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45E" w:rsidRDefault="00FC41A0">
      <w:pPr>
        <w:rPr>
          <w:rFonts w:ascii="Arial" w:hAnsi="Arial" w:cs="Arial"/>
          <w:color w:val="000000"/>
          <w:sz w:val="36"/>
          <w:szCs w:val="36"/>
        </w:rPr>
      </w:pPr>
      <w:r w:rsidRPr="00FC41A0">
        <w:rPr>
          <w:sz w:val="36"/>
          <w:szCs w:val="36"/>
        </w:rPr>
        <w:t>Q1.</w:t>
      </w:r>
      <w:r w:rsidRPr="00FC41A0">
        <w:rPr>
          <w:rFonts w:ascii="Arial" w:hAnsi="Arial" w:cs="Arial"/>
          <w:color w:val="000000"/>
          <w:sz w:val="36"/>
          <w:szCs w:val="36"/>
        </w:rPr>
        <w:t xml:space="preserve"> List 5 difference between Browser </w:t>
      </w:r>
      <w:proofErr w:type="gramStart"/>
      <w:r w:rsidRPr="00FC41A0">
        <w:rPr>
          <w:rFonts w:ascii="Arial" w:hAnsi="Arial" w:cs="Arial"/>
          <w:color w:val="000000"/>
          <w:sz w:val="36"/>
          <w:szCs w:val="36"/>
        </w:rPr>
        <w:t>JS(</w:t>
      </w:r>
      <w:proofErr w:type="gramEnd"/>
      <w:r w:rsidRPr="00FC41A0">
        <w:rPr>
          <w:rFonts w:ascii="Arial" w:hAnsi="Arial" w:cs="Arial"/>
          <w:color w:val="000000"/>
          <w:sz w:val="36"/>
          <w:szCs w:val="36"/>
        </w:rPr>
        <w:t xml:space="preserve">console) v </w:t>
      </w:r>
      <w:proofErr w:type="spellStart"/>
      <w:r w:rsidRPr="00FC41A0">
        <w:rPr>
          <w:rFonts w:ascii="Arial" w:hAnsi="Arial" w:cs="Arial"/>
          <w:color w:val="000000"/>
          <w:sz w:val="36"/>
          <w:szCs w:val="36"/>
        </w:rPr>
        <w:t>Nodejs</w:t>
      </w:r>
      <w:proofErr w:type="spellEnd"/>
      <w:r>
        <w:rPr>
          <w:rFonts w:ascii="Arial" w:hAnsi="Arial" w:cs="Arial"/>
          <w:color w:val="000000"/>
          <w:sz w:val="36"/>
          <w:szCs w:val="36"/>
        </w:rPr>
        <w:t>.</w:t>
      </w:r>
    </w:p>
    <w:p w:rsidR="00FC41A0" w:rsidRDefault="00FC41A0">
      <w:pPr>
        <w:rPr>
          <w:rFonts w:ascii="Arial" w:hAnsi="Arial" w:cs="Arial"/>
          <w:color w:val="000000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C41A0" w:rsidTr="00FC41A0">
        <w:tc>
          <w:tcPr>
            <w:tcW w:w="4788" w:type="dxa"/>
            <w:tcBorders>
              <w:right w:val="single" w:sz="4" w:space="0" w:color="auto"/>
            </w:tcBorders>
          </w:tcPr>
          <w:p w:rsidR="00FC41A0" w:rsidRDefault="00FC41A0" w:rsidP="00FC41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Browser JS(console)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FC41A0" w:rsidRDefault="00FC41A0" w:rsidP="00FC41A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NodeJS</w:t>
            </w:r>
            <w:proofErr w:type="spellEnd"/>
          </w:p>
        </w:tc>
      </w:tr>
      <w:tr w:rsidR="00FC41A0" w:rsidTr="00FC41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9468"/>
        </w:trPr>
        <w:tc>
          <w:tcPr>
            <w:tcW w:w="4788" w:type="dxa"/>
          </w:tcPr>
          <w:p w:rsidR="00FC41A0" w:rsidRPr="00FC41A0" w:rsidRDefault="00FC41A0" w:rsidP="00FC41A0">
            <w:pPr>
              <w:shd w:val="clear" w:color="auto" w:fill="FFFFFF"/>
              <w:spacing w:before="206" w:line="384" w:lineRule="atLeast"/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</w:pPr>
          </w:p>
          <w:p w:rsidR="00FC41A0" w:rsidRPr="00FC41A0" w:rsidRDefault="00FC41A0" w:rsidP="00FC41A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06" w:line="384" w:lineRule="atLeast"/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</w:pPr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“</w:t>
            </w:r>
            <w:proofErr w:type="gramStart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window</w:t>
            </w:r>
            <w:proofErr w:type="gramEnd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” is a predefined global object which has functions and attributes, that have to deal with window that has been drawn.</w:t>
            </w:r>
          </w:p>
          <w:p w:rsidR="00FC41A0" w:rsidRPr="00FC41A0" w:rsidRDefault="00FC41A0" w:rsidP="00FC41A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52" w:line="384" w:lineRule="atLeast"/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</w:pPr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“</w:t>
            </w:r>
            <w:proofErr w:type="gramStart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location</w:t>
            </w:r>
            <w:proofErr w:type="gramEnd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 xml:space="preserve">” is another predefined object in browsers, that has all the information about the </w:t>
            </w:r>
            <w:proofErr w:type="spellStart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url</w:t>
            </w:r>
            <w:proofErr w:type="spellEnd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 xml:space="preserve"> we have loaded.</w:t>
            </w:r>
          </w:p>
          <w:p w:rsidR="00FC41A0" w:rsidRPr="00FC41A0" w:rsidRDefault="00FC41A0" w:rsidP="00FC41A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52" w:line="384" w:lineRule="atLeast"/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</w:pPr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“</w:t>
            </w:r>
            <w:proofErr w:type="gramStart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document</w:t>
            </w:r>
            <w:proofErr w:type="gramEnd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”, which is also another predefined global variable in browsers, has the html which is rendered.</w:t>
            </w:r>
          </w:p>
          <w:p w:rsidR="00FC41A0" w:rsidRPr="00FC41A0" w:rsidRDefault="00FC41A0" w:rsidP="00FC41A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52" w:line="384" w:lineRule="atLeast"/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</w:pPr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Browsers may have an object named “global”, but it will be the exact one as “window”.</w:t>
            </w:r>
          </w:p>
          <w:p w:rsidR="00FC41A0" w:rsidRPr="00FC41A0" w:rsidRDefault="00FC41A0" w:rsidP="00FC41A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52" w:line="384" w:lineRule="atLeast"/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</w:pPr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Browsers don’t have “require” predefined. You may include it in your app for asynchronous file loading.</w:t>
            </w:r>
          </w:p>
          <w:p w:rsidR="00FC41A0" w:rsidRPr="00FC41A0" w:rsidRDefault="00FC41A0" w:rsidP="00FC41A0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52" w:line="384" w:lineRule="atLeast"/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</w:pPr>
            <w:proofErr w:type="spellStart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Moduling</w:t>
            </w:r>
            <w:proofErr w:type="spellEnd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 xml:space="preserve"> is not mandatory in client side JavaScript, i.e. in browsers.</w:t>
            </w:r>
          </w:p>
          <w:p w:rsidR="00FC41A0" w:rsidRDefault="00FC41A0" w:rsidP="00FC41A0">
            <w:pPr>
              <w:shd w:val="clear" w:color="auto" w:fill="FFFFFF"/>
              <w:spacing w:before="252" w:line="384" w:lineRule="atLeast"/>
              <w:ind w:left="720"/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FC41A0" w:rsidRDefault="00FC41A0" w:rsidP="00FC41A0">
            <w:pPr>
              <w:pStyle w:val="ListParagraph"/>
              <w:shd w:val="clear" w:color="auto" w:fill="FFFFFF"/>
              <w:spacing w:before="480" w:line="384" w:lineRule="atLeast"/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</w:pPr>
          </w:p>
          <w:p w:rsidR="00FC41A0" w:rsidRPr="00FC41A0" w:rsidRDefault="00FC41A0" w:rsidP="00FC41A0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480" w:line="384" w:lineRule="atLeast"/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</w:pPr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 xml:space="preserve">Node doesn’t have a predefined “window” object </w:t>
            </w:r>
            <w:proofErr w:type="gramStart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cause</w:t>
            </w:r>
            <w:proofErr w:type="gramEnd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 xml:space="preserve"> it doesn’t have a window to draw anything.</w:t>
            </w:r>
          </w:p>
          <w:p w:rsidR="00FC41A0" w:rsidRPr="00FC41A0" w:rsidRDefault="00FC41A0" w:rsidP="00FC41A0">
            <w:pPr>
              <w:numPr>
                <w:ilvl w:val="0"/>
                <w:numId w:val="3"/>
              </w:numPr>
              <w:shd w:val="clear" w:color="auto" w:fill="FFFFFF"/>
              <w:spacing w:before="252" w:line="384" w:lineRule="atLeast"/>
              <w:contextualSpacing/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</w:pPr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“</w:t>
            </w:r>
            <w:proofErr w:type="gramStart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location</w:t>
            </w:r>
            <w:proofErr w:type="gramEnd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 xml:space="preserve">” object is related to a particular </w:t>
            </w:r>
            <w:proofErr w:type="spellStart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url</w:t>
            </w:r>
            <w:proofErr w:type="spellEnd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; that means it is for page specific. So, node doesn’t require that.</w:t>
            </w:r>
          </w:p>
          <w:p w:rsidR="00FC41A0" w:rsidRPr="00FC41A0" w:rsidRDefault="00FC41A0" w:rsidP="00FC41A0">
            <w:pPr>
              <w:numPr>
                <w:ilvl w:val="0"/>
                <w:numId w:val="3"/>
              </w:numPr>
              <w:shd w:val="clear" w:color="auto" w:fill="FFFFFF"/>
              <w:spacing w:before="252" w:line="384" w:lineRule="atLeast"/>
              <w:contextualSpacing/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</w:pPr>
            <w:proofErr w:type="spellStart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Ofcourse</w:t>
            </w:r>
            <w:proofErr w:type="spellEnd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 xml:space="preserve"> Node doesn’t have “document” object also, </w:t>
            </w:r>
            <w:proofErr w:type="gramStart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cause</w:t>
            </w:r>
            <w:proofErr w:type="gramEnd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 xml:space="preserve"> it never have to render anything in a page.</w:t>
            </w:r>
          </w:p>
          <w:p w:rsidR="00FC41A0" w:rsidRPr="00FC41A0" w:rsidRDefault="00FC41A0" w:rsidP="00FC41A0">
            <w:pPr>
              <w:numPr>
                <w:ilvl w:val="0"/>
                <w:numId w:val="3"/>
              </w:numPr>
              <w:shd w:val="clear" w:color="auto" w:fill="FFFFFF"/>
              <w:spacing w:before="252" w:line="384" w:lineRule="atLeast"/>
              <w:contextualSpacing/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</w:pPr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 xml:space="preserve">Node has “global”, which is a predefined global object. It contains several functions that are not available in browsers, </w:t>
            </w:r>
            <w:proofErr w:type="gramStart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cause</w:t>
            </w:r>
            <w:proofErr w:type="gramEnd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 xml:space="preserve"> they are needed for server side works only.</w:t>
            </w:r>
          </w:p>
          <w:p w:rsidR="00FC41A0" w:rsidRPr="00FC41A0" w:rsidRDefault="00FC41A0" w:rsidP="00FC41A0">
            <w:pPr>
              <w:numPr>
                <w:ilvl w:val="0"/>
                <w:numId w:val="3"/>
              </w:numPr>
              <w:shd w:val="clear" w:color="auto" w:fill="FFFFFF"/>
              <w:spacing w:before="252" w:line="384" w:lineRule="atLeast"/>
              <w:contextualSpacing/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</w:pPr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“</w:t>
            </w:r>
            <w:proofErr w:type="gramStart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require</w:t>
            </w:r>
            <w:proofErr w:type="gramEnd"/>
            <w:r w:rsidRPr="00FC41A0">
              <w:rPr>
                <w:rFonts w:ascii="Georgia" w:eastAsia="Times New Roman" w:hAnsi="Georgia" w:cs="Segoe UI"/>
                <w:color w:val="292929"/>
                <w:spacing w:val="-1"/>
                <w:sz w:val="25"/>
                <w:szCs w:val="25"/>
              </w:rPr>
              <w:t>” object is predefined in Node which is used to include modules in the app.</w:t>
            </w:r>
          </w:p>
          <w:p w:rsidR="00FC41A0" w:rsidRDefault="00FC41A0" w:rsidP="00FC41A0">
            <w:pPr>
              <w:rPr>
                <w:sz w:val="36"/>
                <w:szCs w:val="36"/>
              </w:rPr>
            </w:pPr>
          </w:p>
        </w:tc>
      </w:tr>
    </w:tbl>
    <w:p w:rsidR="00FC41A0" w:rsidRDefault="00FC41A0">
      <w:pPr>
        <w:rPr>
          <w:sz w:val="36"/>
          <w:szCs w:val="36"/>
        </w:rPr>
      </w:pPr>
    </w:p>
    <w:p w:rsidR="002C7D96" w:rsidRDefault="002C7D96" w:rsidP="002C7D96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sz w:val="36"/>
          <w:szCs w:val="36"/>
        </w:rPr>
        <w:lastRenderedPageBreak/>
        <w:t>2) Watch and summary 5 points.</w:t>
      </w:r>
    </w:p>
    <w:p w:rsidR="002C7D96" w:rsidRDefault="002C7D96" w:rsidP="002C7D96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:rsidR="00F34057" w:rsidRDefault="002C7D96" w:rsidP="002C7D9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Georgia" w:hAnsi="Georgia"/>
          <w:sz w:val="28"/>
          <w:szCs w:val="28"/>
        </w:rPr>
      </w:pPr>
      <w:r w:rsidRPr="00F34057">
        <w:rPr>
          <w:rFonts w:ascii="Georgia" w:hAnsi="Georgia"/>
          <w:sz w:val="28"/>
          <w:szCs w:val="28"/>
          <w:u w:val="single"/>
        </w:rPr>
        <w:t>Parsing</w:t>
      </w:r>
      <w:r w:rsidRPr="00F34057">
        <w:rPr>
          <w:rFonts w:ascii="Georgia" w:hAnsi="Georgia"/>
          <w:sz w:val="28"/>
          <w:szCs w:val="28"/>
        </w:rPr>
        <w:t xml:space="preserve">: </w:t>
      </w:r>
    </w:p>
    <w:p w:rsidR="002C7D96" w:rsidRPr="00F34057" w:rsidRDefault="00F34057" w:rsidP="00F34057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</w:t>
      </w:r>
      <w:r w:rsidR="002C7D96" w:rsidRPr="00F34057">
        <w:rPr>
          <w:rFonts w:ascii="Georgia" w:hAnsi="Georgia"/>
          <w:sz w:val="28"/>
          <w:szCs w:val="28"/>
        </w:rPr>
        <w:t>hey are commonly used in computers when we need to parse computer code into a machine code.</w:t>
      </w:r>
    </w:p>
    <w:p w:rsidR="002C7D96" w:rsidRPr="00F34057" w:rsidRDefault="002C7D96" w:rsidP="002C7D9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Georgia" w:hAnsi="Georgia"/>
          <w:sz w:val="28"/>
          <w:szCs w:val="28"/>
        </w:rPr>
      </w:pPr>
      <w:proofErr w:type="spellStart"/>
      <w:r w:rsidRPr="00F34057">
        <w:rPr>
          <w:rFonts w:ascii="Georgia" w:hAnsi="Georgia"/>
          <w:sz w:val="28"/>
          <w:szCs w:val="28"/>
          <w:u w:val="single"/>
        </w:rPr>
        <w:t>Tokenizer</w:t>
      </w:r>
      <w:proofErr w:type="spellEnd"/>
      <w:r w:rsidRPr="00F34057">
        <w:rPr>
          <w:rFonts w:ascii="Georgia" w:hAnsi="Georgia"/>
          <w:sz w:val="28"/>
          <w:szCs w:val="28"/>
        </w:rPr>
        <w:t xml:space="preserve">: </w:t>
      </w:r>
    </w:p>
    <w:p w:rsidR="002C7D96" w:rsidRPr="00F34057" w:rsidRDefault="002C7D96" w:rsidP="002C7D96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sz w:val="28"/>
          <w:szCs w:val="28"/>
        </w:rPr>
      </w:pPr>
      <w:proofErr w:type="gramStart"/>
      <w:r w:rsidRPr="00F34057">
        <w:rPr>
          <w:rFonts w:ascii="Georgia" w:hAnsi="Georgia"/>
          <w:sz w:val="28"/>
          <w:szCs w:val="28"/>
        </w:rPr>
        <w:t>1.Start</w:t>
      </w:r>
      <w:proofErr w:type="gramEnd"/>
      <w:r w:rsidRPr="00F34057">
        <w:rPr>
          <w:rFonts w:ascii="Georgia" w:hAnsi="Georgia"/>
          <w:sz w:val="28"/>
          <w:szCs w:val="28"/>
        </w:rPr>
        <w:t xml:space="preserve"> tag: &lt; - Tag Open</w:t>
      </w:r>
    </w:p>
    <w:p w:rsidR="002C7D96" w:rsidRPr="00F34057" w:rsidRDefault="002C7D96" w:rsidP="002C7D96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sz w:val="28"/>
          <w:szCs w:val="28"/>
        </w:rPr>
      </w:pPr>
      <w:r w:rsidRPr="00F34057">
        <w:rPr>
          <w:rFonts w:ascii="Georgia" w:hAnsi="Georgia"/>
          <w:sz w:val="28"/>
          <w:szCs w:val="28"/>
        </w:rPr>
        <w:t xml:space="preserve">               </w:t>
      </w:r>
      <w:proofErr w:type="gramStart"/>
      <w:r w:rsidRPr="00F34057">
        <w:rPr>
          <w:rFonts w:ascii="Georgia" w:hAnsi="Georgia"/>
          <w:sz w:val="28"/>
          <w:szCs w:val="28"/>
        </w:rPr>
        <w:t>div</w:t>
      </w:r>
      <w:proofErr w:type="gramEnd"/>
      <w:r w:rsidRPr="00F34057">
        <w:rPr>
          <w:rFonts w:ascii="Georgia" w:hAnsi="Georgia"/>
          <w:sz w:val="28"/>
          <w:szCs w:val="28"/>
        </w:rPr>
        <w:t xml:space="preserve"> - Tag name</w:t>
      </w:r>
    </w:p>
    <w:p w:rsidR="002C7D96" w:rsidRPr="00F34057" w:rsidRDefault="002C7D96" w:rsidP="002C7D96">
      <w:pPr>
        <w:pStyle w:val="NormalWeb"/>
        <w:spacing w:before="0" w:beforeAutospacing="0" w:after="0" w:afterAutospacing="0"/>
        <w:textAlignment w:val="baseline"/>
        <w:rPr>
          <w:rFonts w:ascii="Georgia" w:hAnsi="Georgia"/>
          <w:sz w:val="28"/>
          <w:szCs w:val="28"/>
        </w:rPr>
      </w:pPr>
      <w:r w:rsidRPr="00F34057">
        <w:rPr>
          <w:rFonts w:ascii="Georgia" w:hAnsi="Georgia"/>
          <w:sz w:val="28"/>
          <w:szCs w:val="28"/>
        </w:rPr>
        <w:t xml:space="preserve">                        &gt;- Tag Close</w:t>
      </w:r>
    </w:p>
    <w:p w:rsidR="002C7D96" w:rsidRPr="00F34057" w:rsidRDefault="002C7D96" w:rsidP="002C7D96">
      <w:pPr>
        <w:pStyle w:val="NormalWeb"/>
        <w:spacing w:before="0" w:beforeAutospacing="0" w:after="0" w:afterAutospacing="0"/>
        <w:textAlignment w:val="baseline"/>
        <w:rPr>
          <w:rFonts w:ascii="Georgia" w:hAnsi="Georgia"/>
          <w:sz w:val="28"/>
          <w:szCs w:val="28"/>
        </w:rPr>
      </w:pPr>
      <w:r w:rsidRPr="00F34057">
        <w:rPr>
          <w:rFonts w:ascii="Georgia" w:hAnsi="Georgia"/>
          <w:sz w:val="28"/>
          <w:szCs w:val="28"/>
        </w:rPr>
        <w:t xml:space="preserve">        </w:t>
      </w:r>
      <w:proofErr w:type="gramStart"/>
      <w:r w:rsidRPr="00F34057">
        <w:rPr>
          <w:rFonts w:ascii="Georgia" w:hAnsi="Georgia"/>
          <w:sz w:val="28"/>
          <w:szCs w:val="28"/>
        </w:rPr>
        <w:t>2.End</w:t>
      </w:r>
      <w:proofErr w:type="gramEnd"/>
      <w:r w:rsidRPr="00F34057">
        <w:rPr>
          <w:rFonts w:ascii="Georgia" w:hAnsi="Georgia"/>
          <w:sz w:val="28"/>
          <w:szCs w:val="28"/>
        </w:rPr>
        <w:t xml:space="preserve"> tag:  &lt;/- Close tag open</w:t>
      </w:r>
    </w:p>
    <w:p w:rsidR="002C7D96" w:rsidRPr="00F34057" w:rsidRDefault="002C7D96" w:rsidP="002C7D96">
      <w:pPr>
        <w:pStyle w:val="NormalWeb"/>
        <w:spacing w:before="0" w:beforeAutospacing="0" w:after="0" w:afterAutospacing="0"/>
        <w:textAlignment w:val="baseline"/>
        <w:rPr>
          <w:rFonts w:ascii="Georgia" w:hAnsi="Georgia"/>
          <w:sz w:val="28"/>
          <w:szCs w:val="28"/>
        </w:rPr>
      </w:pPr>
      <w:r w:rsidRPr="00F34057">
        <w:rPr>
          <w:rFonts w:ascii="Georgia" w:hAnsi="Georgia"/>
          <w:sz w:val="28"/>
          <w:szCs w:val="28"/>
        </w:rPr>
        <w:t xml:space="preserve">                       </w:t>
      </w:r>
      <w:proofErr w:type="gramStart"/>
      <w:r w:rsidRPr="00F34057">
        <w:rPr>
          <w:rFonts w:ascii="Georgia" w:hAnsi="Georgia"/>
          <w:sz w:val="28"/>
          <w:szCs w:val="28"/>
        </w:rPr>
        <w:t>div</w:t>
      </w:r>
      <w:proofErr w:type="gramEnd"/>
      <w:r w:rsidRPr="00F34057">
        <w:rPr>
          <w:rFonts w:ascii="Georgia" w:hAnsi="Georgia"/>
          <w:sz w:val="28"/>
          <w:szCs w:val="28"/>
        </w:rPr>
        <w:t xml:space="preserve"> – Tag Name</w:t>
      </w:r>
    </w:p>
    <w:p w:rsidR="002C7D96" w:rsidRPr="00F34057" w:rsidRDefault="002C7D96" w:rsidP="002C7D96">
      <w:pPr>
        <w:pStyle w:val="NormalWeb"/>
        <w:spacing w:before="0" w:beforeAutospacing="0" w:after="0" w:afterAutospacing="0"/>
        <w:textAlignment w:val="baseline"/>
        <w:rPr>
          <w:rFonts w:ascii="Georgia" w:hAnsi="Georgia"/>
          <w:sz w:val="28"/>
          <w:szCs w:val="28"/>
        </w:rPr>
      </w:pPr>
      <w:r w:rsidRPr="00F34057">
        <w:rPr>
          <w:rFonts w:ascii="Georgia" w:hAnsi="Georgia"/>
          <w:sz w:val="28"/>
          <w:szCs w:val="28"/>
        </w:rPr>
        <w:t xml:space="preserve">                        &gt;- Tag Close</w:t>
      </w:r>
    </w:p>
    <w:p w:rsidR="002C7D96" w:rsidRPr="00F34057" w:rsidRDefault="00F34057" w:rsidP="00F34057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Georgia" w:hAnsi="Georgia"/>
          <w:sz w:val="28"/>
          <w:szCs w:val="28"/>
        </w:rPr>
      </w:pPr>
      <w:r w:rsidRPr="00F34057">
        <w:rPr>
          <w:rFonts w:ascii="Georgia" w:hAnsi="Georgia"/>
          <w:sz w:val="28"/>
          <w:szCs w:val="28"/>
          <w:u w:val="single"/>
        </w:rPr>
        <w:t>DOM+CSSOM</w:t>
      </w:r>
      <w:r w:rsidRPr="00F34057">
        <w:rPr>
          <w:rFonts w:ascii="Georgia" w:hAnsi="Georgia"/>
          <w:sz w:val="28"/>
          <w:szCs w:val="28"/>
        </w:rPr>
        <w:t>:</w:t>
      </w:r>
    </w:p>
    <w:p w:rsidR="00F34057" w:rsidRPr="00F34057" w:rsidRDefault="00F34057" w:rsidP="00F34057">
      <w:pPr>
        <w:pStyle w:val="NormalWeb"/>
        <w:spacing w:before="0" w:beforeAutospacing="0" w:after="0" w:afterAutospacing="0"/>
        <w:ind w:left="360"/>
        <w:textAlignment w:val="baseline"/>
        <w:rPr>
          <w:rFonts w:ascii="Georgia" w:hAnsi="Georgia"/>
          <w:sz w:val="28"/>
          <w:szCs w:val="28"/>
        </w:rPr>
      </w:pPr>
      <w:proofErr w:type="gramStart"/>
      <w:r w:rsidRPr="00F34057">
        <w:rPr>
          <w:rFonts w:ascii="Georgia" w:hAnsi="Georgia"/>
          <w:sz w:val="28"/>
          <w:szCs w:val="28"/>
        </w:rPr>
        <w:t>1.Combines</w:t>
      </w:r>
      <w:proofErr w:type="gramEnd"/>
      <w:r w:rsidRPr="00F34057">
        <w:rPr>
          <w:rFonts w:ascii="Georgia" w:hAnsi="Georgia"/>
          <w:sz w:val="28"/>
          <w:szCs w:val="28"/>
        </w:rPr>
        <w:t xml:space="preserve"> two object models</w:t>
      </w:r>
    </w:p>
    <w:p w:rsidR="00F34057" w:rsidRPr="00F34057" w:rsidRDefault="00F34057" w:rsidP="00F34057">
      <w:pPr>
        <w:pStyle w:val="NormalWeb"/>
        <w:spacing w:before="0" w:beforeAutospacing="0" w:after="0" w:afterAutospacing="0"/>
        <w:textAlignment w:val="baseline"/>
        <w:rPr>
          <w:rFonts w:ascii="Georgia" w:hAnsi="Georgia"/>
          <w:sz w:val="28"/>
          <w:szCs w:val="28"/>
        </w:rPr>
      </w:pPr>
      <w:r w:rsidRPr="00F34057">
        <w:rPr>
          <w:rFonts w:ascii="Georgia" w:hAnsi="Georgia"/>
          <w:sz w:val="28"/>
          <w:szCs w:val="28"/>
        </w:rPr>
        <w:t xml:space="preserve">    </w:t>
      </w:r>
      <w:proofErr w:type="gramStart"/>
      <w:r w:rsidRPr="00F34057">
        <w:rPr>
          <w:rFonts w:ascii="Georgia" w:hAnsi="Georgia"/>
          <w:sz w:val="28"/>
          <w:szCs w:val="28"/>
        </w:rPr>
        <w:t>2.This</w:t>
      </w:r>
      <w:proofErr w:type="gramEnd"/>
      <w:r w:rsidRPr="00F34057">
        <w:rPr>
          <w:rFonts w:ascii="Georgia" w:hAnsi="Georgia"/>
          <w:sz w:val="28"/>
          <w:szCs w:val="28"/>
        </w:rPr>
        <w:t xml:space="preserve"> is the actual representation of what we see on the screen.</w:t>
      </w:r>
    </w:p>
    <w:p w:rsidR="00F34057" w:rsidRPr="00F34057" w:rsidRDefault="00F34057" w:rsidP="002C7D96">
      <w:pPr>
        <w:pStyle w:val="NormalWeb"/>
        <w:spacing w:before="0" w:beforeAutospacing="0" w:after="0" w:afterAutospacing="0"/>
        <w:textAlignment w:val="baseline"/>
        <w:rPr>
          <w:rFonts w:ascii="Georgia" w:hAnsi="Georgia"/>
          <w:sz w:val="28"/>
          <w:szCs w:val="28"/>
        </w:rPr>
      </w:pPr>
    </w:p>
    <w:p w:rsidR="00F34057" w:rsidRPr="00F34057" w:rsidRDefault="00F34057" w:rsidP="00F34057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Georgia" w:hAnsi="Georgia"/>
          <w:sz w:val="28"/>
          <w:szCs w:val="28"/>
        </w:rPr>
      </w:pPr>
      <w:r w:rsidRPr="00F34057">
        <w:rPr>
          <w:rFonts w:ascii="Georgia" w:hAnsi="Georgia"/>
          <w:sz w:val="28"/>
          <w:szCs w:val="28"/>
          <w:u w:val="single"/>
        </w:rPr>
        <w:t>Multiple trees</w:t>
      </w:r>
      <w:r w:rsidRPr="00F34057">
        <w:rPr>
          <w:rFonts w:ascii="Georgia" w:hAnsi="Georgia"/>
          <w:sz w:val="28"/>
          <w:szCs w:val="28"/>
        </w:rPr>
        <w:t xml:space="preserve">: </w:t>
      </w:r>
    </w:p>
    <w:p w:rsidR="00F34057" w:rsidRPr="00F34057" w:rsidRDefault="00F34057" w:rsidP="00F34057">
      <w:pPr>
        <w:pStyle w:val="NormalWeb"/>
        <w:spacing w:before="0" w:beforeAutospacing="0" w:after="0" w:afterAutospacing="0"/>
        <w:ind w:left="360"/>
        <w:textAlignment w:val="baseline"/>
        <w:rPr>
          <w:rFonts w:ascii="Georgia" w:hAnsi="Georgia"/>
          <w:sz w:val="28"/>
          <w:szCs w:val="28"/>
        </w:rPr>
      </w:pPr>
      <w:proofErr w:type="gramStart"/>
      <w:r w:rsidRPr="00F34057">
        <w:rPr>
          <w:rFonts w:ascii="Georgia" w:hAnsi="Georgia"/>
          <w:sz w:val="28"/>
          <w:szCs w:val="28"/>
        </w:rPr>
        <w:t>1.Render</w:t>
      </w:r>
      <w:proofErr w:type="gramEnd"/>
      <w:r w:rsidRPr="00F34057">
        <w:rPr>
          <w:rFonts w:ascii="Georgia" w:hAnsi="Georgia"/>
          <w:sz w:val="28"/>
          <w:szCs w:val="28"/>
        </w:rPr>
        <w:t xml:space="preserve"> Objects</w:t>
      </w:r>
    </w:p>
    <w:p w:rsidR="00F34057" w:rsidRPr="00F34057" w:rsidRDefault="00F34057" w:rsidP="00F34057">
      <w:pPr>
        <w:pStyle w:val="NormalWeb"/>
        <w:spacing w:before="0" w:beforeAutospacing="0" w:after="0" w:afterAutospacing="0"/>
        <w:textAlignment w:val="baseline"/>
        <w:rPr>
          <w:rFonts w:ascii="Georgia" w:hAnsi="Georgia"/>
          <w:sz w:val="28"/>
          <w:szCs w:val="28"/>
        </w:rPr>
      </w:pPr>
      <w:r w:rsidRPr="00F34057">
        <w:rPr>
          <w:rFonts w:ascii="Georgia" w:hAnsi="Georgia"/>
          <w:sz w:val="28"/>
          <w:szCs w:val="28"/>
        </w:rPr>
        <w:t xml:space="preserve">    </w:t>
      </w:r>
      <w:proofErr w:type="gramStart"/>
      <w:r w:rsidRPr="00F34057">
        <w:rPr>
          <w:rFonts w:ascii="Georgia" w:hAnsi="Georgia"/>
          <w:sz w:val="28"/>
          <w:szCs w:val="28"/>
        </w:rPr>
        <w:t>2.Render</w:t>
      </w:r>
      <w:proofErr w:type="gramEnd"/>
      <w:r w:rsidRPr="00F34057">
        <w:rPr>
          <w:rFonts w:ascii="Georgia" w:hAnsi="Georgia"/>
          <w:sz w:val="28"/>
          <w:szCs w:val="28"/>
        </w:rPr>
        <w:t xml:space="preserve"> Styles</w:t>
      </w:r>
    </w:p>
    <w:p w:rsidR="00F34057" w:rsidRPr="00F34057" w:rsidRDefault="00F34057" w:rsidP="00F34057">
      <w:pPr>
        <w:pStyle w:val="NormalWeb"/>
        <w:spacing w:before="0" w:beforeAutospacing="0" w:after="0" w:afterAutospacing="0"/>
        <w:textAlignment w:val="baseline"/>
        <w:rPr>
          <w:rFonts w:ascii="Georgia" w:hAnsi="Georgia"/>
          <w:sz w:val="28"/>
          <w:szCs w:val="28"/>
        </w:rPr>
      </w:pPr>
      <w:r w:rsidRPr="00F34057">
        <w:rPr>
          <w:rFonts w:ascii="Georgia" w:hAnsi="Georgia"/>
          <w:sz w:val="28"/>
          <w:szCs w:val="28"/>
        </w:rPr>
        <w:t xml:space="preserve">    </w:t>
      </w:r>
      <w:proofErr w:type="gramStart"/>
      <w:r w:rsidRPr="00F34057">
        <w:rPr>
          <w:rFonts w:ascii="Georgia" w:hAnsi="Georgia"/>
          <w:sz w:val="28"/>
          <w:szCs w:val="28"/>
        </w:rPr>
        <w:t>3.Render</w:t>
      </w:r>
      <w:proofErr w:type="gramEnd"/>
      <w:r w:rsidRPr="00F34057">
        <w:rPr>
          <w:rFonts w:ascii="Georgia" w:hAnsi="Georgia"/>
          <w:sz w:val="28"/>
          <w:szCs w:val="28"/>
        </w:rPr>
        <w:t xml:space="preserve"> Layers</w:t>
      </w:r>
    </w:p>
    <w:p w:rsidR="00F34057" w:rsidRPr="00F34057" w:rsidRDefault="00F34057" w:rsidP="00F34057">
      <w:pPr>
        <w:pStyle w:val="NormalWeb"/>
        <w:spacing w:before="0" w:beforeAutospacing="0" w:after="0" w:afterAutospacing="0"/>
        <w:textAlignment w:val="baseline"/>
        <w:rPr>
          <w:rFonts w:ascii="Georgia" w:hAnsi="Georgia"/>
          <w:sz w:val="28"/>
          <w:szCs w:val="28"/>
        </w:rPr>
      </w:pPr>
      <w:r w:rsidRPr="00F34057">
        <w:rPr>
          <w:rFonts w:ascii="Georgia" w:hAnsi="Georgia"/>
          <w:sz w:val="28"/>
          <w:szCs w:val="28"/>
        </w:rPr>
        <w:t xml:space="preserve">    </w:t>
      </w:r>
      <w:proofErr w:type="gramStart"/>
      <w:r w:rsidRPr="00F34057">
        <w:rPr>
          <w:rFonts w:ascii="Georgia" w:hAnsi="Georgia"/>
          <w:sz w:val="28"/>
          <w:szCs w:val="28"/>
        </w:rPr>
        <w:t>4.Line</w:t>
      </w:r>
      <w:proofErr w:type="gramEnd"/>
      <w:r w:rsidRPr="00F34057">
        <w:rPr>
          <w:rFonts w:ascii="Georgia" w:hAnsi="Georgia"/>
          <w:sz w:val="28"/>
          <w:szCs w:val="28"/>
        </w:rPr>
        <w:t xml:space="preserve"> Boxes</w:t>
      </w:r>
    </w:p>
    <w:p w:rsidR="00F34057" w:rsidRPr="00F34057" w:rsidRDefault="00F34057" w:rsidP="002C7D96">
      <w:pPr>
        <w:pStyle w:val="NormalWeb"/>
        <w:spacing w:before="0" w:beforeAutospacing="0" w:after="0" w:afterAutospacing="0"/>
        <w:textAlignment w:val="baseline"/>
        <w:rPr>
          <w:rFonts w:ascii="Georgia" w:hAnsi="Georgia"/>
          <w:sz w:val="28"/>
          <w:szCs w:val="28"/>
        </w:rPr>
      </w:pPr>
    </w:p>
    <w:p w:rsidR="00F34057" w:rsidRPr="00F34057" w:rsidRDefault="00F34057" w:rsidP="00F34057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Georgia" w:hAnsi="Georgia"/>
          <w:sz w:val="28"/>
          <w:szCs w:val="28"/>
        </w:rPr>
      </w:pPr>
      <w:r w:rsidRPr="00F34057">
        <w:rPr>
          <w:rFonts w:ascii="Georgia" w:hAnsi="Georgia"/>
          <w:sz w:val="28"/>
          <w:szCs w:val="28"/>
          <w:u w:val="single"/>
        </w:rPr>
        <w:t>Calculating visual properties</w:t>
      </w:r>
      <w:r w:rsidRPr="00F34057">
        <w:rPr>
          <w:rFonts w:ascii="Georgia" w:hAnsi="Georgia"/>
          <w:sz w:val="28"/>
          <w:szCs w:val="28"/>
        </w:rPr>
        <w:t>:</w:t>
      </w:r>
    </w:p>
    <w:p w:rsidR="00F34057" w:rsidRPr="00F34057" w:rsidRDefault="00F34057" w:rsidP="00F34057">
      <w:pPr>
        <w:pStyle w:val="NormalWeb"/>
        <w:spacing w:before="0" w:beforeAutospacing="0" w:after="0" w:afterAutospacing="0"/>
        <w:ind w:left="360"/>
        <w:textAlignment w:val="baseline"/>
        <w:rPr>
          <w:rFonts w:ascii="Georgia" w:hAnsi="Georgia"/>
          <w:sz w:val="28"/>
          <w:szCs w:val="28"/>
        </w:rPr>
      </w:pPr>
      <w:proofErr w:type="gramStart"/>
      <w:r w:rsidRPr="00F34057">
        <w:rPr>
          <w:rFonts w:ascii="Georgia" w:hAnsi="Georgia"/>
          <w:sz w:val="28"/>
          <w:szCs w:val="28"/>
        </w:rPr>
        <w:t>1.Combine</w:t>
      </w:r>
      <w:proofErr w:type="gramEnd"/>
      <w:r w:rsidRPr="00F34057">
        <w:rPr>
          <w:rFonts w:ascii="Georgia" w:hAnsi="Georgia"/>
          <w:sz w:val="28"/>
          <w:szCs w:val="28"/>
        </w:rPr>
        <w:t xml:space="preserve"> all styles.</w:t>
      </w:r>
    </w:p>
    <w:p w:rsidR="00F34057" w:rsidRPr="00F34057" w:rsidRDefault="00F34057" w:rsidP="00F34057">
      <w:pPr>
        <w:pStyle w:val="NormalWeb"/>
        <w:spacing w:before="0" w:beforeAutospacing="0" w:after="0" w:afterAutospacing="0"/>
        <w:textAlignment w:val="baseline"/>
        <w:rPr>
          <w:rFonts w:ascii="Georgia" w:hAnsi="Georgia"/>
          <w:sz w:val="28"/>
          <w:szCs w:val="28"/>
        </w:rPr>
      </w:pPr>
      <w:r w:rsidRPr="00F34057">
        <w:rPr>
          <w:rFonts w:ascii="Georgia" w:hAnsi="Georgia"/>
          <w:sz w:val="28"/>
          <w:szCs w:val="28"/>
        </w:rPr>
        <w:t xml:space="preserve">    </w:t>
      </w:r>
      <w:proofErr w:type="gramStart"/>
      <w:r w:rsidRPr="00F34057">
        <w:rPr>
          <w:rFonts w:ascii="Georgia" w:hAnsi="Georgia"/>
          <w:sz w:val="28"/>
          <w:szCs w:val="28"/>
        </w:rPr>
        <w:t>2.Style</w:t>
      </w:r>
      <w:proofErr w:type="gramEnd"/>
      <w:r w:rsidRPr="00F34057">
        <w:rPr>
          <w:rFonts w:ascii="Georgia" w:hAnsi="Georgia"/>
          <w:sz w:val="28"/>
          <w:szCs w:val="28"/>
        </w:rPr>
        <w:t xml:space="preserve"> Computation</w:t>
      </w:r>
    </w:p>
    <w:p w:rsidR="002C7D96" w:rsidRDefault="002C7D96" w:rsidP="002C7D96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</w:p>
    <w:p w:rsidR="002C7D96" w:rsidRDefault="002C7D96" w:rsidP="002C7D96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:rsidR="002C7D96" w:rsidRDefault="002C7D96" w:rsidP="002C7D96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:rsidR="002C7D96" w:rsidRDefault="002C7D96" w:rsidP="002C7D96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:rsidR="002C7D96" w:rsidRDefault="002C7D96" w:rsidP="002C7D96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:rsidR="002C7D96" w:rsidRDefault="002C7D96" w:rsidP="002C7D96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:rsidR="002C7D96" w:rsidRDefault="002C7D96" w:rsidP="002C7D96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:rsidR="002C7D96" w:rsidRDefault="002C7D96" w:rsidP="002C7D96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:rsidR="002C7D96" w:rsidRDefault="002C7D96" w:rsidP="002C7D96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:rsidR="002C7D96" w:rsidRDefault="002C7D96" w:rsidP="002C7D96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:rsidR="002C7D96" w:rsidRDefault="002C7D96" w:rsidP="002C7D96">
      <w:pPr>
        <w:pStyle w:val="NormalWeb"/>
        <w:spacing w:before="0" w:beforeAutospacing="0" w:after="0" w:afterAutospacing="0"/>
        <w:textAlignment w:val="baseline"/>
        <w:rPr>
          <w:sz w:val="36"/>
          <w:szCs w:val="36"/>
        </w:rPr>
      </w:pPr>
    </w:p>
    <w:p w:rsidR="0047374D" w:rsidRPr="0047374D" w:rsidRDefault="006B28A6" w:rsidP="002C7D9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="0047374D" w:rsidRPr="0047374D">
        <w:rPr>
          <w:sz w:val="36"/>
          <w:szCs w:val="36"/>
        </w:rPr>
        <w:t>)</w:t>
      </w:r>
      <w:r w:rsidR="0047374D" w:rsidRPr="0047374D">
        <w:rPr>
          <w:rFonts w:ascii="Arial" w:hAnsi="Arial" w:cs="Arial"/>
          <w:color w:val="000000"/>
          <w:sz w:val="36"/>
          <w:szCs w:val="36"/>
        </w:rPr>
        <w:t xml:space="preserve"> Execute the below code and write your description in txt file</w:t>
      </w:r>
    </w:p>
    <w:p w:rsidR="0047374D" w:rsidRPr="006B28A6" w:rsidRDefault="006B28A6" w:rsidP="0047374D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28"/>
          <w:szCs w:val="28"/>
        </w:rPr>
      </w:pPr>
      <w:proofErr w:type="gramStart"/>
      <w:r>
        <w:rPr>
          <w:rFonts w:ascii="Georgia" w:hAnsi="Georgia" w:cs="Arial"/>
          <w:color w:val="000000"/>
          <w:sz w:val="28"/>
          <w:szCs w:val="28"/>
        </w:rPr>
        <w:t>a</w:t>
      </w:r>
      <w:proofErr w:type="gramEnd"/>
      <w:r w:rsidR="0047374D" w:rsidRPr="006B28A6">
        <w:rPr>
          <w:rFonts w:ascii="Georgia" w:hAnsi="Georgia" w:cs="Arial"/>
          <w:color w:val="000000"/>
          <w:sz w:val="28"/>
          <w:szCs w:val="28"/>
        </w:rPr>
        <w:t xml:space="preserve"> </w:t>
      </w:r>
      <w:r>
        <w:rPr>
          <w:rFonts w:ascii="Georgia" w:hAnsi="Georgia" w:cs="Arial"/>
          <w:color w:val="000000"/>
          <w:sz w:val="28"/>
          <w:szCs w:val="28"/>
        </w:rPr>
        <w:t>.</w:t>
      </w:r>
      <w:proofErr w:type="spellStart"/>
      <w:r w:rsidR="0047374D" w:rsidRPr="006B28A6">
        <w:rPr>
          <w:rFonts w:ascii="Georgia" w:hAnsi="Georgia" w:cs="Arial"/>
          <w:color w:val="000000"/>
          <w:sz w:val="28"/>
          <w:szCs w:val="28"/>
        </w:rPr>
        <w:t>typeof</w:t>
      </w:r>
      <w:proofErr w:type="spellEnd"/>
      <w:r w:rsidR="0047374D" w:rsidRPr="006B28A6">
        <w:rPr>
          <w:rFonts w:ascii="Georgia" w:hAnsi="Georgia" w:cs="Arial"/>
          <w:color w:val="000000"/>
          <w:sz w:val="28"/>
          <w:szCs w:val="28"/>
        </w:rPr>
        <w:t>(1):</w:t>
      </w:r>
    </w:p>
    <w:p w:rsidR="0047374D" w:rsidRPr="006B28A6" w:rsidRDefault="0047374D" w:rsidP="006B28A6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28"/>
          <w:szCs w:val="28"/>
        </w:rPr>
      </w:pPr>
      <w:r w:rsidRPr="006B28A6">
        <w:rPr>
          <w:rFonts w:ascii="Georgia" w:hAnsi="Georgia" w:cs="Arial"/>
          <w:color w:val="000000"/>
          <w:sz w:val="28"/>
          <w:szCs w:val="28"/>
        </w:rPr>
        <w:t xml:space="preserve">The </w:t>
      </w:r>
      <w:proofErr w:type="spellStart"/>
      <w:proofErr w:type="gramStart"/>
      <w:r w:rsidRPr="006B28A6">
        <w:rPr>
          <w:rFonts w:ascii="Georgia" w:hAnsi="Georgia" w:cs="Arial"/>
          <w:color w:val="000000"/>
          <w:sz w:val="28"/>
          <w:szCs w:val="28"/>
        </w:rPr>
        <w:t>typeof</w:t>
      </w:r>
      <w:proofErr w:type="spellEnd"/>
      <w:r w:rsidRPr="006B28A6">
        <w:rPr>
          <w:rFonts w:ascii="Georgia" w:hAnsi="Georgia" w:cs="Arial"/>
          <w:color w:val="000000"/>
          <w:sz w:val="28"/>
          <w:szCs w:val="28"/>
        </w:rPr>
        <w:t>(</w:t>
      </w:r>
      <w:proofErr w:type="gramEnd"/>
      <w:r w:rsidRPr="006B28A6">
        <w:rPr>
          <w:rFonts w:ascii="Georgia" w:hAnsi="Georgia" w:cs="Arial"/>
          <w:color w:val="000000"/>
          <w:sz w:val="28"/>
          <w:szCs w:val="28"/>
        </w:rPr>
        <w:t xml:space="preserve">1) is a </w:t>
      </w:r>
      <w:proofErr w:type="spellStart"/>
      <w:r w:rsidRPr="006B28A6">
        <w:rPr>
          <w:rFonts w:ascii="Georgia" w:hAnsi="Georgia" w:cs="Arial"/>
          <w:color w:val="000000"/>
          <w:sz w:val="28"/>
          <w:szCs w:val="28"/>
        </w:rPr>
        <w:t>number.It</w:t>
      </w:r>
      <w:proofErr w:type="spellEnd"/>
      <w:r w:rsidRPr="006B28A6">
        <w:rPr>
          <w:rFonts w:ascii="Georgia" w:hAnsi="Georgia" w:cs="Arial"/>
          <w:color w:val="000000"/>
          <w:sz w:val="28"/>
          <w:szCs w:val="28"/>
        </w:rPr>
        <w:t xml:space="preserve"> returns the output as number.</w:t>
      </w:r>
    </w:p>
    <w:p w:rsidR="0047374D" w:rsidRPr="006B28A6" w:rsidRDefault="0047374D" w:rsidP="0047374D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28"/>
          <w:szCs w:val="28"/>
        </w:rPr>
      </w:pPr>
      <w:proofErr w:type="spellStart"/>
      <w:proofErr w:type="gramStart"/>
      <w:r w:rsidRPr="006B28A6">
        <w:rPr>
          <w:rFonts w:ascii="Georgia" w:hAnsi="Georgia" w:cs="Arial"/>
          <w:color w:val="000000"/>
          <w:sz w:val="28"/>
          <w:szCs w:val="28"/>
        </w:rPr>
        <w:t>b.typeof</w:t>
      </w:r>
      <w:proofErr w:type="spellEnd"/>
      <w:r w:rsidRPr="006B28A6">
        <w:rPr>
          <w:rFonts w:ascii="Georgia" w:hAnsi="Georgia" w:cs="Arial"/>
          <w:color w:val="000000"/>
          <w:sz w:val="28"/>
          <w:szCs w:val="28"/>
        </w:rPr>
        <w:t>(</w:t>
      </w:r>
      <w:proofErr w:type="gramEnd"/>
      <w:r w:rsidRPr="006B28A6">
        <w:rPr>
          <w:rFonts w:ascii="Georgia" w:hAnsi="Georgia" w:cs="Arial"/>
          <w:color w:val="000000"/>
          <w:sz w:val="28"/>
          <w:szCs w:val="28"/>
        </w:rPr>
        <w:t>1.1):</w:t>
      </w:r>
    </w:p>
    <w:p w:rsidR="0047374D" w:rsidRPr="006B28A6" w:rsidRDefault="0047374D" w:rsidP="0047374D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28"/>
          <w:szCs w:val="28"/>
        </w:rPr>
      </w:pPr>
      <w:r w:rsidRPr="006B28A6">
        <w:rPr>
          <w:rFonts w:ascii="Georgia" w:hAnsi="Georgia" w:cs="Arial"/>
          <w:color w:val="000000"/>
          <w:sz w:val="28"/>
          <w:szCs w:val="28"/>
        </w:rPr>
        <w:t xml:space="preserve">The </w:t>
      </w:r>
      <w:proofErr w:type="spellStart"/>
      <w:proofErr w:type="gramStart"/>
      <w:r w:rsidRPr="006B28A6">
        <w:rPr>
          <w:rFonts w:ascii="Georgia" w:hAnsi="Georgia" w:cs="Arial"/>
          <w:color w:val="000000"/>
          <w:sz w:val="28"/>
          <w:szCs w:val="28"/>
        </w:rPr>
        <w:t>typeof</w:t>
      </w:r>
      <w:proofErr w:type="spellEnd"/>
      <w:r w:rsidRPr="006B28A6">
        <w:rPr>
          <w:rFonts w:ascii="Georgia" w:hAnsi="Georgia" w:cs="Arial"/>
          <w:color w:val="000000"/>
          <w:sz w:val="28"/>
          <w:szCs w:val="28"/>
        </w:rPr>
        <w:t>(</w:t>
      </w:r>
      <w:proofErr w:type="gramEnd"/>
      <w:r w:rsidRPr="006B28A6">
        <w:rPr>
          <w:rFonts w:ascii="Georgia" w:hAnsi="Georgia" w:cs="Arial"/>
          <w:color w:val="000000"/>
          <w:sz w:val="28"/>
          <w:szCs w:val="28"/>
        </w:rPr>
        <w:t xml:space="preserve">1.1) is a </w:t>
      </w:r>
      <w:proofErr w:type="spellStart"/>
      <w:r w:rsidRPr="006B28A6">
        <w:rPr>
          <w:rFonts w:ascii="Georgia" w:hAnsi="Georgia" w:cs="Arial"/>
          <w:color w:val="000000"/>
          <w:sz w:val="28"/>
          <w:szCs w:val="28"/>
        </w:rPr>
        <w:t>number.It</w:t>
      </w:r>
      <w:proofErr w:type="spellEnd"/>
      <w:r w:rsidRPr="006B28A6">
        <w:rPr>
          <w:rFonts w:ascii="Georgia" w:hAnsi="Georgia" w:cs="Arial"/>
          <w:color w:val="000000"/>
          <w:sz w:val="28"/>
          <w:szCs w:val="28"/>
        </w:rPr>
        <w:t xml:space="preserve"> returns the output as number.</w:t>
      </w:r>
    </w:p>
    <w:p w:rsidR="0047374D" w:rsidRPr="006B28A6" w:rsidRDefault="0047374D" w:rsidP="0047374D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28"/>
          <w:szCs w:val="28"/>
        </w:rPr>
      </w:pPr>
      <w:proofErr w:type="spellStart"/>
      <w:proofErr w:type="gramStart"/>
      <w:r w:rsidRPr="006B28A6">
        <w:rPr>
          <w:rFonts w:ascii="Georgia" w:hAnsi="Georgia" w:cs="Arial"/>
          <w:color w:val="000000"/>
          <w:sz w:val="28"/>
          <w:szCs w:val="28"/>
        </w:rPr>
        <w:t>c.typeof</w:t>
      </w:r>
      <w:proofErr w:type="spellEnd"/>
      <w:r w:rsidRPr="006B28A6">
        <w:rPr>
          <w:rFonts w:ascii="Georgia" w:hAnsi="Georgia" w:cs="Arial"/>
          <w:color w:val="000000"/>
          <w:sz w:val="28"/>
          <w:szCs w:val="28"/>
        </w:rPr>
        <w:t>(</w:t>
      </w:r>
      <w:proofErr w:type="gramEnd"/>
      <w:r w:rsidRPr="006B28A6">
        <w:rPr>
          <w:rFonts w:ascii="Georgia" w:hAnsi="Georgia" w:cs="Arial"/>
          <w:color w:val="000000"/>
          <w:sz w:val="28"/>
          <w:szCs w:val="28"/>
        </w:rPr>
        <w:t>true):</w:t>
      </w:r>
    </w:p>
    <w:p w:rsidR="0047374D" w:rsidRPr="006B28A6" w:rsidRDefault="0047374D" w:rsidP="0047374D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28"/>
          <w:szCs w:val="28"/>
        </w:rPr>
      </w:pPr>
      <w:r w:rsidRPr="006B28A6">
        <w:rPr>
          <w:rFonts w:ascii="Georgia" w:hAnsi="Georgia" w:cs="Arial"/>
          <w:color w:val="000000"/>
          <w:sz w:val="28"/>
          <w:szCs w:val="28"/>
        </w:rPr>
        <w:t xml:space="preserve">The </w:t>
      </w:r>
      <w:proofErr w:type="spellStart"/>
      <w:proofErr w:type="gramStart"/>
      <w:r w:rsidRPr="006B28A6">
        <w:rPr>
          <w:rFonts w:ascii="Georgia" w:hAnsi="Georgia" w:cs="Arial"/>
          <w:color w:val="000000"/>
          <w:sz w:val="28"/>
          <w:szCs w:val="28"/>
        </w:rPr>
        <w:t>typeof</w:t>
      </w:r>
      <w:proofErr w:type="spellEnd"/>
      <w:r w:rsidRPr="006B28A6">
        <w:rPr>
          <w:rFonts w:ascii="Georgia" w:hAnsi="Georgia" w:cs="Arial"/>
          <w:color w:val="000000"/>
          <w:sz w:val="28"/>
          <w:szCs w:val="28"/>
        </w:rPr>
        <w:t>(</w:t>
      </w:r>
      <w:proofErr w:type="gramEnd"/>
      <w:r w:rsidRPr="006B28A6">
        <w:rPr>
          <w:rFonts w:ascii="Georgia" w:hAnsi="Georgia" w:cs="Arial"/>
          <w:color w:val="000000"/>
          <w:sz w:val="28"/>
          <w:szCs w:val="28"/>
        </w:rPr>
        <w:t xml:space="preserve">true) is a </w:t>
      </w:r>
      <w:proofErr w:type="spellStart"/>
      <w:r w:rsidRPr="006B28A6">
        <w:rPr>
          <w:rFonts w:ascii="Georgia" w:hAnsi="Georgia" w:cs="Arial"/>
          <w:color w:val="000000"/>
          <w:sz w:val="28"/>
          <w:szCs w:val="28"/>
        </w:rPr>
        <w:t>Boolean.It</w:t>
      </w:r>
      <w:proofErr w:type="spellEnd"/>
      <w:r w:rsidRPr="006B28A6">
        <w:rPr>
          <w:rFonts w:ascii="Georgia" w:hAnsi="Georgia" w:cs="Arial"/>
          <w:color w:val="000000"/>
          <w:sz w:val="28"/>
          <w:szCs w:val="28"/>
        </w:rPr>
        <w:t xml:space="preserve"> returns the output as a Boolean.</w:t>
      </w:r>
    </w:p>
    <w:p w:rsidR="0047374D" w:rsidRPr="006B28A6" w:rsidRDefault="0047374D" w:rsidP="0047374D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28"/>
          <w:szCs w:val="28"/>
        </w:rPr>
      </w:pPr>
      <w:proofErr w:type="spellStart"/>
      <w:proofErr w:type="gramStart"/>
      <w:r w:rsidRPr="006B28A6">
        <w:rPr>
          <w:rFonts w:ascii="Georgia" w:hAnsi="Georgia" w:cs="Arial"/>
          <w:color w:val="000000"/>
          <w:sz w:val="28"/>
          <w:szCs w:val="28"/>
        </w:rPr>
        <w:t>d.typeof</w:t>
      </w:r>
      <w:proofErr w:type="spellEnd"/>
      <w:r w:rsidRPr="006B28A6">
        <w:rPr>
          <w:rFonts w:ascii="Georgia" w:hAnsi="Georgia" w:cs="Arial"/>
          <w:color w:val="000000"/>
          <w:sz w:val="28"/>
          <w:szCs w:val="28"/>
        </w:rPr>
        <w:t>(</w:t>
      </w:r>
      <w:proofErr w:type="gramEnd"/>
      <w:r w:rsidRPr="006B28A6">
        <w:rPr>
          <w:rFonts w:ascii="Georgia" w:hAnsi="Georgia" w:cs="Arial"/>
          <w:color w:val="000000"/>
          <w:sz w:val="28"/>
          <w:szCs w:val="28"/>
        </w:rPr>
        <w:t>null):</w:t>
      </w:r>
    </w:p>
    <w:p w:rsidR="0047374D" w:rsidRPr="006B28A6" w:rsidRDefault="0047374D" w:rsidP="0047374D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28"/>
          <w:szCs w:val="28"/>
        </w:rPr>
      </w:pPr>
      <w:r w:rsidRPr="006B28A6">
        <w:rPr>
          <w:rFonts w:ascii="Georgia" w:hAnsi="Georgia" w:cs="Arial"/>
          <w:color w:val="000000"/>
          <w:sz w:val="28"/>
          <w:szCs w:val="28"/>
        </w:rPr>
        <w:t xml:space="preserve">The </w:t>
      </w:r>
      <w:proofErr w:type="spellStart"/>
      <w:proofErr w:type="gramStart"/>
      <w:r w:rsidRPr="006B28A6">
        <w:rPr>
          <w:rFonts w:ascii="Georgia" w:hAnsi="Georgia" w:cs="Arial"/>
          <w:color w:val="000000"/>
          <w:sz w:val="28"/>
          <w:szCs w:val="28"/>
        </w:rPr>
        <w:t>typeof</w:t>
      </w:r>
      <w:proofErr w:type="spellEnd"/>
      <w:r w:rsidRPr="006B28A6">
        <w:rPr>
          <w:rFonts w:ascii="Georgia" w:hAnsi="Georgia" w:cs="Arial"/>
          <w:color w:val="000000"/>
          <w:sz w:val="28"/>
          <w:szCs w:val="28"/>
        </w:rPr>
        <w:t>(</w:t>
      </w:r>
      <w:proofErr w:type="gramEnd"/>
      <w:r w:rsidRPr="006B28A6">
        <w:rPr>
          <w:rFonts w:ascii="Georgia" w:hAnsi="Georgia" w:cs="Arial"/>
          <w:color w:val="000000"/>
          <w:sz w:val="28"/>
          <w:szCs w:val="28"/>
        </w:rPr>
        <w:t xml:space="preserve">null) is an </w:t>
      </w:r>
      <w:proofErr w:type="spellStart"/>
      <w:r w:rsidRPr="006B28A6">
        <w:rPr>
          <w:rFonts w:ascii="Georgia" w:hAnsi="Georgia" w:cs="Arial"/>
          <w:color w:val="000000"/>
          <w:sz w:val="28"/>
          <w:szCs w:val="28"/>
        </w:rPr>
        <w:t>object.It</w:t>
      </w:r>
      <w:proofErr w:type="spellEnd"/>
      <w:r w:rsidRPr="006B28A6">
        <w:rPr>
          <w:rFonts w:ascii="Georgia" w:hAnsi="Georgia" w:cs="Arial"/>
          <w:color w:val="000000"/>
          <w:sz w:val="28"/>
          <w:szCs w:val="28"/>
        </w:rPr>
        <w:t xml:space="preserve"> returns the output as </w:t>
      </w:r>
      <w:proofErr w:type="spellStart"/>
      <w:r w:rsidRPr="006B28A6">
        <w:rPr>
          <w:rFonts w:ascii="Georgia" w:hAnsi="Georgia" w:cs="Arial"/>
          <w:color w:val="000000"/>
          <w:sz w:val="28"/>
          <w:szCs w:val="28"/>
        </w:rPr>
        <w:t>as</w:t>
      </w:r>
      <w:proofErr w:type="spellEnd"/>
      <w:r w:rsidRPr="006B28A6">
        <w:rPr>
          <w:rFonts w:ascii="Georgia" w:hAnsi="Georgia" w:cs="Arial"/>
          <w:color w:val="000000"/>
          <w:sz w:val="28"/>
          <w:szCs w:val="28"/>
        </w:rPr>
        <w:t xml:space="preserve"> object.</w:t>
      </w:r>
    </w:p>
    <w:p w:rsidR="0047374D" w:rsidRPr="006B28A6" w:rsidRDefault="0047374D" w:rsidP="0047374D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28"/>
          <w:szCs w:val="28"/>
        </w:rPr>
      </w:pPr>
      <w:proofErr w:type="spellStart"/>
      <w:proofErr w:type="gramStart"/>
      <w:r w:rsidRPr="006B28A6">
        <w:rPr>
          <w:rFonts w:ascii="Georgia" w:hAnsi="Georgia" w:cs="Arial"/>
          <w:color w:val="000000"/>
          <w:sz w:val="28"/>
          <w:szCs w:val="28"/>
        </w:rPr>
        <w:t>e.typeof</w:t>
      </w:r>
      <w:proofErr w:type="spellEnd"/>
      <w:r w:rsidRPr="006B28A6">
        <w:rPr>
          <w:rFonts w:ascii="Georgia" w:hAnsi="Georgia" w:cs="Arial"/>
          <w:color w:val="000000"/>
          <w:sz w:val="28"/>
          <w:szCs w:val="28"/>
        </w:rPr>
        <w:t>(</w:t>
      </w:r>
      <w:proofErr w:type="gramEnd"/>
      <w:r w:rsidRPr="006B28A6">
        <w:rPr>
          <w:rFonts w:ascii="Georgia" w:hAnsi="Georgia" w:cs="Arial"/>
          <w:color w:val="000000"/>
          <w:sz w:val="28"/>
          <w:szCs w:val="28"/>
        </w:rPr>
        <w:t>undefined):</w:t>
      </w:r>
    </w:p>
    <w:p w:rsidR="0047374D" w:rsidRPr="006B28A6" w:rsidRDefault="0047374D" w:rsidP="0047374D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28"/>
          <w:szCs w:val="28"/>
        </w:rPr>
      </w:pPr>
      <w:r w:rsidRPr="006B28A6">
        <w:rPr>
          <w:rFonts w:ascii="Georgia" w:hAnsi="Georgia" w:cs="Arial"/>
          <w:color w:val="000000"/>
          <w:sz w:val="28"/>
          <w:szCs w:val="28"/>
        </w:rPr>
        <w:t xml:space="preserve">The </w:t>
      </w:r>
      <w:proofErr w:type="spellStart"/>
      <w:proofErr w:type="gramStart"/>
      <w:r w:rsidRPr="006B28A6">
        <w:rPr>
          <w:rFonts w:ascii="Georgia" w:hAnsi="Georgia" w:cs="Arial"/>
          <w:color w:val="000000"/>
          <w:sz w:val="28"/>
          <w:szCs w:val="28"/>
        </w:rPr>
        <w:t>typeof</w:t>
      </w:r>
      <w:proofErr w:type="spellEnd"/>
      <w:r w:rsidRPr="006B28A6">
        <w:rPr>
          <w:rFonts w:ascii="Georgia" w:hAnsi="Georgia" w:cs="Arial"/>
          <w:color w:val="000000"/>
          <w:sz w:val="28"/>
          <w:szCs w:val="28"/>
        </w:rPr>
        <w:t>(</w:t>
      </w:r>
      <w:proofErr w:type="gramEnd"/>
      <w:r w:rsidRPr="006B28A6">
        <w:rPr>
          <w:rFonts w:ascii="Georgia" w:hAnsi="Georgia" w:cs="Arial"/>
          <w:color w:val="000000"/>
          <w:sz w:val="28"/>
          <w:szCs w:val="28"/>
        </w:rPr>
        <w:t xml:space="preserve">undefined) is </w:t>
      </w:r>
      <w:proofErr w:type="spellStart"/>
      <w:r w:rsidRPr="006B28A6">
        <w:rPr>
          <w:rFonts w:ascii="Georgia" w:hAnsi="Georgia" w:cs="Arial"/>
          <w:color w:val="000000"/>
          <w:sz w:val="28"/>
          <w:szCs w:val="28"/>
        </w:rPr>
        <w:t>undefined.It</w:t>
      </w:r>
      <w:proofErr w:type="spellEnd"/>
      <w:r w:rsidRPr="006B28A6">
        <w:rPr>
          <w:rFonts w:ascii="Georgia" w:hAnsi="Georgia" w:cs="Arial"/>
          <w:color w:val="000000"/>
          <w:sz w:val="28"/>
          <w:szCs w:val="28"/>
        </w:rPr>
        <w:t xml:space="preserve"> executes the outputs as undefined.</w:t>
      </w:r>
    </w:p>
    <w:p w:rsidR="0047374D" w:rsidRPr="006B28A6" w:rsidRDefault="0047374D" w:rsidP="0047374D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28"/>
          <w:szCs w:val="28"/>
        </w:rPr>
      </w:pPr>
      <w:proofErr w:type="spellStart"/>
      <w:proofErr w:type="gramStart"/>
      <w:r w:rsidRPr="006B28A6">
        <w:rPr>
          <w:rFonts w:ascii="Georgia" w:hAnsi="Georgia" w:cs="Arial"/>
          <w:color w:val="000000"/>
          <w:sz w:val="28"/>
          <w:szCs w:val="28"/>
        </w:rPr>
        <w:t>f.typeof</w:t>
      </w:r>
      <w:proofErr w:type="spellEnd"/>
      <w:r w:rsidRPr="006B28A6">
        <w:rPr>
          <w:rFonts w:ascii="Georgia" w:hAnsi="Georgia" w:cs="Arial"/>
          <w:color w:val="000000"/>
          <w:sz w:val="28"/>
          <w:szCs w:val="28"/>
        </w:rPr>
        <w:t>(</w:t>
      </w:r>
      <w:proofErr w:type="gramEnd"/>
      <w:r w:rsidRPr="006B28A6">
        <w:rPr>
          <w:rFonts w:ascii="Georgia" w:hAnsi="Georgia" w:cs="Arial"/>
          <w:color w:val="000000"/>
          <w:sz w:val="28"/>
          <w:szCs w:val="28"/>
        </w:rPr>
        <w:t>[]):</w:t>
      </w:r>
    </w:p>
    <w:p w:rsidR="0047374D" w:rsidRPr="006B28A6" w:rsidRDefault="006B28A6" w:rsidP="0047374D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28"/>
          <w:szCs w:val="28"/>
        </w:rPr>
      </w:pPr>
      <w:proofErr w:type="spellStart"/>
      <w:proofErr w:type="gramStart"/>
      <w:r w:rsidRPr="006B28A6">
        <w:rPr>
          <w:rFonts w:ascii="Georgia" w:hAnsi="Georgia" w:cs="Arial"/>
          <w:color w:val="000000"/>
          <w:sz w:val="28"/>
          <w:szCs w:val="28"/>
        </w:rPr>
        <w:t>g.</w:t>
      </w:r>
      <w:r w:rsidR="0047374D" w:rsidRPr="006B28A6">
        <w:rPr>
          <w:rFonts w:ascii="Georgia" w:hAnsi="Georgia" w:cs="Arial"/>
          <w:color w:val="000000"/>
          <w:sz w:val="28"/>
          <w:szCs w:val="28"/>
        </w:rPr>
        <w:t>typeof</w:t>
      </w:r>
      <w:proofErr w:type="spellEnd"/>
      <w:r w:rsidR="0047374D" w:rsidRPr="006B28A6">
        <w:rPr>
          <w:rFonts w:ascii="Georgia" w:hAnsi="Georgia" w:cs="Arial"/>
          <w:color w:val="000000"/>
          <w:sz w:val="28"/>
          <w:szCs w:val="28"/>
        </w:rPr>
        <w:t>(</w:t>
      </w:r>
      <w:proofErr w:type="gramEnd"/>
      <w:r w:rsidR="0047374D" w:rsidRPr="006B28A6">
        <w:rPr>
          <w:rFonts w:ascii="Georgia" w:hAnsi="Georgia" w:cs="Arial"/>
          <w:color w:val="000000"/>
          <w:sz w:val="28"/>
          <w:szCs w:val="28"/>
        </w:rPr>
        <w:t>[]):</w:t>
      </w:r>
    </w:p>
    <w:p w:rsidR="0047374D" w:rsidRPr="006B28A6" w:rsidRDefault="0047374D" w:rsidP="0047374D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28"/>
          <w:szCs w:val="28"/>
        </w:rPr>
      </w:pPr>
      <w:r w:rsidRPr="006B28A6">
        <w:rPr>
          <w:rFonts w:ascii="Georgia" w:hAnsi="Georgia" w:cs="Arial"/>
          <w:color w:val="000000"/>
          <w:sz w:val="28"/>
          <w:szCs w:val="28"/>
        </w:rPr>
        <w:t xml:space="preserve">The </w:t>
      </w:r>
      <w:proofErr w:type="spellStart"/>
      <w:proofErr w:type="gramStart"/>
      <w:r w:rsidRPr="006B28A6">
        <w:rPr>
          <w:rFonts w:ascii="Georgia" w:hAnsi="Georgia" w:cs="Arial"/>
          <w:color w:val="000000"/>
          <w:sz w:val="28"/>
          <w:szCs w:val="28"/>
        </w:rPr>
        <w:t>typeof</w:t>
      </w:r>
      <w:proofErr w:type="spellEnd"/>
      <w:r w:rsidRPr="006B28A6">
        <w:rPr>
          <w:rFonts w:ascii="Georgia" w:hAnsi="Georgia" w:cs="Arial"/>
          <w:color w:val="000000"/>
          <w:sz w:val="28"/>
          <w:szCs w:val="28"/>
        </w:rPr>
        <w:t>(</w:t>
      </w:r>
      <w:proofErr w:type="gramEnd"/>
      <w:r w:rsidRPr="006B28A6">
        <w:rPr>
          <w:rFonts w:ascii="Georgia" w:hAnsi="Georgia" w:cs="Arial"/>
          <w:color w:val="000000"/>
          <w:sz w:val="28"/>
          <w:szCs w:val="28"/>
        </w:rPr>
        <w:t xml:space="preserve">[]) is an </w:t>
      </w:r>
      <w:proofErr w:type="spellStart"/>
      <w:r w:rsidRPr="006B28A6">
        <w:rPr>
          <w:rFonts w:ascii="Georgia" w:hAnsi="Georgia" w:cs="Arial"/>
          <w:color w:val="000000"/>
          <w:sz w:val="28"/>
          <w:szCs w:val="28"/>
        </w:rPr>
        <w:t>object.It</w:t>
      </w:r>
      <w:proofErr w:type="spellEnd"/>
      <w:r w:rsidRPr="006B28A6">
        <w:rPr>
          <w:rFonts w:ascii="Georgia" w:hAnsi="Georgia" w:cs="Arial"/>
          <w:color w:val="000000"/>
          <w:sz w:val="28"/>
          <w:szCs w:val="28"/>
        </w:rPr>
        <w:t xml:space="preserve"> returns the output as an object.</w:t>
      </w:r>
    </w:p>
    <w:p w:rsidR="0047374D" w:rsidRPr="006B28A6" w:rsidRDefault="006B28A6" w:rsidP="0047374D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28"/>
          <w:szCs w:val="28"/>
        </w:rPr>
      </w:pPr>
      <w:proofErr w:type="spellStart"/>
      <w:proofErr w:type="gramStart"/>
      <w:r w:rsidRPr="006B28A6">
        <w:rPr>
          <w:rFonts w:ascii="Georgia" w:hAnsi="Georgia" w:cs="Arial"/>
          <w:color w:val="000000"/>
          <w:sz w:val="28"/>
          <w:szCs w:val="28"/>
        </w:rPr>
        <w:t>h.</w:t>
      </w:r>
      <w:r w:rsidR="0047374D" w:rsidRPr="006B28A6">
        <w:rPr>
          <w:rFonts w:ascii="Georgia" w:hAnsi="Georgia" w:cs="Arial"/>
          <w:color w:val="000000"/>
          <w:sz w:val="28"/>
          <w:szCs w:val="28"/>
        </w:rPr>
        <w:t>typeof</w:t>
      </w:r>
      <w:proofErr w:type="spellEnd"/>
      <w:r w:rsidR="0047374D" w:rsidRPr="006B28A6">
        <w:rPr>
          <w:rFonts w:ascii="Georgia" w:hAnsi="Georgia" w:cs="Arial"/>
          <w:color w:val="000000"/>
          <w:sz w:val="28"/>
          <w:szCs w:val="28"/>
        </w:rPr>
        <w:t>(</w:t>
      </w:r>
      <w:proofErr w:type="gramEnd"/>
      <w:r w:rsidR="0047374D" w:rsidRPr="006B28A6">
        <w:rPr>
          <w:rFonts w:ascii="Georgia" w:hAnsi="Georgia" w:cs="Arial"/>
          <w:color w:val="000000"/>
          <w:sz w:val="28"/>
          <w:szCs w:val="28"/>
        </w:rPr>
        <w:t>{}):</w:t>
      </w:r>
    </w:p>
    <w:p w:rsidR="006B28A6" w:rsidRPr="006B28A6" w:rsidRDefault="0047374D" w:rsidP="0047374D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28"/>
          <w:szCs w:val="28"/>
        </w:rPr>
      </w:pPr>
      <w:r w:rsidRPr="006B28A6">
        <w:rPr>
          <w:rFonts w:ascii="Georgia" w:hAnsi="Georgia" w:cs="Arial"/>
          <w:color w:val="000000"/>
          <w:sz w:val="28"/>
          <w:szCs w:val="28"/>
        </w:rPr>
        <w:t xml:space="preserve">The </w:t>
      </w:r>
      <w:proofErr w:type="spellStart"/>
      <w:proofErr w:type="gramStart"/>
      <w:r w:rsidRPr="006B28A6">
        <w:rPr>
          <w:rFonts w:ascii="Georgia" w:hAnsi="Georgia" w:cs="Arial"/>
          <w:color w:val="000000"/>
          <w:sz w:val="28"/>
          <w:szCs w:val="28"/>
        </w:rPr>
        <w:t>typeof</w:t>
      </w:r>
      <w:proofErr w:type="spellEnd"/>
      <w:r w:rsidRPr="006B28A6">
        <w:rPr>
          <w:rFonts w:ascii="Georgia" w:hAnsi="Georgia" w:cs="Arial"/>
          <w:color w:val="000000"/>
          <w:sz w:val="28"/>
          <w:szCs w:val="28"/>
        </w:rPr>
        <w:t>(</w:t>
      </w:r>
      <w:proofErr w:type="gramEnd"/>
      <w:r w:rsidRPr="006B28A6">
        <w:rPr>
          <w:rFonts w:ascii="Georgia" w:hAnsi="Georgia" w:cs="Arial"/>
          <w:color w:val="000000"/>
          <w:sz w:val="28"/>
          <w:szCs w:val="28"/>
        </w:rPr>
        <w:t xml:space="preserve">{}) is </w:t>
      </w:r>
      <w:r w:rsidR="006B28A6" w:rsidRPr="006B28A6">
        <w:rPr>
          <w:rFonts w:ascii="Georgia" w:hAnsi="Georgia" w:cs="Arial"/>
          <w:color w:val="000000"/>
          <w:sz w:val="28"/>
          <w:szCs w:val="28"/>
        </w:rPr>
        <w:t xml:space="preserve">also an </w:t>
      </w:r>
      <w:proofErr w:type="spellStart"/>
      <w:r w:rsidR="006B28A6" w:rsidRPr="006B28A6">
        <w:rPr>
          <w:rFonts w:ascii="Georgia" w:hAnsi="Georgia" w:cs="Arial"/>
          <w:color w:val="000000"/>
          <w:sz w:val="28"/>
          <w:szCs w:val="28"/>
        </w:rPr>
        <w:t>object.It</w:t>
      </w:r>
      <w:proofErr w:type="spellEnd"/>
      <w:r w:rsidR="006B28A6" w:rsidRPr="006B28A6">
        <w:rPr>
          <w:rFonts w:ascii="Georgia" w:hAnsi="Georgia" w:cs="Arial"/>
          <w:color w:val="000000"/>
          <w:sz w:val="28"/>
          <w:szCs w:val="28"/>
        </w:rPr>
        <w:t xml:space="preserve"> returns the output as an object.</w:t>
      </w:r>
    </w:p>
    <w:p w:rsidR="006B28A6" w:rsidRPr="006B28A6" w:rsidRDefault="006B28A6" w:rsidP="0047374D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28"/>
          <w:szCs w:val="28"/>
        </w:rPr>
      </w:pPr>
      <w:proofErr w:type="spellStart"/>
      <w:proofErr w:type="gramStart"/>
      <w:r w:rsidRPr="006B28A6">
        <w:rPr>
          <w:rFonts w:ascii="Georgia" w:hAnsi="Georgia" w:cs="Arial"/>
          <w:color w:val="000000"/>
          <w:sz w:val="28"/>
          <w:szCs w:val="28"/>
        </w:rPr>
        <w:t>i.typeof</w:t>
      </w:r>
      <w:proofErr w:type="spellEnd"/>
      <w:r w:rsidRPr="006B28A6">
        <w:rPr>
          <w:rFonts w:ascii="Georgia" w:hAnsi="Georgia" w:cs="Arial"/>
          <w:color w:val="000000"/>
          <w:sz w:val="28"/>
          <w:szCs w:val="28"/>
        </w:rPr>
        <w:t>(</w:t>
      </w:r>
      <w:proofErr w:type="gramEnd"/>
      <w:r w:rsidRPr="006B28A6">
        <w:rPr>
          <w:rFonts w:ascii="Georgia" w:hAnsi="Georgia" w:cs="Arial"/>
          <w:color w:val="000000"/>
          <w:sz w:val="28"/>
          <w:szCs w:val="28"/>
        </w:rPr>
        <w:t>Nan):</w:t>
      </w:r>
    </w:p>
    <w:p w:rsidR="006B28A6" w:rsidRPr="006B28A6" w:rsidRDefault="006B28A6" w:rsidP="0047374D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28"/>
          <w:szCs w:val="28"/>
        </w:rPr>
      </w:pPr>
      <w:r w:rsidRPr="006B28A6">
        <w:rPr>
          <w:rFonts w:ascii="Georgia" w:hAnsi="Georgia" w:cs="Arial"/>
          <w:color w:val="000000"/>
          <w:sz w:val="28"/>
          <w:szCs w:val="28"/>
        </w:rPr>
        <w:t xml:space="preserve">The type of Nan is a </w:t>
      </w:r>
      <w:proofErr w:type="spellStart"/>
      <w:r w:rsidRPr="006B28A6">
        <w:rPr>
          <w:rFonts w:ascii="Georgia" w:hAnsi="Georgia" w:cs="Arial"/>
          <w:color w:val="000000"/>
          <w:sz w:val="28"/>
          <w:szCs w:val="28"/>
        </w:rPr>
        <w:t>number.It</w:t>
      </w:r>
      <w:proofErr w:type="spellEnd"/>
      <w:r w:rsidRPr="006B28A6">
        <w:rPr>
          <w:rFonts w:ascii="Georgia" w:hAnsi="Georgia" w:cs="Arial"/>
          <w:color w:val="000000"/>
          <w:sz w:val="28"/>
          <w:szCs w:val="28"/>
        </w:rPr>
        <w:t xml:space="preserve"> displays the output as a number.</w:t>
      </w:r>
    </w:p>
    <w:p w:rsidR="0047374D" w:rsidRPr="0047374D" w:rsidRDefault="0047374D" w:rsidP="004737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sectPr w:rsidR="0047374D" w:rsidRPr="0047374D" w:rsidSect="00F5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07A9C"/>
    <w:multiLevelType w:val="hybridMultilevel"/>
    <w:tmpl w:val="061CE282"/>
    <w:lvl w:ilvl="0" w:tplc="E3C80C9E">
      <w:start w:val="2"/>
      <w:numFmt w:val="bullet"/>
      <w:lvlText w:val=""/>
      <w:lvlJc w:val="left"/>
      <w:pPr>
        <w:ind w:left="250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A28"/>
    <w:multiLevelType w:val="multilevel"/>
    <w:tmpl w:val="F64E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0D1425"/>
    <w:multiLevelType w:val="hybridMultilevel"/>
    <w:tmpl w:val="2B4C6454"/>
    <w:lvl w:ilvl="0" w:tplc="86643B30">
      <w:start w:val="2"/>
      <w:numFmt w:val="bullet"/>
      <w:lvlText w:val=""/>
      <w:lvlJc w:val="left"/>
      <w:pPr>
        <w:ind w:left="259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3">
    <w:nsid w:val="261662C1"/>
    <w:multiLevelType w:val="multilevel"/>
    <w:tmpl w:val="9354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lowerLetter"/>
      <w:lvlText w:val="%2."/>
      <w:lvlJc w:val="left"/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AF40E9"/>
    <w:multiLevelType w:val="hybridMultilevel"/>
    <w:tmpl w:val="C1FA32E2"/>
    <w:lvl w:ilvl="0" w:tplc="E3C80C9E">
      <w:start w:val="2"/>
      <w:numFmt w:val="bullet"/>
      <w:lvlText w:val=""/>
      <w:lvlJc w:val="left"/>
      <w:pPr>
        <w:ind w:left="250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C18B0"/>
    <w:multiLevelType w:val="hybridMultilevel"/>
    <w:tmpl w:val="B186F91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2A860CA4"/>
    <w:multiLevelType w:val="hybridMultilevel"/>
    <w:tmpl w:val="65DC2F42"/>
    <w:lvl w:ilvl="0" w:tplc="E3C80C9E">
      <w:start w:val="2"/>
      <w:numFmt w:val="bullet"/>
      <w:lvlText w:val=""/>
      <w:lvlJc w:val="left"/>
      <w:pPr>
        <w:ind w:left="250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7">
    <w:nsid w:val="2C910487"/>
    <w:multiLevelType w:val="hybridMultilevel"/>
    <w:tmpl w:val="9DC0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8721B"/>
    <w:multiLevelType w:val="hybridMultilevel"/>
    <w:tmpl w:val="A280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90314"/>
    <w:multiLevelType w:val="hybridMultilevel"/>
    <w:tmpl w:val="87F06D3C"/>
    <w:lvl w:ilvl="0" w:tplc="E3C80C9E">
      <w:start w:val="2"/>
      <w:numFmt w:val="bullet"/>
      <w:lvlText w:val=""/>
      <w:lvlJc w:val="left"/>
      <w:pPr>
        <w:ind w:left="250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677C03"/>
    <w:multiLevelType w:val="hybridMultilevel"/>
    <w:tmpl w:val="8BD60F88"/>
    <w:lvl w:ilvl="0" w:tplc="809C7C1A">
      <w:start w:val="2"/>
      <w:numFmt w:val="bullet"/>
      <w:lvlText w:val=""/>
      <w:lvlJc w:val="left"/>
      <w:pPr>
        <w:ind w:left="250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1">
    <w:nsid w:val="5B9A7BCB"/>
    <w:multiLevelType w:val="hybridMultilevel"/>
    <w:tmpl w:val="C922B7B8"/>
    <w:lvl w:ilvl="0" w:tplc="B9A8EC7A">
      <w:start w:val="2"/>
      <w:numFmt w:val="bullet"/>
      <w:lvlText w:val=""/>
      <w:lvlJc w:val="left"/>
      <w:pPr>
        <w:ind w:left="250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2">
    <w:nsid w:val="6D442688"/>
    <w:multiLevelType w:val="multilevel"/>
    <w:tmpl w:val="E042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1533CD"/>
    <w:multiLevelType w:val="multilevel"/>
    <w:tmpl w:val="F932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F660F6"/>
    <w:multiLevelType w:val="hybridMultilevel"/>
    <w:tmpl w:val="FED6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"/>
  </w:num>
  <w:num w:numId="5">
    <w:abstractNumId w:val="7"/>
  </w:num>
  <w:num w:numId="6">
    <w:abstractNumId w:val="13"/>
  </w:num>
  <w:num w:numId="7">
    <w:abstractNumId w:val="13"/>
    <w:lvlOverride w:ilvl="1">
      <w:lvl w:ilvl="1">
        <w:numFmt w:val="lowerLetter"/>
        <w:lvlText w:val="%2."/>
        <w:lvlJc w:val="left"/>
      </w:lvl>
    </w:lvlOverride>
  </w:num>
  <w:num w:numId="8">
    <w:abstractNumId w:val="3"/>
  </w:num>
  <w:num w:numId="9">
    <w:abstractNumId w:val="11"/>
  </w:num>
  <w:num w:numId="10">
    <w:abstractNumId w:val="10"/>
  </w:num>
  <w:num w:numId="11">
    <w:abstractNumId w:val="2"/>
  </w:num>
  <w:num w:numId="12">
    <w:abstractNumId w:val="6"/>
  </w:num>
  <w:num w:numId="13">
    <w:abstractNumId w:val="4"/>
  </w:num>
  <w:num w:numId="14">
    <w:abstractNumId w:val="9"/>
  </w:num>
  <w:num w:numId="15">
    <w:abstractNumId w:val="0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41A0"/>
    <w:rsid w:val="002C7D96"/>
    <w:rsid w:val="0047374D"/>
    <w:rsid w:val="006B28A6"/>
    <w:rsid w:val="00B72240"/>
    <w:rsid w:val="00F34057"/>
    <w:rsid w:val="00F5445E"/>
    <w:rsid w:val="00FC4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41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41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BFCC9-F653-418B-A19D-D41AF471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Shankhar</dc:creator>
  <cp:lastModifiedBy>Uday Shankhar</cp:lastModifiedBy>
  <cp:revision>2</cp:revision>
  <dcterms:created xsi:type="dcterms:W3CDTF">2021-12-11T11:45:00Z</dcterms:created>
  <dcterms:modified xsi:type="dcterms:W3CDTF">2021-12-11T11:45:00Z</dcterms:modified>
</cp:coreProperties>
</file>