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B48EB" w14:textId="7E8F6FA5" w:rsidR="00540F42" w:rsidRPr="00291987" w:rsidRDefault="00540F42" w:rsidP="003F0F18">
      <w:pPr>
        <w:rPr>
          <w:rFonts w:ascii="Arial" w:hAnsi="Arial" w:cs="Arial"/>
          <w:b/>
          <w:bCs/>
          <w:sz w:val="24"/>
          <w:szCs w:val="24"/>
        </w:rPr>
      </w:pPr>
      <w:r w:rsidRPr="00291987">
        <w:rPr>
          <w:rFonts w:ascii="Arial" w:hAnsi="Arial" w:cs="Arial"/>
          <w:b/>
          <w:bCs/>
          <w:sz w:val="24"/>
          <w:szCs w:val="24"/>
        </w:rPr>
        <w:t>The Proposal:</w:t>
      </w:r>
    </w:p>
    <w:p w14:paraId="53FC5BD9" w14:textId="46D8CEEE" w:rsidR="00540F42" w:rsidRPr="00291987" w:rsidRDefault="00540F42" w:rsidP="003F0F18">
      <w:pPr>
        <w:rPr>
          <w:rFonts w:ascii="Arial" w:hAnsi="Arial" w:cs="Arial"/>
          <w:b/>
          <w:bCs/>
          <w:sz w:val="56"/>
          <w:szCs w:val="56"/>
        </w:rPr>
      </w:pPr>
      <w:r w:rsidRPr="00291987">
        <w:rPr>
          <w:rFonts w:ascii="Arial" w:hAnsi="Arial" w:cs="Arial"/>
          <w:b/>
          <w:bCs/>
          <w:sz w:val="56"/>
          <w:szCs w:val="56"/>
        </w:rPr>
        <w:t>Mitigating "Lag-to-Churn": An AI-Driven Edge Defence Framework Against DDoS Attacks in the Gaming Industry</w:t>
      </w:r>
    </w:p>
    <w:p w14:paraId="5C9A6923" w14:textId="77777777" w:rsidR="00540F42" w:rsidRPr="00291987" w:rsidRDefault="00540F42" w:rsidP="003F0F18">
      <w:pPr>
        <w:rPr>
          <w:rFonts w:ascii="Arial" w:hAnsi="Arial" w:cs="Arial"/>
          <w:b/>
          <w:bCs/>
          <w:sz w:val="28"/>
          <w:szCs w:val="28"/>
          <w:u w:val="single"/>
        </w:rPr>
      </w:pPr>
    </w:p>
    <w:p w14:paraId="2DE92C88" w14:textId="15AE763E" w:rsidR="00540F42" w:rsidRPr="00291987" w:rsidRDefault="00540F42" w:rsidP="00540F42">
      <w:pPr>
        <w:pStyle w:val="ListParagraph"/>
        <w:ind w:left="4680" w:firstLine="360"/>
        <w:rPr>
          <w:rFonts w:ascii="Arial" w:hAnsi="Arial" w:cs="Arial"/>
          <w:b/>
          <w:bCs/>
          <w:sz w:val="28"/>
          <w:szCs w:val="28"/>
        </w:rPr>
      </w:pPr>
      <w:r w:rsidRPr="00291987">
        <w:rPr>
          <w:rFonts w:ascii="Arial" w:hAnsi="Arial" w:cs="Arial"/>
          <w:b/>
          <w:bCs/>
          <w:sz w:val="28"/>
          <w:szCs w:val="28"/>
        </w:rPr>
        <w:t xml:space="preserve">        -By Uday Vachasiddha</w:t>
      </w:r>
    </w:p>
    <w:p w14:paraId="240D88DB" w14:textId="77777777" w:rsidR="00540F42" w:rsidRPr="00291987" w:rsidRDefault="00540F42" w:rsidP="00540F42">
      <w:pPr>
        <w:ind w:left="5040" w:firstLine="720"/>
        <w:rPr>
          <w:rFonts w:ascii="Arial" w:hAnsi="Arial" w:cs="Arial"/>
          <w:b/>
          <w:bCs/>
          <w:sz w:val="28"/>
          <w:szCs w:val="28"/>
        </w:rPr>
      </w:pPr>
      <w:r w:rsidRPr="00291987">
        <w:rPr>
          <w:rFonts w:ascii="Arial" w:hAnsi="Arial" w:cs="Arial"/>
          <w:b/>
          <w:bCs/>
          <w:sz w:val="28"/>
          <w:szCs w:val="28"/>
        </w:rPr>
        <w:t>Roll no: 213065</w:t>
      </w:r>
    </w:p>
    <w:p w14:paraId="37251118" w14:textId="77777777" w:rsidR="00540F42" w:rsidRPr="00291987" w:rsidRDefault="00540F42" w:rsidP="00540F42">
      <w:pPr>
        <w:pStyle w:val="ListParagraph"/>
        <w:ind w:left="4680" w:firstLine="360"/>
        <w:rPr>
          <w:rFonts w:ascii="Arial" w:hAnsi="Arial" w:cs="Arial"/>
          <w:b/>
          <w:bCs/>
          <w:sz w:val="28"/>
          <w:szCs w:val="28"/>
        </w:rPr>
      </w:pPr>
    </w:p>
    <w:p w14:paraId="3D58C9FC" w14:textId="5655440F" w:rsidR="00540F42" w:rsidRPr="00291987" w:rsidRDefault="00540F42" w:rsidP="00540F42">
      <w:pPr>
        <w:rPr>
          <w:rFonts w:ascii="Arial" w:hAnsi="Arial" w:cs="Arial"/>
          <w:b/>
          <w:bCs/>
          <w:sz w:val="28"/>
          <w:szCs w:val="28"/>
        </w:rPr>
      </w:pPr>
    </w:p>
    <w:p w14:paraId="5C7BD315" w14:textId="77777777" w:rsidR="00540F42" w:rsidRPr="00291987" w:rsidRDefault="00540F42" w:rsidP="00540F42">
      <w:pPr>
        <w:rPr>
          <w:rFonts w:ascii="Arial" w:hAnsi="Arial" w:cs="Arial"/>
          <w:b/>
          <w:bCs/>
          <w:sz w:val="28"/>
          <w:szCs w:val="28"/>
        </w:rPr>
      </w:pPr>
    </w:p>
    <w:p w14:paraId="4734FF55" w14:textId="77777777" w:rsidR="00540F42" w:rsidRPr="00291987" w:rsidRDefault="00540F42" w:rsidP="00540F42">
      <w:pPr>
        <w:rPr>
          <w:rFonts w:ascii="Arial" w:hAnsi="Arial" w:cs="Arial"/>
          <w:b/>
          <w:bCs/>
          <w:sz w:val="28"/>
          <w:szCs w:val="28"/>
        </w:rPr>
      </w:pPr>
    </w:p>
    <w:p w14:paraId="085AE7BF" w14:textId="77777777" w:rsidR="00540F42" w:rsidRPr="00291987" w:rsidRDefault="00540F42" w:rsidP="00540F42">
      <w:pPr>
        <w:rPr>
          <w:rFonts w:ascii="Arial" w:hAnsi="Arial" w:cs="Arial"/>
          <w:b/>
          <w:bCs/>
          <w:sz w:val="28"/>
          <w:szCs w:val="28"/>
        </w:rPr>
      </w:pPr>
    </w:p>
    <w:p w14:paraId="17D02482" w14:textId="77777777" w:rsidR="00540F42" w:rsidRPr="00291987" w:rsidRDefault="00540F42" w:rsidP="00540F42">
      <w:pPr>
        <w:pStyle w:val="ListParagraph"/>
        <w:ind w:left="4680" w:firstLine="360"/>
        <w:rPr>
          <w:rFonts w:ascii="Arial" w:hAnsi="Arial" w:cs="Arial"/>
          <w:b/>
          <w:bCs/>
          <w:sz w:val="28"/>
          <w:szCs w:val="28"/>
        </w:rPr>
      </w:pPr>
    </w:p>
    <w:p w14:paraId="6A240170" w14:textId="77777777" w:rsidR="00540F42" w:rsidRPr="00291987" w:rsidRDefault="00540F42" w:rsidP="003F0F18">
      <w:pPr>
        <w:rPr>
          <w:rFonts w:ascii="Arial" w:hAnsi="Arial" w:cs="Arial"/>
          <w:b/>
          <w:bCs/>
          <w:sz w:val="28"/>
          <w:szCs w:val="28"/>
          <w:u w:val="single"/>
        </w:rPr>
      </w:pPr>
    </w:p>
    <w:p w14:paraId="062921C0" w14:textId="77777777" w:rsidR="00540F42" w:rsidRPr="00291987" w:rsidRDefault="00540F42" w:rsidP="003F0F18">
      <w:pPr>
        <w:rPr>
          <w:rFonts w:ascii="Arial" w:hAnsi="Arial" w:cs="Arial"/>
          <w:b/>
          <w:bCs/>
          <w:sz w:val="28"/>
          <w:szCs w:val="28"/>
          <w:u w:val="single"/>
        </w:rPr>
      </w:pPr>
    </w:p>
    <w:p w14:paraId="75FD9E20" w14:textId="77777777" w:rsidR="00540F42" w:rsidRPr="00291987" w:rsidRDefault="00540F42" w:rsidP="003F0F18">
      <w:pPr>
        <w:rPr>
          <w:rFonts w:ascii="Arial" w:hAnsi="Arial" w:cs="Arial"/>
          <w:b/>
          <w:bCs/>
          <w:sz w:val="28"/>
          <w:szCs w:val="28"/>
          <w:u w:val="single"/>
        </w:rPr>
      </w:pPr>
    </w:p>
    <w:p w14:paraId="590ADE12" w14:textId="77777777" w:rsidR="00540F42" w:rsidRPr="00291987" w:rsidRDefault="00540F42" w:rsidP="003F0F18">
      <w:pPr>
        <w:rPr>
          <w:rFonts w:ascii="Arial" w:hAnsi="Arial" w:cs="Arial"/>
          <w:b/>
          <w:bCs/>
          <w:sz w:val="28"/>
          <w:szCs w:val="28"/>
          <w:u w:val="single"/>
        </w:rPr>
      </w:pPr>
    </w:p>
    <w:p w14:paraId="5284078D" w14:textId="77777777" w:rsidR="00540F42" w:rsidRPr="00291987" w:rsidRDefault="00540F42" w:rsidP="003F0F18">
      <w:pPr>
        <w:rPr>
          <w:rFonts w:ascii="Arial" w:hAnsi="Arial" w:cs="Arial"/>
          <w:b/>
          <w:bCs/>
          <w:sz w:val="28"/>
          <w:szCs w:val="28"/>
          <w:u w:val="single"/>
        </w:rPr>
      </w:pPr>
    </w:p>
    <w:p w14:paraId="00F61D87" w14:textId="77777777" w:rsidR="00540F42" w:rsidRPr="00291987" w:rsidRDefault="00540F42" w:rsidP="003F0F18">
      <w:pPr>
        <w:rPr>
          <w:rFonts w:ascii="Arial" w:hAnsi="Arial" w:cs="Arial"/>
          <w:b/>
          <w:bCs/>
          <w:sz w:val="28"/>
          <w:szCs w:val="28"/>
          <w:u w:val="single"/>
        </w:rPr>
      </w:pPr>
    </w:p>
    <w:p w14:paraId="6FE32891" w14:textId="77777777" w:rsidR="00540F42" w:rsidRPr="00291987" w:rsidRDefault="00540F42" w:rsidP="003F0F18">
      <w:pPr>
        <w:rPr>
          <w:rFonts w:ascii="Arial" w:hAnsi="Arial" w:cs="Arial"/>
          <w:b/>
          <w:bCs/>
          <w:sz w:val="28"/>
          <w:szCs w:val="28"/>
          <w:u w:val="single"/>
        </w:rPr>
      </w:pPr>
    </w:p>
    <w:p w14:paraId="01D21FF1" w14:textId="77777777" w:rsidR="00540F42" w:rsidRPr="00291987" w:rsidRDefault="00540F42" w:rsidP="003F0F18">
      <w:pPr>
        <w:rPr>
          <w:rFonts w:ascii="Arial" w:hAnsi="Arial" w:cs="Arial"/>
          <w:b/>
          <w:bCs/>
          <w:sz w:val="28"/>
          <w:szCs w:val="28"/>
          <w:u w:val="single"/>
        </w:rPr>
      </w:pPr>
    </w:p>
    <w:p w14:paraId="6FAC50CA" w14:textId="77777777" w:rsidR="00540F42" w:rsidRPr="00291987" w:rsidRDefault="00540F42" w:rsidP="003F0F18">
      <w:pPr>
        <w:rPr>
          <w:rFonts w:ascii="Arial" w:hAnsi="Arial" w:cs="Arial"/>
          <w:b/>
          <w:bCs/>
          <w:sz w:val="28"/>
          <w:szCs w:val="28"/>
          <w:u w:val="single"/>
        </w:rPr>
      </w:pPr>
    </w:p>
    <w:p w14:paraId="28924BEB" w14:textId="77777777" w:rsidR="00391932" w:rsidRDefault="00391932" w:rsidP="003F0F18">
      <w:pPr>
        <w:rPr>
          <w:rFonts w:ascii="Arial" w:hAnsi="Arial" w:cs="Arial"/>
          <w:b/>
          <w:bCs/>
          <w:sz w:val="28"/>
          <w:szCs w:val="28"/>
          <w:u w:val="single"/>
        </w:rPr>
      </w:pPr>
    </w:p>
    <w:p w14:paraId="212A9C04" w14:textId="77777777" w:rsidR="00291987" w:rsidRDefault="00291987" w:rsidP="003F0F18">
      <w:pPr>
        <w:rPr>
          <w:rFonts w:ascii="Arial" w:hAnsi="Arial" w:cs="Arial"/>
          <w:b/>
          <w:bCs/>
          <w:sz w:val="28"/>
          <w:szCs w:val="28"/>
          <w:u w:val="single"/>
        </w:rPr>
      </w:pPr>
    </w:p>
    <w:p w14:paraId="4DEA5D3E" w14:textId="77777777" w:rsidR="00291987" w:rsidRPr="00291987" w:rsidRDefault="00291987" w:rsidP="003F0F18">
      <w:pPr>
        <w:rPr>
          <w:rFonts w:ascii="Arial" w:hAnsi="Arial" w:cs="Arial"/>
          <w:b/>
          <w:bCs/>
          <w:sz w:val="28"/>
          <w:szCs w:val="28"/>
          <w:u w:val="single"/>
        </w:rPr>
      </w:pPr>
    </w:p>
    <w:p w14:paraId="6DDCE7C7" w14:textId="1C0B1188" w:rsidR="003F0F18" w:rsidRPr="00291987" w:rsidRDefault="003F0F18" w:rsidP="003F0F18">
      <w:pPr>
        <w:rPr>
          <w:rFonts w:ascii="Arial" w:hAnsi="Arial" w:cs="Arial"/>
          <w:sz w:val="24"/>
          <w:szCs w:val="24"/>
        </w:rPr>
      </w:pPr>
      <w:r w:rsidRPr="00291987">
        <w:rPr>
          <w:rFonts w:ascii="Arial" w:hAnsi="Arial" w:cs="Arial"/>
          <w:b/>
          <w:bCs/>
          <w:sz w:val="24"/>
          <w:szCs w:val="24"/>
        </w:rPr>
        <w:lastRenderedPageBreak/>
        <w:t>1. Introduction:</w:t>
      </w:r>
    </w:p>
    <w:p w14:paraId="0ADD0FE6" w14:textId="77777777" w:rsidR="00F26CC2" w:rsidRPr="00F26CC2" w:rsidRDefault="00F26CC2" w:rsidP="00F26CC2">
      <w:pPr>
        <w:rPr>
          <w:rFonts w:ascii="Arial" w:hAnsi="Arial" w:cs="Arial"/>
        </w:rPr>
      </w:pPr>
      <w:r w:rsidRPr="00F26CC2">
        <w:rPr>
          <w:rFonts w:ascii="Arial" w:hAnsi="Arial" w:cs="Arial"/>
        </w:rPr>
        <w:t>"Games as a Service" (</w:t>
      </w:r>
      <w:proofErr w:type="spellStart"/>
      <w:r w:rsidRPr="00F26CC2">
        <w:rPr>
          <w:rFonts w:ascii="Arial" w:hAnsi="Arial" w:cs="Arial"/>
        </w:rPr>
        <w:t>GaaS</w:t>
      </w:r>
      <w:proofErr w:type="spellEnd"/>
      <w:r w:rsidRPr="00F26CC2">
        <w:rPr>
          <w:rFonts w:ascii="Arial" w:hAnsi="Arial" w:cs="Arial"/>
        </w:rPr>
        <w:t>) business models are gaining popularity in the gaming industry where revenue and revenue growth are tied to real-time responsiveness and availability. Multiplayer games operate in a network environment where there can be no network lag (two seconds) and millisecond responsiveness is key to the gaming experience. Even with levels of game graphics and game play improving, the industry remains extremely vulnerable to Distributed Denial of Service (DDoS) attacks. Criminal commoditization, specifically "DDoS-as-a-Service", results in volumetric and application layer DDoS attacks becoming accessible to all. This instability to the game's servers creates dissatisfied players, churn and lost revenue for the game's developer.</w:t>
      </w:r>
    </w:p>
    <w:p w14:paraId="7EEA0C7C" w14:textId="77777777" w:rsidR="003F0F18" w:rsidRPr="00291987" w:rsidRDefault="003F0F18" w:rsidP="003F0F18">
      <w:pPr>
        <w:rPr>
          <w:rFonts w:ascii="Arial" w:hAnsi="Arial" w:cs="Arial"/>
        </w:rPr>
      </w:pPr>
    </w:p>
    <w:p w14:paraId="609B4795" w14:textId="098C1EBA" w:rsidR="003F0F18" w:rsidRPr="00291987" w:rsidRDefault="003F0F18" w:rsidP="003F0F18">
      <w:pPr>
        <w:rPr>
          <w:rFonts w:ascii="Arial" w:hAnsi="Arial" w:cs="Arial"/>
          <w:sz w:val="24"/>
          <w:szCs w:val="24"/>
        </w:rPr>
      </w:pPr>
      <w:r w:rsidRPr="00291987">
        <w:rPr>
          <w:rFonts w:ascii="Arial" w:hAnsi="Arial" w:cs="Arial"/>
          <w:b/>
          <w:bCs/>
          <w:sz w:val="24"/>
          <w:szCs w:val="24"/>
        </w:rPr>
        <w:t>2. Problem Statement:</w:t>
      </w:r>
    </w:p>
    <w:p w14:paraId="40161298" w14:textId="3DC1460C" w:rsidR="003F0F18" w:rsidRPr="00291987" w:rsidRDefault="00F26CC2" w:rsidP="003F0F18">
      <w:pPr>
        <w:rPr>
          <w:rFonts w:ascii="Arial" w:hAnsi="Arial" w:cs="Arial"/>
        </w:rPr>
      </w:pPr>
      <w:r w:rsidRPr="00F26CC2">
        <w:rPr>
          <w:rFonts w:ascii="Arial" w:hAnsi="Arial" w:cs="Arial"/>
        </w:rPr>
        <w:t xml:space="preserve">The downtime and latency of gaming services is often due to a flood of traffic to gaming systems. </w:t>
      </w:r>
    </w:p>
    <w:p w14:paraId="29D4278A" w14:textId="740B24AC" w:rsidR="003F0F18" w:rsidRPr="00291987" w:rsidRDefault="00F26CC2" w:rsidP="003F0F18">
      <w:pPr>
        <w:rPr>
          <w:rFonts w:ascii="Arial" w:hAnsi="Arial" w:cs="Arial"/>
        </w:rPr>
      </w:pPr>
      <w:r w:rsidRPr="00F26CC2">
        <w:rPr>
          <w:rFonts w:ascii="Arial" w:hAnsi="Arial" w:cs="Arial"/>
        </w:rPr>
        <w:t>However, conventional DDoS detection and mitigation services reroute traffic to a "scrubbing (cleaning) facility". This is suitable for websites, but will increase ping (latency), and makes gaming impossible.</w:t>
      </w:r>
    </w:p>
    <w:p w14:paraId="4AFD9633" w14:textId="0A98E2B8" w:rsidR="003F0F18" w:rsidRPr="00291987" w:rsidRDefault="00F26CC2" w:rsidP="003F0F18">
      <w:pPr>
        <w:rPr>
          <w:rFonts w:ascii="Arial" w:hAnsi="Arial" w:cs="Arial"/>
        </w:rPr>
      </w:pPr>
      <w:r w:rsidRPr="00F26CC2">
        <w:rPr>
          <w:rFonts w:ascii="Arial" w:hAnsi="Arial" w:cs="Arial"/>
        </w:rPr>
        <w:t>Currently there is a need for a distributed security mechanism that is specifically designed for gaming and can</w:t>
      </w:r>
      <w:r w:rsidR="003F0F18" w:rsidRPr="00291987">
        <w:rPr>
          <w:rFonts w:ascii="Arial" w:hAnsi="Arial" w:cs="Arial"/>
        </w:rPr>
        <w:t>:</w:t>
      </w:r>
    </w:p>
    <w:p w14:paraId="5BEC8DFA" w14:textId="0B1D4895" w:rsidR="00F26CC2" w:rsidRPr="00F26CC2" w:rsidRDefault="00F26CC2" w:rsidP="00F26CC2">
      <w:pPr>
        <w:pStyle w:val="NormalWeb"/>
        <w:numPr>
          <w:ilvl w:val="0"/>
          <w:numId w:val="1"/>
        </w:numPr>
        <w:spacing w:after="240" w:afterAutospacing="0"/>
        <w:rPr>
          <w:rFonts w:ascii="Arial" w:hAnsi="Arial" w:cs="Arial"/>
          <w:sz w:val="22"/>
          <w:szCs w:val="22"/>
        </w:rPr>
      </w:pPr>
      <w:r w:rsidRPr="00F26CC2">
        <w:rPr>
          <w:rFonts w:ascii="Arial" w:hAnsi="Arial" w:cs="Arial"/>
          <w:sz w:val="22"/>
          <w:szCs w:val="22"/>
        </w:rPr>
        <w:t xml:space="preserve">Filter out bad packets in just milliseconds without taking the traffic away from server. </w:t>
      </w:r>
    </w:p>
    <w:p w14:paraId="394C87A5" w14:textId="74372646" w:rsidR="00F26CC2" w:rsidRPr="00F26CC2" w:rsidRDefault="00F26CC2" w:rsidP="00F26CC2">
      <w:pPr>
        <w:pStyle w:val="NormalWeb"/>
        <w:numPr>
          <w:ilvl w:val="0"/>
          <w:numId w:val="1"/>
        </w:numPr>
        <w:spacing w:after="240" w:afterAutospacing="0"/>
        <w:rPr>
          <w:rFonts w:ascii="Arial" w:hAnsi="Arial" w:cs="Arial"/>
          <w:sz w:val="22"/>
          <w:szCs w:val="22"/>
        </w:rPr>
      </w:pPr>
      <w:r w:rsidRPr="00F26CC2">
        <w:rPr>
          <w:rFonts w:ascii="Arial" w:hAnsi="Arial" w:cs="Arial"/>
          <w:sz w:val="22"/>
          <w:szCs w:val="22"/>
        </w:rPr>
        <w:t>Identify complex botnets from legitimate play.</w:t>
      </w:r>
    </w:p>
    <w:p w14:paraId="3DB6F4AD" w14:textId="3EB40BC3" w:rsidR="003F0F18" w:rsidRDefault="00F26CC2" w:rsidP="00F26CC2">
      <w:pPr>
        <w:pStyle w:val="NormalWeb"/>
        <w:numPr>
          <w:ilvl w:val="0"/>
          <w:numId w:val="1"/>
        </w:numPr>
        <w:rPr>
          <w:rFonts w:ascii="Arial" w:hAnsi="Arial" w:cs="Arial"/>
          <w:sz w:val="22"/>
          <w:szCs w:val="22"/>
        </w:rPr>
      </w:pPr>
      <w:r w:rsidRPr="00F26CC2">
        <w:rPr>
          <w:rFonts w:ascii="Arial" w:hAnsi="Arial" w:cs="Arial"/>
          <w:sz w:val="22"/>
          <w:szCs w:val="22"/>
        </w:rPr>
        <w:t>Act on the edge to prevent attacks from saturating the game server.</w:t>
      </w:r>
    </w:p>
    <w:p w14:paraId="0673A4C3" w14:textId="77777777" w:rsidR="00F26CC2" w:rsidRPr="00F26CC2" w:rsidRDefault="00F26CC2" w:rsidP="00F26CC2">
      <w:pPr>
        <w:pStyle w:val="NormalWeb"/>
        <w:rPr>
          <w:rFonts w:ascii="Arial" w:hAnsi="Arial" w:cs="Arial"/>
          <w:sz w:val="22"/>
          <w:szCs w:val="22"/>
        </w:rPr>
      </w:pPr>
      <w:r w:rsidRPr="00F26CC2">
        <w:rPr>
          <w:rFonts w:ascii="Arial" w:hAnsi="Arial" w:cs="Arial"/>
          <w:sz w:val="22"/>
          <w:szCs w:val="22"/>
        </w:rPr>
        <w:t>This results in the development of a machine intelligence based predictive, edge-based mitigation engine to protect against service downtime and player churn.</w:t>
      </w:r>
    </w:p>
    <w:p w14:paraId="26D9D2BB" w14:textId="77777777" w:rsidR="00391932" w:rsidRPr="00291987" w:rsidRDefault="00391932" w:rsidP="003F0F18">
      <w:pPr>
        <w:rPr>
          <w:rFonts w:ascii="Arial" w:hAnsi="Arial" w:cs="Arial"/>
        </w:rPr>
      </w:pPr>
    </w:p>
    <w:p w14:paraId="4CCC6F36" w14:textId="5F838B7A" w:rsidR="003F0F18" w:rsidRPr="00291987" w:rsidRDefault="003F0F18" w:rsidP="003F0F18">
      <w:pPr>
        <w:rPr>
          <w:rFonts w:ascii="Arial" w:hAnsi="Arial" w:cs="Arial"/>
          <w:sz w:val="24"/>
          <w:szCs w:val="24"/>
        </w:rPr>
      </w:pPr>
      <w:r w:rsidRPr="00291987">
        <w:rPr>
          <w:rFonts w:ascii="Arial" w:hAnsi="Arial" w:cs="Arial"/>
          <w:b/>
          <w:bCs/>
          <w:sz w:val="24"/>
          <w:szCs w:val="24"/>
        </w:rPr>
        <w:t>3. Research Context:</w:t>
      </w:r>
    </w:p>
    <w:p w14:paraId="59D35158" w14:textId="79967147" w:rsidR="003F0F18" w:rsidRPr="00291987" w:rsidRDefault="00F26CC2" w:rsidP="003F0F18">
      <w:pPr>
        <w:rPr>
          <w:rFonts w:ascii="Arial" w:hAnsi="Arial" w:cs="Arial"/>
        </w:rPr>
      </w:pPr>
      <w:r w:rsidRPr="00F26CC2">
        <w:rPr>
          <w:rFonts w:ascii="Arial" w:hAnsi="Arial" w:cs="Arial"/>
        </w:rPr>
        <w:t>Machine learning approaches have been widely applied for network intrusion detection and fast packet processing techniques such as eBPF (Extended Berkeley Packet Filter) has been proposed.</w:t>
      </w:r>
    </w:p>
    <w:p w14:paraId="1AE477EF" w14:textId="1D6DA7DD" w:rsidR="003F0F18" w:rsidRPr="00291987" w:rsidRDefault="00F26CC2" w:rsidP="003F0F18">
      <w:pPr>
        <w:rPr>
          <w:rFonts w:ascii="Arial" w:hAnsi="Arial" w:cs="Arial"/>
        </w:rPr>
      </w:pPr>
      <w:r w:rsidRPr="00F26CC2">
        <w:rPr>
          <w:rFonts w:ascii="Arial" w:hAnsi="Arial" w:cs="Arial"/>
        </w:rPr>
        <w:t xml:space="preserve">However, this work is performed primarily in closed corporate, or web-hosting network settings with a latency of less than 20ms, rather than in competitive games with UDP-based data flows. And there is little research about how to use lightweight machine learning algorithms and edge-based kernel level packet drops to keep the low latency required for online gaming (&lt; 20ms). </w:t>
      </w:r>
    </w:p>
    <w:p w14:paraId="5A6A85BF" w14:textId="77777777" w:rsidR="00F26CC2" w:rsidRPr="00F26CC2" w:rsidRDefault="00F26CC2" w:rsidP="00F26CC2">
      <w:pPr>
        <w:rPr>
          <w:rFonts w:ascii="Arial" w:hAnsi="Arial" w:cs="Arial"/>
        </w:rPr>
      </w:pPr>
      <w:r w:rsidRPr="00F26CC2">
        <w:rPr>
          <w:rFonts w:ascii="Arial" w:hAnsi="Arial" w:cs="Arial"/>
        </w:rPr>
        <w:t xml:space="preserve">This project will address this gap by developing a hybrid approach to baseline player behaviours with AI, and real-time packet dropping device using eBPF at the network edge. </w:t>
      </w:r>
    </w:p>
    <w:p w14:paraId="3B642019" w14:textId="54BFBAB5" w:rsidR="003F0F18" w:rsidRPr="00291987" w:rsidRDefault="003F0F18" w:rsidP="003F0F18">
      <w:pPr>
        <w:rPr>
          <w:rFonts w:ascii="Arial" w:hAnsi="Arial" w:cs="Arial"/>
        </w:rPr>
      </w:pPr>
    </w:p>
    <w:p w14:paraId="7B1271A2" w14:textId="77777777" w:rsidR="00540F42" w:rsidRPr="00291987" w:rsidRDefault="00540F42" w:rsidP="003F0F18">
      <w:pPr>
        <w:rPr>
          <w:rFonts w:ascii="Arial" w:hAnsi="Arial" w:cs="Arial"/>
        </w:rPr>
      </w:pPr>
    </w:p>
    <w:p w14:paraId="0D05DA88" w14:textId="77777777" w:rsidR="00540F42" w:rsidRPr="00291987" w:rsidRDefault="00540F42" w:rsidP="003F0F18">
      <w:pPr>
        <w:rPr>
          <w:rFonts w:ascii="Arial" w:hAnsi="Arial" w:cs="Arial"/>
        </w:rPr>
      </w:pPr>
    </w:p>
    <w:p w14:paraId="447DDCC3" w14:textId="548AB337" w:rsidR="003F0F18" w:rsidRPr="00291987" w:rsidRDefault="003F0F18" w:rsidP="003F0F18">
      <w:pPr>
        <w:rPr>
          <w:rFonts w:ascii="Arial" w:hAnsi="Arial" w:cs="Arial"/>
          <w:sz w:val="24"/>
          <w:szCs w:val="24"/>
        </w:rPr>
      </w:pPr>
      <w:r w:rsidRPr="00291987">
        <w:rPr>
          <w:rFonts w:ascii="Arial" w:hAnsi="Arial" w:cs="Arial"/>
          <w:b/>
          <w:bCs/>
          <w:sz w:val="24"/>
          <w:szCs w:val="24"/>
        </w:rPr>
        <w:t>4. Scope:</w:t>
      </w:r>
    </w:p>
    <w:p w14:paraId="2B8AF8B0" w14:textId="0F5A4AF0" w:rsidR="003F0F18" w:rsidRPr="00291987" w:rsidRDefault="00F26CC2" w:rsidP="003F0F18">
      <w:pPr>
        <w:rPr>
          <w:rFonts w:ascii="Arial" w:hAnsi="Arial" w:cs="Arial"/>
        </w:rPr>
      </w:pPr>
      <w:r w:rsidRPr="00F26CC2">
        <w:rPr>
          <w:rFonts w:ascii="Arial" w:hAnsi="Arial" w:cs="Arial"/>
        </w:rPr>
        <w:t>This project will construct a prototype edge-defence system which:</w:t>
      </w:r>
    </w:p>
    <w:p w14:paraId="57F8B9B7" w14:textId="0C95CE55" w:rsidR="00F26CC2" w:rsidRPr="00F26CC2" w:rsidRDefault="00F26CC2" w:rsidP="00F26CC2">
      <w:pPr>
        <w:pStyle w:val="NormalWeb"/>
        <w:numPr>
          <w:ilvl w:val="0"/>
          <w:numId w:val="2"/>
        </w:numPr>
        <w:spacing w:after="240" w:afterAutospacing="0"/>
        <w:rPr>
          <w:rFonts w:ascii="Arial" w:hAnsi="Arial" w:cs="Arial"/>
          <w:sz w:val="22"/>
          <w:szCs w:val="22"/>
        </w:rPr>
      </w:pPr>
      <w:r w:rsidRPr="00F26CC2">
        <w:rPr>
          <w:rFonts w:ascii="Arial" w:hAnsi="Arial" w:cs="Arial"/>
          <w:sz w:val="22"/>
          <w:szCs w:val="22"/>
        </w:rPr>
        <w:t>Emulates a global Anycast network using Cloudflare's Anycast.</w:t>
      </w:r>
    </w:p>
    <w:p w14:paraId="468A2DC0" w14:textId="77777777" w:rsidR="00F26CC2" w:rsidRPr="00F26CC2" w:rsidRDefault="00F26CC2" w:rsidP="00F26CC2">
      <w:pPr>
        <w:pStyle w:val="NormalWeb"/>
        <w:numPr>
          <w:ilvl w:val="0"/>
          <w:numId w:val="2"/>
        </w:numPr>
        <w:spacing w:after="240" w:afterAutospacing="0"/>
        <w:rPr>
          <w:rFonts w:ascii="Arial" w:hAnsi="Arial" w:cs="Arial"/>
          <w:sz w:val="22"/>
          <w:szCs w:val="22"/>
        </w:rPr>
      </w:pPr>
      <w:r w:rsidRPr="00F26CC2">
        <w:rPr>
          <w:rFonts w:ascii="Arial" w:hAnsi="Arial" w:cs="Arial"/>
          <w:sz w:val="22"/>
          <w:szCs w:val="22"/>
        </w:rPr>
        <w:t xml:space="preserve">Detects malicious packets of DDoS attack with LightGBM and Random Forest. </w:t>
      </w:r>
    </w:p>
    <w:p w14:paraId="3F2CB572" w14:textId="77777777" w:rsidR="00F26CC2" w:rsidRPr="00F26CC2" w:rsidRDefault="00F26CC2" w:rsidP="00F26CC2">
      <w:pPr>
        <w:pStyle w:val="NormalWeb"/>
        <w:numPr>
          <w:ilvl w:val="0"/>
          <w:numId w:val="2"/>
        </w:numPr>
        <w:spacing w:after="240" w:afterAutospacing="0"/>
        <w:rPr>
          <w:rFonts w:ascii="Arial" w:hAnsi="Arial" w:cs="Arial"/>
          <w:sz w:val="22"/>
          <w:szCs w:val="22"/>
        </w:rPr>
      </w:pPr>
      <w:r w:rsidRPr="00F26CC2">
        <w:rPr>
          <w:rFonts w:ascii="Arial" w:hAnsi="Arial" w:cs="Arial"/>
          <w:sz w:val="22"/>
          <w:szCs w:val="22"/>
        </w:rPr>
        <w:t xml:space="preserve">Will drop malicious packets in the kernel with eBPF/XDP. </w:t>
      </w:r>
    </w:p>
    <w:p w14:paraId="03C2EF3D" w14:textId="6C3CF8F2" w:rsidR="003F0F18" w:rsidRPr="00106BC9" w:rsidRDefault="00F26CC2" w:rsidP="00106BC9">
      <w:pPr>
        <w:pStyle w:val="NormalWeb"/>
        <w:numPr>
          <w:ilvl w:val="0"/>
          <w:numId w:val="2"/>
        </w:numPr>
        <w:rPr>
          <w:rFonts w:ascii="Arial" w:hAnsi="Arial" w:cs="Arial"/>
          <w:sz w:val="22"/>
          <w:szCs w:val="22"/>
        </w:rPr>
      </w:pPr>
      <w:r w:rsidRPr="00F26CC2">
        <w:rPr>
          <w:rFonts w:ascii="Arial" w:hAnsi="Arial" w:cs="Arial"/>
          <w:sz w:val="22"/>
          <w:szCs w:val="22"/>
        </w:rPr>
        <w:t>Studies the attack mitigation and latency preservation using a local GUI.</w:t>
      </w:r>
    </w:p>
    <w:p w14:paraId="68609B93" w14:textId="1E4B9B0C" w:rsidR="003F0F18" w:rsidRPr="00291987" w:rsidRDefault="00106BC9" w:rsidP="003F0F18">
      <w:pPr>
        <w:rPr>
          <w:rFonts w:ascii="Arial" w:hAnsi="Arial" w:cs="Arial"/>
        </w:rPr>
      </w:pPr>
      <w:r w:rsidRPr="00106BC9">
        <w:rPr>
          <w:rFonts w:ascii="Arial" w:hAnsi="Arial" w:cs="Arial"/>
        </w:rPr>
        <w:t>Because of the hardware and time constraints, implementation in the global hardware is not possible. It will be measured using simulated attacks via a hybrid simulation (GNS3/Mininet) to prove the architecture and to measure the frequency of filtering.</w:t>
      </w:r>
    </w:p>
    <w:p w14:paraId="5523FA79" w14:textId="77777777" w:rsidR="003F0F18" w:rsidRPr="00291987" w:rsidRDefault="003F0F18" w:rsidP="003F0F18">
      <w:pPr>
        <w:rPr>
          <w:rFonts w:ascii="Arial" w:hAnsi="Arial" w:cs="Arial"/>
        </w:rPr>
      </w:pPr>
    </w:p>
    <w:p w14:paraId="5D3D3AE1" w14:textId="28DE82D7" w:rsidR="003F0F18" w:rsidRPr="00291987" w:rsidRDefault="003F0F18" w:rsidP="003F0F18">
      <w:pPr>
        <w:rPr>
          <w:rFonts w:ascii="Arial" w:hAnsi="Arial" w:cs="Arial"/>
        </w:rPr>
      </w:pPr>
      <w:r w:rsidRPr="00291987">
        <w:rPr>
          <w:rFonts w:ascii="Arial" w:hAnsi="Arial" w:cs="Arial"/>
          <w:b/>
          <w:bCs/>
          <w:sz w:val="24"/>
          <w:szCs w:val="24"/>
        </w:rPr>
        <w:t>5. Aim and Objectives:</w:t>
      </w:r>
    </w:p>
    <w:p w14:paraId="1108B9D6" w14:textId="77777777" w:rsidR="003F0F18" w:rsidRPr="00291987" w:rsidRDefault="003F0F18" w:rsidP="003F0F18">
      <w:pPr>
        <w:rPr>
          <w:rFonts w:ascii="Arial" w:hAnsi="Arial" w:cs="Arial"/>
        </w:rPr>
      </w:pPr>
      <w:r w:rsidRPr="00291987">
        <w:rPr>
          <w:rFonts w:ascii="Arial" w:hAnsi="Arial" w:cs="Arial"/>
          <w:b/>
          <w:bCs/>
        </w:rPr>
        <w:t>Aim:</w:t>
      </w:r>
    </w:p>
    <w:p w14:paraId="16CDF008" w14:textId="42BF4514" w:rsidR="003F0F18" w:rsidRPr="00291987" w:rsidRDefault="00106BC9" w:rsidP="003F0F18">
      <w:pPr>
        <w:rPr>
          <w:rFonts w:ascii="Arial" w:hAnsi="Arial" w:cs="Arial"/>
        </w:rPr>
      </w:pPr>
      <w:r w:rsidRPr="00106BC9">
        <w:rPr>
          <w:rFonts w:ascii="Arial" w:hAnsi="Arial" w:cs="Arial"/>
        </w:rPr>
        <w:t>To establish a distributed system to trap malicious network traffic with no latency, in real-time gaming environment.</w:t>
      </w:r>
    </w:p>
    <w:p w14:paraId="757E199A" w14:textId="77777777" w:rsidR="003F0F18" w:rsidRPr="00291987" w:rsidRDefault="003F0F18" w:rsidP="003F0F18">
      <w:pPr>
        <w:rPr>
          <w:rFonts w:ascii="Arial" w:hAnsi="Arial" w:cs="Arial"/>
        </w:rPr>
      </w:pPr>
      <w:r w:rsidRPr="00291987">
        <w:rPr>
          <w:rFonts w:ascii="Arial" w:hAnsi="Arial" w:cs="Arial"/>
          <w:b/>
          <w:bCs/>
        </w:rPr>
        <w:t>Objectives:</w:t>
      </w:r>
    </w:p>
    <w:p w14:paraId="5DD71193" w14:textId="77777777" w:rsidR="00106BC9" w:rsidRPr="00106BC9" w:rsidRDefault="00106BC9" w:rsidP="00106BC9">
      <w:pPr>
        <w:pStyle w:val="NormalWeb"/>
        <w:numPr>
          <w:ilvl w:val="0"/>
          <w:numId w:val="3"/>
        </w:numPr>
        <w:spacing w:after="240" w:afterAutospacing="0"/>
        <w:rPr>
          <w:rFonts w:ascii="Arial" w:hAnsi="Arial" w:cs="Arial"/>
        </w:rPr>
      </w:pPr>
      <w:r w:rsidRPr="00106BC9">
        <w:rPr>
          <w:rFonts w:ascii="Arial" w:hAnsi="Arial" w:cs="Arial"/>
          <w:sz w:val="22"/>
          <w:szCs w:val="22"/>
        </w:rPr>
        <w:t xml:space="preserve">Design a simulated Anycast edge-computing environment. </w:t>
      </w:r>
    </w:p>
    <w:p w14:paraId="28E04581" w14:textId="77777777" w:rsidR="00106BC9" w:rsidRPr="00106BC9" w:rsidRDefault="00106BC9" w:rsidP="00106BC9">
      <w:pPr>
        <w:pStyle w:val="NormalWeb"/>
        <w:numPr>
          <w:ilvl w:val="0"/>
          <w:numId w:val="3"/>
        </w:numPr>
        <w:spacing w:after="240" w:afterAutospacing="0"/>
        <w:rPr>
          <w:rFonts w:ascii="Arial" w:hAnsi="Arial" w:cs="Arial"/>
        </w:rPr>
      </w:pPr>
      <w:r w:rsidRPr="00106BC9">
        <w:rPr>
          <w:rFonts w:ascii="Arial" w:hAnsi="Arial" w:cs="Arial"/>
          <w:sz w:val="22"/>
          <w:szCs w:val="22"/>
        </w:rPr>
        <w:t xml:space="preserve">Handle and analyse legitimate gaming traffic and botnet traffic. </w:t>
      </w:r>
    </w:p>
    <w:p w14:paraId="15375945" w14:textId="7E0102D3" w:rsidR="00106BC9" w:rsidRPr="00106BC9" w:rsidRDefault="00106BC9" w:rsidP="00106BC9">
      <w:pPr>
        <w:pStyle w:val="NormalWeb"/>
        <w:numPr>
          <w:ilvl w:val="0"/>
          <w:numId w:val="3"/>
        </w:numPr>
        <w:spacing w:after="240" w:afterAutospacing="0"/>
        <w:rPr>
          <w:rFonts w:ascii="Arial" w:hAnsi="Arial" w:cs="Arial"/>
        </w:rPr>
      </w:pPr>
      <w:r w:rsidRPr="00106BC9">
        <w:rPr>
          <w:rFonts w:ascii="Arial" w:hAnsi="Arial" w:cs="Arial"/>
          <w:sz w:val="22"/>
          <w:szCs w:val="22"/>
        </w:rPr>
        <w:t>Develop lightweight machine-learning (</w:t>
      </w:r>
      <w:proofErr w:type="gramStart"/>
      <w:r w:rsidR="002A77B7">
        <w:rPr>
          <w:rFonts w:ascii="Arial" w:hAnsi="Arial" w:cs="Arial"/>
          <w:sz w:val="22"/>
          <w:szCs w:val="22"/>
        </w:rPr>
        <w:t>Random forest</w:t>
      </w:r>
      <w:proofErr w:type="gramEnd"/>
      <w:r w:rsidRPr="00106BC9">
        <w:rPr>
          <w:rFonts w:ascii="Arial" w:hAnsi="Arial" w:cs="Arial"/>
          <w:sz w:val="22"/>
          <w:szCs w:val="22"/>
        </w:rPr>
        <w:t xml:space="preserve">) models. </w:t>
      </w:r>
    </w:p>
    <w:p w14:paraId="1C5585A2" w14:textId="77777777" w:rsidR="00106BC9" w:rsidRPr="00106BC9" w:rsidRDefault="00106BC9" w:rsidP="00106BC9">
      <w:pPr>
        <w:pStyle w:val="NormalWeb"/>
        <w:numPr>
          <w:ilvl w:val="0"/>
          <w:numId w:val="3"/>
        </w:numPr>
        <w:spacing w:after="240" w:afterAutospacing="0"/>
        <w:rPr>
          <w:rFonts w:ascii="Arial" w:hAnsi="Arial" w:cs="Arial"/>
        </w:rPr>
      </w:pPr>
      <w:r w:rsidRPr="00106BC9">
        <w:rPr>
          <w:rFonts w:ascii="Arial" w:hAnsi="Arial" w:cs="Arial"/>
          <w:sz w:val="22"/>
          <w:szCs w:val="22"/>
        </w:rPr>
        <w:t>Develop eBPF/XDP programs for packet dropping (</w:t>
      </w:r>
      <w:proofErr w:type="spellStart"/>
      <w:r w:rsidRPr="00106BC9">
        <w:rPr>
          <w:rFonts w:ascii="Arial" w:hAnsi="Arial" w:cs="Arial"/>
          <w:sz w:val="22"/>
          <w:szCs w:val="22"/>
        </w:rPr>
        <w:t>ms</w:t>
      </w:r>
      <w:proofErr w:type="spellEnd"/>
      <w:r w:rsidRPr="00106BC9">
        <w:rPr>
          <w:rFonts w:ascii="Arial" w:hAnsi="Arial" w:cs="Arial"/>
          <w:sz w:val="22"/>
          <w:szCs w:val="22"/>
        </w:rPr>
        <w:t xml:space="preserve">) based on AI rules. </w:t>
      </w:r>
    </w:p>
    <w:p w14:paraId="59482EF8" w14:textId="77777777" w:rsidR="00106BC9" w:rsidRPr="00106BC9" w:rsidRDefault="00106BC9" w:rsidP="00106BC9">
      <w:pPr>
        <w:pStyle w:val="NormalWeb"/>
        <w:numPr>
          <w:ilvl w:val="0"/>
          <w:numId w:val="3"/>
        </w:numPr>
        <w:spacing w:after="240" w:afterAutospacing="0"/>
        <w:rPr>
          <w:rFonts w:ascii="Arial" w:hAnsi="Arial" w:cs="Arial"/>
        </w:rPr>
      </w:pPr>
      <w:r w:rsidRPr="00106BC9">
        <w:rPr>
          <w:rFonts w:ascii="Arial" w:hAnsi="Arial" w:cs="Arial"/>
          <w:sz w:val="22"/>
          <w:szCs w:val="22"/>
        </w:rPr>
        <w:t xml:space="preserve">Create a visualization tool to report the count of "dropped", "not dropped" packets and server response time. </w:t>
      </w:r>
    </w:p>
    <w:p w14:paraId="6B6F3F2C" w14:textId="79284ED5" w:rsidR="003F0F18" w:rsidRPr="002A77B7" w:rsidRDefault="00106BC9" w:rsidP="002A77B7">
      <w:pPr>
        <w:pStyle w:val="NormalWeb"/>
        <w:numPr>
          <w:ilvl w:val="0"/>
          <w:numId w:val="3"/>
        </w:numPr>
        <w:rPr>
          <w:rFonts w:ascii="Arial" w:hAnsi="Arial" w:cs="Arial"/>
        </w:rPr>
      </w:pPr>
      <w:r w:rsidRPr="00106BC9">
        <w:rPr>
          <w:rFonts w:ascii="Arial" w:hAnsi="Arial" w:cs="Arial"/>
          <w:sz w:val="22"/>
          <w:szCs w:val="22"/>
        </w:rPr>
        <w:t xml:space="preserve">Test system and record results. </w:t>
      </w:r>
    </w:p>
    <w:p w14:paraId="25D75EF1" w14:textId="77777777" w:rsidR="003F0F18" w:rsidRPr="00291987" w:rsidRDefault="003F0F18" w:rsidP="003F0F18">
      <w:pPr>
        <w:rPr>
          <w:rFonts w:ascii="Arial" w:hAnsi="Arial" w:cs="Arial"/>
        </w:rPr>
      </w:pPr>
      <w:r w:rsidRPr="00291987">
        <w:rPr>
          <w:rFonts w:ascii="Arial" w:hAnsi="Arial" w:cs="Arial"/>
          <w:b/>
          <w:bCs/>
        </w:rPr>
        <w:t>Key Milestones:</w:t>
      </w:r>
    </w:p>
    <w:p w14:paraId="648F671C" w14:textId="77777777" w:rsidR="00106BC9" w:rsidRDefault="00106BC9" w:rsidP="00106BC9">
      <w:pPr>
        <w:pStyle w:val="ListParagraph"/>
        <w:numPr>
          <w:ilvl w:val="0"/>
          <w:numId w:val="11"/>
        </w:numPr>
        <w:spacing w:after="0"/>
        <w:rPr>
          <w:rFonts w:ascii="Arial" w:hAnsi="Arial" w:cs="Arial"/>
        </w:rPr>
      </w:pPr>
      <w:r w:rsidRPr="00106BC9">
        <w:rPr>
          <w:rFonts w:ascii="Arial" w:hAnsi="Arial" w:cs="Arial"/>
        </w:rPr>
        <w:t xml:space="preserve">Network simulator (GNS3/Mininet) set up. </w:t>
      </w:r>
    </w:p>
    <w:p w14:paraId="535223C2" w14:textId="77777777" w:rsidR="00106BC9" w:rsidRDefault="00106BC9" w:rsidP="00106BC9">
      <w:pPr>
        <w:pStyle w:val="ListParagraph"/>
        <w:spacing w:after="0"/>
        <w:rPr>
          <w:rFonts w:ascii="Arial" w:hAnsi="Arial" w:cs="Arial"/>
        </w:rPr>
      </w:pPr>
    </w:p>
    <w:p w14:paraId="1D7A7E59" w14:textId="514A5312" w:rsidR="00106BC9" w:rsidRPr="00106BC9" w:rsidRDefault="00106BC9" w:rsidP="00106BC9">
      <w:pPr>
        <w:pStyle w:val="ListParagraph"/>
        <w:numPr>
          <w:ilvl w:val="0"/>
          <w:numId w:val="11"/>
        </w:numPr>
        <w:spacing w:before="240" w:after="0"/>
        <w:rPr>
          <w:rFonts w:ascii="Arial" w:hAnsi="Arial" w:cs="Arial"/>
        </w:rPr>
      </w:pPr>
      <w:r w:rsidRPr="00106BC9">
        <w:rPr>
          <w:rFonts w:ascii="Arial" w:hAnsi="Arial" w:cs="Arial"/>
        </w:rPr>
        <w:t xml:space="preserve">Machine-learning model for traffic analysis trained and fine-tuned. </w:t>
      </w:r>
    </w:p>
    <w:p w14:paraId="0536AC3E" w14:textId="77777777" w:rsidR="00106BC9" w:rsidRPr="00106BC9" w:rsidRDefault="00106BC9" w:rsidP="00106BC9">
      <w:pPr>
        <w:pStyle w:val="ListParagraph"/>
        <w:spacing w:before="240" w:after="0"/>
        <w:rPr>
          <w:rFonts w:ascii="Arial" w:hAnsi="Arial" w:cs="Arial"/>
        </w:rPr>
      </w:pPr>
    </w:p>
    <w:p w14:paraId="2CDCAE73" w14:textId="74687974" w:rsidR="00106BC9" w:rsidRDefault="00106BC9" w:rsidP="00106BC9">
      <w:pPr>
        <w:pStyle w:val="ListParagraph"/>
        <w:numPr>
          <w:ilvl w:val="0"/>
          <w:numId w:val="11"/>
        </w:numPr>
        <w:spacing w:before="240"/>
        <w:rPr>
          <w:rFonts w:ascii="Arial" w:hAnsi="Arial" w:cs="Arial"/>
        </w:rPr>
      </w:pPr>
      <w:r w:rsidRPr="00106BC9">
        <w:rPr>
          <w:rFonts w:ascii="Arial" w:hAnsi="Arial" w:cs="Arial"/>
        </w:rPr>
        <w:t xml:space="preserve">Kernel-based filtering (eBPF) set up. </w:t>
      </w:r>
    </w:p>
    <w:p w14:paraId="101C9441" w14:textId="77777777" w:rsidR="00106BC9" w:rsidRDefault="00106BC9" w:rsidP="00106BC9">
      <w:pPr>
        <w:pStyle w:val="ListParagraph"/>
        <w:rPr>
          <w:rFonts w:ascii="Arial" w:hAnsi="Arial" w:cs="Arial"/>
        </w:rPr>
      </w:pPr>
    </w:p>
    <w:p w14:paraId="5E308C4E" w14:textId="158EE75C" w:rsidR="00106BC9" w:rsidRPr="00106BC9" w:rsidRDefault="00106BC9" w:rsidP="00106BC9">
      <w:pPr>
        <w:pStyle w:val="ListParagraph"/>
        <w:numPr>
          <w:ilvl w:val="0"/>
          <w:numId w:val="11"/>
        </w:numPr>
        <w:rPr>
          <w:rFonts w:ascii="Arial" w:hAnsi="Arial" w:cs="Arial"/>
        </w:rPr>
      </w:pPr>
      <w:r w:rsidRPr="00106BC9">
        <w:rPr>
          <w:rFonts w:ascii="Arial" w:hAnsi="Arial" w:cs="Arial"/>
        </w:rPr>
        <w:t xml:space="preserve">Attack (DDoS on Edge Node) simulated. </w:t>
      </w:r>
    </w:p>
    <w:p w14:paraId="342A84AC" w14:textId="77777777" w:rsidR="00106BC9" w:rsidRPr="00106BC9" w:rsidRDefault="00106BC9" w:rsidP="00106BC9">
      <w:pPr>
        <w:pStyle w:val="ListParagraph"/>
        <w:rPr>
          <w:rFonts w:ascii="Arial" w:hAnsi="Arial" w:cs="Arial"/>
        </w:rPr>
      </w:pPr>
    </w:p>
    <w:p w14:paraId="58DE4D0C" w14:textId="77777777" w:rsidR="00106BC9" w:rsidRDefault="00106BC9" w:rsidP="00106BC9">
      <w:pPr>
        <w:pStyle w:val="ListParagraph"/>
        <w:numPr>
          <w:ilvl w:val="0"/>
          <w:numId w:val="11"/>
        </w:numPr>
        <w:rPr>
          <w:rFonts w:ascii="Arial" w:hAnsi="Arial" w:cs="Arial"/>
        </w:rPr>
      </w:pPr>
      <w:r w:rsidRPr="00106BC9">
        <w:rPr>
          <w:rFonts w:ascii="Arial" w:hAnsi="Arial" w:cs="Arial"/>
        </w:rPr>
        <w:t xml:space="preserve">Logging and dashboards created. </w:t>
      </w:r>
    </w:p>
    <w:p w14:paraId="3E0A483B" w14:textId="77777777" w:rsidR="00106BC9" w:rsidRDefault="00106BC9" w:rsidP="00106BC9">
      <w:pPr>
        <w:pStyle w:val="ListParagraph"/>
        <w:rPr>
          <w:rFonts w:ascii="Arial" w:hAnsi="Arial" w:cs="Arial"/>
        </w:rPr>
      </w:pPr>
    </w:p>
    <w:p w14:paraId="38325E75" w14:textId="23FD3C54" w:rsidR="00391932" w:rsidRPr="002A77B7" w:rsidRDefault="00106BC9" w:rsidP="003F0F18">
      <w:pPr>
        <w:pStyle w:val="ListParagraph"/>
        <w:numPr>
          <w:ilvl w:val="0"/>
          <w:numId w:val="11"/>
        </w:numPr>
        <w:spacing w:after="0"/>
        <w:rPr>
          <w:rFonts w:ascii="Arial" w:hAnsi="Arial" w:cs="Arial"/>
        </w:rPr>
      </w:pPr>
      <w:r w:rsidRPr="00106BC9">
        <w:rPr>
          <w:rFonts w:ascii="Arial" w:hAnsi="Arial" w:cs="Arial"/>
        </w:rPr>
        <w:t>Documentation and report.</w:t>
      </w:r>
    </w:p>
    <w:p w14:paraId="46829FE8" w14:textId="075F9FEA" w:rsidR="003F0F18" w:rsidRPr="00291987" w:rsidRDefault="003F0F18" w:rsidP="003F0F18">
      <w:pPr>
        <w:rPr>
          <w:rFonts w:ascii="Arial" w:hAnsi="Arial" w:cs="Arial"/>
          <w:sz w:val="24"/>
          <w:szCs w:val="24"/>
        </w:rPr>
      </w:pPr>
      <w:r w:rsidRPr="00291987">
        <w:rPr>
          <w:rFonts w:ascii="Arial" w:hAnsi="Arial" w:cs="Arial"/>
          <w:b/>
          <w:bCs/>
          <w:sz w:val="24"/>
          <w:szCs w:val="24"/>
        </w:rPr>
        <w:lastRenderedPageBreak/>
        <w:t>6. Solution Method / Architecture:</w:t>
      </w:r>
    </w:p>
    <w:p w14:paraId="1C3D6026" w14:textId="1FA056EA" w:rsidR="003F0F18" w:rsidRPr="00291987" w:rsidRDefault="003F0F18" w:rsidP="003F0F18">
      <w:pPr>
        <w:rPr>
          <w:rFonts w:ascii="Arial" w:hAnsi="Arial" w:cs="Arial"/>
        </w:rPr>
      </w:pPr>
      <w:r w:rsidRPr="00291987">
        <w:rPr>
          <w:rFonts w:ascii="Arial" w:hAnsi="Arial" w:cs="Arial"/>
          <w:b/>
          <w:bCs/>
        </w:rPr>
        <w:t>Technology Stack</w:t>
      </w:r>
      <w:r w:rsidR="003E4C2D" w:rsidRPr="00291987">
        <w:rPr>
          <w:rFonts w:ascii="Arial" w:hAnsi="Arial" w:cs="Arial"/>
          <w:b/>
          <w:bCs/>
        </w:rPr>
        <w:t>:</w:t>
      </w:r>
    </w:p>
    <w:p w14:paraId="799E559D" w14:textId="749F3B63" w:rsidR="003F0F18" w:rsidRPr="00291987" w:rsidRDefault="002A77B7" w:rsidP="003F0F18">
      <w:pPr>
        <w:rPr>
          <w:rFonts w:ascii="Arial" w:hAnsi="Arial" w:cs="Arial"/>
        </w:rPr>
      </w:pPr>
      <w:r w:rsidRPr="002A77B7">
        <w:rPr>
          <w:rFonts w:ascii="Arial" w:hAnsi="Arial" w:cs="Arial"/>
        </w:rPr>
        <w:t>We will develop the system using:</w:t>
      </w:r>
    </w:p>
    <w:p w14:paraId="4A4750A2" w14:textId="73876CFC" w:rsidR="003F0F18" w:rsidRPr="002A77B7" w:rsidRDefault="003F0F18" w:rsidP="002A77B7">
      <w:pPr>
        <w:numPr>
          <w:ilvl w:val="0"/>
          <w:numId w:val="5"/>
        </w:numPr>
        <w:rPr>
          <w:rFonts w:ascii="Arial" w:hAnsi="Arial" w:cs="Arial"/>
        </w:rPr>
      </w:pPr>
      <w:r w:rsidRPr="00291987">
        <w:rPr>
          <w:rFonts w:ascii="Arial" w:hAnsi="Arial" w:cs="Arial"/>
          <w:b/>
          <w:bCs/>
        </w:rPr>
        <w:t>Python:</w:t>
      </w:r>
      <w:r w:rsidRPr="00291987">
        <w:rPr>
          <w:rFonts w:ascii="Arial" w:hAnsi="Arial" w:cs="Arial"/>
        </w:rPr>
        <w:t xml:space="preserve"> </w:t>
      </w:r>
      <w:r w:rsidR="002A77B7" w:rsidRPr="002A77B7">
        <w:rPr>
          <w:rFonts w:ascii="Arial" w:hAnsi="Arial" w:cs="Arial"/>
        </w:rPr>
        <w:t>To develop the system controller and AI models.</w:t>
      </w:r>
    </w:p>
    <w:p w14:paraId="2CED4692" w14:textId="21EC4C5B" w:rsidR="003F0F18" w:rsidRPr="002A77B7" w:rsidRDefault="002A77B7" w:rsidP="002A77B7">
      <w:pPr>
        <w:numPr>
          <w:ilvl w:val="0"/>
          <w:numId w:val="5"/>
        </w:numPr>
        <w:rPr>
          <w:rFonts w:ascii="Arial" w:hAnsi="Arial" w:cs="Arial"/>
        </w:rPr>
      </w:pPr>
      <w:r w:rsidRPr="002A77B7">
        <w:rPr>
          <w:rFonts w:ascii="Arial" w:hAnsi="Arial" w:cs="Arial"/>
          <w:b/>
          <w:bCs/>
        </w:rPr>
        <w:t>FastAPI (ASGI)</w:t>
      </w:r>
      <w:r w:rsidR="003F0F18" w:rsidRPr="002A77B7">
        <w:rPr>
          <w:rFonts w:ascii="Arial" w:hAnsi="Arial" w:cs="Arial"/>
          <w:b/>
          <w:bCs/>
        </w:rPr>
        <w:t>:</w:t>
      </w:r>
      <w:r w:rsidR="003F0F18" w:rsidRPr="00291987">
        <w:rPr>
          <w:rFonts w:ascii="Arial" w:hAnsi="Arial" w:cs="Arial"/>
        </w:rPr>
        <w:t xml:space="preserve"> </w:t>
      </w:r>
      <w:r w:rsidRPr="002A77B7">
        <w:rPr>
          <w:rFonts w:ascii="Arial" w:hAnsi="Arial" w:cs="Arial"/>
        </w:rPr>
        <w:t xml:space="preserve">For </w:t>
      </w:r>
      <w:r>
        <w:rPr>
          <w:rFonts w:ascii="Arial" w:hAnsi="Arial" w:cs="Arial"/>
        </w:rPr>
        <w:t>b</w:t>
      </w:r>
      <w:r w:rsidRPr="002A77B7">
        <w:rPr>
          <w:rFonts w:ascii="Arial" w:hAnsi="Arial" w:cs="Arial"/>
        </w:rPr>
        <w:t>ackend server + SSE streaming</w:t>
      </w:r>
      <w:r w:rsidR="003F0F18" w:rsidRPr="002A77B7">
        <w:rPr>
          <w:rFonts w:ascii="Arial" w:hAnsi="Arial" w:cs="Arial"/>
        </w:rPr>
        <w:t>.</w:t>
      </w:r>
    </w:p>
    <w:p w14:paraId="25B92236" w14:textId="1FAE27E9" w:rsidR="003F0F18" w:rsidRPr="002A77B7" w:rsidRDefault="002A77B7" w:rsidP="002A77B7">
      <w:pPr>
        <w:numPr>
          <w:ilvl w:val="0"/>
          <w:numId w:val="5"/>
        </w:numPr>
        <w:rPr>
          <w:rFonts w:ascii="Arial" w:hAnsi="Arial" w:cs="Arial"/>
        </w:rPr>
      </w:pPr>
      <w:r w:rsidRPr="002A77B7">
        <w:rPr>
          <w:rFonts w:ascii="Arial" w:hAnsi="Arial" w:cs="Arial"/>
          <w:b/>
          <w:bCs/>
        </w:rPr>
        <w:t>Vanilla JS + HTML</w:t>
      </w:r>
      <w:r w:rsidR="003F0F18" w:rsidRPr="002A77B7">
        <w:rPr>
          <w:rFonts w:ascii="Arial" w:hAnsi="Arial" w:cs="Arial"/>
          <w:b/>
          <w:bCs/>
        </w:rPr>
        <w:t>:</w:t>
      </w:r>
      <w:r>
        <w:rPr>
          <w:rFonts w:ascii="Arial" w:hAnsi="Arial" w:cs="Arial"/>
        </w:rPr>
        <w:t xml:space="preserve"> For </w:t>
      </w:r>
      <w:r w:rsidRPr="002A77B7">
        <w:rPr>
          <w:rFonts w:ascii="Arial" w:hAnsi="Arial" w:cs="Arial"/>
        </w:rPr>
        <w:t>Real-time admin dashboard</w:t>
      </w:r>
      <w:r>
        <w:rPr>
          <w:rFonts w:ascii="Arial" w:hAnsi="Arial" w:cs="Arial"/>
        </w:rPr>
        <w:t>.</w:t>
      </w:r>
    </w:p>
    <w:p w14:paraId="4A623CEB" w14:textId="6BBD9E60" w:rsidR="003F0F18" w:rsidRPr="002A77B7" w:rsidRDefault="002A77B7" w:rsidP="002A77B7">
      <w:pPr>
        <w:numPr>
          <w:ilvl w:val="0"/>
          <w:numId w:val="5"/>
        </w:numPr>
        <w:rPr>
          <w:rFonts w:ascii="Arial" w:hAnsi="Arial" w:cs="Arial"/>
        </w:rPr>
      </w:pPr>
      <w:r w:rsidRPr="002A77B7">
        <w:rPr>
          <w:rFonts w:ascii="Arial" w:hAnsi="Arial" w:cs="Arial"/>
          <w:b/>
          <w:bCs/>
        </w:rPr>
        <w:t>Pandas + NumPy</w:t>
      </w:r>
      <w:r w:rsidRPr="002A77B7">
        <w:rPr>
          <w:rFonts w:ascii="Arial" w:hAnsi="Arial" w:cs="Arial"/>
          <w:b/>
          <w:bCs/>
        </w:rPr>
        <w:t>:</w:t>
      </w:r>
      <w:r w:rsidRPr="002A77B7">
        <w:rPr>
          <w:rFonts w:ascii="Arial" w:hAnsi="Arial" w:cs="Arial"/>
        </w:rPr>
        <w:t xml:space="preserve"> </w:t>
      </w:r>
      <w:r>
        <w:rPr>
          <w:rFonts w:ascii="Arial" w:hAnsi="Arial" w:cs="Arial"/>
        </w:rPr>
        <w:t xml:space="preserve">For </w:t>
      </w:r>
      <w:r w:rsidRPr="002A77B7">
        <w:rPr>
          <w:rFonts w:ascii="Arial" w:hAnsi="Arial" w:cs="Arial"/>
        </w:rPr>
        <w:t>Data processing</w:t>
      </w:r>
      <w:r>
        <w:rPr>
          <w:rFonts w:ascii="Arial" w:hAnsi="Arial" w:cs="Arial"/>
        </w:rPr>
        <w:t>.</w:t>
      </w:r>
    </w:p>
    <w:p w14:paraId="35C7F244" w14:textId="4285052F" w:rsidR="003F0F18" w:rsidRPr="00291987" w:rsidRDefault="002A77B7" w:rsidP="003F0F18">
      <w:pPr>
        <w:numPr>
          <w:ilvl w:val="0"/>
          <w:numId w:val="5"/>
        </w:numPr>
        <w:rPr>
          <w:rFonts w:ascii="Arial" w:hAnsi="Arial" w:cs="Arial"/>
        </w:rPr>
      </w:pPr>
      <w:r w:rsidRPr="002A77B7">
        <w:rPr>
          <w:rFonts w:ascii="Arial" w:hAnsi="Arial" w:cs="Arial"/>
          <w:b/>
          <w:bCs/>
        </w:rPr>
        <w:t>PyWhatKit</w:t>
      </w:r>
      <w:r w:rsidRPr="002A77B7">
        <w:rPr>
          <w:rFonts w:ascii="Arial" w:hAnsi="Arial" w:cs="Arial"/>
          <w:b/>
          <w:bCs/>
        </w:rPr>
        <w:t>:</w:t>
      </w:r>
      <w:r>
        <w:rPr>
          <w:rFonts w:ascii="Arial" w:hAnsi="Arial" w:cs="Arial"/>
          <w:b/>
          <w:bCs/>
        </w:rPr>
        <w:t xml:space="preserve"> </w:t>
      </w:r>
      <w:r>
        <w:rPr>
          <w:rFonts w:ascii="Arial" w:hAnsi="Arial" w:cs="Arial"/>
        </w:rPr>
        <w:t xml:space="preserve">For </w:t>
      </w:r>
      <w:r w:rsidRPr="002A77B7">
        <w:rPr>
          <w:rFonts w:ascii="Arial" w:hAnsi="Arial" w:cs="Arial"/>
        </w:rPr>
        <w:t>WhatsApp alert integration</w:t>
      </w:r>
      <w:r w:rsidR="003F0F18" w:rsidRPr="00291987">
        <w:rPr>
          <w:rFonts w:ascii="Arial" w:hAnsi="Arial" w:cs="Arial"/>
        </w:rPr>
        <w:t>.</w:t>
      </w:r>
    </w:p>
    <w:p w14:paraId="52A5EDF3" w14:textId="38B8FF0E" w:rsidR="003F0F18" w:rsidRDefault="002A77B7" w:rsidP="003F0F18">
      <w:pPr>
        <w:numPr>
          <w:ilvl w:val="0"/>
          <w:numId w:val="5"/>
        </w:numPr>
        <w:rPr>
          <w:rFonts w:ascii="Arial" w:hAnsi="Arial" w:cs="Arial"/>
        </w:rPr>
      </w:pPr>
      <w:r w:rsidRPr="002A77B7">
        <w:rPr>
          <w:rFonts w:ascii="Arial" w:hAnsi="Arial" w:cs="Arial"/>
          <w:b/>
          <w:bCs/>
        </w:rPr>
        <w:t>Parquet files</w:t>
      </w:r>
      <w:r w:rsidR="003F0F18" w:rsidRPr="002A77B7">
        <w:rPr>
          <w:rFonts w:ascii="Arial" w:hAnsi="Arial" w:cs="Arial"/>
          <w:b/>
          <w:bCs/>
        </w:rPr>
        <w:t>:</w:t>
      </w:r>
      <w:r w:rsidR="003F0F18" w:rsidRPr="00291987">
        <w:rPr>
          <w:rFonts w:ascii="Arial" w:hAnsi="Arial" w:cs="Arial"/>
        </w:rPr>
        <w:t xml:space="preserve"> For </w:t>
      </w:r>
      <w:r w:rsidRPr="002A77B7">
        <w:rPr>
          <w:rFonts w:ascii="Arial" w:hAnsi="Arial" w:cs="Arial"/>
        </w:rPr>
        <w:t>Real botnet dataset ingestion</w:t>
      </w:r>
      <w:r w:rsidR="003F0F18" w:rsidRPr="00291987">
        <w:rPr>
          <w:rFonts w:ascii="Arial" w:hAnsi="Arial" w:cs="Arial"/>
        </w:rPr>
        <w:t>.</w:t>
      </w:r>
    </w:p>
    <w:p w14:paraId="7EE030FC" w14:textId="77777777" w:rsidR="002A77B7" w:rsidRPr="00291987" w:rsidRDefault="002A77B7" w:rsidP="002A77B7">
      <w:pPr>
        <w:rPr>
          <w:rFonts w:ascii="Arial" w:hAnsi="Arial" w:cs="Arial"/>
        </w:rPr>
      </w:pPr>
    </w:p>
    <w:p w14:paraId="42A6558C" w14:textId="65332480" w:rsidR="003F0F18" w:rsidRPr="00291987" w:rsidRDefault="003F0F18" w:rsidP="003F0F18">
      <w:pPr>
        <w:rPr>
          <w:rFonts w:ascii="Arial" w:hAnsi="Arial" w:cs="Arial"/>
        </w:rPr>
      </w:pPr>
      <w:r w:rsidRPr="00291987">
        <w:rPr>
          <w:rFonts w:ascii="Arial" w:hAnsi="Arial" w:cs="Arial"/>
          <w:b/>
          <w:bCs/>
        </w:rPr>
        <w:t>Development Process</w:t>
      </w:r>
      <w:r w:rsidR="003E4C2D" w:rsidRPr="00291987">
        <w:rPr>
          <w:rFonts w:ascii="Arial" w:hAnsi="Arial" w:cs="Arial"/>
          <w:b/>
          <w:bCs/>
        </w:rPr>
        <w:t>:</w:t>
      </w:r>
    </w:p>
    <w:p w14:paraId="022CC6A3" w14:textId="77777777" w:rsidR="003F0F18" w:rsidRPr="00291987" w:rsidRDefault="003F0F18" w:rsidP="003F0F18">
      <w:pPr>
        <w:rPr>
          <w:rFonts w:ascii="Arial" w:hAnsi="Arial" w:cs="Arial"/>
        </w:rPr>
      </w:pPr>
      <w:r w:rsidRPr="00291987">
        <w:rPr>
          <w:rFonts w:ascii="Arial" w:hAnsi="Arial" w:cs="Arial"/>
        </w:rPr>
        <w:t>The system will follow a layered architecture consisting of the following components:</w:t>
      </w:r>
    </w:p>
    <w:p w14:paraId="0ACD087A" w14:textId="77777777" w:rsidR="003F0F18" w:rsidRPr="00291987" w:rsidRDefault="003F0F18" w:rsidP="003F0F18">
      <w:pPr>
        <w:numPr>
          <w:ilvl w:val="0"/>
          <w:numId w:val="6"/>
        </w:numPr>
        <w:rPr>
          <w:rFonts w:ascii="Arial" w:hAnsi="Arial" w:cs="Arial"/>
        </w:rPr>
      </w:pPr>
      <w:r w:rsidRPr="00291987">
        <w:rPr>
          <w:rFonts w:ascii="Arial" w:hAnsi="Arial" w:cs="Arial"/>
          <w:b/>
          <w:bCs/>
        </w:rPr>
        <w:t>Distribution Layer:</w:t>
      </w:r>
      <w:r w:rsidRPr="00291987">
        <w:rPr>
          <w:rFonts w:ascii="Arial" w:hAnsi="Arial" w:cs="Arial"/>
        </w:rPr>
        <w:t xml:space="preserve"> Simulating Anycast to split traffic across edge nodes.</w:t>
      </w:r>
    </w:p>
    <w:p w14:paraId="76CAD8B5" w14:textId="77777777" w:rsidR="003F0F18" w:rsidRPr="00291987" w:rsidRDefault="003F0F18" w:rsidP="003F0F18">
      <w:pPr>
        <w:numPr>
          <w:ilvl w:val="0"/>
          <w:numId w:val="6"/>
        </w:numPr>
        <w:rPr>
          <w:rFonts w:ascii="Arial" w:hAnsi="Arial" w:cs="Arial"/>
        </w:rPr>
      </w:pPr>
      <w:r w:rsidRPr="00291987">
        <w:rPr>
          <w:rFonts w:ascii="Arial" w:hAnsi="Arial" w:cs="Arial"/>
          <w:b/>
          <w:bCs/>
        </w:rPr>
        <w:t>Intelligence Layer:</w:t>
      </w:r>
      <w:r w:rsidRPr="00291987">
        <w:rPr>
          <w:rFonts w:ascii="Arial" w:hAnsi="Arial" w:cs="Arial"/>
        </w:rPr>
        <w:t xml:space="preserve"> AI baselining "normal" player UDP traffic.</w:t>
      </w:r>
    </w:p>
    <w:p w14:paraId="5EE884EA" w14:textId="77777777" w:rsidR="003F0F18" w:rsidRPr="00291987" w:rsidRDefault="003F0F18" w:rsidP="003F0F18">
      <w:pPr>
        <w:numPr>
          <w:ilvl w:val="0"/>
          <w:numId w:val="6"/>
        </w:numPr>
        <w:rPr>
          <w:rFonts w:ascii="Arial" w:hAnsi="Arial" w:cs="Arial"/>
        </w:rPr>
      </w:pPr>
      <w:r w:rsidRPr="00291987">
        <w:rPr>
          <w:rFonts w:ascii="Arial" w:hAnsi="Arial" w:cs="Arial"/>
          <w:b/>
          <w:bCs/>
        </w:rPr>
        <w:t>Execution Layer:</w:t>
      </w:r>
      <w:r w:rsidRPr="00291987">
        <w:rPr>
          <w:rFonts w:ascii="Arial" w:hAnsi="Arial" w:cs="Arial"/>
        </w:rPr>
        <w:t xml:space="preserve"> eBPF inspecting packets on the network interface card (NIC).</w:t>
      </w:r>
    </w:p>
    <w:p w14:paraId="193FE897" w14:textId="77777777" w:rsidR="003F0F18" w:rsidRPr="00291987" w:rsidRDefault="003F0F18" w:rsidP="003F0F18">
      <w:pPr>
        <w:numPr>
          <w:ilvl w:val="0"/>
          <w:numId w:val="6"/>
        </w:numPr>
        <w:rPr>
          <w:rFonts w:ascii="Arial" w:hAnsi="Arial" w:cs="Arial"/>
        </w:rPr>
      </w:pPr>
      <w:r w:rsidRPr="00291987">
        <w:rPr>
          <w:rFonts w:ascii="Arial" w:hAnsi="Arial" w:cs="Arial"/>
          <w:b/>
          <w:bCs/>
        </w:rPr>
        <w:t>Core Layer:</w:t>
      </w:r>
      <w:r w:rsidRPr="00291987">
        <w:rPr>
          <w:rFonts w:ascii="Arial" w:hAnsi="Arial" w:cs="Arial"/>
        </w:rPr>
        <w:t xml:space="preserve"> The protected game server receiving only clean traffic.</w:t>
      </w:r>
    </w:p>
    <w:p w14:paraId="397360CC" w14:textId="1A553D7D" w:rsidR="00B15CA0" w:rsidRPr="00291987" w:rsidRDefault="003F0F18" w:rsidP="003F0F18">
      <w:pPr>
        <w:rPr>
          <w:rFonts w:ascii="Arial" w:hAnsi="Arial" w:cs="Arial"/>
        </w:rPr>
      </w:pPr>
      <w:r w:rsidRPr="00291987">
        <w:rPr>
          <w:rFonts w:ascii="Arial" w:hAnsi="Arial" w:cs="Arial"/>
        </w:rPr>
        <w:t>The system will process network flow data to estimate threat levels and update eBPF drop rules dynamically.</w:t>
      </w:r>
    </w:p>
    <w:p w14:paraId="5129800A" w14:textId="77777777" w:rsidR="003F0F18" w:rsidRPr="00291987" w:rsidRDefault="003F0F18" w:rsidP="003F0F18">
      <w:pPr>
        <w:rPr>
          <w:rFonts w:ascii="Arial" w:hAnsi="Arial" w:cs="Arial"/>
        </w:rPr>
      </w:pPr>
      <w:r w:rsidRPr="00291987">
        <w:rPr>
          <w:rFonts w:ascii="Arial" w:hAnsi="Arial" w:cs="Arial"/>
          <w:b/>
          <w:bCs/>
        </w:rPr>
        <w:t>Database and Platform:</w:t>
      </w:r>
    </w:p>
    <w:p w14:paraId="4021D833" w14:textId="77777777" w:rsidR="003F0F18" w:rsidRPr="00291987" w:rsidRDefault="003F0F18" w:rsidP="003F0F18">
      <w:pPr>
        <w:rPr>
          <w:rFonts w:ascii="Arial" w:hAnsi="Arial" w:cs="Arial"/>
        </w:rPr>
      </w:pPr>
      <w:r w:rsidRPr="00291987">
        <w:rPr>
          <w:rFonts w:ascii="Arial" w:hAnsi="Arial" w:cs="Arial"/>
        </w:rPr>
        <w:t>The dataset (PCAP files of gaming traffic and botnets) will be processed locally. The system will run on a Linux-based environment (required for eBPF kernel features).</w:t>
      </w:r>
    </w:p>
    <w:p w14:paraId="47F8ADDE" w14:textId="77777777" w:rsidR="00540F42" w:rsidRPr="00291987" w:rsidRDefault="00540F42" w:rsidP="003F0F18">
      <w:pPr>
        <w:rPr>
          <w:rFonts w:ascii="Arial" w:hAnsi="Arial" w:cs="Arial"/>
        </w:rPr>
      </w:pPr>
    </w:p>
    <w:p w14:paraId="029A8D93" w14:textId="77777777" w:rsidR="00540F42" w:rsidRPr="00291987" w:rsidRDefault="00540F42" w:rsidP="003F0F18">
      <w:pPr>
        <w:rPr>
          <w:rFonts w:ascii="Arial" w:hAnsi="Arial" w:cs="Arial"/>
        </w:rPr>
      </w:pPr>
    </w:p>
    <w:p w14:paraId="76A8F29C" w14:textId="77777777" w:rsidR="00540F42" w:rsidRPr="00291987" w:rsidRDefault="00540F42" w:rsidP="003F0F18">
      <w:pPr>
        <w:rPr>
          <w:rFonts w:ascii="Arial" w:hAnsi="Arial" w:cs="Arial"/>
        </w:rPr>
      </w:pPr>
    </w:p>
    <w:p w14:paraId="69E35B27" w14:textId="77777777" w:rsidR="00391932" w:rsidRPr="00291987" w:rsidRDefault="00391932" w:rsidP="003F0F18">
      <w:pPr>
        <w:rPr>
          <w:rFonts w:ascii="Arial" w:hAnsi="Arial" w:cs="Arial"/>
        </w:rPr>
      </w:pPr>
    </w:p>
    <w:p w14:paraId="1F7B7BC6" w14:textId="77777777" w:rsidR="00391932" w:rsidRPr="00291987" w:rsidRDefault="00391932" w:rsidP="003F0F18">
      <w:pPr>
        <w:rPr>
          <w:rFonts w:ascii="Arial" w:hAnsi="Arial" w:cs="Arial"/>
        </w:rPr>
      </w:pPr>
    </w:p>
    <w:p w14:paraId="6B26B466" w14:textId="77777777" w:rsidR="00391932" w:rsidRPr="00291987" w:rsidRDefault="00391932" w:rsidP="003F0F18">
      <w:pPr>
        <w:rPr>
          <w:rFonts w:ascii="Arial" w:hAnsi="Arial" w:cs="Arial"/>
        </w:rPr>
      </w:pPr>
    </w:p>
    <w:p w14:paraId="246CB1E7" w14:textId="77777777" w:rsidR="00391932" w:rsidRPr="00291987" w:rsidRDefault="00391932" w:rsidP="003F0F18">
      <w:pPr>
        <w:rPr>
          <w:rFonts w:ascii="Arial" w:hAnsi="Arial" w:cs="Arial"/>
        </w:rPr>
      </w:pPr>
    </w:p>
    <w:p w14:paraId="6A9260A0" w14:textId="77777777" w:rsidR="00391932" w:rsidRPr="00291987" w:rsidRDefault="00391932" w:rsidP="003F0F18">
      <w:pPr>
        <w:rPr>
          <w:rFonts w:ascii="Arial" w:hAnsi="Arial" w:cs="Arial"/>
        </w:rPr>
      </w:pPr>
    </w:p>
    <w:p w14:paraId="503873CB" w14:textId="77777777" w:rsidR="00391932" w:rsidRPr="00291987" w:rsidRDefault="00391932" w:rsidP="003F0F18">
      <w:pPr>
        <w:rPr>
          <w:rFonts w:ascii="Arial" w:hAnsi="Arial" w:cs="Arial"/>
        </w:rPr>
      </w:pPr>
    </w:p>
    <w:p w14:paraId="5DCE1717" w14:textId="77777777" w:rsidR="00391932" w:rsidRPr="00291987" w:rsidRDefault="00391932" w:rsidP="003F0F18">
      <w:pPr>
        <w:rPr>
          <w:rFonts w:ascii="Arial" w:hAnsi="Arial" w:cs="Arial"/>
        </w:rPr>
      </w:pPr>
    </w:p>
    <w:p w14:paraId="56B9054B" w14:textId="77777777" w:rsidR="00391932" w:rsidRPr="00291987" w:rsidRDefault="00391932" w:rsidP="003F0F18">
      <w:pPr>
        <w:rPr>
          <w:rFonts w:ascii="Arial" w:hAnsi="Arial" w:cs="Arial"/>
        </w:rPr>
      </w:pPr>
    </w:p>
    <w:p w14:paraId="74274385" w14:textId="77777777" w:rsidR="00391932" w:rsidRPr="00291987" w:rsidRDefault="00391932" w:rsidP="003F0F18">
      <w:pPr>
        <w:rPr>
          <w:rFonts w:ascii="Arial" w:hAnsi="Arial" w:cs="Arial"/>
        </w:rPr>
      </w:pPr>
    </w:p>
    <w:p w14:paraId="41AAE81F" w14:textId="54547AD2" w:rsidR="00F0456B" w:rsidRPr="00291987" w:rsidRDefault="00F0456B" w:rsidP="003F0F18">
      <w:pPr>
        <w:rPr>
          <w:rFonts w:ascii="Arial" w:hAnsi="Arial" w:cs="Arial"/>
          <w:b/>
          <w:bCs/>
        </w:rPr>
      </w:pPr>
      <w:r w:rsidRPr="00291987">
        <w:rPr>
          <w:rFonts w:ascii="Arial" w:hAnsi="Arial" w:cs="Arial"/>
          <w:b/>
          <w:bCs/>
        </w:rPr>
        <w:lastRenderedPageBreak/>
        <w:t>Methodology Diagram:</w:t>
      </w:r>
    </w:p>
    <w:p w14:paraId="5DF94C9E" w14:textId="71F7D662" w:rsidR="00F0456B" w:rsidRDefault="00F0456B" w:rsidP="00F0456B">
      <w:pPr>
        <w:ind w:left="1440" w:firstLine="720"/>
        <w:rPr>
          <w:rFonts w:ascii="Arial" w:hAnsi="Arial" w:cs="Arial"/>
        </w:rPr>
      </w:pPr>
      <w:r w:rsidRPr="00291987">
        <w:rPr>
          <w:rFonts w:ascii="Arial" w:hAnsi="Arial" w:cs="Arial"/>
          <w:noProof/>
          <w:sz w:val="24"/>
          <w:szCs w:val="24"/>
        </w:rPr>
        <w:drawing>
          <wp:inline distT="0" distB="0" distL="0" distR="0" wp14:anchorId="4BE864BD" wp14:editId="4FF6FDD5">
            <wp:extent cx="2724150" cy="8249827"/>
            <wp:effectExtent l="19050" t="19050" r="19050" b="18415"/>
            <wp:docPr id="636954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54961" name="Picture 636954961"/>
                    <pic:cNvPicPr/>
                  </pic:nvPicPr>
                  <pic:blipFill>
                    <a:blip r:embed="rId6" cstate="print">
                      <a:extLst>
                        <a:ext uri="{28A0092B-C50C-407E-A947-70E740481C1C}">
                          <a14:useLocalDpi xmlns:a14="http://schemas.microsoft.com/office/drawing/2010/main" val="0"/>
                        </a:ext>
                      </a:extLst>
                    </a:blip>
                    <a:stretch>
                      <a:fillRect/>
                    </a:stretch>
                  </pic:blipFill>
                  <pic:spPr>
                    <a:xfrm>
                      <a:off x="0" y="0"/>
                      <a:ext cx="2730285" cy="8268407"/>
                    </a:xfrm>
                    <a:prstGeom prst="rect">
                      <a:avLst/>
                    </a:prstGeom>
                    <a:ln>
                      <a:solidFill>
                        <a:schemeClr val="tx1"/>
                      </a:solidFill>
                    </a:ln>
                  </pic:spPr>
                </pic:pic>
              </a:graphicData>
            </a:graphic>
          </wp:inline>
        </w:drawing>
      </w:r>
    </w:p>
    <w:p w14:paraId="51BFAC1B" w14:textId="1D20976B" w:rsidR="00291987" w:rsidRPr="00291987" w:rsidRDefault="00291987" w:rsidP="00291987">
      <w:pPr>
        <w:rPr>
          <w:rFonts w:ascii="Arial" w:hAnsi="Arial" w:cs="Arial"/>
        </w:rPr>
      </w:pPr>
      <w:r>
        <w:rPr>
          <w:rFonts w:ascii="Arial" w:hAnsi="Arial" w:cs="Arial"/>
        </w:rPr>
        <w:t xml:space="preserve">                                            Figure 6.1: Methodology diagram</w:t>
      </w:r>
    </w:p>
    <w:p w14:paraId="799099BC" w14:textId="7A869544" w:rsidR="003F0F18" w:rsidRPr="00291987" w:rsidRDefault="003F0F18" w:rsidP="003F0F18">
      <w:pPr>
        <w:rPr>
          <w:rFonts w:ascii="Arial" w:hAnsi="Arial" w:cs="Arial"/>
        </w:rPr>
      </w:pPr>
      <w:r w:rsidRPr="00291987">
        <w:rPr>
          <w:rFonts w:ascii="Arial" w:hAnsi="Arial" w:cs="Arial"/>
          <w:b/>
          <w:bCs/>
          <w:sz w:val="24"/>
          <w:szCs w:val="24"/>
        </w:rPr>
        <w:lastRenderedPageBreak/>
        <w:t>7. Work Breakdown Structure &amp; Gantt Chart:</w:t>
      </w:r>
    </w:p>
    <w:p w14:paraId="5EB80632" w14:textId="77D74094" w:rsidR="003F0F18" w:rsidRDefault="00291987" w:rsidP="003F0F18">
      <w:pPr>
        <w:rPr>
          <w:rFonts w:ascii="Arial" w:hAnsi="Arial" w:cs="Arial"/>
        </w:rPr>
      </w:pPr>
      <w:r w:rsidRPr="00291987">
        <w:rPr>
          <w:rFonts w:ascii="Arial" w:hAnsi="Arial" w:cs="Arial"/>
        </w:rPr>
        <w:drawing>
          <wp:inline distT="0" distB="0" distL="0" distR="0" wp14:anchorId="17D55B63" wp14:editId="2161BDF4">
            <wp:extent cx="5731510" cy="2952750"/>
            <wp:effectExtent l="0" t="0" r="2540" b="0"/>
            <wp:docPr id="2006290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90612" name=""/>
                    <pic:cNvPicPr/>
                  </pic:nvPicPr>
                  <pic:blipFill>
                    <a:blip r:embed="rId7"/>
                    <a:stretch>
                      <a:fillRect/>
                    </a:stretch>
                  </pic:blipFill>
                  <pic:spPr>
                    <a:xfrm>
                      <a:off x="0" y="0"/>
                      <a:ext cx="5731510" cy="2952750"/>
                    </a:xfrm>
                    <a:prstGeom prst="rect">
                      <a:avLst/>
                    </a:prstGeom>
                  </pic:spPr>
                </pic:pic>
              </a:graphicData>
            </a:graphic>
          </wp:inline>
        </w:drawing>
      </w:r>
    </w:p>
    <w:p w14:paraId="3088A4B7" w14:textId="6C537D79" w:rsidR="00291987" w:rsidRDefault="00291987" w:rsidP="003F0F18">
      <w:pPr>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t>Table 7.1: Work Breakdown Structure</w:t>
      </w:r>
    </w:p>
    <w:p w14:paraId="06674B1D" w14:textId="77777777" w:rsidR="00291987" w:rsidRPr="00291987" w:rsidRDefault="00291987" w:rsidP="003F0F18">
      <w:pPr>
        <w:rPr>
          <w:rFonts w:ascii="Arial" w:hAnsi="Arial" w:cs="Arial"/>
        </w:rPr>
      </w:pPr>
    </w:p>
    <w:p w14:paraId="006E124D" w14:textId="3F587EE8" w:rsidR="003769B7" w:rsidRPr="00291987" w:rsidRDefault="003769B7" w:rsidP="003F0F18">
      <w:pPr>
        <w:rPr>
          <w:rFonts w:ascii="Arial" w:hAnsi="Arial" w:cs="Arial"/>
          <w:b/>
          <w:bCs/>
        </w:rPr>
      </w:pPr>
      <w:r w:rsidRPr="00291987">
        <w:rPr>
          <w:rFonts w:ascii="Arial" w:hAnsi="Arial" w:cs="Arial"/>
          <w:b/>
          <w:bCs/>
        </w:rPr>
        <w:t>Gantt Chart:</w:t>
      </w:r>
    </w:p>
    <w:p w14:paraId="3B981391" w14:textId="33263AEF" w:rsidR="003769B7" w:rsidRDefault="00291987" w:rsidP="003F0F18">
      <w:pPr>
        <w:rPr>
          <w:rFonts w:ascii="Arial" w:hAnsi="Arial" w:cs="Arial"/>
        </w:rPr>
      </w:pPr>
      <w:r w:rsidRPr="00B7088E">
        <w:rPr>
          <w:rFonts w:ascii="Arial" w:hAnsi="Arial" w:cs="Arial"/>
          <w:szCs w:val="20"/>
        </w:rPr>
        <w:drawing>
          <wp:inline distT="0" distB="0" distL="0" distR="0" wp14:anchorId="5CAFC44E" wp14:editId="065D9A59">
            <wp:extent cx="5731510" cy="2744547"/>
            <wp:effectExtent l="19050" t="19050" r="21590" b="17780"/>
            <wp:docPr id="15655966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44547"/>
                    </a:xfrm>
                    <a:prstGeom prst="rect">
                      <a:avLst/>
                    </a:prstGeom>
                    <a:noFill/>
                    <a:ln>
                      <a:solidFill>
                        <a:schemeClr val="tx1"/>
                      </a:solidFill>
                    </a:ln>
                  </pic:spPr>
                </pic:pic>
              </a:graphicData>
            </a:graphic>
          </wp:inline>
        </w:drawing>
      </w:r>
    </w:p>
    <w:p w14:paraId="0EA1479F" w14:textId="1D4E23A4" w:rsidR="00291987" w:rsidRPr="00291987" w:rsidRDefault="00291987" w:rsidP="003F0F18">
      <w:pPr>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Figure 7.1: Gantt chart</w:t>
      </w:r>
    </w:p>
    <w:p w14:paraId="6AEB2559" w14:textId="77777777" w:rsidR="003769B7" w:rsidRDefault="003769B7" w:rsidP="003F0F18">
      <w:pPr>
        <w:rPr>
          <w:rFonts w:ascii="Arial" w:hAnsi="Arial" w:cs="Arial"/>
        </w:rPr>
      </w:pPr>
    </w:p>
    <w:p w14:paraId="502EA6EE" w14:textId="77777777" w:rsidR="00291987" w:rsidRDefault="00291987" w:rsidP="003F0F18">
      <w:pPr>
        <w:rPr>
          <w:rFonts w:ascii="Arial" w:hAnsi="Arial" w:cs="Arial"/>
        </w:rPr>
      </w:pPr>
    </w:p>
    <w:p w14:paraId="6D7BF148" w14:textId="77777777" w:rsidR="00291987" w:rsidRDefault="00291987" w:rsidP="003F0F18">
      <w:pPr>
        <w:rPr>
          <w:rFonts w:ascii="Arial" w:hAnsi="Arial" w:cs="Arial"/>
        </w:rPr>
      </w:pPr>
    </w:p>
    <w:p w14:paraId="3EFE4CEE" w14:textId="77777777" w:rsidR="00291987" w:rsidRDefault="00291987" w:rsidP="003F0F18">
      <w:pPr>
        <w:rPr>
          <w:rFonts w:ascii="Arial" w:hAnsi="Arial" w:cs="Arial"/>
        </w:rPr>
      </w:pPr>
    </w:p>
    <w:p w14:paraId="6BEE99A3" w14:textId="77777777" w:rsidR="00291987" w:rsidRPr="00291987" w:rsidRDefault="00291987" w:rsidP="003F0F18">
      <w:pPr>
        <w:rPr>
          <w:rFonts w:ascii="Arial" w:hAnsi="Arial" w:cs="Arial"/>
        </w:rPr>
      </w:pPr>
    </w:p>
    <w:p w14:paraId="240DE287" w14:textId="6B9483FB" w:rsidR="003F0F18" w:rsidRPr="00291987" w:rsidRDefault="003F0F18" w:rsidP="003F0F18">
      <w:pPr>
        <w:rPr>
          <w:rFonts w:ascii="Arial" w:hAnsi="Arial" w:cs="Arial"/>
          <w:sz w:val="24"/>
          <w:szCs w:val="24"/>
        </w:rPr>
      </w:pPr>
      <w:r w:rsidRPr="00291987">
        <w:rPr>
          <w:rFonts w:ascii="Arial" w:hAnsi="Arial" w:cs="Arial"/>
          <w:b/>
          <w:bCs/>
          <w:sz w:val="24"/>
          <w:szCs w:val="24"/>
        </w:rPr>
        <w:lastRenderedPageBreak/>
        <w:t>8. Risk Assessment:</w:t>
      </w:r>
    </w:p>
    <w:p w14:paraId="43B81136" w14:textId="77777777" w:rsidR="003F0F18" w:rsidRPr="00291987" w:rsidRDefault="003F0F18" w:rsidP="003F0F18">
      <w:pPr>
        <w:rPr>
          <w:rFonts w:ascii="Arial" w:hAnsi="Arial" w:cs="Arial"/>
        </w:rPr>
      </w:pPr>
      <w:r w:rsidRPr="00291987">
        <w:rPr>
          <w:rFonts w:ascii="Arial" w:hAnsi="Arial" w:cs="Arial"/>
          <w:b/>
          <w:bCs/>
        </w:rPr>
        <w:t>Risk Analysis</w:t>
      </w:r>
    </w:p>
    <w:p w14:paraId="39E14B17" w14:textId="66455F1B" w:rsidR="003F0F18" w:rsidRDefault="00291987" w:rsidP="003F0F18">
      <w:pPr>
        <w:rPr>
          <w:rFonts w:ascii="Arial" w:hAnsi="Arial" w:cs="Arial"/>
          <w:b/>
          <w:bCs/>
        </w:rPr>
      </w:pPr>
      <w:r w:rsidRPr="00291987">
        <w:rPr>
          <w:rFonts w:ascii="Arial" w:hAnsi="Arial" w:cs="Arial"/>
          <w:b/>
          <w:bCs/>
        </w:rPr>
        <w:drawing>
          <wp:inline distT="0" distB="0" distL="0" distR="0" wp14:anchorId="0E5E899F" wp14:editId="3633BD85">
            <wp:extent cx="5731510" cy="1821815"/>
            <wp:effectExtent l="0" t="0" r="2540" b="6985"/>
            <wp:docPr id="1716050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050182" name=""/>
                    <pic:cNvPicPr/>
                  </pic:nvPicPr>
                  <pic:blipFill>
                    <a:blip r:embed="rId9"/>
                    <a:stretch>
                      <a:fillRect/>
                    </a:stretch>
                  </pic:blipFill>
                  <pic:spPr>
                    <a:xfrm>
                      <a:off x="0" y="0"/>
                      <a:ext cx="5731510" cy="1821815"/>
                    </a:xfrm>
                    <a:prstGeom prst="rect">
                      <a:avLst/>
                    </a:prstGeom>
                  </pic:spPr>
                </pic:pic>
              </a:graphicData>
            </a:graphic>
          </wp:inline>
        </w:drawing>
      </w:r>
    </w:p>
    <w:p w14:paraId="20EF7B73" w14:textId="47236E6D" w:rsidR="00291987" w:rsidRPr="00291987" w:rsidRDefault="00291987" w:rsidP="003F0F18">
      <w:pPr>
        <w:rPr>
          <w:rFonts w:ascii="Arial" w:hAnsi="Arial" w:cs="Arial"/>
        </w:rPr>
      </w:pPr>
      <w:r>
        <w:rPr>
          <w:rFonts w:ascii="Arial" w:hAnsi="Arial" w:cs="Arial"/>
          <w:b/>
          <w:bCs/>
        </w:rPr>
        <w:tab/>
      </w:r>
      <w:r>
        <w:rPr>
          <w:rFonts w:ascii="Arial" w:hAnsi="Arial" w:cs="Arial"/>
          <w:b/>
          <w:bCs/>
        </w:rPr>
        <w:tab/>
      </w:r>
      <w:r>
        <w:rPr>
          <w:rFonts w:ascii="Arial" w:hAnsi="Arial" w:cs="Arial"/>
          <w:b/>
          <w:bCs/>
        </w:rPr>
        <w:tab/>
      </w:r>
      <w:r>
        <w:rPr>
          <w:rFonts w:ascii="Arial" w:hAnsi="Arial" w:cs="Arial"/>
          <w:b/>
          <w:bCs/>
        </w:rPr>
        <w:tab/>
      </w:r>
      <w:r>
        <w:rPr>
          <w:rFonts w:ascii="Arial" w:hAnsi="Arial" w:cs="Arial"/>
        </w:rPr>
        <w:t>Table 8.1: Risk Analysis</w:t>
      </w:r>
    </w:p>
    <w:p w14:paraId="3A7BC96B" w14:textId="77EC28AC" w:rsidR="003F0F18" w:rsidRPr="00291987" w:rsidRDefault="003F0F18" w:rsidP="003F0F18">
      <w:pPr>
        <w:rPr>
          <w:rFonts w:ascii="Arial" w:hAnsi="Arial" w:cs="Arial"/>
        </w:rPr>
      </w:pPr>
      <w:r w:rsidRPr="00291987">
        <w:rPr>
          <w:rFonts w:ascii="Arial" w:hAnsi="Arial" w:cs="Arial"/>
          <w:b/>
          <w:bCs/>
        </w:rPr>
        <w:t>Mitigation Plan</w:t>
      </w:r>
    </w:p>
    <w:p w14:paraId="39EADC66" w14:textId="77777777" w:rsidR="003F0F18" w:rsidRPr="00291987" w:rsidRDefault="003F0F18" w:rsidP="003F0F18">
      <w:pPr>
        <w:numPr>
          <w:ilvl w:val="0"/>
          <w:numId w:val="7"/>
        </w:numPr>
        <w:rPr>
          <w:rFonts w:ascii="Arial" w:hAnsi="Arial" w:cs="Arial"/>
        </w:rPr>
      </w:pPr>
      <w:r w:rsidRPr="00291987">
        <w:rPr>
          <w:rFonts w:ascii="Arial" w:hAnsi="Arial" w:cs="Arial"/>
        </w:rPr>
        <w:t>Use standard Ubuntu environments with native eBPF support to avoid kernel panics.</w:t>
      </w:r>
    </w:p>
    <w:p w14:paraId="0215F652" w14:textId="77777777" w:rsidR="003F0F18" w:rsidRPr="00291987" w:rsidRDefault="003F0F18" w:rsidP="003F0F18">
      <w:pPr>
        <w:numPr>
          <w:ilvl w:val="0"/>
          <w:numId w:val="7"/>
        </w:numPr>
        <w:rPr>
          <w:rFonts w:ascii="Arial" w:hAnsi="Arial" w:cs="Arial"/>
        </w:rPr>
      </w:pPr>
      <w:r w:rsidRPr="00291987">
        <w:rPr>
          <w:rFonts w:ascii="Arial" w:hAnsi="Arial" w:cs="Arial"/>
        </w:rPr>
        <w:t>Generate synthetic UDP gaming traffic using Mininet if public PCAP datasets are insufficient.</w:t>
      </w:r>
    </w:p>
    <w:p w14:paraId="1F976349" w14:textId="77777777" w:rsidR="003F0F18" w:rsidRPr="00291987" w:rsidRDefault="003F0F18" w:rsidP="003F0F18">
      <w:pPr>
        <w:numPr>
          <w:ilvl w:val="0"/>
          <w:numId w:val="7"/>
        </w:numPr>
        <w:rPr>
          <w:rFonts w:ascii="Arial" w:hAnsi="Arial" w:cs="Arial"/>
        </w:rPr>
      </w:pPr>
      <w:r w:rsidRPr="00291987">
        <w:rPr>
          <w:rFonts w:ascii="Arial" w:hAnsi="Arial" w:cs="Arial"/>
        </w:rPr>
        <w:t>Optimize GNS3 topologies to run within the RAM limits of a standard student laptop.</w:t>
      </w:r>
    </w:p>
    <w:p w14:paraId="6814A532" w14:textId="1D9A650D" w:rsidR="003F0F18" w:rsidRDefault="003F0F18" w:rsidP="00291987">
      <w:pPr>
        <w:numPr>
          <w:ilvl w:val="0"/>
          <w:numId w:val="7"/>
        </w:numPr>
        <w:rPr>
          <w:rFonts w:ascii="Arial" w:hAnsi="Arial" w:cs="Arial"/>
        </w:rPr>
      </w:pPr>
      <w:r w:rsidRPr="00291987">
        <w:rPr>
          <w:rFonts w:ascii="Arial" w:hAnsi="Arial" w:cs="Arial"/>
        </w:rPr>
        <w:t>Prioritize "Precision" over "Recall" in the ML model to ensure legitimate players are never accidentally blocked.</w:t>
      </w:r>
    </w:p>
    <w:p w14:paraId="5F45E505" w14:textId="77777777" w:rsidR="00291987" w:rsidRPr="00291987" w:rsidRDefault="00291987" w:rsidP="00291987">
      <w:pPr>
        <w:ind w:left="720"/>
        <w:rPr>
          <w:rFonts w:ascii="Arial" w:hAnsi="Arial" w:cs="Arial"/>
        </w:rPr>
      </w:pPr>
    </w:p>
    <w:p w14:paraId="6536C291" w14:textId="130A8DE5" w:rsidR="003F0F18" w:rsidRPr="00291987" w:rsidRDefault="003F0F18" w:rsidP="003F0F18">
      <w:pPr>
        <w:rPr>
          <w:rFonts w:ascii="Arial" w:hAnsi="Arial" w:cs="Arial"/>
          <w:sz w:val="24"/>
          <w:szCs w:val="24"/>
        </w:rPr>
      </w:pPr>
      <w:r w:rsidRPr="00291987">
        <w:rPr>
          <w:rFonts w:ascii="Arial" w:hAnsi="Arial" w:cs="Arial"/>
          <w:b/>
          <w:bCs/>
          <w:sz w:val="24"/>
          <w:szCs w:val="24"/>
        </w:rPr>
        <w:t>9. Project Deliverables:</w:t>
      </w:r>
    </w:p>
    <w:p w14:paraId="00D321ED" w14:textId="77777777" w:rsidR="003F0F18" w:rsidRPr="00291987" w:rsidRDefault="003F0F18" w:rsidP="003F0F18">
      <w:pPr>
        <w:rPr>
          <w:rFonts w:ascii="Arial" w:hAnsi="Arial" w:cs="Arial"/>
        </w:rPr>
      </w:pPr>
      <w:r w:rsidRPr="00291987">
        <w:rPr>
          <w:rFonts w:ascii="Arial" w:hAnsi="Arial" w:cs="Arial"/>
        </w:rPr>
        <w:t>The final project will deliver:</w:t>
      </w:r>
    </w:p>
    <w:p w14:paraId="3EC92E21" w14:textId="77777777" w:rsidR="003F0F18" w:rsidRPr="00291987" w:rsidRDefault="003F0F18" w:rsidP="003F0F18">
      <w:pPr>
        <w:numPr>
          <w:ilvl w:val="0"/>
          <w:numId w:val="8"/>
        </w:numPr>
        <w:rPr>
          <w:rFonts w:ascii="Arial" w:hAnsi="Arial" w:cs="Arial"/>
        </w:rPr>
      </w:pPr>
      <w:r w:rsidRPr="00291987">
        <w:rPr>
          <w:rFonts w:ascii="Arial" w:hAnsi="Arial" w:cs="Arial"/>
        </w:rPr>
        <w:t>A configured network simulation topology file (GNS3/Mininet).</w:t>
      </w:r>
    </w:p>
    <w:p w14:paraId="46FB8833" w14:textId="77777777" w:rsidR="003F0F18" w:rsidRPr="00291987" w:rsidRDefault="003F0F18" w:rsidP="003F0F18">
      <w:pPr>
        <w:numPr>
          <w:ilvl w:val="0"/>
          <w:numId w:val="8"/>
        </w:numPr>
        <w:rPr>
          <w:rFonts w:ascii="Arial" w:hAnsi="Arial" w:cs="Arial"/>
        </w:rPr>
      </w:pPr>
      <w:r w:rsidRPr="00291987">
        <w:rPr>
          <w:rFonts w:ascii="Arial" w:hAnsi="Arial" w:cs="Arial"/>
        </w:rPr>
        <w:t>Trained LightGBM prediction models optimized for network traffic.</w:t>
      </w:r>
    </w:p>
    <w:p w14:paraId="3AA4D429" w14:textId="77777777" w:rsidR="003F0F18" w:rsidRPr="00291987" w:rsidRDefault="003F0F18" w:rsidP="003F0F18">
      <w:pPr>
        <w:numPr>
          <w:ilvl w:val="0"/>
          <w:numId w:val="8"/>
        </w:numPr>
        <w:rPr>
          <w:rFonts w:ascii="Arial" w:hAnsi="Arial" w:cs="Arial"/>
        </w:rPr>
      </w:pPr>
      <w:r w:rsidRPr="00291987">
        <w:rPr>
          <w:rFonts w:ascii="Arial" w:hAnsi="Arial" w:cs="Arial"/>
        </w:rPr>
        <w:t>Functional eBPF/XDP scripts capable of dropping packets dynamically.</w:t>
      </w:r>
    </w:p>
    <w:p w14:paraId="606BF53F" w14:textId="77777777" w:rsidR="003F0F18" w:rsidRPr="00291987" w:rsidRDefault="003F0F18" w:rsidP="003F0F18">
      <w:pPr>
        <w:numPr>
          <w:ilvl w:val="0"/>
          <w:numId w:val="8"/>
        </w:numPr>
        <w:rPr>
          <w:rFonts w:ascii="Arial" w:hAnsi="Arial" w:cs="Arial"/>
        </w:rPr>
      </w:pPr>
      <w:r w:rsidRPr="00291987">
        <w:rPr>
          <w:rFonts w:ascii="Arial" w:hAnsi="Arial" w:cs="Arial"/>
        </w:rPr>
        <w:t>A real-time dashboard visualizing attack mitigation and server latency.</w:t>
      </w:r>
    </w:p>
    <w:p w14:paraId="28AC4F40" w14:textId="77777777" w:rsidR="003F0F18" w:rsidRPr="00291987" w:rsidRDefault="003F0F18" w:rsidP="003F0F18">
      <w:pPr>
        <w:numPr>
          <w:ilvl w:val="0"/>
          <w:numId w:val="8"/>
        </w:numPr>
        <w:rPr>
          <w:rFonts w:ascii="Arial" w:hAnsi="Arial" w:cs="Arial"/>
        </w:rPr>
      </w:pPr>
      <w:r w:rsidRPr="00291987">
        <w:rPr>
          <w:rFonts w:ascii="Arial" w:hAnsi="Arial" w:cs="Arial"/>
        </w:rPr>
        <w:t>Final project report and technical documentation.</w:t>
      </w:r>
    </w:p>
    <w:p w14:paraId="19C037AF" w14:textId="0A1A8368" w:rsidR="00291987" w:rsidRDefault="003F0F18" w:rsidP="00B15CA0">
      <w:pPr>
        <w:numPr>
          <w:ilvl w:val="0"/>
          <w:numId w:val="8"/>
        </w:numPr>
        <w:rPr>
          <w:rFonts w:ascii="Arial" w:hAnsi="Arial" w:cs="Arial"/>
        </w:rPr>
      </w:pPr>
      <w:r w:rsidRPr="00291987">
        <w:rPr>
          <w:rFonts w:ascii="Arial" w:hAnsi="Arial" w:cs="Arial"/>
        </w:rPr>
        <w:t>Presentation slides demonstrating the "Smart Bouncer" system functionality.</w:t>
      </w:r>
    </w:p>
    <w:p w14:paraId="3AE8D0B9" w14:textId="77777777" w:rsidR="00291987" w:rsidRPr="00291987" w:rsidRDefault="00291987" w:rsidP="00291987">
      <w:pPr>
        <w:ind w:left="720"/>
        <w:rPr>
          <w:rFonts w:ascii="Arial" w:hAnsi="Arial" w:cs="Arial"/>
        </w:rPr>
      </w:pPr>
    </w:p>
    <w:p w14:paraId="59B7C4C6" w14:textId="38B4F300" w:rsidR="003F0F18" w:rsidRPr="00291987" w:rsidRDefault="003F0F18" w:rsidP="003F0F18">
      <w:pPr>
        <w:rPr>
          <w:rFonts w:ascii="Arial" w:hAnsi="Arial" w:cs="Arial"/>
          <w:sz w:val="24"/>
          <w:szCs w:val="24"/>
        </w:rPr>
      </w:pPr>
      <w:r w:rsidRPr="00291987">
        <w:rPr>
          <w:rFonts w:ascii="Arial" w:hAnsi="Arial" w:cs="Arial"/>
          <w:b/>
          <w:bCs/>
          <w:sz w:val="24"/>
          <w:szCs w:val="24"/>
        </w:rPr>
        <w:t>10. Conclusion:</w:t>
      </w:r>
    </w:p>
    <w:p w14:paraId="5876E741" w14:textId="75C586B6" w:rsidR="00F77557" w:rsidRPr="00291987" w:rsidRDefault="003F0F18">
      <w:pPr>
        <w:rPr>
          <w:rFonts w:ascii="Arial" w:hAnsi="Arial" w:cs="Arial"/>
        </w:rPr>
      </w:pPr>
      <w:r w:rsidRPr="00291987">
        <w:rPr>
          <w:rFonts w:ascii="Arial" w:hAnsi="Arial" w:cs="Arial"/>
        </w:rPr>
        <w:t xml:space="preserve">This project proposes the development of an AI-driven edge </w:t>
      </w:r>
      <w:r w:rsidR="008240B3" w:rsidRPr="00291987">
        <w:rPr>
          <w:rFonts w:ascii="Arial" w:hAnsi="Arial" w:cs="Arial"/>
        </w:rPr>
        <w:t>defence</w:t>
      </w:r>
      <w:r w:rsidRPr="00291987">
        <w:rPr>
          <w:rFonts w:ascii="Arial" w:hAnsi="Arial" w:cs="Arial"/>
        </w:rPr>
        <w:t xml:space="preserve"> system to protect the gaming industry from crippling DDoS attacks. By integrating the intelligent classification of machine learning with the raw speed of kernel-level eBPF filtering, the system aims to shift network security away from latency-heavy central scrubbing. The resulting framework will demonstrate how gaming studios can maintain real-time server availability, preserve the player experience, and ultimately protect their revenue from "Lag-to-Churn" phenomena.</w:t>
      </w:r>
    </w:p>
    <w:sectPr w:rsidR="00F77557" w:rsidRPr="0029198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16A3F"/>
    <w:multiLevelType w:val="multilevel"/>
    <w:tmpl w:val="9136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B46592"/>
    <w:multiLevelType w:val="multilevel"/>
    <w:tmpl w:val="AAD8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3F1E70"/>
    <w:multiLevelType w:val="multilevel"/>
    <w:tmpl w:val="DE1E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5B5764"/>
    <w:multiLevelType w:val="hybridMultilevel"/>
    <w:tmpl w:val="29368A96"/>
    <w:lvl w:ilvl="0" w:tplc="2A78808E">
      <w:numFmt w:val="bullet"/>
      <w:lvlText w:val="-"/>
      <w:lvlJc w:val="left"/>
      <w:pPr>
        <w:ind w:left="4680" w:hanging="360"/>
      </w:pPr>
      <w:rPr>
        <w:rFonts w:ascii="Arial" w:eastAsiaTheme="minorHAnsi" w:hAnsi="Arial" w:cs="Arial" w:hint="default"/>
      </w:rPr>
    </w:lvl>
    <w:lvl w:ilvl="1" w:tplc="40090003" w:tentative="1">
      <w:start w:val="1"/>
      <w:numFmt w:val="bullet"/>
      <w:lvlText w:val="o"/>
      <w:lvlJc w:val="left"/>
      <w:pPr>
        <w:ind w:left="5400" w:hanging="360"/>
      </w:pPr>
      <w:rPr>
        <w:rFonts w:ascii="Courier New" w:hAnsi="Courier New" w:cs="Courier New" w:hint="default"/>
      </w:rPr>
    </w:lvl>
    <w:lvl w:ilvl="2" w:tplc="40090005" w:tentative="1">
      <w:start w:val="1"/>
      <w:numFmt w:val="bullet"/>
      <w:lvlText w:val=""/>
      <w:lvlJc w:val="left"/>
      <w:pPr>
        <w:ind w:left="6120" w:hanging="360"/>
      </w:pPr>
      <w:rPr>
        <w:rFonts w:ascii="Wingdings" w:hAnsi="Wingdings" w:hint="default"/>
      </w:rPr>
    </w:lvl>
    <w:lvl w:ilvl="3" w:tplc="40090001" w:tentative="1">
      <w:start w:val="1"/>
      <w:numFmt w:val="bullet"/>
      <w:lvlText w:val=""/>
      <w:lvlJc w:val="left"/>
      <w:pPr>
        <w:ind w:left="6840" w:hanging="360"/>
      </w:pPr>
      <w:rPr>
        <w:rFonts w:ascii="Symbol" w:hAnsi="Symbol" w:hint="default"/>
      </w:rPr>
    </w:lvl>
    <w:lvl w:ilvl="4" w:tplc="40090003" w:tentative="1">
      <w:start w:val="1"/>
      <w:numFmt w:val="bullet"/>
      <w:lvlText w:val="o"/>
      <w:lvlJc w:val="left"/>
      <w:pPr>
        <w:ind w:left="7560" w:hanging="360"/>
      </w:pPr>
      <w:rPr>
        <w:rFonts w:ascii="Courier New" w:hAnsi="Courier New" w:cs="Courier New" w:hint="default"/>
      </w:rPr>
    </w:lvl>
    <w:lvl w:ilvl="5" w:tplc="40090005" w:tentative="1">
      <w:start w:val="1"/>
      <w:numFmt w:val="bullet"/>
      <w:lvlText w:val=""/>
      <w:lvlJc w:val="left"/>
      <w:pPr>
        <w:ind w:left="8280" w:hanging="360"/>
      </w:pPr>
      <w:rPr>
        <w:rFonts w:ascii="Wingdings" w:hAnsi="Wingdings" w:hint="default"/>
      </w:rPr>
    </w:lvl>
    <w:lvl w:ilvl="6" w:tplc="40090001" w:tentative="1">
      <w:start w:val="1"/>
      <w:numFmt w:val="bullet"/>
      <w:lvlText w:val=""/>
      <w:lvlJc w:val="left"/>
      <w:pPr>
        <w:ind w:left="9000" w:hanging="360"/>
      </w:pPr>
      <w:rPr>
        <w:rFonts w:ascii="Symbol" w:hAnsi="Symbol" w:hint="default"/>
      </w:rPr>
    </w:lvl>
    <w:lvl w:ilvl="7" w:tplc="40090003" w:tentative="1">
      <w:start w:val="1"/>
      <w:numFmt w:val="bullet"/>
      <w:lvlText w:val="o"/>
      <w:lvlJc w:val="left"/>
      <w:pPr>
        <w:ind w:left="9720" w:hanging="360"/>
      </w:pPr>
      <w:rPr>
        <w:rFonts w:ascii="Courier New" w:hAnsi="Courier New" w:cs="Courier New" w:hint="default"/>
      </w:rPr>
    </w:lvl>
    <w:lvl w:ilvl="8" w:tplc="40090005" w:tentative="1">
      <w:start w:val="1"/>
      <w:numFmt w:val="bullet"/>
      <w:lvlText w:val=""/>
      <w:lvlJc w:val="left"/>
      <w:pPr>
        <w:ind w:left="10440" w:hanging="360"/>
      </w:pPr>
      <w:rPr>
        <w:rFonts w:ascii="Wingdings" w:hAnsi="Wingdings" w:hint="default"/>
      </w:rPr>
    </w:lvl>
  </w:abstractNum>
  <w:abstractNum w:abstractNumId="4" w15:restartNumberingAfterBreak="0">
    <w:nsid w:val="2F6A32A7"/>
    <w:multiLevelType w:val="multilevel"/>
    <w:tmpl w:val="B1C0C942"/>
    <w:lvl w:ilvl="0">
      <w:start w:val="1"/>
      <w:numFmt w:val="bullet"/>
      <w:lvlText w:val=""/>
      <w:lvlJc w:val="left"/>
      <w:pPr>
        <w:tabs>
          <w:tab w:val="num" w:pos="720"/>
        </w:tabs>
        <w:ind w:left="720" w:hanging="360"/>
      </w:pPr>
      <w:rPr>
        <w:rFonts w:ascii="Symbol" w:hAnsi="Symbol" w:hint="default"/>
        <w:sz w:val="22"/>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706235"/>
    <w:multiLevelType w:val="multilevel"/>
    <w:tmpl w:val="A4FC0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F65553"/>
    <w:multiLevelType w:val="hybridMultilevel"/>
    <w:tmpl w:val="120CBD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F376025"/>
    <w:multiLevelType w:val="multilevel"/>
    <w:tmpl w:val="4CE6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0F6DAE"/>
    <w:multiLevelType w:val="multilevel"/>
    <w:tmpl w:val="94F4DFE8"/>
    <w:lvl w:ilvl="0">
      <w:start w:val="1"/>
      <w:numFmt w:val="bullet"/>
      <w:lvlText w:val=""/>
      <w:lvlJc w:val="left"/>
      <w:pPr>
        <w:tabs>
          <w:tab w:val="num" w:pos="720"/>
        </w:tabs>
        <w:ind w:left="720" w:hanging="360"/>
      </w:pPr>
      <w:rPr>
        <w:rFonts w:ascii="Symbol" w:hAnsi="Symbol" w:hint="default"/>
        <w:sz w:val="22"/>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A677A0"/>
    <w:multiLevelType w:val="multilevel"/>
    <w:tmpl w:val="28F6D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797378"/>
    <w:multiLevelType w:val="multilevel"/>
    <w:tmpl w:val="EF261528"/>
    <w:lvl w:ilvl="0">
      <w:start w:val="1"/>
      <w:numFmt w:val="bullet"/>
      <w:lvlText w:val=""/>
      <w:lvlJc w:val="left"/>
      <w:pPr>
        <w:tabs>
          <w:tab w:val="num" w:pos="720"/>
        </w:tabs>
        <w:ind w:left="720" w:hanging="360"/>
      </w:pPr>
      <w:rPr>
        <w:rFonts w:ascii="Symbol" w:hAnsi="Symbol" w:hint="default"/>
        <w:sz w:val="22"/>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22432">
    <w:abstractNumId w:val="4"/>
  </w:num>
  <w:num w:numId="2" w16cid:durableId="137917867">
    <w:abstractNumId w:val="8"/>
  </w:num>
  <w:num w:numId="3" w16cid:durableId="1622109845">
    <w:abstractNumId w:val="10"/>
  </w:num>
  <w:num w:numId="4" w16cid:durableId="755132060">
    <w:abstractNumId w:val="0"/>
  </w:num>
  <w:num w:numId="5" w16cid:durableId="1138377653">
    <w:abstractNumId w:val="7"/>
  </w:num>
  <w:num w:numId="6" w16cid:durableId="947733222">
    <w:abstractNumId w:val="5"/>
  </w:num>
  <w:num w:numId="7" w16cid:durableId="823931797">
    <w:abstractNumId w:val="9"/>
  </w:num>
  <w:num w:numId="8" w16cid:durableId="1480030688">
    <w:abstractNumId w:val="1"/>
  </w:num>
  <w:num w:numId="9" w16cid:durableId="222721288">
    <w:abstractNumId w:val="3"/>
  </w:num>
  <w:num w:numId="10" w16cid:durableId="1974867948">
    <w:abstractNumId w:val="2"/>
  </w:num>
  <w:num w:numId="11" w16cid:durableId="1669490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F18"/>
    <w:rsid w:val="00106BC9"/>
    <w:rsid w:val="00237A76"/>
    <w:rsid w:val="0029127D"/>
    <w:rsid w:val="00291987"/>
    <w:rsid w:val="002A23AE"/>
    <w:rsid w:val="002A77B7"/>
    <w:rsid w:val="002F6EB4"/>
    <w:rsid w:val="003769B7"/>
    <w:rsid w:val="00391932"/>
    <w:rsid w:val="003E4C2D"/>
    <w:rsid w:val="003F0F18"/>
    <w:rsid w:val="00404309"/>
    <w:rsid w:val="00540F42"/>
    <w:rsid w:val="008144AD"/>
    <w:rsid w:val="008240B3"/>
    <w:rsid w:val="009F0E70"/>
    <w:rsid w:val="00B15CA0"/>
    <w:rsid w:val="00DA22A4"/>
    <w:rsid w:val="00E76994"/>
    <w:rsid w:val="00F0456B"/>
    <w:rsid w:val="00F0467B"/>
    <w:rsid w:val="00F26CC2"/>
    <w:rsid w:val="00F775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E436C"/>
  <w15:chartTrackingRefBased/>
  <w15:docId w15:val="{7D6351FC-EED7-40C6-B932-79503E0DB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0F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F0F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F0F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F0F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F0F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F0F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F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F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F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F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F0F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F0F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F0F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F0F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F0F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F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F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F18"/>
    <w:rPr>
      <w:rFonts w:eastAsiaTheme="majorEastAsia" w:cstheme="majorBidi"/>
      <w:color w:val="272727" w:themeColor="text1" w:themeTint="D8"/>
    </w:rPr>
  </w:style>
  <w:style w:type="paragraph" w:styleId="Title">
    <w:name w:val="Title"/>
    <w:basedOn w:val="Normal"/>
    <w:next w:val="Normal"/>
    <w:link w:val="TitleChar"/>
    <w:uiPriority w:val="10"/>
    <w:qFormat/>
    <w:rsid w:val="003F0F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F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F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0F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F18"/>
    <w:pPr>
      <w:spacing w:before="160"/>
      <w:jc w:val="center"/>
    </w:pPr>
    <w:rPr>
      <w:i/>
      <w:iCs/>
      <w:color w:val="404040" w:themeColor="text1" w:themeTint="BF"/>
    </w:rPr>
  </w:style>
  <w:style w:type="character" w:customStyle="1" w:styleId="QuoteChar">
    <w:name w:val="Quote Char"/>
    <w:basedOn w:val="DefaultParagraphFont"/>
    <w:link w:val="Quote"/>
    <w:uiPriority w:val="29"/>
    <w:rsid w:val="003F0F18"/>
    <w:rPr>
      <w:i/>
      <w:iCs/>
      <w:color w:val="404040" w:themeColor="text1" w:themeTint="BF"/>
    </w:rPr>
  </w:style>
  <w:style w:type="paragraph" w:styleId="ListParagraph">
    <w:name w:val="List Paragraph"/>
    <w:basedOn w:val="Normal"/>
    <w:uiPriority w:val="34"/>
    <w:qFormat/>
    <w:rsid w:val="003F0F18"/>
    <w:pPr>
      <w:ind w:left="720"/>
      <w:contextualSpacing/>
    </w:pPr>
  </w:style>
  <w:style w:type="character" w:styleId="IntenseEmphasis">
    <w:name w:val="Intense Emphasis"/>
    <w:basedOn w:val="DefaultParagraphFont"/>
    <w:uiPriority w:val="21"/>
    <w:qFormat/>
    <w:rsid w:val="003F0F18"/>
    <w:rPr>
      <w:i/>
      <w:iCs/>
      <w:color w:val="2F5496" w:themeColor="accent1" w:themeShade="BF"/>
    </w:rPr>
  </w:style>
  <w:style w:type="paragraph" w:styleId="IntenseQuote">
    <w:name w:val="Intense Quote"/>
    <w:basedOn w:val="Normal"/>
    <w:next w:val="Normal"/>
    <w:link w:val="IntenseQuoteChar"/>
    <w:uiPriority w:val="30"/>
    <w:qFormat/>
    <w:rsid w:val="003F0F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F0F18"/>
    <w:rPr>
      <w:i/>
      <w:iCs/>
      <w:color w:val="2F5496" w:themeColor="accent1" w:themeShade="BF"/>
    </w:rPr>
  </w:style>
  <w:style w:type="character" w:styleId="IntenseReference">
    <w:name w:val="Intense Reference"/>
    <w:basedOn w:val="DefaultParagraphFont"/>
    <w:uiPriority w:val="32"/>
    <w:qFormat/>
    <w:rsid w:val="003F0F18"/>
    <w:rPr>
      <w:b/>
      <w:bCs/>
      <w:smallCaps/>
      <w:color w:val="2F5496" w:themeColor="accent1" w:themeShade="BF"/>
      <w:spacing w:val="5"/>
    </w:rPr>
  </w:style>
  <w:style w:type="table" w:styleId="TableGrid">
    <w:name w:val="Table Grid"/>
    <w:basedOn w:val="TableNormal"/>
    <w:uiPriority w:val="39"/>
    <w:rsid w:val="003F0F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26CC2"/>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F1345-AE6F-4B51-A385-FCCAE5DD02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TotalTime>
  <Pages>7</Pages>
  <Words>1005</Words>
  <Characters>5730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Uday Vachasiddha</dc:creator>
  <cp:keywords/>
  <dc:description/>
  <cp:lastModifiedBy>Uday Vachasiddha</cp:lastModifiedBy>
  <cp:revision>6</cp:revision>
  <dcterms:created xsi:type="dcterms:W3CDTF">2026-03-11T15:59:00Z</dcterms:created>
  <dcterms:modified xsi:type="dcterms:W3CDTF">2026-04-25T17:54:00Z</dcterms:modified>
</cp:coreProperties>
</file>