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741BB" w14:textId="0D441C66" w:rsidR="00AE6430" w:rsidRDefault="00AE6430">
      <w:r>
        <w:t>1. What is the branching factor for this graph? (2)</w:t>
      </w:r>
      <w:r w:rsidR="001539A5">
        <w:t xml:space="preserve"> </w:t>
      </w:r>
      <w:r w:rsidR="001539A5" w:rsidRPr="001539A5">
        <w:rPr>
          <w:color w:val="FF0000"/>
        </w:rPr>
        <w:t>2</w:t>
      </w:r>
    </w:p>
    <w:p w14:paraId="34193BAD" w14:textId="77777777" w:rsidR="00AE6430" w:rsidRDefault="00AE6430">
      <w:r>
        <w:t xml:space="preserve">2. Based on the heuristic values, is the heuristic function: </w:t>
      </w:r>
    </w:p>
    <w:p w14:paraId="44283354" w14:textId="313EAD93" w:rsidR="00AE6430" w:rsidRDefault="00AE6430" w:rsidP="00AE6430">
      <w:pPr>
        <w:ind w:firstLine="720"/>
      </w:pPr>
      <w:r>
        <w:t>• Admissible? If not, why? (4)</w:t>
      </w:r>
    </w:p>
    <w:p w14:paraId="4C95A14A" w14:textId="7F38F2EE" w:rsidR="001539A5" w:rsidRDefault="001539A5" w:rsidP="00AE6430">
      <w:pPr>
        <w:ind w:firstLine="720"/>
      </w:pPr>
      <w:r>
        <w:tab/>
        <w:t>Yes it is, because all the nodes heuristic values are less than the least cost to get to the goal node</w:t>
      </w:r>
    </w:p>
    <w:p w14:paraId="46CC9D18" w14:textId="088ADE9C" w:rsidR="001539A5" w:rsidRDefault="001539A5" w:rsidP="00AE6430">
      <w:pPr>
        <w:ind w:firstLine="720"/>
      </w:pPr>
      <w:r>
        <w:tab/>
        <w:t>h(S) =</w:t>
      </w:r>
      <w:r w:rsidR="00A564D6">
        <w:t xml:space="preserve"> 10</w:t>
      </w:r>
      <w:r>
        <w:t xml:space="preserve"> </w:t>
      </w:r>
    </w:p>
    <w:p w14:paraId="263F8400" w14:textId="528ABD72" w:rsidR="001539A5" w:rsidRDefault="001539A5" w:rsidP="00AE6430">
      <w:pPr>
        <w:ind w:firstLine="720"/>
      </w:pPr>
      <w:r>
        <w:tab/>
      </w:r>
      <w:r>
        <w:t>h(</w:t>
      </w:r>
      <w:r>
        <w:t>A</w:t>
      </w:r>
      <w:r>
        <w:t>)</w:t>
      </w:r>
      <w:r>
        <w:t xml:space="preserve"> = </w:t>
      </w:r>
      <w:r w:rsidR="00A564D6">
        <w:t>5</w:t>
      </w:r>
    </w:p>
    <w:p w14:paraId="4E41E246" w14:textId="7E74E523" w:rsidR="001539A5" w:rsidRDefault="001539A5" w:rsidP="00AE6430">
      <w:pPr>
        <w:ind w:firstLine="720"/>
      </w:pPr>
      <w:r>
        <w:tab/>
      </w:r>
      <w:r>
        <w:t>h(</w:t>
      </w:r>
      <w:r>
        <w:t>B</w:t>
      </w:r>
      <w:r>
        <w:t>)</w:t>
      </w:r>
      <w:r>
        <w:t xml:space="preserve"> =</w:t>
      </w:r>
      <w:r w:rsidR="00A564D6">
        <w:t xml:space="preserve"> 5</w:t>
      </w:r>
    </w:p>
    <w:p w14:paraId="23838DC9" w14:textId="5FE095F5" w:rsidR="001539A5" w:rsidRDefault="001539A5" w:rsidP="00AE6430">
      <w:pPr>
        <w:ind w:firstLine="720"/>
      </w:pPr>
      <w:r>
        <w:tab/>
      </w:r>
      <w:r>
        <w:t>h(</w:t>
      </w:r>
      <w:r>
        <w:t>C</w:t>
      </w:r>
      <w:r>
        <w:t>)</w:t>
      </w:r>
      <w:r>
        <w:t xml:space="preserve"> =</w:t>
      </w:r>
      <w:r w:rsidR="00A564D6">
        <w:t xml:space="preserve"> 3</w:t>
      </w:r>
    </w:p>
    <w:p w14:paraId="3EBB3BAE" w14:textId="6587656D" w:rsidR="001539A5" w:rsidRDefault="001539A5" w:rsidP="00AE6430">
      <w:pPr>
        <w:ind w:firstLine="720"/>
      </w:pPr>
      <w:r>
        <w:tab/>
      </w:r>
      <w:r>
        <w:t>h(</w:t>
      </w:r>
      <w:r>
        <w:t>D</w:t>
      </w:r>
      <w:r>
        <w:t>)</w:t>
      </w:r>
      <w:r>
        <w:t xml:space="preserve"> =</w:t>
      </w:r>
      <w:r w:rsidR="00A564D6">
        <w:t xml:space="preserve"> 1</w:t>
      </w:r>
    </w:p>
    <w:p w14:paraId="1675EEB9" w14:textId="53A1E290" w:rsidR="001539A5" w:rsidRDefault="001539A5" w:rsidP="00AE6430">
      <w:pPr>
        <w:ind w:firstLine="720"/>
      </w:pPr>
      <w:r>
        <w:tab/>
      </w:r>
      <w:r>
        <w:t>h(</w:t>
      </w:r>
      <w:r>
        <w:t>G</w:t>
      </w:r>
      <w:r>
        <w:t>)</w:t>
      </w:r>
      <w:r>
        <w:t xml:space="preserve"> =</w:t>
      </w:r>
      <w:r w:rsidR="00A564D6">
        <w:t xml:space="preserve"> 0</w:t>
      </w:r>
    </w:p>
    <w:p w14:paraId="467BCE9D" w14:textId="2C0F1C77" w:rsidR="00EB4A31" w:rsidRDefault="00AE6430" w:rsidP="00AE6430">
      <w:pPr>
        <w:ind w:firstLine="720"/>
      </w:pPr>
      <w:r>
        <w:t>• Consistent? If not, why? (4)</w:t>
      </w:r>
    </w:p>
    <w:p w14:paraId="5AC3C6C3" w14:textId="517FC7DC" w:rsidR="004668C2" w:rsidRDefault="004668C2" w:rsidP="00AE6430">
      <w:pPr>
        <w:ind w:firstLine="720"/>
      </w:pPr>
      <w:r>
        <w:tab/>
        <w:t>Yes it is consistent because the difference of the heuristic values of adjacent nodes are never greater than the actual cost to get to the adjacent node</w:t>
      </w:r>
    </w:p>
    <w:p w14:paraId="4FB06CDF" w14:textId="6024C318" w:rsidR="00EB4A31" w:rsidRDefault="00EB4A31" w:rsidP="00EB4A31">
      <w:pPr>
        <w:ind w:firstLine="720"/>
      </w:pPr>
      <w:r>
        <w:tab/>
      </w:r>
      <w:r>
        <w:t xml:space="preserve">h(S) = </w:t>
      </w:r>
      <w:r w:rsidR="00A564D6">
        <w:t>10</w:t>
      </w:r>
    </w:p>
    <w:p w14:paraId="3E4D89B1" w14:textId="78200C1A" w:rsidR="00EB4A31" w:rsidRDefault="00EB4A31" w:rsidP="00EB4A31">
      <w:pPr>
        <w:ind w:firstLine="720"/>
      </w:pPr>
      <w:r>
        <w:tab/>
        <w:t xml:space="preserve">h(A) = </w:t>
      </w:r>
      <w:r w:rsidR="00A564D6">
        <w:t>5</w:t>
      </w:r>
    </w:p>
    <w:p w14:paraId="3FA82D9B" w14:textId="3EC64212" w:rsidR="00EB4A31" w:rsidRDefault="00EB4A31" w:rsidP="00EB4A31">
      <w:pPr>
        <w:ind w:firstLine="720"/>
      </w:pPr>
      <w:r>
        <w:tab/>
        <w:t>h(B) =</w:t>
      </w:r>
      <w:r w:rsidR="00A564D6">
        <w:t xml:space="preserve"> 5</w:t>
      </w:r>
    </w:p>
    <w:p w14:paraId="31EA7923" w14:textId="266877D7" w:rsidR="00EB4A31" w:rsidRDefault="00EB4A31" w:rsidP="00EB4A31">
      <w:pPr>
        <w:ind w:firstLine="720"/>
      </w:pPr>
      <w:r>
        <w:tab/>
        <w:t>h(C) =</w:t>
      </w:r>
      <w:r w:rsidR="00A564D6">
        <w:t xml:space="preserve"> 3</w:t>
      </w:r>
    </w:p>
    <w:p w14:paraId="0B3607CA" w14:textId="3ADCFE43" w:rsidR="00EB4A31" w:rsidRDefault="00EB4A31" w:rsidP="00EB4A31">
      <w:pPr>
        <w:ind w:firstLine="720"/>
      </w:pPr>
      <w:r>
        <w:tab/>
        <w:t>h(D) =</w:t>
      </w:r>
      <w:r w:rsidR="00A564D6">
        <w:t xml:space="preserve"> 1</w:t>
      </w:r>
    </w:p>
    <w:p w14:paraId="32D57C38" w14:textId="367D1875" w:rsidR="00EB4A31" w:rsidRDefault="00EB4A31" w:rsidP="00EB4A31">
      <w:pPr>
        <w:ind w:firstLine="720"/>
      </w:pPr>
      <w:r>
        <w:tab/>
        <w:t>h(G) =</w:t>
      </w:r>
      <w:r w:rsidR="00A564D6">
        <w:t xml:space="preserve"> 0</w:t>
      </w:r>
    </w:p>
    <w:p w14:paraId="792384BC" w14:textId="430B2DC9" w:rsidR="00AE6430" w:rsidRDefault="00AE6430" w:rsidP="00AE6430">
      <w:pPr>
        <w:ind w:firstLine="720"/>
      </w:pPr>
      <w:r>
        <w:t xml:space="preserve"> </w:t>
      </w:r>
    </w:p>
    <w:p w14:paraId="5223D314" w14:textId="2E231C17" w:rsidR="00AE6430" w:rsidRDefault="00AE6430" w:rsidP="00AE6430">
      <w:r>
        <w:t xml:space="preserve">3. What is the minimum cost of moving from S to the goal G? Provide an example of one of the paths that has the minimum cost. (3) </w:t>
      </w:r>
    </w:p>
    <w:p w14:paraId="13F957AE" w14:textId="472ECE3B" w:rsidR="004668C2" w:rsidRDefault="004668C2" w:rsidP="00AE6430">
      <w:r>
        <w:t>S,B,C,D,G and the cost is 11</w:t>
      </w:r>
    </w:p>
    <w:p w14:paraId="29F8A613" w14:textId="69AA75F7" w:rsidR="00AE6430" w:rsidRDefault="00AE6430" w:rsidP="00AE6430">
      <w:r>
        <w:t>4. What is the minimum length of all path(s) from S to the goal G? Provide an example of one of the paths that has the minimum length. (3)</w:t>
      </w:r>
    </w:p>
    <w:p w14:paraId="4B7C6EFA" w14:textId="7CB62A8A" w:rsidR="004668C2" w:rsidRDefault="004668C2" w:rsidP="00AE6430">
      <w:r>
        <w:t xml:space="preserve">S,B,D,G and the </w:t>
      </w:r>
      <w:r w:rsidR="00444642">
        <w:t>length</w:t>
      </w:r>
      <w:r>
        <w:t xml:space="preserve"> is 3</w:t>
      </w:r>
    </w:p>
    <w:p w14:paraId="01E78257" w14:textId="738AE039" w:rsidR="000F744A" w:rsidRDefault="00AE6430" w:rsidP="00AE6430">
      <w:r>
        <w:t xml:space="preserve">5. What is the sequence of nodes in the stack/frontier when you apply Iterative Deepening on this graph to </w:t>
      </w:r>
      <w:r>
        <w:rPr>
          <w:rFonts w:ascii="Calibri" w:hAnsi="Calibri" w:cs="Calibri"/>
        </w:rPr>
        <w:t>a</w:t>
      </w:r>
      <w:r>
        <w:t>nd a path from S to G? Is a path is found, what is the cost of the path? How does it compare with the optimum cost? (No code required) (9)</w:t>
      </w:r>
    </w:p>
    <w:p w14:paraId="31C8E0B8" w14:textId="6C87DEF4" w:rsidR="00444642" w:rsidRDefault="00444642" w:rsidP="00AE6430">
      <w:r>
        <w:lastRenderedPageBreak/>
        <w:t>S,S,A,B,S,A,C,D,B,C,D,S,A,C,G and a path is found. Iterative deepening goes through all the paths of a certain level. If there is no solution found, then it starts at the beginning of the next level. The best case/optimal is when all the graph arcs are of equal costs.</w:t>
      </w:r>
    </w:p>
    <w:sectPr w:rsidR="00444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72"/>
    <w:rsid w:val="000F744A"/>
    <w:rsid w:val="001539A5"/>
    <w:rsid w:val="00444642"/>
    <w:rsid w:val="004668C2"/>
    <w:rsid w:val="007F2C72"/>
    <w:rsid w:val="00A564D6"/>
    <w:rsid w:val="00AE6430"/>
    <w:rsid w:val="00EB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2AF1"/>
  <w15:chartTrackingRefBased/>
  <w15:docId w15:val="{8B7E6AE4-B108-4C7F-817A-103CB61E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Garapati</dc:creator>
  <cp:keywords/>
  <dc:description/>
  <cp:lastModifiedBy>Udaya Garapati</cp:lastModifiedBy>
  <cp:revision>6</cp:revision>
  <dcterms:created xsi:type="dcterms:W3CDTF">2022-10-05T02:23:00Z</dcterms:created>
  <dcterms:modified xsi:type="dcterms:W3CDTF">2022-10-05T17:20:00Z</dcterms:modified>
</cp:coreProperties>
</file>