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40917" w14:textId="63775C5A" w:rsidR="00AE6D79" w:rsidRDefault="00B808B2" w:rsidP="00B808B2">
      <w:pPr>
        <w:jc w:val="center"/>
        <w:rPr>
          <w:b/>
          <w:bCs/>
          <w:sz w:val="32"/>
          <w:szCs w:val="32"/>
        </w:rPr>
      </w:pPr>
      <w:r w:rsidRPr="00B808B2">
        <w:rPr>
          <w:b/>
          <w:bCs/>
          <w:sz w:val="32"/>
          <w:szCs w:val="32"/>
        </w:rPr>
        <w:t>Price Mapping Engine for Federal Procurement Data</w:t>
      </w:r>
    </w:p>
    <w:p w14:paraId="5763120E" w14:textId="77777777" w:rsidR="00B808B2" w:rsidRDefault="00B808B2" w:rsidP="00B808B2">
      <w:pPr>
        <w:rPr>
          <w:b/>
          <w:bCs/>
        </w:rPr>
      </w:pPr>
    </w:p>
    <w:p w14:paraId="7AA9EF92" w14:textId="1A33FC4F" w:rsidR="00B808B2" w:rsidRPr="00B808B2" w:rsidRDefault="00B808B2" w:rsidP="00B808B2">
      <w:pPr>
        <w:rPr>
          <w:b/>
          <w:bCs/>
        </w:rPr>
      </w:pPr>
      <w:r w:rsidRPr="00B808B2">
        <w:rPr>
          <w:b/>
          <w:bCs/>
        </w:rPr>
        <w:t>1. Problem Statement</w:t>
      </w:r>
    </w:p>
    <w:p w14:paraId="6458B98F" w14:textId="77777777" w:rsidR="00B808B2" w:rsidRPr="00B808B2" w:rsidRDefault="00B808B2" w:rsidP="00B808B2">
      <w:r w:rsidRPr="00B808B2">
        <w:t xml:space="preserve">US Federal agencies publish contract award data in </w:t>
      </w:r>
      <w:r w:rsidRPr="00B808B2">
        <w:rPr>
          <w:b/>
          <w:bCs/>
        </w:rPr>
        <w:t>unstructured PDF formats</w:t>
      </w:r>
      <w:r w:rsidRPr="00B808B2">
        <w:t>, making it difficult to extract vendor, pricing, and service information for analysis.</w:t>
      </w:r>
    </w:p>
    <w:p w14:paraId="3AD3972A" w14:textId="77777777" w:rsidR="00B808B2" w:rsidRPr="00B808B2" w:rsidRDefault="00B808B2" w:rsidP="00B808B2">
      <w:r w:rsidRPr="00B808B2">
        <w:t xml:space="preserve">The objective is to build a </w:t>
      </w:r>
      <w:r w:rsidRPr="00B808B2">
        <w:rPr>
          <w:b/>
          <w:bCs/>
        </w:rPr>
        <w:t>data ingestion pipeline</w:t>
      </w:r>
      <w:r w:rsidRPr="00B808B2">
        <w:t xml:space="preserve"> that:</w:t>
      </w:r>
    </w:p>
    <w:p w14:paraId="625AF588" w14:textId="77777777" w:rsidR="00B808B2" w:rsidRPr="00B808B2" w:rsidRDefault="00B808B2" w:rsidP="00B808B2">
      <w:pPr>
        <w:numPr>
          <w:ilvl w:val="0"/>
          <w:numId w:val="6"/>
        </w:numPr>
      </w:pPr>
      <w:r w:rsidRPr="00B808B2">
        <w:t xml:space="preserve">Extracts vendor name, contract value, and service category </w:t>
      </w:r>
    </w:p>
    <w:p w14:paraId="568A42FD" w14:textId="77777777" w:rsidR="00B808B2" w:rsidRPr="00B808B2" w:rsidRDefault="00B808B2" w:rsidP="00B808B2">
      <w:pPr>
        <w:numPr>
          <w:ilvl w:val="0"/>
          <w:numId w:val="6"/>
        </w:numPr>
      </w:pPr>
      <w:r w:rsidRPr="00B808B2">
        <w:t xml:space="preserve">Structures the data for analysis </w:t>
      </w:r>
    </w:p>
    <w:p w14:paraId="1138C2EC" w14:textId="77777777" w:rsidR="00B808B2" w:rsidRPr="00B808B2" w:rsidRDefault="00B808B2" w:rsidP="00B808B2">
      <w:pPr>
        <w:numPr>
          <w:ilvl w:val="0"/>
          <w:numId w:val="6"/>
        </w:numPr>
      </w:pPr>
      <w:r w:rsidRPr="00B808B2">
        <w:t xml:space="preserve">Enables </w:t>
      </w:r>
      <w:r w:rsidRPr="00B808B2">
        <w:rPr>
          <w:b/>
          <w:bCs/>
        </w:rPr>
        <w:t>price mapping across vendors and contracts</w:t>
      </w:r>
    </w:p>
    <w:p w14:paraId="351DC54A" w14:textId="77777777" w:rsidR="00B808B2" w:rsidRPr="00B808B2" w:rsidRDefault="00B808B2" w:rsidP="00B808B2">
      <w:pPr>
        <w:rPr>
          <w:b/>
          <w:bCs/>
        </w:rPr>
      </w:pPr>
      <w:r w:rsidRPr="00B808B2">
        <w:rPr>
          <w:b/>
          <w:bCs/>
        </w:rPr>
        <w:t>2. Architecture (Medallion Model)</w:t>
      </w:r>
    </w:p>
    <w:p w14:paraId="5226755C" w14:textId="77777777" w:rsidR="00B808B2" w:rsidRPr="00B808B2" w:rsidRDefault="00B808B2" w:rsidP="00B808B2">
      <w:r w:rsidRPr="00B808B2">
        <w:rPr>
          <w:b/>
          <w:bCs/>
        </w:rPr>
        <w:t>Bronze Layer (Raw Ingestion)</w:t>
      </w:r>
    </w:p>
    <w:p w14:paraId="28711D38" w14:textId="77777777" w:rsidR="00B808B2" w:rsidRPr="00B808B2" w:rsidRDefault="00B808B2" w:rsidP="00B808B2">
      <w:pPr>
        <w:numPr>
          <w:ilvl w:val="0"/>
          <w:numId w:val="7"/>
        </w:numPr>
      </w:pPr>
      <w:r w:rsidRPr="00B808B2">
        <w:t xml:space="preserve">Ingested multiple DoD contract PDFs </w:t>
      </w:r>
    </w:p>
    <w:p w14:paraId="167ABC2C" w14:textId="77777777" w:rsidR="00B808B2" w:rsidRPr="00B808B2" w:rsidRDefault="00B808B2" w:rsidP="00B808B2">
      <w:pPr>
        <w:numPr>
          <w:ilvl w:val="0"/>
          <w:numId w:val="7"/>
        </w:numPr>
      </w:pPr>
      <w:r w:rsidRPr="00B808B2">
        <w:t xml:space="preserve">Converted PDF → text using OCR (Tesseract) </w:t>
      </w:r>
    </w:p>
    <w:p w14:paraId="7D919AC1" w14:textId="77777777" w:rsidR="00B808B2" w:rsidRPr="00B808B2" w:rsidRDefault="00B808B2" w:rsidP="00B808B2">
      <w:r w:rsidRPr="00B808B2">
        <w:rPr>
          <w:b/>
          <w:bCs/>
        </w:rPr>
        <w:t>Silver Layer (Transformation)</w:t>
      </w:r>
    </w:p>
    <w:p w14:paraId="55EAD5D9" w14:textId="77777777" w:rsidR="00B808B2" w:rsidRPr="00B808B2" w:rsidRDefault="00B808B2" w:rsidP="00B808B2">
      <w:pPr>
        <w:numPr>
          <w:ilvl w:val="0"/>
          <w:numId w:val="8"/>
        </w:numPr>
      </w:pPr>
      <w:r w:rsidRPr="00B808B2">
        <w:t xml:space="preserve">Extracted structured fields using regex </w:t>
      </w:r>
    </w:p>
    <w:p w14:paraId="2D1AC9DD" w14:textId="77777777" w:rsidR="00B808B2" w:rsidRPr="00B808B2" w:rsidRDefault="00B808B2" w:rsidP="00B808B2">
      <w:pPr>
        <w:numPr>
          <w:ilvl w:val="0"/>
          <w:numId w:val="8"/>
        </w:numPr>
      </w:pPr>
      <w:r w:rsidRPr="00B808B2">
        <w:t xml:space="preserve">Cleaned OCR noise and normalized vendor names </w:t>
      </w:r>
    </w:p>
    <w:p w14:paraId="77BEE991" w14:textId="77777777" w:rsidR="00B808B2" w:rsidRPr="00B808B2" w:rsidRDefault="00B808B2" w:rsidP="00B808B2">
      <w:pPr>
        <w:numPr>
          <w:ilvl w:val="0"/>
          <w:numId w:val="8"/>
        </w:numPr>
      </w:pPr>
      <w:r w:rsidRPr="00B808B2">
        <w:t xml:space="preserve">Removed duplicates and inconsistencies </w:t>
      </w:r>
    </w:p>
    <w:p w14:paraId="7213480C" w14:textId="77777777" w:rsidR="00B808B2" w:rsidRPr="00B808B2" w:rsidRDefault="00B808B2" w:rsidP="00B808B2">
      <w:r w:rsidRPr="00B808B2">
        <w:rPr>
          <w:b/>
          <w:bCs/>
        </w:rPr>
        <w:t>Gold Layer (Analytics)</w:t>
      </w:r>
    </w:p>
    <w:p w14:paraId="68BFF59C" w14:textId="77777777" w:rsidR="00B808B2" w:rsidRPr="00B808B2" w:rsidRDefault="00B808B2" w:rsidP="00B808B2">
      <w:pPr>
        <w:numPr>
          <w:ilvl w:val="0"/>
          <w:numId w:val="9"/>
        </w:numPr>
      </w:pPr>
      <w:r w:rsidRPr="00B808B2">
        <w:t xml:space="preserve">Generated vendor-level price mapping </w:t>
      </w:r>
    </w:p>
    <w:p w14:paraId="273E4840" w14:textId="77777777" w:rsidR="00B808B2" w:rsidRPr="00B808B2" w:rsidRDefault="00B808B2" w:rsidP="00B808B2">
      <w:pPr>
        <w:numPr>
          <w:ilvl w:val="0"/>
          <w:numId w:val="9"/>
        </w:numPr>
      </w:pPr>
      <w:r w:rsidRPr="00B808B2">
        <w:t xml:space="preserve">Built time-based contract trends </w:t>
      </w:r>
    </w:p>
    <w:p w14:paraId="271F2F27" w14:textId="596B2F2C" w:rsidR="008005EB" w:rsidRDefault="00B808B2" w:rsidP="00B808B2">
      <w:pPr>
        <w:numPr>
          <w:ilvl w:val="0"/>
          <w:numId w:val="9"/>
        </w:numPr>
      </w:pPr>
      <w:r w:rsidRPr="00B808B2">
        <w:t>Created analysis-ready dataset</w:t>
      </w:r>
    </w:p>
    <w:p w14:paraId="3E082B5D" w14:textId="2334866F" w:rsidR="008005EB" w:rsidRPr="008005EB" w:rsidRDefault="008005EB" w:rsidP="00B808B2">
      <w:pPr>
        <w:numPr>
          <w:ilvl w:val="0"/>
          <w:numId w:val="9"/>
        </w:numPr>
      </w:pPr>
      <w:r w:rsidRPr="008005EB">
        <w:t>Price-type classification (unit vs total cost)</w:t>
      </w:r>
    </w:p>
    <w:p w14:paraId="02CD1357" w14:textId="72A7B6DD" w:rsidR="00B808B2" w:rsidRPr="00B808B2" w:rsidRDefault="00B808B2" w:rsidP="00B808B2">
      <w:pPr>
        <w:rPr>
          <w:b/>
          <w:bCs/>
        </w:rPr>
      </w:pPr>
      <w:r w:rsidRPr="00B808B2">
        <w:rPr>
          <w:b/>
          <w:bCs/>
        </w:rPr>
        <w:t>3. Tech Stack</w:t>
      </w:r>
    </w:p>
    <w:p w14:paraId="106B9207" w14:textId="77777777" w:rsidR="00B808B2" w:rsidRPr="00B808B2" w:rsidRDefault="00B808B2" w:rsidP="00B808B2">
      <w:pPr>
        <w:numPr>
          <w:ilvl w:val="0"/>
          <w:numId w:val="10"/>
        </w:numPr>
      </w:pPr>
      <w:r w:rsidRPr="00B808B2">
        <w:t>Python (</w:t>
      </w:r>
      <w:proofErr w:type="spellStart"/>
      <w:r w:rsidRPr="00B808B2">
        <w:t>pytesseract</w:t>
      </w:r>
      <w:proofErr w:type="spellEnd"/>
      <w:r w:rsidRPr="00B808B2">
        <w:t xml:space="preserve">, pdf2image, pandas) </w:t>
      </w:r>
    </w:p>
    <w:p w14:paraId="09CDCA79" w14:textId="77777777" w:rsidR="00B808B2" w:rsidRPr="00B808B2" w:rsidRDefault="00B808B2" w:rsidP="00B808B2">
      <w:pPr>
        <w:numPr>
          <w:ilvl w:val="0"/>
          <w:numId w:val="10"/>
        </w:numPr>
      </w:pPr>
      <w:r w:rsidRPr="00B808B2">
        <w:t xml:space="preserve">SQLite (data storage) </w:t>
      </w:r>
    </w:p>
    <w:p w14:paraId="36DD49B7" w14:textId="77777777" w:rsidR="00B808B2" w:rsidRPr="00B808B2" w:rsidRDefault="00B808B2" w:rsidP="00B808B2">
      <w:pPr>
        <w:numPr>
          <w:ilvl w:val="0"/>
          <w:numId w:val="10"/>
        </w:numPr>
      </w:pPr>
      <w:r w:rsidRPr="00B808B2">
        <w:t>Regex (pattern extraction)</w:t>
      </w:r>
    </w:p>
    <w:p w14:paraId="55726F38" w14:textId="77777777" w:rsidR="00B808B2" w:rsidRDefault="00B808B2" w:rsidP="00B808B2"/>
    <w:p w14:paraId="4A69F229" w14:textId="77777777" w:rsidR="00B808B2" w:rsidRPr="00B808B2" w:rsidRDefault="00B808B2" w:rsidP="00B808B2">
      <w:pPr>
        <w:rPr>
          <w:b/>
          <w:bCs/>
        </w:rPr>
      </w:pPr>
      <w:r w:rsidRPr="00B808B2">
        <w:rPr>
          <w:b/>
          <w:bCs/>
        </w:rPr>
        <w:t>4. Final Structured Output</w:t>
      </w:r>
    </w:p>
    <w:p w14:paraId="5D7BE729" w14:textId="77777777" w:rsidR="00B808B2" w:rsidRPr="00B808B2" w:rsidRDefault="00B808B2" w:rsidP="00B808B2">
      <w:pPr>
        <w:rPr>
          <w:b/>
          <w:bCs/>
        </w:rPr>
      </w:pPr>
      <w:r w:rsidRPr="00B808B2">
        <w:rPr>
          <w:b/>
          <w:bCs/>
        </w:rPr>
        <w:lastRenderedPageBreak/>
        <w:t>Contracts Dataset</w:t>
      </w:r>
    </w:p>
    <w:tbl>
      <w:tblPr>
        <w:tblW w:w="98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1230"/>
        <w:gridCol w:w="3419"/>
        <w:gridCol w:w="2123"/>
      </w:tblGrid>
      <w:tr w:rsidR="00B808B2" w:rsidRPr="00B808B2" w14:paraId="3BAEC26A" w14:textId="77777777" w:rsidTr="00B808B2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7B6C7" w14:textId="77777777" w:rsidR="00B808B2" w:rsidRPr="00B808B2" w:rsidRDefault="00B808B2" w:rsidP="00B808B2">
            <w:pPr>
              <w:rPr>
                <w:b/>
                <w:bCs/>
              </w:rPr>
            </w:pPr>
            <w:r w:rsidRPr="00B808B2">
              <w:rPr>
                <w:b/>
                <w:bCs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542BE93A" w14:textId="77777777" w:rsidR="00B808B2" w:rsidRPr="00B808B2" w:rsidRDefault="00B808B2" w:rsidP="00B808B2">
            <w:pPr>
              <w:rPr>
                <w:b/>
                <w:bCs/>
              </w:rPr>
            </w:pPr>
            <w:r w:rsidRPr="00B808B2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39F365B" w14:textId="77777777" w:rsidR="00B808B2" w:rsidRPr="00B808B2" w:rsidRDefault="00B808B2" w:rsidP="00B808B2">
            <w:pPr>
              <w:rPr>
                <w:b/>
                <w:bCs/>
              </w:rPr>
            </w:pPr>
            <w:r w:rsidRPr="00B808B2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DF50431" w14:textId="77777777" w:rsidR="00B808B2" w:rsidRPr="00B808B2" w:rsidRDefault="00B808B2" w:rsidP="00B808B2">
            <w:pPr>
              <w:rPr>
                <w:b/>
                <w:bCs/>
              </w:rPr>
            </w:pPr>
            <w:r w:rsidRPr="00B808B2">
              <w:rPr>
                <w:b/>
                <w:bCs/>
              </w:rPr>
              <w:t>Date</w:t>
            </w:r>
          </w:p>
        </w:tc>
      </w:tr>
      <w:tr w:rsidR="00B808B2" w:rsidRPr="00B808B2" w14:paraId="392CF147" w14:textId="77777777" w:rsidTr="00B808B2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3A6524AA" w14:textId="77777777" w:rsidR="00B808B2" w:rsidRPr="00B808B2" w:rsidRDefault="00B808B2" w:rsidP="00B808B2">
            <w:r w:rsidRPr="00B808B2">
              <w:t>Raytheon Co.</w:t>
            </w:r>
          </w:p>
        </w:tc>
        <w:tc>
          <w:tcPr>
            <w:tcW w:w="0" w:type="auto"/>
            <w:vAlign w:val="center"/>
            <w:hideMark/>
          </w:tcPr>
          <w:p w14:paraId="553C6486" w14:textId="77777777" w:rsidR="00B808B2" w:rsidRPr="00B808B2" w:rsidRDefault="00B808B2" w:rsidP="00B808B2">
            <w:r w:rsidRPr="00B808B2">
              <w:t>$833M</w:t>
            </w:r>
          </w:p>
        </w:tc>
        <w:tc>
          <w:tcPr>
            <w:tcW w:w="0" w:type="auto"/>
            <w:vAlign w:val="center"/>
            <w:hideMark/>
          </w:tcPr>
          <w:p w14:paraId="08E94F8F" w14:textId="77777777" w:rsidR="00B808B2" w:rsidRPr="00B808B2" w:rsidRDefault="00B808B2" w:rsidP="00B808B2">
            <w:r w:rsidRPr="00B808B2">
              <w:t>Engineering support</w:t>
            </w:r>
          </w:p>
        </w:tc>
        <w:tc>
          <w:tcPr>
            <w:tcW w:w="0" w:type="auto"/>
            <w:vAlign w:val="center"/>
            <w:hideMark/>
          </w:tcPr>
          <w:p w14:paraId="799DE37B" w14:textId="77777777" w:rsidR="00B808B2" w:rsidRPr="00B808B2" w:rsidRDefault="00B808B2" w:rsidP="00B808B2">
            <w:r w:rsidRPr="00B808B2">
              <w:t>29-Apr-2026</w:t>
            </w:r>
          </w:p>
        </w:tc>
      </w:tr>
      <w:tr w:rsidR="00B808B2" w:rsidRPr="00B808B2" w14:paraId="2B620D4E" w14:textId="77777777" w:rsidTr="00B808B2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0C30F38F" w14:textId="77777777" w:rsidR="00B808B2" w:rsidRPr="00B808B2" w:rsidRDefault="00B808B2" w:rsidP="00B808B2">
            <w:r w:rsidRPr="00B808B2">
              <w:t>Ferrovial</w:t>
            </w:r>
          </w:p>
        </w:tc>
        <w:tc>
          <w:tcPr>
            <w:tcW w:w="0" w:type="auto"/>
            <w:vAlign w:val="center"/>
            <w:hideMark/>
          </w:tcPr>
          <w:p w14:paraId="4CFC625B" w14:textId="77777777" w:rsidR="00B808B2" w:rsidRPr="00B808B2" w:rsidRDefault="00B808B2" w:rsidP="00B808B2">
            <w:r w:rsidRPr="00B808B2">
              <w:t>$1.08B</w:t>
            </w:r>
          </w:p>
        </w:tc>
        <w:tc>
          <w:tcPr>
            <w:tcW w:w="0" w:type="auto"/>
            <w:vAlign w:val="center"/>
            <w:hideMark/>
          </w:tcPr>
          <w:p w14:paraId="095619C0" w14:textId="77777777" w:rsidR="00B808B2" w:rsidRPr="00B808B2" w:rsidRDefault="00B808B2" w:rsidP="00B808B2">
            <w:r w:rsidRPr="00B808B2">
              <w:t>Flood control</w:t>
            </w:r>
          </w:p>
        </w:tc>
        <w:tc>
          <w:tcPr>
            <w:tcW w:w="0" w:type="auto"/>
            <w:vAlign w:val="center"/>
            <w:hideMark/>
          </w:tcPr>
          <w:p w14:paraId="47268250" w14:textId="77777777" w:rsidR="00B808B2" w:rsidRPr="00B808B2" w:rsidRDefault="00B808B2" w:rsidP="00B808B2">
            <w:r w:rsidRPr="00B808B2">
              <w:t>30-Apr-2026</w:t>
            </w:r>
          </w:p>
        </w:tc>
      </w:tr>
      <w:tr w:rsidR="00B808B2" w:rsidRPr="00B808B2" w14:paraId="0AAB1D3F" w14:textId="77777777" w:rsidTr="00B808B2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6BA545CC" w14:textId="77777777" w:rsidR="00B808B2" w:rsidRPr="00B808B2" w:rsidRDefault="00B808B2" w:rsidP="00B808B2">
            <w:r w:rsidRPr="00B808B2">
              <w:t>General Dynamics</w:t>
            </w:r>
          </w:p>
        </w:tc>
        <w:tc>
          <w:tcPr>
            <w:tcW w:w="0" w:type="auto"/>
            <w:vAlign w:val="center"/>
            <w:hideMark/>
          </w:tcPr>
          <w:p w14:paraId="3E73827E" w14:textId="77777777" w:rsidR="00B808B2" w:rsidRPr="00B808B2" w:rsidRDefault="00B808B2" w:rsidP="00B808B2">
            <w:r w:rsidRPr="00B808B2">
              <w:t>$716M</w:t>
            </w:r>
          </w:p>
        </w:tc>
        <w:tc>
          <w:tcPr>
            <w:tcW w:w="0" w:type="auto"/>
            <w:vAlign w:val="center"/>
            <w:hideMark/>
          </w:tcPr>
          <w:p w14:paraId="7061FE74" w14:textId="77777777" w:rsidR="00B808B2" w:rsidRPr="00B808B2" w:rsidRDefault="00B808B2" w:rsidP="00B808B2">
            <w:r w:rsidRPr="00B808B2">
              <w:t>Vehicle sustainment</w:t>
            </w:r>
          </w:p>
        </w:tc>
        <w:tc>
          <w:tcPr>
            <w:tcW w:w="0" w:type="auto"/>
            <w:vAlign w:val="center"/>
            <w:hideMark/>
          </w:tcPr>
          <w:p w14:paraId="7A6B8A71" w14:textId="77777777" w:rsidR="00B808B2" w:rsidRPr="00B808B2" w:rsidRDefault="00B808B2" w:rsidP="00B808B2">
            <w:r w:rsidRPr="00B808B2">
              <w:t>30-Apr-2026</w:t>
            </w:r>
          </w:p>
        </w:tc>
      </w:tr>
    </w:tbl>
    <w:p w14:paraId="16649C02" w14:textId="77777777" w:rsidR="00B808B2" w:rsidRDefault="00B808B2" w:rsidP="00B808B2">
      <w:pPr>
        <w:rPr>
          <w:b/>
          <w:bCs/>
        </w:rPr>
      </w:pPr>
    </w:p>
    <w:p w14:paraId="5CB38F44" w14:textId="7EA18B29" w:rsidR="00B808B2" w:rsidRDefault="00B808B2" w:rsidP="00B808B2">
      <w:pPr>
        <w:rPr>
          <w:b/>
          <w:bCs/>
        </w:rPr>
      </w:pPr>
      <w:r w:rsidRPr="00B808B2">
        <w:rPr>
          <w:b/>
          <w:bCs/>
        </w:rPr>
        <w:t>5. Price Mapping (Key Output)</w:t>
      </w:r>
    </w:p>
    <w:tbl>
      <w:tblPr>
        <w:tblW w:w="59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8"/>
        <w:gridCol w:w="2258"/>
      </w:tblGrid>
      <w:tr w:rsidR="00B808B2" w:rsidRPr="00B808B2" w14:paraId="650DE3E8" w14:textId="77777777" w:rsidTr="00B808B2">
        <w:trPr>
          <w:trHeight w:val="4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58A6B" w14:textId="77777777" w:rsidR="00B808B2" w:rsidRPr="00B808B2" w:rsidRDefault="00B808B2" w:rsidP="00B808B2">
            <w:pPr>
              <w:rPr>
                <w:b/>
                <w:bCs/>
              </w:rPr>
            </w:pPr>
            <w:r w:rsidRPr="00B808B2">
              <w:rPr>
                <w:b/>
                <w:bCs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571BEADC" w14:textId="77777777" w:rsidR="00B808B2" w:rsidRPr="00B808B2" w:rsidRDefault="00B808B2" w:rsidP="00B808B2">
            <w:pPr>
              <w:rPr>
                <w:b/>
                <w:bCs/>
              </w:rPr>
            </w:pPr>
            <w:r w:rsidRPr="00B808B2">
              <w:rPr>
                <w:b/>
                <w:bCs/>
              </w:rPr>
              <w:t>Total Value</w:t>
            </w:r>
          </w:p>
        </w:tc>
      </w:tr>
      <w:tr w:rsidR="00B808B2" w:rsidRPr="00B808B2" w14:paraId="087C6F0E" w14:textId="77777777" w:rsidTr="00B808B2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60ED25AE" w14:textId="77777777" w:rsidR="00B808B2" w:rsidRPr="00B808B2" w:rsidRDefault="00B808B2" w:rsidP="00B808B2">
            <w:pPr>
              <w:rPr>
                <w:b/>
                <w:bCs/>
              </w:rPr>
            </w:pPr>
            <w:r w:rsidRPr="00B808B2">
              <w:rPr>
                <w:b/>
                <w:bCs/>
              </w:rPr>
              <w:t>Raytheon Co.</w:t>
            </w:r>
          </w:p>
        </w:tc>
        <w:tc>
          <w:tcPr>
            <w:tcW w:w="0" w:type="auto"/>
            <w:vAlign w:val="center"/>
            <w:hideMark/>
          </w:tcPr>
          <w:p w14:paraId="04CB5B5B" w14:textId="77777777" w:rsidR="00B808B2" w:rsidRPr="00B808B2" w:rsidRDefault="00B808B2" w:rsidP="00B808B2">
            <w:pPr>
              <w:rPr>
                <w:b/>
                <w:bCs/>
              </w:rPr>
            </w:pPr>
            <w:r w:rsidRPr="00B808B2">
              <w:rPr>
                <w:b/>
                <w:bCs/>
              </w:rPr>
              <w:t>$1.61B</w:t>
            </w:r>
          </w:p>
        </w:tc>
      </w:tr>
      <w:tr w:rsidR="00B808B2" w:rsidRPr="00B808B2" w14:paraId="6EB50906" w14:textId="77777777" w:rsidTr="00B808B2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28BD1A05" w14:textId="77777777" w:rsidR="00B808B2" w:rsidRPr="00B808B2" w:rsidRDefault="00B808B2" w:rsidP="00B808B2">
            <w:pPr>
              <w:rPr>
                <w:b/>
                <w:bCs/>
              </w:rPr>
            </w:pPr>
            <w:r w:rsidRPr="00B808B2">
              <w:rPr>
                <w:b/>
                <w:bCs/>
              </w:rPr>
              <w:t>Ferrovial</w:t>
            </w:r>
          </w:p>
        </w:tc>
        <w:tc>
          <w:tcPr>
            <w:tcW w:w="0" w:type="auto"/>
            <w:vAlign w:val="center"/>
            <w:hideMark/>
          </w:tcPr>
          <w:p w14:paraId="799BF28D" w14:textId="77777777" w:rsidR="00B808B2" w:rsidRPr="00B808B2" w:rsidRDefault="00B808B2" w:rsidP="00B808B2">
            <w:pPr>
              <w:rPr>
                <w:b/>
                <w:bCs/>
              </w:rPr>
            </w:pPr>
            <w:r w:rsidRPr="00B808B2">
              <w:rPr>
                <w:b/>
                <w:bCs/>
              </w:rPr>
              <w:t>$1.08B</w:t>
            </w:r>
          </w:p>
        </w:tc>
      </w:tr>
      <w:tr w:rsidR="00B808B2" w:rsidRPr="00B808B2" w14:paraId="7C39E000" w14:textId="77777777" w:rsidTr="00B808B2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32282A7C" w14:textId="77777777" w:rsidR="00B808B2" w:rsidRPr="00B808B2" w:rsidRDefault="00B808B2" w:rsidP="00B808B2">
            <w:pPr>
              <w:rPr>
                <w:b/>
                <w:bCs/>
              </w:rPr>
            </w:pPr>
            <w:r w:rsidRPr="00B808B2">
              <w:rPr>
                <w:b/>
                <w:bCs/>
              </w:rPr>
              <w:t>General Dynamics</w:t>
            </w:r>
          </w:p>
        </w:tc>
        <w:tc>
          <w:tcPr>
            <w:tcW w:w="0" w:type="auto"/>
            <w:vAlign w:val="center"/>
            <w:hideMark/>
          </w:tcPr>
          <w:p w14:paraId="49F2A1E6" w14:textId="77777777" w:rsidR="00B808B2" w:rsidRPr="00B808B2" w:rsidRDefault="00B808B2" w:rsidP="00B808B2">
            <w:pPr>
              <w:rPr>
                <w:b/>
                <w:bCs/>
              </w:rPr>
            </w:pPr>
            <w:r w:rsidRPr="00B808B2">
              <w:rPr>
                <w:b/>
                <w:bCs/>
              </w:rPr>
              <w:t>$716M</w:t>
            </w:r>
          </w:p>
        </w:tc>
      </w:tr>
    </w:tbl>
    <w:p w14:paraId="03F0C0C7" w14:textId="596DA68F" w:rsidR="008005EB" w:rsidRDefault="00B808B2" w:rsidP="00B808B2">
      <w:pPr>
        <w:rPr>
          <w:b/>
          <w:bCs/>
        </w:rPr>
      </w:pPr>
      <w:r w:rsidRPr="00B808B2">
        <w:t xml:space="preserve">This enables identification of </w:t>
      </w:r>
      <w:r w:rsidRPr="00B808B2">
        <w:rPr>
          <w:b/>
          <w:bCs/>
        </w:rPr>
        <w:t>top-performing vendors</w:t>
      </w:r>
    </w:p>
    <w:p w14:paraId="1C153DAE" w14:textId="3CDCEDC3" w:rsidR="008005EB" w:rsidRPr="008005EB" w:rsidRDefault="008005EB" w:rsidP="008005EB">
      <w:pPr>
        <w:rPr>
          <w:b/>
          <w:bCs/>
        </w:rPr>
      </w:pPr>
      <w:r>
        <w:rPr>
          <w:b/>
          <w:bCs/>
        </w:rPr>
        <w:t xml:space="preserve">6. </w:t>
      </w:r>
      <w:r w:rsidRPr="008005EB">
        <w:rPr>
          <w:b/>
          <w:bCs/>
        </w:rPr>
        <w:t>Price Classification &amp; High-Value Detection</w:t>
      </w:r>
    </w:p>
    <w:p w14:paraId="75EC0D21" w14:textId="77777777" w:rsidR="008005EB" w:rsidRPr="008005EB" w:rsidRDefault="008005EB" w:rsidP="008005EB">
      <w:r w:rsidRPr="008005EB">
        <w:t>The extracted contracts were further enriched with derived attributes to enhance analytical capabilities.</w:t>
      </w:r>
    </w:p>
    <w:p w14:paraId="7BC0B1C8" w14:textId="77777777" w:rsidR="008005EB" w:rsidRPr="008005EB" w:rsidRDefault="008005EB" w:rsidP="008005EB">
      <w:r w:rsidRPr="008005EB">
        <w:t>High-value contracts were identified using a rule-based threshold, where contracts exceeding $100,000 were flagged as significant procurement activities. This enables focused analysis on high-impact contracts.</w:t>
      </w:r>
    </w:p>
    <w:p w14:paraId="2A713D2B" w14:textId="77777777" w:rsidR="008005EB" w:rsidRPr="008005EB" w:rsidRDefault="008005EB" w:rsidP="008005EB">
      <w:r w:rsidRPr="008005EB">
        <w:t>Additionally, contracts were classified into two categories:</w:t>
      </w:r>
    </w:p>
    <w:p w14:paraId="554469AB" w14:textId="77777777" w:rsidR="008005EB" w:rsidRPr="008005EB" w:rsidRDefault="008005EB" w:rsidP="008005EB">
      <w:pPr>
        <w:numPr>
          <w:ilvl w:val="0"/>
          <w:numId w:val="17"/>
        </w:numPr>
      </w:pPr>
      <w:r w:rsidRPr="008005EB">
        <w:rPr>
          <w:b/>
          <w:bCs/>
        </w:rPr>
        <w:t>Total Contract Value</w:t>
      </w:r>
      <w:r w:rsidRPr="008005EB">
        <w:t xml:space="preserve"> </w:t>
      </w:r>
    </w:p>
    <w:p w14:paraId="3C96B72A" w14:textId="77777777" w:rsidR="008005EB" w:rsidRPr="008005EB" w:rsidRDefault="008005EB" w:rsidP="008005EB">
      <w:pPr>
        <w:numPr>
          <w:ilvl w:val="0"/>
          <w:numId w:val="17"/>
        </w:numPr>
      </w:pPr>
      <w:r w:rsidRPr="008005EB">
        <w:rPr>
          <w:b/>
          <w:bCs/>
        </w:rPr>
        <w:t>Price per Unit</w:t>
      </w:r>
      <w:r w:rsidRPr="008005EB">
        <w:t xml:space="preserve"> </w:t>
      </w:r>
    </w:p>
    <w:p w14:paraId="7CFD8B43" w14:textId="77777777" w:rsidR="008005EB" w:rsidRPr="008005EB" w:rsidRDefault="008005EB" w:rsidP="008005EB">
      <w:r w:rsidRPr="008005EB">
        <w:t xml:space="preserve">Since unit-level pricing is not explicitly structured in the source PDFs, a rule-based keyword detection approach was applied. Keywords such as </w:t>
      </w:r>
      <w:r w:rsidRPr="008005EB">
        <w:rPr>
          <w:i/>
          <w:iCs/>
        </w:rPr>
        <w:t>“per unit”</w:t>
      </w:r>
      <w:r w:rsidRPr="008005EB">
        <w:t xml:space="preserve">, </w:t>
      </w:r>
      <w:r w:rsidRPr="008005EB">
        <w:rPr>
          <w:i/>
          <w:iCs/>
        </w:rPr>
        <w:t>“each”</w:t>
      </w:r>
      <w:r w:rsidRPr="008005EB">
        <w:t xml:space="preserve">, and </w:t>
      </w:r>
      <w:r w:rsidRPr="008005EB">
        <w:rPr>
          <w:i/>
          <w:iCs/>
        </w:rPr>
        <w:t>“unit price”</w:t>
      </w:r>
      <w:r w:rsidRPr="008005EB">
        <w:t xml:space="preserve"> were used to identify unit-based pricing within the service descriptions.</w:t>
      </w:r>
    </w:p>
    <w:p w14:paraId="25D494B5" w14:textId="77777777" w:rsidR="008005EB" w:rsidRPr="008005EB" w:rsidRDefault="008005EB" w:rsidP="008005EB">
      <w:r w:rsidRPr="008005EB">
        <w:rPr>
          <w:b/>
          <w:bCs/>
        </w:rPr>
        <w:t>Result:</w:t>
      </w:r>
    </w:p>
    <w:p w14:paraId="6759B7E5" w14:textId="77777777" w:rsidR="008005EB" w:rsidRPr="008005EB" w:rsidRDefault="008005EB" w:rsidP="008005EB">
      <w:pPr>
        <w:numPr>
          <w:ilvl w:val="0"/>
          <w:numId w:val="18"/>
        </w:numPr>
      </w:pPr>
      <w:r w:rsidRPr="008005EB">
        <w:t xml:space="preserve">Total Contract Value: 7 contracts </w:t>
      </w:r>
    </w:p>
    <w:p w14:paraId="77F0CBB7" w14:textId="77777777" w:rsidR="008005EB" w:rsidRPr="008005EB" w:rsidRDefault="008005EB" w:rsidP="008005EB">
      <w:pPr>
        <w:numPr>
          <w:ilvl w:val="0"/>
          <w:numId w:val="18"/>
        </w:numPr>
      </w:pPr>
      <w:r w:rsidRPr="008005EB">
        <w:t xml:space="preserve">Price per Unit: 2 contracts </w:t>
      </w:r>
    </w:p>
    <w:p w14:paraId="1F14FF22" w14:textId="66B7BFED" w:rsidR="008005EB" w:rsidRPr="008005EB" w:rsidRDefault="008005EB" w:rsidP="00B808B2">
      <w:r w:rsidRPr="008005EB">
        <w:t>This classification allows differentiation between bulk contract values and unit-based pricing models, improving the interpretability of procurement data.</w:t>
      </w:r>
    </w:p>
    <w:p w14:paraId="62198628" w14:textId="703CC753" w:rsidR="00B808B2" w:rsidRPr="00B808B2" w:rsidRDefault="008005EB" w:rsidP="00B808B2">
      <w:pPr>
        <w:rPr>
          <w:b/>
          <w:bCs/>
        </w:rPr>
      </w:pPr>
      <w:r>
        <w:rPr>
          <w:b/>
          <w:bCs/>
        </w:rPr>
        <w:lastRenderedPageBreak/>
        <w:t>7</w:t>
      </w:r>
      <w:r w:rsidR="00B808B2" w:rsidRPr="00B808B2">
        <w:rPr>
          <w:b/>
          <w:bCs/>
        </w:rPr>
        <w:t>. Trend Analysis</w:t>
      </w:r>
    </w:p>
    <w:p w14:paraId="083C9F2D" w14:textId="77777777" w:rsidR="00B808B2" w:rsidRPr="00B808B2" w:rsidRDefault="00B808B2" w:rsidP="00B808B2">
      <w:r w:rsidRPr="00B808B2">
        <w:t>Vendor-level tracking over time:</w:t>
      </w:r>
    </w:p>
    <w:p w14:paraId="18B33161" w14:textId="77777777" w:rsidR="00B808B2" w:rsidRPr="00B808B2" w:rsidRDefault="00B808B2" w:rsidP="00B808B2">
      <w:pPr>
        <w:numPr>
          <w:ilvl w:val="0"/>
          <w:numId w:val="11"/>
        </w:numPr>
      </w:pPr>
      <w:r w:rsidRPr="00B808B2">
        <w:t xml:space="preserve">Raytheon → multiple contracts across dates </w:t>
      </w:r>
    </w:p>
    <w:p w14:paraId="2D7A1A46" w14:textId="77777777" w:rsidR="00B808B2" w:rsidRPr="00B808B2" w:rsidRDefault="00B808B2" w:rsidP="00B808B2">
      <w:pPr>
        <w:numPr>
          <w:ilvl w:val="0"/>
          <w:numId w:val="11"/>
        </w:numPr>
      </w:pPr>
      <w:r w:rsidRPr="00B808B2">
        <w:t xml:space="preserve">Enables </w:t>
      </w:r>
      <w:r w:rsidRPr="00B808B2">
        <w:rPr>
          <w:b/>
          <w:bCs/>
        </w:rPr>
        <w:t>historical comparison (SCD concept)</w:t>
      </w:r>
    </w:p>
    <w:p w14:paraId="56383345" w14:textId="7B8A69D1" w:rsidR="00B808B2" w:rsidRPr="00B808B2" w:rsidRDefault="008005EB" w:rsidP="00B808B2">
      <w:pPr>
        <w:rPr>
          <w:b/>
          <w:bCs/>
        </w:rPr>
      </w:pPr>
      <w:r>
        <w:rPr>
          <w:b/>
          <w:bCs/>
        </w:rPr>
        <w:t>8</w:t>
      </w:r>
      <w:r w:rsidR="00B808B2" w:rsidRPr="00B808B2">
        <w:rPr>
          <w:b/>
          <w:bCs/>
        </w:rPr>
        <w:t>. Data Model (SQL)</w:t>
      </w:r>
    </w:p>
    <w:p w14:paraId="4513C565" w14:textId="77777777" w:rsidR="00B808B2" w:rsidRPr="00B808B2" w:rsidRDefault="00B808B2" w:rsidP="00B808B2">
      <w:r w:rsidRPr="00B808B2">
        <w:rPr>
          <w:b/>
          <w:bCs/>
        </w:rPr>
        <w:t>Vendors Table</w:t>
      </w:r>
    </w:p>
    <w:p w14:paraId="228890AE" w14:textId="77777777" w:rsidR="00B808B2" w:rsidRPr="00B808B2" w:rsidRDefault="00B808B2" w:rsidP="00B808B2">
      <w:pPr>
        <w:numPr>
          <w:ilvl w:val="0"/>
          <w:numId w:val="12"/>
        </w:numPr>
      </w:pPr>
      <w:proofErr w:type="spellStart"/>
      <w:r w:rsidRPr="00B808B2">
        <w:t>vendor_id</w:t>
      </w:r>
      <w:proofErr w:type="spellEnd"/>
      <w:r w:rsidRPr="00B808B2">
        <w:t xml:space="preserve"> </w:t>
      </w:r>
    </w:p>
    <w:p w14:paraId="6C2326A5" w14:textId="77777777" w:rsidR="00B808B2" w:rsidRPr="00B808B2" w:rsidRDefault="00B808B2" w:rsidP="00B808B2">
      <w:pPr>
        <w:numPr>
          <w:ilvl w:val="0"/>
          <w:numId w:val="12"/>
        </w:numPr>
      </w:pPr>
      <w:proofErr w:type="spellStart"/>
      <w:r w:rsidRPr="00B808B2">
        <w:t>vendor_name</w:t>
      </w:r>
      <w:proofErr w:type="spellEnd"/>
      <w:r w:rsidRPr="00B808B2">
        <w:t xml:space="preserve"> </w:t>
      </w:r>
    </w:p>
    <w:p w14:paraId="1B8E7411" w14:textId="77777777" w:rsidR="00B808B2" w:rsidRPr="00B808B2" w:rsidRDefault="00B808B2" w:rsidP="00B808B2">
      <w:r w:rsidRPr="00B808B2">
        <w:rPr>
          <w:b/>
          <w:bCs/>
        </w:rPr>
        <w:t>Contracts Table</w:t>
      </w:r>
    </w:p>
    <w:p w14:paraId="430767D9" w14:textId="77777777" w:rsidR="00B808B2" w:rsidRPr="00B808B2" w:rsidRDefault="00B808B2" w:rsidP="00B808B2">
      <w:pPr>
        <w:numPr>
          <w:ilvl w:val="0"/>
          <w:numId w:val="13"/>
        </w:numPr>
      </w:pPr>
      <w:proofErr w:type="spellStart"/>
      <w:r w:rsidRPr="00B808B2">
        <w:t>vendor_id</w:t>
      </w:r>
      <w:proofErr w:type="spellEnd"/>
      <w:r w:rsidRPr="00B808B2">
        <w:t xml:space="preserve"> </w:t>
      </w:r>
    </w:p>
    <w:p w14:paraId="0E27C81A" w14:textId="77777777" w:rsidR="00B808B2" w:rsidRPr="00B808B2" w:rsidRDefault="00B808B2" w:rsidP="00B808B2">
      <w:pPr>
        <w:numPr>
          <w:ilvl w:val="0"/>
          <w:numId w:val="13"/>
        </w:numPr>
      </w:pPr>
      <w:proofErr w:type="spellStart"/>
      <w:r w:rsidRPr="00B808B2">
        <w:t>contract_value</w:t>
      </w:r>
      <w:proofErr w:type="spellEnd"/>
      <w:r w:rsidRPr="00B808B2">
        <w:t xml:space="preserve"> </w:t>
      </w:r>
    </w:p>
    <w:p w14:paraId="27343FE0" w14:textId="77777777" w:rsidR="00B808B2" w:rsidRPr="00B808B2" w:rsidRDefault="00B808B2" w:rsidP="00B808B2">
      <w:pPr>
        <w:numPr>
          <w:ilvl w:val="0"/>
          <w:numId w:val="13"/>
        </w:numPr>
      </w:pPr>
      <w:proofErr w:type="spellStart"/>
      <w:r w:rsidRPr="00B808B2">
        <w:t>service_category</w:t>
      </w:r>
      <w:proofErr w:type="spellEnd"/>
      <w:r w:rsidRPr="00B808B2">
        <w:t xml:space="preserve"> </w:t>
      </w:r>
    </w:p>
    <w:p w14:paraId="1A833138" w14:textId="77777777" w:rsidR="00B808B2" w:rsidRPr="00B808B2" w:rsidRDefault="00B808B2" w:rsidP="00B808B2">
      <w:pPr>
        <w:numPr>
          <w:ilvl w:val="0"/>
          <w:numId w:val="13"/>
        </w:numPr>
      </w:pPr>
      <w:proofErr w:type="spellStart"/>
      <w:r w:rsidRPr="00B808B2">
        <w:t>contract_date</w:t>
      </w:r>
      <w:proofErr w:type="spellEnd"/>
      <w:r w:rsidRPr="00B808B2">
        <w:t xml:space="preserve"> </w:t>
      </w:r>
    </w:p>
    <w:p w14:paraId="3603F7B4" w14:textId="7BD12875" w:rsidR="00B808B2" w:rsidRPr="00B808B2" w:rsidRDefault="00B808B2" w:rsidP="00B808B2">
      <w:r w:rsidRPr="00B808B2">
        <w:t>Enables relational analysis</w:t>
      </w:r>
    </w:p>
    <w:p w14:paraId="3D8E9EFC" w14:textId="15B9B108" w:rsidR="00B808B2" w:rsidRPr="00B808B2" w:rsidRDefault="008005EB" w:rsidP="00B808B2">
      <w:pPr>
        <w:rPr>
          <w:b/>
          <w:bCs/>
        </w:rPr>
      </w:pPr>
      <w:r>
        <w:rPr>
          <w:b/>
          <w:bCs/>
        </w:rPr>
        <w:t>9</w:t>
      </w:r>
      <w:r w:rsidR="00B808B2" w:rsidRPr="00B808B2">
        <w:rPr>
          <w:b/>
          <w:bCs/>
        </w:rPr>
        <w:t>. Key Achievements</w:t>
      </w:r>
    </w:p>
    <w:p w14:paraId="23760EC7" w14:textId="77777777" w:rsidR="00B808B2" w:rsidRPr="00B808B2" w:rsidRDefault="00B808B2" w:rsidP="00B808B2">
      <w:pPr>
        <w:numPr>
          <w:ilvl w:val="0"/>
          <w:numId w:val="14"/>
        </w:numPr>
      </w:pPr>
      <w:r w:rsidRPr="00B808B2">
        <w:t xml:space="preserve">Built </w:t>
      </w:r>
      <w:r w:rsidRPr="00B808B2">
        <w:rPr>
          <w:b/>
          <w:bCs/>
        </w:rPr>
        <w:t>end-to-end pipeline from unstructured PDFs</w:t>
      </w:r>
      <w:r w:rsidRPr="00B808B2">
        <w:t xml:space="preserve"> </w:t>
      </w:r>
    </w:p>
    <w:p w14:paraId="0321AAFC" w14:textId="77777777" w:rsidR="00B808B2" w:rsidRPr="00B808B2" w:rsidRDefault="00B808B2" w:rsidP="00B808B2">
      <w:pPr>
        <w:numPr>
          <w:ilvl w:val="0"/>
          <w:numId w:val="14"/>
        </w:numPr>
      </w:pPr>
      <w:r w:rsidRPr="00B808B2">
        <w:t xml:space="preserve">Processed </w:t>
      </w:r>
      <w:r w:rsidRPr="00B808B2">
        <w:rPr>
          <w:b/>
          <w:bCs/>
        </w:rPr>
        <w:t>multiple documents (batch ingestion)</w:t>
      </w:r>
      <w:r w:rsidRPr="00B808B2">
        <w:t xml:space="preserve"> </w:t>
      </w:r>
    </w:p>
    <w:p w14:paraId="3DA92BFC" w14:textId="77777777" w:rsidR="00B808B2" w:rsidRPr="00B808B2" w:rsidRDefault="00B808B2" w:rsidP="00B808B2">
      <w:pPr>
        <w:numPr>
          <w:ilvl w:val="0"/>
          <w:numId w:val="14"/>
        </w:numPr>
      </w:pPr>
      <w:r w:rsidRPr="00B808B2">
        <w:t xml:space="preserve">Converted data into </w:t>
      </w:r>
      <w:r w:rsidRPr="00B808B2">
        <w:rPr>
          <w:b/>
          <w:bCs/>
        </w:rPr>
        <w:t>analysis-ready schema</w:t>
      </w:r>
      <w:r w:rsidRPr="00B808B2">
        <w:t xml:space="preserve"> </w:t>
      </w:r>
    </w:p>
    <w:p w14:paraId="1E09435C" w14:textId="77777777" w:rsidR="00B808B2" w:rsidRPr="00B808B2" w:rsidRDefault="00B808B2" w:rsidP="00B808B2">
      <w:pPr>
        <w:numPr>
          <w:ilvl w:val="0"/>
          <w:numId w:val="14"/>
        </w:numPr>
      </w:pPr>
      <w:r w:rsidRPr="00B808B2">
        <w:t xml:space="preserve">Delivered </w:t>
      </w:r>
      <w:r w:rsidRPr="00B808B2">
        <w:rPr>
          <w:b/>
          <w:bCs/>
        </w:rPr>
        <w:t>price mapping engine</w:t>
      </w:r>
    </w:p>
    <w:p w14:paraId="4B5AF6D8" w14:textId="355354F5" w:rsidR="00B808B2" w:rsidRPr="00B808B2" w:rsidRDefault="008005EB" w:rsidP="00B808B2">
      <w:pPr>
        <w:rPr>
          <w:b/>
          <w:bCs/>
        </w:rPr>
      </w:pPr>
      <w:r>
        <w:rPr>
          <w:b/>
          <w:bCs/>
        </w:rPr>
        <w:t>10</w:t>
      </w:r>
      <w:r w:rsidR="00B808B2" w:rsidRPr="00B808B2">
        <w:rPr>
          <w:b/>
          <w:bCs/>
        </w:rPr>
        <w:t>. Limitations</w:t>
      </w:r>
    </w:p>
    <w:p w14:paraId="7BBC8FE6" w14:textId="77777777" w:rsidR="00B808B2" w:rsidRPr="00B808B2" w:rsidRDefault="00B808B2" w:rsidP="00B808B2">
      <w:pPr>
        <w:numPr>
          <w:ilvl w:val="0"/>
          <w:numId w:val="15"/>
        </w:numPr>
      </w:pPr>
      <w:r w:rsidRPr="00B808B2">
        <w:t xml:space="preserve">OCR may introduce minor inaccuracies </w:t>
      </w:r>
    </w:p>
    <w:p w14:paraId="0BE96165" w14:textId="77777777" w:rsidR="00B808B2" w:rsidRPr="00B808B2" w:rsidRDefault="00B808B2" w:rsidP="00B808B2">
      <w:pPr>
        <w:numPr>
          <w:ilvl w:val="0"/>
          <w:numId w:val="15"/>
        </w:numPr>
      </w:pPr>
      <w:r w:rsidRPr="00B808B2">
        <w:t>Regex depends on consistent patterns</w:t>
      </w:r>
    </w:p>
    <w:p w14:paraId="192BB7BB" w14:textId="64C64DBF" w:rsidR="00B808B2" w:rsidRPr="00B808B2" w:rsidRDefault="00B808B2" w:rsidP="00B808B2">
      <w:pPr>
        <w:rPr>
          <w:b/>
          <w:bCs/>
        </w:rPr>
      </w:pPr>
      <w:r w:rsidRPr="00B808B2">
        <w:rPr>
          <w:b/>
          <w:bCs/>
        </w:rPr>
        <w:t>1</w:t>
      </w:r>
      <w:r w:rsidR="008005EB">
        <w:rPr>
          <w:b/>
          <w:bCs/>
        </w:rPr>
        <w:t>1</w:t>
      </w:r>
      <w:r w:rsidRPr="00B808B2">
        <w:rPr>
          <w:b/>
          <w:bCs/>
        </w:rPr>
        <w:t>. Future Improvements</w:t>
      </w:r>
    </w:p>
    <w:p w14:paraId="3D344A70" w14:textId="77777777" w:rsidR="00B808B2" w:rsidRPr="00B808B2" w:rsidRDefault="00B808B2" w:rsidP="00B808B2">
      <w:pPr>
        <w:numPr>
          <w:ilvl w:val="0"/>
          <w:numId w:val="16"/>
        </w:numPr>
      </w:pPr>
      <w:r w:rsidRPr="00B808B2">
        <w:t xml:space="preserve">NLP-based extraction (better accuracy) </w:t>
      </w:r>
    </w:p>
    <w:p w14:paraId="1A188BCC" w14:textId="77777777" w:rsidR="00B808B2" w:rsidRPr="00B808B2" w:rsidRDefault="00B808B2" w:rsidP="00B808B2">
      <w:pPr>
        <w:numPr>
          <w:ilvl w:val="0"/>
          <w:numId w:val="16"/>
        </w:numPr>
      </w:pPr>
      <w:r w:rsidRPr="00B808B2">
        <w:t xml:space="preserve">Multi-source ingestion (SAM.gov, </w:t>
      </w:r>
      <w:proofErr w:type="spellStart"/>
      <w:r w:rsidRPr="00B808B2">
        <w:t>USASpending</w:t>
      </w:r>
      <w:proofErr w:type="spellEnd"/>
      <w:r w:rsidRPr="00B808B2">
        <w:t xml:space="preserve">) </w:t>
      </w:r>
    </w:p>
    <w:p w14:paraId="3AB7D42C" w14:textId="77777777" w:rsidR="00B808B2" w:rsidRPr="00B808B2" w:rsidRDefault="00B808B2" w:rsidP="00B808B2">
      <w:pPr>
        <w:numPr>
          <w:ilvl w:val="0"/>
          <w:numId w:val="16"/>
        </w:numPr>
      </w:pPr>
      <w:r w:rsidRPr="00B808B2">
        <w:t>Real-time pipeline automation</w:t>
      </w:r>
    </w:p>
    <w:p w14:paraId="12A68ECE" w14:textId="77777777" w:rsidR="00B808B2" w:rsidRPr="00B808B2" w:rsidRDefault="00B808B2" w:rsidP="00B808B2"/>
    <w:p w14:paraId="42200BE4" w14:textId="77777777" w:rsidR="00B808B2" w:rsidRPr="00B808B2" w:rsidRDefault="00B808B2" w:rsidP="00B808B2">
      <w:pPr>
        <w:rPr>
          <w:b/>
          <w:bCs/>
          <w:sz w:val="40"/>
          <w:szCs w:val="40"/>
        </w:rPr>
      </w:pPr>
    </w:p>
    <w:sectPr w:rsidR="00B808B2" w:rsidRPr="00B80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7543"/>
    <w:multiLevelType w:val="multilevel"/>
    <w:tmpl w:val="B4C0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7065"/>
    <w:multiLevelType w:val="multilevel"/>
    <w:tmpl w:val="3DA8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F44D9"/>
    <w:multiLevelType w:val="hybridMultilevel"/>
    <w:tmpl w:val="7B3883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665D5"/>
    <w:multiLevelType w:val="multilevel"/>
    <w:tmpl w:val="B43A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702B9"/>
    <w:multiLevelType w:val="multilevel"/>
    <w:tmpl w:val="3900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62ADE"/>
    <w:multiLevelType w:val="multilevel"/>
    <w:tmpl w:val="898E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B2B12"/>
    <w:multiLevelType w:val="multilevel"/>
    <w:tmpl w:val="1106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9562F"/>
    <w:multiLevelType w:val="multilevel"/>
    <w:tmpl w:val="39B4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074D0"/>
    <w:multiLevelType w:val="multilevel"/>
    <w:tmpl w:val="2968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90F98"/>
    <w:multiLevelType w:val="multilevel"/>
    <w:tmpl w:val="E6C0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3581F"/>
    <w:multiLevelType w:val="multilevel"/>
    <w:tmpl w:val="C0B8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43BE8"/>
    <w:multiLevelType w:val="multilevel"/>
    <w:tmpl w:val="D268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21B52"/>
    <w:multiLevelType w:val="multilevel"/>
    <w:tmpl w:val="BBC0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31CB7"/>
    <w:multiLevelType w:val="multilevel"/>
    <w:tmpl w:val="9CE6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F7CFF"/>
    <w:multiLevelType w:val="multilevel"/>
    <w:tmpl w:val="17B8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C4BD2"/>
    <w:multiLevelType w:val="multilevel"/>
    <w:tmpl w:val="F83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52AD7"/>
    <w:multiLevelType w:val="multilevel"/>
    <w:tmpl w:val="6D98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C64CE"/>
    <w:multiLevelType w:val="multilevel"/>
    <w:tmpl w:val="F196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679086">
    <w:abstractNumId w:val="2"/>
  </w:num>
  <w:num w:numId="2" w16cid:durableId="1341935350">
    <w:abstractNumId w:val="5"/>
  </w:num>
  <w:num w:numId="3" w16cid:durableId="1966156108">
    <w:abstractNumId w:val="15"/>
  </w:num>
  <w:num w:numId="4" w16cid:durableId="217857715">
    <w:abstractNumId w:val="3"/>
  </w:num>
  <w:num w:numId="5" w16cid:durableId="698165233">
    <w:abstractNumId w:val="9"/>
  </w:num>
  <w:num w:numId="6" w16cid:durableId="1441801583">
    <w:abstractNumId w:val="6"/>
  </w:num>
  <w:num w:numId="7" w16cid:durableId="94332734">
    <w:abstractNumId w:val="8"/>
  </w:num>
  <w:num w:numId="8" w16cid:durableId="1901212950">
    <w:abstractNumId w:val="0"/>
  </w:num>
  <w:num w:numId="9" w16cid:durableId="392823549">
    <w:abstractNumId w:val="11"/>
  </w:num>
  <w:num w:numId="10" w16cid:durableId="794058454">
    <w:abstractNumId w:val="1"/>
  </w:num>
  <w:num w:numId="11" w16cid:durableId="2081555563">
    <w:abstractNumId w:val="7"/>
  </w:num>
  <w:num w:numId="12" w16cid:durableId="439300925">
    <w:abstractNumId w:val="12"/>
  </w:num>
  <w:num w:numId="13" w16cid:durableId="1686512628">
    <w:abstractNumId w:val="16"/>
  </w:num>
  <w:num w:numId="14" w16cid:durableId="325672107">
    <w:abstractNumId w:val="14"/>
  </w:num>
  <w:num w:numId="15" w16cid:durableId="782387706">
    <w:abstractNumId w:val="10"/>
  </w:num>
  <w:num w:numId="16" w16cid:durableId="275675836">
    <w:abstractNumId w:val="4"/>
  </w:num>
  <w:num w:numId="17" w16cid:durableId="1908227021">
    <w:abstractNumId w:val="17"/>
  </w:num>
  <w:num w:numId="18" w16cid:durableId="9088084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79"/>
    <w:rsid w:val="00765209"/>
    <w:rsid w:val="007B50F9"/>
    <w:rsid w:val="008005EB"/>
    <w:rsid w:val="00AE6D79"/>
    <w:rsid w:val="00B808B2"/>
    <w:rsid w:val="00C711F7"/>
    <w:rsid w:val="00CD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EB76"/>
  <w15:chartTrackingRefBased/>
  <w15:docId w15:val="{0EC2FEF2-0169-4797-B07F-E08B6B52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6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6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6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4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Udayan SS</dc:creator>
  <cp:keywords/>
  <dc:description/>
  <cp:lastModifiedBy>Udayan SS</cp:lastModifiedBy>
  <cp:revision>2</cp:revision>
  <dcterms:created xsi:type="dcterms:W3CDTF">2026-05-05T06:35:00Z</dcterms:created>
  <dcterms:modified xsi:type="dcterms:W3CDTF">2026-05-05T20:46:00Z</dcterms:modified>
</cp:coreProperties>
</file>