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0" w:left="0" w:firstLine="0"/>
        <w:jc w:val="center"/>
        <w:rPr>
          <w:rFonts w:ascii="Cambria" w:hAnsi="Cambria" w:cs="Cambria" w:eastAsia="Cambria"/>
          <w:color w:val="000000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8"/>
          <w:shd w:fill="auto" w:val="clear"/>
        </w:rPr>
        <w:t xml:space="preserve">Foundation to BSc Computing</w:t>
        <w:br/>
      </w:r>
      <w:r>
        <w:rPr>
          <w:rFonts w:ascii="Cambria" w:hAnsi="Cambria" w:cs="Cambria" w:eastAsia="Cambria"/>
          <w:b/>
          <w:color w:val="000000"/>
          <w:spacing w:val="0"/>
          <w:position w:val="0"/>
          <w:sz w:val="28"/>
          <w:shd w:fill="auto" w:val="clear"/>
        </w:rPr>
        <w:t xml:space="preserve">Subject</w:t>
      </w:r>
      <w:r>
        <w:rPr>
          <w:rFonts w:ascii="Cambria" w:hAnsi="Cambria" w:cs="Cambria" w:eastAsia="Cambria"/>
          <w:color w:val="000000"/>
          <w:spacing w:val="0"/>
          <w:position w:val="0"/>
          <w:sz w:val="28"/>
          <w:shd w:fill="auto" w:val="clear"/>
        </w:rPr>
        <w:t xml:space="preserve">: Computer Fundamentals &amp; Network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8"/>
          <w:shd w:fill="auto" w:val="clear"/>
        </w:rPr>
        <w:t xml:space="preserve">LAB 7(packet tracer)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8"/>
          <w:shd w:fill="auto" w:val="clear"/>
        </w:rPr>
        <w:t xml:space="preserve">                                                   Name: Udaya Sambahamphe</w:t>
      </w:r>
    </w:p>
    <w:p>
      <w:pPr>
        <w:spacing w:before="0" w:after="160" w:line="259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Title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32"/>
          <w:shd w:fill="auto" w:val="clear"/>
        </w:rPr>
        <w:t xml:space="preserve">: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Understand basic building topology of packet tracer: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Steps: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1.Install packet tracer.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2.choose device and connections to build topology.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3.connect hub and switches.</w:t>
      </w:r>
    </w:p>
    <w:p>
      <w:pPr>
        <w:spacing w:before="0" w:after="160" w:line="259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4.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Configure IP Addresses and Subnet Masks on the Hosts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5. Verify Connectivity in Realtime Mode.</w:t>
      </w:r>
    </w:p>
    <w:p>
      <w:pPr>
        <w:spacing w:before="0" w:after="160" w:line="259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6.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Verify Connectivity in Simulation Mode.</w:t>
      </w:r>
    </w:p>
    <w:p>
      <w:pPr>
        <w:spacing w:before="0" w:after="160" w:line="259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7.Save the topology</w:t>
      </w:r>
    </w:p>
    <w:p>
      <w:pPr>
        <w:spacing w:before="0" w:after="160" w:line="259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Procedures:</w:t>
      </w:r>
    </w:p>
    <w:p>
      <w:pPr>
        <w:spacing w:before="0" w:after="160" w:line="259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Install the packet tracer and open:</w:t>
      </w:r>
    </w:p>
    <w:p>
      <w:pPr>
        <w:spacing w:before="0" w:after="160" w:line="259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Building the Topology by Adding Hosts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Add 4 host and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Add hub</w:t>
      </w:r>
    </w:p>
    <w:p>
      <w:pPr>
        <w:spacing w:before="0" w:after="16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Connect pc0 and PC1 TO HUB0 by choosing connections(Copper straight Cable)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Add switch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Connect PC2 AND PC4 to Switch0 using connection(copper straight Cable)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Configuring IP Addresses and Subnet Masks on the Hosts:</w:t>
      </w:r>
    </w:p>
    <w:p>
      <w:pPr>
        <w:spacing w:before="0" w:after="160" w:line="259"/>
        <w:ind w:right="0" w:left="0" w:firstLine="0"/>
        <w:jc w:val="both"/>
        <w:rPr>
          <w:rFonts w:ascii="Calibri Light" w:hAnsi="Calibri Light" w:cs="Calibri Light" w:eastAsia="Calibri Light"/>
          <w:b/>
          <w:color w:val="7030A0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7030A0"/>
          <w:spacing w:val="0"/>
          <w:position w:val="0"/>
          <w:sz w:val="28"/>
          <w:shd w:fill="auto" w:val="clear"/>
        </w:rPr>
        <w:t xml:space="preserve">PCO:</w:t>
      </w:r>
    </w:p>
    <w:p>
      <w:pPr>
        <w:spacing w:before="0" w:after="16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7030A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7030A0"/>
          <w:spacing w:val="0"/>
          <w:position w:val="0"/>
          <w:sz w:val="28"/>
          <w:shd w:fill="auto" w:val="clear"/>
        </w:rPr>
        <w:t xml:space="preserve">PC1: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\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7030A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7030A0"/>
          <w:spacing w:val="0"/>
          <w:position w:val="0"/>
          <w:sz w:val="28"/>
          <w:shd w:fill="auto" w:val="clear"/>
        </w:rPr>
        <w:t xml:space="preserve">PC2: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7030A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7030A0"/>
          <w:spacing w:val="0"/>
          <w:position w:val="0"/>
          <w:sz w:val="28"/>
          <w:shd w:fill="auto" w:val="clear"/>
        </w:rPr>
        <w:t xml:space="preserve">PC3: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Connect hub and switch: </w:t>
      </w: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use a Cross-over cable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9" style="width:432.000000pt;height:243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Verify Connectivity in real time mode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Select PDU tool and click on PC0 AND PC3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Wait for PDU last status to show as successful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0" style="width:432.000000pt;height:243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Reset the network(click Delete  in the PDU area)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1" style="width:432.000000pt;height:243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Verify Connectivity in Simulation Mode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2" style="width:432.000000pt;height:243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Save the topology and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Open the saved Topology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3" style="width:432.000000pt;height:243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4" style="width:432.000000pt;height:243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Conclusion: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building a topology connecting a hub and switch using Cisco Packet Tracer was a useful way to get hands-on practice with network configuration and design.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