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163CA" w14:textId="49255975" w:rsidR="00314B62" w:rsidRDefault="00C9559C">
      <w:pPr>
        <w:spacing w:after="60"/>
        <w:jc w:val="center"/>
      </w:pPr>
      <w:r>
        <w:rPr>
          <w:b/>
          <w:bCs/>
          <w:color w:val="1F4E79"/>
          <w:sz w:val="52"/>
          <w:szCs w:val="52"/>
        </w:rPr>
        <w:t>UDAY KUMAR</w:t>
      </w:r>
    </w:p>
    <w:p w14:paraId="035E213E" w14:textId="700C874F" w:rsidR="00314B62" w:rsidRDefault="00C9559C">
      <w:pPr>
        <w:spacing w:after="80"/>
        <w:jc w:val="center"/>
      </w:pPr>
      <w:r>
        <w:rPr>
          <w:color w:val="2E75B6"/>
          <w:sz w:val="22"/>
          <w:szCs w:val="22"/>
        </w:rPr>
        <w:t>Full</w:t>
      </w:r>
      <w:r w:rsidR="00E311BB">
        <w:rPr>
          <w:color w:val="2E75B6"/>
          <w:sz w:val="22"/>
          <w:szCs w:val="22"/>
        </w:rPr>
        <w:t xml:space="preserve"> S</w:t>
      </w:r>
      <w:r>
        <w:rPr>
          <w:color w:val="2E75B6"/>
          <w:sz w:val="22"/>
          <w:szCs w:val="22"/>
        </w:rPr>
        <w:t xml:space="preserve">tack </w:t>
      </w:r>
      <w:r w:rsidR="00E311BB" w:rsidRPr="00E311BB">
        <w:rPr>
          <w:color w:val="2E75B6"/>
          <w:sz w:val="22"/>
          <w:szCs w:val="22"/>
        </w:rPr>
        <w:t>Developer</w:t>
      </w:r>
      <w:r w:rsidR="00000000">
        <w:rPr>
          <w:color w:val="2E75B6"/>
          <w:sz w:val="22"/>
          <w:szCs w:val="22"/>
        </w:rPr>
        <w:t xml:space="preserve">  |  </w:t>
      </w:r>
      <w:r>
        <w:rPr>
          <w:color w:val="2E75B6"/>
          <w:sz w:val="22"/>
          <w:szCs w:val="22"/>
        </w:rPr>
        <w:t>React</w:t>
      </w:r>
      <w:r w:rsidR="00000000">
        <w:rPr>
          <w:color w:val="2E75B6"/>
          <w:sz w:val="22"/>
          <w:szCs w:val="22"/>
        </w:rPr>
        <w:t xml:space="preserve"> Specialist  |  UI/UX Designer</w:t>
      </w:r>
    </w:p>
    <w:p w14:paraId="4D2DE75E" w14:textId="07724B75" w:rsidR="00314B62" w:rsidRDefault="00000000">
      <w:pPr>
        <w:pBdr>
          <w:top w:val="single" w:sz="6" w:space="4" w:color="2E75B6"/>
          <w:bottom w:val="single" w:sz="6" w:space="4" w:color="2E75B6"/>
        </w:pBdr>
        <w:spacing w:after="20"/>
        <w:jc w:val="center"/>
      </w:pPr>
      <w:r>
        <w:rPr>
          <w:sz w:val="18"/>
          <w:szCs w:val="18"/>
        </w:rPr>
        <w:t xml:space="preserve">📧 </w:t>
      </w:r>
      <w:r w:rsidR="00C9559C">
        <w:rPr>
          <w:color w:val="555555"/>
          <w:sz w:val="18"/>
          <w:szCs w:val="18"/>
        </w:rPr>
        <w:t>udaykumar.77348@gmail.com</w:t>
      </w:r>
      <w:r>
        <w:rPr>
          <w:color w:val="DDDDDD"/>
          <w:sz w:val="18"/>
          <w:szCs w:val="18"/>
        </w:rPr>
        <w:t xml:space="preserve">   |   </w:t>
      </w:r>
      <w:r>
        <w:rPr>
          <w:sz w:val="18"/>
          <w:szCs w:val="18"/>
        </w:rPr>
        <w:t xml:space="preserve">📞 </w:t>
      </w:r>
      <w:r>
        <w:rPr>
          <w:color w:val="555555"/>
          <w:sz w:val="18"/>
          <w:szCs w:val="18"/>
        </w:rPr>
        <w:t>+91-</w:t>
      </w:r>
      <w:r w:rsidR="00C9559C">
        <w:rPr>
          <w:color w:val="555555"/>
          <w:sz w:val="18"/>
          <w:szCs w:val="18"/>
        </w:rPr>
        <w:t>6300919562</w:t>
      </w:r>
      <w:r>
        <w:rPr>
          <w:color w:val="DDDDDD"/>
          <w:sz w:val="18"/>
          <w:szCs w:val="18"/>
        </w:rPr>
        <w:t xml:space="preserve">   |   </w:t>
      </w:r>
      <w:r>
        <w:rPr>
          <w:sz w:val="18"/>
          <w:szCs w:val="18"/>
        </w:rPr>
        <w:t xml:space="preserve">📍 </w:t>
      </w:r>
      <w:r>
        <w:rPr>
          <w:color w:val="555555"/>
          <w:sz w:val="18"/>
          <w:szCs w:val="18"/>
        </w:rPr>
        <w:t>Hyderabad, India</w:t>
      </w:r>
      <w:r>
        <w:rPr>
          <w:color w:val="DDDDDD"/>
          <w:sz w:val="18"/>
          <w:szCs w:val="18"/>
        </w:rPr>
        <w:t xml:space="preserve">   |   </w:t>
      </w:r>
      <w:r>
        <w:rPr>
          <w:color w:val="555555"/>
          <w:sz w:val="18"/>
          <w:szCs w:val="18"/>
        </w:rPr>
        <w:t xml:space="preserve">Portfolio: </w:t>
      </w:r>
      <w:r w:rsidR="00C9559C">
        <w:rPr>
          <w:color w:val="2E75B6"/>
          <w:sz w:val="18"/>
          <w:szCs w:val="18"/>
          <w:u w:val="single"/>
        </w:rPr>
        <w:t>udaykumarportfolio.netlify.app</w:t>
      </w:r>
      <w:r>
        <w:rPr>
          <w:color w:val="DDDDDD"/>
          <w:sz w:val="18"/>
          <w:szCs w:val="18"/>
        </w:rPr>
        <w:t xml:space="preserve">   |   </w:t>
      </w:r>
      <w:r>
        <w:rPr>
          <w:color w:val="555555"/>
          <w:sz w:val="18"/>
          <w:szCs w:val="18"/>
        </w:rPr>
        <w:t>GitHub:</w:t>
      </w:r>
      <w:r w:rsidR="00C9559C" w:rsidRPr="00C9559C">
        <w:t xml:space="preserve"> </w:t>
      </w:r>
      <w:r w:rsidR="00C9559C" w:rsidRPr="00C9559C">
        <w:rPr>
          <w:color w:val="555555"/>
          <w:sz w:val="18"/>
          <w:szCs w:val="18"/>
        </w:rPr>
        <w:t>https://github.com/Udaykumar01092000</w:t>
      </w:r>
      <w:r>
        <w:rPr>
          <w:color w:val="DDDDDD"/>
          <w:sz w:val="18"/>
          <w:szCs w:val="18"/>
        </w:rPr>
        <w:t xml:space="preserve">   </w:t>
      </w:r>
      <w:r w:rsidR="00C9559C">
        <w:rPr>
          <w:color w:val="DDDDDD"/>
          <w:sz w:val="18"/>
          <w:szCs w:val="18"/>
        </w:rPr>
        <w:t xml:space="preserve"> </w:t>
      </w:r>
    </w:p>
    <w:p w14:paraId="7511E28D" w14:textId="77777777" w:rsidR="00314B62" w:rsidRDefault="00314B62">
      <w:pPr>
        <w:spacing w:after="100"/>
      </w:pPr>
    </w:p>
    <w:p w14:paraId="4A2D4085" w14:textId="77777777" w:rsidR="00314B62" w:rsidRDefault="00000000">
      <w:pPr>
        <w:pBdr>
          <w:bottom w:val="single" w:sz="8" w:space="4" w:color="2E75B6"/>
        </w:pBdr>
        <w:spacing w:before="200" w:after="80"/>
      </w:pPr>
      <w:r>
        <w:rPr>
          <w:b/>
          <w:bCs/>
          <w:color w:val="1F4E79"/>
          <w:sz w:val="22"/>
          <w:szCs w:val="22"/>
        </w:rPr>
        <w:t>PROFESSIONAL SUMMARY</w:t>
      </w:r>
    </w:p>
    <w:p w14:paraId="0FDC44F6" w14:textId="77777777" w:rsidR="00E311BB" w:rsidRDefault="00E311BB">
      <w:pPr>
        <w:pBdr>
          <w:bottom w:val="single" w:sz="8" w:space="4" w:color="2E75B6"/>
        </w:pBdr>
        <w:spacing w:before="200" w:after="80"/>
      </w:pPr>
      <w:r w:rsidRPr="00E311BB">
        <w:t>Full Stack &amp; Mobile App Developer with 3.5+ years of experience building scalable web and mobile applications using React.js, Next.js, React Native, and WordPress. Experienced in developing admin dashboards, news portals, ePaper systems, and custom business websites with expertise in UI/UX design, REST API integration, custom WordPress Sage themes, and deployment workflows. Proven ability to deliver end-to-end client solutions in fast-paced environments.</w:t>
      </w:r>
    </w:p>
    <w:p w14:paraId="04DF4469" w14:textId="6D23C227" w:rsidR="00314B62" w:rsidRDefault="00000000">
      <w:pPr>
        <w:pBdr>
          <w:bottom w:val="single" w:sz="8" w:space="4" w:color="2E75B6"/>
        </w:pBdr>
        <w:spacing w:before="200" w:after="80"/>
      </w:pPr>
      <w:r>
        <w:rPr>
          <w:b/>
          <w:bCs/>
          <w:color w:val="1F4E79"/>
          <w:sz w:val="22"/>
          <w:szCs w:val="22"/>
        </w:rPr>
        <w:t>TECHNICAL SKILLS</w:t>
      </w:r>
    </w:p>
    <w:p w14:paraId="045032FC" w14:textId="77777777" w:rsidR="00314B62" w:rsidRDefault="00314B62">
      <w:pPr>
        <w:spacing w:after="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7258"/>
      </w:tblGrid>
      <w:tr w:rsidR="00314B62" w14:paraId="7BBB5F45" w14:textId="77777777">
        <w:tblPrEx>
          <w:tblCellMar>
            <w:top w:w="0" w:type="dxa"/>
            <w:bottom w:w="0" w:type="dxa"/>
          </w:tblCellMar>
        </w:tblPrEx>
        <w:tc>
          <w:tcPr>
            <w:tcW w:w="2822" w:type="dxa"/>
            <w:tcBorders>
              <w:top w:val="none" w:sz="0" w:space="0" w:color="FFFFFF"/>
              <w:left w:val="none" w:sz="0" w:space="0" w:color="FFFFFF"/>
              <w:bottom w:val="none" w:sz="0" w:space="0" w:color="FFFFFF"/>
              <w:right w:val="none" w:sz="0" w:space="0" w:color="FFFFFF"/>
            </w:tcBorders>
            <w:shd w:val="clear" w:color="auto" w:fill="EBF3FB"/>
            <w:tcMar>
              <w:top w:w="60" w:type="dxa"/>
              <w:left w:w="100" w:type="dxa"/>
              <w:bottom w:w="60" w:type="dxa"/>
              <w:right w:w="80" w:type="dxa"/>
            </w:tcMar>
          </w:tcPr>
          <w:p w14:paraId="13C0A1ED" w14:textId="77777777" w:rsidR="00314B62" w:rsidRDefault="00000000">
            <w:r>
              <w:rPr>
                <w:b/>
                <w:bCs/>
                <w:color w:val="1F4E79"/>
                <w:sz w:val="19"/>
                <w:szCs w:val="19"/>
              </w:rPr>
              <w:t>Frontend</w:t>
            </w:r>
          </w:p>
        </w:tc>
        <w:tc>
          <w:tcPr>
            <w:tcW w:w="7258" w:type="dxa"/>
            <w:tcBorders>
              <w:top w:val="none" w:sz="0" w:space="0" w:color="FFFFFF"/>
              <w:left w:val="none" w:sz="0" w:space="0" w:color="FFFFFF"/>
              <w:bottom w:val="none" w:sz="0" w:space="0" w:color="FFFFFF"/>
              <w:right w:val="none" w:sz="0" w:space="0" w:color="FFFFFF"/>
            </w:tcBorders>
            <w:tcMar>
              <w:top w:w="60" w:type="dxa"/>
              <w:left w:w="100" w:type="dxa"/>
              <w:bottom w:w="60" w:type="dxa"/>
              <w:right w:w="80" w:type="dxa"/>
            </w:tcMar>
          </w:tcPr>
          <w:p w14:paraId="6010B34C" w14:textId="04C5EDD1" w:rsidR="00314B62" w:rsidRDefault="00000000">
            <w:r>
              <w:rPr>
                <w:sz w:val="19"/>
                <w:szCs w:val="19"/>
              </w:rPr>
              <w:t>React.js</w:t>
            </w:r>
            <w:r w:rsidR="00FF0723">
              <w:rPr>
                <w:sz w:val="19"/>
                <w:szCs w:val="19"/>
              </w:rPr>
              <w:t xml:space="preserve"> </w:t>
            </w:r>
            <w:r>
              <w:rPr>
                <w:sz w:val="19"/>
                <w:szCs w:val="19"/>
              </w:rPr>
              <w:t xml:space="preserve">, </w:t>
            </w:r>
            <w:r w:rsidR="00E311BB">
              <w:rPr>
                <w:sz w:val="19"/>
                <w:szCs w:val="19"/>
              </w:rPr>
              <w:t xml:space="preserve">Next.js , </w:t>
            </w:r>
            <w:r>
              <w:rPr>
                <w:sz w:val="19"/>
                <w:szCs w:val="19"/>
              </w:rPr>
              <w:t>JavaScript (ES6+), HTML5, CSS3, Bootstrap, Tailwind CSS</w:t>
            </w:r>
          </w:p>
        </w:tc>
      </w:tr>
      <w:tr w:rsidR="00314B62" w14:paraId="79D0926F" w14:textId="77777777">
        <w:tblPrEx>
          <w:tblCellMar>
            <w:top w:w="0" w:type="dxa"/>
            <w:bottom w:w="0" w:type="dxa"/>
          </w:tblCellMar>
        </w:tblPrEx>
        <w:tc>
          <w:tcPr>
            <w:tcW w:w="2822" w:type="dxa"/>
            <w:tcBorders>
              <w:top w:val="none" w:sz="0" w:space="0" w:color="FFFFFF"/>
              <w:left w:val="none" w:sz="0" w:space="0" w:color="FFFFFF"/>
              <w:bottom w:val="none" w:sz="0" w:space="0" w:color="FFFFFF"/>
              <w:right w:val="none" w:sz="0" w:space="0" w:color="FFFFFF"/>
            </w:tcBorders>
            <w:shd w:val="clear" w:color="auto" w:fill="EBF3FB"/>
            <w:tcMar>
              <w:top w:w="60" w:type="dxa"/>
              <w:left w:w="100" w:type="dxa"/>
              <w:bottom w:w="60" w:type="dxa"/>
              <w:right w:w="80" w:type="dxa"/>
            </w:tcMar>
          </w:tcPr>
          <w:p w14:paraId="5E42D326" w14:textId="77777777" w:rsidR="00314B62" w:rsidRDefault="00000000">
            <w:r>
              <w:rPr>
                <w:b/>
                <w:bCs/>
                <w:color w:val="1F4E79"/>
                <w:sz w:val="19"/>
                <w:szCs w:val="19"/>
              </w:rPr>
              <w:t>Mobile Apps</w:t>
            </w:r>
          </w:p>
        </w:tc>
        <w:tc>
          <w:tcPr>
            <w:tcW w:w="7258" w:type="dxa"/>
            <w:tcBorders>
              <w:top w:val="none" w:sz="0" w:space="0" w:color="FFFFFF"/>
              <w:left w:val="none" w:sz="0" w:space="0" w:color="FFFFFF"/>
              <w:bottom w:val="none" w:sz="0" w:space="0" w:color="FFFFFF"/>
              <w:right w:val="none" w:sz="0" w:space="0" w:color="FFFFFF"/>
            </w:tcBorders>
            <w:tcMar>
              <w:top w:w="60" w:type="dxa"/>
              <w:left w:w="100" w:type="dxa"/>
              <w:bottom w:w="60" w:type="dxa"/>
              <w:right w:w="80" w:type="dxa"/>
            </w:tcMar>
          </w:tcPr>
          <w:p w14:paraId="44AB4706" w14:textId="6C71ADED" w:rsidR="00314B62" w:rsidRDefault="00000000">
            <w:r>
              <w:rPr>
                <w:sz w:val="19"/>
                <w:szCs w:val="19"/>
              </w:rPr>
              <w:t>React Native</w:t>
            </w:r>
            <w:r w:rsidR="00FF0723">
              <w:rPr>
                <w:sz w:val="19"/>
                <w:szCs w:val="19"/>
              </w:rPr>
              <w:t xml:space="preserve"> </w:t>
            </w:r>
          </w:p>
        </w:tc>
      </w:tr>
      <w:tr w:rsidR="00314B62" w14:paraId="3B80BEA5" w14:textId="77777777">
        <w:tblPrEx>
          <w:tblCellMar>
            <w:top w:w="0" w:type="dxa"/>
            <w:bottom w:w="0" w:type="dxa"/>
          </w:tblCellMar>
        </w:tblPrEx>
        <w:tc>
          <w:tcPr>
            <w:tcW w:w="2822" w:type="dxa"/>
            <w:tcBorders>
              <w:top w:val="none" w:sz="0" w:space="0" w:color="FFFFFF"/>
              <w:left w:val="none" w:sz="0" w:space="0" w:color="FFFFFF"/>
              <w:bottom w:val="none" w:sz="0" w:space="0" w:color="FFFFFF"/>
              <w:right w:val="none" w:sz="0" w:space="0" w:color="FFFFFF"/>
            </w:tcBorders>
            <w:shd w:val="clear" w:color="auto" w:fill="EBF3FB"/>
            <w:tcMar>
              <w:top w:w="60" w:type="dxa"/>
              <w:left w:w="100" w:type="dxa"/>
              <w:bottom w:w="60" w:type="dxa"/>
              <w:right w:w="80" w:type="dxa"/>
            </w:tcMar>
          </w:tcPr>
          <w:p w14:paraId="518EA3AF" w14:textId="77777777" w:rsidR="00314B62" w:rsidRDefault="00000000">
            <w:r>
              <w:rPr>
                <w:b/>
                <w:bCs/>
                <w:color w:val="1F4E79"/>
                <w:sz w:val="19"/>
                <w:szCs w:val="19"/>
              </w:rPr>
              <w:t>Backend &amp; CMS</w:t>
            </w:r>
          </w:p>
        </w:tc>
        <w:tc>
          <w:tcPr>
            <w:tcW w:w="7258" w:type="dxa"/>
            <w:tcBorders>
              <w:top w:val="none" w:sz="0" w:space="0" w:color="FFFFFF"/>
              <w:left w:val="none" w:sz="0" w:space="0" w:color="FFFFFF"/>
              <w:bottom w:val="none" w:sz="0" w:space="0" w:color="FFFFFF"/>
              <w:right w:val="none" w:sz="0" w:space="0" w:color="FFFFFF"/>
            </w:tcBorders>
            <w:tcMar>
              <w:top w:w="60" w:type="dxa"/>
              <w:left w:w="100" w:type="dxa"/>
              <w:bottom w:w="60" w:type="dxa"/>
              <w:right w:w="80" w:type="dxa"/>
            </w:tcMar>
          </w:tcPr>
          <w:p w14:paraId="682A580C" w14:textId="77777777" w:rsidR="00314B62" w:rsidRDefault="00000000">
            <w:r>
              <w:rPr>
                <w:sz w:val="19"/>
                <w:szCs w:val="19"/>
              </w:rPr>
              <w:t>WordPress (Custom Blade Themes), PHP, Node.js</w:t>
            </w:r>
          </w:p>
        </w:tc>
      </w:tr>
      <w:tr w:rsidR="00314B62" w14:paraId="7E83EE1A" w14:textId="77777777">
        <w:tblPrEx>
          <w:tblCellMar>
            <w:top w:w="0" w:type="dxa"/>
            <w:bottom w:w="0" w:type="dxa"/>
          </w:tblCellMar>
        </w:tblPrEx>
        <w:tc>
          <w:tcPr>
            <w:tcW w:w="2822" w:type="dxa"/>
            <w:tcBorders>
              <w:top w:val="none" w:sz="0" w:space="0" w:color="FFFFFF"/>
              <w:left w:val="none" w:sz="0" w:space="0" w:color="FFFFFF"/>
              <w:bottom w:val="none" w:sz="0" w:space="0" w:color="FFFFFF"/>
              <w:right w:val="none" w:sz="0" w:space="0" w:color="FFFFFF"/>
            </w:tcBorders>
            <w:shd w:val="clear" w:color="auto" w:fill="EBF3FB"/>
            <w:tcMar>
              <w:top w:w="60" w:type="dxa"/>
              <w:left w:w="100" w:type="dxa"/>
              <w:bottom w:w="60" w:type="dxa"/>
              <w:right w:w="80" w:type="dxa"/>
            </w:tcMar>
          </w:tcPr>
          <w:p w14:paraId="51E8421C" w14:textId="77777777" w:rsidR="00314B62" w:rsidRDefault="00000000">
            <w:r>
              <w:rPr>
                <w:b/>
                <w:bCs/>
                <w:color w:val="1F4E79"/>
                <w:sz w:val="19"/>
                <w:szCs w:val="19"/>
              </w:rPr>
              <w:t>DevOps &amp; Cloud</w:t>
            </w:r>
          </w:p>
        </w:tc>
        <w:tc>
          <w:tcPr>
            <w:tcW w:w="7258" w:type="dxa"/>
            <w:tcBorders>
              <w:top w:val="none" w:sz="0" w:space="0" w:color="FFFFFF"/>
              <w:left w:val="none" w:sz="0" w:space="0" w:color="FFFFFF"/>
              <w:bottom w:val="none" w:sz="0" w:space="0" w:color="FFFFFF"/>
              <w:right w:val="none" w:sz="0" w:space="0" w:color="FFFFFF"/>
            </w:tcBorders>
            <w:tcMar>
              <w:top w:w="60" w:type="dxa"/>
              <w:left w:w="100" w:type="dxa"/>
              <w:bottom w:w="60" w:type="dxa"/>
              <w:right w:w="80" w:type="dxa"/>
            </w:tcMar>
          </w:tcPr>
          <w:p w14:paraId="563D08B5" w14:textId="01C175BC" w:rsidR="00314B62" w:rsidRDefault="00000000">
            <w:r>
              <w:rPr>
                <w:sz w:val="19"/>
                <w:szCs w:val="19"/>
              </w:rPr>
              <w:t>AWS Lightsail</w:t>
            </w:r>
            <w:r w:rsidR="00FF0723">
              <w:rPr>
                <w:sz w:val="19"/>
                <w:szCs w:val="19"/>
              </w:rPr>
              <w:t xml:space="preserve"> ,</w:t>
            </w:r>
            <w:r w:rsidR="00E311BB">
              <w:rPr>
                <w:sz w:val="19"/>
                <w:szCs w:val="19"/>
              </w:rPr>
              <w:t xml:space="preserve"> </w:t>
            </w:r>
            <w:r w:rsidR="00E311BB" w:rsidRPr="00E311BB">
              <w:rPr>
                <w:sz w:val="19"/>
                <w:szCs w:val="19"/>
              </w:rPr>
              <w:t>Cloudflare</w:t>
            </w:r>
            <w:r w:rsidR="00E311BB">
              <w:rPr>
                <w:sz w:val="19"/>
                <w:szCs w:val="19"/>
              </w:rPr>
              <w:t xml:space="preserve"> ,</w:t>
            </w:r>
            <w:r>
              <w:rPr>
                <w:sz w:val="19"/>
                <w:szCs w:val="19"/>
              </w:rPr>
              <w:t xml:space="preserve"> Hostinger, Git</w:t>
            </w:r>
          </w:p>
        </w:tc>
      </w:tr>
    </w:tbl>
    <w:p w14:paraId="510567AF" w14:textId="77777777" w:rsidR="00314B62" w:rsidRDefault="00314B62">
      <w:pPr>
        <w:spacing w:after="80"/>
      </w:pPr>
    </w:p>
    <w:p w14:paraId="57677831" w14:textId="77777777" w:rsidR="00314B62" w:rsidRDefault="00000000">
      <w:pPr>
        <w:pBdr>
          <w:bottom w:val="single" w:sz="8" w:space="4" w:color="2E75B6"/>
        </w:pBdr>
        <w:spacing w:before="200" w:after="80"/>
      </w:pPr>
      <w:r>
        <w:rPr>
          <w:b/>
          <w:bCs/>
          <w:color w:val="1F4E79"/>
          <w:sz w:val="22"/>
          <w:szCs w:val="22"/>
        </w:rPr>
        <w:t>PROFESSIONAL EXPERIENCE</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2"/>
        <w:gridCol w:w="3528"/>
      </w:tblGrid>
      <w:tr w:rsidR="00314B62" w14:paraId="25E62F72" w14:textId="77777777">
        <w:tblPrEx>
          <w:tblCellMar>
            <w:top w:w="0" w:type="dxa"/>
            <w:bottom w:w="0" w:type="dxa"/>
          </w:tblCellMar>
        </w:tblPrEx>
        <w:tc>
          <w:tcPr>
            <w:tcW w:w="6552" w:type="dxa"/>
            <w:tcBorders>
              <w:top w:val="none" w:sz="0" w:space="0" w:color="FFFFFF"/>
              <w:left w:val="none" w:sz="0" w:space="0" w:color="FFFFFF"/>
              <w:bottom w:val="none" w:sz="0" w:space="0" w:color="FFFFFF"/>
              <w:right w:val="none" w:sz="0" w:space="0" w:color="FFFFFF"/>
            </w:tcBorders>
          </w:tcPr>
          <w:p w14:paraId="377AE4EA" w14:textId="77777777" w:rsidR="00314B62" w:rsidRDefault="00000000">
            <w:pPr>
              <w:spacing w:before="120" w:after="30"/>
            </w:pPr>
            <w:r>
              <w:rPr>
                <w:b/>
                <w:bCs/>
                <w:sz w:val="22"/>
                <w:szCs w:val="22"/>
              </w:rPr>
              <w:t>Frontend &amp; Mobile App Developer</w:t>
            </w:r>
          </w:p>
          <w:p w14:paraId="00ACBB2E" w14:textId="77777777" w:rsidR="00314B62" w:rsidRDefault="00000000">
            <w:pPr>
              <w:spacing w:after="60"/>
            </w:pPr>
            <w:r>
              <w:rPr>
                <w:b/>
                <w:bCs/>
                <w:color w:val="2E75B6"/>
              </w:rPr>
              <w:t>Vaartha Digital (Vaartha Media), Hyderabad</w:t>
            </w:r>
          </w:p>
        </w:tc>
        <w:tc>
          <w:tcPr>
            <w:tcW w:w="3528" w:type="dxa"/>
            <w:tcBorders>
              <w:top w:val="none" w:sz="0" w:space="0" w:color="FFFFFF"/>
              <w:left w:val="none" w:sz="0" w:space="0" w:color="FFFFFF"/>
              <w:bottom w:val="none" w:sz="0" w:space="0" w:color="FFFFFF"/>
              <w:right w:val="none" w:sz="0" w:space="0" w:color="FFFFFF"/>
            </w:tcBorders>
            <w:vAlign w:val="center"/>
          </w:tcPr>
          <w:p w14:paraId="7D9582D6" w14:textId="7CBECAAF" w:rsidR="00314B62" w:rsidRDefault="001B5E75">
            <w:pPr>
              <w:spacing w:before="120" w:after="30"/>
              <w:jc w:val="right"/>
            </w:pPr>
            <w:r>
              <w:rPr>
                <w:i/>
                <w:iCs/>
                <w:color w:val="555555"/>
                <w:sz w:val="19"/>
                <w:szCs w:val="19"/>
              </w:rPr>
              <w:t>Dec</w:t>
            </w:r>
            <w:r w:rsidR="00000000">
              <w:rPr>
                <w:i/>
                <w:iCs/>
                <w:color w:val="555555"/>
                <w:sz w:val="19"/>
                <w:szCs w:val="19"/>
              </w:rPr>
              <w:t xml:space="preserve"> 202</w:t>
            </w:r>
            <w:r>
              <w:rPr>
                <w:i/>
                <w:iCs/>
                <w:color w:val="555555"/>
                <w:sz w:val="19"/>
                <w:szCs w:val="19"/>
              </w:rPr>
              <w:t>4</w:t>
            </w:r>
            <w:r w:rsidR="00000000">
              <w:rPr>
                <w:i/>
                <w:iCs/>
                <w:color w:val="555555"/>
                <w:sz w:val="19"/>
                <w:szCs w:val="19"/>
              </w:rPr>
              <w:t xml:space="preserve"> – Present</w:t>
            </w:r>
          </w:p>
          <w:p w14:paraId="6BC9559C" w14:textId="77777777" w:rsidR="00314B62" w:rsidRDefault="00000000">
            <w:pPr>
              <w:spacing w:after="60"/>
              <w:jc w:val="right"/>
            </w:pPr>
            <w:r>
              <w:rPr>
                <w:color w:val="555555"/>
                <w:sz w:val="19"/>
                <w:szCs w:val="19"/>
              </w:rPr>
              <w:t>Hyderabad, India</w:t>
            </w:r>
          </w:p>
        </w:tc>
      </w:tr>
    </w:tbl>
    <w:p w14:paraId="6CFCDD2B" w14:textId="738F94F8" w:rsidR="001B5E75" w:rsidRPr="001B5E75" w:rsidRDefault="001B5E75" w:rsidP="001B5E75">
      <w:pPr>
        <w:pStyle w:val="ListParagraph"/>
        <w:numPr>
          <w:ilvl w:val="0"/>
          <w:numId w:val="2"/>
        </w:numPr>
        <w:spacing w:before="40" w:after="40"/>
      </w:pPr>
      <w:r w:rsidRPr="001B5E75">
        <w:t xml:space="preserve">Developed and maintained custom WordPress websites using Sage (Roots) framework and custom theme architecture. </w:t>
      </w:r>
    </w:p>
    <w:p w14:paraId="0879002C" w14:textId="4610CE82" w:rsidR="001B5E75" w:rsidRDefault="001B5E75">
      <w:pPr>
        <w:pStyle w:val="ListParagraph"/>
        <w:numPr>
          <w:ilvl w:val="0"/>
          <w:numId w:val="2"/>
        </w:numPr>
        <w:spacing w:before="40" w:after="40"/>
      </w:pPr>
      <w:r w:rsidRPr="001B5E75">
        <w:t xml:space="preserve">Built responsive UI components and modern frontend features using HTML, CSS, JavaScript, PHP, </w:t>
      </w:r>
      <w:r>
        <w:t xml:space="preserve">Sage </w:t>
      </w:r>
      <w:r w:rsidRPr="001B5E75">
        <w:t>and WordPress.</w:t>
      </w:r>
    </w:p>
    <w:p w14:paraId="05B4DCFD" w14:textId="58C3037F" w:rsidR="00314B62" w:rsidRDefault="001B5E75">
      <w:pPr>
        <w:pStyle w:val="ListParagraph"/>
        <w:numPr>
          <w:ilvl w:val="0"/>
          <w:numId w:val="2"/>
        </w:numPr>
        <w:spacing w:before="40" w:after="40"/>
      </w:pPr>
      <w:r w:rsidRPr="001B5E75">
        <w:t>Developed admin dashboards, news portals, ePaper systems, and custom business websites based on client requirements.</w:t>
      </w:r>
    </w:p>
    <w:p w14:paraId="1F5D5A03" w14:textId="77777777" w:rsidR="001B5E75" w:rsidRDefault="001B5E75">
      <w:pPr>
        <w:pStyle w:val="ListParagraph"/>
        <w:numPr>
          <w:ilvl w:val="0"/>
          <w:numId w:val="2"/>
        </w:numPr>
        <w:spacing w:before="40" w:after="40"/>
      </w:pPr>
      <w:r w:rsidRPr="001B5E75">
        <w:t>Integrated REST APIs, dynamic content systems, and third-party services for scalable application functionality.</w:t>
      </w:r>
    </w:p>
    <w:p w14:paraId="2683FDC4" w14:textId="28033D8F" w:rsidR="00314B62" w:rsidRDefault="00000000">
      <w:pPr>
        <w:pStyle w:val="ListParagraph"/>
        <w:numPr>
          <w:ilvl w:val="0"/>
          <w:numId w:val="2"/>
        </w:numPr>
        <w:spacing w:before="40" w:after="40"/>
      </w:pPr>
      <w:r>
        <w:t>Configured and optimized Cloudflare for CDN acceleration, caching strategies, DNS management, and security hardening.</w:t>
      </w:r>
    </w:p>
    <w:p w14:paraId="2F261526" w14:textId="09F7C5A5" w:rsidR="001B5E75" w:rsidRPr="001B5E75" w:rsidRDefault="001B5E75" w:rsidP="001B5E75">
      <w:pPr>
        <w:pStyle w:val="ListParagraph"/>
        <w:numPr>
          <w:ilvl w:val="0"/>
          <w:numId w:val="2"/>
        </w:numPr>
        <w:spacing w:before="40" w:after="40"/>
      </w:pPr>
      <w:r w:rsidRPr="001B5E75">
        <w:t xml:space="preserve">Designed and improved UI/UX experiences with responsive and user-friendly interfaces. </w:t>
      </w:r>
    </w:p>
    <w:p w14:paraId="266FE7E6" w14:textId="13CAB9A8" w:rsidR="00314B62" w:rsidRDefault="001B5E75" w:rsidP="001B5E75">
      <w:pPr>
        <w:pStyle w:val="ListParagraph"/>
        <w:numPr>
          <w:ilvl w:val="0"/>
          <w:numId w:val="2"/>
        </w:numPr>
        <w:spacing w:before="40" w:after="40"/>
      </w:pPr>
      <w:r w:rsidRPr="001B5E75">
        <w:t>Developed React Native mobile applications integrated with backend APIs and WordPress systems for dynamic content delivery.</w:t>
      </w:r>
    </w:p>
    <w:p w14:paraId="2E2034C1" w14:textId="77777777" w:rsidR="00314B62" w:rsidRDefault="00314B62">
      <w:pPr>
        <w:spacing w:after="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2"/>
        <w:gridCol w:w="3528"/>
      </w:tblGrid>
      <w:tr w:rsidR="00314B62" w14:paraId="167B21CC" w14:textId="77777777">
        <w:tblPrEx>
          <w:tblCellMar>
            <w:top w:w="0" w:type="dxa"/>
            <w:bottom w:w="0" w:type="dxa"/>
          </w:tblCellMar>
        </w:tblPrEx>
        <w:tc>
          <w:tcPr>
            <w:tcW w:w="6552" w:type="dxa"/>
            <w:tcBorders>
              <w:top w:val="none" w:sz="0" w:space="0" w:color="FFFFFF"/>
              <w:left w:val="none" w:sz="0" w:space="0" w:color="FFFFFF"/>
              <w:bottom w:val="none" w:sz="0" w:space="0" w:color="FFFFFF"/>
              <w:right w:val="none" w:sz="0" w:space="0" w:color="FFFFFF"/>
            </w:tcBorders>
          </w:tcPr>
          <w:p w14:paraId="24948D8E" w14:textId="4CA45F70" w:rsidR="00314B62" w:rsidRDefault="00000000">
            <w:pPr>
              <w:spacing w:before="120" w:after="30"/>
            </w:pPr>
            <w:r>
              <w:rPr>
                <w:b/>
                <w:bCs/>
                <w:sz w:val="22"/>
                <w:szCs w:val="22"/>
              </w:rPr>
              <w:t xml:space="preserve">Frontend &amp; Mobile App Developer </w:t>
            </w:r>
            <w:r w:rsidR="00A238DD">
              <w:rPr>
                <w:b/>
                <w:bCs/>
                <w:sz w:val="22"/>
                <w:szCs w:val="22"/>
              </w:rPr>
              <w:t xml:space="preserve"> </w:t>
            </w:r>
          </w:p>
          <w:p w14:paraId="72075853" w14:textId="77777777" w:rsidR="00314B62" w:rsidRDefault="00000000">
            <w:pPr>
              <w:spacing w:after="60"/>
            </w:pPr>
            <w:r>
              <w:rPr>
                <w:b/>
                <w:bCs/>
                <w:color w:val="2E75B6"/>
              </w:rPr>
              <w:t>Honey Soft Technologies, Hyderabad</w:t>
            </w:r>
          </w:p>
        </w:tc>
        <w:tc>
          <w:tcPr>
            <w:tcW w:w="3528" w:type="dxa"/>
            <w:tcBorders>
              <w:top w:val="none" w:sz="0" w:space="0" w:color="FFFFFF"/>
              <w:left w:val="none" w:sz="0" w:space="0" w:color="FFFFFF"/>
              <w:bottom w:val="none" w:sz="0" w:space="0" w:color="FFFFFF"/>
              <w:right w:val="none" w:sz="0" w:space="0" w:color="FFFFFF"/>
            </w:tcBorders>
            <w:vAlign w:val="center"/>
          </w:tcPr>
          <w:p w14:paraId="1ED45CE5" w14:textId="6DAEA543" w:rsidR="00314B62" w:rsidRDefault="001B5E75">
            <w:pPr>
              <w:spacing w:before="120" w:after="30"/>
              <w:jc w:val="right"/>
            </w:pPr>
            <w:r>
              <w:rPr>
                <w:i/>
                <w:iCs/>
                <w:color w:val="555555"/>
                <w:sz w:val="19"/>
                <w:szCs w:val="19"/>
              </w:rPr>
              <w:t xml:space="preserve">March </w:t>
            </w:r>
            <w:r w:rsidR="00000000">
              <w:rPr>
                <w:i/>
                <w:iCs/>
                <w:color w:val="555555"/>
                <w:sz w:val="19"/>
                <w:szCs w:val="19"/>
              </w:rPr>
              <w:t xml:space="preserve">2022 – </w:t>
            </w:r>
            <w:r>
              <w:rPr>
                <w:i/>
                <w:iCs/>
                <w:color w:val="555555"/>
                <w:sz w:val="19"/>
                <w:szCs w:val="19"/>
              </w:rPr>
              <w:t>Dec</w:t>
            </w:r>
            <w:r w:rsidR="00000000">
              <w:rPr>
                <w:i/>
                <w:iCs/>
                <w:color w:val="555555"/>
                <w:sz w:val="19"/>
                <w:szCs w:val="19"/>
              </w:rPr>
              <w:t xml:space="preserve"> 202</w:t>
            </w:r>
            <w:r>
              <w:rPr>
                <w:i/>
                <w:iCs/>
                <w:color w:val="555555"/>
                <w:sz w:val="19"/>
                <w:szCs w:val="19"/>
              </w:rPr>
              <w:t>4</w:t>
            </w:r>
          </w:p>
          <w:p w14:paraId="53FC70AB" w14:textId="77777777" w:rsidR="00314B62" w:rsidRDefault="00000000">
            <w:pPr>
              <w:spacing w:after="60"/>
              <w:jc w:val="right"/>
            </w:pPr>
            <w:r>
              <w:rPr>
                <w:color w:val="555555"/>
                <w:sz w:val="19"/>
                <w:szCs w:val="19"/>
              </w:rPr>
              <w:t>Hyderabad, India</w:t>
            </w:r>
          </w:p>
        </w:tc>
      </w:tr>
    </w:tbl>
    <w:p w14:paraId="045A01CC" w14:textId="13DBBD5C" w:rsidR="00A238DD" w:rsidRPr="00A238DD" w:rsidRDefault="00A238DD" w:rsidP="00A238DD">
      <w:pPr>
        <w:pStyle w:val="ListParagraph"/>
        <w:numPr>
          <w:ilvl w:val="0"/>
          <w:numId w:val="2"/>
        </w:numPr>
        <w:spacing w:before="40" w:after="40"/>
      </w:pPr>
      <w:r w:rsidRPr="00A238DD">
        <w:t xml:space="preserve">Developed and maintained responsive web applications using </w:t>
      </w:r>
      <w:r w:rsidRPr="00A238DD">
        <w:rPr>
          <w:b/>
          <w:bCs/>
        </w:rPr>
        <w:t>Next.js, React.js, WordPress, PHP, HTML, CSS, and JavaScript</w:t>
      </w:r>
      <w:r w:rsidRPr="00A238DD">
        <w:t xml:space="preserve"> for various business and client projects. </w:t>
      </w:r>
    </w:p>
    <w:p w14:paraId="0C039E8B" w14:textId="65DB3151" w:rsidR="00A238DD" w:rsidRPr="00A238DD" w:rsidRDefault="00A238DD" w:rsidP="00A238DD">
      <w:pPr>
        <w:pStyle w:val="ListParagraph"/>
        <w:numPr>
          <w:ilvl w:val="0"/>
          <w:numId w:val="2"/>
        </w:numPr>
        <w:spacing w:before="40" w:after="40"/>
      </w:pPr>
      <w:r w:rsidRPr="00A238DD">
        <w:t xml:space="preserve">Built complete </w:t>
      </w:r>
      <w:r w:rsidRPr="00A238DD">
        <w:rPr>
          <w:b/>
          <w:bCs/>
        </w:rPr>
        <w:t>frontend interfaces for admin panels and management dashboards</w:t>
      </w:r>
      <w:r w:rsidRPr="00A238DD">
        <w:t xml:space="preserve"> using </w:t>
      </w:r>
      <w:r w:rsidRPr="00A238DD">
        <w:rPr>
          <w:b/>
          <w:bCs/>
        </w:rPr>
        <w:t>Next.js</w:t>
      </w:r>
      <w:r w:rsidRPr="00A238DD">
        <w:t xml:space="preserve">, integrating REST APIs provided by backend development teams. </w:t>
      </w:r>
    </w:p>
    <w:p w14:paraId="01E5ED27" w14:textId="75CE5E99" w:rsidR="00A238DD" w:rsidRPr="00A238DD" w:rsidRDefault="00A238DD" w:rsidP="00A238DD">
      <w:pPr>
        <w:pStyle w:val="ListParagraph"/>
        <w:numPr>
          <w:ilvl w:val="0"/>
          <w:numId w:val="2"/>
        </w:numPr>
        <w:spacing w:before="40" w:after="40"/>
      </w:pPr>
      <w:r w:rsidRPr="00A238DD">
        <w:t xml:space="preserve">Developed cross-platform mobile applications using </w:t>
      </w:r>
      <w:r w:rsidRPr="00A238DD">
        <w:rPr>
          <w:b/>
          <w:bCs/>
        </w:rPr>
        <w:t>React Native</w:t>
      </w:r>
      <w:r w:rsidRPr="00A238DD">
        <w:t xml:space="preserve">, delivering consistent user experiences across Android </w:t>
      </w:r>
      <w:r>
        <w:t>platform</w:t>
      </w:r>
      <w:r w:rsidR="00E311BB">
        <w:t>s</w:t>
      </w:r>
      <w:r>
        <w:t>.</w:t>
      </w:r>
    </w:p>
    <w:p w14:paraId="40CDAD95" w14:textId="1B2490F1" w:rsidR="00A238DD" w:rsidRPr="00A238DD" w:rsidRDefault="00A238DD" w:rsidP="00A238DD">
      <w:pPr>
        <w:pStyle w:val="ListParagraph"/>
        <w:numPr>
          <w:ilvl w:val="0"/>
          <w:numId w:val="2"/>
        </w:numPr>
        <w:spacing w:before="40" w:after="40"/>
      </w:pPr>
      <w:r w:rsidRPr="00A238DD">
        <w:t xml:space="preserve">Converted </w:t>
      </w:r>
      <w:r w:rsidRPr="00A238DD">
        <w:rPr>
          <w:b/>
          <w:bCs/>
        </w:rPr>
        <w:t>Figma and Adobe XD designs</w:t>
      </w:r>
      <w:r w:rsidRPr="00A238DD">
        <w:t xml:space="preserve"> into pixel-perfect, responsive, and production-ready web and mobile applications.  </w:t>
      </w:r>
    </w:p>
    <w:p w14:paraId="2D890E50" w14:textId="3E25998C" w:rsidR="00A238DD" w:rsidRPr="00A238DD" w:rsidRDefault="00A238DD" w:rsidP="00A238DD">
      <w:pPr>
        <w:pStyle w:val="ListParagraph"/>
        <w:numPr>
          <w:ilvl w:val="0"/>
          <w:numId w:val="2"/>
        </w:numPr>
        <w:spacing w:before="40" w:after="40"/>
      </w:pPr>
      <w:r w:rsidRPr="00A238DD">
        <w:lastRenderedPageBreak/>
        <w:t xml:space="preserve">Designed and implemented modern UI/UX components, reusable frontend modules, and responsive layouts to improve usability and performance. </w:t>
      </w:r>
    </w:p>
    <w:p w14:paraId="7DF6DD17" w14:textId="67EE8C38" w:rsidR="00A238DD" w:rsidRPr="00A238DD" w:rsidRDefault="00A238DD" w:rsidP="00A238DD">
      <w:pPr>
        <w:pStyle w:val="ListParagraph"/>
        <w:numPr>
          <w:ilvl w:val="0"/>
          <w:numId w:val="2"/>
        </w:numPr>
        <w:spacing w:before="40" w:after="40"/>
      </w:pPr>
      <w:r w:rsidRPr="00A238DD">
        <w:t xml:space="preserve">Collaborated with backend developers, designers, and project stakeholders to deliver scalable digital products within project timelines. </w:t>
      </w:r>
    </w:p>
    <w:p w14:paraId="7FEB08A2" w14:textId="76D7D74E" w:rsidR="00314B62" w:rsidRDefault="00A238DD" w:rsidP="00A238DD">
      <w:pPr>
        <w:pStyle w:val="ListParagraph"/>
        <w:numPr>
          <w:ilvl w:val="0"/>
          <w:numId w:val="2"/>
        </w:numPr>
        <w:spacing w:before="40" w:after="40"/>
      </w:pPr>
      <w:r w:rsidRPr="00A238DD">
        <w:t xml:space="preserve">Optimized application performance, responsiveness, and cross-browser compatibility across web and mobile platforms. </w:t>
      </w:r>
    </w:p>
    <w:p w14:paraId="76B71A12" w14:textId="77777777" w:rsidR="00314B62" w:rsidRDefault="00000000">
      <w:pPr>
        <w:spacing w:before="60" w:after="40"/>
      </w:pPr>
      <w:r>
        <w:rPr>
          <w:b/>
          <w:bCs/>
          <w:color w:val="1F4E79"/>
          <w:sz w:val="21"/>
          <w:szCs w:val="21"/>
        </w:rPr>
        <w:t>Key Projects:</w:t>
      </w:r>
    </w:p>
    <w:p w14:paraId="1A361CDE" w14:textId="77777777" w:rsidR="00A238DD" w:rsidRDefault="00A238DD" w:rsidP="00A238DD">
      <w:pPr>
        <w:pStyle w:val="ListParagraph"/>
        <w:numPr>
          <w:ilvl w:val="0"/>
          <w:numId w:val="2"/>
        </w:numPr>
        <w:spacing w:before="40" w:after="40"/>
      </w:pPr>
      <w:r w:rsidRPr="00A238DD">
        <w:t>Vaartha News Website</w:t>
      </w:r>
      <w:r>
        <w:t xml:space="preserve"> </w:t>
      </w:r>
      <w:r w:rsidR="00000000">
        <w:t xml:space="preserve">— </w:t>
      </w:r>
      <w:r w:rsidRPr="00A238DD">
        <w:t>Developed and maintained a large-scale digital news platform using WordPress, PHP, and the Sage framework with custom themes and responsive UI components.</w:t>
      </w:r>
    </w:p>
    <w:p w14:paraId="79098476" w14:textId="77777777" w:rsidR="00A238DD" w:rsidRDefault="00A238DD" w:rsidP="00A238DD">
      <w:pPr>
        <w:pStyle w:val="ListParagraph"/>
        <w:numPr>
          <w:ilvl w:val="0"/>
          <w:numId w:val="2"/>
        </w:numPr>
        <w:spacing w:before="40" w:after="40"/>
      </w:pPr>
      <w:r w:rsidRPr="00A238DD">
        <w:t>Vaartha Mobile App</w:t>
      </w:r>
      <w:r>
        <w:t xml:space="preserve"> </w:t>
      </w:r>
      <w:r w:rsidR="00000000">
        <w:t xml:space="preserve">— </w:t>
      </w:r>
      <w:r w:rsidRPr="00A238DD">
        <w:t>Built a React Native news application integrated with WordPress REST APIs for real-time content delivery and seamless mobile user experience.</w:t>
      </w:r>
    </w:p>
    <w:p w14:paraId="07DFA7DD" w14:textId="24FC8308" w:rsidR="00314B62" w:rsidRDefault="00A238DD" w:rsidP="00A238DD">
      <w:pPr>
        <w:pStyle w:val="ListParagraph"/>
        <w:numPr>
          <w:ilvl w:val="0"/>
          <w:numId w:val="2"/>
        </w:numPr>
        <w:spacing w:before="40" w:after="40"/>
      </w:pPr>
      <w:r w:rsidRPr="00A238DD">
        <w:t>UHQ Adda Admin Panel</w:t>
      </w:r>
      <w:r w:rsidR="00000000">
        <w:t xml:space="preserve">— </w:t>
      </w:r>
      <w:r w:rsidRPr="00A238DD">
        <w:t>Developed the complete frontend of an administrative dashboard using Next.js, integrating backend APIs for user and platform management.</w:t>
      </w:r>
    </w:p>
    <w:p w14:paraId="2A3785E7" w14:textId="418610B8" w:rsidR="00314B62" w:rsidRDefault="00A238DD">
      <w:pPr>
        <w:pStyle w:val="ListParagraph"/>
        <w:numPr>
          <w:ilvl w:val="0"/>
          <w:numId w:val="2"/>
        </w:numPr>
        <w:spacing w:before="40" w:after="40"/>
      </w:pPr>
      <w:r w:rsidRPr="00A238DD">
        <w:t>UHQ Adda Mobile App</w:t>
      </w:r>
      <w:r>
        <w:t xml:space="preserve"> </w:t>
      </w:r>
      <w:r w:rsidR="00000000">
        <w:t xml:space="preserve">— </w:t>
      </w:r>
      <w:r w:rsidRPr="00A238DD">
        <w:t>Created a React Native mobile application with API integration, authentication workflows, and responsive user interfaces for Android users.</w:t>
      </w:r>
    </w:p>
    <w:p w14:paraId="2F18C6BC" w14:textId="77777777" w:rsidR="00314B62" w:rsidRDefault="00314B62">
      <w:pPr>
        <w:spacing w:after="80"/>
      </w:pPr>
    </w:p>
    <w:p w14:paraId="648CEFA3" w14:textId="77777777" w:rsidR="00314B62" w:rsidRDefault="00000000">
      <w:pPr>
        <w:pBdr>
          <w:bottom w:val="single" w:sz="8" w:space="4" w:color="2E75B6"/>
        </w:pBdr>
        <w:spacing w:before="200" w:after="80"/>
      </w:pPr>
      <w:r>
        <w:rPr>
          <w:b/>
          <w:bCs/>
          <w:color w:val="1F4E79"/>
          <w:sz w:val="22"/>
          <w:szCs w:val="22"/>
        </w:rPr>
        <w:t>EDUCATION</w:t>
      </w:r>
    </w:p>
    <w:p w14:paraId="0DD23C26" w14:textId="77777777" w:rsidR="00314B62" w:rsidRDefault="00314B62">
      <w:pPr>
        <w:spacing w:after="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4"/>
        <w:gridCol w:w="2520"/>
        <w:gridCol w:w="2016"/>
      </w:tblGrid>
      <w:tr w:rsidR="00314B62" w14:paraId="6FC0B2A6" w14:textId="77777777" w:rsidTr="00A238DD">
        <w:tblPrEx>
          <w:tblCellMar>
            <w:top w:w="0" w:type="dxa"/>
            <w:bottom w:w="0" w:type="dxa"/>
          </w:tblCellMar>
        </w:tblPrEx>
        <w:tc>
          <w:tcPr>
            <w:tcW w:w="5544"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311CF230" w14:textId="77777777" w:rsidR="00314B62" w:rsidRDefault="00000000">
            <w:r>
              <w:rPr>
                <w:b/>
                <w:bCs/>
              </w:rPr>
              <w:t>Bachelor of Science — Computer Science (B.Sc)</w:t>
            </w:r>
          </w:p>
          <w:p w14:paraId="3E608019" w14:textId="77777777" w:rsidR="00A238DD" w:rsidRDefault="00A238DD" w:rsidP="00A238DD">
            <w:pPr>
              <w:spacing w:before="40" w:after="40"/>
              <w:rPr>
                <w:b/>
                <w:bCs/>
                <w:color w:val="2E75B6"/>
                <w:sz w:val="19"/>
                <w:szCs w:val="19"/>
              </w:rPr>
            </w:pPr>
            <w:r>
              <w:rPr>
                <w:color w:val="555555"/>
                <w:sz w:val="19"/>
                <w:szCs w:val="19"/>
              </w:rPr>
              <w:t>New Nobel Degree College</w:t>
            </w:r>
            <w:r w:rsidR="00000000">
              <w:rPr>
                <w:color w:val="555555"/>
                <w:sz w:val="19"/>
                <w:szCs w:val="19"/>
              </w:rPr>
              <w:t>, Hyderabad</w:t>
            </w:r>
            <w:r>
              <w:rPr>
                <w:color w:val="555555"/>
                <w:sz w:val="19"/>
                <w:szCs w:val="19"/>
              </w:rPr>
              <w:t xml:space="preserve">  | 2022</w:t>
            </w:r>
            <w:r>
              <w:rPr>
                <w:b/>
                <w:bCs/>
                <w:color w:val="2E75B6"/>
                <w:sz w:val="19"/>
                <w:szCs w:val="19"/>
              </w:rPr>
              <w:t xml:space="preserve"> </w:t>
            </w:r>
          </w:p>
          <w:p w14:paraId="1B220390" w14:textId="01A552A7" w:rsidR="00A238DD" w:rsidRDefault="00A238DD" w:rsidP="00A238DD">
            <w:pPr>
              <w:spacing w:before="40" w:after="40"/>
            </w:pPr>
            <w:r>
              <w:rPr>
                <w:b/>
                <w:bCs/>
                <w:color w:val="2E75B6"/>
                <w:sz w:val="19"/>
                <w:szCs w:val="19"/>
              </w:rPr>
              <w:t>GPA: 8.28 / 10</w:t>
            </w:r>
          </w:p>
          <w:p w14:paraId="3E83F700" w14:textId="02EF5BB9" w:rsidR="00314B62" w:rsidRDefault="00314B62"/>
        </w:tc>
        <w:tc>
          <w:tcPr>
            <w:tcW w:w="252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14:paraId="24979B59" w14:textId="77777777" w:rsidR="00A238DD" w:rsidRDefault="00A238DD" w:rsidP="00A238DD">
            <w:pPr>
              <w:rPr>
                <w:i/>
                <w:iCs/>
                <w:color w:val="555555"/>
                <w:sz w:val="19"/>
                <w:szCs w:val="19"/>
              </w:rPr>
            </w:pPr>
          </w:p>
          <w:p w14:paraId="67A7937D" w14:textId="7F086CF0" w:rsidR="00314B62" w:rsidRDefault="00A238DD" w:rsidP="00A238DD">
            <w:r>
              <w:rPr>
                <w:i/>
                <w:iCs/>
                <w:color w:val="555555"/>
                <w:sz w:val="19"/>
                <w:szCs w:val="19"/>
              </w:rPr>
              <w:t xml:space="preserve"> </w:t>
            </w:r>
          </w:p>
        </w:tc>
        <w:tc>
          <w:tcPr>
            <w:tcW w:w="2016" w:type="dxa"/>
            <w:tcBorders>
              <w:top w:val="none" w:sz="0" w:space="0" w:color="FFFFFF"/>
              <w:left w:val="none" w:sz="0" w:space="0" w:color="FFFFFF"/>
              <w:bottom w:val="none" w:sz="0" w:space="0" w:color="FFFFFF"/>
              <w:right w:val="none" w:sz="0" w:space="0" w:color="FFFFFF"/>
            </w:tcBorders>
            <w:tcMar>
              <w:top w:w="60" w:type="dxa"/>
              <w:left w:w="80" w:type="dxa"/>
              <w:bottom w:w="60" w:type="dxa"/>
              <w:right w:w="0" w:type="dxa"/>
            </w:tcMar>
            <w:vAlign w:val="center"/>
          </w:tcPr>
          <w:p w14:paraId="792BE8FB" w14:textId="77777777" w:rsidR="00A238DD" w:rsidRDefault="00A238DD" w:rsidP="00A238DD">
            <w:pPr>
              <w:rPr>
                <w:b/>
                <w:bCs/>
                <w:color w:val="2E75B6"/>
                <w:sz w:val="19"/>
                <w:szCs w:val="19"/>
              </w:rPr>
            </w:pPr>
          </w:p>
          <w:p w14:paraId="22D2101B" w14:textId="26570FA9" w:rsidR="00314B62" w:rsidRDefault="00314B62" w:rsidP="00A238DD"/>
        </w:tc>
      </w:tr>
    </w:tbl>
    <w:p w14:paraId="227D4E05" w14:textId="47A63AB5" w:rsidR="00314B62" w:rsidRDefault="00314B62" w:rsidP="00A238DD">
      <w:pPr>
        <w:spacing w:before="40" w:after="40"/>
      </w:pPr>
    </w:p>
    <w:sectPr w:rsidR="00314B62">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C25A4"/>
    <w:multiLevelType w:val="hybridMultilevel"/>
    <w:tmpl w:val="79D66FC0"/>
    <w:lvl w:ilvl="0" w:tplc="AB4611B0">
      <w:start w:val="1"/>
      <w:numFmt w:val="bullet"/>
      <w:lvlText w:val="◦"/>
      <w:lvlJc w:val="left"/>
      <w:pPr>
        <w:ind w:left="840" w:hanging="280"/>
      </w:pPr>
    </w:lvl>
    <w:lvl w:ilvl="1" w:tplc="F63E3612">
      <w:numFmt w:val="decimal"/>
      <w:lvlText w:val=""/>
      <w:lvlJc w:val="left"/>
    </w:lvl>
    <w:lvl w:ilvl="2" w:tplc="97B233CC">
      <w:numFmt w:val="decimal"/>
      <w:lvlText w:val=""/>
      <w:lvlJc w:val="left"/>
    </w:lvl>
    <w:lvl w:ilvl="3" w:tplc="7DFE16CE">
      <w:numFmt w:val="decimal"/>
      <w:lvlText w:val=""/>
      <w:lvlJc w:val="left"/>
    </w:lvl>
    <w:lvl w:ilvl="4" w:tplc="2820B4A0">
      <w:numFmt w:val="decimal"/>
      <w:lvlText w:val=""/>
      <w:lvlJc w:val="left"/>
    </w:lvl>
    <w:lvl w:ilvl="5" w:tplc="CDA4B634">
      <w:numFmt w:val="decimal"/>
      <w:lvlText w:val=""/>
      <w:lvlJc w:val="left"/>
    </w:lvl>
    <w:lvl w:ilvl="6" w:tplc="8C44A1B0">
      <w:numFmt w:val="decimal"/>
      <w:lvlText w:val=""/>
      <w:lvlJc w:val="left"/>
    </w:lvl>
    <w:lvl w:ilvl="7" w:tplc="84B8072A">
      <w:numFmt w:val="decimal"/>
      <w:lvlText w:val=""/>
      <w:lvlJc w:val="left"/>
    </w:lvl>
    <w:lvl w:ilvl="8" w:tplc="1E6C5500">
      <w:numFmt w:val="decimal"/>
      <w:lvlText w:val=""/>
      <w:lvlJc w:val="left"/>
    </w:lvl>
  </w:abstractNum>
  <w:abstractNum w:abstractNumId="1" w15:restartNumberingAfterBreak="0">
    <w:nsid w:val="5C613D7F"/>
    <w:multiLevelType w:val="hybridMultilevel"/>
    <w:tmpl w:val="DD98C1F8"/>
    <w:lvl w:ilvl="0" w:tplc="FAD4503A">
      <w:start w:val="1"/>
      <w:numFmt w:val="bullet"/>
      <w:lvlText w:val="•"/>
      <w:lvlJc w:val="left"/>
      <w:pPr>
        <w:ind w:left="480" w:hanging="280"/>
      </w:pPr>
    </w:lvl>
    <w:lvl w:ilvl="1" w:tplc="2B8C28A8">
      <w:numFmt w:val="decimal"/>
      <w:lvlText w:val=""/>
      <w:lvlJc w:val="left"/>
    </w:lvl>
    <w:lvl w:ilvl="2" w:tplc="3B4C3F26">
      <w:numFmt w:val="decimal"/>
      <w:lvlText w:val=""/>
      <w:lvlJc w:val="left"/>
    </w:lvl>
    <w:lvl w:ilvl="3" w:tplc="26FCFBE4">
      <w:numFmt w:val="decimal"/>
      <w:lvlText w:val=""/>
      <w:lvlJc w:val="left"/>
    </w:lvl>
    <w:lvl w:ilvl="4" w:tplc="1E609634">
      <w:numFmt w:val="decimal"/>
      <w:lvlText w:val=""/>
      <w:lvlJc w:val="left"/>
    </w:lvl>
    <w:lvl w:ilvl="5" w:tplc="B9E887DE">
      <w:numFmt w:val="decimal"/>
      <w:lvlText w:val=""/>
      <w:lvlJc w:val="left"/>
    </w:lvl>
    <w:lvl w:ilvl="6" w:tplc="C08EBD92">
      <w:numFmt w:val="decimal"/>
      <w:lvlText w:val=""/>
      <w:lvlJc w:val="left"/>
    </w:lvl>
    <w:lvl w:ilvl="7" w:tplc="FD122BC4">
      <w:numFmt w:val="decimal"/>
      <w:lvlText w:val=""/>
      <w:lvlJc w:val="left"/>
    </w:lvl>
    <w:lvl w:ilvl="8" w:tplc="7B1A38E6">
      <w:numFmt w:val="decimal"/>
      <w:lvlText w:val=""/>
      <w:lvlJc w:val="left"/>
    </w:lvl>
  </w:abstractNum>
  <w:abstractNum w:abstractNumId="2" w15:restartNumberingAfterBreak="0">
    <w:nsid w:val="6FDA4037"/>
    <w:multiLevelType w:val="hybridMultilevel"/>
    <w:tmpl w:val="56D23A5A"/>
    <w:lvl w:ilvl="0" w:tplc="E2E61C4E">
      <w:start w:val="1"/>
      <w:numFmt w:val="bullet"/>
      <w:lvlText w:val="●"/>
      <w:lvlJc w:val="left"/>
      <w:pPr>
        <w:ind w:left="720" w:hanging="360"/>
      </w:pPr>
    </w:lvl>
    <w:lvl w:ilvl="1" w:tplc="34DC2968">
      <w:start w:val="1"/>
      <w:numFmt w:val="bullet"/>
      <w:lvlText w:val="○"/>
      <w:lvlJc w:val="left"/>
      <w:pPr>
        <w:ind w:left="1440" w:hanging="360"/>
      </w:pPr>
    </w:lvl>
    <w:lvl w:ilvl="2" w:tplc="F23206F4">
      <w:start w:val="1"/>
      <w:numFmt w:val="bullet"/>
      <w:lvlText w:val="■"/>
      <w:lvlJc w:val="left"/>
      <w:pPr>
        <w:ind w:left="2160" w:hanging="360"/>
      </w:pPr>
    </w:lvl>
    <w:lvl w:ilvl="3" w:tplc="0316D89A">
      <w:start w:val="1"/>
      <w:numFmt w:val="bullet"/>
      <w:lvlText w:val="●"/>
      <w:lvlJc w:val="left"/>
      <w:pPr>
        <w:ind w:left="2880" w:hanging="360"/>
      </w:pPr>
    </w:lvl>
    <w:lvl w:ilvl="4" w:tplc="227661B8">
      <w:start w:val="1"/>
      <w:numFmt w:val="bullet"/>
      <w:lvlText w:val="○"/>
      <w:lvlJc w:val="left"/>
      <w:pPr>
        <w:ind w:left="3600" w:hanging="360"/>
      </w:pPr>
    </w:lvl>
    <w:lvl w:ilvl="5" w:tplc="5BBC945C">
      <w:start w:val="1"/>
      <w:numFmt w:val="bullet"/>
      <w:lvlText w:val="■"/>
      <w:lvlJc w:val="left"/>
      <w:pPr>
        <w:ind w:left="4320" w:hanging="360"/>
      </w:pPr>
    </w:lvl>
    <w:lvl w:ilvl="6" w:tplc="2702C484">
      <w:start w:val="1"/>
      <w:numFmt w:val="bullet"/>
      <w:lvlText w:val="●"/>
      <w:lvlJc w:val="left"/>
      <w:pPr>
        <w:ind w:left="5040" w:hanging="360"/>
      </w:pPr>
    </w:lvl>
    <w:lvl w:ilvl="7" w:tplc="B0DEB524">
      <w:start w:val="1"/>
      <w:numFmt w:val="bullet"/>
      <w:lvlText w:val="●"/>
      <w:lvlJc w:val="left"/>
      <w:pPr>
        <w:ind w:left="5760" w:hanging="360"/>
      </w:pPr>
    </w:lvl>
    <w:lvl w:ilvl="8" w:tplc="92868B78">
      <w:start w:val="1"/>
      <w:numFmt w:val="bullet"/>
      <w:lvlText w:val="●"/>
      <w:lvlJc w:val="left"/>
      <w:pPr>
        <w:ind w:left="6480" w:hanging="360"/>
      </w:pPr>
    </w:lvl>
  </w:abstractNum>
  <w:num w:numId="1" w16cid:durableId="1303732812">
    <w:abstractNumId w:val="2"/>
    <w:lvlOverride w:ilvl="0">
      <w:startOverride w:val="1"/>
    </w:lvlOverride>
  </w:num>
  <w:num w:numId="2" w16cid:durableId="20857146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B62"/>
    <w:rsid w:val="001B5E75"/>
    <w:rsid w:val="002D2753"/>
    <w:rsid w:val="00314B62"/>
    <w:rsid w:val="00A238DD"/>
    <w:rsid w:val="00C9559C"/>
    <w:rsid w:val="00E311BB"/>
    <w:rsid w:val="00FF07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E4146"/>
  <w15:docId w15:val="{336AE895-E0CC-4310-8190-2F338BF32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C955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564</Words>
  <Characters>3220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Uday Kumar M</cp:lastModifiedBy>
  <cp:revision>2</cp:revision>
  <dcterms:created xsi:type="dcterms:W3CDTF">2026-03-28T05:06:00Z</dcterms:created>
  <dcterms:modified xsi:type="dcterms:W3CDTF">2026-05-25T09:57:00Z</dcterms:modified>
</cp:coreProperties>
</file>