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9D290" w14:textId="77777777" w:rsidR="00C105A4" w:rsidRDefault="00C105A4" w:rsidP="00C105A4">
      <w:pPr>
        <w:jc w:val="center"/>
        <w:rPr>
          <w:color w:val="7030A0"/>
          <w:sz w:val="32"/>
          <w:szCs w:val="32"/>
          <w:lang w:val="en-US"/>
        </w:rPr>
      </w:pPr>
      <w:r>
        <w:rPr>
          <w:b/>
          <w:color w:val="7030A0"/>
          <w:sz w:val="40"/>
          <w:szCs w:val="32"/>
          <w:u w:val="single"/>
        </w:rPr>
        <w:t>Cryptography &amp; Network Security Lab</w:t>
      </w:r>
    </w:p>
    <w:p w14:paraId="12CFAABE" w14:textId="77777777" w:rsidR="00C105A4" w:rsidRDefault="00C105A4" w:rsidP="00C105A4">
      <w:pPr>
        <w:jc w:val="center"/>
        <w:rPr>
          <w:b/>
          <w:bCs/>
          <w:sz w:val="32"/>
          <w:szCs w:val="32"/>
        </w:rPr>
      </w:pPr>
      <w:r>
        <w:rPr>
          <w:b/>
          <w:bCs/>
          <w:sz w:val="32"/>
          <w:szCs w:val="32"/>
        </w:rPr>
        <w:t>PRN/ Roll No: 2019BTECS00090</w:t>
      </w:r>
    </w:p>
    <w:p w14:paraId="43D5F8FD" w14:textId="77777777" w:rsidR="00C105A4" w:rsidRDefault="00C105A4" w:rsidP="00C105A4">
      <w:pPr>
        <w:jc w:val="center"/>
        <w:rPr>
          <w:b/>
          <w:bCs/>
          <w:sz w:val="32"/>
          <w:szCs w:val="32"/>
        </w:rPr>
      </w:pPr>
      <w:r>
        <w:rPr>
          <w:b/>
          <w:bCs/>
          <w:sz w:val="32"/>
          <w:szCs w:val="32"/>
        </w:rPr>
        <w:t xml:space="preserve">Full name: </w:t>
      </w:r>
      <w:proofErr w:type="spellStart"/>
      <w:r>
        <w:rPr>
          <w:b/>
          <w:bCs/>
          <w:sz w:val="32"/>
          <w:szCs w:val="32"/>
        </w:rPr>
        <w:t>Udaykumar</w:t>
      </w:r>
      <w:proofErr w:type="spellEnd"/>
      <w:r>
        <w:rPr>
          <w:b/>
          <w:bCs/>
          <w:sz w:val="32"/>
          <w:szCs w:val="32"/>
        </w:rPr>
        <w:t xml:space="preserve"> </w:t>
      </w:r>
      <w:proofErr w:type="spellStart"/>
      <w:r>
        <w:rPr>
          <w:b/>
          <w:bCs/>
          <w:sz w:val="32"/>
          <w:szCs w:val="32"/>
        </w:rPr>
        <w:t>Gadikar</w:t>
      </w:r>
      <w:proofErr w:type="spellEnd"/>
    </w:p>
    <w:p w14:paraId="02BDE412" w14:textId="4901B4E7" w:rsidR="00C105A4" w:rsidRDefault="00C105A4" w:rsidP="00C105A4">
      <w:pPr>
        <w:jc w:val="center"/>
        <w:rPr>
          <w:b/>
          <w:bCs/>
          <w:sz w:val="36"/>
          <w:szCs w:val="36"/>
          <w:u w:val="single"/>
        </w:rPr>
      </w:pPr>
      <w:r>
        <w:rPr>
          <w:b/>
          <w:bCs/>
          <w:sz w:val="36"/>
          <w:szCs w:val="36"/>
          <w:u w:val="single"/>
        </w:rPr>
        <w:t>Assignment No. 15</w:t>
      </w:r>
    </w:p>
    <w:p w14:paraId="74777CC2" w14:textId="77777777" w:rsidR="00B71A52" w:rsidRDefault="00A53C18">
      <w:pPr>
        <w:spacing w:before="240" w:after="200"/>
        <w:jc w:val="center"/>
        <w:rPr>
          <w:b/>
          <w:sz w:val="36"/>
          <w:szCs w:val="36"/>
        </w:rPr>
      </w:pPr>
      <w:r>
        <w:rPr>
          <w:b/>
          <w:sz w:val="36"/>
          <w:szCs w:val="36"/>
        </w:rPr>
        <w:t xml:space="preserve">Title of assignment: Installation and Testing of Snort </w:t>
      </w:r>
    </w:p>
    <w:p w14:paraId="26FA0C44" w14:textId="77777777" w:rsidR="00B71A52" w:rsidRDefault="00A53C18">
      <w:pPr>
        <w:spacing w:before="240" w:line="240" w:lineRule="auto"/>
        <w:rPr>
          <w:b/>
          <w:sz w:val="32"/>
          <w:szCs w:val="32"/>
        </w:rPr>
      </w:pPr>
      <w:r>
        <w:rPr>
          <w:b/>
          <w:sz w:val="32"/>
          <w:szCs w:val="32"/>
        </w:rPr>
        <w:t>Title:</w:t>
      </w:r>
    </w:p>
    <w:p w14:paraId="61B562CB" w14:textId="77777777" w:rsidR="00B71A52" w:rsidRDefault="00A53C18">
      <w:pPr>
        <w:spacing w:before="240" w:after="200"/>
        <w:ind w:firstLine="720"/>
        <w:rPr>
          <w:sz w:val="20"/>
          <w:szCs w:val="20"/>
        </w:rPr>
      </w:pPr>
      <w:r>
        <w:rPr>
          <w:sz w:val="28"/>
          <w:szCs w:val="28"/>
        </w:rPr>
        <w:t>Installation and Testing of Snort</w:t>
      </w:r>
    </w:p>
    <w:p w14:paraId="069BFAA3" w14:textId="77777777" w:rsidR="00B71A52" w:rsidRDefault="00A53C18">
      <w:pPr>
        <w:spacing w:before="240" w:line="240" w:lineRule="auto"/>
        <w:rPr>
          <w:b/>
          <w:sz w:val="32"/>
          <w:szCs w:val="32"/>
        </w:rPr>
      </w:pPr>
      <w:r>
        <w:rPr>
          <w:b/>
          <w:sz w:val="32"/>
          <w:szCs w:val="32"/>
        </w:rPr>
        <w:t>Aim:</w:t>
      </w:r>
    </w:p>
    <w:p w14:paraId="28EB007B" w14:textId="77777777" w:rsidR="00B71A52" w:rsidRDefault="00A53C18">
      <w:pPr>
        <w:spacing w:before="240" w:line="240" w:lineRule="auto"/>
        <w:ind w:left="720"/>
        <w:rPr>
          <w:sz w:val="28"/>
          <w:szCs w:val="28"/>
        </w:rPr>
      </w:pPr>
      <w:r>
        <w:rPr>
          <w:sz w:val="28"/>
          <w:szCs w:val="28"/>
        </w:rPr>
        <w:t xml:space="preserve">To install and test snort </w:t>
      </w:r>
    </w:p>
    <w:p w14:paraId="5A7E2A2D" w14:textId="77777777" w:rsidR="00B71A52" w:rsidRDefault="00A53C18">
      <w:pPr>
        <w:spacing w:before="240" w:line="240" w:lineRule="auto"/>
        <w:rPr>
          <w:b/>
          <w:sz w:val="32"/>
          <w:szCs w:val="32"/>
        </w:rPr>
      </w:pPr>
      <w:r>
        <w:rPr>
          <w:b/>
          <w:sz w:val="32"/>
          <w:szCs w:val="32"/>
        </w:rPr>
        <w:t>Theory:</w:t>
      </w:r>
    </w:p>
    <w:p w14:paraId="3524E2BB" w14:textId="695EAE72" w:rsidR="00B71A52" w:rsidRDefault="00A53C18">
      <w:pPr>
        <w:spacing w:before="240" w:line="240" w:lineRule="auto"/>
        <w:rPr>
          <w:sz w:val="28"/>
          <w:szCs w:val="28"/>
        </w:rPr>
      </w:pPr>
      <w:r>
        <w:rPr>
          <w:sz w:val="28"/>
          <w:szCs w:val="28"/>
        </w:rPr>
        <w:t xml:space="preserve">SNORT is a </w:t>
      </w:r>
      <w:r w:rsidR="00226C6A">
        <w:rPr>
          <w:sz w:val="28"/>
          <w:szCs w:val="28"/>
        </w:rPr>
        <w:t>network-based</w:t>
      </w:r>
      <w:r>
        <w:rPr>
          <w:sz w:val="28"/>
          <w:szCs w:val="28"/>
        </w:rPr>
        <w:t xml:space="preserve"> intrusion detection system which is written in C programming language. It was developed in 1998 by Martin </w:t>
      </w:r>
      <w:proofErr w:type="spellStart"/>
      <w:r>
        <w:rPr>
          <w:sz w:val="28"/>
          <w:szCs w:val="28"/>
        </w:rPr>
        <w:t>Roesch</w:t>
      </w:r>
      <w:proofErr w:type="spellEnd"/>
      <w:r>
        <w:rPr>
          <w:sz w:val="28"/>
          <w:szCs w:val="28"/>
        </w:rPr>
        <w:t>. Now it is developed by Cisco. It is free open-source software. It can also be used</w:t>
      </w:r>
      <w:r>
        <w:rPr>
          <w:sz w:val="28"/>
          <w:szCs w:val="28"/>
        </w:rPr>
        <w:t xml:space="preserve"> as a packet sniffer to monitor the system in real time. The network admin can use it to watch all the incoming packets and find the ones which are dangerous to the system. It is based on library packet capture tool. The rules are </w:t>
      </w:r>
      <w:r w:rsidR="00226C6A">
        <w:rPr>
          <w:sz w:val="28"/>
          <w:szCs w:val="28"/>
        </w:rPr>
        <w:t>easy</w:t>
      </w:r>
      <w:r>
        <w:rPr>
          <w:sz w:val="28"/>
          <w:szCs w:val="28"/>
        </w:rPr>
        <w:t xml:space="preserve"> to create and implem</w:t>
      </w:r>
      <w:r>
        <w:rPr>
          <w:sz w:val="28"/>
          <w:szCs w:val="28"/>
        </w:rPr>
        <w:t xml:space="preserve">ent and it can be deployed in any kind of operating system and any kind of network environment. The main reason of the popularity of </w:t>
      </w:r>
      <w:proofErr w:type="gramStart"/>
      <w:r>
        <w:rPr>
          <w:sz w:val="28"/>
          <w:szCs w:val="28"/>
        </w:rPr>
        <w:t>this IDS</w:t>
      </w:r>
      <w:proofErr w:type="gramEnd"/>
      <w:r>
        <w:rPr>
          <w:sz w:val="28"/>
          <w:szCs w:val="28"/>
        </w:rPr>
        <w:t xml:space="preserve"> over others is that it is a free-to-use software </w:t>
      </w:r>
      <w:r w:rsidR="00226C6A">
        <w:rPr>
          <w:sz w:val="28"/>
          <w:szCs w:val="28"/>
        </w:rPr>
        <w:t>and</w:t>
      </w:r>
      <w:r>
        <w:rPr>
          <w:sz w:val="28"/>
          <w:szCs w:val="28"/>
        </w:rPr>
        <w:t xml:space="preserve"> open source because of which any user can be able to use it a</w:t>
      </w:r>
      <w:r>
        <w:rPr>
          <w:sz w:val="28"/>
          <w:szCs w:val="28"/>
        </w:rPr>
        <w:t xml:space="preserve">s the way he wants. </w:t>
      </w:r>
    </w:p>
    <w:p w14:paraId="631AE65D" w14:textId="77777777" w:rsidR="00B71A52" w:rsidRDefault="00A53C1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240" w:lineRule="auto"/>
        <w:rPr>
          <w:sz w:val="28"/>
          <w:szCs w:val="28"/>
        </w:rPr>
      </w:pPr>
      <w:r>
        <w:rPr>
          <w:b/>
          <w:sz w:val="28"/>
          <w:szCs w:val="28"/>
        </w:rPr>
        <w:t>Features</w:t>
      </w:r>
      <w:r>
        <w:rPr>
          <w:sz w:val="28"/>
          <w:szCs w:val="28"/>
        </w:rPr>
        <w:t xml:space="preserve">: </w:t>
      </w:r>
    </w:p>
    <w:p w14:paraId="1A047419"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ind w:left="1080"/>
        <w:rPr>
          <w:highlight w:val="white"/>
        </w:rPr>
      </w:pPr>
      <w:r>
        <w:rPr>
          <w:sz w:val="28"/>
          <w:szCs w:val="28"/>
        </w:rPr>
        <w:t>Real-time traffic monitor</w:t>
      </w:r>
    </w:p>
    <w:p w14:paraId="37E6B5A7"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ind w:left="1080"/>
        <w:rPr>
          <w:highlight w:val="white"/>
        </w:rPr>
      </w:pPr>
      <w:r>
        <w:rPr>
          <w:sz w:val="28"/>
          <w:szCs w:val="28"/>
        </w:rPr>
        <w:t>Packet logging</w:t>
      </w:r>
    </w:p>
    <w:p w14:paraId="28D3A7F4"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ind w:left="1080"/>
        <w:rPr>
          <w:highlight w:val="white"/>
        </w:rPr>
      </w:pPr>
      <w:r>
        <w:rPr>
          <w:sz w:val="28"/>
          <w:szCs w:val="28"/>
        </w:rPr>
        <w:t>Analysis of protocol</w:t>
      </w:r>
    </w:p>
    <w:p w14:paraId="5ADEFEC6"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ind w:left="1080"/>
        <w:rPr>
          <w:highlight w:val="white"/>
        </w:rPr>
      </w:pPr>
      <w:r>
        <w:rPr>
          <w:sz w:val="28"/>
          <w:szCs w:val="28"/>
        </w:rPr>
        <w:t>Content matching</w:t>
      </w:r>
    </w:p>
    <w:p w14:paraId="37E0E88B"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ind w:left="1080"/>
        <w:rPr>
          <w:highlight w:val="white"/>
        </w:rPr>
      </w:pPr>
      <w:r>
        <w:rPr>
          <w:sz w:val="28"/>
          <w:szCs w:val="28"/>
        </w:rPr>
        <w:t>OS fingerprinting</w:t>
      </w:r>
    </w:p>
    <w:p w14:paraId="4A45E494"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ind w:left="1080"/>
        <w:rPr>
          <w:highlight w:val="white"/>
        </w:rPr>
      </w:pPr>
      <w:r>
        <w:rPr>
          <w:sz w:val="28"/>
          <w:szCs w:val="28"/>
        </w:rPr>
        <w:t>Can be installed in any network environment.</w:t>
      </w:r>
    </w:p>
    <w:p w14:paraId="765ED190"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ind w:left="1080"/>
        <w:rPr>
          <w:highlight w:val="white"/>
        </w:rPr>
      </w:pPr>
      <w:r>
        <w:rPr>
          <w:sz w:val="28"/>
          <w:szCs w:val="28"/>
        </w:rPr>
        <w:t>Creates logs</w:t>
      </w:r>
    </w:p>
    <w:p w14:paraId="2E9A6C50"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line="379" w:lineRule="auto"/>
        <w:ind w:left="1080"/>
        <w:rPr>
          <w:highlight w:val="white"/>
        </w:rPr>
      </w:pPr>
      <w:r>
        <w:rPr>
          <w:sz w:val="28"/>
          <w:szCs w:val="28"/>
        </w:rPr>
        <w:t>Open Source</w:t>
      </w:r>
    </w:p>
    <w:p w14:paraId="7539FB39" w14:textId="77777777" w:rsidR="00B71A52" w:rsidRDefault="00A53C18">
      <w:pPr>
        <w:numPr>
          <w:ilvl w:val="0"/>
          <w:numId w:val="1"/>
        </w:numPr>
        <w:pBdr>
          <w:top w:val="none" w:sz="0" w:space="0" w:color="000000"/>
          <w:bottom w:val="none" w:sz="0" w:space="0" w:color="000000"/>
          <w:right w:val="none" w:sz="0" w:space="0" w:color="000000"/>
          <w:between w:val="none" w:sz="0" w:space="0" w:color="000000"/>
        </w:pBdr>
        <w:shd w:val="clear" w:color="auto" w:fill="FFFFFF"/>
        <w:spacing w:after="720" w:line="240" w:lineRule="auto"/>
        <w:ind w:left="1080"/>
        <w:rPr>
          <w:highlight w:val="white"/>
        </w:rPr>
      </w:pPr>
      <w:r>
        <w:rPr>
          <w:sz w:val="28"/>
          <w:szCs w:val="28"/>
        </w:rPr>
        <w:lastRenderedPageBreak/>
        <w:t>Rules are easy to implement</w:t>
      </w:r>
    </w:p>
    <w:p w14:paraId="6D17FF90" w14:textId="6EDDCBAE" w:rsidR="00AA0943" w:rsidRDefault="00A53C18">
      <w:pPr>
        <w:pBdr>
          <w:top w:val="none" w:sz="0" w:space="0" w:color="000000"/>
          <w:bottom w:val="none" w:sz="0" w:space="0" w:color="000000"/>
          <w:right w:val="none" w:sz="0" w:space="0" w:color="000000"/>
          <w:between w:val="none" w:sz="0" w:space="0" w:color="000000"/>
        </w:pBdr>
        <w:shd w:val="clear" w:color="auto" w:fill="FFFFFF"/>
        <w:spacing w:after="720" w:line="240" w:lineRule="auto"/>
        <w:ind w:left="720"/>
        <w:rPr>
          <w:b/>
          <w:sz w:val="28"/>
          <w:szCs w:val="28"/>
        </w:rPr>
      </w:pPr>
      <w:hyperlink r:id="rId7" w:history="1">
        <w:r w:rsidR="00AA0943" w:rsidRPr="002D319A">
          <w:rPr>
            <w:rStyle w:val="Hyperlink"/>
            <w:b/>
            <w:sz w:val="28"/>
            <w:szCs w:val="28"/>
          </w:rPr>
          <w:t>https://zaeemjaved10.medium.com/installing-configuring-snort-2-9-17-on-windows-10-26f73e342780</w:t>
        </w:r>
      </w:hyperlink>
      <w:r w:rsidR="00AA0943">
        <w:rPr>
          <w:b/>
          <w:sz w:val="28"/>
          <w:szCs w:val="28"/>
        </w:rPr>
        <w:t xml:space="preserve"> </w:t>
      </w:r>
    </w:p>
    <w:p w14:paraId="3ED039F2" w14:textId="77777777" w:rsidR="00B71A52" w:rsidRDefault="00A53C18">
      <w:pPr>
        <w:pBdr>
          <w:top w:val="none" w:sz="0" w:space="0" w:color="000000"/>
          <w:bottom w:val="none" w:sz="0" w:space="0" w:color="000000"/>
          <w:right w:val="none" w:sz="0" w:space="0" w:color="000000"/>
          <w:between w:val="none" w:sz="0" w:space="0" w:color="000000"/>
        </w:pBdr>
        <w:shd w:val="clear" w:color="auto" w:fill="FFFFFF"/>
        <w:spacing w:after="720" w:line="240" w:lineRule="auto"/>
        <w:rPr>
          <w:b/>
          <w:sz w:val="36"/>
          <w:szCs w:val="36"/>
        </w:rPr>
      </w:pPr>
      <w:r>
        <w:rPr>
          <w:b/>
          <w:sz w:val="36"/>
          <w:szCs w:val="36"/>
        </w:rPr>
        <w:t>Installation of snort:</w:t>
      </w:r>
    </w:p>
    <w:p w14:paraId="554BD1C7" w14:textId="3EDF9366" w:rsidR="00B71A52" w:rsidRDefault="00226C6A" w:rsidP="00226C6A">
      <w:pPr>
        <w:pBdr>
          <w:top w:val="none" w:sz="0" w:space="0" w:color="000000"/>
          <w:bottom w:val="none" w:sz="0" w:space="0" w:color="000000"/>
          <w:right w:val="none" w:sz="0" w:space="0" w:color="000000"/>
          <w:between w:val="none" w:sz="0" w:space="0" w:color="000000"/>
        </w:pBdr>
        <w:shd w:val="clear" w:color="auto" w:fill="FFFFFF"/>
        <w:spacing w:after="720" w:line="240" w:lineRule="auto"/>
        <w:jc w:val="center"/>
        <w:rPr>
          <w:b/>
          <w:sz w:val="36"/>
          <w:szCs w:val="36"/>
        </w:rPr>
      </w:pPr>
      <w:r w:rsidRPr="00226C6A">
        <w:rPr>
          <w:b/>
          <w:noProof/>
          <w:sz w:val="36"/>
          <w:szCs w:val="36"/>
          <w:lang w:val="en-IN" w:bidi="mr-IN"/>
        </w:rPr>
        <w:drawing>
          <wp:inline distT="0" distB="0" distL="0" distR="0" wp14:anchorId="6B9D753C" wp14:editId="12A77FD4">
            <wp:extent cx="4679085" cy="36426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9085" cy="3642676"/>
                    </a:xfrm>
                    <a:prstGeom prst="rect">
                      <a:avLst/>
                    </a:prstGeom>
                  </pic:spPr>
                </pic:pic>
              </a:graphicData>
            </a:graphic>
          </wp:inline>
        </w:drawing>
      </w:r>
    </w:p>
    <w:p w14:paraId="2226906A" w14:textId="42FD7901" w:rsidR="00226C6A" w:rsidRDefault="00226C6A" w:rsidP="00226C6A">
      <w:pPr>
        <w:pBdr>
          <w:top w:val="none" w:sz="0" w:space="0" w:color="000000"/>
          <w:bottom w:val="none" w:sz="0" w:space="0" w:color="000000"/>
          <w:right w:val="none" w:sz="0" w:space="0" w:color="000000"/>
          <w:between w:val="none" w:sz="0" w:space="0" w:color="000000"/>
        </w:pBdr>
        <w:shd w:val="clear" w:color="auto" w:fill="FFFFFF"/>
        <w:spacing w:after="720" w:line="240" w:lineRule="auto"/>
        <w:jc w:val="center"/>
        <w:rPr>
          <w:b/>
          <w:sz w:val="36"/>
          <w:szCs w:val="36"/>
        </w:rPr>
      </w:pPr>
      <w:r w:rsidRPr="00226C6A">
        <w:rPr>
          <w:b/>
          <w:noProof/>
          <w:sz w:val="36"/>
          <w:szCs w:val="36"/>
          <w:lang w:val="en-IN" w:bidi="mr-IN"/>
        </w:rPr>
        <w:lastRenderedPageBreak/>
        <w:drawing>
          <wp:inline distT="0" distB="0" distL="0" distR="0" wp14:anchorId="1118022B" wp14:editId="6117E730">
            <wp:extent cx="4663844" cy="3612193"/>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3844" cy="3612193"/>
                    </a:xfrm>
                    <a:prstGeom prst="rect">
                      <a:avLst/>
                    </a:prstGeom>
                  </pic:spPr>
                </pic:pic>
              </a:graphicData>
            </a:graphic>
          </wp:inline>
        </w:drawing>
      </w:r>
    </w:p>
    <w:p w14:paraId="58BBA977" w14:textId="02C3C0AE" w:rsidR="00B71A52" w:rsidRDefault="00226C6A" w:rsidP="00226C6A">
      <w:pPr>
        <w:pBdr>
          <w:top w:val="none" w:sz="0" w:space="0" w:color="000000"/>
          <w:bottom w:val="none" w:sz="0" w:space="0" w:color="000000"/>
          <w:right w:val="none" w:sz="0" w:space="0" w:color="000000"/>
          <w:between w:val="none" w:sz="0" w:space="0" w:color="000000"/>
        </w:pBdr>
        <w:shd w:val="clear" w:color="auto" w:fill="FFFFFF"/>
        <w:spacing w:after="720" w:line="240" w:lineRule="auto"/>
        <w:jc w:val="center"/>
        <w:rPr>
          <w:b/>
          <w:sz w:val="36"/>
          <w:szCs w:val="36"/>
        </w:rPr>
      </w:pPr>
      <w:r w:rsidRPr="00226C6A">
        <w:rPr>
          <w:b/>
          <w:noProof/>
          <w:sz w:val="36"/>
          <w:szCs w:val="36"/>
          <w:lang w:val="en-IN" w:bidi="mr-IN"/>
        </w:rPr>
        <w:drawing>
          <wp:inline distT="0" distB="0" distL="0" distR="0" wp14:anchorId="48936038" wp14:editId="58DF1F61">
            <wp:extent cx="4648603" cy="36426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603" cy="3642676"/>
                    </a:xfrm>
                    <a:prstGeom prst="rect">
                      <a:avLst/>
                    </a:prstGeom>
                  </pic:spPr>
                </pic:pic>
              </a:graphicData>
            </a:graphic>
          </wp:inline>
        </w:drawing>
      </w:r>
    </w:p>
    <w:p w14:paraId="2AC39107" w14:textId="48EB3A8B" w:rsidR="00226C6A" w:rsidRDefault="00226C6A" w:rsidP="00226C6A">
      <w:pPr>
        <w:pBdr>
          <w:top w:val="none" w:sz="0" w:space="0" w:color="000000"/>
          <w:bottom w:val="none" w:sz="0" w:space="0" w:color="000000"/>
          <w:right w:val="none" w:sz="0" w:space="0" w:color="000000"/>
          <w:between w:val="none" w:sz="0" w:space="0" w:color="000000"/>
        </w:pBdr>
        <w:shd w:val="clear" w:color="auto" w:fill="FFFFFF"/>
        <w:spacing w:after="720" w:line="240" w:lineRule="auto"/>
        <w:jc w:val="center"/>
        <w:rPr>
          <w:b/>
          <w:sz w:val="36"/>
          <w:szCs w:val="36"/>
        </w:rPr>
      </w:pPr>
      <w:proofErr w:type="spellStart"/>
      <w:r>
        <w:rPr>
          <w:b/>
          <w:sz w:val="36"/>
          <w:szCs w:val="36"/>
        </w:rPr>
        <w:t>Npcap</w:t>
      </w:r>
      <w:proofErr w:type="spellEnd"/>
      <w:r>
        <w:rPr>
          <w:b/>
          <w:sz w:val="36"/>
          <w:szCs w:val="36"/>
        </w:rPr>
        <w:t xml:space="preserve"> </w:t>
      </w:r>
      <w:proofErr w:type="gramStart"/>
      <w:r>
        <w:rPr>
          <w:b/>
          <w:sz w:val="36"/>
          <w:szCs w:val="36"/>
        </w:rPr>
        <w:t>installation :</w:t>
      </w:r>
      <w:proofErr w:type="gramEnd"/>
    </w:p>
    <w:p w14:paraId="0331B759" w14:textId="02AA5A8D" w:rsidR="00226C6A" w:rsidRDefault="00226C6A" w:rsidP="00226C6A">
      <w:pPr>
        <w:pBdr>
          <w:top w:val="none" w:sz="0" w:space="0" w:color="000000"/>
          <w:bottom w:val="none" w:sz="0" w:space="0" w:color="000000"/>
          <w:right w:val="none" w:sz="0" w:space="0" w:color="000000"/>
          <w:between w:val="none" w:sz="0" w:space="0" w:color="000000"/>
        </w:pBdr>
        <w:shd w:val="clear" w:color="auto" w:fill="FFFFFF"/>
        <w:spacing w:after="720" w:line="240" w:lineRule="auto"/>
        <w:jc w:val="center"/>
        <w:rPr>
          <w:b/>
          <w:sz w:val="36"/>
          <w:szCs w:val="36"/>
        </w:rPr>
      </w:pPr>
      <w:r w:rsidRPr="00226C6A">
        <w:rPr>
          <w:b/>
          <w:noProof/>
          <w:sz w:val="36"/>
          <w:szCs w:val="36"/>
          <w:lang w:val="en-IN" w:bidi="mr-IN"/>
        </w:rPr>
        <w:lastRenderedPageBreak/>
        <w:drawing>
          <wp:inline distT="0" distB="0" distL="0" distR="0" wp14:anchorId="3FF5353D" wp14:editId="3D084E23">
            <wp:extent cx="4679085" cy="358933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085" cy="3589331"/>
                    </a:xfrm>
                    <a:prstGeom prst="rect">
                      <a:avLst/>
                    </a:prstGeom>
                  </pic:spPr>
                </pic:pic>
              </a:graphicData>
            </a:graphic>
          </wp:inline>
        </w:drawing>
      </w:r>
    </w:p>
    <w:p w14:paraId="5C6091C9" w14:textId="177F3664" w:rsidR="00226C6A" w:rsidRDefault="00226C6A" w:rsidP="00226C6A">
      <w:pPr>
        <w:pBdr>
          <w:top w:val="none" w:sz="0" w:space="0" w:color="000000"/>
          <w:bottom w:val="none" w:sz="0" w:space="0" w:color="000000"/>
          <w:right w:val="none" w:sz="0" w:space="0" w:color="000000"/>
          <w:between w:val="none" w:sz="0" w:space="0" w:color="000000"/>
        </w:pBdr>
        <w:shd w:val="clear" w:color="auto" w:fill="FFFFFF"/>
        <w:spacing w:after="720" w:line="240" w:lineRule="auto"/>
        <w:jc w:val="center"/>
        <w:rPr>
          <w:b/>
          <w:sz w:val="36"/>
          <w:szCs w:val="36"/>
        </w:rPr>
      </w:pPr>
      <w:r w:rsidRPr="00226C6A">
        <w:rPr>
          <w:b/>
          <w:noProof/>
          <w:sz w:val="36"/>
          <w:szCs w:val="36"/>
          <w:lang w:val="en-IN" w:bidi="mr-IN"/>
        </w:rPr>
        <w:drawing>
          <wp:inline distT="0" distB="0" distL="0" distR="0" wp14:anchorId="0656481D" wp14:editId="37193356">
            <wp:extent cx="4701947" cy="358171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3581710"/>
                    </a:xfrm>
                    <a:prstGeom prst="rect">
                      <a:avLst/>
                    </a:prstGeom>
                  </pic:spPr>
                </pic:pic>
              </a:graphicData>
            </a:graphic>
          </wp:inline>
        </w:drawing>
      </w:r>
    </w:p>
    <w:p w14:paraId="230E68FA" w14:textId="5CD349ED" w:rsidR="00226C6A" w:rsidRDefault="00226C6A" w:rsidP="00226C6A">
      <w:pPr>
        <w:pBdr>
          <w:top w:val="none" w:sz="0" w:space="0" w:color="000000"/>
          <w:bottom w:val="none" w:sz="0" w:space="0" w:color="000000"/>
          <w:right w:val="none" w:sz="0" w:space="0" w:color="000000"/>
          <w:between w:val="none" w:sz="0" w:space="0" w:color="000000"/>
        </w:pBdr>
        <w:shd w:val="clear" w:color="auto" w:fill="FFFFFF"/>
        <w:spacing w:after="720" w:line="240" w:lineRule="auto"/>
        <w:jc w:val="center"/>
        <w:rPr>
          <w:b/>
          <w:sz w:val="36"/>
          <w:szCs w:val="36"/>
        </w:rPr>
      </w:pPr>
    </w:p>
    <w:p w14:paraId="1F2872BC" w14:textId="625960C7" w:rsidR="00B71A52" w:rsidRDefault="00226C6A" w:rsidP="00226C6A">
      <w:pPr>
        <w:pBdr>
          <w:top w:val="none" w:sz="0" w:space="0" w:color="000000"/>
          <w:bottom w:val="none" w:sz="0" w:space="0" w:color="000000"/>
          <w:right w:val="none" w:sz="0" w:space="0" w:color="000000"/>
          <w:between w:val="none" w:sz="0" w:space="0" w:color="000000"/>
        </w:pBdr>
        <w:shd w:val="clear" w:color="auto" w:fill="FFFFFF"/>
        <w:spacing w:after="720" w:line="240" w:lineRule="auto"/>
        <w:jc w:val="center"/>
        <w:rPr>
          <w:b/>
          <w:sz w:val="36"/>
          <w:szCs w:val="36"/>
        </w:rPr>
      </w:pPr>
      <w:r w:rsidRPr="00226C6A">
        <w:rPr>
          <w:b/>
          <w:noProof/>
          <w:sz w:val="36"/>
          <w:szCs w:val="36"/>
          <w:lang w:val="en-IN" w:bidi="mr-IN"/>
        </w:rPr>
        <w:lastRenderedPageBreak/>
        <w:drawing>
          <wp:inline distT="0" distB="0" distL="0" distR="0" wp14:anchorId="1FB77E4F" wp14:editId="5D7553D8">
            <wp:extent cx="4656223" cy="3581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223" cy="3581710"/>
                    </a:xfrm>
                    <a:prstGeom prst="rect">
                      <a:avLst/>
                    </a:prstGeom>
                  </pic:spPr>
                </pic:pic>
              </a:graphicData>
            </a:graphic>
          </wp:inline>
        </w:drawing>
      </w:r>
    </w:p>
    <w:p w14:paraId="19E28FCE" w14:textId="48BFDAA7" w:rsidR="00EB698C" w:rsidRDefault="00EB698C" w:rsidP="00EB698C">
      <w:pPr>
        <w:pBdr>
          <w:top w:val="none" w:sz="0" w:space="0" w:color="000000"/>
          <w:bottom w:val="none" w:sz="0" w:space="0" w:color="000000"/>
          <w:right w:val="none" w:sz="0" w:space="0" w:color="000000"/>
          <w:between w:val="none" w:sz="0" w:space="0" w:color="000000"/>
        </w:pBdr>
        <w:shd w:val="clear" w:color="auto" w:fill="FFFFFF"/>
        <w:spacing w:after="720" w:line="240" w:lineRule="auto"/>
        <w:rPr>
          <w:b/>
          <w:sz w:val="36"/>
          <w:szCs w:val="36"/>
        </w:rPr>
      </w:pPr>
      <w:proofErr w:type="spellStart"/>
      <w:r>
        <w:rPr>
          <w:b/>
          <w:sz w:val="36"/>
          <w:szCs w:val="36"/>
        </w:rPr>
        <w:t>Config</w:t>
      </w:r>
      <w:proofErr w:type="spellEnd"/>
      <w:r>
        <w:rPr>
          <w:b/>
          <w:sz w:val="36"/>
          <w:szCs w:val="36"/>
        </w:rPr>
        <w:t>:</w:t>
      </w:r>
    </w:p>
    <w:p w14:paraId="0334149C" w14:textId="7D62B2BB" w:rsidR="00EB698C" w:rsidRDefault="00EB698C" w:rsidP="00EB698C">
      <w:pPr>
        <w:pBdr>
          <w:top w:val="none" w:sz="0" w:space="0" w:color="000000"/>
          <w:bottom w:val="none" w:sz="0" w:space="0" w:color="000000"/>
          <w:right w:val="none" w:sz="0" w:space="0" w:color="000000"/>
          <w:between w:val="none" w:sz="0" w:space="0" w:color="000000"/>
        </w:pBdr>
        <w:shd w:val="clear" w:color="auto" w:fill="FFFFFF"/>
        <w:spacing w:after="720" w:line="240" w:lineRule="auto"/>
        <w:rPr>
          <w:b/>
          <w:sz w:val="36"/>
          <w:szCs w:val="36"/>
        </w:rPr>
      </w:pPr>
      <w:r w:rsidRPr="00EB698C">
        <w:rPr>
          <w:b/>
          <w:noProof/>
          <w:sz w:val="36"/>
          <w:szCs w:val="36"/>
          <w:lang w:val="en-IN" w:bidi="mr-IN"/>
        </w:rPr>
        <w:drawing>
          <wp:inline distT="0" distB="0" distL="0" distR="0" wp14:anchorId="1F9DD013" wp14:editId="1FE70976">
            <wp:extent cx="5733415" cy="178689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786890"/>
                    </a:xfrm>
                    <a:prstGeom prst="rect">
                      <a:avLst/>
                    </a:prstGeom>
                  </pic:spPr>
                </pic:pic>
              </a:graphicData>
            </a:graphic>
          </wp:inline>
        </w:drawing>
      </w:r>
    </w:p>
    <w:p w14:paraId="697FF8FF" w14:textId="6D802BB2" w:rsidR="00592632" w:rsidRDefault="00592632" w:rsidP="00EB698C">
      <w:pPr>
        <w:pBdr>
          <w:top w:val="none" w:sz="0" w:space="0" w:color="000000"/>
          <w:bottom w:val="none" w:sz="0" w:space="0" w:color="000000"/>
          <w:right w:val="none" w:sz="0" w:space="0" w:color="000000"/>
          <w:between w:val="none" w:sz="0" w:space="0" w:color="000000"/>
        </w:pBdr>
        <w:shd w:val="clear" w:color="auto" w:fill="FFFFFF"/>
        <w:spacing w:after="720" w:line="240" w:lineRule="auto"/>
        <w:rPr>
          <w:b/>
          <w:sz w:val="36"/>
          <w:szCs w:val="36"/>
        </w:rPr>
      </w:pPr>
      <w:r w:rsidRPr="00592632">
        <w:rPr>
          <w:b/>
          <w:noProof/>
          <w:sz w:val="36"/>
          <w:szCs w:val="36"/>
          <w:lang w:val="en-IN" w:bidi="mr-IN"/>
        </w:rPr>
        <w:drawing>
          <wp:inline distT="0" distB="0" distL="0" distR="0" wp14:anchorId="3C18F1F5" wp14:editId="44D8181A">
            <wp:extent cx="5733415" cy="1750695"/>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750695"/>
                    </a:xfrm>
                    <a:prstGeom prst="rect">
                      <a:avLst/>
                    </a:prstGeom>
                  </pic:spPr>
                </pic:pic>
              </a:graphicData>
            </a:graphic>
          </wp:inline>
        </w:drawing>
      </w:r>
    </w:p>
    <w:p w14:paraId="051013BC" w14:textId="77777777" w:rsidR="00B71A52" w:rsidRDefault="00A53C18">
      <w:pPr>
        <w:pBdr>
          <w:top w:val="none" w:sz="0" w:space="0" w:color="000000"/>
          <w:bottom w:val="none" w:sz="0" w:space="0" w:color="000000"/>
          <w:right w:val="none" w:sz="0" w:space="0" w:color="000000"/>
          <w:between w:val="none" w:sz="0" w:space="0" w:color="000000"/>
        </w:pBdr>
        <w:shd w:val="clear" w:color="auto" w:fill="FFFFFF"/>
        <w:spacing w:before="240" w:line="240" w:lineRule="auto"/>
        <w:rPr>
          <w:b/>
          <w:sz w:val="36"/>
          <w:szCs w:val="36"/>
        </w:rPr>
      </w:pPr>
      <w:r>
        <w:rPr>
          <w:b/>
          <w:sz w:val="36"/>
          <w:szCs w:val="36"/>
        </w:rPr>
        <w:lastRenderedPageBreak/>
        <w:t>Conclusion:</w:t>
      </w:r>
    </w:p>
    <w:p w14:paraId="54D1D3E2" w14:textId="77777777" w:rsidR="00B71A52" w:rsidRDefault="00A53C18">
      <w:pPr>
        <w:pBdr>
          <w:top w:val="none" w:sz="0" w:space="0" w:color="000000"/>
          <w:bottom w:val="none" w:sz="0" w:space="0" w:color="000000"/>
          <w:right w:val="none" w:sz="0" w:space="0" w:color="000000"/>
          <w:between w:val="none" w:sz="0" w:space="0" w:color="000000"/>
        </w:pBdr>
        <w:shd w:val="clear" w:color="auto" w:fill="FFFFFF"/>
        <w:spacing w:before="240" w:line="240" w:lineRule="auto"/>
        <w:ind w:left="720"/>
        <w:rPr>
          <w:b/>
          <w:sz w:val="28"/>
          <w:szCs w:val="28"/>
        </w:rPr>
      </w:pPr>
      <w:proofErr w:type="gramStart"/>
      <w:r>
        <w:rPr>
          <w:b/>
          <w:sz w:val="28"/>
          <w:szCs w:val="28"/>
        </w:rPr>
        <w:t>Performed the experiment successfully.</w:t>
      </w:r>
      <w:proofErr w:type="gramEnd"/>
    </w:p>
    <w:p w14:paraId="10BA74F9" w14:textId="77777777" w:rsidR="00B71A52" w:rsidRDefault="00A53C18">
      <w:pPr>
        <w:pBdr>
          <w:top w:val="none" w:sz="0" w:space="0" w:color="000000"/>
          <w:bottom w:val="none" w:sz="0" w:space="0" w:color="000000"/>
          <w:right w:val="none" w:sz="0" w:space="0" w:color="000000"/>
          <w:between w:val="none" w:sz="0" w:space="0" w:color="000000"/>
        </w:pBdr>
        <w:shd w:val="clear" w:color="auto" w:fill="FFFFFF"/>
        <w:spacing w:before="240" w:line="240" w:lineRule="auto"/>
        <w:ind w:left="720"/>
        <w:rPr>
          <w:b/>
          <w:color w:val="273239"/>
          <w:sz w:val="28"/>
          <w:szCs w:val="28"/>
          <w:highlight w:val="white"/>
        </w:rPr>
      </w:pPr>
      <w:r>
        <w:rPr>
          <w:b/>
          <w:sz w:val="28"/>
          <w:szCs w:val="28"/>
        </w:rPr>
        <w:t xml:space="preserve">Snort is installed and tested </w:t>
      </w:r>
      <w:r>
        <w:rPr>
          <w:b/>
          <w:sz w:val="28"/>
          <w:szCs w:val="28"/>
        </w:rPr>
        <w:t>successfully</w:t>
      </w:r>
      <w:r>
        <w:rPr>
          <w:b/>
          <w:color w:val="273239"/>
          <w:sz w:val="28"/>
          <w:szCs w:val="28"/>
          <w:highlight w:val="white"/>
        </w:rPr>
        <w:t>.</w:t>
      </w:r>
    </w:p>
    <w:p w14:paraId="5C262F33" w14:textId="77777777" w:rsidR="00B71A52" w:rsidRDefault="00A53C18">
      <w:pPr>
        <w:pBdr>
          <w:top w:val="none" w:sz="0" w:space="0" w:color="000000"/>
          <w:bottom w:val="none" w:sz="0" w:space="0" w:color="000000"/>
          <w:right w:val="none" w:sz="0" w:space="0" w:color="000000"/>
          <w:between w:val="none" w:sz="0" w:space="0" w:color="000000"/>
        </w:pBdr>
        <w:shd w:val="clear" w:color="auto" w:fill="FFFFFF"/>
        <w:spacing w:before="240" w:line="240" w:lineRule="auto"/>
        <w:ind w:firstLine="720"/>
        <w:rPr>
          <w:b/>
          <w:color w:val="273239"/>
          <w:sz w:val="28"/>
          <w:szCs w:val="28"/>
          <w:highlight w:val="white"/>
        </w:rPr>
      </w:pPr>
      <w:r>
        <w:rPr>
          <w:b/>
          <w:color w:val="273239"/>
          <w:sz w:val="28"/>
          <w:szCs w:val="28"/>
          <w:highlight w:val="white"/>
        </w:rPr>
        <w:t>It is detecting ping attacks.</w:t>
      </w:r>
    </w:p>
    <w:p w14:paraId="3FEDA0F4" w14:textId="77777777" w:rsidR="00B71A52" w:rsidRDefault="00B71A52">
      <w:pPr>
        <w:spacing w:before="240" w:line="240" w:lineRule="auto"/>
        <w:rPr>
          <w:b/>
          <w:color w:val="273239"/>
          <w:sz w:val="26"/>
          <w:szCs w:val="26"/>
          <w:highlight w:val="white"/>
        </w:rPr>
      </w:pPr>
    </w:p>
    <w:p w14:paraId="1A4479EC" w14:textId="77777777" w:rsidR="00B71A52" w:rsidRDefault="00B71A52">
      <w:pPr>
        <w:spacing w:before="240" w:line="240" w:lineRule="auto"/>
        <w:rPr>
          <w:b/>
          <w:sz w:val="28"/>
          <w:szCs w:val="28"/>
        </w:rPr>
      </w:pPr>
    </w:p>
    <w:p w14:paraId="50061EF0" w14:textId="77777777" w:rsidR="00B71A52" w:rsidRDefault="00B71A52">
      <w:pPr>
        <w:spacing w:before="240" w:line="240" w:lineRule="auto"/>
        <w:rPr>
          <w:b/>
          <w:sz w:val="28"/>
          <w:szCs w:val="28"/>
        </w:rPr>
      </w:pPr>
    </w:p>
    <w:p w14:paraId="15DDAC9D" w14:textId="77777777" w:rsidR="00B71A52" w:rsidRDefault="00B71A52">
      <w:pPr>
        <w:spacing w:before="240" w:line="16" w:lineRule="auto"/>
        <w:ind w:left="720"/>
        <w:jc w:val="center"/>
        <w:rPr>
          <w:b/>
          <w:sz w:val="36"/>
          <w:szCs w:val="36"/>
        </w:rPr>
      </w:pPr>
    </w:p>
    <w:p w14:paraId="7433CB30" w14:textId="77777777" w:rsidR="00B71A52" w:rsidRDefault="00B71A52">
      <w:pPr>
        <w:spacing w:before="240" w:after="200"/>
        <w:jc w:val="center"/>
        <w:rPr>
          <w:b/>
          <w:sz w:val="36"/>
          <w:szCs w:val="36"/>
        </w:rPr>
      </w:pPr>
    </w:p>
    <w:p w14:paraId="0206ED92" w14:textId="77777777" w:rsidR="00B71A52" w:rsidRDefault="00B71A52"/>
    <w:sectPr w:rsidR="00B71A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814F4"/>
    <w:multiLevelType w:val="multilevel"/>
    <w:tmpl w:val="07A6DC60"/>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52"/>
    <w:rsid w:val="00226C6A"/>
    <w:rsid w:val="00592632"/>
    <w:rsid w:val="00A05A04"/>
    <w:rsid w:val="00A53C18"/>
    <w:rsid w:val="00AA0943"/>
    <w:rsid w:val="00B71A52"/>
    <w:rsid w:val="00C105A4"/>
    <w:rsid w:val="00DD6F92"/>
    <w:rsid w:val="00EB698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A0943"/>
    <w:rPr>
      <w:color w:val="0000FF" w:themeColor="hyperlink"/>
      <w:u w:val="single"/>
    </w:rPr>
  </w:style>
  <w:style w:type="character" w:customStyle="1" w:styleId="UnresolvedMention">
    <w:name w:val="Unresolved Mention"/>
    <w:basedOn w:val="DefaultParagraphFont"/>
    <w:uiPriority w:val="99"/>
    <w:semiHidden/>
    <w:unhideWhenUsed/>
    <w:rsid w:val="00AA0943"/>
    <w:rPr>
      <w:color w:val="605E5C"/>
      <w:shd w:val="clear" w:color="auto" w:fill="E1DFDD"/>
    </w:rPr>
  </w:style>
  <w:style w:type="paragraph" w:styleId="BalloonText">
    <w:name w:val="Balloon Text"/>
    <w:basedOn w:val="Normal"/>
    <w:link w:val="BalloonTextChar"/>
    <w:uiPriority w:val="99"/>
    <w:semiHidden/>
    <w:unhideWhenUsed/>
    <w:rsid w:val="00C105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A0943"/>
    <w:rPr>
      <w:color w:val="0000FF" w:themeColor="hyperlink"/>
      <w:u w:val="single"/>
    </w:rPr>
  </w:style>
  <w:style w:type="character" w:customStyle="1" w:styleId="UnresolvedMention">
    <w:name w:val="Unresolved Mention"/>
    <w:basedOn w:val="DefaultParagraphFont"/>
    <w:uiPriority w:val="99"/>
    <w:semiHidden/>
    <w:unhideWhenUsed/>
    <w:rsid w:val="00AA0943"/>
    <w:rPr>
      <w:color w:val="605E5C"/>
      <w:shd w:val="clear" w:color="auto" w:fill="E1DFDD"/>
    </w:rPr>
  </w:style>
  <w:style w:type="paragraph" w:styleId="BalloonText">
    <w:name w:val="Balloon Text"/>
    <w:basedOn w:val="Normal"/>
    <w:link w:val="BalloonTextChar"/>
    <w:uiPriority w:val="99"/>
    <w:semiHidden/>
    <w:unhideWhenUsed/>
    <w:rsid w:val="00C105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about:blank"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plVlDo7u7lf1GTpjlh1cfFFgQ==">AMUW2mVUJ+fq5Y7ZXHwgznBdcKS7xvVXqbt2AAjBstLyGBHeGT+ZOHp8m6FGRXcu1SvmDn6iqVvWQC692SLFSmXDf+2ok3mbPGVe0BAv2CzWklbMqXWAHvM=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Mote</dc:creator>
  <cp:lastModifiedBy>Acer</cp:lastModifiedBy>
  <cp:revision>5</cp:revision>
  <cp:lastPrinted>2022-12-02T11:08:00Z</cp:lastPrinted>
  <dcterms:created xsi:type="dcterms:W3CDTF">2022-12-02T10:59:00Z</dcterms:created>
  <dcterms:modified xsi:type="dcterms:W3CDTF">2022-12-02T11:29:00Z</dcterms:modified>
</cp:coreProperties>
</file>