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0A852" w14:textId="4166AB64" w:rsidR="005D4AE4" w:rsidRDefault="005D4AE4" w:rsidP="005D4AE4">
      <w:pPr>
        <w:jc w:val="center"/>
        <w:rPr>
          <w:b/>
          <w:bCs/>
          <w:sz w:val="44"/>
          <w:szCs w:val="44"/>
        </w:rPr>
      </w:pPr>
      <w:r>
        <w:rPr>
          <w:b/>
          <w:bCs/>
          <w:sz w:val="44"/>
          <w:szCs w:val="44"/>
        </w:rPr>
        <w:t xml:space="preserve">AGV Task 1 </w:t>
      </w:r>
    </w:p>
    <w:p w14:paraId="5F4FBCE2" w14:textId="60D068A1" w:rsidR="005D4AE4" w:rsidRPr="005D4AE4" w:rsidRDefault="005D4AE4" w:rsidP="005D4AE4">
      <w:pPr>
        <w:rPr>
          <w:b/>
          <w:bCs/>
          <w:sz w:val="24"/>
          <w:szCs w:val="24"/>
        </w:rPr>
      </w:pPr>
      <w:r>
        <w:rPr>
          <w:b/>
          <w:bCs/>
          <w:sz w:val="24"/>
          <w:szCs w:val="24"/>
        </w:rPr>
        <w:t xml:space="preserve">By </w:t>
      </w:r>
      <w:proofErr w:type="spellStart"/>
      <w:r>
        <w:rPr>
          <w:b/>
          <w:bCs/>
          <w:sz w:val="24"/>
          <w:szCs w:val="24"/>
        </w:rPr>
        <w:t>Uddipto</w:t>
      </w:r>
      <w:proofErr w:type="spellEnd"/>
      <w:r>
        <w:rPr>
          <w:b/>
          <w:bCs/>
          <w:sz w:val="24"/>
          <w:szCs w:val="24"/>
        </w:rPr>
        <w:t xml:space="preserve"> Mandal (24IM10065)</w:t>
      </w:r>
    </w:p>
    <w:p w14:paraId="38925DA4" w14:textId="77777777" w:rsidR="005D4AE4" w:rsidRDefault="005D4AE4" w:rsidP="005D4AE4">
      <w:pPr>
        <w:rPr>
          <w:b/>
          <w:bCs/>
          <w:sz w:val="44"/>
          <w:szCs w:val="44"/>
        </w:rPr>
      </w:pPr>
    </w:p>
    <w:p w14:paraId="4D295965" w14:textId="551205AD" w:rsidR="00A37886" w:rsidRDefault="00E923CD">
      <w:pPr>
        <w:rPr>
          <w:b/>
          <w:bCs/>
          <w:sz w:val="44"/>
          <w:szCs w:val="44"/>
        </w:rPr>
      </w:pPr>
      <w:r>
        <w:rPr>
          <w:b/>
          <w:bCs/>
          <w:sz w:val="44"/>
          <w:szCs w:val="44"/>
        </w:rPr>
        <w:t>Sources:</w:t>
      </w:r>
    </w:p>
    <w:p w14:paraId="5F4C73CD" w14:textId="546E1271" w:rsidR="00E923CD" w:rsidRDefault="00E923CD" w:rsidP="00E923CD">
      <w:pPr>
        <w:pStyle w:val="ListParagraph"/>
        <w:numPr>
          <w:ilvl w:val="0"/>
          <w:numId w:val="1"/>
        </w:numPr>
        <w:rPr>
          <w:sz w:val="24"/>
          <w:szCs w:val="24"/>
        </w:rPr>
      </w:pPr>
      <w:hyperlink r:id="rId5" w:history="1">
        <w:r w:rsidRPr="00E73C35">
          <w:rPr>
            <w:rStyle w:val="Hyperlink"/>
            <w:sz w:val="24"/>
            <w:szCs w:val="24"/>
          </w:rPr>
          <w:t>https://www.youtube.com/playlist?list=PL2zRqk16wsdoYzrWStffqBAoUY8XdvatV</w:t>
        </w:r>
      </w:hyperlink>
    </w:p>
    <w:p w14:paraId="21C46754" w14:textId="2E571EFC" w:rsidR="00E923CD" w:rsidRDefault="00E923CD" w:rsidP="00E923CD">
      <w:pPr>
        <w:pStyle w:val="ListParagraph"/>
        <w:numPr>
          <w:ilvl w:val="0"/>
          <w:numId w:val="1"/>
        </w:numPr>
        <w:rPr>
          <w:sz w:val="24"/>
          <w:szCs w:val="24"/>
        </w:rPr>
      </w:pPr>
      <w:hyperlink r:id="rId6" w:history="1">
        <w:r w:rsidRPr="00E73C35">
          <w:rPr>
            <w:rStyle w:val="Hyperlink"/>
            <w:sz w:val="24"/>
            <w:szCs w:val="24"/>
          </w:rPr>
          <w:t>https://www.youtube.com/watch?v=5AUypv5BNbI</w:t>
        </w:r>
      </w:hyperlink>
      <w:r>
        <w:rPr>
          <w:sz w:val="24"/>
          <w:szCs w:val="24"/>
        </w:rPr>
        <w:t xml:space="preserve"> </w:t>
      </w:r>
    </w:p>
    <w:p w14:paraId="31AF08AE" w14:textId="2CDF2119" w:rsidR="00E923CD" w:rsidRPr="00E923CD" w:rsidRDefault="00E923CD" w:rsidP="00E923CD">
      <w:pPr>
        <w:pStyle w:val="ListParagraph"/>
        <w:numPr>
          <w:ilvl w:val="0"/>
          <w:numId w:val="1"/>
        </w:numPr>
        <w:rPr>
          <w:sz w:val="24"/>
          <w:szCs w:val="24"/>
        </w:rPr>
      </w:pPr>
      <w:hyperlink r:id="rId7" w:history="1">
        <w:r w:rsidRPr="00E73C35">
          <w:rPr>
            <w:rStyle w:val="Hyperlink"/>
            <w:sz w:val="24"/>
            <w:szCs w:val="24"/>
          </w:rPr>
          <w:t>https://ppms.cit.cmu.edu/media/project_files/OpticalFlow_IV2020_final.pdf</w:t>
        </w:r>
      </w:hyperlink>
    </w:p>
    <w:p w14:paraId="31686CE7" w14:textId="3F333354" w:rsidR="00E923CD" w:rsidRDefault="00E923CD" w:rsidP="00E923CD">
      <w:pPr>
        <w:pStyle w:val="ListParagraph"/>
        <w:numPr>
          <w:ilvl w:val="0"/>
          <w:numId w:val="1"/>
        </w:numPr>
        <w:pBdr>
          <w:bottom w:val="single" w:sz="12" w:space="1" w:color="auto"/>
        </w:pBdr>
        <w:rPr>
          <w:sz w:val="24"/>
          <w:szCs w:val="24"/>
        </w:rPr>
      </w:pPr>
      <w:hyperlink r:id="rId8" w:history="1">
        <w:r w:rsidRPr="00E73C35">
          <w:rPr>
            <w:rStyle w:val="Hyperlink"/>
            <w:sz w:val="24"/>
            <w:szCs w:val="24"/>
          </w:rPr>
          <w:t>https://nanonets.com/blog/optical-flow/</w:t>
        </w:r>
      </w:hyperlink>
    </w:p>
    <w:p w14:paraId="76B8A3AA" w14:textId="55219CD2" w:rsidR="00E5742D" w:rsidRDefault="00E5742D" w:rsidP="00E923CD">
      <w:pPr>
        <w:rPr>
          <w:b/>
          <w:bCs/>
          <w:sz w:val="44"/>
          <w:szCs w:val="44"/>
        </w:rPr>
      </w:pPr>
      <w:r>
        <w:rPr>
          <w:b/>
          <w:bCs/>
          <w:sz w:val="44"/>
          <w:szCs w:val="44"/>
        </w:rPr>
        <w:t>Subtask 1</w:t>
      </w:r>
    </w:p>
    <w:p w14:paraId="1A2366F2" w14:textId="0E7AAE6F" w:rsidR="00E5742D" w:rsidRDefault="00E5742D" w:rsidP="00E923CD">
      <w:pPr>
        <w:rPr>
          <w:noProof/>
        </w:rPr>
      </w:pPr>
      <w:r>
        <w:rPr>
          <w:sz w:val="24"/>
          <w:szCs w:val="24"/>
        </w:rPr>
        <w:t>Here we had to implement Lucas Kanade sparse optical flow algorithm, on clips of the video</w:t>
      </w:r>
      <w:r w:rsidR="007C072A">
        <w:rPr>
          <w:sz w:val="24"/>
          <w:szCs w:val="24"/>
        </w:rPr>
        <w:t xml:space="preserve"> of GTA San Andreas</w:t>
      </w:r>
      <w:r>
        <w:rPr>
          <w:sz w:val="24"/>
          <w:szCs w:val="24"/>
        </w:rPr>
        <w:t>.  When a body moves in 3d world, its motion vector</w:t>
      </w:r>
      <w:r w:rsidR="003E452B">
        <w:rPr>
          <w:sz w:val="24"/>
          <w:szCs w:val="24"/>
        </w:rPr>
        <w:t xml:space="preserve"> </w:t>
      </w:r>
      <w:r>
        <w:rPr>
          <w:sz w:val="24"/>
          <w:szCs w:val="24"/>
        </w:rPr>
        <w:t xml:space="preserve">(or velocity vector) is called the motion flow. When we capture his movement through a camera, and see it as different frames on 2d, the motion of the projection of the body on the 2d plane is called optical flow. </w:t>
      </w:r>
      <w:r w:rsidR="003E452B">
        <w:rPr>
          <w:sz w:val="24"/>
          <w:szCs w:val="24"/>
        </w:rPr>
        <w:t xml:space="preserve">For many cases optical flow and motion flow may be same, but in many they are different. Specifically: when the body is moving in a direction perpendicular to the camera plane, then that motion cannot be tracked by the camera, and does not show up in the optical flow. This is called the </w:t>
      </w:r>
      <w:r w:rsidR="003E452B">
        <w:rPr>
          <w:b/>
          <w:bCs/>
          <w:sz w:val="24"/>
          <w:szCs w:val="24"/>
        </w:rPr>
        <w:t>aperture or pinhole problem</w:t>
      </w:r>
      <w:r w:rsidR="003E452B">
        <w:rPr>
          <w:sz w:val="24"/>
          <w:szCs w:val="24"/>
        </w:rPr>
        <w:t>. Also, optical flow is calculated based of the intensities of a point. If the intensity of a point changes with time, but the body does not move, optical flow will think it was moving. An example of this is given below.</w:t>
      </w:r>
      <w:r w:rsidR="003E452B" w:rsidRPr="003E452B">
        <w:rPr>
          <w:noProof/>
        </w:rPr>
        <w:t xml:space="preserve"> </w:t>
      </w:r>
      <w:r w:rsidR="003E452B" w:rsidRPr="003E452B">
        <w:rPr>
          <w:sz w:val="24"/>
          <w:szCs w:val="24"/>
        </w:rPr>
        <w:drawing>
          <wp:inline distT="0" distB="0" distL="0" distR="0" wp14:anchorId="24F01161" wp14:editId="28D77182">
            <wp:extent cx="4311872" cy="2343270"/>
            <wp:effectExtent l="0" t="0" r="0" b="0"/>
            <wp:docPr id="30574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46646" name=""/>
                    <pic:cNvPicPr/>
                  </pic:nvPicPr>
                  <pic:blipFill>
                    <a:blip r:embed="rId9"/>
                    <a:stretch>
                      <a:fillRect/>
                    </a:stretch>
                  </pic:blipFill>
                  <pic:spPr>
                    <a:xfrm>
                      <a:off x="0" y="0"/>
                      <a:ext cx="4311872" cy="2343270"/>
                    </a:xfrm>
                    <a:prstGeom prst="rect">
                      <a:avLst/>
                    </a:prstGeom>
                  </pic:spPr>
                </pic:pic>
              </a:graphicData>
            </a:graphic>
          </wp:inline>
        </w:drawing>
      </w:r>
    </w:p>
    <w:p w14:paraId="79CED955" w14:textId="1194EAD3" w:rsidR="003E452B" w:rsidRDefault="003E452B" w:rsidP="00E923CD">
      <w:pPr>
        <w:rPr>
          <w:noProof/>
        </w:rPr>
      </w:pPr>
      <w:r>
        <w:rPr>
          <w:noProof/>
        </w:rPr>
        <w:t>Here in 1</w:t>
      </w:r>
      <w:r w:rsidRPr="003E452B">
        <w:rPr>
          <w:noProof/>
          <w:vertAlign w:val="superscript"/>
        </w:rPr>
        <w:t>st</w:t>
      </w:r>
      <w:r>
        <w:rPr>
          <w:noProof/>
        </w:rPr>
        <w:t xml:space="preserve"> case, optical flow is 0 while motion flow is there, and in 2</w:t>
      </w:r>
      <w:r w:rsidRPr="003E452B">
        <w:rPr>
          <w:noProof/>
          <w:vertAlign w:val="superscript"/>
        </w:rPr>
        <w:t>nd</w:t>
      </w:r>
      <w:r>
        <w:rPr>
          <w:noProof/>
        </w:rPr>
        <w:t xml:space="preserve"> case, optical flow is there while motion flow is 0.</w:t>
      </w:r>
    </w:p>
    <w:p w14:paraId="38DBED37" w14:textId="1E943B22" w:rsidR="00BC391B" w:rsidRDefault="00BC391B" w:rsidP="00E923CD">
      <w:pPr>
        <w:rPr>
          <w:noProof/>
        </w:rPr>
      </w:pPr>
      <w:r w:rsidRPr="00BC391B">
        <w:rPr>
          <w:noProof/>
        </w:rPr>
        <w:lastRenderedPageBreak/>
        <w:drawing>
          <wp:inline distT="0" distB="0" distL="0" distR="0" wp14:anchorId="37AD4FA8" wp14:editId="0F13C344">
            <wp:extent cx="5731510" cy="1394460"/>
            <wp:effectExtent l="0" t="0" r="2540" b="0"/>
            <wp:docPr id="32865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58568" name=""/>
                    <pic:cNvPicPr/>
                  </pic:nvPicPr>
                  <pic:blipFill>
                    <a:blip r:embed="rId10"/>
                    <a:stretch>
                      <a:fillRect/>
                    </a:stretch>
                  </pic:blipFill>
                  <pic:spPr>
                    <a:xfrm>
                      <a:off x="0" y="0"/>
                      <a:ext cx="5731510" cy="1394460"/>
                    </a:xfrm>
                    <a:prstGeom prst="rect">
                      <a:avLst/>
                    </a:prstGeom>
                  </pic:spPr>
                </pic:pic>
              </a:graphicData>
            </a:graphic>
          </wp:inline>
        </w:drawing>
      </w:r>
    </w:p>
    <w:p w14:paraId="4153356B" w14:textId="0FC92158" w:rsidR="00BC391B" w:rsidRDefault="00BC391B" w:rsidP="00E923CD">
      <w:pPr>
        <w:rPr>
          <w:noProof/>
        </w:rPr>
      </w:pPr>
      <w:r>
        <w:rPr>
          <w:noProof/>
        </w:rPr>
        <w:t>This is the optical flow equation, which we get when we assume the intensity of a certain point as it moves across the different frames in the video is constant, and applying taylor series expansion, and assuming it to be linear. This is an under-determined equation. From here there a number of algorithms we can use to find the optical flow, such as Lucas Kanade,Horn Schunk, Farneback’s, or Deep learning based methods, but we use the Lucas Kanade sparse optical flow method.</w:t>
      </w:r>
    </w:p>
    <w:p w14:paraId="494C180F" w14:textId="017C0C1F" w:rsidR="00BC391B" w:rsidRDefault="00BC391B" w:rsidP="00E923CD">
      <w:pPr>
        <w:rPr>
          <w:noProof/>
        </w:rPr>
      </w:pPr>
      <w:r>
        <w:rPr>
          <w:noProof/>
        </w:rPr>
        <w:t>Lucas Kanade method assumes the optical flow in a small window to be same. Then the equation becomes overdetermined, and we use Lease square fitting to solve it. After some rearrangements we get the equation below.</w:t>
      </w:r>
    </w:p>
    <w:p w14:paraId="628F6CF6" w14:textId="3259F40D" w:rsidR="003E452B" w:rsidRDefault="003E452B" w:rsidP="00E923CD">
      <w:pPr>
        <w:rPr>
          <w:sz w:val="24"/>
          <w:szCs w:val="24"/>
        </w:rPr>
      </w:pPr>
      <w:r w:rsidRPr="003E452B">
        <w:rPr>
          <w:sz w:val="24"/>
          <w:szCs w:val="24"/>
        </w:rPr>
        <w:drawing>
          <wp:inline distT="0" distB="0" distL="0" distR="0" wp14:anchorId="3FF45E94" wp14:editId="475330D9">
            <wp:extent cx="5731510" cy="1033145"/>
            <wp:effectExtent l="0" t="0" r="2540" b="0"/>
            <wp:docPr id="18968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5633" name=""/>
                    <pic:cNvPicPr/>
                  </pic:nvPicPr>
                  <pic:blipFill>
                    <a:blip r:embed="rId11"/>
                    <a:stretch>
                      <a:fillRect/>
                    </a:stretch>
                  </pic:blipFill>
                  <pic:spPr>
                    <a:xfrm>
                      <a:off x="0" y="0"/>
                      <a:ext cx="5731510" cy="1033145"/>
                    </a:xfrm>
                    <a:prstGeom prst="rect">
                      <a:avLst/>
                    </a:prstGeom>
                  </pic:spPr>
                </pic:pic>
              </a:graphicData>
            </a:graphic>
          </wp:inline>
        </w:drawing>
      </w:r>
    </w:p>
    <w:p w14:paraId="3DA2BC1F" w14:textId="4E9B22FC" w:rsidR="00BC391B" w:rsidRDefault="003E452B" w:rsidP="00E923CD">
      <w:pPr>
        <w:rPr>
          <w:sz w:val="24"/>
          <w:szCs w:val="24"/>
        </w:rPr>
      </w:pPr>
      <w:r>
        <w:rPr>
          <w:sz w:val="24"/>
          <w:szCs w:val="24"/>
        </w:rPr>
        <w:t>This is how we calculate optical flow for a point(</w:t>
      </w:r>
      <w:proofErr w:type="spellStart"/>
      <w:proofErr w:type="gramStart"/>
      <w:r>
        <w:rPr>
          <w:sz w:val="24"/>
          <w:szCs w:val="24"/>
        </w:rPr>
        <w:t>x,y</w:t>
      </w:r>
      <w:proofErr w:type="spellEnd"/>
      <w:proofErr w:type="gramEnd"/>
      <w:r>
        <w:rPr>
          <w:sz w:val="24"/>
          <w:szCs w:val="24"/>
        </w:rPr>
        <w:t>), where qi are the points in a window around the point (</w:t>
      </w:r>
      <w:proofErr w:type="spellStart"/>
      <w:r>
        <w:rPr>
          <w:sz w:val="24"/>
          <w:szCs w:val="24"/>
        </w:rPr>
        <w:t>x,y</w:t>
      </w:r>
      <w:proofErr w:type="spellEnd"/>
      <w:r>
        <w:rPr>
          <w:sz w:val="24"/>
          <w:szCs w:val="24"/>
        </w:rPr>
        <w:t>). Ix, I</w:t>
      </w:r>
      <w:proofErr w:type="spellStart"/>
      <w:r>
        <w:rPr>
          <w:sz w:val="24"/>
          <w:szCs w:val="24"/>
        </w:rPr>
        <w:t>y</w:t>
      </w:r>
      <w:proofErr w:type="spellEnd"/>
      <w:r>
        <w:rPr>
          <w:sz w:val="24"/>
          <w:szCs w:val="24"/>
        </w:rPr>
        <w:t xml:space="preserve"> are the partial derivatives </w:t>
      </w:r>
      <w:proofErr w:type="spellStart"/>
      <w:r>
        <w:rPr>
          <w:sz w:val="24"/>
          <w:szCs w:val="24"/>
        </w:rPr>
        <w:t>wrt</w:t>
      </w:r>
      <w:proofErr w:type="spellEnd"/>
      <w:r>
        <w:rPr>
          <w:sz w:val="24"/>
          <w:szCs w:val="24"/>
        </w:rPr>
        <w:t xml:space="preserve"> x and y, while </w:t>
      </w:r>
      <w:proofErr w:type="gramStart"/>
      <w:r>
        <w:rPr>
          <w:sz w:val="24"/>
          <w:szCs w:val="24"/>
        </w:rPr>
        <w:t>It</w:t>
      </w:r>
      <w:proofErr w:type="gramEnd"/>
      <w:r>
        <w:rPr>
          <w:sz w:val="24"/>
          <w:szCs w:val="24"/>
        </w:rPr>
        <w:t xml:space="preserve"> is the time derivative.</w:t>
      </w:r>
      <w:r w:rsidR="00002BC5">
        <w:rPr>
          <w:sz w:val="24"/>
          <w:szCs w:val="24"/>
        </w:rPr>
        <w:t xml:space="preserve"> For </w:t>
      </w:r>
    </w:p>
    <w:p w14:paraId="58D71F19" w14:textId="77777777" w:rsidR="00BC391B" w:rsidRDefault="00BC391B" w:rsidP="00E923CD">
      <w:pPr>
        <w:rPr>
          <w:sz w:val="24"/>
          <w:szCs w:val="24"/>
        </w:rPr>
      </w:pPr>
    </w:p>
    <w:p w14:paraId="6F4E2590" w14:textId="58628819" w:rsidR="003E452B" w:rsidRDefault="00002BC5" w:rsidP="00E923CD">
      <w:pPr>
        <w:rPr>
          <w:b/>
          <w:bCs/>
          <w:sz w:val="24"/>
          <w:szCs w:val="24"/>
        </w:rPr>
      </w:pPr>
      <w:r w:rsidRPr="00002BC5">
        <w:rPr>
          <w:b/>
          <w:bCs/>
          <w:sz w:val="24"/>
          <w:szCs w:val="24"/>
        </w:rPr>
        <w:t>My code</w:t>
      </w:r>
      <w:r>
        <w:rPr>
          <w:b/>
          <w:bCs/>
          <w:sz w:val="24"/>
          <w:szCs w:val="24"/>
        </w:rPr>
        <w:t>:</w:t>
      </w:r>
    </w:p>
    <w:p w14:paraId="03134955" w14:textId="4028E983" w:rsidR="00002BC5" w:rsidRDefault="00E37406" w:rsidP="00E923CD">
      <w:pPr>
        <w:rPr>
          <w:sz w:val="24"/>
          <w:szCs w:val="24"/>
        </w:rPr>
      </w:pPr>
      <w:r>
        <w:rPr>
          <w:sz w:val="24"/>
          <w:szCs w:val="24"/>
        </w:rPr>
        <w:t xml:space="preserve">In my code, I have looped through all the frames in the video, made them grayscale, calling </w:t>
      </w:r>
      <w:proofErr w:type="spellStart"/>
      <w:r>
        <w:rPr>
          <w:sz w:val="24"/>
          <w:szCs w:val="24"/>
        </w:rPr>
        <w:t>prevgr</w:t>
      </w:r>
      <w:proofErr w:type="spellEnd"/>
      <w:r>
        <w:rPr>
          <w:sz w:val="24"/>
          <w:szCs w:val="24"/>
        </w:rPr>
        <w:t xml:space="preserve"> = </w:t>
      </w:r>
      <w:proofErr w:type="spellStart"/>
      <w:r>
        <w:rPr>
          <w:sz w:val="24"/>
          <w:szCs w:val="24"/>
        </w:rPr>
        <w:t>img</w:t>
      </w:r>
      <w:proofErr w:type="spellEnd"/>
      <w:r>
        <w:rPr>
          <w:sz w:val="24"/>
          <w:szCs w:val="24"/>
        </w:rPr>
        <w:t xml:space="preserve"> in previous frame, and </w:t>
      </w:r>
      <w:proofErr w:type="spellStart"/>
      <w:r>
        <w:rPr>
          <w:sz w:val="24"/>
          <w:szCs w:val="24"/>
        </w:rPr>
        <w:t>framegr</w:t>
      </w:r>
      <w:proofErr w:type="spellEnd"/>
      <w:r>
        <w:rPr>
          <w:sz w:val="24"/>
          <w:szCs w:val="24"/>
        </w:rPr>
        <w:t xml:space="preserve"> as </w:t>
      </w:r>
      <w:proofErr w:type="spellStart"/>
      <w:r>
        <w:rPr>
          <w:sz w:val="24"/>
          <w:szCs w:val="24"/>
        </w:rPr>
        <w:t>img</w:t>
      </w:r>
      <w:proofErr w:type="spellEnd"/>
      <w:r>
        <w:rPr>
          <w:sz w:val="24"/>
          <w:szCs w:val="24"/>
        </w:rPr>
        <w:t xml:space="preserve"> in current frame. I have also initialized </w:t>
      </w:r>
      <w:proofErr w:type="spellStart"/>
      <w:r>
        <w:rPr>
          <w:sz w:val="24"/>
          <w:szCs w:val="24"/>
        </w:rPr>
        <w:t>prevgr</w:t>
      </w:r>
      <w:proofErr w:type="spellEnd"/>
      <w:r>
        <w:rPr>
          <w:sz w:val="24"/>
          <w:szCs w:val="24"/>
        </w:rPr>
        <w:t xml:space="preserve"> for the first frame. Then I have used the inbuilt function </w:t>
      </w:r>
      <w:proofErr w:type="spellStart"/>
      <w:r w:rsidRPr="00E37406">
        <w:rPr>
          <w:sz w:val="24"/>
          <w:szCs w:val="24"/>
        </w:rPr>
        <w:t>goodFeaturesToTrack</w:t>
      </w:r>
      <w:proofErr w:type="spellEnd"/>
      <w:r>
        <w:rPr>
          <w:sz w:val="24"/>
          <w:szCs w:val="24"/>
        </w:rPr>
        <w:t xml:space="preserve"> for </w:t>
      </w:r>
      <w:proofErr w:type="spellStart"/>
      <w:r>
        <w:rPr>
          <w:sz w:val="24"/>
          <w:szCs w:val="24"/>
        </w:rPr>
        <w:t>shi</w:t>
      </w:r>
      <w:proofErr w:type="spellEnd"/>
      <w:r>
        <w:rPr>
          <w:sz w:val="24"/>
          <w:szCs w:val="24"/>
        </w:rPr>
        <w:t xml:space="preserve"> </w:t>
      </w:r>
      <w:proofErr w:type="spellStart"/>
      <w:r>
        <w:rPr>
          <w:sz w:val="24"/>
          <w:szCs w:val="24"/>
        </w:rPr>
        <w:t>tomasi</w:t>
      </w:r>
      <w:proofErr w:type="spellEnd"/>
      <w:r>
        <w:rPr>
          <w:sz w:val="24"/>
          <w:szCs w:val="24"/>
        </w:rPr>
        <w:t xml:space="preserve"> corner detection, on which points I will apply sparse optical flow. I have marked these points by red in the frame. For each point, I have applied </w:t>
      </w:r>
      <w:proofErr w:type="spellStart"/>
      <w:r>
        <w:rPr>
          <w:sz w:val="24"/>
          <w:szCs w:val="24"/>
        </w:rPr>
        <w:t>lucas</w:t>
      </w:r>
      <w:proofErr w:type="spellEnd"/>
      <w:r>
        <w:rPr>
          <w:sz w:val="24"/>
          <w:szCs w:val="24"/>
        </w:rPr>
        <w:t xml:space="preserve"> Kanade algorithm, assuming window size of 3x3. I have used 5x5 </w:t>
      </w:r>
      <w:proofErr w:type="spellStart"/>
      <w:r>
        <w:rPr>
          <w:sz w:val="24"/>
          <w:szCs w:val="24"/>
        </w:rPr>
        <w:t>sobel</w:t>
      </w:r>
      <w:proofErr w:type="spellEnd"/>
      <w:r>
        <w:rPr>
          <w:sz w:val="24"/>
          <w:szCs w:val="24"/>
        </w:rPr>
        <w:t xml:space="preserve"> operator for calculating the Ix and </w:t>
      </w:r>
      <w:proofErr w:type="spellStart"/>
      <w:r>
        <w:rPr>
          <w:sz w:val="24"/>
          <w:szCs w:val="24"/>
        </w:rPr>
        <w:t>Iy</w:t>
      </w:r>
      <w:proofErr w:type="spellEnd"/>
      <w:r>
        <w:rPr>
          <w:sz w:val="24"/>
          <w:szCs w:val="24"/>
        </w:rPr>
        <w:t xml:space="preserve"> gradients. I had tried with using 3x3 </w:t>
      </w:r>
      <w:proofErr w:type="spellStart"/>
      <w:r>
        <w:rPr>
          <w:sz w:val="24"/>
          <w:szCs w:val="24"/>
        </w:rPr>
        <w:t>sobel</w:t>
      </w:r>
      <w:proofErr w:type="spellEnd"/>
      <w:r>
        <w:rPr>
          <w:sz w:val="24"/>
          <w:szCs w:val="24"/>
        </w:rPr>
        <w:t xml:space="preserve"> and using definition of derivative on 2x2 blocks also but 5x5 </w:t>
      </w:r>
      <w:proofErr w:type="spellStart"/>
      <w:r>
        <w:rPr>
          <w:sz w:val="24"/>
          <w:szCs w:val="24"/>
        </w:rPr>
        <w:t>sobel</w:t>
      </w:r>
      <w:proofErr w:type="spellEnd"/>
      <w:r>
        <w:rPr>
          <w:sz w:val="24"/>
          <w:szCs w:val="24"/>
        </w:rPr>
        <w:t xml:space="preserve"> seemed to give the best results.  </w:t>
      </w:r>
    </w:p>
    <w:p w14:paraId="3F944167" w14:textId="210D40A1" w:rsidR="00E37406" w:rsidRDefault="00E37406" w:rsidP="00E923CD">
      <w:pPr>
        <w:rPr>
          <w:sz w:val="24"/>
          <w:szCs w:val="24"/>
        </w:rPr>
      </w:pPr>
      <w:r>
        <w:rPr>
          <w:sz w:val="24"/>
          <w:szCs w:val="24"/>
        </w:rPr>
        <w:t xml:space="preserve">‘arr1’ is the window of the previous frame, while ‘arr2’ is the window in the current frame. Then I convolved with the </w:t>
      </w:r>
      <w:proofErr w:type="spellStart"/>
      <w:r>
        <w:rPr>
          <w:sz w:val="24"/>
          <w:szCs w:val="24"/>
        </w:rPr>
        <w:t>sobel</w:t>
      </w:r>
      <w:proofErr w:type="spellEnd"/>
      <w:r>
        <w:rPr>
          <w:sz w:val="24"/>
          <w:szCs w:val="24"/>
        </w:rPr>
        <w:t xml:space="preserve"> kernel to get the derivatives in x and y direction for each point in the window. I also calculated the time derivative for the points. I </w:t>
      </w:r>
      <w:proofErr w:type="spellStart"/>
      <w:r>
        <w:rPr>
          <w:sz w:val="24"/>
          <w:szCs w:val="24"/>
        </w:rPr>
        <w:t>appened</w:t>
      </w:r>
      <w:proofErr w:type="spellEnd"/>
      <w:r>
        <w:rPr>
          <w:sz w:val="24"/>
          <w:szCs w:val="24"/>
        </w:rPr>
        <w:t xml:space="preserve"> the [Ix, </w:t>
      </w:r>
      <w:proofErr w:type="spellStart"/>
      <w:r>
        <w:rPr>
          <w:sz w:val="24"/>
          <w:szCs w:val="24"/>
        </w:rPr>
        <w:t>Iy</w:t>
      </w:r>
      <w:proofErr w:type="spellEnd"/>
      <w:r>
        <w:rPr>
          <w:sz w:val="24"/>
          <w:szCs w:val="24"/>
        </w:rPr>
        <w:t xml:space="preserve">] to a matrix A, and [-It] to B. Hence Av = B, where v is the optical flow. </w:t>
      </w:r>
    </w:p>
    <w:p w14:paraId="6EC1ABE7" w14:textId="55675283" w:rsidR="00E37406" w:rsidRDefault="00E37406" w:rsidP="00E923CD">
      <w:pPr>
        <w:rPr>
          <w:sz w:val="24"/>
          <w:szCs w:val="24"/>
        </w:rPr>
      </w:pPr>
      <w:r>
        <w:rPr>
          <w:sz w:val="24"/>
          <w:szCs w:val="24"/>
        </w:rPr>
        <w:t>A is a 9x2 matrix. To get v, we need it to first be an invertible matrix. Hence the steps we use is:</w:t>
      </w:r>
    </w:p>
    <w:p w14:paraId="4E05E56A" w14:textId="6C2ACCDA" w:rsidR="00E37406" w:rsidRDefault="00E37406" w:rsidP="00E37406">
      <w:pPr>
        <w:pStyle w:val="ListParagraph"/>
        <w:numPr>
          <w:ilvl w:val="0"/>
          <w:numId w:val="2"/>
        </w:numPr>
        <w:rPr>
          <w:sz w:val="24"/>
          <w:szCs w:val="24"/>
        </w:rPr>
      </w:pPr>
      <w:r>
        <w:rPr>
          <w:sz w:val="24"/>
          <w:szCs w:val="24"/>
        </w:rPr>
        <w:lastRenderedPageBreak/>
        <w:t>Av = B</w:t>
      </w:r>
    </w:p>
    <w:p w14:paraId="7CB8A0E2" w14:textId="5D579D7D" w:rsidR="00E37406" w:rsidRDefault="001514C6" w:rsidP="00E37406">
      <w:pPr>
        <w:pStyle w:val="ListParagraph"/>
        <w:numPr>
          <w:ilvl w:val="0"/>
          <w:numId w:val="2"/>
        </w:numPr>
        <w:rPr>
          <w:sz w:val="24"/>
          <w:szCs w:val="24"/>
        </w:rPr>
      </w:pPr>
      <w:r>
        <w:rPr>
          <w:sz w:val="24"/>
          <w:szCs w:val="24"/>
        </w:rPr>
        <w:t>(</w:t>
      </w:r>
      <w:proofErr w:type="gramStart"/>
      <w:r w:rsidR="00E37406">
        <w:rPr>
          <w:sz w:val="24"/>
          <w:szCs w:val="24"/>
        </w:rPr>
        <w:t>A</w:t>
      </w:r>
      <w:r>
        <w:rPr>
          <w:sz w:val="24"/>
          <w:szCs w:val="24"/>
        </w:rPr>
        <w:t>.T)Av</w:t>
      </w:r>
      <w:proofErr w:type="gramEnd"/>
      <w:r>
        <w:rPr>
          <w:sz w:val="24"/>
          <w:szCs w:val="24"/>
        </w:rPr>
        <w:t xml:space="preserve"> = (A.T)B</w:t>
      </w:r>
    </w:p>
    <w:p w14:paraId="463D76EC" w14:textId="7D0BA091" w:rsidR="001514C6" w:rsidRDefault="001514C6" w:rsidP="00E37406">
      <w:pPr>
        <w:pStyle w:val="ListParagraph"/>
        <w:numPr>
          <w:ilvl w:val="0"/>
          <w:numId w:val="2"/>
        </w:numPr>
        <w:rPr>
          <w:sz w:val="24"/>
          <w:szCs w:val="24"/>
        </w:rPr>
      </w:pPr>
      <w:r>
        <w:rPr>
          <w:sz w:val="24"/>
          <w:szCs w:val="24"/>
        </w:rPr>
        <w:t xml:space="preserve">v = </w:t>
      </w:r>
      <w:proofErr w:type="spellStart"/>
      <w:r>
        <w:rPr>
          <w:sz w:val="24"/>
          <w:szCs w:val="24"/>
        </w:rPr>
        <w:t>inv</w:t>
      </w:r>
      <w:proofErr w:type="spellEnd"/>
      <w:r>
        <w:rPr>
          <w:sz w:val="24"/>
          <w:szCs w:val="24"/>
        </w:rPr>
        <w:t>[(</w:t>
      </w:r>
      <w:proofErr w:type="gramStart"/>
      <w:r>
        <w:rPr>
          <w:sz w:val="24"/>
          <w:szCs w:val="24"/>
        </w:rPr>
        <w:t>A.T)A</w:t>
      </w:r>
      <w:proofErr w:type="gramEnd"/>
      <w:r>
        <w:rPr>
          <w:sz w:val="24"/>
          <w:szCs w:val="24"/>
        </w:rPr>
        <w:t>](A.T)(B)</w:t>
      </w:r>
    </w:p>
    <w:p w14:paraId="3E1C645A" w14:textId="34FB7743" w:rsidR="001514C6" w:rsidRDefault="001514C6" w:rsidP="001514C6">
      <w:pPr>
        <w:rPr>
          <w:sz w:val="24"/>
          <w:szCs w:val="24"/>
        </w:rPr>
      </w:pPr>
      <w:r>
        <w:rPr>
          <w:sz w:val="24"/>
          <w:szCs w:val="24"/>
        </w:rPr>
        <w:t>I have used a try catch block there as A.T times A may have cases where it becomes non invertible, so it handles the error.</w:t>
      </w:r>
    </w:p>
    <w:p w14:paraId="1014ACB8" w14:textId="3EDC2223" w:rsidR="001514C6" w:rsidRDefault="001514C6" w:rsidP="001514C6">
      <w:pPr>
        <w:rPr>
          <w:sz w:val="24"/>
          <w:szCs w:val="24"/>
        </w:rPr>
      </w:pPr>
      <w:r>
        <w:rPr>
          <w:sz w:val="24"/>
          <w:szCs w:val="24"/>
        </w:rPr>
        <w:t xml:space="preserve">The optical flows that I got were in the range of 0.00xxxx which will only be considered as 0. </w:t>
      </w:r>
      <w:proofErr w:type="gramStart"/>
      <w:r>
        <w:rPr>
          <w:sz w:val="24"/>
          <w:szCs w:val="24"/>
        </w:rPr>
        <w:t>So</w:t>
      </w:r>
      <w:proofErr w:type="gramEnd"/>
      <w:r>
        <w:rPr>
          <w:sz w:val="24"/>
          <w:szCs w:val="24"/>
        </w:rPr>
        <w:t xml:space="preserve"> I have scaled all the optical flows by a factor of 75 which is giving a decent flow. It is not as continuous lines as it should have been and I am unable to figure out how to make it continuous lines as the problem statement wanted, but this is the best fix I could figure out. The inbuild function of </w:t>
      </w:r>
      <w:proofErr w:type="spellStart"/>
      <w:r>
        <w:rPr>
          <w:sz w:val="24"/>
          <w:szCs w:val="24"/>
        </w:rPr>
        <w:t>lucas</w:t>
      </w:r>
      <w:proofErr w:type="spellEnd"/>
      <w:r>
        <w:rPr>
          <w:sz w:val="24"/>
          <w:szCs w:val="24"/>
        </w:rPr>
        <w:t xml:space="preserve"> Kanade gets fully continuous lines throughout the frames but I was not able to fix the code to give such continuous lines. The points are being tracked well though, as we can see by replacing the good points to track by following a single point throughout the frames. </w:t>
      </w:r>
    </w:p>
    <w:p w14:paraId="1DB83529" w14:textId="6A0C6A83" w:rsidR="001514C6" w:rsidRDefault="001514C6" w:rsidP="001514C6">
      <w:pPr>
        <w:pBdr>
          <w:bottom w:val="single" w:sz="12" w:space="1" w:color="auto"/>
        </w:pBdr>
        <w:rPr>
          <w:sz w:val="24"/>
          <w:szCs w:val="24"/>
        </w:rPr>
      </w:pPr>
      <w:proofErr w:type="spellStart"/>
      <w:r>
        <w:rPr>
          <w:sz w:val="24"/>
          <w:szCs w:val="24"/>
        </w:rPr>
        <w:t>Points_and_vectors</w:t>
      </w:r>
      <w:proofErr w:type="spellEnd"/>
      <w:r>
        <w:rPr>
          <w:sz w:val="24"/>
          <w:szCs w:val="24"/>
        </w:rPr>
        <w:t xml:space="preserve"> holds 2 points in each element, and in each </w:t>
      </w:r>
      <w:proofErr w:type="gramStart"/>
      <w:r>
        <w:rPr>
          <w:sz w:val="24"/>
          <w:szCs w:val="24"/>
        </w:rPr>
        <w:t>frame</w:t>
      </w:r>
      <w:proofErr w:type="gramEnd"/>
      <w:r>
        <w:rPr>
          <w:sz w:val="24"/>
          <w:szCs w:val="24"/>
        </w:rPr>
        <w:t xml:space="preserve"> we need to draw a line between all of these pairs. I have drawn those points in green. Then is the </w:t>
      </w:r>
      <w:proofErr w:type="spellStart"/>
      <w:proofErr w:type="gramStart"/>
      <w:r>
        <w:rPr>
          <w:sz w:val="24"/>
          <w:szCs w:val="24"/>
        </w:rPr>
        <w:t>waitkey</w:t>
      </w:r>
      <w:proofErr w:type="spellEnd"/>
      <w:r>
        <w:rPr>
          <w:sz w:val="24"/>
          <w:szCs w:val="24"/>
        </w:rPr>
        <w:t>(</w:t>
      </w:r>
      <w:proofErr w:type="gramEnd"/>
      <w:r>
        <w:rPr>
          <w:sz w:val="24"/>
          <w:szCs w:val="24"/>
        </w:rPr>
        <w:t>5) meaning there is 5 millisecond wait for each frame, and we can also exit the output video at any time by pressing q. Then is releasing video capture and closing all windows.</w:t>
      </w:r>
    </w:p>
    <w:p w14:paraId="55608A29" w14:textId="0BBC84FA" w:rsidR="001514C6" w:rsidRDefault="001514C6" w:rsidP="001514C6">
      <w:pPr>
        <w:rPr>
          <w:b/>
          <w:bCs/>
          <w:sz w:val="44"/>
          <w:szCs w:val="44"/>
        </w:rPr>
      </w:pPr>
      <w:r>
        <w:rPr>
          <w:b/>
          <w:bCs/>
          <w:sz w:val="44"/>
          <w:szCs w:val="44"/>
        </w:rPr>
        <w:t>Subtask 2</w:t>
      </w:r>
    </w:p>
    <w:p w14:paraId="504FAC68" w14:textId="5C741E5F" w:rsidR="001514C6" w:rsidRDefault="005D4AE4" w:rsidP="001514C6">
      <w:pPr>
        <w:rPr>
          <w:sz w:val="24"/>
          <w:szCs w:val="24"/>
        </w:rPr>
      </w:pPr>
      <w:r>
        <w:rPr>
          <w:b/>
          <w:bCs/>
          <w:sz w:val="24"/>
          <w:szCs w:val="24"/>
        </w:rPr>
        <w:t xml:space="preserve">Optical </w:t>
      </w:r>
      <w:proofErr w:type="gramStart"/>
      <w:r>
        <w:rPr>
          <w:b/>
          <w:bCs/>
          <w:sz w:val="24"/>
          <w:szCs w:val="24"/>
        </w:rPr>
        <w:t>flow based</w:t>
      </w:r>
      <w:proofErr w:type="gramEnd"/>
      <w:r>
        <w:rPr>
          <w:b/>
          <w:bCs/>
          <w:sz w:val="24"/>
          <w:szCs w:val="24"/>
        </w:rPr>
        <w:t xml:space="preserve"> controller</w:t>
      </w:r>
    </w:p>
    <w:p w14:paraId="176EC6EA" w14:textId="1F3090AA" w:rsidR="005D4AE4" w:rsidRDefault="005D4AE4" w:rsidP="00E923CD">
      <w:pPr>
        <w:rPr>
          <w:sz w:val="24"/>
          <w:szCs w:val="24"/>
        </w:rPr>
      </w:pPr>
      <w:r>
        <w:rPr>
          <w:sz w:val="24"/>
          <w:szCs w:val="24"/>
        </w:rPr>
        <w:t xml:space="preserve">I was not able to implement this subtask. </w:t>
      </w:r>
    </w:p>
    <w:p w14:paraId="4838DCA3" w14:textId="700C0027" w:rsidR="00E37406" w:rsidRDefault="005D4AE4" w:rsidP="00E923CD">
      <w:pPr>
        <w:pBdr>
          <w:bottom w:val="single" w:sz="12" w:space="1" w:color="auto"/>
        </w:pBdr>
        <w:rPr>
          <w:sz w:val="24"/>
          <w:szCs w:val="24"/>
        </w:rPr>
      </w:pPr>
      <w:r>
        <w:rPr>
          <w:sz w:val="24"/>
          <w:szCs w:val="24"/>
        </w:rPr>
        <w:t>I have gone through the paper mentioned, (</w:t>
      </w:r>
      <w:hyperlink r:id="rId12" w:history="1">
        <w:r w:rsidRPr="00C608A6">
          <w:rPr>
            <w:rStyle w:val="Hyperlink"/>
            <w:sz w:val="24"/>
            <w:szCs w:val="24"/>
          </w:rPr>
          <w:t>https://ppms.cit.cmu.edu/media/project_files/OpticalFlow_IV2020_final.pdf</w:t>
        </w:r>
      </w:hyperlink>
      <w:r>
        <w:rPr>
          <w:sz w:val="24"/>
          <w:szCs w:val="24"/>
        </w:rPr>
        <w:t xml:space="preserve">) and understood a lot of it and a high level, although I am unclear on why  that method works in most of the formulae given.  </w:t>
      </w:r>
    </w:p>
    <w:p w14:paraId="5E1B36CC" w14:textId="77777777" w:rsidR="005D4AE4" w:rsidRPr="00E37406" w:rsidRDefault="005D4AE4" w:rsidP="00E923CD">
      <w:pPr>
        <w:rPr>
          <w:sz w:val="24"/>
          <w:szCs w:val="24"/>
        </w:rPr>
      </w:pPr>
    </w:p>
    <w:p w14:paraId="233F51E0" w14:textId="77777777" w:rsidR="00BC391B" w:rsidRPr="003E452B" w:rsidRDefault="00BC391B" w:rsidP="00E923CD">
      <w:pPr>
        <w:rPr>
          <w:sz w:val="24"/>
          <w:szCs w:val="24"/>
        </w:rPr>
      </w:pPr>
    </w:p>
    <w:sectPr w:rsidR="00BC391B" w:rsidRPr="003E4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C7E25"/>
    <w:multiLevelType w:val="hybridMultilevel"/>
    <w:tmpl w:val="28C20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A54937"/>
    <w:multiLevelType w:val="hybridMultilevel"/>
    <w:tmpl w:val="32C40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4651872">
    <w:abstractNumId w:val="0"/>
  </w:num>
  <w:num w:numId="2" w16cid:durableId="1944728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48"/>
    <w:rsid w:val="00002BC5"/>
    <w:rsid w:val="001514C6"/>
    <w:rsid w:val="003E452B"/>
    <w:rsid w:val="005D4AE4"/>
    <w:rsid w:val="00637216"/>
    <w:rsid w:val="00662D48"/>
    <w:rsid w:val="0076180B"/>
    <w:rsid w:val="00764123"/>
    <w:rsid w:val="00766B57"/>
    <w:rsid w:val="007C072A"/>
    <w:rsid w:val="009070EF"/>
    <w:rsid w:val="00A37886"/>
    <w:rsid w:val="00BC391B"/>
    <w:rsid w:val="00E13A25"/>
    <w:rsid w:val="00E37406"/>
    <w:rsid w:val="00E5742D"/>
    <w:rsid w:val="00E9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18FD"/>
  <w15:chartTrackingRefBased/>
  <w15:docId w15:val="{849BF703-524B-4D93-84F7-55145FE7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D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2D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2D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2D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2D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2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D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2D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2D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2D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2D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2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D48"/>
    <w:rPr>
      <w:rFonts w:eastAsiaTheme="majorEastAsia" w:cstheme="majorBidi"/>
      <w:color w:val="272727" w:themeColor="text1" w:themeTint="D8"/>
    </w:rPr>
  </w:style>
  <w:style w:type="paragraph" w:styleId="Title">
    <w:name w:val="Title"/>
    <w:basedOn w:val="Normal"/>
    <w:next w:val="Normal"/>
    <w:link w:val="TitleChar"/>
    <w:uiPriority w:val="10"/>
    <w:qFormat/>
    <w:rsid w:val="00662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D48"/>
    <w:pPr>
      <w:spacing w:before="160"/>
      <w:jc w:val="center"/>
    </w:pPr>
    <w:rPr>
      <w:i/>
      <w:iCs/>
      <w:color w:val="404040" w:themeColor="text1" w:themeTint="BF"/>
    </w:rPr>
  </w:style>
  <w:style w:type="character" w:customStyle="1" w:styleId="QuoteChar">
    <w:name w:val="Quote Char"/>
    <w:basedOn w:val="DefaultParagraphFont"/>
    <w:link w:val="Quote"/>
    <w:uiPriority w:val="29"/>
    <w:rsid w:val="00662D48"/>
    <w:rPr>
      <w:i/>
      <w:iCs/>
      <w:color w:val="404040" w:themeColor="text1" w:themeTint="BF"/>
    </w:rPr>
  </w:style>
  <w:style w:type="paragraph" w:styleId="ListParagraph">
    <w:name w:val="List Paragraph"/>
    <w:basedOn w:val="Normal"/>
    <w:uiPriority w:val="34"/>
    <w:qFormat/>
    <w:rsid w:val="00662D48"/>
    <w:pPr>
      <w:ind w:left="720"/>
      <w:contextualSpacing/>
    </w:pPr>
  </w:style>
  <w:style w:type="character" w:styleId="IntenseEmphasis">
    <w:name w:val="Intense Emphasis"/>
    <w:basedOn w:val="DefaultParagraphFont"/>
    <w:uiPriority w:val="21"/>
    <w:qFormat/>
    <w:rsid w:val="00662D48"/>
    <w:rPr>
      <w:i/>
      <w:iCs/>
      <w:color w:val="2F5496" w:themeColor="accent1" w:themeShade="BF"/>
    </w:rPr>
  </w:style>
  <w:style w:type="paragraph" w:styleId="IntenseQuote">
    <w:name w:val="Intense Quote"/>
    <w:basedOn w:val="Normal"/>
    <w:next w:val="Normal"/>
    <w:link w:val="IntenseQuoteChar"/>
    <w:uiPriority w:val="30"/>
    <w:qFormat/>
    <w:rsid w:val="00662D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2D48"/>
    <w:rPr>
      <w:i/>
      <w:iCs/>
      <w:color w:val="2F5496" w:themeColor="accent1" w:themeShade="BF"/>
    </w:rPr>
  </w:style>
  <w:style w:type="character" w:styleId="IntenseReference">
    <w:name w:val="Intense Reference"/>
    <w:basedOn w:val="DefaultParagraphFont"/>
    <w:uiPriority w:val="32"/>
    <w:qFormat/>
    <w:rsid w:val="00662D48"/>
    <w:rPr>
      <w:b/>
      <w:bCs/>
      <w:smallCaps/>
      <w:color w:val="2F5496" w:themeColor="accent1" w:themeShade="BF"/>
      <w:spacing w:val="5"/>
    </w:rPr>
  </w:style>
  <w:style w:type="character" w:styleId="Hyperlink">
    <w:name w:val="Hyperlink"/>
    <w:basedOn w:val="DefaultParagraphFont"/>
    <w:uiPriority w:val="99"/>
    <w:unhideWhenUsed/>
    <w:rsid w:val="00E923CD"/>
    <w:rPr>
      <w:color w:val="0563C1" w:themeColor="hyperlink"/>
      <w:u w:val="single"/>
    </w:rPr>
  </w:style>
  <w:style w:type="character" w:styleId="UnresolvedMention">
    <w:name w:val="Unresolved Mention"/>
    <w:basedOn w:val="DefaultParagraphFont"/>
    <w:uiPriority w:val="99"/>
    <w:semiHidden/>
    <w:unhideWhenUsed/>
    <w:rsid w:val="00E923CD"/>
    <w:rPr>
      <w:color w:val="605E5C"/>
      <w:shd w:val="clear" w:color="auto" w:fill="E1DFDD"/>
    </w:rPr>
  </w:style>
  <w:style w:type="character" w:styleId="FollowedHyperlink">
    <w:name w:val="FollowedHyperlink"/>
    <w:basedOn w:val="DefaultParagraphFont"/>
    <w:uiPriority w:val="99"/>
    <w:semiHidden/>
    <w:unhideWhenUsed/>
    <w:rsid w:val="00E923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980113">
      <w:bodyDiv w:val="1"/>
      <w:marLeft w:val="0"/>
      <w:marRight w:val="0"/>
      <w:marTop w:val="0"/>
      <w:marBottom w:val="0"/>
      <w:divBdr>
        <w:top w:val="none" w:sz="0" w:space="0" w:color="auto"/>
        <w:left w:val="none" w:sz="0" w:space="0" w:color="auto"/>
        <w:bottom w:val="none" w:sz="0" w:space="0" w:color="auto"/>
        <w:right w:val="none" w:sz="0" w:space="0" w:color="auto"/>
      </w:divBdr>
      <w:divsChild>
        <w:div w:id="1163736504">
          <w:marLeft w:val="0"/>
          <w:marRight w:val="0"/>
          <w:marTop w:val="0"/>
          <w:marBottom w:val="0"/>
          <w:divBdr>
            <w:top w:val="none" w:sz="0" w:space="0" w:color="auto"/>
            <w:left w:val="none" w:sz="0" w:space="0" w:color="auto"/>
            <w:bottom w:val="none" w:sz="0" w:space="0" w:color="auto"/>
            <w:right w:val="none" w:sz="0" w:space="0" w:color="auto"/>
          </w:divBdr>
          <w:divsChild>
            <w:div w:id="15333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680">
      <w:bodyDiv w:val="1"/>
      <w:marLeft w:val="0"/>
      <w:marRight w:val="0"/>
      <w:marTop w:val="0"/>
      <w:marBottom w:val="0"/>
      <w:divBdr>
        <w:top w:val="none" w:sz="0" w:space="0" w:color="auto"/>
        <w:left w:val="none" w:sz="0" w:space="0" w:color="auto"/>
        <w:bottom w:val="none" w:sz="0" w:space="0" w:color="auto"/>
        <w:right w:val="none" w:sz="0" w:space="0" w:color="auto"/>
      </w:divBdr>
      <w:divsChild>
        <w:div w:id="1345865980">
          <w:marLeft w:val="0"/>
          <w:marRight w:val="0"/>
          <w:marTop w:val="0"/>
          <w:marBottom w:val="0"/>
          <w:divBdr>
            <w:top w:val="none" w:sz="0" w:space="0" w:color="auto"/>
            <w:left w:val="none" w:sz="0" w:space="0" w:color="auto"/>
            <w:bottom w:val="none" w:sz="0" w:space="0" w:color="auto"/>
            <w:right w:val="none" w:sz="0" w:space="0" w:color="auto"/>
          </w:divBdr>
          <w:divsChild>
            <w:div w:id="17163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nonets.com/blog/optical-flo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pms.cit.cmu.edu/media/project_files/OpticalFlow_IV2020_final.pdf" TargetMode="External"/><Relationship Id="rId12" Type="http://schemas.openxmlformats.org/officeDocument/2006/relationships/hyperlink" Target="https://ppms.cit.cmu.edu/media/project_files/OpticalFlow_IV2020_fi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AUypv5BNbI" TargetMode="External"/><Relationship Id="rId11" Type="http://schemas.openxmlformats.org/officeDocument/2006/relationships/image" Target="media/image3.png"/><Relationship Id="rId5" Type="http://schemas.openxmlformats.org/officeDocument/2006/relationships/hyperlink" Target="https://www.youtube.com/playlist?list=PL2zRqk16wsdoYzrWStffqBAoUY8XdvatV"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animandal09@gmail.com</dc:creator>
  <cp:keywords/>
  <dc:description/>
  <cp:lastModifiedBy>animandal09@gmail.com</cp:lastModifiedBy>
  <cp:revision>2</cp:revision>
  <dcterms:created xsi:type="dcterms:W3CDTF">2025-03-18T03:02:00Z</dcterms:created>
  <dcterms:modified xsi:type="dcterms:W3CDTF">2025-03-18T04:32:00Z</dcterms:modified>
</cp:coreProperties>
</file>