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99407614"/>
        <w:docPartObj>
          <w:docPartGallery w:val="Cover Pages"/>
          <w:docPartUnique/>
        </w:docPartObj>
      </w:sdtPr>
      <w:sdtContent>
        <w:p w14:paraId="396ECAF6" w14:textId="53EF9FAB" w:rsidR="000B7AB3" w:rsidRDefault="000B7AB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BD268A" wp14:editId="2672BCAD">
                    <wp:simplePos x="0" y="0"/>
                    <wp:positionH relativeFrom="margin">
                      <wp:posOffset>4501515</wp:posOffset>
                    </wp:positionH>
                    <wp:positionV relativeFrom="page">
                      <wp:posOffset>247650</wp:posOffset>
                    </wp:positionV>
                    <wp:extent cx="898525" cy="987425"/>
                    <wp:effectExtent l="0" t="0" r="0" b="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98525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D8A3B19" w14:textId="1A027BB2" w:rsidR="000B7AB3" w:rsidRDefault="000B7AB3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Licenciatura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EBD268A" id="Retângulo 132" o:spid="_x0000_s1026" style="position:absolute;margin-left:354.45pt;margin-top:19.5pt;width:70.75pt;height:77.75pt;z-index:251659264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D8A3B19" w14:textId="1A027BB2" w:rsidR="000B7AB3" w:rsidRDefault="000B7AB3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Licenciatura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3E0F4372" w14:textId="6AACB76B" w:rsidR="000B7AB3" w:rsidRDefault="000B7AB3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4EBA941" wp14:editId="7F05719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2545D2" w14:textId="13543E76" w:rsidR="000B7AB3" w:rsidRDefault="000B7AB3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0B7AB3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Tecnologia SaaS no Brasil: Uma Análise de 3 Sistemas Empresariais Brasileiros</w:t>
                                    </w:r>
                                  </w:sdtContent>
                                </w:sdt>
                              </w:p>
                              <w:p w14:paraId="0D781DDB" w14:textId="541E1B25" w:rsidR="000B7AB3" w:rsidRDefault="000B7AB3">
                                <w:pPr>
                                  <w:pStyle w:val="SemEspaamento"/>
                                  <w:spacing w:before="8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0B7AB3"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ENGENHARIA DE SOFTWAR</w:t>
                                </w: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e</w:t>
                                </w:r>
                                <w:r w:rsidRPr="000B7AB3"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53FEB57C" w14:textId="5C88F6FD" w:rsidR="000B7AB3" w:rsidRDefault="000B7AB3">
                                <w:pPr>
                                  <w:pStyle w:val="SemEspaament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GONCALO FILIPE DOS SANTOS GARRIDO DE AZEVEDO COSTA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4EBA941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" filled="f" stroked="f" strokeweight=".5pt">
                    <v:textbox style="mso-fit-shape-to-text:t" inset="0,0,0,0">
                      <w:txbxContent>
                        <w:p w14:paraId="612545D2" w14:textId="13543E76" w:rsidR="000B7AB3" w:rsidRDefault="000B7AB3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B7AB3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Tecnologia SaaS no Brasil: Uma Análise de 3 Sistemas Empresariais Brasileiros</w:t>
                              </w:r>
                            </w:sdtContent>
                          </w:sdt>
                        </w:p>
                        <w:p w14:paraId="0D781DDB" w14:textId="541E1B25" w:rsidR="000B7AB3" w:rsidRDefault="000B7AB3">
                          <w:pPr>
                            <w:pStyle w:val="SemEspaamento"/>
                            <w:spacing w:before="8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 w:rsidRPr="000B7AB3"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ENGENHARIA DE SOFTWAR</w:t>
                          </w: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e</w:t>
                          </w:r>
                          <w:r w:rsidRPr="000B7AB3"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53FEB57C" w14:textId="5C88F6FD" w:rsidR="000B7AB3" w:rsidRDefault="000B7AB3">
                          <w:pPr>
                            <w:pStyle w:val="SemEspaament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GONCALO FILIPE DOS SANTOS GARRIDO DE AZEVEDO COSTA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11095055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CFADD6B" w14:textId="0A183D2C" w:rsidR="00546C60" w:rsidRDefault="00546C60">
          <w:pPr>
            <w:pStyle w:val="CabealhodoSumrio"/>
          </w:pPr>
          <w:r>
            <w:t>Sumário</w:t>
          </w:r>
        </w:p>
        <w:p w14:paraId="49EC75F8" w14:textId="30AD0CB5" w:rsidR="00546C60" w:rsidRDefault="00546C60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197309" w:history="1">
            <w:r w:rsidRPr="00C13C1E">
              <w:rPr>
                <w:rStyle w:val="Hyperlink"/>
                <w:noProof/>
              </w:rPr>
              <w:t>Introdução: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A7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67BCB" w14:textId="72168376" w:rsidR="00546C60" w:rsidRDefault="00546C6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46197310" w:history="1">
            <w:r w:rsidRPr="00C13C1E">
              <w:rPr>
                <w:rStyle w:val="Hyperlink"/>
                <w:noProof/>
              </w:rPr>
              <w:t>1. O que esses sistemas fazem?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A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7E646" w14:textId="725F349C" w:rsidR="00546C60" w:rsidRDefault="00546C6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46197311" w:history="1">
            <w:r w:rsidRPr="00C13C1E">
              <w:rPr>
                <w:rStyle w:val="Hyperlink"/>
                <w:noProof/>
              </w:rPr>
              <w:t>2. Qual o valor da assinatura cobrada e suas variações?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A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9E8DE" w14:textId="40617031" w:rsidR="00546C60" w:rsidRDefault="00546C6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46197312" w:history="1">
            <w:r w:rsidRPr="00C13C1E">
              <w:rPr>
                <w:rStyle w:val="Hyperlink"/>
                <w:noProof/>
              </w:rPr>
              <w:t>3. Eles adotam o modelo freemium?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A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75387" w14:textId="7EA42EB8" w:rsidR="00546C60" w:rsidRDefault="00546C6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46197313" w:history="1">
            <w:r w:rsidRPr="00C13C1E">
              <w:rPr>
                <w:rStyle w:val="Hyperlink"/>
                <w:noProof/>
              </w:rPr>
              <w:t>Conclusão: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A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D3FCB" w14:textId="0716A082" w:rsidR="00546C60" w:rsidRDefault="00546C60">
          <w:r>
            <w:rPr>
              <w:b/>
              <w:bCs/>
            </w:rPr>
            <w:fldChar w:fldCharType="end"/>
          </w:r>
        </w:p>
      </w:sdtContent>
    </w:sdt>
    <w:p w14:paraId="0F103DA1" w14:textId="77777777" w:rsidR="000B7AB3" w:rsidRDefault="000B7A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143EAD" w14:textId="04215D98" w:rsidR="000B7AB3" w:rsidRPr="000B7AB3" w:rsidRDefault="000B7AB3" w:rsidP="000B7AB3">
      <w:pPr>
        <w:pStyle w:val="Ttulo1"/>
      </w:pPr>
      <w:bookmarkStart w:id="0" w:name="_Toc146197309"/>
      <w:r>
        <w:lastRenderedPageBreak/>
        <w:t>Introdução:</w:t>
      </w:r>
      <w:bookmarkEnd w:id="0"/>
    </w:p>
    <w:p w14:paraId="61D47368" w14:textId="48D13F0C" w:rsidR="000B7AB3" w:rsidRDefault="000B7AB3" w:rsidP="000B7AB3">
      <w:r>
        <w:t xml:space="preserve">O modelo SaaS (Software as a Service) tem ganhado cada vez mais popularidade no mercado brasileiro. Nesse modelo, as empresas disponibilizam softwares e sistemas online, que podem ser acessados através de assinatura, sem a necessidade de instalação local. Neste artigo, iremos apresentar três sistemas de empresas brasileiras que adotam o modelo SaaS, descrevendo suas funcionalidades, o valor da assinatura cobrada e suas variações, além de abordar se eles adotam o modelo </w:t>
      </w:r>
      <w:proofErr w:type="spellStart"/>
      <w:r>
        <w:t>freemium</w:t>
      </w:r>
      <w:proofErr w:type="spellEnd"/>
      <w:r>
        <w:t>.</w:t>
      </w:r>
      <w:r>
        <w:br w:type="page"/>
      </w:r>
    </w:p>
    <w:p w14:paraId="1AFA7BDF" w14:textId="6F887A9B" w:rsidR="000B7AB3" w:rsidRDefault="000B7AB3" w:rsidP="000B7AB3">
      <w:pPr>
        <w:pStyle w:val="Ttulo1"/>
      </w:pPr>
      <w:bookmarkStart w:id="1" w:name="_Toc146197310"/>
      <w:r>
        <w:lastRenderedPageBreak/>
        <w:t>1. O que esses sistemas fazem?</w:t>
      </w:r>
      <w:bookmarkEnd w:id="1"/>
    </w:p>
    <w:p w14:paraId="166EE697" w14:textId="77777777" w:rsidR="000B7AB3" w:rsidRDefault="000B7AB3" w:rsidP="000B7AB3"/>
    <w:p w14:paraId="3790FAC2" w14:textId="77777777" w:rsidR="000B7AB3" w:rsidRDefault="000B7AB3" w:rsidP="000B7AB3">
      <w:proofErr w:type="spellStart"/>
      <w:r>
        <w:t>Nibo</w:t>
      </w:r>
      <w:proofErr w:type="spellEnd"/>
      <w:r>
        <w:t xml:space="preserve">: O </w:t>
      </w:r>
      <w:proofErr w:type="spellStart"/>
      <w:r>
        <w:t>Nibo</w:t>
      </w:r>
      <w:proofErr w:type="spellEnd"/>
      <w:r>
        <w:t xml:space="preserve"> é um sistema de gestão financeira voltado para pequenas e médias empresas. Ele oferece recursos para automatizar processos contábeis, como lançamento de contas a pagar e a receber, conciliação bancária e emissão de notas fiscais.</w:t>
      </w:r>
    </w:p>
    <w:p w14:paraId="4FF0BE64" w14:textId="77777777" w:rsidR="000B7AB3" w:rsidRDefault="000B7AB3" w:rsidP="000B7AB3"/>
    <w:p w14:paraId="61C4DAF7" w14:textId="77777777" w:rsidR="000B7AB3" w:rsidRDefault="000B7AB3" w:rsidP="000B7AB3">
      <w:r>
        <w:t xml:space="preserve">RD </w:t>
      </w:r>
      <w:proofErr w:type="spellStart"/>
      <w:r>
        <w:t>Station</w:t>
      </w:r>
      <w:proofErr w:type="spellEnd"/>
      <w:r>
        <w:t xml:space="preserve">: A RD </w:t>
      </w:r>
      <w:proofErr w:type="spellStart"/>
      <w:r>
        <w:t>Station</w:t>
      </w:r>
      <w:proofErr w:type="spellEnd"/>
      <w:r>
        <w:t xml:space="preserve"> é uma plataforma de automação de marketing digital. Com ela, é possível criar e gerenciar campanhas de </w:t>
      </w:r>
      <w:proofErr w:type="spellStart"/>
      <w:r>
        <w:t>email</w:t>
      </w:r>
      <w:proofErr w:type="spellEnd"/>
      <w:r>
        <w:t xml:space="preserve"> marketing, landing </w:t>
      </w:r>
      <w:proofErr w:type="spellStart"/>
      <w:r>
        <w:t>pages</w:t>
      </w:r>
      <w:proofErr w:type="spellEnd"/>
      <w:r>
        <w:t>, CRM e outras funcionalidades.</w:t>
      </w:r>
    </w:p>
    <w:p w14:paraId="5811315C" w14:textId="77777777" w:rsidR="000B7AB3" w:rsidRDefault="000B7AB3" w:rsidP="000B7AB3"/>
    <w:p w14:paraId="269F8B63" w14:textId="77777777" w:rsidR="000B7AB3" w:rsidRDefault="000B7AB3" w:rsidP="000B7AB3">
      <w:r>
        <w:t xml:space="preserve">TOTVS: A TOTVS é uma empresa brasileira de software de gestão empresarial. Ela oferece diversos sistemas SaaS, como o ERP TOTVS Protheus, voltado para a gestão de processos empresariais, e o TOTVS </w:t>
      </w:r>
      <w:proofErr w:type="spellStart"/>
      <w:r>
        <w:t>Fluig</w:t>
      </w:r>
      <w:proofErr w:type="spellEnd"/>
      <w:r>
        <w:t>, uma plataforma de colaboração e produtividade.</w:t>
      </w:r>
    </w:p>
    <w:p w14:paraId="51B31D32" w14:textId="77777777" w:rsidR="000B7AB3" w:rsidRDefault="000B7AB3" w:rsidP="000B7AB3"/>
    <w:p w14:paraId="1AC14A68" w14:textId="77777777" w:rsidR="000B7AB3" w:rsidRDefault="000B7AB3">
      <w:r>
        <w:br w:type="page"/>
      </w:r>
    </w:p>
    <w:p w14:paraId="5F73E4E6" w14:textId="42BE54A0" w:rsidR="000B7AB3" w:rsidRDefault="000B7AB3" w:rsidP="000B7AB3">
      <w:pPr>
        <w:pStyle w:val="Ttulo1"/>
      </w:pPr>
      <w:bookmarkStart w:id="2" w:name="_Toc146197311"/>
      <w:r>
        <w:lastRenderedPageBreak/>
        <w:t>2. Qual o valor da assinatura cobrada e suas variações?</w:t>
      </w:r>
      <w:bookmarkEnd w:id="2"/>
    </w:p>
    <w:p w14:paraId="7C212E4F" w14:textId="77777777" w:rsidR="000B7AB3" w:rsidRDefault="000B7AB3" w:rsidP="000B7AB3"/>
    <w:p w14:paraId="1FFA75FA" w14:textId="77777777" w:rsidR="000B7AB3" w:rsidRDefault="000B7AB3" w:rsidP="000B7AB3">
      <w:proofErr w:type="spellStart"/>
      <w:r>
        <w:t>Nibo</w:t>
      </w:r>
      <w:proofErr w:type="spellEnd"/>
      <w:r>
        <w:t xml:space="preserve">: O valor da assinatura do </w:t>
      </w:r>
      <w:proofErr w:type="spellStart"/>
      <w:r>
        <w:t>Nibo</w:t>
      </w:r>
      <w:proofErr w:type="spellEnd"/>
      <w:r>
        <w:t xml:space="preserve"> varia de acordo com o plano escolhido, que pode ser mensal ou anual, e também de acordo com a quantidade de usuários e funcionalidades desejadas. É necessário entrar em contato com a empresa para obter informações detalhadas sobre os preços e variações.</w:t>
      </w:r>
    </w:p>
    <w:p w14:paraId="668CB33D" w14:textId="77777777" w:rsidR="000B7AB3" w:rsidRDefault="000B7AB3" w:rsidP="000B7AB3"/>
    <w:p w14:paraId="3EC50693" w14:textId="77777777" w:rsidR="000B7AB3" w:rsidRDefault="000B7AB3" w:rsidP="000B7AB3">
      <w:r>
        <w:t xml:space="preserve">RD </w:t>
      </w:r>
      <w:proofErr w:type="spellStart"/>
      <w:r>
        <w:t>Station</w:t>
      </w:r>
      <w:proofErr w:type="spellEnd"/>
      <w:r>
        <w:t xml:space="preserve">: O valor da assinatura da RD </w:t>
      </w:r>
      <w:proofErr w:type="spellStart"/>
      <w:r>
        <w:t>Station</w:t>
      </w:r>
      <w:proofErr w:type="spellEnd"/>
      <w:r>
        <w:t xml:space="preserve"> é baseado no número de contatos cadastrados na plataforma. A empresa oferece diferentes planos de assinatura, com preços que variam de acordo com a quantidade de contatos desejada. É importante entrar em contato com a empresa para obter informações atualizadas sobre os preços e planos disponíveis.</w:t>
      </w:r>
    </w:p>
    <w:p w14:paraId="2799FFF5" w14:textId="77777777" w:rsidR="000B7AB3" w:rsidRDefault="000B7AB3" w:rsidP="000B7AB3"/>
    <w:p w14:paraId="59FD2994" w14:textId="77777777" w:rsidR="000B7AB3" w:rsidRDefault="000B7AB3" w:rsidP="000B7AB3">
      <w:r>
        <w:t>TOTVS: O valor da assinatura dos sistemas SaaS da TOTVS varia de acordo com o número de usuários e funcionalidades contratadas. Assim como nos casos anteriores, é recomendado entrar em contato com a empresa para obter informações específicas sobre os preços e variações.</w:t>
      </w:r>
    </w:p>
    <w:p w14:paraId="6030E8DB" w14:textId="77777777" w:rsidR="000B7AB3" w:rsidRDefault="000B7AB3" w:rsidP="000B7AB3"/>
    <w:p w14:paraId="12141A9A" w14:textId="77777777" w:rsidR="000B7AB3" w:rsidRDefault="000B7AB3">
      <w:r>
        <w:br w:type="page"/>
      </w:r>
    </w:p>
    <w:p w14:paraId="4F620E72" w14:textId="045027D0" w:rsidR="000B7AB3" w:rsidRDefault="000B7AB3" w:rsidP="000B7AB3">
      <w:pPr>
        <w:pStyle w:val="Ttulo1"/>
      </w:pPr>
      <w:bookmarkStart w:id="3" w:name="_Toc146197312"/>
      <w:r>
        <w:lastRenderedPageBreak/>
        <w:t xml:space="preserve">3. Eles adotam o modelo </w:t>
      </w:r>
      <w:proofErr w:type="spellStart"/>
      <w:r>
        <w:t>freemium</w:t>
      </w:r>
      <w:proofErr w:type="spellEnd"/>
      <w:r>
        <w:t>?</w:t>
      </w:r>
      <w:bookmarkEnd w:id="3"/>
    </w:p>
    <w:p w14:paraId="7FD11309" w14:textId="77777777" w:rsidR="000B7AB3" w:rsidRDefault="000B7AB3" w:rsidP="000B7AB3"/>
    <w:p w14:paraId="12D4487E" w14:textId="77777777" w:rsidR="000B7AB3" w:rsidRDefault="000B7AB3" w:rsidP="000B7AB3">
      <w:proofErr w:type="spellStart"/>
      <w:r>
        <w:t>Nibo</w:t>
      </w:r>
      <w:proofErr w:type="spellEnd"/>
      <w:r>
        <w:t xml:space="preserve">: O </w:t>
      </w:r>
      <w:proofErr w:type="spellStart"/>
      <w:r>
        <w:t>Nibo</w:t>
      </w:r>
      <w:proofErr w:type="spellEnd"/>
      <w:r>
        <w:t xml:space="preserve"> não adota o modelo </w:t>
      </w:r>
      <w:proofErr w:type="spellStart"/>
      <w:r>
        <w:t>freemium</w:t>
      </w:r>
      <w:proofErr w:type="spellEnd"/>
      <w:r>
        <w:t>, ou seja, não oferece uma versão gratuita com funcionalidades limitadas.</w:t>
      </w:r>
    </w:p>
    <w:p w14:paraId="74EDC5F0" w14:textId="77777777" w:rsidR="000B7AB3" w:rsidRDefault="000B7AB3" w:rsidP="000B7AB3"/>
    <w:p w14:paraId="60CF82EB" w14:textId="77777777" w:rsidR="000B7AB3" w:rsidRDefault="000B7AB3" w:rsidP="000B7AB3">
      <w:r>
        <w:t xml:space="preserve">RD </w:t>
      </w:r>
      <w:proofErr w:type="spellStart"/>
      <w:r>
        <w:t>Station</w:t>
      </w:r>
      <w:proofErr w:type="spellEnd"/>
      <w:r>
        <w:t xml:space="preserve">: A RD </w:t>
      </w:r>
      <w:proofErr w:type="spellStart"/>
      <w:r>
        <w:t>Station</w:t>
      </w:r>
      <w:proofErr w:type="spellEnd"/>
      <w:r>
        <w:t xml:space="preserve"> adota o modelo </w:t>
      </w:r>
      <w:proofErr w:type="spellStart"/>
      <w:r>
        <w:t>freemium</w:t>
      </w:r>
      <w:proofErr w:type="spellEnd"/>
      <w:r>
        <w:t>, oferecendo uma versão gratuita com funcionalidades limitadas para até 5.000 contatos.</w:t>
      </w:r>
    </w:p>
    <w:p w14:paraId="13DE5F98" w14:textId="77777777" w:rsidR="000B7AB3" w:rsidRDefault="000B7AB3" w:rsidP="000B7AB3"/>
    <w:p w14:paraId="5506051D" w14:textId="77777777" w:rsidR="000B7AB3" w:rsidRDefault="000B7AB3" w:rsidP="000B7AB3">
      <w:r>
        <w:t xml:space="preserve">TOTVS: A TOTVS não adota o modelo </w:t>
      </w:r>
      <w:proofErr w:type="spellStart"/>
      <w:r>
        <w:t>freemium</w:t>
      </w:r>
      <w:proofErr w:type="spellEnd"/>
      <w:r>
        <w:t>, oferecendo apenas versões pagas de seus sistemas.</w:t>
      </w:r>
    </w:p>
    <w:p w14:paraId="62FEFA88" w14:textId="77777777" w:rsidR="000B7AB3" w:rsidRDefault="000B7AB3" w:rsidP="000B7AB3"/>
    <w:p w14:paraId="35393A90" w14:textId="77777777" w:rsidR="000B7AB3" w:rsidRDefault="000B7AB3">
      <w:r>
        <w:br w:type="page"/>
      </w:r>
    </w:p>
    <w:p w14:paraId="6ADE1ACE" w14:textId="284D36BA" w:rsidR="000B7AB3" w:rsidRDefault="000B7AB3" w:rsidP="000B7AB3">
      <w:pPr>
        <w:pStyle w:val="Ttulo1"/>
      </w:pPr>
      <w:bookmarkStart w:id="4" w:name="_Toc146197313"/>
      <w:r>
        <w:lastRenderedPageBreak/>
        <w:t>Conclusão:</w:t>
      </w:r>
      <w:bookmarkEnd w:id="4"/>
    </w:p>
    <w:p w14:paraId="2B7A8320" w14:textId="65B74426" w:rsidR="00045DBF" w:rsidRDefault="000B7AB3" w:rsidP="000B7AB3">
      <w:r>
        <w:t xml:space="preserve">Os sistemas SaaS mencionados, como o </w:t>
      </w:r>
      <w:proofErr w:type="spellStart"/>
      <w:r>
        <w:t>Nibo</w:t>
      </w:r>
      <w:proofErr w:type="spellEnd"/>
      <w:r>
        <w:t xml:space="preserve">, RD </w:t>
      </w:r>
      <w:proofErr w:type="spellStart"/>
      <w:r>
        <w:t>Station</w:t>
      </w:r>
      <w:proofErr w:type="spellEnd"/>
      <w:r>
        <w:t xml:space="preserve"> e TOTVS, oferecem soluções para diferentes necessidades empresariais. Cada um deles possui um modelo de assinatura com variações de preço, que podem depender de fatores como plano escolhido, quantidade de usuários e funcionalidades desejadas. Enquanto a RD </w:t>
      </w:r>
      <w:proofErr w:type="spellStart"/>
      <w:r>
        <w:t>Station</w:t>
      </w:r>
      <w:proofErr w:type="spellEnd"/>
      <w:r>
        <w:t xml:space="preserve"> adota o modelo </w:t>
      </w:r>
      <w:proofErr w:type="spellStart"/>
      <w:r>
        <w:t>freemium</w:t>
      </w:r>
      <w:proofErr w:type="spellEnd"/>
      <w:r>
        <w:t xml:space="preserve">, oferecendo uma versão gratuita com funcionalidades limitadas, o </w:t>
      </w:r>
      <w:proofErr w:type="spellStart"/>
      <w:r>
        <w:t>Nibo</w:t>
      </w:r>
      <w:proofErr w:type="spellEnd"/>
      <w:r>
        <w:t xml:space="preserve"> e a TOTVS oferecem apenas versões pagas de seus sistemas. A escolha do sistema mais adequado dependerá das necessidades específicas de cada empresa.</w:t>
      </w:r>
    </w:p>
    <w:sectPr w:rsidR="00045DBF" w:rsidSect="000B7AB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DFD4F" w14:textId="77777777" w:rsidR="00560E8A" w:rsidRDefault="00560E8A" w:rsidP="000B7AB3">
      <w:pPr>
        <w:spacing w:after="0" w:line="240" w:lineRule="auto"/>
      </w:pPr>
      <w:r>
        <w:separator/>
      </w:r>
    </w:p>
  </w:endnote>
  <w:endnote w:type="continuationSeparator" w:id="0">
    <w:p w14:paraId="0EF2F27F" w14:textId="77777777" w:rsidR="00560E8A" w:rsidRDefault="00560E8A" w:rsidP="000B7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49CC2" w14:textId="77777777" w:rsidR="000B7AB3" w:rsidRPr="000B7AB3" w:rsidRDefault="000B7AB3">
    <w:pPr>
      <w:pStyle w:val="Rodap"/>
      <w:jc w:val="right"/>
    </w:pPr>
    <w:r w:rsidRPr="000B7AB3">
      <w:rPr>
        <w:sz w:val="20"/>
        <w:szCs w:val="20"/>
      </w:rPr>
      <w:t xml:space="preserve">pág. </w:t>
    </w:r>
    <w:r w:rsidRPr="000B7AB3">
      <w:rPr>
        <w:sz w:val="20"/>
        <w:szCs w:val="20"/>
      </w:rPr>
      <w:fldChar w:fldCharType="begin"/>
    </w:r>
    <w:r w:rsidRPr="000B7AB3">
      <w:rPr>
        <w:sz w:val="20"/>
        <w:szCs w:val="20"/>
      </w:rPr>
      <w:instrText>PAGE  \* Arabic</w:instrText>
    </w:r>
    <w:r w:rsidRPr="000B7AB3">
      <w:rPr>
        <w:sz w:val="20"/>
        <w:szCs w:val="20"/>
      </w:rPr>
      <w:fldChar w:fldCharType="separate"/>
    </w:r>
    <w:r w:rsidRPr="000B7AB3">
      <w:rPr>
        <w:sz w:val="20"/>
        <w:szCs w:val="20"/>
      </w:rPr>
      <w:t>1</w:t>
    </w:r>
    <w:r w:rsidRPr="000B7AB3">
      <w:rPr>
        <w:sz w:val="20"/>
        <w:szCs w:val="20"/>
      </w:rPr>
      <w:fldChar w:fldCharType="end"/>
    </w:r>
  </w:p>
  <w:p w14:paraId="1AF833C1" w14:textId="77777777" w:rsidR="000B7AB3" w:rsidRDefault="000B7AB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BC2AB" w14:textId="77777777" w:rsidR="00560E8A" w:rsidRDefault="00560E8A" w:rsidP="000B7AB3">
      <w:pPr>
        <w:spacing w:after="0" w:line="240" w:lineRule="auto"/>
      </w:pPr>
      <w:r>
        <w:separator/>
      </w:r>
    </w:p>
  </w:footnote>
  <w:footnote w:type="continuationSeparator" w:id="0">
    <w:p w14:paraId="710098CF" w14:textId="77777777" w:rsidR="00560E8A" w:rsidRDefault="00560E8A" w:rsidP="000B7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48163" w14:textId="46D2CB4A" w:rsidR="000B7AB3" w:rsidRDefault="000B7AB3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FCDB4D2" wp14:editId="0A50FD07">
          <wp:simplePos x="0" y="0"/>
          <wp:positionH relativeFrom="margin">
            <wp:posOffset>3324225</wp:posOffset>
          </wp:positionH>
          <wp:positionV relativeFrom="paragraph">
            <wp:posOffset>-240030</wp:posOffset>
          </wp:positionV>
          <wp:extent cx="2180590" cy="564123"/>
          <wp:effectExtent l="0" t="0" r="0" b="7620"/>
          <wp:wrapNone/>
          <wp:docPr id="1" name="Imagem 1" descr="Marca UDE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rca UDES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0590" cy="5641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BF"/>
    <w:rsid w:val="00045DBF"/>
    <w:rsid w:val="000B7AB3"/>
    <w:rsid w:val="00546C60"/>
    <w:rsid w:val="00560E8A"/>
    <w:rsid w:val="00784A79"/>
    <w:rsid w:val="00C3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18423"/>
  <w15:chartTrackingRefBased/>
  <w15:docId w15:val="{C8A9FB57-BBFC-456A-AD01-E76E2A7E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7A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0B7AB3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B7AB3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B7A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7AB3"/>
  </w:style>
  <w:style w:type="paragraph" w:styleId="Rodap">
    <w:name w:val="footer"/>
    <w:basedOn w:val="Normal"/>
    <w:link w:val="RodapChar"/>
    <w:uiPriority w:val="99"/>
    <w:unhideWhenUsed/>
    <w:rsid w:val="000B7A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7AB3"/>
  </w:style>
  <w:style w:type="character" w:customStyle="1" w:styleId="Ttulo1Char">
    <w:name w:val="Título 1 Char"/>
    <w:basedOn w:val="Fontepargpadro"/>
    <w:link w:val="Ttulo1"/>
    <w:uiPriority w:val="9"/>
    <w:rsid w:val="000B7A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46C6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46C60"/>
    <w:pPr>
      <w:spacing w:after="100"/>
    </w:pPr>
  </w:style>
  <w:style w:type="character" w:styleId="Hyperlink">
    <w:name w:val="Hyperlink"/>
    <w:basedOn w:val="Fontepargpadro"/>
    <w:uiPriority w:val="99"/>
    <w:unhideWhenUsed/>
    <w:rsid w:val="00546C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Licenciatura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2A2542-F5C0-4333-86A3-14FB4829E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Tecnologia SaaS no Brasil: Uma Análise de 3 Sistemas Empresariais Brasileiros</dc:title>
  <dc:subject>Uma Análise de 3 Sistemas Empresariais Brasileiros</dc:subject>
  <dc:creator>GONCALO FILIPE DOS SANTOS GARRIDO DE AZEVEDO COSTA</dc:creator>
  <cp:keywords/>
  <dc:description/>
  <cp:lastModifiedBy>GONCALO FILIPE DOS SANTOS GARRIDO DE AZEVEDO COSTA</cp:lastModifiedBy>
  <cp:revision>4</cp:revision>
  <cp:lastPrinted>2023-09-21T17:02:00Z</cp:lastPrinted>
  <dcterms:created xsi:type="dcterms:W3CDTF">2023-09-21T17:02:00Z</dcterms:created>
  <dcterms:modified xsi:type="dcterms:W3CDTF">2023-09-21T17:02:00Z</dcterms:modified>
</cp:coreProperties>
</file>