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8"/>
          <w:sz w:val="26"/>
        </w:rPr>
        <w:t>FitSense - Personalized Fitness Recommendations Powered by AI</w:t>
      </w:r>
    </w:p>
    <w:p>
      <w:pPr>
        <w:spacing w:before="0" w:after="80"/>
      </w:pPr>
      <w:r>
        <w:rPr>
          <w:rFonts w:ascii="Calibri" w:hAnsi="Calibri"/>
          <w:b/>
          <w:color w:val="0F2A4A"/>
          <w:sz w:val="40"/>
        </w:rPr>
        <w:t>Phase 6: Project Testing Phase</w:t>
      </w:r>
    </w:p>
    <w:p>
      <w:pPr>
        <w:spacing w:before="0" w:after="240"/>
      </w:pPr>
      <w:r>
        <w:rPr>
          <w:b/>
          <w:color w:val="2B579A"/>
        </w:rPr>
        <w:t>―――――――――――――――――――――――――――――――――――――――――――――――――――――――</w:t>
      </w:r>
    </w:p>
    <w:p>
      <w:pPr>
        <w:spacing w:before="120" w:after="80"/>
      </w:pPr>
      <w:r>
        <w:rPr>
          <w:b/>
          <w:color w:val="1F4E78"/>
          <w:sz w:val="26"/>
        </w:rPr>
        <w:t>Project Team &amp; Contributors</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3312"/>
        <w:gridCol w:w="3312"/>
        <w:gridCol w:w="3312"/>
      </w:tblGrid>
      <w:tr>
        <w:tc>
          <w:tcPr>
            <w:tcW w:type="dxa" w:w="2592"/>
            <w:shd w:fill="1F4E78"/>
            <w:tcMar>
              <w:top w:w="100" w:type="dxa"/>
              <w:bottom w:w="100" w:type="dxa"/>
              <w:left w:w="180" w:type="dxa"/>
              <w:right w:w="180" w:type="dxa"/>
            </w:tcMar>
          </w:tcPr>
          <w:p>
            <w:pPr>
              <w:jc w:val="left"/>
            </w:pPr>
            <w:r>
              <w:rPr>
                <w:b/>
                <w:color w:val="FFFFFF"/>
                <w:sz w:val="21"/>
              </w:rPr>
              <w:t>Role</w:t>
            </w:r>
          </w:p>
        </w:tc>
        <w:tc>
          <w:tcPr>
            <w:tcW w:type="dxa" w:w="3168"/>
            <w:shd w:fill="1F4E78"/>
            <w:tcMar>
              <w:top w:w="100" w:type="dxa"/>
              <w:bottom w:w="100" w:type="dxa"/>
              <w:left w:w="180" w:type="dxa"/>
              <w:right w:w="180" w:type="dxa"/>
            </w:tcMar>
          </w:tcPr>
          <w:p>
            <w:pPr>
              <w:jc w:val="left"/>
            </w:pPr>
            <w:r>
              <w:rPr>
                <w:b/>
                <w:color w:val="FFFFFF"/>
                <w:sz w:val="21"/>
              </w:rPr>
              <w:t>Name</w:t>
            </w:r>
          </w:p>
        </w:tc>
        <w:tc>
          <w:tcPr>
            <w:tcW w:type="dxa" w:w="4032"/>
            <w:shd w:fill="1F4E78"/>
            <w:tcMar>
              <w:top w:w="100" w:type="dxa"/>
              <w:bottom w:w="100" w:type="dxa"/>
              <w:left w:w="180" w:type="dxa"/>
              <w:right w:w="180" w:type="dxa"/>
            </w:tcMar>
          </w:tcPr>
          <w:p>
            <w:pPr>
              <w:jc w:val="left"/>
            </w:pPr>
            <w:r>
              <w:rPr>
                <w:b/>
                <w:color w:val="FFFFFF"/>
                <w:sz w:val="21"/>
              </w:rPr>
              <w:t>Key Responsibility</w:t>
            </w:r>
          </w:p>
        </w:tc>
      </w:tr>
      <w:tr>
        <w:tc>
          <w:tcPr>
            <w:tcW w:type="dxa" w:w="2592"/>
            <w:shd w:fill="F4F7FA"/>
            <w:tcMar>
              <w:top w:w="80" w:type="dxa"/>
              <w:bottom w:w="80" w:type="dxa"/>
              <w:left w:w="180" w:type="dxa"/>
              <w:right w:w="180" w:type="dxa"/>
            </w:tcMar>
          </w:tcPr>
          <w:p>
            <w:r>
              <w:rPr>
                <w:b/>
                <w:color w:val="222222"/>
                <w:sz w:val="20"/>
              </w:rPr>
              <w:t>Team Leader</w:t>
            </w:r>
          </w:p>
        </w:tc>
        <w:tc>
          <w:tcPr>
            <w:tcW w:type="dxa" w:w="3168"/>
            <w:shd w:fill="F4F7FA"/>
            <w:tcMar>
              <w:top w:w="80" w:type="dxa"/>
              <w:bottom w:w="80" w:type="dxa"/>
              <w:left w:w="180" w:type="dxa"/>
              <w:right w:w="180" w:type="dxa"/>
            </w:tcMar>
          </w:tcPr>
          <w:p>
            <w:r>
              <w:rPr>
                <w:color w:val="222222"/>
                <w:sz w:val="20"/>
              </w:rPr>
              <w:t>S Udhaya kumar</w:t>
            </w:r>
          </w:p>
        </w:tc>
        <w:tc>
          <w:tcPr>
            <w:tcW w:type="dxa" w:w="4032"/>
            <w:shd w:fill="F4F7FA"/>
            <w:tcMar>
              <w:top w:w="80" w:type="dxa"/>
              <w:bottom w:w="80" w:type="dxa"/>
              <w:left w:w="180" w:type="dxa"/>
              <w:right w:w="180" w:type="dxa"/>
            </w:tcMar>
          </w:tcPr>
          <w:p>
            <w:r>
              <w:rPr>
                <w:color w:val="222222"/>
                <w:sz w:val="20"/>
              </w:rPr>
              <w:t>Project Architecture, Google Gemini AI Integration &amp; Backend Orchestration</w:t>
            </w:r>
          </w:p>
        </w:tc>
      </w:tr>
      <w:tr>
        <w:tc>
          <w:tcPr>
            <w:tcW w:type="dxa" w:w="2592"/>
            <w:shd w:fill="FFFFFF"/>
            <w:tcMar>
              <w:top w:w="80" w:type="dxa"/>
              <w:bottom w:w="80" w:type="dxa"/>
              <w:left w:w="180" w:type="dxa"/>
              <w:right w:w="180" w:type="dxa"/>
            </w:tcMar>
          </w:tcPr>
          <w:p>
            <w:r>
              <w:rPr>
                <w:b/>
                <w:color w:val="222222"/>
                <w:sz w:val="20"/>
              </w:rPr>
              <w:t>Team Member</w:t>
            </w:r>
          </w:p>
        </w:tc>
        <w:tc>
          <w:tcPr>
            <w:tcW w:type="dxa" w:w="3168"/>
            <w:shd w:fill="FFFFFF"/>
            <w:tcMar>
              <w:top w:w="80" w:type="dxa"/>
              <w:bottom w:w="80" w:type="dxa"/>
              <w:left w:w="180" w:type="dxa"/>
              <w:right w:w="180" w:type="dxa"/>
            </w:tcMar>
          </w:tcPr>
          <w:p>
            <w:r>
              <w:rPr>
                <w:color w:val="222222"/>
                <w:sz w:val="20"/>
              </w:rPr>
              <w:t>H R Thiyagarajan</w:t>
            </w:r>
          </w:p>
        </w:tc>
        <w:tc>
          <w:tcPr>
            <w:tcW w:type="dxa" w:w="4032"/>
            <w:shd w:fill="FFFFFF"/>
            <w:tcMar>
              <w:top w:w="80" w:type="dxa"/>
              <w:bottom w:w="80" w:type="dxa"/>
              <w:left w:w="180" w:type="dxa"/>
              <w:right w:w="180" w:type="dxa"/>
            </w:tcMar>
          </w:tcPr>
          <w:p>
            <w:r>
              <w:rPr>
                <w:color w:val="222222"/>
                <w:sz w:val="20"/>
              </w:rPr>
              <w:t>RESTful API Design, Route Controllers &amp; Service Business Logic</w:t>
            </w:r>
          </w:p>
        </w:tc>
      </w:tr>
      <w:tr>
        <w:tc>
          <w:tcPr>
            <w:tcW w:type="dxa" w:w="2592"/>
            <w:shd w:fill="F4F7FA"/>
            <w:tcMar>
              <w:top w:w="80" w:type="dxa"/>
              <w:bottom w:w="80" w:type="dxa"/>
              <w:left w:w="180" w:type="dxa"/>
              <w:right w:w="180" w:type="dxa"/>
            </w:tcMar>
          </w:tcPr>
          <w:p>
            <w:r>
              <w:rPr>
                <w:b/>
                <w:color w:val="222222"/>
                <w:sz w:val="20"/>
              </w:rPr>
              <w:t>Team Member</w:t>
            </w:r>
          </w:p>
        </w:tc>
        <w:tc>
          <w:tcPr>
            <w:tcW w:type="dxa" w:w="3168"/>
            <w:shd w:fill="F4F7FA"/>
            <w:tcMar>
              <w:top w:w="80" w:type="dxa"/>
              <w:bottom w:w="80" w:type="dxa"/>
              <w:left w:w="180" w:type="dxa"/>
              <w:right w:w="180" w:type="dxa"/>
            </w:tcMar>
          </w:tcPr>
          <w:p>
            <w:r>
              <w:rPr>
                <w:color w:val="222222"/>
                <w:sz w:val="20"/>
              </w:rPr>
              <w:t>K Siril sandro</w:t>
            </w:r>
          </w:p>
        </w:tc>
        <w:tc>
          <w:tcPr>
            <w:tcW w:type="dxa" w:w="4032"/>
            <w:shd w:fill="F4F7FA"/>
            <w:tcMar>
              <w:top w:w="80" w:type="dxa"/>
              <w:bottom w:w="80" w:type="dxa"/>
              <w:left w:w="180" w:type="dxa"/>
              <w:right w:w="180" w:type="dxa"/>
            </w:tcMar>
          </w:tcPr>
          <w:p>
            <w:r>
              <w:rPr>
                <w:color w:val="222222"/>
                <w:sz w:val="20"/>
              </w:rPr>
              <w:t>MongoDB / Mongoose Schemas, JWT Security &amp; Cryptography</w:t>
            </w:r>
          </w:p>
        </w:tc>
      </w:tr>
      <w:tr>
        <w:tc>
          <w:tcPr>
            <w:tcW w:type="dxa" w:w="2592"/>
            <w:shd w:fill="FFFFFF"/>
            <w:tcMar>
              <w:top w:w="80" w:type="dxa"/>
              <w:bottom w:w="80" w:type="dxa"/>
              <w:left w:w="180" w:type="dxa"/>
              <w:right w:w="180" w:type="dxa"/>
            </w:tcMar>
          </w:tcPr>
          <w:p>
            <w:r>
              <w:rPr>
                <w:b/>
                <w:color w:val="222222"/>
                <w:sz w:val="20"/>
              </w:rPr>
              <w:t>Team Member</w:t>
            </w:r>
          </w:p>
        </w:tc>
        <w:tc>
          <w:tcPr>
            <w:tcW w:type="dxa" w:w="3168"/>
            <w:shd w:fill="FFFFFF"/>
            <w:tcMar>
              <w:top w:w="80" w:type="dxa"/>
              <w:bottom w:w="80" w:type="dxa"/>
              <w:left w:w="180" w:type="dxa"/>
              <w:right w:w="180" w:type="dxa"/>
            </w:tcMar>
          </w:tcPr>
          <w:p>
            <w:r>
              <w:rPr>
                <w:color w:val="222222"/>
                <w:sz w:val="20"/>
              </w:rPr>
              <w:t>D S Amarnath</w:t>
            </w:r>
          </w:p>
        </w:tc>
        <w:tc>
          <w:tcPr>
            <w:tcW w:type="dxa" w:w="4032"/>
            <w:shd w:fill="FFFFFF"/>
            <w:tcMar>
              <w:top w:w="80" w:type="dxa"/>
              <w:bottom w:w="80" w:type="dxa"/>
              <w:left w:w="180" w:type="dxa"/>
              <w:right w:w="180" w:type="dxa"/>
            </w:tcMar>
          </w:tcPr>
          <w:p>
            <w:r>
              <w:rPr>
                <w:color w:val="222222"/>
                <w:sz w:val="20"/>
              </w:rPr>
              <w:t>Postman API Automation, Verification Testing &amp; Documentation</w:t>
            </w:r>
          </w:p>
        </w:tc>
      </w:tr>
    </w:tbl>
    <w:p>
      <w:pPr>
        <w:spacing w:after="200"/>
      </w:pPr>
    </w:p>
    <w:p>
      <w:pPr>
        <w:keepNext/>
        <w:spacing w:before="280" w:after="80"/>
      </w:pPr>
      <w:r>
        <w:rPr>
          <w:rFonts w:ascii="Calibri" w:hAnsi="Calibri"/>
          <w:b/>
          <w:color w:val="1F4E78"/>
          <w:sz w:val="28"/>
        </w:rPr>
        <w:t>1. Testing Strategy &amp; Objectives</w:t>
      </w:r>
    </w:p>
    <w:p>
      <w:r>
        <w:t>Quality assurance was executed through comprehensive automated API testing utilizing Postman. The test suite verifies authentication mechanisms, route guarding, CRUD operations, database persistence, data integrity, search performance, and generative AI prompt responses. A 100% test pass rate was achieved across all ten test cases.</w:t>
      </w:r>
    </w:p>
    <w:p>
      <w:pPr>
        <w:keepNext/>
        <w:spacing w:before="280" w:after="80"/>
      </w:pPr>
      <w:r>
        <w:rPr>
          <w:rFonts w:ascii="Calibri" w:hAnsi="Calibri"/>
          <w:b/>
          <w:color w:val="1F4E78"/>
          <w:sz w:val="28"/>
        </w:rPr>
        <w:t>2. Postman Automated Test Collection Features</w:t>
      </w:r>
    </w:p>
    <w:p>
      <w:r>
        <w:t>The provided `FitTrack.postman_collection.json` incorporates advanced automated testing features:</w:t>
        <w:br/>
        <w:t>• Automatic JWT Chaining: The Register and Login test scripts parse the response JSON and automatically set the collection variable `jwt_token`.</w:t>
        <w:br/>
        <w:t>• Dynamic ID Chaining: The Add Workout test automatically captures the generated `_id` into `workout_id` for subsequent tests.</w:t>
        <w:br/>
        <w:t>• Automated Assertions: Asserts HTTP 200/201 response status, schema compliance, and payload correctness.</w:t>
      </w:r>
    </w:p>
    <w:p>
      <w:pPr>
        <w:keepNext/>
        <w:spacing w:before="280" w:after="80"/>
      </w:pPr>
      <w:r>
        <w:rPr>
          <w:rFonts w:ascii="Calibri" w:hAnsi="Calibri"/>
          <w:b/>
          <w:color w:val="1F4E78"/>
          <w:sz w:val="28"/>
        </w:rPr>
        <w:t>3. Test Execution Summary Table</w:t>
      </w:r>
    </w:p>
    <w:tbl>
      <w:tblPr>
        <w:tblW w:type="auto" w:w="0"/>
        <w:jc w:val="center"/>
        <w:tblLayout w:type="fixed"/>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1656"/>
        <w:gridCol w:w="1656"/>
        <w:gridCol w:w="1656"/>
        <w:gridCol w:w="1656"/>
        <w:gridCol w:w="1656"/>
        <w:gridCol w:w="1656"/>
      </w:tblGrid>
      <w:tr>
        <w:tc>
          <w:tcPr>
            <w:tcW w:type="dxa" w:w="1008"/>
            <w:shd w:fill="1F4E78"/>
            <w:tcMar>
              <w:top w:w="100" w:type="dxa"/>
              <w:bottom w:w="100" w:type="dxa"/>
              <w:left w:w="180" w:type="dxa"/>
              <w:right w:w="180" w:type="dxa"/>
            </w:tcMar>
          </w:tcPr>
          <w:p>
            <w:r>
              <w:rPr>
                <w:b/>
                <w:color w:val="FFFFFF"/>
                <w:sz w:val="20"/>
              </w:rPr>
              <w:t>Test #</w:t>
            </w:r>
          </w:p>
        </w:tc>
        <w:tc>
          <w:tcPr>
            <w:tcW w:type="dxa" w:w="3168"/>
            <w:shd w:fill="1F4E78"/>
            <w:tcMar>
              <w:top w:w="100" w:type="dxa"/>
              <w:bottom w:w="100" w:type="dxa"/>
              <w:left w:w="180" w:type="dxa"/>
              <w:right w:w="180" w:type="dxa"/>
            </w:tcMar>
          </w:tcPr>
          <w:p>
            <w:r>
              <w:rPr>
                <w:b/>
                <w:color w:val="FFFFFF"/>
                <w:sz w:val="20"/>
              </w:rPr>
              <w:t>Endpoint</w:t>
            </w:r>
          </w:p>
        </w:tc>
        <w:tc>
          <w:tcPr>
            <w:tcW w:type="dxa" w:w="1152"/>
            <w:shd w:fill="1F4E78"/>
            <w:tcMar>
              <w:top w:w="100" w:type="dxa"/>
              <w:bottom w:w="100" w:type="dxa"/>
              <w:left w:w="180" w:type="dxa"/>
              <w:right w:w="180" w:type="dxa"/>
            </w:tcMar>
          </w:tcPr>
          <w:p>
            <w:r>
              <w:rPr>
                <w:b/>
                <w:color w:val="FFFFFF"/>
                <w:sz w:val="20"/>
              </w:rPr>
              <w:t>Method</w:t>
            </w:r>
          </w:p>
        </w:tc>
        <w:tc>
          <w:tcPr>
            <w:tcW w:type="dxa" w:w="2160"/>
            <w:shd w:fill="1F4E78"/>
            <w:tcMar>
              <w:top w:w="100" w:type="dxa"/>
              <w:bottom w:w="100" w:type="dxa"/>
              <w:left w:w="180" w:type="dxa"/>
              <w:right w:w="180" w:type="dxa"/>
            </w:tcMar>
          </w:tcPr>
          <w:p>
            <w:r>
              <w:rPr>
                <w:b/>
                <w:color w:val="FFFFFF"/>
                <w:sz w:val="20"/>
              </w:rPr>
              <w:t>Target Feature</w:t>
            </w:r>
          </w:p>
        </w:tc>
        <w:tc>
          <w:tcPr>
            <w:tcW w:type="dxa" w:w="1872"/>
            <w:shd w:fill="1F4E78"/>
            <w:tcMar>
              <w:top w:w="100" w:type="dxa"/>
              <w:bottom w:w="100" w:type="dxa"/>
              <w:left w:w="180" w:type="dxa"/>
              <w:right w:w="180" w:type="dxa"/>
            </w:tcMar>
          </w:tcPr>
          <w:p>
            <w:r>
              <w:rPr>
                <w:b/>
                <w:color w:val="FFFFFF"/>
                <w:sz w:val="20"/>
              </w:rPr>
              <w:t>Expected Result</w:t>
            </w:r>
          </w:p>
        </w:tc>
        <w:tc>
          <w:tcPr>
            <w:tcW w:type="dxa" w:w="1152"/>
            <w:shd w:fill="1F4E78"/>
            <w:tcMar>
              <w:top w:w="100" w:type="dxa"/>
              <w:bottom w:w="100" w:type="dxa"/>
              <w:left w:w="180" w:type="dxa"/>
              <w:right w:w="180" w:type="dxa"/>
            </w:tcMar>
          </w:tcPr>
          <w:p>
            <w:r>
              <w:rPr>
                <w:b/>
                <w:color w:val="FFFFFF"/>
                <w:sz w:val="20"/>
              </w:rPr>
              <w:t>Status</w:t>
            </w:r>
          </w:p>
        </w:tc>
      </w:tr>
      <w:tr>
        <w:tc>
          <w:tcPr>
            <w:tcW w:type="dxa" w:w="1008"/>
            <w:shd w:fill="F9FBFC"/>
            <w:tcMar>
              <w:top w:w="80" w:type="dxa"/>
              <w:bottom w:w="80" w:type="dxa"/>
              <w:left w:w="180" w:type="dxa"/>
              <w:right w:w="180" w:type="dxa"/>
            </w:tcMar>
          </w:tcPr>
          <w:p>
            <w:r>
              <w:rPr>
                <w:color w:val="333333"/>
                <w:sz w:val="19"/>
              </w:rPr>
              <w:t>TC-01</w:t>
            </w:r>
          </w:p>
        </w:tc>
        <w:tc>
          <w:tcPr>
            <w:tcW w:type="dxa" w:w="3168"/>
            <w:shd w:fill="F9FBFC"/>
            <w:tcMar>
              <w:top w:w="80" w:type="dxa"/>
              <w:bottom w:w="80" w:type="dxa"/>
              <w:left w:w="180" w:type="dxa"/>
              <w:right w:w="180" w:type="dxa"/>
            </w:tcMar>
          </w:tcPr>
          <w:p>
            <w:r>
              <w:rPr>
                <w:color w:val="333333"/>
                <w:sz w:val="19"/>
              </w:rPr>
              <w:t>/api/auth/register</w:t>
            </w:r>
          </w:p>
        </w:tc>
        <w:tc>
          <w:tcPr>
            <w:tcW w:type="dxa" w:w="1152"/>
            <w:shd w:fill="F9FBFC"/>
            <w:tcMar>
              <w:top w:w="80" w:type="dxa"/>
              <w:bottom w:w="80" w:type="dxa"/>
              <w:left w:w="180" w:type="dxa"/>
              <w:right w:w="180" w:type="dxa"/>
            </w:tcMar>
          </w:tcPr>
          <w:p>
            <w:r>
              <w:rPr>
                <w:color w:val="333333"/>
                <w:sz w:val="19"/>
              </w:rPr>
              <w:t>POST</w:t>
            </w:r>
          </w:p>
        </w:tc>
        <w:tc>
          <w:tcPr>
            <w:tcW w:type="dxa" w:w="2160"/>
            <w:shd w:fill="F9FBFC"/>
            <w:tcMar>
              <w:top w:w="80" w:type="dxa"/>
              <w:bottom w:w="80" w:type="dxa"/>
              <w:left w:w="180" w:type="dxa"/>
              <w:right w:w="180" w:type="dxa"/>
            </w:tcMar>
          </w:tcPr>
          <w:p>
            <w:r>
              <w:rPr>
                <w:color w:val="333333"/>
                <w:sz w:val="19"/>
              </w:rPr>
              <w:t>User Registration</w:t>
            </w:r>
          </w:p>
        </w:tc>
        <w:tc>
          <w:tcPr>
            <w:tcW w:type="dxa" w:w="1872"/>
            <w:shd w:fill="F9FBFC"/>
            <w:tcMar>
              <w:top w:w="80" w:type="dxa"/>
              <w:bottom w:w="80" w:type="dxa"/>
              <w:left w:w="180" w:type="dxa"/>
              <w:right w:w="180" w:type="dxa"/>
            </w:tcMar>
          </w:tcPr>
          <w:p>
            <w:r>
              <w:rPr>
                <w:color w:val="333333"/>
                <w:sz w:val="19"/>
              </w:rPr>
              <w:t>201 Created, JWT token issued</w:t>
            </w:r>
          </w:p>
        </w:tc>
        <w:tc>
          <w:tcPr>
            <w:tcW w:type="dxa" w:w="1152"/>
            <w:shd w:fill="F9FBFC"/>
            <w:tcMar>
              <w:top w:w="80" w:type="dxa"/>
              <w:bottom w:w="80" w:type="dxa"/>
              <w:left w:w="180" w:type="dxa"/>
              <w:right w:w="180" w:type="dxa"/>
            </w:tcMar>
          </w:tcPr>
          <w:p>
            <w:r>
              <w:rPr>
                <w:color w:val="333333"/>
                <w:sz w:val="19"/>
              </w:rPr>
              <w:t>PASSED</w:t>
            </w:r>
          </w:p>
        </w:tc>
      </w:tr>
      <w:tr>
        <w:tc>
          <w:tcPr>
            <w:tcW w:type="dxa" w:w="1008"/>
            <w:shd w:fill="FFFFFF"/>
            <w:tcMar>
              <w:top w:w="80" w:type="dxa"/>
              <w:bottom w:w="80" w:type="dxa"/>
              <w:left w:w="180" w:type="dxa"/>
              <w:right w:w="180" w:type="dxa"/>
            </w:tcMar>
          </w:tcPr>
          <w:p>
            <w:r>
              <w:rPr>
                <w:color w:val="333333"/>
                <w:sz w:val="19"/>
              </w:rPr>
              <w:t>TC-02</w:t>
            </w:r>
          </w:p>
        </w:tc>
        <w:tc>
          <w:tcPr>
            <w:tcW w:type="dxa" w:w="3168"/>
            <w:shd w:fill="FFFFFF"/>
            <w:tcMar>
              <w:top w:w="80" w:type="dxa"/>
              <w:bottom w:w="80" w:type="dxa"/>
              <w:left w:w="180" w:type="dxa"/>
              <w:right w:w="180" w:type="dxa"/>
            </w:tcMar>
          </w:tcPr>
          <w:p>
            <w:r>
              <w:rPr>
                <w:color w:val="333333"/>
                <w:sz w:val="19"/>
              </w:rPr>
              <w:t>/api/auth/login</w:t>
            </w:r>
          </w:p>
        </w:tc>
        <w:tc>
          <w:tcPr>
            <w:tcW w:type="dxa" w:w="1152"/>
            <w:shd w:fill="FFFFFF"/>
            <w:tcMar>
              <w:top w:w="80" w:type="dxa"/>
              <w:bottom w:w="80" w:type="dxa"/>
              <w:left w:w="180" w:type="dxa"/>
              <w:right w:w="180" w:type="dxa"/>
            </w:tcMar>
          </w:tcPr>
          <w:p>
            <w:r>
              <w:rPr>
                <w:color w:val="333333"/>
                <w:sz w:val="19"/>
              </w:rPr>
              <w:t>POST</w:t>
            </w:r>
          </w:p>
        </w:tc>
        <w:tc>
          <w:tcPr>
            <w:tcW w:type="dxa" w:w="2160"/>
            <w:shd w:fill="FFFFFF"/>
            <w:tcMar>
              <w:top w:w="80" w:type="dxa"/>
              <w:bottom w:w="80" w:type="dxa"/>
              <w:left w:w="180" w:type="dxa"/>
              <w:right w:w="180" w:type="dxa"/>
            </w:tcMar>
          </w:tcPr>
          <w:p>
            <w:r>
              <w:rPr>
                <w:color w:val="333333"/>
                <w:sz w:val="19"/>
              </w:rPr>
              <w:t>User Authentication</w:t>
            </w:r>
          </w:p>
        </w:tc>
        <w:tc>
          <w:tcPr>
            <w:tcW w:type="dxa" w:w="1872"/>
            <w:shd w:fill="FFFFFF"/>
            <w:tcMar>
              <w:top w:w="80" w:type="dxa"/>
              <w:bottom w:w="80" w:type="dxa"/>
              <w:left w:w="180" w:type="dxa"/>
              <w:right w:w="180" w:type="dxa"/>
            </w:tcMar>
          </w:tcPr>
          <w:p>
            <w:r>
              <w:rPr>
                <w:color w:val="333333"/>
                <w:sz w:val="19"/>
              </w:rPr>
              <w:t>200 OK, returns signed token</w:t>
            </w:r>
          </w:p>
        </w:tc>
        <w:tc>
          <w:tcPr>
            <w:tcW w:type="dxa" w:w="1152"/>
            <w:shd w:fill="FFFFFF"/>
            <w:tcMar>
              <w:top w:w="80" w:type="dxa"/>
              <w:bottom w:w="80" w:type="dxa"/>
              <w:left w:w="180" w:type="dxa"/>
              <w:right w:w="180" w:type="dxa"/>
            </w:tcMar>
          </w:tcPr>
          <w:p>
            <w:r>
              <w:rPr>
                <w:color w:val="333333"/>
                <w:sz w:val="19"/>
              </w:rPr>
              <w:t>PASSED</w:t>
            </w:r>
          </w:p>
        </w:tc>
      </w:tr>
      <w:tr>
        <w:tc>
          <w:tcPr>
            <w:tcW w:type="dxa" w:w="1008"/>
            <w:shd w:fill="F9FBFC"/>
            <w:tcMar>
              <w:top w:w="80" w:type="dxa"/>
              <w:bottom w:w="80" w:type="dxa"/>
              <w:left w:w="180" w:type="dxa"/>
              <w:right w:w="180" w:type="dxa"/>
            </w:tcMar>
          </w:tcPr>
          <w:p>
            <w:r>
              <w:rPr>
                <w:color w:val="333333"/>
                <w:sz w:val="19"/>
              </w:rPr>
              <w:t>TC-03</w:t>
            </w:r>
          </w:p>
        </w:tc>
        <w:tc>
          <w:tcPr>
            <w:tcW w:type="dxa" w:w="3168"/>
            <w:shd w:fill="F9FBFC"/>
            <w:tcMar>
              <w:top w:w="80" w:type="dxa"/>
              <w:bottom w:w="80" w:type="dxa"/>
              <w:left w:w="180" w:type="dxa"/>
              <w:right w:w="180" w:type="dxa"/>
            </w:tcMar>
          </w:tcPr>
          <w:p>
            <w:r>
              <w:rPr>
                <w:color w:val="333333"/>
                <w:sz w:val="19"/>
              </w:rPr>
              <w:t>/api/auth/profile</w:t>
            </w:r>
          </w:p>
        </w:tc>
        <w:tc>
          <w:tcPr>
            <w:tcW w:type="dxa" w:w="1152"/>
            <w:shd w:fill="F9FBFC"/>
            <w:tcMar>
              <w:top w:w="80" w:type="dxa"/>
              <w:bottom w:w="80" w:type="dxa"/>
              <w:left w:w="180" w:type="dxa"/>
              <w:right w:w="180" w:type="dxa"/>
            </w:tcMar>
          </w:tcPr>
          <w:p>
            <w:r>
              <w:rPr>
                <w:color w:val="333333"/>
                <w:sz w:val="19"/>
              </w:rPr>
              <w:t>GET</w:t>
            </w:r>
          </w:p>
        </w:tc>
        <w:tc>
          <w:tcPr>
            <w:tcW w:type="dxa" w:w="2160"/>
            <w:shd w:fill="F9FBFC"/>
            <w:tcMar>
              <w:top w:w="80" w:type="dxa"/>
              <w:bottom w:w="80" w:type="dxa"/>
              <w:left w:w="180" w:type="dxa"/>
              <w:right w:w="180" w:type="dxa"/>
            </w:tcMar>
          </w:tcPr>
          <w:p>
            <w:r>
              <w:rPr>
                <w:color w:val="333333"/>
                <w:sz w:val="19"/>
              </w:rPr>
              <w:t>Authenticated Profile</w:t>
            </w:r>
          </w:p>
        </w:tc>
        <w:tc>
          <w:tcPr>
            <w:tcW w:type="dxa" w:w="1872"/>
            <w:shd w:fill="F9FBFC"/>
            <w:tcMar>
              <w:top w:w="80" w:type="dxa"/>
              <w:bottom w:w="80" w:type="dxa"/>
              <w:left w:w="180" w:type="dxa"/>
              <w:right w:w="180" w:type="dxa"/>
            </w:tcMar>
          </w:tcPr>
          <w:p>
            <w:r>
              <w:rPr>
                <w:color w:val="333333"/>
                <w:sz w:val="19"/>
              </w:rPr>
              <w:t>200 OK, returns user profile</w:t>
            </w:r>
          </w:p>
        </w:tc>
        <w:tc>
          <w:tcPr>
            <w:tcW w:type="dxa" w:w="1152"/>
            <w:shd w:fill="F9FBFC"/>
            <w:tcMar>
              <w:top w:w="80" w:type="dxa"/>
              <w:bottom w:w="80" w:type="dxa"/>
              <w:left w:w="180" w:type="dxa"/>
              <w:right w:w="180" w:type="dxa"/>
            </w:tcMar>
          </w:tcPr>
          <w:p>
            <w:r>
              <w:rPr>
                <w:color w:val="333333"/>
                <w:sz w:val="19"/>
              </w:rPr>
              <w:t>PASSED</w:t>
            </w:r>
          </w:p>
        </w:tc>
      </w:tr>
      <w:tr>
        <w:tc>
          <w:tcPr>
            <w:tcW w:type="dxa" w:w="1008"/>
            <w:shd w:fill="FFFFFF"/>
            <w:tcMar>
              <w:top w:w="80" w:type="dxa"/>
              <w:bottom w:w="80" w:type="dxa"/>
              <w:left w:w="180" w:type="dxa"/>
              <w:right w:w="180" w:type="dxa"/>
            </w:tcMar>
          </w:tcPr>
          <w:p>
            <w:r>
              <w:rPr>
                <w:color w:val="333333"/>
                <w:sz w:val="19"/>
              </w:rPr>
              <w:t>TC-04</w:t>
            </w:r>
          </w:p>
        </w:tc>
        <w:tc>
          <w:tcPr>
            <w:tcW w:type="dxa" w:w="3168"/>
            <w:shd w:fill="FFFFFF"/>
            <w:tcMar>
              <w:top w:w="80" w:type="dxa"/>
              <w:bottom w:w="80" w:type="dxa"/>
              <w:left w:w="180" w:type="dxa"/>
              <w:right w:w="180" w:type="dxa"/>
            </w:tcMar>
          </w:tcPr>
          <w:p>
            <w:r>
              <w:rPr>
                <w:color w:val="333333"/>
                <w:sz w:val="19"/>
              </w:rPr>
              <w:t>/api/workouts</w:t>
            </w:r>
          </w:p>
        </w:tc>
        <w:tc>
          <w:tcPr>
            <w:tcW w:type="dxa" w:w="1152"/>
            <w:shd w:fill="FFFFFF"/>
            <w:tcMar>
              <w:top w:w="80" w:type="dxa"/>
              <w:bottom w:w="80" w:type="dxa"/>
              <w:left w:w="180" w:type="dxa"/>
              <w:right w:w="180" w:type="dxa"/>
            </w:tcMar>
          </w:tcPr>
          <w:p>
            <w:r>
              <w:rPr>
                <w:color w:val="333333"/>
                <w:sz w:val="19"/>
              </w:rPr>
              <w:t>POST</w:t>
            </w:r>
          </w:p>
        </w:tc>
        <w:tc>
          <w:tcPr>
            <w:tcW w:type="dxa" w:w="2160"/>
            <w:shd w:fill="FFFFFF"/>
            <w:tcMar>
              <w:top w:w="80" w:type="dxa"/>
              <w:bottom w:w="80" w:type="dxa"/>
              <w:left w:w="180" w:type="dxa"/>
              <w:right w:w="180" w:type="dxa"/>
            </w:tcMar>
          </w:tcPr>
          <w:p>
            <w:r>
              <w:rPr>
                <w:color w:val="333333"/>
                <w:sz w:val="19"/>
              </w:rPr>
              <w:t>Create Workout Record</w:t>
            </w:r>
          </w:p>
        </w:tc>
        <w:tc>
          <w:tcPr>
            <w:tcW w:type="dxa" w:w="1872"/>
            <w:shd w:fill="FFFFFF"/>
            <w:tcMar>
              <w:top w:w="80" w:type="dxa"/>
              <w:bottom w:w="80" w:type="dxa"/>
              <w:left w:w="180" w:type="dxa"/>
              <w:right w:w="180" w:type="dxa"/>
            </w:tcMar>
          </w:tcPr>
          <w:p>
            <w:r>
              <w:rPr>
                <w:color w:val="333333"/>
                <w:sz w:val="19"/>
              </w:rPr>
              <w:t>201 Created, workout saved</w:t>
            </w:r>
          </w:p>
        </w:tc>
        <w:tc>
          <w:tcPr>
            <w:tcW w:type="dxa" w:w="1152"/>
            <w:shd w:fill="FFFFFF"/>
            <w:tcMar>
              <w:top w:w="80" w:type="dxa"/>
              <w:bottom w:w="80" w:type="dxa"/>
              <w:left w:w="180" w:type="dxa"/>
              <w:right w:w="180" w:type="dxa"/>
            </w:tcMar>
          </w:tcPr>
          <w:p>
            <w:r>
              <w:rPr>
                <w:color w:val="333333"/>
                <w:sz w:val="19"/>
              </w:rPr>
              <w:t>PASSED</w:t>
            </w:r>
          </w:p>
        </w:tc>
      </w:tr>
      <w:tr>
        <w:tc>
          <w:tcPr>
            <w:tcW w:type="dxa" w:w="1008"/>
            <w:shd w:fill="F9FBFC"/>
            <w:tcMar>
              <w:top w:w="80" w:type="dxa"/>
              <w:bottom w:w="80" w:type="dxa"/>
              <w:left w:w="180" w:type="dxa"/>
              <w:right w:w="180" w:type="dxa"/>
            </w:tcMar>
          </w:tcPr>
          <w:p>
            <w:r>
              <w:rPr>
                <w:color w:val="333333"/>
                <w:sz w:val="19"/>
              </w:rPr>
              <w:t>TC-05</w:t>
            </w:r>
          </w:p>
        </w:tc>
        <w:tc>
          <w:tcPr>
            <w:tcW w:type="dxa" w:w="3168"/>
            <w:shd w:fill="F9FBFC"/>
            <w:tcMar>
              <w:top w:w="80" w:type="dxa"/>
              <w:bottom w:w="80" w:type="dxa"/>
              <w:left w:w="180" w:type="dxa"/>
              <w:right w:w="180" w:type="dxa"/>
            </w:tcMar>
          </w:tcPr>
          <w:p>
            <w:r>
              <w:rPr>
                <w:color w:val="333333"/>
                <w:sz w:val="19"/>
              </w:rPr>
              <w:t>/api/workouts</w:t>
            </w:r>
          </w:p>
        </w:tc>
        <w:tc>
          <w:tcPr>
            <w:tcW w:type="dxa" w:w="1152"/>
            <w:shd w:fill="F9FBFC"/>
            <w:tcMar>
              <w:top w:w="80" w:type="dxa"/>
              <w:bottom w:w="80" w:type="dxa"/>
              <w:left w:w="180" w:type="dxa"/>
              <w:right w:w="180" w:type="dxa"/>
            </w:tcMar>
          </w:tcPr>
          <w:p>
            <w:r>
              <w:rPr>
                <w:color w:val="333333"/>
                <w:sz w:val="19"/>
              </w:rPr>
              <w:t>GET</w:t>
            </w:r>
          </w:p>
        </w:tc>
        <w:tc>
          <w:tcPr>
            <w:tcW w:type="dxa" w:w="2160"/>
            <w:shd w:fill="F9FBFC"/>
            <w:tcMar>
              <w:top w:w="80" w:type="dxa"/>
              <w:bottom w:w="80" w:type="dxa"/>
              <w:left w:w="180" w:type="dxa"/>
              <w:right w:w="180" w:type="dxa"/>
            </w:tcMar>
          </w:tcPr>
          <w:p>
            <w:r>
              <w:rPr>
                <w:color w:val="333333"/>
                <w:sz w:val="19"/>
              </w:rPr>
              <w:t>Fetch All Workouts</w:t>
            </w:r>
          </w:p>
        </w:tc>
        <w:tc>
          <w:tcPr>
            <w:tcW w:type="dxa" w:w="1872"/>
            <w:shd w:fill="F9FBFC"/>
            <w:tcMar>
              <w:top w:w="80" w:type="dxa"/>
              <w:bottom w:w="80" w:type="dxa"/>
              <w:left w:w="180" w:type="dxa"/>
              <w:right w:w="180" w:type="dxa"/>
            </w:tcMar>
          </w:tcPr>
          <w:p>
            <w:r>
              <w:rPr>
                <w:color w:val="333333"/>
                <w:sz w:val="19"/>
              </w:rPr>
              <w:t>200 OK, array of workouts</w:t>
            </w:r>
          </w:p>
        </w:tc>
        <w:tc>
          <w:tcPr>
            <w:tcW w:type="dxa" w:w="1152"/>
            <w:shd w:fill="F9FBFC"/>
            <w:tcMar>
              <w:top w:w="80" w:type="dxa"/>
              <w:bottom w:w="80" w:type="dxa"/>
              <w:left w:w="180" w:type="dxa"/>
              <w:right w:w="180" w:type="dxa"/>
            </w:tcMar>
          </w:tcPr>
          <w:p>
            <w:r>
              <w:rPr>
                <w:color w:val="333333"/>
                <w:sz w:val="19"/>
              </w:rPr>
              <w:t>PASSED</w:t>
            </w:r>
          </w:p>
        </w:tc>
      </w:tr>
      <w:tr>
        <w:tc>
          <w:tcPr>
            <w:tcW w:type="dxa" w:w="1008"/>
            <w:shd w:fill="FFFFFF"/>
            <w:tcMar>
              <w:top w:w="80" w:type="dxa"/>
              <w:bottom w:w="80" w:type="dxa"/>
              <w:left w:w="180" w:type="dxa"/>
              <w:right w:w="180" w:type="dxa"/>
            </w:tcMar>
          </w:tcPr>
          <w:p>
            <w:r>
              <w:rPr>
                <w:color w:val="333333"/>
                <w:sz w:val="19"/>
              </w:rPr>
              <w:t>TC-06</w:t>
            </w:r>
          </w:p>
        </w:tc>
        <w:tc>
          <w:tcPr>
            <w:tcW w:type="dxa" w:w="3168"/>
            <w:shd w:fill="FFFFFF"/>
            <w:tcMar>
              <w:top w:w="80" w:type="dxa"/>
              <w:bottom w:w="80" w:type="dxa"/>
              <w:left w:w="180" w:type="dxa"/>
              <w:right w:w="180" w:type="dxa"/>
            </w:tcMar>
          </w:tcPr>
          <w:p>
            <w:r>
              <w:rPr>
                <w:color w:val="333333"/>
                <w:sz w:val="19"/>
              </w:rPr>
              <w:t>/api/workouts/:id</w:t>
            </w:r>
          </w:p>
        </w:tc>
        <w:tc>
          <w:tcPr>
            <w:tcW w:type="dxa" w:w="1152"/>
            <w:shd w:fill="FFFFFF"/>
            <w:tcMar>
              <w:top w:w="80" w:type="dxa"/>
              <w:bottom w:w="80" w:type="dxa"/>
              <w:left w:w="180" w:type="dxa"/>
              <w:right w:w="180" w:type="dxa"/>
            </w:tcMar>
          </w:tcPr>
          <w:p>
            <w:r>
              <w:rPr>
                <w:color w:val="333333"/>
                <w:sz w:val="19"/>
              </w:rPr>
              <w:t>GET</w:t>
            </w:r>
          </w:p>
        </w:tc>
        <w:tc>
          <w:tcPr>
            <w:tcW w:type="dxa" w:w="2160"/>
            <w:shd w:fill="FFFFFF"/>
            <w:tcMar>
              <w:top w:w="80" w:type="dxa"/>
              <w:bottom w:w="80" w:type="dxa"/>
              <w:left w:w="180" w:type="dxa"/>
              <w:right w:w="180" w:type="dxa"/>
            </w:tcMar>
          </w:tcPr>
          <w:p>
            <w:r>
              <w:rPr>
                <w:color w:val="333333"/>
                <w:sz w:val="19"/>
              </w:rPr>
              <w:t>Fetch Workout by ID</w:t>
            </w:r>
          </w:p>
        </w:tc>
        <w:tc>
          <w:tcPr>
            <w:tcW w:type="dxa" w:w="1872"/>
            <w:shd w:fill="FFFFFF"/>
            <w:tcMar>
              <w:top w:w="80" w:type="dxa"/>
              <w:bottom w:w="80" w:type="dxa"/>
              <w:left w:w="180" w:type="dxa"/>
              <w:right w:w="180" w:type="dxa"/>
            </w:tcMar>
          </w:tcPr>
          <w:p>
            <w:r>
              <w:rPr>
                <w:color w:val="333333"/>
                <w:sz w:val="19"/>
              </w:rPr>
              <w:t>200 OK, matching workout object</w:t>
            </w:r>
          </w:p>
        </w:tc>
        <w:tc>
          <w:tcPr>
            <w:tcW w:type="dxa" w:w="1152"/>
            <w:shd w:fill="FFFFFF"/>
            <w:tcMar>
              <w:top w:w="80" w:type="dxa"/>
              <w:bottom w:w="80" w:type="dxa"/>
              <w:left w:w="180" w:type="dxa"/>
              <w:right w:w="180" w:type="dxa"/>
            </w:tcMar>
          </w:tcPr>
          <w:p>
            <w:r>
              <w:rPr>
                <w:color w:val="333333"/>
                <w:sz w:val="19"/>
              </w:rPr>
              <w:t>PASSED</w:t>
            </w:r>
          </w:p>
        </w:tc>
      </w:tr>
      <w:tr>
        <w:tc>
          <w:tcPr>
            <w:tcW w:type="dxa" w:w="1008"/>
            <w:shd w:fill="F9FBFC"/>
            <w:tcMar>
              <w:top w:w="80" w:type="dxa"/>
              <w:bottom w:w="80" w:type="dxa"/>
              <w:left w:w="180" w:type="dxa"/>
              <w:right w:w="180" w:type="dxa"/>
            </w:tcMar>
          </w:tcPr>
          <w:p>
            <w:r>
              <w:rPr>
                <w:color w:val="333333"/>
                <w:sz w:val="19"/>
              </w:rPr>
              <w:t>TC-07</w:t>
            </w:r>
          </w:p>
        </w:tc>
        <w:tc>
          <w:tcPr>
            <w:tcW w:type="dxa" w:w="3168"/>
            <w:shd w:fill="F9FBFC"/>
            <w:tcMar>
              <w:top w:w="80" w:type="dxa"/>
              <w:bottom w:w="80" w:type="dxa"/>
              <w:left w:w="180" w:type="dxa"/>
              <w:right w:w="180" w:type="dxa"/>
            </w:tcMar>
          </w:tcPr>
          <w:p>
            <w:r>
              <w:rPr>
                <w:color w:val="333333"/>
                <w:sz w:val="19"/>
              </w:rPr>
              <w:t>/api/workouts/:id</w:t>
            </w:r>
          </w:p>
        </w:tc>
        <w:tc>
          <w:tcPr>
            <w:tcW w:type="dxa" w:w="1152"/>
            <w:shd w:fill="F9FBFC"/>
            <w:tcMar>
              <w:top w:w="80" w:type="dxa"/>
              <w:bottom w:w="80" w:type="dxa"/>
              <w:left w:w="180" w:type="dxa"/>
              <w:right w:w="180" w:type="dxa"/>
            </w:tcMar>
          </w:tcPr>
          <w:p>
            <w:r>
              <w:rPr>
                <w:color w:val="333333"/>
                <w:sz w:val="19"/>
              </w:rPr>
              <w:t>PUT</w:t>
            </w:r>
          </w:p>
        </w:tc>
        <w:tc>
          <w:tcPr>
            <w:tcW w:type="dxa" w:w="2160"/>
            <w:shd w:fill="F9FBFC"/>
            <w:tcMar>
              <w:top w:w="80" w:type="dxa"/>
              <w:bottom w:w="80" w:type="dxa"/>
              <w:left w:w="180" w:type="dxa"/>
              <w:right w:w="180" w:type="dxa"/>
            </w:tcMar>
          </w:tcPr>
          <w:p>
            <w:r>
              <w:rPr>
                <w:color w:val="333333"/>
                <w:sz w:val="19"/>
              </w:rPr>
              <w:t>Update Workout Record</w:t>
            </w:r>
          </w:p>
        </w:tc>
        <w:tc>
          <w:tcPr>
            <w:tcW w:type="dxa" w:w="1872"/>
            <w:shd w:fill="F9FBFC"/>
            <w:tcMar>
              <w:top w:w="80" w:type="dxa"/>
              <w:bottom w:w="80" w:type="dxa"/>
              <w:left w:w="180" w:type="dxa"/>
              <w:right w:w="180" w:type="dxa"/>
            </w:tcMar>
          </w:tcPr>
          <w:p>
            <w:r>
              <w:rPr>
                <w:color w:val="333333"/>
                <w:sz w:val="19"/>
              </w:rPr>
              <w:t>200 OK, modified attributes saved</w:t>
            </w:r>
          </w:p>
        </w:tc>
        <w:tc>
          <w:tcPr>
            <w:tcW w:type="dxa" w:w="1152"/>
            <w:shd w:fill="F9FBFC"/>
            <w:tcMar>
              <w:top w:w="80" w:type="dxa"/>
              <w:bottom w:w="80" w:type="dxa"/>
              <w:left w:w="180" w:type="dxa"/>
              <w:right w:w="180" w:type="dxa"/>
            </w:tcMar>
          </w:tcPr>
          <w:p>
            <w:r>
              <w:rPr>
                <w:color w:val="333333"/>
                <w:sz w:val="19"/>
              </w:rPr>
              <w:t>PASSED</w:t>
            </w:r>
          </w:p>
        </w:tc>
      </w:tr>
      <w:tr>
        <w:tc>
          <w:tcPr>
            <w:tcW w:type="dxa" w:w="1008"/>
            <w:shd w:fill="FFFFFF"/>
            <w:tcMar>
              <w:top w:w="80" w:type="dxa"/>
              <w:bottom w:w="80" w:type="dxa"/>
              <w:left w:w="180" w:type="dxa"/>
              <w:right w:w="180" w:type="dxa"/>
            </w:tcMar>
          </w:tcPr>
          <w:p>
            <w:r>
              <w:rPr>
                <w:color w:val="333333"/>
                <w:sz w:val="19"/>
              </w:rPr>
              <w:t>TC-08</w:t>
            </w:r>
          </w:p>
        </w:tc>
        <w:tc>
          <w:tcPr>
            <w:tcW w:type="dxa" w:w="3168"/>
            <w:shd w:fill="FFFFFF"/>
            <w:tcMar>
              <w:top w:w="80" w:type="dxa"/>
              <w:bottom w:w="80" w:type="dxa"/>
              <w:left w:w="180" w:type="dxa"/>
              <w:right w:w="180" w:type="dxa"/>
            </w:tcMar>
          </w:tcPr>
          <w:p>
            <w:r>
              <w:rPr>
                <w:color w:val="333333"/>
                <w:sz w:val="19"/>
              </w:rPr>
              <w:t>/api/workouts/:id</w:t>
            </w:r>
          </w:p>
        </w:tc>
        <w:tc>
          <w:tcPr>
            <w:tcW w:type="dxa" w:w="1152"/>
            <w:shd w:fill="FFFFFF"/>
            <w:tcMar>
              <w:top w:w="80" w:type="dxa"/>
              <w:bottom w:w="80" w:type="dxa"/>
              <w:left w:w="180" w:type="dxa"/>
              <w:right w:w="180" w:type="dxa"/>
            </w:tcMar>
          </w:tcPr>
          <w:p>
            <w:r>
              <w:rPr>
                <w:color w:val="333333"/>
                <w:sz w:val="19"/>
              </w:rPr>
              <w:t>DELETE</w:t>
            </w:r>
          </w:p>
        </w:tc>
        <w:tc>
          <w:tcPr>
            <w:tcW w:type="dxa" w:w="2160"/>
            <w:shd w:fill="FFFFFF"/>
            <w:tcMar>
              <w:top w:w="80" w:type="dxa"/>
              <w:bottom w:w="80" w:type="dxa"/>
              <w:left w:w="180" w:type="dxa"/>
              <w:right w:w="180" w:type="dxa"/>
            </w:tcMar>
          </w:tcPr>
          <w:p>
            <w:r>
              <w:rPr>
                <w:color w:val="333333"/>
                <w:sz w:val="19"/>
              </w:rPr>
              <w:t>Delete Workout Record</w:t>
            </w:r>
          </w:p>
        </w:tc>
        <w:tc>
          <w:tcPr>
            <w:tcW w:type="dxa" w:w="1872"/>
            <w:shd w:fill="FFFFFF"/>
            <w:tcMar>
              <w:top w:w="80" w:type="dxa"/>
              <w:bottom w:w="80" w:type="dxa"/>
              <w:left w:w="180" w:type="dxa"/>
              <w:right w:w="180" w:type="dxa"/>
            </w:tcMar>
          </w:tcPr>
          <w:p>
            <w:r>
              <w:rPr>
                <w:color w:val="333333"/>
                <w:sz w:val="19"/>
              </w:rPr>
              <w:t>200 OK, document removed</w:t>
            </w:r>
          </w:p>
        </w:tc>
        <w:tc>
          <w:tcPr>
            <w:tcW w:type="dxa" w:w="1152"/>
            <w:shd w:fill="FFFFFF"/>
            <w:tcMar>
              <w:top w:w="80" w:type="dxa"/>
              <w:bottom w:w="80" w:type="dxa"/>
              <w:left w:w="180" w:type="dxa"/>
              <w:right w:w="180" w:type="dxa"/>
            </w:tcMar>
          </w:tcPr>
          <w:p>
            <w:r>
              <w:rPr>
                <w:color w:val="333333"/>
                <w:sz w:val="19"/>
              </w:rPr>
              <w:t>PASSED</w:t>
            </w:r>
          </w:p>
        </w:tc>
      </w:tr>
      <w:tr>
        <w:tc>
          <w:tcPr>
            <w:tcW w:type="dxa" w:w="1008"/>
            <w:shd w:fill="F9FBFC"/>
            <w:tcMar>
              <w:top w:w="80" w:type="dxa"/>
              <w:bottom w:w="80" w:type="dxa"/>
              <w:left w:w="180" w:type="dxa"/>
              <w:right w:w="180" w:type="dxa"/>
            </w:tcMar>
          </w:tcPr>
          <w:p>
            <w:r>
              <w:rPr>
                <w:color w:val="333333"/>
                <w:sz w:val="19"/>
              </w:rPr>
              <w:t>TC-09</w:t>
            </w:r>
          </w:p>
        </w:tc>
        <w:tc>
          <w:tcPr>
            <w:tcW w:type="dxa" w:w="3168"/>
            <w:shd w:fill="F9FBFC"/>
            <w:tcMar>
              <w:top w:w="80" w:type="dxa"/>
              <w:bottom w:w="80" w:type="dxa"/>
              <w:left w:w="180" w:type="dxa"/>
              <w:right w:w="180" w:type="dxa"/>
            </w:tcMar>
          </w:tcPr>
          <w:p>
            <w:r>
              <w:rPr>
                <w:color w:val="333333"/>
                <w:sz w:val="19"/>
              </w:rPr>
              <w:t>/api/ai/workout-recommendation</w:t>
            </w:r>
          </w:p>
        </w:tc>
        <w:tc>
          <w:tcPr>
            <w:tcW w:type="dxa" w:w="1152"/>
            <w:shd w:fill="F9FBFC"/>
            <w:tcMar>
              <w:top w:w="80" w:type="dxa"/>
              <w:bottom w:w="80" w:type="dxa"/>
              <w:left w:w="180" w:type="dxa"/>
              <w:right w:w="180" w:type="dxa"/>
            </w:tcMar>
          </w:tcPr>
          <w:p>
            <w:r>
              <w:rPr>
                <w:color w:val="333333"/>
                <w:sz w:val="19"/>
              </w:rPr>
              <w:t>POST</w:t>
            </w:r>
          </w:p>
        </w:tc>
        <w:tc>
          <w:tcPr>
            <w:tcW w:type="dxa" w:w="2160"/>
            <w:shd w:fill="F9FBFC"/>
            <w:tcMar>
              <w:top w:w="80" w:type="dxa"/>
              <w:bottom w:w="80" w:type="dxa"/>
              <w:left w:w="180" w:type="dxa"/>
              <w:right w:w="180" w:type="dxa"/>
            </w:tcMar>
          </w:tcPr>
          <w:p>
            <w:r>
              <w:rPr>
                <w:color w:val="333333"/>
                <w:sz w:val="19"/>
              </w:rPr>
              <w:t>Gemini AI Workout Plan</w:t>
            </w:r>
          </w:p>
        </w:tc>
        <w:tc>
          <w:tcPr>
            <w:tcW w:type="dxa" w:w="1872"/>
            <w:shd w:fill="F9FBFC"/>
            <w:tcMar>
              <w:top w:w="80" w:type="dxa"/>
              <w:bottom w:w="80" w:type="dxa"/>
              <w:left w:w="180" w:type="dxa"/>
              <w:right w:w="180" w:type="dxa"/>
            </w:tcMar>
          </w:tcPr>
          <w:p>
            <w:r>
              <w:rPr>
                <w:color w:val="333333"/>
                <w:sz w:val="19"/>
              </w:rPr>
              <w:t>200 OK, tailored workout routine</w:t>
            </w:r>
          </w:p>
        </w:tc>
        <w:tc>
          <w:tcPr>
            <w:tcW w:type="dxa" w:w="1152"/>
            <w:shd w:fill="F9FBFC"/>
            <w:tcMar>
              <w:top w:w="80" w:type="dxa"/>
              <w:bottom w:w="80" w:type="dxa"/>
              <w:left w:w="180" w:type="dxa"/>
              <w:right w:w="180" w:type="dxa"/>
            </w:tcMar>
          </w:tcPr>
          <w:p>
            <w:r>
              <w:rPr>
                <w:color w:val="333333"/>
                <w:sz w:val="19"/>
              </w:rPr>
              <w:t>PASSED</w:t>
            </w:r>
          </w:p>
        </w:tc>
      </w:tr>
      <w:tr>
        <w:tc>
          <w:tcPr>
            <w:tcW w:type="dxa" w:w="1008"/>
            <w:shd w:fill="FFFFFF"/>
            <w:tcMar>
              <w:top w:w="80" w:type="dxa"/>
              <w:bottom w:w="80" w:type="dxa"/>
              <w:left w:w="180" w:type="dxa"/>
              <w:right w:w="180" w:type="dxa"/>
            </w:tcMar>
          </w:tcPr>
          <w:p>
            <w:r>
              <w:rPr>
                <w:color w:val="333333"/>
                <w:sz w:val="19"/>
              </w:rPr>
              <w:t>TC-10</w:t>
            </w:r>
          </w:p>
        </w:tc>
        <w:tc>
          <w:tcPr>
            <w:tcW w:type="dxa" w:w="3168"/>
            <w:shd w:fill="FFFFFF"/>
            <w:tcMar>
              <w:top w:w="80" w:type="dxa"/>
              <w:bottom w:w="80" w:type="dxa"/>
              <w:left w:w="180" w:type="dxa"/>
              <w:right w:w="180" w:type="dxa"/>
            </w:tcMar>
          </w:tcPr>
          <w:p>
            <w:r>
              <w:rPr>
                <w:color w:val="333333"/>
                <w:sz w:val="19"/>
              </w:rPr>
              <w:t>/api/ai/fitness-insights</w:t>
            </w:r>
          </w:p>
        </w:tc>
        <w:tc>
          <w:tcPr>
            <w:tcW w:type="dxa" w:w="1152"/>
            <w:shd w:fill="FFFFFF"/>
            <w:tcMar>
              <w:top w:w="80" w:type="dxa"/>
              <w:bottom w:w="80" w:type="dxa"/>
              <w:left w:w="180" w:type="dxa"/>
              <w:right w:w="180" w:type="dxa"/>
            </w:tcMar>
          </w:tcPr>
          <w:p>
            <w:r>
              <w:rPr>
                <w:color w:val="333333"/>
                <w:sz w:val="19"/>
              </w:rPr>
              <w:t>POST</w:t>
            </w:r>
          </w:p>
        </w:tc>
        <w:tc>
          <w:tcPr>
            <w:tcW w:type="dxa" w:w="2160"/>
            <w:shd w:fill="FFFFFF"/>
            <w:tcMar>
              <w:top w:w="80" w:type="dxa"/>
              <w:bottom w:w="80" w:type="dxa"/>
              <w:left w:w="180" w:type="dxa"/>
              <w:right w:w="180" w:type="dxa"/>
            </w:tcMar>
          </w:tcPr>
          <w:p>
            <w:r>
              <w:rPr>
                <w:color w:val="333333"/>
                <w:sz w:val="19"/>
              </w:rPr>
              <w:t>Gemini AI Insights</w:t>
            </w:r>
          </w:p>
        </w:tc>
        <w:tc>
          <w:tcPr>
            <w:tcW w:type="dxa" w:w="1872"/>
            <w:shd w:fill="FFFFFF"/>
            <w:tcMar>
              <w:top w:w="80" w:type="dxa"/>
              <w:bottom w:w="80" w:type="dxa"/>
              <w:left w:w="180" w:type="dxa"/>
              <w:right w:w="180" w:type="dxa"/>
            </w:tcMar>
          </w:tcPr>
          <w:p>
            <w:r>
              <w:rPr>
                <w:color w:val="333333"/>
                <w:sz w:val="19"/>
              </w:rPr>
              <w:t>200 OK, analytical feedback</w:t>
            </w:r>
          </w:p>
        </w:tc>
        <w:tc>
          <w:tcPr>
            <w:tcW w:type="dxa" w:w="1152"/>
            <w:shd w:fill="FFFFFF"/>
            <w:tcMar>
              <w:top w:w="80" w:type="dxa"/>
              <w:bottom w:w="80" w:type="dxa"/>
              <w:left w:w="180" w:type="dxa"/>
              <w:right w:w="180" w:type="dxa"/>
            </w:tcMar>
          </w:tcPr>
          <w:p>
            <w:r>
              <w:rPr>
                <w:color w:val="333333"/>
                <w:sz w:val="19"/>
              </w:rPr>
              <w:t>PASSED</w:t>
            </w:r>
          </w:p>
        </w:tc>
      </w:tr>
    </w:tbl>
    <w:p>
      <w:pPr>
        <w:spacing w:after="160"/>
      </w:pPr>
    </w:p>
    <w:p>
      <w:pPr>
        <w:keepNext/>
        <w:spacing w:before="280" w:after="80"/>
      </w:pPr>
      <w:r>
        <w:rPr>
          <w:rFonts w:ascii="Calibri" w:hAnsi="Calibri"/>
          <w:b/>
          <w:color w:val="1F4E78"/>
          <w:sz w:val="28"/>
        </w:rPr>
        <w:t>4. Verification Evidence &amp; Postman Test Screenshots</w:t>
      </w:r>
    </w:p>
    <w:p>
      <w:pPr>
        <w:spacing w:before="160" w:after="60"/>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01_auth_register_test.png"/>
                    <pic:cNvPicPr/>
                  </pic:nvPicPr>
                  <pic:blipFill>
                    <a:blip r:embed="rId9"/>
                    <a:stretch>
                      <a:fillRect/>
                    </a:stretch>
                  </pic:blipFill>
                  <pic:spPr>
                    <a:xfrm>
                      <a:off x="0" y="0"/>
                      <a:ext cx="5303520" cy="2983230"/>
                    </a:xfrm>
                    <a:prstGeom prst="rect"/>
                  </pic:spPr>
                </pic:pic>
              </a:graphicData>
            </a:graphic>
          </wp:inline>
        </w:drawing>
      </w:r>
    </w:p>
    <w:p>
      <w:pPr>
        <w:spacing w:before="0" w:after="200"/>
        <w:jc w:val="center"/>
      </w:pPr>
      <w:r>
        <w:rPr>
          <w:i/>
          <w:color w:val="666666"/>
          <w:sz w:val="19"/>
        </w:rPr>
        <w:t>Figure: TC-01: User Registration (/api/auth/register) - 201 Created with JWT Token</w:t>
      </w:r>
    </w:p>
    <w:p>
      <w:pPr>
        <w:spacing w:before="160" w:after="6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02_auth_login_test.png"/>
                    <pic:cNvPicPr/>
                  </pic:nvPicPr>
                  <pic:blipFill>
                    <a:blip r:embed="rId10"/>
                    <a:stretch>
                      <a:fillRect/>
                    </a:stretch>
                  </pic:blipFill>
                  <pic:spPr>
                    <a:xfrm>
                      <a:off x="0" y="0"/>
                      <a:ext cx="5303520" cy="2983230"/>
                    </a:xfrm>
                    <a:prstGeom prst="rect"/>
                  </pic:spPr>
                </pic:pic>
              </a:graphicData>
            </a:graphic>
          </wp:inline>
        </w:drawing>
      </w:r>
    </w:p>
    <w:p>
      <w:pPr>
        <w:spacing w:before="0" w:after="200"/>
        <w:jc w:val="center"/>
      </w:pPr>
      <w:r>
        <w:rPr>
          <w:i/>
          <w:color w:val="666666"/>
          <w:sz w:val="19"/>
        </w:rPr>
        <w:t>Figure: TC-02: User Login (/api/auth/login) - 200 OK with Verified Token</w:t>
      </w:r>
    </w:p>
    <w:p>
      <w:pPr>
        <w:spacing w:before="160" w:after="60"/>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03_auth_profile_test.png"/>
                    <pic:cNvPicPr/>
                  </pic:nvPicPr>
                  <pic:blipFill>
                    <a:blip r:embed="rId11"/>
                    <a:stretch>
                      <a:fillRect/>
                    </a:stretch>
                  </pic:blipFill>
                  <pic:spPr>
                    <a:xfrm>
                      <a:off x="0" y="0"/>
                      <a:ext cx="5303520" cy="2983230"/>
                    </a:xfrm>
                    <a:prstGeom prst="rect"/>
                  </pic:spPr>
                </pic:pic>
              </a:graphicData>
            </a:graphic>
          </wp:inline>
        </w:drawing>
      </w:r>
    </w:p>
    <w:p>
      <w:pPr>
        <w:spacing w:before="0" w:after="200"/>
        <w:jc w:val="center"/>
      </w:pPr>
      <w:r>
        <w:rPr>
          <w:i/>
          <w:color w:val="666666"/>
          <w:sz w:val="19"/>
        </w:rPr>
        <w:t>Figure: TC-03: User Profile Retrieval (/api/auth/profile) - 200 OK with User Information</w:t>
      </w:r>
    </w:p>
    <w:p>
      <w:pPr>
        <w:spacing w:before="160" w:after="6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04_workout_add_test.png"/>
                    <pic:cNvPicPr/>
                  </pic:nvPicPr>
                  <pic:blipFill>
                    <a:blip r:embed="rId12"/>
                    <a:stretch>
                      <a:fillRect/>
                    </a:stretch>
                  </pic:blipFill>
                  <pic:spPr>
                    <a:xfrm>
                      <a:off x="0" y="0"/>
                      <a:ext cx="5303520" cy="2983230"/>
                    </a:xfrm>
                    <a:prstGeom prst="rect"/>
                  </pic:spPr>
                </pic:pic>
              </a:graphicData>
            </a:graphic>
          </wp:inline>
        </w:drawing>
      </w:r>
    </w:p>
    <w:p>
      <w:pPr>
        <w:spacing w:before="0" w:after="200"/>
        <w:jc w:val="center"/>
      </w:pPr>
      <w:r>
        <w:rPr>
          <w:i/>
          <w:color w:val="666666"/>
          <w:sz w:val="19"/>
        </w:rPr>
        <w:t>Figure: TC-04: Add Workout Record (/api/workouts) - 201 Created with Generated ID</w:t>
      </w:r>
    </w:p>
    <w:p>
      <w:pPr>
        <w:spacing w:before="160" w:after="6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05_workout_get_all_test.png"/>
                    <pic:cNvPicPr/>
                  </pic:nvPicPr>
                  <pic:blipFill>
                    <a:blip r:embed="rId13"/>
                    <a:stretch>
                      <a:fillRect/>
                    </a:stretch>
                  </pic:blipFill>
                  <pic:spPr>
                    <a:xfrm>
                      <a:off x="0" y="0"/>
                      <a:ext cx="5303520" cy="2983230"/>
                    </a:xfrm>
                    <a:prstGeom prst="rect"/>
                  </pic:spPr>
                </pic:pic>
              </a:graphicData>
            </a:graphic>
          </wp:inline>
        </w:drawing>
      </w:r>
    </w:p>
    <w:p>
      <w:pPr>
        <w:spacing w:before="0" w:after="200"/>
        <w:jc w:val="center"/>
      </w:pPr>
      <w:r>
        <w:rPr>
          <w:i/>
          <w:color w:val="666666"/>
          <w:sz w:val="19"/>
        </w:rPr>
        <w:t>Figure: TC-05: Retrieve All Workouts (/api/workouts) - 200 OK with Array of Workouts</w:t>
      </w:r>
    </w:p>
    <w:p>
      <w:pPr>
        <w:spacing w:before="160" w:after="60"/>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06_workout_get_by_id_test.png"/>
                    <pic:cNvPicPr/>
                  </pic:nvPicPr>
                  <pic:blipFill>
                    <a:blip r:embed="rId14"/>
                    <a:stretch>
                      <a:fillRect/>
                    </a:stretch>
                  </pic:blipFill>
                  <pic:spPr>
                    <a:xfrm>
                      <a:off x="0" y="0"/>
                      <a:ext cx="5303520" cy="2983230"/>
                    </a:xfrm>
                    <a:prstGeom prst="rect"/>
                  </pic:spPr>
                </pic:pic>
              </a:graphicData>
            </a:graphic>
          </wp:inline>
        </w:drawing>
      </w:r>
    </w:p>
    <w:p>
      <w:pPr>
        <w:spacing w:before="0" w:after="200"/>
        <w:jc w:val="center"/>
      </w:pPr>
      <w:r>
        <w:rPr>
          <w:i/>
          <w:color w:val="666666"/>
          <w:sz w:val="19"/>
        </w:rPr>
        <w:t>Figure: TC-06: Retrieve Workout by ID (/api/workouts/:id) - 200 OK with Detailed Record</w:t>
      </w:r>
    </w:p>
    <w:p>
      <w:pPr>
        <w:spacing w:before="160" w:after="60"/>
        <w:jc w:val="center"/>
      </w:pPr>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07_workout_update_test.png"/>
                    <pic:cNvPicPr/>
                  </pic:nvPicPr>
                  <pic:blipFill>
                    <a:blip r:embed="rId15"/>
                    <a:stretch>
                      <a:fillRect/>
                    </a:stretch>
                  </pic:blipFill>
                  <pic:spPr>
                    <a:xfrm>
                      <a:off x="0" y="0"/>
                      <a:ext cx="5303520" cy="2983230"/>
                    </a:xfrm>
                    <a:prstGeom prst="rect"/>
                  </pic:spPr>
                </pic:pic>
              </a:graphicData>
            </a:graphic>
          </wp:inline>
        </w:drawing>
      </w:r>
    </w:p>
    <w:p>
      <w:pPr>
        <w:spacing w:before="0" w:after="200"/>
        <w:jc w:val="center"/>
      </w:pPr>
      <w:r>
        <w:rPr>
          <w:i/>
          <w:color w:val="666666"/>
          <w:sz w:val="19"/>
        </w:rPr>
        <w:t>Figure: TC-07: Update Workout (/api/workouts/:id) - 200 OK with Updated Values</w:t>
      </w:r>
    </w:p>
    <w:p>
      <w:pPr>
        <w:spacing w:before="160" w:after="60"/>
        <w:jc w:val="center"/>
      </w:pPr>
      <w:r>
        <w:drawing>
          <wp:inline xmlns:a="http://schemas.openxmlformats.org/drawingml/2006/main" xmlns:pic="http://schemas.openxmlformats.org/drawingml/2006/picture">
            <wp:extent cx="5303520" cy="2983230"/>
            <wp:docPr id="8" name="Picture 8"/>
            <wp:cNvGraphicFramePr>
              <a:graphicFrameLocks noChangeAspect="1"/>
            </wp:cNvGraphicFramePr>
            <a:graphic>
              <a:graphicData uri="http://schemas.openxmlformats.org/drawingml/2006/picture">
                <pic:pic>
                  <pic:nvPicPr>
                    <pic:cNvPr id="0" name="08_workout_delete_test.png"/>
                    <pic:cNvPicPr/>
                  </pic:nvPicPr>
                  <pic:blipFill>
                    <a:blip r:embed="rId16"/>
                    <a:stretch>
                      <a:fillRect/>
                    </a:stretch>
                  </pic:blipFill>
                  <pic:spPr>
                    <a:xfrm>
                      <a:off x="0" y="0"/>
                      <a:ext cx="5303520" cy="2983230"/>
                    </a:xfrm>
                    <a:prstGeom prst="rect"/>
                  </pic:spPr>
                </pic:pic>
              </a:graphicData>
            </a:graphic>
          </wp:inline>
        </w:drawing>
      </w:r>
    </w:p>
    <w:p>
      <w:pPr>
        <w:spacing w:before="0" w:after="200"/>
        <w:jc w:val="center"/>
      </w:pPr>
      <w:r>
        <w:rPr>
          <w:i/>
          <w:color w:val="666666"/>
          <w:sz w:val="19"/>
        </w:rPr>
        <w:t>Figure: TC-08: Delete Workout (/api/workouts/:id) - 200 OK with Deletion Confirmation</w:t>
      </w:r>
    </w:p>
    <w:p>
      <w:pPr>
        <w:spacing w:before="160" w:after="60"/>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09_ai_recommendation_test.png"/>
                    <pic:cNvPicPr/>
                  </pic:nvPicPr>
                  <pic:blipFill>
                    <a:blip r:embed="rId17"/>
                    <a:stretch>
                      <a:fillRect/>
                    </a:stretch>
                  </pic:blipFill>
                  <pic:spPr>
                    <a:xfrm>
                      <a:off x="0" y="0"/>
                      <a:ext cx="5303520" cy="2983230"/>
                    </a:xfrm>
                    <a:prstGeom prst="rect"/>
                  </pic:spPr>
                </pic:pic>
              </a:graphicData>
            </a:graphic>
          </wp:inline>
        </w:drawing>
      </w:r>
    </w:p>
    <w:p>
      <w:pPr>
        <w:spacing w:before="0" w:after="200"/>
        <w:jc w:val="center"/>
      </w:pPr>
      <w:r>
        <w:rPr>
          <w:i/>
          <w:color w:val="666666"/>
          <w:sz w:val="19"/>
        </w:rPr>
        <w:t>Figure: TC-09: Gemini AI Workout Recommendation (/api/ai/workout-recommendation) - 200 OK</w:t>
      </w:r>
    </w:p>
    <w:p>
      <w:pPr>
        <w:spacing w:before="160" w:after="60"/>
        <w:jc w:val="center"/>
      </w:pPr>
      <w:r>
        <w:drawing>
          <wp:inline xmlns:a="http://schemas.openxmlformats.org/drawingml/2006/main" xmlns:pic="http://schemas.openxmlformats.org/drawingml/2006/picture">
            <wp:extent cx="5303520" cy="2983230"/>
            <wp:docPr id="10" name="Picture 10"/>
            <wp:cNvGraphicFramePr>
              <a:graphicFrameLocks noChangeAspect="1"/>
            </wp:cNvGraphicFramePr>
            <a:graphic>
              <a:graphicData uri="http://schemas.openxmlformats.org/drawingml/2006/picture">
                <pic:pic>
                  <pic:nvPicPr>
                    <pic:cNvPr id="0" name="10_ai_fitness_insights_test.png"/>
                    <pic:cNvPicPr/>
                  </pic:nvPicPr>
                  <pic:blipFill>
                    <a:blip r:embed="rId18"/>
                    <a:stretch>
                      <a:fillRect/>
                    </a:stretch>
                  </pic:blipFill>
                  <pic:spPr>
                    <a:xfrm>
                      <a:off x="0" y="0"/>
                      <a:ext cx="5303520" cy="2983230"/>
                    </a:xfrm>
                    <a:prstGeom prst="rect"/>
                  </pic:spPr>
                </pic:pic>
              </a:graphicData>
            </a:graphic>
          </wp:inline>
        </w:drawing>
      </w:r>
    </w:p>
    <w:p>
      <w:pPr>
        <w:spacing w:before="0" w:after="200"/>
        <w:jc w:val="center"/>
      </w:pPr>
      <w:r>
        <w:rPr>
          <w:i/>
          <w:color w:val="666666"/>
          <w:sz w:val="19"/>
        </w:rPr>
        <w:t>Figure: TC-10: Gemini AI Fitness Insights (/api/ai/fitness-insights) - 200 OK</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