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DG Failure Prediction &amp; Anomaly Detection System</w:t>
      </w:r>
    </w:p>
    <w:p>
      <w:r>
        <w:t>30-Minute Early Warning Framework</w:t>
      </w:r>
    </w:p>
    <w:p>
      <w:pPr>
        <w:pStyle w:val="Heading2"/>
      </w:pPr>
      <w:r>
        <w:t>1. Objective</w:t>
      </w:r>
    </w:p>
    <w:p>
      <w:r>
        <w:t>This project implements a data-driven early warning system for Diesel Generator (DG) assets. It uses historical telemetry and environmental data to detect abnormal behavior and predict potential failures up to 30 minutes in advance.</w:t>
      </w:r>
    </w:p>
    <w:p>
      <w:pPr>
        <w:pStyle w:val="Heading2"/>
      </w:pPr>
      <w:r>
        <w:t>2. Auto Mode Design</w:t>
      </w:r>
    </w:p>
    <w:p>
      <w:r>
        <w:t>The system automatically selects the modeling strategy based on data availability:</w:t>
        <w:br/>
        <w:t>- Supervised Mode: Used when failure labels are available.</w:t>
        <w:br/>
        <w:t>- Unsupervised Mode: Used when failure labels are not available (current scenario).</w:t>
      </w:r>
    </w:p>
    <w:p>
      <w:pPr>
        <w:pStyle w:val="Heading2"/>
      </w:pPr>
      <w:r>
        <w:t>3. Input Data</w:t>
      </w:r>
    </w:p>
    <w:p>
      <w:r>
        <w:t>Required input files:</w:t>
        <w:br/>
        <w:t>- dg.csv: DG telemetry with _time, dev_id, and numeric sensor parameters.</w:t>
        <w:br/>
        <w:t>- humidity.csv: Time-based humidity readings.</w:t>
        <w:br/>
        <w:t>- temperature.csv: Time-based temperature readings.</w:t>
      </w:r>
    </w:p>
    <w:p>
      <w:pPr>
        <w:pStyle w:val="Heading2"/>
      </w:pPr>
      <w:r>
        <w:t>4. Data Processing Pipeline</w:t>
      </w:r>
    </w:p>
    <w:p>
      <w:r>
        <w:t>Steps:</w:t>
        <w:br/>
        <w:t>1. Timestamp parsing and validation.</w:t>
        <w:br/>
        <w:t>2. Per-device resampling to 1-minute resolution.</w:t>
        <w:br/>
        <w:t>3. Joining humidity and temperature data.</w:t>
        <w:br/>
        <w:t>4. Optional failure labeling using DG status.</w:t>
        <w:br/>
        <w:t>5. Feature engineering (lags, rolling windows, time features).</w:t>
        <w:br/>
        <w:t>6. Leakage removal.</w:t>
      </w:r>
    </w:p>
    <w:p>
      <w:pPr>
        <w:pStyle w:val="Heading2"/>
      </w:pPr>
      <w:r>
        <w:t>5. Model Training</w:t>
      </w:r>
    </w:p>
    <w:p>
      <w:r>
        <w:t>If failures exist, a supervised classifier is trained to predict failures within 30 minutes.</w:t>
        <w:br/>
        <w:t>If failures do not exist, an Isolation Forest model is trained to learn normal behavior and produce an anomaly risk score.</w:t>
      </w:r>
    </w:p>
    <w:p>
      <w:pPr>
        <w:pStyle w:val="Heading2"/>
      </w:pPr>
      <w:r>
        <w:t>6. Outputs</w:t>
      </w:r>
    </w:p>
    <w:p>
      <w:r>
        <w:t>- model_artifact.joblib: Trained model.</w:t>
        <w:br/>
        <w:t>- model_meta.json: Metadata including features, thresholds, and mode.</w:t>
        <w:br/>
        <w:t>- latest_window.csv (optional): Simulated realtime window for testing.</w:t>
      </w:r>
    </w:p>
    <w:p>
      <w:pPr>
        <w:pStyle w:val="Heading2"/>
      </w:pPr>
      <w:r>
        <w:t>7. Realtime Scoring &amp; Alerts</w:t>
      </w:r>
    </w:p>
    <w:p>
      <w:r>
        <w:t>The model outputs a risk score between 0 and 1.</w:t>
        <w:br/>
        <w:t>Alert levels:</w:t>
        <w:br/>
        <w:t>- NORMAL: risk &lt; p95</w:t>
        <w:br/>
        <w:t>- WARNING: p95 ≤ risk &lt; p99</w:t>
        <w:br/>
        <w:t>- CRITICAL: risk ≥ p99</w:t>
      </w:r>
    </w:p>
    <w:p>
      <w:pPr>
        <w:pStyle w:val="Heading2"/>
      </w:pPr>
      <w:r>
        <w:t>8. Limitations &amp; Future Enhancements</w:t>
      </w:r>
    </w:p>
    <w:p>
      <w:r>
        <w:t>Current limitation: absence of confirmed failure labels.</w:t>
        <w:br/>
        <w:t>Future enhancements include supervised learning, per-device models, streaming integration, dashboards, and API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