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F55B14">
        <w:t>analog multiplexer and A/D conversion</w:t>
      </w:r>
    </w:p>
    <w:p w:rsidR="00B6528B" w:rsidRDefault="00B6528B" w:rsidP="00B6528B">
      <w:r>
        <w:t xml:space="preserve">Project TFS path: </w:t>
      </w:r>
      <w:r w:rsidR="0006631E" w:rsidRPr="0006631E">
        <w:t>$/FW SVI FF Releases/Release1/</w:t>
      </w:r>
      <w:r w:rsidR="00F55B14" w:rsidRPr="00F55B14">
        <w:t xml:space="preserve"> </w:t>
      </w:r>
      <w:r w:rsidR="00F55B14">
        <w:t>FIRMWARE</w:t>
      </w:r>
    </w:p>
    <w:p w:rsidR="00B6528B" w:rsidRDefault="00B6528B" w:rsidP="00B6528B">
      <w:r>
        <w:t xml:space="preserve">Project </w:t>
      </w:r>
      <w:proofErr w:type="spellStart"/>
      <w:r>
        <w:t>changeset</w:t>
      </w:r>
      <w:proofErr w:type="spellEnd"/>
      <w:r>
        <w:t xml:space="preserve"> version: </w:t>
      </w:r>
      <w:r w:rsidR="00F55B14">
        <w:t>3</w:t>
      </w:r>
      <w:r w:rsidR="009F428E">
        <w:t>4719</w:t>
      </w:r>
    </w:p>
    <w:p w:rsidR="00B6528B" w:rsidRDefault="00B6528B" w:rsidP="00B6528B">
      <w:r>
        <w:t xml:space="preserve">Starting point: </w:t>
      </w:r>
      <w:r w:rsidR="00B640FF">
        <w:t xml:space="preserve">Digital </w:t>
      </w:r>
      <w:proofErr w:type="spellStart"/>
      <w:r w:rsidR="00B640FF">
        <w:t>SetPoint</w:t>
      </w:r>
      <w:proofErr w:type="spellEnd"/>
      <w:r w:rsidR="00B640FF">
        <w:t xml:space="preserve"> timeout behavior</w:t>
      </w:r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943"/>
        <w:gridCol w:w="4888"/>
        <w:gridCol w:w="1712"/>
        <w:gridCol w:w="1349"/>
      </w:tblGrid>
      <w:tr w:rsidR="00740370" w:rsidTr="006E0EDD">
        <w:tc>
          <w:tcPr>
            <w:tcW w:w="1627" w:type="dxa"/>
            <w:gridSpan w:val="2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740370" w:rsidRDefault="00DA53EA" w:rsidP="000815AA">
            <w:r>
              <w:t>FIRMWARE\</w:t>
            </w:r>
            <w:r w:rsidR="000815AA">
              <w:t>services</w:t>
            </w:r>
            <w:r>
              <w:t>\</w:t>
            </w:r>
            <w:proofErr w:type="spellStart"/>
            <w:r w:rsidR="000815AA">
              <w:t>project_FFAP</w:t>
            </w:r>
            <w:proofErr w:type="spellEnd"/>
            <w:r w:rsidR="000815AA">
              <w:t>\</w:t>
            </w:r>
            <w:proofErr w:type="spellStart"/>
            <w:r w:rsidR="000815AA">
              <w:t>okctlmodes</w:t>
            </w:r>
            <w:r>
              <w:t>.c</w:t>
            </w:r>
            <w:proofErr w:type="spellEnd"/>
          </w:p>
        </w:tc>
        <w:tc>
          <w:tcPr>
            <w:tcW w:w="1712" w:type="dxa"/>
            <w:shd w:val="clear" w:color="auto" w:fill="D9D9D9" w:themeFill="background1" w:themeFillShade="D9"/>
          </w:tcPr>
          <w:p w:rsidR="00740370" w:rsidRDefault="00740370" w:rsidP="007C5B2A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740370" w:rsidTr="006E0EDD">
        <w:tc>
          <w:tcPr>
            <w:tcW w:w="1627" w:type="dxa"/>
            <w:gridSpan w:val="2"/>
          </w:tcPr>
          <w:p w:rsidR="00740370" w:rsidRDefault="00740370" w:rsidP="00B6528B">
            <w:r>
              <w:t>Function or data</w:t>
            </w:r>
          </w:p>
        </w:tc>
        <w:tc>
          <w:tcPr>
            <w:tcW w:w="4888" w:type="dxa"/>
          </w:tcPr>
          <w:p w:rsidR="00740370" w:rsidRDefault="000815AA" w:rsidP="00B6528B">
            <w:proofErr w:type="spellStart"/>
            <w:r>
              <w:t>digsp_Mopup</w:t>
            </w:r>
            <w:proofErr w:type="spellEnd"/>
          </w:p>
        </w:tc>
        <w:tc>
          <w:tcPr>
            <w:tcW w:w="1712" w:type="dxa"/>
          </w:tcPr>
          <w:p w:rsidR="00740370" w:rsidRDefault="00CE19EF" w:rsidP="000815AA">
            <w:r>
              <w:t>14-0</w:t>
            </w:r>
            <w:r w:rsidR="000815AA">
              <w:t>4</w:t>
            </w:r>
            <w:r>
              <w:t>-</w:t>
            </w:r>
            <w:r w:rsidR="00DA53EA">
              <w:t>0</w:t>
            </w:r>
            <w:r w:rsidR="000815AA">
              <w:t>3</w:t>
            </w:r>
          </w:p>
        </w:tc>
        <w:tc>
          <w:tcPr>
            <w:tcW w:w="1349" w:type="dxa"/>
          </w:tcPr>
          <w:p w:rsidR="00740370" w:rsidRDefault="00DA53EA" w:rsidP="00B6528B">
            <w:r>
              <w:t>JL</w:t>
            </w:r>
          </w:p>
        </w:tc>
      </w:tr>
      <w:tr w:rsidR="00244FCF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6E0EDD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943" w:type="dxa"/>
          </w:tcPr>
          <w:p w:rsidR="00EB0140" w:rsidRDefault="00EB0140" w:rsidP="00B6528B"/>
        </w:tc>
        <w:tc>
          <w:tcPr>
            <w:tcW w:w="7949" w:type="dxa"/>
            <w:gridSpan w:val="3"/>
          </w:tcPr>
          <w:p w:rsidR="009F428E" w:rsidRDefault="009F428E" w:rsidP="00F60117">
            <w:r>
              <w:t xml:space="preserve">For release trunk, no </w:t>
            </w:r>
            <w:proofErr w:type="spellStart"/>
            <w:r>
              <w:t>foundings</w:t>
            </w:r>
            <w:proofErr w:type="spellEnd"/>
          </w:p>
          <w:p w:rsidR="009F428E" w:rsidRDefault="009F428E" w:rsidP="00F60117">
            <w:r>
              <w:t>-------------------------------------------------------------------------------------------------------</w:t>
            </w:r>
          </w:p>
          <w:p w:rsidR="009F428E" w:rsidRDefault="009F428E" w:rsidP="00F60117">
            <w:r>
              <w:t>For development branch, following little founding</w:t>
            </w:r>
          </w:p>
          <w:p w:rsidR="00F60117" w:rsidRDefault="000815AA" w:rsidP="00F60117">
            <w:r>
              <w:t xml:space="preserve">Line 455 and line 456 should be merged into one line. </w:t>
            </w:r>
          </w:p>
          <w:p w:rsidR="00F60117" w:rsidRPr="00F60117" w:rsidRDefault="00F60117" w:rsidP="00F60117">
            <w:pPr>
              <w:rPr>
                <w:color w:val="0070C0"/>
              </w:rPr>
            </w:pPr>
            <w:r w:rsidRPr="00F60117">
              <w:rPr>
                <w:color w:val="0070C0"/>
              </w:rPr>
              <w:t xml:space="preserve">    </w:t>
            </w:r>
            <w:proofErr w:type="spellStart"/>
            <w:r w:rsidRPr="00F60117">
              <w:rPr>
                <w:color w:val="0070C0"/>
              </w:rPr>
              <w:t>tick_t</w:t>
            </w:r>
            <w:proofErr w:type="spellEnd"/>
            <w:r w:rsidRPr="00F60117">
              <w:rPr>
                <w:color w:val="0070C0"/>
              </w:rPr>
              <w:t xml:space="preserve"> </w:t>
            </w:r>
            <w:proofErr w:type="spellStart"/>
            <w:r w:rsidRPr="00F60117">
              <w:rPr>
                <w:color w:val="0070C0"/>
              </w:rPr>
              <w:t>tdiff</w:t>
            </w:r>
            <w:proofErr w:type="spellEnd"/>
            <w:r w:rsidRPr="00F60117">
              <w:rPr>
                <w:color w:val="0070C0"/>
              </w:rPr>
              <w:t xml:space="preserve"> = </w:t>
            </w:r>
            <w:proofErr w:type="spellStart"/>
            <w:r w:rsidRPr="00F60117">
              <w:rPr>
                <w:color w:val="0070C0"/>
              </w:rPr>
              <w:t>timer_GetTicksSince</w:t>
            </w:r>
            <w:proofErr w:type="spellEnd"/>
            <w:r w:rsidRPr="00F60117">
              <w:rPr>
                <w:color w:val="0070C0"/>
              </w:rPr>
              <w:t>(</w:t>
            </w:r>
            <w:proofErr w:type="spellStart"/>
            <w:r w:rsidRPr="00F60117">
              <w:rPr>
                <w:color w:val="0070C0"/>
              </w:rPr>
              <w:t>tstamp</w:t>
            </w:r>
            <w:proofErr w:type="spellEnd"/>
            <w:r w:rsidRPr="00F60117">
              <w:rPr>
                <w:color w:val="0070C0"/>
              </w:rPr>
              <w:t>);</w:t>
            </w:r>
          </w:p>
          <w:p w:rsidR="00F60117" w:rsidRPr="00F60117" w:rsidRDefault="00F60117" w:rsidP="00F60117">
            <w:pPr>
              <w:rPr>
                <w:color w:val="0070C0"/>
              </w:rPr>
            </w:pPr>
            <w:r w:rsidRPr="00F60117">
              <w:rPr>
                <w:color w:val="0070C0"/>
              </w:rPr>
              <w:t xml:space="preserve">    if(</w:t>
            </w:r>
            <w:proofErr w:type="spellStart"/>
            <w:r w:rsidRPr="00F60117">
              <w:rPr>
                <w:color w:val="0070C0"/>
              </w:rPr>
              <w:t>tdiff</w:t>
            </w:r>
            <w:proofErr w:type="spellEnd"/>
            <w:r w:rsidRPr="00F60117">
              <w:rPr>
                <w:color w:val="0070C0"/>
              </w:rPr>
              <w:t xml:space="preserve"> &gt;= </w:t>
            </w:r>
            <w:proofErr w:type="spellStart"/>
            <w:r w:rsidRPr="00F60117">
              <w:rPr>
                <w:color w:val="0070C0"/>
              </w:rPr>
              <w:t>conf.ShedTime</w:t>
            </w:r>
            <w:proofErr w:type="spellEnd"/>
            <w:r w:rsidRPr="00F60117">
              <w:rPr>
                <w:color w:val="0070C0"/>
              </w:rPr>
              <w:t>)</w:t>
            </w:r>
          </w:p>
          <w:p w:rsidR="00777DEA" w:rsidRDefault="00F60117" w:rsidP="00F60117">
            <w:r>
              <w:t>There is not any else use of t</w:t>
            </w:r>
            <w:r w:rsidR="000815AA">
              <w:t xml:space="preserve">he </w:t>
            </w:r>
            <w:r>
              <w:t>temporary</w:t>
            </w:r>
            <w:r w:rsidR="000815AA">
              <w:t xml:space="preserve"> variable</w:t>
            </w:r>
            <w:r>
              <w:t xml:space="preserve"> </w:t>
            </w:r>
            <w:proofErr w:type="spellStart"/>
            <w:r w:rsidRPr="00F60117">
              <w:rPr>
                <w:color w:val="0070C0"/>
              </w:rPr>
              <w:t>tdiff</w:t>
            </w:r>
            <w:proofErr w:type="spellEnd"/>
            <w:r w:rsidR="000815AA">
              <w:t>.</w:t>
            </w:r>
          </w:p>
        </w:tc>
      </w:tr>
      <w:tr w:rsidR="00244FCF" w:rsidTr="006E0EDD">
        <w:tc>
          <w:tcPr>
            <w:tcW w:w="1627" w:type="dxa"/>
            <w:gridSpan w:val="2"/>
            <w:shd w:val="clear" w:color="auto" w:fill="D9D9D9" w:themeFill="background1" w:themeFillShade="D9"/>
          </w:tcPr>
          <w:p w:rsidR="00244FCF" w:rsidRDefault="00F25A56" w:rsidP="00640C7F">
            <w:r>
              <w:t>Impact</w:t>
            </w:r>
          </w:p>
        </w:tc>
        <w:tc>
          <w:tcPr>
            <w:tcW w:w="7949" w:type="dxa"/>
            <w:gridSpan w:val="3"/>
          </w:tcPr>
          <w:p w:rsidR="000503A7" w:rsidRDefault="000503A7" w:rsidP="00B6528B"/>
        </w:tc>
      </w:tr>
      <w:tr w:rsidR="00244FCF" w:rsidTr="006E0EDD">
        <w:tc>
          <w:tcPr>
            <w:tcW w:w="1627" w:type="dxa"/>
            <w:gridSpan w:val="2"/>
            <w:shd w:val="clear" w:color="auto" w:fill="D9D9D9" w:themeFill="background1" w:themeFillShade="D9"/>
          </w:tcPr>
          <w:p w:rsidR="00244FCF" w:rsidRDefault="00244FCF" w:rsidP="00640C7F">
            <w:r>
              <w:t>Resolution</w:t>
            </w:r>
          </w:p>
        </w:tc>
        <w:tc>
          <w:tcPr>
            <w:tcW w:w="7949" w:type="dxa"/>
            <w:gridSpan w:val="3"/>
          </w:tcPr>
          <w:p w:rsidR="00F60117" w:rsidRDefault="000815AA" w:rsidP="00B6528B">
            <w:r>
              <w:t xml:space="preserve">Merge two lines into one </w:t>
            </w:r>
          </w:p>
          <w:p w:rsidR="00244FCF" w:rsidRDefault="00F60117" w:rsidP="00B6528B">
            <w:r>
              <w:t xml:space="preserve">    </w:t>
            </w:r>
            <w:r w:rsidR="000815AA" w:rsidRPr="00F60117">
              <w:rPr>
                <w:color w:val="0070C0"/>
              </w:rPr>
              <w:t>if(</w:t>
            </w:r>
            <w:proofErr w:type="spellStart"/>
            <w:r w:rsidR="000815AA" w:rsidRPr="00F60117">
              <w:rPr>
                <w:color w:val="0070C0"/>
              </w:rPr>
              <w:t>timer_GetTicksSince</w:t>
            </w:r>
            <w:proofErr w:type="spellEnd"/>
            <w:r w:rsidR="000815AA" w:rsidRPr="00F60117">
              <w:rPr>
                <w:color w:val="0070C0"/>
              </w:rPr>
              <w:t>(</w:t>
            </w:r>
            <w:proofErr w:type="spellStart"/>
            <w:r w:rsidR="000815AA" w:rsidRPr="00F60117">
              <w:rPr>
                <w:color w:val="0070C0"/>
              </w:rPr>
              <w:t>tstamp</w:t>
            </w:r>
            <w:proofErr w:type="spellEnd"/>
            <w:r w:rsidR="000815AA" w:rsidRPr="00F60117">
              <w:rPr>
                <w:color w:val="0070C0"/>
              </w:rPr>
              <w:t xml:space="preserve">) &gt;= </w:t>
            </w:r>
            <w:proofErr w:type="spellStart"/>
            <w:r w:rsidR="000815AA" w:rsidRPr="00F60117">
              <w:rPr>
                <w:color w:val="0070C0"/>
              </w:rPr>
              <w:t>conf.ShedTime</w:t>
            </w:r>
            <w:proofErr w:type="spellEnd"/>
            <w:r w:rsidR="000815AA" w:rsidRPr="00F60117">
              <w:rPr>
                <w:color w:val="0070C0"/>
              </w:rPr>
              <w:t>)</w:t>
            </w:r>
          </w:p>
        </w:tc>
      </w:tr>
      <w:tr w:rsidR="00244FCF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7C5B2A">
            <w:pPr>
              <w:rPr>
                <w:sz w:val="16"/>
                <w:szCs w:val="16"/>
              </w:rPr>
            </w:pPr>
          </w:p>
        </w:tc>
      </w:tr>
      <w:tr w:rsidR="00615BCA" w:rsidTr="006E0EDD">
        <w:tc>
          <w:tcPr>
            <w:tcW w:w="1627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888" w:type="dxa"/>
          </w:tcPr>
          <w:p w:rsidR="00615BCA" w:rsidRDefault="00173FC7" w:rsidP="00E32D3F">
            <w:proofErr w:type="spellStart"/>
            <w:r>
              <w:t>digsp_Mopup</w:t>
            </w:r>
            <w:proofErr w:type="spellEnd"/>
          </w:p>
        </w:tc>
        <w:tc>
          <w:tcPr>
            <w:tcW w:w="1712" w:type="dxa"/>
          </w:tcPr>
          <w:p w:rsidR="00615BCA" w:rsidRDefault="00173FC7" w:rsidP="00E32D3F">
            <w:r>
              <w:t>14-04-03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6E0EDD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943" w:type="dxa"/>
          </w:tcPr>
          <w:p w:rsidR="00615BCA" w:rsidRDefault="00615BCA" w:rsidP="00E32D3F"/>
        </w:tc>
        <w:tc>
          <w:tcPr>
            <w:tcW w:w="7949" w:type="dxa"/>
            <w:gridSpan w:val="3"/>
          </w:tcPr>
          <w:p w:rsidR="00615BCA" w:rsidRDefault="009F428E" w:rsidP="00E32D3F">
            <w:r>
              <w:t>Line 474</w:t>
            </w:r>
            <w:r w:rsidR="00173FC7">
              <w:t>, external mode should be moved into cri</w:t>
            </w:r>
            <w:bookmarkStart w:id="0" w:name="_GoBack"/>
            <w:bookmarkEnd w:id="0"/>
            <w:r w:rsidR="00173FC7">
              <w:t>tical guard.</w:t>
            </w:r>
          </w:p>
        </w:tc>
      </w:tr>
      <w:tr w:rsidR="00615BCA" w:rsidTr="006E0EDD">
        <w:tc>
          <w:tcPr>
            <w:tcW w:w="1627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949" w:type="dxa"/>
            <w:gridSpan w:val="3"/>
          </w:tcPr>
          <w:p w:rsidR="00615BCA" w:rsidRDefault="00173FC7" w:rsidP="00173FC7">
            <w:r>
              <w:t>External mode may be changed before use.</w:t>
            </w:r>
          </w:p>
        </w:tc>
      </w:tr>
      <w:tr w:rsidR="00615BCA" w:rsidTr="006E0EDD">
        <w:tc>
          <w:tcPr>
            <w:tcW w:w="1627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949" w:type="dxa"/>
            <w:gridSpan w:val="3"/>
          </w:tcPr>
          <w:p w:rsidR="00615BCA" w:rsidRDefault="00173FC7" w:rsidP="00E32D3F">
            <w:r>
              <w:t xml:space="preserve">Move </w:t>
            </w:r>
            <w:r w:rsidRPr="00173FC7">
              <w:rPr>
                <w:color w:val="0070C0"/>
              </w:rPr>
              <w:t xml:space="preserve">u8 </w:t>
            </w:r>
            <w:proofErr w:type="spellStart"/>
            <w:r w:rsidRPr="00173FC7">
              <w:rPr>
                <w:color w:val="0070C0"/>
              </w:rPr>
              <w:t>xm</w:t>
            </w:r>
            <w:proofErr w:type="spellEnd"/>
            <w:r w:rsidRPr="00173FC7">
              <w:rPr>
                <w:color w:val="0070C0"/>
              </w:rPr>
              <w:t xml:space="preserve"> = </w:t>
            </w:r>
            <w:proofErr w:type="spellStart"/>
            <w:r w:rsidRPr="00173FC7">
              <w:rPr>
                <w:color w:val="0070C0"/>
              </w:rPr>
              <w:t>digsp_GetExternalMode</w:t>
            </w:r>
            <w:proofErr w:type="spellEnd"/>
            <w:r w:rsidRPr="00173FC7">
              <w:rPr>
                <w:color w:val="0070C0"/>
              </w:rPr>
              <w:t>();</w:t>
            </w:r>
            <w:r>
              <w:t xml:space="preserve"> into </w:t>
            </w:r>
            <w:r w:rsidRPr="00173FC7">
              <w:rPr>
                <w:color w:val="0070C0"/>
              </w:rPr>
              <w:t>MN_ENTER_CRITICAL()</w:t>
            </w:r>
            <w:r>
              <w:t xml:space="preserve"> guard</w:t>
            </w:r>
          </w:p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6E0EDD">
        <w:tc>
          <w:tcPr>
            <w:tcW w:w="1627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888" w:type="dxa"/>
          </w:tcPr>
          <w:p w:rsidR="00615BCA" w:rsidRDefault="00696BE2" w:rsidP="00E32D3F">
            <w:proofErr w:type="spellStart"/>
            <w:r w:rsidRPr="00696BE2">
              <w:t>digsp_SetData</w:t>
            </w:r>
            <w:proofErr w:type="spellEnd"/>
          </w:p>
        </w:tc>
        <w:tc>
          <w:tcPr>
            <w:tcW w:w="1712" w:type="dxa"/>
          </w:tcPr>
          <w:p w:rsidR="00615BCA" w:rsidRDefault="00696BE2" w:rsidP="00E32D3F">
            <w:r>
              <w:t>14-04-03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6E0EDD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943" w:type="dxa"/>
          </w:tcPr>
          <w:p w:rsidR="00615BCA" w:rsidRDefault="00615BCA" w:rsidP="00E32D3F"/>
        </w:tc>
        <w:tc>
          <w:tcPr>
            <w:tcW w:w="7949" w:type="dxa"/>
            <w:gridSpan w:val="3"/>
          </w:tcPr>
          <w:p w:rsidR="00615BCA" w:rsidRDefault="00615BCA" w:rsidP="00E32D3F">
            <w:r>
              <w:t xml:space="preserve">NO </w:t>
            </w:r>
            <w:r w:rsidR="00696BE2">
              <w:t xml:space="preserve">SIGNIFICATE </w:t>
            </w:r>
            <w:r>
              <w:t>FINDINGS</w:t>
            </w:r>
          </w:p>
        </w:tc>
      </w:tr>
      <w:tr w:rsidR="00615BCA" w:rsidTr="006E0EDD">
        <w:tc>
          <w:tcPr>
            <w:tcW w:w="1627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949" w:type="dxa"/>
            <w:gridSpan w:val="3"/>
          </w:tcPr>
          <w:p w:rsidR="00615BCA" w:rsidRDefault="00615BCA" w:rsidP="00E32D3F"/>
        </w:tc>
      </w:tr>
      <w:tr w:rsidR="00615BCA" w:rsidTr="006E0EDD">
        <w:tc>
          <w:tcPr>
            <w:tcW w:w="1627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949" w:type="dxa"/>
            <w:gridSpan w:val="3"/>
          </w:tcPr>
          <w:p w:rsidR="00615BCA" w:rsidRDefault="00615BCA" w:rsidP="00E32D3F"/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p w:rsidR="004A067C" w:rsidRDefault="004A067C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943"/>
        <w:gridCol w:w="4888"/>
        <w:gridCol w:w="1712"/>
        <w:gridCol w:w="1349"/>
      </w:tblGrid>
      <w:tr w:rsidR="006E0EDD" w:rsidTr="006E0EDD">
        <w:tc>
          <w:tcPr>
            <w:tcW w:w="1627" w:type="dxa"/>
            <w:gridSpan w:val="2"/>
            <w:shd w:val="clear" w:color="auto" w:fill="D9D9D9" w:themeFill="background1" w:themeFillShade="D9"/>
          </w:tcPr>
          <w:p w:rsidR="006E0EDD" w:rsidRDefault="006E0EDD" w:rsidP="00E16B64">
            <w:r>
              <w:t>Containing file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6E0EDD" w:rsidRDefault="006E0EDD" w:rsidP="00FA378E">
            <w:r>
              <w:t>FIRMWARE\</w:t>
            </w:r>
            <w:proofErr w:type="spellStart"/>
            <w:r>
              <w:t>s</w:t>
            </w:r>
            <w:r w:rsidR="00FA378E">
              <w:t>ysio</w:t>
            </w:r>
            <w:proofErr w:type="spellEnd"/>
            <w:r>
              <w:t>\</w:t>
            </w:r>
            <w:proofErr w:type="spellStart"/>
            <w:r w:rsidR="00FA378E">
              <w:t>poscharact</w:t>
            </w:r>
            <w:r>
              <w:t>.c</w:t>
            </w:r>
            <w:proofErr w:type="spellEnd"/>
          </w:p>
        </w:tc>
        <w:tc>
          <w:tcPr>
            <w:tcW w:w="1712" w:type="dxa"/>
            <w:shd w:val="clear" w:color="auto" w:fill="D9D9D9" w:themeFill="background1" w:themeFillShade="D9"/>
          </w:tcPr>
          <w:p w:rsidR="006E0EDD" w:rsidRDefault="006E0EDD" w:rsidP="00E16B64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6E0EDD" w:rsidRDefault="006E0EDD" w:rsidP="00E16B64">
            <w:r>
              <w:t>Reviewer</w:t>
            </w:r>
          </w:p>
        </w:tc>
      </w:tr>
      <w:tr w:rsidR="006E0EDD" w:rsidTr="006E0EDD">
        <w:tc>
          <w:tcPr>
            <w:tcW w:w="1627" w:type="dxa"/>
            <w:gridSpan w:val="2"/>
          </w:tcPr>
          <w:p w:rsidR="006E0EDD" w:rsidRDefault="006E0EDD" w:rsidP="00E16B64">
            <w:r>
              <w:t xml:space="preserve">Function or </w:t>
            </w:r>
            <w:r>
              <w:lastRenderedPageBreak/>
              <w:t>data</w:t>
            </w:r>
          </w:p>
        </w:tc>
        <w:tc>
          <w:tcPr>
            <w:tcW w:w="4888" w:type="dxa"/>
          </w:tcPr>
          <w:p w:rsidR="006E0EDD" w:rsidRDefault="00FA378E" w:rsidP="00E16B64">
            <w:proofErr w:type="spellStart"/>
            <w:r w:rsidRPr="00FA378E">
              <w:lastRenderedPageBreak/>
              <w:t>poscharact_Inverse</w:t>
            </w:r>
            <w:proofErr w:type="spellEnd"/>
          </w:p>
        </w:tc>
        <w:tc>
          <w:tcPr>
            <w:tcW w:w="1712" w:type="dxa"/>
          </w:tcPr>
          <w:p w:rsidR="006E0EDD" w:rsidRDefault="006E0EDD" w:rsidP="00E16B64">
            <w:r>
              <w:t>14-04-03</w:t>
            </w:r>
          </w:p>
        </w:tc>
        <w:tc>
          <w:tcPr>
            <w:tcW w:w="1349" w:type="dxa"/>
          </w:tcPr>
          <w:p w:rsidR="006E0EDD" w:rsidRDefault="006E0EDD" w:rsidP="00E16B64">
            <w:r>
              <w:t>JL</w:t>
            </w:r>
          </w:p>
        </w:tc>
      </w:tr>
      <w:tr w:rsidR="006E0EDD" w:rsidRPr="00C14CE7" w:rsidTr="00E16B64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E0EDD" w:rsidRPr="00C14CE7" w:rsidRDefault="006E0EDD" w:rsidP="00E16B64">
            <w:pPr>
              <w:rPr>
                <w:sz w:val="16"/>
                <w:szCs w:val="16"/>
              </w:rPr>
            </w:pPr>
          </w:p>
        </w:tc>
      </w:tr>
      <w:tr w:rsidR="006E0EDD" w:rsidTr="006E0EDD">
        <w:tc>
          <w:tcPr>
            <w:tcW w:w="684" w:type="dxa"/>
            <w:shd w:val="clear" w:color="auto" w:fill="D9D9D9" w:themeFill="background1" w:themeFillShade="D9"/>
          </w:tcPr>
          <w:p w:rsidR="006E0EDD" w:rsidRDefault="006E0EDD" w:rsidP="00E16B64">
            <w:r>
              <w:t>TFS wit</w:t>
            </w:r>
          </w:p>
        </w:tc>
        <w:tc>
          <w:tcPr>
            <w:tcW w:w="943" w:type="dxa"/>
          </w:tcPr>
          <w:p w:rsidR="006E0EDD" w:rsidRDefault="006E0EDD" w:rsidP="00E16B64"/>
        </w:tc>
        <w:tc>
          <w:tcPr>
            <w:tcW w:w="7949" w:type="dxa"/>
            <w:gridSpan w:val="3"/>
          </w:tcPr>
          <w:p w:rsidR="006E0EDD" w:rsidRDefault="00FA378E" w:rsidP="00E16B64">
            <w:r>
              <w:t>Line 211</w:t>
            </w:r>
            <w:r w:rsidR="006E0EDD">
              <w:t xml:space="preserve"> </w:t>
            </w:r>
            <w:r>
              <w:t>to</w:t>
            </w:r>
            <w:r w:rsidR="006E0EDD">
              <w:t xml:space="preserve"> line </w:t>
            </w:r>
            <w:r>
              <w:t>213, the brief description is not right. The inverse one is the same to the direct one.</w:t>
            </w:r>
            <w:r w:rsidR="006E0EDD">
              <w:t xml:space="preserve"> </w:t>
            </w:r>
          </w:p>
        </w:tc>
      </w:tr>
      <w:tr w:rsidR="006E0EDD" w:rsidTr="006E0EDD">
        <w:tc>
          <w:tcPr>
            <w:tcW w:w="1627" w:type="dxa"/>
            <w:gridSpan w:val="2"/>
            <w:shd w:val="clear" w:color="auto" w:fill="D9D9D9" w:themeFill="background1" w:themeFillShade="D9"/>
          </w:tcPr>
          <w:p w:rsidR="006E0EDD" w:rsidRDefault="006E0EDD" w:rsidP="00E16B64">
            <w:r>
              <w:t>Impact</w:t>
            </w:r>
          </w:p>
        </w:tc>
        <w:tc>
          <w:tcPr>
            <w:tcW w:w="7949" w:type="dxa"/>
            <w:gridSpan w:val="3"/>
          </w:tcPr>
          <w:p w:rsidR="006E0EDD" w:rsidRDefault="006E0EDD" w:rsidP="00E16B64"/>
        </w:tc>
      </w:tr>
      <w:tr w:rsidR="006E0EDD" w:rsidTr="006E0EDD">
        <w:tc>
          <w:tcPr>
            <w:tcW w:w="1627" w:type="dxa"/>
            <w:gridSpan w:val="2"/>
            <w:shd w:val="clear" w:color="auto" w:fill="D9D9D9" w:themeFill="background1" w:themeFillShade="D9"/>
          </w:tcPr>
          <w:p w:rsidR="006E0EDD" w:rsidRDefault="006E0EDD" w:rsidP="00E16B64">
            <w:r>
              <w:t>Resolution</w:t>
            </w:r>
          </w:p>
        </w:tc>
        <w:tc>
          <w:tcPr>
            <w:tcW w:w="7949" w:type="dxa"/>
            <w:gridSpan w:val="3"/>
          </w:tcPr>
          <w:p w:rsidR="006E0EDD" w:rsidRDefault="00FA378E" w:rsidP="00E16B64">
            <w:r>
              <w:t>Update the brief description</w:t>
            </w:r>
          </w:p>
        </w:tc>
      </w:tr>
      <w:tr w:rsidR="006E0EDD" w:rsidTr="00E16B64">
        <w:tc>
          <w:tcPr>
            <w:tcW w:w="9576" w:type="dxa"/>
            <w:gridSpan w:val="5"/>
            <w:shd w:val="clear" w:color="auto" w:fill="595959" w:themeFill="text1" w:themeFillTint="A6"/>
          </w:tcPr>
          <w:p w:rsidR="006E0EDD" w:rsidRPr="00C14CE7" w:rsidRDefault="006E0EDD" w:rsidP="00E16B64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p w:rsidR="004A067C" w:rsidRPr="00B6528B" w:rsidRDefault="004A067C" w:rsidP="00B6528B"/>
    <w:sectPr w:rsidR="004A067C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503A7"/>
    <w:rsid w:val="0006631E"/>
    <w:rsid w:val="000815AA"/>
    <w:rsid w:val="000959D2"/>
    <w:rsid w:val="000E5E6A"/>
    <w:rsid w:val="00173FC7"/>
    <w:rsid w:val="0019748A"/>
    <w:rsid w:val="00197AD2"/>
    <w:rsid w:val="00203C6F"/>
    <w:rsid w:val="00244FCF"/>
    <w:rsid w:val="002E318E"/>
    <w:rsid w:val="002F1BEB"/>
    <w:rsid w:val="00353119"/>
    <w:rsid w:val="00374C81"/>
    <w:rsid w:val="00381F19"/>
    <w:rsid w:val="00405AD7"/>
    <w:rsid w:val="0042649C"/>
    <w:rsid w:val="004941F6"/>
    <w:rsid w:val="004A067C"/>
    <w:rsid w:val="00583064"/>
    <w:rsid w:val="005E732B"/>
    <w:rsid w:val="00615BCA"/>
    <w:rsid w:val="00696BE2"/>
    <w:rsid w:val="006E0EDD"/>
    <w:rsid w:val="007022EC"/>
    <w:rsid w:val="00740370"/>
    <w:rsid w:val="00777DEA"/>
    <w:rsid w:val="00790901"/>
    <w:rsid w:val="007C459C"/>
    <w:rsid w:val="008270D3"/>
    <w:rsid w:val="008413D7"/>
    <w:rsid w:val="00935ADF"/>
    <w:rsid w:val="0095378B"/>
    <w:rsid w:val="009F15E4"/>
    <w:rsid w:val="009F41A4"/>
    <w:rsid w:val="009F428E"/>
    <w:rsid w:val="00A76673"/>
    <w:rsid w:val="00B640FF"/>
    <w:rsid w:val="00B6528B"/>
    <w:rsid w:val="00B8327E"/>
    <w:rsid w:val="00BD305F"/>
    <w:rsid w:val="00C14CE7"/>
    <w:rsid w:val="00C54276"/>
    <w:rsid w:val="00CE19EF"/>
    <w:rsid w:val="00CE72E8"/>
    <w:rsid w:val="00DA53EA"/>
    <w:rsid w:val="00E17658"/>
    <w:rsid w:val="00E83648"/>
    <w:rsid w:val="00EB0140"/>
    <w:rsid w:val="00EF6999"/>
    <w:rsid w:val="00F25A56"/>
    <w:rsid w:val="00F55B14"/>
    <w:rsid w:val="00F60117"/>
    <w:rsid w:val="00FA378E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7494C-06C9-437B-AEC7-F616BF718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Liu, Jojo</cp:lastModifiedBy>
  <cp:revision>11</cp:revision>
  <dcterms:created xsi:type="dcterms:W3CDTF">2014-03-17T01:54:00Z</dcterms:created>
  <dcterms:modified xsi:type="dcterms:W3CDTF">2014-04-04T03:40:00Z</dcterms:modified>
</cp:coreProperties>
</file>