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999" w:rsidRDefault="00B6528B" w:rsidP="00B6528B">
      <w:pPr>
        <w:pStyle w:val="Title"/>
      </w:pPr>
      <w:r>
        <w:t xml:space="preserve">Data Path: </w:t>
      </w:r>
      <w:r w:rsidR="00107C31">
        <w:t>Alerts</w:t>
      </w:r>
    </w:p>
    <w:p w:rsidR="007F1E17" w:rsidRDefault="00B6528B" w:rsidP="00B6528B">
      <w:r>
        <w:t xml:space="preserve">Project TFS path: </w:t>
      </w:r>
      <w:r w:rsidR="007F1E17" w:rsidRPr="007F1E17">
        <w:t>$/Firmware-SVI II AP FF/FD-SW</w:t>
      </w:r>
    </w:p>
    <w:p w:rsidR="00B6528B" w:rsidRDefault="00B6528B" w:rsidP="00B6528B">
      <w:r>
        <w:t xml:space="preserve">Project changeset version: </w:t>
      </w:r>
      <w:r w:rsidR="007F1E17">
        <w:t>50828</w:t>
      </w:r>
    </w:p>
    <w:p w:rsidR="00B6528B" w:rsidRDefault="00B6528B" w:rsidP="00B6528B">
      <w:r>
        <w:t>Starting point:</w:t>
      </w:r>
      <w:r w:rsidR="00B37148" w:rsidRPr="00B37148">
        <w:t xml:space="preserve"> </w:t>
      </w:r>
      <w:proofErr w:type="spellStart"/>
      <w:r w:rsidR="00B37148" w:rsidRPr="00107C31">
        <w:t>TravelAlertsData</w:t>
      </w:r>
      <w:proofErr w:type="spellEnd"/>
    </w:p>
    <w:p w:rsidR="00B6528B" w:rsidRDefault="00B6528B" w:rsidP="00B65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740370" w:rsidTr="00706331">
        <w:tc>
          <w:tcPr>
            <w:tcW w:w="1824" w:type="dxa"/>
            <w:gridSpan w:val="2"/>
            <w:shd w:val="clear" w:color="auto" w:fill="D9D9D9" w:themeFill="background1" w:themeFillShade="D9"/>
          </w:tcPr>
          <w:p w:rsidR="00740370" w:rsidRDefault="00740370" w:rsidP="00B6528B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740370" w:rsidRDefault="00706331" w:rsidP="00107C31">
            <w:r w:rsidRPr="00706331">
              <w:t>FD-SW/target/</w:t>
            </w:r>
            <w:proofErr w:type="spellStart"/>
            <w:r w:rsidRPr="00706331">
              <w:t>appl</w:t>
            </w:r>
            <w:proofErr w:type="spellEnd"/>
            <w:r w:rsidRPr="00706331">
              <w:t>/</w:t>
            </w:r>
            <w:proofErr w:type="spellStart"/>
            <w:r w:rsidRPr="00706331">
              <w:t>fdev</w:t>
            </w:r>
            <w:proofErr w:type="spellEnd"/>
            <w:r w:rsidRPr="00706331">
              <w:t>/</w:t>
            </w:r>
            <w:proofErr w:type="spellStart"/>
            <w:r w:rsidRPr="00706331">
              <w:t>src</w:t>
            </w:r>
            <w:proofErr w:type="spellEnd"/>
            <w:r w:rsidRPr="00706331">
              <w:t>/</w:t>
            </w:r>
            <w:proofErr w:type="spellStart"/>
            <w:r w:rsidR="00107C31">
              <w:t>appl_alerts</w:t>
            </w:r>
            <w:r w:rsidRPr="00706331">
              <w:t>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740370" w:rsidRDefault="00740370" w:rsidP="007C5B2A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740370" w:rsidRDefault="00EB0140" w:rsidP="00B6528B">
            <w:r>
              <w:t>Reviewer</w:t>
            </w:r>
          </w:p>
        </w:tc>
      </w:tr>
      <w:tr w:rsidR="00814100" w:rsidRPr="00C14CE7" w:rsidTr="007460DA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814100" w:rsidRPr="00C14CE7" w:rsidRDefault="00814100" w:rsidP="007460DA">
            <w:pPr>
              <w:rPr>
                <w:sz w:val="16"/>
                <w:szCs w:val="16"/>
              </w:rPr>
            </w:pPr>
          </w:p>
        </w:tc>
      </w:tr>
      <w:tr w:rsidR="00740370" w:rsidTr="00706331">
        <w:tc>
          <w:tcPr>
            <w:tcW w:w="1824" w:type="dxa"/>
            <w:gridSpan w:val="2"/>
          </w:tcPr>
          <w:p w:rsidR="00740370" w:rsidRDefault="00740370" w:rsidP="00B6528B">
            <w:r>
              <w:t>Function or data</w:t>
            </w:r>
          </w:p>
        </w:tc>
        <w:tc>
          <w:tcPr>
            <w:tcW w:w="4854" w:type="dxa"/>
          </w:tcPr>
          <w:p w:rsidR="00740370" w:rsidRDefault="00107C31" w:rsidP="00B6528B">
            <w:proofErr w:type="spellStart"/>
            <w:r w:rsidRPr="00107C31">
              <w:t>TravelAlertsData</w:t>
            </w:r>
            <w:proofErr w:type="spellEnd"/>
            <w:r>
              <w:t xml:space="preserve">; TB:: </w:t>
            </w:r>
            <w:proofErr w:type="spellStart"/>
            <w:r w:rsidRPr="00107C31">
              <w:t>travel_accumulation_trend</w:t>
            </w:r>
            <w:proofErr w:type="spellEnd"/>
          </w:p>
        </w:tc>
        <w:tc>
          <w:tcPr>
            <w:tcW w:w="1549" w:type="dxa"/>
          </w:tcPr>
          <w:p w:rsidR="00740370" w:rsidRDefault="00107C31" w:rsidP="00DA53EA">
            <w:r>
              <w:t>15-05-12</w:t>
            </w:r>
          </w:p>
        </w:tc>
        <w:tc>
          <w:tcPr>
            <w:tcW w:w="1349" w:type="dxa"/>
          </w:tcPr>
          <w:p w:rsidR="00740370" w:rsidRDefault="007F1E17" w:rsidP="00B6528B">
            <w:r>
              <w:t>AK</w:t>
            </w:r>
          </w:p>
        </w:tc>
      </w:tr>
      <w:tr w:rsidR="00244FCF" w:rsidRPr="00C14CE7" w:rsidTr="0042649C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244FCF" w:rsidRPr="00C14CE7" w:rsidRDefault="00244FCF" w:rsidP="00B6528B">
            <w:pPr>
              <w:rPr>
                <w:sz w:val="16"/>
                <w:szCs w:val="16"/>
              </w:rPr>
            </w:pPr>
          </w:p>
        </w:tc>
      </w:tr>
      <w:tr w:rsidR="00EB0140" w:rsidTr="0042649C">
        <w:tc>
          <w:tcPr>
            <w:tcW w:w="684" w:type="dxa"/>
            <w:shd w:val="clear" w:color="auto" w:fill="D9D9D9" w:themeFill="background1" w:themeFillShade="D9"/>
          </w:tcPr>
          <w:p w:rsidR="00EB0140" w:rsidRDefault="00EB0140" w:rsidP="00EB0140">
            <w:r>
              <w:t>TFS wit</w:t>
            </w:r>
          </w:p>
        </w:tc>
        <w:tc>
          <w:tcPr>
            <w:tcW w:w="1140" w:type="dxa"/>
          </w:tcPr>
          <w:p w:rsidR="00EB0140" w:rsidRDefault="00EB0140" w:rsidP="00B6528B"/>
        </w:tc>
        <w:tc>
          <w:tcPr>
            <w:tcW w:w="7752" w:type="dxa"/>
            <w:gridSpan w:val="3"/>
          </w:tcPr>
          <w:p w:rsidR="00107C31" w:rsidRDefault="00107C31" w:rsidP="00777DEA">
            <w:r>
              <w:t>Spurious cast:</w:t>
            </w:r>
          </w:p>
          <w:p w:rsidR="00107C31" w:rsidRDefault="00107C31" w:rsidP="00777DEA">
            <w:r w:rsidRPr="00107C31">
              <w:t>if ((</w:t>
            </w:r>
            <w:proofErr w:type="spellStart"/>
            <w:r w:rsidRPr="00107C31">
              <w:t>bool_t</w:t>
            </w:r>
            <w:proofErr w:type="spellEnd"/>
            <w:r w:rsidRPr="00107C31">
              <w:t>)</w:t>
            </w:r>
            <w:proofErr w:type="spellStart"/>
            <w:r w:rsidRPr="00107C31">
              <w:t>TravelAlertsData</w:t>
            </w:r>
            <w:proofErr w:type="spellEnd"/>
            <w:r w:rsidRPr="00107C31">
              <w:t>[</w:t>
            </w:r>
            <w:proofErr w:type="spellStart"/>
            <w:r w:rsidRPr="00107C31">
              <w:t>alertIndx</w:t>
            </w:r>
            <w:proofErr w:type="spellEnd"/>
            <w:r w:rsidRPr="00107C31">
              <w:t xml:space="preserve">].Initialized) </w:t>
            </w:r>
          </w:p>
        </w:tc>
      </w:tr>
      <w:tr w:rsidR="00244FCF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244FCF" w:rsidRDefault="00F25A56" w:rsidP="00640C7F">
            <w:r>
              <w:t>Impact</w:t>
            </w:r>
          </w:p>
        </w:tc>
        <w:tc>
          <w:tcPr>
            <w:tcW w:w="7752" w:type="dxa"/>
            <w:gridSpan w:val="3"/>
          </w:tcPr>
          <w:p w:rsidR="000503A7" w:rsidRDefault="00107C31" w:rsidP="00B6528B">
            <w:r>
              <w:t>Style/maybe efficiency</w:t>
            </w:r>
          </w:p>
        </w:tc>
      </w:tr>
      <w:tr w:rsidR="00244FCF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244FCF" w:rsidRDefault="00244FCF" w:rsidP="00640C7F">
            <w:r>
              <w:t>Resolution</w:t>
            </w:r>
          </w:p>
        </w:tc>
        <w:tc>
          <w:tcPr>
            <w:tcW w:w="7752" w:type="dxa"/>
            <w:gridSpan w:val="3"/>
          </w:tcPr>
          <w:p w:rsidR="00244FCF" w:rsidRDefault="00244FCF" w:rsidP="00B6528B"/>
        </w:tc>
      </w:tr>
      <w:tr w:rsidR="0010350E" w:rsidTr="00C100F8">
        <w:tc>
          <w:tcPr>
            <w:tcW w:w="684" w:type="dxa"/>
            <w:shd w:val="clear" w:color="auto" w:fill="D9D9D9" w:themeFill="background1" w:themeFillShade="D9"/>
          </w:tcPr>
          <w:p w:rsidR="0010350E" w:rsidRDefault="0010350E" w:rsidP="00C100F8">
            <w:r>
              <w:t>TFS wit</w:t>
            </w:r>
          </w:p>
        </w:tc>
        <w:tc>
          <w:tcPr>
            <w:tcW w:w="1140" w:type="dxa"/>
          </w:tcPr>
          <w:p w:rsidR="0010350E" w:rsidRDefault="00826F87" w:rsidP="00C100F8">
            <w:r>
              <w:t>24461</w:t>
            </w:r>
          </w:p>
        </w:tc>
        <w:tc>
          <w:tcPr>
            <w:tcW w:w="7752" w:type="dxa"/>
            <w:gridSpan w:val="3"/>
          </w:tcPr>
          <w:p w:rsidR="0010350E" w:rsidRDefault="0010350E" w:rsidP="00C100F8">
            <w:r>
              <w:t>Implicit demotion 366:</w:t>
            </w:r>
          </w:p>
          <w:p w:rsidR="0010350E" w:rsidRDefault="0010350E" w:rsidP="00C100F8">
            <w:r w:rsidRPr="0010350E">
              <w:t xml:space="preserve">travel = </w:t>
            </w:r>
            <w:proofErr w:type="spellStart"/>
            <w:r w:rsidRPr="0010350E">
              <w:t>p_PTB</w:t>
            </w:r>
            <w:proofErr w:type="spellEnd"/>
            <w:r w:rsidRPr="0010350E">
              <w:t>-&gt;</w:t>
            </w:r>
            <w:proofErr w:type="spellStart"/>
            <w:r w:rsidRPr="0010350E">
              <w:t>travel_accumulation_trend.currently_collected</w:t>
            </w:r>
            <w:proofErr w:type="spellEnd"/>
            <w:r w:rsidRPr="0010350E">
              <w:t xml:space="preserve"> - </w:t>
            </w:r>
            <w:proofErr w:type="spellStart"/>
            <w:r w:rsidRPr="0010350E">
              <w:t>TravelAlertsData</w:t>
            </w:r>
            <w:proofErr w:type="spellEnd"/>
            <w:r w:rsidRPr="0010350E">
              <w:t>[</w:t>
            </w:r>
            <w:proofErr w:type="spellStart"/>
            <w:r w:rsidRPr="0010350E">
              <w:t>alertIndx</w:t>
            </w:r>
            <w:proofErr w:type="spellEnd"/>
            <w:r w:rsidRPr="0010350E">
              <w:t>].</w:t>
            </w:r>
            <w:proofErr w:type="spellStart"/>
            <w:r w:rsidRPr="0010350E">
              <w:t>LastPos</w:t>
            </w:r>
            <w:proofErr w:type="spellEnd"/>
            <w:r w:rsidRPr="0010350E">
              <w:t>;</w:t>
            </w:r>
          </w:p>
        </w:tc>
      </w:tr>
      <w:tr w:rsidR="0010350E" w:rsidTr="00C100F8">
        <w:tc>
          <w:tcPr>
            <w:tcW w:w="1824" w:type="dxa"/>
            <w:gridSpan w:val="2"/>
            <w:shd w:val="clear" w:color="auto" w:fill="D9D9D9" w:themeFill="background1" w:themeFillShade="D9"/>
          </w:tcPr>
          <w:p w:rsidR="0010350E" w:rsidRDefault="0010350E" w:rsidP="00C100F8">
            <w:r>
              <w:t>Impact</w:t>
            </w:r>
          </w:p>
        </w:tc>
        <w:tc>
          <w:tcPr>
            <w:tcW w:w="7752" w:type="dxa"/>
            <w:gridSpan w:val="3"/>
          </w:tcPr>
          <w:p w:rsidR="0010350E" w:rsidRDefault="0010350E" w:rsidP="00C100F8">
            <w:r>
              <w:t>Loss of precision? Efficiency?</w:t>
            </w:r>
          </w:p>
        </w:tc>
      </w:tr>
      <w:tr w:rsidR="0010350E" w:rsidTr="00C100F8">
        <w:tc>
          <w:tcPr>
            <w:tcW w:w="1824" w:type="dxa"/>
            <w:gridSpan w:val="2"/>
            <w:shd w:val="clear" w:color="auto" w:fill="D9D9D9" w:themeFill="background1" w:themeFillShade="D9"/>
          </w:tcPr>
          <w:p w:rsidR="0010350E" w:rsidRDefault="0010350E" w:rsidP="00C100F8">
            <w:r>
              <w:t>Resolution</w:t>
            </w:r>
          </w:p>
        </w:tc>
        <w:tc>
          <w:tcPr>
            <w:tcW w:w="7752" w:type="dxa"/>
            <w:gridSpan w:val="3"/>
          </w:tcPr>
          <w:p w:rsidR="0010350E" w:rsidRDefault="0010350E" w:rsidP="00C100F8"/>
        </w:tc>
      </w:tr>
      <w:tr w:rsidR="00873FBE" w:rsidTr="0015492B">
        <w:tc>
          <w:tcPr>
            <w:tcW w:w="684" w:type="dxa"/>
            <w:shd w:val="clear" w:color="auto" w:fill="D9D9D9" w:themeFill="background1" w:themeFillShade="D9"/>
          </w:tcPr>
          <w:p w:rsidR="00873FBE" w:rsidRDefault="00873FBE" w:rsidP="0015492B">
            <w:r>
              <w:t>TFS wit</w:t>
            </w:r>
          </w:p>
        </w:tc>
        <w:tc>
          <w:tcPr>
            <w:tcW w:w="1140" w:type="dxa"/>
          </w:tcPr>
          <w:p w:rsidR="00873FBE" w:rsidRDefault="00873FBE" w:rsidP="0015492B"/>
        </w:tc>
        <w:tc>
          <w:tcPr>
            <w:tcW w:w="7752" w:type="dxa"/>
            <w:gridSpan w:val="3"/>
          </w:tcPr>
          <w:p w:rsidR="00873FBE" w:rsidRDefault="00873FBE" w:rsidP="0015492B">
            <w:r>
              <w:t>Redundant</w:t>
            </w:r>
            <w:r w:rsidRPr="00873FBE">
              <w:t xml:space="preserve"> </w:t>
            </w:r>
            <w:r>
              <w:t xml:space="preserve">371 </w:t>
            </w:r>
            <w:proofErr w:type="spellStart"/>
            <w:r>
              <w:t>vz</w:t>
            </w:r>
            <w:proofErr w:type="spellEnd"/>
            <w:r>
              <w:t>. 374:</w:t>
            </w:r>
            <w:r>
              <w:br/>
            </w:r>
            <w:r w:rsidRPr="00873FBE">
              <w:t xml:space="preserve"> </w:t>
            </w:r>
            <w:proofErr w:type="spellStart"/>
            <w:r w:rsidRPr="00873FBE">
              <w:t>TravelAlertsData</w:t>
            </w:r>
            <w:proofErr w:type="spellEnd"/>
            <w:r w:rsidRPr="00873FBE">
              <w:t>[</w:t>
            </w:r>
            <w:proofErr w:type="spellStart"/>
            <w:r w:rsidRPr="00873FBE">
              <w:t>alertIndx</w:t>
            </w:r>
            <w:proofErr w:type="spellEnd"/>
            <w:r w:rsidRPr="00873FBE">
              <w:t>].</w:t>
            </w:r>
            <w:proofErr w:type="spellStart"/>
            <w:r w:rsidRPr="00873FBE">
              <w:t>LastPos</w:t>
            </w:r>
            <w:proofErr w:type="spellEnd"/>
            <w:r w:rsidRPr="00873FBE">
              <w:t xml:space="preserve"> = </w:t>
            </w:r>
            <w:proofErr w:type="spellStart"/>
            <w:r w:rsidRPr="00873FBE">
              <w:t>p_PTB</w:t>
            </w:r>
            <w:proofErr w:type="spellEnd"/>
            <w:r w:rsidR="000D7F92">
              <w:t xml:space="preserve"> </w:t>
            </w:r>
            <w:r w:rsidRPr="00873FBE">
              <w:t>-&gt;</w:t>
            </w:r>
            <w:r w:rsidR="000D7F92">
              <w:t xml:space="preserve"> </w:t>
            </w:r>
            <w:proofErr w:type="spellStart"/>
            <w:r w:rsidRPr="00873FBE">
              <w:t>travel_accumulation_trend.currently_collected</w:t>
            </w:r>
            <w:proofErr w:type="spellEnd"/>
            <w:r w:rsidRPr="00873FBE">
              <w:t>;</w:t>
            </w:r>
          </w:p>
          <w:p w:rsidR="00873FBE" w:rsidRDefault="00873FBE" w:rsidP="0015492B"/>
        </w:tc>
      </w:tr>
      <w:tr w:rsidR="00873FBE" w:rsidTr="0015492B">
        <w:tc>
          <w:tcPr>
            <w:tcW w:w="1824" w:type="dxa"/>
            <w:gridSpan w:val="2"/>
            <w:shd w:val="clear" w:color="auto" w:fill="D9D9D9" w:themeFill="background1" w:themeFillShade="D9"/>
          </w:tcPr>
          <w:p w:rsidR="00873FBE" w:rsidRDefault="00873FBE" w:rsidP="0015492B">
            <w:r>
              <w:t>Impact</w:t>
            </w:r>
          </w:p>
        </w:tc>
        <w:tc>
          <w:tcPr>
            <w:tcW w:w="7752" w:type="dxa"/>
            <w:gridSpan w:val="3"/>
          </w:tcPr>
          <w:p w:rsidR="00873FBE" w:rsidRDefault="00873FBE" w:rsidP="0015492B">
            <w:r>
              <w:t>Confusing</w:t>
            </w:r>
          </w:p>
        </w:tc>
      </w:tr>
      <w:tr w:rsidR="00873FBE" w:rsidTr="0015492B">
        <w:tc>
          <w:tcPr>
            <w:tcW w:w="1824" w:type="dxa"/>
            <w:gridSpan w:val="2"/>
            <w:shd w:val="clear" w:color="auto" w:fill="D9D9D9" w:themeFill="background1" w:themeFillShade="D9"/>
          </w:tcPr>
          <w:p w:rsidR="00873FBE" w:rsidRDefault="00873FBE" w:rsidP="0015492B">
            <w:r>
              <w:t>Resolution</w:t>
            </w:r>
          </w:p>
        </w:tc>
        <w:tc>
          <w:tcPr>
            <w:tcW w:w="7752" w:type="dxa"/>
            <w:gridSpan w:val="3"/>
          </w:tcPr>
          <w:p w:rsidR="00873FBE" w:rsidRDefault="00873FBE" w:rsidP="0015492B"/>
        </w:tc>
      </w:tr>
      <w:tr w:rsidR="00873FBE" w:rsidTr="00DE7FC0">
        <w:tc>
          <w:tcPr>
            <w:tcW w:w="684" w:type="dxa"/>
            <w:shd w:val="clear" w:color="auto" w:fill="D9D9D9" w:themeFill="background1" w:themeFillShade="D9"/>
          </w:tcPr>
          <w:p w:rsidR="00873FBE" w:rsidRDefault="00873FBE" w:rsidP="00DE7FC0">
            <w:r>
              <w:t>TFS wit</w:t>
            </w:r>
          </w:p>
        </w:tc>
        <w:tc>
          <w:tcPr>
            <w:tcW w:w="1140" w:type="dxa"/>
          </w:tcPr>
          <w:p w:rsidR="00873FBE" w:rsidRDefault="00634260" w:rsidP="00DE7FC0">
            <w:r>
              <w:t>2446</w:t>
            </w:r>
            <w:r w:rsidR="00880CBB">
              <w:t>2</w:t>
            </w:r>
          </w:p>
        </w:tc>
        <w:tc>
          <w:tcPr>
            <w:tcW w:w="7752" w:type="dxa"/>
            <w:gridSpan w:val="3"/>
          </w:tcPr>
          <w:p w:rsidR="00873FBE" w:rsidRDefault="00873FBE" w:rsidP="00873FBE">
            <w:r>
              <w:t xml:space="preserve">379: </w:t>
            </w:r>
            <w:proofErr w:type="spellStart"/>
            <w:r w:rsidRPr="00873FBE">
              <w:t>pAlert</w:t>
            </w:r>
            <w:proofErr w:type="spellEnd"/>
            <w:r w:rsidRPr="00873FBE">
              <w:t xml:space="preserve">-&gt;alert = </w:t>
            </w:r>
            <w:proofErr w:type="spellStart"/>
            <w:r w:rsidRPr="00873FBE">
              <w:t>pAlert</w:t>
            </w:r>
            <w:proofErr w:type="spellEnd"/>
            <w:r w:rsidRPr="00873FBE">
              <w:t>-&gt;</w:t>
            </w:r>
            <w:proofErr w:type="spellStart"/>
            <w:r w:rsidRPr="00873FBE">
              <w:t>historic_alert</w:t>
            </w:r>
            <w:proofErr w:type="spellEnd"/>
            <w:r w:rsidRPr="00873FBE">
              <w:t xml:space="preserve"> = (BOOL</w:t>
            </w:r>
            <w:proofErr w:type="gramStart"/>
            <w:r w:rsidRPr="00873FBE">
              <w:t>)true</w:t>
            </w:r>
            <w:proofErr w:type="gramEnd"/>
            <w:r w:rsidRPr="00873FBE">
              <w:t>;</w:t>
            </w:r>
            <w:r>
              <w:br/>
            </w:r>
            <w:r w:rsidRPr="00873FBE">
              <w:t xml:space="preserve"> </w:t>
            </w:r>
            <w:r w:rsidR="00B37148">
              <w:t xml:space="preserve">1. Cast to BOOL doesn’t produce </w:t>
            </w:r>
            <w:proofErr w:type="spellStart"/>
            <w:r w:rsidR="00B37148">
              <w:t>Softing’s</w:t>
            </w:r>
            <w:proofErr w:type="spellEnd"/>
            <w:r w:rsidR="00B37148">
              <w:t xml:space="preserve"> TRUE. </w:t>
            </w:r>
          </w:p>
          <w:p w:rsidR="00B37148" w:rsidRDefault="00B37148" w:rsidP="00B37148">
            <w:r>
              <w:t>2. Composite assignment</w:t>
            </w:r>
          </w:p>
        </w:tc>
      </w:tr>
      <w:tr w:rsidR="00873FBE" w:rsidTr="00DE7F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873FBE" w:rsidRDefault="00873FBE" w:rsidP="00DE7FC0">
            <w:r>
              <w:t>Impact</w:t>
            </w:r>
          </w:p>
        </w:tc>
        <w:tc>
          <w:tcPr>
            <w:tcW w:w="7752" w:type="dxa"/>
            <w:gridSpan w:val="3"/>
          </w:tcPr>
          <w:p w:rsidR="00873FBE" w:rsidRDefault="00B37148" w:rsidP="00B37148">
            <w:pPr>
              <w:pStyle w:val="ListParagraph"/>
              <w:numPr>
                <w:ilvl w:val="0"/>
                <w:numId w:val="1"/>
              </w:numPr>
            </w:pPr>
            <w:r>
              <w:t>Unknown</w:t>
            </w:r>
          </w:p>
          <w:p w:rsidR="00B37148" w:rsidRDefault="00B37148" w:rsidP="00B37148">
            <w:pPr>
              <w:pStyle w:val="ListParagraph"/>
              <w:numPr>
                <w:ilvl w:val="0"/>
                <w:numId w:val="1"/>
              </w:numPr>
            </w:pPr>
            <w:r>
              <w:t>Misleading</w:t>
            </w:r>
            <w:r w:rsidR="00CF180F">
              <w:t>/coding standard</w:t>
            </w:r>
          </w:p>
        </w:tc>
      </w:tr>
      <w:tr w:rsidR="00873FBE" w:rsidTr="00DE7F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873FBE" w:rsidRDefault="00873FBE" w:rsidP="00DE7FC0">
            <w:r>
              <w:t>Resolution</w:t>
            </w:r>
          </w:p>
        </w:tc>
        <w:tc>
          <w:tcPr>
            <w:tcW w:w="7752" w:type="dxa"/>
            <w:gridSpan w:val="3"/>
          </w:tcPr>
          <w:p w:rsidR="00873FBE" w:rsidRDefault="00873FBE" w:rsidP="00DE7FC0"/>
        </w:tc>
      </w:tr>
      <w:tr w:rsidR="00706331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706331" w:rsidRDefault="00706331" w:rsidP="00640C7F">
            <w:r>
              <w:t>Additional</w:t>
            </w:r>
          </w:p>
        </w:tc>
        <w:tc>
          <w:tcPr>
            <w:tcW w:w="7752" w:type="dxa"/>
            <w:gridSpan w:val="3"/>
          </w:tcPr>
          <w:p w:rsidR="00706331" w:rsidRDefault="00706331" w:rsidP="00B6528B"/>
        </w:tc>
      </w:tr>
      <w:tr w:rsidR="007F1E17" w:rsidTr="00FB55C0">
        <w:tc>
          <w:tcPr>
            <w:tcW w:w="1824" w:type="dxa"/>
            <w:gridSpan w:val="2"/>
            <w:shd w:val="clear" w:color="auto" w:fill="FABF8F" w:themeFill="accent6" w:themeFillTint="99"/>
          </w:tcPr>
          <w:p w:rsidR="007F1E17" w:rsidRDefault="007F1E17" w:rsidP="00FB55C0">
            <w:r>
              <w:t>Comment</w:t>
            </w:r>
          </w:p>
        </w:tc>
        <w:tc>
          <w:tcPr>
            <w:tcW w:w="7752" w:type="dxa"/>
            <w:gridSpan w:val="3"/>
          </w:tcPr>
          <w:p w:rsidR="007F1E17" w:rsidRDefault="007F1E17" w:rsidP="007F1E17">
            <w:pPr>
              <w:rPr>
                <w:lang w:eastAsia="zh-CN"/>
              </w:rPr>
            </w:pPr>
          </w:p>
        </w:tc>
      </w:tr>
      <w:tr w:rsidR="00814100" w:rsidRPr="00C14CE7" w:rsidTr="006A606F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814100" w:rsidRPr="00C14CE7" w:rsidRDefault="00814100" w:rsidP="006A606F">
            <w:pPr>
              <w:rPr>
                <w:sz w:val="16"/>
                <w:szCs w:val="16"/>
              </w:rPr>
            </w:pPr>
          </w:p>
        </w:tc>
      </w:tr>
      <w:tr w:rsidR="00814100" w:rsidTr="00E249A8">
        <w:tc>
          <w:tcPr>
            <w:tcW w:w="1824" w:type="dxa"/>
            <w:gridSpan w:val="2"/>
          </w:tcPr>
          <w:p w:rsidR="00814100" w:rsidRDefault="00814100" w:rsidP="00E249A8">
            <w:r>
              <w:t>Function or data</w:t>
            </w:r>
          </w:p>
        </w:tc>
        <w:tc>
          <w:tcPr>
            <w:tcW w:w="4854" w:type="dxa"/>
          </w:tcPr>
          <w:p w:rsidR="00814100" w:rsidRDefault="00814100" w:rsidP="00E249A8">
            <w:proofErr w:type="spellStart"/>
            <w:r w:rsidRPr="00814100">
              <w:t>AlertHandle_SPTimeout</w:t>
            </w:r>
            <w:proofErr w:type="spellEnd"/>
          </w:p>
        </w:tc>
        <w:tc>
          <w:tcPr>
            <w:tcW w:w="1549" w:type="dxa"/>
          </w:tcPr>
          <w:p w:rsidR="00814100" w:rsidRDefault="00814100" w:rsidP="00E249A8">
            <w:r>
              <w:t>15-05-12</w:t>
            </w:r>
          </w:p>
        </w:tc>
        <w:tc>
          <w:tcPr>
            <w:tcW w:w="1349" w:type="dxa"/>
          </w:tcPr>
          <w:p w:rsidR="00814100" w:rsidRDefault="00814100" w:rsidP="00E249A8">
            <w:r>
              <w:t>AK</w:t>
            </w:r>
          </w:p>
        </w:tc>
      </w:tr>
      <w:tr w:rsidR="00814100" w:rsidRPr="00C14CE7" w:rsidTr="00E249A8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814100" w:rsidRPr="00C14CE7" w:rsidRDefault="00814100" w:rsidP="00E249A8">
            <w:pPr>
              <w:rPr>
                <w:sz w:val="16"/>
                <w:szCs w:val="16"/>
              </w:rPr>
            </w:pPr>
          </w:p>
        </w:tc>
      </w:tr>
      <w:tr w:rsidR="00814100" w:rsidTr="00E249A8">
        <w:tc>
          <w:tcPr>
            <w:tcW w:w="684" w:type="dxa"/>
            <w:shd w:val="clear" w:color="auto" w:fill="D9D9D9" w:themeFill="background1" w:themeFillShade="D9"/>
          </w:tcPr>
          <w:p w:rsidR="00814100" w:rsidRDefault="00814100" w:rsidP="00E249A8">
            <w:r>
              <w:t>TFS wit</w:t>
            </w:r>
          </w:p>
        </w:tc>
        <w:tc>
          <w:tcPr>
            <w:tcW w:w="1140" w:type="dxa"/>
          </w:tcPr>
          <w:p w:rsidR="00814100" w:rsidRDefault="00814100" w:rsidP="00E249A8"/>
        </w:tc>
        <w:tc>
          <w:tcPr>
            <w:tcW w:w="7752" w:type="dxa"/>
            <w:gridSpan w:val="3"/>
          </w:tcPr>
          <w:p w:rsidR="00814100" w:rsidRDefault="000D7F92" w:rsidP="00E249A8">
            <w:r>
              <w:t xml:space="preserve">If alert is disabled </w:t>
            </w:r>
            <w:r w:rsidR="00A3111B">
              <w:t>for more than 50 days (to let the timer counter roll over the base value) and then enabled, the alert will be on.</w:t>
            </w:r>
            <w:r w:rsidR="00814100" w:rsidRPr="00107C31">
              <w:t xml:space="preserve"> </w:t>
            </w:r>
          </w:p>
        </w:tc>
      </w:tr>
      <w:tr w:rsidR="00814100" w:rsidTr="00E249A8">
        <w:tc>
          <w:tcPr>
            <w:tcW w:w="1824" w:type="dxa"/>
            <w:gridSpan w:val="2"/>
            <w:shd w:val="clear" w:color="auto" w:fill="D9D9D9" w:themeFill="background1" w:themeFillShade="D9"/>
          </w:tcPr>
          <w:p w:rsidR="00814100" w:rsidRDefault="00814100" w:rsidP="00E249A8">
            <w:r>
              <w:t>Impact</w:t>
            </w:r>
          </w:p>
        </w:tc>
        <w:tc>
          <w:tcPr>
            <w:tcW w:w="7752" w:type="dxa"/>
            <w:gridSpan w:val="3"/>
          </w:tcPr>
          <w:p w:rsidR="00814100" w:rsidRDefault="00814100" w:rsidP="00E249A8">
            <w:r>
              <w:t>Style/maybe efficiency</w:t>
            </w:r>
          </w:p>
        </w:tc>
      </w:tr>
      <w:tr w:rsidR="00814100" w:rsidTr="00E249A8">
        <w:tc>
          <w:tcPr>
            <w:tcW w:w="1824" w:type="dxa"/>
            <w:gridSpan w:val="2"/>
            <w:shd w:val="clear" w:color="auto" w:fill="D9D9D9" w:themeFill="background1" w:themeFillShade="D9"/>
          </w:tcPr>
          <w:p w:rsidR="00814100" w:rsidRDefault="00814100" w:rsidP="00E249A8">
            <w:r>
              <w:t>Resolution</w:t>
            </w:r>
          </w:p>
        </w:tc>
        <w:tc>
          <w:tcPr>
            <w:tcW w:w="7752" w:type="dxa"/>
            <w:gridSpan w:val="3"/>
          </w:tcPr>
          <w:p w:rsidR="00814100" w:rsidRDefault="00814100" w:rsidP="00E249A8"/>
        </w:tc>
      </w:tr>
      <w:tr w:rsidR="00A3111B" w:rsidTr="006A5349">
        <w:tc>
          <w:tcPr>
            <w:tcW w:w="684" w:type="dxa"/>
            <w:shd w:val="clear" w:color="auto" w:fill="D9D9D9" w:themeFill="background1" w:themeFillShade="D9"/>
          </w:tcPr>
          <w:p w:rsidR="00A3111B" w:rsidRDefault="00A3111B" w:rsidP="006A5349">
            <w:r>
              <w:t>TFS wit</w:t>
            </w:r>
          </w:p>
        </w:tc>
        <w:tc>
          <w:tcPr>
            <w:tcW w:w="1140" w:type="dxa"/>
          </w:tcPr>
          <w:p w:rsidR="00A3111B" w:rsidRDefault="00A3111B" w:rsidP="006A5349"/>
        </w:tc>
        <w:tc>
          <w:tcPr>
            <w:tcW w:w="7752" w:type="dxa"/>
            <w:gridSpan w:val="3"/>
          </w:tcPr>
          <w:p w:rsidR="00A3111B" w:rsidRDefault="00A3111B" w:rsidP="006A5349">
            <w:r>
              <w:t xml:space="preserve">Cast to BOOL doesn’t produce </w:t>
            </w:r>
            <w:proofErr w:type="spellStart"/>
            <w:r>
              <w:t>Softing’s</w:t>
            </w:r>
            <w:proofErr w:type="spellEnd"/>
            <w:r>
              <w:t xml:space="preserve"> TRUE.</w:t>
            </w:r>
          </w:p>
        </w:tc>
      </w:tr>
      <w:tr w:rsidR="00A3111B" w:rsidTr="006A5349">
        <w:tc>
          <w:tcPr>
            <w:tcW w:w="1824" w:type="dxa"/>
            <w:gridSpan w:val="2"/>
            <w:shd w:val="clear" w:color="auto" w:fill="D9D9D9" w:themeFill="background1" w:themeFillShade="D9"/>
          </w:tcPr>
          <w:p w:rsidR="00A3111B" w:rsidRDefault="00A3111B" w:rsidP="006A5349">
            <w:r>
              <w:t>Impact</w:t>
            </w:r>
          </w:p>
        </w:tc>
        <w:tc>
          <w:tcPr>
            <w:tcW w:w="7752" w:type="dxa"/>
            <w:gridSpan w:val="3"/>
          </w:tcPr>
          <w:p w:rsidR="00A3111B" w:rsidRDefault="00A3111B" w:rsidP="006A5349">
            <w:r>
              <w:t>Unknown but not good</w:t>
            </w:r>
          </w:p>
        </w:tc>
      </w:tr>
      <w:tr w:rsidR="00A3111B" w:rsidTr="006A5349">
        <w:tc>
          <w:tcPr>
            <w:tcW w:w="1824" w:type="dxa"/>
            <w:gridSpan w:val="2"/>
            <w:shd w:val="clear" w:color="auto" w:fill="D9D9D9" w:themeFill="background1" w:themeFillShade="D9"/>
          </w:tcPr>
          <w:p w:rsidR="00A3111B" w:rsidRDefault="00A3111B" w:rsidP="006A5349">
            <w:r>
              <w:t>Resolution</w:t>
            </w:r>
          </w:p>
        </w:tc>
        <w:tc>
          <w:tcPr>
            <w:tcW w:w="7752" w:type="dxa"/>
            <w:gridSpan w:val="3"/>
          </w:tcPr>
          <w:p w:rsidR="00A3111B" w:rsidRDefault="00A3111B" w:rsidP="006A5349"/>
        </w:tc>
      </w:tr>
      <w:tr w:rsidR="00007328" w:rsidRPr="00C14CE7" w:rsidTr="00F92219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007328" w:rsidRPr="00C14CE7" w:rsidRDefault="00007328" w:rsidP="00F92219">
            <w:pPr>
              <w:rPr>
                <w:sz w:val="16"/>
                <w:szCs w:val="16"/>
              </w:rPr>
            </w:pPr>
          </w:p>
        </w:tc>
      </w:tr>
      <w:tr w:rsidR="00007328" w:rsidTr="002D1447">
        <w:tc>
          <w:tcPr>
            <w:tcW w:w="1824" w:type="dxa"/>
            <w:gridSpan w:val="2"/>
          </w:tcPr>
          <w:p w:rsidR="00007328" w:rsidRDefault="00007328" w:rsidP="002D1447">
            <w:r>
              <w:t>Function or data</w:t>
            </w:r>
          </w:p>
        </w:tc>
        <w:tc>
          <w:tcPr>
            <w:tcW w:w="4854" w:type="dxa"/>
          </w:tcPr>
          <w:p w:rsidR="00007328" w:rsidRDefault="00007328" w:rsidP="002D1447">
            <w:proofErr w:type="spellStart"/>
            <w:r w:rsidRPr="00007328">
              <w:t>AlertHandle_IPCurrent</w:t>
            </w:r>
            <w:proofErr w:type="spellEnd"/>
          </w:p>
        </w:tc>
        <w:tc>
          <w:tcPr>
            <w:tcW w:w="1549" w:type="dxa"/>
          </w:tcPr>
          <w:p w:rsidR="00007328" w:rsidRDefault="00007328" w:rsidP="002D1447">
            <w:r>
              <w:t>15-05-12</w:t>
            </w:r>
          </w:p>
        </w:tc>
        <w:tc>
          <w:tcPr>
            <w:tcW w:w="1349" w:type="dxa"/>
          </w:tcPr>
          <w:p w:rsidR="00007328" w:rsidRDefault="00007328" w:rsidP="002D1447">
            <w:r>
              <w:t>AK</w:t>
            </w:r>
          </w:p>
        </w:tc>
      </w:tr>
      <w:tr w:rsidR="00007328" w:rsidRPr="00C14CE7" w:rsidTr="002D1447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007328" w:rsidRPr="00C14CE7" w:rsidRDefault="00007328" w:rsidP="002D1447">
            <w:pPr>
              <w:rPr>
                <w:sz w:val="16"/>
                <w:szCs w:val="16"/>
              </w:rPr>
            </w:pPr>
          </w:p>
        </w:tc>
      </w:tr>
      <w:tr w:rsidR="00007328" w:rsidTr="002D1447">
        <w:tc>
          <w:tcPr>
            <w:tcW w:w="684" w:type="dxa"/>
            <w:shd w:val="clear" w:color="auto" w:fill="D9D9D9" w:themeFill="background1" w:themeFillShade="D9"/>
          </w:tcPr>
          <w:p w:rsidR="00007328" w:rsidRDefault="00007328" w:rsidP="002D1447">
            <w:r>
              <w:t>TFS wit</w:t>
            </w:r>
          </w:p>
        </w:tc>
        <w:tc>
          <w:tcPr>
            <w:tcW w:w="1140" w:type="dxa"/>
          </w:tcPr>
          <w:p w:rsidR="00007328" w:rsidRDefault="00007328" w:rsidP="002D1447"/>
        </w:tc>
        <w:tc>
          <w:tcPr>
            <w:tcW w:w="7752" w:type="dxa"/>
            <w:gridSpan w:val="3"/>
          </w:tcPr>
          <w:p w:rsidR="00007328" w:rsidRDefault="00007328" w:rsidP="002D1447">
            <w:r>
              <w:t>Line 779 of C50828 means just “else”?</w:t>
            </w:r>
            <w:r w:rsidRPr="00107C31">
              <w:t xml:space="preserve"> </w:t>
            </w:r>
          </w:p>
        </w:tc>
      </w:tr>
      <w:tr w:rsidR="00007328" w:rsidTr="002D1447">
        <w:tc>
          <w:tcPr>
            <w:tcW w:w="1824" w:type="dxa"/>
            <w:gridSpan w:val="2"/>
            <w:shd w:val="clear" w:color="auto" w:fill="D9D9D9" w:themeFill="background1" w:themeFillShade="D9"/>
          </w:tcPr>
          <w:p w:rsidR="00007328" w:rsidRDefault="00007328" w:rsidP="002D1447">
            <w:r>
              <w:t>Impact</w:t>
            </w:r>
          </w:p>
        </w:tc>
        <w:tc>
          <w:tcPr>
            <w:tcW w:w="7752" w:type="dxa"/>
            <w:gridSpan w:val="3"/>
          </w:tcPr>
          <w:p w:rsidR="00007328" w:rsidRDefault="00007328" w:rsidP="002D1447">
            <w:r>
              <w:t>Confusing</w:t>
            </w:r>
          </w:p>
        </w:tc>
      </w:tr>
      <w:tr w:rsidR="00007328" w:rsidTr="002D1447">
        <w:tc>
          <w:tcPr>
            <w:tcW w:w="1824" w:type="dxa"/>
            <w:gridSpan w:val="2"/>
            <w:shd w:val="clear" w:color="auto" w:fill="D9D9D9" w:themeFill="background1" w:themeFillShade="D9"/>
          </w:tcPr>
          <w:p w:rsidR="00007328" w:rsidRDefault="00007328" w:rsidP="002D1447">
            <w:r>
              <w:t>Resolution</w:t>
            </w:r>
          </w:p>
        </w:tc>
        <w:tc>
          <w:tcPr>
            <w:tcW w:w="7752" w:type="dxa"/>
            <w:gridSpan w:val="3"/>
          </w:tcPr>
          <w:p w:rsidR="00007328" w:rsidRDefault="00007328" w:rsidP="002D1447"/>
        </w:tc>
      </w:tr>
      <w:tr w:rsidR="00007328" w:rsidTr="002D1447">
        <w:tc>
          <w:tcPr>
            <w:tcW w:w="684" w:type="dxa"/>
            <w:shd w:val="clear" w:color="auto" w:fill="D9D9D9" w:themeFill="background1" w:themeFillShade="D9"/>
          </w:tcPr>
          <w:p w:rsidR="00007328" w:rsidRDefault="00007328" w:rsidP="002D1447">
            <w:r>
              <w:t>TFS wit</w:t>
            </w:r>
          </w:p>
        </w:tc>
        <w:tc>
          <w:tcPr>
            <w:tcW w:w="1140" w:type="dxa"/>
          </w:tcPr>
          <w:p w:rsidR="00007328" w:rsidRDefault="00880CBB" w:rsidP="002D1447">
            <w:r>
              <w:t>24462</w:t>
            </w:r>
          </w:p>
        </w:tc>
        <w:tc>
          <w:tcPr>
            <w:tcW w:w="7752" w:type="dxa"/>
            <w:gridSpan w:val="3"/>
          </w:tcPr>
          <w:p w:rsidR="00007328" w:rsidRDefault="00007328" w:rsidP="002D1447">
            <w:r>
              <w:t xml:space="preserve">Cast to BOOL doesn’t produce </w:t>
            </w:r>
            <w:proofErr w:type="spellStart"/>
            <w:r>
              <w:t>Softing’s</w:t>
            </w:r>
            <w:proofErr w:type="spellEnd"/>
            <w:r>
              <w:t xml:space="preserve"> TRUE.</w:t>
            </w:r>
          </w:p>
        </w:tc>
      </w:tr>
      <w:tr w:rsidR="00007328" w:rsidTr="002D1447">
        <w:tc>
          <w:tcPr>
            <w:tcW w:w="1824" w:type="dxa"/>
            <w:gridSpan w:val="2"/>
            <w:shd w:val="clear" w:color="auto" w:fill="D9D9D9" w:themeFill="background1" w:themeFillShade="D9"/>
          </w:tcPr>
          <w:p w:rsidR="00007328" w:rsidRDefault="00007328" w:rsidP="002D1447">
            <w:r>
              <w:t>Impact</w:t>
            </w:r>
          </w:p>
        </w:tc>
        <w:tc>
          <w:tcPr>
            <w:tcW w:w="7752" w:type="dxa"/>
            <w:gridSpan w:val="3"/>
          </w:tcPr>
          <w:p w:rsidR="00007328" w:rsidRDefault="00007328" w:rsidP="002D1447">
            <w:r>
              <w:t>Unknown but not good</w:t>
            </w:r>
          </w:p>
        </w:tc>
      </w:tr>
      <w:tr w:rsidR="00007328" w:rsidTr="002D1447">
        <w:tc>
          <w:tcPr>
            <w:tcW w:w="1824" w:type="dxa"/>
            <w:gridSpan w:val="2"/>
            <w:shd w:val="clear" w:color="auto" w:fill="D9D9D9" w:themeFill="background1" w:themeFillShade="D9"/>
          </w:tcPr>
          <w:p w:rsidR="00007328" w:rsidRDefault="00007328" w:rsidP="002D1447">
            <w:r>
              <w:t>Resolution</w:t>
            </w:r>
          </w:p>
        </w:tc>
        <w:tc>
          <w:tcPr>
            <w:tcW w:w="7752" w:type="dxa"/>
            <w:gridSpan w:val="3"/>
          </w:tcPr>
          <w:p w:rsidR="00007328" w:rsidRDefault="00007328" w:rsidP="002D1447"/>
        </w:tc>
      </w:tr>
      <w:tr w:rsidR="00A3111B" w:rsidTr="00E249A8">
        <w:tc>
          <w:tcPr>
            <w:tcW w:w="1824" w:type="dxa"/>
            <w:gridSpan w:val="2"/>
            <w:shd w:val="clear" w:color="auto" w:fill="D9D9D9" w:themeFill="background1" w:themeFillShade="D9"/>
          </w:tcPr>
          <w:p w:rsidR="00A3111B" w:rsidRDefault="00A3111B" w:rsidP="00E249A8"/>
        </w:tc>
        <w:tc>
          <w:tcPr>
            <w:tcW w:w="7752" w:type="dxa"/>
            <w:gridSpan w:val="3"/>
          </w:tcPr>
          <w:p w:rsidR="00A3111B" w:rsidRDefault="00A3111B" w:rsidP="00E249A8"/>
        </w:tc>
      </w:tr>
    </w:tbl>
    <w:p w:rsidR="00706331" w:rsidRDefault="00706331"/>
    <w:p w:rsidR="00316B03" w:rsidRDefault="00316B03" w:rsidP="00316B03">
      <w:pPr>
        <w:pStyle w:val="Title"/>
      </w:pPr>
      <w:r>
        <w:t>Data Path: Alerts scaling</w:t>
      </w:r>
    </w:p>
    <w:p w:rsidR="00316B03" w:rsidRDefault="00316B03" w:rsidP="00316B03">
      <w:r>
        <w:t xml:space="preserve">Project TFS path: </w:t>
      </w:r>
      <w:r w:rsidRPr="007F1E17">
        <w:t>$/Firmware-SVI II AP FF/FD-SW</w:t>
      </w:r>
    </w:p>
    <w:p w:rsidR="00316B03" w:rsidRDefault="00316B03" w:rsidP="00316B03">
      <w:r>
        <w:t>Project changeset version: 34964</w:t>
      </w:r>
    </w:p>
    <w:p w:rsidR="00316B03" w:rsidRDefault="00316B03" w:rsidP="00316B03">
      <w:r>
        <w:t>Starting point:</w:t>
      </w:r>
      <w:r w:rsidRPr="00B37148">
        <w:t xml:space="preserve"> </w:t>
      </w:r>
      <w:r w:rsidRPr="00316B03">
        <w:t>PSI_PRESSURE_DEADBAND_MAX</w:t>
      </w:r>
    </w:p>
    <w:p w:rsidR="00316B03" w:rsidRDefault="00316B03" w:rsidP="00316B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942"/>
        <w:gridCol w:w="5348"/>
        <w:gridCol w:w="1334"/>
        <w:gridCol w:w="1268"/>
      </w:tblGrid>
      <w:tr w:rsidR="00316B03" w:rsidTr="00577E13">
        <w:tc>
          <w:tcPr>
            <w:tcW w:w="1636" w:type="dxa"/>
            <w:gridSpan w:val="2"/>
            <w:shd w:val="clear" w:color="auto" w:fill="D9D9D9" w:themeFill="background1" w:themeFillShade="D9"/>
          </w:tcPr>
          <w:p w:rsidR="00316B03" w:rsidRDefault="00316B03" w:rsidP="00AD676D">
            <w:r>
              <w:t>Containing file</w:t>
            </w:r>
          </w:p>
        </w:tc>
        <w:tc>
          <w:tcPr>
            <w:tcW w:w="5324" w:type="dxa"/>
            <w:shd w:val="clear" w:color="auto" w:fill="D9D9D9" w:themeFill="background1" w:themeFillShade="D9"/>
          </w:tcPr>
          <w:p w:rsidR="00316B03" w:rsidRDefault="00316B03" w:rsidP="00316B03">
            <w:r w:rsidRPr="00706331">
              <w:t>FD-SW/target/</w:t>
            </w:r>
            <w:proofErr w:type="spellStart"/>
            <w:r w:rsidRPr="00706331">
              <w:t>appl</w:t>
            </w:r>
            <w:proofErr w:type="spellEnd"/>
            <w:r w:rsidRPr="00706331">
              <w:t>/</w:t>
            </w:r>
            <w:proofErr w:type="spellStart"/>
            <w:r w:rsidRPr="00706331">
              <w:t>fdev</w:t>
            </w:r>
            <w:proofErr w:type="spellEnd"/>
            <w:r w:rsidRPr="00706331">
              <w:t>/</w:t>
            </w:r>
            <w:proofErr w:type="spellStart"/>
            <w:r>
              <w:t>inc</w:t>
            </w:r>
            <w:proofErr w:type="spellEnd"/>
            <w:r w:rsidRPr="00706331">
              <w:t>/</w:t>
            </w:r>
            <w:proofErr w:type="spellStart"/>
            <w:r>
              <w:t>mn_supply_pressure_alert</w:t>
            </w:r>
            <w:r w:rsidR="00887FF7">
              <w:t>.h</w:t>
            </w:r>
            <w:proofErr w:type="spellEnd"/>
          </w:p>
        </w:tc>
        <w:tc>
          <w:tcPr>
            <w:tcW w:w="1344" w:type="dxa"/>
            <w:shd w:val="clear" w:color="auto" w:fill="D9D9D9" w:themeFill="background1" w:themeFillShade="D9"/>
          </w:tcPr>
          <w:p w:rsidR="00316B03" w:rsidRDefault="00316B03" w:rsidP="00AD676D">
            <w:r>
              <w:t>Review Date</w:t>
            </w:r>
          </w:p>
        </w:tc>
        <w:tc>
          <w:tcPr>
            <w:tcW w:w="1272" w:type="dxa"/>
            <w:shd w:val="clear" w:color="auto" w:fill="D9D9D9" w:themeFill="background1" w:themeFillShade="D9"/>
          </w:tcPr>
          <w:p w:rsidR="00316B03" w:rsidRDefault="00316B03" w:rsidP="00AD676D">
            <w:r>
              <w:t>Reviewer</w:t>
            </w:r>
          </w:p>
        </w:tc>
      </w:tr>
      <w:tr w:rsidR="00316B03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316B03" w:rsidRPr="00C14CE7" w:rsidRDefault="00316B03" w:rsidP="00AD676D">
            <w:pPr>
              <w:rPr>
                <w:sz w:val="16"/>
                <w:szCs w:val="16"/>
              </w:rPr>
            </w:pPr>
          </w:p>
        </w:tc>
      </w:tr>
      <w:tr w:rsidR="00316B03" w:rsidTr="00577E13">
        <w:tc>
          <w:tcPr>
            <w:tcW w:w="1636" w:type="dxa"/>
            <w:gridSpan w:val="2"/>
          </w:tcPr>
          <w:p w:rsidR="00316B03" w:rsidRDefault="00316B03" w:rsidP="00AD676D">
            <w:r>
              <w:t>Function or data</w:t>
            </w:r>
          </w:p>
        </w:tc>
        <w:tc>
          <w:tcPr>
            <w:tcW w:w="5324" w:type="dxa"/>
          </w:tcPr>
          <w:p w:rsidR="00316B03" w:rsidRDefault="00316B03" w:rsidP="00AD676D">
            <w:r w:rsidRPr="00316B03">
              <w:t>PSI_PRESSURE_DEADBAND_MAX</w:t>
            </w:r>
          </w:p>
        </w:tc>
        <w:tc>
          <w:tcPr>
            <w:tcW w:w="1344" w:type="dxa"/>
          </w:tcPr>
          <w:p w:rsidR="00316B03" w:rsidRDefault="00316B03" w:rsidP="00316B03">
            <w:r>
              <w:t>15-05-15</w:t>
            </w:r>
          </w:p>
        </w:tc>
        <w:tc>
          <w:tcPr>
            <w:tcW w:w="1272" w:type="dxa"/>
          </w:tcPr>
          <w:p w:rsidR="00316B03" w:rsidRDefault="00316B03" w:rsidP="00AD676D">
            <w:r>
              <w:t>AK</w:t>
            </w:r>
          </w:p>
        </w:tc>
      </w:tr>
      <w:tr w:rsidR="00316B03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316B03" w:rsidRPr="00C14CE7" w:rsidRDefault="00316B03" w:rsidP="00AD676D">
            <w:pPr>
              <w:rPr>
                <w:sz w:val="16"/>
                <w:szCs w:val="16"/>
              </w:rPr>
            </w:pPr>
          </w:p>
        </w:tc>
      </w:tr>
      <w:tr w:rsidR="00316B03" w:rsidTr="00577E13">
        <w:tc>
          <w:tcPr>
            <w:tcW w:w="684" w:type="dxa"/>
            <w:shd w:val="clear" w:color="auto" w:fill="D9D9D9" w:themeFill="background1" w:themeFillShade="D9"/>
          </w:tcPr>
          <w:p w:rsidR="00316B03" w:rsidRDefault="00316B03" w:rsidP="00AD676D">
            <w:r>
              <w:t>TFS wit</w:t>
            </w:r>
          </w:p>
        </w:tc>
        <w:tc>
          <w:tcPr>
            <w:tcW w:w="952" w:type="dxa"/>
          </w:tcPr>
          <w:p w:rsidR="00316B03" w:rsidRDefault="00316B03" w:rsidP="00AD676D"/>
        </w:tc>
        <w:tc>
          <w:tcPr>
            <w:tcW w:w="7940" w:type="dxa"/>
            <w:gridSpan w:val="3"/>
          </w:tcPr>
          <w:p w:rsidR="00316B03" w:rsidRDefault="00316B03" w:rsidP="00AD676D">
            <w:r>
              <w:t>Magic number without any comment</w:t>
            </w:r>
            <w:r w:rsidR="00577E13">
              <w:t>/reference</w:t>
            </w:r>
          </w:p>
        </w:tc>
      </w:tr>
      <w:tr w:rsidR="00316B03" w:rsidTr="00577E13">
        <w:tc>
          <w:tcPr>
            <w:tcW w:w="1636" w:type="dxa"/>
            <w:gridSpan w:val="2"/>
            <w:shd w:val="clear" w:color="auto" w:fill="D9D9D9" w:themeFill="background1" w:themeFillShade="D9"/>
          </w:tcPr>
          <w:p w:rsidR="00316B03" w:rsidRDefault="00316B03" w:rsidP="00AD676D">
            <w:r>
              <w:t>Impact</w:t>
            </w:r>
          </w:p>
        </w:tc>
        <w:tc>
          <w:tcPr>
            <w:tcW w:w="7940" w:type="dxa"/>
            <w:gridSpan w:val="3"/>
          </w:tcPr>
          <w:p w:rsidR="00316B03" w:rsidRDefault="00316B03" w:rsidP="00577E13">
            <w:r>
              <w:t>Style/</w:t>
            </w:r>
            <w:r w:rsidR="00577E13">
              <w:t>traceability</w:t>
            </w:r>
          </w:p>
        </w:tc>
      </w:tr>
      <w:tr w:rsidR="00316B03" w:rsidTr="00577E13">
        <w:tc>
          <w:tcPr>
            <w:tcW w:w="1636" w:type="dxa"/>
            <w:gridSpan w:val="2"/>
            <w:shd w:val="clear" w:color="auto" w:fill="D9D9D9" w:themeFill="background1" w:themeFillShade="D9"/>
          </w:tcPr>
          <w:p w:rsidR="00316B03" w:rsidRDefault="00316B03" w:rsidP="00AD676D">
            <w:r>
              <w:t>Resolution</w:t>
            </w:r>
          </w:p>
        </w:tc>
        <w:tc>
          <w:tcPr>
            <w:tcW w:w="7940" w:type="dxa"/>
            <w:gridSpan w:val="3"/>
          </w:tcPr>
          <w:p w:rsidR="00316B03" w:rsidRDefault="00316B03" w:rsidP="00AD676D"/>
        </w:tc>
      </w:tr>
      <w:tr w:rsidR="00577E13" w:rsidTr="00577E13">
        <w:tc>
          <w:tcPr>
            <w:tcW w:w="684" w:type="dxa"/>
            <w:shd w:val="clear" w:color="auto" w:fill="D9D9D9" w:themeFill="background1" w:themeFillShade="D9"/>
          </w:tcPr>
          <w:p w:rsidR="00577E13" w:rsidRDefault="00577E13" w:rsidP="00AD676D">
            <w:r>
              <w:t>TFS wit</w:t>
            </w:r>
          </w:p>
        </w:tc>
        <w:tc>
          <w:tcPr>
            <w:tcW w:w="952" w:type="dxa"/>
          </w:tcPr>
          <w:p w:rsidR="00577E13" w:rsidRDefault="00577E13" w:rsidP="00AD676D"/>
        </w:tc>
        <w:tc>
          <w:tcPr>
            <w:tcW w:w="7940" w:type="dxa"/>
            <w:gridSpan w:val="3"/>
          </w:tcPr>
          <w:p w:rsidR="00577E13" w:rsidRDefault="00577E13" w:rsidP="00AD676D">
            <w:r>
              <w:t>Checked in against a wrong WIT</w:t>
            </w:r>
          </w:p>
        </w:tc>
      </w:tr>
      <w:tr w:rsidR="00577E13" w:rsidTr="00577E13">
        <w:tc>
          <w:tcPr>
            <w:tcW w:w="1636" w:type="dxa"/>
            <w:gridSpan w:val="2"/>
            <w:shd w:val="clear" w:color="auto" w:fill="D9D9D9" w:themeFill="background1" w:themeFillShade="D9"/>
          </w:tcPr>
          <w:p w:rsidR="00577E13" w:rsidRDefault="00577E13" w:rsidP="00AD676D">
            <w:r>
              <w:t>Impact</w:t>
            </w:r>
          </w:p>
        </w:tc>
        <w:tc>
          <w:tcPr>
            <w:tcW w:w="7940" w:type="dxa"/>
            <w:gridSpan w:val="3"/>
          </w:tcPr>
          <w:p w:rsidR="00577E13" w:rsidRDefault="00577E13" w:rsidP="00577E13">
            <w:r>
              <w:t>Impedes review/traceability</w:t>
            </w:r>
          </w:p>
        </w:tc>
      </w:tr>
      <w:tr w:rsidR="00577E13" w:rsidTr="00577E13">
        <w:tc>
          <w:tcPr>
            <w:tcW w:w="1636" w:type="dxa"/>
            <w:gridSpan w:val="2"/>
            <w:shd w:val="clear" w:color="auto" w:fill="D9D9D9" w:themeFill="background1" w:themeFillShade="D9"/>
          </w:tcPr>
          <w:p w:rsidR="00577E13" w:rsidRDefault="00577E13" w:rsidP="00AD676D">
            <w:r>
              <w:t>Resolution</w:t>
            </w:r>
          </w:p>
        </w:tc>
        <w:tc>
          <w:tcPr>
            <w:tcW w:w="7940" w:type="dxa"/>
            <w:gridSpan w:val="3"/>
          </w:tcPr>
          <w:p w:rsidR="00577E13" w:rsidRDefault="00577E13" w:rsidP="00AD676D"/>
        </w:tc>
      </w:tr>
    </w:tbl>
    <w:p w:rsidR="004A067C" w:rsidRDefault="004A067C" w:rsidP="00B6528B"/>
    <w:p w:rsidR="003B327A" w:rsidRDefault="003B327A" w:rsidP="003B327A">
      <w:pPr>
        <w:pStyle w:val="Title"/>
      </w:pPr>
      <w:r>
        <w:t>Data Path: Cycle Counter Alert</w:t>
      </w:r>
      <w:r>
        <w:softHyphen/>
        <w:t>; Travel Accumulation Alert</w:t>
      </w:r>
    </w:p>
    <w:p w:rsidR="003B327A" w:rsidRDefault="003B327A" w:rsidP="003B327A">
      <w:r>
        <w:t xml:space="preserve">Project TFS path: </w:t>
      </w:r>
      <w:r w:rsidRPr="007F1E17">
        <w:t>$/Firmware-SVI II AP FF/FD-SW</w:t>
      </w:r>
    </w:p>
    <w:p w:rsidR="003B327A" w:rsidRDefault="003B327A" w:rsidP="003B327A">
      <w:r>
        <w:t>Project changeset version: 50828</w:t>
      </w:r>
    </w:p>
    <w:p w:rsidR="003B327A" w:rsidRDefault="003B327A" w:rsidP="003B327A">
      <w:r>
        <w:lastRenderedPageBreak/>
        <w:t xml:space="preserve">Starting point: </w:t>
      </w:r>
      <w:r w:rsidR="005E4865">
        <w:t xml:space="preserve">Write and </w:t>
      </w:r>
      <w:r>
        <w:t>Effect on static revision number</w:t>
      </w:r>
    </w:p>
    <w:p w:rsidR="003B327A" w:rsidRDefault="003B327A" w:rsidP="003B32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16"/>
        <w:gridCol w:w="124"/>
        <w:gridCol w:w="5040"/>
        <w:gridCol w:w="1414"/>
        <w:gridCol w:w="1298"/>
      </w:tblGrid>
      <w:tr w:rsidR="003B327A" w:rsidTr="003B327A">
        <w:tc>
          <w:tcPr>
            <w:tcW w:w="1700" w:type="dxa"/>
            <w:gridSpan w:val="2"/>
            <w:shd w:val="clear" w:color="auto" w:fill="D9D9D9" w:themeFill="background1" w:themeFillShade="D9"/>
          </w:tcPr>
          <w:p w:rsidR="003B327A" w:rsidRDefault="003B327A" w:rsidP="00AD676D">
            <w:r>
              <w:t>Containing file</w:t>
            </w:r>
          </w:p>
        </w:tc>
        <w:tc>
          <w:tcPr>
            <w:tcW w:w="5164" w:type="dxa"/>
            <w:gridSpan w:val="2"/>
            <w:shd w:val="clear" w:color="auto" w:fill="D9D9D9" w:themeFill="background1" w:themeFillShade="D9"/>
          </w:tcPr>
          <w:p w:rsidR="003B327A" w:rsidRDefault="003B327A" w:rsidP="00AD676D">
            <w:r w:rsidRPr="00706331">
              <w:t>FD-SW/target/</w:t>
            </w:r>
            <w:proofErr w:type="spellStart"/>
            <w:r w:rsidRPr="00706331">
              <w:t>appl</w:t>
            </w:r>
            <w:proofErr w:type="spellEnd"/>
            <w:r w:rsidRPr="00706331">
              <w:t>/</w:t>
            </w:r>
            <w:proofErr w:type="spellStart"/>
            <w:r w:rsidRPr="00706331">
              <w:t>fdev</w:t>
            </w:r>
            <w:proofErr w:type="spellEnd"/>
            <w:r w:rsidRPr="00706331">
              <w:t>/</w:t>
            </w:r>
            <w:proofErr w:type="spellStart"/>
            <w:r w:rsidRPr="00706331">
              <w:t>src</w:t>
            </w:r>
            <w:proofErr w:type="spellEnd"/>
            <w:r w:rsidRPr="00706331">
              <w:t>/</w:t>
            </w:r>
            <w:r>
              <w:t xml:space="preserve"> </w:t>
            </w:r>
            <w:proofErr w:type="spellStart"/>
            <w:r w:rsidRPr="000C64C3">
              <w:t>mn_cycle_counter_alert</w:t>
            </w:r>
            <w:r>
              <w:t>.c</w:t>
            </w:r>
            <w:proofErr w:type="spellEnd"/>
          </w:p>
          <w:p w:rsidR="003B327A" w:rsidRDefault="003B327A" w:rsidP="00AD676D">
            <w:r w:rsidRPr="00706331">
              <w:t>FD-SW/target/</w:t>
            </w:r>
            <w:proofErr w:type="spellStart"/>
            <w:r w:rsidRPr="00706331">
              <w:t>appl</w:t>
            </w:r>
            <w:proofErr w:type="spellEnd"/>
            <w:r w:rsidRPr="00706331">
              <w:t>/</w:t>
            </w:r>
            <w:proofErr w:type="spellStart"/>
            <w:r w:rsidRPr="00706331">
              <w:t>fdev</w:t>
            </w:r>
            <w:proofErr w:type="spellEnd"/>
            <w:r w:rsidRPr="00706331">
              <w:t>/</w:t>
            </w:r>
            <w:proofErr w:type="spellStart"/>
            <w:r w:rsidRPr="00706331">
              <w:t>src</w:t>
            </w:r>
            <w:proofErr w:type="spellEnd"/>
            <w:r w:rsidRPr="00706331">
              <w:t>/</w:t>
            </w:r>
            <w:proofErr w:type="spellStart"/>
            <w:r>
              <w:t>mn_travel_accumulation.c</w:t>
            </w:r>
            <w:proofErr w:type="spellEnd"/>
          </w:p>
        </w:tc>
        <w:tc>
          <w:tcPr>
            <w:tcW w:w="1414" w:type="dxa"/>
            <w:shd w:val="clear" w:color="auto" w:fill="D9D9D9" w:themeFill="background1" w:themeFillShade="D9"/>
          </w:tcPr>
          <w:p w:rsidR="003B327A" w:rsidRDefault="003B327A" w:rsidP="00AD676D">
            <w:r>
              <w:t>Review Date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3B327A" w:rsidRDefault="003B327A" w:rsidP="00AD676D">
            <w:r>
              <w:t>Reviewer</w:t>
            </w:r>
          </w:p>
        </w:tc>
      </w:tr>
      <w:tr w:rsidR="003B327A" w:rsidTr="003B327A">
        <w:tc>
          <w:tcPr>
            <w:tcW w:w="1700" w:type="dxa"/>
            <w:gridSpan w:val="2"/>
          </w:tcPr>
          <w:p w:rsidR="003B327A" w:rsidRDefault="003B327A" w:rsidP="00AD676D">
            <w:r>
              <w:t>Function or data</w:t>
            </w:r>
          </w:p>
        </w:tc>
        <w:tc>
          <w:tcPr>
            <w:tcW w:w="5164" w:type="dxa"/>
            <w:gridSpan w:val="2"/>
          </w:tcPr>
          <w:p w:rsidR="003B327A" w:rsidRDefault="003B327A" w:rsidP="00AD676D">
            <w:proofErr w:type="spellStart"/>
            <w:r w:rsidRPr="007B2A26">
              <w:t>SyncCycleDeadBand</w:t>
            </w:r>
            <w:proofErr w:type="spellEnd"/>
          </w:p>
          <w:p w:rsidR="003B327A" w:rsidRDefault="003B327A" w:rsidP="00AD676D">
            <w:proofErr w:type="spellStart"/>
            <w:r w:rsidRPr="003B327A">
              <w:t>SyncTravelDeadBand</w:t>
            </w:r>
            <w:proofErr w:type="spellEnd"/>
          </w:p>
        </w:tc>
        <w:tc>
          <w:tcPr>
            <w:tcW w:w="1414" w:type="dxa"/>
          </w:tcPr>
          <w:p w:rsidR="003B327A" w:rsidRDefault="003B327A" w:rsidP="00AD676D">
            <w:r>
              <w:t>15-05-21</w:t>
            </w:r>
          </w:p>
        </w:tc>
        <w:tc>
          <w:tcPr>
            <w:tcW w:w="1298" w:type="dxa"/>
          </w:tcPr>
          <w:p w:rsidR="003B327A" w:rsidRDefault="003B327A" w:rsidP="00AD676D">
            <w:r>
              <w:t>AK</w:t>
            </w:r>
          </w:p>
        </w:tc>
      </w:tr>
      <w:tr w:rsidR="003B327A" w:rsidRPr="00C14CE7" w:rsidTr="00AD676D">
        <w:trPr>
          <w:trHeight w:val="58"/>
        </w:trPr>
        <w:tc>
          <w:tcPr>
            <w:tcW w:w="9576" w:type="dxa"/>
            <w:gridSpan w:val="6"/>
            <w:shd w:val="clear" w:color="auto" w:fill="595959" w:themeFill="text1" w:themeFillTint="A6"/>
          </w:tcPr>
          <w:p w:rsidR="003B327A" w:rsidRPr="00C14CE7" w:rsidRDefault="003B327A" w:rsidP="00AD676D">
            <w:pPr>
              <w:rPr>
                <w:sz w:val="16"/>
                <w:szCs w:val="16"/>
              </w:rPr>
            </w:pPr>
          </w:p>
        </w:tc>
      </w:tr>
      <w:tr w:rsidR="003B327A" w:rsidTr="003B327A">
        <w:tc>
          <w:tcPr>
            <w:tcW w:w="684" w:type="dxa"/>
            <w:shd w:val="clear" w:color="auto" w:fill="D9D9D9" w:themeFill="background1" w:themeFillShade="D9"/>
          </w:tcPr>
          <w:p w:rsidR="003B327A" w:rsidRDefault="003B327A" w:rsidP="00AD676D">
            <w:r>
              <w:t>TFS wit</w:t>
            </w:r>
          </w:p>
        </w:tc>
        <w:tc>
          <w:tcPr>
            <w:tcW w:w="1016" w:type="dxa"/>
          </w:tcPr>
          <w:p w:rsidR="003B327A" w:rsidRDefault="00690E2B" w:rsidP="00AD676D">
            <w:r>
              <w:t>24463</w:t>
            </w:r>
          </w:p>
        </w:tc>
        <w:tc>
          <w:tcPr>
            <w:tcW w:w="7876" w:type="dxa"/>
            <w:gridSpan w:val="4"/>
          </w:tcPr>
          <w:p w:rsidR="003B327A" w:rsidRDefault="003B327A" w:rsidP="00AD676D">
            <w:r>
              <w:t>Lots of code duplication and the bugs are duplicated, too (cf. below).</w:t>
            </w:r>
          </w:p>
          <w:p w:rsidR="003B327A" w:rsidRDefault="003B327A" w:rsidP="00AD676D">
            <w:r>
              <w:t>Must be factored in a common function</w:t>
            </w:r>
          </w:p>
          <w:p w:rsidR="003B327A" w:rsidRDefault="003B327A" w:rsidP="00AD676D"/>
        </w:tc>
      </w:tr>
      <w:tr w:rsidR="003B327A" w:rsidTr="003B327A">
        <w:tc>
          <w:tcPr>
            <w:tcW w:w="1700" w:type="dxa"/>
            <w:gridSpan w:val="2"/>
            <w:shd w:val="clear" w:color="auto" w:fill="D9D9D9" w:themeFill="background1" w:themeFillShade="D9"/>
          </w:tcPr>
          <w:p w:rsidR="003B327A" w:rsidRDefault="003B327A" w:rsidP="00AD676D">
            <w:r>
              <w:t>Impact</w:t>
            </w:r>
          </w:p>
        </w:tc>
        <w:tc>
          <w:tcPr>
            <w:tcW w:w="7876" w:type="dxa"/>
            <w:gridSpan w:val="4"/>
          </w:tcPr>
          <w:p w:rsidR="003B327A" w:rsidRDefault="003B327A" w:rsidP="00AD676D">
            <w:r>
              <w:t>Quality, maintainability</w:t>
            </w:r>
          </w:p>
        </w:tc>
      </w:tr>
      <w:tr w:rsidR="003B327A" w:rsidTr="003B327A">
        <w:tc>
          <w:tcPr>
            <w:tcW w:w="1700" w:type="dxa"/>
            <w:gridSpan w:val="2"/>
            <w:shd w:val="clear" w:color="auto" w:fill="D9D9D9" w:themeFill="background1" w:themeFillShade="D9"/>
          </w:tcPr>
          <w:p w:rsidR="003B327A" w:rsidRDefault="003B327A" w:rsidP="00AD676D">
            <w:r>
              <w:t>Resolution</w:t>
            </w:r>
          </w:p>
        </w:tc>
        <w:tc>
          <w:tcPr>
            <w:tcW w:w="7876" w:type="dxa"/>
            <w:gridSpan w:val="4"/>
          </w:tcPr>
          <w:p w:rsidR="003B327A" w:rsidRDefault="003B327A" w:rsidP="00AD676D"/>
        </w:tc>
      </w:tr>
      <w:tr w:rsidR="00690E2B" w:rsidRPr="00C14CE7" w:rsidTr="00FB1D50">
        <w:trPr>
          <w:trHeight w:val="58"/>
        </w:trPr>
        <w:tc>
          <w:tcPr>
            <w:tcW w:w="9576" w:type="dxa"/>
            <w:gridSpan w:val="6"/>
            <w:shd w:val="clear" w:color="auto" w:fill="595959" w:themeFill="text1" w:themeFillTint="A6"/>
          </w:tcPr>
          <w:p w:rsidR="00690E2B" w:rsidRPr="00C14CE7" w:rsidRDefault="00690E2B" w:rsidP="00FB1D50">
            <w:pPr>
              <w:rPr>
                <w:sz w:val="16"/>
                <w:szCs w:val="16"/>
              </w:rPr>
            </w:pPr>
          </w:p>
        </w:tc>
      </w:tr>
      <w:tr w:rsidR="00690E2B" w:rsidTr="00FB1D50">
        <w:tc>
          <w:tcPr>
            <w:tcW w:w="684" w:type="dxa"/>
            <w:shd w:val="clear" w:color="auto" w:fill="D9D9D9" w:themeFill="background1" w:themeFillShade="D9"/>
          </w:tcPr>
          <w:p w:rsidR="00690E2B" w:rsidRDefault="00690E2B" w:rsidP="00FB1D50">
            <w:r>
              <w:t>TFS wit</w:t>
            </w:r>
          </w:p>
        </w:tc>
        <w:tc>
          <w:tcPr>
            <w:tcW w:w="1016" w:type="dxa"/>
          </w:tcPr>
          <w:p w:rsidR="00690E2B" w:rsidRDefault="00690E2B" w:rsidP="00FB1D50">
            <w:r>
              <w:t>24463</w:t>
            </w:r>
          </w:p>
        </w:tc>
        <w:tc>
          <w:tcPr>
            <w:tcW w:w="7876" w:type="dxa"/>
            <w:gridSpan w:val="4"/>
          </w:tcPr>
          <w:p w:rsidR="00690E2B" w:rsidRDefault="00690E2B" w:rsidP="00FB1D50">
            <w:r>
              <w:t xml:space="preserve">Incorrect placement of calls </w:t>
            </w:r>
            <w:r w:rsidRPr="00690E2B">
              <w:t>in the "check conditions" switch of the Write Handler, which means they are called whether or not the write to the parameter succeeds. It must be in the "execute" switch</w:t>
            </w:r>
          </w:p>
          <w:p w:rsidR="00690E2B" w:rsidRDefault="00690E2B" w:rsidP="00FB1D50"/>
        </w:tc>
      </w:tr>
      <w:tr w:rsidR="00690E2B" w:rsidTr="00FB1D50">
        <w:tc>
          <w:tcPr>
            <w:tcW w:w="1700" w:type="dxa"/>
            <w:gridSpan w:val="2"/>
            <w:shd w:val="clear" w:color="auto" w:fill="D9D9D9" w:themeFill="background1" w:themeFillShade="D9"/>
          </w:tcPr>
          <w:p w:rsidR="00690E2B" w:rsidRDefault="00690E2B" w:rsidP="00FB1D50">
            <w:r>
              <w:t>Impact</w:t>
            </w:r>
          </w:p>
        </w:tc>
        <w:tc>
          <w:tcPr>
            <w:tcW w:w="7876" w:type="dxa"/>
            <w:gridSpan w:val="4"/>
          </w:tcPr>
          <w:p w:rsidR="00690E2B" w:rsidRDefault="00690E2B" w:rsidP="00FB1D50">
            <w:r>
              <w:t>Function error</w:t>
            </w:r>
          </w:p>
        </w:tc>
      </w:tr>
      <w:tr w:rsidR="00690E2B" w:rsidTr="00FB1D50">
        <w:tc>
          <w:tcPr>
            <w:tcW w:w="1700" w:type="dxa"/>
            <w:gridSpan w:val="2"/>
            <w:shd w:val="clear" w:color="auto" w:fill="D9D9D9" w:themeFill="background1" w:themeFillShade="D9"/>
          </w:tcPr>
          <w:p w:rsidR="00690E2B" w:rsidRDefault="00690E2B" w:rsidP="00FB1D50">
            <w:r>
              <w:t>Resolution</w:t>
            </w:r>
          </w:p>
        </w:tc>
        <w:tc>
          <w:tcPr>
            <w:tcW w:w="7876" w:type="dxa"/>
            <w:gridSpan w:val="4"/>
          </w:tcPr>
          <w:p w:rsidR="00690E2B" w:rsidRDefault="00690E2B" w:rsidP="00FB1D50"/>
        </w:tc>
      </w:tr>
      <w:tr w:rsidR="003B327A" w:rsidRPr="00C14CE7" w:rsidTr="000B4496">
        <w:trPr>
          <w:trHeight w:val="58"/>
        </w:trPr>
        <w:tc>
          <w:tcPr>
            <w:tcW w:w="9576" w:type="dxa"/>
            <w:gridSpan w:val="6"/>
            <w:shd w:val="clear" w:color="auto" w:fill="595959" w:themeFill="text1" w:themeFillTint="A6"/>
          </w:tcPr>
          <w:p w:rsidR="003B327A" w:rsidRPr="00C14CE7" w:rsidRDefault="003B327A" w:rsidP="000B4496">
            <w:pPr>
              <w:rPr>
                <w:sz w:val="16"/>
                <w:szCs w:val="16"/>
              </w:rPr>
            </w:pPr>
          </w:p>
        </w:tc>
      </w:tr>
      <w:tr w:rsidR="003B327A" w:rsidTr="003B327A">
        <w:tc>
          <w:tcPr>
            <w:tcW w:w="684" w:type="dxa"/>
            <w:shd w:val="clear" w:color="auto" w:fill="D9D9D9" w:themeFill="background1" w:themeFillShade="D9"/>
          </w:tcPr>
          <w:p w:rsidR="003B327A" w:rsidRDefault="003B327A" w:rsidP="000B4496">
            <w:r>
              <w:t>TFS wit</w:t>
            </w:r>
          </w:p>
        </w:tc>
        <w:tc>
          <w:tcPr>
            <w:tcW w:w="1016" w:type="dxa"/>
          </w:tcPr>
          <w:p w:rsidR="003B327A" w:rsidRDefault="00312DBC" w:rsidP="000B4496">
            <w:r>
              <w:t>24458</w:t>
            </w:r>
          </w:p>
        </w:tc>
        <w:tc>
          <w:tcPr>
            <w:tcW w:w="7876" w:type="dxa"/>
            <w:gridSpan w:val="4"/>
          </w:tcPr>
          <w:p w:rsidR="003B327A" w:rsidRDefault="003B327A" w:rsidP="000B4496">
            <w:r>
              <w:t>The pattern</w:t>
            </w:r>
          </w:p>
          <w:p w:rsidR="003B327A" w:rsidRDefault="003B327A" w:rsidP="000B4496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Pr="000C64C3">
              <w:t xml:space="preserve">_CYCLE_COUNTER_ALERT* </w:t>
            </w:r>
            <w:proofErr w:type="spellStart"/>
            <w:r w:rsidRPr="000C64C3">
              <w:t>pAlert</w:t>
            </w:r>
            <w:proofErr w:type="spellEnd"/>
            <w:r w:rsidRPr="000C64C3">
              <w:t xml:space="preserve"> = (void*</w:t>
            </w:r>
            <w:proofErr w:type="gramStart"/>
            <w:r w:rsidRPr="000C64C3">
              <w:t>)</w:t>
            </w:r>
            <w:proofErr w:type="spellStart"/>
            <w:r w:rsidRPr="000C64C3">
              <w:t>p</w:t>
            </w:r>
            <w:proofErr w:type="gramEnd"/>
            <w:r w:rsidRPr="000C64C3">
              <w:t>_write</w:t>
            </w:r>
            <w:proofErr w:type="spellEnd"/>
            <w:r w:rsidRPr="000C64C3">
              <w:t>-&gt;source;</w:t>
            </w:r>
            <w:r>
              <w:t xml:space="preserve"> etc.</w:t>
            </w:r>
          </w:p>
          <w:p w:rsidR="003B327A" w:rsidRDefault="003B327A" w:rsidP="000B4496">
            <w:r>
              <w:t xml:space="preserve">Is unsafe because of alignment. Should be replaced with e.g. </w:t>
            </w:r>
            <w:proofErr w:type="spellStart"/>
            <w:r>
              <w:t>PullFloat</w:t>
            </w:r>
            <w:proofErr w:type="spellEnd"/>
            <w:r>
              <w:t>()</w:t>
            </w:r>
          </w:p>
          <w:p w:rsidR="003B327A" w:rsidRDefault="003B327A" w:rsidP="000B4496">
            <w:r>
              <w:t>Applies to previous versions (Release1), too</w:t>
            </w:r>
          </w:p>
        </w:tc>
      </w:tr>
      <w:tr w:rsidR="003B327A" w:rsidTr="003B327A">
        <w:tc>
          <w:tcPr>
            <w:tcW w:w="1700" w:type="dxa"/>
            <w:gridSpan w:val="2"/>
            <w:shd w:val="clear" w:color="auto" w:fill="D9D9D9" w:themeFill="background1" w:themeFillShade="D9"/>
          </w:tcPr>
          <w:p w:rsidR="003B327A" w:rsidRDefault="003B327A" w:rsidP="000B4496">
            <w:r>
              <w:t>Impact</w:t>
            </w:r>
          </w:p>
        </w:tc>
        <w:tc>
          <w:tcPr>
            <w:tcW w:w="7876" w:type="dxa"/>
            <w:gridSpan w:val="4"/>
          </w:tcPr>
          <w:p w:rsidR="003B327A" w:rsidRDefault="003B327A" w:rsidP="000B4496">
            <w:r>
              <w:t>May work now and break later when no-one expects.</w:t>
            </w:r>
          </w:p>
        </w:tc>
      </w:tr>
      <w:tr w:rsidR="003B327A" w:rsidTr="003B327A">
        <w:tc>
          <w:tcPr>
            <w:tcW w:w="1700" w:type="dxa"/>
            <w:gridSpan w:val="2"/>
            <w:shd w:val="clear" w:color="auto" w:fill="D9D9D9" w:themeFill="background1" w:themeFillShade="D9"/>
          </w:tcPr>
          <w:p w:rsidR="003B327A" w:rsidRDefault="003B327A" w:rsidP="000B4496">
            <w:r>
              <w:t>Resolution</w:t>
            </w:r>
          </w:p>
        </w:tc>
        <w:tc>
          <w:tcPr>
            <w:tcW w:w="7876" w:type="dxa"/>
            <w:gridSpan w:val="4"/>
          </w:tcPr>
          <w:p w:rsidR="003B327A" w:rsidRDefault="003B327A" w:rsidP="000B4496"/>
        </w:tc>
      </w:tr>
      <w:tr w:rsidR="005E4865" w:rsidRPr="00C14CE7" w:rsidTr="00AD676D">
        <w:trPr>
          <w:trHeight w:val="58"/>
        </w:trPr>
        <w:tc>
          <w:tcPr>
            <w:tcW w:w="9576" w:type="dxa"/>
            <w:gridSpan w:val="6"/>
            <w:shd w:val="clear" w:color="auto" w:fill="595959" w:themeFill="text1" w:themeFillTint="A6"/>
          </w:tcPr>
          <w:p w:rsidR="005E4865" w:rsidRPr="00C14CE7" w:rsidRDefault="005E4865" w:rsidP="00AD676D">
            <w:pPr>
              <w:rPr>
                <w:sz w:val="16"/>
                <w:szCs w:val="16"/>
              </w:rPr>
            </w:pPr>
          </w:p>
        </w:tc>
      </w:tr>
      <w:tr w:rsidR="005E4865" w:rsidTr="00AD676D">
        <w:tc>
          <w:tcPr>
            <w:tcW w:w="684" w:type="dxa"/>
            <w:shd w:val="clear" w:color="auto" w:fill="D9D9D9" w:themeFill="background1" w:themeFillShade="D9"/>
          </w:tcPr>
          <w:p w:rsidR="005E4865" w:rsidRDefault="005E4865" w:rsidP="00AD676D">
            <w:r>
              <w:t>TFS wit</w:t>
            </w:r>
          </w:p>
        </w:tc>
        <w:tc>
          <w:tcPr>
            <w:tcW w:w="1140" w:type="dxa"/>
            <w:gridSpan w:val="2"/>
          </w:tcPr>
          <w:p w:rsidR="005E4865" w:rsidRDefault="00690E2B" w:rsidP="00AD676D">
            <w:r>
              <w:t>24463</w:t>
            </w:r>
            <w:bookmarkStart w:id="0" w:name="_GoBack"/>
            <w:bookmarkEnd w:id="0"/>
          </w:p>
        </w:tc>
        <w:tc>
          <w:tcPr>
            <w:tcW w:w="7752" w:type="dxa"/>
            <w:gridSpan w:val="3"/>
          </w:tcPr>
          <w:p w:rsidR="005E4865" w:rsidRDefault="005E4865" w:rsidP="00AD676D">
            <w:proofErr w:type="spellStart"/>
            <w:r w:rsidRPr="00BB06FA">
              <w:t>IncrementStaticRevision</w:t>
            </w:r>
            <w:proofErr w:type="spellEnd"/>
            <w:r>
              <w:t xml:space="preserve"> is called unconditionally whether there was a valid write or not</w:t>
            </w:r>
          </w:p>
        </w:tc>
      </w:tr>
      <w:tr w:rsidR="005E4865" w:rsidTr="00AD676D">
        <w:tc>
          <w:tcPr>
            <w:tcW w:w="1824" w:type="dxa"/>
            <w:gridSpan w:val="3"/>
            <w:shd w:val="clear" w:color="auto" w:fill="D9D9D9" w:themeFill="background1" w:themeFillShade="D9"/>
          </w:tcPr>
          <w:p w:rsidR="005E4865" w:rsidRDefault="005E4865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5E4865" w:rsidRDefault="005E4865" w:rsidP="00AD676D">
            <w:r>
              <w:t>Function error</w:t>
            </w:r>
          </w:p>
        </w:tc>
      </w:tr>
      <w:tr w:rsidR="005E4865" w:rsidTr="00AD676D">
        <w:tc>
          <w:tcPr>
            <w:tcW w:w="1824" w:type="dxa"/>
            <w:gridSpan w:val="3"/>
            <w:shd w:val="clear" w:color="auto" w:fill="D9D9D9" w:themeFill="background1" w:themeFillShade="D9"/>
          </w:tcPr>
          <w:p w:rsidR="005E4865" w:rsidRDefault="005E4865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5E4865" w:rsidRDefault="005E4865" w:rsidP="00AD676D"/>
        </w:tc>
      </w:tr>
      <w:tr w:rsidR="003B327A" w:rsidRPr="00C14CE7" w:rsidTr="00AD676D">
        <w:trPr>
          <w:trHeight w:val="58"/>
        </w:trPr>
        <w:tc>
          <w:tcPr>
            <w:tcW w:w="9576" w:type="dxa"/>
            <w:gridSpan w:val="6"/>
            <w:shd w:val="clear" w:color="auto" w:fill="595959" w:themeFill="text1" w:themeFillTint="A6"/>
          </w:tcPr>
          <w:p w:rsidR="003B327A" w:rsidRPr="00C14CE7" w:rsidRDefault="003B327A" w:rsidP="00AD676D">
            <w:pPr>
              <w:rPr>
                <w:sz w:val="16"/>
                <w:szCs w:val="16"/>
              </w:rPr>
            </w:pPr>
          </w:p>
        </w:tc>
      </w:tr>
      <w:tr w:rsidR="003B327A" w:rsidTr="003B327A">
        <w:tc>
          <w:tcPr>
            <w:tcW w:w="684" w:type="dxa"/>
            <w:shd w:val="clear" w:color="auto" w:fill="D9D9D9" w:themeFill="background1" w:themeFillShade="D9"/>
          </w:tcPr>
          <w:p w:rsidR="003B327A" w:rsidRDefault="003B327A" w:rsidP="00AD676D">
            <w:r>
              <w:t>TFS wit</w:t>
            </w:r>
          </w:p>
        </w:tc>
        <w:tc>
          <w:tcPr>
            <w:tcW w:w="1016" w:type="dxa"/>
          </w:tcPr>
          <w:p w:rsidR="003B327A" w:rsidRDefault="003B327A" w:rsidP="00AD676D"/>
        </w:tc>
        <w:tc>
          <w:tcPr>
            <w:tcW w:w="7876" w:type="dxa"/>
            <w:gridSpan w:val="4"/>
          </w:tcPr>
          <w:p w:rsidR="003B327A" w:rsidRDefault="003B327A" w:rsidP="00AD676D">
            <w:r>
              <w:t>Name violates coding standard</w:t>
            </w:r>
          </w:p>
        </w:tc>
      </w:tr>
      <w:tr w:rsidR="003B327A" w:rsidTr="003B327A">
        <w:tc>
          <w:tcPr>
            <w:tcW w:w="1700" w:type="dxa"/>
            <w:gridSpan w:val="2"/>
            <w:shd w:val="clear" w:color="auto" w:fill="D9D9D9" w:themeFill="background1" w:themeFillShade="D9"/>
          </w:tcPr>
          <w:p w:rsidR="003B327A" w:rsidRDefault="003B327A" w:rsidP="00AD676D">
            <w:r>
              <w:t>Impact</w:t>
            </w:r>
          </w:p>
        </w:tc>
        <w:tc>
          <w:tcPr>
            <w:tcW w:w="7876" w:type="dxa"/>
            <w:gridSpan w:val="4"/>
          </w:tcPr>
          <w:p w:rsidR="003B327A" w:rsidRDefault="003B327A" w:rsidP="00AD676D">
            <w:r>
              <w:t>coding standard; Invites names collision</w:t>
            </w:r>
          </w:p>
        </w:tc>
      </w:tr>
      <w:tr w:rsidR="003B327A" w:rsidTr="003B327A">
        <w:tc>
          <w:tcPr>
            <w:tcW w:w="1700" w:type="dxa"/>
            <w:gridSpan w:val="2"/>
            <w:shd w:val="clear" w:color="auto" w:fill="D9D9D9" w:themeFill="background1" w:themeFillShade="D9"/>
          </w:tcPr>
          <w:p w:rsidR="003B327A" w:rsidRDefault="003B327A" w:rsidP="00AD676D">
            <w:r>
              <w:t>Resolution</w:t>
            </w:r>
          </w:p>
        </w:tc>
        <w:tc>
          <w:tcPr>
            <w:tcW w:w="7876" w:type="dxa"/>
            <w:gridSpan w:val="4"/>
          </w:tcPr>
          <w:p w:rsidR="003B327A" w:rsidRDefault="003B327A" w:rsidP="00AD676D"/>
        </w:tc>
      </w:tr>
      <w:tr w:rsidR="003B327A" w:rsidRPr="00C14CE7" w:rsidTr="00AD676D">
        <w:trPr>
          <w:trHeight w:val="58"/>
        </w:trPr>
        <w:tc>
          <w:tcPr>
            <w:tcW w:w="9576" w:type="dxa"/>
            <w:gridSpan w:val="6"/>
            <w:shd w:val="clear" w:color="auto" w:fill="595959" w:themeFill="text1" w:themeFillTint="A6"/>
          </w:tcPr>
          <w:p w:rsidR="003B327A" w:rsidRPr="00C14CE7" w:rsidRDefault="003B327A" w:rsidP="00AD676D">
            <w:pPr>
              <w:rPr>
                <w:sz w:val="16"/>
                <w:szCs w:val="16"/>
              </w:rPr>
            </w:pPr>
          </w:p>
        </w:tc>
      </w:tr>
      <w:tr w:rsidR="003B327A" w:rsidTr="003B327A">
        <w:tc>
          <w:tcPr>
            <w:tcW w:w="684" w:type="dxa"/>
            <w:shd w:val="clear" w:color="auto" w:fill="D9D9D9" w:themeFill="background1" w:themeFillShade="D9"/>
          </w:tcPr>
          <w:p w:rsidR="003B327A" w:rsidRDefault="003B327A" w:rsidP="00AD676D">
            <w:r>
              <w:t>TFS wit</w:t>
            </w:r>
          </w:p>
        </w:tc>
        <w:tc>
          <w:tcPr>
            <w:tcW w:w="1016" w:type="dxa"/>
          </w:tcPr>
          <w:p w:rsidR="003B327A" w:rsidRDefault="003B327A" w:rsidP="00AD676D"/>
        </w:tc>
        <w:tc>
          <w:tcPr>
            <w:tcW w:w="7876" w:type="dxa"/>
            <w:gridSpan w:val="4"/>
          </w:tcPr>
          <w:p w:rsidR="003B327A" w:rsidRDefault="003B327A" w:rsidP="00AD676D">
            <w:r>
              <w:t>Look at</w:t>
            </w:r>
          </w:p>
          <w:p w:rsidR="003B327A" w:rsidRDefault="003B327A" w:rsidP="00AD676D">
            <w:r>
              <w:t xml:space="preserve">            if(REL_IDX_PTB_CYCLE_COUNTER_A_ALERT == </w:t>
            </w:r>
            <w:proofErr w:type="spellStart"/>
            <w:r>
              <w:t>p_write</w:t>
            </w:r>
            <w:proofErr w:type="spellEnd"/>
            <w:r>
              <w:t>-&gt;</w:t>
            </w:r>
            <w:proofErr w:type="spellStart"/>
            <w:r>
              <w:t>rel_idx</w:t>
            </w:r>
            <w:proofErr w:type="spellEnd"/>
            <w:r>
              <w:t>)</w:t>
            </w:r>
          </w:p>
          <w:p w:rsidR="003B327A" w:rsidRDefault="003B327A" w:rsidP="00AD676D">
            <w:r>
              <w:t xml:space="preserve">            {</w:t>
            </w:r>
          </w:p>
          <w:p w:rsidR="003B327A" w:rsidRDefault="003B327A" w:rsidP="00AD676D">
            <w:r>
              <w:t xml:space="preserve">                </w:t>
            </w:r>
            <w:proofErr w:type="spellStart"/>
            <w:r>
              <w:t>write_loc.rel_idx</w:t>
            </w:r>
            <w:proofErr w:type="spellEnd"/>
            <w:r>
              <w:t xml:space="preserve"> = REL_IDX_PTB_CYCLE_COUNTER_B_ALERT;</w:t>
            </w:r>
          </w:p>
          <w:p w:rsidR="003B327A" w:rsidRDefault="003B327A" w:rsidP="00AD676D">
            <w:r>
              <w:t xml:space="preserve">            } …</w:t>
            </w:r>
          </w:p>
          <w:p w:rsidR="003B327A" w:rsidRDefault="003B327A" w:rsidP="00AD676D">
            <w:r>
              <w:t>Are alerts A and B mixed</w:t>
            </w:r>
            <w:proofErr w:type="gramStart"/>
            <w:r>
              <w:t>?</w:t>
            </w:r>
            <w:r w:rsidR="005E4865">
              <w:t xml:space="preserve"> ?</w:t>
            </w:r>
            <w:proofErr w:type="gramEnd"/>
            <w:r w:rsidR="005E4865">
              <w:t xml:space="preserve"> Same with</w:t>
            </w:r>
            <w:r w:rsidR="005E4865">
              <w:br/>
            </w:r>
            <w:r w:rsidR="005E4865" w:rsidRPr="00BB06FA">
              <w:t>if(REL_IDX_PTB_TRAVEL_ACCUMULATION_A_ALERT</w:t>
            </w:r>
            <w:r w:rsidR="005E4865">
              <w:t xml:space="preserve"> …</w:t>
            </w:r>
          </w:p>
        </w:tc>
      </w:tr>
      <w:tr w:rsidR="003B327A" w:rsidTr="003B327A">
        <w:tc>
          <w:tcPr>
            <w:tcW w:w="1700" w:type="dxa"/>
            <w:gridSpan w:val="2"/>
            <w:shd w:val="clear" w:color="auto" w:fill="D9D9D9" w:themeFill="background1" w:themeFillShade="D9"/>
          </w:tcPr>
          <w:p w:rsidR="003B327A" w:rsidRDefault="003B327A" w:rsidP="00AD676D">
            <w:r>
              <w:t>Impact</w:t>
            </w:r>
          </w:p>
        </w:tc>
        <w:tc>
          <w:tcPr>
            <w:tcW w:w="7876" w:type="dxa"/>
            <w:gridSpan w:val="4"/>
          </w:tcPr>
          <w:p w:rsidR="003B327A" w:rsidRPr="00312DBC" w:rsidRDefault="003B327A" w:rsidP="00AD676D">
            <w:pPr>
              <w:rPr>
                <w:strike/>
              </w:rPr>
            </w:pPr>
            <w:r w:rsidRPr="00312DBC">
              <w:rPr>
                <w:strike/>
              </w:rPr>
              <w:t>Mix-up? Bug?</w:t>
            </w:r>
          </w:p>
        </w:tc>
      </w:tr>
      <w:tr w:rsidR="003B327A" w:rsidTr="003B327A">
        <w:tc>
          <w:tcPr>
            <w:tcW w:w="1700" w:type="dxa"/>
            <w:gridSpan w:val="2"/>
            <w:shd w:val="clear" w:color="auto" w:fill="D9D9D9" w:themeFill="background1" w:themeFillShade="D9"/>
          </w:tcPr>
          <w:p w:rsidR="003B327A" w:rsidRDefault="003B327A" w:rsidP="00AD676D">
            <w:r>
              <w:t>Resolution</w:t>
            </w:r>
          </w:p>
        </w:tc>
        <w:tc>
          <w:tcPr>
            <w:tcW w:w="7876" w:type="dxa"/>
            <w:gridSpan w:val="4"/>
          </w:tcPr>
          <w:p w:rsidR="003B327A" w:rsidRDefault="00312DBC" w:rsidP="00AD676D">
            <w:r>
              <w:t>Intended sync of two variables</w:t>
            </w:r>
          </w:p>
        </w:tc>
      </w:tr>
      <w:tr w:rsidR="003B327A" w:rsidRPr="00C14CE7" w:rsidTr="00AD676D">
        <w:trPr>
          <w:trHeight w:val="58"/>
        </w:trPr>
        <w:tc>
          <w:tcPr>
            <w:tcW w:w="9576" w:type="dxa"/>
            <w:gridSpan w:val="6"/>
            <w:shd w:val="clear" w:color="auto" w:fill="595959" w:themeFill="text1" w:themeFillTint="A6"/>
          </w:tcPr>
          <w:p w:rsidR="003B327A" w:rsidRPr="00C14CE7" w:rsidRDefault="003B327A" w:rsidP="00AD676D">
            <w:pPr>
              <w:rPr>
                <w:sz w:val="16"/>
                <w:szCs w:val="16"/>
              </w:rPr>
            </w:pPr>
          </w:p>
        </w:tc>
      </w:tr>
      <w:tr w:rsidR="003B327A" w:rsidTr="003B327A">
        <w:tc>
          <w:tcPr>
            <w:tcW w:w="1700" w:type="dxa"/>
            <w:gridSpan w:val="2"/>
            <w:shd w:val="clear" w:color="auto" w:fill="D9D9D9" w:themeFill="background1" w:themeFillShade="D9"/>
          </w:tcPr>
          <w:p w:rsidR="003B327A" w:rsidRDefault="003B327A" w:rsidP="00AD676D">
            <w:r>
              <w:lastRenderedPageBreak/>
              <w:t>Additional</w:t>
            </w:r>
          </w:p>
        </w:tc>
        <w:tc>
          <w:tcPr>
            <w:tcW w:w="7876" w:type="dxa"/>
            <w:gridSpan w:val="4"/>
          </w:tcPr>
          <w:p w:rsidR="003B327A" w:rsidRDefault="003B327A" w:rsidP="00AD676D">
            <w:r>
              <w:t>Corresponding changes reviewed in:</w:t>
            </w:r>
          </w:p>
          <w:p w:rsidR="003B327A" w:rsidRDefault="003B327A" w:rsidP="00AD676D">
            <w:r>
              <w:t>FD-SW/target/</w:t>
            </w:r>
            <w:proofErr w:type="spellStart"/>
            <w:r>
              <w:t>appl</w:t>
            </w:r>
            <w:proofErr w:type="spellEnd"/>
            <w:r>
              <w:t>/</w:t>
            </w:r>
            <w:proofErr w:type="spellStart"/>
            <w:r>
              <w:t>fbif</w:t>
            </w:r>
            <w:proofErr w:type="spellEnd"/>
            <w:r>
              <w:t>/script</w:t>
            </w:r>
            <w:r w:rsidRPr="00706331">
              <w:t>/</w:t>
            </w:r>
            <w:r>
              <w:t xml:space="preserve"> </w:t>
            </w:r>
            <w:r w:rsidRPr="00D81C74">
              <w:t>ptb_custom1</w:t>
            </w:r>
            <w:r>
              <w:t xml:space="preserve">.gw C47457 </w:t>
            </w:r>
          </w:p>
          <w:p w:rsidR="003B327A" w:rsidRDefault="003B327A" w:rsidP="00AD676D"/>
        </w:tc>
      </w:tr>
    </w:tbl>
    <w:p w:rsidR="003B327A" w:rsidRDefault="003B327A" w:rsidP="003B327A"/>
    <w:p w:rsidR="003B327A" w:rsidRPr="00B6528B" w:rsidRDefault="003B327A" w:rsidP="00B6528B"/>
    <w:sectPr w:rsidR="003B327A" w:rsidRPr="00B6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54289"/>
    <w:multiLevelType w:val="hybridMultilevel"/>
    <w:tmpl w:val="C350670E"/>
    <w:lvl w:ilvl="0" w:tplc="1A963266">
      <w:start w:val="15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21314F"/>
    <w:multiLevelType w:val="hybridMultilevel"/>
    <w:tmpl w:val="80607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8B"/>
    <w:rsid w:val="00007328"/>
    <w:rsid w:val="000503A7"/>
    <w:rsid w:val="00060A38"/>
    <w:rsid w:val="0006631E"/>
    <w:rsid w:val="000959D2"/>
    <w:rsid w:val="000D7F92"/>
    <w:rsid w:val="000E5E6A"/>
    <w:rsid w:val="0010350E"/>
    <w:rsid w:val="00107C31"/>
    <w:rsid w:val="00186046"/>
    <w:rsid w:val="0019748A"/>
    <w:rsid w:val="00197AD2"/>
    <w:rsid w:val="00203C6F"/>
    <w:rsid w:val="00244FCF"/>
    <w:rsid w:val="002E318E"/>
    <w:rsid w:val="002F1BEB"/>
    <w:rsid w:val="00312DBC"/>
    <w:rsid w:val="00316B03"/>
    <w:rsid w:val="00353119"/>
    <w:rsid w:val="00374C81"/>
    <w:rsid w:val="00381F19"/>
    <w:rsid w:val="003A7631"/>
    <w:rsid w:val="003B327A"/>
    <w:rsid w:val="00405AD7"/>
    <w:rsid w:val="0042649C"/>
    <w:rsid w:val="004A067C"/>
    <w:rsid w:val="00577E13"/>
    <w:rsid w:val="00583064"/>
    <w:rsid w:val="005E4865"/>
    <w:rsid w:val="005E732B"/>
    <w:rsid w:val="00615BCA"/>
    <w:rsid w:val="00634260"/>
    <w:rsid w:val="00690E2B"/>
    <w:rsid w:val="007022EC"/>
    <w:rsid w:val="00706331"/>
    <w:rsid w:val="00740370"/>
    <w:rsid w:val="00777DEA"/>
    <w:rsid w:val="00790901"/>
    <w:rsid w:val="007C459C"/>
    <w:rsid w:val="007F1E17"/>
    <w:rsid w:val="00814100"/>
    <w:rsid w:val="00826F87"/>
    <w:rsid w:val="008270D3"/>
    <w:rsid w:val="008413D7"/>
    <w:rsid w:val="00873FBE"/>
    <w:rsid w:val="00880CBB"/>
    <w:rsid w:val="00887FF7"/>
    <w:rsid w:val="00935ADF"/>
    <w:rsid w:val="0095378B"/>
    <w:rsid w:val="00973201"/>
    <w:rsid w:val="009F15E4"/>
    <w:rsid w:val="009F41A4"/>
    <w:rsid w:val="00A3111B"/>
    <w:rsid w:val="00A76673"/>
    <w:rsid w:val="00B37148"/>
    <w:rsid w:val="00B6528B"/>
    <w:rsid w:val="00B8327E"/>
    <w:rsid w:val="00BD305F"/>
    <w:rsid w:val="00C14CE7"/>
    <w:rsid w:val="00C54276"/>
    <w:rsid w:val="00C81CE0"/>
    <w:rsid w:val="00CE19EF"/>
    <w:rsid w:val="00CE72E8"/>
    <w:rsid w:val="00CF180F"/>
    <w:rsid w:val="00DA53EA"/>
    <w:rsid w:val="00E17658"/>
    <w:rsid w:val="00E83648"/>
    <w:rsid w:val="00EB0140"/>
    <w:rsid w:val="00EF6999"/>
    <w:rsid w:val="00F25A56"/>
    <w:rsid w:val="00F55B14"/>
    <w:rsid w:val="00FC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31505-2BFD-4F35-9811-F56F8B778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11</cp:revision>
  <dcterms:created xsi:type="dcterms:W3CDTF">2015-05-12T16:36:00Z</dcterms:created>
  <dcterms:modified xsi:type="dcterms:W3CDTF">2015-05-22T20:44:00Z</dcterms:modified>
</cp:coreProperties>
</file>