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4C3" w:rsidRDefault="000C64C3" w:rsidP="000C64C3">
      <w:pPr>
        <w:pStyle w:val="Title"/>
      </w:pPr>
      <w:r>
        <w:t xml:space="preserve">Data Path: </w:t>
      </w:r>
      <w:r>
        <w:t>Cycle Counter Alert</w:t>
      </w:r>
      <w:r>
        <w:softHyphen/>
      </w:r>
    </w:p>
    <w:p w:rsidR="000C64C3" w:rsidRDefault="000C64C3" w:rsidP="000C64C3">
      <w:r>
        <w:t xml:space="preserve">Project TFS path: </w:t>
      </w:r>
      <w:r w:rsidRPr="007F1E17">
        <w:t>$/Firmware-SVI II AP FF/FD-SW</w:t>
      </w:r>
    </w:p>
    <w:p w:rsidR="000C64C3" w:rsidRDefault="000C64C3" w:rsidP="000C64C3">
      <w:r>
        <w:t>Project changeset version: 50828</w:t>
      </w:r>
    </w:p>
    <w:p w:rsidR="000C64C3" w:rsidRDefault="000C64C3" w:rsidP="000C64C3">
      <w:r>
        <w:t xml:space="preserve">Starting point: </w:t>
      </w:r>
      <w:r>
        <w:t>Effect on static revision number</w:t>
      </w:r>
    </w:p>
    <w:p w:rsidR="000C64C3" w:rsidRDefault="000C64C3" w:rsidP="000C64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0C64C3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64C3" w:rsidRDefault="000C64C3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C64C3" w:rsidRDefault="000C64C3" w:rsidP="00FB55C0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r>
              <w:t xml:space="preserve"> </w:t>
            </w:r>
            <w:proofErr w:type="spellStart"/>
            <w:r w:rsidRPr="000C64C3">
              <w:t>mn_cycle_counter_alert</w:t>
            </w:r>
            <w:r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0C64C3" w:rsidRDefault="000C64C3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C64C3" w:rsidRDefault="000C64C3" w:rsidP="00FB55C0">
            <w:r>
              <w:t>Reviewer</w:t>
            </w:r>
          </w:p>
        </w:tc>
      </w:tr>
      <w:tr w:rsidR="000C64C3" w:rsidTr="00FB55C0">
        <w:tc>
          <w:tcPr>
            <w:tcW w:w="1824" w:type="dxa"/>
            <w:gridSpan w:val="2"/>
          </w:tcPr>
          <w:p w:rsidR="000C64C3" w:rsidRDefault="000C64C3" w:rsidP="00FB55C0">
            <w:r>
              <w:t>Function or data</w:t>
            </w:r>
          </w:p>
        </w:tc>
        <w:tc>
          <w:tcPr>
            <w:tcW w:w="4854" w:type="dxa"/>
          </w:tcPr>
          <w:p w:rsidR="000C64C3" w:rsidRDefault="007B2A26" w:rsidP="00FB55C0">
            <w:proofErr w:type="spellStart"/>
            <w:r w:rsidRPr="007B2A26">
              <w:t>SyncCycleDeadBand</w:t>
            </w:r>
            <w:proofErr w:type="spellEnd"/>
          </w:p>
        </w:tc>
        <w:tc>
          <w:tcPr>
            <w:tcW w:w="1549" w:type="dxa"/>
          </w:tcPr>
          <w:p w:rsidR="000C64C3" w:rsidRDefault="000C64C3" w:rsidP="00FB55C0">
            <w:r>
              <w:t>15-05-11</w:t>
            </w:r>
          </w:p>
        </w:tc>
        <w:tc>
          <w:tcPr>
            <w:tcW w:w="1349" w:type="dxa"/>
          </w:tcPr>
          <w:p w:rsidR="000C64C3" w:rsidRDefault="000C64C3" w:rsidP="00FB55C0">
            <w:r>
              <w:t>AK</w:t>
            </w:r>
          </w:p>
        </w:tc>
      </w:tr>
      <w:tr w:rsidR="000C64C3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C64C3" w:rsidRPr="00C14CE7" w:rsidRDefault="000C64C3" w:rsidP="00FB55C0">
            <w:pPr>
              <w:rPr>
                <w:sz w:val="16"/>
                <w:szCs w:val="16"/>
              </w:rPr>
            </w:pPr>
          </w:p>
        </w:tc>
      </w:tr>
      <w:tr w:rsidR="000C64C3" w:rsidTr="00FB55C0">
        <w:tc>
          <w:tcPr>
            <w:tcW w:w="684" w:type="dxa"/>
            <w:shd w:val="clear" w:color="auto" w:fill="D9D9D9" w:themeFill="background1" w:themeFillShade="D9"/>
          </w:tcPr>
          <w:p w:rsidR="000C64C3" w:rsidRDefault="000C64C3" w:rsidP="00FB55C0">
            <w:r>
              <w:t>TFS wit</w:t>
            </w:r>
          </w:p>
        </w:tc>
        <w:tc>
          <w:tcPr>
            <w:tcW w:w="1140" w:type="dxa"/>
          </w:tcPr>
          <w:p w:rsidR="000C64C3" w:rsidRDefault="000C64C3" w:rsidP="00FB55C0"/>
        </w:tc>
        <w:tc>
          <w:tcPr>
            <w:tcW w:w="7752" w:type="dxa"/>
            <w:gridSpan w:val="3"/>
          </w:tcPr>
          <w:p w:rsidR="000C64C3" w:rsidRDefault="000C64C3" w:rsidP="00FB55C0">
            <w:r>
              <w:t>The pattern</w:t>
            </w:r>
          </w:p>
          <w:p w:rsidR="000C64C3" w:rsidRDefault="000C64C3" w:rsidP="000C64C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Pr="000C64C3">
              <w:t xml:space="preserve">_CYCLE_COUNTER_ALERT* </w:t>
            </w:r>
            <w:proofErr w:type="spellStart"/>
            <w:r w:rsidRPr="000C64C3">
              <w:t>pAlert</w:t>
            </w:r>
            <w:proofErr w:type="spellEnd"/>
            <w:r w:rsidRPr="000C64C3">
              <w:t xml:space="preserve"> = (void*)</w:t>
            </w:r>
            <w:proofErr w:type="spellStart"/>
            <w:r w:rsidRPr="000C64C3">
              <w:t>p_write</w:t>
            </w:r>
            <w:proofErr w:type="spellEnd"/>
            <w:r w:rsidRPr="000C64C3">
              <w:t>-&gt;source;</w:t>
            </w:r>
          </w:p>
          <w:p w:rsidR="000C64C3" w:rsidRDefault="000C64C3" w:rsidP="000C64C3">
            <w:r>
              <w:t>Is unsafe because of alignment</w:t>
            </w:r>
            <w:r w:rsidR="007B2A26">
              <w:t xml:space="preserve">. Should be replaced with e.g. </w:t>
            </w:r>
            <w:proofErr w:type="spellStart"/>
            <w:r w:rsidR="007B2A26">
              <w:t>PullFloat</w:t>
            </w:r>
            <w:proofErr w:type="spellEnd"/>
            <w:r w:rsidR="007B2A26">
              <w:t>()</w:t>
            </w:r>
          </w:p>
          <w:p w:rsidR="007B2A26" w:rsidRDefault="007B2A26" w:rsidP="000C64C3">
            <w:r>
              <w:t>Applies to previous versions (Release1), too</w:t>
            </w:r>
          </w:p>
        </w:tc>
      </w:tr>
      <w:tr w:rsidR="000C64C3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64C3" w:rsidRDefault="000C64C3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0C64C3" w:rsidRDefault="007B2A26" w:rsidP="00FB55C0">
            <w:r>
              <w:t>May work now and break later when no-one expects.</w:t>
            </w:r>
          </w:p>
        </w:tc>
      </w:tr>
      <w:tr w:rsidR="000C64C3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64C3" w:rsidRDefault="000C64C3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0C64C3" w:rsidRDefault="000C64C3" w:rsidP="00FB55C0"/>
        </w:tc>
      </w:tr>
      <w:tr w:rsidR="007B2A26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B2A26" w:rsidRPr="00C14CE7" w:rsidRDefault="007B2A26" w:rsidP="00FB55C0">
            <w:pPr>
              <w:rPr>
                <w:sz w:val="16"/>
                <w:szCs w:val="16"/>
              </w:rPr>
            </w:pPr>
          </w:p>
        </w:tc>
      </w:tr>
      <w:tr w:rsidR="007B2A26" w:rsidTr="00FB55C0">
        <w:tc>
          <w:tcPr>
            <w:tcW w:w="684" w:type="dxa"/>
            <w:shd w:val="clear" w:color="auto" w:fill="D9D9D9" w:themeFill="background1" w:themeFillShade="D9"/>
          </w:tcPr>
          <w:p w:rsidR="007B2A26" w:rsidRDefault="007B2A26" w:rsidP="00FB55C0">
            <w:r>
              <w:t>TFS wit</w:t>
            </w:r>
          </w:p>
        </w:tc>
        <w:tc>
          <w:tcPr>
            <w:tcW w:w="1140" w:type="dxa"/>
          </w:tcPr>
          <w:p w:rsidR="007B2A26" w:rsidRDefault="007B2A26" w:rsidP="00FB55C0"/>
        </w:tc>
        <w:tc>
          <w:tcPr>
            <w:tcW w:w="7752" w:type="dxa"/>
            <w:gridSpan w:val="3"/>
          </w:tcPr>
          <w:p w:rsidR="007B2A26" w:rsidRDefault="007B2A26" w:rsidP="00FB55C0">
            <w:r>
              <w:t>Name violates coding standard</w:t>
            </w:r>
          </w:p>
        </w:tc>
      </w:tr>
      <w:tr w:rsidR="007B2A26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B2A26" w:rsidRDefault="007B2A26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7B2A26" w:rsidRDefault="007B2A26" w:rsidP="00FB55C0">
            <w:r>
              <w:t>Invites names collision</w:t>
            </w:r>
          </w:p>
        </w:tc>
      </w:tr>
      <w:tr w:rsidR="007B2A26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B2A26" w:rsidRDefault="007B2A26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7B2A26" w:rsidRDefault="007B2A26" w:rsidP="00FB55C0"/>
        </w:tc>
      </w:tr>
      <w:tr w:rsidR="007B2A26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B2A26" w:rsidRPr="00C14CE7" w:rsidRDefault="007B2A26" w:rsidP="00FB55C0">
            <w:pPr>
              <w:rPr>
                <w:sz w:val="16"/>
                <w:szCs w:val="16"/>
              </w:rPr>
            </w:pPr>
          </w:p>
        </w:tc>
      </w:tr>
      <w:tr w:rsidR="007B2A26" w:rsidTr="00FB55C0">
        <w:tc>
          <w:tcPr>
            <w:tcW w:w="684" w:type="dxa"/>
            <w:shd w:val="clear" w:color="auto" w:fill="D9D9D9" w:themeFill="background1" w:themeFillShade="D9"/>
          </w:tcPr>
          <w:p w:rsidR="007B2A26" w:rsidRDefault="007B2A26" w:rsidP="00FB55C0">
            <w:r>
              <w:t>TFS wit</w:t>
            </w:r>
          </w:p>
        </w:tc>
        <w:tc>
          <w:tcPr>
            <w:tcW w:w="1140" w:type="dxa"/>
          </w:tcPr>
          <w:p w:rsidR="007B2A26" w:rsidRDefault="007B2A26" w:rsidP="00FB55C0"/>
        </w:tc>
        <w:tc>
          <w:tcPr>
            <w:tcW w:w="7752" w:type="dxa"/>
            <w:gridSpan w:val="3"/>
          </w:tcPr>
          <w:p w:rsidR="007B2A26" w:rsidRDefault="007B2A26" w:rsidP="00FB55C0">
            <w:r>
              <w:t>Look at</w:t>
            </w:r>
          </w:p>
          <w:p w:rsidR="007B2A26" w:rsidRDefault="007B2A26" w:rsidP="007B2A26">
            <w:r>
              <w:t xml:space="preserve">            if(REL_IDX_PTB_CYCLE_COUNTER_A_ALERT == </w:t>
            </w:r>
            <w:proofErr w:type="spellStart"/>
            <w:r>
              <w:t>p_write</w:t>
            </w:r>
            <w:proofErr w:type="spellEnd"/>
            <w:r>
              <w:t>-&gt;</w:t>
            </w:r>
            <w:proofErr w:type="spellStart"/>
            <w:r>
              <w:t>rel_idx</w:t>
            </w:r>
            <w:proofErr w:type="spellEnd"/>
            <w:r>
              <w:t>)</w:t>
            </w:r>
          </w:p>
          <w:p w:rsidR="007B2A26" w:rsidRDefault="007B2A26" w:rsidP="007B2A26">
            <w:r>
              <w:t xml:space="preserve">            {</w:t>
            </w:r>
          </w:p>
          <w:p w:rsidR="007B2A26" w:rsidRDefault="007B2A26" w:rsidP="007B2A26">
            <w:r>
              <w:t xml:space="preserve">                </w:t>
            </w:r>
            <w:proofErr w:type="spellStart"/>
            <w:r>
              <w:t>write_loc.rel_idx</w:t>
            </w:r>
            <w:proofErr w:type="spellEnd"/>
            <w:r>
              <w:t xml:space="preserve"> = REL_IDX_PTB_CYCLE_COUNTER_B_ALERT;</w:t>
            </w:r>
          </w:p>
          <w:p w:rsidR="007B2A26" w:rsidRDefault="007B2A26" w:rsidP="007B2A26">
            <w:r>
              <w:t xml:space="preserve">            }</w:t>
            </w:r>
            <w:r>
              <w:t xml:space="preserve"> …</w:t>
            </w:r>
          </w:p>
          <w:p w:rsidR="007B2A26" w:rsidRDefault="007B2A26" w:rsidP="007B2A26">
            <w:r>
              <w:t>Are alerts A and B mixed?</w:t>
            </w:r>
          </w:p>
        </w:tc>
      </w:tr>
      <w:tr w:rsidR="007B2A26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B2A26" w:rsidRDefault="007B2A26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7B2A26" w:rsidRDefault="007B2A26" w:rsidP="00FB55C0">
            <w:r>
              <w:t>Mix-up?</w:t>
            </w:r>
          </w:p>
        </w:tc>
      </w:tr>
      <w:tr w:rsidR="007B2A26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B2A26" w:rsidRDefault="007B2A26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7B2A26" w:rsidRDefault="007B2A26" w:rsidP="00FB55C0"/>
        </w:tc>
      </w:tr>
      <w:tr w:rsidR="007B2A26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B2A26" w:rsidRPr="00C14CE7" w:rsidRDefault="007B2A26" w:rsidP="00FB55C0">
            <w:pPr>
              <w:rPr>
                <w:sz w:val="16"/>
                <w:szCs w:val="16"/>
              </w:rPr>
            </w:pPr>
          </w:p>
        </w:tc>
      </w:tr>
      <w:tr w:rsidR="000C64C3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64C3" w:rsidRDefault="000C64C3" w:rsidP="00FB55C0">
            <w:bookmarkStart w:id="0" w:name="_GoBack"/>
            <w:bookmarkEnd w:id="0"/>
            <w:r>
              <w:t>Additional</w:t>
            </w:r>
          </w:p>
        </w:tc>
        <w:tc>
          <w:tcPr>
            <w:tcW w:w="7752" w:type="dxa"/>
            <w:gridSpan w:val="3"/>
          </w:tcPr>
          <w:p w:rsidR="000C64C3" w:rsidRDefault="000C64C3" w:rsidP="00FB55C0">
            <w:r>
              <w:t>Corresponding changes reviewed in:</w:t>
            </w:r>
          </w:p>
          <w:p w:rsidR="00D81C74" w:rsidRDefault="00D81C74" w:rsidP="00D81C74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fbif</w:t>
            </w:r>
            <w:proofErr w:type="spellEnd"/>
            <w:r>
              <w:t>/script</w:t>
            </w:r>
            <w:r w:rsidR="000C64C3" w:rsidRPr="00706331">
              <w:t>/</w:t>
            </w:r>
            <w:r>
              <w:t xml:space="preserve"> </w:t>
            </w:r>
            <w:r w:rsidRPr="00D81C74">
              <w:t>ptb_custom1</w:t>
            </w:r>
            <w:r>
              <w:t xml:space="preserve">.gw C47457 </w:t>
            </w:r>
          </w:p>
          <w:p w:rsidR="000C64C3" w:rsidRDefault="000C64C3" w:rsidP="00FB55C0"/>
        </w:tc>
      </w:tr>
    </w:tbl>
    <w:p w:rsidR="000C64C3" w:rsidRDefault="000C64C3" w:rsidP="000C64C3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289"/>
    <w:multiLevelType w:val="hybridMultilevel"/>
    <w:tmpl w:val="C350670E"/>
    <w:lvl w:ilvl="0" w:tplc="1A963266">
      <w:start w:val="1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C3"/>
    <w:rsid w:val="000C64C3"/>
    <w:rsid w:val="005456C2"/>
    <w:rsid w:val="007B2A26"/>
    <w:rsid w:val="00D81C74"/>
    <w:rsid w:val="00D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4C3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4C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4C3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0C64C3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4C3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4C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4C3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0C64C3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1</cp:revision>
  <dcterms:created xsi:type="dcterms:W3CDTF">2015-05-11T22:29:00Z</dcterms:created>
  <dcterms:modified xsi:type="dcterms:W3CDTF">2015-05-12T03:11:00Z</dcterms:modified>
</cp:coreProperties>
</file>