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7A4B" w:rsidRDefault="00257A4B" w:rsidP="00257A4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SOFTIN</w:t>
      </w:r>
      <w:r w:rsidR="0051639C">
        <w:rPr>
          <w:rFonts w:ascii="Times New Roman" w:eastAsia="Times New Roman" w:hAnsi="Times New Roman" w:cs="Times New Roman"/>
          <w:b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FIRMWARE</w:t>
      </w:r>
      <w:proofErr w:type="gramEnd"/>
    </w:p>
    <w:p w:rsidR="00257A4B" w:rsidRPr="00257A4B" w:rsidRDefault="00257A4B" w:rsidP="00257A4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57A4B">
        <w:rPr>
          <w:rFonts w:ascii="Times New Roman" w:eastAsia="Times New Roman" w:hAnsi="Times New Roman" w:cs="Times New Roman"/>
          <w:b/>
          <w:sz w:val="28"/>
          <w:szCs w:val="28"/>
        </w:rPr>
        <w:t>BUILD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AND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DOWNLOAD</w:t>
      </w:r>
      <w:r w:rsidRPr="00257A4B">
        <w:rPr>
          <w:rFonts w:ascii="Times New Roman" w:eastAsia="Times New Roman" w:hAnsi="Times New Roman" w:cs="Times New Roman"/>
          <w:b/>
          <w:sz w:val="28"/>
          <w:szCs w:val="28"/>
        </w:rPr>
        <w:t xml:space="preserve">  INSTRUCTION</w:t>
      </w:r>
      <w:proofErr w:type="gramEnd"/>
    </w:p>
    <w:p w:rsidR="00257A4B" w:rsidRPr="00257A4B" w:rsidRDefault="00257A4B" w:rsidP="00257A4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57A4B" w:rsidRPr="00257A4B" w:rsidRDefault="00257A4B" w:rsidP="00257A4B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 w:rsidRPr="00257A4B">
        <w:rPr>
          <w:rFonts w:ascii="Times New Roman" w:eastAsia="Times New Roman" w:hAnsi="Times New Roman" w:cs="Times New Roman"/>
          <w:i/>
          <w:sz w:val="24"/>
          <w:szCs w:val="24"/>
        </w:rPr>
        <w:t>The process described 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 this article is correct as of June 9</w:t>
      </w:r>
      <w:r w:rsidRPr="00257A4B">
        <w:rPr>
          <w:rFonts w:ascii="Times New Roman" w:eastAsia="Times New Roman" w:hAnsi="Times New Roman" w:cs="Times New Roman"/>
          <w:i/>
          <w:sz w:val="24"/>
          <w:szCs w:val="24"/>
          <w:vertAlign w:val="superscript"/>
        </w:rPr>
        <w:t>th</w:t>
      </w:r>
      <w:r w:rsidRPr="00257A4B">
        <w:rPr>
          <w:rFonts w:ascii="Times New Roman" w:eastAsia="Times New Roman" w:hAnsi="Times New Roman" w:cs="Times New Roman"/>
          <w:i/>
          <w:sz w:val="24"/>
          <w:szCs w:val="24"/>
        </w:rPr>
        <w:t xml:space="preserve"> 2012.</w:t>
      </w:r>
    </w:p>
    <w:p w:rsidR="00257A4B" w:rsidRDefault="00257A4B" w:rsidP="00257A4B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 w:rsidRPr="00257A4B">
        <w:rPr>
          <w:rFonts w:ascii="Times New Roman" w:eastAsia="Times New Roman" w:hAnsi="Times New Roman" w:cs="Times New Roman"/>
          <w:i/>
          <w:sz w:val="24"/>
          <w:szCs w:val="24"/>
        </w:rPr>
        <w:t>It is expected to change and evolve.</w:t>
      </w:r>
    </w:p>
    <w:p w:rsidR="00257A4B" w:rsidRDefault="00257A4B" w:rsidP="00257A4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57A4B" w:rsidRDefault="00257A4B" w:rsidP="00257A4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8178A" w:rsidRDefault="00B8178A" w:rsidP="00257A4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following document presents step-by-step the build process and downloading of the </w:t>
      </w:r>
      <w:proofErr w:type="spellStart"/>
      <w:r w:rsidRPr="00B8178A">
        <w:rPr>
          <w:rFonts w:ascii="Courier New" w:eastAsia="Times New Roman" w:hAnsi="Courier New" w:cs="Courier New"/>
          <w:sz w:val="24"/>
          <w:szCs w:val="24"/>
        </w:rPr>
        <w:t>Softing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Foundation Fieldbus FW.</w:t>
      </w:r>
    </w:p>
    <w:p w:rsidR="00097C89" w:rsidRDefault="00097C89" w:rsidP="00257A4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assume that the root folder for the </w:t>
      </w:r>
      <w:proofErr w:type="spellStart"/>
      <w:r w:rsidRPr="00097C89">
        <w:rPr>
          <w:rFonts w:ascii="Courier New" w:eastAsia="Times New Roman" w:hAnsi="Courier New" w:cs="Courier New"/>
          <w:sz w:val="24"/>
          <w:szCs w:val="24"/>
        </w:rPr>
        <w:t>Softing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project is called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Softing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”.</w:t>
      </w:r>
    </w:p>
    <w:p w:rsidR="00B8178A" w:rsidRDefault="00B8178A" w:rsidP="00257A4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8178A" w:rsidRDefault="00B8178A" w:rsidP="00B8178A">
      <w:pPr>
        <w:pStyle w:val="ListParagraph"/>
        <w:numPr>
          <w:ilvl w:val="0"/>
          <w:numId w:val="4"/>
        </w:numPr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B8178A">
        <w:rPr>
          <w:rFonts w:ascii="Times New Roman" w:eastAsia="Times New Roman" w:hAnsi="Times New Roman" w:cs="Times New Roman"/>
          <w:sz w:val="24"/>
          <w:szCs w:val="24"/>
          <w:u w:val="single"/>
        </w:rPr>
        <w:t>BUILDING  FW</w:t>
      </w:r>
    </w:p>
    <w:p w:rsidR="00B8178A" w:rsidRPr="00B8178A" w:rsidRDefault="00B8178A" w:rsidP="00B8178A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D22AA6" w:rsidRPr="000046AD" w:rsidRDefault="00B8178A" w:rsidP="00B817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046AD">
        <w:rPr>
          <w:rFonts w:ascii="Times New Roman" w:hAnsi="Times New Roman" w:cs="Times New Roman"/>
        </w:rPr>
        <w:t>The “</w:t>
      </w:r>
      <w:proofErr w:type="spellStart"/>
      <w:r w:rsidRPr="000046AD">
        <w:rPr>
          <w:rFonts w:ascii="Times New Roman" w:hAnsi="Times New Roman" w:cs="Times New Roman"/>
        </w:rPr>
        <w:t>embOS</w:t>
      </w:r>
      <w:proofErr w:type="spellEnd"/>
      <w:r w:rsidRPr="000046AD">
        <w:rPr>
          <w:rFonts w:ascii="Times New Roman" w:hAnsi="Times New Roman" w:cs="Times New Roman"/>
        </w:rPr>
        <w:t xml:space="preserve">” plug-in from </w:t>
      </w:r>
      <w:proofErr w:type="spellStart"/>
      <w:r w:rsidRPr="000046AD">
        <w:rPr>
          <w:rFonts w:ascii="Times New Roman" w:eastAsia="Times New Roman" w:hAnsi="Times New Roman" w:cs="Times New Roman"/>
          <w:sz w:val="24"/>
          <w:szCs w:val="24"/>
        </w:rPr>
        <w:t>Softing</w:t>
      </w:r>
      <w:proofErr w:type="spellEnd"/>
      <w:r w:rsidRPr="000046AD">
        <w:rPr>
          <w:rFonts w:ascii="Times New Roman" w:hAnsi="Times New Roman" w:cs="Times New Roman"/>
        </w:rPr>
        <w:t xml:space="preserve"> must be saved as a subdirectory</w:t>
      </w:r>
      <w:r w:rsidR="00097C89" w:rsidRPr="000046AD">
        <w:rPr>
          <w:rFonts w:ascii="Times New Roman" w:hAnsi="Times New Roman" w:cs="Times New Roman"/>
        </w:rPr>
        <w:t xml:space="preserve"> </w:t>
      </w:r>
      <w:r w:rsidRPr="000046AD">
        <w:rPr>
          <w:rFonts w:ascii="Times New Roman" w:hAnsi="Times New Roman" w:cs="Times New Roman"/>
        </w:rPr>
        <w:t xml:space="preserve">on the local computer. This plug-in consists of several subdirectories as shown on the </w:t>
      </w:r>
      <w:r w:rsidR="00380DB2" w:rsidRPr="000046AD">
        <w:rPr>
          <w:rFonts w:ascii="Times New Roman" w:hAnsi="Times New Roman" w:cs="Times New Roman"/>
        </w:rPr>
        <w:t>Fig. below. The folder structure must be presented as shown.</w:t>
      </w:r>
    </w:p>
    <w:p w:rsidR="00380DB2" w:rsidRDefault="00380DB2" w:rsidP="00380DB2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3893F111" wp14:editId="1E93E5AE">
            <wp:extent cx="3619500" cy="3114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39C" w:rsidRPr="000046AD" w:rsidRDefault="00F21316" w:rsidP="00097C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046AD">
        <w:rPr>
          <w:rFonts w:ascii="Times New Roman" w:hAnsi="Times New Roman" w:cs="Times New Roman"/>
        </w:rPr>
        <w:t xml:space="preserve">The directory structure of the </w:t>
      </w:r>
      <w:proofErr w:type="spellStart"/>
      <w:r w:rsidRPr="000046AD">
        <w:rPr>
          <w:rFonts w:ascii="Times New Roman" w:eastAsia="Times New Roman" w:hAnsi="Times New Roman" w:cs="Times New Roman"/>
          <w:sz w:val="24"/>
          <w:szCs w:val="24"/>
        </w:rPr>
        <w:t>Softing</w:t>
      </w:r>
      <w:proofErr w:type="spellEnd"/>
      <w:r w:rsidRPr="000046AD">
        <w:rPr>
          <w:rFonts w:ascii="Times New Roman" w:hAnsi="Times New Roman" w:cs="Times New Roman"/>
        </w:rPr>
        <w:t xml:space="preserve"> project should look like the Figure below:</w:t>
      </w:r>
    </w:p>
    <w:p w:rsidR="00F21316" w:rsidRPr="000046AD" w:rsidRDefault="00F21316" w:rsidP="00F21316">
      <w:pPr>
        <w:pStyle w:val="ListParagraph"/>
        <w:ind w:left="360"/>
        <w:rPr>
          <w:rFonts w:ascii="Times New Roman" w:hAnsi="Times New Roman" w:cs="Times New Roman"/>
        </w:rPr>
      </w:pPr>
      <w:r w:rsidRPr="000046AD">
        <w:rPr>
          <w:rFonts w:ascii="Times New Roman" w:hAnsi="Times New Roman" w:cs="Times New Roman"/>
        </w:rPr>
        <w:t>It is important to preserve the position of the subfolders “Target” and “</w:t>
      </w:r>
      <w:proofErr w:type="spellStart"/>
      <w:r w:rsidRPr="000046AD">
        <w:rPr>
          <w:rFonts w:ascii="Times New Roman" w:hAnsi="Times New Roman" w:cs="Times New Roman"/>
        </w:rPr>
        <w:t>mak</w:t>
      </w:r>
      <w:proofErr w:type="spellEnd"/>
      <w:r w:rsidRPr="000046AD">
        <w:rPr>
          <w:rFonts w:ascii="Times New Roman" w:hAnsi="Times New Roman" w:cs="Times New Roman"/>
        </w:rPr>
        <w:t>” within it.</w:t>
      </w:r>
    </w:p>
    <w:p w:rsidR="00F21316" w:rsidRPr="000046AD" w:rsidRDefault="00F21316" w:rsidP="00F21316">
      <w:pPr>
        <w:pStyle w:val="ListParagraph"/>
        <w:ind w:left="360"/>
        <w:rPr>
          <w:rFonts w:ascii="Times New Roman" w:hAnsi="Times New Roman" w:cs="Times New Roman"/>
        </w:rPr>
      </w:pPr>
      <w:r w:rsidRPr="000046AD">
        <w:rPr>
          <w:rFonts w:ascii="Times New Roman" w:hAnsi="Times New Roman" w:cs="Times New Roman"/>
        </w:rPr>
        <w:t>Subfolder “</w:t>
      </w:r>
      <w:proofErr w:type="spellStart"/>
      <w:r w:rsidRPr="000046AD">
        <w:rPr>
          <w:rFonts w:ascii="Times New Roman" w:hAnsi="Times New Roman" w:cs="Times New Roman"/>
        </w:rPr>
        <w:t>mak</w:t>
      </w:r>
      <w:proofErr w:type="spellEnd"/>
      <w:r w:rsidRPr="000046AD">
        <w:rPr>
          <w:rFonts w:ascii="Times New Roman" w:hAnsi="Times New Roman" w:cs="Times New Roman"/>
        </w:rPr>
        <w:t xml:space="preserve">” contains subfolders “FF_SVI_DBG” and “FF_SVI_REL” for “Debug” and “Release” versions of the FW respectively. Inside each of these latter subfolder there must exist a subfolder “lib” which contains all necessary library files. </w:t>
      </w:r>
    </w:p>
    <w:p w:rsidR="00F21316" w:rsidRPr="000046AD" w:rsidRDefault="00F21316" w:rsidP="00F21316">
      <w:pPr>
        <w:pStyle w:val="ListParagraph"/>
        <w:ind w:left="360"/>
        <w:rPr>
          <w:rFonts w:ascii="Times New Roman" w:hAnsi="Times New Roman" w:cs="Times New Roman"/>
        </w:rPr>
      </w:pPr>
      <w:proofErr w:type="gramStart"/>
      <w:r w:rsidRPr="000046AD">
        <w:rPr>
          <w:rFonts w:ascii="Times New Roman" w:hAnsi="Times New Roman" w:cs="Times New Roman"/>
        </w:rPr>
        <w:t>Resulting from build process in addition to the “lib” subfolder the subfolders: “exe”, “</w:t>
      </w:r>
      <w:proofErr w:type="spellStart"/>
      <w:r w:rsidRPr="000046AD">
        <w:rPr>
          <w:rFonts w:ascii="Times New Roman" w:hAnsi="Times New Roman" w:cs="Times New Roman"/>
        </w:rPr>
        <w:t>lst</w:t>
      </w:r>
      <w:proofErr w:type="spellEnd"/>
      <w:r w:rsidRPr="000046AD">
        <w:rPr>
          <w:rFonts w:ascii="Times New Roman" w:hAnsi="Times New Roman" w:cs="Times New Roman"/>
        </w:rPr>
        <w:t>” and “</w:t>
      </w:r>
      <w:proofErr w:type="spellStart"/>
      <w:r w:rsidRPr="000046AD">
        <w:rPr>
          <w:rFonts w:ascii="Times New Roman" w:hAnsi="Times New Roman" w:cs="Times New Roman"/>
        </w:rPr>
        <w:t>obj</w:t>
      </w:r>
      <w:proofErr w:type="spellEnd"/>
      <w:r w:rsidRPr="000046AD">
        <w:rPr>
          <w:rFonts w:ascii="Times New Roman" w:hAnsi="Times New Roman" w:cs="Times New Roman"/>
        </w:rPr>
        <w:t>” will be automatically created.</w:t>
      </w:r>
      <w:proofErr w:type="gramEnd"/>
      <w:r w:rsidRPr="000046AD">
        <w:rPr>
          <w:rFonts w:ascii="Times New Roman" w:hAnsi="Times New Roman" w:cs="Times New Roman"/>
        </w:rPr>
        <w:t xml:space="preserve"> Only “exe” subfolder is important for our purpose.</w:t>
      </w:r>
    </w:p>
    <w:p w:rsidR="00F21316" w:rsidRDefault="00F21316" w:rsidP="00F21316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3657600" cy="4743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E1D" w:rsidRDefault="00622E1D" w:rsidP="00F21316">
      <w:pPr>
        <w:pStyle w:val="ListParagraph"/>
        <w:ind w:left="360"/>
      </w:pPr>
    </w:p>
    <w:p w:rsidR="00F21316" w:rsidRPr="000046AD" w:rsidRDefault="00622E1D" w:rsidP="00097C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046AD">
        <w:rPr>
          <w:rFonts w:ascii="Times New Roman" w:hAnsi="Times New Roman" w:cs="Times New Roman"/>
        </w:rPr>
        <w:t>To build the FW do the following:</w:t>
      </w:r>
    </w:p>
    <w:p w:rsidR="00622E1D" w:rsidRPr="000046AD" w:rsidRDefault="00622E1D" w:rsidP="00622E1D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0046AD">
        <w:rPr>
          <w:rFonts w:ascii="Times New Roman" w:hAnsi="Times New Roman" w:cs="Times New Roman"/>
        </w:rPr>
        <w:t>Open “Command Line” box.</w:t>
      </w:r>
    </w:p>
    <w:p w:rsidR="00622E1D" w:rsidRDefault="00622E1D" w:rsidP="00622E1D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0046AD">
        <w:rPr>
          <w:rFonts w:ascii="Times New Roman" w:hAnsi="Times New Roman" w:cs="Times New Roman"/>
        </w:rPr>
        <w:t>Send</w:t>
      </w:r>
      <w:r w:rsidR="000046AD" w:rsidRPr="000046AD">
        <w:rPr>
          <w:rFonts w:ascii="Times New Roman" w:hAnsi="Times New Roman" w:cs="Times New Roman"/>
        </w:rPr>
        <w:t xml:space="preserve"> the following list of </w:t>
      </w:r>
      <w:proofErr w:type="gramStart"/>
      <w:r w:rsidR="000046AD" w:rsidRPr="000046AD">
        <w:rPr>
          <w:rFonts w:ascii="Times New Roman" w:hAnsi="Times New Roman" w:cs="Times New Roman"/>
        </w:rPr>
        <w:t xml:space="preserve">commands </w:t>
      </w:r>
      <w:r w:rsidRPr="000046AD">
        <w:rPr>
          <w:rFonts w:ascii="Times New Roman" w:hAnsi="Times New Roman" w:cs="Times New Roman"/>
        </w:rPr>
        <w:t xml:space="preserve"> </w:t>
      </w:r>
      <w:r w:rsidR="000046AD" w:rsidRPr="000046AD">
        <w:rPr>
          <w:rFonts w:ascii="Times New Roman" w:hAnsi="Times New Roman" w:cs="Times New Roman"/>
        </w:rPr>
        <w:t>(</w:t>
      </w:r>
      <w:proofErr w:type="gramEnd"/>
      <w:r w:rsidR="000046AD" w:rsidRPr="000046AD">
        <w:rPr>
          <w:rFonts w:ascii="Times New Roman" w:hAnsi="Times New Roman" w:cs="Times New Roman"/>
        </w:rPr>
        <w:t>t</w:t>
      </w:r>
      <w:r w:rsidRPr="000046AD">
        <w:rPr>
          <w:rFonts w:ascii="Times New Roman" w:hAnsi="Times New Roman" w:cs="Times New Roman"/>
        </w:rPr>
        <w:t xml:space="preserve">hey may be copied and pasted from this document one by one or </w:t>
      </w:r>
      <w:r w:rsidR="000046AD" w:rsidRPr="000046AD">
        <w:rPr>
          <w:rFonts w:ascii="Times New Roman" w:hAnsi="Times New Roman" w:cs="Times New Roman"/>
        </w:rPr>
        <w:t>combined in a batch file).</w:t>
      </w:r>
      <w:r w:rsidRPr="000046AD">
        <w:rPr>
          <w:rFonts w:ascii="Times New Roman" w:hAnsi="Times New Roman" w:cs="Times New Roman"/>
        </w:rPr>
        <w:t xml:space="preserve"> </w:t>
      </w:r>
    </w:p>
    <w:p w:rsidR="000046AD" w:rsidRPr="000046AD" w:rsidRDefault="000046AD" w:rsidP="000046AD">
      <w:pPr>
        <w:pStyle w:val="ListParagraph"/>
        <w:rPr>
          <w:rFonts w:ascii="Times New Roman" w:hAnsi="Times New Roman" w:cs="Times New Roman"/>
          <w:sz w:val="12"/>
          <w:szCs w:val="12"/>
        </w:rPr>
      </w:pPr>
    </w:p>
    <w:p w:rsidR="000046AD" w:rsidRPr="000046AD" w:rsidRDefault="000046AD" w:rsidP="000046AD">
      <w:pPr>
        <w:pStyle w:val="ListParagraph"/>
        <w:rPr>
          <w:rFonts w:ascii="Arial Narrow" w:hAnsi="Arial Narrow"/>
          <w:b/>
        </w:rPr>
      </w:pPr>
      <w:r w:rsidRPr="000046AD">
        <w:rPr>
          <w:rFonts w:ascii="Arial Narrow" w:hAnsi="Arial Narrow"/>
          <w:b/>
        </w:rPr>
        <w:t>PATH C:\Softing\FD-SW\_dev_tools;%PATH%</w:t>
      </w:r>
    </w:p>
    <w:p w:rsidR="000046AD" w:rsidRPr="000046AD" w:rsidRDefault="000046AD" w:rsidP="000046AD">
      <w:pPr>
        <w:pStyle w:val="ListParagraph"/>
        <w:rPr>
          <w:rFonts w:ascii="Arial Narrow" w:hAnsi="Arial Narrow"/>
          <w:b/>
        </w:rPr>
      </w:pPr>
      <w:proofErr w:type="gramStart"/>
      <w:r w:rsidRPr="000046AD">
        <w:rPr>
          <w:rFonts w:ascii="Arial Narrow" w:hAnsi="Arial Narrow"/>
          <w:b/>
        </w:rPr>
        <w:t>cd</w:t>
      </w:r>
      <w:proofErr w:type="gramEnd"/>
      <w:r w:rsidRPr="000046AD">
        <w:rPr>
          <w:rFonts w:ascii="Arial Narrow" w:hAnsi="Arial Narrow"/>
          <w:b/>
        </w:rPr>
        <w:t xml:space="preserve"> C:\Softing\FD-SW\target\mak</w:t>
      </w:r>
    </w:p>
    <w:p w:rsidR="000046AD" w:rsidRPr="000046AD" w:rsidRDefault="000046AD" w:rsidP="000046AD">
      <w:pPr>
        <w:pStyle w:val="ListParagraph"/>
        <w:rPr>
          <w:rFonts w:ascii="Arial Narrow" w:hAnsi="Arial Narrow"/>
          <w:b/>
        </w:rPr>
      </w:pPr>
      <w:proofErr w:type="gramStart"/>
      <w:r w:rsidRPr="000046AD">
        <w:rPr>
          <w:rFonts w:ascii="Arial Narrow" w:hAnsi="Arial Narrow"/>
          <w:b/>
        </w:rPr>
        <w:t>set</w:t>
      </w:r>
      <w:proofErr w:type="gramEnd"/>
      <w:r w:rsidRPr="000046AD">
        <w:rPr>
          <w:rFonts w:ascii="Arial Narrow" w:hAnsi="Arial Narrow"/>
          <w:b/>
        </w:rPr>
        <w:t xml:space="preserve"> EMBOS=C:/Softing/embOS_CortexM_IAR_386d_Obj_100785_91Yc1b7W_120518/Start</w:t>
      </w:r>
    </w:p>
    <w:p w:rsidR="000046AD" w:rsidRPr="000046AD" w:rsidRDefault="000046AD" w:rsidP="000046AD">
      <w:pPr>
        <w:pStyle w:val="ListParagraph"/>
        <w:rPr>
          <w:rFonts w:ascii="Arial Narrow" w:hAnsi="Arial Narrow"/>
          <w:b/>
        </w:rPr>
      </w:pPr>
      <w:proofErr w:type="gramStart"/>
      <w:r w:rsidRPr="000046AD">
        <w:rPr>
          <w:rFonts w:ascii="Arial Narrow" w:hAnsi="Arial Narrow"/>
          <w:b/>
        </w:rPr>
        <w:t>set</w:t>
      </w:r>
      <w:proofErr w:type="gramEnd"/>
      <w:r w:rsidRPr="000046AD">
        <w:rPr>
          <w:rFonts w:ascii="Arial Narrow" w:hAnsi="Arial Narrow"/>
          <w:b/>
        </w:rPr>
        <w:t xml:space="preserve"> CC_CORTEX_M3=C:/Program Files/IAR Systems/Embedded Workbench 6.30/arm</w:t>
      </w:r>
    </w:p>
    <w:p w:rsidR="00F21316" w:rsidRPr="000046AD" w:rsidRDefault="00F21316" w:rsidP="00F21316">
      <w:pPr>
        <w:pStyle w:val="ListParagraph"/>
        <w:ind w:left="360"/>
        <w:rPr>
          <w:sz w:val="12"/>
          <w:szCs w:val="12"/>
        </w:rPr>
      </w:pPr>
    </w:p>
    <w:p w:rsidR="000046AD" w:rsidRPr="000046AD" w:rsidRDefault="000046AD" w:rsidP="000046AD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0046AD">
        <w:rPr>
          <w:rFonts w:ascii="Times New Roman" w:hAnsi="Times New Roman" w:cs="Times New Roman"/>
        </w:rPr>
        <w:t xml:space="preserve">For “Debug” version </w:t>
      </w:r>
      <w:r>
        <w:rPr>
          <w:rFonts w:ascii="Times New Roman" w:hAnsi="Times New Roman" w:cs="Times New Roman"/>
        </w:rPr>
        <w:t xml:space="preserve">type the command:  </w:t>
      </w:r>
      <w:r w:rsidRPr="000046AD">
        <w:rPr>
          <w:rFonts w:ascii="Arial Narrow" w:hAnsi="Arial Narrow"/>
          <w:b/>
        </w:rPr>
        <w:t xml:space="preserve">make </w:t>
      </w:r>
      <w:proofErr w:type="spellStart"/>
      <w:r w:rsidRPr="000046AD">
        <w:rPr>
          <w:rFonts w:ascii="Arial Narrow" w:hAnsi="Arial Narrow"/>
          <w:b/>
        </w:rPr>
        <w:t>ff_svi_debug</w:t>
      </w:r>
      <w:proofErr w:type="spellEnd"/>
    </w:p>
    <w:p w:rsidR="00380DB2" w:rsidRPr="000046AD" w:rsidRDefault="000046AD" w:rsidP="000046AD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0046AD">
        <w:rPr>
          <w:rFonts w:ascii="Times New Roman" w:hAnsi="Times New Roman" w:cs="Times New Roman"/>
        </w:rPr>
        <w:t>For “</w:t>
      </w:r>
      <w:r>
        <w:rPr>
          <w:rFonts w:ascii="Times New Roman" w:hAnsi="Times New Roman" w:cs="Times New Roman"/>
        </w:rPr>
        <w:t>Release</w:t>
      </w:r>
      <w:r w:rsidRPr="000046AD">
        <w:rPr>
          <w:rFonts w:ascii="Times New Roman" w:hAnsi="Times New Roman" w:cs="Times New Roman"/>
        </w:rPr>
        <w:t xml:space="preserve">” version </w:t>
      </w:r>
      <w:r>
        <w:rPr>
          <w:rFonts w:ascii="Times New Roman" w:hAnsi="Times New Roman" w:cs="Times New Roman"/>
        </w:rPr>
        <w:t xml:space="preserve">type the command:  </w:t>
      </w:r>
      <w:r w:rsidRPr="000046AD">
        <w:rPr>
          <w:rFonts w:ascii="Arial Narrow" w:hAnsi="Arial Narrow"/>
          <w:b/>
        </w:rPr>
        <w:t xml:space="preserve">make </w:t>
      </w:r>
      <w:proofErr w:type="spellStart"/>
      <w:r w:rsidRPr="000046AD">
        <w:rPr>
          <w:rFonts w:ascii="Arial Narrow" w:hAnsi="Arial Narrow"/>
          <w:b/>
        </w:rPr>
        <w:t>ff_svi_</w:t>
      </w:r>
      <w:r>
        <w:rPr>
          <w:rFonts w:ascii="Arial Narrow" w:hAnsi="Arial Narrow"/>
          <w:b/>
        </w:rPr>
        <w:t>release</w:t>
      </w:r>
      <w:proofErr w:type="spellEnd"/>
    </w:p>
    <w:p w:rsidR="000046AD" w:rsidRDefault="000046AD" w:rsidP="000046A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0046AD">
        <w:rPr>
          <w:rFonts w:ascii="Times New Roman" w:hAnsi="Times New Roman" w:cs="Times New Roman"/>
        </w:rPr>
        <w:t>These commands may be included in the batch file</w:t>
      </w:r>
      <w:proofErr w:type="gramStart"/>
      <w:r w:rsidRPr="000046AD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.</w:t>
      </w:r>
      <w:proofErr w:type="gramEnd"/>
    </w:p>
    <w:p w:rsidR="000046AD" w:rsidRDefault="000046AD" w:rsidP="000046AD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a result of these commands in the “exe” folder there will be created the following files:</w:t>
      </w:r>
    </w:p>
    <w:p w:rsidR="004977EA" w:rsidRPr="00C7780D" w:rsidRDefault="004977EA" w:rsidP="00ED7260">
      <w:pPr>
        <w:keepNext/>
        <w:ind w:left="1080"/>
        <w:rPr>
          <w:rFonts w:ascii="Times New Roman" w:hAnsi="Times New Roman" w:cs="Times New Roman"/>
          <w:u w:val="single"/>
        </w:rPr>
      </w:pPr>
      <w:r w:rsidRPr="00C7780D">
        <w:rPr>
          <w:rFonts w:ascii="Times New Roman" w:hAnsi="Times New Roman" w:cs="Times New Roman"/>
          <w:u w:val="single"/>
        </w:rPr>
        <w:t>In the FF_SVI_DBG subfolder:</w:t>
      </w:r>
    </w:p>
    <w:p w:rsidR="004977EA" w:rsidRPr="004977EA" w:rsidRDefault="004977EA" w:rsidP="00ED7260">
      <w:pPr>
        <w:pStyle w:val="ListParagraph"/>
        <w:keepNext/>
        <w:ind w:left="1440"/>
        <w:rPr>
          <w:rFonts w:ascii="Arial Narrow" w:hAnsi="Arial Narrow" w:cs="Times New Roman"/>
        </w:rPr>
      </w:pPr>
      <w:proofErr w:type="spellStart"/>
      <w:r w:rsidRPr="004977EA">
        <w:rPr>
          <w:rFonts w:ascii="Arial Narrow" w:hAnsi="Arial Narrow" w:cs="Times New Roman"/>
        </w:rPr>
        <w:t>svi_ff_debug.map</w:t>
      </w:r>
      <w:proofErr w:type="spellEnd"/>
    </w:p>
    <w:p w:rsidR="004977EA" w:rsidRPr="004977EA" w:rsidRDefault="004977EA" w:rsidP="00ED7260">
      <w:pPr>
        <w:pStyle w:val="ListParagraph"/>
        <w:keepNext/>
        <w:ind w:left="1440"/>
        <w:rPr>
          <w:rFonts w:ascii="Arial Narrow" w:hAnsi="Arial Narrow" w:cs="Times New Roman"/>
        </w:rPr>
      </w:pPr>
      <w:proofErr w:type="spellStart"/>
      <w:r w:rsidRPr="004977EA">
        <w:rPr>
          <w:rFonts w:ascii="Arial Narrow" w:hAnsi="Arial Narrow" w:cs="Times New Roman"/>
        </w:rPr>
        <w:t>svi_ff_debug.out</w:t>
      </w:r>
      <w:proofErr w:type="spellEnd"/>
    </w:p>
    <w:p w:rsidR="004977EA" w:rsidRPr="004977EA" w:rsidRDefault="004977EA" w:rsidP="00ED7260">
      <w:pPr>
        <w:pStyle w:val="ListParagraph"/>
        <w:keepNext/>
        <w:ind w:left="1440"/>
        <w:rPr>
          <w:rFonts w:ascii="Arial Narrow" w:hAnsi="Arial Narrow" w:cs="Times New Roman"/>
        </w:rPr>
      </w:pPr>
      <w:r w:rsidRPr="004977EA">
        <w:rPr>
          <w:rFonts w:ascii="Arial Narrow" w:hAnsi="Arial Narrow" w:cs="Times New Roman"/>
        </w:rPr>
        <w:t>svi_ff_debug.txt</w:t>
      </w:r>
    </w:p>
    <w:p w:rsidR="004977EA" w:rsidRPr="004977EA" w:rsidRDefault="004977EA" w:rsidP="00ED7260">
      <w:pPr>
        <w:pStyle w:val="ListParagraph"/>
        <w:keepNext/>
        <w:ind w:left="1440"/>
        <w:rPr>
          <w:rFonts w:ascii="Arial Narrow" w:hAnsi="Arial Narrow" w:cs="Times New Roman"/>
        </w:rPr>
      </w:pPr>
      <w:proofErr w:type="spellStart"/>
      <w:r w:rsidRPr="004977EA">
        <w:rPr>
          <w:rFonts w:ascii="Arial Narrow" w:hAnsi="Arial Narrow" w:cs="Times New Roman"/>
        </w:rPr>
        <w:t>svi_ff_uta_debug.map</w:t>
      </w:r>
      <w:proofErr w:type="spellEnd"/>
    </w:p>
    <w:p w:rsidR="004977EA" w:rsidRPr="004977EA" w:rsidRDefault="004977EA" w:rsidP="00ED7260">
      <w:pPr>
        <w:pStyle w:val="ListParagraph"/>
        <w:keepNext/>
        <w:ind w:left="1440"/>
        <w:rPr>
          <w:rFonts w:ascii="Arial Narrow" w:hAnsi="Arial Narrow" w:cs="Times New Roman"/>
        </w:rPr>
      </w:pPr>
      <w:proofErr w:type="spellStart"/>
      <w:r w:rsidRPr="004977EA">
        <w:rPr>
          <w:rFonts w:ascii="Arial Narrow" w:hAnsi="Arial Narrow" w:cs="Times New Roman"/>
        </w:rPr>
        <w:t>svi_ff_uta_debug.out</w:t>
      </w:r>
      <w:proofErr w:type="spellEnd"/>
    </w:p>
    <w:p w:rsidR="004977EA" w:rsidRPr="004977EA" w:rsidRDefault="004977EA" w:rsidP="00ED7260">
      <w:pPr>
        <w:pStyle w:val="ListParagraph"/>
        <w:keepLines/>
        <w:ind w:left="1440"/>
        <w:rPr>
          <w:rFonts w:ascii="Arial Narrow" w:hAnsi="Arial Narrow" w:cs="Times New Roman"/>
        </w:rPr>
      </w:pPr>
      <w:r w:rsidRPr="004977EA">
        <w:rPr>
          <w:rFonts w:ascii="Arial Narrow" w:hAnsi="Arial Narrow" w:cs="Times New Roman"/>
        </w:rPr>
        <w:t>svi_ff_uta_debug.txt</w:t>
      </w:r>
    </w:p>
    <w:p w:rsidR="004977EA" w:rsidRPr="00C7780D" w:rsidRDefault="004977EA" w:rsidP="00ED7260">
      <w:pPr>
        <w:keepNext/>
        <w:ind w:left="1080"/>
        <w:rPr>
          <w:rFonts w:ascii="Times New Roman" w:hAnsi="Times New Roman" w:cs="Times New Roman"/>
          <w:u w:val="single"/>
        </w:rPr>
      </w:pPr>
      <w:r w:rsidRPr="00C7780D">
        <w:rPr>
          <w:rFonts w:ascii="Times New Roman" w:hAnsi="Times New Roman" w:cs="Times New Roman"/>
          <w:u w:val="single"/>
        </w:rPr>
        <w:lastRenderedPageBreak/>
        <w:t>In the FF_SVI_DBG subfolder:</w:t>
      </w:r>
    </w:p>
    <w:p w:rsidR="004977EA" w:rsidRPr="004977EA" w:rsidRDefault="004977EA" w:rsidP="00ED7260">
      <w:pPr>
        <w:pStyle w:val="ListParagraph"/>
        <w:keepNext/>
        <w:ind w:left="1440"/>
        <w:rPr>
          <w:rFonts w:ascii="Arial Narrow" w:hAnsi="Arial Narrow" w:cs="Times New Roman"/>
        </w:rPr>
      </w:pPr>
      <w:proofErr w:type="spellStart"/>
      <w:r w:rsidRPr="004977EA">
        <w:rPr>
          <w:rFonts w:ascii="Arial Narrow" w:hAnsi="Arial Narrow" w:cs="Times New Roman"/>
        </w:rPr>
        <w:t>svi_ff_release.map</w:t>
      </w:r>
      <w:proofErr w:type="spellEnd"/>
    </w:p>
    <w:p w:rsidR="004977EA" w:rsidRPr="004977EA" w:rsidRDefault="004977EA" w:rsidP="00ED7260">
      <w:pPr>
        <w:pStyle w:val="ListParagraph"/>
        <w:keepNext/>
        <w:ind w:left="1440"/>
        <w:rPr>
          <w:rFonts w:ascii="Arial Narrow" w:hAnsi="Arial Narrow" w:cs="Times New Roman"/>
        </w:rPr>
      </w:pPr>
      <w:proofErr w:type="spellStart"/>
      <w:r w:rsidRPr="004977EA">
        <w:rPr>
          <w:rFonts w:ascii="Arial Narrow" w:hAnsi="Arial Narrow" w:cs="Times New Roman"/>
        </w:rPr>
        <w:t>svi_ff_release.out</w:t>
      </w:r>
      <w:proofErr w:type="spellEnd"/>
    </w:p>
    <w:p w:rsidR="004977EA" w:rsidRPr="004977EA" w:rsidRDefault="004977EA" w:rsidP="00ED7260">
      <w:pPr>
        <w:pStyle w:val="ListParagraph"/>
        <w:keepNext/>
        <w:ind w:left="1440"/>
        <w:rPr>
          <w:rFonts w:ascii="Arial Narrow" w:hAnsi="Arial Narrow" w:cs="Times New Roman"/>
        </w:rPr>
      </w:pPr>
      <w:r w:rsidRPr="004977EA">
        <w:rPr>
          <w:rFonts w:ascii="Arial Narrow" w:hAnsi="Arial Narrow" w:cs="Times New Roman"/>
        </w:rPr>
        <w:t>svi_ff_release.txt</w:t>
      </w:r>
    </w:p>
    <w:p w:rsidR="004977EA" w:rsidRPr="004977EA" w:rsidRDefault="004977EA" w:rsidP="00ED7260">
      <w:pPr>
        <w:pStyle w:val="ListParagraph"/>
        <w:keepNext/>
        <w:ind w:left="1440"/>
        <w:rPr>
          <w:rFonts w:ascii="Arial Narrow" w:hAnsi="Arial Narrow" w:cs="Times New Roman"/>
        </w:rPr>
      </w:pPr>
      <w:proofErr w:type="spellStart"/>
      <w:r w:rsidRPr="004977EA">
        <w:rPr>
          <w:rFonts w:ascii="Arial Narrow" w:hAnsi="Arial Narrow" w:cs="Times New Roman"/>
        </w:rPr>
        <w:t>svi_ff_uta_release.map</w:t>
      </w:r>
      <w:proofErr w:type="spellEnd"/>
    </w:p>
    <w:p w:rsidR="004977EA" w:rsidRPr="004977EA" w:rsidRDefault="004977EA" w:rsidP="00ED7260">
      <w:pPr>
        <w:pStyle w:val="ListParagraph"/>
        <w:keepNext/>
        <w:ind w:left="1440"/>
        <w:rPr>
          <w:rFonts w:ascii="Arial Narrow" w:hAnsi="Arial Narrow" w:cs="Times New Roman"/>
        </w:rPr>
      </w:pPr>
      <w:proofErr w:type="spellStart"/>
      <w:r w:rsidRPr="004977EA">
        <w:rPr>
          <w:rFonts w:ascii="Arial Narrow" w:hAnsi="Arial Narrow" w:cs="Times New Roman"/>
        </w:rPr>
        <w:t>svi_ff_uta_release.out</w:t>
      </w:r>
      <w:proofErr w:type="spellEnd"/>
    </w:p>
    <w:p w:rsidR="000046AD" w:rsidRDefault="004977EA" w:rsidP="00ED7260">
      <w:pPr>
        <w:pStyle w:val="ListParagraph"/>
        <w:ind w:firstLine="720"/>
        <w:rPr>
          <w:rFonts w:ascii="Arial Narrow" w:hAnsi="Arial Narrow" w:cs="Times New Roman"/>
        </w:rPr>
      </w:pPr>
      <w:r w:rsidRPr="004977EA">
        <w:rPr>
          <w:rFonts w:ascii="Arial Narrow" w:hAnsi="Arial Narrow" w:cs="Times New Roman"/>
        </w:rPr>
        <w:t>svi_ff_uta_release.txt</w:t>
      </w:r>
    </w:p>
    <w:p w:rsidR="004977EA" w:rsidRPr="004977EA" w:rsidRDefault="004977EA" w:rsidP="004977EA">
      <w:pPr>
        <w:pStyle w:val="ListParagraph"/>
        <w:rPr>
          <w:rFonts w:ascii="Arial Narrow" w:hAnsi="Arial Narrow" w:cs="Times New Roman"/>
        </w:rPr>
      </w:pPr>
    </w:p>
    <w:p w:rsidR="000046AD" w:rsidRDefault="00950AC0" w:rsidP="000046AD">
      <w:pPr>
        <w:pStyle w:val="ListParagraph"/>
        <w:rPr>
          <w:rFonts w:ascii="Times New Roman" w:hAnsi="Times New Roman" w:cs="Times New Roman"/>
          <w:i/>
          <w:sz w:val="24"/>
          <w:szCs w:val="24"/>
        </w:rPr>
      </w:pPr>
      <w:r w:rsidRPr="00950AC0">
        <w:rPr>
          <w:rFonts w:ascii="Times New Roman" w:hAnsi="Times New Roman" w:cs="Times New Roman"/>
          <w:i/>
          <w:sz w:val="24"/>
          <w:szCs w:val="24"/>
          <w:u w:val="single"/>
        </w:rPr>
        <w:t>Notice:</w:t>
      </w:r>
      <w:r>
        <w:rPr>
          <w:rFonts w:ascii="Times New Roman" w:hAnsi="Times New Roman" w:cs="Times New Roman"/>
          <w:i/>
          <w:sz w:val="24"/>
          <w:szCs w:val="24"/>
        </w:rPr>
        <w:t xml:space="preserve">  </w:t>
      </w:r>
      <w:r w:rsidR="00ED7260" w:rsidRPr="00950AC0">
        <w:rPr>
          <w:rFonts w:ascii="Times New Roman" w:hAnsi="Times New Roman" w:cs="Times New Roman"/>
          <w:i/>
          <w:sz w:val="24"/>
          <w:szCs w:val="24"/>
        </w:rPr>
        <w:t>Files with the suffix “</w:t>
      </w:r>
      <w:r w:rsidR="00ED7260" w:rsidRPr="00021E44">
        <w:rPr>
          <w:rFonts w:ascii="Times New Roman" w:hAnsi="Times New Roman" w:cs="Times New Roman"/>
          <w:b/>
          <w:i/>
          <w:sz w:val="24"/>
          <w:szCs w:val="24"/>
        </w:rPr>
        <w:t>_</w:t>
      </w:r>
      <w:proofErr w:type="spellStart"/>
      <w:r w:rsidR="00ED7260" w:rsidRPr="00021E44">
        <w:rPr>
          <w:rFonts w:ascii="Times New Roman" w:hAnsi="Times New Roman" w:cs="Times New Roman"/>
          <w:b/>
          <w:i/>
          <w:sz w:val="24"/>
          <w:szCs w:val="24"/>
        </w:rPr>
        <w:t>uta</w:t>
      </w:r>
      <w:proofErr w:type="spellEnd"/>
      <w:r w:rsidR="00ED7260" w:rsidRPr="00021E44">
        <w:rPr>
          <w:rFonts w:ascii="Times New Roman" w:hAnsi="Times New Roman" w:cs="Times New Roman"/>
          <w:b/>
          <w:i/>
          <w:sz w:val="24"/>
          <w:szCs w:val="24"/>
        </w:rPr>
        <w:t>_</w:t>
      </w:r>
      <w:r w:rsidR="00ED7260" w:rsidRPr="00950AC0">
        <w:rPr>
          <w:rFonts w:ascii="Times New Roman" w:hAnsi="Times New Roman" w:cs="Times New Roman"/>
          <w:i/>
          <w:sz w:val="24"/>
          <w:szCs w:val="24"/>
        </w:rPr>
        <w:t xml:space="preserve">” is for </w:t>
      </w:r>
      <w:r w:rsidR="00ED7260" w:rsidRPr="00021E44">
        <w:rPr>
          <w:rFonts w:ascii="Times New Roman" w:hAnsi="Times New Roman" w:cs="Times New Roman"/>
          <w:b/>
          <w:i/>
          <w:sz w:val="24"/>
          <w:szCs w:val="24"/>
        </w:rPr>
        <w:t>Upper Test Agent</w:t>
      </w:r>
      <w:r w:rsidR="00ED7260" w:rsidRPr="00950AC0">
        <w:rPr>
          <w:rFonts w:ascii="Times New Roman" w:hAnsi="Times New Roman" w:cs="Times New Roman"/>
          <w:i/>
          <w:sz w:val="24"/>
          <w:szCs w:val="24"/>
        </w:rPr>
        <w:t xml:space="preserve"> FW and without it – for the </w:t>
      </w:r>
      <w:r w:rsidR="00ED7260" w:rsidRPr="00021E44">
        <w:rPr>
          <w:rFonts w:ascii="Times New Roman" w:hAnsi="Times New Roman" w:cs="Times New Roman"/>
          <w:b/>
          <w:i/>
          <w:sz w:val="24"/>
          <w:szCs w:val="24"/>
        </w:rPr>
        <w:t>Basic Device</w:t>
      </w:r>
      <w:r w:rsidR="00ED7260" w:rsidRPr="00950AC0">
        <w:rPr>
          <w:rFonts w:ascii="Times New Roman" w:hAnsi="Times New Roman" w:cs="Times New Roman"/>
          <w:i/>
          <w:sz w:val="24"/>
          <w:szCs w:val="24"/>
        </w:rPr>
        <w:t xml:space="preserve"> FW.</w:t>
      </w:r>
    </w:p>
    <w:p w:rsidR="00ED7260" w:rsidRPr="000046AD" w:rsidRDefault="00ED7260" w:rsidP="000046AD">
      <w:pPr>
        <w:pStyle w:val="ListParagraph"/>
        <w:rPr>
          <w:rFonts w:ascii="Times New Roman" w:hAnsi="Times New Roman" w:cs="Times New Roman"/>
        </w:rPr>
      </w:pPr>
    </w:p>
    <w:p w:rsidR="00B8178A" w:rsidRDefault="00B8178A" w:rsidP="00B8178A">
      <w:pPr>
        <w:pStyle w:val="ListParagraph"/>
        <w:numPr>
          <w:ilvl w:val="0"/>
          <w:numId w:val="4"/>
        </w:numPr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LOADING  IMAGE TO THE DEVICE VIA</w:t>
      </w:r>
      <w:r w:rsidR="00950AC0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J-TAG</w:t>
      </w:r>
    </w:p>
    <w:p w:rsidR="0051639C" w:rsidRDefault="0051639C"/>
    <w:p w:rsidR="002962BA" w:rsidRDefault="002962BA">
      <w:r>
        <w:rPr>
          <w:noProof/>
        </w:rPr>
        <w:drawing>
          <wp:inline distT="0" distB="0" distL="0" distR="0" wp14:anchorId="79DCD07C" wp14:editId="0713373A">
            <wp:extent cx="4654296" cy="411480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4296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2BA" w:rsidRDefault="002962BA">
      <w:r>
        <w:rPr>
          <w:noProof/>
        </w:rPr>
        <w:lastRenderedPageBreak/>
        <w:drawing>
          <wp:inline distT="0" distB="0" distL="0" distR="0" wp14:anchorId="1B74004A" wp14:editId="4C3BE748">
            <wp:extent cx="4782312" cy="4114800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2312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F7E">
        <w:br/>
      </w:r>
    </w:p>
    <w:p w:rsidR="00A60905" w:rsidRDefault="00A60905">
      <w:r>
        <w:t>This document describes how to load the built image to the FW via J-TAG connection, using the IRA IDE debugger. The FW is presumed to have already been built by the method described above.</w:t>
      </w:r>
    </w:p>
    <w:p w:rsidR="00947F7E" w:rsidRDefault="00947F7E"/>
    <w:p w:rsidR="00A60905" w:rsidRDefault="00A60905">
      <w:r>
        <w:t xml:space="preserve">There are two ways of loading the image – one is to use the existing project and “add” it to a Workspace opened or created in the IDE. This method has the drawback of not working if your directory structure </w:t>
      </w:r>
      <w:r w:rsidR="00947F7E">
        <w:t xml:space="preserve">does not </w:t>
      </w:r>
      <w:r>
        <w:t>exactly rep</w:t>
      </w:r>
      <w:r w:rsidR="00947F7E">
        <w:t>eat that of the computer where the project has been created.</w:t>
      </w:r>
    </w:p>
    <w:p w:rsidR="00947F7E" w:rsidRDefault="00947F7E"/>
    <w:p w:rsidR="00947F7E" w:rsidRDefault="00947F7E">
      <w:r>
        <w:t>The more versatile method is to build your own project following rules below</w:t>
      </w:r>
    </w:p>
    <w:p w:rsidR="00F6264B" w:rsidRDefault="00F6264B"/>
    <w:p w:rsidR="00B41255" w:rsidRDefault="00B36D3D" w:rsidP="00B41255">
      <w:pPr>
        <w:pStyle w:val="ListParagraph"/>
        <w:numPr>
          <w:ilvl w:val="0"/>
          <w:numId w:val="9"/>
        </w:numPr>
        <w:ind w:left="360"/>
      </w:pPr>
      <w:r>
        <w:t xml:space="preserve">Open IAR Embedded Workbench </w:t>
      </w:r>
      <w:r w:rsidRPr="00B36D3D">
        <w:rPr>
          <w:b/>
        </w:rPr>
        <w:t>6.30</w:t>
      </w:r>
      <w:r>
        <w:t>.</w:t>
      </w:r>
    </w:p>
    <w:p w:rsidR="00B41255" w:rsidRDefault="00B41255" w:rsidP="00B41255">
      <w:pPr>
        <w:pStyle w:val="ListParagraph"/>
        <w:ind w:left="360"/>
      </w:pPr>
    </w:p>
    <w:p w:rsidR="00B41255" w:rsidRPr="00B41255" w:rsidRDefault="00B41255" w:rsidP="00B41255">
      <w:pPr>
        <w:pStyle w:val="ListParagraph"/>
        <w:numPr>
          <w:ilvl w:val="0"/>
          <w:numId w:val="9"/>
        </w:numPr>
        <w:ind w:left="360"/>
      </w:pPr>
      <w:r>
        <w:t xml:space="preserve">Choose </w:t>
      </w:r>
      <w:r w:rsidRPr="00B41255">
        <w:rPr>
          <w:rFonts w:ascii="Courier New" w:eastAsia="Times New Roman" w:hAnsi="Courier New" w:cs="Courier New"/>
          <w:sz w:val="24"/>
          <w:szCs w:val="24"/>
        </w:rPr>
        <w:t>Project &gt; New Project &gt; Externally built executable</w:t>
      </w:r>
    </w:p>
    <w:p w:rsidR="00B41255" w:rsidRDefault="00B41255" w:rsidP="00B41255">
      <w:pPr>
        <w:pStyle w:val="ListParagraph"/>
      </w:pPr>
    </w:p>
    <w:p w:rsidR="00B41255" w:rsidRDefault="00B41255" w:rsidP="00B41255">
      <w:pPr>
        <w:pStyle w:val="ListParagraph"/>
        <w:numPr>
          <w:ilvl w:val="0"/>
          <w:numId w:val="9"/>
        </w:numPr>
        <w:ind w:left="360"/>
      </w:pPr>
      <w:r>
        <w:t>Save the project in the folder and under the name of your choice.</w:t>
      </w:r>
      <w:r w:rsidR="004A32E1">
        <w:t xml:space="preserve"> Keep it opened.</w:t>
      </w:r>
    </w:p>
    <w:p w:rsidR="00B41255" w:rsidRDefault="00B41255" w:rsidP="00B41255">
      <w:pPr>
        <w:pStyle w:val="ListParagraph"/>
      </w:pPr>
    </w:p>
    <w:p w:rsidR="000706B0" w:rsidRDefault="000706B0" w:rsidP="000706B0">
      <w:pPr>
        <w:pStyle w:val="ListParagraph"/>
        <w:numPr>
          <w:ilvl w:val="0"/>
          <w:numId w:val="9"/>
        </w:numPr>
        <w:ind w:left="360"/>
      </w:pPr>
      <w:r>
        <w:t xml:space="preserve">Choose </w:t>
      </w:r>
      <w:r w:rsidRPr="000706B0">
        <w:rPr>
          <w:rFonts w:ascii="Courier New" w:eastAsia="Times New Roman" w:hAnsi="Courier New" w:cs="Courier New"/>
          <w:sz w:val="24"/>
          <w:szCs w:val="24"/>
        </w:rPr>
        <w:t>Project &gt; Add Files</w:t>
      </w:r>
      <w:r>
        <w:t xml:space="preserve"> to add the executable file (filename extension “.out”) to the project. </w:t>
      </w:r>
    </w:p>
    <w:p w:rsidR="000706B0" w:rsidRDefault="000706B0" w:rsidP="000706B0">
      <w:pPr>
        <w:pStyle w:val="ListParagraph"/>
        <w:ind w:left="360"/>
        <w:rPr>
          <w:i/>
        </w:rPr>
      </w:pPr>
      <w:r w:rsidRPr="000706B0">
        <w:rPr>
          <w:i/>
        </w:rPr>
        <w:t>Note:  by default “.out” file will not be visible in the build folder</w:t>
      </w:r>
      <w:r w:rsidRPr="000706B0">
        <w:rPr>
          <w:i/>
        </w:rPr>
        <w:t>; in the right lower corner find the pull-down menu “source files” and select “*.* All Files”.</w:t>
      </w:r>
    </w:p>
    <w:p w:rsidR="000706B0" w:rsidRPr="000706B0" w:rsidRDefault="000706B0" w:rsidP="000706B0">
      <w:pPr>
        <w:pStyle w:val="ListParagraph"/>
        <w:ind w:left="360"/>
      </w:pPr>
    </w:p>
    <w:p w:rsidR="000706B0" w:rsidRDefault="000706B0" w:rsidP="000706B0">
      <w:pPr>
        <w:pStyle w:val="ListParagraph"/>
        <w:numPr>
          <w:ilvl w:val="0"/>
          <w:numId w:val="9"/>
        </w:numPr>
        <w:ind w:left="360"/>
      </w:pPr>
      <w:r>
        <w:t xml:space="preserve">Set up the debugger with options as shown on the included screenshots. </w:t>
      </w:r>
    </w:p>
    <w:p w:rsidR="000706B0" w:rsidRDefault="000706B0" w:rsidP="000706B0">
      <w:pPr>
        <w:ind w:left="360"/>
      </w:pPr>
      <w:r>
        <w:t xml:space="preserve">The only project options that are meaningful to set for this kind of project are options in the </w:t>
      </w:r>
      <w:r w:rsidRPr="00F6264B">
        <w:rPr>
          <w:rFonts w:ascii="Courier New" w:eastAsia="Times New Roman" w:hAnsi="Courier New" w:cs="Courier New"/>
          <w:sz w:val="24"/>
          <w:szCs w:val="24"/>
        </w:rPr>
        <w:t>General Options</w:t>
      </w:r>
      <w:r>
        <w:t xml:space="preserve"> and </w:t>
      </w:r>
      <w:r w:rsidRPr="00F6264B">
        <w:rPr>
          <w:rFonts w:ascii="Courier New" w:eastAsia="Times New Roman" w:hAnsi="Courier New" w:cs="Courier New"/>
          <w:sz w:val="24"/>
          <w:szCs w:val="24"/>
        </w:rPr>
        <w:t>Debugger</w:t>
      </w:r>
      <w:r>
        <w:t xml:space="preserve"> categories.</w:t>
      </w:r>
    </w:p>
    <w:p w:rsidR="000706B0" w:rsidRDefault="000706B0" w:rsidP="000706B0">
      <w:pPr>
        <w:ind w:left="360"/>
      </w:pPr>
    </w:p>
    <w:p w:rsidR="000706B0" w:rsidRDefault="000706B0" w:rsidP="000706B0">
      <w:pPr>
        <w:pStyle w:val="ListParagraph"/>
        <w:numPr>
          <w:ilvl w:val="0"/>
          <w:numId w:val="9"/>
        </w:numPr>
        <w:ind w:left="360"/>
      </w:pPr>
      <w:r>
        <w:t>Save the workspace.</w:t>
      </w:r>
    </w:p>
    <w:p w:rsidR="000706B0" w:rsidRDefault="000706B0" w:rsidP="00B41255">
      <w:pPr>
        <w:pStyle w:val="ListParagraph"/>
      </w:pPr>
    </w:p>
    <w:p w:rsidR="00B41255" w:rsidRDefault="00B41255" w:rsidP="00B41255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388ABFE2" wp14:editId="3DF010D3">
            <wp:extent cx="3810000" cy="320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D3D" w:rsidRDefault="00B36D3D" w:rsidP="00B36D3D">
      <w:pPr>
        <w:pStyle w:val="ListParagraph"/>
        <w:ind w:left="360"/>
      </w:pPr>
      <w:r>
        <w:t xml:space="preserve"> </w:t>
      </w:r>
    </w:p>
    <w:p w:rsidR="00F6264B" w:rsidRDefault="00F6264B" w:rsidP="00F6264B">
      <w:pPr>
        <w:pStyle w:val="ListParagraph"/>
        <w:numPr>
          <w:ilvl w:val="0"/>
          <w:numId w:val="9"/>
        </w:numPr>
        <w:ind w:left="360"/>
      </w:pPr>
      <w:r>
        <w:t>S</w:t>
      </w:r>
      <w:r w:rsidR="00947F7E">
        <w:t>elect the project in the workspace window and</w:t>
      </w:r>
      <w:r>
        <w:t xml:space="preserve"> </w:t>
      </w:r>
      <w:r w:rsidR="00947F7E">
        <w:t>click the</w:t>
      </w:r>
      <w:r>
        <w:t xml:space="preserve"> </w:t>
      </w:r>
      <w:r w:rsidRPr="00F6264B">
        <w:rPr>
          <w:rFonts w:ascii="Courier New" w:eastAsia="Times New Roman" w:hAnsi="Courier New" w:cs="Courier New"/>
          <w:sz w:val="24"/>
          <w:szCs w:val="24"/>
        </w:rPr>
        <w:t>Download and</w:t>
      </w:r>
      <w:r w:rsidR="00947F7E" w:rsidRPr="00F6264B">
        <w:rPr>
          <w:rFonts w:ascii="Courier New" w:eastAsia="Times New Roman" w:hAnsi="Courier New" w:cs="Courier New"/>
          <w:sz w:val="24"/>
          <w:szCs w:val="24"/>
        </w:rPr>
        <w:t xml:space="preserve"> Debug</w:t>
      </w:r>
      <w:r w:rsidR="00947F7E">
        <w:t xml:space="preserve"> button. </w:t>
      </w:r>
    </w:p>
    <w:p w:rsidR="00FA4690" w:rsidRDefault="00FA4690" w:rsidP="00FA4690">
      <w:pPr>
        <w:pStyle w:val="ListParagraph"/>
        <w:ind w:left="360"/>
      </w:pPr>
    </w:p>
    <w:p w:rsidR="000706B0" w:rsidRDefault="000706B0" w:rsidP="00F6264B">
      <w:pPr>
        <w:pStyle w:val="ListParagraph"/>
        <w:numPr>
          <w:ilvl w:val="0"/>
          <w:numId w:val="9"/>
        </w:numPr>
        <w:ind w:left="360"/>
      </w:pPr>
      <w:r>
        <w:t>Several times the dialog with the header “J-Link …. Warning” will be displayed –</w:t>
      </w:r>
      <w:r w:rsidR="00FA4690">
        <w:t xml:space="preserve"> ignore it, just hit OK.</w:t>
      </w:r>
    </w:p>
    <w:p w:rsidR="00FA4690" w:rsidRDefault="00FA4690" w:rsidP="00FA4690"/>
    <w:p w:rsidR="000706B0" w:rsidRDefault="00FA4690" w:rsidP="00F6264B">
      <w:pPr>
        <w:pStyle w:val="ListParagraph"/>
        <w:numPr>
          <w:ilvl w:val="0"/>
          <w:numId w:val="9"/>
        </w:numPr>
        <w:ind w:left="360"/>
      </w:pPr>
      <w:r>
        <w:t xml:space="preserve">At the end of the load process the following dialog will be displayed: </w:t>
      </w:r>
    </w:p>
    <w:p w:rsidR="00FA4690" w:rsidRDefault="00FA4690" w:rsidP="00FA4690"/>
    <w:p w:rsidR="00FA4690" w:rsidRDefault="00FA4690" w:rsidP="00FA4690">
      <w:pPr>
        <w:pStyle w:val="ListParagraph"/>
        <w:ind w:left="360"/>
      </w:pPr>
      <w:r>
        <w:rPr>
          <w:noProof/>
        </w:rPr>
        <w:drawing>
          <wp:inline distT="0" distB="0" distL="0" distR="0" wp14:anchorId="103EAABA" wp14:editId="4F28642E">
            <wp:extent cx="5715000" cy="1743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690" w:rsidRDefault="00FA4690" w:rsidP="00FA4690">
      <w:pPr>
        <w:pStyle w:val="ListParagraph"/>
        <w:ind w:left="360"/>
      </w:pPr>
    </w:p>
    <w:p w:rsidR="00FA4690" w:rsidRDefault="00FA4690" w:rsidP="00FA4690">
      <w:pPr>
        <w:pStyle w:val="ListParagraph"/>
        <w:ind w:left="360"/>
      </w:pPr>
      <w:r>
        <w:t>It is a reference to the symbolic information file. You may ignore it and just hit “</w:t>
      </w:r>
      <w:r w:rsidRPr="00FA4690">
        <w:rPr>
          <w:rFonts w:ascii="Courier New" w:eastAsia="Times New Roman" w:hAnsi="Courier New" w:cs="Courier New"/>
          <w:sz w:val="24"/>
          <w:szCs w:val="24"/>
        </w:rPr>
        <w:t>Skip</w:t>
      </w:r>
      <w:r>
        <w:t xml:space="preserve">”. </w:t>
      </w:r>
    </w:p>
    <w:p w:rsidR="00FA4690" w:rsidRDefault="00FA4690" w:rsidP="00FA4690">
      <w:pPr>
        <w:pStyle w:val="ListParagraph"/>
        <w:ind w:left="360"/>
      </w:pPr>
      <w:r>
        <w:t xml:space="preserve">If the symbolic information is needed, follow your working path to the </w:t>
      </w:r>
      <w:proofErr w:type="gramStart"/>
      <w:r>
        <w:t xml:space="preserve">folder </w:t>
      </w:r>
      <w:r w:rsidRPr="00FA4690">
        <w:rPr>
          <w:rFonts w:ascii="Courier New" w:eastAsia="Times New Roman" w:hAnsi="Courier New" w:cs="Courier New"/>
          <w:sz w:val="24"/>
          <w:szCs w:val="24"/>
        </w:rPr>
        <w:t>..</w:t>
      </w:r>
      <w:proofErr w:type="gramEnd"/>
      <w:r w:rsidRPr="00FA4690">
        <w:rPr>
          <w:rFonts w:ascii="Courier New" w:eastAsia="Times New Roman" w:hAnsi="Courier New" w:cs="Courier New"/>
          <w:sz w:val="24"/>
          <w:szCs w:val="24"/>
        </w:rPr>
        <w:t>\target\</w:t>
      </w:r>
      <w:proofErr w:type="spellStart"/>
      <w:r w:rsidRPr="00FA4690">
        <w:rPr>
          <w:rFonts w:ascii="Courier New" w:eastAsia="Times New Roman" w:hAnsi="Courier New" w:cs="Courier New"/>
          <w:sz w:val="24"/>
          <w:szCs w:val="24"/>
        </w:rPr>
        <w:t>hw</w:t>
      </w:r>
      <w:proofErr w:type="spellEnd"/>
      <w:r w:rsidRPr="00FA4690">
        <w:rPr>
          <w:rFonts w:ascii="Courier New" w:eastAsia="Times New Roman" w:hAnsi="Courier New" w:cs="Courier New"/>
          <w:sz w:val="24"/>
          <w:szCs w:val="24"/>
        </w:rPr>
        <w:t>\</w:t>
      </w:r>
      <w:proofErr w:type="spellStart"/>
      <w:r w:rsidRPr="00FA4690">
        <w:rPr>
          <w:rFonts w:ascii="Courier New" w:eastAsia="Times New Roman" w:hAnsi="Courier New" w:cs="Courier New"/>
          <w:sz w:val="24"/>
          <w:szCs w:val="24"/>
        </w:rPr>
        <w:t>src</w:t>
      </w:r>
      <w:proofErr w:type="spellEnd"/>
      <w:r w:rsidRPr="00FA4690">
        <w:rPr>
          <w:rFonts w:ascii="Courier New" w:eastAsia="Times New Roman" w:hAnsi="Courier New" w:cs="Courier New"/>
          <w:sz w:val="24"/>
          <w:szCs w:val="24"/>
        </w:rPr>
        <w:t>\</w:t>
      </w:r>
      <w:r>
        <w:t xml:space="preserve"> and select the file “</w:t>
      </w:r>
      <w:r w:rsidRPr="00FA4690">
        <w:rPr>
          <w:rFonts w:ascii="Courier New" w:eastAsia="Times New Roman" w:hAnsi="Courier New" w:cs="Courier New"/>
          <w:sz w:val="24"/>
          <w:szCs w:val="24"/>
        </w:rPr>
        <w:t>startup_stm32f10x_xl.s</w:t>
      </w:r>
      <w:r>
        <w:t>”, then hit “</w:t>
      </w:r>
      <w:r w:rsidRPr="00FA4690">
        <w:rPr>
          <w:rFonts w:ascii="Courier New" w:eastAsia="Times New Roman" w:hAnsi="Courier New" w:cs="Courier New"/>
          <w:sz w:val="24"/>
          <w:szCs w:val="24"/>
        </w:rPr>
        <w:t>Use this file</w:t>
      </w:r>
      <w:r>
        <w:t xml:space="preserve">”. </w:t>
      </w:r>
    </w:p>
    <w:p w:rsidR="00F6264B" w:rsidRDefault="00F6264B" w:rsidP="00F6264B">
      <w:pPr>
        <w:pStyle w:val="ListParagraph"/>
        <w:ind w:left="360"/>
      </w:pPr>
    </w:p>
    <w:p w:rsidR="00FA4690" w:rsidRDefault="00FA4690" w:rsidP="00F6264B">
      <w:pPr>
        <w:pStyle w:val="ListParagraph"/>
        <w:numPr>
          <w:ilvl w:val="0"/>
          <w:numId w:val="9"/>
        </w:numPr>
        <w:ind w:left="360"/>
      </w:pPr>
      <w:r>
        <w:t xml:space="preserve">At this point the image is loaded to the device. </w:t>
      </w:r>
    </w:p>
    <w:p w:rsidR="00F6264B" w:rsidRDefault="00F6264B" w:rsidP="00FA4690">
      <w:pPr>
        <w:pStyle w:val="ListParagraph"/>
        <w:ind w:left="360"/>
      </w:pPr>
      <w:bookmarkStart w:id="0" w:name="_GoBack"/>
      <w:bookmarkEnd w:id="0"/>
      <w:r>
        <w:t>Once created</w:t>
      </w:r>
      <w:r w:rsidR="004A32E1">
        <w:t xml:space="preserve"> and saved</w:t>
      </w:r>
      <w:r>
        <w:t xml:space="preserve"> t</w:t>
      </w:r>
      <w:r w:rsidR="00947F7E">
        <w:t>he project</w:t>
      </w:r>
      <w:r w:rsidR="004A32E1">
        <w:t xml:space="preserve"> and the workspace</w:t>
      </w:r>
      <w:r w:rsidR="00947F7E">
        <w:t xml:space="preserve"> can be reused whenever you rebuild your</w:t>
      </w:r>
      <w:r>
        <w:t xml:space="preserve"> </w:t>
      </w:r>
      <w:r w:rsidR="00947F7E">
        <w:t xml:space="preserve">executable file. </w:t>
      </w:r>
    </w:p>
    <w:p w:rsidR="000706B0" w:rsidRDefault="000706B0" w:rsidP="000706B0">
      <w:pPr>
        <w:pStyle w:val="ListParagraph"/>
      </w:pPr>
    </w:p>
    <w:p w:rsidR="000706B0" w:rsidRDefault="000706B0" w:rsidP="000706B0">
      <w:pPr>
        <w:pStyle w:val="ListParagraph"/>
        <w:ind w:left="360"/>
      </w:pPr>
    </w:p>
    <w:p w:rsidR="002962BA" w:rsidRDefault="002962BA" w:rsidP="00AB34EB">
      <w:r>
        <w:rPr>
          <w:noProof/>
        </w:rPr>
        <w:lastRenderedPageBreak/>
        <w:drawing>
          <wp:inline distT="0" distB="0" distL="0" distR="0" wp14:anchorId="3D21DACA" wp14:editId="56D33A4B">
            <wp:extent cx="4828032" cy="4114800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8032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39C" w:rsidRDefault="0051639C" w:rsidP="00A21CE8"/>
    <w:p w:rsidR="00706B11" w:rsidRDefault="00706B11" w:rsidP="00A21CE8"/>
    <w:p w:rsidR="00706B11" w:rsidRDefault="00706B11" w:rsidP="00706B11">
      <w:pPr>
        <w:pStyle w:val="ListParagraph"/>
        <w:numPr>
          <w:ilvl w:val="0"/>
          <w:numId w:val="4"/>
        </w:numPr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CONNECTING J-LINK FOR LOADING THE IMAGE</w:t>
      </w:r>
    </w:p>
    <w:p w:rsidR="00706B11" w:rsidRDefault="00706B11" w:rsidP="00A21CE8"/>
    <w:p w:rsidR="00AB34EB" w:rsidRDefault="00AB34EB" w:rsidP="00A21CE8">
      <w:r>
        <w:t xml:space="preserve">The image below shows the position of the connector to which the J-LINK “pigtail” must be connected for loading the </w:t>
      </w:r>
      <w:proofErr w:type="spellStart"/>
      <w:r>
        <w:t>Softing</w:t>
      </w:r>
      <w:proofErr w:type="spellEnd"/>
      <w:r>
        <w:t xml:space="preserve"> FF image. Make note of the orientation of the cable – red wire has to be on the side further away from the rectangular cutout of the casing. </w:t>
      </w:r>
    </w:p>
    <w:p w:rsidR="00AB34EB" w:rsidRDefault="00AB34EB" w:rsidP="00A21CE8"/>
    <w:p w:rsidR="009E2C1B" w:rsidRDefault="00AB34E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286125" cy="281667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816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B11" w:rsidRDefault="00706B1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06B11" w:rsidRDefault="00706B1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:rsidR="0051639C" w:rsidRDefault="0051639C" w:rsidP="00A21CE8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1639C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APPENDIX</w:t>
      </w:r>
      <w:r w:rsidR="00A21CE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51639C">
        <w:rPr>
          <w:rFonts w:ascii="Times New Roman" w:eastAsia="Times New Roman" w:hAnsi="Times New Roman" w:cs="Times New Roman"/>
          <w:b/>
          <w:sz w:val="24"/>
          <w:szCs w:val="24"/>
        </w:rPr>
        <w:t>1</w:t>
      </w:r>
    </w:p>
    <w:p w:rsidR="00A21CE8" w:rsidRDefault="00A21CE8" w:rsidP="00A21CE8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FW Build Instructions from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Softing</w:t>
      </w:r>
      <w:proofErr w:type="spellEnd"/>
    </w:p>
    <w:p w:rsidR="0051639C" w:rsidRPr="0051639C" w:rsidRDefault="0051639C" w:rsidP="0051639C">
      <w:pPr>
        <w:jc w:val="center"/>
        <w:rPr>
          <w:u w:val="single"/>
        </w:rPr>
      </w:pPr>
      <w:r w:rsidRPr="0051639C">
        <w:rPr>
          <w:u w:val="single"/>
        </w:rPr>
        <w:t>HOWTO - Generation of FF field device FW</w:t>
      </w:r>
    </w:p>
    <w:p w:rsidR="0051639C" w:rsidRDefault="0051639C" w:rsidP="0051639C">
      <w:r>
        <w:t>IMPORTANT: The libraries (</w:t>
      </w:r>
      <w:proofErr w:type="spellStart"/>
      <w:r>
        <w:t>base.a</w:t>
      </w:r>
      <w:proofErr w:type="spellEnd"/>
      <w:r>
        <w:t xml:space="preserve">, </w:t>
      </w:r>
      <w:proofErr w:type="spellStart"/>
      <w:r>
        <w:t>eep.a</w:t>
      </w:r>
      <w:proofErr w:type="spellEnd"/>
      <w:r>
        <w:t xml:space="preserve">, </w:t>
      </w:r>
      <w:proofErr w:type="spellStart"/>
      <w:r>
        <w:t>ffbs.a</w:t>
      </w:r>
      <w:proofErr w:type="spellEnd"/>
      <w:r>
        <w:t xml:space="preserve">, </w:t>
      </w:r>
      <w:proofErr w:type="spellStart"/>
      <w:r>
        <w:t>stub.a</w:t>
      </w:r>
      <w:proofErr w:type="spellEnd"/>
      <w:r>
        <w:t xml:space="preserve">, </w:t>
      </w:r>
      <w:proofErr w:type="spellStart"/>
      <w:r>
        <w:t>uta.a</w:t>
      </w:r>
      <w:proofErr w:type="spellEnd"/>
      <w:r>
        <w:t>) contained in target\</w:t>
      </w:r>
      <w:proofErr w:type="spellStart"/>
      <w:r>
        <w:t>mak</w:t>
      </w:r>
      <w:proofErr w:type="spellEnd"/>
      <w:r>
        <w:t>\FF_SVI_REL\lib and target\</w:t>
      </w:r>
      <w:proofErr w:type="spellStart"/>
      <w:r>
        <w:t>mak</w:t>
      </w:r>
      <w:proofErr w:type="spellEnd"/>
      <w:r>
        <w:t>\FF_SVI_DBG\lib must not be removed!</w:t>
      </w:r>
    </w:p>
    <w:p w:rsidR="0051639C" w:rsidRDefault="0051639C" w:rsidP="00A21CE8">
      <w:r w:rsidRPr="00A21CE8">
        <w:rPr>
          <w:u w:val="single"/>
        </w:rPr>
        <w:t>Development Tools:</w:t>
      </w:r>
      <w:r>
        <w:t xml:space="preserve"> </w:t>
      </w:r>
      <w:r w:rsidR="00A21CE8">
        <w:tab/>
      </w:r>
      <w:r>
        <w:t>- IAR ARM compiler V6.30</w:t>
      </w:r>
    </w:p>
    <w:p w:rsidR="0051639C" w:rsidRDefault="0051639C" w:rsidP="00A21CE8">
      <w:r>
        <w:t xml:space="preserve">                   </w:t>
      </w:r>
      <w:r w:rsidR="00A21CE8">
        <w:tab/>
      </w:r>
      <w:r w:rsidR="00A21CE8">
        <w:tab/>
      </w:r>
      <w:r>
        <w:t xml:space="preserve">- </w:t>
      </w:r>
      <w:proofErr w:type="spellStart"/>
      <w:proofErr w:type="gramStart"/>
      <w:r>
        <w:t>embOS</w:t>
      </w:r>
      <w:proofErr w:type="spellEnd"/>
      <w:proofErr w:type="gramEnd"/>
      <w:r>
        <w:t xml:space="preserve"> RTOS V3.84d</w:t>
      </w:r>
    </w:p>
    <w:p w:rsidR="0051639C" w:rsidRDefault="0051639C" w:rsidP="0051639C"/>
    <w:p w:rsidR="0051639C" w:rsidRPr="00A21CE8" w:rsidRDefault="0051639C" w:rsidP="0051639C">
      <w:pPr>
        <w:rPr>
          <w:u w:val="single"/>
        </w:rPr>
      </w:pPr>
      <w:r w:rsidRPr="00A21CE8">
        <w:rPr>
          <w:u w:val="single"/>
        </w:rPr>
        <w:t>To generate the FW:</w:t>
      </w:r>
    </w:p>
    <w:p w:rsidR="0051639C" w:rsidRDefault="0051639C" w:rsidP="0051639C">
      <w:r>
        <w:t>- open a DOS command line box</w:t>
      </w:r>
    </w:p>
    <w:p w:rsidR="0051639C" w:rsidRDefault="0051639C" w:rsidP="0051639C">
      <w:r>
        <w:t>- make sure that the path to the compiler is properly set in environment variable CC_CORTEX_M3, like "set CC_CORTEX_M3=C</w:t>
      </w:r>
      <w:proofErr w:type="gramStart"/>
      <w:r>
        <w:t>:/</w:t>
      </w:r>
      <w:proofErr w:type="gramEnd"/>
      <w:r>
        <w:t>Programme/IAR Systems/Embedded Workbench 6.0_0/arm"</w:t>
      </w:r>
    </w:p>
    <w:p w:rsidR="00A21CE8" w:rsidRDefault="0051639C" w:rsidP="00A21CE8">
      <w:r>
        <w:t>- make sure that the path to the RTOS is properly set in e</w:t>
      </w:r>
      <w:r w:rsidR="00AA1288">
        <w:t>nvironment variable EMBOS, like:</w:t>
      </w:r>
    </w:p>
    <w:p w:rsidR="0051639C" w:rsidRDefault="0051639C" w:rsidP="00A21CE8">
      <w:r>
        <w:t>"</w:t>
      </w:r>
      <w:proofErr w:type="gramStart"/>
      <w:r>
        <w:t>set</w:t>
      </w:r>
      <w:proofErr w:type="gramEnd"/>
      <w:r>
        <w:t xml:space="preserve"> EMBOS=C:/Tools/ARM/embOS_CortexM_IAR_Obj_v384d_100785_FR8WIU1I_120504/Start"</w:t>
      </w:r>
    </w:p>
    <w:p w:rsidR="00A21CE8" w:rsidRDefault="00A21CE8" w:rsidP="00A21CE8"/>
    <w:p w:rsidR="0051639C" w:rsidRDefault="0051639C" w:rsidP="0051639C">
      <w:r>
        <w:t xml:space="preserve">- </w:t>
      </w:r>
      <w:proofErr w:type="gramStart"/>
      <w:r>
        <w:t>in</w:t>
      </w:r>
      <w:proofErr w:type="gramEnd"/>
      <w:r>
        <w:t xml:space="preserve"> DOS </w:t>
      </w:r>
      <w:r w:rsidR="00A21CE8">
        <w:t>C</w:t>
      </w:r>
      <w:r>
        <w:t xml:space="preserve">ommand </w:t>
      </w:r>
      <w:r w:rsidR="00A21CE8">
        <w:t>L</w:t>
      </w:r>
      <w:r>
        <w:t>ine box change to the according Project directory</w:t>
      </w:r>
    </w:p>
    <w:p w:rsidR="0051639C" w:rsidRDefault="0051639C" w:rsidP="0051639C">
      <w:r>
        <w:t xml:space="preserve">- </w:t>
      </w:r>
      <w:proofErr w:type="gramStart"/>
      <w:r>
        <w:t>afterwards</w:t>
      </w:r>
      <w:proofErr w:type="gramEnd"/>
      <w:r>
        <w:t xml:space="preserve"> change to target\</w:t>
      </w:r>
      <w:proofErr w:type="spellStart"/>
      <w:r>
        <w:t>mak</w:t>
      </w:r>
      <w:proofErr w:type="spellEnd"/>
    </w:p>
    <w:p w:rsidR="00AA1288" w:rsidRDefault="0051639C" w:rsidP="0051639C">
      <w:r>
        <w:t xml:space="preserve">- </w:t>
      </w:r>
      <w:proofErr w:type="gramStart"/>
      <w:r w:rsidR="00AA1288">
        <w:t>to</w:t>
      </w:r>
      <w:proofErr w:type="gramEnd"/>
      <w:r w:rsidR="00AA1288">
        <w:t xml:space="preserve"> generate the Debug FW </w:t>
      </w:r>
      <w:r>
        <w:t>call</w:t>
      </w:r>
      <w:r w:rsidR="00AA1288">
        <w:t xml:space="preserve">:  "make </w:t>
      </w:r>
      <w:proofErr w:type="spellStart"/>
      <w:r w:rsidR="00AA1288">
        <w:t>ff_svi_debug</w:t>
      </w:r>
      <w:proofErr w:type="spellEnd"/>
      <w:r w:rsidR="00AA1288">
        <w:t>"</w:t>
      </w:r>
    </w:p>
    <w:p w:rsidR="0051639C" w:rsidRDefault="00AA1288" w:rsidP="0051639C">
      <w:r>
        <w:t xml:space="preserve">- </w:t>
      </w:r>
      <w:proofErr w:type="gramStart"/>
      <w:r>
        <w:t>to</w:t>
      </w:r>
      <w:proofErr w:type="gramEnd"/>
      <w:r>
        <w:t xml:space="preserve"> generate the Release FW or call:  </w:t>
      </w:r>
      <w:r w:rsidR="0051639C">
        <w:t xml:space="preserve">"make </w:t>
      </w:r>
      <w:proofErr w:type="spellStart"/>
      <w:r w:rsidR="0051639C">
        <w:t>ff_svi_release</w:t>
      </w:r>
      <w:proofErr w:type="spellEnd"/>
      <w:r w:rsidR="0051639C">
        <w:t xml:space="preserve">" </w:t>
      </w:r>
    </w:p>
    <w:p w:rsidR="00AA1288" w:rsidRDefault="0051639C" w:rsidP="00AA1288">
      <w:pPr>
        <w:pStyle w:val="NoSpacing"/>
      </w:pPr>
      <w:r>
        <w:t xml:space="preserve">- </w:t>
      </w:r>
      <w:proofErr w:type="gramStart"/>
      <w:r>
        <w:t>to</w:t>
      </w:r>
      <w:proofErr w:type="gramEnd"/>
      <w:r>
        <w:t xml:space="preserve"> clean the generated FW</w:t>
      </w:r>
      <w:r w:rsidR="00AA1288">
        <w:t>s and related objects/libs call:</w:t>
      </w:r>
    </w:p>
    <w:p w:rsidR="0051639C" w:rsidRDefault="0051639C" w:rsidP="00AA1288">
      <w:pPr>
        <w:pStyle w:val="NoSpacing"/>
      </w:pPr>
      <w:r>
        <w:t>"</w:t>
      </w:r>
      <w:proofErr w:type="gramStart"/>
      <w:r>
        <w:t>make</w:t>
      </w:r>
      <w:proofErr w:type="gramEnd"/>
      <w:r>
        <w:t xml:space="preserve"> </w:t>
      </w:r>
      <w:proofErr w:type="spellStart"/>
      <w:r>
        <w:t>clean_ff_svi_release</w:t>
      </w:r>
      <w:proofErr w:type="spellEnd"/>
      <w:r>
        <w:t>"</w:t>
      </w:r>
      <w:r w:rsidR="00AA1288">
        <w:t xml:space="preserve"> </w:t>
      </w:r>
      <w:r>
        <w:t xml:space="preserve"> or</w:t>
      </w:r>
      <w:r w:rsidR="00AA1288">
        <w:t xml:space="preserve"> </w:t>
      </w:r>
      <w:r>
        <w:t xml:space="preserve"> "make </w:t>
      </w:r>
      <w:proofErr w:type="spellStart"/>
      <w:r>
        <w:t>clean_ff_svi_debug</w:t>
      </w:r>
      <w:proofErr w:type="spellEnd"/>
      <w:r>
        <w:t>"</w:t>
      </w:r>
    </w:p>
    <w:p w:rsidR="00AA1288" w:rsidRDefault="00AA1288">
      <w:pPr>
        <w:pStyle w:val="NoSpacing"/>
      </w:pPr>
    </w:p>
    <w:sectPr w:rsidR="00AA1288" w:rsidSect="004A198B">
      <w:pgSz w:w="12240" w:h="15840"/>
      <w:pgMar w:top="1008" w:right="1080" w:bottom="1152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0035B"/>
    <w:multiLevelType w:val="hybridMultilevel"/>
    <w:tmpl w:val="BDFCF30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DE2657"/>
    <w:multiLevelType w:val="hybridMultilevel"/>
    <w:tmpl w:val="7D9C3A8E"/>
    <w:lvl w:ilvl="0" w:tplc="01E27D4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27448E"/>
    <w:multiLevelType w:val="hybridMultilevel"/>
    <w:tmpl w:val="58D074B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7ED44AB"/>
    <w:multiLevelType w:val="hybridMultilevel"/>
    <w:tmpl w:val="43487E3E"/>
    <w:lvl w:ilvl="0" w:tplc="0409001B">
      <w:start w:val="1"/>
      <w:numFmt w:val="lowerRoman"/>
      <w:lvlText w:val="%1."/>
      <w:lvlJc w:val="righ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43B663C6"/>
    <w:multiLevelType w:val="hybridMultilevel"/>
    <w:tmpl w:val="9AE6EA2C"/>
    <w:lvl w:ilvl="0" w:tplc="3C224C0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3C0029C2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4B344EB3"/>
    <w:multiLevelType w:val="hybridMultilevel"/>
    <w:tmpl w:val="933A8876"/>
    <w:lvl w:ilvl="0" w:tplc="28186CF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DDC7C8A"/>
    <w:multiLevelType w:val="hybridMultilevel"/>
    <w:tmpl w:val="4104A43E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5B779CF"/>
    <w:multiLevelType w:val="hybridMultilevel"/>
    <w:tmpl w:val="3F9EF412"/>
    <w:lvl w:ilvl="0" w:tplc="E57C7516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7F110FE9"/>
    <w:multiLevelType w:val="hybridMultilevel"/>
    <w:tmpl w:val="073E129E"/>
    <w:lvl w:ilvl="0" w:tplc="E57C7516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8"/>
  </w:num>
  <w:num w:numId="5">
    <w:abstractNumId w:val="3"/>
  </w:num>
  <w:num w:numId="6">
    <w:abstractNumId w:val="2"/>
  </w:num>
  <w:num w:numId="7">
    <w:abstractNumId w:val="0"/>
  </w:num>
  <w:num w:numId="8">
    <w:abstractNumId w:val="6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7A4B"/>
    <w:rsid w:val="000046AD"/>
    <w:rsid w:val="00021E44"/>
    <w:rsid w:val="000706B0"/>
    <w:rsid w:val="00097C89"/>
    <w:rsid w:val="00121E30"/>
    <w:rsid w:val="00257A4B"/>
    <w:rsid w:val="002962BA"/>
    <w:rsid w:val="00380DB2"/>
    <w:rsid w:val="004977EA"/>
    <w:rsid w:val="004A198B"/>
    <w:rsid w:val="004A32E1"/>
    <w:rsid w:val="0051639C"/>
    <w:rsid w:val="00622E1D"/>
    <w:rsid w:val="00706B11"/>
    <w:rsid w:val="00947F7E"/>
    <w:rsid w:val="00950AC0"/>
    <w:rsid w:val="009E2C1B"/>
    <w:rsid w:val="00A21CE8"/>
    <w:rsid w:val="00A60905"/>
    <w:rsid w:val="00AA1288"/>
    <w:rsid w:val="00AB34EB"/>
    <w:rsid w:val="00B36D3D"/>
    <w:rsid w:val="00B41255"/>
    <w:rsid w:val="00B8178A"/>
    <w:rsid w:val="00C7780D"/>
    <w:rsid w:val="00CA509E"/>
    <w:rsid w:val="00D22AA6"/>
    <w:rsid w:val="00DA0273"/>
    <w:rsid w:val="00ED7260"/>
    <w:rsid w:val="00F21316"/>
    <w:rsid w:val="00F6264B"/>
    <w:rsid w:val="00FA4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A1288"/>
  </w:style>
  <w:style w:type="paragraph" w:styleId="ListParagraph">
    <w:name w:val="List Paragraph"/>
    <w:basedOn w:val="Normal"/>
    <w:uiPriority w:val="34"/>
    <w:qFormat/>
    <w:rsid w:val="00B8178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80DB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0DB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A1288"/>
  </w:style>
  <w:style w:type="paragraph" w:styleId="ListParagraph">
    <w:name w:val="List Paragraph"/>
    <w:basedOn w:val="Normal"/>
    <w:uiPriority w:val="34"/>
    <w:qFormat/>
    <w:rsid w:val="00B8178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80DB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0DB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921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3225</TotalTime>
  <Pages>7</Pages>
  <Words>839</Words>
  <Characters>4785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</Company>
  <LinksUpToDate>false</LinksUpToDate>
  <CharactersWithSpaces>5613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 User</dc:creator>
  <cp:lastModifiedBy>GE User</cp:lastModifiedBy>
  <cp:revision>22</cp:revision>
  <dcterms:created xsi:type="dcterms:W3CDTF">2012-06-09T15:03:00Z</dcterms:created>
  <dcterms:modified xsi:type="dcterms:W3CDTF">2012-06-19T21:49:00Z</dcterms:modified>
</cp:coreProperties>
</file>