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CA7BD" w14:textId="3D833AFB" w:rsidR="009702D8" w:rsidRDefault="009702D8" w:rsidP="006E5DF0">
      <w:pPr>
        <w:pStyle w:val="Title"/>
      </w:pPr>
      <w:r>
        <w:t>Diagnostic buffer layout in SVI FF</w:t>
      </w:r>
    </w:p>
    <w:p w14:paraId="6E7A7A56" w14:textId="47ACF048" w:rsidR="003B1892" w:rsidRPr="003B1892" w:rsidRDefault="003B1892" w:rsidP="003B1892">
      <w:pPr>
        <w:pStyle w:val="Subtitle"/>
      </w:pPr>
      <w:r>
        <w:t xml:space="preserve">Versions </w:t>
      </w:r>
      <w:r w:rsidR="00FC7C83">
        <w:t xml:space="preserve">0, 1 </w:t>
      </w:r>
      <w:r>
        <w:t xml:space="preserve">and </w:t>
      </w:r>
      <w:r w:rsidR="00FC7C83">
        <w:t>2</w:t>
      </w:r>
    </w:p>
    <w:p w14:paraId="13CBC91E" w14:textId="77777777" w:rsidR="009702D8" w:rsidRDefault="009702D8" w:rsidP="006E5DF0">
      <w:pPr>
        <w:pStyle w:val="NoSpacing"/>
      </w:pPr>
      <w:r>
        <w:t xml:space="preserve">The diagnostic buffer is a large array of notionally int16_t type </w:t>
      </w:r>
      <w:r w:rsidR="00874F0E">
        <w:t xml:space="preserve">little-endian </w:t>
      </w:r>
      <w:r>
        <w:t>entries.</w:t>
      </w:r>
    </w:p>
    <w:p w14:paraId="0BEF3402" w14:textId="77777777" w:rsidR="009702D8" w:rsidRDefault="009702D8" w:rsidP="006E5DF0">
      <w:pPr>
        <w:pStyle w:val="NoSpacing"/>
      </w:pPr>
      <w:r>
        <w:t>It contains a header and data payload. Interpretation of data payload depends on the header.</w:t>
      </w:r>
    </w:p>
    <w:p w14:paraId="72AAD55D" w14:textId="77777777" w:rsidR="009702D8" w:rsidRDefault="009702D8" w:rsidP="006E5DF0">
      <w:pPr>
        <w:pStyle w:val="Heading1"/>
      </w:pPr>
      <w:bookmarkStart w:id="0" w:name="_The_first_header"/>
      <w:bookmarkEnd w:id="0"/>
      <w:r>
        <w:t xml:space="preserve">The </w:t>
      </w:r>
      <w:r w:rsidR="00874F0E">
        <w:t xml:space="preserve">first </w:t>
      </w:r>
      <w:r>
        <w:t>header</w:t>
      </w:r>
    </w:p>
    <w:p w14:paraId="1EC84A2C" w14:textId="77777777" w:rsidR="009702D8" w:rsidRDefault="009702D8" w:rsidP="006E5DF0">
      <w:pPr>
        <w:pStyle w:val="NoSpacing"/>
      </w:pPr>
      <w:r>
        <w:t>[0] = type of diagnostic</w:t>
      </w:r>
      <w:r w:rsidR="00874F0E">
        <w:t xml:space="preserve"> data</w:t>
      </w:r>
    </w:p>
    <w:p w14:paraId="04D2375B" w14:textId="77777777" w:rsidR="009702D8" w:rsidRDefault="009702D8" w:rsidP="006E5DF0">
      <w:pPr>
        <w:pStyle w:val="NoSpacing"/>
      </w:pPr>
      <w:r>
        <w:t>[1] = version of diagnostic of that type</w:t>
      </w:r>
    </w:p>
    <w:p w14:paraId="0FA24879" w14:textId="68354EF5" w:rsidR="009702D8" w:rsidRDefault="009702D8" w:rsidP="006E5DF0">
      <w:pPr>
        <w:pStyle w:val="NoSpacing"/>
      </w:pPr>
      <w:r>
        <w:t xml:space="preserve">[2] = </w:t>
      </w:r>
      <w:r w:rsidR="00874F0E">
        <w:t>size of the header (in int16_t, i.e. 2-byte, elements)</w:t>
      </w:r>
      <w:r w:rsidR="00EB7817">
        <w:t xml:space="preserve"> N</w:t>
      </w:r>
    </w:p>
    <w:p w14:paraId="6022F467" w14:textId="4568AA7D" w:rsidR="00EB7817" w:rsidRDefault="00EB7817" w:rsidP="006E5DF0">
      <w:pPr>
        <w:pStyle w:val="NoSpacing"/>
      </w:pPr>
      <w:r>
        <w:t>…</w:t>
      </w:r>
    </w:p>
    <w:p w14:paraId="5B615DB1" w14:textId="78F3AF4E" w:rsidR="003B1892" w:rsidRDefault="003B1892" w:rsidP="006E5DF0">
      <w:pPr>
        <w:pStyle w:val="NoSpacing"/>
      </w:pPr>
      <w:r>
        <w:t xml:space="preserve">[N-4] = high halfword of sampling interval in 5-ms ticks (normally, 0, except extreme ranges of data collection) – </w:t>
      </w:r>
      <w:r w:rsidRPr="003B1892">
        <w:rPr>
          <w:b/>
          <w:bCs/>
        </w:rPr>
        <w:t xml:space="preserve">version 1 </w:t>
      </w:r>
      <w:r w:rsidR="00FC7C83">
        <w:rPr>
          <w:b/>
          <w:bCs/>
        </w:rPr>
        <w:t xml:space="preserve">and 2 </w:t>
      </w:r>
      <w:r w:rsidRPr="003B1892">
        <w:rPr>
          <w:b/>
          <w:bCs/>
        </w:rPr>
        <w:t>only</w:t>
      </w:r>
      <w:r>
        <w:t>.</w:t>
      </w:r>
    </w:p>
    <w:p w14:paraId="3758F682" w14:textId="5AD174E1" w:rsidR="00EB7817" w:rsidRDefault="00EB7817" w:rsidP="006E5DF0">
      <w:pPr>
        <w:pStyle w:val="NoSpacing"/>
      </w:pPr>
      <w:r>
        <w:t>[N-3] = consecutive index of the buffer use (auto-increments). Resets to 0 on device reset</w:t>
      </w:r>
    </w:p>
    <w:p w14:paraId="307DBB33" w14:textId="285D2AB1" w:rsidR="00EB7817" w:rsidRDefault="00EB7817" w:rsidP="006E5DF0">
      <w:pPr>
        <w:pStyle w:val="NoSpacing"/>
      </w:pPr>
      <w:r>
        <w:t>[N-</w:t>
      </w:r>
      <w:proofErr w:type="gramStart"/>
      <w:r>
        <w:t>2][</w:t>
      </w:r>
      <w:proofErr w:type="gramEnd"/>
      <w:r>
        <w:t>N-1] = “HART” device id of the device, as a byte sequence.</w:t>
      </w:r>
    </w:p>
    <w:p w14:paraId="5FC2F617" w14:textId="77777777" w:rsidR="006E5DF0" w:rsidRDefault="006E5DF0" w:rsidP="006E5DF0">
      <w:pPr>
        <w:pStyle w:val="NoSpacing"/>
      </w:pPr>
    </w:p>
    <w:p w14:paraId="5567A9AB" w14:textId="77777777" w:rsidR="00874F0E" w:rsidRDefault="00874F0E" w:rsidP="006E5DF0">
      <w:pPr>
        <w:pStyle w:val="NoSpacing"/>
      </w:pPr>
      <w:r>
        <w:t>After that, a second header may follow, up to the size of the header.</w:t>
      </w:r>
    </w:p>
    <w:p w14:paraId="04E4F2BF" w14:textId="77777777" w:rsidR="00874F0E" w:rsidRDefault="00874F0E" w:rsidP="006E5DF0">
      <w:pPr>
        <w:pStyle w:val="NoSpacing"/>
      </w:pPr>
      <w:r>
        <w:t xml:space="preserve">Unused entries of the header are filled with a signature </w:t>
      </w:r>
      <w:r w:rsidRPr="00874F0E">
        <w:t>0x8081</w:t>
      </w:r>
      <w:r>
        <w:t>.</w:t>
      </w:r>
    </w:p>
    <w:p w14:paraId="5E4132E5" w14:textId="77777777" w:rsidR="00874F0E" w:rsidRDefault="00874F0E" w:rsidP="006E5DF0">
      <w:pPr>
        <w:pStyle w:val="Heading1"/>
      </w:pPr>
      <w:r>
        <w:t>Types of diagnostic data</w:t>
      </w:r>
    </w:p>
    <w:p w14:paraId="064A6D29" w14:textId="77777777" w:rsidR="00874F0E" w:rsidRDefault="006E5DF0" w:rsidP="006E5DF0">
      <w:pPr>
        <w:pStyle w:val="NoSpacing"/>
      </w:pPr>
      <w:r>
        <w:t>The following types are supported:</w:t>
      </w:r>
    </w:p>
    <w:p w14:paraId="704A7BEF" w14:textId="77777777" w:rsidR="006E5DF0" w:rsidRDefault="006E5DF0" w:rsidP="006E5DF0">
      <w:pPr>
        <w:pStyle w:val="NoSpacing"/>
        <w:numPr>
          <w:ilvl w:val="0"/>
          <w:numId w:val="1"/>
        </w:numPr>
      </w:pPr>
      <w:bookmarkStart w:id="1" w:name="_Hlk7542722"/>
      <w:r>
        <w:t>2 – Extended actuator signature</w:t>
      </w:r>
    </w:p>
    <w:bookmarkEnd w:id="1"/>
    <w:p w14:paraId="748168F2" w14:textId="77777777" w:rsidR="006E5DF0" w:rsidRDefault="006E5DF0" w:rsidP="006E5DF0">
      <w:pPr>
        <w:pStyle w:val="NoSpacing"/>
        <w:numPr>
          <w:ilvl w:val="0"/>
          <w:numId w:val="1"/>
        </w:numPr>
      </w:pPr>
      <w:r>
        <w:t>3 – Step test</w:t>
      </w:r>
    </w:p>
    <w:p w14:paraId="23A40620" w14:textId="77777777" w:rsidR="006E5DF0" w:rsidRDefault="006E5DF0" w:rsidP="006E5DF0">
      <w:pPr>
        <w:pStyle w:val="NoSpacing"/>
        <w:numPr>
          <w:ilvl w:val="0"/>
          <w:numId w:val="1"/>
        </w:numPr>
      </w:pPr>
      <w:r>
        <w:t>4 – Ramp (response) test</w:t>
      </w:r>
    </w:p>
    <w:p w14:paraId="668BB6FD" w14:textId="77777777" w:rsidR="006E5DF0" w:rsidRDefault="006E5DF0" w:rsidP="006E5DF0">
      <w:pPr>
        <w:pStyle w:val="NoSpacing"/>
        <w:numPr>
          <w:ilvl w:val="0"/>
          <w:numId w:val="1"/>
        </w:numPr>
      </w:pPr>
      <w:r>
        <w:t>0x550</w:t>
      </w:r>
      <w:r w:rsidR="00BD4D72">
        <w:t>0</w:t>
      </w:r>
      <w:r>
        <w:t xml:space="preserve"> – Data collect</w:t>
      </w:r>
      <w:r w:rsidR="0000667C">
        <w:t>ion</w:t>
      </w:r>
    </w:p>
    <w:p w14:paraId="18F7FF0D" w14:textId="77777777" w:rsidR="0000667C" w:rsidRDefault="0000667C" w:rsidP="006E5DF0">
      <w:pPr>
        <w:pStyle w:val="NoSpacing"/>
      </w:pPr>
    </w:p>
    <w:p w14:paraId="7D0041DA" w14:textId="77777777" w:rsidR="0000667C" w:rsidRDefault="0000667C" w:rsidP="006E5DF0">
      <w:pPr>
        <w:pStyle w:val="NoSpacing"/>
      </w:pPr>
      <w:r>
        <w:t xml:space="preserve">Note: Partial Stroke test is a subtype of data collection. </w:t>
      </w:r>
    </w:p>
    <w:p w14:paraId="0DEB47E0" w14:textId="77777777" w:rsidR="009702D8" w:rsidRDefault="009702D8" w:rsidP="006E5DF0">
      <w:pPr>
        <w:pStyle w:val="NoSpacing"/>
      </w:pPr>
    </w:p>
    <w:p w14:paraId="163123A2" w14:textId="77777777" w:rsidR="0000667C" w:rsidRDefault="0000667C" w:rsidP="0000667C">
      <w:pPr>
        <w:pStyle w:val="Heading1"/>
      </w:pPr>
      <w:r>
        <w:t>Extended actuator signature</w:t>
      </w:r>
    </w:p>
    <w:p w14:paraId="7630CDB9" w14:textId="77777777" w:rsidR="00C85313" w:rsidRPr="00C85313" w:rsidRDefault="00C85313" w:rsidP="00C85313">
      <w:pPr>
        <w:pStyle w:val="Heading2"/>
      </w:pPr>
      <w:r>
        <w:t>Header</w:t>
      </w:r>
    </w:p>
    <w:p w14:paraId="4951242C" w14:textId="77777777" w:rsidR="00962B39" w:rsidRDefault="00962B39" w:rsidP="0000667C">
      <w:pPr>
        <w:pStyle w:val="NoSpacing"/>
      </w:pPr>
      <w:r>
        <w:t xml:space="preserve">[0] = </w:t>
      </w:r>
      <w:r w:rsidRPr="00962B39">
        <w:t>2 – Extended actuator signature</w:t>
      </w:r>
    </w:p>
    <w:p w14:paraId="48E59077" w14:textId="3648D247" w:rsidR="0000667C" w:rsidRDefault="0000667C" w:rsidP="0000667C">
      <w:pPr>
        <w:pStyle w:val="NoSpacing"/>
      </w:pPr>
      <w:r>
        <w:t>[1] = (version)</w:t>
      </w:r>
    </w:p>
    <w:p w14:paraId="29E3EEF6" w14:textId="77777777" w:rsidR="0000667C" w:rsidRDefault="0000667C" w:rsidP="0000667C">
      <w:pPr>
        <w:pStyle w:val="NoSpacing"/>
      </w:pPr>
      <w:r>
        <w:t>[2] = 24 (header size)</w:t>
      </w:r>
    </w:p>
    <w:p w14:paraId="28532305" w14:textId="77777777" w:rsidR="0000667C" w:rsidRDefault="0000667C" w:rsidP="0000667C">
      <w:pPr>
        <w:pStyle w:val="NoSpacing"/>
      </w:pPr>
      <w:r>
        <w:t>[3] = number of samples</w:t>
      </w:r>
    </w:p>
    <w:p w14:paraId="18732D84" w14:textId="77777777" w:rsidR="0000667C" w:rsidRDefault="0000667C" w:rsidP="0000667C">
      <w:pPr>
        <w:pStyle w:val="NoSpacing"/>
      </w:pPr>
      <w:r>
        <w:t>[4] = Start</w:t>
      </w:r>
      <w:r w:rsidR="00C85313">
        <w:t xml:space="preserve"> </w:t>
      </w:r>
      <w:r>
        <w:t>Position,</w:t>
      </w:r>
      <w:r w:rsidR="00C85313">
        <w:t xml:space="preserve"> %</w:t>
      </w:r>
    </w:p>
    <w:p w14:paraId="15A5EB5C" w14:textId="77777777" w:rsidR="0000667C" w:rsidRDefault="0000667C" w:rsidP="0000667C">
      <w:pPr>
        <w:pStyle w:val="NoSpacing"/>
      </w:pPr>
      <w:r>
        <w:t>[5] = End</w:t>
      </w:r>
      <w:r w:rsidR="00C85313">
        <w:t xml:space="preserve"> </w:t>
      </w:r>
      <w:r>
        <w:t>Position,</w:t>
      </w:r>
      <w:r w:rsidR="00C85313">
        <w:t xml:space="preserve"> %</w:t>
      </w:r>
    </w:p>
    <w:p w14:paraId="1942EA10" w14:textId="77777777" w:rsidR="0000667C" w:rsidRDefault="0000667C" w:rsidP="0000667C">
      <w:pPr>
        <w:pStyle w:val="NoSpacing"/>
      </w:pPr>
      <w:r>
        <w:t>[6] = Setpoint</w:t>
      </w:r>
      <w:r w:rsidR="00C85313">
        <w:t xml:space="preserve"> </w:t>
      </w:r>
      <w:r>
        <w:t>Ramp</w:t>
      </w:r>
      <w:r w:rsidR="00C85313">
        <w:t xml:space="preserve"> </w:t>
      </w:r>
      <w:r>
        <w:t xml:space="preserve">Speed, in %/sec </w:t>
      </w:r>
    </w:p>
    <w:p w14:paraId="371A1FC9" w14:textId="78F44127" w:rsidR="0000667C" w:rsidRDefault="0000667C" w:rsidP="0000667C">
      <w:pPr>
        <w:pStyle w:val="NoSpacing"/>
      </w:pPr>
      <w:r>
        <w:t xml:space="preserve">[7] = Sampling interval in 5 </w:t>
      </w:r>
      <w:proofErr w:type="spellStart"/>
      <w:r>
        <w:t>ms</w:t>
      </w:r>
      <w:proofErr w:type="spellEnd"/>
      <w:r>
        <w:t xml:space="preserve"> ticks</w:t>
      </w:r>
      <w:r w:rsidR="003B1892">
        <w:t>, low halfword</w:t>
      </w:r>
    </w:p>
    <w:p w14:paraId="00422FCD" w14:textId="77777777" w:rsidR="0000667C" w:rsidRDefault="0000667C" w:rsidP="0000667C">
      <w:pPr>
        <w:pStyle w:val="NoSpacing"/>
      </w:pPr>
      <w:r>
        <w:t>[8] = Direction</w:t>
      </w:r>
      <w:r w:rsidR="001234DD">
        <w:t>: 0-both directions, 1-one direction</w:t>
      </w:r>
    </w:p>
    <w:p w14:paraId="06306D6B" w14:textId="77777777" w:rsidR="0000667C" w:rsidRDefault="0000667C" w:rsidP="0000667C">
      <w:pPr>
        <w:pStyle w:val="NoSpacing"/>
      </w:pPr>
      <w:r>
        <w:t>[9] = Control</w:t>
      </w:r>
      <w:r w:rsidR="001234DD">
        <w:t xml:space="preserve"> </w:t>
      </w:r>
      <w:r>
        <w:t>Option</w:t>
      </w:r>
      <w:r w:rsidR="001234DD">
        <w:t>: 0-open loop, 1-closed loop, all others invalid</w:t>
      </w:r>
    </w:p>
    <w:p w14:paraId="0AE26037" w14:textId="7F5A38CA" w:rsidR="0000667C" w:rsidRDefault="0000667C" w:rsidP="0000667C">
      <w:pPr>
        <w:pStyle w:val="NoSpacing"/>
      </w:pPr>
      <w:r>
        <w:t>[10] = Samples</w:t>
      </w:r>
      <w:r w:rsidR="001234DD">
        <w:t xml:space="preserve"> in </w:t>
      </w:r>
      <w:r>
        <w:t>First</w:t>
      </w:r>
      <w:r w:rsidR="001234DD">
        <w:t xml:space="preserve"> </w:t>
      </w:r>
      <w:r>
        <w:t>Direction</w:t>
      </w:r>
      <w:r w:rsidR="001234DD">
        <w:t xml:space="preserve"> (if up/down test, where is the end of first direction)</w:t>
      </w:r>
    </w:p>
    <w:p w14:paraId="43418F0D" w14:textId="2906794E" w:rsidR="00FC7C83" w:rsidRDefault="00FC7C83" w:rsidP="0000667C">
      <w:pPr>
        <w:pStyle w:val="NoSpacing"/>
      </w:pPr>
      <w:r>
        <w:t>[11] = completion flags (version 2 only)</w:t>
      </w:r>
    </w:p>
    <w:p w14:paraId="786870B6" w14:textId="2A24E021" w:rsidR="00FC7C83" w:rsidRDefault="00FC7C83" w:rsidP="00FC7C83">
      <w:pPr>
        <w:pStyle w:val="NoSpacing"/>
        <w:ind w:left="720"/>
      </w:pPr>
      <w:r>
        <w:t>Currently supported flags</w:t>
      </w:r>
    </w:p>
    <w:p w14:paraId="63B7223C" w14:textId="4EC6946D" w:rsidR="00FC7C83" w:rsidRDefault="00FC7C83" w:rsidP="00FC7C83">
      <w:pPr>
        <w:pStyle w:val="NoSpacing"/>
        <w:ind w:left="720"/>
      </w:pPr>
      <w:r>
        <w:t xml:space="preserve">Bit 0 </w:t>
      </w:r>
      <w:r w:rsidR="007174F1">
        <w:t>–</w:t>
      </w:r>
      <w:r>
        <w:t xml:space="preserve"> fail</w:t>
      </w:r>
      <w:r w:rsidR="007174F1">
        <w:t>ed to reach stable pressure in First direction</w:t>
      </w:r>
    </w:p>
    <w:p w14:paraId="33390BCA" w14:textId="0D5056AE" w:rsidR="007174F1" w:rsidRDefault="007174F1" w:rsidP="00FC7C83">
      <w:pPr>
        <w:pStyle w:val="NoSpacing"/>
        <w:ind w:left="720"/>
      </w:pPr>
      <w:r>
        <w:lastRenderedPageBreak/>
        <w:t xml:space="preserve">Bit 1 </w:t>
      </w:r>
      <w:r>
        <w:t xml:space="preserve">– failed to reach stable pressure in </w:t>
      </w:r>
      <w:r>
        <w:t>Second</w:t>
      </w:r>
      <w:r>
        <w:t xml:space="preserve"> direction</w:t>
      </w:r>
    </w:p>
    <w:p w14:paraId="2991E4A0" w14:textId="77777777" w:rsidR="007335C9" w:rsidRDefault="007335C9" w:rsidP="0000667C">
      <w:pPr>
        <w:pStyle w:val="NoSpacing"/>
      </w:pPr>
    </w:p>
    <w:p w14:paraId="5CFC9C16" w14:textId="77777777" w:rsidR="007335C9" w:rsidRDefault="007335C9" w:rsidP="0000667C">
      <w:pPr>
        <w:pStyle w:val="NoSpacing"/>
      </w:pPr>
      <w:r>
        <w:t>The header is not populated until the test completes</w:t>
      </w:r>
    </w:p>
    <w:p w14:paraId="61FCE4E6" w14:textId="77777777" w:rsidR="007335C9" w:rsidRDefault="007335C9" w:rsidP="0000667C">
      <w:pPr>
        <w:pStyle w:val="NoSpacing"/>
      </w:pPr>
    </w:p>
    <w:p w14:paraId="3DE6391A" w14:textId="77777777" w:rsidR="00C85313" w:rsidRDefault="00C85313" w:rsidP="00C85313">
      <w:pPr>
        <w:pStyle w:val="Heading2"/>
      </w:pPr>
      <w:r>
        <w:t xml:space="preserve">Sample in </w:t>
      </w:r>
      <w:r w:rsidR="001234DD">
        <w:t xml:space="preserve">the </w:t>
      </w:r>
      <w:r>
        <w:t>data payload</w:t>
      </w:r>
    </w:p>
    <w:p w14:paraId="4429635A" w14:textId="77777777" w:rsidR="001234DD" w:rsidRDefault="001234DD" w:rsidP="001234DD">
      <w:pPr>
        <w:pStyle w:val="NoSpacing"/>
      </w:pPr>
      <w:r>
        <w:t>Each sample is an array of two int16_t:</w:t>
      </w:r>
    </w:p>
    <w:p w14:paraId="02D5436C" w14:textId="77777777" w:rsidR="001234DD" w:rsidRDefault="001234DD" w:rsidP="001234DD">
      <w:pPr>
        <w:pStyle w:val="NoSpacing"/>
      </w:pPr>
      <w:r>
        <w:t>[0] = position</w:t>
      </w:r>
      <w:r w:rsidR="001616E2">
        <w:t>, %</w:t>
      </w:r>
    </w:p>
    <w:p w14:paraId="4A8843E6" w14:textId="77777777" w:rsidR="001616E2" w:rsidRDefault="001616E2" w:rsidP="001234DD">
      <w:pPr>
        <w:pStyle w:val="NoSpacing"/>
      </w:pPr>
      <w:r>
        <w:t>[1] = main pressure, psi</w:t>
      </w:r>
    </w:p>
    <w:p w14:paraId="68A1BB33" w14:textId="77777777" w:rsidR="001616E2" w:rsidRDefault="001616E2" w:rsidP="001234DD">
      <w:pPr>
        <w:pStyle w:val="NoSpacing"/>
      </w:pPr>
    </w:p>
    <w:p w14:paraId="1F9792E8" w14:textId="77777777" w:rsidR="001616E2" w:rsidRDefault="001616E2" w:rsidP="001616E2">
      <w:pPr>
        <w:pStyle w:val="Heading1"/>
      </w:pPr>
      <w:r>
        <w:t>Step test</w:t>
      </w:r>
    </w:p>
    <w:p w14:paraId="14EBA008" w14:textId="77777777" w:rsidR="00C408D8" w:rsidRPr="00C85313" w:rsidRDefault="00C408D8" w:rsidP="00C408D8">
      <w:pPr>
        <w:pStyle w:val="Heading2"/>
      </w:pPr>
      <w:r>
        <w:t>Header</w:t>
      </w:r>
    </w:p>
    <w:p w14:paraId="2E670CE7" w14:textId="77777777" w:rsidR="00C408D8" w:rsidRDefault="00C408D8" w:rsidP="00C408D8">
      <w:pPr>
        <w:pStyle w:val="NoSpacing"/>
      </w:pPr>
      <w:r>
        <w:t xml:space="preserve">[0] = </w:t>
      </w:r>
      <w:r w:rsidR="003F4537">
        <w:t>3</w:t>
      </w:r>
      <w:r w:rsidRPr="00962B39">
        <w:t xml:space="preserve"> – </w:t>
      </w:r>
      <w:r w:rsidR="003F4537">
        <w:t>Step test</w:t>
      </w:r>
    </w:p>
    <w:p w14:paraId="4266C406" w14:textId="5B82717E" w:rsidR="00C408D8" w:rsidRDefault="00C408D8" w:rsidP="00C408D8">
      <w:pPr>
        <w:pStyle w:val="NoSpacing"/>
      </w:pPr>
      <w:r>
        <w:t>[1] = (version)</w:t>
      </w:r>
    </w:p>
    <w:p w14:paraId="7B7AE64E" w14:textId="77777777" w:rsidR="00C408D8" w:rsidRDefault="00C408D8" w:rsidP="00C408D8">
      <w:pPr>
        <w:pStyle w:val="NoSpacing"/>
      </w:pPr>
      <w:r>
        <w:t>[2] = 24 (header size)</w:t>
      </w:r>
    </w:p>
    <w:p w14:paraId="34E22D28" w14:textId="77777777" w:rsidR="00C408D8" w:rsidRDefault="00C408D8" w:rsidP="00C408D8">
      <w:pPr>
        <w:pStyle w:val="NoSpacing"/>
      </w:pPr>
      <w:r>
        <w:t>[3] = number of samples</w:t>
      </w:r>
    </w:p>
    <w:p w14:paraId="63EB23E2" w14:textId="77777777" w:rsidR="00C408D8" w:rsidRDefault="00C408D8" w:rsidP="00C408D8">
      <w:pPr>
        <w:pStyle w:val="NoSpacing"/>
      </w:pPr>
      <w:r>
        <w:t>[4] = Start Position, %</w:t>
      </w:r>
    </w:p>
    <w:p w14:paraId="4ECC7276" w14:textId="77777777" w:rsidR="00C408D8" w:rsidRDefault="00C408D8" w:rsidP="00C408D8">
      <w:pPr>
        <w:pStyle w:val="NoSpacing"/>
      </w:pPr>
      <w:r>
        <w:t>[5] = End Position, %</w:t>
      </w:r>
    </w:p>
    <w:p w14:paraId="144FFF26" w14:textId="77777777" w:rsidR="00C408D8" w:rsidRDefault="00C408D8" w:rsidP="00C408D8">
      <w:pPr>
        <w:pStyle w:val="NoSpacing"/>
      </w:pPr>
      <w:r>
        <w:t xml:space="preserve">[6] = </w:t>
      </w:r>
      <w:r w:rsidR="003F4537">
        <w:t>Sampling time (per configuration)</w:t>
      </w:r>
    </w:p>
    <w:p w14:paraId="5BFC05F5" w14:textId="778C0E95" w:rsidR="00C408D8" w:rsidRDefault="00C408D8" w:rsidP="00C408D8">
      <w:pPr>
        <w:pStyle w:val="NoSpacing"/>
      </w:pPr>
      <w:r>
        <w:t xml:space="preserve">[7] = Sampling interval in 5 </w:t>
      </w:r>
      <w:proofErr w:type="spellStart"/>
      <w:r>
        <w:t>ms</w:t>
      </w:r>
      <w:proofErr w:type="spellEnd"/>
      <w:r>
        <w:t xml:space="preserve"> ticks</w:t>
      </w:r>
      <w:r w:rsidR="003B1892">
        <w:t>, low halfword</w:t>
      </w:r>
    </w:p>
    <w:p w14:paraId="6E7D67D6" w14:textId="77777777" w:rsidR="007335C9" w:rsidRDefault="007335C9" w:rsidP="00C408D8">
      <w:pPr>
        <w:pStyle w:val="NoSpacing"/>
      </w:pPr>
    </w:p>
    <w:p w14:paraId="5C0562CB" w14:textId="77777777" w:rsidR="007335C9" w:rsidRDefault="007335C9" w:rsidP="007335C9">
      <w:pPr>
        <w:pStyle w:val="NoSpacing"/>
      </w:pPr>
      <w:r>
        <w:t>The header is not populated until the test completes</w:t>
      </w:r>
    </w:p>
    <w:p w14:paraId="55ABEEDF" w14:textId="77777777" w:rsidR="007335C9" w:rsidRDefault="007335C9" w:rsidP="007335C9">
      <w:pPr>
        <w:pStyle w:val="NoSpacing"/>
      </w:pPr>
    </w:p>
    <w:p w14:paraId="3FF7B4C8" w14:textId="77777777" w:rsidR="00C408D8" w:rsidRDefault="00C408D8" w:rsidP="00C408D8">
      <w:pPr>
        <w:pStyle w:val="Heading2"/>
      </w:pPr>
      <w:r>
        <w:t>Sample in the data payload</w:t>
      </w:r>
    </w:p>
    <w:p w14:paraId="1CDF3958" w14:textId="77777777" w:rsidR="00C408D8" w:rsidRDefault="00C408D8" w:rsidP="00C408D8">
      <w:pPr>
        <w:pStyle w:val="NoSpacing"/>
      </w:pPr>
      <w:r>
        <w:t>Each sample is an array of two int16_t:</w:t>
      </w:r>
    </w:p>
    <w:p w14:paraId="3AA7B2E5" w14:textId="77777777" w:rsidR="00C408D8" w:rsidRDefault="00C408D8" w:rsidP="00C408D8">
      <w:pPr>
        <w:pStyle w:val="NoSpacing"/>
      </w:pPr>
      <w:r>
        <w:t xml:space="preserve">[0] = </w:t>
      </w:r>
      <w:r w:rsidR="003F4537">
        <w:t>setpoint</w:t>
      </w:r>
      <w:r>
        <w:t>, %</w:t>
      </w:r>
    </w:p>
    <w:p w14:paraId="4E86D16F" w14:textId="77777777" w:rsidR="00C408D8" w:rsidRDefault="00C408D8" w:rsidP="00C408D8">
      <w:pPr>
        <w:pStyle w:val="NoSpacing"/>
      </w:pPr>
      <w:r>
        <w:t xml:space="preserve">[1] = </w:t>
      </w:r>
      <w:r w:rsidR="003F4537">
        <w:t>position, %</w:t>
      </w:r>
    </w:p>
    <w:p w14:paraId="251D6BCA" w14:textId="77777777" w:rsidR="00C408D8" w:rsidRDefault="00C408D8" w:rsidP="00C408D8">
      <w:pPr>
        <w:pStyle w:val="NoSpacing"/>
      </w:pPr>
    </w:p>
    <w:p w14:paraId="74BCDD66" w14:textId="77777777" w:rsidR="001616E2" w:rsidRPr="001616E2" w:rsidRDefault="001616E2" w:rsidP="001616E2">
      <w:pPr>
        <w:pStyle w:val="NoSpacing"/>
      </w:pPr>
    </w:p>
    <w:p w14:paraId="0C869B07" w14:textId="77777777" w:rsidR="00C85313" w:rsidRDefault="003F4537" w:rsidP="003F4537">
      <w:pPr>
        <w:pStyle w:val="Heading1"/>
      </w:pPr>
      <w:r>
        <w:t>Ramp test</w:t>
      </w:r>
    </w:p>
    <w:p w14:paraId="22F61085" w14:textId="77777777" w:rsidR="003F4537" w:rsidRPr="00C85313" w:rsidRDefault="003F4537" w:rsidP="003F4537">
      <w:pPr>
        <w:pStyle w:val="Heading2"/>
      </w:pPr>
      <w:r>
        <w:t>Header</w:t>
      </w:r>
    </w:p>
    <w:p w14:paraId="54E481E7" w14:textId="77777777" w:rsidR="003F4537" w:rsidRDefault="003F4537" w:rsidP="003F4537">
      <w:pPr>
        <w:pStyle w:val="NoSpacing"/>
      </w:pPr>
      <w:r>
        <w:t>[0] = 4</w:t>
      </w:r>
      <w:r w:rsidRPr="00962B39">
        <w:t xml:space="preserve"> – </w:t>
      </w:r>
      <w:r>
        <w:t>Ramp test</w:t>
      </w:r>
    </w:p>
    <w:p w14:paraId="5D584E9D" w14:textId="727F6322" w:rsidR="003F4537" w:rsidRDefault="003F4537" w:rsidP="003F4537">
      <w:pPr>
        <w:pStyle w:val="NoSpacing"/>
      </w:pPr>
      <w:r>
        <w:t>[1] = (version)</w:t>
      </w:r>
    </w:p>
    <w:p w14:paraId="1FCCB2C1" w14:textId="77777777" w:rsidR="003F4537" w:rsidRDefault="003F4537" w:rsidP="003F4537">
      <w:pPr>
        <w:pStyle w:val="NoSpacing"/>
      </w:pPr>
      <w:r>
        <w:t>[2] = 24 (header size)</w:t>
      </w:r>
    </w:p>
    <w:p w14:paraId="0AF2682A" w14:textId="77777777" w:rsidR="003F4537" w:rsidRDefault="003F4537" w:rsidP="003F4537">
      <w:pPr>
        <w:pStyle w:val="NoSpacing"/>
      </w:pPr>
      <w:r>
        <w:t>[3] = number of samples</w:t>
      </w:r>
    </w:p>
    <w:p w14:paraId="1092C2C4" w14:textId="77777777" w:rsidR="003F4537" w:rsidRDefault="003F4537" w:rsidP="003F4537">
      <w:pPr>
        <w:pStyle w:val="NoSpacing"/>
      </w:pPr>
      <w:r>
        <w:t>[4] = Start Position, %</w:t>
      </w:r>
    </w:p>
    <w:p w14:paraId="694692D2" w14:textId="77777777" w:rsidR="003F4537" w:rsidRDefault="003F4537" w:rsidP="003F4537">
      <w:pPr>
        <w:pStyle w:val="NoSpacing"/>
      </w:pPr>
      <w:r>
        <w:t>[5] = End Position, %</w:t>
      </w:r>
    </w:p>
    <w:p w14:paraId="537B7647" w14:textId="77777777" w:rsidR="003F4537" w:rsidRDefault="003F4537" w:rsidP="003F4537">
      <w:pPr>
        <w:pStyle w:val="NoSpacing"/>
      </w:pPr>
      <w:r>
        <w:t xml:space="preserve">[6] = Setpoint Ramp Speed, in %/sec </w:t>
      </w:r>
    </w:p>
    <w:p w14:paraId="42756287" w14:textId="53185906" w:rsidR="003F4537" w:rsidRDefault="003F4537" w:rsidP="003F4537">
      <w:pPr>
        <w:pStyle w:val="NoSpacing"/>
      </w:pPr>
      <w:r>
        <w:t xml:space="preserve">[7] = Sampling interval in 5 </w:t>
      </w:r>
      <w:proofErr w:type="spellStart"/>
      <w:r>
        <w:t>ms</w:t>
      </w:r>
      <w:proofErr w:type="spellEnd"/>
      <w:r>
        <w:t xml:space="preserve"> ticks</w:t>
      </w:r>
      <w:r w:rsidR="003B1892">
        <w:t>, low halfword</w:t>
      </w:r>
    </w:p>
    <w:p w14:paraId="2C519BA0" w14:textId="77777777" w:rsidR="003F4537" w:rsidRDefault="003F4537" w:rsidP="003F4537">
      <w:pPr>
        <w:pStyle w:val="NoSpacing"/>
      </w:pPr>
      <w:r>
        <w:t>[8] = Direction: 0-both directions, 1-one direction</w:t>
      </w:r>
    </w:p>
    <w:p w14:paraId="51CC2702" w14:textId="77777777" w:rsidR="003F4537" w:rsidRDefault="003F4537" w:rsidP="003F4537">
      <w:pPr>
        <w:pStyle w:val="NoSpacing"/>
      </w:pPr>
      <w:r>
        <w:t>[9] = Samples in First Direction (if up/down test, where is the end of first direction)</w:t>
      </w:r>
    </w:p>
    <w:p w14:paraId="2001686C" w14:textId="77777777" w:rsidR="007335C9" w:rsidRDefault="007335C9" w:rsidP="007335C9">
      <w:pPr>
        <w:pStyle w:val="NoSpacing"/>
      </w:pPr>
    </w:p>
    <w:p w14:paraId="710FB1E7" w14:textId="77777777" w:rsidR="007335C9" w:rsidRDefault="007335C9" w:rsidP="007335C9">
      <w:pPr>
        <w:pStyle w:val="NoSpacing"/>
      </w:pPr>
      <w:r>
        <w:t>The header is not populated until the test completes</w:t>
      </w:r>
    </w:p>
    <w:p w14:paraId="0228CD61" w14:textId="77777777" w:rsidR="007335C9" w:rsidRDefault="007335C9" w:rsidP="007335C9">
      <w:pPr>
        <w:pStyle w:val="NoSpacing"/>
      </w:pPr>
    </w:p>
    <w:p w14:paraId="725BA96C" w14:textId="77777777" w:rsidR="00BD4D72" w:rsidRDefault="00BD4D72" w:rsidP="00BD4D72">
      <w:pPr>
        <w:pStyle w:val="Heading2"/>
      </w:pPr>
      <w:r>
        <w:lastRenderedPageBreak/>
        <w:t>Sample in the data payload</w:t>
      </w:r>
    </w:p>
    <w:p w14:paraId="417F945D" w14:textId="77777777" w:rsidR="00BD4D72" w:rsidRDefault="00BD4D72" w:rsidP="00BD4D72">
      <w:pPr>
        <w:pStyle w:val="NoSpacing"/>
      </w:pPr>
      <w:r>
        <w:t>Each sample is an array of two int16_t:</w:t>
      </w:r>
    </w:p>
    <w:p w14:paraId="566B9591" w14:textId="77777777" w:rsidR="00BD4D72" w:rsidRDefault="00BD4D72" w:rsidP="00BD4D72">
      <w:pPr>
        <w:pStyle w:val="NoSpacing"/>
      </w:pPr>
      <w:r>
        <w:t>[0] = setpoint, %</w:t>
      </w:r>
    </w:p>
    <w:p w14:paraId="7855B716" w14:textId="77777777" w:rsidR="00BD4D72" w:rsidRDefault="00BD4D72" w:rsidP="00BD4D72">
      <w:pPr>
        <w:pStyle w:val="NoSpacing"/>
      </w:pPr>
      <w:r>
        <w:t>[1] = position, %</w:t>
      </w:r>
    </w:p>
    <w:p w14:paraId="0B5DB7EA" w14:textId="77777777" w:rsidR="003F4537" w:rsidRDefault="003F4537" w:rsidP="003F4537"/>
    <w:p w14:paraId="2565354C" w14:textId="77777777" w:rsidR="00BD4D72" w:rsidRDefault="00BD4D72" w:rsidP="00BD4D72">
      <w:pPr>
        <w:pStyle w:val="Heading1"/>
      </w:pPr>
      <w:r>
        <w:t>Data collection</w:t>
      </w:r>
    </w:p>
    <w:p w14:paraId="36BA5B4F" w14:textId="77777777" w:rsidR="00BD4D72" w:rsidRPr="00C85313" w:rsidRDefault="00BD4D72" w:rsidP="00BD4D72">
      <w:pPr>
        <w:pStyle w:val="Heading2"/>
      </w:pPr>
      <w:r>
        <w:t>Header</w:t>
      </w:r>
    </w:p>
    <w:p w14:paraId="264DB01B" w14:textId="77777777" w:rsidR="00BD4D72" w:rsidRDefault="00BD4D72" w:rsidP="00BD4D72">
      <w:pPr>
        <w:pStyle w:val="NoSpacing"/>
      </w:pPr>
      <w:r>
        <w:t>[0] = 0x5500</w:t>
      </w:r>
      <w:r w:rsidRPr="00962B39">
        <w:t xml:space="preserve"> – </w:t>
      </w:r>
      <w:r>
        <w:t>Data collection</w:t>
      </w:r>
    </w:p>
    <w:p w14:paraId="0D69BD73" w14:textId="6F830AC7" w:rsidR="00BD4D72" w:rsidRDefault="00BD4D72" w:rsidP="00BD4D72">
      <w:pPr>
        <w:pStyle w:val="NoSpacing"/>
      </w:pPr>
      <w:r>
        <w:t>[1] = (version)</w:t>
      </w:r>
    </w:p>
    <w:p w14:paraId="2C959CC0" w14:textId="77777777" w:rsidR="00BD4D72" w:rsidRDefault="00BD4D72" w:rsidP="00BD4D72">
      <w:pPr>
        <w:pStyle w:val="NoSpacing"/>
      </w:pPr>
      <w:r>
        <w:t>[2] = 24 (header size)</w:t>
      </w:r>
    </w:p>
    <w:p w14:paraId="02AB3F88" w14:textId="77777777" w:rsidR="00BD4D72" w:rsidRDefault="00BD4D72" w:rsidP="00BD4D72">
      <w:pPr>
        <w:pStyle w:val="NoSpacing"/>
      </w:pPr>
      <w:r>
        <w:t>[3] = number of samples</w:t>
      </w:r>
      <w:r w:rsidR="0027769A">
        <w:t xml:space="preserve"> (incremental)</w:t>
      </w:r>
    </w:p>
    <w:p w14:paraId="7EB0E658" w14:textId="77777777" w:rsidR="00BD4D72" w:rsidRDefault="00BD4D72" w:rsidP="00BD4D72">
      <w:pPr>
        <w:pStyle w:val="NoSpacing"/>
      </w:pPr>
      <w:r>
        <w:t xml:space="preserve">[4] = </w:t>
      </w:r>
      <w:r w:rsidR="0027769A">
        <w:t>Bitmap of data in a sample</w:t>
      </w:r>
    </w:p>
    <w:p w14:paraId="6381C909" w14:textId="77777777" w:rsidR="0027769A" w:rsidRDefault="0027769A" w:rsidP="0027769A">
      <w:pPr>
        <w:pStyle w:val="NoSpacing"/>
        <w:ind w:left="720"/>
      </w:pPr>
      <w:r>
        <w:t xml:space="preserve">0 </w:t>
      </w:r>
      <w:r w:rsidR="00F8606E">
        <w:t>–</w:t>
      </w:r>
      <w:r>
        <w:t xml:space="preserve"> position</w:t>
      </w:r>
      <w:r w:rsidR="00F8606E">
        <w:t>, %</w:t>
      </w:r>
    </w:p>
    <w:p w14:paraId="050A53FC" w14:textId="77777777" w:rsidR="00F8606E" w:rsidRDefault="00F8606E" w:rsidP="0027769A">
      <w:pPr>
        <w:pStyle w:val="NoSpacing"/>
        <w:ind w:left="720"/>
      </w:pPr>
      <w:r>
        <w:t>1 – main pressure, psi</w:t>
      </w:r>
    </w:p>
    <w:p w14:paraId="7844ABBB" w14:textId="77777777" w:rsidR="00F8606E" w:rsidRDefault="00F8606E" w:rsidP="0027769A">
      <w:pPr>
        <w:pStyle w:val="NoSpacing"/>
        <w:ind w:left="720"/>
      </w:pPr>
      <w:r>
        <w:t>2 – pilot pressure, psi</w:t>
      </w:r>
    </w:p>
    <w:p w14:paraId="7D7D262E" w14:textId="77777777" w:rsidR="00F8606E" w:rsidRDefault="00F8606E" w:rsidP="0027769A">
      <w:pPr>
        <w:pStyle w:val="NoSpacing"/>
        <w:ind w:left="720"/>
      </w:pPr>
      <w:r>
        <w:t>3 – supply pressure, psi</w:t>
      </w:r>
    </w:p>
    <w:p w14:paraId="452EBFA7" w14:textId="77777777" w:rsidR="00F8606E" w:rsidRDefault="00F8606E" w:rsidP="0027769A">
      <w:pPr>
        <w:pStyle w:val="NoSpacing"/>
        <w:ind w:left="720"/>
      </w:pPr>
      <w:r>
        <w:t>4 – actuator pressure B, psi</w:t>
      </w:r>
    </w:p>
    <w:p w14:paraId="2D7B36C5" w14:textId="77777777" w:rsidR="00F8606E" w:rsidRDefault="00F8606E" w:rsidP="0027769A">
      <w:pPr>
        <w:pStyle w:val="NoSpacing"/>
        <w:ind w:left="720"/>
      </w:pPr>
      <w:r>
        <w:t>5 – Setpoint, %</w:t>
      </w:r>
    </w:p>
    <w:p w14:paraId="6AF0F9E2" w14:textId="77777777" w:rsidR="00F8606E" w:rsidRDefault="00F8606E" w:rsidP="0027769A">
      <w:pPr>
        <w:pStyle w:val="NoSpacing"/>
        <w:ind w:left="720"/>
      </w:pPr>
      <w:r>
        <w:t>6 – I/P current, mA</w:t>
      </w:r>
    </w:p>
    <w:p w14:paraId="39AF3688" w14:textId="77777777" w:rsidR="00F8606E" w:rsidRDefault="00F8606E" w:rsidP="0027769A">
      <w:pPr>
        <w:pStyle w:val="NoSpacing"/>
        <w:ind w:left="720"/>
      </w:pPr>
      <w:r>
        <w:t>7 – Analog input, mA</w:t>
      </w:r>
    </w:p>
    <w:p w14:paraId="11CBDABF" w14:textId="681C0E6C" w:rsidR="00BD4D72" w:rsidRDefault="00BD4D72" w:rsidP="00BD4D72">
      <w:pPr>
        <w:pStyle w:val="NoSpacing"/>
      </w:pPr>
      <w:r>
        <w:t>[</w:t>
      </w:r>
      <w:r w:rsidR="00F8606E">
        <w:t>5</w:t>
      </w:r>
      <w:r>
        <w:t xml:space="preserve">] = Sampling interval in 5 </w:t>
      </w:r>
      <w:proofErr w:type="spellStart"/>
      <w:r>
        <w:t>ms</w:t>
      </w:r>
      <w:proofErr w:type="spellEnd"/>
      <w:r>
        <w:t xml:space="preserve"> ticks</w:t>
      </w:r>
      <w:r w:rsidR="003B1892">
        <w:t>, low halfword</w:t>
      </w:r>
    </w:p>
    <w:p w14:paraId="549394F9" w14:textId="77777777" w:rsidR="00BD4D72" w:rsidRDefault="00BD4D72" w:rsidP="00BD4D72">
      <w:pPr>
        <w:pStyle w:val="NoSpacing"/>
      </w:pPr>
      <w:r>
        <w:t>[</w:t>
      </w:r>
      <w:r w:rsidR="00F8606E">
        <w:t>6</w:t>
      </w:r>
      <w:r>
        <w:t xml:space="preserve">] = </w:t>
      </w:r>
      <w:r w:rsidR="00F8606E">
        <w:t>Number of pre-samples</w:t>
      </w:r>
    </w:p>
    <w:p w14:paraId="3CC6E827" w14:textId="77777777" w:rsidR="00BD4D72" w:rsidRDefault="00BD4D72" w:rsidP="00BD4D72">
      <w:pPr>
        <w:pStyle w:val="NoSpacing"/>
      </w:pPr>
      <w:r>
        <w:t>[</w:t>
      </w:r>
      <w:r w:rsidR="00F8606E">
        <w:t>7</w:t>
      </w:r>
      <w:r>
        <w:t xml:space="preserve">] = </w:t>
      </w:r>
      <w:r w:rsidR="00F8606E">
        <w:t>Process ID on whose behalf data is collected</w:t>
      </w:r>
    </w:p>
    <w:p w14:paraId="35C4F5E3" w14:textId="77777777" w:rsidR="00F8606E" w:rsidRDefault="00F8606E" w:rsidP="00F8606E">
      <w:pPr>
        <w:pStyle w:val="NoSpacing"/>
        <w:ind w:left="720"/>
      </w:pPr>
      <w:r>
        <w:t>0 – standalone data collection</w:t>
      </w:r>
    </w:p>
    <w:p w14:paraId="6019D782" w14:textId="77777777" w:rsidR="00F8606E" w:rsidRDefault="00085FD6" w:rsidP="00F8606E">
      <w:pPr>
        <w:pStyle w:val="NoSpacing"/>
        <w:ind w:left="720"/>
      </w:pPr>
      <w:r>
        <w:t xml:space="preserve">16 </w:t>
      </w:r>
      <w:r w:rsidR="007335C9">
        <w:t>–</w:t>
      </w:r>
      <w:r>
        <w:t xml:space="preserve"> PST</w:t>
      </w:r>
    </w:p>
    <w:p w14:paraId="5A6D9275" w14:textId="77777777" w:rsidR="007335C9" w:rsidRDefault="007335C9" w:rsidP="007335C9">
      <w:pPr>
        <w:pStyle w:val="NoSpacing"/>
      </w:pPr>
    </w:p>
    <w:p w14:paraId="3898727D" w14:textId="77777777" w:rsidR="007335C9" w:rsidRDefault="007335C9" w:rsidP="007335C9">
      <w:pPr>
        <w:pStyle w:val="NoSpacing"/>
      </w:pPr>
      <w:r>
        <w:t>The header is populated on the fly and data can be read in the background, while collection is running.</w:t>
      </w:r>
    </w:p>
    <w:p w14:paraId="4B6CF309" w14:textId="77777777" w:rsidR="007335C9" w:rsidRDefault="007335C9" w:rsidP="007335C9">
      <w:pPr>
        <w:pStyle w:val="NoSpacing"/>
      </w:pPr>
      <w:r>
        <w:t>Number of samples [3] increments automatically. Care should be taken not to read more samples than the header indicates.</w:t>
      </w:r>
    </w:p>
    <w:p w14:paraId="2DB48101" w14:textId="77777777" w:rsidR="007335C9" w:rsidRDefault="007335C9" w:rsidP="007335C9">
      <w:pPr>
        <w:pStyle w:val="NoSpacing"/>
      </w:pPr>
      <w:r>
        <w:t>Data collection completion is manifested by unchanging number of samples.</w:t>
      </w:r>
    </w:p>
    <w:p w14:paraId="00C5C9F3" w14:textId="77777777" w:rsidR="007335C9" w:rsidRDefault="007335C9" w:rsidP="007335C9">
      <w:pPr>
        <w:pStyle w:val="NoSpacing"/>
      </w:pPr>
    </w:p>
    <w:p w14:paraId="3EE126CD" w14:textId="77777777" w:rsidR="007335C9" w:rsidRDefault="007335C9" w:rsidP="007335C9">
      <w:pPr>
        <w:pStyle w:val="NoSpacing"/>
      </w:pPr>
    </w:p>
    <w:p w14:paraId="5E9A50CD" w14:textId="77777777" w:rsidR="00BD4D72" w:rsidRDefault="00BD4D72" w:rsidP="00BD4D72">
      <w:pPr>
        <w:pStyle w:val="Heading2"/>
      </w:pPr>
      <w:r>
        <w:t>Sample in the data payload</w:t>
      </w:r>
    </w:p>
    <w:p w14:paraId="611AB4F8" w14:textId="77777777" w:rsidR="00BD4D72" w:rsidRDefault="00BD4D72" w:rsidP="00BD4D72">
      <w:pPr>
        <w:pStyle w:val="NoSpacing"/>
      </w:pPr>
      <w:r>
        <w:t>Each sample is an array of int16_t</w:t>
      </w:r>
      <w:r w:rsidR="00085FD6">
        <w:t xml:space="preserve">. The number of elements in the array is the number of 1’s in </w:t>
      </w:r>
      <w:proofErr w:type="gramStart"/>
      <w:r w:rsidR="00085FD6">
        <w:t>header[</w:t>
      </w:r>
      <w:proofErr w:type="gramEnd"/>
      <w:r w:rsidR="00085FD6">
        <w:t>4] bitmap, and the n-</w:t>
      </w:r>
      <w:proofErr w:type="spellStart"/>
      <w:r w:rsidR="00085FD6">
        <w:t>th</w:t>
      </w:r>
      <w:proofErr w:type="spellEnd"/>
      <w:r w:rsidR="00085FD6">
        <w:t xml:space="preserve"> element must be interpreted as per n-</w:t>
      </w:r>
      <w:proofErr w:type="spellStart"/>
      <w:r w:rsidR="00085FD6">
        <w:t>th</w:t>
      </w:r>
      <w:proofErr w:type="spellEnd"/>
      <w:r w:rsidR="00085FD6">
        <w:t xml:space="preserve"> bit set in the bitmap.</w:t>
      </w:r>
    </w:p>
    <w:p w14:paraId="589D6888" w14:textId="77777777" w:rsidR="00085FD6" w:rsidRDefault="00085FD6" w:rsidP="00BD4D72">
      <w:pPr>
        <w:pStyle w:val="NoSpacing"/>
      </w:pPr>
      <w:r>
        <w:t>E.g. if bitmap is 0x31, the sample contains</w:t>
      </w:r>
    </w:p>
    <w:p w14:paraId="29C00C77" w14:textId="77777777" w:rsidR="00BD4D72" w:rsidRDefault="00BD4D72" w:rsidP="00BD4D72">
      <w:pPr>
        <w:pStyle w:val="NoSpacing"/>
      </w:pPr>
      <w:r>
        <w:t xml:space="preserve">[0] = </w:t>
      </w:r>
      <w:r w:rsidR="00085FD6">
        <w:t>position</w:t>
      </w:r>
      <w:r>
        <w:t>, %</w:t>
      </w:r>
    </w:p>
    <w:p w14:paraId="47AAE9A7" w14:textId="77777777" w:rsidR="00BD4D72" w:rsidRDefault="00BD4D72" w:rsidP="00BD4D72">
      <w:pPr>
        <w:pStyle w:val="NoSpacing"/>
      </w:pPr>
      <w:r>
        <w:t xml:space="preserve">[1] = </w:t>
      </w:r>
      <w:r w:rsidR="00085FD6">
        <w:t>pressure B</w:t>
      </w:r>
      <w:r>
        <w:t>,</w:t>
      </w:r>
      <w:r w:rsidR="00085FD6">
        <w:t xml:space="preserve"> psi</w:t>
      </w:r>
    </w:p>
    <w:p w14:paraId="02D27CE5" w14:textId="77777777" w:rsidR="00085FD6" w:rsidRDefault="00085FD6" w:rsidP="00BD4D72">
      <w:pPr>
        <w:pStyle w:val="NoSpacing"/>
      </w:pPr>
      <w:r>
        <w:t>[2] = setpoint, %</w:t>
      </w:r>
    </w:p>
    <w:p w14:paraId="600E0CC5" w14:textId="77777777" w:rsidR="00085FD6" w:rsidRDefault="00085FD6" w:rsidP="00BD4D72">
      <w:pPr>
        <w:pStyle w:val="NoSpacing"/>
      </w:pPr>
    </w:p>
    <w:p w14:paraId="160CC886" w14:textId="77777777" w:rsidR="00085FD6" w:rsidRDefault="00085FD6" w:rsidP="00085FD6">
      <w:pPr>
        <w:pStyle w:val="Heading1"/>
      </w:pPr>
      <w:r>
        <w:t>Partial Stroke Test</w:t>
      </w:r>
    </w:p>
    <w:p w14:paraId="037576D4" w14:textId="77777777" w:rsidR="006C27ED" w:rsidRDefault="006C27ED" w:rsidP="006C27ED">
      <w:pPr>
        <w:pStyle w:val="NoSpacing"/>
      </w:pPr>
      <w:r>
        <w:t>PST extends data collection header as follows:</w:t>
      </w:r>
    </w:p>
    <w:p w14:paraId="4C5C54B1" w14:textId="166FA5DA" w:rsidR="006C27ED" w:rsidRDefault="006C27ED" w:rsidP="006C27ED">
      <w:pPr>
        <w:pStyle w:val="NoSpacing"/>
      </w:pPr>
      <w:r>
        <w:t>[8] = (PST version)</w:t>
      </w:r>
    </w:p>
    <w:p w14:paraId="0D29F48D" w14:textId="77777777" w:rsidR="001846DD" w:rsidRDefault="001846DD" w:rsidP="006C27ED">
      <w:pPr>
        <w:pStyle w:val="NoSpacing"/>
      </w:pPr>
      <w:r>
        <w:t>[9] = test result</w:t>
      </w:r>
    </w:p>
    <w:p w14:paraId="1D978E6E" w14:textId="77777777" w:rsidR="00C16614" w:rsidRDefault="00C16614" w:rsidP="00C16614">
      <w:pPr>
        <w:pStyle w:val="NoSpacing"/>
        <w:ind w:left="720"/>
      </w:pPr>
      <w:r>
        <w:lastRenderedPageBreak/>
        <w:t>0 – OK</w:t>
      </w:r>
    </w:p>
    <w:p w14:paraId="5A3FD732" w14:textId="77777777" w:rsidR="00C16614" w:rsidRDefault="00C16614" w:rsidP="00C16614">
      <w:pPr>
        <w:pStyle w:val="NoSpacing"/>
        <w:ind w:left="720"/>
      </w:pPr>
      <w:r>
        <w:t>1 – canceled</w:t>
      </w:r>
    </w:p>
    <w:p w14:paraId="5E2F6CB5" w14:textId="77777777" w:rsidR="00C16614" w:rsidRDefault="00C16614" w:rsidP="00C16614">
      <w:pPr>
        <w:pStyle w:val="NoSpacing"/>
        <w:ind w:left="720"/>
      </w:pPr>
      <w:r>
        <w:t>2 – failed</w:t>
      </w:r>
    </w:p>
    <w:p w14:paraId="5C6A49E6" w14:textId="77777777" w:rsidR="00C16614" w:rsidRDefault="00C16614" w:rsidP="006C27ED">
      <w:pPr>
        <w:pStyle w:val="NoSpacing"/>
      </w:pPr>
      <w:r>
        <w:t>[10] = position at the start of the test, %</w:t>
      </w:r>
    </w:p>
    <w:p w14:paraId="74A1D6D7" w14:textId="77777777" w:rsidR="00C16614" w:rsidRDefault="00C16614" w:rsidP="006C27ED">
      <w:pPr>
        <w:pStyle w:val="NoSpacing"/>
      </w:pPr>
      <w:r>
        <w:t>[11] = position at the end of the test, %</w:t>
      </w:r>
    </w:p>
    <w:p w14:paraId="7FBBF195" w14:textId="77777777" w:rsidR="00C16614" w:rsidRDefault="00C16614" w:rsidP="006C27ED">
      <w:pPr>
        <w:pStyle w:val="NoSpacing"/>
      </w:pPr>
      <w:r>
        <w:t>[12] = completion code</w:t>
      </w:r>
    </w:p>
    <w:p w14:paraId="682FEE84" w14:textId="77777777" w:rsidR="00C9096A" w:rsidRDefault="00C9096A" w:rsidP="00C16614">
      <w:pPr>
        <w:pStyle w:val="NoSpacing"/>
        <w:ind w:left="720"/>
      </w:pPr>
      <w:r>
        <w:t xml:space="preserve">0 – OK </w:t>
      </w:r>
    </w:p>
    <w:p w14:paraId="11DE34DE" w14:textId="77777777" w:rsidR="00C16614" w:rsidRDefault="006C383B" w:rsidP="00C16614">
      <w:pPr>
        <w:pStyle w:val="NoSpacing"/>
        <w:ind w:left="720"/>
      </w:pPr>
      <w:r>
        <w:t>3</w:t>
      </w:r>
      <w:r w:rsidR="00C9096A">
        <w:t xml:space="preserve"> – canceled by user</w:t>
      </w:r>
    </w:p>
    <w:p w14:paraId="149EE63E" w14:textId="77777777" w:rsidR="00C9096A" w:rsidRDefault="00C9096A" w:rsidP="00C16614">
      <w:pPr>
        <w:pStyle w:val="NoSpacing"/>
        <w:ind w:left="720"/>
      </w:pPr>
      <w:r>
        <w:t>4 – could not stabilize valve within timeout</w:t>
      </w:r>
    </w:p>
    <w:p w14:paraId="2EF397D7" w14:textId="77777777" w:rsidR="00C9096A" w:rsidRDefault="00C9096A" w:rsidP="00C16614">
      <w:pPr>
        <w:pStyle w:val="NoSpacing"/>
        <w:ind w:left="720"/>
      </w:pPr>
      <w:r>
        <w:t>5 – overall timeout running the test</w:t>
      </w:r>
    </w:p>
    <w:p w14:paraId="5214D93D" w14:textId="77777777" w:rsidR="00C9096A" w:rsidRDefault="00C9096A" w:rsidP="00C16614">
      <w:pPr>
        <w:pStyle w:val="NoSpacing"/>
        <w:ind w:left="720"/>
      </w:pPr>
      <w:r>
        <w:t>6 – current faults prevent PST to run</w:t>
      </w:r>
    </w:p>
    <w:p w14:paraId="04DED39A" w14:textId="77777777" w:rsidR="00C9096A" w:rsidRDefault="00C9096A" w:rsidP="00C16614">
      <w:pPr>
        <w:pStyle w:val="NoSpacing"/>
        <w:ind w:left="720"/>
      </w:pPr>
      <w:r>
        <w:t>7 – PST not allowed</w:t>
      </w:r>
    </w:p>
    <w:p w14:paraId="736877A2" w14:textId="77777777" w:rsidR="00C16614" w:rsidRDefault="00C16614" w:rsidP="006C27ED">
      <w:pPr>
        <w:pStyle w:val="NoSpacing"/>
      </w:pPr>
      <w:r>
        <w:t>[13] = Dwell (pause) time per configuration</w:t>
      </w:r>
    </w:p>
    <w:p w14:paraId="09C28701" w14:textId="77777777" w:rsidR="00C16614" w:rsidRDefault="00C16614" w:rsidP="006C27ED">
      <w:pPr>
        <w:pStyle w:val="NoSpacing"/>
      </w:pPr>
      <w:r>
        <w:t>[14] = travel magnitude, %, per configuration</w:t>
      </w:r>
    </w:p>
    <w:p w14:paraId="06C1DC4D" w14:textId="77777777" w:rsidR="00C16614" w:rsidRDefault="00C16614" w:rsidP="006C27ED">
      <w:pPr>
        <w:pStyle w:val="NoSpacing"/>
      </w:pPr>
      <w:r>
        <w:t>[15] = ramp speed, %/s, per configuration</w:t>
      </w:r>
    </w:p>
    <w:p w14:paraId="562D2C85" w14:textId="77777777" w:rsidR="00C16614" w:rsidRPr="006C27ED" w:rsidRDefault="00C16614" w:rsidP="006C27ED">
      <w:pPr>
        <w:pStyle w:val="NoSpacing"/>
      </w:pPr>
    </w:p>
    <w:p w14:paraId="1E11CD26" w14:textId="77777777" w:rsidR="00BD4D72" w:rsidRDefault="007335C9" w:rsidP="00BD4D72">
      <w:r>
        <w:t xml:space="preserve">The PST header extension is not populated until the test ends. However, the samples – and data collection header – are valid and </w:t>
      </w:r>
      <w:r w:rsidR="006C24A4">
        <w:t>may be retrieved on the fly.</w:t>
      </w:r>
    </w:p>
    <w:p w14:paraId="2BF7F4AF" w14:textId="77777777" w:rsidR="006C24A4" w:rsidRDefault="006C24A4" w:rsidP="006C24A4">
      <w:pPr>
        <w:pStyle w:val="Heading2"/>
      </w:pPr>
      <w:r>
        <w:t>Sample in the data payload</w:t>
      </w:r>
    </w:p>
    <w:p w14:paraId="6272BB28" w14:textId="77777777" w:rsidR="006C24A4" w:rsidRDefault="006C24A4" w:rsidP="006C24A4">
      <w:r>
        <w:t xml:space="preserve">It is the same as in data collection data payload. </w:t>
      </w:r>
    </w:p>
    <w:p w14:paraId="6682E8B6" w14:textId="77777777" w:rsidR="006C24A4" w:rsidRDefault="006C24A4" w:rsidP="006C24A4">
      <w:r>
        <w:t>It is worth noting that bitmap of collected data is taken from PST configuration, not data collection configuration.</w:t>
      </w:r>
    </w:p>
    <w:p w14:paraId="47267FA2" w14:textId="77777777" w:rsidR="006C24A4" w:rsidRDefault="006C24A4" w:rsidP="006C24A4"/>
    <w:p w14:paraId="2AFB4ACF" w14:textId="77777777" w:rsidR="006C24A4" w:rsidRDefault="006C24A4" w:rsidP="006C24A4">
      <w:pPr>
        <w:pStyle w:val="Heading1"/>
      </w:pPr>
      <w:r>
        <w:t>Retrieving the diagnostic buffer from the device.</w:t>
      </w:r>
    </w:p>
    <w:p w14:paraId="0571C2B1" w14:textId="77777777" w:rsidR="004B04FB" w:rsidRDefault="004B04FB" w:rsidP="004B04FB">
      <w:pPr>
        <w:pStyle w:val="NoSpacing"/>
      </w:pPr>
      <w:r>
        <w:t>Parameter DIAGNOSTIC_DATA is used to retrieve the content of the diagnostic buffer piecemeal.</w:t>
      </w:r>
    </w:p>
    <w:p w14:paraId="7846AB75" w14:textId="77777777" w:rsidR="004B04FB" w:rsidRDefault="004B04FB" w:rsidP="004B04FB">
      <w:pPr>
        <w:pStyle w:val="NoSpacing"/>
      </w:pPr>
      <w:r>
        <w:t>It is an array of 27 uint16_t elements laid out as follows:</w:t>
      </w:r>
    </w:p>
    <w:p w14:paraId="4A2C9952" w14:textId="77777777" w:rsidR="004B04FB" w:rsidRDefault="004B04FB" w:rsidP="004B04FB">
      <w:pPr>
        <w:pStyle w:val="NoSpacing"/>
      </w:pPr>
      <w:r>
        <w:t xml:space="preserve">[0] - Contains the offset in bytes of the data to read from the beginning of the diagnostic data buffer, </w:t>
      </w:r>
    </w:p>
    <w:p w14:paraId="2C02B555" w14:textId="77777777" w:rsidR="004B04FB" w:rsidRDefault="004B04FB" w:rsidP="004B04FB">
      <w:pPr>
        <w:pStyle w:val="NoSpacing"/>
      </w:pPr>
      <w:r>
        <w:t>[1] - Skip count - number of points skipped for each point read</w:t>
      </w:r>
    </w:p>
    <w:p w14:paraId="7EF34FD9" w14:textId="77777777" w:rsidR="004B04FB" w:rsidRDefault="004B04FB" w:rsidP="004B04FB">
      <w:pPr>
        <w:pStyle w:val="NoSpacing"/>
      </w:pPr>
      <w:r>
        <w:t xml:space="preserve">[2] - Data Sample Count - number of valid points read from the FW   </w:t>
      </w:r>
    </w:p>
    <w:p w14:paraId="574B2D18" w14:textId="77777777" w:rsidR="004B04FB" w:rsidRDefault="004B04FB" w:rsidP="004B04FB">
      <w:pPr>
        <w:pStyle w:val="NoSpacing"/>
      </w:pPr>
      <w:r>
        <w:t xml:space="preserve">[3] - [26] – a segment of Diagnostic </w:t>
      </w:r>
      <w:r w:rsidR="009D6567">
        <w:t>d</w:t>
      </w:r>
      <w:r>
        <w:t xml:space="preserve">ata </w:t>
      </w:r>
      <w:r w:rsidR="009D6567">
        <w:t xml:space="preserve">payload </w:t>
      </w:r>
      <w:r>
        <w:t>from the buffer.</w:t>
      </w:r>
    </w:p>
    <w:p w14:paraId="7A0DD5E5" w14:textId="77777777" w:rsidR="004B04FB" w:rsidRDefault="004B04FB" w:rsidP="004B04FB">
      <w:pPr>
        <w:pStyle w:val="NoSpacing"/>
      </w:pPr>
    </w:p>
    <w:p w14:paraId="7FD3ACC5" w14:textId="77777777" w:rsidR="004B04FB" w:rsidRDefault="004B04FB" w:rsidP="004B04FB">
      <w:pPr>
        <w:pStyle w:val="NoSpacing"/>
      </w:pPr>
      <w:r>
        <w:t>[0] is</w:t>
      </w:r>
      <w:r w:rsidR="00E40B5F">
        <w:t xml:space="preserve"> a</w:t>
      </w:r>
      <w:r>
        <w:t xml:space="preserve"> writable value in the array and may be used to initiate the read procedure, by writing 0, in which case the diagnostic header is read. The value is autoincremented after each read of the array with sub-index 0</w:t>
      </w:r>
      <w:r w:rsidR="00551A96">
        <w:t>, provided that useful data were read</w:t>
      </w:r>
      <w:r>
        <w:t>.</w:t>
      </w:r>
    </w:p>
    <w:p w14:paraId="7698080F" w14:textId="77777777" w:rsidR="00551A96" w:rsidRDefault="00551A96" w:rsidP="004B04FB">
      <w:pPr>
        <w:pStyle w:val="NoSpacing"/>
      </w:pPr>
      <w:r>
        <w:t xml:space="preserve">The read routine should compare [0] with expected value (previous [0] </w:t>
      </w:r>
      <w:r w:rsidR="00E40B5F">
        <w:t>+</w:t>
      </w:r>
      <w:r>
        <w:t xml:space="preserve"> 48</w:t>
      </w:r>
      <w:r w:rsidR="00E40B5F">
        <w:t>*(skip count)</w:t>
      </w:r>
      <w:r>
        <w:t>) and repeat the read in case of mismatch which would normally indicate a message loss.</w:t>
      </w:r>
    </w:p>
    <w:p w14:paraId="417A2973" w14:textId="001E6AFB" w:rsidR="00E40B5F" w:rsidRDefault="00E40B5F" w:rsidP="004B04FB">
      <w:pPr>
        <w:pStyle w:val="NoSpacing"/>
      </w:pPr>
      <w:r>
        <w:t xml:space="preserve">[1] is an optional writable value meaning how many samples of dimension 2 to skip. A non-zero value is not very useful for data collection and PST, unless exactly two variables are being collected. </w:t>
      </w:r>
      <w:r w:rsidR="003B1892">
        <w:t>Its</w:t>
      </w:r>
      <w:r>
        <w:t xml:space="preserve"> main purpose is to provide a quick preview of results of tests which </w:t>
      </w:r>
      <w:r w:rsidR="00F77605">
        <w:t>do not populate the header until completion.</w:t>
      </w:r>
      <w:r w:rsidR="003B1892">
        <w:t xml:space="preserve"> For data collection (and PST) this must be 0, except if samples contain exactly two variables.</w:t>
      </w:r>
    </w:p>
    <w:p w14:paraId="29FADF2D" w14:textId="18507979" w:rsidR="003B1892" w:rsidRDefault="003B1892" w:rsidP="004B04FB">
      <w:pPr>
        <w:pStyle w:val="NoSpacing"/>
      </w:pPr>
    </w:p>
    <w:p w14:paraId="6250DAB1" w14:textId="172A0236" w:rsidR="003B1892" w:rsidRDefault="003B1892" w:rsidP="004B04FB">
      <w:pPr>
        <w:pStyle w:val="NoSpacing"/>
      </w:pPr>
      <w:r>
        <w:t xml:space="preserve">To guide the buffer retrieval, the </w:t>
      </w:r>
      <w:hyperlink w:anchor="_The_first_header" w:history="1">
        <w:r w:rsidR="003E2E9F" w:rsidRPr="003E2E9F">
          <w:rPr>
            <w:rStyle w:val="Hyperlink"/>
          </w:rPr>
          <w:t xml:space="preserve">first </w:t>
        </w:r>
        <w:r w:rsidRPr="003E2E9F">
          <w:rPr>
            <w:rStyle w:val="Hyperlink"/>
          </w:rPr>
          <w:t>diagnostic header</w:t>
        </w:r>
      </w:hyperlink>
      <w:r>
        <w:t xml:space="preserve"> </w:t>
      </w:r>
      <w:r w:rsidR="003E2E9F">
        <w:t xml:space="preserve">provides consecutive buffer index. It must be the same at the end of data retrieval as in the beginning – a mismatch indicates that the device was </w:t>
      </w:r>
      <w:r w:rsidR="003E2E9F">
        <w:lastRenderedPageBreak/>
        <w:t>reset or the buffer meaning changed during the reads, and the content read is inconsistent and should be discarded.</w:t>
      </w:r>
    </w:p>
    <w:p w14:paraId="41A3937B" w14:textId="690894D1" w:rsidR="003E2E9F" w:rsidRDefault="003E2E9F" w:rsidP="004B04FB">
      <w:pPr>
        <w:pStyle w:val="NoSpacing"/>
      </w:pPr>
      <w:r>
        <w:t xml:space="preserve">The header also provides </w:t>
      </w:r>
      <w:r w:rsidR="004D3414">
        <w:t>HART-style device id to help identify the source of data.</w:t>
      </w:r>
    </w:p>
    <w:p w14:paraId="12322FBA" w14:textId="77777777" w:rsidR="003E2E9F" w:rsidRDefault="003E2E9F" w:rsidP="004B04FB">
      <w:pPr>
        <w:pStyle w:val="NoSpacing"/>
      </w:pPr>
    </w:p>
    <w:p w14:paraId="06950051" w14:textId="77777777" w:rsidR="00F77605" w:rsidRDefault="00F77605" w:rsidP="004B04FB">
      <w:pPr>
        <w:pStyle w:val="NoSpacing"/>
      </w:pPr>
    </w:p>
    <w:p w14:paraId="1D39C73E" w14:textId="77777777" w:rsidR="00551A96" w:rsidRDefault="00551A96" w:rsidP="004B04FB">
      <w:pPr>
        <w:pStyle w:val="NoSpacing"/>
      </w:pPr>
    </w:p>
    <w:p w14:paraId="4C9D689E" w14:textId="77777777" w:rsidR="004B04FB" w:rsidRPr="004B04FB" w:rsidRDefault="004B04FB" w:rsidP="004B04FB">
      <w:pPr>
        <w:pStyle w:val="NoSpacing"/>
      </w:pPr>
    </w:p>
    <w:sectPr w:rsidR="004B04FB" w:rsidRPr="004B04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02673"/>
    <w:multiLevelType w:val="hybridMultilevel"/>
    <w:tmpl w:val="F252EDDC"/>
    <w:lvl w:ilvl="0" w:tplc="755A820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D8"/>
    <w:rsid w:val="0000667C"/>
    <w:rsid w:val="00085FD6"/>
    <w:rsid w:val="001234DD"/>
    <w:rsid w:val="001616E2"/>
    <w:rsid w:val="001846DD"/>
    <w:rsid w:val="0027769A"/>
    <w:rsid w:val="003B1892"/>
    <w:rsid w:val="003E2E9F"/>
    <w:rsid w:val="003F4537"/>
    <w:rsid w:val="0048005A"/>
    <w:rsid w:val="004B04FB"/>
    <w:rsid w:val="004D3414"/>
    <w:rsid w:val="00551A96"/>
    <w:rsid w:val="006C24A4"/>
    <w:rsid w:val="006C27ED"/>
    <w:rsid w:val="006C383B"/>
    <w:rsid w:val="006E5DF0"/>
    <w:rsid w:val="007174F1"/>
    <w:rsid w:val="007335C9"/>
    <w:rsid w:val="00874F0E"/>
    <w:rsid w:val="00962B39"/>
    <w:rsid w:val="009702D8"/>
    <w:rsid w:val="009D6567"/>
    <w:rsid w:val="00BD4D72"/>
    <w:rsid w:val="00C14813"/>
    <w:rsid w:val="00C16614"/>
    <w:rsid w:val="00C408D8"/>
    <w:rsid w:val="00C85313"/>
    <w:rsid w:val="00C9096A"/>
    <w:rsid w:val="00E40B5F"/>
    <w:rsid w:val="00EB7817"/>
    <w:rsid w:val="00F77605"/>
    <w:rsid w:val="00F8606E"/>
    <w:rsid w:val="00FC7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A6BBB"/>
  <w15:chartTrackingRefBased/>
  <w15:docId w15:val="{1F799427-7236-4350-B25D-FFE41075A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link w:val="Heading1Char"/>
    <w:uiPriority w:val="9"/>
    <w:qFormat/>
    <w:rsid w:val="009702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53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2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2D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5DF0"/>
    <w:pPr>
      <w:spacing w:after="0" w:line="240" w:lineRule="auto"/>
    </w:pPr>
  </w:style>
  <w:style w:type="character" w:customStyle="1" w:styleId="Heading2Char">
    <w:name w:val="Heading 2 Char"/>
    <w:basedOn w:val="DefaultParagraphFont"/>
    <w:link w:val="Heading2"/>
    <w:uiPriority w:val="9"/>
    <w:rsid w:val="00C85313"/>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3B18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1892"/>
    <w:rPr>
      <w:rFonts w:eastAsiaTheme="minorEastAsia"/>
      <w:color w:val="5A5A5A" w:themeColor="text1" w:themeTint="A5"/>
      <w:spacing w:val="15"/>
    </w:rPr>
  </w:style>
  <w:style w:type="character" w:styleId="Hyperlink">
    <w:name w:val="Hyperlink"/>
    <w:basedOn w:val="DefaultParagraphFont"/>
    <w:uiPriority w:val="99"/>
    <w:unhideWhenUsed/>
    <w:rsid w:val="003E2E9F"/>
    <w:rPr>
      <w:color w:val="0563C1" w:themeColor="hyperlink"/>
      <w:u w:val="single"/>
    </w:rPr>
  </w:style>
  <w:style w:type="character" w:styleId="UnresolvedMention">
    <w:name w:val="Unresolved Mention"/>
    <w:basedOn w:val="DefaultParagraphFont"/>
    <w:uiPriority w:val="99"/>
    <w:semiHidden/>
    <w:unhideWhenUsed/>
    <w:rsid w:val="003E2E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1325</TotalTime>
  <Pages>5</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Arkady Khasin</dc:creator>
  <cp:keywords/>
  <dc:description/>
  <cp:lastModifiedBy>Khasin, Ark</cp:lastModifiedBy>
  <cp:revision>9</cp:revision>
  <dcterms:created xsi:type="dcterms:W3CDTF">2019-04-30T21:32:00Z</dcterms:created>
  <dcterms:modified xsi:type="dcterms:W3CDTF">2021-07-03T05:58:00Z</dcterms:modified>
</cp:coreProperties>
</file>