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39DE" w14:textId="01C7D0A4" w:rsidR="002607A0" w:rsidRDefault="00973F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SQL_SESSION_1</w:t>
      </w:r>
      <w:r>
        <w:rPr>
          <w:b/>
          <w:bCs/>
          <w:sz w:val="32"/>
          <w:szCs w:val="32"/>
        </w:rPr>
        <w:t>2</w:t>
      </w:r>
    </w:p>
    <w:p w14:paraId="699BDA0C" w14:textId="3F1CB93E" w:rsidR="004D765C" w:rsidRPr="004D765C" w:rsidRDefault="004D765C">
      <w:pPr>
        <w:rPr>
          <w:sz w:val="24"/>
          <w:szCs w:val="24"/>
        </w:rPr>
      </w:pPr>
      <w:r>
        <w:rPr>
          <w:sz w:val="24"/>
          <w:szCs w:val="24"/>
        </w:rPr>
        <w:t xml:space="preserve">WHERE vs HAVING </w:t>
      </w:r>
      <w:proofErr w:type="spellStart"/>
      <w:r>
        <w:rPr>
          <w:sz w:val="24"/>
          <w:szCs w:val="24"/>
        </w:rPr>
        <w:t>Caluse</w:t>
      </w:r>
      <w:proofErr w:type="spellEnd"/>
      <w:r>
        <w:rPr>
          <w:sz w:val="24"/>
          <w:szCs w:val="24"/>
        </w:rPr>
        <w:t xml:space="preserve"> in SQL</w:t>
      </w:r>
    </w:p>
    <w:p w14:paraId="48406EEA" w14:textId="62632ADD" w:rsidR="00973F7F" w:rsidRDefault="00670F9F" w:rsidP="0097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clause is used for individual filtering before aggregation.</w:t>
      </w:r>
    </w:p>
    <w:p w14:paraId="11705267" w14:textId="519A954B" w:rsidR="00670F9F" w:rsidRDefault="00670F9F" w:rsidP="0097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HAVING clause is used after </w:t>
      </w:r>
      <w:proofErr w:type="gramStart"/>
      <w:r>
        <w:rPr>
          <w:sz w:val="24"/>
          <w:szCs w:val="24"/>
        </w:rPr>
        <w:t>aggregation(</w:t>
      </w:r>
      <w:proofErr w:type="gramEnd"/>
      <w:r>
        <w:rPr>
          <w:sz w:val="24"/>
          <w:szCs w:val="24"/>
        </w:rPr>
        <w:t>group by).</w:t>
      </w:r>
    </w:p>
    <w:p w14:paraId="325E42CD" w14:textId="15538653" w:rsidR="00670F9F" w:rsidRDefault="00670F9F" w:rsidP="0097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source_of_joining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FROM students GROUP BY </w:t>
      </w:r>
      <w:proofErr w:type="spellStart"/>
      <w:r>
        <w:rPr>
          <w:sz w:val="24"/>
          <w:szCs w:val="24"/>
        </w:rPr>
        <w:t>source_of_joining</w:t>
      </w:r>
      <w:proofErr w:type="spellEnd"/>
      <w:r>
        <w:rPr>
          <w:sz w:val="24"/>
          <w:szCs w:val="24"/>
        </w:rPr>
        <w:t xml:space="preserve"> HAVING </w:t>
      </w:r>
      <w:r w:rsidR="003F5CA0">
        <w:rPr>
          <w:sz w:val="24"/>
          <w:szCs w:val="24"/>
        </w:rPr>
        <w:t>total &gt; 1</w:t>
      </w:r>
      <w:r>
        <w:rPr>
          <w:sz w:val="24"/>
          <w:szCs w:val="24"/>
        </w:rPr>
        <w:t>;</w:t>
      </w:r>
    </w:p>
    <w:p w14:paraId="5CBF38D6" w14:textId="3695DF8D" w:rsidR="00670F9F" w:rsidRDefault="003F5CA0" w:rsidP="00973F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source_of_joining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FROM students GROUP BY </w:t>
      </w:r>
      <w:proofErr w:type="spellStart"/>
      <w:r>
        <w:rPr>
          <w:sz w:val="24"/>
          <w:szCs w:val="24"/>
        </w:rPr>
        <w:t>source_of_joining</w:t>
      </w:r>
      <w:proofErr w:type="spellEnd"/>
    </w:p>
    <w:p w14:paraId="2EADE3D7" w14:textId="15A86437" w:rsidR="003F5CA0" w:rsidRDefault="003F5CA0" w:rsidP="003F5C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source_of_joining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’;</w:t>
      </w:r>
    </w:p>
    <w:p w14:paraId="7819563D" w14:textId="5FC6EFC2" w:rsidR="003F5CA0" w:rsidRDefault="003F5CA0" w:rsidP="003F5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use WHERE and HAVING in the</w:t>
      </w:r>
      <w:r w:rsidR="003655CB">
        <w:rPr>
          <w:sz w:val="24"/>
          <w:szCs w:val="24"/>
        </w:rPr>
        <w:t xml:space="preserve"> same</w:t>
      </w:r>
      <w:r>
        <w:rPr>
          <w:sz w:val="24"/>
          <w:szCs w:val="24"/>
        </w:rPr>
        <w:t xml:space="preserve"> query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WHERE before group by and HAVING after group by.</w:t>
      </w:r>
    </w:p>
    <w:p w14:paraId="6A914A57" w14:textId="0949B7F4" w:rsidR="003F5CA0" w:rsidRDefault="003F5CA0" w:rsidP="003F5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location,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</w:t>
      </w:r>
      <w:r w:rsidR="003655CB">
        <w:rPr>
          <w:sz w:val="24"/>
          <w:szCs w:val="24"/>
        </w:rPr>
        <w:t xml:space="preserve">AS total </w:t>
      </w:r>
      <w:r>
        <w:rPr>
          <w:sz w:val="24"/>
          <w:szCs w:val="24"/>
        </w:rPr>
        <w:t xml:space="preserve">FROM students WHERE </w:t>
      </w:r>
      <w:proofErr w:type="spellStart"/>
      <w:r>
        <w:rPr>
          <w:sz w:val="24"/>
          <w:szCs w:val="24"/>
        </w:rPr>
        <w:t>years_of_exp</w:t>
      </w:r>
      <w:proofErr w:type="spellEnd"/>
      <w:r>
        <w:rPr>
          <w:sz w:val="24"/>
          <w:szCs w:val="24"/>
        </w:rPr>
        <w:t xml:space="preserve"> &gt; 10 GROUP BY location HAVING </w:t>
      </w:r>
      <w:r w:rsidR="003655CB">
        <w:rPr>
          <w:sz w:val="24"/>
          <w:szCs w:val="24"/>
        </w:rPr>
        <w:t>total &gt; 1;</w:t>
      </w:r>
    </w:p>
    <w:p w14:paraId="6C22C88E" w14:textId="4E3D6412" w:rsidR="003655CB" w:rsidRDefault="003655CB" w:rsidP="003F5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used before group by and do filtering on individual records.</w:t>
      </w:r>
    </w:p>
    <w:p w14:paraId="2434E5C6" w14:textId="5CE4CB42" w:rsidR="003655CB" w:rsidRDefault="003655CB" w:rsidP="003F5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HAVING is used after group by and do filtering on aggregated records.</w:t>
      </w:r>
    </w:p>
    <w:p w14:paraId="505695D7" w14:textId="4A0AEF33" w:rsidR="003655CB" w:rsidRDefault="003655CB" w:rsidP="003F5C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use WHERE and HAVING in the same query.</w:t>
      </w:r>
    </w:p>
    <w:p w14:paraId="208019FC" w14:textId="5220FC5B" w:rsidR="003655CB" w:rsidRPr="00637F99" w:rsidRDefault="003655CB" w:rsidP="00637F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more performant than HAVING.</w:t>
      </w:r>
    </w:p>
    <w:sectPr w:rsidR="003655CB" w:rsidRPr="0063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56964"/>
    <w:multiLevelType w:val="hybridMultilevel"/>
    <w:tmpl w:val="A9440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5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7F"/>
    <w:rsid w:val="002607A0"/>
    <w:rsid w:val="003655CB"/>
    <w:rsid w:val="003F5CA0"/>
    <w:rsid w:val="004D765C"/>
    <w:rsid w:val="00637F99"/>
    <w:rsid w:val="00670F9F"/>
    <w:rsid w:val="0097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C64D"/>
  <w15:chartTrackingRefBased/>
  <w15:docId w15:val="{4C87274F-F0A4-4611-A3E6-D1C2FAE8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3</cp:revision>
  <dcterms:created xsi:type="dcterms:W3CDTF">2022-08-24T11:48:00Z</dcterms:created>
  <dcterms:modified xsi:type="dcterms:W3CDTF">2022-08-24T12:09:00Z</dcterms:modified>
</cp:coreProperties>
</file>