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PROJECT CHARTER</w:t>
      </w:r>
    </w:p>
    <w:p>
      <w:pPr>
        <w:jc w:val="center"/>
      </w:pPr>
      <w:r>
        <w:rPr>
          <w:b/>
          <w:sz w:val="32"/>
        </w:rPr>
        <w:t>PM Tool</w:t>
      </w:r>
    </w:p>
    <w:p/>
    <w:p>
      <w:pPr>
        <w:pStyle w:val="Heading1"/>
        <w:jc w:val="left"/>
      </w:pPr>
      <w:r>
        <w:rPr>
          <w:color w:val="1F497D"/>
        </w:rPr>
        <w:t>1. Projekt-Informationen</w:t>
      </w:r>
    </w:p>
    <w:p>
      <w:pPr>
        <w:spacing w:after="80"/>
      </w:pPr>
      <w:r>
        <w:rPr>
          <w:b/>
          <w:sz w:val="22"/>
        </w:rPr>
        <w:t xml:space="preserve">Projektname: </w:t>
      </w:r>
      <w:r>
        <w:rPr>
          <w:sz w:val="22"/>
        </w:rPr>
        <w:t>PM Tool</w:t>
      </w:r>
    </w:p>
    <w:p>
      <w:pPr>
        <w:spacing w:after="80"/>
      </w:pPr>
      <w:r>
        <w:rPr>
          <w:b/>
          <w:sz w:val="22"/>
        </w:rPr>
        <w:t xml:space="preserve">Projektleiter: </w:t>
      </w:r>
      <w:r>
        <w:rPr>
          <w:sz w:val="22"/>
        </w:rPr>
        <w:t>Udo Sassik</w:t>
      </w:r>
    </w:p>
    <w:p>
      <w:pPr>
        <w:spacing w:after="80"/>
      </w:pPr>
      <w:r>
        <w:rPr>
          <w:b/>
          <w:sz w:val="22"/>
        </w:rPr>
        <w:t xml:space="preserve">Auftraggeber: </w:t>
      </w:r>
      <w:r>
        <w:rPr>
          <w:sz w:val="22"/>
        </w:rPr>
        <w:t>Billi_Bilder</w:t>
      </w:r>
    </w:p>
    <w:p>
      <w:pPr>
        <w:spacing w:after="80"/>
      </w:pPr>
      <w:r>
        <w:rPr>
          <w:b/>
          <w:sz w:val="22"/>
        </w:rPr>
        <w:t xml:space="preserve">Startdatum: </w:t>
      </w:r>
      <w:r>
        <w:rPr>
          <w:sz w:val="22"/>
        </w:rPr>
        <w:t>07.04.2026</w:t>
      </w:r>
    </w:p>
    <w:p>
      <w:pPr>
        <w:spacing w:after="80"/>
      </w:pPr>
      <w:r>
        <w:rPr>
          <w:b/>
          <w:sz w:val="22"/>
        </w:rPr>
        <w:t xml:space="preserve">Enddatum: </w:t>
      </w:r>
      <w:r>
        <w:rPr>
          <w:sz w:val="22"/>
        </w:rPr>
        <w:t>30.06.2026</w:t>
      </w:r>
    </w:p>
    <w:p>
      <w:pPr>
        <w:spacing w:after="80"/>
      </w:pPr>
      <w:r>
        <w:rPr>
          <w:b/>
          <w:sz w:val="22"/>
        </w:rPr>
        <w:t xml:space="preserve">Version: </w:t>
      </w:r>
      <w:r>
        <w:rPr>
          <w:sz w:val="22"/>
        </w:rPr>
        <w:t>1.0</w:t>
      </w:r>
    </w:p>
    <w:p>
      <w:pPr>
        <w:spacing w:after="80"/>
      </w:pPr>
      <w:r>
        <w:rPr>
          <w:b/>
          <w:sz w:val="22"/>
        </w:rPr>
        <w:t xml:space="preserve">Status: </w:t>
      </w:r>
      <w:r>
        <w:rPr>
          <w:sz w:val="22"/>
        </w:rPr>
        <w:t>In Planung</w:t>
      </w:r>
    </w:p>
    <w:p>
      <w:pPr>
        <w:pStyle w:val="Heading1"/>
        <w:jc w:val="left"/>
      </w:pPr>
      <w:r>
        <w:rPr>
          <w:color w:val="1F497D"/>
        </w:rPr>
        <w:t>2. Projektziel</w:t>
      </w:r>
    </w:p>
    <w:p>
      <w:r>
        <w:t>Entwicklung eines PM Tools zur automatischen Erstellung von Project Charters, Canvas Diagrammen und Gantt Charts mit integriertem KI-Assistenten (Ollama llama3.1).</w:t>
      </w:r>
    </w:p>
    <w:p>
      <w:pPr>
        <w:pStyle w:val="Heading1"/>
        <w:jc w:val="left"/>
      </w:pPr>
      <w:r>
        <w:rPr>
          <w:color w:val="1F497D"/>
        </w:rPr>
        <w:t>3. Projektumfang (Scope)</w:t>
      </w:r>
    </w:p>
    <w:p>
      <w:pPr>
        <w:pStyle w:val="ListBullet"/>
      </w:pPr>
      <w:r>
        <w:rPr>
          <w:b/>
        </w:rPr>
        <w:t>Im Scope:</w:t>
      </w:r>
    </w:p>
    <w:p>
      <w:pPr>
        <w:pStyle w:val="ListBullet"/>
        <w:ind w:left="283"/>
      </w:pPr>
      <w:r>
        <w:t>Project Charter Generator (python-docx)</w:t>
      </w:r>
    </w:p>
    <w:p>
      <w:pPr>
        <w:pStyle w:val="ListBullet"/>
        <w:ind w:left="283"/>
      </w:pPr>
      <w:r>
        <w:t>Canvas Diagramm Generator (python-pptx)</w:t>
      </w:r>
    </w:p>
    <w:p>
      <w:pPr>
        <w:pStyle w:val="ListBullet"/>
        <w:ind w:left="283"/>
      </w:pPr>
      <w:r>
        <w:t>Gantt Chart Generator (openpyxl)</w:t>
      </w:r>
    </w:p>
    <w:p>
      <w:pPr>
        <w:pStyle w:val="ListBullet"/>
        <w:ind w:left="283"/>
      </w:pPr>
      <w:r>
        <w:t>KI-Assistent Integration (Ollama)</w:t>
      </w:r>
    </w:p>
    <w:p/>
    <w:p>
      <w:pPr>
        <w:pStyle w:val="ListBullet"/>
      </w:pPr>
      <w:r>
        <w:rPr>
          <w:b/>
        </w:rPr>
        <w:t>Ausserhalb des Scope:</w:t>
      </w:r>
    </w:p>
    <w:p>
      <w:pPr>
        <w:pStyle w:val="ListBullet"/>
        <w:ind w:left="283"/>
      </w:pPr>
      <w:r>
        <w:t>Web-Interface (Phase 2)</w:t>
      </w:r>
    </w:p>
    <w:p>
      <w:pPr>
        <w:pStyle w:val="ListBullet"/>
        <w:ind w:left="283"/>
      </w:pPr>
      <w:r>
        <w:t>Cloud-Deployment</w:t>
      </w:r>
    </w:p>
    <w:p>
      <w:pPr>
        <w:pStyle w:val="Heading1"/>
        <w:jc w:val="left"/>
      </w:pPr>
      <w:r>
        <w:rPr>
          <w:color w:val="1F497D"/>
        </w:rPr>
        <w:t>4. Stakeholder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Name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Rolle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Interesse</w:t>
            </w:r>
          </w:p>
        </w:tc>
      </w:tr>
      <w:tr>
        <w:tc>
          <w:tcPr>
            <w:tcW w:type="dxa" w:w="3135"/>
          </w:tcPr>
          <w:p>
            <w:r>
              <w:t>Udo Sassik</w:t>
            </w:r>
          </w:p>
        </w:tc>
        <w:tc>
          <w:tcPr>
            <w:tcW w:type="dxa" w:w="3135"/>
          </w:tcPr>
          <w:p>
            <w:r>
              <w:t>Projektleiter</w:t>
            </w:r>
          </w:p>
        </w:tc>
        <w:tc>
          <w:tcPr>
            <w:tcW w:type="dxa" w:w="3135"/>
          </w:tcPr>
          <w:p>
            <w:r>
              <w:t>Vollständige Kontrolle</w:t>
            </w:r>
          </w:p>
        </w:tc>
      </w:tr>
      <w:tr>
        <w:tc>
          <w:tcPr>
            <w:tcW w:type="dxa" w:w="3135"/>
          </w:tcPr>
          <w:p>
            <w:r>
              <w:t>OpenCode</w:t>
            </w:r>
          </w:p>
        </w:tc>
        <w:tc>
          <w:tcPr>
            <w:tcW w:type="dxa" w:w="3135"/>
          </w:tcPr>
          <w:p>
            <w:r>
              <w:t>Entwicklung</w:t>
            </w:r>
          </w:p>
        </w:tc>
        <w:tc>
          <w:tcPr>
            <w:tcW w:type="dxa" w:w="3135"/>
          </w:tcPr>
          <w:p>
            <w:r>
              <w:t>Code-Qualität</w:t>
            </w:r>
          </w:p>
        </w:tc>
      </w:tr>
      <w:tr>
        <w:tc>
          <w:tcPr>
            <w:tcW w:type="dxa" w:w="3135"/>
          </w:tcPr>
          <w:p>
            <w:r>
              <w:t>Claude</w:t>
            </w:r>
          </w:p>
        </w:tc>
        <w:tc>
          <w:tcPr>
            <w:tcW w:type="dxa" w:w="3135"/>
          </w:tcPr>
          <w:p>
            <w:r>
              <w:t>Architektur</w:t>
            </w:r>
          </w:p>
        </w:tc>
        <w:tc>
          <w:tcPr>
            <w:tcW w:type="dxa" w:w="3135"/>
          </w:tcPr>
          <w:p>
            <w:r>
              <w:t>Strategie &amp; Planung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Meilensteine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Meilenstein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Datum</w:t>
            </w:r>
          </w:p>
        </w:tc>
        <w:tc>
          <w:tcPr>
            <w:tcW w:type="dxa" w:w="3135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135"/>
          </w:tcPr>
          <w:p>
            <w:r>
              <w:t>Charter Generator fertig</w:t>
            </w:r>
          </w:p>
        </w:tc>
        <w:tc>
          <w:tcPr>
            <w:tcW w:type="dxa" w:w="3135"/>
          </w:tcPr>
          <w:p>
            <w:r>
              <w:t>10.04.2026</w:t>
            </w:r>
          </w:p>
        </w:tc>
        <w:tc>
          <w:tcPr>
            <w:tcW w:type="dxa" w:w="3135"/>
          </w:tcPr>
          <w:p>
            <w:r>
              <w:t>In Arbeit</w:t>
            </w:r>
          </w:p>
        </w:tc>
      </w:tr>
      <w:tr>
        <w:tc>
          <w:tcPr>
            <w:tcW w:type="dxa" w:w="3135"/>
          </w:tcPr>
          <w:p>
            <w:r>
              <w:t>Canvas Generator fertig</w:t>
            </w:r>
          </w:p>
        </w:tc>
        <w:tc>
          <w:tcPr>
            <w:tcW w:type="dxa" w:w="3135"/>
          </w:tcPr>
          <w:p>
            <w:r>
              <w:t>15.04.2026</w:t>
            </w:r>
          </w:p>
        </w:tc>
        <w:tc>
          <w:tcPr>
            <w:tcW w:type="dxa" w:w="3135"/>
          </w:tcPr>
          <w:p>
            <w:r>
              <w:t>Offen</w:t>
            </w:r>
          </w:p>
        </w:tc>
      </w:tr>
      <w:tr>
        <w:tc>
          <w:tcPr>
            <w:tcW w:type="dxa" w:w="3135"/>
          </w:tcPr>
          <w:p>
            <w:r>
              <w:t>Gantt Generator fertig</w:t>
            </w:r>
          </w:p>
        </w:tc>
        <w:tc>
          <w:tcPr>
            <w:tcW w:type="dxa" w:w="3135"/>
          </w:tcPr>
          <w:p>
            <w:r>
              <w:t>20.04.2026</w:t>
            </w:r>
          </w:p>
        </w:tc>
        <w:tc>
          <w:tcPr>
            <w:tcW w:type="dxa" w:w="3135"/>
          </w:tcPr>
          <w:p>
            <w:r>
              <w:t>Offen</w:t>
            </w:r>
          </w:p>
        </w:tc>
      </w:tr>
      <w:tr>
        <w:tc>
          <w:tcPr>
            <w:tcW w:type="dxa" w:w="3135"/>
          </w:tcPr>
          <w:p>
            <w:r>
              <w:t>KI-Assistent integriert</w:t>
            </w:r>
          </w:p>
        </w:tc>
        <w:tc>
          <w:tcPr>
            <w:tcW w:type="dxa" w:w="3135"/>
          </w:tcPr>
          <w:p>
            <w:r>
              <w:t>30.04.2026</w:t>
            </w:r>
          </w:p>
        </w:tc>
        <w:tc>
          <w:tcPr>
            <w:tcW w:type="dxa" w:w="3135"/>
          </w:tcPr>
          <w:p>
            <w:r>
              <w:t>Offen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Risiken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Risiko</w:t>
            </w:r>
          </w:p>
        </w:tc>
        <w:tc>
          <w:tcPr>
            <w:tcW w:type="dxa" w:w="3135"/>
          </w:tcPr>
          <w:p>
            <w:r>
              <w:rPr>
                <w:b/>
              </w:rPr>
              <w:t>Wahrscheinlichkeit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Massnahme</w:t>
            </w:r>
          </w:p>
        </w:tc>
      </w:tr>
      <w:tr>
        <w:tc>
          <w:tcPr>
            <w:tcW w:type="dxa" w:w="3135"/>
          </w:tcPr>
          <w:p>
            <w:r>
              <w:t>python-pptx Kompatibilität</w:t>
            </w:r>
          </w:p>
        </w:tc>
        <w:tc>
          <w:tcPr>
            <w:tcW w:type="dxa" w:w="3135"/>
          </w:tcPr>
          <w:p>
            <w:r>
              <w:t>Niedrig</w:t>
            </w:r>
          </w:p>
        </w:tc>
        <w:tc>
          <w:tcPr>
            <w:tcW w:type="dxa" w:w="3135"/>
          </w:tcPr>
          <w:p>
            <w:r>
              <w:t>Version fixieren</w:t>
            </w:r>
          </w:p>
        </w:tc>
      </w:tr>
      <w:tr>
        <w:tc>
          <w:tcPr>
            <w:tcW w:type="dxa" w:w="3135"/>
          </w:tcPr>
          <w:p>
            <w:r>
              <w:t>Ollama API Aenderungen</w:t>
            </w:r>
          </w:p>
        </w:tc>
        <w:tc>
          <w:tcPr>
            <w:tcW w:type="dxa" w:w="3135"/>
          </w:tcPr>
          <w:p>
            <w:r>
              <w:t>Mittel</w:t>
            </w:r>
          </w:p>
        </w:tc>
        <w:tc>
          <w:tcPr>
            <w:tcW w:type="dxa" w:w="3135"/>
          </w:tcPr>
          <w:p>
            <w:r>
              <w:t>Lokale Version pinnen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Budget</w:t>
      </w:r>
    </w:p>
    <w:p>
      <w:pPr>
        <w:spacing w:after="80"/>
      </w:pPr>
      <w:r>
        <w:rPr>
          <w:b/>
          <w:sz w:val="22"/>
        </w:rPr>
        <w:t xml:space="preserve">Geplantes Budget: </w:t>
      </w:r>
      <w:r>
        <w:rPr>
          <w:sz w:val="22"/>
        </w:rPr>
        <w:t>0 Euro (nur kostenlose Tools)</w:t>
      </w:r>
    </w:p>
    <w:p>
      <w:pPr>
        <w:spacing w:after="80"/>
      </w:pPr>
      <w:r>
        <w:rPr>
          <w:b/>
          <w:sz w:val="22"/>
        </w:rPr>
        <w:t xml:space="preserve">Budget-Verantwortlicher: </w:t>
      </w:r>
      <w:r>
        <w:rPr>
          <w:sz w:val="22"/>
        </w:rPr>
        <w:t>Udo Sassik</w:t>
      </w:r>
    </w:p>
    <w:p/>
    <w:p>
      <w:pPr>
        <w:pStyle w:val="Heading1"/>
        <w:jc w:val="left"/>
      </w:pPr>
      <w:r>
        <w:rPr>
          <w:color w:val="1F497D"/>
        </w:rPr>
        <w:t>8. Genehmigung</w:t>
      </w:r>
    </w:p>
    <w:p>
      <w:r>
        <w:t>Erstellt am: 07.04.2026 | Erstellt von: Udo Sassik</w:t>
      </w:r>
    </w:p>
    <w:p>
      <w:r>
        <w:br/>
        <w:t>_______________________          _______________________</w:t>
      </w:r>
    </w:p>
    <w:p>
      <w:r>
        <w:t>Projektleiter                              Auftraggeber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