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7D2BC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5427404D" wp14:editId="00DABA25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6917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40F85552" w14:textId="77777777" w:rsidR="00A012A1" w:rsidRPr="00A012A1" w:rsidRDefault="00A012A1" w:rsidP="00A012A1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11EE0CF3" w14:textId="77777777" w:rsidR="00A012A1" w:rsidRPr="00A012A1" w:rsidRDefault="00A012A1" w:rsidP="00A012A1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747377CD" w14:textId="77777777" w:rsidR="00A012A1" w:rsidRPr="00A012A1" w:rsidRDefault="00A012A1" w:rsidP="00A012A1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0CC7F627" w14:textId="77777777" w:rsidR="00A012A1" w:rsidRPr="00A012A1" w:rsidRDefault="00A012A1" w:rsidP="00A012A1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6E3AE140" w14:textId="77777777" w:rsidR="00A012A1" w:rsidRPr="00A012A1" w:rsidRDefault="00A012A1" w:rsidP="00A012A1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63E03F19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2CE17CD2" w14:textId="77777777" w:rsidR="00A012A1" w:rsidRPr="00A012A1" w:rsidRDefault="00A012A1" w:rsidP="00A012A1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E5CDA" w14:textId="77777777" w:rsidR="00A012A1" w:rsidRPr="00A012A1" w:rsidRDefault="00A012A1" w:rsidP="00A012A1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базовими операціями СУБД PostgreSQL”</w:t>
      </w:r>
    </w:p>
    <w:p w14:paraId="47BD0BDC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7CC9A5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05086CC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50215F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1CE425" w14:textId="1018EC6C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646946D7" w14:textId="5D8C2BF1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35CF996C" w14:textId="0C46263C" w:rsidR="00A012A1" w:rsidRPr="006F5B0A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="006F5B0A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КВ-34</w:t>
      </w:r>
    </w:p>
    <w:p w14:paraId="783D8C9D" w14:textId="61695B2A" w:rsidR="00A012A1" w:rsidRPr="00A012A1" w:rsidRDefault="006F5B0A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Удовиченко О. О.</w:t>
      </w:r>
      <w:r w:rsidR="00A012A1" w:rsidRPr="00A012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484EB4" w14:textId="77777777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2D005058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Павловский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В.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І.</w:t>
      </w:r>
    </w:p>
    <w:p w14:paraId="00170AAD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0F014600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3EE7157D" w14:textId="77777777" w:rsidR="00A012A1" w:rsidRPr="006F5B0A" w:rsidRDefault="00A012A1" w:rsidP="006F5B0A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42303957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4F149991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64543D25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0EBA9CBF" w14:textId="77777777" w:rsidR="00A012A1" w:rsidRPr="006F5B0A" w:rsidRDefault="00A012A1" w:rsidP="00A012A1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6AA6B520" w14:textId="7B295DF6" w:rsidR="00FA3068" w:rsidRPr="006F5B0A" w:rsidRDefault="00A012A1" w:rsidP="00A012A1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Київ</w:t>
      </w:r>
      <w:r w:rsidRPr="006F5B0A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 </w:t>
      </w:r>
      <w:r w:rsidRPr="006F5B0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202</w:t>
      </w:r>
      <w:r w:rsidR="000A0B55" w:rsidRPr="006F5B0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5</w:t>
      </w:r>
    </w:p>
    <w:p w14:paraId="23F1157A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lastRenderedPageBreak/>
        <w:t>Мета: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14:paraId="72D1BB84" w14:textId="77777777" w:rsidR="00A012A1" w:rsidRPr="00A012A1" w:rsidRDefault="00A012A1" w:rsidP="00AD4955">
      <w:pPr>
        <w:widowControl w:val="0"/>
        <w:tabs>
          <w:tab w:val="left" w:pos="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Завдання:</w:t>
      </w:r>
    </w:p>
    <w:p w14:paraId="73139AC1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5224DC38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Перетворити розроблену модель у схему бази даних (таблиці) PostgreSQL.</w:t>
      </w:r>
    </w:p>
    <w:p w14:paraId="6B211ECB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Виконати нормалізацію схеми бази даних до третьої нормальної форми (3НФ). </w:t>
      </w:r>
    </w:p>
    <w:p w14:paraId="70A73267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59457F8B" w14:textId="77777777" w:rsidR="00A012A1" w:rsidRPr="003A2C77" w:rsidRDefault="00A012A1" w:rsidP="00AD4955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A3AE783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20D07BA3" w14:textId="77777777" w:rsidR="00A012A1" w:rsidRPr="003A2C77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658C2B" w14:textId="78AA36BD" w:rsidR="00A9183C" w:rsidRDefault="006F5B0A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 область –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обліку експонатів у музеї</w:t>
      </w:r>
      <w:r w:rsidRPr="006F5B0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C50E8E" w14:textId="0373D514" w:rsidR="006F5B0A" w:rsidRDefault="006F5B0A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має зберігати дані про експонати у музеї, де повинно враховувати автора витвору, аудиторію з розташуванням</w:t>
      </w:r>
      <w:r w:rsidR="00180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дані про рік створення, тип експонату, техніку і матеріали. Один автор може мати багато витворів, так як і одна аудиторія може мати багато експонатів.</w:t>
      </w:r>
    </w:p>
    <w:p w14:paraId="4BA2C4CF" w14:textId="52D58860" w:rsidR="006F5B0A" w:rsidRPr="006F5B0A" w:rsidRDefault="006F5B0A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5B0A">
        <w:rPr>
          <w:rFonts w:ascii="Times New Roman" w:hAnsi="Times New Roman" w:cs="Times New Roman"/>
          <w:b/>
          <w:bCs/>
          <w:sz w:val="28"/>
          <w:szCs w:val="28"/>
        </w:rPr>
        <w:t>Нотація ER-діаграми:</w:t>
      </w:r>
      <w:r w:rsidRPr="006F5B0A">
        <w:rPr>
          <w:rFonts w:ascii="Times New Roman" w:hAnsi="Times New Roman" w:cs="Times New Roman"/>
          <w:sz w:val="28"/>
          <w:szCs w:val="28"/>
        </w:rPr>
        <w:t xml:space="preserve"> </w:t>
      </w:r>
      <w:r w:rsidRPr="006F5B0A">
        <w:rPr>
          <w:rFonts w:ascii="Times New Roman" w:hAnsi="Times New Roman" w:cs="Times New Roman"/>
          <w:i/>
          <w:iCs/>
          <w:sz w:val="28"/>
          <w:szCs w:val="28"/>
        </w:rPr>
        <w:t>“Пташи</w:t>
      </w:r>
      <w:r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6F5B0A">
        <w:rPr>
          <w:rFonts w:ascii="Times New Roman" w:hAnsi="Times New Roman" w:cs="Times New Roman"/>
          <w:i/>
          <w:iCs/>
          <w:sz w:val="28"/>
          <w:szCs w:val="28"/>
        </w:rPr>
        <w:t xml:space="preserve"> лапк</w:t>
      </w:r>
      <w:r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6F5B0A">
        <w:rPr>
          <w:rFonts w:ascii="Times New Roman" w:hAnsi="Times New Roman" w:cs="Times New Roman"/>
          <w:i/>
          <w:iCs/>
          <w:sz w:val="28"/>
          <w:szCs w:val="28"/>
        </w:rPr>
        <w:t>” (Crow’s Foot)</w:t>
      </w:r>
      <w:r w:rsidRPr="006F5B0A">
        <w:rPr>
          <w:rFonts w:ascii="Times New Roman" w:hAnsi="Times New Roman" w:cs="Times New Roman"/>
          <w:sz w:val="28"/>
          <w:szCs w:val="28"/>
        </w:rPr>
        <w:t>.</w:t>
      </w:r>
    </w:p>
    <w:p w14:paraId="01BB519A" w14:textId="537B2715" w:rsidR="000A0B55" w:rsidRPr="003A2C77" w:rsidRDefault="000A0B55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726DF" w14:textId="5FBB1579" w:rsidR="00847CA9" w:rsidRPr="003A2C77" w:rsidRDefault="00847CA9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E7C637" w14:textId="77777777" w:rsidR="00847CA9" w:rsidRPr="003A2C77" w:rsidRDefault="00847CA9" w:rsidP="00AD4955">
      <w:pPr>
        <w:widowControl w:val="0"/>
        <w:autoSpaceDE w:val="0"/>
        <w:autoSpaceDN w:val="0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10ABE0F5" w14:textId="77777777" w:rsidR="00847CA9" w:rsidRPr="00181B5A" w:rsidRDefault="00847CA9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1B5A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Контакти:</w:t>
      </w:r>
    </w:p>
    <w:p w14:paraId="2CE1DA98" w14:textId="7F3F18A2" w:rsidR="00847CA9" w:rsidRPr="00607EB5" w:rsidRDefault="00847CA9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B5A">
        <w:rPr>
          <w:rFonts w:ascii="Times New Roman" w:eastAsia="Times New Roman" w:hAnsi="Times New Roman" w:cs="Times New Roman"/>
          <w:sz w:val="28"/>
          <w:szCs w:val="28"/>
        </w:rPr>
        <w:t>Репозиторій Git</w:t>
      </w:r>
      <w:r w:rsid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: посилання</w:t>
      </w:r>
      <w:r w:rsidR="00607EB5"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2B3B789" w14:textId="32A0F397" w:rsidR="00607EB5" w:rsidRPr="00607EB5" w:rsidRDefault="00607EB5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Телеграм </w:t>
      </w:r>
      <w:r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UdavL</w:t>
      </w:r>
      <w:r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733A258" w14:textId="77777777" w:rsidR="00847CA9" w:rsidRPr="003A2C77" w:rsidRDefault="00847CA9" w:rsidP="00847C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D04596" w14:textId="3E0A5D64" w:rsidR="004F69B6" w:rsidRPr="003A2C77" w:rsidRDefault="004F69B6" w:rsidP="004F69B6">
      <w:pPr>
        <w:rPr>
          <w:rFonts w:ascii="Times New Roman" w:eastAsia="Times New Roman" w:hAnsi="Times New Roman" w:cs="Times New Roman"/>
          <w:sz w:val="28"/>
          <w:szCs w:val="28"/>
        </w:rPr>
      </w:pPr>
      <w:r w:rsidRPr="003A2C7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BEC9B57" w14:textId="21005568" w:rsidR="00607EB5" w:rsidRPr="00D569A0" w:rsidRDefault="00607EB5" w:rsidP="00AD4955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Розробка моделі «сутність-зв’язок» </w:t>
      </w:r>
      <w:r w:rsidR="00D569A0"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обраної </w:t>
      </w:r>
      <w:r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предметної галузі</w:t>
      </w:r>
    </w:p>
    <w:p w14:paraId="1BB5929A" w14:textId="77777777" w:rsidR="00D569A0" w:rsidRPr="00251CFF" w:rsidRDefault="00D569A0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3C4600" w14:textId="1FC5D698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сутностей</w:t>
      </w:r>
    </w:p>
    <w:p w14:paraId="3D0C5FEB" w14:textId="47FBD434" w:rsidR="005C7A5D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3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(Експонат)</w:t>
      </w:r>
    </w:p>
    <w:p w14:paraId="2308B64B" w14:textId="0B3B8D16" w:rsidR="006F5B0A" w:rsidRDefault="006F5B0A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експонати музею.</w:t>
      </w:r>
    </w:p>
    <w:p w14:paraId="06A046EF" w14:textId="43360461" w:rsidR="006F5B0A" w:rsidRDefault="006F5B0A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0A52DF06" w14:textId="288EB0AB" w:rsidR="006F5B0A" w:rsidRDefault="005D0FE5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137DE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6F5B0A" w:rsidRPr="006F5B0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6F5B0A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експонату;</w:t>
      </w:r>
    </w:p>
    <w:p w14:paraId="0667440F" w14:textId="522912E7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 експонату;</w:t>
      </w:r>
    </w:p>
    <w:p w14:paraId="36FA1680" w14:textId="0094DBD0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r w:rsidR="006F5B0A" w:rsidRPr="00137D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тип експонату (картина, скульптура, фреска</w:t>
      </w:r>
      <w:r w:rsidR="00107AD2" w:rsidRPr="00107A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239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39B4" w:rsidRPr="00107AD2">
        <w:rPr>
          <w:rFonts w:ascii="Times New Roman" w:eastAsia="Times New Roman" w:hAnsi="Times New Roman" w:cs="Times New Roman"/>
          <w:sz w:val="28"/>
          <w:szCs w:val="28"/>
        </w:rPr>
        <w:t>тощо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6007E3" w14:textId="3E82B05D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aterials</w:t>
      </w:r>
      <w:r w:rsidR="006F5B0A"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матеріалі задіяні для створення експонату;</w:t>
      </w:r>
    </w:p>
    <w:p w14:paraId="5E8D890E" w14:textId="50FAED3E" w:rsidR="006F5B0A" w:rsidRPr="009B42BD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year – </w:t>
      </w:r>
      <w:r>
        <w:rPr>
          <w:rFonts w:ascii="Times New Roman" w:eastAsia="Times New Roman" w:hAnsi="Times New Roman" w:cs="Times New Roman"/>
          <w:sz w:val="28"/>
          <w:szCs w:val="28"/>
        </w:rPr>
        <w:t>рік створення експонату;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58BFE2B" w14:textId="5A2C8EB7" w:rsidR="009B42BD" w:rsidRPr="00186618" w:rsidRDefault="009B42BD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1F6D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="001F6DC4" w:rsidRPr="001F6DC4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8661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залежність експонату від автора;</w:t>
      </w:r>
    </w:p>
    <w:p w14:paraId="15F4DA6E" w14:textId="0FB258F9" w:rsidR="006F5B0A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Autor (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80BF783" w14:textId="209E4975" w:rsidR="00137DE3" w:rsidRDefault="00137DE3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авторів експонатів.</w:t>
      </w:r>
    </w:p>
    <w:p w14:paraId="7374C519" w14:textId="59EA7FEF" w:rsidR="00137DE3" w:rsidRDefault="00137DE3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143ACF51" w14:textId="3BBE5435" w:rsidR="00137DE3" w:rsidRPr="00137DE3" w:rsidRDefault="005D0FE5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137DE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137DE3"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137DE3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автора</w:t>
      </w:r>
      <w:r w:rsidRPr="005D0FE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FEAECA0" w14:textId="4C619DF0" w:rsidR="00137DE3" w:rsidRPr="00137DE3" w:rsidRDefault="00137DE3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first_name, last_name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Прізвище Ім’я автора;</w:t>
      </w:r>
    </w:p>
    <w:p w14:paraId="604632BF" w14:textId="3D7AD133" w:rsidR="00137DE3" w:rsidRPr="00137DE3" w:rsidRDefault="00137DE3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birth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deat</w:t>
      </w:r>
      <w:r w:rsidR="00E2311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Рік народження та смерті (рік смерті може містити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якщо автор ще живий);</w:t>
      </w:r>
    </w:p>
    <w:p w14:paraId="211E3C74" w14:textId="5BDBEBA3" w:rsidR="006F5B0A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Room 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>(Аудиторія)</w:t>
      </w:r>
    </w:p>
    <w:p w14:paraId="35E06CF2" w14:textId="77777777" w:rsidR="00F30490" w:rsidRDefault="00E2311D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аудиторії музею.</w:t>
      </w:r>
    </w:p>
    <w:p w14:paraId="1EEBBD6F" w14:textId="2B7EADDB" w:rsidR="00E2311D" w:rsidRDefault="00E2311D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4B5D4C31" w14:textId="6EFC632C" w:rsidR="00E2311D" w:rsidRPr="00E2311D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E2311D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E2311D" w:rsidRPr="00E2311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аудиторії музею;</w:t>
      </w:r>
    </w:p>
    <w:p w14:paraId="478CACE5" w14:textId="260A29D7" w:rsidR="00E2311D" w:rsidRPr="00E2311D" w:rsidRDefault="00E2311D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E2311D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назва аудиторії музею;</w:t>
      </w:r>
    </w:p>
    <w:p w14:paraId="76FF1AB1" w14:textId="34C88B0B" w:rsidR="00E2311D" w:rsidRPr="00E2311D" w:rsidRDefault="00E2311D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floor</w:t>
      </w:r>
      <w:r w:rsidRPr="00E231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поверх, на якому розташована аудиторія;</w:t>
      </w:r>
    </w:p>
    <w:p w14:paraId="0F29B28A" w14:textId="71DDC4C5" w:rsidR="00E2311D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 w:rsidR="00E2311D" w:rsidRPr="009E55C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розклад роботи аудиторії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початок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)</w:t>
      </w:r>
      <w:r w:rsidR="00186A01" w:rsidRPr="00186A01">
        <w:rPr>
          <w:rFonts w:ascii="Times New Roman" w:eastAsia="Times New Roman" w:hAnsi="Times New Roman" w:cs="Times New Roman"/>
          <w:sz w:val="28"/>
          <w:szCs w:val="28"/>
        </w:rPr>
        <w:t xml:space="preserve"> (може 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 xml:space="preserve">містити </w:t>
      </w:r>
      <w:r w:rsidR="00186A01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>)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029DEE8" w14:textId="232B83D4" w:rsidR="00107AD2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end</w:t>
      </w:r>
      <w:r w:rsidR="00DA7408" w:rsidRPr="00DA740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розклад роботи аудиторії</w:t>
      </w:r>
      <w:r w:rsidR="00DA7408" w:rsidRPr="00DA74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)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 xml:space="preserve"> (може містити </w:t>
      </w:r>
      <w:r w:rsidR="00186A01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186A01" w:rsidRPr="00186A01">
        <w:rPr>
          <w:rFonts w:ascii="Times New Roman" w:eastAsia="Times New Roman" w:hAnsi="Times New Roman" w:cs="Times New Roman"/>
          <w:sz w:val="28"/>
          <w:szCs w:val="28"/>
        </w:rPr>
        <w:t>)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6D2140" w14:textId="366CF56E" w:rsidR="00107AD2" w:rsidRPr="00107AD2" w:rsidRDefault="00107AD2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7AD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 (</w:t>
      </w:r>
      <w:r w:rsidRPr="00107AD2">
        <w:rPr>
          <w:rFonts w:ascii="Times New Roman" w:eastAsia="Times New Roman" w:hAnsi="Times New Roman" w:cs="Times New Roman"/>
          <w:b/>
          <w:bCs/>
          <w:sz w:val="28"/>
          <w:szCs w:val="28"/>
        </w:rPr>
        <w:t>розташування)</w:t>
      </w:r>
    </w:p>
    <w:p w14:paraId="5D4F1BDB" w14:textId="3771DE42" w:rsidR="000A0B55" w:rsidRDefault="00107AD2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зберігає довідкову інформацію про розташування певного експонату у відповідній кімнаті.</w:t>
      </w:r>
    </w:p>
    <w:p w14:paraId="6F3D11E8" w14:textId="5839F812" w:rsidR="00107AD2" w:rsidRDefault="00107AD2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42EEA6C7" w14:textId="7DC05734" w:rsidR="00107AD2" w:rsidRPr="00FB6287" w:rsidRDefault="001F6DC4" w:rsidP="00AD4955">
      <w:pPr>
        <w:pStyle w:val="a3"/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7654FA" w:rsidRPr="00765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91D11">
        <w:rPr>
          <w:rFonts w:ascii="Times New Roman" w:eastAsia="Times New Roman" w:hAnsi="Times New Roman" w:cs="Times New Roman"/>
          <w:sz w:val="28"/>
          <w:szCs w:val="28"/>
        </w:rPr>
        <w:t>залежність від номера експонату;</w:t>
      </w:r>
    </w:p>
    <w:p w14:paraId="52E8921E" w14:textId="56DE572E" w:rsidR="001F6DC4" w:rsidRPr="00E91D11" w:rsidRDefault="001F6DC4" w:rsidP="00AD4955">
      <w:pPr>
        <w:pStyle w:val="a3"/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E91D11" w:rsidRPr="00765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91D11">
        <w:rPr>
          <w:rFonts w:ascii="Times New Roman" w:eastAsia="Times New Roman" w:hAnsi="Times New Roman" w:cs="Times New Roman"/>
          <w:sz w:val="28"/>
          <w:szCs w:val="28"/>
        </w:rPr>
        <w:t>залежність від номера кімнати;</w:t>
      </w:r>
    </w:p>
    <w:p w14:paraId="12A3D9BD" w14:textId="2FFFEB06" w:rsidR="001F6DC4" w:rsidRPr="00E91D11" w:rsidRDefault="001F6DC4" w:rsidP="00FB6287">
      <w:pPr>
        <w:pStyle w:val="a3"/>
        <w:widowControl w:val="0"/>
        <w:autoSpaceDE w:val="0"/>
        <w:autoSpaceDN w:val="0"/>
        <w:spacing w:after="0" w:line="24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1D0EFC" w14:textId="69D47C9C" w:rsidR="004F69B6" w:rsidRPr="00124725" w:rsidRDefault="004F69B6" w:rsidP="004F69B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407DB1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 зв’язків між сутностями</w:t>
      </w:r>
    </w:p>
    <w:p w14:paraId="1E22C6E5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F4EEDC" w14:textId="77777777" w:rsidR="00825ED9" w:rsidRDefault="00241966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196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757E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24196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757E71">
        <w:rPr>
          <w:rFonts w:ascii="Times New Roman" w:eastAsia="Times New Roman" w:hAnsi="Times New Roman" w:cs="Times New Roman"/>
          <w:sz w:val="28"/>
          <w:szCs w:val="28"/>
        </w:rPr>
        <w:t>: 1:</w:t>
      </w:r>
      <w:r w:rsidRPr="007C16CB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C16CB" w:rsidRPr="00757E7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7C16CB" w:rsidRPr="007C16CB">
        <w:rPr>
          <w:rFonts w:ascii="Times New Roman" w:eastAsia="Times New Roman" w:hAnsi="Times New Roman" w:cs="Times New Roman"/>
          <w:sz w:val="28"/>
          <w:szCs w:val="28"/>
        </w:rPr>
        <w:t>один до багатьох, обов’язковий)</w:t>
      </w:r>
    </w:p>
    <w:p w14:paraId="7472773B" w14:textId="77777777" w:rsidR="00825ED9" w:rsidRDefault="00E14E42" w:rsidP="00AD4955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ED9">
        <w:rPr>
          <w:rFonts w:ascii="Times New Roman" w:eastAsia="Times New Roman" w:hAnsi="Times New Roman" w:cs="Times New Roman"/>
          <w:sz w:val="28"/>
          <w:szCs w:val="28"/>
        </w:rPr>
        <w:t>Сенс: відображає, що кожен експонат має автора</w:t>
      </w:r>
      <w:r w:rsidR="001C03A8" w:rsidRPr="00825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C753FA" w14:textId="7847C58C" w:rsidR="001C03A8" w:rsidRPr="00825ED9" w:rsidRDefault="001C03A8" w:rsidP="00AD4955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ED9">
        <w:rPr>
          <w:rFonts w:ascii="Times New Roman" w:eastAsia="Times New Roman" w:hAnsi="Times New Roman" w:cs="Times New Roman"/>
          <w:sz w:val="28"/>
          <w:szCs w:val="28"/>
        </w:rPr>
        <w:t>Кардинальність та обов’язковість:</w:t>
      </w:r>
    </w:p>
    <w:p w14:paraId="7ECF687B" w14:textId="64B35B09" w:rsidR="001C03A8" w:rsidRPr="00C4370D" w:rsidRDefault="001C03A8" w:rsidP="00AD4955">
      <w:pPr>
        <w:pStyle w:val="a3"/>
        <w:numPr>
          <w:ilvl w:val="0"/>
          <w:numId w:val="13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боку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4370D" w:rsidRPr="00C4370D">
        <w:rPr>
          <w:rFonts w:ascii="Times New Roman" w:eastAsia="Times New Roman" w:hAnsi="Times New Roman" w:cs="Times New Roman"/>
          <w:b/>
          <w:bCs/>
          <w:sz w:val="28"/>
          <w:szCs w:val="28"/>
        </w:rPr>
        <w:t>1..*</w:t>
      </w:r>
      <w:r w:rsidR="00C4370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автор може мати багато робіт</w:t>
      </w:r>
      <w:r w:rsidR="00C4370D">
        <w:rPr>
          <w:rFonts w:ascii="Times New Roman" w:eastAsia="Times New Roman" w:hAnsi="Times New Roman" w:cs="Times New Roman"/>
          <w:sz w:val="28"/>
          <w:szCs w:val="28"/>
        </w:rPr>
        <w:t>, не менше однієї, як мінімум);</w:t>
      </w:r>
    </w:p>
    <w:p w14:paraId="7E617941" w14:textId="77E04301" w:rsidR="00C4370D" w:rsidRPr="00411BB3" w:rsidRDefault="00C4370D" w:rsidP="00AD4955">
      <w:pPr>
        <w:pStyle w:val="a3"/>
        <w:numPr>
          <w:ilvl w:val="0"/>
          <w:numId w:val="13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3C71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D0FE5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(експонат має </w:t>
      </w:r>
      <w:r w:rsidR="005D0FE5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="003C717A">
        <w:rPr>
          <w:rFonts w:ascii="Times New Roman" w:eastAsia="Times New Roman" w:hAnsi="Times New Roman" w:cs="Times New Roman"/>
          <w:sz w:val="28"/>
          <w:szCs w:val="28"/>
        </w:rPr>
        <w:t xml:space="preserve"> автора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177825C" w14:textId="7B623963" w:rsidR="00411BB3" w:rsidRPr="00411BB3" w:rsidRDefault="00411BB3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1B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411B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багато до багатьох, обов’язковий)</w:t>
      </w:r>
    </w:p>
    <w:p w14:paraId="12C42482" w14:textId="33F1C859" w:rsidR="00411BB3" w:rsidRDefault="00411BB3" w:rsidP="00AD4955">
      <w:pPr>
        <w:pStyle w:val="a3"/>
        <w:spacing w:after="0" w:line="240" w:lineRule="auto"/>
        <w:ind w:left="0" w:firstLine="709"/>
        <w:jc w:val="both"/>
        <w:rPr>
          <w:rStyle w:val="ae"/>
          <w:rFonts w:ascii="Times New Roman" w:hAnsi="Times New Roman" w:cs="Times New Roman"/>
          <w:sz w:val="28"/>
          <w:szCs w:val="28"/>
        </w:rPr>
      </w:pPr>
      <w:r w:rsidRPr="00411BB3">
        <w:rPr>
          <w:rFonts w:ascii="Times New Roman" w:eastAsia="Times New Roman" w:hAnsi="Times New Roman" w:cs="Times New Roman"/>
          <w:sz w:val="28"/>
          <w:szCs w:val="28"/>
        </w:rPr>
        <w:t>Сенс: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відображає що багато експонатів може знаходитись у багатьох кімнатах. </w:t>
      </w:r>
      <w:r w:rsidR="00544525" w:rsidRPr="00544525">
        <w:rPr>
          <w:rFonts w:ascii="Times New Roman" w:hAnsi="Times New Roman" w:cs="Times New Roman"/>
          <w:sz w:val="28"/>
          <w:szCs w:val="28"/>
        </w:rPr>
        <w:t xml:space="preserve">Цей зв’язок розділено на дві 1:N зв’язки через проміжну таблицю </w:t>
      </w:r>
      <w:r w:rsidR="00544525" w:rsidRPr="00544525">
        <w:rPr>
          <w:rStyle w:val="ae"/>
          <w:rFonts w:ascii="Times New Roman" w:hAnsi="Times New Roman" w:cs="Times New Roman"/>
          <w:sz w:val="28"/>
          <w:szCs w:val="28"/>
        </w:rPr>
        <w:t>Placement</w:t>
      </w:r>
      <w:r w:rsidR="00544525">
        <w:rPr>
          <w:rStyle w:val="ae"/>
          <w:rFonts w:ascii="Times New Roman" w:hAnsi="Times New Roman" w:cs="Times New Roman"/>
          <w:sz w:val="28"/>
          <w:szCs w:val="28"/>
        </w:rPr>
        <w:t>.</w:t>
      </w:r>
    </w:p>
    <w:p w14:paraId="6CD37172" w14:textId="77777777" w:rsidR="00544525" w:rsidRDefault="00241966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FB6287"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: 1: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C16CB" w:rsidRPr="00544525">
        <w:rPr>
          <w:rFonts w:ascii="Times New Roman" w:eastAsia="Times New Roman" w:hAnsi="Times New Roman" w:cs="Times New Roman"/>
          <w:sz w:val="28"/>
          <w:szCs w:val="28"/>
        </w:rPr>
        <w:t xml:space="preserve"> (один до багатьох, обов’язковий)</w:t>
      </w:r>
    </w:p>
    <w:p w14:paraId="7DF72432" w14:textId="77777777" w:rsidR="00544525" w:rsidRDefault="00C4370D" w:rsidP="00AD4955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 xml:space="preserve">Сенс: відображає, що </w:t>
      </w:r>
      <w:r w:rsidR="003C1003" w:rsidRPr="00544525">
        <w:rPr>
          <w:rFonts w:ascii="Times New Roman" w:eastAsia="Times New Roman" w:hAnsi="Times New Roman" w:cs="Times New Roman"/>
          <w:sz w:val="28"/>
          <w:szCs w:val="28"/>
        </w:rPr>
        <w:t>багато експонатів використовуються для розташування.</w:t>
      </w:r>
    </w:p>
    <w:p w14:paraId="3A4445AE" w14:textId="3CE6D145" w:rsidR="00CE77D6" w:rsidRPr="00544525" w:rsidRDefault="00CE77D6" w:rsidP="00AD4955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Кардинальність:</w:t>
      </w:r>
    </w:p>
    <w:p w14:paraId="59F7E8DA" w14:textId="08BE320E" w:rsidR="00CE77D6" w:rsidRPr="00C4370D" w:rsidRDefault="00CE77D6" w:rsidP="00AD4955">
      <w:pPr>
        <w:pStyle w:val="a3"/>
        <w:numPr>
          <w:ilvl w:val="0"/>
          <w:numId w:val="1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боку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D4E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4C62" w:rsidRPr="00934C62">
        <w:rPr>
          <w:rFonts w:ascii="Times New Roman" w:hAnsi="Times New Roman" w:cs="Times New Roman"/>
          <w:sz w:val="28"/>
          <w:szCs w:val="28"/>
        </w:rPr>
        <w:t>1 (кожен запис у Placement відноситься рівно до одного експонату).</w:t>
      </w:r>
    </w:p>
    <w:p w14:paraId="7E0086EA" w14:textId="2D14EE43" w:rsidR="00CE77D6" w:rsidRPr="001C03A8" w:rsidRDefault="00CE77D6" w:rsidP="00AD4955">
      <w:pPr>
        <w:pStyle w:val="a3"/>
        <w:numPr>
          <w:ilvl w:val="0"/>
          <w:numId w:val="1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="001D4E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34C62" w:rsidRPr="00934C62">
        <w:rPr>
          <w:rFonts w:ascii="Times New Roman" w:hAnsi="Times New Roman" w:cs="Times New Roman"/>
          <w:sz w:val="28"/>
          <w:szCs w:val="28"/>
        </w:rPr>
        <w:t>1..* (кожен експонат має як мінімум один запис у Placement);</w:t>
      </w:r>
    </w:p>
    <w:p w14:paraId="68F5647B" w14:textId="77777777" w:rsidR="00544525" w:rsidRPr="00544525" w:rsidRDefault="00FB6287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>: 1: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один до багатьох</w:t>
      </w:r>
      <w:r w:rsidR="00411BB3" w:rsidRPr="00544525">
        <w:rPr>
          <w:rFonts w:ascii="Times New Roman" w:eastAsia="Times New Roman" w:hAnsi="Times New Roman" w:cs="Times New Roman"/>
          <w:sz w:val="28"/>
          <w:szCs w:val="28"/>
        </w:rPr>
        <w:t xml:space="preserve">, обов’язковий) </w:t>
      </w:r>
    </w:p>
    <w:p w14:paraId="0FCE9943" w14:textId="77777777" w:rsidR="00544525" w:rsidRDefault="003C1003" w:rsidP="00AD4955">
      <w:pPr>
        <w:pStyle w:val="a3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Сенс: відображає, що багато кімнат використовується для</w:t>
      </w:r>
      <w:r w:rsidR="005445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знаходження експонатів. Про одну кімнату може бути багато</w:t>
      </w:r>
      <w:r w:rsidR="005445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записів.</w:t>
      </w:r>
    </w:p>
    <w:p w14:paraId="2B79277F" w14:textId="6EB423CE" w:rsidR="003C1003" w:rsidRPr="00544525" w:rsidRDefault="003C1003" w:rsidP="00AD4955">
      <w:pPr>
        <w:pStyle w:val="a3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Кардинальність</w:t>
      </w:r>
      <w:r w:rsidR="001D4E12"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03C7DF" w14:textId="6387A005" w:rsidR="001D4E12" w:rsidRPr="00934C62" w:rsidRDefault="001D4E12" w:rsidP="00AD4955">
      <w:pPr>
        <w:pStyle w:val="a3"/>
        <w:numPr>
          <w:ilvl w:val="0"/>
          <w:numId w:val="3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4C62"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934C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4C62" w:rsidRPr="00934C62">
        <w:rPr>
          <w:rFonts w:ascii="Times New Roman" w:hAnsi="Times New Roman" w:cs="Times New Roman"/>
          <w:sz w:val="28"/>
          <w:szCs w:val="28"/>
        </w:rPr>
        <w:t>1 (кожен запис у Placement відноситься рівно до однієї кімнати).</w:t>
      </w:r>
    </w:p>
    <w:p w14:paraId="1817AE20" w14:textId="09A40F6F" w:rsidR="001D4E12" w:rsidRPr="001C03A8" w:rsidRDefault="001D4E12" w:rsidP="00AD4955">
      <w:pPr>
        <w:pStyle w:val="a3"/>
        <w:numPr>
          <w:ilvl w:val="0"/>
          <w:numId w:val="3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34C62" w:rsidRPr="00934C62">
        <w:rPr>
          <w:rFonts w:ascii="Times New Roman" w:hAnsi="Times New Roman" w:cs="Times New Roman"/>
          <w:sz w:val="28"/>
          <w:szCs w:val="28"/>
        </w:rPr>
        <w:t>1..* (кожна кімната має як мінімум один запис у Placement, якщо вона не порожня);</w:t>
      </w:r>
    </w:p>
    <w:p w14:paraId="62D1C987" w14:textId="77777777" w:rsidR="001D4E12" w:rsidRPr="001D4E12" w:rsidRDefault="001D4E12" w:rsidP="00AD495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302443" w14:textId="77777777" w:rsidR="00DF14B9" w:rsidRPr="00DF14B9" w:rsidRDefault="00DF14B9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4B9">
        <w:rPr>
          <w:rFonts w:ascii="Times New Roman" w:eastAsia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1.</w:t>
      </w:r>
    </w:p>
    <w:p w14:paraId="2B0D4DF3" w14:textId="34725A18" w:rsidR="00DF14B9" w:rsidRDefault="00CB5D0E" w:rsidP="004F69B6">
      <w:pPr>
        <w:keepNext/>
        <w:spacing w:after="0" w:line="240" w:lineRule="auto"/>
        <w:jc w:val="center"/>
      </w:pPr>
      <w:r w:rsidRPr="00CB5D0E">
        <w:rPr>
          <w:noProof/>
        </w:rPr>
        <w:drawing>
          <wp:inline distT="0" distB="0" distL="0" distR="0" wp14:anchorId="21F72349" wp14:editId="356866D2">
            <wp:extent cx="6099175" cy="2276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66" cy="2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673" w14:textId="3AC829E7" w:rsidR="000A6F06" w:rsidRPr="00934C62" w:rsidRDefault="00DF14B9" w:rsidP="00934C62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F14B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F14B9">
        <w:rPr>
          <w:rFonts w:ascii="Times New Roman" w:hAnsi="Times New Roman" w:cs="Times New Roman"/>
          <w:sz w:val="24"/>
          <w:szCs w:val="24"/>
        </w:rPr>
        <w:fldChar w:fldCharType="begin"/>
      </w:r>
      <w:r w:rsidRPr="00DF14B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F14B9">
        <w:rPr>
          <w:rFonts w:ascii="Times New Roman" w:hAnsi="Times New Roman" w:cs="Times New Roman"/>
          <w:sz w:val="24"/>
          <w:szCs w:val="24"/>
        </w:rPr>
        <w:fldChar w:fldCharType="separate"/>
      </w:r>
      <w:r w:rsidR="00607B7C">
        <w:rPr>
          <w:rFonts w:ascii="Times New Roman" w:hAnsi="Times New Roman" w:cs="Times New Roman"/>
          <w:noProof/>
          <w:sz w:val="24"/>
          <w:szCs w:val="24"/>
        </w:rPr>
        <w:t>1</w:t>
      </w:r>
      <w:r w:rsidRPr="00DF14B9">
        <w:rPr>
          <w:rFonts w:ascii="Times New Roman" w:hAnsi="Times New Roman" w:cs="Times New Roman"/>
          <w:sz w:val="24"/>
          <w:szCs w:val="24"/>
        </w:rPr>
        <w:fldChar w:fldCharType="end"/>
      </w:r>
      <w:r w:rsidRPr="00D569A0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F14B9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569A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F14B9">
        <w:rPr>
          <w:rFonts w:ascii="Times New Roman" w:hAnsi="Times New Roman" w:cs="Times New Roman"/>
          <w:sz w:val="24"/>
          <w:szCs w:val="24"/>
        </w:rPr>
        <w:t>діаграма</w:t>
      </w:r>
    </w:p>
    <w:p w14:paraId="0B5C3FAB" w14:textId="12CC1C4B" w:rsidR="00C21680" w:rsidRPr="004F69B6" w:rsidRDefault="00CB5D0E" w:rsidP="00CB5D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7CB48E1" w14:textId="700438D6" w:rsidR="00C21680" w:rsidRPr="00D569A0" w:rsidRDefault="00C21680" w:rsidP="00AD4955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Перетворення концептуальної моделі у логічну модель та схему бази даних</w:t>
      </w:r>
    </w:p>
    <w:p w14:paraId="5A97D36B" w14:textId="77777777" w:rsidR="00607B7C" w:rsidRDefault="00607B7C" w:rsidP="00C00AEB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49B">
        <w:rPr>
          <w:rFonts w:ascii="Times New Roman" w:eastAsia="Times New Roman" w:hAnsi="Times New Roman" w:cs="Times New Roman"/>
          <w:sz w:val="28"/>
          <w:szCs w:val="28"/>
        </w:rPr>
        <w:t>Таблиця 1 ілюструє детальний перехід від однієї моделі до іншої.</w:t>
      </w:r>
    </w:p>
    <w:p w14:paraId="2DCF54FF" w14:textId="77777777" w:rsidR="00607B7C" w:rsidRPr="00A548FE" w:rsidRDefault="00607B7C" w:rsidP="00AD4955">
      <w:pPr>
        <w:spacing w:before="24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548FE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Таблиця 1 – Опис об’єктів бази даних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587"/>
        <w:gridCol w:w="1834"/>
        <w:gridCol w:w="4924"/>
      </w:tblGrid>
      <w:tr w:rsidR="00607B7C" w:rsidRPr="0061216D" w14:paraId="43F14965" w14:textId="77777777" w:rsidTr="001668F0">
        <w:tc>
          <w:tcPr>
            <w:tcW w:w="2587" w:type="dxa"/>
          </w:tcPr>
          <w:p w14:paraId="05FC79A8" w14:textId="77777777" w:rsidR="00607B7C" w:rsidRPr="00251CFF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251CF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Сутність</w:t>
            </w:r>
          </w:p>
        </w:tc>
        <w:tc>
          <w:tcPr>
            <w:tcW w:w="1834" w:type="dxa"/>
          </w:tcPr>
          <w:p w14:paraId="41D3CC4B" w14:textId="77777777" w:rsidR="00607B7C" w:rsidRPr="00251CFF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1CFF">
              <w:rPr>
                <w:rFonts w:ascii="Times New Roman" w:eastAsia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924" w:type="dxa"/>
          </w:tcPr>
          <w:p w14:paraId="75511DCD" w14:textId="77777777" w:rsidR="00607B7C" w:rsidRPr="00251CFF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1CFF">
              <w:rPr>
                <w:rFonts w:ascii="Times New Roman" w:eastAsia="Times New Roman" w:hAnsi="Times New Roman" w:cs="Times New Roman"/>
                <w:sz w:val="28"/>
                <w:szCs w:val="28"/>
              </w:rPr>
              <w:t>Тип атрибуту</w:t>
            </w:r>
          </w:p>
        </w:tc>
      </w:tr>
      <w:tr w:rsidR="00607B7C" w:rsidRPr="0061216D" w14:paraId="1F26CF5A" w14:textId="77777777" w:rsidTr="001668F0">
        <w:tc>
          <w:tcPr>
            <w:tcW w:w="2587" w:type="dxa"/>
            <w:vMerge w:val="restart"/>
            <w:vAlign w:val="center"/>
          </w:tcPr>
          <w:p w14:paraId="1A996E5A" w14:textId="77777777" w:rsidR="00607B7C" w:rsidRPr="0095103B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Exhibit</w:t>
            </w:r>
            <w:r w:rsidRPr="009510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34" w:type="dxa"/>
          </w:tcPr>
          <w:p w14:paraId="0B2B3130" w14:textId="062493DD" w:rsidR="00607B7C" w:rsidRPr="0061216D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exhibit_</w:t>
            </w:r>
            <w:r w:rsidR="00607B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924" w:type="dxa"/>
          </w:tcPr>
          <w:p w14:paraId="130AC4A6" w14:textId="63D2A576" w:rsidR="00607B7C" w:rsidRPr="00630BB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63D3D93F" w14:textId="77777777" w:rsidTr="001668F0">
        <w:tc>
          <w:tcPr>
            <w:tcW w:w="2587" w:type="dxa"/>
            <w:vMerge/>
          </w:tcPr>
          <w:p w14:paraId="2EED6844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64C5D7DC" w14:textId="77777777" w:rsidR="00607B7C" w:rsidRPr="0095103B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924" w:type="dxa"/>
          </w:tcPr>
          <w:p w14:paraId="14F706FD" w14:textId="6961A5D0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072DD2DD" w14:textId="77777777" w:rsidTr="001668F0">
        <w:tc>
          <w:tcPr>
            <w:tcW w:w="2587" w:type="dxa"/>
            <w:vMerge/>
          </w:tcPr>
          <w:p w14:paraId="51422EB6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7306DA60" w14:textId="77777777" w:rsidR="00607B7C" w:rsidRPr="0095103B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4924" w:type="dxa"/>
          </w:tcPr>
          <w:p w14:paraId="68F4820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</w:tr>
      <w:tr w:rsidR="00607B7C" w:rsidRPr="0061216D" w14:paraId="6274B339" w14:textId="77777777" w:rsidTr="001668F0">
        <w:tc>
          <w:tcPr>
            <w:tcW w:w="2587" w:type="dxa"/>
            <w:vMerge/>
          </w:tcPr>
          <w:p w14:paraId="320F329E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0C159584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materials</w:t>
            </w:r>
          </w:p>
        </w:tc>
        <w:tc>
          <w:tcPr>
            <w:tcW w:w="4924" w:type="dxa"/>
          </w:tcPr>
          <w:p w14:paraId="3315B2AF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46A62E0E" w14:textId="77777777" w:rsidTr="001668F0">
        <w:tc>
          <w:tcPr>
            <w:tcW w:w="2587" w:type="dxa"/>
            <w:vMerge/>
          </w:tcPr>
          <w:p w14:paraId="320C6EC5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20245F9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year</w:t>
            </w:r>
          </w:p>
        </w:tc>
        <w:tc>
          <w:tcPr>
            <w:tcW w:w="4924" w:type="dxa"/>
          </w:tcPr>
          <w:p w14:paraId="4C432318" w14:textId="61921051" w:rsidR="00607B7C" w:rsidRPr="00393AD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607B7C" w:rsidRPr="00DD3769" w14:paraId="17CA1F75" w14:textId="77777777" w:rsidTr="001668F0">
        <w:tc>
          <w:tcPr>
            <w:tcW w:w="2587" w:type="dxa"/>
            <w:vMerge/>
          </w:tcPr>
          <w:p w14:paraId="70419CDC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02B9298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author_id</w:t>
            </w:r>
          </w:p>
        </w:tc>
        <w:tc>
          <w:tcPr>
            <w:tcW w:w="4924" w:type="dxa"/>
          </w:tcPr>
          <w:p w14:paraId="42A38FA2" w14:textId="23228F4A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23E1445F" w14:textId="77777777" w:rsidTr="001668F0">
        <w:tc>
          <w:tcPr>
            <w:tcW w:w="2587" w:type="dxa"/>
            <w:vMerge w:val="restart"/>
            <w:vAlign w:val="center"/>
          </w:tcPr>
          <w:p w14:paraId="03EE140E" w14:textId="77777777" w:rsidR="00607B7C" w:rsidRPr="0095103B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1834" w:type="dxa"/>
          </w:tcPr>
          <w:p w14:paraId="5F8406AB" w14:textId="05FCCF95" w:rsidR="00607B7C" w:rsidRPr="00783155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author_</w:t>
            </w:r>
            <w:r w:rsidR="00607B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924" w:type="dxa"/>
          </w:tcPr>
          <w:p w14:paraId="6700C70E" w14:textId="7FDFC12D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314A91EC" w14:textId="77777777" w:rsidTr="001668F0">
        <w:tc>
          <w:tcPr>
            <w:tcW w:w="2587" w:type="dxa"/>
            <w:vMerge/>
          </w:tcPr>
          <w:p w14:paraId="1408B3A7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CE0B78E" w14:textId="77777777" w:rsidR="00607B7C" w:rsidRPr="00783155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first_name</w:t>
            </w:r>
          </w:p>
        </w:tc>
        <w:tc>
          <w:tcPr>
            <w:tcW w:w="4924" w:type="dxa"/>
          </w:tcPr>
          <w:p w14:paraId="43EE8AA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748CE116" w14:textId="77777777" w:rsidTr="001668F0">
        <w:tc>
          <w:tcPr>
            <w:tcW w:w="2587" w:type="dxa"/>
            <w:vMerge/>
          </w:tcPr>
          <w:p w14:paraId="14CCCF5F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103C31AD" w14:textId="77777777" w:rsidR="00607B7C" w:rsidRPr="00783155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last_name</w:t>
            </w:r>
          </w:p>
        </w:tc>
        <w:tc>
          <w:tcPr>
            <w:tcW w:w="4924" w:type="dxa"/>
          </w:tcPr>
          <w:p w14:paraId="704A7C3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1506DB53" w14:textId="77777777" w:rsidTr="001668F0">
        <w:tc>
          <w:tcPr>
            <w:tcW w:w="2587" w:type="dxa"/>
            <w:vMerge/>
          </w:tcPr>
          <w:p w14:paraId="5BA3FA5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3CC86E85" w14:textId="77777777" w:rsidR="00607B7C" w:rsidRPr="00DA7408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birth_year</w:t>
            </w:r>
          </w:p>
        </w:tc>
        <w:tc>
          <w:tcPr>
            <w:tcW w:w="4924" w:type="dxa"/>
          </w:tcPr>
          <w:p w14:paraId="7044A8A6" w14:textId="0C7F2CE3" w:rsidR="00607B7C" w:rsidRPr="00393AD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607B7C" w:rsidRPr="0061216D" w14:paraId="087CAE18" w14:textId="77777777" w:rsidTr="001668F0">
        <w:tc>
          <w:tcPr>
            <w:tcW w:w="2587" w:type="dxa"/>
            <w:vMerge/>
          </w:tcPr>
          <w:p w14:paraId="4318ABBC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481280F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death_year</w:t>
            </w:r>
          </w:p>
        </w:tc>
        <w:tc>
          <w:tcPr>
            <w:tcW w:w="4924" w:type="dxa"/>
          </w:tcPr>
          <w:p w14:paraId="09EA9C59" w14:textId="7404C452" w:rsidR="00607B7C" w:rsidRPr="00393AD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607B7C" w:rsidRPr="0061216D" w14:paraId="19F45EB1" w14:textId="77777777" w:rsidTr="001668F0">
        <w:tc>
          <w:tcPr>
            <w:tcW w:w="2587" w:type="dxa"/>
            <w:vMerge w:val="restart"/>
            <w:vAlign w:val="center"/>
          </w:tcPr>
          <w:p w14:paraId="322F8531" w14:textId="77777777" w:rsidR="00607B7C" w:rsidRPr="0095103B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Room</w:t>
            </w:r>
          </w:p>
        </w:tc>
        <w:tc>
          <w:tcPr>
            <w:tcW w:w="1834" w:type="dxa"/>
          </w:tcPr>
          <w:p w14:paraId="641584A9" w14:textId="339C9B5E" w:rsidR="00607B7C" w:rsidRPr="00DA7408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room_</w:t>
            </w:r>
            <w:r w:rsidR="00607B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924" w:type="dxa"/>
          </w:tcPr>
          <w:p w14:paraId="288F3BC3" w14:textId="76F83E9B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76764E6E" w14:textId="77777777" w:rsidTr="001668F0">
        <w:tc>
          <w:tcPr>
            <w:tcW w:w="2587" w:type="dxa"/>
            <w:vMerge/>
          </w:tcPr>
          <w:p w14:paraId="4EE15E47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36EAA98D" w14:textId="77777777" w:rsidR="00607B7C" w:rsidRPr="00DA7408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924" w:type="dxa"/>
          </w:tcPr>
          <w:p w14:paraId="6377654E" w14:textId="2C86A89C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varchar (80) </w:t>
            </w:r>
          </w:p>
        </w:tc>
      </w:tr>
      <w:tr w:rsidR="00607B7C" w:rsidRPr="0061216D" w14:paraId="32885929" w14:textId="77777777" w:rsidTr="001668F0">
        <w:trPr>
          <w:trHeight w:val="321"/>
        </w:trPr>
        <w:tc>
          <w:tcPr>
            <w:tcW w:w="2587" w:type="dxa"/>
            <w:vMerge/>
          </w:tcPr>
          <w:p w14:paraId="33ABBDC9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5E9C8A2E" w14:textId="77777777" w:rsidR="00607B7C" w:rsidRPr="00DA7408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floor</w:t>
            </w:r>
          </w:p>
        </w:tc>
        <w:tc>
          <w:tcPr>
            <w:tcW w:w="4924" w:type="dxa"/>
          </w:tcPr>
          <w:p w14:paraId="366DEF76" w14:textId="44FF3C84" w:rsidR="00607B7C" w:rsidRPr="007C16CB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26506613" w14:textId="77777777" w:rsidTr="001668F0">
        <w:tc>
          <w:tcPr>
            <w:tcW w:w="2587" w:type="dxa"/>
            <w:vMerge/>
          </w:tcPr>
          <w:p w14:paraId="33D144D3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7E4A1EB3" w14:textId="2DCD2282" w:rsidR="00607B7C" w:rsidRPr="00DA7408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time_start</w:t>
            </w:r>
          </w:p>
        </w:tc>
        <w:tc>
          <w:tcPr>
            <w:tcW w:w="4924" w:type="dxa"/>
          </w:tcPr>
          <w:p w14:paraId="7C88C73D" w14:textId="40657AC4" w:rsidR="00607B7C" w:rsidRPr="007C16CB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  <w:tr w:rsidR="00607B7C" w:rsidRPr="0061216D" w14:paraId="645762CF" w14:textId="77777777" w:rsidTr="001668F0">
        <w:tc>
          <w:tcPr>
            <w:tcW w:w="2587" w:type="dxa"/>
            <w:vMerge/>
          </w:tcPr>
          <w:p w14:paraId="7568A491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4A7E3B52" w14:textId="04827FCC" w:rsidR="00607B7C" w:rsidRPr="00DA7408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time_end</w:t>
            </w:r>
          </w:p>
        </w:tc>
        <w:tc>
          <w:tcPr>
            <w:tcW w:w="4924" w:type="dxa"/>
          </w:tcPr>
          <w:p w14:paraId="67B6A150" w14:textId="7B04B9EC" w:rsidR="00607B7C" w:rsidRPr="0061216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  <w:tr w:rsidR="00934C62" w:rsidRPr="0061216D" w14:paraId="4B911AA2" w14:textId="77777777" w:rsidTr="00934C62">
        <w:tc>
          <w:tcPr>
            <w:tcW w:w="2587" w:type="dxa"/>
            <w:vMerge w:val="restart"/>
            <w:vAlign w:val="center"/>
          </w:tcPr>
          <w:p w14:paraId="54B6ABB1" w14:textId="2C814038" w:rsidR="00934C62" w:rsidRPr="00934C62" w:rsidRDefault="00934C62" w:rsidP="00934C6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Placement</w:t>
            </w:r>
          </w:p>
        </w:tc>
        <w:tc>
          <w:tcPr>
            <w:tcW w:w="1834" w:type="dxa"/>
          </w:tcPr>
          <w:p w14:paraId="7EE5795E" w14:textId="039EC849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exhibit_id</w:t>
            </w:r>
          </w:p>
        </w:tc>
        <w:tc>
          <w:tcPr>
            <w:tcW w:w="4924" w:type="dxa"/>
          </w:tcPr>
          <w:p w14:paraId="446E03B5" w14:textId="2CA9F829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934C62" w:rsidRPr="0061216D" w14:paraId="3F29F592" w14:textId="77777777" w:rsidTr="001668F0">
        <w:tc>
          <w:tcPr>
            <w:tcW w:w="2587" w:type="dxa"/>
            <w:vMerge/>
          </w:tcPr>
          <w:p w14:paraId="46A0BE3D" w14:textId="77777777" w:rsidR="00934C62" w:rsidRPr="0061216D" w:rsidRDefault="00934C62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1FAEF730" w14:textId="3E31FA66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room_id</w:t>
            </w:r>
          </w:p>
        </w:tc>
        <w:tc>
          <w:tcPr>
            <w:tcW w:w="4924" w:type="dxa"/>
          </w:tcPr>
          <w:p w14:paraId="164DBBCA" w14:textId="587A1A07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</w:tbl>
    <w:p w14:paraId="79F23A2E" w14:textId="7E7417C5" w:rsidR="000A0B55" w:rsidRDefault="000A0B55" w:rsidP="00CB5D0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C0DD06" w14:textId="2AC37221" w:rsidR="00A548FE" w:rsidRPr="009318DF" w:rsidRDefault="00A548FE" w:rsidP="00AD4955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091D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Функціонал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>ь</w:t>
      </w:r>
      <w:r w:rsidRPr="00AA091D">
        <w:rPr>
          <w:rFonts w:ascii="Times New Roman" w:eastAsia="Times New Roman" w:hAnsi="Times New Roman" w:cs="Times New Roman"/>
          <w:b/>
          <w:bCs/>
          <w:sz w:val="28"/>
          <w:szCs w:val="28"/>
        </w:rPr>
        <w:t>ні залежності для кожної таблиці</w:t>
      </w:r>
    </w:p>
    <w:p w14:paraId="18861D3F" w14:textId="77777777" w:rsidR="00AA091D" w:rsidRPr="00AA091D" w:rsidRDefault="00AA091D" w:rsidP="00AD495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A091D">
        <w:rPr>
          <w:rStyle w:val="ae"/>
          <w:sz w:val="28"/>
          <w:szCs w:val="28"/>
        </w:rPr>
        <w:t>Author</w:t>
      </w:r>
    </w:p>
    <w:p w14:paraId="6C1CB587" w14:textId="5A014618" w:rsidR="00AA091D" w:rsidRPr="00AA091D" w:rsidRDefault="00AA091D" w:rsidP="00AD4955">
      <w:pPr>
        <w:pStyle w:val="ad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author_id → first_name, last_name, birth_year, death_year</w:t>
      </w:r>
      <w:r w:rsidR="001D11C5">
        <w:rPr>
          <w:sz w:val="28"/>
          <w:szCs w:val="28"/>
          <w:lang w:val="en-US"/>
        </w:rPr>
        <w:t>;</w:t>
      </w:r>
    </w:p>
    <w:p w14:paraId="246CEC5D" w14:textId="77777777" w:rsidR="00AA091D" w:rsidRPr="00AA091D" w:rsidRDefault="00AA091D" w:rsidP="00AD495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A091D">
        <w:rPr>
          <w:rStyle w:val="ae"/>
          <w:sz w:val="28"/>
          <w:szCs w:val="28"/>
        </w:rPr>
        <w:t>Room</w:t>
      </w:r>
    </w:p>
    <w:p w14:paraId="01B46A0E" w14:textId="7DEAFC0E" w:rsidR="00AA091D" w:rsidRPr="00AA091D" w:rsidRDefault="00AA091D" w:rsidP="00AD4955">
      <w:pPr>
        <w:pStyle w:val="ad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room_id → name, floor, time_start, time_end</w:t>
      </w:r>
      <w:r w:rsidR="001D11C5">
        <w:rPr>
          <w:sz w:val="28"/>
          <w:szCs w:val="28"/>
          <w:lang w:val="en-US"/>
        </w:rPr>
        <w:t>;</w:t>
      </w:r>
    </w:p>
    <w:p w14:paraId="01554C65" w14:textId="77777777" w:rsidR="00AA091D" w:rsidRPr="00AA091D" w:rsidRDefault="00AA091D" w:rsidP="00AD495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A091D">
        <w:rPr>
          <w:rStyle w:val="ae"/>
          <w:sz w:val="28"/>
          <w:szCs w:val="28"/>
        </w:rPr>
        <w:t>Exhibit</w:t>
      </w:r>
    </w:p>
    <w:p w14:paraId="40605FBD" w14:textId="3AD49029" w:rsidR="00AA091D" w:rsidRPr="00AA091D" w:rsidRDefault="00AA091D" w:rsidP="00AD4955">
      <w:pPr>
        <w:pStyle w:val="ad"/>
        <w:numPr>
          <w:ilvl w:val="2"/>
          <w:numId w:val="19"/>
        </w:numPr>
        <w:tabs>
          <w:tab w:val="clear" w:pos="216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exhibit_id → name, type, materials, year, author_id, room_id</w:t>
      </w:r>
      <w:r w:rsidR="001D11C5">
        <w:rPr>
          <w:sz w:val="28"/>
          <w:szCs w:val="28"/>
          <w:lang w:val="en-US"/>
        </w:rPr>
        <w:t>;</w:t>
      </w:r>
    </w:p>
    <w:p w14:paraId="4C45A41B" w14:textId="07AB3E1A" w:rsidR="00AA091D" w:rsidRPr="00AA091D" w:rsidRDefault="00AA091D" w:rsidP="00AD4955">
      <w:pPr>
        <w:pStyle w:val="ad"/>
        <w:numPr>
          <w:ilvl w:val="2"/>
          <w:numId w:val="19"/>
        </w:numPr>
        <w:tabs>
          <w:tab w:val="clear" w:pos="216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author_id → author (існує залежність через зовнішній ключ)</w:t>
      </w:r>
      <w:r w:rsidR="001D11C5" w:rsidRPr="001D11C5">
        <w:rPr>
          <w:sz w:val="28"/>
          <w:szCs w:val="28"/>
        </w:rPr>
        <w:t>;</w:t>
      </w:r>
    </w:p>
    <w:p w14:paraId="3A20E6CA" w14:textId="6998A3F1" w:rsidR="00C82FE7" w:rsidRPr="0043190C" w:rsidRDefault="00C82FE7" w:rsidP="00AD4955">
      <w:pPr>
        <w:pStyle w:val="ad"/>
        <w:spacing w:before="0" w:beforeAutospacing="0" w:after="0" w:afterAutospacing="0"/>
        <w:ind w:left="709"/>
        <w:jc w:val="both"/>
        <w:rPr>
          <w:b/>
          <w:bCs/>
          <w:sz w:val="28"/>
          <w:szCs w:val="28"/>
          <w:lang w:val="en-US"/>
        </w:rPr>
      </w:pPr>
      <w:r w:rsidRPr="0043190C">
        <w:rPr>
          <w:b/>
          <w:bCs/>
          <w:sz w:val="28"/>
          <w:szCs w:val="28"/>
          <w:lang w:val="en-US"/>
        </w:rPr>
        <w:t>Placement</w:t>
      </w:r>
    </w:p>
    <w:p w14:paraId="1FD6452C" w14:textId="4F7A30AE" w:rsidR="00C82FE7" w:rsidRDefault="001D11C5" w:rsidP="00AD4955">
      <w:pPr>
        <w:pStyle w:val="ad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exhibit_id → exhibit </w:t>
      </w:r>
      <w:r w:rsidRPr="00AA091D">
        <w:rPr>
          <w:sz w:val="28"/>
          <w:szCs w:val="28"/>
        </w:rPr>
        <w:t>(існує залежність через зовнішній ключ)</w:t>
      </w:r>
      <w:r>
        <w:rPr>
          <w:sz w:val="28"/>
          <w:szCs w:val="28"/>
          <w:lang w:val="en-US"/>
        </w:rPr>
        <w:t>;</w:t>
      </w:r>
    </w:p>
    <w:p w14:paraId="26EA5288" w14:textId="1DAA56C2" w:rsidR="001D11C5" w:rsidRPr="00C82FE7" w:rsidRDefault="001D11C5" w:rsidP="00AD4955">
      <w:pPr>
        <w:pStyle w:val="ad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room_id → room </w:t>
      </w:r>
      <w:r w:rsidRPr="00AA091D">
        <w:rPr>
          <w:sz w:val="28"/>
          <w:szCs w:val="28"/>
        </w:rPr>
        <w:t>(існує залежність через зовнішній ключ)</w:t>
      </w:r>
      <w:r>
        <w:rPr>
          <w:sz w:val="28"/>
          <w:szCs w:val="28"/>
          <w:lang w:val="en-US"/>
        </w:rPr>
        <w:t>;</w:t>
      </w:r>
    </w:p>
    <w:p w14:paraId="31AAC109" w14:textId="4A251400" w:rsidR="00190AB7" w:rsidRDefault="00190AB7" w:rsidP="001E01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016FDF" w14:textId="392D84BF" w:rsidR="0058507C" w:rsidRDefault="0058507C" w:rsidP="005850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23EE6B9" w14:textId="6B816F0E" w:rsidR="00FF08D5" w:rsidRDefault="00FF08D5" w:rsidP="00AD4955">
      <w:pPr>
        <w:pStyle w:val="a3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08D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Викона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ння</w:t>
      </w:r>
      <w:r w:rsidRPr="00FF08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нормалізаці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ї</w:t>
      </w:r>
      <w:r w:rsidRPr="00FF08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схеми бази даних до третьої нормальної форми (3НФ). </w:t>
      </w:r>
    </w:p>
    <w:p w14:paraId="2CE21C98" w14:textId="77777777" w:rsidR="009318DF" w:rsidRPr="009318DF" w:rsidRDefault="009318DF" w:rsidP="00C00AEB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18DF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2.</w:t>
      </w:r>
    </w:p>
    <w:p w14:paraId="54DD26AD" w14:textId="77777777" w:rsidR="009318DF" w:rsidRDefault="009318DF" w:rsidP="009318DF">
      <w:pPr>
        <w:keepNext/>
        <w:widowControl w:val="0"/>
        <w:autoSpaceDE w:val="0"/>
        <w:autoSpaceDN w:val="0"/>
        <w:spacing w:after="0" w:line="240" w:lineRule="auto"/>
        <w:jc w:val="center"/>
      </w:pPr>
      <w:r w:rsidRPr="00607B7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34DFE1" wp14:editId="4548825E">
            <wp:extent cx="5922016" cy="3021178"/>
            <wp:effectExtent l="0" t="0" r="254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67" cy="30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9D0" w14:textId="7979C68C" w:rsidR="009318DF" w:rsidRPr="00D61E2D" w:rsidRDefault="009318DF" w:rsidP="00D61E2D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607B7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07B7C">
        <w:rPr>
          <w:rFonts w:ascii="Times New Roman" w:hAnsi="Times New Roman" w:cs="Times New Roman"/>
          <w:sz w:val="24"/>
          <w:szCs w:val="24"/>
        </w:rPr>
        <w:fldChar w:fldCharType="begin"/>
      </w:r>
      <w:r w:rsidRPr="00607B7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607B7C">
        <w:rPr>
          <w:rFonts w:ascii="Times New Roman" w:hAnsi="Times New Roman" w:cs="Times New Roman"/>
          <w:sz w:val="24"/>
          <w:szCs w:val="24"/>
        </w:rPr>
        <w:fldChar w:fldCharType="separate"/>
      </w:r>
      <w:r w:rsidRPr="00607B7C">
        <w:rPr>
          <w:rFonts w:ascii="Times New Roman" w:hAnsi="Times New Roman" w:cs="Times New Roman"/>
          <w:noProof/>
          <w:sz w:val="24"/>
          <w:szCs w:val="24"/>
        </w:rPr>
        <w:t>2</w:t>
      </w:r>
      <w:r w:rsidRPr="00607B7C">
        <w:rPr>
          <w:rFonts w:ascii="Times New Roman" w:hAnsi="Times New Roman" w:cs="Times New Roman"/>
          <w:sz w:val="24"/>
          <w:szCs w:val="24"/>
        </w:rPr>
        <w:fldChar w:fldCharType="end"/>
      </w:r>
      <w:r w:rsidRPr="00607B7C">
        <w:rPr>
          <w:rFonts w:ascii="Times New Roman" w:hAnsi="Times New Roman" w:cs="Times New Roman"/>
          <w:sz w:val="24"/>
          <w:szCs w:val="24"/>
        </w:rPr>
        <w:t xml:space="preserve"> - Схема бази даних</w:t>
      </w:r>
    </w:p>
    <w:p w14:paraId="6324D3D5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1НФ (Перша нормальна форма)</w:t>
      </w:r>
    </w:p>
    <w:p w14:paraId="2F29E746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Усі атрибути таблиць є атомарними: немає множинних значень чи повторюваних груп.</w:t>
      </w:r>
    </w:p>
    <w:p w14:paraId="033D0D41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таблицях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Exhibit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кожне поле містить лише неподільні значення (наприклад, ім’я та прізвище автора зберігаються окремо).</w:t>
      </w:r>
    </w:p>
    <w:p w14:paraId="4209E834" w14:textId="36BCC778" w:rsidR="007654FA" w:rsidRP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Первинні ключі (author_id, room_id, exhibit_id, а для Placement – складений ключ (exhibit_id, room_id)) однозначно ідентифікують кожен рядок.</w:t>
      </w:r>
    </w:p>
    <w:p w14:paraId="752BBEB5" w14:textId="77777777" w:rsidR="007654FA" w:rsidRDefault="007654FA" w:rsidP="00EC4463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2НФ (Друга нормальна форма)</w:t>
      </w:r>
    </w:p>
    <w:p w14:paraId="111DDBE0" w14:textId="3CE3406F" w:rsidR="007654FA" w:rsidRP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Виконується, оскільки:</w:t>
      </w:r>
    </w:p>
    <w:p w14:paraId="4188D0B4" w14:textId="77777777" w:rsidR="007654FA" w:rsidRPr="007654FA" w:rsidRDefault="007654FA" w:rsidP="00AD4955">
      <w:pPr>
        <w:numPr>
          <w:ilvl w:val="0"/>
          <w:numId w:val="38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таблицях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Exhibit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первинні ключі прості, тому жоден неключовий атрибут не залежить від частини ключа.</w:t>
      </w:r>
    </w:p>
    <w:p w14:paraId="38BB694D" w14:textId="77777777" w:rsidR="007654FA" w:rsidRPr="007654FA" w:rsidRDefault="007654FA" w:rsidP="00AD4955">
      <w:pPr>
        <w:numPr>
          <w:ilvl w:val="0"/>
          <w:numId w:val="38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первинний ключ складений (exhibit_id, room_id), і в ній немає власних неключових атрибутів, тож часткових залежностей не існує.</w:t>
      </w:r>
    </w:p>
    <w:p w14:paraId="4505F69E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3НФ (Третя нормальна форма)</w:t>
      </w:r>
    </w:p>
    <w:p w14:paraId="08C375A2" w14:textId="442E7331" w:rsidR="007654FA" w:rsidRPr="007654FA" w:rsidRDefault="007654FA" w:rsidP="00C00A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Виконується, оскільки всі неключові атрибути залежать лише від своїх первинних ключів і не існує транзитивних залежностей:</w:t>
      </w:r>
    </w:p>
    <w:p w14:paraId="4D848657" w14:textId="77777777" w:rsidR="007654FA" w:rsidRPr="007654FA" w:rsidRDefault="007654FA" w:rsidP="00AD4955">
      <w:pPr>
        <w:numPr>
          <w:ilvl w:val="0"/>
          <w:numId w:val="39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Exhibit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усі атрибути (name, type, materials, year, author_id) залежать безпосередньо від exhibit_id, а дані про автора винесені у таблицю </w:t>
      </w:r>
      <w:proofErr w:type="spellStart"/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proofErr w:type="spellEnd"/>
      <w:r w:rsidRPr="007654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22A42D" w14:textId="77777777" w:rsidR="007654FA" w:rsidRPr="007654FA" w:rsidRDefault="007654FA" w:rsidP="00AD4955">
      <w:pPr>
        <w:numPr>
          <w:ilvl w:val="0"/>
          <w:numId w:val="39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Зв’язок експонатів і кімнат реалізований через окрему таблицю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>, тому дані про кімнати не зберігаються в Exhibit і не створюють транзитивних залежностей.</w:t>
      </w:r>
    </w:p>
    <w:p w14:paraId="7C0133C0" w14:textId="77777777" w:rsidR="007654FA" w:rsidRPr="007654FA" w:rsidRDefault="007654FA" w:rsidP="00AD4955">
      <w:pPr>
        <w:numPr>
          <w:ilvl w:val="0"/>
          <w:numId w:val="39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таблицях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усі атрибути залежать тільки від своїх ключів.</w:t>
      </w:r>
    </w:p>
    <w:p w14:paraId="552B520C" w14:textId="77777777" w:rsidR="007654FA" w:rsidRPr="007654FA" w:rsidRDefault="007654FA" w:rsidP="00AD4955">
      <w:pPr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Таким чином, схема бази даних після додавання таблиці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відповідає вимогам третьої нормальної форми: відсутня надлишковість, забезпечена логічна цілісність та можливість розширення без структурних змін.</w:t>
      </w:r>
    </w:p>
    <w:p w14:paraId="4D63FF0A" w14:textId="103BF4D5" w:rsidR="00C00AEB" w:rsidRDefault="0058507C" w:rsidP="005850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7E351BF" w14:textId="27499A85" w:rsidR="00FF08D5" w:rsidRPr="00FF08D5" w:rsidRDefault="00FF08D5" w:rsidP="00FF08D5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Ознайомлення та розробка таблиць баз даних у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pgAdmin4</w:t>
      </w:r>
    </w:p>
    <w:p w14:paraId="408833E2" w14:textId="113E3368" w:rsidR="006B0170" w:rsidRPr="006F5B0A" w:rsidRDefault="006B0170" w:rsidP="00FF08D5">
      <w:pPr>
        <w:widowControl w:val="0"/>
        <w:autoSpaceDE w:val="0"/>
        <w:autoSpaceDN w:val="0"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Таблиці бази даних у pgAdmin4</w:t>
      </w:r>
    </w:p>
    <w:p w14:paraId="4AD2F438" w14:textId="19EFEB67" w:rsidR="00967F94" w:rsidRPr="001239B4" w:rsidRDefault="0058507C" w:rsidP="00967F94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507C"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 w:rsidR="00967F94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</w:p>
    <w:p w14:paraId="655BBDB8" w14:textId="6FEECCE5" w:rsidR="0058507C" w:rsidRPr="00FF08D5" w:rsidRDefault="00967F94" w:rsidP="0058507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1A55F6" wp14:editId="1D7153AE">
            <wp:extent cx="5940425" cy="2781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376680" wp14:editId="7A372B68">
            <wp:extent cx="5940425" cy="1591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5614" w14:textId="3D33FC58" w:rsidR="00877B75" w:rsidRPr="00FF08D5" w:rsidRDefault="00877B75" w:rsidP="006B0170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649ECD" w14:textId="331F7729" w:rsidR="0058507C" w:rsidRPr="00847CA9" w:rsidRDefault="0058507C" w:rsidP="00847CA9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8507C"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 w:rsidR="00847CA9"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  <w:r w:rsidR="00E91D11" w:rsidRPr="00E91D1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2B33F6" wp14:editId="07F84DC6">
            <wp:extent cx="5940425" cy="29305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EBA4" w14:textId="502B706D" w:rsidR="0058507C" w:rsidRPr="00FF08D5" w:rsidRDefault="00967F94" w:rsidP="0058507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BAC0E5" wp14:editId="2D84E356">
            <wp:extent cx="5940425" cy="16624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4EAA" w14:textId="77777777" w:rsidR="00847CA9" w:rsidRPr="00FF08D5" w:rsidRDefault="00847CA9" w:rsidP="00FF08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91054" w14:textId="22050C0C" w:rsidR="0058507C" w:rsidRPr="00847CA9" w:rsidRDefault="0058507C" w:rsidP="00847CA9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8507C"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 w:rsidR="00967F94"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</w:p>
    <w:p w14:paraId="55F64B4C" w14:textId="47711D43" w:rsidR="0058507C" w:rsidRPr="00FF08D5" w:rsidRDefault="00967F94" w:rsidP="0058507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8CB1A4" wp14:editId="4BEFE9EC">
            <wp:extent cx="5940425" cy="26219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7C6B9B" wp14:editId="40654881">
            <wp:extent cx="5940425" cy="16700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FCAF" w14:textId="4F3E9526" w:rsidR="0058507C" w:rsidRPr="00FF08D5" w:rsidRDefault="0058507C" w:rsidP="00680AC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4ABE45" w14:textId="348ADEC0" w:rsidR="00AF4C97" w:rsidRDefault="00AF4C97" w:rsidP="00AF4C97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Placement</w:t>
      </w:r>
    </w:p>
    <w:p w14:paraId="4E902B83" w14:textId="496DA25E" w:rsidR="00AF4C97" w:rsidRPr="00AF4C97" w:rsidRDefault="00AF4C97" w:rsidP="00AF4C97">
      <w:pPr>
        <w:widowControl w:val="0"/>
        <w:autoSpaceDE w:val="0"/>
        <w:autoSpaceDN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4C9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ADB60" wp14:editId="693E0EB9">
            <wp:extent cx="5940425" cy="15995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A8E6" w14:textId="0CB019FD" w:rsidR="0058507C" w:rsidRDefault="00AF4C97" w:rsidP="00C00AEB">
      <w:pPr>
        <w:widowControl w:val="0"/>
        <w:autoSpaceDE w:val="0"/>
        <w:autoSpaceDN w:val="0"/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4C9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E34B7F" wp14:editId="4798E6A7">
            <wp:extent cx="5940425" cy="1621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EB">
        <w:rPr>
          <w:rFonts w:ascii="Times New Roman" w:eastAsia="Times New Roman" w:hAnsi="Times New Roman" w:cs="Times New Roman"/>
          <w:sz w:val="28"/>
          <w:szCs w:val="28"/>
        </w:rPr>
        <w:tab/>
      </w:r>
      <w:r w:rsidR="00752007">
        <w:rPr>
          <w:rFonts w:ascii="Times New Roman" w:eastAsia="Times New Roman" w:hAnsi="Times New Roman" w:cs="Times New Roman"/>
          <w:sz w:val="28"/>
          <w:szCs w:val="28"/>
        </w:rPr>
        <w:t xml:space="preserve">До таблиць </w:t>
      </w:r>
      <w:proofErr w:type="spellStart"/>
      <w:r w:rsidR="00752007">
        <w:rPr>
          <w:rFonts w:ascii="Times New Roman" w:eastAsia="Times New Roman" w:hAnsi="Times New Roman" w:cs="Times New Roman"/>
          <w:sz w:val="28"/>
          <w:szCs w:val="28"/>
        </w:rPr>
        <w:t>внесено</w:t>
      </w:r>
      <w:proofErr w:type="spellEnd"/>
      <w:r w:rsidR="00752007">
        <w:rPr>
          <w:rFonts w:ascii="Times New Roman" w:eastAsia="Times New Roman" w:hAnsi="Times New Roman" w:cs="Times New Roman"/>
          <w:sz w:val="28"/>
          <w:szCs w:val="28"/>
        </w:rPr>
        <w:t xml:space="preserve"> по декілька рядків інформації.</w:t>
      </w:r>
    </w:p>
    <w:p w14:paraId="4B054301" w14:textId="0C7F610C" w:rsidR="00090669" w:rsidRPr="00090669" w:rsidRDefault="00090669" w:rsidP="00825ED9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</w:p>
    <w:p w14:paraId="02A1F748" w14:textId="13F1C5BD" w:rsidR="00967F94" w:rsidRDefault="00967F94" w:rsidP="00825ED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1EFE9A" wp14:editId="34CE8744">
            <wp:extent cx="5940425" cy="14128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3CE4" w14:textId="7227F9AB" w:rsidR="0058507C" w:rsidRPr="005D0FE5" w:rsidRDefault="00090669" w:rsidP="00825ED9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</w:p>
    <w:p w14:paraId="090C24F8" w14:textId="370DF694" w:rsidR="00090669" w:rsidRPr="005D0FE5" w:rsidRDefault="00967F94" w:rsidP="00825ED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B95FC3" wp14:editId="10700076">
            <wp:extent cx="5940425" cy="14751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4B26" w14:textId="5CA47617" w:rsidR="00090669" w:rsidRPr="005D0FE5" w:rsidRDefault="00090669" w:rsidP="00825ED9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</w:p>
    <w:p w14:paraId="2C532EB1" w14:textId="3D3BA4C6" w:rsidR="00090669" w:rsidRDefault="00967F94" w:rsidP="00825ED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75A76E" wp14:editId="571C5AB3">
            <wp:extent cx="5940425" cy="12128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13DA" w14:textId="5938EB5B" w:rsidR="00AF4C97" w:rsidRDefault="00AF4C97" w:rsidP="00825ED9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Placement</w:t>
      </w:r>
    </w:p>
    <w:p w14:paraId="30E16CA3" w14:textId="7C2FD7A8" w:rsidR="0058507C" w:rsidRPr="007C0DBD" w:rsidRDefault="007C0DBD" w:rsidP="00825ED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0DB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C8DAD0" wp14:editId="77C9A747">
            <wp:extent cx="3618865" cy="159067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9804" w14:textId="64AF7694" w:rsidR="00680ACD" w:rsidRPr="006F5B0A" w:rsidRDefault="00680ACD" w:rsidP="00680AC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Таблиці в коді SQL</w:t>
      </w:r>
    </w:p>
    <w:p w14:paraId="1DE8FEB6" w14:textId="43A217D1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BEGIN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0E803E1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.author</w:t>
      </w:r>
    </w:p>
    <w:p w14:paraId="68DAFE7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34616D68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author_id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18AEF58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first_name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0B0D8E6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last_name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221D3A9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birth_year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65DBB00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death_year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64DBCA6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"Author_pkey"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(author_id)</w:t>
      </w:r>
    </w:p>
    <w:p w14:paraId="5EF10F0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60DBA86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D7B40E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.exhibit</w:t>
      </w:r>
    </w:p>
    <w:p w14:paraId="1F2371F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2DD8451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exhibit_id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CDF187C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5BB2F6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type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29175565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year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F33D3A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materials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024B0D2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author_id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14444B3E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"Exhibit_pkey"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(exhibit_id)</w:t>
      </w:r>
    </w:p>
    <w:p w14:paraId="1B07343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7E6BC0C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D084F8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.room</w:t>
      </w:r>
    </w:p>
    <w:p w14:paraId="0889C16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27CCBBA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room_id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4478A1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floor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78AB7A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1FB46D31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time_start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(4)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without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zone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67CDBD7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time_end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(4)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without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zone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AE9DE0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"Room_pkey"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(room_id)</w:t>
      </w:r>
    </w:p>
    <w:p w14:paraId="58F6EEE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14372D1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CAA9A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.placement</w:t>
      </w:r>
    </w:p>
    <w:p w14:paraId="30DAFF4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5C80F71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exhibit_id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A93866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room_id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68979925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"Placement_pkey"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(exhibit_id, room_id)</w:t>
      </w:r>
    </w:p>
    <w:p w14:paraId="1ADB131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6177E305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4D213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ALTER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.exhibit</w:t>
      </w:r>
    </w:p>
    <w:p w14:paraId="5D00121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ADD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FOREIGN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(author_id)</w:t>
      </w:r>
    </w:p>
    <w:p w14:paraId="66C4129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REFERENCES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.author (author_id)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MATCH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SIMPLE</w:t>
      </w:r>
    </w:p>
    <w:p w14:paraId="0B0B0BB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UPDATE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41CC6C6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DELETE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5A6782DC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VALID;</w:t>
      </w:r>
    </w:p>
    <w:p w14:paraId="50140AC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EEAB3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2A5F6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ALTER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.placement</w:t>
      </w:r>
    </w:p>
    <w:p w14:paraId="3A9ABBC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ADD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FOREIGN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(exhibit_id)</w:t>
      </w:r>
    </w:p>
    <w:p w14:paraId="5D226E2C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REFERENCES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.exhibit (exhibit_id)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MATCH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SIMPLE</w:t>
      </w:r>
    </w:p>
    <w:p w14:paraId="0CE9869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UPDATE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75DE462B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DELETE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6B36D99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VALID;</w:t>
      </w:r>
    </w:p>
    <w:p w14:paraId="3246DE0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C1BBB1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4A51C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ALTER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.placement</w:t>
      </w:r>
    </w:p>
    <w:p w14:paraId="302F853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ADD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FOREIGN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(room_id)</w:t>
      </w:r>
    </w:p>
    <w:p w14:paraId="2A16BE50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REFERENCES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.room (room_id)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MATCH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SIMPLE</w:t>
      </w:r>
    </w:p>
    <w:p w14:paraId="458FDE6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UPDATE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3B53D901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DELETE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3EEC482B" w14:textId="3C788DA9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VALID;</w:t>
      </w:r>
    </w:p>
    <w:p w14:paraId="7371526A" w14:textId="4D7F1EB4" w:rsidR="00847CA9" w:rsidRPr="001668F0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END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6ABE3822" w14:textId="7612BAB0" w:rsidR="00BE4BDD" w:rsidRPr="00181B5A" w:rsidRDefault="00BE4BDD" w:rsidP="00BE4BD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1B5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60FEA71E" w14:textId="77777777" w:rsidR="00BE74F0" w:rsidRDefault="00BE74F0" w:rsidP="00825ED9">
      <w:pPr>
        <w:pStyle w:val="ad"/>
        <w:ind w:firstLine="709"/>
        <w:jc w:val="both"/>
        <w:rPr>
          <w:sz w:val="28"/>
          <w:szCs w:val="28"/>
        </w:rPr>
      </w:pPr>
      <w:r w:rsidRPr="00BE74F0">
        <w:rPr>
          <w:sz w:val="28"/>
          <w:szCs w:val="28"/>
        </w:rPr>
        <w:t>У ході виконання лабораторної роботи була спроєктована база даних для системи обліку музейних експонатів.</w:t>
      </w:r>
    </w:p>
    <w:p w14:paraId="51CE75F6" w14:textId="40498EF8" w:rsidR="00BE74F0" w:rsidRPr="00BE74F0" w:rsidRDefault="00BE74F0" w:rsidP="00825ED9">
      <w:pPr>
        <w:pStyle w:val="ad"/>
        <w:ind w:firstLine="709"/>
        <w:jc w:val="both"/>
        <w:rPr>
          <w:sz w:val="28"/>
          <w:szCs w:val="28"/>
        </w:rPr>
      </w:pPr>
      <w:r w:rsidRPr="00BE74F0">
        <w:rPr>
          <w:sz w:val="28"/>
          <w:szCs w:val="28"/>
        </w:rPr>
        <w:t>Було розроблено ER-модель, яка включає чотири сутності:</w:t>
      </w:r>
    </w:p>
    <w:p w14:paraId="78904371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Author (Автор)</w:t>
      </w:r>
      <w:r w:rsidRPr="00BE74F0">
        <w:rPr>
          <w:sz w:val="28"/>
          <w:szCs w:val="28"/>
        </w:rPr>
        <w:t xml:space="preserve"> – зберігає інформацію про авторів експонатів.</w:t>
      </w:r>
    </w:p>
    <w:p w14:paraId="51784787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Exhibit (Експонат)</w:t>
      </w:r>
      <w:r w:rsidRPr="00BE74F0">
        <w:rPr>
          <w:sz w:val="28"/>
          <w:szCs w:val="28"/>
        </w:rPr>
        <w:t xml:space="preserve"> – містить дані про експонати музею.</w:t>
      </w:r>
    </w:p>
    <w:p w14:paraId="0E5CDB17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Room (Аудиторія)</w:t>
      </w:r>
      <w:r w:rsidRPr="00BE74F0">
        <w:rPr>
          <w:sz w:val="28"/>
          <w:szCs w:val="28"/>
        </w:rPr>
        <w:t xml:space="preserve"> – зберігає інформацію про кімнати музею.</w:t>
      </w:r>
    </w:p>
    <w:p w14:paraId="1B4DBB0E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Placement (Розташування)</w:t>
      </w:r>
      <w:r w:rsidRPr="00BE74F0">
        <w:rPr>
          <w:sz w:val="28"/>
          <w:szCs w:val="28"/>
        </w:rPr>
        <w:t xml:space="preserve"> – реалізує зв’язок «багато до багатьох» між експонатами та кімнатами.</w:t>
      </w:r>
    </w:p>
    <w:p w14:paraId="100DB652" w14:textId="77777777" w:rsidR="00BE74F0" w:rsidRPr="00BE74F0" w:rsidRDefault="00BE74F0" w:rsidP="00825ED9">
      <w:pPr>
        <w:pStyle w:val="ad"/>
        <w:ind w:firstLine="709"/>
        <w:jc w:val="both"/>
        <w:rPr>
          <w:sz w:val="28"/>
          <w:szCs w:val="28"/>
        </w:rPr>
      </w:pPr>
      <w:r w:rsidRPr="00BE74F0">
        <w:rPr>
          <w:sz w:val="28"/>
          <w:szCs w:val="28"/>
        </w:rPr>
        <w:t>Зв’язки між таблицями:</w:t>
      </w:r>
    </w:p>
    <w:p w14:paraId="79181E09" w14:textId="77777777" w:rsidR="00BE74F0" w:rsidRPr="00BE74F0" w:rsidRDefault="00BE74F0" w:rsidP="00825ED9">
      <w:pPr>
        <w:pStyle w:val="ad"/>
        <w:numPr>
          <w:ilvl w:val="0"/>
          <w:numId w:val="43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Author – Exhibit</w:t>
      </w:r>
      <w:r w:rsidRPr="00BE74F0">
        <w:rPr>
          <w:sz w:val="28"/>
          <w:szCs w:val="28"/>
        </w:rPr>
        <w:t>: 1:N – один автор може мати багато експонатів.</w:t>
      </w:r>
    </w:p>
    <w:p w14:paraId="2D452C97" w14:textId="77777777" w:rsidR="00BE74F0" w:rsidRPr="00BE74F0" w:rsidRDefault="00BE74F0" w:rsidP="00825ED9">
      <w:pPr>
        <w:pStyle w:val="ad"/>
        <w:numPr>
          <w:ilvl w:val="0"/>
          <w:numId w:val="43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Exhibit – Room</w:t>
      </w:r>
      <w:r w:rsidRPr="00BE74F0">
        <w:rPr>
          <w:sz w:val="28"/>
          <w:szCs w:val="28"/>
        </w:rPr>
        <w:t xml:space="preserve">: N:M – один експонат може розміщуватися в різних кімнатах, і навпаки; зв’язок реалізований через </w:t>
      </w:r>
      <w:r w:rsidRPr="00BE74F0">
        <w:rPr>
          <w:rStyle w:val="ae"/>
          <w:sz w:val="28"/>
          <w:szCs w:val="28"/>
        </w:rPr>
        <w:t>Placement</w:t>
      </w:r>
      <w:r w:rsidRPr="00BE74F0">
        <w:rPr>
          <w:sz w:val="28"/>
          <w:szCs w:val="28"/>
        </w:rPr>
        <w:t>.</w:t>
      </w:r>
    </w:p>
    <w:p w14:paraId="5A2305F5" w14:textId="77777777" w:rsidR="00BF23F8" w:rsidRPr="00BF23F8" w:rsidRDefault="00BF23F8" w:rsidP="00825ED9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Побудована логічна модель була перетворена у схему реляційних таблиць PostgreSQL. Для всіх таблиць визначені функціональні залежності, які підтвердили коректність вибору первинних ключів.</w:t>
      </w:r>
    </w:p>
    <w:p w14:paraId="0CA862BF" w14:textId="77777777" w:rsidR="00BF23F8" w:rsidRPr="00BF23F8" w:rsidRDefault="00BF23F8" w:rsidP="00825ED9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 xml:space="preserve">Проведена нормалізація до </w:t>
      </w:r>
      <w:r w:rsidRPr="00BF23F8">
        <w:rPr>
          <w:rFonts w:ascii="Times New Roman" w:eastAsia="Times New Roman" w:hAnsi="Times New Roman" w:cs="Times New Roman"/>
          <w:b/>
          <w:bCs/>
          <w:sz w:val="28"/>
          <w:szCs w:val="28"/>
        </w:rPr>
        <w:t>третьої нормальної форми (3НФ)</w:t>
      </w:r>
      <w:r w:rsidRPr="00BF23F8">
        <w:rPr>
          <w:rFonts w:ascii="Times New Roman" w:eastAsia="Times New Roman" w:hAnsi="Times New Roman" w:cs="Times New Roman"/>
          <w:sz w:val="28"/>
          <w:szCs w:val="28"/>
        </w:rPr>
        <w:t xml:space="preserve"> показала, що:</w:t>
      </w:r>
    </w:p>
    <w:p w14:paraId="32E0EB97" w14:textId="77777777" w:rsidR="00BF23F8" w:rsidRPr="00BF23F8" w:rsidRDefault="00BF23F8" w:rsidP="00EC4463">
      <w:pPr>
        <w:numPr>
          <w:ilvl w:val="0"/>
          <w:numId w:val="28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BF23F8">
        <w:rPr>
          <w:rFonts w:ascii="Times New Roman" w:eastAsia="Times New Roman" w:hAnsi="Times New Roman" w:cs="Times New Roman"/>
          <w:sz w:val="28"/>
          <w:szCs w:val="28"/>
        </w:rPr>
        <w:t>усі атрибути є атомарними (1НФ),</w:t>
      </w:r>
    </w:p>
    <w:p w14:paraId="79BACE27" w14:textId="77777777" w:rsidR="00BF23F8" w:rsidRPr="00BF23F8" w:rsidRDefault="00BF23F8" w:rsidP="00AA2913">
      <w:pPr>
        <w:numPr>
          <w:ilvl w:val="0"/>
          <w:numId w:val="28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усі неключові атрибути повністю залежать від первинного ключа (2НФ),</w:t>
      </w:r>
    </w:p>
    <w:p w14:paraId="0E83A741" w14:textId="77777777" w:rsidR="00BF23F8" w:rsidRPr="00BF23F8" w:rsidRDefault="00BF23F8" w:rsidP="00AA2913">
      <w:pPr>
        <w:numPr>
          <w:ilvl w:val="0"/>
          <w:numId w:val="28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відсутні транзитивні залежності між неключовими атрибутами (3НФ).</w:t>
      </w:r>
    </w:p>
    <w:p w14:paraId="6BB43078" w14:textId="77777777" w:rsidR="00BF23F8" w:rsidRPr="00BF23F8" w:rsidRDefault="00BF23F8" w:rsidP="00825ED9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Таким чином, спроєктована база даних не містить надлишковості, забезпечує цілісність і логічну узгодженість даних та може бути використана як основа для інформаційної системи обліку експонатів музею.</w:t>
      </w:r>
    </w:p>
    <w:p w14:paraId="4790EEEB" w14:textId="77777777" w:rsidR="00BE4BDD" w:rsidRPr="00BF23F8" w:rsidRDefault="00BE4BDD" w:rsidP="00FF08D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55A1AE" w14:textId="3DE38C26" w:rsidR="00BE4BDD" w:rsidRPr="00FF08D5" w:rsidRDefault="00BE4BDD" w:rsidP="00FF08D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E4BDD" w:rsidRPr="00FF08D5" w:rsidSect="00BE4BDD">
      <w:head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94E2C9" w14:textId="77777777" w:rsidR="00C139C5" w:rsidRDefault="00C139C5" w:rsidP="00BE4BDD">
      <w:pPr>
        <w:spacing w:after="0" w:line="240" w:lineRule="auto"/>
      </w:pPr>
      <w:r>
        <w:separator/>
      </w:r>
    </w:p>
  </w:endnote>
  <w:endnote w:type="continuationSeparator" w:id="0">
    <w:p w14:paraId="00F46141" w14:textId="77777777" w:rsidR="00C139C5" w:rsidRDefault="00C139C5" w:rsidP="00BE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32C74" w14:textId="77777777" w:rsidR="00C139C5" w:rsidRDefault="00C139C5" w:rsidP="00BE4BDD">
      <w:pPr>
        <w:spacing w:after="0" w:line="240" w:lineRule="auto"/>
      </w:pPr>
      <w:r>
        <w:separator/>
      </w:r>
    </w:p>
  </w:footnote>
  <w:footnote w:type="continuationSeparator" w:id="0">
    <w:p w14:paraId="715430E5" w14:textId="77777777" w:rsidR="00C139C5" w:rsidRDefault="00C139C5" w:rsidP="00BE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6441839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9151F8" w14:textId="602958B4" w:rsidR="001668F0" w:rsidRPr="00E2311D" w:rsidRDefault="001668F0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231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31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31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2311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E231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862267D" w14:textId="77777777" w:rsidR="001668F0" w:rsidRDefault="001668F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946BB"/>
    <w:multiLevelType w:val="hybridMultilevel"/>
    <w:tmpl w:val="ED823AA0"/>
    <w:lvl w:ilvl="0" w:tplc="81669490">
      <w:start w:val="1"/>
      <w:numFmt w:val="decimal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985337"/>
    <w:multiLevelType w:val="multilevel"/>
    <w:tmpl w:val="0BD8BF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A14"/>
    <w:multiLevelType w:val="multilevel"/>
    <w:tmpl w:val="ADA631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50E6"/>
    <w:multiLevelType w:val="multilevel"/>
    <w:tmpl w:val="C20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B68"/>
    <w:multiLevelType w:val="multilevel"/>
    <w:tmpl w:val="50C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56E5BAF"/>
    <w:multiLevelType w:val="multilevel"/>
    <w:tmpl w:val="FEC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11C31"/>
    <w:multiLevelType w:val="multilevel"/>
    <w:tmpl w:val="6C7C29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39EF"/>
    <w:multiLevelType w:val="hybridMultilevel"/>
    <w:tmpl w:val="B6F8EB30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1B7931D0"/>
    <w:multiLevelType w:val="multilevel"/>
    <w:tmpl w:val="82A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01028"/>
    <w:multiLevelType w:val="multilevel"/>
    <w:tmpl w:val="1D6E6A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C50E9"/>
    <w:multiLevelType w:val="hybridMultilevel"/>
    <w:tmpl w:val="8D348134"/>
    <w:lvl w:ilvl="0" w:tplc="1000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2" w15:restartNumberingAfterBreak="0">
    <w:nsid w:val="2534788D"/>
    <w:multiLevelType w:val="multilevel"/>
    <w:tmpl w:val="396648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1EBC"/>
    <w:multiLevelType w:val="hybridMultilevel"/>
    <w:tmpl w:val="A0207200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29D471F7"/>
    <w:multiLevelType w:val="multilevel"/>
    <w:tmpl w:val="9C0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C416B"/>
    <w:multiLevelType w:val="multilevel"/>
    <w:tmpl w:val="61C091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92B68"/>
    <w:multiLevelType w:val="hybridMultilevel"/>
    <w:tmpl w:val="60143B5C"/>
    <w:lvl w:ilvl="0" w:tplc="5A7A70AE">
      <w:start w:val="1"/>
      <w:numFmt w:val="bullet"/>
      <w:lvlText w:val="-"/>
      <w:lvlJc w:val="left"/>
      <w:pPr>
        <w:ind w:left="178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7" w15:restartNumberingAfterBreak="0">
    <w:nsid w:val="2E256EAB"/>
    <w:multiLevelType w:val="hybridMultilevel"/>
    <w:tmpl w:val="D24AE6A2"/>
    <w:lvl w:ilvl="0" w:tplc="5A7A70AE">
      <w:start w:val="1"/>
      <w:numFmt w:val="bullet"/>
      <w:lvlText w:val="-"/>
      <w:lvlJc w:val="left"/>
      <w:pPr>
        <w:ind w:left="250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8" w15:restartNumberingAfterBreak="0">
    <w:nsid w:val="2F2F5FB8"/>
    <w:multiLevelType w:val="hybridMultilevel"/>
    <w:tmpl w:val="DF58B24E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9" w15:restartNumberingAfterBreak="0">
    <w:nsid w:val="38BB182D"/>
    <w:multiLevelType w:val="hybridMultilevel"/>
    <w:tmpl w:val="4AD4110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D6D72"/>
    <w:multiLevelType w:val="hybridMultilevel"/>
    <w:tmpl w:val="9A449F4E"/>
    <w:lvl w:ilvl="0" w:tplc="EB7A60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28129F"/>
    <w:multiLevelType w:val="hybridMultilevel"/>
    <w:tmpl w:val="1B0CF908"/>
    <w:lvl w:ilvl="0" w:tplc="09BAA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1621118"/>
    <w:multiLevelType w:val="hybridMultilevel"/>
    <w:tmpl w:val="1B0CF908"/>
    <w:lvl w:ilvl="0" w:tplc="09BAA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47912B1"/>
    <w:multiLevelType w:val="multilevel"/>
    <w:tmpl w:val="4BE4F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9713B"/>
    <w:multiLevelType w:val="hybridMultilevel"/>
    <w:tmpl w:val="557A9F14"/>
    <w:lvl w:ilvl="0" w:tplc="5A7A70AE">
      <w:start w:val="1"/>
      <w:numFmt w:val="bullet"/>
      <w:lvlText w:val="-"/>
      <w:lvlJc w:val="left"/>
      <w:pPr>
        <w:ind w:left="178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5" w15:restartNumberingAfterBreak="0">
    <w:nsid w:val="494F2D05"/>
    <w:multiLevelType w:val="multilevel"/>
    <w:tmpl w:val="8A64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EC0005"/>
    <w:multiLevelType w:val="hybridMultilevel"/>
    <w:tmpl w:val="48762EEA"/>
    <w:lvl w:ilvl="0" w:tplc="B3CAD3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49B0BDB"/>
    <w:multiLevelType w:val="hybridMultilevel"/>
    <w:tmpl w:val="23B40914"/>
    <w:lvl w:ilvl="0" w:tplc="1000000F">
      <w:start w:val="1"/>
      <w:numFmt w:val="decimal"/>
      <w:lvlText w:val="%1."/>
      <w:lvlJc w:val="left"/>
      <w:pPr>
        <w:ind w:left="2148" w:hanging="360"/>
      </w:pPr>
    </w:lvl>
    <w:lvl w:ilvl="1" w:tplc="10000019" w:tentative="1">
      <w:start w:val="1"/>
      <w:numFmt w:val="lowerLetter"/>
      <w:lvlText w:val="%2."/>
      <w:lvlJc w:val="left"/>
      <w:pPr>
        <w:ind w:left="2868" w:hanging="360"/>
      </w:pPr>
    </w:lvl>
    <w:lvl w:ilvl="2" w:tplc="1000001B" w:tentative="1">
      <w:start w:val="1"/>
      <w:numFmt w:val="lowerRoman"/>
      <w:lvlText w:val="%3."/>
      <w:lvlJc w:val="right"/>
      <w:pPr>
        <w:ind w:left="3588" w:hanging="180"/>
      </w:pPr>
    </w:lvl>
    <w:lvl w:ilvl="3" w:tplc="1000000F" w:tentative="1">
      <w:start w:val="1"/>
      <w:numFmt w:val="decimal"/>
      <w:lvlText w:val="%4."/>
      <w:lvlJc w:val="left"/>
      <w:pPr>
        <w:ind w:left="4308" w:hanging="360"/>
      </w:pPr>
    </w:lvl>
    <w:lvl w:ilvl="4" w:tplc="10000019" w:tentative="1">
      <w:start w:val="1"/>
      <w:numFmt w:val="lowerLetter"/>
      <w:lvlText w:val="%5."/>
      <w:lvlJc w:val="left"/>
      <w:pPr>
        <w:ind w:left="5028" w:hanging="360"/>
      </w:pPr>
    </w:lvl>
    <w:lvl w:ilvl="5" w:tplc="1000001B" w:tentative="1">
      <w:start w:val="1"/>
      <w:numFmt w:val="lowerRoman"/>
      <w:lvlText w:val="%6."/>
      <w:lvlJc w:val="right"/>
      <w:pPr>
        <w:ind w:left="5748" w:hanging="180"/>
      </w:pPr>
    </w:lvl>
    <w:lvl w:ilvl="6" w:tplc="1000000F" w:tentative="1">
      <w:start w:val="1"/>
      <w:numFmt w:val="decimal"/>
      <w:lvlText w:val="%7."/>
      <w:lvlJc w:val="left"/>
      <w:pPr>
        <w:ind w:left="6468" w:hanging="360"/>
      </w:pPr>
    </w:lvl>
    <w:lvl w:ilvl="7" w:tplc="10000019" w:tentative="1">
      <w:start w:val="1"/>
      <w:numFmt w:val="lowerLetter"/>
      <w:lvlText w:val="%8."/>
      <w:lvlJc w:val="left"/>
      <w:pPr>
        <w:ind w:left="7188" w:hanging="360"/>
      </w:pPr>
    </w:lvl>
    <w:lvl w:ilvl="8" w:tplc="1000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8" w15:restartNumberingAfterBreak="0">
    <w:nsid w:val="554034EE"/>
    <w:multiLevelType w:val="hybridMultilevel"/>
    <w:tmpl w:val="BBDA162E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9" w15:restartNumberingAfterBreak="0">
    <w:nsid w:val="588064BA"/>
    <w:multiLevelType w:val="hybridMultilevel"/>
    <w:tmpl w:val="F96C5F58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0" w15:restartNumberingAfterBreak="0">
    <w:nsid w:val="58CB2CDC"/>
    <w:multiLevelType w:val="multilevel"/>
    <w:tmpl w:val="849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10087"/>
    <w:multiLevelType w:val="multilevel"/>
    <w:tmpl w:val="E764A3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E6593"/>
    <w:multiLevelType w:val="hybridMultilevel"/>
    <w:tmpl w:val="C07CC632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3" w15:restartNumberingAfterBreak="0">
    <w:nsid w:val="62FA6EE1"/>
    <w:multiLevelType w:val="multilevel"/>
    <w:tmpl w:val="1E7829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C6609"/>
    <w:multiLevelType w:val="multilevel"/>
    <w:tmpl w:val="7C3A23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35660"/>
    <w:multiLevelType w:val="multilevel"/>
    <w:tmpl w:val="C122C3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742BC"/>
    <w:multiLevelType w:val="multilevel"/>
    <w:tmpl w:val="E54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A768A"/>
    <w:multiLevelType w:val="hybridMultilevel"/>
    <w:tmpl w:val="AF9099DA"/>
    <w:lvl w:ilvl="0" w:tplc="5AE67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5E76A6A"/>
    <w:multiLevelType w:val="hybridMultilevel"/>
    <w:tmpl w:val="7B6A02EA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9" w15:restartNumberingAfterBreak="0">
    <w:nsid w:val="7A277977"/>
    <w:multiLevelType w:val="hybridMultilevel"/>
    <w:tmpl w:val="414A10B8"/>
    <w:lvl w:ilvl="0" w:tplc="5A7A70A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8A65E1"/>
    <w:multiLevelType w:val="multilevel"/>
    <w:tmpl w:val="3F2E1F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95394"/>
    <w:multiLevelType w:val="multilevel"/>
    <w:tmpl w:val="933C12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auto"/>
        <w:sz w:val="28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37"/>
  </w:num>
  <w:num w:numId="4">
    <w:abstractNumId w:val="22"/>
  </w:num>
  <w:num w:numId="5">
    <w:abstractNumId w:val="25"/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3"/>
  </w:num>
  <w:num w:numId="9">
    <w:abstractNumId w:val="18"/>
  </w:num>
  <w:num w:numId="10">
    <w:abstractNumId w:val="28"/>
  </w:num>
  <w:num w:numId="11">
    <w:abstractNumId w:val="32"/>
  </w:num>
  <w:num w:numId="12">
    <w:abstractNumId w:val="26"/>
  </w:num>
  <w:num w:numId="13">
    <w:abstractNumId w:val="38"/>
  </w:num>
  <w:num w:numId="14">
    <w:abstractNumId w:val="16"/>
  </w:num>
  <w:num w:numId="15">
    <w:abstractNumId w:val="20"/>
  </w:num>
  <w:num w:numId="16">
    <w:abstractNumId w:val="1"/>
  </w:num>
  <w:num w:numId="17">
    <w:abstractNumId w:val="40"/>
  </w:num>
  <w:num w:numId="18">
    <w:abstractNumId w:val="14"/>
  </w:num>
  <w:num w:numId="19">
    <w:abstractNumId w:val="41"/>
  </w:num>
  <w:num w:numId="20">
    <w:abstractNumId w:val="6"/>
  </w:num>
  <w:num w:numId="21">
    <w:abstractNumId w:val="4"/>
  </w:num>
  <w:num w:numId="22">
    <w:abstractNumId w:val="23"/>
  </w:num>
  <w:num w:numId="23">
    <w:abstractNumId w:val="35"/>
  </w:num>
  <w:num w:numId="24">
    <w:abstractNumId w:val="24"/>
  </w:num>
  <w:num w:numId="25">
    <w:abstractNumId w:val="31"/>
  </w:num>
  <w:num w:numId="26">
    <w:abstractNumId w:val="15"/>
  </w:num>
  <w:num w:numId="27">
    <w:abstractNumId w:val="10"/>
  </w:num>
  <w:num w:numId="28">
    <w:abstractNumId w:val="33"/>
  </w:num>
  <w:num w:numId="29">
    <w:abstractNumId w:val="27"/>
  </w:num>
  <w:num w:numId="30">
    <w:abstractNumId w:val="19"/>
  </w:num>
  <w:num w:numId="31">
    <w:abstractNumId w:val="29"/>
  </w:num>
  <w:num w:numId="32">
    <w:abstractNumId w:val="8"/>
  </w:num>
  <w:num w:numId="33">
    <w:abstractNumId w:val="11"/>
  </w:num>
  <w:num w:numId="34">
    <w:abstractNumId w:val="17"/>
  </w:num>
  <w:num w:numId="35">
    <w:abstractNumId w:val="39"/>
  </w:num>
  <w:num w:numId="36">
    <w:abstractNumId w:val="36"/>
  </w:num>
  <w:num w:numId="37">
    <w:abstractNumId w:val="9"/>
  </w:num>
  <w:num w:numId="38">
    <w:abstractNumId w:val="7"/>
  </w:num>
  <w:num w:numId="39">
    <w:abstractNumId w:val="2"/>
  </w:num>
  <w:num w:numId="40">
    <w:abstractNumId w:val="30"/>
  </w:num>
  <w:num w:numId="41">
    <w:abstractNumId w:val="3"/>
  </w:num>
  <w:num w:numId="42">
    <w:abstractNumId w:val="12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6C"/>
    <w:rsid w:val="00012ACB"/>
    <w:rsid w:val="000150FC"/>
    <w:rsid w:val="000502E3"/>
    <w:rsid w:val="00065999"/>
    <w:rsid w:val="000860A7"/>
    <w:rsid w:val="00090669"/>
    <w:rsid w:val="000A0B55"/>
    <w:rsid w:val="000A6F06"/>
    <w:rsid w:val="000E603A"/>
    <w:rsid w:val="00107AD2"/>
    <w:rsid w:val="00120BC6"/>
    <w:rsid w:val="001239B4"/>
    <w:rsid w:val="00124725"/>
    <w:rsid w:val="00137DE3"/>
    <w:rsid w:val="0014784E"/>
    <w:rsid w:val="00150647"/>
    <w:rsid w:val="001668F0"/>
    <w:rsid w:val="00174720"/>
    <w:rsid w:val="0018095D"/>
    <w:rsid w:val="001812D5"/>
    <w:rsid w:val="00181B5A"/>
    <w:rsid w:val="00186618"/>
    <w:rsid w:val="00186A01"/>
    <w:rsid w:val="00190AB7"/>
    <w:rsid w:val="001C03A8"/>
    <w:rsid w:val="001D11C5"/>
    <w:rsid w:val="001D4E12"/>
    <w:rsid w:val="001E0174"/>
    <w:rsid w:val="001F6460"/>
    <w:rsid w:val="001F6DC4"/>
    <w:rsid w:val="00217A9B"/>
    <w:rsid w:val="00241966"/>
    <w:rsid w:val="00251CFF"/>
    <w:rsid w:val="0027744B"/>
    <w:rsid w:val="00280D7C"/>
    <w:rsid w:val="002A207D"/>
    <w:rsid w:val="002A4B79"/>
    <w:rsid w:val="002C1BF6"/>
    <w:rsid w:val="002C4F6F"/>
    <w:rsid w:val="002C643D"/>
    <w:rsid w:val="00362F87"/>
    <w:rsid w:val="00393ADD"/>
    <w:rsid w:val="003A06E4"/>
    <w:rsid w:val="003A2C77"/>
    <w:rsid w:val="003B5CB1"/>
    <w:rsid w:val="003C1003"/>
    <w:rsid w:val="003C717A"/>
    <w:rsid w:val="003D118A"/>
    <w:rsid w:val="003F2E10"/>
    <w:rsid w:val="003F5078"/>
    <w:rsid w:val="00411BB3"/>
    <w:rsid w:val="0043190C"/>
    <w:rsid w:val="004403F3"/>
    <w:rsid w:val="0046115B"/>
    <w:rsid w:val="004C1F33"/>
    <w:rsid w:val="004F69B6"/>
    <w:rsid w:val="00535CD7"/>
    <w:rsid w:val="00544525"/>
    <w:rsid w:val="00555B90"/>
    <w:rsid w:val="005673C9"/>
    <w:rsid w:val="00581D61"/>
    <w:rsid w:val="0058507C"/>
    <w:rsid w:val="005C7A5D"/>
    <w:rsid w:val="005D0FE5"/>
    <w:rsid w:val="005F5C27"/>
    <w:rsid w:val="00607B7C"/>
    <w:rsid w:val="00607EB5"/>
    <w:rsid w:val="0061216D"/>
    <w:rsid w:val="0061557D"/>
    <w:rsid w:val="00630BBC"/>
    <w:rsid w:val="0064049B"/>
    <w:rsid w:val="0067393E"/>
    <w:rsid w:val="00680ACD"/>
    <w:rsid w:val="006B0170"/>
    <w:rsid w:val="006F5B0A"/>
    <w:rsid w:val="007009E8"/>
    <w:rsid w:val="00752007"/>
    <w:rsid w:val="00757E71"/>
    <w:rsid w:val="007654FA"/>
    <w:rsid w:val="00783155"/>
    <w:rsid w:val="00785858"/>
    <w:rsid w:val="00794EE4"/>
    <w:rsid w:val="007C0DBD"/>
    <w:rsid w:val="007C16CB"/>
    <w:rsid w:val="007C4517"/>
    <w:rsid w:val="007F6D6C"/>
    <w:rsid w:val="007F6F71"/>
    <w:rsid w:val="008144FB"/>
    <w:rsid w:val="00825ED9"/>
    <w:rsid w:val="00830BFC"/>
    <w:rsid w:val="00847CA9"/>
    <w:rsid w:val="0085579D"/>
    <w:rsid w:val="00877B75"/>
    <w:rsid w:val="00900644"/>
    <w:rsid w:val="00910702"/>
    <w:rsid w:val="00914560"/>
    <w:rsid w:val="009318DF"/>
    <w:rsid w:val="00934C62"/>
    <w:rsid w:val="0095103B"/>
    <w:rsid w:val="00967F94"/>
    <w:rsid w:val="00995F9F"/>
    <w:rsid w:val="009A349C"/>
    <w:rsid w:val="009B42BD"/>
    <w:rsid w:val="009C73BE"/>
    <w:rsid w:val="009E55CE"/>
    <w:rsid w:val="009F3F7F"/>
    <w:rsid w:val="009F7CE2"/>
    <w:rsid w:val="00A012A1"/>
    <w:rsid w:val="00A46A80"/>
    <w:rsid w:val="00A548FE"/>
    <w:rsid w:val="00A73EA0"/>
    <w:rsid w:val="00A9183C"/>
    <w:rsid w:val="00AA091D"/>
    <w:rsid w:val="00AA2913"/>
    <w:rsid w:val="00AD4955"/>
    <w:rsid w:val="00AF4C97"/>
    <w:rsid w:val="00B02D1D"/>
    <w:rsid w:val="00BA34B4"/>
    <w:rsid w:val="00BE4BDD"/>
    <w:rsid w:val="00BE74F0"/>
    <w:rsid w:val="00BF23F8"/>
    <w:rsid w:val="00C00AEB"/>
    <w:rsid w:val="00C139C5"/>
    <w:rsid w:val="00C21680"/>
    <w:rsid w:val="00C4370D"/>
    <w:rsid w:val="00C82FE7"/>
    <w:rsid w:val="00C960D8"/>
    <w:rsid w:val="00CB5D0E"/>
    <w:rsid w:val="00CE77D6"/>
    <w:rsid w:val="00CF35E1"/>
    <w:rsid w:val="00D028EF"/>
    <w:rsid w:val="00D10102"/>
    <w:rsid w:val="00D569A0"/>
    <w:rsid w:val="00D61E2D"/>
    <w:rsid w:val="00DA7408"/>
    <w:rsid w:val="00DD3769"/>
    <w:rsid w:val="00DF14B9"/>
    <w:rsid w:val="00DF31C0"/>
    <w:rsid w:val="00E10E18"/>
    <w:rsid w:val="00E14E42"/>
    <w:rsid w:val="00E170B3"/>
    <w:rsid w:val="00E2311D"/>
    <w:rsid w:val="00E61689"/>
    <w:rsid w:val="00E91D11"/>
    <w:rsid w:val="00EB24B5"/>
    <w:rsid w:val="00EC4463"/>
    <w:rsid w:val="00F30490"/>
    <w:rsid w:val="00F37211"/>
    <w:rsid w:val="00F417A2"/>
    <w:rsid w:val="00FA3068"/>
    <w:rsid w:val="00FB6287"/>
    <w:rsid w:val="00FC268E"/>
    <w:rsid w:val="00FF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1799CD"/>
  <w15:chartTrackingRefBased/>
  <w15:docId w15:val="{B1C5C262-8C62-4B17-9233-CD2B6C2B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A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3F3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61216D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612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E4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E4BDD"/>
    <w:rPr>
      <w:lang w:val="uk-UA"/>
    </w:rPr>
  </w:style>
  <w:style w:type="paragraph" w:styleId="a7">
    <w:name w:val="footer"/>
    <w:basedOn w:val="a"/>
    <w:link w:val="a8"/>
    <w:uiPriority w:val="99"/>
    <w:unhideWhenUsed/>
    <w:rsid w:val="00BE4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E4BDD"/>
    <w:rPr>
      <w:lang w:val="uk-UA"/>
    </w:rPr>
  </w:style>
  <w:style w:type="character" w:styleId="a9">
    <w:name w:val="Hyperlink"/>
    <w:basedOn w:val="a0"/>
    <w:uiPriority w:val="99"/>
    <w:unhideWhenUsed/>
    <w:rsid w:val="00555B9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55B9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55B90"/>
    <w:rPr>
      <w:color w:val="954F72" w:themeColor="followed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DF14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15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0FC"/>
    <w:rPr>
      <w:rFonts w:ascii="Courier New" w:eastAsia="Times New Roman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0150FC"/>
  </w:style>
  <w:style w:type="paragraph" w:styleId="ad">
    <w:name w:val="Normal (Web)"/>
    <w:basedOn w:val="a"/>
    <w:uiPriority w:val="99"/>
    <w:unhideWhenUsed/>
    <w:rsid w:val="00AA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AA091D"/>
    <w:rPr>
      <w:b/>
      <w:bCs/>
    </w:rPr>
  </w:style>
  <w:style w:type="character" w:styleId="HTML1">
    <w:name w:val="HTML Code"/>
    <w:basedOn w:val="a0"/>
    <w:uiPriority w:val="99"/>
    <w:semiHidden/>
    <w:unhideWhenUsed/>
    <w:rsid w:val="00757E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1519</Words>
  <Characters>8663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Red'ko</dc:creator>
  <cp:keywords/>
  <dc:description/>
  <cp:lastModifiedBy>Lena-PC</cp:lastModifiedBy>
  <cp:revision>8</cp:revision>
  <dcterms:created xsi:type="dcterms:W3CDTF">2025-09-26T06:55:00Z</dcterms:created>
  <dcterms:modified xsi:type="dcterms:W3CDTF">2025-09-26T13:24:00Z</dcterms:modified>
</cp:coreProperties>
</file>