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522" w:rsidRPr="00896759" w:rsidRDefault="00F55522" w:rsidP="00F55522">
      <w:pPr>
        <w:spacing w:line="360" w:lineRule="auto"/>
        <w:rPr>
          <w:b/>
          <w:sz w:val="32"/>
          <w:szCs w:val="32"/>
          <w:u w:val="single"/>
        </w:rPr>
      </w:pPr>
      <w:r w:rsidRPr="00896759">
        <w:rPr>
          <w:b/>
          <w:sz w:val="32"/>
          <w:szCs w:val="32"/>
          <w:u w:val="single"/>
        </w:rPr>
        <w:t>REQUIREMENTS SPECIFICATION DOCUMENT</w:t>
      </w:r>
      <w:r w:rsidR="00370C58">
        <w:rPr>
          <w:b/>
          <w:sz w:val="32"/>
          <w:szCs w:val="32"/>
          <w:u w:val="single"/>
        </w:rPr>
        <w:t xml:space="preserve"> – REVISED COPY</w:t>
      </w:r>
    </w:p>
    <w:p w:rsidR="00F55522" w:rsidRPr="00896759" w:rsidRDefault="00F55522" w:rsidP="00F55522">
      <w:pPr>
        <w:pStyle w:val="ListParagraph"/>
        <w:numPr>
          <w:ilvl w:val="0"/>
          <w:numId w:val="1"/>
        </w:numPr>
        <w:spacing w:line="360" w:lineRule="auto"/>
        <w:rPr>
          <w:b/>
          <w:sz w:val="24"/>
          <w:szCs w:val="24"/>
        </w:rPr>
      </w:pPr>
      <w:r w:rsidRPr="00896759">
        <w:rPr>
          <w:b/>
          <w:sz w:val="24"/>
          <w:szCs w:val="24"/>
        </w:rPr>
        <w:t>Website Design</w:t>
      </w:r>
    </w:p>
    <w:p w:rsidR="00F55522" w:rsidRDefault="00EA4B7B" w:rsidP="00F55522">
      <w:pPr>
        <w:spacing w:line="360" w:lineRule="auto"/>
        <w:rPr>
          <w:sz w:val="24"/>
          <w:szCs w:val="24"/>
        </w:rPr>
      </w:pPr>
      <w:r>
        <w:rPr>
          <w:sz w:val="24"/>
          <w:szCs w:val="24"/>
        </w:rPr>
        <w:t xml:space="preserve">This has already been done. The website is live at </w:t>
      </w:r>
      <w:hyperlink r:id="rId5" w:history="1">
        <w:r w:rsidRPr="000604B3">
          <w:rPr>
            <w:rStyle w:val="Hyperlink"/>
            <w:sz w:val="24"/>
            <w:szCs w:val="24"/>
          </w:rPr>
          <w:t>www.buffpod.com</w:t>
        </w:r>
      </w:hyperlink>
      <w:r>
        <w:rPr>
          <w:sz w:val="24"/>
          <w:szCs w:val="24"/>
        </w:rPr>
        <w:t xml:space="preserve">. </w:t>
      </w:r>
    </w:p>
    <w:p w:rsidR="00EA4B7B" w:rsidRDefault="00EA4B7B" w:rsidP="00F55522">
      <w:pPr>
        <w:spacing w:line="360" w:lineRule="auto"/>
        <w:rPr>
          <w:sz w:val="24"/>
          <w:szCs w:val="24"/>
        </w:rPr>
      </w:pPr>
    </w:p>
    <w:p w:rsidR="00F55522" w:rsidRPr="00AD2C07" w:rsidRDefault="00F55522" w:rsidP="00F55522">
      <w:pPr>
        <w:pStyle w:val="ListParagraph"/>
        <w:numPr>
          <w:ilvl w:val="0"/>
          <w:numId w:val="1"/>
        </w:numPr>
        <w:spacing w:line="360" w:lineRule="auto"/>
        <w:rPr>
          <w:b/>
          <w:sz w:val="24"/>
          <w:szCs w:val="24"/>
        </w:rPr>
      </w:pPr>
      <w:r w:rsidRPr="00AD2C07">
        <w:rPr>
          <w:b/>
          <w:sz w:val="24"/>
          <w:szCs w:val="24"/>
        </w:rPr>
        <w:t>Web Development</w:t>
      </w:r>
      <w:r>
        <w:rPr>
          <w:b/>
          <w:sz w:val="24"/>
          <w:szCs w:val="24"/>
        </w:rPr>
        <w:t xml:space="preserve"> &amp; Core Site Features</w:t>
      </w:r>
    </w:p>
    <w:p w:rsidR="00F55522" w:rsidRPr="0032416E" w:rsidRDefault="00F55522" w:rsidP="00F55522">
      <w:pPr>
        <w:pStyle w:val="ListParagraph"/>
        <w:numPr>
          <w:ilvl w:val="0"/>
          <w:numId w:val="3"/>
        </w:numPr>
        <w:spacing w:line="360" w:lineRule="auto"/>
        <w:rPr>
          <w:sz w:val="24"/>
          <w:szCs w:val="24"/>
          <w:u w:val="single"/>
        </w:rPr>
      </w:pPr>
      <w:r w:rsidRPr="0032416E">
        <w:rPr>
          <w:sz w:val="24"/>
          <w:szCs w:val="24"/>
          <w:u w:val="single"/>
        </w:rPr>
        <w:t>Video Call Interface</w:t>
      </w:r>
      <w:r>
        <w:rPr>
          <w:sz w:val="24"/>
          <w:szCs w:val="24"/>
          <w:u w:val="single"/>
        </w:rPr>
        <w:t xml:space="preserve"> (3</w:t>
      </w:r>
      <w:r w:rsidRPr="008C36AF">
        <w:rPr>
          <w:sz w:val="24"/>
          <w:szCs w:val="24"/>
          <w:u w:val="single"/>
          <w:vertAlign w:val="superscript"/>
        </w:rPr>
        <w:t>rd</w:t>
      </w:r>
      <w:r>
        <w:rPr>
          <w:sz w:val="24"/>
          <w:szCs w:val="24"/>
          <w:u w:val="single"/>
        </w:rPr>
        <w:t xml:space="preserve"> Party Integration)</w:t>
      </w:r>
    </w:p>
    <w:p w:rsidR="00F55522" w:rsidRDefault="00F55522" w:rsidP="00F55522">
      <w:pPr>
        <w:pStyle w:val="ListParagraph"/>
        <w:numPr>
          <w:ilvl w:val="0"/>
          <w:numId w:val="7"/>
        </w:numPr>
        <w:spacing w:line="360" w:lineRule="auto"/>
        <w:rPr>
          <w:sz w:val="24"/>
          <w:szCs w:val="24"/>
        </w:rPr>
      </w:pPr>
      <w:r>
        <w:rPr>
          <w:sz w:val="24"/>
          <w:szCs w:val="24"/>
        </w:rPr>
        <w:t>No download needed</w:t>
      </w:r>
    </w:p>
    <w:p w:rsidR="00F55522" w:rsidRDefault="00F55522" w:rsidP="00F55522">
      <w:pPr>
        <w:pStyle w:val="ListParagraph"/>
        <w:numPr>
          <w:ilvl w:val="0"/>
          <w:numId w:val="7"/>
        </w:numPr>
        <w:spacing w:line="360" w:lineRule="auto"/>
        <w:rPr>
          <w:sz w:val="24"/>
          <w:szCs w:val="24"/>
        </w:rPr>
      </w:pPr>
      <w:r>
        <w:rPr>
          <w:sz w:val="24"/>
          <w:szCs w:val="24"/>
        </w:rPr>
        <w:t xml:space="preserve">Must be embedded into the </w:t>
      </w:r>
      <w:proofErr w:type="spellStart"/>
      <w:r>
        <w:rPr>
          <w:sz w:val="24"/>
          <w:szCs w:val="24"/>
        </w:rPr>
        <w:t>BuffPod</w:t>
      </w:r>
      <w:proofErr w:type="spellEnd"/>
      <w:r>
        <w:rPr>
          <w:sz w:val="24"/>
          <w:szCs w:val="24"/>
        </w:rPr>
        <w:t xml:space="preserve"> portal</w:t>
      </w:r>
    </w:p>
    <w:p w:rsidR="00F55522" w:rsidRDefault="00F55522" w:rsidP="00F55522">
      <w:pPr>
        <w:pStyle w:val="ListParagraph"/>
        <w:numPr>
          <w:ilvl w:val="0"/>
          <w:numId w:val="7"/>
        </w:numPr>
        <w:spacing w:line="360" w:lineRule="auto"/>
        <w:rPr>
          <w:sz w:val="24"/>
          <w:szCs w:val="24"/>
        </w:rPr>
      </w:pPr>
      <w:r>
        <w:rPr>
          <w:sz w:val="24"/>
          <w:szCs w:val="24"/>
        </w:rPr>
        <w:t xml:space="preserve">No need </w:t>
      </w:r>
      <w:r w:rsidR="00DA6C42">
        <w:rPr>
          <w:sz w:val="24"/>
          <w:szCs w:val="24"/>
        </w:rPr>
        <w:t xml:space="preserve">for users </w:t>
      </w:r>
      <w:r>
        <w:rPr>
          <w:sz w:val="24"/>
          <w:szCs w:val="24"/>
        </w:rPr>
        <w:t>to register or log in with the video call providers</w:t>
      </w:r>
    </w:p>
    <w:p w:rsidR="00F55522" w:rsidRPr="004E5544" w:rsidRDefault="00F55522" w:rsidP="00F55522">
      <w:pPr>
        <w:pStyle w:val="ListParagraph"/>
        <w:numPr>
          <w:ilvl w:val="0"/>
          <w:numId w:val="7"/>
        </w:numPr>
        <w:spacing w:line="360" w:lineRule="auto"/>
        <w:rPr>
          <w:sz w:val="24"/>
          <w:szCs w:val="24"/>
        </w:rPr>
      </w:pPr>
      <w:r>
        <w:rPr>
          <w:sz w:val="24"/>
          <w:szCs w:val="24"/>
        </w:rPr>
        <w:t xml:space="preserve">Currently considering </w:t>
      </w:r>
      <w:hyperlink r:id="rId6" w:history="1">
        <w:r w:rsidRPr="00A13980">
          <w:rPr>
            <w:rStyle w:val="Hyperlink"/>
            <w:sz w:val="24"/>
            <w:szCs w:val="24"/>
          </w:rPr>
          <w:t>https://tokbox.com</w:t>
        </w:r>
      </w:hyperlink>
      <w:r>
        <w:rPr>
          <w:sz w:val="24"/>
          <w:szCs w:val="24"/>
        </w:rPr>
        <w:t>.</w:t>
      </w:r>
    </w:p>
    <w:p w:rsidR="00F55522" w:rsidRPr="00967DCF" w:rsidRDefault="00F55522" w:rsidP="00F55522">
      <w:pPr>
        <w:pStyle w:val="ListParagraph"/>
        <w:numPr>
          <w:ilvl w:val="0"/>
          <w:numId w:val="3"/>
        </w:numPr>
        <w:spacing w:line="360" w:lineRule="auto"/>
        <w:rPr>
          <w:sz w:val="24"/>
          <w:szCs w:val="24"/>
          <w:u w:val="single"/>
        </w:rPr>
      </w:pPr>
      <w:r>
        <w:rPr>
          <w:sz w:val="24"/>
          <w:szCs w:val="24"/>
          <w:u w:val="single"/>
        </w:rPr>
        <w:t>Appointment Scheduling System (Custom Application Development)</w:t>
      </w:r>
    </w:p>
    <w:p w:rsidR="00F55522" w:rsidRPr="007303EE" w:rsidRDefault="004D268A" w:rsidP="00F55522">
      <w:pPr>
        <w:pStyle w:val="ListParagraph"/>
        <w:numPr>
          <w:ilvl w:val="0"/>
          <w:numId w:val="5"/>
        </w:numPr>
        <w:spacing w:line="360" w:lineRule="auto"/>
        <w:rPr>
          <w:sz w:val="24"/>
          <w:szCs w:val="24"/>
        </w:rPr>
      </w:pPr>
      <w:r>
        <w:rPr>
          <w:sz w:val="24"/>
          <w:szCs w:val="24"/>
        </w:rPr>
        <w:t>T</w:t>
      </w:r>
      <w:r w:rsidR="00F55522" w:rsidRPr="007303EE">
        <w:rPr>
          <w:sz w:val="24"/>
          <w:szCs w:val="24"/>
        </w:rPr>
        <w:t xml:space="preserve">he Consultant enters </w:t>
      </w:r>
      <w:r w:rsidR="00EA4B7B">
        <w:rPr>
          <w:sz w:val="24"/>
          <w:szCs w:val="24"/>
        </w:rPr>
        <w:t xml:space="preserve">the </w:t>
      </w:r>
      <w:r w:rsidR="00F55522">
        <w:rPr>
          <w:sz w:val="24"/>
          <w:szCs w:val="24"/>
          <w:u w:val="single"/>
        </w:rPr>
        <w:t>day</w:t>
      </w:r>
      <w:r w:rsidR="00F55522" w:rsidRPr="00A66683">
        <w:rPr>
          <w:sz w:val="24"/>
          <w:szCs w:val="24"/>
          <w:u w:val="single"/>
        </w:rPr>
        <w:t>s</w:t>
      </w:r>
      <w:r w:rsidR="00F55522" w:rsidRPr="007303EE">
        <w:rPr>
          <w:sz w:val="24"/>
          <w:szCs w:val="24"/>
        </w:rPr>
        <w:t xml:space="preserve"> and </w:t>
      </w:r>
      <w:r w:rsidR="00F55522" w:rsidRPr="00A66683">
        <w:rPr>
          <w:sz w:val="24"/>
          <w:szCs w:val="24"/>
          <w:u w:val="single"/>
        </w:rPr>
        <w:t>times</w:t>
      </w:r>
      <w:r w:rsidR="00F55522" w:rsidRPr="007303EE">
        <w:rPr>
          <w:sz w:val="24"/>
          <w:szCs w:val="24"/>
        </w:rPr>
        <w:t xml:space="preserve"> he is available f</w:t>
      </w:r>
      <w:r w:rsidR="008C36DE">
        <w:rPr>
          <w:sz w:val="24"/>
          <w:szCs w:val="24"/>
        </w:rPr>
        <w:t>or consultation.</w:t>
      </w:r>
    </w:p>
    <w:p w:rsidR="00F55522" w:rsidRPr="00FA1084" w:rsidRDefault="008C36DE" w:rsidP="00F55522">
      <w:pPr>
        <w:pStyle w:val="ListParagraph"/>
        <w:numPr>
          <w:ilvl w:val="0"/>
          <w:numId w:val="5"/>
        </w:numPr>
        <w:spacing w:line="360" w:lineRule="auto"/>
        <w:rPr>
          <w:sz w:val="24"/>
          <w:szCs w:val="24"/>
        </w:rPr>
      </w:pPr>
      <w:r>
        <w:rPr>
          <w:sz w:val="24"/>
          <w:szCs w:val="24"/>
        </w:rPr>
        <w:t>These days and times are displayed to the advice seeker when they search for the consultant (See Section 3 for HOW IT WORKS)</w:t>
      </w:r>
    </w:p>
    <w:p w:rsidR="00F55522" w:rsidRPr="00061488" w:rsidRDefault="00F55522" w:rsidP="00F55522">
      <w:pPr>
        <w:pStyle w:val="ListParagraph"/>
        <w:numPr>
          <w:ilvl w:val="0"/>
          <w:numId w:val="3"/>
        </w:numPr>
        <w:spacing w:line="360" w:lineRule="auto"/>
        <w:rPr>
          <w:sz w:val="24"/>
          <w:szCs w:val="24"/>
          <w:u w:val="single"/>
        </w:rPr>
      </w:pPr>
      <w:r w:rsidRPr="00061488">
        <w:rPr>
          <w:sz w:val="24"/>
          <w:szCs w:val="24"/>
          <w:u w:val="single"/>
        </w:rPr>
        <w:t>Electronic Payment Integration (3</w:t>
      </w:r>
      <w:r w:rsidRPr="00061488">
        <w:rPr>
          <w:sz w:val="24"/>
          <w:szCs w:val="24"/>
          <w:u w:val="single"/>
          <w:vertAlign w:val="superscript"/>
        </w:rPr>
        <w:t>rd</w:t>
      </w:r>
      <w:r w:rsidRPr="00061488">
        <w:rPr>
          <w:sz w:val="24"/>
          <w:szCs w:val="24"/>
          <w:u w:val="single"/>
        </w:rPr>
        <w:t xml:space="preserve"> party</w:t>
      </w:r>
      <w:r w:rsidR="008C36DE">
        <w:rPr>
          <w:sz w:val="24"/>
          <w:szCs w:val="24"/>
          <w:u w:val="single"/>
        </w:rPr>
        <w:t xml:space="preserve"> integration</w:t>
      </w:r>
      <w:r w:rsidRPr="00061488">
        <w:rPr>
          <w:sz w:val="24"/>
          <w:szCs w:val="24"/>
          <w:u w:val="single"/>
        </w:rPr>
        <w:t>)</w:t>
      </w:r>
    </w:p>
    <w:p w:rsidR="00F55522" w:rsidRDefault="00F55522" w:rsidP="00F55522">
      <w:pPr>
        <w:pStyle w:val="ListParagraph"/>
        <w:numPr>
          <w:ilvl w:val="0"/>
          <w:numId w:val="6"/>
        </w:numPr>
        <w:spacing w:line="360" w:lineRule="auto"/>
        <w:rPr>
          <w:sz w:val="24"/>
          <w:szCs w:val="24"/>
        </w:rPr>
      </w:pPr>
      <w:r>
        <w:rPr>
          <w:sz w:val="24"/>
          <w:szCs w:val="24"/>
        </w:rPr>
        <w:t>The Advice Seeker payment cards are debited but the Consultant is not credited until after the meeting</w:t>
      </w:r>
    </w:p>
    <w:p w:rsidR="00F55522" w:rsidRDefault="00F55522" w:rsidP="00F55522">
      <w:pPr>
        <w:pStyle w:val="ListParagraph"/>
        <w:numPr>
          <w:ilvl w:val="0"/>
          <w:numId w:val="6"/>
        </w:numPr>
        <w:spacing w:line="360" w:lineRule="auto"/>
        <w:rPr>
          <w:sz w:val="24"/>
          <w:szCs w:val="24"/>
        </w:rPr>
      </w:pPr>
      <w:r>
        <w:rPr>
          <w:sz w:val="24"/>
          <w:szCs w:val="24"/>
        </w:rPr>
        <w:t>Payments can be collected either in US Dollars, Nigerian Naira, or British Pounds</w:t>
      </w:r>
    </w:p>
    <w:p w:rsidR="00F55522" w:rsidRPr="00B37456" w:rsidRDefault="00F55522" w:rsidP="00F55522">
      <w:pPr>
        <w:pStyle w:val="ListParagraph"/>
        <w:numPr>
          <w:ilvl w:val="0"/>
          <w:numId w:val="6"/>
        </w:numPr>
        <w:spacing w:line="360" w:lineRule="auto"/>
        <w:rPr>
          <w:sz w:val="24"/>
          <w:szCs w:val="24"/>
        </w:rPr>
      </w:pPr>
      <w:r>
        <w:rPr>
          <w:sz w:val="24"/>
          <w:szCs w:val="24"/>
        </w:rPr>
        <w:t xml:space="preserve">Currently considering </w:t>
      </w:r>
      <w:hyperlink r:id="rId7" w:history="1">
        <w:r w:rsidRPr="00E60EBF">
          <w:rPr>
            <w:rStyle w:val="Hyperlink"/>
            <w:sz w:val="24"/>
            <w:szCs w:val="24"/>
          </w:rPr>
          <w:t>www.stripe.com</w:t>
        </w:r>
      </w:hyperlink>
      <w:r>
        <w:rPr>
          <w:sz w:val="24"/>
          <w:szCs w:val="24"/>
        </w:rPr>
        <w:t xml:space="preserve">  </w:t>
      </w:r>
    </w:p>
    <w:p w:rsidR="00F55522" w:rsidRPr="007A370F" w:rsidRDefault="00F55522" w:rsidP="00F55522">
      <w:pPr>
        <w:pStyle w:val="ListParagraph"/>
        <w:numPr>
          <w:ilvl w:val="0"/>
          <w:numId w:val="3"/>
        </w:numPr>
        <w:spacing w:line="360" w:lineRule="auto"/>
        <w:rPr>
          <w:sz w:val="24"/>
          <w:szCs w:val="24"/>
          <w:u w:val="single"/>
        </w:rPr>
      </w:pPr>
      <w:r w:rsidRPr="007A370F">
        <w:rPr>
          <w:sz w:val="24"/>
          <w:szCs w:val="24"/>
          <w:u w:val="single"/>
        </w:rPr>
        <w:t>Profil</w:t>
      </w:r>
      <w:r w:rsidR="007A419B">
        <w:rPr>
          <w:sz w:val="24"/>
          <w:szCs w:val="24"/>
          <w:u w:val="single"/>
        </w:rPr>
        <w:t>e Management</w:t>
      </w:r>
    </w:p>
    <w:p w:rsidR="00F55522" w:rsidRPr="004D268A" w:rsidRDefault="00F55522" w:rsidP="00F55522">
      <w:pPr>
        <w:pStyle w:val="ListParagraph"/>
        <w:numPr>
          <w:ilvl w:val="0"/>
          <w:numId w:val="8"/>
        </w:numPr>
        <w:spacing w:line="360" w:lineRule="auto"/>
        <w:rPr>
          <w:sz w:val="24"/>
          <w:szCs w:val="24"/>
        </w:rPr>
      </w:pPr>
      <w:r>
        <w:rPr>
          <w:b/>
          <w:sz w:val="24"/>
          <w:szCs w:val="24"/>
        </w:rPr>
        <w:t>Sign Up page</w:t>
      </w:r>
    </w:p>
    <w:p w:rsidR="004D268A" w:rsidRPr="004D268A" w:rsidRDefault="00A83366" w:rsidP="004D268A">
      <w:pPr>
        <w:pStyle w:val="ListParagraph"/>
        <w:numPr>
          <w:ilvl w:val="0"/>
          <w:numId w:val="12"/>
        </w:numPr>
        <w:spacing w:line="360" w:lineRule="auto"/>
        <w:rPr>
          <w:sz w:val="24"/>
          <w:szCs w:val="24"/>
        </w:rPr>
      </w:pPr>
      <w:r>
        <w:rPr>
          <w:sz w:val="24"/>
          <w:szCs w:val="24"/>
        </w:rPr>
        <w:t xml:space="preserve">First </w:t>
      </w:r>
      <w:r w:rsidR="004D268A">
        <w:rPr>
          <w:sz w:val="24"/>
          <w:szCs w:val="24"/>
        </w:rPr>
        <w:t xml:space="preserve">Name, </w:t>
      </w:r>
      <w:r>
        <w:rPr>
          <w:sz w:val="24"/>
          <w:szCs w:val="24"/>
        </w:rPr>
        <w:t xml:space="preserve">Last Name, </w:t>
      </w:r>
      <w:r w:rsidR="004D268A">
        <w:rPr>
          <w:sz w:val="24"/>
          <w:szCs w:val="24"/>
        </w:rPr>
        <w:t>Email, Password</w:t>
      </w:r>
    </w:p>
    <w:p w:rsidR="004D268A" w:rsidRPr="007E7241" w:rsidRDefault="007A419B" w:rsidP="00F55522">
      <w:pPr>
        <w:pStyle w:val="ListParagraph"/>
        <w:numPr>
          <w:ilvl w:val="0"/>
          <w:numId w:val="8"/>
        </w:numPr>
        <w:spacing w:line="360" w:lineRule="auto"/>
        <w:rPr>
          <w:sz w:val="24"/>
          <w:szCs w:val="24"/>
        </w:rPr>
      </w:pPr>
      <w:r>
        <w:rPr>
          <w:b/>
          <w:sz w:val="24"/>
          <w:szCs w:val="24"/>
        </w:rPr>
        <w:t>Inside the logged in area</w:t>
      </w:r>
    </w:p>
    <w:p w:rsidR="00F55522" w:rsidRDefault="00F55522" w:rsidP="00F55522">
      <w:pPr>
        <w:pStyle w:val="ListParagraph"/>
        <w:numPr>
          <w:ilvl w:val="0"/>
          <w:numId w:val="9"/>
        </w:numPr>
        <w:spacing w:line="360" w:lineRule="auto"/>
        <w:rPr>
          <w:sz w:val="24"/>
          <w:szCs w:val="24"/>
        </w:rPr>
      </w:pPr>
      <w:r w:rsidRPr="007E7241">
        <w:rPr>
          <w:b/>
          <w:sz w:val="24"/>
          <w:szCs w:val="24"/>
        </w:rPr>
        <w:t>Profile</w:t>
      </w:r>
      <w:r>
        <w:rPr>
          <w:sz w:val="24"/>
          <w:szCs w:val="24"/>
        </w:rPr>
        <w:t xml:space="preserve">: </w:t>
      </w:r>
      <w:r w:rsidR="009679D8">
        <w:rPr>
          <w:sz w:val="24"/>
          <w:szCs w:val="24"/>
        </w:rPr>
        <w:t>City,</w:t>
      </w:r>
      <w:r w:rsidR="007A419B">
        <w:rPr>
          <w:sz w:val="24"/>
          <w:szCs w:val="24"/>
        </w:rPr>
        <w:t xml:space="preserve"> </w:t>
      </w:r>
      <w:r w:rsidRPr="007E7241">
        <w:rPr>
          <w:sz w:val="24"/>
          <w:szCs w:val="24"/>
        </w:rPr>
        <w:t>Bio/Vita (Short description, maximum of 1500 characters)</w:t>
      </w:r>
      <w:r w:rsidR="009679D8">
        <w:rPr>
          <w:sz w:val="24"/>
          <w:szCs w:val="24"/>
        </w:rPr>
        <w:t xml:space="preserve">, </w:t>
      </w:r>
      <w:r w:rsidR="009679D8">
        <w:rPr>
          <w:sz w:val="24"/>
          <w:szCs w:val="24"/>
        </w:rPr>
        <w:t>Photo Uploa</w:t>
      </w:r>
      <w:r w:rsidR="009679D8">
        <w:rPr>
          <w:sz w:val="24"/>
          <w:szCs w:val="24"/>
        </w:rPr>
        <w:t>d</w:t>
      </w:r>
      <w:r w:rsidR="009B0481">
        <w:rPr>
          <w:sz w:val="24"/>
          <w:szCs w:val="24"/>
        </w:rPr>
        <w:t>.</w:t>
      </w:r>
    </w:p>
    <w:p w:rsidR="00F55522" w:rsidRDefault="00F55522" w:rsidP="00F55522">
      <w:pPr>
        <w:pStyle w:val="ListParagraph"/>
        <w:numPr>
          <w:ilvl w:val="0"/>
          <w:numId w:val="9"/>
        </w:numPr>
        <w:spacing w:line="360" w:lineRule="auto"/>
        <w:rPr>
          <w:sz w:val="24"/>
          <w:szCs w:val="24"/>
        </w:rPr>
      </w:pPr>
      <w:r>
        <w:rPr>
          <w:b/>
          <w:sz w:val="24"/>
          <w:szCs w:val="24"/>
        </w:rPr>
        <w:lastRenderedPageBreak/>
        <w:t>Specialization</w:t>
      </w:r>
      <w:r w:rsidRPr="007E7241">
        <w:rPr>
          <w:sz w:val="24"/>
          <w:szCs w:val="24"/>
        </w:rPr>
        <w:t>:</w:t>
      </w:r>
      <w:r>
        <w:rPr>
          <w:sz w:val="24"/>
          <w:szCs w:val="24"/>
        </w:rPr>
        <w:t xml:space="preserve"> Honors/Awards, Specialty (checkbox items; select maximum of 4; checkbox items are listed in part (v) below)</w:t>
      </w:r>
    </w:p>
    <w:p w:rsidR="00F55522" w:rsidRDefault="00F55522" w:rsidP="00F55522">
      <w:pPr>
        <w:pStyle w:val="ListParagraph"/>
        <w:numPr>
          <w:ilvl w:val="0"/>
          <w:numId w:val="9"/>
        </w:numPr>
        <w:spacing w:line="360" w:lineRule="auto"/>
        <w:rPr>
          <w:sz w:val="24"/>
          <w:szCs w:val="24"/>
        </w:rPr>
      </w:pPr>
      <w:r>
        <w:rPr>
          <w:b/>
          <w:sz w:val="24"/>
          <w:szCs w:val="24"/>
        </w:rPr>
        <w:t>Availability</w:t>
      </w:r>
      <w:r w:rsidRPr="00770350">
        <w:rPr>
          <w:sz w:val="24"/>
          <w:szCs w:val="24"/>
        </w:rPr>
        <w:t>:</w:t>
      </w:r>
      <w:r>
        <w:rPr>
          <w:sz w:val="24"/>
          <w:szCs w:val="24"/>
        </w:rPr>
        <w:t xml:space="preserve"> Days of the week available, times available, Preferred meeting mode (i.e. Video</w:t>
      </w:r>
      <w:r w:rsidR="00AF6694">
        <w:rPr>
          <w:sz w:val="24"/>
          <w:szCs w:val="24"/>
        </w:rPr>
        <w:t xml:space="preserve"> conferencing</w:t>
      </w:r>
      <w:r>
        <w:rPr>
          <w:sz w:val="24"/>
          <w:szCs w:val="24"/>
        </w:rPr>
        <w:t xml:space="preserve">, </w:t>
      </w:r>
      <w:r w:rsidR="00AF6694">
        <w:rPr>
          <w:sz w:val="24"/>
          <w:szCs w:val="24"/>
        </w:rPr>
        <w:t>In-person</w:t>
      </w:r>
      <w:r>
        <w:rPr>
          <w:sz w:val="24"/>
          <w:szCs w:val="24"/>
        </w:rPr>
        <w:t>, or both)</w:t>
      </w:r>
      <w:r w:rsidR="00251973">
        <w:rPr>
          <w:sz w:val="24"/>
          <w:szCs w:val="24"/>
        </w:rPr>
        <w:t>. This applies only to the Consultant</w:t>
      </w:r>
    </w:p>
    <w:p w:rsidR="00F55522" w:rsidRDefault="00F55522" w:rsidP="00F55522">
      <w:pPr>
        <w:pStyle w:val="ListParagraph"/>
        <w:numPr>
          <w:ilvl w:val="0"/>
          <w:numId w:val="9"/>
        </w:numPr>
        <w:spacing w:line="360" w:lineRule="auto"/>
        <w:rPr>
          <w:sz w:val="24"/>
          <w:szCs w:val="24"/>
        </w:rPr>
      </w:pPr>
      <w:r>
        <w:rPr>
          <w:b/>
          <w:sz w:val="24"/>
          <w:szCs w:val="24"/>
        </w:rPr>
        <w:t>Financial details</w:t>
      </w:r>
      <w:r w:rsidRPr="00C77358">
        <w:rPr>
          <w:sz w:val="24"/>
          <w:szCs w:val="24"/>
        </w:rPr>
        <w:t>:</w:t>
      </w:r>
      <w:r>
        <w:rPr>
          <w:sz w:val="24"/>
          <w:szCs w:val="24"/>
        </w:rPr>
        <w:t xml:space="preserve"> Hourly rate; Card details</w:t>
      </w:r>
      <w:r w:rsidR="000C049B">
        <w:rPr>
          <w:sz w:val="24"/>
          <w:szCs w:val="24"/>
        </w:rPr>
        <w:t>. Also applies only to the consultant.</w:t>
      </w:r>
    </w:p>
    <w:p w:rsidR="00251973" w:rsidRDefault="00251973" w:rsidP="00F55522">
      <w:pPr>
        <w:pStyle w:val="ListParagraph"/>
        <w:numPr>
          <w:ilvl w:val="0"/>
          <w:numId w:val="9"/>
        </w:numPr>
        <w:spacing w:line="360" w:lineRule="auto"/>
        <w:rPr>
          <w:sz w:val="24"/>
          <w:szCs w:val="24"/>
        </w:rPr>
      </w:pPr>
      <w:r>
        <w:rPr>
          <w:b/>
          <w:sz w:val="24"/>
          <w:szCs w:val="24"/>
        </w:rPr>
        <w:t>NGO/Charity</w:t>
      </w:r>
      <w:r w:rsidRPr="00251973">
        <w:rPr>
          <w:sz w:val="24"/>
          <w:szCs w:val="24"/>
        </w:rPr>
        <w:t>:</w:t>
      </w:r>
    </w:p>
    <w:p w:rsidR="00251973" w:rsidRPr="00251973" w:rsidRDefault="00251973" w:rsidP="00251973">
      <w:pPr>
        <w:pStyle w:val="ListParagraph"/>
        <w:numPr>
          <w:ilvl w:val="0"/>
          <w:numId w:val="13"/>
        </w:numPr>
        <w:spacing w:line="360" w:lineRule="auto"/>
        <w:rPr>
          <w:sz w:val="24"/>
          <w:szCs w:val="24"/>
        </w:rPr>
      </w:pPr>
      <w:r w:rsidRPr="00251973">
        <w:rPr>
          <w:sz w:val="24"/>
          <w:szCs w:val="24"/>
        </w:rPr>
        <w:t>At the point of entering hourly rate, the Consultant chooses whether he would like to donate to a Charity Organization or not. (</w:t>
      </w:r>
      <w:r w:rsidR="009D69D2">
        <w:rPr>
          <w:sz w:val="24"/>
          <w:szCs w:val="24"/>
        </w:rPr>
        <w:t>This is</w:t>
      </w:r>
      <w:r w:rsidRPr="00251973">
        <w:rPr>
          <w:sz w:val="24"/>
          <w:szCs w:val="24"/>
        </w:rPr>
        <w:t xml:space="preserve"> a Yes/No option)</w:t>
      </w:r>
    </w:p>
    <w:p w:rsidR="00251973" w:rsidRPr="00251973" w:rsidRDefault="00251973" w:rsidP="00251973">
      <w:pPr>
        <w:pStyle w:val="ListParagraph"/>
        <w:numPr>
          <w:ilvl w:val="0"/>
          <w:numId w:val="13"/>
        </w:numPr>
        <w:spacing w:line="360" w:lineRule="auto"/>
        <w:rPr>
          <w:sz w:val="24"/>
          <w:szCs w:val="24"/>
        </w:rPr>
      </w:pPr>
      <w:r w:rsidRPr="00251973">
        <w:rPr>
          <w:sz w:val="24"/>
          <w:szCs w:val="24"/>
        </w:rPr>
        <w:t xml:space="preserve">If they select No, nothing happens, he continues to fill out other </w:t>
      </w:r>
      <w:r w:rsidR="00D7295C">
        <w:rPr>
          <w:sz w:val="24"/>
          <w:szCs w:val="24"/>
        </w:rPr>
        <w:t>fields</w:t>
      </w:r>
      <w:r w:rsidRPr="00251973">
        <w:rPr>
          <w:sz w:val="24"/>
          <w:szCs w:val="24"/>
        </w:rPr>
        <w:t xml:space="preserve"> normally</w:t>
      </w:r>
    </w:p>
    <w:p w:rsidR="00251973" w:rsidRPr="00251973" w:rsidRDefault="00251973" w:rsidP="00251973">
      <w:pPr>
        <w:pStyle w:val="ListParagraph"/>
        <w:numPr>
          <w:ilvl w:val="0"/>
          <w:numId w:val="13"/>
        </w:numPr>
        <w:spacing w:line="360" w:lineRule="auto"/>
        <w:rPr>
          <w:sz w:val="24"/>
          <w:szCs w:val="24"/>
        </w:rPr>
      </w:pPr>
      <w:r w:rsidRPr="00251973">
        <w:rPr>
          <w:sz w:val="24"/>
          <w:szCs w:val="24"/>
        </w:rPr>
        <w:t>If they select Yes, we’ll show a dropdown of the Categories of Charity Organizations available. These categories are:</w:t>
      </w:r>
    </w:p>
    <w:p w:rsidR="00251973" w:rsidRPr="00251973" w:rsidRDefault="00251973" w:rsidP="00251973">
      <w:pPr>
        <w:pStyle w:val="ListParagraph"/>
        <w:numPr>
          <w:ilvl w:val="0"/>
          <w:numId w:val="13"/>
        </w:numPr>
        <w:spacing w:line="360" w:lineRule="auto"/>
        <w:rPr>
          <w:sz w:val="24"/>
          <w:szCs w:val="24"/>
        </w:rPr>
      </w:pPr>
      <w:r w:rsidRPr="00251973">
        <w:rPr>
          <w:sz w:val="24"/>
          <w:szCs w:val="24"/>
        </w:rPr>
        <w:t>(a) Animal Charities and Wildlife conservation organizations</w:t>
      </w:r>
    </w:p>
    <w:p w:rsidR="00251973" w:rsidRPr="00251973" w:rsidRDefault="00251973" w:rsidP="00251973">
      <w:pPr>
        <w:pStyle w:val="ListParagraph"/>
        <w:numPr>
          <w:ilvl w:val="0"/>
          <w:numId w:val="13"/>
        </w:numPr>
        <w:spacing w:line="360" w:lineRule="auto"/>
        <w:rPr>
          <w:sz w:val="24"/>
          <w:szCs w:val="24"/>
        </w:rPr>
      </w:pPr>
      <w:r w:rsidRPr="00251973">
        <w:rPr>
          <w:sz w:val="24"/>
          <w:szCs w:val="24"/>
        </w:rPr>
        <w:t>(b) Environmental Protection</w:t>
      </w:r>
    </w:p>
    <w:p w:rsidR="00251973" w:rsidRPr="00251973" w:rsidRDefault="00251973" w:rsidP="00251973">
      <w:pPr>
        <w:pStyle w:val="ListParagraph"/>
        <w:numPr>
          <w:ilvl w:val="0"/>
          <w:numId w:val="13"/>
        </w:numPr>
        <w:spacing w:line="360" w:lineRule="auto"/>
        <w:rPr>
          <w:sz w:val="24"/>
          <w:szCs w:val="24"/>
        </w:rPr>
      </w:pPr>
      <w:r w:rsidRPr="00251973">
        <w:rPr>
          <w:sz w:val="24"/>
          <w:szCs w:val="24"/>
        </w:rPr>
        <w:t>(c) International NGOs</w:t>
      </w:r>
    </w:p>
    <w:p w:rsidR="00251973" w:rsidRPr="00251973" w:rsidRDefault="00251973" w:rsidP="00251973">
      <w:pPr>
        <w:pStyle w:val="ListParagraph"/>
        <w:numPr>
          <w:ilvl w:val="0"/>
          <w:numId w:val="13"/>
        </w:numPr>
        <w:spacing w:line="360" w:lineRule="auto"/>
        <w:rPr>
          <w:sz w:val="24"/>
          <w:szCs w:val="24"/>
        </w:rPr>
      </w:pPr>
      <w:r w:rsidRPr="00251973">
        <w:rPr>
          <w:sz w:val="24"/>
          <w:szCs w:val="24"/>
        </w:rPr>
        <w:t>(d) Health Charities</w:t>
      </w:r>
    </w:p>
    <w:p w:rsidR="00251973" w:rsidRPr="00251973" w:rsidRDefault="00251973" w:rsidP="00251973">
      <w:pPr>
        <w:pStyle w:val="ListParagraph"/>
        <w:numPr>
          <w:ilvl w:val="0"/>
          <w:numId w:val="13"/>
        </w:numPr>
        <w:spacing w:line="360" w:lineRule="auto"/>
        <w:rPr>
          <w:sz w:val="24"/>
          <w:szCs w:val="24"/>
        </w:rPr>
      </w:pPr>
      <w:r w:rsidRPr="00251973">
        <w:rPr>
          <w:sz w:val="24"/>
          <w:szCs w:val="24"/>
        </w:rPr>
        <w:t>(e) Education Charities</w:t>
      </w:r>
    </w:p>
    <w:p w:rsidR="00251973" w:rsidRPr="00251973" w:rsidRDefault="00251973" w:rsidP="00251973">
      <w:pPr>
        <w:pStyle w:val="ListParagraph"/>
        <w:numPr>
          <w:ilvl w:val="0"/>
          <w:numId w:val="13"/>
        </w:numPr>
        <w:spacing w:line="360" w:lineRule="auto"/>
        <w:rPr>
          <w:sz w:val="24"/>
          <w:szCs w:val="24"/>
        </w:rPr>
      </w:pPr>
      <w:r w:rsidRPr="00251973">
        <w:rPr>
          <w:sz w:val="24"/>
          <w:szCs w:val="24"/>
        </w:rPr>
        <w:t>(f) Arts &amp; Culture Charities</w:t>
      </w:r>
    </w:p>
    <w:p w:rsidR="00251973" w:rsidRPr="00251973" w:rsidRDefault="00251973" w:rsidP="00251973">
      <w:pPr>
        <w:pStyle w:val="ListParagraph"/>
        <w:numPr>
          <w:ilvl w:val="0"/>
          <w:numId w:val="13"/>
        </w:numPr>
        <w:spacing w:line="360" w:lineRule="auto"/>
        <w:rPr>
          <w:sz w:val="24"/>
          <w:szCs w:val="24"/>
        </w:rPr>
      </w:pPr>
      <w:r w:rsidRPr="00251973">
        <w:rPr>
          <w:sz w:val="24"/>
          <w:szCs w:val="24"/>
        </w:rPr>
        <w:t>(g) Non-Profit Startups</w:t>
      </w:r>
    </w:p>
    <w:p w:rsidR="00251973" w:rsidRPr="00251973" w:rsidRDefault="00251973" w:rsidP="00251973">
      <w:pPr>
        <w:pStyle w:val="ListParagraph"/>
        <w:numPr>
          <w:ilvl w:val="0"/>
          <w:numId w:val="13"/>
        </w:numPr>
        <w:spacing w:line="360" w:lineRule="auto"/>
        <w:rPr>
          <w:sz w:val="24"/>
          <w:szCs w:val="24"/>
        </w:rPr>
      </w:pPr>
      <w:r w:rsidRPr="00251973">
        <w:rPr>
          <w:sz w:val="24"/>
          <w:szCs w:val="24"/>
        </w:rPr>
        <w:t>Each of these categories will have specific organizations in their dropdown options</w:t>
      </w:r>
    </w:p>
    <w:p w:rsidR="00251973" w:rsidRPr="00251973" w:rsidRDefault="00251973" w:rsidP="00251973">
      <w:pPr>
        <w:pStyle w:val="ListParagraph"/>
        <w:numPr>
          <w:ilvl w:val="0"/>
          <w:numId w:val="13"/>
        </w:numPr>
        <w:spacing w:line="360" w:lineRule="auto"/>
        <w:rPr>
          <w:sz w:val="24"/>
          <w:szCs w:val="24"/>
        </w:rPr>
      </w:pPr>
      <w:r w:rsidRPr="00251973">
        <w:rPr>
          <w:sz w:val="24"/>
          <w:szCs w:val="24"/>
        </w:rPr>
        <w:t>For example, if they choose Education Charities, the second dropdown will be populated with Education Charity A, Education Charity B, Education Charity C, etc. If they choose Health Charities, the dropdown options will change to Health A, Health B, Health C, etc.</w:t>
      </w:r>
    </w:p>
    <w:p w:rsidR="00251973" w:rsidRPr="00251973" w:rsidRDefault="00251973" w:rsidP="00251973">
      <w:pPr>
        <w:pStyle w:val="ListParagraph"/>
        <w:numPr>
          <w:ilvl w:val="0"/>
          <w:numId w:val="13"/>
        </w:numPr>
        <w:spacing w:line="360" w:lineRule="auto"/>
        <w:rPr>
          <w:sz w:val="24"/>
          <w:szCs w:val="24"/>
        </w:rPr>
      </w:pPr>
      <w:r w:rsidRPr="00251973">
        <w:rPr>
          <w:sz w:val="24"/>
          <w:szCs w:val="24"/>
        </w:rPr>
        <w:lastRenderedPageBreak/>
        <w:t>When the Consultant chooses the particular foundation he wants to donate to, we’ll then ask him what percentage (%) he wants to give to them.</w:t>
      </w:r>
    </w:p>
    <w:p w:rsidR="00251973" w:rsidRPr="00251973" w:rsidRDefault="00251973" w:rsidP="00251973">
      <w:pPr>
        <w:pStyle w:val="ListParagraph"/>
        <w:numPr>
          <w:ilvl w:val="0"/>
          <w:numId w:val="13"/>
        </w:numPr>
        <w:spacing w:line="360" w:lineRule="auto"/>
        <w:rPr>
          <w:sz w:val="24"/>
          <w:szCs w:val="24"/>
        </w:rPr>
      </w:pPr>
      <w:r w:rsidRPr="00251973">
        <w:rPr>
          <w:sz w:val="24"/>
          <w:szCs w:val="24"/>
        </w:rPr>
        <w:t>This will be a textbox that takes figures only (to capture the particular %).</w:t>
      </w:r>
    </w:p>
    <w:p w:rsidR="00251973" w:rsidRPr="00251973" w:rsidRDefault="00251973" w:rsidP="00251973">
      <w:pPr>
        <w:pStyle w:val="ListParagraph"/>
        <w:numPr>
          <w:ilvl w:val="0"/>
          <w:numId w:val="13"/>
        </w:numPr>
        <w:spacing w:line="360" w:lineRule="auto"/>
        <w:rPr>
          <w:sz w:val="24"/>
          <w:szCs w:val="24"/>
        </w:rPr>
      </w:pPr>
      <w:r w:rsidRPr="00251973">
        <w:rPr>
          <w:sz w:val="24"/>
          <w:szCs w:val="24"/>
        </w:rPr>
        <w:t>In the dropdown list of Charities, if the particular organization the Consultant wants to donate to is not listed in the options, he will select “Others”.</w:t>
      </w:r>
    </w:p>
    <w:p w:rsidR="00251973" w:rsidRDefault="00251973" w:rsidP="00251973">
      <w:pPr>
        <w:pStyle w:val="ListParagraph"/>
        <w:numPr>
          <w:ilvl w:val="0"/>
          <w:numId w:val="13"/>
        </w:numPr>
        <w:spacing w:line="360" w:lineRule="auto"/>
        <w:rPr>
          <w:sz w:val="24"/>
          <w:szCs w:val="24"/>
        </w:rPr>
      </w:pPr>
      <w:r w:rsidRPr="00251973">
        <w:rPr>
          <w:sz w:val="24"/>
          <w:szCs w:val="24"/>
        </w:rPr>
        <w:t>This will give him a textbox to enter the name of the charity he likes.</w:t>
      </w:r>
    </w:p>
    <w:p w:rsidR="00F55522" w:rsidRDefault="00F55522" w:rsidP="00F55522">
      <w:pPr>
        <w:rPr>
          <w:sz w:val="24"/>
          <w:szCs w:val="24"/>
        </w:rPr>
      </w:pPr>
    </w:p>
    <w:p w:rsidR="00F55522" w:rsidRPr="004709CD" w:rsidRDefault="00F55522" w:rsidP="00F55522">
      <w:pPr>
        <w:pStyle w:val="ListParagraph"/>
        <w:numPr>
          <w:ilvl w:val="0"/>
          <w:numId w:val="3"/>
        </w:numPr>
        <w:spacing w:line="360" w:lineRule="auto"/>
        <w:rPr>
          <w:sz w:val="24"/>
          <w:szCs w:val="24"/>
          <w:u w:val="single"/>
        </w:rPr>
      </w:pPr>
      <w:r w:rsidRPr="004709CD">
        <w:rPr>
          <w:sz w:val="24"/>
          <w:szCs w:val="24"/>
          <w:u w:val="single"/>
        </w:rPr>
        <w:t>Checkbox</w:t>
      </w:r>
      <w:r w:rsidR="00EE0EA8">
        <w:rPr>
          <w:sz w:val="24"/>
          <w:szCs w:val="24"/>
          <w:u w:val="single"/>
        </w:rPr>
        <w:t xml:space="preserve"> Items for Expert specialty information</w:t>
      </w:r>
    </w:p>
    <w:p w:rsidR="002D5D56" w:rsidRPr="002D5D56" w:rsidRDefault="00F55522" w:rsidP="00F55522">
      <w:pPr>
        <w:pStyle w:val="ListParagraph"/>
        <w:numPr>
          <w:ilvl w:val="0"/>
          <w:numId w:val="10"/>
        </w:numPr>
        <w:spacing w:line="360" w:lineRule="auto"/>
        <w:rPr>
          <w:b/>
          <w:sz w:val="24"/>
          <w:szCs w:val="24"/>
          <w:lang w:val="en-GB"/>
        </w:rPr>
      </w:pPr>
      <w:r w:rsidRPr="00DB423A">
        <w:rPr>
          <w:b/>
          <w:sz w:val="24"/>
          <w:szCs w:val="24"/>
          <w:lang w:val="en-GB"/>
        </w:rPr>
        <w:t>Legal Consulting</w:t>
      </w:r>
      <w:r w:rsidR="002D5D56">
        <w:rPr>
          <w:b/>
          <w:sz w:val="24"/>
          <w:szCs w:val="24"/>
          <w:lang w:val="en-GB"/>
        </w:rPr>
        <w:br/>
      </w:r>
      <w:r w:rsidRPr="002D5D56">
        <w:rPr>
          <w:sz w:val="24"/>
          <w:szCs w:val="24"/>
          <w:lang w:val="en-GB"/>
        </w:rPr>
        <w:t>Administrative law</w:t>
      </w:r>
      <w:r w:rsidR="00B754FA" w:rsidRPr="002D5D56">
        <w:rPr>
          <w:sz w:val="24"/>
          <w:szCs w:val="24"/>
          <w:lang w:val="en-GB"/>
        </w:rPr>
        <w:t xml:space="preserve">; </w:t>
      </w:r>
      <w:r w:rsidRPr="002D5D56">
        <w:rPr>
          <w:sz w:val="24"/>
          <w:szCs w:val="24"/>
          <w:lang w:val="en-GB"/>
        </w:rPr>
        <w:t>Advertising law</w:t>
      </w:r>
      <w:r w:rsidR="00B754FA" w:rsidRPr="002D5D56">
        <w:rPr>
          <w:sz w:val="24"/>
          <w:szCs w:val="24"/>
          <w:lang w:val="en-GB"/>
        </w:rPr>
        <w:t xml:space="preserve">; </w:t>
      </w:r>
      <w:r w:rsidRPr="002D5D56">
        <w:rPr>
          <w:sz w:val="24"/>
          <w:szCs w:val="24"/>
          <w:lang w:val="en-GB"/>
        </w:rPr>
        <w:t>Agency law</w:t>
      </w:r>
      <w:r w:rsidR="00B754FA" w:rsidRPr="002D5D56">
        <w:rPr>
          <w:sz w:val="24"/>
          <w:szCs w:val="24"/>
          <w:lang w:val="en-GB"/>
        </w:rPr>
        <w:t xml:space="preserve">; </w:t>
      </w:r>
      <w:r w:rsidRPr="002D5D56">
        <w:rPr>
          <w:sz w:val="24"/>
          <w:szCs w:val="24"/>
          <w:lang w:val="en-GB"/>
        </w:rPr>
        <w:t>Alternative dispute resolution</w:t>
      </w:r>
      <w:r w:rsidR="00B754FA" w:rsidRPr="002D5D56">
        <w:rPr>
          <w:sz w:val="24"/>
          <w:szCs w:val="24"/>
          <w:lang w:val="en-GB"/>
        </w:rPr>
        <w:t xml:space="preserve">; </w:t>
      </w:r>
      <w:r w:rsidRPr="002D5D56">
        <w:rPr>
          <w:sz w:val="24"/>
          <w:szCs w:val="24"/>
          <w:lang w:val="en-GB"/>
        </w:rPr>
        <w:t>Banking law</w:t>
      </w:r>
      <w:r w:rsidR="00B754FA" w:rsidRPr="002D5D56">
        <w:rPr>
          <w:sz w:val="24"/>
          <w:szCs w:val="24"/>
          <w:lang w:val="en-GB"/>
        </w:rPr>
        <w:t xml:space="preserve">; </w:t>
      </w:r>
      <w:r w:rsidRPr="002D5D56">
        <w:rPr>
          <w:sz w:val="24"/>
          <w:szCs w:val="24"/>
          <w:lang w:val="en-GB"/>
        </w:rPr>
        <w:t>Bankruptcy law</w:t>
      </w:r>
      <w:r w:rsidR="00B754FA" w:rsidRPr="002D5D56">
        <w:rPr>
          <w:sz w:val="24"/>
          <w:szCs w:val="24"/>
          <w:lang w:val="en-GB"/>
        </w:rPr>
        <w:t xml:space="preserve">; </w:t>
      </w:r>
      <w:r w:rsidRPr="002D5D56">
        <w:rPr>
          <w:sz w:val="24"/>
          <w:szCs w:val="24"/>
          <w:lang w:val="en-GB"/>
        </w:rPr>
        <w:t>Business law</w:t>
      </w:r>
      <w:r w:rsidR="00B754FA" w:rsidRPr="002D5D56">
        <w:rPr>
          <w:sz w:val="24"/>
          <w:szCs w:val="24"/>
          <w:lang w:val="en-GB"/>
        </w:rPr>
        <w:t xml:space="preserve">; </w:t>
      </w:r>
      <w:r w:rsidRPr="002D5D56">
        <w:rPr>
          <w:sz w:val="24"/>
          <w:szCs w:val="24"/>
          <w:lang w:val="en-GB"/>
        </w:rPr>
        <w:t>Consumer law</w:t>
      </w:r>
      <w:r w:rsidR="00B754FA" w:rsidRPr="002D5D56">
        <w:rPr>
          <w:sz w:val="24"/>
          <w:szCs w:val="24"/>
          <w:lang w:val="en-GB"/>
        </w:rPr>
        <w:t xml:space="preserve">; </w:t>
      </w:r>
      <w:r w:rsidRPr="002D5D56">
        <w:rPr>
          <w:sz w:val="24"/>
          <w:szCs w:val="24"/>
          <w:lang w:val="en-GB"/>
        </w:rPr>
        <w:t>Contract law</w:t>
      </w:r>
      <w:r w:rsidR="00B754FA" w:rsidRPr="002D5D56">
        <w:rPr>
          <w:sz w:val="24"/>
          <w:szCs w:val="24"/>
          <w:lang w:val="en-GB"/>
        </w:rPr>
        <w:t xml:space="preserve">; </w:t>
      </w:r>
      <w:r w:rsidRPr="002D5D56">
        <w:rPr>
          <w:sz w:val="24"/>
          <w:szCs w:val="24"/>
          <w:lang w:val="en-GB"/>
        </w:rPr>
        <w:t>Copyright law</w:t>
      </w:r>
      <w:r w:rsidR="00B754FA" w:rsidRPr="002D5D56">
        <w:rPr>
          <w:sz w:val="24"/>
          <w:szCs w:val="24"/>
          <w:lang w:val="en-GB"/>
        </w:rPr>
        <w:t xml:space="preserve">; </w:t>
      </w:r>
      <w:r w:rsidRPr="002D5D56">
        <w:rPr>
          <w:sz w:val="24"/>
          <w:szCs w:val="24"/>
          <w:lang w:val="en-GB"/>
        </w:rPr>
        <w:t>Corporate law</w:t>
      </w:r>
      <w:r w:rsidR="00B754FA" w:rsidRPr="002D5D56">
        <w:rPr>
          <w:sz w:val="24"/>
          <w:szCs w:val="24"/>
          <w:lang w:val="en-GB"/>
        </w:rPr>
        <w:t xml:space="preserve">; </w:t>
      </w:r>
      <w:r w:rsidRPr="002D5D56">
        <w:rPr>
          <w:sz w:val="24"/>
          <w:szCs w:val="24"/>
          <w:lang w:val="en-GB"/>
        </w:rPr>
        <w:t>Cyber law</w:t>
      </w:r>
      <w:r w:rsidR="00B754FA" w:rsidRPr="002D5D56">
        <w:rPr>
          <w:sz w:val="24"/>
          <w:szCs w:val="24"/>
          <w:lang w:val="en-GB"/>
        </w:rPr>
        <w:t xml:space="preserve">; </w:t>
      </w:r>
      <w:r w:rsidRPr="002D5D56">
        <w:rPr>
          <w:sz w:val="24"/>
          <w:szCs w:val="24"/>
          <w:lang w:val="en-GB"/>
        </w:rPr>
        <w:t>Employment law</w:t>
      </w:r>
      <w:r w:rsidR="00B754FA" w:rsidRPr="002D5D56">
        <w:rPr>
          <w:sz w:val="24"/>
          <w:szCs w:val="24"/>
          <w:lang w:val="en-GB"/>
        </w:rPr>
        <w:t xml:space="preserve">; </w:t>
      </w:r>
      <w:r w:rsidRPr="002D5D56">
        <w:rPr>
          <w:sz w:val="24"/>
          <w:szCs w:val="24"/>
          <w:lang w:val="en-GB"/>
        </w:rPr>
        <w:t>Entertainment law</w:t>
      </w:r>
      <w:r w:rsidR="00B754FA" w:rsidRPr="002D5D56">
        <w:rPr>
          <w:sz w:val="24"/>
          <w:szCs w:val="24"/>
          <w:lang w:val="en-GB"/>
        </w:rPr>
        <w:t xml:space="preserve">; </w:t>
      </w:r>
      <w:r w:rsidRPr="002D5D56">
        <w:rPr>
          <w:sz w:val="24"/>
          <w:szCs w:val="24"/>
          <w:lang w:val="en-GB"/>
        </w:rPr>
        <w:t>FDA law</w:t>
      </w:r>
      <w:r w:rsidR="00B754FA" w:rsidRPr="002D5D56">
        <w:rPr>
          <w:sz w:val="24"/>
          <w:szCs w:val="24"/>
          <w:lang w:val="en-GB"/>
        </w:rPr>
        <w:t xml:space="preserve">; </w:t>
      </w:r>
      <w:r w:rsidRPr="002D5D56">
        <w:rPr>
          <w:sz w:val="24"/>
          <w:szCs w:val="24"/>
          <w:lang w:val="en-GB"/>
        </w:rPr>
        <w:t>Financial services regulation law</w:t>
      </w:r>
      <w:r w:rsidR="00B754FA" w:rsidRPr="002D5D56">
        <w:rPr>
          <w:sz w:val="24"/>
          <w:szCs w:val="24"/>
          <w:lang w:val="en-GB"/>
        </w:rPr>
        <w:t xml:space="preserve">; </w:t>
      </w:r>
      <w:r w:rsidRPr="002D5D56">
        <w:rPr>
          <w:sz w:val="24"/>
          <w:szCs w:val="24"/>
          <w:lang w:val="en-GB"/>
        </w:rPr>
        <w:t>Gaming law</w:t>
      </w:r>
      <w:r w:rsidR="002D5D56" w:rsidRPr="002D5D56">
        <w:rPr>
          <w:sz w:val="24"/>
          <w:szCs w:val="24"/>
          <w:lang w:val="en-GB"/>
        </w:rPr>
        <w:t xml:space="preserve">; </w:t>
      </w:r>
      <w:r w:rsidRPr="002D5D56">
        <w:rPr>
          <w:sz w:val="24"/>
          <w:szCs w:val="24"/>
          <w:lang w:val="en-GB"/>
        </w:rPr>
        <w:t>Health and safety law</w:t>
      </w:r>
      <w:r w:rsidR="002D5D56" w:rsidRPr="002D5D56">
        <w:rPr>
          <w:sz w:val="24"/>
          <w:szCs w:val="24"/>
          <w:lang w:val="en-GB"/>
        </w:rPr>
        <w:t xml:space="preserve">; </w:t>
      </w:r>
      <w:r w:rsidRPr="002D5D56">
        <w:rPr>
          <w:sz w:val="24"/>
          <w:szCs w:val="24"/>
          <w:lang w:val="en-GB"/>
        </w:rPr>
        <w:t>Health law</w:t>
      </w:r>
      <w:r w:rsidR="002D5D56" w:rsidRPr="002D5D56">
        <w:rPr>
          <w:sz w:val="24"/>
          <w:szCs w:val="24"/>
          <w:lang w:val="en-GB"/>
        </w:rPr>
        <w:t xml:space="preserve">; </w:t>
      </w:r>
      <w:r w:rsidRPr="002D5D56">
        <w:rPr>
          <w:sz w:val="24"/>
          <w:szCs w:val="24"/>
          <w:lang w:val="en-GB"/>
        </w:rPr>
        <w:t>Immigration law</w:t>
      </w:r>
      <w:r w:rsidR="002D5D56" w:rsidRPr="002D5D56">
        <w:rPr>
          <w:sz w:val="24"/>
          <w:szCs w:val="24"/>
          <w:lang w:val="en-GB"/>
        </w:rPr>
        <w:t xml:space="preserve">; </w:t>
      </w:r>
      <w:r w:rsidRPr="002D5D56">
        <w:rPr>
          <w:sz w:val="24"/>
          <w:szCs w:val="24"/>
          <w:lang w:val="en-GB"/>
        </w:rPr>
        <w:t>Insurance law</w:t>
      </w:r>
      <w:r w:rsidR="002D5D56" w:rsidRPr="002D5D56">
        <w:rPr>
          <w:sz w:val="24"/>
          <w:szCs w:val="24"/>
          <w:lang w:val="en-GB"/>
        </w:rPr>
        <w:t xml:space="preserve">; </w:t>
      </w:r>
      <w:r w:rsidRPr="002D5D56">
        <w:rPr>
          <w:sz w:val="24"/>
          <w:szCs w:val="24"/>
          <w:lang w:val="en-GB"/>
        </w:rPr>
        <w:t>Intellectual property law</w:t>
      </w:r>
      <w:r w:rsidR="002D5D56" w:rsidRPr="002D5D56">
        <w:rPr>
          <w:sz w:val="24"/>
          <w:szCs w:val="24"/>
          <w:lang w:val="en-GB"/>
        </w:rPr>
        <w:t xml:space="preserve">; </w:t>
      </w:r>
      <w:r w:rsidRPr="002D5D56">
        <w:rPr>
          <w:sz w:val="24"/>
          <w:szCs w:val="24"/>
          <w:lang w:val="en-GB"/>
        </w:rPr>
        <w:t>International law</w:t>
      </w:r>
      <w:r w:rsidR="002D5D56" w:rsidRPr="002D5D56">
        <w:rPr>
          <w:sz w:val="24"/>
          <w:szCs w:val="24"/>
          <w:lang w:val="en-GB"/>
        </w:rPr>
        <w:t xml:space="preserve">; </w:t>
      </w:r>
      <w:r w:rsidRPr="002D5D56">
        <w:rPr>
          <w:sz w:val="24"/>
          <w:szCs w:val="24"/>
          <w:lang w:val="en-GB"/>
        </w:rPr>
        <w:t>Mergers &amp; acquisitions law</w:t>
      </w:r>
      <w:r w:rsidR="002D5D56" w:rsidRPr="002D5D56">
        <w:rPr>
          <w:sz w:val="24"/>
          <w:szCs w:val="24"/>
          <w:lang w:val="en-GB"/>
        </w:rPr>
        <w:t xml:space="preserve">; </w:t>
      </w:r>
      <w:r w:rsidRPr="002D5D56">
        <w:rPr>
          <w:sz w:val="24"/>
          <w:szCs w:val="24"/>
          <w:lang w:val="en-GB"/>
        </w:rPr>
        <w:t>Patent law</w:t>
      </w:r>
      <w:r w:rsidR="002D5D56" w:rsidRPr="002D5D56">
        <w:rPr>
          <w:sz w:val="24"/>
          <w:szCs w:val="24"/>
          <w:lang w:val="en-GB"/>
        </w:rPr>
        <w:t xml:space="preserve">; </w:t>
      </w:r>
      <w:r w:rsidRPr="002D5D56">
        <w:rPr>
          <w:sz w:val="24"/>
          <w:szCs w:val="24"/>
          <w:lang w:val="en-GB"/>
        </w:rPr>
        <w:t>Privacy law</w:t>
      </w:r>
      <w:r w:rsidR="002D5D56" w:rsidRPr="002D5D56">
        <w:rPr>
          <w:sz w:val="24"/>
          <w:szCs w:val="24"/>
          <w:lang w:val="en-GB"/>
        </w:rPr>
        <w:t xml:space="preserve">; </w:t>
      </w:r>
      <w:r w:rsidRPr="002D5D56">
        <w:rPr>
          <w:sz w:val="24"/>
          <w:szCs w:val="24"/>
          <w:lang w:val="en-GB"/>
        </w:rPr>
        <w:t>Private equity law</w:t>
      </w:r>
      <w:r w:rsidR="002D5D56" w:rsidRPr="002D5D56">
        <w:rPr>
          <w:sz w:val="24"/>
          <w:szCs w:val="24"/>
          <w:lang w:val="en-GB"/>
        </w:rPr>
        <w:t xml:space="preserve">; </w:t>
      </w:r>
      <w:r w:rsidRPr="002D5D56">
        <w:rPr>
          <w:sz w:val="24"/>
          <w:szCs w:val="24"/>
          <w:lang w:val="en-GB"/>
        </w:rPr>
        <w:t>Real estate law</w:t>
      </w:r>
      <w:r w:rsidR="002D5D56" w:rsidRPr="002D5D56">
        <w:rPr>
          <w:sz w:val="24"/>
          <w:szCs w:val="24"/>
          <w:lang w:val="en-GB"/>
        </w:rPr>
        <w:t xml:space="preserve">; </w:t>
      </w:r>
      <w:r w:rsidRPr="002D5D56">
        <w:rPr>
          <w:sz w:val="24"/>
          <w:szCs w:val="24"/>
          <w:lang w:val="en-GB"/>
        </w:rPr>
        <w:t>Tax law</w:t>
      </w:r>
      <w:r w:rsidR="002D5D56" w:rsidRPr="002D5D56">
        <w:rPr>
          <w:sz w:val="24"/>
          <w:szCs w:val="24"/>
          <w:lang w:val="en-GB"/>
        </w:rPr>
        <w:t xml:space="preserve">; </w:t>
      </w:r>
      <w:r w:rsidRPr="002D5D56">
        <w:rPr>
          <w:sz w:val="24"/>
          <w:szCs w:val="24"/>
          <w:lang w:val="en-GB"/>
        </w:rPr>
        <w:t>Technology law</w:t>
      </w:r>
      <w:r w:rsidR="002D5D56" w:rsidRPr="002D5D56">
        <w:rPr>
          <w:sz w:val="24"/>
          <w:szCs w:val="24"/>
          <w:lang w:val="en-GB"/>
        </w:rPr>
        <w:t xml:space="preserve">; </w:t>
      </w:r>
      <w:r w:rsidRPr="002D5D56">
        <w:rPr>
          <w:sz w:val="24"/>
          <w:szCs w:val="24"/>
          <w:lang w:val="en-GB"/>
        </w:rPr>
        <w:t>Trademark law</w:t>
      </w:r>
    </w:p>
    <w:p w:rsidR="00D72E1C" w:rsidRPr="00D72E1C" w:rsidRDefault="00F55522" w:rsidP="00F55522">
      <w:pPr>
        <w:pStyle w:val="ListParagraph"/>
        <w:numPr>
          <w:ilvl w:val="0"/>
          <w:numId w:val="10"/>
        </w:numPr>
        <w:spacing w:line="360" w:lineRule="auto"/>
        <w:rPr>
          <w:b/>
          <w:sz w:val="24"/>
          <w:szCs w:val="24"/>
          <w:lang w:val="en-GB"/>
        </w:rPr>
      </w:pPr>
      <w:r w:rsidRPr="002D5D56">
        <w:rPr>
          <w:b/>
          <w:sz w:val="24"/>
          <w:szCs w:val="24"/>
          <w:lang w:val="en-GB"/>
        </w:rPr>
        <w:t>Programming and Tech</w:t>
      </w:r>
      <w:r w:rsidR="00D72E1C">
        <w:rPr>
          <w:b/>
          <w:sz w:val="24"/>
          <w:szCs w:val="24"/>
          <w:lang w:val="en-GB"/>
        </w:rPr>
        <w:br/>
      </w:r>
      <w:r w:rsidRPr="00D72E1C">
        <w:rPr>
          <w:sz w:val="24"/>
          <w:szCs w:val="24"/>
          <w:lang w:val="en-GB"/>
        </w:rPr>
        <w:t>Mobile Apps &amp; Web</w:t>
      </w:r>
      <w:r w:rsidR="00D72E1C">
        <w:rPr>
          <w:sz w:val="24"/>
          <w:szCs w:val="24"/>
          <w:lang w:val="en-GB"/>
        </w:rPr>
        <w:t xml:space="preserve">; </w:t>
      </w:r>
      <w:r w:rsidRPr="00D72E1C">
        <w:rPr>
          <w:sz w:val="24"/>
          <w:szCs w:val="24"/>
          <w:lang w:val="en-GB"/>
        </w:rPr>
        <w:t>WordPress</w:t>
      </w:r>
      <w:r w:rsidR="00D72E1C">
        <w:rPr>
          <w:sz w:val="24"/>
          <w:szCs w:val="24"/>
          <w:lang w:val="en-GB"/>
        </w:rPr>
        <w:t xml:space="preserve">; </w:t>
      </w:r>
      <w:r w:rsidRPr="00D72E1C">
        <w:rPr>
          <w:sz w:val="24"/>
          <w:szCs w:val="24"/>
          <w:lang w:val="en-GB"/>
        </w:rPr>
        <w:t>Web Programming</w:t>
      </w:r>
      <w:r w:rsidR="00D72E1C">
        <w:rPr>
          <w:sz w:val="24"/>
          <w:szCs w:val="24"/>
          <w:lang w:val="en-GB"/>
        </w:rPr>
        <w:t xml:space="preserve">; </w:t>
      </w:r>
      <w:r w:rsidRPr="00D72E1C">
        <w:rPr>
          <w:sz w:val="24"/>
          <w:szCs w:val="24"/>
          <w:lang w:val="en-GB"/>
        </w:rPr>
        <w:t>Desktop applications</w:t>
      </w:r>
      <w:r w:rsidR="00D72E1C">
        <w:rPr>
          <w:sz w:val="24"/>
          <w:szCs w:val="24"/>
          <w:lang w:val="en-GB"/>
        </w:rPr>
        <w:t xml:space="preserve">; </w:t>
      </w:r>
      <w:r w:rsidRPr="00D72E1C">
        <w:rPr>
          <w:sz w:val="24"/>
          <w:szCs w:val="24"/>
          <w:lang w:val="en-GB"/>
        </w:rPr>
        <w:t>Ecommerce</w:t>
      </w:r>
      <w:r w:rsidR="00D72E1C">
        <w:rPr>
          <w:sz w:val="24"/>
          <w:szCs w:val="24"/>
          <w:lang w:val="en-GB"/>
        </w:rPr>
        <w:t xml:space="preserve">; </w:t>
      </w:r>
      <w:r w:rsidRPr="00D72E1C">
        <w:rPr>
          <w:sz w:val="24"/>
          <w:szCs w:val="24"/>
          <w:lang w:val="en-GB"/>
        </w:rPr>
        <w:t>Website Building &amp; CMS</w:t>
      </w:r>
      <w:r w:rsidR="00D72E1C">
        <w:rPr>
          <w:sz w:val="24"/>
          <w:szCs w:val="24"/>
          <w:lang w:val="en-GB"/>
        </w:rPr>
        <w:t xml:space="preserve">; </w:t>
      </w:r>
      <w:r w:rsidRPr="00D72E1C">
        <w:rPr>
          <w:sz w:val="24"/>
          <w:szCs w:val="24"/>
          <w:lang w:val="en-GB"/>
        </w:rPr>
        <w:t>Quality Assurance</w:t>
      </w:r>
      <w:r w:rsidR="00D72E1C">
        <w:rPr>
          <w:sz w:val="24"/>
          <w:szCs w:val="24"/>
          <w:lang w:val="en-GB"/>
        </w:rPr>
        <w:t xml:space="preserve">; </w:t>
      </w:r>
      <w:r w:rsidRPr="00D72E1C">
        <w:rPr>
          <w:sz w:val="24"/>
          <w:szCs w:val="24"/>
          <w:lang w:val="en-GB"/>
        </w:rPr>
        <w:t>IT Support</w:t>
      </w:r>
      <w:r w:rsidR="00D72E1C">
        <w:rPr>
          <w:sz w:val="24"/>
          <w:szCs w:val="24"/>
          <w:lang w:val="en-GB"/>
        </w:rPr>
        <w:t xml:space="preserve">; </w:t>
      </w:r>
      <w:r w:rsidRPr="00D72E1C">
        <w:rPr>
          <w:sz w:val="24"/>
          <w:szCs w:val="24"/>
          <w:lang w:val="en-GB"/>
        </w:rPr>
        <w:t>Data Analysis &amp; Reports</w:t>
      </w:r>
      <w:r w:rsidR="00D72E1C">
        <w:rPr>
          <w:sz w:val="24"/>
          <w:szCs w:val="24"/>
          <w:lang w:val="en-GB"/>
        </w:rPr>
        <w:t xml:space="preserve">; </w:t>
      </w:r>
      <w:r w:rsidRPr="00D72E1C">
        <w:rPr>
          <w:sz w:val="24"/>
          <w:szCs w:val="24"/>
          <w:lang w:val="en-GB"/>
        </w:rPr>
        <w:t>Databases</w:t>
      </w:r>
      <w:r w:rsidR="00D72E1C">
        <w:rPr>
          <w:sz w:val="24"/>
          <w:szCs w:val="24"/>
          <w:lang w:val="en-GB"/>
        </w:rPr>
        <w:t xml:space="preserve">; </w:t>
      </w:r>
      <w:r w:rsidRPr="00D72E1C">
        <w:rPr>
          <w:sz w:val="24"/>
          <w:szCs w:val="24"/>
          <w:lang w:val="en-GB"/>
        </w:rPr>
        <w:t>Videos and Animation</w:t>
      </w:r>
    </w:p>
    <w:p w:rsidR="00D72E1C" w:rsidRDefault="00F55522" w:rsidP="008D1DDD">
      <w:pPr>
        <w:pStyle w:val="ListParagraph"/>
        <w:numPr>
          <w:ilvl w:val="0"/>
          <w:numId w:val="10"/>
        </w:numPr>
        <w:spacing w:line="360" w:lineRule="auto"/>
        <w:rPr>
          <w:b/>
          <w:sz w:val="24"/>
          <w:szCs w:val="24"/>
          <w:lang w:val="en-GB"/>
        </w:rPr>
      </w:pPr>
      <w:r w:rsidRPr="00D72E1C">
        <w:rPr>
          <w:b/>
          <w:sz w:val="24"/>
          <w:szCs w:val="24"/>
          <w:lang w:val="en-GB"/>
        </w:rPr>
        <w:t>Graphics and Design</w:t>
      </w:r>
    </w:p>
    <w:p w:rsidR="00F55522" w:rsidRPr="00D72E1C" w:rsidRDefault="00F55522" w:rsidP="00D72E1C">
      <w:pPr>
        <w:pStyle w:val="ListParagraph"/>
        <w:numPr>
          <w:ilvl w:val="0"/>
          <w:numId w:val="10"/>
        </w:numPr>
        <w:spacing w:line="360" w:lineRule="auto"/>
        <w:rPr>
          <w:b/>
          <w:sz w:val="24"/>
          <w:szCs w:val="24"/>
          <w:lang w:val="en-GB"/>
        </w:rPr>
      </w:pPr>
      <w:r w:rsidRPr="00D72E1C">
        <w:rPr>
          <w:b/>
          <w:sz w:val="24"/>
          <w:szCs w:val="24"/>
          <w:lang w:val="en-GB"/>
        </w:rPr>
        <w:t>Marketing &amp; Sales</w:t>
      </w:r>
      <w:r w:rsidR="00D72E1C">
        <w:rPr>
          <w:b/>
          <w:sz w:val="24"/>
          <w:szCs w:val="24"/>
          <w:lang w:val="en-GB"/>
        </w:rPr>
        <w:br/>
      </w:r>
      <w:r w:rsidRPr="00D72E1C">
        <w:rPr>
          <w:sz w:val="24"/>
          <w:szCs w:val="24"/>
          <w:lang w:val="en-GB"/>
        </w:rPr>
        <w:t>Market Research</w:t>
      </w:r>
      <w:r w:rsidR="00D72E1C">
        <w:rPr>
          <w:sz w:val="24"/>
          <w:szCs w:val="24"/>
          <w:lang w:val="en-GB"/>
        </w:rPr>
        <w:t xml:space="preserve">; </w:t>
      </w:r>
      <w:r w:rsidRPr="00D72E1C">
        <w:rPr>
          <w:sz w:val="24"/>
          <w:szCs w:val="24"/>
          <w:lang w:val="en-GB"/>
        </w:rPr>
        <w:t>Digital Marketing</w:t>
      </w:r>
      <w:r w:rsidR="00D72E1C">
        <w:rPr>
          <w:sz w:val="24"/>
          <w:szCs w:val="24"/>
          <w:lang w:val="en-GB"/>
        </w:rPr>
        <w:t xml:space="preserve">; Product Sales; </w:t>
      </w:r>
      <w:r w:rsidRPr="00D72E1C">
        <w:rPr>
          <w:sz w:val="24"/>
          <w:szCs w:val="24"/>
          <w:lang w:val="en-GB"/>
        </w:rPr>
        <w:t>Customer Service</w:t>
      </w:r>
      <w:r w:rsidR="00D72E1C">
        <w:rPr>
          <w:sz w:val="24"/>
          <w:szCs w:val="24"/>
          <w:lang w:val="en-GB"/>
        </w:rPr>
        <w:t xml:space="preserve">; </w:t>
      </w:r>
      <w:r w:rsidRPr="00D72E1C">
        <w:rPr>
          <w:sz w:val="24"/>
          <w:szCs w:val="24"/>
          <w:lang w:val="en-GB"/>
        </w:rPr>
        <w:t>Exporting</w:t>
      </w:r>
      <w:r w:rsidR="00D72E1C">
        <w:rPr>
          <w:sz w:val="24"/>
          <w:szCs w:val="24"/>
          <w:lang w:val="en-GB"/>
        </w:rPr>
        <w:t xml:space="preserve">; </w:t>
      </w:r>
      <w:r w:rsidRPr="00D72E1C">
        <w:rPr>
          <w:sz w:val="24"/>
          <w:szCs w:val="24"/>
          <w:lang w:val="en-GB"/>
        </w:rPr>
        <w:t>Importing</w:t>
      </w:r>
    </w:p>
    <w:p w:rsidR="00F55522" w:rsidRDefault="00F55522" w:rsidP="00F55522">
      <w:pPr>
        <w:spacing w:line="360" w:lineRule="auto"/>
        <w:rPr>
          <w:b/>
          <w:sz w:val="24"/>
          <w:szCs w:val="24"/>
          <w:lang w:val="en-GB"/>
        </w:rPr>
      </w:pPr>
    </w:p>
    <w:p w:rsidR="00D72E1C" w:rsidRPr="00D72E1C" w:rsidRDefault="00F55522" w:rsidP="00F55522">
      <w:pPr>
        <w:pStyle w:val="ListParagraph"/>
        <w:numPr>
          <w:ilvl w:val="0"/>
          <w:numId w:val="14"/>
        </w:numPr>
        <w:spacing w:line="360" w:lineRule="auto"/>
        <w:rPr>
          <w:b/>
          <w:sz w:val="24"/>
          <w:szCs w:val="24"/>
          <w:lang w:val="en-GB"/>
        </w:rPr>
      </w:pPr>
      <w:r w:rsidRPr="0063628B">
        <w:rPr>
          <w:b/>
          <w:sz w:val="24"/>
          <w:szCs w:val="24"/>
          <w:lang w:val="en-GB"/>
        </w:rPr>
        <w:lastRenderedPageBreak/>
        <w:t>Business Funding</w:t>
      </w:r>
      <w:r w:rsidR="00D72E1C">
        <w:rPr>
          <w:b/>
          <w:sz w:val="24"/>
          <w:szCs w:val="24"/>
          <w:lang w:val="en-GB"/>
        </w:rPr>
        <w:br/>
      </w:r>
      <w:r w:rsidRPr="00D72E1C">
        <w:rPr>
          <w:sz w:val="24"/>
          <w:szCs w:val="24"/>
          <w:lang w:val="en-GB"/>
        </w:rPr>
        <w:t>Equity Funding</w:t>
      </w:r>
      <w:r w:rsidR="00D72E1C">
        <w:rPr>
          <w:sz w:val="24"/>
          <w:szCs w:val="24"/>
          <w:lang w:val="en-GB"/>
        </w:rPr>
        <w:t xml:space="preserve">; </w:t>
      </w:r>
      <w:r w:rsidRPr="00D72E1C">
        <w:rPr>
          <w:sz w:val="24"/>
          <w:szCs w:val="24"/>
          <w:lang w:val="en-GB"/>
        </w:rPr>
        <w:t>Debt Funding</w:t>
      </w:r>
      <w:r w:rsidR="00D72E1C">
        <w:rPr>
          <w:sz w:val="24"/>
          <w:szCs w:val="24"/>
          <w:lang w:val="en-GB"/>
        </w:rPr>
        <w:t xml:space="preserve">; </w:t>
      </w:r>
      <w:r w:rsidRPr="00D72E1C">
        <w:rPr>
          <w:sz w:val="24"/>
          <w:szCs w:val="24"/>
          <w:lang w:val="en-GB"/>
        </w:rPr>
        <w:t>Angel investors</w:t>
      </w:r>
      <w:r w:rsidR="00D72E1C">
        <w:rPr>
          <w:sz w:val="24"/>
          <w:szCs w:val="24"/>
          <w:lang w:val="en-GB"/>
        </w:rPr>
        <w:t xml:space="preserve">; </w:t>
      </w:r>
      <w:r w:rsidRPr="00D72E1C">
        <w:rPr>
          <w:sz w:val="24"/>
          <w:szCs w:val="24"/>
          <w:lang w:val="en-GB"/>
        </w:rPr>
        <w:t>Crowdfunding</w:t>
      </w:r>
      <w:r w:rsidR="00D72E1C">
        <w:rPr>
          <w:sz w:val="24"/>
          <w:szCs w:val="24"/>
          <w:lang w:val="en-GB"/>
        </w:rPr>
        <w:t>; G</w:t>
      </w:r>
      <w:r w:rsidRPr="00D72E1C">
        <w:rPr>
          <w:sz w:val="24"/>
          <w:szCs w:val="24"/>
          <w:lang w:val="en-GB"/>
        </w:rPr>
        <w:t>rants</w:t>
      </w:r>
    </w:p>
    <w:p w:rsidR="00990C9F" w:rsidRPr="00990C9F" w:rsidRDefault="00F55522" w:rsidP="00F55522">
      <w:pPr>
        <w:pStyle w:val="ListParagraph"/>
        <w:numPr>
          <w:ilvl w:val="0"/>
          <w:numId w:val="14"/>
        </w:numPr>
        <w:spacing w:line="360" w:lineRule="auto"/>
        <w:rPr>
          <w:b/>
          <w:sz w:val="24"/>
          <w:szCs w:val="24"/>
          <w:lang w:val="en-GB"/>
        </w:rPr>
      </w:pPr>
      <w:r w:rsidRPr="00D72E1C">
        <w:rPr>
          <w:b/>
          <w:sz w:val="24"/>
          <w:szCs w:val="24"/>
          <w:lang w:val="en-GB"/>
        </w:rPr>
        <w:t>Advertisement</w:t>
      </w:r>
      <w:r w:rsidR="00E27228">
        <w:rPr>
          <w:b/>
          <w:sz w:val="24"/>
          <w:szCs w:val="24"/>
          <w:lang w:val="en-GB"/>
        </w:rPr>
        <w:br/>
      </w:r>
      <w:r w:rsidRPr="00E27228">
        <w:rPr>
          <w:sz w:val="24"/>
          <w:szCs w:val="24"/>
          <w:lang w:val="en-GB"/>
        </w:rPr>
        <w:t>Website/App Promotion</w:t>
      </w:r>
      <w:r w:rsidR="00E27228">
        <w:rPr>
          <w:sz w:val="24"/>
          <w:szCs w:val="24"/>
          <w:lang w:val="en-GB"/>
        </w:rPr>
        <w:t xml:space="preserve">; </w:t>
      </w:r>
      <w:r w:rsidRPr="00E27228">
        <w:rPr>
          <w:sz w:val="24"/>
          <w:szCs w:val="24"/>
          <w:lang w:val="en-GB"/>
        </w:rPr>
        <w:t>Banner Advertising</w:t>
      </w:r>
      <w:r w:rsidR="00E27228">
        <w:rPr>
          <w:sz w:val="24"/>
          <w:szCs w:val="24"/>
          <w:lang w:val="en-GB"/>
        </w:rPr>
        <w:t xml:space="preserve">; </w:t>
      </w:r>
      <w:r w:rsidRPr="00E27228">
        <w:rPr>
          <w:sz w:val="24"/>
          <w:szCs w:val="24"/>
          <w:lang w:val="en-GB"/>
        </w:rPr>
        <w:t>Outdoor Advertising/ Billboards</w:t>
      </w:r>
      <w:r w:rsidR="00E27228">
        <w:rPr>
          <w:sz w:val="24"/>
          <w:szCs w:val="24"/>
          <w:lang w:val="en-GB"/>
        </w:rPr>
        <w:t xml:space="preserve">; </w:t>
      </w:r>
      <w:r w:rsidRPr="00E27228">
        <w:rPr>
          <w:sz w:val="24"/>
          <w:szCs w:val="24"/>
          <w:lang w:val="en-GB"/>
        </w:rPr>
        <w:t>Flyers &amp; Handouts</w:t>
      </w:r>
      <w:r w:rsidR="00E27228">
        <w:rPr>
          <w:sz w:val="24"/>
          <w:szCs w:val="24"/>
          <w:lang w:val="en-GB"/>
        </w:rPr>
        <w:t xml:space="preserve">; </w:t>
      </w:r>
      <w:r w:rsidRPr="00E27228">
        <w:rPr>
          <w:sz w:val="24"/>
          <w:szCs w:val="24"/>
          <w:lang w:val="en-GB"/>
        </w:rPr>
        <w:t>Radio/TV</w:t>
      </w:r>
    </w:p>
    <w:p w:rsidR="00990C9F" w:rsidRPr="00990C9F" w:rsidRDefault="00F55522" w:rsidP="00F55522">
      <w:pPr>
        <w:pStyle w:val="ListParagraph"/>
        <w:numPr>
          <w:ilvl w:val="0"/>
          <w:numId w:val="14"/>
        </w:numPr>
        <w:spacing w:line="360" w:lineRule="auto"/>
        <w:rPr>
          <w:b/>
          <w:sz w:val="24"/>
          <w:szCs w:val="24"/>
          <w:lang w:val="en-GB"/>
        </w:rPr>
      </w:pPr>
      <w:r w:rsidRPr="00990C9F">
        <w:rPr>
          <w:b/>
          <w:sz w:val="24"/>
          <w:szCs w:val="24"/>
          <w:lang w:val="en-GB"/>
        </w:rPr>
        <w:t>Financial Management</w:t>
      </w:r>
      <w:r w:rsidR="00990C9F">
        <w:rPr>
          <w:b/>
          <w:sz w:val="24"/>
          <w:szCs w:val="24"/>
          <w:lang w:val="en-GB"/>
        </w:rPr>
        <w:br/>
      </w:r>
      <w:r w:rsidRPr="00990C9F">
        <w:rPr>
          <w:sz w:val="24"/>
          <w:szCs w:val="24"/>
          <w:lang w:val="en-GB"/>
        </w:rPr>
        <w:t>Business/Corporate Planning</w:t>
      </w:r>
      <w:r w:rsidR="00990C9F">
        <w:rPr>
          <w:sz w:val="24"/>
          <w:szCs w:val="24"/>
          <w:lang w:val="en-GB"/>
        </w:rPr>
        <w:t xml:space="preserve">; </w:t>
      </w:r>
      <w:r w:rsidRPr="00990C9F">
        <w:rPr>
          <w:sz w:val="24"/>
          <w:szCs w:val="24"/>
          <w:lang w:val="en-GB"/>
        </w:rPr>
        <w:t>Equity Release</w:t>
      </w:r>
      <w:r w:rsidR="00990C9F">
        <w:rPr>
          <w:sz w:val="24"/>
          <w:szCs w:val="24"/>
          <w:lang w:val="en-GB"/>
        </w:rPr>
        <w:t xml:space="preserve">; </w:t>
      </w:r>
      <w:r w:rsidRPr="00990C9F">
        <w:rPr>
          <w:sz w:val="24"/>
          <w:szCs w:val="24"/>
          <w:lang w:val="en-GB"/>
        </w:rPr>
        <w:t>Insurance &amp; Protection</w:t>
      </w:r>
      <w:r w:rsidR="00990C9F">
        <w:rPr>
          <w:sz w:val="24"/>
          <w:szCs w:val="24"/>
          <w:lang w:val="en-GB"/>
        </w:rPr>
        <w:t xml:space="preserve">; </w:t>
      </w:r>
      <w:r w:rsidRPr="00990C9F">
        <w:rPr>
          <w:sz w:val="24"/>
          <w:szCs w:val="24"/>
          <w:lang w:val="en-GB"/>
        </w:rPr>
        <w:t>Investment</w:t>
      </w:r>
      <w:r w:rsidR="00990C9F">
        <w:rPr>
          <w:sz w:val="24"/>
          <w:szCs w:val="24"/>
          <w:lang w:val="en-GB"/>
        </w:rPr>
        <w:t xml:space="preserve">; </w:t>
      </w:r>
      <w:r w:rsidRPr="00990C9F">
        <w:rPr>
          <w:sz w:val="24"/>
          <w:szCs w:val="24"/>
          <w:lang w:val="en-GB"/>
        </w:rPr>
        <w:t>Mortgages</w:t>
      </w:r>
      <w:r w:rsidR="00990C9F">
        <w:rPr>
          <w:sz w:val="24"/>
          <w:szCs w:val="24"/>
          <w:lang w:val="en-GB"/>
        </w:rPr>
        <w:t xml:space="preserve">; </w:t>
      </w:r>
      <w:r w:rsidRPr="00990C9F">
        <w:rPr>
          <w:sz w:val="24"/>
          <w:szCs w:val="24"/>
          <w:lang w:val="en-GB"/>
        </w:rPr>
        <w:t>Offshore Investing</w:t>
      </w:r>
      <w:r w:rsidR="00990C9F">
        <w:rPr>
          <w:sz w:val="24"/>
          <w:szCs w:val="24"/>
          <w:lang w:val="en-GB"/>
        </w:rPr>
        <w:t xml:space="preserve">; </w:t>
      </w:r>
      <w:r w:rsidRPr="00990C9F">
        <w:rPr>
          <w:sz w:val="24"/>
          <w:szCs w:val="24"/>
          <w:lang w:val="en-GB"/>
        </w:rPr>
        <w:t>Corporate Financial Planning</w:t>
      </w:r>
      <w:r w:rsidR="00990C9F">
        <w:rPr>
          <w:sz w:val="24"/>
          <w:szCs w:val="24"/>
          <w:lang w:val="en-GB"/>
        </w:rPr>
        <w:t xml:space="preserve">; </w:t>
      </w:r>
      <w:r w:rsidRPr="00990C9F">
        <w:rPr>
          <w:sz w:val="24"/>
          <w:szCs w:val="24"/>
          <w:lang w:val="en-GB"/>
        </w:rPr>
        <w:t>Stock broking</w:t>
      </w:r>
      <w:r w:rsidR="00990C9F">
        <w:rPr>
          <w:sz w:val="24"/>
          <w:szCs w:val="24"/>
          <w:lang w:val="en-GB"/>
        </w:rPr>
        <w:t xml:space="preserve">; </w:t>
      </w:r>
      <w:r w:rsidRPr="00990C9F">
        <w:rPr>
          <w:sz w:val="24"/>
          <w:szCs w:val="24"/>
          <w:lang w:val="en-GB"/>
        </w:rPr>
        <w:t>Taxation</w:t>
      </w:r>
      <w:r w:rsidR="00990C9F">
        <w:rPr>
          <w:sz w:val="24"/>
          <w:szCs w:val="24"/>
          <w:lang w:val="en-GB"/>
        </w:rPr>
        <w:t xml:space="preserve">; </w:t>
      </w:r>
      <w:r w:rsidRPr="00990C9F">
        <w:rPr>
          <w:sz w:val="24"/>
          <w:szCs w:val="24"/>
          <w:lang w:val="en-GB"/>
        </w:rPr>
        <w:t>Risk Management</w:t>
      </w:r>
    </w:p>
    <w:p w:rsidR="00AC2C0D" w:rsidRPr="00990C9F" w:rsidRDefault="00F55522" w:rsidP="00F55522">
      <w:pPr>
        <w:pStyle w:val="ListParagraph"/>
        <w:numPr>
          <w:ilvl w:val="0"/>
          <w:numId w:val="14"/>
        </w:numPr>
        <w:spacing w:line="360" w:lineRule="auto"/>
        <w:rPr>
          <w:b/>
          <w:sz w:val="24"/>
          <w:szCs w:val="24"/>
          <w:lang w:val="en-GB"/>
        </w:rPr>
      </w:pPr>
      <w:r w:rsidRPr="00990C9F">
        <w:rPr>
          <w:b/>
          <w:sz w:val="24"/>
          <w:szCs w:val="24"/>
          <w:lang w:val="en-GB"/>
        </w:rPr>
        <w:t>Property and Space Leasing</w:t>
      </w:r>
    </w:p>
    <w:p w:rsidR="0063628B" w:rsidRDefault="0063628B" w:rsidP="00AC2C0D">
      <w:pPr>
        <w:spacing w:line="360" w:lineRule="auto"/>
        <w:rPr>
          <w:b/>
          <w:sz w:val="24"/>
          <w:szCs w:val="24"/>
          <w:u w:val="single"/>
        </w:rPr>
      </w:pPr>
    </w:p>
    <w:p w:rsidR="00AC2C0D" w:rsidRPr="00605F60" w:rsidRDefault="00B76161" w:rsidP="00605F60">
      <w:pPr>
        <w:pStyle w:val="ListParagraph"/>
        <w:numPr>
          <w:ilvl w:val="0"/>
          <w:numId w:val="1"/>
        </w:numPr>
        <w:spacing w:line="360" w:lineRule="auto"/>
        <w:rPr>
          <w:b/>
          <w:sz w:val="24"/>
          <w:szCs w:val="24"/>
          <w:u w:val="single"/>
        </w:rPr>
      </w:pPr>
      <w:r w:rsidRPr="00605F60">
        <w:rPr>
          <w:b/>
          <w:sz w:val="24"/>
          <w:szCs w:val="24"/>
          <w:u w:val="single"/>
        </w:rPr>
        <w:t xml:space="preserve">HOW IT WORKS: </w:t>
      </w:r>
      <w:r w:rsidR="00AC2C0D" w:rsidRPr="00605F60">
        <w:rPr>
          <w:b/>
          <w:sz w:val="24"/>
          <w:szCs w:val="24"/>
          <w:u w:val="single"/>
        </w:rPr>
        <w:t>FLOW OF THE WEB APPLICATION</w:t>
      </w:r>
    </w:p>
    <w:p w:rsidR="00B76161" w:rsidRDefault="00B76161" w:rsidP="00AC2C0D">
      <w:pPr>
        <w:pStyle w:val="ListParagraph"/>
        <w:numPr>
          <w:ilvl w:val="0"/>
          <w:numId w:val="5"/>
        </w:numPr>
        <w:spacing w:line="360" w:lineRule="auto"/>
        <w:rPr>
          <w:sz w:val="24"/>
          <w:szCs w:val="24"/>
        </w:rPr>
      </w:pPr>
      <w:r>
        <w:rPr>
          <w:sz w:val="24"/>
          <w:szCs w:val="24"/>
        </w:rPr>
        <w:t xml:space="preserve">A </w:t>
      </w:r>
      <w:r w:rsidR="007A20D4">
        <w:rPr>
          <w:sz w:val="24"/>
          <w:szCs w:val="24"/>
        </w:rPr>
        <w:t>new</w:t>
      </w:r>
      <w:r>
        <w:rPr>
          <w:sz w:val="24"/>
          <w:szCs w:val="24"/>
        </w:rPr>
        <w:t xml:space="preserve"> user comes to the website </w:t>
      </w:r>
      <w:r w:rsidR="009D69D2">
        <w:rPr>
          <w:sz w:val="24"/>
          <w:szCs w:val="24"/>
        </w:rPr>
        <w:t>and signs up</w:t>
      </w:r>
      <w:r>
        <w:rPr>
          <w:sz w:val="24"/>
          <w:szCs w:val="24"/>
        </w:rPr>
        <w:t>.</w:t>
      </w:r>
    </w:p>
    <w:p w:rsidR="00B76161" w:rsidRDefault="00B76161" w:rsidP="00AC2C0D">
      <w:pPr>
        <w:pStyle w:val="ListParagraph"/>
        <w:numPr>
          <w:ilvl w:val="0"/>
          <w:numId w:val="5"/>
        </w:numPr>
        <w:spacing w:line="360" w:lineRule="auto"/>
        <w:rPr>
          <w:sz w:val="24"/>
          <w:szCs w:val="24"/>
        </w:rPr>
      </w:pPr>
      <w:r>
        <w:rPr>
          <w:sz w:val="24"/>
          <w:szCs w:val="24"/>
        </w:rPr>
        <w:t>After signing up, they can now log in with their credentials.</w:t>
      </w:r>
    </w:p>
    <w:p w:rsidR="00AC2C0D" w:rsidRDefault="00B76161" w:rsidP="00AC2C0D">
      <w:pPr>
        <w:pStyle w:val="ListParagraph"/>
        <w:numPr>
          <w:ilvl w:val="0"/>
          <w:numId w:val="5"/>
        </w:numPr>
        <w:spacing w:line="360" w:lineRule="auto"/>
        <w:rPr>
          <w:sz w:val="24"/>
          <w:szCs w:val="24"/>
        </w:rPr>
      </w:pPr>
      <w:r>
        <w:rPr>
          <w:sz w:val="24"/>
          <w:szCs w:val="24"/>
        </w:rPr>
        <w:t xml:space="preserve">When they log in, the </w:t>
      </w:r>
      <w:r w:rsidR="00AC2C0D">
        <w:rPr>
          <w:sz w:val="24"/>
          <w:szCs w:val="24"/>
        </w:rPr>
        <w:t xml:space="preserve">advice seeker </w:t>
      </w:r>
      <w:r>
        <w:rPr>
          <w:sz w:val="24"/>
          <w:szCs w:val="24"/>
        </w:rPr>
        <w:t xml:space="preserve">can search for a Consultant </w:t>
      </w:r>
      <w:r w:rsidR="00780283">
        <w:rPr>
          <w:sz w:val="24"/>
          <w:szCs w:val="24"/>
        </w:rPr>
        <w:t>based on Name, Specialty, or Location</w:t>
      </w:r>
    </w:p>
    <w:p w:rsidR="00AC2C0D" w:rsidRDefault="00AC2C0D" w:rsidP="00AC2C0D">
      <w:pPr>
        <w:pStyle w:val="ListParagraph"/>
        <w:numPr>
          <w:ilvl w:val="0"/>
          <w:numId w:val="5"/>
        </w:numPr>
        <w:spacing w:line="360" w:lineRule="auto"/>
        <w:rPr>
          <w:sz w:val="24"/>
          <w:szCs w:val="24"/>
        </w:rPr>
      </w:pPr>
      <w:r>
        <w:rPr>
          <w:sz w:val="24"/>
          <w:szCs w:val="24"/>
        </w:rPr>
        <w:t xml:space="preserve">The </w:t>
      </w:r>
      <w:r w:rsidR="00191520">
        <w:rPr>
          <w:sz w:val="24"/>
          <w:szCs w:val="24"/>
        </w:rPr>
        <w:t>search results will show the Consultants; together with their available dates &amp; times</w:t>
      </w:r>
      <w:r>
        <w:rPr>
          <w:sz w:val="24"/>
          <w:szCs w:val="24"/>
        </w:rPr>
        <w:t xml:space="preserve"> </w:t>
      </w:r>
      <w:r w:rsidR="00191520">
        <w:rPr>
          <w:sz w:val="24"/>
          <w:szCs w:val="24"/>
        </w:rPr>
        <w:t>also shown</w:t>
      </w:r>
      <w:r>
        <w:rPr>
          <w:sz w:val="24"/>
          <w:szCs w:val="24"/>
        </w:rPr>
        <w:t xml:space="preserve"> to the advice seeker</w:t>
      </w:r>
    </w:p>
    <w:p w:rsidR="00AC2C0D" w:rsidRPr="003F5DA4" w:rsidRDefault="00AC2C0D" w:rsidP="00AC2C0D">
      <w:pPr>
        <w:pStyle w:val="ListParagraph"/>
        <w:numPr>
          <w:ilvl w:val="0"/>
          <w:numId w:val="5"/>
        </w:numPr>
        <w:spacing w:line="360" w:lineRule="auto"/>
        <w:rPr>
          <w:sz w:val="24"/>
          <w:szCs w:val="24"/>
        </w:rPr>
      </w:pPr>
      <w:r>
        <w:rPr>
          <w:sz w:val="24"/>
          <w:szCs w:val="24"/>
        </w:rPr>
        <w:t xml:space="preserve">The advice seeker selects one </w:t>
      </w:r>
      <w:r w:rsidR="00191520">
        <w:rPr>
          <w:sz w:val="24"/>
          <w:szCs w:val="24"/>
        </w:rPr>
        <w:t>Consultant for a meeting. The m</w:t>
      </w:r>
      <w:r>
        <w:rPr>
          <w:sz w:val="24"/>
          <w:szCs w:val="24"/>
        </w:rPr>
        <w:t xml:space="preserve">inimum notice period </w:t>
      </w:r>
      <w:r w:rsidR="00191520">
        <w:rPr>
          <w:sz w:val="24"/>
          <w:szCs w:val="24"/>
        </w:rPr>
        <w:t xml:space="preserve">to schedule a meeting </w:t>
      </w:r>
      <w:r>
        <w:rPr>
          <w:sz w:val="24"/>
          <w:szCs w:val="24"/>
        </w:rPr>
        <w:t>is 1 day</w:t>
      </w:r>
    </w:p>
    <w:p w:rsidR="00AC2C0D" w:rsidRDefault="00AC2C0D" w:rsidP="00AC2C0D">
      <w:pPr>
        <w:pStyle w:val="ListParagraph"/>
        <w:numPr>
          <w:ilvl w:val="0"/>
          <w:numId w:val="5"/>
        </w:numPr>
        <w:spacing w:line="360" w:lineRule="auto"/>
        <w:rPr>
          <w:sz w:val="24"/>
          <w:szCs w:val="24"/>
        </w:rPr>
      </w:pPr>
      <w:r>
        <w:rPr>
          <w:sz w:val="24"/>
          <w:szCs w:val="24"/>
        </w:rPr>
        <w:t xml:space="preserve">The advice </w:t>
      </w:r>
      <w:r w:rsidR="002634AE">
        <w:rPr>
          <w:sz w:val="24"/>
          <w:szCs w:val="24"/>
        </w:rPr>
        <w:t xml:space="preserve">seeker </w:t>
      </w:r>
      <w:r w:rsidR="00191520">
        <w:rPr>
          <w:sz w:val="24"/>
          <w:szCs w:val="24"/>
        </w:rPr>
        <w:t>fills in a</w:t>
      </w:r>
      <w:r>
        <w:rPr>
          <w:sz w:val="24"/>
          <w:szCs w:val="24"/>
        </w:rPr>
        <w:t xml:space="preserve"> form</w:t>
      </w:r>
      <w:r w:rsidR="00191520">
        <w:rPr>
          <w:sz w:val="24"/>
          <w:szCs w:val="24"/>
        </w:rPr>
        <w:t xml:space="preserve"> to schedule the meeting</w:t>
      </w:r>
      <w:r>
        <w:rPr>
          <w:sz w:val="24"/>
          <w:szCs w:val="24"/>
        </w:rPr>
        <w:t xml:space="preserve">: Date, Time, Form of Meeting (video </w:t>
      </w:r>
      <w:r w:rsidR="002634AE">
        <w:rPr>
          <w:sz w:val="24"/>
          <w:szCs w:val="24"/>
        </w:rPr>
        <w:t xml:space="preserve">conferencing </w:t>
      </w:r>
      <w:r>
        <w:rPr>
          <w:sz w:val="24"/>
          <w:szCs w:val="24"/>
        </w:rPr>
        <w:t xml:space="preserve">or </w:t>
      </w:r>
      <w:r w:rsidR="002634AE">
        <w:rPr>
          <w:sz w:val="24"/>
          <w:szCs w:val="24"/>
        </w:rPr>
        <w:t>in-person</w:t>
      </w:r>
      <w:r>
        <w:rPr>
          <w:sz w:val="24"/>
          <w:szCs w:val="24"/>
        </w:rPr>
        <w:t>), and Purpose of Meeting</w:t>
      </w:r>
    </w:p>
    <w:p w:rsidR="00AC2C0D" w:rsidRDefault="00AC2C0D" w:rsidP="00AC2C0D">
      <w:pPr>
        <w:pStyle w:val="ListParagraph"/>
        <w:numPr>
          <w:ilvl w:val="0"/>
          <w:numId w:val="5"/>
        </w:numPr>
        <w:spacing w:line="360" w:lineRule="auto"/>
        <w:rPr>
          <w:sz w:val="24"/>
          <w:szCs w:val="24"/>
        </w:rPr>
      </w:pPr>
      <w:r>
        <w:rPr>
          <w:sz w:val="24"/>
          <w:szCs w:val="24"/>
        </w:rPr>
        <w:t>An email notification is sent to the consultant; with a link to Accept or Decline</w:t>
      </w:r>
      <w:r w:rsidR="002634AE">
        <w:rPr>
          <w:sz w:val="24"/>
          <w:szCs w:val="24"/>
        </w:rPr>
        <w:t xml:space="preserve"> the meeting request</w:t>
      </w:r>
    </w:p>
    <w:p w:rsidR="00AC2C0D" w:rsidRDefault="00AC2C0D" w:rsidP="00AC2C0D">
      <w:pPr>
        <w:pStyle w:val="ListParagraph"/>
        <w:numPr>
          <w:ilvl w:val="0"/>
          <w:numId w:val="5"/>
        </w:numPr>
        <w:spacing w:line="360" w:lineRule="auto"/>
        <w:rPr>
          <w:sz w:val="24"/>
          <w:szCs w:val="24"/>
        </w:rPr>
      </w:pPr>
      <w:r>
        <w:rPr>
          <w:sz w:val="24"/>
          <w:szCs w:val="24"/>
        </w:rPr>
        <w:t>If the Consultant Accepts, the advice seeker is notified (via email) that the appointment has confirmed (and then the Consultant’s calendar appears busy for that time).</w:t>
      </w:r>
    </w:p>
    <w:p w:rsidR="00377F46" w:rsidRDefault="00377F46" w:rsidP="00AC2C0D">
      <w:pPr>
        <w:pStyle w:val="ListParagraph"/>
        <w:numPr>
          <w:ilvl w:val="0"/>
          <w:numId w:val="5"/>
        </w:numPr>
        <w:spacing w:line="360" w:lineRule="auto"/>
        <w:rPr>
          <w:sz w:val="24"/>
          <w:szCs w:val="24"/>
        </w:rPr>
      </w:pPr>
      <w:r>
        <w:rPr>
          <w:sz w:val="24"/>
          <w:szCs w:val="24"/>
        </w:rPr>
        <w:lastRenderedPageBreak/>
        <w:t xml:space="preserve">During the agreed time for the meeting, either party can initiate the Video call to start the meeting. (more details of the video integration will be received when we get the API from </w:t>
      </w:r>
      <w:proofErr w:type="spellStart"/>
      <w:r>
        <w:rPr>
          <w:sz w:val="24"/>
          <w:szCs w:val="24"/>
        </w:rPr>
        <w:t>Tokbox</w:t>
      </w:r>
      <w:proofErr w:type="spellEnd"/>
      <w:r>
        <w:rPr>
          <w:sz w:val="24"/>
          <w:szCs w:val="24"/>
        </w:rPr>
        <w:t>).</w:t>
      </w:r>
    </w:p>
    <w:p w:rsidR="00AC2C0D" w:rsidRDefault="00657B23" w:rsidP="00AC2C0D">
      <w:pPr>
        <w:pStyle w:val="ListParagraph"/>
        <w:numPr>
          <w:ilvl w:val="0"/>
          <w:numId w:val="5"/>
        </w:numPr>
        <w:spacing w:line="360" w:lineRule="auto"/>
        <w:rPr>
          <w:sz w:val="24"/>
          <w:szCs w:val="24"/>
        </w:rPr>
      </w:pPr>
      <w:r>
        <w:rPr>
          <w:sz w:val="24"/>
          <w:szCs w:val="24"/>
        </w:rPr>
        <w:t xml:space="preserve">If </w:t>
      </w:r>
      <w:r w:rsidR="00AC2C0D">
        <w:rPr>
          <w:sz w:val="24"/>
          <w:szCs w:val="24"/>
        </w:rPr>
        <w:t>t</w:t>
      </w:r>
      <w:r>
        <w:rPr>
          <w:sz w:val="24"/>
          <w:szCs w:val="24"/>
        </w:rPr>
        <w:t>he meeting request</w:t>
      </w:r>
      <w:r w:rsidR="00AC2C0D">
        <w:rPr>
          <w:sz w:val="24"/>
          <w:szCs w:val="24"/>
        </w:rPr>
        <w:t xml:space="preserve"> is declined, the notification is sent to the Advice Seeker. But the Consultant’s calendar is left open since he did not accept.</w:t>
      </w:r>
    </w:p>
    <w:p w:rsidR="00AC2C0D" w:rsidRDefault="00AC2C0D" w:rsidP="00AC2C0D">
      <w:pPr>
        <w:pStyle w:val="ListParagraph"/>
        <w:numPr>
          <w:ilvl w:val="0"/>
          <w:numId w:val="5"/>
        </w:numPr>
        <w:spacing w:line="360" w:lineRule="auto"/>
        <w:rPr>
          <w:sz w:val="24"/>
          <w:szCs w:val="24"/>
        </w:rPr>
      </w:pPr>
      <w:r w:rsidRPr="00B135C0">
        <w:rPr>
          <w:sz w:val="24"/>
          <w:szCs w:val="24"/>
        </w:rPr>
        <w:t>I</w:t>
      </w:r>
      <w:r w:rsidR="002634AE">
        <w:rPr>
          <w:sz w:val="24"/>
          <w:szCs w:val="24"/>
        </w:rPr>
        <w:t>nclude an option to cancel appointment</w:t>
      </w:r>
    </w:p>
    <w:p w:rsidR="00AC2C0D" w:rsidRDefault="00AC2C0D" w:rsidP="00AC2C0D">
      <w:pPr>
        <w:pStyle w:val="ListParagraph"/>
        <w:numPr>
          <w:ilvl w:val="0"/>
          <w:numId w:val="5"/>
        </w:numPr>
        <w:spacing w:line="360" w:lineRule="auto"/>
        <w:rPr>
          <w:sz w:val="24"/>
          <w:szCs w:val="24"/>
        </w:rPr>
      </w:pPr>
      <w:r w:rsidRPr="00B135C0">
        <w:rPr>
          <w:sz w:val="24"/>
          <w:szCs w:val="24"/>
        </w:rPr>
        <w:t>Both parties can cancel the appointment (i.e. Consultant and Advice Seeker)</w:t>
      </w:r>
    </w:p>
    <w:p w:rsidR="009A74C4" w:rsidRPr="00AC2C0D" w:rsidRDefault="00AC2C0D" w:rsidP="00AC2C0D">
      <w:pPr>
        <w:pStyle w:val="ListParagraph"/>
        <w:numPr>
          <w:ilvl w:val="0"/>
          <w:numId w:val="5"/>
        </w:numPr>
        <w:spacing w:line="360" w:lineRule="auto"/>
        <w:rPr>
          <w:sz w:val="24"/>
          <w:szCs w:val="24"/>
        </w:rPr>
      </w:pPr>
      <w:r w:rsidRPr="00AC2C0D">
        <w:rPr>
          <w:sz w:val="24"/>
          <w:szCs w:val="24"/>
        </w:rPr>
        <w:t>Display Appointment C</w:t>
      </w:r>
      <w:bookmarkStart w:id="0" w:name="_GoBack"/>
      <w:bookmarkEnd w:id="0"/>
      <w:r w:rsidRPr="00AC2C0D">
        <w:rPr>
          <w:sz w:val="24"/>
          <w:szCs w:val="24"/>
        </w:rPr>
        <w:t>onfirmation status (pending, confirmed, and canceled)</w:t>
      </w:r>
    </w:p>
    <w:sectPr w:rsidR="009A74C4" w:rsidRPr="00AC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A97"/>
      </v:shape>
    </w:pict>
  </w:numPicBullet>
  <w:abstractNum w:abstractNumId="0" w15:restartNumberingAfterBreak="0">
    <w:nsid w:val="070441B4"/>
    <w:multiLevelType w:val="hybridMultilevel"/>
    <w:tmpl w:val="42CAAF10"/>
    <w:lvl w:ilvl="0" w:tplc="25B633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94D70"/>
    <w:multiLevelType w:val="hybridMultilevel"/>
    <w:tmpl w:val="E8D84BD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152DF1"/>
    <w:multiLevelType w:val="hybridMultilevel"/>
    <w:tmpl w:val="51E065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E3E4317"/>
    <w:multiLevelType w:val="hybridMultilevel"/>
    <w:tmpl w:val="609EFF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F72AA"/>
    <w:multiLevelType w:val="hybridMultilevel"/>
    <w:tmpl w:val="F77C0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66257"/>
    <w:multiLevelType w:val="hybridMultilevel"/>
    <w:tmpl w:val="FA7E62BE"/>
    <w:lvl w:ilvl="0" w:tplc="6A9C6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73C17"/>
    <w:multiLevelType w:val="hybridMultilevel"/>
    <w:tmpl w:val="02A4C65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8A1081C"/>
    <w:multiLevelType w:val="hybridMultilevel"/>
    <w:tmpl w:val="87FAE2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415FE"/>
    <w:multiLevelType w:val="hybridMultilevel"/>
    <w:tmpl w:val="ACEE93F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BCC35D6"/>
    <w:multiLevelType w:val="hybridMultilevel"/>
    <w:tmpl w:val="239CA21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EFA413F"/>
    <w:multiLevelType w:val="hybridMultilevel"/>
    <w:tmpl w:val="6FDE23E2"/>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120A65"/>
    <w:multiLevelType w:val="hybridMultilevel"/>
    <w:tmpl w:val="1C7AF916"/>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1918CF"/>
    <w:multiLevelType w:val="hybridMultilevel"/>
    <w:tmpl w:val="A3F4737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98F2F21"/>
    <w:multiLevelType w:val="hybridMultilevel"/>
    <w:tmpl w:val="A1A0FF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9"/>
  </w:num>
  <w:num w:numId="6">
    <w:abstractNumId w:val="8"/>
  </w:num>
  <w:num w:numId="7">
    <w:abstractNumId w:val="1"/>
  </w:num>
  <w:num w:numId="8">
    <w:abstractNumId w:val="12"/>
  </w:num>
  <w:num w:numId="9">
    <w:abstractNumId w:val="2"/>
  </w:num>
  <w:num w:numId="10">
    <w:abstractNumId w:val="3"/>
  </w:num>
  <w:num w:numId="11">
    <w:abstractNumId w:val="10"/>
  </w:num>
  <w:num w:numId="12">
    <w:abstractNumId w:val="1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22"/>
    <w:rsid w:val="00047460"/>
    <w:rsid w:val="000C049B"/>
    <w:rsid w:val="00191520"/>
    <w:rsid w:val="00251973"/>
    <w:rsid w:val="002634AE"/>
    <w:rsid w:val="002D5D56"/>
    <w:rsid w:val="00370C58"/>
    <w:rsid w:val="00377F46"/>
    <w:rsid w:val="003E2B0C"/>
    <w:rsid w:val="00473BC6"/>
    <w:rsid w:val="004D268A"/>
    <w:rsid w:val="005E5BFA"/>
    <w:rsid w:val="00605F60"/>
    <w:rsid w:val="0063628B"/>
    <w:rsid w:val="00657B23"/>
    <w:rsid w:val="00780283"/>
    <w:rsid w:val="007A20D4"/>
    <w:rsid w:val="007A419B"/>
    <w:rsid w:val="008560B6"/>
    <w:rsid w:val="008C36DE"/>
    <w:rsid w:val="00966E99"/>
    <w:rsid w:val="009679D8"/>
    <w:rsid w:val="00990C9F"/>
    <w:rsid w:val="009A74C4"/>
    <w:rsid w:val="009B0481"/>
    <w:rsid w:val="009D69D2"/>
    <w:rsid w:val="00A74E6A"/>
    <w:rsid w:val="00A83366"/>
    <w:rsid w:val="00AC2C0D"/>
    <w:rsid w:val="00AF6694"/>
    <w:rsid w:val="00B754FA"/>
    <w:rsid w:val="00B76161"/>
    <w:rsid w:val="00D7295C"/>
    <w:rsid w:val="00D72E1C"/>
    <w:rsid w:val="00D75ADC"/>
    <w:rsid w:val="00DA6C42"/>
    <w:rsid w:val="00E27228"/>
    <w:rsid w:val="00EA4B7B"/>
    <w:rsid w:val="00EE0EA8"/>
    <w:rsid w:val="00F5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D2A2"/>
  <w15:chartTrackingRefBased/>
  <w15:docId w15:val="{5497959A-57F7-424D-9E3E-84B2B6E4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55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522"/>
    <w:rPr>
      <w:color w:val="0563C1" w:themeColor="hyperlink"/>
      <w:u w:val="single"/>
    </w:rPr>
  </w:style>
  <w:style w:type="paragraph" w:styleId="ListParagraph">
    <w:name w:val="List Paragraph"/>
    <w:basedOn w:val="Normal"/>
    <w:uiPriority w:val="34"/>
    <w:qFormat/>
    <w:rsid w:val="00F55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rip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kbox.com" TargetMode="External"/><Relationship Id="rId5" Type="http://schemas.openxmlformats.org/officeDocument/2006/relationships/hyperlink" Target="http://www.buffpod.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Orjiugo</dc:creator>
  <cp:keywords/>
  <dc:description/>
  <cp:lastModifiedBy>Captain Orjiugo</cp:lastModifiedBy>
  <cp:revision>30</cp:revision>
  <dcterms:created xsi:type="dcterms:W3CDTF">2016-07-15T08:15:00Z</dcterms:created>
  <dcterms:modified xsi:type="dcterms:W3CDTF">2016-07-19T13:29:00Z</dcterms:modified>
</cp:coreProperties>
</file>