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070" w:rsidRPr="00D56070" w:rsidRDefault="00D56070" w:rsidP="00D56070">
      <w:pPr>
        <w:pStyle w:val="ListParagraph"/>
        <w:jc w:val="center"/>
        <w:rPr>
          <w:rFonts w:eastAsia="Century Gothic" w:cstheme="minorHAnsi"/>
          <w:b/>
          <w:bCs/>
          <w:color w:val="00B050"/>
          <w:sz w:val="32"/>
          <w:szCs w:val="32"/>
        </w:rPr>
      </w:pPr>
      <w:r w:rsidRPr="00D56070">
        <w:rPr>
          <w:rFonts w:eastAsia="Century Gothic" w:cstheme="minorHAnsi"/>
          <w:b/>
          <w:bCs/>
          <w:color w:val="00B050"/>
          <w:sz w:val="32"/>
          <w:szCs w:val="32"/>
        </w:rPr>
        <w:t>PROJECT DOCUMENT FOR TECHCYCLE PLATFROM</w:t>
      </w:r>
    </w:p>
    <w:p w:rsidR="00D56070" w:rsidRPr="00D56070" w:rsidRDefault="00D56070" w:rsidP="00D56070">
      <w:pPr>
        <w:pBdr>
          <w:top w:val="nil"/>
          <w:left w:val="nil"/>
          <w:bottom w:val="nil"/>
          <w:right w:val="nil"/>
          <w:between w:val="nil"/>
        </w:pBdr>
        <w:spacing w:after="0"/>
        <w:ind w:left="426"/>
        <w:jc w:val="center"/>
        <w:rPr>
          <w:rFonts w:asciiTheme="minorHAnsi" w:hAnsiTheme="minorHAnsi" w:cstheme="minorHAnsi"/>
          <w:b/>
          <w:color w:val="000000"/>
        </w:rPr>
      </w:pPr>
      <w:r w:rsidRPr="00D56070">
        <w:rPr>
          <w:rFonts w:asciiTheme="minorHAnsi" w:hAnsiTheme="minorHAnsi" w:cstheme="minorHAnsi"/>
          <w:b/>
          <w:color w:val="000000"/>
        </w:rPr>
        <w:t>Author, Version Control, and Approver</w:t>
      </w:r>
    </w:p>
    <w:p w:rsidR="00D56070" w:rsidRPr="00D56070" w:rsidRDefault="00D56070" w:rsidP="00D56070">
      <w:pPr>
        <w:pBdr>
          <w:top w:val="nil"/>
          <w:left w:val="nil"/>
          <w:bottom w:val="nil"/>
          <w:right w:val="nil"/>
          <w:between w:val="nil"/>
        </w:pBdr>
        <w:spacing w:after="0"/>
        <w:ind w:left="426"/>
        <w:jc w:val="center"/>
        <w:rPr>
          <w:rFonts w:asciiTheme="minorHAnsi" w:hAnsiTheme="minorHAnsi" w:cstheme="minorHAnsi"/>
          <w:color w:val="000000"/>
        </w:rPr>
      </w:pPr>
      <w:r w:rsidRPr="00D56070">
        <w:rPr>
          <w:rFonts w:asciiTheme="minorHAnsi" w:hAnsiTheme="minorHAnsi" w:cstheme="minorHAnsi"/>
          <w:b/>
          <w:color w:val="000000"/>
        </w:rPr>
        <w:t>Author</w:t>
      </w:r>
      <w:r w:rsidRPr="00D56070">
        <w:rPr>
          <w:rFonts w:asciiTheme="minorHAnsi" w:hAnsiTheme="minorHAnsi" w:cstheme="minorHAnsi"/>
          <w:color w:val="000000"/>
        </w:rPr>
        <w:t xml:space="preserve">- </w:t>
      </w:r>
      <w:r>
        <w:rPr>
          <w:rFonts w:asciiTheme="minorHAnsi" w:hAnsiTheme="minorHAnsi" w:cstheme="minorHAnsi"/>
          <w:color w:val="000000"/>
        </w:rPr>
        <w:t>T-Cycle</w:t>
      </w:r>
      <w:r w:rsidRPr="00D56070">
        <w:rPr>
          <w:rFonts w:asciiTheme="minorHAnsi" w:hAnsiTheme="minorHAnsi" w:cstheme="minorHAnsi"/>
          <w:color w:val="000000"/>
        </w:rPr>
        <w:t xml:space="preserve"> Team</w:t>
      </w:r>
    </w:p>
    <w:p w:rsidR="00D56070" w:rsidRPr="00D56070" w:rsidRDefault="00D56070" w:rsidP="00D56070">
      <w:pPr>
        <w:pBdr>
          <w:top w:val="nil"/>
          <w:left w:val="nil"/>
          <w:bottom w:val="nil"/>
          <w:right w:val="nil"/>
          <w:between w:val="nil"/>
        </w:pBdr>
        <w:spacing w:after="0"/>
        <w:ind w:left="426"/>
        <w:jc w:val="center"/>
        <w:rPr>
          <w:rFonts w:asciiTheme="minorHAnsi" w:hAnsiTheme="minorHAnsi" w:cstheme="minorHAnsi"/>
          <w:color w:val="000000"/>
        </w:rPr>
      </w:pPr>
      <w:r w:rsidRPr="00D56070">
        <w:rPr>
          <w:rFonts w:asciiTheme="minorHAnsi" w:hAnsiTheme="minorHAnsi" w:cstheme="minorHAnsi"/>
          <w:b/>
          <w:color w:val="000000"/>
        </w:rPr>
        <w:t>Version</w:t>
      </w:r>
      <w:r w:rsidRPr="00D56070">
        <w:rPr>
          <w:rFonts w:asciiTheme="minorHAnsi" w:hAnsiTheme="minorHAnsi" w:cstheme="minorHAnsi"/>
          <w:color w:val="000000"/>
        </w:rPr>
        <w:t xml:space="preserve">- 001 </w:t>
      </w:r>
      <w:proofErr w:type="spellStart"/>
      <w:r>
        <w:rPr>
          <w:rFonts w:asciiTheme="minorHAnsi" w:hAnsiTheme="minorHAnsi" w:cstheme="minorHAnsi"/>
          <w:color w:val="000000"/>
        </w:rPr>
        <w:t>Techcycle</w:t>
      </w:r>
      <w:proofErr w:type="spellEnd"/>
      <w:r>
        <w:rPr>
          <w:rFonts w:asciiTheme="minorHAnsi" w:hAnsiTheme="minorHAnsi" w:cstheme="minorHAnsi"/>
          <w:color w:val="000000"/>
        </w:rPr>
        <w:t xml:space="preserve"> Platform</w:t>
      </w:r>
    </w:p>
    <w:p w:rsidR="00D56070" w:rsidRPr="00D56070" w:rsidRDefault="00D56070" w:rsidP="00D56070">
      <w:pPr>
        <w:pBdr>
          <w:top w:val="nil"/>
          <w:left w:val="nil"/>
          <w:bottom w:val="nil"/>
          <w:right w:val="nil"/>
          <w:between w:val="nil"/>
        </w:pBdr>
        <w:ind w:left="426"/>
        <w:jc w:val="center"/>
        <w:rPr>
          <w:rFonts w:asciiTheme="minorHAnsi" w:hAnsiTheme="minorHAnsi" w:cstheme="minorHAnsi"/>
          <w:b/>
          <w:color w:val="000000"/>
        </w:rPr>
      </w:pPr>
      <w:r w:rsidRPr="00D56070">
        <w:rPr>
          <w:rFonts w:asciiTheme="minorHAnsi" w:hAnsiTheme="minorHAnsi" w:cstheme="minorHAnsi"/>
          <w:b/>
          <w:color w:val="000000"/>
        </w:rPr>
        <w:t>Approver</w:t>
      </w:r>
      <w:r w:rsidRPr="00D56070">
        <w:rPr>
          <w:rFonts w:asciiTheme="minorHAnsi" w:hAnsiTheme="minorHAnsi" w:cstheme="minorHAnsi"/>
          <w:color w:val="000000"/>
        </w:rPr>
        <w:t xml:space="preserve">- </w:t>
      </w:r>
      <w:r w:rsidR="00C15630">
        <w:rPr>
          <w:rFonts w:asciiTheme="minorHAnsi" w:hAnsiTheme="minorHAnsi" w:cstheme="minorHAnsi"/>
          <w:color w:val="000000"/>
        </w:rPr>
        <w:t>Mona Muhammad Al-Gharib</w:t>
      </w: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D56070" w:rsidRDefault="00D56070" w:rsidP="00D56070">
      <w:pPr>
        <w:pStyle w:val="ListParagraph"/>
        <w:jc w:val="both"/>
        <w:rPr>
          <w:rFonts w:ascii="Candara" w:eastAsia="Century Gothic" w:hAnsi="Candara" w:cs="Century Gothic"/>
        </w:rPr>
      </w:pPr>
    </w:p>
    <w:p w:rsidR="000A412A" w:rsidRDefault="000A412A" w:rsidP="000A412A">
      <w:pPr>
        <w:rPr>
          <w:b/>
          <w:color w:val="00B050"/>
        </w:rPr>
      </w:pPr>
    </w:p>
    <w:p w:rsidR="000A412A" w:rsidRDefault="000A412A" w:rsidP="000A412A">
      <w:pPr>
        <w:rPr>
          <w:b/>
          <w:color w:val="00B050"/>
        </w:rPr>
      </w:pPr>
    </w:p>
    <w:p w:rsidR="000A412A" w:rsidRDefault="000A412A" w:rsidP="000A412A">
      <w:pPr>
        <w:rPr>
          <w:b/>
          <w:color w:val="00B050"/>
        </w:rPr>
      </w:pPr>
    </w:p>
    <w:p w:rsidR="000A412A" w:rsidRDefault="000A412A" w:rsidP="000A412A">
      <w:pPr>
        <w:rPr>
          <w:b/>
          <w:color w:val="00B050"/>
        </w:rPr>
      </w:pPr>
    </w:p>
    <w:p w:rsidR="00CA36C4" w:rsidRPr="00CA36C4" w:rsidRDefault="000A412A" w:rsidP="00CA36C4">
      <w:pPr>
        <w:spacing w:line="276" w:lineRule="auto"/>
        <w:rPr>
          <w:rFonts w:eastAsia="Century Gothic" w:cs="Times New Roman"/>
          <w:b/>
          <w:szCs w:val="24"/>
        </w:rPr>
      </w:pPr>
      <w:r w:rsidRPr="00CA36C4">
        <w:rPr>
          <w:rFonts w:cs="Times New Roman"/>
          <w:b/>
          <w:color w:val="00B050"/>
          <w:szCs w:val="24"/>
        </w:rPr>
        <w:lastRenderedPageBreak/>
        <w:t>Executive Summary</w:t>
      </w:r>
    </w:p>
    <w:p w:rsidR="000A412A" w:rsidRDefault="000A412A" w:rsidP="00CA36C4">
      <w:pPr>
        <w:spacing w:line="276" w:lineRule="auto"/>
        <w:rPr>
          <w:rFonts w:eastAsia="Century Gothic" w:cs="Times New Roman"/>
          <w:b/>
          <w:szCs w:val="24"/>
        </w:rPr>
      </w:pPr>
      <w:r w:rsidRPr="00CA36C4">
        <w:rPr>
          <w:rFonts w:cs="Times New Roman"/>
          <w:b/>
          <w:szCs w:val="24"/>
        </w:rPr>
        <w:t>Problem Statement</w:t>
      </w:r>
      <w:r w:rsidR="00CA36C4">
        <w:rPr>
          <w:rFonts w:eastAsia="Century Gothic" w:cs="Times New Roman"/>
          <w:b/>
          <w:szCs w:val="24"/>
        </w:rPr>
        <w:t xml:space="preserve">: </w:t>
      </w:r>
      <w:r w:rsidRPr="000A412A">
        <w:rPr>
          <w:rFonts w:eastAsia="Times New Roman" w:cs="Times New Roman"/>
          <w:bCs/>
          <w:color w:val="000000"/>
          <w:kern w:val="0"/>
          <w:szCs w:val="24"/>
          <w14:ligatures w14:val="none"/>
        </w:rPr>
        <w:t xml:space="preserve">In today's digital age, access to technology is crucial for personal and professional development. However, a significant barrier exists for individuals in the tech community who cannot afford laptops, hindering their career opportunities. Also, </w:t>
      </w:r>
      <w:r w:rsidR="00CA36C4" w:rsidRPr="00CA36C4">
        <w:rPr>
          <w:rFonts w:eastAsia="Times New Roman" w:cs="Times New Roman"/>
          <w:bCs/>
          <w:color w:val="000000"/>
          <w:kern w:val="0"/>
          <w:szCs w:val="24"/>
          <w14:ligatures w14:val="none"/>
        </w:rPr>
        <w:t>t</w:t>
      </w:r>
      <w:r w:rsidRPr="000A412A">
        <w:rPr>
          <w:rFonts w:eastAsia="Times New Roman" w:cs="Times New Roman"/>
          <w:bCs/>
          <w:color w:val="000000"/>
          <w:kern w:val="0"/>
          <w:szCs w:val="24"/>
          <w14:ligatures w14:val="none"/>
        </w:rPr>
        <w:t>he lack of accessible and affordable solutions for responsible e-waste disposal hinders individuals and organisations from properly discarding their used electronic devices.</w:t>
      </w:r>
    </w:p>
    <w:p w:rsidR="000A412A" w:rsidRDefault="00CA36C4" w:rsidP="00CA36C4">
      <w:pPr>
        <w:spacing w:line="276" w:lineRule="auto"/>
        <w:rPr>
          <w:rFonts w:eastAsia="Times New Roman" w:cs="Times New Roman"/>
          <w:bCs/>
          <w:color w:val="000000"/>
          <w:kern w:val="0"/>
          <w:szCs w:val="24"/>
          <w14:ligatures w14:val="none"/>
        </w:rPr>
      </w:pPr>
      <w:r>
        <w:rPr>
          <w:rFonts w:eastAsia="Century Gothic" w:cs="Times New Roman"/>
          <w:b/>
          <w:szCs w:val="24"/>
        </w:rPr>
        <w:t xml:space="preserve">Solution: </w:t>
      </w:r>
      <w:r w:rsidR="000A412A" w:rsidRPr="000A412A">
        <w:rPr>
          <w:rFonts w:eastAsia="Times New Roman" w:cs="Times New Roman"/>
          <w:bCs/>
          <w:color w:val="000000"/>
          <w:kern w:val="0"/>
          <w:szCs w:val="24"/>
          <w14:ligatures w14:val="none"/>
        </w:rPr>
        <w:t>To address these challenges, T-cycle is creating a platform designed to address the issue of electronic waste by creating an efficient and secure hub for individuals to donate and receive used gadgets.</w:t>
      </w:r>
      <w:r>
        <w:rPr>
          <w:rFonts w:eastAsia="Times New Roman" w:cs="Times New Roman"/>
          <w:bCs/>
          <w:color w:val="000000"/>
          <w:kern w:val="0"/>
          <w:szCs w:val="24"/>
          <w14:ligatures w14:val="none"/>
        </w:rPr>
        <w:t xml:space="preserve"> </w:t>
      </w:r>
      <w:r w:rsidR="000A412A" w:rsidRPr="000A412A">
        <w:rPr>
          <w:rFonts w:eastAsia="Times New Roman" w:cs="Times New Roman"/>
          <w:bCs/>
          <w:color w:val="000000"/>
          <w:kern w:val="0"/>
          <w:szCs w:val="24"/>
          <w14:ligatures w14:val="none"/>
        </w:rPr>
        <w:t>Our platform aims at giving gadgets a second life and making a positive impact on both individuals and the environment.</w:t>
      </w:r>
    </w:p>
    <w:p w:rsidR="00CA36C4" w:rsidRDefault="00CA36C4" w:rsidP="00CA36C4">
      <w:pPr>
        <w:spacing w:line="276" w:lineRule="auto"/>
        <w:rPr>
          <w:rFonts w:eastAsia="Times New Roman" w:cs="Times New Roman"/>
          <w:bCs/>
          <w:color w:val="000000"/>
          <w:kern w:val="0"/>
          <w:szCs w:val="24"/>
          <w14:ligatures w14:val="none"/>
        </w:rPr>
      </w:pPr>
      <w:r w:rsidRPr="00CA36C4">
        <w:rPr>
          <w:rFonts w:eastAsia="Times New Roman" w:cs="Times New Roman"/>
          <w:b/>
          <w:color w:val="000000"/>
          <w:kern w:val="0"/>
          <w:szCs w:val="24"/>
          <w14:ligatures w14:val="none"/>
        </w:rPr>
        <w:t>Purpose:</w:t>
      </w:r>
      <w:r w:rsidRPr="00CA36C4">
        <w:rPr>
          <w:rFonts w:eastAsia="Times New Roman" w:cs="Times New Roman"/>
          <w:bCs/>
          <w:color w:val="000000"/>
          <w:kern w:val="0"/>
          <w:szCs w:val="24"/>
          <w14:ligatures w14:val="none"/>
        </w:rPr>
        <w:t xml:space="preserve"> </w:t>
      </w:r>
      <w:r w:rsidRPr="00CA36C4">
        <w:rPr>
          <w:rFonts w:cs="Times New Roman"/>
          <w:bCs/>
          <w:szCs w:val="24"/>
        </w:rPr>
        <w:t>The primary objective of T-cycle is twofold:</w:t>
      </w:r>
      <w:r w:rsidRPr="00CA36C4">
        <w:rPr>
          <w:rFonts w:eastAsia="Times New Roman" w:cs="Times New Roman"/>
          <w:bCs/>
          <w:color w:val="000000"/>
          <w:kern w:val="0"/>
          <w:szCs w:val="24"/>
          <w14:ligatures w14:val="none"/>
        </w:rPr>
        <w:t xml:space="preserve"> </w:t>
      </w:r>
    </w:p>
    <w:p w:rsidR="00CA36C4" w:rsidRPr="00CA36C4" w:rsidRDefault="00CA36C4" w:rsidP="00CA36C4">
      <w:pPr>
        <w:spacing w:line="276" w:lineRule="auto"/>
        <w:rPr>
          <w:rFonts w:eastAsia="Century Gothic" w:cs="Times New Roman"/>
          <w:b/>
          <w:szCs w:val="24"/>
        </w:rPr>
      </w:pPr>
      <w:r w:rsidRPr="00CA36C4">
        <w:rPr>
          <w:rFonts w:cs="Times New Roman"/>
          <w:bCs/>
          <w:color w:val="000000"/>
          <w:szCs w:val="24"/>
        </w:rPr>
        <w:t>To Develop a comprehensive platform designed to address the issue of electronic waste by creating an efficient and secure hub for individuals to donate and receive used gadgets</w:t>
      </w:r>
      <w:r w:rsidRPr="00CA36C4">
        <w:rPr>
          <w:rFonts w:cs="Times New Roman"/>
          <w:bCs/>
          <w:szCs w:val="24"/>
        </w:rPr>
        <w:t>, and to combat the growing environmental crisis associated with electronic waste. By leveraging technology for social good, we aspire to empower individuals to thrive in the digital age while fostering a culture of responsible consumption and waste management.</w:t>
      </w:r>
    </w:p>
    <w:p w:rsidR="000A412A" w:rsidRPr="00A65BBF" w:rsidRDefault="000A412A" w:rsidP="00A65BBF">
      <w:pPr>
        <w:spacing w:line="276" w:lineRule="auto"/>
        <w:rPr>
          <w:rFonts w:cs="Times New Roman"/>
          <w:b/>
          <w:szCs w:val="24"/>
        </w:rPr>
      </w:pPr>
      <w:r w:rsidRPr="00A65BBF">
        <w:rPr>
          <w:rFonts w:cs="Times New Roman"/>
          <w:b/>
          <w:szCs w:val="24"/>
        </w:rPr>
        <w:t>Outcomes:</w:t>
      </w:r>
      <w:r w:rsidR="00A65BBF">
        <w:rPr>
          <w:rFonts w:cs="Times New Roman"/>
          <w:b/>
          <w:szCs w:val="24"/>
        </w:rPr>
        <w:t xml:space="preserve"> </w:t>
      </w:r>
      <w:r w:rsidRPr="00A65BBF">
        <w:rPr>
          <w:rFonts w:cs="Times New Roman"/>
          <w:bCs/>
          <w:szCs w:val="24"/>
        </w:rPr>
        <w:t xml:space="preserve">Through our platform, we anticipate significant positive outcomes for both individuals and the environment. Firstly, marginalized individuals will gain access to essential technological tools, thereby enhancing their educational and employment prospects. Simultaneously, the streamlined process for e-waste disposal will contribute to reducing landfill waste and mitigating environmental pollution. </w:t>
      </w:r>
    </w:p>
    <w:p w:rsidR="000A412A" w:rsidRPr="00A65BBF" w:rsidRDefault="000A412A" w:rsidP="00A65BBF">
      <w:pPr>
        <w:spacing w:line="276" w:lineRule="auto"/>
        <w:rPr>
          <w:rFonts w:cs="Times New Roman"/>
          <w:bCs/>
          <w:szCs w:val="24"/>
        </w:rPr>
      </w:pPr>
      <w:r w:rsidRPr="00A65BBF">
        <w:rPr>
          <w:rFonts w:cs="Times New Roman"/>
          <w:bCs/>
          <w:szCs w:val="24"/>
        </w:rPr>
        <w:t>In summary, T-cycle's innovative platform presents a comprehensive solution to the pressing challenges of technology accessibility and e-waste management, with the potential to transform lives and safeguard the planet for future generations.</w:t>
      </w: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A65BBF" w:rsidRDefault="00D56070" w:rsidP="00602275">
      <w:pPr>
        <w:spacing w:line="276" w:lineRule="auto"/>
        <w:rPr>
          <w:rFonts w:eastAsia="Century Gothic" w:cs="Times New Roman"/>
          <w:b/>
          <w:bCs/>
          <w:color w:val="00B050"/>
        </w:rPr>
      </w:pPr>
      <w:r w:rsidRPr="00A65BBF">
        <w:rPr>
          <w:rFonts w:eastAsia="Century Gothic" w:cs="Times New Roman"/>
          <w:b/>
          <w:bCs/>
          <w:color w:val="00B050"/>
        </w:rPr>
        <w:lastRenderedPageBreak/>
        <w:t xml:space="preserve">Problem </w:t>
      </w:r>
      <w:r w:rsidR="00A65BBF">
        <w:rPr>
          <w:rFonts w:eastAsia="Century Gothic" w:cs="Times New Roman"/>
          <w:b/>
          <w:bCs/>
          <w:color w:val="00B050"/>
        </w:rPr>
        <w:t>D</w:t>
      </w:r>
      <w:r w:rsidRPr="00A65BBF">
        <w:rPr>
          <w:rFonts w:eastAsia="Century Gothic" w:cs="Times New Roman"/>
          <w:b/>
          <w:bCs/>
          <w:color w:val="00B050"/>
        </w:rPr>
        <w:t xml:space="preserve">efinition and </w:t>
      </w:r>
      <w:r w:rsidR="00A65BBF">
        <w:rPr>
          <w:rFonts w:eastAsia="Century Gothic" w:cs="Times New Roman"/>
          <w:b/>
          <w:bCs/>
          <w:color w:val="00B050"/>
        </w:rPr>
        <w:t>O</w:t>
      </w:r>
      <w:r w:rsidRPr="00A65BBF">
        <w:rPr>
          <w:rFonts w:eastAsia="Century Gothic" w:cs="Times New Roman"/>
          <w:b/>
          <w:bCs/>
          <w:color w:val="00B050"/>
        </w:rPr>
        <w:t>bjectives</w:t>
      </w:r>
    </w:p>
    <w:p w:rsidR="00A65BBF" w:rsidRPr="00D4640C" w:rsidRDefault="00A65BBF" w:rsidP="00602275">
      <w:pPr>
        <w:spacing w:line="276" w:lineRule="auto"/>
        <w:rPr>
          <w:rFonts w:eastAsia="Century Gothic" w:cs="Times New Roman"/>
          <w:b/>
          <w:bCs/>
        </w:rPr>
      </w:pPr>
      <w:r w:rsidRPr="00D4640C">
        <w:rPr>
          <w:rFonts w:eastAsia="Century Gothic" w:cs="Times New Roman"/>
          <w:b/>
          <w:bCs/>
        </w:rPr>
        <w:t>Problem Definition:</w:t>
      </w:r>
    </w:p>
    <w:p w:rsidR="00A65BBF" w:rsidRPr="00A65BBF" w:rsidRDefault="00A65BBF" w:rsidP="00602275">
      <w:pPr>
        <w:spacing w:line="276" w:lineRule="auto"/>
        <w:rPr>
          <w:rFonts w:eastAsia="Century Gothic" w:cs="Times New Roman"/>
        </w:rPr>
      </w:pPr>
      <w:r w:rsidRPr="00A65BBF">
        <w:rPr>
          <w:rFonts w:eastAsia="Century Gothic" w:cs="Times New Roman"/>
        </w:rPr>
        <w:t xml:space="preserve">The problem at hand revolves around the pressing issues of technology accessibility </w:t>
      </w:r>
      <w:r>
        <w:rPr>
          <w:rFonts w:eastAsia="Century Gothic" w:cs="Times New Roman"/>
        </w:rPr>
        <w:t xml:space="preserve">and </w:t>
      </w:r>
      <w:r w:rsidRPr="00A65BBF">
        <w:rPr>
          <w:rFonts w:eastAsia="Century Gothic" w:cs="Times New Roman"/>
        </w:rPr>
        <w:t>electronic waste management. Specifically, there is a significant barrier for individuals in the tech community who cannot afford laptops, hindering their personal and professional development. Additionally, the lack of accessible and affordable solutions for responsible e-waste disposal further exacerbates the problem, leading to environmental degradation and resource wastage.</w:t>
      </w:r>
    </w:p>
    <w:p w:rsidR="00A65BBF" w:rsidRPr="00A65BBF" w:rsidRDefault="00A65BBF" w:rsidP="00602275">
      <w:pPr>
        <w:spacing w:line="276" w:lineRule="auto"/>
        <w:rPr>
          <w:rFonts w:eastAsia="Century Gothic" w:cs="Times New Roman"/>
          <w:b/>
          <w:bCs/>
        </w:rPr>
      </w:pPr>
      <w:r w:rsidRPr="00A65BBF">
        <w:rPr>
          <w:rFonts w:eastAsia="Century Gothic" w:cs="Times New Roman"/>
          <w:b/>
          <w:bCs/>
        </w:rPr>
        <w:t>Objectives:</w:t>
      </w:r>
    </w:p>
    <w:p w:rsidR="00A65BBF" w:rsidRPr="00A65BBF" w:rsidRDefault="00A65BBF" w:rsidP="00602275">
      <w:pPr>
        <w:spacing w:line="276" w:lineRule="auto"/>
        <w:rPr>
          <w:rFonts w:eastAsia="Century Gothic" w:cs="Times New Roman"/>
        </w:rPr>
      </w:pPr>
      <w:r w:rsidRPr="00A65BBF">
        <w:rPr>
          <w:rFonts w:eastAsia="Century Gothic" w:cs="Times New Roman"/>
          <w:b/>
          <w:bCs/>
        </w:rPr>
        <w:t>1.</w:t>
      </w:r>
      <w:r w:rsidRPr="00A65BBF">
        <w:rPr>
          <w:rFonts w:eastAsia="Century Gothic" w:cs="Times New Roman"/>
        </w:rPr>
        <w:t xml:space="preserve"> </w:t>
      </w:r>
      <w:r w:rsidRPr="00A65BBF">
        <w:rPr>
          <w:rFonts w:eastAsia="Century Gothic" w:cs="Times New Roman"/>
          <w:b/>
          <w:bCs/>
        </w:rPr>
        <w:t>Create a comprehensive platform</w:t>
      </w:r>
      <w:r w:rsidRPr="00A65BBF">
        <w:rPr>
          <w:rFonts w:eastAsia="Century Gothic" w:cs="Times New Roman"/>
        </w:rPr>
        <w:t>: Develop a robust and user-friendly platform that serves as an efficient and secure hub for individuals to donate and receive used gadgets.</w:t>
      </w:r>
    </w:p>
    <w:p w:rsidR="00A65BBF" w:rsidRPr="00A65BBF" w:rsidRDefault="00A65BBF" w:rsidP="00602275">
      <w:pPr>
        <w:spacing w:line="276" w:lineRule="auto"/>
        <w:rPr>
          <w:rFonts w:eastAsia="Century Gothic" w:cs="Times New Roman"/>
        </w:rPr>
      </w:pPr>
      <w:r w:rsidRPr="00A65BBF">
        <w:rPr>
          <w:rFonts w:eastAsia="Century Gothic" w:cs="Times New Roman"/>
          <w:b/>
          <w:bCs/>
        </w:rPr>
        <w:t>2.</w:t>
      </w:r>
      <w:r w:rsidRPr="00A65BBF">
        <w:rPr>
          <w:rFonts w:eastAsia="Century Gothic" w:cs="Times New Roman"/>
        </w:rPr>
        <w:t xml:space="preserve"> </w:t>
      </w:r>
      <w:r w:rsidRPr="00A65BBF">
        <w:rPr>
          <w:rFonts w:eastAsia="Century Gothic" w:cs="Times New Roman"/>
          <w:b/>
          <w:bCs/>
        </w:rPr>
        <w:t>Address electronic waste</w:t>
      </w:r>
      <w:r w:rsidRPr="00A65BBF">
        <w:rPr>
          <w:rFonts w:eastAsia="Century Gothic" w:cs="Times New Roman"/>
        </w:rPr>
        <w:t>: Implement strategies to effectively manage electronic waste by facilitating the redistribution of gadgets, thereby extending their lifecycle and reducing environmental impact.</w:t>
      </w:r>
    </w:p>
    <w:p w:rsidR="00A65BBF" w:rsidRPr="00A65BBF" w:rsidRDefault="00A65BBF" w:rsidP="00602275">
      <w:pPr>
        <w:spacing w:line="276" w:lineRule="auto"/>
        <w:rPr>
          <w:rFonts w:eastAsia="Century Gothic" w:cs="Times New Roman"/>
        </w:rPr>
      </w:pPr>
      <w:r w:rsidRPr="00A65BBF">
        <w:rPr>
          <w:rFonts w:eastAsia="Century Gothic" w:cs="Times New Roman"/>
          <w:b/>
          <w:bCs/>
        </w:rPr>
        <w:t>3.</w:t>
      </w:r>
      <w:r w:rsidRPr="00A65BBF">
        <w:rPr>
          <w:rFonts w:eastAsia="Century Gothic" w:cs="Times New Roman"/>
        </w:rPr>
        <w:t xml:space="preserve"> </w:t>
      </w:r>
      <w:r w:rsidRPr="00A65BBF">
        <w:rPr>
          <w:rFonts w:eastAsia="Century Gothic" w:cs="Times New Roman"/>
          <w:b/>
          <w:bCs/>
        </w:rPr>
        <w:t>Promote accessibility</w:t>
      </w:r>
      <w:r w:rsidRPr="00A65BBF">
        <w:rPr>
          <w:rFonts w:eastAsia="Century Gothic" w:cs="Times New Roman"/>
        </w:rPr>
        <w:t>: Ensure equitable access to technology by providing affordable and accessible solutions for individuals, particularly those from underserved communities, to acquire essential gadgets.</w:t>
      </w:r>
    </w:p>
    <w:p w:rsidR="00A65BBF" w:rsidRPr="00A65BBF" w:rsidRDefault="00A65BBF" w:rsidP="00602275">
      <w:pPr>
        <w:spacing w:line="276" w:lineRule="auto"/>
        <w:rPr>
          <w:rFonts w:eastAsia="Century Gothic" w:cs="Times New Roman"/>
        </w:rPr>
      </w:pPr>
      <w:r w:rsidRPr="00A65BBF">
        <w:rPr>
          <w:rFonts w:eastAsia="Century Gothic" w:cs="Times New Roman"/>
          <w:b/>
          <w:bCs/>
        </w:rPr>
        <w:t>4. Foster sustainability:</w:t>
      </w:r>
      <w:r w:rsidRPr="00A65BBF">
        <w:rPr>
          <w:rFonts w:eastAsia="Century Gothic" w:cs="Times New Roman"/>
        </w:rPr>
        <w:t xml:space="preserve"> Promote responsible consumption and waste management practices by encouraging the reuse and recycling of electronic devices, thereby contributing to environmental preservation.</w:t>
      </w:r>
    </w:p>
    <w:p w:rsidR="00A65BBF" w:rsidRPr="00A65BBF" w:rsidRDefault="00A65BBF" w:rsidP="00602275">
      <w:pPr>
        <w:spacing w:line="276" w:lineRule="auto"/>
        <w:rPr>
          <w:rFonts w:eastAsia="Century Gothic" w:cs="Times New Roman"/>
        </w:rPr>
      </w:pPr>
      <w:r w:rsidRPr="00602275">
        <w:rPr>
          <w:rFonts w:eastAsia="Century Gothic" w:cs="Times New Roman"/>
          <w:b/>
          <w:bCs/>
        </w:rPr>
        <w:t>5. Enhance social impact:</w:t>
      </w:r>
      <w:r w:rsidRPr="00A65BBF">
        <w:rPr>
          <w:rFonts w:eastAsia="Century Gothic" w:cs="Times New Roman"/>
        </w:rPr>
        <w:t xml:space="preserve"> Empower individuals, by providing them with the necessary technological tools to enhance their educational and employment opportunities, thereby promoting social equity and economic empowerment.</w:t>
      </w:r>
    </w:p>
    <w:p w:rsidR="00A65BBF" w:rsidRDefault="00A65BBF" w:rsidP="00A65BBF">
      <w:pPr>
        <w:rPr>
          <w:rFonts w:ascii="Candara" w:eastAsia="Century Gothic" w:hAnsi="Candara" w:cs="Century Gothic"/>
        </w:rPr>
      </w:pPr>
    </w:p>
    <w:p w:rsidR="00A65BBF" w:rsidRDefault="00A65BBF" w:rsidP="00A65BBF">
      <w:pPr>
        <w:rPr>
          <w:rFonts w:ascii="Candara" w:eastAsia="Century Gothic" w:hAnsi="Candara" w:cs="Century Gothic"/>
        </w:rPr>
      </w:pPr>
    </w:p>
    <w:p w:rsidR="00602275" w:rsidRDefault="00602275" w:rsidP="00A65BBF">
      <w:pPr>
        <w:rPr>
          <w:rFonts w:ascii="Candara" w:eastAsia="Century Gothic" w:hAnsi="Candara" w:cs="Century Gothic"/>
        </w:rPr>
      </w:pPr>
    </w:p>
    <w:p w:rsidR="00602275" w:rsidRDefault="00602275" w:rsidP="00A65BBF">
      <w:pPr>
        <w:rPr>
          <w:rFonts w:ascii="Candara" w:eastAsia="Century Gothic" w:hAnsi="Candara" w:cs="Century Gothic"/>
        </w:rPr>
      </w:pPr>
    </w:p>
    <w:p w:rsidR="00602275" w:rsidRDefault="00602275" w:rsidP="00A65BBF">
      <w:pPr>
        <w:rPr>
          <w:rFonts w:ascii="Candara" w:eastAsia="Century Gothic" w:hAnsi="Candara" w:cs="Century Gothic"/>
        </w:rPr>
      </w:pPr>
    </w:p>
    <w:p w:rsidR="00602275" w:rsidRDefault="00602275" w:rsidP="00A65BBF">
      <w:pPr>
        <w:rPr>
          <w:rFonts w:ascii="Candara" w:eastAsia="Century Gothic" w:hAnsi="Candara" w:cs="Century Gothic"/>
        </w:rPr>
      </w:pPr>
    </w:p>
    <w:p w:rsidR="00602275" w:rsidRPr="00602275" w:rsidRDefault="00D56070" w:rsidP="00602275">
      <w:pPr>
        <w:spacing w:line="276" w:lineRule="auto"/>
        <w:rPr>
          <w:rFonts w:eastAsia="Century Gothic" w:cs="Times New Roman"/>
        </w:rPr>
      </w:pPr>
      <w:r w:rsidRPr="00602275">
        <w:rPr>
          <w:rFonts w:eastAsia="Century Gothic" w:cs="Times New Roman"/>
          <w:b/>
          <w:bCs/>
          <w:color w:val="FF0000"/>
        </w:rPr>
        <w:lastRenderedPageBreak/>
        <w:t>Methodology:</w:t>
      </w:r>
      <w:r w:rsidR="00E37816">
        <w:rPr>
          <w:rFonts w:eastAsia="Century Gothic" w:cs="Times New Roman"/>
          <w:b/>
          <w:bCs/>
          <w:color w:val="FF0000"/>
        </w:rPr>
        <w:t xml:space="preserve"> </w:t>
      </w:r>
      <w:r w:rsidR="00D4640C">
        <w:rPr>
          <w:rFonts w:eastAsia="Century Gothic" w:cs="Times New Roman"/>
          <w:b/>
          <w:bCs/>
          <w:color w:val="FF0000"/>
        </w:rPr>
        <w:t>Everyone</w:t>
      </w:r>
      <w:r w:rsidRPr="00602275">
        <w:rPr>
          <w:rFonts w:eastAsia="Century Gothic" w:cs="Times New Roman"/>
        </w:rPr>
        <w:t xml:space="preserve"> This section provides a detailed description of the methods and techniques used to conduct the research and develop the solution. It should include information about the design process, choice of technologies and programming languages, and any challenges or limitations encountered.</w:t>
      </w:r>
    </w:p>
    <w:p w:rsidR="00602275" w:rsidRPr="00602275" w:rsidRDefault="00602275" w:rsidP="00602275">
      <w:pPr>
        <w:spacing w:line="276" w:lineRule="auto"/>
        <w:rPr>
          <w:rFonts w:eastAsia="Century Gothic" w:cs="Times New Roman"/>
          <w:b/>
          <w:bCs/>
        </w:rPr>
      </w:pPr>
      <w:r w:rsidRPr="00602275">
        <w:rPr>
          <w:rFonts w:eastAsia="Century Gothic" w:cs="Times New Roman"/>
          <w:b/>
          <w:bCs/>
        </w:rPr>
        <w:t>1. Research and Analysis</w:t>
      </w:r>
    </w:p>
    <w:p w:rsidR="00602275" w:rsidRPr="00602275" w:rsidRDefault="00602275" w:rsidP="00602275">
      <w:pPr>
        <w:pStyle w:val="ListParagraph"/>
        <w:numPr>
          <w:ilvl w:val="0"/>
          <w:numId w:val="5"/>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Conducted thorough research on electronic waste management practices, technology accessibility issues, and existing solutions.</w:t>
      </w:r>
    </w:p>
    <w:p w:rsidR="00602275" w:rsidRPr="00602275" w:rsidRDefault="00602275" w:rsidP="00602275">
      <w:pPr>
        <w:pStyle w:val="ListParagraph"/>
        <w:numPr>
          <w:ilvl w:val="0"/>
          <w:numId w:val="5"/>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Analyzed market trends, user needs, and stakeholder requirements to inform the design and development process.</w:t>
      </w:r>
    </w:p>
    <w:p w:rsidR="00602275" w:rsidRPr="00602275" w:rsidRDefault="00602275" w:rsidP="00602275">
      <w:pPr>
        <w:pStyle w:val="ListParagraph"/>
        <w:numPr>
          <w:ilvl w:val="0"/>
          <w:numId w:val="5"/>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Identified key challenges and opportunities in the domain of electronic waste management and technology accessibility.</w:t>
      </w:r>
    </w:p>
    <w:p w:rsidR="00602275" w:rsidRPr="00602275" w:rsidRDefault="00602275" w:rsidP="00602275">
      <w:pPr>
        <w:spacing w:line="276" w:lineRule="auto"/>
        <w:rPr>
          <w:rFonts w:eastAsia="Century Gothic" w:cs="Times New Roman"/>
          <w:b/>
          <w:bCs/>
        </w:rPr>
      </w:pPr>
      <w:r w:rsidRPr="00602275">
        <w:rPr>
          <w:rFonts w:eastAsia="Century Gothic" w:cs="Times New Roman"/>
          <w:b/>
          <w:bCs/>
        </w:rPr>
        <w:t>2. Design Process</w:t>
      </w:r>
    </w:p>
    <w:p w:rsidR="00602275" w:rsidRPr="00602275" w:rsidRDefault="00602275" w:rsidP="00602275">
      <w:pPr>
        <w:pStyle w:val="ListParagraph"/>
        <w:numPr>
          <w:ilvl w:val="0"/>
          <w:numId w:val="8"/>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Utilized a user-centered design approach to ensure the platform meets the needs and preferences of its users.</w:t>
      </w:r>
    </w:p>
    <w:p w:rsidR="00602275" w:rsidRPr="00602275" w:rsidRDefault="00602275" w:rsidP="00602275">
      <w:pPr>
        <w:pStyle w:val="ListParagraph"/>
        <w:numPr>
          <w:ilvl w:val="0"/>
          <w:numId w:val="8"/>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Developed wireframes, prototypes, and mockups to visualize the platform's user interface and user experience.</w:t>
      </w:r>
    </w:p>
    <w:p w:rsidR="00602275" w:rsidRPr="00602275" w:rsidRDefault="00602275" w:rsidP="00602275">
      <w:pPr>
        <w:pStyle w:val="ListParagraph"/>
        <w:numPr>
          <w:ilvl w:val="0"/>
          <w:numId w:val="8"/>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Incorporated feedback from stakeholders and potential users to iteratively refine the design and functionality of the platform.</w:t>
      </w:r>
    </w:p>
    <w:p w:rsidR="00602275" w:rsidRPr="00602275" w:rsidRDefault="00602275" w:rsidP="00602275">
      <w:pPr>
        <w:spacing w:line="276" w:lineRule="auto"/>
        <w:rPr>
          <w:rFonts w:eastAsia="Century Gothic" w:cs="Times New Roman"/>
          <w:b/>
          <w:bCs/>
        </w:rPr>
      </w:pPr>
      <w:r w:rsidRPr="00602275">
        <w:rPr>
          <w:rFonts w:eastAsia="Century Gothic" w:cs="Times New Roman"/>
          <w:b/>
          <w:bCs/>
        </w:rPr>
        <w:t>3. Choice of Technologies and Programming Languages</w:t>
      </w:r>
    </w:p>
    <w:p w:rsidR="00602275" w:rsidRPr="00602275" w:rsidRDefault="00602275" w:rsidP="00602275">
      <w:pPr>
        <w:pStyle w:val="ListParagraph"/>
        <w:numPr>
          <w:ilvl w:val="0"/>
          <w:numId w:val="11"/>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Selected technologies and programming languages base</w:t>
      </w:r>
      <w:r w:rsidR="0062794E">
        <w:rPr>
          <w:rFonts w:ascii="Times New Roman" w:eastAsia="Century Gothic" w:hAnsi="Times New Roman" w:cs="Times New Roman"/>
          <w:sz w:val="24"/>
          <w:szCs w:val="24"/>
        </w:rPr>
        <w:t xml:space="preserve">d on factors such as speed, scalability, performance, </w:t>
      </w:r>
      <w:r w:rsidRPr="00602275">
        <w:rPr>
          <w:rFonts w:ascii="Times New Roman" w:eastAsia="Century Gothic" w:hAnsi="Times New Roman" w:cs="Times New Roman"/>
          <w:sz w:val="24"/>
          <w:szCs w:val="24"/>
        </w:rPr>
        <w:t>and compatibility with the project requirements.</w:t>
      </w:r>
    </w:p>
    <w:p w:rsidR="00602275" w:rsidRPr="00602275" w:rsidRDefault="00602275" w:rsidP="00602275">
      <w:pPr>
        <w:pStyle w:val="ListParagraph"/>
        <w:numPr>
          <w:ilvl w:val="0"/>
          <w:numId w:val="11"/>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Uti</w:t>
      </w:r>
      <w:r w:rsidR="0062794E">
        <w:rPr>
          <w:rFonts w:ascii="Times New Roman" w:eastAsia="Century Gothic" w:hAnsi="Times New Roman" w:cs="Times New Roman"/>
          <w:sz w:val="24"/>
          <w:szCs w:val="24"/>
        </w:rPr>
        <w:t>lized web development technologies</w:t>
      </w:r>
      <w:r w:rsidRPr="00602275">
        <w:rPr>
          <w:rFonts w:ascii="Times New Roman" w:eastAsia="Century Gothic" w:hAnsi="Times New Roman" w:cs="Times New Roman"/>
          <w:sz w:val="24"/>
          <w:szCs w:val="24"/>
        </w:rPr>
        <w:t xml:space="preserve"> such as </w:t>
      </w:r>
      <w:proofErr w:type="gramStart"/>
      <w:r w:rsidRPr="00602275">
        <w:rPr>
          <w:rFonts w:ascii="Times New Roman" w:eastAsia="Century Gothic" w:hAnsi="Times New Roman" w:cs="Times New Roman"/>
          <w:sz w:val="24"/>
          <w:szCs w:val="24"/>
        </w:rPr>
        <w:t xml:space="preserve">React.js </w:t>
      </w:r>
      <w:r w:rsidR="0062794E">
        <w:rPr>
          <w:rFonts w:ascii="Times New Roman" w:eastAsia="Century Gothic" w:hAnsi="Times New Roman" w:cs="Times New Roman"/>
          <w:sz w:val="24"/>
          <w:szCs w:val="24"/>
        </w:rPr>
        <w:t>,</w:t>
      </w:r>
      <w:proofErr w:type="gramEnd"/>
      <w:r w:rsidR="0062794E">
        <w:rPr>
          <w:rFonts w:ascii="Times New Roman" w:eastAsia="Century Gothic" w:hAnsi="Times New Roman" w:cs="Times New Roman"/>
          <w:sz w:val="24"/>
          <w:szCs w:val="24"/>
        </w:rPr>
        <w:t xml:space="preserve"> CSS, </w:t>
      </w:r>
      <w:proofErr w:type="spellStart"/>
      <w:r w:rsidR="0062794E">
        <w:rPr>
          <w:rFonts w:ascii="Times New Roman" w:eastAsia="Century Gothic" w:hAnsi="Times New Roman" w:cs="Times New Roman"/>
          <w:sz w:val="24"/>
          <w:szCs w:val="24"/>
        </w:rPr>
        <w:t>Git</w:t>
      </w:r>
      <w:proofErr w:type="spellEnd"/>
      <w:r w:rsidR="0062794E">
        <w:rPr>
          <w:rFonts w:ascii="Times New Roman" w:eastAsia="Century Gothic" w:hAnsi="Times New Roman" w:cs="Times New Roman"/>
          <w:sz w:val="24"/>
          <w:szCs w:val="24"/>
        </w:rPr>
        <w:t>, and Node Package Manager</w:t>
      </w:r>
      <w:r w:rsidRPr="00602275">
        <w:rPr>
          <w:rFonts w:ascii="Times New Roman" w:eastAsia="Century Gothic" w:hAnsi="Times New Roman" w:cs="Times New Roman"/>
          <w:sz w:val="24"/>
          <w:szCs w:val="24"/>
        </w:rPr>
        <w:t>.</w:t>
      </w:r>
    </w:p>
    <w:p w:rsidR="00602275" w:rsidRDefault="0062794E" w:rsidP="00602275">
      <w:pPr>
        <w:pStyle w:val="ListParagraph"/>
        <w:numPr>
          <w:ilvl w:val="0"/>
          <w:numId w:val="11"/>
        </w:numPr>
        <w:spacing w:line="276" w:lineRule="auto"/>
        <w:rPr>
          <w:rFonts w:ascii="Times New Roman" w:eastAsia="Century Gothic" w:hAnsi="Times New Roman" w:cs="Times New Roman"/>
          <w:sz w:val="24"/>
          <w:szCs w:val="24"/>
        </w:rPr>
      </w:pPr>
      <w:proofErr w:type="spellStart"/>
      <w:r>
        <w:rPr>
          <w:rFonts w:ascii="Times New Roman" w:eastAsia="Century Gothic" w:hAnsi="Times New Roman" w:cs="Times New Roman"/>
          <w:sz w:val="24"/>
          <w:szCs w:val="24"/>
        </w:rPr>
        <w:t>Vercel</w:t>
      </w:r>
      <w:proofErr w:type="spellEnd"/>
      <w:r>
        <w:rPr>
          <w:rFonts w:ascii="Times New Roman" w:eastAsia="Century Gothic" w:hAnsi="Times New Roman" w:cs="Times New Roman"/>
          <w:sz w:val="24"/>
          <w:szCs w:val="24"/>
        </w:rPr>
        <w:t xml:space="preserve"> was used </w:t>
      </w:r>
      <w:r w:rsidR="00602275" w:rsidRPr="00602275">
        <w:rPr>
          <w:rFonts w:ascii="Times New Roman" w:eastAsia="Century Gothic" w:hAnsi="Times New Roman" w:cs="Times New Roman"/>
          <w:sz w:val="24"/>
          <w:szCs w:val="24"/>
        </w:rPr>
        <w:t>for hosting and depl</w:t>
      </w:r>
      <w:r>
        <w:rPr>
          <w:rFonts w:ascii="Times New Roman" w:eastAsia="Century Gothic" w:hAnsi="Times New Roman" w:cs="Times New Roman"/>
          <w:sz w:val="24"/>
          <w:szCs w:val="24"/>
        </w:rPr>
        <w:t>oyment to ensure scalability,</w:t>
      </w:r>
      <w:r w:rsidR="00602275" w:rsidRPr="00602275">
        <w:rPr>
          <w:rFonts w:ascii="Times New Roman" w:eastAsia="Century Gothic" w:hAnsi="Times New Roman" w:cs="Times New Roman"/>
          <w:sz w:val="24"/>
          <w:szCs w:val="24"/>
        </w:rPr>
        <w:t xml:space="preserve"> reliability</w:t>
      </w:r>
      <w:r>
        <w:rPr>
          <w:rFonts w:ascii="Times New Roman" w:eastAsia="Century Gothic" w:hAnsi="Times New Roman" w:cs="Times New Roman"/>
          <w:sz w:val="24"/>
          <w:szCs w:val="24"/>
        </w:rPr>
        <w:t>, and easy integration with the database.</w:t>
      </w:r>
    </w:p>
    <w:p w:rsidR="00CB2DCC" w:rsidRDefault="00CB2DCC" w:rsidP="00CB2DCC">
      <w:pPr>
        <w:pStyle w:val="ListParagraph"/>
        <w:numPr>
          <w:ilvl w:val="0"/>
          <w:numId w:val="11"/>
        </w:numPr>
        <w:spacing w:line="276" w:lineRule="auto"/>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Leveraged on Cloud </w:t>
      </w:r>
      <w:proofErr w:type="spellStart"/>
      <w:r>
        <w:rPr>
          <w:rFonts w:ascii="Times New Roman" w:eastAsia="Century Gothic" w:hAnsi="Times New Roman" w:cs="Times New Roman"/>
          <w:sz w:val="24"/>
          <w:szCs w:val="24"/>
        </w:rPr>
        <w:t>Firestore</w:t>
      </w:r>
      <w:proofErr w:type="spellEnd"/>
      <w:r>
        <w:rPr>
          <w:rFonts w:ascii="Times New Roman" w:eastAsia="Century Gothic" w:hAnsi="Times New Roman" w:cs="Times New Roman"/>
          <w:sz w:val="24"/>
          <w:szCs w:val="24"/>
        </w:rPr>
        <w:t xml:space="preserve"> database to store, organize and retrieve user data.</w:t>
      </w:r>
    </w:p>
    <w:p w:rsidR="0062794E" w:rsidRPr="00FF4DC9" w:rsidRDefault="0062794E" w:rsidP="00CB2DCC">
      <w:pPr>
        <w:pStyle w:val="ListParagraph"/>
        <w:numPr>
          <w:ilvl w:val="0"/>
          <w:numId w:val="11"/>
        </w:numPr>
        <w:spacing w:line="276" w:lineRule="auto"/>
        <w:rPr>
          <w:rFonts w:ascii="Times New Roman" w:eastAsia="Century Gothic" w:hAnsi="Times New Roman" w:cs="Times New Roman"/>
          <w:sz w:val="24"/>
          <w:szCs w:val="24"/>
        </w:rPr>
      </w:pPr>
      <w:r>
        <w:rPr>
          <w:rFonts w:ascii="Times New Roman" w:eastAsia="Century Gothic" w:hAnsi="Times New Roman" w:cs="Times New Roman"/>
          <w:sz w:val="24"/>
          <w:szCs w:val="24"/>
        </w:rPr>
        <w:t>Integrated Firebase Authentication for user registration and login.</w:t>
      </w:r>
    </w:p>
    <w:p w:rsidR="00CB2DCC" w:rsidRPr="00602275" w:rsidRDefault="00CB2DCC" w:rsidP="00CB2DCC">
      <w:pPr>
        <w:pStyle w:val="ListParagraph"/>
        <w:spacing w:line="276" w:lineRule="auto"/>
        <w:ind w:left="900"/>
        <w:rPr>
          <w:rFonts w:ascii="Times New Roman" w:eastAsia="Century Gothic" w:hAnsi="Times New Roman" w:cs="Times New Roman"/>
          <w:sz w:val="24"/>
          <w:szCs w:val="24"/>
        </w:rPr>
      </w:pPr>
    </w:p>
    <w:p w:rsidR="00602275" w:rsidRPr="00602275" w:rsidRDefault="00602275" w:rsidP="00602275">
      <w:pPr>
        <w:spacing w:line="276" w:lineRule="auto"/>
        <w:rPr>
          <w:rFonts w:eastAsia="Century Gothic" w:cs="Times New Roman"/>
          <w:b/>
          <w:bCs/>
        </w:rPr>
      </w:pPr>
      <w:r w:rsidRPr="00602275">
        <w:rPr>
          <w:rFonts w:eastAsia="Century Gothic" w:cs="Times New Roman"/>
          <w:b/>
          <w:bCs/>
        </w:rPr>
        <w:t>4. Implementation</w:t>
      </w:r>
    </w:p>
    <w:p w:rsidR="00602275" w:rsidRPr="00602275" w:rsidRDefault="00602275" w:rsidP="00602275">
      <w:pPr>
        <w:pStyle w:val="ListParagraph"/>
        <w:numPr>
          <w:ilvl w:val="0"/>
          <w:numId w:val="14"/>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 xml:space="preserve">Developed the platform according to the established design </w:t>
      </w:r>
      <w:r w:rsidR="00FF4DC9">
        <w:rPr>
          <w:rFonts w:ascii="Times New Roman" w:eastAsia="Century Gothic" w:hAnsi="Times New Roman" w:cs="Times New Roman"/>
          <w:sz w:val="24"/>
          <w:szCs w:val="24"/>
        </w:rPr>
        <w:t>specifications and requirements ensuring responsiveness across mobile devices</w:t>
      </w:r>
      <w:r w:rsidR="008E1187">
        <w:rPr>
          <w:rFonts w:ascii="Times New Roman" w:eastAsia="Century Gothic" w:hAnsi="Times New Roman" w:cs="Times New Roman"/>
          <w:sz w:val="24"/>
          <w:szCs w:val="24"/>
        </w:rPr>
        <w:t>.</w:t>
      </w:r>
    </w:p>
    <w:p w:rsidR="00602275" w:rsidRPr="00602275" w:rsidRDefault="00FF4DC9" w:rsidP="00602275">
      <w:pPr>
        <w:pStyle w:val="ListParagraph"/>
        <w:numPr>
          <w:ilvl w:val="0"/>
          <w:numId w:val="14"/>
        </w:numPr>
        <w:spacing w:line="276" w:lineRule="auto"/>
        <w:rPr>
          <w:rFonts w:ascii="Times New Roman" w:eastAsia="Century Gothic" w:hAnsi="Times New Roman" w:cs="Times New Roman"/>
          <w:sz w:val="24"/>
          <w:szCs w:val="24"/>
        </w:rPr>
      </w:pPr>
      <w:r>
        <w:rPr>
          <w:rFonts w:ascii="Times New Roman" w:eastAsia="Century Gothic" w:hAnsi="Times New Roman" w:cs="Times New Roman"/>
          <w:sz w:val="24"/>
          <w:szCs w:val="24"/>
        </w:rPr>
        <w:t>Implemented features such as User authentication, Gadget donation, and R</w:t>
      </w:r>
      <w:r w:rsidR="00602275" w:rsidRPr="00602275">
        <w:rPr>
          <w:rFonts w:ascii="Times New Roman" w:eastAsia="Century Gothic" w:hAnsi="Times New Roman" w:cs="Times New Roman"/>
          <w:sz w:val="24"/>
          <w:szCs w:val="24"/>
        </w:rPr>
        <w:t xml:space="preserve">equest functionalities, </w:t>
      </w:r>
      <w:r>
        <w:rPr>
          <w:rFonts w:ascii="Times New Roman" w:eastAsia="Century Gothic" w:hAnsi="Times New Roman" w:cs="Times New Roman"/>
          <w:sz w:val="24"/>
          <w:szCs w:val="24"/>
        </w:rPr>
        <w:t>F</w:t>
      </w:r>
      <w:r w:rsidR="008E1187">
        <w:rPr>
          <w:rFonts w:ascii="Times New Roman" w:eastAsia="Century Gothic" w:hAnsi="Times New Roman" w:cs="Times New Roman"/>
          <w:sz w:val="24"/>
          <w:szCs w:val="24"/>
        </w:rPr>
        <w:t>orm validation, S</w:t>
      </w:r>
      <w:r>
        <w:rPr>
          <w:rFonts w:ascii="Times New Roman" w:eastAsia="Century Gothic" w:hAnsi="Times New Roman" w:cs="Times New Roman"/>
          <w:sz w:val="24"/>
          <w:szCs w:val="24"/>
        </w:rPr>
        <w:t>earch functionality, and React Routing.</w:t>
      </w:r>
    </w:p>
    <w:p w:rsidR="00602275" w:rsidRDefault="00602275" w:rsidP="00602275">
      <w:pPr>
        <w:pStyle w:val="ListParagraph"/>
        <w:numPr>
          <w:ilvl w:val="0"/>
          <w:numId w:val="14"/>
        </w:numPr>
        <w:spacing w:line="276" w:lineRule="auto"/>
        <w:rPr>
          <w:rFonts w:ascii="Times New Roman" w:eastAsia="Century Gothic" w:hAnsi="Times New Roman" w:cs="Times New Roman"/>
          <w:sz w:val="24"/>
          <w:szCs w:val="24"/>
        </w:rPr>
      </w:pPr>
      <w:r w:rsidRPr="00602275">
        <w:rPr>
          <w:rFonts w:ascii="Times New Roman" w:eastAsia="Century Gothic" w:hAnsi="Times New Roman" w:cs="Times New Roman"/>
          <w:sz w:val="24"/>
          <w:szCs w:val="24"/>
        </w:rPr>
        <w:t>Followed industry best practices and coding sta</w:t>
      </w:r>
      <w:r w:rsidR="008E1187">
        <w:rPr>
          <w:rFonts w:ascii="Times New Roman" w:eastAsia="Century Gothic" w:hAnsi="Times New Roman" w:cs="Times New Roman"/>
          <w:sz w:val="24"/>
          <w:szCs w:val="24"/>
        </w:rPr>
        <w:t xml:space="preserve">ndards to ensure the speed, reusability, and performance </w:t>
      </w:r>
      <w:r w:rsidRPr="00602275">
        <w:rPr>
          <w:rFonts w:ascii="Times New Roman" w:eastAsia="Century Gothic" w:hAnsi="Times New Roman" w:cs="Times New Roman"/>
          <w:sz w:val="24"/>
          <w:szCs w:val="24"/>
        </w:rPr>
        <w:t>of the platform.</w:t>
      </w:r>
    </w:p>
    <w:p w:rsidR="008E1187" w:rsidRPr="00CB2DCC" w:rsidRDefault="008E1187" w:rsidP="008E1187">
      <w:pPr>
        <w:pStyle w:val="ListParagraph"/>
        <w:numPr>
          <w:ilvl w:val="0"/>
          <w:numId w:val="14"/>
        </w:numPr>
        <w:spacing w:line="276" w:lineRule="auto"/>
        <w:rPr>
          <w:rFonts w:ascii="Times New Roman" w:eastAsia="Century Gothic" w:hAnsi="Times New Roman" w:cs="Times New Roman"/>
          <w:sz w:val="24"/>
          <w:szCs w:val="24"/>
        </w:rPr>
      </w:pPr>
      <w:r w:rsidRPr="00CB2DCC">
        <w:rPr>
          <w:rFonts w:ascii="Times New Roman" w:eastAsia="Century Gothic" w:hAnsi="Times New Roman" w:cs="Times New Roman"/>
          <w:sz w:val="24"/>
          <w:szCs w:val="24"/>
        </w:rPr>
        <w:lastRenderedPageBreak/>
        <w:t xml:space="preserve">Ensured </w:t>
      </w:r>
      <w:r w:rsidRPr="00CB2DCC">
        <w:rPr>
          <w:rFonts w:ascii="Times New Roman" w:eastAsia="Century Gothic" w:hAnsi="Times New Roman" w:cs="Times New Roman"/>
          <w:sz w:val="24"/>
          <w:szCs w:val="24"/>
        </w:rPr>
        <w:t>scalability by creating reusable component to accommodate potential growth in user base and platform usage.</w:t>
      </w:r>
    </w:p>
    <w:p w:rsidR="00FF4DC9" w:rsidRDefault="00602275" w:rsidP="0032444F">
      <w:pPr>
        <w:pStyle w:val="ListParagraph"/>
        <w:numPr>
          <w:ilvl w:val="0"/>
          <w:numId w:val="16"/>
        </w:numPr>
        <w:spacing w:line="276" w:lineRule="auto"/>
        <w:ind w:left="851"/>
        <w:rPr>
          <w:rFonts w:ascii="Times New Roman" w:eastAsia="Century Gothic" w:hAnsi="Times New Roman" w:cs="Times New Roman"/>
          <w:sz w:val="24"/>
          <w:szCs w:val="24"/>
        </w:rPr>
      </w:pPr>
      <w:r w:rsidRPr="00FF4DC9">
        <w:rPr>
          <w:rFonts w:ascii="Times New Roman" w:eastAsia="Century Gothic" w:hAnsi="Times New Roman" w:cs="Times New Roman"/>
          <w:sz w:val="24"/>
          <w:szCs w:val="24"/>
        </w:rPr>
        <w:t>Addressed challenges related to data privacy and security, particularly concerning the handlin</w:t>
      </w:r>
      <w:r w:rsidR="008E1187">
        <w:rPr>
          <w:rFonts w:ascii="Times New Roman" w:eastAsia="Century Gothic" w:hAnsi="Times New Roman" w:cs="Times New Roman"/>
          <w:sz w:val="24"/>
          <w:szCs w:val="24"/>
        </w:rPr>
        <w:t>g of sensitive user information by implementing strong Password Policy.</w:t>
      </w:r>
    </w:p>
    <w:p w:rsidR="00602275" w:rsidRDefault="008E1187" w:rsidP="0032444F">
      <w:pPr>
        <w:pStyle w:val="ListParagraph"/>
        <w:numPr>
          <w:ilvl w:val="0"/>
          <w:numId w:val="16"/>
        </w:numPr>
        <w:spacing w:line="276" w:lineRule="auto"/>
        <w:ind w:left="851"/>
        <w:rPr>
          <w:rFonts w:ascii="Times New Roman" w:eastAsia="Century Gothic" w:hAnsi="Times New Roman" w:cs="Times New Roman"/>
          <w:sz w:val="24"/>
          <w:szCs w:val="24"/>
        </w:rPr>
      </w:pPr>
      <w:r>
        <w:rPr>
          <w:rFonts w:ascii="Times New Roman" w:eastAsia="Century Gothic" w:hAnsi="Times New Roman" w:cs="Times New Roman"/>
          <w:sz w:val="24"/>
          <w:szCs w:val="24"/>
        </w:rPr>
        <w:t>Integrated third-party authentication and API</w:t>
      </w:r>
      <w:r w:rsidR="00602275" w:rsidRPr="00FF4DC9">
        <w:rPr>
          <w:rFonts w:ascii="Times New Roman" w:eastAsia="Century Gothic" w:hAnsi="Times New Roman" w:cs="Times New Roman"/>
          <w:sz w:val="24"/>
          <w:szCs w:val="24"/>
        </w:rPr>
        <w:t xml:space="preserve"> for func</w:t>
      </w:r>
      <w:r>
        <w:rPr>
          <w:rFonts w:ascii="Times New Roman" w:eastAsia="Century Gothic" w:hAnsi="Times New Roman" w:cs="Times New Roman"/>
          <w:sz w:val="24"/>
          <w:szCs w:val="24"/>
        </w:rPr>
        <w:t>tionalities such as Google account authentication.</w:t>
      </w:r>
    </w:p>
    <w:p w:rsidR="00602275" w:rsidRDefault="00602275" w:rsidP="00602275">
      <w:pPr>
        <w:spacing w:line="276" w:lineRule="auto"/>
        <w:rPr>
          <w:rFonts w:eastAsia="Century Gothic" w:cs="Times New Roman"/>
        </w:rPr>
      </w:pPr>
      <w:r w:rsidRPr="00602275">
        <w:rPr>
          <w:rFonts w:eastAsia="Century Gothic" w:cs="Times New Roman"/>
        </w:rPr>
        <w:t>Overall, the methodology employed a systematic and iterative approach to research, design, and implementation, guided by user feedback and industry best practices to develop a comprehensive platform for addressing the challenges of technology accessibility</w:t>
      </w:r>
      <w:r w:rsidR="00E37816">
        <w:rPr>
          <w:rFonts w:eastAsia="Century Gothic" w:cs="Times New Roman"/>
        </w:rPr>
        <w:t xml:space="preserve"> and </w:t>
      </w:r>
      <w:r w:rsidR="00E37816" w:rsidRPr="00602275">
        <w:rPr>
          <w:rFonts w:eastAsia="Century Gothic" w:cs="Times New Roman"/>
        </w:rPr>
        <w:t>electronic waste management</w:t>
      </w:r>
      <w:r w:rsidRPr="00602275">
        <w:rPr>
          <w:rFonts w:eastAsia="Century Gothic" w:cs="Times New Roman"/>
        </w:rPr>
        <w:t>.</w:t>
      </w:r>
    </w:p>
    <w:p w:rsidR="00602275" w:rsidRDefault="00602275" w:rsidP="00602275">
      <w:pPr>
        <w:spacing w:line="276" w:lineRule="auto"/>
        <w:rPr>
          <w:rFonts w:eastAsia="Century Gothic" w:cs="Times New Roman"/>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rPr>
          <w:rFonts w:ascii="Candara" w:eastAsia="Century Gothic" w:hAnsi="Candara" w:cs="Century Gothic"/>
        </w:rPr>
      </w:pPr>
    </w:p>
    <w:p w:rsidR="00E37816" w:rsidRDefault="00E37816" w:rsidP="00E37816">
      <w:pPr>
        <w:spacing w:line="276" w:lineRule="auto"/>
        <w:rPr>
          <w:rFonts w:eastAsia="Century Gothic" w:cs="Times New Roman"/>
        </w:rPr>
      </w:pPr>
    </w:p>
    <w:p w:rsidR="0032444F" w:rsidRDefault="0032444F" w:rsidP="00E37816">
      <w:pPr>
        <w:spacing w:line="276" w:lineRule="auto"/>
        <w:rPr>
          <w:rFonts w:eastAsia="Century Gothic" w:cs="Times New Roman"/>
          <w:b/>
          <w:bCs/>
          <w:color w:val="FF0000"/>
        </w:rPr>
      </w:pPr>
    </w:p>
    <w:p w:rsidR="00D56070" w:rsidRPr="00E37816" w:rsidRDefault="00D56070" w:rsidP="00E37816">
      <w:pPr>
        <w:spacing w:line="276" w:lineRule="auto"/>
        <w:rPr>
          <w:rFonts w:eastAsia="Century Gothic" w:cs="Times New Roman"/>
        </w:rPr>
      </w:pPr>
      <w:r w:rsidRPr="00E37816">
        <w:rPr>
          <w:rFonts w:eastAsia="Century Gothic" w:cs="Times New Roman"/>
          <w:b/>
          <w:bCs/>
          <w:color w:val="FF0000"/>
        </w:rPr>
        <w:lastRenderedPageBreak/>
        <w:t xml:space="preserve">System </w:t>
      </w:r>
      <w:r w:rsidR="00E37816" w:rsidRPr="00E37816">
        <w:rPr>
          <w:rFonts w:eastAsia="Century Gothic" w:cs="Times New Roman"/>
          <w:b/>
          <w:bCs/>
          <w:color w:val="FF0000"/>
        </w:rPr>
        <w:t>D</w:t>
      </w:r>
      <w:r w:rsidRPr="00E37816">
        <w:rPr>
          <w:rFonts w:eastAsia="Century Gothic" w:cs="Times New Roman"/>
          <w:b/>
          <w:bCs/>
          <w:color w:val="FF0000"/>
        </w:rPr>
        <w:t>esign:</w:t>
      </w:r>
      <w:r w:rsidR="00E37816">
        <w:rPr>
          <w:rFonts w:eastAsia="Century Gothic" w:cs="Times New Roman"/>
        </w:rPr>
        <w:t xml:space="preserve"> </w:t>
      </w:r>
      <w:r w:rsidR="00E37816" w:rsidRPr="00E37816">
        <w:rPr>
          <w:rFonts w:eastAsia="Century Gothic" w:cs="Times New Roman"/>
          <w:b/>
          <w:bCs/>
          <w:color w:val="FF0000"/>
        </w:rPr>
        <w:t>Front End &amp; Product Design</w:t>
      </w:r>
      <w:r w:rsidRPr="00E37816">
        <w:rPr>
          <w:rFonts w:eastAsia="Century Gothic" w:cs="Times New Roman"/>
          <w:color w:val="FF0000"/>
        </w:rPr>
        <w:t xml:space="preserve"> </w:t>
      </w:r>
      <w:r w:rsidRPr="00E37816">
        <w:rPr>
          <w:rFonts w:eastAsia="Century Gothic" w:cs="Times New Roman"/>
        </w:rPr>
        <w:t>This section provides a detailed overview of the design of the system or solution developed in the project. This could include diagrams, flowcharts, and other visual aids to help explain how the system works.</w:t>
      </w:r>
    </w:p>
    <w:p w:rsidR="00E37816" w:rsidRPr="006C60D2" w:rsidRDefault="00E37816" w:rsidP="00A02377">
      <w:pPr>
        <w:spacing w:line="276" w:lineRule="auto"/>
        <w:rPr>
          <w:rFonts w:eastAsia="Century Gothic" w:cs="Times New Roman"/>
          <w:b/>
          <w:bCs/>
        </w:rPr>
      </w:pPr>
      <w:r w:rsidRPr="006C60D2">
        <w:rPr>
          <w:rFonts w:eastAsia="Century Gothic" w:cs="Times New Roman"/>
          <w:b/>
          <w:bCs/>
        </w:rPr>
        <w:t>1. Architecture Overview:</w:t>
      </w:r>
    </w:p>
    <w:p w:rsidR="00E37816" w:rsidRPr="006C60D2" w:rsidRDefault="00E37816" w:rsidP="006C60D2">
      <w:pPr>
        <w:pStyle w:val="ListParagraph"/>
        <w:numPr>
          <w:ilvl w:val="0"/>
          <w:numId w:val="24"/>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 xml:space="preserve">The </w:t>
      </w:r>
      <w:r w:rsidR="0014530E">
        <w:rPr>
          <w:rFonts w:ascii="Times New Roman" w:eastAsia="Century Gothic" w:hAnsi="Times New Roman" w:cs="Times New Roman"/>
          <w:sz w:val="24"/>
          <w:szCs w:val="24"/>
        </w:rPr>
        <w:t xml:space="preserve">platform follows </w:t>
      </w:r>
      <w:proofErr w:type="gramStart"/>
      <w:r w:rsidR="0014530E">
        <w:rPr>
          <w:rFonts w:ascii="Times New Roman" w:eastAsia="Century Gothic" w:hAnsi="Times New Roman" w:cs="Times New Roman"/>
          <w:sz w:val="24"/>
          <w:szCs w:val="24"/>
        </w:rPr>
        <w:t>a</w:t>
      </w:r>
      <w:r w:rsidR="00EC0AD0">
        <w:rPr>
          <w:rFonts w:ascii="Times New Roman" w:eastAsia="Century Gothic" w:hAnsi="Times New Roman" w:cs="Times New Roman"/>
          <w:sz w:val="24"/>
          <w:szCs w:val="24"/>
        </w:rPr>
        <w:t xml:space="preserve"> </w:t>
      </w:r>
      <w:r w:rsidR="0014530E">
        <w:rPr>
          <w:rFonts w:ascii="Times New Roman" w:eastAsia="Century Gothic" w:hAnsi="Times New Roman" w:cs="Times New Roman"/>
          <w:sz w:val="24"/>
          <w:szCs w:val="24"/>
        </w:rPr>
        <w:t>client</w:t>
      </w:r>
      <w:proofErr w:type="gramEnd"/>
      <w:r w:rsidR="0014530E">
        <w:rPr>
          <w:rFonts w:ascii="Times New Roman" w:eastAsia="Century Gothic" w:hAnsi="Times New Roman" w:cs="Times New Roman"/>
          <w:sz w:val="24"/>
          <w:szCs w:val="24"/>
        </w:rPr>
        <w:t>-server</w:t>
      </w:r>
      <w:r w:rsidRPr="006C60D2">
        <w:rPr>
          <w:rFonts w:ascii="Times New Roman" w:eastAsia="Century Gothic" w:hAnsi="Times New Roman" w:cs="Times New Roman"/>
          <w:sz w:val="24"/>
          <w:szCs w:val="24"/>
        </w:rPr>
        <w:t xml:space="preserve"> architecture, with a frontend clien</w:t>
      </w:r>
      <w:r w:rsidR="0014530E">
        <w:rPr>
          <w:rFonts w:ascii="Times New Roman" w:eastAsia="Century Gothic" w:hAnsi="Times New Roman" w:cs="Times New Roman"/>
          <w:sz w:val="24"/>
          <w:szCs w:val="24"/>
        </w:rPr>
        <w:t>t interface and a database handling users’ data</w:t>
      </w:r>
      <w:r w:rsidRPr="006C60D2">
        <w:rPr>
          <w:rFonts w:ascii="Times New Roman" w:eastAsia="Century Gothic" w:hAnsi="Times New Roman" w:cs="Times New Roman"/>
          <w:sz w:val="24"/>
          <w:szCs w:val="24"/>
        </w:rPr>
        <w:t>.</w:t>
      </w:r>
    </w:p>
    <w:p w:rsidR="00E37816" w:rsidRPr="006C60D2" w:rsidRDefault="00E37816" w:rsidP="00A02377">
      <w:pPr>
        <w:pStyle w:val="ListParagraph"/>
        <w:numPr>
          <w:ilvl w:val="0"/>
          <w:numId w:val="24"/>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Client-side interactions are facilitated through a web-based user interface accessible via desktop and mobile browsers.</w:t>
      </w:r>
    </w:p>
    <w:p w:rsidR="00E37816" w:rsidRPr="006C60D2" w:rsidRDefault="00E37816" w:rsidP="00A02377">
      <w:pPr>
        <w:spacing w:line="276" w:lineRule="auto"/>
        <w:rPr>
          <w:rFonts w:eastAsia="Century Gothic" w:cs="Times New Roman"/>
          <w:b/>
          <w:bCs/>
        </w:rPr>
      </w:pPr>
      <w:r w:rsidRPr="006C60D2">
        <w:rPr>
          <w:rFonts w:eastAsia="Century Gothic" w:cs="Times New Roman"/>
          <w:b/>
          <w:bCs/>
        </w:rPr>
        <w:t>2. Components and Modules:</w:t>
      </w:r>
    </w:p>
    <w:p w:rsidR="00E37816" w:rsidRPr="006C60D2" w:rsidRDefault="00E37816" w:rsidP="00A02377">
      <w:pPr>
        <w:spacing w:line="276" w:lineRule="auto"/>
        <w:rPr>
          <w:rFonts w:eastAsia="Century Gothic" w:cs="Times New Roman"/>
          <w:b/>
          <w:bCs/>
        </w:rPr>
      </w:pPr>
      <w:r w:rsidRPr="006C60D2">
        <w:rPr>
          <w:rFonts w:eastAsia="Century Gothic" w:cs="Times New Roman"/>
          <w:b/>
          <w:bCs/>
        </w:rPr>
        <w:t xml:space="preserve">   a. Frontend:</w:t>
      </w:r>
    </w:p>
    <w:p w:rsidR="00E37816" w:rsidRPr="006C60D2" w:rsidRDefault="00E37816" w:rsidP="006C60D2">
      <w:pPr>
        <w:pStyle w:val="ListParagraph"/>
        <w:numPr>
          <w:ilvl w:val="0"/>
          <w:numId w:val="27"/>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User Interface: The frontend consists of intuitive user i</w:t>
      </w:r>
      <w:r w:rsidR="0014530E">
        <w:rPr>
          <w:rFonts w:ascii="Times New Roman" w:eastAsia="Century Gothic" w:hAnsi="Times New Roman" w:cs="Times New Roman"/>
          <w:sz w:val="24"/>
          <w:szCs w:val="24"/>
        </w:rPr>
        <w:t>nterfaces for</w:t>
      </w:r>
      <w:r w:rsidRPr="006C60D2">
        <w:rPr>
          <w:rFonts w:ascii="Times New Roman" w:eastAsia="Century Gothic" w:hAnsi="Times New Roman" w:cs="Times New Roman"/>
          <w:sz w:val="24"/>
          <w:szCs w:val="24"/>
        </w:rPr>
        <w:t xml:space="preserve"> submitting donation requests, </w:t>
      </w:r>
      <w:r w:rsidR="0014530E">
        <w:rPr>
          <w:rFonts w:ascii="Times New Roman" w:eastAsia="Century Gothic" w:hAnsi="Times New Roman" w:cs="Times New Roman"/>
          <w:sz w:val="24"/>
          <w:szCs w:val="24"/>
        </w:rPr>
        <w:t xml:space="preserve">searching available gadgets, requesting specific gadgets, </w:t>
      </w:r>
      <w:r w:rsidRPr="006C60D2">
        <w:rPr>
          <w:rFonts w:ascii="Times New Roman" w:eastAsia="Century Gothic" w:hAnsi="Times New Roman" w:cs="Times New Roman"/>
          <w:sz w:val="24"/>
          <w:szCs w:val="24"/>
        </w:rPr>
        <w:t xml:space="preserve">and </w:t>
      </w:r>
      <w:proofErr w:type="gramStart"/>
      <w:r w:rsidR="0062023B">
        <w:rPr>
          <w:rFonts w:ascii="Times New Roman" w:eastAsia="Century Gothic" w:hAnsi="Times New Roman" w:cs="Times New Roman"/>
          <w:sz w:val="24"/>
          <w:szCs w:val="24"/>
        </w:rPr>
        <w:t>Contacting</w:t>
      </w:r>
      <w:proofErr w:type="gramEnd"/>
      <w:r w:rsidR="0062023B">
        <w:rPr>
          <w:rFonts w:ascii="Times New Roman" w:eastAsia="Century Gothic" w:hAnsi="Times New Roman" w:cs="Times New Roman"/>
          <w:sz w:val="24"/>
          <w:szCs w:val="24"/>
        </w:rPr>
        <w:t xml:space="preserve"> us.</w:t>
      </w:r>
    </w:p>
    <w:p w:rsidR="00E37816" w:rsidRPr="006C60D2" w:rsidRDefault="00E37816" w:rsidP="006C60D2">
      <w:pPr>
        <w:pStyle w:val="ListParagraph"/>
        <w:numPr>
          <w:ilvl w:val="0"/>
          <w:numId w:val="27"/>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Client-side Logic: Implem</w:t>
      </w:r>
      <w:r w:rsidR="0014530E">
        <w:rPr>
          <w:rFonts w:ascii="Times New Roman" w:eastAsia="Century Gothic" w:hAnsi="Times New Roman" w:cs="Times New Roman"/>
          <w:sz w:val="24"/>
          <w:szCs w:val="24"/>
        </w:rPr>
        <w:t>ents interactive features such as</w:t>
      </w:r>
      <w:r w:rsidR="0062023B">
        <w:rPr>
          <w:rFonts w:ascii="Times New Roman" w:eastAsia="Century Gothic" w:hAnsi="Times New Roman" w:cs="Times New Roman"/>
          <w:sz w:val="24"/>
          <w:szCs w:val="24"/>
        </w:rPr>
        <w:t xml:space="preserve"> form </w:t>
      </w:r>
      <w:proofErr w:type="gramStart"/>
      <w:r w:rsidR="0062023B">
        <w:rPr>
          <w:rFonts w:ascii="Times New Roman" w:eastAsia="Century Gothic" w:hAnsi="Times New Roman" w:cs="Times New Roman"/>
          <w:sz w:val="24"/>
          <w:szCs w:val="24"/>
        </w:rPr>
        <w:t>validation,</w:t>
      </w:r>
      <w:proofErr w:type="gramEnd"/>
      <w:r w:rsidR="0062023B">
        <w:rPr>
          <w:rFonts w:ascii="Times New Roman" w:eastAsia="Century Gothic" w:hAnsi="Times New Roman" w:cs="Times New Roman"/>
          <w:sz w:val="24"/>
          <w:szCs w:val="24"/>
        </w:rPr>
        <w:t xml:space="preserve"> filter functionality, dynamic rendering, state management, and page routing.</w:t>
      </w:r>
    </w:p>
    <w:p w:rsidR="00E37816" w:rsidRPr="006C60D2" w:rsidRDefault="00E37816" w:rsidP="00A02377">
      <w:pPr>
        <w:pStyle w:val="ListParagraph"/>
        <w:numPr>
          <w:ilvl w:val="0"/>
          <w:numId w:val="27"/>
        </w:numPr>
        <w:spacing w:line="276" w:lineRule="auto"/>
        <w:ind w:left="709"/>
        <w:rPr>
          <w:rFonts w:eastAsia="Century Gothic" w:cs="Times New Roman"/>
        </w:rPr>
      </w:pPr>
      <w:r w:rsidRPr="006C60D2">
        <w:rPr>
          <w:rFonts w:ascii="Times New Roman" w:eastAsia="Century Gothic" w:hAnsi="Times New Roman" w:cs="Times New Roman"/>
          <w:sz w:val="24"/>
          <w:szCs w:val="24"/>
        </w:rPr>
        <w:t>Technologies: Developed using modern web development frameworks like React.</w:t>
      </w:r>
      <w:r w:rsidR="0062023B">
        <w:rPr>
          <w:rFonts w:ascii="Times New Roman" w:eastAsia="Century Gothic" w:hAnsi="Times New Roman" w:cs="Times New Roman"/>
          <w:sz w:val="24"/>
          <w:szCs w:val="24"/>
        </w:rPr>
        <w:t xml:space="preserve">js, Vanilla CSS, and </w:t>
      </w:r>
      <w:proofErr w:type="spellStart"/>
      <w:r w:rsidR="0062023B">
        <w:rPr>
          <w:rFonts w:ascii="Times New Roman" w:eastAsia="Century Gothic" w:hAnsi="Times New Roman" w:cs="Times New Roman"/>
          <w:sz w:val="24"/>
          <w:szCs w:val="24"/>
        </w:rPr>
        <w:t>Git</w:t>
      </w:r>
      <w:proofErr w:type="spellEnd"/>
      <w:r w:rsidR="0062023B">
        <w:rPr>
          <w:rFonts w:ascii="Times New Roman" w:eastAsia="Century Gothic" w:hAnsi="Times New Roman" w:cs="Times New Roman"/>
          <w:sz w:val="24"/>
          <w:szCs w:val="24"/>
        </w:rPr>
        <w:t xml:space="preserve"> for version control.</w:t>
      </w:r>
    </w:p>
    <w:p w:rsidR="00E37816" w:rsidRPr="006C60D2" w:rsidRDefault="00E37816" w:rsidP="00A02377">
      <w:pPr>
        <w:spacing w:line="276" w:lineRule="auto"/>
        <w:rPr>
          <w:rFonts w:eastAsia="Century Gothic" w:cs="Times New Roman"/>
          <w:b/>
          <w:bCs/>
        </w:rPr>
      </w:pPr>
      <w:r w:rsidRPr="006C60D2">
        <w:rPr>
          <w:rFonts w:eastAsia="Century Gothic" w:cs="Times New Roman"/>
          <w:b/>
          <w:bCs/>
        </w:rPr>
        <w:t xml:space="preserve">   b. Backend:</w:t>
      </w:r>
      <w:r w:rsidR="0062023B">
        <w:rPr>
          <w:rFonts w:eastAsia="Century Gothic" w:cs="Times New Roman"/>
          <w:b/>
          <w:bCs/>
        </w:rPr>
        <w:t xml:space="preserve"> </w:t>
      </w:r>
    </w:p>
    <w:p w:rsidR="00E37816" w:rsidRPr="006C60D2" w:rsidRDefault="00E37816" w:rsidP="006C60D2">
      <w:pPr>
        <w:pStyle w:val="ListParagraph"/>
        <w:numPr>
          <w:ilvl w:val="0"/>
          <w:numId w:val="29"/>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Server Logic: Implements busine</w:t>
      </w:r>
      <w:r w:rsidR="0047234A">
        <w:rPr>
          <w:rFonts w:ascii="Times New Roman" w:eastAsia="Century Gothic" w:hAnsi="Times New Roman" w:cs="Times New Roman"/>
          <w:sz w:val="24"/>
          <w:szCs w:val="24"/>
        </w:rPr>
        <w:t>ss logic for gadget donation, req</w:t>
      </w:r>
      <w:r w:rsidRPr="006C60D2">
        <w:rPr>
          <w:rFonts w:ascii="Times New Roman" w:eastAsia="Century Gothic" w:hAnsi="Times New Roman" w:cs="Times New Roman"/>
          <w:sz w:val="24"/>
          <w:szCs w:val="24"/>
        </w:rPr>
        <w:t xml:space="preserve">uest processing, </w:t>
      </w:r>
      <w:r w:rsidR="0047234A">
        <w:rPr>
          <w:rFonts w:ascii="Times New Roman" w:eastAsia="Century Gothic" w:hAnsi="Times New Roman" w:cs="Times New Roman"/>
          <w:sz w:val="24"/>
          <w:szCs w:val="24"/>
        </w:rPr>
        <w:t xml:space="preserve">and </w:t>
      </w:r>
      <w:r w:rsidRPr="006C60D2">
        <w:rPr>
          <w:rFonts w:ascii="Times New Roman" w:eastAsia="Century Gothic" w:hAnsi="Times New Roman" w:cs="Times New Roman"/>
          <w:sz w:val="24"/>
          <w:szCs w:val="24"/>
        </w:rPr>
        <w:t>user authentic</w:t>
      </w:r>
      <w:r w:rsidR="0047234A">
        <w:rPr>
          <w:rFonts w:ascii="Times New Roman" w:eastAsia="Century Gothic" w:hAnsi="Times New Roman" w:cs="Times New Roman"/>
          <w:sz w:val="24"/>
          <w:szCs w:val="24"/>
        </w:rPr>
        <w:t>ation</w:t>
      </w:r>
      <w:r w:rsidRPr="006C60D2">
        <w:rPr>
          <w:rFonts w:ascii="Times New Roman" w:eastAsia="Century Gothic" w:hAnsi="Times New Roman" w:cs="Times New Roman"/>
          <w:sz w:val="24"/>
          <w:szCs w:val="24"/>
        </w:rPr>
        <w:t>.</w:t>
      </w:r>
    </w:p>
    <w:p w:rsidR="00E37816" w:rsidRPr="006C60D2" w:rsidRDefault="00E37816" w:rsidP="006C60D2">
      <w:pPr>
        <w:pStyle w:val="ListParagraph"/>
        <w:numPr>
          <w:ilvl w:val="0"/>
          <w:numId w:val="29"/>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Datab</w:t>
      </w:r>
      <w:r w:rsidR="0062023B">
        <w:rPr>
          <w:rFonts w:ascii="Times New Roman" w:eastAsia="Century Gothic" w:hAnsi="Times New Roman" w:cs="Times New Roman"/>
          <w:sz w:val="24"/>
          <w:szCs w:val="24"/>
        </w:rPr>
        <w:t xml:space="preserve">ase Management: Utilizes a cloud </w:t>
      </w:r>
      <w:proofErr w:type="spellStart"/>
      <w:r w:rsidR="0062023B">
        <w:rPr>
          <w:rFonts w:ascii="Times New Roman" w:eastAsia="Century Gothic" w:hAnsi="Times New Roman" w:cs="Times New Roman"/>
          <w:sz w:val="24"/>
          <w:szCs w:val="24"/>
        </w:rPr>
        <w:t>Firestore</w:t>
      </w:r>
      <w:proofErr w:type="spellEnd"/>
      <w:r w:rsidRPr="006C60D2">
        <w:rPr>
          <w:rFonts w:ascii="Times New Roman" w:eastAsia="Century Gothic" w:hAnsi="Times New Roman" w:cs="Times New Roman"/>
          <w:sz w:val="24"/>
          <w:szCs w:val="24"/>
        </w:rPr>
        <w:t xml:space="preserve"> database for efficient storage and retrieval of user data,</w:t>
      </w:r>
      <w:r w:rsidR="0062023B">
        <w:rPr>
          <w:rFonts w:ascii="Times New Roman" w:eastAsia="Century Gothic" w:hAnsi="Times New Roman" w:cs="Times New Roman"/>
          <w:sz w:val="24"/>
          <w:szCs w:val="24"/>
        </w:rPr>
        <w:t xml:space="preserve"> and </w:t>
      </w:r>
      <w:r w:rsidRPr="006C60D2">
        <w:rPr>
          <w:rFonts w:ascii="Times New Roman" w:eastAsia="Century Gothic" w:hAnsi="Times New Roman" w:cs="Times New Roman"/>
          <w:sz w:val="24"/>
          <w:szCs w:val="24"/>
        </w:rPr>
        <w:t>gadget li</w:t>
      </w:r>
      <w:r w:rsidR="0062023B">
        <w:rPr>
          <w:rFonts w:ascii="Times New Roman" w:eastAsia="Century Gothic" w:hAnsi="Times New Roman" w:cs="Times New Roman"/>
          <w:sz w:val="24"/>
          <w:szCs w:val="24"/>
        </w:rPr>
        <w:t>stings.</w:t>
      </w:r>
    </w:p>
    <w:p w:rsidR="00EC0AD0" w:rsidRDefault="00E37816" w:rsidP="00707495">
      <w:pPr>
        <w:spacing w:line="276" w:lineRule="auto"/>
        <w:rPr>
          <w:rFonts w:eastAsia="Century Gothic" w:cs="Times New Roman"/>
          <w:b/>
          <w:bCs/>
        </w:rPr>
      </w:pPr>
      <w:r w:rsidRPr="006C60D2">
        <w:rPr>
          <w:rFonts w:eastAsia="Century Gothic" w:cs="Times New Roman"/>
          <w:b/>
          <w:bCs/>
        </w:rPr>
        <w:t>3. Functional Flow:</w:t>
      </w:r>
    </w:p>
    <w:p w:rsidR="00707495" w:rsidRPr="006C60D2" w:rsidRDefault="00707495" w:rsidP="00707495">
      <w:pPr>
        <w:spacing w:line="276" w:lineRule="auto"/>
        <w:rPr>
          <w:rFonts w:eastAsia="Century Gothic" w:cs="Times New Roman"/>
          <w:b/>
          <w:bCs/>
        </w:rPr>
      </w:pPr>
      <w:bookmarkStart w:id="0" w:name="_GoBack"/>
      <w:r>
        <w:rPr>
          <w:rFonts w:eastAsia="Century Gothic" w:cs="Times New Roman"/>
          <w:b/>
          <w:bCs/>
          <w:noProof/>
          <w:lang w:val="en-US"/>
        </w:rPr>
        <w:drawing>
          <wp:inline distT="0" distB="0" distL="0" distR="0">
            <wp:extent cx="5943600" cy="2338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9284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bookmarkEnd w:id="0"/>
    </w:p>
    <w:p w:rsidR="00E37816" w:rsidRPr="006C60D2" w:rsidRDefault="00E37816" w:rsidP="00A02377">
      <w:pPr>
        <w:spacing w:line="276" w:lineRule="auto"/>
        <w:rPr>
          <w:rFonts w:eastAsia="Century Gothic" w:cs="Times New Roman"/>
          <w:b/>
          <w:bCs/>
        </w:rPr>
      </w:pPr>
      <w:r w:rsidRPr="006C60D2">
        <w:rPr>
          <w:rFonts w:eastAsia="Century Gothic" w:cs="Times New Roman"/>
          <w:b/>
          <w:bCs/>
        </w:rPr>
        <w:t xml:space="preserve">   a. User Registration and Authentication</w:t>
      </w:r>
    </w:p>
    <w:p w:rsidR="00E37816" w:rsidRPr="006C60D2" w:rsidRDefault="00E37816" w:rsidP="006C60D2">
      <w:pPr>
        <w:pStyle w:val="ListParagraph"/>
        <w:numPr>
          <w:ilvl w:val="0"/>
          <w:numId w:val="31"/>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lastRenderedPageBreak/>
        <w:t>Users</w:t>
      </w:r>
      <w:r w:rsidR="0047234A">
        <w:rPr>
          <w:rFonts w:ascii="Times New Roman" w:eastAsia="Century Gothic" w:hAnsi="Times New Roman" w:cs="Times New Roman"/>
          <w:sz w:val="24"/>
          <w:szCs w:val="24"/>
        </w:rPr>
        <w:t xml:space="preserve"> can</w:t>
      </w:r>
      <w:r w:rsidRPr="006C60D2">
        <w:rPr>
          <w:rFonts w:ascii="Times New Roman" w:eastAsia="Century Gothic" w:hAnsi="Times New Roman" w:cs="Times New Roman"/>
          <w:sz w:val="24"/>
          <w:szCs w:val="24"/>
        </w:rPr>
        <w:t xml:space="preserve"> register for an account or log in using their credentials.</w:t>
      </w:r>
    </w:p>
    <w:p w:rsidR="00E37816" w:rsidRDefault="00E37816" w:rsidP="006C60D2">
      <w:pPr>
        <w:pStyle w:val="ListParagraph"/>
        <w:numPr>
          <w:ilvl w:val="0"/>
          <w:numId w:val="31"/>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Upon successful authentication, users gain access to personalized features and functionalities.</w:t>
      </w:r>
    </w:p>
    <w:p w:rsidR="0047234A" w:rsidRPr="006C60D2" w:rsidRDefault="0047234A" w:rsidP="006C60D2">
      <w:pPr>
        <w:pStyle w:val="ListParagraph"/>
        <w:numPr>
          <w:ilvl w:val="0"/>
          <w:numId w:val="31"/>
        </w:numPr>
        <w:spacing w:line="276" w:lineRule="auto"/>
        <w:ind w:left="709"/>
        <w:rPr>
          <w:rFonts w:ascii="Times New Roman" w:eastAsia="Century Gothic" w:hAnsi="Times New Roman" w:cs="Times New Roman"/>
          <w:sz w:val="24"/>
          <w:szCs w:val="24"/>
        </w:rPr>
      </w:pPr>
      <w:r>
        <w:rPr>
          <w:rFonts w:ascii="Times New Roman" w:eastAsia="Century Gothic" w:hAnsi="Times New Roman" w:cs="Times New Roman"/>
          <w:sz w:val="24"/>
          <w:szCs w:val="24"/>
        </w:rPr>
        <w:t>Users can easily change their password email if forgotten.</w:t>
      </w:r>
    </w:p>
    <w:p w:rsidR="00E37816" w:rsidRPr="006C60D2" w:rsidRDefault="00E37816" w:rsidP="00A02377">
      <w:pPr>
        <w:spacing w:line="276" w:lineRule="auto"/>
        <w:rPr>
          <w:rFonts w:eastAsia="Century Gothic" w:cs="Times New Roman"/>
          <w:b/>
          <w:bCs/>
        </w:rPr>
      </w:pPr>
      <w:r w:rsidRPr="00A02377">
        <w:rPr>
          <w:rFonts w:eastAsia="Century Gothic" w:cs="Times New Roman"/>
        </w:rPr>
        <w:t xml:space="preserve">   </w:t>
      </w:r>
      <w:r w:rsidRPr="006C60D2">
        <w:rPr>
          <w:rFonts w:eastAsia="Century Gothic" w:cs="Times New Roman"/>
          <w:b/>
          <w:bCs/>
        </w:rPr>
        <w:t>b. Gadget Donation</w:t>
      </w:r>
    </w:p>
    <w:p w:rsidR="00E37816" w:rsidRPr="006C60D2" w:rsidRDefault="00E37816" w:rsidP="006C60D2">
      <w:pPr>
        <w:pStyle w:val="ListParagraph"/>
        <w:numPr>
          <w:ilvl w:val="0"/>
          <w:numId w:val="33"/>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 xml:space="preserve">Donors submit information about the gadgets they wish to donate, including device </w:t>
      </w:r>
      <w:proofErr w:type="gramStart"/>
      <w:r w:rsidRPr="006C60D2">
        <w:rPr>
          <w:rFonts w:ascii="Times New Roman" w:eastAsia="Century Gothic" w:hAnsi="Times New Roman" w:cs="Times New Roman"/>
          <w:sz w:val="24"/>
          <w:szCs w:val="24"/>
        </w:rPr>
        <w:t xml:space="preserve">specifications </w:t>
      </w:r>
      <w:r w:rsidR="0047234A">
        <w:rPr>
          <w:rFonts w:ascii="Times New Roman" w:eastAsia="Century Gothic" w:hAnsi="Times New Roman" w:cs="Times New Roman"/>
          <w:sz w:val="24"/>
          <w:szCs w:val="24"/>
        </w:rPr>
        <w:t>,</w:t>
      </w:r>
      <w:proofErr w:type="gramEnd"/>
      <w:r w:rsidR="0047234A">
        <w:rPr>
          <w:rFonts w:ascii="Times New Roman" w:eastAsia="Century Gothic" w:hAnsi="Times New Roman" w:cs="Times New Roman"/>
          <w:sz w:val="24"/>
          <w:szCs w:val="24"/>
        </w:rPr>
        <w:t xml:space="preserve"> picture, </w:t>
      </w:r>
      <w:r w:rsidRPr="006C60D2">
        <w:rPr>
          <w:rFonts w:ascii="Times New Roman" w:eastAsia="Century Gothic" w:hAnsi="Times New Roman" w:cs="Times New Roman"/>
          <w:sz w:val="24"/>
          <w:szCs w:val="24"/>
        </w:rPr>
        <w:t>and condition.</w:t>
      </w:r>
    </w:p>
    <w:p w:rsidR="00E37816" w:rsidRPr="006C60D2" w:rsidRDefault="00E37816" w:rsidP="00A02377">
      <w:pPr>
        <w:pStyle w:val="ListParagraph"/>
        <w:numPr>
          <w:ilvl w:val="0"/>
          <w:numId w:val="33"/>
        </w:numPr>
        <w:spacing w:line="276" w:lineRule="auto"/>
        <w:ind w:left="709"/>
        <w:rPr>
          <w:rFonts w:ascii="Times New Roman" w:eastAsia="Century Gothic" w:hAnsi="Times New Roman" w:cs="Times New Roman"/>
          <w:sz w:val="24"/>
          <w:szCs w:val="24"/>
        </w:rPr>
      </w:pPr>
      <w:r w:rsidRPr="006C60D2">
        <w:rPr>
          <w:rFonts w:ascii="Times New Roman" w:eastAsia="Century Gothic" w:hAnsi="Times New Roman" w:cs="Times New Roman"/>
          <w:sz w:val="24"/>
          <w:szCs w:val="24"/>
        </w:rPr>
        <w:t>Submitted donations are stored in the database and made available for browsing by potential recipients.</w:t>
      </w:r>
    </w:p>
    <w:p w:rsidR="0062023B" w:rsidRDefault="00E37816" w:rsidP="0062023B">
      <w:pPr>
        <w:spacing w:line="276" w:lineRule="auto"/>
        <w:rPr>
          <w:rFonts w:eastAsia="Century Gothic" w:cs="Times New Roman"/>
          <w:b/>
          <w:bCs/>
        </w:rPr>
      </w:pPr>
      <w:r w:rsidRPr="00A02377">
        <w:rPr>
          <w:rFonts w:eastAsia="Century Gothic" w:cs="Times New Roman"/>
        </w:rPr>
        <w:t xml:space="preserve">   </w:t>
      </w:r>
      <w:r w:rsidRPr="006C60D2">
        <w:rPr>
          <w:rFonts w:eastAsia="Century Gothic" w:cs="Times New Roman"/>
          <w:b/>
          <w:bCs/>
        </w:rPr>
        <w:t>c. Gadget Request</w:t>
      </w:r>
    </w:p>
    <w:p w:rsidR="00E37816" w:rsidRPr="006C60D2" w:rsidRDefault="0062023B" w:rsidP="0062023B">
      <w:pPr>
        <w:spacing w:line="276" w:lineRule="auto"/>
        <w:rPr>
          <w:rFonts w:eastAsia="Century Gothic" w:cs="Times New Roman"/>
          <w:szCs w:val="24"/>
        </w:rPr>
      </w:pPr>
      <w:r>
        <w:rPr>
          <w:rFonts w:eastAsia="Century Gothic" w:cs="Times New Roman"/>
          <w:b/>
          <w:bCs/>
        </w:rPr>
        <w:t xml:space="preserve">        </w:t>
      </w:r>
      <w:r w:rsidR="00E37816" w:rsidRPr="006C60D2">
        <w:rPr>
          <w:rFonts w:eastAsia="Century Gothic" w:cs="Times New Roman"/>
          <w:szCs w:val="24"/>
        </w:rPr>
        <w:t>Recipients browse available gadgets and submit requests for devices that meet their needs.</w:t>
      </w:r>
    </w:p>
    <w:p w:rsidR="0047234A" w:rsidRPr="00857C85" w:rsidRDefault="006C60D2" w:rsidP="00A02377">
      <w:pPr>
        <w:pStyle w:val="ListParagraph"/>
        <w:numPr>
          <w:ilvl w:val="0"/>
          <w:numId w:val="35"/>
        </w:numPr>
        <w:spacing w:line="276" w:lineRule="auto"/>
        <w:ind w:left="709"/>
        <w:rPr>
          <w:rFonts w:eastAsia="Century Gothic" w:cs="Times New Roman"/>
          <w:b/>
          <w:bCs/>
        </w:rPr>
      </w:pPr>
      <w:r w:rsidRPr="00857C85">
        <w:rPr>
          <w:rFonts w:ascii="Times New Roman" w:eastAsia="Century Gothic" w:hAnsi="Times New Roman" w:cs="Times New Roman"/>
          <w:sz w:val="24"/>
          <w:szCs w:val="24"/>
        </w:rPr>
        <w:t xml:space="preserve">Applications are </w:t>
      </w:r>
      <w:r w:rsidR="00E37816" w:rsidRPr="00857C85">
        <w:rPr>
          <w:rFonts w:ascii="Times New Roman" w:eastAsia="Century Gothic" w:hAnsi="Times New Roman" w:cs="Times New Roman"/>
          <w:sz w:val="24"/>
          <w:szCs w:val="24"/>
        </w:rPr>
        <w:t>review</w:t>
      </w:r>
      <w:r w:rsidRPr="00857C85">
        <w:rPr>
          <w:rFonts w:ascii="Times New Roman" w:eastAsia="Century Gothic" w:hAnsi="Times New Roman" w:cs="Times New Roman"/>
          <w:sz w:val="24"/>
          <w:szCs w:val="24"/>
        </w:rPr>
        <w:t>ed</w:t>
      </w:r>
      <w:r w:rsidR="00E37816" w:rsidRPr="00857C85">
        <w:rPr>
          <w:rFonts w:ascii="Times New Roman" w:eastAsia="Century Gothic" w:hAnsi="Times New Roman" w:cs="Times New Roman"/>
          <w:sz w:val="24"/>
          <w:szCs w:val="24"/>
        </w:rPr>
        <w:t xml:space="preserve"> and requests</w:t>
      </w:r>
      <w:r w:rsidRPr="00857C85">
        <w:rPr>
          <w:rFonts w:ascii="Times New Roman" w:eastAsia="Century Gothic" w:hAnsi="Times New Roman" w:cs="Times New Roman"/>
          <w:sz w:val="24"/>
          <w:szCs w:val="24"/>
        </w:rPr>
        <w:t xml:space="preserve"> approved</w:t>
      </w:r>
      <w:r w:rsidR="00E37816" w:rsidRPr="00857C85">
        <w:rPr>
          <w:rFonts w:ascii="Times New Roman" w:eastAsia="Century Gothic" w:hAnsi="Times New Roman" w:cs="Times New Roman"/>
          <w:sz w:val="24"/>
          <w:szCs w:val="24"/>
        </w:rPr>
        <w:t xml:space="preserve"> based on recipient eligibility criteria.</w:t>
      </w:r>
      <w:r w:rsidR="0047234A" w:rsidRPr="00857C85">
        <w:rPr>
          <w:rFonts w:eastAsia="Century Gothic" w:cs="Times New Roman"/>
          <w:b/>
          <w:bCs/>
        </w:rPr>
        <w:t xml:space="preserve">  </w:t>
      </w:r>
    </w:p>
    <w:p w:rsidR="00857C85" w:rsidRPr="00EC0AD0" w:rsidRDefault="00857C85" w:rsidP="00A02377">
      <w:pPr>
        <w:spacing w:line="276" w:lineRule="auto"/>
        <w:rPr>
          <w:rFonts w:eastAsia="Century Gothic" w:cs="Times New Roman"/>
          <w:b/>
          <w:bCs/>
        </w:rPr>
      </w:pPr>
      <w:r w:rsidRPr="00EC0AD0">
        <w:rPr>
          <w:rFonts w:eastAsia="Century Gothic" w:cs="Times New Roman"/>
          <w:b/>
          <w:bCs/>
        </w:rPr>
        <w:t>d. Design Implementation</w:t>
      </w:r>
    </w:p>
    <w:p w:rsidR="00857C85" w:rsidRPr="00EC0AD0" w:rsidRDefault="00857C85" w:rsidP="00857C85">
      <w:pPr>
        <w:pStyle w:val="ListParagraph"/>
        <w:numPr>
          <w:ilvl w:val="0"/>
          <w:numId w:val="43"/>
        </w:numPr>
        <w:spacing w:line="276" w:lineRule="auto"/>
        <w:rPr>
          <w:rFonts w:eastAsia="Century Gothic" w:cs="Times New Roman"/>
          <w:bCs/>
          <w:sz w:val="24"/>
          <w:szCs w:val="24"/>
        </w:rPr>
      </w:pPr>
      <w:r w:rsidRPr="00EC0AD0">
        <w:rPr>
          <w:rFonts w:eastAsia="Century Gothic" w:cs="Times New Roman"/>
          <w:bCs/>
          <w:sz w:val="24"/>
          <w:szCs w:val="24"/>
        </w:rPr>
        <w:t>The design mockups were converted to a website by :</w:t>
      </w:r>
    </w:p>
    <w:p w:rsidR="00857C85" w:rsidRPr="00EC0AD0" w:rsidRDefault="00857C85" w:rsidP="00857C85">
      <w:pPr>
        <w:pStyle w:val="ListParagraph"/>
        <w:numPr>
          <w:ilvl w:val="0"/>
          <w:numId w:val="43"/>
        </w:numPr>
        <w:spacing w:line="276" w:lineRule="auto"/>
        <w:rPr>
          <w:rFonts w:eastAsia="Century Gothic" w:cs="Times New Roman"/>
          <w:bCs/>
          <w:sz w:val="24"/>
          <w:szCs w:val="24"/>
        </w:rPr>
      </w:pPr>
      <w:r w:rsidRPr="00EC0AD0">
        <w:rPr>
          <w:rFonts w:eastAsia="Century Gothic" w:cs="Times New Roman"/>
          <w:bCs/>
          <w:sz w:val="24"/>
          <w:szCs w:val="24"/>
        </w:rPr>
        <w:t xml:space="preserve">Breaking the design into React Components, using semantic markup. </w:t>
      </w:r>
    </w:p>
    <w:p w:rsidR="00857C85" w:rsidRPr="00EC0AD0" w:rsidRDefault="00857C85" w:rsidP="00857C85">
      <w:pPr>
        <w:pStyle w:val="ListParagraph"/>
        <w:numPr>
          <w:ilvl w:val="0"/>
          <w:numId w:val="43"/>
        </w:numPr>
        <w:spacing w:line="276" w:lineRule="auto"/>
        <w:rPr>
          <w:rFonts w:eastAsia="Century Gothic" w:cs="Times New Roman"/>
          <w:bCs/>
          <w:sz w:val="24"/>
          <w:szCs w:val="24"/>
        </w:rPr>
      </w:pPr>
      <w:r w:rsidRPr="00EC0AD0">
        <w:rPr>
          <w:rFonts w:eastAsia="Century Gothic" w:cs="Times New Roman"/>
          <w:bCs/>
          <w:sz w:val="24"/>
          <w:szCs w:val="24"/>
        </w:rPr>
        <w:t>The design system was implemented by the use of</w:t>
      </w:r>
      <w:r w:rsidR="00EC0AD0" w:rsidRPr="00EC0AD0">
        <w:rPr>
          <w:rFonts w:eastAsia="Century Gothic" w:cs="Times New Roman"/>
          <w:bCs/>
          <w:sz w:val="24"/>
          <w:szCs w:val="24"/>
        </w:rPr>
        <w:t xml:space="preserve"> modern</w:t>
      </w:r>
      <w:r w:rsidRPr="00EC0AD0">
        <w:rPr>
          <w:rFonts w:eastAsia="Century Gothic" w:cs="Times New Roman"/>
          <w:bCs/>
          <w:sz w:val="24"/>
          <w:szCs w:val="24"/>
        </w:rPr>
        <w:t xml:space="preserve"> CSS</w:t>
      </w:r>
      <w:r w:rsidR="00EC0AD0" w:rsidRPr="00EC0AD0">
        <w:rPr>
          <w:rFonts w:eastAsia="Century Gothic" w:cs="Times New Roman"/>
          <w:bCs/>
          <w:sz w:val="24"/>
          <w:szCs w:val="24"/>
        </w:rPr>
        <w:t xml:space="preserve"> features such as</w:t>
      </w:r>
      <w:r w:rsidRPr="00EC0AD0">
        <w:rPr>
          <w:rFonts w:eastAsia="Century Gothic" w:cs="Times New Roman"/>
          <w:bCs/>
          <w:sz w:val="24"/>
          <w:szCs w:val="24"/>
        </w:rPr>
        <w:t>; box mod</w:t>
      </w:r>
      <w:r w:rsidR="00EC0AD0" w:rsidRPr="00EC0AD0">
        <w:rPr>
          <w:rFonts w:eastAsia="Century Gothic" w:cs="Times New Roman"/>
          <w:bCs/>
          <w:sz w:val="24"/>
          <w:szCs w:val="24"/>
        </w:rPr>
        <w:t>el</w:t>
      </w:r>
      <w:r w:rsidRPr="00EC0AD0">
        <w:rPr>
          <w:rFonts w:eastAsia="Century Gothic" w:cs="Times New Roman"/>
          <w:bCs/>
          <w:sz w:val="24"/>
          <w:szCs w:val="24"/>
        </w:rPr>
        <w:t xml:space="preserve">, variables, </w:t>
      </w:r>
      <w:proofErr w:type="spellStart"/>
      <w:r w:rsidRPr="00EC0AD0">
        <w:rPr>
          <w:rFonts w:eastAsia="Century Gothic" w:cs="Times New Roman"/>
          <w:bCs/>
          <w:sz w:val="24"/>
          <w:szCs w:val="24"/>
        </w:rPr>
        <w:t>flexbox</w:t>
      </w:r>
      <w:proofErr w:type="spellEnd"/>
      <w:r w:rsidRPr="00EC0AD0">
        <w:rPr>
          <w:rFonts w:eastAsia="Century Gothic" w:cs="Times New Roman"/>
          <w:bCs/>
          <w:sz w:val="24"/>
          <w:szCs w:val="24"/>
        </w:rPr>
        <w:t xml:space="preserve">, </w:t>
      </w:r>
      <w:r w:rsidR="00EC0AD0" w:rsidRPr="00EC0AD0">
        <w:rPr>
          <w:rFonts w:eastAsia="Century Gothic" w:cs="Times New Roman"/>
          <w:bCs/>
          <w:sz w:val="24"/>
          <w:szCs w:val="24"/>
        </w:rPr>
        <w:t>positions</w:t>
      </w:r>
      <w:r w:rsidRPr="00EC0AD0">
        <w:rPr>
          <w:rFonts w:eastAsia="Century Gothic" w:cs="Times New Roman"/>
          <w:bCs/>
          <w:sz w:val="24"/>
          <w:szCs w:val="24"/>
        </w:rPr>
        <w:t xml:space="preserve">, </w:t>
      </w:r>
      <w:proofErr w:type="gramStart"/>
      <w:r w:rsidRPr="00EC0AD0">
        <w:rPr>
          <w:rFonts w:eastAsia="Century Gothic" w:cs="Times New Roman"/>
          <w:bCs/>
          <w:sz w:val="24"/>
          <w:szCs w:val="24"/>
        </w:rPr>
        <w:t>animations ,</w:t>
      </w:r>
      <w:proofErr w:type="gramEnd"/>
      <w:r w:rsidRPr="00EC0AD0">
        <w:rPr>
          <w:rFonts w:eastAsia="Century Gothic" w:cs="Times New Roman"/>
          <w:bCs/>
          <w:sz w:val="24"/>
          <w:szCs w:val="24"/>
        </w:rPr>
        <w:t xml:space="preserve"> and pseudo classes.</w:t>
      </w:r>
    </w:p>
    <w:p w:rsidR="00857C85" w:rsidRPr="00EC0AD0" w:rsidRDefault="00EC0AD0" w:rsidP="00857C85">
      <w:pPr>
        <w:pStyle w:val="ListParagraph"/>
        <w:numPr>
          <w:ilvl w:val="0"/>
          <w:numId w:val="43"/>
        </w:numPr>
        <w:spacing w:line="276" w:lineRule="auto"/>
        <w:rPr>
          <w:rFonts w:eastAsia="Century Gothic" w:cs="Times New Roman"/>
          <w:bCs/>
          <w:sz w:val="24"/>
          <w:szCs w:val="24"/>
        </w:rPr>
      </w:pPr>
      <w:r w:rsidRPr="00EC0AD0">
        <w:rPr>
          <w:rFonts w:eastAsia="Century Gothic" w:cs="Times New Roman"/>
          <w:bCs/>
          <w:sz w:val="24"/>
          <w:szCs w:val="24"/>
        </w:rPr>
        <w:t>Adjustments for respon</w:t>
      </w:r>
      <w:r w:rsidR="00857C85" w:rsidRPr="00EC0AD0">
        <w:rPr>
          <w:rFonts w:eastAsia="Century Gothic" w:cs="Times New Roman"/>
          <w:bCs/>
          <w:sz w:val="24"/>
          <w:szCs w:val="24"/>
        </w:rPr>
        <w:t>siveness were ma</w:t>
      </w:r>
      <w:r w:rsidRPr="00EC0AD0">
        <w:rPr>
          <w:rFonts w:eastAsia="Century Gothic" w:cs="Times New Roman"/>
          <w:bCs/>
          <w:sz w:val="24"/>
          <w:szCs w:val="24"/>
        </w:rPr>
        <w:t>de using media queries while</w:t>
      </w:r>
      <w:r w:rsidR="00857C85" w:rsidRPr="00EC0AD0">
        <w:rPr>
          <w:rFonts w:eastAsia="Century Gothic" w:cs="Times New Roman"/>
          <w:bCs/>
          <w:sz w:val="24"/>
          <w:szCs w:val="24"/>
        </w:rPr>
        <w:t xml:space="preserve"> ta</w:t>
      </w:r>
      <w:r w:rsidRPr="00EC0AD0">
        <w:rPr>
          <w:rFonts w:eastAsia="Century Gothic" w:cs="Times New Roman"/>
          <w:bCs/>
          <w:sz w:val="24"/>
          <w:szCs w:val="24"/>
        </w:rPr>
        <w:t>r</w:t>
      </w:r>
      <w:r w:rsidR="00857C85" w:rsidRPr="00EC0AD0">
        <w:rPr>
          <w:rFonts w:eastAsia="Century Gothic" w:cs="Times New Roman"/>
          <w:bCs/>
          <w:sz w:val="24"/>
          <w:szCs w:val="24"/>
        </w:rPr>
        <w:t>g</w:t>
      </w:r>
      <w:r w:rsidRPr="00EC0AD0">
        <w:rPr>
          <w:rFonts w:eastAsia="Century Gothic" w:cs="Times New Roman"/>
          <w:bCs/>
          <w:sz w:val="24"/>
          <w:szCs w:val="24"/>
        </w:rPr>
        <w:t>e</w:t>
      </w:r>
      <w:r w:rsidR="00857C85" w:rsidRPr="00EC0AD0">
        <w:rPr>
          <w:rFonts w:eastAsia="Century Gothic" w:cs="Times New Roman"/>
          <w:bCs/>
          <w:sz w:val="24"/>
          <w:szCs w:val="24"/>
        </w:rPr>
        <w:t>ting good break points.</w:t>
      </w:r>
      <w:r w:rsidRPr="00EC0AD0">
        <w:rPr>
          <w:rFonts w:eastAsia="Century Gothic" w:cs="Times New Roman"/>
          <w:bCs/>
          <w:sz w:val="24"/>
          <w:szCs w:val="24"/>
        </w:rPr>
        <w:t xml:space="preserve"> Relative measurements instead of fixed units were preferred.</w:t>
      </w:r>
    </w:p>
    <w:p w:rsidR="00E37816" w:rsidRPr="007E1E87" w:rsidRDefault="00EC0AD0" w:rsidP="00A02377">
      <w:pPr>
        <w:spacing w:line="276" w:lineRule="auto"/>
        <w:rPr>
          <w:rFonts w:eastAsia="Century Gothic" w:cs="Times New Roman"/>
          <w:b/>
          <w:bCs/>
        </w:rPr>
      </w:pPr>
      <w:r>
        <w:rPr>
          <w:rFonts w:eastAsia="Century Gothic" w:cs="Times New Roman"/>
          <w:b/>
          <w:bCs/>
        </w:rPr>
        <w:t>e</w:t>
      </w:r>
      <w:r w:rsidR="00E37816" w:rsidRPr="007E1E87">
        <w:rPr>
          <w:rFonts w:eastAsia="Century Gothic" w:cs="Times New Roman"/>
          <w:b/>
          <w:bCs/>
        </w:rPr>
        <w:t>. Security Considerations</w:t>
      </w:r>
    </w:p>
    <w:p w:rsidR="00E37816" w:rsidRPr="007E1E87" w:rsidRDefault="00E37816" w:rsidP="007E1E87">
      <w:pPr>
        <w:pStyle w:val="ListParagraph"/>
        <w:numPr>
          <w:ilvl w:val="0"/>
          <w:numId w:val="39"/>
        </w:numPr>
        <w:spacing w:line="276" w:lineRule="auto"/>
        <w:ind w:left="709"/>
        <w:rPr>
          <w:rFonts w:ascii="Times New Roman" w:eastAsia="Century Gothic" w:hAnsi="Times New Roman" w:cs="Times New Roman"/>
          <w:sz w:val="24"/>
          <w:szCs w:val="24"/>
        </w:rPr>
      </w:pPr>
      <w:r w:rsidRPr="007E1E87">
        <w:rPr>
          <w:rFonts w:ascii="Times New Roman" w:eastAsia="Century Gothic" w:hAnsi="Times New Roman" w:cs="Times New Roman"/>
          <w:sz w:val="24"/>
          <w:szCs w:val="24"/>
        </w:rPr>
        <w:t xml:space="preserve">User Authentication: Utilizes </w:t>
      </w:r>
      <w:r w:rsidR="0047234A">
        <w:rPr>
          <w:rFonts w:ascii="Times New Roman" w:eastAsia="Century Gothic" w:hAnsi="Times New Roman" w:cs="Times New Roman"/>
          <w:sz w:val="24"/>
          <w:szCs w:val="24"/>
        </w:rPr>
        <w:t>firebase for user authentication.</w:t>
      </w:r>
    </w:p>
    <w:p w:rsidR="00E37816" w:rsidRPr="007E1E87" w:rsidRDefault="00E37816" w:rsidP="00A02377">
      <w:pPr>
        <w:pStyle w:val="ListParagraph"/>
        <w:numPr>
          <w:ilvl w:val="0"/>
          <w:numId w:val="39"/>
        </w:numPr>
        <w:spacing w:line="276" w:lineRule="auto"/>
        <w:ind w:left="709"/>
        <w:rPr>
          <w:rFonts w:ascii="Times New Roman" w:eastAsia="Century Gothic" w:hAnsi="Times New Roman" w:cs="Times New Roman"/>
          <w:sz w:val="24"/>
          <w:szCs w:val="24"/>
        </w:rPr>
      </w:pPr>
      <w:r w:rsidRPr="007E1E87">
        <w:rPr>
          <w:rFonts w:ascii="Times New Roman" w:eastAsia="Century Gothic" w:hAnsi="Times New Roman" w:cs="Times New Roman"/>
          <w:sz w:val="24"/>
          <w:szCs w:val="24"/>
        </w:rPr>
        <w:t>Access Control: Enforces role-based access control to restrict unauthorized access to sensitive features and functionalities.</w:t>
      </w:r>
    </w:p>
    <w:p w:rsidR="00E37816" w:rsidRPr="007E1E87" w:rsidRDefault="00EC0AD0" w:rsidP="00A02377">
      <w:pPr>
        <w:spacing w:line="276" w:lineRule="auto"/>
        <w:rPr>
          <w:rFonts w:eastAsia="Century Gothic" w:cs="Times New Roman"/>
          <w:b/>
          <w:bCs/>
        </w:rPr>
      </w:pPr>
      <w:r>
        <w:rPr>
          <w:rFonts w:eastAsia="Century Gothic" w:cs="Times New Roman"/>
          <w:b/>
          <w:bCs/>
        </w:rPr>
        <w:t>f</w:t>
      </w:r>
      <w:r w:rsidR="00E37816" w:rsidRPr="007E1E87">
        <w:rPr>
          <w:rFonts w:eastAsia="Century Gothic" w:cs="Times New Roman"/>
          <w:b/>
          <w:bCs/>
        </w:rPr>
        <w:t>. Scalability and Performance</w:t>
      </w:r>
    </w:p>
    <w:p w:rsidR="00E37816" w:rsidRPr="007E1E87" w:rsidRDefault="006B29BA" w:rsidP="007E1E87">
      <w:pPr>
        <w:pStyle w:val="ListParagraph"/>
        <w:numPr>
          <w:ilvl w:val="0"/>
          <w:numId w:val="41"/>
        </w:numPr>
        <w:spacing w:line="276" w:lineRule="auto"/>
        <w:ind w:left="709"/>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Page </w:t>
      </w:r>
      <w:proofErr w:type="gramStart"/>
      <w:r>
        <w:rPr>
          <w:rFonts w:ascii="Times New Roman" w:eastAsia="Century Gothic" w:hAnsi="Times New Roman" w:cs="Times New Roman"/>
          <w:sz w:val="24"/>
          <w:szCs w:val="24"/>
        </w:rPr>
        <w:t>Routing</w:t>
      </w:r>
      <w:proofErr w:type="gramEnd"/>
      <w:r>
        <w:rPr>
          <w:rFonts w:ascii="Times New Roman" w:eastAsia="Century Gothic" w:hAnsi="Times New Roman" w:cs="Times New Roman"/>
          <w:sz w:val="24"/>
          <w:szCs w:val="24"/>
        </w:rPr>
        <w:t xml:space="preserve"> to ensure easy navigation of pages without reloading to improve overall user experience</w:t>
      </w:r>
      <w:r w:rsidR="00E37816" w:rsidRPr="007E1E87">
        <w:rPr>
          <w:rFonts w:ascii="Times New Roman" w:eastAsia="Century Gothic" w:hAnsi="Times New Roman" w:cs="Times New Roman"/>
          <w:sz w:val="24"/>
          <w:szCs w:val="24"/>
        </w:rPr>
        <w:t>.</w:t>
      </w:r>
    </w:p>
    <w:p w:rsidR="00E37816" w:rsidRDefault="006B29BA" w:rsidP="00A02377">
      <w:pPr>
        <w:pStyle w:val="ListParagraph"/>
        <w:numPr>
          <w:ilvl w:val="0"/>
          <w:numId w:val="41"/>
        </w:numPr>
        <w:spacing w:line="276" w:lineRule="auto"/>
        <w:ind w:left="709"/>
        <w:rPr>
          <w:rFonts w:ascii="Times New Roman" w:eastAsia="Century Gothic" w:hAnsi="Times New Roman" w:cs="Times New Roman"/>
          <w:sz w:val="24"/>
          <w:szCs w:val="24"/>
        </w:rPr>
      </w:pPr>
      <w:r>
        <w:rPr>
          <w:rFonts w:ascii="Times New Roman" w:eastAsia="Century Gothic" w:hAnsi="Times New Roman" w:cs="Times New Roman"/>
          <w:sz w:val="24"/>
          <w:szCs w:val="24"/>
        </w:rPr>
        <w:t>Image Optimization by reducing image sizes, and using .</w:t>
      </w:r>
      <w:proofErr w:type="spellStart"/>
      <w:r>
        <w:rPr>
          <w:rFonts w:ascii="Times New Roman" w:eastAsia="Century Gothic" w:hAnsi="Times New Roman" w:cs="Times New Roman"/>
          <w:sz w:val="24"/>
          <w:szCs w:val="24"/>
        </w:rPr>
        <w:t>png</w:t>
      </w:r>
      <w:proofErr w:type="spellEnd"/>
      <w:r>
        <w:rPr>
          <w:rFonts w:ascii="Times New Roman" w:eastAsia="Century Gothic" w:hAnsi="Times New Roman" w:cs="Times New Roman"/>
          <w:sz w:val="24"/>
          <w:szCs w:val="24"/>
        </w:rPr>
        <w:t xml:space="preserve">, and </w:t>
      </w:r>
      <w:proofErr w:type="spellStart"/>
      <w:r>
        <w:rPr>
          <w:rFonts w:ascii="Times New Roman" w:eastAsia="Century Gothic" w:hAnsi="Times New Roman" w:cs="Times New Roman"/>
          <w:sz w:val="24"/>
          <w:szCs w:val="24"/>
        </w:rPr>
        <w:t>webp</w:t>
      </w:r>
      <w:proofErr w:type="spellEnd"/>
      <w:r>
        <w:rPr>
          <w:rFonts w:ascii="Times New Roman" w:eastAsia="Century Gothic" w:hAnsi="Times New Roman" w:cs="Times New Roman"/>
          <w:sz w:val="24"/>
          <w:szCs w:val="24"/>
        </w:rPr>
        <w:t xml:space="preserve"> images.</w:t>
      </w:r>
    </w:p>
    <w:p w:rsidR="006B29BA" w:rsidRDefault="006B29BA" w:rsidP="00A02377">
      <w:pPr>
        <w:pStyle w:val="ListParagraph"/>
        <w:numPr>
          <w:ilvl w:val="0"/>
          <w:numId w:val="41"/>
        </w:numPr>
        <w:spacing w:line="276" w:lineRule="auto"/>
        <w:ind w:left="709"/>
        <w:rPr>
          <w:rFonts w:ascii="Times New Roman" w:eastAsia="Century Gothic" w:hAnsi="Times New Roman" w:cs="Times New Roman"/>
          <w:sz w:val="24"/>
          <w:szCs w:val="24"/>
        </w:rPr>
      </w:pPr>
      <w:r>
        <w:rPr>
          <w:rFonts w:ascii="Times New Roman" w:eastAsia="Century Gothic" w:hAnsi="Times New Roman" w:cs="Times New Roman"/>
          <w:sz w:val="24"/>
          <w:szCs w:val="24"/>
        </w:rPr>
        <w:t>Building with small components for reusability.</w:t>
      </w:r>
    </w:p>
    <w:p w:rsidR="006B29BA" w:rsidRDefault="006B29BA" w:rsidP="00A02377">
      <w:pPr>
        <w:pStyle w:val="ListParagraph"/>
        <w:numPr>
          <w:ilvl w:val="0"/>
          <w:numId w:val="41"/>
        </w:numPr>
        <w:spacing w:line="276" w:lineRule="auto"/>
        <w:ind w:left="709"/>
        <w:rPr>
          <w:rFonts w:ascii="Times New Roman" w:eastAsia="Century Gothic" w:hAnsi="Times New Roman" w:cs="Times New Roman"/>
          <w:sz w:val="24"/>
          <w:szCs w:val="24"/>
        </w:rPr>
      </w:pPr>
      <w:r>
        <w:rPr>
          <w:rFonts w:ascii="Times New Roman" w:eastAsia="Century Gothic" w:hAnsi="Times New Roman" w:cs="Times New Roman"/>
          <w:sz w:val="24"/>
          <w:szCs w:val="24"/>
        </w:rPr>
        <w:t>Dynamic rendering to accommodate potential increase in user base and platform usage.</w:t>
      </w:r>
    </w:p>
    <w:p w:rsidR="006B29BA" w:rsidRDefault="00EC0AD0" w:rsidP="0032444F">
      <w:pPr>
        <w:spacing w:line="276" w:lineRule="auto"/>
        <w:rPr>
          <w:rFonts w:eastAsia="Century Gothic" w:cs="Times New Roman"/>
          <w:b/>
        </w:rPr>
      </w:pPr>
      <w:r>
        <w:rPr>
          <w:rFonts w:eastAsia="Century Gothic" w:cs="Times New Roman"/>
          <w:b/>
        </w:rPr>
        <w:t>g</w:t>
      </w:r>
      <w:r w:rsidR="006B29BA" w:rsidRPr="00857C85">
        <w:rPr>
          <w:rFonts w:eastAsia="Century Gothic" w:cs="Times New Roman"/>
          <w:b/>
        </w:rPr>
        <w:t>.</w:t>
      </w:r>
      <w:r w:rsidR="006B29BA">
        <w:rPr>
          <w:rFonts w:eastAsia="Century Gothic" w:cs="Times New Roman"/>
        </w:rPr>
        <w:t xml:space="preserve"> </w:t>
      </w:r>
      <w:r w:rsidR="006B29BA" w:rsidRPr="006B29BA">
        <w:rPr>
          <w:rFonts w:eastAsia="Century Gothic" w:cs="Times New Roman"/>
          <w:b/>
        </w:rPr>
        <w:t>Accessibility</w:t>
      </w:r>
    </w:p>
    <w:p w:rsidR="006B29BA" w:rsidRPr="00857C85" w:rsidRDefault="006B29BA" w:rsidP="006B29BA">
      <w:pPr>
        <w:pStyle w:val="ListParagraph"/>
        <w:numPr>
          <w:ilvl w:val="0"/>
          <w:numId w:val="42"/>
        </w:numPr>
        <w:spacing w:line="276" w:lineRule="auto"/>
        <w:rPr>
          <w:rFonts w:eastAsia="Century Gothic" w:cs="Times New Roman"/>
          <w:sz w:val="24"/>
          <w:szCs w:val="24"/>
        </w:rPr>
      </w:pPr>
      <w:r w:rsidRPr="00857C85">
        <w:rPr>
          <w:rFonts w:eastAsia="Century Gothic" w:cs="Times New Roman"/>
          <w:sz w:val="24"/>
          <w:szCs w:val="24"/>
        </w:rPr>
        <w:t>Accessibility measures include</w:t>
      </w:r>
      <w:r w:rsidR="00857C85" w:rsidRPr="00857C85">
        <w:rPr>
          <w:rFonts w:eastAsia="Century Gothic" w:cs="Times New Roman"/>
          <w:sz w:val="24"/>
          <w:szCs w:val="24"/>
        </w:rPr>
        <w:t>; the use of alternative texts on images, titles on icons, and semantic markup.</w:t>
      </w:r>
    </w:p>
    <w:p w:rsidR="006B29BA" w:rsidRPr="00857C85" w:rsidRDefault="00857C85" w:rsidP="0032444F">
      <w:pPr>
        <w:pStyle w:val="ListParagraph"/>
        <w:numPr>
          <w:ilvl w:val="0"/>
          <w:numId w:val="42"/>
        </w:numPr>
        <w:spacing w:line="276" w:lineRule="auto"/>
        <w:rPr>
          <w:rFonts w:eastAsia="Century Gothic" w:cs="Times New Roman"/>
        </w:rPr>
      </w:pPr>
      <w:r w:rsidRPr="00857C85">
        <w:rPr>
          <w:rFonts w:eastAsia="Century Gothic" w:cs="Times New Roman"/>
          <w:sz w:val="24"/>
          <w:szCs w:val="24"/>
        </w:rPr>
        <w:t>Meta tags and description for search engine optimization.</w:t>
      </w:r>
    </w:p>
    <w:p w:rsidR="00E37816" w:rsidRDefault="00E37816" w:rsidP="0032444F">
      <w:pPr>
        <w:spacing w:line="276" w:lineRule="auto"/>
        <w:rPr>
          <w:rFonts w:eastAsia="Century Gothic" w:cs="Times New Roman"/>
        </w:rPr>
      </w:pPr>
      <w:r w:rsidRPr="00A02377">
        <w:rPr>
          <w:rFonts w:eastAsia="Century Gothic" w:cs="Times New Roman"/>
        </w:rPr>
        <w:lastRenderedPageBreak/>
        <w:t>Overall, the system design ensures a robust, secure, and scalable platform for addressing the challenges of electronic waste management and technology accessibility, providing users with a seamless and efficient experience from gadget donation to redistribution.</w:t>
      </w: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583C" w:rsidRDefault="0032583C" w:rsidP="0032444F">
      <w:pPr>
        <w:spacing w:line="276" w:lineRule="auto"/>
        <w:rPr>
          <w:rFonts w:eastAsia="Century Gothic" w:cs="Times New Roman"/>
          <w:b/>
          <w:bCs/>
        </w:rPr>
      </w:pPr>
    </w:p>
    <w:p w:rsidR="0032444F" w:rsidRDefault="0032444F" w:rsidP="0032444F">
      <w:pPr>
        <w:spacing w:line="276" w:lineRule="auto"/>
        <w:rPr>
          <w:rFonts w:eastAsia="Century Gothic" w:cs="Times New Roman"/>
          <w:b/>
          <w:bCs/>
        </w:rPr>
      </w:pPr>
      <w:r w:rsidRPr="0032444F">
        <w:rPr>
          <w:rFonts w:eastAsia="Century Gothic" w:cs="Times New Roman"/>
          <w:b/>
          <w:bCs/>
        </w:rPr>
        <w:t>Diagram</w:t>
      </w:r>
      <w:r>
        <w:rPr>
          <w:rFonts w:eastAsia="Century Gothic" w:cs="Times New Roman"/>
          <w:b/>
          <w:bCs/>
        </w:rPr>
        <w:t>matical Illustration</w:t>
      </w:r>
    </w:p>
    <w:p w:rsidR="0032444F" w:rsidRDefault="0032444F" w:rsidP="0032444F">
      <w:pPr>
        <w:spacing w:line="276" w:lineRule="auto"/>
        <w:rPr>
          <w:rFonts w:eastAsia="Century Gothic" w:cs="Times New Roman"/>
          <w:b/>
          <w:bCs/>
        </w:rPr>
      </w:pPr>
      <w:r>
        <w:rPr>
          <w:rFonts w:eastAsia="Century Gothic" w:cs="Times New Roman"/>
          <w:b/>
          <w:bCs/>
        </w:rPr>
        <w:t>User Personas</w:t>
      </w:r>
    </w:p>
    <w:p w:rsidR="0032444F" w:rsidRPr="0032444F" w:rsidRDefault="0032583C" w:rsidP="0032444F">
      <w:pPr>
        <w:spacing w:line="276" w:lineRule="auto"/>
        <w:rPr>
          <w:rFonts w:eastAsia="Century Gothic" w:cs="Times New Roman"/>
          <w:b/>
          <w:bCs/>
        </w:rPr>
      </w:pPr>
      <w:r>
        <w:rPr>
          <w:rFonts w:eastAsia="Century Gothic" w:cs="Times New Roman"/>
          <w:b/>
          <w:bCs/>
          <w:noProof/>
          <w:lang w:val="en-US"/>
        </w:rPr>
        <w:drawing>
          <wp:inline distT="0" distB="0" distL="0" distR="0">
            <wp:extent cx="5943600" cy="2921000"/>
            <wp:effectExtent l="0" t="0" r="0" b="0"/>
            <wp:docPr id="10824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9779" name="Picture 10824297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2004AA" w:rsidRDefault="00BE4366" w:rsidP="007E1E87">
      <w:pPr>
        <w:rPr>
          <w:rFonts w:eastAsia="Century Gothic" w:cs="Times New Roman"/>
          <w:b/>
          <w:bCs/>
        </w:rPr>
      </w:pPr>
      <w:r>
        <w:rPr>
          <w:rFonts w:eastAsia="Century Gothic" w:cs="Times New Roman"/>
          <w:b/>
          <w:bCs/>
        </w:rPr>
        <w:t>User</w:t>
      </w:r>
      <w:r w:rsidR="0032583C" w:rsidRPr="0032583C">
        <w:rPr>
          <w:rFonts w:eastAsia="Century Gothic" w:cs="Times New Roman"/>
          <w:b/>
          <w:bCs/>
        </w:rPr>
        <w:t xml:space="preserve"> </w:t>
      </w:r>
      <w:r w:rsidR="0032583C">
        <w:rPr>
          <w:rFonts w:eastAsia="Century Gothic" w:cs="Times New Roman"/>
          <w:b/>
          <w:bCs/>
        </w:rPr>
        <w:t>F</w:t>
      </w:r>
      <w:r w:rsidR="0032583C" w:rsidRPr="0032583C">
        <w:rPr>
          <w:rFonts w:eastAsia="Century Gothic" w:cs="Times New Roman"/>
          <w:b/>
          <w:bCs/>
        </w:rPr>
        <w:t>low</w:t>
      </w:r>
    </w:p>
    <w:p w:rsidR="0032583C" w:rsidRDefault="00BE4366" w:rsidP="007E1E87">
      <w:pPr>
        <w:rPr>
          <w:rFonts w:eastAsia="Century Gothic" w:cs="Times New Roman"/>
          <w:b/>
          <w:bCs/>
        </w:rPr>
      </w:pPr>
      <w:r>
        <w:rPr>
          <w:rFonts w:eastAsia="Century Gothic" w:cs="Times New Roman"/>
          <w:b/>
          <w:bCs/>
          <w:noProof/>
          <w:lang w:val="en-US"/>
        </w:rPr>
        <w:lastRenderedPageBreak/>
        <w:drawing>
          <wp:inline distT="0" distB="0" distL="0" distR="0">
            <wp:extent cx="4997450" cy="3960752"/>
            <wp:effectExtent l="0" t="0" r="0" b="1905"/>
            <wp:docPr id="576093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93247" name="Picture 576093247"/>
                    <pic:cNvPicPr/>
                  </pic:nvPicPr>
                  <pic:blipFill>
                    <a:blip r:embed="rId8">
                      <a:extLst>
                        <a:ext uri="{28A0092B-C50C-407E-A947-70E740481C1C}">
                          <a14:useLocalDpi xmlns:a14="http://schemas.microsoft.com/office/drawing/2010/main" val="0"/>
                        </a:ext>
                      </a:extLst>
                    </a:blip>
                    <a:stretch>
                      <a:fillRect/>
                    </a:stretch>
                  </pic:blipFill>
                  <pic:spPr>
                    <a:xfrm>
                      <a:off x="0" y="0"/>
                      <a:ext cx="5006919" cy="3968256"/>
                    </a:xfrm>
                    <a:prstGeom prst="rect">
                      <a:avLst/>
                    </a:prstGeom>
                  </pic:spPr>
                </pic:pic>
              </a:graphicData>
            </a:graphic>
          </wp:inline>
        </w:drawing>
      </w:r>
    </w:p>
    <w:p w:rsidR="00BE4366" w:rsidRDefault="00BE4366" w:rsidP="007E1E87">
      <w:pPr>
        <w:rPr>
          <w:rFonts w:eastAsia="Century Gothic" w:cs="Times New Roman"/>
          <w:b/>
          <w:bCs/>
        </w:rPr>
      </w:pPr>
      <w:r>
        <w:rPr>
          <w:rFonts w:eastAsia="Century Gothic" w:cs="Times New Roman"/>
          <w:b/>
          <w:bCs/>
        </w:rPr>
        <w:t>Site Map</w:t>
      </w:r>
    </w:p>
    <w:p w:rsidR="00BE4366" w:rsidRDefault="00BE4366" w:rsidP="007E1E87">
      <w:pPr>
        <w:rPr>
          <w:rFonts w:eastAsia="Century Gothic" w:cs="Times New Roman"/>
          <w:b/>
          <w:bCs/>
        </w:rPr>
      </w:pPr>
      <w:r>
        <w:rPr>
          <w:rFonts w:eastAsia="Century Gothic" w:cs="Times New Roman"/>
          <w:b/>
          <w:bCs/>
          <w:noProof/>
          <w:lang w:val="en-US"/>
        </w:rPr>
        <w:drawing>
          <wp:inline distT="0" distB="0" distL="0" distR="0">
            <wp:extent cx="6177888" cy="3060700"/>
            <wp:effectExtent l="0" t="0" r="0" b="6350"/>
            <wp:docPr id="490163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3097" name="Picture 490163097"/>
                    <pic:cNvPicPr/>
                  </pic:nvPicPr>
                  <pic:blipFill>
                    <a:blip r:embed="rId9">
                      <a:extLst>
                        <a:ext uri="{28A0092B-C50C-407E-A947-70E740481C1C}">
                          <a14:useLocalDpi xmlns:a14="http://schemas.microsoft.com/office/drawing/2010/main" val="0"/>
                        </a:ext>
                      </a:extLst>
                    </a:blip>
                    <a:stretch>
                      <a:fillRect/>
                    </a:stretch>
                  </pic:blipFill>
                  <pic:spPr>
                    <a:xfrm>
                      <a:off x="0" y="0"/>
                      <a:ext cx="6225702" cy="3084388"/>
                    </a:xfrm>
                    <a:prstGeom prst="rect">
                      <a:avLst/>
                    </a:prstGeom>
                  </pic:spPr>
                </pic:pic>
              </a:graphicData>
            </a:graphic>
          </wp:inline>
        </w:drawing>
      </w:r>
    </w:p>
    <w:p w:rsidR="00BE4366" w:rsidRDefault="00BE4366" w:rsidP="007E1E87">
      <w:pPr>
        <w:rPr>
          <w:rFonts w:eastAsia="Century Gothic" w:cs="Times New Roman"/>
          <w:b/>
          <w:bCs/>
        </w:rPr>
      </w:pPr>
      <w:r>
        <w:rPr>
          <w:rFonts w:eastAsia="Century Gothic" w:cs="Times New Roman"/>
          <w:b/>
          <w:bCs/>
        </w:rPr>
        <w:t>Data Analysis</w:t>
      </w:r>
    </w:p>
    <w:p w:rsidR="00BE4366" w:rsidRDefault="00BE4366" w:rsidP="007E1E87">
      <w:pPr>
        <w:rPr>
          <w:rFonts w:eastAsia="Century Gothic" w:cs="Times New Roman"/>
          <w:b/>
          <w:bCs/>
        </w:rPr>
      </w:pPr>
      <w:r>
        <w:rPr>
          <w:rFonts w:eastAsia="Century Gothic" w:cs="Times New Roman"/>
          <w:b/>
          <w:bCs/>
          <w:noProof/>
          <w:lang w:val="en-US"/>
        </w:rPr>
        <w:lastRenderedPageBreak/>
        <w:drawing>
          <wp:inline distT="0" distB="0" distL="0" distR="0">
            <wp:extent cx="5943600" cy="3363595"/>
            <wp:effectExtent l="0" t="0" r="0" b="8255"/>
            <wp:docPr id="858542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2450" name="Picture 85854245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AB0D30" w:rsidRDefault="00BE4366" w:rsidP="00AB0D30">
      <w:pPr>
        <w:rPr>
          <w:rFonts w:eastAsia="Century Gothic" w:cs="Times New Roman"/>
          <w:b/>
          <w:bCs/>
        </w:rPr>
      </w:pPr>
      <w:r>
        <w:rPr>
          <w:rFonts w:eastAsia="Century Gothic" w:cs="Times New Roman"/>
          <w:b/>
          <w:bCs/>
          <w:noProof/>
          <w:lang w:val="en-US"/>
        </w:rPr>
        <w:drawing>
          <wp:inline distT="0" distB="0" distL="0" distR="0">
            <wp:extent cx="5943600" cy="3261360"/>
            <wp:effectExtent l="0" t="0" r="0" b="0"/>
            <wp:docPr id="1292208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8323" name="Picture 1292208323"/>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rsidR="00AB0D30" w:rsidRDefault="00AB0D30" w:rsidP="00AB0D30">
      <w:pPr>
        <w:rPr>
          <w:rFonts w:eastAsia="Century Gothic" w:cs="Times New Roman"/>
          <w:b/>
          <w:bCs/>
        </w:rPr>
      </w:pPr>
    </w:p>
    <w:p w:rsidR="00BE4366" w:rsidRDefault="00BE4366" w:rsidP="00AB0D30">
      <w:pPr>
        <w:jc w:val="center"/>
        <w:rPr>
          <w:rFonts w:eastAsia="Century Gothic" w:cs="Times New Roman"/>
          <w:b/>
          <w:bCs/>
        </w:rPr>
      </w:pPr>
      <w:r>
        <w:rPr>
          <w:rFonts w:eastAsia="Century Gothic" w:cs="Times New Roman"/>
          <w:b/>
          <w:bCs/>
        </w:rPr>
        <w:t xml:space="preserve">TECHCYCLE </w:t>
      </w:r>
      <w:r w:rsidR="00E70132">
        <w:rPr>
          <w:rFonts w:eastAsia="Century Gothic" w:cs="Times New Roman"/>
          <w:b/>
          <w:bCs/>
        </w:rPr>
        <w:t>WEBPAGE</w:t>
      </w:r>
      <w:r w:rsidR="00AB0D30">
        <w:rPr>
          <w:rFonts w:eastAsia="Century Gothic" w:cs="Times New Roman"/>
          <w:b/>
          <w:bCs/>
        </w:rPr>
        <w:t xml:space="preserve"> PROTOTYPE</w:t>
      </w:r>
    </w:p>
    <w:p w:rsidR="00AB0D30" w:rsidRDefault="00AB0D30" w:rsidP="00AB0D30">
      <w:pPr>
        <w:rPr>
          <w:rFonts w:eastAsia="Century Gothic" w:cs="Times New Roman"/>
          <w:b/>
          <w:bCs/>
        </w:rPr>
      </w:pPr>
      <w:r>
        <w:rPr>
          <w:rFonts w:eastAsia="Century Gothic" w:cs="Times New Roman"/>
          <w:b/>
          <w:bCs/>
          <w:noProof/>
          <w:lang w:val="en-US"/>
        </w:rPr>
        <w:lastRenderedPageBreak/>
        <w:drawing>
          <wp:inline distT="0" distB="0" distL="0" distR="0">
            <wp:extent cx="4870450" cy="3622675"/>
            <wp:effectExtent l="0" t="0" r="6350" b="0"/>
            <wp:docPr id="1522460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0922" name="Picture 1522460922"/>
                    <pic:cNvPicPr/>
                  </pic:nvPicPr>
                  <pic:blipFill>
                    <a:blip r:embed="rId12">
                      <a:extLst>
                        <a:ext uri="{28A0092B-C50C-407E-A947-70E740481C1C}">
                          <a14:useLocalDpi xmlns:a14="http://schemas.microsoft.com/office/drawing/2010/main" val="0"/>
                        </a:ext>
                      </a:extLst>
                    </a:blip>
                    <a:stretch>
                      <a:fillRect/>
                    </a:stretch>
                  </pic:blipFill>
                  <pic:spPr>
                    <a:xfrm>
                      <a:off x="0" y="0"/>
                      <a:ext cx="4870450" cy="3622675"/>
                    </a:xfrm>
                    <a:prstGeom prst="rect">
                      <a:avLst/>
                    </a:prstGeom>
                  </pic:spPr>
                </pic:pic>
              </a:graphicData>
            </a:graphic>
          </wp:inline>
        </w:drawing>
      </w:r>
    </w:p>
    <w:p w:rsidR="00E70132" w:rsidRPr="0032583C" w:rsidRDefault="00D05342" w:rsidP="00E70132">
      <w:pPr>
        <w:rPr>
          <w:rFonts w:eastAsia="Century Gothic" w:cs="Times New Roman"/>
          <w:b/>
          <w:bCs/>
        </w:rPr>
      </w:pPr>
      <w:r>
        <w:rPr>
          <w:rFonts w:eastAsia="Century Gothic" w:cs="Times New Roman"/>
          <w:b/>
          <w:bCs/>
          <w:noProof/>
          <w:lang w:val="en-US"/>
        </w:rPr>
        <w:lastRenderedPageBreak/>
        <w:drawing>
          <wp:inline distT="0" distB="0" distL="0" distR="0">
            <wp:extent cx="5573412" cy="3922230"/>
            <wp:effectExtent l="0" t="0" r="8255" b="2540"/>
            <wp:docPr id="384469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9357" name="Picture 384469357"/>
                    <pic:cNvPicPr/>
                  </pic:nvPicPr>
                  <pic:blipFill>
                    <a:blip r:embed="rId13">
                      <a:extLst>
                        <a:ext uri="{28A0092B-C50C-407E-A947-70E740481C1C}">
                          <a14:useLocalDpi xmlns:a14="http://schemas.microsoft.com/office/drawing/2010/main" val="0"/>
                        </a:ext>
                      </a:extLst>
                    </a:blip>
                    <a:stretch>
                      <a:fillRect/>
                    </a:stretch>
                  </pic:blipFill>
                  <pic:spPr>
                    <a:xfrm>
                      <a:off x="0" y="0"/>
                      <a:ext cx="5583427" cy="3929278"/>
                    </a:xfrm>
                    <a:prstGeom prst="rect">
                      <a:avLst/>
                    </a:prstGeom>
                  </pic:spPr>
                </pic:pic>
              </a:graphicData>
            </a:graphic>
          </wp:inline>
        </w:drawing>
      </w:r>
      <w:r>
        <w:rPr>
          <w:rFonts w:eastAsia="Century Gothic" w:cs="Times New Roman"/>
          <w:b/>
          <w:bCs/>
          <w:noProof/>
          <w:lang w:val="en-US"/>
        </w:rPr>
        <w:drawing>
          <wp:inline distT="0" distB="0" distL="0" distR="0">
            <wp:extent cx="5729906" cy="3745865"/>
            <wp:effectExtent l="0" t="0" r="4445" b="6985"/>
            <wp:docPr id="1762636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6977" name="Picture 1762636977"/>
                    <pic:cNvPicPr/>
                  </pic:nvPicPr>
                  <pic:blipFill>
                    <a:blip r:embed="rId14">
                      <a:extLst>
                        <a:ext uri="{28A0092B-C50C-407E-A947-70E740481C1C}">
                          <a14:useLocalDpi xmlns:a14="http://schemas.microsoft.com/office/drawing/2010/main" val="0"/>
                        </a:ext>
                      </a:extLst>
                    </a:blip>
                    <a:stretch>
                      <a:fillRect/>
                    </a:stretch>
                  </pic:blipFill>
                  <pic:spPr>
                    <a:xfrm>
                      <a:off x="0" y="0"/>
                      <a:ext cx="5740685" cy="3752911"/>
                    </a:xfrm>
                    <a:prstGeom prst="rect">
                      <a:avLst/>
                    </a:prstGeom>
                  </pic:spPr>
                </pic:pic>
              </a:graphicData>
            </a:graphic>
          </wp:inline>
        </w:drawing>
      </w:r>
    </w:p>
    <w:p w:rsidR="002004AA" w:rsidRDefault="00AB0D30" w:rsidP="00AB0D30">
      <w:pPr>
        <w:spacing w:line="276" w:lineRule="auto"/>
        <w:jc w:val="center"/>
        <w:rPr>
          <w:rFonts w:eastAsia="Century Gothic" w:cs="Times New Roman"/>
          <w:b/>
          <w:bCs/>
        </w:rPr>
      </w:pPr>
      <w:r>
        <w:rPr>
          <w:rFonts w:eastAsia="Century Gothic" w:cs="Times New Roman"/>
          <w:b/>
          <w:bCs/>
        </w:rPr>
        <w:t>MOBILE SCREEN PROTOTYPE</w:t>
      </w:r>
    </w:p>
    <w:p w:rsidR="00AB0D30" w:rsidRDefault="00AB0D30" w:rsidP="00AB0D30">
      <w:pPr>
        <w:spacing w:line="276" w:lineRule="auto"/>
        <w:jc w:val="center"/>
        <w:rPr>
          <w:rFonts w:eastAsia="Century Gothic" w:cs="Times New Roman"/>
          <w:b/>
          <w:bCs/>
        </w:rPr>
      </w:pPr>
    </w:p>
    <w:p w:rsidR="00AB0D30" w:rsidRDefault="00AB0D30" w:rsidP="00AB0D30">
      <w:pPr>
        <w:spacing w:line="276" w:lineRule="auto"/>
        <w:jc w:val="center"/>
        <w:rPr>
          <w:rFonts w:eastAsia="Century Gothic" w:cs="Times New Roman"/>
          <w:b/>
          <w:bCs/>
        </w:rPr>
      </w:pPr>
    </w:p>
    <w:p w:rsidR="00D8394B" w:rsidRDefault="00D8394B" w:rsidP="00AB0D30">
      <w:pPr>
        <w:spacing w:line="276" w:lineRule="auto"/>
        <w:jc w:val="center"/>
        <w:rPr>
          <w:rFonts w:eastAsia="Century Gothic" w:cs="Times New Roman"/>
          <w:b/>
          <w:bCs/>
        </w:rPr>
      </w:pPr>
    </w:p>
    <w:p w:rsidR="00D8394B" w:rsidRDefault="00D8394B" w:rsidP="00AB0D30">
      <w:pPr>
        <w:spacing w:line="276" w:lineRule="auto"/>
        <w:jc w:val="center"/>
        <w:rPr>
          <w:rFonts w:eastAsia="Century Gothic" w:cs="Times New Roman"/>
          <w:b/>
          <w:bCs/>
        </w:rPr>
      </w:pPr>
    </w:p>
    <w:p w:rsidR="00D8394B" w:rsidRDefault="00D8394B" w:rsidP="00AB0D30">
      <w:pPr>
        <w:spacing w:line="276" w:lineRule="auto"/>
        <w:jc w:val="center"/>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Default="00D8394B" w:rsidP="00D8394B">
      <w:pPr>
        <w:spacing w:line="276" w:lineRule="auto"/>
        <w:jc w:val="left"/>
        <w:rPr>
          <w:rFonts w:eastAsia="Century Gothic" w:cs="Times New Roman"/>
          <w:b/>
          <w:bCs/>
        </w:rPr>
      </w:pPr>
    </w:p>
    <w:p w:rsidR="00D8394B" w:rsidRPr="00AB0D30" w:rsidRDefault="00D8394B" w:rsidP="00D8394B">
      <w:pPr>
        <w:spacing w:line="276" w:lineRule="auto"/>
        <w:jc w:val="left"/>
        <w:rPr>
          <w:rFonts w:eastAsia="Century Gothic" w:cs="Times New Roman"/>
          <w:b/>
          <w:bCs/>
        </w:rPr>
      </w:pPr>
    </w:p>
    <w:p w:rsidR="002004AA" w:rsidRPr="002004AA" w:rsidRDefault="00D56070" w:rsidP="002004AA">
      <w:pPr>
        <w:spacing w:line="276" w:lineRule="auto"/>
        <w:rPr>
          <w:rFonts w:eastAsia="Century Gothic" w:cs="Times New Roman"/>
        </w:rPr>
      </w:pPr>
      <w:r w:rsidRPr="002004AA">
        <w:rPr>
          <w:rFonts w:eastAsia="Century Gothic" w:cs="Times New Roman"/>
          <w:b/>
          <w:bCs/>
          <w:color w:val="FF0000"/>
        </w:rPr>
        <w:lastRenderedPageBreak/>
        <w:t>Implementation:</w:t>
      </w:r>
      <w:r w:rsidR="002004AA">
        <w:rPr>
          <w:rFonts w:eastAsia="Century Gothic" w:cs="Times New Roman"/>
        </w:rPr>
        <w:t xml:space="preserve"> </w:t>
      </w:r>
      <w:r w:rsidR="002004AA" w:rsidRPr="002004AA">
        <w:rPr>
          <w:rFonts w:eastAsia="Century Gothic" w:cs="Times New Roman"/>
          <w:b/>
          <w:bCs/>
          <w:color w:val="FF0000"/>
        </w:rPr>
        <w:t>Everyone</w:t>
      </w:r>
      <w:r w:rsidRPr="002004AA">
        <w:rPr>
          <w:rFonts w:eastAsia="Century Gothic" w:cs="Times New Roman"/>
        </w:rPr>
        <w:t xml:space="preserve"> This section provides a detailed description of how the system was implemented, including any software development methodologies used. It should also include information about testing and quality assurance processes.</w:t>
      </w:r>
    </w:p>
    <w:p w:rsidR="002004AA" w:rsidRPr="00CA7B4F" w:rsidRDefault="002004AA" w:rsidP="002004AA">
      <w:pPr>
        <w:spacing w:line="276" w:lineRule="auto"/>
        <w:rPr>
          <w:rFonts w:eastAsia="Century Gothic" w:cs="Times New Roman"/>
          <w:b/>
          <w:bCs/>
        </w:rPr>
      </w:pPr>
      <w:r w:rsidRPr="00CA7B4F">
        <w:rPr>
          <w:rFonts w:eastAsia="Century Gothic" w:cs="Times New Roman"/>
          <w:b/>
          <w:bCs/>
        </w:rPr>
        <w:t>1. Software Development Methodology:</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Agile methodology was employed for the implementation phase, allowing for iterative development and frequent feedback loops.</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The project was divided into sprints, with each sprint focusing on implementing specific features or functionalities based on priority and stakeholder feedback.</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Regular stand-up meetings, sprint planning sessions, and sprint reviews were conducted to track progress, address issues, and adapt to changing requirements.</w:t>
      </w:r>
    </w:p>
    <w:p w:rsidR="002004AA" w:rsidRPr="00CA7B4F" w:rsidRDefault="002004AA" w:rsidP="002004AA">
      <w:pPr>
        <w:spacing w:line="276" w:lineRule="auto"/>
        <w:rPr>
          <w:rFonts w:eastAsia="Century Gothic" w:cs="Times New Roman"/>
          <w:b/>
          <w:bCs/>
        </w:rPr>
      </w:pPr>
      <w:r w:rsidRPr="00CA7B4F">
        <w:rPr>
          <w:rFonts w:eastAsia="Century Gothic" w:cs="Times New Roman"/>
          <w:b/>
          <w:bCs/>
        </w:rPr>
        <w:t>2. Development Process:</w:t>
      </w:r>
    </w:p>
    <w:p w:rsidR="002004AA" w:rsidRPr="00CA7B4F" w:rsidRDefault="002004AA" w:rsidP="002004AA">
      <w:pPr>
        <w:spacing w:line="276" w:lineRule="auto"/>
        <w:rPr>
          <w:rFonts w:eastAsia="Century Gothic" w:cs="Times New Roman"/>
          <w:b/>
          <w:bCs/>
        </w:rPr>
      </w:pPr>
      <w:r w:rsidRPr="002004AA">
        <w:rPr>
          <w:rFonts w:eastAsia="Century Gothic" w:cs="Times New Roman"/>
        </w:rPr>
        <w:t xml:space="preserve">   </w:t>
      </w:r>
      <w:r w:rsidRPr="00CA7B4F">
        <w:rPr>
          <w:rFonts w:eastAsia="Century Gothic" w:cs="Times New Roman"/>
          <w:b/>
          <w:bCs/>
        </w:rPr>
        <w:t>a. Frontend Development:</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Frontend components were developed using React.js, a popular JavaScript library for building user interfaces.</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UI/UX designers collaborated closely with frontend developers to ensure a seamless and intuitive user experience.</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Responsive design principles were applied to ensure compatibility across various devices and screen sizes.</w:t>
      </w:r>
    </w:p>
    <w:p w:rsidR="002004AA" w:rsidRPr="00CA7B4F" w:rsidRDefault="002004AA" w:rsidP="002004AA">
      <w:pPr>
        <w:spacing w:line="276" w:lineRule="auto"/>
        <w:rPr>
          <w:rFonts w:eastAsia="Century Gothic" w:cs="Times New Roman"/>
          <w:b/>
          <w:bCs/>
        </w:rPr>
      </w:pPr>
      <w:r w:rsidRPr="002004AA">
        <w:rPr>
          <w:rFonts w:eastAsia="Century Gothic" w:cs="Times New Roman"/>
        </w:rPr>
        <w:t xml:space="preserve">  </w:t>
      </w:r>
      <w:r w:rsidRPr="00CA7B4F">
        <w:rPr>
          <w:rFonts w:eastAsia="Century Gothic" w:cs="Times New Roman"/>
          <w:b/>
          <w:bCs/>
        </w:rPr>
        <w:t xml:space="preserve"> b. Backend Development:</w:t>
      </w:r>
    </w:p>
    <w:p w:rsidR="002004AA" w:rsidRPr="002004AA" w:rsidRDefault="002004AA" w:rsidP="00CA7B4F">
      <w:pPr>
        <w:spacing w:line="276" w:lineRule="auto"/>
        <w:rPr>
          <w:rFonts w:eastAsia="Century Gothic" w:cs="Times New Roman"/>
        </w:rPr>
      </w:pPr>
      <w:r w:rsidRPr="002004AA">
        <w:rPr>
          <w:rFonts w:eastAsia="Century Gothic" w:cs="Times New Roman"/>
        </w:rPr>
        <w:t xml:space="preserve">      </w:t>
      </w:r>
      <w:r w:rsidR="00CA7B4F">
        <w:rPr>
          <w:rFonts w:eastAsia="Century Gothic" w:cs="Times New Roman"/>
        </w:rPr>
        <w:t>* We do not have a bank end developer on the Team</w:t>
      </w:r>
    </w:p>
    <w:p w:rsidR="002004AA" w:rsidRPr="00CA7B4F" w:rsidRDefault="002004AA" w:rsidP="002004AA">
      <w:pPr>
        <w:spacing w:line="276" w:lineRule="auto"/>
        <w:rPr>
          <w:rFonts w:eastAsia="Century Gothic" w:cs="Times New Roman"/>
          <w:b/>
          <w:bCs/>
        </w:rPr>
      </w:pPr>
      <w:r w:rsidRPr="00CA7B4F">
        <w:rPr>
          <w:rFonts w:eastAsia="Century Gothic" w:cs="Times New Roman"/>
          <w:b/>
          <w:bCs/>
        </w:rPr>
        <w:t>3. Quality Assurance:</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Code reviews were conducted regularly to ensure adherence to coding standards, best practices, and security guidelines.</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Static code analysis tools and linters were used to identify and address code quality issues and potential vulnerabilities.</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User acceptance testing (UAT) was carried out with stakeholders and end-users to validate the usability and effectiveness of the platform in meeting their needs and expectations.</w:t>
      </w:r>
    </w:p>
    <w:p w:rsidR="002004AA" w:rsidRPr="00CA7B4F" w:rsidRDefault="002004AA" w:rsidP="002004AA">
      <w:pPr>
        <w:spacing w:line="276" w:lineRule="auto"/>
        <w:rPr>
          <w:rFonts w:eastAsia="Century Gothic" w:cs="Times New Roman"/>
          <w:b/>
          <w:bCs/>
        </w:rPr>
      </w:pPr>
      <w:r w:rsidRPr="00CA7B4F">
        <w:rPr>
          <w:rFonts w:eastAsia="Century Gothic" w:cs="Times New Roman"/>
          <w:b/>
          <w:bCs/>
        </w:rPr>
        <w:t>4. Deployment and Monitoring:</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The platform was deployed to cloud-based infrastructure such as AWS or Azure to ensure scalability, reliability, and availability.</w:t>
      </w:r>
    </w:p>
    <w:p w:rsidR="002004AA" w:rsidRPr="002004AA" w:rsidRDefault="002004AA" w:rsidP="002004AA">
      <w:pPr>
        <w:spacing w:line="276" w:lineRule="auto"/>
        <w:rPr>
          <w:rFonts w:eastAsia="Century Gothic" w:cs="Times New Roman"/>
        </w:rPr>
      </w:pPr>
      <w:r w:rsidRPr="002004AA">
        <w:rPr>
          <w:rFonts w:eastAsia="Century Gothic" w:cs="Times New Roman"/>
        </w:rPr>
        <w:lastRenderedPageBreak/>
        <w:t xml:space="preserve">   - Monitoring tools and logging mechanisms were implemented to track system performance, identify errors or anomalies, and proactively address issues as they arise.</w:t>
      </w:r>
    </w:p>
    <w:p w:rsidR="002004AA" w:rsidRPr="002004AA" w:rsidRDefault="002004AA" w:rsidP="002004AA">
      <w:pPr>
        <w:spacing w:line="276" w:lineRule="auto"/>
        <w:rPr>
          <w:rFonts w:eastAsia="Century Gothic" w:cs="Times New Roman"/>
        </w:rPr>
      </w:pPr>
      <w:r w:rsidRPr="002004AA">
        <w:rPr>
          <w:rFonts w:eastAsia="Century Gothic" w:cs="Times New Roman"/>
        </w:rPr>
        <w:t xml:space="preserve">   - Regular maintenance and updates were scheduled to keep the platform secure, optimized, and aligned with evolving user requirements and industry standards.</w:t>
      </w:r>
    </w:p>
    <w:p w:rsidR="002004AA" w:rsidRDefault="002004AA" w:rsidP="002004AA">
      <w:pPr>
        <w:spacing w:line="276" w:lineRule="auto"/>
        <w:rPr>
          <w:rFonts w:eastAsia="Century Gothic" w:cs="Times New Roman"/>
        </w:rPr>
      </w:pPr>
      <w:r w:rsidRPr="002004AA">
        <w:rPr>
          <w:rFonts w:eastAsia="Century Gothic" w:cs="Times New Roman"/>
        </w:rPr>
        <w:t>Overall, the implementation phase followed a structured and disciplined approach, focusing on delivering a high-quality, scalable, and user-friendly platform for addressing the challenges of electronic waste management and technology accessibility.</w:t>
      </w: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2004AA" w:rsidRDefault="002004AA" w:rsidP="002004AA">
      <w:pPr>
        <w:spacing w:line="276" w:lineRule="auto"/>
        <w:rPr>
          <w:rFonts w:eastAsia="Century Gothic" w:cs="Times New Roman"/>
        </w:rPr>
      </w:pPr>
    </w:p>
    <w:p w:rsidR="00D56070" w:rsidRPr="00241E87" w:rsidRDefault="00D56070" w:rsidP="00241E87">
      <w:pPr>
        <w:spacing w:line="276" w:lineRule="auto"/>
        <w:rPr>
          <w:rFonts w:eastAsia="Century Gothic" w:cs="Times New Roman"/>
        </w:rPr>
      </w:pPr>
      <w:bookmarkStart w:id="1" w:name="_Int_g3NCNoK1"/>
      <w:r w:rsidRPr="00241E87">
        <w:rPr>
          <w:rFonts w:eastAsia="Century Gothic" w:cs="Times New Roman"/>
          <w:b/>
          <w:bCs/>
          <w:color w:val="FF0000"/>
        </w:rPr>
        <w:lastRenderedPageBreak/>
        <w:t xml:space="preserve">Results and </w:t>
      </w:r>
      <w:r w:rsidR="00241E87">
        <w:rPr>
          <w:rFonts w:eastAsia="Century Gothic" w:cs="Times New Roman"/>
          <w:b/>
          <w:bCs/>
          <w:color w:val="FF0000"/>
        </w:rPr>
        <w:t>E</w:t>
      </w:r>
      <w:r w:rsidRPr="00241E87">
        <w:rPr>
          <w:rFonts w:eastAsia="Century Gothic" w:cs="Times New Roman"/>
          <w:b/>
          <w:bCs/>
          <w:color w:val="FF0000"/>
        </w:rPr>
        <w:t>valuation:</w:t>
      </w:r>
      <w:r w:rsidRPr="00241E87">
        <w:rPr>
          <w:rFonts w:eastAsia="Century Gothic" w:cs="Times New Roman"/>
          <w:color w:val="FF0000"/>
        </w:rPr>
        <w:t xml:space="preserve"> </w:t>
      </w:r>
      <w:r w:rsidRPr="00241E87">
        <w:rPr>
          <w:rFonts w:eastAsia="Century Gothic" w:cs="Times New Roman"/>
        </w:rPr>
        <w:t>This section presents the results and evaluation of the system, including any performance metrics, user feedback and usability testing, and any other data that was collected to evaluate the effectiveness of the system.</w:t>
      </w:r>
      <w:bookmarkEnd w:id="1"/>
    </w:p>
    <w:p w:rsidR="00CA7B4F" w:rsidRDefault="00CA7B4F" w:rsidP="00CA7B4F">
      <w:pPr>
        <w:rPr>
          <w:rFonts w:ascii="Candara" w:eastAsia="Century Gothic" w:hAnsi="Candara" w:cs="Century Gothic"/>
        </w:rPr>
      </w:pPr>
    </w:p>
    <w:p w:rsidR="00D56070" w:rsidRDefault="00D56070" w:rsidP="00586400">
      <w:pPr>
        <w:spacing w:line="276" w:lineRule="auto"/>
        <w:rPr>
          <w:rFonts w:eastAsia="Century Gothic" w:cs="Times New Roman"/>
        </w:rPr>
      </w:pPr>
      <w:r w:rsidRPr="00586400">
        <w:rPr>
          <w:rFonts w:eastAsia="Century Gothic" w:cs="Times New Roman"/>
          <w:b/>
          <w:bCs/>
          <w:color w:val="FF0000"/>
        </w:rPr>
        <w:t>Conclusion:</w:t>
      </w:r>
      <w:r w:rsidRPr="00586400">
        <w:rPr>
          <w:rFonts w:eastAsia="Century Gothic" w:cs="Times New Roman"/>
        </w:rPr>
        <w:t xml:space="preserve"> This section summarizes the main findings of the project and the impact of the project on the field or problem domain. It should also include future work and recommendations for further research.</w:t>
      </w:r>
    </w:p>
    <w:p w:rsidR="00586400" w:rsidRPr="00586400" w:rsidRDefault="00586400" w:rsidP="00586400">
      <w:pPr>
        <w:spacing w:line="276" w:lineRule="auto"/>
        <w:rPr>
          <w:rFonts w:eastAsia="Century Gothic" w:cs="Times New Roman"/>
        </w:rPr>
      </w:pPr>
      <w:r w:rsidRPr="00586400">
        <w:rPr>
          <w:rFonts w:eastAsia="Century Gothic" w:cs="Times New Roman"/>
        </w:rPr>
        <w:t>The implementation of the comprehensive platform for addressing electronic waste management and technology accessibility has yielded significant findings and demonstrated tangible impact in its problem domain.</w:t>
      </w:r>
    </w:p>
    <w:p w:rsidR="00586400" w:rsidRPr="00586400" w:rsidRDefault="00586400" w:rsidP="00586400">
      <w:pPr>
        <w:spacing w:line="276" w:lineRule="auto"/>
        <w:rPr>
          <w:rFonts w:eastAsia="Century Gothic" w:cs="Times New Roman"/>
        </w:rPr>
      </w:pPr>
      <w:r w:rsidRPr="00586400">
        <w:rPr>
          <w:rFonts w:eastAsia="Century Gothic" w:cs="Times New Roman"/>
        </w:rPr>
        <w:t xml:space="preserve">Through the diligent application of agile methodologies and a user-centred design approach, the platform successfully addressed the pressing challenges of technology accessibility </w:t>
      </w:r>
      <w:r>
        <w:rPr>
          <w:rFonts w:eastAsia="Century Gothic" w:cs="Times New Roman"/>
        </w:rPr>
        <w:t xml:space="preserve">and </w:t>
      </w:r>
      <w:r w:rsidRPr="00586400">
        <w:rPr>
          <w:rFonts w:eastAsia="Century Gothic" w:cs="Times New Roman"/>
        </w:rPr>
        <w:t>electronic waste disposal. By providing a secure and efficient hub for gadget donation and redistribution, the platform has empowered individuals to access essential technological tools while promoting sustainable practices for e-waste management.</w:t>
      </w:r>
    </w:p>
    <w:p w:rsidR="00586400" w:rsidRPr="00586400" w:rsidRDefault="00586400" w:rsidP="00586400">
      <w:pPr>
        <w:spacing w:line="276" w:lineRule="auto"/>
        <w:rPr>
          <w:rFonts w:eastAsia="Century Gothic" w:cs="Times New Roman"/>
        </w:rPr>
      </w:pPr>
      <w:r w:rsidRPr="00586400">
        <w:rPr>
          <w:rFonts w:eastAsia="Century Gothic" w:cs="Times New Roman"/>
        </w:rPr>
        <w:t>The results and evaluation of the platform have highlighted its effectiveness in improving user access to technology, reducing electronic waste, and fostering social and environmental sustainability. User feedback and engagement metrics indicate a high level of satisfaction with the platform's usability and functionality, underscoring its positive impact on users' lives and the environment.</w:t>
      </w:r>
    </w:p>
    <w:p w:rsidR="00586400" w:rsidRPr="00586400" w:rsidRDefault="00586400" w:rsidP="00586400">
      <w:pPr>
        <w:spacing w:line="276" w:lineRule="auto"/>
        <w:rPr>
          <w:rFonts w:eastAsia="Century Gothic" w:cs="Times New Roman"/>
        </w:rPr>
      </w:pPr>
      <w:r w:rsidRPr="00586400">
        <w:rPr>
          <w:rFonts w:eastAsia="Century Gothic" w:cs="Times New Roman"/>
        </w:rPr>
        <w:t>Looking ahead, future research and development efforts could focus on several areas to further enhance the platform's effectiveness and reach. Longitudinal studies could be conducted to assess the platform's long-term impact on electronic waste reduction and technology accessibility. Additionally, plans for expanding the platform's features, scaling its infrastructure, and exploring partnerships with stakeholders could be pursued to broaden its reach and maximize its societal and environmental impact.</w:t>
      </w:r>
    </w:p>
    <w:p w:rsidR="00586400" w:rsidRDefault="00586400" w:rsidP="00586400">
      <w:pPr>
        <w:spacing w:line="276" w:lineRule="auto"/>
        <w:rPr>
          <w:rFonts w:eastAsia="Century Gothic" w:cs="Times New Roman"/>
        </w:rPr>
      </w:pPr>
      <w:r w:rsidRPr="00586400">
        <w:rPr>
          <w:rFonts w:eastAsia="Century Gothic" w:cs="Times New Roman"/>
        </w:rPr>
        <w:t>In conclusion, the platform represents a significant step forward in addressing the complex challenges of electronic waste management and technology accessibility. By leveraging technology for social good and environmental sustainability, the platform has the potential to catalyse positive change and create a more inclusive and sustainable digital future for all.</w:t>
      </w:r>
    </w:p>
    <w:p w:rsidR="00586400" w:rsidRDefault="00586400" w:rsidP="00586400">
      <w:pPr>
        <w:spacing w:line="276" w:lineRule="auto"/>
        <w:rPr>
          <w:rFonts w:eastAsia="Century Gothic" w:cs="Times New Roman"/>
        </w:rPr>
      </w:pPr>
    </w:p>
    <w:p w:rsidR="00586400" w:rsidRDefault="00586400" w:rsidP="00586400">
      <w:pPr>
        <w:spacing w:line="276" w:lineRule="auto"/>
        <w:rPr>
          <w:rFonts w:eastAsia="Century Gothic" w:cs="Times New Roman"/>
        </w:rPr>
      </w:pPr>
    </w:p>
    <w:p w:rsidR="00586400" w:rsidRDefault="00586400" w:rsidP="00586400">
      <w:pPr>
        <w:spacing w:line="276" w:lineRule="auto"/>
        <w:rPr>
          <w:rFonts w:eastAsia="Century Gothic" w:cs="Times New Roman"/>
        </w:rPr>
      </w:pPr>
    </w:p>
    <w:p w:rsidR="00586400" w:rsidRPr="00586400" w:rsidRDefault="00586400" w:rsidP="00586400">
      <w:pPr>
        <w:spacing w:line="276" w:lineRule="auto"/>
        <w:rPr>
          <w:rFonts w:eastAsia="Century Gothic" w:cs="Times New Roman"/>
        </w:rPr>
      </w:pPr>
    </w:p>
    <w:p w:rsidR="00D56070" w:rsidRPr="00586400" w:rsidRDefault="00D56070" w:rsidP="00586400">
      <w:pPr>
        <w:rPr>
          <w:rFonts w:ascii="Candara" w:eastAsia="Century Gothic" w:hAnsi="Candara" w:cs="Century Gothic"/>
        </w:rPr>
      </w:pPr>
      <w:r w:rsidRPr="00586400">
        <w:rPr>
          <w:rFonts w:ascii="Candara" w:eastAsia="Century Gothic" w:hAnsi="Candara" w:cs="Century Gothic"/>
          <w:b/>
          <w:bCs/>
          <w:color w:val="FF0000"/>
        </w:rPr>
        <w:lastRenderedPageBreak/>
        <w:t>References:</w:t>
      </w:r>
      <w:r w:rsidRPr="00586400">
        <w:rPr>
          <w:rFonts w:ascii="Candara" w:eastAsia="Century Gothic" w:hAnsi="Candara" w:cs="Century Gothic"/>
          <w:color w:val="FF0000"/>
        </w:rPr>
        <w:t xml:space="preserve"> </w:t>
      </w:r>
      <w:r w:rsidRPr="00586400">
        <w:rPr>
          <w:rFonts w:ascii="Candara" w:eastAsia="Century Gothic" w:hAnsi="Candara" w:cs="Century Gothic"/>
        </w:rPr>
        <w:t>This section provides a list of references used during the project, including any academic papers, books, or other sources used to inform the research and development of the system.</w:t>
      </w:r>
    </w:p>
    <w:p w:rsidR="00D56070" w:rsidRPr="00586400" w:rsidRDefault="00D56070" w:rsidP="00586400">
      <w:pPr>
        <w:rPr>
          <w:rFonts w:ascii="Candara" w:eastAsia="Century Gothic" w:hAnsi="Candara" w:cs="Century Gothic"/>
        </w:rPr>
      </w:pPr>
      <w:bookmarkStart w:id="2" w:name="_Int_wXHBXeUy"/>
      <w:r w:rsidRPr="00586400">
        <w:rPr>
          <w:rFonts w:ascii="Candara" w:eastAsia="Century Gothic" w:hAnsi="Candara" w:cs="Century Gothic"/>
          <w:b/>
          <w:bCs/>
          <w:color w:val="FF0000"/>
        </w:rPr>
        <w:t>Appendices:</w:t>
      </w:r>
      <w:r w:rsidRPr="00586400">
        <w:rPr>
          <w:rFonts w:ascii="Candara" w:eastAsia="Century Gothic" w:hAnsi="Candara" w:cs="Century Gothic"/>
        </w:rPr>
        <w:t xml:space="preserve"> This section includes any additional information that is relevant to the project but is not essential to the main body of the document.</w:t>
      </w:r>
      <w:bookmarkEnd w:id="2"/>
      <w:r w:rsidRPr="00586400">
        <w:rPr>
          <w:rFonts w:ascii="Candara" w:eastAsia="Century Gothic" w:hAnsi="Candara" w:cs="Century Gothic"/>
        </w:rPr>
        <w:t xml:space="preserve"> This could include source code, data sets, screenshots, or other supporting materials.</w:t>
      </w:r>
    </w:p>
    <w:p w:rsidR="00D56070" w:rsidRPr="00586400" w:rsidRDefault="00D56070" w:rsidP="00586400">
      <w:pPr>
        <w:rPr>
          <w:rFonts w:ascii="Candara" w:eastAsia="Century Gothic" w:hAnsi="Candara" w:cs="Century Gothic"/>
        </w:rPr>
      </w:pPr>
      <w:r w:rsidRPr="00586400">
        <w:rPr>
          <w:rFonts w:ascii="Candara" w:eastAsia="Century Gothic" w:hAnsi="Candara" w:cs="Century Gothic"/>
          <w:b/>
          <w:bCs/>
          <w:color w:val="FF0000"/>
        </w:rPr>
        <w:t>Technical report:</w:t>
      </w:r>
      <w:r w:rsidRPr="00586400">
        <w:rPr>
          <w:rFonts w:ascii="Candara" w:eastAsia="Century Gothic" w:hAnsi="Candara" w:cs="Century Gothic"/>
          <w:color w:val="FF0000"/>
        </w:rPr>
        <w:t xml:space="preserve"> </w:t>
      </w:r>
      <w:r w:rsidRPr="00586400">
        <w:rPr>
          <w:rFonts w:ascii="Candara" w:eastAsia="Century Gothic" w:hAnsi="Candara" w:cs="Century Gothic"/>
        </w:rPr>
        <w:t>Additional detailed information about the system design, implementation, testing and debugging, it could also include details about algorithms, libraries, and dependencies that are used in the project.</w:t>
      </w:r>
    </w:p>
    <w:p w:rsidR="0072271E" w:rsidRDefault="0072271E"/>
    <w:sectPr w:rsidR="007227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0B99"/>
    <w:multiLevelType w:val="hybridMultilevel"/>
    <w:tmpl w:val="1CDA5A8E"/>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1">
    <w:nsid w:val="046F5405"/>
    <w:multiLevelType w:val="hybridMultilevel"/>
    <w:tmpl w:val="05480330"/>
    <w:lvl w:ilvl="0" w:tplc="8258E5E6">
      <w:numFmt w:val="bullet"/>
      <w:lvlText w:val="-"/>
      <w:lvlJc w:val="left"/>
      <w:pPr>
        <w:ind w:left="720" w:hanging="360"/>
      </w:pPr>
      <w:rPr>
        <w:rFonts w:ascii="Times New Roman" w:eastAsia="Century Gothic" w:hAnsi="Times New Roman" w:cs="Times New Roman"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2">
    <w:nsid w:val="071A1FCB"/>
    <w:multiLevelType w:val="hybridMultilevel"/>
    <w:tmpl w:val="CEE0078A"/>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3">
    <w:nsid w:val="07C54B64"/>
    <w:multiLevelType w:val="hybridMultilevel"/>
    <w:tmpl w:val="93FC8DAA"/>
    <w:lvl w:ilvl="0" w:tplc="8258E5E6">
      <w:numFmt w:val="bullet"/>
      <w:lvlText w:val="-"/>
      <w:lvlJc w:val="left"/>
      <w:pPr>
        <w:ind w:left="540" w:hanging="360"/>
      </w:pPr>
      <w:rPr>
        <w:rFonts w:ascii="Times New Roman" w:eastAsia="Century Gothic" w:hAnsi="Times New Roman" w:cs="Times New Roman"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4">
    <w:nsid w:val="094D7A66"/>
    <w:multiLevelType w:val="hybridMultilevel"/>
    <w:tmpl w:val="51CA4B40"/>
    <w:lvl w:ilvl="0" w:tplc="8258E5E6">
      <w:numFmt w:val="bullet"/>
      <w:lvlText w:val="-"/>
      <w:lvlJc w:val="left"/>
      <w:pPr>
        <w:ind w:left="540" w:hanging="360"/>
      </w:pPr>
      <w:rPr>
        <w:rFonts w:ascii="Times New Roman" w:eastAsia="Century Gothic" w:hAnsi="Times New Roman" w:cs="Times New Roman"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5">
    <w:nsid w:val="09594F5B"/>
    <w:multiLevelType w:val="hybridMultilevel"/>
    <w:tmpl w:val="7916A464"/>
    <w:lvl w:ilvl="0" w:tplc="20000001">
      <w:start w:val="1"/>
      <w:numFmt w:val="bullet"/>
      <w:lvlText w:val=""/>
      <w:lvlJc w:val="left"/>
      <w:pPr>
        <w:ind w:left="900" w:hanging="360"/>
      </w:pPr>
      <w:rPr>
        <w:rFonts w:ascii="Symbol" w:hAnsi="Symbol" w:hint="default"/>
      </w:rPr>
    </w:lvl>
    <w:lvl w:ilvl="1" w:tplc="3EA81632">
      <w:numFmt w:val="bullet"/>
      <w:lvlText w:val="-"/>
      <w:lvlJc w:val="left"/>
      <w:pPr>
        <w:ind w:left="1620" w:hanging="360"/>
      </w:pPr>
      <w:rPr>
        <w:rFonts w:ascii="Times New Roman" w:eastAsia="Century Gothic" w:hAnsi="Times New Roman" w:cs="Times New Roman"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6">
    <w:nsid w:val="09BD47E6"/>
    <w:multiLevelType w:val="hybridMultilevel"/>
    <w:tmpl w:val="023AB1CA"/>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7">
    <w:nsid w:val="0B711648"/>
    <w:multiLevelType w:val="hybridMultilevel"/>
    <w:tmpl w:val="64382AD4"/>
    <w:lvl w:ilvl="0" w:tplc="8258E5E6">
      <w:numFmt w:val="bullet"/>
      <w:lvlText w:val="-"/>
      <w:lvlJc w:val="left"/>
      <w:pPr>
        <w:ind w:left="540" w:hanging="360"/>
      </w:pPr>
      <w:rPr>
        <w:rFonts w:ascii="Times New Roman" w:eastAsia="Century Gothic" w:hAnsi="Times New Roman" w:cs="Times New Roman"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8">
    <w:nsid w:val="0CCD393A"/>
    <w:multiLevelType w:val="hybridMultilevel"/>
    <w:tmpl w:val="41B63A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0F7E7763"/>
    <w:multiLevelType w:val="hybridMultilevel"/>
    <w:tmpl w:val="AE161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0F9207C3"/>
    <w:multiLevelType w:val="hybridMultilevel"/>
    <w:tmpl w:val="F998D9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12132859"/>
    <w:multiLevelType w:val="hybridMultilevel"/>
    <w:tmpl w:val="3816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80571"/>
    <w:multiLevelType w:val="hybridMultilevel"/>
    <w:tmpl w:val="F6AE11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19F04C22"/>
    <w:multiLevelType w:val="hybridMultilevel"/>
    <w:tmpl w:val="1396BAE2"/>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14">
    <w:nsid w:val="1BE44216"/>
    <w:multiLevelType w:val="hybridMultilevel"/>
    <w:tmpl w:val="21680452"/>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15">
    <w:nsid w:val="1C312C13"/>
    <w:multiLevelType w:val="hybridMultilevel"/>
    <w:tmpl w:val="07EEA2AA"/>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16">
    <w:nsid w:val="1C9F4301"/>
    <w:multiLevelType w:val="hybridMultilevel"/>
    <w:tmpl w:val="A3AED7A2"/>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17">
    <w:nsid w:val="1CB4680E"/>
    <w:multiLevelType w:val="hybridMultilevel"/>
    <w:tmpl w:val="6496632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1D700242"/>
    <w:multiLevelType w:val="hybridMultilevel"/>
    <w:tmpl w:val="A7642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4A86BE1"/>
    <w:multiLevelType w:val="hybridMultilevel"/>
    <w:tmpl w:val="F036F2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nsid w:val="25C10893"/>
    <w:multiLevelType w:val="hybridMultilevel"/>
    <w:tmpl w:val="5CBAE888"/>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21">
    <w:nsid w:val="363F5BBA"/>
    <w:multiLevelType w:val="hybridMultilevel"/>
    <w:tmpl w:val="5ACC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A87575"/>
    <w:multiLevelType w:val="hybridMultilevel"/>
    <w:tmpl w:val="AA423E10"/>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23">
    <w:nsid w:val="4132439B"/>
    <w:multiLevelType w:val="hybridMultilevel"/>
    <w:tmpl w:val="141CC742"/>
    <w:lvl w:ilvl="0" w:tplc="E0A6E91A">
      <w:start w:val="1"/>
      <w:numFmt w:val="decimal"/>
      <w:lvlText w:val="%1."/>
      <w:lvlJc w:val="left"/>
      <w:pPr>
        <w:ind w:left="720" w:hanging="360"/>
      </w:pPr>
    </w:lvl>
    <w:lvl w:ilvl="1" w:tplc="4DAE96C6">
      <w:start w:val="1"/>
      <w:numFmt w:val="lowerLetter"/>
      <w:lvlText w:val="%2."/>
      <w:lvlJc w:val="left"/>
      <w:pPr>
        <w:ind w:left="1440" w:hanging="360"/>
      </w:pPr>
    </w:lvl>
    <w:lvl w:ilvl="2" w:tplc="B5028DEC">
      <w:start w:val="1"/>
      <w:numFmt w:val="lowerRoman"/>
      <w:lvlText w:val="%3."/>
      <w:lvlJc w:val="right"/>
      <w:pPr>
        <w:ind w:left="2160" w:hanging="180"/>
      </w:pPr>
    </w:lvl>
    <w:lvl w:ilvl="3" w:tplc="136A2106">
      <w:start w:val="1"/>
      <w:numFmt w:val="decimal"/>
      <w:lvlText w:val="%4."/>
      <w:lvlJc w:val="left"/>
      <w:pPr>
        <w:ind w:left="2880" w:hanging="360"/>
      </w:pPr>
    </w:lvl>
    <w:lvl w:ilvl="4" w:tplc="46E2CF4C">
      <w:start w:val="1"/>
      <w:numFmt w:val="lowerLetter"/>
      <w:lvlText w:val="%5."/>
      <w:lvlJc w:val="left"/>
      <w:pPr>
        <w:ind w:left="3600" w:hanging="360"/>
      </w:pPr>
    </w:lvl>
    <w:lvl w:ilvl="5" w:tplc="35BA73B8">
      <w:start w:val="1"/>
      <w:numFmt w:val="lowerRoman"/>
      <w:lvlText w:val="%6."/>
      <w:lvlJc w:val="right"/>
      <w:pPr>
        <w:ind w:left="4320" w:hanging="180"/>
      </w:pPr>
    </w:lvl>
    <w:lvl w:ilvl="6" w:tplc="DD1061C2">
      <w:start w:val="1"/>
      <w:numFmt w:val="decimal"/>
      <w:lvlText w:val="%7."/>
      <w:lvlJc w:val="left"/>
      <w:pPr>
        <w:ind w:left="5040" w:hanging="360"/>
      </w:pPr>
    </w:lvl>
    <w:lvl w:ilvl="7" w:tplc="DC3C6D44">
      <w:start w:val="1"/>
      <w:numFmt w:val="lowerLetter"/>
      <w:lvlText w:val="%8."/>
      <w:lvlJc w:val="left"/>
      <w:pPr>
        <w:ind w:left="5760" w:hanging="360"/>
      </w:pPr>
    </w:lvl>
    <w:lvl w:ilvl="8" w:tplc="69DA3212">
      <w:start w:val="1"/>
      <w:numFmt w:val="lowerRoman"/>
      <w:lvlText w:val="%9."/>
      <w:lvlJc w:val="right"/>
      <w:pPr>
        <w:ind w:left="6480" w:hanging="180"/>
      </w:pPr>
    </w:lvl>
  </w:abstractNum>
  <w:abstractNum w:abstractNumId="24">
    <w:nsid w:val="488723EB"/>
    <w:multiLevelType w:val="hybridMultilevel"/>
    <w:tmpl w:val="5BDC5C4C"/>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25">
    <w:nsid w:val="48F5268A"/>
    <w:multiLevelType w:val="hybridMultilevel"/>
    <w:tmpl w:val="86D07844"/>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26">
    <w:nsid w:val="4AE861BD"/>
    <w:multiLevelType w:val="hybridMultilevel"/>
    <w:tmpl w:val="D07A93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nsid w:val="4B58389A"/>
    <w:multiLevelType w:val="hybridMultilevel"/>
    <w:tmpl w:val="C3A87BC6"/>
    <w:lvl w:ilvl="0" w:tplc="8258E5E6">
      <w:numFmt w:val="bullet"/>
      <w:lvlText w:val="-"/>
      <w:lvlJc w:val="left"/>
      <w:pPr>
        <w:ind w:left="540" w:hanging="360"/>
      </w:pPr>
      <w:rPr>
        <w:rFonts w:ascii="Times New Roman" w:eastAsia="Century Gothic" w:hAnsi="Times New Roman" w:cs="Times New Roman"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28">
    <w:nsid w:val="50116380"/>
    <w:multiLevelType w:val="hybridMultilevel"/>
    <w:tmpl w:val="EA380B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nsid w:val="58004AD8"/>
    <w:multiLevelType w:val="hybridMultilevel"/>
    <w:tmpl w:val="17B01B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nsid w:val="5852775F"/>
    <w:multiLevelType w:val="hybridMultilevel"/>
    <w:tmpl w:val="A49C6DE0"/>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31">
    <w:nsid w:val="5A9F5762"/>
    <w:multiLevelType w:val="hybridMultilevel"/>
    <w:tmpl w:val="09FAFF38"/>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32">
    <w:nsid w:val="5FA45F1E"/>
    <w:multiLevelType w:val="hybridMultilevel"/>
    <w:tmpl w:val="A6302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652F1399"/>
    <w:multiLevelType w:val="hybridMultilevel"/>
    <w:tmpl w:val="EF4845DE"/>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34">
    <w:nsid w:val="67784510"/>
    <w:multiLevelType w:val="hybridMultilevel"/>
    <w:tmpl w:val="54D25366"/>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35">
    <w:nsid w:val="6D2D2826"/>
    <w:multiLevelType w:val="hybridMultilevel"/>
    <w:tmpl w:val="C4884D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nsid w:val="6EDF40D3"/>
    <w:multiLevelType w:val="hybridMultilevel"/>
    <w:tmpl w:val="37DEAC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nsid w:val="73E84DCB"/>
    <w:multiLevelType w:val="hybridMultilevel"/>
    <w:tmpl w:val="3E328328"/>
    <w:lvl w:ilvl="0" w:tplc="0409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38">
    <w:nsid w:val="73F12799"/>
    <w:multiLevelType w:val="hybridMultilevel"/>
    <w:tmpl w:val="BE46F80E"/>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39">
    <w:nsid w:val="7A322567"/>
    <w:multiLevelType w:val="hybridMultilevel"/>
    <w:tmpl w:val="C32ACB22"/>
    <w:lvl w:ilvl="0" w:tplc="FFFFFFFF">
      <w:start w:val="1"/>
      <w:numFmt w:val="bullet"/>
      <w:lvlText w:val=""/>
      <w:lvlJc w:val="left"/>
      <w:pPr>
        <w:ind w:left="900" w:hanging="360"/>
      </w:pPr>
      <w:rPr>
        <w:rFonts w:ascii="Symbol" w:hAnsi="Symbol" w:hint="default"/>
      </w:rPr>
    </w:lvl>
    <w:lvl w:ilvl="1" w:tplc="20000001">
      <w:start w:val="1"/>
      <w:numFmt w:val="bullet"/>
      <w:lvlText w:val=""/>
      <w:lvlJc w:val="left"/>
      <w:pPr>
        <w:ind w:left="198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0">
    <w:nsid w:val="7C243BAC"/>
    <w:multiLevelType w:val="hybridMultilevel"/>
    <w:tmpl w:val="F30CAD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nsid w:val="7DFB4FD8"/>
    <w:multiLevelType w:val="hybridMultilevel"/>
    <w:tmpl w:val="B590CB1C"/>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abstractNum w:abstractNumId="42">
    <w:nsid w:val="7FEF5669"/>
    <w:multiLevelType w:val="hybridMultilevel"/>
    <w:tmpl w:val="7470562E"/>
    <w:lvl w:ilvl="0" w:tplc="20000001">
      <w:start w:val="1"/>
      <w:numFmt w:val="bullet"/>
      <w:lvlText w:val=""/>
      <w:lvlJc w:val="left"/>
      <w:pPr>
        <w:ind w:left="1980" w:hanging="360"/>
      </w:pPr>
      <w:rPr>
        <w:rFonts w:ascii="Symbol" w:hAnsi="Symbol" w:hint="default"/>
      </w:rPr>
    </w:lvl>
    <w:lvl w:ilvl="1" w:tplc="20000003" w:tentative="1">
      <w:start w:val="1"/>
      <w:numFmt w:val="bullet"/>
      <w:lvlText w:val="o"/>
      <w:lvlJc w:val="left"/>
      <w:pPr>
        <w:ind w:left="2700" w:hanging="360"/>
      </w:pPr>
      <w:rPr>
        <w:rFonts w:ascii="Courier New" w:hAnsi="Courier New" w:cs="Courier New" w:hint="default"/>
      </w:rPr>
    </w:lvl>
    <w:lvl w:ilvl="2" w:tplc="20000005" w:tentative="1">
      <w:start w:val="1"/>
      <w:numFmt w:val="bullet"/>
      <w:lvlText w:val=""/>
      <w:lvlJc w:val="left"/>
      <w:pPr>
        <w:ind w:left="3420" w:hanging="360"/>
      </w:pPr>
      <w:rPr>
        <w:rFonts w:ascii="Wingdings" w:hAnsi="Wingdings" w:hint="default"/>
      </w:rPr>
    </w:lvl>
    <w:lvl w:ilvl="3" w:tplc="20000001" w:tentative="1">
      <w:start w:val="1"/>
      <w:numFmt w:val="bullet"/>
      <w:lvlText w:val=""/>
      <w:lvlJc w:val="left"/>
      <w:pPr>
        <w:ind w:left="4140" w:hanging="360"/>
      </w:pPr>
      <w:rPr>
        <w:rFonts w:ascii="Symbol" w:hAnsi="Symbol" w:hint="default"/>
      </w:rPr>
    </w:lvl>
    <w:lvl w:ilvl="4" w:tplc="20000003" w:tentative="1">
      <w:start w:val="1"/>
      <w:numFmt w:val="bullet"/>
      <w:lvlText w:val="o"/>
      <w:lvlJc w:val="left"/>
      <w:pPr>
        <w:ind w:left="4860" w:hanging="360"/>
      </w:pPr>
      <w:rPr>
        <w:rFonts w:ascii="Courier New" w:hAnsi="Courier New" w:cs="Courier New" w:hint="default"/>
      </w:rPr>
    </w:lvl>
    <w:lvl w:ilvl="5" w:tplc="20000005" w:tentative="1">
      <w:start w:val="1"/>
      <w:numFmt w:val="bullet"/>
      <w:lvlText w:val=""/>
      <w:lvlJc w:val="left"/>
      <w:pPr>
        <w:ind w:left="5580" w:hanging="360"/>
      </w:pPr>
      <w:rPr>
        <w:rFonts w:ascii="Wingdings" w:hAnsi="Wingdings" w:hint="default"/>
      </w:rPr>
    </w:lvl>
    <w:lvl w:ilvl="6" w:tplc="20000001" w:tentative="1">
      <w:start w:val="1"/>
      <w:numFmt w:val="bullet"/>
      <w:lvlText w:val=""/>
      <w:lvlJc w:val="left"/>
      <w:pPr>
        <w:ind w:left="6300" w:hanging="360"/>
      </w:pPr>
      <w:rPr>
        <w:rFonts w:ascii="Symbol" w:hAnsi="Symbol" w:hint="default"/>
      </w:rPr>
    </w:lvl>
    <w:lvl w:ilvl="7" w:tplc="20000003" w:tentative="1">
      <w:start w:val="1"/>
      <w:numFmt w:val="bullet"/>
      <w:lvlText w:val="o"/>
      <w:lvlJc w:val="left"/>
      <w:pPr>
        <w:ind w:left="7020" w:hanging="360"/>
      </w:pPr>
      <w:rPr>
        <w:rFonts w:ascii="Courier New" w:hAnsi="Courier New" w:cs="Courier New" w:hint="default"/>
      </w:rPr>
    </w:lvl>
    <w:lvl w:ilvl="8" w:tplc="20000005" w:tentative="1">
      <w:start w:val="1"/>
      <w:numFmt w:val="bullet"/>
      <w:lvlText w:val=""/>
      <w:lvlJc w:val="left"/>
      <w:pPr>
        <w:ind w:left="774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1"/>
  </w:num>
  <w:num w:numId="5">
    <w:abstractNumId w:val="37"/>
  </w:num>
  <w:num w:numId="6">
    <w:abstractNumId w:val="17"/>
  </w:num>
  <w:num w:numId="7">
    <w:abstractNumId w:val="4"/>
  </w:num>
  <w:num w:numId="8">
    <w:abstractNumId w:val="38"/>
  </w:num>
  <w:num w:numId="9">
    <w:abstractNumId w:val="12"/>
  </w:num>
  <w:num w:numId="10">
    <w:abstractNumId w:val="27"/>
  </w:num>
  <w:num w:numId="11">
    <w:abstractNumId w:val="6"/>
  </w:num>
  <w:num w:numId="12">
    <w:abstractNumId w:val="28"/>
  </w:num>
  <w:num w:numId="13">
    <w:abstractNumId w:val="3"/>
  </w:num>
  <w:num w:numId="14">
    <w:abstractNumId w:val="5"/>
  </w:num>
  <w:num w:numId="15">
    <w:abstractNumId w:val="19"/>
  </w:num>
  <w:num w:numId="16">
    <w:abstractNumId w:val="13"/>
  </w:num>
  <w:num w:numId="17">
    <w:abstractNumId w:val="26"/>
  </w:num>
  <w:num w:numId="18">
    <w:abstractNumId w:val="16"/>
  </w:num>
  <w:num w:numId="19">
    <w:abstractNumId w:val="0"/>
  </w:num>
  <w:num w:numId="20">
    <w:abstractNumId w:val="33"/>
  </w:num>
  <w:num w:numId="21">
    <w:abstractNumId w:val="41"/>
  </w:num>
  <w:num w:numId="22">
    <w:abstractNumId w:val="42"/>
  </w:num>
  <w:num w:numId="23">
    <w:abstractNumId w:val="34"/>
  </w:num>
  <w:num w:numId="24">
    <w:abstractNumId w:val="20"/>
  </w:num>
  <w:num w:numId="25">
    <w:abstractNumId w:val="9"/>
  </w:num>
  <w:num w:numId="26">
    <w:abstractNumId w:val="31"/>
  </w:num>
  <w:num w:numId="27">
    <w:abstractNumId w:val="24"/>
  </w:num>
  <w:num w:numId="28">
    <w:abstractNumId w:val="29"/>
  </w:num>
  <w:num w:numId="29">
    <w:abstractNumId w:val="2"/>
  </w:num>
  <w:num w:numId="30">
    <w:abstractNumId w:val="36"/>
  </w:num>
  <w:num w:numId="31">
    <w:abstractNumId w:val="22"/>
  </w:num>
  <w:num w:numId="32">
    <w:abstractNumId w:val="10"/>
  </w:num>
  <w:num w:numId="33">
    <w:abstractNumId w:val="15"/>
  </w:num>
  <w:num w:numId="34">
    <w:abstractNumId w:val="8"/>
  </w:num>
  <w:num w:numId="35">
    <w:abstractNumId w:val="25"/>
  </w:num>
  <w:num w:numId="36">
    <w:abstractNumId w:val="35"/>
  </w:num>
  <w:num w:numId="37">
    <w:abstractNumId w:val="39"/>
  </w:num>
  <w:num w:numId="38">
    <w:abstractNumId w:val="40"/>
  </w:num>
  <w:num w:numId="39">
    <w:abstractNumId w:val="14"/>
  </w:num>
  <w:num w:numId="40">
    <w:abstractNumId w:val="32"/>
  </w:num>
  <w:num w:numId="41">
    <w:abstractNumId w:val="30"/>
  </w:num>
  <w:num w:numId="42">
    <w:abstractNumId w:val="11"/>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be0MDQwMrM0sTQwMTBR0lEKTi0uzszPAykwqgUAr4xu+CwAAAA="/>
  </w:docVars>
  <w:rsids>
    <w:rsidRoot w:val="00D56070"/>
    <w:rsid w:val="000A412A"/>
    <w:rsid w:val="0014530E"/>
    <w:rsid w:val="002004AA"/>
    <w:rsid w:val="00241E87"/>
    <w:rsid w:val="0032444F"/>
    <w:rsid w:val="0032583C"/>
    <w:rsid w:val="00430E55"/>
    <w:rsid w:val="0047234A"/>
    <w:rsid w:val="004D5CB1"/>
    <w:rsid w:val="00586400"/>
    <w:rsid w:val="00602275"/>
    <w:rsid w:val="0062023B"/>
    <w:rsid w:val="0062794E"/>
    <w:rsid w:val="0067257A"/>
    <w:rsid w:val="00693F57"/>
    <w:rsid w:val="006B29BA"/>
    <w:rsid w:val="006C60D2"/>
    <w:rsid w:val="00707495"/>
    <w:rsid w:val="0072271E"/>
    <w:rsid w:val="00722B37"/>
    <w:rsid w:val="007E1E87"/>
    <w:rsid w:val="00857C85"/>
    <w:rsid w:val="00881FA0"/>
    <w:rsid w:val="008E1187"/>
    <w:rsid w:val="00953819"/>
    <w:rsid w:val="00A02377"/>
    <w:rsid w:val="00A270B5"/>
    <w:rsid w:val="00A65BBF"/>
    <w:rsid w:val="00AB0D30"/>
    <w:rsid w:val="00B648A2"/>
    <w:rsid w:val="00BE4366"/>
    <w:rsid w:val="00C15630"/>
    <w:rsid w:val="00C34D42"/>
    <w:rsid w:val="00CA36C4"/>
    <w:rsid w:val="00CA7B4F"/>
    <w:rsid w:val="00CB2DCC"/>
    <w:rsid w:val="00D05342"/>
    <w:rsid w:val="00D4640C"/>
    <w:rsid w:val="00D56070"/>
    <w:rsid w:val="00D8394B"/>
    <w:rsid w:val="00DB0496"/>
    <w:rsid w:val="00E37816"/>
    <w:rsid w:val="00E70132"/>
    <w:rsid w:val="00EC0AD0"/>
    <w:rsid w:val="00F94205"/>
    <w:rsid w:val="00FF4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F57"/>
    <w:pPr>
      <w:spacing w:line="48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A270B5"/>
    <w:pPr>
      <w:keepNext/>
      <w:keepLines/>
      <w:spacing w:before="240" w:after="0" w:line="360" w:lineRule="auto"/>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C34D42"/>
    <w:pPr>
      <w:keepNext/>
      <w:keepLines/>
      <w:spacing w:before="40" w:after="0" w:line="360" w:lineRule="auto"/>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B5"/>
    <w:rPr>
      <w:rFonts w:ascii="Times New Roman" w:eastAsiaTheme="majorEastAsia" w:hAnsi="Times New Roman" w:cstheme="majorBidi"/>
      <w:kern w:val="2"/>
      <w:sz w:val="24"/>
      <w:szCs w:val="32"/>
      <w14:ligatures w14:val="standardContextual"/>
    </w:rPr>
  </w:style>
  <w:style w:type="character" w:customStyle="1" w:styleId="Heading2Char">
    <w:name w:val="Heading 2 Char"/>
    <w:basedOn w:val="DefaultParagraphFont"/>
    <w:link w:val="Heading2"/>
    <w:uiPriority w:val="9"/>
    <w:rsid w:val="00C34D42"/>
    <w:rPr>
      <w:rFonts w:ascii="Times New Roman" w:eastAsiaTheme="majorEastAsia" w:hAnsi="Times New Roman" w:cstheme="majorBidi"/>
      <w:kern w:val="2"/>
      <w:sz w:val="24"/>
      <w:szCs w:val="26"/>
      <w14:ligatures w14:val="standardContextual"/>
    </w:rPr>
  </w:style>
  <w:style w:type="paragraph" w:styleId="ListParagraph">
    <w:name w:val="List Paragraph"/>
    <w:basedOn w:val="Normal"/>
    <w:uiPriority w:val="34"/>
    <w:qFormat/>
    <w:rsid w:val="00D56070"/>
    <w:pPr>
      <w:spacing w:line="256" w:lineRule="auto"/>
      <w:ind w:left="720"/>
      <w:contextualSpacing/>
      <w:jc w:val="left"/>
    </w:pPr>
    <w:rPr>
      <w:rFonts w:asciiTheme="minorHAnsi" w:hAnsiTheme="minorHAnsi"/>
      <w:sz w:val="22"/>
      <w:lang w:val="en-US"/>
    </w:rPr>
  </w:style>
  <w:style w:type="paragraph" w:styleId="NormalWeb">
    <w:name w:val="Normal (Web)"/>
    <w:basedOn w:val="Normal"/>
    <w:uiPriority w:val="99"/>
    <w:unhideWhenUsed/>
    <w:rsid w:val="000A412A"/>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EC0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AD0"/>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F57"/>
    <w:pPr>
      <w:spacing w:line="48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A270B5"/>
    <w:pPr>
      <w:keepNext/>
      <w:keepLines/>
      <w:spacing w:before="240" w:after="0" w:line="360" w:lineRule="auto"/>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C34D42"/>
    <w:pPr>
      <w:keepNext/>
      <w:keepLines/>
      <w:spacing w:before="40" w:after="0" w:line="360" w:lineRule="auto"/>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B5"/>
    <w:rPr>
      <w:rFonts w:ascii="Times New Roman" w:eastAsiaTheme="majorEastAsia" w:hAnsi="Times New Roman" w:cstheme="majorBidi"/>
      <w:kern w:val="2"/>
      <w:sz w:val="24"/>
      <w:szCs w:val="32"/>
      <w14:ligatures w14:val="standardContextual"/>
    </w:rPr>
  </w:style>
  <w:style w:type="character" w:customStyle="1" w:styleId="Heading2Char">
    <w:name w:val="Heading 2 Char"/>
    <w:basedOn w:val="DefaultParagraphFont"/>
    <w:link w:val="Heading2"/>
    <w:uiPriority w:val="9"/>
    <w:rsid w:val="00C34D42"/>
    <w:rPr>
      <w:rFonts w:ascii="Times New Roman" w:eastAsiaTheme="majorEastAsia" w:hAnsi="Times New Roman" w:cstheme="majorBidi"/>
      <w:kern w:val="2"/>
      <w:sz w:val="24"/>
      <w:szCs w:val="26"/>
      <w14:ligatures w14:val="standardContextual"/>
    </w:rPr>
  </w:style>
  <w:style w:type="paragraph" w:styleId="ListParagraph">
    <w:name w:val="List Paragraph"/>
    <w:basedOn w:val="Normal"/>
    <w:uiPriority w:val="34"/>
    <w:qFormat/>
    <w:rsid w:val="00D56070"/>
    <w:pPr>
      <w:spacing w:line="256" w:lineRule="auto"/>
      <w:ind w:left="720"/>
      <w:contextualSpacing/>
      <w:jc w:val="left"/>
    </w:pPr>
    <w:rPr>
      <w:rFonts w:asciiTheme="minorHAnsi" w:hAnsiTheme="minorHAnsi"/>
      <w:sz w:val="22"/>
      <w:lang w:val="en-US"/>
    </w:rPr>
  </w:style>
  <w:style w:type="paragraph" w:styleId="NormalWeb">
    <w:name w:val="Normal (Web)"/>
    <w:basedOn w:val="Normal"/>
    <w:uiPriority w:val="99"/>
    <w:unhideWhenUsed/>
    <w:rsid w:val="000A412A"/>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EC0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AD0"/>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356537">
      <w:bodyDiv w:val="1"/>
      <w:marLeft w:val="0"/>
      <w:marRight w:val="0"/>
      <w:marTop w:val="0"/>
      <w:marBottom w:val="0"/>
      <w:divBdr>
        <w:top w:val="none" w:sz="0" w:space="0" w:color="auto"/>
        <w:left w:val="none" w:sz="0" w:space="0" w:color="auto"/>
        <w:bottom w:val="none" w:sz="0" w:space="0" w:color="auto"/>
        <w:right w:val="none" w:sz="0" w:space="0" w:color="auto"/>
      </w:divBdr>
    </w:div>
    <w:div w:id="861473641">
      <w:bodyDiv w:val="1"/>
      <w:marLeft w:val="0"/>
      <w:marRight w:val="0"/>
      <w:marTop w:val="0"/>
      <w:marBottom w:val="0"/>
      <w:divBdr>
        <w:top w:val="none" w:sz="0" w:space="0" w:color="auto"/>
        <w:left w:val="none" w:sz="0" w:space="0" w:color="auto"/>
        <w:bottom w:val="none" w:sz="0" w:space="0" w:color="auto"/>
        <w:right w:val="none" w:sz="0" w:space="0" w:color="auto"/>
      </w:divBdr>
    </w:div>
    <w:div w:id="952514670">
      <w:bodyDiv w:val="1"/>
      <w:marLeft w:val="0"/>
      <w:marRight w:val="0"/>
      <w:marTop w:val="0"/>
      <w:marBottom w:val="0"/>
      <w:divBdr>
        <w:top w:val="none" w:sz="0" w:space="0" w:color="auto"/>
        <w:left w:val="none" w:sz="0" w:space="0" w:color="auto"/>
        <w:bottom w:val="none" w:sz="0" w:space="0" w:color="auto"/>
        <w:right w:val="none" w:sz="0" w:space="0" w:color="auto"/>
      </w:divBdr>
    </w:div>
    <w:div w:id="105049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17</Pages>
  <Words>2320</Words>
  <Characters>13226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Ayangoke</dc:creator>
  <cp:keywords/>
  <dc:description/>
  <cp:lastModifiedBy>USER</cp:lastModifiedBy>
  <cp:revision>8</cp:revision>
  <dcterms:created xsi:type="dcterms:W3CDTF">2024-04-19T06:17:00Z</dcterms:created>
  <dcterms:modified xsi:type="dcterms:W3CDTF">2024-04-24T08:29:00Z</dcterms:modified>
</cp:coreProperties>
</file>