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How the Secret is Used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Kubernetes Class 1 — MongoDB Deployment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the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pod does not receive the Secret as a file here — it receives its values as environment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variables. The MongoDB container reads MONGO_INITDB_ROOT_USERNAME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MONGO_INITDB_ROOT_PASSWORD on startup and uses them to bootstrap the admin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valueFrom.secretKeyRef tells Kubernetes: "look up the Secret named mongodb-secret,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take the value under key mongo-root-username, and expose it as this env var."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The password never appears in the YAML in plain text.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Breaking it down: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Secret stores the MongoDB username and password as base64 values inside the cluster.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pod starts, Kubernetes reads the Secret and injects the values into the container as environment variables — not as a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MongoDB is built to look for MONGO_INITDB_ROOT_USERNAME and MONGO_INITDB_ROOT_PASSWORD when it starts up. It uses them to create the admin user automatically.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secretKeyRef is just a pointer. It tells Kubernetes which Secret to look in and which key to grab — the actual password never appears in the YAML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 your YAML is safe to share or commit to GitHub — it contains only a reference, never the real credentials.</w:t>
      </w:r>
    </w:p>
    <w:p>
      <w:pPr>
        <w:spacing w:after="120" w:before="12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short: </w:t>
      </w:r>
      <w:r>
        <w:rPr>
          <w:rFonts w:ascii="Arial" w:cs="Arial" w:eastAsia="Arial" w:hAnsi="Arial"/>
          <w:sz w:val="22"/>
          <w:szCs w:val="22"/>
        </w:rPr>
        <w:t xml:space="preserve">your YAML tells Kubernetes where to find the password. Kubernetes fetches it and passes it to the container silently at startup.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2026-04-27T21:55:27.775Z</dcterms:created>
  <dcterms:modified xsi:type="dcterms:W3CDTF">2026-04-27T21:55:27.776Z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