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C2BA9" w14:textId="77777777" w:rsidR="00C804D2" w:rsidRDefault="00C04165" w:rsidP="00953275">
      <w:pPr>
        <w:pStyle w:val="Title"/>
      </w:pPr>
      <w:sdt>
        <w:sdtPr>
          <w:id w:val="-627929158"/>
          <w:placeholder>
            <w:docPart w:val="B3C75A8DADF94E6582FA089F31101ED2"/>
          </w:placeholder>
          <w15:appearance w15:val="hidden"/>
        </w:sdtPr>
        <w:sdtEndPr/>
        <w:sdtContent>
          <w:r w:rsidR="00C579BD">
            <w:t>Analisi dell’algoritmo di Karger per il calcolo di MINCUT</w:t>
          </w:r>
        </w:sdtContent>
      </w:sdt>
    </w:p>
    <w:p w14:paraId="7DA3DA64" w14:textId="77777777" w:rsidR="00E8649C" w:rsidRDefault="00C04165" w:rsidP="00953275">
      <w:pPr>
        <w:pStyle w:val="Author"/>
      </w:pPr>
      <w:sdt>
        <w:sdtPr>
          <w:id w:val="-1294904295"/>
          <w:placeholder>
            <w:docPart w:val="768BD7405D6849ABBF66EAA07A58189E"/>
          </w:placeholder>
          <w15:appearance w15:val="hidden"/>
        </w:sdtPr>
        <w:sdtEndPr/>
        <w:sdtContent>
          <w:r w:rsidR="00953275">
            <w:t>di Costantino Marco</w:t>
          </w:r>
        </w:sdtContent>
      </w:sdt>
    </w:p>
    <w:p w14:paraId="11FE3307" w14:textId="77777777" w:rsidR="00060D8F" w:rsidRDefault="00C04165" w:rsidP="008A654D">
      <w:pPr>
        <w:pStyle w:val="Heading1"/>
      </w:pPr>
      <w:sdt>
        <w:sdtPr>
          <w:id w:val="318858447"/>
          <w:placeholder>
            <w:docPart w:val="991FDC1DE7EC492EB7D0BB3B66E356D9"/>
          </w:placeholder>
          <w15:appearance w15:val="hidden"/>
        </w:sdtPr>
        <w:sdtEndPr/>
        <w:sdtContent>
          <w:r w:rsidR="00953275">
            <w:t>Introduzione</w:t>
          </w:r>
        </w:sdtContent>
      </w:sdt>
    </w:p>
    <w:p w14:paraId="5FF86164" w14:textId="71003C7C" w:rsidR="00312BD7" w:rsidRDefault="00C579BD" w:rsidP="00312BD7">
      <w:pPr>
        <w:rPr>
          <w:lang w:val="it-IT"/>
        </w:rPr>
      </w:pPr>
      <w:r>
        <w:t xml:space="preserve">Per l’implementazione dell’algoritmo </w:t>
      </w:r>
      <w:r w:rsidR="00A97B2B">
        <w:t>di</w:t>
      </w:r>
      <w:r>
        <w:t xml:space="preserve"> Karger, i</w:t>
      </w:r>
      <w:r w:rsidR="00312BD7">
        <w:t>l linguaggio scelto</w:t>
      </w:r>
      <w:r w:rsidR="00312BD7">
        <w:rPr>
          <w:lang w:val="it-IT"/>
        </w:rPr>
        <w:t xml:space="preserve"> è </w:t>
      </w:r>
      <w:r w:rsidR="00312BD7">
        <w:rPr>
          <w:i/>
          <w:iCs/>
          <w:lang w:val="it-IT"/>
        </w:rPr>
        <w:t>python</w:t>
      </w:r>
      <w:r w:rsidR="00312BD7">
        <w:rPr>
          <w:lang w:val="it-IT"/>
        </w:rPr>
        <w:t>.</w:t>
      </w:r>
      <w:r>
        <w:rPr>
          <w:lang w:val="it-IT"/>
        </w:rPr>
        <w:t xml:space="preserve"> </w:t>
      </w:r>
    </w:p>
    <w:p w14:paraId="56BD2EF7" w14:textId="15F41122" w:rsidR="009E6D0F" w:rsidRDefault="00976C37" w:rsidP="00EE777D">
      <w:pPr>
        <w:rPr>
          <w:lang w:val="it-IT"/>
        </w:rPr>
      </w:pPr>
      <w:r>
        <w:t>Per migliorare le prestazioni ho usato, al posto dell</w:t>
      </w:r>
      <w:r>
        <w:rPr>
          <w:lang w:val="it-IT"/>
        </w:rPr>
        <w:t xml:space="preserve">’interprete standard di python, </w:t>
      </w:r>
      <w:r>
        <w:rPr>
          <w:i/>
          <w:iCs/>
          <w:lang w:val="it-IT"/>
        </w:rPr>
        <w:t xml:space="preserve">pypy </w:t>
      </w:r>
      <w:r>
        <w:rPr>
          <w:lang w:val="it-IT"/>
        </w:rPr>
        <w:t>un compilatore just-in-time per codice python.</w:t>
      </w:r>
    </w:p>
    <w:p w14:paraId="651F40E2" w14:textId="00ACCA32" w:rsidR="004F7EBE" w:rsidRDefault="003C0BAF" w:rsidP="003C0BAF">
      <w:pPr>
        <w:rPr>
          <w:lang w:val="it-IT"/>
        </w:rPr>
      </w:pPr>
      <w:r>
        <w:rPr>
          <w:lang w:val="it-IT"/>
        </w:rPr>
        <w:t xml:space="preserve">Per permettere la raccolta di informazioni sulle performance dell’implementazione, ho deciso di effettuare i necessari timestamp nella procedura </w:t>
      </w:r>
      <w:r>
        <w:rPr>
          <w:rStyle w:val="InlineCode"/>
        </w:rPr>
        <w:t xml:space="preserve">karger </w:t>
      </w:r>
      <w:r w:rsidRPr="003C0BAF">
        <w:t>che</w:t>
      </w:r>
      <w:r>
        <w:t xml:space="preserve"> necessita quindi di parametri aggiuntivi rispetto ad una semplice implementazione dell’algoritmo. In particolare, necessita del risultato atteso (per calcolare l’errore relativo) e di un valore per il timeout (interpretato come numero di secondi). Il timeout utilizzato per raccogliere i dati </w:t>
      </w:r>
      <w:r>
        <w:rPr>
          <w:lang w:val="it-IT"/>
        </w:rPr>
        <w:t>è stato di 5 minuti.</w:t>
      </w:r>
      <w:r w:rsidR="004F7EBE">
        <w:rPr>
          <w:lang w:val="it-IT"/>
        </w:rPr>
        <w:t xml:space="preserve"> Come ho spiegato più in dettaglio nell’apposita sezione per le esecuzioni che hanno raggiunto il timeout, ho cercato di stimare il tempo di esecuzione totale. </w:t>
      </w:r>
    </w:p>
    <w:p w14:paraId="7FD58B78" w14:textId="1BC82F1B" w:rsidR="004F7EBE" w:rsidRPr="004F7EBE" w:rsidRDefault="004F7EBE" w:rsidP="003C0BAF">
      <w:pPr>
        <w:rPr>
          <w:rStyle w:val="InlineCode"/>
          <w:rFonts w:asciiTheme="minorHAnsi" w:hAnsiTheme="minorHAnsi"/>
          <w:noProof w:val="0"/>
          <w:lang w:val="it-IT"/>
        </w:rPr>
      </w:pPr>
      <w:r>
        <w:rPr>
          <w:lang w:val="it-IT"/>
        </w:rPr>
        <w:t xml:space="preserve">L’esecuzione del codice produce </w:t>
      </w:r>
      <w:r w:rsidR="00411383">
        <w:rPr>
          <w:lang w:val="it-IT"/>
        </w:rPr>
        <w:t xml:space="preserve">un file .csv contenente le informazioni necessarie alla scrittura della relazione. </w:t>
      </w:r>
    </w:p>
    <w:p w14:paraId="215F5FC7" w14:textId="2F4614DA" w:rsidR="00E031D6" w:rsidRDefault="00E031D6" w:rsidP="00E031D6">
      <w:pPr>
        <w:pStyle w:val="Heading2"/>
      </w:pPr>
      <w:r>
        <w:t>L</w:t>
      </w:r>
      <w:r w:rsidR="00411383">
        <w:t>’implementazione</w:t>
      </w:r>
    </w:p>
    <w:p w14:paraId="62EA1DF9" w14:textId="648274E7" w:rsidR="00E031D6" w:rsidRDefault="00E031D6" w:rsidP="00E031D6">
      <w:pPr>
        <w:rPr>
          <w:lang w:val="it-IT"/>
        </w:rPr>
      </w:pPr>
      <w:r>
        <w:rPr>
          <w:lang w:val="it-IT"/>
        </w:rPr>
        <w:t xml:space="preserve">La struttura dati che ho usato per rappresentare i grafi </w:t>
      </w:r>
      <w:r w:rsidR="000B0A28">
        <w:rPr>
          <w:lang w:val="it-IT"/>
        </w:rPr>
        <w:t>è molto semplice e consiste in una lista dei vertici ed una lista dei lati del grafo.</w:t>
      </w:r>
    </w:p>
    <w:p w14:paraId="7BCBBCCC" w14:textId="29EA8C1F" w:rsidR="00411383" w:rsidRDefault="00411383" w:rsidP="00E031D6">
      <w:pPr>
        <w:rPr>
          <w:lang w:val="it-IT"/>
        </w:rPr>
      </w:pPr>
      <w:r>
        <w:rPr>
          <w:lang w:val="it-IT"/>
        </w:rPr>
        <w:t xml:space="preserve">L’algoritmo è una semplice “traduzione” dallo pseudocodice visto a lezione. Unica particolarità è l’uso di una list comprehension per la cancellazione di lati dalla lista dei lati del grafo. A ragione dell’uso di una list comprehension al posto di un ciclo for, c’è l’aumento notevole delle prestazioni che ha apportato. </w:t>
      </w:r>
    </w:p>
    <w:p w14:paraId="5995D7BE" w14:textId="77777777" w:rsidR="00411383" w:rsidRDefault="00411383" w:rsidP="00E031D6">
      <w:pPr>
        <w:rPr>
          <w:lang w:val="it-IT"/>
        </w:rPr>
      </w:pPr>
    </w:p>
    <w:p w14:paraId="4A8CBAA4" w14:textId="0B947695" w:rsidR="00411383" w:rsidRDefault="00411383" w:rsidP="00E031D6">
      <w:pPr>
        <w:rPr>
          <w:lang w:val="it-IT"/>
        </w:rPr>
        <w:sectPr w:rsidR="00411383" w:rsidSect="004F72FB">
          <w:footerReference w:type="default" r:id="rId8"/>
          <w:pgSz w:w="12240" w:h="15840"/>
          <w:pgMar w:top="1440" w:right="2880" w:bottom="1440" w:left="2880" w:header="720" w:footer="1798" w:gutter="0"/>
          <w:cols w:space="720"/>
          <w:docGrid w:linePitch="299"/>
        </w:sectPr>
      </w:pPr>
    </w:p>
    <w:p w14:paraId="13E0EF9C" w14:textId="77777777" w:rsidR="00751216" w:rsidRDefault="00C04165" w:rsidP="00751216">
      <w:pPr>
        <w:pStyle w:val="Heading1"/>
      </w:pPr>
      <w:sdt>
        <w:sdtPr>
          <w:id w:val="2045474776"/>
          <w:placeholder>
            <w:docPart w:val="568BFE71F24246F0BB13B5EF971B9084"/>
          </w:placeholder>
          <w15:appearance w15:val="hidden"/>
        </w:sdtPr>
        <w:sdtEndPr/>
        <w:sdtContent>
          <w:r w:rsidR="00F57F2B">
            <w:t xml:space="preserve">Domanda 1 </w:t>
          </w:r>
          <w:r w:rsidR="00D91DD8">
            <w:t>–</w:t>
          </w:r>
          <w:r w:rsidR="00F57F2B">
            <w:t xml:space="preserve"> </w:t>
          </w:r>
          <w:r w:rsidR="00D91DD8">
            <w:t>complessit</w:t>
          </w:r>
          <w:r w:rsidR="00D91DD8">
            <w:rPr>
              <w:lang w:val="it-IT"/>
            </w:rPr>
            <w:t>à temporale di Full Contraction</w:t>
          </w:r>
        </w:sdtContent>
      </w:sdt>
    </w:p>
    <w:p w14:paraId="3754F8D5" w14:textId="77777777" w:rsidR="00AD3351" w:rsidRDefault="00EB4BDF" w:rsidP="009A4660">
      <w:pPr>
        <w:rPr>
          <w:noProof/>
          <w14:ligatures w14:val="none"/>
        </w:rPr>
      </w:pPr>
      <w:r>
        <w:rPr>
          <w:rFonts w:eastAsiaTheme="minorEastAsia"/>
        </w:rPr>
        <w:t xml:space="preserve">I dati raccolti rappresentano il tempo medio di esecuzione della procedura di full contraction per ogni grafo. I valori effettivi sono indicati sopra ogni punto, per riportare completamente i dati. </w:t>
      </w:r>
    </w:p>
    <w:p w14:paraId="51DACFF4" w14:textId="08F6522F" w:rsidR="009A4660" w:rsidRDefault="007A1A8B" w:rsidP="009A4660">
      <w:pPr>
        <w:rPr>
          <w:rFonts w:eastAsiaTheme="minorEastAsia"/>
        </w:rPr>
      </w:pPr>
      <w:r>
        <w:rPr>
          <w:noProof/>
          <w14:ligatures w14:val="none"/>
        </w:rPr>
        <w:drawing>
          <wp:inline distT="0" distB="0" distL="0" distR="0" wp14:anchorId="6CBB78D0" wp14:editId="3FC2F8C0">
            <wp:extent cx="8624620" cy="3913632"/>
            <wp:effectExtent l="0" t="0" r="508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526C3C-CF1C-4A08-AD23-4F745751F0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175F33" w14:textId="58505851" w:rsidR="00D91DD8" w:rsidRDefault="00EB4BDF" w:rsidP="00EB4BDF">
      <w:r>
        <w:t>L</w:t>
      </w:r>
      <w:r>
        <w:rPr>
          <w:lang w:val="it-IT"/>
        </w:rPr>
        <w:t>a complessità temporale dell’algoritmo non emerge bene dai dati rappresentati così, tuttavia è meglio visibile prendendo la media dei tempi raggruppati per numero di vertici del grafo</w:t>
      </w:r>
      <w:r>
        <w:t>:</w:t>
      </w:r>
    </w:p>
    <w:p w14:paraId="19ABD9CF" w14:textId="0AAD00A8" w:rsidR="00AD3351" w:rsidRDefault="007A1A8B" w:rsidP="00AD3351">
      <w:pPr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29FEEAD9" wp14:editId="5BBC3400">
            <wp:extent cx="5826571" cy="3627784"/>
            <wp:effectExtent l="0" t="0" r="317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B1E3D4EA-2B35-4BB4-9400-CE5C10DD71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Start w:id="0" w:name="_GoBack"/>
      <w:bookmarkEnd w:id="0"/>
    </w:p>
    <w:p w14:paraId="70CF891A" w14:textId="17A934FC" w:rsidR="00EB4BDF" w:rsidRDefault="00EB4BDF" w:rsidP="00D91DD8">
      <w:pPr>
        <w:rPr>
          <w:rFonts w:eastAsiaTheme="minorEastAsia"/>
        </w:rPr>
      </w:pPr>
      <w:r>
        <w:t xml:space="preserve">In arancione un polinomio di grado 2 </w:t>
      </w:r>
      <w:r w:rsidR="008C266E">
        <w:t>estratto da</w:t>
      </w:r>
      <w:r>
        <w:t xml:space="preserve">i dati. 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R</m:t>
            </m:r>
          </m:e>
          <m:sup>
            <m:r>
              <w:rPr>
                <w:rFonts w:ascii="Latin Modern Math" w:hAnsi="Latin Modern Math"/>
              </w:rPr>
              <m:t>2</m:t>
            </m:r>
          </m:sup>
        </m:sSup>
      </m:oMath>
      <w:r>
        <w:rPr>
          <w:rFonts w:eastAsiaTheme="minorEastAsia"/>
        </w:rPr>
        <w:t xml:space="preserve"> molto vicino ad </w:t>
      </w:r>
      <m:oMath>
        <m:r>
          <w:rPr>
            <w:rFonts w:ascii="Latin Modern Math" w:eastAsiaTheme="minorEastAsia" w:hAnsi="Latin Modern Math"/>
          </w:rPr>
          <m:t>1</m:t>
        </m:r>
      </m:oMath>
      <w:r>
        <w:rPr>
          <w:rFonts w:eastAsiaTheme="minorEastAsia"/>
        </w:rPr>
        <w:t xml:space="preserve"> ci indica che il modello spiega bene i dati. Il polinomio ci permette di dire oggettivamente che l</w:t>
      </w:r>
      <w:r>
        <w:rPr>
          <w:rFonts w:eastAsiaTheme="minorEastAsia"/>
          <w:lang w:val="it-IT"/>
        </w:rPr>
        <w:t xml:space="preserve">’andamento delle misurazioni è consistente con l’analisi di complessità della procedura che individua </w:t>
      </w:r>
      <w:r w:rsidR="00D91DD8">
        <w:rPr>
          <w:rFonts w:eastAsiaTheme="minorEastAsia"/>
          <w:lang w:val="it-IT"/>
        </w:rPr>
        <w:t>come</w:t>
      </w:r>
      <w:r>
        <w:rPr>
          <w:rFonts w:eastAsiaTheme="minorEastAsia"/>
          <w:lang w:val="it-IT"/>
        </w:rPr>
        <w:t xml:space="preserve"> complessità temporale </w:t>
      </w:r>
      <m:oMath>
        <m:r>
          <w:rPr>
            <w:rFonts w:ascii="Latin Modern Math" w:eastAsiaTheme="minorEastAsia" w:hAnsi="Latin Modern Math"/>
            <w:lang w:val="it-IT"/>
          </w:rPr>
          <m:t>O(</m:t>
        </m:r>
        <m:sSup>
          <m:sSupPr>
            <m:ctrlPr>
              <w:rPr>
                <w:rFonts w:ascii="Latin Modern Math" w:eastAsiaTheme="minorEastAsia" w:hAnsi="Latin Modern Math"/>
                <w:i/>
                <w:lang w:val="it-IT"/>
              </w:rPr>
            </m:ctrlPr>
          </m:sSupPr>
          <m:e>
            <m:r>
              <w:rPr>
                <w:rFonts w:ascii="Latin Modern Math" w:eastAsiaTheme="minorEastAsia" w:hAnsi="Latin Modern Math"/>
                <w:lang w:val="it-IT"/>
              </w:rPr>
              <m:t>n</m:t>
            </m:r>
          </m:e>
          <m:sup>
            <m:r>
              <w:rPr>
                <w:rFonts w:ascii="Latin Modern Math" w:eastAsiaTheme="minorEastAsia" w:hAnsi="Latin Modern Math"/>
                <w:lang w:val="it-IT"/>
              </w:rPr>
              <m:t>2</m:t>
            </m:r>
          </m:sup>
        </m:sSup>
        <m:r>
          <w:rPr>
            <w:rFonts w:ascii="Latin Modern Math" w:eastAsiaTheme="minorEastAsia" w:hAnsi="Latin Modern Math"/>
            <w:lang w:val="it-IT"/>
          </w:rPr>
          <m:t>)</m:t>
        </m:r>
      </m:oMath>
      <w:r w:rsidR="00D91DD8">
        <w:rPr>
          <w:rFonts w:eastAsiaTheme="minorEastAsia"/>
        </w:rPr>
        <w:t>.</w:t>
      </w:r>
    </w:p>
    <w:p w14:paraId="64CB9F68" w14:textId="77777777" w:rsidR="00D91DD8" w:rsidRDefault="00D91DD8" w:rsidP="00D91DD8">
      <w:pPr>
        <w:rPr>
          <w:rFonts w:eastAsiaTheme="minorEastAsia"/>
        </w:rPr>
      </w:pPr>
    </w:p>
    <w:p w14:paraId="72AF4773" w14:textId="77777777" w:rsidR="00D91DD8" w:rsidRDefault="00D91DD8" w:rsidP="00D91DD8">
      <w:pPr>
        <w:rPr>
          <w:rFonts w:eastAsiaTheme="minorEastAsia"/>
        </w:rPr>
      </w:pPr>
    </w:p>
    <w:p w14:paraId="59DAAC51" w14:textId="77777777" w:rsidR="00D91DD8" w:rsidRDefault="00D91DD8" w:rsidP="00D91DD8">
      <w:pPr>
        <w:rPr>
          <w:rFonts w:eastAsiaTheme="minorEastAsia"/>
        </w:rPr>
      </w:pPr>
    </w:p>
    <w:p w14:paraId="35118913" w14:textId="77777777" w:rsidR="00D91DD8" w:rsidRDefault="00D91DD8" w:rsidP="00D91DD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 xml:space="preserve">Domanda 2 – </w:t>
      </w:r>
      <w:r w:rsidR="00D81383">
        <w:rPr>
          <w:rFonts w:eastAsiaTheme="minorEastAsia"/>
        </w:rPr>
        <w:t>c</w:t>
      </w:r>
      <w:r>
        <w:rPr>
          <w:rFonts w:eastAsiaTheme="minorEastAsia"/>
        </w:rPr>
        <w:t>omplessità temporale dell’algoritmo di Karger</w:t>
      </w:r>
    </w:p>
    <w:p w14:paraId="7CC47C15" w14:textId="45483C70" w:rsidR="00D91DD8" w:rsidRDefault="00D91DD8" w:rsidP="00D91DD8">
      <w:pPr>
        <w:rPr>
          <w:rFonts w:eastAsiaTheme="minorEastAsia"/>
        </w:rPr>
      </w:pPr>
      <w:r>
        <w:t xml:space="preserve">Per garantire una probabilità minore o uguale ad </w:t>
      </w:r>
      <m:oMath>
        <m:f>
          <m:fPr>
            <m:ctrlPr>
              <w:rPr>
                <w:rFonts w:ascii="Latin Modern Math" w:hAnsi="Latin Modern Math"/>
                <w:i/>
              </w:rPr>
            </m:ctrlPr>
          </m:fPr>
          <m:num>
            <m:r>
              <w:rPr>
                <w:rFonts w:ascii="Latin Modern Math" w:hAnsi="Latin Modern Math"/>
              </w:rPr>
              <m:t>1</m:t>
            </m:r>
          </m:num>
          <m:den>
            <m:r>
              <w:rPr>
                <w:rFonts w:ascii="Latin Modern Math" w:hAnsi="Latin Modern Math"/>
              </w:rPr>
              <m:t>n</m:t>
            </m:r>
          </m:den>
        </m:f>
      </m:oMath>
      <w:r>
        <w:rPr>
          <w:rFonts w:eastAsiaTheme="minorEastAsia"/>
        </w:rPr>
        <w:t xml:space="preserve"> di sbagliare</w:t>
      </w:r>
      <w:r w:rsidR="008C266E">
        <w:rPr>
          <w:rFonts w:eastAsiaTheme="minorEastAsia"/>
        </w:rPr>
        <w:t>,</w:t>
      </w:r>
      <w:r>
        <w:rPr>
          <w:rFonts w:eastAsiaTheme="minorEastAsia"/>
        </w:rPr>
        <w:t xml:space="preserve"> l’algoritmo di full contraction dev’essere eseguito </w:t>
      </w:r>
      <m:oMath>
        <m:r>
          <w:rPr>
            <w:rFonts w:ascii="Latin Modern Math" w:eastAsiaTheme="minorEastAsia" w:hAnsi="Latin Modern Math"/>
          </w:rPr>
          <m:t>k=</m:t>
        </m:r>
        <m:sSup>
          <m:sSupPr>
            <m:ctrlPr>
              <w:rPr>
                <w:rFonts w:ascii="Latin Modern Math" w:eastAsiaTheme="minorEastAsia" w:hAnsi="Latin Modern Math"/>
                <w:i/>
              </w:rPr>
            </m:ctrlPr>
          </m:sSupPr>
          <m:e>
            <m:r>
              <w:rPr>
                <w:rFonts w:ascii="Latin Modern Math" w:eastAsiaTheme="minorEastAsia" w:hAnsi="Latin Modern Math"/>
              </w:rPr>
              <m:t>n</m:t>
            </m:r>
          </m:e>
          <m:sup>
            <m:r>
              <w:rPr>
                <w:rFonts w:ascii="Latin Modern Math" w:eastAsiaTheme="minorEastAsia" w:hAnsi="Latin Modern Math"/>
              </w:rPr>
              <m:t>2</m:t>
            </m:r>
          </m:sup>
        </m:sSup>
        <m:r>
          <w:rPr>
            <w:rFonts w:ascii="Latin Modern Math" w:eastAsiaTheme="minorEastAsia" w:hAnsi="Latin Modern Math"/>
          </w:rPr>
          <m:t>/2</m:t>
        </m:r>
        <m:func>
          <m:funcPr>
            <m:ctrlPr>
              <w:rPr>
                <w:rFonts w:ascii="Latin Modern Math" w:eastAsiaTheme="minorEastAsia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</w:rPr>
              <m:t>ln</m:t>
            </m:r>
          </m:fName>
          <m:e>
            <m:r>
              <w:rPr>
                <w:rFonts w:ascii="Latin Modern Math" w:eastAsiaTheme="minorEastAsia" w:hAnsi="Latin Modern Math"/>
              </w:rPr>
              <m:t>n</m:t>
            </m:r>
          </m:e>
        </m:func>
      </m:oMath>
      <w:r>
        <w:rPr>
          <w:rFonts w:eastAsiaTheme="minorEastAsia"/>
        </w:rPr>
        <w:t xml:space="preserve"> volte. Moltiplicando la complessit</w:t>
      </w:r>
      <w:r>
        <w:rPr>
          <w:rFonts w:eastAsiaTheme="minorEastAsia"/>
          <w:lang w:val="it-IT"/>
        </w:rPr>
        <w:t xml:space="preserve">à temporale </w:t>
      </w:r>
      <w:r w:rsidR="00D713B0">
        <w:rPr>
          <w:rFonts w:eastAsiaTheme="minorEastAsia"/>
          <w:lang w:val="it-IT"/>
        </w:rPr>
        <w:t xml:space="preserve">di full contraction per il numero </w:t>
      </w:r>
      <m:oMath>
        <m:r>
          <w:rPr>
            <w:rFonts w:ascii="Latin Modern Math" w:eastAsiaTheme="minorEastAsia" w:hAnsi="Latin Modern Math"/>
            <w:lang w:val="it-IT"/>
          </w:rPr>
          <m:t>k</m:t>
        </m:r>
      </m:oMath>
      <w:r w:rsidR="00D713B0">
        <w:rPr>
          <w:rFonts w:eastAsiaTheme="minorEastAsia"/>
          <w:lang w:val="it-IT"/>
        </w:rPr>
        <w:t xml:space="preserve"> di volte che dev’essere eseguito </w:t>
      </w:r>
      <w:r w:rsidR="00D713B0">
        <w:rPr>
          <w:rFonts w:eastAsiaTheme="minorEastAsia"/>
        </w:rPr>
        <w:t>otteniamo la complessit</w:t>
      </w:r>
      <w:r w:rsidR="00D713B0">
        <w:rPr>
          <w:rFonts w:eastAsiaTheme="minorEastAsia"/>
          <w:lang w:val="it-IT"/>
        </w:rPr>
        <w:t>à temporale dell’algoritmo di Karger</w:t>
      </w:r>
      <w:r w:rsidR="00D713B0">
        <w:rPr>
          <w:rFonts w:eastAsiaTheme="minorEastAsia"/>
        </w:rPr>
        <w:t xml:space="preserve">: </w:t>
      </w:r>
      <m:oMath>
        <m:r>
          <w:rPr>
            <w:rFonts w:ascii="Latin Modern Math" w:eastAsiaTheme="minorEastAsia" w:hAnsi="Latin Modern Math"/>
          </w:rPr>
          <m:t>O(</m:t>
        </m:r>
        <m:sSup>
          <m:sSupPr>
            <m:ctrlPr>
              <w:rPr>
                <w:rFonts w:ascii="Latin Modern Math" w:eastAsiaTheme="minorEastAsia" w:hAnsi="Latin Modern Math"/>
                <w:i/>
              </w:rPr>
            </m:ctrlPr>
          </m:sSupPr>
          <m:e>
            <m:r>
              <w:rPr>
                <w:rFonts w:ascii="Latin Modern Math" w:eastAsiaTheme="minorEastAsia" w:hAnsi="Latin Modern Math"/>
              </w:rPr>
              <m:t>n</m:t>
            </m:r>
          </m:e>
          <m:sup>
            <m:r>
              <w:rPr>
                <w:rFonts w:ascii="Latin Modern Math" w:eastAsiaTheme="minorEastAsia" w:hAnsi="Latin Modern Math"/>
              </w:rPr>
              <m:t>4</m:t>
            </m:r>
          </m:sup>
        </m:sSup>
        <m:func>
          <m:funcPr>
            <m:ctrlPr>
              <w:rPr>
                <w:rFonts w:ascii="Latin Modern Math" w:eastAsiaTheme="minorEastAsia" w:hAnsi="Latin Modern Math"/>
                <w:i/>
              </w:rPr>
            </m:ctrlPr>
          </m:funcPr>
          <m:fName>
            <m:r>
              <m:rPr>
                <m:sty m:val="p"/>
              </m:rPr>
              <w:rPr>
                <w:rFonts w:ascii="Latin Modern Math" w:eastAsiaTheme="minorEastAsia" w:hAnsi="Latin Modern Math"/>
              </w:rPr>
              <m:t>ln</m:t>
            </m:r>
          </m:fName>
          <m:e>
            <m:r>
              <w:rPr>
                <w:rFonts w:ascii="Latin Modern Math" w:eastAsiaTheme="minorEastAsia" w:hAnsi="Latin Modern Math"/>
              </w:rPr>
              <m:t>n</m:t>
            </m:r>
          </m:e>
        </m:func>
        <m:r>
          <w:rPr>
            <w:rFonts w:ascii="Latin Modern Math" w:eastAsiaTheme="minorEastAsia" w:hAnsi="Latin Modern Math"/>
          </w:rPr>
          <m:t>)</m:t>
        </m:r>
      </m:oMath>
      <w:r w:rsidR="00D713B0">
        <w:rPr>
          <w:rFonts w:eastAsiaTheme="minorEastAsia"/>
        </w:rPr>
        <w:t>. Di seguito riporto i dati direttamente come tempi medi dei raggruppamenti per numero di vertici del grafo:</w:t>
      </w:r>
    </w:p>
    <w:p w14:paraId="18D93E32" w14:textId="5FCA43B8" w:rsidR="00D713B0" w:rsidRDefault="007A1A8B" w:rsidP="00D51B38">
      <w:pPr>
        <w:jc w:val="center"/>
        <w:rPr>
          <w:lang w:val="it-IT"/>
        </w:rPr>
      </w:pPr>
      <w:r>
        <w:rPr>
          <w:noProof/>
          <w14:ligatures w14:val="none"/>
        </w:rPr>
        <w:drawing>
          <wp:inline distT="0" distB="0" distL="0" distR="0" wp14:anchorId="6D94C9AD" wp14:editId="0009D7E7">
            <wp:extent cx="5819809" cy="3658558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C53006E-379A-4F3A-9091-9722B91B8B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C742E13" w14:textId="269947B6" w:rsidR="00B73D29" w:rsidRPr="004F7EBE" w:rsidRDefault="00D51B38" w:rsidP="00B73D29">
      <w:pPr>
        <w:rPr>
          <w:rFonts w:eastAsiaTheme="minorEastAsia"/>
          <w:lang w:val="it-IT"/>
        </w:rPr>
      </w:pPr>
      <w:r>
        <w:rPr>
          <w:lang w:val="it-IT"/>
        </w:rPr>
        <w:t>In questo caso ha senso</w:t>
      </w:r>
      <w:r w:rsidR="008C266E">
        <w:rPr>
          <w:lang w:val="it-IT"/>
        </w:rPr>
        <w:t xml:space="preserve"> estrarre un polinomio</w:t>
      </w:r>
      <w:r>
        <w:rPr>
          <w:lang w:val="it-IT"/>
        </w:rPr>
        <w:t xml:space="preserve"> solo </w:t>
      </w:r>
      <w:r w:rsidR="008C266E">
        <w:rPr>
          <w:lang w:val="it-IT"/>
        </w:rPr>
        <w:t>dai</w:t>
      </w:r>
      <w:r>
        <w:rPr>
          <w:lang w:val="it-IT"/>
        </w:rPr>
        <w:t xml:space="preserve"> dati raccolti prima del timeout. Il timeout è stato settato a </w:t>
      </w:r>
      <w:r w:rsidR="00831AAE">
        <w:rPr>
          <w:lang w:val="it-IT"/>
        </w:rPr>
        <w:t>5</w:t>
      </w:r>
      <w:r>
        <w:rPr>
          <w:lang w:val="it-IT"/>
        </w:rPr>
        <w:t xml:space="preserve"> minuti, per garantire il raccoglimento dei dati in un massimo</w:t>
      </w:r>
      <w:r w:rsidR="004F7EBE">
        <w:rPr>
          <w:lang w:val="it-IT"/>
        </w:rPr>
        <w:t xml:space="preserve"> (se accetto la premessa che ogni esecuzione va in timeout)</w:t>
      </w:r>
      <w:r>
        <w:rPr>
          <w:lang w:val="it-IT"/>
        </w:rPr>
        <w:t xml:space="preserve"> di </w:t>
      </w:r>
      <m:oMath>
        <m:r>
          <w:rPr>
            <w:rFonts w:ascii="Latin Modern Math" w:hAnsi="Latin Modern Math"/>
            <w:lang w:val="it-IT"/>
          </w:rPr>
          <m:t>3.3</m:t>
        </m:r>
      </m:oMath>
      <w:r>
        <w:rPr>
          <w:lang w:val="it-IT"/>
        </w:rPr>
        <w:t xml:space="preserve"> ore. </w:t>
      </w:r>
      <w:r w:rsidR="008C6D00">
        <w:rPr>
          <w:lang w:val="it-IT"/>
        </w:rPr>
        <w:t xml:space="preserve">È difficile stabilire da così pochi dati se l’andamento atteso è rispettato. </w:t>
      </w:r>
      <m:oMath>
        <m:sSup>
          <m:sSupPr>
            <m:ctrlPr>
              <w:rPr>
                <w:rFonts w:ascii="Latin Modern Math" w:hAnsi="Latin Modern Math"/>
                <w:i/>
                <w:lang w:val="it-IT"/>
              </w:rPr>
            </m:ctrlPr>
          </m:sSupPr>
          <m:e>
            <m:r>
              <w:rPr>
                <w:rFonts w:ascii="Latin Modern Math" w:hAnsi="Latin Modern Math"/>
                <w:lang w:val="it-IT"/>
              </w:rPr>
              <m:t>R</m:t>
            </m:r>
          </m:e>
          <m:sup>
            <m:r>
              <w:rPr>
                <w:rFonts w:ascii="Latin Modern Math" w:hAnsi="Latin Modern Math"/>
                <w:lang w:val="it-IT"/>
              </w:rPr>
              <m:t>2</m:t>
            </m:r>
          </m:sup>
        </m:sSup>
        <m:r>
          <w:rPr>
            <w:rFonts w:ascii="Latin Modern Math" w:hAnsi="Latin Modern Math"/>
            <w:lang w:val="it-IT"/>
          </w:rPr>
          <m:t>=1</m:t>
        </m:r>
      </m:oMath>
      <w:r w:rsidR="008C6D00">
        <w:rPr>
          <w:rFonts w:eastAsiaTheme="minorEastAsia"/>
          <w:lang w:val="it-IT"/>
        </w:rPr>
        <w:t xml:space="preserve"> è dovuto al fatto che </w:t>
      </w:r>
      <w:r w:rsidR="008C266E">
        <w:rPr>
          <w:rFonts w:eastAsiaTheme="minorEastAsia"/>
          <w:lang w:val="it-IT"/>
        </w:rPr>
        <w:t>il polinomio</w:t>
      </w:r>
      <w:r w:rsidR="008C6D00">
        <w:rPr>
          <w:rFonts w:eastAsiaTheme="minorEastAsia"/>
          <w:lang w:val="it-IT"/>
        </w:rPr>
        <w:t xml:space="preserve"> incrocia tutti i punti dati, ma non è un buon indicatore con </w:t>
      </w:r>
      <w:r w:rsidR="008C6D00">
        <w:rPr>
          <w:rFonts w:eastAsiaTheme="minorEastAsia"/>
          <w:lang w:val="it-IT"/>
        </w:rPr>
        <w:lastRenderedPageBreak/>
        <w:t>così poch</w:t>
      </w:r>
      <w:r w:rsidR="008C266E">
        <w:rPr>
          <w:rFonts w:eastAsiaTheme="minorEastAsia"/>
          <w:lang w:val="it-IT"/>
        </w:rPr>
        <w:t>e misurazioni</w:t>
      </w:r>
      <w:r w:rsidR="008C6D00">
        <w:rPr>
          <w:rFonts w:eastAsiaTheme="minorEastAsia"/>
          <w:lang w:val="it-IT"/>
        </w:rPr>
        <w:t xml:space="preserve">. </w:t>
      </w:r>
      <w:r w:rsidR="00B73D29">
        <w:rPr>
          <w:rFonts w:eastAsiaTheme="minorEastAsia"/>
          <w:lang w:val="it-IT"/>
        </w:rPr>
        <w:t>Per stimare i tempi di esecuzione completa, ho salvato per ogni grafo il numero di esecuzioni di full contraction eseguite al momento del timeout</w:t>
      </w:r>
      <w:r w:rsidR="00B73D29">
        <w:rPr>
          <w:rFonts w:eastAsiaTheme="minorEastAsia"/>
        </w:rPr>
        <w:t>:</w:t>
      </w:r>
      <w:r w:rsidR="00B73D29">
        <w:rPr>
          <w:rFonts w:eastAsiaTheme="minorEastAsia"/>
        </w:rPr>
        <w:fldChar w:fldCharType="begin"/>
      </w:r>
      <w:r w:rsidR="00B73D29">
        <w:rPr>
          <w:rFonts w:eastAsiaTheme="minorEastAsia"/>
        </w:rPr>
        <w:instrText xml:space="preserve"> LINK Excel.Sheet.12 "C:\\Users\\K\\Home\\Uni\\_CURRENT\\Algoritmi\\MINCUT_Algorithm\\results.xlsx" "Sheet1!R14C11:R34C13" \a \f 5 \h  \* MERGEFORMAT </w:instrText>
      </w:r>
      <w:r w:rsidR="00B73D29">
        <w:rPr>
          <w:rFonts w:eastAsiaTheme="minorEastAsia"/>
        </w:rPr>
        <w:fldChar w:fldCharType="separate"/>
      </w:r>
    </w:p>
    <w:p w14:paraId="30184E38" w14:textId="77777777" w:rsidR="00B73D29" w:rsidRDefault="00B73D29" w:rsidP="00B73D29">
      <w:pPr>
        <w:rPr>
          <w:rFonts w:eastAsiaTheme="minorEastAsia"/>
        </w:rPr>
        <w:sectPr w:rsidR="00B73D29" w:rsidSect="00AD3351">
          <w:pgSz w:w="15840" w:h="12240" w:orient="landscape"/>
          <w:pgMar w:top="1417" w:right="1134" w:bottom="1134" w:left="1134" w:header="720" w:footer="1798" w:gutter="0"/>
          <w:cols w:space="720"/>
          <w:docGrid w:linePitch="299"/>
        </w:sectPr>
      </w:pPr>
      <w:r>
        <w:rPr>
          <w:rFonts w:eastAsiaTheme="minorEastAsia"/>
        </w:rPr>
        <w:fldChar w:fldCharType="end"/>
      </w:r>
    </w:p>
    <w:tbl>
      <w:tblPr>
        <w:tblStyle w:val="TableGrid"/>
        <w:tblW w:w="2882" w:type="dxa"/>
        <w:tblLook w:val="04A0" w:firstRow="1" w:lastRow="0" w:firstColumn="1" w:lastColumn="0" w:noHBand="0" w:noVBand="1"/>
      </w:tblPr>
      <w:tblGrid>
        <w:gridCol w:w="994"/>
        <w:gridCol w:w="960"/>
        <w:gridCol w:w="1048"/>
      </w:tblGrid>
      <w:tr w:rsidR="00B73D29" w:rsidRPr="00B73D29" w14:paraId="52BC7357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F7D807A" w14:textId="77777777" w:rsidR="00B73D29" w:rsidRPr="00B73D29" w:rsidRDefault="00B73D29" w:rsidP="00B162A1">
            <w:pPr>
              <w:pStyle w:val="NoSpacing"/>
              <w:jc w:val="center"/>
            </w:pPr>
            <w:r>
              <w:t>V</w:t>
            </w:r>
            <w:r w:rsidRPr="00B73D29">
              <w:t>ertic</w:t>
            </w:r>
            <w:r>
              <w:t>i</w:t>
            </w:r>
          </w:p>
        </w:tc>
        <w:tc>
          <w:tcPr>
            <w:tcW w:w="960" w:type="dxa"/>
            <w:noWrap/>
            <w:vAlign w:val="center"/>
            <w:hideMark/>
          </w:tcPr>
          <w:p w14:paraId="7CB6A2C1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k</w:t>
            </w:r>
          </w:p>
        </w:tc>
        <w:tc>
          <w:tcPr>
            <w:tcW w:w="962" w:type="dxa"/>
            <w:noWrap/>
            <w:vAlign w:val="center"/>
            <w:hideMark/>
          </w:tcPr>
          <w:p w14:paraId="058ECF8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 xml:space="preserve">FC </w:t>
            </w:r>
            <w:r>
              <w:t>al timeout</w:t>
            </w:r>
          </w:p>
        </w:tc>
      </w:tr>
      <w:tr w:rsidR="00B73D29" w:rsidRPr="00B73D29" w14:paraId="0E9EDE3A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2A1AFC4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2FE0BFE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23025</w:t>
            </w:r>
          </w:p>
        </w:tc>
        <w:tc>
          <w:tcPr>
            <w:tcW w:w="962" w:type="dxa"/>
            <w:noWrap/>
            <w:vAlign w:val="center"/>
            <w:hideMark/>
          </w:tcPr>
          <w:p w14:paraId="5C2EE89E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14514</w:t>
            </w:r>
          </w:p>
        </w:tc>
      </w:tr>
      <w:tr w:rsidR="00B73D29" w:rsidRPr="00B73D29" w14:paraId="61282C2B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FC00EF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060B06E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23025</w:t>
            </w:r>
          </w:p>
        </w:tc>
        <w:tc>
          <w:tcPr>
            <w:tcW w:w="962" w:type="dxa"/>
            <w:noWrap/>
            <w:vAlign w:val="center"/>
            <w:hideMark/>
          </w:tcPr>
          <w:p w14:paraId="7014986B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14981</w:t>
            </w:r>
          </w:p>
        </w:tc>
      </w:tr>
      <w:tr w:rsidR="00B73D29" w:rsidRPr="00B73D29" w14:paraId="5EF55C42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D334BA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13EA444D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23025</w:t>
            </w:r>
          </w:p>
        </w:tc>
        <w:tc>
          <w:tcPr>
            <w:tcW w:w="962" w:type="dxa"/>
            <w:noWrap/>
            <w:vAlign w:val="center"/>
            <w:hideMark/>
          </w:tcPr>
          <w:p w14:paraId="1D4AF06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13866</w:t>
            </w:r>
          </w:p>
        </w:tc>
      </w:tr>
      <w:tr w:rsidR="00B73D29" w:rsidRPr="00B73D29" w14:paraId="5EA047C7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05E13CB4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2CE26802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23025</w:t>
            </w:r>
          </w:p>
        </w:tc>
        <w:tc>
          <w:tcPr>
            <w:tcW w:w="962" w:type="dxa"/>
            <w:noWrap/>
            <w:vAlign w:val="center"/>
            <w:hideMark/>
          </w:tcPr>
          <w:p w14:paraId="04BCEB6C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13878</w:t>
            </w:r>
          </w:p>
        </w:tc>
      </w:tr>
      <w:tr w:rsidR="00B73D29" w:rsidRPr="00B73D29" w14:paraId="163E5340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5EE8A50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6B3D03EA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14:paraId="1ECC1495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6700</w:t>
            </w:r>
          </w:p>
        </w:tc>
      </w:tr>
      <w:tr w:rsidR="00B73D29" w:rsidRPr="00B73D29" w14:paraId="469414C0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00C7DC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2A42896C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14:paraId="559EC262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7184</w:t>
            </w:r>
          </w:p>
        </w:tc>
      </w:tr>
      <w:tr w:rsidR="00B73D29" w:rsidRPr="00B73D29" w14:paraId="064FEB32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9ECD9D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4E6E3A5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14:paraId="75C0F3A5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6659</w:t>
            </w:r>
          </w:p>
        </w:tc>
      </w:tr>
      <w:tr w:rsidR="00B73D29" w:rsidRPr="00B73D29" w14:paraId="17BD4233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2FE802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388751B4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14:paraId="3A5631B2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7313</w:t>
            </w:r>
          </w:p>
        </w:tc>
      </w:tr>
      <w:tr w:rsidR="00B73D29" w:rsidRPr="00B73D29" w14:paraId="7BFC0BC6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2A14B6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10D6CD6B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14:paraId="1B93464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3958</w:t>
            </w:r>
          </w:p>
        </w:tc>
      </w:tr>
      <w:tr w:rsidR="00B73D29" w:rsidRPr="00B73D29" w14:paraId="33DD2F4C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0F5CA00C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6F749C3C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14:paraId="679AAC9F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4110</w:t>
            </w:r>
          </w:p>
        </w:tc>
      </w:tr>
      <w:tr w:rsidR="00B73D29" w:rsidRPr="00B73D29" w14:paraId="5BA02B77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76C40CA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1EFE587B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14:paraId="1E952B05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4116</w:t>
            </w:r>
          </w:p>
        </w:tc>
      </w:tr>
      <w:tr w:rsidR="00B73D29" w:rsidRPr="00B73D29" w14:paraId="7F5A16E8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AB06D7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4D644406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14:paraId="1A927332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4027</w:t>
            </w:r>
          </w:p>
        </w:tc>
      </w:tr>
      <w:tr w:rsidR="00B73D29" w:rsidRPr="00B73D29" w14:paraId="64B2FD98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E2DC901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7D84F59D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14:paraId="70CF8876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2575</w:t>
            </w:r>
          </w:p>
        </w:tc>
      </w:tr>
      <w:tr w:rsidR="00B73D29" w:rsidRPr="00B73D29" w14:paraId="35C0A923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1B78B42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3966310D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14:paraId="2074A3E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2601</w:t>
            </w:r>
          </w:p>
        </w:tc>
      </w:tr>
      <w:tr w:rsidR="00B73D29" w:rsidRPr="00B73D29" w14:paraId="0113F069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B2583D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293FF765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14:paraId="1602B62F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2338</w:t>
            </w:r>
          </w:p>
        </w:tc>
      </w:tr>
      <w:tr w:rsidR="00B73D29" w:rsidRPr="00B73D29" w14:paraId="6DA1B5AD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4FA9C9F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4D576D9B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14:paraId="2E14C3A1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2799</w:t>
            </w:r>
          </w:p>
        </w:tc>
      </w:tr>
      <w:tr w:rsidR="00B73D29" w:rsidRPr="00B73D29" w14:paraId="519BDAE1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6FC3A4E8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3F9A4A3F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14:paraId="1D1F375E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1614</w:t>
            </w:r>
          </w:p>
        </w:tc>
      </w:tr>
      <w:tr w:rsidR="00B73D29" w:rsidRPr="00B73D29" w14:paraId="013611EB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6328B963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2C5CE80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14:paraId="033E1EF3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1795</w:t>
            </w:r>
          </w:p>
        </w:tc>
      </w:tr>
      <w:tr w:rsidR="00B73D29" w:rsidRPr="00B73D29" w14:paraId="64228EAE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125A1C59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25FE40BE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14:paraId="26068B81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1709</w:t>
            </w:r>
          </w:p>
        </w:tc>
      </w:tr>
      <w:tr w:rsidR="00B73D29" w:rsidRPr="00B73D29" w14:paraId="0CEB3FE4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1CC8999B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56B99477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14:paraId="28818C2C" w14:textId="77777777" w:rsidR="00B73D29" w:rsidRPr="00B73D29" w:rsidRDefault="00B73D29" w:rsidP="00B162A1">
            <w:pPr>
              <w:pStyle w:val="NoSpacing"/>
              <w:jc w:val="center"/>
            </w:pPr>
            <w:r w:rsidRPr="00B73D29">
              <w:t>1624</w:t>
            </w:r>
          </w:p>
        </w:tc>
      </w:tr>
      <w:tr w:rsidR="00B162A1" w:rsidRPr="00B162A1" w14:paraId="73C24253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7FEC161" w14:textId="77777777" w:rsidR="00B162A1" w:rsidRPr="00B162A1" w:rsidRDefault="00B162A1" w:rsidP="00B162A1">
            <w:pPr>
              <w:pStyle w:val="NoSpacing"/>
            </w:pPr>
            <w:r>
              <w:t>V</w:t>
            </w:r>
            <w:r w:rsidRPr="00B162A1">
              <w:t>ertices</w:t>
            </w:r>
          </w:p>
        </w:tc>
        <w:tc>
          <w:tcPr>
            <w:tcW w:w="960" w:type="dxa"/>
            <w:noWrap/>
            <w:vAlign w:val="center"/>
            <w:hideMark/>
          </w:tcPr>
          <w:p w14:paraId="434D7EE1" w14:textId="77777777" w:rsidR="00B162A1" w:rsidRPr="00B162A1" w:rsidRDefault="00B162A1" w:rsidP="00B162A1">
            <w:pPr>
              <w:pStyle w:val="NoSpacing"/>
            </w:pPr>
            <w:r w:rsidRPr="00B162A1">
              <w:t>k</w:t>
            </w:r>
          </w:p>
        </w:tc>
        <w:tc>
          <w:tcPr>
            <w:tcW w:w="962" w:type="dxa"/>
            <w:noWrap/>
            <w:vAlign w:val="center"/>
            <w:hideMark/>
          </w:tcPr>
          <w:p w14:paraId="0F095303" w14:textId="77777777" w:rsidR="00B162A1" w:rsidRPr="00B162A1" w:rsidRDefault="00B162A1" w:rsidP="00B162A1">
            <w:pPr>
              <w:pStyle w:val="NoSpacing"/>
            </w:pPr>
            <w:r>
              <w:t>Media</w:t>
            </w:r>
            <w:r w:rsidRPr="00B162A1">
              <w:t xml:space="preserve"> FC </w:t>
            </w:r>
            <w:r>
              <w:t>al timeout</w:t>
            </w:r>
          </w:p>
        </w:tc>
      </w:tr>
      <w:tr w:rsidR="00B162A1" w:rsidRPr="00B162A1" w14:paraId="7F8FA798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E7758BE" w14:textId="77777777" w:rsidR="00B162A1" w:rsidRPr="00B162A1" w:rsidRDefault="00B162A1" w:rsidP="00B162A1">
            <w:pPr>
              <w:pStyle w:val="NoSpacing"/>
            </w:pPr>
            <w:r w:rsidRPr="00B162A1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4394751F" w14:textId="77777777" w:rsidR="00B162A1" w:rsidRPr="00B162A1" w:rsidRDefault="00B162A1" w:rsidP="00B162A1">
            <w:pPr>
              <w:pStyle w:val="NoSpacing"/>
            </w:pPr>
            <w:r w:rsidRPr="00B162A1">
              <w:t>20325</w:t>
            </w:r>
          </w:p>
        </w:tc>
        <w:tc>
          <w:tcPr>
            <w:tcW w:w="962" w:type="dxa"/>
            <w:noWrap/>
            <w:vAlign w:val="center"/>
            <w:hideMark/>
          </w:tcPr>
          <w:p w14:paraId="315E0918" w14:textId="77777777" w:rsidR="00B162A1" w:rsidRPr="00B162A1" w:rsidRDefault="00B162A1" w:rsidP="00B162A1">
            <w:pPr>
              <w:pStyle w:val="NoSpacing"/>
            </w:pPr>
            <w:r w:rsidRPr="00B162A1">
              <w:t>14309.75</w:t>
            </w:r>
          </w:p>
        </w:tc>
      </w:tr>
      <w:tr w:rsidR="00B162A1" w:rsidRPr="00B162A1" w14:paraId="2356EBBE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51D762B" w14:textId="77777777" w:rsidR="00B162A1" w:rsidRPr="00B162A1" w:rsidRDefault="00B162A1" w:rsidP="00B162A1">
            <w:pPr>
              <w:pStyle w:val="NoSpacing"/>
            </w:pPr>
            <w:r w:rsidRPr="00B162A1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164B2485" w14:textId="77777777" w:rsidR="00B162A1" w:rsidRPr="00B162A1" w:rsidRDefault="00B162A1" w:rsidP="00B162A1">
            <w:pPr>
              <w:pStyle w:val="NoSpacing"/>
            </w:pPr>
            <w:r w:rsidRPr="00B162A1">
              <w:t>37721</w:t>
            </w:r>
          </w:p>
        </w:tc>
        <w:tc>
          <w:tcPr>
            <w:tcW w:w="962" w:type="dxa"/>
            <w:noWrap/>
            <w:vAlign w:val="center"/>
            <w:hideMark/>
          </w:tcPr>
          <w:p w14:paraId="5BC4AE13" w14:textId="77777777" w:rsidR="00B162A1" w:rsidRPr="00B162A1" w:rsidRDefault="00B162A1" w:rsidP="00B162A1">
            <w:pPr>
              <w:pStyle w:val="NoSpacing"/>
            </w:pPr>
            <w:r w:rsidRPr="00B162A1">
              <w:t>6964</w:t>
            </w:r>
          </w:p>
        </w:tc>
      </w:tr>
      <w:tr w:rsidR="00B162A1" w:rsidRPr="00B162A1" w14:paraId="41CE6A93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89E8D85" w14:textId="77777777" w:rsidR="00B162A1" w:rsidRPr="00B162A1" w:rsidRDefault="00B162A1" w:rsidP="00B162A1">
            <w:pPr>
              <w:pStyle w:val="NoSpacing"/>
            </w:pPr>
            <w:r w:rsidRPr="00B162A1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55A81BAE" w14:textId="77777777" w:rsidR="00B162A1" w:rsidRPr="00B162A1" w:rsidRDefault="00B162A1" w:rsidP="00B162A1">
            <w:pPr>
              <w:pStyle w:val="NoSpacing"/>
            </w:pPr>
            <w:r w:rsidRPr="00B162A1">
              <w:t>56369</w:t>
            </w:r>
          </w:p>
        </w:tc>
        <w:tc>
          <w:tcPr>
            <w:tcW w:w="962" w:type="dxa"/>
            <w:noWrap/>
            <w:vAlign w:val="center"/>
            <w:hideMark/>
          </w:tcPr>
          <w:p w14:paraId="2D3ABF6C" w14:textId="77777777" w:rsidR="00B162A1" w:rsidRPr="00B162A1" w:rsidRDefault="00B162A1" w:rsidP="00B162A1">
            <w:pPr>
              <w:pStyle w:val="NoSpacing"/>
            </w:pPr>
            <w:r w:rsidRPr="00B162A1">
              <w:t>4052.75</w:t>
            </w:r>
          </w:p>
        </w:tc>
      </w:tr>
      <w:tr w:rsidR="00B162A1" w:rsidRPr="00B162A1" w14:paraId="36A55BD5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26DB692A" w14:textId="77777777" w:rsidR="00B162A1" w:rsidRPr="00B162A1" w:rsidRDefault="00B162A1" w:rsidP="00B162A1">
            <w:pPr>
              <w:pStyle w:val="NoSpacing"/>
            </w:pPr>
            <w:r w:rsidRPr="00B162A1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4A5E28FA" w14:textId="77777777" w:rsidR="00B162A1" w:rsidRPr="00B162A1" w:rsidRDefault="00B162A1" w:rsidP="00B162A1">
            <w:pPr>
              <w:pStyle w:val="NoSpacing"/>
            </w:pPr>
            <w:r w:rsidRPr="00B162A1">
              <w:t>79085</w:t>
            </w:r>
          </w:p>
        </w:tc>
        <w:tc>
          <w:tcPr>
            <w:tcW w:w="962" w:type="dxa"/>
            <w:noWrap/>
            <w:vAlign w:val="center"/>
            <w:hideMark/>
          </w:tcPr>
          <w:p w14:paraId="1956EBEB" w14:textId="77777777" w:rsidR="00B162A1" w:rsidRPr="00B162A1" w:rsidRDefault="00B162A1" w:rsidP="00B162A1">
            <w:pPr>
              <w:pStyle w:val="NoSpacing"/>
            </w:pPr>
            <w:r w:rsidRPr="00B162A1">
              <w:t>2578.25</w:t>
            </w:r>
          </w:p>
        </w:tc>
      </w:tr>
      <w:tr w:rsidR="00B162A1" w:rsidRPr="00B162A1" w14:paraId="7465DBF4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00C0BC78" w14:textId="77777777" w:rsidR="00B162A1" w:rsidRPr="00B162A1" w:rsidRDefault="00B162A1" w:rsidP="00B162A1">
            <w:pPr>
              <w:pStyle w:val="NoSpacing"/>
            </w:pPr>
            <w:r w:rsidRPr="00B162A1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7D0B0302" w14:textId="77777777" w:rsidR="00B162A1" w:rsidRPr="00B162A1" w:rsidRDefault="00B162A1" w:rsidP="00B162A1">
            <w:pPr>
              <w:pStyle w:val="NoSpacing"/>
            </w:pPr>
            <w:r w:rsidRPr="00B162A1">
              <w:t>105966</w:t>
            </w:r>
          </w:p>
        </w:tc>
        <w:tc>
          <w:tcPr>
            <w:tcW w:w="962" w:type="dxa"/>
            <w:noWrap/>
            <w:vAlign w:val="center"/>
            <w:hideMark/>
          </w:tcPr>
          <w:p w14:paraId="2A7F6581" w14:textId="77777777" w:rsidR="00B162A1" w:rsidRPr="00B162A1" w:rsidRDefault="00B162A1" w:rsidP="00B162A1">
            <w:pPr>
              <w:pStyle w:val="NoSpacing"/>
            </w:pPr>
            <w:r w:rsidRPr="00B162A1">
              <w:t>1685.5</w:t>
            </w:r>
          </w:p>
        </w:tc>
      </w:tr>
    </w:tbl>
    <w:p w14:paraId="54E73189" w14:textId="0E470CB2" w:rsidR="004F7EBE" w:rsidRDefault="00B162A1" w:rsidP="00B162A1">
      <w:pPr>
        <w:rPr>
          <w:rFonts w:eastAsiaTheme="minorEastAsia"/>
        </w:rPr>
      </w:pPr>
      <w:r>
        <w:rPr>
          <w:rFonts w:eastAsiaTheme="minorEastAsia"/>
        </w:rPr>
        <w:t xml:space="preserve">La </w:t>
      </w:r>
      <w:r w:rsidR="004F7EBE">
        <w:rPr>
          <w:rFonts w:eastAsiaTheme="minorEastAsia"/>
        </w:rPr>
        <w:t>tabella a sinistra riporta il numero di contrazioni effettuate per ogni grafo che manda in timeout l’esecuzione.</w:t>
      </w:r>
    </w:p>
    <w:p w14:paraId="02B41488" w14:textId="3F57DD03" w:rsidR="00B73D29" w:rsidRDefault="004F7EBE" w:rsidP="00B162A1">
      <w:pPr>
        <w:rPr>
          <w:rFonts w:eastAsiaTheme="minorEastAsia"/>
        </w:rPr>
      </w:pPr>
      <w:r>
        <w:rPr>
          <w:rFonts w:eastAsiaTheme="minorEastAsia"/>
        </w:rPr>
        <w:t>La tabella in centro</w:t>
      </w:r>
      <w:r w:rsidR="00B162A1">
        <w:rPr>
          <w:rFonts w:eastAsiaTheme="minorEastAsia"/>
        </w:rPr>
        <w:t xml:space="preserve"> riporta</w:t>
      </w:r>
      <w:r>
        <w:rPr>
          <w:rFonts w:eastAsiaTheme="minorEastAsia"/>
        </w:rPr>
        <w:t xml:space="preserve"> invece</w:t>
      </w:r>
      <w:r w:rsidR="00B162A1">
        <w:rPr>
          <w:rFonts w:eastAsiaTheme="minorEastAsia"/>
        </w:rPr>
        <w:t xml:space="preserve"> il numero</w:t>
      </w:r>
      <w:r>
        <w:rPr>
          <w:rFonts w:eastAsiaTheme="minorEastAsia"/>
        </w:rPr>
        <w:t xml:space="preserve"> medio</w:t>
      </w:r>
      <w:r w:rsidR="00B162A1">
        <w:rPr>
          <w:rFonts w:eastAsiaTheme="minorEastAsia"/>
        </w:rPr>
        <w:t xml:space="preserve"> di </w:t>
      </w:r>
      <w:r>
        <w:rPr>
          <w:rFonts w:eastAsiaTheme="minorEastAsia"/>
        </w:rPr>
        <w:t>contrazioni</w:t>
      </w:r>
      <w:r w:rsidR="00B162A1">
        <w:rPr>
          <w:rFonts w:eastAsiaTheme="minorEastAsia"/>
        </w:rPr>
        <w:t xml:space="preserve"> eseguite</w:t>
      </w:r>
      <w:r>
        <w:rPr>
          <w:rFonts w:eastAsiaTheme="minorEastAsia"/>
        </w:rPr>
        <w:t xml:space="preserve"> </w:t>
      </w:r>
      <w:r w:rsidR="00B162A1">
        <w:rPr>
          <w:rFonts w:eastAsiaTheme="minorEastAsia"/>
        </w:rPr>
        <w:t>per numero di vertici del grafo.</w:t>
      </w:r>
    </w:p>
    <w:p w14:paraId="5539E75D" w14:textId="084E4FCB" w:rsidR="004F7EBE" w:rsidRDefault="004F7EBE" w:rsidP="00B162A1">
      <w:pPr>
        <w:rPr>
          <w:rFonts w:eastAsiaTheme="minorEastAsia"/>
        </w:rPr>
      </w:pPr>
      <w:r>
        <w:rPr>
          <w:rFonts w:eastAsiaTheme="minorEastAsia"/>
        </w:rPr>
        <w:t>L’ultima tabella riporta le stime di tempo necessario per l’esecuzione completa.</w:t>
      </w:r>
    </w:p>
    <w:p w14:paraId="518466AB" w14:textId="77777777" w:rsidR="00B162A1" w:rsidRDefault="00B162A1" w:rsidP="00B162A1">
      <w:pPr>
        <w:rPr>
          <w:rFonts w:eastAsiaTheme="minorEastAsia"/>
        </w:rPr>
      </w:pPr>
    </w:p>
    <w:p w14:paraId="5F638FFA" w14:textId="77777777" w:rsidR="00B162A1" w:rsidRDefault="00B162A1" w:rsidP="00B162A1">
      <w:pPr>
        <w:rPr>
          <w:rFonts w:eastAsiaTheme="minorEastAsia"/>
        </w:rPr>
      </w:pPr>
    </w:p>
    <w:p w14:paraId="09976335" w14:textId="77777777" w:rsidR="00B162A1" w:rsidRDefault="00B162A1" w:rsidP="00B162A1">
      <w:pPr>
        <w:rPr>
          <w:rFonts w:eastAsiaTheme="minorEastAsia"/>
        </w:rPr>
      </w:pPr>
    </w:p>
    <w:p w14:paraId="4A1FBC13" w14:textId="77777777" w:rsidR="00B162A1" w:rsidRDefault="00B162A1" w:rsidP="00B73D29">
      <w:pPr>
        <w:rPr>
          <w:sz w:val="24"/>
          <w14:ligatures w14:val="none"/>
        </w:rPr>
      </w:pP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Excel.Sheet.12 "C:\\Users\\K\\Home\\Uni\\_CURRENT\\Algoritmi\\MINCUT_Algorithm\\results.xlsx" "Sheet1!R22C14:R27C15" \a \f 5 \h  \* MERGEFORMAT </w:instrText>
      </w:r>
      <w:r>
        <w:rPr>
          <w:rFonts w:eastAsiaTheme="minorEastAsia"/>
        </w:rPr>
        <w:fldChar w:fldCharType="separate"/>
      </w:r>
    </w:p>
    <w:tbl>
      <w:tblPr>
        <w:tblStyle w:val="TableGrid"/>
        <w:tblW w:w="1920" w:type="dxa"/>
        <w:tblLook w:val="04A0" w:firstRow="1" w:lastRow="0" w:firstColumn="1" w:lastColumn="0" w:noHBand="0" w:noVBand="1"/>
      </w:tblPr>
      <w:tblGrid>
        <w:gridCol w:w="994"/>
        <w:gridCol w:w="960"/>
      </w:tblGrid>
      <w:tr w:rsidR="00B162A1" w:rsidRPr="00B162A1" w14:paraId="6DA0FA57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3E7EF4C7" w14:textId="77777777" w:rsidR="00B162A1" w:rsidRPr="00B162A1" w:rsidRDefault="00B162A1" w:rsidP="00B162A1">
            <w:pPr>
              <w:pStyle w:val="NoSpacing"/>
            </w:pPr>
            <w:r>
              <w:t>V</w:t>
            </w:r>
            <w:r w:rsidRPr="00B162A1">
              <w:t>ertices</w:t>
            </w:r>
          </w:p>
        </w:tc>
        <w:tc>
          <w:tcPr>
            <w:tcW w:w="960" w:type="dxa"/>
            <w:noWrap/>
            <w:vAlign w:val="center"/>
            <w:hideMark/>
          </w:tcPr>
          <w:p w14:paraId="278141E6" w14:textId="77777777" w:rsidR="00B162A1" w:rsidRDefault="00B162A1" w:rsidP="00B162A1">
            <w:pPr>
              <w:pStyle w:val="NoSpacing"/>
              <w:jc w:val="center"/>
            </w:pPr>
            <w:r>
              <w:t>Tempo</w:t>
            </w:r>
          </w:p>
          <w:p w14:paraId="24C9D299" w14:textId="77777777" w:rsidR="00B162A1" w:rsidRPr="00B162A1" w:rsidRDefault="00B162A1" w:rsidP="00B162A1">
            <w:pPr>
              <w:pStyle w:val="NoSpacing"/>
              <w:jc w:val="center"/>
            </w:pPr>
            <w:r>
              <w:t>Medio stimato</w:t>
            </w:r>
          </w:p>
        </w:tc>
      </w:tr>
      <w:tr w:rsidR="00B162A1" w:rsidRPr="00B162A1" w14:paraId="44283400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3B0D5BD" w14:textId="77777777" w:rsidR="00B162A1" w:rsidRPr="00B162A1" w:rsidRDefault="00B162A1" w:rsidP="00B162A1">
            <w:pPr>
              <w:pStyle w:val="NoSpacing"/>
              <w:jc w:val="center"/>
            </w:pPr>
            <w:r w:rsidRPr="00B162A1">
              <w:t>100</w:t>
            </w:r>
          </w:p>
        </w:tc>
        <w:tc>
          <w:tcPr>
            <w:tcW w:w="960" w:type="dxa"/>
            <w:noWrap/>
            <w:vAlign w:val="center"/>
            <w:hideMark/>
          </w:tcPr>
          <w:p w14:paraId="4204907F" w14:textId="56F52900" w:rsidR="00B162A1" w:rsidRPr="00B162A1" w:rsidRDefault="00B162A1" w:rsidP="00B162A1">
            <w:pPr>
              <w:pStyle w:val="NoSpacing"/>
              <w:jc w:val="center"/>
            </w:pPr>
            <w:r w:rsidRPr="00B162A1">
              <w:t>4</w:t>
            </w:r>
            <w:r w:rsidR="00831AAE">
              <w:t>26</w:t>
            </w:r>
            <w:r w:rsidRPr="00B162A1">
              <w:t>.</w:t>
            </w:r>
            <w:r w:rsidR="00831AAE">
              <w:t>108</w:t>
            </w:r>
          </w:p>
        </w:tc>
      </w:tr>
      <w:tr w:rsidR="00B162A1" w:rsidRPr="00B162A1" w14:paraId="541BFAF5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55FB200" w14:textId="77777777" w:rsidR="00B162A1" w:rsidRPr="00B162A1" w:rsidRDefault="00B162A1" w:rsidP="00B162A1">
            <w:pPr>
              <w:pStyle w:val="NoSpacing"/>
              <w:jc w:val="center"/>
            </w:pPr>
            <w:r w:rsidRPr="00B162A1">
              <w:t>125</w:t>
            </w:r>
          </w:p>
        </w:tc>
        <w:tc>
          <w:tcPr>
            <w:tcW w:w="960" w:type="dxa"/>
            <w:noWrap/>
            <w:vAlign w:val="center"/>
            <w:hideMark/>
          </w:tcPr>
          <w:p w14:paraId="533C8736" w14:textId="14A2B91F" w:rsidR="00B162A1" w:rsidRPr="00B162A1" w:rsidRDefault="00831AAE" w:rsidP="00B162A1">
            <w:pPr>
              <w:pStyle w:val="NoSpacing"/>
              <w:jc w:val="center"/>
            </w:pPr>
            <w:r>
              <w:t>1624.97</w:t>
            </w:r>
          </w:p>
        </w:tc>
      </w:tr>
      <w:tr w:rsidR="00B162A1" w:rsidRPr="00B162A1" w14:paraId="266D4DD5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507768C3" w14:textId="77777777" w:rsidR="00B162A1" w:rsidRPr="00B162A1" w:rsidRDefault="00B162A1" w:rsidP="00B162A1">
            <w:pPr>
              <w:pStyle w:val="NoSpacing"/>
              <w:jc w:val="center"/>
            </w:pPr>
            <w:r w:rsidRPr="00B162A1">
              <w:t>150</w:t>
            </w:r>
          </w:p>
        </w:tc>
        <w:tc>
          <w:tcPr>
            <w:tcW w:w="960" w:type="dxa"/>
            <w:noWrap/>
            <w:vAlign w:val="center"/>
            <w:hideMark/>
          </w:tcPr>
          <w:p w14:paraId="0FFADFED" w14:textId="7B94A017" w:rsidR="00B162A1" w:rsidRPr="00B162A1" w:rsidRDefault="00831AAE" w:rsidP="00B162A1">
            <w:pPr>
              <w:pStyle w:val="NoSpacing"/>
              <w:jc w:val="center"/>
            </w:pPr>
            <w:r>
              <w:t>4172.65</w:t>
            </w:r>
          </w:p>
        </w:tc>
      </w:tr>
      <w:tr w:rsidR="00B162A1" w:rsidRPr="00B162A1" w14:paraId="66D7BC95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4A4FA9D6" w14:textId="77777777" w:rsidR="00B162A1" w:rsidRPr="00B162A1" w:rsidRDefault="00B162A1" w:rsidP="00B162A1">
            <w:pPr>
              <w:pStyle w:val="NoSpacing"/>
              <w:jc w:val="center"/>
            </w:pPr>
            <w:r w:rsidRPr="00B162A1">
              <w:t>175</w:t>
            </w:r>
          </w:p>
        </w:tc>
        <w:tc>
          <w:tcPr>
            <w:tcW w:w="960" w:type="dxa"/>
            <w:noWrap/>
            <w:vAlign w:val="center"/>
            <w:hideMark/>
          </w:tcPr>
          <w:p w14:paraId="6D335F31" w14:textId="78C750D8" w:rsidR="00B162A1" w:rsidRPr="00B162A1" w:rsidRDefault="00831AAE" w:rsidP="00B162A1">
            <w:pPr>
              <w:pStyle w:val="NoSpacing"/>
              <w:jc w:val="center"/>
            </w:pPr>
            <w:r>
              <w:t>9202.17</w:t>
            </w:r>
          </w:p>
        </w:tc>
      </w:tr>
      <w:tr w:rsidR="00B162A1" w:rsidRPr="00B162A1" w14:paraId="3C8F8230" w14:textId="77777777" w:rsidTr="00B162A1">
        <w:trPr>
          <w:trHeight w:val="300"/>
        </w:trPr>
        <w:tc>
          <w:tcPr>
            <w:tcW w:w="960" w:type="dxa"/>
            <w:noWrap/>
            <w:vAlign w:val="center"/>
            <w:hideMark/>
          </w:tcPr>
          <w:p w14:paraId="7D6A7B9D" w14:textId="77777777" w:rsidR="00B162A1" w:rsidRPr="00B162A1" w:rsidRDefault="00B162A1" w:rsidP="00B162A1">
            <w:pPr>
              <w:pStyle w:val="NoSpacing"/>
              <w:jc w:val="center"/>
            </w:pPr>
            <w:r w:rsidRPr="00B162A1">
              <w:t>200</w:t>
            </w:r>
          </w:p>
        </w:tc>
        <w:tc>
          <w:tcPr>
            <w:tcW w:w="960" w:type="dxa"/>
            <w:noWrap/>
            <w:vAlign w:val="center"/>
            <w:hideMark/>
          </w:tcPr>
          <w:p w14:paraId="79152DEB" w14:textId="16DB6E23" w:rsidR="00B162A1" w:rsidRPr="00B162A1" w:rsidRDefault="00B162A1" w:rsidP="00B162A1">
            <w:pPr>
              <w:pStyle w:val="NoSpacing"/>
              <w:jc w:val="center"/>
            </w:pPr>
            <w:r w:rsidRPr="00B162A1">
              <w:t>18860</w:t>
            </w:r>
            <w:r w:rsidR="00831AAE">
              <w:t>.8</w:t>
            </w:r>
          </w:p>
        </w:tc>
      </w:tr>
    </w:tbl>
    <w:p w14:paraId="688241FA" w14:textId="77777777" w:rsidR="00B162A1" w:rsidRDefault="00B162A1" w:rsidP="00B73D29">
      <w:pPr>
        <w:rPr>
          <w:rFonts w:eastAsiaTheme="minorEastAsia"/>
        </w:rPr>
      </w:pP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Per la stima dei tempi ho usato la seguente equazione: </w:t>
      </w:r>
    </w:p>
    <w:p w14:paraId="682A0C27" w14:textId="2A529BF0" w:rsidR="00B162A1" w:rsidRPr="00831AAE" w:rsidRDefault="00B162A1" w:rsidP="00B73D29">
      <w:pPr>
        <w:rPr>
          <w:rFonts w:eastAsiaTheme="minorEastAsia"/>
        </w:rPr>
      </w:pPr>
      <m:oMathPara>
        <m:oMath>
          <m:r>
            <w:rPr>
              <w:rFonts w:ascii="Latin Modern Math" w:eastAsiaTheme="minorEastAsia" w:hAnsi="Latin Modern Math"/>
            </w:rPr>
            <m:t>tempo stimato=</m:t>
          </m:r>
          <m:f>
            <m:fPr>
              <m:ctrlPr>
                <w:rPr>
                  <w:rFonts w:ascii="Latin Modern Math" w:eastAsiaTheme="minorEastAsia" w:hAnsi="Latin Modern Math"/>
                  <w:i/>
                </w:rPr>
              </m:ctrlPr>
            </m:fPr>
            <m:num>
              <m:r>
                <w:rPr>
                  <w:rFonts w:ascii="Latin Modern Math" w:eastAsiaTheme="minorEastAsia" w:hAnsi="Latin Modern Math"/>
                </w:rPr>
                <m:t>300 k</m:t>
              </m:r>
            </m:num>
            <m:den>
              <m:r>
                <w:rPr>
                  <w:rFonts w:ascii="Latin Modern Math" w:eastAsiaTheme="minorEastAsia" w:hAnsi="Latin Modern Math"/>
                </w:rPr>
                <m:t>media FC al timeout</m:t>
              </m:r>
            </m:den>
          </m:f>
        </m:oMath>
      </m:oMathPara>
    </w:p>
    <w:p w14:paraId="69C47C2D" w14:textId="6FAA7FAE" w:rsidR="003C0BAF" w:rsidRDefault="003C0BAF" w:rsidP="00B73D29">
      <w:pPr>
        <w:rPr>
          <w:rFonts w:eastAsiaTheme="minorEastAsia"/>
        </w:rPr>
      </w:pPr>
      <w:r>
        <w:rPr>
          <w:rFonts w:eastAsiaTheme="minorEastAsia"/>
        </w:rPr>
        <w:t>Che risulta dalla seguente proporzione:</w:t>
      </w:r>
    </w:p>
    <w:p w14:paraId="7AF135BC" w14:textId="66C6A221" w:rsidR="003C0BAF" w:rsidRDefault="003C0BAF" w:rsidP="00B73D29">
      <w:pPr>
        <w:rPr>
          <w:rFonts w:eastAsiaTheme="minorEastAsia"/>
        </w:rPr>
      </w:pPr>
      <m:oMathPara>
        <m:oMath>
          <m:r>
            <w:rPr>
              <w:rFonts w:ascii="Latin Modern Math" w:eastAsiaTheme="minorEastAsia" w:hAnsi="Latin Modern Math"/>
            </w:rPr>
            <m:t>300 :media FC al timeout=tempo stimato :k</m:t>
          </m:r>
        </m:oMath>
      </m:oMathPara>
    </w:p>
    <w:p w14:paraId="3021296F" w14:textId="7BA7A727" w:rsidR="00B162A1" w:rsidRDefault="00B162A1" w:rsidP="00B73D29">
      <w:pPr>
        <w:rPr>
          <w:rFonts w:eastAsiaTheme="minorEastAsia"/>
          <w:lang w:val="it-IT"/>
        </w:rPr>
      </w:pPr>
      <w:r>
        <w:rPr>
          <w:rFonts w:eastAsiaTheme="minorEastAsia"/>
        </w:rPr>
        <w:t xml:space="preserve">Il risultato </w:t>
      </w:r>
      <w:r>
        <w:rPr>
          <w:rFonts w:eastAsiaTheme="minorEastAsia"/>
          <w:lang w:val="it-IT"/>
        </w:rPr>
        <w:t>è espresso in secondi.</w:t>
      </w:r>
    </w:p>
    <w:p w14:paraId="033F4512" w14:textId="77777777" w:rsidR="003227EC" w:rsidRDefault="003227EC" w:rsidP="00B73D29">
      <w:pPr>
        <w:rPr>
          <w:rFonts w:eastAsiaTheme="minorEastAsia"/>
          <w:lang w:val="it-IT"/>
        </w:rPr>
      </w:pPr>
    </w:p>
    <w:p w14:paraId="2D496A6E" w14:textId="77777777" w:rsidR="003227EC" w:rsidRDefault="003227EC" w:rsidP="00B73D29">
      <w:pPr>
        <w:rPr>
          <w:rFonts w:eastAsiaTheme="minorEastAsia"/>
          <w:lang w:val="it-IT"/>
        </w:rPr>
      </w:pPr>
    </w:p>
    <w:p w14:paraId="7484BBDA" w14:textId="77777777" w:rsidR="003227EC" w:rsidRDefault="003227EC" w:rsidP="00B73D29">
      <w:pPr>
        <w:rPr>
          <w:rFonts w:eastAsiaTheme="minorEastAsia"/>
          <w:lang w:val="it-IT"/>
        </w:rPr>
      </w:pPr>
    </w:p>
    <w:p w14:paraId="23278C63" w14:textId="77777777" w:rsidR="003227EC" w:rsidRDefault="003227EC" w:rsidP="00B73D29">
      <w:pPr>
        <w:rPr>
          <w:rFonts w:eastAsiaTheme="minorEastAsia"/>
          <w:lang w:val="it-IT"/>
        </w:rPr>
      </w:pPr>
    </w:p>
    <w:p w14:paraId="17E659AE" w14:textId="77777777" w:rsidR="003227EC" w:rsidRDefault="003227EC" w:rsidP="00B73D29">
      <w:pPr>
        <w:rPr>
          <w:rFonts w:eastAsiaTheme="minorEastAsia"/>
          <w:lang w:val="it-IT"/>
        </w:rPr>
        <w:sectPr w:rsidR="003227EC" w:rsidSect="00B73D29">
          <w:type w:val="continuous"/>
          <w:pgSz w:w="15840" w:h="12240" w:orient="landscape"/>
          <w:pgMar w:top="1417" w:right="1134" w:bottom="1134" w:left="1134" w:header="720" w:footer="1798" w:gutter="0"/>
          <w:cols w:num="3" w:space="720"/>
          <w:docGrid w:linePitch="299"/>
        </w:sectPr>
      </w:pPr>
    </w:p>
    <w:p w14:paraId="7B0B13F7" w14:textId="77777777" w:rsidR="003227EC" w:rsidRDefault="003227EC" w:rsidP="00B73D29">
      <w:pPr>
        <w:rPr>
          <w:rFonts w:eastAsiaTheme="minorEastAsia"/>
        </w:rPr>
      </w:pPr>
      <w:r>
        <w:rPr>
          <w:rFonts w:eastAsiaTheme="minorEastAsia"/>
          <w:lang w:val="it-IT"/>
        </w:rPr>
        <w:lastRenderedPageBreak/>
        <w:t>Utilizzando i tempi misurati (fin dove ottenuti) e quelli stimati</w:t>
      </w:r>
      <w:r w:rsidR="00D81383">
        <w:rPr>
          <w:rFonts w:eastAsiaTheme="minorEastAsia"/>
          <w:lang w:val="it-IT"/>
        </w:rPr>
        <w:t>, il grafico ottenuto è il seguente</w:t>
      </w:r>
      <w:r w:rsidR="00D81383">
        <w:rPr>
          <w:rFonts w:eastAsiaTheme="minorEastAsia"/>
        </w:rPr>
        <w:t>:</w:t>
      </w:r>
    </w:p>
    <w:p w14:paraId="7309EDED" w14:textId="7E62FDE3" w:rsidR="00D81383" w:rsidRDefault="007A1A8B" w:rsidP="00D81383">
      <w:pPr>
        <w:jc w:val="center"/>
        <w:rPr>
          <w:rFonts w:eastAsiaTheme="minorEastAsia"/>
        </w:rPr>
      </w:pPr>
      <w:r>
        <w:rPr>
          <w:noProof/>
          <w14:ligatures w14:val="none"/>
        </w:rPr>
        <w:drawing>
          <wp:inline distT="0" distB="0" distL="0" distR="0" wp14:anchorId="36B2E713" wp14:editId="08579641">
            <wp:extent cx="5820286" cy="3749187"/>
            <wp:effectExtent l="0" t="0" r="0" b="381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7A0882BC-99A7-4803-8DF9-07AB43BF26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EF99F65" w14:textId="088604A6" w:rsidR="00D81383" w:rsidRDefault="00D81383" w:rsidP="00D81383">
      <w:pPr>
        <w:rPr>
          <w:rFonts w:eastAsiaTheme="minorEastAsia"/>
          <w:lang w:val="it-IT"/>
        </w:rPr>
      </w:pPr>
      <w:r>
        <w:rPr>
          <w:rFonts w:eastAsiaTheme="minorEastAsia"/>
        </w:rPr>
        <w:t xml:space="preserve">Il polinomio di quarto grado </w:t>
      </w:r>
      <w:r w:rsidR="008C266E">
        <w:rPr>
          <w:rFonts w:eastAsiaTheme="minorEastAsia"/>
        </w:rPr>
        <w:t>cattura</w:t>
      </w:r>
      <w:r>
        <w:rPr>
          <w:rFonts w:eastAsiaTheme="minorEastAsia"/>
        </w:rPr>
        <w:t xml:space="preserve"> bene i dati, tuttavia questo </w:t>
      </w:r>
      <w:r>
        <w:rPr>
          <w:rFonts w:eastAsiaTheme="minorEastAsia"/>
          <w:lang w:val="it-IT"/>
        </w:rPr>
        <w:t>è da aspettarsi visto la flessibilità del polinomio di quarto grado. L’andamento dei tempi evidenzia comunque la complessità temporale dell’algoritmo che è piuttosto oneroso.</w:t>
      </w:r>
    </w:p>
    <w:p w14:paraId="2964E11A" w14:textId="77777777" w:rsidR="00D81383" w:rsidRDefault="00D81383" w:rsidP="00D81383">
      <w:pPr>
        <w:rPr>
          <w:rFonts w:eastAsiaTheme="minorEastAsia"/>
          <w:lang w:val="it-IT"/>
        </w:rPr>
      </w:pPr>
    </w:p>
    <w:p w14:paraId="1E1C5C24" w14:textId="77777777" w:rsidR="00D81383" w:rsidRDefault="00D81383" w:rsidP="00D81383">
      <w:pPr>
        <w:rPr>
          <w:rFonts w:eastAsiaTheme="minorEastAsia"/>
          <w:lang w:val="it-IT"/>
        </w:rPr>
      </w:pPr>
    </w:p>
    <w:p w14:paraId="4107A5AC" w14:textId="77777777" w:rsidR="00D81383" w:rsidRDefault="00D81383" w:rsidP="00D81383">
      <w:pPr>
        <w:rPr>
          <w:rFonts w:eastAsiaTheme="minorEastAsia"/>
          <w:lang w:val="it-IT"/>
        </w:rPr>
      </w:pPr>
    </w:p>
    <w:p w14:paraId="5D6B9418" w14:textId="77777777" w:rsidR="00D81383" w:rsidRDefault="00D81383" w:rsidP="00D81383">
      <w:pPr>
        <w:pStyle w:val="Heading1"/>
        <w:rPr>
          <w:rFonts w:eastAsiaTheme="minorEastAsia"/>
          <w:lang w:val="it-IT"/>
        </w:rPr>
      </w:pPr>
      <w:r>
        <w:rPr>
          <w:rFonts w:eastAsiaTheme="minorEastAsia"/>
          <w:lang w:val="it-IT"/>
        </w:rPr>
        <w:lastRenderedPageBreak/>
        <w:t>Domanda 3 – discovery time</w:t>
      </w:r>
    </w:p>
    <w:p w14:paraId="031D4A0B" w14:textId="77777777" w:rsidR="00D81383" w:rsidRDefault="00B8192F" w:rsidP="00D81383">
      <w:r>
        <w:rPr>
          <w:lang w:val="it-IT"/>
        </w:rPr>
        <w:t>Il discovery time cresce molto più lentamente del tempo di esecuzione dell’algoritmo</w:t>
      </w:r>
      <w:r>
        <w:t>:</w:t>
      </w:r>
    </w:p>
    <w:p w14:paraId="15AE3C00" w14:textId="32E8ACE5" w:rsidR="00B8192F" w:rsidRDefault="007A1A8B" w:rsidP="00D81383">
      <w:r>
        <w:rPr>
          <w:noProof/>
          <w14:ligatures w14:val="none"/>
        </w:rPr>
        <w:drawing>
          <wp:inline distT="0" distB="0" distL="0" distR="0" wp14:anchorId="233D9340" wp14:editId="6E50AF40">
            <wp:extent cx="8618220" cy="423545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F0C11197-26C4-47E8-AF1B-1B770C579D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84081BA" w14:textId="6731814A" w:rsidR="00B8192F" w:rsidRDefault="00B8192F" w:rsidP="00D81383">
      <w:pPr>
        <w:rPr>
          <w:rFonts w:eastAsiaTheme="minorEastAsia"/>
          <w:lang w:val="it-IT"/>
        </w:rPr>
      </w:pPr>
      <w:r>
        <w:t>Per osservare meglio l</w:t>
      </w:r>
      <w:r>
        <w:rPr>
          <w:lang w:val="it-IT"/>
        </w:rPr>
        <w:t xml:space="preserve">’andamento del discovery time escludo i primi grafi, che spesso hanno </w:t>
      </w:r>
      <m:oMath>
        <m:r>
          <w:rPr>
            <w:rFonts w:ascii="Latin Modern Math" w:hAnsi="Latin Modern Math"/>
            <w:lang w:val="it-IT"/>
          </w:rPr>
          <m:t>discovery time=0</m:t>
        </m:r>
      </m:oMath>
      <w:r>
        <w:rPr>
          <w:rFonts w:eastAsiaTheme="minorEastAsia"/>
          <w:lang w:val="it-IT"/>
        </w:rPr>
        <w:t xml:space="preserve"> e riporto il resto dei dati in scala logaritmica:</w:t>
      </w:r>
    </w:p>
    <w:p w14:paraId="3DBD901E" w14:textId="77777777" w:rsidR="00B8192F" w:rsidRDefault="00B8192F" w:rsidP="00D81383">
      <w:r>
        <w:rPr>
          <w:noProof/>
          <w14:ligatures w14:val="none"/>
        </w:rPr>
        <w:lastRenderedPageBreak/>
        <w:drawing>
          <wp:inline distT="0" distB="0" distL="0" distR="0" wp14:anchorId="002D554F" wp14:editId="662E5C69">
            <wp:extent cx="8618220" cy="4214495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6D7B426-A0ED-4CB2-A822-7453A695CD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7E3E29E" w14:textId="52655ED6" w:rsidR="003A53C4" w:rsidRDefault="00B8192F" w:rsidP="00D81383">
      <w:pPr>
        <w:rPr>
          <w:lang w:val="it-IT"/>
        </w:rPr>
        <w:sectPr w:rsidR="003A53C4" w:rsidSect="003227EC">
          <w:type w:val="continuous"/>
          <w:pgSz w:w="15840" w:h="12240" w:orient="landscape"/>
          <w:pgMar w:top="1417" w:right="1134" w:bottom="1134" w:left="1134" w:header="720" w:footer="1798" w:gutter="0"/>
          <w:cols w:space="720"/>
          <w:docGrid w:linePitch="299"/>
        </w:sectPr>
      </w:pPr>
      <w:r>
        <w:t xml:space="preserve">Adesso </w:t>
      </w:r>
      <w:r>
        <w:rPr>
          <w:lang w:val="it-IT"/>
        </w:rPr>
        <w:t>è ben visibile la variabilità del discovery time, dovuta alla natura casuale dell’algoritmo. È anche visibile l’andamento deterministico di crescita, sebbene molto piccola, del discovery time al crescere della dimensione del grafo.</w:t>
      </w:r>
    </w:p>
    <w:p w14:paraId="7C79AE6C" w14:textId="77777777" w:rsidR="00B8192F" w:rsidRDefault="00B8192F" w:rsidP="00B8192F">
      <w:pPr>
        <w:pStyle w:val="Heading1"/>
        <w:rPr>
          <w:lang w:val="it-IT"/>
        </w:rPr>
      </w:pPr>
      <w:r>
        <w:rPr>
          <w:lang w:val="it-IT"/>
        </w:rPr>
        <w:lastRenderedPageBreak/>
        <w:t>Domanda 4 – l’errore</w:t>
      </w:r>
    </w:p>
    <w:p w14:paraId="63255C25" w14:textId="77777777" w:rsidR="003A53C4" w:rsidRPr="003A53C4" w:rsidRDefault="003A53C4" w:rsidP="00B8192F">
      <w:pPr>
        <w:rPr>
          <w:rFonts w:eastAsiaTheme="minorEastAsia"/>
        </w:rPr>
      </w:pPr>
      <w:r>
        <w:rPr>
          <w:lang w:val="it-IT"/>
        </w:rPr>
        <w:t xml:space="preserve">Per ognuno dei grafi analizzati, l’algoritmo ha trovato esattamente il risultato atteso. Per tanto l’errore è per ogni grafo </w:t>
      </w:r>
      <m:oMath>
        <m:r>
          <w:rPr>
            <w:rFonts w:ascii="Latin Modern Math" w:hAnsi="Latin Modern Math"/>
            <w:lang w:val="it-IT"/>
          </w:rPr>
          <m:t>0</m:t>
        </m:r>
      </m:oMath>
      <w:r>
        <w:rPr>
          <w:rFonts w:eastAsiaTheme="minorEastAsia"/>
          <w:lang w:val="it-IT"/>
        </w:rPr>
        <w:t>. Per quanto detto in laboratorio, mi aspettavo di avere degli errori negativi (poichè le soluzioni attese non sono ottime) tuttavia ciò non è avvenuto. Al momento non so indicarne la ragione. Utilizzo questa sezione per riportare la totalità dei dati raccolti</w:t>
      </w:r>
      <w:r>
        <w:rPr>
          <w:rFonts w:eastAsiaTheme="minorEastAsia"/>
        </w:rPr>
        <w:t>: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LINK Excel.Sheet.12 "C:\\Users\\K\\Home\\Uni\\_CURRENT\\Algoritmi\\MINCUT_Algorithm\\results.xlsx" "Sheet1!R1C1:R41C8" \a \f 5 \h  \* MERGEFORMAT </w:instrText>
      </w:r>
      <w:r>
        <w:rPr>
          <w:rFonts w:eastAsiaTheme="minorEastAsia"/>
        </w:rPr>
        <w:fldChar w:fldCharType="separate"/>
      </w:r>
    </w:p>
    <w:tbl>
      <w:tblPr>
        <w:tblStyle w:val="TableGrid"/>
        <w:tblW w:w="9297" w:type="dxa"/>
        <w:tblLook w:val="04A0" w:firstRow="1" w:lastRow="0" w:firstColumn="1" w:lastColumn="0" w:noHBand="0" w:noVBand="1"/>
      </w:tblPr>
      <w:tblGrid>
        <w:gridCol w:w="797"/>
        <w:gridCol w:w="940"/>
        <w:gridCol w:w="1080"/>
        <w:gridCol w:w="907"/>
        <w:gridCol w:w="1580"/>
        <w:gridCol w:w="1580"/>
        <w:gridCol w:w="1580"/>
        <w:gridCol w:w="833"/>
      </w:tblGrid>
      <w:tr w:rsidR="003A53C4" w:rsidRPr="003A53C4" w14:paraId="41DE0AFE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2B4CDB79" w14:textId="77777777" w:rsidR="003A53C4" w:rsidRPr="003A53C4" w:rsidRDefault="003A53C4" w:rsidP="003A53C4">
            <w:pPr>
              <w:pStyle w:val="NoSpacing"/>
              <w:jc w:val="center"/>
            </w:pPr>
            <w:r>
              <w:t>Indice</w:t>
            </w:r>
          </w:p>
        </w:tc>
        <w:tc>
          <w:tcPr>
            <w:tcW w:w="940" w:type="dxa"/>
            <w:noWrap/>
            <w:vAlign w:val="center"/>
            <w:hideMark/>
          </w:tcPr>
          <w:p w14:paraId="3E8C773D" w14:textId="77777777" w:rsidR="003A53C4" w:rsidRPr="003A53C4" w:rsidRDefault="003A53C4" w:rsidP="003A53C4">
            <w:pPr>
              <w:pStyle w:val="NoSpacing"/>
              <w:jc w:val="center"/>
            </w:pPr>
            <w:r>
              <w:t>V</w:t>
            </w:r>
            <w:r w:rsidRPr="003A53C4">
              <w:t>ertic</w:t>
            </w:r>
            <w:r>
              <w:t>i</w:t>
            </w:r>
          </w:p>
        </w:tc>
        <w:tc>
          <w:tcPr>
            <w:tcW w:w="1080" w:type="dxa"/>
            <w:noWrap/>
            <w:vAlign w:val="center"/>
            <w:hideMark/>
          </w:tcPr>
          <w:p w14:paraId="2DC7478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k</w:t>
            </w:r>
          </w:p>
        </w:tc>
        <w:tc>
          <w:tcPr>
            <w:tcW w:w="907" w:type="dxa"/>
            <w:noWrap/>
            <w:vAlign w:val="center"/>
            <w:hideMark/>
          </w:tcPr>
          <w:p w14:paraId="51102D95" w14:textId="77777777" w:rsidR="003A53C4" w:rsidRPr="003A53C4" w:rsidRDefault="003A53C4" w:rsidP="003A53C4">
            <w:pPr>
              <w:pStyle w:val="NoSpacing"/>
              <w:jc w:val="center"/>
            </w:pPr>
            <w:r>
              <w:t>M</w:t>
            </w:r>
            <w:r w:rsidRPr="003A53C4">
              <w:t>incut</w:t>
            </w:r>
          </w:p>
        </w:tc>
        <w:tc>
          <w:tcPr>
            <w:tcW w:w="1580" w:type="dxa"/>
            <w:noWrap/>
            <w:vAlign w:val="center"/>
            <w:hideMark/>
          </w:tcPr>
          <w:p w14:paraId="74B18CA9" w14:textId="77777777" w:rsidR="003A53C4" w:rsidRPr="003A53C4" w:rsidRDefault="003A53C4" w:rsidP="003A53C4">
            <w:pPr>
              <w:pStyle w:val="NoSpacing"/>
              <w:jc w:val="center"/>
            </w:pPr>
            <w:r>
              <w:t>Media FC</w:t>
            </w:r>
          </w:p>
        </w:tc>
        <w:tc>
          <w:tcPr>
            <w:tcW w:w="1580" w:type="dxa"/>
            <w:noWrap/>
            <w:vAlign w:val="center"/>
            <w:hideMark/>
          </w:tcPr>
          <w:p w14:paraId="5A6E1FF0" w14:textId="77777777" w:rsidR="003A53C4" w:rsidRPr="003A53C4" w:rsidRDefault="003A53C4" w:rsidP="003A53C4">
            <w:pPr>
              <w:pStyle w:val="NoSpacing"/>
              <w:jc w:val="center"/>
            </w:pPr>
            <w:r>
              <w:t>Karger Time</w:t>
            </w:r>
          </w:p>
        </w:tc>
        <w:tc>
          <w:tcPr>
            <w:tcW w:w="1580" w:type="dxa"/>
            <w:noWrap/>
            <w:vAlign w:val="center"/>
            <w:hideMark/>
          </w:tcPr>
          <w:p w14:paraId="4DCC0D6F" w14:textId="77777777" w:rsidR="003A53C4" w:rsidRPr="003A53C4" w:rsidRDefault="003A53C4" w:rsidP="003A53C4">
            <w:pPr>
              <w:pStyle w:val="NoSpacing"/>
              <w:jc w:val="center"/>
            </w:pPr>
            <w:r>
              <w:t>D</w:t>
            </w:r>
            <w:r w:rsidRPr="003A53C4">
              <w:t>isc. time</w:t>
            </w:r>
          </w:p>
        </w:tc>
        <w:tc>
          <w:tcPr>
            <w:tcW w:w="833" w:type="dxa"/>
            <w:noWrap/>
            <w:vAlign w:val="center"/>
            <w:hideMark/>
          </w:tcPr>
          <w:p w14:paraId="282C2D99" w14:textId="77777777" w:rsidR="003A53C4" w:rsidRPr="003A53C4" w:rsidRDefault="003A53C4" w:rsidP="003A53C4">
            <w:pPr>
              <w:pStyle w:val="NoSpacing"/>
              <w:jc w:val="center"/>
            </w:pPr>
            <w:r>
              <w:t>E</w:t>
            </w:r>
            <w:r w:rsidRPr="003A53C4">
              <w:t>rror</w:t>
            </w:r>
            <w:r>
              <w:t>e</w:t>
            </w:r>
          </w:p>
        </w:tc>
      </w:tr>
      <w:tr w:rsidR="003A53C4" w:rsidRPr="003A53C4" w14:paraId="6801798A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7E5885E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</w:t>
            </w:r>
          </w:p>
        </w:tc>
        <w:tc>
          <w:tcPr>
            <w:tcW w:w="940" w:type="dxa"/>
            <w:noWrap/>
            <w:vAlign w:val="center"/>
            <w:hideMark/>
          </w:tcPr>
          <w:p w14:paraId="251570F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1080" w:type="dxa"/>
            <w:noWrap/>
            <w:vAlign w:val="center"/>
            <w:hideMark/>
          </w:tcPr>
          <w:p w14:paraId="429AA3C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32</w:t>
            </w:r>
          </w:p>
        </w:tc>
        <w:tc>
          <w:tcPr>
            <w:tcW w:w="907" w:type="dxa"/>
            <w:noWrap/>
            <w:vAlign w:val="center"/>
            <w:hideMark/>
          </w:tcPr>
          <w:p w14:paraId="418A7F3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</w:t>
            </w:r>
          </w:p>
        </w:tc>
        <w:tc>
          <w:tcPr>
            <w:tcW w:w="1580" w:type="dxa"/>
            <w:noWrap/>
            <w:vAlign w:val="center"/>
            <w:hideMark/>
          </w:tcPr>
          <w:p w14:paraId="793EF3A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5.33E-04</w:t>
            </w:r>
          </w:p>
        </w:tc>
        <w:tc>
          <w:tcPr>
            <w:tcW w:w="1580" w:type="dxa"/>
            <w:noWrap/>
            <w:vAlign w:val="center"/>
            <w:hideMark/>
          </w:tcPr>
          <w:p w14:paraId="7F1596D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1.71E-02</w:t>
            </w:r>
          </w:p>
        </w:tc>
        <w:tc>
          <w:tcPr>
            <w:tcW w:w="1580" w:type="dxa"/>
            <w:noWrap/>
            <w:vAlign w:val="center"/>
            <w:hideMark/>
          </w:tcPr>
          <w:p w14:paraId="7A47D1A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1.56E-02</w:t>
            </w:r>
          </w:p>
        </w:tc>
        <w:tc>
          <w:tcPr>
            <w:tcW w:w="833" w:type="dxa"/>
            <w:noWrap/>
            <w:vAlign w:val="center"/>
            <w:hideMark/>
          </w:tcPr>
          <w:p w14:paraId="3041D12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6C9CCAF2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1BA0A21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</w:t>
            </w:r>
          </w:p>
        </w:tc>
        <w:tc>
          <w:tcPr>
            <w:tcW w:w="940" w:type="dxa"/>
            <w:noWrap/>
            <w:vAlign w:val="center"/>
            <w:hideMark/>
          </w:tcPr>
          <w:p w14:paraId="7C760E1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1080" w:type="dxa"/>
            <w:noWrap/>
            <w:vAlign w:val="center"/>
            <w:hideMark/>
          </w:tcPr>
          <w:p w14:paraId="5808414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32</w:t>
            </w:r>
          </w:p>
        </w:tc>
        <w:tc>
          <w:tcPr>
            <w:tcW w:w="907" w:type="dxa"/>
            <w:noWrap/>
            <w:vAlign w:val="center"/>
            <w:hideMark/>
          </w:tcPr>
          <w:p w14:paraId="4FBC48D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</w:t>
            </w:r>
          </w:p>
        </w:tc>
        <w:tc>
          <w:tcPr>
            <w:tcW w:w="1580" w:type="dxa"/>
            <w:noWrap/>
            <w:vAlign w:val="center"/>
            <w:hideMark/>
          </w:tcPr>
          <w:p w14:paraId="0542F4A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1580" w:type="dxa"/>
            <w:noWrap/>
            <w:vAlign w:val="center"/>
            <w:hideMark/>
          </w:tcPr>
          <w:p w14:paraId="74AFE23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1580" w:type="dxa"/>
            <w:noWrap/>
            <w:vAlign w:val="center"/>
            <w:hideMark/>
          </w:tcPr>
          <w:p w14:paraId="1A86190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257AA1C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5E54AF80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622919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</w:t>
            </w:r>
          </w:p>
        </w:tc>
        <w:tc>
          <w:tcPr>
            <w:tcW w:w="940" w:type="dxa"/>
            <w:noWrap/>
            <w:vAlign w:val="center"/>
            <w:hideMark/>
          </w:tcPr>
          <w:p w14:paraId="0738021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1080" w:type="dxa"/>
            <w:noWrap/>
            <w:vAlign w:val="center"/>
            <w:hideMark/>
          </w:tcPr>
          <w:p w14:paraId="0AB4AA4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32</w:t>
            </w:r>
          </w:p>
        </w:tc>
        <w:tc>
          <w:tcPr>
            <w:tcW w:w="907" w:type="dxa"/>
            <w:noWrap/>
            <w:vAlign w:val="center"/>
            <w:hideMark/>
          </w:tcPr>
          <w:p w14:paraId="4FF47C8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</w:t>
            </w:r>
          </w:p>
        </w:tc>
        <w:tc>
          <w:tcPr>
            <w:tcW w:w="1580" w:type="dxa"/>
            <w:noWrap/>
            <w:vAlign w:val="center"/>
            <w:hideMark/>
          </w:tcPr>
          <w:p w14:paraId="7159CC4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4.88E-04</w:t>
            </w:r>
          </w:p>
        </w:tc>
        <w:tc>
          <w:tcPr>
            <w:tcW w:w="1580" w:type="dxa"/>
            <w:noWrap/>
            <w:vAlign w:val="center"/>
            <w:hideMark/>
          </w:tcPr>
          <w:p w14:paraId="1CFF01C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1.56E-02</w:t>
            </w:r>
          </w:p>
        </w:tc>
        <w:tc>
          <w:tcPr>
            <w:tcW w:w="1580" w:type="dxa"/>
            <w:noWrap/>
            <w:vAlign w:val="center"/>
            <w:hideMark/>
          </w:tcPr>
          <w:p w14:paraId="7DF439D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1D5B9AF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B2743A5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71DD9D0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</w:t>
            </w:r>
          </w:p>
        </w:tc>
        <w:tc>
          <w:tcPr>
            <w:tcW w:w="940" w:type="dxa"/>
            <w:noWrap/>
            <w:vAlign w:val="center"/>
            <w:hideMark/>
          </w:tcPr>
          <w:p w14:paraId="5DDF474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1080" w:type="dxa"/>
            <w:noWrap/>
            <w:vAlign w:val="center"/>
            <w:hideMark/>
          </w:tcPr>
          <w:p w14:paraId="59BF42B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32</w:t>
            </w:r>
          </w:p>
        </w:tc>
        <w:tc>
          <w:tcPr>
            <w:tcW w:w="907" w:type="dxa"/>
            <w:noWrap/>
            <w:vAlign w:val="center"/>
            <w:hideMark/>
          </w:tcPr>
          <w:p w14:paraId="197050D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</w:t>
            </w:r>
          </w:p>
        </w:tc>
        <w:tc>
          <w:tcPr>
            <w:tcW w:w="1580" w:type="dxa"/>
            <w:noWrap/>
            <w:vAlign w:val="center"/>
            <w:hideMark/>
          </w:tcPr>
          <w:p w14:paraId="04D9E51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1580" w:type="dxa"/>
            <w:noWrap/>
            <w:vAlign w:val="center"/>
            <w:hideMark/>
          </w:tcPr>
          <w:p w14:paraId="3636FB9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1580" w:type="dxa"/>
            <w:noWrap/>
            <w:vAlign w:val="center"/>
            <w:hideMark/>
          </w:tcPr>
          <w:p w14:paraId="765EFEA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355C90A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1DF28EC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C5AE20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</w:t>
            </w:r>
          </w:p>
        </w:tc>
        <w:tc>
          <w:tcPr>
            <w:tcW w:w="940" w:type="dxa"/>
            <w:noWrap/>
            <w:vAlign w:val="center"/>
            <w:hideMark/>
          </w:tcPr>
          <w:p w14:paraId="759D7B7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1080" w:type="dxa"/>
            <w:noWrap/>
            <w:vAlign w:val="center"/>
            <w:hideMark/>
          </w:tcPr>
          <w:p w14:paraId="359626C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115</w:t>
            </w:r>
          </w:p>
        </w:tc>
        <w:tc>
          <w:tcPr>
            <w:tcW w:w="907" w:type="dxa"/>
            <w:noWrap/>
            <w:vAlign w:val="center"/>
            <w:hideMark/>
          </w:tcPr>
          <w:p w14:paraId="5C5A49B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</w:t>
            </w:r>
          </w:p>
        </w:tc>
        <w:tc>
          <w:tcPr>
            <w:tcW w:w="1580" w:type="dxa"/>
            <w:noWrap/>
            <w:vAlign w:val="center"/>
            <w:hideMark/>
          </w:tcPr>
          <w:p w14:paraId="0ECB4F9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1.36E-04</w:t>
            </w:r>
          </w:p>
        </w:tc>
        <w:tc>
          <w:tcPr>
            <w:tcW w:w="1580" w:type="dxa"/>
            <w:noWrap/>
            <w:vAlign w:val="center"/>
            <w:hideMark/>
          </w:tcPr>
          <w:p w14:paraId="28B8563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1.56E-02</w:t>
            </w:r>
          </w:p>
        </w:tc>
        <w:tc>
          <w:tcPr>
            <w:tcW w:w="1580" w:type="dxa"/>
            <w:noWrap/>
            <w:vAlign w:val="center"/>
            <w:hideMark/>
          </w:tcPr>
          <w:p w14:paraId="42CFCB4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38B63A1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06A1878E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2931B1C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940" w:type="dxa"/>
            <w:noWrap/>
            <w:vAlign w:val="center"/>
            <w:hideMark/>
          </w:tcPr>
          <w:p w14:paraId="727E53D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1080" w:type="dxa"/>
            <w:noWrap/>
            <w:vAlign w:val="center"/>
            <w:hideMark/>
          </w:tcPr>
          <w:p w14:paraId="7364626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115</w:t>
            </w:r>
          </w:p>
        </w:tc>
        <w:tc>
          <w:tcPr>
            <w:tcW w:w="907" w:type="dxa"/>
            <w:noWrap/>
            <w:vAlign w:val="center"/>
            <w:hideMark/>
          </w:tcPr>
          <w:p w14:paraId="6D202C3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</w:t>
            </w:r>
          </w:p>
        </w:tc>
        <w:tc>
          <w:tcPr>
            <w:tcW w:w="1580" w:type="dxa"/>
            <w:noWrap/>
            <w:vAlign w:val="center"/>
            <w:hideMark/>
          </w:tcPr>
          <w:p w14:paraId="064DEEC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1.36E-04</w:t>
            </w:r>
          </w:p>
        </w:tc>
        <w:tc>
          <w:tcPr>
            <w:tcW w:w="1580" w:type="dxa"/>
            <w:noWrap/>
            <w:vAlign w:val="center"/>
            <w:hideMark/>
          </w:tcPr>
          <w:p w14:paraId="76CD772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1.56E-02</w:t>
            </w:r>
          </w:p>
        </w:tc>
        <w:tc>
          <w:tcPr>
            <w:tcW w:w="1580" w:type="dxa"/>
            <w:noWrap/>
            <w:vAlign w:val="center"/>
            <w:hideMark/>
          </w:tcPr>
          <w:p w14:paraId="4360AB2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6E92891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0C570AA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7DDA0A8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</w:t>
            </w:r>
          </w:p>
        </w:tc>
        <w:tc>
          <w:tcPr>
            <w:tcW w:w="940" w:type="dxa"/>
            <w:noWrap/>
            <w:vAlign w:val="center"/>
            <w:hideMark/>
          </w:tcPr>
          <w:p w14:paraId="30D3DDB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1080" w:type="dxa"/>
            <w:noWrap/>
            <w:vAlign w:val="center"/>
            <w:hideMark/>
          </w:tcPr>
          <w:p w14:paraId="4AEDF10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115</w:t>
            </w:r>
          </w:p>
        </w:tc>
        <w:tc>
          <w:tcPr>
            <w:tcW w:w="907" w:type="dxa"/>
            <w:noWrap/>
            <w:vAlign w:val="center"/>
            <w:hideMark/>
          </w:tcPr>
          <w:p w14:paraId="254465D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</w:t>
            </w:r>
          </w:p>
        </w:tc>
        <w:tc>
          <w:tcPr>
            <w:tcW w:w="1580" w:type="dxa"/>
            <w:noWrap/>
            <w:vAlign w:val="center"/>
            <w:hideMark/>
          </w:tcPr>
          <w:p w14:paraId="4C02FFA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1.36E-04</w:t>
            </w:r>
          </w:p>
        </w:tc>
        <w:tc>
          <w:tcPr>
            <w:tcW w:w="1580" w:type="dxa"/>
            <w:noWrap/>
            <w:vAlign w:val="center"/>
            <w:hideMark/>
          </w:tcPr>
          <w:p w14:paraId="2A17A09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1.56E-02</w:t>
            </w:r>
          </w:p>
        </w:tc>
        <w:tc>
          <w:tcPr>
            <w:tcW w:w="1580" w:type="dxa"/>
            <w:noWrap/>
            <w:vAlign w:val="center"/>
            <w:hideMark/>
          </w:tcPr>
          <w:p w14:paraId="677957D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352AA9E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063123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718010D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</w:t>
            </w:r>
          </w:p>
        </w:tc>
        <w:tc>
          <w:tcPr>
            <w:tcW w:w="940" w:type="dxa"/>
            <w:noWrap/>
            <w:vAlign w:val="center"/>
            <w:hideMark/>
          </w:tcPr>
          <w:p w14:paraId="59139F5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1080" w:type="dxa"/>
            <w:noWrap/>
            <w:vAlign w:val="center"/>
            <w:hideMark/>
          </w:tcPr>
          <w:p w14:paraId="60D58BB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115</w:t>
            </w:r>
          </w:p>
        </w:tc>
        <w:tc>
          <w:tcPr>
            <w:tcW w:w="907" w:type="dxa"/>
            <w:noWrap/>
            <w:vAlign w:val="center"/>
            <w:hideMark/>
          </w:tcPr>
          <w:p w14:paraId="7B5E295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</w:t>
            </w:r>
          </w:p>
        </w:tc>
        <w:tc>
          <w:tcPr>
            <w:tcW w:w="1580" w:type="dxa"/>
            <w:noWrap/>
            <w:vAlign w:val="center"/>
            <w:hideMark/>
          </w:tcPr>
          <w:p w14:paraId="66651FC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2.72E-04</w:t>
            </w:r>
          </w:p>
        </w:tc>
        <w:tc>
          <w:tcPr>
            <w:tcW w:w="1580" w:type="dxa"/>
            <w:noWrap/>
            <w:vAlign w:val="center"/>
            <w:hideMark/>
          </w:tcPr>
          <w:p w14:paraId="5082385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3.12E-02</w:t>
            </w:r>
          </w:p>
        </w:tc>
        <w:tc>
          <w:tcPr>
            <w:tcW w:w="1580" w:type="dxa"/>
            <w:noWrap/>
            <w:vAlign w:val="center"/>
            <w:hideMark/>
          </w:tcPr>
          <w:p w14:paraId="2EB944C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148FEC2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C97D6F" w:rsidRPr="003A53C4" w14:paraId="79DC7632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23BED2D3" w14:textId="77777777" w:rsidR="00C97D6F" w:rsidRPr="003A53C4" w:rsidRDefault="00C97D6F" w:rsidP="00C97D6F">
            <w:pPr>
              <w:pStyle w:val="NoSpacing"/>
              <w:jc w:val="center"/>
            </w:pPr>
            <w:r w:rsidRPr="003A53C4">
              <w:t>9</w:t>
            </w:r>
          </w:p>
        </w:tc>
        <w:tc>
          <w:tcPr>
            <w:tcW w:w="940" w:type="dxa"/>
            <w:noWrap/>
            <w:vAlign w:val="center"/>
            <w:hideMark/>
          </w:tcPr>
          <w:p w14:paraId="6AAAB274" w14:textId="77777777" w:rsidR="00C97D6F" w:rsidRPr="003A53C4" w:rsidRDefault="00C97D6F" w:rsidP="00C97D6F">
            <w:pPr>
              <w:pStyle w:val="NoSpacing"/>
              <w:jc w:val="center"/>
            </w:pPr>
            <w:r w:rsidRPr="003A53C4">
              <w:t>25</w:t>
            </w:r>
          </w:p>
        </w:tc>
        <w:tc>
          <w:tcPr>
            <w:tcW w:w="1080" w:type="dxa"/>
            <w:noWrap/>
            <w:vAlign w:val="center"/>
            <w:hideMark/>
          </w:tcPr>
          <w:p w14:paraId="318D091F" w14:textId="77777777" w:rsidR="00C97D6F" w:rsidRPr="003A53C4" w:rsidRDefault="00C97D6F" w:rsidP="00C97D6F">
            <w:pPr>
              <w:pStyle w:val="NoSpacing"/>
              <w:jc w:val="center"/>
            </w:pPr>
            <w:r w:rsidRPr="003A53C4">
              <w:t>1005</w:t>
            </w:r>
          </w:p>
        </w:tc>
        <w:tc>
          <w:tcPr>
            <w:tcW w:w="907" w:type="dxa"/>
            <w:noWrap/>
            <w:hideMark/>
          </w:tcPr>
          <w:p w14:paraId="0AA3C335" w14:textId="5C5A1CCE" w:rsidR="00C97D6F" w:rsidRPr="003A53C4" w:rsidRDefault="00C97D6F" w:rsidP="00C97D6F">
            <w:pPr>
              <w:pStyle w:val="NoSpacing"/>
              <w:jc w:val="center"/>
            </w:pPr>
            <w:r w:rsidRPr="00B733D4">
              <w:t>7</w:t>
            </w:r>
          </w:p>
        </w:tc>
        <w:tc>
          <w:tcPr>
            <w:tcW w:w="1580" w:type="dxa"/>
            <w:noWrap/>
            <w:hideMark/>
          </w:tcPr>
          <w:p w14:paraId="47846CAB" w14:textId="6510BF0E" w:rsidR="00C97D6F" w:rsidRPr="003A53C4" w:rsidRDefault="00C97D6F" w:rsidP="00C97D6F">
            <w:pPr>
              <w:pStyle w:val="NoSpacing"/>
              <w:jc w:val="center"/>
            </w:pPr>
            <w:r w:rsidRPr="00B733D4">
              <w:t>5.91E-04</w:t>
            </w:r>
          </w:p>
        </w:tc>
        <w:tc>
          <w:tcPr>
            <w:tcW w:w="1580" w:type="dxa"/>
            <w:noWrap/>
            <w:hideMark/>
          </w:tcPr>
          <w:p w14:paraId="3E49C09A" w14:textId="5FFDF368" w:rsidR="00C97D6F" w:rsidRPr="003A53C4" w:rsidRDefault="00C97D6F" w:rsidP="00C97D6F">
            <w:pPr>
              <w:pStyle w:val="NoSpacing"/>
              <w:jc w:val="center"/>
            </w:pPr>
            <w:r w:rsidRPr="00B733D4">
              <w:t>5.94E-01</w:t>
            </w:r>
          </w:p>
        </w:tc>
        <w:tc>
          <w:tcPr>
            <w:tcW w:w="1580" w:type="dxa"/>
            <w:noWrap/>
            <w:hideMark/>
          </w:tcPr>
          <w:p w14:paraId="2E6E9DAD" w14:textId="55DD3680" w:rsidR="00C97D6F" w:rsidRPr="003A53C4" w:rsidRDefault="00C97D6F" w:rsidP="00C97D6F">
            <w:pPr>
              <w:pStyle w:val="NoSpacing"/>
              <w:jc w:val="center"/>
            </w:pPr>
            <w:r w:rsidRPr="00B733D4">
              <w:t>1.57E-02</w:t>
            </w:r>
          </w:p>
        </w:tc>
        <w:tc>
          <w:tcPr>
            <w:tcW w:w="833" w:type="dxa"/>
            <w:noWrap/>
            <w:hideMark/>
          </w:tcPr>
          <w:p w14:paraId="64A3C57F" w14:textId="3DE458FC" w:rsidR="00C97D6F" w:rsidRPr="003A53C4" w:rsidRDefault="00C97D6F" w:rsidP="00C97D6F">
            <w:pPr>
              <w:pStyle w:val="NoSpacing"/>
              <w:jc w:val="center"/>
            </w:pPr>
            <w:r w:rsidRPr="00B733D4">
              <w:t>0</w:t>
            </w:r>
          </w:p>
        </w:tc>
      </w:tr>
      <w:tr w:rsidR="003A53C4" w:rsidRPr="003A53C4" w14:paraId="40E0C57B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19AF4CE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940" w:type="dxa"/>
            <w:noWrap/>
            <w:vAlign w:val="center"/>
            <w:hideMark/>
          </w:tcPr>
          <w:p w14:paraId="75272E8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25</w:t>
            </w:r>
          </w:p>
        </w:tc>
        <w:tc>
          <w:tcPr>
            <w:tcW w:w="1080" w:type="dxa"/>
            <w:noWrap/>
            <w:vAlign w:val="center"/>
            <w:hideMark/>
          </w:tcPr>
          <w:p w14:paraId="7B31231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1005</w:t>
            </w:r>
          </w:p>
        </w:tc>
        <w:tc>
          <w:tcPr>
            <w:tcW w:w="907" w:type="dxa"/>
            <w:noWrap/>
            <w:vAlign w:val="center"/>
            <w:hideMark/>
          </w:tcPr>
          <w:p w14:paraId="271B598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</w:t>
            </w:r>
          </w:p>
        </w:tc>
        <w:tc>
          <w:tcPr>
            <w:tcW w:w="1580" w:type="dxa"/>
            <w:noWrap/>
            <w:vAlign w:val="center"/>
            <w:hideMark/>
          </w:tcPr>
          <w:p w14:paraId="5F478BB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1.61E-03</w:t>
            </w:r>
          </w:p>
        </w:tc>
        <w:tc>
          <w:tcPr>
            <w:tcW w:w="1580" w:type="dxa"/>
            <w:noWrap/>
            <w:vAlign w:val="center"/>
            <w:hideMark/>
          </w:tcPr>
          <w:p w14:paraId="56C7608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1.61E+00</w:t>
            </w:r>
          </w:p>
        </w:tc>
        <w:tc>
          <w:tcPr>
            <w:tcW w:w="1580" w:type="dxa"/>
            <w:noWrap/>
            <w:vAlign w:val="center"/>
            <w:hideMark/>
          </w:tcPr>
          <w:p w14:paraId="39CF7A6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1.71E-01</w:t>
            </w:r>
          </w:p>
        </w:tc>
        <w:tc>
          <w:tcPr>
            <w:tcW w:w="833" w:type="dxa"/>
            <w:noWrap/>
            <w:vAlign w:val="center"/>
            <w:hideMark/>
          </w:tcPr>
          <w:p w14:paraId="6797AD5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06B86964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0A04DD5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11</w:t>
            </w:r>
          </w:p>
        </w:tc>
        <w:tc>
          <w:tcPr>
            <w:tcW w:w="940" w:type="dxa"/>
            <w:noWrap/>
            <w:vAlign w:val="center"/>
            <w:hideMark/>
          </w:tcPr>
          <w:p w14:paraId="77AC54C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25</w:t>
            </w:r>
          </w:p>
        </w:tc>
        <w:tc>
          <w:tcPr>
            <w:tcW w:w="1080" w:type="dxa"/>
            <w:noWrap/>
            <w:vAlign w:val="center"/>
            <w:hideMark/>
          </w:tcPr>
          <w:p w14:paraId="293C5D8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1005</w:t>
            </w:r>
          </w:p>
        </w:tc>
        <w:tc>
          <w:tcPr>
            <w:tcW w:w="907" w:type="dxa"/>
            <w:noWrap/>
            <w:vAlign w:val="center"/>
            <w:hideMark/>
          </w:tcPr>
          <w:p w14:paraId="0BDC259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</w:t>
            </w:r>
          </w:p>
        </w:tc>
        <w:tc>
          <w:tcPr>
            <w:tcW w:w="1580" w:type="dxa"/>
            <w:noWrap/>
            <w:vAlign w:val="center"/>
            <w:hideMark/>
          </w:tcPr>
          <w:p w14:paraId="1799B6E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1.11E-03</w:t>
            </w:r>
          </w:p>
        </w:tc>
        <w:tc>
          <w:tcPr>
            <w:tcW w:w="1580" w:type="dxa"/>
            <w:noWrap/>
            <w:vAlign w:val="center"/>
            <w:hideMark/>
          </w:tcPr>
          <w:p w14:paraId="7F0B124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1.13E+00</w:t>
            </w:r>
          </w:p>
        </w:tc>
        <w:tc>
          <w:tcPr>
            <w:tcW w:w="1580" w:type="dxa"/>
            <w:noWrap/>
            <w:vAlign w:val="center"/>
            <w:hideMark/>
          </w:tcPr>
          <w:p w14:paraId="66C96E3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5895D27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2D21EF1B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BAFD75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</w:t>
            </w:r>
          </w:p>
        </w:tc>
        <w:tc>
          <w:tcPr>
            <w:tcW w:w="940" w:type="dxa"/>
            <w:noWrap/>
            <w:vAlign w:val="center"/>
            <w:hideMark/>
          </w:tcPr>
          <w:p w14:paraId="53E5701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25</w:t>
            </w:r>
          </w:p>
        </w:tc>
        <w:tc>
          <w:tcPr>
            <w:tcW w:w="1080" w:type="dxa"/>
            <w:noWrap/>
            <w:vAlign w:val="center"/>
            <w:hideMark/>
          </w:tcPr>
          <w:p w14:paraId="240AC8E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1005</w:t>
            </w:r>
          </w:p>
        </w:tc>
        <w:tc>
          <w:tcPr>
            <w:tcW w:w="907" w:type="dxa"/>
            <w:noWrap/>
            <w:vAlign w:val="center"/>
            <w:hideMark/>
          </w:tcPr>
          <w:p w14:paraId="4CC9FA8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</w:t>
            </w:r>
          </w:p>
        </w:tc>
        <w:tc>
          <w:tcPr>
            <w:tcW w:w="1580" w:type="dxa"/>
            <w:noWrap/>
            <w:vAlign w:val="center"/>
            <w:hideMark/>
          </w:tcPr>
          <w:p w14:paraId="7B9C876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1.13E-03</w:t>
            </w:r>
          </w:p>
        </w:tc>
        <w:tc>
          <w:tcPr>
            <w:tcW w:w="1580" w:type="dxa"/>
            <w:noWrap/>
            <w:vAlign w:val="center"/>
            <w:hideMark/>
          </w:tcPr>
          <w:p w14:paraId="3F04228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1.14E+00</w:t>
            </w:r>
          </w:p>
        </w:tc>
        <w:tc>
          <w:tcPr>
            <w:tcW w:w="1580" w:type="dxa"/>
            <w:noWrap/>
            <w:vAlign w:val="center"/>
            <w:hideMark/>
          </w:tcPr>
          <w:p w14:paraId="1CADB59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2.78E-03</w:t>
            </w:r>
          </w:p>
        </w:tc>
        <w:tc>
          <w:tcPr>
            <w:tcW w:w="833" w:type="dxa"/>
            <w:noWrap/>
            <w:vAlign w:val="center"/>
            <w:hideMark/>
          </w:tcPr>
          <w:p w14:paraId="4F1D2BB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21DE00D4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09DEB56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13</w:t>
            </w:r>
          </w:p>
        </w:tc>
        <w:tc>
          <w:tcPr>
            <w:tcW w:w="940" w:type="dxa"/>
            <w:noWrap/>
            <w:vAlign w:val="center"/>
            <w:hideMark/>
          </w:tcPr>
          <w:p w14:paraId="3FE2EF8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50</w:t>
            </w:r>
          </w:p>
        </w:tc>
        <w:tc>
          <w:tcPr>
            <w:tcW w:w="1080" w:type="dxa"/>
            <w:noWrap/>
            <w:vAlign w:val="center"/>
            <w:hideMark/>
          </w:tcPr>
          <w:p w14:paraId="000C4BE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4890</w:t>
            </w:r>
          </w:p>
        </w:tc>
        <w:tc>
          <w:tcPr>
            <w:tcW w:w="907" w:type="dxa"/>
            <w:noWrap/>
            <w:vAlign w:val="center"/>
            <w:hideMark/>
          </w:tcPr>
          <w:p w14:paraId="72C90E1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</w:t>
            </w:r>
          </w:p>
        </w:tc>
        <w:tc>
          <w:tcPr>
            <w:tcW w:w="1580" w:type="dxa"/>
            <w:noWrap/>
            <w:vAlign w:val="center"/>
            <w:hideMark/>
          </w:tcPr>
          <w:p w14:paraId="262FAB5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3.82E-03</w:t>
            </w:r>
          </w:p>
        </w:tc>
        <w:tc>
          <w:tcPr>
            <w:tcW w:w="1580" w:type="dxa"/>
            <w:noWrap/>
            <w:vAlign w:val="center"/>
            <w:hideMark/>
          </w:tcPr>
          <w:p w14:paraId="0DCD9F7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1.87E+01</w:t>
            </w:r>
          </w:p>
        </w:tc>
        <w:tc>
          <w:tcPr>
            <w:tcW w:w="1580" w:type="dxa"/>
            <w:noWrap/>
            <w:vAlign w:val="center"/>
            <w:hideMark/>
          </w:tcPr>
          <w:p w14:paraId="246C920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8.52E-02</w:t>
            </w:r>
          </w:p>
        </w:tc>
        <w:tc>
          <w:tcPr>
            <w:tcW w:w="833" w:type="dxa"/>
            <w:noWrap/>
            <w:vAlign w:val="center"/>
            <w:hideMark/>
          </w:tcPr>
          <w:p w14:paraId="742A9D3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13F8FC3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CD2812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14</w:t>
            </w:r>
          </w:p>
        </w:tc>
        <w:tc>
          <w:tcPr>
            <w:tcW w:w="940" w:type="dxa"/>
            <w:noWrap/>
            <w:vAlign w:val="center"/>
            <w:hideMark/>
          </w:tcPr>
          <w:p w14:paraId="12B2BC7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50</w:t>
            </w:r>
          </w:p>
        </w:tc>
        <w:tc>
          <w:tcPr>
            <w:tcW w:w="1080" w:type="dxa"/>
            <w:noWrap/>
            <w:vAlign w:val="center"/>
            <w:hideMark/>
          </w:tcPr>
          <w:p w14:paraId="6DF4291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4890</w:t>
            </w:r>
          </w:p>
        </w:tc>
        <w:tc>
          <w:tcPr>
            <w:tcW w:w="907" w:type="dxa"/>
            <w:noWrap/>
            <w:vAlign w:val="center"/>
            <w:hideMark/>
          </w:tcPr>
          <w:p w14:paraId="4ADA5D9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16</w:t>
            </w:r>
          </w:p>
        </w:tc>
        <w:tc>
          <w:tcPr>
            <w:tcW w:w="1580" w:type="dxa"/>
            <w:noWrap/>
            <w:vAlign w:val="center"/>
            <w:hideMark/>
          </w:tcPr>
          <w:p w14:paraId="3644F65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3.84E-03</w:t>
            </w:r>
          </w:p>
        </w:tc>
        <w:tc>
          <w:tcPr>
            <w:tcW w:w="1580" w:type="dxa"/>
            <w:noWrap/>
            <w:vAlign w:val="center"/>
            <w:hideMark/>
          </w:tcPr>
          <w:p w14:paraId="0EAC5AC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1.88E+01</w:t>
            </w:r>
          </w:p>
        </w:tc>
        <w:tc>
          <w:tcPr>
            <w:tcW w:w="1580" w:type="dxa"/>
            <w:noWrap/>
            <w:vAlign w:val="center"/>
            <w:hideMark/>
          </w:tcPr>
          <w:p w14:paraId="05243E7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7.81E-02</w:t>
            </w:r>
          </w:p>
        </w:tc>
        <w:tc>
          <w:tcPr>
            <w:tcW w:w="833" w:type="dxa"/>
            <w:noWrap/>
            <w:vAlign w:val="center"/>
            <w:hideMark/>
          </w:tcPr>
          <w:p w14:paraId="5A7D4CD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5443389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1F0A15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</w:t>
            </w:r>
          </w:p>
        </w:tc>
        <w:tc>
          <w:tcPr>
            <w:tcW w:w="940" w:type="dxa"/>
            <w:noWrap/>
            <w:vAlign w:val="center"/>
            <w:hideMark/>
          </w:tcPr>
          <w:p w14:paraId="176AA53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50</w:t>
            </w:r>
          </w:p>
        </w:tc>
        <w:tc>
          <w:tcPr>
            <w:tcW w:w="1080" w:type="dxa"/>
            <w:noWrap/>
            <w:vAlign w:val="center"/>
            <w:hideMark/>
          </w:tcPr>
          <w:p w14:paraId="7151905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4890</w:t>
            </w:r>
          </w:p>
        </w:tc>
        <w:tc>
          <w:tcPr>
            <w:tcW w:w="907" w:type="dxa"/>
            <w:noWrap/>
            <w:vAlign w:val="center"/>
            <w:hideMark/>
          </w:tcPr>
          <w:p w14:paraId="611C280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14</w:t>
            </w:r>
          </w:p>
        </w:tc>
        <w:tc>
          <w:tcPr>
            <w:tcW w:w="1580" w:type="dxa"/>
            <w:noWrap/>
            <w:vAlign w:val="center"/>
            <w:hideMark/>
          </w:tcPr>
          <w:p w14:paraId="1037C80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3.30E-03</w:t>
            </w:r>
          </w:p>
        </w:tc>
        <w:tc>
          <w:tcPr>
            <w:tcW w:w="1580" w:type="dxa"/>
            <w:noWrap/>
            <w:vAlign w:val="center"/>
            <w:hideMark/>
          </w:tcPr>
          <w:p w14:paraId="4702166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1.62E+01</w:t>
            </w:r>
          </w:p>
        </w:tc>
        <w:tc>
          <w:tcPr>
            <w:tcW w:w="1580" w:type="dxa"/>
            <w:noWrap/>
            <w:vAlign w:val="center"/>
            <w:hideMark/>
          </w:tcPr>
          <w:p w14:paraId="36214C8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1.63E-02</w:t>
            </w:r>
          </w:p>
        </w:tc>
        <w:tc>
          <w:tcPr>
            <w:tcW w:w="833" w:type="dxa"/>
            <w:noWrap/>
            <w:vAlign w:val="center"/>
            <w:hideMark/>
          </w:tcPr>
          <w:p w14:paraId="3682716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779F834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479E96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16</w:t>
            </w:r>
          </w:p>
        </w:tc>
        <w:tc>
          <w:tcPr>
            <w:tcW w:w="940" w:type="dxa"/>
            <w:noWrap/>
            <w:vAlign w:val="center"/>
            <w:hideMark/>
          </w:tcPr>
          <w:p w14:paraId="33FD18E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50</w:t>
            </w:r>
          </w:p>
        </w:tc>
        <w:tc>
          <w:tcPr>
            <w:tcW w:w="1080" w:type="dxa"/>
            <w:noWrap/>
            <w:vAlign w:val="center"/>
            <w:hideMark/>
          </w:tcPr>
          <w:p w14:paraId="0FB1E82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4890</w:t>
            </w:r>
          </w:p>
        </w:tc>
        <w:tc>
          <w:tcPr>
            <w:tcW w:w="907" w:type="dxa"/>
            <w:noWrap/>
            <w:vAlign w:val="center"/>
            <w:hideMark/>
          </w:tcPr>
          <w:p w14:paraId="372418E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</w:t>
            </w:r>
          </w:p>
        </w:tc>
        <w:tc>
          <w:tcPr>
            <w:tcW w:w="1580" w:type="dxa"/>
            <w:noWrap/>
            <w:vAlign w:val="center"/>
            <w:hideMark/>
          </w:tcPr>
          <w:p w14:paraId="7EDB3B1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3.53E-03</w:t>
            </w:r>
          </w:p>
        </w:tc>
        <w:tc>
          <w:tcPr>
            <w:tcW w:w="1580" w:type="dxa"/>
            <w:noWrap/>
            <w:vAlign w:val="center"/>
            <w:hideMark/>
          </w:tcPr>
          <w:p w14:paraId="3B77BD6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1.73E+01</w:t>
            </w:r>
          </w:p>
        </w:tc>
        <w:tc>
          <w:tcPr>
            <w:tcW w:w="1580" w:type="dxa"/>
            <w:noWrap/>
            <w:vAlign w:val="center"/>
            <w:hideMark/>
          </w:tcPr>
          <w:p w14:paraId="7BA9C14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2.47E-02</w:t>
            </w:r>
          </w:p>
        </w:tc>
        <w:tc>
          <w:tcPr>
            <w:tcW w:w="833" w:type="dxa"/>
            <w:noWrap/>
            <w:vAlign w:val="center"/>
            <w:hideMark/>
          </w:tcPr>
          <w:p w14:paraId="3A67B43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5CBC5F65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D33A24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17</w:t>
            </w:r>
          </w:p>
        </w:tc>
        <w:tc>
          <w:tcPr>
            <w:tcW w:w="940" w:type="dxa"/>
            <w:noWrap/>
            <w:vAlign w:val="center"/>
            <w:hideMark/>
          </w:tcPr>
          <w:p w14:paraId="20E5714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75</w:t>
            </w:r>
          </w:p>
        </w:tc>
        <w:tc>
          <w:tcPr>
            <w:tcW w:w="1080" w:type="dxa"/>
            <w:noWrap/>
            <w:vAlign w:val="center"/>
            <w:hideMark/>
          </w:tcPr>
          <w:p w14:paraId="1D36C74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12142</w:t>
            </w:r>
          </w:p>
        </w:tc>
        <w:tc>
          <w:tcPr>
            <w:tcW w:w="907" w:type="dxa"/>
            <w:noWrap/>
            <w:vAlign w:val="center"/>
            <w:hideMark/>
          </w:tcPr>
          <w:p w14:paraId="59886BA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19</w:t>
            </w:r>
          </w:p>
        </w:tc>
        <w:tc>
          <w:tcPr>
            <w:tcW w:w="1580" w:type="dxa"/>
            <w:noWrap/>
            <w:vAlign w:val="center"/>
            <w:hideMark/>
          </w:tcPr>
          <w:p w14:paraId="6197A71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9.13E-03</w:t>
            </w:r>
          </w:p>
        </w:tc>
        <w:tc>
          <w:tcPr>
            <w:tcW w:w="1580" w:type="dxa"/>
            <w:noWrap/>
            <w:vAlign w:val="center"/>
            <w:hideMark/>
          </w:tcPr>
          <w:p w14:paraId="11F2C02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1.11E+02</w:t>
            </w:r>
          </w:p>
        </w:tc>
        <w:tc>
          <w:tcPr>
            <w:tcW w:w="1580" w:type="dxa"/>
            <w:noWrap/>
            <w:vAlign w:val="center"/>
            <w:hideMark/>
          </w:tcPr>
          <w:p w14:paraId="28C26FF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5.23E-02</w:t>
            </w:r>
          </w:p>
        </w:tc>
        <w:tc>
          <w:tcPr>
            <w:tcW w:w="833" w:type="dxa"/>
            <w:noWrap/>
            <w:vAlign w:val="center"/>
            <w:hideMark/>
          </w:tcPr>
          <w:p w14:paraId="464EEBE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43D5046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1A4902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18</w:t>
            </w:r>
          </w:p>
        </w:tc>
        <w:tc>
          <w:tcPr>
            <w:tcW w:w="940" w:type="dxa"/>
            <w:noWrap/>
            <w:vAlign w:val="center"/>
            <w:hideMark/>
          </w:tcPr>
          <w:p w14:paraId="613B795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75</w:t>
            </w:r>
          </w:p>
        </w:tc>
        <w:tc>
          <w:tcPr>
            <w:tcW w:w="1080" w:type="dxa"/>
            <w:noWrap/>
            <w:vAlign w:val="center"/>
            <w:hideMark/>
          </w:tcPr>
          <w:p w14:paraId="41ABEA6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12142</w:t>
            </w:r>
          </w:p>
        </w:tc>
        <w:tc>
          <w:tcPr>
            <w:tcW w:w="907" w:type="dxa"/>
            <w:noWrap/>
            <w:vAlign w:val="center"/>
            <w:hideMark/>
          </w:tcPr>
          <w:p w14:paraId="7B4B864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</w:t>
            </w:r>
          </w:p>
        </w:tc>
        <w:tc>
          <w:tcPr>
            <w:tcW w:w="1580" w:type="dxa"/>
            <w:noWrap/>
            <w:vAlign w:val="center"/>
            <w:hideMark/>
          </w:tcPr>
          <w:p w14:paraId="1B6AE8A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9.92E-03</w:t>
            </w:r>
          </w:p>
        </w:tc>
        <w:tc>
          <w:tcPr>
            <w:tcW w:w="1580" w:type="dxa"/>
            <w:noWrap/>
            <w:vAlign w:val="center"/>
            <w:hideMark/>
          </w:tcPr>
          <w:p w14:paraId="6F6BEB3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1.20E+02</w:t>
            </w:r>
          </w:p>
        </w:tc>
        <w:tc>
          <w:tcPr>
            <w:tcW w:w="1580" w:type="dxa"/>
            <w:noWrap/>
            <w:vAlign w:val="center"/>
            <w:hideMark/>
          </w:tcPr>
          <w:p w14:paraId="1A2B7EB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8.24E-02</w:t>
            </w:r>
          </w:p>
        </w:tc>
        <w:tc>
          <w:tcPr>
            <w:tcW w:w="833" w:type="dxa"/>
            <w:noWrap/>
            <w:vAlign w:val="center"/>
            <w:hideMark/>
          </w:tcPr>
          <w:p w14:paraId="11A7FA6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1307D17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F3D82F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19</w:t>
            </w:r>
          </w:p>
        </w:tc>
        <w:tc>
          <w:tcPr>
            <w:tcW w:w="940" w:type="dxa"/>
            <w:noWrap/>
            <w:vAlign w:val="center"/>
            <w:hideMark/>
          </w:tcPr>
          <w:p w14:paraId="25D723F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75</w:t>
            </w:r>
          </w:p>
        </w:tc>
        <w:tc>
          <w:tcPr>
            <w:tcW w:w="1080" w:type="dxa"/>
            <w:noWrap/>
            <w:vAlign w:val="center"/>
            <w:hideMark/>
          </w:tcPr>
          <w:p w14:paraId="498B7E8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12142</w:t>
            </w:r>
          </w:p>
        </w:tc>
        <w:tc>
          <w:tcPr>
            <w:tcW w:w="907" w:type="dxa"/>
            <w:noWrap/>
            <w:vAlign w:val="center"/>
            <w:hideMark/>
          </w:tcPr>
          <w:p w14:paraId="07825CB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18</w:t>
            </w:r>
          </w:p>
        </w:tc>
        <w:tc>
          <w:tcPr>
            <w:tcW w:w="1580" w:type="dxa"/>
            <w:noWrap/>
            <w:vAlign w:val="center"/>
            <w:hideMark/>
          </w:tcPr>
          <w:p w14:paraId="2F2C61A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9.40E-03</w:t>
            </w:r>
          </w:p>
        </w:tc>
        <w:tc>
          <w:tcPr>
            <w:tcW w:w="1580" w:type="dxa"/>
            <w:noWrap/>
            <w:vAlign w:val="center"/>
            <w:hideMark/>
          </w:tcPr>
          <w:p w14:paraId="54AB16D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1.14E+02</w:t>
            </w:r>
          </w:p>
        </w:tc>
        <w:tc>
          <w:tcPr>
            <w:tcW w:w="1580" w:type="dxa"/>
            <w:noWrap/>
            <w:vAlign w:val="center"/>
            <w:hideMark/>
          </w:tcPr>
          <w:p w14:paraId="4298016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4.78E-02</w:t>
            </w:r>
          </w:p>
        </w:tc>
        <w:tc>
          <w:tcPr>
            <w:tcW w:w="833" w:type="dxa"/>
            <w:noWrap/>
            <w:vAlign w:val="center"/>
            <w:hideMark/>
          </w:tcPr>
          <w:p w14:paraId="5C7AE1A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1E81420F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C3BD3F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20</w:t>
            </w:r>
          </w:p>
        </w:tc>
        <w:tc>
          <w:tcPr>
            <w:tcW w:w="940" w:type="dxa"/>
            <w:noWrap/>
            <w:vAlign w:val="center"/>
            <w:hideMark/>
          </w:tcPr>
          <w:p w14:paraId="4E407BD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75</w:t>
            </w:r>
          </w:p>
        </w:tc>
        <w:tc>
          <w:tcPr>
            <w:tcW w:w="1080" w:type="dxa"/>
            <w:noWrap/>
            <w:vAlign w:val="center"/>
            <w:hideMark/>
          </w:tcPr>
          <w:p w14:paraId="1ADB7C0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12142</w:t>
            </w:r>
          </w:p>
        </w:tc>
        <w:tc>
          <w:tcPr>
            <w:tcW w:w="907" w:type="dxa"/>
            <w:noWrap/>
            <w:vAlign w:val="center"/>
            <w:hideMark/>
          </w:tcPr>
          <w:p w14:paraId="71314C9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16</w:t>
            </w:r>
          </w:p>
        </w:tc>
        <w:tc>
          <w:tcPr>
            <w:tcW w:w="1580" w:type="dxa"/>
            <w:noWrap/>
            <w:vAlign w:val="center"/>
            <w:hideMark/>
          </w:tcPr>
          <w:p w14:paraId="0B53297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8.85E-03</w:t>
            </w:r>
          </w:p>
        </w:tc>
        <w:tc>
          <w:tcPr>
            <w:tcW w:w="1580" w:type="dxa"/>
            <w:noWrap/>
            <w:vAlign w:val="center"/>
            <w:hideMark/>
          </w:tcPr>
          <w:p w14:paraId="106AD5D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1.08E+02</w:t>
            </w:r>
          </w:p>
        </w:tc>
        <w:tc>
          <w:tcPr>
            <w:tcW w:w="1580" w:type="dxa"/>
            <w:noWrap/>
            <w:vAlign w:val="center"/>
            <w:hideMark/>
          </w:tcPr>
          <w:p w14:paraId="6D9B16A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6.84E-02</w:t>
            </w:r>
          </w:p>
        </w:tc>
        <w:tc>
          <w:tcPr>
            <w:tcW w:w="833" w:type="dxa"/>
            <w:noWrap/>
            <w:vAlign w:val="center"/>
            <w:hideMark/>
          </w:tcPr>
          <w:p w14:paraId="71C1450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5D0C970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FCFF55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21</w:t>
            </w:r>
          </w:p>
        </w:tc>
        <w:tc>
          <w:tcPr>
            <w:tcW w:w="940" w:type="dxa"/>
            <w:noWrap/>
            <w:vAlign w:val="center"/>
            <w:hideMark/>
          </w:tcPr>
          <w:p w14:paraId="4803034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36A1DFB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23025</w:t>
            </w:r>
          </w:p>
        </w:tc>
        <w:tc>
          <w:tcPr>
            <w:tcW w:w="907" w:type="dxa"/>
            <w:noWrap/>
            <w:vAlign w:val="center"/>
            <w:hideMark/>
          </w:tcPr>
          <w:p w14:paraId="7B101AF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22</w:t>
            </w:r>
          </w:p>
        </w:tc>
        <w:tc>
          <w:tcPr>
            <w:tcW w:w="1580" w:type="dxa"/>
            <w:noWrap/>
            <w:vAlign w:val="center"/>
            <w:hideMark/>
          </w:tcPr>
          <w:p w14:paraId="33E6508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2.00E-02</w:t>
            </w:r>
          </w:p>
        </w:tc>
        <w:tc>
          <w:tcPr>
            <w:tcW w:w="1580" w:type="dxa"/>
            <w:noWrap/>
            <w:vAlign w:val="center"/>
            <w:hideMark/>
          </w:tcPr>
          <w:p w14:paraId="25AB9E0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43D9AC8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3.61E-01</w:t>
            </w:r>
          </w:p>
        </w:tc>
        <w:tc>
          <w:tcPr>
            <w:tcW w:w="833" w:type="dxa"/>
            <w:noWrap/>
            <w:vAlign w:val="center"/>
            <w:hideMark/>
          </w:tcPr>
          <w:p w14:paraId="10BDD12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64189FC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70B090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22</w:t>
            </w:r>
          </w:p>
        </w:tc>
        <w:tc>
          <w:tcPr>
            <w:tcW w:w="940" w:type="dxa"/>
            <w:noWrap/>
            <w:vAlign w:val="center"/>
            <w:hideMark/>
          </w:tcPr>
          <w:p w14:paraId="0D65A2A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0F1D2C4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23025</w:t>
            </w:r>
          </w:p>
        </w:tc>
        <w:tc>
          <w:tcPr>
            <w:tcW w:w="907" w:type="dxa"/>
            <w:noWrap/>
            <w:vAlign w:val="center"/>
            <w:hideMark/>
          </w:tcPr>
          <w:p w14:paraId="6D39145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</w:t>
            </w:r>
          </w:p>
        </w:tc>
        <w:tc>
          <w:tcPr>
            <w:tcW w:w="1580" w:type="dxa"/>
            <w:noWrap/>
            <w:vAlign w:val="center"/>
            <w:hideMark/>
          </w:tcPr>
          <w:p w14:paraId="41CEE27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1.94E-02</w:t>
            </w:r>
          </w:p>
        </w:tc>
        <w:tc>
          <w:tcPr>
            <w:tcW w:w="1580" w:type="dxa"/>
            <w:noWrap/>
            <w:vAlign w:val="center"/>
            <w:hideMark/>
          </w:tcPr>
          <w:p w14:paraId="38D2CF5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0A69FE5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6.37E-02</w:t>
            </w:r>
          </w:p>
        </w:tc>
        <w:tc>
          <w:tcPr>
            <w:tcW w:w="833" w:type="dxa"/>
            <w:noWrap/>
            <w:vAlign w:val="center"/>
            <w:hideMark/>
          </w:tcPr>
          <w:p w14:paraId="1F4F74D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DEA44C5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B575F6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</w:t>
            </w:r>
          </w:p>
        </w:tc>
        <w:tc>
          <w:tcPr>
            <w:tcW w:w="940" w:type="dxa"/>
            <w:noWrap/>
            <w:vAlign w:val="center"/>
            <w:hideMark/>
          </w:tcPr>
          <w:p w14:paraId="41F346C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2CF057F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23025</w:t>
            </w:r>
          </w:p>
        </w:tc>
        <w:tc>
          <w:tcPr>
            <w:tcW w:w="907" w:type="dxa"/>
            <w:noWrap/>
            <w:vAlign w:val="center"/>
            <w:hideMark/>
          </w:tcPr>
          <w:p w14:paraId="1B6BF76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19</w:t>
            </w:r>
          </w:p>
        </w:tc>
        <w:tc>
          <w:tcPr>
            <w:tcW w:w="1580" w:type="dxa"/>
            <w:noWrap/>
            <w:vAlign w:val="center"/>
            <w:hideMark/>
          </w:tcPr>
          <w:p w14:paraId="17FFCFC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2.09E-02</w:t>
            </w:r>
          </w:p>
        </w:tc>
        <w:tc>
          <w:tcPr>
            <w:tcW w:w="1580" w:type="dxa"/>
            <w:noWrap/>
            <w:vAlign w:val="center"/>
            <w:hideMark/>
          </w:tcPr>
          <w:p w14:paraId="4BD24A6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5D7D0DB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1.43E-01</w:t>
            </w:r>
          </w:p>
        </w:tc>
        <w:tc>
          <w:tcPr>
            <w:tcW w:w="833" w:type="dxa"/>
            <w:noWrap/>
            <w:vAlign w:val="center"/>
            <w:hideMark/>
          </w:tcPr>
          <w:p w14:paraId="2184C79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6924D4D5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1F5D340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24</w:t>
            </w:r>
          </w:p>
        </w:tc>
        <w:tc>
          <w:tcPr>
            <w:tcW w:w="940" w:type="dxa"/>
            <w:noWrap/>
            <w:vAlign w:val="center"/>
            <w:hideMark/>
          </w:tcPr>
          <w:p w14:paraId="55A0B65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100</w:t>
            </w:r>
          </w:p>
        </w:tc>
        <w:tc>
          <w:tcPr>
            <w:tcW w:w="1080" w:type="dxa"/>
            <w:noWrap/>
            <w:vAlign w:val="center"/>
            <w:hideMark/>
          </w:tcPr>
          <w:p w14:paraId="11803FB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23025</w:t>
            </w:r>
          </w:p>
        </w:tc>
        <w:tc>
          <w:tcPr>
            <w:tcW w:w="907" w:type="dxa"/>
            <w:noWrap/>
            <w:vAlign w:val="center"/>
            <w:hideMark/>
          </w:tcPr>
          <w:p w14:paraId="0018F89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24</w:t>
            </w:r>
          </w:p>
        </w:tc>
        <w:tc>
          <w:tcPr>
            <w:tcW w:w="1580" w:type="dxa"/>
            <w:noWrap/>
            <w:vAlign w:val="center"/>
            <w:hideMark/>
          </w:tcPr>
          <w:p w14:paraId="5906948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2.08E-02</w:t>
            </w:r>
          </w:p>
        </w:tc>
        <w:tc>
          <w:tcPr>
            <w:tcW w:w="1580" w:type="dxa"/>
            <w:noWrap/>
            <w:vAlign w:val="center"/>
            <w:hideMark/>
          </w:tcPr>
          <w:p w14:paraId="6C7CAB5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05C5840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9.23E-02</w:t>
            </w:r>
          </w:p>
        </w:tc>
        <w:tc>
          <w:tcPr>
            <w:tcW w:w="833" w:type="dxa"/>
            <w:noWrap/>
            <w:vAlign w:val="center"/>
            <w:hideMark/>
          </w:tcPr>
          <w:p w14:paraId="05675B4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E4BE59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505D1C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25</w:t>
            </w:r>
          </w:p>
        </w:tc>
        <w:tc>
          <w:tcPr>
            <w:tcW w:w="940" w:type="dxa"/>
            <w:noWrap/>
            <w:vAlign w:val="center"/>
            <w:hideMark/>
          </w:tcPr>
          <w:p w14:paraId="0B4CEC4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125</w:t>
            </w:r>
          </w:p>
        </w:tc>
        <w:tc>
          <w:tcPr>
            <w:tcW w:w="1080" w:type="dxa"/>
            <w:noWrap/>
            <w:vAlign w:val="center"/>
            <w:hideMark/>
          </w:tcPr>
          <w:p w14:paraId="2111096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37721</w:t>
            </w:r>
          </w:p>
        </w:tc>
        <w:tc>
          <w:tcPr>
            <w:tcW w:w="907" w:type="dxa"/>
            <w:noWrap/>
            <w:vAlign w:val="center"/>
            <w:hideMark/>
          </w:tcPr>
          <w:p w14:paraId="25A1A0D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34</w:t>
            </w:r>
          </w:p>
        </w:tc>
        <w:tc>
          <w:tcPr>
            <w:tcW w:w="1580" w:type="dxa"/>
            <w:noWrap/>
            <w:vAlign w:val="center"/>
            <w:hideMark/>
          </w:tcPr>
          <w:p w14:paraId="44A3057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4.33E-02</w:t>
            </w:r>
          </w:p>
        </w:tc>
        <w:tc>
          <w:tcPr>
            <w:tcW w:w="1580" w:type="dxa"/>
            <w:noWrap/>
            <w:vAlign w:val="center"/>
            <w:hideMark/>
          </w:tcPr>
          <w:p w14:paraId="3D16292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1636C05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3.31E-01</w:t>
            </w:r>
          </w:p>
        </w:tc>
        <w:tc>
          <w:tcPr>
            <w:tcW w:w="833" w:type="dxa"/>
            <w:noWrap/>
            <w:vAlign w:val="center"/>
            <w:hideMark/>
          </w:tcPr>
          <w:p w14:paraId="4D7CF83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9F86152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0B3E33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26</w:t>
            </w:r>
          </w:p>
        </w:tc>
        <w:tc>
          <w:tcPr>
            <w:tcW w:w="940" w:type="dxa"/>
            <w:noWrap/>
            <w:vAlign w:val="center"/>
            <w:hideMark/>
          </w:tcPr>
          <w:p w14:paraId="20209D8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125</w:t>
            </w:r>
          </w:p>
        </w:tc>
        <w:tc>
          <w:tcPr>
            <w:tcW w:w="1080" w:type="dxa"/>
            <w:noWrap/>
            <w:vAlign w:val="center"/>
            <w:hideMark/>
          </w:tcPr>
          <w:p w14:paraId="1E47469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37721</w:t>
            </w:r>
          </w:p>
        </w:tc>
        <w:tc>
          <w:tcPr>
            <w:tcW w:w="907" w:type="dxa"/>
            <w:noWrap/>
            <w:vAlign w:val="center"/>
            <w:hideMark/>
          </w:tcPr>
          <w:p w14:paraId="2F6CCC5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29</w:t>
            </w:r>
          </w:p>
        </w:tc>
        <w:tc>
          <w:tcPr>
            <w:tcW w:w="1580" w:type="dxa"/>
            <w:noWrap/>
            <w:vAlign w:val="center"/>
            <w:hideMark/>
          </w:tcPr>
          <w:p w14:paraId="7BE77D7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4.05E-02</w:t>
            </w:r>
          </w:p>
        </w:tc>
        <w:tc>
          <w:tcPr>
            <w:tcW w:w="1580" w:type="dxa"/>
            <w:noWrap/>
            <w:vAlign w:val="center"/>
            <w:hideMark/>
          </w:tcPr>
          <w:p w14:paraId="7AC44A7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57699F2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6.16E-01</w:t>
            </w:r>
          </w:p>
        </w:tc>
        <w:tc>
          <w:tcPr>
            <w:tcW w:w="833" w:type="dxa"/>
            <w:noWrap/>
            <w:vAlign w:val="center"/>
            <w:hideMark/>
          </w:tcPr>
          <w:p w14:paraId="0A0B98F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0DEDBE8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8BA70F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27</w:t>
            </w:r>
          </w:p>
        </w:tc>
        <w:tc>
          <w:tcPr>
            <w:tcW w:w="940" w:type="dxa"/>
            <w:noWrap/>
            <w:vAlign w:val="center"/>
            <w:hideMark/>
          </w:tcPr>
          <w:p w14:paraId="338C760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125</w:t>
            </w:r>
          </w:p>
        </w:tc>
        <w:tc>
          <w:tcPr>
            <w:tcW w:w="1080" w:type="dxa"/>
            <w:noWrap/>
            <w:vAlign w:val="center"/>
            <w:hideMark/>
          </w:tcPr>
          <w:p w14:paraId="2E99545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37721</w:t>
            </w:r>
          </w:p>
        </w:tc>
        <w:tc>
          <w:tcPr>
            <w:tcW w:w="907" w:type="dxa"/>
            <w:noWrap/>
            <w:vAlign w:val="center"/>
            <w:hideMark/>
          </w:tcPr>
          <w:p w14:paraId="4B449CD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36</w:t>
            </w:r>
          </w:p>
        </w:tc>
        <w:tc>
          <w:tcPr>
            <w:tcW w:w="1580" w:type="dxa"/>
            <w:noWrap/>
            <w:vAlign w:val="center"/>
            <w:hideMark/>
          </w:tcPr>
          <w:p w14:paraId="2241AFC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4.44E-02</w:t>
            </w:r>
          </w:p>
        </w:tc>
        <w:tc>
          <w:tcPr>
            <w:tcW w:w="1580" w:type="dxa"/>
            <w:noWrap/>
            <w:vAlign w:val="center"/>
            <w:hideMark/>
          </w:tcPr>
          <w:p w14:paraId="4D01770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4C402C8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1.99E-01</w:t>
            </w:r>
          </w:p>
        </w:tc>
        <w:tc>
          <w:tcPr>
            <w:tcW w:w="833" w:type="dxa"/>
            <w:noWrap/>
            <w:vAlign w:val="center"/>
            <w:hideMark/>
          </w:tcPr>
          <w:p w14:paraId="54F9CB0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143D60CA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74B320B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28</w:t>
            </w:r>
          </w:p>
        </w:tc>
        <w:tc>
          <w:tcPr>
            <w:tcW w:w="940" w:type="dxa"/>
            <w:noWrap/>
            <w:vAlign w:val="center"/>
            <w:hideMark/>
          </w:tcPr>
          <w:p w14:paraId="16FB57B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125</w:t>
            </w:r>
          </w:p>
        </w:tc>
        <w:tc>
          <w:tcPr>
            <w:tcW w:w="1080" w:type="dxa"/>
            <w:noWrap/>
            <w:vAlign w:val="center"/>
            <w:hideMark/>
          </w:tcPr>
          <w:p w14:paraId="435FC5C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37721</w:t>
            </w:r>
          </w:p>
        </w:tc>
        <w:tc>
          <w:tcPr>
            <w:tcW w:w="907" w:type="dxa"/>
            <w:noWrap/>
            <w:vAlign w:val="center"/>
            <w:hideMark/>
          </w:tcPr>
          <w:p w14:paraId="4C33C1D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31</w:t>
            </w:r>
          </w:p>
        </w:tc>
        <w:tc>
          <w:tcPr>
            <w:tcW w:w="1580" w:type="dxa"/>
            <w:noWrap/>
            <w:vAlign w:val="center"/>
            <w:hideMark/>
          </w:tcPr>
          <w:p w14:paraId="789FCDF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3.99E-02</w:t>
            </w:r>
          </w:p>
        </w:tc>
        <w:tc>
          <w:tcPr>
            <w:tcW w:w="1580" w:type="dxa"/>
            <w:noWrap/>
            <w:vAlign w:val="center"/>
            <w:hideMark/>
          </w:tcPr>
          <w:p w14:paraId="25AE32E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26E4D45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4.54E-01</w:t>
            </w:r>
          </w:p>
        </w:tc>
        <w:tc>
          <w:tcPr>
            <w:tcW w:w="833" w:type="dxa"/>
            <w:noWrap/>
            <w:vAlign w:val="center"/>
            <w:hideMark/>
          </w:tcPr>
          <w:p w14:paraId="33B3CFF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DB6703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11B6F21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29</w:t>
            </w:r>
          </w:p>
        </w:tc>
        <w:tc>
          <w:tcPr>
            <w:tcW w:w="940" w:type="dxa"/>
            <w:noWrap/>
            <w:vAlign w:val="center"/>
            <w:hideMark/>
          </w:tcPr>
          <w:p w14:paraId="3272F60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150</w:t>
            </w:r>
          </w:p>
        </w:tc>
        <w:tc>
          <w:tcPr>
            <w:tcW w:w="1080" w:type="dxa"/>
            <w:noWrap/>
            <w:vAlign w:val="center"/>
            <w:hideMark/>
          </w:tcPr>
          <w:p w14:paraId="7F54A2C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56369</w:t>
            </w:r>
          </w:p>
        </w:tc>
        <w:tc>
          <w:tcPr>
            <w:tcW w:w="907" w:type="dxa"/>
            <w:noWrap/>
            <w:vAlign w:val="center"/>
            <w:hideMark/>
          </w:tcPr>
          <w:p w14:paraId="6CF4EC3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</w:t>
            </w:r>
          </w:p>
        </w:tc>
        <w:tc>
          <w:tcPr>
            <w:tcW w:w="1580" w:type="dxa"/>
            <w:noWrap/>
            <w:vAlign w:val="center"/>
            <w:hideMark/>
          </w:tcPr>
          <w:p w14:paraId="0B1761B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7.34E-02</w:t>
            </w:r>
          </w:p>
        </w:tc>
        <w:tc>
          <w:tcPr>
            <w:tcW w:w="1580" w:type="dxa"/>
            <w:noWrap/>
            <w:vAlign w:val="center"/>
            <w:hideMark/>
          </w:tcPr>
          <w:p w14:paraId="1B0D3C1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65C7338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2.20E+00</w:t>
            </w:r>
          </w:p>
        </w:tc>
        <w:tc>
          <w:tcPr>
            <w:tcW w:w="833" w:type="dxa"/>
            <w:noWrap/>
            <w:vAlign w:val="center"/>
            <w:hideMark/>
          </w:tcPr>
          <w:p w14:paraId="261138A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C45C64D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5AFC1E9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30</w:t>
            </w:r>
          </w:p>
        </w:tc>
        <w:tc>
          <w:tcPr>
            <w:tcW w:w="940" w:type="dxa"/>
            <w:noWrap/>
            <w:vAlign w:val="center"/>
            <w:hideMark/>
          </w:tcPr>
          <w:p w14:paraId="152E3F4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150</w:t>
            </w:r>
          </w:p>
        </w:tc>
        <w:tc>
          <w:tcPr>
            <w:tcW w:w="1080" w:type="dxa"/>
            <w:noWrap/>
            <w:vAlign w:val="center"/>
            <w:hideMark/>
          </w:tcPr>
          <w:p w14:paraId="2A3E580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56369</w:t>
            </w:r>
          </w:p>
        </w:tc>
        <w:tc>
          <w:tcPr>
            <w:tcW w:w="907" w:type="dxa"/>
            <w:noWrap/>
            <w:vAlign w:val="center"/>
            <w:hideMark/>
          </w:tcPr>
          <w:p w14:paraId="34C3676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35</w:t>
            </w:r>
          </w:p>
        </w:tc>
        <w:tc>
          <w:tcPr>
            <w:tcW w:w="1580" w:type="dxa"/>
            <w:noWrap/>
            <w:vAlign w:val="center"/>
            <w:hideMark/>
          </w:tcPr>
          <w:p w14:paraId="476274A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7.05E-02</w:t>
            </w:r>
          </w:p>
        </w:tc>
        <w:tc>
          <w:tcPr>
            <w:tcW w:w="1580" w:type="dxa"/>
            <w:noWrap/>
            <w:vAlign w:val="center"/>
            <w:hideMark/>
          </w:tcPr>
          <w:p w14:paraId="2721A77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5121A18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1.64E+00</w:t>
            </w:r>
          </w:p>
        </w:tc>
        <w:tc>
          <w:tcPr>
            <w:tcW w:w="833" w:type="dxa"/>
            <w:noWrap/>
            <w:vAlign w:val="center"/>
            <w:hideMark/>
          </w:tcPr>
          <w:p w14:paraId="123E54B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6FB75D0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1BD56A8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31</w:t>
            </w:r>
          </w:p>
        </w:tc>
        <w:tc>
          <w:tcPr>
            <w:tcW w:w="940" w:type="dxa"/>
            <w:noWrap/>
            <w:vAlign w:val="center"/>
            <w:hideMark/>
          </w:tcPr>
          <w:p w14:paraId="6564FFA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150</w:t>
            </w:r>
          </w:p>
        </w:tc>
        <w:tc>
          <w:tcPr>
            <w:tcW w:w="1080" w:type="dxa"/>
            <w:noWrap/>
            <w:vAlign w:val="center"/>
            <w:hideMark/>
          </w:tcPr>
          <w:p w14:paraId="6EAFB8F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56369</w:t>
            </w:r>
          </w:p>
        </w:tc>
        <w:tc>
          <w:tcPr>
            <w:tcW w:w="907" w:type="dxa"/>
            <w:noWrap/>
            <w:vAlign w:val="center"/>
            <w:hideMark/>
          </w:tcPr>
          <w:p w14:paraId="6658217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41</w:t>
            </w:r>
          </w:p>
        </w:tc>
        <w:tc>
          <w:tcPr>
            <w:tcW w:w="1580" w:type="dxa"/>
            <w:noWrap/>
            <w:vAlign w:val="center"/>
            <w:hideMark/>
          </w:tcPr>
          <w:p w14:paraId="5E08B98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7.08E-02</w:t>
            </w:r>
          </w:p>
        </w:tc>
        <w:tc>
          <w:tcPr>
            <w:tcW w:w="1580" w:type="dxa"/>
            <w:noWrap/>
            <w:vAlign w:val="center"/>
            <w:hideMark/>
          </w:tcPr>
          <w:p w14:paraId="0FC368E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569D655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2.00E+00</w:t>
            </w:r>
          </w:p>
        </w:tc>
        <w:tc>
          <w:tcPr>
            <w:tcW w:w="833" w:type="dxa"/>
            <w:noWrap/>
            <w:vAlign w:val="center"/>
            <w:hideMark/>
          </w:tcPr>
          <w:p w14:paraId="6F450C7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5A31307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37E384E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lastRenderedPageBreak/>
              <w:t>32</w:t>
            </w:r>
          </w:p>
        </w:tc>
        <w:tc>
          <w:tcPr>
            <w:tcW w:w="940" w:type="dxa"/>
            <w:noWrap/>
            <w:vAlign w:val="center"/>
            <w:hideMark/>
          </w:tcPr>
          <w:p w14:paraId="2E6E71A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150</w:t>
            </w:r>
          </w:p>
        </w:tc>
        <w:tc>
          <w:tcPr>
            <w:tcW w:w="1080" w:type="dxa"/>
            <w:noWrap/>
            <w:vAlign w:val="center"/>
            <w:hideMark/>
          </w:tcPr>
          <w:p w14:paraId="5E0BD8E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56369</w:t>
            </w:r>
          </w:p>
        </w:tc>
        <w:tc>
          <w:tcPr>
            <w:tcW w:w="907" w:type="dxa"/>
            <w:noWrap/>
            <w:vAlign w:val="center"/>
            <w:hideMark/>
          </w:tcPr>
          <w:p w14:paraId="078E0F8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39</w:t>
            </w:r>
          </w:p>
        </w:tc>
        <w:tc>
          <w:tcPr>
            <w:tcW w:w="1580" w:type="dxa"/>
            <w:noWrap/>
            <w:vAlign w:val="center"/>
            <w:hideMark/>
          </w:tcPr>
          <w:p w14:paraId="6FF7A66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5.12E-02</w:t>
            </w:r>
          </w:p>
        </w:tc>
        <w:tc>
          <w:tcPr>
            <w:tcW w:w="1580" w:type="dxa"/>
            <w:noWrap/>
            <w:vAlign w:val="center"/>
            <w:hideMark/>
          </w:tcPr>
          <w:p w14:paraId="0AB7CC3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4822D55D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3.84E+00</w:t>
            </w:r>
          </w:p>
        </w:tc>
        <w:tc>
          <w:tcPr>
            <w:tcW w:w="833" w:type="dxa"/>
            <w:noWrap/>
            <w:vAlign w:val="center"/>
            <w:hideMark/>
          </w:tcPr>
          <w:p w14:paraId="7B603A2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6AE3345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C1DC3F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33</w:t>
            </w:r>
          </w:p>
        </w:tc>
        <w:tc>
          <w:tcPr>
            <w:tcW w:w="940" w:type="dxa"/>
            <w:noWrap/>
            <w:vAlign w:val="center"/>
            <w:hideMark/>
          </w:tcPr>
          <w:p w14:paraId="2CF2CA9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175</w:t>
            </w:r>
          </w:p>
        </w:tc>
        <w:tc>
          <w:tcPr>
            <w:tcW w:w="1080" w:type="dxa"/>
            <w:noWrap/>
            <w:vAlign w:val="center"/>
            <w:hideMark/>
          </w:tcPr>
          <w:p w14:paraId="79520A9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79085</w:t>
            </w:r>
          </w:p>
        </w:tc>
        <w:tc>
          <w:tcPr>
            <w:tcW w:w="907" w:type="dxa"/>
            <w:noWrap/>
            <w:vAlign w:val="center"/>
            <w:hideMark/>
          </w:tcPr>
          <w:p w14:paraId="5B6D54F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42</w:t>
            </w:r>
          </w:p>
        </w:tc>
        <w:tc>
          <w:tcPr>
            <w:tcW w:w="1580" w:type="dxa"/>
            <w:noWrap/>
            <w:vAlign w:val="center"/>
            <w:hideMark/>
          </w:tcPr>
          <w:p w14:paraId="0C61695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8.25E-02</w:t>
            </w:r>
          </w:p>
        </w:tc>
        <w:tc>
          <w:tcPr>
            <w:tcW w:w="1580" w:type="dxa"/>
            <w:noWrap/>
            <w:vAlign w:val="center"/>
            <w:hideMark/>
          </w:tcPr>
          <w:p w14:paraId="1013E24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65DBF72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4.92E+00</w:t>
            </w:r>
          </w:p>
        </w:tc>
        <w:tc>
          <w:tcPr>
            <w:tcW w:w="833" w:type="dxa"/>
            <w:noWrap/>
            <w:vAlign w:val="center"/>
            <w:hideMark/>
          </w:tcPr>
          <w:p w14:paraId="42A4C88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1282811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23F1AF7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34</w:t>
            </w:r>
          </w:p>
        </w:tc>
        <w:tc>
          <w:tcPr>
            <w:tcW w:w="940" w:type="dxa"/>
            <w:noWrap/>
            <w:vAlign w:val="center"/>
            <w:hideMark/>
          </w:tcPr>
          <w:p w14:paraId="09E43F9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175</w:t>
            </w:r>
          </w:p>
        </w:tc>
        <w:tc>
          <w:tcPr>
            <w:tcW w:w="1080" w:type="dxa"/>
            <w:noWrap/>
            <w:vAlign w:val="center"/>
            <w:hideMark/>
          </w:tcPr>
          <w:p w14:paraId="14677C6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79085</w:t>
            </w:r>
          </w:p>
        </w:tc>
        <w:tc>
          <w:tcPr>
            <w:tcW w:w="907" w:type="dxa"/>
            <w:noWrap/>
            <w:vAlign w:val="center"/>
            <w:hideMark/>
          </w:tcPr>
          <w:p w14:paraId="611BAC3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45</w:t>
            </w:r>
          </w:p>
        </w:tc>
        <w:tc>
          <w:tcPr>
            <w:tcW w:w="1580" w:type="dxa"/>
            <w:noWrap/>
            <w:vAlign w:val="center"/>
            <w:hideMark/>
          </w:tcPr>
          <w:p w14:paraId="7DAABA6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8.45E-02</w:t>
            </w:r>
          </w:p>
        </w:tc>
        <w:tc>
          <w:tcPr>
            <w:tcW w:w="1580" w:type="dxa"/>
            <w:noWrap/>
            <w:vAlign w:val="center"/>
            <w:hideMark/>
          </w:tcPr>
          <w:p w14:paraId="19BE0E5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2B39AC8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1.16E+00</w:t>
            </w:r>
          </w:p>
        </w:tc>
        <w:tc>
          <w:tcPr>
            <w:tcW w:w="833" w:type="dxa"/>
            <w:noWrap/>
            <w:vAlign w:val="center"/>
            <w:hideMark/>
          </w:tcPr>
          <w:p w14:paraId="5E9C66F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E86A341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C95EF7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35</w:t>
            </w:r>
          </w:p>
        </w:tc>
        <w:tc>
          <w:tcPr>
            <w:tcW w:w="940" w:type="dxa"/>
            <w:noWrap/>
            <w:vAlign w:val="center"/>
            <w:hideMark/>
          </w:tcPr>
          <w:p w14:paraId="4F0F7EA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175</w:t>
            </w:r>
          </w:p>
        </w:tc>
        <w:tc>
          <w:tcPr>
            <w:tcW w:w="1080" w:type="dxa"/>
            <w:noWrap/>
            <w:vAlign w:val="center"/>
            <w:hideMark/>
          </w:tcPr>
          <w:p w14:paraId="207B3E0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79085</w:t>
            </w:r>
          </w:p>
        </w:tc>
        <w:tc>
          <w:tcPr>
            <w:tcW w:w="907" w:type="dxa"/>
            <w:noWrap/>
            <w:vAlign w:val="center"/>
            <w:hideMark/>
          </w:tcPr>
          <w:p w14:paraId="3306D56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53</w:t>
            </w:r>
          </w:p>
        </w:tc>
        <w:tc>
          <w:tcPr>
            <w:tcW w:w="1580" w:type="dxa"/>
            <w:noWrap/>
            <w:vAlign w:val="center"/>
            <w:hideMark/>
          </w:tcPr>
          <w:p w14:paraId="2835A1D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9.47E-02</w:t>
            </w:r>
          </w:p>
        </w:tc>
        <w:tc>
          <w:tcPr>
            <w:tcW w:w="1580" w:type="dxa"/>
            <w:noWrap/>
            <w:vAlign w:val="center"/>
            <w:hideMark/>
          </w:tcPr>
          <w:p w14:paraId="2C8F8622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1919A0F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1.01E+01</w:t>
            </w:r>
          </w:p>
        </w:tc>
        <w:tc>
          <w:tcPr>
            <w:tcW w:w="833" w:type="dxa"/>
            <w:noWrap/>
            <w:vAlign w:val="center"/>
            <w:hideMark/>
          </w:tcPr>
          <w:p w14:paraId="0740082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75C93AAD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E31C69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36</w:t>
            </w:r>
          </w:p>
        </w:tc>
        <w:tc>
          <w:tcPr>
            <w:tcW w:w="940" w:type="dxa"/>
            <w:noWrap/>
            <w:vAlign w:val="center"/>
            <w:hideMark/>
          </w:tcPr>
          <w:p w14:paraId="669C376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175</w:t>
            </w:r>
          </w:p>
        </w:tc>
        <w:tc>
          <w:tcPr>
            <w:tcW w:w="1080" w:type="dxa"/>
            <w:noWrap/>
            <w:vAlign w:val="center"/>
            <w:hideMark/>
          </w:tcPr>
          <w:p w14:paraId="1205DB6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79085</w:t>
            </w:r>
          </w:p>
        </w:tc>
        <w:tc>
          <w:tcPr>
            <w:tcW w:w="907" w:type="dxa"/>
            <w:noWrap/>
            <w:vAlign w:val="center"/>
            <w:hideMark/>
          </w:tcPr>
          <w:p w14:paraId="05BFFE9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43</w:t>
            </w:r>
          </w:p>
        </w:tc>
        <w:tc>
          <w:tcPr>
            <w:tcW w:w="1580" w:type="dxa"/>
            <w:noWrap/>
            <w:vAlign w:val="center"/>
            <w:hideMark/>
          </w:tcPr>
          <w:p w14:paraId="319631A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7.87E-02</w:t>
            </w:r>
          </w:p>
        </w:tc>
        <w:tc>
          <w:tcPr>
            <w:tcW w:w="1580" w:type="dxa"/>
            <w:noWrap/>
            <w:vAlign w:val="center"/>
            <w:hideMark/>
          </w:tcPr>
          <w:p w14:paraId="69FBD53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7D2FA15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1.41E+00</w:t>
            </w:r>
          </w:p>
        </w:tc>
        <w:tc>
          <w:tcPr>
            <w:tcW w:w="833" w:type="dxa"/>
            <w:noWrap/>
            <w:vAlign w:val="center"/>
            <w:hideMark/>
          </w:tcPr>
          <w:p w14:paraId="274DFBF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4DFCFEAA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43DD054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37</w:t>
            </w:r>
          </w:p>
        </w:tc>
        <w:tc>
          <w:tcPr>
            <w:tcW w:w="940" w:type="dxa"/>
            <w:noWrap/>
            <w:vAlign w:val="center"/>
            <w:hideMark/>
          </w:tcPr>
          <w:p w14:paraId="111FFCD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200</w:t>
            </w:r>
          </w:p>
        </w:tc>
        <w:tc>
          <w:tcPr>
            <w:tcW w:w="1080" w:type="dxa"/>
            <w:noWrap/>
            <w:vAlign w:val="center"/>
            <w:hideMark/>
          </w:tcPr>
          <w:p w14:paraId="13327BC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105966</w:t>
            </w:r>
          </w:p>
        </w:tc>
        <w:tc>
          <w:tcPr>
            <w:tcW w:w="907" w:type="dxa"/>
            <w:noWrap/>
            <w:vAlign w:val="center"/>
            <w:hideMark/>
          </w:tcPr>
          <w:p w14:paraId="12C2337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54</w:t>
            </w:r>
          </w:p>
        </w:tc>
        <w:tc>
          <w:tcPr>
            <w:tcW w:w="1580" w:type="dxa"/>
            <w:noWrap/>
            <w:vAlign w:val="center"/>
            <w:hideMark/>
          </w:tcPr>
          <w:p w14:paraId="3F3D3758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1.37E-01</w:t>
            </w:r>
          </w:p>
        </w:tc>
        <w:tc>
          <w:tcPr>
            <w:tcW w:w="1580" w:type="dxa"/>
            <w:noWrap/>
            <w:vAlign w:val="center"/>
            <w:hideMark/>
          </w:tcPr>
          <w:p w14:paraId="2A81000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31EA5326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2.33E+00</w:t>
            </w:r>
          </w:p>
        </w:tc>
        <w:tc>
          <w:tcPr>
            <w:tcW w:w="833" w:type="dxa"/>
            <w:noWrap/>
            <w:vAlign w:val="center"/>
            <w:hideMark/>
          </w:tcPr>
          <w:p w14:paraId="0584AD67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5C06B50F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7DC2AD1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38</w:t>
            </w:r>
          </w:p>
        </w:tc>
        <w:tc>
          <w:tcPr>
            <w:tcW w:w="940" w:type="dxa"/>
            <w:noWrap/>
            <w:vAlign w:val="center"/>
            <w:hideMark/>
          </w:tcPr>
          <w:p w14:paraId="3076B2A1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200</w:t>
            </w:r>
          </w:p>
        </w:tc>
        <w:tc>
          <w:tcPr>
            <w:tcW w:w="1080" w:type="dxa"/>
            <w:noWrap/>
            <w:vAlign w:val="center"/>
            <w:hideMark/>
          </w:tcPr>
          <w:p w14:paraId="54AFA6B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105966</w:t>
            </w:r>
          </w:p>
        </w:tc>
        <w:tc>
          <w:tcPr>
            <w:tcW w:w="907" w:type="dxa"/>
            <w:noWrap/>
            <w:vAlign w:val="center"/>
            <w:hideMark/>
          </w:tcPr>
          <w:p w14:paraId="719BF80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52</w:t>
            </w:r>
          </w:p>
        </w:tc>
        <w:tc>
          <w:tcPr>
            <w:tcW w:w="1580" w:type="dxa"/>
            <w:noWrap/>
            <w:vAlign w:val="center"/>
            <w:hideMark/>
          </w:tcPr>
          <w:p w14:paraId="0787D35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1.23E-01</w:t>
            </w:r>
          </w:p>
        </w:tc>
        <w:tc>
          <w:tcPr>
            <w:tcW w:w="1580" w:type="dxa"/>
            <w:noWrap/>
            <w:vAlign w:val="center"/>
            <w:hideMark/>
          </w:tcPr>
          <w:p w14:paraId="00C317CF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57750EF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4.31E+00</w:t>
            </w:r>
          </w:p>
        </w:tc>
        <w:tc>
          <w:tcPr>
            <w:tcW w:w="833" w:type="dxa"/>
            <w:noWrap/>
            <w:vAlign w:val="center"/>
            <w:hideMark/>
          </w:tcPr>
          <w:p w14:paraId="40CB8DAB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21088DFF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085CD56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39</w:t>
            </w:r>
          </w:p>
        </w:tc>
        <w:tc>
          <w:tcPr>
            <w:tcW w:w="940" w:type="dxa"/>
            <w:noWrap/>
            <w:vAlign w:val="center"/>
            <w:hideMark/>
          </w:tcPr>
          <w:p w14:paraId="6C7442F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200</w:t>
            </w:r>
          </w:p>
        </w:tc>
        <w:tc>
          <w:tcPr>
            <w:tcW w:w="1080" w:type="dxa"/>
            <w:noWrap/>
            <w:vAlign w:val="center"/>
            <w:hideMark/>
          </w:tcPr>
          <w:p w14:paraId="4339B01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105966</w:t>
            </w:r>
          </w:p>
        </w:tc>
        <w:tc>
          <w:tcPr>
            <w:tcW w:w="907" w:type="dxa"/>
            <w:noWrap/>
            <w:vAlign w:val="center"/>
            <w:hideMark/>
          </w:tcPr>
          <w:p w14:paraId="1724F1D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51</w:t>
            </w:r>
          </w:p>
        </w:tc>
        <w:tc>
          <w:tcPr>
            <w:tcW w:w="1580" w:type="dxa"/>
            <w:noWrap/>
            <w:vAlign w:val="center"/>
            <w:hideMark/>
          </w:tcPr>
          <w:p w14:paraId="7F5F9C20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1.31E-01</w:t>
            </w:r>
          </w:p>
        </w:tc>
        <w:tc>
          <w:tcPr>
            <w:tcW w:w="1580" w:type="dxa"/>
            <w:noWrap/>
            <w:vAlign w:val="center"/>
            <w:hideMark/>
          </w:tcPr>
          <w:p w14:paraId="11F5669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0E6DAF8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3.58E+00</w:t>
            </w:r>
          </w:p>
        </w:tc>
        <w:tc>
          <w:tcPr>
            <w:tcW w:w="833" w:type="dxa"/>
            <w:noWrap/>
            <w:vAlign w:val="center"/>
            <w:hideMark/>
          </w:tcPr>
          <w:p w14:paraId="20F2E35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  <w:tr w:rsidR="003A53C4" w:rsidRPr="003A53C4" w14:paraId="34304BE8" w14:textId="77777777" w:rsidTr="00C97D6F">
        <w:trPr>
          <w:trHeight w:val="300"/>
        </w:trPr>
        <w:tc>
          <w:tcPr>
            <w:tcW w:w="797" w:type="dxa"/>
            <w:noWrap/>
            <w:vAlign w:val="center"/>
            <w:hideMark/>
          </w:tcPr>
          <w:p w14:paraId="603C401C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40</w:t>
            </w:r>
          </w:p>
        </w:tc>
        <w:tc>
          <w:tcPr>
            <w:tcW w:w="940" w:type="dxa"/>
            <w:noWrap/>
            <w:vAlign w:val="center"/>
            <w:hideMark/>
          </w:tcPr>
          <w:p w14:paraId="02744F2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200</w:t>
            </w:r>
          </w:p>
        </w:tc>
        <w:tc>
          <w:tcPr>
            <w:tcW w:w="1080" w:type="dxa"/>
            <w:noWrap/>
            <w:vAlign w:val="center"/>
            <w:hideMark/>
          </w:tcPr>
          <w:p w14:paraId="430D9B55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105966</w:t>
            </w:r>
          </w:p>
        </w:tc>
        <w:tc>
          <w:tcPr>
            <w:tcW w:w="907" w:type="dxa"/>
            <w:noWrap/>
            <w:vAlign w:val="center"/>
            <w:hideMark/>
          </w:tcPr>
          <w:p w14:paraId="7C0CD1A3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61</w:t>
            </w:r>
          </w:p>
        </w:tc>
        <w:tc>
          <w:tcPr>
            <w:tcW w:w="1580" w:type="dxa"/>
            <w:noWrap/>
            <w:vAlign w:val="center"/>
            <w:hideMark/>
          </w:tcPr>
          <w:p w14:paraId="12D34F2E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1.37E-01</w:t>
            </w:r>
          </w:p>
        </w:tc>
        <w:tc>
          <w:tcPr>
            <w:tcW w:w="1580" w:type="dxa"/>
            <w:noWrap/>
            <w:vAlign w:val="center"/>
            <w:hideMark/>
          </w:tcPr>
          <w:p w14:paraId="4F916004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3.00E+02</w:t>
            </w:r>
          </w:p>
        </w:tc>
        <w:tc>
          <w:tcPr>
            <w:tcW w:w="1580" w:type="dxa"/>
            <w:noWrap/>
            <w:vAlign w:val="center"/>
            <w:hideMark/>
          </w:tcPr>
          <w:p w14:paraId="171D5E29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1.59E+01</w:t>
            </w:r>
          </w:p>
        </w:tc>
        <w:tc>
          <w:tcPr>
            <w:tcW w:w="833" w:type="dxa"/>
            <w:noWrap/>
            <w:vAlign w:val="center"/>
            <w:hideMark/>
          </w:tcPr>
          <w:p w14:paraId="5CB2032A" w14:textId="77777777" w:rsidR="003A53C4" w:rsidRPr="003A53C4" w:rsidRDefault="003A53C4" w:rsidP="003A53C4">
            <w:pPr>
              <w:pStyle w:val="NoSpacing"/>
              <w:jc w:val="center"/>
            </w:pPr>
            <w:r w:rsidRPr="003A53C4">
              <w:t>0</w:t>
            </w:r>
          </w:p>
        </w:tc>
      </w:tr>
    </w:tbl>
    <w:p w14:paraId="3BDCE177" w14:textId="77777777" w:rsidR="00B8192F" w:rsidRPr="003A53C4" w:rsidRDefault="003A53C4" w:rsidP="003A53C4">
      <w:pPr>
        <w:rPr>
          <w:rFonts w:eastAsiaTheme="minorEastAsia"/>
        </w:rPr>
      </w:pPr>
      <w:r>
        <w:rPr>
          <w:rFonts w:eastAsiaTheme="minorEastAsia"/>
        </w:rPr>
        <w:fldChar w:fldCharType="end"/>
      </w:r>
    </w:p>
    <w:sectPr w:rsidR="00B8192F" w:rsidRPr="003A53C4" w:rsidSect="003A53C4">
      <w:pgSz w:w="12240" w:h="15840"/>
      <w:pgMar w:top="1134" w:right="1134" w:bottom="1134" w:left="1417" w:header="720" w:footer="179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F3EF4" w14:textId="77777777" w:rsidR="00C04165" w:rsidRDefault="00C04165" w:rsidP="00F95255">
      <w:r>
        <w:separator/>
      </w:r>
    </w:p>
  </w:endnote>
  <w:endnote w:type="continuationSeparator" w:id="0">
    <w:p w14:paraId="73F2A652" w14:textId="77777777" w:rsidR="00C04165" w:rsidRDefault="00C04165" w:rsidP="00F95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743ED" w14:textId="77777777" w:rsidR="007A1A8B" w:rsidRDefault="007A1A8B" w:rsidP="00F95255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F419F" w14:textId="77777777" w:rsidR="00C04165" w:rsidRPr="00266D36" w:rsidRDefault="00C04165" w:rsidP="00266D36">
      <w:pPr>
        <w:spacing w:after="0"/>
        <w:rPr>
          <w:sz w:val="18"/>
        </w:rPr>
      </w:pPr>
      <w:r w:rsidRPr="00266D36">
        <w:rPr>
          <w:sz w:val="18"/>
        </w:rPr>
        <w:separator/>
      </w:r>
    </w:p>
  </w:footnote>
  <w:footnote w:type="continuationSeparator" w:id="0">
    <w:p w14:paraId="71FDF972" w14:textId="77777777" w:rsidR="00C04165" w:rsidRDefault="00C04165" w:rsidP="00F95255">
      <w:r>
        <w:continuationSeparator/>
      </w:r>
    </w:p>
  </w:footnote>
  <w:footnote w:type="continuationNotice" w:id="1">
    <w:p w14:paraId="3259D926" w14:textId="77777777" w:rsidR="00C04165" w:rsidRDefault="00C04165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CCC25CA"/>
    <w:multiLevelType w:val="multilevel"/>
    <w:tmpl w:val="E4623748"/>
    <w:lvl w:ilvl="0">
      <w:start w:val="1"/>
      <w:numFmt w:val="bullet"/>
      <w:pStyle w:val="ListBullet"/>
      <w:lvlText w:val=""/>
      <w:lvlJc w:val="left"/>
      <w:pPr>
        <w:tabs>
          <w:tab w:val="num" w:pos="0"/>
        </w:tabs>
        <w:ind w:left="480" w:hanging="480"/>
      </w:pPr>
      <w:rPr>
        <w:rFonts w:ascii="Wingdings" w:hAnsi="Wingdings" w:hint="default"/>
      </w:rPr>
    </w:lvl>
    <w:lvl w:ilvl="1"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hint="default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default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default"/>
      </w:rPr>
    </w:lvl>
  </w:abstractNum>
  <w:abstractNum w:abstractNumId="1" w15:restartNumberingAfterBreak="0">
    <w:nsid w:val="FFFFFF7C"/>
    <w:multiLevelType w:val="singleLevel"/>
    <w:tmpl w:val="C14290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EAA9FD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48A00F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72ABD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D21C327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1"/>
    <w:multiLevelType w:val="singleLevel"/>
    <w:tmpl w:val="D6DEB6F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2"/>
    <w:multiLevelType w:val="singleLevel"/>
    <w:tmpl w:val="688062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3"/>
    <w:multiLevelType w:val="singleLevel"/>
    <w:tmpl w:val="4C5CC0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FFFFFF88"/>
    <w:multiLevelType w:val="singleLevel"/>
    <w:tmpl w:val="9264A6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5D862B4"/>
    <w:multiLevelType w:val="multilevel"/>
    <w:tmpl w:val="8DE61AAA"/>
    <w:numStyleLink w:val="Enumerate"/>
  </w:abstractNum>
  <w:abstractNum w:abstractNumId="11" w15:restartNumberingAfterBreak="0">
    <w:nsid w:val="083E5846"/>
    <w:multiLevelType w:val="multilevel"/>
    <w:tmpl w:val="8DE61AAA"/>
    <w:numStyleLink w:val="Enumerate"/>
  </w:abstractNum>
  <w:abstractNum w:abstractNumId="12" w15:restartNumberingAfterBreak="0">
    <w:nsid w:val="0A632428"/>
    <w:multiLevelType w:val="hybridMultilevel"/>
    <w:tmpl w:val="A15C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B2573D"/>
    <w:multiLevelType w:val="multilevel"/>
    <w:tmpl w:val="9C48147A"/>
    <w:lvl w:ilvl="0">
      <w:start w:val="1"/>
      <w:numFmt w:val="decimal"/>
      <w:pStyle w:val="Heading1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648" w:hanging="64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" w:hanging="6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" w:hanging="64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" w:hanging="64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" w:hanging="64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" w:hanging="648"/>
      </w:pPr>
      <w:rPr>
        <w:rFonts w:hint="default"/>
      </w:rPr>
    </w:lvl>
  </w:abstractNum>
  <w:abstractNum w:abstractNumId="14" w15:restartNumberingAfterBreak="0">
    <w:nsid w:val="0FC47F92"/>
    <w:multiLevelType w:val="multilevel"/>
    <w:tmpl w:val="8DE61AAA"/>
    <w:numStyleLink w:val="Enumerate"/>
  </w:abstractNum>
  <w:abstractNum w:abstractNumId="15" w15:restartNumberingAfterBreak="0">
    <w:nsid w:val="13107108"/>
    <w:multiLevelType w:val="multilevel"/>
    <w:tmpl w:val="8DE61AAA"/>
    <w:numStyleLink w:val="Enumerate"/>
  </w:abstractNum>
  <w:abstractNum w:abstractNumId="16" w15:restartNumberingAfterBreak="0">
    <w:nsid w:val="15C8466C"/>
    <w:multiLevelType w:val="multilevel"/>
    <w:tmpl w:val="59489428"/>
    <w:styleLink w:val="Itemize"/>
    <w:lvl w:ilvl="0">
      <w:start w:val="15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008" w:hanging="216"/>
      </w:pPr>
      <w:rPr>
        <w:rFonts w:ascii="Symbol" w:hAnsi="Symbol" w:hint="default"/>
      </w:rPr>
    </w:lvl>
    <w:lvl w:ilvl="2">
      <w:start w:val="1"/>
      <w:numFmt w:val="bullet"/>
      <w:lvlText w:val=""/>
      <w:lvlJc w:val="left"/>
      <w:pPr>
        <w:ind w:left="1440" w:hanging="216"/>
      </w:pPr>
      <w:rPr>
        <w:rFonts w:ascii="Symbol" w:hAnsi="Symbol" w:hint="default"/>
      </w:rPr>
    </w:lvl>
    <w:lvl w:ilvl="3">
      <w:start w:val="1"/>
      <w:numFmt w:val="bullet"/>
      <w:lvlText w:val=""/>
      <w:lvlJc w:val="left"/>
      <w:pPr>
        <w:ind w:left="1872" w:hanging="216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44"/>
        </w:tabs>
        <w:ind w:left="2304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2376"/>
        </w:tabs>
        <w:ind w:left="2736" w:hanging="360"/>
      </w:pPr>
      <w:rPr>
        <w:rFonts w:ascii="Symbol" w:hAnsi="Symbol" w:hint="default"/>
      </w:rPr>
    </w:lvl>
    <w:lvl w:ilvl="6">
      <w:start w:val="1"/>
      <w:numFmt w:val="bullet"/>
      <w:lvlText w:val=""/>
      <w:lvlJc w:val="left"/>
      <w:pPr>
        <w:tabs>
          <w:tab w:val="num" w:pos="2808"/>
        </w:tabs>
        <w:ind w:left="3168" w:hanging="360"/>
      </w:pPr>
      <w:rPr>
        <w:rFonts w:ascii="Symbol" w:hAnsi="Symbol" w:hint="default"/>
      </w:rPr>
    </w:lvl>
    <w:lvl w:ilvl="7">
      <w:start w:val="1"/>
      <w:numFmt w:val="bullet"/>
      <w:lvlText w:val=""/>
      <w:lvlJc w:val="left"/>
      <w:pPr>
        <w:tabs>
          <w:tab w:val="num" w:pos="324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</w:abstractNum>
  <w:abstractNum w:abstractNumId="17" w15:restartNumberingAfterBreak="0">
    <w:nsid w:val="1A88175F"/>
    <w:multiLevelType w:val="multilevel"/>
    <w:tmpl w:val="8DE61AAA"/>
    <w:styleLink w:val="Enumerate"/>
    <w:lvl w:ilvl="0">
      <w:start w:val="1"/>
      <w:numFmt w:val="decimal"/>
      <w:lvlText w:val="%1."/>
      <w:lvlJc w:val="right"/>
      <w:pPr>
        <w:ind w:left="576" w:hanging="144"/>
      </w:pPr>
      <w:rPr>
        <w:rFonts w:hint="default"/>
      </w:rPr>
    </w:lvl>
    <w:lvl w:ilvl="1">
      <w:start w:val="1"/>
      <w:numFmt w:val="lowerLetter"/>
      <w:lvlText w:val="(%2)"/>
      <w:lvlJc w:val="right"/>
      <w:pPr>
        <w:ind w:left="1008" w:hanging="14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144"/>
      </w:pPr>
      <w:rPr>
        <w:rFonts w:hint="default"/>
      </w:rPr>
    </w:lvl>
    <w:lvl w:ilvl="3">
      <w:start w:val="1"/>
      <w:numFmt w:val="upperLetter"/>
      <w:lvlText w:val="%4."/>
      <w:lvlJc w:val="right"/>
      <w:pPr>
        <w:ind w:left="1872" w:hanging="144"/>
      </w:pPr>
      <w:rPr>
        <w:rFonts w:hint="default"/>
      </w:rPr>
    </w:lvl>
    <w:lvl w:ilvl="4">
      <w:start w:val="1"/>
      <w:numFmt w:val="decimal"/>
      <w:lvlText w:val="%5."/>
      <w:lvlJc w:val="right"/>
      <w:pPr>
        <w:ind w:left="2304" w:hanging="144"/>
      </w:pPr>
      <w:rPr>
        <w:rFonts w:hint="default"/>
      </w:rPr>
    </w:lvl>
    <w:lvl w:ilvl="5">
      <w:start w:val="1"/>
      <w:numFmt w:val="lowerLetter"/>
      <w:lvlText w:val="(%6)"/>
      <w:lvlJc w:val="right"/>
      <w:pPr>
        <w:ind w:left="2736" w:hanging="144"/>
      </w:pPr>
      <w:rPr>
        <w:rFonts w:hint="default"/>
      </w:rPr>
    </w:lvl>
    <w:lvl w:ilvl="6">
      <w:start w:val="1"/>
      <w:numFmt w:val="lowerRoman"/>
      <w:lvlText w:val="%7."/>
      <w:lvlJc w:val="right"/>
      <w:pPr>
        <w:ind w:left="3168" w:hanging="144"/>
      </w:pPr>
      <w:rPr>
        <w:rFonts w:hint="default"/>
      </w:rPr>
    </w:lvl>
    <w:lvl w:ilvl="7">
      <w:start w:val="1"/>
      <w:numFmt w:val="upperLetter"/>
      <w:lvlText w:val="%8."/>
      <w:lvlJc w:val="right"/>
      <w:pPr>
        <w:ind w:left="3600" w:hanging="144"/>
      </w:pPr>
      <w:rPr>
        <w:rFonts w:hint="default"/>
      </w:rPr>
    </w:lvl>
    <w:lvl w:ilvl="8">
      <w:start w:val="1"/>
      <w:numFmt w:val="decimal"/>
      <w:lvlText w:val="%9."/>
      <w:lvlJc w:val="right"/>
      <w:pPr>
        <w:ind w:left="4032" w:hanging="144"/>
      </w:pPr>
      <w:rPr>
        <w:rFonts w:hint="default"/>
      </w:rPr>
    </w:lvl>
  </w:abstractNum>
  <w:abstractNum w:abstractNumId="18" w15:restartNumberingAfterBreak="0">
    <w:nsid w:val="278D7674"/>
    <w:multiLevelType w:val="multilevel"/>
    <w:tmpl w:val="59489428"/>
    <w:numStyleLink w:val="Itemize"/>
  </w:abstractNum>
  <w:abstractNum w:abstractNumId="19" w15:restartNumberingAfterBreak="0">
    <w:nsid w:val="285B72AE"/>
    <w:multiLevelType w:val="hybridMultilevel"/>
    <w:tmpl w:val="BFC8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DD13C6"/>
    <w:multiLevelType w:val="hybridMultilevel"/>
    <w:tmpl w:val="B18CE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530A62"/>
    <w:multiLevelType w:val="multilevel"/>
    <w:tmpl w:val="9F9A4E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363C5233"/>
    <w:multiLevelType w:val="multilevel"/>
    <w:tmpl w:val="8DE61AAA"/>
    <w:numStyleLink w:val="Enumerate"/>
  </w:abstractNum>
  <w:abstractNum w:abstractNumId="23" w15:restartNumberingAfterBreak="0">
    <w:nsid w:val="3F2A7AF5"/>
    <w:multiLevelType w:val="multilevel"/>
    <w:tmpl w:val="8DE61AAA"/>
    <w:numStyleLink w:val="Enumerate"/>
  </w:abstractNum>
  <w:abstractNum w:abstractNumId="24" w15:restartNumberingAfterBreak="0">
    <w:nsid w:val="50703152"/>
    <w:multiLevelType w:val="multilevel"/>
    <w:tmpl w:val="59489428"/>
    <w:numStyleLink w:val="Itemize"/>
  </w:abstractNum>
  <w:abstractNum w:abstractNumId="25" w15:restartNumberingAfterBreak="0">
    <w:nsid w:val="5180635D"/>
    <w:multiLevelType w:val="multilevel"/>
    <w:tmpl w:val="8DE61AAA"/>
    <w:numStyleLink w:val="Enumerate"/>
  </w:abstractNum>
  <w:abstractNum w:abstractNumId="26" w15:restartNumberingAfterBreak="0">
    <w:nsid w:val="5CF31714"/>
    <w:multiLevelType w:val="hybridMultilevel"/>
    <w:tmpl w:val="EC16BCFE"/>
    <w:lvl w:ilvl="0" w:tplc="0A58173E">
      <w:start w:val="1"/>
      <w:numFmt w:val="decimal"/>
      <w:pStyle w:val="Bibliography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DA326C"/>
    <w:multiLevelType w:val="multilevel"/>
    <w:tmpl w:val="8DE61AAA"/>
    <w:numStyleLink w:val="Enumerate"/>
  </w:abstractNum>
  <w:abstractNum w:abstractNumId="28" w15:restartNumberingAfterBreak="0">
    <w:nsid w:val="6445F59B"/>
    <w:multiLevelType w:val="multilevel"/>
    <w:tmpl w:val="239A1560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9" w15:restartNumberingAfterBreak="0">
    <w:nsid w:val="685A0B31"/>
    <w:multiLevelType w:val="multilevel"/>
    <w:tmpl w:val="8DE61AAA"/>
    <w:numStyleLink w:val="Enumerate"/>
  </w:abstractNum>
  <w:abstractNum w:abstractNumId="30" w15:restartNumberingAfterBreak="0">
    <w:nsid w:val="6F45080F"/>
    <w:multiLevelType w:val="hybridMultilevel"/>
    <w:tmpl w:val="D2A81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F7F49"/>
    <w:multiLevelType w:val="hybridMultilevel"/>
    <w:tmpl w:val="CBD65EE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26"/>
  </w:num>
  <w:num w:numId="13">
    <w:abstractNumId w:val="30"/>
  </w:num>
  <w:num w:numId="14">
    <w:abstractNumId w:val="20"/>
  </w:num>
  <w:num w:numId="15">
    <w:abstractNumId w:val="21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25"/>
  </w:num>
  <w:num w:numId="24">
    <w:abstractNumId w:val="29"/>
  </w:num>
  <w:num w:numId="25">
    <w:abstractNumId w:val="15"/>
  </w:num>
  <w:num w:numId="26">
    <w:abstractNumId w:val="10"/>
  </w:num>
  <w:num w:numId="27">
    <w:abstractNumId w:val="23"/>
  </w:num>
  <w:num w:numId="28">
    <w:abstractNumId w:val="11"/>
  </w:num>
  <w:num w:numId="29">
    <w:abstractNumId w:val="22"/>
  </w:num>
  <w:num w:numId="30">
    <w:abstractNumId w:val="16"/>
  </w:num>
  <w:num w:numId="31">
    <w:abstractNumId w:val="18"/>
  </w:num>
  <w:num w:numId="32">
    <w:abstractNumId w:val="27"/>
  </w:num>
  <w:num w:numId="33">
    <w:abstractNumId w:val="14"/>
  </w:num>
  <w:num w:numId="34">
    <w:abstractNumId w:val="24"/>
  </w:num>
  <w:num w:numId="35">
    <w:abstractNumId w:val="12"/>
  </w:num>
  <w:num w:numId="36">
    <w:abstractNumId w:val="19"/>
  </w:num>
  <w:num w:numId="37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75"/>
    <w:rsid w:val="00003BCD"/>
    <w:rsid w:val="000067C9"/>
    <w:rsid w:val="00011C8B"/>
    <w:rsid w:val="000158C5"/>
    <w:rsid w:val="00015A0C"/>
    <w:rsid w:val="000209D9"/>
    <w:rsid w:val="0003303E"/>
    <w:rsid w:val="000400AC"/>
    <w:rsid w:val="00060D8F"/>
    <w:rsid w:val="0006225D"/>
    <w:rsid w:val="000700CD"/>
    <w:rsid w:val="0007014F"/>
    <w:rsid w:val="00074843"/>
    <w:rsid w:val="00093E6B"/>
    <w:rsid w:val="00095578"/>
    <w:rsid w:val="000B0A28"/>
    <w:rsid w:val="000D4A65"/>
    <w:rsid w:val="000E1125"/>
    <w:rsid w:val="000E3162"/>
    <w:rsid w:val="000F1988"/>
    <w:rsid w:val="000F39FA"/>
    <w:rsid w:val="001104BB"/>
    <w:rsid w:val="00134007"/>
    <w:rsid w:val="00146E32"/>
    <w:rsid w:val="001508E1"/>
    <w:rsid w:val="00154D1E"/>
    <w:rsid w:val="001765C9"/>
    <w:rsid w:val="00181923"/>
    <w:rsid w:val="00192287"/>
    <w:rsid w:val="00193D99"/>
    <w:rsid w:val="00195655"/>
    <w:rsid w:val="001964E2"/>
    <w:rsid w:val="001A0D54"/>
    <w:rsid w:val="001A50E8"/>
    <w:rsid w:val="001B16D7"/>
    <w:rsid w:val="001C5AC3"/>
    <w:rsid w:val="001C6B12"/>
    <w:rsid w:val="001E0697"/>
    <w:rsid w:val="001E449B"/>
    <w:rsid w:val="0021065C"/>
    <w:rsid w:val="002232C2"/>
    <w:rsid w:val="002345B1"/>
    <w:rsid w:val="0025067D"/>
    <w:rsid w:val="00253246"/>
    <w:rsid w:val="002575BF"/>
    <w:rsid w:val="00260E85"/>
    <w:rsid w:val="00266D36"/>
    <w:rsid w:val="0027203A"/>
    <w:rsid w:val="0027493B"/>
    <w:rsid w:val="002770C5"/>
    <w:rsid w:val="002802C2"/>
    <w:rsid w:val="00286824"/>
    <w:rsid w:val="0029271B"/>
    <w:rsid w:val="002942EA"/>
    <w:rsid w:val="002B01E2"/>
    <w:rsid w:val="002B7288"/>
    <w:rsid w:val="002E1C63"/>
    <w:rsid w:val="00312BD7"/>
    <w:rsid w:val="003227EC"/>
    <w:rsid w:val="00322C54"/>
    <w:rsid w:val="003450B4"/>
    <w:rsid w:val="003575C3"/>
    <w:rsid w:val="003625D5"/>
    <w:rsid w:val="00367873"/>
    <w:rsid w:val="00374FE7"/>
    <w:rsid w:val="00376DBA"/>
    <w:rsid w:val="00387765"/>
    <w:rsid w:val="003909C8"/>
    <w:rsid w:val="003A53C4"/>
    <w:rsid w:val="003A604E"/>
    <w:rsid w:val="003B375B"/>
    <w:rsid w:val="003C0BAF"/>
    <w:rsid w:val="003D3FB6"/>
    <w:rsid w:val="003E2C91"/>
    <w:rsid w:val="004017E6"/>
    <w:rsid w:val="00401834"/>
    <w:rsid w:val="00411383"/>
    <w:rsid w:val="00433D1D"/>
    <w:rsid w:val="00433E07"/>
    <w:rsid w:val="004437ED"/>
    <w:rsid w:val="004470BC"/>
    <w:rsid w:val="0045016A"/>
    <w:rsid w:val="00461FE3"/>
    <w:rsid w:val="00470512"/>
    <w:rsid w:val="00486EDB"/>
    <w:rsid w:val="0049432C"/>
    <w:rsid w:val="004C02A9"/>
    <w:rsid w:val="004C0BE2"/>
    <w:rsid w:val="004C7CC0"/>
    <w:rsid w:val="004E29B3"/>
    <w:rsid w:val="004E5DA1"/>
    <w:rsid w:val="004F2788"/>
    <w:rsid w:val="004F4D38"/>
    <w:rsid w:val="004F5441"/>
    <w:rsid w:val="004F6EA7"/>
    <w:rsid w:val="004F72FB"/>
    <w:rsid w:val="004F7EBE"/>
    <w:rsid w:val="00503777"/>
    <w:rsid w:val="00513EE2"/>
    <w:rsid w:val="00517672"/>
    <w:rsid w:val="0052276F"/>
    <w:rsid w:val="0052459C"/>
    <w:rsid w:val="0054615C"/>
    <w:rsid w:val="00552928"/>
    <w:rsid w:val="00563D06"/>
    <w:rsid w:val="00564D90"/>
    <w:rsid w:val="005655A8"/>
    <w:rsid w:val="00567772"/>
    <w:rsid w:val="00573F65"/>
    <w:rsid w:val="00581F70"/>
    <w:rsid w:val="00590D07"/>
    <w:rsid w:val="005A4EBB"/>
    <w:rsid w:val="005C26B0"/>
    <w:rsid w:val="005D68B9"/>
    <w:rsid w:val="005E051A"/>
    <w:rsid w:val="005E3CD7"/>
    <w:rsid w:val="005E4867"/>
    <w:rsid w:val="005F354D"/>
    <w:rsid w:val="005F5915"/>
    <w:rsid w:val="00601FA3"/>
    <w:rsid w:val="00615E80"/>
    <w:rsid w:val="00623814"/>
    <w:rsid w:val="00635D4E"/>
    <w:rsid w:val="00683989"/>
    <w:rsid w:val="00695595"/>
    <w:rsid w:val="00697B2C"/>
    <w:rsid w:val="006A7A99"/>
    <w:rsid w:val="006B2D5D"/>
    <w:rsid w:val="006B657A"/>
    <w:rsid w:val="006C004E"/>
    <w:rsid w:val="006C04DC"/>
    <w:rsid w:val="006C0640"/>
    <w:rsid w:val="006D1026"/>
    <w:rsid w:val="006E09A3"/>
    <w:rsid w:val="00712366"/>
    <w:rsid w:val="00727BC4"/>
    <w:rsid w:val="00727CBC"/>
    <w:rsid w:val="007431D5"/>
    <w:rsid w:val="00744DB0"/>
    <w:rsid w:val="0075082A"/>
    <w:rsid w:val="00751216"/>
    <w:rsid w:val="00751AA6"/>
    <w:rsid w:val="00755218"/>
    <w:rsid w:val="0075640E"/>
    <w:rsid w:val="00775C8E"/>
    <w:rsid w:val="00784D58"/>
    <w:rsid w:val="00787C96"/>
    <w:rsid w:val="0079324A"/>
    <w:rsid w:val="007A1A8B"/>
    <w:rsid w:val="007B2249"/>
    <w:rsid w:val="007D1495"/>
    <w:rsid w:val="007D463C"/>
    <w:rsid w:val="007E78C0"/>
    <w:rsid w:val="007F2F27"/>
    <w:rsid w:val="007F5476"/>
    <w:rsid w:val="007F74A7"/>
    <w:rsid w:val="00814777"/>
    <w:rsid w:val="008217B3"/>
    <w:rsid w:val="00824069"/>
    <w:rsid w:val="0083121C"/>
    <w:rsid w:val="00831AAE"/>
    <w:rsid w:val="00876F89"/>
    <w:rsid w:val="00882F9C"/>
    <w:rsid w:val="00891B45"/>
    <w:rsid w:val="00892550"/>
    <w:rsid w:val="008A1781"/>
    <w:rsid w:val="008A3368"/>
    <w:rsid w:val="008A55A8"/>
    <w:rsid w:val="008A56F7"/>
    <w:rsid w:val="008A654D"/>
    <w:rsid w:val="008B47E0"/>
    <w:rsid w:val="008C266E"/>
    <w:rsid w:val="008C6D00"/>
    <w:rsid w:val="008C6F4B"/>
    <w:rsid w:val="008D2C2C"/>
    <w:rsid w:val="008D6863"/>
    <w:rsid w:val="008E1CF8"/>
    <w:rsid w:val="0090445E"/>
    <w:rsid w:val="009133D6"/>
    <w:rsid w:val="00923E96"/>
    <w:rsid w:val="00942F8A"/>
    <w:rsid w:val="00953275"/>
    <w:rsid w:val="00960ABB"/>
    <w:rsid w:val="0096779F"/>
    <w:rsid w:val="00976C37"/>
    <w:rsid w:val="0099211F"/>
    <w:rsid w:val="009967C8"/>
    <w:rsid w:val="009A170A"/>
    <w:rsid w:val="009A4660"/>
    <w:rsid w:val="009B0E3B"/>
    <w:rsid w:val="009B0ED9"/>
    <w:rsid w:val="009B649E"/>
    <w:rsid w:val="009B79D5"/>
    <w:rsid w:val="009D07EF"/>
    <w:rsid w:val="009E108D"/>
    <w:rsid w:val="009E6D0F"/>
    <w:rsid w:val="00A141EB"/>
    <w:rsid w:val="00A144D1"/>
    <w:rsid w:val="00A17C26"/>
    <w:rsid w:val="00A20262"/>
    <w:rsid w:val="00A32984"/>
    <w:rsid w:val="00A509AA"/>
    <w:rsid w:val="00A6373C"/>
    <w:rsid w:val="00A67452"/>
    <w:rsid w:val="00A70274"/>
    <w:rsid w:val="00A7608A"/>
    <w:rsid w:val="00A817D9"/>
    <w:rsid w:val="00A922F9"/>
    <w:rsid w:val="00A97B2B"/>
    <w:rsid w:val="00AA11C5"/>
    <w:rsid w:val="00AB0692"/>
    <w:rsid w:val="00AB1327"/>
    <w:rsid w:val="00AB25FB"/>
    <w:rsid w:val="00AD3351"/>
    <w:rsid w:val="00AE1832"/>
    <w:rsid w:val="00AE38AA"/>
    <w:rsid w:val="00AE5261"/>
    <w:rsid w:val="00AE60B4"/>
    <w:rsid w:val="00AE768E"/>
    <w:rsid w:val="00AF3739"/>
    <w:rsid w:val="00AF62F2"/>
    <w:rsid w:val="00B030A8"/>
    <w:rsid w:val="00B05256"/>
    <w:rsid w:val="00B10F97"/>
    <w:rsid w:val="00B162A1"/>
    <w:rsid w:val="00B21E27"/>
    <w:rsid w:val="00B26BA2"/>
    <w:rsid w:val="00B30325"/>
    <w:rsid w:val="00B57AB7"/>
    <w:rsid w:val="00B73D29"/>
    <w:rsid w:val="00B8192F"/>
    <w:rsid w:val="00B82E41"/>
    <w:rsid w:val="00B86B75"/>
    <w:rsid w:val="00B92217"/>
    <w:rsid w:val="00B955E5"/>
    <w:rsid w:val="00B97119"/>
    <w:rsid w:val="00BB611A"/>
    <w:rsid w:val="00BC48D5"/>
    <w:rsid w:val="00C0136A"/>
    <w:rsid w:val="00C04165"/>
    <w:rsid w:val="00C111DC"/>
    <w:rsid w:val="00C26B72"/>
    <w:rsid w:val="00C36279"/>
    <w:rsid w:val="00C45EE9"/>
    <w:rsid w:val="00C45F66"/>
    <w:rsid w:val="00C50711"/>
    <w:rsid w:val="00C579BD"/>
    <w:rsid w:val="00C61480"/>
    <w:rsid w:val="00C804D2"/>
    <w:rsid w:val="00C84A08"/>
    <w:rsid w:val="00C97D6F"/>
    <w:rsid w:val="00CA73D2"/>
    <w:rsid w:val="00CB5908"/>
    <w:rsid w:val="00CB7FB4"/>
    <w:rsid w:val="00CC72CD"/>
    <w:rsid w:val="00CD5E3C"/>
    <w:rsid w:val="00CF57EF"/>
    <w:rsid w:val="00CF5891"/>
    <w:rsid w:val="00D11F1E"/>
    <w:rsid w:val="00D347DF"/>
    <w:rsid w:val="00D34848"/>
    <w:rsid w:val="00D36013"/>
    <w:rsid w:val="00D415AE"/>
    <w:rsid w:val="00D43AA2"/>
    <w:rsid w:val="00D46F1E"/>
    <w:rsid w:val="00D51B38"/>
    <w:rsid w:val="00D60E87"/>
    <w:rsid w:val="00D62916"/>
    <w:rsid w:val="00D713B0"/>
    <w:rsid w:val="00D81383"/>
    <w:rsid w:val="00D91DD8"/>
    <w:rsid w:val="00D9705B"/>
    <w:rsid w:val="00DA59FD"/>
    <w:rsid w:val="00DB12D1"/>
    <w:rsid w:val="00DE6579"/>
    <w:rsid w:val="00E017CE"/>
    <w:rsid w:val="00E031D6"/>
    <w:rsid w:val="00E121C9"/>
    <w:rsid w:val="00E20672"/>
    <w:rsid w:val="00E315A3"/>
    <w:rsid w:val="00E41067"/>
    <w:rsid w:val="00E675E4"/>
    <w:rsid w:val="00E83EFE"/>
    <w:rsid w:val="00E859B2"/>
    <w:rsid w:val="00E8649C"/>
    <w:rsid w:val="00EB4BDF"/>
    <w:rsid w:val="00EB7732"/>
    <w:rsid w:val="00ED02E2"/>
    <w:rsid w:val="00ED0A56"/>
    <w:rsid w:val="00ED4779"/>
    <w:rsid w:val="00EE777D"/>
    <w:rsid w:val="00F001C1"/>
    <w:rsid w:val="00F10149"/>
    <w:rsid w:val="00F27D47"/>
    <w:rsid w:val="00F40617"/>
    <w:rsid w:val="00F44C0B"/>
    <w:rsid w:val="00F535DE"/>
    <w:rsid w:val="00F57F2B"/>
    <w:rsid w:val="00F664EA"/>
    <w:rsid w:val="00F721EA"/>
    <w:rsid w:val="00F758DD"/>
    <w:rsid w:val="00F86B44"/>
    <w:rsid w:val="00F95255"/>
    <w:rsid w:val="00F95C2A"/>
    <w:rsid w:val="00FC0B1B"/>
    <w:rsid w:val="00FC261B"/>
    <w:rsid w:val="00FC601B"/>
    <w:rsid w:val="00FD2084"/>
    <w:rsid w:val="00FD56BA"/>
    <w:rsid w:val="00FE797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679C0"/>
  <w15:docId w15:val="{A320441B-757B-41D3-B32F-E5D86E56F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11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387765"/>
    <w:pPr>
      <w:tabs>
        <w:tab w:val="right" w:pos="7200"/>
      </w:tabs>
      <w:spacing w:before="180" w:after="180" w:line="204" w:lineRule="auto"/>
      <w:jc w:val="both"/>
    </w:pPr>
    <w:rPr>
      <w:sz w:val="22"/>
      <w14:ligatures w14:val="standardContextual"/>
    </w:rPr>
  </w:style>
  <w:style w:type="paragraph" w:styleId="Heading1">
    <w:name w:val="heading 1"/>
    <w:aliases w:val="H1"/>
    <w:basedOn w:val="Normal"/>
    <w:next w:val="Normal"/>
    <w:uiPriority w:val="9"/>
    <w:qFormat/>
    <w:rsid w:val="00146E32"/>
    <w:pPr>
      <w:keepNext/>
      <w:keepLines/>
      <w:numPr>
        <w:numId w:val="1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Heading2">
    <w:name w:val="heading 2"/>
    <w:aliases w:val="H2"/>
    <w:basedOn w:val="Normal"/>
    <w:next w:val="Normal"/>
    <w:uiPriority w:val="9"/>
    <w:unhideWhenUsed/>
    <w:qFormat/>
    <w:rsid w:val="00146E32"/>
    <w:pPr>
      <w:keepNext/>
      <w:keepLines/>
      <w:numPr>
        <w:ilvl w:val="1"/>
        <w:numId w:val="11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Heading3">
    <w:name w:val="heading 3"/>
    <w:aliases w:val="H3"/>
    <w:basedOn w:val="Normal"/>
    <w:next w:val="Normal"/>
    <w:uiPriority w:val="9"/>
    <w:unhideWhenUsed/>
    <w:qFormat/>
    <w:rsid w:val="00146E32"/>
    <w:pPr>
      <w:keepNext/>
      <w:keepLines/>
      <w:numPr>
        <w:ilvl w:val="2"/>
        <w:numId w:val="11"/>
      </w:numPr>
      <w:spacing w:before="200"/>
      <w:outlineLvl w:val="2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4">
    <w:name w:val="heading 4"/>
    <w:aliases w:val="H4"/>
    <w:basedOn w:val="Normal"/>
    <w:next w:val="Normal"/>
    <w:uiPriority w:val="9"/>
    <w:unhideWhenUsed/>
    <w:qFormat/>
    <w:rsid w:val="00146E3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5">
    <w:name w:val="heading 5"/>
    <w:basedOn w:val="Heading4"/>
    <w:next w:val="Normal"/>
    <w:uiPriority w:val="9"/>
    <w:semiHidden/>
    <w:unhideWhenUsed/>
    <w:rsid w:val="003909C8"/>
    <w:pPr>
      <w:outlineLvl w:val="4"/>
    </w:pPr>
  </w:style>
  <w:style w:type="paragraph" w:styleId="Heading6">
    <w:name w:val="heading 6"/>
    <w:basedOn w:val="Heading5"/>
    <w:next w:val="Normal"/>
    <w:uiPriority w:val="9"/>
    <w:semiHidden/>
    <w:unhideWhenUsed/>
    <w:rsid w:val="003909C8"/>
    <w:pPr>
      <w:outlineLvl w:val="5"/>
    </w:pPr>
  </w:style>
  <w:style w:type="paragraph" w:styleId="Heading7">
    <w:name w:val="heading 7"/>
    <w:basedOn w:val="Heading6"/>
    <w:next w:val="Normal"/>
    <w:uiPriority w:val="9"/>
    <w:semiHidden/>
    <w:unhideWhenUsed/>
    <w:rsid w:val="003909C8"/>
    <w:pPr>
      <w:outlineLvl w:val="6"/>
    </w:pPr>
  </w:style>
  <w:style w:type="paragraph" w:styleId="Heading8">
    <w:name w:val="heading 8"/>
    <w:basedOn w:val="Heading7"/>
    <w:next w:val="Normal"/>
    <w:uiPriority w:val="9"/>
    <w:semiHidden/>
    <w:unhideWhenUsed/>
    <w:rsid w:val="003909C8"/>
    <w:pPr>
      <w:outlineLvl w:val="7"/>
    </w:pPr>
  </w:style>
  <w:style w:type="paragraph" w:styleId="Heading9">
    <w:name w:val="heading 9"/>
    <w:basedOn w:val="Heading8"/>
    <w:next w:val="Normal"/>
    <w:uiPriority w:val="9"/>
    <w:semiHidden/>
    <w:unhideWhenUsed/>
    <w:rsid w:val="003909C8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uiPriority w:val="35"/>
    <w:semiHidden/>
    <w:unhideWhenUsed/>
    <w:qFormat/>
    <w:rsid w:val="008E1CF8"/>
    <w:pPr>
      <w:spacing w:before="36" w:after="36"/>
    </w:pPr>
  </w:style>
  <w:style w:type="paragraph" w:styleId="Title">
    <w:name w:val="Title"/>
    <w:basedOn w:val="Normal"/>
    <w:next w:val="Normal"/>
    <w:uiPriority w:val="3"/>
    <w:qFormat/>
    <w:rsid w:val="003909C8"/>
    <w:pPr>
      <w:keepNext/>
      <w:keepLines/>
      <w:spacing w:before="840" w:after="240"/>
      <w:jc w:val="center"/>
    </w:pPr>
    <w:rPr>
      <w:rFonts w:asciiTheme="majorHAnsi" w:eastAsiaTheme="majorEastAsia" w:hAnsiTheme="majorHAnsi" w:cstheme="majorBidi"/>
      <w:bCs/>
      <w:sz w:val="32"/>
      <w:szCs w:val="36"/>
    </w:rPr>
  </w:style>
  <w:style w:type="paragraph" w:styleId="Subtitle">
    <w:name w:val="Subtitle"/>
    <w:basedOn w:val="Title"/>
    <w:next w:val="Normal"/>
    <w:uiPriority w:val="4"/>
    <w:qFormat/>
    <w:pPr>
      <w:spacing w:before="240"/>
    </w:pPr>
    <w:rPr>
      <w:sz w:val="30"/>
      <w:szCs w:val="30"/>
    </w:rPr>
  </w:style>
  <w:style w:type="paragraph" w:customStyle="1" w:styleId="Author">
    <w:name w:val="Author"/>
    <w:uiPriority w:val="10"/>
    <w:qFormat/>
    <w:rsid w:val="00146E32"/>
    <w:pPr>
      <w:keepNext/>
      <w:keepLines/>
      <w:spacing w:before="200"/>
      <w:contextualSpacing/>
      <w:jc w:val="center"/>
    </w:pPr>
  </w:style>
  <w:style w:type="paragraph" w:styleId="Date">
    <w:name w:val="Date"/>
    <w:next w:val="Normal"/>
    <w:link w:val="DateChar"/>
    <w:uiPriority w:val="10"/>
    <w:qFormat/>
    <w:pPr>
      <w:keepNext/>
      <w:keepLines/>
      <w:jc w:val="center"/>
    </w:pPr>
  </w:style>
  <w:style w:type="paragraph" w:customStyle="1" w:styleId="Abstract">
    <w:name w:val="Abstract"/>
    <w:basedOn w:val="Normal"/>
    <w:uiPriority w:val="6"/>
    <w:rsid w:val="00891B45"/>
    <w:pPr>
      <w:keepNext/>
      <w:keepLines/>
      <w:spacing w:before="120" w:after="120"/>
      <w:ind w:left="547" w:right="547" w:firstLine="274"/>
      <w:contextualSpacing/>
    </w:pPr>
    <w:rPr>
      <w:sz w:val="20"/>
      <w:szCs w:val="20"/>
    </w:rPr>
  </w:style>
  <w:style w:type="paragraph" w:styleId="Bibliography">
    <w:name w:val="Bibliography"/>
    <w:basedOn w:val="Normal"/>
    <w:uiPriority w:val="11"/>
    <w:qFormat/>
    <w:rsid w:val="00F95255"/>
    <w:pPr>
      <w:numPr>
        <w:numId w:val="12"/>
      </w:numPr>
      <w:ind w:left="360"/>
    </w:pPr>
  </w:style>
  <w:style w:type="paragraph" w:styleId="BlockText">
    <w:name w:val="Block Text"/>
    <w:basedOn w:val="Normal"/>
    <w:next w:val="Normal"/>
    <w:uiPriority w:val="9"/>
    <w:semiHidden/>
    <w:unhideWhenUsed/>
    <w:qFormat/>
    <w:rsid w:val="008E1CF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rsid w:val="00892550"/>
    <w:pPr>
      <w:spacing w:before="0" w:after="0"/>
      <w:ind w:left="180"/>
    </w:pPr>
    <w:rPr>
      <w:sz w:val="16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uiPriority w:val="18"/>
    <w:semiHidden/>
    <w:unhideWhenUsed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18"/>
    <w:semiHidden/>
    <w:unhideWhenUsed/>
  </w:style>
  <w:style w:type="paragraph" w:styleId="Caption">
    <w:name w:val="caption"/>
    <w:basedOn w:val="Normal"/>
    <w:link w:val="CaptionChar"/>
    <w:uiPriority w:val="14"/>
    <w:rsid w:val="003E2C91"/>
    <w:pPr>
      <w:spacing w:before="0" w:after="360"/>
      <w:jc w:val="center"/>
    </w:pPr>
    <w:rPr>
      <w:sz w:val="20"/>
    </w:rPr>
  </w:style>
  <w:style w:type="paragraph" w:customStyle="1" w:styleId="TableCaption">
    <w:name w:val="Table Caption"/>
    <w:basedOn w:val="Caption"/>
    <w:uiPriority w:val="16"/>
    <w:semiHidden/>
    <w:unhideWhenUsed/>
    <w:pPr>
      <w:keepNext/>
    </w:pPr>
  </w:style>
  <w:style w:type="paragraph" w:customStyle="1" w:styleId="ImageCaption">
    <w:name w:val="Image Caption"/>
    <w:basedOn w:val="Caption"/>
    <w:uiPriority w:val="16"/>
    <w:semiHidden/>
    <w:unhideWhenUsed/>
  </w:style>
  <w:style w:type="paragraph" w:customStyle="1" w:styleId="Figure">
    <w:name w:val="Figure"/>
    <w:basedOn w:val="Normal"/>
    <w:uiPriority w:val="17"/>
    <w:semiHidden/>
    <w:unhideWhenUsed/>
  </w:style>
  <w:style w:type="paragraph" w:customStyle="1" w:styleId="CaptionedFigure">
    <w:name w:val="Captioned Figure"/>
    <w:basedOn w:val="Figure"/>
    <w:uiPriority w:val="15"/>
    <w:rsid w:val="004F2788"/>
    <w:pPr>
      <w:keepNext/>
      <w:spacing w:before="480"/>
      <w:jc w:val="center"/>
    </w:pPr>
    <w:rPr>
      <w:noProof/>
    </w:rPr>
  </w:style>
  <w:style w:type="character" w:customStyle="1" w:styleId="CaptionChar">
    <w:name w:val="Caption Char"/>
    <w:basedOn w:val="DefaultParagraphFont"/>
    <w:link w:val="Caption"/>
    <w:uiPriority w:val="14"/>
    <w:unhideWhenUsed/>
    <w:rsid w:val="003E2C91"/>
    <w:rPr>
      <w:sz w:val="20"/>
      <w14:ligatures w14:val="standardContextual"/>
    </w:rPr>
  </w:style>
  <w:style w:type="character" w:customStyle="1" w:styleId="VerbatimChar">
    <w:name w:val="Verbatim Char"/>
    <w:basedOn w:val="CaptionChar"/>
    <w:link w:val="SourceCode"/>
    <w:uiPriority w:val="7"/>
    <w:rsid w:val="00387765"/>
    <w:rPr>
      <w:rFonts w:ascii="LM Mono 10" w:hAnsi="LM Mono 10"/>
      <w:noProof/>
      <w:sz w:val="22"/>
      <w14:ligatures w14:val="standardContextual"/>
    </w:rPr>
  </w:style>
  <w:style w:type="character" w:styleId="FootnoteReference">
    <w:name w:val="footnote reference"/>
    <w:uiPriority w:val="11"/>
    <w:unhideWhenUsed/>
    <w:rsid w:val="008E1CF8"/>
    <w:rPr>
      <w:vertAlign w:val="superscript"/>
      <w14:ligatures w14:val="standardContextual"/>
    </w:rPr>
  </w:style>
  <w:style w:type="character" w:styleId="Hyperlink">
    <w:name w:val="Hyperlink"/>
    <w:basedOn w:val="CaptionChar"/>
    <w:uiPriority w:val="99"/>
    <w:unhideWhenUsed/>
    <w:rsid w:val="00B97119"/>
    <w:rPr>
      <w:color w:val="auto"/>
      <w:sz w:val="2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uiPriority w:val="7"/>
    <w:qFormat/>
    <w:rsid w:val="00FC601B"/>
    <w:pPr>
      <w:tabs>
        <w:tab w:val="clear" w:pos="7200"/>
        <w:tab w:val="left" w:pos="468"/>
        <w:tab w:val="left" w:pos="927"/>
        <w:tab w:val="left" w:pos="1395"/>
        <w:tab w:val="left" w:pos="1845"/>
        <w:tab w:val="left" w:pos="2322"/>
      </w:tabs>
      <w:wordWrap w:val="0"/>
      <w:spacing w:line="240" w:lineRule="auto"/>
      <w:contextualSpacing/>
      <w:jc w:val="left"/>
    </w:pPr>
    <w:rPr>
      <w:rFonts w:ascii="LM Mono 10" w:hAnsi="LM Mono 10"/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B97119"/>
    <w:rPr>
      <w:color w:val="000000" w:themeColor="followedHyperlink"/>
      <w:u w:val="none"/>
    </w:rPr>
  </w:style>
  <w:style w:type="paragraph" w:styleId="Header">
    <w:name w:val="header"/>
    <w:basedOn w:val="Normal"/>
    <w:link w:val="Head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unhideWhenUsed/>
    <w:rsid w:val="00E675E4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rsid w:val="00B955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unhideWhenUsed/>
    <w:rsid w:val="00E675E4"/>
    <w:rPr>
      <w:sz w:val="22"/>
      <w14:ligatures w14:val="standardContextual"/>
    </w:rPr>
  </w:style>
  <w:style w:type="character" w:customStyle="1" w:styleId="DateChar">
    <w:name w:val="Date Char"/>
    <w:basedOn w:val="DefaultParagraphFont"/>
    <w:link w:val="Date"/>
    <w:uiPriority w:val="99"/>
    <w:semiHidden/>
    <w:unhideWhenUsed/>
    <w:rsid w:val="00B955E5"/>
  </w:style>
  <w:style w:type="paragraph" w:styleId="ListParagraph">
    <w:name w:val="List Paragraph"/>
    <w:basedOn w:val="Normal"/>
    <w:uiPriority w:val="34"/>
    <w:unhideWhenUsed/>
    <w:rsid w:val="00683989"/>
    <w:pPr>
      <w:tabs>
        <w:tab w:val="clear" w:pos="7200"/>
      </w:tabs>
      <w:spacing w:before="120" w:after="120"/>
      <w:ind w:left="720"/>
    </w:pPr>
  </w:style>
  <w:style w:type="character" w:styleId="PlaceholderText">
    <w:name w:val="Placeholder Text"/>
    <w:basedOn w:val="DefaultParagraphFont"/>
    <w:uiPriority w:val="99"/>
    <w:unhideWhenUsed/>
    <w:rsid w:val="00A32984"/>
    <w:rPr>
      <w:color w:val="808080"/>
    </w:rPr>
  </w:style>
  <w:style w:type="paragraph" w:styleId="ListBullet">
    <w:name w:val="List Bullet"/>
    <w:basedOn w:val="ListParagraph"/>
    <w:uiPriority w:val="99"/>
    <w:semiHidden/>
    <w:unhideWhenUsed/>
    <w:rsid w:val="00C84A08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rsid w:val="004C02A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C02A9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C02A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C02A9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C02A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C02A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C02A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C02A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C02A9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4C02A9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4C02A9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4C02A9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C02A9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C02A9"/>
    <w:pPr>
      <w:numPr>
        <w:numId w:val="10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4C02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80" w:after="0" w:line="204" w:lineRule="auto"/>
      <w:jc w:val="both"/>
    </w:pPr>
    <w:rPr>
      <w:rFonts w:ascii="LM Mono 10" w:hAnsi="LM Mono 10"/>
      <w:sz w:val="20"/>
      <w:szCs w:val="20"/>
      <w14:ligatures w14:val="standardContextual"/>
    </w:rPr>
  </w:style>
  <w:style w:type="character" w:customStyle="1" w:styleId="MacroTextChar">
    <w:name w:val="Macro Text Char"/>
    <w:basedOn w:val="DefaultParagraphFont"/>
    <w:link w:val="MacroText"/>
    <w:uiPriority w:val="99"/>
    <w:semiHidden/>
    <w:unhideWhenUsed/>
    <w:rsid w:val="004C02A9"/>
    <w:rPr>
      <w:rFonts w:ascii="LM Mono 10" w:hAnsi="LM Mono 10"/>
      <w:sz w:val="20"/>
      <w:szCs w:val="20"/>
      <w14:ligatures w14:val="standardContextual"/>
    </w:rPr>
  </w:style>
  <w:style w:type="paragraph" w:styleId="List">
    <w:name w:val="List"/>
    <w:basedOn w:val="Normal"/>
    <w:uiPriority w:val="99"/>
    <w:semiHidden/>
    <w:unhideWhenUsed/>
    <w:rsid w:val="004C02A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C02A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C02A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4C02A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4C02A9"/>
    <w:pPr>
      <w:ind w:left="1800" w:hanging="36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4C02A9"/>
  </w:style>
  <w:style w:type="paragraph" w:styleId="NoSpacing">
    <w:name w:val="No Spacing"/>
    <w:uiPriority w:val="2"/>
    <w:qFormat/>
    <w:rsid w:val="00882F9C"/>
    <w:pPr>
      <w:tabs>
        <w:tab w:val="right" w:pos="7200"/>
      </w:tabs>
      <w:spacing w:after="0"/>
      <w:jc w:val="both"/>
    </w:pPr>
    <w:rPr>
      <w:sz w:val="22"/>
      <w14:ligatures w14:val="standardContextual"/>
    </w:rPr>
  </w:style>
  <w:style w:type="table" w:styleId="TableGrid">
    <w:name w:val="Table Grid"/>
    <w:basedOn w:val="TableNormal"/>
    <w:uiPriority w:val="39"/>
    <w:rsid w:val="0007484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lineCode">
    <w:name w:val="Inline Code"/>
    <w:basedOn w:val="VerbatimChar"/>
    <w:uiPriority w:val="6"/>
    <w:qFormat/>
    <w:rsid w:val="00E017CE"/>
    <w:rPr>
      <w:rFonts w:ascii="LM Mono 10" w:hAnsi="LM Mono 10"/>
      <w:noProof/>
      <w:sz w:val="22"/>
      <w14:ligatures w14:val="standardContextual"/>
    </w:rPr>
  </w:style>
  <w:style w:type="paragraph" w:customStyle="1" w:styleId="AbstractTitle">
    <w:name w:val="Abstract Title"/>
    <w:basedOn w:val="Normal"/>
    <w:next w:val="Abstract"/>
    <w:link w:val="AbstractTitleChar"/>
    <w:uiPriority w:val="5"/>
    <w:qFormat/>
    <w:rsid w:val="00E675E4"/>
    <w:pPr>
      <w:spacing w:before="120" w:after="120"/>
      <w:jc w:val="center"/>
    </w:pPr>
    <w:rPr>
      <w:b/>
      <w:sz w:val="20"/>
    </w:rPr>
  </w:style>
  <w:style w:type="character" w:customStyle="1" w:styleId="AbstractTitleChar">
    <w:name w:val="Abstract Title Char"/>
    <w:basedOn w:val="DefaultParagraphFont"/>
    <w:link w:val="AbstractTitle"/>
    <w:uiPriority w:val="5"/>
    <w:rsid w:val="00891B45"/>
    <w:rPr>
      <w:b/>
      <w:sz w:val="20"/>
      <w14:ligatures w14:val="standardContextua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400AC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400AC"/>
    <w:rPr>
      <w:sz w:val="20"/>
      <w:szCs w:val="20"/>
      <w14:ligatures w14:val="standardContextual"/>
    </w:rPr>
  </w:style>
  <w:style w:type="character" w:styleId="EndnoteReference">
    <w:name w:val="endnote reference"/>
    <w:basedOn w:val="DefaultParagraphFont"/>
    <w:uiPriority w:val="99"/>
    <w:semiHidden/>
    <w:unhideWhenUsed/>
    <w:rsid w:val="000400AC"/>
    <w:rPr>
      <w:vertAlign w:val="superscript"/>
    </w:rPr>
  </w:style>
  <w:style w:type="character" w:customStyle="1" w:styleId="Proof">
    <w:name w:val="Proof"/>
    <w:basedOn w:val="DefaultParagraphFont"/>
    <w:uiPriority w:val="11"/>
    <w:qFormat/>
    <w:rsid w:val="005E3CD7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E2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E27"/>
    <w:rPr>
      <w:rFonts w:ascii="Segoe UI" w:hAnsi="Segoe UI" w:cs="Segoe UI"/>
      <w:sz w:val="18"/>
      <w:szCs w:val="18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F44C0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2345B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4A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4A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4A65"/>
    <w:rPr>
      <w:sz w:val="20"/>
      <w:szCs w:val="20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4A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4A65"/>
    <w:rPr>
      <w:b/>
      <w:bCs/>
      <w:sz w:val="20"/>
      <w:szCs w:val="20"/>
      <w14:ligatures w14:val="standardContextual"/>
    </w:rPr>
  </w:style>
  <w:style w:type="numbering" w:customStyle="1" w:styleId="Enumerate">
    <w:name w:val="Enumerate"/>
    <w:uiPriority w:val="19"/>
    <w:rsid w:val="004C7CC0"/>
    <w:pPr>
      <w:numPr>
        <w:numId w:val="22"/>
      </w:numPr>
    </w:pPr>
  </w:style>
  <w:style w:type="numbering" w:customStyle="1" w:styleId="Itemize">
    <w:name w:val="Itemize"/>
    <w:uiPriority w:val="19"/>
    <w:rsid w:val="00923E96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\Documents\Custom%20Office%20Templates\WordTeX%20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\Home\Uni\_CURRENT\Algoritmi\MINCUT_Algorithm\resul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Full Contraction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dk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Sheet1!$B$2:$B$41</c:f>
              <c:numCache>
                <c:formatCode>General</c:formatCode>
                <c:ptCount val="4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75</c:v>
                </c:pt>
                <c:pt idx="17">
                  <c:v>75</c:v>
                </c:pt>
                <c:pt idx="18">
                  <c:v>75</c:v>
                </c:pt>
                <c:pt idx="19">
                  <c:v>75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125</c:v>
                </c:pt>
                <c:pt idx="25">
                  <c:v>125</c:v>
                </c:pt>
                <c:pt idx="26">
                  <c:v>125</c:v>
                </c:pt>
                <c:pt idx="27">
                  <c:v>125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175</c:v>
                </c:pt>
                <c:pt idx="33">
                  <c:v>175</c:v>
                </c:pt>
                <c:pt idx="34">
                  <c:v>175</c:v>
                </c:pt>
                <c:pt idx="35">
                  <c:v>175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</c:numCache>
            </c:numRef>
          </c:cat>
          <c:val>
            <c:numRef>
              <c:f>Sheet1!$E$2:$E$41</c:f>
              <c:numCache>
                <c:formatCode>0.00E+00</c:formatCode>
                <c:ptCount val="40"/>
                <c:pt idx="0">
                  <c:v>5.3328275680541895E-4</c:v>
                </c:pt>
                <c:pt idx="1">
                  <c:v>0</c:v>
                </c:pt>
                <c:pt idx="2">
                  <c:v>4.8784166574478101E-4</c:v>
                </c:pt>
                <c:pt idx="3">
                  <c:v>0</c:v>
                </c:pt>
                <c:pt idx="4">
                  <c:v>1.3583639393682001E-4</c:v>
                </c:pt>
                <c:pt idx="5">
                  <c:v>1.35817735091499E-4</c:v>
                </c:pt>
                <c:pt idx="6">
                  <c:v>1.35782490605893E-4</c:v>
                </c:pt>
                <c:pt idx="7">
                  <c:v>2.7168730030889098E-4</c:v>
                </c:pt>
                <c:pt idx="8">
                  <c:v>5.9100000000000005E-4</c:v>
                </c:pt>
                <c:pt idx="9">
                  <c:v>1.6054397791772301E-3</c:v>
                </c:pt>
                <c:pt idx="10">
                  <c:v>1.1107523049881201E-3</c:v>
                </c:pt>
                <c:pt idx="11">
                  <c:v>1.13204154209117E-3</c:v>
                </c:pt>
                <c:pt idx="12">
                  <c:v>3.81653479515652E-3</c:v>
                </c:pt>
                <c:pt idx="13">
                  <c:v>3.8434752169806E-3</c:v>
                </c:pt>
                <c:pt idx="14">
                  <c:v>3.30106729378729E-3</c:v>
                </c:pt>
                <c:pt idx="15">
                  <c:v>3.5299349903816502E-3</c:v>
                </c:pt>
                <c:pt idx="16">
                  <c:v>9.12734838161176E-3</c:v>
                </c:pt>
                <c:pt idx="17">
                  <c:v>9.9168808137029291E-3</c:v>
                </c:pt>
                <c:pt idx="18">
                  <c:v>9.3964771469623905E-3</c:v>
                </c:pt>
                <c:pt idx="19">
                  <c:v>8.8475337630931506E-3</c:v>
                </c:pt>
                <c:pt idx="20">
                  <c:v>1.99709346572364E-2</c:v>
                </c:pt>
                <c:pt idx="21">
                  <c:v>1.9371167275678301E-2</c:v>
                </c:pt>
                <c:pt idx="22">
                  <c:v>2.0908637788619702E-2</c:v>
                </c:pt>
                <c:pt idx="23">
                  <c:v>2.0847067969167001E-2</c:v>
                </c:pt>
                <c:pt idx="24">
                  <c:v>4.3324846865279099E-2</c:v>
                </c:pt>
                <c:pt idx="25">
                  <c:v>4.04665862502444E-2</c:v>
                </c:pt>
                <c:pt idx="26">
                  <c:v>4.4372665741034503E-2</c:v>
                </c:pt>
                <c:pt idx="27">
                  <c:v>3.9923480447378701E-2</c:v>
                </c:pt>
                <c:pt idx="28">
                  <c:v>7.3381853955132595E-2</c:v>
                </c:pt>
                <c:pt idx="29">
                  <c:v>7.0453280768894899E-2</c:v>
                </c:pt>
                <c:pt idx="30">
                  <c:v>7.08315148457139E-2</c:v>
                </c:pt>
                <c:pt idx="31">
                  <c:v>5.1180647526613797E-2</c:v>
                </c:pt>
                <c:pt idx="32">
                  <c:v>8.2477877925161799E-2</c:v>
                </c:pt>
                <c:pt idx="33">
                  <c:v>8.45295115591774E-2</c:v>
                </c:pt>
                <c:pt idx="34">
                  <c:v>9.4732014508814993E-2</c:v>
                </c:pt>
                <c:pt idx="35">
                  <c:v>7.8667769522084305E-2</c:v>
                </c:pt>
                <c:pt idx="36">
                  <c:v>0.13742911821104101</c:v>
                </c:pt>
                <c:pt idx="37">
                  <c:v>0.12260864411366899</c:v>
                </c:pt>
                <c:pt idx="38">
                  <c:v>0.13067219824325699</c:v>
                </c:pt>
                <c:pt idx="39">
                  <c:v>0.136996920903523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17-4220-BEE1-5327258C8AC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77514704"/>
        <c:axId val="369640240"/>
      </c:lineChart>
      <c:catAx>
        <c:axId val="377514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 of vertices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9640240"/>
        <c:crosses val="autoZero"/>
        <c:auto val="1"/>
        <c:lblAlgn val="ctr"/>
        <c:lblOffset val="100"/>
        <c:noMultiLvlLbl val="0"/>
      </c:catAx>
      <c:valAx>
        <c:axId val="36964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dk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Time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dk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7514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12700" cap="flat" cmpd="sng" algn="ctr">
      <a:noFill/>
      <a:prstDash val="solid"/>
      <a:miter lim="800000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medio</a:t>
            </a:r>
            <a:r>
              <a:rPr lang="en-US" baseline="0"/>
              <a:t> di full contraction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Tempo medio di FC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 cmpd="sng">
                <a:solidFill>
                  <a:srgbClr val="FFC000"/>
                </a:solidFill>
                <a:prstDash val="solid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4.2562423566264024E-2"/>
                  <c:y val="5.655536275189476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Sheet1!$J$2:$J$11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125</c:v>
                </c:pt>
                <c:pt idx="7">
                  <c:v>150</c:v>
                </c:pt>
                <c:pt idx="8">
                  <c:v>175</c:v>
                </c:pt>
                <c:pt idx="9">
                  <c:v>200</c:v>
                </c:pt>
              </c:numCache>
            </c:numRef>
          </c:cat>
          <c:val>
            <c:numRef>
              <c:f>Sheet1!$L$2:$L$11</c:f>
              <c:numCache>
                <c:formatCode>0.00E+00</c:formatCode>
                <c:ptCount val="10"/>
                <c:pt idx="0">
                  <c:v>2.5528110563754997E-4</c:v>
                </c:pt>
                <c:pt idx="1">
                  <c:v>1.6978097998577576E-4</c:v>
                </c:pt>
                <c:pt idx="2">
                  <c:v>1.1098084065641301E-3</c:v>
                </c:pt>
                <c:pt idx="3">
                  <c:v>3.6227530740765151E-3</c:v>
                </c:pt>
                <c:pt idx="4">
                  <c:v>9.3220600263425584E-3</c:v>
                </c:pt>
                <c:pt idx="5">
                  <c:v>2.0274451922675352E-2</c:v>
                </c:pt>
                <c:pt idx="6">
                  <c:v>4.2021894825984174E-2</c:v>
                </c:pt>
                <c:pt idx="7">
                  <c:v>6.6461824274088796E-2</c:v>
                </c:pt>
                <c:pt idx="8">
                  <c:v>8.5101793378809631E-2</c:v>
                </c:pt>
                <c:pt idx="9">
                  <c:v>0.13192672036787251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C68-48F5-B647-2EBB27026D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38666527"/>
        <c:axId val="1271388879"/>
      </c:lineChart>
      <c:catAx>
        <c:axId val="1238666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</a:t>
                </a:r>
                <a:r>
                  <a:rPr lang="en-US" baseline="0"/>
                  <a:t> di vertici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88879"/>
        <c:crosses val="autoZero"/>
        <c:auto val="1"/>
        <c:lblAlgn val="ctr"/>
        <c:lblOffset val="100"/>
        <c:noMultiLvlLbl val="0"/>
      </c:catAx>
      <c:valAx>
        <c:axId val="1271388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38666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</a:t>
            </a:r>
            <a:r>
              <a:rPr lang="en-US" baseline="0"/>
              <a:t> medio algoritmo di Karger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Tempo medio Karger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Sheet1!$J$2:$J$11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125</c:v>
                </c:pt>
                <c:pt idx="7">
                  <c:v>150</c:v>
                </c:pt>
                <c:pt idx="8">
                  <c:v>175</c:v>
                </c:pt>
                <c:pt idx="9">
                  <c:v>200</c:v>
                </c:pt>
              </c:numCache>
            </c:numRef>
          </c:cat>
          <c:val>
            <c:numRef>
              <c:f>Sheet1!$M$2:$M$11</c:f>
              <c:numCache>
                <c:formatCode>0.00E+00</c:formatCode>
                <c:ptCount val="10"/>
                <c:pt idx="0">
                  <c:v>8.1689953804015992E-3</c:v>
                </c:pt>
                <c:pt idx="1">
                  <c:v>1.9524812698364202E-2</c:v>
                </c:pt>
                <c:pt idx="2">
                  <c:v>1.1201722865600574</c:v>
                </c:pt>
                <c:pt idx="3">
                  <c:v>17.731535255908923</c:v>
                </c:pt>
                <c:pt idx="4">
                  <c:v>113.24460625648425</c:v>
                </c:pt>
                <c:pt idx="5">
                  <c:v>300.00929296016648</c:v>
                </c:pt>
                <c:pt idx="6">
                  <c:v>300.00596165657004</c:v>
                </c:pt>
                <c:pt idx="7">
                  <c:v>300.05133295059176</c:v>
                </c:pt>
                <c:pt idx="8">
                  <c:v>300.07079446315697</c:v>
                </c:pt>
                <c:pt idx="9">
                  <c:v>300.05458480119648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39A-4C2A-B08A-3842889B71A4}"/>
            </c:ext>
          </c:extLst>
        </c:ser>
        <c:ser>
          <c:idx val="1"/>
          <c:order val="1"/>
          <c:tx>
            <c:v>Tempi senza timeout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C000"/>
                </a:solidFill>
                <a:prstDash val="lgDash"/>
              </a:ln>
              <a:effectLst/>
            </c:spPr>
            <c:trendlineType val="poly"/>
            <c:order val="4"/>
            <c:dispRSqr val="1"/>
            <c:dispEq val="1"/>
            <c:trendlineLbl>
              <c:layout>
                <c:manualLayout>
                  <c:x val="0.46758856066235943"/>
                  <c:y val="-2.655554456154576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val>
            <c:numRef>
              <c:f>Sheet1!$M$2:$M$6</c:f>
              <c:numCache>
                <c:formatCode>0.00E+00</c:formatCode>
                <c:ptCount val="5"/>
                <c:pt idx="0">
                  <c:v>8.1689953804015992E-3</c:v>
                </c:pt>
                <c:pt idx="1">
                  <c:v>1.9524812698364202E-2</c:v>
                </c:pt>
                <c:pt idx="2">
                  <c:v>1.1201722865600574</c:v>
                </c:pt>
                <c:pt idx="3">
                  <c:v>17.731535255908923</c:v>
                </c:pt>
                <c:pt idx="4">
                  <c:v>113.24460625648425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39A-4C2A-B08A-3842889B71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86950623"/>
        <c:axId val="1490176431"/>
      </c:lineChart>
      <c:catAx>
        <c:axId val="148695062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 di vertici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0176431"/>
        <c:crosses val="autoZero"/>
        <c:auto val="1"/>
        <c:lblAlgn val="ctr"/>
        <c:lblOffset val="100"/>
        <c:noMultiLvlLbl val="0"/>
      </c:catAx>
      <c:valAx>
        <c:axId val="1490176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6950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medio algoritmo</a:t>
            </a:r>
            <a:r>
              <a:rPr lang="en-US" baseline="0"/>
              <a:t> di Karger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Tempi misurati e stimati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FFC000"/>
                </a:solidFill>
                <a:prstDash val="lgDash"/>
              </a:ln>
              <a:effectLst/>
            </c:spPr>
            <c:trendlineType val="poly"/>
            <c:order val="4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Sheet1!$J$2:$J$11</c:f>
              <c:numCache>
                <c:formatCode>General</c:formatCode>
                <c:ptCount val="10"/>
                <c:pt idx="0">
                  <c:v>6</c:v>
                </c:pt>
                <c:pt idx="1">
                  <c:v>10</c:v>
                </c:pt>
                <c:pt idx="2">
                  <c:v>25</c:v>
                </c:pt>
                <c:pt idx="3">
                  <c:v>50</c:v>
                </c:pt>
                <c:pt idx="4">
                  <c:v>75</c:v>
                </c:pt>
                <c:pt idx="5">
                  <c:v>100</c:v>
                </c:pt>
                <c:pt idx="6">
                  <c:v>125</c:v>
                </c:pt>
                <c:pt idx="7">
                  <c:v>150</c:v>
                </c:pt>
                <c:pt idx="8">
                  <c:v>175</c:v>
                </c:pt>
                <c:pt idx="9">
                  <c:v>200</c:v>
                </c:pt>
              </c:numCache>
            </c:numRef>
          </c:cat>
          <c:val>
            <c:numRef>
              <c:f>Sheet1!$Q$2:$Q$11</c:f>
              <c:numCache>
                <c:formatCode>0.00E+00</c:formatCode>
                <c:ptCount val="10"/>
                <c:pt idx="0">
                  <c:v>2.5528110563754997E-4</c:v>
                </c:pt>
                <c:pt idx="1">
                  <c:v>1.6978097998577576E-4</c:v>
                </c:pt>
                <c:pt idx="2">
                  <c:v>1.0299802316413528E-3</c:v>
                </c:pt>
                <c:pt idx="3">
                  <c:v>3.6227530740765151E-3</c:v>
                </c:pt>
                <c:pt idx="4">
                  <c:v>9.3220600263425584E-3</c:v>
                </c:pt>
                <c:pt idx="5">
                  <c:v>426.1080731668967</c:v>
                </c:pt>
                <c:pt idx="6">
                  <c:v>1624.9712808730615</c:v>
                </c:pt>
                <c:pt idx="7">
                  <c:v>4172.6482018382576</c:v>
                </c:pt>
                <c:pt idx="8">
                  <c:v>9202.1720159022589</c:v>
                </c:pt>
                <c:pt idx="9">
                  <c:v>18860.753485612579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A80-4BA9-8808-29665EFDEE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76540191"/>
        <c:axId val="1091607327"/>
      </c:lineChart>
      <c:catAx>
        <c:axId val="8765401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 di vertici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1607327"/>
        <c:crosses val="autoZero"/>
        <c:auto val="1"/>
        <c:lblAlgn val="ctr"/>
        <c:lblOffset val="100"/>
        <c:noMultiLvlLbl val="0"/>
      </c:catAx>
      <c:valAx>
        <c:axId val="1091607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65401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totale vs Discovery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Tempo Totale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Sheet1!$B$2:$B$41</c:f>
              <c:numCache>
                <c:formatCode>General</c:formatCode>
                <c:ptCount val="4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75</c:v>
                </c:pt>
                <c:pt idx="17">
                  <c:v>75</c:v>
                </c:pt>
                <c:pt idx="18">
                  <c:v>75</c:v>
                </c:pt>
                <c:pt idx="19">
                  <c:v>75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125</c:v>
                </c:pt>
                <c:pt idx="25">
                  <c:v>125</c:v>
                </c:pt>
                <c:pt idx="26">
                  <c:v>125</c:v>
                </c:pt>
                <c:pt idx="27">
                  <c:v>125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175</c:v>
                </c:pt>
                <c:pt idx="33">
                  <c:v>175</c:v>
                </c:pt>
                <c:pt idx="34">
                  <c:v>175</c:v>
                </c:pt>
                <c:pt idx="35">
                  <c:v>175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</c:numCache>
            </c:numRef>
          </c:cat>
          <c:val>
            <c:numRef>
              <c:f>Sheet1!$F$2:$F$41</c:f>
              <c:numCache>
                <c:formatCode>0.00E+00</c:formatCode>
                <c:ptCount val="40"/>
                <c:pt idx="0">
                  <c:v>1.7065048217773399E-2</c:v>
                </c:pt>
                <c:pt idx="1">
                  <c:v>0</c:v>
                </c:pt>
                <c:pt idx="2">
                  <c:v>1.5610933303832999E-2</c:v>
                </c:pt>
                <c:pt idx="3">
                  <c:v>0</c:v>
                </c:pt>
                <c:pt idx="4">
                  <c:v>1.56211853027343E-2</c:v>
                </c:pt>
                <c:pt idx="5">
                  <c:v>1.56190395355224E-2</c:v>
                </c:pt>
                <c:pt idx="6">
                  <c:v>1.56149864196777E-2</c:v>
                </c:pt>
                <c:pt idx="7">
                  <c:v>3.1244039535522398E-2</c:v>
                </c:pt>
                <c:pt idx="8">
                  <c:v>0.59360800000000002</c:v>
                </c:pt>
                <c:pt idx="9">
                  <c:v>1.6134669780731199</c:v>
                </c:pt>
                <c:pt idx="10">
                  <c:v>1.13209009170532</c:v>
                </c:pt>
                <c:pt idx="11">
                  <c:v>1.14152407646179</c:v>
                </c:pt>
                <c:pt idx="12">
                  <c:v>18.681078910827601</c:v>
                </c:pt>
                <c:pt idx="13">
                  <c:v>18.825835943222</c:v>
                </c:pt>
                <c:pt idx="14">
                  <c:v>16.157844066619798</c:v>
                </c:pt>
                <c:pt idx="15">
                  <c:v>17.261382102966301</c:v>
                </c:pt>
                <c:pt idx="16">
                  <c:v>110.843151092529</c:v>
                </c:pt>
                <c:pt idx="17">
                  <c:v>120.42651200294399</c:v>
                </c:pt>
                <c:pt idx="18">
                  <c:v>114.20355391502299</c:v>
                </c:pt>
                <c:pt idx="19">
                  <c:v>107.505208015441</c:v>
                </c:pt>
                <c:pt idx="20">
                  <c:v>300.00750589370699</c:v>
                </c:pt>
                <c:pt idx="21">
                  <c:v>300.00845289230301</c:v>
                </c:pt>
                <c:pt idx="22">
                  <c:v>300.01642799377402</c:v>
                </c:pt>
                <c:pt idx="23">
                  <c:v>300.004785060882</c:v>
                </c:pt>
                <c:pt idx="24">
                  <c:v>300.00146698951698</c:v>
                </c:pt>
                <c:pt idx="25">
                  <c:v>300.012137889862</c:v>
                </c:pt>
                <c:pt idx="26">
                  <c:v>300.00750494003199</c:v>
                </c:pt>
                <c:pt idx="27">
                  <c:v>300.002736806869</c:v>
                </c:pt>
                <c:pt idx="28">
                  <c:v>300.04758000373801</c:v>
                </c:pt>
                <c:pt idx="29">
                  <c:v>300.06125998496998</c:v>
                </c:pt>
                <c:pt idx="30">
                  <c:v>300.05991387367197</c:v>
                </c:pt>
                <c:pt idx="31">
                  <c:v>300.03657793998701</c:v>
                </c:pt>
                <c:pt idx="32">
                  <c:v>300.07014179229702</c:v>
                </c:pt>
                <c:pt idx="33">
                  <c:v>300.07976603507899</c:v>
                </c:pt>
                <c:pt idx="34">
                  <c:v>300.063154935836</c:v>
                </c:pt>
                <c:pt idx="35">
                  <c:v>300.07011508941599</c:v>
                </c:pt>
                <c:pt idx="36">
                  <c:v>300.03900599479601</c:v>
                </c:pt>
                <c:pt idx="37">
                  <c:v>300.038985013961</c:v>
                </c:pt>
                <c:pt idx="38">
                  <c:v>300.05460619926401</c:v>
                </c:pt>
                <c:pt idx="39">
                  <c:v>300.08574199676502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00-4986-A0BD-D1C79CD0FB56}"/>
            </c:ext>
          </c:extLst>
        </c:ser>
        <c:ser>
          <c:idx val="1"/>
          <c:order val="1"/>
          <c:tx>
            <c:v>Discovery 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Sheet1!$B$2:$B$41</c:f>
              <c:numCache>
                <c:formatCode>General</c:formatCode>
                <c:ptCount val="40"/>
                <c:pt idx="0">
                  <c:v>6</c:v>
                </c:pt>
                <c:pt idx="1">
                  <c:v>6</c:v>
                </c:pt>
                <c:pt idx="2">
                  <c:v>6</c:v>
                </c:pt>
                <c:pt idx="3">
                  <c:v>6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  <c:pt idx="12">
                  <c:v>50</c:v>
                </c:pt>
                <c:pt idx="13">
                  <c:v>50</c:v>
                </c:pt>
                <c:pt idx="14">
                  <c:v>50</c:v>
                </c:pt>
                <c:pt idx="15">
                  <c:v>50</c:v>
                </c:pt>
                <c:pt idx="16">
                  <c:v>75</c:v>
                </c:pt>
                <c:pt idx="17">
                  <c:v>75</c:v>
                </c:pt>
                <c:pt idx="18">
                  <c:v>75</c:v>
                </c:pt>
                <c:pt idx="19">
                  <c:v>75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125</c:v>
                </c:pt>
                <c:pt idx="25">
                  <c:v>125</c:v>
                </c:pt>
                <c:pt idx="26">
                  <c:v>125</c:v>
                </c:pt>
                <c:pt idx="27">
                  <c:v>125</c:v>
                </c:pt>
                <c:pt idx="28">
                  <c:v>150</c:v>
                </c:pt>
                <c:pt idx="29">
                  <c:v>150</c:v>
                </c:pt>
                <c:pt idx="30">
                  <c:v>150</c:v>
                </c:pt>
                <c:pt idx="31">
                  <c:v>150</c:v>
                </c:pt>
                <c:pt idx="32">
                  <c:v>175</c:v>
                </c:pt>
                <c:pt idx="33">
                  <c:v>175</c:v>
                </c:pt>
                <c:pt idx="34">
                  <c:v>175</c:v>
                </c:pt>
                <c:pt idx="35">
                  <c:v>175</c:v>
                </c:pt>
                <c:pt idx="36">
                  <c:v>200</c:v>
                </c:pt>
                <c:pt idx="37">
                  <c:v>200</c:v>
                </c:pt>
                <c:pt idx="38">
                  <c:v>200</c:v>
                </c:pt>
                <c:pt idx="39">
                  <c:v>200</c:v>
                </c:pt>
              </c:numCache>
            </c:numRef>
          </c:cat>
          <c:val>
            <c:numRef>
              <c:f>Sheet1!$G$2:$G$41</c:f>
              <c:numCache>
                <c:formatCode>0.00E+00</c:formatCode>
                <c:ptCount val="40"/>
                <c:pt idx="0">
                  <c:v>1.56199932098388E-2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1.5671000000000001E-2</c:v>
                </c:pt>
                <c:pt idx="9">
                  <c:v>0.170557975769042</c:v>
                </c:pt>
                <c:pt idx="10">
                  <c:v>0</c:v>
                </c:pt>
                <c:pt idx="11">
                  <c:v>2.78306007385253E-3</c:v>
                </c:pt>
                <c:pt idx="12">
                  <c:v>8.5170030593872001E-2</c:v>
                </c:pt>
                <c:pt idx="13">
                  <c:v>7.8106880187988198E-2</c:v>
                </c:pt>
                <c:pt idx="14">
                  <c:v>1.63090229034423E-2</c:v>
                </c:pt>
                <c:pt idx="15">
                  <c:v>2.4718046188354399E-2</c:v>
                </c:pt>
                <c:pt idx="16">
                  <c:v>5.2256107330322203E-2</c:v>
                </c:pt>
                <c:pt idx="17">
                  <c:v>8.2443952560424805E-2</c:v>
                </c:pt>
                <c:pt idx="18">
                  <c:v>4.7809839248657199E-2</c:v>
                </c:pt>
                <c:pt idx="19">
                  <c:v>6.8438053131103502E-2</c:v>
                </c:pt>
                <c:pt idx="20">
                  <c:v>0.36064887046813898</c:v>
                </c:pt>
                <c:pt idx="21">
                  <c:v>6.3681840896606404E-2</c:v>
                </c:pt>
                <c:pt idx="22">
                  <c:v>0.142501831054687</c:v>
                </c:pt>
                <c:pt idx="23">
                  <c:v>9.2325925827026298E-2</c:v>
                </c:pt>
                <c:pt idx="24">
                  <c:v>0.33123207092285101</c:v>
                </c:pt>
                <c:pt idx="25">
                  <c:v>0.61647200584411599</c:v>
                </c:pt>
                <c:pt idx="26">
                  <c:v>0.19876599311828599</c:v>
                </c:pt>
                <c:pt idx="27">
                  <c:v>0.45443487167358398</c:v>
                </c:pt>
                <c:pt idx="28">
                  <c:v>2.2007560729980402</c:v>
                </c:pt>
                <c:pt idx="29">
                  <c:v>1.63804006576538</c:v>
                </c:pt>
                <c:pt idx="30">
                  <c:v>1.9979329109191799</c:v>
                </c:pt>
                <c:pt idx="31">
                  <c:v>3.84293484687805</c:v>
                </c:pt>
                <c:pt idx="32">
                  <c:v>4.92071485519409</c:v>
                </c:pt>
                <c:pt idx="33">
                  <c:v>1.15597915649414</c:v>
                </c:pt>
                <c:pt idx="34">
                  <c:v>10.091378927230799</c:v>
                </c:pt>
                <c:pt idx="35">
                  <c:v>1.4059190750121999</c:v>
                </c:pt>
                <c:pt idx="36">
                  <c:v>2.3275790214538499</c:v>
                </c:pt>
                <c:pt idx="37">
                  <c:v>4.3114860057830802</c:v>
                </c:pt>
                <c:pt idx="38">
                  <c:v>3.5772860050201398</c:v>
                </c:pt>
                <c:pt idx="39">
                  <c:v>15.8868911266326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00-4986-A0BD-D1C79CD0FB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1644559"/>
        <c:axId val="1271396367"/>
      </c:lineChart>
      <c:catAx>
        <c:axId val="1241644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</a:t>
                </a:r>
                <a:r>
                  <a:rPr lang="en-US" baseline="0"/>
                  <a:t> di vertici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96367"/>
        <c:crosses val="autoZero"/>
        <c:auto val="1"/>
        <c:lblAlgn val="ctr"/>
        <c:lblOffset val="100"/>
        <c:noMultiLvlLbl val="0"/>
      </c:catAx>
      <c:valAx>
        <c:axId val="1271396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644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Tempo totale vs Discovery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Tempo Totale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Sheet1!$B$14:$B$41</c:f>
              <c:numCache>
                <c:formatCode>General</c:formatCode>
                <c:ptCount val="28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75</c:v>
                </c:pt>
                <c:pt idx="5">
                  <c:v>75</c:v>
                </c:pt>
                <c:pt idx="6">
                  <c:v>75</c:v>
                </c:pt>
                <c:pt idx="7">
                  <c:v>75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125</c:v>
                </c:pt>
                <c:pt idx="13">
                  <c:v>125</c:v>
                </c:pt>
                <c:pt idx="14">
                  <c:v>125</c:v>
                </c:pt>
                <c:pt idx="15">
                  <c:v>125</c:v>
                </c:pt>
                <c:pt idx="16">
                  <c:v>150</c:v>
                </c:pt>
                <c:pt idx="17">
                  <c:v>150</c:v>
                </c:pt>
                <c:pt idx="18">
                  <c:v>150</c:v>
                </c:pt>
                <c:pt idx="19">
                  <c:v>150</c:v>
                </c:pt>
                <c:pt idx="20">
                  <c:v>175</c:v>
                </c:pt>
                <c:pt idx="21">
                  <c:v>175</c:v>
                </c:pt>
                <c:pt idx="22">
                  <c:v>175</c:v>
                </c:pt>
                <c:pt idx="23">
                  <c:v>175</c:v>
                </c:pt>
                <c:pt idx="24">
                  <c:v>200</c:v>
                </c:pt>
                <c:pt idx="25">
                  <c:v>200</c:v>
                </c:pt>
                <c:pt idx="26">
                  <c:v>200</c:v>
                </c:pt>
                <c:pt idx="27">
                  <c:v>200</c:v>
                </c:pt>
              </c:numCache>
            </c:numRef>
          </c:cat>
          <c:val>
            <c:numRef>
              <c:f>Sheet1!$F$14:$F$41</c:f>
              <c:numCache>
                <c:formatCode>0.00E+00</c:formatCode>
                <c:ptCount val="28"/>
                <c:pt idx="0">
                  <c:v>18.681078910827601</c:v>
                </c:pt>
                <c:pt idx="1">
                  <c:v>18.825835943222</c:v>
                </c:pt>
                <c:pt idx="2">
                  <c:v>16.157844066619798</c:v>
                </c:pt>
                <c:pt idx="3">
                  <c:v>17.261382102966301</c:v>
                </c:pt>
                <c:pt idx="4">
                  <c:v>110.843151092529</c:v>
                </c:pt>
                <c:pt idx="5">
                  <c:v>120.42651200294399</c:v>
                </c:pt>
                <c:pt idx="6">
                  <c:v>114.20355391502299</c:v>
                </c:pt>
                <c:pt idx="7">
                  <c:v>107.505208015441</c:v>
                </c:pt>
                <c:pt idx="8">
                  <c:v>300.00750589370699</c:v>
                </c:pt>
                <c:pt idx="9">
                  <c:v>300.00845289230301</c:v>
                </c:pt>
                <c:pt idx="10">
                  <c:v>300.01642799377402</c:v>
                </c:pt>
                <c:pt idx="11">
                  <c:v>300.004785060882</c:v>
                </c:pt>
                <c:pt idx="12">
                  <c:v>300.00146698951698</c:v>
                </c:pt>
                <c:pt idx="13">
                  <c:v>300.012137889862</c:v>
                </c:pt>
                <c:pt idx="14">
                  <c:v>300.00750494003199</c:v>
                </c:pt>
                <c:pt idx="15">
                  <c:v>300.002736806869</c:v>
                </c:pt>
                <c:pt idx="16">
                  <c:v>300.04758000373801</c:v>
                </c:pt>
                <c:pt idx="17">
                  <c:v>300.06125998496998</c:v>
                </c:pt>
                <c:pt idx="18">
                  <c:v>300.05991387367197</c:v>
                </c:pt>
                <c:pt idx="19">
                  <c:v>300.03657793998701</c:v>
                </c:pt>
                <c:pt idx="20">
                  <c:v>300.07014179229702</c:v>
                </c:pt>
                <c:pt idx="21">
                  <c:v>300.07976603507899</c:v>
                </c:pt>
                <c:pt idx="22">
                  <c:v>300.063154935836</c:v>
                </c:pt>
                <c:pt idx="23">
                  <c:v>300.07011508941599</c:v>
                </c:pt>
                <c:pt idx="24">
                  <c:v>300.03900599479601</c:v>
                </c:pt>
                <c:pt idx="25">
                  <c:v>300.038985013961</c:v>
                </c:pt>
                <c:pt idx="26">
                  <c:v>300.05460619926401</c:v>
                </c:pt>
                <c:pt idx="27">
                  <c:v>300.08574199676502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D0-4B95-AE79-8D775483AAE1}"/>
            </c:ext>
          </c:extLst>
        </c:ser>
        <c:ser>
          <c:idx val="1"/>
          <c:order val="1"/>
          <c:tx>
            <c:v>Discovery Time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Sheet1!$B$14:$B$41</c:f>
              <c:numCache>
                <c:formatCode>General</c:formatCode>
                <c:ptCount val="28"/>
                <c:pt idx="0">
                  <c:v>50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  <c:pt idx="4">
                  <c:v>75</c:v>
                </c:pt>
                <c:pt idx="5">
                  <c:v>75</c:v>
                </c:pt>
                <c:pt idx="6">
                  <c:v>75</c:v>
                </c:pt>
                <c:pt idx="7">
                  <c:v>75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125</c:v>
                </c:pt>
                <c:pt idx="13">
                  <c:v>125</c:v>
                </c:pt>
                <c:pt idx="14">
                  <c:v>125</c:v>
                </c:pt>
                <c:pt idx="15">
                  <c:v>125</c:v>
                </c:pt>
                <c:pt idx="16">
                  <c:v>150</c:v>
                </c:pt>
                <c:pt idx="17">
                  <c:v>150</c:v>
                </c:pt>
                <c:pt idx="18">
                  <c:v>150</c:v>
                </c:pt>
                <c:pt idx="19">
                  <c:v>150</c:v>
                </c:pt>
                <c:pt idx="20">
                  <c:v>175</c:v>
                </c:pt>
                <c:pt idx="21">
                  <c:v>175</c:v>
                </c:pt>
                <c:pt idx="22">
                  <c:v>175</c:v>
                </c:pt>
                <c:pt idx="23">
                  <c:v>175</c:v>
                </c:pt>
                <c:pt idx="24">
                  <c:v>200</c:v>
                </c:pt>
                <c:pt idx="25">
                  <c:v>200</c:v>
                </c:pt>
                <c:pt idx="26">
                  <c:v>200</c:v>
                </c:pt>
                <c:pt idx="27">
                  <c:v>200</c:v>
                </c:pt>
              </c:numCache>
            </c:numRef>
          </c:cat>
          <c:val>
            <c:numRef>
              <c:f>Sheet1!$G$14:$G$41</c:f>
              <c:numCache>
                <c:formatCode>0.00E+00</c:formatCode>
                <c:ptCount val="28"/>
                <c:pt idx="0">
                  <c:v>8.5170030593872001E-2</c:v>
                </c:pt>
                <c:pt idx="1">
                  <c:v>7.8106880187988198E-2</c:v>
                </c:pt>
                <c:pt idx="2">
                  <c:v>1.63090229034423E-2</c:v>
                </c:pt>
                <c:pt idx="3">
                  <c:v>2.4718046188354399E-2</c:v>
                </c:pt>
                <c:pt idx="4">
                  <c:v>5.2256107330322203E-2</c:v>
                </c:pt>
                <c:pt idx="5">
                  <c:v>8.2443952560424805E-2</c:v>
                </c:pt>
                <c:pt idx="6">
                  <c:v>4.7809839248657199E-2</c:v>
                </c:pt>
                <c:pt idx="7">
                  <c:v>6.8438053131103502E-2</c:v>
                </c:pt>
                <c:pt idx="8">
                  <c:v>0.36064887046813898</c:v>
                </c:pt>
                <c:pt idx="9">
                  <c:v>6.3681840896606404E-2</c:v>
                </c:pt>
                <c:pt idx="10">
                  <c:v>0.142501831054687</c:v>
                </c:pt>
                <c:pt idx="11">
                  <c:v>9.2325925827026298E-2</c:v>
                </c:pt>
                <c:pt idx="12">
                  <c:v>0.33123207092285101</c:v>
                </c:pt>
                <c:pt idx="13">
                  <c:v>0.61647200584411599</c:v>
                </c:pt>
                <c:pt idx="14">
                  <c:v>0.19876599311828599</c:v>
                </c:pt>
                <c:pt idx="15">
                  <c:v>0.45443487167358398</c:v>
                </c:pt>
                <c:pt idx="16">
                  <c:v>2.2007560729980402</c:v>
                </c:pt>
                <c:pt idx="17">
                  <c:v>1.63804006576538</c:v>
                </c:pt>
                <c:pt idx="18">
                  <c:v>1.9979329109191799</c:v>
                </c:pt>
                <c:pt idx="19">
                  <c:v>3.84293484687805</c:v>
                </c:pt>
                <c:pt idx="20">
                  <c:v>4.92071485519409</c:v>
                </c:pt>
                <c:pt idx="21">
                  <c:v>1.15597915649414</c:v>
                </c:pt>
                <c:pt idx="22">
                  <c:v>10.091378927230799</c:v>
                </c:pt>
                <c:pt idx="23">
                  <c:v>1.4059190750121999</c:v>
                </c:pt>
                <c:pt idx="24">
                  <c:v>2.3275790214538499</c:v>
                </c:pt>
                <c:pt idx="25">
                  <c:v>4.3114860057830802</c:v>
                </c:pt>
                <c:pt idx="26">
                  <c:v>3.5772860050201398</c:v>
                </c:pt>
                <c:pt idx="27">
                  <c:v>15.8868911266326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D0-4B95-AE79-8D775483AA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1644559"/>
        <c:axId val="1271396367"/>
      </c:lineChart>
      <c:catAx>
        <c:axId val="1241644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</a:t>
                </a:r>
                <a:r>
                  <a:rPr lang="en-US" baseline="0"/>
                  <a:t> di vertici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2700000" spcFirstLastPara="1" vertOverflow="ellipsis" wrap="square" anchor="b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1396367"/>
        <c:crosses val="autoZero"/>
        <c:auto val="1"/>
        <c:lblAlgn val="ctr"/>
        <c:lblOffset val="100"/>
        <c:noMultiLvlLbl val="0"/>
      </c:catAx>
      <c:valAx>
        <c:axId val="1271396367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Tempo (s)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16445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3C75A8DADF94E6582FA089F31101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8777E-092E-43A7-90D9-BEE2D733B4BE}"/>
      </w:docPartPr>
      <w:docPartBody>
        <w:p w:rsidR="00710C07" w:rsidRDefault="00710C07">
          <w:pPr>
            <w:pStyle w:val="B3C75A8DADF94E6582FA089F31101ED2"/>
          </w:pPr>
          <w:r>
            <w:t>WordTeX Template Version 1.0</w:t>
          </w:r>
        </w:p>
      </w:docPartBody>
    </w:docPart>
    <w:docPart>
      <w:docPartPr>
        <w:name w:val="768BD7405D6849ABBF66EAA07A581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3DB9C-9CD7-4C8D-ADA0-FC3E769D8950}"/>
      </w:docPartPr>
      <w:docPartBody>
        <w:p w:rsidR="00710C07" w:rsidRDefault="00710C07">
          <w:pPr>
            <w:pStyle w:val="768BD7405D6849ABBF66EAA07A58189E"/>
          </w:pPr>
          <w:r>
            <w:t>Author One</w:t>
          </w:r>
        </w:p>
      </w:docPartBody>
    </w:docPart>
    <w:docPart>
      <w:docPartPr>
        <w:name w:val="991FDC1DE7EC492EB7D0BB3B66E35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62E4-D068-42A2-AC2F-018B93158D99}"/>
      </w:docPartPr>
      <w:docPartBody>
        <w:p w:rsidR="00710C07" w:rsidRDefault="00710C07">
          <w:pPr>
            <w:pStyle w:val="991FDC1DE7EC492EB7D0BB3B66E356D9"/>
          </w:pPr>
          <w:r>
            <w:t>Section Heading</w:t>
          </w:r>
        </w:p>
      </w:docPartBody>
    </w:docPart>
    <w:docPart>
      <w:docPartPr>
        <w:name w:val="568BFE71F24246F0BB13B5EF971B9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15F30-9B6E-4181-ACF4-9FF00E87B88A}"/>
      </w:docPartPr>
      <w:docPartBody>
        <w:p w:rsidR="00710C07" w:rsidRDefault="00710C07">
          <w:pPr>
            <w:pStyle w:val="568BFE71F24246F0BB13B5EF971B9084"/>
          </w:pPr>
          <w:r>
            <w:t>Header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07"/>
    <w:rsid w:val="000503EA"/>
    <w:rsid w:val="000F7760"/>
    <w:rsid w:val="0022079C"/>
    <w:rsid w:val="0049779B"/>
    <w:rsid w:val="004D4047"/>
    <w:rsid w:val="00606D66"/>
    <w:rsid w:val="0064444D"/>
    <w:rsid w:val="00703647"/>
    <w:rsid w:val="00710C07"/>
    <w:rsid w:val="00790A4B"/>
    <w:rsid w:val="007B040D"/>
    <w:rsid w:val="008429B7"/>
    <w:rsid w:val="00A44F10"/>
    <w:rsid w:val="00A52305"/>
    <w:rsid w:val="00BF2C7D"/>
    <w:rsid w:val="00CD55B5"/>
    <w:rsid w:val="00E3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C75A8DADF94E6582FA089F31101ED2">
    <w:name w:val="B3C75A8DADF94E6582FA089F31101ED2"/>
  </w:style>
  <w:style w:type="paragraph" w:customStyle="1" w:styleId="6C9C48E000824A3F8AD698728907D07B">
    <w:name w:val="6C9C48E000824A3F8AD698728907D07B"/>
  </w:style>
  <w:style w:type="paragraph" w:customStyle="1" w:styleId="768BD7405D6849ABBF66EAA07A58189E">
    <w:name w:val="768BD7405D6849ABBF66EAA07A58189E"/>
  </w:style>
  <w:style w:type="paragraph" w:customStyle="1" w:styleId="90E6E26DBC7C44AE92DEBFDA40DC6194">
    <w:name w:val="90E6E26DBC7C44AE92DEBFDA40DC6194"/>
  </w:style>
  <w:style w:type="paragraph" w:customStyle="1" w:styleId="8003E2737B684928B04F57E4DE55B80A">
    <w:name w:val="8003E2737B684928B04F57E4DE55B80A"/>
  </w:style>
  <w:style w:type="paragraph" w:customStyle="1" w:styleId="991FDC1DE7EC492EB7D0BB3B66E356D9">
    <w:name w:val="991FDC1DE7EC492EB7D0BB3B66E356D9"/>
  </w:style>
  <w:style w:type="paragraph" w:customStyle="1" w:styleId="EA6CD07FBD95444286E927636E078C94">
    <w:name w:val="EA6CD07FBD95444286E927636E078C94"/>
  </w:style>
  <w:style w:type="character" w:customStyle="1" w:styleId="Proof">
    <w:name w:val="Proof"/>
    <w:basedOn w:val="DefaultParagraphFont"/>
    <w:uiPriority w:val="11"/>
    <w:qFormat/>
    <w:rPr>
      <w:i/>
    </w:rPr>
  </w:style>
  <w:style w:type="paragraph" w:customStyle="1" w:styleId="B6E6F40B287D424B9B81DC8D93F85A45">
    <w:name w:val="B6E6F40B287D424B9B81DC8D93F85A45"/>
  </w:style>
  <w:style w:type="paragraph" w:customStyle="1" w:styleId="96191D8470DA4AD6B203A387A1CEE4E6">
    <w:name w:val="96191D8470DA4AD6B203A387A1CEE4E6"/>
  </w:style>
  <w:style w:type="paragraph" w:customStyle="1" w:styleId="568BFE71F24246F0BB13B5EF971B9084">
    <w:name w:val="568BFE71F24246F0BB13B5EF971B9084"/>
  </w:style>
  <w:style w:type="paragraph" w:customStyle="1" w:styleId="D1385883E8574EAAA17F754DB76D9BCD">
    <w:name w:val="D1385883E8574EAAA17F754DB76D9BCD"/>
  </w:style>
  <w:style w:type="paragraph" w:customStyle="1" w:styleId="17226B1380994365BC841F37858A7C20">
    <w:name w:val="17226B1380994365BC841F37858A7C20"/>
  </w:style>
  <w:style w:type="character" w:styleId="PlaceholderText">
    <w:name w:val="Placeholder Text"/>
    <w:basedOn w:val="DefaultParagraphFont"/>
    <w:uiPriority w:val="99"/>
    <w:unhideWhenUsed/>
    <w:rsid w:val="004977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dTeX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00"/>
      </a:hlink>
      <a:folHlink>
        <a:srgbClr val="000000"/>
      </a:folHlink>
    </a:clrScheme>
    <a:fontScheme name="LM Roman">
      <a:majorFont>
        <a:latin typeface="LM Roman 10"/>
        <a:ea typeface=""/>
        <a:cs typeface=""/>
      </a:majorFont>
      <a:minorFont>
        <a:latin typeface="LM Roman 10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23022-DF60-4CAA-BF7A-F6A8015F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WordTeX Template.dotx</Template>
  <TotalTime>645</TotalTime>
  <Pages>10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K</dc:creator>
  <cp:keywords/>
  <dc:description/>
  <cp:lastModifiedBy>K</cp:lastModifiedBy>
  <cp:revision>21</cp:revision>
  <cp:lastPrinted>2020-06-23T10:51:00Z</cp:lastPrinted>
  <dcterms:created xsi:type="dcterms:W3CDTF">2020-04-27T12:22:00Z</dcterms:created>
  <dcterms:modified xsi:type="dcterms:W3CDTF">2020-06-30T12:00:00Z</dcterms:modified>
</cp:coreProperties>
</file>