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BD855" w14:textId="702EA122" w:rsidR="00122EB7" w:rsidRDefault="00674954">
      <w:r>
        <w:t>Мустафин Динис Данисович</w:t>
      </w:r>
    </w:p>
    <w:p w14:paraId="47E88F7C" w14:textId="6E0F838F" w:rsidR="00674954" w:rsidRDefault="00674954">
      <w:r>
        <w:t>Бакиров А.В</w:t>
      </w:r>
    </w:p>
    <w:sectPr w:rsidR="00674954" w:rsidSect="00122E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E70382"/>
    <w:rsid w:val="00122EB7"/>
    <w:rsid w:val="002B0A7D"/>
    <w:rsid w:val="004D239A"/>
    <w:rsid w:val="0051359C"/>
    <w:rsid w:val="00533B34"/>
    <w:rsid w:val="00584974"/>
    <w:rsid w:val="00674954"/>
    <w:rsid w:val="006B29D4"/>
    <w:rsid w:val="00B2321C"/>
    <w:rsid w:val="00D16F63"/>
    <w:rsid w:val="00E70382"/>
    <w:rsid w:val="00F8727A"/>
    <w:rsid w:val="00FF3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A29BE2"/>
  <w15:chartTrackingRefBased/>
  <w15:docId w15:val="{F173C480-D7D7-4E8D-9CC0-31EA88F98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2EB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cp:lastPrinted>2025-01-24T06:47:00Z</cp:lastPrinted>
  <dcterms:created xsi:type="dcterms:W3CDTF">2025-01-24T06:47:00Z</dcterms:created>
  <dcterms:modified xsi:type="dcterms:W3CDTF">2025-01-24T06:47:00Z</dcterms:modified>
</cp:coreProperties>
</file>