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15F5" w:rsidRDefault="001315F5" w:rsidP="00FA5144">
      <w:pPr>
        <w:pStyle w:val="Heading2"/>
        <w:jc w:val="center"/>
      </w:pPr>
      <w:r>
        <w:t xml:space="preserve">Изпит по </w:t>
      </w:r>
      <w:r w:rsidR="005C5338">
        <w:t>"</w:t>
      </w:r>
      <w:r w:rsidR="00FA5144">
        <w:t>Основи на програмирането</w:t>
      </w:r>
      <w:r w:rsidR="005C5338">
        <w:t>"</w:t>
      </w:r>
      <w:r>
        <w:t xml:space="preserve"> </w:t>
      </w:r>
      <w:r w:rsidR="00FA5144">
        <w:t>– 10 и 11 Март 2018</w:t>
      </w:r>
    </w:p>
    <w:p w:rsidR="00133D19" w:rsidRPr="002914D4" w:rsidRDefault="00DA2E04" w:rsidP="00133D19">
      <w:pPr>
        <w:pStyle w:val="Heading2"/>
        <w:rPr>
          <w:lang w:val="en-GB"/>
        </w:rPr>
      </w:pPr>
      <w:r>
        <w:t>Задача 3</w:t>
      </w:r>
      <w:r w:rsidR="00FA5144">
        <w:t xml:space="preserve">. </w:t>
      </w:r>
      <w:r w:rsidRPr="00FA5144">
        <w:rPr>
          <w:lang w:val="en-US"/>
        </w:rPr>
        <w:t>Retirement</w:t>
      </w:r>
    </w:p>
    <w:p w:rsidR="00334DAC" w:rsidRDefault="00F72A32" w:rsidP="00334DAC">
      <w:pPr>
        <w:shd w:val="clear" w:color="auto" w:fill="FFFFFF"/>
        <w:spacing w:after="0" w:line="240" w:lineRule="auto"/>
        <w:rPr>
          <w:rFonts w:eastAsia="Times New Roman" w:cs="Arial"/>
          <w:color w:val="000000"/>
          <w:lang w:eastAsia="en-GB"/>
        </w:rPr>
      </w:pPr>
      <w:r w:rsidRPr="001315F5">
        <w:rPr>
          <w:rFonts w:eastAsia="Times New Roman" w:cs="Arial"/>
          <w:color w:val="000000"/>
          <w:lang w:eastAsia="en-GB"/>
        </w:rPr>
        <w:t>Напишете програма, която по зададени възраст, трудов стаж и пол на потребителя</w:t>
      </w:r>
      <w:r w:rsidR="007468B6">
        <w:rPr>
          <w:rFonts w:eastAsia="Times New Roman" w:cs="Arial"/>
          <w:color w:val="000000"/>
          <w:lang w:val="en-US" w:eastAsia="en-GB"/>
        </w:rPr>
        <w:t xml:space="preserve">, </w:t>
      </w:r>
      <w:r w:rsidR="007468B6">
        <w:rPr>
          <w:rFonts w:eastAsia="Times New Roman" w:cs="Arial"/>
          <w:color w:val="000000"/>
          <w:lang w:eastAsia="en-GB"/>
        </w:rPr>
        <w:t xml:space="preserve">изчислява </w:t>
      </w:r>
      <w:r w:rsidRPr="001315F5">
        <w:rPr>
          <w:rFonts w:eastAsia="Times New Roman" w:cs="Arial"/>
          <w:color w:val="000000"/>
          <w:lang w:eastAsia="en-GB"/>
        </w:rPr>
        <w:t>дали може да се пенсионира, и ако не – защо.</w:t>
      </w:r>
    </w:p>
    <w:p w:rsidR="00FA5144" w:rsidRPr="001315F5" w:rsidRDefault="00FA5144" w:rsidP="00334DAC">
      <w:pPr>
        <w:shd w:val="clear" w:color="auto" w:fill="FFFFFF"/>
        <w:spacing w:after="0" w:line="240" w:lineRule="auto"/>
        <w:rPr>
          <w:rFonts w:eastAsia="Times New Roman" w:cs="Arial"/>
          <w:color w:val="000000"/>
          <w:lang w:eastAsia="en-GB"/>
        </w:rPr>
      </w:pPr>
    </w:p>
    <w:p w:rsidR="00334DAC" w:rsidRPr="00FA5144" w:rsidRDefault="00334DAC" w:rsidP="00334DAC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lang w:eastAsia="en-GB"/>
        </w:rPr>
      </w:pPr>
      <w:r w:rsidRPr="00FA5144">
        <w:rPr>
          <w:rFonts w:eastAsia="Times New Roman" w:cs="Arial"/>
          <w:b/>
          <w:color w:val="000000"/>
          <w:lang w:eastAsia="en-GB"/>
        </w:rPr>
        <w:t>Изискванията за пенсиониране са следните:</w:t>
      </w:r>
    </w:p>
    <w:p w:rsidR="00334DAC" w:rsidRPr="00334DAC" w:rsidRDefault="00334DAC" w:rsidP="00334D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tbl>
      <w:tblPr>
        <w:tblW w:w="0" w:type="auto"/>
        <w:tblInd w:w="134" w:type="dxa"/>
        <w:shd w:val="clear" w:color="auto" w:fill="C3DAD7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4"/>
        <w:gridCol w:w="709"/>
        <w:gridCol w:w="851"/>
        <w:gridCol w:w="567"/>
      </w:tblGrid>
      <w:tr w:rsidR="00334DAC" w:rsidTr="00FA5144">
        <w:trPr>
          <w:trHeight w:val="412"/>
        </w:trPr>
        <w:tc>
          <w:tcPr>
            <w:tcW w:w="166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DDD"/>
            <w:vAlign w:val="center"/>
            <w:hideMark/>
          </w:tcPr>
          <w:p w:rsidR="00334DAC" w:rsidRPr="00FA5144" w:rsidRDefault="0034772B" w:rsidP="00FA5144">
            <w:pPr>
              <w:jc w:val="center"/>
              <w:rPr>
                <w:rFonts w:cstheme="minorHAnsi"/>
              </w:rPr>
            </w:pPr>
            <w:r w:rsidRPr="00FA5144">
              <w:rPr>
                <w:rStyle w:val="Strong"/>
                <w:rFonts w:cstheme="minorHAnsi"/>
                <w:color w:val="000000"/>
              </w:rPr>
              <w:t>Ж</w:t>
            </w:r>
            <w:r w:rsidR="00334DAC" w:rsidRPr="00FA5144">
              <w:rPr>
                <w:rStyle w:val="Strong"/>
                <w:rFonts w:cstheme="minorHAnsi"/>
                <w:color w:val="000000"/>
              </w:rPr>
              <w:t>ени</w:t>
            </w:r>
          </w:p>
        </w:tc>
        <w:tc>
          <w:tcPr>
            <w:tcW w:w="141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DDD"/>
            <w:vAlign w:val="center"/>
            <w:hideMark/>
          </w:tcPr>
          <w:p w:rsidR="00334DAC" w:rsidRPr="00FA5144" w:rsidRDefault="0034772B" w:rsidP="00FA5144">
            <w:pPr>
              <w:jc w:val="center"/>
              <w:rPr>
                <w:rFonts w:cstheme="minorHAnsi"/>
              </w:rPr>
            </w:pPr>
            <w:r w:rsidRPr="00FA5144">
              <w:rPr>
                <w:rStyle w:val="Strong"/>
                <w:rFonts w:cstheme="minorHAnsi"/>
                <w:color w:val="000000"/>
              </w:rPr>
              <w:t>М</w:t>
            </w:r>
            <w:r w:rsidR="00334DAC" w:rsidRPr="00FA5144">
              <w:rPr>
                <w:rStyle w:val="Strong"/>
                <w:rFonts w:cstheme="minorHAnsi"/>
                <w:color w:val="000000"/>
              </w:rPr>
              <w:t>ъже</w:t>
            </w:r>
          </w:p>
        </w:tc>
      </w:tr>
      <w:tr w:rsidR="00334DAC" w:rsidRPr="00E93AF5" w:rsidTr="00FA5144">
        <w:trPr>
          <w:trHeight w:val="521"/>
        </w:trPr>
        <w:tc>
          <w:tcPr>
            <w:tcW w:w="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:rsidR="00334DAC" w:rsidRPr="00FA5144" w:rsidRDefault="00334DAC" w:rsidP="00FA5144">
            <w:pPr>
              <w:jc w:val="center"/>
              <w:rPr>
                <w:rFonts w:cstheme="minorHAnsi"/>
              </w:rPr>
            </w:pPr>
            <w:r w:rsidRPr="00FA5144">
              <w:rPr>
                <w:rStyle w:val="Strong"/>
                <w:rFonts w:cstheme="minorHAnsi"/>
                <w:color w:val="000000"/>
              </w:rPr>
              <w:t>възраст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:rsidR="00334DAC" w:rsidRPr="00FA5144" w:rsidRDefault="001315F5" w:rsidP="00FA5144">
            <w:pPr>
              <w:jc w:val="center"/>
              <w:rPr>
                <w:rFonts w:cstheme="minorHAnsi"/>
              </w:rPr>
            </w:pPr>
            <w:r w:rsidRPr="00FA5144">
              <w:rPr>
                <w:rStyle w:val="Strong"/>
                <w:rFonts w:cstheme="minorHAnsi"/>
                <w:color w:val="000000"/>
              </w:rPr>
              <w:t>с</w:t>
            </w:r>
            <w:r w:rsidR="00334DAC" w:rsidRPr="00FA5144">
              <w:rPr>
                <w:rStyle w:val="Strong"/>
                <w:rFonts w:cstheme="minorHAnsi"/>
                <w:color w:val="000000"/>
              </w:rPr>
              <w:t>таж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:rsidR="00334DAC" w:rsidRPr="00FA5144" w:rsidRDefault="00334DAC" w:rsidP="00FA5144">
            <w:pPr>
              <w:jc w:val="center"/>
              <w:rPr>
                <w:rFonts w:cstheme="minorHAnsi"/>
              </w:rPr>
            </w:pPr>
            <w:r w:rsidRPr="00FA5144">
              <w:rPr>
                <w:rStyle w:val="Strong"/>
                <w:rFonts w:cstheme="minorHAnsi"/>
                <w:color w:val="000000"/>
              </w:rPr>
              <w:t>възр</w:t>
            </w:r>
            <w:r w:rsidRPr="00FA5144">
              <w:rPr>
                <w:rStyle w:val="Strong"/>
                <w:rFonts w:cstheme="minorHAnsi"/>
                <w:color w:val="000000"/>
                <w:shd w:val="clear" w:color="auto" w:fill="FFFFFF" w:themeFill="background1"/>
              </w:rPr>
              <w:t>а</w:t>
            </w:r>
            <w:r w:rsidRPr="00FA5144">
              <w:rPr>
                <w:rStyle w:val="Strong"/>
                <w:rFonts w:cstheme="minorHAnsi"/>
                <w:color w:val="000000"/>
              </w:rPr>
              <w:t>ст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:rsidR="00334DAC" w:rsidRPr="00FA5144" w:rsidRDefault="00334DAC" w:rsidP="00FA5144">
            <w:pPr>
              <w:jc w:val="center"/>
              <w:rPr>
                <w:rFonts w:cstheme="minorHAnsi"/>
              </w:rPr>
            </w:pPr>
            <w:r w:rsidRPr="00FA5144">
              <w:rPr>
                <w:rStyle w:val="Strong"/>
                <w:rFonts w:cstheme="minorHAnsi"/>
                <w:color w:val="000000"/>
              </w:rPr>
              <w:t>стаж</w:t>
            </w:r>
          </w:p>
        </w:tc>
      </w:tr>
      <w:tr w:rsidR="00334DAC" w:rsidRPr="00690FEF" w:rsidTr="00FA5144">
        <w:trPr>
          <w:trHeight w:val="449"/>
        </w:trPr>
        <w:tc>
          <w:tcPr>
            <w:tcW w:w="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:rsidR="00334DAC" w:rsidRPr="00FA5144" w:rsidRDefault="0034772B" w:rsidP="00FA5144">
            <w:pPr>
              <w:jc w:val="center"/>
            </w:pPr>
            <w:r w:rsidRPr="00FA5144">
              <w:t>61</w:t>
            </w:r>
            <w:r w:rsidR="00334DAC" w:rsidRPr="00FA5144">
              <w:t>г.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:rsidR="00334DAC" w:rsidRPr="00FA5144" w:rsidRDefault="0034772B" w:rsidP="00FA5144">
            <w:pPr>
              <w:jc w:val="center"/>
            </w:pPr>
            <w:r w:rsidRPr="00FA5144">
              <w:t>35</w:t>
            </w:r>
            <w:r w:rsidR="008B4770" w:rsidRPr="00FA5144">
              <w:t>г.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:rsidR="00334DAC" w:rsidRPr="00FA5144" w:rsidRDefault="0034772B" w:rsidP="00FA5144">
            <w:pPr>
              <w:jc w:val="center"/>
            </w:pPr>
            <w:r w:rsidRPr="00FA5144">
              <w:t>64</w:t>
            </w:r>
            <w:r w:rsidR="00334DAC" w:rsidRPr="00FA5144">
              <w:t>г.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:rsidR="00334DAC" w:rsidRPr="00FA5144" w:rsidRDefault="0034772B" w:rsidP="00FA5144">
            <w:pPr>
              <w:jc w:val="center"/>
            </w:pPr>
            <w:r w:rsidRPr="00FA5144">
              <w:t>38</w:t>
            </w:r>
            <w:r w:rsidR="00334DAC" w:rsidRPr="00FA5144">
              <w:t>г.</w:t>
            </w:r>
          </w:p>
        </w:tc>
      </w:tr>
    </w:tbl>
    <w:p w:rsidR="00EF291E" w:rsidRDefault="00EF291E" w:rsidP="00FA5144">
      <w:pPr>
        <w:pStyle w:val="Heading3"/>
        <w:tabs>
          <w:tab w:val="left" w:pos="1418"/>
        </w:tabs>
      </w:pPr>
      <w:r>
        <w:t>Вход</w:t>
      </w:r>
    </w:p>
    <w:p w:rsidR="001315F5" w:rsidRPr="001315F5" w:rsidRDefault="001315F5" w:rsidP="001315F5">
      <w:pPr>
        <w:jc w:val="both"/>
      </w:pPr>
      <w:r>
        <w:t xml:space="preserve">От конзолата се четат </w:t>
      </w:r>
      <w:r>
        <w:rPr>
          <w:b/>
        </w:rPr>
        <w:t>3</w:t>
      </w:r>
      <w:r w:rsidRPr="00037C46">
        <w:rPr>
          <w:b/>
        </w:rPr>
        <w:t xml:space="preserve"> реда</w:t>
      </w:r>
      <w:r>
        <w:t>:</w:t>
      </w:r>
    </w:p>
    <w:p w:rsidR="00EF291E" w:rsidRPr="001315F5" w:rsidRDefault="001315F5" w:rsidP="001315F5">
      <w:pPr>
        <w:pStyle w:val="ListParagraph"/>
        <w:numPr>
          <w:ilvl w:val="0"/>
          <w:numId w:val="31"/>
        </w:numPr>
        <w:rPr>
          <w:b/>
          <w:lang w:val="en-US"/>
        </w:rPr>
      </w:pPr>
      <w:r>
        <w:t>П</w:t>
      </w:r>
      <w:r w:rsidR="008B4770">
        <w:t xml:space="preserve">ол на потребителя </w:t>
      </w:r>
      <w:r w:rsidR="008B4770" w:rsidRPr="001315F5">
        <w:rPr>
          <w:lang w:val="en-US"/>
        </w:rPr>
        <w:t>(</w:t>
      </w:r>
      <w:r w:rsidR="005C5338">
        <w:t>"</w:t>
      </w:r>
      <w:r w:rsidR="008B4770" w:rsidRPr="001315F5">
        <w:rPr>
          <w:b/>
          <w:lang w:val="en-US"/>
        </w:rPr>
        <w:t>male</w:t>
      </w:r>
      <w:r w:rsidR="005C5338">
        <w:rPr>
          <w:b/>
        </w:rPr>
        <w:t>"</w:t>
      </w:r>
      <w:r w:rsidR="008B4770" w:rsidRPr="001315F5">
        <w:rPr>
          <w:lang w:val="en-US"/>
        </w:rPr>
        <w:t xml:space="preserve"> </w:t>
      </w:r>
      <w:r w:rsidR="008B4770">
        <w:t xml:space="preserve">или </w:t>
      </w:r>
      <w:r w:rsidR="005C5338">
        <w:t>"</w:t>
      </w:r>
      <w:r w:rsidR="008B4770" w:rsidRPr="001315F5">
        <w:rPr>
          <w:b/>
          <w:lang w:val="en-US"/>
        </w:rPr>
        <w:t>female</w:t>
      </w:r>
      <w:r w:rsidR="005C5338">
        <w:rPr>
          <w:b/>
        </w:rPr>
        <w:t>"</w:t>
      </w:r>
      <w:r w:rsidR="008B4770">
        <w:t>)</w:t>
      </w:r>
      <w:r w:rsidR="00FA5144">
        <w:rPr>
          <w:lang w:val="en-US"/>
        </w:rPr>
        <w:t>;</w:t>
      </w:r>
    </w:p>
    <w:p w:rsidR="001315F5" w:rsidRPr="001315F5" w:rsidRDefault="001315F5" w:rsidP="001315F5">
      <w:pPr>
        <w:pStyle w:val="ListParagraph"/>
        <w:numPr>
          <w:ilvl w:val="0"/>
          <w:numId w:val="31"/>
        </w:numPr>
        <w:spacing w:before="80"/>
        <w:jc w:val="both"/>
        <w:rPr>
          <w:rFonts w:cstheme="minorHAnsi"/>
        </w:rPr>
      </w:pPr>
      <w:r>
        <w:t>В</w:t>
      </w:r>
      <w:r w:rsidR="008B4770">
        <w:t>ъзраст на потребителя в години</w:t>
      </w:r>
      <w:r w:rsidR="007468B6">
        <w:t xml:space="preserve"> –</w:t>
      </w:r>
      <w:r w:rsidR="008B4770">
        <w:t xml:space="preserve"> </w:t>
      </w:r>
      <w:r w:rsidRPr="001315F5">
        <w:rPr>
          <w:b/>
        </w:rPr>
        <w:t>цяло</w:t>
      </w:r>
      <w:r w:rsidR="007468B6">
        <w:rPr>
          <w:b/>
        </w:rPr>
        <w:t xml:space="preserve"> положително</w:t>
      </w:r>
      <w:r w:rsidRPr="001315F5">
        <w:rPr>
          <w:b/>
        </w:rPr>
        <w:t xml:space="preserve"> число в интервала [1 … 10000]</w:t>
      </w:r>
      <w:r>
        <w:t>;</w:t>
      </w:r>
    </w:p>
    <w:p w:rsidR="00EF291E" w:rsidRDefault="001315F5" w:rsidP="00912139">
      <w:pPr>
        <w:pStyle w:val="ListParagraph"/>
        <w:numPr>
          <w:ilvl w:val="0"/>
          <w:numId w:val="31"/>
        </w:numPr>
      </w:pPr>
      <w:r>
        <w:t>Т</w:t>
      </w:r>
      <w:r w:rsidR="008B4770">
        <w:t>рудов стаж на потребителя в години</w:t>
      </w:r>
      <w:r w:rsidR="007468B6">
        <w:t xml:space="preserve"> - </w:t>
      </w:r>
      <w:r w:rsidRPr="001315F5">
        <w:rPr>
          <w:b/>
        </w:rPr>
        <w:t>цяло</w:t>
      </w:r>
      <w:r w:rsidR="007468B6">
        <w:rPr>
          <w:b/>
        </w:rPr>
        <w:t xml:space="preserve"> положително</w:t>
      </w:r>
      <w:r w:rsidRPr="001315F5">
        <w:rPr>
          <w:b/>
        </w:rPr>
        <w:t xml:space="preserve"> число в интервала [1 … 10000]</w:t>
      </w:r>
      <w:r>
        <w:t xml:space="preserve">; </w:t>
      </w:r>
    </w:p>
    <w:p w:rsidR="007468B6" w:rsidRDefault="007468B6" w:rsidP="00FA5144">
      <w:pPr>
        <w:ind w:left="142"/>
      </w:pPr>
      <w:r>
        <w:rPr>
          <w:b/>
        </w:rPr>
        <w:t>В случай, че входът не отговаря на описаните ограничения</w:t>
      </w:r>
      <w:r w:rsidR="005C5338">
        <w:rPr>
          <w:b/>
        </w:rPr>
        <w:t xml:space="preserve"> за първи ред</w:t>
      </w:r>
      <w:r>
        <w:rPr>
          <w:b/>
        </w:rPr>
        <w:t xml:space="preserve">, програмата трябва да отпечата: </w:t>
      </w:r>
      <w:r w:rsidR="005C5338">
        <w:rPr>
          <w:rFonts w:cs="Consolas"/>
          <w:b/>
          <w:lang w:val="en-US"/>
        </w:rPr>
        <w:t>"</w:t>
      </w:r>
      <w:r w:rsidRPr="007468B6">
        <w:rPr>
          <w:rFonts w:cs="Consolas"/>
          <w:b/>
          <w:lang w:val="en-US"/>
        </w:rPr>
        <w:t>Invalid input.</w:t>
      </w:r>
      <w:r w:rsidR="005C5338">
        <w:rPr>
          <w:rFonts w:cs="Consolas"/>
          <w:b/>
          <w:lang w:val="en-US"/>
        </w:rPr>
        <w:t>"</w:t>
      </w:r>
    </w:p>
    <w:p w:rsidR="001315F5" w:rsidRDefault="001315F5" w:rsidP="001315F5">
      <w:pPr>
        <w:pStyle w:val="Heading3"/>
        <w:jc w:val="both"/>
      </w:pPr>
      <w:r w:rsidRPr="00B57630">
        <w:t>Изход</w:t>
      </w:r>
    </w:p>
    <w:p w:rsidR="001315F5" w:rsidRPr="001315F5" w:rsidRDefault="001315F5" w:rsidP="001315F5">
      <w:pPr>
        <w:spacing w:after="0" w:line="240" w:lineRule="auto"/>
        <w:rPr>
          <w:rFonts w:cstheme="minorHAnsi"/>
        </w:rPr>
      </w:pPr>
      <w:r w:rsidRPr="001315F5">
        <w:rPr>
          <w:rFonts w:cstheme="minorHAnsi"/>
        </w:rPr>
        <w:t xml:space="preserve">На конзолата се отпечатва </w:t>
      </w:r>
      <w:r w:rsidRPr="001315F5">
        <w:rPr>
          <w:rFonts w:cstheme="minorHAnsi"/>
          <w:b/>
        </w:rPr>
        <w:t>1 ред</w:t>
      </w:r>
      <w:r w:rsidRPr="001315F5">
        <w:rPr>
          <w:rFonts w:cstheme="minorHAnsi"/>
        </w:rPr>
        <w:t>:</w:t>
      </w:r>
    </w:p>
    <w:p w:rsidR="001315F5" w:rsidRPr="001315F5" w:rsidRDefault="001315F5" w:rsidP="001315F5">
      <w:pPr>
        <w:spacing w:after="0" w:line="240" w:lineRule="auto"/>
        <w:rPr>
          <w:rFonts w:cstheme="minorHAnsi"/>
        </w:rPr>
      </w:pPr>
    </w:p>
    <w:p w:rsidR="008370CC" w:rsidRPr="00411915" w:rsidRDefault="001315F5" w:rsidP="001315F5">
      <w:pPr>
        <w:pStyle w:val="ListParagraph"/>
        <w:numPr>
          <w:ilvl w:val="0"/>
          <w:numId w:val="33"/>
        </w:numPr>
        <w:rPr>
          <w:rStyle w:val="CodeChar"/>
          <w:rFonts w:asciiTheme="minorHAnsi" w:hAnsiTheme="minorHAnsi" w:cs="Consolas"/>
          <w:b w:val="0"/>
          <w:noProof w:val="0"/>
          <w:lang w:val="en-US"/>
        </w:rPr>
      </w:pPr>
      <w:r w:rsidRPr="001315F5">
        <w:rPr>
          <w:rFonts w:cs="Consolas"/>
        </w:rPr>
        <w:t xml:space="preserve">Когато потребителят има достатъчните </w:t>
      </w:r>
      <w:r w:rsidRPr="001315F5">
        <w:rPr>
          <w:rFonts w:cs="Consolas"/>
          <w:b/>
        </w:rPr>
        <w:t>години</w:t>
      </w:r>
      <w:r w:rsidRPr="001315F5">
        <w:rPr>
          <w:rFonts w:cs="Consolas"/>
        </w:rPr>
        <w:t xml:space="preserve"> и </w:t>
      </w:r>
      <w:r w:rsidRPr="001315F5">
        <w:rPr>
          <w:rFonts w:cs="Consolas"/>
          <w:b/>
        </w:rPr>
        <w:t>стаж</w:t>
      </w:r>
      <w:r w:rsidRPr="001315F5">
        <w:rPr>
          <w:rFonts w:cs="Consolas"/>
        </w:rPr>
        <w:t xml:space="preserve"> да се пенсионира</w:t>
      </w:r>
      <w:r w:rsidR="00411915">
        <w:rPr>
          <w:rFonts w:cs="Consolas"/>
          <w:lang w:val="en-US"/>
        </w:rPr>
        <w:t>,</w:t>
      </w:r>
      <w:r w:rsidRPr="001315F5">
        <w:rPr>
          <w:rFonts w:cs="Consolas"/>
        </w:rPr>
        <w:t xml:space="preserve"> отпечатваме : </w:t>
      </w:r>
      <w:r w:rsidR="005C5338">
        <w:rPr>
          <w:rFonts w:cstheme="minorHAnsi"/>
          <w:b/>
        </w:rPr>
        <w:t>"</w:t>
      </w:r>
      <w:r w:rsidR="008370CC" w:rsidRPr="00E93AF5">
        <w:rPr>
          <w:rStyle w:val="CodeChar"/>
          <w:lang w:val="en-US"/>
        </w:rPr>
        <w:t>Ready</w:t>
      </w:r>
      <w:r w:rsidR="008370CC" w:rsidRPr="00E93AF5">
        <w:rPr>
          <w:rStyle w:val="CodeChar"/>
        </w:rPr>
        <w:t xml:space="preserve"> to retire</w:t>
      </w:r>
      <w:r w:rsidR="00E93AF5" w:rsidRPr="00E93AF5">
        <w:rPr>
          <w:rStyle w:val="CodeChar"/>
        </w:rPr>
        <w:t xml:space="preserve"> </w:t>
      </w:r>
      <w:r w:rsidR="00E93AF5" w:rsidRPr="00E93AF5">
        <w:rPr>
          <w:rStyle w:val="CodeChar"/>
          <w:lang w:val="en-US"/>
        </w:rPr>
        <w:t>at </w:t>
      </w:r>
      <w:r w:rsidR="00E93AF5" w:rsidRPr="00E93AF5">
        <w:rPr>
          <w:rStyle w:val="CodeChar"/>
        </w:rPr>
        <w:t>{годините на потребителя}</w:t>
      </w:r>
      <w:r w:rsidR="00E93AF5" w:rsidRPr="00E93AF5">
        <w:rPr>
          <w:rStyle w:val="CodeChar"/>
          <w:lang w:val="en-US"/>
        </w:rPr>
        <w:t> and </w:t>
      </w:r>
      <w:r w:rsidR="00E93AF5" w:rsidRPr="00E93AF5">
        <w:rPr>
          <w:rStyle w:val="CodeChar"/>
        </w:rPr>
        <w:t xml:space="preserve">{стажа на потребителя} </w:t>
      </w:r>
      <w:r w:rsidR="00E93AF5" w:rsidRPr="00E93AF5">
        <w:rPr>
          <w:rStyle w:val="CodeChar"/>
          <w:lang w:val="en-US"/>
        </w:rPr>
        <w:t>years of experience!</w:t>
      </w:r>
      <w:r w:rsidR="005C5338">
        <w:rPr>
          <w:rFonts w:cstheme="minorHAnsi"/>
          <w:b/>
        </w:rPr>
        <w:t>"</w:t>
      </w:r>
    </w:p>
    <w:p w:rsidR="001315F5" w:rsidRPr="00411915" w:rsidRDefault="001315F5" w:rsidP="001315F5">
      <w:pPr>
        <w:pStyle w:val="ListParagraph"/>
        <w:numPr>
          <w:ilvl w:val="0"/>
          <w:numId w:val="33"/>
        </w:numPr>
        <w:rPr>
          <w:rStyle w:val="CodeChar"/>
          <w:rFonts w:asciiTheme="minorHAnsi" w:hAnsiTheme="minorHAnsi" w:cs="Consolas"/>
          <w:b w:val="0"/>
          <w:noProof w:val="0"/>
          <w:lang w:val="en-US"/>
        </w:rPr>
      </w:pPr>
      <w:r w:rsidRPr="001315F5">
        <w:rPr>
          <w:rFonts w:cs="Consolas"/>
        </w:rPr>
        <w:t xml:space="preserve">Когато потребителят </w:t>
      </w:r>
      <w:r>
        <w:rPr>
          <w:rFonts w:cs="Consolas"/>
        </w:rPr>
        <w:t>няма</w:t>
      </w:r>
      <w:r w:rsidRPr="001315F5">
        <w:rPr>
          <w:rFonts w:cs="Consolas"/>
        </w:rPr>
        <w:t xml:space="preserve"> достатъчните </w:t>
      </w:r>
      <w:r w:rsidRPr="001315F5">
        <w:rPr>
          <w:rFonts w:cs="Consolas"/>
          <w:b/>
        </w:rPr>
        <w:t>години</w:t>
      </w:r>
      <w:r>
        <w:rPr>
          <w:rFonts w:cs="Consolas"/>
        </w:rPr>
        <w:t xml:space="preserve">, но има необходимият </w:t>
      </w:r>
      <w:r w:rsidRPr="001315F5">
        <w:rPr>
          <w:rFonts w:cs="Consolas"/>
          <w:b/>
        </w:rPr>
        <w:t>стаж</w:t>
      </w:r>
      <w:r w:rsidR="00411915">
        <w:rPr>
          <w:rFonts w:cs="Consolas"/>
        </w:rPr>
        <w:t xml:space="preserve"> да се пенсионира, </w:t>
      </w:r>
      <w:r w:rsidRPr="001315F5">
        <w:rPr>
          <w:rFonts w:cs="Consolas"/>
        </w:rPr>
        <w:t xml:space="preserve">отпечатваме : </w:t>
      </w:r>
      <w:r w:rsidR="005C5338">
        <w:rPr>
          <w:rFonts w:cstheme="minorHAnsi"/>
          <w:b/>
        </w:rPr>
        <w:t>"</w:t>
      </w:r>
      <w:r w:rsidRPr="00FA5144">
        <w:rPr>
          <w:rStyle w:val="CodeChar"/>
          <w:lang w:val="en-US"/>
        </w:rPr>
        <w:t>Wor</w:t>
      </w:r>
      <w:r w:rsidR="00690FEF" w:rsidRPr="00FA5144">
        <w:rPr>
          <w:rStyle w:val="CodeChar"/>
          <w:lang w:val="en-US"/>
        </w:rPr>
        <w:t>ked</w:t>
      </w:r>
      <w:r w:rsidR="00690FEF" w:rsidRPr="00FA5144">
        <w:rPr>
          <w:rStyle w:val="CodeChar"/>
        </w:rPr>
        <w:t xml:space="preserve"> enough</w:t>
      </w:r>
      <w:r w:rsidR="00706737" w:rsidRPr="00FA5144">
        <w:rPr>
          <w:rStyle w:val="CodeChar"/>
        </w:rPr>
        <w:t>,</w:t>
      </w:r>
      <w:r w:rsidR="00690FEF" w:rsidRPr="00FA5144">
        <w:rPr>
          <w:rStyle w:val="CodeChar"/>
        </w:rPr>
        <w:t xml:space="preserve"> but not old enough.</w:t>
      </w:r>
      <w:r w:rsidR="00FA5144" w:rsidRPr="00FA5144">
        <w:rPr>
          <w:rStyle w:val="CodeChar"/>
        </w:rPr>
        <w:t xml:space="preserve"> Years left to retirement</w:t>
      </w:r>
      <w:r w:rsidR="00FA5144">
        <w:rPr>
          <w:rStyle w:val="CodeChar"/>
          <w:lang w:val="en-US"/>
        </w:rPr>
        <w:t>: {</w:t>
      </w:r>
      <w:r w:rsidR="00FA5144" w:rsidRPr="00FA5144">
        <w:rPr>
          <w:rStyle w:val="CodeChar"/>
          <w:rFonts w:asciiTheme="minorHAnsi" w:hAnsiTheme="minorHAnsi" w:cstheme="minorHAnsi"/>
        </w:rPr>
        <w:t xml:space="preserve">разликата между исканите години и годините на </w:t>
      </w:r>
      <w:r w:rsidR="00FA5144">
        <w:rPr>
          <w:rStyle w:val="CodeChar"/>
          <w:rFonts w:asciiTheme="minorHAnsi" w:hAnsiTheme="minorHAnsi" w:cstheme="minorHAnsi"/>
        </w:rPr>
        <w:t>потребителя</w:t>
      </w:r>
      <w:r w:rsidR="00FA5144">
        <w:rPr>
          <w:rStyle w:val="CodeChar"/>
          <w:lang w:val="en-US"/>
        </w:rPr>
        <w:t>}</w:t>
      </w:r>
      <w:r w:rsidR="00FA5144" w:rsidRPr="00FA5144">
        <w:rPr>
          <w:rStyle w:val="CodeChar"/>
        </w:rPr>
        <w:t>.</w:t>
      </w:r>
      <w:r w:rsidR="005C5338">
        <w:rPr>
          <w:rFonts w:cstheme="minorHAnsi"/>
          <w:b/>
        </w:rPr>
        <w:t>"</w:t>
      </w:r>
    </w:p>
    <w:p w:rsidR="001315F5" w:rsidRPr="00411915" w:rsidRDefault="001315F5" w:rsidP="00FA5144">
      <w:pPr>
        <w:pStyle w:val="ListParagraph"/>
        <w:numPr>
          <w:ilvl w:val="0"/>
          <w:numId w:val="33"/>
        </w:numPr>
        <w:rPr>
          <w:rStyle w:val="CodeChar"/>
          <w:rFonts w:asciiTheme="minorHAnsi" w:hAnsiTheme="minorHAnsi" w:cs="Consolas"/>
          <w:b w:val="0"/>
          <w:noProof w:val="0"/>
          <w:lang w:val="en-US"/>
        </w:rPr>
      </w:pPr>
      <w:r w:rsidRPr="001315F5">
        <w:rPr>
          <w:rFonts w:cs="Consolas"/>
        </w:rPr>
        <w:t xml:space="preserve">Когато потребителят </w:t>
      </w:r>
      <w:r>
        <w:rPr>
          <w:rFonts w:cs="Consolas"/>
        </w:rPr>
        <w:t>има</w:t>
      </w:r>
      <w:r w:rsidRPr="001315F5">
        <w:rPr>
          <w:rFonts w:cs="Consolas"/>
        </w:rPr>
        <w:t xml:space="preserve"> достатъчните </w:t>
      </w:r>
      <w:r w:rsidRPr="001315F5">
        <w:rPr>
          <w:rFonts w:cs="Consolas"/>
          <w:b/>
        </w:rPr>
        <w:t>години</w:t>
      </w:r>
      <w:r>
        <w:rPr>
          <w:rFonts w:cs="Consolas"/>
        </w:rPr>
        <w:t xml:space="preserve">, но няма необходимият </w:t>
      </w:r>
      <w:r w:rsidRPr="001315F5">
        <w:rPr>
          <w:rFonts w:cs="Consolas"/>
          <w:b/>
        </w:rPr>
        <w:t>стаж</w:t>
      </w:r>
      <w:r w:rsidR="00411915">
        <w:rPr>
          <w:rFonts w:cs="Consolas"/>
        </w:rPr>
        <w:t xml:space="preserve"> да се пенсионира, </w:t>
      </w:r>
      <w:r w:rsidRPr="001315F5">
        <w:rPr>
          <w:rFonts w:cs="Consolas"/>
        </w:rPr>
        <w:t xml:space="preserve">отпечатваме : </w:t>
      </w:r>
      <w:r w:rsidR="005C5338">
        <w:rPr>
          <w:rFonts w:cstheme="minorHAnsi"/>
          <w:b/>
        </w:rPr>
        <w:t>"</w:t>
      </w:r>
      <w:r w:rsidRPr="00FA5144">
        <w:rPr>
          <w:rStyle w:val="CodeChar"/>
          <w:lang w:val="en-US"/>
        </w:rPr>
        <w:t>Old</w:t>
      </w:r>
      <w:r w:rsidRPr="00FA5144">
        <w:rPr>
          <w:rStyle w:val="CodeChar"/>
        </w:rPr>
        <w:t xml:space="preserve"> enough</w:t>
      </w:r>
      <w:r w:rsidR="00706737" w:rsidRPr="00FA5144">
        <w:rPr>
          <w:rStyle w:val="CodeChar"/>
        </w:rPr>
        <w:t>,</w:t>
      </w:r>
      <w:r w:rsidRPr="00FA5144">
        <w:rPr>
          <w:rStyle w:val="CodeChar"/>
        </w:rPr>
        <w:t xml:space="preserve"> but haven</w:t>
      </w:r>
      <w:r w:rsidR="006A08D3">
        <w:rPr>
          <w:rStyle w:val="CodeChar"/>
          <w:lang w:val="en-US"/>
        </w:rPr>
        <w:t>'</w:t>
      </w:r>
      <w:bookmarkStart w:id="0" w:name="_GoBack"/>
      <w:bookmarkEnd w:id="0"/>
      <w:r w:rsidR="00690FEF" w:rsidRPr="00FA5144">
        <w:rPr>
          <w:rStyle w:val="CodeChar"/>
        </w:rPr>
        <w:t>t worked enough.</w:t>
      </w:r>
      <w:r w:rsidR="00FA5144">
        <w:rPr>
          <w:rStyle w:val="CodeChar"/>
        </w:rPr>
        <w:t xml:space="preserve"> </w:t>
      </w:r>
      <w:r w:rsidR="00FA5144" w:rsidRPr="00FA5144">
        <w:rPr>
          <w:rStyle w:val="CodeChar"/>
        </w:rPr>
        <w:t>Work experience left to retirement: {</w:t>
      </w:r>
      <w:r w:rsidR="00FA5144">
        <w:rPr>
          <w:rStyle w:val="CodeChar"/>
        </w:rPr>
        <w:t>разликата между искания стаж и стажа на потребителя</w:t>
      </w:r>
      <w:r w:rsidR="00FA5144" w:rsidRPr="00FA5144">
        <w:rPr>
          <w:rStyle w:val="CodeChar"/>
        </w:rPr>
        <w:t>}.</w:t>
      </w:r>
      <w:r w:rsidR="005C5338">
        <w:rPr>
          <w:rFonts w:cstheme="minorHAnsi"/>
          <w:b/>
        </w:rPr>
        <w:t>"</w:t>
      </w:r>
    </w:p>
    <w:p w:rsidR="00D61116" w:rsidRPr="001315F5" w:rsidRDefault="00D61116" w:rsidP="00D61116">
      <w:pPr>
        <w:pStyle w:val="ListParagraph"/>
        <w:numPr>
          <w:ilvl w:val="0"/>
          <w:numId w:val="33"/>
        </w:numPr>
        <w:rPr>
          <w:rStyle w:val="CodeChar"/>
          <w:rFonts w:asciiTheme="minorHAnsi" w:hAnsiTheme="minorHAnsi" w:cs="Consolas"/>
          <w:b w:val="0"/>
          <w:noProof w:val="0"/>
          <w:lang w:val="en-US"/>
        </w:rPr>
      </w:pPr>
      <w:r w:rsidRPr="001315F5">
        <w:rPr>
          <w:rFonts w:cs="Consolas"/>
        </w:rPr>
        <w:t xml:space="preserve">Когато потребителят </w:t>
      </w:r>
      <w:r w:rsidR="00C03B97">
        <w:rPr>
          <w:rFonts w:cs="Consolas"/>
        </w:rPr>
        <w:t>няма</w:t>
      </w:r>
      <w:r w:rsidRPr="001315F5">
        <w:rPr>
          <w:rFonts w:cs="Consolas"/>
        </w:rPr>
        <w:t xml:space="preserve"> достатъчните </w:t>
      </w:r>
      <w:r w:rsidRPr="001315F5">
        <w:rPr>
          <w:rFonts w:cs="Consolas"/>
          <w:b/>
        </w:rPr>
        <w:t>години</w:t>
      </w:r>
      <w:r w:rsidR="00C03B97">
        <w:rPr>
          <w:rFonts w:cs="Consolas"/>
        </w:rPr>
        <w:t xml:space="preserve"> и </w:t>
      </w:r>
      <w:r>
        <w:rPr>
          <w:rFonts w:cs="Consolas"/>
        </w:rPr>
        <w:t xml:space="preserve"> няма необходимият </w:t>
      </w:r>
      <w:r w:rsidRPr="001315F5">
        <w:rPr>
          <w:rFonts w:cs="Consolas"/>
          <w:b/>
        </w:rPr>
        <w:t>стаж</w:t>
      </w:r>
      <w:r w:rsidRPr="001315F5">
        <w:rPr>
          <w:rFonts w:cs="Consolas"/>
        </w:rPr>
        <w:t xml:space="preserve"> да се пенсионира</w:t>
      </w:r>
      <w:r w:rsidR="00411915">
        <w:rPr>
          <w:rFonts w:cs="Consolas"/>
          <w:lang w:val="en-US"/>
        </w:rPr>
        <w:t>,</w:t>
      </w:r>
      <w:r w:rsidRPr="001315F5">
        <w:rPr>
          <w:rFonts w:cs="Consolas"/>
        </w:rPr>
        <w:t xml:space="preserve"> отпечатваме : </w:t>
      </w:r>
      <w:r w:rsidR="005C5338">
        <w:rPr>
          <w:rFonts w:cstheme="minorHAnsi"/>
          <w:b/>
        </w:rPr>
        <w:t>"</w:t>
      </w:r>
      <w:r w:rsidR="00706737" w:rsidRPr="00FA5144">
        <w:rPr>
          <w:rStyle w:val="CodeChar"/>
          <w:lang w:val="en-US"/>
        </w:rPr>
        <w:t>Too</w:t>
      </w:r>
      <w:r w:rsidR="00706737" w:rsidRPr="00FA5144">
        <w:rPr>
          <w:rStyle w:val="CodeChar"/>
        </w:rPr>
        <w:t xml:space="preserve"> early.</w:t>
      </w:r>
      <w:r w:rsidR="00FA5144">
        <w:rPr>
          <w:rStyle w:val="CodeChar"/>
        </w:rPr>
        <w:t xml:space="preserve"> </w:t>
      </w:r>
      <w:r w:rsidR="00FA5144" w:rsidRPr="00FA5144">
        <w:rPr>
          <w:rStyle w:val="CodeChar"/>
        </w:rPr>
        <w:t>Years left to retirement</w:t>
      </w:r>
      <w:r w:rsidR="00FA5144">
        <w:rPr>
          <w:rStyle w:val="CodeChar"/>
          <w:lang w:val="en-US"/>
        </w:rPr>
        <w:t>: {</w:t>
      </w:r>
      <w:r w:rsidR="00FA5144" w:rsidRPr="00FA5144">
        <w:rPr>
          <w:rStyle w:val="CodeChar"/>
          <w:rFonts w:asciiTheme="minorHAnsi" w:hAnsiTheme="minorHAnsi" w:cstheme="minorHAnsi"/>
        </w:rPr>
        <w:t xml:space="preserve">разликата между исканите години и годините на </w:t>
      </w:r>
      <w:r w:rsidR="00FA5144">
        <w:rPr>
          <w:rStyle w:val="CodeChar"/>
          <w:rFonts w:asciiTheme="minorHAnsi" w:hAnsiTheme="minorHAnsi" w:cstheme="minorHAnsi"/>
        </w:rPr>
        <w:t>потребителя</w:t>
      </w:r>
      <w:r w:rsidR="00FA5144">
        <w:rPr>
          <w:rStyle w:val="CodeChar"/>
          <w:lang w:val="en-US"/>
        </w:rPr>
        <w:t>}</w:t>
      </w:r>
      <w:r w:rsidR="00FA5144" w:rsidRPr="00FA5144">
        <w:rPr>
          <w:rStyle w:val="CodeChar"/>
        </w:rPr>
        <w:t>.</w:t>
      </w:r>
      <w:r w:rsidR="00FA5144">
        <w:rPr>
          <w:rStyle w:val="CodeChar"/>
        </w:rPr>
        <w:t xml:space="preserve"> </w:t>
      </w:r>
      <w:r w:rsidR="00FA5144" w:rsidRPr="00FA5144">
        <w:rPr>
          <w:rStyle w:val="CodeChar"/>
        </w:rPr>
        <w:t>Work experience left to retirement: {</w:t>
      </w:r>
      <w:r w:rsidR="00FA5144">
        <w:rPr>
          <w:rStyle w:val="CodeChar"/>
        </w:rPr>
        <w:t>разликата между искания стаж и стажа на потребителя</w:t>
      </w:r>
      <w:r w:rsidR="00FA5144" w:rsidRPr="00FA5144">
        <w:rPr>
          <w:rStyle w:val="CodeChar"/>
        </w:rPr>
        <w:t>}.</w:t>
      </w:r>
      <w:r w:rsidR="005C5338">
        <w:rPr>
          <w:rFonts w:cstheme="minorHAnsi"/>
          <w:b/>
        </w:rPr>
        <w:t>"</w:t>
      </w:r>
    </w:p>
    <w:p w:rsidR="00D61116" w:rsidRDefault="00D61116" w:rsidP="00FA5144">
      <w:pPr>
        <w:pStyle w:val="ListParagraph"/>
        <w:numPr>
          <w:ilvl w:val="0"/>
          <w:numId w:val="33"/>
        </w:numPr>
        <w:rPr>
          <w:rFonts w:cstheme="minorHAnsi"/>
          <w:b/>
        </w:rPr>
      </w:pPr>
      <w:r>
        <w:rPr>
          <w:rFonts w:cs="Consolas"/>
        </w:rPr>
        <w:t>Когато при въвеждането на пола се въведе невалиден пол</w:t>
      </w:r>
      <w:r w:rsidR="00FA5144">
        <w:rPr>
          <w:rFonts w:cs="Consolas"/>
        </w:rPr>
        <w:t>, стаж или години</w:t>
      </w:r>
      <w:r>
        <w:rPr>
          <w:rFonts w:cs="Consolas"/>
        </w:rPr>
        <w:t xml:space="preserve">, отпечатваме: </w:t>
      </w:r>
      <w:r w:rsidR="005C5338">
        <w:rPr>
          <w:rFonts w:cstheme="minorHAnsi"/>
          <w:b/>
        </w:rPr>
        <w:t>"</w:t>
      </w:r>
      <w:proofErr w:type="spellStart"/>
      <w:r w:rsidRPr="002A1017">
        <w:rPr>
          <w:rStyle w:val="CodeChar"/>
        </w:rPr>
        <w:t>Invalid</w:t>
      </w:r>
      <w:proofErr w:type="spellEnd"/>
      <w:r w:rsidRPr="002A1017">
        <w:rPr>
          <w:rStyle w:val="CodeChar"/>
        </w:rPr>
        <w:t xml:space="preserve"> input.</w:t>
      </w:r>
      <w:r w:rsidR="005C5338">
        <w:rPr>
          <w:rFonts w:cstheme="minorHAnsi"/>
          <w:b/>
        </w:rPr>
        <w:t>"</w:t>
      </w:r>
    </w:p>
    <w:p w:rsidR="00FA5144" w:rsidRPr="00FA5144" w:rsidRDefault="00FA5144" w:rsidP="00FA5144">
      <w:pPr>
        <w:pStyle w:val="ListParagraph"/>
        <w:rPr>
          <w:rFonts w:cstheme="minorHAnsi"/>
          <w:b/>
        </w:rPr>
      </w:pPr>
    </w:p>
    <w:p w:rsidR="00D61116" w:rsidRPr="00D61116" w:rsidRDefault="00D61116" w:rsidP="00E80983">
      <w:pPr>
        <w:pStyle w:val="Heading3"/>
      </w:pPr>
      <w:r w:rsidRPr="00B57630">
        <w:t>Примерен вход и изход</w:t>
      </w:r>
    </w:p>
    <w:tbl>
      <w:tblPr>
        <w:tblStyle w:val="TableGrid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7791"/>
      </w:tblGrid>
      <w:tr w:rsidR="000106CA" w:rsidRPr="00EF291E" w:rsidTr="00FA5144">
        <w:tc>
          <w:tcPr>
            <w:tcW w:w="0" w:type="auto"/>
            <w:shd w:val="clear" w:color="auto" w:fill="D9D9D9"/>
          </w:tcPr>
          <w:p w:rsidR="000106CA" w:rsidRPr="00EF291E" w:rsidRDefault="000106CA" w:rsidP="00EF291E">
            <w:pPr>
              <w:spacing w:after="0"/>
              <w:rPr>
                <w:rFonts w:ascii="Calibri" w:eastAsia="Calibri" w:hAnsi="Calibri" w:cs="Times New Roman"/>
                <w:b/>
              </w:rPr>
            </w:pPr>
            <w:r w:rsidRPr="00EF291E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:rsidR="000106CA" w:rsidRPr="00EF291E" w:rsidRDefault="000106CA" w:rsidP="00EF291E">
            <w:pPr>
              <w:spacing w:after="0"/>
              <w:rPr>
                <w:rFonts w:ascii="Calibri" w:eastAsia="Calibri" w:hAnsi="Calibri" w:cs="Times New Roman"/>
                <w:b/>
              </w:rPr>
            </w:pPr>
            <w:r w:rsidRPr="00EF291E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0106CA" w:rsidRPr="00EF291E" w:rsidTr="00FA5144">
        <w:trPr>
          <w:trHeight w:val="406"/>
        </w:trPr>
        <w:tc>
          <w:tcPr>
            <w:tcW w:w="0" w:type="auto"/>
          </w:tcPr>
          <w:p w:rsidR="000106CA" w:rsidRDefault="008370CC" w:rsidP="00EF291E">
            <w:pPr>
              <w:spacing w:after="0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male</w:t>
            </w:r>
          </w:p>
          <w:p w:rsidR="008370CC" w:rsidRDefault="008370CC" w:rsidP="00EF291E">
            <w:pPr>
              <w:spacing w:after="0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63</w:t>
            </w:r>
          </w:p>
          <w:p w:rsidR="008370CC" w:rsidRPr="00EF291E" w:rsidRDefault="008370CC" w:rsidP="00EF291E">
            <w:pPr>
              <w:spacing w:after="0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lastRenderedPageBreak/>
              <w:t>40</w:t>
            </w:r>
          </w:p>
        </w:tc>
        <w:tc>
          <w:tcPr>
            <w:tcW w:w="0" w:type="auto"/>
          </w:tcPr>
          <w:p w:rsidR="00215BFD" w:rsidRPr="008370CC" w:rsidRDefault="008370CC" w:rsidP="008370CC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lastRenderedPageBreak/>
              <w:t>Worked enough</w:t>
            </w:r>
            <w:r w:rsidR="00706737">
              <w:rPr>
                <w:rFonts w:ascii="Consolas" w:hAnsi="Consolas" w:cs="Consolas"/>
                <w:lang w:val="en-US"/>
              </w:rPr>
              <w:t>,</w:t>
            </w:r>
            <w:r w:rsidR="00E80983">
              <w:rPr>
                <w:rFonts w:ascii="Consolas" w:hAnsi="Consolas" w:cs="Consolas"/>
                <w:lang w:val="en-US"/>
              </w:rPr>
              <w:t xml:space="preserve"> but not old enough.</w:t>
            </w:r>
            <w:r w:rsidR="00E93AF5" w:rsidRPr="00E93AF5">
              <w:rPr>
                <w:rFonts w:ascii="Consolas" w:hAnsi="Consolas" w:cs="Consolas"/>
                <w:lang w:val="en-US"/>
              </w:rPr>
              <w:t xml:space="preserve"> Years left to retirement: 1.</w:t>
            </w:r>
          </w:p>
        </w:tc>
      </w:tr>
      <w:tr w:rsidR="000106CA" w:rsidRPr="00EF291E" w:rsidTr="00FA5144">
        <w:trPr>
          <w:trHeight w:val="406"/>
        </w:trPr>
        <w:tc>
          <w:tcPr>
            <w:tcW w:w="0" w:type="auto"/>
          </w:tcPr>
          <w:p w:rsidR="000106CA" w:rsidRDefault="008370CC" w:rsidP="004B58FB">
            <w:pPr>
              <w:spacing w:after="0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female</w:t>
            </w:r>
          </w:p>
          <w:p w:rsidR="008370CC" w:rsidRDefault="008370CC" w:rsidP="004B58FB">
            <w:pPr>
              <w:spacing w:after="0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63</w:t>
            </w:r>
          </w:p>
          <w:p w:rsidR="008370CC" w:rsidRPr="00EF291E" w:rsidRDefault="008370CC" w:rsidP="004B58FB">
            <w:pPr>
              <w:spacing w:after="0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36</w:t>
            </w:r>
          </w:p>
        </w:tc>
        <w:tc>
          <w:tcPr>
            <w:tcW w:w="0" w:type="auto"/>
          </w:tcPr>
          <w:p w:rsidR="00C70477" w:rsidRPr="008370CC" w:rsidRDefault="00E93AF5" w:rsidP="008370CC">
            <w:pPr>
              <w:rPr>
                <w:rFonts w:ascii="Consolas" w:hAnsi="Consolas" w:cs="Consolas"/>
                <w:lang w:val="en-US"/>
              </w:rPr>
            </w:pPr>
            <w:r w:rsidRPr="00E93AF5">
              <w:rPr>
                <w:rFonts w:ascii="Consolas" w:hAnsi="Consolas" w:cs="Consolas"/>
                <w:lang w:val="en-US"/>
              </w:rPr>
              <w:t>Ready to retire at 63 and 36 years of experience!</w:t>
            </w:r>
          </w:p>
        </w:tc>
      </w:tr>
      <w:tr w:rsidR="008370CC" w:rsidRPr="00EF291E" w:rsidTr="00FA5144">
        <w:trPr>
          <w:trHeight w:val="406"/>
        </w:trPr>
        <w:tc>
          <w:tcPr>
            <w:tcW w:w="0" w:type="auto"/>
          </w:tcPr>
          <w:p w:rsidR="008370CC" w:rsidRDefault="008370CC" w:rsidP="004B58FB">
            <w:pPr>
              <w:spacing w:after="0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apache helicopter</w:t>
            </w:r>
          </w:p>
          <w:p w:rsidR="008370CC" w:rsidRDefault="008370CC" w:rsidP="004B58FB">
            <w:pPr>
              <w:spacing w:after="0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70</w:t>
            </w:r>
          </w:p>
          <w:p w:rsidR="008370CC" w:rsidRPr="004B58FB" w:rsidRDefault="008370CC" w:rsidP="004B58FB">
            <w:pPr>
              <w:spacing w:after="0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45</w:t>
            </w:r>
          </w:p>
        </w:tc>
        <w:tc>
          <w:tcPr>
            <w:tcW w:w="0" w:type="auto"/>
          </w:tcPr>
          <w:p w:rsidR="008370CC" w:rsidRPr="008370CC" w:rsidRDefault="008370CC" w:rsidP="008370CC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Invalid input.</w:t>
            </w:r>
          </w:p>
        </w:tc>
      </w:tr>
    </w:tbl>
    <w:p w:rsidR="00EA3EC2" w:rsidRPr="00EA3EC2" w:rsidRDefault="00EA3EC2" w:rsidP="00EA3EC2">
      <w:pPr>
        <w:spacing w:after="200"/>
        <w:rPr>
          <w:lang w:val="en-US"/>
        </w:rPr>
      </w:pPr>
    </w:p>
    <w:sectPr w:rsidR="00EA3EC2" w:rsidRPr="00EA3EC2" w:rsidSect="0056402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1D16" w:rsidRDefault="00C61D16" w:rsidP="008068A2">
      <w:pPr>
        <w:spacing w:after="0" w:line="240" w:lineRule="auto"/>
      </w:pPr>
      <w:r>
        <w:separator/>
      </w:r>
    </w:p>
  </w:endnote>
  <w:endnote w:type="continuationSeparator" w:id="0">
    <w:p w:rsidR="00C61D16" w:rsidRDefault="00C61D1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5EF0" w:rsidRDefault="00C95E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5EF0" w:rsidRDefault="00C95EF0" w:rsidP="00C95EF0">
    <w:pPr>
      <w:pStyle w:val="Footer"/>
      <w:rPr>
        <w:lang w:val="en-US"/>
      </w:rPr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3DAE7980" wp14:editId="6978060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C8C3547" wp14:editId="69E4AC7F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BFF73D" id="Straight Connector 26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4BA7DD3" wp14:editId="0179BA8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95EF0" w:rsidRDefault="00C95EF0" w:rsidP="00C95EF0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 w:rsidRPr="00C95EF0"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Software University Foundation</w:t>
                            </w:r>
                          </w:hyperlink>
                          <w:r w:rsidRPr="00C95EF0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. This work is licensed under the </w:t>
                          </w:r>
                          <w:hyperlink r:id="rId4" w:history="1">
                            <w:r w:rsidRPr="00C95EF0"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 w:rsidRPr="00C95EF0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C95EF0" w:rsidRDefault="00C95EF0" w:rsidP="00C95EF0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573DD72" wp14:editId="29035999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0910DBD" wp14:editId="57C8C641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C6A871A" wp14:editId="2DCDCD6F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B4EDEC2" wp14:editId="2BC4A49A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1EB5F8B" wp14:editId="2DBD28CB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CD2D0A8" wp14:editId="4E9B9FDC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350AB2A" wp14:editId="08C347D9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6A7FE4A" wp14:editId="35D32809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0B3C23B" wp14:editId="0B2F0690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BA7DD3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:rsidR="00C95EF0" w:rsidRDefault="00C95EF0" w:rsidP="00C95EF0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 w:rsidRPr="00C95EF0"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Software University Foundation</w:t>
                      </w:r>
                    </w:hyperlink>
                    <w:r w:rsidRPr="00C95EF0">
                      <w:rPr>
                        <w:sz w:val="19"/>
                        <w:szCs w:val="19"/>
                        <w:lang w:val="en-US"/>
                      </w:rPr>
                      <w:t xml:space="preserve">. This work is licensed under the </w:t>
                    </w:r>
                    <w:hyperlink r:id="rId23" w:history="1">
                      <w:r w:rsidRPr="00C95EF0"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 w:rsidRPr="00C95EF0"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C95EF0" w:rsidRDefault="00C95EF0" w:rsidP="00C95EF0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573DD72" wp14:editId="29035999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0910DBD" wp14:editId="57C8C641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C6A871A" wp14:editId="2DCDCD6F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B4EDEC2" wp14:editId="2BC4A49A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1EB5F8B" wp14:editId="2DBD28CB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CD2D0A8" wp14:editId="4E9B9FDC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350AB2A" wp14:editId="08C347D9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6A7FE4A" wp14:editId="35D32809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0B3C23B" wp14:editId="0B2F0690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5F5B3B2" wp14:editId="2DFB87A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95EF0" w:rsidRPr="00C95EF0" w:rsidRDefault="00C95EF0" w:rsidP="00C95EF0">
                          <w:pPr>
                            <w:spacing w:after="0" w:line="240" w:lineRule="auto"/>
                            <w:rPr>
                              <w:lang w:val="en-US"/>
                            </w:rPr>
                          </w:pPr>
                          <w:r w:rsidRPr="00C95EF0"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F5B3B2" id="Text Box 29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:rsidR="00C95EF0" w:rsidRPr="00C95EF0" w:rsidRDefault="00C95EF0" w:rsidP="00C95EF0">
                    <w:pPr>
                      <w:spacing w:after="0" w:line="240" w:lineRule="auto"/>
                      <w:rPr>
                        <w:lang w:val="en-US"/>
                      </w:rPr>
                    </w:pPr>
                    <w:r w:rsidRPr="00C95EF0"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5903517" wp14:editId="28516CE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95EF0" w:rsidRPr="00C95EF0" w:rsidRDefault="00C95EF0" w:rsidP="00C95EF0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 w:rsidRPr="00C95EF0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C95EF0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C95EF0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C95EF0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Pr="00C95EF0">
                            <w:rPr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C95EF0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C95EF0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C95EF0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C95EF0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C95EF0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Pr="00C95EF0">
                            <w:rPr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C95EF0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903517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C95EF0" w:rsidRPr="00C95EF0" w:rsidRDefault="00C95EF0" w:rsidP="00C95EF0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  <w:lang w:val="en-US"/>
                      </w:rPr>
                    </w:pPr>
                    <w:r w:rsidRPr="00C95EF0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C95EF0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C95EF0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C95EF0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Pr="00C95EF0">
                      <w:rPr>
                        <w:sz w:val="18"/>
                        <w:szCs w:val="18"/>
                        <w:lang w:val="en-US"/>
                      </w:rPr>
                      <w:t>2</w:t>
                    </w:r>
                    <w:r w:rsidRPr="00C95EF0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C95EF0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C95EF0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C95EF0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C95EF0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Pr="00C95EF0">
                      <w:rPr>
                        <w:sz w:val="18"/>
                        <w:szCs w:val="18"/>
                        <w:lang w:val="en-US"/>
                      </w:rPr>
                      <w:t>2</w:t>
                    </w:r>
                    <w:r w:rsidRPr="00C95EF0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5EF0" w:rsidRDefault="00C95E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1D16" w:rsidRDefault="00C61D16" w:rsidP="008068A2">
      <w:pPr>
        <w:spacing w:after="0" w:line="240" w:lineRule="auto"/>
      </w:pPr>
      <w:r>
        <w:separator/>
      </w:r>
    </w:p>
  </w:footnote>
  <w:footnote w:type="continuationSeparator" w:id="0">
    <w:p w:rsidR="00C61D16" w:rsidRDefault="00C61D1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5EF0" w:rsidRDefault="00C95EF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63BA" w:rsidRDefault="008663BA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5EF0" w:rsidRDefault="00C95E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60397"/>
    <w:multiLevelType w:val="hybridMultilevel"/>
    <w:tmpl w:val="F49E0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50935"/>
    <w:multiLevelType w:val="hybridMultilevel"/>
    <w:tmpl w:val="A8E03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A72A7F"/>
    <w:multiLevelType w:val="hybridMultilevel"/>
    <w:tmpl w:val="F5DCB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E3415D"/>
    <w:multiLevelType w:val="hybridMultilevel"/>
    <w:tmpl w:val="777A2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356AA3"/>
    <w:multiLevelType w:val="hybridMultilevel"/>
    <w:tmpl w:val="7088A40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493FFD"/>
    <w:multiLevelType w:val="hybridMultilevel"/>
    <w:tmpl w:val="0E367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294BE1"/>
    <w:multiLevelType w:val="hybridMultilevel"/>
    <w:tmpl w:val="7834E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A36EE3"/>
    <w:multiLevelType w:val="hybridMultilevel"/>
    <w:tmpl w:val="A4B65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E46F68"/>
    <w:multiLevelType w:val="hybridMultilevel"/>
    <w:tmpl w:val="6F882A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7013FC"/>
    <w:multiLevelType w:val="hybridMultilevel"/>
    <w:tmpl w:val="AA80892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BF3676"/>
    <w:multiLevelType w:val="hybridMultilevel"/>
    <w:tmpl w:val="F67A2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5065EB"/>
    <w:multiLevelType w:val="hybridMultilevel"/>
    <w:tmpl w:val="4A563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3912DD"/>
    <w:multiLevelType w:val="hybridMultilevel"/>
    <w:tmpl w:val="B9C8AB4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6F69FF"/>
    <w:multiLevelType w:val="hybridMultilevel"/>
    <w:tmpl w:val="65420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79542D"/>
    <w:multiLevelType w:val="hybridMultilevel"/>
    <w:tmpl w:val="1818A3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E1E1758"/>
    <w:multiLevelType w:val="hybridMultilevel"/>
    <w:tmpl w:val="86D4E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170E62"/>
    <w:multiLevelType w:val="hybridMultilevel"/>
    <w:tmpl w:val="D1A686B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B45493"/>
    <w:multiLevelType w:val="hybridMultilevel"/>
    <w:tmpl w:val="A7F03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C811C7"/>
    <w:multiLevelType w:val="hybridMultilevel"/>
    <w:tmpl w:val="694CEA9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A41472"/>
    <w:multiLevelType w:val="hybridMultilevel"/>
    <w:tmpl w:val="F7040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5E35CA"/>
    <w:multiLevelType w:val="hybridMultilevel"/>
    <w:tmpl w:val="B99C3062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F616F1"/>
    <w:multiLevelType w:val="hybridMultilevel"/>
    <w:tmpl w:val="A9DE24AA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5B579D"/>
    <w:multiLevelType w:val="hybridMultilevel"/>
    <w:tmpl w:val="DA1E6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AE2479"/>
    <w:multiLevelType w:val="hybridMultilevel"/>
    <w:tmpl w:val="D1A8D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3E2FC2"/>
    <w:multiLevelType w:val="hybridMultilevel"/>
    <w:tmpl w:val="C4F47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4B2D33"/>
    <w:multiLevelType w:val="hybridMultilevel"/>
    <w:tmpl w:val="B3F2E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91228D"/>
    <w:multiLevelType w:val="hybridMultilevel"/>
    <w:tmpl w:val="86084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0"/>
  </w:num>
  <w:num w:numId="3">
    <w:abstractNumId w:val="8"/>
  </w:num>
  <w:num w:numId="4">
    <w:abstractNumId w:val="20"/>
  </w:num>
  <w:num w:numId="5">
    <w:abstractNumId w:val="21"/>
  </w:num>
  <w:num w:numId="6">
    <w:abstractNumId w:val="24"/>
  </w:num>
  <w:num w:numId="7">
    <w:abstractNumId w:val="19"/>
  </w:num>
  <w:num w:numId="8">
    <w:abstractNumId w:val="1"/>
  </w:num>
  <w:num w:numId="9">
    <w:abstractNumId w:val="6"/>
  </w:num>
  <w:num w:numId="10">
    <w:abstractNumId w:val="14"/>
  </w:num>
  <w:num w:numId="11">
    <w:abstractNumId w:val="11"/>
  </w:num>
  <w:num w:numId="12">
    <w:abstractNumId w:val="5"/>
  </w:num>
  <w:num w:numId="13">
    <w:abstractNumId w:val="25"/>
  </w:num>
  <w:num w:numId="14">
    <w:abstractNumId w:val="26"/>
  </w:num>
  <w:num w:numId="15">
    <w:abstractNumId w:val="23"/>
  </w:num>
  <w:num w:numId="16">
    <w:abstractNumId w:val="32"/>
  </w:num>
  <w:num w:numId="17">
    <w:abstractNumId w:val="15"/>
  </w:num>
  <w:num w:numId="18">
    <w:abstractNumId w:val="16"/>
  </w:num>
  <w:num w:numId="19">
    <w:abstractNumId w:val="9"/>
  </w:num>
  <w:num w:numId="20">
    <w:abstractNumId w:val="28"/>
  </w:num>
  <w:num w:numId="21">
    <w:abstractNumId w:val="0"/>
  </w:num>
  <w:num w:numId="22">
    <w:abstractNumId w:val="17"/>
  </w:num>
  <w:num w:numId="23">
    <w:abstractNumId w:val="12"/>
  </w:num>
  <w:num w:numId="24">
    <w:abstractNumId w:val="4"/>
  </w:num>
  <w:num w:numId="25">
    <w:abstractNumId w:val="31"/>
  </w:num>
  <w:num w:numId="26">
    <w:abstractNumId w:val="7"/>
  </w:num>
  <w:num w:numId="27">
    <w:abstractNumId w:val="3"/>
  </w:num>
  <w:num w:numId="28">
    <w:abstractNumId w:val="22"/>
  </w:num>
  <w:num w:numId="29">
    <w:abstractNumId w:val="10"/>
  </w:num>
  <w:num w:numId="30">
    <w:abstractNumId w:val="29"/>
  </w:num>
  <w:num w:numId="31">
    <w:abstractNumId w:val="13"/>
  </w:num>
  <w:num w:numId="32">
    <w:abstractNumId w:val="18"/>
  </w:num>
  <w:num w:numId="3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3227"/>
    <w:rsid w:val="00005D42"/>
    <w:rsid w:val="00007044"/>
    <w:rsid w:val="000106CA"/>
    <w:rsid w:val="00014742"/>
    <w:rsid w:val="00020CDE"/>
    <w:rsid w:val="00025F04"/>
    <w:rsid w:val="00027110"/>
    <w:rsid w:val="00040713"/>
    <w:rsid w:val="00041067"/>
    <w:rsid w:val="00064D15"/>
    <w:rsid w:val="00066431"/>
    <w:rsid w:val="00086727"/>
    <w:rsid w:val="000B56F0"/>
    <w:rsid w:val="000C529D"/>
    <w:rsid w:val="000E30BF"/>
    <w:rsid w:val="000E3C3A"/>
    <w:rsid w:val="0010331D"/>
    <w:rsid w:val="00103906"/>
    <w:rsid w:val="00115DA7"/>
    <w:rsid w:val="001271C8"/>
    <w:rsid w:val="001275B9"/>
    <w:rsid w:val="001315F5"/>
    <w:rsid w:val="00133D19"/>
    <w:rsid w:val="001475D8"/>
    <w:rsid w:val="00147941"/>
    <w:rsid w:val="00160761"/>
    <w:rsid w:val="001619DF"/>
    <w:rsid w:val="00164CDC"/>
    <w:rsid w:val="00167CF1"/>
    <w:rsid w:val="00171021"/>
    <w:rsid w:val="001717EB"/>
    <w:rsid w:val="0018280F"/>
    <w:rsid w:val="00183A2C"/>
    <w:rsid w:val="00183C23"/>
    <w:rsid w:val="001A38E6"/>
    <w:rsid w:val="001C1EED"/>
    <w:rsid w:val="001C2DF8"/>
    <w:rsid w:val="001D2464"/>
    <w:rsid w:val="001D50A9"/>
    <w:rsid w:val="001E1161"/>
    <w:rsid w:val="001E3FEF"/>
    <w:rsid w:val="001E561C"/>
    <w:rsid w:val="001F3CB0"/>
    <w:rsid w:val="001F3E0C"/>
    <w:rsid w:val="002001E8"/>
    <w:rsid w:val="00202683"/>
    <w:rsid w:val="00215ADD"/>
    <w:rsid w:val="00215BFD"/>
    <w:rsid w:val="00215FCE"/>
    <w:rsid w:val="00216EEF"/>
    <w:rsid w:val="00260EC6"/>
    <w:rsid w:val="00264287"/>
    <w:rsid w:val="0026589D"/>
    <w:rsid w:val="002664E1"/>
    <w:rsid w:val="002730CA"/>
    <w:rsid w:val="00287CD0"/>
    <w:rsid w:val="00287DAF"/>
    <w:rsid w:val="002914D4"/>
    <w:rsid w:val="002A1017"/>
    <w:rsid w:val="002A2D2D"/>
    <w:rsid w:val="002A4FC9"/>
    <w:rsid w:val="002B3028"/>
    <w:rsid w:val="002C4D6A"/>
    <w:rsid w:val="002D7690"/>
    <w:rsid w:val="002E4103"/>
    <w:rsid w:val="0031348D"/>
    <w:rsid w:val="003233AC"/>
    <w:rsid w:val="0033212E"/>
    <w:rsid w:val="0033490F"/>
    <w:rsid w:val="00334DAC"/>
    <w:rsid w:val="003446F6"/>
    <w:rsid w:val="00346E99"/>
    <w:rsid w:val="0034772B"/>
    <w:rsid w:val="0037205E"/>
    <w:rsid w:val="003817EF"/>
    <w:rsid w:val="00382A45"/>
    <w:rsid w:val="00390BD7"/>
    <w:rsid w:val="00390F9B"/>
    <w:rsid w:val="0039342E"/>
    <w:rsid w:val="003946AD"/>
    <w:rsid w:val="0039666B"/>
    <w:rsid w:val="003A1601"/>
    <w:rsid w:val="003A5602"/>
    <w:rsid w:val="003B1DDE"/>
    <w:rsid w:val="003B6A53"/>
    <w:rsid w:val="003E167F"/>
    <w:rsid w:val="003E2530"/>
    <w:rsid w:val="003E6BFB"/>
    <w:rsid w:val="003F1864"/>
    <w:rsid w:val="003F1ED8"/>
    <w:rsid w:val="003F3AC2"/>
    <w:rsid w:val="003F44CD"/>
    <w:rsid w:val="00401259"/>
    <w:rsid w:val="00411915"/>
    <w:rsid w:val="0043070A"/>
    <w:rsid w:val="004311CA"/>
    <w:rsid w:val="00434B75"/>
    <w:rsid w:val="00470B45"/>
    <w:rsid w:val="0047331A"/>
    <w:rsid w:val="00474412"/>
    <w:rsid w:val="00476D4B"/>
    <w:rsid w:val="00476D68"/>
    <w:rsid w:val="004A2A31"/>
    <w:rsid w:val="004A4567"/>
    <w:rsid w:val="004A6DD7"/>
    <w:rsid w:val="004A7E77"/>
    <w:rsid w:val="004B16E5"/>
    <w:rsid w:val="004B58FB"/>
    <w:rsid w:val="004D29A9"/>
    <w:rsid w:val="0050017E"/>
    <w:rsid w:val="00504EAB"/>
    <w:rsid w:val="005112E9"/>
    <w:rsid w:val="00517B12"/>
    <w:rsid w:val="0052093E"/>
    <w:rsid w:val="00524789"/>
    <w:rsid w:val="0054562A"/>
    <w:rsid w:val="0054676B"/>
    <w:rsid w:val="00553CCB"/>
    <w:rsid w:val="00564029"/>
    <w:rsid w:val="00564D7B"/>
    <w:rsid w:val="0056527D"/>
    <w:rsid w:val="00571811"/>
    <w:rsid w:val="005803E5"/>
    <w:rsid w:val="005807E5"/>
    <w:rsid w:val="005808E7"/>
    <w:rsid w:val="0058223B"/>
    <w:rsid w:val="00584EDB"/>
    <w:rsid w:val="0058738C"/>
    <w:rsid w:val="00590335"/>
    <w:rsid w:val="00596357"/>
    <w:rsid w:val="005A0B61"/>
    <w:rsid w:val="005A4D09"/>
    <w:rsid w:val="005B456A"/>
    <w:rsid w:val="005B51F1"/>
    <w:rsid w:val="005C131C"/>
    <w:rsid w:val="005C5338"/>
    <w:rsid w:val="005C6A24"/>
    <w:rsid w:val="005D032D"/>
    <w:rsid w:val="005D1E56"/>
    <w:rsid w:val="005E04CE"/>
    <w:rsid w:val="005E6CC9"/>
    <w:rsid w:val="005F360D"/>
    <w:rsid w:val="005F37DA"/>
    <w:rsid w:val="00600497"/>
    <w:rsid w:val="00601EF0"/>
    <w:rsid w:val="00604363"/>
    <w:rsid w:val="0060547C"/>
    <w:rsid w:val="00617340"/>
    <w:rsid w:val="00624DCF"/>
    <w:rsid w:val="006254EE"/>
    <w:rsid w:val="00626F3C"/>
    <w:rsid w:val="0063342B"/>
    <w:rsid w:val="00637EA1"/>
    <w:rsid w:val="00637FD2"/>
    <w:rsid w:val="006424D1"/>
    <w:rsid w:val="00665FBB"/>
    <w:rsid w:val="00670041"/>
    <w:rsid w:val="00671FE2"/>
    <w:rsid w:val="0067317A"/>
    <w:rsid w:val="006756C4"/>
    <w:rsid w:val="00684B09"/>
    <w:rsid w:val="0068610C"/>
    <w:rsid w:val="00690FEF"/>
    <w:rsid w:val="00695634"/>
    <w:rsid w:val="006A08D3"/>
    <w:rsid w:val="006B37AD"/>
    <w:rsid w:val="006B3CC2"/>
    <w:rsid w:val="006E2245"/>
    <w:rsid w:val="006E7E50"/>
    <w:rsid w:val="00704432"/>
    <w:rsid w:val="007051DF"/>
    <w:rsid w:val="00705C51"/>
    <w:rsid w:val="00706737"/>
    <w:rsid w:val="007171C7"/>
    <w:rsid w:val="00724DA4"/>
    <w:rsid w:val="00736714"/>
    <w:rsid w:val="00736A64"/>
    <w:rsid w:val="007401A7"/>
    <w:rsid w:val="00741EA7"/>
    <w:rsid w:val="007468B6"/>
    <w:rsid w:val="00757006"/>
    <w:rsid w:val="00757A66"/>
    <w:rsid w:val="00763636"/>
    <w:rsid w:val="00772BE8"/>
    <w:rsid w:val="00785258"/>
    <w:rsid w:val="00791F02"/>
    <w:rsid w:val="0079324A"/>
    <w:rsid w:val="00796ABC"/>
    <w:rsid w:val="007A019B"/>
    <w:rsid w:val="007A635E"/>
    <w:rsid w:val="007A6B6A"/>
    <w:rsid w:val="007C3E81"/>
    <w:rsid w:val="007D19CF"/>
    <w:rsid w:val="007E0960"/>
    <w:rsid w:val="007E6E20"/>
    <w:rsid w:val="00804FA0"/>
    <w:rsid w:val="008068A2"/>
    <w:rsid w:val="008105A0"/>
    <w:rsid w:val="00816218"/>
    <w:rsid w:val="00827074"/>
    <w:rsid w:val="008370CC"/>
    <w:rsid w:val="00841AB2"/>
    <w:rsid w:val="008451AE"/>
    <w:rsid w:val="00861625"/>
    <w:rsid w:val="008617B5"/>
    <w:rsid w:val="008663BA"/>
    <w:rsid w:val="00870828"/>
    <w:rsid w:val="00874EB8"/>
    <w:rsid w:val="0088080B"/>
    <w:rsid w:val="00887EA6"/>
    <w:rsid w:val="00894C1B"/>
    <w:rsid w:val="008A4EC6"/>
    <w:rsid w:val="008B428A"/>
    <w:rsid w:val="008B4770"/>
    <w:rsid w:val="008B5504"/>
    <w:rsid w:val="008C2B83"/>
    <w:rsid w:val="008C49F7"/>
    <w:rsid w:val="008E6CF3"/>
    <w:rsid w:val="008E7A29"/>
    <w:rsid w:val="008F202C"/>
    <w:rsid w:val="008F5B43"/>
    <w:rsid w:val="008F5FDB"/>
    <w:rsid w:val="00902E68"/>
    <w:rsid w:val="0090452B"/>
    <w:rsid w:val="00912BC6"/>
    <w:rsid w:val="00931D7B"/>
    <w:rsid w:val="00941FFF"/>
    <w:rsid w:val="009463A6"/>
    <w:rsid w:val="00953406"/>
    <w:rsid w:val="00963D47"/>
    <w:rsid w:val="00981E38"/>
    <w:rsid w:val="009940E9"/>
    <w:rsid w:val="0099661E"/>
    <w:rsid w:val="009A7ACF"/>
    <w:rsid w:val="009B2516"/>
    <w:rsid w:val="009C0C39"/>
    <w:rsid w:val="009D1805"/>
    <w:rsid w:val="00A02545"/>
    <w:rsid w:val="00A03758"/>
    <w:rsid w:val="00A05628"/>
    <w:rsid w:val="00A06D89"/>
    <w:rsid w:val="00A231CE"/>
    <w:rsid w:val="00A45A89"/>
    <w:rsid w:val="00A468CE"/>
    <w:rsid w:val="00A47F12"/>
    <w:rsid w:val="00A61314"/>
    <w:rsid w:val="00A668C2"/>
    <w:rsid w:val="00A70227"/>
    <w:rsid w:val="00AA14B8"/>
    <w:rsid w:val="00AA3772"/>
    <w:rsid w:val="00AB106E"/>
    <w:rsid w:val="00AB188A"/>
    <w:rsid w:val="00AB2224"/>
    <w:rsid w:val="00AB3D20"/>
    <w:rsid w:val="00AB472B"/>
    <w:rsid w:val="00AC60FE"/>
    <w:rsid w:val="00AC77AD"/>
    <w:rsid w:val="00AD3214"/>
    <w:rsid w:val="00AD6717"/>
    <w:rsid w:val="00AE05D3"/>
    <w:rsid w:val="00AE2219"/>
    <w:rsid w:val="00AE6B1A"/>
    <w:rsid w:val="00B148DD"/>
    <w:rsid w:val="00B21056"/>
    <w:rsid w:val="00B22A95"/>
    <w:rsid w:val="00B26365"/>
    <w:rsid w:val="00B63D7B"/>
    <w:rsid w:val="00B63DED"/>
    <w:rsid w:val="00B666F5"/>
    <w:rsid w:val="00B745AC"/>
    <w:rsid w:val="00B77AE7"/>
    <w:rsid w:val="00B87AF0"/>
    <w:rsid w:val="00B9309B"/>
    <w:rsid w:val="00BA1F40"/>
    <w:rsid w:val="00BA348C"/>
    <w:rsid w:val="00BA4820"/>
    <w:rsid w:val="00BB498D"/>
    <w:rsid w:val="00BC3511"/>
    <w:rsid w:val="00BC56D6"/>
    <w:rsid w:val="00BD3806"/>
    <w:rsid w:val="00BD4B9C"/>
    <w:rsid w:val="00BD5298"/>
    <w:rsid w:val="00BE276D"/>
    <w:rsid w:val="00BF1775"/>
    <w:rsid w:val="00BF201D"/>
    <w:rsid w:val="00C03B97"/>
    <w:rsid w:val="00C0490B"/>
    <w:rsid w:val="00C07904"/>
    <w:rsid w:val="00C10F2E"/>
    <w:rsid w:val="00C14C80"/>
    <w:rsid w:val="00C32FD5"/>
    <w:rsid w:val="00C355A5"/>
    <w:rsid w:val="00C403B6"/>
    <w:rsid w:val="00C43B64"/>
    <w:rsid w:val="00C53F37"/>
    <w:rsid w:val="00C54054"/>
    <w:rsid w:val="00C61D16"/>
    <w:rsid w:val="00C62A0F"/>
    <w:rsid w:val="00C70477"/>
    <w:rsid w:val="00C76F24"/>
    <w:rsid w:val="00C82862"/>
    <w:rsid w:val="00C84E4D"/>
    <w:rsid w:val="00C876E7"/>
    <w:rsid w:val="00C90B02"/>
    <w:rsid w:val="00C94A3E"/>
    <w:rsid w:val="00C95EF0"/>
    <w:rsid w:val="00C96B21"/>
    <w:rsid w:val="00CA012E"/>
    <w:rsid w:val="00CA2E1B"/>
    <w:rsid w:val="00CA3ED7"/>
    <w:rsid w:val="00CA5CDB"/>
    <w:rsid w:val="00CC682A"/>
    <w:rsid w:val="00CD53C4"/>
    <w:rsid w:val="00CD7485"/>
    <w:rsid w:val="00CE2459"/>
    <w:rsid w:val="00D03D28"/>
    <w:rsid w:val="00D11CB3"/>
    <w:rsid w:val="00D22895"/>
    <w:rsid w:val="00D34062"/>
    <w:rsid w:val="00D4354E"/>
    <w:rsid w:val="00D6005C"/>
    <w:rsid w:val="00D61116"/>
    <w:rsid w:val="00D73957"/>
    <w:rsid w:val="00D8105B"/>
    <w:rsid w:val="00D910AA"/>
    <w:rsid w:val="00DA2E04"/>
    <w:rsid w:val="00DB6BE7"/>
    <w:rsid w:val="00DB741E"/>
    <w:rsid w:val="00DC28E6"/>
    <w:rsid w:val="00DC69AC"/>
    <w:rsid w:val="00DC7D61"/>
    <w:rsid w:val="00DD15D2"/>
    <w:rsid w:val="00DD1E49"/>
    <w:rsid w:val="00DD4E22"/>
    <w:rsid w:val="00DD7BB2"/>
    <w:rsid w:val="00DE1B8E"/>
    <w:rsid w:val="00DE3D0F"/>
    <w:rsid w:val="00DF00FA"/>
    <w:rsid w:val="00DF02DC"/>
    <w:rsid w:val="00DF57D8"/>
    <w:rsid w:val="00DF60A1"/>
    <w:rsid w:val="00E122CC"/>
    <w:rsid w:val="00E24C6A"/>
    <w:rsid w:val="00E25811"/>
    <w:rsid w:val="00E32F85"/>
    <w:rsid w:val="00E36FD8"/>
    <w:rsid w:val="00E37380"/>
    <w:rsid w:val="00E465C4"/>
    <w:rsid w:val="00E550CE"/>
    <w:rsid w:val="00E63F64"/>
    <w:rsid w:val="00E70F3B"/>
    <w:rsid w:val="00E80983"/>
    <w:rsid w:val="00E86D42"/>
    <w:rsid w:val="00E93AF5"/>
    <w:rsid w:val="00EA3B29"/>
    <w:rsid w:val="00EA3EC2"/>
    <w:rsid w:val="00EA7619"/>
    <w:rsid w:val="00EA7C04"/>
    <w:rsid w:val="00EB7421"/>
    <w:rsid w:val="00EC2173"/>
    <w:rsid w:val="00ED0DEA"/>
    <w:rsid w:val="00ED3125"/>
    <w:rsid w:val="00ED73C4"/>
    <w:rsid w:val="00EF291E"/>
    <w:rsid w:val="00EF564A"/>
    <w:rsid w:val="00F20B48"/>
    <w:rsid w:val="00F344C1"/>
    <w:rsid w:val="00F44A40"/>
    <w:rsid w:val="00F45766"/>
    <w:rsid w:val="00F46918"/>
    <w:rsid w:val="00F46DDE"/>
    <w:rsid w:val="00F5241D"/>
    <w:rsid w:val="00F7033C"/>
    <w:rsid w:val="00F72A32"/>
    <w:rsid w:val="00F976AD"/>
    <w:rsid w:val="00FA5144"/>
    <w:rsid w:val="00FA5B14"/>
    <w:rsid w:val="00FC5720"/>
    <w:rsid w:val="00FC7DCF"/>
    <w:rsid w:val="00FE038F"/>
    <w:rsid w:val="00FE085C"/>
    <w:rsid w:val="00FE287F"/>
    <w:rsid w:val="00FE3637"/>
    <w:rsid w:val="00FF2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883B19B"/>
  <w15:docId w15:val="{AAC8D695-A5ED-4D13-9354-247C31D30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7690"/>
    <w:pPr>
      <w:spacing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table" w:styleId="TableGrid">
    <w:name w:val="Table Grid"/>
    <w:basedOn w:val="TableNormal"/>
    <w:uiPriority w:val="59"/>
    <w:rsid w:val="00EF29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1315F5"/>
    <w:rPr>
      <w:lang w:val="bg-BG"/>
    </w:rPr>
  </w:style>
  <w:style w:type="paragraph" w:customStyle="1" w:styleId="Code">
    <w:name w:val="Code"/>
    <w:basedOn w:val="Normal"/>
    <w:link w:val="CodeChar"/>
    <w:qFormat/>
    <w:rsid w:val="001315F5"/>
    <w:pPr>
      <w:spacing w:before="80"/>
    </w:pPr>
    <w:rPr>
      <w:rFonts w:ascii="Consolas" w:hAnsi="Consolas"/>
      <w:b/>
      <w:noProof/>
      <w:lang w:val="en-US"/>
    </w:rPr>
  </w:style>
  <w:style w:type="character" w:customStyle="1" w:styleId="CodeChar">
    <w:name w:val="Code Char"/>
    <w:basedOn w:val="DefaultParagraphFont"/>
    <w:link w:val="Code"/>
    <w:rsid w:val="001315F5"/>
    <w:rPr>
      <w:rFonts w:ascii="Consolas" w:hAnsi="Consolas"/>
      <w:b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9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17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0.png"/><Relationship Id="rId39" Type="http://schemas.openxmlformats.org/officeDocument/2006/relationships/hyperlink" Target="mailto:university@softuni.bg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www.linkedin.com/company/1819264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8B41C4-2122-4A6B-AFB6-FA9224655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294</Words>
  <Characters>1679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Practical Project Assignment for the Software Technologies Course @ SoftUni</vt:lpstr>
      <vt:lpstr>Teamwork Project Assignment</vt:lpstr>
    </vt:vector>
  </TitlesOfParts>
  <Company>Software University Foundation - http://softuni.org</Company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 Project Assignment for the Software Technologies Course @ SoftUni</dc:title>
  <dc:creator>Software University Foundation</dc:creator>
  <cp:keywords>Sofware University, SoftUni, programming, software development, education, training, course, teamwork, project</cp:keywords>
  <dc:description>Software Technologies Course @ SoftUni - https://softuni.bg/courses/software-technologies</dc:description>
  <cp:lastModifiedBy>Simona Simeonova</cp:lastModifiedBy>
  <cp:revision>64</cp:revision>
  <cp:lastPrinted>2018-03-09T13:49:00Z</cp:lastPrinted>
  <dcterms:created xsi:type="dcterms:W3CDTF">2017-06-07T08:44:00Z</dcterms:created>
  <dcterms:modified xsi:type="dcterms:W3CDTF">2018-03-10T09:43:00Z</dcterms:modified>
  <cp:category>programming, education, software engineering, software development</cp:category>
</cp:coreProperties>
</file>