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right"/>
        <w:tblBorders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70"/>
      </w:tblGrid>
      <w:tr w:rsidR="00F81181" w14:paraId="09608E3A" w14:textId="77777777">
        <w:trPr>
          <w:trHeight w:val="2492"/>
          <w:jc w:val="right"/>
        </w:trPr>
        <w:tc>
          <w:tcPr>
            <w:tcW w:w="9170" w:type="dxa"/>
            <w:vAlign w:val="center"/>
          </w:tcPr>
          <w:p w14:paraId="28B02AA4" w14:textId="430FC910" w:rsidR="00F81181" w:rsidRDefault="004E0ED7">
            <w:pPr>
              <w:spacing w:beforeLines="200" w:before="624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CCAA178" wp14:editId="71AE340D">
                  <wp:extent cx="4366260" cy="8229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626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181" w14:paraId="383C0953" w14:textId="77777777">
        <w:trPr>
          <w:cantSplit/>
          <w:trHeight w:val="5913"/>
          <w:jc w:val="right"/>
        </w:trPr>
        <w:tc>
          <w:tcPr>
            <w:tcW w:w="9170" w:type="dxa"/>
            <w:textDirection w:val="tbRlV"/>
            <w:vAlign w:val="center"/>
          </w:tcPr>
          <w:p w14:paraId="583D06D5" w14:textId="77777777" w:rsidR="00F81181" w:rsidRDefault="00F81181">
            <w:pPr>
              <w:ind w:left="113" w:right="113"/>
              <w:jc w:val="center"/>
              <w:rPr>
                <w:rFonts w:ascii="MS Mincho" w:eastAsia="MS Mincho" w:hAnsi="MS Mincho" w:cs="Arial"/>
                <w:b/>
                <w:bCs/>
                <w:sz w:val="96"/>
              </w:rPr>
            </w:pPr>
            <w:r>
              <w:rPr>
                <w:rFonts w:ascii="新宋体" w:eastAsia="新宋体" w:hAnsi="新宋体" w:cs="Courier New" w:hint="eastAsia"/>
                <w:b/>
                <w:bCs/>
                <w:sz w:val="96"/>
              </w:rPr>
              <w:t>实验报告</w:t>
            </w:r>
          </w:p>
        </w:tc>
      </w:tr>
      <w:tr w:rsidR="00F81181" w14:paraId="09F9AD52" w14:textId="77777777">
        <w:trPr>
          <w:trHeight w:val="4384"/>
          <w:jc w:val="right"/>
        </w:trPr>
        <w:tc>
          <w:tcPr>
            <w:tcW w:w="9170" w:type="dxa"/>
            <w:vAlign w:val="center"/>
          </w:tcPr>
          <w:p w14:paraId="723E76DD" w14:textId="4106CB4C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课程名称：</w:t>
            </w:r>
            <w:r w:rsidR="00FB554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机器学习</w:t>
            </w:r>
          </w:p>
          <w:p w14:paraId="6162E196" w14:textId="6E08C36D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院：</w:t>
            </w:r>
            <w:r w:rsidR="00FB554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 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电子科技大学（深圳）高等研究院</w:t>
            </w:r>
          </w:p>
          <w:p w14:paraId="29752783" w14:textId="06BE6DFE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专　　业：</w:t>
            </w:r>
            <w:r w:rsidR="009B35F9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电子信息</w:t>
            </w:r>
          </w:p>
          <w:p w14:paraId="0E799546" w14:textId="3B624796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指导教师：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张栗</w:t>
            </w:r>
            <w:proofErr w:type="gramStart"/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粽</w:t>
            </w:r>
            <w:proofErr w:type="gramEnd"/>
          </w:p>
          <w:p w14:paraId="6960593F" w14:textId="0B8B41A6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学生姓名： 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刘文晨</w:t>
            </w:r>
          </w:p>
          <w:p w14:paraId="304CB648" w14:textId="323A8274" w:rsidR="00F81181" w:rsidRDefault="00F81181">
            <w:pPr>
              <w:ind w:firstLineChars="593" w:firstLine="1905"/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  <w:proofErr w:type="gramStart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 xml:space="preserve">学　　</w:t>
            </w:r>
            <w:proofErr w:type="gramEnd"/>
            <w:r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号：</w:t>
            </w:r>
            <w:r w:rsidR="004754EE">
              <w:rPr>
                <w:rFonts w:ascii="仿宋_GB2312" w:eastAsia="仿宋_GB2312" w:hAnsi="仿宋_GB2312" w:cs="Arial" w:hint="eastAsia"/>
                <w:b/>
                <w:bCs/>
                <w:sz w:val="32"/>
              </w:rPr>
              <w:t>2</w:t>
            </w:r>
            <w:r w:rsidR="004754EE">
              <w:rPr>
                <w:rFonts w:ascii="仿宋_GB2312" w:eastAsia="仿宋_GB2312" w:hAnsi="仿宋_GB2312" w:cs="Arial"/>
                <w:b/>
                <w:bCs/>
                <w:sz w:val="32"/>
              </w:rPr>
              <w:t>02222280328</w:t>
            </w:r>
          </w:p>
        </w:tc>
      </w:tr>
      <w:tr w:rsidR="00F81181" w14:paraId="637DF744" w14:textId="77777777">
        <w:trPr>
          <w:trHeight w:val="90"/>
          <w:jc w:val="right"/>
        </w:trPr>
        <w:tc>
          <w:tcPr>
            <w:tcW w:w="9170" w:type="dxa"/>
            <w:vAlign w:val="center"/>
          </w:tcPr>
          <w:p w14:paraId="4A7AC901" w14:textId="77777777" w:rsidR="00F81181" w:rsidRDefault="00F81181">
            <w:pPr>
              <w:jc w:val="left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</w:tc>
      </w:tr>
      <w:tr w:rsidR="00F81181" w14:paraId="4441170A" w14:textId="77777777">
        <w:trPr>
          <w:trHeight w:val="385"/>
          <w:jc w:val="right"/>
        </w:trPr>
        <w:tc>
          <w:tcPr>
            <w:tcW w:w="9170" w:type="dxa"/>
            <w:tcBorders>
              <w:top w:val="single" w:sz="4" w:space="0" w:color="auto"/>
            </w:tcBorders>
          </w:tcPr>
          <w:p w14:paraId="7283C59D" w14:textId="77777777" w:rsidR="00F81181" w:rsidRDefault="00F81181">
            <w:pPr>
              <w:pStyle w:val="a8"/>
              <w:tabs>
                <w:tab w:val="clear" w:pos="4153"/>
              </w:tabs>
              <w:jc w:val="center"/>
              <w:rPr>
                <w:rFonts w:ascii="仿宋_GB2312" w:eastAsia="仿宋_GB2312" w:hAnsi="仿宋_GB2312" w:cs="Arial"/>
                <w:b/>
                <w:bCs/>
                <w:sz w:val="32"/>
              </w:rPr>
            </w:pPr>
          </w:p>
        </w:tc>
      </w:tr>
    </w:tbl>
    <w:p w14:paraId="101DAFFB" w14:textId="77777777" w:rsidR="00F81181" w:rsidRDefault="00F81181">
      <w:pPr>
        <w:jc w:val="center"/>
        <w:rPr>
          <w:rFonts w:eastAsia="方正舒体"/>
          <w:b/>
          <w:bCs/>
          <w:sz w:val="44"/>
        </w:rPr>
      </w:pPr>
      <w:r>
        <w:rPr>
          <w:rFonts w:ascii="仿宋_GB2312" w:eastAsia="仿宋_GB2312" w:hAnsi="仿宋_GB2312" w:cs="Arial" w:hint="eastAsia"/>
          <w:b/>
          <w:bCs/>
          <w:sz w:val="32"/>
        </w:rPr>
        <w:br w:type="page"/>
      </w:r>
      <w:r>
        <w:rPr>
          <w:rFonts w:eastAsia="方正舒体" w:hint="eastAsia"/>
          <w:b/>
          <w:bCs/>
          <w:sz w:val="44"/>
        </w:rPr>
        <w:lastRenderedPageBreak/>
        <w:t>电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子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科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技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大</w:t>
      </w:r>
      <w:r>
        <w:rPr>
          <w:rFonts w:eastAsia="方正舒体" w:hint="eastAsia"/>
          <w:b/>
          <w:bCs/>
          <w:sz w:val="44"/>
        </w:rPr>
        <w:t xml:space="preserve"> </w:t>
      </w:r>
      <w:r>
        <w:rPr>
          <w:rFonts w:eastAsia="方正舒体" w:hint="eastAsia"/>
          <w:b/>
          <w:bCs/>
          <w:sz w:val="44"/>
        </w:rPr>
        <w:t>学</w:t>
      </w:r>
    </w:p>
    <w:p w14:paraId="5DF4DF63" w14:textId="77777777" w:rsidR="00F81181" w:rsidRDefault="00F8118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162AC371" w14:textId="218158F7" w:rsidR="00F81181" w:rsidRDefault="00F81181">
      <w:pPr>
        <w:pStyle w:val="1"/>
        <w:jc w:val="center"/>
      </w:pPr>
      <w:r>
        <w:rPr>
          <w:rFonts w:hint="eastAsia"/>
        </w:rPr>
        <w:t>实验</w:t>
      </w:r>
      <w:r w:rsidR="00D9444D">
        <w:rPr>
          <w:rFonts w:hint="eastAsia"/>
        </w:rPr>
        <w:t>二</w:t>
      </w:r>
      <w:r>
        <w:rPr>
          <w:rFonts w:hint="eastAsia"/>
        </w:rPr>
        <w:t xml:space="preserve"> </w:t>
      </w:r>
    </w:p>
    <w:p w14:paraId="01987DCD" w14:textId="2BC5C70B" w:rsidR="00F81181" w:rsidRDefault="00F81181">
      <w:pPr>
        <w:pStyle w:val="2"/>
        <w:numPr>
          <w:ilvl w:val="0"/>
          <w:numId w:val="1"/>
        </w:numPr>
      </w:pPr>
      <w:r>
        <w:rPr>
          <w:rFonts w:hint="eastAsia"/>
        </w:rPr>
        <w:t>实验项目名称</w:t>
      </w:r>
    </w:p>
    <w:p w14:paraId="5D71B674" w14:textId="6C064AEA" w:rsidR="00F47595" w:rsidRPr="00F47595" w:rsidRDefault="00D9444D" w:rsidP="00F47595">
      <w:pPr>
        <w:spacing w:line="360" w:lineRule="auto"/>
        <w:rPr>
          <w:sz w:val="24"/>
          <w:szCs w:val="24"/>
        </w:rPr>
      </w:pPr>
      <w:r w:rsidRPr="00D9444D">
        <w:rPr>
          <w:rFonts w:hint="eastAsia"/>
          <w:sz w:val="24"/>
          <w:szCs w:val="24"/>
        </w:rPr>
        <w:t>利用逻辑回归进行鸢尾花的分类</w:t>
      </w:r>
    </w:p>
    <w:p w14:paraId="521EDA58" w14:textId="0D3F7459" w:rsidR="00F81181" w:rsidRDefault="00F81181">
      <w:pPr>
        <w:pStyle w:val="2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hint="eastAsia"/>
        </w:rPr>
        <w:t>二、实验学时：</w:t>
      </w:r>
      <w:r w:rsidR="00F47595">
        <w:rPr>
          <w:rFonts w:hint="eastAsia"/>
        </w:rPr>
        <w:t>4</w:t>
      </w:r>
      <w:r w:rsidR="00F47595">
        <w:rPr>
          <w:rFonts w:hint="eastAsia"/>
        </w:rPr>
        <w:t>学时</w:t>
      </w:r>
    </w:p>
    <w:p w14:paraId="04AB36A5" w14:textId="2265AA84" w:rsidR="00F81181" w:rsidRDefault="00F81181">
      <w:pPr>
        <w:pStyle w:val="2"/>
      </w:pPr>
      <w:r>
        <w:rPr>
          <w:rFonts w:hint="eastAsia"/>
        </w:rPr>
        <w:t>三、实验目的</w:t>
      </w:r>
    </w:p>
    <w:p w14:paraId="24B6EC65" w14:textId="70DF0CF3" w:rsidR="00BE32AE" w:rsidRDefault="003C645D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0F3BD9">
        <w:rPr>
          <w:rFonts w:hint="eastAsia"/>
          <w:sz w:val="24"/>
          <w:szCs w:val="24"/>
        </w:rPr>
        <w:t>逻辑</w:t>
      </w:r>
      <w:r>
        <w:rPr>
          <w:rFonts w:hint="eastAsia"/>
          <w:sz w:val="24"/>
          <w:szCs w:val="24"/>
        </w:rPr>
        <w:t>回归的基本原理；</w:t>
      </w:r>
    </w:p>
    <w:p w14:paraId="7AFA8929" w14:textId="28766B24" w:rsidR="00BE32AE" w:rsidRDefault="000F3BD9" w:rsidP="00BE32AE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>
        <w:rPr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框架</w:t>
      </w:r>
      <w:r w:rsidR="0025098F">
        <w:rPr>
          <w:rFonts w:hint="eastAsia"/>
          <w:sz w:val="24"/>
          <w:szCs w:val="24"/>
        </w:rPr>
        <w:t>。</w:t>
      </w:r>
    </w:p>
    <w:p w14:paraId="375BFA42" w14:textId="77047918" w:rsidR="00F81181" w:rsidRDefault="00F81181">
      <w:pPr>
        <w:pStyle w:val="2"/>
        <w:numPr>
          <w:ilvl w:val="0"/>
          <w:numId w:val="2"/>
        </w:numPr>
        <w:spacing w:line="415" w:lineRule="auto"/>
      </w:pPr>
      <w:r>
        <w:rPr>
          <w:rFonts w:hint="eastAsia"/>
        </w:rPr>
        <w:t>实验原理</w:t>
      </w:r>
    </w:p>
    <w:p w14:paraId="0A16D661" w14:textId="0AD19950" w:rsidR="007C1B33" w:rsidRDefault="00DA2D51" w:rsidP="007C1B3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逻辑</w:t>
      </w:r>
      <w:r w:rsidR="00AC5CA5">
        <w:rPr>
          <w:rFonts w:hint="eastAsia"/>
          <w:sz w:val="24"/>
          <w:szCs w:val="24"/>
        </w:rPr>
        <w:t>回归</w:t>
      </w:r>
    </w:p>
    <w:p w14:paraId="0BF41509" w14:textId="7751BBC0" w:rsidR="00B370DE" w:rsidRDefault="003C676D" w:rsidP="00D43867">
      <w:pPr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逻辑</w:t>
      </w:r>
      <w:r w:rsidR="007C1B33" w:rsidRPr="007C1B33">
        <w:rPr>
          <w:rFonts w:hint="eastAsia"/>
          <w:sz w:val="24"/>
          <w:szCs w:val="24"/>
        </w:rPr>
        <w:t>回归</w:t>
      </w:r>
      <w:r w:rsidR="00294FCF">
        <w:rPr>
          <w:rFonts w:hint="eastAsia"/>
          <w:sz w:val="24"/>
          <w:szCs w:val="24"/>
        </w:rPr>
        <w:t>，又称对数几率回归，</w:t>
      </w:r>
      <w:r w:rsidR="00C17656" w:rsidRPr="00C17656">
        <w:rPr>
          <w:rFonts w:hint="eastAsia"/>
          <w:sz w:val="24"/>
          <w:szCs w:val="24"/>
        </w:rPr>
        <w:t>是一种用于解决二分类问题的机器学习方法，属于机器学习中的监督学习</w:t>
      </w:r>
      <w:r w:rsidR="00C17656">
        <w:rPr>
          <w:rFonts w:hint="eastAsia"/>
          <w:sz w:val="24"/>
          <w:szCs w:val="24"/>
        </w:rPr>
        <w:t>，</w:t>
      </w:r>
      <w:r w:rsidR="00C17656" w:rsidRPr="00C17656">
        <w:rPr>
          <w:rFonts w:hint="eastAsia"/>
          <w:sz w:val="24"/>
          <w:szCs w:val="24"/>
        </w:rPr>
        <w:t>用于估计某种事物的可能性。其推导过程与计算方式类似于回归的过程，但实际上主要是用来解决二分类问题（也可以解决多分类问题）。通过给定的数据（训练集）来训练模型，并在训练结束后对给定的一组或多组数据（测试集）进行分类。其中每一组数据都是由</w:t>
      </w:r>
      <w:r w:rsidR="0007659A">
        <w:rPr>
          <w:rFonts w:hint="eastAsia"/>
          <w:sz w:val="24"/>
          <w:szCs w:val="24"/>
        </w:rPr>
        <w:t>若干</w:t>
      </w:r>
      <w:r w:rsidR="00C17656" w:rsidRPr="00C17656">
        <w:rPr>
          <w:rFonts w:hint="eastAsia"/>
          <w:sz w:val="24"/>
          <w:szCs w:val="24"/>
        </w:rPr>
        <w:t>个指标构成。</w:t>
      </w:r>
    </w:p>
    <w:p w14:paraId="159CB242" w14:textId="73E7E8FD" w:rsidR="0007659A" w:rsidRDefault="0007659A" w:rsidP="00D43867">
      <w:pPr>
        <w:spacing w:line="360" w:lineRule="auto"/>
        <w:ind w:left="360" w:firstLineChars="200" w:firstLine="480"/>
        <w:rPr>
          <w:sz w:val="24"/>
          <w:szCs w:val="24"/>
        </w:rPr>
      </w:pPr>
      <w:r w:rsidRPr="0007659A">
        <w:rPr>
          <w:rFonts w:hint="eastAsia"/>
          <w:sz w:val="24"/>
          <w:szCs w:val="24"/>
        </w:rPr>
        <w:t>逻辑回归与线性回归都是一种广义线性模型</w:t>
      </w:r>
      <w:r>
        <w:rPr>
          <w:rFonts w:hint="eastAsia"/>
          <w:sz w:val="24"/>
          <w:szCs w:val="24"/>
        </w:rPr>
        <w:t>。</w:t>
      </w:r>
      <w:r w:rsidRPr="0007659A">
        <w:rPr>
          <w:rFonts w:hint="eastAsia"/>
          <w:sz w:val="24"/>
          <w:szCs w:val="24"/>
        </w:rPr>
        <w:t>逻辑回归假设因变量服从伯努利分布，而线性回归假设因变量服从高斯分布。</w:t>
      </w:r>
      <w:r w:rsidRPr="0007659A">
        <w:rPr>
          <w:rFonts w:hint="eastAsia"/>
          <w:sz w:val="24"/>
          <w:szCs w:val="24"/>
        </w:rPr>
        <w:t xml:space="preserve"> </w:t>
      </w:r>
      <w:r w:rsidRPr="0007659A">
        <w:rPr>
          <w:rFonts w:hint="eastAsia"/>
          <w:sz w:val="24"/>
          <w:szCs w:val="24"/>
        </w:rPr>
        <w:t>因此与线性回归有很多相同之处，去除</w:t>
      </w:r>
      <w:r w:rsidRPr="0007659A">
        <w:rPr>
          <w:rFonts w:hint="eastAsia"/>
          <w:sz w:val="24"/>
          <w:szCs w:val="24"/>
        </w:rPr>
        <w:t>Sigmoid</w:t>
      </w:r>
      <w:r w:rsidRPr="0007659A">
        <w:rPr>
          <w:rFonts w:hint="eastAsia"/>
          <w:sz w:val="24"/>
          <w:szCs w:val="24"/>
        </w:rPr>
        <w:t>映射函数的话，逻辑回归算法就是一个线性回归。可以说，逻辑回归是以线性回归为理论支持的，但是逻辑回归通过</w:t>
      </w:r>
      <w:r w:rsidRPr="0007659A">
        <w:rPr>
          <w:rFonts w:hint="eastAsia"/>
          <w:sz w:val="24"/>
          <w:szCs w:val="24"/>
        </w:rPr>
        <w:t>Sigmoid</w:t>
      </w:r>
      <w:r w:rsidRPr="0007659A">
        <w:rPr>
          <w:rFonts w:hint="eastAsia"/>
          <w:sz w:val="24"/>
          <w:szCs w:val="24"/>
        </w:rPr>
        <w:t>函数引入了非线性因素，因此可以轻松处理</w:t>
      </w:r>
      <w:r w:rsidRPr="0007659A">
        <w:rPr>
          <w:rFonts w:hint="eastAsia"/>
          <w:sz w:val="24"/>
          <w:szCs w:val="24"/>
        </w:rPr>
        <w:t>0/1</w:t>
      </w:r>
      <w:r w:rsidRPr="0007659A">
        <w:rPr>
          <w:rFonts w:hint="eastAsia"/>
          <w:sz w:val="24"/>
          <w:szCs w:val="24"/>
        </w:rPr>
        <w:t>分类问题。</w:t>
      </w:r>
    </w:p>
    <w:p w14:paraId="09685481" w14:textId="163F196D" w:rsidR="007C1B33" w:rsidRDefault="00FB768C" w:rsidP="007C1B33">
      <w:pPr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TensorFlow</w:t>
      </w:r>
      <w:r>
        <w:rPr>
          <w:rFonts w:hint="eastAsia"/>
          <w:sz w:val="24"/>
          <w:szCs w:val="24"/>
        </w:rPr>
        <w:t>框架</w:t>
      </w:r>
    </w:p>
    <w:p w14:paraId="6CB54716" w14:textId="491215CB" w:rsidR="00D6632D" w:rsidRPr="00D6632D" w:rsidRDefault="00D6632D" w:rsidP="00D43867">
      <w:pPr>
        <w:spacing w:line="360" w:lineRule="auto"/>
        <w:ind w:left="360" w:firstLineChars="200" w:firstLine="480"/>
        <w:rPr>
          <w:sz w:val="24"/>
          <w:szCs w:val="24"/>
        </w:rPr>
      </w:pPr>
      <w:r w:rsidRPr="00D6632D">
        <w:rPr>
          <w:rFonts w:hint="eastAsia"/>
          <w:sz w:val="24"/>
          <w:szCs w:val="24"/>
        </w:rPr>
        <w:lastRenderedPageBreak/>
        <w:t>TensorFlo</w:t>
      </w:r>
      <w:r w:rsidR="00E72E68">
        <w:rPr>
          <w:sz w:val="24"/>
          <w:szCs w:val="24"/>
        </w:rPr>
        <w:t>w</w:t>
      </w:r>
      <w:r w:rsidRPr="00D6632D">
        <w:rPr>
          <w:rFonts w:hint="eastAsia"/>
          <w:sz w:val="24"/>
          <w:szCs w:val="24"/>
        </w:rPr>
        <w:t>是由</w:t>
      </w:r>
      <w:r w:rsidRPr="00D6632D">
        <w:rPr>
          <w:rFonts w:hint="eastAsia"/>
          <w:sz w:val="24"/>
          <w:szCs w:val="24"/>
        </w:rPr>
        <w:t>Google</w:t>
      </w:r>
      <w:r w:rsidRPr="00D6632D">
        <w:rPr>
          <w:rFonts w:hint="eastAsia"/>
          <w:sz w:val="24"/>
          <w:szCs w:val="24"/>
        </w:rPr>
        <w:t>团队开发的深度学习框架之一，它是一个完全基于</w:t>
      </w:r>
      <w:r w:rsidRPr="00D6632D">
        <w:rPr>
          <w:rFonts w:hint="eastAsia"/>
          <w:sz w:val="24"/>
          <w:szCs w:val="24"/>
        </w:rPr>
        <w:t>Python</w:t>
      </w:r>
      <w:r w:rsidRPr="00D6632D">
        <w:rPr>
          <w:rFonts w:hint="eastAsia"/>
          <w:sz w:val="24"/>
          <w:szCs w:val="24"/>
        </w:rPr>
        <w:t>语言设计的开源的</w:t>
      </w:r>
      <w:r w:rsidR="00E72E68">
        <w:rPr>
          <w:rFonts w:hint="eastAsia"/>
          <w:sz w:val="24"/>
          <w:szCs w:val="24"/>
        </w:rPr>
        <w:t>软件。</w:t>
      </w:r>
      <w:r w:rsidRPr="00D6632D">
        <w:rPr>
          <w:rFonts w:hint="eastAsia"/>
          <w:sz w:val="24"/>
          <w:szCs w:val="24"/>
        </w:rPr>
        <w:t>TensorFlow</w:t>
      </w:r>
      <w:r w:rsidRPr="00D6632D">
        <w:rPr>
          <w:rFonts w:hint="eastAsia"/>
          <w:sz w:val="24"/>
          <w:szCs w:val="24"/>
        </w:rPr>
        <w:t>的初衷是以最简单的方式实现机器学习和深度学习的概念，它结合了计算代数的优化技术，使它便计算许多数学表达式。</w:t>
      </w:r>
    </w:p>
    <w:p w14:paraId="6D0A76E1" w14:textId="3B2101FD" w:rsidR="00E72E68" w:rsidRDefault="00D6632D" w:rsidP="00D43867">
      <w:pPr>
        <w:spacing w:line="360" w:lineRule="auto"/>
        <w:ind w:left="360" w:firstLineChars="200" w:firstLine="480"/>
        <w:rPr>
          <w:sz w:val="24"/>
          <w:szCs w:val="24"/>
        </w:rPr>
      </w:pPr>
      <w:r w:rsidRPr="00D6632D">
        <w:rPr>
          <w:rFonts w:hint="eastAsia"/>
          <w:sz w:val="24"/>
          <w:szCs w:val="24"/>
        </w:rPr>
        <w:t>TensorFlow</w:t>
      </w:r>
      <w:r w:rsidRPr="00D6632D">
        <w:rPr>
          <w:rFonts w:hint="eastAsia"/>
          <w:sz w:val="24"/>
          <w:szCs w:val="24"/>
        </w:rPr>
        <w:t>可以训练和运行深度神经网络，它能应用在许多场景下，比如，图像识别、手写数字分类、递归神经网络、单词嵌入、自然语言处理、视频检测等等</w:t>
      </w:r>
      <w:r w:rsidR="005C3E4D">
        <w:rPr>
          <w:rFonts w:hint="eastAsia"/>
          <w:sz w:val="24"/>
          <w:szCs w:val="24"/>
        </w:rPr>
        <w:t>。</w:t>
      </w:r>
      <w:r w:rsidRPr="00D6632D">
        <w:rPr>
          <w:rFonts w:hint="eastAsia"/>
          <w:sz w:val="24"/>
          <w:szCs w:val="24"/>
        </w:rPr>
        <w:t>TensorFlow</w:t>
      </w:r>
      <w:r w:rsidRPr="00D6632D">
        <w:rPr>
          <w:rFonts w:hint="eastAsia"/>
          <w:sz w:val="24"/>
          <w:szCs w:val="24"/>
        </w:rPr>
        <w:t>可以运行在多个</w:t>
      </w:r>
      <w:r w:rsidR="005C3E4D">
        <w:rPr>
          <w:sz w:val="24"/>
          <w:szCs w:val="24"/>
        </w:rPr>
        <w:t>CPU</w:t>
      </w:r>
      <w:r w:rsidRPr="00D6632D">
        <w:rPr>
          <w:rFonts w:hint="eastAsia"/>
          <w:sz w:val="24"/>
          <w:szCs w:val="24"/>
        </w:rPr>
        <w:t>或</w:t>
      </w:r>
      <w:r w:rsidRPr="00D6632D">
        <w:rPr>
          <w:rFonts w:hint="eastAsia"/>
          <w:sz w:val="24"/>
          <w:szCs w:val="24"/>
        </w:rPr>
        <w:t>GPU</w:t>
      </w:r>
      <w:r w:rsidRPr="00D6632D">
        <w:rPr>
          <w:rFonts w:hint="eastAsia"/>
          <w:sz w:val="24"/>
          <w:szCs w:val="24"/>
        </w:rPr>
        <w:t>上，同时它也可以运行在移动端操作系统上（如安卓、</w:t>
      </w:r>
      <w:r w:rsidRPr="00D6632D">
        <w:rPr>
          <w:rFonts w:hint="eastAsia"/>
          <w:sz w:val="24"/>
          <w:szCs w:val="24"/>
        </w:rPr>
        <w:t xml:space="preserve">IOS </w:t>
      </w:r>
      <w:r w:rsidRPr="00D6632D">
        <w:rPr>
          <w:rFonts w:hint="eastAsia"/>
          <w:sz w:val="24"/>
          <w:szCs w:val="24"/>
        </w:rPr>
        <w:t>等），它的架构灵活</w:t>
      </w:r>
      <w:r w:rsidR="005C3E4D">
        <w:rPr>
          <w:rFonts w:hint="eastAsia"/>
          <w:sz w:val="24"/>
          <w:szCs w:val="24"/>
        </w:rPr>
        <w:t>，</w:t>
      </w:r>
      <w:r w:rsidRPr="00D6632D">
        <w:rPr>
          <w:rFonts w:hint="eastAsia"/>
          <w:sz w:val="24"/>
          <w:szCs w:val="24"/>
        </w:rPr>
        <w:t>具有良好的可扩展性，能够支持各种网络模型（如</w:t>
      </w:r>
      <w:r w:rsidRPr="00D6632D">
        <w:rPr>
          <w:rFonts w:hint="eastAsia"/>
          <w:sz w:val="24"/>
          <w:szCs w:val="24"/>
        </w:rPr>
        <w:t>OSI</w:t>
      </w:r>
      <w:r w:rsidRPr="00D6632D">
        <w:rPr>
          <w:rFonts w:hint="eastAsia"/>
          <w:sz w:val="24"/>
          <w:szCs w:val="24"/>
        </w:rPr>
        <w:t>七层和</w:t>
      </w:r>
      <w:r w:rsidRPr="00D6632D">
        <w:rPr>
          <w:rFonts w:hint="eastAsia"/>
          <w:sz w:val="24"/>
          <w:szCs w:val="24"/>
        </w:rPr>
        <w:t>TCP/IP</w:t>
      </w:r>
      <w:r w:rsidRPr="00D6632D">
        <w:rPr>
          <w:rFonts w:hint="eastAsia"/>
          <w:sz w:val="24"/>
          <w:szCs w:val="24"/>
        </w:rPr>
        <w:t>四层）。</w:t>
      </w:r>
    </w:p>
    <w:p w14:paraId="2A866A82" w14:textId="0244D0A5" w:rsidR="00032B65" w:rsidRPr="00D6632D" w:rsidRDefault="00E72E68" w:rsidP="00D43867">
      <w:pPr>
        <w:spacing w:line="360" w:lineRule="auto"/>
        <w:ind w:left="360" w:firstLineChars="200" w:firstLine="480"/>
        <w:rPr>
          <w:sz w:val="24"/>
          <w:szCs w:val="24"/>
        </w:rPr>
      </w:pPr>
      <w:r w:rsidRPr="00E72E68">
        <w:rPr>
          <w:rFonts w:hint="eastAsia"/>
          <w:sz w:val="24"/>
          <w:szCs w:val="24"/>
        </w:rPr>
        <w:t>TensorFlow</w:t>
      </w:r>
      <w:r w:rsidRPr="00E72E68">
        <w:rPr>
          <w:rFonts w:hint="eastAsia"/>
          <w:sz w:val="24"/>
          <w:szCs w:val="24"/>
        </w:rPr>
        <w:t>这个词由</w:t>
      </w:r>
      <w:r w:rsidRPr="00E72E68">
        <w:rPr>
          <w:rFonts w:hint="eastAsia"/>
          <w:sz w:val="24"/>
          <w:szCs w:val="24"/>
        </w:rPr>
        <w:t>Tensor</w:t>
      </w:r>
      <w:r w:rsidRPr="00E72E68">
        <w:rPr>
          <w:rFonts w:hint="eastAsia"/>
          <w:sz w:val="24"/>
          <w:szCs w:val="24"/>
        </w:rPr>
        <w:t>和</w:t>
      </w:r>
      <w:r w:rsidRPr="00E72E68">
        <w:rPr>
          <w:rFonts w:hint="eastAsia"/>
          <w:sz w:val="24"/>
          <w:szCs w:val="24"/>
        </w:rPr>
        <w:t>Flow</w:t>
      </w:r>
      <w:r w:rsidRPr="00E72E68">
        <w:rPr>
          <w:rFonts w:hint="eastAsia"/>
          <w:sz w:val="24"/>
          <w:szCs w:val="24"/>
        </w:rPr>
        <w:t>两个词组成，这两者是</w:t>
      </w:r>
      <w:r w:rsidRPr="00E72E68">
        <w:rPr>
          <w:rFonts w:hint="eastAsia"/>
          <w:sz w:val="24"/>
          <w:szCs w:val="24"/>
        </w:rPr>
        <w:t>TensorFlow</w:t>
      </w:r>
      <w:proofErr w:type="gramStart"/>
      <w:r w:rsidRPr="00E72E68">
        <w:rPr>
          <w:rFonts w:hint="eastAsia"/>
          <w:sz w:val="24"/>
          <w:szCs w:val="24"/>
        </w:rPr>
        <w:t>最</w:t>
      </w:r>
      <w:proofErr w:type="gramEnd"/>
      <w:r w:rsidRPr="00E72E68">
        <w:rPr>
          <w:rFonts w:hint="eastAsia"/>
          <w:sz w:val="24"/>
          <w:szCs w:val="24"/>
        </w:rPr>
        <w:t>基础的要素。</w:t>
      </w:r>
      <w:r w:rsidRPr="00E72E68">
        <w:rPr>
          <w:rFonts w:hint="eastAsia"/>
          <w:sz w:val="24"/>
          <w:szCs w:val="24"/>
        </w:rPr>
        <w:t>Tensor</w:t>
      </w:r>
      <w:r w:rsidRPr="00E72E68">
        <w:rPr>
          <w:rFonts w:hint="eastAsia"/>
          <w:sz w:val="24"/>
          <w:szCs w:val="24"/>
        </w:rPr>
        <w:t>代表张量（也就是数据），它的表现形式是一个多维数组；而</w:t>
      </w:r>
      <w:r w:rsidRPr="00E72E68">
        <w:rPr>
          <w:rFonts w:hint="eastAsia"/>
          <w:sz w:val="24"/>
          <w:szCs w:val="24"/>
        </w:rPr>
        <w:t>Flow</w:t>
      </w:r>
      <w:r w:rsidRPr="00E72E68">
        <w:rPr>
          <w:rFonts w:hint="eastAsia"/>
          <w:sz w:val="24"/>
          <w:szCs w:val="24"/>
        </w:rPr>
        <w:t>意味着流动，代表</w:t>
      </w:r>
      <w:proofErr w:type="gramStart"/>
      <w:r w:rsidRPr="00E72E68">
        <w:rPr>
          <w:rFonts w:hint="eastAsia"/>
          <w:sz w:val="24"/>
          <w:szCs w:val="24"/>
        </w:rPr>
        <w:t>着计算</w:t>
      </w:r>
      <w:proofErr w:type="gramEnd"/>
      <w:r w:rsidRPr="00E72E68">
        <w:rPr>
          <w:rFonts w:hint="eastAsia"/>
          <w:sz w:val="24"/>
          <w:szCs w:val="24"/>
        </w:rPr>
        <w:t>与映射，它用于定义操作中的数据流。</w:t>
      </w:r>
    </w:p>
    <w:p w14:paraId="5E9C9728" w14:textId="4074CF78" w:rsidR="00F81181" w:rsidRDefault="00F81181">
      <w:pPr>
        <w:pStyle w:val="2"/>
        <w:numPr>
          <w:ilvl w:val="0"/>
          <w:numId w:val="3"/>
        </w:numPr>
      </w:pPr>
      <w:r>
        <w:rPr>
          <w:rFonts w:hint="eastAsia"/>
        </w:rPr>
        <w:t>实验内容与要求</w:t>
      </w:r>
    </w:p>
    <w:p w14:paraId="0C9CE528" w14:textId="3F73A004" w:rsidR="00BD0EB1" w:rsidRPr="00FF0C9A" w:rsidRDefault="006C42E5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>数据预处理</w:t>
      </w:r>
      <w:r w:rsidR="00910527">
        <w:rPr>
          <w:rFonts w:ascii="Times New Roman" w:eastAsia="宋体" w:cs="Times New Roman" w:hint="eastAsia"/>
        </w:rPr>
        <w:t>；</w:t>
      </w:r>
    </w:p>
    <w:p w14:paraId="068241C8" w14:textId="6402F461" w:rsidR="00BD0EB1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建立</w:t>
      </w:r>
      <w:r w:rsidR="00473966">
        <w:rPr>
          <w:rFonts w:ascii="Times New Roman" w:eastAsia="宋体" w:cs="Times New Roman" w:hint="eastAsia"/>
        </w:rPr>
        <w:t>逻辑回归</w:t>
      </w:r>
      <w:r w:rsidRPr="00FF0C9A">
        <w:rPr>
          <w:rFonts w:ascii="Times New Roman" w:eastAsia="宋体" w:cs="Times New Roman"/>
        </w:rPr>
        <w:t>模型</w:t>
      </w:r>
      <w:r w:rsidR="00910527">
        <w:rPr>
          <w:rFonts w:ascii="Times New Roman" w:eastAsia="宋体" w:cs="Times New Roman" w:hint="eastAsia"/>
        </w:rPr>
        <w:t>；</w:t>
      </w:r>
    </w:p>
    <w:p w14:paraId="53F121DE" w14:textId="5E9A2C60" w:rsidR="00E12AF7" w:rsidRPr="00FF0C9A" w:rsidRDefault="00E12AF7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E12AF7">
        <w:rPr>
          <w:rFonts w:ascii="Times New Roman" w:eastAsia="宋体" w:cs="Times New Roman" w:hint="eastAsia"/>
        </w:rPr>
        <w:t>通过极大似然方法求解</w:t>
      </w:r>
      <w:r>
        <w:rPr>
          <w:rFonts w:ascii="Times New Roman" w:eastAsia="宋体" w:cs="Times New Roman" w:hint="eastAsia"/>
        </w:rPr>
        <w:t>；</w:t>
      </w:r>
    </w:p>
    <w:p w14:paraId="367599EC" w14:textId="4BEF9A73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采用</w:t>
      </w:r>
      <w:r w:rsidR="006C42E5">
        <w:rPr>
          <w:rFonts w:ascii="Times New Roman" w:eastAsia="宋体" w:cs="Times New Roman" w:hint="eastAsia"/>
        </w:rPr>
        <w:t>负对数似然函数</w:t>
      </w:r>
      <w:r w:rsidR="00E12AF7">
        <w:rPr>
          <w:rFonts w:ascii="Times New Roman" w:eastAsia="宋体" w:cs="Times New Roman" w:hint="eastAsia"/>
        </w:rPr>
        <w:t>，</w:t>
      </w:r>
      <w:r w:rsidRPr="00FF0C9A">
        <w:rPr>
          <w:rFonts w:ascii="Times New Roman" w:eastAsia="宋体" w:cs="Times New Roman"/>
        </w:rPr>
        <w:t>构建损失函数</w:t>
      </w:r>
      <w:r w:rsidR="00910527">
        <w:rPr>
          <w:rFonts w:ascii="Times New Roman" w:eastAsia="宋体" w:cs="Times New Roman" w:hint="eastAsia"/>
        </w:rPr>
        <w:t>；</w:t>
      </w:r>
    </w:p>
    <w:p w14:paraId="03CDB6F1" w14:textId="2BEDC24E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训练模型，</w:t>
      </w:r>
      <w:r w:rsidR="006375D1">
        <w:rPr>
          <w:rFonts w:ascii="Times New Roman" w:eastAsia="宋体" w:cs="Times New Roman" w:hint="eastAsia"/>
        </w:rPr>
        <w:t>使用</w:t>
      </w:r>
      <w:r w:rsidRPr="00FF0C9A">
        <w:rPr>
          <w:rFonts w:ascii="Times New Roman" w:eastAsia="宋体" w:cs="Times New Roman"/>
        </w:rPr>
        <w:t>梯度下降法</w:t>
      </w:r>
      <w:r w:rsidR="00473966">
        <w:rPr>
          <w:rFonts w:ascii="Times New Roman" w:eastAsia="宋体" w:cs="Times New Roman" w:hint="eastAsia"/>
        </w:rPr>
        <w:t>最小化损失</w:t>
      </w:r>
      <w:r w:rsidR="00910527">
        <w:rPr>
          <w:rFonts w:ascii="Times New Roman" w:eastAsia="宋体" w:cs="Times New Roman" w:hint="eastAsia"/>
        </w:rPr>
        <w:t>；</w:t>
      </w:r>
    </w:p>
    <w:p w14:paraId="553A24BE" w14:textId="2D34BCE4" w:rsidR="00BD0EB1" w:rsidRPr="00FF0C9A" w:rsidRDefault="00473966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>
        <w:rPr>
          <w:rFonts w:ascii="Times New Roman" w:eastAsia="宋体" w:cs="Times New Roman" w:hint="eastAsia"/>
        </w:rPr>
        <w:t>迭代计算损失，测试集的准确率</w:t>
      </w:r>
      <w:r w:rsidR="00910527">
        <w:rPr>
          <w:rFonts w:ascii="Times New Roman" w:eastAsia="宋体" w:cs="Times New Roman" w:hint="eastAsia"/>
        </w:rPr>
        <w:t>；</w:t>
      </w:r>
    </w:p>
    <w:p w14:paraId="5C480522" w14:textId="5E335747" w:rsidR="00BD0EB1" w:rsidRPr="00FF0C9A" w:rsidRDefault="00BD0EB1" w:rsidP="00BD0EB1">
      <w:pPr>
        <w:pStyle w:val="Default"/>
        <w:numPr>
          <w:ilvl w:val="0"/>
          <w:numId w:val="14"/>
        </w:numPr>
        <w:spacing w:line="360" w:lineRule="auto"/>
        <w:rPr>
          <w:rFonts w:ascii="Times New Roman" w:eastAsia="宋体" w:cs="Times New Roman"/>
        </w:rPr>
      </w:pPr>
      <w:r w:rsidRPr="00FF0C9A">
        <w:rPr>
          <w:rFonts w:ascii="Times New Roman" w:eastAsia="宋体" w:cs="Times New Roman"/>
        </w:rPr>
        <w:t>绘制</w:t>
      </w:r>
      <w:r w:rsidR="006E21A1">
        <w:rPr>
          <w:rFonts w:ascii="Times New Roman" w:eastAsia="宋体" w:cs="Times New Roman" w:hint="eastAsia"/>
        </w:rPr>
        <w:t>图像</w:t>
      </w:r>
      <w:r w:rsidRPr="00FF0C9A">
        <w:rPr>
          <w:rFonts w:ascii="Times New Roman" w:eastAsia="宋体" w:cs="Times New Roman"/>
        </w:rPr>
        <w:t>。</w:t>
      </w:r>
    </w:p>
    <w:p w14:paraId="385FC9ED" w14:textId="71D04C55" w:rsidR="00F81181" w:rsidRDefault="00F81181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实验器材（设备、元器件）</w:t>
      </w:r>
    </w:p>
    <w:p w14:paraId="5F0D5961" w14:textId="4955042C" w:rsidR="00CA07EB" w:rsidRDefault="009E4191" w:rsidP="00CA07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处理器：</w:t>
      </w:r>
      <w:r w:rsidRPr="009E4191">
        <w:rPr>
          <w:sz w:val="24"/>
          <w:szCs w:val="24"/>
        </w:rPr>
        <w:t xml:space="preserve">Intel(R) </w:t>
      </w:r>
      <w:proofErr w:type="gramStart"/>
      <w:r w:rsidRPr="009E4191">
        <w:rPr>
          <w:sz w:val="24"/>
          <w:szCs w:val="24"/>
        </w:rPr>
        <w:t>Core(</w:t>
      </w:r>
      <w:proofErr w:type="gramEnd"/>
      <w:r w:rsidRPr="009E4191">
        <w:rPr>
          <w:sz w:val="24"/>
          <w:szCs w:val="24"/>
        </w:rPr>
        <w:t>TM) i5-8300H CPU @ 2.30GHz</w:t>
      </w:r>
    </w:p>
    <w:p w14:paraId="1711BFE2" w14:textId="77777777" w:rsidR="003D39B3" w:rsidRDefault="009E4191" w:rsidP="00CA07E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r w:rsidR="00C15005">
        <w:rPr>
          <w:sz w:val="24"/>
          <w:szCs w:val="24"/>
        </w:rPr>
        <w:t xml:space="preserve"> </w:t>
      </w:r>
      <w:r>
        <w:rPr>
          <w:sz w:val="24"/>
          <w:szCs w:val="24"/>
        </w:rPr>
        <w:t>3.9.0</w:t>
      </w:r>
    </w:p>
    <w:p w14:paraId="5B759CB4" w14:textId="26973C87" w:rsidR="00C15005" w:rsidRDefault="00C15005" w:rsidP="00CA07E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matplotlib 3.</w:t>
      </w:r>
      <w:r w:rsidR="007F05B9">
        <w:rPr>
          <w:sz w:val="24"/>
          <w:szCs w:val="24"/>
        </w:rPr>
        <w:t>4.0</w:t>
      </w:r>
    </w:p>
    <w:p w14:paraId="01F1D504" w14:textId="7ACE06EF" w:rsidR="007F05B9" w:rsidRDefault="007F05B9" w:rsidP="00CA07EB">
      <w:pPr>
        <w:spacing w:line="360" w:lineRule="auto"/>
        <w:rPr>
          <w:sz w:val="24"/>
          <w:szCs w:val="24"/>
        </w:rPr>
      </w:pPr>
      <w:proofErr w:type="spellStart"/>
      <w:r w:rsidRPr="007F05B9">
        <w:rPr>
          <w:sz w:val="24"/>
          <w:szCs w:val="24"/>
        </w:rPr>
        <w:t>tensorflow</w:t>
      </w:r>
      <w:proofErr w:type="spellEnd"/>
      <w:r w:rsidR="003F5E09">
        <w:rPr>
          <w:sz w:val="24"/>
          <w:szCs w:val="24"/>
        </w:rPr>
        <w:t xml:space="preserve"> 2.11.0</w:t>
      </w:r>
      <w:r w:rsidR="003F5E09">
        <w:rPr>
          <w:rFonts w:hint="eastAsia"/>
          <w:sz w:val="24"/>
          <w:szCs w:val="24"/>
        </w:rPr>
        <w:t>r</w:t>
      </w:r>
      <w:r w:rsidR="003F5E09">
        <w:rPr>
          <w:sz w:val="24"/>
          <w:szCs w:val="24"/>
        </w:rPr>
        <w:t>c1</w:t>
      </w:r>
    </w:p>
    <w:p w14:paraId="63EA1B15" w14:textId="1D2EB250" w:rsidR="007F05B9" w:rsidRDefault="007F05B9" w:rsidP="00CA07EB">
      <w:pPr>
        <w:spacing w:line="360" w:lineRule="auto"/>
        <w:rPr>
          <w:sz w:val="24"/>
          <w:szCs w:val="24"/>
        </w:rPr>
      </w:pPr>
      <w:proofErr w:type="spellStart"/>
      <w:r w:rsidRPr="007F05B9">
        <w:rPr>
          <w:sz w:val="24"/>
          <w:szCs w:val="24"/>
        </w:rPr>
        <w:t>xlrd</w:t>
      </w:r>
      <w:proofErr w:type="spellEnd"/>
      <w:r w:rsidR="003F5E09">
        <w:rPr>
          <w:sz w:val="24"/>
          <w:szCs w:val="24"/>
        </w:rPr>
        <w:t xml:space="preserve"> 1.2.0</w:t>
      </w:r>
    </w:p>
    <w:p w14:paraId="4DD24E42" w14:textId="4E4128D5" w:rsidR="00F81181" w:rsidRDefault="00F81181">
      <w:pPr>
        <w:pStyle w:val="2"/>
        <w:numPr>
          <w:ilvl w:val="0"/>
          <w:numId w:val="3"/>
        </w:numPr>
      </w:pPr>
      <w:r w:rsidRPr="00FB5549">
        <w:rPr>
          <w:rFonts w:hint="eastAsia"/>
        </w:rPr>
        <w:lastRenderedPageBreak/>
        <w:t>实验步骤</w:t>
      </w:r>
    </w:p>
    <w:p w14:paraId="34C85BC1" w14:textId="774F9459" w:rsidR="00B50F22" w:rsidRDefault="006E21A1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数据预处理</w:t>
      </w:r>
    </w:p>
    <w:p w14:paraId="6226C283" w14:textId="2207853D" w:rsidR="00D2025E" w:rsidRDefault="00F55009" w:rsidP="00D43867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给定的</w:t>
      </w:r>
      <w:r w:rsidR="0019072A">
        <w:rPr>
          <w:rFonts w:hint="eastAsia"/>
          <w:sz w:val="24"/>
          <w:szCs w:val="24"/>
        </w:rPr>
        <w:t>训练集和测试集是</w:t>
      </w:r>
      <w:r w:rsidR="0019072A">
        <w:rPr>
          <w:rFonts w:hint="eastAsia"/>
          <w:sz w:val="24"/>
          <w:szCs w:val="24"/>
        </w:rPr>
        <w:t>d</w:t>
      </w:r>
      <w:r w:rsidR="0019072A">
        <w:rPr>
          <w:sz w:val="24"/>
          <w:szCs w:val="24"/>
        </w:rPr>
        <w:t>ata</w:t>
      </w:r>
      <w:r w:rsidR="0019072A">
        <w:rPr>
          <w:rFonts w:hint="eastAsia"/>
          <w:sz w:val="24"/>
          <w:szCs w:val="24"/>
        </w:rPr>
        <w:t>文件，先把它们改为</w:t>
      </w:r>
      <w:r w:rsidR="0019072A">
        <w:rPr>
          <w:rFonts w:hint="eastAsia"/>
          <w:sz w:val="24"/>
          <w:szCs w:val="24"/>
        </w:rPr>
        <w:t>x</w:t>
      </w:r>
      <w:r w:rsidR="0019072A">
        <w:rPr>
          <w:sz w:val="24"/>
          <w:szCs w:val="24"/>
        </w:rPr>
        <w:t>lsx</w:t>
      </w:r>
      <w:r w:rsidR="0019072A">
        <w:rPr>
          <w:rFonts w:hint="eastAsia"/>
          <w:sz w:val="24"/>
          <w:szCs w:val="24"/>
        </w:rPr>
        <w:t>文件，再调用</w:t>
      </w:r>
      <w:r w:rsidR="0019072A">
        <w:rPr>
          <w:rFonts w:hint="eastAsia"/>
          <w:sz w:val="24"/>
          <w:szCs w:val="24"/>
        </w:rPr>
        <w:t>P</w:t>
      </w:r>
      <w:r w:rsidR="0019072A">
        <w:rPr>
          <w:sz w:val="24"/>
          <w:szCs w:val="24"/>
        </w:rPr>
        <w:t>ython</w:t>
      </w:r>
      <w:proofErr w:type="gramStart"/>
      <w:r w:rsidR="0019072A">
        <w:rPr>
          <w:rFonts w:hint="eastAsia"/>
          <w:sz w:val="24"/>
          <w:szCs w:val="24"/>
        </w:rPr>
        <w:t>第三方库</w:t>
      </w:r>
      <w:proofErr w:type="gramEnd"/>
      <w:r w:rsidR="0019072A">
        <w:rPr>
          <w:rFonts w:hint="eastAsia"/>
          <w:sz w:val="24"/>
          <w:szCs w:val="24"/>
        </w:rPr>
        <w:t>——</w:t>
      </w:r>
      <w:proofErr w:type="spellStart"/>
      <w:r w:rsidR="0019072A">
        <w:rPr>
          <w:sz w:val="24"/>
          <w:szCs w:val="24"/>
        </w:rPr>
        <w:t>xlrd</w:t>
      </w:r>
      <w:proofErr w:type="spellEnd"/>
      <w:r w:rsidR="0019072A">
        <w:rPr>
          <w:rFonts w:hint="eastAsia"/>
          <w:sz w:val="24"/>
          <w:szCs w:val="24"/>
        </w:rPr>
        <w:t>，将当中的数据转换为</w:t>
      </w:r>
      <w:r w:rsidR="00C12093">
        <w:rPr>
          <w:rFonts w:hint="eastAsia"/>
          <w:sz w:val="24"/>
          <w:szCs w:val="24"/>
        </w:rPr>
        <w:t>列表</w:t>
      </w:r>
      <w:proofErr w:type="spellStart"/>
      <w:r w:rsidR="00C12093" w:rsidRPr="00C12093">
        <w:rPr>
          <w:sz w:val="24"/>
          <w:szCs w:val="24"/>
        </w:rPr>
        <w:t>x_train</w:t>
      </w:r>
      <w:proofErr w:type="spellEnd"/>
      <w:r w:rsidR="00C12093">
        <w:rPr>
          <w:rFonts w:hint="eastAsia"/>
          <w:sz w:val="24"/>
          <w:szCs w:val="24"/>
        </w:rPr>
        <w:t>、</w:t>
      </w:r>
      <w:proofErr w:type="spellStart"/>
      <w:r w:rsidR="00C12093">
        <w:rPr>
          <w:rFonts w:hint="eastAsia"/>
          <w:sz w:val="24"/>
          <w:szCs w:val="24"/>
        </w:rPr>
        <w:t>y</w:t>
      </w:r>
      <w:r w:rsidR="00C12093">
        <w:rPr>
          <w:sz w:val="24"/>
          <w:szCs w:val="24"/>
        </w:rPr>
        <w:t>_train</w:t>
      </w:r>
      <w:proofErr w:type="spellEnd"/>
      <w:r w:rsidR="00C12093">
        <w:rPr>
          <w:rFonts w:hint="eastAsia"/>
          <w:sz w:val="24"/>
          <w:szCs w:val="24"/>
        </w:rPr>
        <w:t>、</w:t>
      </w:r>
      <w:proofErr w:type="spellStart"/>
      <w:r w:rsidR="00C12093">
        <w:rPr>
          <w:rFonts w:hint="eastAsia"/>
          <w:sz w:val="24"/>
          <w:szCs w:val="24"/>
        </w:rPr>
        <w:t>x</w:t>
      </w:r>
      <w:r w:rsidR="00C12093">
        <w:rPr>
          <w:sz w:val="24"/>
          <w:szCs w:val="24"/>
        </w:rPr>
        <w:t>_test</w:t>
      </w:r>
      <w:proofErr w:type="spellEnd"/>
      <w:r w:rsidR="00C12093">
        <w:rPr>
          <w:rFonts w:hint="eastAsia"/>
          <w:sz w:val="24"/>
          <w:szCs w:val="24"/>
        </w:rPr>
        <w:t>、</w:t>
      </w:r>
      <w:proofErr w:type="spellStart"/>
      <w:r w:rsidR="00C12093">
        <w:rPr>
          <w:rFonts w:hint="eastAsia"/>
          <w:sz w:val="24"/>
          <w:szCs w:val="24"/>
        </w:rPr>
        <w:t>y</w:t>
      </w:r>
      <w:r w:rsidR="00C12093">
        <w:rPr>
          <w:sz w:val="24"/>
          <w:szCs w:val="24"/>
        </w:rPr>
        <w:t>_test</w:t>
      </w:r>
      <w:proofErr w:type="spellEnd"/>
      <w:r w:rsidR="0019072A">
        <w:rPr>
          <w:rFonts w:hint="eastAsia"/>
          <w:sz w:val="24"/>
          <w:szCs w:val="24"/>
        </w:rPr>
        <w:t>。</w:t>
      </w:r>
      <w:r w:rsidR="00894B43">
        <w:rPr>
          <w:rFonts w:hint="eastAsia"/>
          <w:sz w:val="24"/>
          <w:szCs w:val="24"/>
        </w:rPr>
        <w:t>代码如下：</w:t>
      </w:r>
    </w:p>
    <w:p w14:paraId="51C0AFE1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数据预处理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82E51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训练集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85C29F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file_train_path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'data/iris_train.xlsx'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884EDC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file_train_xlsx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xd.open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_workbook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file_train_path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464CD9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file_train_sheet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xlsx.sheet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_by_name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'Sheet1'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9FF15A5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79EE3BAC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4374226E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sheet.nrows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5959B3FF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615B15E7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sheet.ncols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7E6417B4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&lt;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file_train_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sheet.ncols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- 1:  </w:t>
      </w:r>
    </w:p>
    <w:p w14:paraId="60EE5DF5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(file_train_sheet.cell_value(row, col))  </w:t>
      </w:r>
    </w:p>
    <w:p w14:paraId="33976CBA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332E48D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file_train_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'Iris-setosa'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276CBEA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0279AFEC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file_train_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'Iris-versicolor'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15E9108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73EE9E65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243F8C44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  </w:t>
      </w:r>
    </w:p>
    <w:p w14:paraId="34F4E50B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(list(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3203B6C1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测试集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6E932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file_test_path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'data/iris_test.xlsx'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D1042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file_test_xlsx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xd.open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_workbook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file_test_path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559FCB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file_test_sheet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xlsx.sheet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_by_name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'Sheet1'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2E03DA3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3FA958AD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EBBC31B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row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sheet.nrows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6438CFFA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728F9C9C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sheet.ncols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0A77F101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col &lt;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file_test_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sheet.ncols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- 1:  </w:t>
      </w:r>
    </w:p>
    <w:p w14:paraId="36656F3B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x_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data.append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(file_test_sheet.cell_value(row, col))  </w:t>
      </w:r>
    </w:p>
    <w:p w14:paraId="6C69094A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4965A71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file_test_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'Iris-setosa'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7184C95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(0)  </w:t>
      </w:r>
    </w:p>
    <w:p w14:paraId="2A3EDE6D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elif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file_test_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sheet.cell</w:t>
      </w:r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_value(row, col) == </w:t>
      </w:r>
      <w:r w:rsidRPr="00471BA6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'Iris-versicolor'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E7BD76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(1)  </w:t>
      </w:r>
    </w:p>
    <w:p w14:paraId="7D5C24BD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71BA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2FA74CC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(2)  </w:t>
      </w:r>
    </w:p>
    <w:p w14:paraId="6D5FA5FA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test.append</w:t>
      </w:r>
      <w:proofErr w:type="spellEnd"/>
      <w:proofErr w:type="gram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(list(</w:t>
      </w:r>
      <w:proofErr w:type="spellStart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 </w:t>
      </w:r>
    </w:p>
    <w:p w14:paraId="096F48EE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4D9586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6DFEF5" w14:textId="7777777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F39A6" w14:textId="2C95CF07" w:rsidR="00471BA6" w:rsidRPr="00471BA6" w:rsidRDefault="00471BA6" w:rsidP="00471BA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471BA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471BA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68A1C" w14:textId="367BBE18" w:rsidR="00D46C46" w:rsidRDefault="00D46C46" w:rsidP="00D46C46">
      <w:pPr>
        <w:spacing w:line="360" w:lineRule="auto"/>
        <w:ind w:left="360"/>
        <w:rPr>
          <w:sz w:val="24"/>
          <w:szCs w:val="24"/>
        </w:rPr>
      </w:pPr>
      <w:r w:rsidRPr="00D46C46">
        <w:rPr>
          <w:rFonts w:hint="eastAsia"/>
          <w:sz w:val="24"/>
          <w:szCs w:val="24"/>
        </w:rPr>
        <w:t>将特征值的类型转换为</w:t>
      </w:r>
      <w:r w:rsidRPr="00D46C46">
        <w:rPr>
          <w:rFonts w:hint="eastAsia"/>
          <w:sz w:val="24"/>
          <w:szCs w:val="24"/>
        </w:rPr>
        <w:t>tensor</w:t>
      </w:r>
      <w:r w:rsidRPr="00D46C46">
        <w:rPr>
          <w:rFonts w:hint="eastAsia"/>
          <w:sz w:val="24"/>
          <w:szCs w:val="24"/>
        </w:rPr>
        <w:t>类型，避免后面的矩阵乘法报错</w:t>
      </w:r>
      <w:r>
        <w:rPr>
          <w:rFonts w:hint="eastAsia"/>
          <w:sz w:val="24"/>
          <w:szCs w:val="24"/>
        </w:rPr>
        <w:t>，代码如下：</w:t>
      </w:r>
    </w:p>
    <w:p w14:paraId="03F45961" w14:textId="77777777" w:rsidR="007F0A30" w:rsidRPr="007F0A30" w:rsidRDefault="007F0A30" w:rsidP="007F0A3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7F0A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7F0A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将特征值的类型转换为</w:t>
      </w:r>
      <w:r w:rsidRPr="007F0A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</w:t>
      </w:r>
      <w:r w:rsidRPr="007F0A3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类型，避免后面的矩阵乘法报错</w:t>
      </w:r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159606" w14:textId="77777777" w:rsidR="007F0A30" w:rsidRPr="007F0A30" w:rsidRDefault="007F0A30" w:rsidP="007F0A3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tf.cast</w:t>
      </w:r>
      <w:proofErr w:type="spellEnd"/>
      <w:proofErr w:type="gramEnd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tf.float32)  </w:t>
      </w:r>
    </w:p>
    <w:p w14:paraId="4438770F" w14:textId="23476116" w:rsidR="00D46C46" w:rsidRPr="007F0A30" w:rsidRDefault="007F0A30" w:rsidP="007F0A3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tf.cast</w:t>
      </w:r>
      <w:proofErr w:type="spellEnd"/>
      <w:proofErr w:type="gramEnd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7F0A3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tf.float32)  </w:t>
      </w:r>
    </w:p>
    <w:p w14:paraId="7E9EF854" w14:textId="62D35D25" w:rsidR="004112F9" w:rsidRDefault="007F0A30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训练模型</w:t>
      </w:r>
    </w:p>
    <w:p w14:paraId="66608005" w14:textId="61795620" w:rsidR="001978A0" w:rsidRDefault="00BA1F08" w:rsidP="00D43867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设学习率</w:t>
      </w:r>
      <w:r w:rsidRPr="00BA1F08">
        <w:rPr>
          <w:sz w:val="24"/>
          <w:szCs w:val="24"/>
        </w:rPr>
        <w:t>η</w:t>
      </w:r>
      <w:r>
        <w:rPr>
          <w:sz w:val="24"/>
          <w:szCs w:val="24"/>
        </w:rPr>
        <w:t>=0.</w:t>
      </w:r>
      <w:r w:rsidR="007F0A30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</w:t>
      </w:r>
      <w:r w:rsidR="007F0A30" w:rsidRPr="007F0A30">
        <w:rPr>
          <w:rFonts w:hint="eastAsia"/>
          <w:sz w:val="24"/>
          <w:szCs w:val="24"/>
        </w:rPr>
        <w:t>将特征值和目标值一一配对</w:t>
      </w:r>
      <w:r w:rsidR="005B1B34">
        <w:rPr>
          <w:rFonts w:hint="eastAsia"/>
          <w:sz w:val="24"/>
          <w:szCs w:val="24"/>
        </w:rPr>
        <w:t>，</w:t>
      </w:r>
      <w:r w:rsidR="007F0A30" w:rsidRPr="007F0A30">
        <w:rPr>
          <w:rFonts w:hint="eastAsia"/>
          <w:sz w:val="24"/>
          <w:szCs w:val="24"/>
        </w:rPr>
        <w:t>并且每</w:t>
      </w:r>
      <w:r w:rsidR="007F0A30" w:rsidRPr="007F0A30">
        <w:rPr>
          <w:rFonts w:hint="eastAsia"/>
          <w:sz w:val="24"/>
          <w:szCs w:val="24"/>
        </w:rPr>
        <w:t>4</w:t>
      </w:r>
      <w:r w:rsidR="007F0A30" w:rsidRPr="007F0A30">
        <w:rPr>
          <w:rFonts w:hint="eastAsia"/>
          <w:sz w:val="24"/>
          <w:szCs w:val="24"/>
        </w:rPr>
        <w:t>组数据为一个</w:t>
      </w:r>
      <w:r w:rsidR="007F0A30" w:rsidRPr="007F0A30">
        <w:rPr>
          <w:rFonts w:hint="eastAsia"/>
          <w:sz w:val="24"/>
          <w:szCs w:val="24"/>
        </w:rPr>
        <w:t>batch</w:t>
      </w:r>
      <w:r w:rsidR="007F0A30" w:rsidRPr="007F0A30">
        <w:rPr>
          <w:rFonts w:hint="eastAsia"/>
          <w:sz w:val="24"/>
          <w:szCs w:val="24"/>
        </w:rPr>
        <w:t>，喂入神经网络的数据以</w:t>
      </w:r>
      <w:r w:rsidR="007F0A30" w:rsidRPr="007F0A30">
        <w:rPr>
          <w:rFonts w:hint="eastAsia"/>
          <w:sz w:val="24"/>
          <w:szCs w:val="24"/>
        </w:rPr>
        <w:t>batch</w:t>
      </w:r>
      <w:r w:rsidR="007F0A30" w:rsidRPr="007F0A30">
        <w:rPr>
          <w:rFonts w:hint="eastAsia"/>
          <w:sz w:val="24"/>
          <w:szCs w:val="24"/>
        </w:rPr>
        <w:t>为单位</w:t>
      </w:r>
      <w:r w:rsidR="005B1B34">
        <w:rPr>
          <w:rFonts w:hint="eastAsia"/>
          <w:sz w:val="24"/>
          <w:szCs w:val="24"/>
        </w:rPr>
        <w:t>，</w:t>
      </w:r>
      <w:r w:rsidR="005B1B34" w:rsidRPr="005B1B34">
        <w:rPr>
          <w:rFonts w:hint="eastAsia"/>
          <w:sz w:val="24"/>
          <w:szCs w:val="24"/>
        </w:rPr>
        <w:t>初始化梯度和偏置</w:t>
      </w:r>
      <w:r w:rsidR="005B1B34">
        <w:rPr>
          <w:rFonts w:hint="eastAsia"/>
          <w:sz w:val="24"/>
          <w:szCs w:val="24"/>
        </w:rPr>
        <w:t>，设梯度下降次数为</w:t>
      </w:r>
      <w:r w:rsidR="005B1B34">
        <w:rPr>
          <w:rFonts w:hint="eastAsia"/>
          <w:sz w:val="24"/>
          <w:szCs w:val="24"/>
        </w:rPr>
        <w:t>5</w:t>
      </w:r>
      <w:r w:rsidR="005B1B34">
        <w:rPr>
          <w:sz w:val="24"/>
          <w:szCs w:val="24"/>
        </w:rPr>
        <w:t>00</w:t>
      </w:r>
      <w:r w:rsidR="005B1B34">
        <w:rPr>
          <w:rFonts w:hint="eastAsia"/>
          <w:sz w:val="24"/>
          <w:szCs w:val="24"/>
        </w:rPr>
        <w:t>，</w:t>
      </w:r>
      <w:r w:rsidR="005B1B34" w:rsidRPr="005B1B34">
        <w:rPr>
          <w:rFonts w:hint="eastAsia"/>
          <w:sz w:val="24"/>
          <w:szCs w:val="24"/>
        </w:rPr>
        <w:t>每轮分</w:t>
      </w:r>
      <w:r w:rsidR="005B1B34" w:rsidRPr="005B1B34">
        <w:rPr>
          <w:rFonts w:hint="eastAsia"/>
          <w:sz w:val="24"/>
          <w:szCs w:val="24"/>
        </w:rPr>
        <w:t>4</w:t>
      </w:r>
      <w:r w:rsidR="005B1B34" w:rsidRPr="005B1B34">
        <w:rPr>
          <w:rFonts w:hint="eastAsia"/>
          <w:sz w:val="24"/>
          <w:szCs w:val="24"/>
        </w:rPr>
        <w:t>个</w:t>
      </w:r>
      <w:r w:rsidR="005B1B34" w:rsidRPr="005B1B34">
        <w:rPr>
          <w:rFonts w:hint="eastAsia"/>
          <w:sz w:val="24"/>
          <w:szCs w:val="24"/>
        </w:rPr>
        <w:t>step</w:t>
      </w:r>
      <w:r w:rsidR="005B1B34" w:rsidRPr="005B1B34">
        <w:rPr>
          <w:rFonts w:hint="eastAsia"/>
          <w:sz w:val="24"/>
          <w:szCs w:val="24"/>
        </w:rPr>
        <w:t>，</w:t>
      </w:r>
      <w:proofErr w:type="spellStart"/>
      <w:r w:rsidR="005B1B34" w:rsidRPr="005B1B34">
        <w:rPr>
          <w:rFonts w:hint="eastAsia"/>
          <w:sz w:val="24"/>
          <w:szCs w:val="24"/>
        </w:rPr>
        <w:t>loss_all</w:t>
      </w:r>
      <w:proofErr w:type="spellEnd"/>
      <w:r w:rsidR="005B1B34" w:rsidRPr="005B1B34">
        <w:rPr>
          <w:rFonts w:hint="eastAsia"/>
          <w:sz w:val="24"/>
          <w:szCs w:val="24"/>
        </w:rPr>
        <w:t>记录四个</w:t>
      </w:r>
      <w:r w:rsidR="005B1B34" w:rsidRPr="005B1B34">
        <w:rPr>
          <w:rFonts w:hint="eastAsia"/>
          <w:sz w:val="24"/>
          <w:szCs w:val="24"/>
        </w:rPr>
        <w:t>step</w:t>
      </w:r>
      <w:r w:rsidR="005B1B34" w:rsidRPr="005B1B34">
        <w:rPr>
          <w:rFonts w:hint="eastAsia"/>
          <w:sz w:val="24"/>
          <w:szCs w:val="24"/>
        </w:rPr>
        <w:t>生成的</w:t>
      </w:r>
      <w:r w:rsidR="005B1B34" w:rsidRPr="005B1B34">
        <w:rPr>
          <w:rFonts w:hint="eastAsia"/>
          <w:sz w:val="24"/>
          <w:szCs w:val="24"/>
        </w:rPr>
        <w:t>4</w:t>
      </w:r>
      <w:r w:rsidR="005B1B34" w:rsidRPr="005B1B34">
        <w:rPr>
          <w:rFonts w:hint="eastAsia"/>
          <w:sz w:val="24"/>
          <w:szCs w:val="24"/>
        </w:rPr>
        <w:t>个</w:t>
      </w:r>
      <w:r w:rsidR="005B1B34" w:rsidRPr="005B1B34">
        <w:rPr>
          <w:rFonts w:hint="eastAsia"/>
          <w:sz w:val="24"/>
          <w:szCs w:val="24"/>
        </w:rPr>
        <w:t>loss</w:t>
      </w:r>
      <w:r w:rsidR="005B1B34" w:rsidRPr="005B1B34">
        <w:rPr>
          <w:rFonts w:hint="eastAsia"/>
          <w:sz w:val="24"/>
          <w:szCs w:val="24"/>
        </w:rPr>
        <w:t>的和</w:t>
      </w:r>
      <w:r w:rsidR="005B1B34">
        <w:rPr>
          <w:rFonts w:hint="eastAsia"/>
          <w:sz w:val="24"/>
          <w:szCs w:val="24"/>
        </w:rPr>
        <w:t>，</w:t>
      </w:r>
      <w:r w:rsidR="003C361E">
        <w:rPr>
          <w:rFonts w:hint="eastAsia"/>
          <w:sz w:val="24"/>
          <w:szCs w:val="24"/>
        </w:rPr>
        <w:t>在</w:t>
      </w:r>
      <w:r w:rsidR="005B1B34">
        <w:rPr>
          <w:rFonts w:hint="eastAsia"/>
          <w:sz w:val="24"/>
          <w:szCs w:val="24"/>
        </w:rPr>
        <w:t>每次迭代过程</w:t>
      </w:r>
      <w:r w:rsidR="003C361E">
        <w:rPr>
          <w:rFonts w:hint="eastAsia"/>
          <w:sz w:val="24"/>
          <w:szCs w:val="24"/>
        </w:rPr>
        <w:t>中，</w:t>
      </w:r>
      <w:r w:rsidR="003C361E" w:rsidRPr="003C361E">
        <w:rPr>
          <w:rFonts w:hint="eastAsia"/>
          <w:sz w:val="24"/>
          <w:szCs w:val="24"/>
        </w:rPr>
        <w:t>对每个梯度和偏置求偏导</w:t>
      </w:r>
      <w:r w:rsidR="003C361E">
        <w:rPr>
          <w:rFonts w:hint="eastAsia"/>
          <w:sz w:val="24"/>
          <w:szCs w:val="24"/>
        </w:rPr>
        <w:t>，计算损失和测试集的准确率，并打印</w:t>
      </w:r>
      <w:r w:rsidR="001978A0">
        <w:rPr>
          <w:rFonts w:hint="eastAsia"/>
          <w:sz w:val="24"/>
          <w:szCs w:val="24"/>
        </w:rPr>
        <w:t>。代码如下：</w:t>
      </w:r>
    </w:p>
    <w:p w14:paraId="13444A4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将特征值和目标值一一配对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并且每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组数据为一个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batch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，喂入神经网络的数据以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batch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为单位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2F57D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 = tf.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data.Dataset.from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_tensor_slices((x_train, y_train)).batch(4)  </w:t>
      </w:r>
    </w:p>
    <w:p w14:paraId="46F098DF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 = tf.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data.Dataset.from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_tensor_slices((x_test, y_test)).batch(4)  </w:t>
      </w:r>
    </w:p>
    <w:p w14:paraId="17258266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83F4D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121F2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初始化梯度和偏置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302ADD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由于输入的特征为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个，目标值是三分类，所以我们将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随机初始化为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四行三列的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E93420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(tf.random.truncated_normal([4, 3], stddev=0.1))  </w:t>
      </w:r>
    </w:p>
    <w:p w14:paraId="7681B9A4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同理，我们的目标值是一维数据，所以将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偏置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初始化为随机的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维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tensor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BBB8E5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tf.Variable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tf.random.truncated_normal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([3],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stddev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=0.1))  </w:t>
      </w:r>
    </w:p>
    <w:p w14:paraId="61B10DD2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C08F4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设置学习率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A0666A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learn_rate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0.1  </w:t>
      </w:r>
    </w:p>
    <w:p w14:paraId="4385A7F4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梯度下降次数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9255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epoch = 500  </w:t>
      </w:r>
    </w:p>
    <w:p w14:paraId="1D6B45F1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每轮分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step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loss_all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记录四个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step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生成的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loss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的和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6EA6B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loss_all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</w:p>
    <w:p w14:paraId="023BE9B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绘图相关数据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828320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5CED3473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test_acc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[]  </w:t>
      </w:r>
    </w:p>
    <w:p w14:paraId="1301F7BF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8A174E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epoch </w:t>
      </w: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range(epoch):  </w:t>
      </w:r>
    </w:p>
    <w:p w14:paraId="45ACD8A9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step, 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enumerate(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train_data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):  </w:t>
      </w:r>
    </w:p>
    <w:p w14:paraId="1300B69F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with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tf.GradientTape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as tape:  </w:t>
      </w:r>
    </w:p>
    <w:p w14:paraId="1D6AA278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w) + b  </w:t>
      </w:r>
    </w:p>
    <w:p w14:paraId="1EE78B9F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使输出符合概率分布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E404D1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 =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nn.softmax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(y)  </w:t>
      </w:r>
    </w:p>
    <w:p w14:paraId="4D99864A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将目标值转换为独热编码，方便计算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loss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acc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19FD9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y_true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tf.one_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hot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depth=3)  </w:t>
      </w:r>
    </w:p>
    <w:p w14:paraId="401E0EF0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回归性能评估采用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MSE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FF57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loss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_mean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tf.square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y_true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y))  </w:t>
      </w:r>
    </w:p>
    <w:p w14:paraId="36E99041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(loss)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FF145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loss_all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loss.numpy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E7ADDF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对每个梯度和偏置求偏导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061AA1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grads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tape.gradient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(loss, [w, b])  </w:t>
      </w:r>
    </w:p>
    <w:p w14:paraId="46386B6E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梯度自更新，这两行代码相当于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: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E25B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w = w -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w_grads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7AA823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b = b -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lr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b_grads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9136E2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w.assign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_sub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learn_rate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grads[0])  </w:t>
      </w:r>
    </w:p>
    <w:p w14:paraId="6CF352CB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b.assign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_sub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learn_rate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 grads[1])  </w:t>
      </w:r>
    </w:p>
    <w:p w14:paraId="4DBC15A7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{epoch}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轮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损失是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:{</w:t>
      </w:r>
      <w:proofErr w:type="spellStart"/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loss_all</w:t>
      </w:r>
      <w:proofErr w:type="spellEnd"/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/ 4}"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9794B0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loss.append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loss_all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4)  </w:t>
      </w:r>
    </w:p>
    <w:p w14:paraId="293008CB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loss_all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loss_all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归零，为记录下一个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epoch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loss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做准备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CE19F4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C6870D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total_correct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为预测对的样本个数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total_number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为测试的总样本数，将这两个变量都初始化为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7B64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total_correct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total_number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0  </w:t>
      </w:r>
    </w:p>
    <w:p w14:paraId="22593A68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test_data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422757B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tf.matmul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w) + b  </w:t>
      </w:r>
    </w:p>
    <w:p w14:paraId="4901D762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nn.softmax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(y)  </w:t>
      </w:r>
    </w:p>
    <w:p w14:paraId="66B0B36D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返回最大</w:t>
      </w:r>
      <w:proofErr w:type="gram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值所在</w:t>
      </w:r>
      <w:proofErr w:type="gram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的索引，即预测的分类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E03AD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y_pred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tf.argmax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(y, axis=1)  </w:t>
      </w:r>
    </w:p>
    <w:p w14:paraId="6C3ED0BA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gram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print</w:t>
      </w:r>
      <w:proofErr w:type="gram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y_pred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DA625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y_pred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tf.cast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y_pred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dtype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y_test.dtype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FC47C1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预测正确为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，错误为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5972E8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correct = 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tf.cast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(tf.equal(y_pred, y_test), dtype=tf.int32)  </w:t>
      </w:r>
    </w:p>
    <w:p w14:paraId="5B9A062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correct = </w:t>
      </w:r>
      <w:proofErr w:type="spellStart"/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tf.reduce</w:t>
      </w:r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_sum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(correct)  </w:t>
      </w:r>
    </w:p>
    <w:p w14:paraId="3EEBA24C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将所有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batch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correct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数加起来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BE0F0E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total_correct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int(correct)  </w:t>
      </w:r>
    </w:p>
    <w:p w14:paraId="465476EF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total_number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为测试的总样本数，也就是</w:t>
      </w:r>
      <w:proofErr w:type="spellStart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的行数，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shape[0]</w:t>
      </w:r>
      <w:r w:rsidRPr="00611C0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返回变量的行数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638990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total_number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test.shape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[0]  </w:t>
      </w:r>
    </w:p>
    <w:p w14:paraId="52A131E0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accuracy_rate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total_correct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/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total_number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3530B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</w:t>
      </w:r>
      <w:proofErr w:type="gram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acc.append</w:t>
      </w:r>
      <w:proofErr w:type="spellEnd"/>
      <w:proofErr w:type="gram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accuracy_rate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95795A" w14:textId="7777777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测试集的准确率为</w:t>
      </w:r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:"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accuracy_rate</w:t>
      </w:r>
      <w:proofErr w:type="spellEnd"/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6E9F663" w14:textId="110B2EC7" w:rsidR="00611C00" w:rsidRPr="00611C00" w:rsidRDefault="00611C00" w:rsidP="00611C00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611C0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11C0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"---------------------------------"</w:t>
      </w:r>
      <w:r w:rsidRPr="00611C0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B3DD009" w14:textId="5AC1681E" w:rsidR="004112F9" w:rsidRDefault="00D2025E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绘图</w:t>
      </w:r>
    </w:p>
    <w:p w14:paraId="48C42DDA" w14:textId="2C765AED" w:rsidR="00094C49" w:rsidRDefault="00571938" w:rsidP="00D43867">
      <w:pPr>
        <w:pStyle w:val="a9"/>
        <w:spacing w:line="360" w:lineRule="auto"/>
        <w:ind w:left="36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</w:t>
      </w:r>
      <w:proofErr w:type="gramStart"/>
      <w:r>
        <w:rPr>
          <w:rFonts w:hint="eastAsia"/>
          <w:sz w:val="24"/>
          <w:szCs w:val="24"/>
        </w:rPr>
        <w:t>第三方库</w:t>
      </w:r>
      <w:proofErr w:type="gramEnd"/>
      <w:r>
        <w:rPr>
          <w:rFonts w:hint="eastAsia"/>
          <w:sz w:val="24"/>
          <w:szCs w:val="24"/>
        </w:rPr>
        <w:t>——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atplotlib</w:t>
      </w:r>
      <w:r>
        <w:rPr>
          <w:rFonts w:hint="eastAsia"/>
          <w:sz w:val="24"/>
          <w:szCs w:val="24"/>
        </w:rPr>
        <w:t>中的</w:t>
      </w:r>
      <w:r>
        <w:rPr>
          <w:sz w:val="24"/>
          <w:szCs w:val="24"/>
        </w:rPr>
        <w:t>plot()</w:t>
      </w:r>
      <w:r>
        <w:rPr>
          <w:rFonts w:hint="eastAsia"/>
          <w:sz w:val="24"/>
          <w:szCs w:val="24"/>
        </w:rPr>
        <w:t>进行绘图。</w:t>
      </w:r>
      <w:r w:rsidR="002852BA">
        <w:rPr>
          <w:rFonts w:hint="eastAsia"/>
          <w:sz w:val="24"/>
          <w:szCs w:val="24"/>
        </w:rPr>
        <w:t>第一个图绘制</w:t>
      </w:r>
      <w:r w:rsidR="008F7159">
        <w:rPr>
          <w:rFonts w:hint="eastAsia"/>
          <w:sz w:val="24"/>
          <w:szCs w:val="24"/>
        </w:rPr>
        <w:t>训练过程中损失随</w:t>
      </w:r>
      <w:r w:rsidR="00035686">
        <w:rPr>
          <w:rFonts w:hint="eastAsia"/>
          <w:sz w:val="24"/>
          <w:szCs w:val="24"/>
        </w:rPr>
        <w:t>梯度下降次数增加的曲线，第二个图绘制测试过程中测试集的准确率随梯度下降次数增加的</w:t>
      </w:r>
      <w:r w:rsidR="00261EA7">
        <w:rPr>
          <w:rFonts w:hint="eastAsia"/>
          <w:sz w:val="24"/>
          <w:szCs w:val="24"/>
        </w:rPr>
        <w:t>折线</w:t>
      </w:r>
      <w:r w:rsidR="003B3EB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代码如下：</w:t>
      </w:r>
    </w:p>
    <w:p w14:paraId="4979954D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61EA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261EA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绘制图像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619119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=(6, 8))  </w:t>
      </w:r>
    </w:p>
    <w:p w14:paraId="32085C07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plt.xlabel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5BF3A42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42AB4EB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train_loss</w:t>
      </w:r>
      <w:proofErr w:type="spell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marker=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linestyle</w:t>
      </w:r>
      <w:proofErr w:type="spell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'--'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"loss"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56B6507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"best"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0F8639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229D19E4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=(10, 8))  </w:t>
      </w:r>
    </w:p>
    <w:p w14:paraId="7FF709DB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'epoch'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3420215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test_acc</w:t>
      </w:r>
      <w:proofErr w:type="spellEnd"/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56AC48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test_acc</w:t>
      </w:r>
      <w:proofErr w:type="spell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marker=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color=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linestyle</w:t>
      </w:r>
      <w:proofErr w:type="spell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'--'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"accuracy"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1C1907" w14:textId="77777777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(loc=</w:t>
      </w:r>
      <w:r w:rsidRPr="00261EA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"best"</w:t>
      </w:r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38AF902" w14:textId="15094F99" w:rsidR="00261EA7" w:rsidRPr="00261EA7" w:rsidRDefault="00261EA7" w:rsidP="00261EA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0" w:firstLine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261EA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4A04EEA2" w14:textId="374A7714" w:rsidR="00D2025E" w:rsidRDefault="00D2025E" w:rsidP="005752BB">
      <w:pPr>
        <w:pStyle w:val="a9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</w:t>
      </w:r>
    </w:p>
    <w:p w14:paraId="532A5105" w14:textId="32137EAB" w:rsidR="00ED627F" w:rsidRDefault="00ED627F" w:rsidP="00D438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编写好代码后，运行</w:t>
      </w:r>
      <w:r w:rsidR="00F34802">
        <w:rPr>
          <w:rFonts w:hint="eastAsia"/>
          <w:sz w:val="24"/>
          <w:szCs w:val="24"/>
        </w:rPr>
        <w:t>r</w:t>
      </w:r>
      <w:r w:rsidR="00F34802">
        <w:rPr>
          <w:sz w:val="24"/>
          <w:szCs w:val="24"/>
        </w:rPr>
        <w:t>un.py</w:t>
      </w:r>
      <w:r>
        <w:rPr>
          <w:rFonts w:hint="eastAsia"/>
          <w:sz w:val="24"/>
          <w:szCs w:val="24"/>
        </w:rPr>
        <w:t>。</w:t>
      </w:r>
      <w:r w:rsidR="00B54AE7">
        <w:rPr>
          <w:rFonts w:hint="eastAsia"/>
          <w:sz w:val="24"/>
          <w:szCs w:val="24"/>
        </w:rPr>
        <w:t>运行的部分结果如图</w:t>
      </w:r>
      <w:r w:rsidR="00B54AE7">
        <w:rPr>
          <w:rFonts w:hint="eastAsia"/>
          <w:sz w:val="24"/>
          <w:szCs w:val="24"/>
        </w:rPr>
        <w:t>1</w:t>
      </w:r>
      <w:r w:rsidR="00B54AE7">
        <w:rPr>
          <w:rFonts w:hint="eastAsia"/>
          <w:sz w:val="24"/>
          <w:szCs w:val="24"/>
        </w:rPr>
        <w:t>所示。</w:t>
      </w:r>
    </w:p>
    <w:p w14:paraId="2D8526C0" w14:textId="37FF9387" w:rsidR="00B54AE7" w:rsidRDefault="00915BCD" w:rsidP="00B54AE7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CB835F" wp14:editId="347BD1D8">
            <wp:extent cx="2613887" cy="1440305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D845" w14:textId="38E022BD" w:rsidR="00BD7EE5" w:rsidRPr="00BD7EE5" w:rsidRDefault="00BD7EE5" w:rsidP="00B54AE7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图1</w:t>
      </w:r>
      <w:r>
        <w:rPr>
          <w:rFonts w:ascii="黑体" w:eastAsia="黑体" w:hAnsi="黑体"/>
          <w:sz w:val="20"/>
        </w:rPr>
        <w:t xml:space="preserve"> </w:t>
      </w:r>
      <w:r>
        <w:rPr>
          <w:rFonts w:ascii="黑体" w:eastAsia="黑体" w:hAnsi="黑体" w:hint="eastAsia"/>
          <w:sz w:val="20"/>
        </w:rPr>
        <w:t>程序运行部分结果</w:t>
      </w:r>
    </w:p>
    <w:p w14:paraId="5ECACFD8" w14:textId="4AD1AB11" w:rsidR="003B3EB8" w:rsidRDefault="00406C45" w:rsidP="00D438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训练过程中损失随梯度下降次数增加的曲线</w:t>
      </w:r>
      <w:r w:rsidR="004431CF">
        <w:rPr>
          <w:rFonts w:hint="eastAsia"/>
          <w:sz w:val="24"/>
          <w:szCs w:val="24"/>
        </w:rPr>
        <w:t>如</w:t>
      </w:r>
      <w:r w:rsidR="00BD7EE5">
        <w:rPr>
          <w:rFonts w:hint="eastAsia"/>
          <w:sz w:val="24"/>
          <w:szCs w:val="24"/>
        </w:rPr>
        <w:t>图</w:t>
      </w:r>
      <w:r w:rsidR="00BD7EE5">
        <w:rPr>
          <w:rFonts w:hint="eastAsia"/>
          <w:sz w:val="24"/>
          <w:szCs w:val="24"/>
        </w:rPr>
        <w:t>2</w:t>
      </w:r>
      <w:r w:rsidR="00BD7EE5">
        <w:rPr>
          <w:rFonts w:hint="eastAsia"/>
          <w:sz w:val="24"/>
          <w:szCs w:val="24"/>
        </w:rPr>
        <w:t>所示。</w:t>
      </w:r>
      <w:r w:rsidR="00644ABC">
        <w:rPr>
          <w:rFonts w:hint="eastAsia"/>
          <w:sz w:val="24"/>
          <w:szCs w:val="24"/>
        </w:rPr>
        <w:t>其中，</w:t>
      </w:r>
      <w:r w:rsidR="005510CE">
        <w:rPr>
          <w:rFonts w:hint="eastAsia"/>
          <w:sz w:val="24"/>
          <w:szCs w:val="24"/>
        </w:rPr>
        <w:t>每一个点的横坐标是训练趟数，</w:t>
      </w:r>
      <w:r w:rsidR="0081499E">
        <w:rPr>
          <w:rFonts w:hint="eastAsia"/>
          <w:sz w:val="24"/>
          <w:szCs w:val="24"/>
        </w:rPr>
        <w:t>纵坐标是该趟时的训练损失</w:t>
      </w:r>
      <w:r w:rsidR="00644ABC">
        <w:rPr>
          <w:rFonts w:hint="eastAsia"/>
          <w:sz w:val="24"/>
          <w:szCs w:val="24"/>
        </w:rPr>
        <w:t>。</w:t>
      </w:r>
    </w:p>
    <w:p w14:paraId="6403F349" w14:textId="1BED5C56" w:rsidR="000E3F31" w:rsidRDefault="000E3F31" w:rsidP="000E3F31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376BFB" wp14:editId="26518607">
            <wp:extent cx="3002280" cy="39090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1393" w14:textId="3C00148D" w:rsidR="000E3F31" w:rsidRPr="000E3F31" w:rsidRDefault="000E3F31" w:rsidP="000E3F31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/>
          <w:sz w:val="20"/>
        </w:rPr>
        <w:t xml:space="preserve">2 </w:t>
      </w:r>
      <w:r w:rsidR="005510CE">
        <w:rPr>
          <w:rFonts w:ascii="黑体" w:eastAsia="黑体" w:hAnsi="黑体" w:hint="eastAsia"/>
          <w:sz w:val="20"/>
        </w:rPr>
        <w:t>训练损失</w:t>
      </w:r>
    </w:p>
    <w:p w14:paraId="519A8807" w14:textId="026369ED" w:rsidR="00406C45" w:rsidRPr="0081499E" w:rsidRDefault="00406C45" w:rsidP="00D438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测试过程中测试集的准确率随梯度下降次数增加的折线如图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所示。</w:t>
      </w:r>
      <w:r w:rsidR="0081499E">
        <w:rPr>
          <w:rFonts w:hint="eastAsia"/>
          <w:sz w:val="24"/>
          <w:szCs w:val="24"/>
        </w:rPr>
        <w:t>其中，每一个点的横坐标是训练趟数，纵坐标是该趟时的测试集的准确率。</w:t>
      </w:r>
    </w:p>
    <w:p w14:paraId="03CBB10A" w14:textId="2AA7E165" w:rsidR="004431CF" w:rsidRDefault="0081499E" w:rsidP="0081499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7DAD8C6" wp14:editId="4E3FD88D">
            <wp:extent cx="4498739" cy="3611792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25" cy="362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A3575" w14:textId="4616E48E" w:rsidR="00BD7EE5" w:rsidRPr="00BD7EE5" w:rsidRDefault="00BD7EE5" w:rsidP="00BD7EE5">
      <w:pPr>
        <w:spacing w:line="360" w:lineRule="auto"/>
        <w:jc w:val="center"/>
        <w:rPr>
          <w:rFonts w:ascii="黑体" w:eastAsia="黑体" w:hAnsi="黑体"/>
          <w:sz w:val="20"/>
        </w:rPr>
      </w:pPr>
      <w:r>
        <w:rPr>
          <w:rFonts w:ascii="黑体" w:eastAsia="黑体" w:hAnsi="黑体" w:hint="eastAsia"/>
          <w:sz w:val="20"/>
        </w:rPr>
        <w:t>图</w:t>
      </w:r>
      <w:r w:rsidR="0081499E">
        <w:rPr>
          <w:rFonts w:ascii="黑体" w:eastAsia="黑体" w:hAnsi="黑体"/>
          <w:sz w:val="20"/>
        </w:rPr>
        <w:t>3</w:t>
      </w:r>
      <w:r>
        <w:rPr>
          <w:rFonts w:ascii="黑体" w:eastAsia="黑体" w:hAnsi="黑体"/>
          <w:sz w:val="20"/>
        </w:rPr>
        <w:t xml:space="preserve"> </w:t>
      </w:r>
      <w:r w:rsidR="0081499E">
        <w:rPr>
          <w:rFonts w:ascii="黑体" w:eastAsia="黑体" w:hAnsi="黑体" w:hint="eastAsia"/>
          <w:sz w:val="20"/>
        </w:rPr>
        <w:t>测试集准确率</w:t>
      </w:r>
    </w:p>
    <w:p w14:paraId="498E2EC5" w14:textId="294B9001" w:rsidR="004431CF" w:rsidRPr="003B3EB8" w:rsidRDefault="00324CAE" w:rsidP="00D438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在本次实验中，预设的</w:t>
      </w:r>
      <w:r w:rsidR="00A631FA">
        <w:rPr>
          <w:rFonts w:hint="eastAsia"/>
          <w:sz w:val="24"/>
          <w:szCs w:val="24"/>
        </w:rPr>
        <w:t>学习率为</w:t>
      </w:r>
      <w:r w:rsidR="00A631FA">
        <w:rPr>
          <w:rFonts w:hint="eastAsia"/>
          <w:sz w:val="24"/>
          <w:szCs w:val="24"/>
        </w:rPr>
        <w:t>0</w:t>
      </w:r>
      <w:r w:rsidR="00A631FA">
        <w:rPr>
          <w:sz w:val="24"/>
          <w:szCs w:val="24"/>
        </w:rPr>
        <w:t>.1</w:t>
      </w:r>
      <w:r>
        <w:rPr>
          <w:rFonts w:hint="eastAsia"/>
          <w:sz w:val="24"/>
          <w:szCs w:val="24"/>
        </w:rPr>
        <w:t>。从图</w:t>
      </w:r>
      <w:r w:rsidR="00A631FA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中我们可以看出，</w:t>
      </w:r>
      <w:r w:rsidR="00A631FA">
        <w:rPr>
          <w:rFonts w:hint="eastAsia"/>
          <w:sz w:val="24"/>
          <w:szCs w:val="24"/>
        </w:rPr>
        <w:t>训练损失随迭代趟数的增加而降低</w:t>
      </w:r>
      <w:r w:rsidR="00D751FD">
        <w:rPr>
          <w:rFonts w:hint="eastAsia"/>
          <w:sz w:val="24"/>
          <w:szCs w:val="24"/>
        </w:rPr>
        <w:t>；</w:t>
      </w:r>
      <w:r w:rsidR="00747729">
        <w:rPr>
          <w:rFonts w:hint="eastAsia"/>
          <w:sz w:val="24"/>
          <w:szCs w:val="24"/>
        </w:rPr>
        <w:t>而</w:t>
      </w:r>
      <w:r w:rsidR="0088086C">
        <w:rPr>
          <w:rFonts w:hint="eastAsia"/>
          <w:sz w:val="24"/>
          <w:szCs w:val="24"/>
        </w:rPr>
        <w:t>从图</w:t>
      </w:r>
      <w:r w:rsidR="0088086C">
        <w:rPr>
          <w:sz w:val="24"/>
          <w:szCs w:val="24"/>
        </w:rPr>
        <w:t>2</w:t>
      </w:r>
      <w:r w:rsidR="0088086C">
        <w:rPr>
          <w:rFonts w:hint="eastAsia"/>
          <w:sz w:val="24"/>
          <w:szCs w:val="24"/>
        </w:rPr>
        <w:t>中我们可以看出</w:t>
      </w:r>
      <w:r w:rsidR="00614605">
        <w:rPr>
          <w:rFonts w:hint="eastAsia"/>
          <w:sz w:val="24"/>
          <w:szCs w:val="24"/>
        </w:rPr>
        <w:t>，测试集</w:t>
      </w:r>
      <w:r w:rsidR="00E146A3">
        <w:rPr>
          <w:rFonts w:hint="eastAsia"/>
          <w:sz w:val="24"/>
          <w:szCs w:val="24"/>
        </w:rPr>
        <w:t>的</w:t>
      </w:r>
      <w:r w:rsidR="00614605">
        <w:rPr>
          <w:rFonts w:hint="eastAsia"/>
          <w:sz w:val="24"/>
          <w:szCs w:val="24"/>
        </w:rPr>
        <w:t>准确率随迭代趟数的增加而增加</w:t>
      </w:r>
      <w:r w:rsidR="00086FE0">
        <w:rPr>
          <w:rFonts w:hint="eastAsia"/>
          <w:sz w:val="24"/>
          <w:szCs w:val="24"/>
        </w:rPr>
        <w:t>。</w:t>
      </w:r>
      <w:r w:rsidR="00614605">
        <w:rPr>
          <w:rFonts w:hint="eastAsia"/>
          <w:sz w:val="24"/>
          <w:szCs w:val="24"/>
        </w:rPr>
        <w:t>从图</w:t>
      </w:r>
      <w:r w:rsidR="00614605">
        <w:rPr>
          <w:rFonts w:hint="eastAsia"/>
          <w:sz w:val="24"/>
          <w:szCs w:val="24"/>
        </w:rPr>
        <w:t>1</w:t>
      </w:r>
      <w:r w:rsidR="00614605">
        <w:rPr>
          <w:rFonts w:hint="eastAsia"/>
          <w:sz w:val="24"/>
          <w:szCs w:val="24"/>
        </w:rPr>
        <w:t>中我们得知，在第</w:t>
      </w:r>
      <w:r w:rsidR="00614605">
        <w:rPr>
          <w:rFonts w:hint="eastAsia"/>
          <w:sz w:val="24"/>
          <w:szCs w:val="24"/>
        </w:rPr>
        <w:t>5</w:t>
      </w:r>
      <w:r w:rsidR="00614605">
        <w:rPr>
          <w:sz w:val="24"/>
          <w:szCs w:val="24"/>
        </w:rPr>
        <w:t>00</w:t>
      </w:r>
      <w:r w:rsidR="00614605">
        <w:rPr>
          <w:rFonts w:hint="eastAsia"/>
          <w:sz w:val="24"/>
          <w:szCs w:val="24"/>
        </w:rPr>
        <w:t>次迭代后，</w:t>
      </w:r>
      <w:r w:rsidR="00E146A3">
        <w:rPr>
          <w:rFonts w:hint="eastAsia"/>
          <w:sz w:val="24"/>
          <w:szCs w:val="24"/>
        </w:rPr>
        <w:t>损失为</w:t>
      </w:r>
      <w:r w:rsidR="00E146A3" w:rsidRPr="00E146A3">
        <w:rPr>
          <w:sz w:val="24"/>
          <w:szCs w:val="24"/>
        </w:rPr>
        <w:t>0.029640378761541797</w:t>
      </w:r>
      <w:r w:rsidR="00E146A3">
        <w:rPr>
          <w:rFonts w:hint="eastAsia"/>
          <w:sz w:val="24"/>
          <w:szCs w:val="24"/>
        </w:rPr>
        <w:t>，</w:t>
      </w:r>
      <w:r w:rsidR="00E146A3" w:rsidRPr="00E146A3">
        <w:rPr>
          <w:rFonts w:hint="eastAsia"/>
          <w:sz w:val="24"/>
          <w:szCs w:val="24"/>
        </w:rPr>
        <w:t>测试集的准确率为</w:t>
      </w:r>
      <w:r w:rsidR="00E146A3" w:rsidRPr="00E146A3">
        <w:rPr>
          <w:rFonts w:hint="eastAsia"/>
          <w:sz w:val="24"/>
          <w:szCs w:val="24"/>
        </w:rPr>
        <w:t>0.9375</w:t>
      </w:r>
      <w:r w:rsidR="00E146A3">
        <w:rPr>
          <w:rFonts w:hint="eastAsia"/>
          <w:sz w:val="24"/>
          <w:szCs w:val="24"/>
        </w:rPr>
        <w:t>，超过预期的</w:t>
      </w:r>
      <w:r w:rsidR="00E146A3">
        <w:rPr>
          <w:rFonts w:hint="eastAsia"/>
          <w:sz w:val="24"/>
          <w:szCs w:val="24"/>
        </w:rPr>
        <w:t>7</w:t>
      </w:r>
      <w:r w:rsidR="00E146A3">
        <w:rPr>
          <w:sz w:val="24"/>
          <w:szCs w:val="24"/>
        </w:rPr>
        <w:t>0%</w:t>
      </w:r>
      <w:r w:rsidR="000A36EE">
        <w:rPr>
          <w:rFonts w:hint="eastAsia"/>
          <w:sz w:val="24"/>
          <w:szCs w:val="24"/>
        </w:rPr>
        <w:t>，实验成功</w:t>
      </w:r>
      <w:r w:rsidR="00D751FD">
        <w:rPr>
          <w:rFonts w:hint="eastAsia"/>
          <w:sz w:val="24"/>
          <w:szCs w:val="24"/>
        </w:rPr>
        <w:t>。</w:t>
      </w:r>
    </w:p>
    <w:p w14:paraId="1811068E" w14:textId="7130B47A" w:rsidR="00F81181" w:rsidRDefault="00F81181" w:rsidP="00FB5549">
      <w:pPr>
        <w:pStyle w:val="2"/>
        <w:numPr>
          <w:ilvl w:val="0"/>
          <w:numId w:val="3"/>
        </w:numPr>
      </w:pPr>
      <w:r w:rsidRPr="00FB5549">
        <w:rPr>
          <w:rFonts w:hint="eastAsia"/>
        </w:rPr>
        <w:t>心得体会</w:t>
      </w:r>
    </w:p>
    <w:p w14:paraId="7488AC4C" w14:textId="74473FF4" w:rsidR="00D751FD" w:rsidRPr="00FA5CC5" w:rsidRDefault="00D751FD" w:rsidP="00D4386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本实验实现了</w:t>
      </w:r>
      <w:r w:rsidR="000A36EE" w:rsidRPr="00D9444D">
        <w:rPr>
          <w:rFonts w:hint="eastAsia"/>
          <w:sz w:val="24"/>
          <w:szCs w:val="24"/>
        </w:rPr>
        <w:t>利用逻辑回归进行鸢尾花的分</w:t>
      </w:r>
      <w:r w:rsidR="000A36EE">
        <w:rPr>
          <w:rFonts w:hint="eastAsia"/>
          <w:sz w:val="24"/>
          <w:szCs w:val="24"/>
        </w:rPr>
        <w:t>类</w:t>
      </w:r>
      <w:r>
        <w:rPr>
          <w:rFonts w:hint="eastAsia"/>
          <w:sz w:val="24"/>
          <w:szCs w:val="24"/>
        </w:rPr>
        <w:t>，</w:t>
      </w:r>
      <w:r w:rsidR="000A36EE">
        <w:rPr>
          <w:rFonts w:hint="eastAsia"/>
          <w:sz w:val="24"/>
          <w:szCs w:val="24"/>
        </w:rPr>
        <w:t>使用了</w:t>
      </w:r>
      <w:r w:rsidR="000A36EE">
        <w:rPr>
          <w:rFonts w:hint="eastAsia"/>
          <w:sz w:val="24"/>
          <w:szCs w:val="24"/>
        </w:rPr>
        <w:t>T</w:t>
      </w:r>
      <w:r w:rsidR="000A36EE">
        <w:rPr>
          <w:sz w:val="24"/>
          <w:szCs w:val="24"/>
        </w:rPr>
        <w:t>ensorFlow</w:t>
      </w:r>
      <w:r w:rsidR="000A36EE">
        <w:rPr>
          <w:rFonts w:hint="eastAsia"/>
          <w:sz w:val="24"/>
          <w:szCs w:val="24"/>
        </w:rPr>
        <w:t>框架，</w:t>
      </w:r>
      <w:r w:rsidR="004C7277" w:rsidRPr="00E146A3">
        <w:rPr>
          <w:rFonts w:hint="eastAsia"/>
          <w:sz w:val="24"/>
          <w:szCs w:val="24"/>
        </w:rPr>
        <w:t>测试集的准确率为</w:t>
      </w:r>
      <w:r w:rsidR="004C7277" w:rsidRPr="00E146A3">
        <w:rPr>
          <w:rFonts w:hint="eastAsia"/>
          <w:sz w:val="24"/>
          <w:szCs w:val="24"/>
        </w:rPr>
        <w:t>0.9375</w:t>
      </w:r>
      <w:r w:rsidR="004C7277">
        <w:rPr>
          <w:rFonts w:hint="eastAsia"/>
          <w:sz w:val="24"/>
          <w:szCs w:val="24"/>
        </w:rPr>
        <w:t>，达到预期目标</w:t>
      </w:r>
      <w:r w:rsidR="0009056B">
        <w:rPr>
          <w:rFonts w:hint="eastAsia"/>
          <w:sz w:val="24"/>
          <w:szCs w:val="24"/>
        </w:rPr>
        <w:t>。通过此次实验，</w:t>
      </w:r>
      <w:r w:rsidR="004A5A15">
        <w:rPr>
          <w:rFonts w:hint="eastAsia"/>
          <w:sz w:val="24"/>
          <w:szCs w:val="24"/>
        </w:rPr>
        <w:t>很好地掌握了</w:t>
      </w:r>
      <w:r w:rsidR="004C7277">
        <w:rPr>
          <w:rFonts w:hint="eastAsia"/>
          <w:sz w:val="24"/>
          <w:szCs w:val="24"/>
        </w:rPr>
        <w:t>逻辑回归</w:t>
      </w:r>
      <w:r w:rsidR="004A5A15">
        <w:rPr>
          <w:rFonts w:hint="eastAsia"/>
          <w:sz w:val="24"/>
          <w:szCs w:val="24"/>
        </w:rPr>
        <w:t>的原理，熟悉了</w:t>
      </w:r>
      <w:r w:rsidR="004A5A15">
        <w:rPr>
          <w:rFonts w:hint="eastAsia"/>
          <w:sz w:val="24"/>
          <w:szCs w:val="24"/>
        </w:rPr>
        <w:t>P</w:t>
      </w:r>
      <w:r w:rsidR="004A5A15">
        <w:rPr>
          <w:sz w:val="24"/>
          <w:szCs w:val="24"/>
        </w:rPr>
        <w:t>ython</w:t>
      </w:r>
      <w:proofErr w:type="gramStart"/>
      <w:r w:rsidR="002064EB">
        <w:rPr>
          <w:rFonts w:hint="eastAsia"/>
          <w:sz w:val="24"/>
          <w:szCs w:val="24"/>
        </w:rPr>
        <w:t>第三方库</w:t>
      </w:r>
      <w:proofErr w:type="gramEnd"/>
      <w:r w:rsidR="002064EB">
        <w:rPr>
          <w:rFonts w:hint="eastAsia"/>
          <w:sz w:val="24"/>
          <w:szCs w:val="24"/>
        </w:rPr>
        <w:t>——</w:t>
      </w:r>
      <w:proofErr w:type="spellStart"/>
      <w:r w:rsidR="004C7277">
        <w:rPr>
          <w:sz w:val="24"/>
          <w:szCs w:val="24"/>
        </w:rPr>
        <w:t>tensorflow</w:t>
      </w:r>
      <w:proofErr w:type="spellEnd"/>
      <w:r w:rsidR="002064EB">
        <w:rPr>
          <w:rFonts w:hint="eastAsia"/>
          <w:sz w:val="24"/>
          <w:szCs w:val="24"/>
        </w:rPr>
        <w:t>、</w:t>
      </w:r>
      <w:r w:rsidR="002064EB">
        <w:rPr>
          <w:rFonts w:hint="eastAsia"/>
          <w:sz w:val="24"/>
          <w:szCs w:val="24"/>
        </w:rPr>
        <w:t>m</w:t>
      </w:r>
      <w:r w:rsidR="002064EB" w:rsidRPr="002064EB">
        <w:rPr>
          <w:sz w:val="24"/>
          <w:szCs w:val="24"/>
        </w:rPr>
        <w:t>atplotlib</w:t>
      </w:r>
      <w:r w:rsidR="002064EB">
        <w:rPr>
          <w:rFonts w:hint="eastAsia"/>
          <w:sz w:val="24"/>
          <w:szCs w:val="24"/>
        </w:rPr>
        <w:t>和</w:t>
      </w:r>
      <w:proofErr w:type="spellStart"/>
      <w:r w:rsidR="004C7277">
        <w:rPr>
          <w:sz w:val="24"/>
          <w:szCs w:val="24"/>
        </w:rPr>
        <w:t>xlrd</w:t>
      </w:r>
      <w:proofErr w:type="spellEnd"/>
      <w:r w:rsidR="00CB0FE6">
        <w:rPr>
          <w:rFonts w:hint="eastAsia"/>
          <w:sz w:val="24"/>
          <w:szCs w:val="24"/>
        </w:rPr>
        <w:t>的使用。</w:t>
      </w:r>
      <w:r w:rsidR="007C0B4F">
        <w:rPr>
          <w:rFonts w:hint="eastAsia"/>
          <w:sz w:val="24"/>
          <w:szCs w:val="24"/>
        </w:rPr>
        <w:t>在使用</w:t>
      </w:r>
      <w:proofErr w:type="spellStart"/>
      <w:r w:rsidR="007C0B4F">
        <w:rPr>
          <w:rFonts w:hint="eastAsia"/>
          <w:sz w:val="24"/>
          <w:szCs w:val="24"/>
        </w:rPr>
        <w:t>x</w:t>
      </w:r>
      <w:r w:rsidR="007C0B4F">
        <w:rPr>
          <w:sz w:val="24"/>
          <w:szCs w:val="24"/>
        </w:rPr>
        <w:t>lrd</w:t>
      </w:r>
      <w:proofErr w:type="spellEnd"/>
      <w:r w:rsidR="007C0B4F">
        <w:rPr>
          <w:rFonts w:hint="eastAsia"/>
          <w:sz w:val="24"/>
          <w:szCs w:val="24"/>
        </w:rPr>
        <w:t>进行数据预处理时遇到了问题，通过查阅资料得以解决。解决过程</w:t>
      </w:r>
      <w:r w:rsidR="00FA5CC5">
        <w:rPr>
          <w:rFonts w:hint="eastAsia"/>
          <w:sz w:val="24"/>
          <w:szCs w:val="24"/>
        </w:rPr>
        <w:t>见于学生博客：</w:t>
      </w:r>
      <w:hyperlink r:id="rId11" w:history="1">
        <w:r w:rsidR="001944F9" w:rsidRPr="001944F9">
          <w:rPr>
            <w:rStyle w:val="ac"/>
            <w:rFonts w:hint="eastAsia"/>
            <w:sz w:val="24"/>
            <w:szCs w:val="24"/>
          </w:rPr>
          <w:t>关于</w:t>
        </w:r>
        <w:r w:rsidR="001944F9" w:rsidRPr="001944F9">
          <w:rPr>
            <w:rStyle w:val="ac"/>
            <w:rFonts w:hint="eastAsia"/>
            <w:sz w:val="24"/>
            <w:szCs w:val="24"/>
          </w:rPr>
          <w:t>xlrd.biffh.XLRDError: Excel xlsx file</w:t>
        </w:r>
        <w:r w:rsidR="001944F9" w:rsidRPr="001944F9">
          <w:rPr>
            <w:rStyle w:val="ac"/>
            <w:rFonts w:hint="eastAsia"/>
            <w:sz w:val="24"/>
            <w:szCs w:val="24"/>
          </w:rPr>
          <w:t>；</w:t>
        </w:r>
        <w:r w:rsidR="001944F9" w:rsidRPr="001944F9">
          <w:rPr>
            <w:rStyle w:val="ac"/>
            <w:rFonts w:hint="eastAsia"/>
            <w:sz w:val="24"/>
            <w:szCs w:val="24"/>
          </w:rPr>
          <w:t xml:space="preserve"> not supported</w:t>
        </w:r>
        <w:r w:rsidR="001944F9" w:rsidRPr="001944F9">
          <w:rPr>
            <w:rStyle w:val="ac"/>
            <w:rFonts w:hint="eastAsia"/>
            <w:sz w:val="24"/>
            <w:szCs w:val="24"/>
          </w:rPr>
          <w:t>的解决方法</w:t>
        </w:r>
      </w:hyperlink>
      <w:r w:rsidR="001944F9">
        <w:rPr>
          <w:rFonts w:hint="eastAsia"/>
          <w:sz w:val="24"/>
          <w:szCs w:val="24"/>
        </w:rPr>
        <w:t>。</w:t>
      </w:r>
    </w:p>
    <w:sectPr w:rsidR="00D751FD" w:rsidRPr="00FA5CC5">
      <w:footerReference w:type="default" r:id="rId12"/>
      <w:pgSz w:w="11906" w:h="16838"/>
      <w:pgMar w:top="1440" w:right="1179" w:bottom="703" w:left="1179" w:header="851" w:footer="992" w:gutter="5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D3555" w14:textId="77777777" w:rsidR="003D388F" w:rsidRDefault="003D388F">
      <w:r>
        <w:separator/>
      </w:r>
    </w:p>
  </w:endnote>
  <w:endnote w:type="continuationSeparator" w:id="0">
    <w:p w14:paraId="4659F7D0" w14:textId="77777777" w:rsidR="003D388F" w:rsidRDefault="003D3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You Yuan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2D3DA" w14:textId="77777777" w:rsidR="00F81181" w:rsidRDefault="00F81181">
    <w:pPr>
      <w:pStyle w:val="a8"/>
      <w:tabs>
        <w:tab w:val="clear" w:pos="4153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7363" w14:textId="77777777" w:rsidR="003D388F" w:rsidRDefault="003D388F">
      <w:r>
        <w:separator/>
      </w:r>
    </w:p>
  </w:footnote>
  <w:footnote w:type="continuationSeparator" w:id="0">
    <w:p w14:paraId="6AFAE4CF" w14:textId="77777777" w:rsidR="003D388F" w:rsidRDefault="003D3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B6EA2B"/>
    <w:multiLevelType w:val="singleLevel"/>
    <w:tmpl w:val="A7B6EA2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B21311F8"/>
    <w:multiLevelType w:val="singleLevel"/>
    <w:tmpl w:val="B21311F8"/>
    <w:lvl w:ilvl="0">
      <w:start w:val="7"/>
      <w:numFmt w:val="decimal"/>
      <w:suff w:val="nothing"/>
      <w:lvlText w:val="%1、"/>
      <w:lvlJc w:val="left"/>
    </w:lvl>
  </w:abstractNum>
  <w:abstractNum w:abstractNumId="2" w15:restartNumberingAfterBreak="0">
    <w:nsid w:val="BFC016C9"/>
    <w:multiLevelType w:val="singleLevel"/>
    <w:tmpl w:val="BFC016C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D62A6D65"/>
    <w:multiLevelType w:val="singleLevel"/>
    <w:tmpl w:val="D62A6D6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00299BA5"/>
    <w:multiLevelType w:val="singleLevel"/>
    <w:tmpl w:val="00299BA5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01AD77FC"/>
    <w:multiLevelType w:val="multilevel"/>
    <w:tmpl w:val="A93A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744C6B"/>
    <w:multiLevelType w:val="hybridMultilevel"/>
    <w:tmpl w:val="C800609C"/>
    <w:lvl w:ilvl="0" w:tplc="5038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22004E"/>
    <w:multiLevelType w:val="hybridMultilevel"/>
    <w:tmpl w:val="71F2CC56"/>
    <w:lvl w:ilvl="0" w:tplc="6D304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A1D73AF"/>
    <w:multiLevelType w:val="multilevel"/>
    <w:tmpl w:val="BB729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DC0CFA"/>
    <w:multiLevelType w:val="hybridMultilevel"/>
    <w:tmpl w:val="5D8055E8"/>
    <w:lvl w:ilvl="0" w:tplc="5038D2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D4346D"/>
    <w:multiLevelType w:val="hybridMultilevel"/>
    <w:tmpl w:val="ED043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865DDA"/>
    <w:multiLevelType w:val="multilevel"/>
    <w:tmpl w:val="5ABA0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67054D"/>
    <w:multiLevelType w:val="multilevel"/>
    <w:tmpl w:val="007AA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AD3561"/>
    <w:multiLevelType w:val="multilevel"/>
    <w:tmpl w:val="13AAC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574110"/>
    <w:multiLevelType w:val="multilevel"/>
    <w:tmpl w:val="97D8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CC48D3"/>
    <w:multiLevelType w:val="hybridMultilevel"/>
    <w:tmpl w:val="CA3CDA3C"/>
    <w:lvl w:ilvl="0" w:tplc="0C242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E6D8A"/>
    <w:multiLevelType w:val="multilevel"/>
    <w:tmpl w:val="238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1F46E"/>
    <w:multiLevelType w:val="singleLevel"/>
    <w:tmpl w:val="5731F46E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8" w15:restartNumberingAfterBreak="0">
    <w:nsid w:val="589CC2ED"/>
    <w:multiLevelType w:val="singleLevel"/>
    <w:tmpl w:val="589CC2ED"/>
    <w:lvl w:ilvl="0">
      <w:start w:val="12"/>
      <w:numFmt w:val="decimal"/>
      <w:suff w:val="nothing"/>
      <w:lvlText w:val="%1、"/>
      <w:lvlJc w:val="left"/>
    </w:lvl>
  </w:abstractNum>
  <w:abstractNum w:abstractNumId="19" w15:restartNumberingAfterBreak="0">
    <w:nsid w:val="617872BE"/>
    <w:multiLevelType w:val="multilevel"/>
    <w:tmpl w:val="6EF8A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C2A36"/>
    <w:multiLevelType w:val="singleLevel"/>
    <w:tmpl w:val="650C2A3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 w15:restartNumberingAfterBreak="0">
    <w:nsid w:val="663884B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673DE68F"/>
    <w:multiLevelType w:val="multilevel"/>
    <w:tmpl w:val="673DE68F"/>
    <w:lvl w:ilvl="0">
      <w:start w:val="2"/>
      <w:numFmt w:val="chineseCounting"/>
      <w:suff w:val="nothing"/>
      <w:lvlText w:val="（%1）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 w16cid:durableId="1593011446">
    <w:abstractNumId w:val="2"/>
  </w:num>
  <w:num w:numId="2" w16cid:durableId="1459911413">
    <w:abstractNumId w:val="0"/>
  </w:num>
  <w:num w:numId="3" w16cid:durableId="1500850189">
    <w:abstractNumId w:val="17"/>
  </w:num>
  <w:num w:numId="4" w16cid:durableId="1021396029">
    <w:abstractNumId w:val="22"/>
  </w:num>
  <w:num w:numId="5" w16cid:durableId="502207607">
    <w:abstractNumId w:val="3"/>
  </w:num>
  <w:num w:numId="6" w16cid:durableId="1427844780">
    <w:abstractNumId w:val="4"/>
  </w:num>
  <w:num w:numId="7" w16cid:durableId="1008099885">
    <w:abstractNumId w:val="20"/>
  </w:num>
  <w:num w:numId="8" w16cid:durableId="901259159">
    <w:abstractNumId w:val="1"/>
  </w:num>
  <w:num w:numId="9" w16cid:durableId="366833737">
    <w:abstractNumId w:val="18"/>
  </w:num>
  <w:num w:numId="10" w16cid:durableId="253785886">
    <w:abstractNumId w:val="10"/>
  </w:num>
  <w:num w:numId="11" w16cid:durableId="1843814700">
    <w:abstractNumId w:val="9"/>
  </w:num>
  <w:num w:numId="12" w16cid:durableId="2053924357">
    <w:abstractNumId w:val="6"/>
  </w:num>
  <w:num w:numId="13" w16cid:durableId="122306866">
    <w:abstractNumId w:val="21"/>
  </w:num>
  <w:num w:numId="14" w16cid:durableId="1788042377">
    <w:abstractNumId w:val="7"/>
  </w:num>
  <w:num w:numId="15" w16cid:durableId="1463158493">
    <w:abstractNumId w:val="15"/>
  </w:num>
  <w:num w:numId="16" w16cid:durableId="1137263564">
    <w:abstractNumId w:val="5"/>
  </w:num>
  <w:num w:numId="17" w16cid:durableId="41100084">
    <w:abstractNumId w:val="16"/>
  </w:num>
  <w:num w:numId="18" w16cid:durableId="44186233">
    <w:abstractNumId w:val="13"/>
  </w:num>
  <w:num w:numId="19" w16cid:durableId="1422023202">
    <w:abstractNumId w:val="8"/>
  </w:num>
  <w:num w:numId="20" w16cid:durableId="507839498">
    <w:abstractNumId w:val="12"/>
  </w:num>
  <w:num w:numId="21" w16cid:durableId="1179084055">
    <w:abstractNumId w:val="19"/>
  </w:num>
  <w:num w:numId="22" w16cid:durableId="674723425">
    <w:abstractNumId w:val="11"/>
  </w:num>
  <w:num w:numId="23" w16cid:durableId="190343909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3268"/>
    <w:rsid w:val="00032B65"/>
    <w:rsid w:val="00035686"/>
    <w:rsid w:val="00040C9A"/>
    <w:rsid w:val="00053831"/>
    <w:rsid w:val="0007659A"/>
    <w:rsid w:val="00077701"/>
    <w:rsid w:val="00086FE0"/>
    <w:rsid w:val="00087690"/>
    <w:rsid w:val="0009056B"/>
    <w:rsid w:val="00094C49"/>
    <w:rsid w:val="000950D8"/>
    <w:rsid w:val="000A36EE"/>
    <w:rsid w:val="000E3F31"/>
    <w:rsid w:val="000F3BD9"/>
    <w:rsid w:val="0011378A"/>
    <w:rsid w:val="00172A27"/>
    <w:rsid w:val="00184786"/>
    <w:rsid w:val="0019072A"/>
    <w:rsid w:val="001944F9"/>
    <w:rsid w:val="001978A0"/>
    <w:rsid w:val="001E648A"/>
    <w:rsid w:val="002064EB"/>
    <w:rsid w:val="002365E4"/>
    <w:rsid w:val="00237AE8"/>
    <w:rsid w:val="0025098F"/>
    <w:rsid w:val="00261EA7"/>
    <w:rsid w:val="002814EF"/>
    <w:rsid w:val="002852BA"/>
    <w:rsid w:val="00287DB8"/>
    <w:rsid w:val="00294FCF"/>
    <w:rsid w:val="002D2BE6"/>
    <w:rsid w:val="002E71DA"/>
    <w:rsid w:val="002F045F"/>
    <w:rsid w:val="00304FC9"/>
    <w:rsid w:val="00324CAE"/>
    <w:rsid w:val="00330F07"/>
    <w:rsid w:val="0035310B"/>
    <w:rsid w:val="003B3EB8"/>
    <w:rsid w:val="003C361E"/>
    <w:rsid w:val="003C645D"/>
    <w:rsid w:val="003C676D"/>
    <w:rsid w:val="003D388F"/>
    <w:rsid w:val="003D39B3"/>
    <w:rsid w:val="003F5E09"/>
    <w:rsid w:val="00406C45"/>
    <w:rsid w:val="004112F9"/>
    <w:rsid w:val="00416358"/>
    <w:rsid w:val="00420090"/>
    <w:rsid w:val="0043026F"/>
    <w:rsid w:val="00431AAE"/>
    <w:rsid w:val="004431CF"/>
    <w:rsid w:val="00471BA6"/>
    <w:rsid w:val="00473966"/>
    <w:rsid w:val="004754EE"/>
    <w:rsid w:val="004A5A15"/>
    <w:rsid w:val="004C7277"/>
    <w:rsid w:val="004E0ED7"/>
    <w:rsid w:val="004E5684"/>
    <w:rsid w:val="005510CE"/>
    <w:rsid w:val="00571938"/>
    <w:rsid w:val="005752BB"/>
    <w:rsid w:val="00591443"/>
    <w:rsid w:val="005A1096"/>
    <w:rsid w:val="005A391E"/>
    <w:rsid w:val="005B1B34"/>
    <w:rsid w:val="005C3E4D"/>
    <w:rsid w:val="00600D43"/>
    <w:rsid w:val="00611C00"/>
    <w:rsid w:val="00614605"/>
    <w:rsid w:val="00634163"/>
    <w:rsid w:val="006375D1"/>
    <w:rsid w:val="00644ABC"/>
    <w:rsid w:val="006931AB"/>
    <w:rsid w:val="006A7D5E"/>
    <w:rsid w:val="006C42E5"/>
    <w:rsid w:val="006E21A1"/>
    <w:rsid w:val="006E29A7"/>
    <w:rsid w:val="006E4C0E"/>
    <w:rsid w:val="007032F3"/>
    <w:rsid w:val="00717D14"/>
    <w:rsid w:val="007252FC"/>
    <w:rsid w:val="00743953"/>
    <w:rsid w:val="00747729"/>
    <w:rsid w:val="007C0B4F"/>
    <w:rsid w:val="007C1B33"/>
    <w:rsid w:val="007F05B9"/>
    <w:rsid w:val="007F0A30"/>
    <w:rsid w:val="0081499E"/>
    <w:rsid w:val="008456FA"/>
    <w:rsid w:val="00863D61"/>
    <w:rsid w:val="0088086C"/>
    <w:rsid w:val="00894B43"/>
    <w:rsid w:val="008A60E8"/>
    <w:rsid w:val="008B0ED0"/>
    <w:rsid w:val="008F7159"/>
    <w:rsid w:val="00910527"/>
    <w:rsid w:val="009113BD"/>
    <w:rsid w:val="00915BCD"/>
    <w:rsid w:val="00926887"/>
    <w:rsid w:val="00947DD1"/>
    <w:rsid w:val="0098051E"/>
    <w:rsid w:val="00993452"/>
    <w:rsid w:val="009B35F9"/>
    <w:rsid w:val="009C4707"/>
    <w:rsid w:val="009E4191"/>
    <w:rsid w:val="009E611A"/>
    <w:rsid w:val="009F0B28"/>
    <w:rsid w:val="00A01A3F"/>
    <w:rsid w:val="00A631FA"/>
    <w:rsid w:val="00A8341D"/>
    <w:rsid w:val="00A91448"/>
    <w:rsid w:val="00A975C1"/>
    <w:rsid w:val="00AB60D6"/>
    <w:rsid w:val="00AB7E22"/>
    <w:rsid w:val="00AC09E5"/>
    <w:rsid w:val="00AC5CA5"/>
    <w:rsid w:val="00AE265D"/>
    <w:rsid w:val="00AF3C42"/>
    <w:rsid w:val="00B05A3A"/>
    <w:rsid w:val="00B16E10"/>
    <w:rsid w:val="00B3707B"/>
    <w:rsid w:val="00B370DE"/>
    <w:rsid w:val="00B405EC"/>
    <w:rsid w:val="00B4711E"/>
    <w:rsid w:val="00B50F22"/>
    <w:rsid w:val="00B54AE7"/>
    <w:rsid w:val="00B7613A"/>
    <w:rsid w:val="00BA1F08"/>
    <w:rsid w:val="00BD0EB1"/>
    <w:rsid w:val="00BD7EE5"/>
    <w:rsid w:val="00BE32AE"/>
    <w:rsid w:val="00C03E7F"/>
    <w:rsid w:val="00C12093"/>
    <w:rsid w:val="00C15005"/>
    <w:rsid w:val="00C17656"/>
    <w:rsid w:val="00C23963"/>
    <w:rsid w:val="00C725FD"/>
    <w:rsid w:val="00C76160"/>
    <w:rsid w:val="00C94830"/>
    <w:rsid w:val="00CA07EB"/>
    <w:rsid w:val="00CA15C2"/>
    <w:rsid w:val="00CB0FE6"/>
    <w:rsid w:val="00D05F62"/>
    <w:rsid w:val="00D2025E"/>
    <w:rsid w:val="00D43867"/>
    <w:rsid w:val="00D46C46"/>
    <w:rsid w:val="00D61B52"/>
    <w:rsid w:val="00D6632D"/>
    <w:rsid w:val="00D751FD"/>
    <w:rsid w:val="00D82186"/>
    <w:rsid w:val="00D9444D"/>
    <w:rsid w:val="00DA2D51"/>
    <w:rsid w:val="00DC0AA3"/>
    <w:rsid w:val="00DE1550"/>
    <w:rsid w:val="00E11165"/>
    <w:rsid w:val="00E12AF7"/>
    <w:rsid w:val="00E146A3"/>
    <w:rsid w:val="00E57BB4"/>
    <w:rsid w:val="00E61D5B"/>
    <w:rsid w:val="00E72E68"/>
    <w:rsid w:val="00E95015"/>
    <w:rsid w:val="00ED627F"/>
    <w:rsid w:val="00F10E44"/>
    <w:rsid w:val="00F25E5B"/>
    <w:rsid w:val="00F31AC9"/>
    <w:rsid w:val="00F34802"/>
    <w:rsid w:val="00F36451"/>
    <w:rsid w:val="00F47595"/>
    <w:rsid w:val="00F55009"/>
    <w:rsid w:val="00F713DC"/>
    <w:rsid w:val="00F81181"/>
    <w:rsid w:val="00FA5CC5"/>
    <w:rsid w:val="00FB084E"/>
    <w:rsid w:val="00FB5549"/>
    <w:rsid w:val="00FB768C"/>
    <w:rsid w:val="00FC397C"/>
    <w:rsid w:val="00FD6CE7"/>
    <w:rsid w:val="00FE1456"/>
    <w:rsid w:val="00FF0C9A"/>
    <w:rsid w:val="011C12AA"/>
    <w:rsid w:val="01493B1E"/>
    <w:rsid w:val="01860A67"/>
    <w:rsid w:val="01CC026F"/>
    <w:rsid w:val="01D85508"/>
    <w:rsid w:val="02FD1A09"/>
    <w:rsid w:val="030C0766"/>
    <w:rsid w:val="043567A2"/>
    <w:rsid w:val="04740D72"/>
    <w:rsid w:val="054149B6"/>
    <w:rsid w:val="05A9325D"/>
    <w:rsid w:val="05E725D4"/>
    <w:rsid w:val="066758A5"/>
    <w:rsid w:val="068A0D1F"/>
    <w:rsid w:val="07124675"/>
    <w:rsid w:val="07383CA1"/>
    <w:rsid w:val="075C7D01"/>
    <w:rsid w:val="07910091"/>
    <w:rsid w:val="079F2238"/>
    <w:rsid w:val="080B1659"/>
    <w:rsid w:val="082C742F"/>
    <w:rsid w:val="08454C37"/>
    <w:rsid w:val="08885AC2"/>
    <w:rsid w:val="08CC1E2A"/>
    <w:rsid w:val="09581835"/>
    <w:rsid w:val="09B977EA"/>
    <w:rsid w:val="09CD1610"/>
    <w:rsid w:val="09E43EE5"/>
    <w:rsid w:val="0A0C450E"/>
    <w:rsid w:val="0A2B03DB"/>
    <w:rsid w:val="0A5362D8"/>
    <w:rsid w:val="0A781224"/>
    <w:rsid w:val="0AAD0803"/>
    <w:rsid w:val="0ABD1A1B"/>
    <w:rsid w:val="0BA22DBD"/>
    <w:rsid w:val="0BA538C5"/>
    <w:rsid w:val="0BB2650A"/>
    <w:rsid w:val="0BC832B6"/>
    <w:rsid w:val="0BD94AA8"/>
    <w:rsid w:val="0C5541F2"/>
    <w:rsid w:val="0D034779"/>
    <w:rsid w:val="0D33598B"/>
    <w:rsid w:val="0D391381"/>
    <w:rsid w:val="0D6218DC"/>
    <w:rsid w:val="0D78321D"/>
    <w:rsid w:val="0DAD2DAF"/>
    <w:rsid w:val="0E5445B8"/>
    <w:rsid w:val="0E6F31CA"/>
    <w:rsid w:val="0F57751F"/>
    <w:rsid w:val="0FB16683"/>
    <w:rsid w:val="0FE53E72"/>
    <w:rsid w:val="1009582E"/>
    <w:rsid w:val="103901A9"/>
    <w:rsid w:val="110E2975"/>
    <w:rsid w:val="11DA3B83"/>
    <w:rsid w:val="11E765B9"/>
    <w:rsid w:val="1253032F"/>
    <w:rsid w:val="12AC2DB3"/>
    <w:rsid w:val="12C176DB"/>
    <w:rsid w:val="12CE70A7"/>
    <w:rsid w:val="12FF35BD"/>
    <w:rsid w:val="133F0B23"/>
    <w:rsid w:val="13F279AE"/>
    <w:rsid w:val="14240995"/>
    <w:rsid w:val="14D240FF"/>
    <w:rsid w:val="14F313E3"/>
    <w:rsid w:val="150211D6"/>
    <w:rsid w:val="15150B22"/>
    <w:rsid w:val="158C04F1"/>
    <w:rsid w:val="15B31D5D"/>
    <w:rsid w:val="15D069BC"/>
    <w:rsid w:val="15E32F9C"/>
    <w:rsid w:val="15EC74D6"/>
    <w:rsid w:val="163E123A"/>
    <w:rsid w:val="16613496"/>
    <w:rsid w:val="1681373A"/>
    <w:rsid w:val="168F3D93"/>
    <w:rsid w:val="172D4364"/>
    <w:rsid w:val="178C7F07"/>
    <w:rsid w:val="18557618"/>
    <w:rsid w:val="18577D12"/>
    <w:rsid w:val="185A7D19"/>
    <w:rsid w:val="18FB6F5B"/>
    <w:rsid w:val="192545C2"/>
    <w:rsid w:val="19255B3E"/>
    <w:rsid w:val="199F10B0"/>
    <w:rsid w:val="1A85451B"/>
    <w:rsid w:val="1A8D3905"/>
    <w:rsid w:val="1AD114CD"/>
    <w:rsid w:val="1ADE1B85"/>
    <w:rsid w:val="1AF55A55"/>
    <w:rsid w:val="1B15175D"/>
    <w:rsid w:val="1BAB6D2E"/>
    <w:rsid w:val="1BD76B67"/>
    <w:rsid w:val="1C6E56CE"/>
    <w:rsid w:val="1CCC3E13"/>
    <w:rsid w:val="1CCE45FD"/>
    <w:rsid w:val="1CD53356"/>
    <w:rsid w:val="1CF55225"/>
    <w:rsid w:val="1CF570ED"/>
    <w:rsid w:val="1D043539"/>
    <w:rsid w:val="1DF62BF3"/>
    <w:rsid w:val="1E0F1754"/>
    <w:rsid w:val="1EFB6DEB"/>
    <w:rsid w:val="1F40004E"/>
    <w:rsid w:val="1F581FF2"/>
    <w:rsid w:val="1F8965EB"/>
    <w:rsid w:val="1FA81F38"/>
    <w:rsid w:val="20AE47ED"/>
    <w:rsid w:val="2147484D"/>
    <w:rsid w:val="21A8044B"/>
    <w:rsid w:val="21D14134"/>
    <w:rsid w:val="21DF3154"/>
    <w:rsid w:val="21E94733"/>
    <w:rsid w:val="22246E24"/>
    <w:rsid w:val="222844DD"/>
    <w:rsid w:val="22431427"/>
    <w:rsid w:val="22EC52C7"/>
    <w:rsid w:val="230B28E6"/>
    <w:rsid w:val="231A23AA"/>
    <w:rsid w:val="234A7873"/>
    <w:rsid w:val="24043DDB"/>
    <w:rsid w:val="241B0027"/>
    <w:rsid w:val="25410C81"/>
    <w:rsid w:val="25815B5A"/>
    <w:rsid w:val="26492207"/>
    <w:rsid w:val="26603CBC"/>
    <w:rsid w:val="26873400"/>
    <w:rsid w:val="26AB207B"/>
    <w:rsid w:val="27A818DD"/>
    <w:rsid w:val="27B83BB6"/>
    <w:rsid w:val="27BF3646"/>
    <w:rsid w:val="27FC0CCC"/>
    <w:rsid w:val="282B1F0E"/>
    <w:rsid w:val="282F09B5"/>
    <w:rsid w:val="28A512F3"/>
    <w:rsid w:val="28FD25DE"/>
    <w:rsid w:val="2944687A"/>
    <w:rsid w:val="29FB35EB"/>
    <w:rsid w:val="2A3C258C"/>
    <w:rsid w:val="2A9464E1"/>
    <w:rsid w:val="2AAB6B51"/>
    <w:rsid w:val="2AD31830"/>
    <w:rsid w:val="2AE96098"/>
    <w:rsid w:val="2AEC4BEB"/>
    <w:rsid w:val="2B987378"/>
    <w:rsid w:val="2C052E0E"/>
    <w:rsid w:val="2C0E61FC"/>
    <w:rsid w:val="2C982DFE"/>
    <w:rsid w:val="2C985612"/>
    <w:rsid w:val="2CFF42AC"/>
    <w:rsid w:val="2DC9360E"/>
    <w:rsid w:val="2DE33612"/>
    <w:rsid w:val="2F053085"/>
    <w:rsid w:val="2F085A73"/>
    <w:rsid w:val="2F2C10B6"/>
    <w:rsid w:val="2F61240F"/>
    <w:rsid w:val="2F9437D5"/>
    <w:rsid w:val="30B8046F"/>
    <w:rsid w:val="30DD3314"/>
    <w:rsid w:val="30E51C8F"/>
    <w:rsid w:val="31236FEC"/>
    <w:rsid w:val="31413E71"/>
    <w:rsid w:val="31566BC7"/>
    <w:rsid w:val="31AD4D7F"/>
    <w:rsid w:val="31E44F0E"/>
    <w:rsid w:val="32386384"/>
    <w:rsid w:val="32906F2D"/>
    <w:rsid w:val="32A862DE"/>
    <w:rsid w:val="33152004"/>
    <w:rsid w:val="33442358"/>
    <w:rsid w:val="33976EA7"/>
    <w:rsid w:val="33DC4BC7"/>
    <w:rsid w:val="351A153E"/>
    <w:rsid w:val="35692582"/>
    <w:rsid w:val="3595316A"/>
    <w:rsid w:val="35CA132A"/>
    <w:rsid w:val="35D721BD"/>
    <w:rsid w:val="360848F8"/>
    <w:rsid w:val="364432E2"/>
    <w:rsid w:val="365E426F"/>
    <w:rsid w:val="36846D0B"/>
    <w:rsid w:val="36C37CC8"/>
    <w:rsid w:val="36DF1F13"/>
    <w:rsid w:val="3735207B"/>
    <w:rsid w:val="377A0D66"/>
    <w:rsid w:val="38256FD1"/>
    <w:rsid w:val="384967DB"/>
    <w:rsid w:val="38AD3B84"/>
    <w:rsid w:val="394E5188"/>
    <w:rsid w:val="39871076"/>
    <w:rsid w:val="39EC7DA2"/>
    <w:rsid w:val="3A093DE7"/>
    <w:rsid w:val="3AE006E1"/>
    <w:rsid w:val="3B2D53FE"/>
    <w:rsid w:val="3BE36320"/>
    <w:rsid w:val="3D263651"/>
    <w:rsid w:val="3D813686"/>
    <w:rsid w:val="3D8145B2"/>
    <w:rsid w:val="3E2018EA"/>
    <w:rsid w:val="3E843713"/>
    <w:rsid w:val="3EA9339B"/>
    <w:rsid w:val="3EB90690"/>
    <w:rsid w:val="3ECC4970"/>
    <w:rsid w:val="3F773310"/>
    <w:rsid w:val="3F8459D0"/>
    <w:rsid w:val="403148EF"/>
    <w:rsid w:val="405D6203"/>
    <w:rsid w:val="40965DC8"/>
    <w:rsid w:val="409D6819"/>
    <w:rsid w:val="414D3685"/>
    <w:rsid w:val="415548A2"/>
    <w:rsid w:val="41592C20"/>
    <w:rsid w:val="41713964"/>
    <w:rsid w:val="42005644"/>
    <w:rsid w:val="42437014"/>
    <w:rsid w:val="42B02E03"/>
    <w:rsid w:val="42FA1F91"/>
    <w:rsid w:val="43342888"/>
    <w:rsid w:val="43434FEE"/>
    <w:rsid w:val="43616AA8"/>
    <w:rsid w:val="442C4E38"/>
    <w:rsid w:val="44EA75A8"/>
    <w:rsid w:val="45B14A29"/>
    <w:rsid w:val="45D154DD"/>
    <w:rsid w:val="45E82797"/>
    <w:rsid w:val="46047012"/>
    <w:rsid w:val="4608114C"/>
    <w:rsid w:val="46453A9A"/>
    <w:rsid w:val="46935965"/>
    <w:rsid w:val="46CE4008"/>
    <w:rsid w:val="4735497A"/>
    <w:rsid w:val="47970CD0"/>
    <w:rsid w:val="49887D49"/>
    <w:rsid w:val="49BD61F1"/>
    <w:rsid w:val="49F616FB"/>
    <w:rsid w:val="49FE1705"/>
    <w:rsid w:val="4A28760B"/>
    <w:rsid w:val="4A5056C3"/>
    <w:rsid w:val="4ABB6CB1"/>
    <w:rsid w:val="4ADA625A"/>
    <w:rsid w:val="4B2B0B00"/>
    <w:rsid w:val="4B9E73D5"/>
    <w:rsid w:val="4BC41597"/>
    <w:rsid w:val="4C340B7C"/>
    <w:rsid w:val="4C9C70C4"/>
    <w:rsid w:val="4CC15942"/>
    <w:rsid w:val="4CE425DD"/>
    <w:rsid w:val="4D0C53A0"/>
    <w:rsid w:val="4D9259E5"/>
    <w:rsid w:val="4D970321"/>
    <w:rsid w:val="4E8C43D2"/>
    <w:rsid w:val="4EB941DC"/>
    <w:rsid w:val="4EDB7CC1"/>
    <w:rsid w:val="4EFA51D6"/>
    <w:rsid w:val="4F277B17"/>
    <w:rsid w:val="4F5C0F54"/>
    <w:rsid w:val="4FF3621D"/>
    <w:rsid w:val="51423767"/>
    <w:rsid w:val="51622919"/>
    <w:rsid w:val="517954BC"/>
    <w:rsid w:val="519628FF"/>
    <w:rsid w:val="51AF4F73"/>
    <w:rsid w:val="51B03BF0"/>
    <w:rsid w:val="51B8283E"/>
    <w:rsid w:val="52090B1E"/>
    <w:rsid w:val="5255233D"/>
    <w:rsid w:val="52FB4CDF"/>
    <w:rsid w:val="53560688"/>
    <w:rsid w:val="535F494E"/>
    <w:rsid w:val="546669CB"/>
    <w:rsid w:val="5489403C"/>
    <w:rsid w:val="54F44E35"/>
    <w:rsid w:val="551C1B5A"/>
    <w:rsid w:val="55D71806"/>
    <w:rsid w:val="55EE6920"/>
    <w:rsid w:val="55F54145"/>
    <w:rsid w:val="561F3266"/>
    <w:rsid w:val="56420E1E"/>
    <w:rsid w:val="56D05EA6"/>
    <w:rsid w:val="570779F9"/>
    <w:rsid w:val="577E2938"/>
    <w:rsid w:val="58023AA2"/>
    <w:rsid w:val="58196E32"/>
    <w:rsid w:val="588C2761"/>
    <w:rsid w:val="58AE4F0C"/>
    <w:rsid w:val="5A0134A4"/>
    <w:rsid w:val="5B000942"/>
    <w:rsid w:val="5B5557DF"/>
    <w:rsid w:val="5BFF1764"/>
    <w:rsid w:val="5CBC0D9C"/>
    <w:rsid w:val="5DA81754"/>
    <w:rsid w:val="5DCA70A0"/>
    <w:rsid w:val="5E741BD2"/>
    <w:rsid w:val="5E7B71DD"/>
    <w:rsid w:val="5E8C6395"/>
    <w:rsid w:val="5ED74F47"/>
    <w:rsid w:val="5EDA759C"/>
    <w:rsid w:val="5F3E594A"/>
    <w:rsid w:val="5F690341"/>
    <w:rsid w:val="602C30E0"/>
    <w:rsid w:val="60605EA7"/>
    <w:rsid w:val="60960A55"/>
    <w:rsid w:val="609B3946"/>
    <w:rsid w:val="61B73A3B"/>
    <w:rsid w:val="61FA1146"/>
    <w:rsid w:val="61FA71CA"/>
    <w:rsid w:val="63100E3C"/>
    <w:rsid w:val="63313E09"/>
    <w:rsid w:val="63EB5103"/>
    <w:rsid w:val="64175710"/>
    <w:rsid w:val="6447017F"/>
    <w:rsid w:val="648E37E4"/>
    <w:rsid w:val="64C9488B"/>
    <w:rsid w:val="650E0054"/>
    <w:rsid w:val="65424954"/>
    <w:rsid w:val="656A3892"/>
    <w:rsid w:val="65A705CE"/>
    <w:rsid w:val="65AF0108"/>
    <w:rsid w:val="660C70A3"/>
    <w:rsid w:val="667E5BA8"/>
    <w:rsid w:val="668A5FB1"/>
    <w:rsid w:val="66E80595"/>
    <w:rsid w:val="66E87CCA"/>
    <w:rsid w:val="66EA4DA1"/>
    <w:rsid w:val="67056A6E"/>
    <w:rsid w:val="67064BE8"/>
    <w:rsid w:val="68256E48"/>
    <w:rsid w:val="683401E0"/>
    <w:rsid w:val="68456E8B"/>
    <w:rsid w:val="69296404"/>
    <w:rsid w:val="69997B28"/>
    <w:rsid w:val="69D22CE2"/>
    <w:rsid w:val="69E67D13"/>
    <w:rsid w:val="6A525E11"/>
    <w:rsid w:val="6A85182B"/>
    <w:rsid w:val="6B2072D3"/>
    <w:rsid w:val="6B513FA5"/>
    <w:rsid w:val="6BD0678F"/>
    <w:rsid w:val="6BE40ECF"/>
    <w:rsid w:val="6BF24F06"/>
    <w:rsid w:val="6C165450"/>
    <w:rsid w:val="6C1B79E3"/>
    <w:rsid w:val="6C322235"/>
    <w:rsid w:val="6C596276"/>
    <w:rsid w:val="6D0915DD"/>
    <w:rsid w:val="6D3D3CF6"/>
    <w:rsid w:val="6E2769E1"/>
    <w:rsid w:val="6ECA29C5"/>
    <w:rsid w:val="6F39727D"/>
    <w:rsid w:val="6F832B0F"/>
    <w:rsid w:val="70151DB5"/>
    <w:rsid w:val="703C2EC9"/>
    <w:rsid w:val="705546C2"/>
    <w:rsid w:val="7057288D"/>
    <w:rsid w:val="70893EEB"/>
    <w:rsid w:val="70D15324"/>
    <w:rsid w:val="70DF61CC"/>
    <w:rsid w:val="710412DC"/>
    <w:rsid w:val="713F2790"/>
    <w:rsid w:val="71674B03"/>
    <w:rsid w:val="717C62A7"/>
    <w:rsid w:val="71CB4DA6"/>
    <w:rsid w:val="71E51F32"/>
    <w:rsid w:val="72360E27"/>
    <w:rsid w:val="724F6B09"/>
    <w:rsid w:val="72B85522"/>
    <w:rsid w:val="72B91FC8"/>
    <w:rsid w:val="72D3445C"/>
    <w:rsid w:val="73223CF9"/>
    <w:rsid w:val="73AE532D"/>
    <w:rsid w:val="74171CDC"/>
    <w:rsid w:val="742129FA"/>
    <w:rsid w:val="747C68DE"/>
    <w:rsid w:val="75562A50"/>
    <w:rsid w:val="7566139C"/>
    <w:rsid w:val="758A697C"/>
    <w:rsid w:val="75B8340E"/>
    <w:rsid w:val="77251624"/>
    <w:rsid w:val="77563CD7"/>
    <w:rsid w:val="779B44C0"/>
    <w:rsid w:val="7837563E"/>
    <w:rsid w:val="783C305C"/>
    <w:rsid w:val="784137E2"/>
    <w:rsid w:val="78501700"/>
    <w:rsid w:val="789A519B"/>
    <w:rsid w:val="78A87119"/>
    <w:rsid w:val="79496FDB"/>
    <w:rsid w:val="7956744D"/>
    <w:rsid w:val="7959009A"/>
    <w:rsid w:val="79DE5DCD"/>
    <w:rsid w:val="7A6A6E10"/>
    <w:rsid w:val="7A9B30BF"/>
    <w:rsid w:val="7ABE5B67"/>
    <w:rsid w:val="7B2D44E6"/>
    <w:rsid w:val="7BA663ED"/>
    <w:rsid w:val="7C2F7C15"/>
    <w:rsid w:val="7C6B5420"/>
    <w:rsid w:val="7CC01A64"/>
    <w:rsid w:val="7CD80F96"/>
    <w:rsid w:val="7D0E2935"/>
    <w:rsid w:val="7D104B81"/>
    <w:rsid w:val="7D370EF2"/>
    <w:rsid w:val="7D8D55D2"/>
    <w:rsid w:val="7D8E170E"/>
    <w:rsid w:val="7DA527B2"/>
    <w:rsid w:val="7DAD7DE8"/>
    <w:rsid w:val="7DBD2CFD"/>
    <w:rsid w:val="7DC63AB7"/>
    <w:rsid w:val="7E123036"/>
    <w:rsid w:val="7F257B53"/>
    <w:rsid w:val="7F49009A"/>
    <w:rsid w:val="7F5D7AC1"/>
    <w:rsid w:val="7FE440E3"/>
    <w:rsid w:val="7FE4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6051A30"/>
  <w15:chartTrackingRefBased/>
  <w15:docId w15:val="{A15D6587-DBAC-4327-87A1-FEF463FD1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文档结构图 字符"/>
    <w:link w:val="a5"/>
    <w:rPr>
      <w:rFonts w:ascii="宋体"/>
      <w:kern w:val="2"/>
      <w:sz w:val="18"/>
      <w:szCs w:val="18"/>
    </w:r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Document Map"/>
    <w:basedOn w:val="a"/>
    <w:link w:val="a4"/>
    <w:rPr>
      <w:rFonts w:ascii="宋体"/>
      <w:sz w:val="18"/>
      <w:szCs w:val="1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table" w:styleId="aa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unhideWhenUsed/>
    <w:rsid w:val="00C725FD"/>
    <w:rPr>
      <w:color w:val="808080"/>
    </w:rPr>
  </w:style>
  <w:style w:type="paragraph" w:customStyle="1" w:styleId="Default">
    <w:name w:val="Default"/>
    <w:rsid w:val="00BD0EB1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paragraph" w:customStyle="1" w:styleId="alt">
    <w:name w:val="alt"/>
    <w:basedOn w:val="a"/>
    <w:rsid w:val="0092688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926887"/>
  </w:style>
  <w:style w:type="character" w:customStyle="1" w:styleId="number">
    <w:name w:val="number"/>
    <w:basedOn w:val="a0"/>
    <w:rsid w:val="00926887"/>
  </w:style>
  <w:style w:type="character" w:customStyle="1" w:styleId="keyword">
    <w:name w:val="keyword"/>
    <w:basedOn w:val="a0"/>
    <w:rsid w:val="00863D61"/>
  </w:style>
  <w:style w:type="character" w:customStyle="1" w:styleId="string">
    <w:name w:val="string"/>
    <w:basedOn w:val="a0"/>
    <w:rsid w:val="00863D61"/>
  </w:style>
  <w:style w:type="character" w:styleId="ac">
    <w:name w:val="Hyperlink"/>
    <w:basedOn w:val="a0"/>
    <w:rsid w:val="00FA5CC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A5CC5"/>
    <w:rPr>
      <w:color w:val="605E5C"/>
      <w:shd w:val="clear" w:color="auto" w:fill="E1DFDD"/>
    </w:rPr>
  </w:style>
  <w:style w:type="character" w:styleId="ae">
    <w:name w:val="FollowedHyperlink"/>
    <w:basedOn w:val="a0"/>
    <w:rsid w:val="00FA5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ProgramNovice/article/details/127578222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999</Words>
  <Characters>5699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>hls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FCX</dc:creator>
  <cp:keywords/>
  <dc:description/>
  <cp:lastModifiedBy>刘 文晨</cp:lastModifiedBy>
  <cp:revision>22</cp:revision>
  <dcterms:created xsi:type="dcterms:W3CDTF">2022-10-22T07:57:00Z</dcterms:created>
  <dcterms:modified xsi:type="dcterms:W3CDTF">2022-11-16T13:58:00Z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