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78E" w:rsidRDefault="00F30F46" w:rsidP="00AE1A63">
      <w:pPr>
        <w:spacing w:line="360" w:lineRule="auto"/>
        <w:jc w:val="center"/>
        <w:rPr>
          <w:rFonts w:asciiTheme="minorEastAsia" w:eastAsiaTheme="minorEastAsia" w:hAnsiTheme="minorEastAsia"/>
          <w:sz w:val="24"/>
          <w:szCs w:val="24"/>
        </w:rPr>
      </w:pPr>
      <w:r w:rsidRPr="00A1050E">
        <w:rPr>
          <w:rFonts w:asciiTheme="minorEastAsia" w:eastAsiaTheme="minorEastAsia" w:hAnsiTheme="minorEastAsia"/>
          <w:sz w:val="24"/>
          <w:szCs w:val="24"/>
        </w:rPr>
        <w:t>受限玻尔兹曼机（RBM）</w:t>
      </w:r>
      <w:r w:rsidR="009A078E">
        <w:rPr>
          <w:rFonts w:asciiTheme="minorEastAsia" w:eastAsiaTheme="minorEastAsia" w:hAnsiTheme="minorEastAsia" w:hint="eastAsia"/>
          <w:sz w:val="24"/>
          <w:szCs w:val="24"/>
        </w:rPr>
        <w:t>模型解释及代码实现</w:t>
      </w:r>
    </w:p>
    <w:p w:rsidR="003A6D4A" w:rsidRDefault="009A078E" w:rsidP="00587223">
      <w:pPr>
        <w:spacing w:line="360" w:lineRule="auto"/>
        <w:jc w:val="both"/>
        <w:rPr>
          <w:rFonts w:asciiTheme="minorEastAsia" w:eastAsiaTheme="minorEastAsia" w:hAnsiTheme="minorEastAsia"/>
          <w:sz w:val="24"/>
          <w:szCs w:val="24"/>
        </w:rPr>
      </w:pPr>
      <w:r>
        <w:rPr>
          <w:rFonts w:asciiTheme="minorEastAsia" w:eastAsiaTheme="minorEastAsia" w:hAnsiTheme="minorEastAsia" w:hint="eastAsia"/>
          <w:sz w:val="24"/>
          <w:szCs w:val="24"/>
        </w:rPr>
        <w:t>主要</w:t>
      </w:r>
      <w:r w:rsidR="00F73E2D">
        <w:rPr>
          <w:rFonts w:asciiTheme="minorEastAsia" w:eastAsiaTheme="minorEastAsia" w:hAnsiTheme="minorEastAsia" w:hint="eastAsia"/>
          <w:sz w:val="24"/>
          <w:szCs w:val="24"/>
        </w:rPr>
        <w:t>针对</w:t>
      </w:r>
      <w:r>
        <w:rPr>
          <w:rFonts w:asciiTheme="minorEastAsia" w:eastAsiaTheme="minorEastAsia" w:hAnsiTheme="minorEastAsia" w:hint="eastAsia"/>
          <w:sz w:val="24"/>
          <w:szCs w:val="24"/>
        </w:rPr>
        <w:t>深度学习工具包的几个例子，NN（神经网络）和SAE（自编码模型，见文件夹下PPT和代码说明</w:t>
      </w:r>
      <w:r w:rsidR="00AE1A63">
        <w:rPr>
          <w:rFonts w:asciiTheme="minorEastAsia" w:eastAsiaTheme="minorEastAsia" w:hAnsiTheme="minorEastAsia" w:hint="eastAsia"/>
          <w:sz w:val="24"/>
          <w:szCs w:val="24"/>
        </w:rPr>
        <w:t>以及MATLAB16版之后</w:t>
      </w:r>
      <w:proofErr w:type="spellStart"/>
      <w:r w:rsidR="00AE1A63" w:rsidRPr="001051D4">
        <w:rPr>
          <w:rFonts w:ascii="Times New Roman" w:hAnsi="Times New Roman" w:cs="Times New Roman"/>
          <w:b/>
          <w:sz w:val="24"/>
          <w:szCs w:val="24"/>
        </w:rPr>
        <w:t>trainAutoencoder</w:t>
      </w:r>
      <w:proofErr w:type="spellEnd"/>
      <w:r w:rsidR="00AE1A63">
        <w:rPr>
          <w:rFonts w:ascii="Times New Roman" w:hAnsi="Times New Roman" w:cs="Times New Roman" w:hint="eastAsia"/>
          <w:sz w:val="24"/>
          <w:szCs w:val="24"/>
        </w:rPr>
        <w:t>函数</w:t>
      </w:r>
      <w:r>
        <w:rPr>
          <w:rFonts w:asciiTheme="minorEastAsia" w:eastAsiaTheme="minorEastAsia" w:hAnsiTheme="minorEastAsia" w:hint="eastAsia"/>
          <w:sz w:val="24"/>
          <w:szCs w:val="24"/>
        </w:rPr>
        <w:t>）在这里就不再赘述。</w:t>
      </w:r>
      <w:r w:rsidR="00A217DB">
        <w:rPr>
          <w:rFonts w:asciiTheme="minorEastAsia" w:eastAsiaTheme="minorEastAsia" w:hAnsiTheme="minorEastAsia" w:hint="eastAsia"/>
          <w:sz w:val="24"/>
          <w:szCs w:val="24"/>
        </w:rPr>
        <w:t>这里主要说明</w:t>
      </w:r>
      <w:r>
        <w:rPr>
          <w:rFonts w:asciiTheme="minorEastAsia" w:eastAsiaTheme="minorEastAsia" w:hAnsiTheme="minorEastAsia" w:hint="eastAsia"/>
          <w:sz w:val="24"/>
          <w:szCs w:val="24"/>
        </w:rPr>
        <w:t>RBM（受限玻尔兹曼机）</w:t>
      </w:r>
      <w:r w:rsidR="004A5061">
        <w:rPr>
          <w:rFonts w:asciiTheme="minorEastAsia" w:eastAsiaTheme="minorEastAsia" w:hAnsiTheme="minorEastAsia" w:hint="eastAsia"/>
          <w:sz w:val="24"/>
          <w:szCs w:val="24"/>
        </w:rPr>
        <w:t>的原理和代码说明</w:t>
      </w:r>
      <w:r>
        <w:rPr>
          <w:rFonts w:asciiTheme="minorEastAsia" w:eastAsiaTheme="minorEastAsia" w:hAnsiTheme="minorEastAsia" w:hint="eastAsia"/>
          <w:sz w:val="24"/>
          <w:szCs w:val="24"/>
        </w:rPr>
        <w:t>。</w:t>
      </w:r>
      <w:r w:rsidR="003A6D4A">
        <w:rPr>
          <w:rFonts w:asciiTheme="minorEastAsia" w:eastAsiaTheme="minorEastAsia" w:hAnsiTheme="minorEastAsia" w:hint="eastAsia"/>
          <w:sz w:val="24"/>
          <w:szCs w:val="24"/>
        </w:rPr>
        <w:t>CNN（卷积神经网络）这里也不做说明，因为模型比较复杂，参数过多</w:t>
      </w:r>
      <w:r w:rsidR="00CF4296">
        <w:rPr>
          <w:rFonts w:asciiTheme="minorEastAsia" w:eastAsiaTheme="minorEastAsia" w:hAnsiTheme="minorEastAsia" w:hint="eastAsia"/>
          <w:sz w:val="24"/>
          <w:szCs w:val="24"/>
        </w:rPr>
        <w:t>，</w:t>
      </w:r>
      <w:r w:rsidR="001805C7">
        <w:rPr>
          <w:rFonts w:asciiTheme="minorEastAsia" w:eastAsiaTheme="minorEastAsia" w:hAnsiTheme="minorEastAsia" w:hint="eastAsia"/>
          <w:sz w:val="24"/>
          <w:szCs w:val="24"/>
        </w:rPr>
        <w:t>要求样本量</w:t>
      </w:r>
      <w:r w:rsidR="00CF4296">
        <w:rPr>
          <w:rFonts w:asciiTheme="minorEastAsia" w:eastAsiaTheme="minorEastAsia" w:hAnsiTheme="minorEastAsia" w:hint="eastAsia"/>
          <w:sz w:val="24"/>
          <w:szCs w:val="24"/>
        </w:rPr>
        <w:t>比较大</w:t>
      </w:r>
      <w:r w:rsidR="001805C7">
        <w:rPr>
          <w:rFonts w:asciiTheme="minorEastAsia" w:eastAsiaTheme="minorEastAsia" w:hAnsiTheme="minorEastAsia" w:hint="eastAsia"/>
          <w:sz w:val="24"/>
          <w:szCs w:val="24"/>
        </w:rPr>
        <w:t>（不太适合</w:t>
      </w:r>
      <w:r w:rsidR="00123D90">
        <w:rPr>
          <w:rFonts w:asciiTheme="minorEastAsia" w:eastAsiaTheme="minorEastAsia" w:hAnsiTheme="minorEastAsia" w:hint="eastAsia"/>
          <w:sz w:val="24"/>
          <w:szCs w:val="24"/>
        </w:rPr>
        <w:t>实验室现有的</w:t>
      </w:r>
      <w:r w:rsidR="001805C7">
        <w:rPr>
          <w:rFonts w:asciiTheme="minorEastAsia" w:eastAsiaTheme="minorEastAsia" w:hAnsiTheme="minorEastAsia" w:hint="eastAsia"/>
          <w:sz w:val="24"/>
          <w:szCs w:val="24"/>
        </w:rPr>
        <w:t>磁共振数据）</w:t>
      </w:r>
      <w:r w:rsidR="003A6D4A">
        <w:rPr>
          <w:rFonts w:asciiTheme="minorEastAsia" w:eastAsiaTheme="minorEastAsia" w:hAnsiTheme="minorEastAsia" w:hint="eastAsia"/>
          <w:sz w:val="24"/>
          <w:szCs w:val="24"/>
        </w:rPr>
        <w:t>，MATLAB</w:t>
      </w:r>
      <w:r w:rsidR="00424BDF">
        <w:rPr>
          <w:rFonts w:asciiTheme="minorEastAsia" w:eastAsiaTheme="minorEastAsia" w:hAnsiTheme="minorEastAsia" w:hint="eastAsia"/>
          <w:sz w:val="24"/>
          <w:szCs w:val="24"/>
        </w:rPr>
        <w:t>的运行效率</w:t>
      </w:r>
      <w:r w:rsidR="003A6D4A">
        <w:rPr>
          <w:rFonts w:asciiTheme="minorEastAsia" w:eastAsiaTheme="minorEastAsia" w:hAnsiTheme="minorEastAsia" w:hint="eastAsia"/>
          <w:sz w:val="24"/>
          <w:szCs w:val="24"/>
        </w:rPr>
        <w:t>低，</w:t>
      </w:r>
      <w:r w:rsidR="00F80FA5">
        <w:rPr>
          <w:rFonts w:asciiTheme="minorEastAsia" w:eastAsiaTheme="minorEastAsia" w:hAnsiTheme="minorEastAsia" w:hint="eastAsia"/>
          <w:sz w:val="24"/>
          <w:szCs w:val="24"/>
        </w:rPr>
        <w:t>且该工具包的CNN模型拓展性</w:t>
      </w:r>
      <w:r w:rsidR="005F3779">
        <w:rPr>
          <w:rFonts w:asciiTheme="minorEastAsia" w:eastAsiaTheme="minorEastAsia" w:hAnsiTheme="minorEastAsia" w:hint="eastAsia"/>
          <w:sz w:val="24"/>
          <w:szCs w:val="24"/>
        </w:rPr>
        <w:t>比较差</w:t>
      </w:r>
      <w:r w:rsidR="00F80FA5">
        <w:rPr>
          <w:rFonts w:asciiTheme="minorEastAsia" w:eastAsiaTheme="minorEastAsia" w:hAnsiTheme="minorEastAsia" w:hint="eastAsia"/>
          <w:sz w:val="24"/>
          <w:szCs w:val="24"/>
        </w:rPr>
        <w:t>，</w:t>
      </w:r>
      <w:r w:rsidR="00CC5F4D">
        <w:rPr>
          <w:rFonts w:asciiTheme="minorEastAsia" w:eastAsiaTheme="minorEastAsia" w:hAnsiTheme="minorEastAsia" w:hint="eastAsia"/>
          <w:sz w:val="24"/>
          <w:szCs w:val="24"/>
        </w:rPr>
        <w:t>CNN模型可以在python环境下的</w:t>
      </w:r>
      <w:proofErr w:type="spellStart"/>
      <w:r w:rsidR="00CC5F4D">
        <w:rPr>
          <w:rFonts w:asciiTheme="minorEastAsia" w:eastAsiaTheme="minorEastAsia" w:hAnsiTheme="minorEastAsia" w:hint="eastAsia"/>
          <w:sz w:val="24"/>
          <w:szCs w:val="24"/>
        </w:rPr>
        <w:t>tensorflow</w:t>
      </w:r>
      <w:proofErr w:type="spellEnd"/>
      <w:r w:rsidR="00F644E7">
        <w:rPr>
          <w:rFonts w:asciiTheme="minorEastAsia" w:eastAsiaTheme="minorEastAsia" w:hAnsiTheme="minorEastAsia" w:hint="eastAsia"/>
          <w:sz w:val="24"/>
          <w:szCs w:val="24"/>
        </w:rPr>
        <w:t>（</w:t>
      </w:r>
      <w:r w:rsidR="00CC5F4D">
        <w:rPr>
          <w:rFonts w:asciiTheme="minorEastAsia" w:eastAsiaTheme="minorEastAsia" w:hAnsiTheme="minorEastAsia" w:hint="eastAsia"/>
          <w:sz w:val="24"/>
          <w:szCs w:val="24"/>
        </w:rPr>
        <w:t>及</w:t>
      </w:r>
      <w:r w:rsidR="00F644E7">
        <w:rPr>
          <w:rFonts w:asciiTheme="minorEastAsia" w:eastAsiaTheme="minorEastAsia" w:hAnsiTheme="minorEastAsia" w:hint="eastAsia"/>
          <w:sz w:val="24"/>
          <w:szCs w:val="24"/>
        </w:rPr>
        <w:t>其他</w:t>
      </w:r>
      <w:r w:rsidR="00CC5F4D">
        <w:rPr>
          <w:rFonts w:asciiTheme="minorEastAsia" w:eastAsiaTheme="minorEastAsia" w:hAnsiTheme="minorEastAsia" w:hint="eastAsia"/>
          <w:sz w:val="24"/>
          <w:szCs w:val="24"/>
        </w:rPr>
        <w:t>平台下</w:t>
      </w:r>
      <w:r w:rsidR="00F644E7">
        <w:rPr>
          <w:rFonts w:asciiTheme="minorEastAsia" w:eastAsiaTheme="minorEastAsia" w:hAnsiTheme="minorEastAsia" w:hint="eastAsia"/>
          <w:sz w:val="24"/>
          <w:szCs w:val="24"/>
        </w:rPr>
        <w:t>）</w:t>
      </w:r>
      <w:r w:rsidR="00CC5F4D">
        <w:rPr>
          <w:rFonts w:asciiTheme="minorEastAsia" w:eastAsiaTheme="minorEastAsia" w:hAnsiTheme="minorEastAsia" w:hint="eastAsia"/>
          <w:sz w:val="24"/>
          <w:szCs w:val="24"/>
        </w:rPr>
        <w:t>实现简单高效的实现</w:t>
      </w:r>
      <w:r w:rsidR="004D2645">
        <w:rPr>
          <w:rFonts w:asciiTheme="minorEastAsia" w:eastAsiaTheme="minorEastAsia" w:hAnsiTheme="minorEastAsia" w:hint="eastAsia"/>
          <w:sz w:val="24"/>
          <w:szCs w:val="24"/>
        </w:rPr>
        <w:t>（或者16版</w:t>
      </w:r>
      <w:r w:rsidR="00B64918">
        <w:rPr>
          <w:rFonts w:asciiTheme="minorEastAsia" w:eastAsiaTheme="minorEastAsia" w:hAnsiTheme="minorEastAsia" w:hint="eastAsia"/>
          <w:sz w:val="24"/>
          <w:szCs w:val="24"/>
        </w:rPr>
        <w:t>及之后的</w:t>
      </w:r>
      <w:proofErr w:type="spellStart"/>
      <w:r w:rsidR="004D2645">
        <w:rPr>
          <w:rFonts w:asciiTheme="minorEastAsia" w:eastAsiaTheme="minorEastAsia" w:hAnsiTheme="minorEastAsia" w:hint="eastAsia"/>
          <w:sz w:val="24"/>
          <w:szCs w:val="24"/>
        </w:rPr>
        <w:t>matlab</w:t>
      </w:r>
      <w:proofErr w:type="spellEnd"/>
      <w:r w:rsidR="00AE1A63">
        <w:rPr>
          <w:rFonts w:asciiTheme="minorEastAsia" w:eastAsiaTheme="minorEastAsia" w:hAnsiTheme="minorEastAsia" w:hint="eastAsia"/>
          <w:sz w:val="24"/>
          <w:szCs w:val="24"/>
        </w:rPr>
        <w:t>查询</w:t>
      </w:r>
      <w:proofErr w:type="spellStart"/>
      <w:r w:rsidR="00AE1A63" w:rsidRPr="001051D4">
        <w:rPr>
          <w:rFonts w:asciiTheme="minorEastAsia" w:eastAsiaTheme="minorEastAsia" w:hAnsiTheme="minorEastAsia"/>
          <w:b/>
          <w:sz w:val="24"/>
          <w:szCs w:val="24"/>
        </w:rPr>
        <w:t>trainNetwork</w:t>
      </w:r>
      <w:proofErr w:type="spellEnd"/>
      <w:r w:rsidR="00AE1A63">
        <w:rPr>
          <w:rFonts w:asciiTheme="minorEastAsia" w:eastAsiaTheme="minorEastAsia" w:hAnsiTheme="minorEastAsia" w:hint="eastAsia"/>
          <w:sz w:val="24"/>
          <w:szCs w:val="24"/>
        </w:rPr>
        <w:t>即可</w:t>
      </w:r>
      <w:r w:rsidR="00906B60" w:rsidRPr="00906B60">
        <w:rPr>
          <w:rFonts w:asciiTheme="minorEastAsia" w:eastAsiaTheme="minorEastAsia" w:hAnsiTheme="minorEastAsia" w:hint="eastAsia"/>
          <w:b/>
          <w:sz w:val="24"/>
          <w:szCs w:val="24"/>
        </w:rPr>
        <w:t>参数说明在后面</w:t>
      </w:r>
      <w:r w:rsidR="004D2645">
        <w:rPr>
          <w:rFonts w:asciiTheme="minorEastAsia" w:eastAsiaTheme="minorEastAsia" w:hAnsiTheme="minorEastAsia" w:hint="eastAsia"/>
          <w:sz w:val="24"/>
          <w:szCs w:val="24"/>
        </w:rPr>
        <w:t>）</w:t>
      </w:r>
      <w:r w:rsidR="00CC5F4D">
        <w:rPr>
          <w:rFonts w:asciiTheme="minorEastAsia" w:eastAsiaTheme="minorEastAsia" w:hAnsiTheme="minorEastAsia" w:hint="eastAsia"/>
          <w:sz w:val="24"/>
          <w:szCs w:val="24"/>
        </w:rPr>
        <w:t>。</w:t>
      </w:r>
    </w:p>
    <w:p w:rsidR="009A078E" w:rsidRPr="009A078E" w:rsidRDefault="00F2397E" w:rsidP="00587223">
      <w:pPr>
        <w:spacing w:line="360" w:lineRule="auto"/>
        <w:jc w:val="both"/>
        <w:rPr>
          <w:rFonts w:asciiTheme="minorEastAsia" w:eastAsiaTheme="minorEastAsia" w:hAnsiTheme="minorEastAsia"/>
          <w:sz w:val="24"/>
          <w:szCs w:val="24"/>
        </w:rPr>
      </w:pPr>
      <w:r w:rsidRPr="00D701CC">
        <w:rPr>
          <w:rFonts w:asciiTheme="minorEastAsia" w:eastAsiaTheme="minorEastAsia" w:hAnsiTheme="minorEastAsia" w:hint="eastAsia"/>
          <w:b/>
          <w:sz w:val="24"/>
          <w:szCs w:val="24"/>
        </w:rPr>
        <w:t>注意</w:t>
      </w:r>
      <w:r>
        <w:rPr>
          <w:rFonts w:asciiTheme="minorEastAsia" w:eastAsiaTheme="minorEastAsia" w:hAnsiTheme="minorEastAsia" w:hint="eastAsia"/>
          <w:sz w:val="24"/>
          <w:szCs w:val="24"/>
        </w:rPr>
        <w:t>：神经网络参数多且复杂，模型的调参很重要。调参之前最好对要做分类（回归）的特征大致进行检查，看是否具备分类（回归）的能力，避免陷入死循环（可能特征就不具备分类的或者回归的能力）。</w:t>
      </w:r>
    </w:p>
    <w:p w:rsidR="004358AB" w:rsidRPr="009A078E" w:rsidRDefault="00277A93" w:rsidP="00587223">
      <w:pPr>
        <w:spacing w:line="360" w:lineRule="auto"/>
        <w:jc w:val="both"/>
        <w:rPr>
          <w:rFonts w:asciiTheme="minorEastAsia" w:eastAsiaTheme="minorEastAsia" w:hAnsiTheme="minorEastAsia"/>
          <w:b/>
          <w:sz w:val="24"/>
          <w:szCs w:val="24"/>
        </w:rPr>
      </w:pPr>
      <w:r w:rsidRPr="009A078E">
        <w:rPr>
          <w:rFonts w:asciiTheme="minorEastAsia" w:eastAsiaTheme="minorEastAsia" w:hAnsiTheme="minorEastAsia" w:hint="eastAsia"/>
          <w:b/>
          <w:sz w:val="24"/>
          <w:szCs w:val="24"/>
        </w:rPr>
        <w:t>受限玻尔兹曼机</w:t>
      </w:r>
    </w:p>
    <w:p w:rsidR="00277A93" w:rsidRPr="00A1050E" w:rsidRDefault="003E7CEA" w:rsidP="00587223">
      <w:pPr>
        <w:spacing w:line="360" w:lineRule="auto"/>
        <w:jc w:val="both"/>
        <w:rPr>
          <w:rFonts w:asciiTheme="minorEastAsia" w:eastAsiaTheme="minorEastAsia" w:hAnsiTheme="minorEastAsia"/>
          <w:sz w:val="24"/>
          <w:szCs w:val="24"/>
        </w:rPr>
      </w:pPr>
      <w:r w:rsidRPr="00A1050E">
        <w:rPr>
          <w:rFonts w:asciiTheme="minorEastAsia" w:eastAsiaTheme="minorEastAsia" w:hAnsiTheme="minorEastAsia"/>
          <w:sz w:val="24"/>
          <w:szCs w:val="24"/>
        </w:rPr>
        <w:t>受限玻尔兹曼机（RBM）由Geoff Hinton发明，是一种用于</w:t>
      </w:r>
      <w:r w:rsidRPr="008A1FDC">
        <w:rPr>
          <w:rFonts w:asciiTheme="minorEastAsia" w:eastAsiaTheme="minorEastAsia" w:hAnsiTheme="minorEastAsia"/>
          <w:color w:val="FF0000"/>
          <w:sz w:val="24"/>
          <w:szCs w:val="24"/>
        </w:rPr>
        <w:t>降维、分类、回归</w:t>
      </w:r>
      <w:r w:rsidRPr="00A1050E">
        <w:rPr>
          <w:rFonts w:asciiTheme="minorEastAsia" w:eastAsiaTheme="minorEastAsia" w:hAnsiTheme="minorEastAsia"/>
          <w:sz w:val="24"/>
          <w:szCs w:val="24"/>
        </w:rPr>
        <w:t>的算法。</w:t>
      </w:r>
      <w:r w:rsidR="00FE4AF1">
        <w:rPr>
          <w:rFonts w:asciiTheme="minorEastAsia" w:eastAsiaTheme="minorEastAsia" w:hAnsiTheme="minorEastAsia" w:hint="eastAsia"/>
          <w:sz w:val="24"/>
          <w:szCs w:val="24"/>
        </w:rPr>
        <w:t>和传统的神经网络方法相比最主要的区别它是基于概率模型计算和更新</w:t>
      </w:r>
      <w:r w:rsidRPr="00A1050E">
        <w:rPr>
          <w:rFonts w:asciiTheme="minorEastAsia" w:eastAsiaTheme="minorEastAsia" w:hAnsiTheme="minorEastAsia" w:hint="eastAsia"/>
          <w:sz w:val="24"/>
          <w:szCs w:val="24"/>
        </w:rPr>
        <w:t>权重的。</w:t>
      </w:r>
    </w:p>
    <w:p w:rsidR="00A36A64" w:rsidRDefault="00E060E8" w:rsidP="00587223">
      <w:pPr>
        <w:spacing w:line="360" w:lineRule="auto"/>
        <w:jc w:val="both"/>
        <w:rPr>
          <w:rFonts w:asciiTheme="minorEastAsia" w:eastAsiaTheme="minorEastAsia" w:hAnsiTheme="minorEastAsia"/>
          <w:sz w:val="24"/>
          <w:szCs w:val="24"/>
        </w:rPr>
      </w:pPr>
      <w:r>
        <w:rPr>
          <w:rFonts w:asciiTheme="minorEastAsia" w:eastAsiaTheme="minorEastAsia" w:hAnsiTheme="minorEastAsia" w:hint="eastAsia"/>
          <w:sz w:val="24"/>
          <w:szCs w:val="24"/>
        </w:rPr>
        <w:t>学习的过程可以分为两步（类比</w:t>
      </w:r>
      <w:r w:rsidR="003E7CEA" w:rsidRPr="00A1050E">
        <w:rPr>
          <w:rFonts w:asciiTheme="minorEastAsia" w:eastAsiaTheme="minorEastAsia" w:hAnsiTheme="minorEastAsia" w:hint="eastAsia"/>
          <w:sz w:val="24"/>
          <w:szCs w:val="24"/>
        </w:rPr>
        <w:t>于BP网络）：前向算法和后向算法。前向算法：</w:t>
      </w:r>
    </w:p>
    <w:p w:rsidR="003E7CEA" w:rsidRPr="00A1050E" w:rsidRDefault="003E7CEA" w:rsidP="00587223">
      <w:pPr>
        <w:spacing w:line="360" w:lineRule="auto"/>
        <w:jc w:val="both"/>
        <w:rPr>
          <w:rFonts w:asciiTheme="minorEastAsia" w:eastAsiaTheme="minorEastAsia" w:hAnsiTheme="minorEastAsia"/>
          <w:sz w:val="24"/>
          <w:szCs w:val="24"/>
        </w:rPr>
      </w:pPr>
      <w:r w:rsidRPr="00A1050E">
        <w:rPr>
          <w:rFonts w:asciiTheme="minorEastAsia" w:eastAsiaTheme="minorEastAsia" w:hAnsiTheme="minorEastAsia" w:hint="eastAsia"/>
          <w:noProof/>
          <w:sz w:val="24"/>
          <w:szCs w:val="24"/>
        </w:rPr>
        <w:drawing>
          <wp:inline distT="0" distB="0" distL="0" distR="0">
            <wp:extent cx="5274310" cy="231258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2312582"/>
                    </a:xfrm>
                    <a:prstGeom prst="rect">
                      <a:avLst/>
                    </a:prstGeom>
                    <a:noFill/>
                    <a:ln w="9525">
                      <a:noFill/>
                      <a:miter lim="800000"/>
                      <a:headEnd/>
                      <a:tailEnd/>
                    </a:ln>
                  </pic:spPr>
                </pic:pic>
              </a:graphicData>
            </a:graphic>
          </wp:inline>
        </w:drawing>
      </w:r>
    </w:p>
    <w:p w:rsidR="003E7CEA" w:rsidRPr="00A1050E" w:rsidRDefault="003E7CEA" w:rsidP="00587223">
      <w:pPr>
        <w:spacing w:line="360" w:lineRule="auto"/>
        <w:jc w:val="both"/>
        <w:rPr>
          <w:rFonts w:asciiTheme="minorEastAsia" w:eastAsiaTheme="minorEastAsia" w:hAnsiTheme="minorEastAsia"/>
          <w:sz w:val="24"/>
          <w:szCs w:val="24"/>
        </w:rPr>
      </w:pPr>
      <w:r w:rsidRPr="00A1050E">
        <w:rPr>
          <w:rFonts w:asciiTheme="minorEastAsia" w:eastAsiaTheme="minorEastAsia" w:hAnsiTheme="minorEastAsia" w:hint="eastAsia"/>
          <w:sz w:val="24"/>
          <w:szCs w:val="24"/>
        </w:rPr>
        <w:lastRenderedPageBreak/>
        <w:t>后向算法：这里的后向算法是跟前向算法类比的，不同于BP算法后向传播的是误差，这里的后向传播指的是从输出到输入的过程。</w:t>
      </w:r>
    </w:p>
    <w:p w:rsidR="003E7CEA" w:rsidRPr="00A1050E" w:rsidRDefault="003E7CEA" w:rsidP="00587223">
      <w:pPr>
        <w:spacing w:line="360" w:lineRule="auto"/>
        <w:jc w:val="both"/>
        <w:rPr>
          <w:rFonts w:asciiTheme="minorEastAsia" w:eastAsiaTheme="minorEastAsia" w:hAnsiTheme="minorEastAsia"/>
          <w:sz w:val="24"/>
          <w:szCs w:val="24"/>
        </w:rPr>
      </w:pPr>
      <w:r w:rsidRPr="00A1050E">
        <w:rPr>
          <w:rFonts w:asciiTheme="minorEastAsia" w:eastAsiaTheme="minorEastAsia" w:hAnsiTheme="minorEastAsia" w:hint="eastAsia"/>
          <w:noProof/>
          <w:sz w:val="24"/>
          <w:szCs w:val="24"/>
        </w:rPr>
        <w:drawing>
          <wp:inline distT="0" distB="0" distL="0" distR="0">
            <wp:extent cx="5274310" cy="228922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2289220"/>
                    </a:xfrm>
                    <a:prstGeom prst="rect">
                      <a:avLst/>
                    </a:prstGeom>
                    <a:noFill/>
                    <a:ln w="9525">
                      <a:noFill/>
                      <a:miter lim="800000"/>
                      <a:headEnd/>
                      <a:tailEnd/>
                    </a:ln>
                  </pic:spPr>
                </pic:pic>
              </a:graphicData>
            </a:graphic>
          </wp:inline>
        </w:drawing>
      </w:r>
    </w:p>
    <w:p w:rsidR="003E7CEA" w:rsidRPr="00A1050E" w:rsidRDefault="003E7CEA" w:rsidP="00587223">
      <w:pPr>
        <w:spacing w:line="360" w:lineRule="auto"/>
        <w:jc w:val="both"/>
        <w:rPr>
          <w:rFonts w:asciiTheme="minorEastAsia" w:eastAsiaTheme="minorEastAsia" w:hAnsiTheme="minorEastAsia"/>
          <w:sz w:val="24"/>
          <w:szCs w:val="24"/>
        </w:rPr>
      </w:pPr>
      <w:r w:rsidRPr="00A1050E">
        <w:rPr>
          <w:rFonts w:asciiTheme="minorEastAsia" w:eastAsiaTheme="minorEastAsia" w:hAnsiTheme="minorEastAsia" w:hint="eastAsia"/>
          <w:sz w:val="24"/>
          <w:szCs w:val="24"/>
        </w:rPr>
        <w:t>因为刚开始的权重是随机的，前向传播和后向传播的结果肯定是不一致的。</w:t>
      </w:r>
      <w:r w:rsidR="00635A72" w:rsidRPr="00A1050E">
        <w:rPr>
          <w:rFonts w:asciiTheme="minorEastAsia" w:eastAsiaTheme="minorEastAsia" w:hAnsiTheme="minorEastAsia" w:hint="eastAsia"/>
          <w:sz w:val="24"/>
          <w:szCs w:val="24"/>
        </w:rPr>
        <w:t>用概率表示就是</w:t>
      </w:r>
      <w:r w:rsidR="00635A72" w:rsidRPr="00A1050E">
        <w:rPr>
          <w:rFonts w:asciiTheme="minorEastAsia" w:eastAsiaTheme="minorEastAsia" w:hAnsiTheme="minorEastAsia"/>
          <w:sz w:val="24"/>
          <w:szCs w:val="24"/>
        </w:rPr>
        <w:t>p(</w:t>
      </w:r>
      <w:proofErr w:type="spellStart"/>
      <w:r w:rsidR="00635A72" w:rsidRPr="00A1050E">
        <w:rPr>
          <w:rFonts w:asciiTheme="minorEastAsia" w:eastAsiaTheme="minorEastAsia" w:hAnsiTheme="minorEastAsia"/>
          <w:sz w:val="24"/>
          <w:szCs w:val="24"/>
        </w:rPr>
        <w:t>a|x</w:t>
      </w:r>
      <w:proofErr w:type="spellEnd"/>
      <w:r w:rsidR="00635A72" w:rsidRPr="00A1050E">
        <w:rPr>
          <w:rFonts w:asciiTheme="minorEastAsia" w:eastAsiaTheme="minorEastAsia" w:hAnsiTheme="minorEastAsia"/>
          <w:sz w:val="24"/>
          <w:szCs w:val="24"/>
        </w:rPr>
        <w:t>; w)</w:t>
      </w:r>
      <w:r w:rsidR="00635A72" w:rsidRPr="00A1050E">
        <w:rPr>
          <w:rFonts w:asciiTheme="minorEastAsia" w:eastAsiaTheme="minorEastAsia" w:hAnsiTheme="minorEastAsia" w:hint="eastAsia"/>
          <w:sz w:val="24"/>
          <w:szCs w:val="24"/>
        </w:rPr>
        <w:t>，意思是基于输入x和权重w得到的a值的分布概率。</w:t>
      </w:r>
      <w:r w:rsidR="00635A72" w:rsidRPr="00A1050E">
        <w:rPr>
          <w:rFonts w:asciiTheme="minorEastAsia" w:eastAsiaTheme="minorEastAsia" w:hAnsiTheme="minorEastAsia"/>
          <w:sz w:val="24"/>
          <w:szCs w:val="24"/>
        </w:rPr>
        <w:t>p(</w:t>
      </w:r>
      <w:proofErr w:type="spellStart"/>
      <w:r w:rsidR="00635A72" w:rsidRPr="00A1050E">
        <w:rPr>
          <w:rFonts w:asciiTheme="minorEastAsia" w:eastAsiaTheme="minorEastAsia" w:hAnsiTheme="minorEastAsia"/>
          <w:sz w:val="24"/>
          <w:szCs w:val="24"/>
        </w:rPr>
        <w:t>x|a</w:t>
      </w:r>
      <w:proofErr w:type="spellEnd"/>
      <w:r w:rsidR="00635A72" w:rsidRPr="00A1050E">
        <w:rPr>
          <w:rFonts w:asciiTheme="minorEastAsia" w:eastAsiaTheme="minorEastAsia" w:hAnsiTheme="minorEastAsia"/>
          <w:sz w:val="24"/>
          <w:szCs w:val="24"/>
        </w:rPr>
        <w:t>; w)</w:t>
      </w:r>
      <w:r w:rsidR="00635A72" w:rsidRPr="00A1050E">
        <w:rPr>
          <w:rFonts w:asciiTheme="minorEastAsia" w:eastAsiaTheme="minorEastAsia" w:hAnsiTheme="minorEastAsia" w:hint="eastAsia"/>
          <w:sz w:val="24"/>
          <w:szCs w:val="24"/>
        </w:rPr>
        <w:t xml:space="preserve"> 意思是基于输出a和权重w得到的输入值x的分布概率。刚开始（权重随机的时候）这两个概率分布肯定是差异很大的。要求的最终目的是使得两者的联合概率值最大</w:t>
      </w:r>
      <w:r w:rsidR="00635A72" w:rsidRPr="00A1050E">
        <w:rPr>
          <w:rFonts w:asciiTheme="minorEastAsia" w:eastAsiaTheme="minorEastAsia" w:hAnsiTheme="minorEastAsia"/>
          <w:sz w:val="24"/>
          <w:szCs w:val="24"/>
        </w:rPr>
        <w:t>p(x, a)</w:t>
      </w:r>
      <w:r w:rsidR="00635A72" w:rsidRPr="00A1050E">
        <w:rPr>
          <w:rFonts w:asciiTheme="minorEastAsia" w:eastAsiaTheme="minorEastAsia" w:hAnsiTheme="minorEastAsia" w:hint="eastAsia"/>
          <w:sz w:val="24"/>
          <w:szCs w:val="24"/>
        </w:rPr>
        <w:t>。这样的算法也称之为重构算法。RBM使用KL散度来表示预测的概率密度分布和输入值的分布之间的距离的。如下图所示：</w:t>
      </w:r>
    </w:p>
    <w:p w:rsidR="00635A72" w:rsidRPr="00A1050E" w:rsidRDefault="00635A72" w:rsidP="00587223">
      <w:pPr>
        <w:spacing w:line="360" w:lineRule="auto"/>
        <w:jc w:val="both"/>
        <w:rPr>
          <w:rFonts w:asciiTheme="minorEastAsia" w:eastAsiaTheme="minorEastAsia" w:hAnsiTheme="minorEastAsia"/>
          <w:sz w:val="24"/>
          <w:szCs w:val="24"/>
        </w:rPr>
      </w:pPr>
      <w:r w:rsidRPr="00A1050E">
        <w:rPr>
          <w:rFonts w:asciiTheme="minorEastAsia" w:eastAsiaTheme="minorEastAsia" w:hAnsiTheme="minorEastAsia" w:hint="eastAsia"/>
          <w:noProof/>
          <w:sz w:val="24"/>
          <w:szCs w:val="24"/>
        </w:rPr>
        <w:drawing>
          <wp:inline distT="0" distB="0" distL="0" distR="0">
            <wp:extent cx="5274310" cy="172282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1722824"/>
                    </a:xfrm>
                    <a:prstGeom prst="rect">
                      <a:avLst/>
                    </a:prstGeom>
                    <a:noFill/>
                    <a:ln w="9525">
                      <a:noFill/>
                      <a:miter lim="800000"/>
                      <a:headEnd/>
                      <a:tailEnd/>
                    </a:ln>
                  </pic:spPr>
                </pic:pic>
              </a:graphicData>
            </a:graphic>
          </wp:inline>
        </w:drawing>
      </w:r>
    </w:p>
    <w:p w:rsidR="00635A72" w:rsidRPr="00A1050E" w:rsidRDefault="00635A72" w:rsidP="00587223">
      <w:pPr>
        <w:spacing w:line="360" w:lineRule="auto"/>
        <w:jc w:val="both"/>
        <w:rPr>
          <w:rFonts w:asciiTheme="minorEastAsia" w:eastAsiaTheme="minorEastAsia" w:hAnsiTheme="minorEastAsia"/>
          <w:sz w:val="24"/>
          <w:szCs w:val="24"/>
        </w:rPr>
      </w:pPr>
      <w:r w:rsidRPr="00A1050E">
        <w:rPr>
          <w:rFonts w:asciiTheme="minorEastAsia" w:eastAsiaTheme="minorEastAsia" w:hAnsiTheme="minorEastAsia" w:hint="eastAsia"/>
          <w:sz w:val="24"/>
          <w:szCs w:val="24"/>
        </w:rPr>
        <w:t>其中，p(x)和q(x)分别表示输入和输出的概率密度分布函数，而右边的图的阴影部分表示两者的KL散度。权重更新的目的就是为了让阴影下的面积值最大。</w:t>
      </w:r>
    </w:p>
    <w:p w:rsidR="00635A72" w:rsidRPr="00A1050E" w:rsidRDefault="00635A72" w:rsidP="00587223">
      <w:pPr>
        <w:spacing w:line="360" w:lineRule="auto"/>
        <w:jc w:val="both"/>
        <w:rPr>
          <w:rFonts w:asciiTheme="minorEastAsia" w:eastAsiaTheme="minorEastAsia" w:hAnsiTheme="minorEastAsia"/>
          <w:sz w:val="24"/>
          <w:szCs w:val="24"/>
          <w:shd w:val="clear" w:color="auto" w:fill="FFFFFF"/>
        </w:rPr>
      </w:pPr>
      <w:r w:rsidRPr="00A1050E">
        <w:rPr>
          <w:rFonts w:asciiTheme="minorEastAsia" w:eastAsiaTheme="minorEastAsia" w:hAnsiTheme="minorEastAsia" w:hint="eastAsia"/>
          <w:sz w:val="24"/>
          <w:szCs w:val="24"/>
        </w:rPr>
        <w:t>理解（直观上地）：类似于我们做模型预测的时候，经常把预测值和实际值做相关，相关系数高的认为是预测好的。这里的思想类似，训练的目的并不是为</w:t>
      </w:r>
      <w:r w:rsidRPr="00A1050E">
        <w:rPr>
          <w:rFonts w:asciiTheme="minorEastAsia" w:eastAsiaTheme="minorEastAsia" w:hAnsiTheme="minorEastAsia" w:hint="eastAsia"/>
          <w:sz w:val="24"/>
          <w:szCs w:val="24"/>
        </w:rPr>
        <w:lastRenderedPageBreak/>
        <w:t>了精准的得到每一个输出值，而是可以很好地预测输出值得概率密度分布。</w:t>
      </w:r>
      <w:r w:rsidR="009A05A6" w:rsidRPr="00A1050E">
        <w:rPr>
          <w:rFonts w:asciiTheme="minorEastAsia" w:eastAsiaTheme="minorEastAsia" w:hAnsiTheme="minorEastAsia" w:hint="eastAsia"/>
          <w:sz w:val="24"/>
          <w:szCs w:val="24"/>
        </w:rPr>
        <w:t>传统的学习总是渴求得到尽量精确的预测值。</w:t>
      </w:r>
    </w:p>
    <w:p w:rsidR="009A078E" w:rsidRDefault="009A05A6" w:rsidP="00587223">
      <w:pPr>
        <w:spacing w:line="360" w:lineRule="auto"/>
        <w:jc w:val="both"/>
        <w:rPr>
          <w:rFonts w:asciiTheme="minorEastAsia" w:eastAsiaTheme="minorEastAsia" w:hAnsiTheme="minorEastAsia"/>
          <w:sz w:val="24"/>
          <w:szCs w:val="24"/>
        </w:rPr>
      </w:pPr>
      <w:r w:rsidRPr="00A1050E">
        <w:rPr>
          <w:rFonts w:asciiTheme="minorEastAsia" w:eastAsiaTheme="minorEastAsia" w:hAnsiTheme="minorEastAsia" w:hint="eastAsia"/>
          <w:sz w:val="24"/>
          <w:szCs w:val="24"/>
        </w:rPr>
        <w:t>参考教程：</w:t>
      </w:r>
      <w:r w:rsidR="009A078E">
        <w:rPr>
          <w:rFonts w:asciiTheme="minorEastAsia" w:eastAsiaTheme="minorEastAsia" w:hAnsiTheme="minorEastAsia" w:hint="eastAsia"/>
          <w:sz w:val="24"/>
          <w:szCs w:val="24"/>
        </w:rPr>
        <w:t>1，</w:t>
      </w:r>
      <w:hyperlink r:id="rId7" w:history="1">
        <w:r w:rsidRPr="00A1050E">
          <w:rPr>
            <w:rStyle w:val="a3"/>
            <w:rFonts w:asciiTheme="minorEastAsia" w:eastAsiaTheme="minorEastAsia" w:hAnsiTheme="minorEastAsia"/>
            <w:sz w:val="24"/>
            <w:szCs w:val="24"/>
          </w:rPr>
          <w:t>https://deeplearning4j.org/cn/restrictedboltzmannmachine</w:t>
        </w:r>
      </w:hyperlink>
      <w:r w:rsidRPr="00A1050E">
        <w:rPr>
          <w:rFonts w:asciiTheme="minorEastAsia" w:eastAsiaTheme="minorEastAsia" w:hAnsiTheme="minorEastAsia" w:hint="eastAsia"/>
          <w:sz w:val="24"/>
          <w:szCs w:val="24"/>
        </w:rPr>
        <w:t xml:space="preserve"> 基础讲解的很清楚（科普性质的）。</w:t>
      </w:r>
    </w:p>
    <w:p w:rsidR="009A05A6" w:rsidRPr="00A1050E" w:rsidRDefault="009A078E" w:rsidP="00587223">
      <w:pPr>
        <w:spacing w:line="360" w:lineRule="auto"/>
        <w:jc w:val="both"/>
        <w:rPr>
          <w:rFonts w:asciiTheme="minorEastAsia" w:eastAsiaTheme="minorEastAsia" w:hAnsiTheme="minorEastAsia"/>
          <w:sz w:val="24"/>
          <w:szCs w:val="24"/>
        </w:rPr>
      </w:pPr>
      <w:r>
        <w:rPr>
          <w:rFonts w:asciiTheme="minorEastAsia" w:eastAsiaTheme="minorEastAsia" w:hAnsiTheme="minorEastAsia" w:hint="eastAsia"/>
          <w:sz w:val="24"/>
          <w:szCs w:val="24"/>
        </w:rPr>
        <w:t>2，</w:t>
      </w:r>
      <w:hyperlink r:id="rId8" w:history="1">
        <w:r w:rsidR="009A05A6" w:rsidRPr="00A1050E">
          <w:rPr>
            <w:rStyle w:val="a3"/>
            <w:rFonts w:asciiTheme="minorEastAsia" w:eastAsiaTheme="minorEastAsia" w:hAnsiTheme="minorEastAsia"/>
            <w:sz w:val="24"/>
            <w:szCs w:val="24"/>
          </w:rPr>
          <w:t>http://blog.echen.me/2011/07/18/introduction-to-restricted-boltzmann-machines/</w:t>
        </w:r>
      </w:hyperlink>
      <w:r w:rsidR="009A05A6" w:rsidRPr="00A1050E">
        <w:rPr>
          <w:rFonts w:asciiTheme="minorEastAsia" w:eastAsiaTheme="minorEastAsia" w:hAnsiTheme="minorEastAsia" w:hint="eastAsia"/>
          <w:sz w:val="24"/>
          <w:szCs w:val="24"/>
        </w:rPr>
        <w:t xml:space="preserve"> 讲解的比较专业，包括权重的更新策略</w:t>
      </w:r>
      <w:r w:rsidR="002A6265" w:rsidRPr="00A1050E">
        <w:rPr>
          <w:rFonts w:asciiTheme="minorEastAsia" w:eastAsiaTheme="minorEastAsia" w:hAnsiTheme="minorEastAsia" w:hint="eastAsia"/>
          <w:sz w:val="24"/>
          <w:szCs w:val="24"/>
        </w:rPr>
        <w:t>以及python的代码实现</w:t>
      </w:r>
      <w:r w:rsidR="009A05A6" w:rsidRPr="00A1050E">
        <w:rPr>
          <w:rFonts w:asciiTheme="minorEastAsia" w:eastAsiaTheme="minorEastAsia" w:hAnsiTheme="minorEastAsia" w:hint="eastAsia"/>
          <w:sz w:val="24"/>
          <w:szCs w:val="24"/>
        </w:rPr>
        <w:t>。</w:t>
      </w:r>
    </w:p>
    <w:p w:rsidR="00435067" w:rsidRDefault="002767EC" w:rsidP="00587223">
      <w:pPr>
        <w:spacing w:line="360" w:lineRule="auto"/>
        <w:jc w:val="both"/>
        <w:rPr>
          <w:rFonts w:asciiTheme="minorEastAsia" w:eastAsiaTheme="minorEastAsia" w:hAnsiTheme="minorEastAsia"/>
          <w:sz w:val="24"/>
          <w:szCs w:val="24"/>
        </w:rPr>
      </w:pPr>
      <w:r w:rsidRPr="00C5327F">
        <w:rPr>
          <w:rFonts w:asciiTheme="minorEastAsia" w:eastAsiaTheme="minorEastAsia" w:hAnsiTheme="minorEastAsia" w:hint="eastAsia"/>
          <w:b/>
          <w:sz w:val="24"/>
          <w:szCs w:val="24"/>
        </w:rPr>
        <w:t>代码说明</w:t>
      </w:r>
      <w:r w:rsidRPr="00A1050E">
        <w:rPr>
          <w:rFonts w:asciiTheme="minorEastAsia" w:eastAsiaTheme="minorEastAsia" w:hAnsiTheme="minorEastAsia" w:hint="eastAsia"/>
          <w:sz w:val="24"/>
          <w:szCs w:val="24"/>
        </w:rPr>
        <w:t>：RBM1里面用的是早发精分全脑功能连接（AAL90）数据。</w:t>
      </w:r>
      <w:r w:rsidR="00477E43" w:rsidRPr="00A1050E">
        <w:rPr>
          <w:rFonts w:asciiTheme="minorEastAsia" w:eastAsiaTheme="minorEastAsia" w:hAnsiTheme="minorEastAsia" w:hint="eastAsia"/>
          <w:sz w:val="24"/>
          <w:szCs w:val="24"/>
        </w:rPr>
        <w:t>参数以及含义见代码注释。</w:t>
      </w:r>
    </w:p>
    <w:p w:rsidR="00A564EB" w:rsidRDefault="00A564EB" w:rsidP="00587223">
      <w:pPr>
        <w:spacing w:line="360" w:lineRule="auto"/>
        <w:jc w:val="both"/>
        <w:rPr>
          <w:rFonts w:asciiTheme="minorEastAsia" w:eastAsiaTheme="minorEastAsia" w:hAnsiTheme="minorEastAsia"/>
          <w:sz w:val="24"/>
          <w:szCs w:val="24"/>
        </w:rPr>
      </w:pPr>
    </w:p>
    <w:p w:rsidR="00A564EB" w:rsidRDefault="00A564EB" w:rsidP="00587223">
      <w:pPr>
        <w:spacing w:line="360" w:lineRule="auto"/>
        <w:jc w:val="both"/>
        <w:rPr>
          <w:rFonts w:asciiTheme="minorEastAsia" w:eastAsiaTheme="minorEastAsia" w:hAnsiTheme="minorEastAsia"/>
          <w:sz w:val="24"/>
          <w:szCs w:val="24"/>
        </w:rPr>
      </w:pPr>
      <w:r w:rsidRPr="005D323E">
        <w:rPr>
          <w:rFonts w:asciiTheme="minorEastAsia" w:eastAsiaTheme="minorEastAsia" w:hAnsiTheme="minorEastAsia" w:hint="eastAsia"/>
          <w:b/>
          <w:sz w:val="24"/>
          <w:szCs w:val="24"/>
        </w:rPr>
        <w:t>CNN MATLAB函数参数大致说明</w:t>
      </w:r>
      <w:r w:rsidR="003A0680">
        <w:rPr>
          <w:rFonts w:asciiTheme="minorEastAsia" w:eastAsiaTheme="minorEastAsia" w:hAnsiTheme="minorEastAsia" w:hint="eastAsia"/>
          <w:b/>
          <w:sz w:val="24"/>
          <w:szCs w:val="24"/>
        </w:rPr>
        <w:t>（推荐使用</w:t>
      </w:r>
      <w:proofErr w:type="spellStart"/>
      <w:r w:rsidR="003A0680">
        <w:rPr>
          <w:rFonts w:asciiTheme="minorEastAsia" w:eastAsiaTheme="minorEastAsia" w:hAnsiTheme="minorEastAsia" w:hint="eastAsia"/>
          <w:b/>
          <w:sz w:val="24"/>
          <w:szCs w:val="24"/>
        </w:rPr>
        <w:t>tensorflow</w:t>
      </w:r>
      <w:proofErr w:type="spellEnd"/>
      <w:r w:rsidR="00945D4E">
        <w:rPr>
          <w:rFonts w:asciiTheme="minorEastAsia" w:eastAsiaTheme="minorEastAsia" w:hAnsiTheme="minorEastAsia" w:hint="eastAsia"/>
          <w:b/>
          <w:sz w:val="24"/>
          <w:szCs w:val="24"/>
        </w:rPr>
        <w:t>，因为这个</w:t>
      </w:r>
      <w:r w:rsidR="004801AD">
        <w:rPr>
          <w:rFonts w:asciiTheme="minorEastAsia" w:eastAsiaTheme="minorEastAsia" w:hAnsiTheme="minorEastAsia" w:hint="eastAsia"/>
          <w:b/>
          <w:sz w:val="24"/>
          <w:szCs w:val="24"/>
        </w:rPr>
        <w:t>模型复杂了</w:t>
      </w:r>
      <w:r w:rsidR="00945D4E">
        <w:rPr>
          <w:rFonts w:asciiTheme="minorEastAsia" w:eastAsiaTheme="minorEastAsia" w:hAnsiTheme="minorEastAsia" w:hint="eastAsia"/>
          <w:b/>
          <w:sz w:val="24"/>
          <w:szCs w:val="24"/>
        </w:rPr>
        <w:t>会特别慢</w:t>
      </w:r>
      <w:r w:rsidR="003A0680">
        <w:rPr>
          <w:rFonts w:asciiTheme="minorEastAsia" w:eastAsiaTheme="minorEastAsia" w:hAnsiTheme="minorEastAsia" w:hint="eastAsia"/>
          <w:b/>
          <w:sz w:val="24"/>
          <w:szCs w:val="24"/>
        </w:rPr>
        <w:t>）</w:t>
      </w:r>
      <w:r>
        <w:rPr>
          <w:rFonts w:asciiTheme="minorEastAsia" w:eastAsiaTheme="minorEastAsia" w:hAnsiTheme="minorEastAsia" w:hint="eastAsia"/>
          <w:sz w:val="24"/>
          <w:szCs w:val="24"/>
        </w:rPr>
        <w:t>：</w:t>
      </w:r>
      <w:r w:rsidR="00274F74">
        <w:rPr>
          <w:rFonts w:asciiTheme="minorEastAsia" w:eastAsiaTheme="minorEastAsia" w:hAnsiTheme="minorEastAsia" w:hint="eastAsia"/>
          <w:sz w:val="24"/>
          <w:szCs w:val="24"/>
        </w:rPr>
        <w:t>根据设计好的网络架构</w:t>
      </w:r>
      <w:r w:rsidR="00AE796B">
        <w:rPr>
          <w:rFonts w:asciiTheme="minorEastAsia" w:eastAsiaTheme="minorEastAsia" w:hAnsiTheme="minorEastAsia" w:hint="eastAsia"/>
          <w:sz w:val="24"/>
          <w:szCs w:val="24"/>
        </w:rPr>
        <w:t>（比较死板</w:t>
      </w:r>
      <w:r w:rsidR="00DE43CD">
        <w:rPr>
          <w:rFonts w:asciiTheme="minorEastAsia" w:eastAsiaTheme="minorEastAsia" w:hAnsiTheme="minorEastAsia" w:hint="eastAsia"/>
          <w:sz w:val="24"/>
          <w:szCs w:val="24"/>
        </w:rPr>
        <w:t>，一般是固定的</w:t>
      </w:r>
      <w:r w:rsidR="00AE796B">
        <w:rPr>
          <w:rFonts w:asciiTheme="minorEastAsia" w:eastAsiaTheme="minorEastAsia" w:hAnsiTheme="minorEastAsia" w:hint="eastAsia"/>
          <w:sz w:val="24"/>
          <w:szCs w:val="24"/>
        </w:rPr>
        <w:t>）</w:t>
      </w:r>
      <w:r w:rsidR="00274F74">
        <w:rPr>
          <w:rFonts w:asciiTheme="minorEastAsia" w:eastAsiaTheme="minorEastAsia" w:hAnsiTheme="minorEastAsia" w:hint="eastAsia"/>
          <w:sz w:val="24"/>
          <w:szCs w:val="24"/>
        </w:rPr>
        <w:t>在函数里面添加合适的层即可。</w:t>
      </w:r>
      <w:r w:rsidR="00AE796B">
        <w:rPr>
          <w:rFonts w:asciiTheme="minorEastAsia" w:eastAsiaTheme="minorEastAsia" w:hAnsiTheme="minorEastAsia" w:hint="eastAsia"/>
          <w:sz w:val="24"/>
          <w:szCs w:val="24"/>
        </w:rPr>
        <w:t>下面的这个例子是MALTAB</w:t>
      </w:r>
      <w:r w:rsidR="007813D5">
        <w:rPr>
          <w:rFonts w:asciiTheme="minorEastAsia" w:eastAsiaTheme="minorEastAsia" w:hAnsiTheme="minorEastAsia" w:hint="eastAsia"/>
          <w:sz w:val="24"/>
          <w:szCs w:val="24"/>
        </w:rPr>
        <w:t xml:space="preserve"> 20</w:t>
      </w:r>
      <w:r w:rsidR="00AE796B">
        <w:rPr>
          <w:rFonts w:asciiTheme="minorEastAsia" w:eastAsiaTheme="minorEastAsia" w:hAnsiTheme="minorEastAsia" w:hint="eastAsia"/>
          <w:sz w:val="24"/>
          <w:szCs w:val="24"/>
        </w:rPr>
        <w:t>16自带例子的一个结构。</w:t>
      </w:r>
    </w:p>
    <w:p w:rsidR="00A564EB" w:rsidRPr="00A564EB" w:rsidRDefault="00A564EB"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imes New Roman" w:eastAsia="宋体" w:hAnsi="Times New Roman" w:cs="Times New Roman"/>
          <w:color w:val="404040"/>
          <w:sz w:val="24"/>
          <w:szCs w:val="24"/>
        </w:rPr>
      </w:pPr>
      <w:r w:rsidRPr="00A564EB">
        <w:rPr>
          <w:rFonts w:ascii="Times New Roman" w:eastAsia="宋体" w:hAnsi="Times New Roman" w:cs="Times New Roman"/>
          <w:color w:val="404040"/>
          <w:sz w:val="24"/>
          <w:szCs w:val="24"/>
        </w:rPr>
        <w:t>layers = [</w:t>
      </w:r>
      <w:proofErr w:type="spellStart"/>
      <w:r w:rsidRPr="00A564EB">
        <w:rPr>
          <w:rFonts w:ascii="Times New Roman" w:eastAsia="宋体" w:hAnsi="Times New Roman" w:cs="Times New Roman"/>
          <w:color w:val="404040"/>
          <w:sz w:val="24"/>
          <w:szCs w:val="24"/>
        </w:rPr>
        <w:t>imageInputLayer</w:t>
      </w:r>
      <w:proofErr w:type="spellEnd"/>
      <w:r w:rsidRPr="00A564EB">
        <w:rPr>
          <w:rFonts w:ascii="Times New Roman" w:eastAsia="宋体" w:hAnsi="Times New Roman" w:cs="Times New Roman"/>
          <w:color w:val="404040"/>
          <w:sz w:val="24"/>
          <w:szCs w:val="24"/>
        </w:rPr>
        <w:t>([28 28 1],</w:t>
      </w:r>
      <w:r w:rsidRPr="00A564EB">
        <w:rPr>
          <w:rFonts w:ascii="Times New Roman" w:eastAsia="宋体" w:hAnsi="Times New Roman" w:cs="Times New Roman"/>
          <w:color w:val="A020F0"/>
          <w:sz w:val="24"/>
          <w:szCs w:val="24"/>
        </w:rPr>
        <w:t>'</w:t>
      </w:r>
      <w:proofErr w:type="spellStart"/>
      <w:r w:rsidRPr="00A564EB">
        <w:rPr>
          <w:rFonts w:ascii="Times New Roman" w:eastAsia="宋体" w:hAnsi="Times New Roman" w:cs="Times New Roman"/>
          <w:color w:val="A020F0"/>
          <w:sz w:val="24"/>
          <w:szCs w:val="24"/>
        </w:rPr>
        <w:t>Normalization'</w:t>
      </w:r>
      <w:r w:rsidRPr="00A564EB">
        <w:rPr>
          <w:rFonts w:ascii="Times New Roman" w:eastAsia="宋体" w:hAnsi="Times New Roman" w:cs="Times New Roman"/>
          <w:color w:val="404040"/>
          <w:sz w:val="24"/>
          <w:szCs w:val="24"/>
        </w:rPr>
        <w:t>,</w:t>
      </w:r>
      <w:r w:rsidRPr="00A564EB">
        <w:rPr>
          <w:rFonts w:ascii="Times New Roman" w:eastAsia="宋体" w:hAnsi="Times New Roman" w:cs="Times New Roman"/>
          <w:color w:val="A020F0"/>
          <w:sz w:val="24"/>
          <w:szCs w:val="24"/>
        </w:rPr>
        <w:t>'none</w:t>
      </w:r>
      <w:proofErr w:type="spellEnd"/>
      <w:r w:rsidRPr="00A564EB">
        <w:rPr>
          <w:rFonts w:ascii="Times New Roman" w:eastAsia="宋体" w:hAnsi="Times New Roman" w:cs="Times New Roman"/>
          <w:color w:val="A020F0"/>
          <w:sz w:val="24"/>
          <w:szCs w:val="24"/>
        </w:rPr>
        <w:t>'</w:t>
      </w:r>
      <w:r w:rsidRPr="00A564EB">
        <w:rPr>
          <w:rFonts w:ascii="Times New Roman" w:eastAsia="宋体" w:hAnsi="Times New Roman" w:cs="Times New Roman"/>
          <w:color w:val="404040"/>
          <w:sz w:val="24"/>
          <w:szCs w:val="24"/>
        </w:rPr>
        <w:t>);</w:t>
      </w:r>
      <w:r w:rsidR="00FD7AC7">
        <w:rPr>
          <w:rFonts w:ascii="Times New Roman" w:eastAsia="宋体" w:hAnsi="Times New Roman" w:cs="Times New Roman" w:hint="eastAsia"/>
          <w:color w:val="404040"/>
          <w:sz w:val="24"/>
          <w:szCs w:val="24"/>
        </w:rPr>
        <w:t>%</w:t>
      </w:r>
      <w:r w:rsidR="00962DAC">
        <w:rPr>
          <w:rFonts w:ascii="Times New Roman" w:eastAsia="宋体" w:hAnsi="Times New Roman" w:cs="Times New Roman" w:hint="eastAsia"/>
          <w:color w:val="404040"/>
          <w:sz w:val="24"/>
          <w:szCs w:val="24"/>
        </w:rPr>
        <w:t>输入</w:t>
      </w:r>
      <w:r w:rsidR="00FD7AC7">
        <w:rPr>
          <w:rFonts w:ascii="Times New Roman" w:eastAsia="宋体" w:hAnsi="Times New Roman" w:cs="Times New Roman" w:hint="eastAsia"/>
          <w:color w:val="404040"/>
          <w:sz w:val="24"/>
          <w:szCs w:val="24"/>
        </w:rPr>
        <w:t>28*28</w:t>
      </w:r>
      <w:r w:rsidR="00FD7AC7">
        <w:rPr>
          <w:rFonts w:ascii="Times New Roman" w:eastAsia="宋体" w:hAnsi="Times New Roman" w:cs="Times New Roman" w:hint="eastAsia"/>
          <w:color w:val="404040"/>
          <w:sz w:val="24"/>
          <w:szCs w:val="24"/>
        </w:rPr>
        <w:t>图片。对输入进行标准化。</w:t>
      </w:r>
    </w:p>
    <w:p w:rsidR="00A564EB" w:rsidRPr="00A564EB" w:rsidRDefault="00A564EB"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imes New Roman" w:eastAsia="宋体" w:hAnsi="Times New Roman" w:cs="Times New Roman"/>
          <w:color w:val="404040"/>
          <w:sz w:val="24"/>
          <w:szCs w:val="24"/>
        </w:rPr>
      </w:pPr>
      <w:r w:rsidRPr="00A564EB">
        <w:rPr>
          <w:rFonts w:ascii="Times New Roman" w:eastAsia="宋体" w:hAnsi="Times New Roman" w:cs="Times New Roman"/>
          <w:color w:val="404040"/>
          <w:sz w:val="24"/>
          <w:szCs w:val="24"/>
        </w:rPr>
        <w:t xml:space="preserve">          convolution2dLayer(5,20);</w:t>
      </w:r>
      <w:r w:rsidR="00FD7AC7">
        <w:rPr>
          <w:rFonts w:ascii="Times New Roman" w:eastAsia="宋体" w:hAnsi="Times New Roman" w:cs="Times New Roman" w:hint="eastAsia"/>
          <w:color w:val="404040"/>
          <w:sz w:val="24"/>
          <w:szCs w:val="24"/>
        </w:rPr>
        <w:t>%</w:t>
      </w:r>
      <w:r w:rsidR="00FD7AC7">
        <w:rPr>
          <w:rFonts w:ascii="Times New Roman" w:eastAsia="宋体" w:hAnsi="Times New Roman" w:cs="Times New Roman" w:hint="eastAsia"/>
          <w:color w:val="404040"/>
          <w:sz w:val="24"/>
          <w:szCs w:val="24"/>
        </w:rPr>
        <w:t>卷积层</w:t>
      </w:r>
    </w:p>
    <w:p w:rsidR="00A564EB" w:rsidRDefault="00A564EB"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Style w:val="mathtext"/>
          <w:rFonts w:ascii="Cambria" w:hAnsi="Cambria"/>
          <w:i/>
          <w:iCs/>
          <w:color w:val="404040"/>
          <w:sz w:val="21"/>
          <w:szCs w:val="21"/>
          <w:shd w:val="clear" w:color="auto" w:fill="FFFFFF"/>
        </w:rPr>
      </w:pPr>
      <w:r w:rsidRPr="00A564EB">
        <w:rPr>
          <w:rFonts w:ascii="Times New Roman" w:eastAsia="宋体" w:hAnsi="Times New Roman" w:cs="Times New Roman"/>
          <w:color w:val="404040"/>
          <w:sz w:val="24"/>
          <w:szCs w:val="24"/>
        </w:rPr>
        <w:t xml:space="preserve">          </w:t>
      </w:r>
      <w:proofErr w:type="spellStart"/>
      <w:r w:rsidRPr="00A564EB">
        <w:rPr>
          <w:rFonts w:ascii="Times New Roman" w:eastAsia="宋体" w:hAnsi="Times New Roman" w:cs="Times New Roman"/>
          <w:color w:val="404040"/>
          <w:sz w:val="24"/>
          <w:szCs w:val="24"/>
        </w:rPr>
        <w:t>reluLayer</w:t>
      </w:r>
      <w:proofErr w:type="spellEnd"/>
      <w:r w:rsidRPr="00A564EB">
        <w:rPr>
          <w:rFonts w:ascii="Times New Roman" w:eastAsia="宋体" w:hAnsi="Times New Roman" w:cs="Times New Roman"/>
          <w:color w:val="404040"/>
          <w:sz w:val="24"/>
          <w:szCs w:val="24"/>
        </w:rPr>
        <w:t>();</w:t>
      </w:r>
      <w:r w:rsidR="00FD7AC7">
        <w:rPr>
          <w:rFonts w:ascii="Times New Roman" w:eastAsia="宋体" w:hAnsi="Times New Roman" w:cs="Times New Roman" w:hint="eastAsia"/>
          <w:color w:val="404040"/>
          <w:sz w:val="24"/>
          <w:szCs w:val="24"/>
        </w:rPr>
        <w:t>%</w:t>
      </w:r>
      <w:r w:rsidR="00FD7AC7">
        <w:rPr>
          <w:rFonts w:ascii="Times New Roman" w:eastAsia="宋体" w:hAnsi="Times New Roman" w:cs="Times New Roman" w:hint="eastAsia"/>
          <w:color w:val="404040"/>
          <w:sz w:val="24"/>
          <w:szCs w:val="24"/>
        </w:rPr>
        <w:t>激活</w:t>
      </w:r>
      <w:r w:rsidR="004248C9">
        <w:rPr>
          <w:rFonts w:ascii="Times New Roman" w:eastAsia="宋体" w:hAnsi="Times New Roman" w:cs="Times New Roman" w:hint="eastAsia"/>
          <w:color w:val="404040"/>
          <w:sz w:val="24"/>
          <w:szCs w:val="24"/>
        </w:rPr>
        <w:t>函数，类似于</w:t>
      </w:r>
      <w:proofErr w:type="spellStart"/>
      <w:r w:rsidR="004248C9">
        <w:rPr>
          <w:rFonts w:ascii="Times New Roman" w:eastAsia="宋体" w:hAnsi="Times New Roman" w:cs="Times New Roman" w:hint="eastAsia"/>
          <w:color w:val="404040"/>
          <w:sz w:val="24"/>
          <w:szCs w:val="24"/>
        </w:rPr>
        <w:t>sigm</w:t>
      </w:r>
      <w:proofErr w:type="spellEnd"/>
      <w:r w:rsidR="004248C9">
        <w:rPr>
          <w:rFonts w:ascii="Times New Roman" w:eastAsia="宋体" w:hAnsi="Times New Roman" w:cs="Times New Roman" w:hint="eastAsia"/>
          <w:color w:val="404040"/>
          <w:sz w:val="24"/>
          <w:szCs w:val="24"/>
        </w:rPr>
        <w:t>函数</w:t>
      </w:r>
      <w:r w:rsidR="00A03D41">
        <w:rPr>
          <w:rFonts w:ascii="Times New Roman" w:eastAsia="宋体" w:hAnsi="Times New Roman" w:cs="Times New Roman" w:hint="eastAsia"/>
          <w:color w:val="404040"/>
          <w:sz w:val="24"/>
          <w:szCs w:val="24"/>
        </w:rPr>
        <w:t>（</w:t>
      </w:r>
      <w:r w:rsidR="00A03D41">
        <w:rPr>
          <w:rFonts w:ascii="Times New Roman" w:eastAsia="宋体" w:hAnsi="Times New Roman" w:cs="Times New Roman" w:hint="eastAsia"/>
          <w:noProof/>
          <w:color w:val="404040"/>
          <w:sz w:val="24"/>
          <w:szCs w:val="24"/>
        </w:rPr>
        <w:drawing>
          <wp:inline distT="0" distB="0" distL="0" distR="0">
            <wp:extent cx="1685925" cy="533400"/>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685925" cy="533400"/>
                    </a:xfrm>
                    <a:prstGeom prst="rect">
                      <a:avLst/>
                    </a:prstGeom>
                    <a:noFill/>
                    <a:ln w="9525">
                      <a:noFill/>
                      <a:miter lim="800000"/>
                      <a:headEnd/>
                      <a:tailEnd/>
                    </a:ln>
                  </pic:spPr>
                </pic:pic>
              </a:graphicData>
            </a:graphic>
          </wp:inline>
        </w:drawing>
      </w:r>
      <w:r w:rsidR="00A03D41">
        <w:rPr>
          <w:rFonts w:ascii="Times New Roman" w:eastAsia="宋体" w:hAnsi="Times New Roman" w:cs="Times New Roman" w:hint="eastAsia"/>
          <w:color w:val="404040"/>
          <w:sz w:val="24"/>
          <w:szCs w:val="24"/>
        </w:rPr>
        <w:t>）</w:t>
      </w:r>
    </w:p>
    <w:p w:rsidR="00A03D41" w:rsidRPr="00A564EB" w:rsidRDefault="00A03D41"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imes New Roman" w:eastAsia="宋体" w:hAnsi="Times New Roman" w:cs="Times New Roman"/>
          <w:color w:val="404040"/>
          <w:sz w:val="24"/>
          <w:szCs w:val="24"/>
        </w:rPr>
      </w:pPr>
    </w:p>
    <w:p w:rsidR="00A564EB" w:rsidRDefault="00A564EB"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imes New Roman" w:eastAsia="宋体" w:hAnsi="Times New Roman" w:cs="Times New Roman"/>
          <w:color w:val="404040"/>
          <w:sz w:val="24"/>
          <w:szCs w:val="24"/>
        </w:rPr>
      </w:pPr>
      <w:r w:rsidRPr="00A564EB">
        <w:rPr>
          <w:rFonts w:ascii="Times New Roman" w:eastAsia="宋体" w:hAnsi="Times New Roman" w:cs="Times New Roman"/>
          <w:color w:val="404040"/>
          <w:sz w:val="24"/>
          <w:szCs w:val="24"/>
        </w:rPr>
        <w:t xml:space="preserve">          maxPooling2dLayer(2,</w:t>
      </w:r>
      <w:r w:rsidRPr="00A564EB">
        <w:rPr>
          <w:rFonts w:ascii="Times New Roman" w:eastAsia="宋体" w:hAnsi="Times New Roman" w:cs="Times New Roman"/>
          <w:color w:val="A020F0"/>
          <w:sz w:val="24"/>
          <w:szCs w:val="24"/>
        </w:rPr>
        <w:t>'Stride'</w:t>
      </w:r>
      <w:r w:rsidRPr="00A564EB">
        <w:rPr>
          <w:rFonts w:ascii="Times New Roman" w:eastAsia="宋体" w:hAnsi="Times New Roman" w:cs="Times New Roman"/>
          <w:color w:val="404040"/>
          <w:sz w:val="24"/>
          <w:szCs w:val="24"/>
        </w:rPr>
        <w:t>,2);</w:t>
      </w:r>
      <w:r w:rsidR="00FD7AC7">
        <w:rPr>
          <w:rFonts w:ascii="Times New Roman" w:eastAsia="宋体" w:hAnsi="Times New Roman" w:cs="Times New Roman" w:hint="eastAsia"/>
          <w:color w:val="404040"/>
          <w:sz w:val="24"/>
          <w:szCs w:val="24"/>
        </w:rPr>
        <w:t>%</w:t>
      </w:r>
      <w:r w:rsidR="00FD7AC7">
        <w:rPr>
          <w:rFonts w:ascii="Times New Roman" w:eastAsia="宋体" w:hAnsi="Times New Roman" w:cs="Times New Roman" w:hint="eastAsia"/>
          <w:color w:val="404040"/>
          <w:sz w:val="24"/>
          <w:szCs w:val="24"/>
        </w:rPr>
        <w:t>池化层</w:t>
      </w:r>
      <w:r w:rsidR="00A03D41">
        <w:rPr>
          <w:rFonts w:ascii="Times New Roman" w:eastAsia="宋体" w:hAnsi="Times New Roman" w:cs="Times New Roman" w:hint="eastAsia"/>
          <w:color w:val="404040"/>
          <w:sz w:val="24"/>
          <w:szCs w:val="24"/>
        </w:rPr>
        <w:t>（降维）</w:t>
      </w:r>
    </w:p>
    <w:p w:rsidR="00A03D41" w:rsidRPr="00A564EB" w:rsidRDefault="00A03D41"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imes New Roman" w:eastAsia="宋体" w:hAnsi="Times New Roman" w:cs="Times New Roman"/>
          <w:color w:val="404040"/>
          <w:sz w:val="24"/>
          <w:szCs w:val="24"/>
        </w:rPr>
      </w:pPr>
    </w:p>
    <w:p w:rsidR="00A564EB" w:rsidRPr="00A564EB" w:rsidRDefault="00A564EB"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imes New Roman" w:eastAsia="宋体" w:hAnsi="Times New Roman" w:cs="Times New Roman"/>
          <w:color w:val="404040"/>
          <w:sz w:val="24"/>
          <w:szCs w:val="24"/>
        </w:rPr>
      </w:pPr>
      <w:r w:rsidRPr="00A564EB">
        <w:rPr>
          <w:rFonts w:ascii="Times New Roman" w:eastAsia="宋体" w:hAnsi="Times New Roman" w:cs="Times New Roman"/>
          <w:color w:val="404040"/>
          <w:sz w:val="24"/>
          <w:szCs w:val="24"/>
        </w:rPr>
        <w:t xml:space="preserve">          convolution2dLayer(5,16);</w:t>
      </w:r>
    </w:p>
    <w:p w:rsidR="00A564EB" w:rsidRPr="00A564EB" w:rsidRDefault="00A564EB"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imes New Roman" w:eastAsia="宋体" w:hAnsi="Times New Roman" w:cs="Times New Roman"/>
          <w:color w:val="404040"/>
          <w:sz w:val="24"/>
          <w:szCs w:val="24"/>
        </w:rPr>
      </w:pPr>
      <w:r w:rsidRPr="00A564EB">
        <w:rPr>
          <w:rFonts w:ascii="Times New Roman" w:eastAsia="宋体" w:hAnsi="Times New Roman" w:cs="Times New Roman"/>
          <w:color w:val="404040"/>
          <w:sz w:val="24"/>
          <w:szCs w:val="24"/>
        </w:rPr>
        <w:t xml:space="preserve">          </w:t>
      </w:r>
      <w:proofErr w:type="spellStart"/>
      <w:r w:rsidRPr="00A564EB">
        <w:rPr>
          <w:rFonts w:ascii="Times New Roman" w:eastAsia="宋体" w:hAnsi="Times New Roman" w:cs="Times New Roman"/>
          <w:color w:val="404040"/>
          <w:sz w:val="24"/>
          <w:szCs w:val="24"/>
        </w:rPr>
        <w:t>reluLayer</w:t>
      </w:r>
      <w:proofErr w:type="spellEnd"/>
      <w:r w:rsidRPr="00A564EB">
        <w:rPr>
          <w:rFonts w:ascii="Times New Roman" w:eastAsia="宋体" w:hAnsi="Times New Roman" w:cs="Times New Roman"/>
          <w:color w:val="404040"/>
          <w:sz w:val="24"/>
          <w:szCs w:val="24"/>
        </w:rPr>
        <w:t>();</w:t>
      </w:r>
    </w:p>
    <w:p w:rsidR="00A564EB" w:rsidRPr="00A564EB" w:rsidRDefault="00A564EB"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imes New Roman" w:eastAsia="宋体" w:hAnsi="Times New Roman" w:cs="Times New Roman"/>
          <w:color w:val="404040"/>
          <w:sz w:val="24"/>
          <w:szCs w:val="24"/>
        </w:rPr>
      </w:pPr>
      <w:r w:rsidRPr="00A564EB">
        <w:rPr>
          <w:rFonts w:ascii="Times New Roman" w:eastAsia="宋体" w:hAnsi="Times New Roman" w:cs="Times New Roman"/>
          <w:color w:val="404040"/>
          <w:sz w:val="24"/>
          <w:szCs w:val="24"/>
        </w:rPr>
        <w:t xml:space="preserve">          maxPooling2dLayer(2,</w:t>
      </w:r>
      <w:r w:rsidRPr="00A564EB">
        <w:rPr>
          <w:rFonts w:ascii="Times New Roman" w:eastAsia="宋体" w:hAnsi="Times New Roman" w:cs="Times New Roman"/>
          <w:color w:val="A020F0"/>
          <w:sz w:val="24"/>
          <w:szCs w:val="24"/>
        </w:rPr>
        <w:t>'Stride'</w:t>
      </w:r>
      <w:r w:rsidRPr="00A564EB">
        <w:rPr>
          <w:rFonts w:ascii="Times New Roman" w:eastAsia="宋体" w:hAnsi="Times New Roman" w:cs="Times New Roman"/>
          <w:color w:val="404040"/>
          <w:sz w:val="24"/>
          <w:szCs w:val="24"/>
        </w:rPr>
        <w:t>,2);</w:t>
      </w:r>
    </w:p>
    <w:p w:rsidR="00A564EB" w:rsidRPr="00A564EB" w:rsidRDefault="00A564EB"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imes New Roman" w:eastAsia="宋体" w:hAnsi="Times New Roman" w:cs="Times New Roman"/>
          <w:color w:val="404040"/>
          <w:sz w:val="24"/>
          <w:szCs w:val="24"/>
        </w:rPr>
      </w:pPr>
      <w:r w:rsidRPr="00A564EB">
        <w:rPr>
          <w:rFonts w:ascii="Times New Roman" w:eastAsia="宋体" w:hAnsi="Times New Roman" w:cs="Times New Roman"/>
          <w:color w:val="404040"/>
          <w:sz w:val="24"/>
          <w:szCs w:val="24"/>
        </w:rPr>
        <w:t xml:space="preserve">          </w:t>
      </w:r>
      <w:proofErr w:type="spellStart"/>
      <w:r w:rsidRPr="00A564EB">
        <w:rPr>
          <w:rFonts w:ascii="Times New Roman" w:eastAsia="宋体" w:hAnsi="Times New Roman" w:cs="Times New Roman"/>
          <w:color w:val="404040"/>
          <w:sz w:val="24"/>
          <w:szCs w:val="24"/>
        </w:rPr>
        <w:t>fullyConnectedLayer</w:t>
      </w:r>
      <w:proofErr w:type="spellEnd"/>
      <w:r w:rsidRPr="00A564EB">
        <w:rPr>
          <w:rFonts w:ascii="Times New Roman" w:eastAsia="宋体" w:hAnsi="Times New Roman" w:cs="Times New Roman"/>
          <w:color w:val="404040"/>
          <w:sz w:val="24"/>
          <w:szCs w:val="24"/>
        </w:rPr>
        <w:t>(256);</w:t>
      </w:r>
    </w:p>
    <w:p w:rsidR="00B913F4" w:rsidRPr="00A564EB" w:rsidRDefault="00A564EB"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imes New Roman" w:eastAsia="宋体" w:hAnsi="Times New Roman" w:cs="Times New Roman"/>
          <w:color w:val="404040"/>
          <w:sz w:val="24"/>
          <w:szCs w:val="24"/>
        </w:rPr>
      </w:pPr>
      <w:r w:rsidRPr="00A564EB">
        <w:rPr>
          <w:rFonts w:ascii="Times New Roman" w:eastAsia="宋体" w:hAnsi="Times New Roman" w:cs="Times New Roman"/>
          <w:color w:val="404040"/>
          <w:sz w:val="24"/>
          <w:szCs w:val="24"/>
        </w:rPr>
        <w:t xml:space="preserve">          </w:t>
      </w:r>
      <w:proofErr w:type="spellStart"/>
      <w:r w:rsidRPr="00A564EB">
        <w:rPr>
          <w:rFonts w:ascii="Times New Roman" w:eastAsia="宋体" w:hAnsi="Times New Roman" w:cs="Times New Roman"/>
          <w:color w:val="404040"/>
          <w:sz w:val="24"/>
          <w:szCs w:val="24"/>
        </w:rPr>
        <w:t>reluLayer</w:t>
      </w:r>
      <w:proofErr w:type="spellEnd"/>
      <w:r w:rsidRPr="00A564EB">
        <w:rPr>
          <w:rFonts w:ascii="Times New Roman" w:eastAsia="宋体" w:hAnsi="Times New Roman" w:cs="Times New Roman"/>
          <w:color w:val="404040"/>
          <w:sz w:val="24"/>
          <w:szCs w:val="24"/>
        </w:rPr>
        <w:t>();</w:t>
      </w:r>
    </w:p>
    <w:p w:rsidR="00A564EB" w:rsidRPr="00A564EB" w:rsidRDefault="00A564EB"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imes New Roman" w:eastAsia="宋体" w:hAnsi="Times New Roman" w:cs="Times New Roman"/>
          <w:color w:val="404040"/>
          <w:sz w:val="24"/>
          <w:szCs w:val="24"/>
        </w:rPr>
      </w:pPr>
      <w:r w:rsidRPr="00A564EB">
        <w:rPr>
          <w:rFonts w:ascii="Times New Roman" w:eastAsia="宋体" w:hAnsi="Times New Roman" w:cs="Times New Roman"/>
          <w:color w:val="404040"/>
          <w:sz w:val="24"/>
          <w:szCs w:val="24"/>
        </w:rPr>
        <w:t xml:space="preserve">          </w:t>
      </w:r>
      <w:proofErr w:type="spellStart"/>
      <w:r w:rsidRPr="00A564EB">
        <w:rPr>
          <w:rFonts w:ascii="Times New Roman" w:eastAsia="宋体" w:hAnsi="Times New Roman" w:cs="Times New Roman"/>
          <w:color w:val="404040"/>
          <w:sz w:val="24"/>
          <w:szCs w:val="24"/>
        </w:rPr>
        <w:t>fullyConnectedLayer</w:t>
      </w:r>
      <w:proofErr w:type="spellEnd"/>
      <w:r w:rsidRPr="00A564EB">
        <w:rPr>
          <w:rFonts w:ascii="Times New Roman" w:eastAsia="宋体" w:hAnsi="Times New Roman" w:cs="Times New Roman"/>
          <w:color w:val="404040"/>
          <w:sz w:val="24"/>
          <w:szCs w:val="24"/>
        </w:rPr>
        <w:t>(10);</w:t>
      </w:r>
    </w:p>
    <w:p w:rsidR="00B913F4" w:rsidRPr="00A564EB" w:rsidRDefault="00A564EB"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imes New Roman" w:eastAsia="宋体" w:hAnsi="Times New Roman" w:cs="Times New Roman"/>
          <w:color w:val="404040"/>
          <w:sz w:val="24"/>
          <w:szCs w:val="24"/>
        </w:rPr>
      </w:pPr>
      <w:r w:rsidRPr="00A564EB">
        <w:rPr>
          <w:rFonts w:ascii="Times New Roman" w:eastAsia="宋体" w:hAnsi="Times New Roman" w:cs="Times New Roman"/>
          <w:color w:val="404040"/>
          <w:sz w:val="24"/>
          <w:szCs w:val="24"/>
        </w:rPr>
        <w:t xml:space="preserve">          </w:t>
      </w:r>
      <w:proofErr w:type="spellStart"/>
      <w:r w:rsidRPr="00A564EB">
        <w:rPr>
          <w:rFonts w:ascii="Times New Roman" w:eastAsia="宋体" w:hAnsi="Times New Roman" w:cs="Times New Roman"/>
          <w:color w:val="404040"/>
          <w:sz w:val="24"/>
          <w:szCs w:val="24"/>
        </w:rPr>
        <w:t>softmaxLayer</w:t>
      </w:r>
      <w:proofErr w:type="spellEnd"/>
      <w:r w:rsidRPr="00A564EB">
        <w:rPr>
          <w:rFonts w:ascii="Times New Roman" w:eastAsia="宋体" w:hAnsi="Times New Roman" w:cs="Times New Roman"/>
          <w:color w:val="404040"/>
          <w:sz w:val="24"/>
          <w:szCs w:val="24"/>
        </w:rPr>
        <w:t>();</w:t>
      </w:r>
      <w:r w:rsidR="00EC519A">
        <w:rPr>
          <w:rFonts w:ascii="Times New Roman" w:eastAsia="宋体" w:hAnsi="Times New Roman" w:cs="Times New Roman" w:hint="eastAsia"/>
          <w:color w:val="404040"/>
          <w:sz w:val="24"/>
          <w:szCs w:val="24"/>
        </w:rPr>
        <w:t>%</w:t>
      </w:r>
      <w:r w:rsidR="00EC519A">
        <w:rPr>
          <w:rFonts w:ascii="Times New Roman" w:eastAsia="宋体" w:hAnsi="Times New Roman" w:cs="Times New Roman" w:hint="eastAsia"/>
          <w:color w:val="404040"/>
          <w:sz w:val="24"/>
          <w:szCs w:val="24"/>
        </w:rPr>
        <w:t>分类函数</w:t>
      </w:r>
    </w:p>
    <w:p w:rsidR="00A564EB" w:rsidRDefault="00A564EB"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imes New Roman" w:eastAsia="宋体" w:hAnsi="Times New Roman" w:cs="Times New Roman"/>
          <w:color w:val="404040"/>
          <w:sz w:val="24"/>
          <w:szCs w:val="24"/>
        </w:rPr>
      </w:pPr>
      <w:r w:rsidRPr="00A564EB">
        <w:rPr>
          <w:rFonts w:ascii="Times New Roman" w:eastAsia="宋体" w:hAnsi="Times New Roman" w:cs="Times New Roman"/>
          <w:color w:val="404040"/>
          <w:sz w:val="24"/>
          <w:szCs w:val="24"/>
        </w:rPr>
        <w:t xml:space="preserve">          </w:t>
      </w:r>
      <w:proofErr w:type="spellStart"/>
      <w:r w:rsidRPr="00A564EB">
        <w:rPr>
          <w:rFonts w:ascii="Times New Roman" w:eastAsia="宋体" w:hAnsi="Times New Roman" w:cs="Times New Roman"/>
          <w:color w:val="404040"/>
          <w:sz w:val="24"/>
          <w:szCs w:val="24"/>
        </w:rPr>
        <w:t>classificationLayer</w:t>
      </w:r>
      <w:proofErr w:type="spellEnd"/>
      <w:r w:rsidRPr="00A564EB">
        <w:rPr>
          <w:rFonts w:ascii="Times New Roman" w:eastAsia="宋体" w:hAnsi="Times New Roman" w:cs="Times New Roman"/>
          <w:color w:val="404040"/>
          <w:sz w:val="24"/>
          <w:szCs w:val="24"/>
        </w:rPr>
        <w:t>()];</w:t>
      </w:r>
    </w:p>
    <w:p w:rsidR="009F29A4" w:rsidRDefault="009F29A4"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imes New Roman" w:eastAsia="宋体" w:hAnsi="Times New Roman" w:cs="Times New Roman"/>
          <w:color w:val="404040"/>
          <w:sz w:val="24"/>
          <w:szCs w:val="24"/>
        </w:rPr>
      </w:pPr>
    </w:p>
    <w:p w:rsidR="00924996" w:rsidRPr="00351150" w:rsidRDefault="00924996" w:rsidP="00587223">
      <w:pPr>
        <w:pStyle w:val="HTML"/>
        <w:spacing w:line="256" w:lineRule="atLeast"/>
        <w:jc w:val="both"/>
        <w:rPr>
          <w:rFonts w:asciiTheme="minorEastAsia" w:eastAsiaTheme="minorEastAsia" w:hAnsiTheme="minorEastAsia" w:cs="Consolas"/>
          <w:color w:val="404040"/>
        </w:rPr>
      </w:pPr>
      <w:r w:rsidRPr="00351150">
        <w:rPr>
          <w:rFonts w:asciiTheme="minorEastAsia" w:eastAsiaTheme="minorEastAsia" w:hAnsiTheme="minorEastAsia" w:cs="Times New Roman" w:hint="eastAsia"/>
          <w:color w:val="404040"/>
        </w:rPr>
        <w:t>设计好之后用</w:t>
      </w:r>
      <w:proofErr w:type="spellStart"/>
      <w:r w:rsidRPr="00351150">
        <w:rPr>
          <w:rFonts w:asciiTheme="minorEastAsia" w:eastAsiaTheme="minorEastAsia" w:hAnsiTheme="minorEastAsia" w:cs="Consolas"/>
          <w:color w:val="404040"/>
        </w:rPr>
        <w:t>trainingOptions</w:t>
      </w:r>
      <w:proofErr w:type="spellEnd"/>
      <w:r w:rsidRPr="00351150">
        <w:rPr>
          <w:rFonts w:asciiTheme="minorEastAsia" w:eastAsiaTheme="minorEastAsia" w:hAnsiTheme="minorEastAsia" w:cs="Consolas" w:hint="eastAsia"/>
          <w:color w:val="404040"/>
        </w:rPr>
        <w:t>和</w:t>
      </w:r>
      <w:proofErr w:type="spellStart"/>
      <w:r w:rsidRPr="00351150">
        <w:rPr>
          <w:rFonts w:asciiTheme="minorEastAsia" w:eastAsiaTheme="minorEastAsia" w:hAnsiTheme="minorEastAsia" w:cs="Consolas"/>
          <w:color w:val="404040"/>
        </w:rPr>
        <w:t>trainNetwork</w:t>
      </w:r>
      <w:proofErr w:type="spellEnd"/>
      <w:r w:rsidRPr="00351150">
        <w:rPr>
          <w:rFonts w:asciiTheme="minorEastAsia" w:eastAsiaTheme="minorEastAsia" w:hAnsiTheme="minorEastAsia" w:cs="Consolas" w:hint="eastAsia"/>
          <w:color w:val="404040"/>
        </w:rPr>
        <w:t>训练即可（具体参见函数说明）。</w:t>
      </w:r>
    </w:p>
    <w:p w:rsidR="00B913F4" w:rsidRPr="00351150" w:rsidRDefault="00B913F4"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heme="minorEastAsia" w:eastAsiaTheme="minorEastAsia" w:hAnsiTheme="minorEastAsia" w:cs="Times New Roman"/>
          <w:color w:val="404040"/>
          <w:sz w:val="24"/>
          <w:szCs w:val="24"/>
        </w:rPr>
      </w:pPr>
    </w:p>
    <w:p w:rsidR="00EC519A" w:rsidRPr="00351150" w:rsidRDefault="00B913F4"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uto"/>
        <w:jc w:val="both"/>
        <w:rPr>
          <w:rFonts w:asciiTheme="minorEastAsia" w:eastAsiaTheme="minorEastAsia" w:hAnsiTheme="minorEastAsia" w:cs="Times New Roman"/>
          <w:color w:val="404040"/>
          <w:sz w:val="24"/>
          <w:szCs w:val="24"/>
        </w:rPr>
      </w:pPr>
      <w:r w:rsidRPr="00351150">
        <w:rPr>
          <w:rFonts w:asciiTheme="minorEastAsia" w:eastAsiaTheme="minorEastAsia" w:hAnsiTheme="minorEastAsia" w:cs="Times New Roman" w:hint="eastAsia"/>
          <w:color w:val="404040"/>
          <w:sz w:val="24"/>
          <w:szCs w:val="24"/>
        </w:rPr>
        <w:lastRenderedPageBreak/>
        <w:t>从例子可以看出，CNN</w:t>
      </w:r>
      <w:r w:rsidR="00E41759" w:rsidRPr="00351150">
        <w:rPr>
          <w:rFonts w:asciiTheme="minorEastAsia" w:eastAsiaTheme="minorEastAsia" w:hAnsiTheme="minorEastAsia" w:cs="Times New Roman" w:hint="eastAsia"/>
          <w:color w:val="404040"/>
          <w:sz w:val="24"/>
          <w:szCs w:val="24"/>
        </w:rPr>
        <w:t>的结构（目前的结构都</w:t>
      </w:r>
      <w:r w:rsidRPr="00351150">
        <w:rPr>
          <w:rFonts w:asciiTheme="minorEastAsia" w:eastAsiaTheme="minorEastAsia" w:hAnsiTheme="minorEastAsia" w:cs="Times New Roman" w:hint="eastAsia"/>
          <w:color w:val="404040"/>
          <w:sz w:val="24"/>
          <w:szCs w:val="24"/>
        </w:rPr>
        <w:t>是根据前人文章设计好的结构模型或者加少许修改得到的）一般是若干个{卷积层（包括激励函数）</w:t>
      </w:r>
      <w:r w:rsidR="006F36CE" w:rsidRPr="00351150">
        <w:rPr>
          <w:rFonts w:asciiTheme="minorEastAsia" w:eastAsiaTheme="minorEastAsia" w:hAnsiTheme="minorEastAsia" w:cs="Times New Roman" w:hint="eastAsia"/>
          <w:color w:val="404040"/>
          <w:sz w:val="24"/>
          <w:szCs w:val="24"/>
        </w:rPr>
        <w:t xml:space="preserve">+ </w:t>
      </w:r>
      <w:r w:rsidRPr="00351150">
        <w:rPr>
          <w:rFonts w:asciiTheme="minorEastAsia" w:eastAsiaTheme="minorEastAsia" w:hAnsiTheme="minorEastAsia" w:cs="Times New Roman" w:hint="eastAsia"/>
          <w:color w:val="404040"/>
          <w:sz w:val="24"/>
          <w:szCs w:val="24"/>
        </w:rPr>
        <w:t>池化层}，以及最后的全连接层（可以理解为传统的神经网络层）</w:t>
      </w:r>
      <w:r w:rsidR="002728F7" w:rsidRPr="00351150">
        <w:rPr>
          <w:rFonts w:asciiTheme="minorEastAsia" w:eastAsiaTheme="minorEastAsia" w:hAnsiTheme="minorEastAsia" w:cs="Times New Roman" w:hint="eastAsia"/>
          <w:color w:val="404040"/>
          <w:sz w:val="24"/>
          <w:szCs w:val="24"/>
        </w:rPr>
        <w:t>还有分类层（分类函数例如多分类的</w:t>
      </w:r>
      <w:proofErr w:type="spellStart"/>
      <w:r w:rsidR="002728F7" w:rsidRPr="00351150">
        <w:rPr>
          <w:rFonts w:asciiTheme="minorEastAsia" w:eastAsiaTheme="minorEastAsia" w:hAnsiTheme="minorEastAsia" w:cs="Times New Roman" w:hint="eastAsia"/>
          <w:color w:val="404040"/>
          <w:sz w:val="24"/>
          <w:szCs w:val="24"/>
        </w:rPr>
        <w:t>softmax</w:t>
      </w:r>
      <w:proofErr w:type="spellEnd"/>
      <w:r w:rsidR="002728F7" w:rsidRPr="00351150">
        <w:rPr>
          <w:rFonts w:asciiTheme="minorEastAsia" w:eastAsiaTheme="minorEastAsia" w:hAnsiTheme="minorEastAsia" w:cs="Times New Roman" w:hint="eastAsia"/>
          <w:color w:val="404040"/>
          <w:sz w:val="24"/>
          <w:szCs w:val="24"/>
        </w:rPr>
        <w:t>（</w:t>
      </w:r>
      <w:proofErr w:type="spellStart"/>
      <w:r w:rsidR="00EC519A" w:rsidRPr="00351150">
        <w:rPr>
          <w:rFonts w:asciiTheme="minorEastAsia" w:eastAsiaTheme="minorEastAsia" w:hAnsiTheme="minorEastAsia" w:cs="Times New Roman" w:hint="eastAsia"/>
          <w:color w:val="404040"/>
          <w:sz w:val="24"/>
          <w:szCs w:val="24"/>
        </w:rPr>
        <w:t>logisit</w:t>
      </w:r>
      <w:proofErr w:type="spellEnd"/>
      <w:r w:rsidR="00EC519A" w:rsidRPr="00351150">
        <w:rPr>
          <w:rFonts w:asciiTheme="minorEastAsia" w:eastAsiaTheme="minorEastAsia" w:hAnsiTheme="minorEastAsia" w:cs="Times New Roman" w:hint="eastAsia"/>
          <w:color w:val="404040"/>
          <w:sz w:val="24"/>
          <w:szCs w:val="24"/>
        </w:rPr>
        <w:t>回归的多分类版</w:t>
      </w:r>
      <w:r w:rsidR="002728F7" w:rsidRPr="00351150">
        <w:rPr>
          <w:rFonts w:asciiTheme="minorEastAsia" w:eastAsiaTheme="minorEastAsia" w:hAnsiTheme="minorEastAsia" w:cs="Times New Roman" w:hint="eastAsia"/>
          <w:color w:val="404040"/>
          <w:sz w:val="24"/>
          <w:szCs w:val="24"/>
        </w:rPr>
        <w:t>））</w:t>
      </w:r>
      <w:r w:rsidR="00EC519A" w:rsidRPr="00351150">
        <w:rPr>
          <w:rFonts w:asciiTheme="minorEastAsia" w:eastAsiaTheme="minorEastAsia" w:hAnsiTheme="minorEastAsia" w:cs="Times New Roman" w:hint="eastAsia"/>
          <w:color w:val="404040"/>
          <w:sz w:val="24"/>
          <w:szCs w:val="24"/>
        </w:rPr>
        <w:t>构成。</w:t>
      </w:r>
    </w:p>
    <w:p w:rsidR="00B913F4" w:rsidRDefault="00EC519A"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uto"/>
        <w:jc w:val="both"/>
        <w:rPr>
          <w:rFonts w:ascii="Times New Roman" w:eastAsia="宋体" w:hAnsi="Times New Roman" w:cs="Times New Roman"/>
          <w:color w:val="404040"/>
          <w:sz w:val="24"/>
          <w:szCs w:val="24"/>
        </w:rPr>
      </w:pPr>
      <w:r w:rsidRPr="00351150">
        <w:rPr>
          <w:rFonts w:asciiTheme="minorEastAsia" w:eastAsiaTheme="minorEastAsia" w:hAnsiTheme="minorEastAsia" w:cs="Times New Roman" w:hint="eastAsia"/>
          <w:color w:val="404040"/>
          <w:sz w:val="24"/>
          <w:szCs w:val="24"/>
        </w:rPr>
        <w:t>参数很庞大，模型比较固定，需要大样本来支持</w:t>
      </w:r>
      <w:r>
        <w:rPr>
          <w:rFonts w:ascii="Times New Roman" w:eastAsia="宋体" w:hAnsi="Times New Roman" w:cs="Times New Roman" w:hint="eastAsia"/>
          <w:color w:val="404040"/>
          <w:sz w:val="24"/>
          <w:szCs w:val="24"/>
        </w:rPr>
        <w:t>。</w:t>
      </w:r>
    </w:p>
    <w:p w:rsidR="00B913F4" w:rsidRPr="00A564EB" w:rsidRDefault="00B913F4" w:rsidP="0058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56" w:lineRule="atLeast"/>
        <w:jc w:val="both"/>
        <w:rPr>
          <w:rFonts w:ascii="Times New Roman" w:eastAsia="宋体" w:hAnsi="Times New Roman" w:cs="Times New Roman"/>
          <w:color w:val="404040"/>
          <w:sz w:val="24"/>
          <w:szCs w:val="24"/>
        </w:rPr>
      </w:pPr>
    </w:p>
    <w:p w:rsidR="00424C3F" w:rsidRDefault="00E41759" w:rsidP="00AE1A63">
      <w:pPr>
        <w:spacing w:line="360" w:lineRule="auto"/>
        <w:rPr>
          <w:rFonts w:asciiTheme="minorEastAsia" w:eastAsiaTheme="minorEastAsia" w:hAnsiTheme="minorEastAsia"/>
          <w:color w:val="333333"/>
          <w:sz w:val="24"/>
          <w:szCs w:val="24"/>
          <w:shd w:val="clear" w:color="auto" w:fill="FFFFFF"/>
        </w:rPr>
      </w:pPr>
      <w:r>
        <w:rPr>
          <w:rFonts w:asciiTheme="minorEastAsia" w:eastAsiaTheme="minorEastAsia" w:hAnsiTheme="minorEastAsia"/>
          <w:noProof/>
          <w:color w:val="333333"/>
          <w:sz w:val="24"/>
          <w:szCs w:val="24"/>
          <w:shd w:val="clear" w:color="auto" w:fill="FFFFFF"/>
        </w:rPr>
        <w:drawing>
          <wp:inline distT="0" distB="0" distL="0" distR="0">
            <wp:extent cx="5274310" cy="2092344"/>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2092344"/>
                    </a:xfrm>
                    <a:prstGeom prst="rect">
                      <a:avLst/>
                    </a:prstGeom>
                    <a:noFill/>
                    <a:ln w="9525">
                      <a:noFill/>
                      <a:miter lim="800000"/>
                      <a:headEnd/>
                      <a:tailEnd/>
                    </a:ln>
                  </pic:spPr>
                </pic:pic>
              </a:graphicData>
            </a:graphic>
          </wp:inline>
        </w:drawing>
      </w:r>
    </w:p>
    <w:p w:rsidR="00424C3F" w:rsidRPr="00B76EEB" w:rsidRDefault="00990C85" w:rsidP="00424C3F">
      <w:pPr>
        <w:rPr>
          <w:rFonts w:asciiTheme="minorEastAsia" w:eastAsiaTheme="minorEastAsia" w:hAnsiTheme="minorEastAsia" w:cs="Times New Roman"/>
          <w:sz w:val="24"/>
          <w:szCs w:val="24"/>
        </w:rPr>
      </w:pPr>
      <w:r w:rsidRPr="00B76EEB">
        <w:rPr>
          <w:rFonts w:asciiTheme="minorEastAsia" w:eastAsiaTheme="minorEastAsia" w:hAnsiTheme="minorEastAsia" w:cs="Times New Roman" w:hint="eastAsia"/>
          <w:sz w:val="24"/>
          <w:szCs w:val="24"/>
        </w:rPr>
        <w:t>完整的</w:t>
      </w:r>
      <w:r w:rsidR="0063724F" w:rsidRPr="00B76EEB">
        <w:rPr>
          <w:rFonts w:asciiTheme="minorEastAsia" w:eastAsiaTheme="minorEastAsia" w:hAnsiTheme="minorEastAsia" w:cs="Times New Roman" w:hint="eastAsia"/>
          <w:sz w:val="24"/>
          <w:szCs w:val="24"/>
        </w:rPr>
        <w:t>演示</w:t>
      </w:r>
      <w:r w:rsidR="00424C3F" w:rsidRPr="00B76EEB">
        <w:rPr>
          <w:rFonts w:asciiTheme="minorEastAsia" w:eastAsiaTheme="minorEastAsia" w:hAnsiTheme="minorEastAsia" w:cs="Times New Roman"/>
          <w:sz w:val="24"/>
          <w:szCs w:val="24"/>
        </w:rPr>
        <w:t>例子在CNN1里面（用MATLAB16</w:t>
      </w:r>
      <w:r w:rsidR="0063724F" w:rsidRPr="00B76EEB">
        <w:rPr>
          <w:rFonts w:asciiTheme="minorEastAsia" w:eastAsiaTheme="minorEastAsia" w:hAnsiTheme="minorEastAsia" w:cs="Times New Roman" w:hint="eastAsia"/>
          <w:sz w:val="24"/>
          <w:szCs w:val="24"/>
        </w:rPr>
        <w:t>之后的</w:t>
      </w:r>
      <w:r w:rsidR="0063724F" w:rsidRPr="00B76EEB">
        <w:rPr>
          <w:rFonts w:asciiTheme="minorEastAsia" w:eastAsiaTheme="minorEastAsia" w:hAnsiTheme="minorEastAsia" w:cs="Times New Roman"/>
          <w:sz w:val="24"/>
          <w:szCs w:val="24"/>
        </w:rPr>
        <w:t>版本</w:t>
      </w:r>
      <w:r w:rsidR="00424C3F" w:rsidRPr="00B76EEB">
        <w:rPr>
          <w:rFonts w:asciiTheme="minorEastAsia" w:eastAsiaTheme="minorEastAsia" w:hAnsiTheme="minorEastAsia" w:cs="Times New Roman"/>
          <w:sz w:val="24"/>
          <w:szCs w:val="24"/>
        </w:rPr>
        <w:t>跑）</w:t>
      </w:r>
      <w:r w:rsidRPr="00B76EEB">
        <w:rPr>
          <w:rFonts w:asciiTheme="minorEastAsia" w:eastAsiaTheme="minorEastAsia" w:hAnsiTheme="minorEastAsia" w:cs="Times New Roman" w:hint="eastAsia"/>
          <w:sz w:val="24"/>
          <w:szCs w:val="24"/>
        </w:rPr>
        <w:t>CNN1</w:t>
      </w:r>
      <w:r w:rsidR="004D7E8B" w:rsidRPr="00B76EEB">
        <w:rPr>
          <w:rFonts w:asciiTheme="minorEastAsia" w:eastAsiaTheme="minorEastAsia" w:hAnsiTheme="minorEastAsia" w:cs="Times New Roman" w:hint="eastAsia"/>
          <w:sz w:val="24"/>
          <w:szCs w:val="24"/>
        </w:rPr>
        <w:t>，跑起来需要三分钟左右</w:t>
      </w:r>
      <w:r w:rsidR="00520617" w:rsidRPr="00B76EEB">
        <w:rPr>
          <w:rFonts w:asciiTheme="minorEastAsia" w:eastAsiaTheme="minorEastAsia" w:hAnsiTheme="minorEastAsia" w:cs="Times New Roman" w:hint="eastAsia"/>
          <w:sz w:val="24"/>
          <w:szCs w:val="24"/>
        </w:rPr>
        <w:t>。</w:t>
      </w:r>
    </w:p>
    <w:sectPr w:rsidR="00424C3F" w:rsidRPr="00B76EE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051D4"/>
    <w:rsid w:val="00123D90"/>
    <w:rsid w:val="001805C7"/>
    <w:rsid w:val="001A2428"/>
    <w:rsid w:val="002050AD"/>
    <w:rsid w:val="00255D5B"/>
    <w:rsid w:val="002728F7"/>
    <w:rsid w:val="00274F74"/>
    <w:rsid w:val="002767EC"/>
    <w:rsid w:val="00277A93"/>
    <w:rsid w:val="002A6265"/>
    <w:rsid w:val="002E06E0"/>
    <w:rsid w:val="00314A4A"/>
    <w:rsid w:val="00323B43"/>
    <w:rsid w:val="00351150"/>
    <w:rsid w:val="003A0680"/>
    <w:rsid w:val="003A6D4A"/>
    <w:rsid w:val="003B5487"/>
    <w:rsid w:val="003D37D8"/>
    <w:rsid w:val="003E7CEA"/>
    <w:rsid w:val="00416E4A"/>
    <w:rsid w:val="004248C9"/>
    <w:rsid w:val="00424BDF"/>
    <w:rsid w:val="00424C3F"/>
    <w:rsid w:val="00426133"/>
    <w:rsid w:val="00435067"/>
    <w:rsid w:val="004358AB"/>
    <w:rsid w:val="00466212"/>
    <w:rsid w:val="00477E43"/>
    <w:rsid w:val="004801AD"/>
    <w:rsid w:val="004A5061"/>
    <w:rsid w:val="004D2645"/>
    <w:rsid w:val="004D7E8B"/>
    <w:rsid w:val="005131FA"/>
    <w:rsid w:val="00520617"/>
    <w:rsid w:val="00587223"/>
    <w:rsid w:val="005A01B2"/>
    <w:rsid w:val="005D323E"/>
    <w:rsid w:val="005D5D18"/>
    <w:rsid w:val="005F3779"/>
    <w:rsid w:val="0062632D"/>
    <w:rsid w:val="00635A72"/>
    <w:rsid w:val="0063724F"/>
    <w:rsid w:val="006708D1"/>
    <w:rsid w:val="00691007"/>
    <w:rsid w:val="006A3996"/>
    <w:rsid w:val="006F36CE"/>
    <w:rsid w:val="007813D5"/>
    <w:rsid w:val="008A1FDC"/>
    <w:rsid w:val="008B7726"/>
    <w:rsid w:val="00906B60"/>
    <w:rsid w:val="00924996"/>
    <w:rsid w:val="00945D4E"/>
    <w:rsid w:val="00962DAC"/>
    <w:rsid w:val="009729A6"/>
    <w:rsid w:val="00990C85"/>
    <w:rsid w:val="009A05A6"/>
    <w:rsid w:val="009A078E"/>
    <w:rsid w:val="009F29A4"/>
    <w:rsid w:val="00A03D41"/>
    <w:rsid w:val="00A1050E"/>
    <w:rsid w:val="00A217DB"/>
    <w:rsid w:val="00A36A64"/>
    <w:rsid w:val="00A564EB"/>
    <w:rsid w:val="00A87EA2"/>
    <w:rsid w:val="00AE1A63"/>
    <w:rsid w:val="00AE6048"/>
    <w:rsid w:val="00AE796B"/>
    <w:rsid w:val="00B56A1F"/>
    <w:rsid w:val="00B64918"/>
    <w:rsid w:val="00B76EEB"/>
    <w:rsid w:val="00B913F4"/>
    <w:rsid w:val="00B92111"/>
    <w:rsid w:val="00BA2906"/>
    <w:rsid w:val="00C5327F"/>
    <w:rsid w:val="00CC5F4D"/>
    <w:rsid w:val="00CF4296"/>
    <w:rsid w:val="00D13774"/>
    <w:rsid w:val="00D31D50"/>
    <w:rsid w:val="00D701CC"/>
    <w:rsid w:val="00DE43CD"/>
    <w:rsid w:val="00E060E8"/>
    <w:rsid w:val="00E41759"/>
    <w:rsid w:val="00EA27A7"/>
    <w:rsid w:val="00EC519A"/>
    <w:rsid w:val="00F2397E"/>
    <w:rsid w:val="00F30F46"/>
    <w:rsid w:val="00F644E7"/>
    <w:rsid w:val="00F73E2D"/>
    <w:rsid w:val="00F80FA5"/>
    <w:rsid w:val="00FD7AC7"/>
    <w:rsid w:val="00FE4AF1"/>
    <w:rsid w:val="00FF69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7CEA"/>
    <w:rPr>
      <w:color w:val="0000FF"/>
      <w:u w:val="single"/>
    </w:rPr>
  </w:style>
  <w:style w:type="paragraph" w:styleId="a4">
    <w:name w:val="Balloon Text"/>
    <w:basedOn w:val="a"/>
    <w:link w:val="Char"/>
    <w:uiPriority w:val="99"/>
    <w:semiHidden/>
    <w:unhideWhenUsed/>
    <w:rsid w:val="003E7CEA"/>
    <w:pPr>
      <w:spacing w:after="0"/>
    </w:pPr>
    <w:rPr>
      <w:sz w:val="18"/>
      <w:szCs w:val="18"/>
    </w:rPr>
  </w:style>
  <w:style w:type="character" w:customStyle="1" w:styleId="Char">
    <w:name w:val="批注框文本 Char"/>
    <w:basedOn w:val="a0"/>
    <w:link w:val="a4"/>
    <w:uiPriority w:val="99"/>
    <w:semiHidden/>
    <w:rsid w:val="003E7CEA"/>
    <w:rPr>
      <w:rFonts w:ascii="Tahoma" w:hAnsi="Tahoma"/>
      <w:sz w:val="18"/>
      <w:szCs w:val="18"/>
    </w:rPr>
  </w:style>
  <w:style w:type="paragraph" w:styleId="HTML">
    <w:name w:val="HTML Preformatted"/>
    <w:basedOn w:val="a"/>
    <w:link w:val="HTMLChar"/>
    <w:uiPriority w:val="99"/>
    <w:unhideWhenUsed/>
    <w:rsid w:val="00A5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A564EB"/>
    <w:rPr>
      <w:rFonts w:ascii="宋体" w:eastAsia="宋体" w:hAnsi="宋体" w:cs="宋体"/>
      <w:sz w:val="24"/>
      <w:szCs w:val="24"/>
    </w:rPr>
  </w:style>
  <w:style w:type="character" w:customStyle="1" w:styleId="mathtext">
    <w:name w:val="mathtext"/>
    <w:basedOn w:val="a0"/>
    <w:rsid w:val="00A03D41"/>
  </w:style>
  <w:style w:type="character" w:customStyle="1" w:styleId="mathtextbox">
    <w:name w:val="mathtextbox"/>
    <w:basedOn w:val="a0"/>
    <w:rsid w:val="00A03D41"/>
  </w:style>
</w:styles>
</file>

<file path=word/webSettings.xml><?xml version="1.0" encoding="utf-8"?>
<w:webSettings xmlns:r="http://schemas.openxmlformats.org/officeDocument/2006/relationships" xmlns:w="http://schemas.openxmlformats.org/wordprocessingml/2006/main">
  <w:divs>
    <w:div w:id="83428554">
      <w:bodyDiv w:val="1"/>
      <w:marLeft w:val="0"/>
      <w:marRight w:val="0"/>
      <w:marTop w:val="0"/>
      <w:marBottom w:val="0"/>
      <w:divBdr>
        <w:top w:val="none" w:sz="0" w:space="0" w:color="auto"/>
        <w:left w:val="none" w:sz="0" w:space="0" w:color="auto"/>
        <w:bottom w:val="none" w:sz="0" w:space="0" w:color="auto"/>
        <w:right w:val="none" w:sz="0" w:space="0" w:color="auto"/>
      </w:divBdr>
    </w:div>
    <w:div w:id="645401326">
      <w:bodyDiv w:val="1"/>
      <w:marLeft w:val="0"/>
      <w:marRight w:val="0"/>
      <w:marTop w:val="0"/>
      <w:marBottom w:val="0"/>
      <w:divBdr>
        <w:top w:val="none" w:sz="0" w:space="0" w:color="auto"/>
        <w:left w:val="none" w:sz="0" w:space="0" w:color="auto"/>
        <w:bottom w:val="none" w:sz="0" w:space="0" w:color="auto"/>
        <w:right w:val="none" w:sz="0" w:space="0" w:color="auto"/>
      </w:divBdr>
    </w:div>
    <w:div w:id="653527376">
      <w:bodyDiv w:val="1"/>
      <w:marLeft w:val="0"/>
      <w:marRight w:val="0"/>
      <w:marTop w:val="0"/>
      <w:marBottom w:val="0"/>
      <w:divBdr>
        <w:top w:val="none" w:sz="0" w:space="0" w:color="auto"/>
        <w:left w:val="none" w:sz="0" w:space="0" w:color="auto"/>
        <w:bottom w:val="none" w:sz="0" w:space="0" w:color="auto"/>
        <w:right w:val="none" w:sz="0" w:space="0" w:color="auto"/>
      </w:divBdr>
    </w:div>
    <w:div w:id="819228959">
      <w:bodyDiv w:val="1"/>
      <w:marLeft w:val="0"/>
      <w:marRight w:val="0"/>
      <w:marTop w:val="0"/>
      <w:marBottom w:val="0"/>
      <w:divBdr>
        <w:top w:val="none" w:sz="0" w:space="0" w:color="auto"/>
        <w:left w:val="none" w:sz="0" w:space="0" w:color="auto"/>
        <w:bottom w:val="none" w:sz="0" w:space="0" w:color="auto"/>
        <w:right w:val="none" w:sz="0" w:space="0" w:color="auto"/>
      </w:divBdr>
    </w:div>
    <w:div w:id="941306605">
      <w:bodyDiv w:val="1"/>
      <w:marLeft w:val="0"/>
      <w:marRight w:val="0"/>
      <w:marTop w:val="0"/>
      <w:marBottom w:val="0"/>
      <w:divBdr>
        <w:top w:val="none" w:sz="0" w:space="0" w:color="auto"/>
        <w:left w:val="none" w:sz="0" w:space="0" w:color="auto"/>
        <w:bottom w:val="none" w:sz="0" w:space="0" w:color="auto"/>
        <w:right w:val="none" w:sz="0" w:space="0" w:color="auto"/>
      </w:divBdr>
    </w:div>
    <w:div w:id="18337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echen.me/2011/07/18/introduction-to-restricted-boltzmann-machines/" TargetMode="External"/><Relationship Id="rId3" Type="http://schemas.openxmlformats.org/officeDocument/2006/relationships/webSettings" Target="webSettings.xml"/><Relationship Id="rId7" Type="http://schemas.openxmlformats.org/officeDocument/2006/relationships/hyperlink" Target="https://deeplearning4j.org/cn/restrictedboltzmannmachin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4</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82</cp:revision>
  <dcterms:created xsi:type="dcterms:W3CDTF">2008-09-11T17:20:00Z</dcterms:created>
  <dcterms:modified xsi:type="dcterms:W3CDTF">2018-04-13T06:31:00Z</dcterms:modified>
</cp:coreProperties>
</file>