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7909" w14:textId="4A292912" w:rsidR="00196D0C" w:rsidRDefault="006B66BA">
      <w:hyperlink r:id="rId4" w:history="1">
        <w:r w:rsidRPr="006B66BA">
          <w:rPr>
            <w:rStyle w:val="Hyperlink"/>
          </w:rPr>
          <w:t>https:/</w:t>
        </w:r>
        <w:r w:rsidRPr="006B66BA">
          <w:rPr>
            <w:rStyle w:val="Hyperlink"/>
          </w:rPr>
          <w:t>/</w:t>
        </w:r>
        <w:r w:rsidRPr="006B66BA">
          <w:rPr>
            <w:rStyle w:val="Hyperlink"/>
          </w:rPr>
          <w:t>www.data.gov.uk/dataset/14fb9401-a320-4633-b1f6-b82f77c5d84b/average-hourly-pay-by-ethnicity</w:t>
        </w:r>
      </w:hyperlink>
    </w:p>
    <w:sectPr w:rsidR="0019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BA"/>
    <w:rsid w:val="00196D0C"/>
    <w:rsid w:val="005553C3"/>
    <w:rsid w:val="006B66BA"/>
    <w:rsid w:val="00793DA8"/>
    <w:rsid w:val="00D6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B651"/>
  <w15:chartTrackingRefBased/>
  <w15:docId w15:val="{C1A352BA-56EA-413B-9F16-470D6E39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6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66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a.gov.uk/dataset/14fb9401-a320-4633-b1f6-b82f77c5d84b/average-hourly-pay-by-ethni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 Ovbokhan Adeleke [Student-PECS]</dc:creator>
  <cp:keywords/>
  <dc:description/>
  <cp:lastModifiedBy>Felicita Ovbokhan Adeleke [Student-PECS]</cp:lastModifiedBy>
  <cp:revision>1</cp:revision>
  <dcterms:created xsi:type="dcterms:W3CDTF">2023-11-13T15:23:00Z</dcterms:created>
  <dcterms:modified xsi:type="dcterms:W3CDTF">2023-11-13T16:18:00Z</dcterms:modified>
</cp:coreProperties>
</file>