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08AFF" w14:textId="2B5083AE" w:rsidR="0073028A" w:rsidRDefault="0073028A" w:rsidP="0073028A">
      <w:r>
        <w:t xml:space="preserve">Опять про </w:t>
      </w:r>
      <w:r w:rsidR="00D67270">
        <w:t xml:space="preserve">программное </w:t>
      </w:r>
      <w:r>
        <w:t>измерение времени.</w:t>
      </w:r>
    </w:p>
    <w:p w14:paraId="594CC55D" w14:textId="77777777" w:rsidR="00212AC1" w:rsidRDefault="00212AC1" w:rsidP="0073028A"/>
    <w:p w14:paraId="348CF0DE" w14:textId="7E7291EE" w:rsidR="00212AC1" w:rsidRPr="002033E2" w:rsidRDefault="00D67270" w:rsidP="0073028A">
      <w:r>
        <w:t>Попытка сведения характеристик разных функций получения времени в одном месте. Что интересовало: накладные расходы,</w:t>
      </w:r>
      <w:r w:rsidR="002033E2">
        <w:t xml:space="preserve"> реальная</w:t>
      </w:r>
      <w:r>
        <w:t xml:space="preserve"> точность, особенности. Были померены </w:t>
      </w:r>
      <w:r w:rsidR="00181F23">
        <w:t>около</w:t>
      </w:r>
      <w:r>
        <w:t xml:space="preserve"> 40 функций в </w:t>
      </w:r>
      <w:r>
        <w:rPr>
          <w:lang w:val="en-US"/>
        </w:rPr>
        <w:t>Windows</w:t>
      </w:r>
      <w:r w:rsidRPr="002033E2">
        <w:t xml:space="preserve"> </w:t>
      </w:r>
      <w:r>
        <w:t xml:space="preserve">и </w:t>
      </w:r>
      <w:r>
        <w:rPr>
          <w:lang w:val="en-US"/>
        </w:rPr>
        <w:t>Linux</w:t>
      </w:r>
      <w:r w:rsidRPr="002033E2">
        <w:t>.</w:t>
      </w:r>
    </w:p>
    <w:p w14:paraId="6C884B11" w14:textId="0085D7B7" w:rsidR="00D67270" w:rsidRPr="00D67270" w:rsidRDefault="00D67270" w:rsidP="0073028A">
      <w:r w:rsidRPr="00D67270">
        <w:rPr>
          <w:lang w:val="en-US"/>
        </w:rPr>
        <w:t>Disclaimer</w:t>
      </w:r>
      <w:r w:rsidRPr="00D67270">
        <w:t xml:space="preserve">: этот текст </w:t>
      </w:r>
      <w:r>
        <w:t xml:space="preserve">был написан как результат удовлетворения личного любопытства автора, он не претендует на точность и полноту. Автор готов присоединиться к общим шуткам по поводу использования </w:t>
      </w:r>
      <w:proofErr w:type="spellStart"/>
      <w:r>
        <w:t>нано</w:t>
      </w:r>
      <w:proofErr w:type="spellEnd"/>
      <w:r>
        <w:t xml:space="preserve">- и </w:t>
      </w:r>
      <w:proofErr w:type="spellStart"/>
      <w:r>
        <w:t>ПИКОсекунд</w:t>
      </w:r>
      <w:proofErr w:type="spellEnd"/>
      <w:r>
        <w:t xml:space="preserve"> в </w:t>
      </w:r>
      <w:r w:rsidR="00BE22E1">
        <w:t>бытовых, н</w:t>
      </w:r>
      <w:r w:rsidR="002033E2">
        <w:t>е</w:t>
      </w:r>
      <w:r w:rsidR="00BE22E1">
        <w:t xml:space="preserve"> </w:t>
      </w:r>
      <w:r w:rsidR="00BE22E1">
        <w:rPr>
          <w:lang w:val="en-US"/>
        </w:rPr>
        <w:t>Realtime</w:t>
      </w:r>
      <w:r w:rsidR="00BE22E1">
        <w:t xml:space="preserve"> операционных системах</w:t>
      </w:r>
      <w:r>
        <w:t>.</w:t>
      </w:r>
      <w:r w:rsidR="002033E2">
        <w:t xml:space="preserve"> Измерять время в обычных многопоточных ОС дело неблагодарное. В любой момент процесс может быть прерван планировщиком потоков. Кроме того, современные компиляторы могут сильно изменить код в зависимости от его контекста, да и сам процессор имеет право менять порядок выполнения некоторых инструкций. Так же на скорость выполнения кода огромное влияние оказывает использование к</w:t>
      </w:r>
      <w:r w:rsidR="0058588A">
        <w:t>э</w:t>
      </w:r>
      <w:r w:rsidR="002033E2">
        <w:t>ша процессора.</w:t>
      </w:r>
    </w:p>
    <w:p w14:paraId="41777661" w14:textId="1F054BB8" w:rsidR="002033E2" w:rsidRDefault="00FF6630" w:rsidP="0073028A">
      <w:r>
        <w:t xml:space="preserve">Описанные эксперименты не привели к каким-либо открытиям, все выводы широко известны, и всё же </w:t>
      </w:r>
      <w:r w:rsidR="002033E2">
        <w:t>надеюсь</w:t>
      </w:r>
      <w:r>
        <w:t>, что кому-то они могут оказаться полезны.</w:t>
      </w:r>
    </w:p>
    <w:p w14:paraId="0C141E2F" w14:textId="77777777" w:rsidR="00212AC1" w:rsidRDefault="00212AC1" w:rsidP="0073028A"/>
    <w:p w14:paraId="391C6D1D" w14:textId="0ABBDAA9" w:rsidR="0073028A" w:rsidRDefault="0073028A" w:rsidP="0073028A">
      <w:r>
        <w:t xml:space="preserve">Получаем два значения времени в начале и конце измеряемого интервала и путём простого вычитания узнаём искомую длительность. Это же элементарно! Вот только какую ф-ю использовать? </w:t>
      </w:r>
      <w:r w:rsidR="00134676">
        <w:t>С первых версий</w:t>
      </w:r>
      <w:r>
        <w:t xml:space="preserve"> </w:t>
      </w:r>
      <w:r>
        <w:rPr>
          <w:lang w:val="en-US"/>
        </w:rPr>
        <w:t>C</w:t>
      </w:r>
      <w:r w:rsidRPr="0073028A">
        <w:t xml:space="preserve"> </w:t>
      </w:r>
      <w:r w:rsidR="00134676">
        <w:t>описывает ф-</w:t>
      </w:r>
      <w:proofErr w:type="spellStart"/>
      <w:r w:rsidR="00134676">
        <w:t>ии</w:t>
      </w:r>
      <w:proofErr w:type="spellEnd"/>
      <w:r>
        <w:t xml:space="preserve"> </w:t>
      </w:r>
      <w:proofErr w:type="gramStart"/>
      <w:r>
        <w:rPr>
          <w:lang w:val="en-US"/>
        </w:rPr>
        <w:t>clock</w:t>
      </w:r>
      <w:r w:rsidRPr="0073028A">
        <w:t>(</w:t>
      </w:r>
      <w:proofErr w:type="gramEnd"/>
      <w:r w:rsidRPr="0073028A">
        <w:t>)</w:t>
      </w:r>
      <w:r w:rsidR="00134676">
        <w:t xml:space="preserve"> и </w:t>
      </w:r>
      <w:r>
        <w:rPr>
          <w:lang w:val="en-US"/>
        </w:rPr>
        <w:t>time</w:t>
      </w:r>
      <w:r w:rsidRPr="0073028A">
        <w:t>()</w:t>
      </w:r>
      <w:r>
        <w:t xml:space="preserve">, в </w:t>
      </w:r>
      <w:r w:rsidR="00134676">
        <w:t>С</w:t>
      </w:r>
      <w:r w:rsidR="00134676" w:rsidRPr="00134676">
        <w:t>11</w:t>
      </w:r>
      <w:r w:rsidR="00134676">
        <w:t xml:space="preserve"> </w:t>
      </w:r>
      <w:r>
        <w:t>добавили</w:t>
      </w:r>
      <w:r w:rsidR="0062539F">
        <w:t xml:space="preserve"> </w:t>
      </w:r>
      <w:r w:rsidR="00134676">
        <w:t xml:space="preserve">ещё </w:t>
      </w:r>
      <w:proofErr w:type="spellStart"/>
      <w:r w:rsidR="0062539F" w:rsidRPr="0062539F">
        <w:t>timespec_get</w:t>
      </w:r>
      <w:proofErr w:type="spellEnd"/>
      <w:r w:rsidR="0062539F">
        <w:t>()</w:t>
      </w:r>
      <w:r w:rsidR="00134676">
        <w:t>. С++ с 17-го стандарта получил</w:t>
      </w:r>
      <w:r w:rsidR="0062539F">
        <w:t xml:space="preserve"> </w:t>
      </w:r>
      <w:r>
        <w:t xml:space="preserve">методы </w:t>
      </w:r>
      <w:proofErr w:type="gramStart"/>
      <w:r>
        <w:rPr>
          <w:lang w:val="en-US"/>
        </w:rPr>
        <w:t>now</w:t>
      </w:r>
      <w:r w:rsidRPr="0073028A">
        <w:t>(</w:t>
      </w:r>
      <w:proofErr w:type="gramEnd"/>
      <w:r w:rsidRPr="0073028A">
        <w:t xml:space="preserve">) </w:t>
      </w:r>
      <w:r>
        <w:t>тр</w:t>
      </w:r>
      <w:r w:rsidR="0062539F">
        <w:t>ё</w:t>
      </w:r>
      <w:r w:rsidR="00134676">
        <w:t>х</w:t>
      </w:r>
      <w:r>
        <w:t xml:space="preserve"> класс</w:t>
      </w:r>
      <w:r w:rsidR="0062539F">
        <w:t>ов</w:t>
      </w:r>
      <w:r>
        <w:t xml:space="preserve"> часов</w:t>
      </w:r>
      <w:r w:rsidR="0062539F">
        <w:t xml:space="preserve">… А может правильнее использовать </w:t>
      </w:r>
      <w:r w:rsidR="0062539F">
        <w:rPr>
          <w:lang w:val="en-US"/>
        </w:rPr>
        <w:t>API</w:t>
      </w:r>
      <w:r w:rsidR="0062539F">
        <w:t>-</w:t>
      </w:r>
      <w:proofErr w:type="spellStart"/>
      <w:r w:rsidR="0062539F">
        <w:t>шные</w:t>
      </w:r>
      <w:proofErr w:type="spellEnd"/>
      <w:r w:rsidR="0062539F">
        <w:t xml:space="preserve"> ф-</w:t>
      </w:r>
      <w:proofErr w:type="spellStart"/>
      <w:r w:rsidR="0062539F">
        <w:t>ии</w:t>
      </w:r>
      <w:proofErr w:type="spellEnd"/>
      <w:r w:rsidR="0062539F">
        <w:t xml:space="preserve">, не зря же их столько написали. В </w:t>
      </w:r>
      <w:r w:rsidR="0062539F">
        <w:rPr>
          <w:lang w:val="en-US"/>
        </w:rPr>
        <w:t>Windows</w:t>
      </w:r>
      <w:r w:rsidR="0062539F" w:rsidRPr="0062539F">
        <w:t xml:space="preserve"> </w:t>
      </w:r>
      <w:r w:rsidR="0062539F">
        <w:t xml:space="preserve">документированы более 18 способов получения времени непереносимым способом, в </w:t>
      </w:r>
      <w:r w:rsidR="0062539F">
        <w:rPr>
          <w:lang w:val="en-US"/>
        </w:rPr>
        <w:t>Linux</w:t>
      </w:r>
      <w:r w:rsidR="0062539F" w:rsidRPr="0062539F">
        <w:t xml:space="preserve"> </w:t>
      </w:r>
      <w:r w:rsidR="0062539F">
        <w:t>их более 11.</w:t>
      </w:r>
    </w:p>
    <w:p w14:paraId="262D71A8" w14:textId="77777777" w:rsidR="0062539F" w:rsidRPr="0062539F" w:rsidRDefault="0062539F" w:rsidP="0073028A"/>
    <w:p w14:paraId="776F7AB4" w14:textId="2575A036" w:rsidR="0073028A" w:rsidRPr="0073028A" w:rsidRDefault="0073028A" w:rsidP="0073028A">
      <w:r>
        <w:t xml:space="preserve">В стандарте </w:t>
      </w:r>
      <w:r>
        <w:rPr>
          <w:lang w:val="en-US"/>
        </w:rPr>
        <w:t>C</w:t>
      </w:r>
      <w:r w:rsidRPr="003A25D2">
        <w:t xml:space="preserve">++ </w:t>
      </w:r>
      <w:r>
        <w:t xml:space="preserve">описываются как минимум 6 функций для получения времени. В дополнение к ним </w:t>
      </w:r>
      <w:proofErr w:type="spellStart"/>
      <w:r>
        <w:rPr>
          <w:lang w:val="en-US"/>
        </w:rPr>
        <w:t>WinAPI</w:t>
      </w:r>
      <w:proofErr w:type="spellEnd"/>
      <w:r w:rsidRPr="003A25D2">
        <w:t xml:space="preserve"> </w:t>
      </w:r>
      <w:r>
        <w:t xml:space="preserve">добавляет ещё </w:t>
      </w:r>
      <w:r w:rsidRPr="003A25D2">
        <w:t>18</w:t>
      </w:r>
      <w:r>
        <w:t xml:space="preserve">, а </w:t>
      </w:r>
      <w:r>
        <w:rPr>
          <w:lang w:val="en-US"/>
        </w:rPr>
        <w:t>LINUX</w:t>
      </w:r>
      <w:r>
        <w:t xml:space="preserve"> 11 способов</w:t>
      </w:r>
      <w:r w:rsidRPr="0073028A">
        <w:t xml:space="preserve"> </w:t>
      </w:r>
      <w:r>
        <w:t xml:space="preserve">и это не всё. Объясняется это многообразие тем, что </w:t>
      </w:r>
      <w:r w:rsidR="00134676">
        <w:t>ч</w:t>
      </w:r>
      <w:r>
        <w:t xml:space="preserve">асть функций унаследованы ради обратной совместимости, </w:t>
      </w:r>
    </w:p>
    <w:p w14:paraId="0231ECCB" w14:textId="77777777" w:rsidR="0073028A" w:rsidRDefault="0073028A" w:rsidP="006F2FDB"/>
    <w:p w14:paraId="4AC7A6BF" w14:textId="0AC3521E" w:rsidR="00CA20AD" w:rsidRPr="006F2FDB" w:rsidRDefault="00CA20AD" w:rsidP="006F2FDB">
      <w:pPr>
        <w:rPr>
          <w:lang w:val="en-US"/>
        </w:rPr>
      </w:pPr>
      <w:r w:rsidRPr="006F2FDB">
        <w:rPr>
          <w:lang w:val="en-US"/>
        </w:rPr>
        <w:t> The primary API for native code is </w:t>
      </w:r>
      <w:hyperlink r:id="rId5" w:history="1">
        <w:r w:rsidRPr="006F2FDB">
          <w:rPr>
            <w:rStyle w:val="a4"/>
            <w:lang w:val="en-US"/>
          </w:rPr>
          <w:t>QueryPerformanceCounter (QPC)</w:t>
        </w:r>
      </w:hyperlink>
      <w:r w:rsidRPr="006F2FDB">
        <w:rPr>
          <w:lang w:val="en-US"/>
        </w:rPr>
        <w:t>.</w:t>
      </w:r>
      <w:r w:rsidRPr="003A25D2">
        <w:rPr>
          <w:lang w:val="en-US"/>
        </w:rPr>
        <w:t xml:space="preserve"> &lt;</w:t>
      </w:r>
      <w:r w:rsidRPr="006F2FDB">
        <w:rPr>
          <w:lang w:val="en-US"/>
        </w:rPr>
        <w:t xml:space="preserve"> https://learn.microsoft.com/en-us/windows/win32/sysinfo/acquiring-high-resolution-time-stamps </w:t>
      </w:r>
      <w:r w:rsidRPr="003A25D2">
        <w:rPr>
          <w:lang w:val="en-US"/>
        </w:rPr>
        <w:t>&gt;</w:t>
      </w:r>
    </w:p>
    <w:p w14:paraId="176BCDBF" w14:textId="77777777" w:rsidR="00CA20AD" w:rsidRPr="006F2FDB" w:rsidRDefault="00CA20AD" w:rsidP="006F2FDB">
      <w:pPr>
        <w:rPr>
          <w:lang w:val="en-US"/>
        </w:rPr>
      </w:pPr>
    </w:p>
    <w:p w14:paraId="7A8C1DE1" w14:textId="6854C739" w:rsidR="00431556" w:rsidRPr="003A25D2" w:rsidRDefault="00B07843" w:rsidP="006F2FDB">
      <w:pPr>
        <w:rPr>
          <w:lang w:val="en-US"/>
        </w:rPr>
      </w:pPr>
      <w:r w:rsidRPr="006F2FDB">
        <w:t>На</w:t>
      </w:r>
      <w:r w:rsidRPr="003A25D2">
        <w:rPr>
          <w:lang w:val="en-US"/>
        </w:rPr>
        <w:t xml:space="preserve"> </w:t>
      </w:r>
      <w:r w:rsidRPr="006F2FDB">
        <w:t>моей</w:t>
      </w:r>
      <w:r w:rsidRPr="003A25D2">
        <w:rPr>
          <w:lang w:val="en-US"/>
        </w:rPr>
        <w:t xml:space="preserve"> </w:t>
      </w:r>
      <w:r w:rsidRPr="006F2FDB">
        <w:t>системе</w:t>
      </w:r>
      <w:r w:rsidRPr="003A25D2">
        <w:rPr>
          <w:lang w:val="en-US"/>
        </w:rPr>
        <w:t xml:space="preserve"> </w:t>
      </w:r>
      <w:r w:rsidRPr="006F2FDB">
        <w:t>с</w:t>
      </w:r>
      <w:r w:rsidRPr="003A25D2">
        <w:rPr>
          <w:lang w:val="en-US"/>
        </w:rPr>
        <w:t xml:space="preserve"> Win10 </w:t>
      </w:r>
      <w:proofErr w:type="spellStart"/>
      <w:r w:rsidRPr="003A25D2">
        <w:rPr>
          <w:lang w:val="en-US"/>
        </w:rPr>
        <w:t>high_resolution_</w:t>
      </w:r>
      <w:proofErr w:type="gramStart"/>
      <w:r w:rsidRPr="003A25D2">
        <w:rPr>
          <w:lang w:val="en-US"/>
        </w:rPr>
        <w:t>clock</w:t>
      </w:r>
      <w:proofErr w:type="spellEnd"/>
      <w:r w:rsidRPr="003A25D2">
        <w:rPr>
          <w:lang w:val="en-US"/>
        </w:rPr>
        <w:t>::</w:t>
      </w:r>
      <w:proofErr w:type="gramEnd"/>
      <w:r w:rsidRPr="003A25D2">
        <w:rPr>
          <w:lang w:val="en-US"/>
        </w:rPr>
        <w:t>now()</w:t>
      </w:r>
      <w:r w:rsidRPr="006F2FDB">
        <w:rPr>
          <w:lang w:val="en-US"/>
        </w:rPr>
        <w:t xml:space="preserve"> </w:t>
      </w:r>
      <w:r w:rsidRPr="006F2FDB">
        <w:t>вызывает</w:t>
      </w:r>
      <w:r w:rsidRPr="003A25D2">
        <w:rPr>
          <w:lang w:val="en-US"/>
        </w:rPr>
        <w:t xml:space="preserve"> </w:t>
      </w:r>
      <w:proofErr w:type="spellStart"/>
      <w:r w:rsidRPr="003A25D2">
        <w:rPr>
          <w:lang w:val="en-US"/>
        </w:rPr>
        <w:t>QueryPerfomanceCounter</w:t>
      </w:r>
      <w:proofErr w:type="spellEnd"/>
      <w:r w:rsidRPr="003A25D2">
        <w:rPr>
          <w:lang w:val="en-US"/>
        </w:rPr>
        <w:t>()</w:t>
      </w:r>
    </w:p>
    <w:p w14:paraId="03C18B33" w14:textId="4E9FABB2" w:rsidR="00015444" w:rsidRPr="006F2FDB" w:rsidRDefault="00015444" w:rsidP="006F2FDB">
      <w:r w:rsidRPr="006F2FDB">
        <w:t xml:space="preserve">Часы </w:t>
      </w:r>
      <w:proofErr w:type="spellStart"/>
      <w:r w:rsidRPr="006F2FDB">
        <w:t>high_resolution_clock</w:t>
      </w:r>
      <w:proofErr w:type="spellEnd"/>
      <w:r w:rsidRPr="006F2FDB">
        <w:t xml:space="preserve"> могут не быть монотонными! (В Linux не монотонные)</w:t>
      </w:r>
      <w:r w:rsidR="00687F11" w:rsidRPr="006F2FDB">
        <w:t xml:space="preserve">. Это может означать, что часы могут подводиться не только при сезонном переводе часов, но и при коррекции ухода часов от эталона. </w:t>
      </w:r>
      <w:r w:rsidR="00DB4B1F" w:rsidRPr="006F2FDB">
        <w:t>Коррекция спешащих часов может привести к вычислению отрицательной или нулевой величины интервала.</w:t>
      </w:r>
    </w:p>
    <w:p w14:paraId="1207E826" w14:textId="2741E63C" w:rsidR="00015444" w:rsidRPr="006F2FDB" w:rsidRDefault="00D71739" w:rsidP="006F2FDB">
      <w:r w:rsidRPr="006F2FDB">
        <w:t xml:space="preserve">Прогрев ядер процессора: частота ядра может понижаться при простое или при достижении </w:t>
      </w:r>
      <w:r w:rsidR="004C09CC" w:rsidRPr="006F2FDB">
        <w:t>предела,</w:t>
      </w:r>
      <w:r w:rsidRPr="006F2FDB">
        <w:t xml:space="preserve"> определённого тепловым пакетом.</w:t>
      </w:r>
    </w:p>
    <w:p w14:paraId="49F545A5" w14:textId="77777777" w:rsidR="008D5631" w:rsidRPr="006F2FDB" w:rsidRDefault="008D5631" w:rsidP="006F2FDB"/>
    <w:p w14:paraId="2A38F493" w14:textId="5277CD78" w:rsidR="008D5631" w:rsidRPr="006F2FDB" w:rsidRDefault="008D5631" w:rsidP="006F2FDB">
      <w:r w:rsidRPr="006F2FDB">
        <w:t xml:space="preserve">В ОС Windows ф-я </w:t>
      </w:r>
      <w:proofErr w:type="spellStart"/>
      <w:proofErr w:type="gramStart"/>
      <w:r w:rsidRPr="006F2FDB">
        <w:t>count</w:t>
      </w:r>
      <w:proofErr w:type="spellEnd"/>
      <w:r w:rsidRPr="006F2FDB">
        <w:t>(</w:t>
      </w:r>
      <w:proofErr w:type="gramEnd"/>
      <w:r w:rsidRPr="006F2FDB">
        <w:t>) нарушает стандарт и такты не зависимо от сна процесса.</w:t>
      </w:r>
    </w:p>
    <w:p w14:paraId="30CD4DAD" w14:textId="6500667A" w:rsidR="008D5631" w:rsidRPr="003A25D2" w:rsidRDefault="00CA20AD" w:rsidP="001B16F1">
      <w:pPr>
        <w:rPr>
          <w:lang w:val="en-US"/>
        </w:rPr>
      </w:pPr>
      <w:r w:rsidRPr="003A25D2">
        <w:rPr>
          <w:lang w:val="en-US"/>
        </w:rPr>
        <w:lastRenderedPageBreak/>
        <w:t>TSC - t</w:t>
      </w:r>
      <w:r w:rsidRPr="001B16F1">
        <w:rPr>
          <w:lang w:val="en-US"/>
        </w:rPr>
        <w:t>he processor’s time stamp counter</w:t>
      </w:r>
      <w:r w:rsidRPr="003A25D2">
        <w:rPr>
          <w:lang w:val="en-US"/>
        </w:rPr>
        <w:t>.</w:t>
      </w:r>
    </w:p>
    <w:p w14:paraId="645602EC" w14:textId="77777777" w:rsidR="001B16F1" w:rsidRPr="003A25D2" w:rsidRDefault="001B16F1" w:rsidP="001B16F1">
      <w:pPr>
        <w:rPr>
          <w:lang w:val="en-US"/>
        </w:rPr>
      </w:pPr>
    </w:p>
    <w:p w14:paraId="09C2D802" w14:textId="3DFFE17F" w:rsidR="001B16F1" w:rsidRPr="001B16F1" w:rsidRDefault="001B16F1" w:rsidP="001B16F1">
      <w:pPr>
        <w:rPr>
          <w:lang w:val="en-US"/>
        </w:rPr>
      </w:pPr>
      <w:r>
        <w:rPr>
          <w:lang w:val="en-US"/>
        </w:rPr>
        <w:t xml:space="preserve">Q: </w:t>
      </w:r>
      <w:r w:rsidRPr="001B16F1">
        <w:rPr>
          <w:lang w:val="en-US"/>
        </w:rPr>
        <w:t>Is the performance counter monotonic (non-decreasing)?</w:t>
      </w:r>
    </w:p>
    <w:p w14:paraId="12E56852" w14:textId="709F2BC9" w:rsidR="001B16F1" w:rsidRPr="001B16F1" w:rsidRDefault="001B16F1" w:rsidP="001B16F1">
      <w:pPr>
        <w:rPr>
          <w:lang w:val="en-US"/>
        </w:rPr>
      </w:pPr>
      <w:r>
        <w:rPr>
          <w:lang w:val="en-US"/>
        </w:rPr>
        <w:t xml:space="preserve">A: </w:t>
      </w:r>
      <w:r w:rsidRPr="001B16F1">
        <w:rPr>
          <w:lang w:val="en-US"/>
        </w:rPr>
        <w:t>Yes. QPC does not go backward.</w:t>
      </w:r>
    </w:p>
    <w:p w14:paraId="7DE7762B" w14:textId="77777777" w:rsidR="00CA20AD" w:rsidRPr="006F2FDB" w:rsidRDefault="00CA20AD" w:rsidP="006F2FDB">
      <w:pPr>
        <w:rPr>
          <w:lang w:val="en-US"/>
        </w:rPr>
      </w:pPr>
    </w:p>
    <w:p w14:paraId="3E0F2A71" w14:textId="77777777" w:rsidR="003555F9" w:rsidRPr="006F2FDB" w:rsidRDefault="003555F9" w:rsidP="006F2FDB">
      <w:pPr>
        <w:rPr>
          <w:lang w:val="en-US"/>
        </w:rPr>
      </w:pPr>
      <w:r w:rsidRPr="006F2FDB">
        <w:rPr>
          <w:lang w:val="en-US"/>
        </w:rPr>
        <w:t>UTC-synchronized time stamps</w:t>
      </w:r>
      <w:r w:rsidRPr="003A25D2">
        <w:rPr>
          <w:lang w:val="en-US"/>
        </w:rPr>
        <w:t xml:space="preserve"> functions: </w:t>
      </w:r>
      <w:r w:rsidRPr="006F2FDB">
        <w:rPr>
          <w:lang w:val="en-US"/>
        </w:rPr>
        <w:t> </w:t>
      </w:r>
      <w:proofErr w:type="spellStart"/>
      <w:r w:rsidRPr="006F2FDB">
        <w:fldChar w:fldCharType="begin"/>
      </w:r>
      <w:r w:rsidRPr="006F2FDB">
        <w:rPr>
          <w:lang w:val="en-US"/>
        </w:rPr>
        <w:instrText>HYPERLINK "https://learn.microsoft.com/en-us/windows/win32/api/sysinfoapi/nf-sysinfoapi-getsystemtimeasfiletime"</w:instrText>
      </w:r>
      <w:r w:rsidRPr="006F2FDB">
        <w:fldChar w:fldCharType="separate"/>
      </w:r>
      <w:r w:rsidRPr="006F2FDB">
        <w:rPr>
          <w:rStyle w:val="a4"/>
          <w:lang w:val="en-US"/>
        </w:rPr>
        <w:t>GetSystemTimeAsFileTime</w:t>
      </w:r>
      <w:proofErr w:type="spellEnd"/>
      <w:r w:rsidRPr="006F2FDB">
        <w:fldChar w:fldCharType="end"/>
      </w:r>
      <w:r w:rsidRPr="003A25D2">
        <w:rPr>
          <w:lang w:val="en-US"/>
        </w:rPr>
        <w:t xml:space="preserve">, </w:t>
      </w:r>
      <w:proofErr w:type="spellStart"/>
      <w:r w:rsidRPr="006F2FDB">
        <w:rPr>
          <w:lang w:val="en-US"/>
        </w:rPr>
        <w:t>QueryInterruptTimePrecise</w:t>
      </w:r>
      <w:proofErr w:type="spellEnd"/>
    </w:p>
    <w:p w14:paraId="0C95182D" w14:textId="06D3B04E" w:rsidR="008D5631" w:rsidRPr="003A25D2" w:rsidRDefault="00276C0A" w:rsidP="006F2FDB">
      <w:pPr>
        <w:rPr>
          <w:lang w:val="en-US"/>
        </w:rPr>
      </w:pPr>
      <w:r w:rsidRPr="006F2FDB">
        <w:rPr>
          <w:lang w:val="en-US"/>
        </w:rPr>
        <w:t xml:space="preserve"> The system clock timer is the hardware timer that periodically generates interrupts for the system clock. The uniform period between system clock timer interrupts is referred to as a system clock </w:t>
      </w:r>
      <w:proofErr w:type="gramStart"/>
      <w:r w:rsidRPr="006F2FDB">
        <w:rPr>
          <w:lang w:val="en-US"/>
        </w:rPr>
        <w:t>tick, and</w:t>
      </w:r>
      <w:proofErr w:type="gramEnd"/>
      <w:r w:rsidRPr="006F2FDB">
        <w:rPr>
          <w:lang w:val="en-US"/>
        </w:rPr>
        <w:t xml:space="preserve"> is typically in the range of 0.5 milliseconds to 15.625 milliseconds, depending on the hardware platform.</w:t>
      </w:r>
    </w:p>
    <w:p w14:paraId="046C806E" w14:textId="0262ACAD" w:rsidR="00276C0A" w:rsidRPr="006F2FDB" w:rsidRDefault="00035C16" w:rsidP="006F2FDB">
      <w:r w:rsidRPr="006F2FDB">
        <w:t>С первых версий языка C были описаны ф-</w:t>
      </w:r>
      <w:proofErr w:type="spellStart"/>
      <w:r w:rsidRPr="006F2FDB">
        <w:t>ии</w:t>
      </w:r>
      <w:proofErr w:type="spellEnd"/>
      <w:r w:rsidRPr="006F2FDB">
        <w:t xml:space="preserve"> </w:t>
      </w:r>
      <w:proofErr w:type="spellStart"/>
      <w:proofErr w:type="gramStart"/>
      <w:r w:rsidRPr="006F2FDB">
        <w:t>time</w:t>
      </w:r>
      <w:proofErr w:type="spellEnd"/>
      <w:r w:rsidRPr="006F2FDB">
        <w:t>(</w:t>
      </w:r>
      <w:proofErr w:type="gramEnd"/>
      <w:r w:rsidRPr="006F2FDB">
        <w:t xml:space="preserve">) и </w:t>
      </w:r>
      <w:proofErr w:type="spellStart"/>
      <w:r w:rsidRPr="006F2FDB">
        <w:t>clock</w:t>
      </w:r>
      <w:proofErr w:type="spellEnd"/>
      <w:r w:rsidRPr="006F2FDB">
        <w:t xml:space="preserve">(), первая возвращала время, а вторая тики пригодные для замеров затрат ресурсов CPU процессом. Поскольку в те времена MS DOS не поддерживала многопоточность, то и реализация </w:t>
      </w:r>
      <w:proofErr w:type="spellStart"/>
      <w:proofErr w:type="gramStart"/>
      <w:r w:rsidRPr="006F2FDB">
        <w:t>clock</w:t>
      </w:r>
      <w:proofErr w:type="spellEnd"/>
      <w:r w:rsidRPr="006F2FDB">
        <w:t>(</w:t>
      </w:r>
      <w:proofErr w:type="gramEnd"/>
      <w:r w:rsidRPr="006F2FDB">
        <w:t xml:space="preserve">) у Microsoft просто возвращала число миллисекунд с момента запуска системы, так и осталось до си пор – реализация </w:t>
      </w:r>
      <w:proofErr w:type="spellStart"/>
      <w:r w:rsidRPr="006F2FDB">
        <w:t>clock</w:t>
      </w:r>
      <w:proofErr w:type="spellEnd"/>
      <w:r w:rsidRPr="006F2FDB">
        <w:t xml:space="preserve"> в Windows не соответствует стандарту.</w:t>
      </w:r>
    </w:p>
    <w:p w14:paraId="429553F6" w14:textId="77777777" w:rsidR="00035C16" w:rsidRPr="006F2FDB" w:rsidRDefault="00035C16" w:rsidP="006F2FDB"/>
    <w:p w14:paraId="506BC212" w14:textId="6BC8EABF" w:rsidR="00035C16" w:rsidRPr="006F2FDB" w:rsidRDefault="006F2FDB" w:rsidP="006F2FDB">
      <w:pPr>
        <w:rPr>
          <w:lang w:val="en-US"/>
        </w:rPr>
      </w:pPr>
      <w:r w:rsidRPr="006F2FDB">
        <w:rPr>
          <w:lang w:val="en-US"/>
        </w:rPr>
        <w:t>The computational calling cost of </w:t>
      </w:r>
      <w:hyperlink r:id="rId6" w:history="1">
        <w:r w:rsidRPr="006F2FDB">
          <w:rPr>
            <w:rStyle w:val="a4"/>
            <w:lang w:val="en-US"/>
          </w:rPr>
          <w:t>QPC</w:t>
        </w:r>
      </w:hyperlink>
      <w:r w:rsidRPr="006F2FDB">
        <w:rPr>
          <w:lang w:val="en-US"/>
        </w:rPr>
        <w:t xml:space="preserve"> is determined primarily by the underlying hardware platform. If the TSC register is used as the basis for QPC, the computational cost is determined primarily by how long the processor takes to process an RDTSC instruction. This time ranges from 10s of CPU cycles to several hundred CPU cycles depending upon the processor used. If the TSC can't be used, the system will select a different hardware time basis. Because these time bases are located on the motherboard (for example, on the PCI South Bridge or PCH), the per-call computational cost is higher than the </w:t>
      </w:r>
      <w:proofErr w:type="gramStart"/>
      <w:r w:rsidRPr="006F2FDB">
        <w:rPr>
          <w:lang w:val="en-US"/>
        </w:rPr>
        <w:t>TSC, and</w:t>
      </w:r>
      <w:proofErr w:type="gramEnd"/>
      <w:r w:rsidRPr="006F2FDB">
        <w:rPr>
          <w:lang w:val="en-US"/>
        </w:rPr>
        <w:t xml:space="preserve"> is frequently in the vicinity of 0.8 - 1.0 microseconds depending on processor speed and other hardware factors. This cost is dominated by the time required to access the hardware device on the motherboard.</w:t>
      </w:r>
    </w:p>
    <w:p w14:paraId="3191D8B6" w14:textId="77777777" w:rsidR="006F2FDB" w:rsidRDefault="006F2FDB" w:rsidP="006F2FDB">
      <w:pPr>
        <w:rPr>
          <w:lang w:val="en-US"/>
        </w:rPr>
      </w:pPr>
    </w:p>
    <w:p w14:paraId="38684811" w14:textId="77924096" w:rsidR="003D46C1" w:rsidRDefault="003D46C1" w:rsidP="003D46C1">
      <w:r w:rsidRPr="003D46C1">
        <w:rPr>
          <w:lang w:val="en-US"/>
        </w:rPr>
        <w:t>Absolute Clocks and Difference Clocks.</w:t>
      </w:r>
      <w:r>
        <w:rPr>
          <w:lang w:val="en-US"/>
        </w:rPr>
        <w:t xml:space="preserve"> </w:t>
      </w:r>
      <w:r w:rsidRPr="003D46C1">
        <w:t>Первые предоставляют время, синхронизированное с</w:t>
      </w:r>
      <w:r>
        <w:t xml:space="preserve"> мировым (</w:t>
      </w:r>
      <w:r>
        <w:rPr>
          <w:lang w:val="en-US"/>
        </w:rPr>
        <w:t>UTC</w:t>
      </w:r>
      <w:r>
        <w:t>), потому нуждаются в периодической корректировке. Вторые монотонны и обеспечивают более точные измерения интервалов времени.</w:t>
      </w:r>
    </w:p>
    <w:p w14:paraId="53B72D61" w14:textId="77777777" w:rsidR="003D46C1" w:rsidRDefault="003D46C1" w:rsidP="003D46C1"/>
    <w:p w14:paraId="10162D8D" w14:textId="731554FF" w:rsidR="003D46C1" w:rsidRDefault="000D16F2" w:rsidP="003D46C1">
      <w:r>
        <w:t xml:space="preserve">Для некоторых функций пренебрегать ошибкой квантования нельзя, например </w:t>
      </w:r>
      <w:proofErr w:type="gramStart"/>
      <w:r>
        <w:rPr>
          <w:lang w:val="en-US"/>
        </w:rPr>
        <w:t>time</w:t>
      </w:r>
      <w:r w:rsidRPr="000D16F2">
        <w:t>(</w:t>
      </w:r>
      <w:proofErr w:type="gramEnd"/>
      <w:r w:rsidRPr="000D16F2">
        <w:t>)</w:t>
      </w:r>
      <w:r>
        <w:t>.</w:t>
      </w:r>
    </w:p>
    <w:p w14:paraId="5DE4D7F9" w14:textId="77777777" w:rsidR="000D16F2" w:rsidRDefault="000D16F2" w:rsidP="003D46C1"/>
    <w:p w14:paraId="02A7A9C7" w14:textId="77777777" w:rsidR="000D16F2" w:rsidRPr="000D16F2" w:rsidRDefault="000D16F2" w:rsidP="003D46C1"/>
    <w:p w14:paraId="6A749340" w14:textId="495F9914" w:rsidR="003D46C1" w:rsidRDefault="00F14D50" w:rsidP="006F2FDB">
      <w:r>
        <w:t xml:space="preserve">Оптимизатор может выкинуть (и часто выкидывает) «лишний» код, это затрудняет написание искусственных тестов для измерения производительности. </w:t>
      </w:r>
      <w:proofErr w:type="gramStart"/>
      <w:r>
        <w:t>Например</w:t>
      </w:r>
      <w:proofErr w:type="gramEnd"/>
      <w:r>
        <w:t xml:space="preserve"> простейший приём – выполнить </w:t>
      </w:r>
      <w:r>
        <w:rPr>
          <w:lang w:val="en-US"/>
        </w:rPr>
        <w:t>N</w:t>
      </w:r>
      <w:r w:rsidRPr="00F14D50">
        <w:t xml:space="preserve"> </w:t>
      </w:r>
      <w:r>
        <w:t xml:space="preserve">раз измеряемый код и потраченное время поделить на </w:t>
      </w:r>
      <w:r>
        <w:rPr>
          <w:lang w:val="en-US"/>
        </w:rPr>
        <w:t>N</w:t>
      </w:r>
      <w:r w:rsidRPr="00F14D50">
        <w:t>,</w:t>
      </w:r>
      <w:r>
        <w:t xml:space="preserve"> оптимизатор может сократить до однократного выполнения кода, сочтя, что остальные не приводят к видимому эффекту, а то и вовсе выкинуть измеряемый код.</w:t>
      </w:r>
    </w:p>
    <w:p w14:paraId="56FB1FFD" w14:textId="77777777" w:rsidR="000D44C5" w:rsidRDefault="000D44C5" w:rsidP="006F2FDB"/>
    <w:p w14:paraId="6C642E50" w14:textId="77777777" w:rsidR="00825A0C" w:rsidRDefault="00825A0C" w:rsidP="006F2FDB"/>
    <w:p w14:paraId="3DB2AE72" w14:textId="77777777" w:rsidR="00825A0C" w:rsidRPr="00825A0C" w:rsidRDefault="00825A0C" w:rsidP="00825A0C">
      <w:pPr>
        <w:pStyle w:val="a7"/>
        <w:numPr>
          <w:ilvl w:val="0"/>
          <w:numId w:val="2"/>
        </w:numPr>
        <w:rPr>
          <w:lang w:val="en-US"/>
        </w:rPr>
      </w:pPr>
      <w:proofErr w:type="spellStart"/>
      <w:r w:rsidRPr="00825A0C">
        <w:rPr>
          <w:lang w:val="en-US"/>
        </w:rPr>
        <w:t>Не</w:t>
      </w:r>
      <w:proofErr w:type="spellEnd"/>
      <w:r w:rsidRPr="00825A0C">
        <w:rPr>
          <w:lang w:val="en-US"/>
        </w:rPr>
        <w:t xml:space="preserve"> </w:t>
      </w:r>
      <w:proofErr w:type="spellStart"/>
      <w:proofErr w:type="gramStart"/>
      <w:r w:rsidRPr="00825A0C">
        <w:rPr>
          <w:lang w:val="en-US"/>
        </w:rPr>
        <w:t>монотонное</w:t>
      </w:r>
      <w:proofErr w:type="spellEnd"/>
      <w:r w:rsidRPr="00825A0C">
        <w:rPr>
          <w:lang w:val="en-US"/>
        </w:rPr>
        <w:t>;</w:t>
      </w:r>
      <w:proofErr w:type="gramEnd"/>
    </w:p>
    <w:p w14:paraId="6B0E61A4" w14:textId="77777777" w:rsidR="00825A0C" w:rsidRDefault="00825A0C" w:rsidP="00825A0C">
      <w:pPr>
        <w:pStyle w:val="a7"/>
        <w:numPr>
          <w:ilvl w:val="0"/>
          <w:numId w:val="2"/>
        </w:numPr>
        <w:rPr>
          <w:lang w:val="en-US"/>
        </w:rPr>
      </w:pPr>
      <w:proofErr w:type="spellStart"/>
      <w:proofErr w:type="gramStart"/>
      <w:r w:rsidRPr="00825A0C">
        <w:rPr>
          <w:lang w:val="en-US"/>
        </w:rPr>
        <w:lastRenderedPageBreak/>
        <w:t>Монотонное</w:t>
      </w:r>
      <w:proofErr w:type="spellEnd"/>
      <w:r w:rsidRPr="00825A0C">
        <w:rPr>
          <w:lang w:val="en-US"/>
        </w:rPr>
        <w:t>;</w:t>
      </w:r>
      <w:proofErr w:type="gramEnd"/>
      <w:r w:rsidRPr="00825A0C">
        <w:rPr>
          <w:lang w:val="en-US"/>
        </w:rPr>
        <w:t xml:space="preserve"> </w:t>
      </w:r>
    </w:p>
    <w:p w14:paraId="3B5F4BF6" w14:textId="519F65BA" w:rsidR="00825A0C" w:rsidRPr="00825A0C" w:rsidRDefault="00825A0C" w:rsidP="00825A0C">
      <w:pPr>
        <w:pStyle w:val="a7"/>
        <w:numPr>
          <w:ilvl w:val="1"/>
          <w:numId w:val="2"/>
        </w:numPr>
        <w:rPr>
          <w:lang w:val="en-US"/>
        </w:rPr>
      </w:pPr>
      <w:proofErr w:type="spellStart"/>
      <w:r w:rsidRPr="00825A0C">
        <w:rPr>
          <w:lang w:val="en-US"/>
        </w:rPr>
        <w:t>Мировое</w:t>
      </w:r>
      <w:proofErr w:type="spellEnd"/>
      <w:r w:rsidRPr="00825A0C">
        <w:rPr>
          <w:lang w:val="en-US"/>
        </w:rPr>
        <w:t xml:space="preserve"> </w:t>
      </w:r>
      <w:proofErr w:type="spellStart"/>
      <w:proofErr w:type="gramStart"/>
      <w:r w:rsidRPr="00825A0C">
        <w:rPr>
          <w:lang w:val="en-US"/>
        </w:rPr>
        <w:t>время</w:t>
      </w:r>
      <w:proofErr w:type="spellEnd"/>
      <w:r w:rsidRPr="00825A0C">
        <w:rPr>
          <w:lang w:val="en-US"/>
        </w:rPr>
        <w:t>;</w:t>
      </w:r>
      <w:proofErr w:type="gramEnd"/>
    </w:p>
    <w:p w14:paraId="51F1EF3D" w14:textId="77777777" w:rsidR="00825A0C" w:rsidRPr="00825A0C" w:rsidRDefault="00825A0C" w:rsidP="00825A0C">
      <w:pPr>
        <w:pStyle w:val="a7"/>
        <w:numPr>
          <w:ilvl w:val="1"/>
          <w:numId w:val="2"/>
        </w:numPr>
        <w:rPr>
          <w:lang w:val="en-US"/>
        </w:rPr>
      </w:pPr>
      <w:proofErr w:type="spellStart"/>
      <w:r w:rsidRPr="00825A0C">
        <w:rPr>
          <w:lang w:val="en-US"/>
        </w:rPr>
        <w:t>Время</w:t>
      </w:r>
      <w:proofErr w:type="spellEnd"/>
      <w:r w:rsidRPr="00825A0C">
        <w:rPr>
          <w:lang w:val="en-US"/>
        </w:rPr>
        <w:t xml:space="preserve"> </w:t>
      </w:r>
      <w:proofErr w:type="spellStart"/>
      <w:proofErr w:type="gramStart"/>
      <w:r w:rsidRPr="00825A0C">
        <w:rPr>
          <w:lang w:val="en-US"/>
        </w:rPr>
        <w:t>Процесса</w:t>
      </w:r>
      <w:proofErr w:type="spellEnd"/>
      <w:r w:rsidRPr="00825A0C">
        <w:rPr>
          <w:lang w:val="en-US"/>
        </w:rPr>
        <w:t>;</w:t>
      </w:r>
      <w:proofErr w:type="gramEnd"/>
    </w:p>
    <w:p w14:paraId="4973CCF4" w14:textId="77777777" w:rsidR="00825A0C" w:rsidRPr="00825A0C" w:rsidRDefault="00825A0C" w:rsidP="00825A0C">
      <w:pPr>
        <w:pStyle w:val="a7"/>
        <w:numPr>
          <w:ilvl w:val="1"/>
          <w:numId w:val="2"/>
        </w:numPr>
        <w:rPr>
          <w:lang w:val="en-US"/>
        </w:rPr>
      </w:pPr>
      <w:proofErr w:type="spellStart"/>
      <w:r w:rsidRPr="00825A0C">
        <w:rPr>
          <w:lang w:val="en-US"/>
        </w:rPr>
        <w:t>Время</w:t>
      </w:r>
      <w:proofErr w:type="spellEnd"/>
      <w:r w:rsidRPr="00825A0C">
        <w:rPr>
          <w:lang w:val="en-US"/>
        </w:rPr>
        <w:t xml:space="preserve"> </w:t>
      </w:r>
      <w:proofErr w:type="spellStart"/>
      <w:proofErr w:type="gramStart"/>
      <w:r w:rsidRPr="00825A0C">
        <w:rPr>
          <w:lang w:val="en-US"/>
        </w:rPr>
        <w:t>потока</w:t>
      </w:r>
      <w:proofErr w:type="spellEnd"/>
      <w:r w:rsidRPr="00825A0C">
        <w:rPr>
          <w:lang w:val="en-US"/>
        </w:rPr>
        <w:t>;</w:t>
      </w:r>
      <w:proofErr w:type="gramEnd"/>
    </w:p>
    <w:p w14:paraId="7A315EBC" w14:textId="089E7795" w:rsidR="00825A0C" w:rsidRDefault="00825A0C" w:rsidP="006F2FDB">
      <w:pPr>
        <w:pStyle w:val="a7"/>
        <w:numPr>
          <w:ilvl w:val="0"/>
          <w:numId w:val="2"/>
        </w:numPr>
        <w:rPr>
          <w:lang w:val="en-US"/>
        </w:rPr>
      </w:pPr>
      <w:proofErr w:type="spellStart"/>
      <w:proofErr w:type="gramStart"/>
      <w:r w:rsidRPr="00825A0C">
        <w:rPr>
          <w:lang w:val="en-US"/>
        </w:rPr>
        <w:t>Разрешение</w:t>
      </w:r>
      <w:proofErr w:type="spellEnd"/>
      <w:r w:rsidRPr="00825A0C">
        <w:rPr>
          <w:lang w:val="en-US"/>
        </w:rPr>
        <w:t>;</w:t>
      </w:r>
      <w:proofErr w:type="gramEnd"/>
    </w:p>
    <w:p w14:paraId="33DDB51D" w14:textId="0DE29582" w:rsidR="00825A0C" w:rsidRDefault="00825A0C" w:rsidP="006F2FDB">
      <w:pPr>
        <w:pStyle w:val="a7"/>
        <w:numPr>
          <w:ilvl w:val="0"/>
          <w:numId w:val="2"/>
        </w:numPr>
        <w:rPr>
          <w:lang w:val="en-US"/>
        </w:rPr>
      </w:pPr>
      <w:proofErr w:type="spellStart"/>
      <w:proofErr w:type="gramStart"/>
      <w:r>
        <w:rPr>
          <w:lang w:val="en-US"/>
        </w:rPr>
        <w:t>Точность</w:t>
      </w:r>
      <w:proofErr w:type="spellEnd"/>
      <w:r>
        <w:rPr>
          <w:lang w:val="en-US"/>
        </w:rPr>
        <w:t>;</w:t>
      </w:r>
      <w:proofErr w:type="gramEnd"/>
    </w:p>
    <w:p w14:paraId="1843AAAB" w14:textId="40B1EDAA" w:rsidR="00825A0C" w:rsidRDefault="00825A0C" w:rsidP="006F2FDB">
      <w:pPr>
        <w:pStyle w:val="a7"/>
        <w:numPr>
          <w:ilvl w:val="0"/>
          <w:numId w:val="2"/>
        </w:numPr>
        <w:rPr>
          <w:lang w:val="en-US"/>
        </w:rPr>
      </w:pPr>
      <w:proofErr w:type="spellStart"/>
      <w:proofErr w:type="gramStart"/>
      <w:r>
        <w:rPr>
          <w:lang w:val="en-US"/>
        </w:rPr>
        <w:t>Дороговизна</w:t>
      </w:r>
      <w:proofErr w:type="spellEnd"/>
      <w:r>
        <w:rPr>
          <w:lang w:val="en-US"/>
        </w:rPr>
        <w:t>;</w:t>
      </w:r>
      <w:proofErr w:type="gramEnd"/>
    </w:p>
    <w:p w14:paraId="24629BE5" w14:textId="21F068A7" w:rsidR="00825A0C" w:rsidRDefault="00825A0C" w:rsidP="006F2FDB">
      <w:pPr>
        <w:pStyle w:val="a7"/>
        <w:numPr>
          <w:ilvl w:val="0"/>
          <w:numId w:val="2"/>
        </w:numPr>
        <w:rPr>
          <w:lang w:val="en-US"/>
        </w:rPr>
      </w:pPr>
      <w:proofErr w:type="spellStart"/>
      <w:proofErr w:type="gramStart"/>
      <w:r>
        <w:rPr>
          <w:lang w:val="en-US"/>
        </w:rPr>
        <w:t>Переносимость</w:t>
      </w:r>
      <w:proofErr w:type="spellEnd"/>
      <w:r>
        <w:rPr>
          <w:lang w:val="en-US"/>
        </w:rPr>
        <w:t>;</w:t>
      </w:r>
      <w:proofErr w:type="gramEnd"/>
    </w:p>
    <w:p w14:paraId="4CC14D8B" w14:textId="77777777" w:rsidR="00825A0C" w:rsidRDefault="00825A0C" w:rsidP="00825A0C">
      <w:pPr>
        <w:pStyle w:val="a7"/>
        <w:rPr>
          <w:lang w:val="en-US"/>
        </w:rPr>
      </w:pPr>
    </w:p>
    <w:p w14:paraId="401497B8" w14:textId="77777777" w:rsidR="004C09CC" w:rsidRDefault="004C09CC" w:rsidP="00825A0C">
      <w:pPr>
        <w:pStyle w:val="a7"/>
        <w:rPr>
          <w:lang w:val="en-US"/>
        </w:rPr>
      </w:pPr>
    </w:p>
    <w:p w14:paraId="25F11155" w14:textId="77777777" w:rsidR="004C09CC" w:rsidRDefault="004C09CC" w:rsidP="00825A0C">
      <w:pPr>
        <w:pStyle w:val="a7"/>
        <w:rPr>
          <w:lang w:val="en-US"/>
        </w:rPr>
      </w:pPr>
    </w:p>
    <w:p w14:paraId="320141B9" w14:textId="3BF9BAD7" w:rsidR="004C09CC" w:rsidRDefault="004C09CC" w:rsidP="00825A0C">
      <w:pPr>
        <w:pStyle w:val="a7"/>
        <w:rPr>
          <w:lang w:val="en-US"/>
        </w:rPr>
      </w:pPr>
      <w:r w:rsidRPr="004C09CC">
        <w:rPr>
          <w:lang w:val="en-US"/>
        </w:rPr>
        <w:t>time-of-day clock</w:t>
      </w:r>
    </w:p>
    <w:p w14:paraId="4CCF1A25" w14:textId="77777777" w:rsidR="000F7E29" w:rsidRPr="000F7E29" w:rsidRDefault="000F7E29" w:rsidP="000F7E29"/>
    <w:p w14:paraId="462D1B5B" w14:textId="43A6DC7F" w:rsidR="000F7E29" w:rsidRDefault="000F7E29" w:rsidP="000F7E29">
      <w:pPr>
        <w:rPr>
          <w:lang w:val="en-US"/>
        </w:rPr>
      </w:pPr>
      <w:r w:rsidRPr="005E4DDD">
        <w:rPr>
          <w:lang w:val="en-US"/>
        </w:rPr>
        <w:t>“</w:t>
      </w:r>
      <w:proofErr w:type="gramStart"/>
      <w:r w:rsidRPr="000F7E29">
        <w:rPr>
          <w:lang w:val="en-US"/>
        </w:rPr>
        <w:t>time</w:t>
      </w:r>
      <w:proofErr w:type="gramEnd"/>
      <w:r w:rsidRPr="000F7E29">
        <w:rPr>
          <w:lang w:val="en-US"/>
        </w:rPr>
        <w:t xml:space="preserve"> slice is small (approximately 20 milliseconds)</w:t>
      </w:r>
      <w:r w:rsidRPr="005E4DDD">
        <w:rPr>
          <w:lang w:val="en-US"/>
        </w:rPr>
        <w:t xml:space="preserve">” </w:t>
      </w:r>
      <w:hyperlink r:id="rId7" w:history="1">
        <w:r w:rsidR="005E4DDD" w:rsidRPr="00933EB9">
          <w:rPr>
            <w:rStyle w:val="a4"/>
            <w:lang w:val="en-US"/>
          </w:rPr>
          <w:t>https://learn.microsoft.com/en-us/windows/win32/procthread/multitasking</w:t>
        </w:r>
      </w:hyperlink>
    </w:p>
    <w:p w14:paraId="7920C78B" w14:textId="77777777" w:rsidR="005E4DDD" w:rsidRDefault="005E4DDD" w:rsidP="000F7E29">
      <w:pPr>
        <w:rPr>
          <w:lang w:val="en-US"/>
        </w:rPr>
      </w:pPr>
    </w:p>
    <w:p w14:paraId="0E93B994" w14:textId="1C11B1F0" w:rsidR="005E4DDD" w:rsidRDefault="005E4DDD" w:rsidP="000F7E29">
      <w:r w:rsidRPr="005E4DDD">
        <w:t xml:space="preserve">Функция </w:t>
      </w:r>
      <w:r w:rsidRPr="005E4DDD">
        <w:rPr>
          <w:rFonts w:ascii="Cascadia Mono" w:hAnsi="Cascadia Mono" w:cs="Cascadia Mono"/>
          <w:color w:val="000000"/>
          <w:kern w:val="0"/>
          <w:sz w:val="19"/>
          <w:szCs w:val="19"/>
          <w:lang w:val="en-US"/>
        </w:rPr>
        <w:t>clock</w:t>
      </w:r>
      <w:r w:rsidRPr="005E4DDD">
        <w:rPr>
          <w:rFonts w:ascii="Cascadia Mono" w:hAnsi="Cascadia Mono" w:cs="Cascadia Mono"/>
          <w:color w:val="000000"/>
          <w:kern w:val="0"/>
          <w:sz w:val="19"/>
          <w:szCs w:val="19"/>
        </w:rPr>
        <w:t>_</w:t>
      </w:r>
      <w:proofErr w:type="spellStart"/>
      <w:r w:rsidRPr="005E4DDD">
        <w:rPr>
          <w:rFonts w:ascii="Cascadia Mono" w:hAnsi="Cascadia Mono" w:cs="Cascadia Mono"/>
          <w:color w:val="000000"/>
          <w:kern w:val="0"/>
          <w:sz w:val="19"/>
          <w:szCs w:val="19"/>
          <w:lang w:val="en-US"/>
        </w:rPr>
        <w:t>gettime</w:t>
      </w:r>
      <w:proofErr w:type="spellEnd"/>
      <w:r w:rsidRPr="005E4DD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в</w:t>
      </w:r>
      <w:r w:rsidRPr="005E4DDD">
        <w:t xml:space="preserve"> </w:t>
      </w:r>
      <w:r>
        <w:rPr>
          <w:lang w:val="en-US"/>
        </w:rPr>
        <w:t>LINUX</w:t>
      </w:r>
      <w:r w:rsidRPr="005E4DDD">
        <w:t xml:space="preserve"> поддержи</w:t>
      </w:r>
      <w:r>
        <w:t>вает все виды времени:</w:t>
      </w:r>
    </w:p>
    <w:p w14:paraId="60E2A0EC" w14:textId="4E0CCC7E" w:rsidR="005E4DDD" w:rsidRPr="005E4DDD" w:rsidRDefault="005E4DDD" w:rsidP="005E4DDD">
      <w:pPr>
        <w:pStyle w:val="a7"/>
        <w:numPr>
          <w:ilvl w:val="0"/>
          <w:numId w:val="3"/>
        </w:numPr>
      </w:pPr>
      <w:r>
        <w:rPr>
          <w:rFonts w:ascii="Open Sans" w:hAnsi="Open Sans" w:cs="Open Sans"/>
          <w:b/>
          <w:bCs/>
          <w:color w:val="535353"/>
          <w:shd w:val="clear" w:color="auto" w:fill="FEFEFE"/>
        </w:rPr>
        <w:t>CLOCK_REALTIME</w:t>
      </w:r>
    </w:p>
    <w:p w14:paraId="07478126" w14:textId="1A15A929" w:rsidR="005E4DDD" w:rsidRPr="005E4DDD" w:rsidRDefault="005E4DDD" w:rsidP="005E4DDD">
      <w:pPr>
        <w:pStyle w:val="a7"/>
        <w:numPr>
          <w:ilvl w:val="0"/>
          <w:numId w:val="3"/>
        </w:numPr>
      </w:pPr>
      <w:r>
        <w:rPr>
          <w:rFonts w:ascii="Open Sans" w:hAnsi="Open Sans" w:cs="Open Sans"/>
          <w:b/>
          <w:bCs/>
          <w:color w:val="535353"/>
          <w:shd w:val="clear" w:color="auto" w:fill="FEFEFE"/>
        </w:rPr>
        <w:t>CLOCK_MONOTONIC</w:t>
      </w:r>
    </w:p>
    <w:p w14:paraId="43DDA502" w14:textId="72A09AAD" w:rsidR="005E4DDD" w:rsidRPr="005E4DDD" w:rsidRDefault="005E4DDD" w:rsidP="005E4DDD">
      <w:pPr>
        <w:pStyle w:val="a7"/>
        <w:numPr>
          <w:ilvl w:val="0"/>
          <w:numId w:val="3"/>
        </w:numPr>
      </w:pPr>
      <w:r>
        <w:rPr>
          <w:rFonts w:ascii="Open Sans" w:hAnsi="Open Sans" w:cs="Open Sans"/>
          <w:b/>
          <w:bCs/>
          <w:color w:val="535353"/>
          <w:shd w:val="clear" w:color="auto" w:fill="FEFEFE"/>
        </w:rPr>
        <w:t>CLOCK_MONOTONIC_RAW</w:t>
      </w:r>
    </w:p>
    <w:p w14:paraId="0F452EFB" w14:textId="363FADD1" w:rsidR="005E4DDD" w:rsidRDefault="005E4DDD" w:rsidP="005E4DDD">
      <w:pPr>
        <w:pStyle w:val="a7"/>
        <w:rPr>
          <w:rFonts w:ascii="Open Sans" w:hAnsi="Open Sans" w:cs="Open Sans"/>
          <w:b/>
          <w:bCs/>
          <w:color w:val="535353"/>
          <w:shd w:val="clear" w:color="auto" w:fill="FEFEFE"/>
        </w:rPr>
      </w:pPr>
      <w:r>
        <w:rPr>
          <w:rFonts w:ascii="Open Sans" w:hAnsi="Open Sans" w:cs="Open Sans"/>
          <w:b/>
          <w:bCs/>
          <w:color w:val="535353"/>
          <w:shd w:val="clear" w:color="auto" w:fill="FEFEFE"/>
        </w:rPr>
        <w:t xml:space="preserve">И </w:t>
      </w:r>
      <w:proofErr w:type="gramStart"/>
      <w:r>
        <w:rPr>
          <w:rFonts w:ascii="Open Sans" w:hAnsi="Open Sans" w:cs="Open Sans"/>
          <w:b/>
          <w:bCs/>
          <w:color w:val="535353"/>
          <w:shd w:val="clear" w:color="auto" w:fill="FEFEFE"/>
        </w:rPr>
        <w:t>т.д.</w:t>
      </w:r>
      <w:proofErr w:type="gramEnd"/>
    </w:p>
    <w:p w14:paraId="35A8EC60" w14:textId="77777777" w:rsidR="005E4DDD" w:rsidRDefault="005E4DDD" w:rsidP="005E4DDD">
      <w:pPr>
        <w:pStyle w:val="a7"/>
        <w:rPr>
          <w:rFonts w:ascii="Open Sans" w:hAnsi="Open Sans" w:cs="Open Sans"/>
          <w:b/>
          <w:bCs/>
          <w:color w:val="535353"/>
          <w:shd w:val="clear" w:color="auto" w:fill="FEFEFE"/>
        </w:rPr>
      </w:pPr>
    </w:p>
    <w:p w14:paraId="6C1447AA" w14:textId="77777777" w:rsidR="005E4DDD" w:rsidRDefault="005E4DDD" w:rsidP="005E4DDD">
      <w:pPr>
        <w:pStyle w:val="a7"/>
      </w:pPr>
    </w:p>
    <w:p w14:paraId="3B7B1E83" w14:textId="21BB473E" w:rsidR="00934874" w:rsidRPr="00B74632" w:rsidRDefault="00934874" w:rsidP="00B74632">
      <w:r w:rsidRPr="00B74632">
        <w:t xml:space="preserve">О времени: </w:t>
      </w:r>
      <w:hyperlink r:id="rId8" w:history="1">
        <w:r w:rsidRPr="00B74632">
          <w:rPr>
            <w:rStyle w:val="a4"/>
            <w:lang w:val="en-US"/>
          </w:rPr>
          <w:t>https</w:t>
        </w:r>
        <w:r w:rsidRPr="00B74632">
          <w:rPr>
            <w:rStyle w:val="a4"/>
          </w:rPr>
          <w:t>://</w:t>
        </w:r>
        <w:r w:rsidRPr="00B74632">
          <w:rPr>
            <w:rStyle w:val="a4"/>
            <w:lang w:val="en-US"/>
          </w:rPr>
          <w:t>learn</w:t>
        </w:r>
        <w:r w:rsidRPr="00B74632">
          <w:rPr>
            <w:rStyle w:val="a4"/>
          </w:rPr>
          <w:t>.</w:t>
        </w:r>
        <w:proofErr w:type="spellStart"/>
        <w:r w:rsidRPr="00B74632">
          <w:rPr>
            <w:rStyle w:val="a4"/>
            <w:lang w:val="en-US"/>
          </w:rPr>
          <w:t>microsoft</w:t>
        </w:r>
        <w:proofErr w:type="spellEnd"/>
        <w:r w:rsidRPr="00B74632">
          <w:rPr>
            <w:rStyle w:val="a4"/>
          </w:rPr>
          <w:t>.</w:t>
        </w:r>
        <w:r w:rsidRPr="00B74632">
          <w:rPr>
            <w:rStyle w:val="a4"/>
            <w:lang w:val="en-US"/>
          </w:rPr>
          <w:t>com</w:t>
        </w:r>
        <w:r w:rsidRPr="00B74632">
          <w:rPr>
            <w:rStyle w:val="a4"/>
          </w:rPr>
          <w:t>/</w:t>
        </w:r>
        <w:proofErr w:type="spellStart"/>
        <w:r w:rsidRPr="00B74632">
          <w:rPr>
            <w:rStyle w:val="a4"/>
            <w:lang w:val="en-US"/>
          </w:rPr>
          <w:t>ru</w:t>
        </w:r>
        <w:proofErr w:type="spellEnd"/>
        <w:r w:rsidRPr="00B74632">
          <w:rPr>
            <w:rStyle w:val="a4"/>
          </w:rPr>
          <w:t>-</w:t>
        </w:r>
        <w:proofErr w:type="spellStart"/>
        <w:r w:rsidRPr="00B74632">
          <w:rPr>
            <w:rStyle w:val="a4"/>
            <w:lang w:val="en-US"/>
          </w:rPr>
          <w:t>ru</w:t>
        </w:r>
        <w:proofErr w:type="spellEnd"/>
        <w:r w:rsidRPr="00B74632">
          <w:rPr>
            <w:rStyle w:val="a4"/>
          </w:rPr>
          <w:t>/</w:t>
        </w:r>
        <w:r w:rsidRPr="00B74632">
          <w:rPr>
            <w:rStyle w:val="a4"/>
            <w:lang w:val="en-US"/>
          </w:rPr>
          <w:t>windows</w:t>
        </w:r>
        <w:r w:rsidRPr="00B74632">
          <w:rPr>
            <w:rStyle w:val="a4"/>
          </w:rPr>
          <w:t>/</w:t>
        </w:r>
        <w:r w:rsidRPr="00B74632">
          <w:rPr>
            <w:rStyle w:val="a4"/>
            <w:lang w:val="en-US"/>
          </w:rPr>
          <w:t>win</w:t>
        </w:r>
        <w:r w:rsidRPr="00B74632">
          <w:rPr>
            <w:rStyle w:val="a4"/>
          </w:rPr>
          <w:t>32/</w:t>
        </w:r>
        <w:proofErr w:type="spellStart"/>
        <w:r w:rsidRPr="00B74632">
          <w:rPr>
            <w:rStyle w:val="a4"/>
            <w:lang w:val="en-US"/>
          </w:rPr>
          <w:t>sysinfo</w:t>
        </w:r>
        <w:proofErr w:type="spellEnd"/>
        <w:r w:rsidRPr="00B74632">
          <w:rPr>
            <w:rStyle w:val="a4"/>
          </w:rPr>
          <w:t>/</w:t>
        </w:r>
        <w:r w:rsidRPr="00B74632">
          <w:rPr>
            <w:rStyle w:val="a4"/>
            <w:lang w:val="en-US"/>
          </w:rPr>
          <w:t>about</w:t>
        </w:r>
        <w:r w:rsidRPr="00B74632">
          <w:rPr>
            <w:rStyle w:val="a4"/>
          </w:rPr>
          <w:t>-</w:t>
        </w:r>
        <w:r w:rsidRPr="00B74632">
          <w:rPr>
            <w:rStyle w:val="a4"/>
            <w:lang w:val="en-US"/>
          </w:rPr>
          <w:t>time</w:t>
        </w:r>
      </w:hyperlink>
    </w:p>
    <w:p w14:paraId="4CCC3BE8" w14:textId="32E5065C" w:rsidR="00934874" w:rsidRPr="00EA3B0C" w:rsidRDefault="00B74632" w:rsidP="00EA3B0C">
      <w:proofErr w:type="spellStart"/>
      <w:r w:rsidRPr="00EA3B0C">
        <w:t>CreateTimerQueueTimer</w:t>
      </w:r>
      <w:proofErr w:type="spellEnd"/>
    </w:p>
    <w:p w14:paraId="249B23F2" w14:textId="66B7BC8D" w:rsidR="00B74632" w:rsidRPr="00EA3B0C" w:rsidRDefault="00EA3B0C" w:rsidP="00EA3B0C">
      <w:proofErr w:type="spellStart"/>
      <w:r w:rsidRPr="00EA3B0C">
        <w:t>NtDelayExecution</w:t>
      </w:r>
      <w:proofErr w:type="spellEnd"/>
    </w:p>
    <w:p w14:paraId="726261BE" w14:textId="77777777" w:rsidR="00EA3B0C" w:rsidRDefault="00EA3B0C" w:rsidP="00934874">
      <w:pPr>
        <w:rPr>
          <w:rFonts w:ascii="Consolas" w:hAnsi="Consolas"/>
          <w:color w:val="01CFFF"/>
          <w:sz w:val="21"/>
          <w:szCs w:val="21"/>
          <w:shd w:val="clear" w:color="auto" w:fill="2F2F2F"/>
        </w:rPr>
      </w:pPr>
    </w:p>
    <w:p w14:paraId="27B01BE9" w14:textId="77777777" w:rsidR="00B74632" w:rsidRPr="00934874" w:rsidRDefault="00B74632" w:rsidP="00934874"/>
    <w:sectPr w:rsidR="00B74632" w:rsidRPr="00934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D42DA"/>
    <w:multiLevelType w:val="hybridMultilevel"/>
    <w:tmpl w:val="B4886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7E46A6"/>
    <w:multiLevelType w:val="hybridMultilevel"/>
    <w:tmpl w:val="224056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8D41BD"/>
    <w:multiLevelType w:val="hybridMultilevel"/>
    <w:tmpl w:val="CCE04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10193070">
    <w:abstractNumId w:val="0"/>
  </w:num>
  <w:num w:numId="2" w16cid:durableId="1405493955">
    <w:abstractNumId w:val="2"/>
  </w:num>
  <w:num w:numId="3" w16cid:durableId="134292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43"/>
    <w:rsid w:val="00015444"/>
    <w:rsid w:val="00035C16"/>
    <w:rsid w:val="000D16F2"/>
    <w:rsid w:val="000D44C5"/>
    <w:rsid w:val="000F7E29"/>
    <w:rsid w:val="00134676"/>
    <w:rsid w:val="00181F23"/>
    <w:rsid w:val="001B16F1"/>
    <w:rsid w:val="002033E2"/>
    <w:rsid w:val="00212AC1"/>
    <w:rsid w:val="00276C0A"/>
    <w:rsid w:val="003555F9"/>
    <w:rsid w:val="003A25D2"/>
    <w:rsid w:val="003D46C1"/>
    <w:rsid w:val="00431556"/>
    <w:rsid w:val="004C09CC"/>
    <w:rsid w:val="0058588A"/>
    <w:rsid w:val="005E4DDD"/>
    <w:rsid w:val="0062539F"/>
    <w:rsid w:val="00687F11"/>
    <w:rsid w:val="006F2FDB"/>
    <w:rsid w:val="0073028A"/>
    <w:rsid w:val="00825A0C"/>
    <w:rsid w:val="008D5631"/>
    <w:rsid w:val="00934874"/>
    <w:rsid w:val="00B07843"/>
    <w:rsid w:val="00B74632"/>
    <w:rsid w:val="00BE22E1"/>
    <w:rsid w:val="00CA20AD"/>
    <w:rsid w:val="00D67270"/>
    <w:rsid w:val="00D71739"/>
    <w:rsid w:val="00DB4B1F"/>
    <w:rsid w:val="00E40B6D"/>
    <w:rsid w:val="00EA3B0C"/>
    <w:rsid w:val="00F14D50"/>
    <w:rsid w:val="00FF6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2AD3"/>
  <w15:chartTrackingRefBased/>
  <w15:docId w15:val="{98366593-D45A-4D71-B2B9-85870E11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55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3">
    <w:name w:val="heading 3"/>
    <w:basedOn w:val="a"/>
    <w:next w:val="a"/>
    <w:link w:val="30"/>
    <w:uiPriority w:val="9"/>
    <w:semiHidden/>
    <w:unhideWhenUsed/>
    <w:qFormat/>
    <w:rsid w:val="003D4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20AD"/>
    <w:rPr>
      <w:b/>
      <w:bCs/>
    </w:rPr>
  </w:style>
  <w:style w:type="character" w:styleId="a4">
    <w:name w:val="Hyperlink"/>
    <w:basedOn w:val="a0"/>
    <w:uiPriority w:val="99"/>
    <w:unhideWhenUsed/>
    <w:rsid w:val="00CA20AD"/>
    <w:rPr>
      <w:color w:val="0563C1" w:themeColor="hyperlink"/>
      <w:u w:val="single"/>
    </w:rPr>
  </w:style>
  <w:style w:type="character" w:styleId="a5">
    <w:name w:val="Unresolved Mention"/>
    <w:basedOn w:val="a0"/>
    <w:uiPriority w:val="99"/>
    <w:semiHidden/>
    <w:unhideWhenUsed/>
    <w:rsid w:val="00CA20AD"/>
    <w:rPr>
      <w:color w:val="605E5C"/>
      <w:shd w:val="clear" w:color="auto" w:fill="E1DFDD"/>
    </w:rPr>
  </w:style>
  <w:style w:type="character" w:customStyle="1" w:styleId="10">
    <w:name w:val="Заголовок 1 Знак"/>
    <w:basedOn w:val="a0"/>
    <w:link w:val="1"/>
    <w:uiPriority w:val="9"/>
    <w:rsid w:val="003555F9"/>
    <w:rPr>
      <w:rFonts w:ascii="Times New Roman" w:eastAsia="Times New Roman" w:hAnsi="Times New Roman" w:cs="Times New Roman"/>
      <w:b/>
      <w:bCs/>
      <w:kern w:val="36"/>
      <w:sz w:val="48"/>
      <w:szCs w:val="48"/>
      <w:lang w:eastAsia="ru-RU"/>
      <w14:ligatures w14:val="none"/>
    </w:rPr>
  </w:style>
  <w:style w:type="paragraph" w:styleId="a6">
    <w:name w:val="Normal (Web)"/>
    <w:basedOn w:val="a"/>
    <w:uiPriority w:val="99"/>
    <w:semiHidden/>
    <w:unhideWhenUsed/>
    <w:rsid w:val="001B16F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3D46C1"/>
    <w:rPr>
      <w:rFonts w:asciiTheme="majorHAnsi" w:eastAsiaTheme="majorEastAsia" w:hAnsiTheme="majorHAnsi" w:cstheme="majorBidi"/>
      <w:color w:val="1F3763" w:themeColor="accent1" w:themeShade="7F"/>
      <w:sz w:val="24"/>
      <w:szCs w:val="24"/>
    </w:rPr>
  </w:style>
  <w:style w:type="paragraph" w:styleId="a7">
    <w:name w:val="List Paragraph"/>
    <w:basedOn w:val="a"/>
    <w:uiPriority w:val="34"/>
    <w:qFormat/>
    <w:rsid w:val="0082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9724">
      <w:bodyDiv w:val="1"/>
      <w:marLeft w:val="0"/>
      <w:marRight w:val="0"/>
      <w:marTop w:val="0"/>
      <w:marBottom w:val="0"/>
      <w:divBdr>
        <w:top w:val="none" w:sz="0" w:space="0" w:color="auto"/>
        <w:left w:val="none" w:sz="0" w:space="0" w:color="auto"/>
        <w:bottom w:val="none" w:sz="0" w:space="0" w:color="auto"/>
        <w:right w:val="none" w:sz="0" w:space="0" w:color="auto"/>
      </w:divBdr>
    </w:div>
    <w:div w:id="1087045638">
      <w:bodyDiv w:val="1"/>
      <w:marLeft w:val="0"/>
      <w:marRight w:val="0"/>
      <w:marTop w:val="0"/>
      <w:marBottom w:val="0"/>
      <w:divBdr>
        <w:top w:val="none" w:sz="0" w:space="0" w:color="auto"/>
        <w:left w:val="none" w:sz="0" w:space="0" w:color="auto"/>
        <w:bottom w:val="none" w:sz="0" w:space="0" w:color="auto"/>
        <w:right w:val="none" w:sz="0" w:space="0" w:color="auto"/>
      </w:divBdr>
    </w:div>
    <w:div w:id="19640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windows/win32/sysinfo/about-time" TargetMode="External"/><Relationship Id="rId3" Type="http://schemas.openxmlformats.org/officeDocument/2006/relationships/settings" Target="settings.xml"/><Relationship Id="rId7" Type="http://schemas.openxmlformats.org/officeDocument/2006/relationships/hyperlink" Target="https://learn.microsoft.com/en-us/windows/win32/procthread/multitas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in32/api/profileapi/nf-profileapi-queryperformancecounter" TargetMode="External"/><Relationship Id="rId5" Type="http://schemas.openxmlformats.org/officeDocument/2006/relationships/hyperlink" Target="https://learn.microsoft.com/en-us/windows/win32/api/profileapi/nf-profileapi-queryperformancecou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11164</TotalTime>
  <Pages>1</Pages>
  <Words>904</Words>
  <Characters>5153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Тихомиров</dc:creator>
  <cp:keywords/>
  <dc:description/>
  <cp:lastModifiedBy>Илья Тихомиров</cp:lastModifiedBy>
  <cp:revision>31</cp:revision>
  <dcterms:created xsi:type="dcterms:W3CDTF">2024-01-11T13:00:00Z</dcterms:created>
  <dcterms:modified xsi:type="dcterms:W3CDTF">2024-04-11T13:47:00Z</dcterms:modified>
</cp:coreProperties>
</file>