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237" w:rsidRDefault="00037237">
      <w:pPr>
        <w:rPr>
          <w:lang w:val="de-DE"/>
        </w:rPr>
      </w:pPr>
    </w:p>
    <w:p w:rsidR="00037237" w:rsidRDefault="00037237">
      <w:pPr>
        <w:rPr>
          <w:lang w:val="de-DE"/>
        </w:rPr>
      </w:pPr>
    </w:p>
    <w:p w:rsidR="00037237" w:rsidRDefault="00037237">
      <w:pPr>
        <w:rPr>
          <w:lang w:val="de-DE"/>
        </w:rPr>
      </w:pPr>
    </w:p>
    <w:p w:rsidR="00037237" w:rsidRDefault="00037237">
      <w:pPr>
        <w:rPr>
          <w:lang w:val="de-DE"/>
        </w:rPr>
      </w:pPr>
    </w:p>
    <w:p w:rsidR="00037237" w:rsidRDefault="00037237" w:rsidP="00037237">
      <w:pPr>
        <w:jc w:val="center"/>
        <w:rPr>
          <w:rFonts w:ascii="Times New Roman" w:hAnsi="Times New Roman" w:cs="Times New Roman"/>
          <w:b/>
          <w:sz w:val="72"/>
          <w:szCs w:val="72"/>
          <w:lang w:val="de-DE"/>
        </w:rPr>
      </w:pPr>
    </w:p>
    <w:p w:rsidR="00037237" w:rsidRDefault="00037237" w:rsidP="00037237">
      <w:pPr>
        <w:jc w:val="center"/>
        <w:rPr>
          <w:rFonts w:ascii="Times New Roman" w:hAnsi="Times New Roman" w:cs="Times New Roman"/>
          <w:b/>
          <w:sz w:val="72"/>
          <w:szCs w:val="72"/>
          <w:lang w:val="de-DE"/>
        </w:rPr>
      </w:pPr>
    </w:p>
    <w:p w:rsidR="00037237" w:rsidRDefault="0040735E" w:rsidP="00037237">
      <w:pPr>
        <w:jc w:val="center"/>
        <w:rPr>
          <w:rFonts w:ascii="Times New Roman" w:hAnsi="Times New Roman" w:cs="Times New Roman"/>
          <w:b/>
          <w:sz w:val="72"/>
          <w:szCs w:val="72"/>
          <w:lang w:val="de-DE"/>
        </w:rPr>
      </w:pPr>
      <w:r>
        <w:rPr>
          <w:rFonts w:ascii="Times New Roman" w:hAnsi="Times New Roman" w:cs="Times New Roman"/>
          <w:b/>
          <w:sz w:val="72"/>
          <w:szCs w:val="72"/>
          <w:lang w:val="de-DE"/>
        </w:rPr>
        <w:t>Pflichtenheft</w:t>
      </w:r>
    </w:p>
    <w:p w:rsidR="00037237" w:rsidRDefault="00037237" w:rsidP="00037237">
      <w:pPr>
        <w:jc w:val="center"/>
        <w:rPr>
          <w:rFonts w:ascii="Times New Roman" w:hAnsi="Times New Roman" w:cs="Times New Roman"/>
          <w:sz w:val="48"/>
          <w:szCs w:val="48"/>
          <w:lang w:val="de-DE"/>
        </w:rPr>
      </w:pPr>
      <w:r w:rsidRPr="00037237">
        <w:rPr>
          <w:rFonts w:ascii="Times New Roman" w:hAnsi="Times New Roman" w:cs="Times New Roman"/>
          <w:sz w:val="48"/>
          <w:szCs w:val="48"/>
          <w:lang w:val="de-DE"/>
        </w:rPr>
        <w:t>2-D Spiel „</w:t>
      </w:r>
      <w:proofErr w:type="spellStart"/>
      <w:r w:rsidRPr="00037237">
        <w:rPr>
          <w:rFonts w:ascii="Times New Roman" w:hAnsi="Times New Roman" w:cs="Times New Roman"/>
          <w:sz w:val="48"/>
          <w:szCs w:val="48"/>
          <w:lang w:val="de-DE"/>
        </w:rPr>
        <w:t>BitBomb</w:t>
      </w:r>
      <w:proofErr w:type="spellEnd"/>
      <w:r w:rsidRPr="00037237">
        <w:rPr>
          <w:rFonts w:ascii="Times New Roman" w:hAnsi="Times New Roman" w:cs="Times New Roman"/>
          <w:sz w:val="48"/>
          <w:szCs w:val="48"/>
          <w:lang w:val="de-DE"/>
        </w:rPr>
        <w:t xml:space="preserve">“ als mobile Applikation in C# mit </w:t>
      </w:r>
      <w:proofErr w:type="spellStart"/>
      <w:r w:rsidRPr="00037237">
        <w:rPr>
          <w:rFonts w:ascii="Times New Roman" w:hAnsi="Times New Roman" w:cs="Times New Roman"/>
          <w:sz w:val="48"/>
          <w:szCs w:val="48"/>
          <w:lang w:val="de-DE"/>
        </w:rPr>
        <w:t>Unity</w:t>
      </w:r>
      <w:proofErr w:type="spellEnd"/>
      <w:r w:rsidRPr="00037237">
        <w:rPr>
          <w:rFonts w:ascii="Times New Roman" w:hAnsi="Times New Roman" w:cs="Times New Roman"/>
          <w:sz w:val="48"/>
          <w:szCs w:val="48"/>
          <w:lang w:val="de-DE"/>
        </w:rPr>
        <w:t xml:space="preserve"> Framework </w:t>
      </w:r>
    </w:p>
    <w:p w:rsidR="00037237" w:rsidRDefault="00037237" w:rsidP="00037237">
      <w:pPr>
        <w:jc w:val="center"/>
        <w:rPr>
          <w:rFonts w:ascii="Times New Roman" w:hAnsi="Times New Roman" w:cs="Times New Roman"/>
          <w:sz w:val="48"/>
          <w:szCs w:val="48"/>
          <w:lang w:val="de-DE"/>
        </w:rPr>
      </w:pPr>
    </w:p>
    <w:p w:rsidR="00037237" w:rsidRDefault="00037237" w:rsidP="00037237">
      <w:pPr>
        <w:jc w:val="center"/>
        <w:rPr>
          <w:rFonts w:ascii="Times New Roman" w:hAnsi="Times New Roman" w:cs="Times New Roman"/>
          <w:sz w:val="48"/>
          <w:szCs w:val="48"/>
          <w:lang w:val="de-DE"/>
        </w:rPr>
      </w:pPr>
    </w:p>
    <w:p w:rsidR="00037237" w:rsidRDefault="00037237" w:rsidP="00037237">
      <w:pPr>
        <w:jc w:val="center"/>
        <w:rPr>
          <w:rFonts w:ascii="Times New Roman" w:hAnsi="Times New Roman" w:cs="Times New Roman"/>
          <w:sz w:val="48"/>
          <w:szCs w:val="48"/>
          <w:lang w:val="de-DE"/>
        </w:rPr>
      </w:pPr>
    </w:p>
    <w:p w:rsidR="00037237" w:rsidRDefault="00037237" w:rsidP="00037237">
      <w:pPr>
        <w:jc w:val="center"/>
        <w:rPr>
          <w:rFonts w:ascii="Times New Roman" w:hAnsi="Times New Roman" w:cs="Times New Roman"/>
          <w:sz w:val="48"/>
          <w:szCs w:val="48"/>
          <w:lang w:val="de-DE"/>
        </w:rPr>
      </w:pPr>
    </w:p>
    <w:p w:rsidR="00037237" w:rsidRDefault="00037237" w:rsidP="00037237">
      <w:pPr>
        <w:jc w:val="center"/>
        <w:rPr>
          <w:rFonts w:ascii="Times New Roman" w:hAnsi="Times New Roman" w:cs="Times New Roman"/>
          <w:sz w:val="48"/>
          <w:szCs w:val="48"/>
          <w:lang w:val="de-DE"/>
        </w:rPr>
      </w:pPr>
    </w:p>
    <w:p w:rsidR="00037237" w:rsidRDefault="00037237" w:rsidP="00037237">
      <w:pPr>
        <w:jc w:val="center"/>
        <w:rPr>
          <w:rFonts w:ascii="Times New Roman" w:hAnsi="Times New Roman" w:cs="Times New Roman"/>
          <w:sz w:val="48"/>
          <w:szCs w:val="48"/>
          <w:lang w:val="de-DE"/>
        </w:rPr>
      </w:pPr>
    </w:p>
    <w:p w:rsidR="002F3C80" w:rsidRDefault="002F3C80" w:rsidP="00037237">
      <w:pPr>
        <w:rPr>
          <w:rFonts w:ascii="Times New Roman" w:hAnsi="Times New Roman" w:cs="Times New Roman"/>
          <w:sz w:val="48"/>
          <w:szCs w:val="48"/>
          <w:lang w:val="de-DE"/>
        </w:rPr>
      </w:pPr>
    </w:p>
    <w:p w:rsidR="002F3C80" w:rsidRDefault="002F3C80" w:rsidP="00037237">
      <w:pPr>
        <w:rPr>
          <w:rFonts w:ascii="Times New Roman" w:hAnsi="Times New Roman" w:cs="Times New Roman"/>
          <w:sz w:val="48"/>
          <w:szCs w:val="48"/>
          <w:lang w:val="de-DE"/>
        </w:rPr>
      </w:pPr>
    </w:p>
    <w:p w:rsidR="002F3C80" w:rsidRDefault="002F3C80" w:rsidP="00037237">
      <w:pPr>
        <w:rPr>
          <w:rFonts w:ascii="Times New Roman" w:hAnsi="Times New Roman" w:cs="Times New Roman"/>
          <w:sz w:val="48"/>
          <w:szCs w:val="48"/>
          <w:lang w:val="de-DE"/>
        </w:rPr>
      </w:pPr>
    </w:p>
    <w:p w:rsidR="00DD67E0" w:rsidRDefault="00DD67E0"/>
    <w:sdt>
      <w:sdtPr>
        <w:rPr>
          <w:rFonts w:asciiTheme="minorHAnsi" w:eastAsiaTheme="minorHAnsi" w:hAnsiTheme="minorHAnsi" w:cstheme="minorBidi"/>
          <w:color w:val="auto"/>
          <w:sz w:val="22"/>
          <w:szCs w:val="22"/>
          <w:lang w:val="de-DE"/>
        </w:rPr>
        <w:id w:val="766110762"/>
        <w:docPartObj>
          <w:docPartGallery w:val="Table of Contents"/>
          <w:docPartUnique/>
        </w:docPartObj>
      </w:sdtPr>
      <w:sdtEndPr>
        <w:rPr>
          <w:b/>
          <w:bCs/>
          <w:lang w:val="pl-PL"/>
        </w:rPr>
      </w:sdtEndPr>
      <w:sdtContent>
        <w:p w:rsidR="00DD67E0" w:rsidRDefault="00DD67E0">
          <w:pPr>
            <w:pStyle w:val="Inhaltsverzeichnisberschrift"/>
          </w:pPr>
          <w:r>
            <w:rPr>
              <w:lang w:val="de-DE"/>
            </w:rPr>
            <w:t>Inhalt</w:t>
          </w:r>
        </w:p>
        <w:p w:rsidR="00DD67E0" w:rsidRDefault="00DD67E0">
          <w:pPr>
            <w:pStyle w:val="Verzeichnis2"/>
            <w:tabs>
              <w:tab w:val="right" w:pos="9062"/>
            </w:tabs>
            <w:rPr>
              <w:rFonts w:eastAsiaTheme="minorEastAsia"/>
              <w:b w:val="0"/>
              <w:bCs w:val="0"/>
              <w:smallCaps w:val="0"/>
              <w:noProof/>
              <w:lang w:val="de-DE" w:eastAsia="de-DE"/>
            </w:rPr>
          </w:pPr>
          <w:r>
            <w:fldChar w:fldCharType="begin"/>
          </w:r>
          <w:r>
            <w:instrText xml:space="preserve"> TOC \o "1-3" \h \z \u </w:instrText>
          </w:r>
          <w:r>
            <w:fldChar w:fldCharType="separate"/>
          </w:r>
          <w:hyperlink w:anchor="_Toc467787994" w:history="1">
            <w:r w:rsidRPr="0010213B">
              <w:rPr>
                <w:rStyle w:val="Hyperlink"/>
                <w:rFonts w:cs="Arial"/>
                <w:noProof/>
                <w:lang w:val="de-DE" w:eastAsia="de-DE"/>
              </w:rPr>
              <w:t>Spieler startet die Applikation und landet im Hauptmenü</w:t>
            </w:r>
            <w:r>
              <w:rPr>
                <w:noProof/>
                <w:webHidden/>
              </w:rPr>
              <w:tab/>
            </w:r>
            <w:r>
              <w:rPr>
                <w:noProof/>
                <w:webHidden/>
              </w:rPr>
              <w:fldChar w:fldCharType="begin"/>
            </w:r>
            <w:r>
              <w:rPr>
                <w:noProof/>
                <w:webHidden/>
              </w:rPr>
              <w:instrText xml:space="preserve"> PAGEREF _Toc467787994 \h </w:instrText>
            </w:r>
            <w:r>
              <w:rPr>
                <w:noProof/>
                <w:webHidden/>
              </w:rPr>
            </w:r>
            <w:r>
              <w:rPr>
                <w:noProof/>
                <w:webHidden/>
              </w:rPr>
              <w:fldChar w:fldCharType="separate"/>
            </w:r>
            <w:r w:rsidR="000407AA">
              <w:rPr>
                <w:b w:val="0"/>
                <w:bCs w:val="0"/>
                <w:noProof/>
                <w:webHidden/>
                <w:lang w:val="de-DE"/>
              </w:rPr>
              <w:t>Fehler! Textmarke nicht definiert.</w:t>
            </w:r>
            <w:r>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7995" w:history="1">
            <w:r w:rsidR="00DD67E0" w:rsidRPr="0010213B">
              <w:rPr>
                <w:rStyle w:val="Hyperlink"/>
                <w:rFonts w:cs="Arial"/>
                <w:noProof/>
                <w:lang w:val="de-DE" w:eastAsia="de-DE"/>
              </w:rPr>
              <w:t>Spieler kann einen der Spielmodi selektieren</w:t>
            </w:r>
            <w:r w:rsidR="00DD67E0">
              <w:rPr>
                <w:noProof/>
                <w:webHidden/>
              </w:rPr>
              <w:tab/>
            </w:r>
            <w:r w:rsidR="00DD67E0">
              <w:rPr>
                <w:noProof/>
                <w:webHidden/>
              </w:rPr>
              <w:fldChar w:fldCharType="begin"/>
            </w:r>
            <w:r w:rsidR="00DD67E0">
              <w:rPr>
                <w:noProof/>
                <w:webHidden/>
              </w:rPr>
              <w:instrText xml:space="preserve"> PAGEREF _Toc467787995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7996" w:history="1">
            <w:r w:rsidR="00DD67E0" w:rsidRPr="0010213B">
              <w:rPr>
                <w:rStyle w:val="Hyperlink"/>
                <w:rFonts w:cs="Arial"/>
                <w:noProof/>
                <w:lang w:val="de-DE" w:eastAsia="de-DE"/>
              </w:rPr>
              <w:t>Spieler kann die Einzelspielerpartie konfigurieren und starten</w:t>
            </w:r>
            <w:r w:rsidR="00DD67E0">
              <w:rPr>
                <w:noProof/>
                <w:webHidden/>
              </w:rPr>
              <w:tab/>
            </w:r>
            <w:r w:rsidR="00DD67E0">
              <w:rPr>
                <w:noProof/>
                <w:webHidden/>
              </w:rPr>
              <w:fldChar w:fldCharType="begin"/>
            </w:r>
            <w:r w:rsidR="00DD67E0">
              <w:rPr>
                <w:noProof/>
                <w:webHidden/>
              </w:rPr>
              <w:instrText xml:space="preserve"> PAGEREF _Toc467787996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7997" w:history="1">
            <w:r w:rsidR="00DD67E0" w:rsidRPr="0010213B">
              <w:rPr>
                <w:rStyle w:val="Hyperlink"/>
                <w:rFonts w:cs="Arial"/>
                <w:noProof/>
                <w:lang w:val="de-DE" w:eastAsia="de-DE"/>
              </w:rPr>
              <w:t>Spieler spielt eine Runde</w:t>
            </w:r>
            <w:r w:rsidR="00DD67E0">
              <w:rPr>
                <w:noProof/>
                <w:webHidden/>
              </w:rPr>
              <w:tab/>
            </w:r>
            <w:r w:rsidR="00DD67E0">
              <w:rPr>
                <w:noProof/>
                <w:webHidden/>
              </w:rPr>
              <w:fldChar w:fldCharType="begin"/>
            </w:r>
            <w:r w:rsidR="00DD67E0">
              <w:rPr>
                <w:noProof/>
                <w:webHidden/>
              </w:rPr>
              <w:instrText xml:space="preserve"> PAGEREF _Toc467787997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7998" w:history="1">
            <w:r w:rsidR="00DD67E0" w:rsidRPr="0010213B">
              <w:rPr>
                <w:rStyle w:val="Hyperlink"/>
                <w:rFonts w:cs="Arial"/>
                <w:noProof/>
                <w:lang w:val="de-DE" w:eastAsia="de-DE"/>
              </w:rPr>
              <w:t>Spieler gewinnt die Runde</w:t>
            </w:r>
            <w:r w:rsidR="00DD67E0">
              <w:rPr>
                <w:noProof/>
                <w:webHidden/>
              </w:rPr>
              <w:tab/>
            </w:r>
            <w:r w:rsidR="00DD67E0">
              <w:rPr>
                <w:noProof/>
                <w:webHidden/>
              </w:rPr>
              <w:fldChar w:fldCharType="begin"/>
            </w:r>
            <w:r w:rsidR="00DD67E0">
              <w:rPr>
                <w:noProof/>
                <w:webHidden/>
              </w:rPr>
              <w:instrText xml:space="preserve"> PAGEREF _Toc467787998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7999" w:history="1">
            <w:r w:rsidR="00DD67E0" w:rsidRPr="0010213B">
              <w:rPr>
                <w:rStyle w:val="Hyperlink"/>
                <w:rFonts w:cs="Arial"/>
                <w:noProof/>
                <w:lang w:val="de-DE" w:eastAsia="de-DE"/>
              </w:rPr>
              <w:t>Spieler verliert die Runde</w:t>
            </w:r>
            <w:r w:rsidR="00DD67E0">
              <w:rPr>
                <w:noProof/>
                <w:webHidden/>
              </w:rPr>
              <w:tab/>
            </w:r>
            <w:r w:rsidR="00DD67E0">
              <w:rPr>
                <w:noProof/>
                <w:webHidden/>
              </w:rPr>
              <w:fldChar w:fldCharType="begin"/>
            </w:r>
            <w:r w:rsidR="00DD67E0">
              <w:rPr>
                <w:noProof/>
                <w:webHidden/>
              </w:rPr>
              <w:instrText xml:space="preserve"> PAGEREF _Toc467787999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8000" w:history="1">
            <w:r w:rsidR="00DD67E0" w:rsidRPr="0010213B">
              <w:rPr>
                <w:rStyle w:val="Hyperlink"/>
                <w:rFonts w:cs="Arial"/>
                <w:noProof/>
                <w:lang w:val="de-DE" w:eastAsia="de-DE"/>
              </w:rPr>
              <w:t>Spieler nimmt PowerUp und erhält dadurch einen zeitlich begrenzten Vorteil. Die reine Kollision zwischen Spieler und PowerUp löst den jeweiligen Effekt aus.</w:t>
            </w:r>
            <w:r w:rsidR="00DD67E0">
              <w:rPr>
                <w:noProof/>
                <w:webHidden/>
              </w:rPr>
              <w:tab/>
            </w:r>
            <w:r w:rsidR="00DD67E0">
              <w:rPr>
                <w:noProof/>
                <w:webHidden/>
              </w:rPr>
              <w:fldChar w:fldCharType="begin"/>
            </w:r>
            <w:r w:rsidR="00DD67E0">
              <w:rPr>
                <w:noProof/>
                <w:webHidden/>
              </w:rPr>
              <w:instrText xml:space="preserve"> PAGEREF _Toc467788000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8001" w:history="1">
            <w:r w:rsidR="00DD67E0" w:rsidRPr="0010213B">
              <w:rPr>
                <w:rStyle w:val="Hyperlink"/>
                <w:rFonts w:cs="Arial"/>
                <w:noProof/>
                <w:lang w:val="de-DE" w:eastAsia="de-DE"/>
              </w:rPr>
              <w:t>Spieler zerstört einen Block auf der Spielkarte</w:t>
            </w:r>
            <w:r w:rsidR="00DD67E0">
              <w:rPr>
                <w:noProof/>
                <w:webHidden/>
              </w:rPr>
              <w:tab/>
            </w:r>
            <w:r w:rsidR="00DD67E0">
              <w:rPr>
                <w:noProof/>
                <w:webHidden/>
              </w:rPr>
              <w:fldChar w:fldCharType="begin"/>
            </w:r>
            <w:r w:rsidR="00DD67E0">
              <w:rPr>
                <w:noProof/>
                <w:webHidden/>
              </w:rPr>
              <w:instrText xml:space="preserve"> PAGEREF _Toc467788001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8002" w:history="1">
            <w:r w:rsidR="00DD67E0" w:rsidRPr="0010213B">
              <w:rPr>
                <w:rStyle w:val="Hyperlink"/>
                <w:rFonts w:cs="Arial"/>
                <w:noProof/>
                <w:lang w:val="de-DE" w:eastAsia="de-DE"/>
              </w:rPr>
              <w:t>Spezielle Spielerbombe (durch PowerUp) macht aus einem begehbarem Feld ein nicht mehr begehbares Loch und führt ggf. zum „Einkesseln“ des eigenen Spielers, was seine Niederlage zur Folge hat</w:t>
            </w:r>
            <w:r w:rsidR="00DD67E0">
              <w:rPr>
                <w:noProof/>
                <w:webHidden/>
              </w:rPr>
              <w:tab/>
            </w:r>
            <w:r w:rsidR="00DD67E0">
              <w:rPr>
                <w:noProof/>
                <w:webHidden/>
              </w:rPr>
              <w:fldChar w:fldCharType="begin"/>
            </w:r>
            <w:r w:rsidR="00DD67E0">
              <w:rPr>
                <w:noProof/>
                <w:webHidden/>
              </w:rPr>
              <w:instrText xml:space="preserve"> PAGEREF _Toc467788002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8003" w:history="1">
            <w:r w:rsidR="00DD67E0" w:rsidRPr="0010213B">
              <w:rPr>
                <w:rStyle w:val="Hyperlink"/>
                <w:rFonts w:cs="Arial"/>
                <w:noProof/>
                <w:lang w:val="de-DE" w:eastAsia="de-DE"/>
              </w:rPr>
              <w:t>Hier ist es möglich die Spielstatistik einzusehen, sich zu registrieren, das Konto anzumelden und sich abzumelden</w:t>
            </w:r>
            <w:r w:rsidR="00DD67E0">
              <w:rPr>
                <w:noProof/>
                <w:webHidden/>
              </w:rPr>
              <w:tab/>
            </w:r>
            <w:r w:rsidR="00DD67E0">
              <w:rPr>
                <w:noProof/>
                <w:webHidden/>
              </w:rPr>
              <w:fldChar w:fldCharType="begin"/>
            </w:r>
            <w:r w:rsidR="00DD67E0">
              <w:rPr>
                <w:noProof/>
                <w:webHidden/>
              </w:rPr>
              <w:instrText xml:space="preserve"> PAGEREF _Toc467788003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8004" w:history="1">
            <w:r w:rsidR="00DD67E0" w:rsidRPr="0010213B">
              <w:rPr>
                <w:rStyle w:val="Hyperlink"/>
                <w:rFonts w:cs="Arial"/>
                <w:noProof/>
                <w:lang w:val="de-DE" w:eastAsia="de-DE"/>
              </w:rPr>
              <w:t>Spieler kann sich hier anmelden</w:t>
            </w:r>
            <w:r w:rsidR="00DD67E0">
              <w:rPr>
                <w:noProof/>
                <w:webHidden/>
              </w:rPr>
              <w:tab/>
            </w:r>
            <w:r w:rsidR="00DD67E0">
              <w:rPr>
                <w:noProof/>
                <w:webHidden/>
              </w:rPr>
              <w:fldChar w:fldCharType="begin"/>
            </w:r>
            <w:r w:rsidR="00DD67E0">
              <w:rPr>
                <w:noProof/>
                <w:webHidden/>
              </w:rPr>
              <w:instrText xml:space="preserve"> PAGEREF _Toc467788004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8005" w:history="1">
            <w:r w:rsidR="00DD67E0" w:rsidRPr="0010213B">
              <w:rPr>
                <w:rStyle w:val="Hyperlink"/>
                <w:rFonts w:cs="Arial"/>
                <w:noProof/>
                <w:lang w:val="de-DE" w:eastAsia="de-DE"/>
              </w:rPr>
              <w:t>Spieler kann sich hier registrieren</w:t>
            </w:r>
            <w:r w:rsidR="00DD67E0">
              <w:rPr>
                <w:noProof/>
                <w:webHidden/>
              </w:rPr>
              <w:tab/>
            </w:r>
            <w:r w:rsidR="00DD67E0">
              <w:rPr>
                <w:noProof/>
                <w:webHidden/>
              </w:rPr>
              <w:fldChar w:fldCharType="begin"/>
            </w:r>
            <w:r w:rsidR="00DD67E0">
              <w:rPr>
                <w:noProof/>
                <w:webHidden/>
              </w:rPr>
              <w:instrText xml:space="preserve"> PAGEREF _Toc467788005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8006" w:history="1">
            <w:r w:rsidR="00DD67E0" w:rsidRPr="0010213B">
              <w:rPr>
                <w:rStyle w:val="Hyperlink"/>
                <w:rFonts w:cs="Arial"/>
                <w:noProof/>
                <w:lang w:val="de-DE" w:eastAsia="de-DE"/>
              </w:rPr>
              <w:t>Spieler kann hier seine individuelle Statistik ansehen</w:t>
            </w:r>
            <w:r w:rsidR="00DD67E0">
              <w:rPr>
                <w:noProof/>
                <w:webHidden/>
              </w:rPr>
              <w:tab/>
            </w:r>
            <w:r w:rsidR="00DD67E0">
              <w:rPr>
                <w:noProof/>
                <w:webHidden/>
              </w:rPr>
              <w:fldChar w:fldCharType="begin"/>
            </w:r>
            <w:r w:rsidR="00DD67E0">
              <w:rPr>
                <w:noProof/>
                <w:webHidden/>
              </w:rPr>
              <w:instrText xml:space="preserve"> PAGEREF _Toc467788006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A20727">
          <w:pPr>
            <w:pStyle w:val="Verzeichnis2"/>
            <w:tabs>
              <w:tab w:val="right" w:pos="9062"/>
            </w:tabs>
            <w:rPr>
              <w:rFonts w:eastAsiaTheme="minorEastAsia"/>
              <w:b w:val="0"/>
              <w:bCs w:val="0"/>
              <w:smallCaps w:val="0"/>
              <w:noProof/>
              <w:lang w:val="de-DE" w:eastAsia="de-DE"/>
            </w:rPr>
          </w:pPr>
          <w:hyperlink w:anchor="_Toc467788007" w:history="1">
            <w:r w:rsidR="00DD67E0" w:rsidRPr="0010213B">
              <w:rPr>
                <w:rStyle w:val="Hyperlink"/>
                <w:rFonts w:cs="Arial"/>
                <w:noProof/>
                <w:lang w:val="de-DE" w:eastAsia="de-DE"/>
              </w:rPr>
              <w:t>Spieler kann hier diverse Systemeinstellungen vornehmen</w:t>
            </w:r>
            <w:r w:rsidR="00DD67E0">
              <w:rPr>
                <w:noProof/>
                <w:webHidden/>
              </w:rPr>
              <w:tab/>
            </w:r>
            <w:r w:rsidR="00DD67E0">
              <w:rPr>
                <w:noProof/>
                <w:webHidden/>
              </w:rPr>
              <w:fldChar w:fldCharType="begin"/>
            </w:r>
            <w:r w:rsidR="00DD67E0">
              <w:rPr>
                <w:noProof/>
                <w:webHidden/>
              </w:rPr>
              <w:instrText xml:space="preserve"> PAGEREF _Toc467788007 \h </w:instrText>
            </w:r>
            <w:r w:rsidR="00DD67E0">
              <w:rPr>
                <w:noProof/>
                <w:webHidden/>
              </w:rPr>
            </w:r>
            <w:r w:rsidR="00DD67E0">
              <w:rPr>
                <w:noProof/>
                <w:webHidden/>
              </w:rPr>
              <w:fldChar w:fldCharType="separate"/>
            </w:r>
            <w:r w:rsidR="000407AA">
              <w:rPr>
                <w:b w:val="0"/>
                <w:bCs w:val="0"/>
                <w:noProof/>
                <w:webHidden/>
                <w:lang w:val="de-DE"/>
              </w:rPr>
              <w:t>Fehler! Textmarke nicht definiert.</w:t>
            </w:r>
            <w:r w:rsidR="00DD67E0">
              <w:rPr>
                <w:noProof/>
                <w:webHidden/>
              </w:rPr>
              <w:fldChar w:fldCharType="end"/>
            </w:r>
          </w:hyperlink>
        </w:p>
        <w:p w:rsidR="00DD67E0" w:rsidRDefault="00DD67E0">
          <w:r>
            <w:rPr>
              <w:b/>
              <w:bCs/>
            </w:rPr>
            <w:fldChar w:fldCharType="end"/>
          </w:r>
        </w:p>
      </w:sdtContent>
    </w:sdt>
    <w:p w:rsidR="002F3C80" w:rsidRPr="002F3C80" w:rsidRDefault="002F3C80">
      <w:pPr>
        <w:rPr>
          <w:rFonts w:ascii="Times New Roman" w:hAnsi="Times New Roman" w:cs="Times New Roman"/>
          <w:color w:val="5B9BD5" w:themeColor="accent1"/>
          <w:sz w:val="72"/>
          <w:szCs w:val="72"/>
          <w:lang w:val="de-DE"/>
        </w:rPr>
      </w:pPr>
    </w:p>
    <w:p w:rsidR="00037237" w:rsidRDefault="00037237">
      <w:pPr>
        <w:rPr>
          <w:lang w:val="de-DE"/>
        </w:rPr>
      </w:pPr>
      <w:r>
        <w:rPr>
          <w:lang w:val="de-DE"/>
        </w:rPr>
        <w:br w:type="page"/>
      </w:r>
    </w:p>
    <w:p w:rsidR="006E320B" w:rsidRDefault="006E320B" w:rsidP="006E320B">
      <w:pPr>
        <w:pStyle w:val="Listenabsatz"/>
        <w:numPr>
          <w:ilvl w:val="0"/>
          <w:numId w:val="26"/>
        </w:numPr>
        <w:rPr>
          <w:b/>
          <w:color w:val="2E74B5" w:themeColor="accent1" w:themeShade="BF"/>
          <w:lang w:val="de-DE"/>
        </w:rPr>
      </w:pPr>
      <w:r w:rsidRPr="00901347">
        <w:rPr>
          <w:b/>
          <w:color w:val="2E74B5" w:themeColor="accent1" w:themeShade="BF"/>
          <w:lang w:val="de-DE"/>
        </w:rPr>
        <w:lastRenderedPageBreak/>
        <w:t>Zielbestimmung</w:t>
      </w:r>
    </w:p>
    <w:p w:rsidR="00A572BC" w:rsidRDefault="00A572BC" w:rsidP="00A572BC">
      <w:pPr>
        <w:pStyle w:val="Listenabsatz"/>
        <w:rPr>
          <w:b/>
          <w:color w:val="2E74B5" w:themeColor="accent1" w:themeShade="BF"/>
          <w:lang w:val="de-DE"/>
        </w:rPr>
      </w:pPr>
    </w:p>
    <w:p w:rsidR="00901347" w:rsidRPr="009A563A" w:rsidRDefault="00901347" w:rsidP="00901347">
      <w:pPr>
        <w:pStyle w:val="Listenabsatz"/>
      </w:pPr>
      <w:r w:rsidRPr="009A563A">
        <w:t xml:space="preserve">Das Ziel ist die Implementierung eines 2-D Spiels als mobile Smartphone Applikation in C# mit dem Unity Framework. Es wird das simple Spielprinzip von „Bomberman“ aufgegriffen. Die App soll die Möglichkeit bieten einen Spieleserver zu hosten oder einen solchen beizutreten. Entweder per Bluetooth oder Wireless LAN. Die Applikation soll kompatibel zu Android und iOS sein. Die Spielgrafik soll simple (evtl. einfach geometrische Formen) und nostalgisch (SNES/8Bit Style) gehalten werden.  </w:t>
      </w:r>
    </w:p>
    <w:p w:rsidR="00901347" w:rsidRPr="00901347" w:rsidRDefault="00901347" w:rsidP="00901347">
      <w:pPr>
        <w:pStyle w:val="Listenabsatz"/>
        <w:spacing w:line="360" w:lineRule="auto"/>
        <w:rPr>
          <w:rFonts w:ascii="Times New Roman" w:hAnsi="Times New Roman" w:cs="Times New Roman"/>
          <w:sz w:val="24"/>
          <w:szCs w:val="24"/>
          <w:lang w:val="de-DE"/>
        </w:rPr>
      </w:pPr>
    </w:p>
    <w:p w:rsidR="00901347" w:rsidRPr="00901347" w:rsidRDefault="00901347" w:rsidP="00901347">
      <w:pPr>
        <w:pStyle w:val="Listenabsatz"/>
        <w:rPr>
          <w:b/>
          <w:sz w:val="28"/>
          <w:szCs w:val="28"/>
        </w:rPr>
      </w:pPr>
      <w:r w:rsidRPr="00901347">
        <w:rPr>
          <w:b/>
          <w:sz w:val="28"/>
          <w:szCs w:val="28"/>
        </w:rPr>
        <w:t>Was ist Bomberman:</w:t>
      </w:r>
    </w:p>
    <w:p w:rsidR="00901347" w:rsidRDefault="00901347" w:rsidP="00901347">
      <w:pPr>
        <w:pStyle w:val="Listenabsatz"/>
      </w:pPr>
      <w:r>
        <w:t xml:space="preserve">Das Ziel eines </w:t>
      </w:r>
      <w:r w:rsidR="001A61A2">
        <w:fldChar w:fldCharType="begin"/>
      </w:r>
      <w:r w:rsidR="001A61A2">
        <w:instrText xml:space="preserve"> HYPERLINK "https://de.wikipedia.org/wiki/Bomberman" </w:instrText>
      </w:r>
      <w:r w:rsidR="001A61A2">
        <w:fldChar w:fldCharType="separate"/>
      </w:r>
      <w:r w:rsidRPr="003F5C49">
        <w:rPr>
          <w:rStyle w:val="Hyperlink"/>
        </w:rPr>
        <w:t>Bomberman</w:t>
      </w:r>
      <w:r w:rsidR="001A61A2">
        <w:rPr>
          <w:rStyle w:val="Hyperlink"/>
        </w:rPr>
        <w:fldChar w:fldCharType="end"/>
      </w:r>
      <w:r>
        <w:t xml:space="preserve"> ist es, alle seine Gegner mit seinen Bomben weg zu sprengen. Es wird auf einer Labyrinth-artigen Karte gespielt. Die Karte besteht aus 3 Arten von Blöcken. Eine lässt sich mit Bomben zerstören, die zweite ist nicht zerstörbar und die letzte ist ein begehbarer Block. Es existieren Monster auf der Karte, welche bestrebt sind den Bomberman durch Berührung zu besiegen. Es gibt diverse „Power-Ups“ die zufällig und für eine begrenzte Zeit erscheinen, wie stärkere Bomben zum Beispiel. Die Explosion einer Bombe erfolgt zeitversetzt nach der Platzierung und beschränkt sich immer auf eine kreuzartige Form in ihrer Ausführung mit einer festen Breite und Höhe. Sofern ein unbegehbarer Block den Weg der Explosion kreuzt, wird das Explosionskreuz hierdurch an der Stelle des Blockes gestoppt. Das Spiel endet, wenn nur noch ein Bomberman übrigbleibt oder keiner mehr aktiv am Spiel teilnimmt.</w:t>
      </w:r>
    </w:p>
    <w:p w:rsidR="00901347" w:rsidRDefault="00901347" w:rsidP="00901347">
      <w:pPr>
        <w:pStyle w:val="Listenabsatz"/>
      </w:pPr>
    </w:p>
    <w:p w:rsidR="00901347" w:rsidRDefault="00901347" w:rsidP="00901347">
      <w:pPr>
        <w:pStyle w:val="Listenabsatz"/>
      </w:pPr>
      <w:r>
        <w:rPr>
          <w:noProof/>
          <w:lang w:val="de-DE" w:eastAsia="de-DE"/>
        </w:rPr>
        <w:drawing>
          <wp:inline distT="0" distB="0" distL="0" distR="0" wp14:anchorId="633B87A3" wp14:editId="7DCF6E39">
            <wp:extent cx="5760720" cy="3242072"/>
            <wp:effectExtent l="0" t="0" r="0" b="0"/>
            <wp:docPr id="2" name="Grafik 2" descr="http://assets.ign.com/thumbs/2012/03/20/098Bomberman_128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ssets.ign.com/thumbs/2012/03/20/098Bomberman_128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42072"/>
                    </a:xfrm>
                    <a:prstGeom prst="rect">
                      <a:avLst/>
                    </a:prstGeom>
                    <a:noFill/>
                    <a:ln>
                      <a:noFill/>
                    </a:ln>
                  </pic:spPr>
                </pic:pic>
              </a:graphicData>
            </a:graphic>
          </wp:inline>
        </w:drawing>
      </w:r>
    </w:p>
    <w:p w:rsidR="00901347" w:rsidRDefault="00901347" w:rsidP="00901347">
      <w:pPr>
        <w:pStyle w:val="Listenabsatz"/>
      </w:pPr>
    </w:p>
    <w:p w:rsidR="00901347" w:rsidRDefault="00901347" w:rsidP="00901347">
      <w:pPr>
        <w:pStyle w:val="Listenabsatz"/>
      </w:pPr>
    </w:p>
    <w:p w:rsidR="00901347" w:rsidRDefault="00901347" w:rsidP="00901347">
      <w:pPr>
        <w:pStyle w:val="Listenabsatz"/>
      </w:pPr>
    </w:p>
    <w:p w:rsidR="00901347" w:rsidRDefault="00901347" w:rsidP="00901347">
      <w:pPr>
        <w:pStyle w:val="Listenabsatz"/>
      </w:pPr>
    </w:p>
    <w:p w:rsidR="00901347" w:rsidRDefault="00901347" w:rsidP="00901347">
      <w:pPr>
        <w:pStyle w:val="Listenabsatz"/>
      </w:pPr>
    </w:p>
    <w:p w:rsidR="00901347" w:rsidRDefault="00901347" w:rsidP="00901347">
      <w:pPr>
        <w:pStyle w:val="Listenabsatz"/>
      </w:pPr>
    </w:p>
    <w:p w:rsidR="00303DFF" w:rsidRPr="000E3049" w:rsidRDefault="00303DFF" w:rsidP="000E3049">
      <w:pPr>
        <w:rPr>
          <w:b/>
          <w:color w:val="2E74B5" w:themeColor="accent1" w:themeShade="BF"/>
          <w:lang w:val="de-DE"/>
        </w:rPr>
      </w:pPr>
    </w:p>
    <w:p w:rsidR="006E320B" w:rsidRDefault="006E320B" w:rsidP="006E320B">
      <w:pPr>
        <w:pStyle w:val="Listenabsatz"/>
        <w:numPr>
          <w:ilvl w:val="0"/>
          <w:numId w:val="26"/>
        </w:numPr>
        <w:rPr>
          <w:b/>
          <w:color w:val="2E74B5" w:themeColor="accent1" w:themeShade="BF"/>
          <w:lang w:val="de-DE"/>
        </w:rPr>
      </w:pPr>
      <w:r w:rsidRPr="00901347">
        <w:rPr>
          <w:b/>
          <w:color w:val="2E74B5" w:themeColor="accent1" w:themeShade="BF"/>
          <w:lang w:val="de-DE"/>
        </w:rPr>
        <w:lastRenderedPageBreak/>
        <w:t>Anforderungen</w:t>
      </w:r>
    </w:p>
    <w:p w:rsidR="001C79BC" w:rsidRPr="00901347" w:rsidRDefault="001C79BC" w:rsidP="001C79BC">
      <w:pPr>
        <w:pStyle w:val="Listenabsatz"/>
        <w:rPr>
          <w:b/>
          <w:color w:val="2E74B5" w:themeColor="accent1" w:themeShade="BF"/>
          <w:lang w:val="de-DE"/>
        </w:rPr>
      </w:pPr>
    </w:p>
    <w:p w:rsidR="006E320B" w:rsidRDefault="006E320B" w:rsidP="006E320B">
      <w:pPr>
        <w:pStyle w:val="Listenabsatz"/>
        <w:numPr>
          <w:ilvl w:val="1"/>
          <w:numId w:val="26"/>
        </w:numPr>
        <w:rPr>
          <w:i/>
          <w:color w:val="2E74B5" w:themeColor="accent1" w:themeShade="BF"/>
          <w:lang w:val="de-DE"/>
        </w:rPr>
      </w:pPr>
      <w:r w:rsidRPr="00901347">
        <w:rPr>
          <w:i/>
          <w:color w:val="2E74B5" w:themeColor="accent1" w:themeShade="BF"/>
          <w:lang w:val="de-DE"/>
        </w:rPr>
        <w:t>Funktionale Anforderungen</w:t>
      </w:r>
    </w:p>
    <w:p w:rsidR="001C79BC" w:rsidRPr="001C79BC" w:rsidRDefault="001C79BC" w:rsidP="001C79BC">
      <w:pPr>
        <w:pStyle w:val="Listenabsatz"/>
        <w:numPr>
          <w:ilvl w:val="0"/>
          <w:numId w:val="29"/>
        </w:numPr>
        <w:rPr>
          <w:b/>
          <w:lang w:val="de-DE"/>
        </w:rPr>
      </w:pPr>
      <w:r w:rsidRPr="001C79BC">
        <w:rPr>
          <w:b/>
          <w:lang w:val="de-DE"/>
        </w:rPr>
        <w:t>Benutzer:</w:t>
      </w:r>
    </w:p>
    <w:p w:rsidR="001C79BC" w:rsidRPr="001C79BC" w:rsidRDefault="001C79BC" w:rsidP="001C79BC">
      <w:pPr>
        <w:pStyle w:val="Listenabsatz"/>
        <w:numPr>
          <w:ilvl w:val="1"/>
          <w:numId w:val="29"/>
        </w:numPr>
        <w:rPr>
          <w:lang w:val="de-DE"/>
        </w:rPr>
      </w:pPr>
      <w:r w:rsidRPr="001C79BC">
        <w:rPr>
          <w:lang w:val="de-DE"/>
        </w:rPr>
        <w:t>Kann ein „Singleplayer“ Spiel starten und gegen Monster kämpfen</w:t>
      </w:r>
    </w:p>
    <w:p w:rsidR="001C79BC" w:rsidRPr="001C79BC" w:rsidRDefault="001C79BC" w:rsidP="001C79BC">
      <w:pPr>
        <w:pStyle w:val="Listenabsatz"/>
        <w:numPr>
          <w:ilvl w:val="1"/>
          <w:numId w:val="29"/>
        </w:numPr>
        <w:rPr>
          <w:lang w:val="de-DE"/>
        </w:rPr>
      </w:pPr>
      <w:r w:rsidRPr="001C79BC">
        <w:rPr>
          <w:lang w:val="de-DE"/>
        </w:rPr>
        <w:t>Kann ein „Multiplayer“ Spiel starten oder einem beitreten und gegen Monster und andere Spieler, via lokaler WLAN und Bluetooth Verbindung, spielen</w:t>
      </w:r>
    </w:p>
    <w:p w:rsidR="001C79BC" w:rsidRPr="001C79BC" w:rsidRDefault="001C79BC" w:rsidP="001C79BC">
      <w:pPr>
        <w:pStyle w:val="Listenabsatz"/>
        <w:numPr>
          <w:ilvl w:val="1"/>
          <w:numId w:val="29"/>
        </w:numPr>
        <w:rPr>
          <w:lang w:val="de-DE"/>
        </w:rPr>
      </w:pPr>
      <w:r w:rsidRPr="001C79BC">
        <w:rPr>
          <w:lang w:val="de-DE"/>
        </w:rPr>
        <w:t xml:space="preserve">Kann einstellen ob im „Multiplayer“ Monster erscheinen, oder nicht. </w:t>
      </w:r>
    </w:p>
    <w:p w:rsidR="001C79BC" w:rsidRPr="001C79BC" w:rsidRDefault="001C79BC" w:rsidP="001C79BC">
      <w:pPr>
        <w:pStyle w:val="Listenabsatz"/>
        <w:numPr>
          <w:ilvl w:val="1"/>
          <w:numId w:val="29"/>
        </w:numPr>
        <w:rPr>
          <w:lang w:val="de-DE"/>
        </w:rPr>
      </w:pPr>
      <w:r w:rsidRPr="001C79BC">
        <w:rPr>
          <w:lang w:val="de-DE"/>
        </w:rPr>
        <w:t>Kann die Stärke/Schwierigkeit der Monster für beide Spielmodi einstellen</w:t>
      </w:r>
    </w:p>
    <w:p w:rsidR="001C79BC" w:rsidRPr="001C79BC" w:rsidRDefault="001C79BC" w:rsidP="001C79BC">
      <w:pPr>
        <w:pStyle w:val="Listenabsatz"/>
        <w:numPr>
          <w:ilvl w:val="1"/>
          <w:numId w:val="29"/>
        </w:numPr>
        <w:rPr>
          <w:lang w:val="de-DE"/>
        </w:rPr>
      </w:pPr>
      <w:r w:rsidRPr="001C79BC">
        <w:rPr>
          <w:lang w:val="de-DE"/>
        </w:rPr>
        <w:t>Kann als Gast spielen oder sich ein Konto anlegen</w:t>
      </w:r>
    </w:p>
    <w:p w:rsidR="001C79BC" w:rsidRPr="001C79BC" w:rsidRDefault="001C79BC" w:rsidP="001C79BC">
      <w:pPr>
        <w:pStyle w:val="Listenabsatz"/>
        <w:numPr>
          <w:ilvl w:val="1"/>
          <w:numId w:val="29"/>
        </w:numPr>
        <w:rPr>
          <w:lang w:val="de-DE"/>
        </w:rPr>
      </w:pPr>
      <w:r w:rsidRPr="001C79BC">
        <w:rPr>
          <w:lang w:val="de-DE"/>
        </w:rPr>
        <w:t>Kann in seiner Kontoübersicht Spielstatistiken (</w:t>
      </w:r>
      <w:proofErr w:type="spellStart"/>
      <w:r w:rsidRPr="001C79BC">
        <w:rPr>
          <w:lang w:val="de-DE"/>
        </w:rPr>
        <w:t>Highscore</w:t>
      </w:r>
      <w:proofErr w:type="spellEnd"/>
      <w:r w:rsidRPr="001C79BC">
        <w:rPr>
          <w:lang w:val="de-DE"/>
        </w:rPr>
        <w:t>) einsehen</w:t>
      </w:r>
    </w:p>
    <w:p w:rsidR="001C79BC" w:rsidRPr="001C79BC" w:rsidRDefault="001C79BC" w:rsidP="001C79BC">
      <w:pPr>
        <w:pStyle w:val="Listenabsatz"/>
        <w:numPr>
          <w:ilvl w:val="1"/>
          <w:numId w:val="29"/>
        </w:numPr>
        <w:rPr>
          <w:lang w:val="de-DE"/>
        </w:rPr>
      </w:pPr>
      <w:r w:rsidRPr="001C79BC">
        <w:rPr>
          <w:lang w:val="de-DE"/>
        </w:rPr>
        <w:t>Kann im Optionsmenü den Ton einstellen</w:t>
      </w:r>
    </w:p>
    <w:p w:rsidR="001C79BC" w:rsidRPr="001C79BC" w:rsidRDefault="001C79BC" w:rsidP="001C79BC">
      <w:pPr>
        <w:pStyle w:val="Listenabsatz"/>
        <w:numPr>
          <w:ilvl w:val="1"/>
          <w:numId w:val="29"/>
        </w:numPr>
        <w:rPr>
          <w:lang w:val="de-DE"/>
        </w:rPr>
      </w:pPr>
      <w:r w:rsidRPr="001C79BC">
        <w:rPr>
          <w:lang w:val="de-DE"/>
        </w:rPr>
        <w:t>Kann im Optionsmenü die Spielregeln einsehen</w:t>
      </w:r>
    </w:p>
    <w:p w:rsidR="001C79BC" w:rsidRPr="001C79BC" w:rsidRDefault="001C79BC" w:rsidP="001C79BC">
      <w:pPr>
        <w:pStyle w:val="Listenabsatz"/>
        <w:numPr>
          <w:ilvl w:val="1"/>
          <w:numId w:val="29"/>
        </w:numPr>
        <w:rPr>
          <w:lang w:val="de-DE"/>
        </w:rPr>
      </w:pPr>
      <w:r w:rsidRPr="001C79BC">
        <w:rPr>
          <w:lang w:val="de-DE"/>
        </w:rPr>
        <w:t xml:space="preserve">Kann ein „Multiplayer“ Spiel verlassen, der Server wird erst gestoppt, wenn alle Spieler den Server verlassen. Verlässt der Server-Hoster das Spiel, so übernimmt einer der Clients die Rolle des Servers. </w:t>
      </w:r>
    </w:p>
    <w:p w:rsidR="001C79BC" w:rsidRPr="001C79BC" w:rsidRDefault="001C79BC" w:rsidP="001C79BC">
      <w:pPr>
        <w:pStyle w:val="Listenabsatz"/>
        <w:numPr>
          <w:ilvl w:val="1"/>
          <w:numId w:val="29"/>
        </w:numPr>
        <w:rPr>
          <w:lang w:val="de-DE"/>
        </w:rPr>
      </w:pPr>
      <w:r w:rsidRPr="001C79BC">
        <w:rPr>
          <w:lang w:val="de-DE"/>
        </w:rPr>
        <w:t>Erhält eine „in-game Währung“ als Belohnung am Ende eines Spiels</w:t>
      </w:r>
    </w:p>
    <w:p w:rsidR="001C79BC" w:rsidRPr="001C79BC" w:rsidRDefault="001C79BC" w:rsidP="001C79BC">
      <w:pPr>
        <w:pStyle w:val="Listenabsatz"/>
        <w:numPr>
          <w:ilvl w:val="1"/>
          <w:numId w:val="29"/>
        </w:numPr>
        <w:rPr>
          <w:lang w:val="de-DE"/>
        </w:rPr>
      </w:pPr>
      <w:r w:rsidRPr="001C79BC">
        <w:rPr>
          <w:lang w:val="de-DE"/>
        </w:rPr>
        <w:t>Kann mit diesem Geld neue Level, „Skins“ und „Power-</w:t>
      </w:r>
      <w:proofErr w:type="spellStart"/>
      <w:r w:rsidRPr="001C79BC">
        <w:rPr>
          <w:lang w:val="de-DE"/>
        </w:rPr>
        <w:t>Ups</w:t>
      </w:r>
      <w:proofErr w:type="spellEnd"/>
      <w:r w:rsidRPr="001C79BC">
        <w:rPr>
          <w:lang w:val="de-DE"/>
        </w:rPr>
        <w:t>“ freischalten</w:t>
      </w:r>
    </w:p>
    <w:p w:rsidR="001C79BC" w:rsidRPr="001C79BC" w:rsidRDefault="001C79BC" w:rsidP="001C79BC">
      <w:pPr>
        <w:pStyle w:val="Listenabsatz"/>
        <w:numPr>
          <w:ilvl w:val="1"/>
          <w:numId w:val="29"/>
        </w:numPr>
        <w:rPr>
          <w:lang w:val="de-DE"/>
        </w:rPr>
      </w:pPr>
      <w:r w:rsidRPr="001C79BC">
        <w:rPr>
          <w:lang w:val="de-DE"/>
        </w:rPr>
        <w:t>Kann Teams definieren, deren Teilnehmer sind wiederum andere Benutzer</w:t>
      </w:r>
    </w:p>
    <w:p w:rsidR="001C79BC" w:rsidRPr="001C79BC" w:rsidRDefault="001C79BC" w:rsidP="001C79BC">
      <w:pPr>
        <w:pStyle w:val="Listenabsatz"/>
        <w:numPr>
          <w:ilvl w:val="0"/>
          <w:numId w:val="29"/>
        </w:numPr>
        <w:rPr>
          <w:b/>
          <w:lang w:val="de-DE"/>
        </w:rPr>
      </w:pPr>
      <w:r w:rsidRPr="001C79BC">
        <w:rPr>
          <w:b/>
          <w:lang w:val="de-DE"/>
        </w:rPr>
        <w:t>Spiel:</w:t>
      </w:r>
    </w:p>
    <w:p w:rsidR="001C79BC" w:rsidRPr="001C79BC" w:rsidRDefault="001C79BC" w:rsidP="001C79BC">
      <w:pPr>
        <w:pStyle w:val="Listenabsatz"/>
        <w:numPr>
          <w:ilvl w:val="1"/>
          <w:numId w:val="29"/>
        </w:numPr>
        <w:rPr>
          <w:lang w:val="de-DE"/>
        </w:rPr>
      </w:pPr>
      <w:r w:rsidRPr="001C79BC">
        <w:rPr>
          <w:lang w:val="de-DE"/>
        </w:rPr>
        <w:t>Ist für iOS und Android ausführbar</w:t>
      </w:r>
    </w:p>
    <w:p w:rsidR="001C79BC" w:rsidRPr="001C79BC" w:rsidRDefault="001C79BC" w:rsidP="001C79BC">
      <w:pPr>
        <w:pStyle w:val="Listenabsatz"/>
        <w:numPr>
          <w:ilvl w:val="1"/>
          <w:numId w:val="29"/>
        </w:numPr>
        <w:rPr>
          <w:lang w:val="de-DE"/>
        </w:rPr>
      </w:pPr>
      <w:r w:rsidRPr="001C79BC">
        <w:rPr>
          <w:lang w:val="de-DE"/>
        </w:rPr>
        <w:t>Die 2-D Spielwelt besteht aus den folgenden Arten von Blöcken: begehbare, nicht begehbare, zerstörbare, nicht zerstörbare, bewegbare, nicht bewegbare und die Kombination aus diesen.</w:t>
      </w:r>
    </w:p>
    <w:p w:rsidR="001C79BC" w:rsidRPr="001C79BC" w:rsidRDefault="001C79BC" w:rsidP="001C79BC">
      <w:pPr>
        <w:pStyle w:val="Listenabsatz"/>
        <w:numPr>
          <w:ilvl w:val="1"/>
          <w:numId w:val="29"/>
        </w:numPr>
        <w:rPr>
          <w:lang w:val="de-DE"/>
        </w:rPr>
      </w:pPr>
      <w:r w:rsidRPr="001C79BC">
        <w:rPr>
          <w:lang w:val="de-DE"/>
        </w:rPr>
        <w:t>Es gibt Bomben, welche zerstörbare Blöcke, wegsprengen.</w:t>
      </w:r>
    </w:p>
    <w:p w:rsidR="001C79BC" w:rsidRPr="001C79BC" w:rsidRDefault="001C79BC" w:rsidP="001C79BC">
      <w:pPr>
        <w:pStyle w:val="Listenabsatz"/>
        <w:numPr>
          <w:ilvl w:val="1"/>
          <w:numId w:val="29"/>
        </w:numPr>
        <w:rPr>
          <w:lang w:val="de-DE"/>
        </w:rPr>
      </w:pPr>
      <w:r w:rsidRPr="001C79BC">
        <w:rPr>
          <w:lang w:val="de-DE"/>
        </w:rPr>
        <w:t>Es gibt Bomben, welche „Löcher“ erzeugen. Dies bedeutet, dass sie einen begehbaren Block in einen unbegehbaren Block umwandeln. Wenn der Spieler sich mit diesen Bomben „einkesselt“ erzeugt er ein Loch unter sich und Stirbt</w:t>
      </w:r>
    </w:p>
    <w:p w:rsidR="001C79BC" w:rsidRPr="001C79BC" w:rsidRDefault="001C79BC" w:rsidP="001C79BC">
      <w:pPr>
        <w:pStyle w:val="Listenabsatz"/>
        <w:numPr>
          <w:ilvl w:val="1"/>
          <w:numId w:val="29"/>
        </w:numPr>
        <w:rPr>
          <w:lang w:val="de-DE"/>
        </w:rPr>
      </w:pPr>
      <w:r w:rsidRPr="001C79BC">
        <w:rPr>
          <w:lang w:val="de-DE"/>
        </w:rPr>
        <w:t>Es gibt Bomben, welche eine größere Reichweite besitzen</w:t>
      </w:r>
    </w:p>
    <w:p w:rsidR="001C79BC" w:rsidRPr="001C79BC" w:rsidRDefault="001C79BC" w:rsidP="001C79BC">
      <w:pPr>
        <w:pStyle w:val="Listenabsatz"/>
        <w:numPr>
          <w:ilvl w:val="1"/>
          <w:numId w:val="29"/>
        </w:numPr>
        <w:rPr>
          <w:lang w:val="de-DE"/>
        </w:rPr>
      </w:pPr>
      <w:r w:rsidRPr="001C79BC">
        <w:rPr>
          <w:lang w:val="de-DE"/>
        </w:rPr>
        <w:t>Es gibt „</w:t>
      </w:r>
      <w:proofErr w:type="spellStart"/>
      <w:r w:rsidRPr="001C79BC">
        <w:rPr>
          <w:lang w:val="de-DE"/>
        </w:rPr>
        <w:t>PowerUps</w:t>
      </w:r>
      <w:proofErr w:type="spellEnd"/>
      <w:r w:rsidRPr="001C79BC">
        <w:rPr>
          <w:lang w:val="de-DE"/>
        </w:rPr>
        <w:t>“, welche einem Spieler kurzfristig oder langfristig gewisse Vorteile verschaffen (heilen, mehr Leben, andere Bomben …)</w:t>
      </w:r>
    </w:p>
    <w:p w:rsidR="001C79BC" w:rsidRPr="001C79BC" w:rsidRDefault="001C79BC" w:rsidP="001C79BC">
      <w:pPr>
        <w:pStyle w:val="Listenabsatz"/>
        <w:numPr>
          <w:ilvl w:val="1"/>
          <w:numId w:val="29"/>
        </w:numPr>
        <w:rPr>
          <w:lang w:val="de-DE"/>
        </w:rPr>
      </w:pPr>
      <w:r w:rsidRPr="001C79BC">
        <w:rPr>
          <w:lang w:val="de-DE"/>
        </w:rPr>
        <w:t>Es gibt Monster, welche versuchen den Spieler durch Berührung oder Schüssen zu berühren, um ihn so zu besiegen</w:t>
      </w:r>
    </w:p>
    <w:p w:rsidR="001C79BC" w:rsidRPr="001C79BC" w:rsidRDefault="001C79BC" w:rsidP="001C79BC">
      <w:pPr>
        <w:pStyle w:val="Listenabsatz"/>
        <w:numPr>
          <w:ilvl w:val="1"/>
          <w:numId w:val="29"/>
        </w:numPr>
        <w:rPr>
          <w:lang w:val="de-DE"/>
        </w:rPr>
      </w:pPr>
      <w:r w:rsidRPr="001C79BC">
        <w:rPr>
          <w:lang w:val="de-DE"/>
        </w:rPr>
        <w:t>Monster werden nur durch die Explosion der Bomben besiegt</w:t>
      </w:r>
    </w:p>
    <w:p w:rsidR="001C79BC" w:rsidRPr="001C79BC" w:rsidRDefault="001C79BC" w:rsidP="001C79BC">
      <w:pPr>
        <w:pStyle w:val="Listenabsatz"/>
        <w:numPr>
          <w:ilvl w:val="1"/>
          <w:numId w:val="29"/>
        </w:numPr>
        <w:rPr>
          <w:lang w:val="de-DE"/>
        </w:rPr>
      </w:pPr>
      <w:r w:rsidRPr="001C79BC">
        <w:rPr>
          <w:lang w:val="de-DE"/>
        </w:rPr>
        <w:t>Bietet eine Auswahl an verschiedenen Level</w:t>
      </w:r>
    </w:p>
    <w:p w:rsidR="001C79BC" w:rsidRPr="001C79BC" w:rsidRDefault="001C79BC" w:rsidP="001C79BC">
      <w:pPr>
        <w:pStyle w:val="Listenabsatz"/>
        <w:numPr>
          <w:ilvl w:val="1"/>
          <w:numId w:val="29"/>
        </w:numPr>
        <w:rPr>
          <w:lang w:val="de-DE"/>
        </w:rPr>
      </w:pPr>
      <w:r w:rsidRPr="001C79BC">
        <w:rPr>
          <w:lang w:val="de-DE"/>
        </w:rPr>
        <w:t>Eine Runde ist beendet, wenn kein Spieler oder nur noch ein Spieler überlebt</w:t>
      </w:r>
    </w:p>
    <w:p w:rsidR="00303DFF" w:rsidRDefault="00303DFF" w:rsidP="00303DFF">
      <w:pPr>
        <w:pStyle w:val="Listenabsatz"/>
        <w:ind w:left="1440"/>
        <w:rPr>
          <w:i/>
          <w:color w:val="2E74B5" w:themeColor="accent1" w:themeShade="BF"/>
          <w:lang w:val="de-DE"/>
        </w:rPr>
      </w:pPr>
    </w:p>
    <w:p w:rsidR="001C79BC" w:rsidRDefault="001C79BC" w:rsidP="00303DFF">
      <w:pPr>
        <w:pStyle w:val="Listenabsatz"/>
        <w:ind w:left="1440"/>
        <w:rPr>
          <w:i/>
          <w:color w:val="2E74B5" w:themeColor="accent1" w:themeShade="BF"/>
          <w:lang w:val="de-DE"/>
        </w:rPr>
      </w:pPr>
    </w:p>
    <w:p w:rsidR="001C79BC" w:rsidRDefault="001C79BC" w:rsidP="00303DFF">
      <w:pPr>
        <w:pStyle w:val="Listenabsatz"/>
        <w:ind w:left="1440"/>
        <w:rPr>
          <w:i/>
          <w:color w:val="2E74B5" w:themeColor="accent1" w:themeShade="BF"/>
          <w:lang w:val="de-DE"/>
        </w:rPr>
      </w:pPr>
    </w:p>
    <w:p w:rsidR="001C79BC" w:rsidRDefault="001C79BC" w:rsidP="00303DFF">
      <w:pPr>
        <w:pStyle w:val="Listenabsatz"/>
        <w:ind w:left="1440"/>
        <w:rPr>
          <w:i/>
          <w:color w:val="2E74B5" w:themeColor="accent1" w:themeShade="BF"/>
          <w:lang w:val="de-DE"/>
        </w:rPr>
      </w:pPr>
    </w:p>
    <w:p w:rsidR="001C79BC" w:rsidRDefault="001C79BC" w:rsidP="00303DFF">
      <w:pPr>
        <w:pStyle w:val="Listenabsatz"/>
        <w:ind w:left="1440"/>
        <w:rPr>
          <w:i/>
          <w:color w:val="2E74B5" w:themeColor="accent1" w:themeShade="BF"/>
          <w:lang w:val="de-DE"/>
        </w:rPr>
      </w:pPr>
    </w:p>
    <w:p w:rsidR="001C79BC" w:rsidRDefault="001C79BC" w:rsidP="00303DFF">
      <w:pPr>
        <w:pStyle w:val="Listenabsatz"/>
        <w:ind w:left="1440"/>
        <w:rPr>
          <w:i/>
          <w:color w:val="2E74B5" w:themeColor="accent1" w:themeShade="BF"/>
          <w:lang w:val="de-DE"/>
        </w:rPr>
      </w:pPr>
    </w:p>
    <w:p w:rsidR="001C79BC" w:rsidRDefault="001C79BC" w:rsidP="00303DFF">
      <w:pPr>
        <w:pStyle w:val="Listenabsatz"/>
        <w:ind w:left="1440"/>
        <w:rPr>
          <w:i/>
          <w:color w:val="2E74B5" w:themeColor="accent1" w:themeShade="BF"/>
          <w:lang w:val="de-DE"/>
        </w:rPr>
      </w:pPr>
    </w:p>
    <w:p w:rsidR="001C79BC" w:rsidRDefault="001C79BC" w:rsidP="00303DFF">
      <w:pPr>
        <w:pStyle w:val="Listenabsatz"/>
        <w:ind w:left="1440"/>
        <w:rPr>
          <w:i/>
          <w:color w:val="2E74B5" w:themeColor="accent1" w:themeShade="BF"/>
          <w:lang w:val="de-DE"/>
        </w:rPr>
      </w:pPr>
    </w:p>
    <w:p w:rsidR="001C79BC" w:rsidRDefault="001C79BC" w:rsidP="00303DFF">
      <w:pPr>
        <w:pStyle w:val="Listenabsatz"/>
        <w:ind w:left="1440"/>
        <w:rPr>
          <w:i/>
          <w:color w:val="2E74B5" w:themeColor="accent1" w:themeShade="BF"/>
          <w:lang w:val="de-DE"/>
        </w:rPr>
      </w:pPr>
    </w:p>
    <w:p w:rsidR="001C79BC" w:rsidRDefault="001C79BC" w:rsidP="000E3049">
      <w:pPr>
        <w:rPr>
          <w:i/>
          <w:color w:val="2E74B5" w:themeColor="accent1" w:themeShade="BF"/>
          <w:lang w:val="de-DE"/>
        </w:rPr>
      </w:pPr>
    </w:p>
    <w:p w:rsidR="000E3049" w:rsidRPr="000E3049" w:rsidRDefault="000E3049" w:rsidP="000E3049">
      <w:pPr>
        <w:rPr>
          <w:i/>
          <w:color w:val="2E74B5" w:themeColor="accent1" w:themeShade="BF"/>
          <w:lang w:val="de-DE"/>
        </w:rPr>
      </w:pPr>
    </w:p>
    <w:p w:rsidR="006E320B" w:rsidRDefault="006E320B" w:rsidP="001C79BC">
      <w:pPr>
        <w:pStyle w:val="Listenabsatz"/>
        <w:numPr>
          <w:ilvl w:val="1"/>
          <w:numId w:val="26"/>
        </w:numPr>
        <w:rPr>
          <w:i/>
          <w:color w:val="2E74B5" w:themeColor="accent1" w:themeShade="BF"/>
          <w:lang w:val="de-DE"/>
        </w:rPr>
      </w:pPr>
      <w:r w:rsidRPr="00901347">
        <w:rPr>
          <w:i/>
          <w:color w:val="2E74B5" w:themeColor="accent1" w:themeShade="BF"/>
          <w:lang w:val="de-DE"/>
        </w:rPr>
        <w:lastRenderedPageBreak/>
        <w:t>Nicht-funktionale Anforderungen</w:t>
      </w:r>
    </w:p>
    <w:p w:rsidR="008071D9" w:rsidRPr="0004330A" w:rsidRDefault="008071D9" w:rsidP="008071D9">
      <w:pPr>
        <w:pStyle w:val="Listenabsatz"/>
        <w:numPr>
          <w:ilvl w:val="0"/>
          <w:numId w:val="30"/>
        </w:numPr>
        <w:rPr>
          <w:b/>
          <w:lang w:val="de-DE"/>
        </w:rPr>
      </w:pPr>
      <w:r w:rsidRPr="0004330A">
        <w:rPr>
          <w:b/>
          <w:lang w:val="de-DE"/>
        </w:rPr>
        <w:t>Spiel:</w:t>
      </w:r>
    </w:p>
    <w:p w:rsidR="008071D9" w:rsidRDefault="008071D9" w:rsidP="008071D9">
      <w:pPr>
        <w:pStyle w:val="Listenabsatz"/>
        <w:numPr>
          <w:ilvl w:val="1"/>
          <w:numId w:val="30"/>
        </w:numPr>
        <w:rPr>
          <w:lang w:val="de-DE"/>
        </w:rPr>
      </w:pPr>
      <w:r>
        <w:rPr>
          <w:lang w:val="de-DE"/>
        </w:rPr>
        <w:t>Die Applikation muss auf den Zielplattformen stabil laufen</w:t>
      </w:r>
    </w:p>
    <w:p w:rsidR="008071D9" w:rsidRPr="00A34C8D" w:rsidRDefault="008071D9" w:rsidP="008071D9">
      <w:pPr>
        <w:pStyle w:val="Listenabsatz"/>
        <w:numPr>
          <w:ilvl w:val="1"/>
          <w:numId w:val="30"/>
        </w:numPr>
        <w:rPr>
          <w:lang w:val="de-DE"/>
        </w:rPr>
      </w:pPr>
      <w:r>
        <w:rPr>
          <w:lang w:val="de-DE"/>
        </w:rPr>
        <w:t>Muss ab iOS 7.0 und Android OS 2.3.1 aufwärtskompatibel sein</w:t>
      </w:r>
    </w:p>
    <w:p w:rsidR="008071D9" w:rsidRDefault="008071D9" w:rsidP="008071D9">
      <w:pPr>
        <w:pStyle w:val="Listenabsatz"/>
        <w:numPr>
          <w:ilvl w:val="1"/>
          <w:numId w:val="30"/>
        </w:numPr>
        <w:rPr>
          <w:lang w:val="de-DE"/>
        </w:rPr>
      </w:pPr>
      <w:r>
        <w:rPr>
          <w:lang w:val="de-DE"/>
        </w:rPr>
        <w:t>Die Darstellung erfolgt 2-dimensional</w:t>
      </w:r>
    </w:p>
    <w:p w:rsidR="008071D9" w:rsidRDefault="008071D9" w:rsidP="008071D9">
      <w:pPr>
        <w:pStyle w:val="Listenabsatz"/>
        <w:numPr>
          <w:ilvl w:val="1"/>
          <w:numId w:val="30"/>
        </w:numPr>
        <w:rPr>
          <w:lang w:val="de-DE"/>
        </w:rPr>
      </w:pPr>
      <w:r>
        <w:rPr>
          <w:lang w:val="de-DE"/>
        </w:rPr>
        <w:t>Die Grafik beschränkt sich auf einfache geometrische Formen im „8-Bit Retro“ Look</w:t>
      </w:r>
    </w:p>
    <w:p w:rsidR="00303DFF" w:rsidRDefault="008071D9" w:rsidP="00473178">
      <w:pPr>
        <w:pStyle w:val="Listenabsatz"/>
        <w:numPr>
          <w:ilvl w:val="1"/>
          <w:numId w:val="30"/>
        </w:numPr>
        <w:rPr>
          <w:lang w:val="de-DE"/>
        </w:rPr>
      </w:pPr>
      <w:r>
        <w:rPr>
          <w:lang w:val="de-DE"/>
        </w:rPr>
        <w:t>Das Spiel wird mit Soundeffekten und Hintergrundmusik im „8 Bit – Retro“ Sound untermalt</w:t>
      </w: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Default="00473178" w:rsidP="00473178">
      <w:pPr>
        <w:rPr>
          <w:lang w:val="de-DE"/>
        </w:rPr>
      </w:pPr>
    </w:p>
    <w:p w:rsidR="00473178" w:rsidRPr="00473178" w:rsidRDefault="00473178" w:rsidP="00473178">
      <w:pPr>
        <w:rPr>
          <w:lang w:val="de-DE"/>
        </w:rPr>
      </w:pPr>
    </w:p>
    <w:p w:rsidR="006E320B" w:rsidRDefault="006E320B" w:rsidP="006E320B">
      <w:pPr>
        <w:pStyle w:val="Listenabsatz"/>
        <w:numPr>
          <w:ilvl w:val="0"/>
          <w:numId w:val="26"/>
        </w:numPr>
        <w:rPr>
          <w:b/>
          <w:color w:val="2E74B5" w:themeColor="accent1" w:themeShade="BF"/>
          <w:lang w:val="de-DE"/>
        </w:rPr>
      </w:pPr>
      <w:r w:rsidRPr="00901347">
        <w:rPr>
          <w:b/>
          <w:color w:val="2E74B5" w:themeColor="accent1" w:themeShade="BF"/>
          <w:lang w:val="de-DE"/>
        </w:rPr>
        <w:lastRenderedPageBreak/>
        <w:t>User Stories</w:t>
      </w:r>
    </w:p>
    <w:p w:rsidR="00A35DD9" w:rsidRDefault="00A35DD9" w:rsidP="00A35DD9">
      <w:pPr>
        <w:pStyle w:val="Listenabsatz"/>
        <w:rPr>
          <w:b/>
          <w:color w:val="2E74B5" w:themeColor="accent1" w:themeShade="BF"/>
          <w:lang w:val="de-DE"/>
        </w:rPr>
      </w:pPr>
    </w:p>
    <w:tbl>
      <w:tblPr>
        <w:tblStyle w:val="Tabellenraster"/>
        <w:tblW w:w="0" w:type="auto"/>
        <w:tblLook w:val="04A0" w:firstRow="1" w:lastRow="0" w:firstColumn="1" w:lastColumn="0" w:noHBand="0" w:noVBand="1"/>
      </w:tblPr>
      <w:tblGrid>
        <w:gridCol w:w="1098"/>
        <w:gridCol w:w="1290"/>
        <w:gridCol w:w="2229"/>
        <w:gridCol w:w="1856"/>
        <w:gridCol w:w="2589"/>
      </w:tblGrid>
      <w:tr w:rsidR="00A35DD9" w:rsidRPr="00461A89" w:rsidTr="001A61A2">
        <w:tc>
          <w:tcPr>
            <w:tcW w:w="1812" w:type="dxa"/>
          </w:tcPr>
          <w:p w:rsidR="00A35DD9" w:rsidRPr="00461A89" w:rsidRDefault="00A35DD9" w:rsidP="001A61A2">
            <w:pPr>
              <w:spacing w:line="360" w:lineRule="auto"/>
              <w:jc w:val="center"/>
              <w:rPr>
                <w:rFonts w:ascii="Times New Roman" w:hAnsi="Times New Roman" w:cs="Times New Roman"/>
                <w:b/>
                <w:sz w:val="24"/>
                <w:szCs w:val="24"/>
                <w:lang w:val="de-DE"/>
              </w:rPr>
            </w:pPr>
            <w:r w:rsidRPr="00461A89">
              <w:rPr>
                <w:rFonts w:ascii="Times New Roman" w:hAnsi="Times New Roman" w:cs="Times New Roman"/>
                <w:b/>
                <w:sz w:val="24"/>
                <w:szCs w:val="24"/>
                <w:lang w:val="de-DE"/>
              </w:rPr>
              <w:t>Name</w:t>
            </w:r>
          </w:p>
        </w:tc>
        <w:tc>
          <w:tcPr>
            <w:tcW w:w="1812" w:type="dxa"/>
          </w:tcPr>
          <w:p w:rsidR="00A35DD9" w:rsidRPr="00461A89" w:rsidRDefault="00A35DD9" w:rsidP="001A61A2">
            <w:pPr>
              <w:spacing w:line="360" w:lineRule="auto"/>
              <w:jc w:val="center"/>
              <w:rPr>
                <w:rFonts w:ascii="Times New Roman" w:hAnsi="Times New Roman" w:cs="Times New Roman"/>
                <w:b/>
                <w:sz w:val="24"/>
                <w:szCs w:val="24"/>
                <w:lang w:val="de-DE"/>
              </w:rPr>
            </w:pPr>
            <w:r w:rsidRPr="00461A89">
              <w:rPr>
                <w:rFonts w:ascii="Times New Roman" w:hAnsi="Times New Roman" w:cs="Times New Roman"/>
                <w:b/>
                <w:sz w:val="24"/>
                <w:szCs w:val="24"/>
                <w:lang w:val="de-DE"/>
              </w:rPr>
              <w:t>In meiner Rolle als</w:t>
            </w:r>
          </w:p>
        </w:tc>
        <w:tc>
          <w:tcPr>
            <w:tcW w:w="1812" w:type="dxa"/>
          </w:tcPr>
          <w:p w:rsidR="00A35DD9" w:rsidRPr="00461A89" w:rsidRDefault="00A35DD9" w:rsidP="001A61A2">
            <w:pPr>
              <w:spacing w:line="360" w:lineRule="auto"/>
              <w:jc w:val="center"/>
              <w:rPr>
                <w:rFonts w:ascii="Times New Roman" w:hAnsi="Times New Roman" w:cs="Times New Roman"/>
                <w:b/>
                <w:sz w:val="24"/>
                <w:szCs w:val="24"/>
                <w:lang w:val="de-DE"/>
              </w:rPr>
            </w:pPr>
            <w:r w:rsidRPr="00461A89">
              <w:rPr>
                <w:rFonts w:ascii="Times New Roman" w:hAnsi="Times New Roman" w:cs="Times New Roman"/>
                <w:b/>
                <w:sz w:val="24"/>
                <w:szCs w:val="24"/>
                <w:lang w:val="de-DE"/>
              </w:rPr>
              <w:t>Möchte ich</w:t>
            </w:r>
          </w:p>
        </w:tc>
        <w:tc>
          <w:tcPr>
            <w:tcW w:w="1813" w:type="dxa"/>
          </w:tcPr>
          <w:p w:rsidR="00A35DD9" w:rsidRPr="00461A89" w:rsidRDefault="00A35DD9" w:rsidP="001A61A2">
            <w:pPr>
              <w:spacing w:line="360" w:lineRule="auto"/>
              <w:jc w:val="center"/>
              <w:rPr>
                <w:rFonts w:ascii="Times New Roman" w:hAnsi="Times New Roman" w:cs="Times New Roman"/>
                <w:b/>
                <w:sz w:val="24"/>
                <w:szCs w:val="24"/>
                <w:lang w:val="de-DE"/>
              </w:rPr>
            </w:pPr>
            <w:r w:rsidRPr="00461A89">
              <w:rPr>
                <w:rFonts w:ascii="Times New Roman" w:hAnsi="Times New Roman" w:cs="Times New Roman"/>
                <w:b/>
                <w:sz w:val="24"/>
                <w:szCs w:val="24"/>
                <w:lang w:val="de-DE"/>
              </w:rPr>
              <w:t>So dass</w:t>
            </w:r>
          </w:p>
        </w:tc>
        <w:tc>
          <w:tcPr>
            <w:tcW w:w="1813" w:type="dxa"/>
          </w:tcPr>
          <w:p w:rsidR="00A35DD9" w:rsidRPr="00461A89" w:rsidRDefault="00A35DD9" w:rsidP="001A61A2">
            <w:pPr>
              <w:spacing w:line="360" w:lineRule="auto"/>
              <w:jc w:val="center"/>
              <w:rPr>
                <w:rFonts w:ascii="Times New Roman" w:hAnsi="Times New Roman" w:cs="Times New Roman"/>
                <w:b/>
                <w:sz w:val="24"/>
                <w:szCs w:val="24"/>
                <w:lang w:val="de-DE"/>
              </w:rPr>
            </w:pPr>
            <w:r w:rsidRPr="00461A89">
              <w:rPr>
                <w:rFonts w:ascii="Times New Roman" w:hAnsi="Times New Roman" w:cs="Times New Roman"/>
                <w:b/>
                <w:sz w:val="24"/>
                <w:szCs w:val="24"/>
                <w:lang w:val="de-DE"/>
              </w:rPr>
              <w:t>Akzeptanzkriterien</w:t>
            </w:r>
          </w:p>
        </w:tc>
      </w:tr>
      <w:tr w:rsidR="00A35DD9" w:rsidRPr="00185108"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Benutzer</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Ein Singleplayer Spiel starten können</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Ich ohne weitere echte Benutzer eine Partie gegen Monster spielen kann</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Monster erscheinen als Gegner auf der Karte</w:t>
            </w:r>
          </w:p>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Sobald alle Monster besiegt sind, gewinnt der Spieler</w:t>
            </w:r>
          </w:p>
          <w:p w:rsidR="00A35DD9" w:rsidRPr="00185108"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Sobald der Spieler stirbt verliert er</w:t>
            </w:r>
          </w:p>
        </w:tc>
      </w:tr>
      <w:tr w:rsidR="00A35DD9"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Benutzer</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Einen Multiplayer Server hosten können</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Andere Benutzer beitreten und an einer Partie teilnehmen können</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Der Client kann dem Server beitreten und mit spielen</w:t>
            </w:r>
          </w:p>
        </w:tc>
      </w:tr>
      <w:tr w:rsidR="00A35DD9"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Benutzer</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Als Client einen Server beitreten können</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An dem Spiel teilnehmen kann</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Client nimmt am Spiel teil</w:t>
            </w:r>
          </w:p>
        </w:tc>
      </w:tr>
      <w:tr w:rsidR="00A35DD9" w:rsidRPr="00E17468"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Benutzer</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Ein Team erzeugen im Multiplayer</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Andere Benutzer sich diesem Team anschließen können</w:t>
            </w:r>
          </w:p>
        </w:tc>
        <w:tc>
          <w:tcPr>
            <w:tcW w:w="1813" w:type="dxa"/>
          </w:tcPr>
          <w:p w:rsidR="00A35DD9" w:rsidRPr="00E17468"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Teammitglieder können sich nicht gegenseitig töten</w:t>
            </w:r>
          </w:p>
        </w:tc>
      </w:tr>
      <w:tr w:rsidR="00A35DD9"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Benutzer </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Einem Team beitreten im Multiplayer</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Ich gegen ein anderes Team antreten kann oder wir als </w:t>
            </w:r>
            <w:r>
              <w:rPr>
                <w:rFonts w:ascii="Times New Roman" w:hAnsi="Times New Roman" w:cs="Times New Roman"/>
                <w:sz w:val="24"/>
                <w:szCs w:val="24"/>
                <w:lang w:val="de-DE"/>
              </w:rPr>
              <w:lastRenderedPageBreak/>
              <w:t>Team gegen die Monster spielen</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lastRenderedPageBreak/>
              <w:t>Ich kann meinen Teampartner nicht angreifen</w:t>
            </w:r>
          </w:p>
        </w:tc>
      </w:tr>
      <w:tr w:rsidR="00A35DD9"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Benutzer</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Einstellen können ob Monster im Multiplayer verfügbar sind oder nicht</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Ich die Partie nach Motivation konfigurieren kann</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Monster erscheinen je nach Konfiguration auf der Karte oder sie erscheinen nicht</w:t>
            </w:r>
          </w:p>
        </w:tc>
      </w:tr>
      <w:tr w:rsidR="00A35DD9"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Benutzer </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Die Stärke/Schwierigkeit der Monster einstellen können</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Ich je nach meinem Fähigkeitsniveau Spaß am Spiel haben kann</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Die Monster sind leichter/schwerer zu besiegen</w:t>
            </w:r>
          </w:p>
        </w:tc>
      </w:tr>
      <w:tr w:rsidR="00A35DD9"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Benutzer </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Möchte eine Partie spielen können ohne ein Konto einzurichten (als Gast)</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Ich auch ohne Registrierung spielen kann</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Es lässt sich eine Partie spielen ohne Registrierung</w:t>
            </w:r>
          </w:p>
        </w:tc>
      </w:tr>
      <w:tr w:rsidR="00A35DD9"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Benutzer</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Möchte ein Konto anlegen können</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Ich meine Spielstatistiken einsehen kann und der Betrag der In-game Währung erhalten bleibt, weil sie dem Konto zugeordnet wird</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Einloggen aus loggen ist möglich</w:t>
            </w:r>
          </w:p>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Die In-Game Währung ist auf allen angemeldeten Geräten synchron</w:t>
            </w:r>
          </w:p>
        </w:tc>
      </w:tr>
      <w:tr w:rsidR="00A35DD9"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Benutzer</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die Spielregeln einsehen können</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Ich auch als neuer Benutzer in dem Spiel </w:t>
            </w:r>
            <w:r>
              <w:rPr>
                <w:rFonts w:ascii="Times New Roman" w:hAnsi="Times New Roman" w:cs="Times New Roman"/>
                <w:sz w:val="24"/>
                <w:szCs w:val="24"/>
                <w:lang w:val="de-DE"/>
              </w:rPr>
              <w:lastRenderedPageBreak/>
              <w:t>zurechtfinden kann</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lastRenderedPageBreak/>
              <w:t>Spielregeln sind einsehbar</w:t>
            </w:r>
          </w:p>
        </w:tc>
      </w:tr>
      <w:tr w:rsidR="00A35DD9" w:rsidTr="001A61A2">
        <w:tc>
          <w:tcPr>
            <w:tcW w:w="1812" w:type="dxa"/>
          </w:tcPr>
          <w:p w:rsidR="00A35DD9" w:rsidRDefault="00A35DD9" w:rsidP="001A61A2">
            <w:pPr>
              <w:spacing w:line="360" w:lineRule="auto"/>
              <w:rPr>
                <w:rFonts w:ascii="Times New Roman" w:hAnsi="Times New Roman" w:cs="Times New Roman"/>
                <w:sz w:val="24"/>
                <w:szCs w:val="24"/>
                <w:lang w:val="de-DE"/>
              </w:rPr>
            </w:pP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Benutzer</w:t>
            </w:r>
          </w:p>
        </w:tc>
        <w:tc>
          <w:tcPr>
            <w:tcW w:w="1812"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Den Ton Konfigurieren</w:t>
            </w:r>
          </w:p>
        </w:tc>
        <w:tc>
          <w:tcPr>
            <w:tcW w:w="1813" w:type="dxa"/>
          </w:tcPr>
          <w:p w:rsidR="00A35DD9" w:rsidRDefault="00A35DD9" w:rsidP="001A61A2">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Ich je nach Bedarf den Sound oder die Musik leiser oder aus/an stellen kann</w:t>
            </w:r>
          </w:p>
        </w:tc>
        <w:tc>
          <w:tcPr>
            <w:tcW w:w="1813" w:type="dxa"/>
          </w:tcPr>
          <w:p w:rsidR="00A35DD9" w:rsidRDefault="00A35DD9" w:rsidP="001A61A2">
            <w:pPr>
              <w:pStyle w:val="Listenabsatz"/>
              <w:numPr>
                <w:ilvl w:val="0"/>
                <w:numId w:val="6"/>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Änderung ist hörbar</w:t>
            </w:r>
          </w:p>
        </w:tc>
      </w:tr>
    </w:tbl>
    <w:p w:rsidR="00473178" w:rsidRDefault="00473178" w:rsidP="00473178">
      <w:pPr>
        <w:pStyle w:val="Listenabsatz"/>
        <w:rPr>
          <w:b/>
          <w:color w:val="2E74B5" w:themeColor="accent1" w:themeShade="BF"/>
          <w:lang w:val="de-DE"/>
        </w:rPr>
      </w:pPr>
    </w:p>
    <w:p w:rsidR="00473178" w:rsidRDefault="00473178"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Default="00C247E9" w:rsidP="00473178">
      <w:pPr>
        <w:pStyle w:val="Listenabsatz"/>
        <w:rPr>
          <w:b/>
          <w:color w:val="2E74B5" w:themeColor="accent1" w:themeShade="BF"/>
          <w:lang w:val="de-DE"/>
        </w:rPr>
      </w:pPr>
    </w:p>
    <w:p w:rsidR="00C247E9" w:rsidRPr="00901347" w:rsidRDefault="00C247E9" w:rsidP="00473178">
      <w:pPr>
        <w:pStyle w:val="Listenabsatz"/>
        <w:rPr>
          <w:b/>
          <w:color w:val="2E74B5" w:themeColor="accent1" w:themeShade="BF"/>
          <w:lang w:val="de-DE"/>
        </w:rPr>
      </w:pPr>
    </w:p>
    <w:p w:rsidR="006E320B" w:rsidRDefault="006E320B" w:rsidP="006E320B">
      <w:pPr>
        <w:pStyle w:val="Listenabsatz"/>
        <w:numPr>
          <w:ilvl w:val="0"/>
          <w:numId w:val="26"/>
        </w:numPr>
        <w:rPr>
          <w:b/>
          <w:color w:val="2E74B5" w:themeColor="accent1" w:themeShade="BF"/>
          <w:lang w:val="de-DE"/>
        </w:rPr>
      </w:pPr>
      <w:proofErr w:type="spellStart"/>
      <w:r w:rsidRPr="00901347">
        <w:rPr>
          <w:b/>
          <w:color w:val="2E74B5" w:themeColor="accent1" w:themeShade="BF"/>
          <w:lang w:val="de-DE"/>
        </w:rPr>
        <w:lastRenderedPageBreak/>
        <w:t>Mockups</w:t>
      </w:r>
      <w:proofErr w:type="spellEnd"/>
    </w:p>
    <w:p w:rsidR="00C247E9" w:rsidRDefault="00C247E9" w:rsidP="00C247E9">
      <w:pPr>
        <w:pStyle w:val="Listenabsatz"/>
        <w:rPr>
          <w:b/>
          <w:color w:val="2E74B5" w:themeColor="accent1" w:themeShade="BF"/>
          <w:lang w:val="de-DE"/>
        </w:rPr>
      </w:pPr>
    </w:p>
    <w:p w:rsidR="00C247E9" w:rsidRPr="00940EF8" w:rsidRDefault="00C247E9" w:rsidP="00940EF8">
      <w:pPr>
        <w:pStyle w:val="Listenabsatz"/>
        <w:numPr>
          <w:ilvl w:val="1"/>
          <w:numId w:val="26"/>
        </w:numPr>
        <w:rPr>
          <w:b/>
          <w:lang w:val="de-DE"/>
        </w:rPr>
      </w:pPr>
      <w:r w:rsidRPr="00940EF8">
        <w:rPr>
          <w:b/>
          <w:lang w:val="de-DE"/>
        </w:rPr>
        <w:t>Hauptmenü</w:t>
      </w:r>
    </w:p>
    <w:p w:rsidR="00C247E9" w:rsidRPr="00C247E9" w:rsidRDefault="00C247E9" w:rsidP="00C247E9">
      <w:pPr>
        <w:ind w:left="360"/>
        <w:rPr>
          <w:lang w:val="de-DE"/>
        </w:rPr>
      </w:pPr>
      <w:r>
        <w:rPr>
          <w:noProof/>
          <w:lang w:val="de-DE" w:eastAsia="de-DE"/>
        </w:rPr>
        <w:drawing>
          <wp:inline distT="0" distB="0" distL="0" distR="0" wp14:anchorId="19C48422" wp14:editId="230DD6E8">
            <wp:extent cx="3686175" cy="7795895"/>
            <wp:effectExtent l="0" t="0" r="9525" b="0"/>
            <wp:docPr id="1" name="Grafik 1" descr="C:\Users\Study\Dropbox\BitBomb\Mockups\Nikolai\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Dropbox\BitBomb\Mockups\Nikolai\Hauptmenü.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7795895"/>
                    </a:xfrm>
                    <a:prstGeom prst="rect">
                      <a:avLst/>
                    </a:prstGeom>
                    <a:noFill/>
                    <a:ln>
                      <a:noFill/>
                    </a:ln>
                  </pic:spPr>
                </pic:pic>
              </a:graphicData>
            </a:graphic>
          </wp:inline>
        </w:drawing>
      </w:r>
    </w:p>
    <w:p w:rsid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sz w:val="24"/>
          <w:szCs w:val="24"/>
          <w:lang w:val="de-DE"/>
        </w:rPr>
      </w:pPr>
      <w:r w:rsidRPr="00940EF8">
        <w:rPr>
          <w:rFonts w:ascii="Times New Roman" w:hAnsi="Times New Roman" w:cs="Times New Roman"/>
          <w:sz w:val="24"/>
          <w:szCs w:val="24"/>
          <w:lang w:val="de-DE"/>
        </w:rPr>
        <w:lastRenderedPageBreak/>
        <w:t xml:space="preserve">Hauptmenü </w:t>
      </w:r>
      <w:r w:rsidRPr="00CE50AA">
        <w:rPr>
          <w:lang w:val="de-DE"/>
        </w:rPr>
        <w:sym w:font="Wingdings" w:char="F0E0"/>
      </w:r>
      <w:r w:rsidRPr="00940EF8">
        <w:rPr>
          <w:rFonts w:ascii="Times New Roman" w:hAnsi="Times New Roman" w:cs="Times New Roman"/>
          <w:sz w:val="24"/>
          <w:szCs w:val="24"/>
          <w:lang w:val="de-DE"/>
        </w:rPr>
        <w:t xml:space="preserve"> </w:t>
      </w:r>
      <w:r w:rsidRPr="00940EF8">
        <w:rPr>
          <w:rFonts w:ascii="Times New Roman" w:hAnsi="Times New Roman" w:cs="Times New Roman"/>
          <w:b/>
          <w:sz w:val="24"/>
          <w:szCs w:val="24"/>
          <w:lang w:val="de-DE"/>
        </w:rPr>
        <w:t>Spielauswahl</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64FA51DA" wp14:editId="722314A6">
            <wp:extent cx="3393440" cy="6910070"/>
            <wp:effectExtent l="0" t="0" r="0" b="5080"/>
            <wp:docPr id="3" name="Grafik 3" descr="C:\Users\Study\Dropbox\BitBomb\Mockups\Nikolai\Spielauswa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y\Dropbox\BitBomb\Mockups\Nikolai\Spielauswah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sz w:val="24"/>
          <w:szCs w:val="24"/>
          <w:lang w:val="de-DE"/>
        </w:rPr>
      </w:pPr>
      <w:r w:rsidRPr="00940EF8">
        <w:rPr>
          <w:rFonts w:ascii="Times New Roman" w:hAnsi="Times New Roman" w:cs="Times New Roman"/>
          <w:sz w:val="24"/>
          <w:szCs w:val="24"/>
          <w:lang w:val="de-DE"/>
        </w:rPr>
        <w:lastRenderedPageBreak/>
        <w:t xml:space="preserve">Hauptmenü </w:t>
      </w:r>
      <w:r w:rsidRPr="003879F3">
        <w:rPr>
          <w:lang w:val="de-DE"/>
        </w:rPr>
        <w:sym w:font="Wingdings" w:char="F0E0"/>
      </w:r>
      <w:r w:rsidRPr="00940EF8">
        <w:rPr>
          <w:rFonts w:ascii="Times New Roman" w:hAnsi="Times New Roman" w:cs="Times New Roman"/>
          <w:sz w:val="24"/>
          <w:szCs w:val="24"/>
          <w:lang w:val="de-DE"/>
        </w:rPr>
        <w:t xml:space="preserve"> Spielauswahl </w:t>
      </w:r>
      <w:r w:rsidRPr="003879F3">
        <w:rPr>
          <w:lang w:val="de-DE"/>
        </w:rPr>
        <w:sym w:font="Wingdings" w:char="F0E0"/>
      </w:r>
      <w:r w:rsidRPr="00940EF8">
        <w:rPr>
          <w:rFonts w:ascii="Times New Roman" w:hAnsi="Times New Roman" w:cs="Times New Roman"/>
          <w:sz w:val="24"/>
          <w:szCs w:val="24"/>
          <w:lang w:val="de-DE"/>
        </w:rPr>
        <w:t xml:space="preserve"> </w:t>
      </w:r>
      <w:r w:rsidRPr="00940EF8">
        <w:rPr>
          <w:rFonts w:ascii="Times New Roman" w:hAnsi="Times New Roman" w:cs="Times New Roman"/>
          <w:b/>
          <w:sz w:val="24"/>
          <w:szCs w:val="24"/>
          <w:lang w:val="de-DE"/>
        </w:rPr>
        <w:t>Singleplay erstellen</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46DC1931" wp14:editId="04BF546E">
            <wp:extent cx="3449955" cy="6910070"/>
            <wp:effectExtent l="0" t="0" r="0" b="5080"/>
            <wp:docPr id="5" name="Grafik 5" descr="C:\Users\Study\Dropbox\BitBomb\Mockups\Nikolai\Singleplay 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y\Dropbox\BitBomb\Mockups\Nikolai\Singleplay erstel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9955" cy="6910070"/>
                    </a:xfrm>
                    <a:prstGeom prst="rect">
                      <a:avLst/>
                    </a:prstGeom>
                    <a:noFill/>
                    <a:ln>
                      <a:noFill/>
                    </a:ln>
                  </pic:spPr>
                </pic:pic>
              </a:graphicData>
            </a:graphic>
          </wp:inline>
        </w:drawing>
      </w: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sz w:val="24"/>
          <w:szCs w:val="24"/>
          <w:lang w:val="de-DE"/>
        </w:rPr>
      </w:pPr>
      <w:r w:rsidRPr="00940EF8">
        <w:rPr>
          <w:rFonts w:ascii="Times New Roman" w:hAnsi="Times New Roman" w:cs="Times New Roman"/>
          <w:sz w:val="24"/>
          <w:szCs w:val="24"/>
          <w:lang w:val="de-DE"/>
        </w:rPr>
        <w:lastRenderedPageBreak/>
        <w:t xml:space="preserve">Hauptmenü </w:t>
      </w:r>
      <w:r w:rsidRPr="00D068E5">
        <w:rPr>
          <w:lang w:val="de-DE"/>
        </w:rPr>
        <w:sym w:font="Wingdings" w:char="F0E0"/>
      </w:r>
      <w:r w:rsidRPr="00940EF8">
        <w:rPr>
          <w:rFonts w:ascii="Times New Roman" w:hAnsi="Times New Roman" w:cs="Times New Roman"/>
          <w:sz w:val="24"/>
          <w:szCs w:val="24"/>
          <w:lang w:val="de-DE"/>
        </w:rPr>
        <w:t xml:space="preserve"> Spielansicht </w:t>
      </w:r>
      <w:r w:rsidRPr="00D068E5">
        <w:rPr>
          <w:lang w:val="de-DE"/>
        </w:rPr>
        <w:sym w:font="Wingdings" w:char="F0E0"/>
      </w:r>
      <w:r w:rsidRPr="00940EF8">
        <w:rPr>
          <w:rFonts w:ascii="Times New Roman" w:hAnsi="Times New Roman" w:cs="Times New Roman"/>
          <w:sz w:val="24"/>
          <w:szCs w:val="24"/>
          <w:lang w:val="de-DE"/>
        </w:rPr>
        <w:t xml:space="preserve"> Singleplay erstellen </w:t>
      </w:r>
      <w:r w:rsidRPr="00D068E5">
        <w:rPr>
          <w:lang w:val="de-DE"/>
        </w:rPr>
        <w:sym w:font="Wingdings" w:char="F0E0"/>
      </w:r>
      <w:r w:rsidRPr="00940EF8">
        <w:rPr>
          <w:rFonts w:ascii="Times New Roman" w:hAnsi="Times New Roman" w:cs="Times New Roman"/>
          <w:sz w:val="24"/>
          <w:szCs w:val="24"/>
          <w:lang w:val="de-DE"/>
        </w:rPr>
        <w:t xml:space="preserve"> </w:t>
      </w:r>
      <w:r w:rsidRPr="00940EF8">
        <w:rPr>
          <w:rFonts w:ascii="Times New Roman" w:hAnsi="Times New Roman" w:cs="Times New Roman"/>
          <w:b/>
          <w:sz w:val="24"/>
          <w:szCs w:val="24"/>
          <w:lang w:val="de-DE"/>
        </w:rPr>
        <w:t>Spielansicht</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3B16BB74" wp14:editId="72223385">
            <wp:extent cx="3393440" cy="6910070"/>
            <wp:effectExtent l="0" t="0" r="0" b="5080"/>
            <wp:docPr id="6" name="Grafik 6" descr="C:\Users\Study\Dropbox\BitBomb\Mockups\Nikolai\Spiel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y\Dropbox\BitBomb\Mockups\Nikolai\Spielansich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sz w:val="24"/>
          <w:szCs w:val="24"/>
          <w:lang w:val="de-DE"/>
        </w:rPr>
      </w:pPr>
      <w:r w:rsidRPr="00940EF8">
        <w:rPr>
          <w:rFonts w:ascii="Times New Roman" w:hAnsi="Times New Roman" w:cs="Times New Roman"/>
          <w:sz w:val="24"/>
          <w:szCs w:val="24"/>
          <w:lang w:val="de-DE"/>
        </w:rPr>
        <w:lastRenderedPageBreak/>
        <w:t xml:space="preserve">Hauptmenü </w:t>
      </w:r>
      <w:r w:rsidRPr="00684304">
        <w:rPr>
          <w:lang w:val="de-DE"/>
        </w:rPr>
        <w:sym w:font="Wingdings" w:char="F0E0"/>
      </w:r>
      <w:r w:rsidRPr="00940EF8">
        <w:rPr>
          <w:rFonts w:ascii="Times New Roman" w:hAnsi="Times New Roman" w:cs="Times New Roman"/>
          <w:sz w:val="24"/>
          <w:szCs w:val="24"/>
          <w:lang w:val="de-DE"/>
        </w:rPr>
        <w:t xml:space="preserve"> Spielauswahl </w:t>
      </w:r>
      <w:r w:rsidRPr="00684304">
        <w:rPr>
          <w:lang w:val="de-DE"/>
        </w:rPr>
        <w:sym w:font="Wingdings" w:char="F0E0"/>
      </w:r>
      <w:r w:rsidRPr="00940EF8">
        <w:rPr>
          <w:rFonts w:ascii="Times New Roman" w:hAnsi="Times New Roman" w:cs="Times New Roman"/>
          <w:sz w:val="24"/>
          <w:szCs w:val="24"/>
          <w:lang w:val="de-DE"/>
        </w:rPr>
        <w:t xml:space="preserve"> </w:t>
      </w:r>
      <w:r w:rsidRPr="00940EF8">
        <w:rPr>
          <w:rFonts w:ascii="Times New Roman" w:hAnsi="Times New Roman" w:cs="Times New Roman"/>
          <w:b/>
          <w:sz w:val="24"/>
          <w:szCs w:val="24"/>
          <w:lang w:val="de-DE"/>
        </w:rPr>
        <w:t>Multiplayer erstellen</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251F621D" wp14:editId="4003C27C">
            <wp:extent cx="3469005" cy="6910070"/>
            <wp:effectExtent l="0" t="0" r="0" b="5080"/>
            <wp:docPr id="7" name="Grafik 7" descr="C:\Users\Study\Dropbox\BitBomb\Mockups\Nikolai\Multiplayer 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y\Dropbox\BitBomb\Mockups\Nikolai\Multiplayer erstel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9005" cy="6910070"/>
                    </a:xfrm>
                    <a:prstGeom prst="rect">
                      <a:avLst/>
                    </a:prstGeom>
                    <a:noFill/>
                    <a:ln>
                      <a:noFill/>
                    </a:ln>
                  </pic:spPr>
                </pic:pic>
              </a:graphicData>
            </a:graphic>
          </wp:inline>
        </w:drawing>
      </w: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sz w:val="24"/>
          <w:szCs w:val="24"/>
          <w:lang w:val="de-DE"/>
        </w:rPr>
      </w:pPr>
      <w:r w:rsidRPr="00940EF8">
        <w:rPr>
          <w:rFonts w:ascii="Times New Roman" w:hAnsi="Times New Roman" w:cs="Times New Roman"/>
          <w:sz w:val="24"/>
          <w:szCs w:val="24"/>
          <w:lang w:val="de-DE"/>
        </w:rPr>
        <w:lastRenderedPageBreak/>
        <w:t xml:space="preserve">Hauptmenü </w:t>
      </w:r>
      <w:r w:rsidRPr="00684304">
        <w:rPr>
          <w:lang w:val="de-DE"/>
        </w:rPr>
        <w:sym w:font="Wingdings" w:char="F0E0"/>
      </w:r>
      <w:r w:rsidRPr="00940EF8">
        <w:rPr>
          <w:rFonts w:ascii="Times New Roman" w:hAnsi="Times New Roman" w:cs="Times New Roman"/>
          <w:sz w:val="24"/>
          <w:szCs w:val="24"/>
          <w:lang w:val="de-DE"/>
        </w:rPr>
        <w:t xml:space="preserve"> Spielauswahl </w:t>
      </w:r>
      <w:r w:rsidRPr="00684304">
        <w:rPr>
          <w:lang w:val="de-DE"/>
        </w:rPr>
        <w:sym w:font="Wingdings" w:char="F0E0"/>
      </w:r>
      <w:r w:rsidRPr="00940EF8">
        <w:rPr>
          <w:rFonts w:ascii="Times New Roman" w:hAnsi="Times New Roman" w:cs="Times New Roman"/>
          <w:sz w:val="24"/>
          <w:szCs w:val="24"/>
          <w:lang w:val="de-DE"/>
        </w:rPr>
        <w:t xml:space="preserve"> </w:t>
      </w:r>
      <w:r w:rsidRPr="00940EF8">
        <w:rPr>
          <w:rFonts w:ascii="Times New Roman" w:hAnsi="Times New Roman" w:cs="Times New Roman"/>
          <w:b/>
          <w:sz w:val="24"/>
          <w:szCs w:val="24"/>
          <w:lang w:val="de-DE"/>
        </w:rPr>
        <w:t>Multiplayer beitreten</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6B48E19E" wp14:editId="66044AAE">
            <wp:extent cx="3469005" cy="6910070"/>
            <wp:effectExtent l="0" t="0" r="0" b="5080"/>
            <wp:docPr id="8" name="Grafik 8" descr="C:\Users\Study\Dropbox\BitBomb\Mockups\Nikolai\Multiplayer beitre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y\Dropbox\BitBomb\Mockups\Nikolai\Multiplayer beitret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9005" cy="6910070"/>
                    </a:xfrm>
                    <a:prstGeom prst="rect">
                      <a:avLst/>
                    </a:prstGeom>
                    <a:noFill/>
                    <a:ln>
                      <a:noFill/>
                    </a:ln>
                  </pic:spPr>
                </pic:pic>
              </a:graphicData>
            </a:graphic>
          </wp:inline>
        </w:drawing>
      </w: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sz w:val="24"/>
          <w:szCs w:val="24"/>
          <w:lang w:val="de-DE"/>
        </w:rPr>
      </w:pPr>
      <w:r w:rsidRPr="00940EF8">
        <w:rPr>
          <w:rFonts w:ascii="Times New Roman" w:hAnsi="Times New Roman" w:cs="Times New Roman"/>
          <w:sz w:val="24"/>
          <w:szCs w:val="24"/>
          <w:lang w:val="de-DE"/>
        </w:rPr>
        <w:lastRenderedPageBreak/>
        <w:t xml:space="preserve">Hauptmenü </w:t>
      </w:r>
      <w:r w:rsidRPr="00B26100">
        <w:rPr>
          <w:lang w:val="de-DE"/>
        </w:rPr>
        <w:sym w:font="Wingdings" w:char="F0E0"/>
      </w:r>
      <w:r w:rsidRPr="00940EF8">
        <w:rPr>
          <w:rFonts w:ascii="Times New Roman" w:hAnsi="Times New Roman" w:cs="Times New Roman"/>
          <w:b/>
          <w:sz w:val="24"/>
          <w:szCs w:val="24"/>
          <w:lang w:val="de-DE"/>
        </w:rPr>
        <w:t xml:space="preserve"> Kontoverwaltung</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4DB1DEC9" wp14:editId="3BBC9C3D">
            <wp:extent cx="3393440" cy="6910070"/>
            <wp:effectExtent l="0" t="0" r="0" b="5080"/>
            <wp:docPr id="13" name="Grafik 13" descr="C:\Users\Study\Dropbox\BitBomb\Mockups\Nikolai\Kontoverw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y\Dropbox\BitBomb\Mockups\Nikolai\Kontoverwaltu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sz w:val="24"/>
          <w:szCs w:val="24"/>
          <w:lang w:val="de-DE"/>
        </w:rPr>
      </w:pPr>
      <w:r w:rsidRPr="00940EF8">
        <w:rPr>
          <w:rFonts w:ascii="Times New Roman" w:hAnsi="Times New Roman" w:cs="Times New Roman"/>
          <w:sz w:val="24"/>
          <w:szCs w:val="24"/>
          <w:lang w:val="de-DE"/>
        </w:rPr>
        <w:lastRenderedPageBreak/>
        <w:t xml:space="preserve">Hauptmenü </w:t>
      </w:r>
      <w:r w:rsidRPr="00B26100">
        <w:rPr>
          <w:lang w:val="de-DE"/>
        </w:rPr>
        <w:sym w:font="Wingdings" w:char="F0E0"/>
      </w:r>
      <w:r w:rsidRPr="00940EF8">
        <w:rPr>
          <w:rFonts w:ascii="Times New Roman" w:hAnsi="Times New Roman" w:cs="Times New Roman"/>
          <w:sz w:val="24"/>
          <w:szCs w:val="24"/>
          <w:lang w:val="de-DE"/>
        </w:rPr>
        <w:t xml:space="preserve"> Kontoverwaltung </w:t>
      </w:r>
      <w:r w:rsidRPr="00B26100">
        <w:rPr>
          <w:lang w:val="de-DE"/>
        </w:rPr>
        <w:sym w:font="Wingdings" w:char="F0E0"/>
      </w:r>
      <w:r w:rsidRPr="00940EF8">
        <w:rPr>
          <w:rFonts w:ascii="Times New Roman" w:hAnsi="Times New Roman" w:cs="Times New Roman"/>
          <w:sz w:val="24"/>
          <w:szCs w:val="24"/>
          <w:lang w:val="de-DE"/>
        </w:rPr>
        <w:t xml:space="preserve"> </w:t>
      </w:r>
      <w:r w:rsidRPr="00940EF8">
        <w:rPr>
          <w:rFonts w:ascii="Times New Roman" w:hAnsi="Times New Roman" w:cs="Times New Roman"/>
          <w:b/>
          <w:sz w:val="24"/>
          <w:szCs w:val="24"/>
          <w:lang w:val="de-DE"/>
        </w:rPr>
        <w:t>Login</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4DC2941F" wp14:editId="3CB9396F">
            <wp:extent cx="3393440" cy="6910070"/>
            <wp:effectExtent l="0" t="0" r="0" b="5080"/>
            <wp:docPr id="10" name="Grafik 10" descr="C:\Users\Study\Dropbox\BitBomb\Mockups\Nikola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y\Dropbox\BitBomb\Mockups\Nikolai\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b/>
          <w:sz w:val="24"/>
          <w:szCs w:val="24"/>
          <w:lang w:val="de-DE"/>
        </w:rPr>
      </w:pPr>
      <w:r w:rsidRPr="00940EF8">
        <w:rPr>
          <w:rFonts w:ascii="Times New Roman" w:hAnsi="Times New Roman" w:cs="Times New Roman"/>
          <w:sz w:val="24"/>
          <w:szCs w:val="24"/>
          <w:lang w:val="de-DE"/>
        </w:rPr>
        <w:lastRenderedPageBreak/>
        <w:t xml:space="preserve">Hauptmenü </w:t>
      </w:r>
      <w:r w:rsidRPr="00BE4539">
        <w:rPr>
          <w:lang w:val="de-DE"/>
        </w:rPr>
        <w:sym w:font="Wingdings" w:char="F0E0"/>
      </w:r>
      <w:r w:rsidRPr="00940EF8">
        <w:rPr>
          <w:rFonts w:ascii="Times New Roman" w:hAnsi="Times New Roman" w:cs="Times New Roman"/>
          <w:sz w:val="24"/>
          <w:szCs w:val="24"/>
          <w:lang w:val="de-DE"/>
        </w:rPr>
        <w:t xml:space="preserve"> Kontoverwaltung </w:t>
      </w:r>
      <w:r w:rsidRPr="00BE4539">
        <w:rPr>
          <w:lang w:val="de-DE"/>
        </w:rPr>
        <w:sym w:font="Wingdings" w:char="F0E0"/>
      </w:r>
      <w:r w:rsidRPr="00940EF8">
        <w:rPr>
          <w:rFonts w:ascii="Times New Roman" w:hAnsi="Times New Roman" w:cs="Times New Roman"/>
          <w:sz w:val="24"/>
          <w:szCs w:val="24"/>
          <w:lang w:val="de-DE"/>
        </w:rPr>
        <w:t xml:space="preserve"> </w:t>
      </w:r>
      <w:r w:rsidRPr="00940EF8">
        <w:rPr>
          <w:rFonts w:ascii="Times New Roman" w:hAnsi="Times New Roman" w:cs="Times New Roman"/>
          <w:b/>
          <w:sz w:val="24"/>
          <w:szCs w:val="24"/>
          <w:lang w:val="de-DE"/>
        </w:rPr>
        <w:t>Registrierung</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28DD3ECD" wp14:editId="4ABF1264">
            <wp:extent cx="3393440" cy="6910070"/>
            <wp:effectExtent l="0" t="0" r="0" b="5080"/>
            <wp:docPr id="14" name="Grafik 14" descr="C:\Users\Study\Dropbox\BitBomb\Mockups\Nikolai\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y\Dropbox\BitBomb\Mockups\Nikolai\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sz w:val="24"/>
          <w:szCs w:val="24"/>
          <w:lang w:val="de-DE"/>
        </w:rPr>
      </w:pPr>
      <w:r w:rsidRPr="00940EF8">
        <w:rPr>
          <w:rFonts w:ascii="Times New Roman" w:hAnsi="Times New Roman" w:cs="Times New Roman"/>
          <w:sz w:val="24"/>
          <w:szCs w:val="24"/>
          <w:lang w:val="de-DE"/>
        </w:rPr>
        <w:lastRenderedPageBreak/>
        <w:t xml:space="preserve">Hauptmenü </w:t>
      </w:r>
      <w:r w:rsidRPr="00FD6507">
        <w:rPr>
          <w:lang w:val="de-DE"/>
        </w:rPr>
        <w:sym w:font="Wingdings" w:char="F0E0"/>
      </w:r>
      <w:r w:rsidRPr="00940EF8">
        <w:rPr>
          <w:rFonts w:ascii="Times New Roman" w:hAnsi="Times New Roman" w:cs="Times New Roman"/>
          <w:sz w:val="24"/>
          <w:szCs w:val="24"/>
          <w:lang w:val="de-DE"/>
        </w:rPr>
        <w:t xml:space="preserve"> Kontoverwaltung </w:t>
      </w:r>
      <w:r w:rsidRPr="00FD6507">
        <w:rPr>
          <w:lang w:val="de-DE"/>
        </w:rPr>
        <w:sym w:font="Wingdings" w:char="F0E0"/>
      </w:r>
      <w:r w:rsidRPr="00940EF8">
        <w:rPr>
          <w:rFonts w:ascii="Times New Roman" w:hAnsi="Times New Roman" w:cs="Times New Roman"/>
          <w:sz w:val="24"/>
          <w:szCs w:val="24"/>
          <w:lang w:val="de-DE"/>
        </w:rPr>
        <w:t xml:space="preserve"> </w:t>
      </w:r>
      <w:r w:rsidRPr="00940EF8">
        <w:rPr>
          <w:rFonts w:ascii="Times New Roman" w:hAnsi="Times New Roman" w:cs="Times New Roman"/>
          <w:b/>
          <w:sz w:val="24"/>
          <w:szCs w:val="24"/>
          <w:lang w:val="de-DE"/>
        </w:rPr>
        <w:t>Statistik</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1F3170F4" wp14:editId="46C70653">
            <wp:extent cx="3620135" cy="7183120"/>
            <wp:effectExtent l="0" t="0" r="0" b="0"/>
            <wp:docPr id="11" name="Grafik 11" descr="C:\Users\Study\Dropbox\BitBomb\Mockups\Nikolai\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y\Dropbox\BitBomb\Mockups\Nikolai\Statistic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0135" cy="7183120"/>
                    </a:xfrm>
                    <a:prstGeom prst="rect">
                      <a:avLst/>
                    </a:prstGeom>
                    <a:noFill/>
                    <a:ln>
                      <a:noFill/>
                    </a:ln>
                  </pic:spPr>
                </pic:pic>
              </a:graphicData>
            </a:graphic>
          </wp:inline>
        </w:drawing>
      </w: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C247E9" w:rsidRDefault="00C247E9" w:rsidP="00C247E9">
      <w:pPr>
        <w:spacing w:line="360" w:lineRule="auto"/>
        <w:ind w:left="360"/>
        <w:rPr>
          <w:rFonts w:ascii="Times New Roman" w:hAnsi="Times New Roman" w:cs="Times New Roman"/>
          <w:sz w:val="24"/>
          <w:szCs w:val="24"/>
          <w:lang w:val="de-DE"/>
        </w:rPr>
      </w:pPr>
    </w:p>
    <w:p w:rsidR="00C247E9" w:rsidRPr="00940EF8" w:rsidRDefault="00C247E9" w:rsidP="00940EF8">
      <w:pPr>
        <w:pStyle w:val="Listenabsatz"/>
        <w:numPr>
          <w:ilvl w:val="1"/>
          <w:numId w:val="26"/>
        </w:numPr>
        <w:spacing w:line="360" w:lineRule="auto"/>
        <w:rPr>
          <w:rFonts w:ascii="Times New Roman" w:hAnsi="Times New Roman" w:cs="Times New Roman"/>
          <w:sz w:val="24"/>
          <w:szCs w:val="24"/>
          <w:lang w:val="de-DE"/>
        </w:rPr>
      </w:pPr>
      <w:r w:rsidRPr="00940EF8">
        <w:rPr>
          <w:rFonts w:ascii="Times New Roman" w:hAnsi="Times New Roman" w:cs="Times New Roman"/>
          <w:sz w:val="24"/>
          <w:szCs w:val="24"/>
          <w:lang w:val="de-DE"/>
        </w:rPr>
        <w:lastRenderedPageBreak/>
        <w:t xml:space="preserve">Hauptmenü </w:t>
      </w:r>
      <w:r w:rsidRPr="00B32045">
        <w:rPr>
          <w:lang w:val="de-DE"/>
        </w:rPr>
        <w:sym w:font="Wingdings" w:char="F0E0"/>
      </w:r>
      <w:r w:rsidRPr="00940EF8">
        <w:rPr>
          <w:rFonts w:ascii="Times New Roman" w:hAnsi="Times New Roman" w:cs="Times New Roman"/>
          <w:sz w:val="24"/>
          <w:szCs w:val="24"/>
          <w:lang w:val="de-DE"/>
        </w:rPr>
        <w:t xml:space="preserve"> </w:t>
      </w:r>
      <w:r w:rsidRPr="00940EF8">
        <w:rPr>
          <w:rFonts w:ascii="Times New Roman" w:hAnsi="Times New Roman" w:cs="Times New Roman"/>
          <w:b/>
          <w:sz w:val="24"/>
          <w:szCs w:val="24"/>
          <w:lang w:val="de-DE"/>
        </w:rPr>
        <w:t>Optionen</w:t>
      </w:r>
    </w:p>
    <w:p w:rsidR="00C247E9" w:rsidRPr="00C247E9" w:rsidRDefault="00C247E9" w:rsidP="00C247E9">
      <w:pPr>
        <w:spacing w:line="360" w:lineRule="auto"/>
        <w:ind w:left="360"/>
        <w:rPr>
          <w:rFonts w:ascii="Times New Roman" w:hAnsi="Times New Roman" w:cs="Times New Roman"/>
          <w:sz w:val="24"/>
          <w:szCs w:val="24"/>
          <w:lang w:val="de-DE"/>
        </w:rPr>
      </w:pPr>
      <w:r>
        <w:rPr>
          <w:noProof/>
          <w:lang w:val="de-DE" w:eastAsia="de-DE"/>
        </w:rPr>
        <w:drawing>
          <wp:inline distT="0" distB="0" distL="0" distR="0" wp14:anchorId="5C4A7525" wp14:editId="2F7CE1DC">
            <wp:extent cx="3478530" cy="6910070"/>
            <wp:effectExtent l="0" t="0" r="7620" b="5080"/>
            <wp:docPr id="12" name="Grafik 12" descr="C:\Users\Study\Dropbox\BitBomb\Mockups\Nikolai\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y\Dropbox\BitBomb\Mockups\Nikolai\option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8530" cy="6910070"/>
                    </a:xfrm>
                    <a:prstGeom prst="rect">
                      <a:avLst/>
                    </a:prstGeom>
                    <a:noFill/>
                    <a:ln>
                      <a:noFill/>
                    </a:ln>
                  </pic:spPr>
                </pic:pic>
              </a:graphicData>
            </a:graphic>
          </wp:inline>
        </w:drawing>
      </w:r>
    </w:p>
    <w:p w:rsidR="00C247E9" w:rsidRDefault="00C247E9" w:rsidP="00C247E9">
      <w:pPr>
        <w:pStyle w:val="Listenabsatz"/>
        <w:rPr>
          <w:b/>
          <w:color w:val="2E74B5" w:themeColor="accent1" w:themeShade="BF"/>
          <w:lang w:val="de-DE"/>
        </w:rPr>
      </w:pPr>
    </w:p>
    <w:p w:rsidR="00C247E9" w:rsidRDefault="00C247E9" w:rsidP="00C247E9">
      <w:pPr>
        <w:pStyle w:val="Listenabsatz"/>
        <w:rPr>
          <w:b/>
          <w:color w:val="2E74B5" w:themeColor="accent1" w:themeShade="BF"/>
          <w:lang w:val="de-DE"/>
        </w:rPr>
      </w:pPr>
    </w:p>
    <w:p w:rsidR="00C247E9" w:rsidRDefault="00C247E9" w:rsidP="00C247E9">
      <w:pPr>
        <w:pStyle w:val="Listenabsatz"/>
        <w:rPr>
          <w:b/>
          <w:color w:val="2E74B5" w:themeColor="accent1" w:themeShade="BF"/>
          <w:lang w:val="de-DE"/>
        </w:rPr>
      </w:pPr>
    </w:p>
    <w:p w:rsidR="00C247E9" w:rsidRDefault="00C247E9" w:rsidP="00C247E9">
      <w:pPr>
        <w:pStyle w:val="Listenabsatz"/>
        <w:rPr>
          <w:b/>
          <w:color w:val="2E74B5" w:themeColor="accent1" w:themeShade="BF"/>
          <w:lang w:val="de-DE"/>
        </w:rPr>
      </w:pPr>
    </w:p>
    <w:p w:rsidR="00C247E9" w:rsidRDefault="00C247E9" w:rsidP="00C247E9">
      <w:pPr>
        <w:pStyle w:val="Listenabsatz"/>
        <w:rPr>
          <w:b/>
          <w:color w:val="2E74B5" w:themeColor="accent1" w:themeShade="BF"/>
          <w:lang w:val="de-DE"/>
        </w:rPr>
      </w:pPr>
    </w:p>
    <w:p w:rsidR="00C247E9" w:rsidRDefault="00C247E9" w:rsidP="00C247E9">
      <w:pPr>
        <w:pStyle w:val="Listenabsatz"/>
        <w:rPr>
          <w:b/>
          <w:color w:val="2E74B5" w:themeColor="accent1" w:themeShade="BF"/>
          <w:lang w:val="de-DE"/>
        </w:rPr>
      </w:pPr>
    </w:p>
    <w:p w:rsidR="00C247E9" w:rsidRPr="00901347" w:rsidRDefault="00C247E9" w:rsidP="00C247E9">
      <w:pPr>
        <w:pStyle w:val="Listenabsatz"/>
        <w:rPr>
          <w:b/>
          <w:color w:val="2E74B5" w:themeColor="accent1" w:themeShade="BF"/>
          <w:lang w:val="de-DE"/>
        </w:rPr>
      </w:pPr>
    </w:p>
    <w:p w:rsidR="006E320B" w:rsidRDefault="006E320B" w:rsidP="006E320B">
      <w:pPr>
        <w:pStyle w:val="Listenabsatz"/>
        <w:numPr>
          <w:ilvl w:val="0"/>
          <w:numId w:val="26"/>
        </w:numPr>
        <w:rPr>
          <w:b/>
          <w:color w:val="2E74B5" w:themeColor="accent1" w:themeShade="BF"/>
          <w:lang w:val="de-DE"/>
        </w:rPr>
      </w:pPr>
      <w:proofErr w:type="spellStart"/>
      <w:r w:rsidRPr="00901347">
        <w:rPr>
          <w:b/>
          <w:color w:val="2E74B5" w:themeColor="accent1" w:themeShade="BF"/>
          <w:lang w:val="de-DE"/>
        </w:rPr>
        <w:lastRenderedPageBreak/>
        <w:t>Use</w:t>
      </w:r>
      <w:proofErr w:type="spellEnd"/>
      <w:r w:rsidRPr="00901347">
        <w:rPr>
          <w:b/>
          <w:color w:val="2E74B5" w:themeColor="accent1" w:themeShade="BF"/>
          <w:lang w:val="de-DE"/>
        </w:rPr>
        <w:t>-Case-Diagramme</w:t>
      </w:r>
    </w:p>
    <w:p w:rsidR="00A445BA" w:rsidRPr="00724AD1" w:rsidRDefault="00A445BA" w:rsidP="00A445BA">
      <w:pPr>
        <w:pStyle w:val="berschrift1"/>
        <w:rPr>
          <w:b/>
          <w:lang w:val="de-DE"/>
        </w:rPr>
      </w:pPr>
    </w:p>
    <w:p w:rsidR="00A445BA" w:rsidRPr="00FA03AB" w:rsidRDefault="00A445BA" w:rsidP="00A445BA">
      <w:pPr>
        <w:rPr>
          <w:lang w:val="de-DE"/>
        </w:rPr>
      </w:pPr>
    </w:p>
    <w:p w:rsidR="00A445BA" w:rsidRDefault="00A445BA" w:rsidP="00A445BA">
      <w:pPr>
        <w:spacing w:line="360" w:lineRule="auto"/>
        <w:rPr>
          <w:rFonts w:ascii="Times New Roman" w:hAnsi="Times New Roman" w:cs="Times New Roman"/>
          <w:sz w:val="24"/>
          <w:szCs w:val="24"/>
          <w:lang w:val="de-DE"/>
        </w:rPr>
      </w:pPr>
      <w:r>
        <w:rPr>
          <w:rFonts w:ascii="Times New Roman" w:hAnsi="Times New Roman" w:cs="Times New Roman"/>
          <w:noProof/>
          <w:sz w:val="24"/>
          <w:szCs w:val="24"/>
          <w:lang w:val="de-DE" w:eastAsia="de-DE"/>
        </w:rPr>
        <w:drawing>
          <wp:inline distT="0" distB="0" distL="0" distR="0" wp14:anchorId="64F19175" wp14:editId="22661BDC">
            <wp:extent cx="5759450" cy="5759450"/>
            <wp:effectExtent l="0" t="0" r="0" b="0"/>
            <wp:docPr id="21" name="Grafik 21" descr="C:\Users\Study\Desktop\Um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Desktop\Umle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rsidR="00A445BA" w:rsidRDefault="00A445BA" w:rsidP="00A445BA">
      <w:pPr>
        <w:spacing w:line="360" w:lineRule="auto"/>
        <w:rPr>
          <w:rFonts w:ascii="Calibri Light" w:hAnsi="Calibri Light"/>
          <w:color w:val="5B9BD5" w:themeColor="accent1"/>
          <w:sz w:val="32"/>
          <w:szCs w:val="32"/>
          <w:lang w:val="de-DE"/>
        </w:rPr>
      </w:pPr>
    </w:p>
    <w:p w:rsidR="00A445BA" w:rsidRDefault="00A445BA" w:rsidP="00A445BA">
      <w:pPr>
        <w:spacing w:line="360" w:lineRule="auto"/>
        <w:rPr>
          <w:rFonts w:ascii="Calibri Light" w:hAnsi="Calibri Light"/>
          <w:color w:val="5B9BD5" w:themeColor="accent1"/>
          <w:sz w:val="32"/>
          <w:szCs w:val="32"/>
          <w:lang w:val="de-DE"/>
        </w:rPr>
      </w:pPr>
    </w:p>
    <w:p w:rsidR="00A445BA" w:rsidRDefault="00A445BA" w:rsidP="00A445BA">
      <w:pPr>
        <w:spacing w:line="360" w:lineRule="auto"/>
        <w:rPr>
          <w:rFonts w:ascii="Calibri Light" w:hAnsi="Calibri Light"/>
          <w:color w:val="5B9BD5" w:themeColor="accent1"/>
          <w:sz w:val="32"/>
          <w:szCs w:val="32"/>
          <w:lang w:val="de-DE"/>
        </w:rPr>
      </w:pPr>
    </w:p>
    <w:p w:rsidR="00A445BA" w:rsidRDefault="00A445BA" w:rsidP="00A445BA">
      <w:pPr>
        <w:spacing w:line="360" w:lineRule="auto"/>
        <w:rPr>
          <w:rFonts w:ascii="Calibri Light" w:hAnsi="Calibri Light"/>
          <w:color w:val="5B9BD5" w:themeColor="accent1"/>
          <w:sz w:val="32"/>
          <w:szCs w:val="32"/>
          <w:lang w:val="de-DE"/>
        </w:rPr>
      </w:pPr>
      <w:r>
        <w:rPr>
          <w:rFonts w:ascii="Calibri Light" w:hAnsi="Calibri Light"/>
          <w:noProof/>
          <w:color w:val="5B9BD5" w:themeColor="accent1"/>
          <w:sz w:val="32"/>
          <w:szCs w:val="32"/>
          <w:lang w:val="de-DE" w:eastAsia="de-DE"/>
        </w:rPr>
        <w:lastRenderedPageBreak/>
        <w:drawing>
          <wp:inline distT="0" distB="0" distL="0" distR="0" wp14:anchorId="42477F0B" wp14:editId="4BE1A4B5">
            <wp:extent cx="5759450" cy="4319905"/>
            <wp:effectExtent l="0" t="0" r="0" b="4445"/>
            <wp:docPr id="22" name="Grafik 22" descr="C:\Users\Study\Desktop\Uml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y\Desktop\Umlet\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rsidR="00A445BA" w:rsidRDefault="00A445BA" w:rsidP="00A445BA">
      <w:pPr>
        <w:spacing w:line="360" w:lineRule="auto"/>
        <w:rPr>
          <w:rFonts w:ascii="Calibri Light" w:hAnsi="Calibri Light"/>
          <w:color w:val="5B9BD5" w:themeColor="accent1"/>
          <w:sz w:val="32"/>
          <w:szCs w:val="32"/>
          <w:lang w:val="de-DE"/>
        </w:rPr>
      </w:pPr>
      <w:r>
        <w:rPr>
          <w:rFonts w:ascii="Calibri Light" w:hAnsi="Calibri Light"/>
          <w:noProof/>
          <w:color w:val="5B9BD5" w:themeColor="accent1"/>
          <w:sz w:val="32"/>
          <w:szCs w:val="32"/>
          <w:lang w:val="de-DE" w:eastAsia="de-DE"/>
        </w:rPr>
        <w:drawing>
          <wp:inline distT="0" distB="0" distL="0" distR="0" wp14:anchorId="2A789A2F" wp14:editId="6FBFBC29">
            <wp:extent cx="5759450" cy="4088765"/>
            <wp:effectExtent l="0" t="0" r="0" b="6985"/>
            <wp:docPr id="25" name="Grafik 25" descr="C:\Users\Study\Desktop\Uml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y\Desktop\Umlet\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088765"/>
                    </a:xfrm>
                    <a:prstGeom prst="rect">
                      <a:avLst/>
                    </a:prstGeom>
                    <a:noFill/>
                    <a:ln>
                      <a:noFill/>
                    </a:ln>
                  </pic:spPr>
                </pic:pic>
              </a:graphicData>
            </a:graphic>
          </wp:inline>
        </w:drawing>
      </w:r>
    </w:p>
    <w:p w:rsidR="00A445BA" w:rsidRDefault="00A445BA" w:rsidP="00A445BA">
      <w:pPr>
        <w:spacing w:line="360" w:lineRule="auto"/>
        <w:rPr>
          <w:rFonts w:ascii="Calibri Light" w:hAnsi="Calibri Light"/>
          <w:color w:val="5B9BD5" w:themeColor="accent1"/>
          <w:sz w:val="32"/>
          <w:szCs w:val="32"/>
          <w:lang w:val="de-DE"/>
        </w:rPr>
      </w:pPr>
      <w:r>
        <w:rPr>
          <w:rFonts w:ascii="Calibri Light" w:hAnsi="Calibri Light"/>
          <w:noProof/>
          <w:color w:val="5B9BD5" w:themeColor="accent1"/>
          <w:sz w:val="32"/>
          <w:szCs w:val="32"/>
          <w:lang w:val="de-DE" w:eastAsia="de-DE"/>
        </w:rPr>
        <w:lastRenderedPageBreak/>
        <w:drawing>
          <wp:inline distT="0" distB="0" distL="0" distR="0" wp14:anchorId="29A26EDA" wp14:editId="578361B5">
            <wp:extent cx="5528310" cy="7809230"/>
            <wp:effectExtent l="0" t="0" r="0" b="1270"/>
            <wp:docPr id="26" name="Grafik 26" descr="C:\Users\Study\Desktop\Uml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y\Desktop\Umlet\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310" cy="7809230"/>
                    </a:xfrm>
                    <a:prstGeom prst="rect">
                      <a:avLst/>
                    </a:prstGeom>
                    <a:noFill/>
                    <a:ln>
                      <a:noFill/>
                    </a:ln>
                  </pic:spPr>
                </pic:pic>
              </a:graphicData>
            </a:graphic>
          </wp:inline>
        </w:drawing>
      </w:r>
      <w:r>
        <w:rPr>
          <w:rFonts w:ascii="Calibri Light" w:hAnsi="Calibri Light"/>
          <w:noProof/>
          <w:color w:val="5B9BD5" w:themeColor="accent1"/>
          <w:sz w:val="32"/>
          <w:szCs w:val="32"/>
          <w:lang w:val="de-DE" w:eastAsia="de-DE"/>
        </w:rPr>
        <w:lastRenderedPageBreak/>
        <w:drawing>
          <wp:inline distT="0" distB="0" distL="0" distR="0" wp14:anchorId="664845A7" wp14:editId="7DA4FCE5">
            <wp:extent cx="5759450" cy="6022340"/>
            <wp:effectExtent l="0" t="0" r="0" b="0"/>
            <wp:docPr id="27" name="Grafik 27" descr="C:\Users\Study\Desktop\Uml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y\Desktop\Umlet\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6022340"/>
                    </a:xfrm>
                    <a:prstGeom prst="rect">
                      <a:avLst/>
                    </a:prstGeom>
                    <a:noFill/>
                    <a:ln>
                      <a:noFill/>
                    </a:ln>
                  </pic:spPr>
                </pic:pic>
              </a:graphicData>
            </a:graphic>
          </wp:inline>
        </w:drawing>
      </w:r>
      <w:r>
        <w:rPr>
          <w:rFonts w:ascii="Calibri Light" w:hAnsi="Calibri Light"/>
          <w:noProof/>
          <w:color w:val="5B9BD5" w:themeColor="accent1"/>
          <w:sz w:val="32"/>
          <w:szCs w:val="32"/>
          <w:lang w:val="de-DE" w:eastAsia="de-DE"/>
        </w:rPr>
        <w:lastRenderedPageBreak/>
        <w:drawing>
          <wp:inline distT="0" distB="0" distL="0" distR="0" wp14:anchorId="3D86C63E" wp14:editId="76700579">
            <wp:extent cx="4004310" cy="4855845"/>
            <wp:effectExtent l="0" t="0" r="0" b="1905"/>
            <wp:docPr id="28" name="Grafik 28" descr="C:\Users\Study\Desktop\Uml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y\Desktop\Umlet\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4310" cy="4855845"/>
                    </a:xfrm>
                    <a:prstGeom prst="rect">
                      <a:avLst/>
                    </a:prstGeom>
                    <a:noFill/>
                    <a:ln>
                      <a:noFill/>
                    </a:ln>
                  </pic:spPr>
                </pic:pic>
              </a:graphicData>
            </a:graphic>
          </wp:inline>
        </w:drawing>
      </w:r>
      <w:r>
        <w:rPr>
          <w:rFonts w:ascii="Calibri Light" w:hAnsi="Calibri Light"/>
          <w:noProof/>
          <w:color w:val="5B9BD5" w:themeColor="accent1"/>
          <w:sz w:val="32"/>
          <w:szCs w:val="32"/>
          <w:lang w:val="de-DE" w:eastAsia="de-DE"/>
        </w:rPr>
        <w:lastRenderedPageBreak/>
        <w:drawing>
          <wp:inline distT="0" distB="0" distL="0" distR="0" wp14:anchorId="428EE1B4" wp14:editId="7E757BD8">
            <wp:extent cx="5717540" cy="4761230"/>
            <wp:effectExtent l="0" t="0" r="0" b="1270"/>
            <wp:docPr id="29" name="Grafik 29" descr="C:\Users\Study\Desktop\Uml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y\Desktop\Umlet\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7540" cy="4761230"/>
                    </a:xfrm>
                    <a:prstGeom prst="rect">
                      <a:avLst/>
                    </a:prstGeom>
                    <a:noFill/>
                    <a:ln>
                      <a:noFill/>
                    </a:ln>
                  </pic:spPr>
                </pic:pic>
              </a:graphicData>
            </a:graphic>
          </wp:inline>
        </w:drawing>
      </w:r>
      <w:r>
        <w:rPr>
          <w:rFonts w:ascii="Calibri Light" w:hAnsi="Calibri Light"/>
          <w:noProof/>
          <w:color w:val="5B9BD5" w:themeColor="accent1"/>
          <w:sz w:val="32"/>
          <w:szCs w:val="32"/>
          <w:lang w:val="de-DE" w:eastAsia="de-DE"/>
        </w:rPr>
        <w:drawing>
          <wp:inline distT="0" distB="0" distL="0" distR="0" wp14:anchorId="7C1D1C47" wp14:editId="03D2D817">
            <wp:extent cx="3909695" cy="4004310"/>
            <wp:effectExtent l="0" t="0" r="0" b="0"/>
            <wp:docPr id="30" name="Grafik 30" descr="C:\Users\Study\Desktop\Umle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y\Desktop\Umlet\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695" cy="4004310"/>
                    </a:xfrm>
                    <a:prstGeom prst="rect">
                      <a:avLst/>
                    </a:prstGeom>
                    <a:noFill/>
                    <a:ln>
                      <a:noFill/>
                    </a:ln>
                  </pic:spPr>
                </pic:pic>
              </a:graphicData>
            </a:graphic>
          </wp:inline>
        </w:drawing>
      </w:r>
    </w:p>
    <w:p w:rsidR="00A445BA" w:rsidRPr="00901347" w:rsidRDefault="00A445BA" w:rsidP="00A445BA">
      <w:pPr>
        <w:pStyle w:val="Listenabsatz"/>
        <w:rPr>
          <w:b/>
          <w:color w:val="2E74B5" w:themeColor="accent1" w:themeShade="BF"/>
          <w:lang w:val="de-DE"/>
        </w:rPr>
      </w:pPr>
    </w:p>
    <w:p w:rsidR="006E320B" w:rsidRDefault="006E320B" w:rsidP="006E320B">
      <w:pPr>
        <w:pStyle w:val="Listenabsatz"/>
        <w:numPr>
          <w:ilvl w:val="0"/>
          <w:numId w:val="26"/>
        </w:numPr>
        <w:rPr>
          <w:b/>
          <w:color w:val="2E74B5" w:themeColor="accent1" w:themeShade="BF"/>
          <w:lang w:val="de-DE"/>
        </w:rPr>
      </w:pPr>
      <w:proofErr w:type="spellStart"/>
      <w:r w:rsidRPr="00901347">
        <w:rPr>
          <w:b/>
          <w:color w:val="2E74B5" w:themeColor="accent1" w:themeShade="BF"/>
          <w:lang w:val="de-DE"/>
        </w:rPr>
        <w:t>Use</w:t>
      </w:r>
      <w:proofErr w:type="spellEnd"/>
      <w:r w:rsidRPr="00901347">
        <w:rPr>
          <w:b/>
          <w:color w:val="2E74B5" w:themeColor="accent1" w:themeShade="BF"/>
          <w:lang w:val="de-DE"/>
        </w:rPr>
        <w:t>-Case-Definitionen</w:t>
      </w:r>
    </w:p>
    <w:tbl>
      <w:tblPr>
        <w:tblW w:w="9060" w:type="dxa"/>
        <w:tblInd w:w="-108" w:type="dxa"/>
        <w:tblLayout w:type="fixed"/>
        <w:tblCellMar>
          <w:left w:w="10" w:type="dxa"/>
          <w:right w:w="10" w:type="dxa"/>
        </w:tblCellMar>
        <w:tblLook w:val="04A0" w:firstRow="1" w:lastRow="0" w:firstColumn="1" w:lastColumn="0" w:noHBand="0" w:noVBand="1"/>
      </w:tblPr>
      <w:tblGrid>
        <w:gridCol w:w="1829"/>
        <w:gridCol w:w="7231"/>
      </w:tblGrid>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Name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rPr>
              <w:t>Partie spielen</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ID</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rPr>
              <w:t>UC-PS-01</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Beschreibung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rPr>
              <w:t>Spieler spielt eine Runde BitBomb</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Aktoren</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rPr>
              <w:t>Spieler</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Auslöser</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rPr>
              <w:t>Einzelspieler-/Mehrspieler erstellen oder Mehrspieler beitreten wurde ausgewählt</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Verknüpfung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rPr>
              <w:t>Singleplayerverwaltung, Serververwaltung und Clientverwaltung</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Vorbedingung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Einzelspieler- oder Mehrspielermodus ausgewählt, Spielkarte selektiert, ggf. Monster deaktiviert oder deren Schwierigkeitsgrad definiert</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Nachbedingung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CArial"/>
              <w:spacing w:line="256" w:lineRule="auto"/>
              <w:rPr>
                <w:lang w:val="pl-PL" w:eastAsia="en-US"/>
              </w:rPr>
            </w:pPr>
            <w:r>
              <w:rPr>
                <w:lang w:val="pl-PL" w:eastAsia="en-US"/>
              </w:rPr>
              <w:t>Spieler kann seine Figur auf der Spielkarte bewegen, Bomben platzieren, gewinnen oder verlieren und PowerUps einsammeln</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Typischer Ablauf</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rsidP="00C954B1">
            <w:pPr>
              <w:numPr>
                <w:ilvl w:val="0"/>
                <w:numId w:val="32"/>
              </w:numPr>
              <w:suppressAutoHyphens/>
              <w:autoSpaceDN w:val="0"/>
              <w:spacing w:after="0" w:line="256" w:lineRule="auto"/>
            </w:pPr>
            <w:r>
              <w:rPr>
                <w:rFonts w:ascii="Arial" w:hAnsi="Arial" w:cs="Arial"/>
                <w:sz w:val="21"/>
                <w:szCs w:val="21"/>
              </w:rPr>
              <w:t>Spielmodus wählen</w:t>
            </w:r>
          </w:p>
          <w:p w:rsidR="00C954B1" w:rsidRDefault="00C954B1" w:rsidP="00C954B1">
            <w:pPr>
              <w:numPr>
                <w:ilvl w:val="1"/>
                <w:numId w:val="33"/>
              </w:numPr>
              <w:suppressAutoHyphens/>
              <w:autoSpaceDN w:val="0"/>
              <w:spacing w:after="0" w:line="256" w:lineRule="auto"/>
            </w:pPr>
            <w:r>
              <w:rPr>
                <w:rFonts w:ascii="Arial" w:hAnsi="Arial" w:cs="Arial"/>
                <w:sz w:val="21"/>
                <w:szCs w:val="21"/>
              </w:rPr>
              <w:t>Einzelspielermodus wählen</w:t>
            </w:r>
          </w:p>
          <w:p w:rsidR="00C954B1" w:rsidRDefault="00C954B1" w:rsidP="00C954B1">
            <w:pPr>
              <w:numPr>
                <w:ilvl w:val="2"/>
                <w:numId w:val="33"/>
              </w:numPr>
              <w:suppressAutoHyphens/>
              <w:autoSpaceDN w:val="0"/>
              <w:spacing w:after="0" w:line="256" w:lineRule="auto"/>
            </w:pPr>
            <w:r>
              <w:rPr>
                <w:rFonts w:ascii="Arial" w:hAnsi="Arial" w:cs="Arial"/>
                <w:sz w:val="21"/>
                <w:szCs w:val="21"/>
              </w:rPr>
              <w:t>Spielkarte auswählen</w:t>
            </w:r>
          </w:p>
          <w:p w:rsidR="00C954B1" w:rsidRDefault="00C954B1" w:rsidP="00C954B1">
            <w:pPr>
              <w:numPr>
                <w:ilvl w:val="2"/>
                <w:numId w:val="33"/>
              </w:numPr>
              <w:suppressAutoHyphens/>
              <w:autoSpaceDN w:val="0"/>
              <w:spacing w:after="0" w:line="256" w:lineRule="auto"/>
            </w:pPr>
            <w:r>
              <w:rPr>
                <w:rFonts w:ascii="Arial" w:hAnsi="Arial" w:cs="Arial"/>
                <w:sz w:val="21"/>
                <w:szCs w:val="21"/>
              </w:rPr>
              <w:t>Gegnerstärke einstellen</w:t>
            </w:r>
          </w:p>
          <w:p w:rsidR="00C954B1" w:rsidRDefault="00C954B1" w:rsidP="00C954B1">
            <w:pPr>
              <w:numPr>
                <w:ilvl w:val="1"/>
                <w:numId w:val="33"/>
              </w:numPr>
              <w:suppressAutoHyphens/>
              <w:autoSpaceDN w:val="0"/>
              <w:spacing w:after="0" w:line="256" w:lineRule="auto"/>
            </w:pPr>
            <w:r>
              <w:rPr>
                <w:rFonts w:ascii="Arial" w:hAnsi="Arial" w:cs="Arial"/>
                <w:sz w:val="21"/>
                <w:szCs w:val="21"/>
              </w:rPr>
              <w:t>Mehrspieler Server hosten</w:t>
            </w:r>
          </w:p>
          <w:p w:rsidR="00C954B1" w:rsidRDefault="00C954B1" w:rsidP="00C954B1">
            <w:pPr>
              <w:numPr>
                <w:ilvl w:val="2"/>
                <w:numId w:val="33"/>
              </w:numPr>
              <w:suppressAutoHyphens/>
              <w:autoSpaceDN w:val="0"/>
              <w:spacing w:after="0" w:line="256" w:lineRule="auto"/>
            </w:pPr>
            <w:r>
              <w:rPr>
                <w:rFonts w:ascii="Arial" w:hAnsi="Arial" w:cs="Arial"/>
                <w:sz w:val="21"/>
                <w:szCs w:val="21"/>
              </w:rPr>
              <w:t>Spielkarte auswählen</w:t>
            </w:r>
          </w:p>
          <w:p w:rsidR="00C954B1" w:rsidRDefault="00C954B1" w:rsidP="00C954B1">
            <w:pPr>
              <w:numPr>
                <w:ilvl w:val="2"/>
                <w:numId w:val="33"/>
              </w:numPr>
              <w:suppressAutoHyphens/>
              <w:autoSpaceDN w:val="0"/>
              <w:spacing w:after="0" w:line="256" w:lineRule="auto"/>
            </w:pPr>
            <w:r>
              <w:rPr>
                <w:rFonts w:ascii="Arial" w:hAnsi="Arial" w:cs="Arial"/>
                <w:sz w:val="21"/>
                <w:szCs w:val="21"/>
              </w:rPr>
              <w:t>KI-Gegner (de)-aktivieren</w:t>
            </w:r>
          </w:p>
          <w:p w:rsidR="00C954B1" w:rsidRDefault="00C954B1" w:rsidP="00C954B1">
            <w:pPr>
              <w:numPr>
                <w:ilvl w:val="3"/>
                <w:numId w:val="33"/>
              </w:numPr>
              <w:suppressAutoHyphens/>
              <w:autoSpaceDN w:val="0"/>
              <w:spacing w:after="0" w:line="256" w:lineRule="auto"/>
            </w:pPr>
            <w:r>
              <w:rPr>
                <w:rFonts w:ascii="Arial" w:hAnsi="Arial" w:cs="Arial"/>
                <w:sz w:val="21"/>
                <w:szCs w:val="21"/>
              </w:rPr>
              <w:t>Stärke einstellen</w:t>
            </w:r>
          </w:p>
          <w:p w:rsidR="00C954B1" w:rsidRDefault="00C954B1" w:rsidP="00C954B1">
            <w:pPr>
              <w:numPr>
                <w:ilvl w:val="2"/>
                <w:numId w:val="33"/>
              </w:numPr>
              <w:suppressAutoHyphens/>
              <w:autoSpaceDN w:val="0"/>
              <w:spacing w:after="0" w:line="256" w:lineRule="auto"/>
            </w:pPr>
            <w:r>
              <w:rPr>
                <w:rFonts w:ascii="Arial" w:hAnsi="Arial" w:cs="Arial"/>
                <w:sz w:val="21"/>
                <w:szCs w:val="21"/>
              </w:rPr>
              <w:t>Hostmodus wählen</w:t>
            </w:r>
          </w:p>
          <w:p w:rsidR="00C954B1" w:rsidRDefault="00C954B1" w:rsidP="00C954B1">
            <w:pPr>
              <w:numPr>
                <w:ilvl w:val="3"/>
                <w:numId w:val="33"/>
              </w:numPr>
              <w:suppressAutoHyphens/>
              <w:autoSpaceDN w:val="0"/>
              <w:spacing w:after="0" w:line="256" w:lineRule="auto"/>
            </w:pPr>
            <w:r>
              <w:rPr>
                <w:rFonts w:ascii="Arial" w:hAnsi="Arial" w:cs="Arial"/>
                <w:sz w:val="21"/>
                <w:szCs w:val="21"/>
              </w:rPr>
              <w:t>WLAN wählen</w:t>
            </w:r>
          </w:p>
          <w:p w:rsidR="00C954B1" w:rsidRDefault="00C954B1" w:rsidP="00C954B1">
            <w:pPr>
              <w:numPr>
                <w:ilvl w:val="3"/>
                <w:numId w:val="33"/>
              </w:numPr>
              <w:suppressAutoHyphens/>
              <w:autoSpaceDN w:val="0"/>
              <w:spacing w:after="0" w:line="256" w:lineRule="auto"/>
            </w:pPr>
            <w:r>
              <w:rPr>
                <w:rFonts w:ascii="Arial" w:hAnsi="Arial" w:cs="Arial"/>
                <w:sz w:val="21"/>
                <w:szCs w:val="21"/>
              </w:rPr>
              <w:t>Bluetooth wählen</w:t>
            </w:r>
          </w:p>
          <w:p w:rsidR="00C954B1" w:rsidRDefault="00C954B1" w:rsidP="00C954B1">
            <w:pPr>
              <w:numPr>
                <w:ilvl w:val="2"/>
                <w:numId w:val="33"/>
              </w:numPr>
              <w:suppressAutoHyphens/>
              <w:autoSpaceDN w:val="0"/>
              <w:spacing w:after="0" w:line="256" w:lineRule="auto"/>
            </w:pPr>
            <w:r>
              <w:rPr>
                <w:rFonts w:ascii="Arial" w:hAnsi="Arial" w:cs="Arial"/>
                <w:sz w:val="21"/>
                <w:szCs w:val="21"/>
              </w:rPr>
              <w:t>Teilnehmer entfernen</w:t>
            </w:r>
          </w:p>
          <w:p w:rsidR="00C954B1" w:rsidRDefault="00C954B1" w:rsidP="00C954B1">
            <w:pPr>
              <w:numPr>
                <w:ilvl w:val="1"/>
                <w:numId w:val="33"/>
              </w:numPr>
              <w:suppressAutoHyphens/>
              <w:autoSpaceDN w:val="0"/>
              <w:spacing w:after="0" w:line="256" w:lineRule="auto"/>
            </w:pPr>
            <w:r>
              <w:rPr>
                <w:rFonts w:ascii="Arial" w:hAnsi="Arial" w:cs="Arial"/>
                <w:sz w:val="21"/>
                <w:szCs w:val="21"/>
              </w:rPr>
              <w:t>Mehrspieler Server beitreten</w:t>
            </w:r>
          </w:p>
          <w:p w:rsidR="00C954B1" w:rsidRDefault="00C954B1" w:rsidP="00C954B1">
            <w:pPr>
              <w:numPr>
                <w:ilvl w:val="2"/>
                <w:numId w:val="33"/>
              </w:numPr>
              <w:suppressAutoHyphens/>
              <w:autoSpaceDN w:val="0"/>
              <w:spacing w:after="0" w:line="256" w:lineRule="auto"/>
            </w:pPr>
            <w:r>
              <w:rPr>
                <w:rFonts w:ascii="Arial" w:hAnsi="Arial" w:cs="Arial"/>
                <w:sz w:val="21"/>
                <w:szCs w:val="21"/>
              </w:rPr>
              <w:t>Server wählen</w:t>
            </w:r>
          </w:p>
          <w:p w:rsidR="00C954B1" w:rsidRDefault="00C954B1" w:rsidP="00C954B1">
            <w:pPr>
              <w:pStyle w:val="Listenabsatz"/>
              <w:numPr>
                <w:ilvl w:val="0"/>
                <w:numId w:val="33"/>
              </w:numPr>
              <w:suppressAutoHyphens/>
              <w:autoSpaceDN w:val="0"/>
              <w:spacing w:after="0" w:line="360" w:lineRule="auto"/>
              <w:contextualSpacing w:val="0"/>
            </w:pPr>
            <w:r>
              <w:rPr>
                <w:rFonts w:ascii="Arial" w:hAnsi="Arial" w:cs="Arial"/>
                <w:sz w:val="21"/>
                <w:szCs w:val="21"/>
              </w:rPr>
              <w:t>Spiel starten</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t>Alternative Abläufe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C954B1" w:rsidRDefault="00C954B1">
            <w:pPr>
              <w:spacing w:line="256" w:lineRule="auto"/>
            </w:pPr>
            <w:r>
              <w:rPr>
                <w:rFonts w:ascii="Arial" w:hAnsi="Arial" w:cs="Arial"/>
                <w:sz w:val="21"/>
                <w:szCs w:val="21"/>
              </w:rPr>
              <w:t xml:space="preserve">1.2.3.2a – Gerät unterstützt kein Bluetooth  </w:t>
            </w:r>
          </w:p>
          <w:p w:rsidR="00C954B1" w:rsidRDefault="00C954B1">
            <w:pPr>
              <w:spacing w:line="256" w:lineRule="auto"/>
            </w:pPr>
            <w:r>
              <w:rPr>
                <w:rFonts w:ascii="Arial" w:hAnsi="Arial" w:cs="Arial"/>
                <w:sz w:val="21"/>
                <w:szCs w:val="21"/>
              </w:rPr>
              <w:t>1.2.3.2.a1Bluetooth Selektion ausgegraut</w:t>
            </w:r>
          </w:p>
          <w:p w:rsidR="00C954B1" w:rsidRDefault="00C954B1">
            <w:pPr>
              <w:spacing w:line="256" w:lineRule="auto"/>
              <w:rPr>
                <w:rFonts w:ascii="Arial" w:hAnsi="Arial" w:cs="Arial"/>
                <w:sz w:val="21"/>
                <w:szCs w:val="21"/>
              </w:rPr>
            </w:pPr>
          </w:p>
          <w:p w:rsidR="00C954B1" w:rsidRDefault="00C954B1">
            <w:pPr>
              <w:spacing w:line="256" w:lineRule="auto"/>
              <w:rPr>
                <w:rFonts w:ascii="Calibri" w:hAnsi="Calibri" w:cs="Times New Roman"/>
                <w:sz w:val="24"/>
                <w:szCs w:val="24"/>
              </w:rPr>
            </w:pPr>
            <w:r>
              <w:rPr>
                <w:rFonts w:ascii="Arial" w:hAnsi="Arial" w:cs="Arial"/>
                <w:sz w:val="21"/>
                <w:szCs w:val="21"/>
              </w:rPr>
              <w:t>1.2.3.1a – Kein Router gefunden</w:t>
            </w:r>
          </w:p>
          <w:p w:rsidR="00C954B1" w:rsidRDefault="00C954B1">
            <w:pPr>
              <w:spacing w:line="256" w:lineRule="auto"/>
            </w:pPr>
            <w:r>
              <w:rPr>
                <w:rFonts w:ascii="Arial" w:hAnsi="Arial" w:cs="Arial"/>
                <w:sz w:val="21"/>
                <w:szCs w:val="21"/>
              </w:rPr>
              <w:t>1.2.3.1a1Fehlermeldung: „keinen Router gefunden“</w:t>
            </w:r>
          </w:p>
          <w:p w:rsidR="00C954B1" w:rsidRDefault="00C954B1">
            <w:pPr>
              <w:spacing w:line="256" w:lineRule="auto"/>
              <w:rPr>
                <w:rFonts w:ascii="Arial" w:hAnsi="Arial" w:cs="Arial"/>
                <w:sz w:val="21"/>
                <w:szCs w:val="21"/>
              </w:rPr>
            </w:pPr>
          </w:p>
          <w:p w:rsidR="00C954B1" w:rsidRDefault="00C954B1">
            <w:pPr>
              <w:spacing w:line="256" w:lineRule="auto"/>
              <w:rPr>
                <w:rFonts w:ascii="Calibri" w:hAnsi="Calibri" w:cs="Times New Roman"/>
                <w:sz w:val="24"/>
                <w:szCs w:val="24"/>
              </w:rPr>
            </w:pPr>
            <w:r>
              <w:rPr>
                <w:rFonts w:ascii="Arial" w:hAnsi="Arial" w:cs="Arial"/>
                <w:sz w:val="21"/>
                <w:szCs w:val="21"/>
              </w:rPr>
              <w:t>2a - Spieler/Hoster hat keine Spielkarte ausgewählt</w:t>
            </w:r>
          </w:p>
          <w:p w:rsidR="00C954B1" w:rsidRDefault="00C954B1">
            <w:pPr>
              <w:spacing w:line="256" w:lineRule="auto"/>
            </w:pPr>
            <w:r>
              <w:rPr>
                <w:rFonts w:ascii="Arial" w:hAnsi="Arial" w:cs="Arial"/>
                <w:sz w:val="21"/>
                <w:szCs w:val="21"/>
              </w:rPr>
              <w:t>Fehlermeldung: „bitte Karte auswählen“</w:t>
            </w:r>
          </w:p>
          <w:p w:rsidR="00C954B1" w:rsidRDefault="00C954B1">
            <w:pPr>
              <w:spacing w:line="256" w:lineRule="auto"/>
              <w:rPr>
                <w:rFonts w:ascii="Arial" w:hAnsi="Arial" w:cs="Arial"/>
                <w:sz w:val="21"/>
                <w:szCs w:val="21"/>
              </w:rPr>
            </w:pPr>
          </w:p>
          <w:p w:rsidR="00C954B1" w:rsidRDefault="00C954B1">
            <w:pPr>
              <w:spacing w:line="256" w:lineRule="auto"/>
              <w:rPr>
                <w:rFonts w:ascii="Calibri" w:hAnsi="Calibri" w:cs="Times New Roman"/>
                <w:sz w:val="24"/>
                <w:szCs w:val="24"/>
              </w:rPr>
            </w:pPr>
            <w:r>
              <w:rPr>
                <w:rFonts w:ascii="Arial" w:hAnsi="Arial" w:cs="Arial"/>
                <w:sz w:val="21"/>
                <w:szCs w:val="21"/>
              </w:rPr>
              <w:t>2b – Client kann Server nicht erreichen</w:t>
            </w:r>
          </w:p>
          <w:p w:rsidR="00C954B1" w:rsidRDefault="00C954B1">
            <w:pPr>
              <w:spacing w:line="360" w:lineRule="auto"/>
            </w:pPr>
            <w:r>
              <w:rPr>
                <w:rFonts w:ascii="Arial" w:hAnsi="Arial" w:cs="Arial"/>
                <w:sz w:val="21"/>
                <w:szCs w:val="21"/>
              </w:rPr>
              <w:t>2b1Fehlermeldung: „Server kann momentan nicht erreicht werden!“</w:t>
            </w:r>
          </w:p>
        </w:tc>
      </w:tr>
      <w:tr w:rsidR="00C954B1" w:rsidTr="00C954B1">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b/>
              </w:rPr>
              <w:lastRenderedPageBreak/>
              <w:t>GUI Mockup</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Times New Roman" w:hAnsi="Times New Roman"/>
              </w:rPr>
              <w:t>Spielansicht #2</w:t>
            </w:r>
          </w:p>
        </w:tc>
      </w:tr>
    </w:tbl>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tbl>
      <w:tblPr>
        <w:tblW w:w="9390" w:type="dxa"/>
        <w:tblInd w:w="-108" w:type="dxa"/>
        <w:tblLayout w:type="fixed"/>
        <w:tblCellMar>
          <w:left w:w="10" w:type="dxa"/>
          <w:right w:w="10" w:type="dxa"/>
        </w:tblCellMar>
        <w:tblLook w:val="04A0" w:firstRow="1" w:lastRow="0" w:firstColumn="1" w:lastColumn="0" w:noHBand="0" w:noVBand="1"/>
      </w:tblPr>
      <w:tblGrid>
        <w:gridCol w:w="4695"/>
        <w:gridCol w:w="4695"/>
      </w:tblGrid>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rPr>
                <w:rFonts w:ascii="Calibri" w:hAnsi="Calibri"/>
              </w:rPr>
            </w:pPr>
            <w:r>
              <w:rPr>
                <w:rFonts w:ascii="Arial" w:hAnsi="Arial" w:cs="Arial"/>
                <w:b/>
                <w:bCs/>
                <w:sz w:val="21"/>
                <w:szCs w:val="21"/>
              </w:rPr>
              <w:t>ID:</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- 5</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Titel:</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Formatvorlage1"/>
              <w:spacing w:line="256" w:lineRule="auto"/>
              <w:rPr>
                <w:lang w:val="pl-PL" w:eastAsia="en-US"/>
              </w:rPr>
            </w:pPr>
            <w:r>
              <w:rPr>
                <w:lang w:val="pl-PL" w:eastAsia="en-US"/>
              </w:rPr>
              <w:t>Partie gewinnen</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Beschreibung:</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Test"/>
              <w:spacing w:line="256" w:lineRule="auto"/>
              <w:rPr>
                <w:lang w:val="en-US" w:eastAsia="en-US"/>
              </w:rPr>
            </w:pPr>
            <w:bookmarkStart w:id="0" w:name="_Toc467169222"/>
            <w:r>
              <w:rPr>
                <w:rFonts w:cs="Arial"/>
                <w:lang w:val="de-DE" w:eastAsia="de-DE"/>
              </w:rPr>
              <w:t>Spieler gewinnt die Runde</w:t>
            </w:r>
            <w:bookmarkEnd w:id="0"/>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Auslöser:</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Runde wurde gestartet</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Aktoren: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Spieler</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Vorbedingungen: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Partie läuft und Spieler hat nicht verloren</w:t>
            </w:r>
          </w:p>
        </w:tc>
      </w:tr>
      <w:tr w:rsidR="00C954B1" w:rsidTr="00C954B1">
        <w:trPr>
          <w:trHeight w:val="54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Nachbedingungen: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CArial"/>
              <w:spacing w:line="256" w:lineRule="auto"/>
              <w:rPr>
                <w:lang w:val="pl-PL" w:eastAsia="en-US"/>
              </w:rPr>
            </w:pPr>
            <w:r>
              <w:rPr>
                <w:lang w:val="pl-PL" w:eastAsia="en-US"/>
              </w:rPr>
              <w:t>Mitteilung, dass die Runde gewonnen wurde und nur der Spieler alleine bleibt auf dem Spielfeld über</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Verknüpfungen: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4</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Typischer Ablauf:</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C954B1" w:rsidRDefault="00C954B1" w:rsidP="00C954B1">
            <w:pPr>
              <w:numPr>
                <w:ilvl w:val="0"/>
                <w:numId w:val="35"/>
              </w:numPr>
              <w:suppressAutoHyphens/>
              <w:autoSpaceDN w:val="0"/>
              <w:spacing w:after="0" w:line="256" w:lineRule="auto"/>
            </w:pPr>
            <w:r>
              <w:rPr>
                <w:rFonts w:ascii="Arial" w:hAnsi="Arial" w:cs="Arial"/>
                <w:sz w:val="21"/>
                <w:szCs w:val="21"/>
              </w:rPr>
              <w:t>Bombe platzieren</w:t>
            </w:r>
          </w:p>
          <w:p w:rsidR="00C954B1" w:rsidRDefault="00C954B1">
            <w:pPr>
              <w:spacing w:line="256" w:lineRule="auto"/>
              <w:ind w:left="1065"/>
            </w:pPr>
            <w:r>
              <w:rPr>
                <w:rFonts w:ascii="Arial" w:hAnsi="Arial" w:cs="Arial"/>
                <w:sz w:val="21"/>
                <w:szCs w:val="21"/>
              </w:rPr>
              <w:t>1.1 Bombenfeuerschweif kollidiert mit einem Gegner</w:t>
            </w:r>
          </w:p>
          <w:p w:rsidR="00C954B1" w:rsidRDefault="00C954B1">
            <w:pPr>
              <w:spacing w:line="256" w:lineRule="auto"/>
              <w:ind w:left="1800"/>
            </w:pPr>
            <w:r>
              <w:rPr>
                <w:rFonts w:ascii="Arial" w:hAnsi="Arial" w:cs="Arial"/>
                <w:sz w:val="21"/>
                <w:szCs w:val="21"/>
              </w:rPr>
              <w:t>1.1.1 kein Gegner mehr übrig</w:t>
            </w:r>
          </w:p>
          <w:p w:rsidR="00C954B1" w:rsidRDefault="00C954B1">
            <w:pPr>
              <w:spacing w:line="256" w:lineRule="auto"/>
            </w:pPr>
            <w:r>
              <w:rPr>
                <w:rFonts w:ascii="Arial" w:hAnsi="Arial" w:cs="Arial"/>
                <w:sz w:val="21"/>
                <w:szCs w:val="21"/>
              </w:rPr>
              <w:t xml:space="preserve">                  1.2 Gegner kesselt sich selbst ein</w:t>
            </w:r>
          </w:p>
          <w:p w:rsidR="00C954B1" w:rsidRDefault="00C954B1">
            <w:pPr>
              <w:spacing w:line="256" w:lineRule="auto"/>
            </w:pPr>
            <w:r>
              <w:rPr>
                <w:rFonts w:ascii="Arial" w:hAnsi="Arial" w:cs="Arial"/>
                <w:sz w:val="21"/>
                <w:szCs w:val="21"/>
              </w:rPr>
              <w:t xml:space="preserve">                              1.2.1 kein Gegner mehr</w:t>
            </w:r>
          </w:p>
          <w:p w:rsidR="00C954B1" w:rsidRDefault="00C954B1">
            <w:pPr>
              <w:spacing w:line="256" w:lineRule="auto"/>
            </w:pPr>
            <w:r>
              <w:rPr>
                <w:rFonts w:ascii="Arial" w:hAnsi="Arial" w:cs="Arial"/>
                <w:sz w:val="21"/>
                <w:szCs w:val="21"/>
              </w:rPr>
              <w:t xml:space="preserve">                              übrig</w:t>
            </w:r>
          </w:p>
          <w:p w:rsidR="00C954B1" w:rsidRDefault="00C954B1">
            <w:pPr>
              <w:spacing w:line="256" w:lineRule="auto"/>
              <w:ind w:left="1800"/>
              <w:rPr>
                <w:rFonts w:ascii="Arial" w:hAnsi="Arial" w:cs="Arial"/>
                <w:sz w:val="21"/>
                <w:szCs w:val="21"/>
              </w:rPr>
            </w:pP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rPr>
                <w:rFonts w:ascii="Calibri" w:hAnsi="Calibri" w:cs="Times New Roman"/>
                <w:sz w:val="24"/>
                <w:szCs w:val="24"/>
              </w:rPr>
            </w:pPr>
            <w:r>
              <w:rPr>
                <w:rFonts w:ascii="Arial" w:hAnsi="Arial" w:cs="Arial"/>
                <w:b/>
                <w:bCs/>
                <w:sz w:val="21"/>
                <w:szCs w:val="21"/>
              </w:rPr>
              <w:t>Alternative Abläufe: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Verantwortliche: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Nikolai</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sz w:val="21"/>
                <w:szCs w:val="21"/>
              </w:rPr>
              <w:t>GUI Mockup:</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Spielansicht</w:t>
            </w:r>
          </w:p>
        </w:tc>
      </w:tr>
    </w:tbl>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tbl>
      <w:tblPr>
        <w:tblW w:w="9390" w:type="dxa"/>
        <w:tblInd w:w="-108" w:type="dxa"/>
        <w:tblLayout w:type="fixed"/>
        <w:tblCellMar>
          <w:left w:w="10" w:type="dxa"/>
          <w:right w:w="10" w:type="dxa"/>
        </w:tblCellMar>
        <w:tblLook w:val="04A0" w:firstRow="1" w:lastRow="0" w:firstColumn="1" w:lastColumn="0" w:noHBand="0" w:noVBand="1"/>
      </w:tblPr>
      <w:tblGrid>
        <w:gridCol w:w="4695"/>
        <w:gridCol w:w="4695"/>
      </w:tblGrid>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rPr>
                <w:rFonts w:ascii="Calibri" w:hAnsi="Calibri"/>
              </w:rPr>
            </w:pPr>
            <w:r>
              <w:rPr>
                <w:rFonts w:ascii="Arial" w:hAnsi="Arial" w:cs="Arial"/>
                <w:b/>
                <w:bCs/>
                <w:sz w:val="21"/>
                <w:szCs w:val="21"/>
              </w:rPr>
              <w:lastRenderedPageBreak/>
              <w:t>ID:</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- 6</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Titel:</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Formatvorlage1"/>
              <w:spacing w:line="256" w:lineRule="auto"/>
              <w:rPr>
                <w:lang w:val="pl-PL" w:eastAsia="en-US"/>
              </w:rPr>
            </w:pPr>
            <w:r>
              <w:rPr>
                <w:lang w:val="pl-PL" w:eastAsia="en-US"/>
              </w:rPr>
              <w:t>Partie verlieren</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Beschreibung:</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Test"/>
              <w:spacing w:line="256" w:lineRule="auto"/>
              <w:rPr>
                <w:lang w:val="en-US" w:eastAsia="en-US"/>
              </w:rPr>
            </w:pPr>
            <w:bookmarkStart w:id="1" w:name="_Toc467169223"/>
            <w:r>
              <w:rPr>
                <w:rFonts w:cs="Arial"/>
                <w:lang w:val="de-DE" w:eastAsia="de-DE"/>
              </w:rPr>
              <w:t>Spieler verliert die Runde</w:t>
            </w:r>
            <w:bookmarkEnd w:id="1"/>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Auslöser:</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Runde wurde gestartet</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Aktoren: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Spieler</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Vorbedingungen: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Partie läuft und Spieler hat nicht gewonnen</w:t>
            </w:r>
          </w:p>
        </w:tc>
      </w:tr>
      <w:tr w:rsidR="00C954B1" w:rsidTr="00C954B1">
        <w:trPr>
          <w:trHeight w:val="54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Nachbedingungen: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CArial"/>
              <w:spacing w:line="256" w:lineRule="auto"/>
              <w:rPr>
                <w:lang w:val="pl-PL" w:eastAsia="en-US"/>
              </w:rPr>
            </w:pPr>
            <w:r>
              <w:rPr>
                <w:lang w:val="pl-PL" w:eastAsia="en-US"/>
              </w:rPr>
              <w:t>Mitteilung, dass die Runde verloren wurde und, dass der Spieler nun nicht mehr an der aktuellen Runde teilnehmen kann</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Verknüpfungen: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4</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Typischer Ablauf:</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rsidP="00C954B1">
            <w:pPr>
              <w:numPr>
                <w:ilvl w:val="0"/>
                <w:numId w:val="37"/>
              </w:numPr>
              <w:suppressAutoHyphens/>
              <w:autoSpaceDN w:val="0"/>
              <w:spacing w:after="0" w:line="256" w:lineRule="auto"/>
            </w:pPr>
            <w:r>
              <w:rPr>
                <w:rFonts w:ascii="Arial" w:hAnsi="Arial" w:cs="Arial"/>
                <w:sz w:val="21"/>
                <w:szCs w:val="21"/>
              </w:rPr>
              <w:t>Bombe platzieren</w:t>
            </w:r>
          </w:p>
          <w:p w:rsidR="00C954B1" w:rsidRDefault="00C954B1" w:rsidP="00C954B1">
            <w:pPr>
              <w:numPr>
                <w:ilvl w:val="1"/>
                <w:numId w:val="38"/>
              </w:numPr>
              <w:suppressAutoHyphens/>
              <w:autoSpaceDN w:val="0"/>
              <w:spacing w:after="0" w:line="256" w:lineRule="auto"/>
            </w:pPr>
            <w:r>
              <w:rPr>
                <w:rFonts w:ascii="Arial" w:hAnsi="Arial" w:cs="Arial"/>
                <w:sz w:val="21"/>
                <w:szCs w:val="21"/>
              </w:rPr>
              <w:t>eigener Bombenfeuerschweif kollidiert mit Spieler</w:t>
            </w:r>
          </w:p>
          <w:p w:rsidR="00C954B1" w:rsidRDefault="00C954B1" w:rsidP="00C954B1">
            <w:pPr>
              <w:numPr>
                <w:ilvl w:val="1"/>
                <w:numId w:val="38"/>
              </w:numPr>
              <w:suppressAutoHyphens/>
              <w:autoSpaceDN w:val="0"/>
              <w:spacing w:after="0" w:line="256" w:lineRule="auto"/>
            </w:pPr>
            <w:r>
              <w:rPr>
                <w:rFonts w:ascii="Arial" w:hAnsi="Arial" w:cs="Arial"/>
                <w:sz w:val="21"/>
                <w:szCs w:val="21"/>
              </w:rPr>
              <w:t>fremder Bombenfeuerschweif kollidiert mit Spieler</w:t>
            </w:r>
          </w:p>
          <w:p w:rsidR="00C954B1" w:rsidRDefault="00C954B1" w:rsidP="00C954B1">
            <w:pPr>
              <w:numPr>
                <w:ilvl w:val="1"/>
                <w:numId w:val="38"/>
              </w:numPr>
              <w:suppressAutoHyphens/>
              <w:autoSpaceDN w:val="0"/>
              <w:spacing w:after="0" w:line="256" w:lineRule="auto"/>
            </w:pPr>
            <w:r>
              <w:rPr>
                <w:rFonts w:ascii="Arial" w:hAnsi="Arial" w:cs="Arial"/>
                <w:sz w:val="21"/>
                <w:szCs w:val="21"/>
              </w:rPr>
              <w:t>Bombe erzeugt Loch</w:t>
            </w:r>
          </w:p>
          <w:p w:rsidR="00C954B1" w:rsidRDefault="00C954B1" w:rsidP="00C954B1">
            <w:pPr>
              <w:numPr>
                <w:ilvl w:val="2"/>
                <w:numId w:val="38"/>
              </w:numPr>
              <w:suppressAutoHyphens/>
              <w:autoSpaceDN w:val="0"/>
              <w:spacing w:after="0" w:line="256" w:lineRule="auto"/>
            </w:pPr>
            <w:r>
              <w:rPr>
                <w:rFonts w:ascii="Arial" w:hAnsi="Arial" w:cs="Arial"/>
                <w:sz w:val="21"/>
                <w:szCs w:val="21"/>
              </w:rPr>
              <w:t>Spieler kesselt sich selbst ein</w:t>
            </w:r>
          </w:p>
          <w:p w:rsidR="00C954B1" w:rsidRDefault="00C954B1" w:rsidP="00C954B1">
            <w:pPr>
              <w:numPr>
                <w:ilvl w:val="0"/>
                <w:numId w:val="38"/>
              </w:numPr>
              <w:suppressAutoHyphens/>
              <w:autoSpaceDN w:val="0"/>
              <w:spacing w:after="0" w:line="256" w:lineRule="auto"/>
            </w:pPr>
            <w:r>
              <w:rPr>
                <w:rFonts w:ascii="Arial" w:hAnsi="Arial" w:cs="Arial"/>
                <w:sz w:val="21"/>
                <w:szCs w:val="21"/>
              </w:rPr>
              <w:t>Spieler kollidiert mit KI-Gegner</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Alternative Abläufe: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Verantwortliche: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Nikolai</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sz w:val="21"/>
                <w:szCs w:val="21"/>
              </w:rPr>
              <w:t>GUI Mockup:</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Spielansicht</w:t>
            </w:r>
          </w:p>
        </w:tc>
      </w:tr>
    </w:tbl>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tbl>
      <w:tblPr>
        <w:tblW w:w="9390" w:type="dxa"/>
        <w:tblInd w:w="-108" w:type="dxa"/>
        <w:tblLayout w:type="fixed"/>
        <w:tblCellMar>
          <w:left w:w="10" w:type="dxa"/>
          <w:right w:w="10" w:type="dxa"/>
        </w:tblCellMar>
        <w:tblLook w:val="04A0" w:firstRow="1" w:lastRow="0" w:firstColumn="1" w:lastColumn="0" w:noHBand="0" w:noVBand="1"/>
      </w:tblPr>
      <w:tblGrid>
        <w:gridCol w:w="4695"/>
        <w:gridCol w:w="4695"/>
      </w:tblGrid>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rPr>
                <w:rFonts w:ascii="Calibri" w:hAnsi="Calibri"/>
              </w:rPr>
            </w:pPr>
            <w:r>
              <w:rPr>
                <w:rFonts w:ascii="Arial" w:hAnsi="Arial" w:cs="Arial"/>
                <w:b/>
                <w:bCs/>
                <w:sz w:val="21"/>
                <w:szCs w:val="21"/>
              </w:rPr>
              <w:lastRenderedPageBreak/>
              <w:t>ID:</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- 11</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Titel:</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Formatvorlage1"/>
              <w:spacing w:line="256" w:lineRule="auto"/>
              <w:rPr>
                <w:lang w:val="pl-PL" w:eastAsia="en-US"/>
              </w:rPr>
            </w:pPr>
            <w:r>
              <w:rPr>
                <w:lang w:val="pl-PL" w:eastAsia="en-US"/>
              </w:rPr>
              <w:t>Kontoanmeldung</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Beschreibung:</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Test"/>
              <w:spacing w:line="256" w:lineRule="auto"/>
              <w:rPr>
                <w:lang w:val="en-US" w:eastAsia="en-US"/>
              </w:rPr>
            </w:pPr>
            <w:bookmarkStart w:id="2" w:name="_Toc467169228"/>
            <w:r>
              <w:rPr>
                <w:rFonts w:cs="Arial"/>
                <w:lang w:val="de-DE" w:eastAsia="de-DE"/>
              </w:rPr>
              <w:t>Spieler kann sich hier anmelden</w:t>
            </w:r>
            <w:bookmarkEnd w:id="2"/>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Auslöser:</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Im Kontoverwaltung wurde Anmelden gewählt</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Aktoren: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Spieler</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Vorbedingungen: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In Kontoverwaltung wurde Anmelden getippt, Spieler ist noch nicht angemeldet</w:t>
            </w:r>
          </w:p>
        </w:tc>
      </w:tr>
      <w:tr w:rsidR="00C954B1" w:rsidTr="00C954B1">
        <w:trPr>
          <w:trHeight w:val="54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Nachbedingungen: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CArial"/>
              <w:spacing w:line="256" w:lineRule="auto"/>
              <w:rPr>
                <w:lang w:val="pl-PL" w:eastAsia="en-US"/>
              </w:rPr>
            </w:pPr>
            <w:r>
              <w:rPr>
                <w:lang w:val="pl-PL" w:eastAsia="en-US"/>
              </w:rPr>
              <w:t>Spieler kann sich nun abmelden und seine individuelle Statistik einsehen</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Verknüpfungen: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10</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Typischer Ablauf:</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rsidP="00C954B1">
            <w:pPr>
              <w:numPr>
                <w:ilvl w:val="0"/>
                <w:numId w:val="40"/>
              </w:numPr>
              <w:suppressAutoHyphens/>
              <w:autoSpaceDN w:val="0"/>
              <w:spacing w:after="0" w:line="256" w:lineRule="auto"/>
            </w:pPr>
            <w:r>
              <w:rPr>
                <w:rFonts w:ascii="Arial" w:hAnsi="Arial" w:cs="Arial"/>
                <w:sz w:val="21"/>
                <w:szCs w:val="21"/>
              </w:rPr>
              <w:t>Benutzernamen eingeben</w:t>
            </w:r>
          </w:p>
          <w:p w:rsidR="00C954B1" w:rsidRDefault="00C954B1" w:rsidP="00C954B1">
            <w:pPr>
              <w:numPr>
                <w:ilvl w:val="0"/>
                <w:numId w:val="41"/>
              </w:numPr>
              <w:suppressAutoHyphens/>
              <w:autoSpaceDN w:val="0"/>
              <w:spacing w:after="0" w:line="256" w:lineRule="auto"/>
            </w:pPr>
            <w:r>
              <w:rPr>
                <w:rFonts w:ascii="Arial" w:hAnsi="Arial" w:cs="Arial"/>
                <w:sz w:val="21"/>
                <w:szCs w:val="21"/>
              </w:rPr>
              <w:t>Passwort eingeben</w:t>
            </w:r>
          </w:p>
          <w:p w:rsidR="00C954B1" w:rsidRDefault="00C954B1" w:rsidP="00C954B1">
            <w:pPr>
              <w:numPr>
                <w:ilvl w:val="0"/>
                <w:numId w:val="41"/>
              </w:numPr>
              <w:suppressAutoHyphens/>
              <w:autoSpaceDN w:val="0"/>
              <w:spacing w:after="0" w:line="256" w:lineRule="auto"/>
            </w:pPr>
            <w:r>
              <w:rPr>
                <w:rFonts w:ascii="Arial" w:hAnsi="Arial" w:cs="Arial"/>
                <w:sz w:val="21"/>
                <w:szCs w:val="21"/>
              </w:rPr>
              <w:t>Auf Login Button tippen</w:t>
            </w:r>
          </w:p>
          <w:p w:rsidR="00C954B1" w:rsidRDefault="00C954B1" w:rsidP="00C954B1">
            <w:pPr>
              <w:numPr>
                <w:ilvl w:val="0"/>
                <w:numId w:val="41"/>
              </w:numPr>
              <w:suppressAutoHyphens/>
              <w:autoSpaceDN w:val="0"/>
              <w:spacing w:after="0" w:line="256" w:lineRule="auto"/>
            </w:pPr>
            <w:r>
              <w:rPr>
                <w:rFonts w:ascii="Arial" w:hAnsi="Arial" w:cs="Arial"/>
                <w:sz w:val="21"/>
                <w:szCs w:val="21"/>
              </w:rPr>
              <w:t>Der Spieler ist angemeldet</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Alternative Abläufe: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3a – Benutzername nicht registriert</w:t>
            </w:r>
          </w:p>
          <w:p w:rsidR="00C954B1" w:rsidRDefault="00C954B1">
            <w:pPr>
              <w:spacing w:line="256" w:lineRule="auto"/>
            </w:pPr>
            <w:r>
              <w:rPr>
                <w:rFonts w:ascii="Arial" w:hAnsi="Arial" w:cs="Arial"/>
                <w:sz w:val="21"/>
                <w:szCs w:val="21"/>
              </w:rPr>
              <w:t>3a1 Fehlermeldung: „Benutzer oder Passwort falsch“</w:t>
            </w:r>
          </w:p>
          <w:p w:rsidR="00C954B1" w:rsidRDefault="00C954B1">
            <w:pPr>
              <w:spacing w:line="256" w:lineRule="auto"/>
            </w:pPr>
            <w:r>
              <w:rPr>
                <w:rFonts w:ascii="Arial" w:hAnsi="Arial" w:cs="Arial"/>
                <w:sz w:val="21"/>
                <w:szCs w:val="21"/>
              </w:rPr>
              <w:t xml:space="preserve">3.b – Passworteingabe inkorrekt  </w:t>
            </w:r>
          </w:p>
          <w:p w:rsidR="00C954B1" w:rsidRDefault="00C954B1">
            <w:pPr>
              <w:spacing w:line="256" w:lineRule="auto"/>
            </w:pPr>
            <w:r>
              <w:rPr>
                <w:rFonts w:ascii="Arial" w:hAnsi="Arial" w:cs="Arial"/>
                <w:sz w:val="21"/>
                <w:szCs w:val="21"/>
              </w:rPr>
              <w:t>3b1 Fehlermeldung: „Benutzer oder Passwort falsch“</w:t>
            </w:r>
          </w:p>
          <w:p w:rsidR="00C954B1" w:rsidRDefault="00C954B1">
            <w:pPr>
              <w:spacing w:line="256" w:lineRule="auto"/>
            </w:pPr>
            <w:r>
              <w:rPr>
                <w:rFonts w:ascii="Arial" w:hAnsi="Arial" w:cs="Arial"/>
                <w:sz w:val="21"/>
                <w:szCs w:val="21"/>
              </w:rPr>
              <w:t>3.c – Ungültige Zeichen im Benutzernamen</w:t>
            </w:r>
          </w:p>
          <w:p w:rsidR="00C954B1" w:rsidRDefault="00C954B1">
            <w:pPr>
              <w:spacing w:line="256" w:lineRule="auto"/>
            </w:pPr>
            <w:r>
              <w:t xml:space="preserve">3.c1 </w:t>
            </w:r>
            <w:r>
              <w:rPr>
                <w:rFonts w:ascii="Arial" w:hAnsi="Arial" w:cs="Arial"/>
                <w:sz w:val="21"/>
                <w:szCs w:val="21"/>
              </w:rPr>
              <w:t>Fehlermeldung: “Ungültige Zeichen im Benutzernamen“</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Verantwortliche: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Veronika</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sz w:val="21"/>
                <w:szCs w:val="21"/>
              </w:rPr>
              <w:t>GUI Mockup:</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Login</w:t>
            </w:r>
          </w:p>
        </w:tc>
      </w:tr>
    </w:tbl>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p w:rsidR="00C954B1" w:rsidRDefault="00C954B1" w:rsidP="00C954B1">
      <w:pPr>
        <w:spacing w:line="360" w:lineRule="auto"/>
        <w:rPr>
          <w:rFonts w:ascii="Times New Roman" w:hAnsi="Times New Roman"/>
        </w:rPr>
      </w:pPr>
    </w:p>
    <w:tbl>
      <w:tblPr>
        <w:tblW w:w="9390" w:type="dxa"/>
        <w:tblInd w:w="-108" w:type="dxa"/>
        <w:tblLayout w:type="fixed"/>
        <w:tblCellMar>
          <w:left w:w="10" w:type="dxa"/>
          <w:right w:w="10" w:type="dxa"/>
        </w:tblCellMar>
        <w:tblLook w:val="04A0" w:firstRow="1" w:lastRow="0" w:firstColumn="1" w:lastColumn="0" w:noHBand="0" w:noVBand="1"/>
      </w:tblPr>
      <w:tblGrid>
        <w:gridCol w:w="4695"/>
        <w:gridCol w:w="4695"/>
      </w:tblGrid>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rPr>
                <w:rFonts w:ascii="Calibri" w:hAnsi="Calibri"/>
              </w:rPr>
            </w:pPr>
            <w:r>
              <w:rPr>
                <w:rFonts w:ascii="Arial" w:hAnsi="Arial" w:cs="Arial"/>
                <w:b/>
                <w:bCs/>
                <w:sz w:val="21"/>
                <w:szCs w:val="21"/>
              </w:rPr>
              <w:lastRenderedPageBreak/>
              <w:t>ID:</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- 12</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Titel:</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Formatvorlage1"/>
              <w:tabs>
                <w:tab w:val="center" w:pos="2241"/>
              </w:tabs>
              <w:spacing w:line="256" w:lineRule="auto"/>
              <w:rPr>
                <w:lang w:val="pl-PL" w:eastAsia="en-US"/>
              </w:rPr>
            </w:pPr>
            <w:r>
              <w:rPr>
                <w:lang w:val="pl-PL" w:eastAsia="en-US"/>
              </w:rPr>
              <w:t>Kontoregistrierung</w:t>
            </w:r>
            <w:r>
              <w:rPr>
                <w:lang w:val="pl-PL" w:eastAsia="en-US"/>
              </w:rPr>
              <w:tab/>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Beschreibung:</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Test"/>
              <w:spacing w:line="256" w:lineRule="auto"/>
              <w:rPr>
                <w:lang w:val="en-US" w:eastAsia="en-US"/>
              </w:rPr>
            </w:pPr>
            <w:bookmarkStart w:id="3" w:name="_Toc467169229"/>
            <w:r>
              <w:rPr>
                <w:rFonts w:cs="Arial"/>
                <w:lang w:val="de-DE" w:eastAsia="de-DE"/>
              </w:rPr>
              <w:t>Spieler kann sich hier registrieren</w:t>
            </w:r>
            <w:bookmarkEnd w:id="3"/>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Auslöser:</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Im Kontoverwaltung wurde Registrieren gewählt</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Aktoren: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Spieler</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Vorbedingungen: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In Kontoverwaltung wurde Registrieren getippt, Spieler ist noch nicht angemeldet</w:t>
            </w:r>
          </w:p>
        </w:tc>
      </w:tr>
      <w:tr w:rsidR="00C954B1" w:rsidTr="00C954B1">
        <w:trPr>
          <w:trHeight w:val="54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Nachbedingungen: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CArial"/>
              <w:spacing w:line="256" w:lineRule="auto"/>
              <w:rPr>
                <w:lang w:val="pl-PL" w:eastAsia="en-US"/>
              </w:rPr>
            </w:pPr>
            <w:r>
              <w:rPr>
                <w:lang w:val="pl-PL" w:eastAsia="en-US"/>
              </w:rPr>
              <w:t>Spieler kann sich nun anmelden</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Verknüpfungen: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10</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Typischer Ablauf:</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rsidP="00C954B1">
            <w:pPr>
              <w:numPr>
                <w:ilvl w:val="0"/>
                <w:numId w:val="43"/>
              </w:numPr>
              <w:suppressAutoHyphens/>
              <w:autoSpaceDN w:val="0"/>
              <w:spacing w:after="0" w:line="256" w:lineRule="auto"/>
            </w:pPr>
            <w:r>
              <w:rPr>
                <w:rFonts w:ascii="Arial" w:hAnsi="Arial" w:cs="Arial"/>
                <w:sz w:val="21"/>
                <w:szCs w:val="21"/>
              </w:rPr>
              <w:t>Benutzernamen eingeben</w:t>
            </w:r>
          </w:p>
          <w:p w:rsidR="00C954B1" w:rsidRDefault="00C954B1" w:rsidP="00C954B1">
            <w:pPr>
              <w:numPr>
                <w:ilvl w:val="0"/>
                <w:numId w:val="44"/>
              </w:numPr>
              <w:suppressAutoHyphens/>
              <w:autoSpaceDN w:val="0"/>
              <w:spacing w:after="0" w:line="256" w:lineRule="auto"/>
            </w:pPr>
            <w:r>
              <w:rPr>
                <w:rFonts w:ascii="Arial" w:hAnsi="Arial" w:cs="Arial"/>
                <w:sz w:val="21"/>
                <w:szCs w:val="21"/>
              </w:rPr>
              <w:t>Passwort eingeben</w:t>
            </w:r>
          </w:p>
          <w:p w:rsidR="00C954B1" w:rsidRDefault="00C954B1" w:rsidP="00C954B1">
            <w:pPr>
              <w:numPr>
                <w:ilvl w:val="0"/>
                <w:numId w:val="44"/>
              </w:numPr>
              <w:suppressAutoHyphens/>
              <w:autoSpaceDN w:val="0"/>
              <w:spacing w:after="0" w:line="256" w:lineRule="auto"/>
            </w:pPr>
            <w:r>
              <w:rPr>
                <w:rFonts w:ascii="Arial" w:hAnsi="Arial" w:cs="Arial"/>
                <w:sz w:val="21"/>
                <w:szCs w:val="21"/>
              </w:rPr>
              <w:t>Passwort erneut eingeben</w:t>
            </w:r>
          </w:p>
          <w:p w:rsidR="00C954B1" w:rsidRDefault="00C954B1" w:rsidP="00C954B1">
            <w:pPr>
              <w:numPr>
                <w:ilvl w:val="0"/>
                <w:numId w:val="44"/>
              </w:numPr>
              <w:suppressAutoHyphens/>
              <w:autoSpaceDN w:val="0"/>
              <w:spacing w:after="0" w:line="256" w:lineRule="auto"/>
            </w:pPr>
            <w:r>
              <w:rPr>
                <w:rFonts w:ascii="Arial" w:hAnsi="Arial" w:cs="Arial"/>
                <w:sz w:val="21"/>
                <w:szCs w:val="21"/>
              </w:rPr>
              <w:t>E-Mail-Adresse eingeben</w:t>
            </w:r>
          </w:p>
          <w:p w:rsidR="00C954B1" w:rsidRDefault="00C954B1" w:rsidP="00C954B1">
            <w:pPr>
              <w:numPr>
                <w:ilvl w:val="0"/>
                <w:numId w:val="44"/>
              </w:numPr>
              <w:suppressAutoHyphens/>
              <w:autoSpaceDN w:val="0"/>
              <w:spacing w:after="0" w:line="256" w:lineRule="auto"/>
            </w:pPr>
            <w:r>
              <w:rPr>
                <w:rFonts w:ascii="Arial" w:hAnsi="Arial" w:cs="Arial"/>
                <w:sz w:val="21"/>
                <w:szCs w:val="21"/>
              </w:rPr>
              <w:t>Auf Registrieren Button tippen</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Alternative Abläufe: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1a – Benutzername bereits registriert</w:t>
            </w:r>
          </w:p>
          <w:p w:rsidR="00C954B1" w:rsidRDefault="00C954B1">
            <w:pPr>
              <w:spacing w:line="256" w:lineRule="auto"/>
            </w:pPr>
            <w:r>
              <w:rPr>
                <w:rFonts w:ascii="Arial" w:hAnsi="Arial" w:cs="Arial"/>
                <w:sz w:val="21"/>
                <w:szCs w:val="21"/>
              </w:rPr>
              <w:t>1a1 Fehlermeldung: „Benutzer bereits registriert“</w:t>
            </w:r>
          </w:p>
          <w:p w:rsidR="00C954B1" w:rsidRDefault="00C954B1">
            <w:pPr>
              <w:spacing w:line="256" w:lineRule="auto"/>
            </w:pPr>
            <w:r>
              <w:rPr>
                <w:rFonts w:ascii="Arial" w:hAnsi="Arial" w:cs="Arial"/>
                <w:sz w:val="21"/>
                <w:szCs w:val="21"/>
              </w:rPr>
              <w:t>2a– Passworteingabe nicht valide</w:t>
            </w:r>
          </w:p>
          <w:p w:rsidR="00C954B1" w:rsidRDefault="00C954B1">
            <w:pPr>
              <w:spacing w:line="256" w:lineRule="auto"/>
            </w:pPr>
            <w:r>
              <w:rPr>
                <w:rFonts w:ascii="Arial" w:hAnsi="Arial" w:cs="Arial"/>
                <w:sz w:val="21"/>
                <w:szCs w:val="21"/>
              </w:rPr>
              <w:t>2a1 Fehlermeldung: „Passwortfelder sind ungleich!“</w:t>
            </w:r>
          </w:p>
          <w:p w:rsidR="00C954B1" w:rsidRDefault="00C954B1">
            <w:pPr>
              <w:spacing w:line="256" w:lineRule="auto"/>
            </w:pPr>
            <w:r>
              <w:rPr>
                <w:rFonts w:ascii="Arial" w:hAnsi="Arial" w:cs="Arial"/>
                <w:sz w:val="21"/>
                <w:szCs w:val="21"/>
              </w:rPr>
              <w:t>3a – Ungültige Zeichen im Benutzernamen</w:t>
            </w:r>
          </w:p>
          <w:p w:rsidR="00C954B1" w:rsidRDefault="00C954B1">
            <w:pPr>
              <w:spacing w:line="256" w:lineRule="auto"/>
            </w:pPr>
            <w:r>
              <w:rPr>
                <w:rFonts w:ascii="Arial" w:hAnsi="Arial" w:cs="Arial"/>
                <w:sz w:val="21"/>
                <w:szCs w:val="21"/>
              </w:rPr>
              <w:t>3a1 Fehlermeldung: “Ungültige Zeichen im Benutzernamen“</w:t>
            </w:r>
          </w:p>
          <w:p w:rsidR="00C954B1" w:rsidRDefault="00C954B1">
            <w:pPr>
              <w:spacing w:line="256" w:lineRule="auto"/>
            </w:pPr>
            <w:r>
              <w:rPr>
                <w:rFonts w:ascii="Arial" w:hAnsi="Arial" w:cs="Arial"/>
                <w:sz w:val="21"/>
                <w:szCs w:val="21"/>
              </w:rPr>
              <w:t>4a – E-Mail-Adresse nicht valide</w:t>
            </w:r>
          </w:p>
          <w:p w:rsidR="00C954B1" w:rsidRDefault="00C954B1">
            <w:pPr>
              <w:spacing w:line="256" w:lineRule="auto"/>
            </w:pPr>
            <w:r>
              <w:rPr>
                <w:rFonts w:ascii="Arial" w:hAnsi="Arial" w:cs="Arial"/>
                <w:sz w:val="21"/>
                <w:szCs w:val="21"/>
              </w:rPr>
              <w:t>4a1 Fehlermeldung: „Fehlerhafte E-Mail-Adresse angegebenen“</w:t>
            </w:r>
          </w:p>
          <w:p w:rsidR="00C954B1" w:rsidRDefault="00C954B1">
            <w:pPr>
              <w:spacing w:line="256" w:lineRule="auto"/>
            </w:pPr>
            <w:r>
              <w:rPr>
                <w:rFonts w:ascii="Arial" w:hAnsi="Arial" w:cs="Arial"/>
                <w:sz w:val="21"/>
                <w:szCs w:val="21"/>
              </w:rPr>
              <w:t>5a – Eingabefelder unvollständig</w:t>
            </w:r>
          </w:p>
          <w:p w:rsidR="00C954B1" w:rsidRDefault="00C954B1">
            <w:pPr>
              <w:spacing w:line="256" w:lineRule="auto"/>
            </w:pPr>
            <w:r>
              <w:rPr>
                <w:rFonts w:ascii="Arial" w:hAnsi="Arial" w:cs="Arial"/>
                <w:sz w:val="21"/>
                <w:szCs w:val="21"/>
              </w:rPr>
              <w:t>5a1Fehlermeldung: „Es fehlen Angaben!“</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Verantwortliche: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Veronika</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sz w:val="21"/>
                <w:szCs w:val="21"/>
              </w:rPr>
              <w:t>GUI Mockup:</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Registrierung</w:t>
            </w:r>
          </w:p>
        </w:tc>
      </w:tr>
    </w:tbl>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tbl>
      <w:tblPr>
        <w:tblW w:w="9390" w:type="dxa"/>
        <w:tblInd w:w="-108" w:type="dxa"/>
        <w:tblLayout w:type="fixed"/>
        <w:tblCellMar>
          <w:left w:w="10" w:type="dxa"/>
          <w:right w:w="10" w:type="dxa"/>
        </w:tblCellMar>
        <w:tblLook w:val="04A0" w:firstRow="1" w:lastRow="0" w:firstColumn="1" w:lastColumn="0" w:noHBand="0" w:noVBand="1"/>
      </w:tblPr>
      <w:tblGrid>
        <w:gridCol w:w="4695"/>
        <w:gridCol w:w="4695"/>
      </w:tblGrid>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rPr>
                <w:rFonts w:ascii="Calibri" w:hAnsi="Calibri"/>
              </w:rPr>
            </w:pPr>
            <w:r>
              <w:rPr>
                <w:rFonts w:ascii="Arial" w:hAnsi="Arial" w:cs="Arial"/>
                <w:b/>
                <w:bCs/>
                <w:sz w:val="21"/>
                <w:szCs w:val="21"/>
              </w:rPr>
              <w:lastRenderedPageBreak/>
              <w:t>ID:</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- 13</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Titel:</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Formatvorlage1"/>
              <w:spacing w:line="256" w:lineRule="auto"/>
              <w:rPr>
                <w:lang w:val="pl-PL" w:eastAsia="en-US"/>
              </w:rPr>
            </w:pPr>
            <w:r>
              <w:rPr>
                <w:lang w:val="pl-PL" w:eastAsia="en-US"/>
              </w:rPr>
              <w:t>Statistikübersicht</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Beschreibung:</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Test"/>
              <w:spacing w:line="256" w:lineRule="auto"/>
              <w:rPr>
                <w:lang w:val="en-US" w:eastAsia="en-US"/>
              </w:rPr>
            </w:pPr>
            <w:bookmarkStart w:id="4" w:name="_Toc467169230"/>
            <w:r>
              <w:rPr>
                <w:rFonts w:cs="Arial"/>
                <w:lang w:val="de-DE" w:eastAsia="de-DE"/>
              </w:rPr>
              <w:t>Spieler kann hier seine individuelle Statistik ansehen</w:t>
            </w:r>
            <w:bookmarkEnd w:id="4"/>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Auslöser:</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Im Kontoverwaltung wurde Statistik gewählt</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Aktoren: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Spieler</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Vorbedingungen: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In Kontoverwaltung wurde Statistik getippt, Spieler ist angemeldet</w:t>
            </w:r>
          </w:p>
        </w:tc>
      </w:tr>
      <w:tr w:rsidR="00C954B1" w:rsidTr="00C954B1">
        <w:trPr>
          <w:trHeight w:val="54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Nachbedingungen: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CArial"/>
              <w:spacing w:line="256" w:lineRule="auto"/>
              <w:rPr>
                <w:lang w:val="pl-PL" w:eastAsia="en-US"/>
              </w:rPr>
            </w:pPr>
            <w:r>
              <w:rPr>
                <w:lang w:val="pl-PL" w:eastAsia="en-US"/>
              </w:rPr>
              <w:t>Spieler kann nun seine Statistik ansehen</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Verknüpfungen: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10, UC – 11</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Typischer Ablauf:</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rsidP="00C954B1">
            <w:pPr>
              <w:numPr>
                <w:ilvl w:val="0"/>
                <w:numId w:val="46"/>
              </w:numPr>
              <w:suppressAutoHyphens/>
              <w:autoSpaceDN w:val="0"/>
              <w:spacing w:after="0" w:line="256" w:lineRule="auto"/>
            </w:pPr>
            <w:r>
              <w:rPr>
                <w:rFonts w:ascii="Arial" w:hAnsi="Arial" w:cs="Arial"/>
                <w:sz w:val="21"/>
                <w:szCs w:val="21"/>
              </w:rPr>
              <w:t>In UC – 10 Statistik wählen</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Alternative Abläufe: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 xml:space="preserve">1.a – Spieler nicht angemeldet </w:t>
            </w:r>
            <w:r>
              <w:rPr>
                <w:rFonts w:ascii="Wingdings" w:hAnsi="Wingdings" w:cs="Arial"/>
                <w:sz w:val="21"/>
                <w:szCs w:val="21"/>
              </w:rPr>
              <w:t></w:t>
            </w:r>
            <w:r>
              <w:rPr>
                <w:rFonts w:ascii="Arial" w:hAnsi="Arial" w:cs="Arial"/>
                <w:sz w:val="21"/>
                <w:szCs w:val="21"/>
              </w:rPr>
              <w:t xml:space="preserve"> Fehlermeldung: „Bitte melden Sie sich mit Ihren Kontodaten an“</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Verantwortliche: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Veronika</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sz w:val="21"/>
                <w:szCs w:val="21"/>
              </w:rPr>
              <w:t>GUI Mockup:</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Statistik</w:t>
            </w:r>
          </w:p>
        </w:tc>
      </w:tr>
    </w:tbl>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p w:rsidR="00C954B1" w:rsidRDefault="00C954B1" w:rsidP="00C954B1">
      <w:pPr>
        <w:spacing w:line="360" w:lineRule="auto"/>
        <w:rPr>
          <w:rFonts w:ascii="Times New Roman" w:eastAsia="Times New Roman" w:hAnsi="Times New Roman"/>
          <w:color w:val="000000"/>
          <w:kern w:val="3"/>
          <w:lang w:val="de-DE" w:eastAsia="de-DE"/>
        </w:rPr>
      </w:pPr>
    </w:p>
    <w:tbl>
      <w:tblPr>
        <w:tblW w:w="9390" w:type="dxa"/>
        <w:tblInd w:w="-108" w:type="dxa"/>
        <w:tblLayout w:type="fixed"/>
        <w:tblCellMar>
          <w:left w:w="10" w:type="dxa"/>
          <w:right w:w="10" w:type="dxa"/>
        </w:tblCellMar>
        <w:tblLook w:val="04A0" w:firstRow="1" w:lastRow="0" w:firstColumn="1" w:lastColumn="0" w:noHBand="0" w:noVBand="1"/>
      </w:tblPr>
      <w:tblGrid>
        <w:gridCol w:w="4695"/>
        <w:gridCol w:w="4695"/>
      </w:tblGrid>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rPr>
                <w:rFonts w:ascii="Calibri" w:hAnsi="Calibri"/>
              </w:rPr>
            </w:pPr>
            <w:r>
              <w:rPr>
                <w:rFonts w:ascii="Arial" w:hAnsi="Arial" w:cs="Arial"/>
                <w:b/>
                <w:bCs/>
                <w:sz w:val="21"/>
                <w:szCs w:val="21"/>
              </w:rPr>
              <w:lastRenderedPageBreak/>
              <w:t>ID:</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- 14</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Titel:</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Formatvorlage1"/>
              <w:spacing w:line="256" w:lineRule="auto"/>
              <w:rPr>
                <w:lang w:val="pl-PL" w:eastAsia="en-US"/>
              </w:rPr>
            </w:pPr>
            <w:r>
              <w:rPr>
                <w:lang w:val="pl-PL" w:eastAsia="en-US"/>
              </w:rPr>
              <w:t>Systemeinstellungen</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Beschreibung:</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Test"/>
              <w:spacing w:line="256" w:lineRule="auto"/>
              <w:rPr>
                <w:lang w:val="en-US" w:eastAsia="en-US"/>
              </w:rPr>
            </w:pPr>
            <w:bookmarkStart w:id="5" w:name="_Toc467169231"/>
            <w:r>
              <w:rPr>
                <w:rFonts w:cs="Arial"/>
                <w:lang w:val="de-DE" w:eastAsia="de-DE"/>
              </w:rPr>
              <w:t>Spieler kann hier diverse Systemeinstellungen vornehmen</w:t>
            </w:r>
            <w:bookmarkEnd w:id="5"/>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Auslöser:</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Im Hauptmenü wurde Optionen gewählt</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Aktoren: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Spieler</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Vorbedingungen: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Im Hauptmenü wurde Optionen getippt</w:t>
            </w:r>
          </w:p>
        </w:tc>
      </w:tr>
      <w:tr w:rsidR="00C954B1" w:rsidTr="00C954B1">
        <w:trPr>
          <w:trHeight w:val="54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Nachbedingungen: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pStyle w:val="CArial"/>
              <w:spacing w:line="256" w:lineRule="auto"/>
              <w:rPr>
                <w:lang w:val="pl-PL" w:eastAsia="en-US"/>
              </w:rPr>
            </w:pPr>
            <w:r>
              <w:rPr>
                <w:lang w:val="pl-PL" w:eastAsia="en-US"/>
              </w:rPr>
              <w:t>Spieler kann nun Musik- und Soundeffektlautstärke einstellen und er kann automatische Updates erlauben</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Verknüpfungen:</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UC – 1</w:t>
            </w:r>
          </w:p>
        </w:tc>
      </w:tr>
      <w:tr w:rsidR="00C954B1" w:rsidTr="00C954B1">
        <w:trPr>
          <w:trHeight w:val="429"/>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Typischer Ablauf:</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rsidP="00C954B1">
            <w:pPr>
              <w:numPr>
                <w:ilvl w:val="0"/>
                <w:numId w:val="48"/>
              </w:numPr>
              <w:suppressAutoHyphens/>
              <w:autoSpaceDN w:val="0"/>
              <w:spacing w:after="0" w:line="256" w:lineRule="auto"/>
            </w:pPr>
            <w:r>
              <w:rPr>
                <w:rFonts w:ascii="Arial" w:hAnsi="Arial" w:cs="Arial"/>
                <w:sz w:val="21"/>
                <w:szCs w:val="21"/>
              </w:rPr>
              <w:t>Musiklautsärke einstellen</w:t>
            </w:r>
          </w:p>
          <w:p w:rsidR="00C954B1" w:rsidRDefault="00C954B1" w:rsidP="00C954B1">
            <w:pPr>
              <w:numPr>
                <w:ilvl w:val="1"/>
                <w:numId w:val="49"/>
              </w:numPr>
              <w:suppressAutoHyphens/>
              <w:autoSpaceDN w:val="0"/>
              <w:spacing w:after="0" w:line="256" w:lineRule="auto"/>
            </w:pPr>
            <w:r>
              <w:rPr>
                <w:rFonts w:ascii="Arial" w:hAnsi="Arial" w:cs="Arial"/>
                <w:sz w:val="21"/>
                <w:szCs w:val="21"/>
              </w:rPr>
              <w:t>Lautstärke verringern</w:t>
            </w:r>
          </w:p>
          <w:p w:rsidR="00C954B1" w:rsidRDefault="00C954B1" w:rsidP="00C954B1">
            <w:pPr>
              <w:numPr>
                <w:ilvl w:val="1"/>
                <w:numId w:val="49"/>
              </w:numPr>
              <w:suppressAutoHyphens/>
              <w:autoSpaceDN w:val="0"/>
              <w:spacing w:after="0" w:line="256" w:lineRule="auto"/>
            </w:pPr>
            <w:r>
              <w:rPr>
                <w:rFonts w:ascii="Arial" w:hAnsi="Arial" w:cs="Arial"/>
                <w:sz w:val="21"/>
                <w:szCs w:val="21"/>
              </w:rPr>
              <w:t>Lautstärke erhöhen</w:t>
            </w:r>
          </w:p>
          <w:p w:rsidR="00C954B1" w:rsidRDefault="00C954B1" w:rsidP="00C954B1">
            <w:pPr>
              <w:numPr>
                <w:ilvl w:val="0"/>
                <w:numId w:val="49"/>
              </w:numPr>
              <w:suppressAutoHyphens/>
              <w:autoSpaceDN w:val="0"/>
              <w:spacing w:after="0" w:line="256" w:lineRule="auto"/>
            </w:pPr>
            <w:r>
              <w:rPr>
                <w:rFonts w:ascii="Arial" w:hAnsi="Arial" w:cs="Arial"/>
                <w:sz w:val="21"/>
                <w:szCs w:val="21"/>
              </w:rPr>
              <w:t>Soundeffektlaustärke einstellen</w:t>
            </w:r>
          </w:p>
          <w:p w:rsidR="00C954B1" w:rsidRDefault="00C954B1" w:rsidP="00C954B1">
            <w:pPr>
              <w:numPr>
                <w:ilvl w:val="1"/>
                <w:numId w:val="38"/>
              </w:numPr>
              <w:suppressAutoHyphens/>
              <w:autoSpaceDN w:val="0"/>
              <w:spacing w:after="0" w:line="256" w:lineRule="auto"/>
            </w:pPr>
            <w:r>
              <w:rPr>
                <w:rFonts w:ascii="Arial" w:hAnsi="Arial" w:cs="Arial"/>
                <w:sz w:val="21"/>
                <w:szCs w:val="21"/>
              </w:rPr>
              <w:t>Lautstärke verringern</w:t>
            </w:r>
          </w:p>
          <w:p w:rsidR="00C954B1" w:rsidRDefault="00C954B1" w:rsidP="00C954B1">
            <w:pPr>
              <w:numPr>
                <w:ilvl w:val="1"/>
                <w:numId w:val="38"/>
              </w:numPr>
              <w:suppressAutoHyphens/>
              <w:autoSpaceDN w:val="0"/>
              <w:spacing w:after="0" w:line="256" w:lineRule="auto"/>
            </w:pPr>
            <w:r>
              <w:rPr>
                <w:rFonts w:ascii="Arial" w:hAnsi="Arial" w:cs="Arial"/>
                <w:sz w:val="21"/>
                <w:szCs w:val="21"/>
              </w:rPr>
              <w:t>Lautstärke erhöhen</w:t>
            </w:r>
          </w:p>
          <w:p w:rsidR="00C954B1" w:rsidRDefault="00C954B1" w:rsidP="00C954B1">
            <w:pPr>
              <w:numPr>
                <w:ilvl w:val="0"/>
                <w:numId w:val="38"/>
              </w:numPr>
              <w:suppressAutoHyphens/>
              <w:autoSpaceDN w:val="0"/>
              <w:spacing w:after="0" w:line="256" w:lineRule="auto"/>
            </w:pPr>
            <w:r>
              <w:rPr>
                <w:rFonts w:ascii="Arial" w:hAnsi="Arial" w:cs="Arial"/>
                <w:sz w:val="21"/>
                <w:szCs w:val="21"/>
              </w:rPr>
              <w:t>Automatisch Updates einstellen</w:t>
            </w:r>
          </w:p>
          <w:p w:rsidR="00C954B1" w:rsidRDefault="00C954B1" w:rsidP="00C954B1">
            <w:pPr>
              <w:numPr>
                <w:ilvl w:val="1"/>
                <w:numId w:val="38"/>
              </w:numPr>
              <w:suppressAutoHyphens/>
              <w:autoSpaceDN w:val="0"/>
              <w:spacing w:after="0" w:line="256" w:lineRule="auto"/>
            </w:pPr>
            <w:r>
              <w:rPr>
                <w:rFonts w:ascii="Arial" w:hAnsi="Arial" w:cs="Arial"/>
                <w:sz w:val="21"/>
                <w:szCs w:val="21"/>
              </w:rPr>
              <w:t>erlauben</w:t>
            </w:r>
          </w:p>
          <w:p w:rsidR="00C954B1" w:rsidRDefault="00C954B1" w:rsidP="00C954B1">
            <w:pPr>
              <w:numPr>
                <w:ilvl w:val="1"/>
                <w:numId w:val="38"/>
              </w:numPr>
              <w:suppressAutoHyphens/>
              <w:autoSpaceDN w:val="0"/>
              <w:spacing w:after="0" w:line="256" w:lineRule="auto"/>
            </w:pPr>
            <w:r>
              <w:rPr>
                <w:rFonts w:ascii="Arial" w:hAnsi="Arial" w:cs="Arial"/>
                <w:sz w:val="21"/>
                <w:szCs w:val="21"/>
              </w:rPr>
              <w:t>verbieten</w:t>
            </w:r>
          </w:p>
        </w:tc>
      </w:tr>
      <w:tr w:rsidR="00C954B1" w:rsidTr="00C954B1">
        <w:trPr>
          <w:trHeight w:val="29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Alternative Abläufe: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bCs/>
                <w:sz w:val="21"/>
                <w:szCs w:val="21"/>
              </w:rPr>
              <w:t>Verantwortliche:</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Veronika</w:t>
            </w:r>
          </w:p>
        </w:tc>
      </w:tr>
      <w:tr w:rsidR="00C954B1" w:rsidTr="00C954B1">
        <w:trPr>
          <w:trHeight w:val="164"/>
        </w:trPr>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b/>
                <w:sz w:val="21"/>
                <w:szCs w:val="21"/>
              </w:rPr>
              <w:t>GUI Mockup:</w:t>
            </w:r>
          </w:p>
        </w:tc>
        <w:tc>
          <w:tcPr>
            <w:tcW w:w="46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C954B1" w:rsidRDefault="00C954B1">
            <w:pPr>
              <w:spacing w:line="256" w:lineRule="auto"/>
            </w:pPr>
            <w:r>
              <w:rPr>
                <w:rFonts w:ascii="Arial" w:hAnsi="Arial" w:cs="Arial"/>
                <w:sz w:val="21"/>
                <w:szCs w:val="21"/>
              </w:rPr>
              <w:t>Optionen</w:t>
            </w:r>
          </w:p>
        </w:tc>
      </w:tr>
    </w:tbl>
    <w:p w:rsidR="00C954B1" w:rsidRDefault="00C954B1" w:rsidP="00C954B1">
      <w:pPr>
        <w:spacing w:line="360" w:lineRule="auto"/>
        <w:rPr>
          <w:rFonts w:ascii="Calibri" w:eastAsia="Times New Roman" w:hAnsi="Calibri"/>
          <w:color w:val="000000"/>
          <w:kern w:val="3"/>
          <w:lang w:val="de-DE" w:eastAsia="de-DE"/>
        </w:rPr>
      </w:pPr>
    </w:p>
    <w:p w:rsidR="004013DA" w:rsidRDefault="004013DA"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4013DA">
      <w:pPr>
        <w:pStyle w:val="Listenabsatz"/>
        <w:rPr>
          <w:b/>
          <w:color w:val="2E74B5" w:themeColor="accent1" w:themeShade="BF"/>
          <w:lang w:val="de-DE"/>
        </w:rPr>
      </w:pPr>
    </w:p>
    <w:p w:rsidR="00910E2F" w:rsidRDefault="00910E2F" w:rsidP="00C954B1">
      <w:pPr>
        <w:rPr>
          <w:b/>
          <w:color w:val="2E74B5" w:themeColor="accent1" w:themeShade="BF"/>
          <w:lang w:val="de-DE"/>
        </w:rPr>
      </w:pPr>
    </w:p>
    <w:p w:rsidR="00C954B1" w:rsidRPr="00C954B1" w:rsidRDefault="00C954B1" w:rsidP="00C954B1">
      <w:pPr>
        <w:rPr>
          <w:b/>
          <w:color w:val="2E74B5" w:themeColor="accent1" w:themeShade="BF"/>
          <w:lang w:val="de-DE"/>
        </w:rPr>
      </w:pPr>
    </w:p>
    <w:p w:rsidR="006E320B" w:rsidRDefault="006E320B" w:rsidP="006E320B">
      <w:pPr>
        <w:pStyle w:val="Listenabsatz"/>
        <w:numPr>
          <w:ilvl w:val="0"/>
          <w:numId w:val="26"/>
        </w:numPr>
        <w:rPr>
          <w:b/>
          <w:color w:val="2E74B5" w:themeColor="accent1" w:themeShade="BF"/>
          <w:lang w:val="de-DE"/>
        </w:rPr>
      </w:pPr>
      <w:r w:rsidRPr="00901347">
        <w:rPr>
          <w:b/>
          <w:color w:val="2E74B5" w:themeColor="accent1" w:themeShade="BF"/>
          <w:lang w:val="de-DE"/>
        </w:rPr>
        <w:lastRenderedPageBreak/>
        <w:t>Architekturdiagramm</w:t>
      </w:r>
    </w:p>
    <w:p w:rsidR="00910E2F" w:rsidRDefault="00A3551B" w:rsidP="00910E2F">
      <w:pPr>
        <w:pStyle w:val="Listenabsatz"/>
        <w:rPr>
          <w:b/>
          <w:color w:val="2E74B5" w:themeColor="accent1" w:themeShade="BF"/>
          <w:lang w:val="de-DE"/>
        </w:rPr>
      </w:pPr>
      <w:r>
        <w:rPr>
          <w:b/>
          <w:noProof/>
          <w:color w:val="2E74B5" w:themeColor="accent1" w:themeShade="BF"/>
          <w:lang w:val="de-DE" w:eastAsia="de-DE"/>
        </w:rPr>
        <w:drawing>
          <wp:inline distT="0" distB="0" distL="0" distR="0">
            <wp:extent cx="5749290" cy="3794125"/>
            <wp:effectExtent l="0" t="0" r="3810" b="0"/>
            <wp:docPr id="4" name="Grafik 4" descr="C:\Users\Study\Dropbox\tmp\Aktivitaets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Dropbox\tmp\Aktivitaetsdiagram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90" cy="3794125"/>
                    </a:xfrm>
                    <a:prstGeom prst="rect">
                      <a:avLst/>
                    </a:prstGeom>
                    <a:noFill/>
                    <a:ln>
                      <a:noFill/>
                    </a:ln>
                  </pic:spPr>
                </pic:pic>
              </a:graphicData>
            </a:graphic>
          </wp:inline>
        </w:drawing>
      </w: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Default="00A3551B" w:rsidP="00910E2F">
      <w:pPr>
        <w:pStyle w:val="Listenabsatz"/>
        <w:rPr>
          <w:b/>
          <w:color w:val="2E74B5" w:themeColor="accent1" w:themeShade="BF"/>
          <w:lang w:val="de-DE"/>
        </w:rPr>
      </w:pPr>
    </w:p>
    <w:p w:rsidR="00A3551B" w:rsidRPr="00901347" w:rsidRDefault="00A3551B" w:rsidP="00910E2F">
      <w:pPr>
        <w:pStyle w:val="Listenabsatz"/>
        <w:rPr>
          <w:b/>
          <w:color w:val="2E74B5" w:themeColor="accent1" w:themeShade="BF"/>
          <w:lang w:val="de-DE"/>
        </w:rPr>
      </w:pPr>
    </w:p>
    <w:p w:rsidR="00D338E2" w:rsidRDefault="006E320B" w:rsidP="006E320B">
      <w:pPr>
        <w:pStyle w:val="Listenabsatz"/>
        <w:numPr>
          <w:ilvl w:val="0"/>
          <w:numId w:val="26"/>
        </w:numPr>
        <w:rPr>
          <w:b/>
          <w:color w:val="2E74B5" w:themeColor="accent1" w:themeShade="BF"/>
          <w:lang w:val="de-DE"/>
        </w:rPr>
      </w:pPr>
      <w:r w:rsidRPr="00901347">
        <w:rPr>
          <w:b/>
          <w:color w:val="2E74B5" w:themeColor="accent1" w:themeShade="BF"/>
          <w:lang w:val="de-DE"/>
        </w:rPr>
        <w:lastRenderedPageBreak/>
        <w:t>Aktivitätsdiagramme</w:t>
      </w:r>
    </w:p>
    <w:p w:rsidR="006E320B" w:rsidRPr="00D338E2" w:rsidRDefault="00D338E2" w:rsidP="00D338E2">
      <w:pPr>
        <w:pStyle w:val="Listenabsatz"/>
        <w:numPr>
          <w:ilvl w:val="0"/>
          <w:numId w:val="26"/>
        </w:numPr>
        <w:rPr>
          <w:b/>
          <w:color w:val="2E74B5" w:themeColor="accent1" w:themeShade="BF"/>
          <w:lang w:val="de-DE"/>
        </w:rPr>
      </w:pPr>
      <w:r>
        <w:rPr>
          <w:noProof/>
          <w:lang w:val="de-DE" w:eastAsia="de-DE"/>
        </w:rPr>
        <w:drawing>
          <wp:inline distT="0" distB="0" distL="0" distR="0" wp14:anchorId="719C5205" wp14:editId="150383A7">
            <wp:extent cx="5759450" cy="8534400"/>
            <wp:effectExtent l="0" t="0" r="0" b="0"/>
            <wp:docPr id="9" name="Grafik 9" descr="C:\Users\Study\Dropbox\BitBomb\Aktivitätsdiagramme\activity diagra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y\Dropbox\BitBomb\Aktivitätsdiagramme\activity diagram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8534400"/>
                    </a:xfrm>
                    <a:prstGeom prst="rect">
                      <a:avLst/>
                    </a:prstGeom>
                    <a:noFill/>
                    <a:ln>
                      <a:noFill/>
                    </a:ln>
                  </pic:spPr>
                </pic:pic>
              </a:graphicData>
            </a:graphic>
          </wp:inline>
        </w:drawing>
      </w:r>
    </w:p>
    <w:p w:rsidR="00A3551B" w:rsidRDefault="00D338E2" w:rsidP="00A3551B">
      <w:pPr>
        <w:pStyle w:val="Listenabsatz"/>
        <w:rPr>
          <w:b/>
          <w:color w:val="2E74B5" w:themeColor="accent1" w:themeShade="BF"/>
          <w:lang w:val="de-DE"/>
        </w:rPr>
      </w:pPr>
      <w:r>
        <w:rPr>
          <w:b/>
          <w:noProof/>
          <w:color w:val="2E74B5" w:themeColor="accent1" w:themeShade="BF"/>
          <w:lang w:val="de-DE" w:eastAsia="de-DE"/>
        </w:rPr>
        <w:lastRenderedPageBreak/>
        <w:drawing>
          <wp:inline distT="0" distB="0" distL="0" distR="0">
            <wp:extent cx="5076190" cy="6684645"/>
            <wp:effectExtent l="0" t="0" r="0" b="1905"/>
            <wp:docPr id="15" name="Grafik 15" descr="C:\Users\Study\Dropbox\BitBomb\Aktivitätsdiagramme\activity diagra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y\Dropbox\BitBomb\Aktivitätsdiagramme\activity diagram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190" cy="6684645"/>
                    </a:xfrm>
                    <a:prstGeom prst="rect">
                      <a:avLst/>
                    </a:prstGeom>
                    <a:noFill/>
                    <a:ln>
                      <a:noFill/>
                    </a:ln>
                  </pic:spPr>
                </pic:pic>
              </a:graphicData>
            </a:graphic>
          </wp:inline>
        </w:drawing>
      </w:r>
      <w:r>
        <w:rPr>
          <w:b/>
          <w:noProof/>
          <w:color w:val="2E74B5" w:themeColor="accent1" w:themeShade="BF"/>
          <w:lang w:val="de-DE" w:eastAsia="de-DE"/>
        </w:rPr>
        <w:lastRenderedPageBreak/>
        <w:drawing>
          <wp:inline distT="0" distB="0" distL="0" distR="0">
            <wp:extent cx="3604895" cy="5959475"/>
            <wp:effectExtent l="0" t="0" r="0" b="3175"/>
            <wp:docPr id="16" name="Grafik 16" descr="C:\Users\Study\Dropbox\BitBomb\Aktivitätsdiagramme\activity diagra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y\Dropbox\BitBomb\Aktivitätsdiagramme\activity diagrams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4895" cy="5959475"/>
                    </a:xfrm>
                    <a:prstGeom prst="rect">
                      <a:avLst/>
                    </a:prstGeom>
                    <a:noFill/>
                    <a:ln>
                      <a:noFill/>
                    </a:ln>
                  </pic:spPr>
                </pic:pic>
              </a:graphicData>
            </a:graphic>
          </wp:inline>
        </w:drawing>
      </w:r>
      <w:r>
        <w:rPr>
          <w:b/>
          <w:noProof/>
          <w:color w:val="2E74B5" w:themeColor="accent1" w:themeShade="BF"/>
          <w:lang w:val="de-DE" w:eastAsia="de-DE"/>
        </w:rPr>
        <w:lastRenderedPageBreak/>
        <w:drawing>
          <wp:inline distT="0" distB="0" distL="0" distR="0">
            <wp:extent cx="3226435" cy="5707380"/>
            <wp:effectExtent l="0" t="0" r="0" b="7620"/>
            <wp:docPr id="17" name="Grafik 17" descr="C:\Users\Study\Dropbox\BitBomb\Aktivitätsdiagramme\activity diagra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y\Dropbox\BitBomb\Aktivitätsdiagramme\activity diagrams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6435" cy="5707380"/>
                    </a:xfrm>
                    <a:prstGeom prst="rect">
                      <a:avLst/>
                    </a:prstGeom>
                    <a:noFill/>
                    <a:ln>
                      <a:noFill/>
                    </a:ln>
                  </pic:spPr>
                </pic:pic>
              </a:graphicData>
            </a:graphic>
          </wp:inline>
        </w:drawing>
      </w:r>
      <w:r>
        <w:rPr>
          <w:b/>
          <w:noProof/>
          <w:color w:val="2E74B5" w:themeColor="accent1" w:themeShade="BF"/>
          <w:lang w:val="de-DE" w:eastAsia="de-DE"/>
        </w:rPr>
        <w:lastRenderedPageBreak/>
        <w:drawing>
          <wp:inline distT="0" distB="0" distL="0" distR="0">
            <wp:extent cx="5486400" cy="6379845"/>
            <wp:effectExtent l="0" t="0" r="0" b="1905"/>
            <wp:docPr id="18" name="Grafik 18" descr="C:\Users\Study\Dropbox\BitBomb\Aktivitätsdiagramme\activity diagram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y\Dropbox\BitBomb\Aktivitätsdiagramme\activity diagrams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379845"/>
                    </a:xfrm>
                    <a:prstGeom prst="rect">
                      <a:avLst/>
                    </a:prstGeom>
                    <a:noFill/>
                    <a:ln>
                      <a:noFill/>
                    </a:ln>
                  </pic:spPr>
                </pic:pic>
              </a:graphicData>
            </a:graphic>
          </wp:inline>
        </w:drawing>
      </w:r>
      <w:r>
        <w:rPr>
          <w:b/>
          <w:noProof/>
          <w:color w:val="2E74B5" w:themeColor="accent1" w:themeShade="BF"/>
          <w:lang w:val="de-DE" w:eastAsia="de-DE"/>
        </w:rPr>
        <w:lastRenderedPageBreak/>
        <w:drawing>
          <wp:inline distT="0" distB="0" distL="0" distR="0">
            <wp:extent cx="4109720" cy="5643880"/>
            <wp:effectExtent l="0" t="0" r="5080" b="0"/>
            <wp:docPr id="19" name="Grafik 19" descr="C:\Users\Study\Dropbox\BitBomb\Aktivitätsdiagramme\activity diagram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y\Dropbox\BitBomb\Aktivitätsdiagramme\activity diagrams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9720" cy="5643880"/>
                    </a:xfrm>
                    <a:prstGeom prst="rect">
                      <a:avLst/>
                    </a:prstGeom>
                    <a:noFill/>
                    <a:ln>
                      <a:noFill/>
                    </a:ln>
                  </pic:spPr>
                </pic:pic>
              </a:graphicData>
            </a:graphic>
          </wp:inline>
        </w:drawing>
      </w:r>
      <w:r>
        <w:rPr>
          <w:b/>
          <w:noProof/>
          <w:color w:val="2E74B5" w:themeColor="accent1" w:themeShade="BF"/>
          <w:lang w:val="de-DE" w:eastAsia="de-DE"/>
        </w:rPr>
        <w:lastRenderedPageBreak/>
        <w:drawing>
          <wp:inline distT="0" distB="0" distL="0" distR="0">
            <wp:extent cx="4246245" cy="8912860"/>
            <wp:effectExtent l="0" t="0" r="1905" b="2540"/>
            <wp:docPr id="20" name="Grafik 20" descr="C:\Users\Study\Dropbox\BitBomb\Aktivitätsdiagramme\activity diagram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y\Dropbox\BitBomb\Aktivitätsdiagramme\activity diagrams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6245" cy="8912860"/>
                    </a:xfrm>
                    <a:prstGeom prst="rect">
                      <a:avLst/>
                    </a:prstGeom>
                    <a:noFill/>
                    <a:ln>
                      <a:noFill/>
                    </a:ln>
                  </pic:spPr>
                </pic:pic>
              </a:graphicData>
            </a:graphic>
          </wp:inline>
        </w:drawing>
      </w:r>
      <w:r>
        <w:rPr>
          <w:b/>
          <w:noProof/>
          <w:color w:val="2E74B5" w:themeColor="accent1" w:themeShade="BF"/>
          <w:lang w:val="de-DE" w:eastAsia="de-DE"/>
        </w:rPr>
        <w:lastRenderedPageBreak/>
        <w:drawing>
          <wp:inline distT="0" distB="0" distL="0" distR="0">
            <wp:extent cx="5749290" cy="6075045"/>
            <wp:effectExtent l="0" t="0" r="3810" b="1905"/>
            <wp:docPr id="23" name="Grafik 23" descr="C:\Users\Study\Dropbox\BitBomb\Aktivitätsdiagramme\activity diagram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y\Dropbox\BitBomb\Aktivitätsdiagramme\activity diagrams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9290" cy="6075045"/>
                    </a:xfrm>
                    <a:prstGeom prst="rect">
                      <a:avLst/>
                    </a:prstGeom>
                    <a:noFill/>
                    <a:ln>
                      <a:noFill/>
                    </a:ln>
                  </pic:spPr>
                </pic:pic>
              </a:graphicData>
            </a:graphic>
          </wp:inline>
        </w:drawing>
      </w: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1F41BC" w:rsidP="00A3551B">
      <w:pPr>
        <w:pStyle w:val="Listenabsatz"/>
        <w:rPr>
          <w:b/>
          <w:color w:val="2E74B5" w:themeColor="accent1" w:themeShade="BF"/>
          <w:lang w:val="de-DE"/>
        </w:rPr>
      </w:pPr>
    </w:p>
    <w:p w:rsidR="001F41BC" w:rsidRDefault="00CD41AA" w:rsidP="001F41BC">
      <w:pPr>
        <w:pStyle w:val="Listenabsatz"/>
        <w:numPr>
          <w:ilvl w:val="0"/>
          <w:numId w:val="50"/>
        </w:numPr>
        <w:rPr>
          <w:b/>
          <w:color w:val="2E74B5" w:themeColor="accent1" w:themeShade="BF"/>
          <w:lang w:val="de-DE"/>
        </w:rPr>
      </w:pPr>
      <w:r>
        <w:rPr>
          <w:b/>
          <w:color w:val="2E74B5" w:themeColor="accent1" w:themeShade="BF"/>
          <w:lang w:val="de-DE"/>
        </w:rPr>
        <w:lastRenderedPageBreak/>
        <w:t>Glossar</w:t>
      </w:r>
    </w:p>
    <w:tbl>
      <w:tblPr>
        <w:tblStyle w:val="Gitternetztabelle1hell"/>
        <w:tblW w:w="0" w:type="auto"/>
        <w:tblLook w:val="04A0" w:firstRow="1" w:lastRow="0" w:firstColumn="1" w:lastColumn="0" w:noHBand="0" w:noVBand="1"/>
      </w:tblPr>
      <w:tblGrid>
        <w:gridCol w:w="3670"/>
        <w:gridCol w:w="4672"/>
      </w:tblGrid>
      <w:tr w:rsidR="00320143" w:rsidTr="00320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rsidR="00320143" w:rsidRPr="00320143" w:rsidRDefault="00320143" w:rsidP="00320143">
            <w:r>
              <w:t>Begriff</w:t>
            </w:r>
          </w:p>
        </w:tc>
        <w:tc>
          <w:tcPr>
            <w:tcW w:w="4672" w:type="dxa"/>
          </w:tcPr>
          <w:p w:rsidR="00320143" w:rsidRPr="00320143" w:rsidRDefault="00320143" w:rsidP="00320143">
            <w:pPr>
              <w:cnfStyle w:val="100000000000" w:firstRow="1" w:lastRow="0" w:firstColumn="0" w:lastColumn="0" w:oddVBand="0" w:evenVBand="0" w:oddHBand="0" w:evenHBand="0" w:firstRowFirstColumn="0" w:firstRowLastColumn="0" w:lastRowFirstColumn="0" w:lastRowLastColumn="0"/>
            </w:pPr>
            <w:r>
              <w:t>Definition/Erklärung</w:t>
            </w:r>
          </w:p>
        </w:tc>
      </w:tr>
      <w:tr w:rsidR="00320143" w:rsidTr="00320143">
        <w:tc>
          <w:tcPr>
            <w:cnfStyle w:val="001000000000" w:firstRow="0" w:lastRow="0" w:firstColumn="1" w:lastColumn="0" w:oddVBand="0" w:evenVBand="0" w:oddHBand="0" w:evenHBand="0" w:firstRowFirstColumn="0" w:firstRowLastColumn="0" w:lastRowFirstColumn="0" w:lastRowLastColumn="0"/>
            <w:tcW w:w="3670" w:type="dxa"/>
          </w:tcPr>
          <w:p w:rsidR="00320143" w:rsidRPr="00320143" w:rsidRDefault="00A2781E" w:rsidP="00D3257B">
            <w:pPr>
              <w:jc w:val="center"/>
              <w:rPr>
                <w:b w:val="0"/>
              </w:rPr>
            </w:pPr>
            <w:r>
              <w:rPr>
                <w:b w:val="0"/>
              </w:rPr>
              <w:t>Block</w:t>
            </w:r>
          </w:p>
        </w:tc>
        <w:tc>
          <w:tcPr>
            <w:tcW w:w="4672" w:type="dxa"/>
          </w:tcPr>
          <w:p w:rsidR="00320143" w:rsidRPr="00D3257B" w:rsidRDefault="00D3257B" w:rsidP="008126B5">
            <w:pPr>
              <w:cnfStyle w:val="000000000000" w:firstRow="0" w:lastRow="0" w:firstColumn="0" w:lastColumn="0" w:oddVBand="0" w:evenVBand="0" w:oddHBand="0" w:evenHBand="0" w:firstRowFirstColumn="0" w:firstRowLastColumn="0" w:lastRowFirstColumn="0" w:lastRowLastColumn="0"/>
            </w:pPr>
            <w:r w:rsidRPr="00D3257B">
              <w:t>Eleme</w:t>
            </w:r>
            <w:r>
              <w:t xml:space="preserve">ntarer Bestandteil der </w:t>
            </w:r>
            <w:r w:rsidRPr="00D3257B">
              <w:rPr>
                <w:b/>
              </w:rPr>
              <w:t>Karte</w:t>
            </w:r>
            <w:r>
              <w:t xml:space="preserve"> auf der gespielt wird. Wird in verschiedene Typen unterteilt: </w:t>
            </w:r>
            <w:r w:rsidRPr="008126B5">
              <w:rPr>
                <w:i/>
              </w:rPr>
              <w:t>begehbar</w:t>
            </w:r>
            <w:r>
              <w:t xml:space="preserve">, nicht </w:t>
            </w:r>
            <w:r w:rsidRPr="008126B5">
              <w:rPr>
                <w:i/>
              </w:rPr>
              <w:t>begehbar</w:t>
            </w:r>
            <w:r>
              <w:t xml:space="preserve"> </w:t>
            </w:r>
            <w:r w:rsidR="008126B5">
              <w:t>in Kombination mit den Eigenschaften</w:t>
            </w:r>
            <w:r>
              <w:t xml:space="preserve"> </w:t>
            </w:r>
            <w:r w:rsidRPr="008126B5">
              <w:rPr>
                <w:i/>
              </w:rPr>
              <w:t>zerstörbar</w:t>
            </w:r>
            <w:r>
              <w:t xml:space="preserve"> und </w:t>
            </w:r>
            <w:r w:rsidRPr="008126B5">
              <w:rPr>
                <w:i/>
              </w:rPr>
              <w:t>unzerstörbar</w:t>
            </w:r>
            <w:r>
              <w:t xml:space="preserve">. Ein </w:t>
            </w:r>
            <w:r w:rsidRPr="00D3257B">
              <w:rPr>
                <w:b/>
              </w:rPr>
              <w:t>Block</w:t>
            </w:r>
            <w:r>
              <w:t xml:space="preserve"> kann verschiedene </w:t>
            </w:r>
            <w:r w:rsidRPr="00D3257B">
              <w:rPr>
                <w:b/>
              </w:rPr>
              <w:t>Texturen</w:t>
            </w:r>
            <w:r>
              <w:t xml:space="preserve"> </w:t>
            </w:r>
            <w:r w:rsidR="008126B5">
              <w:t>besitzen</w:t>
            </w:r>
            <w:r>
              <w:t>.</w:t>
            </w:r>
          </w:p>
        </w:tc>
      </w:tr>
      <w:tr w:rsidR="00320143"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320143" w:rsidRPr="00320143" w:rsidRDefault="00A2781E" w:rsidP="00D3257B">
            <w:pPr>
              <w:jc w:val="center"/>
              <w:rPr>
                <w:b w:val="0"/>
              </w:rPr>
            </w:pPr>
            <w:r>
              <w:rPr>
                <w:b w:val="0"/>
              </w:rPr>
              <w:t>Bluetooth</w:t>
            </w:r>
          </w:p>
        </w:tc>
        <w:tc>
          <w:tcPr>
            <w:tcW w:w="4672" w:type="dxa"/>
          </w:tcPr>
          <w:p w:rsidR="00320143" w:rsidRPr="00D3257B" w:rsidRDefault="001A61A2" w:rsidP="00D3257B">
            <w:pPr>
              <w:cnfStyle w:val="000000000000" w:firstRow="0" w:lastRow="0" w:firstColumn="0" w:lastColumn="0" w:oddVBand="0" w:evenVBand="0" w:oddHBand="0" w:evenHBand="0" w:firstRowFirstColumn="0" w:firstRowLastColumn="0" w:lastRowFirstColumn="0" w:lastRowLastColumn="0"/>
            </w:pPr>
            <w:r>
              <w:t xml:space="preserve">Eine </w:t>
            </w:r>
            <w:r w:rsidRPr="007F3A0F">
              <w:rPr>
                <w:i/>
              </w:rPr>
              <w:t>drahtlose</w:t>
            </w:r>
            <w:r>
              <w:t xml:space="preserve"> Kommunikationsschnittstelle, die dazu dient unterschiedliche Gräte </w:t>
            </w:r>
            <w:r w:rsidR="00491078">
              <w:t>kabelos zu verbinden.</w:t>
            </w:r>
          </w:p>
        </w:tc>
      </w:tr>
      <w:tr w:rsidR="00320143"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320143" w:rsidRPr="00320143" w:rsidRDefault="00A2781E" w:rsidP="00D3257B">
            <w:pPr>
              <w:jc w:val="center"/>
              <w:rPr>
                <w:b w:val="0"/>
              </w:rPr>
            </w:pPr>
            <w:r>
              <w:rPr>
                <w:b w:val="0"/>
              </w:rPr>
              <w:t>Bombe</w:t>
            </w:r>
          </w:p>
        </w:tc>
        <w:tc>
          <w:tcPr>
            <w:tcW w:w="4672" w:type="dxa"/>
          </w:tcPr>
          <w:p w:rsidR="00320143" w:rsidRPr="00D3257B" w:rsidRDefault="007F3A0F" w:rsidP="00D3257B">
            <w:pPr>
              <w:cnfStyle w:val="000000000000" w:firstRow="0" w:lastRow="0" w:firstColumn="0" w:lastColumn="0" w:oddVBand="0" w:evenVBand="0" w:oddHBand="0" w:evenHBand="0" w:firstRowFirstColumn="0" w:firstRowLastColumn="0" w:lastRowFirstColumn="0" w:lastRowLastColumn="0"/>
            </w:pPr>
            <w:r>
              <w:t xml:space="preserve">Der </w:t>
            </w:r>
            <w:r w:rsidRPr="007F3A0F">
              <w:rPr>
                <w:b/>
              </w:rPr>
              <w:t>Spieler</w:t>
            </w:r>
            <w:r>
              <w:t xml:space="preserve"> platzert eine </w:t>
            </w:r>
            <w:r w:rsidRPr="007F3A0F">
              <w:rPr>
                <w:b/>
              </w:rPr>
              <w:t>Bombe</w:t>
            </w:r>
            <w:r>
              <w:t xml:space="preserve"> um </w:t>
            </w:r>
            <w:r w:rsidRPr="007F3A0F">
              <w:rPr>
                <w:b/>
              </w:rPr>
              <w:t>Blöcke</w:t>
            </w:r>
            <w:r>
              <w:t>/Hindernisse zu zerstören oder seine Gegner zu besiegen. Eine Bombe erzeugt einen Feuerschweif.</w:t>
            </w:r>
            <w:r w:rsidR="00331045">
              <w:t xml:space="preserve"> Sie wird immer auf der aktuellen Position des Spielers durch Knopfdruck platziert und ist somit auch nur auf begehbaren Blöcken platzierbar.</w:t>
            </w:r>
          </w:p>
        </w:tc>
      </w:tr>
      <w:tr w:rsidR="00320143"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320143" w:rsidRPr="00320143" w:rsidRDefault="0016598B" w:rsidP="00D3257B">
            <w:pPr>
              <w:jc w:val="center"/>
              <w:rPr>
                <w:b w:val="0"/>
              </w:rPr>
            </w:pPr>
            <w:r>
              <w:rPr>
                <w:b w:val="0"/>
              </w:rPr>
              <w:t>Bot</w:t>
            </w:r>
          </w:p>
        </w:tc>
        <w:tc>
          <w:tcPr>
            <w:tcW w:w="4672" w:type="dxa"/>
          </w:tcPr>
          <w:p w:rsidR="00320143" w:rsidRPr="00D3257B" w:rsidRDefault="006E1174" w:rsidP="007F3A0F">
            <w:pPr>
              <w:cnfStyle w:val="000000000000" w:firstRow="0" w:lastRow="0" w:firstColumn="0" w:lastColumn="0" w:oddVBand="0" w:evenVBand="0" w:oddHBand="0" w:evenHBand="0" w:firstRowFirstColumn="0" w:firstRowLastColumn="0" w:lastRowFirstColumn="0" w:lastRowLastColumn="0"/>
            </w:pPr>
            <w:r w:rsidRPr="00D3257B">
              <w:t>Computer</w:t>
            </w:r>
            <w:r w:rsidR="007F3A0F">
              <w:t xml:space="preserve"> gesteuerte </w:t>
            </w:r>
            <w:r w:rsidR="007F3A0F" w:rsidRPr="00D27E27">
              <w:rPr>
                <w:b/>
              </w:rPr>
              <w:t>Gegner</w:t>
            </w:r>
            <w:r w:rsidR="007F3A0F">
              <w:t xml:space="preserve"> einer Partie, welche </w:t>
            </w:r>
            <w:r w:rsidR="007F3A0F" w:rsidRPr="00D27E27">
              <w:rPr>
                <w:i/>
              </w:rPr>
              <w:t>aktiv</w:t>
            </w:r>
            <w:r w:rsidR="007F3A0F">
              <w:t xml:space="preserve"> am Spielgeschehen teilhaben und bemüht sind alle </w:t>
            </w:r>
            <w:r w:rsidR="007F3A0F" w:rsidRPr="00D27E27">
              <w:rPr>
                <w:b/>
              </w:rPr>
              <w:t>Spieler</w:t>
            </w:r>
            <w:r w:rsidR="007F3A0F">
              <w:t xml:space="preserve"> durch Positionskollision zu besiegen. </w:t>
            </w:r>
          </w:p>
        </w:tc>
      </w:tr>
      <w:tr w:rsidR="00320143"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320143" w:rsidRPr="00320143" w:rsidRDefault="0016598B" w:rsidP="00D3257B">
            <w:pPr>
              <w:jc w:val="center"/>
              <w:rPr>
                <w:b w:val="0"/>
              </w:rPr>
            </w:pPr>
            <w:r>
              <w:rPr>
                <w:b w:val="0"/>
              </w:rPr>
              <w:t>Client</w:t>
            </w:r>
          </w:p>
        </w:tc>
        <w:tc>
          <w:tcPr>
            <w:tcW w:w="4672" w:type="dxa"/>
          </w:tcPr>
          <w:p w:rsidR="00320143" w:rsidRPr="00D3257B" w:rsidRDefault="009C1CD6" w:rsidP="00D3257B">
            <w:pPr>
              <w:cnfStyle w:val="000000000000" w:firstRow="0" w:lastRow="0" w:firstColumn="0" w:lastColumn="0" w:oddVBand="0" w:evenVBand="0" w:oddHBand="0" w:evenHBand="0" w:firstRowFirstColumn="0" w:firstRowLastColumn="0" w:lastRowFirstColumn="0" w:lastRowLastColumn="0"/>
            </w:pPr>
            <w:r>
              <w:t>Teil der Server-Client Architektur. Verbindet sich mit einem Server.</w:t>
            </w:r>
          </w:p>
        </w:tc>
      </w:tr>
      <w:tr w:rsidR="00320143"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320143" w:rsidRPr="00320143" w:rsidRDefault="00E17122" w:rsidP="00D3257B">
            <w:pPr>
              <w:jc w:val="center"/>
              <w:rPr>
                <w:b w:val="0"/>
              </w:rPr>
            </w:pPr>
            <w:r>
              <w:rPr>
                <w:b w:val="0"/>
              </w:rPr>
              <w:t>Einkesseln</w:t>
            </w:r>
          </w:p>
        </w:tc>
        <w:tc>
          <w:tcPr>
            <w:tcW w:w="4672" w:type="dxa"/>
          </w:tcPr>
          <w:p w:rsidR="00320143" w:rsidRPr="00D3257B" w:rsidRDefault="00320143" w:rsidP="00237537">
            <w:pPr>
              <w:cnfStyle w:val="000000000000" w:firstRow="0" w:lastRow="0" w:firstColumn="0" w:lastColumn="0" w:oddVBand="0" w:evenVBand="0" w:oddHBand="0" w:evenHBand="0" w:firstRowFirstColumn="0" w:firstRowLastColumn="0" w:lastRowFirstColumn="0" w:lastRowLastColumn="0"/>
            </w:pP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Pr="00320143" w:rsidRDefault="00E17122" w:rsidP="00E17122">
            <w:pPr>
              <w:jc w:val="center"/>
              <w:rPr>
                <w:b w:val="0"/>
              </w:rPr>
            </w:pPr>
            <w:r>
              <w:rPr>
                <w:b w:val="0"/>
              </w:rPr>
              <w:t>Einzelspieler</w:t>
            </w:r>
          </w:p>
        </w:tc>
        <w:tc>
          <w:tcPr>
            <w:tcW w:w="4672" w:type="dxa"/>
          </w:tcPr>
          <w:p w:rsidR="00E17122" w:rsidRPr="00D3257B" w:rsidRDefault="00E17122" w:rsidP="00E17122">
            <w:pPr>
              <w:cnfStyle w:val="000000000000" w:firstRow="0" w:lastRow="0" w:firstColumn="0" w:lastColumn="0" w:oddVBand="0" w:evenVBand="0" w:oddHBand="0" w:evenHBand="0" w:firstRowFirstColumn="0" w:firstRowLastColumn="0" w:lastRowFirstColumn="0" w:lastRowLastColumn="0"/>
            </w:pPr>
            <w:r>
              <w:t>Ein Spielmodus der weitere Spieler ausschließt. So ist es einem Spieler hier nur möglich gegen Bot´s anzutreten.</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Pr="00320143" w:rsidRDefault="00E17122" w:rsidP="00E17122">
            <w:pPr>
              <w:jc w:val="center"/>
              <w:rPr>
                <w:b w:val="0"/>
              </w:rPr>
            </w:pPr>
            <w:r>
              <w:rPr>
                <w:b w:val="0"/>
              </w:rPr>
              <w:t>Feuerschweif</w:t>
            </w:r>
          </w:p>
        </w:tc>
        <w:tc>
          <w:tcPr>
            <w:tcW w:w="4672" w:type="dxa"/>
          </w:tcPr>
          <w:p w:rsidR="00E17122" w:rsidRPr="00D3257B" w:rsidRDefault="00E17122" w:rsidP="00E17122">
            <w:pPr>
              <w:cnfStyle w:val="000000000000" w:firstRow="0" w:lastRow="0" w:firstColumn="0" w:lastColumn="0" w:oddVBand="0" w:evenVBand="0" w:oddHBand="0" w:evenHBand="0" w:firstRowFirstColumn="0" w:firstRowLastColumn="0" w:lastRowFirstColumn="0" w:lastRowLastColumn="0"/>
            </w:pPr>
            <w:r>
              <w:t>Entsteht durch die Explosion einer Bombe. Hat eine variable höhe und breite als Reichweite und wird mit einer Textur für alle Spieler sichtbar. Es zerstört Spieler, Bots und zerstörbare Blöcke bei Kollision mit diesen.</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t>Gegner</w:t>
            </w:r>
          </w:p>
        </w:tc>
        <w:tc>
          <w:tcPr>
            <w:tcW w:w="4672" w:type="dxa"/>
          </w:tcPr>
          <w:p w:rsidR="00E17122" w:rsidRPr="00D3257B" w:rsidRDefault="00E17122" w:rsidP="00E17122">
            <w:pPr>
              <w:cnfStyle w:val="000000000000" w:firstRow="0" w:lastRow="0" w:firstColumn="0" w:lastColumn="0" w:oddVBand="0" w:evenVBand="0" w:oddHBand="0" w:evenHBand="0" w:firstRowFirstColumn="0" w:firstRowLastColumn="0" w:lastRowFirstColumn="0" w:lastRowLastColumn="0"/>
            </w:pPr>
            <w:r>
              <w:t xml:space="preserve">Aus der Sicht eines einzelnen Spielers ist jeder Bot und jedes nicht Mitglied seins Teams sein Gegner. Vorrausetzung zum Sieg ist es alle Gegner zu zerstören. </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t>Highscore</w:t>
            </w:r>
          </w:p>
        </w:tc>
        <w:tc>
          <w:tcPr>
            <w:tcW w:w="4672" w:type="dxa"/>
          </w:tcPr>
          <w:p w:rsidR="00E17122" w:rsidRPr="00D3257B" w:rsidRDefault="00E17122" w:rsidP="00E17122">
            <w:pPr>
              <w:cnfStyle w:val="000000000000" w:firstRow="0" w:lastRow="0" w:firstColumn="0" w:lastColumn="0" w:oddVBand="0" w:evenVBand="0" w:oddHBand="0" w:evenHBand="0" w:firstRowFirstColumn="0" w:firstRowLastColumn="0" w:lastRowFirstColumn="0" w:lastRowLastColumn="0"/>
            </w:pPr>
            <w:r>
              <w:t>Eine Datenbank, welche die Leistungen und Errungenschaften des Anwenders festhält.</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t>Karte</w:t>
            </w:r>
          </w:p>
        </w:tc>
        <w:tc>
          <w:tcPr>
            <w:tcW w:w="4672" w:type="dxa"/>
          </w:tcPr>
          <w:p w:rsidR="00E17122" w:rsidRPr="00D3257B" w:rsidRDefault="00E17122" w:rsidP="00E17122">
            <w:pPr>
              <w:cnfStyle w:val="000000000000" w:firstRow="0" w:lastRow="0" w:firstColumn="0" w:lastColumn="0" w:oddVBand="0" w:evenVBand="0" w:oddHBand="0" w:evenHBand="0" w:firstRowFirstColumn="0" w:firstRowLastColumn="0" w:lastRowFirstColumn="0" w:lastRowLastColumn="0"/>
            </w:pPr>
            <w:r>
              <w:t xml:space="preserve">Auf der Karte wird eine Partie ausgetragen. Sie besteht aus Blöcken und Texturen. </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t>Loch</w:t>
            </w:r>
          </w:p>
        </w:tc>
        <w:tc>
          <w:tcPr>
            <w:tcW w:w="4672" w:type="dxa"/>
          </w:tcPr>
          <w:p w:rsidR="00E17122" w:rsidRPr="00D3257B" w:rsidRDefault="00E17122" w:rsidP="00E17122">
            <w:pPr>
              <w:cnfStyle w:val="000000000000" w:firstRow="0" w:lastRow="0" w:firstColumn="0" w:lastColumn="0" w:oddVBand="0" w:evenVBand="0" w:oddHBand="0" w:evenHBand="0" w:firstRowFirstColumn="0" w:firstRowLastColumn="0" w:lastRowFirstColumn="0" w:lastRowLastColumn="0"/>
            </w:pPr>
            <w:r>
              <w:t>Wenn auf einem begehbaren Block eine spezielle „Loch Bombe” (nur durch PowerUps erhältich) exp</w:t>
            </w:r>
            <w:r w:rsidR="00130034">
              <w:t>lodiert, dann entsteht an diesem Block ein Loch und er ist von nun an unbegehbar. Das erzeugen von Löchern kann zu Einkesseln führen.</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t>Mehrspieler</w:t>
            </w:r>
          </w:p>
        </w:tc>
        <w:tc>
          <w:tcPr>
            <w:tcW w:w="4672" w:type="dxa"/>
          </w:tcPr>
          <w:p w:rsidR="002E57B4" w:rsidRPr="00D3257B" w:rsidRDefault="00261553" w:rsidP="00261553">
            <w:pPr>
              <w:cnfStyle w:val="000000000000" w:firstRow="0" w:lastRow="0" w:firstColumn="0" w:lastColumn="0" w:oddVBand="0" w:evenVBand="0" w:oddHBand="0" w:evenHBand="0" w:firstRowFirstColumn="0" w:firstRowLastColumn="0" w:lastRowFirstColumn="0" w:lastRowLastColumn="0"/>
            </w:pPr>
            <w:r>
              <w:t xml:space="preserve">In diesem Modus ist es dem Spieler möglich eine Partie mit </w:t>
            </w:r>
            <w:r w:rsidR="002E57B4">
              <w:t xml:space="preserve">Bots und                                                                                                                                                                               </w:t>
            </w:r>
            <w:r>
              <w:t xml:space="preserve">anderen Spielern auszutragen. Dazu kann er als </w:t>
            </w:r>
            <w:r>
              <w:lastRenderedPageBreak/>
              <w:t>Server andere Spieler teilnehmen lassen oder als Client einem Server beitreten.</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lastRenderedPageBreak/>
              <w:t>Partie</w:t>
            </w:r>
          </w:p>
        </w:tc>
        <w:tc>
          <w:tcPr>
            <w:tcW w:w="4672" w:type="dxa"/>
          </w:tcPr>
          <w:p w:rsidR="00E17122" w:rsidRPr="00D3257B" w:rsidRDefault="002E57B4" w:rsidP="00E17122">
            <w:pPr>
              <w:cnfStyle w:val="000000000000" w:firstRow="0" w:lastRow="0" w:firstColumn="0" w:lastColumn="0" w:oddVBand="0" w:evenVBand="0" w:oddHBand="0" w:evenHBand="0" w:firstRowFirstColumn="0" w:firstRowLastColumn="0" w:lastRowFirstColumn="0" w:lastRowLastColumn="0"/>
            </w:pPr>
            <w:r>
              <w:t>Die Partie beginnt mit der Karte und den darauf platzierten Blöcken, einem Spieler und seinen Gegnern. Sie endet wenn es ein Spieler schafft alle seine Gegner zu besiegen.</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t>PowerUp</w:t>
            </w:r>
          </w:p>
        </w:tc>
        <w:tc>
          <w:tcPr>
            <w:tcW w:w="4672" w:type="dxa"/>
          </w:tcPr>
          <w:p w:rsidR="00E17122" w:rsidRPr="00D3257B" w:rsidRDefault="00D81C64" w:rsidP="00D81C64">
            <w:pPr>
              <w:cnfStyle w:val="000000000000" w:firstRow="0" w:lastRow="0" w:firstColumn="0" w:lastColumn="0" w:oddVBand="0" w:evenVBand="0" w:oddHBand="0" w:evenHBand="0" w:firstRowFirstColumn="0" w:firstRowLastColumn="0" w:lastRowFirstColumn="0" w:lastRowLastColumn="0"/>
            </w:pPr>
            <w:r>
              <w:t>Erscheint von Zeit zu Zeit zuffällig  irgendwo auf einem begehbaren Block, für eine begrenzte Zeit. Kann durch den Spieler aufgenommen werden und verlieht ihm für eine begrenzte Zeit diverse Fähigkeiten/Vorteile.</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t>Schwierigkeitsgad</w:t>
            </w:r>
          </w:p>
        </w:tc>
        <w:tc>
          <w:tcPr>
            <w:tcW w:w="4672" w:type="dxa"/>
          </w:tcPr>
          <w:p w:rsidR="00E17122" w:rsidRPr="00D3257B" w:rsidRDefault="002D7866" w:rsidP="00E17122">
            <w:pPr>
              <w:cnfStyle w:val="000000000000" w:firstRow="0" w:lastRow="0" w:firstColumn="0" w:lastColumn="0" w:oddVBand="0" w:evenVBand="0" w:oddHBand="0" w:evenHBand="0" w:firstRowFirstColumn="0" w:firstRowLastColumn="0" w:lastRowFirstColumn="0" w:lastRowLastColumn="0"/>
            </w:pPr>
            <w:r>
              <w:t>Definiert die Stärke und Anzahl der Bots.</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t>Server</w:t>
            </w:r>
          </w:p>
        </w:tc>
        <w:tc>
          <w:tcPr>
            <w:tcW w:w="4672" w:type="dxa"/>
          </w:tcPr>
          <w:p w:rsidR="00E17122" w:rsidRPr="00D3257B" w:rsidRDefault="002D7866" w:rsidP="002D7866">
            <w:pPr>
              <w:cnfStyle w:val="000000000000" w:firstRow="0" w:lastRow="0" w:firstColumn="0" w:lastColumn="0" w:oddVBand="0" w:evenVBand="0" w:oddHBand="0" w:evenHBand="0" w:firstRowFirstColumn="0" w:firstRowLastColumn="0" w:lastRowFirstColumn="0" w:lastRowLastColumn="0"/>
            </w:pPr>
            <w:r>
              <w:t>Teil der Server-Client Architektur. Ein Spieler ist es möglich im Mehrspieler ein Server zu eröffnen mit dem sich Clients verbinden können</w:t>
            </w:r>
            <w:r w:rsidR="00352FA0">
              <w:t>.</w:t>
            </w:r>
          </w:p>
        </w:tc>
      </w:tr>
      <w:tr w:rsidR="00E17122"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E17122" w:rsidRDefault="00E17122" w:rsidP="00E17122">
            <w:pPr>
              <w:jc w:val="center"/>
              <w:rPr>
                <w:b w:val="0"/>
              </w:rPr>
            </w:pPr>
            <w:r>
              <w:rPr>
                <w:b w:val="0"/>
              </w:rPr>
              <w:t>Spieler</w:t>
            </w:r>
          </w:p>
        </w:tc>
        <w:tc>
          <w:tcPr>
            <w:tcW w:w="4672" w:type="dxa"/>
          </w:tcPr>
          <w:p w:rsidR="00E17122" w:rsidRPr="00D3257B" w:rsidRDefault="00352FA0" w:rsidP="00E17122">
            <w:pPr>
              <w:cnfStyle w:val="000000000000" w:firstRow="0" w:lastRow="0" w:firstColumn="0" w:lastColumn="0" w:oddVBand="0" w:evenVBand="0" w:oddHBand="0" w:evenHBand="0" w:firstRowFirstColumn="0" w:firstRowLastColumn="0" w:lastRowFirstColumn="0" w:lastRowLastColumn="0"/>
            </w:pPr>
            <w:r>
              <w:t>Menschlicher Anwender der Applikation. Besitzt eine Figur mit der er am Spielgeschehen innerhalb einer Partie interagieren kann.</w:t>
            </w:r>
          </w:p>
        </w:tc>
      </w:tr>
      <w:tr w:rsidR="00A74B3B" w:rsidRPr="00320143" w:rsidTr="00320143">
        <w:tc>
          <w:tcPr>
            <w:cnfStyle w:val="001000000000" w:firstRow="0" w:lastRow="0" w:firstColumn="1" w:lastColumn="0" w:oddVBand="0" w:evenVBand="0" w:oddHBand="0" w:evenHBand="0" w:firstRowFirstColumn="0" w:firstRowLastColumn="0" w:lastRowFirstColumn="0" w:lastRowLastColumn="0"/>
            <w:tcW w:w="3670" w:type="dxa"/>
          </w:tcPr>
          <w:p w:rsidR="00A74B3B" w:rsidRDefault="00A74B3B" w:rsidP="00A74B3B">
            <w:pPr>
              <w:jc w:val="center"/>
              <w:rPr>
                <w:b w:val="0"/>
              </w:rPr>
            </w:pPr>
            <w:r>
              <w:rPr>
                <w:b w:val="0"/>
              </w:rPr>
              <w:t>Wireless LAN (WLAN)</w:t>
            </w:r>
          </w:p>
        </w:tc>
        <w:tc>
          <w:tcPr>
            <w:tcW w:w="4672" w:type="dxa"/>
          </w:tcPr>
          <w:p w:rsidR="00A74B3B" w:rsidRPr="00D3257B" w:rsidRDefault="00693F9C" w:rsidP="00A74B3B">
            <w:pPr>
              <w:cnfStyle w:val="000000000000" w:firstRow="0" w:lastRow="0" w:firstColumn="0" w:lastColumn="0" w:oddVBand="0" w:evenVBand="0" w:oddHBand="0" w:evenHBand="0" w:firstRowFirstColumn="0" w:firstRowLastColumn="0" w:lastRowFirstColumn="0" w:lastRowLastColumn="0"/>
            </w:pPr>
            <w:r>
              <w:t xml:space="preserve">Eine </w:t>
            </w:r>
            <w:r w:rsidRPr="007F3A0F">
              <w:rPr>
                <w:i/>
              </w:rPr>
              <w:t>drahtlose</w:t>
            </w:r>
            <w:r>
              <w:t xml:space="preserve"> Kommunikationsschnittstelle, die dazu dient unterschiedliche Gräte kabelos zu verbinden.</w:t>
            </w:r>
          </w:p>
        </w:tc>
      </w:tr>
    </w:tbl>
    <w:p w:rsidR="00CD41AA" w:rsidRPr="00320143" w:rsidRDefault="00CD41AA" w:rsidP="00320143"/>
    <w:p w:rsidR="001F41BC" w:rsidRDefault="001F41BC"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Default="00BD4477" w:rsidP="00A3551B">
      <w:pPr>
        <w:pStyle w:val="Listenabsatz"/>
        <w:rPr>
          <w:b/>
          <w:color w:val="2E74B5" w:themeColor="accent1" w:themeShade="BF"/>
          <w:lang w:val="de-DE"/>
        </w:rPr>
      </w:pPr>
    </w:p>
    <w:p w:rsidR="00BD4477" w:rsidRPr="00901347" w:rsidRDefault="00961AE3" w:rsidP="00A3551B">
      <w:pPr>
        <w:pStyle w:val="Listenabsatz"/>
        <w:rPr>
          <w:b/>
          <w:color w:val="2E74B5" w:themeColor="accent1" w:themeShade="BF"/>
          <w:lang w:val="de-DE"/>
        </w:rPr>
      </w:pPr>
      <w:r>
        <w:rPr>
          <w:b/>
          <w:noProof/>
          <w:color w:val="2E74B5" w:themeColor="accent1" w:themeShade="BF"/>
          <w:lang w:val="de-DE" w:eastAsia="de-DE"/>
        </w:rPr>
        <w:lastRenderedPageBreak/>
        <w:drawing>
          <wp:inline distT="0" distB="0" distL="0" distR="0">
            <wp:extent cx="8859967" cy="4485254"/>
            <wp:effectExtent l="0" t="3493" r="0" b="0"/>
            <wp:docPr id="31" name="Grafik 31" descr="C:\Users\Study\Dropbox\BitBomb\Domänenklassendiagramm\Domänen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y\Dropbox\BitBomb\Domänenklassendiagramm\Domänenklassendiagram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878453" cy="4494613"/>
                    </a:xfrm>
                    <a:prstGeom prst="rect">
                      <a:avLst/>
                    </a:prstGeom>
                    <a:noFill/>
                    <a:ln>
                      <a:noFill/>
                    </a:ln>
                  </pic:spPr>
                </pic:pic>
              </a:graphicData>
            </a:graphic>
          </wp:inline>
        </w:drawing>
      </w:r>
      <w:bookmarkStart w:id="6" w:name="_GoBack"/>
      <w:bookmarkEnd w:id="6"/>
    </w:p>
    <w:sectPr w:rsidR="00BD4477" w:rsidRPr="0090134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0727" w:rsidRDefault="00A20727" w:rsidP="0060626A">
      <w:pPr>
        <w:spacing w:after="0" w:line="240" w:lineRule="auto"/>
      </w:pPr>
      <w:r>
        <w:separator/>
      </w:r>
    </w:p>
  </w:endnote>
  <w:endnote w:type="continuationSeparator" w:id="0">
    <w:p w:rsidR="00A20727" w:rsidRDefault="00A20727" w:rsidP="006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358612780"/>
        <w:docPartObj>
          <w:docPartGallery w:val="Page Numbers (Bottom of Page)"/>
          <w:docPartUnique/>
        </w:docPartObj>
      </w:sdtPr>
      <w:sdtEndPr>
        <w:rPr>
          <w:rFonts w:asciiTheme="minorHAnsi" w:eastAsiaTheme="minorHAnsi" w:hAnsiTheme="minorHAnsi" w:cstheme="minorBidi"/>
          <w:sz w:val="22"/>
          <w:szCs w:val="22"/>
        </w:rPr>
      </w:sdtEndPr>
      <w:sdtContent>
        <w:tr w:rsidR="001A61A2">
          <w:trPr>
            <w:trHeight w:val="727"/>
          </w:trPr>
          <w:tc>
            <w:tcPr>
              <w:tcW w:w="4000" w:type="pct"/>
              <w:tcBorders>
                <w:right w:val="triple" w:sz="4" w:space="0" w:color="5B9BD5" w:themeColor="accent1"/>
              </w:tcBorders>
            </w:tcPr>
            <w:p w:rsidR="001A61A2" w:rsidRPr="00725BE6" w:rsidRDefault="001A61A2" w:rsidP="00B6163A">
              <w:pPr>
                <w:pStyle w:val="Kopfzeile"/>
                <w:rPr>
                  <w:b/>
                  <w:color w:val="A6A6A6" w:themeColor="background1" w:themeShade="A6"/>
                  <w:lang w:val="de-DE"/>
                </w:rPr>
              </w:pPr>
              <w:proofErr w:type="spellStart"/>
              <w:r w:rsidRPr="00725BE6">
                <w:rPr>
                  <w:b/>
                  <w:color w:val="A6A6A6" w:themeColor="background1" w:themeShade="A6"/>
                  <w:lang w:val="de-DE"/>
                </w:rPr>
                <w:t>BitBomb</w:t>
              </w:r>
              <w:proofErr w:type="spellEnd"/>
              <w:r w:rsidRPr="00725BE6">
                <w:rPr>
                  <w:b/>
                  <w:color w:val="A6A6A6" w:themeColor="background1" w:themeShade="A6"/>
                  <w:lang w:val="de-DE"/>
                </w:rPr>
                <w:t xml:space="preserve"> – Pflichtenheft</w:t>
              </w:r>
            </w:p>
            <w:p w:rsidR="001A61A2" w:rsidRPr="00725BE6" w:rsidRDefault="001A61A2" w:rsidP="00B6163A">
              <w:pPr>
                <w:pStyle w:val="Kopfzeile"/>
                <w:rPr>
                  <w:color w:val="A6A6A6" w:themeColor="background1" w:themeShade="A6"/>
                  <w:sz w:val="18"/>
                  <w:szCs w:val="18"/>
                  <w:lang w:val="de-DE"/>
                </w:rPr>
              </w:pPr>
              <w:r w:rsidRPr="00725BE6">
                <w:rPr>
                  <w:color w:val="A6A6A6" w:themeColor="background1" w:themeShade="A6"/>
                  <w:sz w:val="18"/>
                  <w:szCs w:val="18"/>
                  <w:lang w:val="de-DE"/>
                </w:rPr>
                <w:t xml:space="preserve">Veronika </w:t>
              </w:r>
              <w:proofErr w:type="spellStart"/>
              <w:r w:rsidRPr="00725BE6">
                <w:rPr>
                  <w:color w:val="A6A6A6" w:themeColor="background1" w:themeShade="A6"/>
                  <w:sz w:val="18"/>
                  <w:szCs w:val="18"/>
                  <w:lang w:val="de-DE"/>
                </w:rPr>
                <w:t>Slesarenko</w:t>
              </w:r>
              <w:proofErr w:type="spellEnd"/>
            </w:p>
            <w:p w:rsidR="001A61A2" w:rsidRPr="00725BE6" w:rsidRDefault="001A61A2" w:rsidP="00B6163A">
              <w:pPr>
                <w:pStyle w:val="Kopfzeile"/>
                <w:rPr>
                  <w:color w:val="A6A6A6" w:themeColor="background1" w:themeShade="A6"/>
                  <w:sz w:val="18"/>
                  <w:szCs w:val="18"/>
                  <w:lang w:val="de-DE"/>
                </w:rPr>
              </w:pPr>
              <w:r w:rsidRPr="00725BE6">
                <w:rPr>
                  <w:color w:val="A6A6A6" w:themeColor="background1" w:themeShade="A6"/>
                  <w:sz w:val="18"/>
                  <w:szCs w:val="18"/>
                  <w:lang w:val="de-DE"/>
                </w:rPr>
                <w:t>Nikolai Kloß</w:t>
              </w:r>
            </w:p>
            <w:p w:rsidR="001A61A2" w:rsidRDefault="001A61A2" w:rsidP="00B6163A">
              <w:pPr>
                <w:tabs>
                  <w:tab w:val="left" w:pos="620"/>
                  <w:tab w:val="center" w:pos="4320"/>
                  <w:tab w:val="right" w:pos="7042"/>
                </w:tabs>
                <w:rPr>
                  <w:rFonts w:asciiTheme="majorHAnsi" w:eastAsiaTheme="majorEastAsia" w:hAnsiTheme="majorHAnsi" w:cstheme="majorBidi"/>
                  <w:sz w:val="20"/>
                  <w:szCs w:val="20"/>
                </w:rPr>
              </w:pP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p>
          </w:tc>
          <w:tc>
            <w:tcPr>
              <w:tcW w:w="1000" w:type="pct"/>
              <w:tcBorders>
                <w:left w:val="triple" w:sz="4" w:space="0" w:color="5B9BD5" w:themeColor="accent1"/>
              </w:tcBorders>
            </w:tcPr>
            <w:p w:rsidR="001A61A2" w:rsidRDefault="001A61A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961AE3" w:rsidRPr="00961AE3">
                <w:rPr>
                  <w:noProof/>
                  <w:lang w:val="de-DE"/>
                </w:rPr>
                <w:t>44</w:t>
              </w:r>
              <w:r>
                <w:fldChar w:fldCharType="end"/>
              </w:r>
            </w:p>
          </w:tc>
        </w:tr>
      </w:sdtContent>
    </w:sdt>
  </w:tbl>
  <w:p w:rsidR="001A61A2" w:rsidRPr="00F4269A" w:rsidRDefault="001A61A2">
    <w:pPr>
      <w:pStyle w:val="Fuzeile"/>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0727" w:rsidRDefault="00A20727" w:rsidP="0060626A">
      <w:pPr>
        <w:spacing w:after="0" w:line="240" w:lineRule="auto"/>
      </w:pPr>
      <w:r>
        <w:separator/>
      </w:r>
    </w:p>
  </w:footnote>
  <w:footnote w:type="continuationSeparator" w:id="0">
    <w:p w:rsidR="00A20727" w:rsidRDefault="00A20727" w:rsidP="006062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2BB9"/>
    <w:multiLevelType w:val="hybridMultilevel"/>
    <w:tmpl w:val="4732A3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0546B6"/>
    <w:multiLevelType w:val="multilevel"/>
    <w:tmpl w:val="A69EA806"/>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935547"/>
    <w:multiLevelType w:val="multilevel"/>
    <w:tmpl w:val="BD76F84E"/>
    <w:styleLink w:val="WWNum2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 w15:restartNumberingAfterBreak="0">
    <w:nsid w:val="086363E0"/>
    <w:multiLevelType w:val="hybridMultilevel"/>
    <w:tmpl w:val="C9D44EB4"/>
    <w:lvl w:ilvl="0" w:tplc="CB4E1594">
      <w:start w:val="9"/>
      <w:numFmt w:val="decimal"/>
      <w:lvlText w:val="%1."/>
      <w:lvlJc w:val="left"/>
      <w:pPr>
        <w:ind w:left="720" w:hanging="360"/>
      </w:pPr>
      <w:rPr>
        <w:rFonts w:asciiTheme="minorHAnsi" w:eastAsiaTheme="minorHAnsi" w:hAnsiTheme="minorHAnsi" w:cstheme="minorBid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0A1F63"/>
    <w:multiLevelType w:val="multilevel"/>
    <w:tmpl w:val="814EE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FBA749E"/>
    <w:multiLevelType w:val="hybridMultilevel"/>
    <w:tmpl w:val="EB62C8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6EC11D9"/>
    <w:multiLevelType w:val="hybridMultilevel"/>
    <w:tmpl w:val="59DCD410"/>
    <w:lvl w:ilvl="0" w:tplc="8B1A0A46">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C668BA"/>
    <w:multiLevelType w:val="multilevel"/>
    <w:tmpl w:val="E5D49FEE"/>
    <w:styleLink w:val="WWNum25"/>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8" w15:restartNumberingAfterBreak="0">
    <w:nsid w:val="22EB3A43"/>
    <w:multiLevelType w:val="hybridMultilevel"/>
    <w:tmpl w:val="0D68B0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4A348E6"/>
    <w:multiLevelType w:val="multilevel"/>
    <w:tmpl w:val="814EE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6CF1146"/>
    <w:multiLevelType w:val="multilevel"/>
    <w:tmpl w:val="814EE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9EF65D4"/>
    <w:multiLevelType w:val="multilevel"/>
    <w:tmpl w:val="71AE8326"/>
    <w:styleLink w:val="WWNum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 w15:restartNumberingAfterBreak="0">
    <w:nsid w:val="2A67675B"/>
    <w:multiLevelType w:val="hybridMultilevel"/>
    <w:tmpl w:val="C9EAB7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FB15D19"/>
    <w:multiLevelType w:val="multilevel"/>
    <w:tmpl w:val="814EE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1BC409C"/>
    <w:multiLevelType w:val="hybridMultilevel"/>
    <w:tmpl w:val="EB62C8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DD2E15"/>
    <w:multiLevelType w:val="multilevel"/>
    <w:tmpl w:val="814EE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6EB1852"/>
    <w:multiLevelType w:val="multilevel"/>
    <w:tmpl w:val="814EE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7561044"/>
    <w:multiLevelType w:val="hybridMultilevel"/>
    <w:tmpl w:val="EB62C8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E2F409E"/>
    <w:multiLevelType w:val="hybridMultilevel"/>
    <w:tmpl w:val="EB62C8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00B323A"/>
    <w:multiLevelType w:val="hybridMultilevel"/>
    <w:tmpl w:val="2E9A4A0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15:restartNumberingAfterBreak="0">
    <w:nsid w:val="40194DBB"/>
    <w:multiLevelType w:val="multilevel"/>
    <w:tmpl w:val="C2CA436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078725A"/>
    <w:multiLevelType w:val="hybridMultilevel"/>
    <w:tmpl w:val="0D68B0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2DF3554"/>
    <w:multiLevelType w:val="hybridMultilevel"/>
    <w:tmpl w:val="38CAF4C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15:restartNumberingAfterBreak="0">
    <w:nsid w:val="55D353C1"/>
    <w:multiLevelType w:val="hybridMultilevel"/>
    <w:tmpl w:val="0DB40904"/>
    <w:lvl w:ilvl="0" w:tplc="6E0AF450">
      <w:start w:val="1"/>
      <w:numFmt w:val="decimal"/>
      <w:lvlText w:val="%1."/>
      <w:lvlJc w:val="left"/>
      <w:pPr>
        <w:ind w:left="720" w:hanging="360"/>
      </w:pPr>
      <w:rPr>
        <w:rFonts w:asciiTheme="minorHAnsi" w:eastAsiaTheme="minorHAnsi" w:hAnsiTheme="minorHAnsi" w:cstheme="minorBidi"/>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A943C34"/>
    <w:multiLevelType w:val="hybridMultilevel"/>
    <w:tmpl w:val="9594FC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FA6552"/>
    <w:multiLevelType w:val="multilevel"/>
    <w:tmpl w:val="45BE05C2"/>
    <w:lvl w:ilvl="0">
      <w:start w:val="1"/>
      <w:numFmt w:val="decimal"/>
      <w:lvlText w:val="%1."/>
      <w:lvlJc w:val="left"/>
      <w:pPr>
        <w:ind w:left="720" w:hanging="360"/>
      </w:pPr>
      <w:rPr>
        <w:rFonts w:hint="default"/>
      </w:rPr>
    </w:lvl>
    <w:lvl w:ilvl="1">
      <w:start w:val="2"/>
      <w:numFmt w:val="decimal"/>
      <w:isLgl/>
      <w:lvlText w:val="%1.%2"/>
      <w:lvlJc w:val="left"/>
      <w:pPr>
        <w:ind w:left="1237" w:hanging="525"/>
      </w:pPr>
      <w:rPr>
        <w:rFonts w:hint="default"/>
      </w:rPr>
    </w:lvl>
    <w:lvl w:ilvl="2">
      <w:start w:val="1"/>
      <w:numFmt w:val="decimal"/>
      <w:isLgl/>
      <w:lvlText w:val="%1.%2.%3"/>
      <w:lvlJc w:val="left"/>
      <w:pPr>
        <w:ind w:left="1784"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00" w:hanging="1080"/>
      </w:pPr>
      <w:rPr>
        <w:rFonts w:hint="default"/>
      </w:rPr>
    </w:lvl>
    <w:lvl w:ilvl="6">
      <w:start w:val="1"/>
      <w:numFmt w:val="decimal"/>
      <w:isLgl/>
      <w:lvlText w:val="%1.%2.%3.%4.%5.%6.%7"/>
      <w:lvlJc w:val="left"/>
      <w:pPr>
        <w:ind w:left="3912" w:hanging="1440"/>
      </w:pPr>
      <w:rPr>
        <w:rFonts w:hint="default"/>
      </w:rPr>
    </w:lvl>
    <w:lvl w:ilvl="7">
      <w:start w:val="1"/>
      <w:numFmt w:val="decimal"/>
      <w:isLgl/>
      <w:lvlText w:val="%1.%2.%3.%4.%5.%6.%7.%8"/>
      <w:lvlJc w:val="left"/>
      <w:pPr>
        <w:ind w:left="4264" w:hanging="1440"/>
      </w:pPr>
      <w:rPr>
        <w:rFonts w:hint="default"/>
      </w:rPr>
    </w:lvl>
    <w:lvl w:ilvl="8">
      <w:start w:val="1"/>
      <w:numFmt w:val="decimal"/>
      <w:isLgl/>
      <w:lvlText w:val="%1.%2.%3.%4.%5.%6.%7.%8.%9"/>
      <w:lvlJc w:val="left"/>
      <w:pPr>
        <w:ind w:left="4976" w:hanging="1800"/>
      </w:pPr>
      <w:rPr>
        <w:rFonts w:hint="default"/>
      </w:rPr>
    </w:lvl>
  </w:abstractNum>
  <w:abstractNum w:abstractNumId="26" w15:restartNumberingAfterBreak="0">
    <w:nsid w:val="5E1067E5"/>
    <w:multiLevelType w:val="multilevel"/>
    <w:tmpl w:val="03C04888"/>
    <w:lvl w:ilvl="0">
      <w:start w:val="2"/>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B5E32B8"/>
    <w:multiLevelType w:val="multilevel"/>
    <w:tmpl w:val="ECCE26DA"/>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8" w15:restartNumberingAfterBreak="0">
    <w:nsid w:val="6D040148"/>
    <w:multiLevelType w:val="hybridMultilevel"/>
    <w:tmpl w:val="CE44A6F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D1C098C"/>
    <w:multiLevelType w:val="hybridMultilevel"/>
    <w:tmpl w:val="ED5C9A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FE6182C"/>
    <w:multiLevelType w:val="hybridMultilevel"/>
    <w:tmpl w:val="FE9AF7A0"/>
    <w:lvl w:ilvl="0" w:tplc="FE7A40D0">
      <w:start w:val="1"/>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70D60FFD"/>
    <w:multiLevelType w:val="multilevel"/>
    <w:tmpl w:val="1D50FB46"/>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2" w15:restartNumberingAfterBreak="0">
    <w:nsid w:val="71522277"/>
    <w:multiLevelType w:val="hybridMultilevel"/>
    <w:tmpl w:val="EB62C8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4F0748B"/>
    <w:multiLevelType w:val="multilevel"/>
    <w:tmpl w:val="700273D8"/>
    <w:styleLink w:val="WWNum1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4" w15:restartNumberingAfterBreak="0">
    <w:nsid w:val="75631626"/>
    <w:multiLevelType w:val="hybridMultilevel"/>
    <w:tmpl w:val="E74038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68D552F"/>
    <w:multiLevelType w:val="multilevel"/>
    <w:tmpl w:val="70FCE2E4"/>
    <w:styleLink w:val="WWNum13"/>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6" w15:restartNumberingAfterBreak="0">
    <w:nsid w:val="79660137"/>
    <w:multiLevelType w:val="hybridMultilevel"/>
    <w:tmpl w:val="65526706"/>
    <w:lvl w:ilvl="0" w:tplc="4DDEBAA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A50436"/>
    <w:multiLevelType w:val="multilevel"/>
    <w:tmpl w:val="CA304B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2"/>
  </w:num>
  <w:num w:numId="2">
    <w:abstractNumId w:val="19"/>
  </w:num>
  <w:num w:numId="3">
    <w:abstractNumId w:val="22"/>
  </w:num>
  <w:num w:numId="4">
    <w:abstractNumId w:val="28"/>
  </w:num>
  <w:num w:numId="5">
    <w:abstractNumId w:val="6"/>
  </w:num>
  <w:num w:numId="6">
    <w:abstractNumId w:val="36"/>
  </w:num>
  <w:num w:numId="7">
    <w:abstractNumId w:val="21"/>
  </w:num>
  <w:num w:numId="8">
    <w:abstractNumId w:val="8"/>
  </w:num>
  <w:num w:numId="9">
    <w:abstractNumId w:val="25"/>
  </w:num>
  <w:num w:numId="10">
    <w:abstractNumId w:val="1"/>
  </w:num>
  <w:num w:numId="11">
    <w:abstractNumId w:val="10"/>
  </w:num>
  <w:num w:numId="12">
    <w:abstractNumId w:val="30"/>
  </w:num>
  <w:num w:numId="13">
    <w:abstractNumId w:val="15"/>
  </w:num>
  <w:num w:numId="14">
    <w:abstractNumId w:val="9"/>
  </w:num>
  <w:num w:numId="15">
    <w:abstractNumId w:val="16"/>
  </w:num>
  <w:num w:numId="16">
    <w:abstractNumId w:val="37"/>
  </w:num>
  <w:num w:numId="17">
    <w:abstractNumId w:val="4"/>
  </w:num>
  <w:num w:numId="18">
    <w:abstractNumId w:val="34"/>
  </w:num>
  <w:num w:numId="19">
    <w:abstractNumId w:val="13"/>
  </w:num>
  <w:num w:numId="20">
    <w:abstractNumId w:val="14"/>
  </w:num>
  <w:num w:numId="21">
    <w:abstractNumId w:val="17"/>
  </w:num>
  <w:num w:numId="22">
    <w:abstractNumId w:val="5"/>
  </w:num>
  <w:num w:numId="23">
    <w:abstractNumId w:val="32"/>
  </w:num>
  <w:num w:numId="24">
    <w:abstractNumId w:val="18"/>
  </w:num>
  <w:num w:numId="25">
    <w:abstractNumId w:val="20"/>
  </w:num>
  <w:num w:numId="26">
    <w:abstractNumId w:val="23"/>
  </w:num>
  <w:num w:numId="27">
    <w:abstractNumId w:val="26"/>
  </w:num>
  <w:num w:numId="28">
    <w:abstractNumId w:val="29"/>
  </w:num>
  <w:num w:numId="29">
    <w:abstractNumId w:val="24"/>
  </w:num>
  <w:num w:numId="30">
    <w:abstractNumId w:val="0"/>
  </w:num>
  <w:num w:numId="31">
    <w:abstractNumId w:val="2"/>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num>
  <w:num w:numId="48">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899"/>
    <w:rsid w:val="00006843"/>
    <w:rsid w:val="000154CF"/>
    <w:rsid w:val="00015624"/>
    <w:rsid w:val="00020ED0"/>
    <w:rsid w:val="00031C34"/>
    <w:rsid w:val="000322B8"/>
    <w:rsid w:val="00032E08"/>
    <w:rsid w:val="00037237"/>
    <w:rsid w:val="000407AA"/>
    <w:rsid w:val="0004330A"/>
    <w:rsid w:val="000433FA"/>
    <w:rsid w:val="0005696A"/>
    <w:rsid w:val="00072318"/>
    <w:rsid w:val="000A4900"/>
    <w:rsid w:val="000A5659"/>
    <w:rsid w:val="000B2D17"/>
    <w:rsid w:val="000B79FF"/>
    <w:rsid w:val="000C6829"/>
    <w:rsid w:val="000E12D5"/>
    <w:rsid w:val="000E3049"/>
    <w:rsid w:val="000F1F4F"/>
    <w:rsid w:val="000F2F25"/>
    <w:rsid w:val="0012695B"/>
    <w:rsid w:val="00127770"/>
    <w:rsid w:val="00130034"/>
    <w:rsid w:val="00131B60"/>
    <w:rsid w:val="00147D46"/>
    <w:rsid w:val="001509D6"/>
    <w:rsid w:val="00157EBF"/>
    <w:rsid w:val="00161A30"/>
    <w:rsid w:val="001633FF"/>
    <w:rsid w:val="0016598B"/>
    <w:rsid w:val="001822CF"/>
    <w:rsid w:val="00185108"/>
    <w:rsid w:val="00193CE2"/>
    <w:rsid w:val="00195269"/>
    <w:rsid w:val="00196697"/>
    <w:rsid w:val="001A1463"/>
    <w:rsid w:val="001A61A2"/>
    <w:rsid w:val="001A7A77"/>
    <w:rsid w:val="001C79BC"/>
    <w:rsid w:val="001D064A"/>
    <w:rsid w:val="001D6388"/>
    <w:rsid w:val="001D6840"/>
    <w:rsid w:val="001E6DB6"/>
    <w:rsid w:val="001F168E"/>
    <w:rsid w:val="001F399F"/>
    <w:rsid w:val="001F41BC"/>
    <w:rsid w:val="001F4E49"/>
    <w:rsid w:val="00201D65"/>
    <w:rsid w:val="00215A8B"/>
    <w:rsid w:val="00237537"/>
    <w:rsid w:val="00237645"/>
    <w:rsid w:val="00242EAC"/>
    <w:rsid w:val="00251628"/>
    <w:rsid w:val="00257FDA"/>
    <w:rsid w:val="00261553"/>
    <w:rsid w:val="00261C5F"/>
    <w:rsid w:val="00262E29"/>
    <w:rsid w:val="00263D10"/>
    <w:rsid w:val="00271113"/>
    <w:rsid w:val="00275EEA"/>
    <w:rsid w:val="00277AC9"/>
    <w:rsid w:val="0028094D"/>
    <w:rsid w:val="00280C4A"/>
    <w:rsid w:val="00285A6E"/>
    <w:rsid w:val="002A22B4"/>
    <w:rsid w:val="002A4A44"/>
    <w:rsid w:val="002B32F7"/>
    <w:rsid w:val="002C2DBD"/>
    <w:rsid w:val="002C3579"/>
    <w:rsid w:val="002D7866"/>
    <w:rsid w:val="002E57B4"/>
    <w:rsid w:val="002F3C80"/>
    <w:rsid w:val="002F5669"/>
    <w:rsid w:val="00303DFF"/>
    <w:rsid w:val="00320143"/>
    <w:rsid w:val="00321B80"/>
    <w:rsid w:val="00325A3C"/>
    <w:rsid w:val="00331045"/>
    <w:rsid w:val="00352FA0"/>
    <w:rsid w:val="003679DD"/>
    <w:rsid w:val="003801F5"/>
    <w:rsid w:val="0038594A"/>
    <w:rsid w:val="003879F3"/>
    <w:rsid w:val="003B7B2F"/>
    <w:rsid w:val="003F6983"/>
    <w:rsid w:val="0040033C"/>
    <w:rsid w:val="004013DA"/>
    <w:rsid w:val="00403D51"/>
    <w:rsid w:val="0040735E"/>
    <w:rsid w:val="0040772D"/>
    <w:rsid w:val="004307DC"/>
    <w:rsid w:val="00432592"/>
    <w:rsid w:val="00441483"/>
    <w:rsid w:val="004474EA"/>
    <w:rsid w:val="00461A89"/>
    <w:rsid w:val="00466DA9"/>
    <w:rsid w:val="00466E19"/>
    <w:rsid w:val="00473178"/>
    <w:rsid w:val="00476C54"/>
    <w:rsid w:val="00491078"/>
    <w:rsid w:val="004976C0"/>
    <w:rsid w:val="004A2B24"/>
    <w:rsid w:val="004C1DBB"/>
    <w:rsid w:val="004C65CD"/>
    <w:rsid w:val="004D2249"/>
    <w:rsid w:val="004D4ECF"/>
    <w:rsid w:val="004E7F6A"/>
    <w:rsid w:val="004F504A"/>
    <w:rsid w:val="004F540E"/>
    <w:rsid w:val="004F752C"/>
    <w:rsid w:val="0051651A"/>
    <w:rsid w:val="00524693"/>
    <w:rsid w:val="005259CC"/>
    <w:rsid w:val="005263D7"/>
    <w:rsid w:val="00561690"/>
    <w:rsid w:val="00571D9E"/>
    <w:rsid w:val="005765FE"/>
    <w:rsid w:val="005841B9"/>
    <w:rsid w:val="00584DDE"/>
    <w:rsid w:val="005864D8"/>
    <w:rsid w:val="00587918"/>
    <w:rsid w:val="005933A7"/>
    <w:rsid w:val="005A52A7"/>
    <w:rsid w:val="005B78E6"/>
    <w:rsid w:val="005D6DCA"/>
    <w:rsid w:val="005E17FA"/>
    <w:rsid w:val="005F7C97"/>
    <w:rsid w:val="0060626A"/>
    <w:rsid w:val="00624A39"/>
    <w:rsid w:val="00626049"/>
    <w:rsid w:val="00626D7C"/>
    <w:rsid w:val="00632754"/>
    <w:rsid w:val="00636753"/>
    <w:rsid w:val="00643CFC"/>
    <w:rsid w:val="006512C0"/>
    <w:rsid w:val="00652F9C"/>
    <w:rsid w:val="00654026"/>
    <w:rsid w:val="00655BD5"/>
    <w:rsid w:val="00684304"/>
    <w:rsid w:val="006854BF"/>
    <w:rsid w:val="00686DEC"/>
    <w:rsid w:val="00693F9C"/>
    <w:rsid w:val="006C3C9E"/>
    <w:rsid w:val="006D472B"/>
    <w:rsid w:val="006D6318"/>
    <w:rsid w:val="006D799E"/>
    <w:rsid w:val="006E1174"/>
    <w:rsid w:val="006E320B"/>
    <w:rsid w:val="006F040E"/>
    <w:rsid w:val="0070462F"/>
    <w:rsid w:val="00707C18"/>
    <w:rsid w:val="00713DCB"/>
    <w:rsid w:val="00724AD1"/>
    <w:rsid w:val="00725BE6"/>
    <w:rsid w:val="007325E1"/>
    <w:rsid w:val="00732A87"/>
    <w:rsid w:val="00751E3C"/>
    <w:rsid w:val="00752D2C"/>
    <w:rsid w:val="007536BB"/>
    <w:rsid w:val="00754175"/>
    <w:rsid w:val="007656EC"/>
    <w:rsid w:val="00774074"/>
    <w:rsid w:val="007800C9"/>
    <w:rsid w:val="0079702E"/>
    <w:rsid w:val="007B095A"/>
    <w:rsid w:val="007C040F"/>
    <w:rsid w:val="007E5B9A"/>
    <w:rsid w:val="007F2A20"/>
    <w:rsid w:val="007F3A0F"/>
    <w:rsid w:val="008071D9"/>
    <w:rsid w:val="008126B5"/>
    <w:rsid w:val="008139C7"/>
    <w:rsid w:val="00824114"/>
    <w:rsid w:val="0082750C"/>
    <w:rsid w:val="0086044F"/>
    <w:rsid w:val="0088218A"/>
    <w:rsid w:val="00883E53"/>
    <w:rsid w:val="008952FC"/>
    <w:rsid w:val="008A1752"/>
    <w:rsid w:val="008A4FBD"/>
    <w:rsid w:val="008B0F37"/>
    <w:rsid w:val="008B2E2B"/>
    <w:rsid w:val="008D618E"/>
    <w:rsid w:val="008D7A83"/>
    <w:rsid w:val="008F06EF"/>
    <w:rsid w:val="008F2BDC"/>
    <w:rsid w:val="008F742D"/>
    <w:rsid w:val="00901347"/>
    <w:rsid w:val="00910E2F"/>
    <w:rsid w:val="00913A61"/>
    <w:rsid w:val="00915687"/>
    <w:rsid w:val="00932789"/>
    <w:rsid w:val="00935B04"/>
    <w:rsid w:val="00940EF8"/>
    <w:rsid w:val="009413D3"/>
    <w:rsid w:val="00944AFA"/>
    <w:rsid w:val="00944D88"/>
    <w:rsid w:val="009509A1"/>
    <w:rsid w:val="00951DE1"/>
    <w:rsid w:val="00961AE3"/>
    <w:rsid w:val="00961C39"/>
    <w:rsid w:val="00967656"/>
    <w:rsid w:val="00980BFB"/>
    <w:rsid w:val="00981589"/>
    <w:rsid w:val="009923AC"/>
    <w:rsid w:val="009A563A"/>
    <w:rsid w:val="009B46D9"/>
    <w:rsid w:val="009B6E99"/>
    <w:rsid w:val="009C1CD6"/>
    <w:rsid w:val="009E5F02"/>
    <w:rsid w:val="00A04812"/>
    <w:rsid w:val="00A20727"/>
    <w:rsid w:val="00A2781E"/>
    <w:rsid w:val="00A32688"/>
    <w:rsid w:val="00A342B3"/>
    <w:rsid w:val="00A34C8D"/>
    <w:rsid w:val="00A3551B"/>
    <w:rsid w:val="00A35DD9"/>
    <w:rsid w:val="00A42F3B"/>
    <w:rsid w:val="00A445BA"/>
    <w:rsid w:val="00A572BC"/>
    <w:rsid w:val="00A61ACB"/>
    <w:rsid w:val="00A62159"/>
    <w:rsid w:val="00A62C05"/>
    <w:rsid w:val="00A631DF"/>
    <w:rsid w:val="00A702AF"/>
    <w:rsid w:val="00A72202"/>
    <w:rsid w:val="00A72D72"/>
    <w:rsid w:val="00A74B3B"/>
    <w:rsid w:val="00A74D34"/>
    <w:rsid w:val="00A82A48"/>
    <w:rsid w:val="00A86CBC"/>
    <w:rsid w:val="00A94BEF"/>
    <w:rsid w:val="00A95375"/>
    <w:rsid w:val="00AA6517"/>
    <w:rsid w:val="00AA66B7"/>
    <w:rsid w:val="00AB798B"/>
    <w:rsid w:val="00AC2C7B"/>
    <w:rsid w:val="00AC4A5F"/>
    <w:rsid w:val="00AC4BF5"/>
    <w:rsid w:val="00AD5339"/>
    <w:rsid w:val="00AF344D"/>
    <w:rsid w:val="00AF52EA"/>
    <w:rsid w:val="00B03409"/>
    <w:rsid w:val="00B0569E"/>
    <w:rsid w:val="00B05A0F"/>
    <w:rsid w:val="00B14259"/>
    <w:rsid w:val="00B2168B"/>
    <w:rsid w:val="00B2185D"/>
    <w:rsid w:val="00B26100"/>
    <w:rsid w:val="00B32045"/>
    <w:rsid w:val="00B324AE"/>
    <w:rsid w:val="00B334C2"/>
    <w:rsid w:val="00B4439F"/>
    <w:rsid w:val="00B603D7"/>
    <w:rsid w:val="00B6163A"/>
    <w:rsid w:val="00B647F0"/>
    <w:rsid w:val="00B718EC"/>
    <w:rsid w:val="00B81258"/>
    <w:rsid w:val="00B8239E"/>
    <w:rsid w:val="00BA5F97"/>
    <w:rsid w:val="00BC3899"/>
    <w:rsid w:val="00BD2EB0"/>
    <w:rsid w:val="00BD4477"/>
    <w:rsid w:val="00BE0DDB"/>
    <w:rsid w:val="00BE334D"/>
    <w:rsid w:val="00BE4539"/>
    <w:rsid w:val="00BE6736"/>
    <w:rsid w:val="00BE7B94"/>
    <w:rsid w:val="00BF01E9"/>
    <w:rsid w:val="00C106DE"/>
    <w:rsid w:val="00C157BD"/>
    <w:rsid w:val="00C15DDE"/>
    <w:rsid w:val="00C23DCB"/>
    <w:rsid w:val="00C247E9"/>
    <w:rsid w:val="00C258A4"/>
    <w:rsid w:val="00C31FC2"/>
    <w:rsid w:val="00C454DC"/>
    <w:rsid w:val="00C6136B"/>
    <w:rsid w:val="00C71969"/>
    <w:rsid w:val="00C73993"/>
    <w:rsid w:val="00C7750F"/>
    <w:rsid w:val="00C83447"/>
    <w:rsid w:val="00C85B3A"/>
    <w:rsid w:val="00C90F99"/>
    <w:rsid w:val="00C932B5"/>
    <w:rsid w:val="00C954B1"/>
    <w:rsid w:val="00CB18EE"/>
    <w:rsid w:val="00CB23A8"/>
    <w:rsid w:val="00CC1663"/>
    <w:rsid w:val="00CD41AA"/>
    <w:rsid w:val="00CD55AD"/>
    <w:rsid w:val="00CD6144"/>
    <w:rsid w:val="00CE50AA"/>
    <w:rsid w:val="00CE5102"/>
    <w:rsid w:val="00CF4B2F"/>
    <w:rsid w:val="00D00543"/>
    <w:rsid w:val="00D04618"/>
    <w:rsid w:val="00D04C98"/>
    <w:rsid w:val="00D068E5"/>
    <w:rsid w:val="00D105CB"/>
    <w:rsid w:val="00D11AD9"/>
    <w:rsid w:val="00D14A61"/>
    <w:rsid w:val="00D152AA"/>
    <w:rsid w:val="00D24329"/>
    <w:rsid w:val="00D27DE9"/>
    <w:rsid w:val="00D27E27"/>
    <w:rsid w:val="00D315D0"/>
    <w:rsid w:val="00D3257B"/>
    <w:rsid w:val="00D338E2"/>
    <w:rsid w:val="00D40A06"/>
    <w:rsid w:val="00D61C64"/>
    <w:rsid w:val="00D73827"/>
    <w:rsid w:val="00D8031D"/>
    <w:rsid w:val="00D81C64"/>
    <w:rsid w:val="00D934D0"/>
    <w:rsid w:val="00DB1ADC"/>
    <w:rsid w:val="00DB576D"/>
    <w:rsid w:val="00DD67E0"/>
    <w:rsid w:val="00DE745D"/>
    <w:rsid w:val="00DE7904"/>
    <w:rsid w:val="00E02486"/>
    <w:rsid w:val="00E04042"/>
    <w:rsid w:val="00E17122"/>
    <w:rsid w:val="00E17468"/>
    <w:rsid w:val="00E22E61"/>
    <w:rsid w:val="00E41107"/>
    <w:rsid w:val="00E6635C"/>
    <w:rsid w:val="00E76120"/>
    <w:rsid w:val="00E77335"/>
    <w:rsid w:val="00E80574"/>
    <w:rsid w:val="00E824B6"/>
    <w:rsid w:val="00E8337F"/>
    <w:rsid w:val="00E865AE"/>
    <w:rsid w:val="00E86879"/>
    <w:rsid w:val="00E93213"/>
    <w:rsid w:val="00E97A85"/>
    <w:rsid w:val="00EB552B"/>
    <w:rsid w:val="00EB6EFC"/>
    <w:rsid w:val="00ED37E9"/>
    <w:rsid w:val="00ED6887"/>
    <w:rsid w:val="00EE2D70"/>
    <w:rsid w:val="00EE47D5"/>
    <w:rsid w:val="00EF5797"/>
    <w:rsid w:val="00F045A6"/>
    <w:rsid w:val="00F05316"/>
    <w:rsid w:val="00F0793F"/>
    <w:rsid w:val="00F133F5"/>
    <w:rsid w:val="00F13F44"/>
    <w:rsid w:val="00F234C3"/>
    <w:rsid w:val="00F25863"/>
    <w:rsid w:val="00F25B08"/>
    <w:rsid w:val="00F30573"/>
    <w:rsid w:val="00F325B3"/>
    <w:rsid w:val="00F326E2"/>
    <w:rsid w:val="00F36782"/>
    <w:rsid w:val="00F37729"/>
    <w:rsid w:val="00F40330"/>
    <w:rsid w:val="00F41782"/>
    <w:rsid w:val="00F4269A"/>
    <w:rsid w:val="00F43686"/>
    <w:rsid w:val="00F462C1"/>
    <w:rsid w:val="00F61983"/>
    <w:rsid w:val="00F858EF"/>
    <w:rsid w:val="00F960A2"/>
    <w:rsid w:val="00FA03AB"/>
    <w:rsid w:val="00FA2A58"/>
    <w:rsid w:val="00FA32CF"/>
    <w:rsid w:val="00FA7EB0"/>
    <w:rsid w:val="00FB1A81"/>
    <w:rsid w:val="00FB3AC8"/>
    <w:rsid w:val="00FB5070"/>
    <w:rsid w:val="00FD6507"/>
    <w:rsid w:val="00FD6C8C"/>
    <w:rsid w:val="00FE3C80"/>
    <w:rsid w:val="00FE52AF"/>
    <w:rsid w:val="00FF1276"/>
    <w:rsid w:val="00FF38B0"/>
    <w:rsid w:val="00FF3D2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4FED68-C5B8-4329-8A3A-683B65E9B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F3C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AC2C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qFormat/>
    <w:rsid w:val="00BC3899"/>
    <w:pPr>
      <w:ind w:left="720"/>
      <w:contextualSpacing/>
    </w:pPr>
  </w:style>
  <w:style w:type="character" w:customStyle="1" w:styleId="berschrift1Zchn">
    <w:name w:val="Überschrift 1 Zchn"/>
    <w:basedOn w:val="Absatz-Standardschriftart"/>
    <w:link w:val="berschrift1"/>
    <w:uiPriority w:val="9"/>
    <w:rsid w:val="002F3C8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B2185D"/>
    <w:pPr>
      <w:outlineLvl w:val="9"/>
    </w:pPr>
    <w:rPr>
      <w:lang w:val="en-US"/>
    </w:rPr>
  </w:style>
  <w:style w:type="paragraph" w:styleId="Verzeichnis1">
    <w:name w:val="toc 1"/>
    <w:basedOn w:val="Standard"/>
    <w:next w:val="Standard"/>
    <w:autoRedefine/>
    <w:uiPriority w:val="39"/>
    <w:unhideWhenUsed/>
    <w:rsid w:val="00B2185D"/>
    <w:pPr>
      <w:spacing w:before="360" w:after="360"/>
    </w:pPr>
    <w:rPr>
      <w:b/>
      <w:bCs/>
      <w:caps/>
      <w:u w:val="single"/>
    </w:rPr>
  </w:style>
  <w:style w:type="character" w:styleId="Hyperlink">
    <w:name w:val="Hyperlink"/>
    <w:basedOn w:val="Absatz-Standardschriftart"/>
    <w:uiPriority w:val="99"/>
    <w:unhideWhenUsed/>
    <w:rsid w:val="00B2185D"/>
    <w:rPr>
      <w:color w:val="0563C1" w:themeColor="hyperlink"/>
      <w:u w:val="single"/>
    </w:rPr>
  </w:style>
  <w:style w:type="table" w:styleId="Tabellenraster">
    <w:name w:val="Table Grid"/>
    <w:basedOn w:val="NormaleTabelle"/>
    <w:uiPriority w:val="39"/>
    <w:rsid w:val="002C2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Zchn"/>
    <w:rsid w:val="00AC2C7B"/>
    <w:pPr>
      <w:autoSpaceDE w:val="0"/>
      <w:autoSpaceDN w:val="0"/>
      <w:adjustRightInd w:val="0"/>
      <w:spacing w:after="0" w:line="240" w:lineRule="auto"/>
    </w:pPr>
    <w:rPr>
      <w:rFonts w:ascii="Calibri" w:eastAsia="Times New Roman" w:hAnsi="Calibri" w:cs="Times New Roman"/>
      <w:color w:val="000000"/>
      <w:sz w:val="24"/>
      <w:szCs w:val="24"/>
      <w:lang w:val="de-DE" w:eastAsia="de-DE"/>
    </w:rPr>
  </w:style>
  <w:style w:type="character" w:customStyle="1" w:styleId="DefaultZchn">
    <w:name w:val="Default Zchn"/>
    <w:link w:val="Default"/>
    <w:rsid w:val="00AC2C7B"/>
    <w:rPr>
      <w:rFonts w:ascii="Calibri" w:eastAsia="Times New Roman" w:hAnsi="Calibri" w:cs="Times New Roman"/>
      <w:color w:val="000000"/>
      <w:sz w:val="24"/>
      <w:szCs w:val="24"/>
      <w:lang w:val="de-DE" w:eastAsia="de-DE"/>
    </w:rPr>
  </w:style>
  <w:style w:type="paragraph" w:customStyle="1" w:styleId="CArial">
    <w:name w:val="CArial"/>
    <w:basedOn w:val="Standard"/>
    <w:next w:val="berschrift2"/>
    <w:link w:val="CArialZchn"/>
    <w:autoRedefine/>
    <w:rsid w:val="00BA5F97"/>
    <w:pPr>
      <w:autoSpaceDE w:val="0"/>
      <w:autoSpaceDN w:val="0"/>
      <w:adjustRightInd w:val="0"/>
      <w:spacing w:after="0" w:line="240" w:lineRule="auto"/>
    </w:pPr>
    <w:rPr>
      <w:rFonts w:ascii="Arial" w:eastAsia="Times New Roman" w:hAnsi="Arial" w:cs="Arial"/>
      <w:bCs/>
      <w:color w:val="000000"/>
      <w:sz w:val="21"/>
      <w:szCs w:val="21"/>
      <w:lang w:val="de-DE" w:eastAsia="de-DE"/>
    </w:rPr>
  </w:style>
  <w:style w:type="character" w:customStyle="1" w:styleId="CArialZchn">
    <w:name w:val="CArial Zchn"/>
    <w:link w:val="CArial"/>
    <w:rsid w:val="00BA5F97"/>
    <w:rPr>
      <w:rFonts w:ascii="Arial" w:eastAsia="Times New Roman" w:hAnsi="Arial" w:cs="Arial"/>
      <w:bCs/>
      <w:color w:val="000000"/>
      <w:sz w:val="21"/>
      <w:szCs w:val="21"/>
      <w:lang w:val="de-DE" w:eastAsia="de-DE"/>
    </w:rPr>
  </w:style>
  <w:style w:type="paragraph" w:customStyle="1" w:styleId="Test">
    <w:name w:val="Test"/>
    <w:basedOn w:val="berschrift2"/>
    <w:next w:val="berschrift2"/>
    <w:link w:val="TestZchn"/>
    <w:qFormat/>
    <w:rsid w:val="00AC2C7B"/>
    <w:pPr>
      <w:keepLines w:val="0"/>
      <w:spacing w:before="0" w:line="240" w:lineRule="auto"/>
    </w:pPr>
    <w:rPr>
      <w:rFonts w:ascii="Arial" w:eastAsia="Times New Roman" w:hAnsi="Arial" w:cs="Times New Roman"/>
      <w:color w:val="auto"/>
      <w:sz w:val="21"/>
      <w:szCs w:val="20"/>
      <w:lang w:val="x-none" w:eastAsia="x-none"/>
    </w:rPr>
  </w:style>
  <w:style w:type="character" w:customStyle="1" w:styleId="TestZchn">
    <w:name w:val="Test Zchn"/>
    <w:link w:val="Test"/>
    <w:rsid w:val="00AC2C7B"/>
    <w:rPr>
      <w:rFonts w:ascii="Arial" w:eastAsia="Times New Roman" w:hAnsi="Arial" w:cs="Times New Roman"/>
      <w:sz w:val="21"/>
      <w:szCs w:val="20"/>
      <w:lang w:val="x-none" w:eastAsia="x-none"/>
    </w:rPr>
  </w:style>
  <w:style w:type="paragraph" w:customStyle="1" w:styleId="Formatvorlage1">
    <w:name w:val="Formatvorlage1"/>
    <w:basedOn w:val="Standard"/>
    <w:link w:val="Formatvorlage1Zchn"/>
    <w:qFormat/>
    <w:rsid w:val="00AC2C7B"/>
    <w:pPr>
      <w:spacing w:after="0" w:line="240" w:lineRule="auto"/>
    </w:pPr>
    <w:rPr>
      <w:rFonts w:ascii="Arial" w:eastAsia="Times New Roman" w:hAnsi="Arial" w:cs="Arial"/>
      <w:sz w:val="21"/>
      <w:szCs w:val="21"/>
      <w:lang w:val="de-DE" w:eastAsia="de-DE"/>
    </w:rPr>
  </w:style>
  <w:style w:type="character" w:customStyle="1" w:styleId="Formatvorlage1Zchn">
    <w:name w:val="Formatvorlage1 Zchn"/>
    <w:link w:val="Formatvorlage1"/>
    <w:rsid w:val="00AC2C7B"/>
    <w:rPr>
      <w:rFonts w:ascii="Arial" w:eastAsia="Times New Roman" w:hAnsi="Arial" w:cs="Arial"/>
      <w:sz w:val="21"/>
      <w:szCs w:val="21"/>
      <w:lang w:val="de-DE" w:eastAsia="de-DE"/>
    </w:rPr>
  </w:style>
  <w:style w:type="character" w:customStyle="1" w:styleId="berschrift2Zchn">
    <w:name w:val="Überschrift 2 Zchn"/>
    <w:basedOn w:val="Absatz-Standardschriftart"/>
    <w:link w:val="berschrift2"/>
    <w:uiPriority w:val="9"/>
    <w:semiHidden/>
    <w:rsid w:val="00AC2C7B"/>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40735E"/>
    <w:pPr>
      <w:spacing w:after="0"/>
    </w:pPr>
    <w:rPr>
      <w:b/>
      <w:bCs/>
      <w:smallCaps/>
    </w:rPr>
  </w:style>
  <w:style w:type="paragraph" w:styleId="Kopfzeile">
    <w:name w:val="header"/>
    <w:basedOn w:val="Standard"/>
    <w:link w:val="KopfzeileZchn"/>
    <w:uiPriority w:val="99"/>
    <w:unhideWhenUsed/>
    <w:rsid w:val="006062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26A"/>
  </w:style>
  <w:style w:type="paragraph" w:styleId="Fuzeile">
    <w:name w:val="footer"/>
    <w:basedOn w:val="Standard"/>
    <w:link w:val="FuzeileZchn"/>
    <w:uiPriority w:val="99"/>
    <w:unhideWhenUsed/>
    <w:rsid w:val="006062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26A"/>
  </w:style>
  <w:style w:type="paragraph" w:styleId="Beschriftung">
    <w:name w:val="caption"/>
    <w:basedOn w:val="Standard"/>
    <w:next w:val="Standard"/>
    <w:uiPriority w:val="35"/>
    <w:unhideWhenUsed/>
    <w:qFormat/>
    <w:rsid w:val="0038594A"/>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D67E0"/>
    <w:pPr>
      <w:spacing w:after="0"/>
    </w:pPr>
    <w:rPr>
      <w:smallCaps/>
    </w:rPr>
  </w:style>
  <w:style w:type="paragraph" w:styleId="Verzeichnis4">
    <w:name w:val="toc 4"/>
    <w:basedOn w:val="Standard"/>
    <w:next w:val="Standard"/>
    <w:autoRedefine/>
    <w:uiPriority w:val="39"/>
    <w:unhideWhenUsed/>
    <w:rsid w:val="00DD67E0"/>
    <w:pPr>
      <w:spacing w:after="0"/>
    </w:pPr>
  </w:style>
  <w:style w:type="paragraph" w:styleId="Verzeichnis5">
    <w:name w:val="toc 5"/>
    <w:basedOn w:val="Standard"/>
    <w:next w:val="Standard"/>
    <w:autoRedefine/>
    <w:uiPriority w:val="39"/>
    <w:unhideWhenUsed/>
    <w:rsid w:val="00DD67E0"/>
    <w:pPr>
      <w:spacing w:after="0"/>
    </w:pPr>
  </w:style>
  <w:style w:type="paragraph" w:styleId="Verzeichnis6">
    <w:name w:val="toc 6"/>
    <w:basedOn w:val="Standard"/>
    <w:next w:val="Standard"/>
    <w:autoRedefine/>
    <w:uiPriority w:val="39"/>
    <w:unhideWhenUsed/>
    <w:rsid w:val="00DD67E0"/>
    <w:pPr>
      <w:spacing w:after="0"/>
    </w:pPr>
  </w:style>
  <w:style w:type="paragraph" w:styleId="Verzeichnis7">
    <w:name w:val="toc 7"/>
    <w:basedOn w:val="Standard"/>
    <w:next w:val="Standard"/>
    <w:autoRedefine/>
    <w:uiPriority w:val="39"/>
    <w:unhideWhenUsed/>
    <w:rsid w:val="00DD67E0"/>
    <w:pPr>
      <w:spacing w:after="0"/>
    </w:pPr>
  </w:style>
  <w:style w:type="paragraph" w:styleId="Verzeichnis8">
    <w:name w:val="toc 8"/>
    <w:basedOn w:val="Standard"/>
    <w:next w:val="Standard"/>
    <w:autoRedefine/>
    <w:uiPriority w:val="39"/>
    <w:unhideWhenUsed/>
    <w:rsid w:val="00DD67E0"/>
    <w:pPr>
      <w:spacing w:after="0"/>
    </w:pPr>
  </w:style>
  <w:style w:type="paragraph" w:styleId="Verzeichnis9">
    <w:name w:val="toc 9"/>
    <w:basedOn w:val="Standard"/>
    <w:next w:val="Standard"/>
    <w:autoRedefine/>
    <w:uiPriority w:val="39"/>
    <w:unhideWhenUsed/>
    <w:rsid w:val="00DD67E0"/>
    <w:pPr>
      <w:spacing w:after="0"/>
    </w:pPr>
  </w:style>
  <w:style w:type="numbering" w:customStyle="1" w:styleId="WWNum26">
    <w:name w:val="WWNum26"/>
    <w:rsid w:val="00C954B1"/>
    <w:pPr>
      <w:numPr>
        <w:numId w:val="31"/>
      </w:numPr>
    </w:pPr>
  </w:style>
  <w:style w:type="numbering" w:customStyle="1" w:styleId="WWNum13">
    <w:name w:val="WWNum13"/>
    <w:rsid w:val="00C954B1"/>
    <w:pPr>
      <w:numPr>
        <w:numId w:val="34"/>
      </w:numPr>
    </w:pPr>
  </w:style>
  <w:style w:type="numbering" w:customStyle="1" w:styleId="WWNum14">
    <w:name w:val="WWNum14"/>
    <w:rsid w:val="00C954B1"/>
    <w:pPr>
      <w:numPr>
        <w:numId w:val="36"/>
      </w:numPr>
    </w:pPr>
  </w:style>
  <w:style w:type="numbering" w:customStyle="1" w:styleId="WWNum22">
    <w:name w:val="WWNum22"/>
    <w:rsid w:val="00C954B1"/>
    <w:pPr>
      <w:numPr>
        <w:numId w:val="39"/>
      </w:numPr>
    </w:pPr>
  </w:style>
  <w:style w:type="numbering" w:customStyle="1" w:styleId="WWNum23">
    <w:name w:val="WWNum23"/>
    <w:rsid w:val="00C954B1"/>
    <w:pPr>
      <w:numPr>
        <w:numId w:val="42"/>
      </w:numPr>
    </w:pPr>
  </w:style>
  <w:style w:type="numbering" w:customStyle="1" w:styleId="WWNum24">
    <w:name w:val="WWNum24"/>
    <w:rsid w:val="00C954B1"/>
    <w:pPr>
      <w:numPr>
        <w:numId w:val="45"/>
      </w:numPr>
    </w:pPr>
  </w:style>
  <w:style w:type="numbering" w:customStyle="1" w:styleId="WWNum25">
    <w:name w:val="WWNum25"/>
    <w:rsid w:val="00C954B1"/>
    <w:pPr>
      <w:numPr>
        <w:numId w:val="47"/>
      </w:numPr>
    </w:pPr>
  </w:style>
  <w:style w:type="table" w:styleId="TabellemithellemGitternetz">
    <w:name w:val="Grid Table Light"/>
    <w:basedOn w:val="NormaleTabelle"/>
    <w:uiPriority w:val="40"/>
    <w:rsid w:val="003201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3201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3201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1hell">
    <w:name w:val="Grid Table 1 Light"/>
    <w:basedOn w:val="NormaleTabelle"/>
    <w:uiPriority w:val="46"/>
    <w:rsid w:val="003201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342664">
      <w:bodyDiv w:val="1"/>
      <w:marLeft w:val="0"/>
      <w:marRight w:val="0"/>
      <w:marTop w:val="0"/>
      <w:marBottom w:val="0"/>
      <w:divBdr>
        <w:top w:val="none" w:sz="0" w:space="0" w:color="auto"/>
        <w:left w:val="none" w:sz="0" w:space="0" w:color="auto"/>
        <w:bottom w:val="none" w:sz="0" w:space="0" w:color="auto"/>
        <w:right w:val="none" w:sz="0" w:space="0" w:color="auto"/>
      </w:divBdr>
      <w:divsChild>
        <w:div w:id="714740021">
          <w:marLeft w:val="0"/>
          <w:marRight w:val="0"/>
          <w:marTop w:val="0"/>
          <w:marBottom w:val="0"/>
          <w:divBdr>
            <w:top w:val="none" w:sz="0" w:space="0" w:color="auto"/>
            <w:left w:val="none" w:sz="0" w:space="0" w:color="auto"/>
            <w:bottom w:val="none" w:sz="0" w:space="0" w:color="auto"/>
            <w:right w:val="none" w:sz="0" w:space="0" w:color="auto"/>
          </w:divBdr>
        </w:div>
        <w:div w:id="931469302">
          <w:marLeft w:val="0"/>
          <w:marRight w:val="0"/>
          <w:marTop w:val="0"/>
          <w:marBottom w:val="0"/>
          <w:divBdr>
            <w:top w:val="none" w:sz="0" w:space="0" w:color="auto"/>
            <w:left w:val="none" w:sz="0" w:space="0" w:color="auto"/>
            <w:bottom w:val="none" w:sz="0" w:space="0" w:color="auto"/>
            <w:right w:val="none" w:sz="0" w:space="0" w:color="auto"/>
          </w:divBdr>
        </w:div>
        <w:div w:id="1406684088">
          <w:marLeft w:val="0"/>
          <w:marRight w:val="0"/>
          <w:marTop w:val="0"/>
          <w:marBottom w:val="0"/>
          <w:divBdr>
            <w:top w:val="none" w:sz="0" w:space="0" w:color="auto"/>
            <w:left w:val="none" w:sz="0" w:space="0" w:color="auto"/>
            <w:bottom w:val="none" w:sz="0" w:space="0" w:color="auto"/>
            <w:right w:val="none" w:sz="0" w:space="0" w:color="auto"/>
          </w:divBdr>
        </w:div>
        <w:div w:id="1689060647">
          <w:marLeft w:val="0"/>
          <w:marRight w:val="0"/>
          <w:marTop w:val="0"/>
          <w:marBottom w:val="0"/>
          <w:divBdr>
            <w:top w:val="none" w:sz="0" w:space="0" w:color="auto"/>
            <w:left w:val="none" w:sz="0" w:space="0" w:color="auto"/>
            <w:bottom w:val="none" w:sz="0" w:space="0" w:color="auto"/>
            <w:right w:val="none" w:sz="0" w:space="0" w:color="auto"/>
          </w:divBdr>
        </w:div>
        <w:div w:id="662441149">
          <w:marLeft w:val="0"/>
          <w:marRight w:val="0"/>
          <w:marTop w:val="0"/>
          <w:marBottom w:val="0"/>
          <w:divBdr>
            <w:top w:val="none" w:sz="0" w:space="0" w:color="auto"/>
            <w:left w:val="none" w:sz="0" w:space="0" w:color="auto"/>
            <w:bottom w:val="none" w:sz="0" w:space="0" w:color="auto"/>
            <w:right w:val="none" w:sz="0" w:space="0" w:color="auto"/>
          </w:divBdr>
        </w:div>
        <w:div w:id="947735986">
          <w:marLeft w:val="0"/>
          <w:marRight w:val="0"/>
          <w:marTop w:val="0"/>
          <w:marBottom w:val="0"/>
          <w:divBdr>
            <w:top w:val="none" w:sz="0" w:space="0" w:color="auto"/>
            <w:left w:val="none" w:sz="0" w:space="0" w:color="auto"/>
            <w:bottom w:val="none" w:sz="0" w:space="0" w:color="auto"/>
            <w:right w:val="none" w:sz="0" w:space="0" w:color="auto"/>
          </w:divBdr>
        </w:div>
        <w:div w:id="841748529">
          <w:marLeft w:val="0"/>
          <w:marRight w:val="0"/>
          <w:marTop w:val="0"/>
          <w:marBottom w:val="0"/>
          <w:divBdr>
            <w:top w:val="none" w:sz="0" w:space="0" w:color="auto"/>
            <w:left w:val="none" w:sz="0" w:space="0" w:color="auto"/>
            <w:bottom w:val="none" w:sz="0" w:space="0" w:color="auto"/>
            <w:right w:val="none" w:sz="0" w:space="0" w:color="auto"/>
          </w:divBdr>
        </w:div>
        <w:div w:id="762380908">
          <w:marLeft w:val="0"/>
          <w:marRight w:val="0"/>
          <w:marTop w:val="0"/>
          <w:marBottom w:val="0"/>
          <w:divBdr>
            <w:top w:val="none" w:sz="0" w:space="0" w:color="auto"/>
            <w:left w:val="none" w:sz="0" w:space="0" w:color="auto"/>
            <w:bottom w:val="none" w:sz="0" w:space="0" w:color="auto"/>
            <w:right w:val="none" w:sz="0" w:space="0" w:color="auto"/>
          </w:divBdr>
        </w:div>
        <w:div w:id="1822962897">
          <w:marLeft w:val="0"/>
          <w:marRight w:val="0"/>
          <w:marTop w:val="0"/>
          <w:marBottom w:val="0"/>
          <w:divBdr>
            <w:top w:val="none" w:sz="0" w:space="0" w:color="auto"/>
            <w:left w:val="none" w:sz="0" w:space="0" w:color="auto"/>
            <w:bottom w:val="none" w:sz="0" w:space="0" w:color="auto"/>
            <w:right w:val="none" w:sz="0" w:space="0" w:color="auto"/>
          </w:divBdr>
        </w:div>
        <w:div w:id="1175728287">
          <w:marLeft w:val="0"/>
          <w:marRight w:val="0"/>
          <w:marTop w:val="0"/>
          <w:marBottom w:val="0"/>
          <w:divBdr>
            <w:top w:val="none" w:sz="0" w:space="0" w:color="auto"/>
            <w:left w:val="none" w:sz="0" w:space="0" w:color="auto"/>
            <w:bottom w:val="none" w:sz="0" w:space="0" w:color="auto"/>
            <w:right w:val="none" w:sz="0" w:space="0" w:color="auto"/>
          </w:divBdr>
        </w:div>
        <w:div w:id="1800755129">
          <w:marLeft w:val="0"/>
          <w:marRight w:val="0"/>
          <w:marTop w:val="0"/>
          <w:marBottom w:val="0"/>
          <w:divBdr>
            <w:top w:val="none" w:sz="0" w:space="0" w:color="auto"/>
            <w:left w:val="none" w:sz="0" w:space="0" w:color="auto"/>
            <w:bottom w:val="none" w:sz="0" w:space="0" w:color="auto"/>
            <w:right w:val="none" w:sz="0" w:space="0" w:color="auto"/>
          </w:divBdr>
        </w:div>
        <w:div w:id="1913194944">
          <w:marLeft w:val="0"/>
          <w:marRight w:val="0"/>
          <w:marTop w:val="0"/>
          <w:marBottom w:val="0"/>
          <w:divBdr>
            <w:top w:val="none" w:sz="0" w:space="0" w:color="auto"/>
            <w:left w:val="none" w:sz="0" w:space="0" w:color="auto"/>
            <w:bottom w:val="none" w:sz="0" w:space="0" w:color="auto"/>
            <w:right w:val="none" w:sz="0" w:space="0" w:color="auto"/>
          </w:divBdr>
        </w:div>
        <w:div w:id="618881062">
          <w:marLeft w:val="0"/>
          <w:marRight w:val="0"/>
          <w:marTop w:val="0"/>
          <w:marBottom w:val="0"/>
          <w:divBdr>
            <w:top w:val="none" w:sz="0" w:space="0" w:color="auto"/>
            <w:left w:val="none" w:sz="0" w:space="0" w:color="auto"/>
            <w:bottom w:val="none" w:sz="0" w:space="0" w:color="auto"/>
            <w:right w:val="none" w:sz="0" w:space="0" w:color="auto"/>
          </w:divBdr>
        </w:div>
      </w:divsChild>
    </w:div>
    <w:div w:id="1485665514">
      <w:bodyDiv w:val="1"/>
      <w:marLeft w:val="0"/>
      <w:marRight w:val="0"/>
      <w:marTop w:val="0"/>
      <w:marBottom w:val="0"/>
      <w:divBdr>
        <w:top w:val="none" w:sz="0" w:space="0" w:color="auto"/>
        <w:left w:val="none" w:sz="0" w:space="0" w:color="auto"/>
        <w:bottom w:val="none" w:sz="0" w:space="0" w:color="auto"/>
        <w:right w:val="none" w:sz="0" w:space="0" w:color="auto"/>
      </w:divBdr>
    </w:div>
    <w:div w:id="1937982666">
      <w:bodyDiv w:val="1"/>
      <w:marLeft w:val="0"/>
      <w:marRight w:val="0"/>
      <w:marTop w:val="0"/>
      <w:marBottom w:val="0"/>
      <w:divBdr>
        <w:top w:val="none" w:sz="0" w:space="0" w:color="auto"/>
        <w:left w:val="none" w:sz="0" w:space="0" w:color="auto"/>
        <w:bottom w:val="none" w:sz="0" w:space="0" w:color="auto"/>
        <w:right w:val="none" w:sz="0" w:space="0" w:color="auto"/>
      </w:divBdr>
      <w:divsChild>
        <w:div w:id="745885410">
          <w:marLeft w:val="0"/>
          <w:marRight w:val="0"/>
          <w:marTop w:val="0"/>
          <w:marBottom w:val="0"/>
          <w:divBdr>
            <w:top w:val="none" w:sz="0" w:space="0" w:color="auto"/>
            <w:left w:val="none" w:sz="0" w:space="0" w:color="auto"/>
            <w:bottom w:val="none" w:sz="0" w:space="0" w:color="auto"/>
            <w:right w:val="none" w:sz="0" w:space="0" w:color="auto"/>
          </w:divBdr>
        </w:div>
        <w:div w:id="1576354522">
          <w:marLeft w:val="0"/>
          <w:marRight w:val="0"/>
          <w:marTop w:val="0"/>
          <w:marBottom w:val="0"/>
          <w:divBdr>
            <w:top w:val="none" w:sz="0" w:space="0" w:color="auto"/>
            <w:left w:val="none" w:sz="0" w:space="0" w:color="auto"/>
            <w:bottom w:val="none" w:sz="0" w:space="0" w:color="auto"/>
            <w:right w:val="none" w:sz="0" w:space="0" w:color="auto"/>
          </w:divBdr>
        </w:div>
        <w:div w:id="1190528975">
          <w:marLeft w:val="0"/>
          <w:marRight w:val="0"/>
          <w:marTop w:val="0"/>
          <w:marBottom w:val="0"/>
          <w:divBdr>
            <w:top w:val="none" w:sz="0" w:space="0" w:color="auto"/>
            <w:left w:val="none" w:sz="0" w:space="0" w:color="auto"/>
            <w:bottom w:val="none" w:sz="0" w:space="0" w:color="auto"/>
            <w:right w:val="none" w:sz="0" w:space="0" w:color="auto"/>
          </w:divBdr>
        </w:div>
        <w:div w:id="564492250">
          <w:marLeft w:val="0"/>
          <w:marRight w:val="0"/>
          <w:marTop w:val="0"/>
          <w:marBottom w:val="0"/>
          <w:divBdr>
            <w:top w:val="none" w:sz="0" w:space="0" w:color="auto"/>
            <w:left w:val="none" w:sz="0" w:space="0" w:color="auto"/>
            <w:bottom w:val="none" w:sz="0" w:space="0" w:color="auto"/>
            <w:right w:val="none" w:sz="0" w:space="0" w:color="auto"/>
          </w:divBdr>
        </w:div>
        <w:div w:id="347146124">
          <w:marLeft w:val="0"/>
          <w:marRight w:val="0"/>
          <w:marTop w:val="0"/>
          <w:marBottom w:val="0"/>
          <w:divBdr>
            <w:top w:val="none" w:sz="0" w:space="0" w:color="auto"/>
            <w:left w:val="none" w:sz="0" w:space="0" w:color="auto"/>
            <w:bottom w:val="none" w:sz="0" w:space="0" w:color="auto"/>
            <w:right w:val="none" w:sz="0" w:space="0" w:color="auto"/>
          </w:divBdr>
        </w:div>
        <w:div w:id="34280331">
          <w:marLeft w:val="0"/>
          <w:marRight w:val="0"/>
          <w:marTop w:val="0"/>
          <w:marBottom w:val="0"/>
          <w:divBdr>
            <w:top w:val="none" w:sz="0" w:space="0" w:color="auto"/>
            <w:left w:val="none" w:sz="0" w:space="0" w:color="auto"/>
            <w:bottom w:val="none" w:sz="0" w:space="0" w:color="auto"/>
            <w:right w:val="none" w:sz="0" w:space="0" w:color="auto"/>
          </w:divBdr>
        </w:div>
        <w:div w:id="1420322850">
          <w:marLeft w:val="0"/>
          <w:marRight w:val="0"/>
          <w:marTop w:val="0"/>
          <w:marBottom w:val="0"/>
          <w:divBdr>
            <w:top w:val="none" w:sz="0" w:space="0" w:color="auto"/>
            <w:left w:val="none" w:sz="0" w:space="0" w:color="auto"/>
            <w:bottom w:val="none" w:sz="0" w:space="0" w:color="auto"/>
            <w:right w:val="none" w:sz="0" w:space="0" w:color="auto"/>
          </w:divBdr>
        </w:div>
        <w:div w:id="49958098">
          <w:marLeft w:val="0"/>
          <w:marRight w:val="0"/>
          <w:marTop w:val="0"/>
          <w:marBottom w:val="0"/>
          <w:divBdr>
            <w:top w:val="none" w:sz="0" w:space="0" w:color="auto"/>
            <w:left w:val="none" w:sz="0" w:space="0" w:color="auto"/>
            <w:bottom w:val="none" w:sz="0" w:space="0" w:color="auto"/>
            <w:right w:val="none" w:sz="0" w:space="0" w:color="auto"/>
          </w:divBdr>
        </w:div>
        <w:div w:id="868374012">
          <w:marLeft w:val="0"/>
          <w:marRight w:val="0"/>
          <w:marTop w:val="0"/>
          <w:marBottom w:val="0"/>
          <w:divBdr>
            <w:top w:val="none" w:sz="0" w:space="0" w:color="auto"/>
            <w:left w:val="none" w:sz="0" w:space="0" w:color="auto"/>
            <w:bottom w:val="none" w:sz="0" w:space="0" w:color="auto"/>
            <w:right w:val="none" w:sz="0" w:space="0" w:color="auto"/>
          </w:divBdr>
        </w:div>
        <w:div w:id="1129274802">
          <w:marLeft w:val="0"/>
          <w:marRight w:val="0"/>
          <w:marTop w:val="0"/>
          <w:marBottom w:val="0"/>
          <w:divBdr>
            <w:top w:val="none" w:sz="0" w:space="0" w:color="auto"/>
            <w:left w:val="none" w:sz="0" w:space="0" w:color="auto"/>
            <w:bottom w:val="none" w:sz="0" w:space="0" w:color="auto"/>
            <w:right w:val="none" w:sz="0" w:space="0" w:color="auto"/>
          </w:divBdr>
        </w:div>
        <w:div w:id="183836077">
          <w:marLeft w:val="0"/>
          <w:marRight w:val="0"/>
          <w:marTop w:val="0"/>
          <w:marBottom w:val="0"/>
          <w:divBdr>
            <w:top w:val="none" w:sz="0" w:space="0" w:color="auto"/>
            <w:left w:val="none" w:sz="0" w:space="0" w:color="auto"/>
            <w:bottom w:val="none" w:sz="0" w:space="0" w:color="auto"/>
            <w:right w:val="none" w:sz="0" w:space="0" w:color="auto"/>
          </w:divBdr>
        </w:div>
        <w:div w:id="2097825745">
          <w:marLeft w:val="0"/>
          <w:marRight w:val="0"/>
          <w:marTop w:val="0"/>
          <w:marBottom w:val="0"/>
          <w:divBdr>
            <w:top w:val="none" w:sz="0" w:space="0" w:color="auto"/>
            <w:left w:val="none" w:sz="0" w:space="0" w:color="auto"/>
            <w:bottom w:val="none" w:sz="0" w:space="0" w:color="auto"/>
            <w:right w:val="none" w:sz="0" w:space="0" w:color="auto"/>
          </w:divBdr>
        </w:div>
        <w:div w:id="863665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86D89-35C5-4DB8-9E4B-7A7F527A4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2452</Words>
  <Characters>15453</Characters>
  <Application>Microsoft Office Word</Application>
  <DocSecurity>0</DocSecurity>
  <Lines>128</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Sliesarenko</dc:creator>
  <cp:keywords/>
  <dc:description/>
  <cp:lastModifiedBy>Nikolai Kloß</cp:lastModifiedBy>
  <cp:revision>370</cp:revision>
  <cp:lastPrinted>2016-11-24T21:07:00Z</cp:lastPrinted>
  <dcterms:created xsi:type="dcterms:W3CDTF">2016-10-26T14:01:00Z</dcterms:created>
  <dcterms:modified xsi:type="dcterms:W3CDTF">2016-12-02T06:21:00Z</dcterms:modified>
</cp:coreProperties>
</file>