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40A7E" w14:textId="4D3B78E5" w:rsidR="000C4D59" w:rsidRDefault="002861F6">
      <w:r>
        <w:t xml:space="preserve">(Fourier) </w:t>
      </w:r>
      <w:proofErr w:type="spellStart"/>
      <w:r>
        <w:t>Neural</w:t>
      </w:r>
      <w:proofErr w:type="spellEnd"/>
      <w:r>
        <w:t xml:space="preserve"> Operator programmieren</w:t>
      </w:r>
    </w:p>
    <w:p w14:paraId="362F5D3D" w14:textId="139178FB" w:rsidR="002861F6" w:rsidRDefault="002861F6">
      <w:r>
        <w:t>Und gegen IGF-Löser testen</w:t>
      </w:r>
    </w:p>
    <w:p w14:paraId="41BD0ECE" w14:textId="13AA7C2B" w:rsidR="002861F6" w:rsidRDefault="002861F6">
      <w:r>
        <w:t>Und wirklich nur diesen IGF-Löser aus Cheetah verwenden</w:t>
      </w:r>
    </w:p>
    <w:p w14:paraId="1BADD4F6" w14:textId="34F91392" w:rsidR="002861F6" w:rsidRDefault="002861F6">
      <w:r>
        <w:t xml:space="preserve">Und nicht ASTRA/ </w:t>
      </w:r>
      <w:proofErr w:type="spellStart"/>
      <w:r>
        <w:t>Ocelot</w:t>
      </w:r>
      <w:proofErr w:type="spellEnd"/>
      <w:r>
        <w:t xml:space="preserve"> oder andere Simulationsumgebungen, die zusätzlichen Einarbeitungs- und Nutzungsaufwand bedeuten würden</w:t>
      </w:r>
    </w:p>
    <w:p w14:paraId="4646FA2E" w14:textId="1F4A62FF" w:rsidR="002861F6" w:rsidRDefault="002861F6">
      <w:r>
        <w:t>d.h. Daten einfach aus Cheetah generieren</w:t>
      </w:r>
    </w:p>
    <w:p w14:paraId="276BA2EC" w14:textId="5AC14149" w:rsidR="002861F6" w:rsidRDefault="002861F6">
      <w:r>
        <w:t>und keine echten Messdaten nötig, die nur Abhängigkeit schaffen würde</w:t>
      </w:r>
    </w:p>
    <w:p w14:paraId="09E9206E" w14:textId="31469F86" w:rsidR="002861F6" w:rsidRDefault="002861F6">
      <w:r>
        <w:t>Was ist schneller/ braucht weniger Speicher?</w:t>
      </w:r>
    </w:p>
    <w:p w14:paraId="4E358D81" w14:textId="19E6900C" w:rsidR="002861F6" w:rsidRDefault="002861F6">
      <w:r>
        <w:t xml:space="preserve">Letzteres besser, da bereits Testergebnisse von </w:t>
      </w:r>
      <w:proofErr w:type="spellStart"/>
      <w:r>
        <w:t>Dhamrait</w:t>
      </w:r>
      <w:proofErr w:type="spellEnd"/>
      <w:r>
        <w:t xml:space="preserve"> vorliegen zur Gegenüberstellung</w:t>
      </w:r>
    </w:p>
    <w:p w14:paraId="173458CD" w14:textId="17DD84F4" w:rsidR="002861F6" w:rsidRDefault="002861F6">
      <w:r>
        <w:t>Aber trotzdem auch Laufzeit + Genauigkeit vergleichen</w:t>
      </w:r>
    </w:p>
    <w:p w14:paraId="0DD92739" w14:textId="77777777" w:rsidR="002861F6" w:rsidRDefault="002861F6"/>
    <w:p w14:paraId="61501881" w14:textId="10EE335E" w:rsidR="002861F6" w:rsidRDefault="002861F6">
      <w:pPr>
        <w:rPr>
          <w:u w:val="single"/>
        </w:rPr>
      </w:pPr>
      <w:r>
        <w:rPr>
          <w:u w:val="single"/>
        </w:rPr>
        <w:t>Resultat:</w:t>
      </w:r>
    </w:p>
    <w:p w14:paraId="05132C0D" w14:textId="3B5F3CE9" w:rsidR="002861F6" w:rsidRPr="002861F6" w:rsidRDefault="002861F6" w:rsidP="002861F6">
      <w:bookmarkStart w:id="0" w:name="_Hlk237857348"/>
      <w:r w:rsidRPr="002861F6">
        <w:rPr>
          <w:b/>
          <w:bCs/>
        </w:rPr>
        <w:t>Arbeitstitel:</w:t>
      </w:r>
      <w:r w:rsidRPr="002861F6">
        <w:t xml:space="preserve"> </w:t>
      </w:r>
      <w:r w:rsidRPr="002861F6">
        <w:rPr>
          <w:i/>
          <w:iCs/>
        </w:rPr>
        <w:t xml:space="preserve">Neural-Operator-Surrogate für </w:t>
      </w:r>
      <w:r>
        <w:rPr>
          <w:i/>
          <w:iCs/>
        </w:rPr>
        <w:t>Space Charge Effe</w:t>
      </w:r>
      <w:r w:rsidR="006A793C">
        <w:rPr>
          <w:i/>
          <w:iCs/>
        </w:rPr>
        <w:t>k</w:t>
      </w:r>
      <w:r>
        <w:rPr>
          <w:i/>
          <w:iCs/>
        </w:rPr>
        <w:t>te im Strahlsimulationsframework Cheetah</w:t>
      </w:r>
    </w:p>
    <w:p w14:paraId="50DDF2F7" w14:textId="77777777" w:rsidR="00170D7A" w:rsidRDefault="006A793C" w:rsidP="002861F6">
      <w:r>
        <w:rPr>
          <w:b/>
          <w:bCs/>
        </w:rPr>
        <w:t>Aufgabenstellung</w:t>
      </w:r>
      <w:r w:rsidR="002861F6" w:rsidRPr="002861F6">
        <w:rPr>
          <w:b/>
          <w:bCs/>
        </w:rPr>
        <w:t>:</w:t>
      </w:r>
    </w:p>
    <w:p w14:paraId="4B9BF678" w14:textId="17F7FFA9" w:rsidR="00170D7A" w:rsidRPr="00170D7A" w:rsidRDefault="00170D7A" w:rsidP="002861F6">
      <w:pPr>
        <w:rPr>
          <w:u w:val="single"/>
        </w:rPr>
      </w:pPr>
      <w:r w:rsidRPr="00170D7A">
        <w:rPr>
          <w:u w:val="single"/>
        </w:rPr>
        <w:t>Option 1:</w:t>
      </w:r>
    </w:p>
    <w:p w14:paraId="4B8D9B01" w14:textId="65841CC5" w:rsidR="002861F6" w:rsidRDefault="002861F6" w:rsidP="002861F6">
      <w:r w:rsidRPr="002861F6">
        <w:t>Innerhalb von Cheetahs SpaceChargeKick</w:t>
      </w:r>
      <w:r>
        <w:t>.py</w:t>
      </w:r>
      <w:r w:rsidRPr="002861F6">
        <w:t xml:space="preserve"> wird der </w:t>
      </w:r>
      <w:r>
        <w:t>bestehende Feldlöser _</w:t>
      </w:r>
      <w:proofErr w:type="spellStart"/>
      <w:r>
        <w:t>integrated_green_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) (IGF) </w:t>
      </w:r>
      <w:r w:rsidRPr="002861F6">
        <w:t xml:space="preserve">durch einen </w:t>
      </w:r>
      <w:r>
        <w:t>(</w:t>
      </w:r>
      <w:r w:rsidRPr="002861F6">
        <w:t>Fourier</w:t>
      </w:r>
      <w:r>
        <w:t>)</w:t>
      </w:r>
      <w:r w:rsidRPr="002861F6">
        <w:t xml:space="preserve"> </w:t>
      </w:r>
      <w:proofErr w:type="spellStart"/>
      <w:r w:rsidRPr="002861F6">
        <w:t>Neural</w:t>
      </w:r>
      <w:proofErr w:type="spellEnd"/>
      <w:r w:rsidRPr="002861F6">
        <w:t xml:space="preserve"> Operator abgelöst </w:t>
      </w:r>
      <w:r w:rsidR="006A793C">
        <w:t xml:space="preserve">und </w:t>
      </w:r>
      <w:r>
        <w:t>mit diesem verglichen</w:t>
      </w:r>
      <w:r w:rsidRPr="002861F6">
        <w:t xml:space="preserve"> — in Genauigkeit, Laufzeit und vor allem Speicherverhalten </w:t>
      </w:r>
      <w:r w:rsidR="00170D7A">
        <w:t>(Forward Pass bei</w:t>
      </w:r>
      <w:r w:rsidRPr="002861F6">
        <w:t xml:space="preserve"> Rückwärtsdifferentiation</w:t>
      </w:r>
      <w:r w:rsidR="00170D7A">
        <w:t xml:space="preserve">, wie in </w:t>
      </w:r>
      <w:proofErr w:type="spellStart"/>
      <w:r w:rsidR="00170D7A">
        <w:t>Dhamrait</w:t>
      </w:r>
      <w:proofErr w:type="spellEnd"/>
      <w:r w:rsidR="00170D7A">
        <w:t xml:space="preserve"> et al.)</w:t>
      </w:r>
      <w:r w:rsidRPr="002861F6">
        <w:t>.</w:t>
      </w:r>
    </w:p>
    <w:p w14:paraId="01966350" w14:textId="02F42736" w:rsidR="00170D7A" w:rsidRDefault="00170D7A" w:rsidP="002861F6">
      <w:pPr>
        <w:rPr>
          <w:u w:val="single"/>
        </w:rPr>
      </w:pPr>
      <w:r>
        <w:rPr>
          <w:u w:val="single"/>
        </w:rPr>
        <w:t>Option 2:</w:t>
      </w:r>
    </w:p>
    <w:p w14:paraId="33BC42B4" w14:textId="4CE77A97" w:rsidR="00170D7A" w:rsidRDefault="00170D7A" w:rsidP="002861F6">
      <w:pPr>
        <w:rPr>
          <w:iCs/>
        </w:rPr>
      </w:pPr>
      <w:proofErr w:type="spellStart"/>
      <w:r>
        <w:t>Neural</w:t>
      </w:r>
      <w:proofErr w:type="spellEnd"/>
      <w:r>
        <w:t xml:space="preserve"> Operator Surrogate ähnlich zu </w:t>
      </w:r>
      <w:proofErr w:type="spellStart"/>
      <w:r>
        <w:t>Neural</w:t>
      </w:r>
      <w:proofErr w:type="spellEnd"/>
      <w:r>
        <w:t xml:space="preserve"> Network Surrogate, dass in </w:t>
      </w:r>
      <w:proofErr w:type="spellStart"/>
      <w:r>
        <w:t>doi</w:t>
      </w:r>
      <w:proofErr w:type="spellEnd"/>
      <w:r>
        <w:t>:</w:t>
      </w:r>
      <w:r w:rsidRPr="00170D7A">
        <w:rPr>
          <w:i/>
          <w:iCs/>
          <w:color w:val="404040" w:themeColor="text1" w:themeTint="BF"/>
          <w:kern w:val="0"/>
          <w14:ligatures w14:val="none"/>
        </w:rPr>
        <w:t xml:space="preserve"> </w:t>
      </w:r>
      <w:r w:rsidRPr="00170D7A">
        <w:rPr>
          <w:i/>
          <w:iCs/>
        </w:rPr>
        <w:t>10.1103/PhysRevAccelBeams.27.054601</w:t>
      </w:r>
      <w:r>
        <w:rPr>
          <w:i/>
          <w:iCs/>
        </w:rPr>
        <w:t xml:space="preserve"> Abschnitt III.E </w:t>
      </w:r>
      <w:r w:rsidRPr="00170D7A">
        <w:rPr>
          <w:iCs/>
        </w:rPr>
        <w:t>vorgestellt wurde</w:t>
      </w:r>
      <w:r>
        <w:rPr>
          <w:iCs/>
        </w:rPr>
        <w:t xml:space="preserve">, </w:t>
      </w:r>
      <w:r w:rsidRPr="00170D7A">
        <w:rPr>
          <w:iCs/>
        </w:rPr>
        <w:t>trainieren und validieren</w:t>
      </w:r>
    </w:p>
    <w:p w14:paraId="0AB4FAC9" w14:textId="77777777" w:rsidR="00170D7A" w:rsidRDefault="00170D7A" w:rsidP="002861F6">
      <w:pPr>
        <w:rPr>
          <w:iCs/>
        </w:rPr>
      </w:pPr>
    </w:p>
    <w:p w14:paraId="5E3CBC8D" w14:textId="312B9DDE" w:rsidR="00170D7A" w:rsidRDefault="00170D7A" w:rsidP="002861F6">
      <w:pPr>
        <w:rPr>
          <w:b/>
          <w:iCs/>
        </w:rPr>
      </w:pPr>
      <w:r>
        <w:rPr>
          <w:b/>
          <w:iCs/>
        </w:rPr>
        <w:t>Offene Fragen</w:t>
      </w:r>
    </w:p>
    <w:p w14:paraId="412E9E1B" w14:textId="6BCE733D" w:rsidR="00170D7A" w:rsidRPr="00170D7A" w:rsidRDefault="00170D7A" w:rsidP="00170D7A">
      <w:pPr>
        <w:pStyle w:val="Listenabsatz"/>
        <w:numPr>
          <w:ilvl w:val="0"/>
          <w:numId w:val="1"/>
        </w:numPr>
        <w:rPr>
          <w:b/>
        </w:rPr>
      </w:pPr>
      <w:r>
        <w:t>zu Option 1:</w:t>
      </w:r>
    </w:p>
    <w:p w14:paraId="343679D6" w14:textId="77777777" w:rsidR="00170D7A" w:rsidRPr="00170D7A" w:rsidRDefault="00170D7A" w:rsidP="00170D7A">
      <w:pPr>
        <w:pStyle w:val="Listenabsatz"/>
        <w:numPr>
          <w:ilvl w:val="1"/>
          <w:numId w:val="1"/>
        </w:numPr>
        <w:rPr>
          <w:b/>
        </w:rPr>
      </w:pPr>
      <w:r>
        <w:t xml:space="preserve">Welche Funktionen soll der </w:t>
      </w:r>
      <w:proofErr w:type="spellStart"/>
      <w:r>
        <w:t>Neural</w:t>
      </w:r>
      <w:proofErr w:type="spellEnd"/>
      <w:r>
        <w:t xml:space="preserve"> Operator ausgeben (und somit ersetzen) können?</w:t>
      </w:r>
    </w:p>
    <w:p w14:paraId="180A25B5" w14:textId="3C481410" w:rsidR="00170D7A" w:rsidRPr="00170D7A" w:rsidRDefault="00170D7A" w:rsidP="00170D7A">
      <w:pPr>
        <w:pStyle w:val="Listenabsatz"/>
        <w:numPr>
          <w:ilvl w:val="1"/>
          <w:numId w:val="1"/>
        </w:numPr>
        <w:rPr>
          <w:b/>
        </w:rPr>
      </w:pPr>
      <w:r>
        <w:t>Ist der Bezug zu IGF möglicherweise zu spezifisch in der Aufgabenstellung?</w:t>
      </w:r>
    </w:p>
    <w:p w14:paraId="22650652" w14:textId="308D8CB0" w:rsidR="00170D7A" w:rsidRPr="00170D7A" w:rsidRDefault="00170D7A" w:rsidP="00170D7A">
      <w:pPr>
        <w:pStyle w:val="Listenabsatz"/>
        <w:numPr>
          <w:ilvl w:val="0"/>
          <w:numId w:val="1"/>
        </w:numPr>
        <w:rPr>
          <w:b/>
        </w:rPr>
      </w:pPr>
      <w:r>
        <w:t>Zu Option 2:</w:t>
      </w:r>
    </w:p>
    <w:p w14:paraId="5C095FDD" w14:textId="207EBBDA" w:rsidR="00170D7A" w:rsidRPr="00B731DB" w:rsidRDefault="00170D7A" w:rsidP="00170D7A">
      <w:pPr>
        <w:pStyle w:val="Listenabsatz"/>
        <w:numPr>
          <w:ilvl w:val="1"/>
          <w:numId w:val="1"/>
        </w:numPr>
        <w:rPr>
          <w:b/>
        </w:rPr>
      </w:pPr>
      <w:r>
        <w:lastRenderedPageBreak/>
        <w:t xml:space="preserve">Ist der </w:t>
      </w:r>
      <w:proofErr w:type="spellStart"/>
      <w:r>
        <w:t>neural</w:t>
      </w:r>
      <w:proofErr w:type="spellEnd"/>
      <w:r>
        <w:t xml:space="preserve"> Operator ohnehin an das Vorgehen für das </w:t>
      </w:r>
      <w:proofErr w:type="spellStart"/>
      <w:r>
        <w:t>Neural</w:t>
      </w:r>
      <w:proofErr w:type="spellEnd"/>
      <w:r>
        <w:t xml:space="preserve"> Network </w:t>
      </w:r>
      <w:proofErr w:type="spellStart"/>
      <w:r>
        <w:t>surrogate</w:t>
      </w:r>
      <w:proofErr w:type="spellEnd"/>
      <w:r>
        <w:t xml:space="preserve"> zu orientieren, sodass</w:t>
      </w:r>
      <w:r w:rsidR="00B731DB">
        <w:t xml:space="preserve"> Option 2 schon implizit in Option 1 enthalten </w:t>
      </w:r>
      <w:proofErr w:type="gramStart"/>
      <w:r w:rsidR="00B731DB">
        <w:t>ist?`</w:t>
      </w:r>
      <w:proofErr w:type="gramEnd"/>
    </w:p>
    <w:p w14:paraId="5435F6D4" w14:textId="4F870469" w:rsidR="00B731DB" w:rsidRPr="00B731DB" w:rsidRDefault="00B731DB" w:rsidP="00170D7A">
      <w:pPr>
        <w:pStyle w:val="Listenabsatz"/>
        <w:numPr>
          <w:ilvl w:val="1"/>
          <w:numId w:val="1"/>
        </w:numPr>
        <w:rPr>
          <w:b/>
        </w:rPr>
      </w:pPr>
      <w:r>
        <w:t xml:space="preserve">Wo kommen die Methoden und Klassen aus </w:t>
      </w:r>
      <w:proofErr w:type="spellStart"/>
      <w:r>
        <w:t>cheetah</w:t>
      </w:r>
      <w:proofErr w:type="spellEnd"/>
      <w:r>
        <w:t xml:space="preserve"> im </w:t>
      </w:r>
      <w:proofErr w:type="spellStart"/>
      <w:r>
        <w:t>Neural</w:t>
      </w:r>
      <w:proofErr w:type="spellEnd"/>
      <w:r>
        <w:t xml:space="preserve"> Network </w:t>
      </w:r>
      <w:proofErr w:type="spellStart"/>
      <w:r>
        <w:t>surrogate</w:t>
      </w:r>
      <w:proofErr w:type="spellEnd"/>
      <w:r>
        <w:t xml:space="preserve"> zum Einsatz? Ich konnte in den Dateien der </w:t>
      </w:r>
      <w:proofErr w:type="spellStart"/>
      <w:r>
        <w:t>cheetah</w:t>
      </w:r>
      <w:proofErr w:type="spellEnd"/>
      <w:r>
        <w:t xml:space="preserve">-demo </w:t>
      </w:r>
      <w:proofErr w:type="spellStart"/>
      <w:r w:rsidRPr="00B731DB">
        <w:t>neural_network_space_charge_quad</w:t>
      </w:r>
      <w:proofErr w:type="spellEnd"/>
      <w:r>
        <w:t xml:space="preserve"> (</w:t>
      </w:r>
      <w:r w:rsidRPr="00B731DB">
        <w:t>https://github.com/desy-ml/cheetah-demos.git</w:t>
      </w:r>
      <w:r>
        <w:t>) Nichts dazu finden.</w:t>
      </w:r>
    </w:p>
    <w:p w14:paraId="4F91843C" w14:textId="0074D67A" w:rsidR="00B731DB" w:rsidRPr="00170D7A" w:rsidRDefault="00B731DB" w:rsidP="00170D7A">
      <w:pPr>
        <w:pStyle w:val="Listenabsatz"/>
        <w:numPr>
          <w:ilvl w:val="1"/>
          <w:numId w:val="1"/>
        </w:numPr>
        <w:rPr>
          <w:b/>
        </w:rPr>
      </w:pPr>
      <w:r>
        <w:t xml:space="preserve">Oder ist es umgekehrt so, dass das </w:t>
      </w:r>
      <w:proofErr w:type="spellStart"/>
      <w:r>
        <w:t>surrogate</w:t>
      </w:r>
      <w:proofErr w:type="spellEnd"/>
      <w:r>
        <w:t xml:space="preserve"> erst in einer „</w:t>
      </w:r>
      <w:proofErr w:type="spellStart"/>
      <w:r>
        <w:t>cheetah</w:t>
      </w:r>
      <w:proofErr w:type="spellEnd"/>
      <w:r>
        <w:t>-Simulationskette“ (also Anordnung von Cheetah-Elementen, damit diese mit Cheetah-Methoden berechnet werden) integriert wird?</w:t>
      </w:r>
    </w:p>
    <w:bookmarkEnd w:id="0"/>
    <w:p w14:paraId="228DCE59" w14:textId="77777777" w:rsidR="002861F6" w:rsidRPr="002861F6" w:rsidRDefault="002861F6"/>
    <w:sectPr w:rsidR="002861F6" w:rsidRPr="002861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303C9"/>
    <w:multiLevelType w:val="hybridMultilevel"/>
    <w:tmpl w:val="C6765B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97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59"/>
    <w:rsid w:val="00051D2E"/>
    <w:rsid w:val="000C4D59"/>
    <w:rsid w:val="00170D7A"/>
    <w:rsid w:val="002861F6"/>
    <w:rsid w:val="006A793C"/>
    <w:rsid w:val="00B731DB"/>
    <w:rsid w:val="00D1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9F98A"/>
  <w15:chartTrackingRefBased/>
  <w15:docId w15:val="{73ADD72A-AFE5-4E90-AFFA-E0BF9691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4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C4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4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4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4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4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4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4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4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4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C4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4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4D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4D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4D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4D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4D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4D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4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4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4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4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4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4D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4D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4D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4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4D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4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2</cp:revision>
  <dcterms:created xsi:type="dcterms:W3CDTF">2026-08-14T13:05:00Z</dcterms:created>
  <dcterms:modified xsi:type="dcterms:W3CDTF">2026-08-19T11:29:00Z</dcterms:modified>
</cp:coreProperties>
</file>