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BE7B5" w14:textId="036F27D6" w:rsidR="00E2267B" w:rsidRPr="000F4669" w:rsidRDefault="002E1430" w:rsidP="00C3056D">
      <w:pPr>
        <w:pStyle w:val="Heading1"/>
        <w:rPr>
          <w:rFonts w:asciiTheme="minorHAnsi" w:hAnsiTheme="minorHAnsi" w:cstheme="minorHAnsi"/>
          <w:color w:val="auto"/>
          <w:lang w:val="en-US"/>
        </w:rPr>
      </w:pPr>
      <w:r w:rsidRPr="000F4669">
        <w:rPr>
          <w:rFonts w:asciiTheme="minorHAnsi" w:hAnsiTheme="minorHAnsi" w:cstheme="minorHAnsi"/>
          <w:color w:val="auto"/>
          <w:lang w:val="en-US"/>
        </w:rPr>
        <w:t>Cepheus Deluxe</w:t>
      </w:r>
      <w:r w:rsidR="00C3056D" w:rsidRPr="000F4669">
        <w:rPr>
          <w:rFonts w:asciiTheme="minorHAnsi" w:hAnsiTheme="minorHAnsi" w:cstheme="minorHAnsi"/>
          <w:color w:val="auto"/>
          <w:lang w:val="en-US"/>
        </w:rPr>
        <w:t xml:space="preserve"> – Reference Document</w:t>
      </w:r>
      <w:r w:rsidR="00E2267B" w:rsidRPr="000F4669">
        <w:rPr>
          <w:rFonts w:asciiTheme="minorHAnsi" w:hAnsiTheme="minorHAnsi" w:cstheme="minorHAnsi"/>
          <w:color w:val="auto"/>
          <w:lang w:val="en-US"/>
        </w:rPr>
        <w:br w:type="page"/>
      </w:r>
    </w:p>
    <w:p w14:paraId="06CA9852" w14:textId="09C86790" w:rsidR="008916BA" w:rsidRPr="000F4669" w:rsidRDefault="00C3056D" w:rsidP="008916BA">
      <w:pPr>
        <w:spacing w:before="120"/>
        <w:rPr>
          <w:rFonts w:asciiTheme="minorHAnsi" w:hAnsiTheme="minorHAnsi" w:cstheme="minorHAnsi"/>
          <w:b/>
          <w:bCs/>
          <w:i/>
          <w:iCs/>
          <w:lang w:val="en-US"/>
        </w:rPr>
      </w:pPr>
      <w:r w:rsidRPr="000F4669">
        <w:rPr>
          <w:rFonts w:asciiTheme="minorHAnsi" w:hAnsiTheme="minorHAnsi" w:cstheme="minorHAnsi"/>
          <w:b/>
          <w:bCs/>
          <w:i/>
          <w:iCs/>
          <w:lang w:val="en-US"/>
        </w:rPr>
        <w:lastRenderedPageBreak/>
        <w:t>All the contents of this file are Open Game Content.</w:t>
      </w:r>
    </w:p>
    <w:p w14:paraId="7B77F4A8" w14:textId="4CC79CCD" w:rsidR="0024311A" w:rsidRPr="000F4669" w:rsidRDefault="0024311A">
      <w:pPr>
        <w:rPr>
          <w:rFonts w:asciiTheme="minorHAnsi" w:eastAsiaTheme="majorEastAsia" w:hAnsiTheme="minorHAnsi" w:cstheme="minorHAnsi"/>
          <w:b/>
          <w:bCs/>
          <w:sz w:val="32"/>
          <w:szCs w:val="32"/>
          <w:lang w:val="en-US"/>
        </w:rPr>
      </w:pPr>
      <w:bookmarkStart w:id="0" w:name="__RefHeading___Toc22042_1671427602"/>
    </w:p>
    <w:p w14:paraId="6B623C44" w14:textId="61119B19" w:rsidR="0093156F" w:rsidRPr="000F4669" w:rsidRDefault="0093156F" w:rsidP="0093156F">
      <w:pPr>
        <w:pStyle w:val="Heading1"/>
        <w:rPr>
          <w:rFonts w:asciiTheme="minorHAnsi" w:hAnsiTheme="minorHAnsi" w:cstheme="minorHAnsi"/>
          <w:color w:val="auto"/>
          <w:lang w:val="en-US"/>
        </w:rPr>
      </w:pPr>
      <w:bookmarkStart w:id="1" w:name="_Toc73824688"/>
      <w:bookmarkStart w:id="2" w:name="_Toc78924215"/>
      <w:bookmarkStart w:id="3" w:name="_Toc78924453"/>
      <w:r w:rsidRPr="000F4669">
        <w:rPr>
          <w:rFonts w:asciiTheme="minorHAnsi" w:hAnsiTheme="minorHAnsi" w:cstheme="minorHAnsi"/>
          <w:color w:val="auto"/>
          <w:lang w:val="en-US"/>
        </w:rPr>
        <w:t>Basic Rules</w:t>
      </w:r>
      <w:bookmarkEnd w:id="1"/>
      <w:bookmarkEnd w:id="2"/>
      <w:bookmarkEnd w:id="3"/>
    </w:p>
    <w:p w14:paraId="32AEDC63" w14:textId="112FF242" w:rsidR="0093156F" w:rsidRPr="000F4669" w:rsidRDefault="0093156F" w:rsidP="0093156F">
      <w:pPr>
        <w:pStyle w:val="Heading2"/>
        <w:rPr>
          <w:rFonts w:asciiTheme="minorHAnsi" w:hAnsiTheme="minorHAnsi" w:cstheme="minorHAnsi"/>
          <w:color w:val="auto"/>
        </w:rPr>
      </w:pPr>
      <w:bookmarkStart w:id="4" w:name="_Toc73824689"/>
      <w:bookmarkStart w:id="5" w:name="_Toc78924216"/>
      <w:r w:rsidRPr="000F4669">
        <w:rPr>
          <w:rFonts w:asciiTheme="minorHAnsi" w:hAnsiTheme="minorHAnsi" w:cstheme="minorHAnsi"/>
          <w:color w:val="auto"/>
        </w:rPr>
        <w:t>Die Roll Conventions</w:t>
      </w:r>
      <w:bookmarkEnd w:id="0"/>
      <w:bookmarkEnd w:id="4"/>
      <w:bookmarkEnd w:id="5"/>
    </w:p>
    <w:p w14:paraId="79499A27" w14:textId="2AC22B60" w:rsidR="0093156F" w:rsidRPr="000F4669" w:rsidRDefault="00C50150" w:rsidP="0093156F">
      <w:pPr>
        <w:spacing w:before="120"/>
        <w:rPr>
          <w:rFonts w:asciiTheme="minorHAnsi" w:hAnsiTheme="minorHAnsi" w:cstheme="minorHAnsi"/>
          <w:lang w:val="en-US"/>
        </w:rPr>
      </w:pPr>
      <w:r w:rsidRPr="000F4669">
        <w:rPr>
          <w:rFonts w:asciiTheme="minorHAnsi" w:hAnsiTheme="minorHAnsi" w:cstheme="minorHAnsi"/>
          <w:b/>
          <w:bCs/>
          <w:lang w:val="en-US"/>
        </w:rPr>
        <w:t>Cepheus Deluxe</w:t>
      </w:r>
      <w:r w:rsidR="0093156F" w:rsidRPr="000F4669">
        <w:rPr>
          <w:rFonts w:asciiTheme="minorHAnsi" w:hAnsiTheme="minorHAnsi" w:cstheme="minorHAnsi"/>
          <w:lang w:val="en-US"/>
        </w:rPr>
        <w:t xml:space="preserve"> uses common six-sided dice. We note each die you need to roll as a “D”. Unless noted otherwise, “2D”, for example, means “roll two dice and add the results together”.</w:t>
      </w:r>
    </w:p>
    <w:p w14:paraId="17ABC25B"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 xml:space="preserve">In this game, DM means Dice Modifier – a number you add or subtract from a dice roll. For example, “2D, DM-2” </w:t>
      </w:r>
      <w:proofErr w:type="gramStart"/>
      <w:r w:rsidRPr="000F4669">
        <w:rPr>
          <w:rFonts w:asciiTheme="minorHAnsi" w:hAnsiTheme="minorHAnsi" w:cstheme="minorHAnsi"/>
          <w:lang w:val="en-US"/>
        </w:rPr>
        <w:t>means</w:t>
      </w:r>
      <w:proofErr w:type="gramEnd"/>
      <w:r w:rsidRPr="000F4669">
        <w:rPr>
          <w:rFonts w:asciiTheme="minorHAnsi" w:hAnsiTheme="minorHAnsi" w:cstheme="minorHAnsi"/>
          <w:lang w:val="en-US"/>
        </w:rPr>
        <w:t xml:space="preserve"> “roll two dice, add the results together, and then subtract 2 from the total”.</w:t>
      </w:r>
    </w:p>
    <w:p w14:paraId="334BDE06" w14:textId="179B3EBD"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Another die roll type is “D66”. In that case, throw two six-sided dice, but do not add the results together. Instead, use one die as the “tens” and the other as the “ones”, providing 36 results.</w:t>
      </w:r>
    </w:p>
    <w:p w14:paraId="0091522B" w14:textId="77777777" w:rsidR="0093156F" w:rsidRPr="000F4669" w:rsidRDefault="0093156F" w:rsidP="0093156F">
      <w:pPr>
        <w:spacing w:before="120"/>
        <w:rPr>
          <w:rFonts w:asciiTheme="minorHAnsi" w:hAnsiTheme="minorHAnsi" w:cstheme="minorHAnsi"/>
          <w:lang w:val="en-US"/>
        </w:rPr>
      </w:pPr>
    </w:p>
    <w:p w14:paraId="6209E1C2" w14:textId="278532CC" w:rsidR="0093156F" w:rsidRPr="000F4669" w:rsidRDefault="0093156F" w:rsidP="0093156F">
      <w:pPr>
        <w:pStyle w:val="Heading2"/>
        <w:rPr>
          <w:rFonts w:asciiTheme="minorHAnsi" w:hAnsiTheme="minorHAnsi" w:cstheme="minorHAnsi"/>
          <w:color w:val="auto"/>
        </w:rPr>
      </w:pPr>
      <w:bookmarkStart w:id="6" w:name="__RefHeading___Toc22044_1671427602"/>
      <w:bookmarkStart w:id="7" w:name="_Toc73824690"/>
      <w:bookmarkStart w:id="8" w:name="_Toc78924217"/>
      <w:r w:rsidRPr="000F4669">
        <w:rPr>
          <w:rFonts w:asciiTheme="minorHAnsi" w:hAnsiTheme="minorHAnsi" w:cstheme="minorHAnsi"/>
          <w:color w:val="auto"/>
        </w:rPr>
        <w:t>The basic game mechanic</w:t>
      </w:r>
      <w:bookmarkEnd w:id="6"/>
      <w:bookmarkEnd w:id="7"/>
      <w:bookmarkEnd w:id="8"/>
    </w:p>
    <w:p w14:paraId="3026BAC7" w14:textId="6CE708B9" w:rsidR="0093156F" w:rsidRPr="000F4669" w:rsidRDefault="0093156F" w:rsidP="00007503">
      <w:pPr>
        <w:spacing w:before="120"/>
        <w:rPr>
          <w:rFonts w:asciiTheme="minorHAnsi" w:hAnsiTheme="minorHAnsi" w:cstheme="minorHAnsi"/>
          <w:lang w:val="en-US"/>
        </w:rPr>
      </w:pPr>
      <w:r w:rsidRPr="000F4669">
        <w:rPr>
          <w:rFonts w:asciiTheme="minorHAnsi" w:hAnsiTheme="minorHAnsi" w:cstheme="minorHAnsi"/>
          <w:lang w:val="en-US"/>
        </w:rPr>
        <w:t xml:space="preserve">The basic mechanic of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is the throw, and when we say this, we mean dice throw. Throw 2D, add the relevant skill and characteristic DMs, and if the total is equal or higher than the target number, you succeed. For example, “throw Athletics/STR 8+” means “throw 2D and add your Athletics </w:t>
      </w:r>
      <w:r w:rsidR="00007503" w:rsidRPr="000F4669">
        <w:rPr>
          <w:rFonts w:asciiTheme="minorHAnsi" w:hAnsiTheme="minorHAnsi" w:cstheme="minorHAnsi"/>
          <w:lang w:val="en-US"/>
        </w:rPr>
        <w:t xml:space="preserve">skill level </w:t>
      </w:r>
      <w:r w:rsidRPr="000F4669">
        <w:rPr>
          <w:rFonts w:asciiTheme="minorHAnsi" w:hAnsiTheme="minorHAnsi" w:cstheme="minorHAnsi"/>
          <w:lang w:val="en-US"/>
        </w:rPr>
        <w:t xml:space="preserve">and </w:t>
      </w:r>
      <w:r w:rsidR="00007503" w:rsidRPr="000F4669">
        <w:rPr>
          <w:rFonts w:asciiTheme="minorHAnsi" w:hAnsiTheme="minorHAnsi" w:cstheme="minorHAnsi"/>
          <w:lang w:val="en-US"/>
        </w:rPr>
        <w:t>Strength Dice Modifiers</w:t>
      </w:r>
      <w:r w:rsidRPr="000F4669">
        <w:rPr>
          <w:rFonts w:asciiTheme="minorHAnsi" w:hAnsiTheme="minorHAnsi" w:cstheme="minorHAnsi"/>
          <w:lang w:val="en-US"/>
        </w:rPr>
        <w:t>; if the total is 8 or more, you succeed” The amount by which your total throw exceeds or misses the target number is called the Effect.</w:t>
      </w:r>
    </w:p>
    <w:p w14:paraId="58D8276D"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 xml:space="preserve">If a task is even remotely feasible, a natural (unmodified) roll of </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is always a failure, while a natural (unmodified) roll of 12 is always a success. This is regardless of target numbers or further circumstances.</w:t>
      </w:r>
    </w:p>
    <w:p w14:paraId="776D7735" w14:textId="6F79B6FC"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Opposed throws:</w:t>
      </w:r>
      <w:r w:rsidRPr="000F4669">
        <w:rPr>
          <w:rFonts w:asciiTheme="minorHAnsi" w:hAnsiTheme="minorHAnsi" w:cstheme="minorHAnsi"/>
          <w:lang w:val="en-US"/>
        </w:rPr>
        <w:t xml:space="preserve"> in a situation where two characters oppose each other in an attempt, for example</w:t>
      </w:r>
      <w:r w:rsidR="00007503" w:rsidRPr="000F4669">
        <w:rPr>
          <w:rFonts w:asciiTheme="minorHAnsi" w:hAnsiTheme="minorHAnsi" w:cstheme="minorHAnsi"/>
          <w:lang w:val="en-US"/>
        </w:rPr>
        <w:t>,</w:t>
      </w:r>
      <w:r w:rsidRPr="000F4669">
        <w:rPr>
          <w:rFonts w:asciiTheme="minorHAnsi" w:hAnsiTheme="minorHAnsi" w:cstheme="minorHAnsi"/>
          <w:lang w:val="en-US"/>
        </w:rPr>
        <w:t xml:space="preserve"> a spy trying to sneak past a guard, each character throws 2D plus the appropriate skill and characteristic modifier; the higher roll wins. </w:t>
      </w:r>
      <w:r w:rsidR="00F539BD" w:rsidRPr="000F4669">
        <w:rPr>
          <w:rFonts w:asciiTheme="minorHAnsi" w:hAnsiTheme="minorHAnsi" w:cstheme="minorHAnsi"/>
          <w:lang w:val="en-US"/>
        </w:rPr>
        <w:t>On a tie, the character with the higher total DM to the throw (from skill, characteristics, etc.) wins. If both characters are equally competent, reroll the tie.</w:t>
      </w:r>
    </w:p>
    <w:p w14:paraId="3D831AB3" w14:textId="0DBAA756"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Unskilled characters:</w:t>
      </w:r>
      <w:r w:rsidRPr="000F4669">
        <w:rPr>
          <w:rFonts w:asciiTheme="minorHAnsi" w:hAnsiTheme="minorHAnsi" w:cstheme="minorHAnsi"/>
          <w:lang w:val="en-US"/>
        </w:rPr>
        <w:t xml:space="preserve"> if a character attempts a throw with a skill they do not possess, they suffer DM-</w:t>
      </w:r>
      <w:r w:rsidR="00BD57DD" w:rsidRPr="000F4669">
        <w:rPr>
          <w:rFonts w:asciiTheme="minorHAnsi" w:hAnsiTheme="minorHAnsi" w:cstheme="minorHAnsi"/>
          <w:lang w:val="en-US"/>
        </w:rPr>
        <w:t>3</w:t>
      </w:r>
      <w:r w:rsidRPr="000F4669">
        <w:rPr>
          <w:rFonts w:asciiTheme="minorHAnsi" w:hAnsiTheme="minorHAnsi" w:cstheme="minorHAnsi"/>
          <w:lang w:val="en-US"/>
        </w:rPr>
        <w:t xml:space="preserve"> to that throw.</w:t>
      </w:r>
    </w:p>
    <w:p w14:paraId="69A414F9" w14:textId="21F0606E" w:rsidR="0093156F" w:rsidRPr="000F4669" w:rsidRDefault="0093156F">
      <w:pPr>
        <w:spacing w:before="120"/>
        <w:rPr>
          <w:rFonts w:asciiTheme="minorHAnsi" w:hAnsiTheme="minorHAnsi" w:cstheme="minorHAnsi"/>
          <w:lang w:val="en-US"/>
        </w:rPr>
      </w:pPr>
      <w:r w:rsidRPr="000F4669">
        <w:rPr>
          <w:rFonts w:asciiTheme="minorHAnsi" w:hAnsiTheme="minorHAnsi" w:cstheme="minorHAnsi"/>
          <w:b/>
          <w:bCs/>
          <w:lang w:val="en-US"/>
        </w:rPr>
        <w:t xml:space="preserve">Trying </w:t>
      </w:r>
      <w:proofErr w:type="gramStart"/>
      <w:r w:rsidRPr="000F4669">
        <w:rPr>
          <w:rFonts w:asciiTheme="minorHAnsi" w:hAnsiTheme="minorHAnsi" w:cstheme="minorHAnsi"/>
          <w:b/>
          <w:bCs/>
          <w:lang w:val="en-US"/>
        </w:rPr>
        <w:t>Again:</w:t>
      </w:r>
      <w:proofErr w:type="gramEnd"/>
      <w:r w:rsidRPr="000F4669">
        <w:rPr>
          <w:rFonts w:asciiTheme="minorHAnsi" w:hAnsiTheme="minorHAnsi" w:cstheme="minorHAnsi"/>
          <w:lang w:val="en-US"/>
        </w:rPr>
        <w:t xml:space="preserve"> generally, you may retry failed skill or characteristic throws. However, in some cases failure has consequences</w:t>
      </w:r>
      <w:r w:rsidR="000A7095" w:rsidRPr="000F4669">
        <w:rPr>
          <w:rFonts w:asciiTheme="minorHAnsi" w:hAnsiTheme="minorHAnsi" w:cstheme="minorHAnsi"/>
          <w:lang w:val="en-US"/>
        </w:rPr>
        <w:t>:</w:t>
      </w:r>
      <w:r w:rsidRPr="000F4669">
        <w:rPr>
          <w:rFonts w:asciiTheme="minorHAnsi" w:hAnsiTheme="minorHAnsi" w:cstheme="minorHAnsi"/>
          <w:lang w:val="en-US"/>
        </w:rPr>
        <w:t xml:space="preserve"> failing a Demol</w:t>
      </w:r>
      <w:r w:rsidR="00007503" w:rsidRPr="000F4669">
        <w:rPr>
          <w:rFonts w:asciiTheme="minorHAnsi" w:hAnsiTheme="minorHAnsi" w:cstheme="minorHAnsi"/>
          <w:lang w:val="en-US"/>
        </w:rPr>
        <w:t>itions</w:t>
      </w:r>
      <w:r w:rsidRPr="000F4669">
        <w:rPr>
          <w:rFonts w:asciiTheme="minorHAnsi" w:hAnsiTheme="minorHAnsi" w:cstheme="minorHAnsi"/>
          <w:lang w:val="en-US"/>
        </w:rPr>
        <w:t xml:space="preserve"> throw </w:t>
      </w:r>
      <w:r w:rsidR="00007503" w:rsidRPr="000F4669">
        <w:rPr>
          <w:rFonts w:asciiTheme="minorHAnsi" w:hAnsiTheme="minorHAnsi" w:cstheme="minorHAnsi"/>
          <w:lang w:val="en-US"/>
        </w:rPr>
        <w:t>might mean having a bomb explode in your face. This instance precludes the possibility of second chances.</w:t>
      </w:r>
    </w:p>
    <w:p w14:paraId="56C58D64" w14:textId="7C4EB425" w:rsidR="0093156F" w:rsidRPr="000F4669" w:rsidRDefault="0093156F" w:rsidP="0026270D">
      <w:pPr>
        <w:spacing w:before="120"/>
        <w:rPr>
          <w:rFonts w:asciiTheme="minorHAnsi" w:hAnsiTheme="minorHAnsi" w:cstheme="minorHAnsi"/>
          <w:lang w:val="en-US"/>
        </w:rPr>
      </w:pPr>
      <w:r w:rsidRPr="000F4669">
        <w:rPr>
          <w:rFonts w:asciiTheme="minorHAnsi" w:hAnsiTheme="minorHAnsi" w:cstheme="minorHAnsi"/>
          <w:b/>
          <w:bCs/>
          <w:lang w:val="en-US"/>
        </w:rPr>
        <w:t>Note</w:t>
      </w:r>
      <w:r w:rsidRPr="000F4669">
        <w:rPr>
          <w:rFonts w:asciiTheme="minorHAnsi" w:hAnsiTheme="minorHAnsi" w:cstheme="minorHAnsi"/>
          <w:lang w:val="en-US"/>
        </w:rPr>
        <w:t xml:space="preserve"> that skilled characters are competent and can </w:t>
      </w:r>
      <w:r w:rsidR="00007503" w:rsidRPr="000F4669">
        <w:rPr>
          <w:rFonts w:asciiTheme="minorHAnsi" w:hAnsiTheme="minorHAnsi" w:cstheme="minorHAnsi"/>
          <w:lang w:val="en-US"/>
        </w:rPr>
        <w:t xml:space="preserve">usually </w:t>
      </w:r>
      <w:r w:rsidRPr="000F4669">
        <w:rPr>
          <w:rFonts w:asciiTheme="minorHAnsi" w:hAnsiTheme="minorHAnsi" w:cstheme="minorHAnsi"/>
          <w:lang w:val="en-US"/>
        </w:rPr>
        <w:t xml:space="preserve">practice their trade or profession, under normal conditions, without a throw. Use throws only when the characters are at serious risk or under pressure, such as time pressure, opposition, or adverse conditions. For example, a physician (Medicine 3) can give effective first aid without requiring a throw and can help characters recover from serious </w:t>
      </w:r>
      <w:r w:rsidR="00C3056D" w:rsidRPr="000F4669">
        <w:rPr>
          <w:rFonts w:asciiTheme="minorHAnsi" w:hAnsiTheme="minorHAnsi" w:cstheme="minorHAnsi"/>
          <w:lang w:val="en-US"/>
        </w:rPr>
        <w:t>wounds but</w:t>
      </w:r>
      <w:r w:rsidRPr="000F4669">
        <w:rPr>
          <w:rFonts w:asciiTheme="minorHAnsi" w:hAnsiTheme="minorHAnsi" w:cstheme="minorHAnsi"/>
          <w:lang w:val="en-US"/>
        </w:rPr>
        <w:t xml:space="preserve"> </w:t>
      </w:r>
      <w:r w:rsidR="0026270D" w:rsidRPr="000F4669">
        <w:rPr>
          <w:rFonts w:asciiTheme="minorHAnsi" w:hAnsiTheme="minorHAnsi" w:cstheme="minorHAnsi"/>
          <w:lang w:val="en-US"/>
        </w:rPr>
        <w:t xml:space="preserve">would </w:t>
      </w:r>
      <w:r w:rsidRPr="000F4669">
        <w:rPr>
          <w:rFonts w:asciiTheme="minorHAnsi" w:hAnsiTheme="minorHAnsi" w:cstheme="minorHAnsi"/>
          <w:lang w:val="en-US"/>
        </w:rPr>
        <w:t xml:space="preserve">have to make a Medicine throw to treat a </w:t>
      </w:r>
      <w:r w:rsidR="0026270D" w:rsidRPr="000F4669">
        <w:rPr>
          <w:rFonts w:asciiTheme="minorHAnsi" w:hAnsiTheme="minorHAnsi" w:cstheme="minorHAnsi"/>
          <w:lang w:val="en-US"/>
        </w:rPr>
        <w:t xml:space="preserve">genetically engineered </w:t>
      </w:r>
      <w:r w:rsidRPr="000F4669">
        <w:rPr>
          <w:rFonts w:asciiTheme="minorHAnsi" w:hAnsiTheme="minorHAnsi" w:cstheme="minorHAnsi"/>
          <w:lang w:val="en-US"/>
        </w:rPr>
        <w:t>disease.</w:t>
      </w:r>
    </w:p>
    <w:p w14:paraId="441FEB2C" w14:textId="77777777" w:rsidR="0093156F" w:rsidRPr="000F4669" w:rsidRDefault="0093156F" w:rsidP="0093156F">
      <w:pPr>
        <w:spacing w:before="120"/>
        <w:rPr>
          <w:rFonts w:asciiTheme="minorHAnsi" w:hAnsiTheme="minorHAnsi" w:cstheme="minorHAnsi"/>
          <w:lang w:val="en-US"/>
        </w:rPr>
      </w:pPr>
    </w:p>
    <w:p w14:paraId="178DC73C" w14:textId="6778BAAC" w:rsidR="0093156F" w:rsidRPr="000F4669" w:rsidRDefault="0093156F" w:rsidP="0093156F">
      <w:pPr>
        <w:pStyle w:val="Heading3"/>
        <w:rPr>
          <w:rFonts w:asciiTheme="minorHAnsi" w:hAnsiTheme="minorHAnsi"/>
          <w:color w:val="auto"/>
          <w:lang w:val="en-US"/>
        </w:rPr>
      </w:pPr>
      <w:bookmarkStart w:id="9" w:name="_Toc73824691"/>
      <w:bookmarkStart w:id="10" w:name="_Toc78924218"/>
      <w:r w:rsidRPr="000F4669">
        <w:rPr>
          <w:rFonts w:asciiTheme="minorHAnsi" w:hAnsiTheme="minorHAnsi"/>
          <w:color w:val="auto"/>
          <w:lang w:val="en-US"/>
        </w:rPr>
        <w:t>Collaboration</w:t>
      </w:r>
      <w:bookmarkEnd w:id="9"/>
      <w:bookmarkEnd w:id="10"/>
    </w:p>
    <w:p w14:paraId="352110E1" w14:textId="3020EFC7" w:rsidR="0093156F" w:rsidRPr="000F4669" w:rsidRDefault="0093156F">
      <w:pPr>
        <w:spacing w:before="120"/>
        <w:rPr>
          <w:rFonts w:asciiTheme="minorHAnsi" w:hAnsiTheme="minorHAnsi" w:cstheme="minorHAnsi"/>
          <w:lang w:val="en-US"/>
        </w:rPr>
      </w:pPr>
      <w:r w:rsidRPr="000F4669">
        <w:rPr>
          <w:rFonts w:asciiTheme="minorHAnsi" w:hAnsiTheme="minorHAnsi" w:cstheme="minorHAnsi"/>
          <w:lang w:val="en-US"/>
        </w:rPr>
        <w:t xml:space="preserve">In some cases, characters may work together on a task throw. The character with the highest skill and characteristic makes the main skill throw. Any assistant </w:t>
      </w:r>
      <w:r w:rsidR="00FC2C30" w:rsidRPr="000F4669">
        <w:rPr>
          <w:rFonts w:asciiTheme="minorHAnsi" w:hAnsiTheme="minorHAnsi" w:cstheme="minorHAnsi"/>
          <w:lang w:val="en-US"/>
        </w:rPr>
        <w:t xml:space="preserve">can </w:t>
      </w:r>
      <w:r w:rsidRPr="000F4669">
        <w:rPr>
          <w:rFonts w:asciiTheme="minorHAnsi" w:hAnsiTheme="minorHAnsi" w:cstheme="minorHAnsi"/>
          <w:lang w:val="en-US"/>
        </w:rPr>
        <w:t>make a skill throw</w:t>
      </w:r>
      <w:r w:rsidR="00FC2C30" w:rsidRPr="000F4669">
        <w:rPr>
          <w:rFonts w:asciiTheme="minorHAnsi" w:hAnsiTheme="minorHAnsi" w:cstheme="minorHAnsi"/>
          <w:lang w:val="en-US"/>
        </w:rPr>
        <w:t xml:space="preserve"> at the same difficulty</w:t>
      </w:r>
      <w:r w:rsidRPr="000F4669">
        <w:rPr>
          <w:rFonts w:asciiTheme="minorHAnsi" w:hAnsiTheme="minorHAnsi" w:cstheme="minorHAnsi"/>
          <w:lang w:val="en-US"/>
        </w:rPr>
        <w:t xml:space="preserve"> as well; if they succeed, add DM+1 to the primary character’s throw; if they fail, the primary character </w:t>
      </w:r>
      <w:r w:rsidR="00B967C0" w:rsidRPr="000F4669">
        <w:rPr>
          <w:rFonts w:asciiTheme="minorHAnsi" w:hAnsiTheme="minorHAnsi" w:cstheme="minorHAnsi"/>
          <w:lang w:val="en-US"/>
        </w:rPr>
        <w:t>suffers no penalty.</w:t>
      </w:r>
      <w:r w:rsidRPr="000F4669">
        <w:rPr>
          <w:rFonts w:asciiTheme="minorHAnsi" w:hAnsiTheme="minorHAnsi" w:cstheme="minorHAnsi"/>
          <w:lang w:val="en-US"/>
        </w:rPr>
        <w:t xml:space="preserve"> </w:t>
      </w:r>
      <w:r w:rsidR="000A7095" w:rsidRPr="000F4669">
        <w:rPr>
          <w:rFonts w:asciiTheme="minorHAnsi" w:hAnsiTheme="minorHAnsi" w:cstheme="minorHAnsi"/>
          <w:lang w:val="en-US"/>
        </w:rPr>
        <w:t xml:space="preserve">There can only be one assistant to the main skill throw. However, the Referee is encouraged to allow other characters to assist the assistant. Each throw has the same difficulty as the original skill throw. </w:t>
      </w:r>
      <w:r w:rsidR="00FC2C30" w:rsidRPr="000F4669">
        <w:rPr>
          <w:rFonts w:asciiTheme="minorHAnsi" w:hAnsiTheme="minorHAnsi" w:cstheme="minorHAnsi"/>
          <w:lang w:val="en-US"/>
        </w:rPr>
        <w:t xml:space="preserve">Note that characters who are assisting in the throw do not necessarily have to use the same skill. If the player and </w:t>
      </w:r>
      <w:r w:rsidR="003E7E57" w:rsidRPr="000F4669">
        <w:rPr>
          <w:rFonts w:asciiTheme="minorHAnsi" w:hAnsiTheme="minorHAnsi" w:cstheme="minorHAnsi"/>
          <w:lang w:val="en-US"/>
        </w:rPr>
        <w:t>Referee</w:t>
      </w:r>
      <w:r w:rsidR="00FC2C30" w:rsidRPr="000F4669">
        <w:rPr>
          <w:rFonts w:asciiTheme="minorHAnsi" w:hAnsiTheme="minorHAnsi" w:cstheme="minorHAnsi"/>
          <w:lang w:val="en-US"/>
        </w:rPr>
        <w:t xml:space="preserve"> agree, a related skill task throw can assist. For example, a ship’s engineer might throw Engineering to assist the Pilot’s skill throw.</w:t>
      </w:r>
      <w:r w:rsidR="00D416D0" w:rsidRPr="000F4669">
        <w:rPr>
          <w:rFonts w:asciiTheme="minorHAnsi" w:hAnsiTheme="minorHAnsi" w:cstheme="minorHAnsi"/>
          <w:lang w:val="en-US"/>
        </w:rPr>
        <w:t xml:space="preserve"> Teamwork!</w:t>
      </w:r>
    </w:p>
    <w:p w14:paraId="50915789" w14:textId="77777777" w:rsidR="0093156F" w:rsidRPr="000F4669" w:rsidRDefault="0093156F" w:rsidP="0093156F">
      <w:pPr>
        <w:spacing w:before="120"/>
        <w:rPr>
          <w:rFonts w:asciiTheme="minorHAnsi" w:hAnsiTheme="minorHAnsi" w:cstheme="minorHAnsi"/>
          <w:lang w:val="en-US"/>
        </w:rPr>
      </w:pPr>
    </w:p>
    <w:p w14:paraId="72D80DC4" w14:textId="5CDDC359"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Common Target Numbers</w:t>
      </w:r>
    </w:p>
    <w:p w14:paraId="429C0B38" w14:textId="2186AA35" w:rsidR="003E7E57" w:rsidRPr="000F4669" w:rsidRDefault="003E7E57" w:rsidP="003E7E57">
      <w:pPr>
        <w:spacing w:before="120"/>
        <w:rPr>
          <w:rFonts w:asciiTheme="minorHAnsi" w:hAnsiTheme="minorHAnsi" w:cstheme="minorHAnsi"/>
          <w:lang w:val="en-US"/>
        </w:rPr>
      </w:pPr>
      <w:r w:rsidRPr="000F4669">
        <w:rPr>
          <w:rFonts w:asciiTheme="minorHAnsi" w:hAnsiTheme="minorHAnsi" w:cstheme="minorHAnsi"/>
          <w:lang w:val="en-US"/>
        </w:rPr>
        <w:t>The table below provides guidelines for Referees to set Target Numbers. Any Target Number below 4+ is probably not worth calling for a throw.</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85"/>
        <w:gridCol w:w="1530"/>
        <w:gridCol w:w="6641"/>
      </w:tblGrid>
      <w:tr w:rsidR="000F4669" w:rsidRPr="000F4669" w14:paraId="26F35F73" w14:textId="77777777" w:rsidTr="00C3056D">
        <w:tc>
          <w:tcPr>
            <w:tcW w:w="1185" w:type="dxa"/>
            <w:shd w:val="clear" w:color="auto" w:fill="auto"/>
            <w:tcMar>
              <w:top w:w="55" w:type="dxa"/>
              <w:left w:w="55" w:type="dxa"/>
              <w:bottom w:w="55" w:type="dxa"/>
              <w:right w:w="55" w:type="dxa"/>
            </w:tcMar>
          </w:tcPr>
          <w:p w14:paraId="659500BA"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Difficulty</w:t>
            </w:r>
          </w:p>
        </w:tc>
        <w:tc>
          <w:tcPr>
            <w:tcW w:w="1530" w:type="dxa"/>
            <w:shd w:val="clear" w:color="auto" w:fill="auto"/>
            <w:tcMar>
              <w:top w:w="55" w:type="dxa"/>
              <w:left w:w="55" w:type="dxa"/>
              <w:bottom w:w="55" w:type="dxa"/>
              <w:right w:w="55" w:type="dxa"/>
            </w:tcMar>
          </w:tcPr>
          <w:p w14:paraId="2049C866"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Target Number</w:t>
            </w:r>
          </w:p>
        </w:tc>
        <w:tc>
          <w:tcPr>
            <w:tcW w:w="6641" w:type="dxa"/>
            <w:shd w:val="clear" w:color="auto" w:fill="auto"/>
          </w:tcPr>
          <w:p w14:paraId="4999A8F3"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Examples</w:t>
            </w:r>
          </w:p>
        </w:tc>
      </w:tr>
      <w:tr w:rsidR="000F4669" w:rsidRPr="000F4669" w14:paraId="616E9264" w14:textId="77777777" w:rsidTr="00C3056D">
        <w:tc>
          <w:tcPr>
            <w:tcW w:w="1185" w:type="dxa"/>
            <w:shd w:val="clear" w:color="auto" w:fill="auto"/>
            <w:tcMar>
              <w:top w:w="55" w:type="dxa"/>
              <w:left w:w="55" w:type="dxa"/>
              <w:bottom w:w="55" w:type="dxa"/>
              <w:right w:w="55" w:type="dxa"/>
            </w:tcMar>
          </w:tcPr>
          <w:p w14:paraId="61A18B34"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Easy</w:t>
            </w:r>
          </w:p>
        </w:tc>
        <w:tc>
          <w:tcPr>
            <w:tcW w:w="1530" w:type="dxa"/>
            <w:shd w:val="clear" w:color="auto" w:fill="auto"/>
            <w:tcMar>
              <w:top w:w="55" w:type="dxa"/>
              <w:left w:w="55" w:type="dxa"/>
              <w:bottom w:w="55" w:type="dxa"/>
              <w:right w:w="55" w:type="dxa"/>
            </w:tcMar>
          </w:tcPr>
          <w:p w14:paraId="0D662E39"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6+</w:t>
            </w:r>
          </w:p>
        </w:tc>
        <w:tc>
          <w:tcPr>
            <w:tcW w:w="6641" w:type="dxa"/>
            <w:shd w:val="clear" w:color="auto" w:fill="auto"/>
          </w:tcPr>
          <w:p w14:paraId="2407FC80"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Repairing a damaged vehicle system in a properly equipped workshop</w:t>
            </w:r>
          </w:p>
        </w:tc>
      </w:tr>
      <w:tr w:rsidR="000F4669" w:rsidRPr="000F4669" w14:paraId="5B548B21" w14:textId="77777777" w:rsidTr="00C3056D">
        <w:tc>
          <w:tcPr>
            <w:tcW w:w="1185" w:type="dxa"/>
            <w:shd w:val="clear" w:color="auto" w:fill="auto"/>
            <w:tcMar>
              <w:top w:w="55" w:type="dxa"/>
              <w:left w:w="55" w:type="dxa"/>
              <w:bottom w:w="55" w:type="dxa"/>
              <w:right w:w="55" w:type="dxa"/>
            </w:tcMar>
          </w:tcPr>
          <w:p w14:paraId="69F2E2A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Average</w:t>
            </w:r>
          </w:p>
        </w:tc>
        <w:tc>
          <w:tcPr>
            <w:tcW w:w="1530" w:type="dxa"/>
            <w:shd w:val="clear" w:color="auto" w:fill="auto"/>
            <w:tcMar>
              <w:top w:w="55" w:type="dxa"/>
              <w:left w:w="55" w:type="dxa"/>
              <w:bottom w:w="55" w:type="dxa"/>
              <w:right w:w="55" w:type="dxa"/>
            </w:tcMar>
          </w:tcPr>
          <w:p w14:paraId="25ED7F07"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8+</w:t>
            </w:r>
          </w:p>
        </w:tc>
        <w:tc>
          <w:tcPr>
            <w:tcW w:w="6641" w:type="dxa"/>
            <w:shd w:val="clear" w:color="auto" w:fill="auto"/>
          </w:tcPr>
          <w:p w14:paraId="232EF408"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Shooting a target in Effective range</w:t>
            </w:r>
          </w:p>
        </w:tc>
      </w:tr>
      <w:tr w:rsidR="000F4669" w:rsidRPr="000F4669" w14:paraId="238F208C" w14:textId="77777777" w:rsidTr="00C3056D">
        <w:tc>
          <w:tcPr>
            <w:tcW w:w="1185" w:type="dxa"/>
            <w:shd w:val="clear" w:color="auto" w:fill="auto"/>
            <w:tcMar>
              <w:top w:w="55" w:type="dxa"/>
              <w:left w:w="55" w:type="dxa"/>
              <w:bottom w:w="55" w:type="dxa"/>
              <w:right w:w="55" w:type="dxa"/>
            </w:tcMar>
          </w:tcPr>
          <w:p w14:paraId="556A61FB"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lastRenderedPageBreak/>
              <w:t>Difficult</w:t>
            </w:r>
          </w:p>
        </w:tc>
        <w:tc>
          <w:tcPr>
            <w:tcW w:w="1530" w:type="dxa"/>
            <w:shd w:val="clear" w:color="auto" w:fill="auto"/>
            <w:tcMar>
              <w:top w:w="55" w:type="dxa"/>
              <w:left w:w="55" w:type="dxa"/>
              <w:bottom w:w="55" w:type="dxa"/>
              <w:right w:w="55" w:type="dxa"/>
            </w:tcMar>
          </w:tcPr>
          <w:p w14:paraId="6D3DB0B9"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10+</w:t>
            </w:r>
          </w:p>
        </w:tc>
        <w:tc>
          <w:tcPr>
            <w:tcW w:w="6641" w:type="dxa"/>
            <w:shd w:val="clear" w:color="auto" w:fill="auto"/>
          </w:tcPr>
          <w:p w14:paraId="72B1A18A"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Shooting a target beyond Effective range</w:t>
            </w:r>
          </w:p>
        </w:tc>
      </w:tr>
      <w:tr w:rsidR="000F4669" w:rsidRPr="000F4669" w14:paraId="3139750D" w14:textId="77777777" w:rsidTr="00C3056D">
        <w:tc>
          <w:tcPr>
            <w:tcW w:w="1185" w:type="dxa"/>
            <w:shd w:val="clear" w:color="auto" w:fill="auto"/>
            <w:tcMar>
              <w:top w:w="55" w:type="dxa"/>
              <w:left w:w="55" w:type="dxa"/>
              <w:bottom w:w="55" w:type="dxa"/>
              <w:right w:w="55" w:type="dxa"/>
            </w:tcMar>
          </w:tcPr>
          <w:p w14:paraId="44E0669D"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Formidable</w:t>
            </w:r>
          </w:p>
        </w:tc>
        <w:tc>
          <w:tcPr>
            <w:tcW w:w="1530" w:type="dxa"/>
            <w:shd w:val="clear" w:color="auto" w:fill="auto"/>
            <w:tcMar>
              <w:top w:w="55" w:type="dxa"/>
              <w:left w:w="55" w:type="dxa"/>
              <w:bottom w:w="55" w:type="dxa"/>
              <w:right w:w="55" w:type="dxa"/>
            </w:tcMar>
          </w:tcPr>
          <w:p w14:paraId="6FCD610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12+</w:t>
            </w:r>
          </w:p>
        </w:tc>
        <w:tc>
          <w:tcPr>
            <w:tcW w:w="6641" w:type="dxa"/>
            <w:shd w:val="clear" w:color="auto" w:fill="auto"/>
          </w:tcPr>
          <w:p w14:paraId="350F90F9"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Landing a ship in a hurricane with a damaged engine, under enemy fire</w:t>
            </w:r>
          </w:p>
        </w:tc>
      </w:tr>
      <w:tr w:rsidR="000F4669" w:rsidRPr="000F4669" w14:paraId="301CA640" w14:textId="77777777" w:rsidTr="00C3056D">
        <w:tc>
          <w:tcPr>
            <w:tcW w:w="1185" w:type="dxa"/>
            <w:shd w:val="clear" w:color="auto" w:fill="auto"/>
            <w:tcMar>
              <w:top w:w="55" w:type="dxa"/>
              <w:left w:w="55" w:type="dxa"/>
              <w:bottom w:w="55" w:type="dxa"/>
              <w:right w:w="55" w:type="dxa"/>
            </w:tcMar>
          </w:tcPr>
          <w:p w14:paraId="0C927E93" w14:textId="3FDC0395" w:rsidR="0061549C" w:rsidRPr="000F4669" w:rsidRDefault="0061549C" w:rsidP="0093156F">
            <w:pPr>
              <w:spacing w:before="120"/>
              <w:rPr>
                <w:rFonts w:asciiTheme="minorHAnsi" w:hAnsiTheme="minorHAnsi" w:cstheme="minorHAnsi"/>
                <w:lang w:val="en-US"/>
              </w:rPr>
            </w:pPr>
            <w:r w:rsidRPr="000F4669">
              <w:rPr>
                <w:rFonts w:asciiTheme="minorHAnsi" w:hAnsiTheme="minorHAnsi" w:cstheme="minorHAnsi"/>
                <w:lang w:val="en-US"/>
              </w:rPr>
              <w:t>Impossible</w:t>
            </w:r>
          </w:p>
        </w:tc>
        <w:tc>
          <w:tcPr>
            <w:tcW w:w="1530" w:type="dxa"/>
            <w:shd w:val="clear" w:color="auto" w:fill="auto"/>
            <w:tcMar>
              <w:top w:w="55" w:type="dxa"/>
              <w:left w:w="55" w:type="dxa"/>
              <w:bottom w:w="55" w:type="dxa"/>
              <w:right w:w="55" w:type="dxa"/>
            </w:tcMar>
          </w:tcPr>
          <w:p w14:paraId="6B0E7FC0" w14:textId="422886D9" w:rsidR="0061549C" w:rsidRPr="000F4669" w:rsidRDefault="0061549C" w:rsidP="0093156F">
            <w:pPr>
              <w:spacing w:before="120"/>
              <w:rPr>
                <w:rFonts w:asciiTheme="minorHAnsi" w:hAnsiTheme="minorHAnsi" w:cstheme="minorHAnsi"/>
                <w:lang w:val="en-US"/>
              </w:rPr>
            </w:pPr>
            <w:r w:rsidRPr="000F4669">
              <w:rPr>
                <w:rFonts w:asciiTheme="minorHAnsi" w:hAnsiTheme="minorHAnsi" w:cstheme="minorHAnsi"/>
                <w:lang w:val="en-US"/>
              </w:rPr>
              <w:t>14+</w:t>
            </w:r>
          </w:p>
        </w:tc>
        <w:tc>
          <w:tcPr>
            <w:tcW w:w="6641" w:type="dxa"/>
            <w:shd w:val="clear" w:color="auto" w:fill="auto"/>
          </w:tcPr>
          <w:p w14:paraId="2647EB5A" w14:textId="529752CA" w:rsidR="0061549C" w:rsidRPr="000F4669" w:rsidRDefault="0061549C" w:rsidP="0061549C">
            <w:pPr>
              <w:spacing w:before="120"/>
              <w:rPr>
                <w:rFonts w:asciiTheme="minorHAnsi" w:hAnsiTheme="minorHAnsi" w:cstheme="minorHAnsi"/>
                <w:lang w:val="en-US"/>
              </w:rPr>
            </w:pPr>
            <w:r w:rsidRPr="000F4669">
              <w:rPr>
                <w:rFonts w:asciiTheme="minorHAnsi" w:hAnsiTheme="minorHAnsi" w:cstheme="minorHAnsi"/>
                <w:lang w:val="en-US"/>
              </w:rPr>
              <w:t>Anything that the Referee would find amusing</w:t>
            </w:r>
          </w:p>
        </w:tc>
      </w:tr>
    </w:tbl>
    <w:p w14:paraId="044C5057" w14:textId="15C95FF3" w:rsidR="0093156F" w:rsidRPr="000F4669" w:rsidRDefault="0093156F" w:rsidP="0093156F">
      <w:pPr>
        <w:spacing w:before="120"/>
        <w:rPr>
          <w:rFonts w:asciiTheme="minorHAnsi" w:hAnsiTheme="minorHAnsi" w:cstheme="minorHAnsi"/>
          <w:lang w:val="en-US"/>
        </w:rPr>
      </w:pPr>
    </w:p>
    <w:p w14:paraId="6972BC79" w14:textId="22032F68" w:rsidR="00EF5887" w:rsidRPr="000F4669" w:rsidRDefault="00EF5887" w:rsidP="00EF5887">
      <w:pPr>
        <w:pStyle w:val="Heading3"/>
        <w:rPr>
          <w:rFonts w:asciiTheme="minorHAnsi" w:hAnsiTheme="minorHAnsi"/>
          <w:color w:val="auto"/>
          <w:lang w:val="en-US"/>
        </w:rPr>
      </w:pPr>
      <w:bookmarkStart w:id="11" w:name="_Toc78924219"/>
      <w:r w:rsidRPr="000F4669">
        <w:rPr>
          <w:rFonts w:asciiTheme="minorHAnsi" w:hAnsiTheme="minorHAnsi"/>
          <w:color w:val="auto"/>
          <w:lang w:val="en-US"/>
        </w:rPr>
        <w:t>Advantage</w:t>
      </w:r>
      <w:bookmarkEnd w:id="11"/>
    </w:p>
    <w:p w14:paraId="6F3E6279" w14:textId="0B247F0D" w:rsidR="00EF5887" w:rsidRPr="000F4669" w:rsidRDefault="004361B1" w:rsidP="0093156F">
      <w:pPr>
        <w:spacing w:before="120"/>
        <w:rPr>
          <w:rFonts w:asciiTheme="minorHAnsi" w:hAnsiTheme="minorHAnsi" w:cstheme="minorHAnsi"/>
          <w:lang w:val="en-US"/>
        </w:rPr>
      </w:pPr>
      <w:r w:rsidRPr="000F4669">
        <w:rPr>
          <w:rFonts w:asciiTheme="minorHAnsi" w:hAnsiTheme="minorHAnsi" w:cstheme="minorHAnsi"/>
          <w:lang w:val="en-US"/>
        </w:rPr>
        <w:t xml:space="preserve">In </w:t>
      </w:r>
      <w:r w:rsidR="003E7E57" w:rsidRPr="000F4669">
        <w:rPr>
          <w:rFonts w:asciiTheme="minorHAnsi" w:hAnsiTheme="minorHAnsi" w:cstheme="minorHAnsi"/>
          <w:lang w:val="en-US"/>
        </w:rPr>
        <w:t xml:space="preserve">certain </w:t>
      </w:r>
      <w:r w:rsidRPr="000F4669">
        <w:rPr>
          <w:rFonts w:asciiTheme="minorHAnsi" w:hAnsiTheme="minorHAnsi" w:cstheme="minorHAnsi"/>
          <w:lang w:val="en-US"/>
        </w:rPr>
        <w:t xml:space="preserve">advantageous situations, specifically related to Traits and cybernetics, the rules may grant you an </w:t>
      </w:r>
      <w:r w:rsidRPr="000F4669">
        <w:rPr>
          <w:rFonts w:asciiTheme="minorHAnsi" w:hAnsiTheme="minorHAnsi" w:cstheme="minorHAnsi"/>
          <w:i/>
          <w:iCs/>
          <w:lang w:val="en-US"/>
        </w:rPr>
        <w:t>Advantage</w:t>
      </w:r>
      <w:r w:rsidRPr="000F4669">
        <w:rPr>
          <w:rFonts w:asciiTheme="minorHAnsi" w:hAnsiTheme="minorHAnsi" w:cstheme="minorHAnsi"/>
          <w:lang w:val="en-US"/>
        </w:rPr>
        <w:t xml:space="preserve">. In this case, throw 3D, and choose the </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highest die results.</w:t>
      </w:r>
    </w:p>
    <w:p w14:paraId="58474CF4" w14:textId="77777777" w:rsidR="00EF5887" w:rsidRPr="000F4669" w:rsidRDefault="00EF5887" w:rsidP="0093156F">
      <w:pPr>
        <w:spacing w:before="120"/>
        <w:rPr>
          <w:rFonts w:asciiTheme="minorHAnsi" w:hAnsiTheme="minorHAnsi" w:cstheme="minorHAnsi"/>
          <w:lang w:val="en-US"/>
        </w:rPr>
      </w:pPr>
    </w:p>
    <w:p w14:paraId="7EB2BA32" w14:textId="74F56619" w:rsidR="0093156F" w:rsidRPr="000F4669" w:rsidRDefault="0093156F" w:rsidP="0093156F">
      <w:pPr>
        <w:pStyle w:val="Heading2"/>
        <w:rPr>
          <w:rFonts w:asciiTheme="minorHAnsi" w:hAnsiTheme="minorHAnsi" w:cstheme="minorHAnsi"/>
          <w:color w:val="auto"/>
        </w:rPr>
      </w:pPr>
      <w:bookmarkStart w:id="12" w:name="_Toc73824692"/>
      <w:bookmarkStart w:id="13" w:name="_Toc78924220"/>
      <w:r w:rsidRPr="000F4669">
        <w:rPr>
          <w:rFonts w:asciiTheme="minorHAnsi" w:hAnsiTheme="minorHAnsi" w:cstheme="minorHAnsi"/>
          <w:color w:val="auto"/>
        </w:rPr>
        <w:t>Fatigue</w:t>
      </w:r>
      <w:bookmarkEnd w:id="12"/>
      <w:bookmarkEnd w:id="13"/>
    </w:p>
    <w:p w14:paraId="744D4B6B" w14:textId="61076162" w:rsidR="0093156F" w:rsidRPr="000F4669" w:rsidRDefault="0093156F" w:rsidP="007C0629">
      <w:pPr>
        <w:spacing w:before="120"/>
        <w:rPr>
          <w:rFonts w:asciiTheme="minorHAnsi" w:hAnsiTheme="minorHAnsi" w:cstheme="minorHAnsi"/>
          <w:lang w:val="en-US"/>
        </w:rPr>
      </w:pPr>
      <w:r w:rsidRPr="000F4669">
        <w:rPr>
          <w:rFonts w:asciiTheme="minorHAnsi" w:hAnsiTheme="minorHAnsi" w:cstheme="minorHAnsi"/>
          <w:lang w:val="en-US"/>
        </w:rPr>
        <w:t>Fatigue is common in the demanding sci-fi future. When Fatigued, a character suffers DM-2 to all throws. 8 hours of rest remove Fatigue.</w:t>
      </w:r>
    </w:p>
    <w:p w14:paraId="00E36A3B" w14:textId="77777777" w:rsidR="000A7095" w:rsidRPr="000F4669" w:rsidRDefault="000A7095">
      <w:pPr>
        <w:rPr>
          <w:rFonts w:asciiTheme="minorHAnsi" w:hAnsiTheme="minorHAnsi" w:cstheme="minorHAnsi"/>
          <w:lang w:val="en-US"/>
        </w:rPr>
      </w:pPr>
    </w:p>
    <w:p w14:paraId="09B88F0C" w14:textId="4E7D0A21" w:rsidR="000A7095" w:rsidRPr="000F4669" w:rsidRDefault="000A7095" w:rsidP="00430E12">
      <w:pPr>
        <w:pStyle w:val="Heading2"/>
        <w:shd w:val="clear" w:color="auto" w:fill="F2F2F2" w:themeFill="background1" w:themeFillShade="F2"/>
        <w:rPr>
          <w:rFonts w:asciiTheme="minorHAnsi" w:hAnsiTheme="minorHAnsi" w:cstheme="minorHAnsi"/>
          <w:color w:val="auto"/>
        </w:rPr>
      </w:pPr>
      <w:r w:rsidRPr="000F4669">
        <w:rPr>
          <w:rFonts w:asciiTheme="minorHAnsi" w:hAnsiTheme="minorHAnsi" w:cstheme="minorHAnsi"/>
          <w:color w:val="auto"/>
        </w:rPr>
        <w:t>O</w:t>
      </w:r>
      <w:r w:rsidR="00262649" w:rsidRPr="000F4669">
        <w:rPr>
          <w:rFonts w:asciiTheme="minorHAnsi" w:hAnsiTheme="minorHAnsi" w:cstheme="minorHAnsi"/>
          <w:color w:val="auto"/>
        </w:rPr>
        <w:t>ptional Rule</w:t>
      </w:r>
      <w:r w:rsidRPr="000F4669">
        <w:rPr>
          <w:rFonts w:asciiTheme="minorHAnsi" w:hAnsiTheme="minorHAnsi" w:cstheme="minorHAnsi"/>
          <w:color w:val="auto"/>
        </w:rPr>
        <w:t>: Hero Points</w:t>
      </w:r>
    </w:p>
    <w:p w14:paraId="08547CBB" w14:textId="77777777" w:rsidR="000A7095" w:rsidRPr="000F4669" w:rsidRDefault="000A7095" w:rsidP="00430E12">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The Cepheus Deluxe rules present a universe of gritty heroism: heroes can be powerful, but they are still human and constrained by this harsh reality. However, if you desire larger-than-life science-fiction heroes, use the following rule.</w:t>
      </w:r>
    </w:p>
    <w:p w14:paraId="2C41BC58" w14:textId="77777777" w:rsidR="000A7095" w:rsidRPr="000F4669" w:rsidRDefault="000A7095" w:rsidP="00430E12">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 xml:space="preserve">Each player starts each game session with </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personal Hero Points. The group also has an additional number of Hero Points equal to the number of players present that session.</w:t>
      </w:r>
    </w:p>
    <w:p w14:paraId="70E34E76" w14:textId="77777777" w:rsidR="000A7095" w:rsidRPr="000F4669" w:rsidRDefault="000A7095" w:rsidP="00430E12">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 xml:space="preserve">Each time a player fails in a skill or characteristic throw of at least 8+ with an Effect of </w:t>
      </w:r>
      <w:proofErr w:type="gramStart"/>
      <w:r w:rsidRPr="000F4669">
        <w:rPr>
          <w:rFonts w:asciiTheme="minorHAnsi" w:hAnsiTheme="minorHAnsi" w:cstheme="minorHAnsi"/>
          <w:lang w:val="en-US"/>
        </w:rPr>
        <w:t>6</w:t>
      </w:r>
      <w:proofErr w:type="gramEnd"/>
      <w:r w:rsidRPr="000F4669">
        <w:rPr>
          <w:rFonts w:asciiTheme="minorHAnsi" w:hAnsiTheme="minorHAnsi" w:cstheme="minorHAnsi"/>
          <w:lang w:val="en-US"/>
        </w:rPr>
        <w:t xml:space="preserve"> or more, the group Hero Point pool increases by 1.</w:t>
      </w:r>
    </w:p>
    <w:p w14:paraId="5B46048B" w14:textId="77777777" w:rsidR="000A7095" w:rsidRPr="000F4669" w:rsidRDefault="000A7095" w:rsidP="00430E12">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 xml:space="preserve">Each time a player succeeds in a skill or characteristic throw of at least 8+ with an Effect of </w:t>
      </w:r>
      <w:proofErr w:type="gramStart"/>
      <w:r w:rsidRPr="000F4669">
        <w:rPr>
          <w:rFonts w:asciiTheme="minorHAnsi" w:hAnsiTheme="minorHAnsi" w:cstheme="minorHAnsi"/>
          <w:lang w:val="en-US"/>
        </w:rPr>
        <w:t>6</w:t>
      </w:r>
      <w:proofErr w:type="gramEnd"/>
      <w:r w:rsidRPr="000F4669">
        <w:rPr>
          <w:rFonts w:asciiTheme="minorHAnsi" w:hAnsiTheme="minorHAnsi" w:cstheme="minorHAnsi"/>
          <w:lang w:val="en-US"/>
        </w:rPr>
        <w:t xml:space="preserve"> or more, their own Hero Point pool increases by 1.</w:t>
      </w:r>
    </w:p>
    <w:p w14:paraId="2829361E" w14:textId="77777777" w:rsidR="000A7095" w:rsidRPr="000F4669" w:rsidRDefault="000A7095" w:rsidP="00430E12">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All pools reset at the beginning of each session.</w:t>
      </w:r>
    </w:p>
    <w:p w14:paraId="500DECC5" w14:textId="77777777" w:rsidR="000A7095" w:rsidRPr="000F4669" w:rsidRDefault="000A7095" w:rsidP="00430E12">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A character may use their personal Hero Points, and with the other players' agreement, points from the group pool.</w:t>
      </w:r>
    </w:p>
    <w:p w14:paraId="41413388" w14:textId="77777777" w:rsidR="000A7095" w:rsidRPr="000F4669" w:rsidRDefault="000A7095" w:rsidP="00430E12">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By spending Hero Points, a character may:</w:t>
      </w:r>
    </w:p>
    <w:p w14:paraId="7D62CCCF" w14:textId="77777777" w:rsidR="000A7095" w:rsidRPr="000F4669" w:rsidRDefault="000A7095" w:rsidP="00430E12">
      <w:pPr>
        <w:numPr>
          <w:ilvl w:val="0"/>
          <w:numId w:val="1"/>
        </w:num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Reroll any single die throw, including damage throws and vehicle or ship damage and critical hits. They may pick the better result.</w:t>
      </w:r>
    </w:p>
    <w:p w14:paraId="52580A53" w14:textId="77777777" w:rsidR="000A7095" w:rsidRPr="000F4669" w:rsidRDefault="000A7095" w:rsidP="00430E12">
      <w:pPr>
        <w:numPr>
          <w:ilvl w:val="0"/>
          <w:numId w:val="1"/>
        </w:num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Force the Referee to reroll a single NPC's die throw, including damage throws and vehicle or ship damage and critical hits. The second result stands, so watch out!</w:t>
      </w:r>
    </w:p>
    <w:p w14:paraId="1690E600" w14:textId="77777777" w:rsidR="000A7095" w:rsidRPr="000F4669" w:rsidRDefault="000A7095" w:rsidP="00430E12">
      <w:pPr>
        <w:numPr>
          <w:ilvl w:val="0"/>
          <w:numId w:val="1"/>
        </w:num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Reroll a throw on the Trauma Surgery, Cyborg Conversion, or Bio-Reconstruction tables. They may take the better result.</w:t>
      </w:r>
    </w:p>
    <w:p w14:paraId="4FD44B4A" w14:textId="77777777" w:rsidR="000A7095" w:rsidRPr="000F4669" w:rsidRDefault="000A7095" w:rsidP="00430E12">
      <w:pPr>
        <w:shd w:val="clear" w:color="auto" w:fill="F2F2F2" w:themeFill="background1" w:themeFillShade="F2"/>
        <w:spacing w:before="120"/>
        <w:rPr>
          <w:rFonts w:asciiTheme="minorHAnsi" w:hAnsiTheme="minorHAnsi" w:cstheme="minorHAnsi"/>
          <w:lang w:val="en-US"/>
        </w:rPr>
      </w:pPr>
    </w:p>
    <w:p w14:paraId="1E59460E" w14:textId="66B224C2" w:rsidR="000A7095" w:rsidRPr="000F4669" w:rsidRDefault="00262649" w:rsidP="00430E12">
      <w:pPr>
        <w:pStyle w:val="Heading3"/>
        <w:shd w:val="clear" w:color="auto" w:fill="F2F2F2" w:themeFill="background1" w:themeFillShade="F2"/>
        <w:rPr>
          <w:rFonts w:asciiTheme="minorHAnsi" w:hAnsiTheme="minorHAnsi"/>
          <w:color w:val="auto"/>
          <w:lang w:val="en-US"/>
        </w:rPr>
      </w:pPr>
      <w:r w:rsidRPr="000F4669">
        <w:rPr>
          <w:rFonts w:asciiTheme="minorHAnsi" w:hAnsiTheme="minorHAnsi"/>
          <w:color w:val="auto"/>
          <w:lang w:val="en-US"/>
        </w:rPr>
        <w:t>Optional Rule</w:t>
      </w:r>
      <w:r w:rsidR="000A7095" w:rsidRPr="000F4669">
        <w:rPr>
          <w:rFonts w:asciiTheme="minorHAnsi" w:hAnsiTheme="minorHAnsi"/>
          <w:color w:val="auto"/>
          <w:lang w:val="en-US"/>
        </w:rPr>
        <w:t xml:space="preserve">: Only Individual Hero Points </w:t>
      </w:r>
    </w:p>
    <w:p w14:paraId="61E13757" w14:textId="77777777" w:rsidR="000A7095" w:rsidRPr="000F4669" w:rsidRDefault="000A7095" w:rsidP="00430E12">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For a more modest Hero Point system, ignore the Group Hero Point Pool and only grant Individual Hero Points.</w:t>
      </w:r>
    </w:p>
    <w:p w14:paraId="418DA249" w14:textId="66B369E3" w:rsidR="00340FEF" w:rsidRPr="000F4669" w:rsidRDefault="00340FEF">
      <w:pPr>
        <w:rPr>
          <w:rFonts w:asciiTheme="minorHAnsi" w:hAnsiTheme="minorHAnsi" w:cstheme="minorHAnsi"/>
          <w:lang w:val="en-US"/>
        </w:rPr>
      </w:pPr>
    </w:p>
    <w:p w14:paraId="79AD8F8B" w14:textId="21F1079D" w:rsidR="00340FEF" w:rsidRPr="000F4669" w:rsidRDefault="00340FEF" w:rsidP="00340FEF">
      <w:pPr>
        <w:pStyle w:val="Heading1"/>
        <w:rPr>
          <w:rFonts w:asciiTheme="minorHAnsi" w:hAnsiTheme="minorHAnsi" w:cstheme="minorHAnsi"/>
          <w:color w:val="auto"/>
          <w:lang w:val="en-US"/>
        </w:rPr>
      </w:pPr>
      <w:bookmarkStart w:id="14" w:name="_Toc73824694"/>
      <w:bookmarkStart w:id="15" w:name="_Toc78924223"/>
      <w:bookmarkStart w:id="16" w:name="_Toc78924454"/>
      <w:r w:rsidRPr="000F4669">
        <w:rPr>
          <w:rFonts w:asciiTheme="minorHAnsi" w:hAnsiTheme="minorHAnsi" w:cstheme="minorHAnsi"/>
          <w:color w:val="auto"/>
          <w:lang w:val="en-US"/>
        </w:rPr>
        <w:t>Skills</w:t>
      </w:r>
      <w:bookmarkEnd w:id="14"/>
      <w:bookmarkEnd w:id="15"/>
      <w:bookmarkEnd w:id="16"/>
    </w:p>
    <w:p w14:paraId="1268D198" w14:textId="061D8F30"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lang w:val="en-US"/>
        </w:rPr>
        <w:t xml:space="preserve">Characters in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use a variety of skills to confront the challenges awaiting them among the stars, from piloting a starship to shooting a laser.</w:t>
      </w:r>
    </w:p>
    <w:p w14:paraId="5A3D5EB4" w14:textId="76C13368" w:rsidR="00340FEF" w:rsidRPr="000F4669" w:rsidRDefault="00340FEF" w:rsidP="0061549C">
      <w:pPr>
        <w:spacing w:before="120"/>
        <w:rPr>
          <w:rFonts w:asciiTheme="minorHAnsi" w:hAnsiTheme="minorHAnsi" w:cstheme="minorHAnsi"/>
          <w:lang w:val="en-US"/>
        </w:rPr>
      </w:pPr>
      <w:r w:rsidRPr="000F4669">
        <w:rPr>
          <w:rFonts w:asciiTheme="minorHAnsi" w:hAnsiTheme="minorHAnsi" w:cstheme="minorHAnsi"/>
          <w:lang w:val="en-US"/>
        </w:rPr>
        <w:t xml:space="preserve">Skills are </w:t>
      </w:r>
      <w:r w:rsidR="0061549C" w:rsidRPr="000F4669">
        <w:rPr>
          <w:rFonts w:asciiTheme="minorHAnsi" w:hAnsiTheme="minorHAnsi" w:cstheme="minorHAnsi"/>
          <w:lang w:val="en-US"/>
        </w:rPr>
        <w:t xml:space="preserve">a </w:t>
      </w:r>
      <w:r w:rsidRPr="000F4669">
        <w:rPr>
          <w:rFonts w:asciiTheme="minorHAnsi" w:hAnsiTheme="minorHAnsi" w:cstheme="minorHAnsi"/>
          <w:lang w:val="en-US"/>
        </w:rPr>
        <w:t xml:space="preserve">character’s greatest asset. Skilled characters are competent. A Skill at level 1 (denoted </w:t>
      </w:r>
      <w:r w:rsidR="0061549C" w:rsidRPr="000F4669">
        <w:rPr>
          <w:rFonts w:asciiTheme="minorHAnsi" w:hAnsiTheme="minorHAnsi" w:cstheme="minorHAnsi"/>
          <w:lang w:val="en-US"/>
        </w:rPr>
        <w:t>“</w:t>
      </w:r>
      <w:r w:rsidRPr="000F4669">
        <w:rPr>
          <w:rFonts w:asciiTheme="minorHAnsi" w:hAnsiTheme="minorHAnsi" w:cstheme="minorHAnsi"/>
          <w:lang w:val="en-US"/>
        </w:rPr>
        <w:t>Skill 1</w:t>
      </w:r>
      <w:r w:rsidR="0061549C" w:rsidRPr="000F4669">
        <w:rPr>
          <w:rFonts w:asciiTheme="minorHAnsi" w:hAnsiTheme="minorHAnsi" w:cstheme="minorHAnsi"/>
          <w:lang w:val="en-US"/>
        </w:rPr>
        <w:t>”</w:t>
      </w:r>
      <w:r w:rsidRPr="000F4669">
        <w:rPr>
          <w:rFonts w:asciiTheme="minorHAnsi" w:hAnsiTheme="minorHAnsi" w:cstheme="minorHAnsi"/>
          <w:lang w:val="en-US"/>
        </w:rPr>
        <w:t xml:space="preserve">) represents someone who is employable; Skill 3 denotes a </w:t>
      </w:r>
      <w:r w:rsidR="0061549C" w:rsidRPr="000F4669">
        <w:rPr>
          <w:rFonts w:asciiTheme="minorHAnsi" w:hAnsiTheme="minorHAnsi" w:cstheme="minorHAnsi"/>
          <w:lang w:val="en-US"/>
        </w:rPr>
        <w:t xml:space="preserve">trusted </w:t>
      </w:r>
      <w:r w:rsidRPr="000F4669">
        <w:rPr>
          <w:rFonts w:asciiTheme="minorHAnsi" w:hAnsiTheme="minorHAnsi" w:cstheme="minorHAnsi"/>
          <w:lang w:val="en-US"/>
        </w:rPr>
        <w:t xml:space="preserve">professional; and Skill 5 represents </w:t>
      </w:r>
      <w:proofErr w:type="gramStart"/>
      <w:r w:rsidRPr="000F4669">
        <w:rPr>
          <w:rFonts w:asciiTheme="minorHAnsi" w:hAnsiTheme="minorHAnsi" w:cstheme="minorHAnsi"/>
          <w:lang w:val="en-US"/>
        </w:rPr>
        <w:t>a</w:t>
      </w:r>
      <w:r w:rsidR="0061549C" w:rsidRPr="000F4669">
        <w:rPr>
          <w:rFonts w:asciiTheme="minorHAnsi" w:hAnsiTheme="minorHAnsi" w:cstheme="minorHAnsi"/>
          <w:lang w:val="en-US"/>
        </w:rPr>
        <w:t xml:space="preserve"> world-class</w:t>
      </w:r>
      <w:proofErr w:type="gramEnd"/>
      <w:r w:rsidR="0061549C" w:rsidRPr="000F4669">
        <w:rPr>
          <w:rFonts w:asciiTheme="minorHAnsi" w:hAnsiTheme="minorHAnsi" w:cstheme="minorHAnsi"/>
          <w:lang w:val="en-US"/>
        </w:rPr>
        <w:t xml:space="preserve"> </w:t>
      </w:r>
      <w:r w:rsidRPr="000F4669">
        <w:rPr>
          <w:rFonts w:asciiTheme="minorHAnsi" w:hAnsiTheme="minorHAnsi" w:cstheme="minorHAnsi"/>
          <w:lang w:val="en-US"/>
        </w:rPr>
        <w:t>expert. For example, a newly trained paramedic has Medicine 1; an experienced physician has Medicine 3; and a cutting-edge cyber-surgeon, skilled beyond the typical physician, has Medicine 5. The task resolution system takes this into account – professionals should automatically succeed at routine tasks (difficulty 6+) and easily perform average tasks (difficulty 8+), while experts will automatically succeed in routine and average tasks and easily manage difficult (10+) ones.</w:t>
      </w:r>
    </w:p>
    <w:p w14:paraId="7F66F8DA" w14:textId="77777777" w:rsidR="00340FEF" w:rsidRPr="000F4669" w:rsidRDefault="00340FEF" w:rsidP="00340FEF">
      <w:pPr>
        <w:spacing w:before="120"/>
        <w:rPr>
          <w:rFonts w:asciiTheme="minorHAnsi" w:hAnsiTheme="minorHAnsi" w:cstheme="minorHAnsi"/>
          <w:lang w:val="en-US"/>
        </w:rPr>
      </w:pPr>
    </w:p>
    <w:p w14:paraId="2C65BEC1" w14:textId="36B675EC" w:rsidR="00340FEF" w:rsidRPr="000F4669" w:rsidRDefault="00340FEF" w:rsidP="00765989">
      <w:pPr>
        <w:spacing w:before="120"/>
        <w:rPr>
          <w:rFonts w:asciiTheme="minorHAnsi" w:hAnsiTheme="minorHAnsi" w:cstheme="minorHAnsi"/>
          <w:lang w:val="en-US"/>
        </w:rPr>
      </w:pPr>
      <w:r w:rsidRPr="000F4669">
        <w:rPr>
          <w:rFonts w:asciiTheme="minorHAnsi" w:hAnsiTheme="minorHAnsi" w:cstheme="minorHAnsi"/>
          <w:b/>
          <w:bCs/>
          <w:lang w:val="en-US"/>
        </w:rPr>
        <w:lastRenderedPageBreak/>
        <w:t>A note about the Cepheus Engine Core and System Reference Document:</w:t>
      </w:r>
      <w:r w:rsidRPr="000F4669">
        <w:rPr>
          <w:rFonts w:asciiTheme="minorHAnsi" w:hAnsiTheme="minorHAnsi" w:cstheme="minorHAnsi"/>
          <w:lang w:val="en-US"/>
        </w:rPr>
        <w:t xml:space="preserve">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skills are somewhat different </w:t>
      </w:r>
      <w:proofErr w:type="gramStart"/>
      <w:r w:rsidRPr="000F4669">
        <w:rPr>
          <w:rFonts w:asciiTheme="minorHAnsi" w:hAnsiTheme="minorHAnsi" w:cstheme="minorHAnsi"/>
          <w:lang w:val="en-US"/>
        </w:rPr>
        <w:t>than</w:t>
      </w:r>
      <w:proofErr w:type="gramEnd"/>
      <w:r w:rsidRPr="000F4669">
        <w:rPr>
          <w:rFonts w:asciiTheme="minorHAnsi" w:hAnsiTheme="minorHAnsi" w:cstheme="minorHAnsi"/>
          <w:lang w:val="en-US"/>
        </w:rPr>
        <w:t xml:space="preserve"> </w:t>
      </w:r>
      <w:r w:rsidR="00765989" w:rsidRPr="000F4669">
        <w:rPr>
          <w:rFonts w:asciiTheme="minorHAnsi" w:hAnsiTheme="minorHAnsi" w:cstheme="minorHAnsi"/>
          <w:lang w:val="en-US"/>
        </w:rPr>
        <w:t>those</w:t>
      </w:r>
      <w:r w:rsidRPr="000F4669">
        <w:rPr>
          <w:rFonts w:asciiTheme="minorHAnsi" w:hAnsiTheme="minorHAnsi" w:cstheme="minorHAnsi"/>
          <w:lang w:val="en-US"/>
        </w:rPr>
        <w:t xml:space="preserve"> </w:t>
      </w:r>
      <w:r w:rsidR="00765989" w:rsidRPr="000F4669">
        <w:rPr>
          <w:rFonts w:asciiTheme="minorHAnsi" w:hAnsiTheme="minorHAnsi" w:cstheme="minorHAnsi"/>
          <w:lang w:val="en-US"/>
        </w:rPr>
        <w:t xml:space="preserve">found </w:t>
      </w:r>
      <w:r w:rsidRPr="000F4669">
        <w:rPr>
          <w:rFonts w:asciiTheme="minorHAnsi" w:hAnsiTheme="minorHAnsi" w:cstheme="minorHAnsi"/>
          <w:lang w:val="en-US"/>
        </w:rPr>
        <w:t xml:space="preserve">in the Cepheus Engine </w:t>
      </w:r>
      <w:r w:rsidR="00765989" w:rsidRPr="000F4669">
        <w:rPr>
          <w:rFonts w:asciiTheme="minorHAnsi" w:hAnsiTheme="minorHAnsi" w:cstheme="minorHAnsi"/>
          <w:lang w:val="en-US"/>
        </w:rPr>
        <w:t xml:space="preserve">Core </w:t>
      </w:r>
      <w:r w:rsidRPr="000F4669">
        <w:rPr>
          <w:rFonts w:asciiTheme="minorHAnsi" w:hAnsiTheme="minorHAnsi" w:cstheme="minorHAnsi"/>
          <w:lang w:val="en-US"/>
        </w:rPr>
        <w:t>rules but are easily compatible. Most notably, Repair is the combination of Electronics and Mechanics; Admin subsumes the Advocate skill; Carousing subsumes the Gambling</w:t>
      </w:r>
      <w:r w:rsidR="00765989" w:rsidRPr="000F4669">
        <w:rPr>
          <w:rFonts w:asciiTheme="minorHAnsi" w:hAnsiTheme="minorHAnsi" w:cstheme="minorHAnsi"/>
          <w:lang w:val="en-US"/>
        </w:rPr>
        <w:t xml:space="preserve"> skill</w:t>
      </w:r>
      <w:r w:rsidRPr="000F4669">
        <w:rPr>
          <w:rFonts w:asciiTheme="minorHAnsi" w:hAnsiTheme="minorHAnsi" w:cstheme="minorHAnsi"/>
          <w:lang w:val="en-US"/>
        </w:rPr>
        <w:t>.</w:t>
      </w:r>
    </w:p>
    <w:p w14:paraId="3F82FB3F" w14:textId="77777777" w:rsidR="00340FEF" w:rsidRPr="000F4669" w:rsidRDefault="00340FEF" w:rsidP="00340FEF">
      <w:pPr>
        <w:spacing w:before="120"/>
        <w:rPr>
          <w:rFonts w:asciiTheme="minorHAnsi" w:hAnsiTheme="minorHAnsi" w:cstheme="minorHAnsi"/>
          <w:lang w:val="en-US"/>
        </w:rPr>
      </w:pPr>
    </w:p>
    <w:p w14:paraId="1EED7D06" w14:textId="36BDDA31" w:rsidR="00340FEF" w:rsidRPr="000F4669" w:rsidRDefault="00340FEF" w:rsidP="00340FEF">
      <w:pPr>
        <w:pStyle w:val="Heading2"/>
        <w:rPr>
          <w:rFonts w:asciiTheme="minorHAnsi" w:hAnsiTheme="minorHAnsi" w:cstheme="minorHAnsi"/>
          <w:color w:val="auto"/>
        </w:rPr>
      </w:pPr>
      <w:bookmarkStart w:id="17" w:name="_Toc73824695"/>
      <w:bookmarkStart w:id="18" w:name="_Toc78924224"/>
      <w:r w:rsidRPr="000F4669">
        <w:rPr>
          <w:rFonts w:asciiTheme="minorHAnsi" w:hAnsiTheme="minorHAnsi" w:cstheme="minorHAnsi"/>
          <w:color w:val="auto"/>
        </w:rPr>
        <w:t>Zero-Level Skills</w:t>
      </w:r>
      <w:bookmarkEnd w:id="17"/>
      <w:bookmarkEnd w:id="18"/>
    </w:p>
    <w:p w14:paraId="17E2208E" w14:textId="3F57209D" w:rsidR="00340FEF" w:rsidRPr="000F4669" w:rsidRDefault="00340FEF" w:rsidP="00202882">
      <w:pPr>
        <w:spacing w:before="120"/>
        <w:rPr>
          <w:rFonts w:asciiTheme="minorHAnsi" w:hAnsiTheme="minorHAnsi" w:cstheme="minorHAnsi"/>
          <w:lang w:val="en-US"/>
        </w:rPr>
      </w:pPr>
      <w:r w:rsidRPr="000F4669">
        <w:rPr>
          <w:rFonts w:asciiTheme="minorHAnsi" w:hAnsiTheme="minorHAnsi" w:cstheme="minorHAnsi"/>
          <w:lang w:val="en-US"/>
        </w:rPr>
        <w:t>Normally, a character is either skilled in a task or unskilled. In the latter case, they suffer DM-</w:t>
      </w:r>
      <w:r w:rsidR="00BD57DD" w:rsidRPr="000F4669">
        <w:rPr>
          <w:rFonts w:asciiTheme="minorHAnsi" w:hAnsiTheme="minorHAnsi" w:cstheme="minorHAnsi"/>
          <w:lang w:val="en-US"/>
        </w:rPr>
        <w:t>3</w:t>
      </w:r>
      <w:r w:rsidRPr="000F4669">
        <w:rPr>
          <w:rFonts w:asciiTheme="minorHAnsi" w:hAnsiTheme="minorHAnsi" w:cstheme="minorHAnsi"/>
          <w:lang w:val="en-US"/>
        </w:rPr>
        <w:t xml:space="preserve"> for lacking the appropriate skill. However, to facilitate play, we recommend that the Referee grant a few skills as “Zero-level”</w:t>
      </w:r>
      <w:r w:rsidR="00202882" w:rsidRPr="000F4669">
        <w:rPr>
          <w:rFonts w:asciiTheme="minorHAnsi" w:hAnsiTheme="minorHAnsi" w:cstheme="minorHAnsi"/>
          <w:lang w:val="en-US"/>
        </w:rPr>
        <w:t xml:space="preserve"> to each character at the start of the game</w:t>
      </w:r>
      <w:r w:rsidRPr="000F4669">
        <w:rPr>
          <w:rFonts w:asciiTheme="minorHAnsi" w:hAnsiTheme="minorHAnsi" w:cstheme="minorHAnsi"/>
          <w:lang w:val="en-US"/>
        </w:rPr>
        <w:t>. This means that while the character is not skilled enough to hold down a job with that skill, and does not enjoy a positive DM on rolls, the character is familiar enough with that skill to avoid the unskilled penalty (DM-</w:t>
      </w:r>
      <w:r w:rsidR="00BD57DD" w:rsidRPr="000F4669">
        <w:rPr>
          <w:rFonts w:asciiTheme="minorHAnsi" w:hAnsiTheme="minorHAnsi" w:cstheme="minorHAnsi"/>
          <w:lang w:val="en-US"/>
        </w:rPr>
        <w:t>3</w:t>
      </w:r>
      <w:r w:rsidRPr="000F4669">
        <w:rPr>
          <w:rFonts w:asciiTheme="minorHAnsi" w:hAnsiTheme="minorHAnsi" w:cstheme="minorHAnsi"/>
          <w:lang w:val="en-US"/>
        </w:rPr>
        <w:t xml:space="preserve">). </w:t>
      </w:r>
      <w:r w:rsidR="00202882" w:rsidRPr="000F4669">
        <w:rPr>
          <w:rFonts w:asciiTheme="minorHAnsi" w:hAnsiTheme="minorHAnsi" w:cstheme="minorHAnsi"/>
          <w:lang w:val="en-US"/>
        </w:rPr>
        <w:t>The r</w:t>
      </w:r>
      <w:r w:rsidRPr="000F4669">
        <w:rPr>
          <w:rFonts w:asciiTheme="minorHAnsi" w:hAnsiTheme="minorHAnsi" w:cstheme="minorHAnsi"/>
          <w:lang w:val="en-US"/>
        </w:rPr>
        <w:t xml:space="preserve">ecommended Zero-level Skills for all adventurers </w:t>
      </w:r>
      <w:proofErr w:type="gramStart"/>
      <w:r w:rsidR="00202882" w:rsidRPr="000F4669">
        <w:rPr>
          <w:rFonts w:asciiTheme="minorHAnsi" w:hAnsiTheme="minorHAnsi" w:cstheme="minorHAnsi"/>
          <w:lang w:val="en-US"/>
        </w:rPr>
        <w:t>are shown</w:t>
      </w:r>
      <w:proofErr w:type="gramEnd"/>
      <w:r w:rsidR="00202882" w:rsidRPr="000F4669">
        <w:rPr>
          <w:rFonts w:asciiTheme="minorHAnsi" w:hAnsiTheme="minorHAnsi" w:cstheme="minorHAnsi"/>
          <w:lang w:val="en-US"/>
        </w:rPr>
        <w:t xml:space="preserve"> in the table below. </w:t>
      </w:r>
    </w:p>
    <w:p w14:paraId="7F8C21E6" w14:textId="77777777" w:rsidR="00202882" w:rsidRPr="000F4669" w:rsidRDefault="00202882" w:rsidP="00202882">
      <w:pPr>
        <w:spacing w:before="120"/>
        <w:rPr>
          <w:rFonts w:asciiTheme="minorHAnsi" w:hAnsiTheme="minorHAnsi" w:cstheme="minorHAnsi"/>
          <w:lang w:val="en-US"/>
        </w:rPr>
      </w:pPr>
    </w:p>
    <w:tbl>
      <w:tblPr>
        <w:tblStyle w:val="TableGrid"/>
        <w:tblW w:w="0" w:type="auto"/>
        <w:jc w:val="center"/>
        <w:tblLook w:val="04A0" w:firstRow="1" w:lastRow="0" w:firstColumn="1" w:lastColumn="0" w:noHBand="0" w:noVBand="1"/>
      </w:tblPr>
      <w:tblGrid>
        <w:gridCol w:w="3539"/>
        <w:gridCol w:w="2552"/>
      </w:tblGrid>
      <w:tr w:rsidR="000F4669" w:rsidRPr="000F4669" w14:paraId="12FEA90D" w14:textId="77777777" w:rsidTr="00230FAE">
        <w:trPr>
          <w:jc w:val="center"/>
        </w:trPr>
        <w:tc>
          <w:tcPr>
            <w:tcW w:w="6091" w:type="dxa"/>
            <w:gridSpan w:val="2"/>
          </w:tcPr>
          <w:p w14:paraId="4725DF91" w14:textId="18B5AEE2" w:rsidR="00202882" w:rsidRPr="000F4669" w:rsidRDefault="00202882" w:rsidP="00230FAE">
            <w:pPr>
              <w:spacing w:before="120"/>
              <w:jc w:val="center"/>
              <w:rPr>
                <w:rFonts w:cstheme="minorHAnsi"/>
                <w:lang w:val="en-US"/>
              </w:rPr>
            </w:pPr>
            <w:r w:rsidRPr="000F4669">
              <w:rPr>
                <w:rFonts w:cstheme="minorHAnsi"/>
                <w:lang w:val="en-US"/>
              </w:rPr>
              <w:t>Zero-Level Skills</w:t>
            </w:r>
          </w:p>
        </w:tc>
      </w:tr>
      <w:tr w:rsidR="000F4669" w:rsidRPr="000F4669" w14:paraId="3112A0A0" w14:textId="77777777" w:rsidTr="00230FAE">
        <w:trPr>
          <w:jc w:val="center"/>
        </w:trPr>
        <w:tc>
          <w:tcPr>
            <w:tcW w:w="3539" w:type="dxa"/>
          </w:tcPr>
          <w:p w14:paraId="4EA8165D" w14:textId="03F9F54F" w:rsidR="00202882" w:rsidRPr="000F4669" w:rsidRDefault="00202882" w:rsidP="00202882">
            <w:pPr>
              <w:spacing w:before="120"/>
              <w:rPr>
                <w:rFonts w:cstheme="minorHAnsi"/>
                <w:lang w:val="en-US"/>
              </w:rPr>
            </w:pPr>
            <w:r w:rsidRPr="000F4669">
              <w:rPr>
                <w:rFonts w:cstheme="minorHAnsi"/>
                <w:lang w:val="en-US"/>
              </w:rPr>
              <w:t>Military and Paramilitary Characters</w:t>
            </w:r>
          </w:p>
        </w:tc>
        <w:tc>
          <w:tcPr>
            <w:tcW w:w="2552" w:type="dxa"/>
          </w:tcPr>
          <w:p w14:paraId="216EC1EF" w14:textId="70966D99" w:rsidR="00202882" w:rsidRPr="000F4669" w:rsidRDefault="00202882" w:rsidP="00202882">
            <w:pPr>
              <w:spacing w:before="120"/>
              <w:rPr>
                <w:rFonts w:cstheme="minorHAnsi"/>
                <w:lang w:val="en-US"/>
              </w:rPr>
            </w:pPr>
            <w:r w:rsidRPr="000F4669">
              <w:rPr>
                <w:rFonts w:cstheme="minorHAnsi"/>
                <w:lang w:val="en-US"/>
              </w:rPr>
              <w:t>Purely Civilian Characters</w:t>
            </w:r>
          </w:p>
        </w:tc>
      </w:tr>
      <w:tr w:rsidR="000F4669" w:rsidRPr="000F4669" w14:paraId="4A56B847" w14:textId="77777777" w:rsidTr="00230FAE">
        <w:trPr>
          <w:jc w:val="center"/>
        </w:trPr>
        <w:tc>
          <w:tcPr>
            <w:tcW w:w="3539" w:type="dxa"/>
          </w:tcPr>
          <w:p w14:paraId="32A8F9CF" w14:textId="17602338" w:rsidR="00202882" w:rsidRPr="000F4669" w:rsidRDefault="00202882" w:rsidP="00202882">
            <w:pPr>
              <w:spacing w:before="120"/>
              <w:rPr>
                <w:rFonts w:cstheme="minorHAnsi"/>
                <w:lang w:val="en-US"/>
              </w:rPr>
            </w:pPr>
            <w:r w:rsidRPr="000F4669">
              <w:rPr>
                <w:rFonts w:cstheme="minorHAnsi"/>
                <w:lang w:val="en-US"/>
              </w:rPr>
              <w:t>Athletics</w:t>
            </w:r>
          </w:p>
        </w:tc>
        <w:tc>
          <w:tcPr>
            <w:tcW w:w="2552" w:type="dxa"/>
          </w:tcPr>
          <w:p w14:paraId="17845251" w14:textId="256E4DD1" w:rsidR="00202882" w:rsidRPr="000F4669" w:rsidRDefault="00202882" w:rsidP="00202882">
            <w:pPr>
              <w:spacing w:before="120"/>
              <w:rPr>
                <w:rFonts w:cstheme="minorHAnsi"/>
                <w:lang w:val="en-US"/>
              </w:rPr>
            </w:pPr>
            <w:r w:rsidRPr="000F4669">
              <w:rPr>
                <w:rFonts w:cstheme="minorHAnsi"/>
                <w:lang w:val="en-US"/>
              </w:rPr>
              <w:t>Athletics</w:t>
            </w:r>
          </w:p>
        </w:tc>
      </w:tr>
      <w:tr w:rsidR="000F4669" w:rsidRPr="000F4669" w14:paraId="6EF99773" w14:textId="77777777" w:rsidTr="00230FAE">
        <w:trPr>
          <w:jc w:val="center"/>
        </w:trPr>
        <w:tc>
          <w:tcPr>
            <w:tcW w:w="3539" w:type="dxa"/>
          </w:tcPr>
          <w:p w14:paraId="7BE8673D" w14:textId="6B4E76BD" w:rsidR="00202882" w:rsidRPr="000F4669" w:rsidRDefault="00202882" w:rsidP="00202882">
            <w:pPr>
              <w:spacing w:before="120"/>
              <w:rPr>
                <w:rFonts w:cstheme="minorHAnsi"/>
                <w:lang w:val="en-US"/>
              </w:rPr>
            </w:pPr>
            <w:r w:rsidRPr="000F4669">
              <w:rPr>
                <w:rFonts w:cstheme="minorHAnsi"/>
                <w:lang w:val="en-US"/>
              </w:rPr>
              <w:t>Drive</w:t>
            </w:r>
          </w:p>
        </w:tc>
        <w:tc>
          <w:tcPr>
            <w:tcW w:w="2552" w:type="dxa"/>
          </w:tcPr>
          <w:p w14:paraId="1DCD7B22" w14:textId="23E9B5D3" w:rsidR="00202882" w:rsidRPr="000F4669" w:rsidRDefault="00202882" w:rsidP="00202882">
            <w:pPr>
              <w:spacing w:before="120"/>
              <w:rPr>
                <w:rFonts w:cstheme="minorHAnsi"/>
                <w:lang w:val="en-US"/>
              </w:rPr>
            </w:pPr>
            <w:r w:rsidRPr="000F4669">
              <w:rPr>
                <w:rFonts w:cstheme="minorHAnsi"/>
                <w:lang w:val="en-US"/>
              </w:rPr>
              <w:t>Drive</w:t>
            </w:r>
          </w:p>
        </w:tc>
      </w:tr>
      <w:tr w:rsidR="000F4669" w:rsidRPr="000F4669" w14:paraId="019DEF47" w14:textId="77777777" w:rsidTr="00230FAE">
        <w:trPr>
          <w:jc w:val="center"/>
        </w:trPr>
        <w:tc>
          <w:tcPr>
            <w:tcW w:w="3539" w:type="dxa"/>
          </w:tcPr>
          <w:p w14:paraId="7833F748" w14:textId="3E6B39E3" w:rsidR="00202882" w:rsidRPr="000F4669" w:rsidRDefault="00202882" w:rsidP="00202882">
            <w:pPr>
              <w:spacing w:before="120"/>
              <w:rPr>
                <w:rFonts w:cstheme="minorHAnsi"/>
                <w:lang w:val="en-US"/>
              </w:rPr>
            </w:pPr>
            <w:r w:rsidRPr="000F4669">
              <w:rPr>
                <w:rFonts w:cstheme="minorHAnsi"/>
                <w:lang w:val="en-US"/>
              </w:rPr>
              <w:t>Gun Combat</w:t>
            </w:r>
          </w:p>
        </w:tc>
        <w:tc>
          <w:tcPr>
            <w:tcW w:w="2552" w:type="dxa"/>
          </w:tcPr>
          <w:p w14:paraId="7CA2838F" w14:textId="30A73F90" w:rsidR="00202882" w:rsidRPr="000F4669" w:rsidRDefault="00202882" w:rsidP="00202882">
            <w:pPr>
              <w:spacing w:before="120"/>
              <w:rPr>
                <w:rFonts w:cstheme="minorHAnsi"/>
                <w:lang w:val="en-US"/>
              </w:rPr>
            </w:pPr>
            <w:r w:rsidRPr="000F4669">
              <w:rPr>
                <w:rFonts w:cstheme="minorHAnsi"/>
                <w:lang w:val="en-US"/>
              </w:rPr>
              <w:t>Zero-G</w:t>
            </w:r>
          </w:p>
        </w:tc>
      </w:tr>
      <w:tr w:rsidR="000F4669" w:rsidRPr="000F4669" w14:paraId="10A9C78D" w14:textId="77777777" w:rsidTr="00230FAE">
        <w:trPr>
          <w:jc w:val="center"/>
        </w:trPr>
        <w:tc>
          <w:tcPr>
            <w:tcW w:w="3539" w:type="dxa"/>
          </w:tcPr>
          <w:p w14:paraId="22F120AE" w14:textId="14DE0A59" w:rsidR="00202882" w:rsidRPr="000F4669" w:rsidRDefault="00202882" w:rsidP="00202882">
            <w:pPr>
              <w:spacing w:before="120"/>
              <w:rPr>
                <w:rFonts w:cstheme="minorHAnsi"/>
                <w:lang w:val="en-US"/>
              </w:rPr>
            </w:pPr>
            <w:r w:rsidRPr="000F4669">
              <w:rPr>
                <w:rFonts w:cstheme="minorHAnsi"/>
                <w:lang w:val="en-US"/>
              </w:rPr>
              <w:t>Melee Combat</w:t>
            </w:r>
          </w:p>
        </w:tc>
        <w:tc>
          <w:tcPr>
            <w:tcW w:w="2552" w:type="dxa"/>
          </w:tcPr>
          <w:p w14:paraId="177F7B4C" w14:textId="77777777" w:rsidR="00202882" w:rsidRPr="000F4669" w:rsidRDefault="00202882" w:rsidP="00202882">
            <w:pPr>
              <w:spacing w:before="120"/>
              <w:rPr>
                <w:rFonts w:cstheme="minorHAnsi"/>
                <w:lang w:val="en-US"/>
              </w:rPr>
            </w:pPr>
          </w:p>
        </w:tc>
      </w:tr>
      <w:tr w:rsidR="00202882" w:rsidRPr="000F4669" w14:paraId="18B16606" w14:textId="77777777" w:rsidTr="00230FAE">
        <w:trPr>
          <w:jc w:val="center"/>
        </w:trPr>
        <w:tc>
          <w:tcPr>
            <w:tcW w:w="3539" w:type="dxa"/>
          </w:tcPr>
          <w:p w14:paraId="5C591924" w14:textId="783372E6" w:rsidR="00202882" w:rsidRPr="000F4669" w:rsidRDefault="00202882" w:rsidP="00202882">
            <w:pPr>
              <w:spacing w:before="120"/>
              <w:rPr>
                <w:rFonts w:cstheme="minorHAnsi"/>
                <w:lang w:val="en-US"/>
              </w:rPr>
            </w:pPr>
            <w:r w:rsidRPr="000F4669">
              <w:rPr>
                <w:rFonts w:cstheme="minorHAnsi"/>
                <w:lang w:val="en-US"/>
              </w:rPr>
              <w:t>Zero-G</w:t>
            </w:r>
          </w:p>
        </w:tc>
        <w:tc>
          <w:tcPr>
            <w:tcW w:w="2552" w:type="dxa"/>
          </w:tcPr>
          <w:p w14:paraId="61266303" w14:textId="77777777" w:rsidR="00202882" w:rsidRPr="000F4669" w:rsidRDefault="00202882" w:rsidP="00202882">
            <w:pPr>
              <w:spacing w:before="120"/>
              <w:rPr>
                <w:rFonts w:cstheme="minorHAnsi"/>
                <w:lang w:val="en-US"/>
              </w:rPr>
            </w:pPr>
          </w:p>
        </w:tc>
      </w:tr>
    </w:tbl>
    <w:p w14:paraId="261D51DA" w14:textId="77777777" w:rsidR="00202882" w:rsidRPr="000F4669" w:rsidRDefault="00202882" w:rsidP="00202882">
      <w:pPr>
        <w:spacing w:before="120"/>
        <w:rPr>
          <w:rFonts w:asciiTheme="minorHAnsi" w:hAnsiTheme="minorHAnsi" w:cstheme="minorHAnsi"/>
          <w:lang w:val="en-US"/>
        </w:rPr>
      </w:pPr>
    </w:p>
    <w:p w14:paraId="1555B528" w14:textId="10DB3D02" w:rsidR="00340FEF" w:rsidRPr="000F4669" w:rsidRDefault="00340FEF" w:rsidP="00340FEF">
      <w:pPr>
        <w:pStyle w:val="Heading2"/>
        <w:rPr>
          <w:rFonts w:asciiTheme="minorHAnsi" w:hAnsiTheme="minorHAnsi" w:cstheme="minorHAnsi"/>
          <w:color w:val="auto"/>
        </w:rPr>
      </w:pPr>
      <w:bookmarkStart w:id="19" w:name="_Toc73824696"/>
      <w:bookmarkStart w:id="20" w:name="_Toc78924225"/>
      <w:r w:rsidRPr="000F4669">
        <w:rPr>
          <w:rFonts w:asciiTheme="minorHAnsi" w:hAnsiTheme="minorHAnsi" w:cstheme="minorHAnsi"/>
          <w:color w:val="auto"/>
        </w:rPr>
        <w:t>Skill List</w:t>
      </w:r>
      <w:bookmarkEnd w:id="19"/>
      <w:bookmarkEnd w:id="20"/>
    </w:p>
    <w:p w14:paraId="629ED47D" w14:textId="4C1BE753" w:rsidR="00B74951" w:rsidRPr="000F4669" w:rsidRDefault="00B74951" w:rsidP="00B74951">
      <w:pPr>
        <w:spacing w:before="120"/>
        <w:rPr>
          <w:rFonts w:asciiTheme="minorHAnsi" w:hAnsiTheme="minorHAnsi" w:cstheme="minorHAnsi"/>
          <w:lang w:val="en-US"/>
        </w:rPr>
      </w:pPr>
      <w:r w:rsidRPr="000F4669">
        <w:rPr>
          <w:rFonts w:asciiTheme="minorHAnsi" w:hAnsiTheme="minorHAnsi" w:cstheme="minorHAnsi"/>
          <w:lang w:val="en-US"/>
        </w:rPr>
        <w:t xml:space="preserve">The skills included below are comprehensive, though there can be overlaps between two or more skills, depending on the context of the skill use in question, the players, and the Referee. We advise a certain amount of flexibility to keep the game moving. </w:t>
      </w:r>
    </w:p>
    <w:p w14:paraId="141389CA" w14:textId="54B9A7C4" w:rsidR="00340FEF" w:rsidRPr="000F4669" w:rsidRDefault="00340FEF" w:rsidP="00BC3F68">
      <w:pPr>
        <w:spacing w:before="120"/>
        <w:rPr>
          <w:rFonts w:asciiTheme="minorHAnsi" w:hAnsiTheme="minorHAnsi" w:cstheme="minorHAnsi"/>
          <w:lang w:val="en-US"/>
        </w:rPr>
      </w:pPr>
      <w:r w:rsidRPr="000F4669">
        <w:rPr>
          <w:rFonts w:asciiTheme="minorHAnsi" w:hAnsiTheme="minorHAnsi" w:cstheme="minorHAnsi"/>
          <w:b/>
          <w:bCs/>
          <w:lang w:val="en-US"/>
        </w:rPr>
        <w:t>Admin:</w:t>
      </w:r>
      <w:r w:rsidRPr="000F4669">
        <w:rPr>
          <w:rFonts w:asciiTheme="minorHAnsi" w:hAnsiTheme="minorHAnsi" w:cstheme="minorHAnsi"/>
          <w:lang w:val="en-US"/>
        </w:rPr>
        <w:t xml:space="preserve"> </w:t>
      </w:r>
      <w:r w:rsidR="00BC3F68" w:rsidRPr="000F4669">
        <w:rPr>
          <w:rFonts w:asciiTheme="minorHAnsi" w:hAnsiTheme="minorHAnsi" w:cstheme="minorHAnsi"/>
          <w:lang w:val="en-US"/>
        </w:rPr>
        <w:t xml:space="preserve">understanding </w:t>
      </w:r>
      <w:r w:rsidRPr="000F4669">
        <w:rPr>
          <w:rFonts w:asciiTheme="minorHAnsi" w:hAnsiTheme="minorHAnsi" w:cstheme="minorHAnsi"/>
          <w:lang w:val="en-US"/>
        </w:rPr>
        <w:t>and dealing with bureaucracies</w:t>
      </w:r>
      <w:r w:rsidR="00BC3F68" w:rsidRPr="000F4669">
        <w:rPr>
          <w:rFonts w:asciiTheme="minorHAnsi" w:hAnsiTheme="minorHAnsi" w:cstheme="minorHAnsi"/>
          <w:lang w:val="en-US"/>
        </w:rPr>
        <w:t xml:space="preserve">, </w:t>
      </w:r>
      <w:r w:rsidR="00CE1E90" w:rsidRPr="000F4669">
        <w:rPr>
          <w:rFonts w:asciiTheme="minorHAnsi" w:hAnsiTheme="minorHAnsi" w:cstheme="minorHAnsi"/>
          <w:lang w:val="en-US"/>
        </w:rPr>
        <w:t>businesses,</w:t>
      </w:r>
      <w:r w:rsidRPr="000F4669">
        <w:rPr>
          <w:rFonts w:asciiTheme="minorHAnsi" w:hAnsiTheme="minorHAnsi" w:cstheme="minorHAnsi"/>
          <w:lang w:val="en-US"/>
        </w:rPr>
        <w:t xml:space="preserve"> and the law. Also covers forgery.</w:t>
      </w:r>
    </w:p>
    <w:p w14:paraId="411E1235" w14:textId="7902A13E"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 xml:space="preserve">Aircraft: </w:t>
      </w:r>
      <w:r w:rsidRPr="000F4669">
        <w:rPr>
          <w:rFonts w:asciiTheme="minorHAnsi" w:hAnsiTheme="minorHAnsi" w:cstheme="minorHAnsi"/>
          <w:lang w:val="en-US"/>
        </w:rPr>
        <w:t>controlling and using atmospheric aircraft.</w:t>
      </w:r>
      <w:r w:rsidR="00C9326C" w:rsidRPr="000F4669">
        <w:rPr>
          <w:rFonts w:asciiTheme="minorHAnsi" w:hAnsiTheme="minorHAnsi" w:cstheme="minorHAnsi"/>
          <w:lang w:val="en-US"/>
        </w:rPr>
        <w:t xml:space="preserve"> This skill covers navigation and basic maintenance, but not repairing damage.</w:t>
      </w:r>
    </w:p>
    <w:p w14:paraId="47BAC181"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 xml:space="preserve">Animals: </w:t>
      </w:r>
      <w:r w:rsidRPr="000F4669">
        <w:rPr>
          <w:rFonts w:asciiTheme="minorHAnsi" w:hAnsiTheme="minorHAnsi" w:cstheme="minorHAnsi"/>
          <w:lang w:val="en-US"/>
        </w:rPr>
        <w:t>the care and training of animals. Also covers riding and general agriculture.</w:t>
      </w:r>
    </w:p>
    <w:p w14:paraId="6FD91265"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Athletics:</w:t>
      </w:r>
      <w:r w:rsidRPr="000F4669">
        <w:rPr>
          <w:rFonts w:asciiTheme="minorHAnsi" w:hAnsiTheme="minorHAnsi" w:cstheme="minorHAnsi"/>
          <w:lang w:val="en-US"/>
        </w:rPr>
        <w:t xml:space="preserve"> the ability to exert oneself physically. You may add the Athletics skill to appropriate physical characteristic rolls. This skill </w:t>
      </w:r>
      <w:proofErr w:type="gramStart"/>
      <w:r w:rsidRPr="000F4669">
        <w:rPr>
          <w:rFonts w:asciiTheme="minorHAnsi" w:hAnsiTheme="minorHAnsi" w:cstheme="minorHAnsi"/>
          <w:lang w:val="en-US"/>
        </w:rPr>
        <w:t>is never rolled</w:t>
      </w:r>
      <w:proofErr w:type="gramEnd"/>
      <w:r w:rsidRPr="000F4669">
        <w:rPr>
          <w:rFonts w:asciiTheme="minorHAnsi" w:hAnsiTheme="minorHAnsi" w:cstheme="minorHAnsi"/>
          <w:lang w:val="en-US"/>
        </w:rPr>
        <w:t xml:space="preserve"> unskilled. </w:t>
      </w:r>
    </w:p>
    <w:p w14:paraId="1F52AB39"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Carousing:</w:t>
      </w:r>
      <w:r w:rsidRPr="000F4669">
        <w:rPr>
          <w:rFonts w:asciiTheme="minorHAnsi" w:hAnsiTheme="minorHAnsi" w:cstheme="minorHAnsi"/>
          <w:lang w:val="en-US"/>
        </w:rPr>
        <w:t xml:space="preserve"> the art of mingling in social settings to achieve your goals. Also covers gambling.</w:t>
      </w:r>
    </w:p>
    <w:p w14:paraId="52F4EE65"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Computer:</w:t>
      </w:r>
      <w:r w:rsidRPr="000F4669">
        <w:rPr>
          <w:rFonts w:asciiTheme="minorHAnsi" w:hAnsiTheme="minorHAnsi" w:cstheme="minorHAnsi"/>
          <w:lang w:val="en-US"/>
        </w:rPr>
        <w:t xml:space="preserve"> programming, working with computer hardware, and hacking. This skill also covers the use of sensors and communications gear.</w:t>
      </w:r>
    </w:p>
    <w:p w14:paraId="23C9DC4E" w14:textId="3853DF92" w:rsidR="00340FEF" w:rsidRPr="000F4669" w:rsidRDefault="00340FEF" w:rsidP="00547709">
      <w:pPr>
        <w:spacing w:before="120"/>
        <w:rPr>
          <w:rFonts w:asciiTheme="minorHAnsi" w:hAnsiTheme="minorHAnsi" w:cstheme="minorHAnsi"/>
          <w:lang w:val="en-US"/>
        </w:rPr>
      </w:pPr>
      <w:r w:rsidRPr="000F4669">
        <w:rPr>
          <w:rFonts w:asciiTheme="minorHAnsi" w:hAnsiTheme="minorHAnsi" w:cstheme="minorHAnsi"/>
          <w:b/>
          <w:bCs/>
          <w:lang w:val="en-US"/>
        </w:rPr>
        <w:t xml:space="preserve">Deception: </w:t>
      </w:r>
      <w:r w:rsidRPr="000F4669">
        <w:rPr>
          <w:rFonts w:asciiTheme="minorHAnsi" w:hAnsiTheme="minorHAnsi" w:cstheme="minorHAnsi"/>
          <w:lang w:val="en-US"/>
        </w:rPr>
        <w:t>convincingly avoiding the truth and misleading other people.</w:t>
      </w:r>
      <w:r w:rsidR="00547709" w:rsidRPr="000F4669">
        <w:rPr>
          <w:rFonts w:asciiTheme="minorHAnsi" w:hAnsiTheme="minorHAnsi" w:cstheme="minorHAnsi"/>
          <w:lang w:val="en-US"/>
        </w:rPr>
        <w:t xml:space="preserve"> This skill covers sleight-of-hand and disguise as well.</w:t>
      </w:r>
    </w:p>
    <w:p w14:paraId="589D9979"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Demolitions:</w:t>
      </w:r>
      <w:r w:rsidRPr="000F4669">
        <w:rPr>
          <w:rFonts w:asciiTheme="minorHAnsi" w:hAnsiTheme="minorHAnsi" w:cstheme="minorHAnsi"/>
          <w:lang w:val="en-US"/>
        </w:rPr>
        <w:t xml:space="preserve"> working with explosives to blow stuff up! This skill also covers defusing said explosives before they blow up!</w:t>
      </w:r>
    </w:p>
    <w:p w14:paraId="23D96E5A" w14:textId="37FD7026"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Driving:</w:t>
      </w:r>
      <w:r w:rsidRPr="000F4669">
        <w:rPr>
          <w:rFonts w:asciiTheme="minorHAnsi" w:hAnsiTheme="minorHAnsi" w:cstheme="minorHAnsi"/>
          <w:lang w:val="en-US"/>
        </w:rPr>
        <w:t xml:space="preserve"> controlling and using ground vehicles.</w:t>
      </w:r>
      <w:r w:rsidR="00DD5647" w:rsidRPr="000F4669">
        <w:rPr>
          <w:rFonts w:asciiTheme="minorHAnsi" w:hAnsiTheme="minorHAnsi" w:cstheme="minorHAnsi"/>
          <w:lang w:val="en-US"/>
        </w:rPr>
        <w:t xml:space="preserve"> This skill covers navigation, as well as basic maintenance, but not repairing damage.</w:t>
      </w:r>
    </w:p>
    <w:p w14:paraId="1761981A" w14:textId="3314D9F6" w:rsidR="00340FEF" w:rsidRPr="000F4669" w:rsidRDefault="00340FEF" w:rsidP="008A612A">
      <w:pPr>
        <w:spacing w:before="120"/>
        <w:rPr>
          <w:rFonts w:asciiTheme="minorHAnsi" w:hAnsiTheme="minorHAnsi" w:cstheme="minorHAnsi"/>
          <w:lang w:val="en-US"/>
        </w:rPr>
      </w:pPr>
      <w:r w:rsidRPr="000F4669">
        <w:rPr>
          <w:rFonts w:asciiTheme="minorHAnsi" w:hAnsiTheme="minorHAnsi" w:cstheme="minorHAnsi"/>
          <w:b/>
          <w:bCs/>
          <w:lang w:val="en-US"/>
        </w:rPr>
        <w:t>Engineering:</w:t>
      </w:r>
      <w:r w:rsidRPr="000F4669">
        <w:rPr>
          <w:rFonts w:asciiTheme="minorHAnsi" w:hAnsiTheme="minorHAnsi" w:cstheme="minorHAnsi"/>
          <w:lang w:val="en-US"/>
        </w:rPr>
        <w:t xml:space="preserve"> </w:t>
      </w:r>
      <w:r w:rsidR="00C448D8" w:rsidRPr="000F4669">
        <w:rPr>
          <w:rFonts w:asciiTheme="minorHAnsi" w:hAnsiTheme="minorHAnsi" w:cstheme="minorHAnsi"/>
          <w:lang w:val="en-US"/>
        </w:rPr>
        <w:t>using and maintaining</w:t>
      </w:r>
      <w:r w:rsidRPr="000F4669">
        <w:rPr>
          <w:rFonts w:asciiTheme="minorHAnsi" w:hAnsiTheme="minorHAnsi" w:cstheme="minorHAnsi"/>
          <w:lang w:val="en-US"/>
        </w:rPr>
        <w:t xml:space="preserve"> of starship drives</w:t>
      </w:r>
      <w:r w:rsidR="008A612A" w:rsidRPr="000F4669">
        <w:rPr>
          <w:rFonts w:asciiTheme="minorHAnsi" w:hAnsiTheme="minorHAnsi" w:cstheme="minorHAnsi"/>
          <w:lang w:val="en-US"/>
        </w:rPr>
        <w:t xml:space="preserve">, powerplants, and other systems specific to starships. Engineering is the required skill for Jump drive operation. This skill is not a substitute for the Repair skill (below). </w:t>
      </w:r>
    </w:p>
    <w:p w14:paraId="3C17CBEF" w14:textId="2B4AB68A" w:rsidR="00340FEF" w:rsidRPr="000F4669" w:rsidRDefault="00340FEF" w:rsidP="00581556">
      <w:pPr>
        <w:spacing w:before="120"/>
        <w:rPr>
          <w:rFonts w:asciiTheme="minorHAnsi" w:hAnsiTheme="minorHAnsi" w:cstheme="minorHAnsi"/>
          <w:lang w:val="en-US"/>
        </w:rPr>
      </w:pPr>
      <w:r w:rsidRPr="000F4669">
        <w:rPr>
          <w:rFonts w:asciiTheme="minorHAnsi" w:hAnsiTheme="minorHAnsi" w:cstheme="minorHAnsi"/>
          <w:b/>
          <w:bCs/>
          <w:lang w:val="en-US"/>
        </w:rPr>
        <w:t xml:space="preserve">Grav Vehicles: </w:t>
      </w:r>
      <w:r w:rsidRPr="000F4669">
        <w:rPr>
          <w:rFonts w:asciiTheme="minorHAnsi" w:hAnsiTheme="minorHAnsi" w:cstheme="minorHAnsi"/>
          <w:lang w:val="en-US"/>
        </w:rPr>
        <w:t xml:space="preserve"> controlling and using gravitic vehicles.</w:t>
      </w:r>
      <w:r w:rsidR="00581556" w:rsidRPr="000F4669">
        <w:rPr>
          <w:rFonts w:asciiTheme="minorHAnsi" w:hAnsiTheme="minorHAnsi" w:cstheme="minorHAnsi"/>
          <w:lang w:val="en-US"/>
        </w:rPr>
        <w:t xml:space="preserve"> This skill also covers navigation and basic maintenance, but not repairing damage.</w:t>
      </w:r>
    </w:p>
    <w:p w14:paraId="6AF660E9"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Gun Combat:</w:t>
      </w:r>
      <w:r w:rsidRPr="000F4669">
        <w:rPr>
          <w:rFonts w:asciiTheme="minorHAnsi" w:hAnsiTheme="minorHAnsi" w:cstheme="minorHAnsi"/>
          <w:lang w:val="en-US"/>
        </w:rPr>
        <w:t xml:space="preserve"> using small arms, crossbows, and bows in combat. </w:t>
      </w:r>
    </w:p>
    <w:p w14:paraId="13787412"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Gunnery:</w:t>
      </w:r>
      <w:r w:rsidRPr="000F4669">
        <w:rPr>
          <w:rFonts w:asciiTheme="minorHAnsi" w:hAnsiTheme="minorHAnsi" w:cstheme="minorHAnsi"/>
          <w:lang w:val="en-US"/>
        </w:rPr>
        <w:t xml:space="preserve"> using vehicle-mounted or spaceship-mounted weapons.</w:t>
      </w:r>
    </w:p>
    <w:p w14:paraId="7F5C0674" w14:textId="097FEB9E"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Heavy Weapons:</w:t>
      </w:r>
      <w:r w:rsidRPr="000F4669">
        <w:rPr>
          <w:rFonts w:asciiTheme="minorHAnsi" w:hAnsiTheme="minorHAnsi" w:cstheme="minorHAnsi"/>
          <w:lang w:val="en-US"/>
        </w:rPr>
        <w:t xml:space="preserve"> using plasma guns, rocket launchers, and other portable </w:t>
      </w:r>
      <w:r w:rsidR="001570E4" w:rsidRPr="000F4669">
        <w:rPr>
          <w:rFonts w:asciiTheme="minorHAnsi" w:hAnsiTheme="minorHAnsi" w:cstheme="minorHAnsi"/>
          <w:lang w:val="en-US"/>
        </w:rPr>
        <w:t>heavy weapon</w:t>
      </w:r>
      <w:r w:rsidRPr="000F4669">
        <w:rPr>
          <w:rFonts w:asciiTheme="minorHAnsi" w:hAnsiTheme="minorHAnsi" w:cstheme="minorHAnsi"/>
          <w:lang w:val="en-US"/>
        </w:rPr>
        <w:t>s.</w:t>
      </w:r>
    </w:p>
    <w:p w14:paraId="609DBA4E" w14:textId="08A8EFA8"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Investigation:</w:t>
      </w:r>
      <w:r w:rsidRPr="000F4669">
        <w:rPr>
          <w:rFonts w:asciiTheme="minorHAnsi" w:hAnsiTheme="minorHAnsi" w:cstheme="minorHAnsi"/>
          <w:lang w:val="en-US"/>
        </w:rPr>
        <w:t xml:space="preserve"> keen observation, forensics, research, and detailed analysis.</w:t>
      </w:r>
    </w:p>
    <w:p w14:paraId="37FE9B3C" w14:textId="0003EF01" w:rsidR="00BD57DD" w:rsidRPr="000F4669" w:rsidRDefault="00BD57DD" w:rsidP="00BD57DD">
      <w:pPr>
        <w:spacing w:before="120"/>
        <w:rPr>
          <w:rFonts w:asciiTheme="minorHAnsi" w:eastAsia="DejaVu Sans" w:hAnsiTheme="minorHAnsi" w:cstheme="minorHAnsi"/>
          <w:b/>
          <w:bCs/>
          <w:kern w:val="3"/>
          <w:lang w:val="en-US" w:eastAsia="zh-CN"/>
        </w:rPr>
      </w:pPr>
      <w:r w:rsidRPr="000F4669">
        <w:rPr>
          <w:rFonts w:asciiTheme="minorHAnsi" w:eastAsia="DejaVu Sans" w:hAnsiTheme="minorHAnsi" w:cstheme="minorHAnsi"/>
          <w:b/>
          <w:bCs/>
          <w:kern w:val="3"/>
          <w:lang w:val="en-US" w:eastAsia="zh-CN"/>
        </w:rPr>
        <w:t xml:space="preserve">Jack o’ Trades: </w:t>
      </w:r>
      <w:r w:rsidRPr="000F4669">
        <w:rPr>
          <w:rFonts w:asciiTheme="minorHAnsi" w:eastAsia="DejaVu Sans" w:hAnsiTheme="minorHAnsi" w:cstheme="minorHAnsi"/>
          <w:kern w:val="3"/>
          <w:lang w:val="en-US" w:eastAsia="zh-CN"/>
        </w:rPr>
        <w:t xml:space="preserve">this special skill reduces the unskilled penalty (DM-3, noted above) by its level. For example, a character with Jack o’ Trades at level </w:t>
      </w:r>
      <w:proofErr w:type="gramStart"/>
      <w:r w:rsidRPr="000F4669">
        <w:rPr>
          <w:rFonts w:asciiTheme="minorHAnsi" w:eastAsia="DejaVu Sans" w:hAnsiTheme="minorHAnsi" w:cstheme="minorHAnsi"/>
          <w:kern w:val="3"/>
          <w:lang w:val="en-US" w:eastAsia="zh-CN"/>
        </w:rPr>
        <w:t>2</w:t>
      </w:r>
      <w:proofErr w:type="gramEnd"/>
      <w:r w:rsidRPr="000F4669">
        <w:rPr>
          <w:rFonts w:asciiTheme="minorHAnsi" w:eastAsia="DejaVu Sans" w:hAnsiTheme="minorHAnsi" w:cstheme="minorHAnsi"/>
          <w:kern w:val="3"/>
          <w:lang w:val="en-US" w:eastAsia="zh-CN"/>
        </w:rPr>
        <w:t xml:space="preserve"> would only suffer DM-1 to </w:t>
      </w:r>
      <w:r w:rsidR="00C34D35" w:rsidRPr="000F4669">
        <w:rPr>
          <w:rFonts w:asciiTheme="minorHAnsi" w:eastAsia="DejaVu Sans" w:hAnsiTheme="minorHAnsi" w:cstheme="minorHAnsi"/>
          <w:kern w:val="3"/>
          <w:lang w:val="en-US" w:eastAsia="zh-CN"/>
        </w:rPr>
        <w:t xml:space="preserve">all </w:t>
      </w:r>
      <w:r w:rsidRPr="000F4669">
        <w:rPr>
          <w:rFonts w:asciiTheme="minorHAnsi" w:eastAsia="DejaVu Sans" w:hAnsiTheme="minorHAnsi" w:cstheme="minorHAnsi"/>
          <w:kern w:val="3"/>
          <w:lang w:val="en-US" w:eastAsia="zh-CN"/>
        </w:rPr>
        <w:t xml:space="preserve">unskilled rolls. You may not gain more than </w:t>
      </w:r>
      <w:proofErr w:type="gramStart"/>
      <w:r w:rsidRPr="000F4669">
        <w:rPr>
          <w:rFonts w:asciiTheme="minorHAnsi" w:eastAsia="DejaVu Sans" w:hAnsiTheme="minorHAnsi" w:cstheme="minorHAnsi"/>
          <w:kern w:val="3"/>
          <w:lang w:val="en-US" w:eastAsia="zh-CN"/>
        </w:rPr>
        <w:t>3</w:t>
      </w:r>
      <w:proofErr w:type="gramEnd"/>
      <w:r w:rsidRPr="000F4669">
        <w:rPr>
          <w:rFonts w:asciiTheme="minorHAnsi" w:eastAsia="DejaVu Sans" w:hAnsiTheme="minorHAnsi" w:cstheme="minorHAnsi"/>
          <w:kern w:val="3"/>
          <w:lang w:val="en-US" w:eastAsia="zh-CN"/>
        </w:rPr>
        <w:t xml:space="preserve"> levels in this skill and cannot improve it after character generation.</w:t>
      </w:r>
    </w:p>
    <w:p w14:paraId="093530D3"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lastRenderedPageBreak/>
        <w:t xml:space="preserve">Leadership: </w:t>
      </w:r>
      <w:r w:rsidRPr="000F4669">
        <w:rPr>
          <w:rFonts w:asciiTheme="minorHAnsi" w:hAnsiTheme="minorHAnsi" w:cstheme="minorHAnsi"/>
          <w:lang w:val="en-US"/>
        </w:rPr>
        <w:t>motivating and directing others, often in times of crisis.</w:t>
      </w:r>
    </w:p>
    <w:p w14:paraId="5B62567D" w14:textId="31BBC62E"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 xml:space="preserve">Liaison: </w:t>
      </w:r>
      <w:r w:rsidRPr="000F4669">
        <w:rPr>
          <w:rFonts w:asciiTheme="minorHAnsi" w:hAnsiTheme="minorHAnsi" w:cstheme="minorHAnsi"/>
          <w:lang w:val="en-US"/>
        </w:rPr>
        <w:t>negotiation and diplomacy in a myriad of social situations. This skill covers diplomatic meetings, haggling in interstellar trading negotiations, or at the shouq, and talking down a gunman who is holding hostages.</w:t>
      </w:r>
    </w:p>
    <w:p w14:paraId="2CE7A751"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Medicine:</w:t>
      </w:r>
      <w:r w:rsidRPr="000F4669">
        <w:rPr>
          <w:rFonts w:asciiTheme="minorHAnsi" w:hAnsiTheme="minorHAnsi" w:cstheme="minorHAnsi"/>
          <w:lang w:val="en-US"/>
        </w:rPr>
        <w:t xml:space="preserve"> training in the medical sciences, from diagnosis and triage to surgery.</w:t>
      </w:r>
    </w:p>
    <w:p w14:paraId="05A1BB86"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Melee Combat:</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fighting hand-to-hand, either</w:t>
      </w:r>
      <w:proofErr w:type="gramEnd"/>
      <w:r w:rsidRPr="000F4669">
        <w:rPr>
          <w:rFonts w:asciiTheme="minorHAnsi" w:hAnsiTheme="minorHAnsi" w:cstheme="minorHAnsi"/>
          <w:lang w:val="en-US"/>
        </w:rPr>
        <w:t xml:space="preserve"> with a weapon or unarmed.</w:t>
      </w:r>
    </w:p>
    <w:p w14:paraId="2A9C97E1"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 xml:space="preserve">Piloting: </w:t>
      </w:r>
      <w:r w:rsidRPr="000F4669">
        <w:rPr>
          <w:rFonts w:asciiTheme="minorHAnsi" w:hAnsiTheme="minorHAnsi" w:cstheme="minorHAnsi"/>
          <w:lang w:val="en-US"/>
        </w:rPr>
        <w:t xml:space="preserve">operating, controlling, and navigating interplanetary and interstellar </w:t>
      </w:r>
      <w:proofErr w:type="gramStart"/>
      <w:r w:rsidRPr="000F4669">
        <w:rPr>
          <w:rFonts w:asciiTheme="minorHAnsi" w:hAnsiTheme="minorHAnsi" w:cstheme="minorHAnsi"/>
          <w:lang w:val="en-US"/>
        </w:rPr>
        <w:t>space craft</w:t>
      </w:r>
      <w:proofErr w:type="gramEnd"/>
      <w:r w:rsidRPr="000F4669">
        <w:rPr>
          <w:rFonts w:asciiTheme="minorHAnsi" w:hAnsiTheme="minorHAnsi" w:cstheme="minorHAnsi"/>
          <w:lang w:val="en-US"/>
        </w:rPr>
        <w:t>, both in real space and in jump space.</w:t>
      </w:r>
    </w:p>
    <w:p w14:paraId="437B594F" w14:textId="488C5396" w:rsidR="00D564EC" w:rsidRPr="000F4669" w:rsidRDefault="00D564EC" w:rsidP="00C368EC">
      <w:pPr>
        <w:spacing w:before="120"/>
        <w:rPr>
          <w:rFonts w:asciiTheme="minorHAnsi" w:hAnsiTheme="minorHAnsi" w:cstheme="minorHAnsi"/>
          <w:lang w:val="en-US"/>
        </w:rPr>
      </w:pPr>
      <w:r w:rsidRPr="000F4669">
        <w:rPr>
          <w:rFonts w:asciiTheme="minorHAnsi" w:hAnsiTheme="minorHAnsi" w:cstheme="minorHAnsi"/>
          <w:b/>
          <w:bCs/>
          <w:lang w:val="en-US"/>
        </w:rPr>
        <w:t>Recon:</w:t>
      </w:r>
      <w:r w:rsidRPr="000F4669">
        <w:rPr>
          <w:rFonts w:asciiTheme="minorHAnsi" w:hAnsiTheme="minorHAnsi" w:cstheme="minorHAnsi"/>
          <w:lang w:val="en-US"/>
        </w:rPr>
        <w:t xml:space="preserve"> scouting for danger and spotting threats</w:t>
      </w:r>
      <w:r w:rsidR="006D66E9" w:rsidRPr="000F4669">
        <w:rPr>
          <w:rFonts w:asciiTheme="minorHAnsi" w:hAnsiTheme="minorHAnsi" w:cstheme="minorHAnsi"/>
          <w:lang w:val="en-US"/>
        </w:rPr>
        <w:t>, including traps</w:t>
      </w:r>
      <w:r w:rsidRPr="000F4669">
        <w:rPr>
          <w:rFonts w:asciiTheme="minorHAnsi" w:hAnsiTheme="minorHAnsi" w:cstheme="minorHAnsi"/>
          <w:lang w:val="en-US"/>
        </w:rPr>
        <w:t xml:space="preserve">. </w:t>
      </w:r>
      <w:r w:rsidR="00C368EC" w:rsidRPr="000F4669">
        <w:rPr>
          <w:rFonts w:asciiTheme="minorHAnsi" w:hAnsiTheme="minorHAnsi" w:cstheme="minorHAnsi"/>
          <w:lang w:val="en-US"/>
        </w:rPr>
        <w:t>Recon a</w:t>
      </w:r>
      <w:r w:rsidRPr="000F4669">
        <w:rPr>
          <w:rFonts w:asciiTheme="minorHAnsi" w:hAnsiTheme="minorHAnsi" w:cstheme="minorHAnsi"/>
          <w:lang w:val="en-US"/>
        </w:rPr>
        <w:t>lso covers performing forward observation for artillery.</w:t>
      </w:r>
      <w:r w:rsidR="0038483B" w:rsidRPr="000F4669">
        <w:rPr>
          <w:rFonts w:asciiTheme="minorHAnsi" w:hAnsiTheme="minorHAnsi" w:cstheme="minorHAnsi"/>
          <w:lang w:val="en-US"/>
        </w:rPr>
        <w:t xml:space="preserve"> </w:t>
      </w:r>
    </w:p>
    <w:p w14:paraId="10546172" w14:textId="218715AC" w:rsidR="00D564EC" w:rsidRPr="000F4669" w:rsidRDefault="00D564EC" w:rsidP="00547709">
      <w:pPr>
        <w:spacing w:before="120"/>
        <w:rPr>
          <w:rFonts w:asciiTheme="minorHAnsi" w:hAnsiTheme="minorHAnsi" w:cstheme="minorHAnsi"/>
          <w:lang w:val="en-US"/>
        </w:rPr>
      </w:pPr>
      <w:r w:rsidRPr="000F4669">
        <w:rPr>
          <w:rFonts w:asciiTheme="minorHAnsi" w:hAnsiTheme="minorHAnsi" w:cstheme="minorHAnsi"/>
          <w:b/>
          <w:bCs/>
          <w:lang w:val="en-US"/>
        </w:rPr>
        <w:t xml:space="preserve">Repair: </w:t>
      </w:r>
      <w:r w:rsidRPr="000F4669">
        <w:rPr>
          <w:rFonts w:asciiTheme="minorHAnsi" w:hAnsiTheme="minorHAnsi" w:cstheme="minorHAnsi"/>
          <w:lang w:val="en-US"/>
        </w:rPr>
        <w:t xml:space="preserve">the ability to maintain, repair and build mechanical and electronic devices of all sorts. </w:t>
      </w:r>
      <w:r w:rsidR="00547709" w:rsidRPr="000F4669">
        <w:rPr>
          <w:rFonts w:asciiTheme="minorHAnsi" w:hAnsiTheme="minorHAnsi" w:cstheme="minorHAnsi"/>
          <w:lang w:val="en-US"/>
        </w:rPr>
        <w:t>This skill a</w:t>
      </w:r>
      <w:r w:rsidRPr="000F4669">
        <w:rPr>
          <w:rFonts w:asciiTheme="minorHAnsi" w:hAnsiTheme="minorHAnsi" w:cstheme="minorHAnsi"/>
          <w:lang w:val="en-US"/>
        </w:rPr>
        <w:t xml:space="preserve">lso covers lockpicking, both mechanical and electronic. Ship-specific systems </w:t>
      </w:r>
      <w:proofErr w:type="gramStart"/>
      <w:r w:rsidRPr="000F4669">
        <w:rPr>
          <w:rFonts w:asciiTheme="minorHAnsi" w:hAnsiTheme="minorHAnsi" w:cstheme="minorHAnsi"/>
          <w:lang w:val="en-US"/>
        </w:rPr>
        <w:t xml:space="preserve">are </w:t>
      </w:r>
      <w:r w:rsidR="00547709" w:rsidRPr="000F4669">
        <w:rPr>
          <w:rFonts w:asciiTheme="minorHAnsi" w:hAnsiTheme="minorHAnsi" w:cstheme="minorHAnsi"/>
          <w:lang w:val="en-US"/>
        </w:rPr>
        <w:t>handled</w:t>
      </w:r>
      <w:proofErr w:type="gramEnd"/>
      <w:r w:rsidR="00547709" w:rsidRPr="000F4669">
        <w:rPr>
          <w:rFonts w:asciiTheme="minorHAnsi" w:hAnsiTheme="minorHAnsi" w:cstheme="minorHAnsi"/>
          <w:lang w:val="en-US"/>
        </w:rPr>
        <w:t xml:space="preserve"> </w:t>
      </w:r>
      <w:r w:rsidRPr="000F4669">
        <w:rPr>
          <w:rFonts w:asciiTheme="minorHAnsi" w:hAnsiTheme="minorHAnsi" w:cstheme="minorHAnsi"/>
          <w:lang w:val="en-US"/>
        </w:rPr>
        <w:t xml:space="preserve">by </w:t>
      </w:r>
      <w:r w:rsidR="00547709" w:rsidRPr="000F4669">
        <w:rPr>
          <w:rFonts w:asciiTheme="minorHAnsi" w:hAnsiTheme="minorHAnsi" w:cstheme="minorHAnsi"/>
          <w:lang w:val="en-US"/>
        </w:rPr>
        <w:t xml:space="preserve">the </w:t>
      </w:r>
      <w:r w:rsidRPr="000F4669">
        <w:rPr>
          <w:rFonts w:asciiTheme="minorHAnsi" w:hAnsiTheme="minorHAnsi" w:cstheme="minorHAnsi"/>
          <w:lang w:val="en-US"/>
        </w:rPr>
        <w:t>Engineering</w:t>
      </w:r>
      <w:r w:rsidR="00547709" w:rsidRPr="000F4669">
        <w:rPr>
          <w:rFonts w:asciiTheme="minorHAnsi" w:hAnsiTheme="minorHAnsi" w:cstheme="minorHAnsi"/>
          <w:lang w:val="en-US"/>
        </w:rPr>
        <w:t xml:space="preserve"> skill</w:t>
      </w:r>
      <w:r w:rsidRPr="000F4669">
        <w:rPr>
          <w:rFonts w:asciiTheme="minorHAnsi" w:hAnsiTheme="minorHAnsi" w:cstheme="minorHAnsi"/>
          <w:lang w:val="en-US"/>
        </w:rPr>
        <w:t>, and Computers covers the use of electronic devices.</w:t>
      </w:r>
    </w:p>
    <w:p w14:paraId="1B385B83" w14:textId="3677A21F"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Science:</w:t>
      </w:r>
      <w:r w:rsidRPr="000F4669">
        <w:rPr>
          <w:rFonts w:asciiTheme="minorHAnsi" w:hAnsiTheme="minorHAnsi" w:cstheme="minorHAnsi"/>
          <w:lang w:val="en-US"/>
        </w:rPr>
        <w:t xml:space="preserve"> the multi-disciplinary scientific skill, as would be typical for a starship’s science officer.</w:t>
      </w:r>
      <w:r w:rsidR="00366C3A" w:rsidRPr="000F4669">
        <w:rPr>
          <w:rFonts w:asciiTheme="minorHAnsi" w:hAnsiTheme="minorHAnsi" w:cstheme="minorHAnsi"/>
          <w:lang w:val="en-US"/>
        </w:rPr>
        <w:t xml:space="preserve"> </w:t>
      </w:r>
    </w:p>
    <w:p w14:paraId="25784835" w14:textId="14EE4B44" w:rsidR="00340FEF" w:rsidRPr="000F4669" w:rsidRDefault="00340FEF" w:rsidP="00B74951">
      <w:pPr>
        <w:spacing w:before="120"/>
        <w:rPr>
          <w:rFonts w:asciiTheme="minorHAnsi" w:hAnsiTheme="minorHAnsi" w:cstheme="minorHAnsi"/>
          <w:lang w:val="en-US"/>
        </w:rPr>
      </w:pPr>
      <w:r w:rsidRPr="000F4669">
        <w:rPr>
          <w:rFonts w:asciiTheme="minorHAnsi" w:hAnsiTheme="minorHAnsi" w:cstheme="minorHAnsi"/>
          <w:b/>
          <w:bCs/>
          <w:lang w:val="en-US"/>
        </w:rPr>
        <w:t>Stealth:</w:t>
      </w:r>
      <w:r w:rsidRPr="000F4669">
        <w:rPr>
          <w:rFonts w:asciiTheme="minorHAnsi" w:hAnsiTheme="minorHAnsi" w:cstheme="minorHAnsi"/>
          <w:lang w:val="en-US"/>
        </w:rPr>
        <w:t xml:space="preserve"> </w:t>
      </w:r>
      <w:r w:rsidR="00547709" w:rsidRPr="000F4669">
        <w:rPr>
          <w:rFonts w:asciiTheme="minorHAnsi" w:hAnsiTheme="minorHAnsi" w:cstheme="minorHAnsi"/>
          <w:lang w:val="en-US"/>
        </w:rPr>
        <w:t>the ability to be unseen and unheard</w:t>
      </w:r>
      <w:r w:rsidR="00B74951" w:rsidRPr="000F4669">
        <w:rPr>
          <w:rFonts w:asciiTheme="minorHAnsi" w:hAnsiTheme="minorHAnsi" w:cstheme="minorHAnsi"/>
          <w:lang w:val="en-US"/>
        </w:rPr>
        <w:t>, both while stationary and moving</w:t>
      </w:r>
      <w:r w:rsidR="00547709" w:rsidRPr="000F4669">
        <w:rPr>
          <w:rFonts w:asciiTheme="minorHAnsi" w:hAnsiTheme="minorHAnsi" w:cstheme="minorHAnsi"/>
          <w:lang w:val="en-US"/>
        </w:rPr>
        <w:t xml:space="preserve">. </w:t>
      </w:r>
    </w:p>
    <w:p w14:paraId="74E35938" w14:textId="760DBD8B" w:rsidR="00340FEF" w:rsidRPr="000F4669" w:rsidRDefault="00340FEF" w:rsidP="00A82702">
      <w:pPr>
        <w:spacing w:before="120"/>
        <w:rPr>
          <w:rFonts w:asciiTheme="minorHAnsi" w:hAnsiTheme="minorHAnsi" w:cstheme="minorHAnsi"/>
          <w:lang w:val="en-US"/>
        </w:rPr>
      </w:pPr>
      <w:r w:rsidRPr="000F4669">
        <w:rPr>
          <w:rFonts w:asciiTheme="minorHAnsi" w:hAnsiTheme="minorHAnsi" w:cstheme="minorHAnsi"/>
          <w:b/>
          <w:bCs/>
          <w:lang w:val="en-US"/>
        </w:rPr>
        <w:t>Steward:</w:t>
      </w:r>
      <w:r w:rsidRPr="000F4669">
        <w:rPr>
          <w:rFonts w:asciiTheme="minorHAnsi" w:hAnsiTheme="minorHAnsi" w:cstheme="minorHAnsi"/>
          <w:lang w:val="en-US"/>
        </w:rPr>
        <w:t xml:space="preserve"> the care and serving of passengers and other guests. Steward skill adds to the throw for</w:t>
      </w:r>
      <w:r w:rsidR="00A82702" w:rsidRPr="000F4669">
        <w:rPr>
          <w:rFonts w:asciiTheme="minorHAnsi" w:hAnsiTheme="minorHAnsi" w:cstheme="minorHAnsi"/>
          <w:lang w:val="en-US"/>
        </w:rPr>
        <w:t xml:space="preserve"> locating</w:t>
      </w:r>
      <w:r w:rsidRPr="000F4669">
        <w:rPr>
          <w:rFonts w:asciiTheme="minorHAnsi" w:hAnsiTheme="minorHAnsi" w:cstheme="minorHAnsi"/>
          <w:lang w:val="en-US"/>
        </w:rPr>
        <w:t xml:space="preserve"> High </w:t>
      </w:r>
      <w:r w:rsidR="00A82702" w:rsidRPr="000F4669">
        <w:rPr>
          <w:rFonts w:asciiTheme="minorHAnsi" w:hAnsiTheme="minorHAnsi" w:cstheme="minorHAnsi"/>
          <w:lang w:val="en-US"/>
        </w:rPr>
        <w:t>Passage p</w:t>
      </w:r>
      <w:r w:rsidRPr="000F4669">
        <w:rPr>
          <w:rFonts w:asciiTheme="minorHAnsi" w:hAnsiTheme="minorHAnsi" w:cstheme="minorHAnsi"/>
          <w:lang w:val="en-US"/>
        </w:rPr>
        <w:t>assengers.</w:t>
      </w:r>
      <w:r w:rsidR="00A82702" w:rsidRPr="000F4669">
        <w:rPr>
          <w:rFonts w:asciiTheme="minorHAnsi" w:hAnsiTheme="minorHAnsi" w:cstheme="minorHAnsi"/>
          <w:lang w:val="en-US"/>
        </w:rPr>
        <w:t xml:space="preserve"> See the Starship Operations chapter.</w:t>
      </w:r>
    </w:p>
    <w:p w14:paraId="25623CB2" w14:textId="5423985C" w:rsidR="00340FEF" w:rsidRPr="000F4669" w:rsidRDefault="00340FEF" w:rsidP="004F78A7">
      <w:pPr>
        <w:spacing w:before="120"/>
        <w:rPr>
          <w:rFonts w:asciiTheme="minorHAnsi" w:hAnsiTheme="minorHAnsi" w:cstheme="minorHAnsi"/>
          <w:lang w:val="en-US"/>
        </w:rPr>
      </w:pPr>
      <w:r w:rsidRPr="000F4669">
        <w:rPr>
          <w:rFonts w:asciiTheme="minorHAnsi" w:hAnsiTheme="minorHAnsi" w:cstheme="minorHAnsi"/>
          <w:b/>
          <w:bCs/>
          <w:lang w:val="en-US"/>
        </w:rPr>
        <w:t>Streetwise:</w:t>
      </w:r>
      <w:r w:rsidRPr="000F4669">
        <w:rPr>
          <w:rFonts w:asciiTheme="minorHAnsi" w:hAnsiTheme="minorHAnsi" w:cstheme="minorHAnsi"/>
          <w:lang w:val="en-US"/>
        </w:rPr>
        <w:t xml:space="preserve"> familiarity with underworld society and the ways of working with it. </w:t>
      </w:r>
      <w:r w:rsidR="004F78A7" w:rsidRPr="000F4669">
        <w:rPr>
          <w:rFonts w:asciiTheme="minorHAnsi" w:hAnsiTheme="minorHAnsi" w:cstheme="minorHAnsi"/>
          <w:lang w:val="en-US"/>
        </w:rPr>
        <w:t xml:space="preserve">The </w:t>
      </w:r>
      <w:r w:rsidRPr="000F4669">
        <w:rPr>
          <w:rFonts w:asciiTheme="minorHAnsi" w:hAnsiTheme="minorHAnsi" w:cstheme="minorHAnsi"/>
          <w:lang w:val="en-US"/>
        </w:rPr>
        <w:t xml:space="preserve">Streetwise skill adds to the throw for </w:t>
      </w:r>
      <w:r w:rsidR="004F78A7" w:rsidRPr="000F4669">
        <w:rPr>
          <w:rFonts w:asciiTheme="minorHAnsi" w:hAnsiTheme="minorHAnsi" w:cstheme="minorHAnsi"/>
          <w:lang w:val="en-US"/>
        </w:rPr>
        <w:t xml:space="preserve">finding </w:t>
      </w:r>
      <w:r w:rsidRPr="000F4669">
        <w:rPr>
          <w:rFonts w:asciiTheme="minorHAnsi" w:hAnsiTheme="minorHAnsi" w:cstheme="minorHAnsi"/>
          <w:lang w:val="en-US"/>
        </w:rPr>
        <w:t xml:space="preserve">Low </w:t>
      </w:r>
      <w:r w:rsidR="004F78A7" w:rsidRPr="000F4669">
        <w:rPr>
          <w:rFonts w:asciiTheme="minorHAnsi" w:hAnsiTheme="minorHAnsi" w:cstheme="minorHAnsi"/>
          <w:lang w:val="en-US"/>
        </w:rPr>
        <w:t>Passage p</w:t>
      </w:r>
      <w:r w:rsidRPr="000F4669">
        <w:rPr>
          <w:rFonts w:asciiTheme="minorHAnsi" w:hAnsiTheme="minorHAnsi" w:cstheme="minorHAnsi"/>
          <w:lang w:val="en-US"/>
        </w:rPr>
        <w:t>assengers</w:t>
      </w:r>
      <w:r w:rsidR="004F78A7" w:rsidRPr="000F4669">
        <w:rPr>
          <w:rFonts w:asciiTheme="minorHAnsi" w:hAnsiTheme="minorHAnsi" w:cstheme="minorHAnsi"/>
          <w:lang w:val="en-US"/>
        </w:rPr>
        <w:t xml:space="preserve"> (see the Starship Operations chapter for more details). </w:t>
      </w:r>
    </w:p>
    <w:p w14:paraId="758E8CED" w14:textId="57E885F4"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 xml:space="preserve">Survival: </w:t>
      </w:r>
      <w:r w:rsidRPr="000F4669">
        <w:rPr>
          <w:rFonts w:asciiTheme="minorHAnsi" w:hAnsiTheme="minorHAnsi" w:cstheme="minorHAnsi"/>
          <w:lang w:val="en-US"/>
        </w:rPr>
        <w:t xml:space="preserve">staying alive in the wilderness. This also covers “outdoor” skills such as tracking, foraging, </w:t>
      </w:r>
      <w:r w:rsidR="00644870" w:rsidRPr="000F4669">
        <w:rPr>
          <w:rFonts w:asciiTheme="minorHAnsi" w:hAnsiTheme="minorHAnsi" w:cstheme="minorHAnsi"/>
          <w:lang w:val="en-US"/>
        </w:rPr>
        <w:t xml:space="preserve">navigation, </w:t>
      </w:r>
      <w:r w:rsidRPr="000F4669">
        <w:rPr>
          <w:rFonts w:asciiTheme="minorHAnsi" w:hAnsiTheme="minorHAnsi" w:cstheme="minorHAnsi"/>
          <w:lang w:val="en-US"/>
        </w:rPr>
        <w:t>and fishing.</w:t>
      </w:r>
    </w:p>
    <w:p w14:paraId="2E7B5194"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Tactics:</w:t>
      </w:r>
      <w:r w:rsidRPr="000F4669">
        <w:rPr>
          <w:rFonts w:asciiTheme="minorHAnsi" w:hAnsiTheme="minorHAnsi" w:cstheme="minorHAnsi"/>
          <w:lang w:val="en-US"/>
        </w:rPr>
        <w:t xml:space="preserve"> tactical planning and decision making, whether on the ground or in space.</w:t>
      </w:r>
    </w:p>
    <w:p w14:paraId="526AF6DD" w14:textId="25890D7A"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b/>
          <w:bCs/>
          <w:lang w:val="en-US"/>
        </w:rPr>
        <w:t>Watercraft:</w:t>
      </w:r>
      <w:r w:rsidRPr="000F4669">
        <w:rPr>
          <w:rFonts w:asciiTheme="minorHAnsi" w:hAnsiTheme="minorHAnsi" w:cstheme="minorHAnsi"/>
          <w:lang w:val="en-US"/>
        </w:rPr>
        <w:t xml:space="preserve">  controlling and using watercraft, including submarines.</w:t>
      </w:r>
      <w:r w:rsidR="00500BF6" w:rsidRPr="000F4669">
        <w:rPr>
          <w:rFonts w:asciiTheme="minorHAnsi" w:hAnsiTheme="minorHAnsi" w:cstheme="minorHAnsi"/>
          <w:lang w:val="en-US"/>
        </w:rPr>
        <w:t xml:space="preserve"> This skill includes navigating these vehicles, as well as performing basic maintenance, but not repairs.</w:t>
      </w:r>
    </w:p>
    <w:p w14:paraId="0464A45B" w14:textId="0DD4A731" w:rsidR="00340FEF" w:rsidRPr="000F4669" w:rsidRDefault="00340FEF" w:rsidP="009C5323">
      <w:pPr>
        <w:spacing w:before="120"/>
        <w:rPr>
          <w:rFonts w:asciiTheme="minorHAnsi" w:hAnsiTheme="minorHAnsi" w:cstheme="minorHAnsi"/>
          <w:lang w:val="en-US"/>
        </w:rPr>
      </w:pPr>
      <w:r w:rsidRPr="000F4669">
        <w:rPr>
          <w:rFonts w:asciiTheme="minorHAnsi" w:hAnsiTheme="minorHAnsi" w:cstheme="minorHAnsi"/>
          <w:b/>
          <w:bCs/>
          <w:lang w:val="en-US"/>
        </w:rPr>
        <w:t xml:space="preserve">Zero-G: </w:t>
      </w:r>
      <w:r w:rsidRPr="000F4669">
        <w:rPr>
          <w:rFonts w:asciiTheme="minorHAnsi" w:hAnsiTheme="minorHAnsi" w:cstheme="minorHAnsi"/>
          <w:lang w:val="en-US"/>
        </w:rPr>
        <w:t>working and living under microgravity conditions. Also covers the use of space suits and heavy armor.</w:t>
      </w:r>
      <w:r w:rsidR="009C5323" w:rsidRPr="000F4669">
        <w:rPr>
          <w:rFonts w:asciiTheme="minorHAnsi" w:hAnsiTheme="minorHAnsi" w:cstheme="minorHAnsi"/>
          <w:lang w:val="en-US"/>
        </w:rPr>
        <w:t xml:space="preserve"> When characters are in combat in microgravity, they should use the lower of their combat or Zero-G skill.</w:t>
      </w:r>
    </w:p>
    <w:p w14:paraId="75BAFC07" w14:textId="77777777" w:rsidR="00340FEF" w:rsidRPr="000F4669" w:rsidRDefault="00340FEF" w:rsidP="00340FEF">
      <w:pPr>
        <w:spacing w:before="120"/>
        <w:rPr>
          <w:rFonts w:asciiTheme="minorHAnsi" w:hAnsiTheme="minorHAnsi" w:cstheme="minorHAnsi"/>
          <w:lang w:val="en-US"/>
        </w:rPr>
      </w:pPr>
    </w:p>
    <w:p w14:paraId="21639AFF" w14:textId="45C023E2" w:rsidR="00340FEF" w:rsidRPr="000F4669" w:rsidRDefault="00340FEF" w:rsidP="00340FEF">
      <w:pPr>
        <w:pStyle w:val="Heading3"/>
        <w:rPr>
          <w:rFonts w:asciiTheme="minorHAnsi" w:hAnsiTheme="minorHAnsi"/>
          <w:color w:val="auto"/>
          <w:lang w:val="en-US"/>
        </w:rPr>
      </w:pPr>
      <w:bookmarkStart w:id="21" w:name="__RefHeading___Toc22080_1671427602"/>
      <w:bookmarkStart w:id="22" w:name="_Toc73824697"/>
      <w:bookmarkStart w:id="23" w:name="_Toc78924226"/>
      <w:r w:rsidRPr="000F4669">
        <w:rPr>
          <w:rFonts w:asciiTheme="minorHAnsi" w:hAnsiTheme="minorHAnsi"/>
          <w:color w:val="auto"/>
          <w:lang w:val="en-US"/>
        </w:rPr>
        <w:t>Languages</w:t>
      </w:r>
      <w:bookmarkEnd w:id="21"/>
      <w:bookmarkEnd w:id="22"/>
      <w:bookmarkEnd w:id="23"/>
    </w:p>
    <w:p w14:paraId="053DE542" w14:textId="288EBC31" w:rsidR="00340FEF" w:rsidRPr="000F4669" w:rsidRDefault="00340FEF" w:rsidP="004B277A">
      <w:pPr>
        <w:spacing w:before="120"/>
        <w:rPr>
          <w:rFonts w:asciiTheme="minorHAnsi" w:hAnsiTheme="minorHAnsi" w:cstheme="minorHAnsi"/>
          <w:lang w:val="en-US"/>
        </w:rPr>
      </w:pPr>
      <w:r w:rsidRPr="000F4669">
        <w:rPr>
          <w:rFonts w:asciiTheme="minorHAnsi" w:hAnsiTheme="minorHAnsi" w:cstheme="minorHAnsi"/>
          <w:lang w:val="en-US"/>
        </w:rPr>
        <w:t xml:space="preserve">Characters know a number of languages, in addition to their cultures' standard language, equal to their EDU modifier (see Characteristic Modifiers in </w:t>
      </w:r>
      <w:r w:rsidRPr="000F4669">
        <w:rPr>
          <w:rFonts w:asciiTheme="minorHAnsi" w:hAnsiTheme="minorHAnsi" w:cstheme="minorHAnsi"/>
          <w:b/>
          <w:bCs/>
          <w:lang w:val="en-US"/>
        </w:rPr>
        <w:t>Chapter 4: Character Generation</w:t>
      </w:r>
      <w:r w:rsidRPr="000F4669">
        <w:rPr>
          <w:rFonts w:asciiTheme="minorHAnsi" w:hAnsiTheme="minorHAnsi" w:cstheme="minorHAnsi"/>
          <w:lang w:val="en-US"/>
        </w:rPr>
        <w:t>). After character generation, characters may learn additional languages using the experience rules (see below)</w:t>
      </w:r>
      <w:r w:rsidR="004B277A" w:rsidRPr="000F4669">
        <w:rPr>
          <w:rFonts w:asciiTheme="minorHAnsi" w:hAnsiTheme="minorHAnsi" w:cstheme="minorHAnsi"/>
          <w:lang w:val="en-US"/>
        </w:rPr>
        <w:t xml:space="preserve"> by purchasing the language for </w:t>
      </w:r>
      <w:proofErr w:type="gramStart"/>
      <w:r w:rsidR="004B277A" w:rsidRPr="000F4669">
        <w:rPr>
          <w:rFonts w:asciiTheme="minorHAnsi" w:hAnsiTheme="minorHAnsi" w:cstheme="minorHAnsi"/>
          <w:lang w:val="en-US"/>
        </w:rPr>
        <w:t>8</w:t>
      </w:r>
      <w:proofErr w:type="gramEnd"/>
      <w:r w:rsidR="004B277A" w:rsidRPr="000F4669">
        <w:rPr>
          <w:rFonts w:asciiTheme="minorHAnsi" w:hAnsiTheme="minorHAnsi" w:cstheme="minorHAnsi"/>
          <w:lang w:val="en-US"/>
        </w:rPr>
        <w:t xml:space="preserve"> XP</w:t>
      </w:r>
      <w:r w:rsidRPr="000F4669">
        <w:rPr>
          <w:rFonts w:asciiTheme="minorHAnsi" w:hAnsiTheme="minorHAnsi" w:cstheme="minorHAnsi"/>
          <w:lang w:val="en-US"/>
        </w:rPr>
        <w:t>. There are no skill levels of a language</w:t>
      </w:r>
      <w:r w:rsidR="00D04B0B" w:rsidRPr="000F4669">
        <w:rPr>
          <w:rFonts w:asciiTheme="minorHAnsi" w:hAnsiTheme="minorHAnsi" w:cstheme="minorHAnsi"/>
          <w:lang w:val="en-US"/>
        </w:rPr>
        <w:t>;</w:t>
      </w:r>
      <w:r w:rsidRPr="000F4669">
        <w:rPr>
          <w:rFonts w:asciiTheme="minorHAnsi" w:hAnsiTheme="minorHAnsi" w:cstheme="minorHAnsi"/>
          <w:lang w:val="en-US"/>
        </w:rPr>
        <w:t xml:space="preserve"> either a character knows that language or they do not. The Referee is free to allow a Level 0 version of a language skill, representing </w:t>
      </w:r>
      <w:r w:rsidR="002B06A7" w:rsidRPr="000F4669">
        <w:rPr>
          <w:rFonts w:asciiTheme="minorHAnsi" w:hAnsiTheme="minorHAnsi" w:cstheme="minorHAnsi"/>
          <w:lang w:val="en-US"/>
        </w:rPr>
        <w:t xml:space="preserve">a </w:t>
      </w:r>
      <w:r w:rsidRPr="000F4669">
        <w:rPr>
          <w:rFonts w:asciiTheme="minorHAnsi" w:hAnsiTheme="minorHAnsi" w:cstheme="minorHAnsi"/>
          <w:lang w:val="en-US"/>
        </w:rPr>
        <w:t xml:space="preserve">basic understanding of </w:t>
      </w:r>
      <w:r w:rsidR="002B06A7" w:rsidRPr="000F4669">
        <w:rPr>
          <w:rFonts w:asciiTheme="minorHAnsi" w:hAnsiTheme="minorHAnsi" w:cstheme="minorHAnsi"/>
          <w:lang w:val="en-US"/>
        </w:rPr>
        <w:t xml:space="preserve">the </w:t>
      </w:r>
      <w:r w:rsidRPr="000F4669">
        <w:rPr>
          <w:rFonts w:asciiTheme="minorHAnsi" w:hAnsiTheme="minorHAnsi" w:cstheme="minorHAnsi"/>
          <w:lang w:val="en-US"/>
        </w:rPr>
        <w:t>language.</w:t>
      </w:r>
    </w:p>
    <w:p w14:paraId="3290C66E" w14:textId="77777777" w:rsidR="00340FEF" w:rsidRPr="000F4669" w:rsidRDefault="00340FEF" w:rsidP="00340FEF">
      <w:pPr>
        <w:spacing w:before="120"/>
        <w:rPr>
          <w:rFonts w:asciiTheme="minorHAnsi" w:hAnsiTheme="minorHAnsi" w:cstheme="minorHAnsi"/>
          <w:lang w:val="en-US"/>
        </w:rPr>
      </w:pPr>
    </w:p>
    <w:p w14:paraId="77193F4D" w14:textId="2464EC78" w:rsidR="00340FEF" w:rsidRPr="000F4669" w:rsidRDefault="00340FEF" w:rsidP="00340FEF">
      <w:pPr>
        <w:pStyle w:val="Heading3"/>
        <w:rPr>
          <w:rFonts w:asciiTheme="minorHAnsi" w:hAnsiTheme="minorHAnsi"/>
          <w:color w:val="auto"/>
          <w:lang w:val="en-US"/>
        </w:rPr>
      </w:pPr>
      <w:bookmarkStart w:id="24" w:name="_Toc73824698"/>
      <w:bookmarkStart w:id="25" w:name="_Toc78924227"/>
      <w:r w:rsidRPr="000F4669">
        <w:rPr>
          <w:rFonts w:asciiTheme="minorHAnsi" w:hAnsiTheme="minorHAnsi"/>
          <w:color w:val="auto"/>
          <w:lang w:val="en-US"/>
        </w:rPr>
        <w:t>A note on Prospecting</w:t>
      </w:r>
      <w:bookmarkEnd w:id="24"/>
      <w:bookmarkEnd w:id="25"/>
    </w:p>
    <w:p w14:paraId="1E9E68E8" w14:textId="7476AB2C"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i/>
          <w:iCs/>
          <w:lang w:val="en-US"/>
        </w:rPr>
        <w:t>Uranium Fever</w:t>
      </w:r>
      <w:r w:rsidRPr="000F4669">
        <w:rPr>
          <w:rFonts w:asciiTheme="minorHAnsi" w:hAnsiTheme="minorHAnsi" w:cstheme="minorHAnsi"/>
          <w:lang w:val="en-US"/>
        </w:rPr>
        <w:t xml:space="preserve">, a belter sourcebook by </w:t>
      </w:r>
      <w:r w:rsidRPr="000F4669">
        <w:rPr>
          <w:rFonts w:asciiTheme="minorHAnsi" w:hAnsiTheme="minorHAnsi" w:cstheme="minorHAnsi"/>
          <w:b/>
          <w:bCs/>
          <w:lang w:val="en-US"/>
        </w:rPr>
        <w:t>Stellagama Publishing</w:t>
      </w:r>
      <w:r w:rsidRPr="000F4669">
        <w:rPr>
          <w:rFonts w:asciiTheme="minorHAnsi" w:hAnsiTheme="minorHAnsi" w:cstheme="minorHAnsi"/>
          <w:lang w:val="en-US"/>
        </w:rPr>
        <w:t xml:space="preserve">, uses the Prospecting and Comms skills for asteroid mining. When using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with that book, use the Science skill instead of Prospecting and Computer instead of Comms.</w:t>
      </w:r>
    </w:p>
    <w:p w14:paraId="3E2B508B" w14:textId="77777777" w:rsidR="00340FEF" w:rsidRPr="000F4669" w:rsidRDefault="00340FEF" w:rsidP="00340FEF">
      <w:pPr>
        <w:spacing w:before="120"/>
        <w:rPr>
          <w:rFonts w:asciiTheme="minorHAnsi" w:hAnsiTheme="minorHAnsi" w:cstheme="minorHAnsi"/>
          <w:lang w:val="en-US"/>
        </w:rPr>
      </w:pPr>
    </w:p>
    <w:p w14:paraId="1EBDAA2F" w14:textId="4ED06B5E" w:rsidR="00340FEF" w:rsidRPr="000F4669" w:rsidRDefault="00340FEF" w:rsidP="00340FEF">
      <w:pPr>
        <w:pStyle w:val="Heading2"/>
        <w:rPr>
          <w:rFonts w:asciiTheme="minorHAnsi" w:hAnsiTheme="minorHAnsi" w:cstheme="minorHAnsi"/>
          <w:color w:val="auto"/>
        </w:rPr>
      </w:pPr>
      <w:bookmarkStart w:id="26" w:name="_Toc528788888"/>
      <w:bookmarkStart w:id="27" w:name="_Toc73824699"/>
      <w:bookmarkStart w:id="28" w:name="_Toc78924228"/>
      <w:r w:rsidRPr="000F4669">
        <w:rPr>
          <w:rFonts w:asciiTheme="minorHAnsi" w:hAnsiTheme="minorHAnsi" w:cstheme="minorHAnsi"/>
          <w:color w:val="auto"/>
        </w:rPr>
        <w:t>Skill Advancement</w:t>
      </w:r>
      <w:bookmarkEnd w:id="26"/>
      <w:bookmarkEnd w:id="27"/>
      <w:bookmarkEnd w:id="28"/>
    </w:p>
    <w:p w14:paraId="6D367DB3" w14:textId="6BF95F06" w:rsidR="00340FEF" w:rsidRPr="000F4669" w:rsidRDefault="00C50150" w:rsidP="004B277A">
      <w:pPr>
        <w:spacing w:before="120"/>
        <w:rPr>
          <w:rFonts w:asciiTheme="minorHAnsi" w:hAnsiTheme="minorHAnsi" w:cstheme="minorHAnsi"/>
          <w:lang w:val="en-US"/>
        </w:rPr>
      </w:pPr>
      <w:r w:rsidRPr="000F4669">
        <w:rPr>
          <w:rFonts w:asciiTheme="minorHAnsi" w:hAnsiTheme="minorHAnsi" w:cstheme="minorHAnsi"/>
          <w:b/>
          <w:bCs/>
          <w:lang w:val="en-US"/>
        </w:rPr>
        <w:t>Cepheus Deluxe</w:t>
      </w:r>
      <w:r w:rsidR="00340FEF" w:rsidRPr="000F4669">
        <w:rPr>
          <w:rFonts w:asciiTheme="minorHAnsi" w:hAnsiTheme="minorHAnsi" w:cstheme="minorHAnsi"/>
          <w:lang w:val="en-US"/>
        </w:rPr>
        <w:t xml:space="preserve"> characters can slowly advance in skill through experience. </w:t>
      </w:r>
      <w:r w:rsidR="004B277A" w:rsidRPr="000F4669">
        <w:rPr>
          <w:rFonts w:asciiTheme="minorHAnsi" w:hAnsiTheme="minorHAnsi" w:cstheme="minorHAnsi"/>
          <w:lang w:val="en-US"/>
        </w:rPr>
        <w:t xml:space="preserve">Players advance their characters </w:t>
      </w:r>
      <w:r w:rsidR="00340FEF" w:rsidRPr="000F4669">
        <w:rPr>
          <w:rFonts w:asciiTheme="minorHAnsi" w:hAnsiTheme="minorHAnsi" w:cstheme="minorHAnsi"/>
          <w:lang w:val="en-US"/>
        </w:rPr>
        <w:t xml:space="preserve">by spending </w:t>
      </w:r>
      <w:r w:rsidR="004B277A" w:rsidRPr="000F4669">
        <w:rPr>
          <w:rFonts w:asciiTheme="minorHAnsi" w:hAnsiTheme="minorHAnsi" w:cstheme="minorHAnsi"/>
          <w:lang w:val="en-US"/>
        </w:rPr>
        <w:t xml:space="preserve">Experience Points </w:t>
      </w:r>
      <w:r w:rsidR="00340FEF" w:rsidRPr="000F4669">
        <w:rPr>
          <w:rFonts w:asciiTheme="minorHAnsi" w:hAnsiTheme="minorHAnsi" w:cstheme="minorHAnsi"/>
          <w:lang w:val="en-US"/>
        </w:rPr>
        <w:t xml:space="preserve">(XP). A Character will typically gain </w:t>
      </w:r>
      <w:proofErr w:type="gramStart"/>
      <w:r w:rsidR="00340FEF" w:rsidRPr="000F4669">
        <w:rPr>
          <w:rFonts w:asciiTheme="minorHAnsi" w:hAnsiTheme="minorHAnsi" w:cstheme="minorHAnsi"/>
          <w:lang w:val="en-US"/>
        </w:rPr>
        <w:t>1</w:t>
      </w:r>
      <w:proofErr w:type="gramEnd"/>
      <w:r w:rsidR="00340FEF" w:rsidRPr="000F4669">
        <w:rPr>
          <w:rFonts w:asciiTheme="minorHAnsi" w:hAnsiTheme="minorHAnsi" w:cstheme="minorHAnsi"/>
          <w:lang w:val="en-US"/>
        </w:rPr>
        <w:t xml:space="preserve"> XP per session</w:t>
      </w:r>
      <w:r w:rsidR="004B277A" w:rsidRPr="000F4669">
        <w:rPr>
          <w:rFonts w:asciiTheme="minorHAnsi" w:hAnsiTheme="minorHAnsi" w:cstheme="minorHAnsi"/>
          <w:lang w:val="en-US"/>
        </w:rPr>
        <w:t xml:space="preserve">. The Referee might award </w:t>
      </w:r>
      <w:proofErr w:type="gramStart"/>
      <w:r w:rsidR="004B277A" w:rsidRPr="000F4669">
        <w:rPr>
          <w:rFonts w:asciiTheme="minorHAnsi" w:hAnsiTheme="minorHAnsi" w:cstheme="minorHAnsi"/>
          <w:lang w:val="en-US"/>
        </w:rPr>
        <w:t>2</w:t>
      </w:r>
      <w:proofErr w:type="gramEnd"/>
      <w:r w:rsidR="004B277A" w:rsidRPr="000F4669">
        <w:rPr>
          <w:rFonts w:asciiTheme="minorHAnsi" w:hAnsiTheme="minorHAnsi" w:cstheme="minorHAnsi"/>
          <w:lang w:val="en-US"/>
        </w:rPr>
        <w:t xml:space="preserve"> XP for a session where </w:t>
      </w:r>
      <w:r w:rsidR="00340FEF" w:rsidRPr="000F4669">
        <w:rPr>
          <w:rFonts w:asciiTheme="minorHAnsi" w:hAnsiTheme="minorHAnsi" w:cstheme="minorHAnsi"/>
          <w:lang w:val="en-US"/>
        </w:rPr>
        <w:t xml:space="preserve">the </w:t>
      </w:r>
      <w:r w:rsidR="004B277A" w:rsidRPr="000F4669">
        <w:rPr>
          <w:rFonts w:asciiTheme="minorHAnsi" w:hAnsiTheme="minorHAnsi" w:cstheme="minorHAnsi"/>
          <w:i/>
          <w:iCs/>
          <w:lang w:val="en-US"/>
        </w:rPr>
        <w:t>player</w:t>
      </w:r>
      <w:r w:rsidR="004B277A" w:rsidRPr="000F4669">
        <w:rPr>
          <w:rFonts w:asciiTheme="minorHAnsi" w:hAnsiTheme="minorHAnsi" w:cstheme="minorHAnsi"/>
          <w:lang w:val="en-US"/>
        </w:rPr>
        <w:t xml:space="preserve"> </w:t>
      </w:r>
      <w:r w:rsidR="00340FEF" w:rsidRPr="000F4669">
        <w:rPr>
          <w:rFonts w:asciiTheme="minorHAnsi" w:hAnsiTheme="minorHAnsi" w:cstheme="minorHAnsi"/>
          <w:lang w:val="en-US"/>
        </w:rPr>
        <w:t>did an outstanding job</w:t>
      </w:r>
      <w:r w:rsidR="004B277A" w:rsidRPr="000F4669">
        <w:rPr>
          <w:rFonts w:asciiTheme="minorHAnsi" w:hAnsiTheme="minorHAnsi" w:cstheme="minorHAnsi"/>
          <w:lang w:val="en-US"/>
        </w:rPr>
        <w:t xml:space="preserve">, or if the </w:t>
      </w:r>
      <w:r w:rsidR="004B277A" w:rsidRPr="000F4669">
        <w:rPr>
          <w:rFonts w:asciiTheme="minorHAnsi" w:hAnsiTheme="minorHAnsi" w:cstheme="minorHAnsi"/>
          <w:i/>
          <w:iCs/>
          <w:lang w:val="en-US"/>
        </w:rPr>
        <w:t>character</w:t>
      </w:r>
      <w:r w:rsidR="004B277A" w:rsidRPr="000F4669">
        <w:rPr>
          <w:rFonts w:asciiTheme="minorHAnsi" w:hAnsiTheme="minorHAnsi" w:cstheme="minorHAnsi"/>
          <w:lang w:val="en-US"/>
        </w:rPr>
        <w:t xml:space="preserve"> was very successful</w:t>
      </w:r>
      <w:r w:rsidR="00340FEF" w:rsidRPr="000F4669">
        <w:rPr>
          <w:rFonts w:asciiTheme="minorHAnsi" w:hAnsiTheme="minorHAnsi" w:cstheme="minorHAnsi"/>
          <w:lang w:val="en-US"/>
        </w:rPr>
        <w:t>. Characters can only advance skills during downtime</w:t>
      </w:r>
      <w:r w:rsidR="004B277A" w:rsidRPr="000F4669">
        <w:rPr>
          <w:rFonts w:asciiTheme="minorHAnsi" w:hAnsiTheme="minorHAnsi" w:cstheme="minorHAnsi"/>
          <w:lang w:val="en-US"/>
        </w:rPr>
        <w:t xml:space="preserve"> in game: during periods of relative quiet and inactivity</w:t>
      </w:r>
      <w:r w:rsidR="00340FEF" w:rsidRPr="000F4669">
        <w:rPr>
          <w:rFonts w:asciiTheme="minorHAnsi" w:hAnsiTheme="minorHAnsi" w:cstheme="minorHAnsi"/>
          <w:lang w:val="en-US"/>
        </w:rPr>
        <w:t xml:space="preserve">. Note that advancement is incremental: for example, to </w:t>
      </w:r>
      <w:r w:rsidR="004B277A" w:rsidRPr="000F4669">
        <w:rPr>
          <w:rFonts w:asciiTheme="minorHAnsi" w:hAnsiTheme="minorHAnsi" w:cstheme="minorHAnsi"/>
          <w:lang w:val="en-US"/>
        </w:rPr>
        <w:t xml:space="preserve">increase a skill </w:t>
      </w:r>
      <w:r w:rsidR="00340FEF" w:rsidRPr="000F4669">
        <w:rPr>
          <w:rFonts w:asciiTheme="minorHAnsi" w:hAnsiTheme="minorHAnsi" w:cstheme="minorHAnsi"/>
          <w:lang w:val="en-US"/>
        </w:rPr>
        <w:t xml:space="preserve">from </w:t>
      </w:r>
      <w:r w:rsidR="004B277A" w:rsidRPr="000F4669">
        <w:rPr>
          <w:rFonts w:asciiTheme="minorHAnsi" w:hAnsiTheme="minorHAnsi" w:cstheme="minorHAnsi"/>
          <w:lang w:val="en-US"/>
        </w:rPr>
        <w:t xml:space="preserve">Level </w:t>
      </w:r>
      <w:r w:rsidR="00340FEF" w:rsidRPr="000F4669">
        <w:rPr>
          <w:rFonts w:asciiTheme="minorHAnsi" w:hAnsiTheme="minorHAnsi" w:cstheme="minorHAnsi"/>
          <w:lang w:val="en-US"/>
        </w:rPr>
        <w:t xml:space="preserve">1 to </w:t>
      </w:r>
      <w:r w:rsidR="004B277A" w:rsidRPr="000F4669">
        <w:rPr>
          <w:rFonts w:asciiTheme="minorHAnsi" w:hAnsiTheme="minorHAnsi" w:cstheme="minorHAnsi"/>
          <w:lang w:val="en-US"/>
        </w:rPr>
        <w:t xml:space="preserve">Level </w:t>
      </w:r>
      <w:r w:rsidR="00340FEF" w:rsidRPr="000F4669">
        <w:rPr>
          <w:rFonts w:asciiTheme="minorHAnsi" w:hAnsiTheme="minorHAnsi" w:cstheme="minorHAnsi"/>
          <w:lang w:val="en-US"/>
        </w:rPr>
        <w:t xml:space="preserve">3, the character must first purchase </w:t>
      </w:r>
      <w:r w:rsidR="004B277A" w:rsidRPr="000F4669">
        <w:rPr>
          <w:rFonts w:asciiTheme="minorHAnsi" w:hAnsiTheme="minorHAnsi" w:cstheme="minorHAnsi"/>
          <w:lang w:val="en-US"/>
        </w:rPr>
        <w:t xml:space="preserve">Level </w:t>
      </w:r>
      <w:r w:rsidR="00340FEF" w:rsidRPr="000F4669">
        <w:rPr>
          <w:rFonts w:asciiTheme="minorHAnsi" w:hAnsiTheme="minorHAnsi" w:cstheme="minorHAnsi"/>
          <w:lang w:val="en-US"/>
        </w:rPr>
        <w:t xml:space="preserve">2 and only then </w:t>
      </w:r>
      <w:r w:rsidR="004B277A" w:rsidRPr="000F4669">
        <w:rPr>
          <w:rFonts w:asciiTheme="minorHAnsi" w:hAnsiTheme="minorHAnsi" w:cstheme="minorHAnsi"/>
          <w:lang w:val="en-US"/>
        </w:rPr>
        <w:t xml:space="preserve">Level </w:t>
      </w:r>
      <w:r w:rsidR="00340FEF" w:rsidRPr="000F4669">
        <w:rPr>
          <w:rFonts w:asciiTheme="minorHAnsi" w:hAnsiTheme="minorHAnsi" w:cstheme="minorHAnsi"/>
          <w:lang w:val="en-US"/>
        </w:rPr>
        <w:t>3. In general, use of XP should allow a character to increase one skill by one level per game year.</w:t>
      </w:r>
    </w:p>
    <w:p w14:paraId="1E46DCBD" w14:textId="39523793" w:rsidR="00340FEF" w:rsidRPr="000F4669" w:rsidRDefault="00340FEF" w:rsidP="00340FEF">
      <w:pPr>
        <w:pStyle w:val="Heading3"/>
        <w:rPr>
          <w:rFonts w:asciiTheme="minorHAnsi" w:hAnsiTheme="minorHAnsi"/>
          <w:color w:val="auto"/>
          <w:lang w:val="en-US"/>
        </w:rPr>
      </w:pPr>
      <w:bookmarkStart w:id="29" w:name="_Toc73824700"/>
      <w:bookmarkStart w:id="30" w:name="_Toc78924229"/>
      <w:r w:rsidRPr="000F4669">
        <w:rPr>
          <w:rFonts w:asciiTheme="minorHAnsi" w:hAnsiTheme="minorHAnsi"/>
          <w:color w:val="auto"/>
          <w:lang w:val="en-US"/>
        </w:rPr>
        <w:t>Increasing Skills</w:t>
      </w:r>
      <w:bookmarkEnd w:id="29"/>
      <w:bookmarkEnd w:id="30"/>
    </w:p>
    <w:p w14:paraId="1F8EFEA7" w14:textId="4474A95F" w:rsidR="00340FEF" w:rsidRPr="000F4669" w:rsidRDefault="00340FEF" w:rsidP="005E5006">
      <w:pPr>
        <w:spacing w:before="120"/>
        <w:rPr>
          <w:rFonts w:asciiTheme="minorHAnsi" w:hAnsiTheme="minorHAnsi" w:cstheme="minorHAnsi"/>
          <w:lang w:val="en-US"/>
        </w:rPr>
      </w:pPr>
      <w:r w:rsidRPr="000F4669">
        <w:rPr>
          <w:rFonts w:asciiTheme="minorHAnsi" w:hAnsiTheme="minorHAnsi" w:cstheme="minorHAnsi"/>
          <w:lang w:val="en-US"/>
        </w:rPr>
        <w:t xml:space="preserve">Spend XP to increase skills per the following table. </w:t>
      </w:r>
      <w:r w:rsidR="005E5006" w:rsidRPr="000F4669">
        <w:rPr>
          <w:rFonts w:asciiTheme="minorHAnsi" w:hAnsiTheme="minorHAnsi" w:cstheme="minorHAnsi"/>
          <w:lang w:val="en-US"/>
        </w:rPr>
        <w:t>Skills</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can be improved</w:t>
      </w:r>
      <w:proofErr w:type="gramEnd"/>
      <w:r w:rsidRPr="000F4669">
        <w:rPr>
          <w:rFonts w:asciiTheme="minorHAnsi" w:hAnsiTheme="minorHAnsi" w:cstheme="minorHAnsi"/>
          <w:lang w:val="en-US"/>
        </w:rPr>
        <w:t xml:space="preserve"> by exercise or study, represented by spending XP</w:t>
      </w:r>
      <w:r w:rsidR="005E5006" w:rsidRPr="000F4669">
        <w:rPr>
          <w:rFonts w:asciiTheme="minorHAnsi" w:hAnsiTheme="minorHAnsi" w:cstheme="minorHAnsi"/>
          <w:lang w:val="en-US"/>
        </w:rPr>
        <w:t>, as noted in the table below.</w:t>
      </w:r>
    </w:p>
    <w:p w14:paraId="4BCC04CA" w14:textId="326EFF5C" w:rsidR="00340FEF" w:rsidRPr="000F4669" w:rsidRDefault="00340FEF">
      <w:pPr>
        <w:rPr>
          <w:rFonts w:asciiTheme="minorHAnsi" w:hAnsiTheme="minorHAnsi" w:cstheme="minorHAnsi"/>
          <w:lang w:val="en-US"/>
        </w:rPr>
      </w:pPr>
      <w:r w:rsidRPr="000F4669">
        <w:rPr>
          <w:rFonts w:asciiTheme="minorHAnsi" w:hAnsiTheme="minorHAnsi" w:cstheme="minorHAnsi"/>
          <w:lang w:val="en-US"/>
        </w:rPr>
        <w:br w:type="page"/>
      </w:r>
    </w:p>
    <w:p w14:paraId="67473F4A" w14:textId="77777777" w:rsidR="00340FEF" w:rsidRPr="000F4669" w:rsidRDefault="00340FEF" w:rsidP="00340FEF">
      <w:pPr>
        <w:spacing w:before="120"/>
        <w:rPr>
          <w:rFonts w:asciiTheme="minorHAnsi" w:hAnsiTheme="minorHAnsi" w:cstheme="minorHAnsi"/>
          <w:lang w:val="en-US"/>
        </w:rPr>
      </w:pPr>
    </w:p>
    <w:tbl>
      <w:tblPr>
        <w:tblW w:w="4395" w:type="dxa"/>
        <w:tblInd w:w="55" w:type="dxa"/>
        <w:tblLayout w:type="fixed"/>
        <w:tblCellMar>
          <w:left w:w="10" w:type="dxa"/>
          <w:right w:w="10" w:type="dxa"/>
        </w:tblCellMar>
        <w:tblLook w:val="04A0" w:firstRow="1" w:lastRow="0" w:firstColumn="1" w:lastColumn="0" w:noHBand="0" w:noVBand="1"/>
      </w:tblPr>
      <w:tblGrid>
        <w:gridCol w:w="2197"/>
        <w:gridCol w:w="2198"/>
      </w:tblGrid>
      <w:tr w:rsidR="000F4669" w:rsidRPr="000F4669" w14:paraId="584090F8" w14:textId="77777777" w:rsidTr="00436883">
        <w:tc>
          <w:tcPr>
            <w:tcW w:w="2197" w:type="dxa"/>
            <w:tcBorders>
              <w:top w:val="single" w:sz="2" w:space="0" w:color="000000"/>
              <w:left w:val="nil"/>
              <w:bottom w:val="single" w:sz="2" w:space="0" w:color="000000"/>
              <w:right w:val="nil"/>
            </w:tcBorders>
            <w:tcMar>
              <w:top w:w="55" w:type="dxa"/>
              <w:left w:w="55" w:type="dxa"/>
              <w:bottom w:w="55" w:type="dxa"/>
              <w:right w:w="55" w:type="dxa"/>
            </w:tcMar>
            <w:hideMark/>
          </w:tcPr>
          <w:p w14:paraId="6CE09518" w14:textId="77777777" w:rsidR="00340FEF" w:rsidRPr="000F4669" w:rsidRDefault="00340FEF" w:rsidP="00340FEF">
            <w:pPr>
              <w:spacing w:before="120"/>
              <w:rPr>
                <w:rFonts w:asciiTheme="minorHAnsi" w:hAnsiTheme="minorHAnsi" w:cstheme="minorHAnsi"/>
                <w:b/>
                <w:bCs/>
                <w:lang w:val="en-US"/>
              </w:rPr>
            </w:pPr>
            <w:r w:rsidRPr="000F4669">
              <w:rPr>
                <w:rFonts w:asciiTheme="minorHAnsi" w:hAnsiTheme="minorHAnsi" w:cstheme="minorHAnsi"/>
                <w:b/>
                <w:bCs/>
                <w:lang w:val="en-US"/>
              </w:rPr>
              <w:t>Desired Skill Level</w:t>
            </w:r>
          </w:p>
        </w:tc>
        <w:tc>
          <w:tcPr>
            <w:tcW w:w="2198" w:type="dxa"/>
            <w:tcBorders>
              <w:top w:val="single" w:sz="2" w:space="0" w:color="000000"/>
              <w:left w:val="nil"/>
              <w:bottom w:val="single" w:sz="2" w:space="0" w:color="000000"/>
              <w:right w:val="nil"/>
            </w:tcBorders>
            <w:tcMar>
              <w:top w:w="55" w:type="dxa"/>
              <w:left w:w="55" w:type="dxa"/>
              <w:bottom w:w="55" w:type="dxa"/>
              <w:right w:w="55" w:type="dxa"/>
            </w:tcMar>
            <w:hideMark/>
          </w:tcPr>
          <w:p w14:paraId="7EC4A024" w14:textId="4A92695E" w:rsidR="00340FEF" w:rsidRPr="000F4669" w:rsidRDefault="00340FEF" w:rsidP="00340FEF">
            <w:pPr>
              <w:spacing w:before="120"/>
              <w:rPr>
                <w:rFonts w:asciiTheme="minorHAnsi" w:hAnsiTheme="minorHAnsi" w:cstheme="minorHAnsi"/>
                <w:b/>
                <w:bCs/>
                <w:lang w:val="en-US"/>
              </w:rPr>
            </w:pPr>
            <w:r w:rsidRPr="000F4669">
              <w:rPr>
                <w:rFonts w:asciiTheme="minorHAnsi" w:hAnsiTheme="minorHAnsi" w:cstheme="minorHAnsi"/>
                <w:b/>
                <w:bCs/>
                <w:lang w:val="en-US"/>
              </w:rPr>
              <w:t xml:space="preserve">XP Cost          </w:t>
            </w:r>
          </w:p>
        </w:tc>
      </w:tr>
      <w:tr w:rsidR="000F4669" w:rsidRPr="000F4669" w14:paraId="22AF5F88" w14:textId="77777777" w:rsidTr="00436883">
        <w:tc>
          <w:tcPr>
            <w:tcW w:w="2197" w:type="dxa"/>
            <w:shd w:val="clear" w:color="auto" w:fill="ADC5E7"/>
            <w:tcMar>
              <w:top w:w="55" w:type="dxa"/>
              <w:left w:w="55" w:type="dxa"/>
              <w:bottom w:w="55" w:type="dxa"/>
              <w:right w:w="55" w:type="dxa"/>
            </w:tcMar>
          </w:tcPr>
          <w:p w14:paraId="400658BA"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lang w:val="en-US"/>
              </w:rPr>
              <w:t>0</w:t>
            </w:r>
          </w:p>
        </w:tc>
        <w:tc>
          <w:tcPr>
            <w:tcW w:w="2198" w:type="dxa"/>
            <w:shd w:val="clear" w:color="auto" w:fill="ADC5E7"/>
            <w:tcMar>
              <w:top w:w="55" w:type="dxa"/>
              <w:left w:w="55" w:type="dxa"/>
              <w:bottom w:w="55" w:type="dxa"/>
              <w:right w:w="55" w:type="dxa"/>
            </w:tcMar>
          </w:tcPr>
          <w:p w14:paraId="4E86C138" w14:textId="7F66DF7B"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lang w:val="en-US"/>
              </w:rPr>
              <w:t>2</w:t>
            </w:r>
          </w:p>
        </w:tc>
      </w:tr>
      <w:tr w:rsidR="000F4669" w:rsidRPr="000F4669" w14:paraId="1DDDE748" w14:textId="77777777" w:rsidTr="00436883">
        <w:tc>
          <w:tcPr>
            <w:tcW w:w="2197" w:type="dxa"/>
            <w:shd w:val="clear" w:color="auto" w:fill="ADC5E7"/>
            <w:tcMar>
              <w:top w:w="55" w:type="dxa"/>
              <w:left w:w="55" w:type="dxa"/>
              <w:bottom w:w="55" w:type="dxa"/>
              <w:right w:w="55" w:type="dxa"/>
            </w:tcMar>
            <w:hideMark/>
          </w:tcPr>
          <w:p w14:paraId="3CF0A43F"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lang w:val="en-US"/>
              </w:rPr>
              <w:t>1</w:t>
            </w:r>
          </w:p>
        </w:tc>
        <w:tc>
          <w:tcPr>
            <w:tcW w:w="2198" w:type="dxa"/>
            <w:shd w:val="clear" w:color="auto" w:fill="ADC5E7"/>
            <w:tcMar>
              <w:top w:w="55" w:type="dxa"/>
              <w:left w:w="55" w:type="dxa"/>
              <w:bottom w:w="55" w:type="dxa"/>
              <w:right w:w="55" w:type="dxa"/>
            </w:tcMar>
            <w:hideMark/>
          </w:tcPr>
          <w:p w14:paraId="76D9D56E" w14:textId="38EFFB73"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lang w:val="en-US"/>
              </w:rPr>
              <w:t>10</w:t>
            </w:r>
          </w:p>
        </w:tc>
      </w:tr>
      <w:tr w:rsidR="000F4669" w:rsidRPr="000F4669" w14:paraId="1BB47C94" w14:textId="77777777" w:rsidTr="00436883">
        <w:tc>
          <w:tcPr>
            <w:tcW w:w="2197" w:type="dxa"/>
            <w:tcMar>
              <w:top w:w="55" w:type="dxa"/>
              <w:left w:w="55" w:type="dxa"/>
              <w:bottom w:w="55" w:type="dxa"/>
              <w:right w:w="55" w:type="dxa"/>
            </w:tcMar>
            <w:hideMark/>
          </w:tcPr>
          <w:p w14:paraId="64FE749E"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lang w:val="en-US"/>
              </w:rPr>
              <w:t>2</w:t>
            </w:r>
          </w:p>
        </w:tc>
        <w:tc>
          <w:tcPr>
            <w:tcW w:w="2198" w:type="dxa"/>
            <w:tcMar>
              <w:top w:w="55" w:type="dxa"/>
              <w:left w:w="55" w:type="dxa"/>
              <w:bottom w:w="55" w:type="dxa"/>
              <w:right w:w="55" w:type="dxa"/>
            </w:tcMar>
            <w:hideMark/>
          </w:tcPr>
          <w:p w14:paraId="10CCCBD6" w14:textId="12164BA0"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lang w:val="en-US"/>
              </w:rPr>
              <w:t>20</w:t>
            </w:r>
          </w:p>
        </w:tc>
      </w:tr>
      <w:tr w:rsidR="000F4669" w:rsidRPr="000F4669" w14:paraId="31BF9C16" w14:textId="77777777" w:rsidTr="00436883">
        <w:tc>
          <w:tcPr>
            <w:tcW w:w="2197" w:type="dxa"/>
            <w:shd w:val="clear" w:color="auto" w:fill="ADC5E7"/>
            <w:tcMar>
              <w:top w:w="55" w:type="dxa"/>
              <w:left w:w="55" w:type="dxa"/>
              <w:bottom w:w="55" w:type="dxa"/>
              <w:right w:w="55" w:type="dxa"/>
            </w:tcMar>
            <w:hideMark/>
          </w:tcPr>
          <w:p w14:paraId="761BF734"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lang w:val="en-US"/>
              </w:rPr>
              <w:t>3</w:t>
            </w:r>
          </w:p>
        </w:tc>
        <w:tc>
          <w:tcPr>
            <w:tcW w:w="2198" w:type="dxa"/>
            <w:shd w:val="clear" w:color="auto" w:fill="ADC5E7"/>
            <w:tcMar>
              <w:top w:w="55" w:type="dxa"/>
              <w:left w:w="55" w:type="dxa"/>
              <w:bottom w:w="55" w:type="dxa"/>
              <w:right w:w="55" w:type="dxa"/>
            </w:tcMar>
            <w:hideMark/>
          </w:tcPr>
          <w:p w14:paraId="29E783FF" w14:textId="686F074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lang w:val="en-US"/>
              </w:rPr>
              <w:t>20</w:t>
            </w:r>
          </w:p>
        </w:tc>
      </w:tr>
      <w:tr w:rsidR="000F4669" w:rsidRPr="000F4669" w14:paraId="56013229" w14:textId="77777777" w:rsidTr="00436883">
        <w:tc>
          <w:tcPr>
            <w:tcW w:w="2197" w:type="dxa"/>
            <w:tcMar>
              <w:top w:w="55" w:type="dxa"/>
              <w:left w:w="55" w:type="dxa"/>
              <w:bottom w:w="55" w:type="dxa"/>
              <w:right w:w="55" w:type="dxa"/>
            </w:tcMar>
            <w:hideMark/>
          </w:tcPr>
          <w:p w14:paraId="1ED3D8A7"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lang w:val="en-US"/>
              </w:rPr>
              <w:t>4</w:t>
            </w:r>
          </w:p>
        </w:tc>
        <w:tc>
          <w:tcPr>
            <w:tcW w:w="2198" w:type="dxa"/>
            <w:tcMar>
              <w:top w:w="55" w:type="dxa"/>
              <w:left w:w="55" w:type="dxa"/>
              <w:bottom w:w="55" w:type="dxa"/>
              <w:right w:w="55" w:type="dxa"/>
            </w:tcMar>
            <w:hideMark/>
          </w:tcPr>
          <w:p w14:paraId="402B3E48" w14:textId="0092FADE"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lang w:val="en-US"/>
              </w:rPr>
              <w:t>30</w:t>
            </w:r>
          </w:p>
        </w:tc>
      </w:tr>
      <w:tr w:rsidR="000F4669" w:rsidRPr="000F4669" w14:paraId="65AD6BAE" w14:textId="77777777" w:rsidTr="00436883">
        <w:tc>
          <w:tcPr>
            <w:tcW w:w="2197" w:type="dxa"/>
            <w:tcBorders>
              <w:top w:val="nil"/>
              <w:left w:val="nil"/>
              <w:bottom w:val="single" w:sz="2" w:space="0" w:color="000000"/>
              <w:right w:val="nil"/>
            </w:tcBorders>
            <w:shd w:val="clear" w:color="auto" w:fill="ADC5E7"/>
            <w:tcMar>
              <w:top w:w="55" w:type="dxa"/>
              <w:left w:w="55" w:type="dxa"/>
              <w:bottom w:w="55" w:type="dxa"/>
              <w:right w:w="55" w:type="dxa"/>
            </w:tcMar>
            <w:hideMark/>
          </w:tcPr>
          <w:p w14:paraId="06EE3F37" w14:textId="77777777"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lang w:val="en-US"/>
              </w:rPr>
              <w:t>5</w:t>
            </w:r>
          </w:p>
        </w:tc>
        <w:tc>
          <w:tcPr>
            <w:tcW w:w="2198" w:type="dxa"/>
            <w:tcBorders>
              <w:top w:val="nil"/>
              <w:left w:val="nil"/>
              <w:bottom w:val="single" w:sz="2" w:space="0" w:color="000000"/>
              <w:right w:val="nil"/>
            </w:tcBorders>
            <w:shd w:val="clear" w:color="auto" w:fill="ADC5E7"/>
            <w:tcMar>
              <w:top w:w="55" w:type="dxa"/>
              <w:left w:w="55" w:type="dxa"/>
              <w:bottom w:w="55" w:type="dxa"/>
              <w:right w:w="55" w:type="dxa"/>
            </w:tcMar>
            <w:hideMark/>
          </w:tcPr>
          <w:p w14:paraId="7CFBDF2B" w14:textId="4A5682AB" w:rsidR="00340FEF" w:rsidRPr="000F4669" w:rsidRDefault="00340FEF" w:rsidP="00340FEF">
            <w:pPr>
              <w:spacing w:before="120"/>
              <w:rPr>
                <w:rFonts w:asciiTheme="minorHAnsi" w:hAnsiTheme="minorHAnsi" w:cstheme="minorHAnsi"/>
                <w:lang w:val="en-US"/>
              </w:rPr>
            </w:pPr>
            <w:r w:rsidRPr="000F4669">
              <w:rPr>
                <w:rFonts w:asciiTheme="minorHAnsi" w:hAnsiTheme="minorHAnsi" w:cstheme="minorHAnsi"/>
                <w:lang w:val="en-US"/>
              </w:rPr>
              <w:t>40</w:t>
            </w:r>
          </w:p>
        </w:tc>
      </w:tr>
    </w:tbl>
    <w:p w14:paraId="4908E42D" w14:textId="77777777" w:rsidR="00340FEF" w:rsidRPr="000F4669" w:rsidRDefault="00340FEF" w:rsidP="00340FEF">
      <w:pPr>
        <w:spacing w:before="120"/>
        <w:rPr>
          <w:rFonts w:asciiTheme="minorHAnsi" w:hAnsiTheme="minorHAnsi" w:cstheme="minorHAnsi"/>
          <w:lang w:val="en-US"/>
        </w:rPr>
      </w:pPr>
    </w:p>
    <w:p w14:paraId="752676C0" w14:textId="59CF3356" w:rsidR="00340FEF" w:rsidRPr="000F4669" w:rsidRDefault="00340FEF" w:rsidP="004B277A">
      <w:pPr>
        <w:spacing w:before="120"/>
        <w:rPr>
          <w:rFonts w:asciiTheme="minorHAnsi" w:hAnsiTheme="minorHAnsi" w:cstheme="minorHAnsi"/>
          <w:lang w:val="en-US"/>
        </w:rPr>
      </w:pPr>
      <w:r w:rsidRPr="000F4669">
        <w:rPr>
          <w:rFonts w:asciiTheme="minorHAnsi" w:hAnsiTheme="minorHAnsi" w:cstheme="minorHAnsi"/>
          <w:lang w:val="en-US"/>
        </w:rPr>
        <w:t xml:space="preserve">Note, however, that the total sum of a character’s skill </w:t>
      </w:r>
      <w:r w:rsidR="004B277A" w:rsidRPr="000F4669">
        <w:rPr>
          <w:rFonts w:asciiTheme="minorHAnsi" w:hAnsiTheme="minorHAnsi" w:cstheme="minorHAnsi"/>
          <w:lang w:val="en-US"/>
        </w:rPr>
        <w:t xml:space="preserve">levels still </w:t>
      </w:r>
      <w:r w:rsidRPr="000F4669">
        <w:rPr>
          <w:rFonts w:asciiTheme="minorHAnsi" w:hAnsiTheme="minorHAnsi" w:cstheme="minorHAnsi"/>
          <w:lang w:val="en-US"/>
        </w:rPr>
        <w:t>may not exceed the sum of their current INT + EDU characteristics. If using Level 0 skills, these do not count towards the maximum skill levels.</w:t>
      </w:r>
    </w:p>
    <w:p w14:paraId="5FA68CDF" w14:textId="77777777" w:rsidR="00340FEF" w:rsidRPr="000F4669" w:rsidRDefault="00340FEF" w:rsidP="00340FEF">
      <w:pPr>
        <w:spacing w:before="120"/>
        <w:rPr>
          <w:rFonts w:asciiTheme="minorHAnsi" w:hAnsiTheme="minorHAnsi" w:cstheme="minorHAnsi"/>
          <w:b/>
          <w:bCs/>
          <w:i/>
          <w:iCs/>
          <w:lang w:val="en-US"/>
        </w:rPr>
      </w:pPr>
    </w:p>
    <w:p w14:paraId="13774139" w14:textId="3712B6A6" w:rsidR="00340FEF" w:rsidRPr="000F4669" w:rsidRDefault="00340FEF" w:rsidP="00340FEF">
      <w:pPr>
        <w:pStyle w:val="Heading3"/>
        <w:rPr>
          <w:rFonts w:asciiTheme="minorHAnsi" w:hAnsiTheme="minorHAnsi"/>
          <w:color w:val="auto"/>
          <w:lang w:val="en-US"/>
        </w:rPr>
      </w:pPr>
      <w:bookmarkStart w:id="31" w:name="_Toc73824701"/>
      <w:bookmarkStart w:id="32" w:name="_Toc78924230"/>
      <w:r w:rsidRPr="000F4669">
        <w:rPr>
          <w:rFonts w:asciiTheme="minorHAnsi" w:hAnsiTheme="minorHAnsi"/>
          <w:color w:val="auto"/>
          <w:lang w:val="en-US"/>
        </w:rPr>
        <w:t>Learning Languages</w:t>
      </w:r>
      <w:bookmarkEnd w:id="31"/>
      <w:bookmarkEnd w:id="32"/>
    </w:p>
    <w:p w14:paraId="610DE4FF" w14:textId="3D39547C" w:rsidR="00340FEF" w:rsidRPr="000F4669" w:rsidRDefault="00340FEF" w:rsidP="004B277A">
      <w:pPr>
        <w:spacing w:before="120"/>
        <w:rPr>
          <w:rFonts w:asciiTheme="minorHAnsi" w:hAnsiTheme="minorHAnsi" w:cstheme="minorHAnsi"/>
          <w:lang w:val="en-US"/>
        </w:rPr>
      </w:pPr>
      <w:r w:rsidRPr="000F4669">
        <w:rPr>
          <w:rFonts w:asciiTheme="minorHAnsi" w:hAnsiTheme="minorHAnsi" w:cstheme="minorHAnsi"/>
          <w:lang w:val="en-US"/>
        </w:rPr>
        <w:t xml:space="preserve">You may learn a new language by investing </w:t>
      </w:r>
      <w:proofErr w:type="gramStart"/>
      <w:r w:rsidR="004B277A" w:rsidRPr="000F4669">
        <w:rPr>
          <w:rFonts w:asciiTheme="minorHAnsi" w:hAnsiTheme="minorHAnsi" w:cstheme="minorHAnsi"/>
          <w:lang w:val="en-US"/>
        </w:rPr>
        <w:t>8</w:t>
      </w:r>
      <w:proofErr w:type="gramEnd"/>
      <w:r w:rsidR="004B277A" w:rsidRPr="000F4669">
        <w:rPr>
          <w:rFonts w:asciiTheme="minorHAnsi" w:hAnsiTheme="minorHAnsi" w:cstheme="minorHAnsi"/>
          <w:lang w:val="en-US"/>
        </w:rPr>
        <w:t xml:space="preserve"> </w:t>
      </w:r>
      <w:r w:rsidRPr="000F4669">
        <w:rPr>
          <w:rFonts w:asciiTheme="minorHAnsi" w:hAnsiTheme="minorHAnsi" w:cstheme="minorHAnsi"/>
          <w:lang w:val="en-US"/>
        </w:rPr>
        <w:t>XP.</w:t>
      </w:r>
    </w:p>
    <w:p w14:paraId="6D16FACD" w14:textId="77777777" w:rsidR="00340FEF" w:rsidRPr="000F4669" w:rsidRDefault="00340FEF" w:rsidP="00340FEF">
      <w:pPr>
        <w:spacing w:before="120"/>
        <w:rPr>
          <w:rFonts w:asciiTheme="minorHAnsi" w:hAnsiTheme="minorHAnsi" w:cstheme="minorHAnsi"/>
          <w:lang w:val="en-US"/>
        </w:rPr>
      </w:pPr>
    </w:p>
    <w:p w14:paraId="25A08774" w14:textId="08EB232E" w:rsidR="00340FEF" w:rsidRPr="000F4669" w:rsidRDefault="00340FEF" w:rsidP="00340FEF">
      <w:pPr>
        <w:pStyle w:val="Heading3"/>
        <w:rPr>
          <w:rFonts w:asciiTheme="minorHAnsi" w:hAnsiTheme="minorHAnsi"/>
          <w:color w:val="auto"/>
          <w:lang w:val="en-US"/>
        </w:rPr>
      </w:pPr>
      <w:bookmarkStart w:id="33" w:name="_Toc73824702"/>
      <w:bookmarkStart w:id="34" w:name="_Toc78924231"/>
      <w:r w:rsidRPr="000F4669">
        <w:rPr>
          <w:rFonts w:asciiTheme="minorHAnsi" w:hAnsiTheme="minorHAnsi"/>
          <w:color w:val="auto"/>
          <w:lang w:val="en-US"/>
        </w:rPr>
        <w:t>Gaining Traits</w:t>
      </w:r>
      <w:bookmarkEnd w:id="33"/>
      <w:bookmarkEnd w:id="34"/>
    </w:p>
    <w:p w14:paraId="1A794615" w14:textId="5F13D61E" w:rsidR="00340FEF" w:rsidRPr="000F4669" w:rsidRDefault="00340FEF" w:rsidP="00662007">
      <w:pPr>
        <w:spacing w:before="120"/>
        <w:rPr>
          <w:rFonts w:asciiTheme="minorHAnsi" w:hAnsiTheme="minorHAnsi" w:cstheme="minorHAnsi"/>
          <w:lang w:val="en-US"/>
        </w:rPr>
      </w:pPr>
      <w:r w:rsidRPr="000F4669">
        <w:rPr>
          <w:rFonts w:asciiTheme="minorHAnsi" w:hAnsiTheme="minorHAnsi" w:cstheme="minorHAnsi"/>
          <w:lang w:val="en-US"/>
        </w:rPr>
        <w:t>You may gain a new Trait by investing 30 XP.</w:t>
      </w:r>
      <w:r w:rsidR="004B277A" w:rsidRPr="000F4669">
        <w:rPr>
          <w:rFonts w:asciiTheme="minorHAnsi" w:hAnsiTheme="minorHAnsi" w:cstheme="minorHAnsi"/>
          <w:lang w:val="en-US"/>
        </w:rPr>
        <w:t xml:space="preserve"> The character must meet all the prerequisites to purchase the </w:t>
      </w:r>
      <w:r w:rsidR="00662007" w:rsidRPr="000F4669">
        <w:rPr>
          <w:rFonts w:asciiTheme="minorHAnsi" w:hAnsiTheme="minorHAnsi" w:cstheme="minorHAnsi"/>
          <w:lang w:val="en-US"/>
        </w:rPr>
        <w:t>T</w:t>
      </w:r>
      <w:r w:rsidR="004B277A" w:rsidRPr="000F4669">
        <w:rPr>
          <w:rFonts w:asciiTheme="minorHAnsi" w:hAnsiTheme="minorHAnsi" w:cstheme="minorHAnsi"/>
          <w:lang w:val="en-US"/>
        </w:rPr>
        <w:t>rait.</w:t>
      </w:r>
    </w:p>
    <w:p w14:paraId="39825E68" w14:textId="77777777" w:rsidR="00340FEF" w:rsidRPr="000F4669" w:rsidRDefault="00340FEF" w:rsidP="00340FEF">
      <w:pPr>
        <w:spacing w:before="120"/>
        <w:rPr>
          <w:rFonts w:asciiTheme="minorHAnsi" w:hAnsiTheme="minorHAnsi" w:cstheme="minorHAnsi"/>
          <w:lang w:val="en-US"/>
        </w:rPr>
      </w:pPr>
    </w:p>
    <w:p w14:paraId="52525A72" w14:textId="3C327641" w:rsidR="005E276C" w:rsidRPr="000F4669" w:rsidRDefault="005E276C" w:rsidP="00F97811">
      <w:pPr>
        <w:pStyle w:val="Heading3"/>
        <w:shd w:val="clear" w:color="auto" w:fill="F2F2F2" w:themeFill="background1" w:themeFillShade="F2"/>
        <w:rPr>
          <w:color w:val="auto"/>
        </w:rPr>
      </w:pPr>
      <w:r w:rsidRPr="000F4669">
        <w:rPr>
          <w:color w:val="auto"/>
        </w:rPr>
        <w:t>Optional Rule: Improving Characteristics</w:t>
      </w:r>
    </w:p>
    <w:p w14:paraId="3C64B5EF" w14:textId="77777777" w:rsidR="005E276C" w:rsidRPr="000F4669" w:rsidRDefault="005E276C" w:rsidP="00F97811">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 xml:space="preserve">Some Referees may allow characters in their games to improve their characteristics. If this is the case, then any characteristic </w:t>
      </w:r>
      <w:proofErr w:type="gramStart"/>
      <w:r w:rsidRPr="000F4669">
        <w:rPr>
          <w:rFonts w:asciiTheme="minorHAnsi" w:hAnsiTheme="minorHAnsi" w:cstheme="minorHAnsi"/>
          <w:lang w:val="en-US"/>
        </w:rPr>
        <w:t>may be increased</w:t>
      </w:r>
      <w:proofErr w:type="gramEnd"/>
      <w:r w:rsidRPr="000F4669">
        <w:rPr>
          <w:rFonts w:asciiTheme="minorHAnsi" w:hAnsiTheme="minorHAnsi" w:cstheme="minorHAnsi"/>
          <w:lang w:val="en-US"/>
        </w:rPr>
        <w:t xml:space="preserve"> via XP expenditure, except for Social Standing.</w:t>
      </w:r>
    </w:p>
    <w:p w14:paraId="7EA46896" w14:textId="77777777" w:rsidR="005E276C" w:rsidRPr="000F4669" w:rsidRDefault="005E276C" w:rsidP="00F97811">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 xml:space="preserve">To improve a characteristic </w:t>
      </w:r>
      <w:r w:rsidRPr="000F4669">
        <w:rPr>
          <w:rFonts w:asciiTheme="minorHAnsi" w:hAnsiTheme="minorHAnsi" w:cstheme="minorHAnsi"/>
          <w:b/>
          <w:bCs/>
          <w:lang w:val="en-US"/>
        </w:rPr>
        <w:t>by one point</w:t>
      </w:r>
      <w:r w:rsidRPr="000F4669">
        <w:rPr>
          <w:rFonts w:asciiTheme="minorHAnsi" w:hAnsiTheme="minorHAnsi" w:cstheme="minorHAnsi"/>
          <w:lang w:val="en-US"/>
        </w:rPr>
        <w:t xml:space="preserve">, spend XP equal to </w:t>
      </w:r>
      <w:r w:rsidRPr="000F4669">
        <w:rPr>
          <w:rFonts w:asciiTheme="minorHAnsi" w:hAnsiTheme="minorHAnsi" w:cstheme="minorHAnsi"/>
          <w:i/>
          <w:iCs/>
          <w:lang w:val="en-US"/>
        </w:rPr>
        <w:t>three times</w:t>
      </w:r>
      <w:r w:rsidRPr="000F4669">
        <w:rPr>
          <w:rFonts w:asciiTheme="minorHAnsi" w:hAnsiTheme="minorHAnsi" w:cstheme="minorHAnsi"/>
          <w:lang w:val="en-US"/>
        </w:rPr>
        <w:t xml:space="preserve"> the new value. So, to improve a characteristic from </w:t>
      </w:r>
      <w:proofErr w:type="gramStart"/>
      <w:r w:rsidRPr="000F4669">
        <w:rPr>
          <w:rFonts w:asciiTheme="minorHAnsi" w:hAnsiTheme="minorHAnsi" w:cstheme="minorHAnsi"/>
          <w:lang w:val="en-US"/>
        </w:rPr>
        <w:t>7</w:t>
      </w:r>
      <w:proofErr w:type="gramEnd"/>
      <w:r w:rsidRPr="000F4669">
        <w:rPr>
          <w:rFonts w:asciiTheme="minorHAnsi" w:hAnsiTheme="minorHAnsi" w:cstheme="minorHAnsi"/>
          <w:lang w:val="en-US"/>
        </w:rPr>
        <w:t xml:space="preserve"> to 8 costs 24XP. The human maximum for any characteristic is 15, and Referees may wish to limit the number of times a given characteristic may be improved to </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or 3. Social standing </w:t>
      </w:r>
      <w:proofErr w:type="gramStart"/>
      <w:r w:rsidRPr="000F4669">
        <w:rPr>
          <w:rFonts w:asciiTheme="minorHAnsi" w:hAnsiTheme="minorHAnsi" w:cstheme="minorHAnsi"/>
          <w:lang w:val="en-US"/>
        </w:rPr>
        <w:t>can only be improved</w:t>
      </w:r>
      <w:proofErr w:type="gramEnd"/>
      <w:r w:rsidRPr="000F4669">
        <w:rPr>
          <w:rFonts w:asciiTheme="minorHAnsi" w:hAnsiTheme="minorHAnsi" w:cstheme="minorHAnsi"/>
          <w:lang w:val="en-US"/>
        </w:rPr>
        <w:t xml:space="preserve"> by social advancement, which is accomplished through role-playing and successful adventuring.</w:t>
      </w:r>
    </w:p>
    <w:p w14:paraId="2D093296" w14:textId="2A05F4D0" w:rsidR="0024311A" w:rsidRPr="000F4669" w:rsidRDefault="0024311A">
      <w:pPr>
        <w:rPr>
          <w:rFonts w:asciiTheme="minorHAnsi" w:eastAsiaTheme="majorEastAsia" w:hAnsiTheme="minorHAnsi" w:cstheme="minorHAnsi"/>
          <w:b/>
          <w:bCs/>
          <w:sz w:val="32"/>
          <w:szCs w:val="32"/>
          <w:lang w:val="en-US"/>
        </w:rPr>
      </w:pPr>
      <w:r w:rsidRPr="000F4669">
        <w:rPr>
          <w:rFonts w:asciiTheme="minorHAnsi" w:hAnsiTheme="minorHAnsi" w:cstheme="minorHAnsi"/>
          <w:lang w:val="en-US"/>
        </w:rPr>
        <w:br w:type="page"/>
      </w:r>
    </w:p>
    <w:p w14:paraId="015C77A8" w14:textId="43F1C46C" w:rsidR="0093156F" w:rsidRPr="000F4669" w:rsidRDefault="0093156F" w:rsidP="00FC7BBF">
      <w:pPr>
        <w:pStyle w:val="Heading1"/>
        <w:rPr>
          <w:rFonts w:asciiTheme="minorHAnsi" w:hAnsiTheme="minorHAnsi" w:cstheme="minorHAnsi"/>
          <w:color w:val="auto"/>
          <w:lang w:val="en-US"/>
        </w:rPr>
      </w:pPr>
      <w:bookmarkStart w:id="35" w:name="_Toc73824704"/>
      <w:bookmarkStart w:id="36" w:name="_Toc78924233"/>
      <w:bookmarkStart w:id="37" w:name="_Toc78924455"/>
      <w:r w:rsidRPr="000F4669">
        <w:rPr>
          <w:rFonts w:asciiTheme="minorHAnsi" w:hAnsiTheme="minorHAnsi" w:cstheme="minorHAnsi"/>
          <w:color w:val="auto"/>
          <w:lang w:val="en-US"/>
        </w:rPr>
        <w:lastRenderedPageBreak/>
        <w:t>Character Generation</w:t>
      </w:r>
      <w:bookmarkEnd w:id="35"/>
      <w:bookmarkEnd w:id="36"/>
      <w:bookmarkEnd w:id="37"/>
    </w:p>
    <w:p w14:paraId="5367075A"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Your character starts the game as a skilled, experienced adult. This chapter will show you how to generate a character and take them through a career.</w:t>
      </w:r>
    </w:p>
    <w:p w14:paraId="3291DEB0" w14:textId="77777777" w:rsidR="0093156F" w:rsidRPr="000F4669" w:rsidRDefault="0093156F" w:rsidP="0093156F">
      <w:pPr>
        <w:spacing w:before="120"/>
        <w:rPr>
          <w:rFonts w:asciiTheme="minorHAnsi" w:hAnsiTheme="minorHAnsi" w:cstheme="minorHAnsi"/>
          <w:lang w:val="en-US"/>
        </w:rPr>
      </w:pPr>
    </w:p>
    <w:p w14:paraId="2118E6D2" w14:textId="77777777" w:rsidR="0093156F" w:rsidRPr="000F4669" w:rsidRDefault="0093156F" w:rsidP="00FC7BBF">
      <w:pPr>
        <w:pStyle w:val="Heading2"/>
        <w:rPr>
          <w:rFonts w:asciiTheme="minorHAnsi" w:hAnsiTheme="minorHAnsi" w:cstheme="minorHAnsi"/>
          <w:color w:val="auto"/>
        </w:rPr>
      </w:pPr>
      <w:bookmarkStart w:id="38" w:name="_Toc528788880"/>
      <w:bookmarkStart w:id="39" w:name="_Toc73824705"/>
      <w:bookmarkStart w:id="40" w:name="_Toc78924234"/>
      <w:r w:rsidRPr="000F4669">
        <w:rPr>
          <w:rFonts w:asciiTheme="minorHAnsi" w:hAnsiTheme="minorHAnsi" w:cstheme="minorHAnsi"/>
          <w:color w:val="auto"/>
        </w:rPr>
        <w:t>Step 1: Characteristics</w:t>
      </w:r>
      <w:bookmarkEnd w:id="38"/>
      <w:bookmarkEnd w:id="39"/>
      <w:bookmarkEnd w:id="40"/>
    </w:p>
    <w:p w14:paraId="535BDACF"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 xml:space="preserve">Characteristics describe your character’s general talents and abilities. They serve as basic skills – for tasks which every human (or alien!) can perform, but some can perform better or worse than </w:t>
      </w:r>
      <w:proofErr w:type="gramStart"/>
      <w:r w:rsidRPr="000F4669">
        <w:rPr>
          <w:rFonts w:asciiTheme="minorHAnsi" w:hAnsiTheme="minorHAnsi" w:cstheme="minorHAnsi"/>
          <w:lang w:val="en-US"/>
        </w:rPr>
        <w:t>others</w:t>
      </w:r>
      <w:proofErr w:type="gramEnd"/>
      <w:r w:rsidRPr="000F4669">
        <w:rPr>
          <w:rFonts w:asciiTheme="minorHAnsi" w:hAnsiTheme="minorHAnsi" w:cstheme="minorHAnsi"/>
          <w:lang w:val="en-US"/>
        </w:rPr>
        <w:t>. They also modify your character’s skill throws, representing your natural aptitude with various tasks.</w:t>
      </w:r>
    </w:p>
    <w:p w14:paraId="05E60CD9" w14:textId="7BFA2AC2"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 xml:space="preserve">Assign the following array to the six </w:t>
      </w:r>
      <w:r w:rsidR="00301D7D" w:rsidRPr="000F4669">
        <w:rPr>
          <w:rFonts w:asciiTheme="minorHAnsi" w:hAnsiTheme="minorHAnsi" w:cstheme="minorHAnsi"/>
          <w:lang w:val="en-US"/>
        </w:rPr>
        <w:t>characteristics</w:t>
      </w:r>
      <w:r w:rsidRPr="000F4669">
        <w:rPr>
          <w:rFonts w:asciiTheme="minorHAnsi" w:hAnsiTheme="minorHAnsi" w:cstheme="minorHAnsi"/>
          <w:lang w:val="en-US"/>
        </w:rPr>
        <w:t xml:space="preserve"> in any order desired to your six characteristics: 5, 6, 7, 8, 9, </w:t>
      </w:r>
      <w:proofErr w:type="gramStart"/>
      <w:r w:rsidRPr="000F4669">
        <w:rPr>
          <w:rFonts w:asciiTheme="minorHAnsi" w:hAnsiTheme="minorHAnsi" w:cstheme="minorHAnsi"/>
          <w:lang w:val="en-US"/>
        </w:rPr>
        <w:t>10</w:t>
      </w:r>
      <w:proofErr w:type="gramEnd"/>
      <w:r w:rsidRPr="000F4669">
        <w:rPr>
          <w:rFonts w:asciiTheme="minorHAnsi" w:hAnsiTheme="minorHAnsi" w:cstheme="minorHAnsi"/>
          <w:lang w:val="en-US"/>
        </w:rPr>
        <w:t>.</w:t>
      </w:r>
    </w:p>
    <w:p w14:paraId="6587858C"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The characteristics are:</w:t>
      </w:r>
    </w:p>
    <w:p w14:paraId="1B1B25DA"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Strength</w:t>
      </w:r>
      <w:r w:rsidRPr="000F4669">
        <w:rPr>
          <w:rFonts w:asciiTheme="minorHAnsi" w:hAnsiTheme="minorHAnsi" w:cstheme="minorHAnsi"/>
          <w:lang w:val="en-US"/>
        </w:rPr>
        <w:t xml:space="preserve"> (STR): Physical prowess and brute force.</w:t>
      </w:r>
    </w:p>
    <w:p w14:paraId="7B87D570" w14:textId="663A7E07" w:rsidR="0093156F" w:rsidRPr="000F4669" w:rsidRDefault="0093156F" w:rsidP="008847B7">
      <w:pPr>
        <w:numPr>
          <w:ilvl w:val="0"/>
          <w:numId w:val="3"/>
        </w:numPr>
        <w:spacing w:before="120"/>
        <w:rPr>
          <w:rFonts w:asciiTheme="minorHAnsi" w:hAnsiTheme="minorHAnsi" w:cstheme="minorHAnsi"/>
          <w:lang w:val="en-US"/>
        </w:rPr>
      </w:pPr>
      <w:r w:rsidRPr="000F4669">
        <w:rPr>
          <w:rFonts w:asciiTheme="minorHAnsi" w:hAnsiTheme="minorHAnsi" w:cstheme="minorHAnsi"/>
          <w:lang w:val="en-US"/>
        </w:rPr>
        <w:t xml:space="preserve">Strength </w:t>
      </w:r>
      <w:r w:rsidR="008847B7" w:rsidRPr="000F4669">
        <w:rPr>
          <w:rFonts w:asciiTheme="minorHAnsi" w:hAnsiTheme="minorHAnsi" w:cstheme="minorHAnsi"/>
          <w:lang w:val="en-US"/>
        </w:rPr>
        <w:t xml:space="preserve">determines </w:t>
      </w:r>
      <w:r w:rsidRPr="000F4669">
        <w:rPr>
          <w:rFonts w:asciiTheme="minorHAnsi" w:hAnsiTheme="minorHAnsi" w:cstheme="minorHAnsi"/>
          <w:lang w:val="en-US"/>
        </w:rPr>
        <w:t>a character’s carrying capacity.</w:t>
      </w:r>
    </w:p>
    <w:p w14:paraId="25142133" w14:textId="77777777" w:rsidR="0093156F" w:rsidRPr="000F4669" w:rsidRDefault="0093156F" w:rsidP="0093156F">
      <w:pPr>
        <w:numPr>
          <w:ilvl w:val="0"/>
          <w:numId w:val="3"/>
        </w:numPr>
        <w:spacing w:before="120"/>
        <w:rPr>
          <w:rFonts w:asciiTheme="minorHAnsi" w:hAnsiTheme="minorHAnsi" w:cstheme="minorHAnsi"/>
          <w:lang w:val="en-US"/>
        </w:rPr>
      </w:pPr>
      <w:r w:rsidRPr="000F4669">
        <w:rPr>
          <w:rFonts w:asciiTheme="minorHAnsi" w:hAnsiTheme="minorHAnsi" w:cstheme="minorHAnsi"/>
          <w:lang w:val="en-US"/>
        </w:rPr>
        <w:t xml:space="preserve">Add your STR DM to your melee </w:t>
      </w:r>
      <w:r w:rsidRPr="000F4669">
        <w:rPr>
          <w:rFonts w:asciiTheme="minorHAnsi" w:hAnsiTheme="minorHAnsi" w:cstheme="minorHAnsi"/>
          <w:i/>
          <w:iCs/>
          <w:lang w:val="en-US"/>
        </w:rPr>
        <w:t>damage</w:t>
      </w:r>
      <w:r w:rsidRPr="000F4669">
        <w:rPr>
          <w:rFonts w:asciiTheme="minorHAnsi" w:hAnsiTheme="minorHAnsi" w:cstheme="minorHAnsi"/>
          <w:lang w:val="en-US"/>
        </w:rPr>
        <w:t>. Note, however, that even with low STR, any attack that hits does at least 1 point of damage (before armor).</w:t>
      </w:r>
    </w:p>
    <w:p w14:paraId="104A7094" w14:textId="77777777" w:rsidR="0093156F" w:rsidRPr="000F4669" w:rsidRDefault="0093156F" w:rsidP="0093156F">
      <w:pPr>
        <w:numPr>
          <w:ilvl w:val="0"/>
          <w:numId w:val="3"/>
        </w:numPr>
        <w:spacing w:before="120"/>
        <w:rPr>
          <w:rFonts w:asciiTheme="minorHAnsi" w:hAnsiTheme="minorHAnsi" w:cstheme="minorHAnsi"/>
          <w:lang w:val="en-US"/>
        </w:rPr>
      </w:pPr>
      <w:r w:rsidRPr="000F4669">
        <w:rPr>
          <w:rFonts w:asciiTheme="minorHAnsi" w:hAnsiTheme="minorHAnsi" w:cstheme="minorHAnsi"/>
          <w:lang w:val="en-US"/>
        </w:rPr>
        <w:t>Strength modifies skill throws related to brute force and feats of raw might.</w:t>
      </w:r>
    </w:p>
    <w:p w14:paraId="12CDA972"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Dexterity</w:t>
      </w:r>
      <w:r w:rsidRPr="000F4669">
        <w:rPr>
          <w:rFonts w:asciiTheme="minorHAnsi" w:hAnsiTheme="minorHAnsi" w:cstheme="minorHAnsi"/>
          <w:lang w:val="en-US"/>
        </w:rPr>
        <w:t xml:space="preserve"> (DEX): Agility, coordination, and speed.</w:t>
      </w:r>
    </w:p>
    <w:p w14:paraId="76EA3F6C" w14:textId="77777777" w:rsidR="0093156F" w:rsidRPr="000F4669" w:rsidRDefault="0093156F" w:rsidP="0093156F">
      <w:pPr>
        <w:numPr>
          <w:ilvl w:val="0"/>
          <w:numId w:val="4"/>
        </w:numPr>
        <w:spacing w:before="120"/>
        <w:rPr>
          <w:rFonts w:asciiTheme="minorHAnsi" w:hAnsiTheme="minorHAnsi" w:cstheme="minorHAnsi"/>
          <w:lang w:val="en-US"/>
        </w:rPr>
      </w:pPr>
      <w:r w:rsidRPr="000F4669">
        <w:rPr>
          <w:rFonts w:asciiTheme="minorHAnsi" w:hAnsiTheme="minorHAnsi" w:cstheme="minorHAnsi"/>
          <w:lang w:val="en-US"/>
        </w:rPr>
        <w:t>Dexterity is the attribute used for throwing knives and grenades, as well as evading physical threats.</w:t>
      </w:r>
    </w:p>
    <w:p w14:paraId="138FF73E" w14:textId="3A7DF780" w:rsidR="0093156F" w:rsidRPr="000F4669" w:rsidRDefault="0093156F" w:rsidP="0093156F">
      <w:pPr>
        <w:numPr>
          <w:ilvl w:val="0"/>
          <w:numId w:val="4"/>
        </w:numPr>
        <w:spacing w:before="120"/>
        <w:rPr>
          <w:rFonts w:asciiTheme="minorHAnsi" w:hAnsiTheme="minorHAnsi" w:cstheme="minorHAnsi"/>
          <w:lang w:val="en-US"/>
        </w:rPr>
      </w:pPr>
      <w:r w:rsidRPr="000F4669">
        <w:rPr>
          <w:rFonts w:asciiTheme="minorHAnsi" w:hAnsiTheme="minorHAnsi" w:cstheme="minorHAnsi"/>
          <w:lang w:val="en-US"/>
        </w:rPr>
        <w:t xml:space="preserve">Add your DEX DM to your </w:t>
      </w:r>
      <w:r w:rsidRPr="000F4669">
        <w:rPr>
          <w:rFonts w:asciiTheme="minorHAnsi" w:hAnsiTheme="minorHAnsi" w:cstheme="minorHAnsi"/>
          <w:i/>
          <w:iCs/>
          <w:lang w:val="en-US"/>
        </w:rPr>
        <w:t>ranged attack throw</w:t>
      </w:r>
      <w:r w:rsidR="008847B7" w:rsidRPr="000F4669">
        <w:rPr>
          <w:rFonts w:asciiTheme="minorHAnsi" w:hAnsiTheme="minorHAnsi" w:cstheme="minorHAnsi"/>
          <w:i/>
          <w:iCs/>
          <w:lang w:val="en-US"/>
        </w:rPr>
        <w:t>s</w:t>
      </w:r>
      <w:r w:rsidRPr="000F4669">
        <w:rPr>
          <w:rFonts w:asciiTheme="minorHAnsi" w:hAnsiTheme="minorHAnsi" w:cstheme="minorHAnsi"/>
          <w:lang w:val="en-US"/>
        </w:rPr>
        <w:t>.</w:t>
      </w:r>
    </w:p>
    <w:p w14:paraId="150CB34F" w14:textId="77777777" w:rsidR="0093156F" w:rsidRPr="000F4669" w:rsidRDefault="0093156F" w:rsidP="0093156F">
      <w:pPr>
        <w:numPr>
          <w:ilvl w:val="0"/>
          <w:numId w:val="4"/>
        </w:numPr>
        <w:spacing w:before="120"/>
        <w:rPr>
          <w:rFonts w:asciiTheme="minorHAnsi" w:hAnsiTheme="minorHAnsi" w:cstheme="minorHAnsi"/>
          <w:lang w:val="en-US"/>
        </w:rPr>
      </w:pPr>
      <w:r w:rsidRPr="000F4669">
        <w:rPr>
          <w:rFonts w:asciiTheme="minorHAnsi" w:hAnsiTheme="minorHAnsi" w:cstheme="minorHAnsi"/>
          <w:lang w:val="en-US"/>
        </w:rPr>
        <w:t>Dexterity modifies skill throws related to coordination and speed.</w:t>
      </w:r>
    </w:p>
    <w:p w14:paraId="2347908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Endurance</w:t>
      </w:r>
      <w:r w:rsidRPr="000F4669">
        <w:rPr>
          <w:rFonts w:asciiTheme="minorHAnsi" w:hAnsiTheme="minorHAnsi" w:cstheme="minorHAnsi"/>
          <w:lang w:val="en-US"/>
        </w:rPr>
        <w:t xml:space="preserve"> (END): Physical resilience, fitness, and force of will.</w:t>
      </w:r>
    </w:p>
    <w:p w14:paraId="0B7F5E30" w14:textId="77777777" w:rsidR="0093156F" w:rsidRPr="000F4669" w:rsidRDefault="0093156F" w:rsidP="0093156F">
      <w:pPr>
        <w:numPr>
          <w:ilvl w:val="0"/>
          <w:numId w:val="4"/>
        </w:numPr>
        <w:spacing w:before="120"/>
        <w:rPr>
          <w:rFonts w:asciiTheme="minorHAnsi" w:hAnsiTheme="minorHAnsi" w:cstheme="minorHAnsi"/>
          <w:lang w:val="en-US"/>
        </w:rPr>
      </w:pPr>
      <w:r w:rsidRPr="000F4669">
        <w:rPr>
          <w:rFonts w:asciiTheme="minorHAnsi" w:hAnsiTheme="minorHAnsi" w:cstheme="minorHAnsi"/>
          <w:lang w:val="en-US"/>
        </w:rPr>
        <w:t>Endurance helps the character resist biological threats such as disease and poison.</w:t>
      </w:r>
    </w:p>
    <w:p w14:paraId="304D0931" w14:textId="77777777" w:rsidR="0093156F" w:rsidRPr="000F4669" w:rsidRDefault="0093156F" w:rsidP="0093156F">
      <w:pPr>
        <w:numPr>
          <w:ilvl w:val="0"/>
          <w:numId w:val="4"/>
        </w:numPr>
        <w:spacing w:before="120"/>
        <w:rPr>
          <w:rFonts w:asciiTheme="minorHAnsi" w:hAnsiTheme="minorHAnsi" w:cstheme="minorHAnsi"/>
          <w:lang w:val="en-US"/>
        </w:rPr>
      </w:pPr>
      <w:r w:rsidRPr="000F4669">
        <w:rPr>
          <w:rFonts w:asciiTheme="minorHAnsi" w:hAnsiTheme="minorHAnsi" w:cstheme="minorHAnsi"/>
          <w:lang w:val="en-US"/>
        </w:rPr>
        <w:t>Endurance determines your character’s Stamina and Lifeblood, representing toughness and resistance to damage, respectively (see below).</w:t>
      </w:r>
    </w:p>
    <w:p w14:paraId="166667A8" w14:textId="415AE58A" w:rsidR="0093156F" w:rsidRPr="000F4669" w:rsidRDefault="0093156F" w:rsidP="0093156F">
      <w:pPr>
        <w:numPr>
          <w:ilvl w:val="0"/>
          <w:numId w:val="4"/>
        </w:numPr>
        <w:spacing w:before="120"/>
        <w:rPr>
          <w:rFonts w:asciiTheme="minorHAnsi" w:hAnsiTheme="minorHAnsi" w:cstheme="minorHAnsi"/>
          <w:lang w:val="en-US"/>
        </w:rPr>
      </w:pPr>
      <w:r w:rsidRPr="000F4669">
        <w:rPr>
          <w:rFonts w:asciiTheme="minorHAnsi" w:hAnsiTheme="minorHAnsi" w:cstheme="minorHAnsi"/>
          <w:lang w:val="en-US"/>
        </w:rPr>
        <w:t>Endurance modifies skill throws related to physical resilience.</w:t>
      </w:r>
    </w:p>
    <w:p w14:paraId="71A35D1D"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Intelligence</w:t>
      </w:r>
      <w:r w:rsidRPr="000F4669">
        <w:rPr>
          <w:rFonts w:asciiTheme="minorHAnsi" w:hAnsiTheme="minorHAnsi" w:cstheme="minorHAnsi"/>
          <w:lang w:val="en-US"/>
        </w:rPr>
        <w:t xml:space="preserve"> (INT): Reasoning, creativity, and intellectual capabilities.</w:t>
      </w:r>
    </w:p>
    <w:p w14:paraId="23380D82" w14:textId="77777777" w:rsidR="0093156F" w:rsidRPr="000F4669" w:rsidRDefault="0093156F" w:rsidP="0093156F">
      <w:pPr>
        <w:numPr>
          <w:ilvl w:val="0"/>
          <w:numId w:val="4"/>
        </w:numPr>
        <w:spacing w:before="120"/>
        <w:rPr>
          <w:rFonts w:asciiTheme="minorHAnsi" w:hAnsiTheme="minorHAnsi" w:cstheme="minorHAnsi"/>
          <w:lang w:val="en-US"/>
        </w:rPr>
      </w:pPr>
      <w:r w:rsidRPr="000F4669">
        <w:rPr>
          <w:rFonts w:asciiTheme="minorHAnsi" w:hAnsiTheme="minorHAnsi" w:cstheme="minorHAnsi"/>
          <w:lang w:val="en-US"/>
        </w:rPr>
        <w:t>Together with EDU, Intelligence determines the character’s maximum number of skill ranks.</w:t>
      </w:r>
    </w:p>
    <w:p w14:paraId="386B0453" w14:textId="789D2AF6" w:rsidR="0093156F" w:rsidRPr="000F4669" w:rsidRDefault="0093156F" w:rsidP="008847B7">
      <w:pPr>
        <w:numPr>
          <w:ilvl w:val="0"/>
          <w:numId w:val="4"/>
        </w:numPr>
        <w:spacing w:before="120"/>
        <w:rPr>
          <w:rFonts w:asciiTheme="minorHAnsi" w:hAnsiTheme="minorHAnsi" w:cstheme="minorHAnsi"/>
          <w:lang w:val="en-US"/>
        </w:rPr>
      </w:pPr>
      <w:r w:rsidRPr="000F4669">
        <w:rPr>
          <w:rFonts w:asciiTheme="minorHAnsi" w:hAnsiTheme="minorHAnsi" w:cstheme="minorHAnsi"/>
          <w:lang w:val="en-US"/>
        </w:rPr>
        <w:t xml:space="preserve">Intelligence modifies skill throws related to reasoning, </w:t>
      </w:r>
      <w:r w:rsidR="008847B7" w:rsidRPr="000F4669">
        <w:rPr>
          <w:rFonts w:asciiTheme="minorHAnsi" w:hAnsiTheme="minorHAnsi" w:cstheme="minorHAnsi"/>
          <w:lang w:val="en-US"/>
        </w:rPr>
        <w:t>creativity, and perceptiveness.</w:t>
      </w:r>
    </w:p>
    <w:p w14:paraId="7C91C4A8"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Education</w:t>
      </w:r>
      <w:r w:rsidRPr="000F4669">
        <w:rPr>
          <w:rFonts w:asciiTheme="minorHAnsi" w:hAnsiTheme="minorHAnsi" w:cstheme="minorHAnsi"/>
          <w:lang w:val="en-US"/>
        </w:rPr>
        <w:t xml:space="preserve"> (EDU): Formal schooling and general knowledge.</w:t>
      </w:r>
    </w:p>
    <w:p w14:paraId="7F325F6F" w14:textId="77777777" w:rsidR="0093156F" w:rsidRPr="000F4669" w:rsidRDefault="0093156F" w:rsidP="0093156F">
      <w:pPr>
        <w:numPr>
          <w:ilvl w:val="0"/>
          <w:numId w:val="4"/>
        </w:numPr>
        <w:spacing w:before="120"/>
        <w:rPr>
          <w:rFonts w:asciiTheme="minorHAnsi" w:hAnsiTheme="minorHAnsi" w:cstheme="minorHAnsi"/>
          <w:lang w:val="en-US"/>
        </w:rPr>
      </w:pPr>
      <w:r w:rsidRPr="000F4669">
        <w:rPr>
          <w:rFonts w:asciiTheme="minorHAnsi" w:hAnsiTheme="minorHAnsi" w:cstheme="minorHAnsi"/>
          <w:lang w:val="en-US"/>
        </w:rPr>
        <w:t>Education 8+ allows rolling on the Advanced Education column in the career tables.</w:t>
      </w:r>
    </w:p>
    <w:p w14:paraId="4A840FA6" w14:textId="77777777" w:rsidR="0093156F" w:rsidRPr="000F4669" w:rsidRDefault="0093156F" w:rsidP="0093156F">
      <w:pPr>
        <w:numPr>
          <w:ilvl w:val="0"/>
          <w:numId w:val="4"/>
        </w:numPr>
        <w:spacing w:before="120"/>
        <w:rPr>
          <w:rFonts w:asciiTheme="minorHAnsi" w:hAnsiTheme="minorHAnsi" w:cstheme="minorHAnsi"/>
          <w:lang w:val="en-US"/>
        </w:rPr>
      </w:pPr>
      <w:r w:rsidRPr="000F4669">
        <w:rPr>
          <w:rFonts w:asciiTheme="minorHAnsi" w:hAnsiTheme="minorHAnsi" w:cstheme="minorHAnsi"/>
          <w:lang w:val="en-US"/>
        </w:rPr>
        <w:t>A character gains a number of additional languages equal to their EDU DM.</w:t>
      </w:r>
    </w:p>
    <w:p w14:paraId="4759238E" w14:textId="77777777" w:rsidR="0093156F" w:rsidRPr="000F4669" w:rsidRDefault="0093156F" w:rsidP="0093156F">
      <w:pPr>
        <w:numPr>
          <w:ilvl w:val="0"/>
          <w:numId w:val="4"/>
        </w:numPr>
        <w:spacing w:before="120"/>
        <w:rPr>
          <w:rFonts w:asciiTheme="minorHAnsi" w:hAnsiTheme="minorHAnsi" w:cstheme="minorHAnsi"/>
          <w:lang w:val="en-US"/>
        </w:rPr>
      </w:pPr>
      <w:r w:rsidRPr="000F4669">
        <w:rPr>
          <w:rFonts w:asciiTheme="minorHAnsi" w:hAnsiTheme="minorHAnsi" w:cstheme="minorHAnsi"/>
          <w:lang w:val="en-US"/>
        </w:rPr>
        <w:t>Together with INT, Education determines the character’s maximum number of skill ranks.</w:t>
      </w:r>
    </w:p>
    <w:p w14:paraId="41B5C6AB" w14:textId="4086275D" w:rsidR="0093156F" w:rsidRPr="000F4669" w:rsidRDefault="0093156F" w:rsidP="008847B7">
      <w:pPr>
        <w:numPr>
          <w:ilvl w:val="0"/>
          <w:numId w:val="4"/>
        </w:numPr>
        <w:spacing w:before="120"/>
        <w:rPr>
          <w:rFonts w:asciiTheme="minorHAnsi" w:hAnsiTheme="minorHAnsi" w:cstheme="minorHAnsi"/>
          <w:lang w:val="en-US"/>
        </w:rPr>
      </w:pPr>
      <w:r w:rsidRPr="000F4669">
        <w:rPr>
          <w:rFonts w:asciiTheme="minorHAnsi" w:hAnsiTheme="minorHAnsi" w:cstheme="minorHAnsi"/>
          <w:lang w:val="en-US"/>
        </w:rPr>
        <w:t>Education modifies skill throws related to</w:t>
      </w:r>
      <w:r w:rsidR="008847B7" w:rsidRPr="000F4669">
        <w:rPr>
          <w:rFonts w:asciiTheme="minorHAnsi" w:hAnsiTheme="minorHAnsi" w:cstheme="minorHAnsi"/>
          <w:lang w:val="en-US"/>
        </w:rPr>
        <w:t xml:space="preserve"> academics, science, and knowledge</w:t>
      </w:r>
      <w:r w:rsidRPr="000F4669">
        <w:rPr>
          <w:rFonts w:asciiTheme="minorHAnsi" w:hAnsiTheme="minorHAnsi" w:cstheme="minorHAnsi"/>
          <w:lang w:val="en-US"/>
        </w:rPr>
        <w:t>.</w:t>
      </w:r>
    </w:p>
    <w:p w14:paraId="75935DEB"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Social Standing</w:t>
      </w:r>
      <w:r w:rsidRPr="000F4669">
        <w:rPr>
          <w:rFonts w:asciiTheme="minorHAnsi" w:hAnsiTheme="minorHAnsi" w:cstheme="minorHAnsi"/>
          <w:lang w:val="en-US"/>
        </w:rPr>
        <w:t xml:space="preserve"> (SOC): A character’s connections and position in society.</w:t>
      </w:r>
    </w:p>
    <w:p w14:paraId="3186EB5F" w14:textId="77777777" w:rsidR="0093156F" w:rsidRPr="000F4669" w:rsidRDefault="0093156F" w:rsidP="0093156F">
      <w:pPr>
        <w:numPr>
          <w:ilvl w:val="0"/>
          <w:numId w:val="5"/>
        </w:numPr>
        <w:spacing w:before="120"/>
        <w:rPr>
          <w:rFonts w:asciiTheme="minorHAnsi" w:hAnsiTheme="minorHAnsi" w:cstheme="minorHAnsi"/>
          <w:lang w:val="en-US"/>
        </w:rPr>
      </w:pPr>
      <w:r w:rsidRPr="000F4669">
        <w:rPr>
          <w:rFonts w:asciiTheme="minorHAnsi" w:hAnsiTheme="minorHAnsi" w:cstheme="minorHAnsi"/>
          <w:lang w:val="en-US"/>
        </w:rPr>
        <w:t>Social Standing provides characters with a number of free contacts equal to their SOC DM.</w:t>
      </w:r>
    </w:p>
    <w:p w14:paraId="20005DAD" w14:textId="75A0E855" w:rsidR="0093156F" w:rsidRPr="000F4669" w:rsidRDefault="0093156F" w:rsidP="008847B7">
      <w:pPr>
        <w:numPr>
          <w:ilvl w:val="0"/>
          <w:numId w:val="5"/>
        </w:numPr>
        <w:spacing w:before="120"/>
        <w:rPr>
          <w:rFonts w:asciiTheme="minorHAnsi" w:hAnsiTheme="minorHAnsi" w:cstheme="minorHAnsi"/>
          <w:lang w:val="en-US"/>
        </w:rPr>
      </w:pPr>
      <w:r w:rsidRPr="000F4669">
        <w:rPr>
          <w:rFonts w:asciiTheme="minorHAnsi" w:hAnsiTheme="minorHAnsi" w:cstheme="minorHAnsi"/>
          <w:lang w:val="en-US"/>
        </w:rPr>
        <w:t xml:space="preserve">Social </w:t>
      </w:r>
      <w:proofErr w:type="gramStart"/>
      <w:r w:rsidRPr="000F4669">
        <w:rPr>
          <w:rFonts w:asciiTheme="minorHAnsi" w:hAnsiTheme="minorHAnsi" w:cstheme="minorHAnsi"/>
          <w:lang w:val="en-US"/>
        </w:rPr>
        <w:t>Standing</w:t>
      </w:r>
      <w:proofErr w:type="gramEnd"/>
      <w:r w:rsidR="008847B7" w:rsidRPr="000F4669">
        <w:rPr>
          <w:rFonts w:asciiTheme="minorHAnsi" w:hAnsiTheme="minorHAnsi" w:cstheme="minorHAnsi"/>
          <w:lang w:val="en-US"/>
        </w:rPr>
        <w:t xml:space="preserve"> often</w:t>
      </w:r>
      <w:r w:rsidRPr="000F4669">
        <w:rPr>
          <w:rFonts w:asciiTheme="minorHAnsi" w:hAnsiTheme="minorHAnsi" w:cstheme="minorHAnsi"/>
          <w:lang w:val="en-US"/>
        </w:rPr>
        <w:t xml:space="preserve"> modifies </w:t>
      </w:r>
      <w:r w:rsidR="008847B7" w:rsidRPr="000F4669">
        <w:rPr>
          <w:rFonts w:asciiTheme="minorHAnsi" w:hAnsiTheme="minorHAnsi" w:cstheme="minorHAnsi"/>
          <w:lang w:val="en-US"/>
        </w:rPr>
        <w:t>skill throws in social settings.</w:t>
      </w:r>
    </w:p>
    <w:p w14:paraId="4916783C" w14:textId="77777777" w:rsidR="0093156F" w:rsidRPr="000F4669" w:rsidRDefault="0093156F" w:rsidP="0093156F">
      <w:pPr>
        <w:spacing w:before="120"/>
        <w:rPr>
          <w:rFonts w:asciiTheme="minorHAnsi" w:hAnsiTheme="minorHAnsi" w:cstheme="minorHAnsi"/>
          <w:lang w:val="en-US"/>
        </w:rPr>
      </w:pPr>
    </w:p>
    <w:p w14:paraId="09A17A93" w14:textId="77777777" w:rsidR="0093156F" w:rsidRPr="000F4669" w:rsidRDefault="0093156F" w:rsidP="0093156F">
      <w:pPr>
        <w:spacing w:before="120"/>
        <w:rPr>
          <w:rFonts w:asciiTheme="minorHAnsi" w:hAnsiTheme="minorHAnsi" w:cstheme="minorHAnsi"/>
          <w:lang w:val="en-US"/>
        </w:rPr>
      </w:pPr>
    </w:p>
    <w:p w14:paraId="12E81AE5" w14:textId="77777777" w:rsidR="0093156F" w:rsidRPr="000F4669" w:rsidRDefault="0093156F" w:rsidP="00FC7BBF">
      <w:pPr>
        <w:pStyle w:val="Heading3"/>
        <w:rPr>
          <w:rFonts w:asciiTheme="minorHAnsi" w:hAnsiTheme="minorHAnsi"/>
          <w:color w:val="auto"/>
          <w:lang w:val="en-US"/>
        </w:rPr>
      </w:pPr>
      <w:bookmarkStart w:id="41" w:name="__RefHeading___Toc22052_1671427602"/>
      <w:bookmarkStart w:id="42" w:name="_Toc73824707"/>
      <w:bookmarkStart w:id="43" w:name="_Toc78924236"/>
      <w:r w:rsidRPr="000F4669">
        <w:rPr>
          <w:rFonts w:asciiTheme="minorHAnsi" w:hAnsiTheme="minorHAnsi"/>
          <w:color w:val="auto"/>
          <w:lang w:val="en-US"/>
        </w:rPr>
        <w:t>Characteristic DMs</w:t>
      </w:r>
      <w:bookmarkEnd w:id="41"/>
      <w:bookmarkEnd w:id="42"/>
      <w:bookmarkEnd w:id="43"/>
    </w:p>
    <w:p w14:paraId="6D5C6D39"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Each characteristic has an associated Dice Modifier (DM) based on its value or score, as noted below:</w:t>
      </w:r>
    </w:p>
    <w:p w14:paraId="10F6D9EA" w14:textId="77777777" w:rsidR="0093156F" w:rsidRPr="000F4669" w:rsidRDefault="0093156F" w:rsidP="0093156F">
      <w:pPr>
        <w:spacing w:before="120"/>
        <w:rPr>
          <w:rFonts w:asciiTheme="minorHAnsi" w:hAnsiTheme="minorHAnsi" w:cstheme="minorHAnsi"/>
          <w:b/>
          <w:bCs/>
          <w:lang w:val="en-US"/>
        </w:rPr>
      </w:pPr>
    </w:p>
    <w:p w14:paraId="6912AB64"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Characteristic DMs</w:t>
      </w:r>
    </w:p>
    <w:tbl>
      <w:tblPr>
        <w:tblW w:w="439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197"/>
        <w:gridCol w:w="2198"/>
      </w:tblGrid>
      <w:tr w:rsidR="000F4669" w:rsidRPr="000F4669" w14:paraId="50E5FB7C" w14:textId="77777777" w:rsidTr="00C3056D">
        <w:tc>
          <w:tcPr>
            <w:tcW w:w="2197" w:type="dxa"/>
            <w:shd w:val="clear" w:color="auto" w:fill="auto"/>
            <w:tcMar>
              <w:top w:w="55" w:type="dxa"/>
              <w:left w:w="55" w:type="dxa"/>
              <w:bottom w:w="55" w:type="dxa"/>
              <w:right w:w="55" w:type="dxa"/>
            </w:tcMar>
          </w:tcPr>
          <w:p w14:paraId="0C45FCD0"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lastRenderedPageBreak/>
              <w:t>Characteristic Score</w:t>
            </w:r>
          </w:p>
        </w:tc>
        <w:tc>
          <w:tcPr>
            <w:tcW w:w="2198" w:type="dxa"/>
            <w:shd w:val="clear" w:color="auto" w:fill="auto"/>
            <w:tcMar>
              <w:top w:w="55" w:type="dxa"/>
              <w:left w:w="55" w:type="dxa"/>
              <w:bottom w:w="55" w:type="dxa"/>
              <w:right w:w="55" w:type="dxa"/>
            </w:tcMar>
          </w:tcPr>
          <w:p w14:paraId="74007719"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Characteristic DM</w:t>
            </w:r>
          </w:p>
        </w:tc>
      </w:tr>
      <w:tr w:rsidR="000F4669" w:rsidRPr="000F4669" w14:paraId="6F6A9429" w14:textId="77777777" w:rsidTr="00C3056D">
        <w:tc>
          <w:tcPr>
            <w:tcW w:w="2197" w:type="dxa"/>
            <w:shd w:val="clear" w:color="auto" w:fill="auto"/>
            <w:tcMar>
              <w:top w:w="55" w:type="dxa"/>
              <w:left w:w="55" w:type="dxa"/>
              <w:bottom w:w="55" w:type="dxa"/>
              <w:right w:w="55" w:type="dxa"/>
            </w:tcMar>
          </w:tcPr>
          <w:p w14:paraId="21ED9233"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0-2</w:t>
            </w:r>
          </w:p>
        </w:tc>
        <w:tc>
          <w:tcPr>
            <w:tcW w:w="2198" w:type="dxa"/>
            <w:shd w:val="clear" w:color="auto" w:fill="auto"/>
            <w:tcMar>
              <w:top w:w="55" w:type="dxa"/>
              <w:left w:w="55" w:type="dxa"/>
              <w:bottom w:w="55" w:type="dxa"/>
              <w:right w:w="55" w:type="dxa"/>
            </w:tcMar>
          </w:tcPr>
          <w:p w14:paraId="320E7350"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DM-2</w:t>
            </w:r>
          </w:p>
        </w:tc>
      </w:tr>
      <w:tr w:rsidR="000F4669" w:rsidRPr="000F4669" w14:paraId="1B430EC1" w14:textId="77777777" w:rsidTr="00C3056D">
        <w:tc>
          <w:tcPr>
            <w:tcW w:w="2197" w:type="dxa"/>
            <w:shd w:val="clear" w:color="auto" w:fill="auto"/>
            <w:tcMar>
              <w:top w:w="55" w:type="dxa"/>
              <w:left w:w="55" w:type="dxa"/>
              <w:bottom w:w="55" w:type="dxa"/>
              <w:right w:w="55" w:type="dxa"/>
            </w:tcMar>
          </w:tcPr>
          <w:p w14:paraId="66C2C966"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3-5</w:t>
            </w:r>
          </w:p>
        </w:tc>
        <w:tc>
          <w:tcPr>
            <w:tcW w:w="2198" w:type="dxa"/>
            <w:shd w:val="clear" w:color="auto" w:fill="auto"/>
            <w:tcMar>
              <w:top w:w="55" w:type="dxa"/>
              <w:left w:w="55" w:type="dxa"/>
              <w:bottom w:w="55" w:type="dxa"/>
              <w:right w:w="55" w:type="dxa"/>
            </w:tcMar>
          </w:tcPr>
          <w:p w14:paraId="59B54C75"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DM-1</w:t>
            </w:r>
          </w:p>
        </w:tc>
      </w:tr>
      <w:tr w:rsidR="000F4669" w:rsidRPr="000F4669" w14:paraId="4A018FB9" w14:textId="77777777" w:rsidTr="00C3056D">
        <w:tc>
          <w:tcPr>
            <w:tcW w:w="2197" w:type="dxa"/>
            <w:shd w:val="clear" w:color="auto" w:fill="auto"/>
            <w:tcMar>
              <w:top w:w="55" w:type="dxa"/>
              <w:left w:w="55" w:type="dxa"/>
              <w:bottom w:w="55" w:type="dxa"/>
              <w:right w:w="55" w:type="dxa"/>
            </w:tcMar>
          </w:tcPr>
          <w:p w14:paraId="7699CB51"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6-8</w:t>
            </w:r>
          </w:p>
        </w:tc>
        <w:tc>
          <w:tcPr>
            <w:tcW w:w="2198" w:type="dxa"/>
            <w:shd w:val="clear" w:color="auto" w:fill="auto"/>
            <w:tcMar>
              <w:top w:w="55" w:type="dxa"/>
              <w:left w:w="55" w:type="dxa"/>
              <w:bottom w:w="55" w:type="dxa"/>
              <w:right w:w="55" w:type="dxa"/>
            </w:tcMar>
          </w:tcPr>
          <w:p w14:paraId="0519CE07"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DM+0</w:t>
            </w:r>
          </w:p>
        </w:tc>
      </w:tr>
      <w:tr w:rsidR="000F4669" w:rsidRPr="000F4669" w14:paraId="527DC0AA" w14:textId="77777777" w:rsidTr="00C3056D">
        <w:tc>
          <w:tcPr>
            <w:tcW w:w="2197" w:type="dxa"/>
            <w:shd w:val="clear" w:color="auto" w:fill="auto"/>
            <w:tcMar>
              <w:top w:w="55" w:type="dxa"/>
              <w:left w:w="55" w:type="dxa"/>
              <w:bottom w:w="55" w:type="dxa"/>
              <w:right w:w="55" w:type="dxa"/>
            </w:tcMar>
          </w:tcPr>
          <w:p w14:paraId="38F39A5A"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9-11</w:t>
            </w:r>
          </w:p>
        </w:tc>
        <w:tc>
          <w:tcPr>
            <w:tcW w:w="2198" w:type="dxa"/>
            <w:shd w:val="clear" w:color="auto" w:fill="auto"/>
            <w:tcMar>
              <w:top w:w="55" w:type="dxa"/>
              <w:left w:w="55" w:type="dxa"/>
              <w:bottom w:w="55" w:type="dxa"/>
              <w:right w:w="55" w:type="dxa"/>
            </w:tcMar>
          </w:tcPr>
          <w:p w14:paraId="747548FB"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DM+1</w:t>
            </w:r>
          </w:p>
        </w:tc>
      </w:tr>
      <w:tr w:rsidR="000F4669" w:rsidRPr="000F4669" w14:paraId="39A8B1C3" w14:textId="77777777" w:rsidTr="00C3056D">
        <w:tc>
          <w:tcPr>
            <w:tcW w:w="2197" w:type="dxa"/>
            <w:shd w:val="clear" w:color="auto" w:fill="auto"/>
            <w:tcMar>
              <w:top w:w="55" w:type="dxa"/>
              <w:left w:w="55" w:type="dxa"/>
              <w:bottom w:w="55" w:type="dxa"/>
              <w:right w:w="55" w:type="dxa"/>
            </w:tcMar>
          </w:tcPr>
          <w:p w14:paraId="3D5520C9"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12-14</w:t>
            </w:r>
          </w:p>
        </w:tc>
        <w:tc>
          <w:tcPr>
            <w:tcW w:w="2198" w:type="dxa"/>
            <w:shd w:val="clear" w:color="auto" w:fill="auto"/>
            <w:tcMar>
              <w:top w:w="55" w:type="dxa"/>
              <w:left w:w="55" w:type="dxa"/>
              <w:bottom w:w="55" w:type="dxa"/>
              <w:right w:w="55" w:type="dxa"/>
            </w:tcMar>
          </w:tcPr>
          <w:p w14:paraId="05D78F7F"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DM+2</w:t>
            </w:r>
          </w:p>
        </w:tc>
      </w:tr>
      <w:tr w:rsidR="000F4669" w:rsidRPr="000F4669" w14:paraId="10CF7530" w14:textId="77777777" w:rsidTr="00C3056D">
        <w:tc>
          <w:tcPr>
            <w:tcW w:w="2197" w:type="dxa"/>
            <w:shd w:val="clear" w:color="auto" w:fill="auto"/>
            <w:tcMar>
              <w:top w:w="55" w:type="dxa"/>
              <w:left w:w="55" w:type="dxa"/>
              <w:bottom w:w="55" w:type="dxa"/>
              <w:right w:w="55" w:type="dxa"/>
            </w:tcMar>
          </w:tcPr>
          <w:p w14:paraId="17B84947"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15-17</w:t>
            </w:r>
          </w:p>
        </w:tc>
        <w:tc>
          <w:tcPr>
            <w:tcW w:w="2198" w:type="dxa"/>
            <w:shd w:val="clear" w:color="auto" w:fill="auto"/>
            <w:tcMar>
              <w:top w:w="55" w:type="dxa"/>
              <w:left w:w="55" w:type="dxa"/>
              <w:bottom w:w="55" w:type="dxa"/>
              <w:right w:w="55" w:type="dxa"/>
            </w:tcMar>
          </w:tcPr>
          <w:p w14:paraId="13DFEE8E"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DM+3</w:t>
            </w:r>
          </w:p>
        </w:tc>
      </w:tr>
      <w:tr w:rsidR="000F4669" w:rsidRPr="000F4669" w14:paraId="60242C11" w14:textId="77777777" w:rsidTr="00C3056D">
        <w:tc>
          <w:tcPr>
            <w:tcW w:w="2197" w:type="dxa"/>
            <w:shd w:val="clear" w:color="auto" w:fill="auto"/>
            <w:tcMar>
              <w:top w:w="55" w:type="dxa"/>
              <w:left w:w="55" w:type="dxa"/>
              <w:bottom w:w="55" w:type="dxa"/>
              <w:right w:w="55" w:type="dxa"/>
            </w:tcMar>
          </w:tcPr>
          <w:p w14:paraId="01CF5D60"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18-20</w:t>
            </w:r>
          </w:p>
        </w:tc>
        <w:tc>
          <w:tcPr>
            <w:tcW w:w="2198" w:type="dxa"/>
            <w:shd w:val="clear" w:color="auto" w:fill="auto"/>
            <w:tcMar>
              <w:top w:w="55" w:type="dxa"/>
              <w:left w:w="55" w:type="dxa"/>
              <w:bottom w:w="55" w:type="dxa"/>
              <w:right w:w="55" w:type="dxa"/>
            </w:tcMar>
          </w:tcPr>
          <w:p w14:paraId="0B3DE26D"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DM+4</w:t>
            </w:r>
          </w:p>
        </w:tc>
      </w:tr>
    </w:tbl>
    <w:p w14:paraId="66BB690C" w14:textId="77777777" w:rsidR="0093156F" w:rsidRPr="000F4669" w:rsidRDefault="0093156F" w:rsidP="0093156F">
      <w:pPr>
        <w:spacing w:before="120"/>
        <w:rPr>
          <w:rFonts w:asciiTheme="minorHAnsi" w:hAnsiTheme="minorHAnsi" w:cstheme="minorHAnsi"/>
          <w:b/>
          <w:bCs/>
          <w:lang w:val="en-US"/>
        </w:rPr>
      </w:pPr>
    </w:p>
    <w:p w14:paraId="3EB9DCF5" w14:textId="697377BE" w:rsidR="0093156F" w:rsidRPr="000F4669" w:rsidRDefault="0093156F" w:rsidP="008847B7">
      <w:pPr>
        <w:spacing w:before="120"/>
        <w:rPr>
          <w:rFonts w:asciiTheme="minorHAnsi" w:hAnsiTheme="minorHAnsi" w:cstheme="minorHAnsi"/>
          <w:lang w:val="en-US"/>
        </w:rPr>
      </w:pPr>
      <w:r w:rsidRPr="000F4669">
        <w:rPr>
          <w:rFonts w:asciiTheme="minorHAnsi" w:hAnsiTheme="minorHAnsi" w:cstheme="minorHAnsi"/>
          <w:lang w:val="en-US"/>
        </w:rPr>
        <w:t xml:space="preserve">Above 20, a character increases their characteristic DM by another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per three points – for example, 21-23 will have DM+5, and so on. This means that </w:t>
      </w:r>
      <w:r w:rsidR="008847B7" w:rsidRPr="000F4669">
        <w:rPr>
          <w:rFonts w:asciiTheme="minorHAnsi" w:hAnsiTheme="minorHAnsi" w:cstheme="minorHAnsi"/>
          <w:lang w:val="en-US"/>
        </w:rPr>
        <w:t xml:space="preserve">very </w:t>
      </w:r>
      <w:r w:rsidRPr="000F4669">
        <w:rPr>
          <w:rFonts w:asciiTheme="minorHAnsi" w:hAnsiTheme="minorHAnsi" w:cstheme="minorHAnsi"/>
          <w:lang w:val="en-US"/>
        </w:rPr>
        <w:t>powerful creatures will almost automatically succeed in throws using their powerful characteristic. This is intentional</w:t>
      </w:r>
      <w:r w:rsidR="008847B7" w:rsidRPr="000F4669">
        <w:rPr>
          <w:rFonts w:asciiTheme="minorHAnsi" w:hAnsiTheme="minorHAnsi" w:cstheme="minorHAnsi"/>
          <w:lang w:val="en-US"/>
        </w:rPr>
        <w:t>:</w:t>
      </w:r>
      <w:r w:rsidRPr="000F4669">
        <w:rPr>
          <w:rFonts w:asciiTheme="minorHAnsi" w:hAnsiTheme="minorHAnsi" w:cstheme="minorHAnsi"/>
          <w:lang w:val="en-US"/>
        </w:rPr>
        <w:t xml:space="preserve"> a massive alien brute, for example, would be capable of feats of strength unattainable by most humans.</w:t>
      </w:r>
    </w:p>
    <w:p w14:paraId="7B5E768C" w14:textId="77777777" w:rsidR="0093156F" w:rsidRPr="000F4669" w:rsidRDefault="0093156F" w:rsidP="0093156F">
      <w:pPr>
        <w:spacing w:before="120"/>
        <w:rPr>
          <w:rFonts w:asciiTheme="minorHAnsi" w:hAnsiTheme="minorHAnsi" w:cstheme="minorHAnsi"/>
          <w:lang w:val="en-US"/>
        </w:rPr>
      </w:pPr>
    </w:p>
    <w:p w14:paraId="71F6C700" w14:textId="77777777" w:rsidR="0093156F" w:rsidRPr="000F4669" w:rsidRDefault="0093156F" w:rsidP="00FC7BBF">
      <w:pPr>
        <w:pStyle w:val="Heading3"/>
        <w:rPr>
          <w:rFonts w:asciiTheme="minorHAnsi" w:hAnsiTheme="minorHAnsi"/>
          <w:color w:val="auto"/>
          <w:lang w:val="en-US"/>
        </w:rPr>
      </w:pPr>
      <w:bookmarkStart w:id="44" w:name="_Toc73824708"/>
      <w:bookmarkStart w:id="45" w:name="_Toc78924237"/>
      <w:r w:rsidRPr="000F4669">
        <w:rPr>
          <w:rFonts w:asciiTheme="minorHAnsi" w:hAnsiTheme="minorHAnsi"/>
          <w:color w:val="auto"/>
          <w:lang w:val="en-US"/>
        </w:rPr>
        <w:t>Using characteristic throws</w:t>
      </w:r>
      <w:bookmarkEnd w:id="44"/>
      <w:bookmarkEnd w:id="45"/>
    </w:p>
    <w:p w14:paraId="44E97D73" w14:textId="77777777" w:rsidR="008847B7" w:rsidRPr="000F4669" w:rsidRDefault="0093156F" w:rsidP="008847B7">
      <w:pPr>
        <w:spacing w:before="120"/>
        <w:rPr>
          <w:rFonts w:asciiTheme="minorHAnsi" w:hAnsiTheme="minorHAnsi" w:cstheme="minorHAnsi"/>
          <w:lang w:val="en-US"/>
        </w:rPr>
      </w:pPr>
      <w:r w:rsidRPr="000F4669">
        <w:rPr>
          <w:rFonts w:asciiTheme="minorHAnsi" w:hAnsiTheme="minorHAnsi" w:cstheme="minorHAnsi"/>
          <w:lang w:val="en-US"/>
        </w:rPr>
        <w:t xml:space="preserve">Characteristics represent general human (or alien!) capabilities that every character possesses to one degree or another. This is opposed to skills, which represent specialized training. These include things such as fitness and agility (STR, END, and DEX), general reasoning (INT), general knowledge (EDU), and using connections and social innuendo to further one's ends (SOC). Anyone can jump to a certain distance (DEX), but not everyone can pilot a starship (Piloting skill). However, general aptitudes do influence even the actions of professionals, for </w:t>
      </w:r>
      <w:proofErr w:type="gramStart"/>
      <w:r w:rsidRPr="000F4669">
        <w:rPr>
          <w:rFonts w:asciiTheme="minorHAnsi" w:hAnsiTheme="minorHAnsi" w:cstheme="minorHAnsi"/>
          <w:lang w:val="en-US"/>
        </w:rPr>
        <w:t>example</w:t>
      </w:r>
      <w:proofErr w:type="gramEnd"/>
      <w:r w:rsidRPr="000F4669">
        <w:rPr>
          <w:rFonts w:asciiTheme="minorHAnsi" w:hAnsiTheme="minorHAnsi" w:cstheme="minorHAnsi"/>
          <w:lang w:val="en-US"/>
        </w:rPr>
        <w:t xml:space="preserve"> the DEX DM is often added to Piloting skill throws</w:t>
      </w:r>
      <w:r w:rsidR="008847B7" w:rsidRPr="000F4669">
        <w:rPr>
          <w:rFonts w:asciiTheme="minorHAnsi" w:hAnsiTheme="minorHAnsi" w:cstheme="minorHAnsi"/>
          <w:lang w:val="en-US"/>
        </w:rPr>
        <w:t>.</w:t>
      </w:r>
    </w:p>
    <w:p w14:paraId="233D4BCE" w14:textId="0605347A" w:rsidR="0093156F" w:rsidRPr="000F4669" w:rsidRDefault="008847B7">
      <w:pPr>
        <w:spacing w:before="120"/>
        <w:rPr>
          <w:rFonts w:asciiTheme="minorHAnsi" w:hAnsiTheme="minorHAnsi" w:cstheme="minorHAnsi"/>
          <w:lang w:val="en-US"/>
        </w:rPr>
      </w:pPr>
      <w:r w:rsidRPr="000F4669">
        <w:rPr>
          <w:rFonts w:asciiTheme="minorHAnsi" w:hAnsiTheme="minorHAnsi" w:cstheme="minorHAnsi"/>
          <w:lang w:val="en-US"/>
        </w:rPr>
        <w:t xml:space="preserve">Characteristic </w:t>
      </w:r>
      <w:r w:rsidR="00693720" w:rsidRPr="000F4669">
        <w:rPr>
          <w:rFonts w:asciiTheme="minorHAnsi" w:hAnsiTheme="minorHAnsi" w:cstheme="minorHAnsi"/>
          <w:lang w:val="en-US"/>
        </w:rPr>
        <w:t>t</w:t>
      </w:r>
      <w:r w:rsidRPr="000F4669">
        <w:rPr>
          <w:rFonts w:asciiTheme="minorHAnsi" w:hAnsiTheme="minorHAnsi" w:cstheme="minorHAnsi"/>
          <w:lang w:val="en-US"/>
        </w:rPr>
        <w:t>hrows use</w:t>
      </w:r>
      <w:r w:rsidR="00DB0A45" w:rsidRPr="000F4669">
        <w:rPr>
          <w:rFonts w:asciiTheme="minorHAnsi" w:hAnsiTheme="minorHAnsi" w:cstheme="minorHAnsi"/>
          <w:lang w:val="en-US"/>
        </w:rPr>
        <w:t xml:space="preserve"> only</w:t>
      </w:r>
      <w:r w:rsidRPr="000F4669">
        <w:rPr>
          <w:rFonts w:asciiTheme="minorHAnsi" w:hAnsiTheme="minorHAnsi" w:cstheme="minorHAnsi"/>
          <w:lang w:val="en-US"/>
        </w:rPr>
        <w:t xml:space="preserve"> the Characteristic DM, rather than Characteristic + Skill. </w:t>
      </w:r>
      <w:r w:rsidR="00693720" w:rsidRPr="000F4669">
        <w:rPr>
          <w:rFonts w:asciiTheme="minorHAnsi" w:hAnsiTheme="minorHAnsi" w:cstheme="minorHAnsi"/>
          <w:lang w:val="en-US"/>
        </w:rPr>
        <w:t>Characteristic throws do not suffer the DM-3 Unskilled penalty.</w:t>
      </w:r>
      <w:r w:rsidR="0042034B" w:rsidRPr="000F4669">
        <w:rPr>
          <w:rFonts w:asciiTheme="minorHAnsi" w:hAnsiTheme="minorHAnsi" w:cstheme="minorHAnsi"/>
          <w:lang w:val="en-US"/>
        </w:rPr>
        <w:t xml:space="preserve"> Characters never suffer the DM-3 Unskilled penalty for Athletics throws. </w:t>
      </w:r>
    </w:p>
    <w:p w14:paraId="5B8E2F35" w14:textId="09CBF829" w:rsidR="002A77DD" w:rsidRPr="000F4669" w:rsidRDefault="002A77DD" w:rsidP="00027AC5">
      <w:pPr>
        <w:spacing w:before="120"/>
        <w:rPr>
          <w:rFonts w:asciiTheme="minorHAnsi" w:hAnsiTheme="minorHAnsi" w:cstheme="minorHAnsi"/>
          <w:i/>
          <w:iCs/>
          <w:lang w:val="en-US"/>
        </w:rPr>
      </w:pPr>
      <w:r w:rsidRPr="000F4669">
        <w:rPr>
          <w:rFonts w:asciiTheme="minorHAnsi" w:hAnsiTheme="minorHAnsi" w:cstheme="minorHAnsi"/>
          <w:i/>
          <w:iCs/>
          <w:lang w:val="en-US"/>
        </w:rPr>
        <w:t xml:space="preserve">Example: A character with EDU 5 </w:t>
      </w:r>
      <w:r w:rsidR="00027AC5" w:rsidRPr="000F4669">
        <w:rPr>
          <w:rFonts w:asciiTheme="minorHAnsi" w:hAnsiTheme="minorHAnsi" w:cstheme="minorHAnsi"/>
          <w:i/>
          <w:iCs/>
          <w:lang w:val="en-US"/>
        </w:rPr>
        <w:t>tries to</w:t>
      </w:r>
      <w:r w:rsidRPr="000F4669">
        <w:rPr>
          <w:rFonts w:asciiTheme="minorHAnsi" w:hAnsiTheme="minorHAnsi" w:cstheme="minorHAnsi"/>
          <w:i/>
          <w:iCs/>
          <w:lang w:val="en-US"/>
        </w:rPr>
        <w:t xml:space="preserve"> recall a </w:t>
      </w:r>
      <w:r w:rsidR="00027AC5" w:rsidRPr="000F4669">
        <w:rPr>
          <w:rFonts w:asciiTheme="minorHAnsi" w:hAnsiTheme="minorHAnsi" w:cstheme="minorHAnsi"/>
          <w:i/>
          <w:iCs/>
          <w:lang w:val="en-US"/>
        </w:rPr>
        <w:t xml:space="preserve">fun </w:t>
      </w:r>
      <w:r w:rsidRPr="000F4669">
        <w:rPr>
          <w:rFonts w:asciiTheme="minorHAnsi" w:hAnsiTheme="minorHAnsi" w:cstheme="minorHAnsi"/>
          <w:i/>
          <w:iCs/>
          <w:lang w:val="en-US"/>
        </w:rPr>
        <w:t>piece of trivia. The Referee calls for an EDU characteristic roll. The ro</w:t>
      </w:r>
      <w:r w:rsidR="004F5B02" w:rsidRPr="000F4669">
        <w:rPr>
          <w:rFonts w:asciiTheme="minorHAnsi" w:hAnsiTheme="minorHAnsi" w:cstheme="minorHAnsi"/>
          <w:i/>
          <w:iCs/>
          <w:lang w:val="en-US"/>
        </w:rPr>
        <w:t xml:space="preserve">ll is 2d6, </w:t>
      </w:r>
      <w:r w:rsidRPr="000F4669">
        <w:rPr>
          <w:rFonts w:asciiTheme="minorHAnsi" w:hAnsiTheme="minorHAnsi" w:cstheme="minorHAnsi"/>
          <w:i/>
          <w:iCs/>
          <w:lang w:val="en-US"/>
        </w:rPr>
        <w:t>DM-1.</w:t>
      </w:r>
    </w:p>
    <w:p w14:paraId="0191DA9B" w14:textId="77777777" w:rsidR="0093156F" w:rsidRPr="000F4669" w:rsidRDefault="0093156F" w:rsidP="0093156F">
      <w:pPr>
        <w:spacing w:before="120"/>
        <w:rPr>
          <w:rFonts w:asciiTheme="minorHAnsi" w:hAnsiTheme="minorHAnsi" w:cstheme="minorHAnsi"/>
          <w:lang w:val="en-US"/>
        </w:rPr>
      </w:pPr>
    </w:p>
    <w:p w14:paraId="537C2BB2" w14:textId="77777777" w:rsidR="0093156F" w:rsidRPr="000F4669" w:rsidRDefault="0093156F" w:rsidP="00FC7BBF">
      <w:pPr>
        <w:pStyle w:val="Heading2"/>
        <w:rPr>
          <w:rFonts w:asciiTheme="minorHAnsi" w:hAnsiTheme="minorHAnsi" w:cstheme="minorHAnsi"/>
          <w:color w:val="auto"/>
        </w:rPr>
      </w:pPr>
      <w:bookmarkStart w:id="46" w:name="_Toc73824709"/>
      <w:bookmarkStart w:id="47" w:name="_Toc78924238"/>
      <w:r w:rsidRPr="000F4669">
        <w:rPr>
          <w:rFonts w:asciiTheme="minorHAnsi" w:hAnsiTheme="minorHAnsi" w:cstheme="minorHAnsi"/>
          <w:color w:val="auto"/>
        </w:rPr>
        <w:t>Step 2: Homeworld Skills</w:t>
      </w:r>
      <w:bookmarkEnd w:id="46"/>
      <w:bookmarkEnd w:id="47"/>
    </w:p>
    <w:p w14:paraId="5DA53F2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At the age of 18, before embarking in a career, your character has already learned a single skill. Choose a homeworld type and one skill from its list.</w:t>
      </w:r>
    </w:p>
    <w:p w14:paraId="2773B6C6" w14:textId="77777777" w:rsidR="0093156F" w:rsidRPr="000F4669" w:rsidRDefault="0093156F" w:rsidP="0093156F">
      <w:pPr>
        <w:spacing w:before="120"/>
        <w:rPr>
          <w:rFonts w:asciiTheme="minorHAnsi" w:hAnsiTheme="minorHAnsi" w:cstheme="minorHAnsi"/>
          <w:lang w:val="en-US"/>
        </w:rPr>
      </w:pP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127"/>
        <w:gridCol w:w="7229"/>
      </w:tblGrid>
      <w:tr w:rsidR="000F4669" w:rsidRPr="000F4669" w14:paraId="625A7B3B" w14:textId="77777777" w:rsidTr="00C3056D">
        <w:tc>
          <w:tcPr>
            <w:tcW w:w="2127" w:type="dxa"/>
            <w:shd w:val="clear" w:color="auto" w:fill="auto"/>
            <w:tcMar>
              <w:top w:w="55" w:type="dxa"/>
              <w:left w:w="55" w:type="dxa"/>
              <w:bottom w:w="55" w:type="dxa"/>
              <w:right w:w="55" w:type="dxa"/>
            </w:tcMar>
          </w:tcPr>
          <w:p w14:paraId="1D377EFB"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Homeworld</w:t>
            </w:r>
          </w:p>
        </w:tc>
        <w:tc>
          <w:tcPr>
            <w:tcW w:w="7229" w:type="dxa"/>
            <w:shd w:val="clear" w:color="auto" w:fill="auto"/>
            <w:tcMar>
              <w:top w:w="55" w:type="dxa"/>
              <w:left w:w="55" w:type="dxa"/>
              <w:bottom w:w="55" w:type="dxa"/>
              <w:right w:w="55" w:type="dxa"/>
            </w:tcMar>
          </w:tcPr>
          <w:p w14:paraId="750F2DBC" w14:textId="026B9FFA" w:rsidR="0093156F" w:rsidRPr="000F4669" w:rsidRDefault="007802AA" w:rsidP="0093156F">
            <w:pPr>
              <w:spacing w:before="120"/>
              <w:rPr>
                <w:rFonts w:asciiTheme="minorHAnsi" w:hAnsiTheme="minorHAnsi" w:cstheme="minorHAnsi"/>
                <w:b/>
                <w:bCs/>
                <w:lang w:val="en-US"/>
              </w:rPr>
            </w:pPr>
            <w:r w:rsidRPr="000F4669">
              <w:rPr>
                <w:rFonts w:asciiTheme="minorHAnsi" w:hAnsiTheme="minorHAnsi" w:cstheme="minorHAnsi"/>
                <w:b/>
                <w:bCs/>
                <w:lang w:val="en-US"/>
              </w:rPr>
              <w:t xml:space="preserve">Available </w:t>
            </w:r>
            <w:r w:rsidR="0093156F" w:rsidRPr="000F4669">
              <w:rPr>
                <w:rFonts w:asciiTheme="minorHAnsi" w:hAnsiTheme="minorHAnsi" w:cstheme="minorHAnsi"/>
                <w:b/>
                <w:bCs/>
                <w:lang w:val="en-US"/>
              </w:rPr>
              <w:t>Skills (choose one)</w:t>
            </w:r>
          </w:p>
        </w:tc>
      </w:tr>
      <w:tr w:rsidR="000F4669" w:rsidRPr="000F4669" w14:paraId="1B73BF1B" w14:textId="77777777" w:rsidTr="00C3056D">
        <w:tc>
          <w:tcPr>
            <w:tcW w:w="2127" w:type="dxa"/>
            <w:shd w:val="clear" w:color="auto" w:fill="auto"/>
            <w:tcMar>
              <w:top w:w="55" w:type="dxa"/>
              <w:left w:w="55" w:type="dxa"/>
              <w:bottom w:w="55" w:type="dxa"/>
              <w:right w:w="55" w:type="dxa"/>
            </w:tcMar>
          </w:tcPr>
          <w:p w14:paraId="4436830A"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High-tech core world</w:t>
            </w:r>
          </w:p>
        </w:tc>
        <w:tc>
          <w:tcPr>
            <w:tcW w:w="7229" w:type="dxa"/>
            <w:shd w:val="clear" w:color="auto" w:fill="auto"/>
            <w:tcMar>
              <w:top w:w="55" w:type="dxa"/>
              <w:left w:w="55" w:type="dxa"/>
              <w:bottom w:w="55" w:type="dxa"/>
              <w:right w:w="55" w:type="dxa"/>
            </w:tcMar>
          </w:tcPr>
          <w:p w14:paraId="7A4DF317"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Computer-1, Grav Vehicles-1, Streetwise-1</w:t>
            </w:r>
          </w:p>
        </w:tc>
      </w:tr>
      <w:tr w:rsidR="000F4669" w:rsidRPr="000F4669" w14:paraId="4F9A2C4A" w14:textId="77777777" w:rsidTr="00C3056D">
        <w:tc>
          <w:tcPr>
            <w:tcW w:w="2127" w:type="dxa"/>
            <w:shd w:val="clear" w:color="auto" w:fill="auto"/>
            <w:tcMar>
              <w:top w:w="55" w:type="dxa"/>
              <w:left w:w="55" w:type="dxa"/>
              <w:bottom w:w="55" w:type="dxa"/>
              <w:right w:w="55" w:type="dxa"/>
            </w:tcMar>
          </w:tcPr>
          <w:p w14:paraId="42772B20"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Water World</w:t>
            </w:r>
          </w:p>
        </w:tc>
        <w:tc>
          <w:tcPr>
            <w:tcW w:w="7229" w:type="dxa"/>
            <w:shd w:val="clear" w:color="auto" w:fill="auto"/>
            <w:tcMar>
              <w:top w:w="55" w:type="dxa"/>
              <w:left w:w="55" w:type="dxa"/>
              <w:bottom w:w="55" w:type="dxa"/>
              <w:right w:w="55" w:type="dxa"/>
            </w:tcMar>
          </w:tcPr>
          <w:p w14:paraId="70BE4CEE"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Watercraft-1, Repair-1, Athletics-1</w:t>
            </w:r>
          </w:p>
        </w:tc>
      </w:tr>
      <w:tr w:rsidR="000F4669" w:rsidRPr="000F4669" w14:paraId="06DB8F71" w14:textId="77777777" w:rsidTr="00C3056D">
        <w:tc>
          <w:tcPr>
            <w:tcW w:w="2127" w:type="dxa"/>
            <w:shd w:val="clear" w:color="auto" w:fill="auto"/>
            <w:tcMar>
              <w:top w:w="55" w:type="dxa"/>
              <w:left w:w="55" w:type="dxa"/>
              <w:bottom w:w="55" w:type="dxa"/>
              <w:right w:w="55" w:type="dxa"/>
            </w:tcMar>
          </w:tcPr>
          <w:p w14:paraId="68A1E706"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Capital World</w:t>
            </w:r>
          </w:p>
        </w:tc>
        <w:tc>
          <w:tcPr>
            <w:tcW w:w="7229" w:type="dxa"/>
            <w:shd w:val="clear" w:color="auto" w:fill="auto"/>
            <w:tcMar>
              <w:top w:w="55" w:type="dxa"/>
              <w:left w:w="55" w:type="dxa"/>
              <w:bottom w:w="55" w:type="dxa"/>
              <w:right w:w="55" w:type="dxa"/>
            </w:tcMar>
          </w:tcPr>
          <w:p w14:paraId="2628D0B6"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Carousing-1, Grav Vehicle-1, Liaison-1</w:t>
            </w:r>
          </w:p>
        </w:tc>
      </w:tr>
      <w:tr w:rsidR="000F4669" w:rsidRPr="000F4669" w14:paraId="057E1B63" w14:textId="77777777" w:rsidTr="00C3056D">
        <w:tc>
          <w:tcPr>
            <w:tcW w:w="2127" w:type="dxa"/>
            <w:shd w:val="clear" w:color="auto" w:fill="auto"/>
            <w:tcMar>
              <w:top w:w="55" w:type="dxa"/>
              <w:left w:w="55" w:type="dxa"/>
              <w:bottom w:w="55" w:type="dxa"/>
              <w:right w:w="55" w:type="dxa"/>
            </w:tcMar>
          </w:tcPr>
          <w:p w14:paraId="301A93CE"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Frontier colony</w:t>
            </w:r>
          </w:p>
        </w:tc>
        <w:tc>
          <w:tcPr>
            <w:tcW w:w="7229" w:type="dxa"/>
            <w:shd w:val="clear" w:color="auto" w:fill="auto"/>
            <w:tcMar>
              <w:top w:w="55" w:type="dxa"/>
              <w:left w:w="55" w:type="dxa"/>
              <w:bottom w:w="55" w:type="dxa"/>
              <w:right w:w="55" w:type="dxa"/>
            </w:tcMar>
          </w:tcPr>
          <w:p w14:paraId="06A510B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Driving-1, Watercraft-1, Survival-1</w:t>
            </w:r>
          </w:p>
        </w:tc>
      </w:tr>
      <w:tr w:rsidR="000F4669" w:rsidRPr="000F4669" w14:paraId="53598423" w14:textId="77777777" w:rsidTr="00C3056D">
        <w:tc>
          <w:tcPr>
            <w:tcW w:w="2127" w:type="dxa"/>
            <w:shd w:val="clear" w:color="auto" w:fill="auto"/>
            <w:tcMar>
              <w:top w:w="55" w:type="dxa"/>
              <w:left w:w="55" w:type="dxa"/>
              <w:bottom w:w="55" w:type="dxa"/>
              <w:right w:w="55" w:type="dxa"/>
            </w:tcMar>
          </w:tcPr>
          <w:p w14:paraId="51ED6A9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Inhospitable outpost</w:t>
            </w:r>
          </w:p>
        </w:tc>
        <w:tc>
          <w:tcPr>
            <w:tcW w:w="7229" w:type="dxa"/>
            <w:shd w:val="clear" w:color="auto" w:fill="auto"/>
            <w:tcMar>
              <w:top w:w="55" w:type="dxa"/>
              <w:left w:w="55" w:type="dxa"/>
              <w:bottom w:w="55" w:type="dxa"/>
              <w:right w:w="55" w:type="dxa"/>
            </w:tcMar>
          </w:tcPr>
          <w:p w14:paraId="1C1E596E"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Repair-1, Science-1, Zero-G-1</w:t>
            </w:r>
          </w:p>
        </w:tc>
      </w:tr>
      <w:tr w:rsidR="000F4669" w:rsidRPr="000F4669" w14:paraId="418310FA" w14:textId="77777777" w:rsidTr="00C3056D">
        <w:tc>
          <w:tcPr>
            <w:tcW w:w="2127" w:type="dxa"/>
            <w:shd w:val="clear" w:color="auto" w:fill="auto"/>
            <w:tcMar>
              <w:top w:w="55" w:type="dxa"/>
              <w:left w:w="55" w:type="dxa"/>
              <w:bottom w:w="55" w:type="dxa"/>
              <w:right w:w="55" w:type="dxa"/>
            </w:tcMar>
          </w:tcPr>
          <w:p w14:paraId="2C2F0EE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Primitive backwater</w:t>
            </w:r>
          </w:p>
        </w:tc>
        <w:tc>
          <w:tcPr>
            <w:tcW w:w="7229" w:type="dxa"/>
            <w:shd w:val="clear" w:color="auto" w:fill="auto"/>
            <w:tcMar>
              <w:top w:w="55" w:type="dxa"/>
              <w:left w:w="55" w:type="dxa"/>
              <w:bottom w:w="55" w:type="dxa"/>
              <w:right w:w="55" w:type="dxa"/>
            </w:tcMar>
          </w:tcPr>
          <w:p w14:paraId="245A9140"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Animals-1, Recon-1, Survival-1</w:t>
            </w:r>
          </w:p>
        </w:tc>
      </w:tr>
    </w:tbl>
    <w:p w14:paraId="5C2F20A8" w14:textId="77777777" w:rsidR="0093156F" w:rsidRPr="000F4669" w:rsidRDefault="0093156F" w:rsidP="0093156F">
      <w:pPr>
        <w:spacing w:before="120"/>
        <w:rPr>
          <w:rFonts w:asciiTheme="minorHAnsi" w:hAnsiTheme="minorHAnsi" w:cstheme="minorHAnsi"/>
          <w:lang w:val="en-US"/>
        </w:rPr>
      </w:pPr>
    </w:p>
    <w:p w14:paraId="1704C512" w14:textId="77777777" w:rsidR="0093156F" w:rsidRPr="000F4669" w:rsidRDefault="0093156F" w:rsidP="00FC7BBF">
      <w:pPr>
        <w:pStyle w:val="Heading2"/>
        <w:rPr>
          <w:rFonts w:asciiTheme="minorHAnsi" w:hAnsiTheme="minorHAnsi" w:cstheme="minorHAnsi"/>
          <w:color w:val="auto"/>
        </w:rPr>
      </w:pPr>
      <w:bookmarkStart w:id="48" w:name="_Toc73824710"/>
      <w:bookmarkStart w:id="49" w:name="_Toc78924239"/>
      <w:r w:rsidRPr="000F4669">
        <w:rPr>
          <w:rFonts w:asciiTheme="minorHAnsi" w:hAnsiTheme="minorHAnsi" w:cstheme="minorHAnsi"/>
          <w:color w:val="auto"/>
        </w:rPr>
        <w:t>Step 3: Career</w:t>
      </w:r>
      <w:bookmarkEnd w:id="48"/>
      <w:bookmarkEnd w:id="49"/>
    </w:p>
    <w:p w14:paraId="2D08F69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 xml:space="preserve">Characters </w:t>
      </w:r>
      <w:proofErr w:type="gramStart"/>
      <w:r w:rsidRPr="000F4669">
        <w:rPr>
          <w:rFonts w:asciiTheme="minorHAnsi" w:hAnsiTheme="minorHAnsi" w:cstheme="minorHAnsi"/>
          <w:lang w:val="en-US"/>
        </w:rPr>
        <w:t>start off</w:t>
      </w:r>
      <w:proofErr w:type="gramEnd"/>
      <w:r w:rsidRPr="000F4669">
        <w:rPr>
          <w:rFonts w:asciiTheme="minorHAnsi" w:hAnsiTheme="minorHAnsi" w:cstheme="minorHAnsi"/>
          <w:lang w:val="en-US"/>
        </w:rPr>
        <w:t xml:space="preserve"> at the age of 18. Then they “grow” through the character generation system.</w:t>
      </w:r>
      <w:r w:rsidRPr="000F4669" w:rsidDel="00CA4385">
        <w:rPr>
          <w:rFonts w:asciiTheme="minorHAnsi" w:hAnsiTheme="minorHAnsi" w:cstheme="minorHAnsi"/>
          <w:lang w:val="en-US"/>
        </w:rPr>
        <w:t xml:space="preserve"> </w:t>
      </w:r>
    </w:p>
    <w:p w14:paraId="4BE7E6E7" w14:textId="3A7F3962" w:rsidR="0093156F" w:rsidRPr="000F4669" w:rsidRDefault="0093156F" w:rsidP="00027AC5">
      <w:pPr>
        <w:spacing w:before="120"/>
        <w:rPr>
          <w:rFonts w:asciiTheme="minorHAnsi" w:hAnsiTheme="minorHAnsi" w:cstheme="minorHAnsi"/>
          <w:lang w:val="en-US"/>
        </w:rPr>
      </w:pPr>
      <w:r w:rsidRPr="000F4669">
        <w:rPr>
          <w:rFonts w:asciiTheme="minorHAnsi" w:hAnsiTheme="minorHAnsi" w:cstheme="minorHAnsi"/>
          <w:b/>
          <w:bCs/>
          <w:lang w:val="en-US"/>
        </w:rPr>
        <w:lastRenderedPageBreak/>
        <w:t xml:space="preserve">Note that the total sum of a character’s skill Levels can never exceed the sum of their INT + EDU characteristics. </w:t>
      </w:r>
      <w:r w:rsidRPr="000F4669">
        <w:rPr>
          <w:rFonts w:asciiTheme="minorHAnsi" w:hAnsiTheme="minorHAnsi" w:cstheme="minorHAnsi"/>
          <w:lang w:val="en-US"/>
        </w:rPr>
        <w:t xml:space="preserve">However, first generate the character and list all skills, even if they exceed this limit. After Mustering Out, if the total of your skill points exceeds the sum of your INT + EDU, you may choose which skills to reduce </w:t>
      </w:r>
      <w:r w:rsidR="00027AC5" w:rsidRPr="000F4669">
        <w:rPr>
          <w:rFonts w:asciiTheme="minorHAnsi" w:hAnsiTheme="minorHAnsi" w:cstheme="minorHAnsi"/>
          <w:lang w:val="en-US"/>
        </w:rPr>
        <w:t>to bring your total under the character’s INT + EDU</w:t>
      </w:r>
      <w:r w:rsidRPr="000F4669">
        <w:rPr>
          <w:rFonts w:asciiTheme="minorHAnsi" w:hAnsiTheme="minorHAnsi" w:cstheme="minorHAnsi"/>
          <w:lang w:val="en-US"/>
        </w:rPr>
        <w:t>.</w:t>
      </w:r>
      <w:r w:rsidR="00027AC5" w:rsidRPr="000F4669">
        <w:rPr>
          <w:rFonts w:asciiTheme="minorHAnsi" w:hAnsiTheme="minorHAnsi" w:cstheme="minorHAnsi"/>
          <w:lang w:val="en-US"/>
        </w:rPr>
        <w:t xml:space="preserve"> You may reduce skills to Level Zero, as they do not count against the character’s skill level total. </w:t>
      </w:r>
    </w:p>
    <w:p w14:paraId="1A91F7AC" w14:textId="3DC93C91" w:rsidR="0093156F" w:rsidRPr="000F4669" w:rsidRDefault="0093156F" w:rsidP="00CD0DDA">
      <w:pPr>
        <w:spacing w:before="120"/>
        <w:rPr>
          <w:rFonts w:asciiTheme="minorHAnsi" w:hAnsiTheme="minorHAnsi" w:cstheme="minorHAnsi"/>
          <w:lang w:val="en-US"/>
        </w:rPr>
      </w:pPr>
      <w:r w:rsidRPr="000F4669">
        <w:rPr>
          <w:rFonts w:asciiTheme="minorHAnsi" w:hAnsiTheme="minorHAnsi" w:cstheme="minorHAnsi"/>
          <w:lang w:val="en-US"/>
        </w:rPr>
        <w:t>The Referee determines the number of career Terms characters will go through prior to the game’s start. Each Term represents roughly 4 years.</w:t>
      </w:r>
    </w:p>
    <w:p w14:paraId="6CD74D76" w14:textId="77777777" w:rsidR="0093156F" w:rsidRPr="000F4669" w:rsidRDefault="0093156F" w:rsidP="0093156F">
      <w:pPr>
        <w:spacing w:before="120"/>
        <w:rPr>
          <w:rFonts w:asciiTheme="minorHAnsi" w:hAnsiTheme="minorHAnsi" w:cstheme="minorHAnsi"/>
          <w:lang w:val="en-US"/>
        </w:rPr>
      </w:pPr>
    </w:p>
    <w:p w14:paraId="1AC388C1" w14:textId="3C2E9C75" w:rsidR="0093156F" w:rsidRPr="000F4669" w:rsidRDefault="0093156F" w:rsidP="0093156F">
      <w:pPr>
        <w:numPr>
          <w:ilvl w:val="0"/>
          <w:numId w:val="2"/>
        </w:numPr>
        <w:spacing w:before="120"/>
        <w:rPr>
          <w:rFonts w:asciiTheme="minorHAnsi" w:hAnsiTheme="minorHAnsi" w:cstheme="minorHAnsi"/>
          <w:lang w:val="en-US"/>
        </w:rPr>
      </w:pPr>
      <w:r w:rsidRPr="000F4669">
        <w:rPr>
          <w:rFonts w:asciiTheme="minorHAnsi" w:hAnsiTheme="minorHAnsi" w:cstheme="minorHAnsi"/>
          <w:b/>
          <w:bCs/>
          <w:lang w:val="en-US"/>
        </w:rPr>
        <w:t>Term 1</w:t>
      </w:r>
      <w:r w:rsidRPr="000F4669">
        <w:rPr>
          <w:rFonts w:asciiTheme="minorHAnsi" w:hAnsiTheme="minorHAnsi" w:cstheme="minorHAnsi"/>
          <w:lang w:val="en-US"/>
        </w:rPr>
        <w:t>: Select a career.</w:t>
      </w:r>
      <w:r w:rsidR="00ED4C58" w:rsidRPr="000F4669">
        <w:rPr>
          <w:rFonts w:asciiTheme="minorHAnsi" w:hAnsiTheme="minorHAnsi" w:cstheme="minorHAnsi"/>
          <w:lang w:val="en-US"/>
        </w:rPr>
        <w:t xml:space="preserve"> Your character begins their career at Rank </w:t>
      </w:r>
      <w:proofErr w:type="gramStart"/>
      <w:r w:rsidR="00ED4C58" w:rsidRPr="000F4669">
        <w:rPr>
          <w:rFonts w:asciiTheme="minorHAnsi" w:hAnsiTheme="minorHAnsi" w:cstheme="minorHAnsi"/>
          <w:lang w:val="en-US"/>
        </w:rPr>
        <w:t>0</w:t>
      </w:r>
      <w:proofErr w:type="gramEnd"/>
      <w:r w:rsidR="00ED4C58" w:rsidRPr="000F4669">
        <w:rPr>
          <w:rFonts w:asciiTheme="minorHAnsi" w:hAnsiTheme="minorHAnsi" w:cstheme="minorHAnsi"/>
          <w:lang w:val="en-US"/>
        </w:rPr>
        <w:t>.</w:t>
      </w:r>
    </w:p>
    <w:p w14:paraId="5A620258" w14:textId="725EA954" w:rsidR="0093156F" w:rsidRPr="000F4669" w:rsidRDefault="0093156F" w:rsidP="003C5317">
      <w:pPr>
        <w:numPr>
          <w:ilvl w:val="1"/>
          <w:numId w:val="2"/>
        </w:numPr>
        <w:spacing w:before="120"/>
        <w:rPr>
          <w:rFonts w:asciiTheme="minorHAnsi" w:hAnsiTheme="minorHAnsi" w:cstheme="minorHAnsi"/>
          <w:lang w:val="en-US"/>
        </w:rPr>
      </w:pPr>
      <w:r w:rsidRPr="000F4669">
        <w:rPr>
          <w:rFonts w:asciiTheme="minorHAnsi" w:hAnsiTheme="minorHAnsi" w:cstheme="minorHAnsi"/>
          <w:lang w:val="en-US"/>
        </w:rPr>
        <w:t xml:space="preserve">Note your career’s Service Skills. You can </w:t>
      </w:r>
      <w:r w:rsidR="001772F2" w:rsidRPr="000F4669">
        <w:rPr>
          <w:rFonts w:asciiTheme="minorHAnsi" w:hAnsiTheme="minorHAnsi" w:cstheme="minorHAnsi"/>
          <w:lang w:val="en-US"/>
        </w:rPr>
        <w:t xml:space="preserve">raise </w:t>
      </w:r>
      <w:r w:rsidRPr="000F4669">
        <w:rPr>
          <w:rFonts w:asciiTheme="minorHAnsi" w:hAnsiTheme="minorHAnsi" w:cstheme="minorHAnsi"/>
          <w:lang w:val="en-US"/>
        </w:rPr>
        <w:t>one</w:t>
      </w:r>
      <w:r w:rsidR="001772F2" w:rsidRPr="000F4669">
        <w:rPr>
          <w:rFonts w:asciiTheme="minorHAnsi" w:hAnsiTheme="minorHAnsi" w:cstheme="minorHAnsi"/>
          <w:lang w:val="en-US"/>
        </w:rPr>
        <w:t xml:space="preserve"> Service Skill to</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level-1</w:t>
      </w:r>
      <w:proofErr w:type="gramEnd"/>
      <w:r w:rsidRPr="000F4669">
        <w:rPr>
          <w:rFonts w:asciiTheme="minorHAnsi" w:hAnsiTheme="minorHAnsi" w:cstheme="minorHAnsi"/>
          <w:lang w:val="en-US"/>
        </w:rPr>
        <w:t xml:space="preserve">.  The rest of the Service Skills are Level 0. </w:t>
      </w:r>
    </w:p>
    <w:p w14:paraId="7D00C694" w14:textId="1A5572AD" w:rsidR="0093156F" w:rsidRPr="000F4669" w:rsidRDefault="0093156F" w:rsidP="0093156F">
      <w:pPr>
        <w:numPr>
          <w:ilvl w:val="1"/>
          <w:numId w:val="2"/>
        </w:numPr>
        <w:spacing w:before="120"/>
        <w:rPr>
          <w:rFonts w:asciiTheme="minorHAnsi" w:hAnsiTheme="minorHAnsi" w:cstheme="minorHAnsi"/>
          <w:lang w:val="en-US"/>
        </w:rPr>
      </w:pPr>
      <w:r w:rsidRPr="000F4669">
        <w:rPr>
          <w:rFonts w:asciiTheme="minorHAnsi" w:hAnsiTheme="minorHAnsi" w:cstheme="minorHAnsi"/>
          <w:lang w:val="en-US"/>
        </w:rPr>
        <w:t xml:space="preserve">Pick </w:t>
      </w:r>
      <w:r w:rsidR="00127879" w:rsidRPr="000F4669">
        <w:rPr>
          <w:rFonts w:asciiTheme="minorHAnsi" w:hAnsiTheme="minorHAnsi" w:cstheme="minorHAnsi"/>
          <w:b/>
          <w:bCs/>
          <w:lang w:val="en-US"/>
        </w:rPr>
        <w:t>TWO</w:t>
      </w:r>
      <w:r w:rsidRPr="000F4669">
        <w:rPr>
          <w:rFonts w:asciiTheme="minorHAnsi" w:hAnsiTheme="minorHAnsi" w:cstheme="minorHAnsi"/>
          <w:lang w:val="en-US"/>
        </w:rPr>
        <w:t xml:space="preserve"> skill levels from that career’s available skills tables: Service, Specialist, or Advanced Education.</w:t>
      </w:r>
    </w:p>
    <w:p w14:paraId="21CF0917" w14:textId="77777777" w:rsidR="0093156F" w:rsidRPr="000F4669" w:rsidRDefault="0093156F" w:rsidP="0093156F">
      <w:pPr>
        <w:numPr>
          <w:ilvl w:val="2"/>
          <w:numId w:val="2"/>
        </w:numPr>
        <w:spacing w:before="120"/>
        <w:rPr>
          <w:rFonts w:asciiTheme="minorHAnsi" w:hAnsiTheme="minorHAnsi" w:cstheme="minorHAnsi"/>
          <w:lang w:val="en-US"/>
        </w:rPr>
      </w:pPr>
      <w:r w:rsidRPr="000F4669">
        <w:rPr>
          <w:rFonts w:asciiTheme="minorHAnsi" w:hAnsiTheme="minorHAnsi" w:cstheme="minorHAnsi"/>
          <w:lang w:val="en-US"/>
        </w:rPr>
        <w:t>Characters must have an EDU 8+ to select from the Advanced Education table.</w:t>
      </w:r>
    </w:p>
    <w:p w14:paraId="1E9C6B6F" w14:textId="3492E6BD" w:rsidR="0093156F" w:rsidRPr="000F4669" w:rsidRDefault="0093156F" w:rsidP="003C5317">
      <w:pPr>
        <w:numPr>
          <w:ilvl w:val="2"/>
          <w:numId w:val="2"/>
        </w:numPr>
        <w:spacing w:before="120"/>
        <w:rPr>
          <w:rFonts w:asciiTheme="minorHAnsi" w:hAnsiTheme="minorHAnsi" w:cstheme="minorHAnsi"/>
          <w:lang w:val="en-US"/>
        </w:rPr>
      </w:pPr>
      <w:r w:rsidRPr="000F4669">
        <w:rPr>
          <w:rFonts w:asciiTheme="minorHAnsi" w:hAnsiTheme="minorHAnsi" w:cstheme="minorHAnsi"/>
          <w:lang w:val="en-US"/>
        </w:rPr>
        <w:t xml:space="preserve">A maximum of ONE skill level per term may be </w:t>
      </w:r>
      <w:r w:rsidR="006135F7" w:rsidRPr="000F4669">
        <w:rPr>
          <w:rFonts w:asciiTheme="minorHAnsi" w:hAnsiTheme="minorHAnsi" w:cstheme="minorHAnsi"/>
          <w:lang w:val="en-US"/>
        </w:rPr>
        <w:t xml:space="preserve">spent </w:t>
      </w:r>
      <w:r w:rsidRPr="000F4669">
        <w:rPr>
          <w:rFonts w:asciiTheme="minorHAnsi" w:hAnsiTheme="minorHAnsi" w:cstheme="minorHAnsi"/>
          <w:lang w:val="en-US"/>
        </w:rPr>
        <w:t xml:space="preserve">to improve any Characteristic by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w:t>
      </w:r>
    </w:p>
    <w:p w14:paraId="71D23E03" w14:textId="4C0C2D73" w:rsidR="0093156F" w:rsidRPr="000F4669" w:rsidRDefault="0093156F" w:rsidP="0093156F">
      <w:pPr>
        <w:numPr>
          <w:ilvl w:val="2"/>
          <w:numId w:val="2"/>
        </w:numPr>
        <w:spacing w:before="120"/>
        <w:rPr>
          <w:rFonts w:asciiTheme="minorHAnsi" w:hAnsiTheme="minorHAnsi" w:cstheme="minorHAnsi"/>
          <w:lang w:val="en-US"/>
        </w:rPr>
      </w:pPr>
      <w:r w:rsidRPr="000F4669">
        <w:rPr>
          <w:rFonts w:asciiTheme="minorHAnsi" w:hAnsiTheme="minorHAnsi" w:cstheme="minorHAnsi"/>
          <w:lang w:val="en-US"/>
        </w:rPr>
        <w:t xml:space="preserve">No skill level may be higher than </w:t>
      </w:r>
      <w:proofErr w:type="gramStart"/>
      <w:r w:rsidR="00127879"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in the </w:t>
      </w:r>
      <w:r w:rsidRPr="000F4669">
        <w:rPr>
          <w:rFonts w:asciiTheme="minorHAnsi" w:hAnsiTheme="minorHAnsi" w:cstheme="minorHAnsi"/>
          <w:b/>
          <w:bCs/>
          <w:lang w:val="en-US"/>
        </w:rPr>
        <w:t>first term</w:t>
      </w:r>
      <w:r w:rsidRPr="000F4669">
        <w:rPr>
          <w:rFonts w:asciiTheme="minorHAnsi" w:hAnsiTheme="minorHAnsi" w:cstheme="minorHAnsi"/>
          <w:lang w:val="en-US"/>
        </w:rPr>
        <w:t>.</w:t>
      </w:r>
    </w:p>
    <w:p w14:paraId="29A1FE3D" w14:textId="7D421E30" w:rsidR="0093156F" w:rsidRPr="000F4669" w:rsidRDefault="0093156F">
      <w:pPr>
        <w:numPr>
          <w:ilvl w:val="2"/>
          <w:numId w:val="2"/>
        </w:numPr>
        <w:spacing w:before="120"/>
        <w:rPr>
          <w:rFonts w:asciiTheme="minorHAnsi" w:hAnsiTheme="minorHAnsi" w:cstheme="minorHAnsi"/>
          <w:lang w:val="en-US"/>
        </w:rPr>
      </w:pPr>
      <w:r w:rsidRPr="000F4669">
        <w:rPr>
          <w:rFonts w:asciiTheme="minorHAnsi" w:hAnsiTheme="minorHAnsi" w:cstheme="minorHAnsi"/>
          <w:lang w:val="en-US"/>
        </w:rPr>
        <w:t>Roll on the Career’s Event Table. This might increase the number of skills the character receives, or even cause injury.</w:t>
      </w:r>
      <w:r w:rsidR="00C77778" w:rsidRPr="000F4669">
        <w:rPr>
          <w:rFonts w:asciiTheme="minorHAnsi" w:hAnsiTheme="minorHAnsi" w:cstheme="minorHAnsi"/>
          <w:lang w:val="en-US"/>
        </w:rPr>
        <w:t xml:space="preserve"> Note that if an event calls for a skill </w:t>
      </w:r>
      <w:proofErr w:type="gramStart"/>
      <w:r w:rsidR="00C77778" w:rsidRPr="000F4669">
        <w:rPr>
          <w:rFonts w:asciiTheme="minorHAnsi" w:hAnsiTheme="minorHAnsi" w:cstheme="minorHAnsi"/>
          <w:lang w:val="en-US"/>
        </w:rPr>
        <w:t>test,</w:t>
      </w:r>
      <w:proofErr w:type="gramEnd"/>
      <w:r w:rsidR="00C77778" w:rsidRPr="000F4669">
        <w:rPr>
          <w:rFonts w:asciiTheme="minorHAnsi" w:hAnsiTheme="minorHAnsi" w:cstheme="minorHAnsi"/>
          <w:lang w:val="en-US"/>
        </w:rPr>
        <w:t xml:space="preserve"> do not include any Attribute DMs. Just throw 2D and add the skill level, if any. </w:t>
      </w:r>
      <w:r w:rsidR="00B13919" w:rsidRPr="000F4669">
        <w:rPr>
          <w:rFonts w:asciiTheme="minorHAnsi" w:hAnsiTheme="minorHAnsi" w:cstheme="minorHAnsi"/>
          <w:lang w:val="en-US"/>
        </w:rPr>
        <w:t xml:space="preserve">If the character does not have the listed skill, do </w:t>
      </w:r>
      <w:r w:rsidR="00B13919" w:rsidRPr="000F4669">
        <w:rPr>
          <w:rFonts w:asciiTheme="minorHAnsi" w:hAnsiTheme="minorHAnsi" w:cstheme="minorHAnsi"/>
          <w:i/>
          <w:iCs/>
          <w:lang w:val="en-US"/>
        </w:rPr>
        <w:t>not</w:t>
      </w:r>
      <w:r w:rsidR="00B13919" w:rsidRPr="000F4669">
        <w:rPr>
          <w:rFonts w:asciiTheme="minorHAnsi" w:hAnsiTheme="minorHAnsi" w:cstheme="minorHAnsi"/>
          <w:lang w:val="en-US"/>
        </w:rPr>
        <w:t xml:space="preserve"> apply any penalty. </w:t>
      </w:r>
    </w:p>
    <w:p w14:paraId="46A33B75" w14:textId="77777777" w:rsidR="0093156F" w:rsidRPr="000F4669" w:rsidRDefault="0093156F" w:rsidP="0093156F">
      <w:pPr>
        <w:numPr>
          <w:ilvl w:val="1"/>
          <w:numId w:val="2"/>
        </w:numPr>
        <w:spacing w:before="120"/>
        <w:rPr>
          <w:rFonts w:asciiTheme="minorHAnsi" w:hAnsiTheme="minorHAnsi" w:cstheme="minorHAnsi"/>
          <w:lang w:val="en-US"/>
        </w:rPr>
      </w:pPr>
      <w:r w:rsidRPr="000F4669">
        <w:rPr>
          <w:rFonts w:asciiTheme="minorHAnsi" w:hAnsiTheme="minorHAnsi" w:cstheme="minorHAnsi"/>
          <w:lang w:val="en-US"/>
        </w:rPr>
        <w:t xml:space="preserve">Increase the character’s age by 4 years to 22 years old. </w:t>
      </w:r>
    </w:p>
    <w:p w14:paraId="7F2CD469" w14:textId="77777777" w:rsidR="0093156F" w:rsidRPr="000F4669" w:rsidRDefault="0093156F" w:rsidP="0093156F">
      <w:pPr>
        <w:numPr>
          <w:ilvl w:val="2"/>
          <w:numId w:val="2"/>
        </w:numPr>
        <w:spacing w:before="120"/>
        <w:rPr>
          <w:rFonts w:asciiTheme="minorHAnsi" w:hAnsiTheme="minorHAnsi" w:cstheme="minorHAnsi"/>
          <w:lang w:val="en-US"/>
        </w:rPr>
      </w:pPr>
      <w:r w:rsidRPr="000F4669">
        <w:rPr>
          <w:rFonts w:asciiTheme="minorHAnsi" w:hAnsiTheme="minorHAnsi" w:cstheme="minorHAnsi"/>
          <w:b/>
          <w:bCs/>
          <w:lang w:val="en-US"/>
        </w:rPr>
        <w:t>OPTION</w:t>
      </w:r>
      <w:r w:rsidRPr="000F4669">
        <w:rPr>
          <w:rFonts w:asciiTheme="minorHAnsi" w:hAnsiTheme="minorHAnsi" w:cstheme="minorHAnsi"/>
          <w:lang w:val="en-US"/>
        </w:rPr>
        <w:t>: Roll 1D for the number of years the character ages this term.</w:t>
      </w:r>
    </w:p>
    <w:p w14:paraId="75DDC956" w14:textId="77777777" w:rsidR="0093156F" w:rsidRPr="000F4669" w:rsidRDefault="0093156F" w:rsidP="0093156F">
      <w:pPr>
        <w:spacing w:before="120"/>
        <w:rPr>
          <w:rFonts w:asciiTheme="minorHAnsi" w:hAnsiTheme="minorHAnsi" w:cstheme="minorHAnsi"/>
          <w:lang w:val="en-US"/>
        </w:rPr>
      </w:pPr>
    </w:p>
    <w:p w14:paraId="5881D88F" w14:textId="77777777" w:rsidR="0093156F" w:rsidRPr="000F4669" w:rsidRDefault="0093156F" w:rsidP="0093156F">
      <w:pPr>
        <w:numPr>
          <w:ilvl w:val="0"/>
          <w:numId w:val="2"/>
        </w:numPr>
        <w:spacing w:before="120"/>
        <w:rPr>
          <w:rFonts w:asciiTheme="minorHAnsi" w:hAnsiTheme="minorHAnsi" w:cstheme="minorHAnsi"/>
          <w:lang w:val="en-US"/>
        </w:rPr>
      </w:pPr>
      <w:r w:rsidRPr="000F4669">
        <w:rPr>
          <w:rFonts w:asciiTheme="minorHAnsi" w:hAnsiTheme="minorHAnsi" w:cstheme="minorHAnsi"/>
          <w:b/>
          <w:bCs/>
          <w:lang w:val="en-US"/>
        </w:rPr>
        <w:t>Second and Subsequent Terms</w:t>
      </w:r>
      <w:r w:rsidRPr="000F4669">
        <w:rPr>
          <w:rFonts w:asciiTheme="minorHAnsi" w:hAnsiTheme="minorHAnsi" w:cstheme="minorHAnsi"/>
          <w:lang w:val="en-US"/>
        </w:rPr>
        <w:t xml:space="preserve">: Select skill levels from available tables. </w:t>
      </w:r>
    </w:p>
    <w:p w14:paraId="085DCA95" w14:textId="02AAB7CE" w:rsidR="0093156F" w:rsidRPr="000F4669" w:rsidRDefault="0093156F" w:rsidP="006135F7">
      <w:pPr>
        <w:numPr>
          <w:ilvl w:val="1"/>
          <w:numId w:val="2"/>
        </w:numPr>
        <w:spacing w:before="120"/>
        <w:rPr>
          <w:rFonts w:asciiTheme="minorHAnsi" w:hAnsiTheme="minorHAnsi" w:cstheme="minorHAnsi"/>
          <w:lang w:val="en-US"/>
        </w:rPr>
      </w:pPr>
      <w:r w:rsidRPr="000F4669">
        <w:rPr>
          <w:rFonts w:asciiTheme="minorHAnsi" w:hAnsiTheme="minorHAnsi" w:cstheme="minorHAnsi"/>
          <w:lang w:val="en-US"/>
        </w:rPr>
        <w:t xml:space="preserve">As </w:t>
      </w:r>
      <w:proofErr w:type="gramStart"/>
      <w:r w:rsidRPr="000F4669">
        <w:rPr>
          <w:rFonts w:asciiTheme="minorHAnsi" w:hAnsiTheme="minorHAnsi" w:cstheme="minorHAnsi"/>
          <w:lang w:val="en-US"/>
        </w:rPr>
        <w:t>characters</w:t>
      </w:r>
      <w:proofErr w:type="gramEnd"/>
      <w:r w:rsidRPr="000F4669">
        <w:rPr>
          <w:rFonts w:asciiTheme="minorHAnsi" w:hAnsiTheme="minorHAnsi" w:cstheme="minorHAnsi"/>
          <w:lang w:val="en-US"/>
        </w:rPr>
        <w:t xml:space="preserve"> advance their careers, the number of skill levels available per term decreases. See the </w:t>
      </w:r>
      <w:r w:rsidR="006135F7" w:rsidRPr="000F4669">
        <w:rPr>
          <w:rFonts w:asciiTheme="minorHAnsi" w:hAnsiTheme="minorHAnsi" w:cstheme="minorHAnsi"/>
          <w:lang w:val="en-US"/>
        </w:rPr>
        <w:t xml:space="preserve">Master Character Generation Table, </w:t>
      </w:r>
      <w:r w:rsidRPr="000F4669">
        <w:rPr>
          <w:rFonts w:asciiTheme="minorHAnsi" w:hAnsiTheme="minorHAnsi" w:cstheme="minorHAnsi"/>
          <w:lang w:val="en-US"/>
        </w:rPr>
        <w:t>below.</w:t>
      </w:r>
    </w:p>
    <w:p w14:paraId="1131676F" w14:textId="6A5A16D3" w:rsidR="0093156F" w:rsidRPr="000F4669" w:rsidRDefault="0093156F" w:rsidP="003C5317">
      <w:pPr>
        <w:numPr>
          <w:ilvl w:val="1"/>
          <w:numId w:val="2"/>
        </w:numPr>
        <w:spacing w:before="120"/>
        <w:rPr>
          <w:rFonts w:asciiTheme="minorHAnsi" w:hAnsiTheme="minorHAnsi" w:cstheme="minorHAnsi"/>
          <w:lang w:val="en-US"/>
        </w:rPr>
      </w:pPr>
      <w:r w:rsidRPr="000F4669">
        <w:rPr>
          <w:rFonts w:asciiTheme="minorHAnsi" w:hAnsiTheme="minorHAnsi" w:cstheme="minorHAnsi"/>
          <w:lang w:val="en-US"/>
        </w:rPr>
        <w:t xml:space="preserve">A maximum of one skill level per term may be </w:t>
      </w:r>
      <w:r w:rsidR="006135F7" w:rsidRPr="000F4669">
        <w:rPr>
          <w:rFonts w:asciiTheme="minorHAnsi" w:hAnsiTheme="minorHAnsi" w:cstheme="minorHAnsi"/>
          <w:lang w:val="en-US"/>
        </w:rPr>
        <w:t xml:space="preserve">spent </w:t>
      </w:r>
      <w:r w:rsidRPr="000F4669">
        <w:rPr>
          <w:rFonts w:asciiTheme="minorHAnsi" w:hAnsiTheme="minorHAnsi" w:cstheme="minorHAnsi"/>
          <w:lang w:val="en-US"/>
        </w:rPr>
        <w:t xml:space="preserve">to improve any characteristic by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w:t>
      </w:r>
    </w:p>
    <w:p w14:paraId="2F59D4BB" w14:textId="05FBAFCF" w:rsidR="0093156F" w:rsidRPr="000F4669" w:rsidRDefault="0093156F" w:rsidP="000359A5">
      <w:pPr>
        <w:numPr>
          <w:ilvl w:val="1"/>
          <w:numId w:val="2"/>
        </w:numPr>
        <w:spacing w:before="120"/>
        <w:rPr>
          <w:rFonts w:asciiTheme="minorHAnsi" w:hAnsiTheme="minorHAnsi" w:cstheme="minorHAnsi"/>
          <w:lang w:val="en-US"/>
        </w:rPr>
      </w:pPr>
      <w:r w:rsidRPr="000F4669">
        <w:rPr>
          <w:rFonts w:asciiTheme="minorHAnsi" w:hAnsiTheme="minorHAnsi" w:cstheme="minorHAnsi"/>
          <w:lang w:val="en-US"/>
        </w:rPr>
        <w:t xml:space="preserve">Increase career Rank by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on terms 2, </w:t>
      </w:r>
      <w:r w:rsidR="000359A5" w:rsidRPr="000F4669">
        <w:rPr>
          <w:rFonts w:asciiTheme="minorHAnsi" w:hAnsiTheme="minorHAnsi" w:cstheme="minorHAnsi"/>
          <w:lang w:val="en-US"/>
        </w:rPr>
        <w:t>4</w:t>
      </w:r>
      <w:r w:rsidRPr="000F4669">
        <w:rPr>
          <w:rFonts w:asciiTheme="minorHAnsi" w:hAnsiTheme="minorHAnsi" w:cstheme="minorHAnsi"/>
          <w:lang w:val="en-US"/>
        </w:rPr>
        <w:t xml:space="preserve">, and </w:t>
      </w:r>
      <w:r w:rsidR="000359A5" w:rsidRPr="000F4669">
        <w:rPr>
          <w:rFonts w:asciiTheme="minorHAnsi" w:hAnsiTheme="minorHAnsi" w:cstheme="minorHAnsi"/>
          <w:lang w:val="en-US"/>
        </w:rPr>
        <w:t>6</w:t>
      </w:r>
      <w:r w:rsidRPr="000F4669">
        <w:rPr>
          <w:rFonts w:asciiTheme="minorHAnsi" w:hAnsiTheme="minorHAnsi" w:cstheme="minorHAnsi"/>
          <w:lang w:val="en-US"/>
        </w:rPr>
        <w:t>. Add additional Bonus Rank skills as indicated on the Rank Table.</w:t>
      </w:r>
    </w:p>
    <w:p w14:paraId="2442E7BF" w14:textId="0970314F" w:rsidR="0093156F" w:rsidRPr="000F4669" w:rsidRDefault="0093156F" w:rsidP="0093156F">
      <w:pPr>
        <w:numPr>
          <w:ilvl w:val="1"/>
          <w:numId w:val="2"/>
        </w:numPr>
        <w:spacing w:before="120"/>
        <w:rPr>
          <w:rFonts w:asciiTheme="minorHAnsi" w:hAnsiTheme="minorHAnsi" w:cstheme="minorHAnsi"/>
          <w:lang w:val="en-US"/>
        </w:rPr>
      </w:pPr>
      <w:r w:rsidRPr="000F4669">
        <w:rPr>
          <w:rFonts w:asciiTheme="minorHAnsi" w:hAnsiTheme="minorHAnsi" w:cstheme="minorHAnsi"/>
          <w:lang w:val="en-US"/>
        </w:rPr>
        <w:t>Roll on the Career’s Event Table.</w:t>
      </w:r>
    </w:p>
    <w:p w14:paraId="35C14DC0" w14:textId="77777777" w:rsidR="0093156F" w:rsidRPr="000F4669" w:rsidRDefault="0093156F" w:rsidP="0093156F">
      <w:pPr>
        <w:numPr>
          <w:ilvl w:val="1"/>
          <w:numId w:val="2"/>
        </w:numPr>
        <w:spacing w:before="120"/>
        <w:rPr>
          <w:rFonts w:asciiTheme="minorHAnsi" w:hAnsiTheme="minorHAnsi" w:cstheme="minorHAnsi"/>
          <w:lang w:val="en-US"/>
        </w:rPr>
      </w:pPr>
      <w:r w:rsidRPr="000F4669">
        <w:rPr>
          <w:rFonts w:asciiTheme="minorHAnsi" w:hAnsiTheme="minorHAnsi" w:cstheme="minorHAnsi"/>
          <w:lang w:val="en-US"/>
        </w:rPr>
        <w:t>Increase the character’s age by 4 years.</w:t>
      </w:r>
    </w:p>
    <w:p w14:paraId="53D07D8A" w14:textId="30206770" w:rsidR="0093156F" w:rsidRPr="000F4669" w:rsidRDefault="0093156F" w:rsidP="003C5317">
      <w:pPr>
        <w:numPr>
          <w:ilvl w:val="2"/>
          <w:numId w:val="2"/>
        </w:numPr>
        <w:spacing w:before="120"/>
        <w:rPr>
          <w:rFonts w:asciiTheme="minorHAnsi" w:hAnsiTheme="minorHAnsi" w:cstheme="minorHAnsi"/>
          <w:lang w:val="en-US"/>
        </w:rPr>
      </w:pPr>
      <w:r w:rsidRPr="000F4669">
        <w:rPr>
          <w:rFonts w:asciiTheme="minorHAnsi" w:hAnsiTheme="minorHAnsi" w:cstheme="minorHAnsi"/>
          <w:b/>
          <w:bCs/>
          <w:lang w:val="en-US"/>
        </w:rPr>
        <w:t>OPTION</w:t>
      </w:r>
      <w:r w:rsidRPr="000F4669">
        <w:rPr>
          <w:rFonts w:asciiTheme="minorHAnsi" w:hAnsiTheme="minorHAnsi" w:cstheme="minorHAnsi"/>
          <w:lang w:val="en-US"/>
        </w:rPr>
        <w:t>: Roll 1d6 for</w:t>
      </w:r>
      <w:r w:rsidR="006135F7" w:rsidRPr="000F4669">
        <w:rPr>
          <w:rFonts w:asciiTheme="minorHAnsi" w:hAnsiTheme="minorHAnsi" w:cstheme="minorHAnsi"/>
          <w:lang w:val="en-US"/>
        </w:rPr>
        <w:t xml:space="preserve"> the term length in</w:t>
      </w:r>
      <w:r w:rsidRPr="000F4669">
        <w:rPr>
          <w:rFonts w:asciiTheme="minorHAnsi" w:hAnsiTheme="minorHAnsi" w:cstheme="minorHAnsi"/>
          <w:lang w:val="en-US"/>
        </w:rPr>
        <w:t xml:space="preserve"> years.</w:t>
      </w:r>
    </w:p>
    <w:p w14:paraId="006CF938" w14:textId="64D7FA7A" w:rsidR="0093156F" w:rsidRPr="000F4669" w:rsidRDefault="0093156F">
      <w:pPr>
        <w:numPr>
          <w:ilvl w:val="1"/>
          <w:numId w:val="2"/>
        </w:numPr>
        <w:spacing w:before="120"/>
        <w:rPr>
          <w:rFonts w:asciiTheme="minorHAnsi" w:hAnsiTheme="minorHAnsi" w:cstheme="minorHAnsi"/>
          <w:lang w:val="en-US"/>
        </w:rPr>
      </w:pPr>
      <w:r w:rsidRPr="000F4669">
        <w:rPr>
          <w:rFonts w:asciiTheme="minorHAnsi" w:hAnsiTheme="minorHAnsi" w:cstheme="minorHAnsi"/>
          <w:lang w:val="en-US"/>
        </w:rPr>
        <w:t xml:space="preserve">Roll for </w:t>
      </w:r>
      <w:r w:rsidRPr="000F4669">
        <w:rPr>
          <w:rFonts w:asciiTheme="minorHAnsi" w:hAnsiTheme="minorHAnsi" w:cstheme="minorHAnsi"/>
          <w:b/>
          <w:bCs/>
          <w:lang w:val="en-US"/>
        </w:rPr>
        <w:t xml:space="preserve">Aging </w:t>
      </w:r>
      <w:r w:rsidR="006135F7" w:rsidRPr="000F4669">
        <w:rPr>
          <w:rFonts w:asciiTheme="minorHAnsi" w:hAnsiTheme="minorHAnsi" w:cstheme="minorHAnsi"/>
          <w:b/>
          <w:bCs/>
          <w:lang w:val="en-US"/>
        </w:rPr>
        <w:t>Effects</w:t>
      </w:r>
      <w:r w:rsidR="006135F7" w:rsidRPr="000F4669">
        <w:rPr>
          <w:rFonts w:asciiTheme="minorHAnsi" w:hAnsiTheme="minorHAnsi" w:cstheme="minorHAnsi"/>
          <w:lang w:val="en-US"/>
        </w:rPr>
        <w:t xml:space="preserve"> </w:t>
      </w:r>
      <w:r w:rsidRPr="000F4669">
        <w:rPr>
          <w:rFonts w:asciiTheme="minorHAnsi" w:hAnsiTheme="minorHAnsi" w:cstheme="minorHAnsi"/>
          <w:lang w:val="en-US"/>
        </w:rPr>
        <w:t>at the end of Term 4 and subsequent Terms.</w:t>
      </w:r>
      <w:r w:rsidR="00E44835" w:rsidRPr="000F4669">
        <w:rPr>
          <w:rFonts w:asciiTheme="minorHAnsi" w:hAnsiTheme="minorHAnsi" w:cstheme="minorHAnsi"/>
          <w:lang w:val="en-US"/>
        </w:rPr>
        <w:t xml:space="preserve"> Note that even if the character is not yet 34 years old, begin rolling for aging effects at the end of Term 4.</w:t>
      </w:r>
    </w:p>
    <w:p w14:paraId="6FA183E7" w14:textId="77777777" w:rsidR="0093156F" w:rsidRPr="000F4669" w:rsidRDefault="0093156F" w:rsidP="0093156F">
      <w:pPr>
        <w:spacing w:before="120"/>
        <w:rPr>
          <w:rFonts w:asciiTheme="minorHAnsi" w:hAnsiTheme="minorHAnsi" w:cstheme="minorHAnsi"/>
          <w:lang w:val="en-US"/>
        </w:rPr>
      </w:pPr>
    </w:p>
    <w:p w14:paraId="224E155B" w14:textId="77777777" w:rsidR="0093156F" w:rsidRPr="000F4669" w:rsidRDefault="0093156F" w:rsidP="0093156F">
      <w:pPr>
        <w:numPr>
          <w:ilvl w:val="0"/>
          <w:numId w:val="2"/>
        </w:numPr>
        <w:spacing w:before="120"/>
        <w:rPr>
          <w:rFonts w:asciiTheme="minorHAnsi" w:hAnsiTheme="minorHAnsi" w:cstheme="minorHAnsi"/>
          <w:b/>
          <w:bCs/>
          <w:lang w:val="en-US"/>
        </w:rPr>
      </w:pPr>
      <w:r w:rsidRPr="000F4669">
        <w:rPr>
          <w:rFonts w:asciiTheme="minorHAnsi" w:hAnsiTheme="minorHAnsi" w:cstheme="minorHAnsi"/>
          <w:b/>
          <w:bCs/>
          <w:lang w:val="en-US"/>
        </w:rPr>
        <w:t>Mustering Out:</w:t>
      </w:r>
    </w:p>
    <w:p w14:paraId="2895FA62" w14:textId="4CB1137B" w:rsidR="0093156F" w:rsidRPr="000F4669" w:rsidRDefault="0093156F" w:rsidP="00C7346B">
      <w:pPr>
        <w:numPr>
          <w:ilvl w:val="1"/>
          <w:numId w:val="2"/>
        </w:numPr>
        <w:spacing w:before="120"/>
        <w:rPr>
          <w:rFonts w:asciiTheme="minorHAnsi" w:hAnsiTheme="minorHAnsi" w:cstheme="minorHAnsi"/>
          <w:lang w:val="en-US"/>
        </w:rPr>
      </w:pPr>
      <w:r w:rsidRPr="000F4669">
        <w:rPr>
          <w:rFonts w:asciiTheme="minorHAnsi" w:hAnsiTheme="minorHAnsi" w:cstheme="minorHAnsi"/>
          <w:b/>
          <w:bCs/>
          <w:lang w:val="en-US"/>
        </w:rPr>
        <w:t xml:space="preserve">Roll for Mustering </w:t>
      </w:r>
      <w:proofErr w:type="gramStart"/>
      <w:r w:rsidRPr="000F4669">
        <w:rPr>
          <w:rFonts w:asciiTheme="minorHAnsi" w:hAnsiTheme="minorHAnsi" w:cstheme="minorHAnsi"/>
          <w:b/>
          <w:bCs/>
          <w:lang w:val="en-US"/>
        </w:rPr>
        <w:t>Out</w:t>
      </w:r>
      <w:proofErr w:type="gramEnd"/>
      <w:r w:rsidRPr="000F4669">
        <w:rPr>
          <w:rFonts w:asciiTheme="minorHAnsi" w:hAnsiTheme="minorHAnsi" w:cstheme="minorHAnsi"/>
          <w:b/>
          <w:bCs/>
          <w:lang w:val="en-US"/>
        </w:rPr>
        <w:t xml:space="preserve"> Benefits</w:t>
      </w:r>
      <w:r w:rsidRPr="000F4669">
        <w:rPr>
          <w:rFonts w:asciiTheme="minorHAnsi" w:hAnsiTheme="minorHAnsi" w:cstheme="minorHAnsi"/>
          <w:lang w:val="en-US"/>
        </w:rPr>
        <w:t xml:space="preserve"> on the relevant career table. The number of Mustering </w:t>
      </w:r>
      <w:proofErr w:type="gramStart"/>
      <w:r w:rsidRPr="000F4669">
        <w:rPr>
          <w:rFonts w:asciiTheme="minorHAnsi" w:hAnsiTheme="minorHAnsi" w:cstheme="minorHAnsi"/>
          <w:lang w:val="en-US"/>
        </w:rPr>
        <w:t>Out</w:t>
      </w:r>
      <w:proofErr w:type="gramEnd"/>
      <w:r w:rsidRPr="000F4669">
        <w:rPr>
          <w:rFonts w:asciiTheme="minorHAnsi" w:hAnsiTheme="minorHAnsi" w:cstheme="minorHAnsi"/>
          <w:lang w:val="en-US"/>
        </w:rPr>
        <w:t xml:space="preserve"> Benefits is equal to 1, </w:t>
      </w:r>
      <w:r w:rsidR="006135F7" w:rsidRPr="000F4669">
        <w:rPr>
          <w:rFonts w:asciiTheme="minorHAnsi" w:hAnsiTheme="minorHAnsi" w:cstheme="minorHAnsi"/>
          <w:lang w:val="en-US"/>
        </w:rPr>
        <w:t xml:space="preserve">plus </w:t>
      </w:r>
      <w:r w:rsidRPr="000F4669">
        <w:rPr>
          <w:rFonts w:asciiTheme="minorHAnsi" w:hAnsiTheme="minorHAnsi" w:cstheme="minorHAnsi"/>
          <w:lang w:val="en-US"/>
        </w:rPr>
        <w:t xml:space="preserve">1 per term served. </w:t>
      </w:r>
      <w:r w:rsidR="00C7346B" w:rsidRPr="000F4669">
        <w:rPr>
          <w:rFonts w:asciiTheme="minorHAnsi" w:hAnsiTheme="minorHAnsi" w:cstheme="minorHAnsi"/>
          <w:lang w:val="en-US"/>
        </w:rPr>
        <w:t>The player may choose to roll on the Cash Benefits or Material Benefits table for each roll.</w:t>
      </w:r>
    </w:p>
    <w:p w14:paraId="1CB34F88" w14:textId="3BC668B0" w:rsidR="0093156F" w:rsidRPr="000F4669" w:rsidRDefault="0093156F" w:rsidP="0093156F">
      <w:pPr>
        <w:numPr>
          <w:ilvl w:val="1"/>
          <w:numId w:val="2"/>
        </w:numPr>
        <w:spacing w:before="120"/>
        <w:rPr>
          <w:rFonts w:asciiTheme="minorHAnsi" w:hAnsiTheme="minorHAnsi" w:cstheme="minorHAnsi"/>
          <w:lang w:val="en-US"/>
        </w:rPr>
      </w:pPr>
      <w:r w:rsidRPr="000F4669">
        <w:rPr>
          <w:rFonts w:asciiTheme="minorHAnsi" w:hAnsiTheme="minorHAnsi" w:cstheme="minorHAnsi"/>
          <w:b/>
          <w:bCs/>
          <w:lang w:val="en-US"/>
        </w:rPr>
        <w:t xml:space="preserve">Rank as Mustering </w:t>
      </w:r>
      <w:proofErr w:type="gramStart"/>
      <w:r w:rsidRPr="000F4669">
        <w:rPr>
          <w:rFonts w:asciiTheme="minorHAnsi" w:hAnsiTheme="minorHAnsi" w:cstheme="minorHAnsi"/>
          <w:b/>
          <w:bCs/>
          <w:lang w:val="en-US"/>
        </w:rPr>
        <w:t>Out</w:t>
      </w:r>
      <w:proofErr w:type="gramEnd"/>
      <w:r w:rsidRPr="000F4669">
        <w:rPr>
          <w:rFonts w:asciiTheme="minorHAnsi" w:hAnsiTheme="minorHAnsi" w:cstheme="minorHAnsi"/>
          <w:b/>
          <w:bCs/>
          <w:lang w:val="en-US"/>
        </w:rPr>
        <w:t xml:space="preserve"> Benefit</w:t>
      </w:r>
      <w:r w:rsidRPr="000F4669">
        <w:rPr>
          <w:rFonts w:asciiTheme="minorHAnsi" w:hAnsiTheme="minorHAnsi" w:cstheme="minorHAnsi"/>
          <w:lang w:val="en-US"/>
        </w:rPr>
        <w:t xml:space="preserve">: you may purchase additional Rank levels with a Mustering Out Benefit. Each promotion costs one Mustering </w:t>
      </w:r>
      <w:proofErr w:type="gramStart"/>
      <w:r w:rsidRPr="000F4669">
        <w:rPr>
          <w:rFonts w:asciiTheme="minorHAnsi" w:hAnsiTheme="minorHAnsi" w:cstheme="minorHAnsi"/>
          <w:lang w:val="en-US"/>
        </w:rPr>
        <w:t>Out</w:t>
      </w:r>
      <w:proofErr w:type="gramEnd"/>
      <w:r w:rsidRPr="000F4669">
        <w:rPr>
          <w:rFonts w:asciiTheme="minorHAnsi" w:hAnsiTheme="minorHAnsi" w:cstheme="minorHAnsi"/>
          <w:lang w:val="en-US"/>
        </w:rPr>
        <w:t xml:space="preserve"> Benefit. </w:t>
      </w:r>
      <w:r w:rsidR="00245C94" w:rsidRPr="000F4669">
        <w:rPr>
          <w:rFonts w:asciiTheme="minorHAnsi" w:hAnsiTheme="minorHAnsi" w:cstheme="minorHAnsi"/>
          <w:lang w:val="en-US"/>
        </w:rPr>
        <w:t>Gain</w:t>
      </w:r>
      <w:r w:rsidRPr="000F4669">
        <w:rPr>
          <w:rFonts w:asciiTheme="minorHAnsi" w:hAnsiTheme="minorHAnsi" w:cstheme="minorHAnsi"/>
          <w:lang w:val="en-US"/>
        </w:rPr>
        <w:t xml:space="preserve"> any Rank skills at appropriate ranks.</w:t>
      </w:r>
    </w:p>
    <w:p w14:paraId="25FEC44A" w14:textId="2F415B57" w:rsidR="0093156F" w:rsidRPr="000F4669" w:rsidRDefault="0093156F" w:rsidP="0093156F">
      <w:pPr>
        <w:numPr>
          <w:ilvl w:val="1"/>
          <w:numId w:val="2"/>
        </w:numPr>
        <w:spacing w:before="120"/>
        <w:rPr>
          <w:rFonts w:asciiTheme="minorHAnsi" w:hAnsiTheme="minorHAnsi" w:cstheme="minorHAnsi"/>
          <w:lang w:val="en-US"/>
        </w:rPr>
      </w:pPr>
      <w:r w:rsidRPr="000F4669">
        <w:rPr>
          <w:rFonts w:asciiTheme="minorHAnsi" w:hAnsiTheme="minorHAnsi" w:cstheme="minorHAnsi"/>
          <w:b/>
          <w:bCs/>
          <w:lang w:val="en-US"/>
        </w:rPr>
        <w:t>OPTION</w:t>
      </w:r>
      <w:r w:rsidRPr="000F4669">
        <w:rPr>
          <w:rFonts w:asciiTheme="minorHAnsi" w:hAnsiTheme="minorHAnsi" w:cstheme="minorHAnsi"/>
          <w:lang w:val="en-US"/>
        </w:rPr>
        <w:t>: The Referee may assign additional level-0 skills (</w:t>
      </w:r>
      <w:r w:rsidR="00BE79E9" w:rsidRPr="000F4669">
        <w:rPr>
          <w:rFonts w:asciiTheme="minorHAnsi" w:hAnsiTheme="minorHAnsi" w:cstheme="minorHAnsi"/>
          <w:lang w:val="en-US"/>
        </w:rPr>
        <w:t>see</w:t>
      </w:r>
      <w:r w:rsidRPr="000F4669">
        <w:rPr>
          <w:rFonts w:asciiTheme="minorHAnsi" w:hAnsiTheme="minorHAnsi" w:cstheme="minorHAnsi"/>
          <w:lang w:val="en-US"/>
        </w:rPr>
        <w:t xml:space="preserve"> the Skills chapter).</w:t>
      </w:r>
    </w:p>
    <w:p w14:paraId="39BD00FB" w14:textId="77777777" w:rsidR="0093156F" w:rsidRPr="000F4669" w:rsidRDefault="0093156F" w:rsidP="0093156F">
      <w:pPr>
        <w:numPr>
          <w:ilvl w:val="1"/>
          <w:numId w:val="2"/>
        </w:numPr>
        <w:spacing w:before="120"/>
        <w:rPr>
          <w:rFonts w:asciiTheme="minorHAnsi" w:hAnsiTheme="minorHAnsi" w:cstheme="minorHAnsi"/>
          <w:lang w:val="en-US"/>
        </w:rPr>
      </w:pPr>
      <w:r w:rsidRPr="000F4669">
        <w:rPr>
          <w:rFonts w:asciiTheme="minorHAnsi" w:hAnsiTheme="minorHAnsi" w:cstheme="minorHAnsi"/>
          <w:b/>
          <w:bCs/>
          <w:lang w:val="en-US"/>
        </w:rPr>
        <w:t>OPTION</w:t>
      </w:r>
      <w:r w:rsidRPr="000F4669">
        <w:rPr>
          <w:rFonts w:asciiTheme="minorHAnsi" w:hAnsiTheme="minorHAnsi" w:cstheme="minorHAnsi"/>
          <w:lang w:val="en-US"/>
        </w:rPr>
        <w:t xml:space="preserve">: The Referee may wish that each character </w:t>
      </w:r>
      <w:proofErr w:type="gramStart"/>
      <w:r w:rsidRPr="000F4669">
        <w:rPr>
          <w:rFonts w:asciiTheme="minorHAnsi" w:hAnsiTheme="minorHAnsi" w:cstheme="minorHAnsi"/>
          <w:lang w:val="en-US"/>
        </w:rPr>
        <w:t>have</w:t>
      </w:r>
      <w:proofErr w:type="gramEnd"/>
      <w:r w:rsidRPr="000F4669">
        <w:rPr>
          <w:rFonts w:asciiTheme="minorHAnsi" w:hAnsiTheme="minorHAnsi" w:cstheme="minorHAnsi"/>
          <w:lang w:val="en-US"/>
        </w:rPr>
        <w:t xml:space="preserve"> a skill from a given Skill Package (see below) </w:t>
      </w:r>
      <w:r w:rsidRPr="000F4669">
        <w:rPr>
          <w:rFonts w:asciiTheme="minorHAnsi" w:hAnsiTheme="minorHAnsi" w:cstheme="minorHAnsi"/>
          <w:i/>
          <w:iCs/>
          <w:lang w:val="en-US"/>
        </w:rPr>
        <w:t>in addition</w:t>
      </w:r>
      <w:r w:rsidRPr="000F4669">
        <w:rPr>
          <w:rFonts w:asciiTheme="minorHAnsi" w:hAnsiTheme="minorHAnsi" w:cstheme="minorHAnsi"/>
          <w:lang w:val="en-US"/>
        </w:rPr>
        <w:t xml:space="preserve"> to their career skills. Select one skill from the indicated Skill Package at this time. Each skill from a Package </w:t>
      </w:r>
      <w:proofErr w:type="gramStart"/>
      <w:r w:rsidRPr="000F4669">
        <w:rPr>
          <w:rFonts w:asciiTheme="minorHAnsi" w:hAnsiTheme="minorHAnsi" w:cstheme="minorHAnsi"/>
          <w:lang w:val="en-US"/>
        </w:rPr>
        <w:t>may only be selected</w:t>
      </w:r>
      <w:proofErr w:type="gramEnd"/>
      <w:r w:rsidRPr="000F4669">
        <w:rPr>
          <w:rFonts w:asciiTheme="minorHAnsi" w:hAnsiTheme="minorHAnsi" w:cstheme="minorHAnsi"/>
          <w:lang w:val="en-US"/>
        </w:rPr>
        <w:t xml:space="preserve"> once, by one character.</w:t>
      </w:r>
    </w:p>
    <w:p w14:paraId="22DB7C92" w14:textId="20C7FD29" w:rsidR="0093156F" w:rsidRPr="000F4669" w:rsidRDefault="0093156F" w:rsidP="003C5317">
      <w:pPr>
        <w:numPr>
          <w:ilvl w:val="1"/>
          <w:numId w:val="2"/>
        </w:numPr>
        <w:spacing w:before="120"/>
        <w:rPr>
          <w:rFonts w:asciiTheme="minorHAnsi" w:hAnsiTheme="minorHAnsi" w:cstheme="minorHAnsi"/>
          <w:lang w:val="en-US"/>
        </w:rPr>
      </w:pPr>
      <w:r w:rsidRPr="000F4669">
        <w:rPr>
          <w:rFonts w:asciiTheme="minorHAnsi" w:hAnsiTheme="minorHAnsi" w:cstheme="minorHAnsi"/>
          <w:lang w:val="en-US"/>
        </w:rPr>
        <w:t xml:space="preserve">Select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w:t>
      </w:r>
      <w:r w:rsidRPr="000F4669">
        <w:rPr>
          <w:rFonts w:asciiTheme="minorHAnsi" w:hAnsiTheme="minorHAnsi" w:cstheme="minorHAnsi"/>
          <w:b/>
          <w:bCs/>
          <w:lang w:val="en-US"/>
        </w:rPr>
        <w:t>Trait</w:t>
      </w:r>
      <w:r w:rsidRPr="000F4669">
        <w:rPr>
          <w:rFonts w:asciiTheme="minorHAnsi" w:hAnsiTheme="minorHAnsi" w:cstheme="minorHAnsi"/>
          <w:lang w:val="en-US"/>
        </w:rPr>
        <w:t xml:space="preserve"> from the Traits chapter for every 2 terms served, rounding up (see </w:t>
      </w:r>
      <w:r w:rsidR="006135F7" w:rsidRPr="000F4669">
        <w:rPr>
          <w:rFonts w:asciiTheme="minorHAnsi" w:hAnsiTheme="minorHAnsi" w:cstheme="minorHAnsi"/>
          <w:lang w:val="en-US"/>
        </w:rPr>
        <w:t>Master Character Generation Table, below</w:t>
      </w:r>
      <w:r w:rsidRPr="000F4669">
        <w:rPr>
          <w:rFonts w:asciiTheme="minorHAnsi" w:hAnsiTheme="minorHAnsi" w:cstheme="minorHAnsi"/>
          <w:lang w:val="en-US"/>
        </w:rPr>
        <w:t>).</w:t>
      </w:r>
    </w:p>
    <w:p w14:paraId="5946A948" w14:textId="3976276F" w:rsidR="00E861DE" w:rsidRPr="000F4669" w:rsidRDefault="00E861DE">
      <w:pPr>
        <w:rPr>
          <w:rFonts w:asciiTheme="minorHAnsi" w:hAnsiTheme="minorHAnsi" w:cstheme="minorHAnsi"/>
          <w:lang w:val="en-US"/>
        </w:rPr>
      </w:pPr>
      <w:r w:rsidRPr="000F4669">
        <w:rPr>
          <w:rFonts w:asciiTheme="minorHAnsi" w:hAnsiTheme="minorHAnsi" w:cstheme="minorHAnsi"/>
          <w:lang w:val="en-US"/>
        </w:rPr>
        <w:br w:type="page"/>
      </w:r>
    </w:p>
    <w:p w14:paraId="04D3AB10" w14:textId="77777777" w:rsidR="0093156F" w:rsidRPr="000F4669" w:rsidRDefault="0093156F" w:rsidP="0093156F">
      <w:pPr>
        <w:spacing w:before="120"/>
        <w:rPr>
          <w:rFonts w:asciiTheme="minorHAnsi" w:hAnsiTheme="minorHAnsi" w:cstheme="minorHAnsi"/>
          <w:lang w:val="en-US"/>
        </w:rPr>
      </w:pPr>
    </w:p>
    <w:p w14:paraId="06D90A7F"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Skill Packages</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112"/>
        <w:gridCol w:w="7244"/>
      </w:tblGrid>
      <w:tr w:rsidR="000F4669" w:rsidRPr="000F4669" w14:paraId="2794E4A3" w14:textId="77777777" w:rsidTr="00985D9B">
        <w:tc>
          <w:tcPr>
            <w:tcW w:w="2112" w:type="dxa"/>
            <w:shd w:val="clear" w:color="auto" w:fill="auto"/>
            <w:tcMar>
              <w:top w:w="55" w:type="dxa"/>
              <w:left w:w="55" w:type="dxa"/>
              <w:bottom w:w="55" w:type="dxa"/>
              <w:right w:w="55" w:type="dxa"/>
            </w:tcMar>
          </w:tcPr>
          <w:p w14:paraId="4F746DB9" w14:textId="70408CBE" w:rsidR="0093156F" w:rsidRPr="000F4669" w:rsidRDefault="0093156F">
            <w:pPr>
              <w:spacing w:before="120"/>
              <w:rPr>
                <w:rFonts w:asciiTheme="minorHAnsi" w:hAnsiTheme="minorHAnsi" w:cstheme="minorHAnsi"/>
                <w:b/>
                <w:bCs/>
                <w:lang w:val="en-US"/>
              </w:rPr>
            </w:pPr>
            <w:r w:rsidRPr="000F4669">
              <w:rPr>
                <w:rFonts w:asciiTheme="minorHAnsi" w:hAnsiTheme="minorHAnsi" w:cstheme="minorHAnsi"/>
                <w:b/>
                <w:bCs/>
                <w:lang w:val="en-US"/>
              </w:rPr>
              <w:t>Campaign Style</w:t>
            </w:r>
          </w:p>
        </w:tc>
        <w:tc>
          <w:tcPr>
            <w:tcW w:w="7244" w:type="dxa"/>
            <w:shd w:val="clear" w:color="auto" w:fill="auto"/>
            <w:tcMar>
              <w:top w:w="55" w:type="dxa"/>
              <w:left w:w="55" w:type="dxa"/>
              <w:bottom w:w="55" w:type="dxa"/>
              <w:right w:w="55" w:type="dxa"/>
            </w:tcMar>
          </w:tcPr>
          <w:p w14:paraId="40A225E7" w14:textId="3347CB69" w:rsidR="0093156F" w:rsidRPr="000F4669" w:rsidRDefault="0093156F">
            <w:pPr>
              <w:spacing w:before="120"/>
              <w:rPr>
                <w:rFonts w:asciiTheme="minorHAnsi" w:hAnsiTheme="minorHAnsi" w:cstheme="minorHAnsi"/>
                <w:b/>
                <w:bCs/>
                <w:lang w:val="en-US"/>
              </w:rPr>
            </w:pPr>
            <w:r w:rsidRPr="000F4669">
              <w:rPr>
                <w:rFonts w:asciiTheme="minorHAnsi" w:hAnsiTheme="minorHAnsi" w:cstheme="minorHAnsi"/>
                <w:b/>
                <w:bCs/>
                <w:lang w:val="en-US"/>
              </w:rPr>
              <w:t>Skill</w:t>
            </w:r>
            <w:r w:rsidR="008457DC" w:rsidRPr="000F4669">
              <w:rPr>
                <w:rFonts w:asciiTheme="minorHAnsi" w:hAnsiTheme="minorHAnsi" w:cstheme="minorHAnsi"/>
                <w:b/>
                <w:bCs/>
                <w:lang w:val="en-US"/>
              </w:rPr>
              <w:t>s Available</w:t>
            </w:r>
          </w:p>
        </w:tc>
      </w:tr>
      <w:tr w:rsidR="000F4669" w:rsidRPr="000F4669" w14:paraId="2C6E1C3D" w14:textId="77777777" w:rsidTr="00985D9B">
        <w:tc>
          <w:tcPr>
            <w:tcW w:w="2112" w:type="dxa"/>
            <w:shd w:val="clear" w:color="auto" w:fill="auto"/>
            <w:tcMar>
              <w:top w:w="55" w:type="dxa"/>
              <w:left w:w="55" w:type="dxa"/>
              <w:bottom w:w="55" w:type="dxa"/>
              <w:right w:w="55" w:type="dxa"/>
            </w:tcMar>
          </w:tcPr>
          <w:p w14:paraId="16141344"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Exploration</w:t>
            </w:r>
          </w:p>
        </w:tc>
        <w:tc>
          <w:tcPr>
            <w:tcW w:w="7244" w:type="dxa"/>
            <w:shd w:val="clear" w:color="auto" w:fill="auto"/>
            <w:tcMar>
              <w:top w:w="55" w:type="dxa"/>
              <w:left w:w="55" w:type="dxa"/>
              <w:bottom w:w="55" w:type="dxa"/>
              <w:right w:w="55" w:type="dxa"/>
            </w:tcMar>
          </w:tcPr>
          <w:p w14:paraId="1B33C736"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Piloting-1, Engineering-1, Survival-1, Science-1, Repair-1</w:t>
            </w:r>
          </w:p>
        </w:tc>
      </w:tr>
      <w:tr w:rsidR="000F4669" w:rsidRPr="000F4669" w14:paraId="19D01AB3" w14:textId="77777777" w:rsidTr="00985D9B">
        <w:tc>
          <w:tcPr>
            <w:tcW w:w="2112" w:type="dxa"/>
            <w:shd w:val="clear" w:color="auto" w:fill="auto"/>
            <w:tcMar>
              <w:top w:w="55" w:type="dxa"/>
              <w:left w:w="55" w:type="dxa"/>
              <w:bottom w:w="55" w:type="dxa"/>
              <w:right w:w="55" w:type="dxa"/>
            </w:tcMar>
          </w:tcPr>
          <w:p w14:paraId="173E1DCA"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Military</w:t>
            </w:r>
          </w:p>
        </w:tc>
        <w:tc>
          <w:tcPr>
            <w:tcW w:w="7244" w:type="dxa"/>
            <w:shd w:val="clear" w:color="auto" w:fill="auto"/>
            <w:tcMar>
              <w:top w:w="55" w:type="dxa"/>
              <w:left w:w="55" w:type="dxa"/>
              <w:bottom w:w="55" w:type="dxa"/>
              <w:right w:w="55" w:type="dxa"/>
            </w:tcMar>
          </w:tcPr>
          <w:p w14:paraId="450988C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Leadership-1, Gunnery-1, Melee Combat-1, Heavy Weapons-1, Tactics-1</w:t>
            </w:r>
          </w:p>
        </w:tc>
      </w:tr>
      <w:tr w:rsidR="000F4669" w:rsidRPr="000F4669" w14:paraId="7BA43D40" w14:textId="77777777" w:rsidTr="00985D9B">
        <w:tc>
          <w:tcPr>
            <w:tcW w:w="2112" w:type="dxa"/>
            <w:shd w:val="clear" w:color="auto" w:fill="auto"/>
            <w:tcMar>
              <w:top w:w="55" w:type="dxa"/>
              <w:left w:w="55" w:type="dxa"/>
              <w:bottom w:w="55" w:type="dxa"/>
              <w:right w:w="55" w:type="dxa"/>
            </w:tcMar>
          </w:tcPr>
          <w:p w14:paraId="5F9CFC8C"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Naval</w:t>
            </w:r>
          </w:p>
        </w:tc>
        <w:tc>
          <w:tcPr>
            <w:tcW w:w="7244" w:type="dxa"/>
            <w:shd w:val="clear" w:color="auto" w:fill="auto"/>
            <w:tcMar>
              <w:top w:w="55" w:type="dxa"/>
              <w:left w:w="55" w:type="dxa"/>
              <w:bottom w:w="55" w:type="dxa"/>
              <w:right w:w="55" w:type="dxa"/>
            </w:tcMar>
          </w:tcPr>
          <w:p w14:paraId="2491778E"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Piloting-1, Computer-1, Repair-1, Gunnery-1, Engineering-1</w:t>
            </w:r>
          </w:p>
        </w:tc>
      </w:tr>
      <w:tr w:rsidR="000F4669" w:rsidRPr="000F4669" w14:paraId="16729D1F" w14:textId="77777777" w:rsidTr="00985D9B">
        <w:tc>
          <w:tcPr>
            <w:tcW w:w="2112" w:type="dxa"/>
            <w:shd w:val="clear" w:color="auto" w:fill="auto"/>
            <w:tcMar>
              <w:top w:w="55" w:type="dxa"/>
              <w:left w:w="55" w:type="dxa"/>
              <w:bottom w:w="55" w:type="dxa"/>
              <w:right w:w="55" w:type="dxa"/>
            </w:tcMar>
          </w:tcPr>
          <w:p w14:paraId="66CEC91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Trading</w:t>
            </w:r>
          </w:p>
        </w:tc>
        <w:tc>
          <w:tcPr>
            <w:tcW w:w="7244" w:type="dxa"/>
            <w:shd w:val="clear" w:color="auto" w:fill="auto"/>
            <w:tcMar>
              <w:top w:w="55" w:type="dxa"/>
              <w:left w:w="55" w:type="dxa"/>
              <w:bottom w:w="55" w:type="dxa"/>
              <w:right w:w="55" w:type="dxa"/>
            </w:tcMar>
          </w:tcPr>
          <w:p w14:paraId="26048517"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Piloting-1, Engineering-1, Liaison-1, Medicine-1, Steward-1</w:t>
            </w:r>
          </w:p>
        </w:tc>
      </w:tr>
      <w:tr w:rsidR="000F4669" w:rsidRPr="000F4669" w14:paraId="36230D60" w14:textId="77777777" w:rsidTr="00985D9B">
        <w:tc>
          <w:tcPr>
            <w:tcW w:w="2112" w:type="dxa"/>
            <w:shd w:val="clear" w:color="auto" w:fill="auto"/>
            <w:tcMar>
              <w:top w:w="55" w:type="dxa"/>
              <w:left w:w="55" w:type="dxa"/>
              <w:bottom w:w="55" w:type="dxa"/>
              <w:right w:w="55" w:type="dxa"/>
            </w:tcMar>
          </w:tcPr>
          <w:p w14:paraId="460278F7"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Criminal</w:t>
            </w:r>
          </w:p>
        </w:tc>
        <w:tc>
          <w:tcPr>
            <w:tcW w:w="7244" w:type="dxa"/>
            <w:shd w:val="clear" w:color="auto" w:fill="auto"/>
            <w:tcMar>
              <w:top w:w="55" w:type="dxa"/>
              <w:left w:w="55" w:type="dxa"/>
              <w:bottom w:w="55" w:type="dxa"/>
              <w:right w:w="55" w:type="dxa"/>
            </w:tcMar>
          </w:tcPr>
          <w:p w14:paraId="67E7793D"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Streetwise-1, Stealth-1, Admin-1, Recon-1, Deception-1</w:t>
            </w:r>
          </w:p>
        </w:tc>
      </w:tr>
    </w:tbl>
    <w:p w14:paraId="79C4EB25" w14:textId="77777777" w:rsidR="0093156F" w:rsidRPr="000F4669" w:rsidRDefault="0093156F" w:rsidP="0093156F">
      <w:pPr>
        <w:spacing w:before="120"/>
        <w:rPr>
          <w:rFonts w:asciiTheme="minorHAnsi" w:hAnsiTheme="minorHAnsi" w:cstheme="minorHAnsi"/>
          <w:lang w:val="en-US"/>
        </w:rPr>
      </w:pPr>
    </w:p>
    <w:p w14:paraId="127DF164" w14:textId="3E3A0111"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Master Character Generation Table</w:t>
      </w:r>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1661"/>
        <w:gridCol w:w="1121"/>
        <w:gridCol w:w="832"/>
        <w:gridCol w:w="1083"/>
        <w:gridCol w:w="881"/>
        <w:gridCol w:w="1935"/>
        <w:gridCol w:w="1150"/>
      </w:tblGrid>
      <w:tr w:rsidR="000F4669" w:rsidRPr="000F4669" w14:paraId="7A65A7D3" w14:textId="77777777" w:rsidTr="00985D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0" w:type="dxa"/>
            <w:shd w:val="clear" w:color="auto" w:fill="auto"/>
          </w:tcPr>
          <w:p w14:paraId="04A2420E" w14:textId="03077D4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Term</w:t>
            </w:r>
            <w:r w:rsidR="006135F7" w:rsidRPr="000F4669">
              <w:rPr>
                <w:rFonts w:asciiTheme="minorHAnsi" w:hAnsiTheme="minorHAnsi" w:cstheme="minorHAnsi"/>
                <w:lang w:val="en-US"/>
              </w:rPr>
              <w:t>s</w:t>
            </w:r>
          </w:p>
        </w:tc>
        <w:tc>
          <w:tcPr>
            <w:tcW w:w="1661" w:type="dxa"/>
            <w:shd w:val="clear" w:color="auto" w:fill="auto"/>
          </w:tcPr>
          <w:p w14:paraId="5FCCB374" w14:textId="77777777" w:rsidR="0093156F" w:rsidRPr="000F4669" w:rsidRDefault="0093156F" w:rsidP="00230FAE">
            <w:pPr>
              <w:spacing w:before="12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Skill Levels Granted</w:t>
            </w:r>
          </w:p>
        </w:tc>
        <w:tc>
          <w:tcPr>
            <w:tcW w:w="1121" w:type="dxa"/>
            <w:shd w:val="clear" w:color="auto" w:fill="auto"/>
          </w:tcPr>
          <w:p w14:paraId="4B0D54F6" w14:textId="77777777" w:rsidR="0093156F" w:rsidRPr="000F4669" w:rsidRDefault="0093156F" w:rsidP="00230FAE">
            <w:pPr>
              <w:spacing w:before="12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Total Skill Levels*</w:t>
            </w:r>
          </w:p>
        </w:tc>
        <w:tc>
          <w:tcPr>
            <w:tcW w:w="832" w:type="dxa"/>
            <w:shd w:val="clear" w:color="auto" w:fill="auto"/>
          </w:tcPr>
          <w:p w14:paraId="598149D1"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Aging?</w:t>
            </w:r>
          </w:p>
        </w:tc>
        <w:tc>
          <w:tcPr>
            <w:tcW w:w="1083" w:type="dxa"/>
            <w:shd w:val="clear" w:color="auto" w:fill="auto"/>
          </w:tcPr>
          <w:p w14:paraId="4FF9B8B5" w14:textId="77777777" w:rsidR="0093156F" w:rsidRPr="000F4669" w:rsidRDefault="0093156F" w:rsidP="00230FAE">
            <w:pPr>
              <w:spacing w:before="12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Rank Increase?</w:t>
            </w:r>
          </w:p>
        </w:tc>
        <w:tc>
          <w:tcPr>
            <w:tcW w:w="881" w:type="dxa"/>
            <w:shd w:val="clear" w:color="auto" w:fill="auto"/>
          </w:tcPr>
          <w:p w14:paraId="3A2FD32B"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Traits</w:t>
            </w:r>
          </w:p>
        </w:tc>
        <w:tc>
          <w:tcPr>
            <w:tcW w:w="1935" w:type="dxa"/>
            <w:shd w:val="clear" w:color="auto" w:fill="auto"/>
          </w:tcPr>
          <w:p w14:paraId="57C4E32C" w14:textId="77777777" w:rsidR="0093156F" w:rsidRPr="000F4669" w:rsidRDefault="0093156F" w:rsidP="00230FAE">
            <w:pPr>
              <w:spacing w:before="12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Mustering Out Benefit Rolls</w:t>
            </w:r>
          </w:p>
        </w:tc>
        <w:tc>
          <w:tcPr>
            <w:tcW w:w="1150" w:type="dxa"/>
            <w:shd w:val="clear" w:color="auto" w:fill="auto"/>
          </w:tcPr>
          <w:p w14:paraId="374C04EC" w14:textId="42B208B4" w:rsidR="0093156F" w:rsidRPr="000F4669" w:rsidRDefault="0093156F" w:rsidP="00230FAE">
            <w:pPr>
              <w:spacing w:before="12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Total Events</w:t>
            </w:r>
          </w:p>
        </w:tc>
      </w:tr>
      <w:tr w:rsidR="000F4669" w:rsidRPr="000F4669" w14:paraId="174B3380" w14:textId="77777777" w:rsidTr="00985D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0" w:type="dxa"/>
            <w:shd w:val="clear" w:color="auto" w:fill="auto"/>
          </w:tcPr>
          <w:p w14:paraId="28E43E8B"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0</w:t>
            </w:r>
          </w:p>
        </w:tc>
        <w:tc>
          <w:tcPr>
            <w:tcW w:w="1661" w:type="dxa"/>
            <w:shd w:val="clear" w:color="auto" w:fill="auto"/>
          </w:tcPr>
          <w:p w14:paraId="57401BC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(homeworld)</w:t>
            </w:r>
          </w:p>
        </w:tc>
        <w:tc>
          <w:tcPr>
            <w:tcW w:w="1121" w:type="dxa"/>
            <w:shd w:val="clear" w:color="auto" w:fill="auto"/>
          </w:tcPr>
          <w:p w14:paraId="5175C355"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832" w:type="dxa"/>
            <w:shd w:val="clear" w:color="auto" w:fill="auto"/>
          </w:tcPr>
          <w:p w14:paraId="2DD3764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N</w:t>
            </w:r>
          </w:p>
        </w:tc>
        <w:tc>
          <w:tcPr>
            <w:tcW w:w="1083" w:type="dxa"/>
            <w:shd w:val="clear" w:color="auto" w:fill="auto"/>
          </w:tcPr>
          <w:p w14:paraId="246CAEC6"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881" w:type="dxa"/>
            <w:shd w:val="clear" w:color="auto" w:fill="auto"/>
          </w:tcPr>
          <w:p w14:paraId="7879B1E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935" w:type="dxa"/>
            <w:shd w:val="clear" w:color="auto" w:fill="auto"/>
          </w:tcPr>
          <w:p w14:paraId="6FA9D74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150" w:type="dxa"/>
            <w:shd w:val="clear" w:color="auto" w:fill="auto"/>
          </w:tcPr>
          <w:p w14:paraId="61B5D221"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0</w:t>
            </w:r>
          </w:p>
        </w:tc>
      </w:tr>
      <w:tr w:rsidR="000F4669" w:rsidRPr="000F4669" w14:paraId="247B00D3" w14:textId="77777777" w:rsidTr="00985D9B">
        <w:trPr>
          <w:jc w:val="center"/>
        </w:trPr>
        <w:tc>
          <w:tcPr>
            <w:cnfStyle w:val="001000000000" w:firstRow="0" w:lastRow="0" w:firstColumn="1" w:lastColumn="0" w:oddVBand="0" w:evenVBand="0" w:oddHBand="0" w:evenHBand="0" w:firstRowFirstColumn="0" w:firstRowLastColumn="0" w:lastRowFirstColumn="0" w:lastRowLastColumn="0"/>
            <w:tcW w:w="650" w:type="dxa"/>
            <w:shd w:val="clear" w:color="auto" w:fill="auto"/>
          </w:tcPr>
          <w:p w14:paraId="3B03847A"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w:t>
            </w:r>
          </w:p>
        </w:tc>
        <w:tc>
          <w:tcPr>
            <w:tcW w:w="1661" w:type="dxa"/>
            <w:shd w:val="clear" w:color="auto" w:fill="auto"/>
          </w:tcPr>
          <w:p w14:paraId="10FE0108" w14:textId="0874920A" w:rsidR="0093156F" w:rsidRPr="000F4669" w:rsidRDefault="00127879"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r w:rsidR="0093156F" w:rsidRPr="000F4669">
              <w:rPr>
                <w:rFonts w:asciiTheme="minorHAnsi" w:hAnsiTheme="minorHAnsi" w:cstheme="minorHAnsi"/>
                <w:lang w:val="en-US"/>
              </w:rPr>
              <w:t>, plus a level 1 service skill</w:t>
            </w:r>
          </w:p>
        </w:tc>
        <w:tc>
          <w:tcPr>
            <w:tcW w:w="1121" w:type="dxa"/>
            <w:shd w:val="clear" w:color="auto" w:fill="auto"/>
          </w:tcPr>
          <w:p w14:paraId="7B7A5908" w14:textId="29FCE54A" w:rsidR="0093156F" w:rsidRPr="000F4669" w:rsidRDefault="00127879"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w:t>
            </w:r>
          </w:p>
        </w:tc>
        <w:tc>
          <w:tcPr>
            <w:tcW w:w="832" w:type="dxa"/>
            <w:shd w:val="clear" w:color="auto" w:fill="auto"/>
          </w:tcPr>
          <w:p w14:paraId="1FB692E7"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N</w:t>
            </w:r>
          </w:p>
        </w:tc>
        <w:tc>
          <w:tcPr>
            <w:tcW w:w="1083" w:type="dxa"/>
            <w:shd w:val="clear" w:color="auto" w:fill="auto"/>
          </w:tcPr>
          <w:p w14:paraId="3A2E594C"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881" w:type="dxa"/>
            <w:shd w:val="clear" w:color="auto" w:fill="auto"/>
          </w:tcPr>
          <w:p w14:paraId="1F2486FD"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935" w:type="dxa"/>
            <w:shd w:val="clear" w:color="auto" w:fill="auto"/>
          </w:tcPr>
          <w:p w14:paraId="575B4B3C"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1150" w:type="dxa"/>
            <w:shd w:val="clear" w:color="auto" w:fill="auto"/>
          </w:tcPr>
          <w:p w14:paraId="646226E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r>
      <w:tr w:rsidR="000F4669" w:rsidRPr="000F4669" w14:paraId="5B425F6E" w14:textId="77777777" w:rsidTr="00985D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0" w:type="dxa"/>
            <w:shd w:val="clear" w:color="auto" w:fill="auto"/>
          </w:tcPr>
          <w:p w14:paraId="1DDB6C2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2</w:t>
            </w:r>
          </w:p>
        </w:tc>
        <w:tc>
          <w:tcPr>
            <w:tcW w:w="1661" w:type="dxa"/>
            <w:shd w:val="clear" w:color="auto" w:fill="auto"/>
          </w:tcPr>
          <w:p w14:paraId="05D000CA" w14:textId="4C0D1475" w:rsidR="0093156F" w:rsidRPr="000F4669" w:rsidRDefault="00127879"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1121" w:type="dxa"/>
            <w:shd w:val="clear" w:color="auto" w:fill="auto"/>
          </w:tcPr>
          <w:p w14:paraId="17BAEDD9" w14:textId="040AF6B3" w:rsidR="0093156F" w:rsidRPr="000F4669" w:rsidRDefault="00127879"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6</w:t>
            </w:r>
          </w:p>
        </w:tc>
        <w:tc>
          <w:tcPr>
            <w:tcW w:w="832" w:type="dxa"/>
            <w:shd w:val="clear" w:color="auto" w:fill="auto"/>
          </w:tcPr>
          <w:p w14:paraId="7943549A"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N</w:t>
            </w:r>
          </w:p>
        </w:tc>
        <w:tc>
          <w:tcPr>
            <w:tcW w:w="1083" w:type="dxa"/>
            <w:shd w:val="clear" w:color="auto" w:fill="auto"/>
          </w:tcPr>
          <w:p w14:paraId="27118FA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881" w:type="dxa"/>
            <w:shd w:val="clear" w:color="auto" w:fill="auto"/>
          </w:tcPr>
          <w:p w14:paraId="67C1EA3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935" w:type="dxa"/>
            <w:shd w:val="clear" w:color="auto" w:fill="auto"/>
          </w:tcPr>
          <w:p w14:paraId="154412C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c>
          <w:tcPr>
            <w:tcW w:w="1150" w:type="dxa"/>
            <w:shd w:val="clear" w:color="auto" w:fill="auto"/>
          </w:tcPr>
          <w:p w14:paraId="6F925135"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r>
      <w:tr w:rsidR="000F4669" w:rsidRPr="000F4669" w14:paraId="6B8C4DFC" w14:textId="77777777" w:rsidTr="00985D9B">
        <w:trPr>
          <w:jc w:val="center"/>
        </w:trPr>
        <w:tc>
          <w:tcPr>
            <w:cnfStyle w:val="001000000000" w:firstRow="0" w:lastRow="0" w:firstColumn="1" w:lastColumn="0" w:oddVBand="0" w:evenVBand="0" w:oddHBand="0" w:evenHBand="0" w:firstRowFirstColumn="0" w:firstRowLastColumn="0" w:lastRowFirstColumn="0" w:lastRowLastColumn="0"/>
            <w:tcW w:w="650" w:type="dxa"/>
            <w:shd w:val="clear" w:color="auto" w:fill="auto"/>
          </w:tcPr>
          <w:p w14:paraId="1C53DE7F"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3</w:t>
            </w:r>
          </w:p>
        </w:tc>
        <w:tc>
          <w:tcPr>
            <w:tcW w:w="1661" w:type="dxa"/>
            <w:shd w:val="clear" w:color="auto" w:fill="auto"/>
          </w:tcPr>
          <w:p w14:paraId="588B7851" w14:textId="62509FBE" w:rsidR="0093156F" w:rsidRPr="000F4669" w:rsidRDefault="00127879"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1121" w:type="dxa"/>
            <w:shd w:val="clear" w:color="auto" w:fill="auto"/>
          </w:tcPr>
          <w:p w14:paraId="79938E85" w14:textId="23E102D0" w:rsidR="0093156F" w:rsidRPr="000F4669" w:rsidRDefault="00127879"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8</w:t>
            </w:r>
          </w:p>
        </w:tc>
        <w:tc>
          <w:tcPr>
            <w:tcW w:w="832" w:type="dxa"/>
            <w:shd w:val="clear" w:color="auto" w:fill="auto"/>
          </w:tcPr>
          <w:p w14:paraId="2CCF6F04"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N</w:t>
            </w:r>
          </w:p>
        </w:tc>
        <w:tc>
          <w:tcPr>
            <w:tcW w:w="1083" w:type="dxa"/>
            <w:shd w:val="clear" w:color="auto" w:fill="auto"/>
          </w:tcPr>
          <w:p w14:paraId="2CE2B91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881" w:type="dxa"/>
            <w:shd w:val="clear" w:color="auto" w:fill="auto"/>
          </w:tcPr>
          <w:p w14:paraId="10E413A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1935" w:type="dxa"/>
            <w:shd w:val="clear" w:color="auto" w:fill="auto"/>
          </w:tcPr>
          <w:p w14:paraId="18D3D00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w:t>
            </w:r>
          </w:p>
        </w:tc>
        <w:tc>
          <w:tcPr>
            <w:tcW w:w="1150" w:type="dxa"/>
            <w:shd w:val="clear" w:color="auto" w:fill="auto"/>
          </w:tcPr>
          <w:p w14:paraId="10DF8F6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r>
      <w:tr w:rsidR="000F4669" w:rsidRPr="000F4669" w14:paraId="3D859289" w14:textId="77777777" w:rsidTr="00985D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0" w:type="dxa"/>
            <w:shd w:val="clear" w:color="auto" w:fill="auto"/>
          </w:tcPr>
          <w:p w14:paraId="00989CE9" w14:textId="77777777" w:rsidR="00F462C5" w:rsidRPr="000F4669" w:rsidRDefault="00F462C5" w:rsidP="00F462C5">
            <w:pPr>
              <w:spacing w:before="120"/>
              <w:rPr>
                <w:rFonts w:asciiTheme="minorHAnsi" w:hAnsiTheme="minorHAnsi" w:cstheme="minorHAnsi"/>
                <w:lang w:val="en-US"/>
              </w:rPr>
            </w:pPr>
            <w:r w:rsidRPr="000F4669">
              <w:rPr>
                <w:rFonts w:asciiTheme="minorHAnsi" w:hAnsiTheme="minorHAnsi" w:cstheme="minorHAnsi"/>
                <w:lang w:val="en-US"/>
              </w:rPr>
              <w:t>4</w:t>
            </w:r>
          </w:p>
        </w:tc>
        <w:tc>
          <w:tcPr>
            <w:tcW w:w="1661" w:type="dxa"/>
            <w:shd w:val="clear" w:color="auto" w:fill="auto"/>
          </w:tcPr>
          <w:p w14:paraId="79C83A88" w14:textId="13B2ACF8" w:rsidR="00F462C5" w:rsidRPr="000F4669" w:rsidRDefault="00127879" w:rsidP="00F462C5">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121" w:type="dxa"/>
            <w:shd w:val="clear" w:color="auto" w:fill="auto"/>
          </w:tcPr>
          <w:p w14:paraId="117A73D6" w14:textId="0E9D1EF6" w:rsidR="00F462C5" w:rsidRPr="000F4669" w:rsidRDefault="00127879" w:rsidP="00F462C5">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9</w:t>
            </w:r>
          </w:p>
        </w:tc>
        <w:tc>
          <w:tcPr>
            <w:tcW w:w="832" w:type="dxa"/>
            <w:shd w:val="clear" w:color="auto" w:fill="auto"/>
          </w:tcPr>
          <w:p w14:paraId="21BAA47F" w14:textId="77777777" w:rsidR="00F462C5" w:rsidRPr="000F4669" w:rsidRDefault="00F462C5" w:rsidP="00F462C5">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Y</w:t>
            </w:r>
          </w:p>
        </w:tc>
        <w:tc>
          <w:tcPr>
            <w:tcW w:w="1083" w:type="dxa"/>
            <w:shd w:val="clear" w:color="auto" w:fill="auto"/>
          </w:tcPr>
          <w:p w14:paraId="1045681E" w14:textId="6CCAEBAE" w:rsidR="00F462C5" w:rsidRPr="000F4669" w:rsidRDefault="00F462C5" w:rsidP="00F462C5">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881" w:type="dxa"/>
            <w:shd w:val="clear" w:color="auto" w:fill="auto"/>
          </w:tcPr>
          <w:p w14:paraId="51B8016B" w14:textId="77777777" w:rsidR="00F462C5" w:rsidRPr="000F4669" w:rsidRDefault="00F462C5" w:rsidP="00F462C5">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1935" w:type="dxa"/>
            <w:shd w:val="clear" w:color="auto" w:fill="auto"/>
          </w:tcPr>
          <w:p w14:paraId="1B1B3A65" w14:textId="77777777" w:rsidR="00F462C5" w:rsidRPr="000F4669" w:rsidRDefault="00F462C5" w:rsidP="00F462C5">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p>
        </w:tc>
        <w:tc>
          <w:tcPr>
            <w:tcW w:w="1150" w:type="dxa"/>
            <w:shd w:val="clear" w:color="auto" w:fill="auto"/>
          </w:tcPr>
          <w:p w14:paraId="7E9BE3F8" w14:textId="77777777" w:rsidR="00F462C5" w:rsidRPr="000F4669" w:rsidRDefault="00F462C5" w:rsidP="00F462C5">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w:t>
            </w:r>
          </w:p>
        </w:tc>
      </w:tr>
      <w:tr w:rsidR="000F4669" w:rsidRPr="000F4669" w14:paraId="7F4EB8AA" w14:textId="77777777" w:rsidTr="00985D9B">
        <w:trPr>
          <w:jc w:val="center"/>
        </w:trPr>
        <w:tc>
          <w:tcPr>
            <w:cnfStyle w:val="001000000000" w:firstRow="0" w:lastRow="0" w:firstColumn="1" w:lastColumn="0" w:oddVBand="0" w:evenVBand="0" w:oddHBand="0" w:evenHBand="0" w:firstRowFirstColumn="0" w:firstRowLastColumn="0" w:lastRowFirstColumn="0" w:lastRowLastColumn="0"/>
            <w:tcW w:w="650" w:type="dxa"/>
            <w:shd w:val="clear" w:color="auto" w:fill="auto"/>
          </w:tcPr>
          <w:p w14:paraId="48536BE8" w14:textId="77777777" w:rsidR="00F462C5" w:rsidRPr="000F4669" w:rsidRDefault="00F462C5" w:rsidP="00F462C5">
            <w:pPr>
              <w:spacing w:before="120"/>
              <w:rPr>
                <w:rFonts w:asciiTheme="minorHAnsi" w:hAnsiTheme="minorHAnsi" w:cstheme="minorHAnsi"/>
                <w:lang w:val="en-US"/>
              </w:rPr>
            </w:pPr>
            <w:r w:rsidRPr="000F4669">
              <w:rPr>
                <w:rFonts w:asciiTheme="minorHAnsi" w:hAnsiTheme="minorHAnsi" w:cstheme="minorHAnsi"/>
                <w:lang w:val="en-US"/>
              </w:rPr>
              <w:t>5</w:t>
            </w:r>
          </w:p>
        </w:tc>
        <w:tc>
          <w:tcPr>
            <w:tcW w:w="1661" w:type="dxa"/>
            <w:shd w:val="clear" w:color="auto" w:fill="auto"/>
          </w:tcPr>
          <w:p w14:paraId="435F90D4" w14:textId="77777777" w:rsidR="00F462C5" w:rsidRPr="000F4669" w:rsidRDefault="00F462C5" w:rsidP="00F462C5">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121" w:type="dxa"/>
            <w:shd w:val="clear" w:color="auto" w:fill="auto"/>
          </w:tcPr>
          <w:p w14:paraId="4443DDEC" w14:textId="336CDE7E" w:rsidR="00F462C5" w:rsidRPr="000F4669" w:rsidRDefault="00127879" w:rsidP="00F462C5">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w:t>
            </w:r>
          </w:p>
        </w:tc>
        <w:tc>
          <w:tcPr>
            <w:tcW w:w="832" w:type="dxa"/>
            <w:shd w:val="clear" w:color="auto" w:fill="auto"/>
          </w:tcPr>
          <w:p w14:paraId="7AA57674" w14:textId="77777777" w:rsidR="00F462C5" w:rsidRPr="000F4669" w:rsidRDefault="00F462C5" w:rsidP="00F462C5">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Y</w:t>
            </w:r>
          </w:p>
        </w:tc>
        <w:tc>
          <w:tcPr>
            <w:tcW w:w="1083" w:type="dxa"/>
            <w:shd w:val="clear" w:color="auto" w:fill="auto"/>
          </w:tcPr>
          <w:p w14:paraId="38BE4A89" w14:textId="24508443" w:rsidR="00F462C5" w:rsidRPr="000F4669" w:rsidRDefault="00F462C5" w:rsidP="00F462C5">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881" w:type="dxa"/>
            <w:shd w:val="clear" w:color="auto" w:fill="auto"/>
          </w:tcPr>
          <w:p w14:paraId="773E3020" w14:textId="77777777" w:rsidR="00F462C5" w:rsidRPr="000F4669" w:rsidRDefault="00F462C5" w:rsidP="00F462C5">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c>
          <w:tcPr>
            <w:tcW w:w="1935" w:type="dxa"/>
            <w:shd w:val="clear" w:color="auto" w:fill="auto"/>
          </w:tcPr>
          <w:p w14:paraId="27C92AF8" w14:textId="77777777" w:rsidR="00F462C5" w:rsidRPr="000F4669" w:rsidRDefault="00F462C5" w:rsidP="00F462C5">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6</w:t>
            </w:r>
          </w:p>
        </w:tc>
        <w:tc>
          <w:tcPr>
            <w:tcW w:w="1150" w:type="dxa"/>
            <w:shd w:val="clear" w:color="auto" w:fill="auto"/>
          </w:tcPr>
          <w:p w14:paraId="6B8242EF" w14:textId="77777777" w:rsidR="00F462C5" w:rsidRPr="000F4669" w:rsidRDefault="00F462C5" w:rsidP="00F462C5">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p>
        </w:tc>
      </w:tr>
      <w:tr w:rsidR="000F4669" w:rsidRPr="000F4669" w14:paraId="582526E1" w14:textId="77777777" w:rsidTr="00985D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0" w:type="dxa"/>
            <w:shd w:val="clear" w:color="auto" w:fill="auto"/>
          </w:tcPr>
          <w:p w14:paraId="0A0F5D0E" w14:textId="77777777" w:rsidR="00F462C5" w:rsidRPr="000F4669" w:rsidRDefault="00F462C5" w:rsidP="00F462C5">
            <w:pPr>
              <w:spacing w:before="120"/>
              <w:rPr>
                <w:rFonts w:asciiTheme="minorHAnsi" w:hAnsiTheme="minorHAnsi" w:cstheme="minorHAnsi"/>
                <w:lang w:val="en-US"/>
              </w:rPr>
            </w:pPr>
            <w:r w:rsidRPr="000F4669">
              <w:rPr>
                <w:rFonts w:asciiTheme="minorHAnsi" w:hAnsiTheme="minorHAnsi" w:cstheme="minorHAnsi"/>
                <w:lang w:val="en-US"/>
              </w:rPr>
              <w:t>6</w:t>
            </w:r>
          </w:p>
        </w:tc>
        <w:tc>
          <w:tcPr>
            <w:tcW w:w="1661" w:type="dxa"/>
            <w:shd w:val="clear" w:color="auto" w:fill="auto"/>
          </w:tcPr>
          <w:p w14:paraId="0A7188FA" w14:textId="77777777" w:rsidR="00F462C5" w:rsidRPr="000F4669" w:rsidRDefault="00F462C5" w:rsidP="00F462C5">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121" w:type="dxa"/>
            <w:shd w:val="clear" w:color="auto" w:fill="auto"/>
          </w:tcPr>
          <w:p w14:paraId="40A09CB6" w14:textId="0DBF365B" w:rsidR="00F462C5" w:rsidRPr="000F4669" w:rsidRDefault="00127879" w:rsidP="00F462C5">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11</w:t>
            </w:r>
          </w:p>
        </w:tc>
        <w:tc>
          <w:tcPr>
            <w:tcW w:w="832" w:type="dxa"/>
            <w:shd w:val="clear" w:color="auto" w:fill="auto"/>
          </w:tcPr>
          <w:p w14:paraId="6CA8CD4D" w14:textId="77777777" w:rsidR="00F462C5" w:rsidRPr="000F4669" w:rsidRDefault="00F462C5" w:rsidP="00F462C5">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Y</w:t>
            </w:r>
          </w:p>
        </w:tc>
        <w:tc>
          <w:tcPr>
            <w:tcW w:w="1083" w:type="dxa"/>
            <w:shd w:val="clear" w:color="auto" w:fill="auto"/>
          </w:tcPr>
          <w:p w14:paraId="22D9055A" w14:textId="3FC06A2C" w:rsidR="00F462C5" w:rsidRPr="000F4669" w:rsidRDefault="00F462C5" w:rsidP="00F462C5">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881" w:type="dxa"/>
            <w:shd w:val="clear" w:color="auto" w:fill="auto"/>
          </w:tcPr>
          <w:p w14:paraId="7AAF0344" w14:textId="77777777" w:rsidR="00F462C5" w:rsidRPr="000F4669" w:rsidRDefault="00F462C5" w:rsidP="00F462C5">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c>
          <w:tcPr>
            <w:tcW w:w="1935" w:type="dxa"/>
            <w:shd w:val="clear" w:color="auto" w:fill="auto"/>
          </w:tcPr>
          <w:p w14:paraId="271D4309" w14:textId="77777777" w:rsidR="00F462C5" w:rsidRPr="000F4669" w:rsidRDefault="00F462C5" w:rsidP="00F462C5">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7</w:t>
            </w:r>
          </w:p>
        </w:tc>
        <w:tc>
          <w:tcPr>
            <w:tcW w:w="1150" w:type="dxa"/>
            <w:shd w:val="clear" w:color="auto" w:fill="auto"/>
          </w:tcPr>
          <w:p w14:paraId="28A18983" w14:textId="77777777" w:rsidR="00F462C5" w:rsidRPr="000F4669" w:rsidRDefault="00F462C5" w:rsidP="00F462C5">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6</w:t>
            </w:r>
          </w:p>
        </w:tc>
      </w:tr>
      <w:tr w:rsidR="000F4669" w:rsidRPr="000F4669" w14:paraId="2802BC6C" w14:textId="77777777" w:rsidTr="00985D9B">
        <w:trPr>
          <w:jc w:val="center"/>
        </w:trPr>
        <w:tc>
          <w:tcPr>
            <w:cnfStyle w:val="001000000000" w:firstRow="0" w:lastRow="0" w:firstColumn="1" w:lastColumn="0" w:oddVBand="0" w:evenVBand="0" w:oddHBand="0" w:evenHBand="0" w:firstRowFirstColumn="0" w:firstRowLastColumn="0" w:lastRowFirstColumn="0" w:lastRowLastColumn="0"/>
            <w:tcW w:w="650" w:type="dxa"/>
            <w:shd w:val="clear" w:color="auto" w:fill="auto"/>
          </w:tcPr>
          <w:p w14:paraId="245159BC" w14:textId="77777777" w:rsidR="00F462C5" w:rsidRPr="000F4669" w:rsidRDefault="00F462C5" w:rsidP="00F462C5">
            <w:pPr>
              <w:spacing w:before="120"/>
              <w:rPr>
                <w:rFonts w:asciiTheme="minorHAnsi" w:hAnsiTheme="minorHAnsi" w:cstheme="minorHAnsi"/>
                <w:lang w:val="en-US"/>
              </w:rPr>
            </w:pPr>
            <w:r w:rsidRPr="000F4669">
              <w:rPr>
                <w:rFonts w:asciiTheme="minorHAnsi" w:hAnsiTheme="minorHAnsi" w:cstheme="minorHAnsi"/>
                <w:lang w:val="en-US"/>
              </w:rPr>
              <w:t>7</w:t>
            </w:r>
          </w:p>
        </w:tc>
        <w:tc>
          <w:tcPr>
            <w:tcW w:w="1661" w:type="dxa"/>
            <w:shd w:val="clear" w:color="auto" w:fill="auto"/>
          </w:tcPr>
          <w:p w14:paraId="5FEC4C86" w14:textId="77777777" w:rsidR="00F462C5" w:rsidRPr="000F4669" w:rsidRDefault="00F462C5" w:rsidP="00F462C5">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121" w:type="dxa"/>
            <w:shd w:val="clear" w:color="auto" w:fill="auto"/>
          </w:tcPr>
          <w:p w14:paraId="0740989C" w14:textId="1F7E1A87" w:rsidR="00F462C5" w:rsidRPr="000F4669" w:rsidRDefault="00127879" w:rsidP="00F462C5">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12</w:t>
            </w:r>
          </w:p>
        </w:tc>
        <w:tc>
          <w:tcPr>
            <w:tcW w:w="832" w:type="dxa"/>
            <w:shd w:val="clear" w:color="auto" w:fill="auto"/>
          </w:tcPr>
          <w:p w14:paraId="542B49AD" w14:textId="77777777" w:rsidR="00F462C5" w:rsidRPr="000F4669" w:rsidRDefault="00F462C5" w:rsidP="00F462C5">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Y</w:t>
            </w:r>
          </w:p>
        </w:tc>
        <w:tc>
          <w:tcPr>
            <w:tcW w:w="1083" w:type="dxa"/>
            <w:shd w:val="clear" w:color="auto" w:fill="auto"/>
          </w:tcPr>
          <w:p w14:paraId="1BB643BF" w14:textId="3FEECB4B" w:rsidR="00F462C5" w:rsidRPr="000F4669" w:rsidRDefault="00F462C5" w:rsidP="00F462C5">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881" w:type="dxa"/>
            <w:shd w:val="clear" w:color="auto" w:fill="auto"/>
          </w:tcPr>
          <w:p w14:paraId="3A51BE52" w14:textId="77777777" w:rsidR="00F462C5" w:rsidRPr="000F4669" w:rsidRDefault="00F462C5" w:rsidP="00F462C5">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w:t>
            </w:r>
          </w:p>
        </w:tc>
        <w:tc>
          <w:tcPr>
            <w:tcW w:w="1935" w:type="dxa"/>
            <w:shd w:val="clear" w:color="auto" w:fill="auto"/>
          </w:tcPr>
          <w:p w14:paraId="6CFF11A6" w14:textId="77777777" w:rsidR="00F462C5" w:rsidRPr="000F4669" w:rsidRDefault="00F462C5" w:rsidP="00F462C5">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8</w:t>
            </w:r>
          </w:p>
        </w:tc>
        <w:tc>
          <w:tcPr>
            <w:tcW w:w="1150" w:type="dxa"/>
            <w:shd w:val="clear" w:color="auto" w:fill="auto"/>
          </w:tcPr>
          <w:p w14:paraId="1055008C" w14:textId="77777777" w:rsidR="00F462C5" w:rsidRPr="000F4669" w:rsidRDefault="00F462C5" w:rsidP="00F462C5">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7</w:t>
            </w:r>
          </w:p>
        </w:tc>
      </w:tr>
    </w:tbl>
    <w:p w14:paraId="0C03529B" w14:textId="53313793"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 As noted above, regardless of homeworlds, careers, and packages, the total number of skill tanks a character may possess may not exceed the sum of their INT and EDU Characteristics.</w:t>
      </w:r>
    </w:p>
    <w:p w14:paraId="222DF1A3" w14:textId="77777777" w:rsidR="00291575" w:rsidRPr="000F4669" w:rsidRDefault="00291575" w:rsidP="0093156F">
      <w:pPr>
        <w:spacing w:before="120"/>
        <w:rPr>
          <w:rFonts w:asciiTheme="minorHAnsi" w:hAnsiTheme="minorHAnsi" w:cstheme="minorHAnsi"/>
          <w:lang w:val="en-US"/>
        </w:rPr>
      </w:pPr>
    </w:p>
    <w:p w14:paraId="24EEFC5F" w14:textId="6BF0E959" w:rsidR="00C44A67" w:rsidRPr="000F4669" w:rsidRDefault="00C44A67" w:rsidP="00430E12">
      <w:pPr>
        <w:pStyle w:val="Heading2"/>
        <w:shd w:val="clear" w:color="auto" w:fill="F2F2F2" w:themeFill="background1" w:themeFillShade="F2"/>
        <w:rPr>
          <w:color w:val="auto"/>
        </w:rPr>
      </w:pPr>
      <w:r w:rsidRPr="000F4669">
        <w:rPr>
          <w:color w:val="auto"/>
        </w:rPr>
        <w:t>Optional Rule: Switching Careers</w:t>
      </w:r>
    </w:p>
    <w:p w14:paraId="7F547F81" w14:textId="61D191C1" w:rsidR="00C44A67" w:rsidRPr="000F4669" w:rsidRDefault="00C44A67" w:rsidP="00430E12">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 xml:space="preserve">Some Referees allow characters to switch careers during character generation. This is simple enough. Simply switch careers. The character begins at Rank </w:t>
      </w:r>
      <w:proofErr w:type="gramStart"/>
      <w:r w:rsidRPr="000F4669">
        <w:rPr>
          <w:rFonts w:asciiTheme="minorHAnsi" w:hAnsiTheme="minorHAnsi" w:cstheme="minorHAnsi"/>
          <w:lang w:val="en-US"/>
        </w:rPr>
        <w:t>0</w:t>
      </w:r>
      <w:proofErr w:type="gramEnd"/>
      <w:r w:rsidRPr="000F4669">
        <w:rPr>
          <w:rFonts w:asciiTheme="minorHAnsi" w:hAnsiTheme="minorHAnsi" w:cstheme="minorHAnsi"/>
          <w:lang w:val="en-US"/>
        </w:rPr>
        <w:t xml:space="preserve">, unless they are in a military career and switching into another military career—in that case, keep the </w:t>
      </w:r>
      <w:r w:rsidR="00291575" w:rsidRPr="000F4669">
        <w:rPr>
          <w:rFonts w:asciiTheme="minorHAnsi" w:hAnsiTheme="minorHAnsi" w:cstheme="minorHAnsi"/>
          <w:lang w:val="en-US"/>
        </w:rPr>
        <w:t xml:space="preserve">character’s </w:t>
      </w:r>
      <w:r w:rsidRPr="000F4669">
        <w:rPr>
          <w:rFonts w:asciiTheme="minorHAnsi" w:hAnsiTheme="minorHAnsi" w:cstheme="minorHAnsi"/>
          <w:lang w:val="en-US"/>
        </w:rPr>
        <w:t>rank the same</w:t>
      </w:r>
      <w:r w:rsidR="00291575" w:rsidRPr="000F4669">
        <w:rPr>
          <w:rFonts w:asciiTheme="minorHAnsi" w:hAnsiTheme="minorHAnsi" w:cstheme="minorHAnsi"/>
          <w:lang w:val="en-US"/>
        </w:rPr>
        <w:t xml:space="preserve"> (though you should convert Army ranks to equivalent Navy or Marine ranks)</w:t>
      </w:r>
      <w:r w:rsidRPr="000F4669">
        <w:rPr>
          <w:rFonts w:asciiTheme="minorHAnsi" w:hAnsiTheme="minorHAnsi" w:cstheme="minorHAnsi"/>
          <w:lang w:val="en-US"/>
        </w:rPr>
        <w:t xml:space="preserve">. </w:t>
      </w:r>
    </w:p>
    <w:p w14:paraId="2D9256C1" w14:textId="196C2B30" w:rsidR="00883627" w:rsidRPr="000F4669" w:rsidRDefault="00883627" w:rsidP="00430E12">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 xml:space="preserve">Characters in their new career receive ONE Service Skill at Level-0, and then proceed normally in their new career, using the Master Character Generation Table to determine how many skill levels they may pick in their new profession. Mustering </w:t>
      </w:r>
      <w:proofErr w:type="gramStart"/>
      <w:r w:rsidRPr="000F4669">
        <w:rPr>
          <w:rFonts w:asciiTheme="minorHAnsi" w:hAnsiTheme="minorHAnsi" w:cstheme="minorHAnsi"/>
          <w:lang w:val="en-US"/>
        </w:rPr>
        <w:t>Out</w:t>
      </w:r>
      <w:proofErr w:type="gramEnd"/>
      <w:r w:rsidRPr="000F4669">
        <w:rPr>
          <w:rFonts w:asciiTheme="minorHAnsi" w:hAnsiTheme="minorHAnsi" w:cstheme="minorHAnsi"/>
          <w:lang w:val="en-US"/>
        </w:rPr>
        <w:t xml:space="preserve"> Benefits are rolled on the appropriate career table. Reduce the total number of Benefit rolls by one for each career</w:t>
      </w:r>
      <w:r w:rsidR="00291575" w:rsidRPr="000F4669">
        <w:rPr>
          <w:rFonts w:asciiTheme="minorHAnsi" w:hAnsiTheme="minorHAnsi" w:cstheme="minorHAnsi"/>
          <w:lang w:val="en-US"/>
        </w:rPr>
        <w:t xml:space="preserve"> change</w:t>
      </w:r>
      <w:r w:rsidRPr="000F4669">
        <w:rPr>
          <w:rFonts w:asciiTheme="minorHAnsi" w:hAnsiTheme="minorHAnsi" w:cstheme="minorHAnsi"/>
          <w:lang w:val="en-US"/>
        </w:rPr>
        <w:t xml:space="preserve"> to reflect the hardships that starting a new career often entail.</w:t>
      </w:r>
    </w:p>
    <w:p w14:paraId="47DE20A8" w14:textId="4173F236" w:rsidR="003700F6" w:rsidRPr="000F4669" w:rsidRDefault="003700F6" w:rsidP="0093156F">
      <w:pPr>
        <w:spacing w:before="120"/>
        <w:rPr>
          <w:rFonts w:asciiTheme="minorHAnsi" w:hAnsiTheme="minorHAnsi" w:cstheme="minorHAnsi"/>
          <w:lang w:val="en-US"/>
        </w:rPr>
      </w:pPr>
    </w:p>
    <w:p w14:paraId="7684AFD7" w14:textId="77777777" w:rsidR="0093156F" w:rsidRPr="000F4669" w:rsidRDefault="0093156F" w:rsidP="0093156F">
      <w:pPr>
        <w:spacing w:before="120"/>
        <w:rPr>
          <w:rFonts w:asciiTheme="minorHAnsi" w:hAnsiTheme="minorHAnsi" w:cstheme="minorHAnsi"/>
          <w:lang w:val="en-US"/>
        </w:rPr>
      </w:pPr>
    </w:p>
    <w:p w14:paraId="5310512A" w14:textId="77777777" w:rsidR="00E861DE" w:rsidRPr="000F4669" w:rsidRDefault="00E861DE">
      <w:pPr>
        <w:rPr>
          <w:rFonts w:asciiTheme="minorHAnsi" w:eastAsiaTheme="majorEastAsia" w:hAnsiTheme="minorHAnsi" w:cstheme="minorHAnsi"/>
          <w:b/>
          <w:bCs/>
          <w:sz w:val="24"/>
          <w:szCs w:val="24"/>
          <w:lang w:val="en-US"/>
        </w:rPr>
      </w:pPr>
      <w:r w:rsidRPr="000F4669">
        <w:rPr>
          <w:rFonts w:asciiTheme="minorHAnsi" w:hAnsiTheme="minorHAnsi" w:cstheme="minorHAnsi"/>
          <w:lang w:val="en-US"/>
        </w:rPr>
        <w:br w:type="page"/>
      </w:r>
    </w:p>
    <w:p w14:paraId="5B5AB966" w14:textId="47564134" w:rsidR="0093156F" w:rsidRPr="000F4669" w:rsidRDefault="0093156F" w:rsidP="00E861DE">
      <w:pPr>
        <w:pStyle w:val="Heading2"/>
        <w:rPr>
          <w:rFonts w:asciiTheme="minorHAnsi" w:hAnsiTheme="minorHAnsi" w:cstheme="minorHAnsi"/>
          <w:color w:val="auto"/>
        </w:rPr>
      </w:pPr>
      <w:bookmarkStart w:id="50" w:name="_Toc73824711"/>
      <w:bookmarkStart w:id="51" w:name="_Toc78924240"/>
      <w:r w:rsidRPr="000F4669">
        <w:rPr>
          <w:rFonts w:asciiTheme="minorHAnsi" w:hAnsiTheme="minorHAnsi" w:cstheme="minorHAnsi"/>
          <w:color w:val="auto"/>
        </w:rPr>
        <w:lastRenderedPageBreak/>
        <w:t>Career Tables</w:t>
      </w:r>
      <w:bookmarkEnd w:id="50"/>
      <w:bookmarkEnd w:id="51"/>
    </w:p>
    <w:p w14:paraId="4890AA95" w14:textId="77777777" w:rsidR="000C21A1" w:rsidRPr="000F4669" w:rsidRDefault="0093156F" w:rsidP="00430E12">
      <w:pPr>
        <w:pStyle w:val="Heading3"/>
        <w:rPr>
          <w:color w:val="auto"/>
          <w:lang w:val="en-US"/>
        </w:rPr>
      </w:pPr>
      <w:r w:rsidRPr="000F4669">
        <w:rPr>
          <w:color w:val="auto"/>
          <w:lang w:val="en-US"/>
        </w:rPr>
        <w:t>Agent:</w:t>
      </w:r>
    </w:p>
    <w:p w14:paraId="42876648" w14:textId="5C394FE5" w:rsidR="0093156F" w:rsidRPr="000F4669" w:rsidRDefault="0093156F" w:rsidP="00430E12">
      <w:pPr>
        <w:rPr>
          <w:rFonts w:asciiTheme="minorHAnsi" w:hAnsiTheme="minorHAnsi" w:cstheme="minorHAnsi"/>
          <w:lang w:val="en-US"/>
        </w:rPr>
      </w:pPr>
      <w:r w:rsidRPr="000F4669">
        <w:rPr>
          <w:rFonts w:asciiTheme="minorHAnsi" w:hAnsiTheme="minorHAnsi" w:cstheme="minorHAnsi"/>
          <w:lang w:val="en-US"/>
        </w:rPr>
        <w:t xml:space="preserve">You were a police officer, government or corporate spy, or private investigator. </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1920"/>
        <w:gridCol w:w="1134"/>
        <w:gridCol w:w="850"/>
        <w:gridCol w:w="1134"/>
        <w:gridCol w:w="3690"/>
      </w:tblGrid>
      <w:tr w:rsidR="000F4669" w:rsidRPr="000F4669" w14:paraId="44F1BA81" w14:textId="77777777" w:rsidTr="0098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gridSpan w:val="3"/>
            <w:shd w:val="clear" w:color="auto" w:fill="auto"/>
          </w:tcPr>
          <w:p w14:paraId="5F6BA508"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Service Skills</w:t>
            </w:r>
          </w:p>
        </w:tc>
        <w:tc>
          <w:tcPr>
            <w:tcW w:w="1984" w:type="dxa"/>
            <w:gridSpan w:val="2"/>
            <w:shd w:val="clear" w:color="auto" w:fill="auto"/>
          </w:tcPr>
          <w:p w14:paraId="3FA70BAF"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Specialist Skills</w:t>
            </w:r>
          </w:p>
        </w:tc>
        <w:tc>
          <w:tcPr>
            <w:tcW w:w="3690" w:type="dxa"/>
            <w:shd w:val="clear" w:color="auto" w:fill="auto"/>
          </w:tcPr>
          <w:p w14:paraId="06780202"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Advanced Education</w:t>
            </w:r>
          </w:p>
        </w:tc>
      </w:tr>
      <w:tr w:rsidR="000F4669" w:rsidRPr="000F4669" w14:paraId="069B9CA1"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gridSpan w:val="3"/>
            <w:shd w:val="clear" w:color="auto" w:fill="auto"/>
          </w:tcPr>
          <w:p w14:paraId="088CAE0D"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Investigation</w:t>
            </w:r>
          </w:p>
        </w:tc>
        <w:tc>
          <w:tcPr>
            <w:tcW w:w="1984" w:type="dxa"/>
            <w:gridSpan w:val="2"/>
            <w:shd w:val="clear" w:color="auto" w:fill="auto"/>
          </w:tcPr>
          <w:p w14:paraId="17FDCB4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Deception</w:t>
            </w:r>
          </w:p>
        </w:tc>
        <w:tc>
          <w:tcPr>
            <w:tcW w:w="3690" w:type="dxa"/>
            <w:shd w:val="clear" w:color="auto" w:fill="auto"/>
          </w:tcPr>
          <w:p w14:paraId="7E6BBF6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Admin</w:t>
            </w:r>
          </w:p>
        </w:tc>
      </w:tr>
      <w:tr w:rsidR="000F4669" w:rsidRPr="000F4669" w14:paraId="2C00A686" w14:textId="77777777" w:rsidTr="00985D9B">
        <w:tc>
          <w:tcPr>
            <w:cnfStyle w:val="001000000000" w:firstRow="0" w:lastRow="0" w:firstColumn="1" w:lastColumn="0" w:oddVBand="0" w:evenVBand="0" w:oddHBand="0" w:evenHBand="0" w:firstRowFirstColumn="0" w:firstRowLastColumn="0" w:lastRowFirstColumn="0" w:lastRowLastColumn="0"/>
            <w:tcW w:w="3686" w:type="dxa"/>
            <w:gridSpan w:val="3"/>
            <w:shd w:val="clear" w:color="auto" w:fill="auto"/>
          </w:tcPr>
          <w:p w14:paraId="1AD492D9"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Admin</w:t>
            </w:r>
          </w:p>
        </w:tc>
        <w:tc>
          <w:tcPr>
            <w:tcW w:w="1984" w:type="dxa"/>
            <w:gridSpan w:val="2"/>
            <w:shd w:val="clear" w:color="auto" w:fill="auto"/>
          </w:tcPr>
          <w:p w14:paraId="681257C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Gun Combat</w:t>
            </w:r>
          </w:p>
        </w:tc>
        <w:tc>
          <w:tcPr>
            <w:tcW w:w="3690" w:type="dxa"/>
            <w:shd w:val="clear" w:color="auto" w:fill="auto"/>
          </w:tcPr>
          <w:p w14:paraId="22BF9D4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Computer</w:t>
            </w:r>
          </w:p>
        </w:tc>
      </w:tr>
      <w:tr w:rsidR="000F4669" w:rsidRPr="000F4669" w14:paraId="0ECA1E4B"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gridSpan w:val="3"/>
            <w:shd w:val="clear" w:color="auto" w:fill="auto"/>
          </w:tcPr>
          <w:p w14:paraId="30012957"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Computer</w:t>
            </w:r>
          </w:p>
        </w:tc>
        <w:tc>
          <w:tcPr>
            <w:tcW w:w="1984" w:type="dxa"/>
            <w:gridSpan w:val="2"/>
            <w:shd w:val="clear" w:color="auto" w:fill="auto"/>
          </w:tcPr>
          <w:p w14:paraId="379BAD19" w14:textId="419716F4" w:rsidR="0093156F" w:rsidRPr="000F4669" w:rsidRDefault="00BE2BB6"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Grav Vehicle</w:t>
            </w:r>
            <w:r w:rsidR="00504E95" w:rsidRPr="000F4669">
              <w:rPr>
                <w:rFonts w:asciiTheme="minorHAnsi" w:hAnsiTheme="minorHAnsi" w:cstheme="minorHAnsi"/>
                <w:lang w:val="en-US"/>
              </w:rPr>
              <w:t>s</w:t>
            </w:r>
          </w:p>
        </w:tc>
        <w:tc>
          <w:tcPr>
            <w:tcW w:w="3690" w:type="dxa"/>
            <w:shd w:val="clear" w:color="auto" w:fill="auto"/>
          </w:tcPr>
          <w:p w14:paraId="6A4C5E4A"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Liaison</w:t>
            </w:r>
          </w:p>
        </w:tc>
      </w:tr>
      <w:tr w:rsidR="000F4669" w:rsidRPr="000F4669" w14:paraId="2B9002BF" w14:textId="77777777" w:rsidTr="00985D9B">
        <w:tc>
          <w:tcPr>
            <w:cnfStyle w:val="001000000000" w:firstRow="0" w:lastRow="0" w:firstColumn="1" w:lastColumn="0" w:oddVBand="0" w:evenVBand="0" w:oddHBand="0" w:evenHBand="0" w:firstRowFirstColumn="0" w:firstRowLastColumn="0" w:lastRowFirstColumn="0" w:lastRowLastColumn="0"/>
            <w:tcW w:w="3686" w:type="dxa"/>
            <w:gridSpan w:val="3"/>
            <w:shd w:val="clear" w:color="auto" w:fill="auto"/>
          </w:tcPr>
          <w:p w14:paraId="7AF8DBD0"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Streetwise</w:t>
            </w:r>
          </w:p>
        </w:tc>
        <w:tc>
          <w:tcPr>
            <w:tcW w:w="1984" w:type="dxa"/>
            <w:gridSpan w:val="2"/>
            <w:shd w:val="clear" w:color="auto" w:fill="auto"/>
          </w:tcPr>
          <w:p w14:paraId="3815C01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Athletics</w:t>
            </w:r>
          </w:p>
        </w:tc>
        <w:tc>
          <w:tcPr>
            <w:tcW w:w="3690" w:type="dxa"/>
            <w:shd w:val="clear" w:color="auto" w:fill="auto"/>
          </w:tcPr>
          <w:p w14:paraId="3576D9D8"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Science</w:t>
            </w:r>
          </w:p>
        </w:tc>
      </w:tr>
      <w:tr w:rsidR="000F4669" w:rsidRPr="000F4669" w14:paraId="3913562B"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gridSpan w:val="3"/>
            <w:shd w:val="clear" w:color="auto" w:fill="auto"/>
          </w:tcPr>
          <w:p w14:paraId="4EC6139B"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Carousing</w:t>
            </w:r>
          </w:p>
        </w:tc>
        <w:tc>
          <w:tcPr>
            <w:tcW w:w="1984" w:type="dxa"/>
            <w:gridSpan w:val="2"/>
            <w:shd w:val="clear" w:color="auto" w:fill="auto"/>
          </w:tcPr>
          <w:p w14:paraId="1FEB005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Driving</w:t>
            </w:r>
          </w:p>
        </w:tc>
        <w:tc>
          <w:tcPr>
            <w:tcW w:w="3690" w:type="dxa"/>
            <w:shd w:val="clear" w:color="auto" w:fill="auto"/>
          </w:tcPr>
          <w:p w14:paraId="1578098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Medicine</w:t>
            </w:r>
          </w:p>
        </w:tc>
      </w:tr>
      <w:tr w:rsidR="000F4669" w:rsidRPr="000F4669" w14:paraId="252A399E" w14:textId="77777777" w:rsidTr="00985D9B">
        <w:tc>
          <w:tcPr>
            <w:cnfStyle w:val="001000000000" w:firstRow="0" w:lastRow="0" w:firstColumn="1" w:lastColumn="0" w:oddVBand="0" w:evenVBand="0" w:oddHBand="0" w:evenHBand="0" w:firstRowFirstColumn="0" w:firstRowLastColumn="0" w:lastRowFirstColumn="0" w:lastRowLastColumn="0"/>
            <w:tcW w:w="3686" w:type="dxa"/>
            <w:gridSpan w:val="3"/>
            <w:shd w:val="clear" w:color="auto" w:fill="auto"/>
          </w:tcPr>
          <w:p w14:paraId="35DD7156"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 xml:space="preserve">Stealth </w:t>
            </w:r>
          </w:p>
        </w:tc>
        <w:tc>
          <w:tcPr>
            <w:tcW w:w="1984" w:type="dxa"/>
            <w:gridSpan w:val="2"/>
            <w:shd w:val="clear" w:color="auto" w:fill="auto"/>
          </w:tcPr>
          <w:p w14:paraId="0B51AF2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Recon</w:t>
            </w:r>
          </w:p>
        </w:tc>
        <w:tc>
          <w:tcPr>
            <w:tcW w:w="3690" w:type="dxa"/>
            <w:shd w:val="clear" w:color="auto" w:fill="auto"/>
          </w:tcPr>
          <w:p w14:paraId="57BA67BA" w14:textId="6F443FDB" w:rsidR="0093156F" w:rsidRPr="000F4669" w:rsidRDefault="00BE2BB6"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Leadership</w:t>
            </w:r>
          </w:p>
        </w:tc>
      </w:tr>
      <w:tr w:rsidR="000F4669" w:rsidRPr="000F4669" w14:paraId="59D05CD8"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gridSpan w:val="3"/>
            <w:shd w:val="clear" w:color="auto" w:fill="auto"/>
          </w:tcPr>
          <w:p w14:paraId="5FF11D37" w14:textId="77777777" w:rsidR="0093156F" w:rsidRPr="000F4669" w:rsidRDefault="0093156F" w:rsidP="0093156F">
            <w:pPr>
              <w:spacing w:before="120"/>
              <w:rPr>
                <w:rFonts w:asciiTheme="minorHAnsi" w:hAnsiTheme="minorHAnsi" w:cstheme="minorHAnsi"/>
                <w:lang w:val="en-US"/>
              </w:rPr>
            </w:pPr>
          </w:p>
        </w:tc>
        <w:tc>
          <w:tcPr>
            <w:tcW w:w="1984" w:type="dxa"/>
            <w:gridSpan w:val="2"/>
            <w:shd w:val="clear" w:color="auto" w:fill="auto"/>
          </w:tcPr>
          <w:p w14:paraId="3FFAB76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3690" w:type="dxa"/>
            <w:shd w:val="clear" w:color="auto" w:fill="auto"/>
          </w:tcPr>
          <w:p w14:paraId="1059A30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0F4669" w:rsidRPr="000F4669" w14:paraId="3D8E7E7D" w14:textId="77777777" w:rsidTr="00985D9B">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2986BCBC"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Rank</w:t>
            </w:r>
          </w:p>
        </w:tc>
        <w:tc>
          <w:tcPr>
            <w:tcW w:w="1920" w:type="dxa"/>
            <w:shd w:val="clear" w:color="auto" w:fill="auto"/>
          </w:tcPr>
          <w:p w14:paraId="3103523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Title</w:t>
            </w:r>
          </w:p>
        </w:tc>
        <w:tc>
          <w:tcPr>
            <w:tcW w:w="1134" w:type="dxa"/>
            <w:shd w:val="clear" w:color="auto" w:fill="auto"/>
          </w:tcPr>
          <w:p w14:paraId="6775BA41"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Bonus Skill</w:t>
            </w:r>
          </w:p>
        </w:tc>
        <w:tc>
          <w:tcPr>
            <w:tcW w:w="5674" w:type="dxa"/>
            <w:gridSpan w:val="3"/>
            <w:shd w:val="clear" w:color="auto" w:fill="auto"/>
          </w:tcPr>
          <w:p w14:paraId="2A774B3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b/>
                <w:bCs/>
                <w:lang w:val="en-US"/>
              </w:rPr>
              <w:t>Mustering Out Benefits</w:t>
            </w:r>
          </w:p>
        </w:tc>
      </w:tr>
      <w:tr w:rsidR="000F4669" w:rsidRPr="000F4669" w14:paraId="0EF28D47"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1E9749A5"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0</w:t>
            </w:r>
          </w:p>
        </w:tc>
        <w:tc>
          <w:tcPr>
            <w:tcW w:w="1920" w:type="dxa"/>
            <w:shd w:val="clear" w:color="auto" w:fill="auto"/>
          </w:tcPr>
          <w:p w14:paraId="2CF0F651"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Agent</w:t>
            </w:r>
          </w:p>
        </w:tc>
        <w:tc>
          <w:tcPr>
            <w:tcW w:w="1134" w:type="dxa"/>
            <w:shd w:val="clear" w:color="auto" w:fill="auto"/>
          </w:tcPr>
          <w:p w14:paraId="33263DD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p>
        </w:tc>
        <w:tc>
          <w:tcPr>
            <w:tcW w:w="850" w:type="dxa"/>
            <w:shd w:val="clear" w:color="auto" w:fill="auto"/>
          </w:tcPr>
          <w:p w14:paraId="5D1E643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1D6</w:t>
            </w:r>
          </w:p>
        </w:tc>
        <w:tc>
          <w:tcPr>
            <w:tcW w:w="1134" w:type="dxa"/>
            <w:shd w:val="clear" w:color="auto" w:fill="auto"/>
          </w:tcPr>
          <w:p w14:paraId="71F6DA3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Cash</w:t>
            </w:r>
          </w:p>
        </w:tc>
        <w:tc>
          <w:tcPr>
            <w:tcW w:w="3690" w:type="dxa"/>
            <w:shd w:val="clear" w:color="auto" w:fill="auto"/>
          </w:tcPr>
          <w:p w14:paraId="261F043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Materials</w:t>
            </w:r>
          </w:p>
        </w:tc>
      </w:tr>
      <w:tr w:rsidR="000F4669" w:rsidRPr="000F4669" w14:paraId="1F4B676B" w14:textId="77777777" w:rsidTr="00985D9B">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0A228C9A"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w:t>
            </w:r>
          </w:p>
        </w:tc>
        <w:tc>
          <w:tcPr>
            <w:tcW w:w="1920" w:type="dxa"/>
            <w:shd w:val="clear" w:color="auto" w:fill="auto"/>
          </w:tcPr>
          <w:p w14:paraId="6A789F13"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Special Agent</w:t>
            </w:r>
          </w:p>
        </w:tc>
        <w:tc>
          <w:tcPr>
            <w:tcW w:w="1134" w:type="dxa"/>
            <w:shd w:val="clear" w:color="auto" w:fill="auto"/>
          </w:tcPr>
          <w:p w14:paraId="307B7F69"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850" w:type="dxa"/>
            <w:shd w:val="clear" w:color="auto" w:fill="auto"/>
          </w:tcPr>
          <w:p w14:paraId="0CD39B04"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134" w:type="dxa"/>
            <w:shd w:val="clear" w:color="auto" w:fill="auto"/>
          </w:tcPr>
          <w:p w14:paraId="2CEEA0F3" w14:textId="4248A345"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690" w:type="dxa"/>
            <w:shd w:val="clear" w:color="auto" w:fill="auto"/>
          </w:tcPr>
          <w:p w14:paraId="59A16277"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Low Passage</w:t>
            </w:r>
          </w:p>
        </w:tc>
      </w:tr>
      <w:tr w:rsidR="000F4669" w:rsidRPr="000F4669" w14:paraId="51764BBD"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2ACB34D6"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2</w:t>
            </w:r>
          </w:p>
        </w:tc>
        <w:tc>
          <w:tcPr>
            <w:tcW w:w="1920" w:type="dxa"/>
            <w:shd w:val="clear" w:color="auto" w:fill="auto"/>
          </w:tcPr>
          <w:p w14:paraId="50B6BBB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Sp. Agent in Charge</w:t>
            </w:r>
          </w:p>
        </w:tc>
        <w:tc>
          <w:tcPr>
            <w:tcW w:w="1134" w:type="dxa"/>
            <w:shd w:val="clear" w:color="auto" w:fill="auto"/>
          </w:tcPr>
          <w:p w14:paraId="0D4C9B1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850" w:type="dxa"/>
            <w:shd w:val="clear" w:color="auto" w:fill="auto"/>
          </w:tcPr>
          <w:p w14:paraId="4EE5ECD6"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1134" w:type="dxa"/>
            <w:shd w:val="clear" w:color="auto" w:fill="auto"/>
          </w:tcPr>
          <w:p w14:paraId="65BBABC6" w14:textId="2B7C4D60"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690" w:type="dxa"/>
            <w:shd w:val="clear" w:color="auto" w:fill="auto"/>
          </w:tcPr>
          <w:p w14:paraId="6BB9C98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INT</w:t>
            </w:r>
          </w:p>
        </w:tc>
      </w:tr>
      <w:tr w:rsidR="000F4669" w:rsidRPr="000F4669" w14:paraId="29901B35" w14:textId="77777777" w:rsidTr="00985D9B">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424474F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3</w:t>
            </w:r>
          </w:p>
        </w:tc>
        <w:tc>
          <w:tcPr>
            <w:tcW w:w="1920" w:type="dxa"/>
            <w:shd w:val="clear" w:color="auto" w:fill="auto"/>
          </w:tcPr>
          <w:p w14:paraId="57470EE0"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Unit Chief</w:t>
            </w:r>
          </w:p>
        </w:tc>
        <w:tc>
          <w:tcPr>
            <w:tcW w:w="1134" w:type="dxa"/>
            <w:shd w:val="clear" w:color="auto" w:fill="auto"/>
          </w:tcPr>
          <w:p w14:paraId="5C129299"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Admin-1</w:t>
            </w:r>
          </w:p>
        </w:tc>
        <w:tc>
          <w:tcPr>
            <w:tcW w:w="850" w:type="dxa"/>
            <w:shd w:val="clear" w:color="auto" w:fill="auto"/>
          </w:tcPr>
          <w:p w14:paraId="4F8ECEA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c>
          <w:tcPr>
            <w:tcW w:w="1134" w:type="dxa"/>
            <w:shd w:val="clear" w:color="auto" w:fill="auto"/>
          </w:tcPr>
          <w:p w14:paraId="349A92B1" w14:textId="790C24B0"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690" w:type="dxa"/>
            <w:shd w:val="clear" w:color="auto" w:fill="auto"/>
          </w:tcPr>
          <w:p w14:paraId="28FA68B8"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Weapon</w:t>
            </w:r>
          </w:p>
        </w:tc>
      </w:tr>
      <w:tr w:rsidR="000F4669" w:rsidRPr="000F4669" w14:paraId="70B4D6E7"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18709B38"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4</w:t>
            </w:r>
          </w:p>
        </w:tc>
        <w:tc>
          <w:tcPr>
            <w:tcW w:w="1920" w:type="dxa"/>
            <w:shd w:val="clear" w:color="auto" w:fill="auto"/>
          </w:tcPr>
          <w:p w14:paraId="32FF7A7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Section Chief</w:t>
            </w:r>
          </w:p>
        </w:tc>
        <w:tc>
          <w:tcPr>
            <w:tcW w:w="1134" w:type="dxa"/>
            <w:shd w:val="clear" w:color="auto" w:fill="auto"/>
          </w:tcPr>
          <w:p w14:paraId="0E097615"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850" w:type="dxa"/>
            <w:shd w:val="clear" w:color="auto" w:fill="auto"/>
          </w:tcPr>
          <w:p w14:paraId="1C03B11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w:t>
            </w:r>
          </w:p>
        </w:tc>
        <w:tc>
          <w:tcPr>
            <w:tcW w:w="1134" w:type="dxa"/>
            <w:shd w:val="clear" w:color="auto" w:fill="auto"/>
          </w:tcPr>
          <w:p w14:paraId="54AE62D3" w14:textId="1B175FB0"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690" w:type="dxa"/>
            <w:shd w:val="clear" w:color="auto" w:fill="auto"/>
          </w:tcPr>
          <w:p w14:paraId="411228D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Contact</w:t>
            </w:r>
          </w:p>
        </w:tc>
      </w:tr>
      <w:tr w:rsidR="000F4669" w:rsidRPr="000F4669" w14:paraId="6E5A7853" w14:textId="77777777" w:rsidTr="00985D9B">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64A55B38"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5</w:t>
            </w:r>
          </w:p>
        </w:tc>
        <w:tc>
          <w:tcPr>
            <w:tcW w:w="1920" w:type="dxa"/>
            <w:shd w:val="clear" w:color="auto" w:fill="auto"/>
          </w:tcPr>
          <w:p w14:paraId="36A96490"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Assistant Director</w:t>
            </w:r>
          </w:p>
        </w:tc>
        <w:tc>
          <w:tcPr>
            <w:tcW w:w="1134" w:type="dxa"/>
            <w:shd w:val="clear" w:color="auto" w:fill="auto"/>
          </w:tcPr>
          <w:p w14:paraId="1B83AD6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850" w:type="dxa"/>
            <w:shd w:val="clear" w:color="auto" w:fill="auto"/>
          </w:tcPr>
          <w:p w14:paraId="259FE7AA"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p>
        </w:tc>
        <w:tc>
          <w:tcPr>
            <w:tcW w:w="1134" w:type="dxa"/>
            <w:shd w:val="clear" w:color="auto" w:fill="auto"/>
          </w:tcPr>
          <w:p w14:paraId="028734C9" w14:textId="124C6244"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690" w:type="dxa"/>
            <w:shd w:val="clear" w:color="auto" w:fill="auto"/>
          </w:tcPr>
          <w:p w14:paraId="1800B633"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SOC</w:t>
            </w:r>
          </w:p>
        </w:tc>
      </w:tr>
      <w:tr w:rsidR="000F4669" w:rsidRPr="000F4669" w14:paraId="2C0E8A86"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1FC70908"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6</w:t>
            </w:r>
          </w:p>
        </w:tc>
        <w:tc>
          <w:tcPr>
            <w:tcW w:w="1920" w:type="dxa"/>
            <w:shd w:val="clear" w:color="auto" w:fill="auto"/>
          </w:tcPr>
          <w:p w14:paraId="31B23B91"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Director</w:t>
            </w:r>
          </w:p>
        </w:tc>
        <w:tc>
          <w:tcPr>
            <w:tcW w:w="1134" w:type="dxa"/>
            <w:shd w:val="clear" w:color="auto" w:fill="auto"/>
          </w:tcPr>
          <w:p w14:paraId="1DA40457"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850" w:type="dxa"/>
            <w:shd w:val="clear" w:color="auto" w:fill="auto"/>
          </w:tcPr>
          <w:p w14:paraId="38474F3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6</w:t>
            </w:r>
          </w:p>
        </w:tc>
        <w:tc>
          <w:tcPr>
            <w:tcW w:w="1134" w:type="dxa"/>
            <w:shd w:val="clear" w:color="auto" w:fill="auto"/>
          </w:tcPr>
          <w:p w14:paraId="22B65050" w14:textId="223AA689"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690" w:type="dxa"/>
            <w:shd w:val="clear" w:color="auto" w:fill="auto"/>
          </w:tcPr>
          <w:p w14:paraId="4733DF6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High Passage</w:t>
            </w:r>
          </w:p>
        </w:tc>
      </w:tr>
    </w:tbl>
    <w:tbl>
      <w:tblPr>
        <w:tblStyle w:val="TableGrid1"/>
        <w:tblW w:w="9468" w:type="dxa"/>
        <w:tblLook w:val="04A0" w:firstRow="1" w:lastRow="0" w:firstColumn="1" w:lastColumn="0" w:noHBand="0" w:noVBand="1"/>
      </w:tblPr>
      <w:tblGrid>
        <w:gridCol w:w="755"/>
        <w:gridCol w:w="8713"/>
      </w:tblGrid>
      <w:tr w:rsidR="000F4669" w:rsidRPr="000F4669" w14:paraId="0526A164" w14:textId="77777777" w:rsidTr="00985D9B">
        <w:tc>
          <w:tcPr>
            <w:tcW w:w="755" w:type="dxa"/>
            <w:shd w:val="clear" w:color="auto" w:fill="auto"/>
            <w:vAlign w:val="center"/>
          </w:tcPr>
          <w:p w14:paraId="44E5062E"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2D</w:t>
            </w:r>
          </w:p>
        </w:tc>
        <w:tc>
          <w:tcPr>
            <w:tcW w:w="8713" w:type="dxa"/>
            <w:shd w:val="clear" w:color="auto" w:fill="auto"/>
          </w:tcPr>
          <w:p w14:paraId="212AE1D6"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Agent Event</w:t>
            </w:r>
          </w:p>
        </w:tc>
      </w:tr>
      <w:tr w:rsidR="000F4669" w:rsidRPr="000F4669" w14:paraId="55D3DB0B" w14:textId="77777777" w:rsidTr="00985D9B">
        <w:tc>
          <w:tcPr>
            <w:tcW w:w="755" w:type="dxa"/>
            <w:shd w:val="clear" w:color="auto" w:fill="auto"/>
            <w:vAlign w:val="center"/>
          </w:tcPr>
          <w:p w14:paraId="360A3A38"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2</w:t>
            </w:r>
          </w:p>
        </w:tc>
        <w:tc>
          <w:tcPr>
            <w:tcW w:w="8713" w:type="dxa"/>
            <w:shd w:val="clear" w:color="auto" w:fill="auto"/>
          </w:tcPr>
          <w:p w14:paraId="4168355C"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Injury</w:t>
            </w:r>
            <w:r w:rsidRPr="000F4669">
              <w:rPr>
                <w:rFonts w:asciiTheme="minorHAnsi" w:hAnsiTheme="minorHAnsi" w:cstheme="minorHAnsi"/>
                <w:lang w:val="en-US"/>
              </w:rPr>
              <w:t xml:space="preserve">. Roll on the Injury table, but you </w:t>
            </w:r>
            <w:proofErr w:type="gramStart"/>
            <w:r w:rsidRPr="000F4669">
              <w:rPr>
                <w:rFonts w:asciiTheme="minorHAnsi" w:hAnsiTheme="minorHAnsi" w:cstheme="minorHAnsi"/>
                <w:lang w:val="en-US"/>
              </w:rPr>
              <w:t>are not ejected</w:t>
            </w:r>
            <w:proofErr w:type="gramEnd"/>
            <w:r w:rsidRPr="000F4669">
              <w:rPr>
                <w:rFonts w:asciiTheme="minorHAnsi" w:hAnsiTheme="minorHAnsi" w:cstheme="minorHAnsi"/>
                <w:lang w:val="en-US"/>
              </w:rPr>
              <w:t xml:space="preserve"> from your career.</w:t>
            </w:r>
          </w:p>
        </w:tc>
      </w:tr>
      <w:tr w:rsidR="000F4669" w:rsidRPr="000F4669" w14:paraId="3F337FF8" w14:textId="77777777" w:rsidTr="00985D9B">
        <w:tc>
          <w:tcPr>
            <w:tcW w:w="755" w:type="dxa"/>
            <w:shd w:val="clear" w:color="auto" w:fill="auto"/>
            <w:vAlign w:val="center"/>
          </w:tcPr>
          <w:p w14:paraId="3B871FEB"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3</w:t>
            </w:r>
          </w:p>
        </w:tc>
        <w:tc>
          <w:tcPr>
            <w:tcW w:w="8713" w:type="dxa"/>
            <w:shd w:val="clear" w:color="auto" w:fill="auto"/>
          </w:tcPr>
          <w:p w14:paraId="49E05BED" w14:textId="54002D3B"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Cybered</w:t>
            </w:r>
            <w:r w:rsidRPr="000F4669">
              <w:rPr>
                <w:rFonts w:asciiTheme="minorHAnsi" w:hAnsiTheme="minorHAnsi" w:cstheme="minorHAnsi"/>
                <w:lang w:val="en-US"/>
              </w:rPr>
              <w:t>! Your employer pays for advanced cybernetic implants. Gain Cr8</w:t>
            </w:r>
            <w:proofErr w:type="gramStart"/>
            <w:r w:rsidRPr="000F4669">
              <w:rPr>
                <w:rFonts w:asciiTheme="minorHAnsi" w:hAnsiTheme="minorHAnsi" w:cstheme="minorHAnsi"/>
                <w:lang w:val="en-US"/>
              </w:rPr>
              <w:t>,000</w:t>
            </w:r>
            <w:proofErr w:type="gramEnd"/>
            <w:r w:rsidRPr="000F4669">
              <w:rPr>
                <w:rFonts w:asciiTheme="minorHAnsi" w:hAnsiTheme="minorHAnsi" w:cstheme="minorHAnsi"/>
                <w:lang w:val="en-US"/>
              </w:rPr>
              <w:t xml:space="preserve"> worth of cybernetics.</w:t>
            </w:r>
          </w:p>
        </w:tc>
      </w:tr>
      <w:tr w:rsidR="000F4669" w:rsidRPr="000F4669" w14:paraId="0ED16FCB" w14:textId="77777777" w:rsidTr="00985D9B">
        <w:tc>
          <w:tcPr>
            <w:tcW w:w="755" w:type="dxa"/>
            <w:shd w:val="clear" w:color="auto" w:fill="auto"/>
            <w:vAlign w:val="center"/>
          </w:tcPr>
          <w:p w14:paraId="35C12403"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4</w:t>
            </w:r>
          </w:p>
        </w:tc>
        <w:tc>
          <w:tcPr>
            <w:tcW w:w="8713" w:type="dxa"/>
            <w:shd w:val="clear" w:color="auto" w:fill="auto"/>
          </w:tcPr>
          <w:p w14:paraId="4D8F558A"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Dangerous Mission</w:t>
            </w:r>
            <w:r w:rsidRPr="000F4669">
              <w:rPr>
                <w:rFonts w:asciiTheme="minorHAnsi" w:hAnsiTheme="minorHAnsi" w:cstheme="minorHAnsi"/>
                <w:lang w:val="en-US"/>
              </w:rPr>
              <w:t xml:space="preserve">. You are assigned to a dangerous mission </w:t>
            </w:r>
            <w:proofErr w:type="gramStart"/>
            <w:r w:rsidRPr="000F4669">
              <w:rPr>
                <w:rFonts w:asciiTheme="minorHAnsi" w:hAnsiTheme="minorHAnsi" w:cstheme="minorHAnsi"/>
                <w:lang w:val="en-US"/>
              </w:rPr>
              <w:t>above and beyond</w:t>
            </w:r>
            <w:proofErr w:type="gramEnd"/>
            <w:r w:rsidRPr="000F4669">
              <w:rPr>
                <w:rFonts w:asciiTheme="minorHAnsi" w:hAnsiTheme="minorHAnsi" w:cstheme="minorHAnsi"/>
                <w:lang w:val="en-US"/>
              </w:rPr>
              <w:t xml:space="preserve"> your normal duties. Roll Recon 8+, Streetwise 8+, or Gun Combat 8+. If you succeed, gain a bonus: an additional Benefit roll. If you fail, roll on the Injury table.</w:t>
            </w:r>
          </w:p>
        </w:tc>
      </w:tr>
      <w:tr w:rsidR="000F4669" w:rsidRPr="000F4669" w14:paraId="17A252EB" w14:textId="77777777" w:rsidTr="00985D9B">
        <w:tc>
          <w:tcPr>
            <w:tcW w:w="755" w:type="dxa"/>
            <w:shd w:val="clear" w:color="auto" w:fill="auto"/>
            <w:vAlign w:val="center"/>
          </w:tcPr>
          <w:p w14:paraId="13BA7E5D"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5</w:t>
            </w:r>
          </w:p>
        </w:tc>
        <w:tc>
          <w:tcPr>
            <w:tcW w:w="8713" w:type="dxa"/>
            <w:shd w:val="clear" w:color="auto" w:fill="auto"/>
          </w:tcPr>
          <w:p w14:paraId="748E716D"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Specialist Training</w:t>
            </w:r>
            <w:r w:rsidRPr="000F4669">
              <w:rPr>
                <w:rFonts w:asciiTheme="minorHAnsi" w:hAnsiTheme="minorHAnsi" w:cstheme="minorHAnsi"/>
                <w:lang w:val="en-US"/>
              </w:rPr>
              <w:t>. You receive advanced training. Throw EDU 8+ to increase any one skill by one level.</w:t>
            </w:r>
          </w:p>
        </w:tc>
      </w:tr>
      <w:tr w:rsidR="000F4669" w:rsidRPr="000F4669" w14:paraId="67945082" w14:textId="77777777" w:rsidTr="00985D9B">
        <w:tc>
          <w:tcPr>
            <w:tcW w:w="755" w:type="dxa"/>
            <w:shd w:val="clear" w:color="auto" w:fill="auto"/>
            <w:vAlign w:val="center"/>
          </w:tcPr>
          <w:p w14:paraId="4953BFA3"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6</w:t>
            </w:r>
          </w:p>
        </w:tc>
        <w:tc>
          <w:tcPr>
            <w:tcW w:w="8713" w:type="dxa"/>
            <w:shd w:val="clear" w:color="auto" w:fill="auto"/>
          </w:tcPr>
          <w:p w14:paraId="2CEBA7E2"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Labor Dispute</w:t>
            </w:r>
            <w:r w:rsidRPr="000F4669">
              <w:rPr>
                <w:rFonts w:asciiTheme="minorHAnsi" w:hAnsiTheme="minorHAnsi" w:cstheme="minorHAnsi"/>
                <w:lang w:val="en-US"/>
              </w:rPr>
              <w:t>. Your employers send you to infiltrate a group of striking workers or civilian protesters. If you try to avoid bloodshed, you give up your after-action bonus but gain the union leader as a Contact; Or you can doom the movement and gain another Benefit roll from the after-action bonus. However, the union leader escapes, and you gain them as an Enemy.</w:t>
            </w:r>
          </w:p>
        </w:tc>
      </w:tr>
      <w:tr w:rsidR="000F4669" w:rsidRPr="000F4669" w14:paraId="76AD606C" w14:textId="77777777" w:rsidTr="00985D9B">
        <w:tc>
          <w:tcPr>
            <w:tcW w:w="755" w:type="dxa"/>
            <w:shd w:val="clear" w:color="auto" w:fill="auto"/>
            <w:vAlign w:val="center"/>
          </w:tcPr>
          <w:p w14:paraId="3FE1690A"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7</w:t>
            </w:r>
          </w:p>
        </w:tc>
        <w:tc>
          <w:tcPr>
            <w:tcW w:w="8713" w:type="dxa"/>
            <w:shd w:val="clear" w:color="auto" w:fill="auto"/>
          </w:tcPr>
          <w:p w14:paraId="458767FE"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Life Event</w:t>
            </w:r>
            <w:r w:rsidRPr="000F4669">
              <w:rPr>
                <w:rFonts w:asciiTheme="minorHAnsi" w:hAnsiTheme="minorHAnsi" w:cstheme="minorHAnsi"/>
                <w:lang w:val="en-US"/>
              </w:rPr>
              <w:t>. Roll on the Life Event table.</w:t>
            </w:r>
          </w:p>
        </w:tc>
      </w:tr>
      <w:tr w:rsidR="000F4669" w:rsidRPr="000F4669" w14:paraId="06FBBBBC" w14:textId="77777777" w:rsidTr="00985D9B">
        <w:tc>
          <w:tcPr>
            <w:tcW w:w="755" w:type="dxa"/>
            <w:shd w:val="clear" w:color="auto" w:fill="auto"/>
            <w:vAlign w:val="center"/>
          </w:tcPr>
          <w:p w14:paraId="745917AD"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8</w:t>
            </w:r>
          </w:p>
        </w:tc>
        <w:tc>
          <w:tcPr>
            <w:tcW w:w="8713" w:type="dxa"/>
            <w:shd w:val="clear" w:color="auto" w:fill="auto"/>
          </w:tcPr>
          <w:p w14:paraId="18EE3F36"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Undercover</w:t>
            </w:r>
            <w:r w:rsidRPr="000F4669">
              <w:rPr>
                <w:rFonts w:asciiTheme="minorHAnsi" w:hAnsiTheme="minorHAnsi" w:cstheme="minorHAnsi"/>
                <w:lang w:val="en-US"/>
              </w:rPr>
              <w:t>. You participate in an undercover operation. Throw Streetwise 8+ or Deception 8+. If you succeed, pick one skill from the Specialist Skill table of the Rogue career. If you fail, roll on the Injury table.</w:t>
            </w:r>
          </w:p>
        </w:tc>
      </w:tr>
      <w:tr w:rsidR="000F4669" w:rsidRPr="000F4669" w14:paraId="0F2366FA" w14:textId="77777777" w:rsidTr="00985D9B">
        <w:tc>
          <w:tcPr>
            <w:tcW w:w="755" w:type="dxa"/>
            <w:shd w:val="clear" w:color="auto" w:fill="auto"/>
            <w:vAlign w:val="center"/>
          </w:tcPr>
          <w:p w14:paraId="025DC8DB"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9</w:t>
            </w:r>
          </w:p>
        </w:tc>
        <w:tc>
          <w:tcPr>
            <w:tcW w:w="8713" w:type="dxa"/>
            <w:shd w:val="clear" w:color="auto" w:fill="auto"/>
          </w:tcPr>
          <w:p w14:paraId="62EF3DD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Trusted Informant</w:t>
            </w:r>
            <w:r w:rsidRPr="000F4669">
              <w:rPr>
                <w:rFonts w:asciiTheme="minorHAnsi" w:hAnsiTheme="minorHAnsi" w:cstheme="minorHAnsi"/>
                <w:lang w:val="en-US"/>
              </w:rPr>
              <w:t>. You recruit a close informant. Throw Streetwise 8+ to gain a Contact.</w:t>
            </w:r>
          </w:p>
        </w:tc>
      </w:tr>
      <w:tr w:rsidR="000F4669" w:rsidRPr="000F4669" w14:paraId="29842123" w14:textId="77777777" w:rsidTr="00985D9B">
        <w:tc>
          <w:tcPr>
            <w:tcW w:w="755" w:type="dxa"/>
            <w:shd w:val="clear" w:color="auto" w:fill="auto"/>
            <w:vAlign w:val="center"/>
          </w:tcPr>
          <w:p w14:paraId="5C324C73"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10</w:t>
            </w:r>
          </w:p>
        </w:tc>
        <w:tc>
          <w:tcPr>
            <w:tcW w:w="8713" w:type="dxa"/>
            <w:shd w:val="clear" w:color="auto" w:fill="auto"/>
          </w:tcPr>
          <w:p w14:paraId="10ABCA7F"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Kidnapping Rescue</w:t>
            </w:r>
            <w:r w:rsidRPr="000F4669">
              <w:rPr>
                <w:rFonts w:asciiTheme="minorHAnsi" w:hAnsiTheme="minorHAnsi" w:cstheme="minorHAnsi"/>
                <w:lang w:val="en-US"/>
              </w:rPr>
              <w:t>. You participate in an operation to rescue a kidnapping victim. Throw Investigation 8+ or Stealth 8+; succeed, and you gain a hostage VIP as a Contact; fail and throw on the Injury Table.</w:t>
            </w:r>
          </w:p>
        </w:tc>
      </w:tr>
      <w:tr w:rsidR="000F4669" w:rsidRPr="000F4669" w14:paraId="3C4E3132" w14:textId="77777777" w:rsidTr="00985D9B">
        <w:tc>
          <w:tcPr>
            <w:tcW w:w="755" w:type="dxa"/>
            <w:shd w:val="clear" w:color="auto" w:fill="auto"/>
            <w:vAlign w:val="center"/>
          </w:tcPr>
          <w:p w14:paraId="4CF7FBA1"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11</w:t>
            </w:r>
          </w:p>
        </w:tc>
        <w:tc>
          <w:tcPr>
            <w:tcW w:w="8713" w:type="dxa"/>
            <w:shd w:val="clear" w:color="auto" w:fill="auto"/>
          </w:tcPr>
          <w:p w14:paraId="607D270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Mentor</w:t>
            </w:r>
            <w:r w:rsidRPr="000F4669">
              <w:rPr>
                <w:rFonts w:asciiTheme="minorHAnsi" w:hAnsiTheme="minorHAnsi" w:cstheme="minorHAnsi"/>
                <w:lang w:val="en-US"/>
              </w:rPr>
              <w:t>. A senior officer befriends you. Gain Leadership or Admin and a Contact.</w:t>
            </w:r>
          </w:p>
        </w:tc>
      </w:tr>
      <w:tr w:rsidR="000F4669" w:rsidRPr="000F4669" w14:paraId="2929C3D7" w14:textId="77777777" w:rsidTr="00985D9B">
        <w:tc>
          <w:tcPr>
            <w:tcW w:w="755" w:type="dxa"/>
            <w:shd w:val="clear" w:color="auto" w:fill="auto"/>
            <w:vAlign w:val="center"/>
          </w:tcPr>
          <w:p w14:paraId="1EC23138"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12</w:t>
            </w:r>
          </w:p>
        </w:tc>
        <w:tc>
          <w:tcPr>
            <w:tcW w:w="8713" w:type="dxa"/>
            <w:shd w:val="clear" w:color="auto" w:fill="auto"/>
          </w:tcPr>
          <w:p w14:paraId="1AE6F3F5"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Conspiracy</w:t>
            </w:r>
            <w:r w:rsidRPr="000F4669">
              <w:rPr>
                <w:rFonts w:asciiTheme="minorHAnsi" w:hAnsiTheme="minorHAnsi" w:cstheme="minorHAnsi"/>
                <w:lang w:val="en-US"/>
              </w:rPr>
              <w:t xml:space="preserve">. You uncover a major conspiracy and </w:t>
            </w:r>
            <w:proofErr w:type="gramStart"/>
            <w:r w:rsidRPr="000F4669">
              <w:rPr>
                <w:rFonts w:asciiTheme="minorHAnsi" w:hAnsiTheme="minorHAnsi" w:cstheme="minorHAnsi"/>
                <w:lang w:val="en-US"/>
              </w:rPr>
              <w:t>are promoted</w:t>
            </w:r>
            <w:proofErr w:type="gramEnd"/>
            <w:r w:rsidRPr="000F4669">
              <w:rPr>
                <w:rFonts w:asciiTheme="minorHAnsi" w:hAnsiTheme="minorHAnsi" w:cstheme="minorHAnsi"/>
                <w:lang w:val="en-US"/>
              </w:rPr>
              <w:t xml:space="preserve"> as a reward. Gain one skill level and one rank. The nature of this conspiracy is at the Referee's discretion.</w:t>
            </w:r>
          </w:p>
        </w:tc>
      </w:tr>
    </w:tbl>
    <w:p w14:paraId="4AC10CA9" w14:textId="77777777" w:rsidR="0093156F" w:rsidRPr="000F4669" w:rsidRDefault="0093156F" w:rsidP="0093156F">
      <w:pPr>
        <w:spacing w:before="120"/>
        <w:rPr>
          <w:rFonts w:asciiTheme="minorHAnsi" w:hAnsiTheme="minorHAnsi" w:cstheme="minorHAnsi"/>
          <w:b/>
          <w:bCs/>
          <w:lang w:val="en-US"/>
        </w:rPr>
      </w:pPr>
    </w:p>
    <w:p w14:paraId="7C4D6D2C" w14:textId="77777777" w:rsidR="00E861DE" w:rsidRPr="000F4669" w:rsidRDefault="00E861DE">
      <w:pPr>
        <w:rPr>
          <w:rFonts w:asciiTheme="minorHAnsi" w:hAnsiTheme="minorHAnsi" w:cstheme="minorHAnsi"/>
          <w:b/>
          <w:bCs/>
          <w:lang w:val="en-US"/>
        </w:rPr>
      </w:pPr>
      <w:r w:rsidRPr="000F4669">
        <w:rPr>
          <w:rFonts w:asciiTheme="minorHAnsi" w:hAnsiTheme="minorHAnsi" w:cstheme="minorHAnsi"/>
          <w:b/>
          <w:bCs/>
          <w:lang w:val="en-US"/>
        </w:rPr>
        <w:br w:type="page"/>
      </w:r>
    </w:p>
    <w:p w14:paraId="350B0388" w14:textId="77777777" w:rsidR="000C21A1" w:rsidRPr="000F4669" w:rsidRDefault="0093156F" w:rsidP="00430E12">
      <w:pPr>
        <w:pStyle w:val="Heading3"/>
        <w:rPr>
          <w:color w:val="auto"/>
          <w:lang w:val="en-US"/>
        </w:rPr>
      </w:pPr>
      <w:r w:rsidRPr="000F4669">
        <w:rPr>
          <w:color w:val="auto"/>
          <w:lang w:val="en-US"/>
        </w:rPr>
        <w:lastRenderedPageBreak/>
        <w:t>Army:</w:t>
      </w:r>
    </w:p>
    <w:p w14:paraId="6B0F8CAE" w14:textId="1DBADF75" w:rsidR="0093156F" w:rsidRPr="000F4669" w:rsidRDefault="0093156F" w:rsidP="00430E12">
      <w:pPr>
        <w:rPr>
          <w:rFonts w:asciiTheme="minorHAnsi" w:hAnsiTheme="minorHAnsi" w:cstheme="minorHAnsi"/>
          <w:lang w:val="en-US"/>
        </w:rPr>
      </w:pPr>
      <w:r w:rsidRPr="000F4669">
        <w:rPr>
          <w:rFonts w:asciiTheme="minorHAnsi" w:hAnsiTheme="minorHAnsi" w:cstheme="minorHAnsi"/>
          <w:lang w:val="en-US"/>
        </w:rPr>
        <w:t>You served in a planetary military or mercenary force.</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1091"/>
        <w:gridCol w:w="1826"/>
        <w:gridCol w:w="1176"/>
        <w:gridCol w:w="1548"/>
        <w:gridCol w:w="3092"/>
      </w:tblGrid>
      <w:tr w:rsidR="000F4669" w:rsidRPr="000F4669" w14:paraId="5EA12FA8" w14:textId="77777777" w:rsidTr="0098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4E94CE85"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Service Skills</w:t>
            </w:r>
          </w:p>
        </w:tc>
        <w:tc>
          <w:tcPr>
            <w:tcW w:w="2724" w:type="dxa"/>
            <w:gridSpan w:val="2"/>
            <w:shd w:val="clear" w:color="auto" w:fill="auto"/>
          </w:tcPr>
          <w:p w14:paraId="3DC39FF4"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Specialist Skills</w:t>
            </w:r>
          </w:p>
        </w:tc>
        <w:tc>
          <w:tcPr>
            <w:tcW w:w="3092" w:type="dxa"/>
            <w:shd w:val="clear" w:color="auto" w:fill="auto"/>
          </w:tcPr>
          <w:p w14:paraId="14DC331A"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Advanced Education</w:t>
            </w:r>
          </w:p>
        </w:tc>
      </w:tr>
      <w:tr w:rsidR="000F4669" w:rsidRPr="000F4669" w14:paraId="3927FE02"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68AE173F"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Gun Combat</w:t>
            </w:r>
          </w:p>
        </w:tc>
        <w:tc>
          <w:tcPr>
            <w:tcW w:w="2724" w:type="dxa"/>
            <w:gridSpan w:val="2"/>
            <w:shd w:val="clear" w:color="auto" w:fill="auto"/>
          </w:tcPr>
          <w:p w14:paraId="79BEB635" w14:textId="36595A6C" w:rsidR="0093156F" w:rsidRPr="000F4669" w:rsidRDefault="007F00B0"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Repair</w:t>
            </w:r>
          </w:p>
        </w:tc>
        <w:tc>
          <w:tcPr>
            <w:tcW w:w="3092" w:type="dxa"/>
            <w:shd w:val="clear" w:color="auto" w:fill="auto"/>
          </w:tcPr>
          <w:p w14:paraId="246105C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Computer</w:t>
            </w:r>
          </w:p>
        </w:tc>
      </w:tr>
      <w:tr w:rsidR="000F4669" w:rsidRPr="000F4669" w14:paraId="1AD12821" w14:textId="77777777" w:rsidTr="00985D9B">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4E487495" w14:textId="3FAFE644" w:rsidR="0093156F" w:rsidRPr="000F4669" w:rsidRDefault="007F00B0"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Recon</w:t>
            </w:r>
          </w:p>
        </w:tc>
        <w:tc>
          <w:tcPr>
            <w:tcW w:w="2724" w:type="dxa"/>
            <w:gridSpan w:val="2"/>
            <w:shd w:val="clear" w:color="auto" w:fill="auto"/>
          </w:tcPr>
          <w:p w14:paraId="4CAD5A8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Tactics</w:t>
            </w:r>
          </w:p>
        </w:tc>
        <w:tc>
          <w:tcPr>
            <w:tcW w:w="3092" w:type="dxa"/>
            <w:shd w:val="clear" w:color="auto" w:fill="auto"/>
          </w:tcPr>
          <w:p w14:paraId="31761A0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Admin</w:t>
            </w:r>
          </w:p>
        </w:tc>
      </w:tr>
      <w:tr w:rsidR="000F4669" w:rsidRPr="000F4669" w14:paraId="006F1B14"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64FD4C8F"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Heavy Weapons</w:t>
            </w:r>
          </w:p>
        </w:tc>
        <w:tc>
          <w:tcPr>
            <w:tcW w:w="2724" w:type="dxa"/>
            <w:gridSpan w:val="2"/>
            <w:shd w:val="clear" w:color="auto" w:fill="auto"/>
          </w:tcPr>
          <w:p w14:paraId="646EEA3B" w14:textId="05D4A1D8" w:rsidR="0093156F" w:rsidRPr="000F4669" w:rsidRDefault="00320D3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Stealth</w:t>
            </w:r>
          </w:p>
        </w:tc>
        <w:tc>
          <w:tcPr>
            <w:tcW w:w="3092" w:type="dxa"/>
            <w:shd w:val="clear" w:color="auto" w:fill="auto"/>
          </w:tcPr>
          <w:p w14:paraId="0E1CC2F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Medicine</w:t>
            </w:r>
          </w:p>
        </w:tc>
      </w:tr>
      <w:tr w:rsidR="000F4669" w:rsidRPr="000F4669" w14:paraId="3E5DC078" w14:textId="77777777" w:rsidTr="00985D9B">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416E6FFC"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Melee</w:t>
            </w:r>
          </w:p>
        </w:tc>
        <w:tc>
          <w:tcPr>
            <w:tcW w:w="2724" w:type="dxa"/>
            <w:gridSpan w:val="2"/>
            <w:shd w:val="clear" w:color="auto" w:fill="auto"/>
          </w:tcPr>
          <w:p w14:paraId="44CAE659"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Demolitions</w:t>
            </w:r>
          </w:p>
        </w:tc>
        <w:tc>
          <w:tcPr>
            <w:tcW w:w="3092" w:type="dxa"/>
            <w:shd w:val="clear" w:color="auto" w:fill="auto"/>
          </w:tcPr>
          <w:p w14:paraId="36F3B46E"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Jack of All Trades</w:t>
            </w:r>
          </w:p>
        </w:tc>
      </w:tr>
      <w:tr w:rsidR="000F4669" w:rsidRPr="000F4669" w14:paraId="66A559F9"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2DAD93A3"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Driving</w:t>
            </w:r>
          </w:p>
        </w:tc>
        <w:tc>
          <w:tcPr>
            <w:tcW w:w="2724" w:type="dxa"/>
            <w:gridSpan w:val="2"/>
            <w:shd w:val="clear" w:color="auto" w:fill="auto"/>
          </w:tcPr>
          <w:p w14:paraId="7705981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Survival</w:t>
            </w:r>
          </w:p>
        </w:tc>
        <w:tc>
          <w:tcPr>
            <w:tcW w:w="3092" w:type="dxa"/>
            <w:shd w:val="clear" w:color="auto" w:fill="auto"/>
          </w:tcPr>
          <w:p w14:paraId="2CA8E6A7"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Leadership</w:t>
            </w:r>
          </w:p>
        </w:tc>
      </w:tr>
      <w:tr w:rsidR="000F4669" w:rsidRPr="000F4669" w14:paraId="25F63199" w14:textId="77777777" w:rsidTr="00985D9B">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7079A655"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Athletics</w:t>
            </w:r>
          </w:p>
        </w:tc>
        <w:tc>
          <w:tcPr>
            <w:tcW w:w="2724" w:type="dxa"/>
            <w:gridSpan w:val="2"/>
            <w:shd w:val="clear" w:color="auto" w:fill="auto"/>
          </w:tcPr>
          <w:p w14:paraId="05EEF4E8" w14:textId="65A8B9F2"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Grav Vehicle</w:t>
            </w:r>
            <w:r w:rsidR="00504E95" w:rsidRPr="000F4669">
              <w:rPr>
                <w:rFonts w:asciiTheme="minorHAnsi" w:hAnsiTheme="minorHAnsi" w:cstheme="minorHAnsi"/>
                <w:lang w:val="en-US"/>
              </w:rPr>
              <w:t>s</w:t>
            </w:r>
          </w:p>
        </w:tc>
        <w:tc>
          <w:tcPr>
            <w:tcW w:w="3092" w:type="dxa"/>
            <w:shd w:val="clear" w:color="auto" w:fill="auto"/>
          </w:tcPr>
          <w:p w14:paraId="3B361CA8"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Gunnery</w:t>
            </w:r>
          </w:p>
        </w:tc>
      </w:tr>
      <w:tr w:rsidR="000F4669" w:rsidRPr="000F4669" w14:paraId="6F7D427B"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70D988E1" w14:textId="77777777" w:rsidR="0093156F" w:rsidRPr="000F4669" w:rsidRDefault="0093156F" w:rsidP="0093156F">
            <w:pPr>
              <w:spacing w:before="120"/>
              <w:rPr>
                <w:rFonts w:asciiTheme="minorHAnsi" w:hAnsiTheme="minorHAnsi" w:cstheme="minorHAnsi"/>
                <w:lang w:val="en-US"/>
              </w:rPr>
            </w:pPr>
          </w:p>
        </w:tc>
        <w:tc>
          <w:tcPr>
            <w:tcW w:w="2724" w:type="dxa"/>
            <w:gridSpan w:val="2"/>
            <w:shd w:val="clear" w:color="auto" w:fill="auto"/>
          </w:tcPr>
          <w:p w14:paraId="646518D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3092" w:type="dxa"/>
            <w:shd w:val="clear" w:color="auto" w:fill="auto"/>
          </w:tcPr>
          <w:p w14:paraId="15761E8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0F4669" w:rsidRPr="000F4669" w14:paraId="05124FB0"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336C600C"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Rank</w:t>
            </w:r>
          </w:p>
        </w:tc>
        <w:tc>
          <w:tcPr>
            <w:tcW w:w="1087" w:type="dxa"/>
            <w:shd w:val="clear" w:color="auto" w:fill="auto"/>
          </w:tcPr>
          <w:p w14:paraId="5FAD6D78"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Title</w:t>
            </w:r>
          </w:p>
        </w:tc>
        <w:tc>
          <w:tcPr>
            <w:tcW w:w="1826" w:type="dxa"/>
            <w:shd w:val="clear" w:color="auto" w:fill="auto"/>
          </w:tcPr>
          <w:p w14:paraId="1B4D8EE1"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Bonus Skill</w:t>
            </w:r>
          </w:p>
        </w:tc>
        <w:tc>
          <w:tcPr>
            <w:tcW w:w="5816" w:type="dxa"/>
            <w:gridSpan w:val="3"/>
            <w:shd w:val="clear" w:color="auto" w:fill="auto"/>
          </w:tcPr>
          <w:p w14:paraId="096F1200"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b/>
                <w:bCs/>
                <w:lang w:val="en-US"/>
              </w:rPr>
              <w:t>Mustering Out Benefits</w:t>
            </w:r>
          </w:p>
        </w:tc>
      </w:tr>
      <w:tr w:rsidR="000F4669" w:rsidRPr="000F4669" w14:paraId="6C4902BA"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2A87C39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0</w:t>
            </w:r>
          </w:p>
        </w:tc>
        <w:tc>
          <w:tcPr>
            <w:tcW w:w="1087" w:type="dxa"/>
            <w:shd w:val="clear" w:color="auto" w:fill="auto"/>
          </w:tcPr>
          <w:p w14:paraId="35666718"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Private</w:t>
            </w:r>
          </w:p>
        </w:tc>
        <w:tc>
          <w:tcPr>
            <w:tcW w:w="1826" w:type="dxa"/>
            <w:shd w:val="clear" w:color="auto" w:fill="auto"/>
          </w:tcPr>
          <w:p w14:paraId="348DE04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p>
        </w:tc>
        <w:tc>
          <w:tcPr>
            <w:tcW w:w="1176" w:type="dxa"/>
            <w:shd w:val="clear" w:color="auto" w:fill="auto"/>
          </w:tcPr>
          <w:p w14:paraId="41E103F7"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1D6</w:t>
            </w:r>
          </w:p>
        </w:tc>
        <w:tc>
          <w:tcPr>
            <w:tcW w:w="1548" w:type="dxa"/>
            <w:shd w:val="clear" w:color="auto" w:fill="auto"/>
          </w:tcPr>
          <w:p w14:paraId="7061F936"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Cash</w:t>
            </w:r>
          </w:p>
        </w:tc>
        <w:tc>
          <w:tcPr>
            <w:tcW w:w="3092" w:type="dxa"/>
            <w:shd w:val="clear" w:color="auto" w:fill="auto"/>
          </w:tcPr>
          <w:p w14:paraId="79A28EB1"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Materials</w:t>
            </w:r>
          </w:p>
        </w:tc>
      </w:tr>
      <w:tr w:rsidR="000F4669" w:rsidRPr="000F4669" w14:paraId="223E98E9"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47FA7F19"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w:t>
            </w:r>
          </w:p>
        </w:tc>
        <w:tc>
          <w:tcPr>
            <w:tcW w:w="1087" w:type="dxa"/>
            <w:shd w:val="clear" w:color="auto" w:fill="auto"/>
          </w:tcPr>
          <w:p w14:paraId="6FEAC0B7"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Lieutenant</w:t>
            </w:r>
          </w:p>
        </w:tc>
        <w:tc>
          <w:tcPr>
            <w:tcW w:w="1826" w:type="dxa"/>
            <w:shd w:val="clear" w:color="auto" w:fill="auto"/>
          </w:tcPr>
          <w:p w14:paraId="1BF0162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Leadership-1</w:t>
            </w:r>
          </w:p>
        </w:tc>
        <w:tc>
          <w:tcPr>
            <w:tcW w:w="1176" w:type="dxa"/>
            <w:shd w:val="clear" w:color="auto" w:fill="auto"/>
          </w:tcPr>
          <w:p w14:paraId="648DCE5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548" w:type="dxa"/>
            <w:shd w:val="clear" w:color="auto" w:fill="auto"/>
          </w:tcPr>
          <w:p w14:paraId="2F3113EE" w14:textId="2F461B12"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092" w:type="dxa"/>
            <w:shd w:val="clear" w:color="auto" w:fill="auto"/>
          </w:tcPr>
          <w:p w14:paraId="08D659C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Low Passage</w:t>
            </w:r>
          </w:p>
        </w:tc>
      </w:tr>
      <w:tr w:rsidR="000F4669" w:rsidRPr="000F4669" w14:paraId="43482B29"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567CDAEA"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2</w:t>
            </w:r>
          </w:p>
        </w:tc>
        <w:tc>
          <w:tcPr>
            <w:tcW w:w="1087" w:type="dxa"/>
            <w:shd w:val="clear" w:color="auto" w:fill="auto"/>
          </w:tcPr>
          <w:p w14:paraId="0EE72CA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Captain</w:t>
            </w:r>
          </w:p>
        </w:tc>
        <w:tc>
          <w:tcPr>
            <w:tcW w:w="1826" w:type="dxa"/>
            <w:shd w:val="clear" w:color="auto" w:fill="auto"/>
          </w:tcPr>
          <w:p w14:paraId="55A90737"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176" w:type="dxa"/>
            <w:shd w:val="clear" w:color="auto" w:fill="auto"/>
          </w:tcPr>
          <w:p w14:paraId="5086AF2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1548" w:type="dxa"/>
            <w:shd w:val="clear" w:color="auto" w:fill="auto"/>
          </w:tcPr>
          <w:p w14:paraId="59FB6E9F" w14:textId="4256E3C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092" w:type="dxa"/>
            <w:shd w:val="clear" w:color="auto" w:fill="auto"/>
          </w:tcPr>
          <w:p w14:paraId="1DCFADB8"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INT</w:t>
            </w:r>
          </w:p>
        </w:tc>
      </w:tr>
      <w:tr w:rsidR="000F4669" w:rsidRPr="000F4669" w14:paraId="45D02721"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42AC8A07"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3</w:t>
            </w:r>
          </w:p>
        </w:tc>
        <w:tc>
          <w:tcPr>
            <w:tcW w:w="1087" w:type="dxa"/>
            <w:shd w:val="clear" w:color="auto" w:fill="auto"/>
          </w:tcPr>
          <w:p w14:paraId="703808F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Major</w:t>
            </w:r>
          </w:p>
        </w:tc>
        <w:tc>
          <w:tcPr>
            <w:tcW w:w="1826" w:type="dxa"/>
            <w:shd w:val="clear" w:color="auto" w:fill="auto"/>
          </w:tcPr>
          <w:p w14:paraId="30BD683D" w14:textId="0A8EA8F8" w:rsidR="0093156F" w:rsidRPr="000F4669" w:rsidRDefault="00320D3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Tactics-1</w:t>
            </w:r>
          </w:p>
        </w:tc>
        <w:tc>
          <w:tcPr>
            <w:tcW w:w="1176" w:type="dxa"/>
            <w:shd w:val="clear" w:color="auto" w:fill="auto"/>
          </w:tcPr>
          <w:p w14:paraId="6D54CB18"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c>
          <w:tcPr>
            <w:tcW w:w="1548" w:type="dxa"/>
            <w:shd w:val="clear" w:color="auto" w:fill="auto"/>
          </w:tcPr>
          <w:p w14:paraId="690036E0" w14:textId="7C81B8BB"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092" w:type="dxa"/>
            <w:shd w:val="clear" w:color="auto" w:fill="auto"/>
          </w:tcPr>
          <w:p w14:paraId="48462397"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Weapon</w:t>
            </w:r>
          </w:p>
        </w:tc>
      </w:tr>
      <w:tr w:rsidR="000F4669" w:rsidRPr="000F4669" w14:paraId="56BAD0CB"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5D79FD92"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4</w:t>
            </w:r>
          </w:p>
        </w:tc>
        <w:tc>
          <w:tcPr>
            <w:tcW w:w="1087" w:type="dxa"/>
            <w:shd w:val="clear" w:color="auto" w:fill="auto"/>
          </w:tcPr>
          <w:p w14:paraId="2C01A90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Lt. Colonel</w:t>
            </w:r>
          </w:p>
        </w:tc>
        <w:tc>
          <w:tcPr>
            <w:tcW w:w="1826" w:type="dxa"/>
            <w:shd w:val="clear" w:color="auto" w:fill="auto"/>
          </w:tcPr>
          <w:p w14:paraId="56BF177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176" w:type="dxa"/>
            <w:shd w:val="clear" w:color="auto" w:fill="auto"/>
          </w:tcPr>
          <w:p w14:paraId="7BF4DFF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w:t>
            </w:r>
          </w:p>
        </w:tc>
        <w:tc>
          <w:tcPr>
            <w:tcW w:w="1548" w:type="dxa"/>
            <w:shd w:val="clear" w:color="auto" w:fill="auto"/>
          </w:tcPr>
          <w:p w14:paraId="7C41D4FB" w14:textId="208C04A2"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092" w:type="dxa"/>
            <w:shd w:val="clear" w:color="auto" w:fill="auto"/>
          </w:tcPr>
          <w:p w14:paraId="0494ACE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Mid Passage</w:t>
            </w:r>
          </w:p>
        </w:tc>
      </w:tr>
      <w:tr w:rsidR="000F4669" w:rsidRPr="000F4669" w14:paraId="430CB58D"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57E8EDA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5</w:t>
            </w:r>
          </w:p>
        </w:tc>
        <w:tc>
          <w:tcPr>
            <w:tcW w:w="1087" w:type="dxa"/>
            <w:shd w:val="clear" w:color="auto" w:fill="auto"/>
          </w:tcPr>
          <w:p w14:paraId="1DF163A7"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Colonel</w:t>
            </w:r>
          </w:p>
        </w:tc>
        <w:tc>
          <w:tcPr>
            <w:tcW w:w="1826" w:type="dxa"/>
            <w:shd w:val="clear" w:color="auto" w:fill="auto"/>
          </w:tcPr>
          <w:p w14:paraId="5088C48D"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176" w:type="dxa"/>
            <w:shd w:val="clear" w:color="auto" w:fill="auto"/>
          </w:tcPr>
          <w:p w14:paraId="29E9289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p>
        </w:tc>
        <w:tc>
          <w:tcPr>
            <w:tcW w:w="1548" w:type="dxa"/>
            <w:shd w:val="clear" w:color="auto" w:fill="auto"/>
          </w:tcPr>
          <w:p w14:paraId="70C8159B" w14:textId="549BDAB8"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092" w:type="dxa"/>
            <w:shd w:val="clear" w:color="auto" w:fill="auto"/>
          </w:tcPr>
          <w:p w14:paraId="46F1BDD7"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Weapon</w:t>
            </w:r>
          </w:p>
        </w:tc>
      </w:tr>
      <w:tr w:rsidR="000F4669" w:rsidRPr="000F4669" w14:paraId="66438EDE"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599DB0E5"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6</w:t>
            </w:r>
          </w:p>
        </w:tc>
        <w:tc>
          <w:tcPr>
            <w:tcW w:w="1087" w:type="dxa"/>
            <w:shd w:val="clear" w:color="auto" w:fill="auto"/>
          </w:tcPr>
          <w:p w14:paraId="119836C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General</w:t>
            </w:r>
          </w:p>
        </w:tc>
        <w:tc>
          <w:tcPr>
            <w:tcW w:w="1826" w:type="dxa"/>
            <w:shd w:val="clear" w:color="auto" w:fill="auto"/>
          </w:tcPr>
          <w:p w14:paraId="177963B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SOC+1</w:t>
            </w:r>
          </w:p>
        </w:tc>
        <w:tc>
          <w:tcPr>
            <w:tcW w:w="1176" w:type="dxa"/>
            <w:shd w:val="clear" w:color="auto" w:fill="auto"/>
          </w:tcPr>
          <w:p w14:paraId="26F3B9B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6</w:t>
            </w:r>
          </w:p>
        </w:tc>
        <w:tc>
          <w:tcPr>
            <w:tcW w:w="1548" w:type="dxa"/>
            <w:shd w:val="clear" w:color="auto" w:fill="auto"/>
          </w:tcPr>
          <w:p w14:paraId="6F27EDC7" w14:textId="168D5CCE"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092" w:type="dxa"/>
            <w:shd w:val="clear" w:color="auto" w:fill="auto"/>
          </w:tcPr>
          <w:p w14:paraId="69D9DEC1"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High Passage</w:t>
            </w:r>
          </w:p>
        </w:tc>
      </w:tr>
    </w:tbl>
    <w:tbl>
      <w:tblPr>
        <w:tblStyle w:val="TableGrid2"/>
        <w:tblW w:w="9468" w:type="dxa"/>
        <w:tblLook w:val="04A0" w:firstRow="1" w:lastRow="0" w:firstColumn="1" w:lastColumn="0" w:noHBand="0" w:noVBand="1"/>
      </w:tblPr>
      <w:tblGrid>
        <w:gridCol w:w="755"/>
        <w:gridCol w:w="8713"/>
      </w:tblGrid>
      <w:tr w:rsidR="000F4669" w:rsidRPr="000F4669" w14:paraId="6CDAF5DA" w14:textId="77777777" w:rsidTr="00985D9B">
        <w:tc>
          <w:tcPr>
            <w:tcW w:w="755" w:type="dxa"/>
            <w:shd w:val="clear" w:color="auto" w:fill="auto"/>
            <w:vAlign w:val="center"/>
          </w:tcPr>
          <w:p w14:paraId="48CCC50C"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2D</w:t>
            </w:r>
          </w:p>
        </w:tc>
        <w:tc>
          <w:tcPr>
            <w:tcW w:w="8713" w:type="dxa"/>
            <w:shd w:val="clear" w:color="auto" w:fill="auto"/>
          </w:tcPr>
          <w:p w14:paraId="72B03480"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Army Event</w:t>
            </w:r>
          </w:p>
        </w:tc>
      </w:tr>
      <w:tr w:rsidR="000F4669" w:rsidRPr="000F4669" w14:paraId="5E384EB4" w14:textId="77777777" w:rsidTr="00985D9B">
        <w:tc>
          <w:tcPr>
            <w:tcW w:w="755" w:type="dxa"/>
            <w:shd w:val="clear" w:color="auto" w:fill="auto"/>
            <w:vAlign w:val="center"/>
          </w:tcPr>
          <w:p w14:paraId="2716A701"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2</w:t>
            </w:r>
          </w:p>
        </w:tc>
        <w:tc>
          <w:tcPr>
            <w:tcW w:w="8713" w:type="dxa"/>
            <w:shd w:val="clear" w:color="auto" w:fill="auto"/>
          </w:tcPr>
          <w:p w14:paraId="2B11A01D"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Injury</w:t>
            </w:r>
            <w:r w:rsidRPr="000F4669">
              <w:rPr>
                <w:rFonts w:asciiTheme="minorHAnsi" w:hAnsiTheme="minorHAnsi" w:cstheme="minorHAnsi"/>
                <w:lang w:val="en-US"/>
              </w:rPr>
              <w:t xml:space="preserve">. Roll on the Injury table, but you </w:t>
            </w:r>
            <w:proofErr w:type="gramStart"/>
            <w:r w:rsidRPr="000F4669">
              <w:rPr>
                <w:rFonts w:asciiTheme="minorHAnsi" w:hAnsiTheme="minorHAnsi" w:cstheme="minorHAnsi"/>
                <w:lang w:val="en-US"/>
              </w:rPr>
              <w:t>are not ejected</w:t>
            </w:r>
            <w:proofErr w:type="gramEnd"/>
            <w:r w:rsidRPr="000F4669">
              <w:rPr>
                <w:rFonts w:asciiTheme="minorHAnsi" w:hAnsiTheme="minorHAnsi" w:cstheme="minorHAnsi"/>
                <w:lang w:val="en-US"/>
              </w:rPr>
              <w:t xml:space="preserve"> from your career.</w:t>
            </w:r>
          </w:p>
        </w:tc>
      </w:tr>
      <w:tr w:rsidR="000F4669" w:rsidRPr="000F4669" w14:paraId="71267D89" w14:textId="77777777" w:rsidTr="00985D9B">
        <w:tc>
          <w:tcPr>
            <w:tcW w:w="755" w:type="dxa"/>
            <w:shd w:val="clear" w:color="auto" w:fill="auto"/>
            <w:vAlign w:val="center"/>
          </w:tcPr>
          <w:p w14:paraId="313024E3"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3</w:t>
            </w:r>
          </w:p>
        </w:tc>
        <w:tc>
          <w:tcPr>
            <w:tcW w:w="8713" w:type="dxa"/>
            <w:shd w:val="clear" w:color="auto" w:fill="auto"/>
          </w:tcPr>
          <w:p w14:paraId="1F03D59C" w14:textId="38034442"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Cybered</w:t>
            </w:r>
            <w:r w:rsidRPr="000F4669">
              <w:rPr>
                <w:rFonts w:asciiTheme="minorHAnsi" w:hAnsiTheme="minorHAnsi" w:cstheme="minorHAnsi"/>
                <w:lang w:val="en-US"/>
              </w:rPr>
              <w:t>! The military pays for advanced cybernetic implants. Gain Cr8</w:t>
            </w:r>
            <w:proofErr w:type="gramStart"/>
            <w:r w:rsidRPr="000F4669">
              <w:rPr>
                <w:rFonts w:asciiTheme="minorHAnsi" w:hAnsiTheme="minorHAnsi" w:cstheme="minorHAnsi"/>
                <w:lang w:val="en-US"/>
              </w:rPr>
              <w:t>,000</w:t>
            </w:r>
            <w:proofErr w:type="gramEnd"/>
            <w:r w:rsidRPr="000F4669">
              <w:rPr>
                <w:rFonts w:asciiTheme="minorHAnsi" w:hAnsiTheme="minorHAnsi" w:cstheme="minorHAnsi"/>
                <w:lang w:val="en-US"/>
              </w:rPr>
              <w:t xml:space="preserve"> worth of cybernetics.</w:t>
            </w:r>
          </w:p>
        </w:tc>
      </w:tr>
      <w:tr w:rsidR="000F4669" w:rsidRPr="000F4669" w14:paraId="5F2E0BDE" w14:textId="77777777" w:rsidTr="00985D9B">
        <w:tc>
          <w:tcPr>
            <w:tcW w:w="755" w:type="dxa"/>
            <w:shd w:val="clear" w:color="auto" w:fill="auto"/>
            <w:vAlign w:val="center"/>
          </w:tcPr>
          <w:p w14:paraId="6CAAF5FD"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4</w:t>
            </w:r>
          </w:p>
        </w:tc>
        <w:tc>
          <w:tcPr>
            <w:tcW w:w="8713" w:type="dxa"/>
            <w:shd w:val="clear" w:color="auto" w:fill="auto"/>
          </w:tcPr>
          <w:p w14:paraId="75ABE99C" w14:textId="2602FCC3" w:rsidR="0093156F" w:rsidRPr="000F4669" w:rsidRDefault="0093156F" w:rsidP="003C5317">
            <w:pPr>
              <w:spacing w:before="120"/>
              <w:rPr>
                <w:rFonts w:asciiTheme="minorHAnsi" w:hAnsiTheme="minorHAnsi" w:cstheme="minorHAnsi"/>
                <w:lang w:val="en-US"/>
              </w:rPr>
            </w:pPr>
            <w:r w:rsidRPr="000F4669">
              <w:rPr>
                <w:rFonts w:asciiTheme="minorHAnsi" w:hAnsiTheme="minorHAnsi" w:cstheme="minorHAnsi"/>
                <w:b/>
                <w:bCs/>
                <w:lang w:val="en-US"/>
              </w:rPr>
              <w:t>Hostile World</w:t>
            </w:r>
            <w:r w:rsidRPr="000F4669">
              <w:rPr>
                <w:rFonts w:asciiTheme="minorHAnsi" w:hAnsiTheme="minorHAnsi" w:cstheme="minorHAnsi"/>
                <w:lang w:val="en-US"/>
              </w:rPr>
              <w:t xml:space="preserve">. You </w:t>
            </w:r>
            <w:proofErr w:type="gramStart"/>
            <w:r w:rsidRPr="000F4669">
              <w:rPr>
                <w:rFonts w:asciiTheme="minorHAnsi" w:hAnsiTheme="minorHAnsi" w:cstheme="minorHAnsi"/>
                <w:lang w:val="en-US"/>
              </w:rPr>
              <w:t xml:space="preserve">are </w:t>
            </w:r>
            <w:r w:rsidR="006135F7" w:rsidRPr="000F4669">
              <w:rPr>
                <w:rFonts w:asciiTheme="minorHAnsi" w:hAnsiTheme="minorHAnsi" w:cstheme="minorHAnsi"/>
                <w:lang w:val="en-US"/>
              </w:rPr>
              <w:t>stationed</w:t>
            </w:r>
            <w:proofErr w:type="gramEnd"/>
            <w:r w:rsidR="006135F7" w:rsidRPr="000F4669">
              <w:rPr>
                <w:rFonts w:asciiTheme="minorHAnsi" w:hAnsiTheme="minorHAnsi" w:cstheme="minorHAnsi"/>
                <w:lang w:val="en-US"/>
              </w:rPr>
              <w:t xml:space="preserve"> on</w:t>
            </w:r>
            <w:r w:rsidRPr="000F4669">
              <w:rPr>
                <w:rFonts w:asciiTheme="minorHAnsi" w:hAnsiTheme="minorHAnsi" w:cstheme="minorHAnsi"/>
                <w:lang w:val="en-US"/>
              </w:rPr>
              <w:t xml:space="preserve"> a world with a hostile or wild environment. Gain one of Animals, Survival, or Zero-G.</w:t>
            </w:r>
          </w:p>
        </w:tc>
      </w:tr>
      <w:tr w:rsidR="000F4669" w:rsidRPr="000F4669" w14:paraId="7469D316" w14:textId="77777777" w:rsidTr="00985D9B">
        <w:tc>
          <w:tcPr>
            <w:tcW w:w="755" w:type="dxa"/>
            <w:shd w:val="clear" w:color="auto" w:fill="auto"/>
            <w:vAlign w:val="center"/>
          </w:tcPr>
          <w:p w14:paraId="048A29C8"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5</w:t>
            </w:r>
          </w:p>
        </w:tc>
        <w:tc>
          <w:tcPr>
            <w:tcW w:w="8713" w:type="dxa"/>
            <w:shd w:val="clear" w:color="auto" w:fill="auto"/>
          </w:tcPr>
          <w:p w14:paraId="437180DF"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Street Fighting</w:t>
            </w:r>
            <w:r w:rsidRPr="000F4669">
              <w:rPr>
                <w:rFonts w:asciiTheme="minorHAnsi" w:hAnsiTheme="minorHAnsi" w:cstheme="minorHAnsi"/>
                <w:lang w:val="en-US"/>
              </w:rPr>
              <w:t>. You fight a battle in an urbanized area. Gain one of Tactics, Stealth, or Streetwise.</w:t>
            </w:r>
          </w:p>
        </w:tc>
      </w:tr>
      <w:tr w:rsidR="000F4669" w:rsidRPr="000F4669" w14:paraId="2859EA63" w14:textId="77777777" w:rsidTr="00985D9B">
        <w:tc>
          <w:tcPr>
            <w:tcW w:w="755" w:type="dxa"/>
            <w:shd w:val="clear" w:color="auto" w:fill="auto"/>
            <w:vAlign w:val="center"/>
          </w:tcPr>
          <w:p w14:paraId="1AD3D84C"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6</w:t>
            </w:r>
          </w:p>
        </w:tc>
        <w:tc>
          <w:tcPr>
            <w:tcW w:w="8713" w:type="dxa"/>
            <w:shd w:val="clear" w:color="auto" w:fill="auto"/>
          </w:tcPr>
          <w:p w14:paraId="4C1DA54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Budget Cuts</w:t>
            </w:r>
            <w:r w:rsidRPr="000F4669">
              <w:rPr>
                <w:rFonts w:asciiTheme="minorHAnsi" w:hAnsiTheme="minorHAnsi" w:cstheme="minorHAnsi"/>
                <w:lang w:val="en-US"/>
              </w:rPr>
              <w:t>. Your government cuts your unit’s budget. Throw Admin 8+ to regain funds for your unit; if you succeed, gain your unit’s commander as a Contact. If you fail, gain a government official as an Enemy.</w:t>
            </w:r>
          </w:p>
        </w:tc>
      </w:tr>
      <w:tr w:rsidR="000F4669" w:rsidRPr="000F4669" w14:paraId="50C0FEE1" w14:textId="77777777" w:rsidTr="00985D9B">
        <w:tc>
          <w:tcPr>
            <w:tcW w:w="755" w:type="dxa"/>
            <w:shd w:val="clear" w:color="auto" w:fill="auto"/>
            <w:vAlign w:val="center"/>
          </w:tcPr>
          <w:p w14:paraId="1C8192C9"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7</w:t>
            </w:r>
          </w:p>
        </w:tc>
        <w:tc>
          <w:tcPr>
            <w:tcW w:w="8713" w:type="dxa"/>
            <w:shd w:val="clear" w:color="auto" w:fill="auto"/>
          </w:tcPr>
          <w:p w14:paraId="31E8F30D"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Life Event</w:t>
            </w:r>
            <w:r w:rsidRPr="000F4669">
              <w:rPr>
                <w:rFonts w:asciiTheme="minorHAnsi" w:hAnsiTheme="minorHAnsi" w:cstheme="minorHAnsi"/>
                <w:lang w:val="en-US"/>
              </w:rPr>
              <w:t>. Roll on the Life Event table.</w:t>
            </w:r>
          </w:p>
        </w:tc>
      </w:tr>
      <w:tr w:rsidR="000F4669" w:rsidRPr="000F4669" w14:paraId="12A4A574" w14:textId="77777777" w:rsidTr="00985D9B">
        <w:tc>
          <w:tcPr>
            <w:tcW w:w="755" w:type="dxa"/>
            <w:shd w:val="clear" w:color="auto" w:fill="auto"/>
            <w:vAlign w:val="center"/>
          </w:tcPr>
          <w:p w14:paraId="16FEF0AE"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8</w:t>
            </w:r>
          </w:p>
        </w:tc>
        <w:tc>
          <w:tcPr>
            <w:tcW w:w="8713" w:type="dxa"/>
            <w:shd w:val="clear" w:color="auto" w:fill="auto"/>
          </w:tcPr>
          <w:p w14:paraId="4D640F1D"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Police Action</w:t>
            </w:r>
            <w:r w:rsidRPr="000F4669">
              <w:rPr>
                <w:rFonts w:asciiTheme="minorHAnsi" w:hAnsiTheme="minorHAnsi" w:cstheme="minorHAnsi"/>
                <w:lang w:val="en-US"/>
              </w:rPr>
              <w:t>. You are involved in counter-insurgency operations. Throw DEX 8+ or END 8+. If you succeed, gain Liaison, Recon, Leadership, or Tactics. If you fail, roll on the Injury table.</w:t>
            </w:r>
          </w:p>
        </w:tc>
      </w:tr>
      <w:tr w:rsidR="000F4669" w:rsidRPr="000F4669" w14:paraId="2603C6AE" w14:textId="77777777" w:rsidTr="00985D9B">
        <w:tc>
          <w:tcPr>
            <w:tcW w:w="755" w:type="dxa"/>
            <w:shd w:val="clear" w:color="auto" w:fill="auto"/>
            <w:vAlign w:val="center"/>
          </w:tcPr>
          <w:p w14:paraId="516C056B"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9</w:t>
            </w:r>
          </w:p>
        </w:tc>
        <w:tc>
          <w:tcPr>
            <w:tcW w:w="8713" w:type="dxa"/>
            <w:shd w:val="clear" w:color="auto" w:fill="auto"/>
          </w:tcPr>
          <w:p w14:paraId="3818AF24"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Garrison</w:t>
            </w:r>
            <w:r w:rsidRPr="000F4669">
              <w:rPr>
                <w:rFonts w:asciiTheme="minorHAnsi" w:hAnsiTheme="minorHAnsi" w:cstheme="minorHAnsi"/>
                <w:lang w:val="en-US"/>
              </w:rPr>
              <w:t xml:space="preserve">. You </w:t>
            </w:r>
            <w:proofErr w:type="gramStart"/>
            <w:r w:rsidRPr="000F4669">
              <w:rPr>
                <w:rFonts w:asciiTheme="minorHAnsi" w:hAnsiTheme="minorHAnsi" w:cstheme="minorHAnsi"/>
                <w:lang w:val="en-US"/>
              </w:rPr>
              <w:t>are assigned</w:t>
            </w:r>
            <w:proofErr w:type="gramEnd"/>
            <w:r w:rsidRPr="000F4669">
              <w:rPr>
                <w:rFonts w:asciiTheme="minorHAnsi" w:hAnsiTheme="minorHAnsi" w:cstheme="minorHAnsi"/>
                <w:lang w:val="en-US"/>
              </w:rPr>
              <w:t xml:space="preserve"> to garrison duty. Gain one of Admin, Carousing, or Streetwise.</w:t>
            </w:r>
          </w:p>
        </w:tc>
      </w:tr>
      <w:tr w:rsidR="000F4669" w:rsidRPr="000F4669" w14:paraId="2A39EEDA" w14:textId="77777777" w:rsidTr="00985D9B">
        <w:tc>
          <w:tcPr>
            <w:tcW w:w="755" w:type="dxa"/>
            <w:shd w:val="clear" w:color="auto" w:fill="auto"/>
            <w:vAlign w:val="center"/>
          </w:tcPr>
          <w:p w14:paraId="79E9C970"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10</w:t>
            </w:r>
          </w:p>
        </w:tc>
        <w:tc>
          <w:tcPr>
            <w:tcW w:w="8713" w:type="dxa"/>
            <w:shd w:val="clear" w:color="auto" w:fill="auto"/>
          </w:tcPr>
          <w:p w14:paraId="18E1D1CA"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Bug Hunt</w:t>
            </w:r>
            <w:r w:rsidRPr="000F4669">
              <w:rPr>
                <w:rFonts w:asciiTheme="minorHAnsi" w:hAnsiTheme="minorHAnsi" w:cstheme="minorHAnsi"/>
                <w:lang w:val="en-US"/>
              </w:rPr>
              <w:t>! You fight hostile xenofauna. Throw Gun Combat 8+; if you succeed, gain Animals or Survival. If you fail, roll on the Injury Table.</w:t>
            </w:r>
          </w:p>
        </w:tc>
      </w:tr>
      <w:tr w:rsidR="000F4669" w:rsidRPr="000F4669" w14:paraId="34FC313B" w14:textId="77777777" w:rsidTr="00985D9B">
        <w:tc>
          <w:tcPr>
            <w:tcW w:w="755" w:type="dxa"/>
            <w:shd w:val="clear" w:color="auto" w:fill="auto"/>
            <w:vAlign w:val="center"/>
          </w:tcPr>
          <w:p w14:paraId="0B8CEB14"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11</w:t>
            </w:r>
          </w:p>
        </w:tc>
        <w:tc>
          <w:tcPr>
            <w:tcW w:w="8713" w:type="dxa"/>
            <w:shd w:val="clear" w:color="auto" w:fill="auto"/>
          </w:tcPr>
          <w:p w14:paraId="3823157D"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Electronic Warfare</w:t>
            </w:r>
            <w:r w:rsidRPr="000F4669">
              <w:rPr>
                <w:rFonts w:asciiTheme="minorHAnsi" w:hAnsiTheme="minorHAnsi" w:cstheme="minorHAnsi"/>
                <w:lang w:val="en-US"/>
              </w:rPr>
              <w:t>. You train in advanced SIGINT and cyber-warfare techniques. Gain a level in Computer.</w:t>
            </w:r>
          </w:p>
        </w:tc>
      </w:tr>
      <w:tr w:rsidR="000F4669" w:rsidRPr="000F4669" w14:paraId="43434D44" w14:textId="77777777" w:rsidTr="00985D9B">
        <w:tc>
          <w:tcPr>
            <w:tcW w:w="755" w:type="dxa"/>
            <w:shd w:val="clear" w:color="auto" w:fill="auto"/>
            <w:vAlign w:val="center"/>
          </w:tcPr>
          <w:p w14:paraId="49F96F96"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12</w:t>
            </w:r>
          </w:p>
        </w:tc>
        <w:tc>
          <w:tcPr>
            <w:tcW w:w="8713" w:type="dxa"/>
            <w:shd w:val="clear" w:color="auto" w:fill="auto"/>
          </w:tcPr>
          <w:p w14:paraId="013AAE74" w14:textId="180C438C" w:rsidR="0093156F" w:rsidRPr="000F4669" w:rsidRDefault="0093156F" w:rsidP="003C5317">
            <w:pPr>
              <w:spacing w:before="120"/>
              <w:rPr>
                <w:rFonts w:asciiTheme="minorHAnsi" w:hAnsiTheme="minorHAnsi" w:cstheme="minorHAnsi"/>
                <w:lang w:val="en-US"/>
              </w:rPr>
            </w:pPr>
            <w:r w:rsidRPr="000F4669">
              <w:rPr>
                <w:rFonts w:asciiTheme="minorHAnsi" w:hAnsiTheme="minorHAnsi" w:cstheme="minorHAnsi"/>
                <w:b/>
                <w:bCs/>
                <w:lang w:val="en-US"/>
              </w:rPr>
              <w:t>Advancement</w:t>
            </w:r>
            <w:r w:rsidRPr="000F4669">
              <w:rPr>
                <w:rFonts w:asciiTheme="minorHAnsi" w:hAnsiTheme="minorHAnsi" w:cstheme="minorHAnsi"/>
                <w:lang w:val="en-US"/>
              </w:rPr>
              <w:t xml:space="preserve">. Your heroic service in battle gains you a promotion. Gain one free skill level and </w:t>
            </w:r>
            <w:r w:rsidR="006135F7" w:rsidRPr="000F4669">
              <w:rPr>
                <w:rFonts w:asciiTheme="minorHAnsi" w:hAnsiTheme="minorHAnsi" w:cstheme="minorHAnsi"/>
                <w:lang w:val="en-US"/>
              </w:rPr>
              <w:t>increase your rank by one.</w:t>
            </w:r>
          </w:p>
        </w:tc>
      </w:tr>
    </w:tbl>
    <w:p w14:paraId="07F7FB3B" w14:textId="77777777" w:rsidR="0093156F" w:rsidRPr="000F4669" w:rsidRDefault="0093156F" w:rsidP="0093156F">
      <w:pPr>
        <w:spacing w:before="120"/>
        <w:rPr>
          <w:rFonts w:asciiTheme="minorHAnsi" w:hAnsiTheme="minorHAnsi" w:cstheme="minorHAnsi"/>
          <w:b/>
          <w:bCs/>
          <w:lang w:val="en-US"/>
        </w:rPr>
      </w:pPr>
    </w:p>
    <w:p w14:paraId="6D598387" w14:textId="77777777" w:rsidR="00E861DE" w:rsidRPr="000F4669" w:rsidRDefault="00E861DE">
      <w:pPr>
        <w:rPr>
          <w:rFonts w:asciiTheme="minorHAnsi" w:hAnsiTheme="minorHAnsi" w:cstheme="minorHAnsi"/>
          <w:b/>
          <w:bCs/>
          <w:lang w:val="en-US"/>
        </w:rPr>
      </w:pPr>
      <w:r w:rsidRPr="000F4669">
        <w:rPr>
          <w:rFonts w:asciiTheme="minorHAnsi" w:hAnsiTheme="minorHAnsi" w:cstheme="minorHAnsi"/>
          <w:b/>
          <w:bCs/>
          <w:lang w:val="en-US"/>
        </w:rPr>
        <w:br w:type="page"/>
      </w:r>
    </w:p>
    <w:p w14:paraId="34C605E7" w14:textId="77777777" w:rsidR="000C21A1" w:rsidRPr="000F4669" w:rsidRDefault="0093156F" w:rsidP="00430E12">
      <w:pPr>
        <w:pStyle w:val="Heading3"/>
        <w:rPr>
          <w:color w:val="auto"/>
          <w:lang w:val="en-US"/>
        </w:rPr>
      </w:pPr>
      <w:r w:rsidRPr="000F4669">
        <w:rPr>
          <w:color w:val="auto"/>
          <w:lang w:val="en-US"/>
        </w:rPr>
        <w:lastRenderedPageBreak/>
        <w:t>Belter:</w:t>
      </w:r>
    </w:p>
    <w:p w14:paraId="4F6DB6FD" w14:textId="251B481F" w:rsidR="0093156F" w:rsidRPr="000F4669" w:rsidRDefault="0093156F" w:rsidP="00430E12">
      <w:pPr>
        <w:rPr>
          <w:rFonts w:asciiTheme="minorHAnsi" w:hAnsiTheme="minorHAnsi" w:cstheme="minorHAnsi"/>
          <w:lang w:val="en-US"/>
        </w:rPr>
      </w:pPr>
      <w:r w:rsidRPr="000F4669">
        <w:rPr>
          <w:rFonts w:asciiTheme="minorHAnsi" w:hAnsiTheme="minorHAnsi" w:cstheme="minorHAnsi"/>
          <w:lang w:val="en-US"/>
        </w:rPr>
        <w:t>You were a hard-working asteroid miner or other blue-collar spacer.</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1496"/>
        <w:gridCol w:w="1417"/>
        <w:gridCol w:w="1172"/>
        <w:gridCol w:w="1096"/>
        <w:gridCol w:w="3548"/>
      </w:tblGrid>
      <w:tr w:rsidR="000F4669" w:rsidRPr="000F4669" w14:paraId="25D50588" w14:textId="77777777" w:rsidTr="0098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3F11D65C"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Service Skills</w:t>
            </w:r>
          </w:p>
        </w:tc>
        <w:tc>
          <w:tcPr>
            <w:tcW w:w="2268" w:type="dxa"/>
            <w:gridSpan w:val="2"/>
            <w:shd w:val="clear" w:color="auto" w:fill="auto"/>
          </w:tcPr>
          <w:p w14:paraId="2A596815"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Specialist Skills</w:t>
            </w:r>
          </w:p>
        </w:tc>
        <w:tc>
          <w:tcPr>
            <w:tcW w:w="3548" w:type="dxa"/>
            <w:shd w:val="clear" w:color="auto" w:fill="auto"/>
          </w:tcPr>
          <w:p w14:paraId="42FAAD3E"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Advanced Education</w:t>
            </w:r>
          </w:p>
        </w:tc>
      </w:tr>
      <w:tr w:rsidR="000F4669" w:rsidRPr="000F4669" w14:paraId="19C90597"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7841FC5B"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Repair</w:t>
            </w:r>
          </w:p>
        </w:tc>
        <w:tc>
          <w:tcPr>
            <w:tcW w:w="2268" w:type="dxa"/>
            <w:gridSpan w:val="2"/>
            <w:shd w:val="clear" w:color="auto" w:fill="auto"/>
          </w:tcPr>
          <w:p w14:paraId="167B39F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Jack of All Trades</w:t>
            </w:r>
          </w:p>
        </w:tc>
        <w:tc>
          <w:tcPr>
            <w:tcW w:w="3548" w:type="dxa"/>
            <w:shd w:val="clear" w:color="auto" w:fill="auto"/>
          </w:tcPr>
          <w:p w14:paraId="106BFCA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Admin</w:t>
            </w:r>
          </w:p>
        </w:tc>
      </w:tr>
      <w:tr w:rsidR="000F4669" w:rsidRPr="000F4669" w14:paraId="3773F1B1" w14:textId="77777777" w:rsidTr="00985D9B">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4FE820AF"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Demolitions</w:t>
            </w:r>
          </w:p>
        </w:tc>
        <w:tc>
          <w:tcPr>
            <w:tcW w:w="2268" w:type="dxa"/>
            <w:gridSpan w:val="2"/>
            <w:shd w:val="clear" w:color="auto" w:fill="auto"/>
          </w:tcPr>
          <w:p w14:paraId="173AC79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Carousing</w:t>
            </w:r>
          </w:p>
        </w:tc>
        <w:tc>
          <w:tcPr>
            <w:tcW w:w="3548" w:type="dxa"/>
            <w:shd w:val="clear" w:color="auto" w:fill="auto"/>
          </w:tcPr>
          <w:p w14:paraId="4506F864"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Medicine</w:t>
            </w:r>
          </w:p>
        </w:tc>
      </w:tr>
      <w:tr w:rsidR="000F4669" w:rsidRPr="000F4669" w14:paraId="25349726"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760BD336"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Piloting</w:t>
            </w:r>
          </w:p>
        </w:tc>
        <w:tc>
          <w:tcPr>
            <w:tcW w:w="2268" w:type="dxa"/>
            <w:gridSpan w:val="2"/>
            <w:shd w:val="clear" w:color="auto" w:fill="auto"/>
          </w:tcPr>
          <w:p w14:paraId="3EB2BC7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Engineering</w:t>
            </w:r>
          </w:p>
        </w:tc>
        <w:tc>
          <w:tcPr>
            <w:tcW w:w="3548" w:type="dxa"/>
            <w:shd w:val="clear" w:color="auto" w:fill="auto"/>
          </w:tcPr>
          <w:p w14:paraId="69F633F8" w14:textId="7FEF2EB4"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Grav Vehicle</w:t>
            </w:r>
            <w:r w:rsidR="00504E95" w:rsidRPr="000F4669">
              <w:rPr>
                <w:rFonts w:asciiTheme="minorHAnsi" w:hAnsiTheme="minorHAnsi" w:cstheme="minorHAnsi"/>
                <w:lang w:val="en-US"/>
              </w:rPr>
              <w:t>s</w:t>
            </w:r>
          </w:p>
        </w:tc>
      </w:tr>
      <w:tr w:rsidR="000F4669" w:rsidRPr="000F4669" w14:paraId="19E905F8" w14:textId="77777777" w:rsidTr="00985D9B">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6D974F6A"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Computers</w:t>
            </w:r>
          </w:p>
        </w:tc>
        <w:tc>
          <w:tcPr>
            <w:tcW w:w="2268" w:type="dxa"/>
            <w:gridSpan w:val="2"/>
            <w:shd w:val="clear" w:color="auto" w:fill="auto"/>
          </w:tcPr>
          <w:p w14:paraId="60CE81B4"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Streetwise</w:t>
            </w:r>
          </w:p>
        </w:tc>
        <w:tc>
          <w:tcPr>
            <w:tcW w:w="3548" w:type="dxa"/>
            <w:shd w:val="clear" w:color="auto" w:fill="auto"/>
          </w:tcPr>
          <w:p w14:paraId="6D52BB51"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Liaison</w:t>
            </w:r>
          </w:p>
        </w:tc>
      </w:tr>
      <w:tr w:rsidR="000F4669" w:rsidRPr="000F4669" w14:paraId="7125BE42" w14:textId="77777777" w:rsidTr="00985D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1B96B22B" w14:textId="20AE8BE9"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Zero-G</w:t>
            </w:r>
          </w:p>
        </w:tc>
        <w:tc>
          <w:tcPr>
            <w:tcW w:w="2268" w:type="dxa"/>
            <w:gridSpan w:val="2"/>
            <w:shd w:val="clear" w:color="auto" w:fill="auto"/>
          </w:tcPr>
          <w:p w14:paraId="7F3DE28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Gunnery</w:t>
            </w:r>
          </w:p>
        </w:tc>
        <w:tc>
          <w:tcPr>
            <w:tcW w:w="3548" w:type="dxa"/>
            <w:shd w:val="clear" w:color="auto" w:fill="auto"/>
          </w:tcPr>
          <w:p w14:paraId="0427424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Science</w:t>
            </w:r>
          </w:p>
        </w:tc>
      </w:tr>
      <w:tr w:rsidR="000F4669" w:rsidRPr="000F4669" w14:paraId="61BCD10F" w14:textId="77777777" w:rsidTr="00985D9B">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5000D37A" w14:textId="7B0FB82B" w:rsidR="0093156F" w:rsidRPr="000F4669" w:rsidRDefault="000A2221"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Athletics</w:t>
            </w:r>
          </w:p>
        </w:tc>
        <w:tc>
          <w:tcPr>
            <w:tcW w:w="2268" w:type="dxa"/>
            <w:gridSpan w:val="2"/>
            <w:shd w:val="clear" w:color="auto" w:fill="auto"/>
          </w:tcPr>
          <w:p w14:paraId="4ABDBF91" w14:textId="184DB771" w:rsidR="0093156F" w:rsidRPr="000F4669" w:rsidRDefault="000A2221"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Melee Combat</w:t>
            </w:r>
          </w:p>
        </w:tc>
        <w:tc>
          <w:tcPr>
            <w:tcW w:w="3548" w:type="dxa"/>
            <w:shd w:val="clear" w:color="auto" w:fill="auto"/>
          </w:tcPr>
          <w:p w14:paraId="6C6B0C1E" w14:textId="3EC2798F" w:rsidR="0093156F" w:rsidRPr="000F4669" w:rsidRDefault="0058631C"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Leadership</w:t>
            </w:r>
          </w:p>
        </w:tc>
      </w:tr>
      <w:tr w:rsidR="000F4669" w:rsidRPr="000F4669" w14:paraId="530639AE"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23AD1786" w14:textId="77777777" w:rsidR="0093156F" w:rsidRPr="000F4669" w:rsidRDefault="0093156F" w:rsidP="0093156F">
            <w:pPr>
              <w:spacing w:before="120"/>
              <w:rPr>
                <w:rFonts w:asciiTheme="minorHAnsi" w:hAnsiTheme="minorHAnsi" w:cstheme="minorHAnsi"/>
                <w:lang w:val="en-US"/>
              </w:rPr>
            </w:pPr>
          </w:p>
        </w:tc>
        <w:tc>
          <w:tcPr>
            <w:tcW w:w="2268" w:type="dxa"/>
            <w:gridSpan w:val="2"/>
            <w:shd w:val="clear" w:color="auto" w:fill="auto"/>
          </w:tcPr>
          <w:p w14:paraId="426C38C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3548" w:type="dxa"/>
            <w:shd w:val="clear" w:color="auto" w:fill="auto"/>
          </w:tcPr>
          <w:p w14:paraId="4CCC41D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0F4669" w:rsidRPr="000F4669" w14:paraId="645A9E76"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30DFB5FB"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Rank</w:t>
            </w:r>
          </w:p>
        </w:tc>
        <w:tc>
          <w:tcPr>
            <w:tcW w:w="1496" w:type="dxa"/>
            <w:shd w:val="clear" w:color="auto" w:fill="auto"/>
          </w:tcPr>
          <w:p w14:paraId="11553BF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Title</w:t>
            </w:r>
          </w:p>
        </w:tc>
        <w:tc>
          <w:tcPr>
            <w:tcW w:w="1417" w:type="dxa"/>
            <w:shd w:val="clear" w:color="auto" w:fill="auto"/>
          </w:tcPr>
          <w:p w14:paraId="0DEB6900"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Bonus Skill</w:t>
            </w:r>
          </w:p>
        </w:tc>
        <w:tc>
          <w:tcPr>
            <w:tcW w:w="5816" w:type="dxa"/>
            <w:gridSpan w:val="3"/>
            <w:shd w:val="clear" w:color="auto" w:fill="auto"/>
          </w:tcPr>
          <w:p w14:paraId="1B27E3C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b/>
                <w:bCs/>
                <w:lang w:val="en-US"/>
              </w:rPr>
              <w:t>Mustering Out Benefits</w:t>
            </w:r>
          </w:p>
        </w:tc>
      </w:tr>
      <w:tr w:rsidR="000F4669" w:rsidRPr="000F4669" w14:paraId="763CCE83"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037E0C28"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0</w:t>
            </w:r>
          </w:p>
        </w:tc>
        <w:tc>
          <w:tcPr>
            <w:tcW w:w="1496" w:type="dxa"/>
            <w:shd w:val="clear" w:color="auto" w:fill="auto"/>
          </w:tcPr>
          <w:p w14:paraId="15A5149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Miner</w:t>
            </w:r>
          </w:p>
        </w:tc>
        <w:tc>
          <w:tcPr>
            <w:tcW w:w="1417" w:type="dxa"/>
            <w:shd w:val="clear" w:color="auto" w:fill="auto"/>
          </w:tcPr>
          <w:p w14:paraId="7914290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p>
        </w:tc>
        <w:tc>
          <w:tcPr>
            <w:tcW w:w="1172" w:type="dxa"/>
            <w:shd w:val="clear" w:color="auto" w:fill="auto"/>
          </w:tcPr>
          <w:p w14:paraId="15766CD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1D6</w:t>
            </w:r>
          </w:p>
        </w:tc>
        <w:tc>
          <w:tcPr>
            <w:tcW w:w="1096" w:type="dxa"/>
            <w:shd w:val="clear" w:color="auto" w:fill="auto"/>
          </w:tcPr>
          <w:p w14:paraId="7B39A38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Cash</w:t>
            </w:r>
          </w:p>
        </w:tc>
        <w:tc>
          <w:tcPr>
            <w:tcW w:w="3548" w:type="dxa"/>
            <w:shd w:val="clear" w:color="auto" w:fill="auto"/>
          </w:tcPr>
          <w:p w14:paraId="6D4474A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Materials</w:t>
            </w:r>
          </w:p>
        </w:tc>
      </w:tr>
      <w:tr w:rsidR="000F4669" w:rsidRPr="000F4669" w14:paraId="69433E43"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15CB6450"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w:t>
            </w:r>
          </w:p>
        </w:tc>
        <w:tc>
          <w:tcPr>
            <w:tcW w:w="1496" w:type="dxa"/>
            <w:shd w:val="clear" w:color="auto" w:fill="auto"/>
          </w:tcPr>
          <w:p w14:paraId="36D41A1E"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Roughneck</w:t>
            </w:r>
          </w:p>
        </w:tc>
        <w:tc>
          <w:tcPr>
            <w:tcW w:w="1417" w:type="dxa"/>
            <w:shd w:val="clear" w:color="auto" w:fill="auto"/>
          </w:tcPr>
          <w:p w14:paraId="01FACE90"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172" w:type="dxa"/>
            <w:shd w:val="clear" w:color="auto" w:fill="auto"/>
          </w:tcPr>
          <w:p w14:paraId="0DD31FBD"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096" w:type="dxa"/>
            <w:shd w:val="clear" w:color="auto" w:fill="auto"/>
          </w:tcPr>
          <w:p w14:paraId="77755CB1" w14:textId="5FC6CBE4"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48" w:type="dxa"/>
            <w:shd w:val="clear" w:color="auto" w:fill="auto"/>
          </w:tcPr>
          <w:p w14:paraId="6C71EAA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Low Passage</w:t>
            </w:r>
          </w:p>
        </w:tc>
      </w:tr>
      <w:tr w:rsidR="000F4669" w:rsidRPr="000F4669" w14:paraId="4743F8C8"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53B88274"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2</w:t>
            </w:r>
          </w:p>
        </w:tc>
        <w:tc>
          <w:tcPr>
            <w:tcW w:w="1496" w:type="dxa"/>
            <w:shd w:val="clear" w:color="auto" w:fill="auto"/>
          </w:tcPr>
          <w:p w14:paraId="68718E7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Crew Boss</w:t>
            </w:r>
          </w:p>
        </w:tc>
        <w:tc>
          <w:tcPr>
            <w:tcW w:w="1417" w:type="dxa"/>
            <w:shd w:val="clear" w:color="auto" w:fill="auto"/>
          </w:tcPr>
          <w:p w14:paraId="6773E59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172" w:type="dxa"/>
            <w:shd w:val="clear" w:color="auto" w:fill="auto"/>
          </w:tcPr>
          <w:p w14:paraId="643AC031"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1096" w:type="dxa"/>
            <w:shd w:val="clear" w:color="auto" w:fill="auto"/>
          </w:tcPr>
          <w:p w14:paraId="3CEC13CF" w14:textId="177877B4"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48" w:type="dxa"/>
            <w:shd w:val="clear" w:color="auto" w:fill="auto"/>
          </w:tcPr>
          <w:p w14:paraId="47C0B747"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INT</w:t>
            </w:r>
          </w:p>
        </w:tc>
      </w:tr>
      <w:tr w:rsidR="000F4669" w:rsidRPr="000F4669" w14:paraId="3A2C55A0"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15ABF045"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3</w:t>
            </w:r>
          </w:p>
        </w:tc>
        <w:tc>
          <w:tcPr>
            <w:tcW w:w="1496" w:type="dxa"/>
            <w:shd w:val="clear" w:color="auto" w:fill="auto"/>
          </w:tcPr>
          <w:p w14:paraId="002D31D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Foreman</w:t>
            </w:r>
          </w:p>
        </w:tc>
        <w:tc>
          <w:tcPr>
            <w:tcW w:w="1417" w:type="dxa"/>
            <w:shd w:val="clear" w:color="auto" w:fill="auto"/>
          </w:tcPr>
          <w:p w14:paraId="60DE472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172" w:type="dxa"/>
            <w:shd w:val="clear" w:color="auto" w:fill="auto"/>
          </w:tcPr>
          <w:p w14:paraId="4A5D27B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c>
          <w:tcPr>
            <w:tcW w:w="1096" w:type="dxa"/>
            <w:shd w:val="clear" w:color="auto" w:fill="auto"/>
          </w:tcPr>
          <w:p w14:paraId="72C8AF2D" w14:textId="76A9B7E9"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48" w:type="dxa"/>
            <w:shd w:val="clear" w:color="auto" w:fill="auto"/>
          </w:tcPr>
          <w:p w14:paraId="17F5578C" w14:textId="7A0C2583"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 xml:space="preserve">Space </w:t>
            </w:r>
            <w:r w:rsidR="0073346A" w:rsidRPr="000F4669">
              <w:rPr>
                <w:rFonts w:asciiTheme="minorHAnsi" w:hAnsiTheme="minorHAnsi" w:cstheme="minorHAnsi"/>
                <w:lang w:val="en-US"/>
              </w:rPr>
              <w:t>S</w:t>
            </w:r>
            <w:r w:rsidRPr="000F4669">
              <w:rPr>
                <w:rFonts w:asciiTheme="minorHAnsi" w:hAnsiTheme="minorHAnsi" w:cstheme="minorHAnsi"/>
                <w:lang w:val="en-US"/>
              </w:rPr>
              <w:t>uit</w:t>
            </w:r>
          </w:p>
        </w:tc>
      </w:tr>
      <w:tr w:rsidR="000F4669" w:rsidRPr="000F4669" w14:paraId="513E82D9" w14:textId="77777777" w:rsidTr="00985D9B">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51DDA4B4"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4</w:t>
            </w:r>
          </w:p>
        </w:tc>
        <w:tc>
          <w:tcPr>
            <w:tcW w:w="1496" w:type="dxa"/>
            <w:shd w:val="clear" w:color="auto" w:fill="auto"/>
          </w:tcPr>
          <w:p w14:paraId="3F047577"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Rep</w:t>
            </w:r>
          </w:p>
        </w:tc>
        <w:tc>
          <w:tcPr>
            <w:tcW w:w="1417" w:type="dxa"/>
            <w:shd w:val="clear" w:color="auto" w:fill="auto"/>
          </w:tcPr>
          <w:p w14:paraId="291B3B8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Admin-1</w:t>
            </w:r>
          </w:p>
        </w:tc>
        <w:tc>
          <w:tcPr>
            <w:tcW w:w="1172" w:type="dxa"/>
            <w:shd w:val="clear" w:color="auto" w:fill="auto"/>
          </w:tcPr>
          <w:p w14:paraId="14C7C06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w:t>
            </w:r>
          </w:p>
        </w:tc>
        <w:tc>
          <w:tcPr>
            <w:tcW w:w="1096" w:type="dxa"/>
            <w:shd w:val="clear" w:color="auto" w:fill="auto"/>
          </w:tcPr>
          <w:p w14:paraId="4E2DDE47" w14:textId="111C1E70"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48" w:type="dxa"/>
            <w:shd w:val="clear" w:color="auto" w:fill="auto"/>
          </w:tcPr>
          <w:p w14:paraId="50B52AF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Mid Passage</w:t>
            </w:r>
          </w:p>
        </w:tc>
      </w:tr>
      <w:tr w:rsidR="000F4669" w:rsidRPr="000F4669" w14:paraId="5AE8D5A5"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662EAA5A"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5</w:t>
            </w:r>
          </w:p>
        </w:tc>
        <w:tc>
          <w:tcPr>
            <w:tcW w:w="1496" w:type="dxa"/>
            <w:shd w:val="clear" w:color="auto" w:fill="auto"/>
          </w:tcPr>
          <w:p w14:paraId="274A31A3"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Senior Rep</w:t>
            </w:r>
          </w:p>
        </w:tc>
        <w:tc>
          <w:tcPr>
            <w:tcW w:w="1417" w:type="dxa"/>
            <w:shd w:val="clear" w:color="auto" w:fill="auto"/>
          </w:tcPr>
          <w:p w14:paraId="645F061E"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172" w:type="dxa"/>
            <w:shd w:val="clear" w:color="auto" w:fill="auto"/>
          </w:tcPr>
          <w:p w14:paraId="2C7A86D0"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p>
        </w:tc>
        <w:tc>
          <w:tcPr>
            <w:tcW w:w="1096" w:type="dxa"/>
            <w:shd w:val="clear" w:color="auto" w:fill="auto"/>
          </w:tcPr>
          <w:p w14:paraId="7392B233" w14:textId="2BA5D2E0"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48" w:type="dxa"/>
            <w:shd w:val="clear" w:color="auto" w:fill="auto"/>
          </w:tcPr>
          <w:p w14:paraId="5DCB4A28"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EDU</w:t>
            </w:r>
          </w:p>
        </w:tc>
      </w:tr>
      <w:tr w:rsidR="000F4669" w:rsidRPr="000F4669" w14:paraId="4154A835"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3158F11C"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6</w:t>
            </w:r>
          </w:p>
        </w:tc>
        <w:tc>
          <w:tcPr>
            <w:tcW w:w="1496" w:type="dxa"/>
            <w:shd w:val="clear" w:color="auto" w:fill="auto"/>
          </w:tcPr>
          <w:p w14:paraId="3C2694AA"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Local President</w:t>
            </w:r>
          </w:p>
        </w:tc>
        <w:tc>
          <w:tcPr>
            <w:tcW w:w="1417" w:type="dxa"/>
            <w:shd w:val="clear" w:color="auto" w:fill="auto"/>
          </w:tcPr>
          <w:p w14:paraId="2F22214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172" w:type="dxa"/>
            <w:shd w:val="clear" w:color="auto" w:fill="auto"/>
          </w:tcPr>
          <w:p w14:paraId="4B62E99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6</w:t>
            </w:r>
          </w:p>
        </w:tc>
        <w:tc>
          <w:tcPr>
            <w:tcW w:w="1096" w:type="dxa"/>
            <w:shd w:val="clear" w:color="auto" w:fill="auto"/>
          </w:tcPr>
          <w:p w14:paraId="2CA764E6" w14:textId="40521015"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48" w:type="dxa"/>
            <w:shd w:val="clear" w:color="auto" w:fill="auto"/>
          </w:tcPr>
          <w:p w14:paraId="2CD6A3B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Prospector</w:t>
            </w:r>
          </w:p>
        </w:tc>
      </w:tr>
    </w:tbl>
    <w:tbl>
      <w:tblPr>
        <w:tblStyle w:val="TableGrid3"/>
        <w:tblW w:w="9468" w:type="dxa"/>
        <w:tblLook w:val="04A0" w:firstRow="1" w:lastRow="0" w:firstColumn="1" w:lastColumn="0" w:noHBand="0" w:noVBand="1"/>
      </w:tblPr>
      <w:tblGrid>
        <w:gridCol w:w="755"/>
        <w:gridCol w:w="8713"/>
      </w:tblGrid>
      <w:tr w:rsidR="000F4669" w:rsidRPr="000F4669" w14:paraId="5D6A7709" w14:textId="77777777" w:rsidTr="00985D9B">
        <w:tc>
          <w:tcPr>
            <w:tcW w:w="755" w:type="dxa"/>
            <w:shd w:val="clear" w:color="auto" w:fill="auto"/>
            <w:vAlign w:val="center"/>
          </w:tcPr>
          <w:p w14:paraId="67C5E094" w14:textId="77777777" w:rsidR="0093156F" w:rsidRPr="000F4669" w:rsidRDefault="0093156F" w:rsidP="0093156F">
            <w:pPr>
              <w:spacing w:before="120"/>
              <w:rPr>
                <w:rFonts w:asciiTheme="minorHAnsi" w:eastAsiaTheme="minorHAnsi" w:hAnsiTheme="minorHAnsi" w:cstheme="minorHAnsi"/>
                <w:b/>
                <w:lang w:val="en-US" w:eastAsia="en-US"/>
              </w:rPr>
            </w:pPr>
            <w:r w:rsidRPr="000F4669">
              <w:rPr>
                <w:rFonts w:asciiTheme="minorHAnsi" w:eastAsiaTheme="minorHAnsi" w:hAnsiTheme="minorHAnsi" w:cstheme="minorHAnsi"/>
                <w:b/>
                <w:lang w:val="en-US" w:eastAsia="en-US"/>
              </w:rPr>
              <w:t>2D</w:t>
            </w:r>
          </w:p>
        </w:tc>
        <w:tc>
          <w:tcPr>
            <w:tcW w:w="8713" w:type="dxa"/>
            <w:shd w:val="clear" w:color="auto" w:fill="auto"/>
          </w:tcPr>
          <w:p w14:paraId="2D457A1D" w14:textId="77777777" w:rsidR="0093156F" w:rsidRPr="000F4669" w:rsidRDefault="0093156F" w:rsidP="0093156F">
            <w:pPr>
              <w:spacing w:before="120"/>
              <w:rPr>
                <w:rFonts w:asciiTheme="minorHAnsi" w:eastAsiaTheme="minorHAnsi" w:hAnsiTheme="minorHAnsi" w:cstheme="minorHAnsi"/>
                <w:b/>
                <w:lang w:val="en-US" w:eastAsia="en-US"/>
              </w:rPr>
            </w:pPr>
            <w:r w:rsidRPr="000F4669">
              <w:rPr>
                <w:rFonts w:asciiTheme="minorHAnsi" w:eastAsiaTheme="minorHAnsi" w:hAnsiTheme="minorHAnsi" w:cstheme="minorHAnsi"/>
                <w:b/>
                <w:lang w:val="en-US" w:eastAsia="en-US"/>
              </w:rPr>
              <w:t>Belter Event</w:t>
            </w:r>
          </w:p>
        </w:tc>
      </w:tr>
      <w:tr w:rsidR="000F4669" w:rsidRPr="000F4669" w14:paraId="30BD0D62" w14:textId="77777777" w:rsidTr="00985D9B">
        <w:tc>
          <w:tcPr>
            <w:tcW w:w="755" w:type="dxa"/>
            <w:shd w:val="clear" w:color="auto" w:fill="auto"/>
            <w:vAlign w:val="center"/>
          </w:tcPr>
          <w:p w14:paraId="58657F91" w14:textId="77777777" w:rsidR="0093156F" w:rsidRPr="000F4669" w:rsidRDefault="0093156F" w:rsidP="0093156F">
            <w:pPr>
              <w:spacing w:before="120"/>
              <w:rPr>
                <w:rFonts w:asciiTheme="minorHAnsi" w:eastAsiaTheme="minorHAnsi" w:hAnsiTheme="minorHAnsi" w:cstheme="minorHAnsi"/>
                <w:b/>
                <w:lang w:val="en-US" w:eastAsia="en-US"/>
              </w:rPr>
            </w:pPr>
            <w:r w:rsidRPr="000F4669">
              <w:rPr>
                <w:rFonts w:asciiTheme="minorHAnsi" w:eastAsiaTheme="minorHAnsi" w:hAnsiTheme="minorHAnsi" w:cstheme="minorHAnsi"/>
                <w:b/>
                <w:lang w:val="en-US" w:eastAsia="en-US"/>
              </w:rPr>
              <w:t>2</w:t>
            </w:r>
          </w:p>
        </w:tc>
        <w:tc>
          <w:tcPr>
            <w:tcW w:w="8713" w:type="dxa"/>
            <w:shd w:val="clear" w:color="auto" w:fill="auto"/>
          </w:tcPr>
          <w:p w14:paraId="48DBBBB6" w14:textId="77777777" w:rsidR="0093156F" w:rsidRPr="000F4669" w:rsidRDefault="0093156F" w:rsidP="0093156F">
            <w:pPr>
              <w:spacing w:before="120"/>
              <w:rPr>
                <w:rFonts w:asciiTheme="minorHAnsi" w:eastAsiaTheme="minorHAnsi" w:hAnsiTheme="minorHAnsi" w:cstheme="minorHAnsi"/>
                <w:lang w:val="en-US" w:eastAsia="en-US"/>
              </w:rPr>
            </w:pPr>
            <w:r w:rsidRPr="000F4669">
              <w:rPr>
                <w:rFonts w:asciiTheme="minorHAnsi" w:eastAsiaTheme="minorHAnsi" w:hAnsiTheme="minorHAnsi" w:cstheme="minorHAnsi"/>
                <w:b/>
                <w:bCs/>
                <w:lang w:val="en-US" w:eastAsia="en-US"/>
              </w:rPr>
              <w:t>Injury</w:t>
            </w:r>
            <w:r w:rsidRPr="000F4669">
              <w:rPr>
                <w:rFonts w:asciiTheme="minorHAnsi" w:eastAsiaTheme="minorHAnsi" w:hAnsiTheme="minorHAnsi" w:cstheme="minorHAnsi"/>
                <w:lang w:val="en-US" w:eastAsia="en-US"/>
              </w:rPr>
              <w:t xml:space="preserve">. Roll on the Injury table, but you </w:t>
            </w:r>
            <w:proofErr w:type="gramStart"/>
            <w:r w:rsidRPr="000F4669">
              <w:rPr>
                <w:rFonts w:asciiTheme="minorHAnsi" w:eastAsiaTheme="minorHAnsi" w:hAnsiTheme="minorHAnsi" w:cstheme="minorHAnsi"/>
                <w:lang w:val="en-US" w:eastAsia="en-US"/>
              </w:rPr>
              <w:t>are not ejected</w:t>
            </w:r>
            <w:proofErr w:type="gramEnd"/>
            <w:r w:rsidRPr="000F4669">
              <w:rPr>
                <w:rFonts w:asciiTheme="minorHAnsi" w:eastAsiaTheme="minorHAnsi" w:hAnsiTheme="minorHAnsi" w:cstheme="minorHAnsi"/>
                <w:lang w:val="en-US" w:eastAsia="en-US"/>
              </w:rPr>
              <w:t xml:space="preserve"> from your career.</w:t>
            </w:r>
          </w:p>
        </w:tc>
      </w:tr>
      <w:tr w:rsidR="000F4669" w:rsidRPr="000F4669" w14:paraId="083A5A22" w14:textId="77777777" w:rsidTr="00985D9B">
        <w:tc>
          <w:tcPr>
            <w:tcW w:w="755" w:type="dxa"/>
            <w:shd w:val="clear" w:color="auto" w:fill="auto"/>
            <w:vAlign w:val="center"/>
          </w:tcPr>
          <w:p w14:paraId="5FB74164" w14:textId="77777777" w:rsidR="0093156F" w:rsidRPr="000F4669" w:rsidRDefault="0093156F" w:rsidP="0093156F">
            <w:pPr>
              <w:spacing w:before="120"/>
              <w:rPr>
                <w:rFonts w:asciiTheme="minorHAnsi" w:eastAsiaTheme="minorHAnsi" w:hAnsiTheme="minorHAnsi" w:cstheme="minorHAnsi"/>
                <w:b/>
                <w:lang w:val="en-US" w:eastAsia="en-US"/>
              </w:rPr>
            </w:pPr>
            <w:r w:rsidRPr="000F4669">
              <w:rPr>
                <w:rFonts w:asciiTheme="minorHAnsi" w:eastAsiaTheme="minorHAnsi" w:hAnsiTheme="minorHAnsi" w:cstheme="minorHAnsi"/>
                <w:b/>
                <w:lang w:val="en-US" w:eastAsia="en-US"/>
              </w:rPr>
              <w:t>3</w:t>
            </w:r>
          </w:p>
        </w:tc>
        <w:tc>
          <w:tcPr>
            <w:tcW w:w="8713" w:type="dxa"/>
            <w:shd w:val="clear" w:color="auto" w:fill="auto"/>
          </w:tcPr>
          <w:p w14:paraId="14547C89" w14:textId="77777777" w:rsidR="0093156F" w:rsidRPr="000F4669" w:rsidRDefault="0093156F" w:rsidP="0093156F">
            <w:pPr>
              <w:spacing w:before="120"/>
              <w:rPr>
                <w:rFonts w:asciiTheme="minorHAnsi" w:eastAsiaTheme="minorHAnsi" w:hAnsiTheme="minorHAnsi" w:cstheme="minorHAnsi"/>
                <w:lang w:val="en-US" w:eastAsia="en-US"/>
              </w:rPr>
            </w:pPr>
            <w:r w:rsidRPr="000F4669">
              <w:rPr>
                <w:rFonts w:asciiTheme="minorHAnsi" w:eastAsiaTheme="minorHAnsi" w:hAnsiTheme="minorHAnsi" w:cstheme="minorHAnsi"/>
                <w:b/>
                <w:bCs/>
                <w:lang w:val="en-US" w:eastAsia="en-US"/>
              </w:rPr>
              <w:t>Specialist Training</w:t>
            </w:r>
            <w:r w:rsidRPr="000F4669">
              <w:rPr>
                <w:rFonts w:asciiTheme="minorHAnsi" w:eastAsiaTheme="minorHAnsi" w:hAnsiTheme="minorHAnsi" w:cstheme="minorHAnsi"/>
                <w:lang w:val="en-US" w:eastAsia="en-US"/>
              </w:rPr>
              <w:t>. You get on-the-job training. Gain one of Computer, Science, Administration, or Demolitions.</w:t>
            </w:r>
          </w:p>
        </w:tc>
      </w:tr>
      <w:tr w:rsidR="000F4669" w:rsidRPr="000F4669" w14:paraId="7305CAED" w14:textId="77777777" w:rsidTr="00985D9B">
        <w:tc>
          <w:tcPr>
            <w:tcW w:w="755" w:type="dxa"/>
            <w:shd w:val="clear" w:color="auto" w:fill="auto"/>
            <w:vAlign w:val="center"/>
          </w:tcPr>
          <w:p w14:paraId="41A06CF8" w14:textId="77777777" w:rsidR="0093156F" w:rsidRPr="000F4669" w:rsidRDefault="0093156F" w:rsidP="0093156F">
            <w:pPr>
              <w:spacing w:before="120"/>
              <w:rPr>
                <w:rFonts w:asciiTheme="minorHAnsi" w:eastAsiaTheme="minorHAnsi" w:hAnsiTheme="minorHAnsi" w:cstheme="minorHAnsi"/>
                <w:b/>
                <w:lang w:val="en-US" w:eastAsia="en-US"/>
              </w:rPr>
            </w:pPr>
            <w:r w:rsidRPr="000F4669">
              <w:rPr>
                <w:rFonts w:asciiTheme="minorHAnsi" w:eastAsiaTheme="minorHAnsi" w:hAnsiTheme="minorHAnsi" w:cstheme="minorHAnsi"/>
                <w:b/>
                <w:lang w:val="en-US" w:eastAsia="en-US"/>
              </w:rPr>
              <w:t>4</w:t>
            </w:r>
          </w:p>
        </w:tc>
        <w:tc>
          <w:tcPr>
            <w:tcW w:w="8713" w:type="dxa"/>
            <w:shd w:val="clear" w:color="auto" w:fill="auto"/>
          </w:tcPr>
          <w:p w14:paraId="42813CC9" w14:textId="77777777" w:rsidR="0093156F" w:rsidRPr="000F4669" w:rsidRDefault="0093156F" w:rsidP="0093156F">
            <w:pPr>
              <w:spacing w:before="120"/>
              <w:rPr>
                <w:rFonts w:asciiTheme="minorHAnsi" w:eastAsiaTheme="minorHAnsi" w:hAnsiTheme="minorHAnsi" w:cstheme="minorHAnsi"/>
                <w:lang w:val="en-US" w:eastAsia="en-US"/>
              </w:rPr>
            </w:pPr>
            <w:r w:rsidRPr="000F4669">
              <w:rPr>
                <w:rFonts w:asciiTheme="minorHAnsi" w:eastAsiaTheme="minorHAnsi" w:hAnsiTheme="minorHAnsi" w:cstheme="minorHAnsi"/>
                <w:b/>
                <w:bCs/>
                <w:lang w:val="en-US" w:eastAsia="en-US"/>
              </w:rPr>
              <w:t>Explosion</w:t>
            </w:r>
            <w:r w:rsidRPr="000F4669">
              <w:rPr>
                <w:rFonts w:asciiTheme="minorHAnsi" w:eastAsiaTheme="minorHAnsi" w:hAnsiTheme="minorHAnsi" w:cstheme="minorHAnsi"/>
                <w:lang w:val="en-US" w:eastAsia="en-US"/>
              </w:rPr>
              <w:t>. An impending mining explosion threatens your ship or mine. Zero-G 8+. If you succeed, gain Demolitions; if you fail, roll on the Injury Table.</w:t>
            </w:r>
          </w:p>
        </w:tc>
      </w:tr>
      <w:tr w:rsidR="000F4669" w:rsidRPr="000F4669" w14:paraId="33923431" w14:textId="77777777" w:rsidTr="00985D9B">
        <w:tc>
          <w:tcPr>
            <w:tcW w:w="755" w:type="dxa"/>
            <w:shd w:val="clear" w:color="auto" w:fill="auto"/>
            <w:vAlign w:val="center"/>
          </w:tcPr>
          <w:p w14:paraId="4046D31E" w14:textId="77777777" w:rsidR="0093156F" w:rsidRPr="000F4669" w:rsidRDefault="0093156F" w:rsidP="0093156F">
            <w:pPr>
              <w:spacing w:before="120"/>
              <w:rPr>
                <w:rFonts w:asciiTheme="minorHAnsi" w:eastAsiaTheme="minorHAnsi" w:hAnsiTheme="minorHAnsi" w:cstheme="minorHAnsi"/>
                <w:b/>
                <w:lang w:val="en-US" w:eastAsia="en-US"/>
              </w:rPr>
            </w:pPr>
            <w:r w:rsidRPr="000F4669">
              <w:rPr>
                <w:rFonts w:asciiTheme="minorHAnsi" w:eastAsiaTheme="minorHAnsi" w:hAnsiTheme="minorHAnsi" w:cstheme="minorHAnsi"/>
                <w:b/>
                <w:lang w:val="en-US" w:eastAsia="en-US"/>
              </w:rPr>
              <w:t>5</w:t>
            </w:r>
          </w:p>
        </w:tc>
        <w:tc>
          <w:tcPr>
            <w:tcW w:w="8713" w:type="dxa"/>
            <w:shd w:val="clear" w:color="auto" w:fill="auto"/>
          </w:tcPr>
          <w:p w14:paraId="781E0AD3" w14:textId="77777777" w:rsidR="0093156F" w:rsidRPr="000F4669" w:rsidRDefault="0093156F" w:rsidP="0093156F">
            <w:pPr>
              <w:spacing w:before="120"/>
              <w:rPr>
                <w:rFonts w:asciiTheme="minorHAnsi" w:eastAsiaTheme="minorHAnsi" w:hAnsiTheme="minorHAnsi" w:cstheme="minorHAnsi"/>
                <w:lang w:val="en-US" w:eastAsia="en-US"/>
              </w:rPr>
            </w:pPr>
            <w:r w:rsidRPr="000F4669">
              <w:rPr>
                <w:rFonts w:asciiTheme="minorHAnsi" w:eastAsiaTheme="minorHAnsi" w:hAnsiTheme="minorHAnsi" w:cstheme="minorHAnsi"/>
                <w:b/>
                <w:bCs/>
                <w:lang w:val="en-US" w:eastAsia="en-US"/>
              </w:rPr>
              <w:t>Protection Racket</w:t>
            </w:r>
            <w:r w:rsidRPr="000F4669">
              <w:rPr>
                <w:rFonts w:asciiTheme="minorHAnsi" w:eastAsiaTheme="minorHAnsi" w:hAnsiTheme="minorHAnsi" w:cstheme="minorHAnsi"/>
                <w:lang w:val="en-US" w:eastAsia="en-US"/>
              </w:rPr>
              <w:t>. Pirates organize a protection racket in your belt. If you pay, lose one Benefit roll. If you resist, throw Gun Combat 8+ or Melee Combat 8+. If you succeed, gain Streetwise but also a pirate Enemy; if you fail, roll on the Injury Table.</w:t>
            </w:r>
          </w:p>
        </w:tc>
      </w:tr>
      <w:tr w:rsidR="000F4669" w:rsidRPr="000F4669" w14:paraId="02607965" w14:textId="77777777" w:rsidTr="00985D9B">
        <w:tc>
          <w:tcPr>
            <w:tcW w:w="755" w:type="dxa"/>
            <w:shd w:val="clear" w:color="auto" w:fill="auto"/>
            <w:vAlign w:val="center"/>
          </w:tcPr>
          <w:p w14:paraId="0AE9193D" w14:textId="77777777" w:rsidR="0093156F" w:rsidRPr="000F4669" w:rsidRDefault="0093156F" w:rsidP="0093156F">
            <w:pPr>
              <w:spacing w:before="120"/>
              <w:rPr>
                <w:rFonts w:asciiTheme="minorHAnsi" w:eastAsiaTheme="minorHAnsi" w:hAnsiTheme="minorHAnsi" w:cstheme="minorHAnsi"/>
                <w:b/>
                <w:lang w:val="en-US" w:eastAsia="en-US"/>
              </w:rPr>
            </w:pPr>
            <w:r w:rsidRPr="000F4669">
              <w:rPr>
                <w:rFonts w:asciiTheme="minorHAnsi" w:eastAsiaTheme="minorHAnsi" w:hAnsiTheme="minorHAnsi" w:cstheme="minorHAnsi"/>
                <w:b/>
                <w:lang w:val="en-US" w:eastAsia="en-US"/>
              </w:rPr>
              <w:t>6</w:t>
            </w:r>
          </w:p>
        </w:tc>
        <w:tc>
          <w:tcPr>
            <w:tcW w:w="8713" w:type="dxa"/>
            <w:shd w:val="clear" w:color="auto" w:fill="auto"/>
          </w:tcPr>
          <w:p w14:paraId="2B7A000B" w14:textId="77777777" w:rsidR="0093156F" w:rsidRPr="000F4669" w:rsidRDefault="0093156F" w:rsidP="0093156F">
            <w:pPr>
              <w:spacing w:before="120"/>
              <w:rPr>
                <w:rFonts w:asciiTheme="minorHAnsi" w:eastAsiaTheme="minorHAnsi" w:hAnsiTheme="minorHAnsi" w:cstheme="minorHAnsi"/>
                <w:lang w:val="en-US" w:eastAsia="en-US"/>
              </w:rPr>
            </w:pPr>
            <w:r w:rsidRPr="000F4669">
              <w:rPr>
                <w:rFonts w:asciiTheme="minorHAnsi" w:eastAsiaTheme="minorHAnsi" w:hAnsiTheme="minorHAnsi" w:cstheme="minorHAnsi"/>
                <w:b/>
                <w:bCs/>
                <w:lang w:val="en-US" w:eastAsia="en-US"/>
              </w:rPr>
              <w:t>Bureaucracy</w:t>
            </w:r>
            <w:r w:rsidRPr="000F4669">
              <w:rPr>
                <w:rFonts w:asciiTheme="minorHAnsi" w:eastAsiaTheme="minorHAnsi" w:hAnsiTheme="minorHAnsi" w:cstheme="minorHAnsi"/>
                <w:lang w:val="en-US" w:eastAsia="en-US"/>
              </w:rPr>
              <w:t>. You find yourself counting beans for your mining operation. Gain Administration.</w:t>
            </w:r>
          </w:p>
        </w:tc>
      </w:tr>
      <w:tr w:rsidR="000F4669" w:rsidRPr="000F4669" w14:paraId="0FAE1059" w14:textId="77777777" w:rsidTr="00985D9B">
        <w:tc>
          <w:tcPr>
            <w:tcW w:w="755" w:type="dxa"/>
            <w:shd w:val="clear" w:color="auto" w:fill="auto"/>
            <w:vAlign w:val="center"/>
          </w:tcPr>
          <w:p w14:paraId="4A1DD189" w14:textId="77777777" w:rsidR="0093156F" w:rsidRPr="000F4669" w:rsidRDefault="0093156F" w:rsidP="0093156F">
            <w:pPr>
              <w:spacing w:before="120"/>
              <w:rPr>
                <w:rFonts w:asciiTheme="minorHAnsi" w:eastAsiaTheme="minorHAnsi" w:hAnsiTheme="minorHAnsi" w:cstheme="minorHAnsi"/>
                <w:b/>
                <w:lang w:val="en-US" w:eastAsia="en-US"/>
              </w:rPr>
            </w:pPr>
            <w:r w:rsidRPr="000F4669">
              <w:rPr>
                <w:rFonts w:asciiTheme="minorHAnsi" w:eastAsiaTheme="minorHAnsi" w:hAnsiTheme="minorHAnsi" w:cstheme="minorHAnsi"/>
                <w:b/>
                <w:lang w:val="en-US" w:eastAsia="en-US"/>
              </w:rPr>
              <w:t>7</w:t>
            </w:r>
          </w:p>
        </w:tc>
        <w:tc>
          <w:tcPr>
            <w:tcW w:w="8713" w:type="dxa"/>
            <w:shd w:val="clear" w:color="auto" w:fill="auto"/>
          </w:tcPr>
          <w:p w14:paraId="74FC574D" w14:textId="77777777" w:rsidR="0093156F" w:rsidRPr="000F4669" w:rsidRDefault="0093156F" w:rsidP="0093156F">
            <w:pPr>
              <w:spacing w:before="120"/>
              <w:rPr>
                <w:rFonts w:asciiTheme="minorHAnsi" w:eastAsiaTheme="minorHAnsi" w:hAnsiTheme="minorHAnsi" w:cstheme="minorHAnsi"/>
                <w:lang w:val="en-US" w:eastAsia="en-US"/>
              </w:rPr>
            </w:pPr>
            <w:r w:rsidRPr="000F4669">
              <w:rPr>
                <w:rFonts w:asciiTheme="minorHAnsi" w:eastAsiaTheme="minorHAnsi" w:hAnsiTheme="minorHAnsi" w:cstheme="minorHAnsi"/>
                <w:b/>
                <w:lang w:val="en-US" w:eastAsia="en-US"/>
              </w:rPr>
              <w:t>Life Event.</w:t>
            </w:r>
            <w:r w:rsidRPr="000F4669">
              <w:rPr>
                <w:rFonts w:asciiTheme="minorHAnsi" w:eastAsiaTheme="minorHAnsi" w:hAnsiTheme="minorHAnsi" w:cstheme="minorHAnsi"/>
                <w:lang w:val="en-US" w:eastAsia="en-US"/>
              </w:rPr>
              <w:t xml:space="preserve"> Roll on the Life Event table.</w:t>
            </w:r>
          </w:p>
        </w:tc>
      </w:tr>
      <w:tr w:rsidR="000F4669" w:rsidRPr="000F4669" w14:paraId="4B1D6F00" w14:textId="77777777" w:rsidTr="00985D9B">
        <w:tc>
          <w:tcPr>
            <w:tcW w:w="755" w:type="dxa"/>
            <w:shd w:val="clear" w:color="auto" w:fill="auto"/>
            <w:vAlign w:val="center"/>
          </w:tcPr>
          <w:p w14:paraId="23B5E50D" w14:textId="77777777" w:rsidR="0093156F" w:rsidRPr="000F4669" w:rsidRDefault="0093156F" w:rsidP="0093156F">
            <w:pPr>
              <w:spacing w:before="120"/>
              <w:rPr>
                <w:rFonts w:asciiTheme="minorHAnsi" w:eastAsiaTheme="minorHAnsi" w:hAnsiTheme="minorHAnsi" w:cstheme="minorHAnsi"/>
                <w:b/>
                <w:lang w:val="en-US" w:eastAsia="en-US"/>
              </w:rPr>
            </w:pPr>
            <w:r w:rsidRPr="000F4669">
              <w:rPr>
                <w:rFonts w:asciiTheme="minorHAnsi" w:eastAsiaTheme="minorHAnsi" w:hAnsiTheme="minorHAnsi" w:cstheme="minorHAnsi"/>
                <w:b/>
                <w:lang w:val="en-US" w:eastAsia="en-US"/>
              </w:rPr>
              <w:t>8</w:t>
            </w:r>
          </w:p>
        </w:tc>
        <w:tc>
          <w:tcPr>
            <w:tcW w:w="8713" w:type="dxa"/>
            <w:shd w:val="clear" w:color="auto" w:fill="auto"/>
          </w:tcPr>
          <w:p w14:paraId="1420D87A" w14:textId="77777777" w:rsidR="0093156F" w:rsidRPr="000F4669" w:rsidRDefault="0093156F" w:rsidP="0093156F">
            <w:pPr>
              <w:spacing w:before="120"/>
              <w:rPr>
                <w:rFonts w:asciiTheme="minorHAnsi" w:eastAsiaTheme="minorHAnsi" w:hAnsiTheme="minorHAnsi" w:cstheme="minorHAnsi"/>
                <w:lang w:val="en-US" w:eastAsia="en-US"/>
              </w:rPr>
            </w:pPr>
            <w:r w:rsidRPr="000F4669">
              <w:rPr>
                <w:rFonts w:asciiTheme="minorHAnsi" w:eastAsiaTheme="minorHAnsi" w:hAnsiTheme="minorHAnsi" w:cstheme="minorHAnsi"/>
                <w:b/>
                <w:bCs/>
                <w:lang w:val="en-US" w:eastAsia="en-US"/>
              </w:rPr>
              <w:t>Drone Operations</w:t>
            </w:r>
            <w:r w:rsidRPr="000F4669">
              <w:rPr>
                <w:rFonts w:asciiTheme="minorHAnsi" w:eastAsiaTheme="minorHAnsi" w:hAnsiTheme="minorHAnsi" w:cstheme="minorHAnsi"/>
                <w:lang w:val="en-US" w:eastAsia="en-US"/>
              </w:rPr>
              <w:t>. You oversee a delicate remote mining operation. Roll Computer 8+ to gain an extra Benefit roll.</w:t>
            </w:r>
          </w:p>
        </w:tc>
      </w:tr>
      <w:tr w:rsidR="000F4669" w:rsidRPr="000F4669" w14:paraId="7E47D19B" w14:textId="77777777" w:rsidTr="00985D9B">
        <w:tc>
          <w:tcPr>
            <w:tcW w:w="755" w:type="dxa"/>
            <w:shd w:val="clear" w:color="auto" w:fill="auto"/>
            <w:vAlign w:val="center"/>
          </w:tcPr>
          <w:p w14:paraId="4338330F" w14:textId="77777777" w:rsidR="0093156F" w:rsidRPr="000F4669" w:rsidRDefault="0093156F" w:rsidP="0093156F">
            <w:pPr>
              <w:spacing w:before="120"/>
              <w:rPr>
                <w:rFonts w:asciiTheme="minorHAnsi" w:eastAsiaTheme="minorHAnsi" w:hAnsiTheme="minorHAnsi" w:cstheme="minorHAnsi"/>
                <w:b/>
                <w:lang w:val="en-US" w:eastAsia="en-US"/>
              </w:rPr>
            </w:pPr>
            <w:r w:rsidRPr="000F4669">
              <w:rPr>
                <w:rFonts w:asciiTheme="minorHAnsi" w:eastAsiaTheme="minorHAnsi" w:hAnsiTheme="minorHAnsi" w:cstheme="minorHAnsi"/>
                <w:b/>
                <w:lang w:val="en-US" w:eastAsia="en-US"/>
              </w:rPr>
              <w:t>9</w:t>
            </w:r>
          </w:p>
        </w:tc>
        <w:tc>
          <w:tcPr>
            <w:tcW w:w="8713" w:type="dxa"/>
            <w:shd w:val="clear" w:color="auto" w:fill="auto"/>
          </w:tcPr>
          <w:p w14:paraId="5E0B9B0B" w14:textId="77777777" w:rsidR="0093156F" w:rsidRPr="000F4669" w:rsidRDefault="0093156F" w:rsidP="0093156F">
            <w:pPr>
              <w:spacing w:before="120"/>
              <w:rPr>
                <w:rFonts w:asciiTheme="minorHAnsi" w:eastAsiaTheme="minorHAnsi" w:hAnsiTheme="minorHAnsi" w:cstheme="minorHAnsi"/>
                <w:lang w:val="en-US" w:eastAsia="en-US"/>
              </w:rPr>
            </w:pPr>
            <w:r w:rsidRPr="000F4669">
              <w:rPr>
                <w:rFonts w:asciiTheme="minorHAnsi" w:eastAsiaTheme="minorHAnsi" w:hAnsiTheme="minorHAnsi" w:cstheme="minorHAnsi"/>
                <w:b/>
                <w:bCs/>
                <w:lang w:val="en-US" w:eastAsia="en-US"/>
              </w:rPr>
              <w:t>Strike</w:t>
            </w:r>
            <w:r w:rsidRPr="000F4669">
              <w:rPr>
                <w:rFonts w:asciiTheme="minorHAnsi" w:eastAsiaTheme="minorHAnsi" w:hAnsiTheme="minorHAnsi" w:cstheme="minorHAnsi"/>
                <w:lang w:val="en-US" w:eastAsia="en-US"/>
              </w:rPr>
              <w:t>! Miners at your site go on strike. Support the strike and gain a Contact in the union and an Enemy in management. Scab and gain an extra Benefit roll and an Enemy in the union.</w:t>
            </w:r>
          </w:p>
        </w:tc>
      </w:tr>
      <w:tr w:rsidR="000F4669" w:rsidRPr="000F4669" w14:paraId="6397ED27" w14:textId="77777777" w:rsidTr="00985D9B">
        <w:tc>
          <w:tcPr>
            <w:tcW w:w="755" w:type="dxa"/>
            <w:shd w:val="clear" w:color="auto" w:fill="auto"/>
            <w:vAlign w:val="center"/>
          </w:tcPr>
          <w:p w14:paraId="244114A2" w14:textId="77777777" w:rsidR="0093156F" w:rsidRPr="000F4669" w:rsidRDefault="0093156F" w:rsidP="0093156F">
            <w:pPr>
              <w:spacing w:before="120"/>
              <w:rPr>
                <w:rFonts w:asciiTheme="minorHAnsi" w:eastAsiaTheme="minorHAnsi" w:hAnsiTheme="minorHAnsi" w:cstheme="minorHAnsi"/>
                <w:b/>
                <w:lang w:val="en-US" w:eastAsia="en-US"/>
              </w:rPr>
            </w:pPr>
            <w:r w:rsidRPr="000F4669">
              <w:rPr>
                <w:rFonts w:asciiTheme="minorHAnsi" w:eastAsiaTheme="minorHAnsi" w:hAnsiTheme="minorHAnsi" w:cstheme="minorHAnsi"/>
                <w:b/>
                <w:lang w:val="en-US" w:eastAsia="en-US"/>
              </w:rPr>
              <w:t>10</w:t>
            </w:r>
          </w:p>
        </w:tc>
        <w:tc>
          <w:tcPr>
            <w:tcW w:w="8713" w:type="dxa"/>
            <w:shd w:val="clear" w:color="auto" w:fill="auto"/>
          </w:tcPr>
          <w:p w14:paraId="6FC13EED" w14:textId="77777777" w:rsidR="0093156F" w:rsidRPr="000F4669" w:rsidRDefault="0093156F" w:rsidP="0093156F">
            <w:pPr>
              <w:spacing w:before="120"/>
              <w:rPr>
                <w:rFonts w:asciiTheme="minorHAnsi" w:eastAsiaTheme="minorHAnsi" w:hAnsiTheme="minorHAnsi" w:cstheme="minorHAnsi"/>
                <w:lang w:val="en-US" w:eastAsia="en-US"/>
              </w:rPr>
            </w:pPr>
            <w:r w:rsidRPr="000F4669">
              <w:rPr>
                <w:rFonts w:asciiTheme="minorHAnsi" w:eastAsiaTheme="minorHAnsi" w:hAnsiTheme="minorHAnsi" w:cstheme="minorHAnsi"/>
                <w:b/>
                <w:bCs/>
                <w:lang w:val="en-US" w:eastAsia="en-US"/>
              </w:rPr>
              <w:t>Investment</w:t>
            </w:r>
            <w:r w:rsidRPr="000F4669">
              <w:rPr>
                <w:rFonts w:asciiTheme="minorHAnsi" w:eastAsiaTheme="minorHAnsi" w:hAnsiTheme="minorHAnsi" w:cstheme="minorHAnsi"/>
                <w:lang w:val="en-US" w:eastAsia="en-US"/>
              </w:rPr>
              <w:t>. A major bank invests in your mining operation. Roll Admin 8+ to gain an additional Benefit roll.</w:t>
            </w:r>
          </w:p>
        </w:tc>
      </w:tr>
      <w:tr w:rsidR="000F4669" w:rsidRPr="000F4669" w14:paraId="033F8C03" w14:textId="77777777" w:rsidTr="00985D9B">
        <w:tc>
          <w:tcPr>
            <w:tcW w:w="755" w:type="dxa"/>
            <w:shd w:val="clear" w:color="auto" w:fill="auto"/>
            <w:vAlign w:val="center"/>
          </w:tcPr>
          <w:p w14:paraId="5671D01A" w14:textId="77777777" w:rsidR="0093156F" w:rsidRPr="000F4669" w:rsidRDefault="0093156F" w:rsidP="0093156F">
            <w:pPr>
              <w:spacing w:before="120"/>
              <w:rPr>
                <w:rFonts w:asciiTheme="minorHAnsi" w:eastAsiaTheme="minorHAnsi" w:hAnsiTheme="minorHAnsi" w:cstheme="minorHAnsi"/>
                <w:b/>
                <w:lang w:val="en-US" w:eastAsia="en-US"/>
              </w:rPr>
            </w:pPr>
            <w:r w:rsidRPr="000F4669">
              <w:rPr>
                <w:rFonts w:asciiTheme="minorHAnsi" w:eastAsiaTheme="minorHAnsi" w:hAnsiTheme="minorHAnsi" w:cstheme="minorHAnsi"/>
                <w:b/>
                <w:lang w:val="en-US" w:eastAsia="en-US"/>
              </w:rPr>
              <w:t>11</w:t>
            </w:r>
          </w:p>
        </w:tc>
        <w:tc>
          <w:tcPr>
            <w:tcW w:w="8713" w:type="dxa"/>
            <w:shd w:val="clear" w:color="auto" w:fill="auto"/>
          </w:tcPr>
          <w:p w14:paraId="6749549A" w14:textId="77777777" w:rsidR="0093156F" w:rsidRPr="000F4669" w:rsidRDefault="0093156F" w:rsidP="0093156F">
            <w:pPr>
              <w:spacing w:before="120"/>
              <w:rPr>
                <w:rFonts w:asciiTheme="minorHAnsi" w:eastAsiaTheme="minorHAnsi" w:hAnsiTheme="minorHAnsi" w:cstheme="minorHAnsi"/>
                <w:lang w:val="en-US" w:eastAsia="en-US"/>
              </w:rPr>
            </w:pPr>
            <w:r w:rsidRPr="000F4669">
              <w:rPr>
                <w:rFonts w:asciiTheme="minorHAnsi" w:eastAsiaTheme="minorHAnsi" w:hAnsiTheme="minorHAnsi" w:cstheme="minorHAnsi"/>
                <w:b/>
                <w:bCs/>
                <w:lang w:val="en-US" w:eastAsia="en-US"/>
              </w:rPr>
              <w:t>Cyberterrorism</w:t>
            </w:r>
            <w:r w:rsidRPr="000F4669">
              <w:rPr>
                <w:rFonts w:asciiTheme="minorHAnsi" w:eastAsiaTheme="minorHAnsi" w:hAnsiTheme="minorHAnsi" w:cstheme="minorHAnsi"/>
                <w:lang w:val="en-US" w:eastAsia="en-US"/>
              </w:rPr>
              <w:t>. A terrorist hacker subverts your ship’s drones and robots. Throw Gun Combat 8+ or Computer 8+; if you succeed gain a level of Computer; if you fail, roll on the Injury Table.</w:t>
            </w:r>
          </w:p>
        </w:tc>
      </w:tr>
      <w:tr w:rsidR="000F4669" w:rsidRPr="000F4669" w14:paraId="2E503A80" w14:textId="77777777" w:rsidTr="00985D9B">
        <w:tc>
          <w:tcPr>
            <w:tcW w:w="755" w:type="dxa"/>
            <w:shd w:val="clear" w:color="auto" w:fill="auto"/>
            <w:vAlign w:val="center"/>
          </w:tcPr>
          <w:p w14:paraId="37EB106E" w14:textId="77777777" w:rsidR="0093156F" w:rsidRPr="000F4669" w:rsidRDefault="0093156F" w:rsidP="0093156F">
            <w:pPr>
              <w:spacing w:before="120"/>
              <w:rPr>
                <w:rFonts w:asciiTheme="minorHAnsi" w:eastAsiaTheme="minorHAnsi" w:hAnsiTheme="minorHAnsi" w:cstheme="minorHAnsi"/>
                <w:b/>
                <w:lang w:val="en-US" w:eastAsia="en-US"/>
              </w:rPr>
            </w:pPr>
            <w:r w:rsidRPr="000F4669">
              <w:rPr>
                <w:rFonts w:asciiTheme="minorHAnsi" w:eastAsiaTheme="minorHAnsi" w:hAnsiTheme="minorHAnsi" w:cstheme="minorHAnsi"/>
                <w:b/>
                <w:lang w:val="en-US" w:eastAsia="en-US"/>
              </w:rPr>
              <w:t>12</w:t>
            </w:r>
          </w:p>
        </w:tc>
        <w:tc>
          <w:tcPr>
            <w:tcW w:w="8713" w:type="dxa"/>
            <w:shd w:val="clear" w:color="auto" w:fill="auto"/>
          </w:tcPr>
          <w:p w14:paraId="4FE20E6D" w14:textId="77777777" w:rsidR="0093156F" w:rsidRPr="000F4669" w:rsidRDefault="0093156F" w:rsidP="0093156F">
            <w:pPr>
              <w:spacing w:before="120"/>
              <w:rPr>
                <w:rFonts w:asciiTheme="minorHAnsi" w:eastAsiaTheme="minorHAnsi" w:hAnsiTheme="minorHAnsi" w:cstheme="minorHAnsi"/>
                <w:lang w:val="en-US" w:eastAsia="en-US"/>
              </w:rPr>
            </w:pPr>
            <w:r w:rsidRPr="000F4669">
              <w:rPr>
                <w:rFonts w:asciiTheme="minorHAnsi" w:eastAsiaTheme="minorHAnsi" w:hAnsiTheme="minorHAnsi" w:cstheme="minorHAnsi"/>
                <w:b/>
                <w:bCs/>
                <w:lang w:val="en-US" w:eastAsia="en-US"/>
              </w:rPr>
              <w:t>Advancement</w:t>
            </w:r>
            <w:r w:rsidRPr="000F4669">
              <w:rPr>
                <w:rFonts w:asciiTheme="minorHAnsi" w:eastAsiaTheme="minorHAnsi" w:hAnsiTheme="minorHAnsi" w:cstheme="minorHAnsi"/>
                <w:lang w:val="en-US" w:eastAsia="en-US"/>
              </w:rPr>
              <w:t>. You automatically Advance after discovering a major strike. Gain a free skill level and one rank.</w:t>
            </w:r>
          </w:p>
        </w:tc>
      </w:tr>
    </w:tbl>
    <w:p w14:paraId="56E0FE3D" w14:textId="77777777" w:rsidR="0093156F" w:rsidRPr="000F4669" w:rsidRDefault="0093156F" w:rsidP="0093156F">
      <w:pPr>
        <w:spacing w:before="120"/>
        <w:rPr>
          <w:rFonts w:asciiTheme="minorHAnsi" w:hAnsiTheme="minorHAnsi" w:cstheme="minorHAnsi"/>
          <w:b/>
          <w:bCs/>
          <w:lang w:val="en-US"/>
        </w:rPr>
      </w:pPr>
    </w:p>
    <w:p w14:paraId="0F37D743" w14:textId="77777777" w:rsidR="00E861DE" w:rsidRPr="000F4669" w:rsidRDefault="00E861DE">
      <w:pPr>
        <w:rPr>
          <w:rFonts w:asciiTheme="minorHAnsi" w:hAnsiTheme="minorHAnsi" w:cstheme="minorHAnsi"/>
          <w:b/>
          <w:bCs/>
          <w:lang w:val="en-US"/>
        </w:rPr>
      </w:pPr>
      <w:r w:rsidRPr="000F4669">
        <w:rPr>
          <w:rFonts w:asciiTheme="minorHAnsi" w:hAnsiTheme="minorHAnsi" w:cstheme="minorHAnsi"/>
          <w:b/>
          <w:bCs/>
          <w:lang w:val="en-US"/>
        </w:rPr>
        <w:br w:type="page"/>
      </w:r>
    </w:p>
    <w:p w14:paraId="5543B96C" w14:textId="77777777" w:rsidR="000C21A1" w:rsidRPr="000F4669" w:rsidRDefault="0093156F" w:rsidP="00430E12">
      <w:pPr>
        <w:pStyle w:val="Heading3"/>
        <w:rPr>
          <w:color w:val="auto"/>
          <w:lang w:val="en-US"/>
        </w:rPr>
      </w:pPr>
      <w:r w:rsidRPr="000F4669">
        <w:rPr>
          <w:color w:val="auto"/>
          <w:lang w:val="en-US"/>
        </w:rPr>
        <w:lastRenderedPageBreak/>
        <w:t xml:space="preserve">Colonist: </w:t>
      </w:r>
    </w:p>
    <w:p w14:paraId="0DC85930" w14:textId="56C16B71" w:rsidR="0093156F" w:rsidRPr="000F4669" w:rsidRDefault="0093156F" w:rsidP="00430E12">
      <w:pPr>
        <w:rPr>
          <w:rFonts w:asciiTheme="minorHAnsi" w:hAnsiTheme="minorHAnsi" w:cstheme="minorHAnsi"/>
          <w:lang w:val="en-US"/>
        </w:rPr>
      </w:pPr>
      <w:r w:rsidRPr="000F4669">
        <w:rPr>
          <w:rFonts w:asciiTheme="minorHAnsi" w:hAnsiTheme="minorHAnsi" w:cstheme="minorHAnsi"/>
          <w:lang w:val="en-US"/>
        </w:rPr>
        <w:t>You packed your bags and made a life on a distant frontier world.</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985"/>
        <w:gridCol w:w="1134"/>
        <w:gridCol w:w="846"/>
        <w:gridCol w:w="1138"/>
        <w:gridCol w:w="3538"/>
      </w:tblGrid>
      <w:tr w:rsidR="000F4669" w:rsidRPr="000F4669" w14:paraId="4502D0D2" w14:textId="77777777" w:rsidTr="0098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3"/>
            <w:shd w:val="clear" w:color="auto" w:fill="auto"/>
          </w:tcPr>
          <w:p w14:paraId="5A123B4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Service Skills</w:t>
            </w:r>
          </w:p>
        </w:tc>
        <w:tc>
          <w:tcPr>
            <w:tcW w:w="1984" w:type="dxa"/>
            <w:gridSpan w:val="2"/>
            <w:shd w:val="clear" w:color="auto" w:fill="auto"/>
          </w:tcPr>
          <w:p w14:paraId="0878555B"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Specialist Skills</w:t>
            </w:r>
          </w:p>
        </w:tc>
        <w:tc>
          <w:tcPr>
            <w:tcW w:w="3538" w:type="dxa"/>
            <w:shd w:val="clear" w:color="auto" w:fill="auto"/>
          </w:tcPr>
          <w:p w14:paraId="0B6F39A3"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Advanced Education</w:t>
            </w:r>
          </w:p>
        </w:tc>
      </w:tr>
      <w:tr w:rsidR="000F4669" w:rsidRPr="000F4669" w14:paraId="13684C39"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3"/>
            <w:shd w:val="clear" w:color="auto" w:fill="auto"/>
          </w:tcPr>
          <w:p w14:paraId="1811E162"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Survival</w:t>
            </w:r>
          </w:p>
        </w:tc>
        <w:tc>
          <w:tcPr>
            <w:tcW w:w="1984" w:type="dxa"/>
            <w:gridSpan w:val="2"/>
            <w:shd w:val="clear" w:color="auto" w:fill="auto"/>
          </w:tcPr>
          <w:p w14:paraId="01001EF5"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Liaison</w:t>
            </w:r>
          </w:p>
        </w:tc>
        <w:tc>
          <w:tcPr>
            <w:tcW w:w="3538" w:type="dxa"/>
            <w:shd w:val="clear" w:color="auto" w:fill="auto"/>
          </w:tcPr>
          <w:p w14:paraId="7CB052E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Science</w:t>
            </w:r>
          </w:p>
        </w:tc>
      </w:tr>
      <w:tr w:rsidR="000F4669" w:rsidRPr="000F4669" w14:paraId="3EFB671C" w14:textId="77777777" w:rsidTr="00985D9B">
        <w:tc>
          <w:tcPr>
            <w:cnfStyle w:val="001000000000" w:firstRow="0" w:lastRow="0" w:firstColumn="1" w:lastColumn="0" w:oddVBand="0" w:evenVBand="0" w:oddHBand="0" w:evenHBand="0" w:firstRowFirstColumn="0" w:firstRowLastColumn="0" w:lastRowFirstColumn="0" w:lastRowLastColumn="0"/>
            <w:tcW w:w="3828" w:type="dxa"/>
            <w:gridSpan w:val="3"/>
            <w:shd w:val="clear" w:color="auto" w:fill="auto"/>
          </w:tcPr>
          <w:p w14:paraId="2340D47E"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Repair</w:t>
            </w:r>
          </w:p>
        </w:tc>
        <w:tc>
          <w:tcPr>
            <w:tcW w:w="1984" w:type="dxa"/>
            <w:gridSpan w:val="2"/>
            <w:shd w:val="clear" w:color="auto" w:fill="auto"/>
          </w:tcPr>
          <w:p w14:paraId="09249894" w14:textId="35A9CA41"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Melee</w:t>
            </w:r>
            <w:r w:rsidR="00504E95" w:rsidRPr="000F4669">
              <w:rPr>
                <w:rFonts w:asciiTheme="minorHAnsi" w:hAnsiTheme="minorHAnsi" w:cstheme="minorHAnsi"/>
                <w:lang w:val="en-US"/>
              </w:rPr>
              <w:t xml:space="preserve"> Combat</w:t>
            </w:r>
          </w:p>
        </w:tc>
        <w:tc>
          <w:tcPr>
            <w:tcW w:w="3538" w:type="dxa"/>
            <w:shd w:val="clear" w:color="auto" w:fill="auto"/>
          </w:tcPr>
          <w:p w14:paraId="5BFE1F1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Medicine</w:t>
            </w:r>
          </w:p>
        </w:tc>
      </w:tr>
      <w:tr w:rsidR="000F4669" w:rsidRPr="000F4669" w14:paraId="176F3E1C"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3"/>
            <w:shd w:val="clear" w:color="auto" w:fill="auto"/>
          </w:tcPr>
          <w:p w14:paraId="4DAF6806"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Jack of all Trades</w:t>
            </w:r>
          </w:p>
        </w:tc>
        <w:tc>
          <w:tcPr>
            <w:tcW w:w="1984" w:type="dxa"/>
            <w:gridSpan w:val="2"/>
            <w:shd w:val="clear" w:color="auto" w:fill="auto"/>
          </w:tcPr>
          <w:p w14:paraId="5D3699A0" w14:textId="64E613DD"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Grav Vehicle</w:t>
            </w:r>
            <w:r w:rsidR="00504E95" w:rsidRPr="000F4669">
              <w:rPr>
                <w:rFonts w:asciiTheme="minorHAnsi" w:hAnsiTheme="minorHAnsi" w:cstheme="minorHAnsi"/>
                <w:lang w:val="en-US"/>
              </w:rPr>
              <w:t>s</w:t>
            </w:r>
          </w:p>
        </w:tc>
        <w:tc>
          <w:tcPr>
            <w:tcW w:w="3538" w:type="dxa"/>
            <w:shd w:val="clear" w:color="auto" w:fill="auto"/>
          </w:tcPr>
          <w:p w14:paraId="12B07B1A"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Computer</w:t>
            </w:r>
          </w:p>
        </w:tc>
      </w:tr>
      <w:tr w:rsidR="000F4669" w:rsidRPr="000F4669" w14:paraId="374FC508" w14:textId="77777777" w:rsidTr="00985D9B">
        <w:tc>
          <w:tcPr>
            <w:cnfStyle w:val="001000000000" w:firstRow="0" w:lastRow="0" w:firstColumn="1" w:lastColumn="0" w:oddVBand="0" w:evenVBand="0" w:oddHBand="0" w:evenHBand="0" w:firstRowFirstColumn="0" w:firstRowLastColumn="0" w:lastRowFirstColumn="0" w:lastRowLastColumn="0"/>
            <w:tcW w:w="3828" w:type="dxa"/>
            <w:gridSpan w:val="3"/>
            <w:shd w:val="clear" w:color="auto" w:fill="auto"/>
          </w:tcPr>
          <w:p w14:paraId="21AE6B5A"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Animals</w:t>
            </w:r>
          </w:p>
        </w:tc>
        <w:tc>
          <w:tcPr>
            <w:tcW w:w="1984" w:type="dxa"/>
            <w:gridSpan w:val="2"/>
            <w:shd w:val="clear" w:color="auto" w:fill="auto"/>
          </w:tcPr>
          <w:p w14:paraId="3B59117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Gun Combat</w:t>
            </w:r>
          </w:p>
        </w:tc>
        <w:tc>
          <w:tcPr>
            <w:tcW w:w="3538" w:type="dxa"/>
            <w:shd w:val="clear" w:color="auto" w:fill="auto"/>
          </w:tcPr>
          <w:p w14:paraId="6300F8A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Admin</w:t>
            </w:r>
          </w:p>
        </w:tc>
      </w:tr>
      <w:tr w:rsidR="000F4669" w:rsidRPr="000F4669" w14:paraId="2D388855"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3"/>
            <w:shd w:val="clear" w:color="auto" w:fill="auto"/>
          </w:tcPr>
          <w:p w14:paraId="0A469DC0"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Driving</w:t>
            </w:r>
          </w:p>
        </w:tc>
        <w:tc>
          <w:tcPr>
            <w:tcW w:w="1984" w:type="dxa"/>
            <w:gridSpan w:val="2"/>
            <w:shd w:val="clear" w:color="auto" w:fill="auto"/>
          </w:tcPr>
          <w:p w14:paraId="521E7A0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Leadership</w:t>
            </w:r>
          </w:p>
        </w:tc>
        <w:tc>
          <w:tcPr>
            <w:tcW w:w="3538" w:type="dxa"/>
            <w:shd w:val="clear" w:color="auto" w:fill="auto"/>
          </w:tcPr>
          <w:p w14:paraId="763D6AD6"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Aircraft</w:t>
            </w:r>
          </w:p>
        </w:tc>
      </w:tr>
      <w:tr w:rsidR="000F4669" w:rsidRPr="000F4669" w14:paraId="72EECEE3" w14:textId="77777777" w:rsidTr="00985D9B">
        <w:tc>
          <w:tcPr>
            <w:cnfStyle w:val="001000000000" w:firstRow="0" w:lastRow="0" w:firstColumn="1" w:lastColumn="0" w:oddVBand="0" w:evenVBand="0" w:oddHBand="0" w:evenHBand="0" w:firstRowFirstColumn="0" w:firstRowLastColumn="0" w:lastRowFirstColumn="0" w:lastRowLastColumn="0"/>
            <w:tcW w:w="3828" w:type="dxa"/>
            <w:gridSpan w:val="3"/>
            <w:shd w:val="clear" w:color="auto" w:fill="auto"/>
          </w:tcPr>
          <w:p w14:paraId="6CD2F0A1"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Carousing</w:t>
            </w:r>
          </w:p>
        </w:tc>
        <w:tc>
          <w:tcPr>
            <w:tcW w:w="1984" w:type="dxa"/>
            <w:gridSpan w:val="2"/>
            <w:shd w:val="clear" w:color="auto" w:fill="auto"/>
          </w:tcPr>
          <w:p w14:paraId="736642D3"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Recon</w:t>
            </w:r>
          </w:p>
        </w:tc>
        <w:tc>
          <w:tcPr>
            <w:tcW w:w="3538" w:type="dxa"/>
            <w:shd w:val="clear" w:color="auto" w:fill="auto"/>
          </w:tcPr>
          <w:p w14:paraId="351EA00C"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Watercraft</w:t>
            </w:r>
          </w:p>
        </w:tc>
      </w:tr>
      <w:tr w:rsidR="000F4669" w:rsidRPr="000F4669" w14:paraId="0C510DEC"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3"/>
            <w:shd w:val="clear" w:color="auto" w:fill="auto"/>
          </w:tcPr>
          <w:p w14:paraId="4E83D532" w14:textId="77777777" w:rsidR="0093156F" w:rsidRPr="000F4669" w:rsidRDefault="0093156F" w:rsidP="0093156F">
            <w:pPr>
              <w:spacing w:before="120"/>
              <w:rPr>
                <w:rFonts w:asciiTheme="minorHAnsi" w:hAnsiTheme="minorHAnsi" w:cstheme="minorHAnsi"/>
                <w:lang w:val="en-US"/>
              </w:rPr>
            </w:pPr>
          </w:p>
        </w:tc>
        <w:tc>
          <w:tcPr>
            <w:tcW w:w="1984" w:type="dxa"/>
            <w:gridSpan w:val="2"/>
            <w:shd w:val="clear" w:color="auto" w:fill="auto"/>
          </w:tcPr>
          <w:p w14:paraId="3296CD6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3538" w:type="dxa"/>
            <w:shd w:val="clear" w:color="auto" w:fill="auto"/>
          </w:tcPr>
          <w:p w14:paraId="5E5209D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0F4669" w:rsidRPr="000F4669" w14:paraId="6D8C6492" w14:textId="77777777" w:rsidTr="00985D9B">
        <w:tc>
          <w:tcPr>
            <w:cnfStyle w:val="001000000000" w:firstRow="0" w:lastRow="0" w:firstColumn="1" w:lastColumn="0" w:oddVBand="0" w:evenVBand="0" w:oddHBand="0" w:evenHBand="0" w:firstRowFirstColumn="0" w:firstRowLastColumn="0" w:lastRowFirstColumn="0" w:lastRowLastColumn="0"/>
            <w:tcW w:w="709" w:type="dxa"/>
            <w:shd w:val="clear" w:color="auto" w:fill="auto"/>
          </w:tcPr>
          <w:p w14:paraId="1C8FD7C6"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Rank</w:t>
            </w:r>
          </w:p>
        </w:tc>
        <w:tc>
          <w:tcPr>
            <w:tcW w:w="1985" w:type="dxa"/>
            <w:shd w:val="clear" w:color="auto" w:fill="auto"/>
          </w:tcPr>
          <w:p w14:paraId="555593E1"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Title</w:t>
            </w:r>
          </w:p>
        </w:tc>
        <w:tc>
          <w:tcPr>
            <w:tcW w:w="1134" w:type="dxa"/>
            <w:shd w:val="clear" w:color="auto" w:fill="auto"/>
          </w:tcPr>
          <w:p w14:paraId="4F170D7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Bonus Skill</w:t>
            </w:r>
          </w:p>
        </w:tc>
        <w:tc>
          <w:tcPr>
            <w:tcW w:w="5522" w:type="dxa"/>
            <w:gridSpan w:val="3"/>
            <w:shd w:val="clear" w:color="auto" w:fill="auto"/>
          </w:tcPr>
          <w:p w14:paraId="426D135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b/>
                <w:bCs/>
                <w:lang w:val="en-US"/>
              </w:rPr>
              <w:t>Mustering Out Benefits</w:t>
            </w:r>
          </w:p>
        </w:tc>
      </w:tr>
      <w:tr w:rsidR="000F4669" w:rsidRPr="000F4669" w14:paraId="5E3BB07C"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shd w:val="clear" w:color="auto" w:fill="auto"/>
          </w:tcPr>
          <w:p w14:paraId="3DFB1F10"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0</w:t>
            </w:r>
          </w:p>
        </w:tc>
        <w:tc>
          <w:tcPr>
            <w:tcW w:w="1985" w:type="dxa"/>
            <w:shd w:val="clear" w:color="auto" w:fill="auto"/>
          </w:tcPr>
          <w:p w14:paraId="65E3838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Citizen</w:t>
            </w:r>
          </w:p>
        </w:tc>
        <w:tc>
          <w:tcPr>
            <w:tcW w:w="1134" w:type="dxa"/>
            <w:shd w:val="clear" w:color="auto" w:fill="auto"/>
          </w:tcPr>
          <w:p w14:paraId="643A90C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p>
        </w:tc>
        <w:tc>
          <w:tcPr>
            <w:tcW w:w="846" w:type="dxa"/>
            <w:shd w:val="clear" w:color="auto" w:fill="auto"/>
          </w:tcPr>
          <w:p w14:paraId="35D163A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1D6</w:t>
            </w:r>
          </w:p>
        </w:tc>
        <w:tc>
          <w:tcPr>
            <w:tcW w:w="1138" w:type="dxa"/>
            <w:shd w:val="clear" w:color="auto" w:fill="auto"/>
          </w:tcPr>
          <w:p w14:paraId="3CEA034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Cash</w:t>
            </w:r>
          </w:p>
        </w:tc>
        <w:tc>
          <w:tcPr>
            <w:tcW w:w="3538" w:type="dxa"/>
            <w:shd w:val="clear" w:color="auto" w:fill="auto"/>
          </w:tcPr>
          <w:p w14:paraId="788D4276"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Materials</w:t>
            </w:r>
          </w:p>
        </w:tc>
      </w:tr>
      <w:tr w:rsidR="000F4669" w:rsidRPr="000F4669" w14:paraId="24AC0D04" w14:textId="77777777" w:rsidTr="00985D9B">
        <w:tc>
          <w:tcPr>
            <w:cnfStyle w:val="001000000000" w:firstRow="0" w:lastRow="0" w:firstColumn="1" w:lastColumn="0" w:oddVBand="0" w:evenVBand="0" w:oddHBand="0" w:evenHBand="0" w:firstRowFirstColumn="0" w:firstRowLastColumn="0" w:lastRowFirstColumn="0" w:lastRowLastColumn="0"/>
            <w:tcW w:w="709" w:type="dxa"/>
            <w:shd w:val="clear" w:color="auto" w:fill="auto"/>
          </w:tcPr>
          <w:p w14:paraId="32EE7C8F"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w:t>
            </w:r>
          </w:p>
        </w:tc>
        <w:tc>
          <w:tcPr>
            <w:tcW w:w="1985" w:type="dxa"/>
            <w:shd w:val="clear" w:color="auto" w:fill="auto"/>
          </w:tcPr>
          <w:p w14:paraId="022D48EE"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District Leader</w:t>
            </w:r>
          </w:p>
        </w:tc>
        <w:tc>
          <w:tcPr>
            <w:tcW w:w="1134" w:type="dxa"/>
            <w:shd w:val="clear" w:color="auto" w:fill="auto"/>
          </w:tcPr>
          <w:p w14:paraId="1E5370C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846" w:type="dxa"/>
            <w:shd w:val="clear" w:color="auto" w:fill="auto"/>
          </w:tcPr>
          <w:p w14:paraId="021B7E5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138" w:type="dxa"/>
            <w:shd w:val="clear" w:color="auto" w:fill="auto"/>
          </w:tcPr>
          <w:p w14:paraId="73CA5825" w14:textId="187236FB"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38" w:type="dxa"/>
            <w:shd w:val="clear" w:color="auto" w:fill="auto"/>
          </w:tcPr>
          <w:p w14:paraId="34A47868"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Low Passage</w:t>
            </w:r>
          </w:p>
        </w:tc>
      </w:tr>
      <w:tr w:rsidR="000F4669" w:rsidRPr="000F4669" w14:paraId="5F3CA88F"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shd w:val="clear" w:color="auto" w:fill="auto"/>
          </w:tcPr>
          <w:p w14:paraId="777C271E"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2</w:t>
            </w:r>
          </w:p>
        </w:tc>
        <w:tc>
          <w:tcPr>
            <w:tcW w:w="1985" w:type="dxa"/>
            <w:shd w:val="clear" w:color="auto" w:fill="auto"/>
          </w:tcPr>
          <w:p w14:paraId="70F5B3D7"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District Delegate</w:t>
            </w:r>
          </w:p>
        </w:tc>
        <w:tc>
          <w:tcPr>
            <w:tcW w:w="1134" w:type="dxa"/>
            <w:shd w:val="clear" w:color="auto" w:fill="auto"/>
          </w:tcPr>
          <w:p w14:paraId="1D012862" w14:textId="5804B022" w:rsidR="0093156F" w:rsidRPr="000F4669" w:rsidRDefault="00944844"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Admin-1</w:t>
            </w:r>
          </w:p>
        </w:tc>
        <w:tc>
          <w:tcPr>
            <w:tcW w:w="846" w:type="dxa"/>
            <w:shd w:val="clear" w:color="auto" w:fill="auto"/>
          </w:tcPr>
          <w:p w14:paraId="5076F305"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1138" w:type="dxa"/>
            <w:shd w:val="clear" w:color="auto" w:fill="auto"/>
          </w:tcPr>
          <w:p w14:paraId="7E55E23A" w14:textId="0884958E"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38" w:type="dxa"/>
            <w:shd w:val="clear" w:color="auto" w:fill="auto"/>
          </w:tcPr>
          <w:p w14:paraId="3FD4BBF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INT</w:t>
            </w:r>
          </w:p>
        </w:tc>
      </w:tr>
      <w:tr w:rsidR="000F4669" w:rsidRPr="000F4669" w14:paraId="24C5F95B" w14:textId="77777777" w:rsidTr="00985D9B">
        <w:tc>
          <w:tcPr>
            <w:cnfStyle w:val="001000000000" w:firstRow="0" w:lastRow="0" w:firstColumn="1" w:lastColumn="0" w:oddVBand="0" w:evenVBand="0" w:oddHBand="0" w:evenHBand="0" w:firstRowFirstColumn="0" w:firstRowLastColumn="0" w:lastRowFirstColumn="0" w:lastRowLastColumn="0"/>
            <w:tcW w:w="709" w:type="dxa"/>
            <w:shd w:val="clear" w:color="auto" w:fill="auto"/>
          </w:tcPr>
          <w:p w14:paraId="351B530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3</w:t>
            </w:r>
          </w:p>
        </w:tc>
        <w:tc>
          <w:tcPr>
            <w:tcW w:w="1985" w:type="dxa"/>
            <w:shd w:val="clear" w:color="auto" w:fill="auto"/>
          </w:tcPr>
          <w:p w14:paraId="744C647E"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Council Advisor</w:t>
            </w:r>
          </w:p>
        </w:tc>
        <w:tc>
          <w:tcPr>
            <w:tcW w:w="1134" w:type="dxa"/>
            <w:shd w:val="clear" w:color="auto" w:fill="auto"/>
          </w:tcPr>
          <w:p w14:paraId="31B81DC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846" w:type="dxa"/>
            <w:shd w:val="clear" w:color="auto" w:fill="auto"/>
          </w:tcPr>
          <w:p w14:paraId="7F5B1343"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c>
          <w:tcPr>
            <w:tcW w:w="1138" w:type="dxa"/>
            <w:shd w:val="clear" w:color="auto" w:fill="auto"/>
          </w:tcPr>
          <w:p w14:paraId="63FEE57A" w14:textId="7DB6753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38" w:type="dxa"/>
            <w:shd w:val="clear" w:color="auto" w:fill="auto"/>
          </w:tcPr>
          <w:p w14:paraId="44B66824"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Weapon</w:t>
            </w:r>
          </w:p>
        </w:tc>
      </w:tr>
      <w:tr w:rsidR="000F4669" w:rsidRPr="000F4669" w14:paraId="00BEE07A"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shd w:val="clear" w:color="auto" w:fill="auto"/>
          </w:tcPr>
          <w:p w14:paraId="59FBEE7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4</w:t>
            </w:r>
          </w:p>
        </w:tc>
        <w:tc>
          <w:tcPr>
            <w:tcW w:w="1985" w:type="dxa"/>
            <w:shd w:val="clear" w:color="auto" w:fill="auto"/>
          </w:tcPr>
          <w:p w14:paraId="30F79C2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Councilor</w:t>
            </w:r>
          </w:p>
        </w:tc>
        <w:tc>
          <w:tcPr>
            <w:tcW w:w="1134" w:type="dxa"/>
            <w:shd w:val="clear" w:color="auto" w:fill="auto"/>
          </w:tcPr>
          <w:p w14:paraId="262F417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Liaison-1</w:t>
            </w:r>
          </w:p>
        </w:tc>
        <w:tc>
          <w:tcPr>
            <w:tcW w:w="846" w:type="dxa"/>
            <w:shd w:val="clear" w:color="auto" w:fill="auto"/>
          </w:tcPr>
          <w:p w14:paraId="7DF03BC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w:t>
            </w:r>
          </w:p>
        </w:tc>
        <w:tc>
          <w:tcPr>
            <w:tcW w:w="1138" w:type="dxa"/>
            <w:shd w:val="clear" w:color="auto" w:fill="auto"/>
          </w:tcPr>
          <w:p w14:paraId="0431A280" w14:textId="0EE0422F"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38" w:type="dxa"/>
            <w:shd w:val="clear" w:color="auto" w:fill="auto"/>
          </w:tcPr>
          <w:p w14:paraId="7F33C94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Mid Passage</w:t>
            </w:r>
          </w:p>
        </w:tc>
      </w:tr>
      <w:tr w:rsidR="000F4669" w:rsidRPr="000F4669" w14:paraId="1AD16C33" w14:textId="77777777" w:rsidTr="00985D9B">
        <w:tc>
          <w:tcPr>
            <w:cnfStyle w:val="001000000000" w:firstRow="0" w:lastRow="0" w:firstColumn="1" w:lastColumn="0" w:oddVBand="0" w:evenVBand="0" w:oddHBand="0" w:evenHBand="0" w:firstRowFirstColumn="0" w:firstRowLastColumn="0" w:lastRowFirstColumn="0" w:lastRowLastColumn="0"/>
            <w:tcW w:w="709" w:type="dxa"/>
            <w:shd w:val="clear" w:color="auto" w:fill="auto"/>
          </w:tcPr>
          <w:p w14:paraId="35B656B4"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5</w:t>
            </w:r>
          </w:p>
        </w:tc>
        <w:tc>
          <w:tcPr>
            <w:tcW w:w="1985" w:type="dxa"/>
            <w:shd w:val="clear" w:color="auto" w:fill="auto"/>
          </w:tcPr>
          <w:p w14:paraId="2F28FB94"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Lieutenant Governor</w:t>
            </w:r>
          </w:p>
        </w:tc>
        <w:tc>
          <w:tcPr>
            <w:tcW w:w="1134" w:type="dxa"/>
            <w:shd w:val="clear" w:color="auto" w:fill="auto"/>
          </w:tcPr>
          <w:p w14:paraId="524826F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846" w:type="dxa"/>
            <w:shd w:val="clear" w:color="auto" w:fill="auto"/>
          </w:tcPr>
          <w:p w14:paraId="350AE503"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p>
        </w:tc>
        <w:tc>
          <w:tcPr>
            <w:tcW w:w="1138" w:type="dxa"/>
            <w:shd w:val="clear" w:color="auto" w:fill="auto"/>
          </w:tcPr>
          <w:p w14:paraId="7E00686C" w14:textId="4EF2379B"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38" w:type="dxa"/>
            <w:shd w:val="clear" w:color="auto" w:fill="auto"/>
          </w:tcPr>
          <w:p w14:paraId="70B2EA3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Contact</w:t>
            </w:r>
          </w:p>
        </w:tc>
      </w:tr>
      <w:tr w:rsidR="000F4669" w:rsidRPr="000F4669" w14:paraId="78D71856"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shd w:val="clear" w:color="auto" w:fill="auto"/>
          </w:tcPr>
          <w:p w14:paraId="6F3096FF"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6</w:t>
            </w:r>
          </w:p>
        </w:tc>
        <w:tc>
          <w:tcPr>
            <w:tcW w:w="1985" w:type="dxa"/>
            <w:shd w:val="clear" w:color="auto" w:fill="auto"/>
          </w:tcPr>
          <w:p w14:paraId="361DB6D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Governor</w:t>
            </w:r>
          </w:p>
        </w:tc>
        <w:tc>
          <w:tcPr>
            <w:tcW w:w="1134" w:type="dxa"/>
            <w:shd w:val="clear" w:color="auto" w:fill="auto"/>
          </w:tcPr>
          <w:p w14:paraId="2CFD0A7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846" w:type="dxa"/>
            <w:shd w:val="clear" w:color="auto" w:fill="auto"/>
          </w:tcPr>
          <w:p w14:paraId="02862F7A"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6</w:t>
            </w:r>
          </w:p>
        </w:tc>
        <w:tc>
          <w:tcPr>
            <w:tcW w:w="1138" w:type="dxa"/>
            <w:shd w:val="clear" w:color="auto" w:fill="auto"/>
          </w:tcPr>
          <w:p w14:paraId="70D8050D" w14:textId="636929F3"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38" w:type="dxa"/>
            <w:shd w:val="clear" w:color="auto" w:fill="auto"/>
          </w:tcPr>
          <w:p w14:paraId="2A46CA9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High Passage</w:t>
            </w:r>
          </w:p>
        </w:tc>
      </w:tr>
    </w:tbl>
    <w:tbl>
      <w:tblPr>
        <w:tblStyle w:val="TableGrid4"/>
        <w:tblW w:w="9468" w:type="dxa"/>
        <w:tblLook w:val="04A0" w:firstRow="1" w:lastRow="0" w:firstColumn="1" w:lastColumn="0" w:noHBand="0" w:noVBand="1"/>
      </w:tblPr>
      <w:tblGrid>
        <w:gridCol w:w="755"/>
        <w:gridCol w:w="8713"/>
      </w:tblGrid>
      <w:tr w:rsidR="000F4669" w:rsidRPr="000F4669" w14:paraId="0ECFBC4C" w14:textId="77777777" w:rsidTr="00985D9B">
        <w:tc>
          <w:tcPr>
            <w:tcW w:w="755" w:type="dxa"/>
            <w:shd w:val="clear" w:color="auto" w:fill="auto"/>
            <w:vAlign w:val="center"/>
          </w:tcPr>
          <w:p w14:paraId="6ECD8364"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2D</w:t>
            </w:r>
          </w:p>
        </w:tc>
        <w:tc>
          <w:tcPr>
            <w:tcW w:w="8713" w:type="dxa"/>
            <w:shd w:val="clear" w:color="auto" w:fill="auto"/>
          </w:tcPr>
          <w:p w14:paraId="5D367FBF"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Colonist Event</w:t>
            </w:r>
          </w:p>
        </w:tc>
      </w:tr>
      <w:tr w:rsidR="000F4669" w:rsidRPr="000F4669" w14:paraId="51ACAF84" w14:textId="77777777" w:rsidTr="00985D9B">
        <w:tc>
          <w:tcPr>
            <w:tcW w:w="755" w:type="dxa"/>
            <w:shd w:val="clear" w:color="auto" w:fill="auto"/>
            <w:vAlign w:val="center"/>
          </w:tcPr>
          <w:p w14:paraId="52777764"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2</w:t>
            </w:r>
          </w:p>
        </w:tc>
        <w:tc>
          <w:tcPr>
            <w:tcW w:w="8713" w:type="dxa"/>
            <w:shd w:val="clear" w:color="auto" w:fill="auto"/>
          </w:tcPr>
          <w:p w14:paraId="4C2C119E"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Injury</w:t>
            </w:r>
            <w:r w:rsidRPr="000F4669">
              <w:rPr>
                <w:rFonts w:asciiTheme="minorHAnsi" w:hAnsiTheme="minorHAnsi" w:cstheme="minorHAnsi"/>
                <w:lang w:val="en-US"/>
              </w:rPr>
              <w:t xml:space="preserve">. Roll on the Injury table, but you </w:t>
            </w:r>
            <w:proofErr w:type="gramStart"/>
            <w:r w:rsidRPr="000F4669">
              <w:rPr>
                <w:rFonts w:asciiTheme="minorHAnsi" w:hAnsiTheme="minorHAnsi" w:cstheme="minorHAnsi"/>
                <w:lang w:val="en-US"/>
              </w:rPr>
              <w:t>are not ejected</w:t>
            </w:r>
            <w:proofErr w:type="gramEnd"/>
            <w:r w:rsidRPr="000F4669">
              <w:rPr>
                <w:rFonts w:asciiTheme="minorHAnsi" w:hAnsiTheme="minorHAnsi" w:cstheme="minorHAnsi"/>
                <w:lang w:val="en-US"/>
              </w:rPr>
              <w:t xml:space="preserve"> from your career.</w:t>
            </w:r>
          </w:p>
        </w:tc>
      </w:tr>
      <w:tr w:rsidR="000F4669" w:rsidRPr="000F4669" w14:paraId="75DBAC04" w14:textId="77777777" w:rsidTr="00985D9B">
        <w:tc>
          <w:tcPr>
            <w:tcW w:w="755" w:type="dxa"/>
            <w:shd w:val="clear" w:color="auto" w:fill="auto"/>
            <w:vAlign w:val="center"/>
          </w:tcPr>
          <w:p w14:paraId="68D641FA"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3</w:t>
            </w:r>
          </w:p>
        </w:tc>
        <w:tc>
          <w:tcPr>
            <w:tcW w:w="8713" w:type="dxa"/>
            <w:shd w:val="clear" w:color="auto" w:fill="auto"/>
          </w:tcPr>
          <w:p w14:paraId="7EAE0AA7"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Friends in High Places</w:t>
            </w:r>
            <w:r w:rsidRPr="000F4669">
              <w:rPr>
                <w:rFonts w:asciiTheme="minorHAnsi" w:hAnsiTheme="minorHAnsi" w:cstheme="minorHAnsi"/>
                <w:lang w:val="en-US"/>
              </w:rPr>
              <w:t>. You befriend a senior corporate or government official. Gain them as a Contact.</w:t>
            </w:r>
          </w:p>
        </w:tc>
      </w:tr>
      <w:tr w:rsidR="000F4669" w:rsidRPr="000F4669" w14:paraId="5C01323B" w14:textId="77777777" w:rsidTr="00985D9B">
        <w:tc>
          <w:tcPr>
            <w:tcW w:w="755" w:type="dxa"/>
            <w:shd w:val="clear" w:color="auto" w:fill="auto"/>
            <w:vAlign w:val="center"/>
          </w:tcPr>
          <w:p w14:paraId="0762FF55"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4</w:t>
            </w:r>
          </w:p>
        </w:tc>
        <w:tc>
          <w:tcPr>
            <w:tcW w:w="8713" w:type="dxa"/>
            <w:shd w:val="clear" w:color="auto" w:fill="auto"/>
          </w:tcPr>
          <w:p w14:paraId="7BEA0650"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Xenomorphs</w:t>
            </w:r>
            <w:r w:rsidRPr="000F4669">
              <w:rPr>
                <w:rFonts w:asciiTheme="minorHAnsi" w:hAnsiTheme="minorHAnsi" w:cstheme="minorHAnsi"/>
                <w:lang w:val="en-US"/>
              </w:rPr>
              <w:t>! Deadly organisms infiltrate your colony; carnage ensues. Throw Gun Combat 8+ or Science 8+ to avoid Injury; if you succeed, gain a level in Survival.</w:t>
            </w:r>
          </w:p>
        </w:tc>
      </w:tr>
      <w:tr w:rsidR="000F4669" w:rsidRPr="000F4669" w14:paraId="17C556CA" w14:textId="77777777" w:rsidTr="00985D9B">
        <w:tc>
          <w:tcPr>
            <w:tcW w:w="755" w:type="dxa"/>
            <w:shd w:val="clear" w:color="auto" w:fill="auto"/>
            <w:vAlign w:val="center"/>
          </w:tcPr>
          <w:p w14:paraId="34F0F559"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5</w:t>
            </w:r>
          </w:p>
        </w:tc>
        <w:tc>
          <w:tcPr>
            <w:tcW w:w="8713" w:type="dxa"/>
            <w:shd w:val="clear" w:color="auto" w:fill="auto"/>
          </w:tcPr>
          <w:p w14:paraId="1B013119"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Crime</w:t>
            </w:r>
            <w:r w:rsidRPr="000F4669">
              <w:rPr>
                <w:rFonts w:asciiTheme="minorHAnsi" w:hAnsiTheme="minorHAnsi" w:cstheme="minorHAnsi"/>
                <w:lang w:val="en-US"/>
              </w:rPr>
              <w:t>. You have a chance to get involved in a criminal gang. Avoid this opportunity and gain its leader as an Enemy. Join in, and throw Administration 8+, Stealth 8+, or Streetwise 8+; on success, you gain an extra benefit roll; on failure, you go to Prison.</w:t>
            </w:r>
          </w:p>
        </w:tc>
      </w:tr>
      <w:tr w:rsidR="000F4669" w:rsidRPr="000F4669" w14:paraId="7BF5503F" w14:textId="77777777" w:rsidTr="00985D9B">
        <w:tc>
          <w:tcPr>
            <w:tcW w:w="755" w:type="dxa"/>
            <w:shd w:val="clear" w:color="auto" w:fill="auto"/>
            <w:vAlign w:val="center"/>
          </w:tcPr>
          <w:p w14:paraId="089F3A89"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6</w:t>
            </w:r>
          </w:p>
        </w:tc>
        <w:tc>
          <w:tcPr>
            <w:tcW w:w="8713" w:type="dxa"/>
            <w:shd w:val="clear" w:color="auto" w:fill="auto"/>
          </w:tcPr>
          <w:p w14:paraId="5F95414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Growth</w:t>
            </w:r>
            <w:r w:rsidRPr="000F4669">
              <w:rPr>
                <w:rFonts w:asciiTheme="minorHAnsi" w:hAnsiTheme="minorHAnsi" w:cstheme="minorHAnsi"/>
                <w:lang w:val="en-US"/>
              </w:rPr>
              <w:t>. Your colony thrives. Gain DM+2 to one of your Benefit rolls.</w:t>
            </w:r>
          </w:p>
        </w:tc>
      </w:tr>
      <w:tr w:rsidR="000F4669" w:rsidRPr="000F4669" w14:paraId="4628FCF6" w14:textId="77777777" w:rsidTr="00985D9B">
        <w:tc>
          <w:tcPr>
            <w:tcW w:w="755" w:type="dxa"/>
            <w:shd w:val="clear" w:color="auto" w:fill="auto"/>
            <w:vAlign w:val="center"/>
          </w:tcPr>
          <w:p w14:paraId="0D1487D6"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7</w:t>
            </w:r>
          </w:p>
        </w:tc>
        <w:tc>
          <w:tcPr>
            <w:tcW w:w="8713" w:type="dxa"/>
            <w:shd w:val="clear" w:color="auto" w:fill="auto"/>
          </w:tcPr>
          <w:p w14:paraId="67ABD576"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lang w:val="en-US"/>
              </w:rPr>
              <w:t>Life Event.</w:t>
            </w:r>
            <w:r w:rsidRPr="000F4669">
              <w:rPr>
                <w:rFonts w:asciiTheme="minorHAnsi" w:hAnsiTheme="minorHAnsi" w:cstheme="minorHAnsi"/>
                <w:lang w:val="en-US"/>
              </w:rPr>
              <w:t xml:space="preserve"> Roll on the Life Event table.</w:t>
            </w:r>
          </w:p>
        </w:tc>
      </w:tr>
      <w:tr w:rsidR="000F4669" w:rsidRPr="000F4669" w14:paraId="175AB840" w14:textId="77777777" w:rsidTr="00985D9B">
        <w:tc>
          <w:tcPr>
            <w:tcW w:w="755" w:type="dxa"/>
            <w:shd w:val="clear" w:color="auto" w:fill="auto"/>
            <w:vAlign w:val="center"/>
          </w:tcPr>
          <w:p w14:paraId="2D7D5531"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8</w:t>
            </w:r>
          </w:p>
        </w:tc>
        <w:tc>
          <w:tcPr>
            <w:tcW w:w="8713" w:type="dxa"/>
            <w:shd w:val="clear" w:color="auto" w:fill="auto"/>
          </w:tcPr>
          <w:p w14:paraId="3C39FAE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Hard Work</w:t>
            </w:r>
            <w:r w:rsidRPr="000F4669">
              <w:rPr>
                <w:rFonts w:asciiTheme="minorHAnsi" w:hAnsiTheme="minorHAnsi" w:cstheme="minorHAnsi"/>
                <w:lang w:val="en-US"/>
              </w:rPr>
              <w:t>. You work hard at your job. Gain either Administration, Computer, or Repair.</w:t>
            </w:r>
          </w:p>
        </w:tc>
      </w:tr>
      <w:tr w:rsidR="000F4669" w:rsidRPr="000F4669" w14:paraId="7A92D29D" w14:textId="77777777" w:rsidTr="00985D9B">
        <w:tc>
          <w:tcPr>
            <w:tcW w:w="755" w:type="dxa"/>
            <w:shd w:val="clear" w:color="auto" w:fill="auto"/>
            <w:vAlign w:val="center"/>
          </w:tcPr>
          <w:p w14:paraId="0E5B244D"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9</w:t>
            </w:r>
          </w:p>
        </w:tc>
        <w:tc>
          <w:tcPr>
            <w:tcW w:w="8713" w:type="dxa"/>
            <w:shd w:val="clear" w:color="auto" w:fill="auto"/>
          </w:tcPr>
          <w:p w14:paraId="598C6886"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Colonial Strife</w:t>
            </w:r>
            <w:r w:rsidRPr="000F4669">
              <w:rPr>
                <w:rFonts w:asciiTheme="minorHAnsi" w:hAnsiTheme="minorHAnsi" w:cstheme="minorHAnsi"/>
                <w:lang w:val="en-US"/>
              </w:rPr>
              <w:t xml:space="preserve">. Social strife on your colony explodes into bloodshed. Join the rebels and gain Gun Combat or Demolitions but you must throw Gun Combat 8+ to avoid an Injury Table roll. Stay away from violence and avoid risk to life and limb, but you gain no skill. </w:t>
            </w:r>
          </w:p>
        </w:tc>
      </w:tr>
      <w:tr w:rsidR="000F4669" w:rsidRPr="000F4669" w14:paraId="5A0E102E" w14:textId="77777777" w:rsidTr="00985D9B">
        <w:tc>
          <w:tcPr>
            <w:tcW w:w="755" w:type="dxa"/>
            <w:shd w:val="clear" w:color="auto" w:fill="auto"/>
            <w:vAlign w:val="center"/>
          </w:tcPr>
          <w:p w14:paraId="6DA6CD7D"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10</w:t>
            </w:r>
          </w:p>
        </w:tc>
        <w:tc>
          <w:tcPr>
            <w:tcW w:w="8713" w:type="dxa"/>
            <w:shd w:val="clear" w:color="auto" w:fill="auto"/>
          </w:tcPr>
          <w:p w14:paraId="33262960"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Industrial Accident</w:t>
            </w:r>
            <w:r w:rsidRPr="000F4669">
              <w:rPr>
                <w:rFonts w:asciiTheme="minorHAnsi" w:hAnsiTheme="minorHAnsi" w:cstheme="minorHAnsi"/>
                <w:lang w:val="en-US"/>
              </w:rPr>
              <w:t>. Faulty safety measures result in a major disaster at your colony. Roll Repair 8+ or Science 8+. If you succeed, gain a Contact in the colonial administration. If you fail, lose one Benefit.</w:t>
            </w:r>
          </w:p>
        </w:tc>
      </w:tr>
      <w:tr w:rsidR="000F4669" w:rsidRPr="000F4669" w14:paraId="7CDE8CB9" w14:textId="77777777" w:rsidTr="00985D9B">
        <w:tc>
          <w:tcPr>
            <w:tcW w:w="755" w:type="dxa"/>
            <w:shd w:val="clear" w:color="auto" w:fill="auto"/>
            <w:vAlign w:val="center"/>
          </w:tcPr>
          <w:p w14:paraId="688F996A"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11</w:t>
            </w:r>
          </w:p>
        </w:tc>
        <w:tc>
          <w:tcPr>
            <w:tcW w:w="8713" w:type="dxa"/>
            <w:shd w:val="clear" w:color="auto" w:fill="auto"/>
          </w:tcPr>
          <w:p w14:paraId="67FD5624"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Underground Politics</w:t>
            </w:r>
            <w:r w:rsidRPr="000F4669">
              <w:rPr>
                <w:rFonts w:asciiTheme="minorHAnsi" w:hAnsiTheme="minorHAnsi" w:cstheme="minorHAnsi"/>
                <w:lang w:val="en-US"/>
              </w:rPr>
              <w:t>. You encounter an illegal political movement. Turn them in to gain a Benefit roll and gain their escaped leader as an Enemy. Join, and throw Demolitions 8+. Stealth 8+ or Streetwise 8+; if you succeed, gain the movement’s leader as a Contact; if you fail, go to Prison.</w:t>
            </w:r>
          </w:p>
        </w:tc>
      </w:tr>
      <w:tr w:rsidR="000F4669" w:rsidRPr="000F4669" w14:paraId="49B73ED8" w14:textId="77777777" w:rsidTr="00985D9B">
        <w:tc>
          <w:tcPr>
            <w:tcW w:w="755" w:type="dxa"/>
            <w:shd w:val="clear" w:color="auto" w:fill="auto"/>
            <w:vAlign w:val="center"/>
          </w:tcPr>
          <w:p w14:paraId="00C999C2" w14:textId="77777777" w:rsidR="0093156F" w:rsidRPr="000F4669" w:rsidRDefault="0093156F" w:rsidP="0093156F">
            <w:pPr>
              <w:spacing w:before="120"/>
              <w:rPr>
                <w:rFonts w:asciiTheme="minorHAnsi" w:hAnsiTheme="minorHAnsi" w:cstheme="minorHAnsi"/>
                <w:b/>
                <w:lang w:val="en-US"/>
              </w:rPr>
            </w:pPr>
            <w:r w:rsidRPr="000F4669">
              <w:rPr>
                <w:rFonts w:asciiTheme="minorHAnsi" w:hAnsiTheme="minorHAnsi" w:cstheme="minorHAnsi"/>
                <w:b/>
                <w:lang w:val="en-US"/>
              </w:rPr>
              <w:t>12</w:t>
            </w:r>
          </w:p>
        </w:tc>
        <w:tc>
          <w:tcPr>
            <w:tcW w:w="8713" w:type="dxa"/>
            <w:shd w:val="clear" w:color="auto" w:fill="auto"/>
          </w:tcPr>
          <w:p w14:paraId="511C6764"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Advancement</w:t>
            </w:r>
            <w:r w:rsidRPr="000F4669">
              <w:rPr>
                <w:rFonts w:asciiTheme="minorHAnsi" w:hAnsiTheme="minorHAnsi" w:cstheme="minorHAnsi"/>
                <w:lang w:val="en-US"/>
              </w:rPr>
              <w:t xml:space="preserve">. Your hard work </w:t>
            </w:r>
            <w:proofErr w:type="gramStart"/>
            <w:r w:rsidRPr="000F4669">
              <w:rPr>
                <w:rFonts w:asciiTheme="minorHAnsi" w:hAnsiTheme="minorHAnsi" w:cstheme="minorHAnsi"/>
                <w:lang w:val="en-US"/>
              </w:rPr>
              <w:t>has been recognized</w:t>
            </w:r>
            <w:proofErr w:type="gramEnd"/>
            <w:r w:rsidRPr="000F4669">
              <w:rPr>
                <w:rFonts w:asciiTheme="minorHAnsi" w:hAnsiTheme="minorHAnsi" w:cstheme="minorHAnsi"/>
                <w:lang w:val="en-US"/>
              </w:rPr>
              <w:t>. You gain one rank and one free skill level.</w:t>
            </w:r>
          </w:p>
        </w:tc>
      </w:tr>
    </w:tbl>
    <w:p w14:paraId="15F2CFC5" w14:textId="77777777" w:rsidR="0093156F" w:rsidRPr="000F4669" w:rsidRDefault="0093156F" w:rsidP="0093156F">
      <w:pPr>
        <w:spacing w:before="120"/>
        <w:rPr>
          <w:rFonts w:asciiTheme="minorHAnsi" w:hAnsiTheme="minorHAnsi" w:cstheme="minorHAnsi"/>
          <w:b/>
          <w:bCs/>
          <w:lang w:val="en-US"/>
        </w:rPr>
      </w:pPr>
    </w:p>
    <w:p w14:paraId="1F19703E" w14:textId="77777777" w:rsidR="0093156F" w:rsidRPr="000F4669" w:rsidRDefault="0093156F" w:rsidP="0093156F">
      <w:pPr>
        <w:spacing w:before="120"/>
        <w:rPr>
          <w:rFonts w:asciiTheme="minorHAnsi" w:hAnsiTheme="minorHAnsi" w:cstheme="minorHAnsi"/>
          <w:b/>
          <w:bCs/>
          <w:lang w:val="en-US"/>
        </w:rPr>
      </w:pPr>
    </w:p>
    <w:p w14:paraId="664C4FE6" w14:textId="77777777" w:rsidR="00E861DE" w:rsidRPr="000F4669" w:rsidRDefault="00E861DE">
      <w:pPr>
        <w:rPr>
          <w:rFonts w:asciiTheme="minorHAnsi" w:hAnsiTheme="minorHAnsi" w:cstheme="minorHAnsi"/>
          <w:b/>
          <w:bCs/>
          <w:lang w:val="en-US"/>
        </w:rPr>
      </w:pPr>
      <w:r w:rsidRPr="000F4669">
        <w:rPr>
          <w:rFonts w:asciiTheme="minorHAnsi" w:hAnsiTheme="minorHAnsi" w:cstheme="minorHAnsi"/>
          <w:b/>
          <w:bCs/>
          <w:lang w:val="en-US"/>
        </w:rPr>
        <w:br w:type="page"/>
      </w:r>
    </w:p>
    <w:p w14:paraId="59574098" w14:textId="77777777" w:rsidR="000C21A1" w:rsidRPr="000F4669" w:rsidRDefault="0093156F" w:rsidP="00430E12">
      <w:pPr>
        <w:pStyle w:val="Heading3"/>
        <w:rPr>
          <w:color w:val="auto"/>
          <w:lang w:val="en-US"/>
        </w:rPr>
      </w:pPr>
      <w:r w:rsidRPr="000F4669">
        <w:rPr>
          <w:color w:val="auto"/>
          <w:lang w:val="en-US"/>
        </w:rPr>
        <w:lastRenderedPageBreak/>
        <w:t xml:space="preserve">Elite: </w:t>
      </w:r>
    </w:p>
    <w:p w14:paraId="2DF3AC6D" w14:textId="0BB5D273" w:rsidR="0093156F" w:rsidRPr="000F4669" w:rsidRDefault="0093156F" w:rsidP="00430E12">
      <w:pPr>
        <w:rPr>
          <w:rFonts w:asciiTheme="minorHAnsi" w:hAnsiTheme="minorHAnsi" w:cstheme="minorHAnsi"/>
          <w:lang w:val="en-US"/>
        </w:rPr>
      </w:pPr>
      <w:r w:rsidRPr="000F4669">
        <w:rPr>
          <w:rFonts w:asciiTheme="minorHAnsi" w:hAnsiTheme="minorHAnsi" w:cstheme="minorHAnsi"/>
          <w:lang w:val="en-US"/>
        </w:rPr>
        <w:t xml:space="preserve">You were a member of the upper crust of society, a diplomat, or a junior executive. </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1779"/>
        <w:gridCol w:w="1134"/>
        <w:gridCol w:w="1425"/>
        <w:gridCol w:w="1233"/>
        <w:gridCol w:w="3158"/>
      </w:tblGrid>
      <w:tr w:rsidR="000F4669" w:rsidRPr="000F4669" w14:paraId="6415B1F2" w14:textId="77777777" w:rsidTr="0098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782AAA62"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Service Skills</w:t>
            </w:r>
          </w:p>
        </w:tc>
        <w:tc>
          <w:tcPr>
            <w:tcW w:w="2658" w:type="dxa"/>
            <w:gridSpan w:val="2"/>
            <w:shd w:val="clear" w:color="auto" w:fill="auto"/>
          </w:tcPr>
          <w:p w14:paraId="17D77B2C"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Specialist Skills</w:t>
            </w:r>
          </w:p>
        </w:tc>
        <w:tc>
          <w:tcPr>
            <w:tcW w:w="3158" w:type="dxa"/>
            <w:shd w:val="clear" w:color="auto" w:fill="auto"/>
          </w:tcPr>
          <w:p w14:paraId="409D0D58"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Advanced Education</w:t>
            </w:r>
          </w:p>
        </w:tc>
      </w:tr>
      <w:tr w:rsidR="000F4669" w:rsidRPr="000F4669" w14:paraId="6D7C58BE"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2F588DF9"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Admin</w:t>
            </w:r>
          </w:p>
        </w:tc>
        <w:tc>
          <w:tcPr>
            <w:tcW w:w="2658" w:type="dxa"/>
            <w:gridSpan w:val="2"/>
            <w:shd w:val="clear" w:color="auto" w:fill="auto"/>
          </w:tcPr>
          <w:p w14:paraId="734B430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Leadership</w:t>
            </w:r>
          </w:p>
        </w:tc>
        <w:tc>
          <w:tcPr>
            <w:tcW w:w="3158" w:type="dxa"/>
            <w:shd w:val="clear" w:color="auto" w:fill="auto"/>
          </w:tcPr>
          <w:p w14:paraId="29564406"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Medicine</w:t>
            </w:r>
          </w:p>
        </w:tc>
      </w:tr>
      <w:tr w:rsidR="000F4669" w:rsidRPr="000F4669" w14:paraId="0097A340" w14:textId="77777777" w:rsidTr="00985D9B">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56656490"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Liaison</w:t>
            </w:r>
          </w:p>
        </w:tc>
        <w:tc>
          <w:tcPr>
            <w:tcW w:w="2658" w:type="dxa"/>
            <w:gridSpan w:val="2"/>
            <w:shd w:val="clear" w:color="auto" w:fill="auto"/>
          </w:tcPr>
          <w:p w14:paraId="0ACFC5C0" w14:textId="799D295B"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Melee</w:t>
            </w:r>
            <w:r w:rsidR="00CB4F9B" w:rsidRPr="000F4669">
              <w:rPr>
                <w:rFonts w:asciiTheme="minorHAnsi" w:hAnsiTheme="minorHAnsi" w:cstheme="minorHAnsi"/>
                <w:lang w:val="en-US"/>
              </w:rPr>
              <w:t xml:space="preserve"> Combat</w:t>
            </w:r>
          </w:p>
        </w:tc>
        <w:tc>
          <w:tcPr>
            <w:tcW w:w="3158" w:type="dxa"/>
            <w:shd w:val="clear" w:color="auto" w:fill="auto"/>
          </w:tcPr>
          <w:p w14:paraId="5FE21DA1"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Sciences</w:t>
            </w:r>
          </w:p>
        </w:tc>
      </w:tr>
      <w:tr w:rsidR="000F4669" w:rsidRPr="000F4669" w14:paraId="0FBB81AF"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545E8818"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Carousing</w:t>
            </w:r>
          </w:p>
        </w:tc>
        <w:tc>
          <w:tcPr>
            <w:tcW w:w="2658" w:type="dxa"/>
            <w:gridSpan w:val="2"/>
            <w:shd w:val="clear" w:color="auto" w:fill="auto"/>
          </w:tcPr>
          <w:p w14:paraId="4997E34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Athletics</w:t>
            </w:r>
          </w:p>
        </w:tc>
        <w:tc>
          <w:tcPr>
            <w:tcW w:w="3158" w:type="dxa"/>
            <w:shd w:val="clear" w:color="auto" w:fill="auto"/>
          </w:tcPr>
          <w:p w14:paraId="62F5EE15"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Aircraft</w:t>
            </w:r>
          </w:p>
        </w:tc>
      </w:tr>
      <w:tr w:rsidR="000F4669" w:rsidRPr="000F4669" w14:paraId="480B9ED0" w14:textId="77777777" w:rsidTr="00985D9B">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276AD930"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Computer</w:t>
            </w:r>
          </w:p>
        </w:tc>
        <w:tc>
          <w:tcPr>
            <w:tcW w:w="2658" w:type="dxa"/>
            <w:gridSpan w:val="2"/>
            <w:shd w:val="clear" w:color="auto" w:fill="auto"/>
          </w:tcPr>
          <w:p w14:paraId="491ACC4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Steward</w:t>
            </w:r>
          </w:p>
        </w:tc>
        <w:tc>
          <w:tcPr>
            <w:tcW w:w="3158" w:type="dxa"/>
            <w:shd w:val="clear" w:color="auto" w:fill="auto"/>
          </w:tcPr>
          <w:p w14:paraId="241B57F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Animals</w:t>
            </w:r>
          </w:p>
        </w:tc>
      </w:tr>
      <w:tr w:rsidR="000F4669" w:rsidRPr="000F4669" w14:paraId="5FEB4170"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00D86EDA" w14:textId="49FE9652"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Grav Vehicle</w:t>
            </w:r>
            <w:r w:rsidR="0035326A" w:rsidRPr="000F4669">
              <w:rPr>
                <w:rFonts w:asciiTheme="minorHAnsi" w:hAnsiTheme="minorHAnsi" w:cstheme="minorHAnsi"/>
                <w:b w:val="0"/>
                <w:bCs w:val="0"/>
                <w:lang w:val="en-US"/>
              </w:rPr>
              <w:t>s</w:t>
            </w:r>
          </w:p>
        </w:tc>
        <w:tc>
          <w:tcPr>
            <w:tcW w:w="2658" w:type="dxa"/>
            <w:gridSpan w:val="2"/>
            <w:shd w:val="clear" w:color="auto" w:fill="auto"/>
          </w:tcPr>
          <w:p w14:paraId="0A215A25"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Watercraft</w:t>
            </w:r>
          </w:p>
        </w:tc>
        <w:tc>
          <w:tcPr>
            <w:tcW w:w="3158" w:type="dxa"/>
            <w:shd w:val="clear" w:color="auto" w:fill="auto"/>
          </w:tcPr>
          <w:p w14:paraId="3C8BF2B8"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Piloting</w:t>
            </w:r>
          </w:p>
        </w:tc>
      </w:tr>
      <w:tr w:rsidR="000F4669" w:rsidRPr="000F4669" w14:paraId="1BF1D35C" w14:textId="77777777" w:rsidTr="00985D9B">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5F3A5DDF"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Deception</w:t>
            </w:r>
          </w:p>
        </w:tc>
        <w:tc>
          <w:tcPr>
            <w:tcW w:w="2658" w:type="dxa"/>
            <w:gridSpan w:val="2"/>
            <w:shd w:val="clear" w:color="auto" w:fill="auto"/>
          </w:tcPr>
          <w:p w14:paraId="5D301B56" w14:textId="6CE73B35" w:rsidR="0093156F" w:rsidRPr="000F4669" w:rsidRDefault="00755762"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Streetwise</w:t>
            </w:r>
          </w:p>
        </w:tc>
        <w:tc>
          <w:tcPr>
            <w:tcW w:w="3158" w:type="dxa"/>
            <w:shd w:val="clear" w:color="auto" w:fill="auto"/>
          </w:tcPr>
          <w:p w14:paraId="19959E97" w14:textId="732A0317" w:rsidR="0093156F" w:rsidRPr="000F4669" w:rsidRDefault="00755762"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Computer</w:t>
            </w:r>
          </w:p>
        </w:tc>
      </w:tr>
      <w:tr w:rsidR="000F4669" w:rsidRPr="000F4669" w14:paraId="459E9E56"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shd w:val="clear" w:color="auto" w:fill="auto"/>
          </w:tcPr>
          <w:p w14:paraId="2746355C" w14:textId="77777777" w:rsidR="0093156F" w:rsidRPr="000F4669" w:rsidRDefault="0093156F" w:rsidP="0093156F">
            <w:pPr>
              <w:spacing w:before="120"/>
              <w:rPr>
                <w:rFonts w:asciiTheme="minorHAnsi" w:hAnsiTheme="minorHAnsi" w:cstheme="minorHAnsi"/>
                <w:lang w:val="en-US"/>
              </w:rPr>
            </w:pPr>
          </w:p>
        </w:tc>
        <w:tc>
          <w:tcPr>
            <w:tcW w:w="2658" w:type="dxa"/>
            <w:gridSpan w:val="2"/>
            <w:shd w:val="clear" w:color="auto" w:fill="auto"/>
          </w:tcPr>
          <w:p w14:paraId="4B79C218"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3158" w:type="dxa"/>
            <w:shd w:val="clear" w:color="auto" w:fill="auto"/>
          </w:tcPr>
          <w:p w14:paraId="1917EAF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0F4669" w:rsidRPr="000F4669" w14:paraId="3F3DD8CE"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712D2C72"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Rank</w:t>
            </w:r>
          </w:p>
        </w:tc>
        <w:tc>
          <w:tcPr>
            <w:tcW w:w="1779" w:type="dxa"/>
            <w:shd w:val="clear" w:color="auto" w:fill="auto"/>
          </w:tcPr>
          <w:p w14:paraId="6D0EFE2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Title</w:t>
            </w:r>
          </w:p>
        </w:tc>
        <w:tc>
          <w:tcPr>
            <w:tcW w:w="1134" w:type="dxa"/>
            <w:shd w:val="clear" w:color="auto" w:fill="auto"/>
          </w:tcPr>
          <w:p w14:paraId="73384DC4"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Bonus Skill</w:t>
            </w:r>
          </w:p>
        </w:tc>
        <w:tc>
          <w:tcPr>
            <w:tcW w:w="5816" w:type="dxa"/>
            <w:gridSpan w:val="3"/>
            <w:shd w:val="clear" w:color="auto" w:fill="auto"/>
          </w:tcPr>
          <w:p w14:paraId="520C5C4D"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b/>
                <w:bCs/>
                <w:lang w:val="en-US"/>
              </w:rPr>
              <w:t>Mustering Out Benefits</w:t>
            </w:r>
          </w:p>
        </w:tc>
      </w:tr>
      <w:tr w:rsidR="000F4669" w:rsidRPr="000F4669" w14:paraId="72C2E221"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42B320B7"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0</w:t>
            </w:r>
          </w:p>
        </w:tc>
        <w:tc>
          <w:tcPr>
            <w:tcW w:w="1779" w:type="dxa"/>
            <w:shd w:val="clear" w:color="auto" w:fill="auto"/>
          </w:tcPr>
          <w:p w14:paraId="6CFAEA1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Analyst</w:t>
            </w:r>
          </w:p>
        </w:tc>
        <w:tc>
          <w:tcPr>
            <w:tcW w:w="1134" w:type="dxa"/>
            <w:shd w:val="clear" w:color="auto" w:fill="auto"/>
          </w:tcPr>
          <w:p w14:paraId="70F262F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p>
        </w:tc>
        <w:tc>
          <w:tcPr>
            <w:tcW w:w="1425" w:type="dxa"/>
            <w:shd w:val="clear" w:color="auto" w:fill="auto"/>
          </w:tcPr>
          <w:p w14:paraId="1DCC9BC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1D6</w:t>
            </w:r>
          </w:p>
        </w:tc>
        <w:tc>
          <w:tcPr>
            <w:tcW w:w="1233" w:type="dxa"/>
            <w:shd w:val="clear" w:color="auto" w:fill="auto"/>
          </w:tcPr>
          <w:p w14:paraId="4D81756A"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Cash</w:t>
            </w:r>
          </w:p>
        </w:tc>
        <w:tc>
          <w:tcPr>
            <w:tcW w:w="3158" w:type="dxa"/>
            <w:shd w:val="clear" w:color="auto" w:fill="auto"/>
          </w:tcPr>
          <w:p w14:paraId="7A8245F6"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Materials</w:t>
            </w:r>
          </w:p>
        </w:tc>
      </w:tr>
      <w:tr w:rsidR="000F4669" w:rsidRPr="000F4669" w14:paraId="2DDDAF36"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3969FE4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w:t>
            </w:r>
          </w:p>
        </w:tc>
        <w:tc>
          <w:tcPr>
            <w:tcW w:w="1779" w:type="dxa"/>
            <w:shd w:val="clear" w:color="auto" w:fill="auto"/>
          </w:tcPr>
          <w:p w14:paraId="324BDD9A"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Supervisor</w:t>
            </w:r>
          </w:p>
        </w:tc>
        <w:tc>
          <w:tcPr>
            <w:tcW w:w="1134" w:type="dxa"/>
            <w:shd w:val="clear" w:color="auto" w:fill="auto"/>
          </w:tcPr>
          <w:p w14:paraId="23813C8E"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425" w:type="dxa"/>
            <w:shd w:val="clear" w:color="auto" w:fill="auto"/>
          </w:tcPr>
          <w:p w14:paraId="2FFCE4BC"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233" w:type="dxa"/>
            <w:shd w:val="clear" w:color="auto" w:fill="auto"/>
          </w:tcPr>
          <w:p w14:paraId="13DFCF46" w14:textId="5E54DB40"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158" w:type="dxa"/>
            <w:shd w:val="clear" w:color="auto" w:fill="auto"/>
          </w:tcPr>
          <w:p w14:paraId="0C1F7524"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Contact</w:t>
            </w:r>
          </w:p>
        </w:tc>
      </w:tr>
      <w:tr w:rsidR="000F4669" w:rsidRPr="000F4669" w14:paraId="4135AEB4"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2C9768E2"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2</w:t>
            </w:r>
          </w:p>
        </w:tc>
        <w:tc>
          <w:tcPr>
            <w:tcW w:w="1779" w:type="dxa"/>
            <w:shd w:val="clear" w:color="auto" w:fill="auto"/>
          </w:tcPr>
          <w:p w14:paraId="479F7DC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Manager</w:t>
            </w:r>
          </w:p>
        </w:tc>
        <w:tc>
          <w:tcPr>
            <w:tcW w:w="1134" w:type="dxa"/>
            <w:shd w:val="clear" w:color="auto" w:fill="auto"/>
          </w:tcPr>
          <w:p w14:paraId="4CA8B5F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425" w:type="dxa"/>
            <w:shd w:val="clear" w:color="auto" w:fill="auto"/>
          </w:tcPr>
          <w:p w14:paraId="7F59EF4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1233" w:type="dxa"/>
            <w:shd w:val="clear" w:color="auto" w:fill="auto"/>
          </w:tcPr>
          <w:p w14:paraId="383CED6E" w14:textId="46EA4F73"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158" w:type="dxa"/>
            <w:shd w:val="clear" w:color="auto" w:fill="auto"/>
          </w:tcPr>
          <w:p w14:paraId="146D53D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EDU</w:t>
            </w:r>
          </w:p>
        </w:tc>
      </w:tr>
      <w:tr w:rsidR="000F4669" w:rsidRPr="000F4669" w14:paraId="0E891811"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437BFC3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3</w:t>
            </w:r>
          </w:p>
        </w:tc>
        <w:tc>
          <w:tcPr>
            <w:tcW w:w="1779" w:type="dxa"/>
            <w:shd w:val="clear" w:color="auto" w:fill="auto"/>
          </w:tcPr>
          <w:p w14:paraId="0686C49D"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Director</w:t>
            </w:r>
          </w:p>
        </w:tc>
        <w:tc>
          <w:tcPr>
            <w:tcW w:w="1134" w:type="dxa"/>
            <w:shd w:val="clear" w:color="auto" w:fill="auto"/>
          </w:tcPr>
          <w:p w14:paraId="7B316238"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425" w:type="dxa"/>
            <w:shd w:val="clear" w:color="auto" w:fill="auto"/>
          </w:tcPr>
          <w:p w14:paraId="3091FE79"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c>
          <w:tcPr>
            <w:tcW w:w="1233" w:type="dxa"/>
            <w:shd w:val="clear" w:color="auto" w:fill="auto"/>
          </w:tcPr>
          <w:p w14:paraId="6BDC32CF" w14:textId="0EED0398"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158" w:type="dxa"/>
            <w:shd w:val="clear" w:color="auto" w:fill="auto"/>
          </w:tcPr>
          <w:p w14:paraId="79961AA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SOC</w:t>
            </w:r>
          </w:p>
        </w:tc>
      </w:tr>
      <w:tr w:rsidR="000F4669" w:rsidRPr="000F4669" w14:paraId="45FBF034"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3C6CFBD9"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4</w:t>
            </w:r>
          </w:p>
        </w:tc>
        <w:tc>
          <w:tcPr>
            <w:tcW w:w="1779" w:type="dxa"/>
            <w:shd w:val="clear" w:color="auto" w:fill="auto"/>
          </w:tcPr>
          <w:p w14:paraId="3C068C1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Managing Director</w:t>
            </w:r>
          </w:p>
        </w:tc>
        <w:tc>
          <w:tcPr>
            <w:tcW w:w="1134" w:type="dxa"/>
            <w:shd w:val="clear" w:color="auto" w:fill="auto"/>
          </w:tcPr>
          <w:p w14:paraId="623973D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Admin-1</w:t>
            </w:r>
          </w:p>
        </w:tc>
        <w:tc>
          <w:tcPr>
            <w:tcW w:w="1425" w:type="dxa"/>
            <w:shd w:val="clear" w:color="auto" w:fill="auto"/>
          </w:tcPr>
          <w:p w14:paraId="511F1537"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w:t>
            </w:r>
          </w:p>
        </w:tc>
        <w:tc>
          <w:tcPr>
            <w:tcW w:w="1233" w:type="dxa"/>
            <w:shd w:val="clear" w:color="auto" w:fill="auto"/>
          </w:tcPr>
          <w:p w14:paraId="307DCBB4" w14:textId="56D2DA8E"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158" w:type="dxa"/>
            <w:shd w:val="clear" w:color="auto" w:fill="auto"/>
          </w:tcPr>
          <w:p w14:paraId="64FC815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High Passage</w:t>
            </w:r>
          </w:p>
        </w:tc>
      </w:tr>
      <w:tr w:rsidR="000F4669" w:rsidRPr="000F4669" w14:paraId="24C26264"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6D3ADACC"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5</w:t>
            </w:r>
          </w:p>
        </w:tc>
        <w:tc>
          <w:tcPr>
            <w:tcW w:w="1779" w:type="dxa"/>
            <w:shd w:val="clear" w:color="auto" w:fill="auto"/>
          </w:tcPr>
          <w:p w14:paraId="05E8B12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Vice President</w:t>
            </w:r>
          </w:p>
        </w:tc>
        <w:tc>
          <w:tcPr>
            <w:tcW w:w="1134" w:type="dxa"/>
            <w:shd w:val="clear" w:color="auto" w:fill="auto"/>
          </w:tcPr>
          <w:p w14:paraId="4AE023E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425" w:type="dxa"/>
            <w:shd w:val="clear" w:color="auto" w:fill="auto"/>
          </w:tcPr>
          <w:p w14:paraId="13CEBB8D"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p>
        </w:tc>
        <w:tc>
          <w:tcPr>
            <w:tcW w:w="1233" w:type="dxa"/>
            <w:shd w:val="clear" w:color="auto" w:fill="auto"/>
          </w:tcPr>
          <w:p w14:paraId="7CFDC724" w14:textId="0F47C739"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158" w:type="dxa"/>
            <w:shd w:val="clear" w:color="auto" w:fill="auto"/>
          </w:tcPr>
          <w:p w14:paraId="2ECDB5C0" w14:textId="3168550A" w:rsidR="0093156F" w:rsidRPr="000F4669" w:rsidRDefault="00B41337"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Yacht</w:t>
            </w:r>
          </w:p>
        </w:tc>
      </w:tr>
      <w:tr w:rsidR="000F4669" w:rsidRPr="000F4669" w14:paraId="5DAEA8C3"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50454F6C"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6</w:t>
            </w:r>
          </w:p>
        </w:tc>
        <w:tc>
          <w:tcPr>
            <w:tcW w:w="1779" w:type="dxa"/>
            <w:shd w:val="clear" w:color="auto" w:fill="auto"/>
          </w:tcPr>
          <w:p w14:paraId="0E04CBD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President</w:t>
            </w:r>
          </w:p>
        </w:tc>
        <w:tc>
          <w:tcPr>
            <w:tcW w:w="1134" w:type="dxa"/>
            <w:shd w:val="clear" w:color="auto" w:fill="auto"/>
          </w:tcPr>
          <w:p w14:paraId="690B9B6A"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425" w:type="dxa"/>
            <w:shd w:val="clear" w:color="auto" w:fill="auto"/>
          </w:tcPr>
          <w:p w14:paraId="7D561BD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6</w:t>
            </w:r>
          </w:p>
        </w:tc>
        <w:tc>
          <w:tcPr>
            <w:tcW w:w="1233" w:type="dxa"/>
            <w:shd w:val="clear" w:color="auto" w:fill="auto"/>
          </w:tcPr>
          <w:p w14:paraId="6B768A8D" w14:textId="32C5F551"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158" w:type="dxa"/>
            <w:shd w:val="clear" w:color="auto" w:fill="auto"/>
          </w:tcPr>
          <w:p w14:paraId="3DAE2AD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Explorer’s Society</w:t>
            </w:r>
          </w:p>
        </w:tc>
      </w:tr>
    </w:tbl>
    <w:tbl>
      <w:tblPr>
        <w:tblStyle w:val="TableGrid5"/>
        <w:tblW w:w="9468" w:type="dxa"/>
        <w:tblLook w:val="04A0" w:firstRow="1" w:lastRow="0" w:firstColumn="1" w:lastColumn="0" w:noHBand="0" w:noVBand="1"/>
      </w:tblPr>
      <w:tblGrid>
        <w:gridCol w:w="755"/>
        <w:gridCol w:w="8713"/>
      </w:tblGrid>
      <w:tr w:rsidR="000F4669" w:rsidRPr="000F4669" w14:paraId="7A1294DB" w14:textId="77777777" w:rsidTr="00985D9B">
        <w:tc>
          <w:tcPr>
            <w:tcW w:w="755" w:type="dxa"/>
            <w:shd w:val="clear" w:color="auto" w:fill="auto"/>
            <w:vAlign w:val="center"/>
          </w:tcPr>
          <w:p w14:paraId="108D2A31"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2D</w:t>
            </w:r>
          </w:p>
        </w:tc>
        <w:tc>
          <w:tcPr>
            <w:tcW w:w="8713" w:type="dxa"/>
            <w:shd w:val="clear" w:color="auto" w:fill="auto"/>
          </w:tcPr>
          <w:p w14:paraId="12985C1E"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Elite Event</w:t>
            </w:r>
          </w:p>
        </w:tc>
      </w:tr>
      <w:tr w:rsidR="000F4669" w:rsidRPr="000F4669" w14:paraId="2A8C6999" w14:textId="77777777" w:rsidTr="00985D9B">
        <w:tc>
          <w:tcPr>
            <w:tcW w:w="755" w:type="dxa"/>
            <w:shd w:val="clear" w:color="auto" w:fill="auto"/>
            <w:vAlign w:val="center"/>
          </w:tcPr>
          <w:p w14:paraId="35E58AF9"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2</w:t>
            </w:r>
          </w:p>
        </w:tc>
        <w:tc>
          <w:tcPr>
            <w:tcW w:w="8713" w:type="dxa"/>
            <w:shd w:val="clear" w:color="auto" w:fill="auto"/>
          </w:tcPr>
          <w:p w14:paraId="42113E36"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Injury</w:t>
            </w:r>
            <w:r w:rsidRPr="000F4669">
              <w:rPr>
                <w:rFonts w:asciiTheme="minorHAnsi" w:eastAsiaTheme="minorHAnsi" w:hAnsiTheme="minorHAnsi" w:cstheme="minorHAnsi"/>
                <w:lang w:val="en-US" w:eastAsia="en-US" w:bidi="he-IL"/>
              </w:rPr>
              <w:t xml:space="preserve">. Roll on the Injury table, but you </w:t>
            </w:r>
            <w:proofErr w:type="gramStart"/>
            <w:r w:rsidRPr="000F4669">
              <w:rPr>
                <w:rFonts w:asciiTheme="minorHAnsi" w:eastAsiaTheme="minorHAnsi" w:hAnsiTheme="minorHAnsi" w:cstheme="minorHAnsi"/>
                <w:lang w:val="en-US" w:eastAsia="en-US" w:bidi="he-IL"/>
              </w:rPr>
              <w:t>are not ejected</w:t>
            </w:r>
            <w:proofErr w:type="gramEnd"/>
            <w:r w:rsidRPr="000F4669">
              <w:rPr>
                <w:rFonts w:asciiTheme="minorHAnsi" w:eastAsiaTheme="minorHAnsi" w:hAnsiTheme="minorHAnsi" w:cstheme="minorHAnsi"/>
                <w:lang w:val="en-US" w:eastAsia="en-US" w:bidi="he-IL"/>
              </w:rPr>
              <w:t xml:space="preserve"> from your career.</w:t>
            </w:r>
          </w:p>
        </w:tc>
      </w:tr>
      <w:tr w:rsidR="000F4669" w:rsidRPr="000F4669" w14:paraId="7788035F" w14:textId="77777777" w:rsidTr="00985D9B">
        <w:tc>
          <w:tcPr>
            <w:tcW w:w="755" w:type="dxa"/>
            <w:shd w:val="clear" w:color="auto" w:fill="auto"/>
            <w:vAlign w:val="center"/>
          </w:tcPr>
          <w:p w14:paraId="67BBCD19"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3</w:t>
            </w:r>
          </w:p>
        </w:tc>
        <w:tc>
          <w:tcPr>
            <w:tcW w:w="8713" w:type="dxa"/>
            <w:shd w:val="clear" w:color="auto" w:fill="auto"/>
          </w:tcPr>
          <w:p w14:paraId="2AB832F7" w14:textId="619FE5DB"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Celebrity Status</w:t>
            </w:r>
            <w:r w:rsidRPr="000F4669">
              <w:rPr>
                <w:rFonts w:asciiTheme="minorHAnsi" w:eastAsiaTheme="minorHAnsi" w:hAnsiTheme="minorHAnsi" w:cstheme="minorHAnsi"/>
                <w:lang w:val="en-US" w:eastAsia="en-US" w:bidi="he-IL"/>
              </w:rPr>
              <w:t>. You are part of your homeworld’s celebrity circles. Gain one</w:t>
            </w:r>
            <w:r w:rsidR="0035326A" w:rsidRPr="000F4669">
              <w:rPr>
                <w:rFonts w:asciiTheme="minorHAnsi" w:eastAsiaTheme="minorHAnsi" w:hAnsiTheme="minorHAnsi" w:cstheme="minorHAnsi"/>
                <w:lang w:val="en-US" w:eastAsia="en-US" w:bidi="he-IL"/>
              </w:rPr>
              <w:t xml:space="preserve"> level</w:t>
            </w:r>
            <w:r w:rsidRPr="000F4669">
              <w:rPr>
                <w:rFonts w:asciiTheme="minorHAnsi" w:eastAsiaTheme="minorHAnsi" w:hAnsiTheme="minorHAnsi" w:cstheme="minorHAnsi"/>
                <w:lang w:val="en-US" w:eastAsia="en-US" w:bidi="he-IL"/>
              </w:rPr>
              <w:t xml:space="preserve"> of Carousing, Liaison, or Steward.</w:t>
            </w:r>
          </w:p>
        </w:tc>
      </w:tr>
      <w:tr w:rsidR="000F4669" w:rsidRPr="000F4669" w14:paraId="4E69A5D6" w14:textId="77777777" w:rsidTr="00985D9B">
        <w:tc>
          <w:tcPr>
            <w:tcW w:w="755" w:type="dxa"/>
            <w:shd w:val="clear" w:color="auto" w:fill="auto"/>
            <w:vAlign w:val="center"/>
          </w:tcPr>
          <w:p w14:paraId="37F644F4"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4</w:t>
            </w:r>
          </w:p>
        </w:tc>
        <w:tc>
          <w:tcPr>
            <w:tcW w:w="8713" w:type="dxa"/>
            <w:shd w:val="clear" w:color="auto" w:fill="auto"/>
          </w:tcPr>
          <w:p w14:paraId="7DC01EC7"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Cybered</w:t>
            </w:r>
            <w:r w:rsidRPr="000F4669">
              <w:rPr>
                <w:rFonts w:asciiTheme="minorHAnsi" w:eastAsiaTheme="minorHAnsi" w:hAnsiTheme="minorHAnsi" w:cstheme="minorHAnsi"/>
                <w:lang w:val="en-US" w:eastAsia="en-US" w:bidi="he-IL"/>
              </w:rPr>
              <w:t>! Your patrons (or parents) pay for advanced cybernetic implants. Gain Cr10</w:t>
            </w:r>
            <w:proofErr w:type="gramStart"/>
            <w:r w:rsidRPr="000F4669">
              <w:rPr>
                <w:rFonts w:asciiTheme="minorHAnsi" w:eastAsiaTheme="minorHAnsi" w:hAnsiTheme="minorHAnsi" w:cstheme="minorHAnsi"/>
                <w:lang w:val="en-US" w:eastAsia="en-US" w:bidi="he-IL"/>
              </w:rPr>
              <w:t>,000</w:t>
            </w:r>
            <w:proofErr w:type="gramEnd"/>
            <w:r w:rsidRPr="000F4669">
              <w:rPr>
                <w:rFonts w:asciiTheme="minorHAnsi" w:eastAsiaTheme="minorHAnsi" w:hAnsiTheme="minorHAnsi" w:cstheme="minorHAnsi"/>
                <w:lang w:val="en-US" w:eastAsia="en-US" w:bidi="he-IL"/>
              </w:rPr>
              <w:t xml:space="preserve"> worth of cybernetics.</w:t>
            </w:r>
          </w:p>
        </w:tc>
      </w:tr>
      <w:tr w:rsidR="000F4669" w:rsidRPr="000F4669" w14:paraId="2260DF60" w14:textId="77777777" w:rsidTr="00985D9B">
        <w:tc>
          <w:tcPr>
            <w:tcW w:w="755" w:type="dxa"/>
            <w:shd w:val="clear" w:color="auto" w:fill="auto"/>
            <w:vAlign w:val="center"/>
          </w:tcPr>
          <w:p w14:paraId="460BF229"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5</w:t>
            </w:r>
          </w:p>
        </w:tc>
        <w:tc>
          <w:tcPr>
            <w:tcW w:w="8713" w:type="dxa"/>
            <w:shd w:val="clear" w:color="auto" w:fill="auto"/>
          </w:tcPr>
          <w:p w14:paraId="5355EC8E"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Inheritance</w:t>
            </w:r>
            <w:r w:rsidRPr="000F4669">
              <w:rPr>
                <w:rFonts w:asciiTheme="minorHAnsi" w:eastAsiaTheme="minorHAnsi" w:hAnsiTheme="minorHAnsi" w:cstheme="minorHAnsi"/>
                <w:lang w:val="en-US" w:eastAsia="en-US" w:bidi="he-IL"/>
              </w:rPr>
              <w:t>. You inherit a gift from a rich relative. Gain an extra Benefit roll.</w:t>
            </w:r>
          </w:p>
        </w:tc>
      </w:tr>
      <w:tr w:rsidR="000F4669" w:rsidRPr="000F4669" w14:paraId="21A5DC14" w14:textId="77777777" w:rsidTr="00985D9B">
        <w:tc>
          <w:tcPr>
            <w:tcW w:w="755" w:type="dxa"/>
            <w:shd w:val="clear" w:color="auto" w:fill="auto"/>
            <w:vAlign w:val="center"/>
          </w:tcPr>
          <w:p w14:paraId="79662CE7"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6</w:t>
            </w:r>
          </w:p>
        </w:tc>
        <w:tc>
          <w:tcPr>
            <w:tcW w:w="8713" w:type="dxa"/>
            <w:shd w:val="clear" w:color="auto" w:fill="auto"/>
          </w:tcPr>
          <w:p w14:paraId="5FD5A19D"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Conspiracy</w:t>
            </w:r>
            <w:r w:rsidRPr="000F4669">
              <w:rPr>
                <w:rFonts w:asciiTheme="minorHAnsi" w:eastAsiaTheme="minorHAnsi" w:hAnsiTheme="minorHAnsi" w:cstheme="minorHAnsi"/>
                <w:lang w:val="en-US" w:eastAsia="en-US" w:bidi="he-IL"/>
              </w:rPr>
              <w:t xml:space="preserve">. You </w:t>
            </w:r>
            <w:proofErr w:type="gramStart"/>
            <w:r w:rsidRPr="000F4669">
              <w:rPr>
                <w:rFonts w:asciiTheme="minorHAnsi" w:eastAsiaTheme="minorHAnsi" w:hAnsiTheme="minorHAnsi" w:cstheme="minorHAnsi"/>
                <w:lang w:val="en-US" w:eastAsia="en-US" w:bidi="he-IL"/>
              </w:rPr>
              <w:t>are invited</w:t>
            </w:r>
            <w:proofErr w:type="gramEnd"/>
            <w:r w:rsidRPr="000F4669">
              <w:rPr>
                <w:rFonts w:asciiTheme="minorHAnsi" w:eastAsiaTheme="minorHAnsi" w:hAnsiTheme="minorHAnsi" w:cstheme="minorHAnsi"/>
                <w:lang w:val="en-US" w:eastAsia="en-US" w:bidi="he-IL"/>
              </w:rPr>
              <w:t xml:space="preserve"> to join a conspiracy against the locally dominant corporation. If you refuse the offer, gain an Enemy. If you accept the offer, throw Deception 8+ or Liaison 8+. If you succeed, gain one of Carousing, Liaison, or Deception. If you fail, throw Admin 10+ to avoid spending a term in Prison.</w:t>
            </w:r>
          </w:p>
        </w:tc>
      </w:tr>
      <w:tr w:rsidR="000F4669" w:rsidRPr="000F4669" w14:paraId="243A0C30" w14:textId="77777777" w:rsidTr="00985D9B">
        <w:tc>
          <w:tcPr>
            <w:tcW w:w="755" w:type="dxa"/>
            <w:shd w:val="clear" w:color="auto" w:fill="auto"/>
            <w:vAlign w:val="center"/>
          </w:tcPr>
          <w:p w14:paraId="72F8AF26"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7</w:t>
            </w:r>
          </w:p>
        </w:tc>
        <w:tc>
          <w:tcPr>
            <w:tcW w:w="8713" w:type="dxa"/>
            <w:shd w:val="clear" w:color="auto" w:fill="auto"/>
          </w:tcPr>
          <w:p w14:paraId="4964345F"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Life Event</w:t>
            </w:r>
            <w:r w:rsidRPr="000F4669">
              <w:rPr>
                <w:rFonts w:asciiTheme="minorHAnsi" w:eastAsiaTheme="minorHAnsi" w:hAnsiTheme="minorHAnsi" w:cstheme="minorHAnsi"/>
                <w:lang w:val="en-US" w:eastAsia="en-US" w:bidi="he-IL"/>
              </w:rPr>
              <w:t>. Roll on the Life Event table.</w:t>
            </w:r>
          </w:p>
        </w:tc>
      </w:tr>
      <w:tr w:rsidR="000F4669" w:rsidRPr="000F4669" w14:paraId="7805FF9D" w14:textId="77777777" w:rsidTr="00985D9B">
        <w:tc>
          <w:tcPr>
            <w:tcW w:w="755" w:type="dxa"/>
            <w:shd w:val="clear" w:color="auto" w:fill="auto"/>
            <w:vAlign w:val="center"/>
          </w:tcPr>
          <w:p w14:paraId="61F24196"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8</w:t>
            </w:r>
          </w:p>
        </w:tc>
        <w:tc>
          <w:tcPr>
            <w:tcW w:w="8713" w:type="dxa"/>
            <w:shd w:val="clear" w:color="auto" w:fill="auto"/>
          </w:tcPr>
          <w:p w14:paraId="25CB0185" w14:textId="6ABC51EF" w:rsidR="0093156F" w:rsidRPr="000F4669" w:rsidRDefault="0093156F" w:rsidP="003C5317">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Corporate Infighting</w:t>
            </w:r>
            <w:r w:rsidRPr="000F4669">
              <w:rPr>
                <w:rFonts w:asciiTheme="minorHAnsi" w:eastAsiaTheme="minorHAnsi" w:hAnsiTheme="minorHAnsi" w:cstheme="minorHAnsi"/>
                <w:lang w:val="en-US" w:eastAsia="en-US" w:bidi="he-IL"/>
              </w:rPr>
              <w:t xml:space="preserve">. You can criticize, or even bring down, a questionable corporate executive. If you refuse and support the exec, gain both a Contact and an Enemy. If you attempt to discredit the exec, roll Liaison 8+ or SOC 8+. If you succeed, gain their primary rival as a Contact. If you fail, </w:t>
            </w:r>
            <w:r w:rsidR="0035326A" w:rsidRPr="000F4669">
              <w:rPr>
                <w:rFonts w:asciiTheme="minorHAnsi" w:eastAsiaTheme="minorHAnsi" w:hAnsiTheme="minorHAnsi" w:cstheme="minorHAnsi"/>
                <w:lang w:val="en-US" w:eastAsia="en-US" w:bidi="he-IL"/>
              </w:rPr>
              <w:t>reduce SOC by 1</w:t>
            </w:r>
            <w:r w:rsidRPr="000F4669">
              <w:rPr>
                <w:rFonts w:asciiTheme="minorHAnsi" w:eastAsiaTheme="minorHAnsi" w:hAnsiTheme="minorHAnsi" w:cstheme="minorHAnsi"/>
                <w:lang w:val="en-US" w:eastAsia="en-US" w:bidi="he-IL"/>
              </w:rPr>
              <w:t>.</w:t>
            </w:r>
          </w:p>
        </w:tc>
      </w:tr>
      <w:tr w:rsidR="000F4669" w:rsidRPr="000F4669" w14:paraId="06F51FAB" w14:textId="77777777" w:rsidTr="00985D9B">
        <w:tc>
          <w:tcPr>
            <w:tcW w:w="755" w:type="dxa"/>
            <w:shd w:val="clear" w:color="auto" w:fill="auto"/>
            <w:vAlign w:val="center"/>
          </w:tcPr>
          <w:p w14:paraId="192C2200"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9</w:t>
            </w:r>
          </w:p>
        </w:tc>
        <w:tc>
          <w:tcPr>
            <w:tcW w:w="8713" w:type="dxa"/>
            <w:shd w:val="clear" w:color="auto" w:fill="auto"/>
          </w:tcPr>
          <w:p w14:paraId="4D210622" w14:textId="153B5FCD" w:rsidR="0093156F" w:rsidRPr="000F4669" w:rsidRDefault="0093156F" w:rsidP="003C5317">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Acclaimed Leadership</w:t>
            </w:r>
            <w:r w:rsidRPr="000F4669">
              <w:rPr>
                <w:rFonts w:asciiTheme="minorHAnsi" w:eastAsiaTheme="minorHAnsi" w:hAnsiTheme="minorHAnsi" w:cstheme="minorHAnsi"/>
                <w:lang w:val="en-US" w:eastAsia="en-US" w:bidi="he-IL"/>
              </w:rPr>
              <w:t xml:space="preserve">. </w:t>
            </w:r>
            <w:proofErr w:type="gramStart"/>
            <w:r w:rsidRPr="000F4669">
              <w:rPr>
                <w:rFonts w:asciiTheme="minorHAnsi" w:eastAsiaTheme="minorHAnsi" w:hAnsiTheme="minorHAnsi" w:cstheme="minorHAnsi"/>
                <w:lang w:val="en-US" w:eastAsia="en-US" w:bidi="he-IL"/>
              </w:rPr>
              <w:t xml:space="preserve">Your </w:t>
            </w:r>
            <w:r w:rsidR="0035326A" w:rsidRPr="000F4669">
              <w:rPr>
                <w:rFonts w:asciiTheme="minorHAnsi" w:eastAsiaTheme="minorHAnsi" w:hAnsiTheme="minorHAnsi" w:cstheme="minorHAnsi"/>
                <w:lang w:val="en-US" w:eastAsia="en-US" w:bidi="he-IL"/>
              </w:rPr>
              <w:t xml:space="preserve">directorship </w:t>
            </w:r>
            <w:r w:rsidRPr="000F4669">
              <w:rPr>
                <w:rFonts w:asciiTheme="minorHAnsi" w:eastAsiaTheme="minorHAnsi" w:hAnsiTheme="minorHAnsi" w:cstheme="minorHAnsi"/>
                <w:lang w:val="en-US" w:eastAsia="en-US" w:bidi="he-IL"/>
              </w:rPr>
              <w:t>is acclaimed by all as being fair and wise</w:t>
            </w:r>
            <w:proofErr w:type="gramEnd"/>
            <w:r w:rsidRPr="000F4669">
              <w:rPr>
                <w:rFonts w:asciiTheme="minorHAnsi" w:eastAsiaTheme="minorHAnsi" w:hAnsiTheme="minorHAnsi" w:cstheme="minorHAnsi"/>
                <w:lang w:val="en-US" w:eastAsia="en-US" w:bidi="he-IL"/>
              </w:rPr>
              <w:t xml:space="preserve">. Gain either a jealous rival or an unhappy </w:t>
            </w:r>
            <w:r w:rsidR="0035326A" w:rsidRPr="000F4669">
              <w:rPr>
                <w:rFonts w:asciiTheme="minorHAnsi" w:eastAsiaTheme="minorHAnsi" w:hAnsiTheme="minorHAnsi" w:cstheme="minorHAnsi"/>
                <w:lang w:val="en-US" w:eastAsia="en-US" w:bidi="he-IL"/>
              </w:rPr>
              <w:t xml:space="preserve">subordinate </w:t>
            </w:r>
            <w:r w:rsidRPr="000F4669">
              <w:rPr>
                <w:rFonts w:asciiTheme="minorHAnsi" w:eastAsiaTheme="minorHAnsi" w:hAnsiTheme="minorHAnsi" w:cstheme="minorHAnsi"/>
                <w:lang w:val="en-US" w:eastAsia="en-US" w:bidi="he-IL"/>
              </w:rPr>
              <w:t>as an Enemy but also gain a DM+2 on your next Benefit throw.</w:t>
            </w:r>
          </w:p>
        </w:tc>
      </w:tr>
      <w:tr w:rsidR="000F4669" w:rsidRPr="000F4669" w14:paraId="3769F323" w14:textId="77777777" w:rsidTr="00985D9B">
        <w:tc>
          <w:tcPr>
            <w:tcW w:w="755" w:type="dxa"/>
            <w:shd w:val="clear" w:color="auto" w:fill="auto"/>
            <w:vAlign w:val="center"/>
          </w:tcPr>
          <w:p w14:paraId="04CCAA62"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10</w:t>
            </w:r>
          </w:p>
        </w:tc>
        <w:tc>
          <w:tcPr>
            <w:tcW w:w="8713" w:type="dxa"/>
            <w:shd w:val="clear" w:color="auto" w:fill="auto"/>
          </w:tcPr>
          <w:p w14:paraId="3AB11B1D"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Interstellar Tour</w:t>
            </w:r>
            <w:r w:rsidRPr="000F4669">
              <w:rPr>
                <w:rFonts w:asciiTheme="minorHAnsi" w:eastAsiaTheme="minorHAnsi" w:hAnsiTheme="minorHAnsi" w:cstheme="minorHAnsi"/>
                <w:lang w:val="en-US" w:eastAsia="en-US" w:bidi="he-IL"/>
              </w:rPr>
              <w:t>. You go on a tour, visiting several different worlds. Gain Piloting, Animals, or Zero-G.</w:t>
            </w:r>
          </w:p>
        </w:tc>
      </w:tr>
      <w:tr w:rsidR="000F4669" w:rsidRPr="000F4669" w14:paraId="6BCEBC06" w14:textId="77777777" w:rsidTr="00985D9B">
        <w:tc>
          <w:tcPr>
            <w:tcW w:w="755" w:type="dxa"/>
            <w:shd w:val="clear" w:color="auto" w:fill="auto"/>
            <w:vAlign w:val="center"/>
          </w:tcPr>
          <w:p w14:paraId="76A16A1E"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11</w:t>
            </w:r>
          </w:p>
        </w:tc>
        <w:tc>
          <w:tcPr>
            <w:tcW w:w="8713" w:type="dxa"/>
            <w:shd w:val="clear" w:color="auto" w:fill="auto"/>
          </w:tcPr>
          <w:p w14:paraId="2970EA06"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Alliance</w:t>
            </w:r>
            <w:r w:rsidRPr="000F4669">
              <w:rPr>
                <w:rFonts w:asciiTheme="minorHAnsi" w:eastAsiaTheme="minorHAnsi" w:hAnsiTheme="minorHAnsi" w:cstheme="minorHAnsi"/>
                <w:lang w:val="en-US" w:eastAsia="en-US" w:bidi="he-IL"/>
              </w:rPr>
              <w:t xml:space="preserve">. You make an alliance with a powerful and charismatic member of the government. Gain a Contact and </w:t>
            </w:r>
            <w:proofErr w:type="gramStart"/>
            <w:r w:rsidRPr="000F4669">
              <w:rPr>
                <w:rFonts w:asciiTheme="minorHAnsi" w:eastAsiaTheme="minorHAnsi" w:hAnsiTheme="minorHAnsi" w:cstheme="minorHAnsi"/>
                <w:lang w:val="en-US" w:eastAsia="en-US" w:bidi="he-IL"/>
              </w:rPr>
              <w:t>either a level</w:t>
            </w:r>
            <w:proofErr w:type="gramEnd"/>
            <w:r w:rsidRPr="000F4669">
              <w:rPr>
                <w:rFonts w:asciiTheme="minorHAnsi" w:eastAsiaTheme="minorHAnsi" w:hAnsiTheme="minorHAnsi" w:cstheme="minorHAnsi"/>
                <w:lang w:val="en-US" w:eastAsia="en-US" w:bidi="he-IL"/>
              </w:rPr>
              <w:t xml:space="preserve"> of Leadership or a DM+4 on your next Benefit throw.</w:t>
            </w:r>
          </w:p>
        </w:tc>
      </w:tr>
      <w:tr w:rsidR="000F4669" w:rsidRPr="000F4669" w14:paraId="17169D4C" w14:textId="77777777" w:rsidTr="00985D9B">
        <w:tc>
          <w:tcPr>
            <w:tcW w:w="755" w:type="dxa"/>
            <w:shd w:val="clear" w:color="auto" w:fill="auto"/>
            <w:vAlign w:val="center"/>
          </w:tcPr>
          <w:p w14:paraId="751015D5"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12</w:t>
            </w:r>
          </w:p>
        </w:tc>
        <w:tc>
          <w:tcPr>
            <w:tcW w:w="8713" w:type="dxa"/>
            <w:shd w:val="clear" w:color="auto" w:fill="auto"/>
          </w:tcPr>
          <w:p w14:paraId="05227CB3"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Advancement</w:t>
            </w:r>
            <w:r w:rsidRPr="000F4669">
              <w:rPr>
                <w:rFonts w:asciiTheme="minorHAnsi" w:eastAsiaTheme="minorHAnsi" w:hAnsiTheme="minorHAnsi" w:cstheme="minorHAnsi"/>
                <w:lang w:val="en-US" w:eastAsia="en-US" w:bidi="he-IL"/>
              </w:rPr>
              <w:t>. Your high-level dealings have been very successful. You gain a rank, and a free skill level.</w:t>
            </w:r>
          </w:p>
        </w:tc>
      </w:tr>
    </w:tbl>
    <w:p w14:paraId="599D1DE9" w14:textId="77777777" w:rsidR="0093156F" w:rsidRPr="000F4669" w:rsidRDefault="0093156F" w:rsidP="0093156F">
      <w:pPr>
        <w:spacing w:before="120"/>
        <w:rPr>
          <w:rFonts w:asciiTheme="minorHAnsi" w:hAnsiTheme="minorHAnsi" w:cstheme="minorHAnsi"/>
          <w:b/>
          <w:bCs/>
          <w:lang w:val="en-US"/>
        </w:rPr>
      </w:pPr>
    </w:p>
    <w:p w14:paraId="7B916169" w14:textId="77777777" w:rsidR="0093156F" w:rsidRPr="000F4669" w:rsidRDefault="0093156F" w:rsidP="0093156F">
      <w:pPr>
        <w:spacing w:before="120"/>
        <w:rPr>
          <w:rFonts w:asciiTheme="minorHAnsi" w:hAnsiTheme="minorHAnsi" w:cstheme="minorHAnsi"/>
          <w:b/>
          <w:bCs/>
          <w:lang w:val="en-US"/>
        </w:rPr>
      </w:pPr>
    </w:p>
    <w:p w14:paraId="1F7A6FB9" w14:textId="77777777" w:rsidR="00E861DE" w:rsidRPr="000F4669" w:rsidRDefault="00E861DE">
      <w:pPr>
        <w:rPr>
          <w:rFonts w:asciiTheme="minorHAnsi" w:hAnsiTheme="minorHAnsi" w:cstheme="minorHAnsi"/>
          <w:b/>
          <w:bCs/>
          <w:lang w:val="en-US"/>
        </w:rPr>
      </w:pPr>
      <w:r w:rsidRPr="000F4669">
        <w:rPr>
          <w:rFonts w:asciiTheme="minorHAnsi" w:hAnsiTheme="minorHAnsi" w:cstheme="minorHAnsi"/>
          <w:b/>
          <w:bCs/>
          <w:lang w:val="en-US"/>
        </w:rPr>
        <w:br w:type="page"/>
      </w:r>
    </w:p>
    <w:p w14:paraId="06B9632A" w14:textId="77777777" w:rsidR="000C21A1" w:rsidRPr="000F4669" w:rsidRDefault="0093156F" w:rsidP="00430E12">
      <w:pPr>
        <w:pStyle w:val="Heading3"/>
        <w:rPr>
          <w:color w:val="auto"/>
          <w:lang w:val="en-US"/>
        </w:rPr>
      </w:pPr>
      <w:r w:rsidRPr="000F4669">
        <w:rPr>
          <w:color w:val="auto"/>
          <w:lang w:val="en-US"/>
        </w:rPr>
        <w:lastRenderedPageBreak/>
        <w:t xml:space="preserve">Marine: </w:t>
      </w:r>
    </w:p>
    <w:p w14:paraId="1352FD52" w14:textId="7F80AEA8" w:rsidR="0093156F" w:rsidRPr="000F4669" w:rsidRDefault="0093156F" w:rsidP="00430E12">
      <w:pPr>
        <w:rPr>
          <w:rFonts w:asciiTheme="minorHAnsi" w:hAnsiTheme="minorHAnsi" w:cstheme="minorHAnsi"/>
          <w:lang w:val="en-US"/>
        </w:rPr>
      </w:pPr>
      <w:r w:rsidRPr="000F4669">
        <w:rPr>
          <w:rFonts w:asciiTheme="minorHAnsi" w:hAnsiTheme="minorHAnsi" w:cstheme="minorHAnsi"/>
          <w:lang w:val="en-US"/>
        </w:rPr>
        <w:t>You were a member of spacefaring infantry, specializing in boarding actions and planetary assault.</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1091"/>
        <w:gridCol w:w="1968"/>
        <w:gridCol w:w="1134"/>
        <w:gridCol w:w="1134"/>
        <w:gridCol w:w="3406"/>
      </w:tblGrid>
      <w:tr w:rsidR="000F4669" w:rsidRPr="000F4669" w14:paraId="585705A8" w14:textId="77777777" w:rsidTr="0098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gridSpan w:val="3"/>
            <w:shd w:val="clear" w:color="auto" w:fill="auto"/>
          </w:tcPr>
          <w:p w14:paraId="71CCF626"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Service Skills</w:t>
            </w:r>
          </w:p>
        </w:tc>
        <w:tc>
          <w:tcPr>
            <w:tcW w:w="2268" w:type="dxa"/>
            <w:gridSpan w:val="2"/>
            <w:shd w:val="clear" w:color="auto" w:fill="auto"/>
          </w:tcPr>
          <w:p w14:paraId="5F0BF4F5"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Specialist Skills</w:t>
            </w:r>
          </w:p>
        </w:tc>
        <w:tc>
          <w:tcPr>
            <w:tcW w:w="3406" w:type="dxa"/>
            <w:shd w:val="clear" w:color="auto" w:fill="auto"/>
          </w:tcPr>
          <w:p w14:paraId="68C13D3C"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Advanced Education</w:t>
            </w:r>
          </w:p>
        </w:tc>
      </w:tr>
      <w:tr w:rsidR="000F4669" w:rsidRPr="000F4669" w14:paraId="2A95C692"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gridSpan w:val="3"/>
            <w:shd w:val="clear" w:color="auto" w:fill="auto"/>
          </w:tcPr>
          <w:p w14:paraId="1D80D639"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Gun Combat</w:t>
            </w:r>
          </w:p>
        </w:tc>
        <w:tc>
          <w:tcPr>
            <w:tcW w:w="2268" w:type="dxa"/>
            <w:gridSpan w:val="2"/>
            <w:shd w:val="clear" w:color="auto" w:fill="auto"/>
          </w:tcPr>
          <w:p w14:paraId="72A71A87"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Carousing</w:t>
            </w:r>
          </w:p>
        </w:tc>
        <w:tc>
          <w:tcPr>
            <w:tcW w:w="3406" w:type="dxa"/>
            <w:shd w:val="clear" w:color="auto" w:fill="auto"/>
          </w:tcPr>
          <w:p w14:paraId="0FB1945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Survival</w:t>
            </w:r>
          </w:p>
        </w:tc>
      </w:tr>
      <w:tr w:rsidR="000F4669" w:rsidRPr="000F4669" w14:paraId="41E7AEC2" w14:textId="77777777" w:rsidTr="00985D9B">
        <w:tc>
          <w:tcPr>
            <w:cnfStyle w:val="001000000000" w:firstRow="0" w:lastRow="0" w:firstColumn="1" w:lastColumn="0" w:oddVBand="0" w:evenVBand="0" w:oddHBand="0" w:evenHBand="0" w:firstRowFirstColumn="0" w:firstRowLastColumn="0" w:lastRowFirstColumn="0" w:lastRowLastColumn="0"/>
            <w:tcW w:w="3686" w:type="dxa"/>
            <w:gridSpan w:val="3"/>
            <w:shd w:val="clear" w:color="auto" w:fill="auto"/>
          </w:tcPr>
          <w:p w14:paraId="4EEFA282"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Heavy Weapon</w:t>
            </w:r>
          </w:p>
        </w:tc>
        <w:tc>
          <w:tcPr>
            <w:tcW w:w="2268" w:type="dxa"/>
            <w:gridSpan w:val="2"/>
            <w:shd w:val="clear" w:color="auto" w:fill="auto"/>
          </w:tcPr>
          <w:p w14:paraId="5A3A3C67"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Repair</w:t>
            </w:r>
          </w:p>
        </w:tc>
        <w:tc>
          <w:tcPr>
            <w:tcW w:w="3406" w:type="dxa"/>
            <w:shd w:val="clear" w:color="auto" w:fill="auto"/>
          </w:tcPr>
          <w:p w14:paraId="072C19D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Admin</w:t>
            </w:r>
          </w:p>
        </w:tc>
      </w:tr>
      <w:tr w:rsidR="000F4669" w:rsidRPr="000F4669" w14:paraId="5604EC45"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gridSpan w:val="3"/>
            <w:shd w:val="clear" w:color="auto" w:fill="auto"/>
          </w:tcPr>
          <w:p w14:paraId="70283306"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Athletics</w:t>
            </w:r>
          </w:p>
        </w:tc>
        <w:tc>
          <w:tcPr>
            <w:tcW w:w="2268" w:type="dxa"/>
            <w:gridSpan w:val="2"/>
            <w:shd w:val="clear" w:color="auto" w:fill="auto"/>
          </w:tcPr>
          <w:p w14:paraId="513A524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Demolitions</w:t>
            </w:r>
          </w:p>
        </w:tc>
        <w:tc>
          <w:tcPr>
            <w:tcW w:w="3406" w:type="dxa"/>
            <w:shd w:val="clear" w:color="auto" w:fill="auto"/>
          </w:tcPr>
          <w:p w14:paraId="4572892A"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Computer</w:t>
            </w:r>
          </w:p>
        </w:tc>
      </w:tr>
      <w:tr w:rsidR="000F4669" w:rsidRPr="000F4669" w14:paraId="3C5FE1CF" w14:textId="77777777" w:rsidTr="00985D9B">
        <w:tc>
          <w:tcPr>
            <w:cnfStyle w:val="001000000000" w:firstRow="0" w:lastRow="0" w:firstColumn="1" w:lastColumn="0" w:oddVBand="0" w:evenVBand="0" w:oddHBand="0" w:evenHBand="0" w:firstRowFirstColumn="0" w:firstRowLastColumn="0" w:lastRowFirstColumn="0" w:lastRowLastColumn="0"/>
            <w:tcW w:w="3686" w:type="dxa"/>
            <w:gridSpan w:val="3"/>
            <w:shd w:val="clear" w:color="auto" w:fill="auto"/>
          </w:tcPr>
          <w:p w14:paraId="15E8EF02"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Gunnery</w:t>
            </w:r>
          </w:p>
        </w:tc>
        <w:tc>
          <w:tcPr>
            <w:tcW w:w="2268" w:type="dxa"/>
            <w:gridSpan w:val="2"/>
            <w:shd w:val="clear" w:color="auto" w:fill="auto"/>
          </w:tcPr>
          <w:p w14:paraId="2425CE5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Recon</w:t>
            </w:r>
          </w:p>
        </w:tc>
        <w:tc>
          <w:tcPr>
            <w:tcW w:w="3406" w:type="dxa"/>
            <w:shd w:val="clear" w:color="auto" w:fill="auto"/>
          </w:tcPr>
          <w:p w14:paraId="59696BF8"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Piloting</w:t>
            </w:r>
          </w:p>
        </w:tc>
      </w:tr>
      <w:tr w:rsidR="000F4669" w:rsidRPr="000F4669" w14:paraId="58DE1E48"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gridSpan w:val="3"/>
            <w:shd w:val="clear" w:color="auto" w:fill="auto"/>
          </w:tcPr>
          <w:p w14:paraId="45669E70" w14:textId="12D546CB"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Melee</w:t>
            </w:r>
            <w:r w:rsidR="00CB4F9B" w:rsidRPr="000F4669">
              <w:rPr>
                <w:rFonts w:asciiTheme="minorHAnsi" w:hAnsiTheme="minorHAnsi" w:cstheme="minorHAnsi"/>
                <w:b w:val="0"/>
                <w:bCs w:val="0"/>
                <w:lang w:val="en-US"/>
              </w:rPr>
              <w:t xml:space="preserve"> Combat</w:t>
            </w:r>
          </w:p>
        </w:tc>
        <w:tc>
          <w:tcPr>
            <w:tcW w:w="2268" w:type="dxa"/>
            <w:gridSpan w:val="2"/>
            <w:shd w:val="clear" w:color="auto" w:fill="auto"/>
          </w:tcPr>
          <w:p w14:paraId="0CD8F92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Tactics</w:t>
            </w:r>
          </w:p>
        </w:tc>
        <w:tc>
          <w:tcPr>
            <w:tcW w:w="3406" w:type="dxa"/>
            <w:shd w:val="clear" w:color="auto" w:fill="auto"/>
          </w:tcPr>
          <w:p w14:paraId="7ADBAF39" w14:textId="16280D73" w:rsidR="0093156F" w:rsidRPr="000F4669" w:rsidRDefault="00BE0911"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Medicine</w:t>
            </w:r>
          </w:p>
        </w:tc>
      </w:tr>
      <w:tr w:rsidR="000F4669" w:rsidRPr="000F4669" w14:paraId="3677ADC4" w14:textId="77777777" w:rsidTr="00985D9B">
        <w:tc>
          <w:tcPr>
            <w:cnfStyle w:val="001000000000" w:firstRow="0" w:lastRow="0" w:firstColumn="1" w:lastColumn="0" w:oddVBand="0" w:evenVBand="0" w:oddHBand="0" w:evenHBand="0" w:firstRowFirstColumn="0" w:firstRowLastColumn="0" w:lastRowFirstColumn="0" w:lastRowLastColumn="0"/>
            <w:tcW w:w="3686" w:type="dxa"/>
            <w:gridSpan w:val="3"/>
            <w:shd w:val="clear" w:color="auto" w:fill="auto"/>
          </w:tcPr>
          <w:p w14:paraId="5C3CA4AB"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Zero-G</w:t>
            </w:r>
          </w:p>
        </w:tc>
        <w:tc>
          <w:tcPr>
            <w:tcW w:w="2268" w:type="dxa"/>
            <w:gridSpan w:val="2"/>
            <w:shd w:val="clear" w:color="auto" w:fill="auto"/>
          </w:tcPr>
          <w:p w14:paraId="1D861F4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Stealth</w:t>
            </w:r>
          </w:p>
        </w:tc>
        <w:tc>
          <w:tcPr>
            <w:tcW w:w="3406" w:type="dxa"/>
            <w:shd w:val="clear" w:color="auto" w:fill="auto"/>
          </w:tcPr>
          <w:p w14:paraId="3D6A6A2A"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Engineering</w:t>
            </w:r>
          </w:p>
        </w:tc>
      </w:tr>
      <w:tr w:rsidR="000F4669" w:rsidRPr="000F4669" w14:paraId="51C9A906"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gridSpan w:val="3"/>
            <w:shd w:val="clear" w:color="auto" w:fill="auto"/>
          </w:tcPr>
          <w:p w14:paraId="2852103F" w14:textId="77777777" w:rsidR="0093156F" w:rsidRPr="000F4669" w:rsidRDefault="0093156F" w:rsidP="0093156F">
            <w:pPr>
              <w:spacing w:before="120"/>
              <w:rPr>
                <w:rFonts w:asciiTheme="minorHAnsi" w:hAnsiTheme="minorHAnsi" w:cstheme="minorHAnsi"/>
                <w:lang w:val="en-US"/>
              </w:rPr>
            </w:pPr>
          </w:p>
        </w:tc>
        <w:tc>
          <w:tcPr>
            <w:tcW w:w="2268" w:type="dxa"/>
            <w:gridSpan w:val="2"/>
            <w:shd w:val="clear" w:color="auto" w:fill="auto"/>
          </w:tcPr>
          <w:p w14:paraId="6F4604C5"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3406" w:type="dxa"/>
            <w:shd w:val="clear" w:color="auto" w:fill="auto"/>
          </w:tcPr>
          <w:p w14:paraId="6C31E92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0F4669" w:rsidRPr="000F4669" w14:paraId="2A05F479"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406625C5"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Rank</w:t>
            </w:r>
          </w:p>
        </w:tc>
        <w:tc>
          <w:tcPr>
            <w:tcW w:w="1087" w:type="dxa"/>
            <w:shd w:val="clear" w:color="auto" w:fill="auto"/>
          </w:tcPr>
          <w:p w14:paraId="29C3C13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Title</w:t>
            </w:r>
          </w:p>
        </w:tc>
        <w:tc>
          <w:tcPr>
            <w:tcW w:w="1968" w:type="dxa"/>
            <w:shd w:val="clear" w:color="auto" w:fill="auto"/>
          </w:tcPr>
          <w:p w14:paraId="55D771B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Bonus Skill</w:t>
            </w:r>
          </w:p>
        </w:tc>
        <w:tc>
          <w:tcPr>
            <w:tcW w:w="5674" w:type="dxa"/>
            <w:gridSpan w:val="3"/>
            <w:shd w:val="clear" w:color="auto" w:fill="auto"/>
          </w:tcPr>
          <w:p w14:paraId="4531FEBA"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b/>
                <w:bCs/>
                <w:lang w:val="en-US"/>
              </w:rPr>
              <w:t>Mustering Out Benefits</w:t>
            </w:r>
          </w:p>
        </w:tc>
      </w:tr>
      <w:tr w:rsidR="000F4669" w:rsidRPr="000F4669" w14:paraId="636789A6"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418083B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0</w:t>
            </w:r>
          </w:p>
        </w:tc>
        <w:tc>
          <w:tcPr>
            <w:tcW w:w="1087" w:type="dxa"/>
            <w:shd w:val="clear" w:color="auto" w:fill="auto"/>
          </w:tcPr>
          <w:p w14:paraId="7A493746"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Trooper</w:t>
            </w:r>
          </w:p>
        </w:tc>
        <w:tc>
          <w:tcPr>
            <w:tcW w:w="1968" w:type="dxa"/>
            <w:shd w:val="clear" w:color="auto" w:fill="auto"/>
          </w:tcPr>
          <w:p w14:paraId="65DA830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p>
        </w:tc>
        <w:tc>
          <w:tcPr>
            <w:tcW w:w="1134" w:type="dxa"/>
            <w:shd w:val="clear" w:color="auto" w:fill="auto"/>
          </w:tcPr>
          <w:p w14:paraId="0AE23EB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1D6</w:t>
            </w:r>
          </w:p>
        </w:tc>
        <w:tc>
          <w:tcPr>
            <w:tcW w:w="1134" w:type="dxa"/>
            <w:shd w:val="clear" w:color="auto" w:fill="auto"/>
          </w:tcPr>
          <w:p w14:paraId="248C1C9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Cash</w:t>
            </w:r>
          </w:p>
        </w:tc>
        <w:tc>
          <w:tcPr>
            <w:tcW w:w="3406" w:type="dxa"/>
            <w:shd w:val="clear" w:color="auto" w:fill="auto"/>
          </w:tcPr>
          <w:p w14:paraId="2E3286B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Materials</w:t>
            </w:r>
          </w:p>
        </w:tc>
      </w:tr>
      <w:tr w:rsidR="000F4669" w:rsidRPr="000F4669" w14:paraId="6ED0C1E0"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16189DB8"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w:t>
            </w:r>
          </w:p>
        </w:tc>
        <w:tc>
          <w:tcPr>
            <w:tcW w:w="1087" w:type="dxa"/>
            <w:shd w:val="clear" w:color="auto" w:fill="auto"/>
          </w:tcPr>
          <w:p w14:paraId="49674B59"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Lieutenant</w:t>
            </w:r>
          </w:p>
        </w:tc>
        <w:tc>
          <w:tcPr>
            <w:tcW w:w="1968" w:type="dxa"/>
            <w:shd w:val="clear" w:color="auto" w:fill="auto"/>
          </w:tcPr>
          <w:p w14:paraId="1AC27551"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Leadership-1</w:t>
            </w:r>
          </w:p>
        </w:tc>
        <w:tc>
          <w:tcPr>
            <w:tcW w:w="1134" w:type="dxa"/>
            <w:shd w:val="clear" w:color="auto" w:fill="auto"/>
          </w:tcPr>
          <w:p w14:paraId="311B720D"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134" w:type="dxa"/>
            <w:shd w:val="clear" w:color="auto" w:fill="auto"/>
          </w:tcPr>
          <w:p w14:paraId="04F33D76" w14:textId="2BCB1354"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406" w:type="dxa"/>
            <w:shd w:val="clear" w:color="auto" w:fill="auto"/>
          </w:tcPr>
          <w:p w14:paraId="02897817"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EDU</w:t>
            </w:r>
          </w:p>
        </w:tc>
      </w:tr>
      <w:tr w:rsidR="000F4669" w:rsidRPr="000F4669" w14:paraId="3B90BD2F"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59AA9F1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2</w:t>
            </w:r>
          </w:p>
        </w:tc>
        <w:tc>
          <w:tcPr>
            <w:tcW w:w="1087" w:type="dxa"/>
            <w:shd w:val="clear" w:color="auto" w:fill="auto"/>
          </w:tcPr>
          <w:p w14:paraId="01A5474A"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Captain</w:t>
            </w:r>
          </w:p>
        </w:tc>
        <w:tc>
          <w:tcPr>
            <w:tcW w:w="1968" w:type="dxa"/>
            <w:shd w:val="clear" w:color="auto" w:fill="auto"/>
          </w:tcPr>
          <w:p w14:paraId="3CAC9BE1"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134" w:type="dxa"/>
            <w:shd w:val="clear" w:color="auto" w:fill="auto"/>
          </w:tcPr>
          <w:p w14:paraId="44E4D0D8"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1134" w:type="dxa"/>
            <w:shd w:val="clear" w:color="auto" w:fill="auto"/>
          </w:tcPr>
          <w:p w14:paraId="192CC610" w14:textId="02079E25"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406" w:type="dxa"/>
            <w:shd w:val="clear" w:color="auto" w:fill="auto"/>
          </w:tcPr>
          <w:p w14:paraId="65B7144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Weapon</w:t>
            </w:r>
          </w:p>
        </w:tc>
      </w:tr>
      <w:tr w:rsidR="000F4669" w:rsidRPr="000F4669" w14:paraId="49CE14FD"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3AB67710"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3</w:t>
            </w:r>
          </w:p>
        </w:tc>
        <w:tc>
          <w:tcPr>
            <w:tcW w:w="1087" w:type="dxa"/>
            <w:shd w:val="clear" w:color="auto" w:fill="auto"/>
          </w:tcPr>
          <w:p w14:paraId="05026321"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Major</w:t>
            </w:r>
          </w:p>
        </w:tc>
        <w:tc>
          <w:tcPr>
            <w:tcW w:w="1968" w:type="dxa"/>
            <w:shd w:val="clear" w:color="auto" w:fill="auto"/>
          </w:tcPr>
          <w:p w14:paraId="47A192F3"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Tactics-1</w:t>
            </w:r>
          </w:p>
        </w:tc>
        <w:tc>
          <w:tcPr>
            <w:tcW w:w="1134" w:type="dxa"/>
            <w:shd w:val="clear" w:color="auto" w:fill="auto"/>
          </w:tcPr>
          <w:p w14:paraId="1C8F4354"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c>
          <w:tcPr>
            <w:tcW w:w="1134" w:type="dxa"/>
            <w:shd w:val="clear" w:color="auto" w:fill="auto"/>
          </w:tcPr>
          <w:p w14:paraId="3F16B932" w14:textId="1B8F1B46"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406" w:type="dxa"/>
            <w:shd w:val="clear" w:color="auto" w:fill="auto"/>
          </w:tcPr>
          <w:p w14:paraId="65CB782C"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Mid Passage</w:t>
            </w:r>
          </w:p>
        </w:tc>
      </w:tr>
      <w:tr w:rsidR="000F4669" w:rsidRPr="000F4669" w14:paraId="13622FAF"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0208020F"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4</w:t>
            </w:r>
          </w:p>
        </w:tc>
        <w:tc>
          <w:tcPr>
            <w:tcW w:w="1087" w:type="dxa"/>
            <w:shd w:val="clear" w:color="auto" w:fill="auto"/>
          </w:tcPr>
          <w:p w14:paraId="0843AC41"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Lt. Colonel</w:t>
            </w:r>
          </w:p>
        </w:tc>
        <w:tc>
          <w:tcPr>
            <w:tcW w:w="1968" w:type="dxa"/>
            <w:shd w:val="clear" w:color="auto" w:fill="auto"/>
          </w:tcPr>
          <w:p w14:paraId="2733F2F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134" w:type="dxa"/>
            <w:shd w:val="clear" w:color="auto" w:fill="auto"/>
          </w:tcPr>
          <w:p w14:paraId="0EFBA9F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w:t>
            </w:r>
          </w:p>
        </w:tc>
        <w:tc>
          <w:tcPr>
            <w:tcW w:w="1134" w:type="dxa"/>
            <w:shd w:val="clear" w:color="auto" w:fill="auto"/>
          </w:tcPr>
          <w:p w14:paraId="67B30EB9" w14:textId="6E03E1C4"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406" w:type="dxa"/>
            <w:shd w:val="clear" w:color="auto" w:fill="auto"/>
          </w:tcPr>
          <w:p w14:paraId="5B48D00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SOC</w:t>
            </w:r>
          </w:p>
        </w:tc>
      </w:tr>
      <w:tr w:rsidR="000F4669" w:rsidRPr="000F4669" w14:paraId="01E49849"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38CBFF74"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5</w:t>
            </w:r>
          </w:p>
        </w:tc>
        <w:tc>
          <w:tcPr>
            <w:tcW w:w="1087" w:type="dxa"/>
            <w:shd w:val="clear" w:color="auto" w:fill="auto"/>
          </w:tcPr>
          <w:p w14:paraId="0513C56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Colonel</w:t>
            </w:r>
          </w:p>
        </w:tc>
        <w:tc>
          <w:tcPr>
            <w:tcW w:w="1968" w:type="dxa"/>
            <w:shd w:val="clear" w:color="auto" w:fill="auto"/>
          </w:tcPr>
          <w:p w14:paraId="6289E0F4"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134" w:type="dxa"/>
            <w:shd w:val="clear" w:color="auto" w:fill="auto"/>
          </w:tcPr>
          <w:p w14:paraId="5E87E23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p>
        </w:tc>
        <w:tc>
          <w:tcPr>
            <w:tcW w:w="1134" w:type="dxa"/>
            <w:shd w:val="clear" w:color="auto" w:fill="auto"/>
          </w:tcPr>
          <w:p w14:paraId="1DFED95D" w14:textId="1CD14F32"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406" w:type="dxa"/>
            <w:shd w:val="clear" w:color="auto" w:fill="auto"/>
          </w:tcPr>
          <w:p w14:paraId="54E575CA"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High Passage</w:t>
            </w:r>
          </w:p>
        </w:tc>
      </w:tr>
      <w:tr w:rsidR="000F4669" w:rsidRPr="000F4669" w14:paraId="2B079584"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39B2CA17"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6</w:t>
            </w:r>
          </w:p>
        </w:tc>
        <w:tc>
          <w:tcPr>
            <w:tcW w:w="1087" w:type="dxa"/>
            <w:shd w:val="clear" w:color="auto" w:fill="auto"/>
          </w:tcPr>
          <w:p w14:paraId="1AFF963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Brigadier</w:t>
            </w:r>
          </w:p>
        </w:tc>
        <w:tc>
          <w:tcPr>
            <w:tcW w:w="1968" w:type="dxa"/>
            <w:shd w:val="clear" w:color="auto" w:fill="auto"/>
          </w:tcPr>
          <w:p w14:paraId="5A32C63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134" w:type="dxa"/>
            <w:shd w:val="clear" w:color="auto" w:fill="auto"/>
          </w:tcPr>
          <w:p w14:paraId="68EB576A"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6</w:t>
            </w:r>
          </w:p>
        </w:tc>
        <w:tc>
          <w:tcPr>
            <w:tcW w:w="1134" w:type="dxa"/>
            <w:shd w:val="clear" w:color="auto" w:fill="auto"/>
          </w:tcPr>
          <w:p w14:paraId="27856E20" w14:textId="3AC79989"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406" w:type="dxa"/>
            <w:shd w:val="clear" w:color="auto" w:fill="auto"/>
          </w:tcPr>
          <w:p w14:paraId="44DE9BB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Explorer’s Society</w:t>
            </w:r>
          </w:p>
        </w:tc>
      </w:tr>
    </w:tbl>
    <w:tbl>
      <w:tblPr>
        <w:tblStyle w:val="TableGrid6"/>
        <w:tblW w:w="9468" w:type="dxa"/>
        <w:tblLook w:val="04A0" w:firstRow="1" w:lastRow="0" w:firstColumn="1" w:lastColumn="0" w:noHBand="0" w:noVBand="1"/>
      </w:tblPr>
      <w:tblGrid>
        <w:gridCol w:w="755"/>
        <w:gridCol w:w="8713"/>
      </w:tblGrid>
      <w:tr w:rsidR="000F4669" w:rsidRPr="000F4669" w14:paraId="50E0A1F5" w14:textId="77777777" w:rsidTr="00985D9B">
        <w:tc>
          <w:tcPr>
            <w:tcW w:w="755" w:type="dxa"/>
            <w:shd w:val="clear" w:color="auto" w:fill="auto"/>
            <w:vAlign w:val="center"/>
          </w:tcPr>
          <w:p w14:paraId="5CFFB5FA"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2D</w:t>
            </w:r>
          </w:p>
        </w:tc>
        <w:tc>
          <w:tcPr>
            <w:tcW w:w="8713" w:type="dxa"/>
            <w:shd w:val="clear" w:color="auto" w:fill="auto"/>
          </w:tcPr>
          <w:p w14:paraId="58F52D88"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Marine Event</w:t>
            </w:r>
          </w:p>
        </w:tc>
      </w:tr>
      <w:tr w:rsidR="000F4669" w:rsidRPr="000F4669" w14:paraId="5DDBADEF" w14:textId="77777777" w:rsidTr="00985D9B">
        <w:tc>
          <w:tcPr>
            <w:tcW w:w="755" w:type="dxa"/>
            <w:shd w:val="clear" w:color="auto" w:fill="auto"/>
            <w:vAlign w:val="center"/>
          </w:tcPr>
          <w:p w14:paraId="54B20EE4"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2</w:t>
            </w:r>
          </w:p>
        </w:tc>
        <w:tc>
          <w:tcPr>
            <w:tcW w:w="8713" w:type="dxa"/>
            <w:shd w:val="clear" w:color="auto" w:fill="auto"/>
          </w:tcPr>
          <w:p w14:paraId="4DF22754"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Injury</w:t>
            </w:r>
            <w:r w:rsidRPr="000F4669">
              <w:rPr>
                <w:rFonts w:asciiTheme="minorHAnsi" w:eastAsiaTheme="minorHAnsi" w:hAnsiTheme="minorHAnsi" w:cstheme="minorHAnsi"/>
                <w:lang w:val="en-US" w:eastAsia="en-US" w:bidi="he-IL"/>
              </w:rPr>
              <w:t xml:space="preserve">. Roll on the Injury table, but you </w:t>
            </w:r>
            <w:proofErr w:type="gramStart"/>
            <w:r w:rsidRPr="000F4669">
              <w:rPr>
                <w:rFonts w:asciiTheme="minorHAnsi" w:eastAsiaTheme="minorHAnsi" w:hAnsiTheme="minorHAnsi" w:cstheme="minorHAnsi"/>
                <w:lang w:val="en-US" w:eastAsia="en-US" w:bidi="he-IL"/>
              </w:rPr>
              <w:t>are not ejected</w:t>
            </w:r>
            <w:proofErr w:type="gramEnd"/>
            <w:r w:rsidRPr="000F4669">
              <w:rPr>
                <w:rFonts w:asciiTheme="minorHAnsi" w:eastAsiaTheme="minorHAnsi" w:hAnsiTheme="minorHAnsi" w:cstheme="minorHAnsi"/>
                <w:lang w:val="en-US" w:eastAsia="en-US" w:bidi="he-IL"/>
              </w:rPr>
              <w:t xml:space="preserve"> from your career.</w:t>
            </w:r>
          </w:p>
        </w:tc>
      </w:tr>
      <w:tr w:rsidR="000F4669" w:rsidRPr="000F4669" w14:paraId="3EC50EAA" w14:textId="77777777" w:rsidTr="00985D9B">
        <w:tc>
          <w:tcPr>
            <w:tcW w:w="755" w:type="dxa"/>
            <w:shd w:val="clear" w:color="auto" w:fill="auto"/>
            <w:vAlign w:val="center"/>
          </w:tcPr>
          <w:p w14:paraId="4FACA3A8"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3</w:t>
            </w:r>
          </w:p>
        </w:tc>
        <w:tc>
          <w:tcPr>
            <w:tcW w:w="8713" w:type="dxa"/>
            <w:shd w:val="clear" w:color="auto" w:fill="auto"/>
          </w:tcPr>
          <w:p w14:paraId="2D0F4B36"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Special Forces</w:t>
            </w:r>
            <w:r w:rsidRPr="000F4669">
              <w:rPr>
                <w:rFonts w:asciiTheme="minorHAnsi" w:eastAsiaTheme="minorHAnsi" w:hAnsiTheme="minorHAnsi" w:cstheme="minorHAnsi"/>
                <w:lang w:val="en-US" w:eastAsia="en-US" w:bidi="he-IL"/>
              </w:rPr>
              <w:t>. You receive special forces training. Throw END 8+. If you succeed, gain Computers, Demolitions, or Recon. If you fail, you suffer DM-1 to one Benefit roll.</w:t>
            </w:r>
          </w:p>
        </w:tc>
      </w:tr>
      <w:tr w:rsidR="000F4669" w:rsidRPr="000F4669" w14:paraId="3AE04A70" w14:textId="77777777" w:rsidTr="00985D9B">
        <w:tc>
          <w:tcPr>
            <w:tcW w:w="755" w:type="dxa"/>
            <w:shd w:val="clear" w:color="auto" w:fill="auto"/>
            <w:vAlign w:val="center"/>
          </w:tcPr>
          <w:p w14:paraId="28D06481"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4</w:t>
            </w:r>
          </w:p>
        </w:tc>
        <w:tc>
          <w:tcPr>
            <w:tcW w:w="8713" w:type="dxa"/>
            <w:shd w:val="clear" w:color="auto" w:fill="auto"/>
          </w:tcPr>
          <w:p w14:paraId="5DAC6D0C"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Advanced Training</w:t>
            </w:r>
            <w:r w:rsidRPr="000F4669">
              <w:rPr>
                <w:rFonts w:asciiTheme="minorHAnsi" w:eastAsiaTheme="minorHAnsi" w:hAnsiTheme="minorHAnsi" w:cstheme="minorHAnsi"/>
                <w:lang w:val="en-US" w:eastAsia="en-US" w:bidi="he-IL"/>
              </w:rPr>
              <w:t>. You receive advanced training. Throw EDU 8+. If you succeed, increase any skill you already have by one.</w:t>
            </w:r>
          </w:p>
        </w:tc>
      </w:tr>
      <w:tr w:rsidR="000F4669" w:rsidRPr="000F4669" w14:paraId="17AE4E04" w14:textId="77777777" w:rsidTr="00985D9B">
        <w:tc>
          <w:tcPr>
            <w:tcW w:w="755" w:type="dxa"/>
            <w:shd w:val="clear" w:color="auto" w:fill="auto"/>
            <w:vAlign w:val="center"/>
          </w:tcPr>
          <w:p w14:paraId="499485CD"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5</w:t>
            </w:r>
          </w:p>
        </w:tc>
        <w:tc>
          <w:tcPr>
            <w:tcW w:w="8713" w:type="dxa"/>
            <w:shd w:val="clear" w:color="auto" w:fill="auto"/>
          </w:tcPr>
          <w:p w14:paraId="61DDDE84" w14:textId="3A1353BA" w:rsidR="0093156F" w:rsidRPr="000F4669" w:rsidRDefault="0093156F" w:rsidP="003C5317">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Cybered</w:t>
            </w:r>
            <w:r w:rsidRPr="000F4669">
              <w:rPr>
                <w:rFonts w:asciiTheme="minorHAnsi" w:eastAsiaTheme="minorHAnsi" w:hAnsiTheme="minorHAnsi" w:cstheme="minorHAnsi"/>
                <w:lang w:val="en-US" w:eastAsia="en-US" w:bidi="he-IL"/>
              </w:rPr>
              <w:t xml:space="preserve">! </w:t>
            </w:r>
            <w:r w:rsidR="004C3F86" w:rsidRPr="000F4669">
              <w:rPr>
                <w:rFonts w:asciiTheme="minorHAnsi" w:eastAsiaTheme="minorHAnsi" w:hAnsiTheme="minorHAnsi" w:cstheme="minorHAnsi"/>
                <w:lang w:val="en-US" w:eastAsia="en-US" w:bidi="he-IL"/>
              </w:rPr>
              <w:t>The Corps</w:t>
            </w:r>
            <w:r w:rsidRPr="000F4669">
              <w:rPr>
                <w:rFonts w:asciiTheme="minorHAnsi" w:eastAsiaTheme="minorHAnsi" w:hAnsiTheme="minorHAnsi" w:cstheme="minorHAnsi"/>
                <w:lang w:val="en-US" w:eastAsia="en-US" w:bidi="he-IL"/>
              </w:rPr>
              <w:t xml:space="preserve"> pay</w:t>
            </w:r>
            <w:r w:rsidR="004C3F86" w:rsidRPr="000F4669">
              <w:rPr>
                <w:rFonts w:asciiTheme="minorHAnsi" w:eastAsiaTheme="minorHAnsi" w:hAnsiTheme="minorHAnsi" w:cstheme="minorHAnsi"/>
                <w:lang w:val="en-US" w:eastAsia="en-US" w:bidi="he-IL"/>
              </w:rPr>
              <w:t>s</w:t>
            </w:r>
            <w:r w:rsidRPr="000F4669">
              <w:rPr>
                <w:rFonts w:asciiTheme="minorHAnsi" w:eastAsiaTheme="minorHAnsi" w:hAnsiTheme="minorHAnsi" w:cstheme="minorHAnsi"/>
                <w:lang w:val="en-US" w:eastAsia="en-US" w:bidi="he-IL"/>
              </w:rPr>
              <w:t xml:space="preserve"> for advanced cybernetic implants. Gain Cr10</w:t>
            </w:r>
            <w:proofErr w:type="gramStart"/>
            <w:r w:rsidRPr="000F4669">
              <w:rPr>
                <w:rFonts w:asciiTheme="minorHAnsi" w:eastAsiaTheme="minorHAnsi" w:hAnsiTheme="minorHAnsi" w:cstheme="minorHAnsi"/>
                <w:lang w:val="en-US" w:eastAsia="en-US" w:bidi="he-IL"/>
              </w:rPr>
              <w:t>,000</w:t>
            </w:r>
            <w:proofErr w:type="gramEnd"/>
            <w:r w:rsidRPr="000F4669">
              <w:rPr>
                <w:rFonts w:asciiTheme="minorHAnsi" w:eastAsiaTheme="minorHAnsi" w:hAnsiTheme="minorHAnsi" w:cstheme="minorHAnsi"/>
                <w:lang w:val="en-US" w:eastAsia="en-US" w:bidi="he-IL"/>
              </w:rPr>
              <w:t xml:space="preserve"> worth of cybernetics.</w:t>
            </w:r>
          </w:p>
        </w:tc>
      </w:tr>
      <w:tr w:rsidR="000F4669" w:rsidRPr="000F4669" w14:paraId="36BA3B65" w14:textId="77777777" w:rsidTr="00985D9B">
        <w:tc>
          <w:tcPr>
            <w:tcW w:w="755" w:type="dxa"/>
            <w:shd w:val="clear" w:color="auto" w:fill="auto"/>
            <w:vAlign w:val="center"/>
          </w:tcPr>
          <w:p w14:paraId="14F39DB0"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6</w:t>
            </w:r>
          </w:p>
        </w:tc>
        <w:tc>
          <w:tcPr>
            <w:tcW w:w="8713" w:type="dxa"/>
            <w:shd w:val="clear" w:color="auto" w:fill="auto"/>
          </w:tcPr>
          <w:p w14:paraId="60F51F2F"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Counterterrorism</w:t>
            </w:r>
            <w:r w:rsidRPr="000F4669">
              <w:rPr>
                <w:rFonts w:asciiTheme="minorHAnsi" w:eastAsiaTheme="minorHAnsi" w:hAnsiTheme="minorHAnsi" w:cstheme="minorHAnsi"/>
                <w:lang w:val="en-US" w:eastAsia="en-US" w:bidi="he-IL"/>
              </w:rPr>
              <w:t>. Your unit responds to a terrorist attack. Throw Gun Combat 8+ or Stealth 8+; on success, gain DM+4 to your next Benefit throw; on failure, roll on the Injury Table.</w:t>
            </w:r>
          </w:p>
        </w:tc>
      </w:tr>
      <w:tr w:rsidR="000F4669" w:rsidRPr="000F4669" w14:paraId="0E5E47E5" w14:textId="77777777" w:rsidTr="00985D9B">
        <w:tc>
          <w:tcPr>
            <w:tcW w:w="755" w:type="dxa"/>
            <w:shd w:val="clear" w:color="auto" w:fill="auto"/>
            <w:vAlign w:val="center"/>
          </w:tcPr>
          <w:p w14:paraId="21856C0F"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7</w:t>
            </w:r>
          </w:p>
        </w:tc>
        <w:tc>
          <w:tcPr>
            <w:tcW w:w="8713" w:type="dxa"/>
            <w:shd w:val="clear" w:color="auto" w:fill="auto"/>
          </w:tcPr>
          <w:p w14:paraId="168F312D"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Life Event</w:t>
            </w:r>
            <w:r w:rsidRPr="000F4669">
              <w:rPr>
                <w:rFonts w:asciiTheme="minorHAnsi" w:eastAsiaTheme="minorHAnsi" w:hAnsiTheme="minorHAnsi" w:cstheme="minorHAnsi"/>
                <w:lang w:val="en-US" w:eastAsia="en-US" w:bidi="he-IL"/>
              </w:rPr>
              <w:t>. Roll on the Life Event table.</w:t>
            </w:r>
          </w:p>
        </w:tc>
      </w:tr>
      <w:tr w:rsidR="000F4669" w:rsidRPr="000F4669" w14:paraId="7A143641" w14:textId="77777777" w:rsidTr="00985D9B">
        <w:tc>
          <w:tcPr>
            <w:tcW w:w="755" w:type="dxa"/>
            <w:shd w:val="clear" w:color="auto" w:fill="auto"/>
            <w:vAlign w:val="center"/>
          </w:tcPr>
          <w:p w14:paraId="51F8C6AD"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8</w:t>
            </w:r>
          </w:p>
        </w:tc>
        <w:tc>
          <w:tcPr>
            <w:tcW w:w="8713" w:type="dxa"/>
            <w:shd w:val="clear" w:color="auto" w:fill="auto"/>
          </w:tcPr>
          <w:p w14:paraId="4FEAB450"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Bug Hunt</w:t>
            </w:r>
            <w:r w:rsidRPr="000F4669">
              <w:rPr>
                <w:rFonts w:asciiTheme="minorHAnsi" w:eastAsiaTheme="minorHAnsi" w:hAnsiTheme="minorHAnsi" w:cstheme="minorHAnsi"/>
                <w:lang w:val="en-US" w:eastAsia="en-US" w:bidi="he-IL"/>
              </w:rPr>
              <w:t>! You fight hostile xenofauna. Throw Gun Combat 8+; if you succeed, gain Animals or Survival. If you fail, roll on the Injury Table.</w:t>
            </w:r>
          </w:p>
        </w:tc>
      </w:tr>
      <w:tr w:rsidR="000F4669" w:rsidRPr="000F4669" w14:paraId="1A806D9E" w14:textId="77777777" w:rsidTr="00985D9B">
        <w:tc>
          <w:tcPr>
            <w:tcW w:w="755" w:type="dxa"/>
            <w:shd w:val="clear" w:color="auto" w:fill="auto"/>
            <w:vAlign w:val="center"/>
          </w:tcPr>
          <w:p w14:paraId="7472499B"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9</w:t>
            </w:r>
          </w:p>
        </w:tc>
        <w:tc>
          <w:tcPr>
            <w:tcW w:w="8713" w:type="dxa"/>
            <w:shd w:val="clear" w:color="auto" w:fill="auto"/>
          </w:tcPr>
          <w:p w14:paraId="5F7EB206" w14:textId="73562C22"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Labor Dispute</w:t>
            </w:r>
            <w:r w:rsidRPr="000F4669">
              <w:rPr>
                <w:rFonts w:asciiTheme="minorHAnsi" w:eastAsiaTheme="minorHAnsi" w:hAnsiTheme="minorHAnsi" w:cstheme="minorHAnsi"/>
                <w:lang w:val="en-US" w:eastAsia="en-US" w:bidi="he-IL"/>
              </w:rPr>
              <w:t xml:space="preserve">. Your employers send your unit to suppress striking workers or civilian protesters. Try to avoid bloodshed and give up your after-action </w:t>
            </w:r>
            <w:r w:rsidR="006D66E9" w:rsidRPr="000F4669">
              <w:rPr>
                <w:rFonts w:asciiTheme="minorHAnsi" w:eastAsiaTheme="minorHAnsi" w:hAnsiTheme="minorHAnsi" w:cstheme="minorHAnsi"/>
                <w:lang w:val="en-US" w:eastAsia="en-US" w:bidi="he-IL"/>
              </w:rPr>
              <w:t>bonus but</w:t>
            </w:r>
            <w:r w:rsidRPr="000F4669">
              <w:rPr>
                <w:rFonts w:asciiTheme="minorHAnsi" w:eastAsiaTheme="minorHAnsi" w:hAnsiTheme="minorHAnsi" w:cstheme="minorHAnsi"/>
                <w:lang w:val="en-US" w:eastAsia="en-US" w:bidi="he-IL"/>
              </w:rPr>
              <w:t xml:space="preserve"> gain the union leader as a Contact</w:t>
            </w:r>
            <w:proofErr w:type="gramStart"/>
            <w:r w:rsidRPr="000F4669">
              <w:rPr>
                <w:rFonts w:asciiTheme="minorHAnsi" w:eastAsiaTheme="minorHAnsi" w:hAnsiTheme="minorHAnsi" w:cstheme="minorHAnsi"/>
                <w:lang w:val="en-US" w:eastAsia="en-US" w:bidi="he-IL"/>
              </w:rPr>
              <w:t>;</w:t>
            </w:r>
            <w:proofErr w:type="gramEnd"/>
            <w:r w:rsidRPr="000F4669">
              <w:rPr>
                <w:rFonts w:asciiTheme="minorHAnsi" w:eastAsiaTheme="minorHAnsi" w:hAnsiTheme="minorHAnsi" w:cstheme="minorHAnsi"/>
                <w:lang w:val="en-US" w:eastAsia="en-US" w:bidi="he-IL"/>
              </w:rPr>
              <w:t xml:space="preserve"> go in with guns blazing and gain another Benefit roll from the after-action bonus, but also an escaped union leader as an Enemy.</w:t>
            </w:r>
          </w:p>
        </w:tc>
      </w:tr>
      <w:tr w:rsidR="000F4669" w:rsidRPr="000F4669" w14:paraId="69F13F6E" w14:textId="77777777" w:rsidTr="00985D9B">
        <w:tc>
          <w:tcPr>
            <w:tcW w:w="755" w:type="dxa"/>
            <w:shd w:val="clear" w:color="auto" w:fill="auto"/>
            <w:vAlign w:val="center"/>
          </w:tcPr>
          <w:p w14:paraId="4BFA0D48"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10</w:t>
            </w:r>
          </w:p>
        </w:tc>
        <w:tc>
          <w:tcPr>
            <w:tcW w:w="8713" w:type="dxa"/>
            <w:shd w:val="clear" w:color="auto" w:fill="auto"/>
          </w:tcPr>
          <w:p w14:paraId="52DC568D"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Boarding Action</w:t>
            </w:r>
            <w:r w:rsidRPr="000F4669">
              <w:rPr>
                <w:rFonts w:asciiTheme="minorHAnsi" w:eastAsiaTheme="minorHAnsi" w:hAnsiTheme="minorHAnsi" w:cstheme="minorHAnsi"/>
                <w:lang w:val="en-US" w:eastAsia="en-US" w:bidi="he-IL"/>
              </w:rPr>
              <w:t>. You are involved in a violent boarding action in space. Throw Melee Combat 8+ or Gun Combat 8+. If you succeed, gain either Zero-G, Tactics, or Leadership. If you fail, roll on the Injury table.</w:t>
            </w:r>
          </w:p>
        </w:tc>
      </w:tr>
      <w:tr w:rsidR="000F4669" w:rsidRPr="000F4669" w14:paraId="3CFE7A26" w14:textId="77777777" w:rsidTr="00985D9B">
        <w:tc>
          <w:tcPr>
            <w:tcW w:w="755" w:type="dxa"/>
            <w:shd w:val="clear" w:color="auto" w:fill="auto"/>
            <w:vAlign w:val="center"/>
          </w:tcPr>
          <w:p w14:paraId="671B417D"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11</w:t>
            </w:r>
          </w:p>
        </w:tc>
        <w:tc>
          <w:tcPr>
            <w:tcW w:w="8713" w:type="dxa"/>
            <w:shd w:val="clear" w:color="auto" w:fill="auto"/>
          </w:tcPr>
          <w:p w14:paraId="1BAC5325" w14:textId="17749AA1"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Political Ally</w:t>
            </w:r>
            <w:r w:rsidRPr="000F4669">
              <w:rPr>
                <w:rFonts w:asciiTheme="minorHAnsi" w:eastAsiaTheme="minorHAnsi" w:hAnsiTheme="minorHAnsi" w:cstheme="minorHAnsi"/>
                <w:lang w:val="en-US" w:eastAsia="en-US" w:bidi="he-IL"/>
              </w:rPr>
              <w:t>. Your commanding officer takes a</w:t>
            </w:r>
            <w:r w:rsidR="005E0782" w:rsidRPr="000F4669">
              <w:rPr>
                <w:rFonts w:asciiTheme="minorHAnsi" w:eastAsiaTheme="minorHAnsi" w:hAnsiTheme="minorHAnsi" w:cstheme="minorHAnsi"/>
                <w:lang w:val="en-US" w:eastAsia="en-US" w:bidi="he-IL"/>
              </w:rPr>
              <w:t xml:space="preserve"> professional</w:t>
            </w:r>
            <w:r w:rsidRPr="000F4669">
              <w:rPr>
                <w:rFonts w:asciiTheme="minorHAnsi" w:eastAsiaTheme="minorHAnsi" w:hAnsiTheme="minorHAnsi" w:cstheme="minorHAnsi"/>
                <w:lang w:val="en-US" w:eastAsia="en-US" w:bidi="he-IL"/>
              </w:rPr>
              <w:t xml:space="preserve"> interest in you. Gain a DM+2 to one Benefit roll due to their influence. Gain a Contact.</w:t>
            </w:r>
          </w:p>
        </w:tc>
      </w:tr>
      <w:tr w:rsidR="000F4669" w:rsidRPr="000F4669" w14:paraId="45F267F0" w14:textId="77777777" w:rsidTr="00985D9B">
        <w:tc>
          <w:tcPr>
            <w:tcW w:w="755" w:type="dxa"/>
            <w:shd w:val="clear" w:color="auto" w:fill="auto"/>
            <w:vAlign w:val="center"/>
          </w:tcPr>
          <w:p w14:paraId="09A0D721"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12</w:t>
            </w:r>
          </w:p>
        </w:tc>
        <w:tc>
          <w:tcPr>
            <w:tcW w:w="8713" w:type="dxa"/>
            <w:shd w:val="clear" w:color="auto" w:fill="auto"/>
          </w:tcPr>
          <w:p w14:paraId="7A69BFDD"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Advancement</w:t>
            </w:r>
            <w:r w:rsidRPr="000F4669">
              <w:rPr>
                <w:rFonts w:asciiTheme="minorHAnsi" w:eastAsiaTheme="minorHAnsi" w:hAnsiTheme="minorHAnsi" w:cstheme="minorHAnsi"/>
                <w:lang w:val="en-US" w:eastAsia="en-US" w:bidi="he-IL"/>
              </w:rPr>
              <w:t xml:space="preserve">. Your heroic service is recognized. You gain a rank and a free skill level. </w:t>
            </w:r>
          </w:p>
        </w:tc>
      </w:tr>
    </w:tbl>
    <w:p w14:paraId="7F8A3654" w14:textId="77777777" w:rsidR="0093156F" w:rsidRPr="000F4669" w:rsidRDefault="0093156F" w:rsidP="0093156F">
      <w:pPr>
        <w:spacing w:before="120"/>
        <w:rPr>
          <w:rFonts w:asciiTheme="minorHAnsi" w:hAnsiTheme="minorHAnsi" w:cstheme="minorHAnsi"/>
          <w:b/>
          <w:bCs/>
          <w:lang w:val="en-US"/>
        </w:rPr>
      </w:pPr>
    </w:p>
    <w:p w14:paraId="64967262" w14:textId="77777777" w:rsidR="00E861DE" w:rsidRPr="000F4669" w:rsidRDefault="00E861DE">
      <w:pPr>
        <w:rPr>
          <w:rFonts w:asciiTheme="minorHAnsi" w:hAnsiTheme="minorHAnsi" w:cstheme="minorHAnsi"/>
          <w:b/>
          <w:bCs/>
          <w:lang w:val="en-US"/>
        </w:rPr>
      </w:pPr>
      <w:r w:rsidRPr="000F4669">
        <w:rPr>
          <w:rFonts w:asciiTheme="minorHAnsi" w:hAnsiTheme="minorHAnsi" w:cstheme="minorHAnsi"/>
          <w:b/>
          <w:bCs/>
          <w:lang w:val="en-US"/>
        </w:rPr>
        <w:br w:type="page"/>
      </w:r>
    </w:p>
    <w:p w14:paraId="4C1DE205" w14:textId="77777777" w:rsidR="000C21A1" w:rsidRPr="000F4669" w:rsidRDefault="0093156F" w:rsidP="00430E12">
      <w:pPr>
        <w:pStyle w:val="Heading3"/>
        <w:rPr>
          <w:color w:val="auto"/>
          <w:lang w:val="en-US"/>
        </w:rPr>
      </w:pPr>
      <w:r w:rsidRPr="000F4669">
        <w:rPr>
          <w:color w:val="auto"/>
          <w:lang w:val="en-US"/>
        </w:rPr>
        <w:lastRenderedPageBreak/>
        <w:t xml:space="preserve">Merchant: </w:t>
      </w:r>
    </w:p>
    <w:p w14:paraId="7453340A" w14:textId="21E43DA7" w:rsidR="0093156F" w:rsidRPr="000F4669" w:rsidRDefault="0093156F" w:rsidP="00430E12">
      <w:pPr>
        <w:rPr>
          <w:rFonts w:asciiTheme="minorHAnsi" w:hAnsiTheme="minorHAnsi" w:cstheme="minorHAnsi"/>
          <w:lang w:val="en-US"/>
        </w:rPr>
      </w:pPr>
      <w:r w:rsidRPr="000F4669">
        <w:rPr>
          <w:rFonts w:asciiTheme="minorHAnsi" w:hAnsiTheme="minorHAnsi" w:cstheme="minorHAnsi"/>
          <w:lang w:val="en-US"/>
        </w:rPr>
        <w:t>You were an independent spacefaring trader or worked for an interstellar corporation.</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1496"/>
        <w:gridCol w:w="1275"/>
        <w:gridCol w:w="1631"/>
        <w:gridCol w:w="1063"/>
        <w:gridCol w:w="3264"/>
      </w:tblGrid>
      <w:tr w:rsidR="000F4669" w:rsidRPr="000F4669" w14:paraId="7EAFD8E3" w14:textId="77777777" w:rsidTr="0098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3"/>
            <w:shd w:val="clear" w:color="auto" w:fill="auto"/>
          </w:tcPr>
          <w:p w14:paraId="370069D5"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Service Skills: Pick 1 at level 1</w:t>
            </w:r>
          </w:p>
        </w:tc>
        <w:tc>
          <w:tcPr>
            <w:tcW w:w="2694" w:type="dxa"/>
            <w:gridSpan w:val="2"/>
            <w:shd w:val="clear" w:color="auto" w:fill="auto"/>
          </w:tcPr>
          <w:p w14:paraId="25E8D025"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Specialist Skills</w:t>
            </w:r>
          </w:p>
        </w:tc>
        <w:tc>
          <w:tcPr>
            <w:tcW w:w="3264" w:type="dxa"/>
            <w:shd w:val="clear" w:color="auto" w:fill="auto"/>
          </w:tcPr>
          <w:p w14:paraId="6F85E505"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Advanced Education</w:t>
            </w:r>
          </w:p>
        </w:tc>
      </w:tr>
      <w:tr w:rsidR="000F4669" w:rsidRPr="000F4669" w14:paraId="0E54EC0F"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3"/>
            <w:shd w:val="clear" w:color="auto" w:fill="auto"/>
          </w:tcPr>
          <w:p w14:paraId="3B208835"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Steward</w:t>
            </w:r>
          </w:p>
        </w:tc>
        <w:tc>
          <w:tcPr>
            <w:tcW w:w="2694" w:type="dxa"/>
            <w:gridSpan w:val="2"/>
            <w:shd w:val="clear" w:color="auto" w:fill="auto"/>
          </w:tcPr>
          <w:p w14:paraId="6A1629F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Gun Combat</w:t>
            </w:r>
          </w:p>
        </w:tc>
        <w:tc>
          <w:tcPr>
            <w:tcW w:w="3264" w:type="dxa"/>
            <w:shd w:val="clear" w:color="auto" w:fill="auto"/>
          </w:tcPr>
          <w:p w14:paraId="6F54412A"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Medicine</w:t>
            </w:r>
          </w:p>
        </w:tc>
      </w:tr>
      <w:tr w:rsidR="000F4669" w:rsidRPr="000F4669" w14:paraId="186802B1" w14:textId="77777777" w:rsidTr="00985D9B">
        <w:tc>
          <w:tcPr>
            <w:cnfStyle w:val="001000000000" w:firstRow="0" w:lastRow="0" w:firstColumn="1" w:lastColumn="0" w:oddVBand="0" w:evenVBand="0" w:oddHBand="0" w:evenHBand="0" w:firstRowFirstColumn="0" w:firstRowLastColumn="0" w:lastRowFirstColumn="0" w:lastRowLastColumn="0"/>
            <w:tcW w:w="3402" w:type="dxa"/>
            <w:gridSpan w:val="3"/>
            <w:shd w:val="clear" w:color="auto" w:fill="auto"/>
          </w:tcPr>
          <w:p w14:paraId="6AF0C267"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Repair</w:t>
            </w:r>
          </w:p>
        </w:tc>
        <w:tc>
          <w:tcPr>
            <w:tcW w:w="2694" w:type="dxa"/>
            <w:gridSpan w:val="2"/>
            <w:shd w:val="clear" w:color="auto" w:fill="auto"/>
          </w:tcPr>
          <w:p w14:paraId="315EEA25" w14:textId="7AF631E3"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Melee</w:t>
            </w:r>
            <w:r w:rsidR="00D43BF4" w:rsidRPr="000F4669">
              <w:rPr>
                <w:rFonts w:asciiTheme="minorHAnsi" w:hAnsiTheme="minorHAnsi" w:cstheme="minorHAnsi"/>
                <w:lang w:val="en-US"/>
              </w:rPr>
              <w:t xml:space="preserve"> Combat</w:t>
            </w:r>
          </w:p>
        </w:tc>
        <w:tc>
          <w:tcPr>
            <w:tcW w:w="3264" w:type="dxa"/>
            <w:shd w:val="clear" w:color="auto" w:fill="auto"/>
          </w:tcPr>
          <w:p w14:paraId="214969AE"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Science</w:t>
            </w:r>
          </w:p>
        </w:tc>
      </w:tr>
      <w:tr w:rsidR="000F4669" w:rsidRPr="000F4669" w14:paraId="1DE1CFAB"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3"/>
            <w:shd w:val="clear" w:color="auto" w:fill="auto"/>
          </w:tcPr>
          <w:p w14:paraId="693C08E7"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Liaison</w:t>
            </w:r>
          </w:p>
        </w:tc>
        <w:tc>
          <w:tcPr>
            <w:tcW w:w="2694" w:type="dxa"/>
            <w:gridSpan w:val="2"/>
            <w:shd w:val="clear" w:color="auto" w:fill="auto"/>
          </w:tcPr>
          <w:p w14:paraId="3F2E867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Pilot</w:t>
            </w:r>
          </w:p>
        </w:tc>
        <w:tc>
          <w:tcPr>
            <w:tcW w:w="3264" w:type="dxa"/>
            <w:shd w:val="clear" w:color="auto" w:fill="auto"/>
          </w:tcPr>
          <w:p w14:paraId="76EA844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Survival</w:t>
            </w:r>
          </w:p>
        </w:tc>
      </w:tr>
      <w:tr w:rsidR="000F4669" w:rsidRPr="000F4669" w14:paraId="74787230" w14:textId="77777777" w:rsidTr="00985D9B">
        <w:tc>
          <w:tcPr>
            <w:cnfStyle w:val="001000000000" w:firstRow="0" w:lastRow="0" w:firstColumn="1" w:lastColumn="0" w:oddVBand="0" w:evenVBand="0" w:oddHBand="0" w:evenHBand="0" w:firstRowFirstColumn="0" w:firstRowLastColumn="0" w:lastRowFirstColumn="0" w:lastRowLastColumn="0"/>
            <w:tcW w:w="3402" w:type="dxa"/>
            <w:gridSpan w:val="3"/>
            <w:shd w:val="clear" w:color="auto" w:fill="auto"/>
          </w:tcPr>
          <w:p w14:paraId="7AE8A35E"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Carousing</w:t>
            </w:r>
          </w:p>
        </w:tc>
        <w:tc>
          <w:tcPr>
            <w:tcW w:w="2694" w:type="dxa"/>
            <w:gridSpan w:val="2"/>
            <w:shd w:val="clear" w:color="auto" w:fill="auto"/>
          </w:tcPr>
          <w:p w14:paraId="49D03B98"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Gunnery</w:t>
            </w:r>
          </w:p>
        </w:tc>
        <w:tc>
          <w:tcPr>
            <w:tcW w:w="3264" w:type="dxa"/>
            <w:shd w:val="clear" w:color="auto" w:fill="auto"/>
          </w:tcPr>
          <w:p w14:paraId="548B062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Grav Vehicles</w:t>
            </w:r>
          </w:p>
        </w:tc>
      </w:tr>
      <w:tr w:rsidR="000F4669" w:rsidRPr="000F4669" w14:paraId="14A2C123"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3"/>
            <w:shd w:val="clear" w:color="auto" w:fill="auto"/>
          </w:tcPr>
          <w:p w14:paraId="4BC1A215"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Admin</w:t>
            </w:r>
          </w:p>
        </w:tc>
        <w:tc>
          <w:tcPr>
            <w:tcW w:w="2694" w:type="dxa"/>
            <w:gridSpan w:val="2"/>
            <w:shd w:val="clear" w:color="auto" w:fill="auto"/>
          </w:tcPr>
          <w:p w14:paraId="5E73E93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Streetwise</w:t>
            </w:r>
          </w:p>
        </w:tc>
        <w:tc>
          <w:tcPr>
            <w:tcW w:w="3264" w:type="dxa"/>
            <w:shd w:val="clear" w:color="auto" w:fill="auto"/>
          </w:tcPr>
          <w:p w14:paraId="1FC6471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Engineering</w:t>
            </w:r>
          </w:p>
        </w:tc>
      </w:tr>
      <w:tr w:rsidR="000F4669" w:rsidRPr="000F4669" w14:paraId="18326567" w14:textId="77777777" w:rsidTr="00985D9B">
        <w:tc>
          <w:tcPr>
            <w:cnfStyle w:val="001000000000" w:firstRow="0" w:lastRow="0" w:firstColumn="1" w:lastColumn="0" w:oddVBand="0" w:evenVBand="0" w:oddHBand="0" w:evenHBand="0" w:firstRowFirstColumn="0" w:firstRowLastColumn="0" w:lastRowFirstColumn="0" w:lastRowLastColumn="0"/>
            <w:tcW w:w="3402" w:type="dxa"/>
            <w:gridSpan w:val="3"/>
            <w:shd w:val="clear" w:color="auto" w:fill="auto"/>
          </w:tcPr>
          <w:p w14:paraId="42D80586"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Zero-G</w:t>
            </w:r>
          </w:p>
        </w:tc>
        <w:tc>
          <w:tcPr>
            <w:tcW w:w="2694" w:type="dxa"/>
            <w:gridSpan w:val="2"/>
            <w:shd w:val="clear" w:color="auto" w:fill="auto"/>
          </w:tcPr>
          <w:p w14:paraId="7458CD27" w14:textId="07D6CFBB" w:rsidR="0093156F" w:rsidRPr="000F4669" w:rsidRDefault="003D3B3A"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Stealth</w:t>
            </w:r>
          </w:p>
        </w:tc>
        <w:tc>
          <w:tcPr>
            <w:tcW w:w="3264" w:type="dxa"/>
            <w:shd w:val="clear" w:color="auto" w:fill="auto"/>
          </w:tcPr>
          <w:p w14:paraId="0DC34B74"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Computers</w:t>
            </w:r>
          </w:p>
        </w:tc>
      </w:tr>
      <w:tr w:rsidR="000F4669" w:rsidRPr="000F4669" w14:paraId="20F36859"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3"/>
            <w:shd w:val="clear" w:color="auto" w:fill="auto"/>
          </w:tcPr>
          <w:p w14:paraId="6068E61A" w14:textId="77777777" w:rsidR="0093156F" w:rsidRPr="000F4669" w:rsidRDefault="0093156F" w:rsidP="0093156F">
            <w:pPr>
              <w:spacing w:before="120"/>
              <w:rPr>
                <w:rFonts w:asciiTheme="minorHAnsi" w:hAnsiTheme="minorHAnsi" w:cstheme="minorHAnsi"/>
                <w:lang w:val="en-US"/>
              </w:rPr>
            </w:pPr>
          </w:p>
        </w:tc>
        <w:tc>
          <w:tcPr>
            <w:tcW w:w="2694" w:type="dxa"/>
            <w:gridSpan w:val="2"/>
            <w:shd w:val="clear" w:color="auto" w:fill="auto"/>
          </w:tcPr>
          <w:p w14:paraId="33504A7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3264" w:type="dxa"/>
            <w:shd w:val="clear" w:color="auto" w:fill="auto"/>
          </w:tcPr>
          <w:p w14:paraId="2A44801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0F4669" w:rsidRPr="000F4669" w14:paraId="088C6052"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34F6DE52"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Rank</w:t>
            </w:r>
          </w:p>
        </w:tc>
        <w:tc>
          <w:tcPr>
            <w:tcW w:w="1496" w:type="dxa"/>
            <w:shd w:val="clear" w:color="auto" w:fill="auto"/>
          </w:tcPr>
          <w:p w14:paraId="7DBBCE4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Title</w:t>
            </w:r>
          </w:p>
        </w:tc>
        <w:tc>
          <w:tcPr>
            <w:tcW w:w="1275" w:type="dxa"/>
            <w:shd w:val="clear" w:color="auto" w:fill="auto"/>
          </w:tcPr>
          <w:p w14:paraId="28E52F2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Bonus Skill</w:t>
            </w:r>
          </w:p>
        </w:tc>
        <w:tc>
          <w:tcPr>
            <w:tcW w:w="5958" w:type="dxa"/>
            <w:gridSpan w:val="3"/>
            <w:shd w:val="clear" w:color="auto" w:fill="auto"/>
          </w:tcPr>
          <w:p w14:paraId="7B4E5E80"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b/>
                <w:bCs/>
                <w:lang w:val="en-US"/>
              </w:rPr>
              <w:t>Mustering Out Benefits</w:t>
            </w:r>
          </w:p>
        </w:tc>
      </w:tr>
      <w:tr w:rsidR="000F4669" w:rsidRPr="000F4669" w14:paraId="7240BF81"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0C57DB2C"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0</w:t>
            </w:r>
          </w:p>
        </w:tc>
        <w:tc>
          <w:tcPr>
            <w:tcW w:w="1496" w:type="dxa"/>
            <w:shd w:val="clear" w:color="auto" w:fill="auto"/>
          </w:tcPr>
          <w:p w14:paraId="217FCF0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Crewmember</w:t>
            </w:r>
          </w:p>
        </w:tc>
        <w:tc>
          <w:tcPr>
            <w:tcW w:w="1275" w:type="dxa"/>
            <w:shd w:val="clear" w:color="auto" w:fill="auto"/>
          </w:tcPr>
          <w:p w14:paraId="3F34E65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p>
        </w:tc>
        <w:tc>
          <w:tcPr>
            <w:tcW w:w="1631" w:type="dxa"/>
            <w:shd w:val="clear" w:color="auto" w:fill="auto"/>
          </w:tcPr>
          <w:p w14:paraId="6B74E84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1D6</w:t>
            </w:r>
          </w:p>
        </w:tc>
        <w:tc>
          <w:tcPr>
            <w:tcW w:w="1063" w:type="dxa"/>
            <w:shd w:val="clear" w:color="auto" w:fill="auto"/>
          </w:tcPr>
          <w:p w14:paraId="7EFEC0E1"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Cash</w:t>
            </w:r>
          </w:p>
        </w:tc>
        <w:tc>
          <w:tcPr>
            <w:tcW w:w="3264" w:type="dxa"/>
            <w:shd w:val="clear" w:color="auto" w:fill="auto"/>
          </w:tcPr>
          <w:p w14:paraId="0E3A6BA8"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Materials</w:t>
            </w:r>
          </w:p>
        </w:tc>
      </w:tr>
      <w:tr w:rsidR="000F4669" w:rsidRPr="000F4669" w14:paraId="582586E2"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38FFAFE6"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w:t>
            </w:r>
          </w:p>
        </w:tc>
        <w:tc>
          <w:tcPr>
            <w:tcW w:w="1496" w:type="dxa"/>
            <w:shd w:val="clear" w:color="auto" w:fill="auto"/>
          </w:tcPr>
          <w:p w14:paraId="440BE418"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Deck Cadet</w:t>
            </w:r>
          </w:p>
        </w:tc>
        <w:tc>
          <w:tcPr>
            <w:tcW w:w="1275" w:type="dxa"/>
            <w:shd w:val="clear" w:color="auto" w:fill="auto"/>
          </w:tcPr>
          <w:p w14:paraId="173A48E2" w14:textId="1704F0BA" w:rsidR="0093156F" w:rsidRPr="000F4669" w:rsidRDefault="00AE2453"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Leadership-1</w:t>
            </w:r>
          </w:p>
        </w:tc>
        <w:tc>
          <w:tcPr>
            <w:tcW w:w="1631" w:type="dxa"/>
            <w:shd w:val="clear" w:color="auto" w:fill="auto"/>
          </w:tcPr>
          <w:p w14:paraId="320AC99D"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063" w:type="dxa"/>
            <w:shd w:val="clear" w:color="auto" w:fill="auto"/>
          </w:tcPr>
          <w:p w14:paraId="62E558C3" w14:textId="35507E8E"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264" w:type="dxa"/>
            <w:shd w:val="clear" w:color="auto" w:fill="auto"/>
          </w:tcPr>
          <w:p w14:paraId="138B0AA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Low Passage</w:t>
            </w:r>
          </w:p>
        </w:tc>
      </w:tr>
      <w:tr w:rsidR="000F4669" w:rsidRPr="000F4669" w14:paraId="556F8AAE"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32B4657E" w14:textId="77777777" w:rsidR="00AE2453" w:rsidRPr="000F4669" w:rsidRDefault="00AE2453" w:rsidP="00AE2453">
            <w:pPr>
              <w:spacing w:before="120"/>
              <w:rPr>
                <w:rFonts w:asciiTheme="minorHAnsi" w:hAnsiTheme="minorHAnsi" w:cstheme="minorHAnsi"/>
                <w:lang w:val="en-US"/>
              </w:rPr>
            </w:pPr>
            <w:r w:rsidRPr="000F4669">
              <w:rPr>
                <w:rFonts w:asciiTheme="minorHAnsi" w:hAnsiTheme="minorHAnsi" w:cstheme="minorHAnsi"/>
                <w:lang w:val="en-US"/>
              </w:rPr>
              <w:t>2</w:t>
            </w:r>
          </w:p>
        </w:tc>
        <w:tc>
          <w:tcPr>
            <w:tcW w:w="1496" w:type="dxa"/>
            <w:shd w:val="clear" w:color="auto" w:fill="auto"/>
          </w:tcPr>
          <w:p w14:paraId="4DA66100" w14:textId="77777777" w:rsidR="00AE2453" w:rsidRPr="000F4669" w:rsidRDefault="00AE2453" w:rsidP="00AE2453">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Fourth Officer</w:t>
            </w:r>
          </w:p>
        </w:tc>
        <w:tc>
          <w:tcPr>
            <w:tcW w:w="1275" w:type="dxa"/>
            <w:shd w:val="clear" w:color="auto" w:fill="auto"/>
          </w:tcPr>
          <w:p w14:paraId="02E408C2" w14:textId="5E4BA4FA" w:rsidR="00AE2453" w:rsidRPr="000F4669" w:rsidRDefault="00AE2453" w:rsidP="00AE2453">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631" w:type="dxa"/>
            <w:shd w:val="clear" w:color="auto" w:fill="auto"/>
          </w:tcPr>
          <w:p w14:paraId="0130A018" w14:textId="77777777" w:rsidR="00AE2453" w:rsidRPr="000F4669" w:rsidRDefault="00AE2453" w:rsidP="00AE2453">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1063" w:type="dxa"/>
            <w:shd w:val="clear" w:color="auto" w:fill="auto"/>
          </w:tcPr>
          <w:p w14:paraId="417A733E" w14:textId="11EEC039" w:rsidR="00AE2453" w:rsidRPr="000F4669" w:rsidRDefault="00AE2453" w:rsidP="00AE2453">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264" w:type="dxa"/>
            <w:shd w:val="clear" w:color="auto" w:fill="auto"/>
          </w:tcPr>
          <w:p w14:paraId="11A3D6AE" w14:textId="77777777" w:rsidR="00AE2453" w:rsidRPr="000F4669" w:rsidRDefault="00AE2453" w:rsidP="00AE2453">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EDU</w:t>
            </w:r>
          </w:p>
        </w:tc>
      </w:tr>
      <w:tr w:rsidR="000F4669" w:rsidRPr="000F4669" w14:paraId="42EE69B1"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33281B44" w14:textId="77777777" w:rsidR="00AE2453" w:rsidRPr="000F4669" w:rsidRDefault="00AE2453" w:rsidP="00AE2453">
            <w:pPr>
              <w:spacing w:before="120"/>
              <w:rPr>
                <w:rFonts w:asciiTheme="minorHAnsi" w:hAnsiTheme="minorHAnsi" w:cstheme="minorHAnsi"/>
                <w:lang w:val="en-US"/>
              </w:rPr>
            </w:pPr>
            <w:r w:rsidRPr="000F4669">
              <w:rPr>
                <w:rFonts w:asciiTheme="minorHAnsi" w:hAnsiTheme="minorHAnsi" w:cstheme="minorHAnsi"/>
                <w:lang w:val="en-US"/>
              </w:rPr>
              <w:t>3</w:t>
            </w:r>
          </w:p>
        </w:tc>
        <w:tc>
          <w:tcPr>
            <w:tcW w:w="1496" w:type="dxa"/>
            <w:shd w:val="clear" w:color="auto" w:fill="auto"/>
          </w:tcPr>
          <w:p w14:paraId="24AAC251" w14:textId="77777777" w:rsidR="00AE2453" w:rsidRPr="000F4669" w:rsidRDefault="00AE2453" w:rsidP="00AE2453">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Third Officer</w:t>
            </w:r>
          </w:p>
        </w:tc>
        <w:tc>
          <w:tcPr>
            <w:tcW w:w="1275" w:type="dxa"/>
            <w:shd w:val="clear" w:color="auto" w:fill="auto"/>
          </w:tcPr>
          <w:p w14:paraId="45ED6342" w14:textId="57829C91" w:rsidR="00AE2453" w:rsidRPr="000F4669" w:rsidRDefault="00AE2453" w:rsidP="00AE2453">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631" w:type="dxa"/>
            <w:shd w:val="clear" w:color="auto" w:fill="auto"/>
          </w:tcPr>
          <w:p w14:paraId="3F05BFE8" w14:textId="77777777" w:rsidR="00AE2453" w:rsidRPr="000F4669" w:rsidRDefault="00AE2453" w:rsidP="00AE2453">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c>
          <w:tcPr>
            <w:tcW w:w="1063" w:type="dxa"/>
            <w:shd w:val="clear" w:color="auto" w:fill="auto"/>
          </w:tcPr>
          <w:p w14:paraId="5A9FF475" w14:textId="25D89CCE" w:rsidR="00AE2453" w:rsidRPr="000F4669" w:rsidRDefault="00AE2453" w:rsidP="00AE2453">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264" w:type="dxa"/>
            <w:shd w:val="clear" w:color="auto" w:fill="auto"/>
          </w:tcPr>
          <w:p w14:paraId="457209CA" w14:textId="77777777" w:rsidR="00AE2453" w:rsidRPr="000F4669" w:rsidRDefault="00AE2453" w:rsidP="00AE2453">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Weapon</w:t>
            </w:r>
          </w:p>
        </w:tc>
      </w:tr>
      <w:tr w:rsidR="000F4669" w:rsidRPr="000F4669" w14:paraId="0D644C79" w14:textId="77777777" w:rsidTr="00985D9B">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4F5986F0" w14:textId="77777777" w:rsidR="00AE2453" w:rsidRPr="000F4669" w:rsidRDefault="00AE2453" w:rsidP="00AE2453">
            <w:pPr>
              <w:spacing w:before="120"/>
              <w:rPr>
                <w:rFonts w:asciiTheme="minorHAnsi" w:hAnsiTheme="minorHAnsi" w:cstheme="minorHAnsi"/>
                <w:lang w:val="en-US"/>
              </w:rPr>
            </w:pPr>
            <w:r w:rsidRPr="000F4669">
              <w:rPr>
                <w:rFonts w:asciiTheme="minorHAnsi" w:hAnsiTheme="minorHAnsi" w:cstheme="minorHAnsi"/>
                <w:lang w:val="en-US"/>
              </w:rPr>
              <w:t>4</w:t>
            </w:r>
          </w:p>
        </w:tc>
        <w:tc>
          <w:tcPr>
            <w:tcW w:w="1496" w:type="dxa"/>
            <w:shd w:val="clear" w:color="auto" w:fill="auto"/>
          </w:tcPr>
          <w:p w14:paraId="389A84A6" w14:textId="77777777" w:rsidR="00AE2453" w:rsidRPr="000F4669" w:rsidRDefault="00AE2453" w:rsidP="00AE2453">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Second Officer</w:t>
            </w:r>
          </w:p>
        </w:tc>
        <w:tc>
          <w:tcPr>
            <w:tcW w:w="1275" w:type="dxa"/>
            <w:shd w:val="clear" w:color="auto" w:fill="auto"/>
          </w:tcPr>
          <w:p w14:paraId="1ADF9785" w14:textId="5C40A54A" w:rsidR="00AE2453" w:rsidRPr="000F4669" w:rsidRDefault="00AE2453" w:rsidP="00AE2453">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Pilot-1</w:t>
            </w:r>
          </w:p>
        </w:tc>
        <w:tc>
          <w:tcPr>
            <w:tcW w:w="1631" w:type="dxa"/>
            <w:shd w:val="clear" w:color="auto" w:fill="auto"/>
          </w:tcPr>
          <w:p w14:paraId="0EC47A2C" w14:textId="77777777" w:rsidR="00AE2453" w:rsidRPr="000F4669" w:rsidRDefault="00AE2453" w:rsidP="00AE2453">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w:t>
            </w:r>
          </w:p>
        </w:tc>
        <w:tc>
          <w:tcPr>
            <w:tcW w:w="1063" w:type="dxa"/>
            <w:shd w:val="clear" w:color="auto" w:fill="auto"/>
          </w:tcPr>
          <w:p w14:paraId="228FADF2" w14:textId="33517A02" w:rsidR="00AE2453" w:rsidRPr="000F4669" w:rsidRDefault="00AE2453" w:rsidP="00AE2453">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264" w:type="dxa"/>
            <w:shd w:val="clear" w:color="auto" w:fill="auto"/>
          </w:tcPr>
          <w:p w14:paraId="7D10ED15" w14:textId="77777777" w:rsidR="00AE2453" w:rsidRPr="000F4669" w:rsidRDefault="00AE2453" w:rsidP="00AE2453">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Contact</w:t>
            </w:r>
          </w:p>
        </w:tc>
      </w:tr>
      <w:tr w:rsidR="000F4669" w:rsidRPr="000F4669" w14:paraId="1ED393D2"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5BD66B96" w14:textId="77777777" w:rsidR="00AE2453" w:rsidRPr="000F4669" w:rsidRDefault="00AE2453" w:rsidP="00AE2453">
            <w:pPr>
              <w:spacing w:before="120"/>
              <w:rPr>
                <w:rFonts w:asciiTheme="minorHAnsi" w:hAnsiTheme="minorHAnsi" w:cstheme="minorHAnsi"/>
                <w:lang w:val="en-US"/>
              </w:rPr>
            </w:pPr>
            <w:r w:rsidRPr="000F4669">
              <w:rPr>
                <w:rFonts w:asciiTheme="minorHAnsi" w:hAnsiTheme="minorHAnsi" w:cstheme="minorHAnsi"/>
                <w:lang w:val="en-US"/>
              </w:rPr>
              <w:t>5</w:t>
            </w:r>
          </w:p>
        </w:tc>
        <w:tc>
          <w:tcPr>
            <w:tcW w:w="1496" w:type="dxa"/>
            <w:shd w:val="clear" w:color="auto" w:fill="auto"/>
          </w:tcPr>
          <w:p w14:paraId="4BEA4B15" w14:textId="77777777" w:rsidR="00AE2453" w:rsidRPr="000F4669" w:rsidRDefault="00AE2453" w:rsidP="00AE2453">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First Officer</w:t>
            </w:r>
          </w:p>
        </w:tc>
        <w:tc>
          <w:tcPr>
            <w:tcW w:w="1275" w:type="dxa"/>
            <w:shd w:val="clear" w:color="auto" w:fill="auto"/>
          </w:tcPr>
          <w:p w14:paraId="764F4C8D" w14:textId="77777777" w:rsidR="00AE2453" w:rsidRPr="000F4669" w:rsidRDefault="00AE2453" w:rsidP="00AE2453">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631" w:type="dxa"/>
            <w:shd w:val="clear" w:color="auto" w:fill="auto"/>
          </w:tcPr>
          <w:p w14:paraId="5B38BAF3" w14:textId="77777777" w:rsidR="00AE2453" w:rsidRPr="000F4669" w:rsidRDefault="00AE2453" w:rsidP="00AE2453">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p>
        </w:tc>
        <w:tc>
          <w:tcPr>
            <w:tcW w:w="1063" w:type="dxa"/>
            <w:shd w:val="clear" w:color="auto" w:fill="auto"/>
          </w:tcPr>
          <w:p w14:paraId="2A68F4B0" w14:textId="4759AF57" w:rsidR="00AE2453" w:rsidRPr="000F4669" w:rsidRDefault="00AE2453" w:rsidP="00AE2453">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264" w:type="dxa"/>
            <w:shd w:val="clear" w:color="auto" w:fill="auto"/>
          </w:tcPr>
          <w:p w14:paraId="177FD9CF" w14:textId="77777777" w:rsidR="00AE2453" w:rsidRPr="000F4669" w:rsidRDefault="00AE2453" w:rsidP="00AE2453">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High Passage</w:t>
            </w:r>
          </w:p>
        </w:tc>
      </w:tr>
      <w:tr w:rsidR="000F4669" w:rsidRPr="000F4669" w14:paraId="4088934B"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35DAACEA" w14:textId="77777777" w:rsidR="00AE2453" w:rsidRPr="000F4669" w:rsidRDefault="00AE2453" w:rsidP="00AE2453">
            <w:pPr>
              <w:spacing w:before="120"/>
              <w:rPr>
                <w:rFonts w:asciiTheme="minorHAnsi" w:hAnsiTheme="minorHAnsi" w:cstheme="minorHAnsi"/>
                <w:lang w:val="en-US"/>
              </w:rPr>
            </w:pPr>
            <w:r w:rsidRPr="000F4669">
              <w:rPr>
                <w:rFonts w:asciiTheme="minorHAnsi" w:hAnsiTheme="minorHAnsi" w:cstheme="minorHAnsi"/>
                <w:lang w:val="en-US"/>
              </w:rPr>
              <w:t>6</w:t>
            </w:r>
          </w:p>
        </w:tc>
        <w:tc>
          <w:tcPr>
            <w:tcW w:w="1496" w:type="dxa"/>
            <w:shd w:val="clear" w:color="auto" w:fill="auto"/>
          </w:tcPr>
          <w:p w14:paraId="21286DBE" w14:textId="77777777" w:rsidR="00AE2453" w:rsidRPr="000F4669" w:rsidRDefault="00AE2453" w:rsidP="00AE2453">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Captain</w:t>
            </w:r>
          </w:p>
        </w:tc>
        <w:tc>
          <w:tcPr>
            <w:tcW w:w="1275" w:type="dxa"/>
            <w:shd w:val="clear" w:color="auto" w:fill="auto"/>
          </w:tcPr>
          <w:p w14:paraId="2706D89C" w14:textId="77777777" w:rsidR="00AE2453" w:rsidRPr="000F4669" w:rsidRDefault="00AE2453" w:rsidP="00AE2453">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631" w:type="dxa"/>
            <w:shd w:val="clear" w:color="auto" w:fill="auto"/>
          </w:tcPr>
          <w:p w14:paraId="4CB09031" w14:textId="77777777" w:rsidR="00AE2453" w:rsidRPr="000F4669" w:rsidRDefault="00AE2453" w:rsidP="00AE2453">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6</w:t>
            </w:r>
          </w:p>
        </w:tc>
        <w:tc>
          <w:tcPr>
            <w:tcW w:w="1063" w:type="dxa"/>
            <w:shd w:val="clear" w:color="auto" w:fill="auto"/>
          </w:tcPr>
          <w:p w14:paraId="2C98987F" w14:textId="53353089" w:rsidR="00AE2453" w:rsidRPr="000F4669" w:rsidRDefault="00AE2453" w:rsidP="00AE2453">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264" w:type="dxa"/>
            <w:shd w:val="clear" w:color="auto" w:fill="auto"/>
          </w:tcPr>
          <w:p w14:paraId="751EFACD" w14:textId="77777777" w:rsidR="00AE2453" w:rsidRPr="000F4669" w:rsidRDefault="00AE2453" w:rsidP="00AE2453">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Trader</w:t>
            </w:r>
          </w:p>
        </w:tc>
      </w:tr>
    </w:tbl>
    <w:tbl>
      <w:tblPr>
        <w:tblStyle w:val="TableGrid7"/>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
        <w:gridCol w:w="8713"/>
      </w:tblGrid>
      <w:tr w:rsidR="000F4669" w:rsidRPr="000F4669" w14:paraId="059AF415" w14:textId="77777777" w:rsidTr="00985D9B">
        <w:tc>
          <w:tcPr>
            <w:tcW w:w="755" w:type="dxa"/>
            <w:tcBorders>
              <w:top w:val="single" w:sz="4" w:space="0" w:color="auto"/>
              <w:bottom w:val="single" w:sz="4" w:space="0" w:color="auto"/>
            </w:tcBorders>
            <w:shd w:val="clear" w:color="auto" w:fill="FFFFFF" w:themeFill="background1"/>
            <w:vAlign w:val="center"/>
          </w:tcPr>
          <w:p w14:paraId="528771CC"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2D</w:t>
            </w:r>
          </w:p>
        </w:tc>
        <w:tc>
          <w:tcPr>
            <w:tcW w:w="8713" w:type="dxa"/>
            <w:tcBorders>
              <w:top w:val="single" w:sz="4" w:space="0" w:color="auto"/>
              <w:bottom w:val="single" w:sz="4" w:space="0" w:color="auto"/>
            </w:tcBorders>
            <w:shd w:val="clear" w:color="auto" w:fill="FFFFFF" w:themeFill="background1"/>
          </w:tcPr>
          <w:p w14:paraId="312578E0"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Merchant Event</w:t>
            </w:r>
          </w:p>
        </w:tc>
      </w:tr>
      <w:tr w:rsidR="000F4669" w:rsidRPr="000F4669" w14:paraId="2CD4FAB8"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249280C7"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2</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23632025"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Injury</w:t>
            </w:r>
            <w:r w:rsidRPr="000F4669">
              <w:rPr>
                <w:rFonts w:asciiTheme="minorHAnsi" w:eastAsiaTheme="minorHAnsi" w:hAnsiTheme="minorHAnsi" w:cstheme="minorHAnsi"/>
                <w:lang w:val="en-US" w:eastAsia="en-US" w:bidi="he-IL"/>
              </w:rPr>
              <w:t xml:space="preserve">. Roll on the Injury table, but you </w:t>
            </w:r>
            <w:proofErr w:type="gramStart"/>
            <w:r w:rsidRPr="000F4669">
              <w:rPr>
                <w:rFonts w:asciiTheme="minorHAnsi" w:eastAsiaTheme="minorHAnsi" w:hAnsiTheme="minorHAnsi" w:cstheme="minorHAnsi"/>
                <w:lang w:val="en-US" w:eastAsia="en-US" w:bidi="he-IL"/>
              </w:rPr>
              <w:t>are not ejected</w:t>
            </w:r>
            <w:proofErr w:type="gramEnd"/>
            <w:r w:rsidRPr="000F4669">
              <w:rPr>
                <w:rFonts w:asciiTheme="minorHAnsi" w:eastAsiaTheme="minorHAnsi" w:hAnsiTheme="minorHAnsi" w:cstheme="minorHAnsi"/>
                <w:lang w:val="en-US" w:eastAsia="en-US" w:bidi="he-IL"/>
              </w:rPr>
              <w:t xml:space="preserve"> from your career.</w:t>
            </w:r>
          </w:p>
        </w:tc>
      </w:tr>
      <w:tr w:rsidR="000F4669" w:rsidRPr="000F4669" w14:paraId="0BC6696C"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01A31F11"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3</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69EB87D2" w14:textId="7CF669CB" w:rsidR="0093156F" w:rsidRPr="000F4669" w:rsidRDefault="0093156F" w:rsidP="003C5317">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Cybered</w:t>
            </w:r>
            <w:r w:rsidRPr="000F4669">
              <w:rPr>
                <w:rFonts w:asciiTheme="minorHAnsi" w:eastAsiaTheme="minorHAnsi" w:hAnsiTheme="minorHAnsi" w:cstheme="minorHAnsi"/>
                <w:lang w:val="en-US" w:eastAsia="en-US" w:bidi="he-IL"/>
              </w:rPr>
              <w:t xml:space="preserve">! A good trade deal or corporate favor </w:t>
            </w:r>
            <w:r w:rsidR="00AE2453" w:rsidRPr="000F4669">
              <w:rPr>
                <w:rFonts w:asciiTheme="minorHAnsi" w:eastAsiaTheme="minorHAnsi" w:hAnsiTheme="minorHAnsi" w:cstheme="minorHAnsi"/>
                <w:lang w:val="en-US" w:eastAsia="en-US" w:bidi="he-IL"/>
              </w:rPr>
              <w:t xml:space="preserve">earns </w:t>
            </w:r>
            <w:r w:rsidRPr="000F4669">
              <w:rPr>
                <w:rFonts w:asciiTheme="minorHAnsi" w:eastAsiaTheme="minorHAnsi" w:hAnsiTheme="minorHAnsi" w:cstheme="minorHAnsi"/>
                <w:lang w:val="en-US" w:eastAsia="en-US" w:bidi="he-IL"/>
              </w:rPr>
              <w:t>you Cr6</w:t>
            </w:r>
            <w:proofErr w:type="gramStart"/>
            <w:r w:rsidRPr="000F4669">
              <w:rPr>
                <w:rFonts w:asciiTheme="minorHAnsi" w:eastAsiaTheme="minorHAnsi" w:hAnsiTheme="minorHAnsi" w:cstheme="minorHAnsi"/>
                <w:lang w:val="en-US" w:eastAsia="en-US" w:bidi="he-IL"/>
              </w:rPr>
              <w:t>,000</w:t>
            </w:r>
            <w:proofErr w:type="gramEnd"/>
            <w:r w:rsidRPr="000F4669">
              <w:rPr>
                <w:rFonts w:asciiTheme="minorHAnsi" w:eastAsiaTheme="minorHAnsi" w:hAnsiTheme="minorHAnsi" w:cstheme="minorHAnsi"/>
                <w:lang w:val="en-US" w:eastAsia="en-US" w:bidi="he-IL"/>
              </w:rPr>
              <w:t xml:space="preserve"> worth of cybernetic implants.</w:t>
            </w:r>
          </w:p>
        </w:tc>
      </w:tr>
      <w:tr w:rsidR="000F4669" w:rsidRPr="000F4669" w14:paraId="5CFA7FC5"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55C702EA"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4</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4EC7AB11" w14:textId="472B3ECA"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Smuggler</w:t>
            </w:r>
            <w:r w:rsidRPr="000F4669">
              <w:rPr>
                <w:rFonts w:asciiTheme="minorHAnsi" w:eastAsiaTheme="minorHAnsi" w:hAnsiTheme="minorHAnsi" w:cstheme="minorHAnsi"/>
                <w:lang w:val="en-US" w:eastAsia="en-US" w:bidi="he-IL"/>
              </w:rPr>
              <w:t xml:space="preserve">. You </w:t>
            </w:r>
            <w:proofErr w:type="gramStart"/>
            <w:r w:rsidRPr="000F4669">
              <w:rPr>
                <w:rFonts w:asciiTheme="minorHAnsi" w:eastAsiaTheme="minorHAnsi" w:hAnsiTheme="minorHAnsi" w:cstheme="minorHAnsi"/>
                <w:lang w:val="en-US" w:eastAsia="en-US" w:bidi="he-IL"/>
              </w:rPr>
              <w:t>are offered</w:t>
            </w:r>
            <w:proofErr w:type="gramEnd"/>
            <w:r w:rsidRPr="000F4669">
              <w:rPr>
                <w:rFonts w:asciiTheme="minorHAnsi" w:eastAsiaTheme="minorHAnsi" w:hAnsiTheme="minorHAnsi" w:cstheme="minorHAnsi"/>
                <w:lang w:val="en-US" w:eastAsia="en-US" w:bidi="he-IL"/>
              </w:rPr>
              <w:t xml:space="preserve"> the opportunity to smuggle illicit items. If you accept, throw Admin 8+ or Streetwise 8+. If you succeed, gain a level of the skill you rolled and an extra Benefit roll. If you fail, gain an Enemy.</w:t>
            </w:r>
          </w:p>
        </w:tc>
      </w:tr>
      <w:tr w:rsidR="000F4669" w:rsidRPr="000F4669" w14:paraId="4A6B067C"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1104852E"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5</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7575FCAA"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Risky Business</w:t>
            </w:r>
            <w:r w:rsidRPr="000F4669">
              <w:rPr>
                <w:rFonts w:asciiTheme="minorHAnsi" w:eastAsiaTheme="minorHAnsi" w:hAnsiTheme="minorHAnsi" w:cstheme="minorHAnsi"/>
                <w:lang w:val="en-US" w:eastAsia="en-US" w:bidi="he-IL"/>
              </w:rPr>
              <w:t xml:space="preserve">. You have a chance to risk your fortune on the possibility of a lucrative deal. You may risk as many Benefit rolls as you have. Throw Admin 8+ or Streetwise 8+. If you succeed, you gain half as many additional Benefits as </w:t>
            </w:r>
            <w:proofErr w:type="gramStart"/>
            <w:r w:rsidRPr="000F4669">
              <w:rPr>
                <w:rFonts w:asciiTheme="minorHAnsi" w:eastAsiaTheme="minorHAnsi" w:hAnsiTheme="minorHAnsi" w:cstheme="minorHAnsi"/>
                <w:lang w:val="en-US" w:eastAsia="en-US" w:bidi="he-IL"/>
              </w:rPr>
              <w:t>your</w:t>
            </w:r>
            <w:proofErr w:type="gramEnd"/>
            <w:r w:rsidRPr="000F4669">
              <w:rPr>
                <w:rFonts w:asciiTheme="minorHAnsi" w:eastAsiaTheme="minorHAnsi" w:hAnsiTheme="minorHAnsi" w:cstheme="minorHAnsi"/>
                <w:lang w:val="en-US" w:eastAsia="en-US" w:bidi="he-IL"/>
              </w:rPr>
              <w:t xml:space="preserve"> risked, rounded up. If you fail, you lose the Benefits you risked. Either way, gain a level of the skill that you rolled.</w:t>
            </w:r>
          </w:p>
        </w:tc>
      </w:tr>
      <w:tr w:rsidR="000F4669" w:rsidRPr="000F4669" w14:paraId="4C518E9B"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06E49F4A"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6</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0BBF7E00"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Good Deal</w:t>
            </w:r>
            <w:r w:rsidRPr="000F4669">
              <w:rPr>
                <w:rFonts w:asciiTheme="minorHAnsi" w:eastAsiaTheme="minorHAnsi" w:hAnsiTheme="minorHAnsi" w:cstheme="minorHAnsi"/>
                <w:lang w:val="en-US" w:eastAsia="en-US" w:bidi="he-IL"/>
              </w:rPr>
              <w:t>. You make a good deal on some merchandise. Gain a +1 DM on a Benefit roll.</w:t>
            </w:r>
          </w:p>
        </w:tc>
      </w:tr>
      <w:tr w:rsidR="000F4669" w:rsidRPr="000F4669" w14:paraId="744A443C"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6FD8AA85"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7</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6612A4D4"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Life Event</w:t>
            </w:r>
            <w:r w:rsidRPr="000F4669">
              <w:rPr>
                <w:rFonts w:asciiTheme="minorHAnsi" w:eastAsiaTheme="minorHAnsi" w:hAnsiTheme="minorHAnsi" w:cstheme="minorHAnsi"/>
                <w:lang w:val="en-US" w:eastAsia="en-US" w:bidi="he-IL"/>
              </w:rPr>
              <w:t>. Roll on the Life Event table.</w:t>
            </w:r>
          </w:p>
        </w:tc>
      </w:tr>
      <w:tr w:rsidR="000F4669" w:rsidRPr="000F4669" w14:paraId="3F0AC0A9"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6028AF3A"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8</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13D7209C"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Legal Trouble</w:t>
            </w:r>
            <w:r w:rsidRPr="000F4669">
              <w:rPr>
                <w:rFonts w:asciiTheme="minorHAnsi" w:eastAsiaTheme="minorHAnsi" w:hAnsiTheme="minorHAnsi" w:cstheme="minorHAnsi"/>
                <w:lang w:val="en-US" w:eastAsia="en-US" w:bidi="he-IL"/>
              </w:rPr>
              <w:t xml:space="preserve">. You </w:t>
            </w:r>
            <w:proofErr w:type="gramStart"/>
            <w:r w:rsidRPr="000F4669">
              <w:rPr>
                <w:rFonts w:asciiTheme="minorHAnsi" w:eastAsiaTheme="minorHAnsi" w:hAnsiTheme="minorHAnsi" w:cstheme="minorHAnsi"/>
                <w:lang w:val="en-US" w:eastAsia="en-US" w:bidi="he-IL"/>
              </w:rPr>
              <w:t>are caught up</w:t>
            </w:r>
            <w:proofErr w:type="gramEnd"/>
            <w:r w:rsidRPr="000F4669">
              <w:rPr>
                <w:rFonts w:asciiTheme="minorHAnsi" w:eastAsiaTheme="minorHAnsi" w:hAnsiTheme="minorHAnsi" w:cstheme="minorHAnsi"/>
                <w:lang w:val="en-US" w:eastAsia="en-US" w:bidi="he-IL"/>
              </w:rPr>
              <w:t xml:space="preserve"> in a legal battle. Throw Admin 8+. If you succeed, gain one of Admin, or Liaison. If you fail, you must spend next term in Prison.</w:t>
            </w:r>
          </w:p>
        </w:tc>
      </w:tr>
      <w:tr w:rsidR="000F4669" w:rsidRPr="000F4669" w14:paraId="583AC234"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1A8DF1E2"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9</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52852073"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Advanced Training</w:t>
            </w:r>
            <w:r w:rsidRPr="000F4669">
              <w:rPr>
                <w:rFonts w:asciiTheme="minorHAnsi" w:eastAsiaTheme="minorHAnsi" w:hAnsiTheme="minorHAnsi" w:cstheme="minorHAnsi"/>
                <w:lang w:val="en-US" w:eastAsia="en-US" w:bidi="he-IL"/>
              </w:rPr>
              <w:t>. You receive advanced training. Throw EDU 8+. If you succeed, gain a level of Admin, Engineering, Computer, Piloting, or Zero-G.</w:t>
            </w:r>
          </w:p>
        </w:tc>
      </w:tr>
      <w:tr w:rsidR="000F4669" w:rsidRPr="000F4669" w14:paraId="3084D9C1"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61392A58"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10</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691A498F"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Pirate Raid</w:t>
            </w:r>
            <w:r w:rsidRPr="000F4669">
              <w:rPr>
                <w:rFonts w:asciiTheme="minorHAnsi" w:eastAsiaTheme="minorHAnsi" w:hAnsiTheme="minorHAnsi" w:cstheme="minorHAnsi"/>
                <w:lang w:val="en-US" w:eastAsia="en-US" w:bidi="he-IL"/>
              </w:rPr>
              <w:t>. Pirates or privateers attack your ship. Throw Gun Combat 8+, Gunnery 8+ or Dexterity 10+. If you fail, roll on the Injury table. If you succeed, gain another Benefit.</w:t>
            </w:r>
          </w:p>
        </w:tc>
      </w:tr>
      <w:tr w:rsidR="000F4669" w:rsidRPr="000F4669" w14:paraId="05D33EC7"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73A27CAE"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11</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3B960890" w14:textId="4BE80C89"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Xenomorphs</w:t>
            </w:r>
            <w:r w:rsidRPr="000F4669">
              <w:rPr>
                <w:rFonts w:asciiTheme="minorHAnsi" w:eastAsiaTheme="minorHAnsi" w:hAnsiTheme="minorHAnsi" w:cstheme="minorHAnsi"/>
                <w:lang w:val="en-US" w:eastAsia="en-US" w:bidi="he-IL"/>
              </w:rPr>
              <w:t xml:space="preserve">! You encounter deadly </w:t>
            </w:r>
            <w:r w:rsidR="006D66E9" w:rsidRPr="000F4669">
              <w:rPr>
                <w:rFonts w:asciiTheme="minorHAnsi" w:eastAsiaTheme="minorHAnsi" w:hAnsiTheme="minorHAnsi" w:cstheme="minorHAnsi"/>
                <w:lang w:val="en-US" w:eastAsia="en-US" w:bidi="he-IL"/>
              </w:rPr>
              <w:t>planetary,</w:t>
            </w:r>
            <w:r w:rsidRPr="000F4669">
              <w:rPr>
                <w:rFonts w:asciiTheme="minorHAnsi" w:eastAsiaTheme="minorHAnsi" w:hAnsiTheme="minorHAnsi" w:cstheme="minorHAnsi"/>
                <w:lang w:val="en-US" w:eastAsia="en-US" w:bidi="he-IL"/>
              </w:rPr>
              <w:t xml:space="preserve"> or space born organisms. Throw Gun Combat 8+ or Melee Combat 8+ to avoid Injury. If you succeed, gain a level in Survival.</w:t>
            </w:r>
          </w:p>
        </w:tc>
      </w:tr>
      <w:tr w:rsidR="000F4669" w:rsidRPr="000F4669" w14:paraId="5FBFA319"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141C1031"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12</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13A5EE9C"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Advancement</w:t>
            </w:r>
            <w:r w:rsidRPr="000F4669">
              <w:rPr>
                <w:rFonts w:asciiTheme="minorHAnsi" w:eastAsiaTheme="minorHAnsi" w:hAnsiTheme="minorHAnsi" w:cstheme="minorHAnsi"/>
                <w:lang w:val="en-US" w:eastAsia="en-US" w:bidi="he-IL"/>
              </w:rPr>
              <w:t xml:space="preserve">. Your wheeling and dealing pay off </w:t>
            </w:r>
            <w:proofErr w:type="gramStart"/>
            <w:r w:rsidRPr="000F4669">
              <w:rPr>
                <w:rFonts w:asciiTheme="minorHAnsi" w:eastAsiaTheme="minorHAnsi" w:hAnsiTheme="minorHAnsi" w:cstheme="minorHAnsi"/>
                <w:lang w:val="en-US" w:eastAsia="en-US" w:bidi="he-IL"/>
              </w:rPr>
              <w:t>big-time</w:t>
            </w:r>
            <w:proofErr w:type="gramEnd"/>
            <w:r w:rsidRPr="000F4669">
              <w:rPr>
                <w:rFonts w:asciiTheme="minorHAnsi" w:eastAsiaTheme="minorHAnsi" w:hAnsiTheme="minorHAnsi" w:cstheme="minorHAnsi"/>
                <w:lang w:val="en-US" w:eastAsia="en-US" w:bidi="he-IL"/>
              </w:rPr>
              <w:t>. You gain a rank, and a free skill level.</w:t>
            </w:r>
          </w:p>
        </w:tc>
      </w:tr>
    </w:tbl>
    <w:p w14:paraId="55E0DA69" w14:textId="77777777" w:rsidR="0093156F" w:rsidRPr="000F4669" w:rsidRDefault="0093156F" w:rsidP="0093156F">
      <w:pPr>
        <w:spacing w:before="120"/>
        <w:rPr>
          <w:rFonts w:asciiTheme="minorHAnsi" w:hAnsiTheme="minorHAnsi" w:cstheme="minorHAnsi"/>
          <w:b/>
          <w:bCs/>
          <w:lang w:val="en-US"/>
        </w:rPr>
      </w:pPr>
    </w:p>
    <w:p w14:paraId="2730AB88" w14:textId="77777777" w:rsidR="00E861DE" w:rsidRPr="000F4669" w:rsidRDefault="00E861DE">
      <w:pPr>
        <w:rPr>
          <w:rFonts w:asciiTheme="minorHAnsi" w:hAnsiTheme="minorHAnsi" w:cstheme="minorHAnsi"/>
          <w:b/>
          <w:bCs/>
          <w:lang w:val="en-US"/>
        </w:rPr>
      </w:pPr>
      <w:r w:rsidRPr="000F4669">
        <w:rPr>
          <w:rFonts w:asciiTheme="minorHAnsi" w:hAnsiTheme="minorHAnsi" w:cstheme="minorHAnsi"/>
          <w:b/>
          <w:bCs/>
          <w:lang w:val="en-US"/>
        </w:rPr>
        <w:br w:type="page"/>
      </w:r>
    </w:p>
    <w:p w14:paraId="67849F73" w14:textId="77777777" w:rsidR="000C21A1" w:rsidRPr="000F4669" w:rsidRDefault="0093156F" w:rsidP="00430E12">
      <w:pPr>
        <w:pStyle w:val="Heading3"/>
        <w:rPr>
          <w:color w:val="auto"/>
          <w:lang w:val="en-US"/>
        </w:rPr>
      </w:pPr>
      <w:r w:rsidRPr="000F4669">
        <w:rPr>
          <w:color w:val="auto"/>
          <w:lang w:val="en-US"/>
        </w:rPr>
        <w:lastRenderedPageBreak/>
        <w:t>Navy:</w:t>
      </w:r>
    </w:p>
    <w:p w14:paraId="2E27D04D" w14:textId="22AAA514" w:rsidR="0093156F" w:rsidRPr="000F4669" w:rsidRDefault="0093156F" w:rsidP="00430E12">
      <w:pPr>
        <w:rPr>
          <w:rFonts w:asciiTheme="minorHAnsi" w:hAnsiTheme="minorHAnsi" w:cstheme="minorHAnsi"/>
          <w:lang w:val="en-US"/>
        </w:rPr>
      </w:pPr>
      <w:r w:rsidRPr="000F4669">
        <w:rPr>
          <w:rFonts w:asciiTheme="minorHAnsi" w:hAnsiTheme="minorHAnsi" w:cstheme="minorHAnsi"/>
          <w:lang w:val="en-US"/>
        </w:rPr>
        <w:t xml:space="preserve">You were a member of an interstellar space navy. </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1812"/>
        <w:gridCol w:w="1810"/>
        <w:gridCol w:w="846"/>
        <w:gridCol w:w="1137"/>
        <w:gridCol w:w="3123"/>
      </w:tblGrid>
      <w:tr w:rsidR="000F4669" w:rsidRPr="000F4669" w14:paraId="4D825964" w14:textId="77777777" w:rsidTr="0098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gridSpan w:val="3"/>
            <w:shd w:val="clear" w:color="auto" w:fill="auto"/>
          </w:tcPr>
          <w:p w14:paraId="486EF1DD"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Service Skills</w:t>
            </w:r>
          </w:p>
        </w:tc>
        <w:tc>
          <w:tcPr>
            <w:tcW w:w="1983" w:type="dxa"/>
            <w:gridSpan w:val="2"/>
            <w:shd w:val="clear" w:color="auto" w:fill="auto"/>
          </w:tcPr>
          <w:p w14:paraId="63418798"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Specialist Skills</w:t>
            </w:r>
          </w:p>
        </w:tc>
        <w:tc>
          <w:tcPr>
            <w:tcW w:w="3123" w:type="dxa"/>
            <w:shd w:val="clear" w:color="auto" w:fill="auto"/>
          </w:tcPr>
          <w:p w14:paraId="63FBCA07"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Advanced Education</w:t>
            </w:r>
          </w:p>
        </w:tc>
      </w:tr>
      <w:tr w:rsidR="000F4669" w:rsidRPr="000F4669" w14:paraId="20AFCD78"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gridSpan w:val="3"/>
            <w:shd w:val="clear" w:color="auto" w:fill="auto"/>
          </w:tcPr>
          <w:p w14:paraId="1CAC2BEB"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Zero-G</w:t>
            </w:r>
          </w:p>
        </w:tc>
        <w:tc>
          <w:tcPr>
            <w:tcW w:w="1983" w:type="dxa"/>
            <w:gridSpan w:val="2"/>
            <w:shd w:val="clear" w:color="auto" w:fill="auto"/>
          </w:tcPr>
          <w:p w14:paraId="141DA101"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Piloting</w:t>
            </w:r>
          </w:p>
        </w:tc>
        <w:tc>
          <w:tcPr>
            <w:tcW w:w="3123" w:type="dxa"/>
            <w:shd w:val="clear" w:color="auto" w:fill="auto"/>
          </w:tcPr>
          <w:p w14:paraId="4FB6538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Science</w:t>
            </w:r>
          </w:p>
        </w:tc>
      </w:tr>
      <w:tr w:rsidR="000F4669" w:rsidRPr="000F4669" w14:paraId="3C7EBE3D" w14:textId="77777777" w:rsidTr="00985D9B">
        <w:tc>
          <w:tcPr>
            <w:cnfStyle w:val="001000000000" w:firstRow="0" w:lastRow="0" w:firstColumn="1" w:lastColumn="0" w:oddVBand="0" w:evenVBand="0" w:oddHBand="0" w:evenHBand="0" w:firstRowFirstColumn="0" w:firstRowLastColumn="0" w:lastRowFirstColumn="0" w:lastRowLastColumn="0"/>
            <w:tcW w:w="4254" w:type="dxa"/>
            <w:gridSpan w:val="3"/>
            <w:shd w:val="clear" w:color="auto" w:fill="auto"/>
          </w:tcPr>
          <w:p w14:paraId="136A437F"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Repair</w:t>
            </w:r>
          </w:p>
        </w:tc>
        <w:tc>
          <w:tcPr>
            <w:tcW w:w="1983" w:type="dxa"/>
            <w:gridSpan w:val="2"/>
            <w:shd w:val="clear" w:color="auto" w:fill="auto"/>
          </w:tcPr>
          <w:p w14:paraId="6EAC1CE0"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Carousing</w:t>
            </w:r>
          </w:p>
        </w:tc>
        <w:tc>
          <w:tcPr>
            <w:tcW w:w="3123" w:type="dxa"/>
            <w:shd w:val="clear" w:color="auto" w:fill="auto"/>
          </w:tcPr>
          <w:p w14:paraId="5BDCB0FD"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Admin</w:t>
            </w:r>
          </w:p>
        </w:tc>
      </w:tr>
      <w:tr w:rsidR="000F4669" w:rsidRPr="000F4669" w14:paraId="760D161B"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gridSpan w:val="3"/>
            <w:shd w:val="clear" w:color="auto" w:fill="auto"/>
          </w:tcPr>
          <w:p w14:paraId="65550C50"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Computers</w:t>
            </w:r>
          </w:p>
        </w:tc>
        <w:tc>
          <w:tcPr>
            <w:tcW w:w="1983" w:type="dxa"/>
            <w:gridSpan w:val="2"/>
            <w:shd w:val="clear" w:color="auto" w:fill="auto"/>
          </w:tcPr>
          <w:p w14:paraId="0AC65752" w14:textId="59104F47" w:rsidR="0093156F" w:rsidRPr="000F4669" w:rsidRDefault="003D3B3A"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Melee</w:t>
            </w:r>
            <w:r w:rsidR="00AE2453" w:rsidRPr="000F4669">
              <w:rPr>
                <w:rFonts w:asciiTheme="minorHAnsi" w:hAnsiTheme="minorHAnsi" w:cstheme="minorHAnsi"/>
                <w:lang w:val="en-US"/>
              </w:rPr>
              <w:t xml:space="preserve"> Combat</w:t>
            </w:r>
          </w:p>
        </w:tc>
        <w:tc>
          <w:tcPr>
            <w:tcW w:w="3123" w:type="dxa"/>
            <w:shd w:val="clear" w:color="auto" w:fill="auto"/>
          </w:tcPr>
          <w:p w14:paraId="76109AB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Medicine</w:t>
            </w:r>
          </w:p>
        </w:tc>
      </w:tr>
      <w:tr w:rsidR="000F4669" w:rsidRPr="000F4669" w14:paraId="638715D5" w14:textId="77777777" w:rsidTr="00985D9B">
        <w:tc>
          <w:tcPr>
            <w:cnfStyle w:val="001000000000" w:firstRow="0" w:lastRow="0" w:firstColumn="1" w:lastColumn="0" w:oddVBand="0" w:evenVBand="0" w:oddHBand="0" w:evenHBand="0" w:firstRowFirstColumn="0" w:firstRowLastColumn="0" w:lastRowFirstColumn="0" w:lastRowLastColumn="0"/>
            <w:tcW w:w="4254" w:type="dxa"/>
            <w:gridSpan w:val="3"/>
            <w:shd w:val="clear" w:color="auto" w:fill="auto"/>
          </w:tcPr>
          <w:p w14:paraId="6F15F4BB"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 xml:space="preserve">Gunnery </w:t>
            </w:r>
          </w:p>
        </w:tc>
        <w:tc>
          <w:tcPr>
            <w:tcW w:w="1983" w:type="dxa"/>
            <w:gridSpan w:val="2"/>
            <w:shd w:val="clear" w:color="auto" w:fill="auto"/>
          </w:tcPr>
          <w:p w14:paraId="385A8B91"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Leadership</w:t>
            </w:r>
          </w:p>
        </w:tc>
        <w:tc>
          <w:tcPr>
            <w:tcW w:w="3123" w:type="dxa"/>
            <w:shd w:val="clear" w:color="auto" w:fill="auto"/>
          </w:tcPr>
          <w:p w14:paraId="04A9073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Tactics</w:t>
            </w:r>
          </w:p>
        </w:tc>
      </w:tr>
      <w:tr w:rsidR="000F4669" w:rsidRPr="000F4669" w14:paraId="3E6D198D"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gridSpan w:val="3"/>
            <w:shd w:val="clear" w:color="auto" w:fill="auto"/>
          </w:tcPr>
          <w:p w14:paraId="505D7D72"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Gun Combat</w:t>
            </w:r>
          </w:p>
        </w:tc>
        <w:tc>
          <w:tcPr>
            <w:tcW w:w="1983" w:type="dxa"/>
            <w:gridSpan w:val="2"/>
            <w:shd w:val="clear" w:color="auto" w:fill="auto"/>
          </w:tcPr>
          <w:p w14:paraId="2DA25BE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Engineering</w:t>
            </w:r>
          </w:p>
        </w:tc>
        <w:tc>
          <w:tcPr>
            <w:tcW w:w="3123" w:type="dxa"/>
            <w:shd w:val="clear" w:color="auto" w:fill="auto"/>
          </w:tcPr>
          <w:p w14:paraId="48AD60F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Jack of All Trades</w:t>
            </w:r>
          </w:p>
        </w:tc>
      </w:tr>
      <w:tr w:rsidR="000F4669" w:rsidRPr="000F4669" w14:paraId="3D203E2A" w14:textId="77777777" w:rsidTr="00985D9B">
        <w:tc>
          <w:tcPr>
            <w:cnfStyle w:val="001000000000" w:firstRow="0" w:lastRow="0" w:firstColumn="1" w:lastColumn="0" w:oddVBand="0" w:evenVBand="0" w:oddHBand="0" w:evenHBand="0" w:firstRowFirstColumn="0" w:firstRowLastColumn="0" w:lastRowFirstColumn="0" w:lastRowLastColumn="0"/>
            <w:tcW w:w="4254" w:type="dxa"/>
            <w:gridSpan w:val="3"/>
            <w:shd w:val="clear" w:color="auto" w:fill="auto"/>
          </w:tcPr>
          <w:p w14:paraId="7A7A16CD" w14:textId="3F04A97B" w:rsidR="0093156F" w:rsidRPr="000F4669" w:rsidRDefault="003D3B3A"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Athletics</w:t>
            </w:r>
          </w:p>
        </w:tc>
        <w:tc>
          <w:tcPr>
            <w:tcW w:w="1983" w:type="dxa"/>
            <w:gridSpan w:val="2"/>
            <w:shd w:val="clear" w:color="auto" w:fill="auto"/>
          </w:tcPr>
          <w:p w14:paraId="38C9BBD9"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Survival</w:t>
            </w:r>
          </w:p>
        </w:tc>
        <w:tc>
          <w:tcPr>
            <w:tcW w:w="3123" w:type="dxa"/>
            <w:shd w:val="clear" w:color="auto" w:fill="auto"/>
          </w:tcPr>
          <w:p w14:paraId="2E383399"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Liaison</w:t>
            </w:r>
          </w:p>
        </w:tc>
      </w:tr>
      <w:tr w:rsidR="000F4669" w:rsidRPr="000F4669" w14:paraId="0C6B39CD"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gridSpan w:val="3"/>
            <w:shd w:val="clear" w:color="auto" w:fill="auto"/>
          </w:tcPr>
          <w:p w14:paraId="18FD92F9" w14:textId="77777777" w:rsidR="0093156F" w:rsidRPr="000F4669" w:rsidRDefault="0093156F" w:rsidP="0093156F">
            <w:pPr>
              <w:spacing w:before="120"/>
              <w:rPr>
                <w:rFonts w:asciiTheme="minorHAnsi" w:hAnsiTheme="minorHAnsi" w:cstheme="minorHAnsi"/>
                <w:lang w:val="en-US"/>
              </w:rPr>
            </w:pPr>
          </w:p>
        </w:tc>
        <w:tc>
          <w:tcPr>
            <w:tcW w:w="1983" w:type="dxa"/>
            <w:gridSpan w:val="2"/>
            <w:shd w:val="clear" w:color="auto" w:fill="auto"/>
          </w:tcPr>
          <w:p w14:paraId="52FC1965"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p>
        </w:tc>
        <w:tc>
          <w:tcPr>
            <w:tcW w:w="3123" w:type="dxa"/>
            <w:shd w:val="clear" w:color="auto" w:fill="auto"/>
          </w:tcPr>
          <w:p w14:paraId="2C6727B6"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p>
        </w:tc>
      </w:tr>
      <w:tr w:rsidR="000F4669" w:rsidRPr="000F4669" w14:paraId="0BC86C40" w14:textId="77777777" w:rsidTr="00985D9B">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0895284C"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Rank</w:t>
            </w:r>
          </w:p>
        </w:tc>
        <w:tc>
          <w:tcPr>
            <w:tcW w:w="1812" w:type="dxa"/>
            <w:shd w:val="clear" w:color="auto" w:fill="auto"/>
          </w:tcPr>
          <w:p w14:paraId="5D378F4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Title</w:t>
            </w:r>
          </w:p>
        </w:tc>
        <w:tc>
          <w:tcPr>
            <w:tcW w:w="1810" w:type="dxa"/>
            <w:shd w:val="clear" w:color="auto" w:fill="auto"/>
          </w:tcPr>
          <w:p w14:paraId="37805BF4"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Bonus Skill</w:t>
            </w:r>
          </w:p>
        </w:tc>
        <w:tc>
          <w:tcPr>
            <w:tcW w:w="5106" w:type="dxa"/>
            <w:gridSpan w:val="3"/>
            <w:shd w:val="clear" w:color="auto" w:fill="auto"/>
          </w:tcPr>
          <w:p w14:paraId="52546C37"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b/>
                <w:bCs/>
                <w:lang w:val="en-US"/>
              </w:rPr>
              <w:t>Mustering Out Benefits</w:t>
            </w:r>
          </w:p>
        </w:tc>
      </w:tr>
      <w:tr w:rsidR="000F4669" w:rsidRPr="000F4669" w14:paraId="44331090"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22ED86CE"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0</w:t>
            </w:r>
          </w:p>
        </w:tc>
        <w:tc>
          <w:tcPr>
            <w:tcW w:w="1812" w:type="dxa"/>
            <w:shd w:val="clear" w:color="auto" w:fill="auto"/>
          </w:tcPr>
          <w:p w14:paraId="0D593F1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Starhand</w:t>
            </w:r>
          </w:p>
        </w:tc>
        <w:tc>
          <w:tcPr>
            <w:tcW w:w="1810" w:type="dxa"/>
            <w:shd w:val="clear" w:color="auto" w:fill="auto"/>
          </w:tcPr>
          <w:p w14:paraId="33D710C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846" w:type="dxa"/>
            <w:shd w:val="clear" w:color="auto" w:fill="auto"/>
          </w:tcPr>
          <w:p w14:paraId="5CAC7D6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1D6</w:t>
            </w:r>
          </w:p>
        </w:tc>
        <w:tc>
          <w:tcPr>
            <w:tcW w:w="1137" w:type="dxa"/>
            <w:shd w:val="clear" w:color="auto" w:fill="auto"/>
          </w:tcPr>
          <w:p w14:paraId="6054F9E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Cash</w:t>
            </w:r>
          </w:p>
        </w:tc>
        <w:tc>
          <w:tcPr>
            <w:tcW w:w="3123" w:type="dxa"/>
            <w:shd w:val="clear" w:color="auto" w:fill="auto"/>
          </w:tcPr>
          <w:p w14:paraId="37048A1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Materials</w:t>
            </w:r>
          </w:p>
        </w:tc>
      </w:tr>
      <w:tr w:rsidR="000F4669" w:rsidRPr="000F4669" w14:paraId="7EC569DE" w14:textId="77777777" w:rsidTr="00985D9B">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760F4D95"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w:t>
            </w:r>
          </w:p>
        </w:tc>
        <w:tc>
          <w:tcPr>
            <w:tcW w:w="1812" w:type="dxa"/>
            <w:shd w:val="clear" w:color="auto" w:fill="auto"/>
          </w:tcPr>
          <w:p w14:paraId="44205533"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Ensign</w:t>
            </w:r>
          </w:p>
        </w:tc>
        <w:tc>
          <w:tcPr>
            <w:tcW w:w="1810" w:type="dxa"/>
            <w:shd w:val="clear" w:color="auto" w:fill="auto"/>
          </w:tcPr>
          <w:p w14:paraId="277159F9"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Leadership-1</w:t>
            </w:r>
          </w:p>
        </w:tc>
        <w:tc>
          <w:tcPr>
            <w:tcW w:w="846" w:type="dxa"/>
            <w:shd w:val="clear" w:color="auto" w:fill="auto"/>
          </w:tcPr>
          <w:p w14:paraId="4295742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137" w:type="dxa"/>
            <w:shd w:val="clear" w:color="auto" w:fill="auto"/>
          </w:tcPr>
          <w:p w14:paraId="7A950B8C" w14:textId="1F135F8D"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123" w:type="dxa"/>
            <w:shd w:val="clear" w:color="auto" w:fill="auto"/>
          </w:tcPr>
          <w:p w14:paraId="42E8F9D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Low Passage</w:t>
            </w:r>
          </w:p>
        </w:tc>
      </w:tr>
      <w:tr w:rsidR="000F4669" w:rsidRPr="000F4669" w14:paraId="46C64438"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767B75C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2</w:t>
            </w:r>
          </w:p>
        </w:tc>
        <w:tc>
          <w:tcPr>
            <w:tcW w:w="1812" w:type="dxa"/>
            <w:shd w:val="clear" w:color="auto" w:fill="auto"/>
          </w:tcPr>
          <w:p w14:paraId="7961AD7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Lieutenant</w:t>
            </w:r>
          </w:p>
        </w:tc>
        <w:tc>
          <w:tcPr>
            <w:tcW w:w="1810" w:type="dxa"/>
            <w:shd w:val="clear" w:color="auto" w:fill="auto"/>
          </w:tcPr>
          <w:p w14:paraId="33481F7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846" w:type="dxa"/>
            <w:shd w:val="clear" w:color="auto" w:fill="auto"/>
          </w:tcPr>
          <w:p w14:paraId="70EC20D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1137" w:type="dxa"/>
            <w:shd w:val="clear" w:color="auto" w:fill="auto"/>
          </w:tcPr>
          <w:p w14:paraId="2DB41D83" w14:textId="431D075E"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123" w:type="dxa"/>
            <w:shd w:val="clear" w:color="auto" w:fill="auto"/>
          </w:tcPr>
          <w:p w14:paraId="71DD02E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EDU</w:t>
            </w:r>
          </w:p>
        </w:tc>
      </w:tr>
      <w:tr w:rsidR="000F4669" w:rsidRPr="000F4669" w14:paraId="70ECE9F4" w14:textId="77777777" w:rsidTr="00985D9B">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3F33F794"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3</w:t>
            </w:r>
          </w:p>
        </w:tc>
        <w:tc>
          <w:tcPr>
            <w:tcW w:w="1812" w:type="dxa"/>
            <w:shd w:val="clear" w:color="auto" w:fill="auto"/>
          </w:tcPr>
          <w:p w14:paraId="47ADBD6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Lt. Commander</w:t>
            </w:r>
          </w:p>
        </w:tc>
        <w:tc>
          <w:tcPr>
            <w:tcW w:w="1810" w:type="dxa"/>
            <w:shd w:val="clear" w:color="auto" w:fill="auto"/>
          </w:tcPr>
          <w:p w14:paraId="6F492EE7"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Tactics-1</w:t>
            </w:r>
          </w:p>
        </w:tc>
        <w:tc>
          <w:tcPr>
            <w:tcW w:w="846" w:type="dxa"/>
            <w:shd w:val="clear" w:color="auto" w:fill="auto"/>
          </w:tcPr>
          <w:p w14:paraId="65993D1E"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c>
          <w:tcPr>
            <w:tcW w:w="1137" w:type="dxa"/>
            <w:shd w:val="clear" w:color="auto" w:fill="auto"/>
          </w:tcPr>
          <w:p w14:paraId="42CA82A3" w14:textId="7801585B"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123" w:type="dxa"/>
            <w:shd w:val="clear" w:color="auto" w:fill="auto"/>
          </w:tcPr>
          <w:p w14:paraId="6E027FC7"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Weapon</w:t>
            </w:r>
          </w:p>
        </w:tc>
      </w:tr>
      <w:tr w:rsidR="000F4669" w:rsidRPr="000F4669" w14:paraId="6FB53E77"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4BD82ECD"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4</w:t>
            </w:r>
          </w:p>
        </w:tc>
        <w:tc>
          <w:tcPr>
            <w:tcW w:w="1812" w:type="dxa"/>
            <w:shd w:val="clear" w:color="auto" w:fill="auto"/>
          </w:tcPr>
          <w:p w14:paraId="3F883D5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Commander</w:t>
            </w:r>
          </w:p>
        </w:tc>
        <w:tc>
          <w:tcPr>
            <w:tcW w:w="1810" w:type="dxa"/>
            <w:shd w:val="clear" w:color="auto" w:fill="auto"/>
          </w:tcPr>
          <w:p w14:paraId="68A7499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846" w:type="dxa"/>
            <w:shd w:val="clear" w:color="auto" w:fill="auto"/>
          </w:tcPr>
          <w:p w14:paraId="74BFFFA6"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w:t>
            </w:r>
          </w:p>
        </w:tc>
        <w:tc>
          <w:tcPr>
            <w:tcW w:w="1137" w:type="dxa"/>
            <w:shd w:val="clear" w:color="auto" w:fill="auto"/>
          </w:tcPr>
          <w:p w14:paraId="04BF6790" w14:textId="389BD2F8"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123" w:type="dxa"/>
            <w:shd w:val="clear" w:color="auto" w:fill="auto"/>
          </w:tcPr>
          <w:p w14:paraId="3DF4B44A"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Mid Passage</w:t>
            </w:r>
          </w:p>
        </w:tc>
      </w:tr>
      <w:tr w:rsidR="000F4669" w:rsidRPr="000F4669" w14:paraId="29ABDC54" w14:textId="77777777" w:rsidTr="00985D9B">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172A554B"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5</w:t>
            </w:r>
          </w:p>
        </w:tc>
        <w:tc>
          <w:tcPr>
            <w:tcW w:w="1812" w:type="dxa"/>
            <w:shd w:val="clear" w:color="auto" w:fill="auto"/>
          </w:tcPr>
          <w:p w14:paraId="4E16CDAD"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Captain</w:t>
            </w:r>
          </w:p>
        </w:tc>
        <w:tc>
          <w:tcPr>
            <w:tcW w:w="1810" w:type="dxa"/>
            <w:shd w:val="clear" w:color="auto" w:fill="auto"/>
          </w:tcPr>
          <w:p w14:paraId="5BDD3EDC"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846" w:type="dxa"/>
            <w:shd w:val="clear" w:color="auto" w:fill="auto"/>
          </w:tcPr>
          <w:p w14:paraId="51C17608"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p>
        </w:tc>
        <w:tc>
          <w:tcPr>
            <w:tcW w:w="1137" w:type="dxa"/>
            <w:shd w:val="clear" w:color="auto" w:fill="auto"/>
          </w:tcPr>
          <w:p w14:paraId="05D9F145" w14:textId="34CBE1B8"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123" w:type="dxa"/>
            <w:shd w:val="clear" w:color="auto" w:fill="auto"/>
          </w:tcPr>
          <w:p w14:paraId="150987C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SOC</w:t>
            </w:r>
          </w:p>
        </w:tc>
      </w:tr>
      <w:tr w:rsidR="000F4669" w:rsidRPr="000F4669" w14:paraId="3AA19364"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41304AF9"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6</w:t>
            </w:r>
          </w:p>
        </w:tc>
        <w:tc>
          <w:tcPr>
            <w:tcW w:w="1812" w:type="dxa"/>
            <w:shd w:val="clear" w:color="auto" w:fill="auto"/>
          </w:tcPr>
          <w:p w14:paraId="74B8FEB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Commodore</w:t>
            </w:r>
          </w:p>
        </w:tc>
        <w:tc>
          <w:tcPr>
            <w:tcW w:w="1810" w:type="dxa"/>
            <w:shd w:val="clear" w:color="auto" w:fill="auto"/>
          </w:tcPr>
          <w:p w14:paraId="781148B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SOC+1</w:t>
            </w:r>
          </w:p>
        </w:tc>
        <w:tc>
          <w:tcPr>
            <w:tcW w:w="846" w:type="dxa"/>
            <w:shd w:val="clear" w:color="auto" w:fill="auto"/>
          </w:tcPr>
          <w:p w14:paraId="4A1E726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6</w:t>
            </w:r>
          </w:p>
        </w:tc>
        <w:tc>
          <w:tcPr>
            <w:tcW w:w="1137" w:type="dxa"/>
            <w:shd w:val="clear" w:color="auto" w:fill="auto"/>
          </w:tcPr>
          <w:p w14:paraId="0D180455" w14:textId="49ED63D8"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123" w:type="dxa"/>
            <w:shd w:val="clear" w:color="auto" w:fill="auto"/>
          </w:tcPr>
          <w:p w14:paraId="6D6AF0B7"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High Passage</w:t>
            </w:r>
          </w:p>
        </w:tc>
      </w:tr>
    </w:tbl>
    <w:tbl>
      <w:tblPr>
        <w:tblStyle w:val="TableGrid8"/>
        <w:tblW w:w="9468" w:type="dxa"/>
        <w:tblLook w:val="04A0" w:firstRow="1" w:lastRow="0" w:firstColumn="1" w:lastColumn="0" w:noHBand="0" w:noVBand="1"/>
      </w:tblPr>
      <w:tblGrid>
        <w:gridCol w:w="755"/>
        <w:gridCol w:w="8713"/>
      </w:tblGrid>
      <w:tr w:rsidR="000F4669" w:rsidRPr="000F4669" w14:paraId="6B4A93C3" w14:textId="77777777" w:rsidTr="00985D9B">
        <w:tc>
          <w:tcPr>
            <w:tcW w:w="755" w:type="dxa"/>
            <w:shd w:val="clear" w:color="auto" w:fill="auto"/>
            <w:vAlign w:val="center"/>
          </w:tcPr>
          <w:p w14:paraId="63A0475B"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2D</w:t>
            </w:r>
          </w:p>
        </w:tc>
        <w:tc>
          <w:tcPr>
            <w:tcW w:w="8713" w:type="dxa"/>
            <w:shd w:val="clear" w:color="auto" w:fill="auto"/>
          </w:tcPr>
          <w:p w14:paraId="16DE5AB5"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Navy Event</w:t>
            </w:r>
          </w:p>
        </w:tc>
      </w:tr>
      <w:tr w:rsidR="000F4669" w:rsidRPr="000F4669" w14:paraId="3A2DB517" w14:textId="77777777" w:rsidTr="00985D9B">
        <w:tc>
          <w:tcPr>
            <w:tcW w:w="755" w:type="dxa"/>
            <w:shd w:val="clear" w:color="auto" w:fill="auto"/>
            <w:vAlign w:val="center"/>
          </w:tcPr>
          <w:p w14:paraId="2713A105"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2</w:t>
            </w:r>
          </w:p>
        </w:tc>
        <w:tc>
          <w:tcPr>
            <w:tcW w:w="8713" w:type="dxa"/>
            <w:shd w:val="clear" w:color="auto" w:fill="auto"/>
          </w:tcPr>
          <w:p w14:paraId="3714F5FD"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Injury</w:t>
            </w:r>
            <w:r w:rsidRPr="000F4669">
              <w:rPr>
                <w:rFonts w:asciiTheme="minorHAnsi" w:eastAsiaTheme="minorHAnsi" w:hAnsiTheme="minorHAnsi" w:cstheme="minorHAnsi"/>
                <w:lang w:val="en-US" w:eastAsia="en-US" w:bidi="he-IL"/>
              </w:rPr>
              <w:t xml:space="preserve">. Roll on the Injury table, but you </w:t>
            </w:r>
            <w:proofErr w:type="gramStart"/>
            <w:r w:rsidRPr="000F4669">
              <w:rPr>
                <w:rFonts w:asciiTheme="minorHAnsi" w:eastAsiaTheme="minorHAnsi" w:hAnsiTheme="minorHAnsi" w:cstheme="minorHAnsi"/>
                <w:lang w:val="en-US" w:eastAsia="en-US" w:bidi="he-IL"/>
              </w:rPr>
              <w:t>are not ejected</w:t>
            </w:r>
            <w:proofErr w:type="gramEnd"/>
            <w:r w:rsidRPr="000F4669">
              <w:rPr>
                <w:rFonts w:asciiTheme="minorHAnsi" w:eastAsiaTheme="minorHAnsi" w:hAnsiTheme="minorHAnsi" w:cstheme="minorHAnsi"/>
                <w:lang w:val="en-US" w:eastAsia="en-US" w:bidi="he-IL"/>
              </w:rPr>
              <w:t xml:space="preserve"> from your career.</w:t>
            </w:r>
          </w:p>
        </w:tc>
      </w:tr>
      <w:tr w:rsidR="000F4669" w:rsidRPr="000F4669" w14:paraId="33BA98F9" w14:textId="77777777" w:rsidTr="00985D9B">
        <w:tc>
          <w:tcPr>
            <w:tcW w:w="755" w:type="dxa"/>
            <w:shd w:val="clear" w:color="auto" w:fill="auto"/>
            <w:vAlign w:val="center"/>
          </w:tcPr>
          <w:p w14:paraId="06890674"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3</w:t>
            </w:r>
          </w:p>
        </w:tc>
        <w:tc>
          <w:tcPr>
            <w:tcW w:w="8713" w:type="dxa"/>
            <w:shd w:val="clear" w:color="auto" w:fill="auto"/>
          </w:tcPr>
          <w:p w14:paraId="51C95479"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Gambling Ring</w:t>
            </w:r>
            <w:r w:rsidRPr="000F4669">
              <w:rPr>
                <w:rFonts w:asciiTheme="minorHAnsi" w:eastAsiaTheme="minorHAnsi" w:hAnsiTheme="minorHAnsi" w:cstheme="minorHAnsi"/>
                <w:lang w:val="en-US" w:eastAsia="en-US" w:bidi="he-IL"/>
              </w:rPr>
              <w:t xml:space="preserve">. You join a gambling ring aboard your ship during your down time. If you wish, you may risk a Benefit roll. Throw Carousing or Streetwise 8+. If you succeed, gain an additional Benefit roll. If you fail, lose a Benefit roll. </w:t>
            </w:r>
          </w:p>
        </w:tc>
      </w:tr>
      <w:tr w:rsidR="000F4669" w:rsidRPr="000F4669" w14:paraId="45F65EB7" w14:textId="77777777" w:rsidTr="00985D9B">
        <w:tc>
          <w:tcPr>
            <w:tcW w:w="755" w:type="dxa"/>
            <w:shd w:val="clear" w:color="auto" w:fill="auto"/>
            <w:vAlign w:val="center"/>
          </w:tcPr>
          <w:p w14:paraId="188B5B55"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4</w:t>
            </w:r>
          </w:p>
        </w:tc>
        <w:tc>
          <w:tcPr>
            <w:tcW w:w="8713" w:type="dxa"/>
            <w:shd w:val="clear" w:color="auto" w:fill="auto"/>
          </w:tcPr>
          <w:p w14:paraId="353B7B4F"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Cybered</w:t>
            </w:r>
            <w:r w:rsidRPr="000F4669">
              <w:rPr>
                <w:rFonts w:asciiTheme="minorHAnsi" w:eastAsiaTheme="minorHAnsi" w:hAnsiTheme="minorHAnsi" w:cstheme="minorHAnsi"/>
                <w:lang w:val="en-US" w:eastAsia="en-US" w:bidi="he-IL"/>
              </w:rPr>
              <w:t>! The Navy pays for advanced cybernetic implants. Gain Cr10</w:t>
            </w:r>
            <w:proofErr w:type="gramStart"/>
            <w:r w:rsidRPr="000F4669">
              <w:rPr>
                <w:rFonts w:asciiTheme="minorHAnsi" w:eastAsiaTheme="minorHAnsi" w:hAnsiTheme="minorHAnsi" w:cstheme="minorHAnsi"/>
                <w:lang w:val="en-US" w:eastAsia="en-US" w:bidi="he-IL"/>
              </w:rPr>
              <w:t>,000</w:t>
            </w:r>
            <w:proofErr w:type="gramEnd"/>
            <w:r w:rsidRPr="000F4669">
              <w:rPr>
                <w:rFonts w:asciiTheme="minorHAnsi" w:eastAsiaTheme="minorHAnsi" w:hAnsiTheme="minorHAnsi" w:cstheme="minorHAnsi"/>
                <w:lang w:val="en-US" w:eastAsia="en-US" w:bidi="he-IL"/>
              </w:rPr>
              <w:t xml:space="preserve"> worth of cybernetics.</w:t>
            </w:r>
          </w:p>
        </w:tc>
      </w:tr>
      <w:tr w:rsidR="000F4669" w:rsidRPr="000F4669" w14:paraId="41177711" w14:textId="77777777" w:rsidTr="00985D9B">
        <w:tc>
          <w:tcPr>
            <w:tcW w:w="755" w:type="dxa"/>
            <w:shd w:val="clear" w:color="auto" w:fill="auto"/>
            <w:vAlign w:val="center"/>
          </w:tcPr>
          <w:p w14:paraId="179C643B"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5</w:t>
            </w:r>
          </w:p>
        </w:tc>
        <w:tc>
          <w:tcPr>
            <w:tcW w:w="8713" w:type="dxa"/>
            <w:shd w:val="clear" w:color="auto" w:fill="auto"/>
          </w:tcPr>
          <w:p w14:paraId="65BDE56D"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Ship Destroyed</w:t>
            </w:r>
            <w:r w:rsidRPr="000F4669">
              <w:rPr>
                <w:rFonts w:asciiTheme="minorHAnsi" w:eastAsiaTheme="minorHAnsi" w:hAnsiTheme="minorHAnsi" w:cstheme="minorHAnsi"/>
                <w:lang w:val="en-US" w:eastAsia="en-US" w:bidi="he-IL"/>
              </w:rPr>
              <w:t>. Your ship suffers severe damage in battle. You may attempt to save some of your shipmates, risking your own life. If you choose to try to save them, throw DEX 8+ or Repair 8+. If you succeed, gain a Contact among the crewmembers you saved and DM+2 on a Benefit throw. If you fail, roll on the Injury table. If you choose to only save yourself, you escape unarmed but with no benefits.</w:t>
            </w:r>
          </w:p>
        </w:tc>
      </w:tr>
      <w:tr w:rsidR="000F4669" w:rsidRPr="000F4669" w14:paraId="7F503B05" w14:textId="77777777" w:rsidTr="00985D9B">
        <w:tc>
          <w:tcPr>
            <w:tcW w:w="755" w:type="dxa"/>
            <w:shd w:val="clear" w:color="auto" w:fill="auto"/>
            <w:vAlign w:val="center"/>
          </w:tcPr>
          <w:p w14:paraId="3C3F934E"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6</w:t>
            </w:r>
          </w:p>
        </w:tc>
        <w:tc>
          <w:tcPr>
            <w:tcW w:w="8713" w:type="dxa"/>
            <w:shd w:val="clear" w:color="auto" w:fill="auto"/>
          </w:tcPr>
          <w:p w14:paraId="6E02DFCA"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Advanced Training</w:t>
            </w:r>
            <w:r w:rsidRPr="000F4669">
              <w:rPr>
                <w:rFonts w:asciiTheme="minorHAnsi" w:eastAsiaTheme="minorHAnsi" w:hAnsiTheme="minorHAnsi" w:cstheme="minorHAnsi"/>
                <w:lang w:val="en-US" w:eastAsia="en-US" w:bidi="he-IL"/>
              </w:rPr>
              <w:t>. You receive advanced training in a specialist field. Throw EDU 8+ to gain one level of any skill you already have.</w:t>
            </w:r>
          </w:p>
        </w:tc>
      </w:tr>
      <w:tr w:rsidR="000F4669" w:rsidRPr="000F4669" w14:paraId="6EB0D57B" w14:textId="77777777" w:rsidTr="00985D9B">
        <w:tc>
          <w:tcPr>
            <w:tcW w:w="755" w:type="dxa"/>
            <w:shd w:val="clear" w:color="auto" w:fill="auto"/>
            <w:vAlign w:val="center"/>
          </w:tcPr>
          <w:p w14:paraId="43F52BB9"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7</w:t>
            </w:r>
          </w:p>
        </w:tc>
        <w:tc>
          <w:tcPr>
            <w:tcW w:w="8713" w:type="dxa"/>
            <w:shd w:val="clear" w:color="auto" w:fill="auto"/>
          </w:tcPr>
          <w:p w14:paraId="2F9B2A41"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Life Event</w:t>
            </w:r>
            <w:r w:rsidRPr="000F4669">
              <w:rPr>
                <w:rFonts w:asciiTheme="minorHAnsi" w:eastAsiaTheme="minorHAnsi" w:hAnsiTheme="minorHAnsi" w:cstheme="minorHAnsi"/>
                <w:lang w:val="en-US" w:eastAsia="en-US" w:bidi="he-IL"/>
              </w:rPr>
              <w:t>. Roll on the Life Event table.</w:t>
            </w:r>
          </w:p>
        </w:tc>
      </w:tr>
      <w:tr w:rsidR="000F4669" w:rsidRPr="000F4669" w14:paraId="25565FFE" w14:textId="77777777" w:rsidTr="00985D9B">
        <w:tc>
          <w:tcPr>
            <w:tcW w:w="755" w:type="dxa"/>
            <w:shd w:val="clear" w:color="auto" w:fill="auto"/>
            <w:vAlign w:val="center"/>
          </w:tcPr>
          <w:p w14:paraId="10FAAFAC"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8</w:t>
            </w:r>
          </w:p>
        </w:tc>
        <w:tc>
          <w:tcPr>
            <w:tcW w:w="8713" w:type="dxa"/>
            <w:shd w:val="clear" w:color="auto" w:fill="auto"/>
          </w:tcPr>
          <w:p w14:paraId="7C3200D2" w14:textId="227F54A0" w:rsidR="0093156F" w:rsidRPr="000F4669" w:rsidRDefault="0093156F" w:rsidP="003C5317">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Naval Battle</w:t>
            </w:r>
            <w:r w:rsidRPr="000F4669">
              <w:rPr>
                <w:rFonts w:asciiTheme="minorHAnsi" w:eastAsiaTheme="minorHAnsi" w:hAnsiTheme="minorHAnsi" w:cstheme="minorHAnsi"/>
                <w:lang w:val="en-US" w:eastAsia="en-US" w:bidi="he-IL"/>
              </w:rPr>
              <w:t xml:space="preserve">. Your ship participates in a naval battle against raiders or a rival </w:t>
            </w:r>
            <w:r w:rsidR="0065114D" w:rsidRPr="000F4669">
              <w:rPr>
                <w:rFonts w:asciiTheme="minorHAnsi" w:eastAsiaTheme="minorHAnsi" w:hAnsiTheme="minorHAnsi" w:cstheme="minorHAnsi"/>
                <w:lang w:val="en-US" w:eastAsia="en-US" w:bidi="he-IL"/>
              </w:rPr>
              <w:t>navy</w:t>
            </w:r>
            <w:r w:rsidRPr="000F4669">
              <w:rPr>
                <w:rFonts w:asciiTheme="minorHAnsi" w:eastAsiaTheme="minorHAnsi" w:hAnsiTheme="minorHAnsi" w:cstheme="minorHAnsi"/>
                <w:lang w:val="en-US" w:eastAsia="en-US" w:bidi="he-IL"/>
              </w:rPr>
              <w:t xml:space="preserve">. Throw Gunnery 8+ or Piloting 8+; succeed, and gain one of Computer, Gunnery, </w:t>
            </w:r>
            <w:proofErr w:type="gramStart"/>
            <w:r w:rsidRPr="000F4669">
              <w:rPr>
                <w:rFonts w:asciiTheme="minorHAnsi" w:eastAsiaTheme="minorHAnsi" w:hAnsiTheme="minorHAnsi" w:cstheme="minorHAnsi"/>
                <w:lang w:val="en-US" w:eastAsia="en-US" w:bidi="he-IL"/>
              </w:rPr>
              <w:t>Engineering</w:t>
            </w:r>
            <w:proofErr w:type="gramEnd"/>
            <w:r w:rsidRPr="000F4669">
              <w:rPr>
                <w:rFonts w:asciiTheme="minorHAnsi" w:eastAsiaTheme="minorHAnsi" w:hAnsiTheme="minorHAnsi" w:cstheme="minorHAnsi"/>
                <w:lang w:val="en-US" w:eastAsia="en-US" w:bidi="he-IL"/>
              </w:rPr>
              <w:t xml:space="preserve"> or Piloting; fail, and roll on the Injury Table.</w:t>
            </w:r>
          </w:p>
        </w:tc>
      </w:tr>
      <w:tr w:rsidR="000F4669" w:rsidRPr="000F4669" w14:paraId="205F93E9" w14:textId="77777777" w:rsidTr="00985D9B">
        <w:tc>
          <w:tcPr>
            <w:tcW w:w="755" w:type="dxa"/>
            <w:shd w:val="clear" w:color="auto" w:fill="auto"/>
            <w:vAlign w:val="center"/>
          </w:tcPr>
          <w:p w14:paraId="7DAD55BB"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9</w:t>
            </w:r>
          </w:p>
        </w:tc>
        <w:tc>
          <w:tcPr>
            <w:tcW w:w="8713" w:type="dxa"/>
            <w:shd w:val="clear" w:color="auto" w:fill="auto"/>
          </w:tcPr>
          <w:p w14:paraId="7DBEEB8E"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Mutiny</w:t>
            </w:r>
            <w:r w:rsidRPr="000F4669">
              <w:rPr>
                <w:rFonts w:asciiTheme="minorHAnsi" w:eastAsiaTheme="minorHAnsi" w:hAnsiTheme="minorHAnsi" w:cstheme="minorHAnsi"/>
                <w:lang w:val="en-US" w:eastAsia="en-US" w:bidi="he-IL"/>
              </w:rPr>
              <w:t>. You foil an attempted mutiny on your ship. Gain an Enemy among the escaped mutineers, but also a +2 DM on one Benefit roll.</w:t>
            </w:r>
          </w:p>
        </w:tc>
      </w:tr>
      <w:tr w:rsidR="000F4669" w:rsidRPr="000F4669" w14:paraId="51FEC457" w14:textId="77777777" w:rsidTr="00985D9B">
        <w:tc>
          <w:tcPr>
            <w:tcW w:w="755" w:type="dxa"/>
            <w:shd w:val="clear" w:color="auto" w:fill="auto"/>
            <w:vAlign w:val="center"/>
          </w:tcPr>
          <w:p w14:paraId="0DBA05B9"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10</w:t>
            </w:r>
          </w:p>
        </w:tc>
        <w:tc>
          <w:tcPr>
            <w:tcW w:w="8713" w:type="dxa"/>
            <w:shd w:val="clear" w:color="auto" w:fill="auto"/>
          </w:tcPr>
          <w:p w14:paraId="347A46E6"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Xenomorphs</w:t>
            </w:r>
            <w:r w:rsidRPr="000F4669">
              <w:rPr>
                <w:rFonts w:asciiTheme="minorHAnsi" w:eastAsiaTheme="minorHAnsi" w:hAnsiTheme="minorHAnsi" w:cstheme="minorHAnsi"/>
                <w:lang w:val="en-US" w:eastAsia="en-US" w:bidi="he-IL"/>
              </w:rPr>
              <w:t>! Deadly organisms infiltrate your ship. Throw Gun Combat 8+ or Melee Combat 8+ to avoid Injury. If you succeed, gain a level in Zero-G.</w:t>
            </w:r>
          </w:p>
        </w:tc>
      </w:tr>
      <w:tr w:rsidR="000F4669" w:rsidRPr="000F4669" w14:paraId="4B998DF4" w14:textId="77777777" w:rsidTr="00985D9B">
        <w:tc>
          <w:tcPr>
            <w:tcW w:w="755" w:type="dxa"/>
            <w:shd w:val="clear" w:color="auto" w:fill="auto"/>
            <w:vAlign w:val="center"/>
          </w:tcPr>
          <w:p w14:paraId="35BF0ED4"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11</w:t>
            </w:r>
          </w:p>
        </w:tc>
        <w:tc>
          <w:tcPr>
            <w:tcW w:w="8713" w:type="dxa"/>
            <w:shd w:val="clear" w:color="auto" w:fill="auto"/>
          </w:tcPr>
          <w:p w14:paraId="7DA8B0F4"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Electronic Warfare</w:t>
            </w:r>
            <w:r w:rsidRPr="000F4669">
              <w:rPr>
                <w:rFonts w:asciiTheme="minorHAnsi" w:eastAsiaTheme="minorHAnsi" w:hAnsiTheme="minorHAnsi" w:cstheme="minorHAnsi"/>
                <w:lang w:val="en-US" w:eastAsia="en-US" w:bidi="he-IL"/>
              </w:rPr>
              <w:t>. You train in advanced inter-ship cyber-warfare techniques. Gain a level in Computer.</w:t>
            </w:r>
          </w:p>
        </w:tc>
      </w:tr>
      <w:tr w:rsidR="000F4669" w:rsidRPr="000F4669" w14:paraId="2C952716" w14:textId="77777777" w:rsidTr="00985D9B">
        <w:tc>
          <w:tcPr>
            <w:tcW w:w="755" w:type="dxa"/>
            <w:shd w:val="clear" w:color="auto" w:fill="auto"/>
            <w:vAlign w:val="center"/>
          </w:tcPr>
          <w:p w14:paraId="5CE7B9A8"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12</w:t>
            </w:r>
          </w:p>
        </w:tc>
        <w:tc>
          <w:tcPr>
            <w:tcW w:w="8713" w:type="dxa"/>
            <w:shd w:val="clear" w:color="auto" w:fill="auto"/>
          </w:tcPr>
          <w:p w14:paraId="40CA5113"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Advancement</w:t>
            </w:r>
            <w:r w:rsidRPr="000F4669">
              <w:rPr>
                <w:rFonts w:asciiTheme="minorHAnsi" w:eastAsiaTheme="minorHAnsi" w:hAnsiTheme="minorHAnsi" w:cstheme="minorHAnsi"/>
                <w:lang w:val="en-US" w:eastAsia="en-US" w:bidi="he-IL"/>
              </w:rPr>
              <w:t>. Your exemplary service has gained you a promotion. You gain a rank, and one free skill level.</w:t>
            </w:r>
          </w:p>
        </w:tc>
      </w:tr>
    </w:tbl>
    <w:p w14:paraId="71094105" w14:textId="77777777" w:rsidR="0093156F" w:rsidRPr="000F4669" w:rsidRDefault="0093156F" w:rsidP="0093156F">
      <w:pPr>
        <w:spacing w:before="120"/>
        <w:rPr>
          <w:rFonts w:asciiTheme="minorHAnsi" w:hAnsiTheme="minorHAnsi" w:cstheme="minorHAnsi"/>
          <w:b/>
          <w:bCs/>
          <w:lang w:val="en-US"/>
        </w:rPr>
      </w:pPr>
    </w:p>
    <w:p w14:paraId="2AE79103" w14:textId="77777777" w:rsidR="00E861DE" w:rsidRPr="000F4669" w:rsidRDefault="00E861DE">
      <w:pPr>
        <w:rPr>
          <w:rFonts w:asciiTheme="minorHAnsi" w:hAnsiTheme="minorHAnsi" w:cstheme="minorHAnsi"/>
          <w:b/>
          <w:bCs/>
          <w:lang w:val="en-US"/>
        </w:rPr>
      </w:pPr>
      <w:r w:rsidRPr="000F4669">
        <w:rPr>
          <w:rFonts w:asciiTheme="minorHAnsi" w:hAnsiTheme="minorHAnsi" w:cstheme="minorHAnsi"/>
          <w:b/>
          <w:bCs/>
          <w:lang w:val="en-US"/>
        </w:rPr>
        <w:br w:type="page"/>
      </w:r>
    </w:p>
    <w:p w14:paraId="04D8F6E2" w14:textId="77777777" w:rsidR="000C21A1" w:rsidRPr="000F4669" w:rsidRDefault="0093156F" w:rsidP="00430E12">
      <w:pPr>
        <w:pStyle w:val="Heading3"/>
        <w:rPr>
          <w:color w:val="auto"/>
          <w:lang w:val="en-US"/>
        </w:rPr>
      </w:pPr>
      <w:r w:rsidRPr="000F4669">
        <w:rPr>
          <w:color w:val="auto"/>
          <w:lang w:val="en-US"/>
        </w:rPr>
        <w:lastRenderedPageBreak/>
        <w:t xml:space="preserve">Pirate: </w:t>
      </w:r>
    </w:p>
    <w:p w14:paraId="0B104858" w14:textId="3D15B54C" w:rsidR="0093156F" w:rsidRPr="000F4669" w:rsidRDefault="0093156F" w:rsidP="00430E12">
      <w:pPr>
        <w:rPr>
          <w:rFonts w:asciiTheme="minorHAnsi" w:hAnsiTheme="minorHAnsi" w:cstheme="minorHAnsi"/>
          <w:lang w:val="en-US"/>
        </w:rPr>
      </w:pPr>
      <w:r w:rsidRPr="000F4669">
        <w:rPr>
          <w:rFonts w:asciiTheme="minorHAnsi" w:hAnsiTheme="minorHAnsi" w:cstheme="minorHAnsi"/>
          <w:lang w:val="en-US"/>
        </w:rPr>
        <w:t>You were a space outlaw, a crewmember of a pirate ship.</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1495"/>
        <w:gridCol w:w="1847"/>
        <w:gridCol w:w="833"/>
        <w:gridCol w:w="1005"/>
        <w:gridCol w:w="3548"/>
      </w:tblGrid>
      <w:tr w:rsidR="000F4669" w:rsidRPr="000F4669" w14:paraId="37216124" w14:textId="77777777" w:rsidTr="0098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gridSpan w:val="3"/>
            <w:shd w:val="clear" w:color="auto" w:fill="auto"/>
          </w:tcPr>
          <w:p w14:paraId="0AB3FE4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Service Skills</w:t>
            </w:r>
          </w:p>
        </w:tc>
        <w:tc>
          <w:tcPr>
            <w:tcW w:w="1838" w:type="dxa"/>
            <w:gridSpan w:val="2"/>
            <w:shd w:val="clear" w:color="auto" w:fill="auto"/>
          </w:tcPr>
          <w:p w14:paraId="362DFCD9"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Specialist Skills</w:t>
            </w:r>
          </w:p>
        </w:tc>
        <w:tc>
          <w:tcPr>
            <w:tcW w:w="3548" w:type="dxa"/>
            <w:shd w:val="clear" w:color="auto" w:fill="auto"/>
          </w:tcPr>
          <w:p w14:paraId="1D49E6A1"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Advanced Education</w:t>
            </w:r>
          </w:p>
        </w:tc>
      </w:tr>
      <w:tr w:rsidR="000F4669" w:rsidRPr="000F4669" w14:paraId="2A76695E"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gridSpan w:val="3"/>
            <w:shd w:val="clear" w:color="auto" w:fill="auto"/>
          </w:tcPr>
          <w:p w14:paraId="169873D4"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Streetwise</w:t>
            </w:r>
          </w:p>
        </w:tc>
        <w:tc>
          <w:tcPr>
            <w:tcW w:w="1838" w:type="dxa"/>
            <w:gridSpan w:val="2"/>
            <w:shd w:val="clear" w:color="auto" w:fill="auto"/>
          </w:tcPr>
          <w:p w14:paraId="71A0460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Deception</w:t>
            </w:r>
          </w:p>
        </w:tc>
        <w:tc>
          <w:tcPr>
            <w:tcW w:w="3548" w:type="dxa"/>
            <w:shd w:val="clear" w:color="auto" w:fill="auto"/>
          </w:tcPr>
          <w:p w14:paraId="2CAAAB3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Liaison</w:t>
            </w:r>
          </w:p>
        </w:tc>
      </w:tr>
      <w:tr w:rsidR="000F4669" w:rsidRPr="000F4669" w14:paraId="3733C05C" w14:textId="77777777" w:rsidTr="00985D9B">
        <w:tc>
          <w:tcPr>
            <w:cnfStyle w:val="001000000000" w:firstRow="0" w:lastRow="0" w:firstColumn="1" w:lastColumn="0" w:oddVBand="0" w:evenVBand="0" w:oddHBand="0" w:evenHBand="0" w:firstRowFirstColumn="0" w:firstRowLastColumn="0" w:lastRowFirstColumn="0" w:lastRowLastColumn="0"/>
            <w:tcW w:w="3974" w:type="dxa"/>
            <w:gridSpan w:val="3"/>
            <w:shd w:val="clear" w:color="auto" w:fill="auto"/>
          </w:tcPr>
          <w:p w14:paraId="1BB50A93"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Repair</w:t>
            </w:r>
          </w:p>
        </w:tc>
        <w:tc>
          <w:tcPr>
            <w:tcW w:w="1838" w:type="dxa"/>
            <w:gridSpan w:val="2"/>
            <w:shd w:val="clear" w:color="auto" w:fill="auto"/>
          </w:tcPr>
          <w:p w14:paraId="0B637190"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Carousing</w:t>
            </w:r>
          </w:p>
        </w:tc>
        <w:tc>
          <w:tcPr>
            <w:tcW w:w="3548" w:type="dxa"/>
            <w:shd w:val="clear" w:color="auto" w:fill="auto"/>
          </w:tcPr>
          <w:p w14:paraId="010851B8"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Engineering</w:t>
            </w:r>
          </w:p>
        </w:tc>
      </w:tr>
      <w:tr w:rsidR="000F4669" w:rsidRPr="000F4669" w14:paraId="2B575E1F"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gridSpan w:val="3"/>
            <w:shd w:val="clear" w:color="auto" w:fill="auto"/>
          </w:tcPr>
          <w:p w14:paraId="57674BF5"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Gun Combat</w:t>
            </w:r>
          </w:p>
        </w:tc>
        <w:tc>
          <w:tcPr>
            <w:tcW w:w="1838" w:type="dxa"/>
            <w:gridSpan w:val="2"/>
            <w:shd w:val="clear" w:color="auto" w:fill="auto"/>
          </w:tcPr>
          <w:p w14:paraId="30D9E6B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Piloting</w:t>
            </w:r>
          </w:p>
        </w:tc>
        <w:tc>
          <w:tcPr>
            <w:tcW w:w="3548" w:type="dxa"/>
            <w:shd w:val="clear" w:color="auto" w:fill="auto"/>
          </w:tcPr>
          <w:p w14:paraId="32741BB3" w14:textId="67F5D6E8"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Jack of All Trades</w:t>
            </w:r>
          </w:p>
        </w:tc>
      </w:tr>
      <w:tr w:rsidR="000F4669" w:rsidRPr="000F4669" w14:paraId="28E8C373" w14:textId="77777777" w:rsidTr="00985D9B">
        <w:tc>
          <w:tcPr>
            <w:cnfStyle w:val="001000000000" w:firstRow="0" w:lastRow="0" w:firstColumn="1" w:lastColumn="0" w:oddVBand="0" w:evenVBand="0" w:oddHBand="0" w:evenHBand="0" w:firstRowFirstColumn="0" w:firstRowLastColumn="0" w:lastRowFirstColumn="0" w:lastRowLastColumn="0"/>
            <w:tcW w:w="3974" w:type="dxa"/>
            <w:gridSpan w:val="3"/>
            <w:shd w:val="clear" w:color="auto" w:fill="auto"/>
          </w:tcPr>
          <w:p w14:paraId="51C298A9"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Melee Combat</w:t>
            </w:r>
          </w:p>
        </w:tc>
        <w:tc>
          <w:tcPr>
            <w:tcW w:w="1838" w:type="dxa"/>
            <w:gridSpan w:val="2"/>
            <w:shd w:val="clear" w:color="auto" w:fill="auto"/>
          </w:tcPr>
          <w:p w14:paraId="31677D9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Tactics</w:t>
            </w:r>
          </w:p>
        </w:tc>
        <w:tc>
          <w:tcPr>
            <w:tcW w:w="3548" w:type="dxa"/>
            <w:shd w:val="clear" w:color="auto" w:fill="auto"/>
          </w:tcPr>
          <w:p w14:paraId="6A49B670"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Computer</w:t>
            </w:r>
          </w:p>
        </w:tc>
      </w:tr>
      <w:tr w:rsidR="000F4669" w:rsidRPr="000F4669" w14:paraId="2AB09D4E"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gridSpan w:val="3"/>
            <w:shd w:val="clear" w:color="auto" w:fill="auto"/>
          </w:tcPr>
          <w:p w14:paraId="049EE7AD"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Zero-G</w:t>
            </w:r>
          </w:p>
        </w:tc>
        <w:tc>
          <w:tcPr>
            <w:tcW w:w="1838" w:type="dxa"/>
            <w:gridSpan w:val="2"/>
            <w:shd w:val="clear" w:color="auto" w:fill="auto"/>
          </w:tcPr>
          <w:p w14:paraId="5F2A839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Demolitions</w:t>
            </w:r>
          </w:p>
        </w:tc>
        <w:tc>
          <w:tcPr>
            <w:tcW w:w="3548" w:type="dxa"/>
            <w:shd w:val="clear" w:color="auto" w:fill="auto"/>
          </w:tcPr>
          <w:p w14:paraId="7D07AE2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Medicine</w:t>
            </w:r>
          </w:p>
        </w:tc>
      </w:tr>
      <w:tr w:rsidR="000F4669" w:rsidRPr="000F4669" w14:paraId="0F8C63DA" w14:textId="77777777" w:rsidTr="00985D9B">
        <w:tc>
          <w:tcPr>
            <w:cnfStyle w:val="001000000000" w:firstRow="0" w:lastRow="0" w:firstColumn="1" w:lastColumn="0" w:oddVBand="0" w:evenVBand="0" w:oddHBand="0" w:evenHBand="0" w:firstRowFirstColumn="0" w:firstRowLastColumn="0" w:lastRowFirstColumn="0" w:lastRowLastColumn="0"/>
            <w:tcW w:w="3974" w:type="dxa"/>
            <w:gridSpan w:val="3"/>
            <w:shd w:val="clear" w:color="auto" w:fill="auto"/>
          </w:tcPr>
          <w:p w14:paraId="548F877C"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Recon</w:t>
            </w:r>
          </w:p>
        </w:tc>
        <w:tc>
          <w:tcPr>
            <w:tcW w:w="1838" w:type="dxa"/>
            <w:gridSpan w:val="2"/>
            <w:shd w:val="clear" w:color="auto" w:fill="auto"/>
          </w:tcPr>
          <w:p w14:paraId="214D8B3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Gunnery</w:t>
            </w:r>
          </w:p>
        </w:tc>
        <w:tc>
          <w:tcPr>
            <w:tcW w:w="3548" w:type="dxa"/>
            <w:shd w:val="clear" w:color="auto" w:fill="auto"/>
          </w:tcPr>
          <w:p w14:paraId="36E1CD43"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Admin</w:t>
            </w:r>
          </w:p>
        </w:tc>
      </w:tr>
      <w:tr w:rsidR="000F4669" w:rsidRPr="000F4669" w14:paraId="2614C32C"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gridSpan w:val="3"/>
            <w:shd w:val="clear" w:color="auto" w:fill="auto"/>
          </w:tcPr>
          <w:p w14:paraId="17DF53E0" w14:textId="77777777" w:rsidR="0093156F" w:rsidRPr="000F4669" w:rsidRDefault="0093156F" w:rsidP="0093156F">
            <w:pPr>
              <w:spacing w:before="120"/>
              <w:rPr>
                <w:rFonts w:asciiTheme="minorHAnsi" w:hAnsiTheme="minorHAnsi" w:cstheme="minorHAnsi"/>
                <w:lang w:val="en-US"/>
              </w:rPr>
            </w:pPr>
          </w:p>
        </w:tc>
        <w:tc>
          <w:tcPr>
            <w:tcW w:w="1838" w:type="dxa"/>
            <w:gridSpan w:val="2"/>
            <w:shd w:val="clear" w:color="auto" w:fill="auto"/>
          </w:tcPr>
          <w:p w14:paraId="6DA17C4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3548" w:type="dxa"/>
            <w:shd w:val="clear" w:color="auto" w:fill="auto"/>
          </w:tcPr>
          <w:p w14:paraId="6728DF8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0F4669" w:rsidRPr="000F4669" w14:paraId="7E457D5B" w14:textId="77777777" w:rsidTr="00985D9B">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0590232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Rank</w:t>
            </w:r>
          </w:p>
        </w:tc>
        <w:tc>
          <w:tcPr>
            <w:tcW w:w="1495" w:type="dxa"/>
            <w:shd w:val="clear" w:color="auto" w:fill="auto"/>
          </w:tcPr>
          <w:p w14:paraId="05A0B961"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Title</w:t>
            </w:r>
          </w:p>
        </w:tc>
        <w:tc>
          <w:tcPr>
            <w:tcW w:w="1847" w:type="dxa"/>
            <w:shd w:val="clear" w:color="auto" w:fill="auto"/>
          </w:tcPr>
          <w:p w14:paraId="01F4728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Bonus Skill</w:t>
            </w:r>
          </w:p>
        </w:tc>
        <w:tc>
          <w:tcPr>
            <w:tcW w:w="5386" w:type="dxa"/>
            <w:gridSpan w:val="3"/>
            <w:shd w:val="clear" w:color="auto" w:fill="auto"/>
          </w:tcPr>
          <w:p w14:paraId="19DAE9B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b/>
                <w:bCs/>
                <w:lang w:val="en-US"/>
              </w:rPr>
              <w:t>Mustering Out Benefits</w:t>
            </w:r>
          </w:p>
        </w:tc>
      </w:tr>
      <w:tr w:rsidR="000F4669" w:rsidRPr="000F4669" w14:paraId="663C417D"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4AE6F568"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0</w:t>
            </w:r>
          </w:p>
        </w:tc>
        <w:tc>
          <w:tcPr>
            <w:tcW w:w="1495" w:type="dxa"/>
            <w:shd w:val="clear" w:color="auto" w:fill="auto"/>
          </w:tcPr>
          <w:p w14:paraId="19617F9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Crewmember</w:t>
            </w:r>
          </w:p>
        </w:tc>
        <w:tc>
          <w:tcPr>
            <w:tcW w:w="1847" w:type="dxa"/>
            <w:shd w:val="clear" w:color="auto" w:fill="auto"/>
          </w:tcPr>
          <w:p w14:paraId="4C693B91"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p>
        </w:tc>
        <w:tc>
          <w:tcPr>
            <w:tcW w:w="833" w:type="dxa"/>
            <w:shd w:val="clear" w:color="auto" w:fill="auto"/>
          </w:tcPr>
          <w:p w14:paraId="7C1F16D8"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1D6</w:t>
            </w:r>
          </w:p>
        </w:tc>
        <w:tc>
          <w:tcPr>
            <w:tcW w:w="1005" w:type="dxa"/>
            <w:shd w:val="clear" w:color="auto" w:fill="auto"/>
          </w:tcPr>
          <w:p w14:paraId="4FBC4F4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Cash</w:t>
            </w:r>
          </w:p>
        </w:tc>
        <w:tc>
          <w:tcPr>
            <w:tcW w:w="3548" w:type="dxa"/>
            <w:shd w:val="clear" w:color="auto" w:fill="auto"/>
          </w:tcPr>
          <w:p w14:paraId="06397B4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Materials</w:t>
            </w:r>
          </w:p>
        </w:tc>
      </w:tr>
      <w:tr w:rsidR="000F4669" w:rsidRPr="000F4669" w14:paraId="2D1E0BD7" w14:textId="77777777" w:rsidTr="00985D9B">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30A956AA"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w:t>
            </w:r>
          </w:p>
        </w:tc>
        <w:tc>
          <w:tcPr>
            <w:tcW w:w="1495" w:type="dxa"/>
            <w:shd w:val="clear" w:color="auto" w:fill="auto"/>
          </w:tcPr>
          <w:p w14:paraId="6B6E9411"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Midshipman</w:t>
            </w:r>
          </w:p>
        </w:tc>
        <w:tc>
          <w:tcPr>
            <w:tcW w:w="1847" w:type="dxa"/>
            <w:shd w:val="clear" w:color="auto" w:fill="auto"/>
          </w:tcPr>
          <w:p w14:paraId="0C3347FD"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833" w:type="dxa"/>
            <w:shd w:val="clear" w:color="auto" w:fill="auto"/>
          </w:tcPr>
          <w:p w14:paraId="265D7979"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005" w:type="dxa"/>
            <w:shd w:val="clear" w:color="auto" w:fill="auto"/>
          </w:tcPr>
          <w:p w14:paraId="6B09D226" w14:textId="7C14F75A"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48" w:type="dxa"/>
            <w:shd w:val="clear" w:color="auto" w:fill="auto"/>
          </w:tcPr>
          <w:p w14:paraId="72CFE8AC"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INT</w:t>
            </w:r>
          </w:p>
        </w:tc>
      </w:tr>
      <w:tr w:rsidR="000F4669" w:rsidRPr="000F4669" w14:paraId="24438104"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74B90C99"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2</w:t>
            </w:r>
          </w:p>
        </w:tc>
        <w:tc>
          <w:tcPr>
            <w:tcW w:w="1495" w:type="dxa"/>
            <w:shd w:val="clear" w:color="auto" w:fill="auto"/>
          </w:tcPr>
          <w:p w14:paraId="7A252D15"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Lieutenant</w:t>
            </w:r>
          </w:p>
        </w:tc>
        <w:tc>
          <w:tcPr>
            <w:tcW w:w="1847" w:type="dxa"/>
            <w:shd w:val="clear" w:color="auto" w:fill="auto"/>
          </w:tcPr>
          <w:p w14:paraId="7F3F8738"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Pilot-1</w:t>
            </w:r>
          </w:p>
        </w:tc>
        <w:tc>
          <w:tcPr>
            <w:tcW w:w="833" w:type="dxa"/>
            <w:shd w:val="clear" w:color="auto" w:fill="auto"/>
          </w:tcPr>
          <w:p w14:paraId="433374A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1005" w:type="dxa"/>
            <w:shd w:val="clear" w:color="auto" w:fill="auto"/>
          </w:tcPr>
          <w:p w14:paraId="280E96D0" w14:textId="688C2C31"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48" w:type="dxa"/>
            <w:shd w:val="clear" w:color="auto" w:fill="auto"/>
          </w:tcPr>
          <w:p w14:paraId="52BC7E3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Weapon</w:t>
            </w:r>
          </w:p>
        </w:tc>
      </w:tr>
      <w:tr w:rsidR="000F4669" w:rsidRPr="000F4669" w14:paraId="22D6008F" w14:textId="77777777" w:rsidTr="00985D9B">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4CB9394A"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3</w:t>
            </w:r>
          </w:p>
        </w:tc>
        <w:tc>
          <w:tcPr>
            <w:tcW w:w="1495" w:type="dxa"/>
            <w:shd w:val="clear" w:color="auto" w:fill="auto"/>
          </w:tcPr>
          <w:p w14:paraId="78D7A69E"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Lt. Commander</w:t>
            </w:r>
          </w:p>
        </w:tc>
        <w:tc>
          <w:tcPr>
            <w:tcW w:w="1847" w:type="dxa"/>
            <w:shd w:val="clear" w:color="auto" w:fill="auto"/>
          </w:tcPr>
          <w:p w14:paraId="041FFA5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833" w:type="dxa"/>
            <w:shd w:val="clear" w:color="auto" w:fill="auto"/>
          </w:tcPr>
          <w:p w14:paraId="59D336F7"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c>
          <w:tcPr>
            <w:tcW w:w="1005" w:type="dxa"/>
            <w:shd w:val="clear" w:color="auto" w:fill="auto"/>
          </w:tcPr>
          <w:p w14:paraId="16F08264" w14:textId="29EA2C6C"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48" w:type="dxa"/>
            <w:shd w:val="clear" w:color="auto" w:fill="auto"/>
          </w:tcPr>
          <w:p w14:paraId="23C6F5F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High Passage</w:t>
            </w:r>
          </w:p>
        </w:tc>
      </w:tr>
      <w:tr w:rsidR="000F4669" w:rsidRPr="000F4669" w14:paraId="6AF83972"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06E037E8"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4</w:t>
            </w:r>
          </w:p>
        </w:tc>
        <w:tc>
          <w:tcPr>
            <w:tcW w:w="1495" w:type="dxa"/>
            <w:shd w:val="clear" w:color="auto" w:fill="auto"/>
          </w:tcPr>
          <w:p w14:paraId="62CD7D78"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Commander</w:t>
            </w:r>
          </w:p>
        </w:tc>
        <w:tc>
          <w:tcPr>
            <w:tcW w:w="1847" w:type="dxa"/>
            <w:shd w:val="clear" w:color="auto" w:fill="auto"/>
          </w:tcPr>
          <w:p w14:paraId="00535BA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833" w:type="dxa"/>
            <w:shd w:val="clear" w:color="auto" w:fill="auto"/>
          </w:tcPr>
          <w:p w14:paraId="18F0079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w:t>
            </w:r>
          </w:p>
        </w:tc>
        <w:tc>
          <w:tcPr>
            <w:tcW w:w="1005" w:type="dxa"/>
            <w:shd w:val="clear" w:color="auto" w:fill="auto"/>
          </w:tcPr>
          <w:p w14:paraId="4B5ED663" w14:textId="439BF2F6"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48" w:type="dxa"/>
            <w:shd w:val="clear" w:color="auto" w:fill="auto"/>
          </w:tcPr>
          <w:p w14:paraId="10536938"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SOC</w:t>
            </w:r>
          </w:p>
        </w:tc>
      </w:tr>
      <w:tr w:rsidR="000F4669" w:rsidRPr="000F4669" w14:paraId="5CB6D5FF" w14:textId="77777777" w:rsidTr="00985D9B">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4FC0BBC8"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5</w:t>
            </w:r>
          </w:p>
        </w:tc>
        <w:tc>
          <w:tcPr>
            <w:tcW w:w="1495" w:type="dxa"/>
            <w:shd w:val="clear" w:color="auto" w:fill="auto"/>
          </w:tcPr>
          <w:p w14:paraId="2FF0BAC1"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Captain</w:t>
            </w:r>
          </w:p>
        </w:tc>
        <w:tc>
          <w:tcPr>
            <w:tcW w:w="1847" w:type="dxa"/>
            <w:shd w:val="clear" w:color="auto" w:fill="auto"/>
          </w:tcPr>
          <w:p w14:paraId="41394273" w14:textId="242C6DB1" w:rsidR="0093156F" w:rsidRPr="000F4669" w:rsidRDefault="0065114D"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Leadership-1</w:t>
            </w:r>
          </w:p>
        </w:tc>
        <w:tc>
          <w:tcPr>
            <w:tcW w:w="833" w:type="dxa"/>
            <w:shd w:val="clear" w:color="auto" w:fill="auto"/>
          </w:tcPr>
          <w:p w14:paraId="4CB7026E"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p>
        </w:tc>
        <w:tc>
          <w:tcPr>
            <w:tcW w:w="1005" w:type="dxa"/>
            <w:shd w:val="clear" w:color="auto" w:fill="auto"/>
          </w:tcPr>
          <w:p w14:paraId="23E508D5" w14:textId="1A2C1266"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48" w:type="dxa"/>
            <w:shd w:val="clear" w:color="auto" w:fill="auto"/>
          </w:tcPr>
          <w:p w14:paraId="2490A92C"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High Passage</w:t>
            </w:r>
          </w:p>
        </w:tc>
      </w:tr>
      <w:tr w:rsidR="000F4669" w:rsidRPr="000F4669" w14:paraId="69502A4C"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6D3C8FBF"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6</w:t>
            </w:r>
          </w:p>
        </w:tc>
        <w:tc>
          <w:tcPr>
            <w:tcW w:w="1495" w:type="dxa"/>
            <w:shd w:val="clear" w:color="auto" w:fill="auto"/>
          </w:tcPr>
          <w:p w14:paraId="476372B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Dread Pirate</w:t>
            </w:r>
          </w:p>
        </w:tc>
        <w:tc>
          <w:tcPr>
            <w:tcW w:w="1847" w:type="dxa"/>
            <w:shd w:val="clear" w:color="auto" w:fill="auto"/>
          </w:tcPr>
          <w:p w14:paraId="4D35D3A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833" w:type="dxa"/>
            <w:shd w:val="clear" w:color="auto" w:fill="auto"/>
          </w:tcPr>
          <w:p w14:paraId="250514A5"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6</w:t>
            </w:r>
          </w:p>
        </w:tc>
        <w:tc>
          <w:tcPr>
            <w:tcW w:w="1005" w:type="dxa"/>
            <w:shd w:val="clear" w:color="auto" w:fill="auto"/>
          </w:tcPr>
          <w:p w14:paraId="4EF5BE28" w14:textId="5CEDD53D"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80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48" w:type="dxa"/>
            <w:shd w:val="clear" w:color="auto" w:fill="auto"/>
          </w:tcPr>
          <w:p w14:paraId="448CD18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Corsair</w:t>
            </w:r>
          </w:p>
        </w:tc>
      </w:tr>
    </w:tbl>
    <w:tbl>
      <w:tblPr>
        <w:tblStyle w:val="TableGrid9"/>
        <w:tblW w:w="9468" w:type="dxa"/>
        <w:tblLook w:val="04A0" w:firstRow="1" w:lastRow="0" w:firstColumn="1" w:lastColumn="0" w:noHBand="0" w:noVBand="1"/>
      </w:tblPr>
      <w:tblGrid>
        <w:gridCol w:w="755"/>
        <w:gridCol w:w="8713"/>
      </w:tblGrid>
      <w:tr w:rsidR="000F4669" w:rsidRPr="000F4669" w14:paraId="3ABE3729" w14:textId="77777777" w:rsidTr="00985D9B">
        <w:tc>
          <w:tcPr>
            <w:tcW w:w="755" w:type="dxa"/>
            <w:shd w:val="clear" w:color="auto" w:fill="auto"/>
            <w:vAlign w:val="center"/>
          </w:tcPr>
          <w:p w14:paraId="43738D29"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2D</w:t>
            </w:r>
          </w:p>
        </w:tc>
        <w:tc>
          <w:tcPr>
            <w:tcW w:w="8713" w:type="dxa"/>
            <w:shd w:val="clear" w:color="auto" w:fill="auto"/>
          </w:tcPr>
          <w:p w14:paraId="42FB38C8"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Pirate Event</w:t>
            </w:r>
          </w:p>
        </w:tc>
      </w:tr>
      <w:tr w:rsidR="000F4669" w:rsidRPr="000F4669" w14:paraId="35253A59" w14:textId="77777777" w:rsidTr="00985D9B">
        <w:tc>
          <w:tcPr>
            <w:tcW w:w="755" w:type="dxa"/>
            <w:shd w:val="clear" w:color="auto" w:fill="auto"/>
            <w:vAlign w:val="center"/>
          </w:tcPr>
          <w:p w14:paraId="2E56E5F4"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2</w:t>
            </w:r>
          </w:p>
        </w:tc>
        <w:tc>
          <w:tcPr>
            <w:tcW w:w="8713" w:type="dxa"/>
            <w:shd w:val="clear" w:color="auto" w:fill="auto"/>
          </w:tcPr>
          <w:p w14:paraId="56C0951C"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Injury</w:t>
            </w:r>
            <w:r w:rsidRPr="000F4669">
              <w:rPr>
                <w:rFonts w:asciiTheme="minorHAnsi" w:eastAsiaTheme="minorHAnsi" w:hAnsiTheme="minorHAnsi" w:cstheme="minorHAnsi"/>
                <w:lang w:val="en-US" w:eastAsia="en-US" w:bidi="he-IL"/>
              </w:rPr>
              <w:t xml:space="preserve">. Roll on the Injury table, but you </w:t>
            </w:r>
            <w:proofErr w:type="gramStart"/>
            <w:r w:rsidRPr="000F4669">
              <w:rPr>
                <w:rFonts w:asciiTheme="minorHAnsi" w:eastAsiaTheme="minorHAnsi" w:hAnsiTheme="minorHAnsi" w:cstheme="minorHAnsi"/>
                <w:lang w:val="en-US" w:eastAsia="en-US" w:bidi="he-IL"/>
              </w:rPr>
              <w:t>are not ejected</w:t>
            </w:r>
            <w:proofErr w:type="gramEnd"/>
            <w:r w:rsidRPr="000F4669">
              <w:rPr>
                <w:rFonts w:asciiTheme="minorHAnsi" w:eastAsiaTheme="minorHAnsi" w:hAnsiTheme="minorHAnsi" w:cstheme="minorHAnsi"/>
                <w:lang w:val="en-US" w:eastAsia="en-US" w:bidi="he-IL"/>
              </w:rPr>
              <w:t xml:space="preserve"> from your career.</w:t>
            </w:r>
          </w:p>
        </w:tc>
      </w:tr>
      <w:tr w:rsidR="000F4669" w:rsidRPr="000F4669" w14:paraId="739A38D3" w14:textId="77777777" w:rsidTr="00985D9B">
        <w:tc>
          <w:tcPr>
            <w:tcW w:w="755" w:type="dxa"/>
            <w:shd w:val="clear" w:color="auto" w:fill="auto"/>
            <w:vAlign w:val="center"/>
          </w:tcPr>
          <w:p w14:paraId="703C46BD"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3</w:t>
            </w:r>
          </w:p>
        </w:tc>
        <w:tc>
          <w:tcPr>
            <w:tcW w:w="8713" w:type="dxa"/>
            <w:shd w:val="clear" w:color="auto" w:fill="auto"/>
          </w:tcPr>
          <w:p w14:paraId="5372BBC4" w14:textId="295F9FA3" w:rsidR="0093156F" w:rsidRPr="000F4669" w:rsidRDefault="0093156F" w:rsidP="003C5317">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Gambling Ring</w:t>
            </w:r>
            <w:r w:rsidRPr="000F4669">
              <w:rPr>
                <w:rFonts w:asciiTheme="minorHAnsi" w:eastAsiaTheme="minorHAnsi" w:hAnsiTheme="minorHAnsi" w:cstheme="minorHAnsi"/>
                <w:lang w:val="en-US" w:eastAsia="en-US" w:bidi="he-IL"/>
              </w:rPr>
              <w:t xml:space="preserve">. You join a gambling ring aboard your ship during your down time. If you wish, you may risk a Benefit roll. Throw Carousing or Streetwise 8+. If you succeed, gain an additional Benefit roll. If you fail, lose </w:t>
            </w:r>
            <w:r w:rsidR="006956A3" w:rsidRPr="000F4669">
              <w:rPr>
                <w:rFonts w:asciiTheme="minorHAnsi" w:eastAsiaTheme="minorHAnsi" w:hAnsiTheme="minorHAnsi" w:cstheme="minorHAnsi"/>
                <w:lang w:val="en-US" w:eastAsia="en-US" w:bidi="he-IL"/>
              </w:rPr>
              <w:t xml:space="preserve">the </w:t>
            </w:r>
            <w:r w:rsidRPr="000F4669">
              <w:rPr>
                <w:rFonts w:asciiTheme="minorHAnsi" w:eastAsiaTheme="minorHAnsi" w:hAnsiTheme="minorHAnsi" w:cstheme="minorHAnsi"/>
                <w:lang w:val="en-US" w:eastAsia="en-US" w:bidi="he-IL"/>
              </w:rPr>
              <w:t>Benefit roll</w:t>
            </w:r>
            <w:r w:rsidR="006956A3" w:rsidRPr="000F4669">
              <w:rPr>
                <w:rFonts w:asciiTheme="minorHAnsi" w:eastAsiaTheme="minorHAnsi" w:hAnsiTheme="minorHAnsi" w:cstheme="minorHAnsi"/>
                <w:lang w:val="en-US" w:eastAsia="en-US" w:bidi="he-IL"/>
              </w:rPr>
              <w:t xml:space="preserve"> you risked</w:t>
            </w:r>
            <w:r w:rsidRPr="000F4669">
              <w:rPr>
                <w:rFonts w:asciiTheme="minorHAnsi" w:eastAsiaTheme="minorHAnsi" w:hAnsiTheme="minorHAnsi" w:cstheme="minorHAnsi"/>
                <w:lang w:val="en-US" w:eastAsia="en-US" w:bidi="he-IL"/>
              </w:rPr>
              <w:t xml:space="preserve">. </w:t>
            </w:r>
          </w:p>
        </w:tc>
      </w:tr>
      <w:tr w:rsidR="000F4669" w:rsidRPr="000F4669" w14:paraId="6F55890C" w14:textId="77777777" w:rsidTr="00985D9B">
        <w:tc>
          <w:tcPr>
            <w:tcW w:w="755" w:type="dxa"/>
            <w:shd w:val="clear" w:color="auto" w:fill="auto"/>
            <w:vAlign w:val="center"/>
          </w:tcPr>
          <w:p w14:paraId="7E82E2B2"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4</w:t>
            </w:r>
          </w:p>
        </w:tc>
        <w:tc>
          <w:tcPr>
            <w:tcW w:w="8713" w:type="dxa"/>
            <w:shd w:val="clear" w:color="auto" w:fill="auto"/>
          </w:tcPr>
          <w:p w14:paraId="7E3FC42A" w14:textId="15352272" w:rsidR="0093156F" w:rsidRPr="000F4669" w:rsidRDefault="0093156F" w:rsidP="003C5317">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Smuggling</w:t>
            </w:r>
            <w:r w:rsidRPr="000F4669">
              <w:rPr>
                <w:rFonts w:asciiTheme="minorHAnsi" w:eastAsiaTheme="minorHAnsi" w:hAnsiTheme="minorHAnsi" w:cstheme="minorHAnsi"/>
                <w:lang w:val="en-US" w:eastAsia="en-US" w:bidi="he-IL"/>
              </w:rPr>
              <w:t>. Pirates often dabble in smuggling, and such an opportunity arises. Throw Deception 8+, or Streetwise 8+; if you succeed, gain an extra benefit. If you fail, go to Prison.</w:t>
            </w:r>
          </w:p>
        </w:tc>
      </w:tr>
      <w:tr w:rsidR="000F4669" w:rsidRPr="000F4669" w14:paraId="79204C9E" w14:textId="77777777" w:rsidTr="00985D9B">
        <w:tc>
          <w:tcPr>
            <w:tcW w:w="755" w:type="dxa"/>
            <w:shd w:val="clear" w:color="auto" w:fill="auto"/>
            <w:vAlign w:val="center"/>
          </w:tcPr>
          <w:p w14:paraId="3F779310"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5</w:t>
            </w:r>
          </w:p>
        </w:tc>
        <w:tc>
          <w:tcPr>
            <w:tcW w:w="8713" w:type="dxa"/>
            <w:shd w:val="clear" w:color="auto" w:fill="auto"/>
          </w:tcPr>
          <w:p w14:paraId="69519078"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Cybered</w:t>
            </w:r>
            <w:r w:rsidRPr="000F4669">
              <w:rPr>
                <w:rFonts w:asciiTheme="minorHAnsi" w:eastAsiaTheme="minorHAnsi" w:hAnsiTheme="minorHAnsi" w:cstheme="minorHAnsi"/>
                <w:lang w:val="en-US" w:eastAsia="en-US" w:bidi="he-IL"/>
              </w:rPr>
              <w:t>! Your bosses pay for advanced cybernetic implants. Gain Cr6</w:t>
            </w:r>
            <w:proofErr w:type="gramStart"/>
            <w:r w:rsidRPr="000F4669">
              <w:rPr>
                <w:rFonts w:asciiTheme="minorHAnsi" w:eastAsiaTheme="minorHAnsi" w:hAnsiTheme="minorHAnsi" w:cstheme="minorHAnsi"/>
                <w:lang w:val="en-US" w:eastAsia="en-US" w:bidi="he-IL"/>
              </w:rPr>
              <w:t>,000</w:t>
            </w:r>
            <w:proofErr w:type="gramEnd"/>
            <w:r w:rsidRPr="000F4669">
              <w:rPr>
                <w:rFonts w:asciiTheme="minorHAnsi" w:eastAsiaTheme="minorHAnsi" w:hAnsiTheme="minorHAnsi" w:cstheme="minorHAnsi"/>
                <w:lang w:val="en-US" w:eastAsia="en-US" w:bidi="he-IL"/>
              </w:rPr>
              <w:t xml:space="preserve"> worth of cybernetics.</w:t>
            </w:r>
          </w:p>
        </w:tc>
      </w:tr>
      <w:tr w:rsidR="000F4669" w:rsidRPr="000F4669" w14:paraId="1C7468B0" w14:textId="77777777" w:rsidTr="00985D9B">
        <w:tc>
          <w:tcPr>
            <w:tcW w:w="755" w:type="dxa"/>
            <w:shd w:val="clear" w:color="auto" w:fill="auto"/>
            <w:vAlign w:val="center"/>
          </w:tcPr>
          <w:p w14:paraId="6728415B"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6</w:t>
            </w:r>
          </w:p>
        </w:tc>
        <w:tc>
          <w:tcPr>
            <w:tcW w:w="8713" w:type="dxa"/>
            <w:shd w:val="clear" w:color="auto" w:fill="auto"/>
          </w:tcPr>
          <w:p w14:paraId="0E6038EC"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Colonial Raid</w:t>
            </w:r>
            <w:r w:rsidRPr="000F4669">
              <w:rPr>
                <w:rFonts w:asciiTheme="minorHAnsi" w:eastAsiaTheme="minorHAnsi" w:hAnsiTheme="minorHAnsi" w:cstheme="minorHAnsi"/>
                <w:lang w:val="en-US" w:eastAsia="en-US" w:bidi="he-IL"/>
              </w:rPr>
              <w:t>. You raid a frontier colony. Throw Recon 8+ or Liaison 8+ to locate good loot; if you succeed, gain an extra benefit.</w:t>
            </w:r>
          </w:p>
        </w:tc>
      </w:tr>
      <w:tr w:rsidR="000F4669" w:rsidRPr="000F4669" w14:paraId="7F11483B" w14:textId="77777777" w:rsidTr="00985D9B">
        <w:tc>
          <w:tcPr>
            <w:tcW w:w="755" w:type="dxa"/>
            <w:shd w:val="clear" w:color="auto" w:fill="auto"/>
            <w:vAlign w:val="center"/>
          </w:tcPr>
          <w:p w14:paraId="38E0EF32"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7</w:t>
            </w:r>
          </w:p>
        </w:tc>
        <w:tc>
          <w:tcPr>
            <w:tcW w:w="8713" w:type="dxa"/>
            <w:shd w:val="clear" w:color="auto" w:fill="auto"/>
          </w:tcPr>
          <w:p w14:paraId="2845210A"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lang w:val="en-US" w:eastAsia="en-US" w:bidi="he-IL"/>
              </w:rPr>
              <w:t>Life Event.</w:t>
            </w:r>
            <w:r w:rsidRPr="000F4669">
              <w:rPr>
                <w:rFonts w:asciiTheme="minorHAnsi" w:eastAsiaTheme="minorHAnsi" w:hAnsiTheme="minorHAnsi" w:cstheme="minorHAnsi"/>
                <w:lang w:val="en-US" w:eastAsia="en-US" w:bidi="he-IL"/>
              </w:rPr>
              <w:t xml:space="preserve"> Roll on the Life Event table.</w:t>
            </w:r>
          </w:p>
        </w:tc>
      </w:tr>
      <w:tr w:rsidR="000F4669" w:rsidRPr="000F4669" w14:paraId="5C29ED70" w14:textId="77777777" w:rsidTr="00985D9B">
        <w:tc>
          <w:tcPr>
            <w:tcW w:w="755" w:type="dxa"/>
            <w:shd w:val="clear" w:color="auto" w:fill="auto"/>
            <w:vAlign w:val="center"/>
          </w:tcPr>
          <w:p w14:paraId="550D0A33"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8</w:t>
            </w:r>
          </w:p>
        </w:tc>
        <w:tc>
          <w:tcPr>
            <w:tcW w:w="8713" w:type="dxa"/>
            <w:shd w:val="clear" w:color="auto" w:fill="auto"/>
          </w:tcPr>
          <w:p w14:paraId="704D2FA6" w14:textId="229D100D"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 xml:space="preserve">Prize </w:t>
            </w:r>
            <w:r w:rsidR="00C65D27" w:rsidRPr="000F4669">
              <w:rPr>
                <w:rFonts w:asciiTheme="minorHAnsi" w:eastAsiaTheme="minorHAnsi" w:hAnsiTheme="minorHAnsi" w:cstheme="minorHAnsi"/>
                <w:b/>
                <w:bCs/>
                <w:lang w:val="en-US" w:eastAsia="en-US" w:bidi="he-IL"/>
              </w:rPr>
              <w:t>C</w:t>
            </w:r>
            <w:r w:rsidRPr="000F4669">
              <w:rPr>
                <w:rFonts w:asciiTheme="minorHAnsi" w:eastAsiaTheme="minorHAnsi" w:hAnsiTheme="minorHAnsi" w:cstheme="minorHAnsi"/>
                <w:b/>
                <w:bCs/>
                <w:lang w:val="en-US" w:eastAsia="en-US" w:bidi="he-IL"/>
              </w:rPr>
              <w:t>atch</w:t>
            </w:r>
            <w:r w:rsidRPr="000F4669">
              <w:rPr>
                <w:rFonts w:asciiTheme="minorHAnsi" w:eastAsiaTheme="minorHAnsi" w:hAnsiTheme="minorHAnsi" w:cstheme="minorHAnsi"/>
                <w:lang w:val="en-US" w:eastAsia="en-US" w:bidi="he-IL"/>
              </w:rPr>
              <w:t>. You board a merchant vessel. Throw Zero-G 8+ or Gun Combat 8+; if you succeed gain and extra Benefit roll; if you fail, roll on the Injury Table.</w:t>
            </w:r>
          </w:p>
        </w:tc>
      </w:tr>
      <w:tr w:rsidR="000F4669" w:rsidRPr="000F4669" w14:paraId="06CA0080" w14:textId="77777777" w:rsidTr="00985D9B">
        <w:tc>
          <w:tcPr>
            <w:tcW w:w="755" w:type="dxa"/>
            <w:shd w:val="clear" w:color="auto" w:fill="auto"/>
            <w:vAlign w:val="center"/>
          </w:tcPr>
          <w:p w14:paraId="4F86BE86"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9</w:t>
            </w:r>
          </w:p>
        </w:tc>
        <w:tc>
          <w:tcPr>
            <w:tcW w:w="8713" w:type="dxa"/>
            <w:shd w:val="clear" w:color="auto" w:fill="auto"/>
          </w:tcPr>
          <w:p w14:paraId="7F47F68A"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Naval Battle</w:t>
            </w:r>
            <w:r w:rsidRPr="000F4669">
              <w:rPr>
                <w:rFonts w:asciiTheme="minorHAnsi" w:eastAsiaTheme="minorHAnsi" w:hAnsiTheme="minorHAnsi" w:cstheme="minorHAnsi"/>
                <w:lang w:val="en-US" w:eastAsia="en-US" w:bidi="he-IL"/>
              </w:rPr>
              <w:t xml:space="preserve">. Your ship participates in a naval battle against a governmental navy, corporate forces, or rival corsairs. Throw Gunnery 8+ or Piloting 8+; succeed, and gain one of Computer, Gunnery, </w:t>
            </w:r>
            <w:proofErr w:type="gramStart"/>
            <w:r w:rsidRPr="000F4669">
              <w:rPr>
                <w:rFonts w:asciiTheme="minorHAnsi" w:eastAsiaTheme="minorHAnsi" w:hAnsiTheme="minorHAnsi" w:cstheme="minorHAnsi"/>
                <w:lang w:val="en-US" w:eastAsia="en-US" w:bidi="he-IL"/>
              </w:rPr>
              <w:t>Engineering</w:t>
            </w:r>
            <w:proofErr w:type="gramEnd"/>
            <w:r w:rsidRPr="000F4669">
              <w:rPr>
                <w:rFonts w:asciiTheme="minorHAnsi" w:eastAsiaTheme="minorHAnsi" w:hAnsiTheme="minorHAnsi" w:cstheme="minorHAnsi"/>
                <w:lang w:val="en-US" w:eastAsia="en-US" w:bidi="he-IL"/>
              </w:rPr>
              <w:t xml:space="preserve"> or Piloting; fail, and roll on the Injury Table.</w:t>
            </w:r>
          </w:p>
        </w:tc>
      </w:tr>
      <w:tr w:rsidR="000F4669" w:rsidRPr="000F4669" w14:paraId="69D19322" w14:textId="77777777" w:rsidTr="00985D9B">
        <w:tc>
          <w:tcPr>
            <w:tcW w:w="755" w:type="dxa"/>
            <w:shd w:val="clear" w:color="auto" w:fill="auto"/>
            <w:vAlign w:val="center"/>
          </w:tcPr>
          <w:p w14:paraId="0E81E56D"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10</w:t>
            </w:r>
          </w:p>
        </w:tc>
        <w:tc>
          <w:tcPr>
            <w:tcW w:w="8713" w:type="dxa"/>
            <w:shd w:val="clear" w:color="auto" w:fill="auto"/>
          </w:tcPr>
          <w:p w14:paraId="284B3F8C"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Yarrr</w:t>
            </w:r>
            <w:r w:rsidRPr="000F4669">
              <w:rPr>
                <w:rFonts w:asciiTheme="minorHAnsi" w:eastAsiaTheme="minorHAnsi" w:hAnsiTheme="minorHAnsi" w:cstheme="minorHAnsi"/>
                <w:lang w:val="en-US" w:eastAsia="en-US" w:bidi="he-IL"/>
              </w:rPr>
              <w:t>! You befriend a famous pirate. Gain them as a Contact.</w:t>
            </w:r>
          </w:p>
        </w:tc>
      </w:tr>
      <w:tr w:rsidR="000F4669" w:rsidRPr="000F4669" w14:paraId="41D9C725" w14:textId="77777777" w:rsidTr="00985D9B">
        <w:tc>
          <w:tcPr>
            <w:tcW w:w="755" w:type="dxa"/>
            <w:shd w:val="clear" w:color="auto" w:fill="auto"/>
            <w:vAlign w:val="center"/>
          </w:tcPr>
          <w:p w14:paraId="28065ED0"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11</w:t>
            </w:r>
          </w:p>
        </w:tc>
        <w:tc>
          <w:tcPr>
            <w:tcW w:w="8713" w:type="dxa"/>
            <w:shd w:val="clear" w:color="auto" w:fill="auto"/>
          </w:tcPr>
          <w:p w14:paraId="177014C7"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Stranded</w:t>
            </w:r>
            <w:r w:rsidRPr="000F4669">
              <w:rPr>
                <w:rFonts w:asciiTheme="minorHAnsi" w:eastAsiaTheme="minorHAnsi" w:hAnsiTheme="minorHAnsi" w:cstheme="minorHAnsi"/>
                <w:lang w:val="en-US" w:eastAsia="en-US" w:bidi="he-IL"/>
              </w:rPr>
              <w:t xml:space="preserve">! Your ship crash-lands and you </w:t>
            </w:r>
            <w:proofErr w:type="gramStart"/>
            <w:r w:rsidRPr="000F4669">
              <w:rPr>
                <w:rFonts w:asciiTheme="minorHAnsi" w:eastAsiaTheme="minorHAnsi" w:hAnsiTheme="minorHAnsi" w:cstheme="minorHAnsi"/>
                <w:lang w:val="en-US" w:eastAsia="en-US" w:bidi="he-IL"/>
              </w:rPr>
              <w:t>are stranded</w:t>
            </w:r>
            <w:proofErr w:type="gramEnd"/>
            <w:r w:rsidRPr="000F4669">
              <w:rPr>
                <w:rFonts w:asciiTheme="minorHAnsi" w:eastAsiaTheme="minorHAnsi" w:hAnsiTheme="minorHAnsi" w:cstheme="minorHAnsi"/>
                <w:lang w:val="en-US" w:eastAsia="en-US" w:bidi="he-IL"/>
              </w:rPr>
              <w:t xml:space="preserve"> on a marginally habitable far-frontier world. Throw END 8+; if you succeed, gain a level in Survival; if you fail, roll on the Injury Table.</w:t>
            </w:r>
          </w:p>
        </w:tc>
      </w:tr>
      <w:tr w:rsidR="000F4669" w:rsidRPr="000F4669" w14:paraId="5B001D5A" w14:textId="77777777" w:rsidTr="00985D9B">
        <w:tc>
          <w:tcPr>
            <w:tcW w:w="755" w:type="dxa"/>
            <w:shd w:val="clear" w:color="auto" w:fill="auto"/>
            <w:vAlign w:val="center"/>
          </w:tcPr>
          <w:p w14:paraId="5AB9C0C3"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12</w:t>
            </w:r>
          </w:p>
        </w:tc>
        <w:tc>
          <w:tcPr>
            <w:tcW w:w="8713" w:type="dxa"/>
            <w:shd w:val="clear" w:color="auto" w:fill="auto"/>
          </w:tcPr>
          <w:p w14:paraId="2324EF61"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Advancement</w:t>
            </w:r>
            <w:r w:rsidRPr="000F4669">
              <w:rPr>
                <w:rFonts w:asciiTheme="minorHAnsi" w:eastAsiaTheme="minorHAnsi" w:hAnsiTheme="minorHAnsi" w:cstheme="minorHAnsi"/>
                <w:lang w:val="en-US" w:eastAsia="en-US" w:bidi="he-IL"/>
              </w:rPr>
              <w:t>. You are quickly becoming a legend among pirates. You gain a rank, and a free skill level.</w:t>
            </w:r>
          </w:p>
        </w:tc>
      </w:tr>
    </w:tbl>
    <w:p w14:paraId="2E72D99E" w14:textId="77777777" w:rsidR="0093156F" w:rsidRPr="000F4669" w:rsidRDefault="0093156F" w:rsidP="0093156F">
      <w:pPr>
        <w:spacing w:before="120"/>
        <w:rPr>
          <w:rFonts w:asciiTheme="minorHAnsi" w:hAnsiTheme="minorHAnsi" w:cstheme="minorHAnsi"/>
          <w:b/>
          <w:bCs/>
          <w:lang w:val="en-US"/>
        </w:rPr>
      </w:pPr>
    </w:p>
    <w:p w14:paraId="3AFD4A39" w14:textId="77777777" w:rsidR="00E861DE" w:rsidRPr="000F4669" w:rsidRDefault="00E861DE">
      <w:pPr>
        <w:rPr>
          <w:rFonts w:asciiTheme="minorHAnsi" w:hAnsiTheme="minorHAnsi" w:cstheme="minorHAnsi"/>
          <w:b/>
          <w:bCs/>
          <w:lang w:val="en-US"/>
        </w:rPr>
      </w:pPr>
      <w:r w:rsidRPr="000F4669">
        <w:rPr>
          <w:rFonts w:asciiTheme="minorHAnsi" w:hAnsiTheme="minorHAnsi" w:cstheme="minorHAnsi"/>
          <w:b/>
          <w:bCs/>
          <w:lang w:val="en-US"/>
        </w:rPr>
        <w:br w:type="page"/>
      </w:r>
    </w:p>
    <w:p w14:paraId="3B6380EC" w14:textId="77777777" w:rsidR="000C21A1" w:rsidRPr="000F4669" w:rsidRDefault="0093156F" w:rsidP="00430E12">
      <w:pPr>
        <w:pStyle w:val="Heading3"/>
        <w:rPr>
          <w:color w:val="auto"/>
          <w:lang w:val="en-US"/>
        </w:rPr>
      </w:pPr>
      <w:r w:rsidRPr="000F4669">
        <w:rPr>
          <w:color w:val="auto"/>
          <w:lang w:val="en-US"/>
        </w:rPr>
        <w:lastRenderedPageBreak/>
        <w:t xml:space="preserve">Rogue: </w:t>
      </w:r>
    </w:p>
    <w:p w14:paraId="071346A9" w14:textId="79152619" w:rsidR="0093156F" w:rsidRPr="000F4669" w:rsidRDefault="0093156F" w:rsidP="00430E12">
      <w:pPr>
        <w:rPr>
          <w:rFonts w:asciiTheme="minorHAnsi" w:hAnsiTheme="minorHAnsi" w:cstheme="minorHAnsi"/>
          <w:lang w:val="en-US"/>
        </w:rPr>
      </w:pPr>
      <w:r w:rsidRPr="000F4669">
        <w:rPr>
          <w:rFonts w:asciiTheme="minorHAnsi" w:hAnsiTheme="minorHAnsi" w:cstheme="minorHAnsi"/>
          <w:lang w:val="en-US"/>
        </w:rPr>
        <w:t>You were a criminal, drifter, or other ne’er do-well.</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1353"/>
        <w:gridCol w:w="1613"/>
        <w:gridCol w:w="1122"/>
        <w:gridCol w:w="1133"/>
        <w:gridCol w:w="3507"/>
      </w:tblGrid>
      <w:tr w:rsidR="000F4669" w:rsidRPr="000F4669" w14:paraId="1A6CDD3B" w14:textId="77777777" w:rsidTr="0098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8" w:type="dxa"/>
            <w:gridSpan w:val="3"/>
            <w:shd w:val="clear" w:color="auto" w:fill="auto"/>
          </w:tcPr>
          <w:p w14:paraId="098A8715"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Service Skills</w:t>
            </w:r>
          </w:p>
        </w:tc>
        <w:tc>
          <w:tcPr>
            <w:tcW w:w="2255" w:type="dxa"/>
            <w:gridSpan w:val="2"/>
            <w:shd w:val="clear" w:color="auto" w:fill="auto"/>
          </w:tcPr>
          <w:p w14:paraId="226CE142"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Specialist Skills</w:t>
            </w:r>
          </w:p>
        </w:tc>
        <w:tc>
          <w:tcPr>
            <w:tcW w:w="3507" w:type="dxa"/>
            <w:shd w:val="clear" w:color="auto" w:fill="auto"/>
          </w:tcPr>
          <w:p w14:paraId="460A7665"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Advanced Education</w:t>
            </w:r>
          </w:p>
        </w:tc>
      </w:tr>
      <w:tr w:rsidR="000F4669" w:rsidRPr="000F4669" w14:paraId="42BDB903"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8" w:type="dxa"/>
            <w:gridSpan w:val="3"/>
            <w:shd w:val="clear" w:color="auto" w:fill="auto"/>
          </w:tcPr>
          <w:p w14:paraId="5D6FE06C"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Streetwise</w:t>
            </w:r>
          </w:p>
        </w:tc>
        <w:tc>
          <w:tcPr>
            <w:tcW w:w="2255" w:type="dxa"/>
            <w:gridSpan w:val="2"/>
            <w:shd w:val="clear" w:color="auto" w:fill="auto"/>
          </w:tcPr>
          <w:p w14:paraId="28016DB9" w14:textId="2928F9E0"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Melee</w:t>
            </w:r>
            <w:r w:rsidR="006956A3" w:rsidRPr="000F4669">
              <w:rPr>
                <w:rFonts w:asciiTheme="minorHAnsi" w:hAnsiTheme="minorHAnsi" w:cstheme="minorHAnsi"/>
                <w:lang w:val="en-US"/>
              </w:rPr>
              <w:t xml:space="preserve"> Combat</w:t>
            </w:r>
          </w:p>
        </w:tc>
        <w:tc>
          <w:tcPr>
            <w:tcW w:w="3507" w:type="dxa"/>
            <w:shd w:val="clear" w:color="auto" w:fill="auto"/>
          </w:tcPr>
          <w:p w14:paraId="59DB078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Survival</w:t>
            </w:r>
          </w:p>
        </w:tc>
      </w:tr>
      <w:tr w:rsidR="000F4669" w:rsidRPr="000F4669" w14:paraId="433B44AD" w14:textId="77777777" w:rsidTr="00985D9B">
        <w:tc>
          <w:tcPr>
            <w:cnfStyle w:val="001000000000" w:firstRow="0" w:lastRow="0" w:firstColumn="1" w:lastColumn="0" w:oddVBand="0" w:evenVBand="0" w:oddHBand="0" w:evenHBand="0" w:firstRowFirstColumn="0" w:firstRowLastColumn="0" w:lastRowFirstColumn="0" w:lastRowLastColumn="0"/>
            <w:tcW w:w="3598" w:type="dxa"/>
            <w:gridSpan w:val="3"/>
            <w:shd w:val="clear" w:color="auto" w:fill="auto"/>
          </w:tcPr>
          <w:p w14:paraId="036F8D8C" w14:textId="1C557AD6" w:rsidR="0093156F" w:rsidRPr="000F4669" w:rsidRDefault="003D3B3A"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Recon</w:t>
            </w:r>
          </w:p>
        </w:tc>
        <w:tc>
          <w:tcPr>
            <w:tcW w:w="2255" w:type="dxa"/>
            <w:gridSpan w:val="2"/>
            <w:shd w:val="clear" w:color="auto" w:fill="auto"/>
          </w:tcPr>
          <w:p w14:paraId="6995E51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Liaison</w:t>
            </w:r>
          </w:p>
        </w:tc>
        <w:tc>
          <w:tcPr>
            <w:tcW w:w="3507" w:type="dxa"/>
            <w:shd w:val="clear" w:color="auto" w:fill="auto"/>
          </w:tcPr>
          <w:p w14:paraId="368263C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Jack of All Trades</w:t>
            </w:r>
          </w:p>
        </w:tc>
      </w:tr>
      <w:tr w:rsidR="000F4669" w:rsidRPr="000F4669" w14:paraId="12ABFB04"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8" w:type="dxa"/>
            <w:gridSpan w:val="3"/>
            <w:shd w:val="clear" w:color="auto" w:fill="auto"/>
          </w:tcPr>
          <w:p w14:paraId="53C68A32"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Gun Combat</w:t>
            </w:r>
          </w:p>
        </w:tc>
        <w:tc>
          <w:tcPr>
            <w:tcW w:w="2255" w:type="dxa"/>
            <w:gridSpan w:val="2"/>
            <w:shd w:val="clear" w:color="auto" w:fill="auto"/>
          </w:tcPr>
          <w:p w14:paraId="02B088D8"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Athletics</w:t>
            </w:r>
          </w:p>
        </w:tc>
        <w:tc>
          <w:tcPr>
            <w:tcW w:w="3507" w:type="dxa"/>
            <w:shd w:val="clear" w:color="auto" w:fill="auto"/>
          </w:tcPr>
          <w:p w14:paraId="497E706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Engineering</w:t>
            </w:r>
          </w:p>
        </w:tc>
      </w:tr>
      <w:tr w:rsidR="000F4669" w:rsidRPr="000F4669" w14:paraId="27458F2D" w14:textId="77777777" w:rsidTr="00985D9B">
        <w:tc>
          <w:tcPr>
            <w:cnfStyle w:val="001000000000" w:firstRow="0" w:lastRow="0" w:firstColumn="1" w:lastColumn="0" w:oddVBand="0" w:evenVBand="0" w:oddHBand="0" w:evenHBand="0" w:firstRowFirstColumn="0" w:firstRowLastColumn="0" w:lastRowFirstColumn="0" w:lastRowLastColumn="0"/>
            <w:tcW w:w="3598" w:type="dxa"/>
            <w:gridSpan w:val="3"/>
            <w:shd w:val="clear" w:color="auto" w:fill="auto"/>
          </w:tcPr>
          <w:p w14:paraId="6AC984C5"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Deception</w:t>
            </w:r>
          </w:p>
        </w:tc>
        <w:tc>
          <w:tcPr>
            <w:tcW w:w="2255" w:type="dxa"/>
            <w:gridSpan w:val="2"/>
            <w:shd w:val="clear" w:color="auto" w:fill="auto"/>
          </w:tcPr>
          <w:p w14:paraId="4FF75BDF" w14:textId="1D824EC9" w:rsidR="0093156F" w:rsidRPr="000F4669" w:rsidRDefault="003D3B3A"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Liaison</w:t>
            </w:r>
          </w:p>
        </w:tc>
        <w:tc>
          <w:tcPr>
            <w:tcW w:w="3507" w:type="dxa"/>
            <w:shd w:val="clear" w:color="auto" w:fill="auto"/>
          </w:tcPr>
          <w:p w14:paraId="5F8C5FD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Medicine</w:t>
            </w:r>
          </w:p>
        </w:tc>
      </w:tr>
      <w:tr w:rsidR="000F4669" w:rsidRPr="000F4669" w14:paraId="77EF7EDA"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8" w:type="dxa"/>
            <w:gridSpan w:val="3"/>
            <w:shd w:val="clear" w:color="auto" w:fill="auto"/>
          </w:tcPr>
          <w:p w14:paraId="3292838C"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Stealth</w:t>
            </w:r>
          </w:p>
        </w:tc>
        <w:tc>
          <w:tcPr>
            <w:tcW w:w="2255" w:type="dxa"/>
            <w:gridSpan w:val="2"/>
            <w:shd w:val="clear" w:color="auto" w:fill="auto"/>
          </w:tcPr>
          <w:p w14:paraId="39CD4F4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Admin</w:t>
            </w:r>
          </w:p>
        </w:tc>
        <w:tc>
          <w:tcPr>
            <w:tcW w:w="3507" w:type="dxa"/>
            <w:shd w:val="clear" w:color="auto" w:fill="auto"/>
          </w:tcPr>
          <w:p w14:paraId="146814B7"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Tactics</w:t>
            </w:r>
          </w:p>
        </w:tc>
      </w:tr>
      <w:tr w:rsidR="000F4669" w:rsidRPr="000F4669" w14:paraId="06F0EC15" w14:textId="77777777" w:rsidTr="00985D9B">
        <w:tc>
          <w:tcPr>
            <w:cnfStyle w:val="001000000000" w:firstRow="0" w:lastRow="0" w:firstColumn="1" w:lastColumn="0" w:oddVBand="0" w:evenVBand="0" w:oddHBand="0" w:evenHBand="0" w:firstRowFirstColumn="0" w:firstRowLastColumn="0" w:lastRowFirstColumn="0" w:lastRowLastColumn="0"/>
            <w:tcW w:w="3598" w:type="dxa"/>
            <w:gridSpan w:val="3"/>
            <w:shd w:val="clear" w:color="auto" w:fill="auto"/>
          </w:tcPr>
          <w:p w14:paraId="39E27140"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Carousing</w:t>
            </w:r>
          </w:p>
        </w:tc>
        <w:tc>
          <w:tcPr>
            <w:tcW w:w="2255" w:type="dxa"/>
            <w:gridSpan w:val="2"/>
            <w:shd w:val="clear" w:color="auto" w:fill="auto"/>
          </w:tcPr>
          <w:p w14:paraId="3F1F680F" w14:textId="73670A07" w:rsidR="0093156F" w:rsidRPr="000F4669" w:rsidRDefault="003D3B3A"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Repair</w:t>
            </w:r>
          </w:p>
        </w:tc>
        <w:tc>
          <w:tcPr>
            <w:tcW w:w="3507" w:type="dxa"/>
            <w:shd w:val="clear" w:color="auto" w:fill="auto"/>
          </w:tcPr>
          <w:p w14:paraId="32E7F00D"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Computers</w:t>
            </w:r>
          </w:p>
        </w:tc>
      </w:tr>
      <w:tr w:rsidR="000F4669" w:rsidRPr="000F4669" w14:paraId="68775B14"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8" w:type="dxa"/>
            <w:gridSpan w:val="3"/>
            <w:shd w:val="clear" w:color="auto" w:fill="auto"/>
          </w:tcPr>
          <w:p w14:paraId="639D8E6F" w14:textId="77777777" w:rsidR="0093156F" w:rsidRPr="000F4669" w:rsidRDefault="0093156F" w:rsidP="0093156F">
            <w:pPr>
              <w:spacing w:before="120"/>
              <w:rPr>
                <w:rFonts w:asciiTheme="minorHAnsi" w:hAnsiTheme="minorHAnsi" w:cstheme="minorHAnsi"/>
                <w:lang w:val="en-US"/>
              </w:rPr>
            </w:pPr>
          </w:p>
        </w:tc>
        <w:tc>
          <w:tcPr>
            <w:tcW w:w="2255" w:type="dxa"/>
            <w:gridSpan w:val="2"/>
            <w:shd w:val="clear" w:color="auto" w:fill="auto"/>
          </w:tcPr>
          <w:p w14:paraId="2E6E29F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3507" w:type="dxa"/>
            <w:shd w:val="clear" w:color="auto" w:fill="auto"/>
          </w:tcPr>
          <w:p w14:paraId="534DBDC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0F4669" w:rsidRPr="000F4669" w14:paraId="2D0B6E66" w14:textId="77777777" w:rsidTr="00985D9B">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45EE06E6"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Rank</w:t>
            </w:r>
          </w:p>
        </w:tc>
        <w:tc>
          <w:tcPr>
            <w:tcW w:w="1353" w:type="dxa"/>
            <w:shd w:val="clear" w:color="auto" w:fill="auto"/>
          </w:tcPr>
          <w:p w14:paraId="578B9054"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Title</w:t>
            </w:r>
          </w:p>
        </w:tc>
        <w:tc>
          <w:tcPr>
            <w:tcW w:w="1613" w:type="dxa"/>
            <w:shd w:val="clear" w:color="auto" w:fill="auto"/>
          </w:tcPr>
          <w:p w14:paraId="202CBA23"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Bonus Skill</w:t>
            </w:r>
          </w:p>
        </w:tc>
        <w:tc>
          <w:tcPr>
            <w:tcW w:w="5762" w:type="dxa"/>
            <w:gridSpan w:val="3"/>
            <w:shd w:val="clear" w:color="auto" w:fill="auto"/>
          </w:tcPr>
          <w:p w14:paraId="6EED9F7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b/>
                <w:bCs/>
                <w:lang w:val="en-US"/>
              </w:rPr>
              <w:t>Mustering Out Benefits</w:t>
            </w:r>
          </w:p>
        </w:tc>
      </w:tr>
      <w:tr w:rsidR="000F4669" w:rsidRPr="000F4669" w14:paraId="7F52C73A"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2A9714B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0</w:t>
            </w:r>
          </w:p>
        </w:tc>
        <w:tc>
          <w:tcPr>
            <w:tcW w:w="1353" w:type="dxa"/>
            <w:shd w:val="clear" w:color="auto" w:fill="auto"/>
          </w:tcPr>
          <w:p w14:paraId="0101E21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Independent</w:t>
            </w:r>
          </w:p>
        </w:tc>
        <w:tc>
          <w:tcPr>
            <w:tcW w:w="1613" w:type="dxa"/>
            <w:shd w:val="clear" w:color="auto" w:fill="auto"/>
          </w:tcPr>
          <w:p w14:paraId="404BFFC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p>
        </w:tc>
        <w:tc>
          <w:tcPr>
            <w:tcW w:w="1122" w:type="dxa"/>
            <w:shd w:val="clear" w:color="auto" w:fill="auto"/>
          </w:tcPr>
          <w:p w14:paraId="3EA114B8"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1D6</w:t>
            </w:r>
          </w:p>
        </w:tc>
        <w:tc>
          <w:tcPr>
            <w:tcW w:w="1133" w:type="dxa"/>
            <w:shd w:val="clear" w:color="auto" w:fill="auto"/>
          </w:tcPr>
          <w:p w14:paraId="44A4B375" w14:textId="2AF40169"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Cash</w:t>
            </w:r>
          </w:p>
        </w:tc>
        <w:tc>
          <w:tcPr>
            <w:tcW w:w="3507" w:type="dxa"/>
            <w:shd w:val="clear" w:color="auto" w:fill="auto"/>
          </w:tcPr>
          <w:p w14:paraId="7D855675"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Materials</w:t>
            </w:r>
          </w:p>
        </w:tc>
      </w:tr>
      <w:tr w:rsidR="000F4669" w:rsidRPr="000F4669" w14:paraId="7A89D2ED" w14:textId="77777777" w:rsidTr="00985D9B">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25B1FEAC"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w:t>
            </w:r>
          </w:p>
        </w:tc>
        <w:tc>
          <w:tcPr>
            <w:tcW w:w="1353" w:type="dxa"/>
            <w:shd w:val="clear" w:color="auto" w:fill="auto"/>
          </w:tcPr>
          <w:p w14:paraId="3883D70A"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Associate</w:t>
            </w:r>
          </w:p>
        </w:tc>
        <w:tc>
          <w:tcPr>
            <w:tcW w:w="1613" w:type="dxa"/>
            <w:shd w:val="clear" w:color="auto" w:fill="auto"/>
          </w:tcPr>
          <w:p w14:paraId="34DD6A3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122" w:type="dxa"/>
            <w:shd w:val="clear" w:color="auto" w:fill="auto"/>
          </w:tcPr>
          <w:p w14:paraId="2D404959"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133" w:type="dxa"/>
            <w:shd w:val="clear" w:color="auto" w:fill="auto"/>
          </w:tcPr>
          <w:p w14:paraId="164AA9DC" w14:textId="04EC3C45"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07" w:type="dxa"/>
            <w:shd w:val="clear" w:color="auto" w:fill="auto"/>
          </w:tcPr>
          <w:p w14:paraId="49631E2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Low Passage</w:t>
            </w:r>
          </w:p>
        </w:tc>
      </w:tr>
      <w:tr w:rsidR="000F4669" w:rsidRPr="000F4669" w14:paraId="7215FC2B"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146DD6D8"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2</w:t>
            </w:r>
          </w:p>
        </w:tc>
        <w:tc>
          <w:tcPr>
            <w:tcW w:w="1353" w:type="dxa"/>
            <w:shd w:val="clear" w:color="auto" w:fill="auto"/>
          </w:tcPr>
          <w:p w14:paraId="54D7E2FA"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Made Soldier</w:t>
            </w:r>
          </w:p>
        </w:tc>
        <w:tc>
          <w:tcPr>
            <w:tcW w:w="1613" w:type="dxa"/>
            <w:shd w:val="clear" w:color="auto" w:fill="auto"/>
          </w:tcPr>
          <w:p w14:paraId="792B67B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Gun Combat-1</w:t>
            </w:r>
          </w:p>
        </w:tc>
        <w:tc>
          <w:tcPr>
            <w:tcW w:w="1122" w:type="dxa"/>
            <w:shd w:val="clear" w:color="auto" w:fill="auto"/>
          </w:tcPr>
          <w:p w14:paraId="11378C1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1133" w:type="dxa"/>
            <w:shd w:val="clear" w:color="auto" w:fill="auto"/>
          </w:tcPr>
          <w:p w14:paraId="1B06EEE8" w14:textId="67CAEE4F"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07" w:type="dxa"/>
            <w:shd w:val="clear" w:color="auto" w:fill="auto"/>
          </w:tcPr>
          <w:p w14:paraId="740800D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INT</w:t>
            </w:r>
          </w:p>
        </w:tc>
      </w:tr>
      <w:tr w:rsidR="000F4669" w:rsidRPr="000F4669" w14:paraId="4618E4F0" w14:textId="77777777" w:rsidTr="00985D9B">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5077EE6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3</w:t>
            </w:r>
          </w:p>
        </w:tc>
        <w:tc>
          <w:tcPr>
            <w:tcW w:w="1353" w:type="dxa"/>
            <w:shd w:val="clear" w:color="auto" w:fill="auto"/>
          </w:tcPr>
          <w:p w14:paraId="2401340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Lieutenant</w:t>
            </w:r>
          </w:p>
        </w:tc>
        <w:tc>
          <w:tcPr>
            <w:tcW w:w="1613" w:type="dxa"/>
            <w:shd w:val="clear" w:color="auto" w:fill="auto"/>
          </w:tcPr>
          <w:p w14:paraId="5D3648E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122" w:type="dxa"/>
            <w:shd w:val="clear" w:color="auto" w:fill="auto"/>
          </w:tcPr>
          <w:p w14:paraId="0698E8D9"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c>
          <w:tcPr>
            <w:tcW w:w="1133" w:type="dxa"/>
            <w:shd w:val="clear" w:color="auto" w:fill="auto"/>
          </w:tcPr>
          <w:p w14:paraId="33296F26" w14:textId="3C7AA1AB"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07" w:type="dxa"/>
            <w:shd w:val="clear" w:color="auto" w:fill="auto"/>
          </w:tcPr>
          <w:p w14:paraId="5799E5FC"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Weapon</w:t>
            </w:r>
          </w:p>
        </w:tc>
      </w:tr>
      <w:tr w:rsidR="000F4669" w:rsidRPr="000F4669" w14:paraId="0F97FA62"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4413B6B6"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4</w:t>
            </w:r>
          </w:p>
        </w:tc>
        <w:tc>
          <w:tcPr>
            <w:tcW w:w="1353" w:type="dxa"/>
            <w:shd w:val="clear" w:color="auto" w:fill="auto"/>
          </w:tcPr>
          <w:p w14:paraId="435530B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Underboss</w:t>
            </w:r>
          </w:p>
        </w:tc>
        <w:tc>
          <w:tcPr>
            <w:tcW w:w="1613" w:type="dxa"/>
            <w:shd w:val="clear" w:color="auto" w:fill="auto"/>
          </w:tcPr>
          <w:p w14:paraId="3639E891"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122" w:type="dxa"/>
            <w:shd w:val="clear" w:color="auto" w:fill="auto"/>
          </w:tcPr>
          <w:p w14:paraId="669BDC96"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w:t>
            </w:r>
          </w:p>
        </w:tc>
        <w:tc>
          <w:tcPr>
            <w:tcW w:w="1133" w:type="dxa"/>
            <w:shd w:val="clear" w:color="auto" w:fill="auto"/>
          </w:tcPr>
          <w:p w14:paraId="046A6580" w14:textId="016A763B"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07" w:type="dxa"/>
            <w:shd w:val="clear" w:color="auto" w:fill="auto"/>
          </w:tcPr>
          <w:p w14:paraId="00C48E6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Contact</w:t>
            </w:r>
          </w:p>
        </w:tc>
      </w:tr>
      <w:tr w:rsidR="000F4669" w:rsidRPr="000F4669" w14:paraId="49AF8C36" w14:textId="77777777" w:rsidTr="00985D9B">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546D49D5"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5</w:t>
            </w:r>
          </w:p>
        </w:tc>
        <w:tc>
          <w:tcPr>
            <w:tcW w:w="1353" w:type="dxa"/>
            <w:shd w:val="clear" w:color="auto" w:fill="auto"/>
          </w:tcPr>
          <w:p w14:paraId="7FB6599D"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Consigliere</w:t>
            </w:r>
          </w:p>
        </w:tc>
        <w:tc>
          <w:tcPr>
            <w:tcW w:w="1613" w:type="dxa"/>
            <w:shd w:val="clear" w:color="auto" w:fill="auto"/>
          </w:tcPr>
          <w:p w14:paraId="1198CD7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122" w:type="dxa"/>
            <w:shd w:val="clear" w:color="auto" w:fill="auto"/>
          </w:tcPr>
          <w:p w14:paraId="2E0F9B7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p>
        </w:tc>
        <w:tc>
          <w:tcPr>
            <w:tcW w:w="1133" w:type="dxa"/>
            <w:shd w:val="clear" w:color="auto" w:fill="auto"/>
          </w:tcPr>
          <w:p w14:paraId="27CBC50D" w14:textId="2066835F"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07" w:type="dxa"/>
            <w:shd w:val="clear" w:color="auto" w:fill="auto"/>
          </w:tcPr>
          <w:p w14:paraId="4F534CA1"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Weapon</w:t>
            </w:r>
          </w:p>
        </w:tc>
      </w:tr>
      <w:tr w:rsidR="000F4669" w:rsidRPr="000F4669" w14:paraId="2E053C9F"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shd w:val="clear" w:color="auto" w:fill="auto"/>
          </w:tcPr>
          <w:p w14:paraId="6EA2D7A5"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6</w:t>
            </w:r>
          </w:p>
        </w:tc>
        <w:tc>
          <w:tcPr>
            <w:tcW w:w="1353" w:type="dxa"/>
            <w:shd w:val="clear" w:color="auto" w:fill="auto"/>
          </w:tcPr>
          <w:p w14:paraId="7837C196"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Boss</w:t>
            </w:r>
          </w:p>
        </w:tc>
        <w:tc>
          <w:tcPr>
            <w:tcW w:w="1613" w:type="dxa"/>
            <w:shd w:val="clear" w:color="auto" w:fill="auto"/>
          </w:tcPr>
          <w:p w14:paraId="0E0A8005"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122" w:type="dxa"/>
            <w:shd w:val="clear" w:color="auto" w:fill="auto"/>
          </w:tcPr>
          <w:p w14:paraId="43DE0247"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6</w:t>
            </w:r>
          </w:p>
        </w:tc>
        <w:tc>
          <w:tcPr>
            <w:tcW w:w="1133" w:type="dxa"/>
            <w:shd w:val="clear" w:color="auto" w:fill="auto"/>
          </w:tcPr>
          <w:p w14:paraId="370A3C0E" w14:textId="40D0D0DC"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507" w:type="dxa"/>
            <w:shd w:val="clear" w:color="auto" w:fill="auto"/>
          </w:tcPr>
          <w:p w14:paraId="1EAEABE5"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Mid Passage</w:t>
            </w:r>
          </w:p>
        </w:tc>
      </w:tr>
    </w:tbl>
    <w:tbl>
      <w:tblPr>
        <w:tblStyle w:val="TableGrid10"/>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
        <w:gridCol w:w="8713"/>
      </w:tblGrid>
      <w:tr w:rsidR="000F4669" w:rsidRPr="000F4669" w14:paraId="7459D975" w14:textId="77777777" w:rsidTr="00985D9B">
        <w:tc>
          <w:tcPr>
            <w:tcW w:w="755" w:type="dxa"/>
            <w:tcBorders>
              <w:top w:val="single" w:sz="4" w:space="0" w:color="auto"/>
              <w:bottom w:val="single" w:sz="4" w:space="0" w:color="auto"/>
            </w:tcBorders>
            <w:shd w:val="clear" w:color="auto" w:fill="FFFFFF" w:themeFill="background1"/>
            <w:vAlign w:val="center"/>
          </w:tcPr>
          <w:p w14:paraId="19F35DBB"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2D</w:t>
            </w:r>
          </w:p>
        </w:tc>
        <w:tc>
          <w:tcPr>
            <w:tcW w:w="8713" w:type="dxa"/>
            <w:tcBorders>
              <w:top w:val="single" w:sz="4" w:space="0" w:color="auto"/>
              <w:bottom w:val="single" w:sz="4" w:space="0" w:color="auto"/>
            </w:tcBorders>
            <w:shd w:val="clear" w:color="auto" w:fill="FFFFFF" w:themeFill="background1"/>
          </w:tcPr>
          <w:p w14:paraId="285F8ABA"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Rogue Event</w:t>
            </w:r>
          </w:p>
        </w:tc>
      </w:tr>
      <w:tr w:rsidR="000F4669" w:rsidRPr="000F4669" w14:paraId="3D236761"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35F8602E"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2</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148E9629"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Injury</w:t>
            </w:r>
            <w:r w:rsidRPr="000F4669">
              <w:rPr>
                <w:rFonts w:asciiTheme="minorHAnsi" w:eastAsiaTheme="minorHAnsi" w:hAnsiTheme="minorHAnsi" w:cstheme="minorHAnsi"/>
                <w:lang w:val="en-US" w:eastAsia="en-US" w:bidi="he-IL"/>
              </w:rPr>
              <w:t xml:space="preserve">. Roll on the Injury table, but you </w:t>
            </w:r>
            <w:proofErr w:type="gramStart"/>
            <w:r w:rsidRPr="000F4669">
              <w:rPr>
                <w:rFonts w:asciiTheme="minorHAnsi" w:eastAsiaTheme="minorHAnsi" w:hAnsiTheme="minorHAnsi" w:cstheme="minorHAnsi"/>
                <w:lang w:val="en-US" w:eastAsia="en-US" w:bidi="he-IL"/>
              </w:rPr>
              <w:t>are not ejected</w:t>
            </w:r>
            <w:proofErr w:type="gramEnd"/>
            <w:r w:rsidRPr="000F4669">
              <w:rPr>
                <w:rFonts w:asciiTheme="minorHAnsi" w:eastAsiaTheme="minorHAnsi" w:hAnsiTheme="minorHAnsi" w:cstheme="minorHAnsi"/>
                <w:lang w:val="en-US" w:eastAsia="en-US" w:bidi="he-IL"/>
              </w:rPr>
              <w:t xml:space="preserve"> from your career.</w:t>
            </w:r>
          </w:p>
        </w:tc>
      </w:tr>
      <w:tr w:rsidR="000F4669" w:rsidRPr="000F4669" w14:paraId="3450417C"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1241CED4"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3</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01A865A6"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Rat</w:t>
            </w:r>
            <w:r w:rsidRPr="000F4669">
              <w:rPr>
                <w:rFonts w:asciiTheme="minorHAnsi" w:eastAsiaTheme="minorHAnsi" w:hAnsiTheme="minorHAnsi" w:cstheme="minorHAnsi"/>
                <w:lang w:val="en-US" w:eastAsia="en-US" w:bidi="he-IL"/>
              </w:rPr>
              <w:t>! You have an opportunity to inform on a rival criminal. Betray them to the authorities and gain an extra Benefit roll but receive them as an Enemy; keep your mouth shut, and the rivalry is over - receive them as a Contact.</w:t>
            </w:r>
          </w:p>
        </w:tc>
      </w:tr>
      <w:tr w:rsidR="000F4669" w:rsidRPr="000F4669" w14:paraId="12EE46BC"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05ED0406"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4</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70C00E37"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Cybered</w:t>
            </w:r>
            <w:r w:rsidRPr="000F4669">
              <w:rPr>
                <w:rFonts w:asciiTheme="minorHAnsi" w:eastAsiaTheme="minorHAnsi" w:hAnsiTheme="minorHAnsi" w:cstheme="minorHAnsi"/>
                <w:lang w:val="en-US" w:eastAsia="en-US" w:bidi="he-IL"/>
              </w:rPr>
              <w:t>! Your boss pays for advanced cybernetic implants. Gain Cr6</w:t>
            </w:r>
            <w:proofErr w:type="gramStart"/>
            <w:r w:rsidRPr="000F4669">
              <w:rPr>
                <w:rFonts w:asciiTheme="minorHAnsi" w:eastAsiaTheme="minorHAnsi" w:hAnsiTheme="minorHAnsi" w:cstheme="minorHAnsi"/>
                <w:lang w:val="en-US" w:eastAsia="en-US" w:bidi="he-IL"/>
              </w:rPr>
              <w:t>,000</w:t>
            </w:r>
            <w:proofErr w:type="gramEnd"/>
            <w:r w:rsidRPr="000F4669">
              <w:rPr>
                <w:rFonts w:asciiTheme="minorHAnsi" w:eastAsiaTheme="minorHAnsi" w:hAnsiTheme="minorHAnsi" w:cstheme="minorHAnsi"/>
                <w:lang w:val="en-US" w:eastAsia="en-US" w:bidi="he-IL"/>
              </w:rPr>
              <w:t xml:space="preserve"> worth of cybernetics.</w:t>
            </w:r>
          </w:p>
        </w:tc>
      </w:tr>
      <w:tr w:rsidR="000F4669" w:rsidRPr="000F4669" w14:paraId="24779112"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5A1C67FF"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5</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0ECE8957" w14:textId="65637468"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Look at You</w:t>
            </w:r>
            <w:r w:rsidR="004354FA" w:rsidRPr="000F4669">
              <w:rPr>
                <w:rFonts w:asciiTheme="minorHAnsi" w:eastAsiaTheme="minorHAnsi" w:hAnsiTheme="minorHAnsi" w:cstheme="minorHAnsi"/>
                <w:b/>
                <w:bCs/>
                <w:lang w:val="en-US" w:eastAsia="en-US" w:bidi="he-IL"/>
              </w:rPr>
              <w:t>,</w:t>
            </w:r>
            <w:r w:rsidRPr="000F4669">
              <w:rPr>
                <w:rFonts w:asciiTheme="minorHAnsi" w:eastAsiaTheme="minorHAnsi" w:hAnsiTheme="minorHAnsi" w:cstheme="minorHAnsi"/>
                <w:b/>
                <w:bCs/>
                <w:lang w:val="en-US" w:eastAsia="en-US" w:bidi="he-IL"/>
              </w:rPr>
              <w:t xml:space="preserve"> Hacker</w:t>
            </w:r>
            <w:r w:rsidRPr="000F4669">
              <w:rPr>
                <w:rFonts w:asciiTheme="minorHAnsi" w:eastAsiaTheme="minorHAnsi" w:hAnsiTheme="minorHAnsi" w:cstheme="minorHAnsi"/>
                <w:lang w:val="en-US" w:eastAsia="en-US" w:bidi="he-IL"/>
              </w:rPr>
              <w:t>! You engage in cybercrime. Throw Computer 8+; if you succeed, gain an additional Benefit throw. If you fail, go to Prison.</w:t>
            </w:r>
          </w:p>
        </w:tc>
      </w:tr>
      <w:tr w:rsidR="000F4669" w:rsidRPr="000F4669" w14:paraId="3110D691"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1A051770"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6</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5060EA7E" w14:textId="2FC575B0" w:rsidR="0093156F" w:rsidRPr="000F4669" w:rsidRDefault="0093156F" w:rsidP="003C5317">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Caught</w:t>
            </w:r>
            <w:r w:rsidRPr="000F4669">
              <w:rPr>
                <w:rFonts w:asciiTheme="minorHAnsi" w:eastAsiaTheme="minorHAnsi" w:hAnsiTheme="minorHAnsi" w:cstheme="minorHAnsi"/>
                <w:lang w:val="en-US" w:eastAsia="en-US" w:bidi="he-IL"/>
              </w:rPr>
              <w:t xml:space="preserve">! You may try to defend yourself; throw Admin 8+ to avoid going to </w:t>
            </w:r>
            <w:r w:rsidR="004354FA" w:rsidRPr="000F4669">
              <w:rPr>
                <w:rFonts w:asciiTheme="minorHAnsi" w:eastAsiaTheme="minorHAnsi" w:hAnsiTheme="minorHAnsi" w:cstheme="minorHAnsi"/>
                <w:lang w:val="en-US" w:eastAsia="en-US" w:bidi="he-IL"/>
              </w:rPr>
              <w:t>Prison</w:t>
            </w:r>
            <w:r w:rsidRPr="000F4669">
              <w:rPr>
                <w:rFonts w:asciiTheme="minorHAnsi" w:eastAsiaTheme="minorHAnsi" w:hAnsiTheme="minorHAnsi" w:cstheme="minorHAnsi"/>
                <w:lang w:val="en-US" w:eastAsia="en-US" w:bidi="he-IL"/>
              </w:rPr>
              <w:t>. Alternatively, you may hire a hotshot lawyer to defend you</w:t>
            </w:r>
            <w:proofErr w:type="gramStart"/>
            <w:r w:rsidRPr="000F4669">
              <w:rPr>
                <w:rFonts w:asciiTheme="minorHAnsi" w:eastAsiaTheme="minorHAnsi" w:hAnsiTheme="minorHAnsi" w:cstheme="minorHAnsi"/>
                <w:lang w:val="en-US" w:eastAsia="en-US" w:bidi="he-IL"/>
              </w:rPr>
              <w:t>;</w:t>
            </w:r>
            <w:proofErr w:type="gramEnd"/>
            <w:r w:rsidRPr="000F4669">
              <w:rPr>
                <w:rFonts w:asciiTheme="minorHAnsi" w:eastAsiaTheme="minorHAnsi" w:hAnsiTheme="minorHAnsi" w:cstheme="minorHAnsi"/>
                <w:lang w:val="en-US" w:eastAsia="en-US" w:bidi="he-IL"/>
              </w:rPr>
              <w:t xml:space="preserve"> lose one Benefit but gain the lawyer as a Contact.</w:t>
            </w:r>
          </w:p>
        </w:tc>
      </w:tr>
      <w:tr w:rsidR="000F4669" w:rsidRPr="000F4669" w14:paraId="4E4EEB56"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6E0436A4"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7</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32B113BC"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lang w:val="en-US" w:eastAsia="en-US" w:bidi="he-IL"/>
              </w:rPr>
              <w:t>Life Event.</w:t>
            </w:r>
            <w:r w:rsidRPr="000F4669">
              <w:rPr>
                <w:rFonts w:asciiTheme="minorHAnsi" w:eastAsiaTheme="minorHAnsi" w:hAnsiTheme="minorHAnsi" w:cstheme="minorHAnsi"/>
                <w:lang w:val="en-US" w:eastAsia="en-US" w:bidi="he-IL"/>
              </w:rPr>
              <w:t xml:space="preserve"> Roll on the Life Event table.</w:t>
            </w:r>
          </w:p>
        </w:tc>
      </w:tr>
      <w:tr w:rsidR="000F4669" w:rsidRPr="000F4669" w14:paraId="4FACB06B"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44A72C7E"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8</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5C62A6FA"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Heist</w:t>
            </w:r>
            <w:r w:rsidRPr="000F4669">
              <w:rPr>
                <w:rFonts w:asciiTheme="minorHAnsi" w:eastAsiaTheme="minorHAnsi" w:hAnsiTheme="minorHAnsi" w:cstheme="minorHAnsi"/>
                <w:lang w:val="en-US" w:eastAsia="en-US" w:bidi="he-IL"/>
              </w:rPr>
              <w:t>! You participate in a high-stakes criminal operation. Throw Computer 8+, Stealth 8+, or Streetwise 8+; if you succeed, gain an extra Benefit throw. If you fail, go to Prison.</w:t>
            </w:r>
          </w:p>
        </w:tc>
      </w:tr>
      <w:tr w:rsidR="000F4669" w:rsidRPr="000F4669" w14:paraId="7F719CF4"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2EF8CC6B"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9</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19C6ECA8" w14:textId="397F8311"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 xml:space="preserve">Gang </w:t>
            </w:r>
            <w:r w:rsidR="008F3EEE" w:rsidRPr="000F4669">
              <w:rPr>
                <w:rFonts w:asciiTheme="minorHAnsi" w:eastAsiaTheme="minorHAnsi" w:hAnsiTheme="minorHAnsi" w:cstheme="minorHAnsi"/>
                <w:b/>
                <w:bCs/>
                <w:lang w:val="en-US" w:eastAsia="en-US" w:bidi="he-IL"/>
              </w:rPr>
              <w:t>W</w:t>
            </w:r>
            <w:r w:rsidRPr="000F4669">
              <w:rPr>
                <w:rFonts w:asciiTheme="minorHAnsi" w:eastAsiaTheme="minorHAnsi" w:hAnsiTheme="minorHAnsi" w:cstheme="minorHAnsi"/>
                <w:b/>
                <w:bCs/>
                <w:lang w:val="en-US" w:eastAsia="en-US" w:bidi="he-IL"/>
              </w:rPr>
              <w:t>ar</w:t>
            </w:r>
            <w:r w:rsidRPr="000F4669">
              <w:rPr>
                <w:rFonts w:asciiTheme="minorHAnsi" w:eastAsiaTheme="minorHAnsi" w:hAnsiTheme="minorHAnsi" w:cstheme="minorHAnsi"/>
                <w:lang w:val="en-US" w:eastAsia="en-US" w:bidi="he-IL"/>
              </w:rPr>
              <w:t>! You become involved in a feud between gangs. Throw Gun Combat 8+ or Melee Combat 8+; if you succeed, gain a level in Streetwise; if you fail, roll on the Injury Table. You gain an Enemy in the rival gang in any case.</w:t>
            </w:r>
          </w:p>
        </w:tc>
      </w:tr>
      <w:tr w:rsidR="000F4669" w:rsidRPr="000F4669" w14:paraId="409ABB5B"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449F381F"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10</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2B38E44A" w14:textId="57B5149B" w:rsidR="0093156F" w:rsidRPr="000F4669" w:rsidRDefault="0093156F" w:rsidP="003C5317">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Gambling Ring</w:t>
            </w:r>
            <w:r w:rsidRPr="000F4669">
              <w:rPr>
                <w:rFonts w:asciiTheme="minorHAnsi" w:eastAsiaTheme="minorHAnsi" w:hAnsiTheme="minorHAnsi" w:cstheme="minorHAnsi"/>
                <w:lang w:val="en-US" w:eastAsia="en-US" w:bidi="he-IL"/>
              </w:rPr>
              <w:t xml:space="preserve">. You join a gambling ring – or even organize one. If you wish, you may risk a Benefit roll. Throw Carousing or Streetwise 8+. If you succeed, gain an additional Benefit roll. If you fail, lose </w:t>
            </w:r>
            <w:r w:rsidR="004354FA" w:rsidRPr="000F4669">
              <w:rPr>
                <w:rFonts w:asciiTheme="minorHAnsi" w:eastAsiaTheme="minorHAnsi" w:hAnsiTheme="minorHAnsi" w:cstheme="minorHAnsi"/>
                <w:lang w:val="en-US" w:eastAsia="en-US" w:bidi="he-IL"/>
              </w:rPr>
              <w:t>the</w:t>
            </w:r>
            <w:r w:rsidRPr="000F4669">
              <w:rPr>
                <w:rFonts w:asciiTheme="minorHAnsi" w:eastAsiaTheme="minorHAnsi" w:hAnsiTheme="minorHAnsi" w:cstheme="minorHAnsi"/>
                <w:lang w:val="en-US" w:eastAsia="en-US" w:bidi="he-IL"/>
              </w:rPr>
              <w:t xml:space="preserve"> Benefit roll</w:t>
            </w:r>
            <w:r w:rsidR="004354FA" w:rsidRPr="000F4669">
              <w:rPr>
                <w:rFonts w:asciiTheme="minorHAnsi" w:eastAsiaTheme="minorHAnsi" w:hAnsiTheme="minorHAnsi" w:cstheme="minorHAnsi"/>
                <w:lang w:val="en-US" w:eastAsia="en-US" w:bidi="he-IL"/>
              </w:rPr>
              <w:t xml:space="preserve"> you risked.</w:t>
            </w:r>
            <w:r w:rsidRPr="000F4669">
              <w:rPr>
                <w:rFonts w:asciiTheme="minorHAnsi" w:eastAsiaTheme="minorHAnsi" w:hAnsiTheme="minorHAnsi" w:cstheme="minorHAnsi"/>
                <w:lang w:val="en-US" w:eastAsia="en-US" w:bidi="he-IL"/>
              </w:rPr>
              <w:t xml:space="preserve"> </w:t>
            </w:r>
          </w:p>
        </w:tc>
      </w:tr>
      <w:tr w:rsidR="000F4669" w:rsidRPr="000F4669" w14:paraId="371B71DE"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0B126F0C"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11</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5D3AE2CB" w14:textId="0DC843BD" w:rsidR="0093156F" w:rsidRPr="000F4669" w:rsidRDefault="0093156F" w:rsidP="003C5317">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Mentor</w:t>
            </w:r>
            <w:r w:rsidRPr="000F4669">
              <w:rPr>
                <w:rFonts w:asciiTheme="minorHAnsi" w:eastAsiaTheme="minorHAnsi" w:hAnsiTheme="minorHAnsi" w:cstheme="minorHAnsi"/>
                <w:lang w:val="en-US" w:eastAsia="en-US" w:bidi="he-IL"/>
              </w:rPr>
              <w:t>. You befriend a boss of a famous criminal</w:t>
            </w:r>
            <w:r w:rsidR="004354FA" w:rsidRPr="000F4669">
              <w:rPr>
                <w:rFonts w:asciiTheme="minorHAnsi" w:eastAsiaTheme="minorHAnsi" w:hAnsiTheme="minorHAnsi" w:cstheme="minorHAnsi"/>
                <w:lang w:val="en-US" w:eastAsia="en-US" w:bidi="he-IL"/>
              </w:rPr>
              <w:t xml:space="preserve"> gang</w:t>
            </w:r>
            <w:r w:rsidRPr="000F4669">
              <w:rPr>
                <w:rFonts w:asciiTheme="minorHAnsi" w:eastAsiaTheme="minorHAnsi" w:hAnsiTheme="minorHAnsi" w:cstheme="minorHAnsi"/>
                <w:lang w:val="en-US" w:eastAsia="en-US" w:bidi="he-IL"/>
              </w:rPr>
              <w:t>. Gain them as a Contact.</w:t>
            </w:r>
          </w:p>
        </w:tc>
      </w:tr>
      <w:tr w:rsidR="000F4669" w:rsidRPr="000F4669" w14:paraId="41C1BB01" w14:textId="77777777" w:rsidTr="00985D9B">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32EC2F9C"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12</w:t>
            </w:r>
          </w:p>
        </w:tc>
        <w:tc>
          <w:tcPr>
            <w:tcW w:w="8713" w:type="dxa"/>
            <w:tcBorders>
              <w:top w:val="single" w:sz="4" w:space="0" w:color="auto"/>
              <w:left w:val="single" w:sz="4" w:space="0" w:color="auto"/>
              <w:bottom w:val="single" w:sz="4" w:space="0" w:color="auto"/>
              <w:right w:val="single" w:sz="4" w:space="0" w:color="auto"/>
            </w:tcBorders>
            <w:shd w:val="clear" w:color="auto" w:fill="auto"/>
          </w:tcPr>
          <w:p w14:paraId="29EB44F9"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Advancement</w:t>
            </w:r>
            <w:r w:rsidRPr="000F4669">
              <w:rPr>
                <w:rFonts w:asciiTheme="minorHAnsi" w:eastAsiaTheme="minorHAnsi" w:hAnsiTheme="minorHAnsi" w:cstheme="minorHAnsi"/>
                <w:lang w:val="en-US" w:eastAsia="en-US" w:bidi="he-IL"/>
              </w:rPr>
              <w:t>. Crime really does pay. Gain a rank, and a free skill level.</w:t>
            </w:r>
          </w:p>
        </w:tc>
      </w:tr>
    </w:tbl>
    <w:p w14:paraId="402FF832" w14:textId="77777777" w:rsidR="0093156F" w:rsidRPr="000F4669" w:rsidRDefault="0093156F" w:rsidP="0093156F">
      <w:pPr>
        <w:spacing w:before="120"/>
        <w:rPr>
          <w:rFonts w:asciiTheme="minorHAnsi" w:hAnsiTheme="minorHAnsi" w:cstheme="minorHAnsi"/>
          <w:b/>
          <w:bCs/>
          <w:lang w:val="en-US"/>
        </w:rPr>
      </w:pPr>
    </w:p>
    <w:p w14:paraId="0B51600C" w14:textId="77777777" w:rsidR="0093156F" w:rsidRPr="000F4669" w:rsidRDefault="0093156F" w:rsidP="0093156F">
      <w:pPr>
        <w:spacing w:before="120"/>
        <w:rPr>
          <w:rFonts w:asciiTheme="minorHAnsi" w:hAnsiTheme="minorHAnsi" w:cstheme="minorHAnsi"/>
          <w:b/>
          <w:bCs/>
          <w:lang w:val="en-US"/>
        </w:rPr>
      </w:pPr>
    </w:p>
    <w:p w14:paraId="244345EA" w14:textId="77777777" w:rsidR="00E861DE" w:rsidRPr="000F4669" w:rsidRDefault="00E861DE">
      <w:pPr>
        <w:rPr>
          <w:rFonts w:asciiTheme="minorHAnsi" w:hAnsiTheme="minorHAnsi" w:cstheme="minorHAnsi"/>
          <w:b/>
          <w:bCs/>
          <w:lang w:val="en-US"/>
        </w:rPr>
      </w:pPr>
      <w:r w:rsidRPr="000F4669">
        <w:rPr>
          <w:rFonts w:asciiTheme="minorHAnsi" w:hAnsiTheme="minorHAnsi" w:cstheme="minorHAnsi"/>
          <w:b/>
          <w:bCs/>
          <w:lang w:val="en-US"/>
        </w:rPr>
        <w:br w:type="page"/>
      </w:r>
    </w:p>
    <w:p w14:paraId="685F0CE9" w14:textId="77777777" w:rsidR="000C21A1" w:rsidRPr="000F4669" w:rsidRDefault="0093156F" w:rsidP="00430E12">
      <w:pPr>
        <w:pStyle w:val="Heading3"/>
        <w:rPr>
          <w:color w:val="auto"/>
          <w:lang w:val="en-US"/>
        </w:rPr>
      </w:pPr>
      <w:r w:rsidRPr="000F4669">
        <w:rPr>
          <w:color w:val="auto"/>
          <w:lang w:val="en-US"/>
        </w:rPr>
        <w:lastRenderedPageBreak/>
        <w:t xml:space="preserve">Scholar: </w:t>
      </w:r>
    </w:p>
    <w:p w14:paraId="4BDE6395" w14:textId="6218B184" w:rsidR="0093156F" w:rsidRPr="000F4669" w:rsidRDefault="0093156F" w:rsidP="00430E12">
      <w:pPr>
        <w:rPr>
          <w:rFonts w:asciiTheme="minorHAnsi" w:hAnsiTheme="minorHAnsi" w:cstheme="minorHAnsi"/>
          <w:lang w:val="en-US"/>
        </w:rPr>
      </w:pPr>
      <w:r w:rsidRPr="000F4669">
        <w:rPr>
          <w:rFonts w:asciiTheme="minorHAnsi" w:hAnsiTheme="minorHAnsi" w:cstheme="minorHAnsi"/>
          <w:lang w:val="en-US"/>
        </w:rPr>
        <w:t>You were a scientist, doctor, or researcher.</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1794"/>
        <w:gridCol w:w="1276"/>
        <w:gridCol w:w="1222"/>
        <w:gridCol w:w="1454"/>
        <w:gridCol w:w="2856"/>
      </w:tblGrid>
      <w:tr w:rsidR="000F4669" w:rsidRPr="000F4669" w14:paraId="4A99B6DC" w14:textId="77777777" w:rsidTr="0098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3"/>
            <w:shd w:val="clear" w:color="auto" w:fill="auto"/>
          </w:tcPr>
          <w:p w14:paraId="2D9F1FF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Service Skills</w:t>
            </w:r>
          </w:p>
        </w:tc>
        <w:tc>
          <w:tcPr>
            <w:tcW w:w="2676" w:type="dxa"/>
            <w:gridSpan w:val="2"/>
            <w:shd w:val="clear" w:color="auto" w:fill="auto"/>
          </w:tcPr>
          <w:p w14:paraId="4C99786E"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Specialist Skills</w:t>
            </w:r>
          </w:p>
        </w:tc>
        <w:tc>
          <w:tcPr>
            <w:tcW w:w="2856" w:type="dxa"/>
            <w:shd w:val="clear" w:color="auto" w:fill="auto"/>
          </w:tcPr>
          <w:p w14:paraId="36ADF4EB"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Advanced Education</w:t>
            </w:r>
          </w:p>
        </w:tc>
      </w:tr>
      <w:tr w:rsidR="000F4669" w:rsidRPr="000F4669" w14:paraId="434C7BE7"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3"/>
            <w:shd w:val="clear" w:color="auto" w:fill="auto"/>
          </w:tcPr>
          <w:p w14:paraId="0608E773"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Admin</w:t>
            </w:r>
          </w:p>
        </w:tc>
        <w:tc>
          <w:tcPr>
            <w:tcW w:w="2676" w:type="dxa"/>
            <w:gridSpan w:val="2"/>
            <w:shd w:val="clear" w:color="auto" w:fill="auto"/>
          </w:tcPr>
          <w:p w14:paraId="1EA3CBD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Survival</w:t>
            </w:r>
          </w:p>
        </w:tc>
        <w:tc>
          <w:tcPr>
            <w:tcW w:w="2856" w:type="dxa"/>
            <w:shd w:val="clear" w:color="auto" w:fill="auto"/>
          </w:tcPr>
          <w:p w14:paraId="0CD0DA1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Pilot</w:t>
            </w:r>
          </w:p>
        </w:tc>
      </w:tr>
      <w:tr w:rsidR="000F4669" w:rsidRPr="000F4669" w14:paraId="2B5D0AF0" w14:textId="77777777" w:rsidTr="00985D9B">
        <w:tc>
          <w:tcPr>
            <w:cnfStyle w:val="001000000000" w:firstRow="0" w:lastRow="0" w:firstColumn="1" w:lastColumn="0" w:oddVBand="0" w:evenVBand="0" w:oddHBand="0" w:evenHBand="0" w:firstRowFirstColumn="0" w:firstRowLastColumn="0" w:lastRowFirstColumn="0" w:lastRowLastColumn="0"/>
            <w:tcW w:w="3828" w:type="dxa"/>
            <w:gridSpan w:val="3"/>
            <w:shd w:val="clear" w:color="auto" w:fill="auto"/>
          </w:tcPr>
          <w:p w14:paraId="683A1FF0"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Computer</w:t>
            </w:r>
          </w:p>
        </w:tc>
        <w:tc>
          <w:tcPr>
            <w:tcW w:w="2676" w:type="dxa"/>
            <w:gridSpan w:val="2"/>
            <w:shd w:val="clear" w:color="auto" w:fill="auto"/>
          </w:tcPr>
          <w:p w14:paraId="18E81DEB"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Repair</w:t>
            </w:r>
          </w:p>
        </w:tc>
        <w:tc>
          <w:tcPr>
            <w:tcW w:w="2856" w:type="dxa"/>
            <w:shd w:val="clear" w:color="auto" w:fill="auto"/>
          </w:tcPr>
          <w:p w14:paraId="1BD0912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Zero-G</w:t>
            </w:r>
          </w:p>
        </w:tc>
      </w:tr>
      <w:tr w:rsidR="000F4669" w:rsidRPr="000F4669" w14:paraId="1D18C178"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3"/>
            <w:shd w:val="clear" w:color="auto" w:fill="auto"/>
          </w:tcPr>
          <w:p w14:paraId="2B797281"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Medicine</w:t>
            </w:r>
          </w:p>
        </w:tc>
        <w:tc>
          <w:tcPr>
            <w:tcW w:w="2676" w:type="dxa"/>
            <w:gridSpan w:val="2"/>
            <w:shd w:val="clear" w:color="auto" w:fill="auto"/>
          </w:tcPr>
          <w:p w14:paraId="6D2A861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Carousing</w:t>
            </w:r>
          </w:p>
        </w:tc>
        <w:tc>
          <w:tcPr>
            <w:tcW w:w="2856" w:type="dxa"/>
            <w:shd w:val="clear" w:color="auto" w:fill="auto"/>
          </w:tcPr>
          <w:p w14:paraId="1368232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Animals</w:t>
            </w:r>
          </w:p>
        </w:tc>
      </w:tr>
      <w:tr w:rsidR="000F4669" w:rsidRPr="000F4669" w14:paraId="07B9BA43" w14:textId="77777777" w:rsidTr="00985D9B">
        <w:tc>
          <w:tcPr>
            <w:cnfStyle w:val="001000000000" w:firstRow="0" w:lastRow="0" w:firstColumn="1" w:lastColumn="0" w:oddVBand="0" w:evenVBand="0" w:oddHBand="0" w:evenHBand="0" w:firstRowFirstColumn="0" w:firstRowLastColumn="0" w:lastRowFirstColumn="0" w:lastRowLastColumn="0"/>
            <w:tcW w:w="3828" w:type="dxa"/>
            <w:gridSpan w:val="3"/>
            <w:shd w:val="clear" w:color="auto" w:fill="auto"/>
          </w:tcPr>
          <w:p w14:paraId="59C2E492"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Liaison</w:t>
            </w:r>
          </w:p>
        </w:tc>
        <w:tc>
          <w:tcPr>
            <w:tcW w:w="2676" w:type="dxa"/>
            <w:gridSpan w:val="2"/>
            <w:shd w:val="clear" w:color="auto" w:fill="auto"/>
          </w:tcPr>
          <w:p w14:paraId="24C795EC"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Engineering</w:t>
            </w:r>
          </w:p>
        </w:tc>
        <w:tc>
          <w:tcPr>
            <w:tcW w:w="2856" w:type="dxa"/>
            <w:shd w:val="clear" w:color="auto" w:fill="auto"/>
          </w:tcPr>
          <w:p w14:paraId="17CF534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Recon</w:t>
            </w:r>
          </w:p>
        </w:tc>
      </w:tr>
      <w:tr w:rsidR="000F4669" w:rsidRPr="000F4669" w14:paraId="1FED3A9C"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3"/>
            <w:shd w:val="clear" w:color="auto" w:fill="auto"/>
          </w:tcPr>
          <w:p w14:paraId="7B2B410D"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Investigation</w:t>
            </w:r>
          </w:p>
        </w:tc>
        <w:tc>
          <w:tcPr>
            <w:tcW w:w="2676" w:type="dxa"/>
            <w:gridSpan w:val="2"/>
            <w:shd w:val="clear" w:color="auto" w:fill="auto"/>
          </w:tcPr>
          <w:p w14:paraId="456B9013" w14:textId="59C82FD8"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 xml:space="preserve">Jack of </w:t>
            </w:r>
            <w:r w:rsidR="00D2376E" w:rsidRPr="000F4669">
              <w:rPr>
                <w:rFonts w:asciiTheme="minorHAnsi" w:hAnsiTheme="minorHAnsi" w:cstheme="minorHAnsi"/>
                <w:lang w:val="en-US"/>
              </w:rPr>
              <w:t>A</w:t>
            </w:r>
            <w:r w:rsidRPr="000F4669">
              <w:rPr>
                <w:rFonts w:asciiTheme="minorHAnsi" w:hAnsiTheme="minorHAnsi" w:cstheme="minorHAnsi"/>
                <w:lang w:val="en-US"/>
              </w:rPr>
              <w:t>ll Trades</w:t>
            </w:r>
          </w:p>
        </w:tc>
        <w:tc>
          <w:tcPr>
            <w:tcW w:w="2856" w:type="dxa"/>
            <w:shd w:val="clear" w:color="auto" w:fill="auto"/>
          </w:tcPr>
          <w:p w14:paraId="4A830896"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Athletics</w:t>
            </w:r>
          </w:p>
        </w:tc>
      </w:tr>
      <w:tr w:rsidR="000F4669" w:rsidRPr="000F4669" w14:paraId="38FB2959" w14:textId="77777777" w:rsidTr="00985D9B">
        <w:tc>
          <w:tcPr>
            <w:cnfStyle w:val="001000000000" w:firstRow="0" w:lastRow="0" w:firstColumn="1" w:lastColumn="0" w:oddVBand="0" w:evenVBand="0" w:oddHBand="0" w:evenHBand="0" w:firstRowFirstColumn="0" w:firstRowLastColumn="0" w:lastRowFirstColumn="0" w:lastRowLastColumn="0"/>
            <w:tcW w:w="3828" w:type="dxa"/>
            <w:gridSpan w:val="3"/>
            <w:shd w:val="clear" w:color="auto" w:fill="auto"/>
          </w:tcPr>
          <w:p w14:paraId="6AEE3D86"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Science</w:t>
            </w:r>
          </w:p>
        </w:tc>
        <w:tc>
          <w:tcPr>
            <w:tcW w:w="2676" w:type="dxa"/>
            <w:gridSpan w:val="2"/>
            <w:shd w:val="clear" w:color="auto" w:fill="auto"/>
          </w:tcPr>
          <w:p w14:paraId="50BB2920" w14:textId="65DE323C" w:rsidR="0093156F" w:rsidRPr="000F4669" w:rsidRDefault="008C208B"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Medicine</w:t>
            </w:r>
          </w:p>
        </w:tc>
        <w:tc>
          <w:tcPr>
            <w:tcW w:w="2856" w:type="dxa"/>
            <w:shd w:val="clear" w:color="auto" w:fill="auto"/>
          </w:tcPr>
          <w:p w14:paraId="37259CBF" w14:textId="5009E4F4" w:rsidR="0093156F" w:rsidRPr="000F4669" w:rsidRDefault="008C208B"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Leadership</w:t>
            </w:r>
          </w:p>
        </w:tc>
      </w:tr>
      <w:tr w:rsidR="000F4669" w:rsidRPr="000F4669" w14:paraId="52264E58"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3"/>
            <w:shd w:val="clear" w:color="auto" w:fill="auto"/>
          </w:tcPr>
          <w:p w14:paraId="166E0CA2" w14:textId="77777777" w:rsidR="0093156F" w:rsidRPr="000F4669" w:rsidRDefault="0093156F" w:rsidP="0093156F">
            <w:pPr>
              <w:spacing w:before="120"/>
              <w:rPr>
                <w:rFonts w:asciiTheme="minorHAnsi" w:hAnsiTheme="minorHAnsi" w:cstheme="minorHAnsi"/>
                <w:lang w:val="en-US"/>
              </w:rPr>
            </w:pPr>
          </w:p>
        </w:tc>
        <w:tc>
          <w:tcPr>
            <w:tcW w:w="2676" w:type="dxa"/>
            <w:gridSpan w:val="2"/>
            <w:shd w:val="clear" w:color="auto" w:fill="auto"/>
          </w:tcPr>
          <w:p w14:paraId="16E75967"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2856" w:type="dxa"/>
            <w:shd w:val="clear" w:color="auto" w:fill="auto"/>
          </w:tcPr>
          <w:p w14:paraId="445D80E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0F4669" w:rsidRPr="000F4669" w14:paraId="4210E025" w14:textId="77777777" w:rsidTr="00985D9B">
        <w:tc>
          <w:tcPr>
            <w:cnfStyle w:val="001000000000" w:firstRow="0" w:lastRow="0" w:firstColumn="1" w:lastColumn="0" w:oddVBand="0" w:evenVBand="0" w:oddHBand="0" w:evenHBand="0" w:firstRowFirstColumn="0" w:firstRowLastColumn="0" w:lastRowFirstColumn="0" w:lastRowLastColumn="0"/>
            <w:tcW w:w="758" w:type="dxa"/>
            <w:shd w:val="clear" w:color="auto" w:fill="auto"/>
          </w:tcPr>
          <w:p w14:paraId="2298638E"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Rank</w:t>
            </w:r>
          </w:p>
        </w:tc>
        <w:tc>
          <w:tcPr>
            <w:tcW w:w="1794" w:type="dxa"/>
            <w:shd w:val="clear" w:color="auto" w:fill="auto"/>
          </w:tcPr>
          <w:p w14:paraId="4B301368"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Title</w:t>
            </w:r>
          </w:p>
        </w:tc>
        <w:tc>
          <w:tcPr>
            <w:tcW w:w="1276" w:type="dxa"/>
            <w:shd w:val="clear" w:color="auto" w:fill="auto"/>
          </w:tcPr>
          <w:p w14:paraId="0E6547F0"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Bonus Skill</w:t>
            </w:r>
          </w:p>
        </w:tc>
        <w:tc>
          <w:tcPr>
            <w:tcW w:w="5532" w:type="dxa"/>
            <w:gridSpan w:val="3"/>
            <w:shd w:val="clear" w:color="auto" w:fill="auto"/>
          </w:tcPr>
          <w:p w14:paraId="5E857CC8"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b/>
                <w:bCs/>
                <w:lang w:val="en-US"/>
              </w:rPr>
              <w:t>Mustering Out Benefits</w:t>
            </w:r>
          </w:p>
        </w:tc>
      </w:tr>
      <w:tr w:rsidR="000F4669" w:rsidRPr="000F4669" w14:paraId="721AE505"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shd w:val="clear" w:color="auto" w:fill="auto"/>
          </w:tcPr>
          <w:p w14:paraId="1C73BCF7"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0</w:t>
            </w:r>
          </w:p>
        </w:tc>
        <w:tc>
          <w:tcPr>
            <w:tcW w:w="1794" w:type="dxa"/>
            <w:shd w:val="clear" w:color="auto" w:fill="auto"/>
          </w:tcPr>
          <w:p w14:paraId="1F251B3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Student</w:t>
            </w:r>
          </w:p>
        </w:tc>
        <w:tc>
          <w:tcPr>
            <w:tcW w:w="1276" w:type="dxa"/>
            <w:shd w:val="clear" w:color="auto" w:fill="auto"/>
          </w:tcPr>
          <w:p w14:paraId="6D90B08A"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p>
        </w:tc>
        <w:tc>
          <w:tcPr>
            <w:tcW w:w="1222" w:type="dxa"/>
            <w:shd w:val="clear" w:color="auto" w:fill="auto"/>
          </w:tcPr>
          <w:p w14:paraId="62D18F7F"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1D6</w:t>
            </w:r>
          </w:p>
        </w:tc>
        <w:tc>
          <w:tcPr>
            <w:tcW w:w="1454" w:type="dxa"/>
            <w:shd w:val="clear" w:color="auto" w:fill="auto"/>
          </w:tcPr>
          <w:p w14:paraId="1C7AF49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Cash</w:t>
            </w:r>
          </w:p>
        </w:tc>
        <w:tc>
          <w:tcPr>
            <w:tcW w:w="2856" w:type="dxa"/>
            <w:shd w:val="clear" w:color="auto" w:fill="auto"/>
          </w:tcPr>
          <w:p w14:paraId="340655E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Materials</w:t>
            </w:r>
          </w:p>
        </w:tc>
      </w:tr>
      <w:tr w:rsidR="000F4669" w:rsidRPr="000F4669" w14:paraId="3DEA592F" w14:textId="77777777" w:rsidTr="00985D9B">
        <w:tc>
          <w:tcPr>
            <w:cnfStyle w:val="001000000000" w:firstRow="0" w:lastRow="0" w:firstColumn="1" w:lastColumn="0" w:oddVBand="0" w:evenVBand="0" w:oddHBand="0" w:evenHBand="0" w:firstRowFirstColumn="0" w:firstRowLastColumn="0" w:lastRowFirstColumn="0" w:lastRowLastColumn="0"/>
            <w:tcW w:w="758" w:type="dxa"/>
            <w:shd w:val="clear" w:color="auto" w:fill="auto"/>
          </w:tcPr>
          <w:p w14:paraId="0CD0EA0E"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w:t>
            </w:r>
          </w:p>
        </w:tc>
        <w:tc>
          <w:tcPr>
            <w:tcW w:w="1794" w:type="dxa"/>
            <w:shd w:val="clear" w:color="auto" w:fill="auto"/>
          </w:tcPr>
          <w:p w14:paraId="45AFCAAA"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Researcher</w:t>
            </w:r>
          </w:p>
        </w:tc>
        <w:tc>
          <w:tcPr>
            <w:tcW w:w="1276" w:type="dxa"/>
            <w:shd w:val="clear" w:color="auto" w:fill="auto"/>
          </w:tcPr>
          <w:p w14:paraId="03FEC2B7"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222" w:type="dxa"/>
            <w:shd w:val="clear" w:color="auto" w:fill="auto"/>
          </w:tcPr>
          <w:p w14:paraId="5F80899F"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1454" w:type="dxa"/>
            <w:shd w:val="clear" w:color="auto" w:fill="auto"/>
          </w:tcPr>
          <w:p w14:paraId="612C79DE" w14:textId="4A13E66D"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w:t>
            </w:r>
            <w:r w:rsidRPr="000F4669">
              <w:rPr>
                <w:rFonts w:asciiTheme="minorHAnsi" w:hAnsiTheme="minorHAnsi" w:cstheme="minorHAnsi"/>
                <w:lang w:val="en-US"/>
              </w:rPr>
              <w:t>000</w:t>
            </w:r>
          </w:p>
        </w:tc>
        <w:tc>
          <w:tcPr>
            <w:tcW w:w="2856" w:type="dxa"/>
            <w:shd w:val="clear" w:color="auto" w:fill="auto"/>
          </w:tcPr>
          <w:p w14:paraId="024C2314"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Contact</w:t>
            </w:r>
          </w:p>
        </w:tc>
      </w:tr>
      <w:tr w:rsidR="000F4669" w:rsidRPr="000F4669" w14:paraId="1E7F10AC"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shd w:val="clear" w:color="auto" w:fill="auto"/>
          </w:tcPr>
          <w:p w14:paraId="626C2C47"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2</w:t>
            </w:r>
          </w:p>
        </w:tc>
        <w:tc>
          <w:tcPr>
            <w:tcW w:w="1794" w:type="dxa"/>
            <w:shd w:val="clear" w:color="auto" w:fill="auto"/>
          </w:tcPr>
          <w:p w14:paraId="6AEB8638"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Research Adjunct</w:t>
            </w:r>
          </w:p>
        </w:tc>
        <w:tc>
          <w:tcPr>
            <w:tcW w:w="1276" w:type="dxa"/>
            <w:shd w:val="clear" w:color="auto" w:fill="auto"/>
          </w:tcPr>
          <w:p w14:paraId="6888F7C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222" w:type="dxa"/>
            <w:shd w:val="clear" w:color="auto" w:fill="auto"/>
          </w:tcPr>
          <w:p w14:paraId="699724D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1454" w:type="dxa"/>
            <w:shd w:val="clear" w:color="auto" w:fill="auto"/>
          </w:tcPr>
          <w:p w14:paraId="666D8D91" w14:textId="689B9DBB"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2856" w:type="dxa"/>
            <w:shd w:val="clear" w:color="auto" w:fill="auto"/>
          </w:tcPr>
          <w:p w14:paraId="13DCF3BB"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EDU</w:t>
            </w:r>
          </w:p>
        </w:tc>
      </w:tr>
      <w:tr w:rsidR="000F4669" w:rsidRPr="000F4669" w14:paraId="31453155" w14:textId="77777777" w:rsidTr="00985D9B">
        <w:tc>
          <w:tcPr>
            <w:cnfStyle w:val="001000000000" w:firstRow="0" w:lastRow="0" w:firstColumn="1" w:lastColumn="0" w:oddVBand="0" w:evenVBand="0" w:oddHBand="0" w:evenHBand="0" w:firstRowFirstColumn="0" w:firstRowLastColumn="0" w:lastRowFirstColumn="0" w:lastRowLastColumn="0"/>
            <w:tcW w:w="758" w:type="dxa"/>
            <w:shd w:val="clear" w:color="auto" w:fill="auto"/>
          </w:tcPr>
          <w:p w14:paraId="0BAF51C2"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3</w:t>
            </w:r>
          </w:p>
        </w:tc>
        <w:tc>
          <w:tcPr>
            <w:tcW w:w="1794" w:type="dxa"/>
            <w:shd w:val="clear" w:color="auto" w:fill="auto"/>
          </w:tcPr>
          <w:p w14:paraId="5FE0269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Assistant Professor</w:t>
            </w:r>
          </w:p>
        </w:tc>
        <w:tc>
          <w:tcPr>
            <w:tcW w:w="1276" w:type="dxa"/>
            <w:shd w:val="clear" w:color="auto" w:fill="auto"/>
          </w:tcPr>
          <w:p w14:paraId="353541A7"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Liaison-1</w:t>
            </w:r>
          </w:p>
        </w:tc>
        <w:tc>
          <w:tcPr>
            <w:tcW w:w="1222" w:type="dxa"/>
            <w:shd w:val="clear" w:color="auto" w:fill="auto"/>
          </w:tcPr>
          <w:p w14:paraId="5724727E"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c>
          <w:tcPr>
            <w:tcW w:w="1454" w:type="dxa"/>
            <w:shd w:val="clear" w:color="auto" w:fill="auto"/>
          </w:tcPr>
          <w:p w14:paraId="2C4928E9" w14:textId="2A882873"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2856" w:type="dxa"/>
            <w:shd w:val="clear" w:color="auto" w:fill="auto"/>
          </w:tcPr>
          <w:p w14:paraId="0DB3440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INT</w:t>
            </w:r>
          </w:p>
        </w:tc>
      </w:tr>
      <w:tr w:rsidR="000F4669" w:rsidRPr="000F4669" w14:paraId="1CB77926"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shd w:val="clear" w:color="auto" w:fill="auto"/>
          </w:tcPr>
          <w:p w14:paraId="46826897"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4</w:t>
            </w:r>
          </w:p>
        </w:tc>
        <w:tc>
          <w:tcPr>
            <w:tcW w:w="1794" w:type="dxa"/>
            <w:shd w:val="clear" w:color="auto" w:fill="auto"/>
          </w:tcPr>
          <w:p w14:paraId="13F3331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Associate Professor</w:t>
            </w:r>
          </w:p>
        </w:tc>
        <w:tc>
          <w:tcPr>
            <w:tcW w:w="1276" w:type="dxa"/>
            <w:shd w:val="clear" w:color="auto" w:fill="auto"/>
          </w:tcPr>
          <w:p w14:paraId="73FC933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222" w:type="dxa"/>
            <w:shd w:val="clear" w:color="auto" w:fill="auto"/>
          </w:tcPr>
          <w:p w14:paraId="3BA94B6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4</w:t>
            </w:r>
          </w:p>
        </w:tc>
        <w:tc>
          <w:tcPr>
            <w:tcW w:w="1454" w:type="dxa"/>
            <w:shd w:val="clear" w:color="auto" w:fill="auto"/>
          </w:tcPr>
          <w:p w14:paraId="68BD6EF9" w14:textId="660BC14F"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2856" w:type="dxa"/>
            <w:shd w:val="clear" w:color="auto" w:fill="auto"/>
          </w:tcPr>
          <w:p w14:paraId="4657432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Mid Passage</w:t>
            </w:r>
          </w:p>
        </w:tc>
      </w:tr>
      <w:tr w:rsidR="000F4669" w:rsidRPr="000F4669" w14:paraId="4B86061A" w14:textId="77777777" w:rsidTr="00985D9B">
        <w:tc>
          <w:tcPr>
            <w:cnfStyle w:val="001000000000" w:firstRow="0" w:lastRow="0" w:firstColumn="1" w:lastColumn="0" w:oddVBand="0" w:evenVBand="0" w:oddHBand="0" w:evenHBand="0" w:firstRowFirstColumn="0" w:firstRowLastColumn="0" w:lastRowFirstColumn="0" w:lastRowLastColumn="0"/>
            <w:tcW w:w="758" w:type="dxa"/>
            <w:shd w:val="clear" w:color="auto" w:fill="auto"/>
          </w:tcPr>
          <w:p w14:paraId="45AF5BB4"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5</w:t>
            </w:r>
          </w:p>
        </w:tc>
        <w:tc>
          <w:tcPr>
            <w:tcW w:w="1794" w:type="dxa"/>
            <w:shd w:val="clear" w:color="auto" w:fill="auto"/>
          </w:tcPr>
          <w:p w14:paraId="735DEB5E"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Professor</w:t>
            </w:r>
          </w:p>
        </w:tc>
        <w:tc>
          <w:tcPr>
            <w:tcW w:w="1276" w:type="dxa"/>
            <w:shd w:val="clear" w:color="auto" w:fill="auto"/>
          </w:tcPr>
          <w:p w14:paraId="751B7353"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222" w:type="dxa"/>
            <w:shd w:val="clear" w:color="auto" w:fill="auto"/>
          </w:tcPr>
          <w:p w14:paraId="392432DC"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p>
        </w:tc>
        <w:tc>
          <w:tcPr>
            <w:tcW w:w="1454" w:type="dxa"/>
            <w:shd w:val="clear" w:color="auto" w:fill="auto"/>
          </w:tcPr>
          <w:p w14:paraId="3CBFF791" w14:textId="431F80F3"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2856" w:type="dxa"/>
            <w:shd w:val="clear" w:color="auto" w:fill="auto"/>
          </w:tcPr>
          <w:p w14:paraId="2B8940C1"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SOC</w:t>
            </w:r>
          </w:p>
        </w:tc>
      </w:tr>
      <w:tr w:rsidR="000F4669" w:rsidRPr="000F4669" w14:paraId="128527A4"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shd w:val="clear" w:color="auto" w:fill="auto"/>
          </w:tcPr>
          <w:p w14:paraId="6FA4F30D"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6</w:t>
            </w:r>
          </w:p>
        </w:tc>
        <w:tc>
          <w:tcPr>
            <w:tcW w:w="1794" w:type="dxa"/>
            <w:shd w:val="clear" w:color="auto" w:fill="auto"/>
          </w:tcPr>
          <w:p w14:paraId="260D313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Distinguished Prof</w:t>
            </w:r>
          </w:p>
        </w:tc>
        <w:tc>
          <w:tcPr>
            <w:tcW w:w="1276" w:type="dxa"/>
            <w:shd w:val="clear" w:color="auto" w:fill="auto"/>
          </w:tcPr>
          <w:p w14:paraId="632699D8"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222" w:type="dxa"/>
            <w:shd w:val="clear" w:color="auto" w:fill="auto"/>
          </w:tcPr>
          <w:p w14:paraId="5AE8E58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6</w:t>
            </w:r>
          </w:p>
        </w:tc>
        <w:tc>
          <w:tcPr>
            <w:tcW w:w="1454" w:type="dxa"/>
            <w:shd w:val="clear" w:color="auto" w:fill="auto"/>
          </w:tcPr>
          <w:p w14:paraId="33B9979A" w14:textId="1AC8B9F8"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2856" w:type="dxa"/>
            <w:shd w:val="clear" w:color="auto" w:fill="auto"/>
          </w:tcPr>
          <w:p w14:paraId="71F9AD95" w14:textId="5E22F151" w:rsidR="0093156F" w:rsidRPr="000F4669" w:rsidRDefault="00D0591D"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Research Vessel</w:t>
            </w:r>
          </w:p>
        </w:tc>
      </w:tr>
    </w:tbl>
    <w:tbl>
      <w:tblPr>
        <w:tblStyle w:val="TableGrid11"/>
        <w:tblW w:w="9468" w:type="dxa"/>
        <w:tblLook w:val="04A0" w:firstRow="1" w:lastRow="0" w:firstColumn="1" w:lastColumn="0" w:noHBand="0" w:noVBand="1"/>
      </w:tblPr>
      <w:tblGrid>
        <w:gridCol w:w="755"/>
        <w:gridCol w:w="8713"/>
      </w:tblGrid>
      <w:tr w:rsidR="000F4669" w:rsidRPr="000F4669" w14:paraId="0ADF20BF" w14:textId="77777777" w:rsidTr="00985D9B">
        <w:tc>
          <w:tcPr>
            <w:tcW w:w="755" w:type="dxa"/>
            <w:shd w:val="clear" w:color="auto" w:fill="auto"/>
            <w:vAlign w:val="center"/>
          </w:tcPr>
          <w:p w14:paraId="194E7175"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2D</w:t>
            </w:r>
          </w:p>
        </w:tc>
        <w:tc>
          <w:tcPr>
            <w:tcW w:w="8713" w:type="dxa"/>
            <w:shd w:val="clear" w:color="auto" w:fill="auto"/>
          </w:tcPr>
          <w:p w14:paraId="716355CA"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Scholar Event</w:t>
            </w:r>
          </w:p>
        </w:tc>
      </w:tr>
      <w:tr w:rsidR="000F4669" w:rsidRPr="000F4669" w14:paraId="2556269B" w14:textId="77777777" w:rsidTr="00985D9B">
        <w:tc>
          <w:tcPr>
            <w:tcW w:w="755" w:type="dxa"/>
            <w:shd w:val="clear" w:color="auto" w:fill="auto"/>
            <w:vAlign w:val="center"/>
          </w:tcPr>
          <w:p w14:paraId="2CF7E454"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2</w:t>
            </w:r>
          </w:p>
        </w:tc>
        <w:tc>
          <w:tcPr>
            <w:tcW w:w="8713" w:type="dxa"/>
            <w:shd w:val="clear" w:color="auto" w:fill="auto"/>
          </w:tcPr>
          <w:p w14:paraId="3CFF330C"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Injury</w:t>
            </w:r>
            <w:r w:rsidRPr="000F4669">
              <w:rPr>
                <w:rFonts w:asciiTheme="minorHAnsi" w:eastAsiaTheme="minorHAnsi" w:hAnsiTheme="minorHAnsi" w:cstheme="minorHAnsi"/>
                <w:lang w:val="en-US" w:eastAsia="en-US" w:bidi="he-IL"/>
              </w:rPr>
              <w:t xml:space="preserve">. Roll on the Injury table, but you </w:t>
            </w:r>
            <w:proofErr w:type="gramStart"/>
            <w:r w:rsidRPr="000F4669">
              <w:rPr>
                <w:rFonts w:asciiTheme="minorHAnsi" w:eastAsiaTheme="minorHAnsi" w:hAnsiTheme="minorHAnsi" w:cstheme="minorHAnsi"/>
                <w:lang w:val="en-US" w:eastAsia="en-US" w:bidi="he-IL"/>
              </w:rPr>
              <w:t>are not ejected</w:t>
            </w:r>
            <w:proofErr w:type="gramEnd"/>
            <w:r w:rsidRPr="000F4669">
              <w:rPr>
                <w:rFonts w:asciiTheme="minorHAnsi" w:eastAsiaTheme="minorHAnsi" w:hAnsiTheme="minorHAnsi" w:cstheme="minorHAnsi"/>
                <w:lang w:val="en-US" w:eastAsia="en-US" w:bidi="he-IL"/>
              </w:rPr>
              <w:t xml:space="preserve"> from your career.</w:t>
            </w:r>
          </w:p>
        </w:tc>
      </w:tr>
      <w:tr w:rsidR="000F4669" w:rsidRPr="000F4669" w14:paraId="66F963D3" w14:textId="77777777" w:rsidTr="00985D9B">
        <w:tc>
          <w:tcPr>
            <w:tcW w:w="755" w:type="dxa"/>
            <w:shd w:val="clear" w:color="auto" w:fill="auto"/>
            <w:vAlign w:val="center"/>
          </w:tcPr>
          <w:p w14:paraId="7513DA94"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3</w:t>
            </w:r>
          </w:p>
        </w:tc>
        <w:tc>
          <w:tcPr>
            <w:tcW w:w="8713" w:type="dxa"/>
            <w:shd w:val="clear" w:color="auto" w:fill="auto"/>
          </w:tcPr>
          <w:p w14:paraId="15B54A8B"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Cybered</w:t>
            </w:r>
            <w:r w:rsidRPr="000F4669">
              <w:rPr>
                <w:rFonts w:asciiTheme="minorHAnsi" w:eastAsiaTheme="minorHAnsi" w:hAnsiTheme="minorHAnsi" w:cstheme="minorHAnsi"/>
                <w:lang w:val="en-US" w:eastAsia="en-US" w:bidi="he-IL"/>
              </w:rPr>
              <w:t>! Your academic institute pays for advanced cybernetic implants. Gain Cr6</w:t>
            </w:r>
            <w:proofErr w:type="gramStart"/>
            <w:r w:rsidRPr="000F4669">
              <w:rPr>
                <w:rFonts w:asciiTheme="minorHAnsi" w:eastAsiaTheme="minorHAnsi" w:hAnsiTheme="minorHAnsi" w:cstheme="minorHAnsi"/>
                <w:lang w:val="en-US" w:eastAsia="en-US" w:bidi="he-IL"/>
              </w:rPr>
              <w:t>,000</w:t>
            </w:r>
            <w:proofErr w:type="gramEnd"/>
            <w:r w:rsidRPr="000F4669">
              <w:rPr>
                <w:rFonts w:asciiTheme="minorHAnsi" w:eastAsiaTheme="minorHAnsi" w:hAnsiTheme="minorHAnsi" w:cstheme="minorHAnsi"/>
                <w:lang w:val="en-US" w:eastAsia="en-US" w:bidi="he-IL"/>
              </w:rPr>
              <w:t xml:space="preserve"> worth of cybernetics.</w:t>
            </w:r>
          </w:p>
        </w:tc>
      </w:tr>
      <w:tr w:rsidR="000F4669" w:rsidRPr="000F4669" w14:paraId="29A024D7" w14:textId="77777777" w:rsidTr="00985D9B">
        <w:tc>
          <w:tcPr>
            <w:tcW w:w="755" w:type="dxa"/>
            <w:shd w:val="clear" w:color="auto" w:fill="auto"/>
            <w:vAlign w:val="center"/>
          </w:tcPr>
          <w:p w14:paraId="087791BD"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4</w:t>
            </w:r>
          </w:p>
        </w:tc>
        <w:tc>
          <w:tcPr>
            <w:tcW w:w="8713" w:type="dxa"/>
            <w:shd w:val="clear" w:color="auto" w:fill="auto"/>
          </w:tcPr>
          <w:p w14:paraId="6E1EAB57"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Breakthrough</w:t>
            </w:r>
            <w:r w:rsidRPr="000F4669">
              <w:rPr>
                <w:rFonts w:asciiTheme="minorHAnsi" w:eastAsiaTheme="minorHAnsi" w:hAnsiTheme="minorHAnsi" w:cstheme="minorHAnsi"/>
                <w:lang w:val="en-US" w:eastAsia="en-US" w:bidi="he-IL"/>
              </w:rPr>
              <w:t>! You make a breakthrough in your research. Gain DM+2 to one Benefit roll.</w:t>
            </w:r>
          </w:p>
        </w:tc>
      </w:tr>
      <w:tr w:rsidR="000F4669" w:rsidRPr="000F4669" w14:paraId="4A8CF8D4" w14:textId="77777777" w:rsidTr="00985D9B">
        <w:tc>
          <w:tcPr>
            <w:tcW w:w="755" w:type="dxa"/>
            <w:shd w:val="clear" w:color="auto" w:fill="auto"/>
            <w:vAlign w:val="center"/>
          </w:tcPr>
          <w:p w14:paraId="7FB205DF"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5</w:t>
            </w:r>
          </w:p>
        </w:tc>
        <w:tc>
          <w:tcPr>
            <w:tcW w:w="8713" w:type="dxa"/>
            <w:shd w:val="clear" w:color="auto" w:fill="auto"/>
          </w:tcPr>
          <w:p w14:paraId="6B983DEF"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Field Work</w:t>
            </w:r>
            <w:r w:rsidRPr="000F4669">
              <w:rPr>
                <w:rFonts w:asciiTheme="minorHAnsi" w:eastAsiaTheme="minorHAnsi" w:hAnsiTheme="minorHAnsi" w:cstheme="minorHAnsi"/>
                <w:lang w:val="en-US" w:eastAsia="en-US" w:bidi="he-IL"/>
              </w:rPr>
              <w:t>. You conduct your research on the far frontier. Gain a level in Survival or Repair.</w:t>
            </w:r>
          </w:p>
        </w:tc>
      </w:tr>
      <w:tr w:rsidR="000F4669" w:rsidRPr="000F4669" w14:paraId="0F89FC63" w14:textId="77777777" w:rsidTr="00985D9B">
        <w:tc>
          <w:tcPr>
            <w:tcW w:w="755" w:type="dxa"/>
            <w:shd w:val="clear" w:color="auto" w:fill="auto"/>
            <w:vAlign w:val="center"/>
          </w:tcPr>
          <w:p w14:paraId="1D32B25D"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6</w:t>
            </w:r>
          </w:p>
        </w:tc>
        <w:tc>
          <w:tcPr>
            <w:tcW w:w="8713" w:type="dxa"/>
            <w:shd w:val="clear" w:color="auto" w:fill="auto"/>
          </w:tcPr>
          <w:p w14:paraId="3CF148FE"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Immoral Research</w:t>
            </w:r>
            <w:r w:rsidRPr="000F4669">
              <w:rPr>
                <w:rFonts w:asciiTheme="minorHAnsi" w:eastAsiaTheme="minorHAnsi" w:hAnsiTheme="minorHAnsi" w:cstheme="minorHAnsi"/>
                <w:lang w:val="en-US" w:eastAsia="en-US" w:bidi="he-IL"/>
              </w:rPr>
              <w:t xml:space="preserve">. You </w:t>
            </w:r>
            <w:proofErr w:type="gramStart"/>
            <w:r w:rsidRPr="000F4669">
              <w:rPr>
                <w:rFonts w:asciiTheme="minorHAnsi" w:eastAsiaTheme="minorHAnsi" w:hAnsiTheme="minorHAnsi" w:cstheme="minorHAnsi"/>
                <w:lang w:val="en-US" w:eastAsia="en-US" w:bidi="he-IL"/>
              </w:rPr>
              <w:t>are offered</w:t>
            </w:r>
            <w:proofErr w:type="gramEnd"/>
            <w:r w:rsidRPr="000F4669">
              <w:rPr>
                <w:rFonts w:asciiTheme="minorHAnsi" w:eastAsiaTheme="minorHAnsi" w:hAnsiTheme="minorHAnsi" w:cstheme="minorHAnsi"/>
                <w:lang w:val="en-US" w:eastAsia="en-US" w:bidi="he-IL"/>
              </w:rPr>
              <w:t xml:space="preserve"> an opportunity to engage in immoral, potentially illegal, research. Accept, and gain a level in Science, Deception, or Medicine; refuse, and you do not receive this skill; blow the whistle and gain the project lead as an Enemy.</w:t>
            </w:r>
          </w:p>
        </w:tc>
      </w:tr>
      <w:tr w:rsidR="000F4669" w:rsidRPr="000F4669" w14:paraId="0F7A635E" w14:textId="77777777" w:rsidTr="00985D9B">
        <w:tc>
          <w:tcPr>
            <w:tcW w:w="755" w:type="dxa"/>
            <w:shd w:val="clear" w:color="auto" w:fill="auto"/>
            <w:vAlign w:val="center"/>
          </w:tcPr>
          <w:p w14:paraId="3BA419B6"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7</w:t>
            </w:r>
          </w:p>
        </w:tc>
        <w:tc>
          <w:tcPr>
            <w:tcW w:w="8713" w:type="dxa"/>
            <w:shd w:val="clear" w:color="auto" w:fill="auto"/>
          </w:tcPr>
          <w:p w14:paraId="217B3A5A"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lang w:val="en-US" w:eastAsia="en-US" w:bidi="he-IL"/>
              </w:rPr>
              <w:t>Life Event.</w:t>
            </w:r>
            <w:r w:rsidRPr="000F4669">
              <w:rPr>
                <w:rFonts w:asciiTheme="minorHAnsi" w:eastAsiaTheme="minorHAnsi" w:hAnsiTheme="minorHAnsi" w:cstheme="minorHAnsi"/>
                <w:lang w:val="en-US" w:eastAsia="en-US" w:bidi="he-IL"/>
              </w:rPr>
              <w:t xml:space="preserve"> Roll on the Life Event table.</w:t>
            </w:r>
          </w:p>
        </w:tc>
      </w:tr>
      <w:tr w:rsidR="000F4669" w:rsidRPr="000F4669" w14:paraId="7695B048" w14:textId="77777777" w:rsidTr="00985D9B">
        <w:tc>
          <w:tcPr>
            <w:tcW w:w="755" w:type="dxa"/>
            <w:shd w:val="clear" w:color="auto" w:fill="auto"/>
            <w:vAlign w:val="center"/>
          </w:tcPr>
          <w:p w14:paraId="6542CA5D"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8</w:t>
            </w:r>
          </w:p>
        </w:tc>
        <w:tc>
          <w:tcPr>
            <w:tcW w:w="8713" w:type="dxa"/>
            <w:shd w:val="clear" w:color="auto" w:fill="auto"/>
          </w:tcPr>
          <w:p w14:paraId="4E5A3AFC"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Confidential Project</w:t>
            </w:r>
            <w:r w:rsidRPr="000F4669">
              <w:rPr>
                <w:rFonts w:asciiTheme="minorHAnsi" w:eastAsiaTheme="minorHAnsi" w:hAnsiTheme="minorHAnsi" w:cstheme="minorHAnsi"/>
                <w:lang w:val="en-US" w:eastAsia="en-US" w:bidi="he-IL"/>
              </w:rPr>
              <w:t>. You work on a secret project for a powerful organization. Keep your mouth shut and gain a level in Science, Liaison, or Medicine. Sell the results to a rival company and gain an extra Benefit roll but the organization as your Enemy.</w:t>
            </w:r>
          </w:p>
        </w:tc>
      </w:tr>
      <w:tr w:rsidR="000F4669" w:rsidRPr="000F4669" w14:paraId="725182B5" w14:textId="77777777" w:rsidTr="00985D9B">
        <w:tc>
          <w:tcPr>
            <w:tcW w:w="755" w:type="dxa"/>
            <w:shd w:val="clear" w:color="auto" w:fill="auto"/>
            <w:vAlign w:val="center"/>
          </w:tcPr>
          <w:p w14:paraId="6798B915"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9</w:t>
            </w:r>
          </w:p>
        </w:tc>
        <w:tc>
          <w:tcPr>
            <w:tcW w:w="8713" w:type="dxa"/>
            <w:shd w:val="clear" w:color="auto" w:fill="auto"/>
          </w:tcPr>
          <w:p w14:paraId="69014F71"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Plagiarism</w:t>
            </w:r>
            <w:r w:rsidRPr="000F4669">
              <w:rPr>
                <w:rFonts w:asciiTheme="minorHAnsi" w:eastAsiaTheme="minorHAnsi" w:hAnsiTheme="minorHAnsi" w:cstheme="minorHAnsi"/>
                <w:lang w:val="en-US" w:eastAsia="en-US" w:bidi="he-IL"/>
              </w:rPr>
              <w:t>. You have an opportunity to steal another scholar’s work. Exploit it, and receive an extra Benefit roll, but gain your victim as an Enemy; avoid the temptation, and you gain nothing but integrity.</w:t>
            </w:r>
          </w:p>
        </w:tc>
      </w:tr>
      <w:tr w:rsidR="000F4669" w:rsidRPr="000F4669" w14:paraId="339E2960" w14:textId="77777777" w:rsidTr="00985D9B">
        <w:tc>
          <w:tcPr>
            <w:tcW w:w="755" w:type="dxa"/>
            <w:shd w:val="clear" w:color="auto" w:fill="auto"/>
            <w:vAlign w:val="center"/>
          </w:tcPr>
          <w:p w14:paraId="3C103FBB"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10</w:t>
            </w:r>
          </w:p>
        </w:tc>
        <w:tc>
          <w:tcPr>
            <w:tcW w:w="8713" w:type="dxa"/>
            <w:shd w:val="clear" w:color="auto" w:fill="auto"/>
          </w:tcPr>
          <w:p w14:paraId="5669CB04"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Talent Grab</w:t>
            </w:r>
            <w:r w:rsidRPr="000F4669">
              <w:rPr>
                <w:rFonts w:asciiTheme="minorHAnsi" w:eastAsiaTheme="minorHAnsi" w:hAnsiTheme="minorHAnsi" w:cstheme="minorHAnsi"/>
                <w:lang w:val="en-US" w:eastAsia="en-US" w:bidi="he-IL"/>
              </w:rPr>
              <w:t>. A rival organization decides to kidnap you and force you to work for them. Try to escape and throw DEX 8+ to avoid Injury</w:t>
            </w:r>
            <w:proofErr w:type="gramStart"/>
            <w:r w:rsidRPr="000F4669">
              <w:rPr>
                <w:rFonts w:asciiTheme="minorHAnsi" w:eastAsiaTheme="minorHAnsi" w:hAnsiTheme="minorHAnsi" w:cstheme="minorHAnsi"/>
                <w:lang w:val="en-US" w:eastAsia="en-US" w:bidi="he-IL"/>
              </w:rPr>
              <w:t>;</w:t>
            </w:r>
            <w:proofErr w:type="gramEnd"/>
            <w:r w:rsidRPr="000F4669">
              <w:rPr>
                <w:rFonts w:asciiTheme="minorHAnsi" w:eastAsiaTheme="minorHAnsi" w:hAnsiTheme="minorHAnsi" w:cstheme="minorHAnsi"/>
                <w:lang w:val="en-US" w:eastAsia="en-US" w:bidi="he-IL"/>
              </w:rPr>
              <w:t xml:space="preserve"> jump ship and gain an extra Benefit roll from your new employer but gain your former employer as an Enemy.</w:t>
            </w:r>
          </w:p>
        </w:tc>
      </w:tr>
      <w:tr w:rsidR="000F4669" w:rsidRPr="000F4669" w14:paraId="5EE686EF" w14:textId="77777777" w:rsidTr="00985D9B">
        <w:tc>
          <w:tcPr>
            <w:tcW w:w="755" w:type="dxa"/>
            <w:shd w:val="clear" w:color="auto" w:fill="auto"/>
            <w:vAlign w:val="center"/>
          </w:tcPr>
          <w:p w14:paraId="55A6284F"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11</w:t>
            </w:r>
          </w:p>
        </w:tc>
        <w:tc>
          <w:tcPr>
            <w:tcW w:w="8713" w:type="dxa"/>
            <w:shd w:val="clear" w:color="auto" w:fill="auto"/>
          </w:tcPr>
          <w:p w14:paraId="62652FC5" w14:textId="0AF784C8"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Mentor</w:t>
            </w:r>
            <w:r w:rsidRPr="000F4669">
              <w:rPr>
                <w:rFonts w:asciiTheme="minorHAnsi" w:eastAsiaTheme="minorHAnsi" w:hAnsiTheme="minorHAnsi" w:cstheme="minorHAnsi"/>
                <w:lang w:val="en-US" w:eastAsia="en-US" w:bidi="he-IL"/>
              </w:rPr>
              <w:t>. You work with a prominent and famous academic</w:t>
            </w:r>
            <w:r w:rsidR="006A2179" w:rsidRPr="000F4669">
              <w:rPr>
                <w:rFonts w:asciiTheme="minorHAnsi" w:eastAsiaTheme="minorHAnsi" w:hAnsiTheme="minorHAnsi" w:cstheme="minorHAnsi"/>
                <w:lang w:val="en-US" w:eastAsia="en-US" w:bidi="he-IL"/>
              </w:rPr>
              <w:t xml:space="preserve"> in your field</w:t>
            </w:r>
            <w:r w:rsidRPr="000F4669">
              <w:rPr>
                <w:rFonts w:asciiTheme="minorHAnsi" w:eastAsiaTheme="minorHAnsi" w:hAnsiTheme="minorHAnsi" w:cstheme="minorHAnsi"/>
                <w:lang w:val="en-US" w:eastAsia="en-US" w:bidi="he-IL"/>
              </w:rPr>
              <w:t>. Gain them as a Contact.</w:t>
            </w:r>
          </w:p>
        </w:tc>
      </w:tr>
      <w:tr w:rsidR="000F4669" w:rsidRPr="000F4669" w14:paraId="6D748F30" w14:textId="77777777" w:rsidTr="00985D9B">
        <w:tc>
          <w:tcPr>
            <w:tcW w:w="755" w:type="dxa"/>
            <w:shd w:val="clear" w:color="auto" w:fill="auto"/>
            <w:vAlign w:val="center"/>
          </w:tcPr>
          <w:p w14:paraId="4CD36E04"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12</w:t>
            </w:r>
          </w:p>
        </w:tc>
        <w:tc>
          <w:tcPr>
            <w:tcW w:w="8713" w:type="dxa"/>
            <w:shd w:val="clear" w:color="auto" w:fill="auto"/>
          </w:tcPr>
          <w:p w14:paraId="66307E92" w14:textId="43247675"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Advancement</w:t>
            </w:r>
            <w:r w:rsidRPr="000F4669">
              <w:rPr>
                <w:rFonts w:asciiTheme="minorHAnsi" w:eastAsiaTheme="minorHAnsi" w:hAnsiTheme="minorHAnsi" w:cstheme="minorHAnsi"/>
                <w:lang w:val="en-US" w:eastAsia="en-US" w:bidi="he-IL"/>
              </w:rPr>
              <w:t xml:space="preserve">. Your research has been </w:t>
            </w:r>
            <w:r w:rsidR="00CF2295" w:rsidRPr="000F4669">
              <w:rPr>
                <w:rFonts w:asciiTheme="minorHAnsi" w:eastAsiaTheme="minorHAnsi" w:hAnsiTheme="minorHAnsi" w:cstheme="minorHAnsi"/>
                <w:lang w:val="en-US" w:eastAsia="en-US" w:bidi="he-IL"/>
              </w:rPr>
              <w:t>phenomenally successful</w:t>
            </w:r>
            <w:r w:rsidRPr="000F4669">
              <w:rPr>
                <w:rFonts w:asciiTheme="minorHAnsi" w:eastAsiaTheme="minorHAnsi" w:hAnsiTheme="minorHAnsi" w:cstheme="minorHAnsi"/>
                <w:lang w:val="en-US" w:eastAsia="en-US" w:bidi="he-IL"/>
              </w:rPr>
              <w:t>. Gain a rank, and a free skill level.</w:t>
            </w:r>
          </w:p>
        </w:tc>
      </w:tr>
    </w:tbl>
    <w:p w14:paraId="2BA610B6" w14:textId="77777777" w:rsidR="0093156F" w:rsidRPr="000F4669" w:rsidRDefault="0093156F" w:rsidP="0093156F">
      <w:pPr>
        <w:spacing w:before="120"/>
        <w:rPr>
          <w:rFonts w:asciiTheme="minorHAnsi" w:hAnsiTheme="minorHAnsi" w:cstheme="minorHAnsi"/>
          <w:b/>
          <w:bCs/>
          <w:lang w:val="en-US"/>
        </w:rPr>
      </w:pPr>
    </w:p>
    <w:p w14:paraId="32DD6A7E" w14:textId="77777777" w:rsidR="00E861DE" w:rsidRPr="000F4669" w:rsidRDefault="00E861DE">
      <w:pPr>
        <w:rPr>
          <w:rFonts w:asciiTheme="minorHAnsi" w:hAnsiTheme="minorHAnsi" w:cstheme="minorHAnsi"/>
          <w:b/>
          <w:bCs/>
          <w:lang w:val="en-US"/>
        </w:rPr>
      </w:pPr>
      <w:r w:rsidRPr="000F4669">
        <w:rPr>
          <w:rFonts w:asciiTheme="minorHAnsi" w:hAnsiTheme="minorHAnsi" w:cstheme="minorHAnsi"/>
          <w:b/>
          <w:bCs/>
          <w:lang w:val="en-US"/>
        </w:rPr>
        <w:br w:type="page"/>
      </w:r>
    </w:p>
    <w:p w14:paraId="2BC3607E" w14:textId="77777777" w:rsidR="000C21A1" w:rsidRPr="000F4669" w:rsidRDefault="0093156F" w:rsidP="00430E12">
      <w:pPr>
        <w:pStyle w:val="Heading3"/>
        <w:rPr>
          <w:color w:val="auto"/>
          <w:lang w:val="en-US"/>
        </w:rPr>
      </w:pPr>
      <w:r w:rsidRPr="000F4669">
        <w:rPr>
          <w:color w:val="auto"/>
          <w:lang w:val="en-US"/>
        </w:rPr>
        <w:lastRenderedPageBreak/>
        <w:t xml:space="preserve">Scout: </w:t>
      </w:r>
    </w:p>
    <w:p w14:paraId="1CDBDBBA" w14:textId="32240AE9" w:rsidR="0093156F" w:rsidRPr="000F4669" w:rsidRDefault="0093156F" w:rsidP="00430E12">
      <w:pPr>
        <w:rPr>
          <w:rFonts w:asciiTheme="minorHAnsi" w:hAnsiTheme="minorHAnsi" w:cstheme="minorHAnsi"/>
          <w:lang w:val="en-US"/>
        </w:rPr>
      </w:pPr>
      <w:r w:rsidRPr="000F4669">
        <w:rPr>
          <w:rFonts w:asciiTheme="minorHAnsi" w:hAnsiTheme="minorHAnsi" w:cstheme="minorHAnsi"/>
          <w:lang w:val="en-US"/>
        </w:rPr>
        <w:t>You were an intrepid explorer, surveyor, or courier</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1354"/>
        <w:gridCol w:w="1417"/>
        <w:gridCol w:w="1462"/>
        <w:gridCol w:w="1090"/>
        <w:gridCol w:w="3406"/>
      </w:tblGrid>
      <w:tr w:rsidR="000F4669" w:rsidRPr="000F4669" w14:paraId="20EBA317" w14:textId="77777777" w:rsidTr="0098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3"/>
            <w:shd w:val="clear" w:color="auto" w:fill="auto"/>
          </w:tcPr>
          <w:p w14:paraId="39893E98"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Service Skills</w:t>
            </w:r>
          </w:p>
        </w:tc>
        <w:tc>
          <w:tcPr>
            <w:tcW w:w="2552" w:type="dxa"/>
            <w:gridSpan w:val="2"/>
            <w:shd w:val="clear" w:color="auto" w:fill="auto"/>
          </w:tcPr>
          <w:p w14:paraId="613326C2"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Specialist Skills</w:t>
            </w:r>
          </w:p>
        </w:tc>
        <w:tc>
          <w:tcPr>
            <w:tcW w:w="3406" w:type="dxa"/>
            <w:shd w:val="clear" w:color="auto" w:fill="auto"/>
          </w:tcPr>
          <w:p w14:paraId="0262BCA4" w14:textId="77777777" w:rsidR="0093156F" w:rsidRPr="000F4669" w:rsidRDefault="0093156F" w:rsidP="0093156F">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Advanced Education</w:t>
            </w:r>
          </w:p>
        </w:tc>
      </w:tr>
      <w:tr w:rsidR="000F4669" w:rsidRPr="000F4669" w14:paraId="4A770487"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3"/>
            <w:shd w:val="clear" w:color="auto" w:fill="auto"/>
          </w:tcPr>
          <w:p w14:paraId="0ADC7617"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Piloting</w:t>
            </w:r>
          </w:p>
        </w:tc>
        <w:tc>
          <w:tcPr>
            <w:tcW w:w="2552" w:type="dxa"/>
            <w:gridSpan w:val="2"/>
            <w:shd w:val="clear" w:color="auto" w:fill="auto"/>
          </w:tcPr>
          <w:p w14:paraId="46AAF47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Gunnery</w:t>
            </w:r>
          </w:p>
        </w:tc>
        <w:tc>
          <w:tcPr>
            <w:tcW w:w="3406" w:type="dxa"/>
            <w:shd w:val="clear" w:color="auto" w:fill="auto"/>
          </w:tcPr>
          <w:p w14:paraId="27718E9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Admin</w:t>
            </w:r>
          </w:p>
        </w:tc>
      </w:tr>
      <w:tr w:rsidR="000F4669" w:rsidRPr="000F4669" w14:paraId="2FAE9862" w14:textId="77777777" w:rsidTr="00985D9B">
        <w:tc>
          <w:tcPr>
            <w:cnfStyle w:val="001000000000" w:firstRow="0" w:lastRow="0" w:firstColumn="1" w:lastColumn="0" w:oddVBand="0" w:evenVBand="0" w:oddHBand="0" w:evenHBand="0" w:firstRowFirstColumn="0" w:firstRowLastColumn="0" w:lastRowFirstColumn="0" w:lastRowLastColumn="0"/>
            <w:tcW w:w="3402" w:type="dxa"/>
            <w:gridSpan w:val="3"/>
            <w:shd w:val="clear" w:color="auto" w:fill="auto"/>
          </w:tcPr>
          <w:p w14:paraId="52F57D31"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Repair</w:t>
            </w:r>
          </w:p>
        </w:tc>
        <w:tc>
          <w:tcPr>
            <w:tcW w:w="2552" w:type="dxa"/>
            <w:gridSpan w:val="2"/>
            <w:shd w:val="clear" w:color="auto" w:fill="auto"/>
          </w:tcPr>
          <w:p w14:paraId="2ED0ABF3"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Athletics</w:t>
            </w:r>
          </w:p>
        </w:tc>
        <w:tc>
          <w:tcPr>
            <w:tcW w:w="3406" w:type="dxa"/>
            <w:shd w:val="clear" w:color="auto" w:fill="auto"/>
          </w:tcPr>
          <w:p w14:paraId="16615961" w14:textId="3CE629DF"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Grav Vehicle</w:t>
            </w:r>
            <w:r w:rsidR="00D82BEC" w:rsidRPr="000F4669">
              <w:rPr>
                <w:rFonts w:asciiTheme="minorHAnsi" w:hAnsiTheme="minorHAnsi" w:cstheme="minorHAnsi"/>
                <w:lang w:val="en-US"/>
              </w:rPr>
              <w:t>s</w:t>
            </w:r>
          </w:p>
        </w:tc>
      </w:tr>
      <w:tr w:rsidR="000F4669" w:rsidRPr="000F4669" w14:paraId="52C4C5F1"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3"/>
            <w:shd w:val="clear" w:color="auto" w:fill="auto"/>
          </w:tcPr>
          <w:p w14:paraId="5818BFA4"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Computer</w:t>
            </w:r>
          </w:p>
        </w:tc>
        <w:tc>
          <w:tcPr>
            <w:tcW w:w="2552" w:type="dxa"/>
            <w:gridSpan w:val="2"/>
            <w:shd w:val="clear" w:color="auto" w:fill="auto"/>
          </w:tcPr>
          <w:p w14:paraId="487CE0D4"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Recon</w:t>
            </w:r>
          </w:p>
        </w:tc>
        <w:tc>
          <w:tcPr>
            <w:tcW w:w="3406" w:type="dxa"/>
            <w:shd w:val="clear" w:color="auto" w:fill="auto"/>
          </w:tcPr>
          <w:p w14:paraId="79C9EE38"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Medicine</w:t>
            </w:r>
          </w:p>
        </w:tc>
      </w:tr>
      <w:tr w:rsidR="000F4669" w:rsidRPr="000F4669" w14:paraId="7FB1B498" w14:textId="77777777" w:rsidTr="00985D9B">
        <w:tc>
          <w:tcPr>
            <w:cnfStyle w:val="001000000000" w:firstRow="0" w:lastRow="0" w:firstColumn="1" w:lastColumn="0" w:oddVBand="0" w:evenVBand="0" w:oddHBand="0" w:evenHBand="0" w:firstRowFirstColumn="0" w:firstRowLastColumn="0" w:lastRowFirstColumn="0" w:lastRowLastColumn="0"/>
            <w:tcW w:w="3402" w:type="dxa"/>
            <w:gridSpan w:val="3"/>
            <w:shd w:val="clear" w:color="auto" w:fill="auto"/>
          </w:tcPr>
          <w:p w14:paraId="61EA8218"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Gun Combat</w:t>
            </w:r>
          </w:p>
        </w:tc>
        <w:tc>
          <w:tcPr>
            <w:tcW w:w="2552" w:type="dxa"/>
            <w:gridSpan w:val="2"/>
            <w:shd w:val="clear" w:color="auto" w:fill="auto"/>
          </w:tcPr>
          <w:p w14:paraId="7C8DC0DC" w14:textId="29CBCA61"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Science</w:t>
            </w:r>
          </w:p>
        </w:tc>
        <w:tc>
          <w:tcPr>
            <w:tcW w:w="3406" w:type="dxa"/>
            <w:shd w:val="clear" w:color="auto" w:fill="auto"/>
          </w:tcPr>
          <w:p w14:paraId="652CB892"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Tactics</w:t>
            </w:r>
          </w:p>
        </w:tc>
      </w:tr>
      <w:tr w:rsidR="000F4669" w:rsidRPr="000F4669" w14:paraId="5DC05370"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3"/>
            <w:shd w:val="clear" w:color="auto" w:fill="auto"/>
          </w:tcPr>
          <w:p w14:paraId="5F6A1936"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Zero-G</w:t>
            </w:r>
          </w:p>
        </w:tc>
        <w:tc>
          <w:tcPr>
            <w:tcW w:w="2552" w:type="dxa"/>
            <w:gridSpan w:val="2"/>
            <w:shd w:val="clear" w:color="auto" w:fill="auto"/>
          </w:tcPr>
          <w:p w14:paraId="04561F56"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Investigation</w:t>
            </w:r>
          </w:p>
        </w:tc>
        <w:tc>
          <w:tcPr>
            <w:tcW w:w="3406" w:type="dxa"/>
            <w:shd w:val="clear" w:color="auto" w:fill="auto"/>
          </w:tcPr>
          <w:p w14:paraId="76FCDD3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Engineering</w:t>
            </w:r>
          </w:p>
        </w:tc>
      </w:tr>
      <w:tr w:rsidR="000F4669" w:rsidRPr="000F4669" w14:paraId="36773D28" w14:textId="77777777" w:rsidTr="00985D9B">
        <w:tc>
          <w:tcPr>
            <w:cnfStyle w:val="001000000000" w:firstRow="0" w:lastRow="0" w:firstColumn="1" w:lastColumn="0" w:oddVBand="0" w:evenVBand="0" w:oddHBand="0" w:evenHBand="0" w:firstRowFirstColumn="0" w:firstRowLastColumn="0" w:lastRowFirstColumn="0" w:lastRowLastColumn="0"/>
            <w:tcW w:w="3402" w:type="dxa"/>
            <w:gridSpan w:val="3"/>
            <w:shd w:val="clear" w:color="auto" w:fill="auto"/>
          </w:tcPr>
          <w:p w14:paraId="364DC748" w14:textId="77777777" w:rsidR="0093156F" w:rsidRPr="000F4669" w:rsidRDefault="0093156F" w:rsidP="0093156F">
            <w:pPr>
              <w:spacing w:before="120"/>
              <w:rPr>
                <w:rFonts w:asciiTheme="minorHAnsi" w:hAnsiTheme="minorHAnsi" w:cstheme="minorHAnsi"/>
                <w:b w:val="0"/>
                <w:bCs w:val="0"/>
                <w:lang w:val="en-US"/>
              </w:rPr>
            </w:pPr>
            <w:r w:rsidRPr="000F4669">
              <w:rPr>
                <w:rFonts w:asciiTheme="minorHAnsi" w:hAnsiTheme="minorHAnsi" w:cstheme="minorHAnsi"/>
                <w:b w:val="0"/>
                <w:bCs w:val="0"/>
                <w:lang w:val="en-US"/>
              </w:rPr>
              <w:t>Survival</w:t>
            </w:r>
          </w:p>
        </w:tc>
        <w:tc>
          <w:tcPr>
            <w:tcW w:w="2552" w:type="dxa"/>
            <w:gridSpan w:val="2"/>
            <w:shd w:val="clear" w:color="auto" w:fill="auto"/>
          </w:tcPr>
          <w:p w14:paraId="60E2D598"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Stealth</w:t>
            </w:r>
          </w:p>
        </w:tc>
        <w:tc>
          <w:tcPr>
            <w:tcW w:w="3406" w:type="dxa"/>
            <w:shd w:val="clear" w:color="auto" w:fill="auto"/>
          </w:tcPr>
          <w:p w14:paraId="79290A2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Jack of All Trades</w:t>
            </w:r>
          </w:p>
        </w:tc>
      </w:tr>
      <w:tr w:rsidR="000F4669" w:rsidRPr="000F4669" w14:paraId="6CC4BB31"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3"/>
            <w:shd w:val="clear" w:color="auto" w:fill="auto"/>
          </w:tcPr>
          <w:p w14:paraId="1771E9FF" w14:textId="77777777" w:rsidR="0093156F" w:rsidRPr="000F4669" w:rsidRDefault="0093156F" w:rsidP="0093156F">
            <w:pPr>
              <w:spacing w:before="120"/>
              <w:rPr>
                <w:rFonts w:asciiTheme="minorHAnsi" w:hAnsiTheme="minorHAnsi" w:cstheme="minorHAnsi"/>
                <w:lang w:val="en-US"/>
              </w:rPr>
            </w:pPr>
          </w:p>
        </w:tc>
        <w:tc>
          <w:tcPr>
            <w:tcW w:w="2552" w:type="dxa"/>
            <w:gridSpan w:val="2"/>
            <w:shd w:val="clear" w:color="auto" w:fill="auto"/>
          </w:tcPr>
          <w:p w14:paraId="082A938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3406" w:type="dxa"/>
            <w:shd w:val="clear" w:color="auto" w:fill="auto"/>
          </w:tcPr>
          <w:p w14:paraId="646AB59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0F4669" w:rsidRPr="000F4669" w14:paraId="2B010874"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524E2B2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Rank</w:t>
            </w:r>
          </w:p>
        </w:tc>
        <w:tc>
          <w:tcPr>
            <w:tcW w:w="1354" w:type="dxa"/>
            <w:shd w:val="clear" w:color="auto" w:fill="auto"/>
          </w:tcPr>
          <w:p w14:paraId="1BD97339"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Title</w:t>
            </w:r>
          </w:p>
        </w:tc>
        <w:tc>
          <w:tcPr>
            <w:tcW w:w="1417" w:type="dxa"/>
            <w:shd w:val="clear" w:color="auto" w:fill="auto"/>
          </w:tcPr>
          <w:p w14:paraId="00260A3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Skill</w:t>
            </w:r>
          </w:p>
        </w:tc>
        <w:tc>
          <w:tcPr>
            <w:tcW w:w="5958" w:type="dxa"/>
            <w:gridSpan w:val="3"/>
            <w:shd w:val="clear" w:color="auto" w:fill="auto"/>
          </w:tcPr>
          <w:p w14:paraId="4E62451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b/>
                <w:bCs/>
                <w:lang w:val="en-US"/>
              </w:rPr>
              <w:t>Mustering Out Benefits</w:t>
            </w:r>
          </w:p>
        </w:tc>
      </w:tr>
      <w:tr w:rsidR="000F4669" w:rsidRPr="000F4669" w14:paraId="1C6AB657"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61AE197D"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0</w:t>
            </w:r>
          </w:p>
        </w:tc>
        <w:tc>
          <w:tcPr>
            <w:tcW w:w="1354" w:type="dxa"/>
            <w:shd w:val="clear" w:color="auto" w:fill="auto"/>
          </w:tcPr>
          <w:p w14:paraId="6F14B7F5" w14:textId="0D24FD6A" w:rsidR="0093156F" w:rsidRPr="000F4669" w:rsidRDefault="00D82BEC"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Scout</w:t>
            </w:r>
          </w:p>
        </w:tc>
        <w:tc>
          <w:tcPr>
            <w:tcW w:w="1417" w:type="dxa"/>
            <w:shd w:val="clear" w:color="auto" w:fill="auto"/>
          </w:tcPr>
          <w:p w14:paraId="08E2334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p>
        </w:tc>
        <w:tc>
          <w:tcPr>
            <w:tcW w:w="1462" w:type="dxa"/>
            <w:shd w:val="clear" w:color="auto" w:fill="auto"/>
          </w:tcPr>
          <w:p w14:paraId="68D52B30"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1D6</w:t>
            </w:r>
          </w:p>
        </w:tc>
        <w:tc>
          <w:tcPr>
            <w:tcW w:w="1090" w:type="dxa"/>
            <w:shd w:val="clear" w:color="auto" w:fill="auto"/>
          </w:tcPr>
          <w:p w14:paraId="54E6C3D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Cash</w:t>
            </w:r>
          </w:p>
        </w:tc>
        <w:tc>
          <w:tcPr>
            <w:tcW w:w="3406" w:type="dxa"/>
            <w:shd w:val="clear" w:color="auto" w:fill="auto"/>
          </w:tcPr>
          <w:p w14:paraId="33F36B5E"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Materials</w:t>
            </w:r>
          </w:p>
        </w:tc>
      </w:tr>
      <w:tr w:rsidR="000F4669" w:rsidRPr="000F4669" w14:paraId="30EDFF76"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44E1DC2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w:t>
            </w:r>
          </w:p>
        </w:tc>
        <w:tc>
          <w:tcPr>
            <w:tcW w:w="1354" w:type="dxa"/>
            <w:shd w:val="clear" w:color="auto" w:fill="auto"/>
          </w:tcPr>
          <w:p w14:paraId="27C6C47E"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w:t>
            </w:r>
          </w:p>
        </w:tc>
        <w:tc>
          <w:tcPr>
            <w:tcW w:w="1417" w:type="dxa"/>
            <w:shd w:val="clear" w:color="auto" w:fill="auto"/>
          </w:tcPr>
          <w:p w14:paraId="0F6CDBD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462" w:type="dxa"/>
            <w:shd w:val="clear" w:color="auto" w:fill="auto"/>
          </w:tcPr>
          <w:p w14:paraId="5E3A4DD9"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1</w:t>
            </w:r>
          </w:p>
        </w:tc>
        <w:tc>
          <w:tcPr>
            <w:tcW w:w="1090" w:type="dxa"/>
            <w:shd w:val="clear" w:color="auto" w:fill="auto"/>
          </w:tcPr>
          <w:p w14:paraId="7DC96501" w14:textId="48FD6F92"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406" w:type="dxa"/>
            <w:shd w:val="clear" w:color="auto" w:fill="auto"/>
          </w:tcPr>
          <w:p w14:paraId="3234DC23"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Low Passage</w:t>
            </w:r>
          </w:p>
        </w:tc>
      </w:tr>
      <w:tr w:rsidR="000F4669" w:rsidRPr="000F4669" w14:paraId="65B47048"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356E160E"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2</w:t>
            </w:r>
          </w:p>
        </w:tc>
        <w:tc>
          <w:tcPr>
            <w:tcW w:w="1354" w:type="dxa"/>
            <w:shd w:val="clear" w:color="auto" w:fill="auto"/>
          </w:tcPr>
          <w:p w14:paraId="5B50D5CD"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w:t>
            </w:r>
          </w:p>
        </w:tc>
        <w:tc>
          <w:tcPr>
            <w:tcW w:w="1417" w:type="dxa"/>
            <w:shd w:val="clear" w:color="auto" w:fill="auto"/>
          </w:tcPr>
          <w:p w14:paraId="4726F496"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462" w:type="dxa"/>
            <w:shd w:val="clear" w:color="auto" w:fill="auto"/>
          </w:tcPr>
          <w:p w14:paraId="3C81F38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2</w:t>
            </w:r>
          </w:p>
        </w:tc>
        <w:tc>
          <w:tcPr>
            <w:tcW w:w="1090" w:type="dxa"/>
            <w:shd w:val="clear" w:color="auto" w:fill="auto"/>
          </w:tcPr>
          <w:p w14:paraId="6068AED3" w14:textId="748386F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406" w:type="dxa"/>
            <w:shd w:val="clear" w:color="auto" w:fill="auto"/>
          </w:tcPr>
          <w:p w14:paraId="2B07CF9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 INT</w:t>
            </w:r>
          </w:p>
        </w:tc>
      </w:tr>
      <w:tr w:rsidR="000F4669" w:rsidRPr="000F4669" w14:paraId="754F742D"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5644677A"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3</w:t>
            </w:r>
          </w:p>
        </w:tc>
        <w:tc>
          <w:tcPr>
            <w:tcW w:w="1354" w:type="dxa"/>
            <w:shd w:val="clear" w:color="auto" w:fill="auto"/>
          </w:tcPr>
          <w:p w14:paraId="19428DB0"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w:t>
            </w:r>
          </w:p>
        </w:tc>
        <w:tc>
          <w:tcPr>
            <w:tcW w:w="1417" w:type="dxa"/>
            <w:shd w:val="clear" w:color="auto" w:fill="auto"/>
          </w:tcPr>
          <w:p w14:paraId="29424EAA" w14:textId="24A5EA5C"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Science-1</w:t>
            </w:r>
          </w:p>
        </w:tc>
        <w:tc>
          <w:tcPr>
            <w:tcW w:w="1462" w:type="dxa"/>
            <w:shd w:val="clear" w:color="auto" w:fill="auto"/>
          </w:tcPr>
          <w:p w14:paraId="6FD08C4C"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3</w:t>
            </w:r>
          </w:p>
        </w:tc>
        <w:tc>
          <w:tcPr>
            <w:tcW w:w="1090" w:type="dxa"/>
            <w:shd w:val="clear" w:color="auto" w:fill="auto"/>
          </w:tcPr>
          <w:p w14:paraId="2EA336D2" w14:textId="1700D6ED"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406" w:type="dxa"/>
            <w:shd w:val="clear" w:color="auto" w:fill="auto"/>
          </w:tcPr>
          <w:p w14:paraId="467AEFD4"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Weapon</w:t>
            </w:r>
          </w:p>
        </w:tc>
      </w:tr>
      <w:tr w:rsidR="000F4669" w:rsidRPr="000F4669" w14:paraId="5D634CE4"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0428CC3A"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4</w:t>
            </w:r>
          </w:p>
        </w:tc>
        <w:tc>
          <w:tcPr>
            <w:tcW w:w="1354" w:type="dxa"/>
            <w:shd w:val="clear" w:color="auto" w:fill="auto"/>
          </w:tcPr>
          <w:p w14:paraId="2C2F7383"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Senior Scout</w:t>
            </w:r>
          </w:p>
        </w:tc>
        <w:tc>
          <w:tcPr>
            <w:tcW w:w="1417" w:type="dxa"/>
            <w:shd w:val="clear" w:color="auto" w:fill="auto"/>
          </w:tcPr>
          <w:p w14:paraId="336F230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462" w:type="dxa"/>
            <w:shd w:val="clear" w:color="auto" w:fill="auto"/>
          </w:tcPr>
          <w:p w14:paraId="499FDDD2"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4</w:t>
            </w:r>
          </w:p>
        </w:tc>
        <w:tc>
          <w:tcPr>
            <w:tcW w:w="1090" w:type="dxa"/>
            <w:shd w:val="clear" w:color="auto" w:fill="auto"/>
          </w:tcPr>
          <w:p w14:paraId="150D9B0E" w14:textId="0B7EB8F2"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406" w:type="dxa"/>
            <w:shd w:val="clear" w:color="auto" w:fill="auto"/>
          </w:tcPr>
          <w:p w14:paraId="460232CA"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Mid Passage</w:t>
            </w:r>
          </w:p>
        </w:tc>
      </w:tr>
      <w:tr w:rsidR="000F4669" w:rsidRPr="000F4669" w14:paraId="422DDF50" w14:textId="77777777" w:rsidTr="00985D9B">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4589BB0B"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5</w:t>
            </w:r>
          </w:p>
        </w:tc>
        <w:tc>
          <w:tcPr>
            <w:tcW w:w="1354" w:type="dxa"/>
            <w:shd w:val="clear" w:color="auto" w:fill="auto"/>
          </w:tcPr>
          <w:p w14:paraId="4FD96445"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w:t>
            </w:r>
          </w:p>
        </w:tc>
        <w:tc>
          <w:tcPr>
            <w:tcW w:w="1417" w:type="dxa"/>
            <w:shd w:val="clear" w:color="auto" w:fill="auto"/>
          </w:tcPr>
          <w:p w14:paraId="61E88BA6"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462" w:type="dxa"/>
            <w:shd w:val="clear" w:color="auto" w:fill="auto"/>
          </w:tcPr>
          <w:p w14:paraId="31423E51" w14:textId="77777777"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5</w:t>
            </w:r>
          </w:p>
        </w:tc>
        <w:tc>
          <w:tcPr>
            <w:tcW w:w="1090" w:type="dxa"/>
            <w:shd w:val="clear" w:color="auto" w:fill="auto"/>
          </w:tcPr>
          <w:p w14:paraId="555D6930" w14:textId="31344A43"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406" w:type="dxa"/>
            <w:shd w:val="clear" w:color="auto" w:fill="auto"/>
          </w:tcPr>
          <w:p w14:paraId="7B994661" w14:textId="04B5D363" w:rsidR="0093156F" w:rsidRPr="000F4669" w:rsidRDefault="0093156F" w:rsidP="0093156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Space uit</w:t>
            </w:r>
          </w:p>
        </w:tc>
      </w:tr>
      <w:tr w:rsidR="000F4669" w:rsidRPr="000F4669" w14:paraId="59EE9797" w14:textId="77777777" w:rsidTr="00985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shd w:val="clear" w:color="auto" w:fill="auto"/>
          </w:tcPr>
          <w:p w14:paraId="74DCE570"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6</w:t>
            </w:r>
          </w:p>
        </w:tc>
        <w:tc>
          <w:tcPr>
            <w:tcW w:w="1354" w:type="dxa"/>
            <w:shd w:val="clear" w:color="auto" w:fill="auto"/>
          </w:tcPr>
          <w:p w14:paraId="595AF0AC"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w:t>
            </w:r>
          </w:p>
        </w:tc>
        <w:tc>
          <w:tcPr>
            <w:tcW w:w="1417" w:type="dxa"/>
            <w:shd w:val="clear" w:color="auto" w:fill="auto"/>
          </w:tcPr>
          <w:p w14:paraId="10CFE169"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462" w:type="dxa"/>
            <w:shd w:val="clear" w:color="auto" w:fill="auto"/>
          </w:tcPr>
          <w:p w14:paraId="12073457"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6</w:t>
            </w:r>
          </w:p>
        </w:tc>
        <w:tc>
          <w:tcPr>
            <w:tcW w:w="1090" w:type="dxa"/>
            <w:shd w:val="clear" w:color="auto" w:fill="auto"/>
          </w:tcPr>
          <w:p w14:paraId="396FB41D" w14:textId="46A2A82E"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50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406" w:type="dxa"/>
            <w:shd w:val="clear" w:color="auto" w:fill="auto"/>
          </w:tcPr>
          <w:p w14:paraId="0D5D9375" w14:textId="77777777" w:rsidR="0093156F" w:rsidRPr="000F4669" w:rsidRDefault="0093156F" w:rsidP="0093156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Scout Ship</w:t>
            </w:r>
          </w:p>
        </w:tc>
      </w:tr>
    </w:tbl>
    <w:tbl>
      <w:tblPr>
        <w:tblStyle w:val="TableGrid12"/>
        <w:tblW w:w="9468" w:type="dxa"/>
        <w:tblLook w:val="04A0" w:firstRow="1" w:lastRow="0" w:firstColumn="1" w:lastColumn="0" w:noHBand="0" w:noVBand="1"/>
      </w:tblPr>
      <w:tblGrid>
        <w:gridCol w:w="755"/>
        <w:gridCol w:w="8713"/>
      </w:tblGrid>
      <w:tr w:rsidR="000F4669" w:rsidRPr="000F4669" w14:paraId="2ABBE3AF" w14:textId="77777777" w:rsidTr="00985D9B">
        <w:tc>
          <w:tcPr>
            <w:tcW w:w="755" w:type="dxa"/>
            <w:shd w:val="clear" w:color="auto" w:fill="auto"/>
            <w:vAlign w:val="center"/>
          </w:tcPr>
          <w:p w14:paraId="313A5C84"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2D</w:t>
            </w:r>
          </w:p>
        </w:tc>
        <w:tc>
          <w:tcPr>
            <w:tcW w:w="8713" w:type="dxa"/>
            <w:shd w:val="clear" w:color="auto" w:fill="auto"/>
          </w:tcPr>
          <w:p w14:paraId="26FBF392"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Scout Event</w:t>
            </w:r>
          </w:p>
        </w:tc>
      </w:tr>
      <w:tr w:rsidR="000F4669" w:rsidRPr="000F4669" w14:paraId="74A1CB47" w14:textId="77777777" w:rsidTr="00985D9B">
        <w:tc>
          <w:tcPr>
            <w:tcW w:w="755" w:type="dxa"/>
            <w:shd w:val="clear" w:color="auto" w:fill="auto"/>
            <w:vAlign w:val="center"/>
          </w:tcPr>
          <w:p w14:paraId="051A7A88"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2</w:t>
            </w:r>
          </w:p>
        </w:tc>
        <w:tc>
          <w:tcPr>
            <w:tcW w:w="8713" w:type="dxa"/>
            <w:shd w:val="clear" w:color="auto" w:fill="auto"/>
          </w:tcPr>
          <w:p w14:paraId="63DB7198"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Injury</w:t>
            </w:r>
            <w:r w:rsidRPr="000F4669">
              <w:rPr>
                <w:rFonts w:asciiTheme="minorHAnsi" w:eastAsiaTheme="minorHAnsi" w:hAnsiTheme="minorHAnsi" w:cstheme="minorHAnsi"/>
                <w:lang w:val="en-US" w:eastAsia="en-US" w:bidi="he-IL"/>
              </w:rPr>
              <w:t xml:space="preserve">. Roll on the Injury table, but you </w:t>
            </w:r>
            <w:proofErr w:type="gramStart"/>
            <w:r w:rsidRPr="000F4669">
              <w:rPr>
                <w:rFonts w:asciiTheme="minorHAnsi" w:eastAsiaTheme="minorHAnsi" w:hAnsiTheme="minorHAnsi" w:cstheme="minorHAnsi"/>
                <w:lang w:val="en-US" w:eastAsia="en-US" w:bidi="he-IL"/>
              </w:rPr>
              <w:t>are not ejected</w:t>
            </w:r>
            <w:proofErr w:type="gramEnd"/>
            <w:r w:rsidRPr="000F4669">
              <w:rPr>
                <w:rFonts w:asciiTheme="minorHAnsi" w:eastAsiaTheme="minorHAnsi" w:hAnsiTheme="minorHAnsi" w:cstheme="minorHAnsi"/>
                <w:lang w:val="en-US" w:eastAsia="en-US" w:bidi="he-IL"/>
              </w:rPr>
              <w:t xml:space="preserve"> from your career.</w:t>
            </w:r>
          </w:p>
        </w:tc>
      </w:tr>
      <w:tr w:rsidR="000F4669" w:rsidRPr="000F4669" w14:paraId="1DF0890D" w14:textId="77777777" w:rsidTr="00985D9B">
        <w:tc>
          <w:tcPr>
            <w:tcW w:w="755" w:type="dxa"/>
            <w:shd w:val="clear" w:color="auto" w:fill="auto"/>
            <w:vAlign w:val="center"/>
          </w:tcPr>
          <w:p w14:paraId="7E0054AE"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3</w:t>
            </w:r>
          </w:p>
        </w:tc>
        <w:tc>
          <w:tcPr>
            <w:tcW w:w="8713" w:type="dxa"/>
            <w:shd w:val="clear" w:color="auto" w:fill="auto"/>
          </w:tcPr>
          <w:p w14:paraId="6DBD9B02" w14:textId="0DB1C271"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Ambushed</w:t>
            </w:r>
            <w:r w:rsidRPr="000F4669">
              <w:rPr>
                <w:rFonts w:asciiTheme="minorHAnsi" w:eastAsiaTheme="minorHAnsi" w:hAnsiTheme="minorHAnsi" w:cstheme="minorHAnsi"/>
                <w:lang w:val="en-US" w:eastAsia="en-US" w:bidi="he-IL"/>
              </w:rPr>
              <w:t>. A rival corporat</w:t>
            </w:r>
            <w:r w:rsidR="00245A9A" w:rsidRPr="000F4669">
              <w:rPr>
                <w:rFonts w:asciiTheme="minorHAnsi" w:eastAsiaTheme="minorHAnsi" w:hAnsiTheme="minorHAnsi" w:cstheme="minorHAnsi"/>
                <w:lang w:val="en-US" w:eastAsia="en-US" w:bidi="he-IL"/>
              </w:rPr>
              <w:t>e</w:t>
            </w:r>
            <w:r w:rsidRPr="000F4669">
              <w:rPr>
                <w:rFonts w:asciiTheme="minorHAnsi" w:eastAsiaTheme="minorHAnsi" w:hAnsiTheme="minorHAnsi" w:cstheme="minorHAnsi"/>
                <w:lang w:val="en-US" w:eastAsia="en-US" w:bidi="he-IL"/>
              </w:rPr>
              <w:t xml:space="preserve"> or pirate vessel ambushes your ship. If you choose to run, throw Piloting 8+ to escape; if you fail, roll on the Injury table. If you choose to fight, throw Gunnery 8+; If you succeed, gain a DM+1 on one Benefit roll; if you fail, roll on the Injury table.</w:t>
            </w:r>
          </w:p>
        </w:tc>
      </w:tr>
      <w:tr w:rsidR="000F4669" w:rsidRPr="000F4669" w14:paraId="4203AE0B" w14:textId="77777777" w:rsidTr="00985D9B">
        <w:tc>
          <w:tcPr>
            <w:tcW w:w="755" w:type="dxa"/>
            <w:shd w:val="clear" w:color="auto" w:fill="auto"/>
            <w:vAlign w:val="center"/>
          </w:tcPr>
          <w:p w14:paraId="2FC66BCD"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4</w:t>
            </w:r>
          </w:p>
        </w:tc>
        <w:tc>
          <w:tcPr>
            <w:tcW w:w="8713" w:type="dxa"/>
            <w:shd w:val="clear" w:color="auto" w:fill="auto"/>
          </w:tcPr>
          <w:p w14:paraId="6A22542A" w14:textId="7F6DF665" w:rsidR="0093156F" w:rsidRPr="000F4669" w:rsidRDefault="0093156F" w:rsidP="003C5317">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Cybered</w:t>
            </w:r>
            <w:r w:rsidRPr="000F4669">
              <w:rPr>
                <w:rFonts w:asciiTheme="minorHAnsi" w:eastAsiaTheme="minorHAnsi" w:hAnsiTheme="minorHAnsi" w:cstheme="minorHAnsi"/>
                <w:lang w:val="en-US" w:eastAsia="en-US" w:bidi="he-IL"/>
              </w:rPr>
              <w:t xml:space="preserve">! Your employers pay for advanced cybernetic implants. Gain </w:t>
            </w:r>
            <w:r w:rsidR="00245A9A" w:rsidRPr="000F4669">
              <w:rPr>
                <w:rFonts w:asciiTheme="minorHAnsi" w:eastAsiaTheme="minorHAnsi" w:hAnsiTheme="minorHAnsi" w:cstheme="minorHAnsi"/>
                <w:lang w:val="en-US" w:eastAsia="en-US" w:bidi="he-IL"/>
              </w:rPr>
              <w:t>Cr6</w:t>
            </w:r>
            <w:proofErr w:type="gramStart"/>
            <w:r w:rsidRPr="000F4669">
              <w:rPr>
                <w:rFonts w:asciiTheme="minorHAnsi" w:eastAsiaTheme="minorHAnsi" w:hAnsiTheme="minorHAnsi" w:cstheme="minorHAnsi"/>
                <w:lang w:val="en-US" w:eastAsia="en-US" w:bidi="he-IL"/>
              </w:rPr>
              <w:t>,000</w:t>
            </w:r>
            <w:proofErr w:type="gramEnd"/>
            <w:r w:rsidRPr="000F4669">
              <w:rPr>
                <w:rFonts w:asciiTheme="minorHAnsi" w:eastAsiaTheme="minorHAnsi" w:hAnsiTheme="minorHAnsi" w:cstheme="minorHAnsi"/>
                <w:lang w:val="en-US" w:eastAsia="en-US" w:bidi="he-IL"/>
              </w:rPr>
              <w:t xml:space="preserve"> worth of cybernetics.</w:t>
            </w:r>
          </w:p>
        </w:tc>
      </w:tr>
      <w:tr w:rsidR="000F4669" w:rsidRPr="000F4669" w14:paraId="61A2BE78" w14:textId="77777777" w:rsidTr="00985D9B">
        <w:tc>
          <w:tcPr>
            <w:tcW w:w="755" w:type="dxa"/>
            <w:shd w:val="clear" w:color="auto" w:fill="auto"/>
            <w:vAlign w:val="center"/>
          </w:tcPr>
          <w:p w14:paraId="2238AD38"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5</w:t>
            </w:r>
          </w:p>
        </w:tc>
        <w:tc>
          <w:tcPr>
            <w:tcW w:w="8713" w:type="dxa"/>
            <w:shd w:val="clear" w:color="auto" w:fill="auto"/>
          </w:tcPr>
          <w:p w14:paraId="735A1349"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Survey Duty</w:t>
            </w:r>
            <w:r w:rsidRPr="000F4669">
              <w:rPr>
                <w:rFonts w:asciiTheme="minorHAnsi" w:eastAsiaTheme="minorHAnsi" w:hAnsiTheme="minorHAnsi" w:cstheme="minorHAnsi"/>
                <w:lang w:val="en-US" w:eastAsia="en-US" w:bidi="he-IL"/>
              </w:rPr>
              <w:t>. You survey an alien world. Gain one of Animals, Admin, or Science.</w:t>
            </w:r>
          </w:p>
        </w:tc>
      </w:tr>
      <w:tr w:rsidR="000F4669" w:rsidRPr="000F4669" w14:paraId="757639A9" w14:textId="77777777" w:rsidTr="00985D9B">
        <w:tc>
          <w:tcPr>
            <w:tcW w:w="755" w:type="dxa"/>
            <w:shd w:val="clear" w:color="auto" w:fill="auto"/>
            <w:vAlign w:val="center"/>
          </w:tcPr>
          <w:p w14:paraId="3B71F19D"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6</w:t>
            </w:r>
          </w:p>
        </w:tc>
        <w:tc>
          <w:tcPr>
            <w:tcW w:w="8713" w:type="dxa"/>
            <w:shd w:val="clear" w:color="auto" w:fill="auto"/>
          </w:tcPr>
          <w:p w14:paraId="1D4EDCB8" w14:textId="06BC6B3C" w:rsidR="0093156F" w:rsidRPr="000F4669" w:rsidRDefault="0093156F" w:rsidP="003C5317">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Exemplary Service</w:t>
            </w:r>
            <w:r w:rsidRPr="000F4669">
              <w:rPr>
                <w:rFonts w:asciiTheme="minorHAnsi" w:eastAsiaTheme="minorHAnsi" w:hAnsiTheme="minorHAnsi" w:cstheme="minorHAnsi"/>
                <w:lang w:val="en-US" w:eastAsia="en-US" w:bidi="he-IL"/>
              </w:rPr>
              <w:t xml:space="preserve">. You perform a great, but secret, service to the </w:t>
            </w:r>
            <w:r w:rsidR="00245A9A" w:rsidRPr="000F4669">
              <w:rPr>
                <w:rFonts w:asciiTheme="minorHAnsi" w:eastAsiaTheme="minorHAnsi" w:hAnsiTheme="minorHAnsi" w:cstheme="minorHAnsi"/>
                <w:lang w:val="en-US" w:eastAsia="en-US" w:bidi="he-IL"/>
              </w:rPr>
              <w:t xml:space="preserve">Scout Bureau </w:t>
            </w:r>
            <w:r w:rsidRPr="000F4669">
              <w:rPr>
                <w:rFonts w:asciiTheme="minorHAnsi" w:eastAsiaTheme="minorHAnsi" w:hAnsiTheme="minorHAnsi" w:cstheme="minorHAnsi"/>
                <w:lang w:val="en-US" w:eastAsia="en-US" w:bidi="he-IL"/>
              </w:rPr>
              <w:t>or a corporation. Gain DM+1 on one Benefit roll.</w:t>
            </w:r>
          </w:p>
        </w:tc>
      </w:tr>
      <w:tr w:rsidR="000F4669" w:rsidRPr="000F4669" w14:paraId="0D98FB14" w14:textId="77777777" w:rsidTr="00985D9B">
        <w:tc>
          <w:tcPr>
            <w:tcW w:w="755" w:type="dxa"/>
            <w:shd w:val="clear" w:color="auto" w:fill="auto"/>
            <w:vAlign w:val="center"/>
          </w:tcPr>
          <w:p w14:paraId="538EF8C9"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7</w:t>
            </w:r>
          </w:p>
        </w:tc>
        <w:tc>
          <w:tcPr>
            <w:tcW w:w="8713" w:type="dxa"/>
            <w:shd w:val="clear" w:color="auto" w:fill="auto"/>
          </w:tcPr>
          <w:p w14:paraId="2EEB228B"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Deep Space Travel</w:t>
            </w:r>
            <w:r w:rsidRPr="000F4669">
              <w:rPr>
                <w:rFonts w:asciiTheme="minorHAnsi" w:eastAsiaTheme="minorHAnsi" w:hAnsiTheme="minorHAnsi" w:cstheme="minorHAnsi"/>
                <w:lang w:val="en-US" w:eastAsia="en-US" w:bidi="he-IL"/>
              </w:rPr>
              <w:t>. You spend several years jumping from world to world. Gain one of Engineering, Computer, Piloting, or Zero-G.</w:t>
            </w:r>
          </w:p>
        </w:tc>
      </w:tr>
      <w:tr w:rsidR="000F4669" w:rsidRPr="000F4669" w14:paraId="47CC2164" w14:textId="77777777" w:rsidTr="00985D9B">
        <w:tc>
          <w:tcPr>
            <w:tcW w:w="755" w:type="dxa"/>
            <w:shd w:val="clear" w:color="auto" w:fill="auto"/>
            <w:vAlign w:val="center"/>
          </w:tcPr>
          <w:p w14:paraId="40E4D3CE"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8</w:t>
            </w:r>
          </w:p>
        </w:tc>
        <w:tc>
          <w:tcPr>
            <w:tcW w:w="8713" w:type="dxa"/>
            <w:shd w:val="clear" w:color="auto" w:fill="auto"/>
          </w:tcPr>
          <w:p w14:paraId="259E5FC0"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Life Event</w:t>
            </w:r>
            <w:r w:rsidRPr="000F4669">
              <w:rPr>
                <w:rFonts w:asciiTheme="minorHAnsi" w:eastAsiaTheme="minorHAnsi" w:hAnsiTheme="minorHAnsi" w:cstheme="minorHAnsi"/>
                <w:lang w:val="en-US" w:eastAsia="en-US" w:bidi="he-IL"/>
              </w:rPr>
              <w:t>. Roll on the Life Event table.</w:t>
            </w:r>
          </w:p>
        </w:tc>
      </w:tr>
      <w:tr w:rsidR="000F4669" w:rsidRPr="000F4669" w14:paraId="19DFDD62" w14:textId="77777777" w:rsidTr="00985D9B">
        <w:tc>
          <w:tcPr>
            <w:tcW w:w="755" w:type="dxa"/>
            <w:shd w:val="clear" w:color="auto" w:fill="auto"/>
            <w:vAlign w:val="center"/>
          </w:tcPr>
          <w:p w14:paraId="7D29CE98"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9</w:t>
            </w:r>
          </w:p>
        </w:tc>
        <w:tc>
          <w:tcPr>
            <w:tcW w:w="8713" w:type="dxa"/>
            <w:shd w:val="clear" w:color="auto" w:fill="auto"/>
          </w:tcPr>
          <w:p w14:paraId="47E7922F"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Rescue Mission</w:t>
            </w:r>
            <w:r w:rsidRPr="000F4669">
              <w:rPr>
                <w:rFonts w:asciiTheme="minorHAnsi" w:eastAsiaTheme="minorHAnsi" w:hAnsiTheme="minorHAnsi" w:cstheme="minorHAnsi"/>
                <w:lang w:val="en-US" w:eastAsia="en-US" w:bidi="he-IL"/>
              </w:rPr>
              <w:t>. Your ship is the first vessel on the scene of a disaster. Throw Engineering 8+ or Medicine 8+. If you succeed, gain a level in the skill you tested and a Contact. If you fail, gain an Enemy.</w:t>
            </w:r>
          </w:p>
        </w:tc>
      </w:tr>
      <w:tr w:rsidR="000F4669" w:rsidRPr="000F4669" w14:paraId="295066BA" w14:textId="77777777" w:rsidTr="00985D9B">
        <w:tc>
          <w:tcPr>
            <w:tcW w:w="755" w:type="dxa"/>
            <w:shd w:val="clear" w:color="auto" w:fill="auto"/>
            <w:vAlign w:val="center"/>
          </w:tcPr>
          <w:p w14:paraId="3C3CB6F1"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10</w:t>
            </w:r>
          </w:p>
        </w:tc>
        <w:tc>
          <w:tcPr>
            <w:tcW w:w="8713" w:type="dxa"/>
            <w:shd w:val="clear" w:color="auto" w:fill="auto"/>
          </w:tcPr>
          <w:p w14:paraId="00431A30"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Xenomorphs</w:t>
            </w:r>
            <w:r w:rsidRPr="000F4669">
              <w:rPr>
                <w:rFonts w:asciiTheme="minorHAnsi" w:eastAsiaTheme="minorHAnsi" w:hAnsiTheme="minorHAnsi" w:cstheme="minorHAnsi"/>
                <w:lang w:val="en-US" w:eastAsia="en-US" w:bidi="he-IL"/>
              </w:rPr>
              <w:t>! You encounter deadly planetary organisms. Throw Gun Combat 8+ or Melee Combat 8+ to avoid Injury. If you succeed, gain a level in Survival.</w:t>
            </w:r>
          </w:p>
        </w:tc>
      </w:tr>
      <w:tr w:rsidR="000F4669" w:rsidRPr="000F4669" w14:paraId="3D91C020" w14:textId="77777777" w:rsidTr="00985D9B">
        <w:tc>
          <w:tcPr>
            <w:tcW w:w="755" w:type="dxa"/>
            <w:shd w:val="clear" w:color="auto" w:fill="auto"/>
            <w:vAlign w:val="center"/>
          </w:tcPr>
          <w:p w14:paraId="0C81A566"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11</w:t>
            </w:r>
          </w:p>
        </w:tc>
        <w:tc>
          <w:tcPr>
            <w:tcW w:w="8713" w:type="dxa"/>
            <w:shd w:val="clear" w:color="auto" w:fill="auto"/>
          </w:tcPr>
          <w:p w14:paraId="64B2E1EA" w14:textId="080D7E92"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Courier Duty</w:t>
            </w:r>
            <w:r w:rsidRPr="000F4669">
              <w:rPr>
                <w:rFonts w:asciiTheme="minorHAnsi" w:eastAsiaTheme="minorHAnsi" w:hAnsiTheme="minorHAnsi" w:cstheme="minorHAnsi"/>
                <w:lang w:val="en-US" w:eastAsia="en-US" w:bidi="he-IL"/>
              </w:rPr>
              <w:t xml:space="preserve">. You serve as a courier for important messages for a corporation or the Scout Bureau. Gain either Liaison, Steward, or a high-ranking </w:t>
            </w:r>
            <w:r w:rsidR="000776B4" w:rsidRPr="000F4669">
              <w:rPr>
                <w:rFonts w:asciiTheme="minorHAnsi" w:eastAsiaTheme="minorHAnsi" w:hAnsiTheme="minorHAnsi" w:cstheme="minorHAnsi"/>
                <w:lang w:val="en-US" w:eastAsia="en-US" w:bidi="he-IL"/>
              </w:rPr>
              <w:t>Contact</w:t>
            </w:r>
            <w:r w:rsidRPr="000F4669">
              <w:rPr>
                <w:rFonts w:asciiTheme="minorHAnsi" w:eastAsiaTheme="minorHAnsi" w:hAnsiTheme="minorHAnsi" w:cstheme="minorHAnsi"/>
                <w:lang w:val="en-US" w:eastAsia="en-US" w:bidi="he-IL"/>
              </w:rPr>
              <w:t xml:space="preserve"> in a megacorp.</w:t>
            </w:r>
          </w:p>
        </w:tc>
      </w:tr>
      <w:tr w:rsidR="000F4669" w:rsidRPr="000F4669" w14:paraId="05978C8A" w14:textId="77777777" w:rsidTr="00985D9B">
        <w:tc>
          <w:tcPr>
            <w:tcW w:w="755" w:type="dxa"/>
            <w:shd w:val="clear" w:color="auto" w:fill="auto"/>
            <w:vAlign w:val="center"/>
          </w:tcPr>
          <w:p w14:paraId="1B84579B" w14:textId="77777777" w:rsidR="0093156F" w:rsidRPr="000F4669" w:rsidRDefault="0093156F" w:rsidP="0093156F">
            <w:pPr>
              <w:spacing w:before="120"/>
              <w:jc w:val="both"/>
              <w:rPr>
                <w:rFonts w:asciiTheme="minorHAnsi" w:eastAsiaTheme="minorHAnsi" w:hAnsiTheme="minorHAnsi" w:cstheme="minorHAnsi"/>
                <w:b/>
                <w:lang w:val="en-US" w:eastAsia="en-US" w:bidi="he-IL"/>
              </w:rPr>
            </w:pPr>
            <w:r w:rsidRPr="000F4669">
              <w:rPr>
                <w:rFonts w:asciiTheme="minorHAnsi" w:eastAsiaTheme="minorHAnsi" w:hAnsiTheme="minorHAnsi" w:cstheme="minorHAnsi"/>
                <w:b/>
                <w:lang w:val="en-US" w:eastAsia="en-US" w:bidi="he-IL"/>
              </w:rPr>
              <w:t>12</w:t>
            </w:r>
          </w:p>
        </w:tc>
        <w:tc>
          <w:tcPr>
            <w:tcW w:w="8713" w:type="dxa"/>
            <w:shd w:val="clear" w:color="auto" w:fill="auto"/>
          </w:tcPr>
          <w:p w14:paraId="3F218FD4" w14:textId="77777777" w:rsidR="0093156F" w:rsidRPr="000F4669" w:rsidRDefault="0093156F" w:rsidP="0093156F">
            <w:pPr>
              <w:spacing w:before="120"/>
              <w:jc w:val="both"/>
              <w:rPr>
                <w:rFonts w:asciiTheme="minorHAnsi" w:eastAsiaTheme="minorHAnsi" w:hAnsiTheme="minorHAnsi" w:cstheme="minorHAnsi"/>
                <w:lang w:val="en-US" w:eastAsia="en-US" w:bidi="he-IL"/>
              </w:rPr>
            </w:pPr>
            <w:r w:rsidRPr="000F4669">
              <w:rPr>
                <w:rFonts w:asciiTheme="minorHAnsi" w:eastAsiaTheme="minorHAnsi" w:hAnsiTheme="minorHAnsi" w:cstheme="minorHAnsi"/>
                <w:b/>
                <w:bCs/>
                <w:lang w:val="en-US" w:eastAsia="en-US" w:bidi="he-IL"/>
              </w:rPr>
              <w:t>Bonanza</w:t>
            </w:r>
            <w:r w:rsidRPr="000F4669">
              <w:rPr>
                <w:rFonts w:asciiTheme="minorHAnsi" w:eastAsiaTheme="minorHAnsi" w:hAnsiTheme="minorHAnsi" w:cstheme="minorHAnsi"/>
                <w:lang w:val="en-US" w:eastAsia="en-US" w:bidi="he-IL"/>
              </w:rPr>
              <w:t>! You spend time on the fringes of known space and discover a new world or unsanctioned colony of great worth. Gain an extra Benefit roll and one free skill level.</w:t>
            </w:r>
          </w:p>
        </w:tc>
      </w:tr>
    </w:tbl>
    <w:p w14:paraId="21F7396A" w14:textId="77777777" w:rsidR="0093156F" w:rsidRPr="000F4669" w:rsidRDefault="0093156F" w:rsidP="0093156F">
      <w:pPr>
        <w:spacing w:before="120"/>
        <w:rPr>
          <w:rFonts w:asciiTheme="minorHAnsi" w:hAnsiTheme="minorHAnsi" w:cstheme="minorHAnsi"/>
          <w:b/>
          <w:bCs/>
          <w:lang w:val="en-US"/>
        </w:rPr>
      </w:pPr>
    </w:p>
    <w:p w14:paraId="24626297" w14:textId="77777777" w:rsidR="0093156F" w:rsidRPr="000F4669" w:rsidRDefault="0093156F" w:rsidP="0093156F">
      <w:pPr>
        <w:spacing w:before="120"/>
        <w:rPr>
          <w:rFonts w:asciiTheme="minorHAnsi" w:hAnsiTheme="minorHAnsi" w:cstheme="minorHAnsi"/>
          <w:b/>
          <w:bCs/>
          <w:lang w:val="en-US"/>
        </w:rPr>
      </w:pPr>
    </w:p>
    <w:p w14:paraId="483C180B" w14:textId="77777777" w:rsidR="00E861DE" w:rsidRPr="000F4669" w:rsidRDefault="00E861DE">
      <w:pPr>
        <w:rPr>
          <w:rFonts w:asciiTheme="minorHAnsi" w:hAnsiTheme="minorHAnsi" w:cstheme="minorHAnsi"/>
          <w:b/>
          <w:bCs/>
          <w:i/>
          <w:iCs/>
          <w:lang w:val="en-US"/>
        </w:rPr>
      </w:pPr>
      <w:r w:rsidRPr="000F4669">
        <w:rPr>
          <w:rFonts w:asciiTheme="minorHAnsi" w:hAnsiTheme="minorHAnsi" w:cstheme="minorHAnsi"/>
          <w:b/>
          <w:bCs/>
          <w:i/>
          <w:iCs/>
          <w:lang w:val="en-US"/>
        </w:rPr>
        <w:br w:type="page"/>
      </w:r>
    </w:p>
    <w:p w14:paraId="6D6CEE7B" w14:textId="44733D9B" w:rsidR="0093156F" w:rsidRPr="000F4669" w:rsidRDefault="0093156F" w:rsidP="00E861DE">
      <w:pPr>
        <w:pStyle w:val="Heading2"/>
        <w:rPr>
          <w:rFonts w:asciiTheme="minorHAnsi" w:hAnsiTheme="minorHAnsi" w:cstheme="minorHAnsi"/>
          <w:color w:val="auto"/>
        </w:rPr>
      </w:pPr>
      <w:bookmarkStart w:id="52" w:name="_Toc73824712"/>
      <w:bookmarkStart w:id="53" w:name="_Toc78924241"/>
      <w:r w:rsidRPr="000F4669">
        <w:rPr>
          <w:rFonts w:asciiTheme="minorHAnsi" w:hAnsiTheme="minorHAnsi" w:cstheme="minorHAnsi"/>
          <w:color w:val="auto"/>
        </w:rPr>
        <w:lastRenderedPageBreak/>
        <w:t>Life Events</w:t>
      </w:r>
      <w:bookmarkEnd w:id="52"/>
      <w:bookmarkEnd w:id="53"/>
    </w:p>
    <w:p w14:paraId="0705C44C"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Roll on the following table if you roll a Life Event on the Event tables above.</w:t>
      </w:r>
    </w:p>
    <w:tbl>
      <w:tblPr>
        <w:tblStyle w:val="TableGrid"/>
        <w:tblW w:w="0" w:type="auto"/>
        <w:tblLook w:val="04A0" w:firstRow="1" w:lastRow="0" w:firstColumn="1" w:lastColumn="0" w:noHBand="0" w:noVBand="1"/>
      </w:tblPr>
      <w:tblGrid>
        <w:gridCol w:w="750"/>
        <w:gridCol w:w="8610"/>
      </w:tblGrid>
      <w:tr w:rsidR="000F4669" w:rsidRPr="000F4669" w14:paraId="4488C3D5" w14:textId="77777777" w:rsidTr="00985D9B">
        <w:tc>
          <w:tcPr>
            <w:tcW w:w="750" w:type="dxa"/>
            <w:shd w:val="clear" w:color="auto" w:fill="auto"/>
            <w:vAlign w:val="center"/>
          </w:tcPr>
          <w:p w14:paraId="03484266" w14:textId="77777777" w:rsidR="0093156F" w:rsidRPr="000F4669" w:rsidRDefault="0093156F" w:rsidP="0093156F">
            <w:pPr>
              <w:spacing w:before="120"/>
              <w:rPr>
                <w:rFonts w:cstheme="minorHAnsi"/>
                <w:b/>
                <w:lang w:val="en-US"/>
              </w:rPr>
            </w:pPr>
            <w:r w:rsidRPr="000F4669">
              <w:rPr>
                <w:rFonts w:cstheme="minorHAnsi"/>
                <w:b/>
                <w:lang w:val="en-US"/>
              </w:rPr>
              <w:t>2D</w:t>
            </w:r>
          </w:p>
        </w:tc>
        <w:tc>
          <w:tcPr>
            <w:tcW w:w="8610" w:type="dxa"/>
            <w:shd w:val="clear" w:color="auto" w:fill="auto"/>
          </w:tcPr>
          <w:p w14:paraId="0627EBAB" w14:textId="77777777" w:rsidR="0093156F" w:rsidRPr="000F4669" w:rsidRDefault="0093156F" w:rsidP="0093156F">
            <w:pPr>
              <w:spacing w:before="120"/>
              <w:rPr>
                <w:rFonts w:cstheme="minorHAnsi"/>
                <w:b/>
                <w:lang w:val="en-US"/>
              </w:rPr>
            </w:pPr>
            <w:r w:rsidRPr="000F4669">
              <w:rPr>
                <w:rFonts w:cstheme="minorHAnsi"/>
                <w:b/>
                <w:lang w:val="en-US"/>
              </w:rPr>
              <w:t>Life Event</w:t>
            </w:r>
          </w:p>
        </w:tc>
      </w:tr>
      <w:tr w:rsidR="000F4669" w:rsidRPr="000F4669" w14:paraId="7FB26A78" w14:textId="77777777" w:rsidTr="00985D9B">
        <w:tc>
          <w:tcPr>
            <w:tcW w:w="750" w:type="dxa"/>
            <w:shd w:val="clear" w:color="auto" w:fill="auto"/>
            <w:vAlign w:val="center"/>
          </w:tcPr>
          <w:p w14:paraId="4DCDA281" w14:textId="77777777" w:rsidR="0093156F" w:rsidRPr="000F4669" w:rsidRDefault="0093156F" w:rsidP="0093156F">
            <w:pPr>
              <w:spacing w:before="120"/>
              <w:rPr>
                <w:rFonts w:cstheme="minorHAnsi"/>
                <w:b/>
                <w:lang w:val="en-US"/>
              </w:rPr>
            </w:pPr>
            <w:r w:rsidRPr="000F4669">
              <w:rPr>
                <w:rFonts w:cstheme="minorHAnsi"/>
                <w:b/>
                <w:lang w:val="en-US"/>
              </w:rPr>
              <w:t>2</w:t>
            </w:r>
          </w:p>
        </w:tc>
        <w:tc>
          <w:tcPr>
            <w:tcW w:w="8610" w:type="dxa"/>
            <w:shd w:val="clear" w:color="auto" w:fill="auto"/>
          </w:tcPr>
          <w:p w14:paraId="64DFFB23" w14:textId="77777777" w:rsidR="0093156F" w:rsidRPr="000F4669" w:rsidRDefault="0093156F" w:rsidP="0093156F">
            <w:pPr>
              <w:spacing w:before="120"/>
              <w:rPr>
                <w:rFonts w:cstheme="minorHAnsi"/>
                <w:lang w:val="en-US"/>
              </w:rPr>
            </w:pPr>
            <w:r w:rsidRPr="000F4669">
              <w:rPr>
                <w:rFonts w:cstheme="minorHAnsi"/>
                <w:b/>
                <w:bCs/>
                <w:lang w:val="en-US"/>
              </w:rPr>
              <w:t>Sickness or Injury</w:t>
            </w:r>
            <w:r w:rsidRPr="000F4669">
              <w:rPr>
                <w:rFonts w:cstheme="minorHAnsi"/>
                <w:lang w:val="en-US"/>
              </w:rPr>
              <w:t>. You suffer an injury or illness. Roll on the Injury table.</w:t>
            </w:r>
          </w:p>
        </w:tc>
      </w:tr>
      <w:tr w:rsidR="000F4669" w:rsidRPr="000F4669" w14:paraId="3F838FF0" w14:textId="77777777" w:rsidTr="00985D9B">
        <w:tc>
          <w:tcPr>
            <w:tcW w:w="750" w:type="dxa"/>
            <w:shd w:val="clear" w:color="auto" w:fill="auto"/>
            <w:vAlign w:val="center"/>
          </w:tcPr>
          <w:p w14:paraId="7AAB67FD" w14:textId="77777777" w:rsidR="0093156F" w:rsidRPr="000F4669" w:rsidRDefault="0093156F" w:rsidP="0093156F">
            <w:pPr>
              <w:spacing w:before="120"/>
              <w:rPr>
                <w:rFonts w:cstheme="minorHAnsi"/>
                <w:b/>
                <w:lang w:val="en-US"/>
              </w:rPr>
            </w:pPr>
            <w:r w:rsidRPr="000F4669">
              <w:rPr>
                <w:rFonts w:cstheme="minorHAnsi"/>
                <w:b/>
                <w:lang w:val="en-US"/>
              </w:rPr>
              <w:t>3</w:t>
            </w:r>
          </w:p>
        </w:tc>
        <w:tc>
          <w:tcPr>
            <w:tcW w:w="8610" w:type="dxa"/>
            <w:shd w:val="clear" w:color="auto" w:fill="auto"/>
          </w:tcPr>
          <w:p w14:paraId="1CC1526B" w14:textId="77777777" w:rsidR="0093156F" w:rsidRPr="000F4669" w:rsidRDefault="0093156F" w:rsidP="0093156F">
            <w:pPr>
              <w:spacing w:before="120"/>
              <w:rPr>
                <w:rFonts w:cstheme="minorHAnsi"/>
                <w:lang w:val="en-US"/>
              </w:rPr>
            </w:pPr>
            <w:r w:rsidRPr="000F4669">
              <w:rPr>
                <w:rFonts w:cstheme="minorHAnsi"/>
                <w:b/>
                <w:bCs/>
                <w:lang w:val="en-US"/>
              </w:rPr>
              <w:t>Birth or Death</w:t>
            </w:r>
            <w:r w:rsidRPr="000F4669">
              <w:rPr>
                <w:rFonts w:cstheme="minorHAnsi"/>
                <w:lang w:val="en-US"/>
              </w:rPr>
              <w:t>. Someone close to the character dies or is born.</w:t>
            </w:r>
          </w:p>
        </w:tc>
      </w:tr>
      <w:tr w:rsidR="000F4669" w:rsidRPr="000F4669" w14:paraId="62377D4A" w14:textId="77777777" w:rsidTr="00985D9B">
        <w:tc>
          <w:tcPr>
            <w:tcW w:w="750" w:type="dxa"/>
            <w:shd w:val="clear" w:color="auto" w:fill="auto"/>
            <w:vAlign w:val="center"/>
          </w:tcPr>
          <w:p w14:paraId="3535C573" w14:textId="77777777" w:rsidR="0093156F" w:rsidRPr="000F4669" w:rsidRDefault="0093156F" w:rsidP="0093156F">
            <w:pPr>
              <w:spacing w:before="120"/>
              <w:rPr>
                <w:rFonts w:cstheme="minorHAnsi"/>
                <w:b/>
                <w:lang w:val="en-US"/>
              </w:rPr>
            </w:pPr>
            <w:r w:rsidRPr="000F4669">
              <w:rPr>
                <w:rFonts w:cstheme="minorHAnsi"/>
                <w:b/>
                <w:lang w:val="en-US"/>
              </w:rPr>
              <w:t>4</w:t>
            </w:r>
          </w:p>
        </w:tc>
        <w:tc>
          <w:tcPr>
            <w:tcW w:w="8610" w:type="dxa"/>
            <w:shd w:val="clear" w:color="auto" w:fill="auto"/>
          </w:tcPr>
          <w:p w14:paraId="6AE4AFC1" w14:textId="77777777" w:rsidR="0093156F" w:rsidRPr="000F4669" w:rsidRDefault="0093156F" w:rsidP="0093156F">
            <w:pPr>
              <w:spacing w:before="120"/>
              <w:rPr>
                <w:rFonts w:cstheme="minorHAnsi"/>
                <w:lang w:val="en-US"/>
              </w:rPr>
            </w:pPr>
            <w:r w:rsidRPr="000F4669">
              <w:rPr>
                <w:rFonts w:cstheme="minorHAnsi"/>
                <w:b/>
                <w:bCs/>
                <w:lang w:val="en-US"/>
              </w:rPr>
              <w:t>Good Fortune</w:t>
            </w:r>
            <w:r w:rsidRPr="000F4669">
              <w:rPr>
                <w:rFonts w:cstheme="minorHAnsi"/>
                <w:lang w:val="en-US"/>
              </w:rPr>
              <w:t>. Something good happens to you. Gain DM+1 on one Cash Benefit roll.</w:t>
            </w:r>
          </w:p>
        </w:tc>
      </w:tr>
      <w:tr w:rsidR="000F4669" w:rsidRPr="000F4669" w14:paraId="7F708AB4" w14:textId="77777777" w:rsidTr="00985D9B">
        <w:tc>
          <w:tcPr>
            <w:tcW w:w="750" w:type="dxa"/>
            <w:shd w:val="clear" w:color="auto" w:fill="auto"/>
            <w:vAlign w:val="center"/>
          </w:tcPr>
          <w:p w14:paraId="05CE7B98" w14:textId="77777777" w:rsidR="0093156F" w:rsidRPr="000F4669" w:rsidRDefault="0093156F" w:rsidP="0093156F">
            <w:pPr>
              <w:spacing w:before="120"/>
              <w:rPr>
                <w:rFonts w:cstheme="minorHAnsi"/>
                <w:b/>
                <w:lang w:val="en-US"/>
              </w:rPr>
            </w:pPr>
            <w:r w:rsidRPr="000F4669">
              <w:rPr>
                <w:rFonts w:cstheme="minorHAnsi"/>
                <w:b/>
                <w:lang w:val="en-US"/>
              </w:rPr>
              <w:t>5</w:t>
            </w:r>
          </w:p>
        </w:tc>
        <w:tc>
          <w:tcPr>
            <w:tcW w:w="8610" w:type="dxa"/>
            <w:shd w:val="clear" w:color="auto" w:fill="auto"/>
          </w:tcPr>
          <w:p w14:paraId="5D68256C" w14:textId="78603724" w:rsidR="0093156F" w:rsidRPr="000F4669" w:rsidRDefault="0093156F" w:rsidP="003C5317">
            <w:pPr>
              <w:spacing w:before="120"/>
              <w:rPr>
                <w:rFonts w:cstheme="minorHAnsi"/>
                <w:lang w:val="en-US"/>
              </w:rPr>
            </w:pPr>
            <w:r w:rsidRPr="000F4669">
              <w:rPr>
                <w:rFonts w:cstheme="minorHAnsi"/>
                <w:b/>
                <w:bCs/>
                <w:lang w:val="en-US"/>
              </w:rPr>
              <w:t>Ending of Relationship</w:t>
            </w:r>
            <w:r w:rsidRPr="000F4669">
              <w:rPr>
                <w:rFonts w:cstheme="minorHAnsi"/>
                <w:lang w:val="en-US"/>
              </w:rPr>
              <w:t xml:space="preserve">. A romantic </w:t>
            </w:r>
            <w:r w:rsidR="003B79C7" w:rsidRPr="000F4669">
              <w:rPr>
                <w:rFonts w:cstheme="minorHAnsi"/>
                <w:lang w:val="en-US"/>
              </w:rPr>
              <w:t xml:space="preserve">relationship </w:t>
            </w:r>
            <w:r w:rsidRPr="000F4669">
              <w:rPr>
                <w:rFonts w:cstheme="minorHAnsi"/>
                <w:lang w:val="en-US"/>
              </w:rPr>
              <w:t xml:space="preserve">or </w:t>
            </w:r>
            <w:r w:rsidR="003B79C7" w:rsidRPr="000F4669">
              <w:rPr>
                <w:rFonts w:cstheme="minorHAnsi"/>
                <w:lang w:val="en-US"/>
              </w:rPr>
              <w:t xml:space="preserve">important friendship </w:t>
            </w:r>
            <w:r w:rsidRPr="000F4669">
              <w:rPr>
                <w:rFonts w:cstheme="minorHAnsi"/>
                <w:lang w:val="en-US"/>
              </w:rPr>
              <w:t>ends – badly. Change a Contact into an Enemy. If you do not have a Contact, you still gain an Enemy.</w:t>
            </w:r>
          </w:p>
        </w:tc>
      </w:tr>
      <w:tr w:rsidR="000F4669" w:rsidRPr="000F4669" w14:paraId="109502FD" w14:textId="77777777" w:rsidTr="00985D9B">
        <w:tc>
          <w:tcPr>
            <w:tcW w:w="750" w:type="dxa"/>
            <w:shd w:val="clear" w:color="auto" w:fill="auto"/>
            <w:vAlign w:val="center"/>
          </w:tcPr>
          <w:p w14:paraId="1B861FDE" w14:textId="77777777" w:rsidR="0093156F" w:rsidRPr="000F4669" w:rsidRDefault="0093156F" w:rsidP="0093156F">
            <w:pPr>
              <w:spacing w:before="120"/>
              <w:rPr>
                <w:rFonts w:cstheme="minorHAnsi"/>
                <w:b/>
                <w:lang w:val="en-US"/>
              </w:rPr>
            </w:pPr>
            <w:r w:rsidRPr="000F4669">
              <w:rPr>
                <w:rFonts w:cstheme="minorHAnsi"/>
                <w:b/>
                <w:lang w:val="en-US"/>
              </w:rPr>
              <w:t>6</w:t>
            </w:r>
          </w:p>
        </w:tc>
        <w:tc>
          <w:tcPr>
            <w:tcW w:w="8610" w:type="dxa"/>
            <w:shd w:val="clear" w:color="auto" w:fill="auto"/>
          </w:tcPr>
          <w:p w14:paraId="03814086" w14:textId="3E63B914" w:rsidR="0093156F" w:rsidRPr="000F4669" w:rsidRDefault="0093156F" w:rsidP="003C5317">
            <w:pPr>
              <w:spacing w:before="120"/>
              <w:rPr>
                <w:rFonts w:cstheme="minorHAnsi"/>
                <w:lang w:val="en-US"/>
              </w:rPr>
            </w:pPr>
            <w:r w:rsidRPr="000F4669">
              <w:rPr>
                <w:rFonts w:cstheme="minorHAnsi"/>
                <w:b/>
                <w:bCs/>
                <w:lang w:val="en-US"/>
              </w:rPr>
              <w:t>Improved Relationship</w:t>
            </w:r>
            <w:r w:rsidRPr="000F4669">
              <w:rPr>
                <w:rFonts w:cstheme="minorHAnsi"/>
                <w:lang w:val="en-US"/>
              </w:rPr>
              <w:t xml:space="preserve">. A romantic or </w:t>
            </w:r>
            <w:r w:rsidR="003B79C7" w:rsidRPr="000F4669">
              <w:rPr>
                <w:rFonts w:cstheme="minorHAnsi"/>
                <w:lang w:val="en-US"/>
              </w:rPr>
              <w:t xml:space="preserve">friendly </w:t>
            </w:r>
            <w:r w:rsidRPr="000F4669">
              <w:rPr>
                <w:rFonts w:cstheme="minorHAnsi"/>
                <w:lang w:val="en-US"/>
              </w:rPr>
              <w:t xml:space="preserve">relationship deepens, possibly leading to marriage or a </w:t>
            </w:r>
            <w:r w:rsidR="003B79C7" w:rsidRPr="000F4669">
              <w:rPr>
                <w:rFonts w:cstheme="minorHAnsi"/>
                <w:lang w:val="en-US"/>
              </w:rPr>
              <w:t xml:space="preserve">lasting </w:t>
            </w:r>
            <w:r w:rsidRPr="000F4669">
              <w:rPr>
                <w:rFonts w:cstheme="minorHAnsi"/>
                <w:lang w:val="en-US"/>
              </w:rPr>
              <w:t xml:space="preserve">friendship. Change an Enemy into a Contact. If you </w:t>
            </w:r>
            <w:proofErr w:type="gramStart"/>
            <w:r w:rsidRPr="000F4669">
              <w:rPr>
                <w:rFonts w:cstheme="minorHAnsi"/>
                <w:lang w:val="en-US"/>
              </w:rPr>
              <w:t>don’t</w:t>
            </w:r>
            <w:proofErr w:type="gramEnd"/>
            <w:r w:rsidRPr="000F4669">
              <w:rPr>
                <w:rFonts w:cstheme="minorHAnsi"/>
                <w:lang w:val="en-US"/>
              </w:rPr>
              <w:t xml:space="preserve"> have an Enemy, gain a Contact.</w:t>
            </w:r>
          </w:p>
        </w:tc>
      </w:tr>
      <w:tr w:rsidR="000F4669" w:rsidRPr="000F4669" w14:paraId="4CDC0664" w14:textId="77777777" w:rsidTr="00985D9B">
        <w:tc>
          <w:tcPr>
            <w:tcW w:w="750" w:type="dxa"/>
            <w:shd w:val="clear" w:color="auto" w:fill="auto"/>
            <w:vAlign w:val="center"/>
          </w:tcPr>
          <w:p w14:paraId="3FA06120" w14:textId="77777777" w:rsidR="0093156F" w:rsidRPr="000F4669" w:rsidRDefault="0093156F" w:rsidP="0093156F">
            <w:pPr>
              <w:spacing w:before="120"/>
              <w:rPr>
                <w:rFonts w:cstheme="minorHAnsi"/>
                <w:b/>
                <w:lang w:val="en-US"/>
              </w:rPr>
            </w:pPr>
            <w:r w:rsidRPr="000F4669">
              <w:rPr>
                <w:rFonts w:cstheme="minorHAnsi"/>
                <w:b/>
                <w:lang w:val="en-US"/>
              </w:rPr>
              <w:t>7</w:t>
            </w:r>
          </w:p>
        </w:tc>
        <w:tc>
          <w:tcPr>
            <w:tcW w:w="8610" w:type="dxa"/>
            <w:shd w:val="clear" w:color="auto" w:fill="auto"/>
          </w:tcPr>
          <w:p w14:paraId="06BAF1D4" w14:textId="77777777" w:rsidR="0093156F" w:rsidRPr="000F4669" w:rsidRDefault="0093156F" w:rsidP="0093156F">
            <w:pPr>
              <w:spacing w:before="120"/>
              <w:rPr>
                <w:rFonts w:cstheme="minorHAnsi"/>
                <w:lang w:val="en-US"/>
              </w:rPr>
            </w:pPr>
            <w:r w:rsidRPr="000F4669">
              <w:rPr>
                <w:rFonts w:cstheme="minorHAnsi"/>
                <w:b/>
                <w:bCs/>
                <w:lang w:val="en-US"/>
              </w:rPr>
              <w:t>New Relationship</w:t>
            </w:r>
            <w:r w:rsidRPr="000F4669">
              <w:rPr>
                <w:rFonts w:cstheme="minorHAnsi"/>
                <w:lang w:val="en-US"/>
              </w:rPr>
              <w:t>. You become involved in a romantic relationship.</w:t>
            </w:r>
          </w:p>
        </w:tc>
      </w:tr>
      <w:tr w:rsidR="000F4669" w:rsidRPr="000F4669" w14:paraId="5131897E" w14:textId="77777777" w:rsidTr="00985D9B">
        <w:tc>
          <w:tcPr>
            <w:tcW w:w="750" w:type="dxa"/>
            <w:shd w:val="clear" w:color="auto" w:fill="auto"/>
            <w:vAlign w:val="center"/>
          </w:tcPr>
          <w:p w14:paraId="2FEE02E5" w14:textId="77777777" w:rsidR="0093156F" w:rsidRPr="000F4669" w:rsidRDefault="0093156F" w:rsidP="0093156F">
            <w:pPr>
              <w:spacing w:before="120"/>
              <w:rPr>
                <w:rFonts w:cstheme="minorHAnsi"/>
                <w:b/>
                <w:lang w:val="en-US"/>
              </w:rPr>
            </w:pPr>
            <w:r w:rsidRPr="000F4669">
              <w:rPr>
                <w:rFonts w:cstheme="minorHAnsi"/>
                <w:b/>
                <w:lang w:val="en-US"/>
              </w:rPr>
              <w:t>8</w:t>
            </w:r>
          </w:p>
        </w:tc>
        <w:tc>
          <w:tcPr>
            <w:tcW w:w="8610" w:type="dxa"/>
            <w:shd w:val="clear" w:color="auto" w:fill="auto"/>
          </w:tcPr>
          <w:p w14:paraId="58F1D97E" w14:textId="77777777" w:rsidR="0093156F" w:rsidRPr="000F4669" w:rsidRDefault="0093156F" w:rsidP="0093156F">
            <w:pPr>
              <w:spacing w:before="120"/>
              <w:rPr>
                <w:rFonts w:cstheme="minorHAnsi"/>
                <w:lang w:val="en-US"/>
              </w:rPr>
            </w:pPr>
            <w:r w:rsidRPr="000F4669">
              <w:rPr>
                <w:rFonts w:cstheme="minorHAnsi"/>
                <w:b/>
                <w:bCs/>
                <w:lang w:val="en-US"/>
              </w:rPr>
              <w:t>Travel</w:t>
            </w:r>
            <w:r w:rsidRPr="000F4669">
              <w:rPr>
                <w:rFonts w:cstheme="minorHAnsi"/>
                <w:lang w:val="en-US"/>
              </w:rPr>
              <w:t>. You spend a lot of time travelling between worlds. Gain either Steward-1 or Carousing-1.</w:t>
            </w:r>
          </w:p>
        </w:tc>
      </w:tr>
      <w:tr w:rsidR="000F4669" w:rsidRPr="000F4669" w14:paraId="7934F38D" w14:textId="77777777" w:rsidTr="00985D9B">
        <w:tc>
          <w:tcPr>
            <w:tcW w:w="750" w:type="dxa"/>
            <w:shd w:val="clear" w:color="auto" w:fill="auto"/>
            <w:vAlign w:val="center"/>
          </w:tcPr>
          <w:p w14:paraId="747494FD" w14:textId="77777777" w:rsidR="0093156F" w:rsidRPr="000F4669" w:rsidRDefault="0093156F" w:rsidP="0093156F">
            <w:pPr>
              <w:spacing w:before="120"/>
              <w:rPr>
                <w:rFonts w:cstheme="minorHAnsi"/>
                <w:b/>
                <w:lang w:val="en-US"/>
              </w:rPr>
            </w:pPr>
            <w:r w:rsidRPr="000F4669">
              <w:rPr>
                <w:rFonts w:cstheme="minorHAnsi"/>
                <w:b/>
                <w:lang w:val="en-US"/>
              </w:rPr>
              <w:t>9</w:t>
            </w:r>
          </w:p>
        </w:tc>
        <w:tc>
          <w:tcPr>
            <w:tcW w:w="8610" w:type="dxa"/>
            <w:shd w:val="clear" w:color="auto" w:fill="auto"/>
          </w:tcPr>
          <w:p w14:paraId="3784B588" w14:textId="77777777" w:rsidR="0093156F" w:rsidRPr="000F4669" w:rsidRDefault="0093156F" w:rsidP="0093156F">
            <w:pPr>
              <w:spacing w:before="120"/>
              <w:rPr>
                <w:rFonts w:cstheme="minorHAnsi"/>
                <w:lang w:val="en-US"/>
              </w:rPr>
            </w:pPr>
            <w:r w:rsidRPr="000F4669">
              <w:rPr>
                <w:rFonts w:cstheme="minorHAnsi"/>
                <w:b/>
                <w:bCs/>
                <w:lang w:val="en-US"/>
              </w:rPr>
              <w:t>Study</w:t>
            </w:r>
            <w:r w:rsidRPr="000F4669">
              <w:rPr>
                <w:rFonts w:cstheme="minorHAnsi"/>
                <w:lang w:val="en-US"/>
              </w:rPr>
              <w:t>. You work to improve yourself. Gain +1 to EDU.</w:t>
            </w:r>
          </w:p>
        </w:tc>
      </w:tr>
      <w:tr w:rsidR="000F4669" w:rsidRPr="000F4669" w14:paraId="76A5C91F" w14:textId="77777777" w:rsidTr="00985D9B">
        <w:tc>
          <w:tcPr>
            <w:tcW w:w="750" w:type="dxa"/>
            <w:shd w:val="clear" w:color="auto" w:fill="auto"/>
            <w:vAlign w:val="center"/>
          </w:tcPr>
          <w:p w14:paraId="7F705D8F" w14:textId="77777777" w:rsidR="0093156F" w:rsidRPr="000F4669" w:rsidRDefault="0093156F" w:rsidP="0093156F">
            <w:pPr>
              <w:spacing w:before="120"/>
              <w:rPr>
                <w:rFonts w:cstheme="minorHAnsi"/>
                <w:b/>
                <w:lang w:val="en-US"/>
              </w:rPr>
            </w:pPr>
            <w:r w:rsidRPr="000F4669">
              <w:rPr>
                <w:rFonts w:cstheme="minorHAnsi"/>
                <w:b/>
                <w:lang w:val="en-US"/>
              </w:rPr>
              <w:t>10</w:t>
            </w:r>
          </w:p>
        </w:tc>
        <w:tc>
          <w:tcPr>
            <w:tcW w:w="8610" w:type="dxa"/>
            <w:shd w:val="clear" w:color="auto" w:fill="auto"/>
          </w:tcPr>
          <w:p w14:paraId="14C2222D" w14:textId="12BFFBC0" w:rsidR="0093156F" w:rsidRPr="000F4669" w:rsidRDefault="0093156F" w:rsidP="003C5317">
            <w:pPr>
              <w:spacing w:before="120"/>
              <w:rPr>
                <w:rFonts w:cstheme="minorHAnsi"/>
                <w:lang w:val="en-US"/>
              </w:rPr>
            </w:pPr>
            <w:r w:rsidRPr="000F4669">
              <w:rPr>
                <w:rFonts w:cstheme="minorHAnsi"/>
                <w:b/>
                <w:bCs/>
                <w:lang w:val="en-US"/>
              </w:rPr>
              <w:t>Crime</w:t>
            </w:r>
            <w:r w:rsidRPr="000F4669">
              <w:rPr>
                <w:rFonts w:cstheme="minorHAnsi"/>
                <w:lang w:val="en-US"/>
              </w:rPr>
              <w:t>. You commit</w:t>
            </w:r>
            <w:r w:rsidR="003B79C7" w:rsidRPr="000F4669">
              <w:rPr>
                <w:rFonts w:cstheme="minorHAnsi"/>
                <w:lang w:val="en-US"/>
              </w:rPr>
              <w:t>,</w:t>
            </w:r>
            <w:r w:rsidRPr="000F4669">
              <w:rPr>
                <w:rFonts w:cstheme="minorHAnsi"/>
                <w:lang w:val="en-US"/>
              </w:rPr>
              <w:t xml:space="preserve"> or are accused of</w:t>
            </w:r>
            <w:r w:rsidR="003B79C7" w:rsidRPr="000F4669">
              <w:rPr>
                <w:rFonts w:cstheme="minorHAnsi"/>
                <w:lang w:val="en-US"/>
              </w:rPr>
              <w:t xml:space="preserve"> committing,</w:t>
            </w:r>
            <w:r w:rsidRPr="000F4669">
              <w:rPr>
                <w:rFonts w:cstheme="minorHAnsi"/>
                <w:lang w:val="en-US"/>
              </w:rPr>
              <w:t xml:space="preserve"> a crime. Lose one Benefit roll. Throw Admin 8+. If you fail, you must spend the next </w:t>
            </w:r>
            <w:r w:rsidR="00633EB7" w:rsidRPr="000F4669">
              <w:rPr>
                <w:rFonts w:cstheme="minorHAnsi"/>
                <w:lang w:val="en-US"/>
              </w:rPr>
              <w:t>Term</w:t>
            </w:r>
            <w:r w:rsidRPr="000F4669">
              <w:rPr>
                <w:rFonts w:cstheme="minorHAnsi"/>
                <w:lang w:val="en-US"/>
              </w:rPr>
              <w:t xml:space="preserve"> in Prison.</w:t>
            </w:r>
          </w:p>
        </w:tc>
      </w:tr>
      <w:tr w:rsidR="000F4669" w:rsidRPr="000F4669" w14:paraId="1ADA872A" w14:textId="77777777" w:rsidTr="00985D9B">
        <w:tc>
          <w:tcPr>
            <w:tcW w:w="750" w:type="dxa"/>
            <w:shd w:val="clear" w:color="auto" w:fill="auto"/>
            <w:vAlign w:val="center"/>
          </w:tcPr>
          <w:p w14:paraId="5121B3FB" w14:textId="77777777" w:rsidR="0093156F" w:rsidRPr="000F4669" w:rsidRDefault="0093156F" w:rsidP="0093156F">
            <w:pPr>
              <w:spacing w:before="120"/>
              <w:rPr>
                <w:rFonts w:cstheme="minorHAnsi"/>
                <w:b/>
                <w:lang w:val="en-US"/>
              </w:rPr>
            </w:pPr>
            <w:r w:rsidRPr="000F4669">
              <w:rPr>
                <w:rFonts w:cstheme="minorHAnsi"/>
                <w:b/>
                <w:lang w:val="en-US"/>
              </w:rPr>
              <w:t>11</w:t>
            </w:r>
          </w:p>
        </w:tc>
        <w:tc>
          <w:tcPr>
            <w:tcW w:w="8610" w:type="dxa"/>
            <w:shd w:val="clear" w:color="auto" w:fill="auto"/>
          </w:tcPr>
          <w:p w14:paraId="150278A1" w14:textId="52F2B19A" w:rsidR="0093156F" w:rsidRPr="000F4669" w:rsidRDefault="0093156F">
            <w:pPr>
              <w:spacing w:before="120"/>
              <w:rPr>
                <w:rFonts w:cstheme="minorHAnsi"/>
                <w:lang w:val="en-US"/>
              </w:rPr>
            </w:pPr>
            <w:r w:rsidRPr="000F4669">
              <w:rPr>
                <w:rFonts w:cstheme="minorHAnsi"/>
                <w:b/>
                <w:bCs/>
                <w:lang w:val="en-US"/>
              </w:rPr>
              <w:t>Cybersurgery</w:t>
            </w:r>
            <w:r w:rsidRPr="000F4669">
              <w:rPr>
                <w:rFonts w:cstheme="minorHAnsi"/>
                <w:lang w:val="en-US"/>
              </w:rPr>
              <w:t>. You undergo surgery to install commonplace cybernetics. Gain any implant</w:t>
            </w:r>
            <w:r w:rsidR="00CE1B1A" w:rsidRPr="000F4669">
              <w:rPr>
                <w:rFonts w:cstheme="minorHAnsi"/>
                <w:lang w:val="en-US"/>
              </w:rPr>
              <w:t>s</w:t>
            </w:r>
            <w:r w:rsidRPr="000F4669">
              <w:rPr>
                <w:rFonts w:cstheme="minorHAnsi"/>
                <w:lang w:val="en-US"/>
              </w:rPr>
              <w:t xml:space="preserve"> </w:t>
            </w:r>
            <w:r w:rsidR="00E13740" w:rsidRPr="000F4669">
              <w:rPr>
                <w:rFonts w:cstheme="minorHAnsi"/>
                <w:lang w:val="en-US"/>
              </w:rPr>
              <w:t>with a total cost of Cr5000.</w:t>
            </w:r>
          </w:p>
        </w:tc>
      </w:tr>
      <w:tr w:rsidR="000F4669" w:rsidRPr="000F4669" w14:paraId="3E66883E" w14:textId="77777777" w:rsidTr="00985D9B">
        <w:tc>
          <w:tcPr>
            <w:tcW w:w="750" w:type="dxa"/>
            <w:shd w:val="clear" w:color="auto" w:fill="auto"/>
            <w:vAlign w:val="center"/>
          </w:tcPr>
          <w:p w14:paraId="4C802575" w14:textId="77777777" w:rsidR="0093156F" w:rsidRPr="000F4669" w:rsidRDefault="0093156F" w:rsidP="0093156F">
            <w:pPr>
              <w:spacing w:before="120"/>
              <w:rPr>
                <w:rFonts w:cstheme="minorHAnsi"/>
                <w:b/>
                <w:lang w:val="en-US"/>
              </w:rPr>
            </w:pPr>
            <w:r w:rsidRPr="000F4669">
              <w:rPr>
                <w:rFonts w:cstheme="minorHAnsi"/>
                <w:b/>
                <w:lang w:val="en-US"/>
              </w:rPr>
              <w:t>12</w:t>
            </w:r>
          </w:p>
        </w:tc>
        <w:tc>
          <w:tcPr>
            <w:tcW w:w="8610" w:type="dxa"/>
            <w:shd w:val="clear" w:color="auto" w:fill="auto"/>
          </w:tcPr>
          <w:p w14:paraId="6B29D31E" w14:textId="77777777" w:rsidR="0093156F" w:rsidRPr="000F4669" w:rsidRDefault="0093156F" w:rsidP="0093156F">
            <w:pPr>
              <w:spacing w:before="120"/>
              <w:rPr>
                <w:rFonts w:cstheme="minorHAnsi"/>
                <w:lang w:val="en-US"/>
              </w:rPr>
            </w:pPr>
            <w:r w:rsidRPr="000F4669">
              <w:rPr>
                <w:rFonts w:cstheme="minorHAnsi"/>
                <w:b/>
                <w:bCs/>
                <w:lang w:val="en-US"/>
              </w:rPr>
              <w:t>Unusual Event</w:t>
            </w:r>
            <w:r w:rsidRPr="000F4669">
              <w:rPr>
                <w:rFonts w:cstheme="minorHAnsi"/>
                <w:lang w:val="en-US"/>
              </w:rPr>
              <w:t>. Something strange or unusual happens to you. Roll 1D:</w:t>
            </w:r>
          </w:p>
          <w:p w14:paraId="3E950907" w14:textId="7B2AD872" w:rsidR="0093156F" w:rsidRPr="000F4669" w:rsidRDefault="0093156F" w:rsidP="003C5317">
            <w:pPr>
              <w:numPr>
                <w:ilvl w:val="0"/>
                <w:numId w:val="6"/>
              </w:numPr>
              <w:spacing w:before="120"/>
              <w:jc w:val="both"/>
              <w:rPr>
                <w:rFonts w:cstheme="minorHAnsi"/>
                <w:lang w:val="en-US"/>
              </w:rPr>
            </w:pPr>
            <w:r w:rsidRPr="000F4669">
              <w:rPr>
                <w:rFonts w:cstheme="minorHAnsi"/>
                <w:b/>
                <w:bCs/>
                <w:lang w:val="en-US"/>
              </w:rPr>
              <w:t>Missing Time</w:t>
            </w:r>
            <w:r w:rsidRPr="000F4669">
              <w:rPr>
                <w:rFonts w:cstheme="minorHAnsi"/>
                <w:lang w:val="en-US"/>
              </w:rPr>
              <w:t xml:space="preserve">. </w:t>
            </w:r>
            <w:proofErr w:type="gramStart"/>
            <w:r w:rsidRPr="000F4669">
              <w:rPr>
                <w:rFonts w:cstheme="minorHAnsi"/>
                <w:lang w:val="en-US"/>
              </w:rPr>
              <w:t xml:space="preserve">For an unknown reason, there is a period of </w:t>
            </w:r>
            <w:r w:rsidR="00353113" w:rsidRPr="000F4669">
              <w:rPr>
                <w:rFonts w:cstheme="minorHAnsi"/>
                <w:lang w:val="en-US"/>
              </w:rPr>
              <w:t xml:space="preserve">3D </w:t>
            </w:r>
            <w:r w:rsidRPr="000F4669">
              <w:rPr>
                <w:rFonts w:cstheme="minorHAnsi"/>
                <w:lang w:val="en-US"/>
              </w:rPr>
              <w:t>days you cannot remember.</w:t>
            </w:r>
            <w:proofErr w:type="gramEnd"/>
          </w:p>
          <w:p w14:paraId="7688375E" w14:textId="02ADD817" w:rsidR="0093156F" w:rsidRPr="000F4669" w:rsidRDefault="0093156F" w:rsidP="0067511A">
            <w:pPr>
              <w:numPr>
                <w:ilvl w:val="0"/>
                <w:numId w:val="6"/>
              </w:numPr>
              <w:spacing w:before="120"/>
              <w:jc w:val="both"/>
              <w:rPr>
                <w:rFonts w:cstheme="minorHAnsi"/>
                <w:lang w:val="en-US"/>
              </w:rPr>
            </w:pPr>
            <w:r w:rsidRPr="000F4669">
              <w:rPr>
                <w:rFonts w:cstheme="minorHAnsi"/>
                <w:b/>
                <w:bCs/>
                <w:lang w:val="en-US"/>
              </w:rPr>
              <w:t>Psionics</w:t>
            </w:r>
            <w:r w:rsidRPr="000F4669">
              <w:rPr>
                <w:rFonts w:cstheme="minorHAnsi"/>
                <w:lang w:val="en-US"/>
              </w:rPr>
              <w:t xml:space="preserve">. </w:t>
            </w:r>
            <w:r w:rsidR="00664339" w:rsidRPr="000F4669">
              <w:rPr>
                <w:rFonts w:cstheme="minorHAnsi"/>
                <w:lang w:val="en-US"/>
              </w:rPr>
              <w:t xml:space="preserve">Gain </w:t>
            </w:r>
            <w:r w:rsidRPr="000F4669">
              <w:rPr>
                <w:rFonts w:cstheme="minorHAnsi"/>
                <w:lang w:val="en-US"/>
              </w:rPr>
              <w:t>basic Psionic training</w:t>
            </w:r>
            <w:r w:rsidR="00664339" w:rsidRPr="000F4669">
              <w:rPr>
                <w:rFonts w:cstheme="minorHAnsi"/>
                <w:lang w:val="en-US"/>
              </w:rPr>
              <w:t>.</w:t>
            </w:r>
            <w:r w:rsidR="00353113" w:rsidRPr="000F4669">
              <w:rPr>
                <w:rFonts w:cstheme="minorHAnsi"/>
                <w:lang w:val="en-US"/>
              </w:rPr>
              <w:t xml:space="preserve"> See the Psionics chapter.</w:t>
            </w:r>
          </w:p>
          <w:p w14:paraId="62C10B94" w14:textId="4A55CF0A" w:rsidR="0093156F" w:rsidRPr="000F4669" w:rsidRDefault="0093156F" w:rsidP="0067511A">
            <w:pPr>
              <w:numPr>
                <w:ilvl w:val="0"/>
                <w:numId w:val="6"/>
              </w:numPr>
              <w:spacing w:before="120"/>
              <w:jc w:val="both"/>
              <w:rPr>
                <w:rFonts w:cstheme="minorHAnsi"/>
                <w:lang w:val="en-US"/>
              </w:rPr>
            </w:pPr>
            <w:r w:rsidRPr="000F4669">
              <w:rPr>
                <w:rFonts w:cstheme="minorHAnsi"/>
                <w:b/>
                <w:bCs/>
                <w:lang w:val="en-US"/>
              </w:rPr>
              <w:t>Trait</w:t>
            </w:r>
            <w:r w:rsidRPr="000F4669">
              <w:rPr>
                <w:rFonts w:cstheme="minorHAnsi"/>
                <w:lang w:val="en-US"/>
              </w:rPr>
              <w:t xml:space="preserve">. </w:t>
            </w:r>
            <w:r w:rsidR="00E861DE" w:rsidRPr="000F4669">
              <w:rPr>
                <w:rFonts w:cstheme="minorHAnsi"/>
                <w:lang w:val="en-US"/>
              </w:rPr>
              <w:t>Gain</w:t>
            </w:r>
            <w:r w:rsidRPr="000F4669">
              <w:rPr>
                <w:rFonts w:cstheme="minorHAnsi"/>
                <w:lang w:val="en-US"/>
              </w:rPr>
              <w:t xml:space="preserve"> a free Trait.</w:t>
            </w:r>
          </w:p>
          <w:p w14:paraId="22E6257A" w14:textId="35BE9256" w:rsidR="0093156F" w:rsidRPr="000F4669" w:rsidRDefault="0093156F" w:rsidP="003C5317">
            <w:pPr>
              <w:numPr>
                <w:ilvl w:val="0"/>
                <w:numId w:val="6"/>
              </w:numPr>
              <w:spacing w:before="120"/>
              <w:jc w:val="both"/>
              <w:rPr>
                <w:rFonts w:cstheme="minorHAnsi"/>
                <w:lang w:val="en-US"/>
              </w:rPr>
            </w:pPr>
            <w:r w:rsidRPr="000F4669">
              <w:rPr>
                <w:rFonts w:cstheme="minorHAnsi"/>
                <w:b/>
                <w:bCs/>
                <w:lang w:val="en-US"/>
              </w:rPr>
              <w:t>Underworld Contacts</w:t>
            </w:r>
            <w:r w:rsidRPr="000F4669">
              <w:rPr>
                <w:rFonts w:cstheme="minorHAnsi"/>
                <w:lang w:val="en-US"/>
              </w:rPr>
              <w:t xml:space="preserve">. You join a gang or acquaint yourself with criminal figures. Gain a senior criminal </w:t>
            </w:r>
            <w:r w:rsidR="00353113" w:rsidRPr="000F4669">
              <w:rPr>
                <w:rFonts w:cstheme="minorHAnsi"/>
                <w:lang w:val="en-US"/>
              </w:rPr>
              <w:t>Contact</w:t>
            </w:r>
            <w:r w:rsidRPr="000F4669">
              <w:rPr>
                <w:rFonts w:cstheme="minorHAnsi"/>
                <w:lang w:val="en-US"/>
              </w:rPr>
              <w:t>.</w:t>
            </w:r>
          </w:p>
          <w:p w14:paraId="723884B2" w14:textId="6B00D012" w:rsidR="0093156F" w:rsidRPr="000F4669" w:rsidRDefault="0093156F">
            <w:pPr>
              <w:numPr>
                <w:ilvl w:val="0"/>
                <w:numId w:val="6"/>
              </w:numPr>
              <w:spacing w:before="120"/>
              <w:jc w:val="both"/>
              <w:rPr>
                <w:rFonts w:cstheme="minorHAnsi"/>
                <w:lang w:val="en-US"/>
              </w:rPr>
            </w:pPr>
            <w:r w:rsidRPr="000F4669">
              <w:rPr>
                <w:rFonts w:cstheme="minorHAnsi"/>
                <w:b/>
                <w:bCs/>
                <w:lang w:val="en-US"/>
              </w:rPr>
              <w:t>Contact with Government or Corporations</w:t>
            </w:r>
            <w:r w:rsidRPr="000F4669">
              <w:rPr>
                <w:rFonts w:cstheme="minorHAnsi"/>
                <w:lang w:val="en-US"/>
              </w:rPr>
              <w:t xml:space="preserve">. You briefly encounter a senior government or corporate VIP. Gain them as a </w:t>
            </w:r>
            <w:r w:rsidR="00353113" w:rsidRPr="000F4669">
              <w:rPr>
                <w:rFonts w:cstheme="minorHAnsi"/>
                <w:lang w:val="en-US"/>
              </w:rPr>
              <w:t>Contact</w:t>
            </w:r>
            <w:r w:rsidRPr="000F4669">
              <w:rPr>
                <w:rFonts w:cstheme="minorHAnsi"/>
                <w:lang w:val="en-US"/>
              </w:rPr>
              <w:t>.</w:t>
            </w:r>
          </w:p>
          <w:p w14:paraId="7D479686" w14:textId="77777777" w:rsidR="0093156F" w:rsidRPr="000F4669" w:rsidRDefault="0093156F" w:rsidP="0067511A">
            <w:pPr>
              <w:numPr>
                <w:ilvl w:val="0"/>
                <w:numId w:val="6"/>
              </w:numPr>
              <w:spacing w:before="120"/>
              <w:jc w:val="both"/>
              <w:rPr>
                <w:rFonts w:cstheme="minorHAnsi"/>
                <w:lang w:val="en-US"/>
              </w:rPr>
            </w:pPr>
            <w:r w:rsidRPr="000F4669">
              <w:rPr>
                <w:rFonts w:cstheme="minorHAnsi"/>
                <w:b/>
                <w:bCs/>
                <w:lang w:val="en-US"/>
              </w:rPr>
              <w:t>Alien Artifact</w:t>
            </w:r>
            <w:r w:rsidRPr="000F4669">
              <w:rPr>
                <w:rFonts w:cstheme="minorHAnsi"/>
                <w:lang w:val="en-US"/>
              </w:rPr>
              <w:t>. You somehow find an alien artifact. Its nature is up to the Referee.</w:t>
            </w:r>
          </w:p>
        </w:tc>
      </w:tr>
    </w:tbl>
    <w:p w14:paraId="7E858C36" w14:textId="77777777" w:rsidR="0093156F" w:rsidRPr="000F4669" w:rsidRDefault="0093156F" w:rsidP="0093156F">
      <w:pPr>
        <w:spacing w:before="120"/>
        <w:rPr>
          <w:rFonts w:asciiTheme="minorHAnsi" w:hAnsiTheme="minorHAnsi" w:cstheme="minorHAnsi"/>
          <w:lang w:val="en-US"/>
        </w:rPr>
      </w:pPr>
    </w:p>
    <w:p w14:paraId="7C51E782" w14:textId="77777777" w:rsidR="0040099A" w:rsidRPr="000F4669" w:rsidRDefault="0040099A">
      <w:pPr>
        <w:rPr>
          <w:rFonts w:asciiTheme="minorHAnsi" w:eastAsiaTheme="majorEastAsia" w:hAnsiTheme="minorHAnsi" w:cstheme="minorHAnsi"/>
          <w:b/>
          <w:bCs/>
          <w:sz w:val="24"/>
          <w:szCs w:val="24"/>
          <w:lang w:val="en-US"/>
        </w:rPr>
      </w:pPr>
      <w:bookmarkStart w:id="54" w:name="__RefHeading___Toc22064_1671427602"/>
      <w:bookmarkStart w:id="55" w:name="_Hlk534475509"/>
      <w:bookmarkStart w:id="56" w:name="__RefHeading___Toc22068_1671427602"/>
      <w:r w:rsidRPr="000F4669">
        <w:rPr>
          <w:rFonts w:asciiTheme="minorHAnsi" w:hAnsiTheme="minorHAnsi" w:cstheme="minorHAnsi"/>
          <w:lang w:val="en-US"/>
        </w:rPr>
        <w:br w:type="page"/>
      </w:r>
    </w:p>
    <w:p w14:paraId="6B6E712C" w14:textId="26D3DF16" w:rsidR="007729FC" w:rsidRPr="000F4669" w:rsidRDefault="007729FC" w:rsidP="007729FC">
      <w:pPr>
        <w:pStyle w:val="Heading2"/>
        <w:rPr>
          <w:rFonts w:asciiTheme="minorHAnsi" w:hAnsiTheme="minorHAnsi" w:cstheme="minorHAnsi"/>
          <w:color w:val="auto"/>
        </w:rPr>
      </w:pPr>
      <w:r w:rsidRPr="000F4669">
        <w:rPr>
          <w:rFonts w:asciiTheme="minorHAnsi" w:hAnsiTheme="minorHAnsi" w:cstheme="minorHAnsi"/>
          <w:color w:val="auto"/>
        </w:rPr>
        <w:lastRenderedPageBreak/>
        <w:t>Mustering Out Benefits</w:t>
      </w:r>
      <w:bookmarkEnd w:id="54"/>
    </w:p>
    <w:p w14:paraId="5BB85C32" w14:textId="34EC7598" w:rsidR="00305592" w:rsidRPr="000F4669" w:rsidRDefault="00C7346B" w:rsidP="00230FAE">
      <w:pPr>
        <w:pStyle w:val="Textbody"/>
        <w:rPr>
          <w:rFonts w:asciiTheme="minorHAnsi" w:hAnsiTheme="minorHAnsi" w:cstheme="minorHAnsi"/>
          <w:color w:val="auto"/>
          <w:lang w:val="en-US"/>
        </w:rPr>
      </w:pPr>
      <w:r w:rsidRPr="000F4669">
        <w:rPr>
          <w:rFonts w:asciiTheme="minorHAnsi" w:hAnsiTheme="minorHAnsi" w:cstheme="minorHAnsi"/>
          <w:color w:val="auto"/>
          <w:lang w:val="en-US"/>
        </w:rPr>
        <w:t>Characters may gain cash</w:t>
      </w:r>
      <w:r w:rsidR="00305592" w:rsidRPr="000F4669">
        <w:rPr>
          <w:rFonts w:asciiTheme="minorHAnsi" w:hAnsiTheme="minorHAnsi" w:cstheme="minorHAnsi"/>
          <w:color w:val="auto"/>
          <w:lang w:val="en-US"/>
        </w:rPr>
        <w:t xml:space="preserve"> or material</w:t>
      </w:r>
      <w:r w:rsidRPr="000F4669">
        <w:rPr>
          <w:rFonts w:asciiTheme="minorHAnsi" w:hAnsiTheme="minorHAnsi" w:cstheme="minorHAnsi"/>
          <w:color w:val="auto"/>
          <w:lang w:val="en-US"/>
        </w:rPr>
        <w:t xml:space="preserve"> benefits from Mustering Out. </w:t>
      </w:r>
      <w:r w:rsidR="00305592" w:rsidRPr="000F4669">
        <w:rPr>
          <w:rFonts w:asciiTheme="minorHAnsi" w:hAnsiTheme="minorHAnsi" w:cstheme="minorHAnsi"/>
          <w:color w:val="auto"/>
          <w:lang w:val="en-US"/>
        </w:rPr>
        <w:t xml:space="preserve">Roll on the </w:t>
      </w:r>
      <w:r w:rsidR="00A92B80" w:rsidRPr="000F4669">
        <w:rPr>
          <w:rFonts w:asciiTheme="minorHAnsi" w:hAnsiTheme="minorHAnsi" w:cstheme="minorHAnsi"/>
          <w:color w:val="auto"/>
          <w:lang w:val="en-US"/>
        </w:rPr>
        <w:t>Material or Cash Benefit</w:t>
      </w:r>
      <w:r w:rsidR="00305592" w:rsidRPr="000F4669">
        <w:rPr>
          <w:rFonts w:asciiTheme="minorHAnsi" w:hAnsiTheme="minorHAnsi" w:cstheme="minorHAnsi"/>
          <w:color w:val="auto"/>
          <w:lang w:val="en-US"/>
        </w:rPr>
        <w:t xml:space="preserve"> table</w:t>
      </w:r>
      <w:r w:rsidR="00A92B80" w:rsidRPr="000F4669">
        <w:rPr>
          <w:rFonts w:asciiTheme="minorHAnsi" w:hAnsiTheme="minorHAnsi" w:cstheme="minorHAnsi"/>
          <w:color w:val="auto"/>
          <w:lang w:val="en-US"/>
        </w:rPr>
        <w:t>s</w:t>
      </w:r>
      <w:r w:rsidR="00305592" w:rsidRPr="000F4669">
        <w:rPr>
          <w:rFonts w:asciiTheme="minorHAnsi" w:hAnsiTheme="minorHAnsi" w:cstheme="minorHAnsi"/>
          <w:color w:val="auto"/>
          <w:lang w:val="en-US"/>
        </w:rPr>
        <w:t xml:space="preserve"> on the </w:t>
      </w:r>
      <w:r w:rsidR="00A92B80" w:rsidRPr="000F4669">
        <w:rPr>
          <w:rFonts w:asciiTheme="minorHAnsi" w:hAnsiTheme="minorHAnsi" w:cstheme="minorHAnsi"/>
          <w:color w:val="auto"/>
          <w:lang w:val="en-US"/>
        </w:rPr>
        <w:t xml:space="preserve">appropriate </w:t>
      </w:r>
      <w:r w:rsidR="00305592" w:rsidRPr="000F4669">
        <w:rPr>
          <w:rFonts w:asciiTheme="minorHAnsi" w:hAnsiTheme="minorHAnsi" w:cstheme="minorHAnsi"/>
          <w:color w:val="auto"/>
          <w:lang w:val="en-US"/>
        </w:rPr>
        <w:t>career table.</w:t>
      </w:r>
    </w:p>
    <w:p w14:paraId="7A44B478" w14:textId="4D9D2A29" w:rsidR="00C7346B" w:rsidRPr="000F4669" w:rsidRDefault="00305592" w:rsidP="00230FAE">
      <w:pPr>
        <w:pStyle w:val="Textbody"/>
        <w:rPr>
          <w:rFonts w:asciiTheme="minorHAnsi" w:hAnsiTheme="minorHAnsi" w:cstheme="minorHAnsi"/>
          <w:color w:val="auto"/>
          <w:lang w:val="en-US"/>
        </w:rPr>
      </w:pPr>
      <w:r w:rsidRPr="000F4669">
        <w:rPr>
          <w:rFonts w:asciiTheme="minorHAnsi" w:hAnsiTheme="minorHAnsi" w:cstheme="minorHAnsi"/>
          <w:color w:val="auto"/>
          <w:lang w:val="en-US"/>
        </w:rPr>
        <w:t>Cash</w:t>
      </w:r>
      <w:r w:rsidR="00C7346B" w:rsidRPr="000F4669">
        <w:rPr>
          <w:rFonts w:asciiTheme="minorHAnsi" w:hAnsiTheme="minorHAnsi" w:cstheme="minorHAnsi"/>
          <w:color w:val="auto"/>
          <w:lang w:val="en-US"/>
        </w:rPr>
        <w:t xml:space="preserve"> benefits </w:t>
      </w:r>
      <w:proofErr w:type="gramStart"/>
      <w:r w:rsidR="00C7346B" w:rsidRPr="000F4669">
        <w:rPr>
          <w:rFonts w:asciiTheme="minorHAnsi" w:hAnsiTheme="minorHAnsi" w:cstheme="minorHAnsi"/>
          <w:color w:val="auto"/>
          <w:lang w:val="en-US"/>
        </w:rPr>
        <w:t>can be spent on equipment, weaponry, trade goods for speculative trade, or saved for later</w:t>
      </w:r>
      <w:proofErr w:type="gramEnd"/>
      <w:r w:rsidR="00C7346B" w:rsidRPr="000F4669">
        <w:rPr>
          <w:rFonts w:asciiTheme="minorHAnsi" w:hAnsiTheme="minorHAnsi" w:cstheme="minorHAnsi"/>
          <w:color w:val="auto"/>
          <w:lang w:val="en-US"/>
        </w:rPr>
        <w:t xml:space="preserve">. </w:t>
      </w:r>
      <w:r w:rsidR="00C7346B" w:rsidRPr="000F4669">
        <w:rPr>
          <w:rFonts w:asciiTheme="minorHAnsi" w:hAnsiTheme="minorHAnsi" w:cstheme="minorHAnsi"/>
          <w:b/>
          <w:bCs/>
          <w:color w:val="auto"/>
          <w:lang w:val="en-US"/>
        </w:rPr>
        <w:t>Characters with the Carouse skill</w:t>
      </w:r>
      <w:r w:rsidR="00C7346B" w:rsidRPr="000F4669">
        <w:rPr>
          <w:rFonts w:asciiTheme="minorHAnsi" w:hAnsiTheme="minorHAnsi" w:cstheme="minorHAnsi"/>
          <w:color w:val="auto"/>
          <w:lang w:val="en-US"/>
        </w:rPr>
        <w:t xml:space="preserve"> may throw Carouse/SOC 10+ to gain a DM+</w:t>
      </w:r>
      <w:proofErr w:type="gramStart"/>
      <w:r w:rsidR="00C7346B" w:rsidRPr="000F4669">
        <w:rPr>
          <w:rFonts w:asciiTheme="minorHAnsi" w:hAnsiTheme="minorHAnsi" w:cstheme="minorHAnsi"/>
          <w:color w:val="auto"/>
          <w:lang w:val="en-US"/>
        </w:rPr>
        <w:t>1</w:t>
      </w:r>
      <w:proofErr w:type="gramEnd"/>
      <w:r w:rsidR="00C7346B" w:rsidRPr="000F4669">
        <w:rPr>
          <w:rFonts w:asciiTheme="minorHAnsi" w:hAnsiTheme="minorHAnsi" w:cstheme="minorHAnsi"/>
          <w:color w:val="auto"/>
          <w:lang w:val="en-US"/>
        </w:rPr>
        <w:t xml:space="preserve"> on a given Cash Benefit Table roll. If they fail, they get a DM-1 to the roll instead. </w:t>
      </w:r>
      <w:r w:rsidR="008D6374" w:rsidRPr="000F4669">
        <w:rPr>
          <w:rFonts w:asciiTheme="minorHAnsi" w:hAnsiTheme="minorHAnsi" w:cstheme="minorHAnsi"/>
          <w:color w:val="auto"/>
          <w:lang w:val="en-US"/>
        </w:rPr>
        <w:t xml:space="preserve">Penalties or bonuses to the Mustering </w:t>
      </w:r>
      <w:proofErr w:type="gramStart"/>
      <w:r w:rsidR="008D6374" w:rsidRPr="000F4669">
        <w:rPr>
          <w:rFonts w:asciiTheme="minorHAnsi" w:hAnsiTheme="minorHAnsi" w:cstheme="minorHAnsi"/>
          <w:color w:val="auto"/>
          <w:lang w:val="en-US"/>
        </w:rPr>
        <w:t>Out</w:t>
      </w:r>
      <w:proofErr w:type="gramEnd"/>
      <w:r w:rsidR="008D6374" w:rsidRPr="000F4669">
        <w:rPr>
          <w:rFonts w:asciiTheme="minorHAnsi" w:hAnsiTheme="minorHAnsi" w:cstheme="minorHAnsi"/>
          <w:color w:val="auto"/>
          <w:lang w:val="en-US"/>
        </w:rPr>
        <w:t xml:space="preserve"> Benefit rolls can never raise the result over 6 or lower it below 1.</w:t>
      </w:r>
    </w:p>
    <w:p w14:paraId="3DF5B568" w14:textId="77777777" w:rsidR="00751AC7" w:rsidRPr="000F4669" w:rsidRDefault="00751AC7" w:rsidP="007729FC">
      <w:pPr>
        <w:pStyle w:val="Textbody"/>
        <w:rPr>
          <w:rFonts w:asciiTheme="minorHAnsi" w:hAnsiTheme="minorHAnsi" w:cstheme="minorHAnsi"/>
          <w:color w:val="auto"/>
          <w:lang w:val="en-US"/>
        </w:rPr>
      </w:pPr>
    </w:p>
    <w:p w14:paraId="06F8A15F" w14:textId="243FC859" w:rsidR="007729FC" w:rsidRPr="000F4669" w:rsidRDefault="007729FC" w:rsidP="007729FC">
      <w:pPr>
        <w:pStyle w:val="Textbody"/>
        <w:rPr>
          <w:rFonts w:asciiTheme="minorHAnsi" w:hAnsiTheme="minorHAnsi" w:cstheme="minorHAnsi"/>
          <w:color w:val="auto"/>
          <w:lang w:val="en-US"/>
        </w:rPr>
      </w:pPr>
      <w:r w:rsidRPr="000F4669">
        <w:rPr>
          <w:rFonts w:asciiTheme="minorHAnsi" w:hAnsiTheme="minorHAnsi" w:cstheme="minorHAnsi"/>
          <w:color w:val="auto"/>
          <w:lang w:val="en-US"/>
        </w:rPr>
        <w:t>Characters may gain one or more of the following material benefits:</w:t>
      </w:r>
    </w:p>
    <w:p w14:paraId="0B535AB5" w14:textId="1B15ACA1" w:rsidR="007729FC" w:rsidRPr="000F4669" w:rsidRDefault="007729FC" w:rsidP="003C5317">
      <w:pPr>
        <w:pStyle w:val="Textbody"/>
        <w:numPr>
          <w:ilvl w:val="0"/>
          <w:numId w:val="5"/>
        </w:numPr>
        <w:spacing w:before="120"/>
        <w:rPr>
          <w:rFonts w:asciiTheme="minorHAnsi" w:hAnsiTheme="minorHAnsi" w:cstheme="minorHAnsi"/>
          <w:color w:val="auto"/>
          <w:lang w:val="en-US"/>
        </w:rPr>
      </w:pPr>
      <w:r w:rsidRPr="000F4669">
        <w:rPr>
          <w:rFonts w:asciiTheme="minorHAnsi" w:hAnsiTheme="minorHAnsi" w:cstheme="minorHAnsi"/>
          <w:b/>
          <w:bCs/>
          <w:color w:val="auto"/>
          <w:lang w:val="en-US"/>
        </w:rPr>
        <w:t>Contact:</w:t>
      </w:r>
      <w:r w:rsidRPr="000F4669">
        <w:rPr>
          <w:rFonts w:asciiTheme="minorHAnsi" w:hAnsiTheme="minorHAnsi" w:cstheme="minorHAnsi"/>
          <w:color w:val="auto"/>
          <w:lang w:val="en-US"/>
        </w:rPr>
        <w:t xml:space="preserve"> gain an important and useful relationship with a person or group who can provide you with significant favors: an arms dealer </w:t>
      </w:r>
      <w:r w:rsidR="00591D88" w:rsidRPr="000F4669">
        <w:rPr>
          <w:rFonts w:asciiTheme="minorHAnsi" w:hAnsiTheme="minorHAnsi" w:cstheme="minorHAnsi"/>
          <w:color w:val="auto"/>
          <w:lang w:val="en-US"/>
        </w:rPr>
        <w:t xml:space="preserve">might </w:t>
      </w:r>
      <w:r w:rsidRPr="000F4669">
        <w:rPr>
          <w:rFonts w:asciiTheme="minorHAnsi" w:hAnsiTheme="minorHAnsi" w:cstheme="minorHAnsi"/>
          <w:color w:val="auto"/>
          <w:lang w:val="en-US"/>
        </w:rPr>
        <w:t xml:space="preserve">provide otherwise unobtainable gear, while a corporate exec </w:t>
      </w:r>
      <w:r w:rsidR="00591D88" w:rsidRPr="000F4669">
        <w:rPr>
          <w:rFonts w:asciiTheme="minorHAnsi" w:hAnsiTheme="minorHAnsi" w:cstheme="minorHAnsi"/>
          <w:color w:val="auto"/>
          <w:lang w:val="en-US"/>
        </w:rPr>
        <w:t xml:space="preserve">could </w:t>
      </w:r>
      <w:r w:rsidRPr="000F4669">
        <w:rPr>
          <w:rFonts w:asciiTheme="minorHAnsi" w:hAnsiTheme="minorHAnsi" w:cstheme="minorHAnsi"/>
          <w:color w:val="auto"/>
          <w:lang w:val="en-US"/>
        </w:rPr>
        <w:t xml:space="preserve">serve as </w:t>
      </w:r>
      <w:r w:rsidR="00591D88" w:rsidRPr="000F4669">
        <w:rPr>
          <w:rFonts w:asciiTheme="minorHAnsi" w:hAnsiTheme="minorHAnsi" w:cstheme="minorHAnsi"/>
          <w:color w:val="auto"/>
          <w:lang w:val="en-US"/>
        </w:rPr>
        <w:t xml:space="preserve">a </w:t>
      </w:r>
      <w:r w:rsidRPr="000F4669">
        <w:rPr>
          <w:rFonts w:asciiTheme="minorHAnsi" w:hAnsiTheme="minorHAnsi" w:cstheme="minorHAnsi"/>
          <w:color w:val="auto"/>
          <w:lang w:val="en-US"/>
        </w:rPr>
        <w:t>patron and supply highly useful information on the corporate world. Contacts typically stay on one world, but some do move around. Abusing contacts and not reciprocating the positive relationship can lead to the loss of the contact. Note that characters with a positive SOC DM gain a number of free contacts equal to that DM.</w:t>
      </w:r>
    </w:p>
    <w:p w14:paraId="17CB9724" w14:textId="740B5D32" w:rsidR="007729FC" w:rsidRPr="000F4669" w:rsidRDefault="007729FC" w:rsidP="007729FC">
      <w:pPr>
        <w:pStyle w:val="Textbody"/>
        <w:numPr>
          <w:ilvl w:val="0"/>
          <w:numId w:val="5"/>
        </w:numPr>
        <w:spacing w:before="120"/>
        <w:rPr>
          <w:rFonts w:asciiTheme="minorHAnsi" w:hAnsiTheme="minorHAnsi" w:cstheme="minorHAnsi"/>
          <w:color w:val="auto"/>
          <w:lang w:val="en-US"/>
        </w:rPr>
      </w:pPr>
      <w:r w:rsidRPr="000F4669">
        <w:rPr>
          <w:rFonts w:asciiTheme="minorHAnsi" w:hAnsiTheme="minorHAnsi" w:cstheme="minorHAnsi"/>
          <w:b/>
          <w:bCs/>
          <w:color w:val="auto"/>
          <w:lang w:val="fr-CA"/>
        </w:rPr>
        <w:t>Corsair:</w:t>
      </w:r>
      <w:r w:rsidRPr="000F4669">
        <w:rPr>
          <w:rFonts w:asciiTheme="minorHAnsi" w:hAnsiTheme="minorHAnsi" w:cstheme="minorHAnsi"/>
          <w:color w:val="auto"/>
          <w:lang w:val="fr-CA"/>
        </w:rPr>
        <w:t xml:space="preserve"> gain a 300-ton pirate </w:t>
      </w:r>
      <w:r w:rsidR="00985D9B" w:rsidRPr="000F4669">
        <w:rPr>
          <w:rFonts w:asciiTheme="minorHAnsi" w:hAnsiTheme="minorHAnsi" w:cstheme="minorHAnsi"/>
          <w:color w:val="auto"/>
          <w:lang w:val="fr-CA"/>
        </w:rPr>
        <w:t>Corsair</w:t>
      </w:r>
      <w:r w:rsidRPr="000F4669">
        <w:rPr>
          <w:rFonts w:asciiTheme="minorHAnsi" w:hAnsiTheme="minorHAnsi" w:cstheme="minorHAnsi"/>
          <w:color w:val="auto"/>
          <w:lang w:val="fr-CA"/>
        </w:rPr>
        <w:t xml:space="preserve">. </w:t>
      </w:r>
      <w:r w:rsidRPr="000F4669">
        <w:rPr>
          <w:rFonts w:asciiTheme="minorHAnsi" w:hAnsiTheme="minorHAnsi" w:cstheme="minorHAnsi"/>
          <w:color w:val="auto"/>
          <w:lang w:val="en-US"/>
        </w:rPr>
        <w:t xml:space="preserve">The ship belongs to a pirate boss or gang; you owe them big time for the use of the ship, and they </w:t>
      </w:r>
      <w:r w:rsidRPr="000F4669">
        <w:rPr>
          <w:rFonts w:asciiTheme="minorHAnsi" w:hAnsiTheme="minorHAnsi" w:cstheme="minorHAnsi"/>
          <w:i/>
          <w:iCs/>
          <w:color w:val="auto"/>
          <w:lang w:val="en-US"/>
        </w:rPr>
        <w:t>will</w:t>
      </w:r>
      <w:r w:rsidRPr="000F4669">
        <w:rPr>
          <w:rFonts w:asciiTheme="minorHAnsi" w:hAnsiTheme="minorHAnsi" w:cstheme="minorHAnsi"/>
          <w:color w:val="auto"/>
          <w:lang w:val="en-US"/>
        </w:rPr>
        <w:t xml:space="preserve"> request favors from time to time. You pay for all regular operating costs and owe half the profits from your piracy to the boss or gang.</w:t>
      </w:r>
    </w:p>
    <w:p w14:paraId="7871FB32" w14:textId="3345DB5D" w:rsidR="007729FC" w:rsidRPr="000F4669" w:rsidRDefault="007729FC" w:rsidP="00795A41">
      <w:pPr>
        <w:pStyle w:val="Textbody"/>
        <w:numPr>
          <w:ilvl w:val="0"/>
          <w:numId w:val="5"/>
        </w:numPr>
        <w:spacing w:before="120"/>
        <w:rPr>
          <w:rFonts w:asciiTheme="minorHAnsi" w:hAnsiTheme="minorHAnsi" w:cstheme="minorHAnsi"/>
          <w:color w:val="auto"/>
          <w:lang w:val="en-US"/>
        </w:rPr>
      </w:pPr>
      <w:r w:rsidRPr="000F4669">
        <w:rPr>
          <w:rFonts w:asciiTheme="minorHAnsi" w:hAnsiTheme="minorHAnsi" w:cstheme="minorHAnsi"/>
          <w:b/>
          <w:bCs/>
          <w:color w:val="auto"/>
          <w:lang w:val="en-US"/>
        </w:rPr>
        <w:t>Free trader:</w:t>
      </w:r>
      <w:r w:rsidRPr="000F4669">
        <w:rPr>
          <w:rFonts w:asciiTheme="minorHAnsi" w:hAnsiTheme="minorHAnsi" w:cstheme="minorHAnsi"/>
          <w:color w:val="auto"/>
          <w:lang w:val="en-US"/>
        </w:rPr>
        <w:t xml:space="preserve"> gain a 200-ton Free Trader ship. The character must make mortgage payments of </w:t>
      </w:r>
      <w:r w:rsidR="00795A41">
        <w:rPr>
          <w:rFonts w:asciiTheme="minorHAnsi" w:hAnsiTheme="minorHAnsi" w:cstheme="minorHAnsi"/>
          <w:color w:val="auto"/>
          <w:lang w:val="en-US"/>
        </w:rPr>
        <w:t>Cr230</w:t>
      </w:r>
      <w:proofErr w:type="gramStart"/>
      <w:r w:rsidR="00795A41">
        <w:rPr>
          <w:rFonts w:asciiTheme="minorHAnsi" w:hAnsiTheme="minorHAnsi" w:cstheme="minorHAnsi"/>
          <w:color w:val="auto"/>
          <w:lang w:val="en-US"/>
        </w:rPr>
        <w:t>,000</w:t>
      </w:r>
      <w:proofErr w:type="gramEnd"/>
      <w:r w:rsidRPr="000F4669">
        <w:rPr>
          <w:rFonts w:asciiTheme="minorHAnsi" w:hAnsiTheme="minorHAnsi" w:cstheme="minorHAnsi"/>
          <w:color w:val="auto"/>
          <w:lang w:val="en-US"/>
        </w:rPr>
        <w:t xml:space="preserve"> a month for the next forty years. Each additional time you receive this benefit reduces this by ten years; receive it four times, and you </w:t>
      </w:r>
      <w:proofErr w:type="gramStart"/>
      <w:r w:rsidRPr="000F4669">
        <w:rPr>
          <w:rFonts w:asciiTheme="minorHAnsi" w:hAnsiTheme="minorHAnsi" w:cstheme="minorHAnsi"/>
          <w:color w:val="auto"/>
          <w:lang w:val="en-US"/>
        </w:rPr>
        <w:t>don’t</w:t>
      </w:r>
      <w:proofErr w:type="gramEnd"/>
      <w:r w:rsidRPr="000F4669">
        <w:rPr>
          <w:rFonts w:asciiTheme="minorHAnsi" w:hAnsiTheme="minorHAnsi" w:cstheme="minorHAnsi"/>
          <w:color w:val="auto"/>
          <w:lang w:val="en-US"/>
        </w:rPr>
        <w:t xml:space="preserve"> have to pay a mortgage; but you get a 40-year-old antique!</w:t>
      </w:r>
    </w:p>
    <w:p w14:paraId="47BE9311" w14:textId="77777777" w:rsidR="007729FC" w:rsidRPr="000F4669" w:rsidRDefault="007729FC" w:rsidP="007729FC">
      <w:pPr>
        <w:pStyle w:val="Textbody"/>
        <w:numPr>
          <w:ilvl w:val="0"/>
          <w:numId w:val="5"/>
        </w:numPr>
        <w:spacing w:before="120"/>
        <w:rPr>
          <w:rFonts w:asciiTheme="minorHAnsi" w:hAnsiTheme="minorHAnsi" w:cstheme="minorHAnsi"/>
          <w:color w:val="auto"/>
          <w:lang w:val="en-US"/>
        </w:rPr>
      </w:pPr>
      <w:proofErr w:type="gramStart"/>
      <w:r w:rsidRPr="000F4669">
        <w:rPr>
          <w:rFonts w:asciiTheme="minorHAnsi" w:hAnsiTheme="minorHAnsi" w:cstheme="minorHAnsi"/>
          <w:b/>
          <w:bCs/>
          <w:color w:val="auto"/>
          <w:lang w:val="en-US"/>
        </w:rPr>
        <w:t>Explorer’s</w:t>
      </w:r>
      <w:proofErr w:type="gramEnd"/>
      <w:r w:rsidRPr="000F4669">
        <w:rPr>
          <w:rFonts w:asciiTheme="minorHAnsi" w:hAnsiTheme="minorHAnsi" w:cstheme="minorHAnsi"/>
          <w:b/>
          <w:bCs/>
          <w:color w:val="auto"/>
          <w:lang w:val="en-US"/>
        </w:rPr>
        <w:t xml:space="preserve"> Society:</w:t>
      </w:r>
      <w:r w:rsidRPr="000F4669">
        <w:rPr>
          <w:rFonts w:asciiTheme="minorHAnsi" w:hAnsiTheme="minorHAnsi" w:cstheme="minorHAnsi"/>
          <w:color w:val="auto"/>
          <w:lang w:val="en-US"/>
        </w:rPr>
        <w:t xml:space="preserve"> Become a member of the exclusive Explorer’s Society. Membership grants a free high-passage ticket for one parsec every two months and free stay at Society hostels in most starports.</w:t>
      </w:r>
    </w:p>
    <w:p w14:paraId="751CCE36" w14:textId="5C3A86E8" w:rsidR="007729FC" w:rsidRPr="000F4669" w:rsidRDefault="007729FC" w:rsidP="007729FC">
      <w:pPr>
        <w:pStyle w:val="Textbody"/>
        <w:numPr>
          <w:ilvl w:val="0"/>
          <w:numId w:val="5"/>
        </w:numPr>
        <w:spacing w:before="120"/>
        <w:rPr>
          <w:rFonts w:asciiTheme="minorHAnsi" w:hAnsiTheme="minorHAnsi" w:cstheme="minorHAnsi"/>
          <w:color w:val="auto"/>
          <w:lang w:val="en-US"/>
        </w:rPr>
      </w:pPr>
      <w:r w:rsidRPr="000F4669">
        <w:rPr>
          <w:rFonts w:asciiTheme="minorHAnsi" w:hAnsiTheme="minorHAnsi" w:cstheme="minorHAnsi"/>
          <w:b/>
          <w:bCs/>
          <w:color w:val="auto"/>
          <w:lang w:val="en-US"/>
        </w:rPr>
        <w:t>Passage:</w:t>
      </w:r>
      <w:r w:rsidRPr="000F4669">
        <w:rPr>
          <w:rFonts w:asciiTheme="minorHAnsi" w:hAnsiTheme="minorHAnsi" w:cstheme="minorHAnsi"/>
          <w:color w:val="auto"/>
          <w:lang w:val="en-US"/>
        </w:rPr>
        <w:t xml:space="preserve"> Gain a single ticket of the type named (low, mid</w:t>
      </w:r>
      <w:r w:rsidR="00591D88" w:rsidRPr="000F4669">
        <w:rPr>
          <w:rFonts w:asciiTheme="minorHAnsi" w:hAnsiTheme="minorHAnsi" w:cstheme="minorHAnsi"/>
          <w:color w:val="auto"/>
          <w:lang w:val="en-US"/>
        </w:rPr>
        <w:t>dle</w:t>
      </w:r>
      <w:r w:rsidRPr="000F4669">
        <w:rPr>
          <w:rFonts w:asciiTheme="minorHAnsi" w:hAnsiTheme="minorHAnsi" w:cstheme="minorHAnsi"/>
          <w:color w:val="auto"/>
          <w:lang w:val="en-US"/>
        </w:rPr>
        <w:t>, high) for travelling one jump (up to two parsecs) on a starship.</w:t>
      </w:r>
    </w:p>
    <w:p w14:paraId="6D1FE20E" w14:textId="4394359D" w:rsidR="007729FC" w:rsidRPr="000F4669" w:rsidRDefault="007729FC">
      <w:pPr>
        <w:pStyle w:val="Textbody"/>
        <w:numPr>
          <w:ilvl w:val="0"/>
          <w:numId w:val="5"/>
        </w:numPr>
        <w:spacing w:before="120"/>
        <w:rPr>
          <w:rFonts w:asciiTheme="minorHAnsi" w:hAnsiTheme="minorHAnsi" w:cstheme="minorHAnsi"/>
          <w:color w:val="auto"/>
          <w:lang w:val="en-US"/>
        </w:rPr>
      </w:pPr>
      <w:r w:rsidRPr="000F4669">
        <w:rPr>
          <w:rFonts w:asciiTheme="minorHAnsi" w:hAnsiTheme="minorHAnsi" w:cstheme="minorHAnsi"/>
          <w:b/>
          <w:bCs/>
          <w:color w:val="auto"/>
          <w:lang w:val="en-US"/>
        </w:rPr>
        <w:t xml:space="preserve">Prospector: </w:t>
      </w:r>
      <w:r w:rsidRPr="000F4669">
        <w:rPr>
          <w:rFonts w:asciiTheme="minorHAnsi" w:hAnsiTheme="minorHAnsi" w:cstheme="minorHAnsi"/>
          <w:color w:val="auto"/>
          <w:lang w:val="en-US"/>
        </w:rPr>
        <w:t xml:space="preserve">Gain </w:t>
      </w:r>
      <w:r w:rsidR="00582120" w:rsidRPr="000F4669">
        <w:rPr>
          <w:rFonts w:asciiTheme="minorHAnsi" w:hAnsiTheme="minorHAnsi" w:cstheme="minorHAnsi"/>
          <w:color w:val="auto"/>
          <w:lang w:val="en-US"/>
        </w:rPr>
        <w:t xml:space="preserve">partial ownership </w:t>
      </w:r>
      <w:r w:rsidRPr="000F4669">
        <w:rPr>
          <w:rFonts w:asciiTheme="minorHAnsi" w:hAnsiTheme="minorHAnsi" w:cstheme="minorHAnsi"/>
          <w:color w:val="auto"/>
          <w:lang w:val="en-US"/>
        </w:rPr>
        <w:t>in a 100-ton Prospector</w:t>
      </w:r>
      <w:r w:rsidR="00582120" w:rsidRPr="000F4669">
        <w:rPr>
          <w:rFonts w:asciiTheme="minorHAnsi" w:hAnsiTheme="minorHAnsi" w:cstheme="minorHAnsi"/>
          <w:color w:val="auto"/>
          <w:lang w:val="en-US"/>
        </w:rPr>
        <w:t xml:space="preserve"> – typically subsidized by the government or handed down due to military or </w:t>
      </w:r>
      <w:r w:rsidR="00B95E28" w:rsidRPr="000F4669">
        <w:rPr>
          <w:rFonts w:asciiTheme="minorHAnsi" w:hAnsiTheme="minorHAnsi" w:cstheme="minorHAnsi"/>
          <w:color w:val="auto"/>
          <w:lang w:val="en-US"/>
        </w:rPr>
        <w:t xml:space="preserve">commercial </w:t>
      </w:r>
      <w:r w:rsidR="00582120" w:rsidRPr="000F4669">
        <w:rPr>
          <w:rFonts w:asciiTheme="minorHAnsi" w:hAnsiTheme="minorHAnsi" w:cstheme="minorHAnsi"/>
          <w:color w:val="auto"/>
          <w:lang w:val="en-US"/>
        </w:rPr>
        <w:t>arrangements</w:t>
      </w:r>
      <w:r w:rsidRPr="000F4669">
        <w:rPr>
          <w:rFonts w:asciiTheme="minorHAnsi" w:hAnsiTheme="minorHAnsi" w:cstheme="minorHAnsi"/>
          <w:color w:val="auto"/>
          <w:lang w:val="en-US"/>
        </w:rPr>
        <w:t xml:space="preserve">. You must pay operating expenses and maintenance. You </w:t>
      </w:r>
      <w:proofErr w:type="gramStart"/>
      <w:r w:rsidRPr="000F4669">
        <w:rPr>
          <w:rFonts w:asciiTheme="minorHAnsi" w:hAnsiTheme="minorHAnsi" w:cstheme="minorHAnsi"/>
          <w:color w:val="auto"/>
          <w:lang w:val="en-US"/>
        </w:rPr>
        <w:t>don’t</w:t>
      </w:r>
      <w:proofErr w:type="gramEnd"/>
      <w:r w:rsidRPr="000F4669">
        <w:rPr>
          <w:rFonts w:asciiTheme="minorHAnsi" w:hAnsiTheme="minorHAnsi" w:cstheme="minorHAnsi"/>
          <w:color w:val="auto"/>
          <w:lang w:val="en-US"/>
        </w:rPr>
        <w:t xml:space="preserve"> owe any payments for the ship, but it is a 1D decades old rustbucket – beware!</w:t>
      </w:r>
    </w:p>
    <w:p w14:paraId="7B301769" w14:textId="42CFF4B1" w:rsidR="007729FC" w:rsidRPr="000F4669" w:rsidRDefault="007729FC">
      <w:pPr>
        <w:pStyle w:val="Textbody"/>
        <w:numPr>
          <w:ilvl w:val="0"/>
          <w:numId w:val="5"/>
        </w:numPr>
        <w:spacing w:before="120"/>
        <w:rPr>
          <w:rFonts w:asciiTheme="minorHAnsi" w:hAnsiTheme="minorHAnsi" w:cstheme="minorHAnsi"/>
          <w:color w:val="auto"/>
          <w:lang w:val="en-US"/>
        </w:rPr>
      </w:pPr>
      <w:r w:rsidRPr="000F4669">
        <w:rPr>
          <w:rFonts w:asciiTheme="minorHAnsi" w:hAnsiTheme="minorHAnsi" w:cstheme="minorHAnsi"/>
          <w:b/>
          <w:bCs/>
          <w:color w:val="auto"/>
          <w:lang w:val="en-US"/>
        </w:rPr>
        <w:t xml:space="preserve">Research Vessel: </w:t>
      </w:r>
      <w:r w:rsidRPr="000F4669">
        <w:rPr>
          <w:rFonts w:asciiTheme="minorHAnsi" w:hAnsiTheme="minorHAnsi" w:cstheme="minorHAnsi"/>
          <w:color w:val="auto"/>
          <w:lang w:val="en-US"/>
        </w:rPr>
        <w:t>gain a 200-ton Research Vessel. The ship belongs to a research institute and the character pays for regular operating expenses, except for annual maintenance.</w:t>
      </w:r>
      <w:r w:rsidR="00582120" w:rsidRPr="000F4669">
        <w:rPr>
          <w:rFonts w:asciiTheme="minorHAnsi" w:hAnsiTheme="minorHAnsi" w:cstheme="minorHAnsi"/>
          <w:color w:val="auto"/>
          <w:lang w:val="en-US"/>
        </w:rPr>
        <w:t xml:space="preserve"> The research institute has a </w:t>
      </w:r>
      <w:r w:rsidR="007E5D49" w:rsidRPr="000F4669">
        <w:rPr>
          <w:rFonts w:asciiTheme="minorHAnsi" w:hAnsiTheme="minorHAnsi" w:cstheme="minorHAnsi"/>
          <w:color w:val="auto"/>
          <w:lang w:val="en-US"/>
        </w:rPr>
        <w:t>right to veto certain activities and missions that the character might undertake—often, the research institute will insist on an NPC minder to be part of the crew. The institute’s leadership</w:t>
      </w:r>
      <w:r w:rsidR="00582120" w:rsidRPr="000F4669">
        <w:rPr>
          <w:rFonts w:asciiTheme="minorHAnsi" w:hAnsiTheme="minorHAnsi" w:cstheme="minorHAnsi"/>
          <w:color w:val="auto"/>
          <w:lang w:val="en-US"/>
        </w:rPr>
        <w:t xml:space="preserve"> may</w:t>
      </w:r>
      <w:r w:rsidR="007E5D49" w:rsidRPr="000F4669">
        <w:rPr>
          <w:rFonts w:asciiTheme="minorHAnsi" w:hAnsiTheme="minorHAnsi" w:cstheme="minorHAnsi"/>
          <w:color w:val="auto"/>
          <w:lang w:val="en-US"/>
        </w:rPr>
        <w:t xml:space="preserve"> also</w:t>
      </w:r>
      <w:r w:rsidR="00582120" w:rsidRPr="000F4669">
        <w:rPr>
          <w:rFonts w:asciiTheme="minorHAnsi" w:hAnsiTheme="minorHAnsi" w:cstheme="minorHAnsi"/>
          <w:color w:val="auto"/>
          <w:lang w:val="en-US"/>
        </w:rPr>
        <w:t xml:space="preserve"> require that the scholar undertake missions fo</w:t>
      </w:r>
      <w:r w:rsidR="007E5D49" w:rsidRPr="000F4669">
        <w:rPr>
          <w:rFonts w:asciiTheme="minorHAnsi" w:hAnsiTheme="minorHAnsi" w:cstheme="minorHAnsi"/>
          <w:color w:val="auto"/>
          <w:lang w:val="en-US"/>
        </w:rPr>
        <w:t xml:space="preserve">r them from </w:t>
      </w:r>
      <w:r w:rsidR="00582120" w:rsidRPr="000F4669">
        <w:rPr>
          <w:rFonts w:asciiTheme="minorHAnsi" w:hAnsiTheme="minorHAnsi" w:cstheme="minorHAnsi"/>
          <w:color w:val="auto"/>
          <w:lang w:val="en-US"/>
        </w:rPr>
        <w:t>time to time.</w:t>
      </w:r>
    </w:p>
    <w:p w14:paraId="7EFF1FBC" w14:textId="77777777" w:rsidR="007729FC" w:rsidRPr="000F4669" w:rsidRDefault="007729FC" w:rsidP="007729FC">
      <w:pPr>
        <w:pStyle w:val="Textbody"/>
        <w:numPr>
          <w:ilvl w:val="0"/>
          <w:numId w:val="5"/>
        </w:numPr>
        <w:spacing w:before="120"/>
        <w:rPr>
          <w:rFonts w:asciiTheme="minorHAnsi" w:hAnsiTheme="minorHAnsi" w:cstheme="minorHAnsi"/>
          <w:color w:val="auto"/>
          <w:lang w:val="en-US"/>
        </w:rPr>
      </w:pPr>
      <w:r w:rsidRPr="000F4669">
        <w:rPr>
          <w:rFonts w:asciiTheme="minorHAnsi" w:hAnsiTheme="minorHAnsi" w:cstheme="minorHAnsi"/>
          <w:b/>
          <w:bCs/>
          <w:color w:val="auto"/>
          <w:lang w:val="en-US"/>
        </w:rPr>
        <w:t>Scout Ship:</w:t>
      </w:r>
      <w:r w:rsidRPr="000F4669">
        <w:rPr>
          <w:rFonts w:asciiTheme="minorHAnsi" w:hAnsiTheme="minorHAnsi" w:cstheme="minorHAnsi"/>
          <w:color w:val="auto"/>
          <w:lang w:val="en-US"/>
        </w:rPr>
        <w:t xml:space="preserve"> gain a 100-ton Scout Ship. The Scout Service still owns the ship but makes it available to you on reserve basis. You gain free maintenance and refueling for the vessel at Scout bases. Expect the Scout Service to have missions for you from time to time.</w:t>
      </w:r>
    </w:p>
    <w:p w14:paraId="1C717499" w14:textId="6F4E7853" w:rsidR="007729FC" w:rsidRPr="000F4669" w:rsidRDefault="007729FC" w:rsidP="00C7346B">
      <w:pPr>
        <w:pStyle w:val="Textbody"/>
        <w:numPr>
          <w:ilvl w:val="0"/>
          <w:numId w:val="5"/>
        </w:numPr>
        <w:spacing w:before="120"/>
        <w:rPr>
          <w:rFonts w:asciiTheme="minorHAnsi" w:hAnsiTheme="minorHAnsi" w:cstheme="minorHAnsi"/>
          <w:color w:val="auto"/>
          <w:lang w:val="en-US"/>
        </w:rPr>
      </w:pPr>
      <w:r w:rsidRPr="000F4669">
        <w:rPr>
          <w:rFonts w:asciiTheme="minorHAnsi" w:hAnsiTheme="minorHAnsi" w:cstheme="minorHAnsi"/>
          <w:b/>
          <w:bCs/>
          <w:color w:val="auto"/>
          <w:lang w:val="en-US"/>
        </w:rPr>
        <w:t>Weapon:</w:t>
      </w:r>
      <w:r w:rsidRPr="000F4669">
        <w:rPr>
          <w:rFonts w:asciiTheme="minorHAnsi" w:hAnsiTheme="minorHAnsi" w:cstheme="minorHAnsi"/>
          <w:color w:val="auto"/>
          <w:lang w:val="en-US"/>
        </w:rPr>
        <w:t xml:space="preserve"> Gain </w:t>
      </w:r>
      <w:r w:rsidR="00582120" w:rsidRPr="000F4669">
        <w:rPr>
          <w:rFonts w:asciiTheme="minorHAnsi" w:hAnsiTheme="minorHAnsi" w:cstheme="minorHAnsi"/>
          <w:color w:val="auto"/>
          <w:lang w:val="en-US"/>
        </w:rPr>
        <w:t xml:space="preserve">any </w:t>
      </w:r>
      <w:r w:rsidRPr="000F4669">
        <w:rPr>
          <w:rFonts w:asciiTheme="minorHAnsi" w:hAnsiTheme="minorHAnsi" w:cstheme="minorHAnsi"/>
          <w:color w:val="auto"/>
          <w:lang w:val="en-US"/>
        </w:rPr>
        <w:t>non-heavy personal weapon</w:t>
      </w:r>
      <w:r w:rsidR="00582120" w:rsidRPr="000F4669">
        <w:rPr>
          <w:rFonts w:asciiTheme="minorHAnsi" w:hAnsiTheme="minorHAnsi" w:cstheme="minorHAnsi"/>
          <w:color w:val="auto"/>
          <w:lang w:val="en-US"/>
        </w:rPr>
        <w:t xml:space="preserve"> or weapons</w:t>
      </w:r>
      <w:r w:rsidRPr="000F4669">
        <w:rPr>
          <w:rFonts w:asciiTheme="minorHAnsi" w:hAnsiTheme="minorHAnsi" w:cstheme="minorHAnsi"/>
          <w:color w:val="auto"/>
          <w:lang w:val="en-US"/>
        </w:rPr>
        <w:t xml:space="preserve"> up to TL12</w:t>
      </w:r>
      <w:r w:rsidR="00C7346B" w:rsidRPr="000F4669">
        <w:rPr>
          <w:rFonts w:asciiTheme="minorHAnsi" w:hAnsiTheme="minorHAnsi" w:cstheme="minorHAnsi"/>
          <w:color w:val="auto"/>
          <w:lang w:val="en-US"/>
        </w:rPr>
        <w:t xml:space="preserve"> (the Referee might change the TL for their game)</w:t>
      </w:r>
      <w:r w:rsidRPr="000F4669">
        <w:rPr>
          <w:rFonts w:asciiTheme="minorHAnsi" w:hAnsiTheme="minorHAnsi" w:cstheme="minorHAnsi"/>
          <w:color w:val="auto"/>
          <w:lang w:val="en-US"/>
        </w:rPr>
        <w:t>. The weapon</w:t>
      </w:r>
      <w:r w:rsidR="00582120" w:rsidRPr="000F4669">
        <w:rPr>
          <w:rFonts w:asciiTheme="minorHAnsi" w:hAnsiTheme="minorHAnsi" w:cstheme="minorHAnsi"/>
          <w:color w:val="auto"/>
          <w:lang w:val="en-US"/>
        </w:rPr>
        <w:t xml:space="preserve"> or weapons</w:t>
      </w:r>
      <w:r w:rsidRPr="000F4669">
        <w:rPr>
          <w:rFonts w:asciiTheme="minorHAnsi" w:hAnsiTheme="minorHAnsi" w:cstheme="minorHAnsi"/>
          <w:color w:val="auto"/>
          <w:lang w:val="en-US"/>
        </w:rPr>
        <w:t xml:space="preserve"> may be worth up to Cr1</w:t>
      </w:r>
      <w:proofErr w:type="gramStart"/>
      <w:r w:rsidR="00795A41">
        <w:rPr>
          <w:rFonts w:asciiTheme="minorHAnsi" w:hAnsiTheme="minorHAnsi" w:cstheme="minorHAnsi"/>
          <w:color w:val="auto"/>
          <w:lang w:val="en-US"/>
        </w:rPr>
        <w:t>,</w:t>
      </w:r>
      <w:r w:rsidRPr="000F4669">
        <w:rPr>
          <w:rFonts w:asciiTheme="minorHAnsi" w:hAnsiTheme="minorHAnsi" w:cstheme="minorHAnsi"/>
          <w:color w:val="auto"/>
          <w:lang w:val="en-US"/>
        </w:rPr>
        <w:t>000</w:t>
      </w:r>
      <w:proofErr w:type="gramEnd"/>
      <w:r w:rsidRPr="000F4669">
        <w:rPr>
          <w:rFonts w:asciiTheme="minorHAnsi" w:hAnsiTheme="minorHAnsi" w:cstheme="minorHAnsi"/>
          <w:color w:val="auto"/>
          <w:lang w:val="en-US"/>
        </w:rPr>
        <w:t xml:space="preserve"> in value including ammunition. Multiple benefit</w:t>
      </w:r>
      <w:r w:rsidR="00C7346B" w:rsidRPr="000F4669">
        <w:rPr>
          <w:rFonts w:asciiTheme="minorHAnsi" w:hAnsiTheme="minorHAnsi" w:cstheme="minorHAnsi"/>
          <w:color w:val="auto"/>
          <w:lang w:val="en-US"/>
        </w:rPr>
        <w:t>s of this kind</w:t>
      </w:r>
      <w:r w:rsidRPr="000F4669">
        <w:rPr>
          <w:rFonts w:asciiTheme="minorHAnsi" w:hAnsiTheme="minorHAnsi" w:cstheme="minorHAnsi"/>
          <w:color w:val="auto"/>
          <w:lang w:val="en-US"/>
        </w:rPr>
        <w:t xml:space="preserve"> allow either multiple weapons or a more expensive weapon.</w:t>
      </w:r>
      <w:r w:rsidR="00582120" w:rsidRPr="000F4669">
        <w:rPr>
          <w:rFonts w:asciiTheme="minorHAnsi" w:hAnsiTheme="minorHAnsi" w:cstheme="minorHAnsi"/>
          <w:color w:val="auto"/>
          <w:lang w:val="en-US"/>
        </w:rPr>
        <w:t xml:space="preserve"> Weapon modifications are included in this budget as well.</w:t>
      </w:r>
    </w:p>
    <w:p w14:paraId="4D4E3EA6" w14:textId="7CFC7C3E" w:rsidR="00463645" w:rsidRPr="000F4669" w:rsidRDefault="007729FC">
      <w:pPr>
        <w:pStyle w:val="Textbody"/>
        <w:ind w:left="720"/>
        <w:rPr>
          <w:rFonts w:asciiTheme="minorHAnsi" w:hAnsiTheme="minorHAnsi" w:cstheme="minorHAnsi"/>
          <w:color w:val="auto"/>
          <w:lang w:val="en-US"/>
        </w:rPr>
      </w:pPr>
      <w:r w:rsidRPr="000F4669">
        <w:rPr>
          <w:rFonts w:asciiTheme="minorHAnsi" w:hAnsiTheme="minorHAnsi" w:cstheme="minorHAnsi"/>
          <w:color w:val="auto"/>
          <w:lang w:val="en-US"/>
        </w:rPr>
        <w:t xml:space="preserve">Alternatively, the character may opt to take personal armor, or, at the </w:t>
      </w:r>
      <w:proofErr w:type="gramStart"/>
      <w:r w:rsidRPr="000F4669">
        <w:rPr>
          <w:rFonts w:asciiTheme="minorHAnsi" w:hAnsiTheme="minorHAnsi" w:cstheme="minorHAnsi"/>
          <w:color w:val="auto"/>
          <w:lang w:val="en-US"/>
        </w:rPr>
        <w:t>Referee's discretion, cybernetics</w:t>
      </w:r>
      <w:r w:rsidR="00C7346B" w:rsidRPr="000F4669">
        <w:rPr>
          <w:rFonts w:asciiTheme="minorHAnsi" w:hAnsiTheme="minorHAnsi" w:cstheme="minorHAnsi"/>
          <w:color w:val="auto"/>
          <w:lang w:val="en-US"/>
        </w:rPr>
        <w:t>,</w:t>
      </w:r>
      <w:r w:rsidRPr="000F4669">
        <w:rPr>
          <w:rFonts w:asciiTheme="minorHAnsi" w:hAnsiTheme="minorHAnsi" w:cstheme="minorHAnsi"/>
          <w:color w:val="auto"/>
          <w:lang w:val="en-US"/>
        </w:rPr>
        <w:t xml:space="preserve"> under the same restrictions</w:t>
      </w:r>
      <w:r w:rsidR="00582120" w:rsidRPr="000F4669">
        <w:rPr>
          <w:rFonts w:asciiTheme="minorHAnsi" w:hAnsiTheme="minorHAnsi" w:cstheme="minorHAnsi"/>
          <w:color w:val="auto"/>
          <w:lang w:val="en-US"/>
        </w:rPr>
        <w:t>, customized as desired by the character under the given budget</w:t>
      </w:r>
      <w:proofErr w:type="gramEnd"/>
    </w:p>
    <w:p w14:paraId="39D39208" w14:textId="5E45D51F" w:rsidR="00463645" w:rsidRPr="000F4669" w:rsidRDefault="00463645" w:rsidP="00E5401F">
      <w:pPr>
        <w:pStyle w:val="Textbody"/>
        <w:numPr>
          <w:ilvl w:val="0"/>
          <w:numId w:val="59"/>
        </w:numPr>
        <w:ind w:left="709"/>
        <w:rPr>
          <w:rFonts w:asciiTheme="minorHAnsi" w:hAnsiTheme="minorHAnsi" w:cstheme="minorHAnsi"/>
          <w:color w:val="auto"/>
          <w:lang w:val="en-US"/>
        </w:rPr>
      </w:pPr>
      <w:r w:rsidRPr="000F4669">
        <w:rPr>
          <w:rFonts w:asciiTheme="minorHAnsi" w:hAnsiTheme="minorHAnsi" w:cstheme="minorHAnsi"/>
          <w:b/>
          <w:bCs/>
          <w:color w:val="auto"/>
          <w:lang w:val="en-US"/>
        </w:rPr>
        <w:t>Space Suit</w:t>
      </w:r>
      <w:r w:rsidRPr="000F4669">
        <w:rPr>
          <w:rFonts w:asciiTheme="minorHAnsi" w:hAnsiTheme="minorHAnsi" w:cstheme="minorHAnsi"/>
          <w:color w:val="auto"/>
          <w:lang w:val="en-US"/>
        </w:rPr>
        <w:t>: the character receives a standard issue space suit. Multiple benefits of this kind allow the character to upgrade to a Hostile Environment Space Suit, or an Advanced Space Suit, their choice.</w:t>
      </w:r>
    </w:p>
    <w:p w14:paraId="656D98CF" w14:textId="77777777" w:rsidR="007729FC" w:rsidRPr="000F4669" w:rsidRDefault="007729FC" w:rsidP="007729FC">
      <w:pPr>
        <w:pStyle w:val="Textbody"/>
        <w:numPr>
          <w:ilvl w:val="0"/>
          <w:numId w:val="5"/>
        </w:numPr>
        <w:spacing w:before="120"/>
        <w:rPr>
          <w:rFonts w:asciiTheme="minorHAnsi" w:hAnsiTheme="minorHAnsi" w:cstheme="minorHAnsi"/>
          <w:color w:val="auto"/>
          <w:lang w:val="en-US"/>
        </w:rPr>
      </w:pPr>
      <w:r w:rsidRPr="000F4669">
        <w:rPr>
          <w:rFonts w:asciiTheme="minorHAnsi" w:hAnsiTheme="minorHAnsi" w:cstheme="minorHAnsi"/>
          <w:b/>
          <w:bCs/>
          <w:color w:val="auto"/>
          <w:lang w:val="en-US"/>
        </w:rPr>
        <w:t>Yacht:</w:t>
      </w:r>
      <w:r w:rsidRPr="000F4669">
        <w:rPr>
          <w:rFonts w:asciiTheme="minorHAnsi" w:hAnsiTheme="minorHAnsi" w:cstheme="minorHAnsi"/>
          <w:color w:val="auto"/>
          <w:lang w:val="en-US"/>
        </w:rPr>
        <w:t xml:space="preserve"> gain the use of a 100-ton yacht from a government or corporation. You are responsible for all costs and maintenance and owe favors to said government or corporation. They will call in those favors in from time to time.</w:t>
      </w:r>
    </w:p>
    <w:p w14:paraId="72D25B7D" w14:textId="77777777" w:rsidR="007729FC" w:rsidRPr="000F4669" w:rsidRDefault="007729FC" w:rsidP="007729FC">
      <w:pPr>
        <w:pStyle w:val="Heading3"/>
        <w:rPr>
          <w:rFonts w:asciiTheme="minorHAnsi" w:hAnsiTheme="minorHAnsi"/>
          <w:color w:val="auto"/>
          <w:lang w:val="en-US"/>
        </w:rPr>
      </w:pPr>
      <w:bookmarkStart w:id="57" w:name="__RefHeading___Toc22066_1671427602"/>
      <w:bookmarkEnd w:id="55"/>
      <w:r w:rsidRPr="000F4669">
        <w:rPr>
          <w:rFonts w:asciiTheme="minorHAnsi" w:hAnsiTheme="minorHAnsi"/>
          <w:color w:val="auto"/>
          <w:lang w:val="en-US"/>
        </w:rPr>
        <w:t>Retirement Pay</w:t>
      </w:r>
      <w:bookmarkEnd w:id="57"/>
    </w:p>
    <w:p w14:paraId="0B0CCB84" w14:textId="77777777" w:rsidR="007729FC" w:rsidRPr="000F4669" w:rsidRDefault="007729FC" w:rsidP="007729FC">
      <w:pPr>
        <w:pStyle w:val="Textbody"/>
        <w:rPr>
          <w:rFonts w:asciiTheme="minorHAnsi" w:hAnsiTheme="minorHAnsi" w:cstheme="minorHAnsi"/>
          <w:color w:val="auto"/>
          <w:lang w:val="en-US"/>
        </w:rPr>
      </w:pPr>
      <w:r w:rsidRPr="000F4669">
        <w:rPr>
          <w:rFonts w:asciiTheme="minorHAnsi" w:hAnsiTheme="minorHAnsi" w:cstheme="minorHAnsi"/>
          <w:color w:val="auto"/>
          <w:lang w:val="en-US"/>
        </w:rPr>
        <w:t>Characters who retire after 5 terms (age 38) or more receive an annual retirement pay. The base pay at 5 terms is Cr10000 a year; each additional term served in that career adds Cr2000 per year.</w:t>
      </w:r>
    </w:p>
    <w:p w14:paraId="4017C019" w14:textId="77777777" w:rsidR="00664339" w:rsidRPr="000F4669" w:rsidRDefault="00664339">
      <w:pPr>
        <w:rPr>
          <w:rFonts w:asciiTheme="minorHAnsi" w:hAnsiTheme="minorHAnsi" w:cstheme="minorHAnsi"/>
          <w:b/>
          <w:bCs/>
          <w:lang w:val="en-US"/>
        </w:rPr>
      </w:pPr>
      <w:r w:rsidRPr="000F4669">
        <w:rPr>
          <w:rFonts w:asciiTheme="minorHAnsi" w:hAnsiTheme="minorHAnsi" w:cstheme="minorHAnsi"/>
          <w:b/>
          <w:bCs/>
          <w:lang w:val="en-US"/>
        </w:rPr>
        <w:br w:type="page"/>
      </w:r>
    </w:p>
    <w:p w14:paraId="6460DDB7" w14:textId="5A8875B0" w:rsidR="0093156F" w:rsidRPr="000F4669" w:rsidRDefault="0093156F" w:rsidP="00664339">
      <w:pPr>
        <w:pStyle w:val="Heading2"/>
        <w:rPr>
          <w:rFonts w:asciiTheme="minorHAnsi" w:hAnsiTheme="minorHAnsi" w:cstheme="minorHAnsi"/>
          <w:color w:val="auto"/>
        </w:rPr>
      </w:pPr>
      <w:bookmarkStart w:id="58" w:name="_Toc73824713"/>
      <w:bookmarkStart w:id="59" w:name="_Toc78924242"/>
      <w:r w:rsidRPr="000F4669">
        <w:rPr>
          <w:rFonts w:asciiTheme="minorHAnsi" w:hAnsiTheme="minorHAnsi" w:cstheme="minorHAnsi"/>
          <w:color w:val="auto"/>
        </w:rPr>
        <w:lastRenderedPageBreak/>
        <w:t>Aging</w:t>
      </w:r>
      <w:bookmarkEnd w:id="56"/>
      <w:bookmarkEnd w:id="58"/>
      <w:bookmarkEnd w:id="59"/>
    </w:p>
    <w:p w14:paraId="7326971C" w14:textId="5D07A043"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Characters must make aging rolls beginning at the age of 34</w:t>
      </w:r>
      <w:r w:rsidR="00DA2AAD" w:rsidRPr="000F4669">
        <w:rPr>
          <w:rFonts w:asciiTheme="minorHAnsi" w:hAnsiTheme="minorHAnsi" w:cstheme="minorHAnsi"/>
          <w:lang w:val="en-US"/>
        </w:rPr>
        <w:t>, or at the end of 4 terms, if rolling for term length</w:t>
      </w:r>
      <w:r w:rsidRPr="000F4669">
        <w:rPr>
          <w:rFonts w:asciiTheme="minorHAnsi" w:hAnsiTheme="minorHAnsi" w:cstheme="minorHAnsi"/>
          <w:lang w:val="en-US"/>
        </w:rPr>
        <w:t>. At the end of the 4</w:t>
      </w:r>
      <w:r w:rsidRPr="000F4669">
        <w:rPr>
          <w:rFonts w:asciiTheme="minorHAnsi" w:hAnsiTheme="minorHAnsi" w:cstheme="minorHAnsi"/>
          <w:vertAlign w:val="superscript"/>
          <w:lang w:val="en-US"/>
        </w:rPr>
        <w:t>th</w:t>
      </w:r>
      <w:r w:rsidRPr="000F4669">
        <w:rPr>
          <w:rFonts w:asciiTheme="minorHAnsi" w:hAnsiTheme="minorHAnsi" w:cstheme="minorHAnsi"/>
          <w:lang w:val="en-US"/>
        </w:rPr>
        <w:t xml:space="preserve"> term, and on the end of each subsequent term, throw 2D on the following table. The character’s total number of terms serves as a negative DM to the throw. The Referee might add DM+2 for characters living in technologically advanced societies with good health care (see below).</w:t>
      </w:r>
    </w:p>
    <w:p w14:paraId="2A800103" w14:textId="77777777" w:rsidR="0093156F" w:rsidRPr="000F4669" w:rsidRDefault="0093156F" w:rsidP="0093156F">
      <w:pPr>
        <w:spacing w:before="120"/>
        <w:rPr>
          <w:rFonts w:asciiTheme="minorHAnsi" w:hAnsiTheme="minorHAnsi" w:cstheme="minorHAnsi"/>
          <w:lang w:val="en-US"/>
        </w:rPr>
      </w:pP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960"/>
        <w:gridCol w:w="8396"/>
      </w:tblGrid>
      <w:tr w:rsidR="000F4669" w:rsidRPr="000F4669" w14:paraId="779DA0CC" w14:textId="77777777" w:rsidTr="00985D9B">
        <w:tc>
          <w:tcPr>
            <w:tcW w:w="960" w:type="dxa"/>
            <w:shd w:val="clear" w:color="auto" w:fill="auto"/>
            <w:tcMar>
              <w:top w:w="55" w:type="dxa"/>
              <w:left w:w="55" w:type="dxa"/>
              <w:bottom w:w="55" w:type="dxa"/>
              <w:right w:w="55" w:type="dxa"/>
            </w:tcMar>
          </w:tcPr>
          <w:p w14:paraId="0BB3A30A"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2D</w:t>
            </w:r>
          </w:p>
        </w:tc>
        <w:tc>
          <w:tcPr>
            <w:tcW w:w="8396" w:type="dxa"/>
            <w:shd w:val="clear" w:color="auto" w:fill="auto"/>
            <w:tcMar>
              <w:top w:w="55" w:type="dxa"/>
              <w:left w:w="55" w:type="dxa"/>
              <w:bottom w:w="55" w:type="dxa"/>
              <w:right w:w="55" w:type="dxa"/>
            </w:tcMar>
          </w:tcPr>
          <w:p w14:paraId="05826D09"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Effect of Aging</w:t>
            </w:r>
          </w:p>
        </w:tc>
      </w:tr>
      <w:tr w:rsidR="000F4669" w:rsidRPr="000F4669" w14:paraId="0C7F0307" w14:textId="77777777" w:rsidTr="00985D9B">
        <w:tc>
          <w:tcPr>
            <w:tcW w:w="960" w:type="dxa"/>
            <w:shd w:val="clear" w:color="auto" w:fill="auto"/>
            <w:tcMar>
              <w:top w:w="55" w:type="dxa"/>
              <w:left w:w="55" w:type="dxa"/>
              <w:bottom w:w="55" w:type="dxa"/>
              <w:right w:w="55" w:type="dxa"/>
            </w:tcMar>
          </w:tcPr>
          <w:p w14:paraId="752EAA97"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-6</w:t>
            </w:r>
          </w:p>
        </w:tc>
        <w:tc>
          <w:tcPr>
            <w:tcW w:w="8396" w:type="dxa"/>
            <w:shd w:val="clear" w:color="auto" w:fill="auto"/>
            <w:tcMar>
              <w:top w:w="55" w:type="dxa"/>
              <w:left w:w="55" w:type="dxa"/>
              <w:bottom w:w="55" w:type="dxa"/>
              <w:right w:w="55" w:type="dxa"/>
            </w:tcMar>
          </w:tcPr>
          <w:p w14:paraId="1A53660F"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Reduce three physical characteristics by 2, reduce one mental characteristic by 1</w:t>
            </w:r>
          </w:p>
        </w:tc>
      </w:tr>
      <w:tr w:rsidR="000F4669" w:rsidRPr="000F4669" w14:paraId="09112DFC" w14:textId="77777777" w:rsidTr="00985D9B">
        <w:tc>
          <w:tcPr>
            <w:tcW w:w="960" w:type="dxa"/>
            <w:shd w:val="clear" w:color="auto" w:fill="auto"/>
            <w:tcMar>
              <w:top w:w="55" w:type="dxa"/>
              <w:left w:w="55" w:type="dxa"/>
              <w:bottom w:w="55" w:type="dxa"/>
              <w:right w:w="55" w:type="dxa"/>
            </w:tcMar>
          </w:tcPr>
          <w:p w14:paraId="7FA3D225"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-5</w:t>
            </w:r>
          </w:p>
        </w:tc>
        <w:tc>
          <w:tcPr>
            <w:tcW w:w="8396" w:type="dxa"/>
            <w:shd w:val="clear" w:color="auto" w:fill="auto"/>
            <w:tcMar>
              <w:top w:w="55" w:type="dxa"/>
              <w:left w:w="55" w:type="dxa"/>
              <w:bottom w:w="55" w:type="dxa"/>
              <w:right w:w="55" w:type="dxa"/>
            </w:tcMar>
          </w:tcPr>
          <w:p w14:paraId="4AC1D4E5"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Reduce three physical characteristics by 2.</w:t>
            </w:r>
          </w:p>
        </w:tc>
      </w:tr>
      <w:tr w:rsidR="000F4669" w:rsidRPr="000F4669" w14:paraId="65AD03FE" w14:textId="77777777" w:rsidTr="00985D9B">
        <w:tc>
          <w:tcPr>
            <w:tcW w:w="960" w:type="dxa"/>
            <w:shd w:val="clear" w:color="auto" w:fill="auto"/>
            <w:tcMar>
              <w:top w:w="55" w:type="dxa"/>
              <w:left w:w="55" w:type="dxa"/>
              <w:bottom w:w="55" w:type="dxa"/>
              <w:right w:w="55" w:type="dxa"/>
            </w:tcMar>
          </w:tcPr>
          <w:p w14:paraId="731DD96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-4</w:t>
            </w:r>
          </w:p>
        </w:tc>
        <w:tc>
          <w:tcPr>
            <w:tcW w:w="8396" w:type="dxa"/>
            <w:shd w:val="clear" w:color="auto" w:fill="auto"/>
            <w:tcMar>
              <w:top w:w="55" w:type="dxa"/>
              <w:left w:w="55" w:type="dxa"/>
              <w:bottom w:w="55" w:type="dxa"/>
              <w:right w:w="55" w:type="dxa"/>
            </w:tcMar>
          </w:tcPr>
          <w:p w14:paraId="5B2997AF"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Reduce two physical characteristics by 2, reduce one physical characteristic by 1</w:t>
            </w:r>
          </w:p>
        </w:tc>
      </w:tr>
      <w:tr w:rsidR="000F4669" w:rsidRPr="000F4669" w14:paraId="1C08EE12" w14:textId="77777777" w:rsidTr="00985D9B">
        <w:tc>
          <w:tcPr>
            <w:tcW w:w="960" w:type="dxa"/>
            <w:shd w:val="clear" w:color="auto" w:fill="auto"/>
            <w:tcMar>
              <w:top w:w="55" w:type="dxa"/>
              <w:left w:w="55" w:type="dxa"/>
              <w:bottom w:w="55" w:type="dxa"/>
              <w:right w:w="55" w:type="dxa"/>
            </w:tcMar>
          </w:tcPr>
          <w:p w14:paraId="397F04EF"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-3</w:t>
            </w:r>
          </w:p>
        </w:tc>
        <w:tc>
          <w:tcPr>
            <w:tcW w:w="8396" w:type="dxa"/>
            <w:shd w:val="clear" w:color="auto" w:fill="auto"/>
            <w:tcMar>
              <w:top w:w="55" w:type="dxa"/>
              <w:left w:w="55" w:type="dxa"/>
              <w:bottom w:w="55" w:type="dxa"/>
              <w:right w:w="55" w:type="dxa"/>
            </w:tcMar>
          </w:tcPr>
          <w:p w14:paraId="58ED209C"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Reduce one physical characteristic by 2, reduce two physical characteristics by 1</w:t>
            </w:r>
          </w:p>
        </w:tc>
      </w:tr>
      <w:tr w:rsidR="000F4669" w:rsidRPr="000F4669" w14:paraId="67D69D14" w14:textId="77777777" w:rsidTr="00985D9B">
        <w:tc>
          <w:tcPr>
            <w:tcW w:w="960" w:type="dxa"/>
            <w:shd w:val="clear" w:color="auto" w:fill="auto"/>
            <w:tcMar>
              <w:top w:w="55" w:type="dxa"/>
              <w:left w:w="55" w:type="dxa"/>
              <w:bottom w:w="55" w:type="dxa"/>
              <w:right w:w="55" w:type="dxa"/>
            </w:tcMar>
          </w:tcPr>
          <w:p w14:paraId="1DA1E383"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-2</w:t>
            </w:r>
          </w:p>
        </w:tc>
        <w:tc>
          <w:tcPr>
            <w:tcW w:w="8396" w:type="dxa"/>
            <w:shd w:val="clear" w:color="auto" w:fill="auto"/>
            <w:tcMar>
              <w:top w:w="55" w:type="dxa"/>
              <w:left w:w="55" w:type="dxa"/>
              <w:bottom w:w="55" w:type="dxa"/>
              <w:right w:w="55" w:type="dxa"/>
            </w:tcMar>
          </w:tcPr>
          <w:p w14:paraId="66A1CA3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Reduce three physical characteristics by 1</w:t>
            </w:r>
          </w:p>
        </w:tc>
      </w:tr>
      <w:tr w:rsidR="000F4669" w:rsidRPr="000F4669" w14:paraId="0071B75B" w14:textId="77777777" w:rsidTr="00985D9B">
        <w:tc>
          <w:tcPr>
            <w:tcW w:w="960" w:type="dxa"/>
            <w:shd w:val="clear" w:color="auto" w:fill="auto"/>
            <w:tcMar>
              <w:top w:w="55" w:type="dxa"/>
              <w:left w:w="55" w:type="dxa"/>
              <w:bottom w:w="55" w:type="dxa"/>
              <w:right w:w="55" w:type="dxa"/>
            </w:tcMar>
          </w:tcPr>
          <w:p w14:paraId="2F54FBF5"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w:t>
            </w:r>
          </w:p>
        </w:tc>
        <w:tc>
          <w:tcPr>
            <w:tcW w:w="8396" w:type="dxa"/>
            <w:shd w:val="clear" w:color="auto" w:fill="auto"/>
            <w:tcMar>
              <w:top w:w="55" w:type="dxa"/>
              <w:left w:w="55" w:type="dxa"/>
              <w:bottom w:w="55" w:type="dxa"/>
              <w:right w:w="55" w:type="dxa"/>
            </w:tcMar>
          </w:tcPr>
          <w:p w14:paraId="6A52AADC"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Reduce two physical characteristics by 1</w:t>
            </w:r>
          </w:p>
        </w:tc>
      </w:tr>
      <w:tr w:rsidR="000F4669" w:rsidRPr="000F4669" w14:paraId="2027523A" w14:textId="77777777" w:rsidTr="00985D9B">
        <w:tc>
          <w:tcPr>
            <w:tcW w:w="960" w:type="dxa"/>
            <w:shd w:val="clear" w:color="auto" w:fill="auto"/>
            <w:tcMar>
              <w:top w:w="55" w:type="dxa"/>
              <w:left w:w="55" w:type="dxa"/>
              <w:bottom w:w="55" w:type="dxa"/>
              <w:right w:w="55" w:type="dxa"/>
            </w:tcMar>
          </w:tcPr>
          <w:p w14:paraId="2593D415"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0</w:t>
            </w:r>
          </w:p>
        </w:tc>
        <w:tc>
          <w:tcPr>
            <w:tcW w:w="8396" w:type="dxa"/>
            <w:shd w:val="clear" w:color="auto" w:fill="auto"/>
            <w:tcMar>
              <w:top w:w="55" w:type="dxa"/>
              <w:left w:w="55" w:type="dxa"/>
              <w:bottom w:w="55" w:type="dxa"/>
              <w:right w:w="55" w:type="dxa"/>
            </w:tcMar>
          </w:tcPr>
          <w:p w14:paraId="333C020C"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Reduce one physical characteristic by 1</w:t>
            </w:r>
          </w:p>
        </w:tc>
      </w:tr>
      <w:tr w:rsidR="000F4669" w:rsidRPr="000F4669" w14:paraId="410A86C8" w14:textId="77777777" w:rsidTr="00985D9B">
        <w:tc>
          <w:tcPr>
            <w:tcW w:w="960" w:type="dxa"/>
            <w:shd w:val="clear" w:color="auto" w:fill="auto"/>
            <w:tcMar>
              <w:top w:w="55" w:type="dxa"/>
              <w:left w:w="55" w:type="dxa"/>
              <w:bottom w:w="55" w:type="dxa"/>
              <w:right w:w="55" w:type="dxa"/>
            </w:tcMar>
          </w:tcPr>
          <w:p w14:paraId="1F8A3E52"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1+</w:t>
            </w:r>
          </w:p>
        </w:tc>
        <w:tc>
          <w:tcPr>
            <w:tcW w:w="8396" w:type="dxa"/>
            <w:shd w:val="clear" w:color="auto" w:fill="auto"/>
            <w:tcMar>
              <w:top w:w="55" w:type="dxa"/>
              <w:left w:w="55" w:type="dxa"/>
              <w:bottom w:w="55" w:type="dxa"/>
              <w:right w:w="55" w:type="dxa"/>
            </w:tcMar>
          </w:tcPr>
          <w:p w14:paraId="15859750"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No effect</w:t>
            </w:r>
          </w:p>
        </w:tc>
      </w:tr>
    </w:tbl>
    <w:p w14:paraId="4BE17704" w14:textId="77777777" w:rsidR="0093156F" w:rsidRPr="000F4669" w:rsidRDefault="0093156F" w:rsidP="0093156F">
      <w:pPr>
        <w:spacing w:before="120"/>
        <w:rPr>
          <w:rFonts w:asciiTheme="minorHAnsi" w:hAnsiTheme="minorHAnsi" w:cstheme="minorHAnsi"/>
          <w:lang w:val="en-US"/>
        </w:rPr>
      </w:pPr>
    </w:p>
    <w:p w14:paraId="239FBA35" w14:textId="77777777" w:rsidR="0093156F" w:rsidRPr="000F4669" w:rsidRDefault="0093156F" w:rsidP="00664339">
      <w:pPr>
        <w:pStyle w:val="Heading3"/>
        <w:rPr>
          <w:rFonts w:asciiTheme="minorHAnsi" w:hAnsiTheme="minorHAnsi"/>
          <w:color w:val="auto"/>
          <w:lang w:val="en-US"/>
        </w:rPr>
      </w:pPr>
      <w:bookmarkStart w:id="60" w:name="_Toc73824714"/>
      <w:bookmarkStart w:id="61" w:name="_Toc78924243"/>
      <w:r w:rsidRPr="000F4669">
        <w:rPr>
          <w:rFonts w:asciiTheme="minorHAnsi" w:hAnsiTheme="minorHAnsi"/>
          <w:color w:val="auto"/>
          <w:lang w:val="en-US"/>
        </w:rPr>
        <w:t>Aging Crisis</w:t>
      </w:r>
      <w:bookmarkEnd w:id="60"/>
      <w:bookmarkEnd w:id="61"/>
    </w:p>
    <w:p w14:paraId="41B7505B" w14:textId="7C0953C2" w:rsidR="0093156F" w:rsidRPr="000F4669" w:rsidRDefault="0093156F" w:rsidP="003C5317">
      <w:pPr>
        <w:spacing w:before="120"/>
        <w:rPr>
          <w:rFonts w:asciiTheme="minorHAnsi" w:hAnsiTheme="minorHAnsi" w:cstheme="minorHAnsi"/>
          <w:lang w:val="en-US"/>
        </w:rPr>
      </w:pPr>
      <w:r w:rsidRPr="000F4669">
        <w:rPr>
          <w:rFonts w:asciiTheme="minorHAnsi" w:hAnsiTheme="minorHAnsi" w:cstheme="minorHAnsi"/>
          <w:lang w:val="en-US"/>
        </w:rPr>
        <w:t xml:space="preserve">If any characteristic falls to </w:t>
      </w:r>
      <w:proofErr w:type="gramStart"/>
      <w:r w:rsidRPr="000F4669">
        <w:rPr>
          <w:rFonts w:asciiTheme="minorHAnsi" w:hAnsiTheme="minorHAnsi" w:cstheme="minorHAnsi"/>
          <w:lang w:val="en-US"/>
        </w:rPr>
        <w:t>0</w:t>
      </w:r>
      <w:proofErr w:type="gramEnd"/>
      <w:r w:rsidRPr="000F4669">
        <w:rPr>
          <w:rFonts w:asciiTheme="minorHAnsi" w:hAnsiTheme="minorHAnsi" w:cstheme="minorHAnsi"/>
          <w:lang w:val="en-US"/>
        </w:rPr>
        <w:t xml:space="preserve"> due to aging, the character must throw 6+ to survive. If still alive, they will now have that characteristic at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and must retire from </w:t>
      </w:r>
      <w:r w:rsidR="00DA2AAD" w:rsidRPr="000F4669">
        <w:rPr>
          <w:rFonts w:asciiTheme="minorHAnsi" w:hAnsiTheme="minorHAnsi" w:cstheme="minorHAnsi"/>
          <w:lang w:val="en-US"/>
        </w:rPr>
        <w:t>their career</w:t>
      </w:r>
      <w:r w:rsidRPr="000F4669">
        <w:rPr>
          <w:rFonts w:asciiTheme="minorHAnsi" w:hAnsiTheme="minorHAnsi" w:cstheme="minorHAnsi"/>
          <w:lang w:val="en-US"/>
        </w:rPr>
        <w:t>.</w:t>
      </w:r>
    </w:p>
    <w:p w14:paraId="4DA4CD29" w14:textId="28D45F1D" w:rsidR="00A512DF" w:rsidRPr="000F4669" w:rsidRDefault="00A512DF" w:rsidP="00430E12">
      <w:pPr>
        <w:pStyle w:val="Heading2"/>
        <w:shd w:val="clear" w:color="auto" w:fill="F2F2F2" w:themeFill="background1" w:themeFillShade="F2"/>
        <w:rPr>
          <w:color w:val="auto"/>
        </w:rPr>
      </w:pPr>
      <w:r w:rsidRPr="000F4669">
        <w:rPr>
          <w:color w:val="auto"/>
        </w:rPr>
        <w:t xml:space="preserve">Optional Rule: Aging and Technology </w:t>
      </w:r>
    </w:p>
    <w:p w14:paraId="465F8A64" w14:textId="77777777" w:rsidR="00A512DF" w:rsidRPr="000F4669" w:rsidRDefault="00A512DF" w:rsidP="00430E12">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Advanced medicine prolongs life and delays aging. At TL8-10, add DM+1 to all aging rolls during character generation. This DM increases to DM+</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at TL11-12, and to DM+3 at TL13+.</w:t>
      </w:r>
    </w:p>
    <w:p w14:paraId="15ACF291" w14:textId="77777777" w:rsidR="0093156F" w:rsidRPr="000F4669" w:rsidRDefault="0093156F" w:rsidP="0093156F">
      <w:pPr>
        <w:spacing w:before="120"/>
        <w:rPr>
          <w:rFonts w:asciiTheme="minorHAnsi" w:hAnsiTheme="minorHAnsi" w:cstheme="minorHAnsi"/>
          <w:lang w:val="en-US"/>
        </w:rPr>
      </w:pPr>
    </w:p>
    <w:p w14:paraId="26E261A2" w14:textId="77777777" w:rsidR="0093156F" w:rsidRPr="000F4669" w:rsidRDefault="0093156F" w:rsidP="00664339">
      <w:pPr>
        <w:pStyle w:val="Heading3"/>
        <w:rPr>
          <w:rFonts w:asciiTheme="minorHAnsi" w:hAnsiTheme="minorHAnsi"/>
          <w:color w:val="auto"/>
          <w:lang w:val="en-US"/>
        </w:rPr>
      </w:pPr>
      <w:bookmarkStart w:id="62" w:name="_Toc73824716"/>
      <w:bookmarkStart w:id="63" w:name="_Toc78924245"/>
      <w:r w:rsidRPr="000F4669">
        <w:rPr>
          <w:rFonts w:asciiTheme="minorHAnsi" w:hAnsiTheme="minorHAnsi"/>
          <w:color w:val="auto"/>
          <w:lang w:val="en-US"/>
        </w:rPr>
        <w:t>Prison</w:t>
      </w:r>
      <w:bookmarkEnd w:id="62"/>
      <w:bookmarkEnd w:id="63"/>
    </w:p>
    <w:p w14:paraId="55C8417B" w14:textId="453B471B"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 xml:space="preserve">When an Event sends you to prison, you spend one Term as a prisoner. You do not receive a Benefit for this Term; however, you may resume your previous career afterwards. </w:t>
      </w:r>
      <w:r w:rsidR="00621FE6" w:rsidRPr="000F4669">
        <w:rPr>
          <w:rFonts w:asciiTheme="minorHAnsi" w:hAnsiTheme="minorHAnsi" w:cstheme="minorHAnsi"/>
          <w:lang w:val="en-US"/>
        </w:rPr>
        <w:t>Roll for a prison event:</w:t>
      </w:r>
    </w:p>
    <w:p w14:paraId="0E23B7C5" w14:textId="77777777" w:rsidR="00A512DF" w:rsidRPr="000F4669" w:rsidRDefault="00A512DF" w:rsidP="0093156F">
      <w:pPr>
        <w:spacing w:before="120"/>
        <w:rPr>
          <w:rFonts w:asciiTheme="minorHAnsi" w:hAnsiTheme="minorHAnsi" w:cstheme="minorHAnsi"/>
          <w:lang w:val="en-US"/>
        </w:rPr>
      </w:pPr>
    </w:p>
    <w:p w14:paraId="68E2C12E" w14:textId="5003DFB3" w:rsidR="00621FE6" w:rsidRPr="000F4669" w:rsidRDefault="00621FE6" w:rsidP="00621FE6">
      <w:pPr>
        <w:rPr>
          <w:b/>
          <w:bCs/>
          <w:lang w:val="en-US"/>
        </w:rPr>
      </w:pPr>
      <w:r w:rsidRPr="000F4669">
        <w:rPr>
          <w:b/>
          <w:bCs/>
          <w:lang w:val="en-US"/>
        </w:rPr>
        <w:t xml:space="preserve">Prison Event </w:t>
      </w:r>
    </w:p>
    <w:tbl>
      <w:tblPr>
        <w:tblStyle w:val="TableGrid"/>
        <w:tblW w:w="0" w:type="auto"/>
        <w:tblLook w:val="04A0" w:firstRow="1" w:lastRow="0" w:firstColumn="1" w:lastColumn="0" w:noHBand="0" w:noVBand="1"/>
      </w:tblPr>
      <w:tblGrid>
        <w:gridCol w:w="750"/>
        <w:gridCol w:w="8610"/>
      </w:tblGrid>
      <w:tr w:rsidR="000F4669" w:rsidRPr="000F4669" w14:paraId="41D9BCFA" w14:textId="77777777" w:rsidTr="00985D9B">
        <w:tc>
          <w:tcPr>
            <w:tcW w:w="750" w:type="dxa"/>
            <w:shd w:val="clear" w:color="auto" w:fill="auto"/>
            <w:vAlign w:val="center"/>
            <w:hideMark/>
          </w:tcPr>
          <w:p w14:paraId="5E1A03B6" w14:textId="77777777" w:rsidR="00621FE6" w:rsidRPr="000F4669" w:rsidRDefault="00621FE6" w:rsidP="00FC1451">
            <w:pPr>
              <w:spacing w:before="120"/>
              <w:rPr>
                <w:rFonts w:cstheme="minorHAnsi"/>
                <w:b/>
                <w:lang w:val="en-US"/>
              </w:rPr>
            </w:pPr>
            <w:r w:rsidRPr="000F4669">
              <w:rPr>
                <w:rFonts w:cstheme="minorHAnsi"/>
                <w:b/>
                <w:lang w:val="en-US"/>
              </w:rPr>
              <w:t>2D</w:t>
            </w:r>
          </w:p>
        </w:tc>
        <w:tc>
          <w:tcPr>
            <w:tcW w:w="8610" w:type="dxa"/>
            <w:shd w:val="clear" w:color="auto" w:fill="auto"/>
            <w:hideMark/>
          </w:tcPr>
          <w:p w14:paraId="270D3C94" w14:textId="77777777" w:rsidR="00621FE6" w:rsidRPr="000F4669" w:rsidRDefault="00621FE6" w:rsidP="00FC1451">
            <w:pPr>
              <w:spacing w:before="120"/>
              <w:rPr>
                <w:rFonts w:cstheme="minorHAnsi"/>
                <w:b/>
                <w:lang w:val="en-US"/>
              </w:rPr>
            </w:pPr>
            <w:r w:rsidRPr="000F4669">
              <w:rPr>
                <w:rFonts w:cstheme="minorHAnsi"/>
                <w:b/>
                <w:lang w:val="en-US"/>
              </w:rPr>
              <w:t>Prison Event</w:t>
            </w:r>
          </w:p>
        </w:tc>
      </w:tr>
      <w:tr w:rsidR="000F4669" w:rsidRPr="000F4669" w14:paraId="1579D865" w14:textId="77777777" w:rsidTr="00985D9B">
        <w:tc>
          <w:tcPr>
            <w:tcW w:w="750" w:type="dxa"/>
            <w:shd w:val="clear" w:color="auto" w:fill="auto"/>
            <w:vAlign w:val="center"/>
            <w:hideMark/>
          </w:tcPr>
          <w:p w14:paraId="59339A09" w14:textId="77777777" w:rsidR="00621FE6" w:rsidRPr="000F4669" w:rsidRDefault="00621FE6" w:rsidP="00FC1451">
            <w:pPr>
              <w:spacing w:before="120"/>
              <w:rPr>
                <w:rFonts w:cstheme="minorHAnsi"/>
                <w:b/>
                <w:lang w:val="en-US"/>
              </w:rPr>
            </w:pPr>
            <w:r w:rsidRPr="000F4669">
              <w:rPr>
                <w:rFonts w:cstheme="minorHAnsi"/>
                <w:b/>
                <w:lang w:val="en-US"/>
              </w:rPr>
              <w:t>2</w:t>
            </w:r>
          </w:p>
        </w:tc>
        <w:tc>
          <w:tcPr>
            <w:tcW w:w="8610" w:type="dxa"/>
            <w:shd w:val="clear" w:color="auto" w:fill="auto"/>
            <w:hideMark/>
          </w:tcPr>
          <w:p w14:paraId="2BA93598" w14:textId="77777777" w:rsidR="00621FE6" w:rsidRPr="000F4669" w:rsidRDefault="00621FE6" w:rsidP="00FC1451">
            <w:pPr>
              <w:spacing w:before="120"/>
              <w:rPr>
                <w:rFonts w:cstheme="minorHAnsi"/>
                <w:lang w:val="en-US"/>
              </w:rPr>
            </w:pPr>
            <w:r w:rsidRPr="000F4669">
              <w:rPr>
                <w:rFonts w:cstheme="minorHAnsi"/>
                <w:b/>
                <w:bCs/>
                <w:lang w:val="en-US"/>
              </w:rPr>
              <w:t>Sickness or Injury</w:t>
            </w:r>
            <w:r w:rsidRPr="000F4669">
              <w:rPr>
                <w:rFonts w:cstheme="minorHAnsi"/>
                <w:lang w:val="en-US"/>
              </w:rPr>
              <w:t>. You suffer an injury or illness. Roll on the Injury table.</w:t>
            </w:r>
          </w:p>
        </w:tc>
      </w:tr>
      <w:tr w:rsidR="000F4669" w:rsidRPr="000F4669" w14:paraId="5712F3BC" w14:textId="77777777" w:rsidTr="00985D9B">
        <w:tc>
          <w:tcPr>
            <w:tcW w:w="750" w:type="dxa"/>
            <w:shd w:val="clear" w:color="auto" w:fill="auto"/>
            <w:vAlign w:val="center"/>
            <w:hideMark/>
          </w:tcPr>
          <w:p w14:paraId="7E6F5BCD" w14:textId="77777777" w:rsidR="00621FE6" w:rsidRPr="000F4669" w:rsidRDefault="00621FE6" w:rsidP="00FC1451">
            <w:pPr>
              <w:spacing w:before="120"/>
              <w:rPr>
                <w:rFonts w:cstheme="minorHAnsi"/>
                <w:b/>
                <w:lang w:val="en-US"/>
              </w:rPr>
            </w:pPr>
            <w:r w:rsidRPr="000F4669">
              <w:rPr>
                <w:rFonts w:cstheme="minorHAnsi"/>
                <w:b/>
                <w:lang w:val="en-US"/>
              </w:rPr>
              <w:t>3</w:t>
            </w:r>
          </w:p>
        </w:tc>
        <w:tc>
          <w:tcPr>
            <w:tcW w:w="8610" w:type="dxa"/>
            <w:shd w:val="clear" w:color="auto" w:fill="auto"/>
            <w:hideMark/>
          </w:tcPr>
          <w:p w14:paraId="1121C1C2" w14:textId="015FC3C6" w:rsidR="00621FE6" w:rsidRPr="000F4669" w:rsidRDefault="00621FE6" w:rsidP="00FC1451">
            <w:pPr>
              <w:spacing w:before="120"/>
              <w:rPr>
                <w:rFonts w:cstheme="minorHAnsi"/>
                <w:lang w:val="en-US"/>
              </w:rPr>
            </w:pPr>
            <w:r w:rsidRPr="000F4669">
              <w:rPr>
                <w:rFonts w:cstheme="minorHAnsi"/>
                <w:b/>
                <w:bCs/>
                <w:lang w:val="en-US"/>
              </w:rPr>
              <w:t>Escape Attempt</w:t>
            </w:r>
            <w:r w:rsidRPr="000F4669">
              <w:rPr>
                <w:rFonts w:cstheme="minorHAnsi"/>
                <w:lang w:val="en-US"/>
              </w:rPr>
              <w:t>: you attempt a daring, foolhardy escape! Roll Deception 10+, Stealth 10+ or Admin 10+. If you succeed, you escape, and now enter the Rogue career. If you fail, roll on the Injury table, and spend the next term in Prison!</w:t>
            </w:r>
          </w:p>
        </w:tc>
      </w:tr>
      <w:tr w:rsidR="000F4669" w:rsidRPr="000F4669" w14:paraId="2CBC77C9" w14:textId="77777777" w:rsidTr="00985D9B">
        <w:tc>
          <w:tcPr>
            <w:tcW w:w="750" w:type="dxa"/>
            <w:shd w:val="clear" w:color="auto" w:fill="auto"/>
            <w:vAlign w:val="center"/>
            <w:hideMark/>
          </w:tcPr>
          <w:p w14:paraId="0D1D5F59" w14:textId="77777777" w:rsidR="00621FE6" w:rsidRPr="000F4669" w:rsidRDefault="00621FE6" w:rsidP="00FC1451">
            <w:pPr>
              <w:spacing w:before="120"/>
              <w:rPr>
                <w:rFonts w:cstheme="minorHAnsi"/>
                <w:b/>
                <w:lang w:val="en-US"/>
              </w:rPr>
            </w:pPr>
            <w:r w:rsidRPr="000F4669">
              <w:rPr>
                <w:rFonts w:cstheme="minorHAnsi"/>
                <w:b/>
                <w:lang w:val="en-US"/>
              </w:rPr>
              <w:t>4</w:t>
            </w:r>
          </w:p>
        </w:tc>
        <w:tc>
          <w:tcPr>
            <w:tcW w:w="8610" w:type="dxa"/>
            <w:shd w:val="clear" w:color="auto" w:fill="auto"/>
            <w:hideMark/>
          </w:tcPr>
          <w:p w14:paraId="3ADF89F6" w14:textId="77777777" w:rsidR="00621FE6" w:rsidRPr="000F4669" w:rsidRDefault="00621FE6" w:rsidP="00FC1451">
            <w:pPr>
              <w:spacing w:before="120"/>
              <w:rPr>
                <w:rFonts w:cstheme="minorHAnsi"/>
                <w:lang w:val="en-US"/>
              </w:rPr>
            </w:pPr>
            <w:r w:rsidRPr="000F4669">
              <w:rPr>
                <w:rFonts w:cstheme="minorHAnsi"/>
                <w:b/>
                <w:bCs/>
                <w:lang w:val="en-US"/>
              </w:rPr>
              <w:t>Gang Recruitment</w:t>
            </w:r>
            <w:r w:rsidRPr="000F4669">
              <w:rPr>
                <w:rFonts w:cstheme="minorHAnsi"/>
                <w:lang w:val="en-US"/>
              </w:rPr>
              <w:t>: one of the prison gangs attempts to recruit you. Agree, and gain a Contact from the criminals. Refuse and roll Melee Combat 8+; if you succeed, gain a contact in law enforcement. If you fail, roll on the Injury table, and gain a law enforcement contact.</w:t>
            </w:r>
          </w:p>
        </w:tc>
      </w:tr>
      <w:tr w:rsidR="000F4669" w:rsidRPr="000F4669" w14:paraId="0FFD94AD" w14:textId="77777777" w:rsidTr="00985D9B">
        <w:tc>
          <w:tcPr>
            <w:tcW w:w="750" w:type="dxa"/>
            <w:shd w:val="clear" w:color="auto" w:fill="auto"/>
            <w:vAlign w:val="center"/>
            <w:hideMark/>
          </w:tcPr>
          <w:p w14:paraId="554C368E" w14:textId="77777777" w:rsidR="00621FE6" w:rsidRPr="000F4669" w:rsidRDefault="00621FE6" w:rsidP="00FC1451">
            <w:pPr>
              <w:spacing w:before="120"/>
              <w:rPr>
                <w:rFonts w:cstheme="minorHAnsi"/>
                <w:b/>
                <w:lang w:val="en-US"/>
              </w:rPr>
            </w:pPr>
            <w:r w:rsidRPr="000F4669">
              <w:rPr>
                <w:rFonts w:cstheme="minorHAnsi"/>
                <w:b/>
                <w:lang w:val="en-US"/>
              </w:rPr>
              <w:t>5</w:t>
            </w:r>
          </w:p>
        </w:tc>
        <w:tc>
          <w:tcPr>
            <w:tcW w:w="8610" w:type="dxa"/>
            <w:shd w:val="clear" w:color="auto" w:fill="auto"/>
            <w:hideMark/>
          </w:tcPr>
          <w:p w14:paraId="67D5CBF0" w14:textId="77777777" w:rsidR="00621FE6" w:rsidRPr="000F4669" w:rsidRDefault="00621FE6" w:rsidP="00FC1451">
            <w:pPr>
              <w:spacing w:before="120"/>
              <w:rPr>
                <w:rFonts w:cstheme="minorHAnsi"/>
                <w:lang w:val="en-US"/>
              </w:rPr>
            </w:pPr>
            <w:r w:rsidRPr="000F4669">
              <w:rPr>
                <w:rFonts w:cstheme="minorHAnsi"/>
                <w:b/>
                <w:bCs/>
                <w:lang w:val="en-US"/>
              </w:rPr>
              <w:t>Smuggling</w:t>
            </w:r>
            <w:r w:rsidRPr="000F4669">
              <w:rPr>
                <w:rFonts w:cstheme="minorHAnsi"/>
                <w:lang w:val="en-US"/>
              </w:rPr>
              <w:t>: you get involved in a lucrative smuggling racket, getting luxuries from outside. Roll Streetwise 8+ to gain one Benefit roll on your career table. Fail, and lose one Benefit roll.</w:t>
            </w:r>
          </w:p>
        </w:tc>
      </w:tr>
      <w:tr w:rsidR="000F4669" w:rsidRPr="000F4669" w14:paraId="14E6F050" w14:textId="77777777" w:rsidTr="00985D9B">
        <w:tc>
          <w:tcPr>
            <w:tcW w:w="750" w:type="dxa"/>
            <w:shd w:val="clear" w:color="auto" w:fill="auto"/>
            <w:vAlign w:val="center"/>
            <w:hideMark/>
          </w:tcPr>
          <w:p w14:paraId="0E3D6633" w14:textId="77777777" w:rsidR="00621FE6" w:rsidRPr="000F4669" w:rsidRDefault="00621FE6" w:rsidP="00FC1451">
            <w:pPr>
              <w:spacing w:before="120"/>
              <w:rPr>
                <w:rFonts w:cstheme="minorHAnsi"/>
                <w:b/>
                <w:lang w:val="en-US"/>
              </w:rPr>
            </w:pPr>
            <w:r w:rsidRPr="000F4669">
              <w:rPr>
                <w:rFonts w:cstheme="minorHAnsi"/>
                <w:b/>
                <w:lang w:val="en-US"/>
              </w:rPr>
              <w:t>6</w:t>
            </w:r>
          </w:p>
        </w:tc>
        <w:tc>
          <w:tcPr>
            <w:tcW w:w="8610" w:type="dxa"/>
            <w:shd w:val="clear" w:color="auto" w:fill="auto"/>
            <w:hideMark/>
          </w:tcPr>
          <w:p w14:paraId="64867297" w14:textId="77777777" w:rsidR="00621FE6" w:rsidRPr="000F4669" w:rsidRDefault="00621FE6" w:rsidP="00FC1451">
            <w:pPr>
              <w:spacing w:before="120"/>
              <w:rPr>
                <w:rFonts w:cstheme="minorHAnsi"/>
                <w:lang w:val="en-US"/>
              </w:rPr>
            </w:pPr>
            <w:r w:rsidRPr="000F4669">
              <w:rPr>
                <w:rFonts w:cstheme="minorHAnsi"/>
                <w:b/>
                <w:bCs/>
                <w:lang w:val="en-US"/>
              </w:rPr>
              <w:t>Forced Labor</w:t>
            </w:r>
            <w:r w:rsidRPr="000F4669">
              <w:rPr>
                <w:rFonts w:cstheme="minorHAnsi"/>
                <w:lang w:val="en-US"/>
              </w:rPr>
              <w:t>: the prison farms you out to local frontier colonists who benefit from your toil. Gain Athletics-1.</w:t>
            </w:r>
          </w:p>
        </w:tc>
      </w:tr>
      <w:tr w:rsidR="000F4669" w:rsidRPr="000F4669" w14:paraId="77455281" w14:textId="77777777" w:rsidTr="00985D9B">
        <w:tc>
          <w:tcPr>
            <w:tcW w:w="750" w:type="dxa"/>
            <w:shd w:val="clear" w:color="auto" w:fill="auto"/>
            <w:vAlign w:val="center"/>
            <w:hideMark/>
          </w:tcPr>
          <w:p w14:paraId="7A9DDE4A" w14:textId="77777777" w:rsidR="00621FE6" w:rsidRPr="000F4669" w:rsidRDefault="00621FE6" w:rsidP="00FC1451">
            <w:pPr>
              <w:spacing w:before="120"/>
              <w:rPr>
                <w:rFonts w:cstheme="minorHAnsi"/>
                <w:b/>
                <w:lang w:val="en-US"/>
              </w:rPr>
            </w:pPr>
            <w:r w:rsidRPr="000F4669">
              <w:rPr>
                <w:rFonts w:cstheme="minorHAnsi"/>
                <w:b/>
                <w:lang w:val="en-US"/>
              </w:rPr>
              <w:lastRenderedPageBreak/>
              <w:t>7</w:t>
            </w:r>
          </w:p>
        </w:tc>
        <w:tc>
          <w:tcPr>
            <w:tcW w:w="8610" w:type="dxa"/>
            <w:shd w:val="clear" w:color="auto" w:fill="auto"/>
            <w:hideMark/>
          </w:tcPr>
          <w:p w14:paraId="1565A3B0" w14:textId="77777777" w:rsidR="00621FE6" w:rsidRPr="000F4669" w:rsidRDefault="00621FE6" w:rsidP="00FC1451">
            <w:pPr>
              <w:spacing w:before="120"/>
              <w:rPr>
                <w:rFonts w:cstheme="minorHAnsi"/>
                <w:lang w:val="en-US"/>
              </w:rPr>
            </w:pPr>
            <w:r w:rsidRPr="000F4669">
              <w:rPr>
                <w:rFonts w:cstheme="minorHAnsi"/>
                <w:b/>
                <w:bCs/>
                <w:lang w:val="en-US"/>
              </w:rPr>
              <w:t>Cell Mates</w:t>
            </w:r>
            <w:r w:rsidRPr="000F4669">
              <w:rPr>
                <w:rFonts w:cstheme="minorHAnsi"/>
                <w:lang w:val="en-US"/>
              </w:rPr>
              <w:t>: you form a solid relationship with a cellmate. Gain a contact.</w:t>
            </w:r>
          </w:p>
        </w:tc>
      </w:tr>
      <w:tr w:rsidR="000F4669" w:rsidRPr="000F4669" w14:paraId="7E40154F" w14:textId="77777777" w:rsidTr="00985D9B">
        <w:tc>
          <w:tcPr>
            <w:tcW w:w="750" w:type="dxa"/>
            <w:shd w:val="clear" w:color="auto" w:fill="auto"/>
            <w:vAlign w:val="center"/>
            <w:hideMark/>
          </w:tcPr>
          <w:p w14:paraId="397B0837" w14:textId="77777777" w:rsidR="00621FE6" w:rsidRPr="000F4669" w:rsidRDefault="00621FE6" w:rsidP="00FC1451">
            <w:pPr>
              <w:spacing w:before="120"/>
              <w:rPr>
                <w:rFonts w:cstheme="minorHAnsi"/>
                <w:b/>
                <w:lang w:val="en-US"/>
              </w:rPr>
            </w:pPr>
            <w:r w:rsidRPr="000F4669">
              <w:rPr>
                <w:rFonts w:cstheme="minorHAnsi"/>
                <w:b/>
                <w:lang w:val="en-US"/>
              </w:rPr>
              <w:t>8</w:t>
            </w:r>
          </w:p>
        </w:tc>
        <w:tc>
          <w:tcPr>
            <w:tcW w:w="8610" w:type="dxa"/>
            <w:shd w:val="clear" w:color="auto" w:fill="auto"/>
            <w:hideMark/>
          </w:tcPr>
          <w:p w14:paraId="3FF6E871" w14:textId="77777777" w:rsidR="00621FE6" w:rsidRPr="000F4669" w:rsidRDefault="00621FE6" w:rsidP="00FC1451">
            <w:pPr>
              <w:spacing w:before="120"/>
              <w:rPr>
                <w:rFonts w:cstheme="minorHAnsi"/>
                <w:lang w:val="en-US"/>
              </w:rPr>
            </w:pPr>
            <w:r w:rsidRPr="000F4669">
              <w:rPr>
                <w:rFonts w:cstheme="minorHAnsi"/>
                <w:b/>
                <w:bCs/>
                <w:lang w:val="en-US"/>
              </w:rPr>
              <w:t>Prison Riot!</w:t>
            </w:r>
            <w:r w:rsidRPr="000F4669">
              <w:rPr>
                <w:rFonts w:cstheme="minorHAnsi"/>
                <w:lang w:val="en-US"/>
              </w:rPr>
              <w:t xml:space="preserve"> Bedlam in your </w:t>
            </w:r>
            <w:proofErr w:type="gramStart"/>
            <w:r w:rsidRPr="000F4669">
              <w:rPr>
                <w:rFonts w:cstheme="minorHAnsi"/>
                <w:lang w:val="en-US"/>
              </w:rPr>
              <w:t>cell block</w:t>
            </w:r>
            <w:proofErr w:type="gramEnd"/>
            <w:r w:rsidRPr="000F4669">
              <w:rPr>
                <w:rFonts w:cstheme="minorHAnsi"/>
                <w:lang w:val="en-US"/>
              </w:rPr>
              <w:t>! Roll Melee Combat 8+, Stealth 8+, or Liaison 8+ to avoid rolling on the Injury table. Either way, gain a level in the skill you rolled.</w:t>
            </w:r>
          </w:p>
        </w:tc>
      </w:tr>
      <w:tr w:rsidR="000F4669" w:rsidRPr="000F4669" w14:paraId="39250BF6" w14:textId="77777777" w:rsidTr="00985D9B">
        <w:tc>
          <w:tcPr>
            <w:tcW w:w="750" w:type="dxa"/>
            <w:shd w:val="clear" w:color="auto" w:fill="auto"/>
            <w:vAlign w:val="center"/>
            <w:hideMark/>
          </w:tcPr>
          <w:p w14:paraId="7B7E64DE" w14:textId="77777777" w:rsidR="00621FE6" w:rsidRPr="000F4669" w:rsidRDefault="00621FE6" w:rsidP="00FC1451">
            <w:pPr>
              <w:spacing w:before="120"/>
              <w:rPr>
                <w:rFonts w:cstheme="minorHAnsi"/>
                <w:b/>
                <w:lang w:val="en-US"/>
              </w:rPr>
            </w:pPr>
            <w:r w:rsidRPr="000F4669">
              <w:rPr>
                <w:rFonts w:cstheme="minorHAnsi"/>
                <w:b/>
                <w:lang w:val="en-US"/>
              </w:rPr>
              <w:t>9</w:t>
            </w:r>
          </w:p>
        </w:tc>
        <w:tc>
          <w:tcPr>
            <w:tcW w:w="8610" w:type="dxa"/>
            <w:shd w:val="clear" w:color="auto" w:fill="auto"/>
            <w:hideMark/>
          </w:tcPr>
          <w:p w14:paraId="3AF08B84" w14:textId="77777777" w:rsidR="00621FE6" w:rsidRPr="000F4669" w:rsidRDefault="00621FE6" w:rsidP="00FC1451">
            <w:pPr>
              <w:spacing w:before="120"/>
              <w:rPr>
                <w:rFonts w:cstheme="minorHAnsi"/>
                <w:lang w:val="en-US"/>
              </w:rPr>
            </w:pPr>
            <w:r w:rsidRPr="000F4669">
              <w:rPr>
                <w:rFonts w:cstheme="minorHAnsi"/>
                <w:b/>
                <w:bCs/>
                <w:lang w:val="en-US"/>
              </w:rPr>
              <w:t>Study</w:t>
            </w:r>
            <w:r w:rsidRPr="000F4669">
              <w:rPr>
                <w:rFonts w:cstheme="minorHAnsi"/>
                <w:lang w:val="en-US"/>
              </w:rPr>
              <w:t>. You work hard in the prison library to improve yourself. Gain +1 to EDU.</w:t>
            </w:r>
          </w:p>
        </w:tc>
      </w:tr>
      <w:tr w:rsidR="000F4669" w:rsidRPr="000F4669" w14:paraId="6BF75F32" w14:textId="77777777" w:rsidTr="00985D9B">
        <w:tc>
          <w:tcPr>
            <w:tcW w:w="750" w:type="dxa"/>
            <w:shd w:val="clear" w:color="auto" w:fill="auto"/>
            <w:vAlign w:val="center"/>
            <w:hideMark/>
          </w:tcPr>
          <w:p w14:paraId="5D48C15E" w14:textId="77777777" w:rsidR="00621FE6" w:rsidRPr="000F4669" w:rsidRDefault="00621FE6" w:rsidP="00FC1451">
            <w:pPr>
              <w:spacing w:before="120"/>
              <w:rPr>
                <w:rFonts w:cstheme="minorHAnsi"/>
                <w:b/>
                <w:lang w:val="en-US"/>
              </w:rPr>
            </w:pPr>
            <w:r w:rsidRPr="000F4669">
              <w:rPr>
                <w:rFonts w:cstheme="minorHAnsi"/>
                <w:b/>
                <w:lang w:val="en-US"/>
              </w:rPr>
              <w:t>10</w:t>
            </w:r>
          </w:p>
        </w:tc>
        <w:tc>
          <w:tcPr>
            <w:tcW w:w="8610" w:type="dxa"/>
            <w:shd w:val="clear" w:color="auto" w:fill="auto"/>
            <w:hideMark/>
          </w:tcPr>
          <w:p w14:paraId="4B2F2DA8" w14:textId="77777777" w:rsidR="00621FE6" w:rsidRPr="000F4669" w:rsidRDefault="00621FE6" w:rsidP="00FC1451">
            <w:pPr>
              <w:spacing w:before="120"/>
              <w:rPr>
                <w:rFonts w:cstheme="minorHAnsi"/>
                <w:lang w:val="en-US"/>
              </w:rPr>
            </w:pPr>
            <w:r w:rsidRPr="000F4669">
              <w:rPr>
                <w:rFonts w:cstheme="minorHAnsi"/>
                <w:b/>
                <w:bCs/>
                <w:lang w:val="en-US"/>
              </w:rPr>
              <w:t>Assault a Guard</w:t>
            </w:r>
            <w:r w:rsidRPr="000F4669">
              <w:rPr>
                <w:rFonts w:cstheme="minorHAnsi"/>
                <w:lang w:val="en-US"/>
              </w:rPr>
              <w:t xml:space="preserve">: you were provoked! Roll Melee Combat 8+. Succeed, and gain a level of Streetwise and a criminal contact. Fail, and roll on the Injury Table. </w:t>
            </w:r>
          </w:p>
        </w:tc>
      </w:tr>
      <w:tr w:rsidR="000F4669" w:rsidRPr="000F4669" w14:paraId="10096101" w14:textId="77777777" w:rsidTr="00985D9B">
        <w:tc>
          <w:tcPr>
            <w:tcW w:w="750" w:type="dxa"/>
            <w:shd w:val="clear" w:color="auto" w:fill="auto"/>
            <w:vAlign w:val="center"/>
            <w:hideMark/>
          </w:tcPr>
          <w:p w14:paraId="0C0BE0DA" w14:textId="77777777" w:rsidR="00621FE6" w:rsidRPr="000F4669" w:rsidRDefault="00621FE6" w:rsidP="00FC1451">
            <w:pPr>
              <w:spacing w:before="120"/>
              <w:rPr>
                <w:rFonts w:cstheme="minorHAnsi"/>
                <w:b/>
                <w:lang w:val="en-US"/>
              </w:rPr>
            </w:pPr>
            <w:r w:rsidRPr="000F4669">
              <w:rPr>
                <w:rFonts w:cstheme="minorHAnsi"/>
                <w:b/>
                <w:lang w:val="en-US"/>
              </w:rPr>
              <w:t>11</w:t>
            </w:r>
          </w:p>
        </w:tc>
        <w:tc>
          <w:tcPr>
            <w:tcW w:w="8610" w:type="dxa"/>
            <w:shd w:val="clear" w:color="auto" w:fill="auto"/>
            <w:hideMark/>
          </w:tcPr>
          <w:p w14:paraId="3EBDBD06" w14:textId="77777777" w:rsidR="00621FE6" w:rsidRPr="000F4669" w:rsidRDefault="00621FE6" w:rsidP="00FC1451">
            <w:pPr>
              <w:spacing w:before="120"/>
              <w:rPr>
                <w:rFonts w:cstheme="minorHAnsi"/>
                <w:lang w:val="en-US"/>
              </w:rPr>
            </w:pPr>
            <w:r w:rsidRPr="000F4669">
              <w:rPr>
                <w:rFonts w:cstheme="minorHAnsi"/>
                <w:b/>
                <w:bCs/>
                <w:lang w:val="en-US"/>
              </w:rPr>
              <w:t>Experimentation</w:t>
            </w:r>
            <w:r w:rsidRPr="000F4669">
              <w:rPr>
                <w:rFonts w:cstheme="minorHAnsi"/>
                <w:lang w:val="en-US"/>
              </w:rPr>
              <w:t xml:space="preserve">. You </w:t>
            </w:r>
            <w:proofErr w:type="gramStart"/>
            <w:r w:rsidRPr="000F4669">
              <w:rPr>
                <w:rFonts w:cstheme="minorHAnsi"/>
                <w:lang w:val="en-US"/>
              </w:rPr>
              <w:t>are used</w:t>
            </w:r>
            <w:proofErr w:type="gramEnd"/>
            <w:r w:rsidRPr="000F4669">
              <w:rPr>
                <w:rFonts w:cstheme="minorHAnsi"/>
                <w:lang w:val="en-US"/>
              </w:rPr>
              <w:t xml:space="preserve"> as a guinea pig for unethical scientific research. Roll END 8+. If you succeed, gain the </w:t>
            </w:r>
            <w:r w:rsidRPr="000F4669">
              <w:rPr>
                <w:rFonts w:cstheme="minorHAnsi"/>
                <w:i/>
                <w:iCs/>
                <w:lang w:val="en-US"/>
              </w:rPr>
              <w:t>Hard to Kill</w:t>
            </w:r>
            <w:r w:rsidRPr="000F4669">
              <w:rPr>
                <w:rFonts w:cstheme="minorHAnsi"/>
                <w:lang w:val="en-US"/>
              </w:rPr>
              <w:t xml:space="preserve"> trait. If you fail, lose one point of END.</w:t>
            </w:r>
          </w:p>
        </w:tc>
      </w:tr>
      <w:tr w:rsidR="000F4669" w:rsidRPr="000F4669" w14:paraId="6AA1AB00" w14:textId="77777777" w:rsidTr="00985D9B">
        <w:tc>
          <w:tcPr>
            <w:tcW w:w="750" w:type="dxa"/>
            <w:shd w:val="clear" w:color="auto" w:fill="auto"/>
            <w:vAlign w:val="center"/>
            <w:hideMark/>
          </w:tcPr>
          <w:p w14:paraId="52DB2453" w14:textId="77777777" w:rsidR="00621FE6" w:rsidRPr="000F4669" w:rsidRDefault="00621FE6" w:rsidP="00FC1451">
            <w:pPr>
              <w:spacing w:before="120"/>
              <w:rPr>
                <w:rFonts w:cstheme="minorHAnsi"/>
                <w:b/>
                <w:lang w:val="en-US"/>
              </w:rPr>
            </w:pPr>
            <w:r w:rsidRPr="000F4669">
              <w:rPr>
                <w:rFonts w:cstheme="minorHAnsi"/>
                <w:b/>
                <w:lang w:val="en-US"/>
              </w:rPr>
              <w:t>12</w:t>
            </w:r>
          </w:p>
        </w:tc>
        <w:tc>
          <w:tcPr>
            <w:tcW w:w="8610" w:type="dxa"/>
            <w:shd w:val="clear" w:color="auto" w:fill="auto"/>
            <w:hideMark/>
          </w:tcPr>
          <w:p w14:paraId="3C0D7080" w14:textId="08577EBC" w:rsidR="00621FE6" w:rsidRPr="000F4669" w:rsidRDefault="00621FE6" w:rsidP="00FC1451">
            <w:pPr>
              <w:spacing w:before="120"/>
              <w:rPr>
                <w:rFonts w:cstheme="minorHAnsi"/>
                <w:lang w:val="en-US"/>
              </w:rPr>
            </w:pPr>
            <w:r w:rsidRPr="000F4669">
              <w:rPr>
                <w:rFonts w:cstheme="minorHAnsi"/>
                <w:b/>
                <w:bCs/>
                <w:lang w:val="en-US"/>
              </w:rPr>
              <w:t>Paroled for good behavior!</w:t>
            </w:r>
            <w:r w:rsidRPr="000F4669">
              <w:rPr>
                <w:rFonts w:cstheme="minorHAnsi"/>
                <w:lang w:val="en-US"/>
              </w:rPr>
              <w:t xml:space="preserve"> You may select one skill from your eligible career skills and resume your career normally next term.</w:t>
            </w:r>
          </w:p>
        </w:tc>
      </w:tr>
    </w:tbl>
    <w:p w14:paraId="2A966FCE" w14:textId="60917703" w:rsidR="0093156F" w:rsidRPr="000F4669" w:rsidRDefault="0093156F" w:rsidP="0093156F">
      <w:pPr>
        <w:spacing w:before="120"/>
        <w:rPr>
          <w:rFonts w:asciiTheme="minorHAnsi" w:hAnsiTheme="minorHAnsi" w:cstheme="minorHAnsi"/>
          <w:lang w:val="en-US" w:bidi="ar-SA"/>
        </w:rPr>
      </w:pPr>
    </w:p>
    <w:p w14:paraId="478F8B60" w14:textId="77777777" w:rsidR="00621FE6" w:rsidRPr="000F4669" w:rsidRDefault="00621FE6" w:rsidP="0093156F">
      <w:pPr>
        <w:spacing w:before="120"/>
        <w:rPr>
          <w:rFonts w:asciiTheme="minorHAnsi" w:hAnsiTheme="minorHAnsi" w:cstheme="minorHAnsi"/>
          <w:rtl/>
          <w:lang w:val="en-US" w:bidi="ar-SA"/>
        </w:rPr>
      </w:pPr>
    </w:p>
    <w:p w14:paraId="684BF20C" w14:textId="5D0299BD" w:rsidR="0093156F" w:rsidRPr="000F4669" w:rsidRDefault="0093156F" w:rsidP="00664339">
      <w:pPr>
        <w:pStyle w:val="Heading3"/>
        <w:rPr>
          <w:rFonts w:asciiTheme="minorHAnsi" w:hAnsiTheme="minorHAnsi"/>
          <w:color w:val="auto"/>
          <w:lang w:val="en-US"/>
        </w:rPr>
      </w:pPr>
      <w:bookmarkStart w:id="64" w:name="_Toc73824717"/>
      <w:bookmarkStart w:id="65" w:name="_Toc78924246"/>
      <w:r w:rsidRPr="000F4669">
        <w:rPr>
          <w:rFonts w:asciiTheme="minorHAnsi" w:hAnsiTheme="minorHAnsi"/>
          <w:color w:val="auto"/>
          <w:lang w:val="en-US"/>
        </w:rPr>
        <w:t>Injury Rules</w:t>
      </w:r>
      <w:bookmarkEnd w:id="64"/>
      <w:bookmarkEnd w:id="65"/>
    </w:p>
    <w:p w14:paraId="4491A9C0" w14:textId="14C499AE" w:rsidR="0093156F" w:rsidRPr="000F4669" w:rsidRDefault="00266ADB" w:rsidP="003C5317">
      <w:pPr>
        <w:spacing w:before="120"/>
        <w:rPr>
          <w:rFonts w:asciiTheme="minorHAnsi" w:hAnsiTheme="minorHAnsi" w:cstheme="minorHAnsi"/>
          <w:lang w:val="en-US"/>
        </w:rPr>
      </w:pPr>
      <w:r w:rsidRPr="000F4669">
        <w:rPr>
          <w:rFonts w:asciiTheme="minorHAnsi" w:hAnsiTheme="minorHAnsi" w:cstheme="minorHAnsi"/>
          <w:lang w:val="en-US"/>
        </w:rPr>
        <w:t xml:space="preserve">You should roll on the following Injury Table whenever an Event result says so. In this case, the character suffers an injury, but may continue their career. </w:t>
      </w:r>
    </w:p>
    <w:p w14:paraId="2329FA1A" w14:textId="2B00A199" w:rsidR="0093156F" w:rsidRPr="000F4669" w:rsidRDefault="0093156F">
      <w:pPr>
        <w:spacing w:before="120"/>
        <w:rPr>
          <w:rFonts w:asciiTheme="minorHAnsi" w:hAnsiTheme="minorHAnsi" w:cstheme="minorHAnsi"/>
          <w:lang w:val="en-US"/>
        </w:rPr>
      </w:pPr>
      <w:r w:rsidRPr="000F4669">
        <w:rPr>
          <w:rFonts w:asciiTheme="minorHAnsi" w:hAnsiTheme="minorHAnsi" w:cstheme="minorHAnsi"/>
          <w:lang w:val="en-US"/>
        </w:rPr>
        <w:t xml:space="preserve">Note that this is the far future; maimed characters can rely on cybernetics for recovery. Deduct the </w:t>
      </w:r>
      <w:r w:rsidR="00266ADB" w:rsidRPr="000F4669">
        <w:rPr>
          <w:rFonts w:asciiTheme="minorHAnsi" w:hAnsiTheme="minorHAnsi" w:cstheme="minorHAnsi"/>
          <w:lang w:val="en-US"/>
        </w:rPr>
        <w:t>cost of cybernetics</w:t>
      </w:r>
      <w:r w:rsidRPr="000F4669">
        <w:rPr>
          <w:rFonts w:asciiTheme="minorHAnsi" w:hAnsiTheme="minorHAnsi" w:cstheme="minorHAnsi"/>
          <w:lang w:val="en-US"/>
        </w:rPr>
        <w:t xml:space="preserve"> </w:t>
      </w:r>
      <w:r w:rsidR="00266ADB" w:rsidRPr="000F4669">
        <w:rPr>
          <w:rFonts w:asciiTheme="minorHAnsi" w:hAnsiTheme="minorHAnsi" w:cstheme="minorHAnsi"/>
          <w:lang w:val="en-US"/>
        </w:rPr>
        <w:t xml:space="preserve">listed </w:t>
      </w:r>
      <w:r w:rsidRPr="000F4669">
        <w:rPr>
          <w:rFonts w:asciiTheme="minorHAnsi" w:hAnsiTheme="minorHAnsi" w:cstheme="minorHAnsi"/>
          <w:lang w:val="en-US"/>
        </w:rPr>
        <w:t xml:space="preserve">below from </w:t>
      </w:r>
      <w:r w:rsidR="00266ADB" w:rsidRPr="000F4669">
        <w:rPr>
          <w:rFonts w:asciiTheme="minorHAnsi" w:hAnsiTheme="minorHAnsi" w:cstheme="minorHAnsi"/>
          <w:lang w:val="en-US"/>
        </w:rPr>
        <w:t xml:space="preserve">the character’s </w:t>
      </w:r>
      <w:r w:rsidRPr="000F4669">
        <w:rPr>
          <w:rFonts w:asciiTheme="minorHAnsi" w:hAnsiTheme="minorHAnsi" w:cstheme="minorHAnsi"/>
          <w:lang w:val="en-US"/>
        </w:rPr>
        <w:t>starting funds. If the funds run out, and medical cybernetics debt remains, the character owes money to someone powerful: a government, a corporation, or an organized crime syndicate.</w:t>
      </w:r>
    </w:p>
    <w:p w14:paraId="1C6C78A3" w14:textId="52443D27" w:rsidR="0093156F" w:rsidRPr="000F4669" w:rsidRDefault="0093156F">
      <w:pPr>
        <w:spacing w:before="120"/>
        <w:rPr>
          <w:rFonts w:asciiTheme="minorHAnsi" w:hAnsiTheme="minorHAnsi" w:cstheme="minorHAnsi"/>
          <w:lang w:val="en-US"/>
        </w:rPr>
      </w:pPr>
      <w:r w:rsidRPr="000F4669">
        <w:rPr>
          <w:rFonts w:asciiTheme="minorHAnsi" w:hAnsiTheme="minorHAnsi" w:cstheme="minorHAnsi"/>
          <w:lang w:val="en-US"/>
        </w:rPr>
        <w:t xml:space="preserve">Upon </w:t>
      </w:r>
      <w:r w:rsidR="00266ADB" w:rsidRPr="000F4669">
        <w:rPr>
          <w:rFonts w:asciiTheme="minorHAnsi" w:hAnsiTheme="minorHAnsi" w:cstheme="minorHAnsi"/>
          <w:lang w:val="en-US"/>
        </w:rPr>
        <w:t>being injured</w:t>
      </w:r>
      <w:r w:rsidRPr="000F4669">
        <w:rPr>
          <w:rFonts w:asciiTheme="minorHAnsi" w:hAnsiTheme="minorHAnsi" w:cstheme="minorHAnsi"/>
          <w:lang w:val="en-US"/>
        </w:rPr>
        <w:t xml:space="preserve">, throw END 6+, note the throw’s Effect, and consult the following table. </w:t>
      </w:r>
    </w:p>
    <w:p w14:paraId="085CB9BE"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Injury Table</w:t>
      </w:r>
    </w:p>
    <w:tbl>
      <w:tblPr>
        <w:tblStyle w:val="TableGrid"/>
        <w:tblW w:w="0" w:type="auto"/>
        <w:tblLook w:val="04A0" w:firstRow="1" w:lastRow="0" w:firstColumn="1" w:lastColumn="0" w:noHBand="0" w:noVBand="1"/>
      </w:tblPr>
      <w:tblGrid>
        <w:gridCol w:w="1278"/>
        <w:gridCol w:w="8298"/>
      </w:tblGrid>
      <w:tr w:rsidR="000F4669" w:rsidRPr="000F4669" w14:paraId="245681E6" w14:textId="77777777" w:rsidTr="00985D9B">
        <w:tc>
          <w:tcPr>
            <w:tcW w:w="1278" w:type="dxa"/>
            <w:tcBorders>
              <w:top w:val="single" w:sz="4" w:space="0" w:color="auto"/>
              <w:left w:val="single" w:sz="4" w:space="0" w:color="auto"/>
              <w:bottom w:val="single" w:sz="4" w:space="0" w:color="auto"/>
              <w:right w:val="single" w:sz="4" w:space="0" w:color="auto"/>
            </w:tcBorders>
            <w:shd w:val="clear" w:color="auto" w:fill="auto"/>
          </w:tcPr>
          <w:p w14:paraId="684E6E29" w14:textId="77777777" w:rsidR="0093156F" w:rsidRPr="000F4669" w:rsidRDefault="0093156F" w:rsidP="0093156F">
            <w:pPr>
              <w:spacing w:before="120"/>
              <w:rPr>
                <w:rFonts w:cstheme="minorHAnsi"/>
                <w:b/>
                <w:bCs/>
                <w:lang w:val="en-US"/>
              </w:rPr>
            </w:pPr>
            <w:r w:rsidRPr="000F4669">
              <w:rPr>
                <w:rFonts w:cstheme="minorHAnsi"/>
                <w:b/>
                <w:bCs/>
                <w:lang w:val="en-US"/>
              </w:rPr>
              <w:t>Effect</w:t>
            </w:r>
          </w:p>
        </w:tc>
        <w:tc>
          <w:tcPr>
            <w:tcW w:w="8298" w:type="dxa"/>
            <w:tcBorders>
              <w:top w:val="single" w:sz="4" w:space="0" w:color="auto"/>
              <w:left w:val="single" w:sz="4" w:space="0" w:color="auto"/>
              <w:bottom w:val="single" w:sz="4" w:space="0" w:color="auto"/>
              <w:right w:val="single" w:sz="4" w:space="0" w:color="auto"/>
            </w:tcBorders>
            <w:shd w:val="clear" w:color="auto" w:fill="auto"/>
          </w:tcPr>
          <w:p w14:paraId="23E50751" w14:textId="77777777" w:rsidR="0093156F" w:rsidRPr="000F4669" w:rsidRDefault="0093156F" w:rsidP="0093156F">
            <w:pPr>
              <w:spacing w:before="120"/>
              <w:rPr>
                <w:rFonts w:cstheme="minorHAnsi"/>
                <w:b/>
                <w:bCs/>
                <w:lang w:val="en-US"/>
              </w:rPr>
            </w:pPr>
            <w:r w:rsidRPr="000F4669">
              <w:rPr>
                <w:rFonts w:cstheme="minorHAnsi"/>
                <w:b/>
                <w:bCs/>
                <w:lang w:val="en-US"/>
              </w:rPr>
              <w:t>Result</w:t>
            </w:r>
          </w:p>
        </w:tc>
      </w:tr>
      <w:tr w:rsidR="000F4669" w:rsidRPr="000F4669" w14:paraId="0E0863B2" w14:textId="77777777" w:rsidTr="00985D9B">
        <w:trPr>
          <w:trHeight w:val="307"/>
        </w:trPr>
        <w:tc>
          <w:tcPr>
            <w:tcW w:w="1278" w:type="dxa"/>
            <w:tcBorders>
              <w:top w:val="single" w:sz="4" w:space="0" w:color="auto"/>
              <w:left w:val="single" w:sz="4" w:space="0" w:color="auto"/>
              <w:bottom w:val="single" w:sz="4" w:space="0" w:color="auto"/>
              <w:right w:val="single" w:sz="4" w:space="0" w:color="auto"/>
            </w:tcBorders>
            <w:shd w:val="clear" w:color="auto" w:fill="auto"/>
          </w:tcPr>
          <w:p w14:paraId="25C2155F" w14:textId="77777777" w:rsidR="0093156F" w:rsidRPr="000F4669" w:rsidRDefault="0093156F" w:rsidP="0093156F">
            <w:pPr>
              <w:spacing w:before="120"/>
              <w:rPr>
                <w:rFonts w:cstheme="minorHAnsi"/>
                <w:lang w:val="en-US"/>
              </w:rPr>
            </w:pPr>
            <w:r w:rsidRPr="000F4669">
              <w:rPr>
                <w:rFonts w:cstheme="minorHAnsi"/>
                <w:lang w:val="en-US"/>
              </w:rPr>
              <w:t>-6 or less</w:t>
            </w:r>
          </w:p>
        </w:tc>
        <w:tc>
          <w:tcPr>
            <w:tcW w:w="8298" w:type="dxa"/>
            <w:tcBorders>
              <w:top w:val="single" w:sz="4" w:space="0" w:color="auto"/>
              <w:left w:val="single" w:sz="4" w:space="0" w:color="auto"/>
              <w:bottom w:val="single" w:sz="4" w:space="0" w:color="auto"/>
              <w:right w:val="single" w:sz="4" w:space="0" w:color="auto"/>
            </w:tcBorders>
            <w:shd w:val="clear" w:color="auto" w:fill="auto"/>
            <w:vAlign w:val="center"/>
          </w:tcPr>
          <w:p w14:paraId="21BA958F" w14:textId="77777777" w:rsidR="0093156F" w:rsidRPr="000F4669" w:rsidRDefault="0093156F" w:rsidP="0093156F">
            <w:pPr>
              <w:spacing w:before="120"/>
              <w:rPr>
                <w:rFonts w:cstheme="minorHAnsi"/>
                <w:lang w:val="en-US"/>
              </w:rPr>
            </w:pPr>
            <w:r w:rsidRPr="000F4669">
              <w:rPr>
                <w:rFonts w:cstheme="minorHAnsi"/>
                <w:lang w:val="en-US"/>
              </w:rPr>
              <w:t xml:space="preserve">The character </w:t>
            </w:r>
            <w:proofErr w:type="gramStart"/>
            <w:r w:rsidRPr="000F4669">
              <w:rPr>
                <w:rFonts w:cstheme="minorHAnsi"/>
                <w:lang w:val="en-US"/>
              </w:rPr>
              <w:t>is nearly killed</w:t>
            </w:r>
            <w:proofErr w:type="gramEnd"/>
            <w:r w:rsidRPr="000F4669">
              <w:rPr>
                <w:rFonts w:cstheme="minorHAnsi"/>
                <w:lang w:val="en-US"/>
              </w:rPr>
              <w:t xml:space="preserve">. Reduce one physical characteristic by </w:t>
            </w:r>
            <w:proofErr w:type="gramStart"/>
            <w:r w:rsidRPr="000F4669">
              <w:rPr>
                <w:rFonts w:cstheme="minorHAnsi"/>
                <w:lang w:val="en-US"/>
              </w:rPr>
              <w:t>1D,</w:t>
            </w:r>
            <w:proofErr w:type="gramEnd"/>
            <w:r w:rsidRPr="000F4669">
              <w:rPr>
                <w:rFonts w:cstheme="minorHAnsi"/>
                <w:lang w:val="en-US"/>
              </w:rPr>
              <w:t xml:space="preserve"> and both other physical characteristics by 2 (or one of them by 4). Roll 1D: 1-2, the character loses a leg; 3-4, the character loses an arm; 5, the character loses an eye; 6, the character loses both eyes.</w:t>
            </w:r>
          </w:p>
        </w:tc>
      </w:tr>
      <w:tr w:rsidR="000F4669" w:rsidRPr="000F4669" w14:paraId="246DC9D6" w14:textId="77777777" w:rsidTr="00985D9B">
        <w:trPr>
          <w:trHeight w:val="604"/>
        </w:trPr>
        <w:tc>
          <w:tcPr>
            <w:tcW w:w="1278" w:type="dxa"/>
            <w:tcBorders>
              <w:top w:val="single" w:sz="4" w:space="0" w:color="auto"/>
              <w:left w:val="single" w:sz="4" w:space="0" w:color="auto"/>
              <w:bottom w:val="single" w:sz="4" w:space="0" w:color="auto"/>
              <w:right w:val="single" w:sz="4" w:space="0" w:color="auto"/>
            </w:tcBorders>
            <w:shd w:val="clear" w:color="auto" w:fill="auto"/>
          </w:tcPr>
          <w:p w14:paraId="72E567D9" w14:textId="77777777" w:rsidR="0093156F" w:rsidRPr="000F4669" w:rsidRDefault="0093156F" w:rsidP="0093156F">
            <w:pPr>
              <w:spacing w:before="120"/>
              <w:rPr>
                <w:rFonts w:cstheme="minorHAnsi"/>
                <w:lang w:val="en-US"/>
              </w:rPr>
            </w:pPr>
            <w:r w:rsidRPr="000F4669">
              <w:rPr>
                <w:rFonts w:cstheme="minorHAnsi"/>
                <w:lang w:val="en-US"/>
              </w:rPr>
              <w:t>-5 to -2</w:t>
            </w:r>
          </w:p>
        </w:tc>
        <w:tc>
          <w:tcPr>
            <w:tcW w:w="8298" w:type="dxa"/>
            <w:tcBorders>
              <w:top w:val="single" w:sz="4" w:space="0" w:color="auto"/>
              <w:left w:val="single" w:sz="4" w:space="0" w:color="auto"/>
              <w:bottom w:val="single" w:sz="4" w:space="0" w:color="auto"/>
              <w:right w:val="single" w:sz="4" w:space="0" w:color="auto"/>
            </w:tcBorders>
            <w:shd w:val="clear" w:color="auto" w:fill="auto"/>
            <w:vAlign w:val="center"/>
          </w:tcPr>
          <w:p w14:paraId="65CDD4E9" w14:textId="77777777" w:rsidR="0093156F" w:rsidRPr="000F4669" w:rsidRDefault="0093156F" w:rsidP="0093156F">
            <w:pPr>
              <w:spacing w:before="120"/>
              <w:rPr>
                <w:rFonts w:cstheme="minorHAnsi"/>
                <w:lang w:val="en-US"/>
              </w:rPr>
            </w:pPr>
            <w:r w:rsidRPr="000F4669">
              <w:rPr>
                <w:rFonts w:cstheme="minorHAnsi"/>
                <w:lang w:val="en-US"/>
              </w:rPr>
              <w:t xml:space="preserve">Character </w:t>
            </w:r>
            <w:proofErr w:type="gramStart"/>
            <w:r w:rsidRPr="000F4669">
              <w:rPr>
                <w:rFonts w:cstheme="minorHAnsi"/>
                <w:lang w:val="en-US"/>
              </w:rPr>
              <w:t>is severely injured</w:t>
            </w:r>
            <w:proofErr w:type="gramEnd"/>
            <w:r w:rsidRPr="000F4669">
              <w:rPr>
                <w:rFonts w:cstheme="minorHAnsi"/>
                <w:lang w:val="en-US"/>
              </w:rPr>
              <w:t xml:space="preserve"> with severe lasting implications. Reduce one physical characteristic by 1D. Roll 1D: 1, character loses a leg; 2, character loses an arm; 3, character loses both eyes; 4-6, the character is otherwise unharmed.</w:t>
            </w:r>
          </w:p>
        </w:tc>
      </w:tr>
      <w:tr w:rsidR="000F4669" w:rsidRPr="000F4669" w14:paraId="1A84A9AD" w14:textId="77777777" w:rsidTr="00985D9B">
        <w:trPr>
          <w:trHeight w:val="670"/>
        </w:trPr>
        <w:tc>
          <w:tcPr>
            <w:tcW w:w="1278" w:type="dxa"/>
            <w:tcBorders>
              <w:top w:val="single" w:sz="4" w:space="0" w:color="auto"/>
              <w:left w:val="single" w:sz="4" w:space="0" w:color="auto"/>
              <w:bottom w:val="single" w:sz="4" w:space="0" w:color="auto"/>
              <w:right w:val="single" w:sz="4" w:space="0" w:color="auto"/>
            </w:tcBorders>
            <w:shd w:val="clear" w:color="auto" w:fill="auto"/>
          </w:tcPr>
          <w:p w14:paraId="22E4CC65" w14:textId="77777777" w:rsidR="0093156F" w:rsidRPr="000F4669" w:rsidRDefault="0093156F" w:rsidP="0093156F">
            <w:pPr>
              <w:spacing w:before="120"/>
              <w:rPr>
                <w:rFonts w:cstheme="minorHAnsi"/>
                <w:lang w:val="en-US"/>
              </w:rPr>
            </w:pPr>
            <w:r w:rsidRPr="000F4669">
              <w:rPr>
                <w:rFonts w:cstheme="minorHAnsi"/>
                <w:lang w:val="en-US"/>
              </w:rPr>
              <w:t>-1 to +0</w:t>
            </w:r>
          </w:p>
        </w:tc>
        <w:tc>
          <w:tcPr>
            <w:tcW w:w="8298" w:type="dxa"/>
            <w:tcBorders>
              <w:top w:val="single" w:sz="4" w:space="0" w:color="auto"/>
              <w:left w:val="single" w:sz="4" w:space="0" w:color="auto"/>
              <w:bottom w:val="single" w:sz="4" w:space="0" w:color="auto"/>
              <w:right w:val="single" w:sz="4" w:space="0" w:color="auto"/>
            </w:tcBorders>
            <w:shd w:val="clear" w:color="auto" w:fill="auto"/>
            <w:vAlign w:val="center"/>
          </w:tcPr>
          <w:p w14:paraId="3E81F444" w14:textId="77777777" w:rsidR="0093156F" w:rsidRPr="000F4669" w:rsidRDefault="0093156F" w:rsidP="0093156F">
            <w:pPr>
              <w:spacing w:before="120"/>
              <w:rPr>
                <w:rFonts w:cstheme="minorHAnsi"/>
                <w:lang w:val="en-US"/>
              </w:rPr>
            </w:pPr>
            <w:r w:rsidRPr="000F4669">
              <w:rPr>
                <w:rFonts w:cstheme="minorHAnsi"/>
                <w:lang w:val="en-US"/>
              </w:rPr>
              <w:t xml:space="preserve">Character </w:t>
            </w:r>
            <w:proofErr w:type="gramStart"/>
            <w:r w:rsidRPr="000F4669">
              <w:rPr>
                <w:rFonts w:cstheme="minorHAnsi"/>
                <w:lang w:val="en-US"/>
              </w:rPr>
              <w:t>is injured</w:t>
            </w:r>
            <w:proofErr w:type="gramEnd"/>
            <w:r w:rsidRPr="000F4669">
              <w:rPr>
                <w:rFonts w:cstheme="minorHAnsi"/>
                <w:lang w:val="en-US"/>
              </w:rPr>
              <w:t xml:space="preserve"> with lasting implications. Roll 1D: 1-2, character loses a hand; 3-4, character loses one eye; 5, character loses an arm; 6, reduce one physical characteristic by 2.</w:t>
            </w:r>
          </w:p>
        </w:tc>
      </w:tr>
      <w:tr w:rsidR="000F4669" w:rsidRPr="000F4669" w14:paraId="0D51DF23" w14:textId="77777777" w:rsidTr="00985D9B">
        <w:trPr>
          <w:trHeight w:val="653"/>
        </w:trPr>
        <w:tc>
          <w:tcPr>
            <w:tcW w:w="1278" w:type="dxa"/>
            <w:tcBorders>
              <w:top w:val="single" w:sz="4" w:space="0" w:color="auto"/>
              <w:left w:val="single" w:sz="4" w:space="0" w:color="auto"/>
              <w:bottom w:val="single" w:sz="4" w:space="0" w:color="auto"/>
              <w:right w:val="single" w:sz="4" w:space="0" w:color="auto"/>
            </w:tcBorders>
            <w:shd w:val="clear" w:color="auto" w:fill="auto"/>
          </w:tcPr>
          <w:p w14:paraId="6E6E0492" w14:textId="77777777" w:rsidR="0093156F" w:rsidRPr="000F4669" w:rsidRDefault="0093156F" w:rsidP="0093156F">
            <w:pPr>
              <w:spacing w:before="120"/>
              <w:rPr>
                <w:rFonts w:cstheme="minorHAnsi"/>
                <w:lang w:val="en-US"/>
              </w:rPr>
            </w:pPr>
            <w:r w:rsidRPr="000F4669">
              <w:rPr>
                <w:rFonts w:cstheme="minorHAnsi"/>
                <w:lang w:val="en-US"/>
              </w:rPr>
              <w:t>+1 to +5</w:t>
            </w:r>
          </w:p>
        </w:tc>
        <w:tc>
          <w:tcPr>
            <w:tcW w:w="8298" w:type="dxa"/>
            <w:tcBorders>
              <w:top w:val="single" w:sz="4" w:space="0" w:color="auto"/>
              <w:left w:val="single" w:sz="4" w:space="0" w:color="auto"/>
              <w:bottom w:val="single" w:sz="4" w:space="0" w:color="auto"/>
              <w:right w:val="single" w:sz="4" w:space="0" w:color="auto"/>
            </w:tcBorders>
            <w:shd w:val="clear" w:color="auto" w:fill="auto"/>
            <w:vAlign w:val="center"/>
          </w:tcPr>
          <w:p w14:paraId="0DB2541F" w14:textId="77777777" w:rsidR="0093156F" w:rsidRPr="000F4669" w:rsidRDefault="0093156F" w:rsidP="0093156F">
            <w:pPr>
              <w:spacing w:before="120"/>
              <w:rPr>
                <w:rFonts w:cstheme="minorHAnsi"/>
                <w:lang w:val="en-US"/>
              </w:rPr>
            </w:pPr>
            <w:proofErr w:type="gramStart"/>
            <w:r w:rsidRPr="000F4669">
              <w:rPr>
                <w:rFonts w:cstheme="minorHAnsi"/>
                <w:lang w:val="en-US"/>
              </w:rPr>
              <w:t>Character is injured and suffers mild lasting injuries.</w:t>
            </w:r>
            <w:proofErr w:type="gramEnd"/>
            <w:r w:rsidRPr="000F4669">
              <w:rPr>
                <w:rFonts w:cstheme="minorHAnsi"/>
                <w:lang w:val="en-US"/>
              </w:rPr>
              <w:t xml:space="preserve"> Roll 1D: 1-2, character is badly scarred; 3-4, character loses 1D fingers; 5, character loses most teeth; 6, reduce one physical characteristic by 1.</w:t>
            </w:r>
          </w:p>
        </w:tc>
      </w:tr>
      <w:tr w:rsidR="000F4669" w:rsidRPr="000F4669" w14:paraId="428B39C8" w14:textId="77777777" w:rsidTr="00985D9B">
        <w:trPr>
          <w:trHeight w:val="421"/>
        </w:trPr>
        <w:tc>
          <w:tcPr>
            <w:tcW w:w="1278" w:type="dxa"/>
            <w:tcBorders>
              <w:top w:val="single" w:sz="4" w:space="0" w:color="auto"/>
              <w:left w:val="single" w:sz="4" w:space="0" w:color="auto"/>
              <w:bottom w:val="single" w:sz="4" w:space="0" w:color="auto"/>
              <w:right w:val="single" w:sz="4" w:space="0" w:color="auto"/>
            </w:tcBorders>
            <w:shd w:val="clear" w:color="auto" w:fill="auto"/>
          </w:tcPr>
          <w:p w14:paraId="18EA0C32" w14:textId="77777777" w:rsidR="0093156F" w:rsidRPr="000F4669" w:rsidRDefault="0093156F" w:rsidP="0093156F">
            <w:pPr>
              <w:spacing w:before="120"/>
              <w:rPr>
                <w:rFonts w:cstheme="minorHAnsi"/>
                <w:lang w:val="en-US"/>
              </w:rPr>
            </w:pPr>
            <w:r w:rsidRPr="000F4669">
              <w:rPr>
                <w:rFonts w:cstheme="minorHAnsi"/>
                <w:lang w:val="en-US"/>
              </w:rPr>
              <w:t>+6 or more</w:t>
            </w:r>
          </w:p>
        </w:tc>
        <w:tc>
          <w:tcPr>
            <w:tcW w:w="8298" w:type="dxa"/>
            <w:tcBorders>
              <w:top w:val="single" w:sz="4" w:space="0" w:color="auto"/>
              <w:left w:val="single" w:sz="4" w:space="0" w:color="auto"/>
              <w:bottom w:val="single" w:sz="4" w:space="0" w:color="auto"/>
              <w:right w:val="single" w:sz="4" w:space="0" w:color="auto"/>
            </w:tcBorders>
            <w:shd w:val="clear" w:color="auto" w:fill="auto"/>
            <w:vAlign w:val="center"/>
          </w:tcPr>
          <w:p w14:paraId="65E2A2C5" w14:textId="77777777" w:rsidR="0093156F" w:rsidRPr="000F4669" w:rsidRDefault="0093156F" w:rsidP="0093156F">
            <w:pPr>
              <w:spacing w:before="120"/>
              <w:rPr>
                <w:rFonts w:cstheme="minorHAnsi"/>
                <w:lang w:val="en-US"/>
              </w:rPr>
            </w:pPr>
            <w:r w:rsidRPr="000F4669">
              <w:rPr>
                <w:rFonts w:cstheme="minorHAnsi"/>
                <w:lang w:val="en-US"/>
              </w:rPr>
              <w:t>Lightly injured. No permanent effects.</w:t>
            </w:r>
          </w:p>
        </w:tc>
      </w:tr>
      <w:tr w:rsidR="000F4669" w:rsidRPr="000F4669" w14:paraId="627E78FB" w14:textId="77777777" w:rsidTr="00436883">
        <w:tc>
          <w:tcPr>
            <w:tcW w:w="9576" w:type="dxa"/>
            <w:gridSpan w:val="2"/>
            <w:tcBorders>
              <w:top w:val="single" w:sz="4" w:space="0" w:color="auto"/>
              <w:left w:val="nil"/>
              <w:bottom w:val="nil"/>
              <w:right w:val="nil"/>
            </w:tcBorders>
          </w:tcPr>
          <w:p w14:paraId="72347BCE" w14:textId="77777777" w:rsidR="0093156F" w:rsidRPr="000F4669" w:rsidRDefault="0093156F" w:rsidP="0093156F">
            <w:pPr>
              <w:spacing w:before="120"/>
              <w:rPr>
                <w:rFonts w:cstheme="minorHAnsi"/>
                <w:lang w:val="en-US"/>
              </w:rPr>
            </w:pPr>
            <w:r w:rsidRPr="000F4669">
              <w:rPr>
                <w:rFonts w:cstheme="minorHAnsi"/>
                <w:lang w:val="en-US"/>
              </w:rPr>
              <w:t>DMs: -2 if the character is a Pirate or a Scout; -1 if in a military career; +0 if civilian.</w:t>
            </w:r>
          </w:p>
        </w:tc>
      </w:tr>
    </w:tbl>
    <w:p w14:paraId="28F42BCC" w14:textId="77777777" w:rsidR="0093156F" w:rsidRPr="000F4669" w:rsidRDefault="0093156F" w:rsidP="0093156F">
      <w:pPr>
        <w:spacing w:before="120"/>
        <w:rPr>
          <w:rFonts w:asciiTheme="minorHAnsi" w:hAnsiTheme="minorHAnsi" w:cstheme="minorHAnsi"/>
          <w:lang w:val="en-US"/>
        </w:rPr>
      </w:pPr>
    </w:p>
    <w:p w14:paraId="3A40F931" w14:textId="77777777" w:rsidR="0093156F" w:rsidRPr="000F4669" w:rsidRDefault="0093156F" w:rsidP="00664339">
      <w:pPr>
        <w:pStyle w:val="Heading3"/>
        <w:rPr>
          <w:rFonts w:asciiTheme="minorHAnsi" w:hAnsiTheme="minorHAnsi"/>
          <w:color w:val="auto"/>
          <w:lang w:val="en-US"/>
        </w:rPr>
      </w:pPr>
      <w:bookmarkStart w:id="66" w:name="_Toc73824718"/>
      <w:bookmarkStart w:id="67" w:name="_Toc78924247"/>
      <w:r w:rsidRPr="000F4669">
        <w:rPr>
          <w:rFonts w:asciiTheme="minorHAnsi" w:hAnsiTheme="minorHAnsi"/>
          <w:color w:val="auto"/>
          <w:lang w:val="en-US"/>
        </w:rPr>
        <w:t>Injury Effects</w:t>
      </w:r>
      <w:bookmarkEnd w:id="66"/>
      <w:bookmarkEnd w:id="67"/>
    </w:p>
    <w:p w14:paraId="69A49C99"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Below are the effects of injury, followed by a table presenting cybernetic replacement costs.</w:t>
      </w:r>
    </w:p>
    <w:p w14:paraId="6B188494" w14:textId="6BD7BAE5" w:rsidR="0093156F" w:rsidRPr="000F4669" w:rsidRDefault="0093156F" w:rsidP="00F01F88">
      <w:pPr>
        <w:spacing w:before="120"/>
        <w:rPr>
          <w:rFonts w:asciiTheme="minorHAnsi" w:hAnsiTheme="minorHAnsi" w:cstheme="minorHAnsi"/>
          <w:lang w:val="en-US"/>
        </w:rPr>
      </w:pPr>
      <w:r w:rsidRPr="000F4669">
        <w:rPr>
          <w:rFonts w:asciiTheme="minorHAnsi" w:hAnsiTheme="minorHAnsi" w:cstheme="minorHAnsi"/>
          <w:b/>
          <w:bCs/>
          <w:lang w:val="en-US"/>
        </w:rPr>
        <w:t>Blinded:</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The character loses both eyes to injury and is blind</w:t>
      </w:r>
      <w:proofErr w:type="gramEnd"/>
      <w:r w:rsidR="00F01F88" w:rsidRPr="000F4669">
        <w:rPr>
          <w:rFonts w:asciiTheme="minorHAnsi" w:hAnsiTheme="minorHAnsi" w:cstheme="minorHAnsi"/>
          <w:lang w:val="en-US"/>
        </w:rPr>
        <w:t xml:space="preserve"> and may not perform any task requiring sight.</w:t>
      </w:r>
    </w:p>
    <w:p w14:paraId="26A30A4B"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Lost Arm:</w:t>
      </w:r>
      <w:r w:rsidRPr="000F4669">
        <w:rPr>
          <w:rFonts w:asciiTheme="minorHAnsi" w:hAnsiTheme="minorHAnsi" w:cstheme="minorHAnsi"/>
          <w:lang w:val="en-US"/>
        </w:rPr>
        <w:t xml:space="preserve"> One of the character's arms </w:t>
      </w:r>
      <w:proofErr w:type="gramStart"/>
      <w:r w:rsidRPr="000F4669">
        <w:rPr>
          <w:rFonts w:asciiTheme="minorHAnsi" w:hAnsiTheme="minorHAnsi" w:cstheme="minorHAnsi"/>
          <w:lang w:val="en-US"/>
        </w:rPr>
        <w:t>must be amputated</w:t>
      </w:r>
      <w:proofErr w:type="gramEnd"/>
      <w:r w:rsidRPr="000F4669">
        <w:rPr>
          <w:rFonts w:asciiTheme="minorHAnsi" w:hAnsiTheme="minorHAnsi" w:cstheme="minorHAnsi"/>
          <w:lang w:val="en-US"/>
        </w:rPr>
        <w:t xml:space="preserve"> to save their life. The character obviously cannot use this arm for any purpose.</w:t>
      </w:r>
    </w:p>
    <w:p w14:paraId="57CEA1B5" w14:textId="6DA67A5C" w:rsidR="0093156F" w:rsidRPr="000F4669" w:rsidRDefault="0093156F" w:rsidP="003C5317">
      <w:pPr>
        <w:spacing w:before="120"/>
        <w:rPr>
          <w:rFonts w:asciiTheme="minorHAnsi" w:hAnsiTheme="minorHAnsi" w:cstheme="minorHAnsi"/>
          <w:lang w:val="en-US"/>
        </w:rPr>
      </w:pPr>
      <w:r w:rsidRPr="000F4669">
        <w:rPr>
          <w:rFonts w:asciiTheme="minorHAnsi" w:hAnsiTheme="minorHAnsi" w:cstheme="minorHAnsi"/>
          <w:b/>
          <w:bCs/>
          <w:lang w:val="en-US"/>
        </w:rPr>
        <w:t>Lost Fingers:</w:t>
      </w:r>
      <w:r w:rsidRPr="000F4669">
        <w:rPr>
          <w:rFonts w:asciiTheme="minorHAnsi" w:hAnsiTheme="minorHAnsi" w:cstheme="minorHAnsi"/>
          <w:lang w:val="en-US"/>
        </w:rPr>
        <w:t xml:space="preserve"> The character loses several fingers to injury. He or she suffers from DM-2 to all checks related to that specific hand</w:t>
      </w:r>
      <w:r w:rsidR="00812570" w:rsidRPr="000F4669">
        <w:rPr>
          <w:rFonts w:asciiTheme="minorHAnsi" w:hAnsiTheme="minorHAnsi" w:cstheme="minorHAnsi"/>
          <w:lang w:val="en-US"/>
        </w:rPr>
        <w:t>.</w:t>
      </w:r>
    </w:p>
    <w:p w14:paraId="2D1E7B04"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lastRenderedPageBreak/>
        <w:t>Lost Hand:</w:t>
      </w:r>
      <w:r w:rsidRPr="000F4669">
        <w:rPr>
          <w:rFonts w:asciiTheme="minorHAnsi" w:hAnsiTheme="minorHAnsi" w:cstheme="minorHAnsi"/>
          <w:lang w:val="en-US"/>
        </w:rPr>
        <w:t xml:space="preserve"> One of the character's hands </w:t>
      </w:r>
      <w:proofErr w:type="gramStart"/>
      <w:r w:rsidRPr="000F4669">
        <w:rPr>
          <w:rFonts w:asciiTheme="minorHAnsi" w:hAnsiTheme="minorHAnsi" w:cstheme="minorHAnsi"/>
          <w:lang w:val="en-US"/>
        </w:rPr>
        <w:t>must be amputated</w:t>
      </w:r>
      <w:proofErr w:type="gramEnd"/>
      <w:r w:rsidRPr="000F4669">
        <w:rPr>
          <w:rFonts w:asciiTheme="minorHAnsi" w:hAnsiTheme="minorHAnsi" w:cstheme="minorHAnsi"/>
          <w:lang w:val="en-US"/>
        </w:rPr>
        <w:t xml:space="preserve"> as part of medical care, though surgery saves most of the arm. The character loses all uses of the hand.</w:t>
      </w:r>
    </w:p>
    <w:p w14:paraId="05620F44" w14:textId="56683F42" w:rsidR="0093156F" w:rsidRPr="000F4669" w:rsidRDefault="0093156F" w:rsidP="007768C8">
      <w:pPr>
        <w:spacing w:before="120"/>
        <w:rPr>
          <w:rFonts w:asciiTheme="minorHAnsi" w:hAnsiTheme="minorHAnsi" w:cstheme="minorHAnsi"/>
          <w:lang w:val="en-US"/>
        </w:rPr>
      </w:pPr>
      <w:r w:rsidRPr="000F4669">
        <w:rPr>
          <w:rFonts w:asciiTheme="minorHAnsi" w:hAnsiTheme="minorHAnsi" w:cstheme="minorHAnsi"/>
          <w:b/>
          <w:bCs/>
          <w:lang w:val="en-US"/>
        </w:rPr>
        <w:t>Lost Leg:</w:t>
      </w:r>
      <w:r w:rsidRPr="000F4669">
        <w:rPr>
          <w:rFonts w:asciiTheme="minorHAnsi" w:hAnsiTheme="minorHAnsi" w:cstheme="minorHAnsi"/>
          <w:lang w:val="en-US"/>
        </w:rPr>
        <w:t xml:space="preserve"> One of the character's legs </w:t>
      </w:r>
      <w:proofErr w:type="gramStart"/>
      <w:r w:rsidRPr="000F4669">
        <w:rPr>
          <w:rFonts w:asciiTheme="minorHAnsi" w:hAnsiTheme="minorHAnsi" w:cstheme="minorHAnsi"/>
          <w:lang w:val="en-US"/>
        </w:rPr>
        <w:t>must be amputated</w:t>
      </w:r>
      <w:proofErr w:type="gramEnd"/>
      <w:r w:rsidRPr="000F4669">
        <w:rPr>
          <w:rFonts w:asciiTheme="minorHAnsi" w:hAnsiTheme="minorHAnsi" w:cstheme="minorHAnsi"/>
          <w:lang w:val="en-US"/>
        </w:rPr>
        <w:t xml:space="preserve"> to save his or her life. The character </w:t>
      </w:r>
      <w:proofErr w:type="gramStart"/>
      <w:r w:rsidRPr="000F4669">
        <w:rPr>
          <w:rFonts w:asciiTheme="minorHAnsi" w:hAnsiTheme="minorHAnsi" w:cstheme="minorHAnsi"/>
          <w:lang w:val="en-US"/>
        </w:rPr>
        <w:t>cannot move unaided</w:t>
      </w:r>
      <w:proofErr w:type="gramEnd"/>
      <w:r w:rsidRPr="000F4669">
        <w:rPr>
          <w:rFonts w:asciiTheme="minorHAnsi" w:hAnsiTheme="minorHAnsi" w:cstheme="minorHAnsi"/>
          <w:lang w:val="en-US"/>
        </w:rPr>
        <w:t xml:space="preserve"> other than by crawling. Using a crutch or a wheelchair, the character may move </w:t>
      </w:r>
      <w:r w:rsidR="00FD1668" w:rsidRPr="000F4669">
        <w:rPr>
          <w:rFonts w:asciiTheme="minorHAnsi" w:hAnsiTheme="minorHAnsi" w:cstheme="minorHAnsi"/>
          <w:lang w:val="en-US"/>
        </w:rPr>
        <w:t xml:space="preserve">3 </w:t>
      </w:r>
      <w:r w:rsidRPr="000F4669">
        <w:rPr>
          <w:rFonts w:asciiTheme="minorHAnsi" w:hAnsiTheme="minorHAnsi" w:cstheme="minorHAnsi"/>
          <w:lang w:val="en-US"/>
        </w:rPr>
        <w:t>meter</w:t>
      </w:r>
      <w:r w:rsidR="00FD1668" w:rsidRPr="000F4669">
        <w:rPr>
          <w:rFonts w:asciiTheme="minorHAnsi" w:hAnsiTheme="minorHAnsi" w:cstheme="minorHAnsi"/>
          <w:lang w:val="en-US"/>
        </w:rPr>
        <w:t>s</w:t>
      </w:r>
      <w:r w:rsidRPr="000F4669">
        <w:rPr>
          <w:rFonts w:asciiTheme="minorHAnsi" w:hAnsiTheme="minorHAnsi" w:cstheme="minorHAnsi"/>
          <w:lang w:val="en-US"/>
        </w:rPr>
        <w:t xml:space="preserve"> per minor action</w:t>
      </w:r>
      <w:r w:rsidR="00FD1668" w:rsidRPr="000F4669">
        <w:rPr>
          <w:rFonts w:asciiTheme="minorHAnsi" w:hAnsiTheme="minorHAnsi" w:cstheme="minorHAnsi"/>
          <w:lang w:val="en-US"/>
        </w:rPr>
        <w:t>.</w:t>
      </w:r>
      <w:r w:rsidRPr="000F4669">
        <w:rPr>
          <w:rFonts w:asciiTheme="minorHAnsi" w:hAnsiTheme="minorHAnsi" w:cstheme="minorHAnsi"/>
          <w:lang w:val="en-US"/>
        </w:rPr>
        <w:t xml:space="preserve"> </w:t>
      </w:r>
    </w:p>
    <w:p w14:paraId="1DF049C5" w14:textId="15E2CAC0" w:rsidR="0093156F" w:rsidRPr="000F4669" w:rsidRDefault="0093156F">
      <w:pPr>
        <w:spacing w:before="120"/>
        <w:rPr>
          <w:rFonts w:asciiTheme="minorHAnsi" w:hAnsiTheme="minorHAnsi" w:cstheme="minorHAnsi"/>
          <w:lang w:val="en-US"/>
        </w:rPr>
      </w:pPr>
      <w:r w:rsidRPr="000F4669">
        <w:rPr>
          <w:rFonts w:asciiTheme="minorHAnsi" w:hAnsiTheme="minorHAnsi" w:cstheme="minorHAnsi"/>
          <w:b/>
          <w:bCs/>
          <w:lang w:val="en-US"/>
        </w:rPr>
        <w:t>Lost One Eye:</w:t>
      </w:r>
      <w:r w:rsidRPr="000F4669">
        <w:rPr>
          <w:rFonts w:asciiTheme="minorHAnsi" w:hAnsiTheme="minorHAnsi" w:cstheme="minorHAnsi"/>
          <w:lang w:val="en-US"/>
        </w:rPr>
        <w:t xml:space="preserve"> The character </w:t>
      </w:r>
      <w:proofErr w:type="gramStart"/>
      <w:r w:rsidRPr="000F4669">
        <w:rPr>
          <w:rFonts w:asciiTheme="minorHAnsi" w:hAnsiTheme="minorHAnsi" w:cstheme="minorHAnsi"/>
          <w:lang w:val="en-US"/>
        </w:rPr>
        <w:t>is blinded</w:t>
      </w:r>
      <w:proofErr w:type="gramEnd"/>
      <w:r w:rsidRPr="000F4669">
        <w:rPr>
          <w:rFonts w:asciiTheme="minorHAnsi" w:hAnsiTheme="minorHAnsi" w:cstheme="minorHAnsi"/>
          <w:lang w:val="en-US"/>
        </w:rPr>
        <w:t xml:space="preserve"> in one eye but retains the other, losing depth </w:t>
      </w:r>
      <w:r w:rsidR="00812570" w:rsidRPr="000F4669">
        <w:rPr>
          <w:rFonts w:asciiTheme="minorHAnsi" w:hAnsiTheme="minorHAnsi" w:cstheme="minorHAnsi"/>
          <w:lang w:val="en-US"/>
        </w:rPr>
        <w:t xml:space="preserve">perception </w:t>
      </w:r>
      <w:r w:rsidRPr="000F4669">
        <w:rPr>
          <w:rFonts w:asciiTheme="minorHAnsi" w:hAnsiTheme="minorHAnsi" w:cstheme="minorHAnsi"/>
          <w:lang w:val="en-US"/>
        </w:rPr>
        <w:t xml:space="preserve">and drastically reducing </w:t>
      </w:r>
      <w:r w:rsidR="00812570" w:rsidRPr="000F4669">
        <w:rPr>
          <w:rFonts w:asciiTheme="minorHAnsi" w:hAnsiTheme="minorHAnsi" w:cstheme="minorHAnsi"/>
          <w:lang w:val="en-US"/>
        </w:rPr>
        <w:t>their</w:t>
      </w:r>
      <w:r w:rsidRPr="000F4669">
        <w:rPr>
          <w:rFonts w:asciiTheme="minorHAnsi" w:hAnsiTheme="minorHAnsi" w:cstheme="minorHAnsi"/>
          <w:lang w:val="en-US"/>
        </w:rPr>
        <w:t xml:space="preserve"> field of view. The character retains vision but suffers DM-2 to all actions requiring depth </w:t>
      </w:r>
      <w:r w:rsidR="00812570" w:rsidRPr="000F4669">
        <w:rPr>
          <w:rFonts w:asciiTheme="minorHAnsi" w:hAnsiTheme="minorHAnsi" w:cstheme="minorHAnsi"/>
          <w:lang w:val="en-US"/>
        </w:rPr>
        <w:t>perception</w:t>
      </w:r>
      <w:r w:rsidRPr="000F4669">
        <w:rPr>
          <w:rFonts w:asciiTheme="minorHAnsi" w:hAnsiTheme="minorHAnsi" w:cstheme="minorHAnsi"/>
          <w:lang w:val="en-US"/>
        </w:rPr>
        <w:t xml:space="preserve">, such as </w:t>
      </w:r>
      <w:r w:rsidR="00812570" w:rsidRPr="000F4669">
        <w:rPr>
          <w:rFonts w:asciiTheme="minorHAnsi" w:hAnsiTheme="minorHAnsi" w:cstheme="minorHAnsi"/>
          <w:lang w:val="en-US"/>
        </w:rPr>
        <w:t xml:space="preserve">ranged attacks. The penalty </w:t>
      </w:r>
      <w:proofErr w:type="gramStart"/>
      <w:r w:rsidR="00812570" w:rsidRPr="000F4669">
        <w:rPr>
          <w:rFonts w:asciiTheme="minorHAnsi" w:hAnsiTheme="minorHAnsi" w:cstheme="minorHAnsi"/>
          <w:lang w:val="en-US"/>
        </w:rPr>
        <w:t>should also be applied</w:t>
      </w:r>
      <w:proofErr w:type="gramEnd"/>
      <w:r w:rsidR="00812570" w:rsidRPr="000F4669">
        <w:rPr>
          <w:rFonts w:asciiTheme="minorHAnsi" w:hAnsiTheme="minorHAnsi" w:cstheme="minorHAnsi"/>
          <w:lang w:val="en-US"/>
        </w:rPr>
        <w:t xml:space="preserve"> to any check related to having a full field of vision, </w:t>
      </w:r>
      <w:r w:rsidRPr="000F4669">
        <w:rPr>
          <w:rFonts w:asciiTheme="minorHAnsi" w:hAnsiTheme="minorHAnsi" w:cstheme="minorHAnsi"/>
          <w:lang w:val="en-US"/>
        </w:rPr>
        <w:t xml:space="preserve">such as noticing someone sneaking up </w:t>
      </w:r>
      <w:r w:rsidR="00812570" w:rsidRPr="000F4669">
        <w:rPr>
          <w:rFonts w:asciiTheme="minorHAnsi" w:hAnsiTheme="minorHAnsi" w:cstheme="minorHAnsi"/>
          <w:lang w:val="en-US"/>
        </w:rPr>
        <w:t xml:space="preserve">on </w:t>
      </w:r>
      <w:r w:rsidRPr="000F4669">
        <w:rPr>
          <w:rFonts w:asciiTheme="minorHAnsi" w:hAnsiTheme="minorHAnsi" w:cstheme="minorHAnsi"/>
          <w:lang w:val="en-US"/>
        </w:rPr>
        <w:t>the character.</w:t>
      </w:r>
    </w:p>
    <w:p w14:paraId="264AC889" w14:textId="34FEBE41"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Lost Teeth:</w:t>
      </w:r>
      <w:r w:rsidRPr="000F4669">
        <w:rPr>
          <w:rFonts w:asciiTheme="minorHAnsi" w:hAnsiTheme="minorHAnsi" w:cstheme="minorHAnsi"/>
          <w:lang w:val="en-US"/>
        </w:rPr>
        <w:t xml:space="preserve"> Most of the characters' teeth </w:t>
      </w:r>
      <w:proofErr w:type="gramStart"/>
      <w:r w:rsidRPr="000F4669">
        <w:rPr>
          <w:rFonts w:asciiTheme="minorHAnsi" w:hAnsiTheme="minorHAnsi" w:cstheme="minorHAnsi"/>
          <w:lang w:val="en-US"/>
        </w:rPr>
        <w:t>are knocked out,</w:t>
      </w:r>
      <w:proofErr w:type="gramEnd"/>
      <w:r w:rsidRPr="000F4669">
        <w:rPr>
          <w:rFonts w:asciiTheme="minorHAnsi" w:hAnsiTheme="minorHAnsi" w:cstheme="minorHAnsi"/>
          <w:lang w:val="en-US"/>
        </w:rPr>
        <w:t xml:space="preserve"> making eating difficult causing DM-</w:t>
      </w:r>
      <w:r w:rsidR="00F01F88" w:rsidRPr="000F4669">
        <w:rPr>
          <w:rFonts w:asciiTheme="minorHAnsi" w:hAnsiTheme="minorHAnsi" w:cstheme="minorHAnsi"/>
          <w:lang w:val="en-US"/>
        </w:rPr>
        <w:t>2</w:t>
      </w:r>
      <w:r w:rsidRPr="000F4669">
        <w:rPr>
          <w:rFonts w:asciiTheme="minorHAnsi" w:hAnsiTheme="minorHAnsi" w:cstheme="minorHAnsi"/>
          <w:lang w:val="en-US"/>
        </w:rPr>
        <w:t xml:space="preserve"> to all checks involving speech.</w:t>
      </w:r>
    </w:p>
    <w:p w14:paraId="1DFBEB91" w14:textId="09D537D8"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Physical Characteristic</w:t>
      </w:r>
      <w:r w:rsidRPr="000F4669">
        <w:rPr>
          <w:rFonts w:asciiTheme="minorHAnsi" w:hAnsiTheme="minorHAnsi" w:cstheme="minorHAnsi"/>
          <w:lang w:val="en-US"/>
        </w:rPr>
        <w:t xml:space="preserve">: The character’s </w:t>
      </w:r>
      <w:r w:rsidR="00156A67" w:rsidRPr="000F4669">
        <w:rPr>
          <w:rFonts w:asciiTheme="minorHAnsi" w:hAnsiTheme="minorHAnsi" w:cstheme="minorHAnsi"/>
          <w:lang w:val="en-US"/>
        </w:rPr>
        <w:t>characteristics</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are reduced</w:t>
      </w:r>
      <w:proofErr w:type="gramEnd"/>
      <w:r w:rsidRPr="000F4669">
        <w:rPr>
          <w:rFonts w:asciiTheme="minorHAnsi" w:hAnsiTheme="minorHAnsi" w:cstheme="minorHAnsi"/>
          <w:lang w:val="en-US"/>
        </w:rPr>
        <w:t xml:space="preserve"> due to lingering physiological, neurological, and psychological damage. Adjust attribute DMs accordingly.</w:t>
      </w:r>
    </w:p>
    <w:p w14:paraId="6488CB34"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b/>
          <w:bCs/>
          <w:lang w:val="en-US"/>
        </w:rPr>
        <w:t>Scarring:</w:t>
      </w:r>
      <w:r w:rsidRPr="000F4669">
        <w:rPr>
          <w:rFonts w:asciiTheme="minorHAnsi" w:hAnsiTheme="minorHAnsi" w:cstheme="minorHAnsi"/>
          <w:lang w:val="en-US"/>
        </w:rPr>
        <w:t xml:space="preserve"> The character suffers extensive and lasting scars or burn marks from his or her injury. The character is easily recognizable and suffers DM-2 to all social checks, except for intimidation in which they enjoy DM+</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w:t>
      </w:r>
    </w:p>
    <w:p w14:paraId="6EE86633" w14:textId="77777777" w:rsidR="0093156F" w:rsidRPr="000F4669" w:rsidRDefault="0093156F" w:rsidP="0093156F">
      <w:pPr>
        <w:spacing w:before="120"/>
        <w:rPr>
          <w:rFonts w:asciiTheme="minorHAnsi" w:hAnsiTheme="minorHAnsi" w:cstheme="minorHAnsi"/>
          <w:lang w:val="en-US"/>
        </w:rPr>
      </w:pPr>
    </w:p>
    <w:p w14:paraId="64A5AA56" w14:textId="77777777" w:rsidR="0093156F" w:rsidRPr="000F4669" w:rsidRDefault="0093156F" w:rsidP="00664339">
      <w:pPr>
        <w:pStyle w:val="Heading3"/>
        <w:rPr>
          <w:rFonts w:asciiTheme="minorHAnsi" w:hAnsiTheme="minorHAnsi"/>
          <w:color w:val="auto"/>
          <w:lang w:val="en-US"/>
        </w:rPr>
      </w:pPr>
      <w:bookmarkStart w:id="68" w:name="_Toc73824719"/>
      <w:bookmarkStart w:id="69" w:name="_Toc78924248"/>
      <w:r w:rsidRPr="000F4669">
        <w:rPr>
          <w:rFonts w:asciiTheme="minorHAnsi" w:hAnsiTheme="minorHAnsi"/>
          <w:color w:val="auto"/>
          <w:lang w:val="en-US"/>
        </w:rPr>
        <w:t>Repairing Injuries</w:t>
      </w:r>
      <w:bookmarkEnd w:id="68"/>
      <w:bookmarkEnd w:id="69"/>
    </w:p>
    <w:p w14:paraId="4284902A" w14:textId="377C4D4E" w:rsidR="0093156F" w:rsidRPr="000F4669" w:rsidRDefault="0093156F" w:rsidP="003C5317">
      <w:pPr>
        <w:spacing w:before="120"/>
        <w:rPr>
          <w:rFonts w:asciiTheme="minorHAnsi" w:hAnsiTheme="minorHAnsi" w:cstheme="minorHAnsi"/>
          <w:lang w:val="en-US"/>
        </w:rPr>
      </w:pPr>
      <w:r w:rsidRPr="000F4669">
        <w:rPr>
          <w:rFonts w:asciiTheme="minorHAnsi" w:hAnsiTheme="minorHAnsi" w:cstheme="minorHAnsi"/>
          <w:lang w:val="en-US"/>
        </w:rPr>
        <w:t>Thankfully, advanced cybernetics allow the restoration of even the worst injuries. The following table presents corrective surgery and cybernetic</w:t>
      </w:r>
      <w:r w:rsidR="00812570" w:rsidRPr="000F4669">
        <w:rPr>
          <w:rFonts w:asciiTheme="minorHAnsi" w:hAnsiTheme="minorHAnsi" w:cstheme="minorHAnsi"/>
          <w:lang w:val="en-US"/>
        </w:rPr>
        <w:t xml:space="preserve"> option</w:t>
      </w:r>
      <w:r w:rsidRPr="000F4669">
        <w:rPr>
          <w:rFonts w:asciiTheme="minorHAnsi" w:hAnsiTheme="minorHAnsi" w:cstheme="minorHAnsi"/>
          <w:lang w:val="en-US"/>
        </w:rPr>
        <w:t xml:space="preserve">s, along with their </w:t>
      </w:r>
      <w:r w:rsidR="00812570" w:rsidRPr="000F4669">
        <w:rPr>
          <w:rFonts w:asciiTheme="minorHAnsi" w:hAnsiTheme="minorHAnsi" w:cstheme="minorHAnsi"/>
          <w:lang w:val="en-US"/>
        </w:rPr>
        <w:t xml:space="preserve">minimum </w:t>
      </w:r>
      <w:r w:rsidRPr="000F4669">
        <w:rPr>
          <w:rFonts w:asciiTheme="minorHAnsi" w:hAnsiTheme="minorHAnsi" w:cstheme="minorHAnsi"/>
          <w:lang w:val="en-US"/>
        </w:rPr>
        <w:t>tech levels and Cybernetic Points cost</w:t>
      </w:r>
      <w:r w:rsidR="0090470D" w:rsidRPr="000F4669">
        <w:rPr>
          <w:rFonts w:asciiTheme="minorHAnsi" w:hAnsiTheme="minorHAnsi" w:cstheme="minorHAnsi"/>
          <w:lang w:val="en-US"/>
        </w:rPr>
        <w:t>. See the Cybernetics section in the Equipment chapter for more information on cybernetics and Cybernetic Points</w:t>
      </w:r>
      <w:r w:rsidRPr="000F4669">
        <w:rPr>
          <w:rFonts w:asciiTheme="minorHAnsi" w:hAnsiTheme="minorHAnsi" w:cstheme="minorHAnsi"/>
          <w:lang w:val="en-US"/>
        </w:rPr>
        <w:t>.</w:t>
      </w:r>
    </w:p>
    <w:p w14:paraId="729B7CD0" w14:textId="77777777" w:rsidR="0093156F" w:rsidRPr="000F4669" w:rsidRDefault="0093156F" w:rsidP="0093156F">
      <w:pPr>
        <w:spacing w:before="120"/>
        <w:rPr>
          <w:rFonts w:asciiTheme="minorHAnsi" w:hAnsiTheme="minorHAnsi" w:cstheme="minorHAnsi"/>
          <w:lang w:val="en-US"/>
        </w:rPr>
      </w:pPr>
    </w:p>
    <w:p w14:paraId="5210246F" w14:textId="77777777" w:rsidR="0093156F" w:rsidRPr="000F4669" w:rsidRDefault="0093156F" w:rsidP="0093156F">
      <w:pPr>
        <w:spacing w:before="120"/>
        <w:rPr>
          <w:rFonts w:asciiTheme="minorHAnsi" w:hAnsiTheme="minorHAnsi" w:cstheme="minorHAnsi"/>
          <w:b/>
          <w:bCs/>
          <w:lang w:val="en-US"/>
        </w:rPr>
      </w:pPr>
      <w:r w:rsidRPr="000F4669">
        <w:rPr>
          <w:rFonts w:asciiTheme="minorHAnsi" w:hAnsiTheme="minorHAnsi" w:cstheme="minorHAnsi"/>
          <w:b/>
          <w:bCs/>
          <w:lang w:val="en-US"/>
        </w:rPr>
        <w:t>Corrective Cybernetics</w:t>
      </w:r>
    </w:p>
    <w:tbl>
      <w:tblPr>
        <w:tblStyle w:val="TableGrid"/>
        <w:tblW w:w="0" w:type="auto"/>
        <w:tblLook w:val="04A0" w:firstRow="1" w:lastRow="0" w:firstColumn="1" w:lastColumn="0" w:noHBand="0" w:noVBand="1"/>
      </w:tblPr>
      <w:tblGrid>
        <w:gridCol w:w="2296"/>
        <w:gridCol w:w="2316"/>
        <w:gridCol w:w="1453"/>
        <w:gridCol w:w="1657"/>
        <w:gridCol w:w="1638"/>
      </w:tblGrid>
      <w:tr w:rsidR="000F4669" w:rsidRPr="000F4669" w14:paraId="43085571" w14:textId="77777777" w:rsidTr="00985D9B">
        <w:tc>
          <w:tcPr>
            <w:tcW w:w="2296" w:type="dxa"/>
            <w:shd w:val="clear" w:color="auto" w:fill="auto"/>
          </w:tcPr>
          <w:p w14:paraId="50528D51" w14:textId="77777777" w:rsidR="0093156F" w:rsidRPr="000F4669" w:rsidRDefault="0093156F" w:rsidP="0093156F">
            <w:pPr>
              <w:spacing w:before="120"/>
              <w:rPr>
                <w:rFonts w:cstheme="minorHAnsi"/>
                <w:b/>
                <w:bCs/>
                <w:lang w:val="en-US"/>
              </w:rPr>
            </w:pPr>
            <w:r w:rsidRPr="000F4669">
              <w:rPr>
                <w:rFonts w:cstheme="minorHAnsi"/>
                <w:b/>
                <w:bCs/>
                <w:lang w:val="en-US"/>
              </w:rPr>
              <w:t>Injury</w:t>
            </w:r>
          </w:p>
        </w:tc>
        <w:tc>
          <w:tcPr>
            <w:tcW w:w="2316" w:type="dxa"/>
            <w:shd w:val="clear" w:color="auto" w:fill="auto"/>
          </w:tcPr>
          <w:p w14:paraId="0A0431D9" w14:textId="77777777" w:rsidR="0093156F" w:rsidRPr="000F4669" w:rsidRDefault="0093156F" w:rsidP="0093156F">
            <w:pPr>
              <w:spacing w:before="120"/>
              <w:rPr>
                <w:rFonts w:cstheme="minorHAnsi"/>
                <w:b/>
                <w:bCs/>
                <w:lang w:val="en-US"/>
              </w:rPr>
            </w:pPr>
            <w:r w:rsidRPr="000F4669">
              <w:rPr>
                <w:rFonts w:cstheme="minorHAnsi"/>
                <w:b/>
                <w:bCs/>
                <w:lang w:val="en-US"/>
              </w:rPr>
              <w:t>Implant or Surgery</w:t>
            </w:r>
          </w:p>
        </w:tc>
        <w:tc>
          <w:tcPr>
            <w:tcW w:w="1453" w:type="dxa"/>
            <w:shd w:val="clear" w:color="auto" w:fill="auto"/>
          </w:tcPr>
          <w:p w14:paraId="5DF90801" w14:textId="77777777" w:rsidR="0093156F" w:rsidRPr="000F4669" w:rsidRDefault="0093156F" w:rsidP="0093156F">
            <w:pPr>
              <w:spacing w:before="120"/>
              <w:rPr>
                <w:rFonts w:cstheme="minorHAnsi"/>
                <w:b/>
                <w:bCs/>
                <w:lang w:val="en-US"/>
              </w:rPr>
            </w:pPr>
            <w:r w:rsidRPr="000F4669">
              <w:rPr>
                <w:rFonts w:cstheme="minorHAnsi"/>
                <w:b/>
                <w:bCs/>
                <w:lang w:val="en-US"/>
              </w:rPr>
              <w:t>TL</w:t>
            </w:r>
          </w:p>
        </w:tc>
        <w:tc>
          <w:tcPr>
            <w:tcW w:w="1657" w:type="dxa"/>
            <w:shd w:val="clear" w:color="auto" w:fill="auto"/>
          </w:tcPr>
          <w:p w14:paraId="35B4F4B7" w14:textId="77777777" w:rsidR="0093156F" w:rsidRPr="000F4669" w:rsidRDefault="0093156F" w:rsidP="0093156F">
            <w:pPr>
              <w:spacing w:before="120"/>
              <w:rPr>
                <w:rFonts w:cstheme="minorHAnsi"/>
                <w:b/>
                <w:bCs/>
                <w:lang w:val="en-US"/>
              </w:rPr>
            </w:pPr>
            <w:r w:rsidRPr="000F4669">
              <w:rPr>
                <w:rFonts w:cstheme="minorHAnsi"/>
                <w:b/>
                <w:bCs/>
                <w:lang w:val="en-US"/>
              </w:rPr>
              <w:t>Cost (Cr)</w:t>
            </w:r>
          </w:p>
        </w:tc>
        <w:tc>
          <w:tcPr>
            <w:tcW w:w="1638" w:type="dxa"/>
            <w:shd w:val="clear" w:color="auto" w:fill="auto"/>
          </w:tcPr>
          <w:p w14:paraId="7A1CEEF6" w14:textId="77777777" w:rsidR="0093156F" w:rsidRPr="000F4669" w:rsidRDefault="0093156F" w:rsidP="0093156F">
            <w:pPr>
              <w:spacing w:before="120"/>
              <w:rPr>
                <w:rFonts w:cstheme="minorHAnsi"/>
                <w:b/>
                <w:bCs/>
                <w:lang w:val="en-US"/>
              </w:rPr>
            </w:pPr>
            <w:r w:rsidRPr="000F4669">
              <w:rPr>
                <w:rFonts w:cstheme="minorHAnsi"/>
                <w:b/>
                <w:bCs/>
                <w:lang w:val="en-US"/>
              </w:rPr>
              <w:t>Cybernetic Points</w:t>
            </w:r>
          </w:p>
        </w:tc>
      </w:tr>
      <w:tr w:rsidR="000F4669" w:rsidRPr="000F4669" w14:paraId="436A955D" w14:textId="77777777" w:rsidTr="00985D9B">
        <w:tc>
          <w:tcPr>
            <w:tcW w:w="2296" w:type="dxa"/>
            <w:shd w:val="clear" w:color="auto" w:fill="auto"/>
          </w:tcPr>
          <w:p w14:paraId="31C2B67B" w14:textId="77777777" w:rsidR="0093156F" w:rsidRPr="000F4669" w:rsidRDefault="0093156F" w:rsidP="0093156F">
            <w:pPr>
              <w:spacing w:before="120"/>
              <w:rPr>
                <w:rFonts w:cstheme="minorHAnsi"/>
                <w:lang w:val="en-US"/>
              </w:rPr>
            </w:pPr>
            <w:r w:rsidRPr="000F4669">
              <w:rPr>
                <w:rFonts w:cstheme="minorHAnsi"/>
                <w:lang w:val="en-US"/>
              </w:rPr>
              <w:t>Blindness</w:t>
            </w:r>
          </w:p>
        </w:tc>
        <w:tc>
          <w:tcPr>
            <w:tcW w:w="2316" w:type="dxa"/>
            <w:shd w:val="clear" w:color="auto" w:fill="auto"/>
          </w:tcPr>
          <w:p w14:paraId="15DF4BC7" w14:textId="77777777" w:rsidR="0093156F" w:rsidRPr="000F4669" w:rsidRDefault="0093156F" w:rsidP="0093156F">
            <w:pPr>
              <w:spacing w:before="120"/>
              <w:rPr>
                <w:rFonts w:cstheme="minorHAnsi"/>
                <w:lang w:val="en-US"/>
              </w:rPr>
            </w:pPr>
            <w:r w:rsidRPr="000F4669">
              <w:rPr>
                <w:rFonts w:cstheme="minorHAnsi"/>
                <w:lang w:val="en-US"/>
              </w:rPr>
              <w:t>Pair of Cybereyes</w:t>
            </w:r>
          </w:p>
        </w:tc>
        <w:tc>
          <w:tcPr>
            <w:tcW w:w="1453" w:type="dxa"/>
            <w:shd w:val="clear" w:color="auto" w:fill="auto"/>
          </w:tcPr>
          <w:p w14:paraId="326AC286" w14:textId="77777777" w:rsidR="0093156F" w:rsidRPr="000F4669" w:rsidRDefault="0093156F" w:rsidP="0093156F">
            <w:pPr>
              <w:spacing w:before="120"/>
              <w:rPr>
                <w:rFonts w:cstheme="minorHAnsi"/>
                <w:lang w:val="en-US"/>
              </w:rPr>
            </w:pPr>
            <w:r w:rsidRPr="000F4669">
              <w:rPr>
                <w:rFonts w:cstheme="minorHAnsi"/>
                <w:lang w:val="en-US"/>
              </w:rPr>
              <w:t>9</w:t>
            </w:r>
          </w:p>
        </w:tc>
        <w:tc>
          <w:tcPr>
            <w:tcW w:w="1657" w:type="dxa"/>
            <w:shd w:val="clear" w:color="auto" w:fill="auto"/>
          </w:tcPr>
          <w:p w14:paraId="44B54F1E" w14:textId="77777777" w:rsidR="0093156F" w:rsidRPr="000F4669" w:rsidRDefault="0093156F" w:rsidP="0093156F">
            <w:pPr>
              <w:spacing w:before="120"/>
              <w:rPr>
                <w:rFonts w:cstheme="minorHAnsi"/>
                <w:lang w:val="en-US"/>
              </w:rPr>
            </w:pPr>
            <w:r w:rsidRPr="000F4669">
              <w:rPr>
                <w:rFonts w:cstheme="minorHAnsi"/>
                <w:lang w:val="en-US"/>
              </w:rPr>
              <w:t>10,000</w:t>
            </w:r>
          </w:p>
        </w:tc>
        <w:tc>
          <w:tcPr>
            <w:tcW w:w="1638" w:type="dxa"/>
            <w:shd w:val="clear" w:color="auto" w:fill="auto"/>
          </w:tcPr>
          <w:p w14:paraId="7AA913D4" w14:textId="77777777" w:rsidR="0093156F" w:rsidRPr="000F4669" w:rsidRDefault="0093156F" w:rsidP="0093156F">
            <w:pPr>
              <w:spacing w:before="120"/>
              <w:rPr>
                <w:rFonts w:cstheme="minorHAnsi"/>
                <w:lang w:val="en-US"/>
              </w:rPr>
            </w:pPr>
            <w:r w:rsidRPr="000F4669">
              <w:rPr>
                <w:rFonts w:cstheme="minorHAnsi"/>
                <w:lang w:val="en-US"/>
              </w:rPr>
              <w:t>2</w:t>
            </w:r>
          </w:p>
        </w:tc>
      </w:tr>
      <w:tr w:rsidR="000F4669" w:rsidRPr="000F4669" w14:paraId="79F55090" w14:textId="77777777" w:rsidTr="00985D9B">
        <w:tc>
          <w:tcPr>
            <w:tcW w:w="2296" w:type="dxa"/>
            <w:shd w:val="clear" w:color="auto" w:fill="auto"/>
          </w:tcPr>
          <w:p w14:paraId="6AF0F99C" w14:textId="77777777" w:rsidR="0093156F" w:rsidRPr="000F4669" w:rsidRDefault="0093156F" w:rsidP="0093156F">
            <w:pPr>
              <w:spacing w:before="120"/>
              <w:rPr>
                <w:rFonts w:cstheme="minorHAnsi"/>
                <w:lang w:val="en-US"/>
              </w:rPr>
            </w:pPr>
            <w:r w:rsidRPr="000F4669">
              <w:rPr>
                <w:rFonts w:cstheme="minorHAnsi"/>
                <w:lang w:val="en-US"/>
              </w:rPr>
              <w:t>Lost arm</w:t>
            </w:r>
          </w:p>
        </w:tc>
        <w:tc>
          <w:tcPr>
            <w:tcW w:w="2316" w:type="dxa"/>
            <w:shd w:val="clear" w:color="auto" w:fill="auto"/>
          </w:tcPr>
          <w:p w14:paraId="39A4B3EF" w14:textId="77777777" w:rsidR="0093156F" w:rsidRPr="000F4669" w:rsidRDefault="0093156F" w:rsidP="0093156F">
            <w:pPr>
              <w:spacing w:before="120"/>
              <w:rPr>
                <w:rFonts w:cstheme="minorHAnsi"/>
                <w:lang w:val="en-US"/>
              </w:rPr>
            </w:pPr>
            <w:r w:rsidRPr="000F4669">
              <w:rPr>
                <w:rFonts w:cstheme="minorHAnsi"/>
                <w:lang w:val="en-US"/>
              </w:rPr>
              <w:t>Cyberarm</w:t>
            </w:r>
          </w:p>
        </w:tc>
        <w:tc>
          <w:tcPr>
            <w:tcW w:w="1453" w:type="dxa"/>
            <w:shd w:val="clear" w:color="auto" w:fill="auto"/>
          </w:tcPr>
          <w:p w14:paraId="7E979EC7" w14:textId="77777777" w:rsidR="0093156F" w:rsidRPr="000F4669" w:rsidRDefault="0093156F" w:rsidP="0093156F">
            <w:pPr>
              <w:spacing w:before="120"/>
              <w:rPr>
                <w:rFonts w:cstheme="minorHAnsi"/>
                <w:lang w:val="en-US"/>
              </w:rPr>
            </w:pPr>
            <w:r w:rsidRPr="000F4669">
              <w:rPr>
                <w:rFonts w:cstheme="minorHAnsi"/>
                <w:lang w:val="en-US"/>
              </w:rPr>
              <w:t>9</w:t>
            </w:r>
          </w:p>
        </w:tc>
        <w:tc>
          <w:tcPr>
            <w:tcW w:w="1657" w:type="dxa"/>
            <w:shd w:val="clear" w:color="auto" w:fill="auto"/>
          </w:tcPr>
          <w:p w14:paraId="19B33906" w14:textId="77777777" w:rsidR="0093156F" w:rsidRPr="000F4669" w:rsidRDefault="0093156F" w:rsidP="0093156F">
            <w:pPr>
              <w:spacing w:before="120"/>
              <w:rPr>
                <w:rFonts w:cstheme="minorHAnsi"/>
                <w:lang w:val="en-US"/>
              </w:rPr>
            </w:pPr>
            <w:r w:rsidRPr="000F4669">
              <w:rPr>
                <w:rFonts w:cstheme="minorHAnsi"/>
                <w:lang w:val="en-US"/>
              </w:rPr>
              <w:t>6,000</w:t>
            </w:r>
          </w:p>
        </w:tc>
        <w:tc>
          <w:tcPr>
            <w:tcW w:w="1638" w:type="dxa"/>
            <w:shd w:val="clear" w:color="auto" w:fill="auto"/>
          </w:tcPr>
          <w:p w14:paraId="0B9F510F" w14:textId="77777777" w:rsidR="0093156F" w:rsidRPr="000F4669" w:rsidRDefault="0093156F" w:rsidP="0093156F">
            <w:pPr>
              <w:spacing w:before="120"/>
              <w:rPr>
                <w:rFonts w:cstheme="minorHAnsi"/>
                <w:lang w:val="en-US"/>
              </w:rPr>
            </w:pPr>
            <w:r w:rsidRPr="000F4669">
              <w:rPr>
                <w:rFonts w:cstheme="minorHAnsi"/>
                <w:lang w:val="en-US"/>
              </w:rPr>
              <w:t>1</w:t>
            </w:r>
          </w:p>
        </w:tc>
      </w:tr>
      <w:tr w:rsidR="000F4669" w:rsidRPr="000F4669" w14:paraId="1BE0CDF8" w14:textId="77777777" w:rsidTr="00985D9B">
        <w:tc>
          <w:tcPr>
            <w:tcW w:w="2296" w:type="dxa"/>
            <w:shd w:val="clear" w:color="auto" w:fill="auto"/>
          </w:tcPr>
          <w:p w14:paraId="53209348" w14:textId="77777777" w:rsidR="0093156F" w:rsidRPr="000F4669" w:rsidRDefault="0093156F" w:rsidP="0093156F">
            <w:pPr>
              <w:spacing w:before="120"/>
              <w:rPr>
                <w:rFonts w:cstheme="minorHAnsi"/>
                <w:lang w:val="en-US"/>
              </w:rPr>
            </w:pPr>
            <w:r w:rsidRPr="000F4669">
              <w:rPr>
                <w:rFonts w:cstheme="minorHAnsi"/>
                <w:lang w:val="en-US"/>
              </w:rPr>
              <w:t>Lost fingers</w:t>
            </w:r>
          </w:p>
        </w:tc>
        <w:tc>
          <w:tcPr>
            <w:tcW w:w="2316" w:type="dxa"/>
            <w:shd w:val="clear" w:color="auto" w:fill="auto"/>
          </w:tcPr>
          <w:p w14:paraId="23BF0B72" w14:textId="77777777" w:rsidR="0093156F" w:rsidRPr="000F4669" w:rsidRDefault="0093156F" w:rsidP="0093156F">
            <w:pPr>
              <w:spacing w:before="120"/>
              <w:rPr>
                <w:rFonts w:cstheme="minorHAnsi"/>
                <w:lang w:val="en-US"/>
              </w:rPr>
            </w:pPr>
            <w:r w:rsidRPr="000F4669">
              <w:rPr>
                <w:rFonts w:cstheme="minorHAnsi"/>
                <w:lang w:val="en-US"/>
              </w:rPr>
              <w:t>Cyberfingers</w:t>
            </w:r>
          </w:p>
        </w:tc>
        <w:tc>
          <w:tcPr>
            <w:tcW w:w="1453" w:type="dxa"/>
            <w:shd w:val="clear" w:color="auto" w:fill="auto"/>
          </w:tcPr>
          <w:p w14:paraId="7326E988" w14:textId="77777777" w:rsidR="0093156F" w:rsidRPr="000F4669" w:rsidRDefault="0093156F" w:rsidP="0093156F">
            <w:pPr>
              <w:spacing w:before="120"/>
              <w:rPr>
                <w:rFonts w:cstheme="minorHAnsi"/>
                <w:lang w:val="en-US"/>
              </w:rPr>
            </w:pPr>
            <w:r w:rsidRPr="000F4669">
              <w:rPr>
                <w:rFonts w:cstheme="minorHAnsi"/>
                <w:lang w:val="en-US"/>
              </w:rPr>
              <w:t>9</w:t>
            </w:r>
          </w:p>
        </w:tc>
        <w:tc>
          <w:tcPr>
            <w:tcW w:w="1657" w:type="dxa"/>
            <w:shd w:val="clear" w:color="auto" w:fill="auto"/>
          </w:tcPr>
          <w:p w14:paraId="36D9ED6F" w14:textId="77777777" w:rsidR="0093156F" w:rsidRPr="000F4669" w:rsidRDefault="0093156F" w:rsidP="0093156F">
            <w:pPr>
              <w:spacing w:before="120"/>
              <w:rPr>
                <w:rFonts w:cstheme="minorHAnsi"/>
                <w:lang w:val="en-US"/>
              </w:rPr>
            </w:pPr>
            <w:r w:rsidRPr="000F4669">
              <w:rPr>
                <w:rFonts w:cstheme="minorHAnsi"/>
                <w:lang w:val="en-US"/>
              </w:rPr>
              <w:t>500 each</w:t>
            </w:r>
          </w:p>
        </w:tc>
        <w:tc>
          <w:tcPr>
            <w:tcW w:w="1638" w:type="dxa"/>
            <w:shd w:val="clear" w:color="auto" w:fill="auto"/>
          </w:tcPr>
          <w:p w14:paraId="61768BDF" w14:textId="77777777" w:rsidR="0093156F" w:rsidRPr="000F4669" w:rsidRDefault="0093156F" w:rsidP="0093156F">
            <w:pPr>
              <w:spacing w:before="120"/>
              <w:rPr>
                <w:rFonts w:cstheme="minorHAnsi"/>
                <w:lang w:val="en-US"/>
              </w:rPr>
            </w:pPr>
            <w:r w:rsidRPr="000F4669">
              <w:rPr>
                <w:rFonts w:cstheme="minorHAnsi"/>
                <w:lang w:val="en-US"/>
              </w:rPr>
              <w:t>0</w:t>
            </w:r>
          </w:p>
        </w:tc>
      </w:tr>
      <w:tr w:rsidR="000F4669" w:rsidRPr="000F4669" w14:paraId="641A9D62" w14:textId="77777777" w:rsidTr="00985D9B">
        <w:tc>
          <w:tcPr>
            <w:tcW w:w="2296" w:type="dxa"/>
            <w:shd w:val="clear" w:color="auto" w:fill="auto"/>
          </w:tcPr>
          <w:p w14:paraId="1A4A6269" w14:textId="77777777" w:rsidR="0093156F" w:rsidRPr="000F4669" w:rsidRDefault="0093156F" w:rsidP="0093156F">
            <w:pPr>
              <w:spacing w:before="120"/>
              <w:rPr>
                <w:rFonts w:cstheme="minorHAnsi"/>
                <w:lang w:val="en-US"/>
              </w:rPr>
            </w:pPr>
            <w:r w:rsidRPr="000F4669">
              <w:rPr>
                <w:rFonts w:cstheme="minorHAnsi"/>
                <w:lang w:val="en-US"/>
              </w:rPr>
              <w:t>Lost hand</w:t>
            </w:r>
          </w:p>
        </w:tc>
        <w:tc>
          <w:tcPr>
            <w:tcW w:w="2316" w:type="dxa"/>
            <w:shd w:val="clear" w:color="auto" w:fill="auto"/>
          </w:tcPr>
          <w:p w14:paraId="32AE1C47" w14:textId="77777777" w:rsidR="0093156F" w:rsidRPr="000F4669" w:rsidRDefault="0093156F" w:rsidP="0093156F">
            <w:pPr>
              <w:spacing w:before="120"/>
              <w:rPr>
                <w:rFonts w:cstheme="minorHAnsi"/>
                <w:lang w:val="en-US"/>
              </w:rPr>
            </w:pPr>
            <w:r w:rsidRPr="000F4669">
              <w:rPr>
                <w:rFonts w:cstheme="minorHAnsi"/>
                <w:lang w:val="en-US"/>
              </w:rPr>
              <w:t>Cyberhand</w:t>
            </w:r>
          </w:p>
        </w:tc>
        <w:tc>
          <w:tcPr>
            <w:tcW w:w="1453" w:type="dxa"/>
            <w:shd w:val="clear" w:color="auto" w:fill="auto"/>
          </w:tcPr>
          <w:p w14:paraId="5C7FAA3B" w14:textId="77777777" w:rsidR="0093156F" w:rsidRPr="000F4669" w:rsidRDefault="0093156F" w:rsidP="0093156F">
            <w:pPr>
              <w:spacing w:before="120"/>
              <w:rPr>
                <w:rFonts w:cstheme="minorHAnsi"/>
                <w:lang w:val="en-US"/>
              </w:rPr>
            </w:pPr>
            <w:r w:rsidRPr="000F4669">
              <w:rPr>
                <w:rFonts w:cstheme="minorHAnsi"/>
                <w:lang w:val="en-US"/>
              </w:rPr>
              <w:t>9</w:t>
            </w:r>
          </w:p>
        </w:tc>
        <w:tc>
          <w:tcPr>
            <w:tcW w:w="1657" w:type="dxa"/>
            <w:shd w:val="clear" w:color="auto" w:fill="auto"/>
          </w:tcPr>
          <w:p w14:paraId="28B27C7E" w14:textId="77777777" w:rsidR="0093156F" w:rsidRPr="000F4669" w:rsidRDefault="0093156F" w:rsidP="0093156F">
            <w:pPr>
              <w:spacing w:before="120"/>
              <w:rPr>
                <w:rFonts w:cstheme="minorHAnsi"/>
                <w:lang w:val="en-US"/>
              </w:rPr>
            </w:pPr>
            <w:r w:rsidRPr="000F4669">
              <w:rPr>
                <w:rFonts w:cstheme="minorHAnsi"/>
                <w:lang w:val="en-US"/>
              </w:rPr>
              <w:t>1,500</w:t>
            </w:r>
          </w:p>
        </w:tc>
        <w:tc>
          <w:tcPr>
            <w:tcW w:w="1638" w:type="dxa"/>
            <w:shd w:val="clear" w:color="auto" w:fill="auto"/>
          </w:tcPr>
          <w:p w14:paraId="625EA631" w14:textId="77777777" w:rsidR="0093156F" w:rsidRPr="000F4669" w:rsidRDefault="0093156F" w:rsidP="0093156F">
            <w:pPr>
              <w:spacing w:before="120"/>
              <w:rPr>
                <w:rFonts w:cstheme="minorHAnsi"/>
                <w:lang w:val="en-US"/>
              </w:rPr>
            </w:pPr>
            <w:r w:rsidRPr="000F4669">
              <w:rPr>
                <w:rFonts w:cstheme="minorHAnsi"/>
                <w:lang w:val="en-US"/>
              </w:rPr>
              <w:t>1</w:t>
            </w:r>
          </w:p>
        </w:tc>
      </w:tr>
      <w:tr w:rsidR="000F4669" w:rsidRPr="000F4669" w14:paraId="4E62A6D2" w14:textId="77777777" w:rsidTr="00985D9B">
        <w:tc>
          <w:tcPr>
            <w:tcW w:w="2296" w:type="dxa"/>
            <w:shd w:val="clear" w:color="auto" w:fill="auto"/>
          </w:tcPr>
          <w:p w14:paraId="6C14B4E8" w14:textId="77777777" w:rsidR="0093156F" w:rsidRPr="000F4669" w:rsidRDefault="0093156F" w:rsidP="0093156F">
            <w:pPr>
              <w:spacing w:before="120"/>
              <w:rPr>
                <w:rFonts w:cstheme="minorHAnsi"/>
                <w:lang w:val="en-US"/>
              </w:rPr>
            </w:pPr>
            <w:r w:rsidRPr="000F4669">
              <w:rPr>
                <w:rFonts w:cstheme="minorHAnsi"/>
                <w:lang w:val="en-US"/>
              </w:rPr>
              <w:t>Lost leg</w:t>
            </w:r>
          </w:p>
        </w:tc>
        <w:tc>
          <w:tcPr>
            <w:tcW w:w="2316" w:type="dxa"/>
            <w:shd w:val="clear" w:color="auto" w:fill="auto"/>
          </w:tcPr>
          <w:p w14:paraId="716D0F3B" w14:textId="77777777" w:rsidR="0093156F" w:rsidRPr="000F4669" w:rsidRDefault="0093156F" w:rsidP="0093156F">
            <w:pPr>
              <w:spacing w:before="120"/>
              <w:rPr>
                <w:rFonts w:cstheme="minorHAnsi"/>
                <w:lang w:val="en-US"/>
              </w:rPr>
            </w:pPr>
            <w:r w:rsidRPr="000F4669">
              <w:rPr>
                <w:rFonts w:cstheme="minorHAnsi"/>
                <w:lang w:val="en-US"/>
              </w:rPr>
              <w:t>Cyberleg</w:t>
            </w:r>
          </w:p>
        </w:tc>
        <w:tc>
          <w:tcPr>
            <w:tcW w:w="1453" w:type="dxa"/>
            <w:shd w:val="clear" w:color="auto" w:fill="auto"/>
          </w:tcPr>
          <w:p w14:paraId="7FEE3A73" w14:textId="77777777" w:rsidR="0093156F" w:rsidRPr="000F4669" w:rsidRDefault="0093156F" w:rsidP="0093156F">
            <w:pPr>
              <w:spacing w:before="120"/>
              <w:rPr>
                <w:rFonts w:cstheme="minorHAnsi"/>
                <w:lang w:val="en-US"/>
              </w:rPr>
            </w:pPr>
            <w:r w:rsidRPr="000F4669">
              <w:rPr>
                <w:rFonts w:cstheme="minorHAnsi"/>
                <w:lang w:val="en-US"/>
              </w:rPr>
              <w:t>9</w:t>
            </w:r>
          </w:p>
        </w:tc>
        <w:tc>
          <w:tcPr>
            <w:tcW w:w="1657" w:type="dxa"/>
            <w:shd w:val="clear" w:color="auto" w:fill="auto"/>
          </w:tcPr>
          <w:p w14:paraId="71453CE5" w14:textId="77777777" w:rsidR="0093156F" w:rsidRPr="000F4669" w:rsidRDefault="0093156F" w:rsidP="0093156F">
            <w:pPr>
              <w:spacing w:before="120"/>
              <w:rPr>
                <w:rFonts w:cstheme="minorHAnsi"/>
                <w:lang w:val="en-US"/>
              </w:rPr>
            </w:pPr>
            <w:r w:rsidRPr="000F4669">
              <w:rPr>
                <w:rFonts w:cstheme="minorHAnsi"/>
                <w:lang w:val="en-US"/>
              </w:rPr>
              <w:t>9,000</w:t>
            </w:r>
          </w:p>
        </w:tc>
        <w:tc>
          <w:tcPr>
            <w:tcW w:w="1638" w:type="dxa"/>
            <w:shd w:val="clear" w:color="auto" w:fill="auto"/>
          </w:tcPr>
          <w:p w14:paraId="083E056C" w14:textId="77777777" w:rsidR="0093156F" w:rsidRPr="000F4669" w:rsidRDefault="0093156F" w:rsidP="0093156F">
            <w:pPr>
              <w:spacing w:before="120"/>
              <w:rPr>
                <w:rFonts w:cstheme="minorHAnsi"/>
                <w:lang w:val="en-US"/>
              </w:rPr>
            </w:pPr>
            <w:r w:rsidRPr="000F4669">
              <w:rPr>
                <w:rFonts w:cstheme="minorHAnsi"/>
                <w:lang w:val="en-US"/>
              </w:rPr>
              <w:t>1</w:t>
            </w:r>
          </w:p>
        </w:tc>
      </w:tr>
      <w:tr w:rsidR="000F4669" w:rsidRPr="000F4669" w14:paraId="39175A74" w14:textId="77777777" w:rsidTr="00985D9B">
        <w:tc>
          <w:tcPr>
            <w:tcW w:w="2296" w:type="dxa"/>
            <w:shd w:val="clear" w:color="auto" w:fill="auto"/>
          </w:tcPr>
          <w:p w14:paraId="39A6B509" w14:textId="77777777" w:rsidR="0093156F" w:rsidRPr="000F4669" w:rsidRDefault="0093156F" w:rsidP="0093156F">
            <w:pPr>
              <w:spacing w:before="120"/>
              <w:rPr>
                <w:rFonts w:cstheme="minorHAnsi"/>
                <w:lang w:val="en-US"/>
              </w:rPr>
            </w:pPr>
            <w:r w:rsidRPr="000F4669">
              <w:rPr>
                <w:rFonts w:cstheme="minorHAnsi"/>
                <w:lang w:val="en-US"/>
              </w:rPr>
              <w:t>Lost one eye</w:t>
            </w:r>
          </w:p>
        </w:tc>
        <w:tc>
          <w:tcPr>
            <w:tcW w:w="2316" w:type="dxa"/>
            <w:shd w:val="clear" w:color="auto" w:fill="auto"/>
          </w:tcPr>
          <w:p w14:paraId="4B7BDF94" w14:textId="77777777" w:rsidR="0093156F" w:rsidRPr="000F4669" w:rsidRDefault="0093156F" w:rsidP="0093156F">
            <w:pPr>
              <w:spacing w:before="120"/>
              <w:rPr>
                <w:rFonts w:cstheme="minorHAnsi"/>
                <w:lang w:val="en-US"/>
              </w:rPr>
            </w:pPr>
            <w:r w:rsidRPr="000F4669">
              <w:rPr>
                <w:rFonts w:cstheme="minorHAnsi"/>
                <w:lang w:val="en-US"/>
              </w:rPr>
              <w:t>Cybereye</w:t>
            </w:r>
          </w:p>
        </w:tc>
        <w:tc>
          <w:tcPr>
            <w:tcW w:w="1453" w:type="dxa"/>
            <w:shd w:val="clear" w:color="auto" w:fill="auto"/>
          </w:tcPr>
          <w:p w14:paraId="6A3D0B47" w14:textId="77777777" w:rsidR="0093156F" w:rsidRPr="000F4669" w:rsidRDefault="0093156F" w:rsidP="0093156F">
            <w:pPr>
              <w:spacing w:before="120"/>
              <w:rPr>
                <w:rFonts w:cstheme="minorHAnsi"/>
                <w:lang w:val="en-US"/>
              </w:rPr>
            </w:pPr>
            <w:r w:rsidRPr="000F4669">
              <w:rPr>
                <w:rFonts w:cstheme="minorHAnsi"/>
                <w:lang w:val="en-US"/>
              </w:rPr>
              <w:t>9</w:t>
            </w:r>
          </w:p>
        </w:tc>
        <w:tc>
          <w:tcPr>
            <w:tcW w:w="1657" w:type="dxa"/>
            <w:shd w:val="clear" w:color="auto" w:fill="auto"/>
          </w:tcPr>
          <w:p w14:paraId="42E68CD1" w14:textId="77777777" w:rsidR="0093156F" w:rsidRPr="000F4669" w:rsidRDefault="0093156F" w:rsidP="0093156F">
            <w:pPr>
              <w:spacing w:before="120"/>
              <w:rPr>
                <w:rFonts w:cstheme="minorHAnsi"/>
                <w:lang w:val="en-US"/>
              </w:rPr>
            </w:pPr>
            <w:r w:rsidRPr="000F4669">
              <w:rPr>
                <w:rFonts w:cstheme="minorHAnsi"/>
                <w:lang w:val="en-US"/>
              </w:rPr>
              <w:t>5,000</w:t>
            </w:r>
          </w:p>
        </w:tc>
        <w:tc>
          <w:tcPr>
            <w:tcW w:w="1638" w:type="dxa"/>
            <w:shd w:val="clear" w:color="auto" w:fill="auto"/>
          </w:tcPr>
          <w:p w14:paraId="21B50897" w14:textId="77777777" w:rsidR="0093156F" w:rsidRPr="000F4669" w:rsidRDefault="0093156F" w:rsidP="0093156F">
            <w:pPr>
              <w:spacing w:before="120"/>
              <w:rPr>
                <w:rFonts w:cstheme="minorHAnsi"/>
                <w:lang w:val="en-US"/>
              </w:rPr>
            </w:pPr>
            <w:r w:rsidRPr="000F4669">
              <w:rPr>
                <w:rFonts w:cstheme="minorHAnsi"/>
                <w:lang w:val="en-US"/>
              </w:rPr>
              <w:t>1</w:t>
            </w:r>
          </w:p>
        </w:tc>
      </w:tr>
      <w:tr w:rsidR="000F4669" w:rsidRPr="000F4669" w14:paraId="7ADE9A81" w14:textId="77777777" w:rsidTr="00985D9B">
        <w:tc>
          <w:tcPr>
            <w:tcW w:w="2296" w:type="dxa"/>
            <w:shd w:val="clear" w:color="auto" w:fill="auto"/>
          </w:tcPr>
          <w:p w14:paraId="4FF5E690" w14:textId="77777777" w:rsidR="0093156F" w:rsidRPr="000F4669" w:rsidRDefault="0093156F" w:rsidP="0093156F">
            <w:pPr>
              <w:spacing w:before="120"/>
              <w:rPr>
                <w:rFonts w:cstheme="minorHAnsi"/>
                <w:lang w:val="en-US"/>
              </w:rPr>
            </w:pPr>
            <w:r w:rsidRPr="000F4669">
              <w:rPr>
                <w:rFonts w:cstheme="minorHAnsi"/>
                <w:lang w:val="en-US"/>
              </w:rPr>
              <w:t>Lost teeth</w:t>
            </w:r>
          </w:p>
        </w:tc>
        <w:tc>
          <w:tcPr>
            <w:tcW w:w="2316" w:type="dxa"/>
            <w:shd w:val="clear" w:color="auto" w:fill="auto"/>
          </w:tcPr>
          <w:p w14:paraId="279AF4A9" w14:textId="77777777" w:rsidR="0093156F" w:rsidRPr="000F4669" w:rsidRDefault="0093156F" w:rsidP="0093156F">
            <w:pPr>
              <w:spacing w:before="120"/>
              <w:rPr>
                <w:rFonts w:cstheme="minorHAnsi"/>
                <w:lang w:val="en-US"/>
              </w:rPr>
            </w:pPr>
            <w:r w:rsidRPr="000F4669">
              <w:rPr>
                <w:rFonts w:cstheme="minorHAnsi"/>
                <w:lang w:val="en-US"/>
              </w:rPr>
              <w:t>Dental reconstruction</w:t>
            </w:r>
          </w:p>
        </w:tc>
        <w:tc>
          <w:tcPr>
            <w:tcW w:w="1453" w:type="dxa"/>
            <w:shd w:val="clear" w:color="auto" w:fill="auto"/>
          </w:tcPr>
          <w:p w14:paraId="7EA8C2C5" w14:textId="77777777" w:rsidR="0093156F" w:rsidRPr="000F4669" w:rsidRDefault="0093156F" w:rsidP="0093156F">
            <w:pPr>
              <w:spacing w:before="120"/>
              <w:rPr>
                <w:rFonts w:cstheme="minorHAnsi"/>
                <w:lang w:val="en-US"/>
              </w:rPr>
            </w:pPr>
            <w:r w:rsidRPr="000F4669">
              <w:rPr>
                <w:rFonts w:cstheme="minorHAnsi"/>
                <w:lang w:val="en-US"/>
              </w:rPr>
              <w:t>6</w:t>
            </w:r>
          </w:p>
        </w:tc>
        <w:tc>
          <w:tcPr>
            <w:tcW w:w="1657" w:type="dxa"/>
            <w:shd w:val="clear" w:color="auto" w:fill="auto"/>
          </w:tcPr>
          <w:p w14:paraId="2B44F56E" w14:textId="77777777" w:rsidR="0093156F" w:rsidRPr="000F4669" w:rsidRDefault="0093156F" w:rsidP="0093156F">
            <w:pPr>
              <w:spacing w:before="120"/>
              <w:rPr>
                <w:rFonts w:cstheme="minorHAnsi"/>
                <w:lang w:val="en-US"/>
              </w:rPr>
            </w:pPr>
            <w:r w:rsidRPr="000F4669">
              <w:rPr>
                <w:rFonts w:cstheme="minorHAnsi"/>
                <w:lang w:val="en-US"/>
              </w:rPr>
              <w:t>2,500</w:t>
            </w:r>
          </w:p>
        </w:tc>
        <w:tc>
          <w:tcPr>
            <w:tcW w:w="1638" w:type="dxa"/>
            <w:shd w:val="clear" w:color="auto" w:fill="auto"/>
          </w:tcPr>
          <w:p w14:paraId="0F884C2A" w14:textId="77777777" w:rsidR="0093156F" w:rsidRPr="000F4669" w:rsidRDefault="0093156F" w:rsidP="0093156F">
            <w:pPr>
              <w:spacing w:before="120"/>
              <w:rPr>
                <w:rFonts w:cstheme="minorHAnsi"/>
                <w:lang w:val="en-US"/>
              </w:rPr>
            </w:pPr>
            <w:r w:rsidRPr="000F4669">
              <w:rPr>
                <w:rFonts w:cstheme="minorHAnsi"/>
                <w:lang w:val="en-US"/>
              </w:rPr>
              <w:t>0</w:t>
            </w:r>
          </w:p>
        </w:tc>
      </w:tr>
      <w:tr w:rsidR="000F4669" w:rsidRPr="000F4669" w14:paraId="2EE72F2A" w14:textId="77777777" w:rsidTr="00985D9B">
        <w:tc>
          <w:tcPr>
            <w:tcW w:w="2296" w:type="dxa"/>
            <w:shd w:val="clear" w:color="auto" w:fill="auto"/>
          </w:tcPr>
          <w:p w14:paraId="48DA505B" w14:textId="77777777" w:rsidR="0093156F" w:rsidRPr="000F4669" w:rsidRDefault="0093156F" w:rsidP="0093156F">
            <w:pPr>
              <w:spacing w:before="120"/>
              <w:rPr>
                <w:rFonts w:cstheme="minorHAnsi"/>
                <w:lang w:val="en-US"/>
              </w:rPr>
            </w:pPr>
            <w:r w:rsidRPr="000F4669">
              <w:rPr>
                <w:rFonts w:cstheme="minorHAnsi"/>
                <w:lang w:val="en-US"/>
              </w:rPr>
              <w:t>Physical Characteristic</w:t>
            </w:r>
          </w:p>
        </w:tc>
        <w:tc>
          <w:tcPr>
            <w:tcW w:w="2316" w:type="dxa"/>
            <w:shd w:val="clear" w:color="auto" w:fill="auto"/>
          </w:tcPr>
          <w:p w14:paraId="7A4998E2" w14:textId="112D37E3" w:rsidR="0093156F" w:rsidRPr="000F4669" w:rsidRDefault="0093156F" w:rsidP="0093156F">
            <w:pPr>
              <w:spacing w:before="120"/>
              <w:rPr>
                <w:rFonts w:cstheme="minorHAnsi"/>
                <w:lang w:val="en-US"/>
              </w:rPr>
            </w:pPr>
            <w:r w:rsidRPr="000F4669">
              <w:rPr>
                <w:rFonts w:cstheme="minorHAnsi"/>
                <w:lang w:val="en-US"/>
              </w:rPr>
              <w:t xml:space="preserve">Therapy and </w:t>
            </w:r>
            <w:r w:rsidR="0090470D" w:rsidRPr="000F4669">
              <w:rPr>
                <w:rFonts w:cstheme="minorHAnsi"/>
                <w:lang w:val="en-US"/>
              </w:rPr>
              <w:t xml:space="preserve">internal </w:t>
            </w:r>
            <w:r w:rsidRPr="000F4669">
              <w:rPr>
                <w:rFonts w:cstheme="minorHAnsi"/>
                <w:lang w:val="en-US"/>
              </w:rPr>
              <w:t>cybernetics</w:t>
            </w:r>
          </w:p>
        </w:tc>
        <w:tc>
          <w:tcPr>
            <w:tcW w:w="1453" w:type="dxa"/>
            <w:shd w:val="clear" w:color="auto" w:fill="auto"/>
          </w:tcPr>
          <w:p w14:paraId="747B1088" w14:textId="77777777" w:rsidR="0093156F" w:rsidRPr="000F4669" w:rsidRDefault="0093156F" w:rsidP="0093156F">
            <w:pPr>
              <w:spacing w:before="120"/>
              <w:rPr>
                <w:rFonts w:cstheme="minorHAnsi"/>
                <w:lang w:val="en-US"/>
              </w:rPr>
            </w:pPr>
            <w:r w:rsidRPr="000F4669">
              <w:rPr>
                <w:rFonts w:cstheme="minorHAnsi"/>
                <w:lang w:val="en-US"/>
              </w:rPr>
              <w:t>9</w:t>
            </w:r>
          </w:p>
        </w:tc>
        <w:tc>
          <w:tcPr>
            <w:tcW w:w="1657" w:type="dxa"/>
            <w:shd w:val="clear" w:color="auto" w:fill="auto"/>
          </w:tcPr>
          <w:p w14:paraId="30362A1E" w14:textId="4C410C90" w:rsidR="0093156F" w:rsidRPr="000F4669" w:rsidRDefault="00750207" w:rsidP="0093156F">
            <w:pPr>
              <w:spacing w:before="120"/>
              <w:rPr>
                <w:rFonts w:cstheme="minorHAnsi"/>
                <w:lang w:val="en-US"/>
              </w:rPr>
            </w:pPr>
            <w:r w:rsidRPr="000F4669">
              <w:rPr>
                <w:rFonts w:cstheme="minorHAnsi"/>
                <w:lang w:val="en-US"/>
              </w:rPr>
              <w:t>3</w:t>
            </w:r>
            <w:r w:rsidR="0093156F" w:rsidRPr="000F4669">
              <w:rPr>
                <w:rFonts w:cstheme="minorHAnsi"/>
                <w:lang w:val="en-US"/>
              </w:rPr>
              <w:t>,000/point</w:t>
            </w:r>
          </w:p>
        </w:tc>
        <w:tc>
          <w:tcPr>
            <w:tcW w:w="1638" w:type="dxa"/>
            <w:shd w:val="clear" w:color="auto" w:fill="auto"/>
          </w:tcPr>
          <w:p w14:paraId="28FA8C5A" w14:textId="77777777" w:rsidR="0093156F" w:rsidRPr="000F4669" w:rsidRDefault="0093156F" w:rsidP="0093156F">
            <w:pPr>
              <w:spacing w:before="120"/>
              <w:rPr>
                <w:rFonts w:cstheme="minorHAnsi"/>
                <w:lang w:val="en-US"/>
              </w:rPr>
            </w:pPr>
            <w:r w:rsidRPr="000F4669">
              <w:rPr>
                <w:rFonts w:cstheme="minorHAnsi"/>
                <w:lang w:val="en-US"/>
              </w:rPr>
              <w:t>1/injury</w:t>
            </w:r>
          </w:p>
        </w:tc>
      </w:tr>
      <w:tr w:rsidR="000F4669" w:rsidRPr="000F4669" w14:paraId="63FD80AC" w14:textId="77777777" w:rsidTr="00985D9B">
        <w:tc>
          <w:tcPr>
            <w:tcW w:w="2296" w:type="dxa"/>
            <w:shd w:val="clear" w:color="auto" w:fill="auto"/>
          </w:tcPr>
          <w:p w14:paraId="76092942" w14:textId="77777777" w:rsidR="0093156F" w:rsidRPr="000F4669" w:rsidRDefault="0093156F" w:rsidP="0093156F">
            <w:pPr>
              <w:spacing w:before="120"/>
              <w:rPr>
                <w:rFonts w:cstheme="minorHAnsi"/>
                <w:lang w:val="en-US"/>
              </w:rPr>
            </w:pPr>
            <w:r w:rsidRPr="000F4669">
              <w:rPr>
                <w:rFonts w:cstheme="minorHAnsi"/>
                <w:lang w:val="en-US"/>
              </w:rPr>
              <w:t>Scarring</w:t>
            </w:r>
          </w:p>
        </w:tc>
        <w:tc>
          <w:tcPr>
            <w:tcW w:w="2316" w:type="dxa"/>
            <w:shd w:val="clear" w:color="auto" w:fill="auto"/>
          </w:tcPr>
          <w:p w14:paraId="5880C25C" w14:textId="77777777" w:rsidR="0093156F" w:rsidRPr="000F4669" w:rsidRDefault="0093156F" w:rsidP="0093156F">
            <w:pPr>
              <w:spacing w:before="120"/>
              <w:rPr>
                <w:rFonts w:cstheme="minorHAnsi"/>
                <w:lang w:val="en-US"/>
              </w:rPr>
            </w:pPr>
            <w:r w:rsidRPr="000F4669">
              <w:rPr>
                <w:rFonts w:cstheme="minorHAnsi"/>
                <w:lang w:val="en-US"/>
              </w:rPr>
              <w:t>Plastic surgery</w:t>
            </w:r>
          </w:p>
        </w:tc>
        <w:tc>
          <w:tcPr>
            <w:tcW w:w="1453" w:type="dxa"/>
            <w:shd w:val="clear" w:color="auto" w:fill="auto"/>
          </w:tcPr>
          <w:p w14:paraId="5EAD2726" w14:textId="77777777" w:rsidR="0093156F" w:rsidRPr="000F4669" w:rsidRDefault="0093156F" w:rsidP="0093156F">
            <w:pPr>
              <w:spacing w:before="120"/>
              <w:rPr>
                <w:rFonts w:cstheme="minorHAnsi"/>
                <w:lang w:val="en-US"/>
              </w:rPr>
            </w:pPr>
            <w:r w:rsidRPr="000F4669">
              <w:rPr>
                <w:rFonts w:cstheme="minorHAnsi"/>
                <w:lang w:val="en-US"/>
              </w:rPr>
              <w:t>7</w:t>
            </w:r>
          </w:p>
        </w:tc>
        <w:tc>
          <w:tcPr>
            <w:tcW w:w="1657" w:type="dxa"/>
            <w:shd w:val="clear" w:color="auto" w:fill="auto"/>
          </w:tcPr>
          <w:p w14:paraId="33C3D3F1" w14:textId="77777777" w:rsidR="0093156F" w:rsidRPr="000F4669" w:rsidRDefault="0093156F" w:rsidP="0093156F">
            <w:pPr>
              <w:spacing w:before="120"/>
              <w:rPr>
                <w:rFonts w:cstheme="minorHAnsi"/>
                <w:lang w:val="en-US"/>
              </w:rPr>
            </w:pPr>
            <w:r w:rsidRPr="000F4669">
              <w:rPr>
                <w:rFonts w:cstheme="minorHAnsi"/>
                <w:lang w:val="en-US"/>
              </w:rPr>
              <w:t>3,000</w:t>
            </w:r>
          </w:p>
        </w:tc>
        <w:tc>
          <w:tcPr>
            <w:tcW w:w="1638" w:type="dxa"/>
            <w:shd w:val="clear" w:color="auto" w:fill="auto"/>
          </w:tcPr>
          <w:p w14:paraId="7AA6970B" w14:textId="77777777" w:rsidR="0093156F" w:rsidRPr="000F4669" w:rsidRDefault="0093156F" w:rsidP="0093156F">
            <w:pPr>
              <w:spacing w:before="120"/>
              <w:rPr>
                <w:rFonts w:cstheme="minorHAnsi"/>
                <w:lang w:val="en-US"/>
              </w:rPr>
            </w:pPr>
            <w:r w:rsidRPr="000F4669">
              <w:rPr>
                <w:rFonts w:cstheme="minorHAnsi"/>
                <w:lang w:val="en-US"/>
              </w:rPr>
              <w:t>0</w:t>
            </w:r>
          </w:p>
        </w:tc>
      </w:tr>
    </w:tbl>
    <w:p w14:paraId="629B0E15" w14:textId="69D0B0AE" w:rsidR="00DB632E" w:rsidRPr="000F4669" w:rsidRDefault="00DB632E" w:rsidP="00F97811">
      <w:pPr>
        <w:pStyle w:val="Heading3"/>
        <w:shd w:val="clear" w:color="auto" w:fill="F2F2F2" w:themeFill="background1" w:themeFillShade="F2"/>
        <w:rPr>
          <w:color w:val="auto"/>
        </w:rPr>
      </w:pPr>
      <w:r w:rsidRPr="000F4669">
        <w:rPr>
          <w:rFonts w:asciiTheme="minorHAnsi" w:hAnsiTheme="minorHAnsi"/>
          <w:color w:val="auto"/>
          <w:lang w:val="en-US"/>
        </w:rPr>
        <w:br/>
      </w:r>
      <w:r w:rsidRPr="000F4669">
        <w:rPr>
          <w:color w:val="auto"/>
        </w:rPr>
        <w:t>Optional Rule: IRON MAN!</w:t>
      </w:r>
    </w:p>
    <w:p w14:paraId="71781ED5" w14:textId="77777777" w:rsidR="00DB632E" w:rsidRPr="000F4669" w:rsidRDefault="00DB632E" w:rsidP="00F97811">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For players and Referees seeking a hardcore, old-school experience, treat any Injury on the event tables during character generation as character death – requiring the generation of a new character from the start!</w:t>
      </w:r>
    </w:p>
    <w:p w14:paraId="0F3E341C" w14:textId="2843BE1A" w:rsidR="0093156F" w:rsidRPr="000F4669" w:rsidRDefault="0093156F" w:rsidP="0093156F">
      <w:pPr>
        <w:spacing w:before="120"/>
        <w:rPr>
          <w:rFonts w:asciiTheme="minorHAnsi" w:hAnsiTheme="minorHAnsi" w:cstheme="minorHAnsi"/>
          <w:lang w:val="en-US"/>
        </w:rPr>
      </w:pPr>
    </w:p>
    <w:p w14:paraId="6061BFAE" w14:textId="77777777" w:rsidR="0093156F" w:rsidRPr="000F4669" w:rsidRDefault="0093156F" w:rsidP="00664339">
      <w:pPr>
        <w:pStyle w:val="Heading2"/>
        <w:rPr>
          <w:rFonts w:asciiTheme="minorHAnsi" w:hAnsiTheme="minorHAnsi" w:cstheme="minorHAnsi"/>
          <w:color w:val="auto"/>
        </w:rPr>
      </w:pPr>
      <w:bookmarkStart w:id="70" w:name="_Toc73824720"/>
      <w:bookmarkStart w:id="71" w:name="_Toc78924249"/>
      <w:r w:rsidRPr="000F4669">
        <w:rPr>
          <w:rFonts w:asciiTheme="minorHAnsi" w:hAnsiTheme="minorHAnsi" w:cstheme="minorHAnsi"/>
          <w:color w:val="auto"/>
        </w:rPr>
        <w:t>Stage 4: Calculate Stamina and Lifeblood</w:t>
      </w:r>
      <w:bookmarkEnd w:id="70"/>
      <w:bookmarkEnd w:id="71"/>
    </w:p>
    <w:p w14:paraId="2103682E" w14:textId="6C7BB9E4" w:rsidR="0093156F" w:rsidRPr="000F4669" w:rsidRDefault="0093156F" w:rsidP="003C5317">
      <w:pPr>
        <w:spacing w:before="120"/>
        <w:rPr>
          <w:rFonts w:asciiTheme="minorHAnsi" w:hAnsiTheme="minorHAnsi" w:cstheme="minorHAnsi"/>
          <w:lang w:val="en-US"/>
        </w:rPr>
      </w:pPr>
      <w:r w:rsidRPr="000F4669">
        <w:rPr>
          <w:rFonts w:asciiTheme="minorHAnsi" w:hAnsiTheme="minorHAnsi" w:cstheme="minorHAnsi"/>
          <w:lang w:val="en-US"/>
        </w:rPr>
        <w:t>The character’s Stamina represents their toughness</w:t>
      </w:r>
      <w:r w:rsidR="00D628F3" w:rsidRPr="000F4669">
        <w:rPr>
          <w:rFonts w:asciiTheme="minorHAnsi" w:hAnsiTheme="minorHAnsi" w:cstheme="minorHAnsi"/>
          <w:lang w:val="en-US"/>
        </w:rPr>
        <w:t>, and their ability to take a hit and shrug it off</w:t>
      </w:r>
      <w:r w:rsidRPr="000F4669">
        <w:rPr>
          <w:rFonts w:asciiTheme="minorHAnsi" w:hAnsiTheme="minorHAnsi" w:cstheme="minorHAnsi"/>
          <w:lang w:val="en-US"/>
        </w:rPr>
        <w:t xml:space="preserve">. </w:t>
      </w:r>
      <w:r w:rsidR="00D628F3" w:rsidRPr="000F4669">
        <w:rPr>
          <w:rFonts w:asciiTheme="minorHAnsi" w:hAnsiTheme="minorHAnsi" w:cstheme="minorHAnsi"/>
          <w:lang w:val="en-US"/>
        </w:rPr>
        <w:t xml:space="preserve">Stamina </w:t>
      </w:r>
      <w:r w:rsidRPr="000F4669">
        <w:rPr>
          <w:rFonts w:asciiTheme="minorHAnsi" w:hAnsiTheme="minorHAnsi" w:cstheme="minorHAnsi"/>
          <w:lang w:val="en-US"/>
        </w:rPr>
        <w:t>is equal to the sum of character’s END Characteristic + Athletics skill. For example, a character with END 7 and Athletics 1 will have Stamina 8.</w:t>
      </w:r>
    </w:p>
    <w:p w14:paraId="1AC06AC1" w14:textId="77777777" w:rsidR="0093156F" w:rsidRPr="000F4669" w:rsidRDefault="0093156F" w:rsidP="0093156F">
      <w:pPr>
        <w:spacing w:before="120"/>
        <w:rPr>
          <w:rFonts w:asciiTheme="minorHAnsi" w:hAnsiTheme="minorHAnsi" w:cstheme="minorHAnsi"/>
          <w:lang w:val="en-US"/>
        </w:rPr>
      </w:pPr>
      <w:r w:rsidRPr="000F4669">
        <w:rPr>
          <w:rFonts w:asciiTheme="minorHAnsi" w:hAnsiTheme="minorHAnsi" w:cstheme="minorHAnsi"/>
          <w:lang w:val="en-US"/>
        </w:rPr>
        <w:t>The character’s Lifeblood represents their resistance to injury. It is equal to twice the sum of the character’s END Characteristic and Athletics skill. For example, a character with END 7 and Athletics 1 will have Lifeblood 16.</w:t>
      </w:r>
    </w:p>
    <w:p w14:paraId="62CC30DF" w14:textId="05ADF748" w:rsidR="0093156F" w:rsidRPr="000F4669" w:rsidRDefault="0093156F" w:rsidP="003C5317">
      <w:pPr>
        <w:spacing w:before="120"/>
        <w:rPr>
          <w:rFonts w:asciiTheme="minorHAnsi" w:hAnsiTheme="minorHAnsi" w:cstheme="minorHAnsi"/>
          <w:lang w:val="en-US"/>
        </w:rPr>
      </w:pPr>
      <w:r w:rsidRPr="000F4669">
        <w:rPr>
          <w:rFonts w:asciiTheme="minorHAnsi" w:hAnsiTheme="minorHAnsi" w:cstheme="minorHAnsi"/>
          <w:lang w:val="en-US"/>
        </w:rPr>
        <w:t xml:space="preserve">If the character lacks the Athletics skill, their Stamina simply equals their END </w:t>
      </w:r>
      <w:r w:rsidR="00664339" w:rsidRPr="000F4669">
        <w:rPr>
          <w:rFonts w:asciiTheme="minorHAnsi" w:hAnsiTheme="minorHAnsi" w:cstheme="minorHAnsi"/>
          <w:lang w:val="en-US"/>
        </w:rPr>
        <w:t>score,</w:t>
      </w:r>
      <w:r w:rsidRPr="000F4669">
        <w:rPr>
          <w:rFonts w:asciiTheme="minorHAnsi" w:hAnsiTheme="minorHAnsi" w:cstheme="minorHAnsi"/>
          <w:lang w:val="en-US"/>
        </w:rPr>
        <w:t xml:space="preserve"> and their Lifeblood simply equals twice </w:t>
      </w:r>
      <w:r w:rsidR="00D628F3" w:rsidRPr="000F4669">
        <w:rPr>
          <w:rFonts w:asciiTheme="minorHAnsi" w:hAnsiTheme="minorHAnsi" w:cstheme="minorHAnsi"/>
          <w:lang w:val="en-US"/>
        </w:rPr>
        <w:t>their END score.</w:t>
      </w:r>
    </w:p>
    <w:p w14:paraId="4E7BD525" w14:textId="77777777" w:rsidR="0093156F" w:rsidRPr="000F4669" w:rsidRDefault="0093156F" w:rsidP="0093156F">
      <w:pPr>
        <w:spacing w:before="120"/>
        <w:rPr>
          <w:rFonts w:asciiTheme="minorHAnsi" w:hAnsiTheme="minorHAnsi" w:cstheme="minorHAnsi"/>
          <w:lang w:val="en-US"/>
        </w:rPr>
      </w:pPr>
    </w:p>
    <w:p w14:paraId="7FACC920" w14:textId="77777777" w:rsidR="0093156F" w:rsidRPr="000F4669" w:rsidRDefault="0093156F" w:rsidP="00664339">
      <w:pPr>
        <w:pStyle w:val="Heading2"/>
        <w:rPr>
          <w:rFonts w:asciiTheme="minorHAnsi" w:hAnsiTheme="minorHAnsi" w:cstheme="minorHAnsi"/>
          <w:color w:val="auto"/>
        </w:rPr>
      </w:pPr>
      <w:bookmarkStart w:id="72" w:name="_Toc73824721"/>
      <w:bookmarkStart w:id="73" w:name="_Toc78924250"/>
      <w:r w:rsidRPr="000F4669">
        <w:rPr>
          <w:rFonts w:asciiTheme="minorHAnsi" w:hAnsiTheme="minorHAnsi" w:cstheme="minorHAnsi"/>
          <w:color w:val="auto"/>
        </w:rPr>
        <w:lastRenderedPageBreak/>
        <w:t>Stage 5: Finalize the Character</w:t>
      </w:r>
      <w:bookmarkEnd w:id="72"/>
      <w:bookmarkEnd w:id="73"/>
    </w:p>
    <w:p w14:paraId="77ADC5A2" w14:textId="73032F76" w:rsidR="005D472A" w:rsidRPr="000F4669" w:rsidRDefault="0093156F">
      <w:pPr>
        <w:rPr>
          <w:rFonts w:asciiTheme="minorHAnsi" w:hAnsiTheme="minorHAnsi" w:cstheme="minorHAnsi"/>
          <w:lang w:val="en-US"/>
        </w:rPr>
      </w:pPr>
      <w:r w:rsidRPr="000F4669">
        <w:rPr>
          <w:rFonts w:asciiTheme="minorHAnsi" w:hAnsiTheme="minorHAnsi" w:cstheme="minorHAnsi"/>
          <w:lang w:val="en-US"/>
        </w:rPr>
        <w:t xml:space="preserve">Think of your characteristics character’s skills, career, and events. What kind of person </w:t>
      </w:r>
      <w:r w:rsidR="00F65617" w:rsidRPr="000F4669">
        <w:rPr>
          <w:rFonts w:asciiTheme="minorHAnsi" w:hAnsiTheme="minorHAnsi" w:cstheme="minorHAnsi"/>
          <w:lang w:val="en-US"/>
        </w:rPr>
        <w:t>are they? Why did they gain a level in Carouse when they should have focused on their careers and gained that level in Admin instead</w:t>
      </w:r>
      <w:r w:rsidRPr="000F4669">
        <w:rPr>
          <w:rFonts w:asciiTheme="minorHAnsi" w:hAnsiTheme="minorHAnsi" w:cstheme="minorHAnsi"/>
          <w:lang w:val="en-US"/>
        </w:rPr>
        <w:t xml:space="preserve">? </w:t>
      </w:r>
      <w:r w:rsidR="00220B7A" w:rsidRPr="000F4669">
        <w:rPr>
          <w:rFonts w:asciiTheme="minorHAnsi" w:hAnsiTheme="minorHAnsi" w:cstheme="minorHAnsi"/>
          <w:lang w:val="en-US"/>
        </w:rPr>
        <w:t xml:space="preserve">What happened during their career that made them want to seek a life out in the stars? Perhaps look at the character’s career and create a narrative sketch of what their life was like. What does the character look like? How </w:t>
      </w:r>
      <w:proofErr w:type="gramStart"/>
      <w:r w:rsidR="00220B7A" w:rsidRPr="000F4669">
        <w:rPr>
          <w:rFonts w:asciiTheme="minorHAnsi" w:hAnsiTheme="minorHAnsi" w:cstheme="minorHAnsi"/>
          <w:lang w:val="en-US"/>
        </w:rPr>
        <w:t>are they connected</w:t>
      </w:r>
      <w:proofErr w:type="gramEnd"/>
      <w:r w:rsidR="00220B7A" w:rsidRPr="000F4669">
        <w:rPr>
          <w:rFonts w:asciiTheme="minorHAnsi" w:hAnsiTheme="minorHAnsi" w:cstheme="minorHAnsi"/>
          <w:lang w:val="en-US"/>
        </w:rPr>
        <w:t xml:space="preserve"> to the other Player Characters? </w:t>
      </w:r>
      <w:r w:rsidRPr="000F4669">
        <w:rPr>
          <w:rFonts w:asciiTheme="minorHAnsi" w:hAnsiTheme="minorHAnsi" w:cstheme="minorHAnsi"/>
          <w:lang w:val="en-US"/>
        </w:rPr>
        <w:t xml:space="preserve">Think of your character’s personality and </w:t>
      </w:r>
      <w:r w:rsidR="00750207" w:rsidRPr="000F4669">
        <w:rPr>
          <w:rFonts w:asciiTheme="minorHAnsi" w:hAnsiTheme="minorHAnsi" w:cstheme="minorHAnsi"/>
          <w:lang w:val="en-US"/>
        </w:rPr>
        <w:t>motivation and</w:t>
      </w:r>
      <w:r w:rsidRPr="000F4669">
        <w:rPr>
          <w:rFonts w:asciiTheme="minorHAnsi" w:hAnsiTheme="minorHAnsi" w:cstheme="minorHAnsi"/>
          <w:lang w:val="en-US"/>
        </w:rPr>
        <w:t xml:space="preserve"> give them a name.</w:t>
      </w:r>
      <w:r w:rsidR="00985D9B" w:rsidRPr="000F4669">
        <w:rPr>
          <w:rFonts w:asciiTheme="minorHAnsi" w:hAnsiTheme="minorHAnsi" w:cstheme="minorHAnsi"/>
          <w:lang w:val="en-US"/>
        </w:rPr>
        <w:t>\</w:t>
      </w:r>
    </w:p>
    <w:p w14:paraId="4F291792" w14:textId="54E665AE" w:rsidR="00C93709" w:rsidRPr="000F4669" w:rsidRDefault="00C93709" w:rsidP="00C93709">
      <w:pPr>
        <w:pStyle w:val="Heading1"/>
        <w:rPr>
          <w:rFonts w:asciiTheme="minorHAnsi" w:hAnsiTheme="minorHAnsi" w:cstheme="minorHAnsi"/>
          <w:color w:val="auto"/>
          <w:lang w:val="en-US"/>
        </w:rPr>
      </w:pPr>
      <w:bookmarkStart w:id="74" w:name="_Toc73824722"/>
      <w:bookmarkStart w:id="75" w:name="_Toc78924251"/>
      <w:bookmarkStart w:id="76" w:name="_Toc78924456"/>
      <w:r w:rsidRPr="000F4669">
        <w:rPr>
          <w:rFonts w:asciiTheme="minorHAnsi" w:hAnsiTheme="minorHAnsi" w:cstheme="minorHAnsi"/>
          <w:color w:val="auto"/>
          <w:lang w:val="en-US"/>
        </w:rPr>
        <w:t>Traits</w:t>
      </w:r>
      <w:bookmarkEnd w:id="74"/>
      <w:bookmarkEnd w:id="75"/>
      <w:bookmarkEnd w:id="76"/>
    </w:p>
    <w:p w14:paraId="767A1CFE" w14:textId="450487E3" w:rsidR="00C93709" w:rsidRPr="000F4669" w:rsidRDefault="00C93709" w:rsidP="006A4C38">
      <w:pPr>
        <w:spacing w:before="120"/>
        <w:rPr>
          <w:rFonts w:asciiTheme="minorHAnsi" w:hAnsiTheme="minorHAnsi" w:cstheme="minorHAnsi"/>
          <w:lang w:val="en-US"/>
        </w:rPr>
      </w:pPr>
      <w:r w:rsidRPr="000F4669">
        <w:rPr>
          <w:rFonts w:asciiTheme="minorHAnsi" w:hAnsiTheme="minorHAnsi" w:cstheme="minorHAnsi"/>
          <w:lang w:val="en-US"/>
        </w:rPr>
        <w:t xml:space="preserve">Traits are unique features of competent and driven characters, such as player characters. Each character typically has one Trait, though, rarely, particularly experienced and determined characters may have two or even three Traits. Each Trait has a simple Prerequisite, and an effect, which often utilizes </w:t>
      </w:r>
      <w:r w:rsidR="00845344" w:rsidRPr="000F4669">
        <w:rPr>
          <w:rFonts w:asciiTheme="minorHAnsi" w:hAnsiTheme="minorHAnsi" w:cstheme="minorHAnsi"/>
          <w:lang w:val="en-US"/>
        </w:rPr>
        <w:t xml:space="preserve">an Advantage </w:t>
      </w:r>
      <w:r w:rsidRPr="000F4669">
        <w:rPr>
          <w:rFonts w:asciiTheme="minorHAnsi" w:hAnsiTheme="minorHAnsi" w:cstheme="minorHAnsi"/>
          <w:lang w:val="en-US"/>
        </w:rPr>
        <w:t xml:space="preserve">throw – in which you throw 3D and pick the highest </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for the throw result.</w:t>
      </w:r>
    </w:p>
    <w:p w14:paraId="182CEB24" w14:textId="64A894A3" w:rsidR="00464CF0" w:rsidRPr="000F4669" w:rsidRDefault="00464CF0" w:rsidP="00464CF0">
      <w:pPr>
        <w:pStyle w:val="Heading2"/>
        <w:rPr>
          <w:rStyle w:val="fontstyle01"/>
          <w:rFonts w:asciiTheme="minorHAnsi" w:hAnsiTheme="minorHAnsi" w:cstheme="minorHAnsi"/>
          <w:color w:val="auto"/>
        </w:rPr>
      </w:pPr>
      <w:bookmarkStart w:id="77" w:name="_Toc78924252"/>
      <w:r w:rsidRPr="000F4669">
        <w:rPr>
          <w:rStyle w:val="fontstyle01"/>
          <w:rFonts w:asciiTheme="minorHAnsi" w:hAnsiTheme="minorHAnsi" w:cstheme="minorHAnsi"/>
          <w:color w:val="auto"/>
        </w:rPr>
        <w:t>Skill-Related Traits</w:t>
      </w:r>
      <w:bookmarkEnd w:id="77"/>
    </w:p>
    <w:p w14:paraId="1A6F0F0B" w14:textId="521F2D36" w:rsidR="00845344" w:rsidRPr="000F4669" w:rsidRDefault="00845344">
      <w:pPr>
        <w:rPr>
          <w:rFonts w:asciiTheme="minorHAnsi" w:hAnsiTheme="minorHAnsi" w:cstheme="minorHAnsi"/>
          <w:lang w:val="en-US"/>
        </w:rPr>
      </w:pPr>
    </w:p>
    <w:p w14:paraId="57BA8FAF" w14:textId="36F519F2" w:rsidR="00155465" w:rsidRPr="000F4669" w:rsidRDefault="00155465" w:rsidP="00447BC6">
      <w:pPr>
        <w:rPr>
          <w:rFonts w:asciiTheme="minorHAnsi" w:hAnsiTheme="minorHAnsi" w:cstheme="minorHAnsi"/>
          <w:b/>
          <w:bCs/>
          <w:i/>
          <w:iCs/>
          <w:lang w:val="en-US"/>
        </w:rPr>
      </w:pPr>
      <w:r w:rsidRPr="000F4669">
        <w:rPr>
          <w:rFonts w:asciiTheme="minorHAnsi" w:hAnsiTheme="minorHAnsi" w:cstheme="minorHAnsi"/>
          <w:b/>
          <w:bCs/>
          <w:i/>
          <w:iCs/>
          <w:lang w:val="en-US"/>
        </w:rPr>
        <w:t>Acrobat</w:t>
      </w:r>
    </w:p>
    <w:p w14:paraId="2B270285" w14:textId="797C0D5C" w:rsidR="00155465" w:rsidRPr="000F4669" w:rsidRDefault="00155465">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Athletics 2</w:t>
      </w:r>
    </w:p>
    <w:p w14:paraId="129868E8" w14:textId="2619E0D3" w:rsidR="00155465" w:rsidRPr="000F4669" w:rsidRDefault="00155465">
      <w:pPr>
        <w:rPr>
          <w:rStyle w:val="fontstyle11"/>
          <w:rFonts w:asciiTheme="minorHAnsi" w:hAnsiTheme="minorHAnsi" w:cstheme="minorHAnsi"/>
          <w:color w:val="auto"/>
          <w:sz w:val="20"/>
          <w:szCs w:val="20"/>
          <w:lang w:val="en-US"/>
        </w:rPr>
      </w:pPr>
      <w:r w:rsidRPr="000F4669">
        <w:rPr>
          <w:rFonts w:asciiTheme="minorHAnsi" w:hAnsiTheme="minorHAnsi" w:cstheme="minorHAnsi"/>
          <w:lang w:val="en-US"/>
        </w:rPr>
        <w:t xml:space="preserve">Roll with Advantage whenever the character performs high-flying feats of athletics: swinging from ropes, running (not walking) across wires, or leaping from rooftop to rooftop. </w:t>
      </w:r>
    </w:p>
    <w:p w14:paraId="5A9BE0F4" w14:textId="2AA2364C" w:rsidR="00845344" w:rsidRPr="000F4669" w:rsidRDefault="00845344" w:rsidP="00845344">
      <w:pPr>
        <w:rPr>
          <w:rFonts w:asciiTheme="minorHAnsi" w:hAnsiTheme="minorHAnsi" w:cstheme="minorHAnsi"/>
          <w:lang w:val="en-US"/>
        </w:rPr>
      </w:pPr>
    </w:p>
    <w:p w14:paraId="7E64F1CD" w14:textId="77777777"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t>Animal Affinity</w:t>
      </w:r>
    </w:p>
    <w:p w14:paraId="019D31F9"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None</w:t>
      </w:r>
    </w:p>
    <w:p w14:paraId="0692D189" w14:textId="77777777" w:rsidR="00811D07" w:rsidRPr="000F4669" w:rsidRDefault="00811D07" w:rsidP="00811D07">
      <w:pPr>
        <w:rPr>
          <w:rStyle w:val="fontstyle11"/>
          <w:rFonts w:asciiTheme="minorHAnsi" w:hAnsiTheme="minorHAnsi" w:cstheme="minorHAnsi"/>
          <w:color w:val="auto"/>
          <w:sz w:val="20"/>
          <w:szCs w:val="20"/>
          <w:lang w:val="en-US"/>
        </w:rPr>
      </w:pPr>
      <w:r w:rsidRPr="000F4669">
        <w:rPr>
          <w:rFonts w:asciiTheme="minorHAnsi" w:hAnsiTheme="minorHAnsi" w:cstheme="minorHAnsi"/>
          <w:lang w:val="en-US"/>
        </w:rPr>
        <w:t>Roll with Advantage whenever the character has to interact with animals. The character can opt to have a small pet that understands basic commands.</w:t>
      </w:r>
    </w:p>
    <w:p w14:paraId="0BA0C472" w14:textId="77777777" w:rsidR="00750207" w:rsidRPr="000F4669" w:rsidRDefault="00750207" w:rsidP="00811D07">
      <w:pPr>
        <w:rPr>
          <w:rFonts w:asciiTheme="minorHAnsi" w:hAnsiTheme="minorHAnsi" w:cstheme="minorHAnsi"/>
          <w:b/>
          <w:bCs/>
          <w:i/>
          <w:iCs/>
          <w:lang w:val="en-US"/>
        </w:rPr>
      </w:pPr>
    </w:p>
    <w:p w14:paraId="40A42C7D" w14:textId="5A7668D6"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t>Awareness</w:t>
      </w:r>
    </w:p>
    <w:p w14:paraId="754B9884"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INT 9+</w:t>
      </w:r>
    </w:p>
    <w:p w14:paraId="7026E960"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lang w:val="en-US"/>
        </w:rPr>
        <w:t>The character has sharp senses and is difficult to surprise. When rolling the Recon skill to avoid surprise (even unskilled), the character throws with Advantage. Note that this does not work when the character is setting up a deliberate ambush; the Hunter Trait covers that instead.</w:t>
      </w:r>
    </w:p>
    <w:p w14:paraId="6CA49F42" w14:textId="77777777" w:rsidR="00750207" w:rsidRPr="000F4669" w:rsidRDefault="00750207" w:rsidP="00811D07">
      <w:pPr>
        <w:rPr>
          <w:rFonts w:asciiTheme="minorHAnsi" w:hAnsiTheme="minorHAnsi" w:cstheme="minorHAnsi"/>
          <w:b/>
          <w:bCs/>
          <w:i/>
          <w:iCs/>
          <w:lang w:val="en-US"/>
        </w:rPr>
      </w:pPr>
    </w:p>
    <w:p w14:paraId="5D0A9A55" w14:textId="319CEFB4"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t>Born Athlete</w:t>
      </w:r>
    </w:p>
    <w:p w14:paraId="7ACF9A66"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None</w:t>
      </w:r>
    </w:p>
    <w:p w14:paraId="09632E00"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lang w:val="en-US"/>
        </w:rPr>
        <w:t>The character is a natural talent. Choose one physical attribute. Make all Athletics tests with that attribute with Advantage.</w:t>
      </w:r>
    </w:p>
    <w:p w14:paraId="4F452871" w14:textId="77777777" w:rsidR="00750207" w:rsidRPr="000F4669" w:rsidRDefault="00750207" w:rsidP="00811D07">
      <w:pPr>
        <w:rPr>
          <w:rFonts w:asciiTheme="minorHAnsi" w:hAnsiTheme="minorHAnsi" w:cstheme="minorHAnsi"/>
          <w:b/>
          <w:bCs/>
          <w:i/>
          <w:iCs/>
          <w:lang w:val="en-US"/>
        </w:rPr>
      </w:pPr>
    </w:p>
    <w:p w14:paraId="5A0B9931" w14:textId="027EA323"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t>Combat Medic</w:t>
      </w:r>
    </w:p>
    <w:p w14:paraId="0A00E238"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Medicine 1</w:t>
      </w:r>
    </w:p>
    <w:p w14:paraId="5EF323A8"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lang w:val="en-US"/>
        </w:rPr>
        <w:t xml:space="preserve">The character is trained in combat medicine and capable of bringing wounded comrades back to fighting condition. As an action in combat, the combat medic may throw Medicine 6+ </w:t>
      </w:r>
      <w:proofErr w:type="gramStart"/>
      <w:r w:rsidRPr="000F4669">
        <w:rPr>
          <w:rFonts w:asciiTheme="minorHAnsi" w:hAnsiTheme="minorHAnsi" w:cstheme="minorHAnsi"/>
          <w:lang w:val="en-US"/>
        </w:rPr>
        <w:t>to immediately revive</w:t>
      </w:r>
      <w:proofErr w:type="gramEnd"/>
      <w:r w:rsidRPr="000F4669">
        <w:rPr>
          <w:rFonts w:asciiTheme="minorHAnsi" w:hAnsiTheme="minorHAnsi" w:cstheme="minorHAnsi"/>
          <w:lang w:val="en-US"/>
        </w:rPr>
        <w:t xml:space="preserve"> an unconscious character with Minor Wounds. The revived character </w:t>
      </w:r>
      <w:proofErr w:type="gramStart"/>
      <w:r w:rsidRPr="000F4669">
        <w:rPr>
          <w:rFonts w:asciiTheme="minorHAnsi" w:hAnsiTheme="minorHAnsi" w:cstheme="minorHAnsi"/>
          <w:lang w:val="en-US"/>
        </w:rPr>
        <w:t>will still be wounded</w:t>
      </w:r>
      <w:proofErr w:type="gramEnd"/>
      <w:r w:rsidRPr="000F4669">
        <w:rPr>
          <w:rFonts w:asciiTheme="minorHAnsi" w:hAnsiTheme="minorHAnsi" w:cstheme="minorHAnsi"/>
          <w:lang w:val="en-US"/>
        </w:rPr>
        <w:t>, as usual for an awakened character with Minor Wounds, and will be prone, but will be able to act in the following combat round</w:t>
      </w:r>
    </w:p>
    <w:p w14:paraId="045A0572" w14:textId="77777777" w:rsidR="00750207" w:rsidRPr="000F4669" w:rsidRDefault="00750207" w:rsidP="00811D07">
      <w:pPr>
        <w:rPr>
          <w:rFonts w:asciiTheme="minorHAnsi" w:hAnsiTheme="minorHAnsi" w:cstheme="minorHAnsi"/>
          <w:b/>
          <w:bCs/>
          <w:i/>
          <w:iCs/>
          <w:lang w:val="en-US"/>
        </w:rPr>
      </w:pPr>
    </w:p>
    <w:p w14:paraId="33F1B569" w14:textId="2B2D4FC5"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t>Explosive Expert</w:t>
      </w:r>
    </w:p>
    <w:p w14:paraId="5AC9581B"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Demolitions 1</w:t>
      </w:r>
    </w:p>
    <w:p w14:paraId="7945F147"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lang w:val="en-US"/>
        </w:rPr>
        <w:t>The character knows how to effectively set up, or throw, explosives and grenades. Add 1D to the damage of all explosives and grenades used by the character.</w:t>
      </w:r>
    </w:p>
    <w:p w14:paraId="7E263971" w14:textId="77777777" w:rsidR="00750207" w:rsidRPr="000F4669" w:rsidRDefault="00750207" w:rsidP="00811D07">
      <w:pPr>
        <w:rPr>
          <w:rFonts w:asciiTheme="minorHAnsi" w:hAnsiTheme="minorHAnsi" w:cstheme="minorHAnsi"/>
          <w:b/>
          <w:bCs/>
          <w:i/>
          <w:iCs/>
          <w:lang w:val="en-US"/>
        </w:rPr>
      </w:pPr>
    </w:p>
    <w:p w14:paraId="277B1B58" w14:textId="014A6DEA"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t>Ghost</w:t>
      </w:r>
    </w:p>
    <w:p w14:paraId="38D4B465"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Stealth 1</w:t>
      </w:r>
    </w:p>
    <w:p w14:paraId="53194DB9" w14:textId="10578699" w:rsidR="00811D07" w:rsidRPr="000F4669" w:rsidRDefault="003F4B08">
      <w:pPr>
        <w:rPr>
          <w:rFonts w:asciiTheme="minorHAnsi" w:hAnsiTheme="minorHAnsi" w:cstheme="minorHAnsi"/>
          <w:lang w:val="en-US"/>
        </w:rPr>
      </w:pPr>
      <w:r w:rsidRPr="000F4669">
        <w:rPr>
          <w:rFonts w:asciiTheme="minorHAnsi" w:hAnsiTheme="minorHAnsi" w:cstheme="minorHAnsi"/>
          <w:lang w:val="en-US"/>
        </w:rPr>
        <w:t xml:space="preserve">The character is an expert </w:t>
      </w:r>
      <w:r w:rsidR="00811D07" w:rsidRPr="000F4669">
        <w:rPr>
          <w:rFonts w:asciiTheme="minorHAnsi" w:hAnsiTheme="minorHAnsi" w:cstheme="minorHAnsi"/>
          <w:lang w:val="en-US"/>
        </w:rPr>
        <w:t xml:space="preserve">in using </w:t>
      </w:r>
      <w:r w:rsidRPr="000F4669">
        <w:rPr>
          <w:rFonts w:asciiTheme="minorHAnsi" w:hAnsiTheme="minorHAnsi" w:cstheme="minorHAnsi"/>
          <w:lang w:val="en-US"/>
        </w:rPr>
        <w:t xml:space="preserve">one specific terrain type </w:t>
      </w:r>
      <w:r w:rsidR="00811D07" w:rsidRPr="000F4669">
        <w:rPr>
          <w:rFonts w:asciiTheme="minorHAnsi" w:hAnsiTheme="minorHAnsi" w:cstheme="minorHAnsi"/>
          <w:lang w:val="en-US"/>
        </w:rPr>
        <w:t xml:space="preserve">to their advantage. When sneaking in </w:t>
      </w:r>
      <w:r w:rsidRPr="000F4669">
        <w:rPr>
          <w:rFonts w:asciiTheme="minorHAnsi" w:hAnsiTheme="minorHAnsi" w:cstheme="minorHAnsi"/>
          <w:lang w:val="en-US"/>
        </w:rPr>
        <w:t xml:space="preserve">that terrain condition, they throw with Advantage. The possible terrain types might </w:t>
      </w:r>
      <w:r w:rsidR="00750207" w:rsidRPr="000F4669">
        <w:rPr>
          <w:rFonts w:asciiTheme="minorHAnsi" w:hAnsiTheme="minorHAnsi" w:cstheme="minorHAnsi"/>
          <w:lang w:val="en-US"/>
        </w:rPr>
        <w:t>include</w:t>
      </w:r>
      <w:r w:rsidRPr="000F4669">
        <w:rPr>
          <w:rFonts w:asciiTheme="minorHAnsi" w:hAnsiTheme="minorHAnsi" w:cstheme="minorHAnsi"/>
          <w:lang w:val="en-US"/>
        </w:rPr>
        <w:t xml:space="preserve"> Forest, Jungle, Urban, Desert, Shipboard, Swamp, etc. </w:t>
      </w:r>
      <w:r w:rsidR="00E71F4B" w:rsidRPr="000F4669">
        <w:rPr>
          <w:rFonts w:asciiTheme="minorHAnsi" w:hAnsiTheme="minorHAnsi" w:cstheme="minorHAnsi"/>
          <w:lang w:val="en-US"/>
        </w:rPr>
        <w:t>The terrain should be quite</w:t>
      </w:r>
      <w:r w:rsidRPr="000F4669">
        <w:rPr>
          <w:rFonts w:asciiTheme="minorHAnsi" w:hAnsiTheme="minorHAnsi" w:cstheme="minorHAnsi"/>
          <w:lang w:val="en-US"/>
        </w:rPr>
        <w:t xml:space="preserve"> specific.</w:t>
      </w:r>
    </w:p>
    <w:p w14:paraId="3193A2D8" w14:textId="77777777" w:rsidR="00750207" w:rsidRPr="000F4669" w:rsidRDefault="00750207" w:rsidP="00811D07">
      <w:pPr>
        <w:rPr>
          <w:rFonts w:asciiTheme="minorHAnsi" w:hAnsiTheme="minorHAnsi" w:cstheme="minorHAnsi"/>
          <w:b/>
          <w:bCs/>
          <w:i/>
          <w:iCs/>
          <w:lang w:val="en-US"/>
        </w:rPr>
      </w:pPr>
    </w:p>
    <w:p w14:paraId="2877039D" w14:textId="1B76A48E"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t>Hacker</w:t>
      </w:r>
    </w:p>
    <w:p w14:paraId="78D26F67"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Computer 1</w:t>
      </w:r>
    </w:p>
    <w:p w14:paraId="3C08CCA9"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lang w:val="en-US"/>
        </w:rPr>
        <w:t xml:space="preserve">The character is an accomplished hacker who dares to challenge even the </w:t>
      </w:r>
      <w:proofErr w:type="gramStart"/>
      <w:r w:rsidRPr="000F4669">
        <w:rPr>
          <w:rFonts w:asciiTheme="minorHAnsi" w:hAnsiTheme="minorHAnsi" w:cstheme="minorHAnsi"/>
          <w:lang w:val="en-US"/>
        </w:rPr>
        <w:t>most perfect</w:t>
      </w:r>
      <w:proofErr w:type="gramEnd"/>
      <w:r w:rsidRPr="000F4669">
        <w:rPr>
          <w:rFonts w:asciiTheme="minorHAnsi" w:hAnsiTheme="minorHAnsi" w:cstheme="minorHAnsi"/>
          <w:lang w:val="en-US"/>
        </w:rPr>
        <w:t>, immortal machine. When trying to break into a secure computer system or when picking an electronic lock (or similar device), the hacker throws with Advantage.</w:t>
      </w:r>
    </w:p>
    <w:p w14:paraId="26B63C72" w14:textId="77777777" w:rsidR="00750207" w:rsidRPr="000F4669" w:rsidRDefault="00750207" w:rsidP="00811D07">
      <w:pPr>
        <w:rPr>
          <w:rFonts w:asciiTheme="minorHAnsi" w:hAnsiTheme="minorHAnsi" w:cstheme="minorHAnsi"/>
          <w:b/>
          <w:bCs/>
          <w:i/>
          <w:iCs/>
          <w:lang w:val="en-US"/>
        </w:rPr>
      </w:pPr>
    </w:p>
    <w:p w14:paraId="0D578BC9" w14:textId="78DBE391"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t>Hunter</w:t>
      </w:r>
    </w:p>
    <w:p w14:paraId="729A4953"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lastRenderedPageBreak/>
        <w:t xml:space="preserve">Prerequisite: </w:t>
      </w:r>
      <w:r w:rsidRPr="000F4669">
        <w:rPr>
          <w:rFonts w:asciiTheme="minorHAnsi" w:hAnsiTheme="minorHAnsi" w:cstheme="minorHAnsi"/>
          <w:lang w:val="en-US"/>
        </w:rPr>
        <w:t>Recon 1</w:t>
      </w:r>
    </w:p>
    <w:p w14:paraId="23FBF4E8"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lang w:val="en-US"/>
        </w:rPr>
        <w:t>The character is an expert in ambushing prey, both animal and sentient. When making a Surprise throw when attempting an ambush, the hunter throws with Advantage.</w:t>
      </w:r>
    </w:p>
    <w:p w14:paraId="165C261F" w14:textId="77777777" w:rsidR="00750207" w:rsidRPr="000F4669" w:rsidRDefault="00750207" w:rsidP="00811D07">
      <w:pPr>
        <w:rPr>
          <w:rFonts w:asciiTheme="minorHAnsi" w:hAnsiTheme="minorHAnsi" w:cstheme="minorHAnsi"/>
          <w:b/>
          <w:bCs/>
          <w:i/>
          <w:iCs/>
          <w:lang w:val="en-US"/>
        </w:rPr>
      </w:pPr>
    </w:p>
    <w:p w14:paraId="5D979E2C" w14:textId="3839A42D"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t>Juice</w:t>
      </w:r>
    </w:p>
    <w:p w14:paraId="1C9BF1E7" w14:textId="77777777" w:rsidR="00811D07" w:rsidRPr="000F4669" w:rsidRDefault="00811D07" w:rsidP="00811D07">
      <w:pPr>
        <w:spacing w:after="120"/>
        <w:rPr>
          <w:rFonts w:asciiTheme="minorHAnsi" w:hAnsiTheme="minorHAnsi" w:cstheme="minorHAnsi"/>
          <w:lang w:val="en-US"/>
        </w:rPr>
      </w:pPr>
      <w:r w:rsidRPr="000F4669">
        <w:rPr>
          <w:rFonts w:asciiTheme="minorHAnsi" w:hAnsiTheme="minorHAnsi" w:cstheme="minorHAnsi"/>
          <w:b/>
          <w:bCs/>
          <w:lang w:val="en-US"/>
        </w:rPr>
        <w:t>Prerequisite</w:t>
      </w:r>
      <w:r w:rsidRPr="000F4669">
        <w:rPr>
          <w:rFonts w:asciiTheme="minorHAnsi" w:hAnsiTheme="minorHAnsi" w:cstheme="minorHAnsi"/>
          <w:lang w:val="en-US"/>
        </w:rPr>
        <w:t>: Repair 1 or Engineering 1</w:t>
      </w:r>
    </w:p>
    <w:p w14:paraId="259BDE52"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lang w:val="en-US"/>
        </w:rPr>
        <w:t>Once per session you can push a piece of tech to exceed one of its performance boundaries. For example, sensors or weapons get an extra step of distance to their range; you may reroll a weapon’s damage dice and take the better result; you get a second attempt to open a lock with your tools.</w:t>
      </w:r>
    </w:p>
    <w:p w14:paraId="4C913CC6" w14:textId="77777777" w:rsidR="00267C1D" w:rsidRPr="000F4669" w:rsidRDefault="00267C1D" w:rsidP="00230FAE">
      <w:pPr>
        <w:rPr>
          <w:rFonts w:asciiTheme="minorHAnsi" w:hAnsiTheme="minorHAnsi" w:cstheme="minorHAnsi"/>
          <w:i/>
          <w:iCs/>
          <w:lang w:val="en-US"/>
        </w:rPr>
      </w:pPr>
      <w:r w:rsidRPr="000F4669">
        <w:rPr>
          <w:rFonts w:asciiTheme="minorHAnsi" w:hAnsiTheme="minorHAnsi" w:cstheme="minorHAnsi"/>
          <w:b/>
          <w:bCs/>
          <w:i/>
          <w:iCs/>
          <w:lang w:val="en-US"/>
        </w:rPr>
        <w:t>Legal Eagle</w:t>
      </w:r>
    </w:p>
    <w:p w14:paraId="6D260B53" w14:textId="57526058" w:rsidR="00267C1D" w:rsidRPr="000F4669" w:rsidRDefault="00267C1D">
      <w:pPr>
        <w:spacing w:after="120"/>
        <w:rPr>
          <w:rFonts w:asciiTheme="minorHAnsi" w:hAnsiTheme="minorHAnsi" w:cstheme="minorHAnsi"/>
          <w:lang w:val="en-US"/>
        </w:rPr>
      </w:pPr>
      <w:r w:rsidRPr="000F4669">
        <w:rPr>
          <w:rFonts w:asciiTheme="minorHAnsi" w:hAnsiTheme="minorHAnsi" w:cstheme="minorHAnsi"/>
          <w:b/>
          <w:bCs/>
          <w:lang w:val="en-US"/>
        </w:rPr>
        <w:t>Prerequisite</w:t>
      </w:r>
      <w:r w:rsidRPr="000F4669">
        <w:rPr>
          <w:rFonts w:asciiTheme="minorHAnsi" w:hAnsiTheme="minorHAnsi" w:cstheme="minorHAnsi"/>
          <w:lang w:val="en-US"/>
        </w:rPr>
        <w:t>: Admin 1</w:t>
      </w:r>
    </w:p>
    <w:p w14:paraId="678D55BA" w14:textId="7F09D472" w:rsidR="00267C1D" w:rsidRPr="000F4669" w:rsidRDefault="00267C1D" w:rsidP="00267C1D">
      <w:pPr>
        <w:rPr>
          <w:rFonts w:asciiTheme="minorHAnsi" w:hAnsiTheme="minorHAnsi" w:cstheme="minorHAnsi"/>
          <w:lang w:val="en-US"/>
        </w:rPr>
      </w:pPr>
      <w:r w:rsidRPr="000F4669">
        <w:rPr>
          <w:rFonts w:asciiTheme="minorHAnsi" w:hAnsiTheme="minorHAnsi" w:cstheme="minorHAnsi"/>
          <w:lang w:val="en-US"/>
        </w:rPr>
        <w:t xml:space="preserve">The character is </w:t>
      </w:r>
      <w:proofErr w:type="gramStart"/>
      <w:r w:rsidRPr="000F4669">
        <w:rPr>
          <w:rFonts w:asciiTheme="minorHAnsi" w:hAnsiTheme="minorHAnsi" w:cstheme="minorHAnsi"/>
          <w:lang w:val="en-US"/>
        </w:rPr>
        <w:t>well-versed</w:t>
      </w:r>
      <w:proofErr w:type="gramEnd"/>
      <w:r w:rsidRPr="000F4669">
        <w:rPr>
          <w:rFonts w:asciiTheme="minorHAnsi" w:hAnsiTheme="minorHAnsi" w:cstheme="minorHAnsi"/>
          <w:lang w:val="en-US"/>
        </w:rPr>
        <w:t xml:space="preserve"> in legal codes and can quote appropriate legislation and civil regulations. The character throws Admin with Advantage when dealing with legal matters and procedures.</w:t>
      </w:r>
    </w:p>
    <w:p w14:paraId="66B8AA56" w14:textId="77777777" w:rsidR="00267C1D" w:rsidRPr="000F4669" w:rsidRDefault="00267C1D" w:rsidP="00230FAE">
      <w:pPr>
        <w:rPr>
          <w:rFonts w:asciiTheme="minorHAnsi" w:hAnsiTheme="minorHAnsi" w:cstheme="minorHAnsi"/>
          <w:i/>
          <w:iCs/>
          <w:lang w:val="en-US"/>
        </w:rPr>
      </w:pPr>
    </w:p>
    <w:p w14:paraId="6C1DFA6F" w14:textId="631639EA" w:rsidR="00811D07" w:rsidRPr="000F4669" w:rsidRDefault="00811D07" w:rsidP="00230FAE">
      <w:pPr>
        <w:rPr>
          <w:rFonts w:asciiTheme="minorHAnsi" w:hAnsiTheme="minorHAnsi" w:cstheme="minorHAnsi"/>
          <w:i/>
          <w:iCs/>
          <w:lang w:val="en-US"/>
        </w:rPr>
      </w:pPr>
      <w:r w:rsidRPr="000F4669">
        <w:rPr>
          <w:rFonts w:asciiTheme="minorHAnsi" w:hAnsiTheme="minorHAnsi" w:cstheme="minorHAnsi"/>
          <w:b/>
          <w:bCs/>
          <w:i/>
          <w:iCs/>
          <w:lang w:val="en-US"/>
        </w:rPr>
        <w:t>MacGyver</w:t>
      </w:r>
    </w:p>
    <w:p w14:paraId="551D5BE0" w14:textId="77777777" w:rsidR="00811D07" w:rsidRPr="000F4669" w:rsidRDefault="00811D07" w:rsidP="00811D07">
      <w:pPr>
        <w:spacing w:after="120"/>
        <w:rPr>
          <w:rStyle w:val="fontstyle31"/>
          <w:rFonts w:asciiTheme="minorHAnsi" w:hAnsiTheme="minorHAnsi" w:cstheme="minorHAnsi"/>
          <w:color w:val="auto"/>
          <w:lang w:val="en-US"/>
        </w:rPr>
      </w:pPr>
      <w:r w:rsidRPr="000F4669">
        <w:rPr>
          <w:rStyle w:val="fontstyle31"/>
          <w:rFonts w:asciiTheme="minorHAnsi" w:hAnsiTheme="minorHAnsi" w:cstheme="minorHAnsi"/>
          <w:b/>
          <w:bCs/>
          <w:color w:val="auto"/>
          <w:lang w:val="en-US"/>
        </w:rPr>
        <w:t>Prerequisite:</w:t>
      </w:r>
      <w:r w:rsidRPr="000F4669">
        <w:rPr>
          <w:rStyle w:val="fontstyle31"/>
          <w:rFonts w:asciiTheme="minorHAnsi" w:hAnsiTheme="minorHAnsi" w:cstheme="minorHAnsi"/>
          <w:color w:val="auto"/>
          <w:lang w:val="en-US"/>
        </w:rPr>
        <w:t xml:space="preserve"> Jack-o-Trades 1</w:t>
      </w:r>
    </w:p>
    <w:p w14:paraId="625A7B69" w14:textId="77777777" w:rsidR="00811D07" w:rsidRPr="000F4669" w:rsidRDefault="00811D07" w:rsidP="00811D07">
      <w:pPr>
        <w:rPr>
          <w:rStyle w:val="fontstyle31"/>
          <w:rFonts w:asciiTheme="minorHAnsi" w:hAnsiTheme="minorHAnsi" w:cstheme="minorHAnsi"/>
          <w:color w:val="auto"/>
          <w:lang w:val="en-US"/>
        </w:rPr>
      </w:pPr>
      <w:r w:rsidRPr="000F4669">
        <w:rPr>
          <w:rStyle w:val="fontstyle31"/>
          <w:rFonts w:asciiTheme="minorHAnsi" w:hAnsiTheme="minorHAnsi" w:cstheme="minorHAnsi"/>
          <w:color w:val="auto"/>
          <w:lang w:val="en-US"/>
        </w:rPr>
        <w:t xml:space="preserve">Once per session you can spend 1d3x10 minutes to create 1D4 tools or weapons the baseline tech level of the planet or place you find yourself </w:t>
      </w:r>
      <w:proofErr w:type="gramStart"/>
      <w:r w:rsidRPr="000F4669">
        <w:rPr>
          <w:rStyle w:val="fontstyle31"/>
          <w:rFonts w:asciiTheme="minorHAnsi" w:hAnsiTheme="minorHAnsi" w:cstheme="minorHAnsi"/>
          <w:color w:val="auto"/>
          <w:lang w:val="en-US"/>
        </w:rPr>
        <w:t>in</w:t>
      </w:r>
      <w:proofErr w:type="gramEnd"/>
      <w:r w:rsidRPr="000F4669">
        <w:rPr>
          <w:rStyle w:val="fontstyle31"/>
          <w:rFonts w:asciiTheme="minorHAnsi" w:hAnsiTheme="minorHAnsi" w:cstheme="minorHAnsi"/>
          <w:color w:val="auto"/>
          <w:lang w:val="en-US"/>
        </w:rPr>
        <w:t>.</w:t>
      </w:r>
    </w:p>
    <w:p w14:paraId="745B2D6A" w14:textId="77777777" w:rsidR="00750207" w:rsidRPr="000F4669" w:rsidRDefault="00750207" w:rsidP="00811D07">
      <w:pPr>
        <w:rPr>
          <w:rFonts w:asciiTheme="minorHAnsi" w:hAnsiTheme="minorHAnsi" w:cstheme="minorHAnsi"/>
          <w:b/>
          <w:bCs/>
          <w:i/>
          <w:iCs/>
          <w:lang w:val="en-US"/>
        </w:rPr>
      </w:pPr>
    </w:p>
    <w:p w14:paraId="5F1E76BD" w14:textId="682F2995"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t>Master Tracker</w:t>
      </w:r>
    </w:p>
    <w:p w14:paraId="2EBE0E06"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Survival 1 </w:t>
      </w:r>
    </w:p>
    <w:p w14:paraId="4C2CBC18"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lang w:val="en-US"/>
        </w:rPr>
        <w:t>This character gains Advantage when tracking in a wilderness environment. This trait does not apply in urban or other built-up areas.</w:t>
      </w:r>
    </w:p>
    <w:p w14:paraId="7C778D11" w14:textId="77777777" w:rsidR="00750207" w:rsidRPr="000F4669" w:rsidRDefault="00750207">
      <w:pPr>
        <w:rPr>
          <w:rStyle w:val="fontstyle21"/>
          <w:rFonts w:asciiTheme="minorHAnsi" w:hAnsiTheme="minorHAnsi" w:cstheme="minorHAnsi"/>
          <w:i/>
          <w:iCs/>
          <w:color w:val="auto"/>
          <w:lang w:val="en-US"/>
        </w:rPr>
      </w:pPr>
    </w:p>
    <w:p w14:paraId="628C7A5B" w14:textId="68EA381D" w:rsidR="00811D07" w:rsidRPr="000F4669" w:rsidRDefault="00811D07" w:rsidP="00230FAE">
      <w:pPr>
        <w:rPr>
          <w:rStyle w:val="fontstyle21"/>
          <w:rFonts w:asciiTheme="minorHAnsi" w:hAnsiTheme="minorHAnsi" w:cstheme="minorHAnsi"/>
          <w:b w:val="0"/>
          <w:bCs w:val="0"/>
          <w:i/>
          <w:iCs/>
          <w:color w:val="auto"/>
          <w:lang w:val="en-US"/>
        </w:rPr>
      </w:pPr>
      <w:r w:rsidRPr="000F4669">
        <w:rPr>
          <w:rStyle w:val="fontstyle21"/>
          <w:rFonts w:asciiTheme="minorHAnsi" w:hAnsiTheme="minorHAnsi" w:cstheme="minorHAnsi"/>
          <w:i/>
          <w:iCs/>
          <w:color w:val="auto"/>
          <w:lang w:val="en-US"/>
        </w:rPr>
        <w:t>Merchant</w:t>
      </w:r>
    </w:p>
    <w:p w14:paraId="423ED125" w14:textId="77777777" w:rsidR="00811D07" w:rsidRPr="000F4669" w:rsidRDefault="00811D07" w:rsidP="00811D07">
      <w:pPr>
        <w:rPr>
          <w:rStyle w:val="fontstyle31"/>
          <w:rFonts w:asciiTheme="minorHAnsi" w:eastAsiaTheme="majorEastAsia" w:hAnsiTheme="minorHAnsi" w:cstheme="minorHAnsi"/>
          <w:b/>
          <w:bCs/>
          <w:color w:val="auto"/>
          <w:lang w:val="en-US"/>
        </w:rPr>
      </w:pPr>
      <w:r w:rsidRPr="000F4669">
        <w:rPr>
          <w:rStyle w:val="fontstyle31"/>
          <w:rFonts w:asciiTheme="minorHAnsi" w:hAnsiTheme="minorHAnsi" w:cstheme="minorHAnsi"/>
          <w:b/>
          <w:bCs/>
          <w:color w:val="auto"/>
          <w:lang w:val="en-US"/>
        </w:rPr>
        <w:t>Prerequisite</w:t>
      </w:r>
      <w:r w:rsidRPr="000F4669">
        <w:rPr>
          <w:rStyle w:val="fontstyle31"/>
          <w:rFonts w:asciiTheme="minorHAnsi" w:hAnsiTheme="minorHAnsi" w:cstheme="minorHAnsi"/>
          <w:color w:val="auto"/>
          <w:lang w:val="en-US"/>
        </w:rPr>
        <w:t>: Liaison 1</w:t>
      </w:r>
    </w:p>
    <w:p w14:paraId="7EEA5B58" w14:textId="77777777" w:rsidR="00811D07" w:rsidRPr="000F4669" w:rsidRDefault="00811D07" w:rsidP="00811D07">
      <w:pPr>
        <w:rPr>
          <w:rStyle w:val="fontstyle31"/>
          <w:rFonts w:asciiTheme="minorHAnsi" w:hAnsiTheme="minorHAnsi" w:cstheme="minorHAnsi"/>
          <w:color w:val="auto"/>
          <w:lang w:val="en-US"/>
        </w:rPr>
      </w:pPr>
      <w:r w:rsidRPr="000F4669">
        <w:rPr>
          <w:rStyle w:val="fontstyle31"/>
          <w:rFonts w:asciiTheme="minorHAnsi" w:hAnsiTheme="minorHAnsi" w:cstheme="minorHAnsi"/>
          <w:color w:val="auto"/>
          <w:lang w:val="en-US"/>
        </w:rPr>
        <w:t>When haggling over prices, roll with Advantage. This Trait applies to the Speculative Trade table roll as well.</w:t>
      </w:r>
    </w:p>
    <w:p w14:paraId="705FF676" w14:textId="77777777" w:rsidR="00750207" w:rsidRPr="000F4669" w:rsidRDefault="00750207" w:rsidP="00811D07">
      <w:pPr>
        <w:rPr>
          <w:rStyle w:val="Heading3Char"/>
          <w:rFonts w:asciiTheme="minorHAnsi" w:hAnsiTheme="minorHAnsi"/>
          <w:i/>
          <w:iCs/>
          <w:color w:val="auto"/>
          <w:lang w:val="en-US"/>
        </w:rPr>
      </w:pPr>
    </w:p>
    <w:p w14:paraId="73FF2BA8" w14:textId="116BD1E5" w:rsidR="00811D07" w:rsidRPr="000F4669" w:rsidRDefault="00811D07" w:rsidP="00811D07">
      <w:pPr>
        <w:rPr>
          <w:rStyle w:val="Heading3Char"/>
          <w:rFonts w:asciiTheme="minorHAnsi" w:hAnsiTheme="minorHAnsi"/>
          <w:i/>
          <w:iCs/>
          <w:smallCaps/>
          <w:color w:val="auto"/>
          <w:lang w:val="en-US"/>
        </w:rPr>
      </w:pPr>
      <w:r w:rsidRPr="000F4669">
        <w:rPr>
          <w:rStyle w:val="Heading3Char"/>
          <w:rFonts w:asciiTheme="minorHAnsi" w:hAnsiTheme="minorHAnsi"/>
          <w:i/>
          <w:iCs/>
          <w:color w:val="auto"/>
          <w:lang w:val="en-US"/>
        </w:rPr>
        <w:t>Palmgreaser</w:t>
      </w:r>
    </w:p>
    <w:p w14:paraId="1F3AC498"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t>Prerequisite</w:t>
      </w:r>
      <w:r w:rsidRPr="000F4669">
        <w:rPr>
          <w:rFonts w:asciiTheme="minorHAnsi" w:hAnsiTheme="minorHAnsi" w:cstheme="minorHAnsi"/>
          <w:lang w:val="en-US"/>
        </w:rPr>
        <w:t xml:space="preserve">: Admin 1 </w:t>
      </w:r>
    </w:p>
    <w:p w14:paraId="2C94B8BD"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lang w:val="en-US"/>
        </w:rPr>
        <w:t xml:space="preserve">The character is able to spot a corrupt official a kilometer away and knows how to offer a bribe discreetly and inoffensively. Admin tasks when bribes are used </w:t>
      </w:r>
      <w:proofErr w:type="gramStart"/>
      <w:r w:rsidRPr="000F4669">
        <w:rPr>
          <w:rFonts w:asciiTheme="minorHAnsi" w:hAnsiTheme="minorHAnsi" w:cstheme="minorHAnsi"/>
          <w:lang w:val="en-US"/>
        </w:rPr>
        <w:t>are rolled</w:t>
      </w:r>
      <w:proofErr w:type="gramEnd"/>
      <w:r w:rsidRPr="000F4669">
        <w:rPr>
          <w:rFonts w:asciiTheme="minorHAnsi" w:hAnsiTheme="minorHAnsi" w:cstheme="minorHAnsi"/>
          <w:lang w:val="en-US"/>
        </w:rPr>
        <w:t xml:space="preserve"> with Advantage.</w:t>
      </w:r>
    </w:p>
    <w:p w14:paraId="1DC4044A" w14:textId="77777777" w:rsidR="00750207" w:rsidRPr="000F4669" w:rsidRDefault="00750207" w:rsidP="00811D07">
      <w:pPr>
        <w:rPr>
          <w:rFonts w:asciiTheme="minorHAnsi" w:hAnsiTheme="minorHAnsi" w:cstheme="minorHAnsi"/>
          <w:b/>
          <w:bCs/>
          <w:i/>
          <w:iCs/>
          <w:lang w:val="en-US"/>
        </w:rPr>
      </w:pPr>
    </w:p>
    <w:p w14:paraId="3EF189D7" w14:textId="2C7EF685"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t>Parkour</w:t>
      </w:r>
    </w:p>
    <w:p w14:paraId="5341C111"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Athletics 1</w:t>
      </w:r>
    </w:p>
    <w:p w14:paraId="1C98795A"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lang w:val="en-US"/>
        </w:rPr>
        <w:t xml:space="preserve">The character is very adept at bypassing or avoiding obstacles while running at top speeds. All Athletics tests made during chases, as either pursuer or quarry, </w:t>
      </w:r>
      <w:proofErr w:type="gramStart"/>
      <w:r w:rsidRPr="000F4669">
        <w:rPr>
          <w:rFonts w:asciiTheme="minorHAnsi" w:hAnsiTheme="minorHAnsi" w:cstheme="minorHAnsi"/>
          <w:lang w:val="en-US"/>
        </w:rPr>
        <w:t>are made</w:t>
      </w:r>
      <w:proofErr w:type="gramEnd"/>
      <w:r w:rsidRPr="000F4669">
        <w:rPr>
          <w:rFonts w:asciiTheme="minorHAnsi" w:hAnsiTheme="minorHAnsi" w:cstheme="minorHAnsi"/>
          <w:lang w:val="en-US"/>
        </w:rPr>
        <w:t xml:space="preserve"> with Advantage.</w:t>
      </w:r>
    </w:p>
    <w:p w14:paraId="108713B4" w14:textId="77777777" w:rsidR="00750207" w:rsidRPr="000F4669" w:rsidRDefault="00750207" w:rsidP="00811D07">
      <w:pPr>
        <w:rPr>
          <w:rFonts w:asciiTheme="minorHAnsi" w:hAnsiTheme="minorHAnsi" w:cstheme="minorHAnsi"/>
          <w:b/>
          <w:bCs/>
          <w:i/>
          <w:iCs/>
          <w:lang w:val="en-US"/>
        </w:rPr>
      </w:pPr>
    </w:p>
    <w:p w14:paraId="07956B33" w14:textId="03E558AA"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t>Proper Etiquette</w:t>
      </w:r>
    </w:p>
    <w:p w14:paraId="0A3E25A0"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Liaison 1</w:t>
      </w:r>
    </w:p>
    <w:p w14:paraId="0D36110B"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lang w:val="en-US"/>
        </w:rPr>
        <w:t>The character knows the intricacies and rules of very formal social settings, such as Diplomatic Meetings, High Level Business Dealings, and the like. The character gains Advantage on tests made when operating under very formal social rules.</w:t>
      </w:r>
    </w:p>
    <w:p w14:paraId="3DD54A92" w14:textId="77777777" w:rsidR="00750207" w:rsidRPr="000F4669" w:rsidRDefault="00750207" w:rsidP="00811D07">
      <w:pPr>
        <w:rPr>
          <w:rFonts w:asciiTheme="minorHAnsi" w:hAnsiTheme="minorHAnsi" w:cstheme="minorHAnsi"/>
          <w:b/>
          <w:bCs/>
          <w:i/>
          <w:iCs/>
          <w:lang w:val="en-US"/>
        </w:rPr>
      </w:pPr>
    </w:p>
    <w:p w14:paraId="55A284EC" w14:textId="290B9EBC"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t>Rescue Specialist</w:t>
      </w:r>
    </w:p>
    <w:p w14:paraId="56D2261A"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Zero-G 1</w:t>
      </w:r>
    </w:p>
    <w:p w14:paraId="570CA184"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lang w:val="en-US"/>
        </w:rPr>
        <w:t>The character is good at getting at people who are in danger while in zero gravity conditions. Gain Advantage when rolling to avoid damage in space suits during rescue operations, or to help a victim of a space-disaster get medical attention.</w:t>
      </w:r>
    </w:p>
    <w:p w14:paraId="551FFC56" w14:textId="77777777" w:rsidR="00750207" w:rsidRPr="000F4669" w:rsidRDefault="00750207" w:rsidP="004C500C">
      <w:pPr>
        <w:rPr>
          <w:rFonts w:asciiTheme="minorHAnsi" w:hAnsiTheme="minorHAnsi" w:cstheme="minorHAnsi"/>
          <w:b/>
          <w:bCs/>
          <w:i/>
          <w:iCs/>
          <w:lang w:val="en-US"/>
        </w:rPr>
      </w:pPr>
    </w:p>
    <w:p w14:paraId="29AE25F0" w14:textId="3A9A8653" w:rsidR="004C500C" w:rsidRPr="000F4669" w:rsidRDefault="004C500C" w:rsidP="004C500C">
      <w:pPr>
        <w:rPr>
          <w:rFonts w:asciiTheme="minorHAnsi" w:hAnsiTheme="minorHAnsi" w:cstheme="minorHAnsi"/>
          <w:b/>
          <w:bCs/>
          <w:i/>
          <w:iCs/>
          <w:lang w:val="en-US"/>
        </w:rPr>
      </w:pPr>
      <w:r w:rsidRPr="000F4669">
        <w:rPr>
          <w:rFonts w:asciiTheme="minorHAnsi" w:hAnsiTheme="minorHAnsi" w:cstheme="minorHAnsi"/>
          <w:b/>
          <w:bCs/>
          <w:i/>
          <w:iCs/>
          <w:lang w:val="en-US"/>
        </w:rPr>
        <w:t>Runner</w:t>
      </w:r>
    </w:p>
    <w:p w14:paraId="18F23E6F" w14:textId="77777777" w:rsidR="004C500C" w:rsidRPr="000F4669" w:rsidRDefault="004C500C" w:rsidP="004C500C">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Athletics 1.</w:t>
      </w:r>
    </w:p>
    <w:p w14:paraId="2051DE6D" w14:textId="6A9DEC24" w:rsidR="004C500C" w:rsidRPr="000F4669" w:rsidRDefault="004C500C">
      <w:pPr>
        <w:rPr>
          <w:rFonts w:asciiTheme="minorHAnsi" w:hAnsiTheme="minorHAnsi" w:cstheme="minorHAnsi"/>
          <w:lang w:val="en-US"/>
        </w:rPr>
      </w:pPr>
      <w:r w:rsidRPr="000F4669">
        <w:rPr>
          <w:rFonts w:asciiTheme="minorHAnsi" w:hAnsiTheme="minorHAnsi" w:cstheme="minorHAnsi"/>
          <w:lang w:val="en-US"/>
        </w:rPr>
        <w:t xml:space="preserve">The character walks and runs very quickly. The character’s movement rate </w:t>
      </w:r>
      <w:proofErr w:type="gramStart"/>
      <w:r w:rsidRPr="000F4669">
        <w:rPr>
          <w:rFonts w:asciiTheme="minorHAnsi" w:hAnsiTheme="minorHAnsi" w:cstheme="minorHAnsi"/>
          <w:lang w:val="en-US"/>
        </w:rPr>
        <w:t>is increased</w:t>
      </w:r>
      <w:proofErr w:type="gramEnd"/>
      <w:r w:rsidRPr="000F4669">
        <w:rPr>
          <w:rFonts w:asciiTheme="minorHAnsi" w:hAnsiTheme="minorHAnsi" w:cstheme="minorHAnsi"/>
          <w:lang w:val="en-US"/>
        </w:rPr>
        <w:t xml:space="preserve"> by </w:t>
      </w:r>
      <w:r w:rsidR="00AD7715" w:rsidRPr="000F4669">
        <w:rPr>
          <w:rFonts w:asciiTheme="minorHAnsi" w:hAnsiTheme="minorHAnsi" w:cstheme="minorHAnsi"/>
          <w:lang w:val="en-US"/>
        </w:rPr>
        <w:t xml:space="preserve">1D </w:t>
      </w:r>
      <w:r w:rsidRPr="000F4669">
        <w:rPr>
          <w:rFonts w:asciiTheme="minorHAnsi" w:hAnsiTheme="minorHAnsi" w:cstheme="minorHAnsi"/>
          <w:lang w:val="en-US"/>
        </w:rPr>
        <w:t>meters per combat action.</w:t>
      </w:r>
    </w:p>
    <w:p w14:paraId="4B65C277" w14:textId="77777777" w:rsidR="00750207" w:rsidRPr="000F4669" w:rsidRDefault="00750207" w:rsidP="00811D07">
      <w:pPr>
        <w:rPr>
          <w:rFonts w:asciiTheme="minorHAnsi" w:hAnsiTheme="minorHAnsi" w:cstheme="minorHAnsi"/>
          <w:b/>
          <w:bCs/>
          <w:i/>
          <w:iCs/>
          <w:lang w:val="en-US"/>
        </w:rPr>
      </w:pPr>
    </w:p>
    <w:p w14:paraId="5D182D9D" w14:textId="072FAF53"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t>Scientist</w:t>
      </w:r>
    </w:p>
    <w:p w14:paraId="039AC1AC" w14:textId="47205572"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Science 1</w:t>
      </w:r>
    </w:p>
    <w:p w14:paraId="63048A98"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lang w:val="en-US"/>
        </w:rPr>
        <w:t>The character is an expert in a specific field of science. Pick one field of science: Life Sciences, Physical Sciences, Social Sciences, or Space Sciences. When making a throw related to that science, the scientist throws with Advantage. You may choose this Trait multiple times, each time gaining expertise in a different field of science.</w:t>
      </w:r>
    </w:p>
    <w:p w14:paraId="171A2903" w14:textId="77777777" w:rsidR="00750207" w:rsidRPr="000F4669" w:rsidRDefault="00750207" w:rsidP="00811D07">
      <w:pPr>
        <w:rPr>
          <w:rFonts w:asciiTheme="minorHAnsi" w:hAnsiTheme="minorHAnsi" w:cstheme="minorHAnsi"/>
          <w:b/>
          <w:bCs/>
          <w:i/>
          <w:iCs/>
          <w:lang w:val="en-US"/>
        </w:rPr>
      </w:pPr>
    </w:p>
    <w:p w14:paraId="4A35E5FF" w14:textId="19E23BBB"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lastRenderedPageBreak/>
        <w:t>Sleight of Hand</w:t>
      </w:r>
    </w:p>
    <w:p w14:paraId="10C54FDD"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Deception 1</w:t>
      </w:r>
    </w:p>
    <w:p w14:paraId="7C959E29"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lang w:val="en-US"/>
        </w:rPr>
        <w:t>The character is a practiced expert at magic tricks, palming, and legerdemain misdirection. When using the Deception skill in this manner, roll with Advantage.</w:t>
      </w:r>
    </w:p>
    <w:p w14:paraId="6EBE1B70" w14:textId="77777777" w:rsidR="00750207" w:rsidRPr="000F4669" w:rsidRDefault="00750207" w:rsidP="00811D07">
      <w:pPr>
        <w:rPr>
          <w:rFonts w:asciiTheme="minorHAnsi" w:hAnsiTheme="minorHAnsi" w:cstheme="minorHAnsi"/>
          <w:b/>
          <w:bCs/>
          <w:i/>
          <w:iCs/>
          <w:lang w:val="en-US"/>
        </w:rPr>
      </w:pPr>
    </w:p>
    <w:p w14:paraId="30F46A33" w14:textId="61A414C8"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t>Smuggler</w:t>
      </w:r>
    </w:p>
    <w:p w14:paraId="2B9B0204"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Streetwise </w:t>
      </w:r>
      <w:proofErr w:type="gramStart"/>
      <w:r w:rsidRPr="000F4669">
        <w:rPr>
          <w:rFonts w:asciiTheme="minorHAnsi" w:hAnsiTheme="minorHAnsi" w:cstheme="minorHAnsi"/>
          <w:lang w:val="en-US"/>
        </w:rPr>
        <w:t>1</w:t>
      </w:r>
      <w:proofErr w:type="gramEnd"/>
    </w:p>
    <w:p w14:paraId="74A924F9"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lang w:val="en-US"/>
        </w:rPr>
        <w:t>The character is an expert in trafficking illicit goods. When throwing below the world's law level to avoid customs harassment, the smuggler throws 3D and picks the lowest two.</w:t>
      </w:r>
    </w:p>
    <w:p w14:paraId="17FC5647" w14:textId="77777777" w:rsidR="00811D07" w:rsidRPr="000F4669" w:rsidRDefault="00811D07" w:rsidP="00811D07">
      <w:pPr>
        <w:tabs>
          <w:tab w:val="center" w:pos="1450"/>
        </w:tabs>
        <w:rPr>
          <w:rFonts w:asciiTheme="minorHAnsi" w:hAnsiTheme="minorHAnsi" w:cstheme="minorHAnsi"/>
          <w:lang w:val="en-US"/>
        </w:rPr>
      </w:pPr>
      <w:r w:rsidRPr="000F4669">
        <w:rPr>
          <w:rFonts w:asciiTheme="minorHAnsi" w:hAnsiTheme="minorHAnsi" w:cstheme="minorHAnsi"/>
          <w:lang w:val="en-US"/>
        </w:rPr>
        <w:t>Furthermore, when trading in illegal goods, the smuggler throws with Advantage on the modified price table and picks the most beneficial dice (the lowest two when buying and the highest two when selling).</w:t>
      </w:r>
    </w:p>
    <w:p w14:paraId="5198465F" w14:textId="77777777" w:rsidR="00750207" w:rsidRPr="000F4669" w:rsidRDefault="00750207" w:rsidP="00811D07">
      <w:pPr>
        <w:rPr>
          <w:rFonts w:asciiTheme="minorHAnsi" w:hAnsiTheme="minorHAnsi" w:cstheme="minorHAnsi"/>
          <w:b/>
          <w:bCs/>
          <w:i/>
          <w:iCs/>
          <w:lang w:val="en-US"/>
        </w:rPr>
      </w:pPr>
    </w:p>
    <w:p w14:paraId="18FBDEF0" w14:textId="0E2F8F47"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b/>
          <w:bCs/>
          <w:i/>
          <w:iCs/>
          <w:lang w:val="en-US"/>
        </w:rPr>
        <w:t>Surgeon</w:t>
      </w:r>
    </w:p>
    <w:p w14:paraId="11A46798"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Medicine 1 </w:t>
      </w:r>
    </w:p>
    <w:p w14:paraId="6B26F3DB" w14:textId="77777777" w:rsidR="00811D07" w:rsidRPr="000F4669" w:rsidRDefault="00811D07" w:rsidP="00811D07">
      <w:pPr>
        <w:rPr>
          <w:rFonts w:asciiTheme="minorHAnsi" w:hAnsiTheme="minorHAnsi" w:cstheme="minorHAnsi"/>
          <w:b/>
          <w:bCs/>
          <w:i/>
          <w:iCs/>
          <w:lang w:val="en-US"/>
        </w:rPr>
      </w:pPr>
      <w:r w:rsidRPr="000F4669">
        <w:rPr>
          <w:rFonts w:asciiTheme="minorHAnsi" w:hAnsiTheme="minorHAnsi" w:cstheme="minorHAnsi"/>
          <w:lang w:val="en-US"/>
        </w:rPr>
        <w:t xml:space="preserve">The character is a specialized surgeon. When treating a seriously wounded character, the surgeon may throw Medicine 6+ to reduce recovery time from 5D days to 2D days. If using the </w:t>
      </w:r>
      <w:r w:rsidRPr="000F4669">
        <w:rPr>
          <w:rFonts w:asciiTheme="minorHAnsi" w:hAnsiTheme="minorHAnsi" w:cstheme="minorHAnsi"/>
          <w:b/>
          <w:bCs/>
          <w:i/>
          <w:iCs/>
          <w:lang w:val="en-US"/>
        </w:rPr>
        <w:t xml:space="preserve">Trauma Surgery </w:t>
      </w:r>
      <w:r w:rsidRPr="000F4669">
        <w:rPr>
          <w:rFonts w:asciiTheme="minorHAnsi" w:hAnsiTheme="minorHAnsi" w:cstheme="minorHAnsi"/>
          <w:lang w:val="en-US"/>
        </w:rPr>
        <w:t>rules, the surgeon throws with Advantage when throwing for such a surgery.</w:t>
      </w:r>
    </w:p>
    <w:p w14:paraId="31694BBD" w14:textId="77777777" w:rsidR="00750207" w:rsidRPr="000F4669" w:rsidRDefault="00750207" w:rsidP="00811D07">
      <w:pPr>
        <w:tabs>
          <w:tab w:val="center" w:pos="1450"/>
        </w:tabs>
        <w:rPr>
          <w:rFonts w:asciiTheme="minorHAnsi" w:hAnsiTheme="minorHAnsi" w:cstheme="minorHAnsi"/>
          <w:b/>
          <w:bCs/>
          <w:i/>
          <w:iCs/>
          <w:lang w:val="en-US"/>
        </w:rPr>
      </w:pPr>
    </w:p>
    <w:p w14:paraId="48E72F7E" w14:textId="59D09176" w:rsidR="00811D07" w:rsidRPr="000F4669" w:rsidRDefault="00811D07" w:rsidP="00811D07">
      <w:pPr>
        <w:tabs>
          <w:tab w:val="center" w:pos="1450"/>
        </w:tabs>
        <w:rPr>
          <w:rFonts w:asciiTheme="minorHAnsi" w:hAnsiTheme="minorHAnsi" w:cstheme="minorHAnsi"/>
          <w:b/>
          <w:bCs/>
          <w:i/>
          <w:iCs/>
          <w:lang w:val="en-US"/>
        </w:rPr>
      </w:pPr>
      <w:r w:rsidRPr="000F4669">
        <w:rPr>
          <w:rFonts w:asciiTheme="minorHAnsi" w:hAnsiTheme="minorHAnsi" w:cstheme="minorHAnsi"/>
          <w:b/>
          <w:bCs/>
          <w:i/>
          <w:iCs/>
          <w:lang w:val="en-US"/>
        </w:rPr>
        <w:t>Thief</w:t>
      </w:r>
    </w:p>
    <w:p w14:paraId="6815CC70" w14:textId="77777777" w:rsidR="00811D07" w:rsidRPr="000F4669" w:rsidRDefault="00811D07" w:rsidP="00811D07">
      <w:pPr>
        <w:tabs>
          <w:tab w:val="center" w:pos="1450"/>
        </w:tabs>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Deception 1 or Streetwise 1</w:t>
      </w:r>
    </w:p>
    <w:p w14:paraId="2750D276" w14:textId="77777777" w:rsidR="00811D07" w:rsidRPr="000F4669" w:rsidRDefault="00811D07" w:rsidP="00811D07">
      <w:pPr>
        <w:rPr>
          <w:rFonts w:asciiTheme="minorHAnsi" w:hAnsiTheme="minorHAnsi" w:cstheme="minorHAnsi"/>
          <w:lang w:val="en-US"/>
        </w:rPr>
      </w:pPr>
      <w:r w:rsidRPr="000F4669">
        <w:rPr>
          <w:rFonts w:asciiTheme="minorHAnsi" w:hAnsiTheme="minorHAnsi" w:cstheme="minorHAnsi"/>
          <w:lang w:val="en-US"/>
        </w:rPr>
        <w:t xml:space="preserve">The character is specialized in stealing goods, then selling them on the black market. When </w:t>
      </w:r>
      <w:proofErr w:type="gramStart"/>
      <w:r w:rsidRPr="000F4669">
        <w:rPr>
          <w:rFonts w:asciiTheme="minorHAnsi" w:hAnsiTheme="minorHAnsi" w:cstheme="minorHAnsi"/>
          <w:lang w:val="en-US"/>
        </w:rPr>
        <w:t>pick-pocketing</w:t>
      </w:r>
      <w:proofErr w:type="gramEnd"/>
      <w:r w:rsidRPr="000F4669">
        <w:rPr>
          <w:rFonts w:asciiTheme="minorHAnsi" w:hAnsiTheme="minorHAnsi" w:cstheme="minorHAnsi"/>
          <w:lang w:val="en-US"/>
        </w:rPr>
        <w:t xml:space="preserve"> or stealing and item, or when attempting to sell stolen goods, the thief throws with Advantage.</w:t>
      </w:r>
    </w:p>
    <w:p w14:paraId="0DFEF4D8" w14:textId="77777777" w:rsidR="00750207" w:rsidRPr="000F4669" w:rsidRDefault="00750207" w:rsidP="004C500C">
      <w:pPr>
        <w:rPr>
          <w:rFonts w:asciiTheme="minorHAnsi" w:hAnsiTheme="minorHAnsi" w:cstheme="minorHAnsi"/>
          <w:b/>
          <w:bCs/>
          <w:i/>
          <w:iCs/>
          <w:lang w:val="en-US"/>
        </w:rPr>
      </w:pPr>
    </w:p>
    <w:p w14:paraId="37F3F401" w14:textId="2F8B4C68" w:rsidR="004C500C" w:rsidRPr="000F4669" w:rsidRDefault="004C500C" w:rsidP="004C500C">
      <w:pPr>
        <w:rPr>
          <w:rFonts w:asciiTheme="minorHAnsi" w:hAnsiTheme="minorHAnsi" w:cstheme="minorHAnsi"/>
          <w:b/>
          <w:bCs/>
          <w:i/>
          <w:iCs/>
          <w:lang w:val="en-US"/>
        </w:rPr>
      </w:pPr>
      <w:r w:rsidRPr="000F4669">
        <w:rPr>
          <w:rFonts w:asciiTheme="minorHAnsi" w:hAnsiTheme="minorHAnsi" w:cstheme="minorHAnsi"/>
          <w:b/>
          <w:bCs/>
          <w:i/>
          <w:iCs/>
          <w:lang w:val="en-US"/>
        </w:rPr>
        <w:t>Throwing Arm</w:t>
      </w:r>
    </w:p>
    <w:p w14:paraId="24E4A5B4" w14:textId="77777777" w:rsidR="004C500C" w:rsidRPr="000F4669" w:rsidRDefault="004C500C" w:rsidP="004C500C">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STR 9+</w:t>
      </w:r>
    </w:p>
    <w:p w14:paraId="72B5ADF9" w14:textId="77777777" w:rsidR="004C500C" w:rsidRPr="000F4669" w:rsidRDefault="004C500C" w:rsidP="004C500C">
      <w:pPr>
        <w:rPr>
          <w:rFonts w:asciiTheme="minorHAnsi" w:hAnsiTheme="minorHAnsi" w:cstheme="minorHAnsi"/>
          <w:lang w:val="en-US"/>
        </w:rPr>
      </w:pPr>
      <w:r w:rsidRPr="000F4669">
        <w:rPr>
          <w:rFonts w:asciiTheme="minorHAnsi" w:hAnsiTheme="minorHAnsi" w:cstheme="minorHAnsi"/>
          <w:lang w:val="en-US"/>
        </w:rPr>
        <w:t>The character is especially adept at throwing grenades and other thrown weapons. Effective range for the character's grenades and other thrown weapons becomes STRx2, and maximum range becomes STRx3.</w:t>
      </w:r>
    </w:p>
    <w:p w14:paraId="71AC50F3" w14:textId="77777777" w:rsidR="00750207" w:rsidRPr="000F4669" w:rsidRDefault="00750207" w:rsidP="003C5317">
      <w:pPr>
        <w:rPr>
          <w:rFonts w:asciiTheme="minorHAnsi" w:hAnsiTheme="minorHAnsi" w:cstheme="minorHAnsi"/>
          <w:b/>
          <w:bCs/>
          <w:i/>
          <w:iCs/>
          <w:lang w:val="en-US"/>
        </w:rPr>
      </w:pPr>
    </w:p>
    <w:p w14:paraId="3DCC4C9F" w14:textId="0903CBC1" w:rsidR="003C5317" w:rsidRPr="000F4669" w:rsidRDefault="003C5317" w:rsidP="003C5317">
      <w:pPr>
        <w:rPr>
          <w:rFonts w:asciiTheme="minorHAnsi" w:hAnsiTheme="minorHAnsi" w:cstheme="minorHAnsi"/>
          <w:b/>
          <w:bCs/>
          <w:i/>
          <w:iCs/>
          <w:lang w:val="en-US"/>
        </w:rPr>
      </w:pPr>
      <w:r w:rsidRPr="000F4669">
        <w:rPr>
          <w:rFonts w:asciiTheme="minorHAnsi" w:hAnsiTheme="minorHAnsi" w:cstheme="minorHAnsi"/>
          <w:b/>
          <w:bCs/>
          <w:i/>
          <w:iCs/>
          <w:lang w:val="en-US"/>
        </w:rPr>
        <w:t>Tradecraft</w:t>
      </w:r>
    </w:p>
    <w:p w14:paraId="61A44F5E" w14:textId="77777777" w:rsidR="003C5317" w:rsidRPr="000F4669" w:rsidRDefault="003C5317" w:rsidP="003C5317">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Investigation 1 or Streetwise 1 </w:t>
      </w:r>
    </w:p>
    <w:p w14:paraId="3E316D5B" w14:textId="7785C0A8" w:rsidR="003C5317" w:rsidRPr="000F4669" w:rsidRDefault="003C5317" w:rsidP="003C5317">
      <w:pPr>
        <w:rPr>
          <w:rFonts w:asciiTheme="minorHAnsi" w:hAnsiTheme="minorHAnsi" w:cstheme="minorHAnsi"/>
          <w:lang w:val="en-US"/>
        </w:rPr>
      </w:pPr>
      <w:r w:rsidRPr="000F4669">
        <w:rPr>
          <w:rFonts w:asciiTheme="minorHAnsi" w:hAnsiTheme="minorHAnsi" w:cstheme="minorHAnsi"/>
          <w:lang w:val="en-US"/>
        </w:rPr>
        <w:t xml:space="preserve">The character is skilled in surveillance and counter-surveillance techniques, tailing targets, setting up dead drops, and ensuring that they </w:t>
      </w:r>
      <w:proofErr w:type="gramStart"/>
      <w:r w:rsidRPr="000F4669">
        <w:rPr>
          <w:rFonts w:asciiTheme="minorHAnsi" w:hAnsiTheme="minorHAnsi" w:cstheme="minorHAnsi"/>
          <w:lang w:val="en-US"/>
        </w:rPr>
        <w:t>are not being spied</w:t>
      </w:r>
      <w:proofErr w:type="gramEnd"/>
      <w:r w:rsidRPr="000F4669">
        <w:rPr>
          <w:rFonts w:asciiTheme="minorHAnsi" w:hAnsiTheme="minorHAnsi" w:cstheme="minorHAnsi"/>
          <w:lang w:val="en-US"/>
        </w:rPr>
        <w:t xml:space="preserve"> upon. When using Investigation or Streetwise in this manner, roll with Advantage.</w:t>
      </w:r>
    </w:p>
    <w:p w14:paraId="1373A911" w14:textId="77777777" w:rsidR="003C5317" w:rsidRPr="000F4669" w:rsidRDefault="003C5317" w:rsidP="00845344">
      <w:pPr>
        <w:rPr>
          <w:rFonts w:asciiTheme="minorHAnsi" w:hAnsiTheme="minorHAnsi" w:cstheme="minorHAnsi"/>
          <w:lang w:val="en-US"/>
        </w:rPr>
      </w:pPr>
    </w:p>
    <w:p w14:paraId="762FD07B" w14:textId="722CA696" w:rsidR="00845344" w:rsidRPr="00EF65D6" w:rsidRDefault="00845344" w:rsidP="00464CF0">
      <w:pPr>
        <w:pStyle w:val="Heading2"/>
        <w:rPr>
          <w:rFonts w:asciiTheme="minorHAnsi" w:hAnsiTheme="minorHAnsi" w:cstheme="minorHAnsi"/>
          <w:color w:val="auto"/>
          <w:lang w:val="fr-CA"/>
        </w:rPr>
      </w:pPr>
      <w:bookmarkStart w:id="78" w:name="_Toc78924258"/>
      <w:r w:rsidRPr="00EF65D6">
        <w:rPr>
          <w:rFonts w:asciiTheme="minorHAnsi" w:hAnsiTheme="minorHAnsi" w:cstheme="minorHAnsi"/>
          <w:color w:val="auto"/>
          <w:lang w:val="fr-CA"/>
        </w:rPr>
        <w:t>Combat Traits</w:t>
      </w:r>
      <w:bookmarkEnd w:id="78"/>
    </w:p>
    <w:p w14:paraId="150A0B9A" w14:textId="1CCCBE61" w:rsidR="00642434" w:rsidRPr="00EF65D6" w:rsidRDefault="00CD3B95">
      <w:pPr>
        <w:rPr>
          <w:rFonts w:asciiTheme="minorHAnsi" w:hAnsiTheme="minorHAnsi" w:cstheme="minorHAnsi"/>
          <w:lang w:val="fr-CA"/>
        </w:rPr>
      </w:pPr>
      <w:r w:rsidRPr="00EF65D6">
        <w:rPr>
          <w:rStyle w:val="fontstyle11"/>
          <w:rFonts w:asciiTheme="minorHAnsi" w:hAnsiTheme="minorHAnsi" w:cstheme="minorHAnsi"/>
          <w:color w:val="auto"/>
          <w:sz w:val="20"/>
          <w:szCs w:val="20"/>
          <w:lang w:val="fr-CA"/>
        </w:rPr>
        <w:t>Gun Combat Traits</w:t>
      </w:r>
      <w:r w:rsidR="00642434" w:rsidRPr="00EF65D6">
        <w:rPr>
          <w:rFonts w:asciiTheme="minorHAnsi" w:hAnsiTheme="minorHAnsi" w:cstheme="minorHAnsi"/>
          <w:lang w:val="fr-CA"/>
        </w:rPr>
        <w:t xml:space="preserve"> </w:t>
      </w:r>
    </w:p>
    <w:p w14:paraId="61D90260" w14:textId="29647ABE" w:rsidR="00642434" w:rsidRPr="00EF65D6" w:rsidRDefault="00642434" w:rsidP="00642434">
      <w:pPr>
        <w:rPr>
          <w:rFonts w:asciiTheme="minorHAnsi" w:hAnsiTheme="minorHAnsi" w:cstheme="minorHAnsi"/>
          <w:lang w:val="fr-CA"/>
        </w:rPr>
      </w:pPr>
    </w:p>
    <w:p w14:paraId="35A5A2EE" w14:textId="77777777" w:rsidR="00985D9B" w:rsidRPr="00EF65D6" w:rsidRDefault="00985D9B" w:rsidP="00985D9B">
      <w:pPr>
        <w:rPr>
          <w:rFonts w:cstheme="minorHAnsi"/>
          <w:b/>
          <w:bCs/>
          <w:i/>
          <w:iCs/>
          <w:lang w:val="fr-CA"/>
        </w:rPr>
      </w:pPr>
      <w:r w:rsidRPr="00EF65D6">
        <w:rPr>
          <w:rFonts w:cstheme="minorHAnsi"/>
          <w:b/>
          <w:bCs/>
          <w:i/>
          <w:iCs/>
          <w:lang w:val="fr-CA"/>
        </w:rPr>
        <w:t>Crack Shot</w:t>
      </w:r>
    </w:p>
    <w:p w14:paraId="2E68590E" w14:textId="77777777" w:rsidR="00985D9B" w:rsidRPr="000F4669" w:rsidRDefault="00985D9B" w:rsidP="00985D9B">
      <w:pPr>
        <w:rPr>
          <w:rFonts w:cstheme="minorHAnsi"/>
          <w:lang w:val="en-US"/>
        </w:rPr>
      </w:pPr>
      <w:r w:rsidRPr="000F4669">
        <w:rPr>
          <w:rFonts w:cstheme="minorHAnsi"/>
          <w:b/>
          <w:bCs/>
          <w:lang w:val="en-US"/>
        </w:rPr>
        <w:t xml:space="preserve">Prerequisite: </w:t>
      </w:r>
      <w:r w:rsidRPr="000F4669">
        <w:rPr>
          <w:rFonts w:cstheme="minorHAnsi"/>
          <w:lang w:val="en-US"/>
        </w:rPr>
        <w:t>Gun Combat 2, one other Gun Combat Trait</w:t>
      </w:r>
    </w:p>
    <w:p w14:paraId="0EC59548" w14:textId="08977BFD" w:rsidR="00985D9B" w:rsidRPr="000F4669" w:rsidRDefault="00985D9B" w:rsidP="00985D9B">
      <w:pPr>
        <w:rPr>
          <w:rFonts w:asciiTheme="minorHAnsi" w:hAnsiTheme="minorHAnsi" w:cstheme="minorHAnsi"/>
          <w:lang w:val="en-US"/>
        </w:rPr>
      </w:pPr>
      <w:r w:rsidRPr="000F4669">
        <w:rPr>
          <w:rFonts w:cstheme="minorHAnsi"/>
          <w:lang w:val="en-US"/>
        </w:rPr>
        <w:t>Pick one type of firearm category: semi-automatic pistols, revolvers, etc., and gain a +1D damage bonus when using them.</w:t>
      </w:r>
    </w:p>
    <w:p w14:paraId="5D3CF4EA" w14:textId="681BEF26" w:rsidR="00642434" w:rsidRPr="000F4669" w:rsidRDefault="00642434" w:rsidP="00642434">
      <w:pPr>
        <w:rPr>
          <w:rFonts w:asciiTheme="minorHAnsi" w:hAnsiTheme="minorHAnsi" w:cstheme="minorHAnsi"/>
          <w:lang w:val="en-US"/>
        </w:rPr>
      </w:pPr>
    </w:p>
    <w:p w14:paraId="551284B1" w14:textId="77777777" w:rsidR="00985D9B" w:rsidRPr="000F4669" w:rsidRDefault="00985D9B" w:rsidP="00985D9B">
      <w:pPr>
        <w:rPr>
          <w:rFonts w:cstheme="minorHAnsi"/>
          <w:b/>
          <w:bCs/>
          <w:i/>
          <w:iCs/>
          <w:lang w:val="en-US"/>
        </w:rPr>
      </w:pPr>
      <w:r w:rsidRPr="000F4669">
        <w:rPr>
          <w:rFonts w:cstheme="minorHAnsi"/>
          <w:b/>
          <w:bCs/>
          <w:i/>
          <w:iCs/>
          <w:lang w:val="en-US"/>
        </w:rPr>
        <w:t>Defeat Armor</w:t>
      </w:r>
    </w:p>
    <w:p w14:paraId="42794E72" w14:textId="77777777" w:rsidR="00985D9B" w:rsidRPr="000F4669" w:rsidRDefault="00985D9B" w:rsidP="00985D9B">
      <w:pPr>
        <w:rPr>
          <w:rFonts w:cstheme="minorHAnsi"/>
          <w:lang w:val="en-US"/>
        </w:rPr>
      </w:pPr>
      <w:r w:rsidRPr="000F4669">
        <w:rPr>
          <w:rFonts w:cstheme="minorHAnsi"/>
          <w:b/>
          <w:bCs/>
          <w:lang w:val="en-US"/>
        </w:rPr>
        <w:t xml:space="preserve">Prerequisite: </w:t>
      </w:r>
      <w:r w:rsidRPr="000F4669">
        <w:rPr>
          <w:rFonts w:cstheme="minorHAnsi"/>
          <w:lang w:val="en-US"/>
        </w:rPr>
        <w:t>Gun Combat 1</w:t>
      </w:r>
    </w:p>
    <w:p w14:paraId="12B265EA" w14:textId="582AC173" w:rsidR="00985D9B" w:rsidRPr="000F4669" w:rsidRDefault="00985D9B" w:rsidP="00985D9B">
      <w:pPr>
        <w:rPr>
          <w:rFonts w:asciiTheme="minorHAnsi" w:hAnsiTheme="minorHAnsi" w:cstheme="minorHAnsi"/>
          <w:lang w:val="en-US"/>
        </w:rPr>
      </w:pPr>
      <w:r w:rsidRPr="000F4669">
        <w:rPr>
          <w:rFonts w:cstheme="minorHAnsi"/>
          <w:lang w:val="en-US"/>
        </w:rPr>
        <w:t>The character knows how to pick weak spots in the enemy's armor from a distance. When firing an aimed shot, if the to-hit throw's Effect is +6 or better, ignore the target's armor.</w:t>
      </w:r>
    </w:p>
    <w:p w14:paraId="5289CCD1" w14:textId="4B3DED7E" w:rsidR="00985D9B" w:rsidRPr="000F4669" w:rsidRDefault="00985D9B" w:rsidP="00642434">
      <w:pPr>
        <w:rPr>
          <w:rFonts w:asciiTheme="minorHAnsi" w:hAnsiTheme="minorHAnsi" w:cstheme="minorHAnsi"/>
          <w:lang w:val="en-US"/>
        </w:rPr>
      </w:pPr>
    </w:p>
    <w:p w14:paraId="49E534AC" w14:textId="77777777" w:rsidR="00985D9B" w:rsidRPr="000F4669" w:rsidRDefault="00985D9B" w:rsidP="00985D9B">
      <w:pPr>
        <w:rPr>
          <w:rFonts w:cstheme="minorHAnsi"/>
          <w:b/>
          <w:bCs/>
          <w:i/>
          <w:iCs/>
          <w:lang w:val="en-US"/>
        </w:rPr>
      </w:pPr>
      <w:r w:rsidRPr="000F4669">
        <w:rPr>
          <w:rFonts w:cstheme="minorHAnsi"/>
          <w:b/>
          <w:bCs/>
          <w:i/>
          <w:iCs/>
          <w:lang w:val="en-US"/>
        </w:rPr>
        <w:t>Gunslinger</w:t>
      </w:r>
    </w:p>
    <w:p w14:paraId="79227F9A" w14:textId="77777777" w:rsidR="00985D9B" w:rsidRPr="000F4669" w:rsidRDefault="00985D9B" w:rsidP="00985D9B">
      <w:pPr>
        <w:rPr>
          <w:rFonts w:cstheme="minorHAnsi"/>
          <w:lang w:val="en-US"/>
        </w:rPr>
      </w:pPr>
      <w:r w:rsidRPr="000F4669">
        <w:rPr>
          <w:rFonts w:cstheme="minorHAnsi"/>
          <w:b/>
          <w:bCs/>
          <w:lang w:val="en-US"/>
        </w:rPr>
        <w:t xml:space="preserve">Prerequisite: </w:t>
      </w:r>
      <w:r w:rsidRPr="000F4669">
        <w:rPr>
          <w:rFonts w:cstheme="minorHAnsi"/>
          <w:lang w:val="en-US"/>
        </w:rPr>
        <w:t>Gun Combat 2</w:t>
      </w:r>
    </w:p>
    <w:p w14:paraId="21CCD01E" w14:textId="2338AA02" w:rsidR="00985D9B" w:rsidRPr="000F4669" w:rsidRDefault="00985D9B" w:rsidP="00985D9B">
      <w:pPr>
        <w:rPr>
          <w:rFonts w:asciiTheme="minorHAnsi" w:hAnsiTheme="minorHAnsi" w:cstheme="minorHAnsi"/>
          <w:lang w:val="en-US"/>
        </w:rPr>
      </w:pPr>
      <w:r w:rsidRPr="000F4669">
        <w:rPr>
          <w:rFonts w:cstheme="minorHAnsi"/>
          <w:lang w:val="en-US"/>
        </w:rPr>
        <w:t>The character is a master of handguns and can perform amazing feats of arms with them. When a shot fired by the character from a semiautomatic handgun "drops" an enemy (causes them to fall unconscious or die), the character may immediately attack a second enemy with the same handgun. The character can only attack one additional enemy per combat round. This is cumulative with the Double Tap weapon Aspect.</w:t>
      </w:r>
    </w:p>
    <w:p w14:paraId="724193B3" w14:textId="3353942D" w:rsidR="00985D9B" w:rsidRPr="000F4669" w:rsidRDefault="00985D9B" w:rsidP="00642434">
      <w:pPr>
        <w:rPr>
          <w:rFonts w:asciiTheme="minorHAnsi" w:hAnsiTheme="minorHAnsi" w:cstheme="minorHAnsi"/>
          <w:lang w:val="en-US"/>
        </w:rPr>
      </w:pPr>
    </w:p>
    <w:p w14:paraId="555991B2" w14:textId="77777777" w:rsidR="00985D9B" w:rsidRPr="000F4669" w:rsidRDefault="00985D9B" w:rsidP="00985D9B">
      <w:pPr>
        <w:rPr>
          <w:rFonts w:cstheme="minorHAnsi"/>
          <w:b/>
          <w:bCs/>
          <w:i/>
          <w:iCs/>
          <w:lang w:val="en-US"/>
        </w:rPr>
      </w:pPr>
      <w:r w:rsidRPr="000F4669">
        <w:rPr>
          <w:rFonts w:cstheme="minorHAnsi"/>
          <w:b/>
          <w:bCs/>
          <w:i/>
          <w:iCs/>
          <w:lang w:val="en-US"/>
        </w:rPr>
        <w:t>Rapid Reaction</w:t>
      </w:r>
    </w:p>
    <w:p w14:paraId="68374A34" w14:textId="77777777" w:rsidR="00985D9B" w:rsidRPr="000F4669" w:rsidRDefault="00985D9B" w:rsidP="00985D9B">
      <w:pPr>
        <w:rPr>
          <w:rFonts w:cstheme="minorHAnsi"/>
          <w:lang w:val="en-US"/>
        </w:rPr>
      </w:pPr>
      <w:r w:rsidRPr="000F4669">
        <w:rPr>
          <w:rFonts w:cstheme="minorHAnsi"/>
          <w:b/>
          <w:bCs/>
          <w:lang w:val="en-US"/>
        </w:rPr>
        <w:t xml:space="preserve">Prerequisite: </w:t>
      </w:r>
      <w:r w:rsidRPr="000F4669">
        <w:rPr>
          <w:rFonts w:cstheme="minorHAnsi"/>
          <w:lang w:val="en-US"/>
        </w:rPr>
        <w:t>Gun Combat 1</w:t>
      </w:r>
    </w:p>
    <w:p w14:paraId="2868584B" w14:textId="61C88F07" w:rsidR="00985D9B" w:rsidRPr="000F4669" w:rsidRDefault="00985D9B" w:rsidP="00985D9B">
      <w:pPr>
        <w:rPr>
          <w:rFonts w:asciiTheme="minorHAnsi" w:hAnsiTheme="minorHAnsi" w:cstheme="minorHAnsi"/>
          <w:lang w:val="en-US"/>
        </w:rPr>
      </w:pPr>
      <w:r w:rsidRPr="000F4669">
        <w:rPr>
          <w:rFonts w:cstheme="minorHAnsi"/>
          <w:lang w:val="en-US"/>
        </w:rPr>
        <w:t>The character has a quick finger on the trigger and reacts quickly to enemy movement. If an Overwatch shot fired by the character hits its target, the character remains in Overwatch and may react one more time in that round to enemy movement. This can be done only once per round (that is, up to two Overwatch shots per round). The Overwatch ends after the second attack.</w:t>
      </w:r>
    </w:p>
    <w:p w14:paraId="7B0F1877" w14:textId="77777777" w:rsidR="00985D9B" w:rsidRPr="000F4669" w:rsidRDefault="00985D9B" w:rsidP="00985D9B">
      <w:pPr>
        <w:rPr>
          <w:rFonts w:cstheme="minorHAnsi"/>
          <w:lang w:val="en-US"/>
        </w:rPr>
      </w:pPr>
    </w:p>
    <w:p w14:paraId="65554BD8" w14:textId="0DBBDCB7" w:rsidR="00985D9B" w:rsidRPr="000F4669" w:rsidRDefault="00985D9B" w:rsidP="00985D9B">
      <w:pPr>
        <w:rPr>
          <w:rFonts w:cstheme="minorHAnsi"/>
          <w:b/>
          <w:bCs/>
          <w:i/>
          <w:iCs/>
          <w:lang w:val="en-US"/>
        </w:rPr>
      </w:pPr>
      <w:r w:rsidRPr="000F4669">
        <w:rPr>
          <w:rFonts w:cstheme="minorHAnsi"/>
          <w:b/>
          <w:bCs/>
          <w:i/>
          <w:iCs/>
          <w:lang w:val="en-US"/>
        </w:rPr>
        <w:t>Signature Weapon</w:t>
      </w:r>
    </w:p>
    <w:p w14:paraId="144B9CB3" w14:textId="77777777" w:rsidR="00985D9B" w:rsidRPr="000F4669" w:rsidRDefault="00985D9B" w:rsidP="00985D9B">
      <w:pPr>
        <w:rPr>
          <w:rFonts w:cstheme="minorHAnsi"/>
          <w:lang w:val="en-US"/>
        </w:rPr>
      </w:pPr>
      <w:r w:rsidRPr="000F4669">
        <w:rPr>
          <w:rFonts w:cstheme="minorHAnsi"/>
          <w:b/>
          <w:bCs/>
          <w:lang w:val="en-US"/>
        </w:rPr>
        <w:t xml:space="preserve">Prerequisite: </w:t>
      </w:r>
      <w:r w:rsidRPr="000F4669">
        <w:rPr>
          <w:rFonts w:cstheme="minorHAnsi"/>
          <w:lang w:val="en-US"/>
        </w:rPr>
        <w:t>Gun Combat 1</w:t>
      </w:r>
    </w:p>
    <w:p w14:paraId="2084E0A3" w14:textId="28B99D53" w:rsidR="00985D9B" w:rsidRPr="000F4669" w:rsidRDefault="00985D9B" w:rsidP="00985D9B">
      <w:pPr>
        <w:rPr>
          <w:rFonts w:cstheme="minorHAnsi"/>
          <w:lang w:val="en-US"/>
        </w:rPr>
      </w:pPr>
      <w:r w:rsidRPr="000F4669">
        <w:rPr>
          <w:rFonts w:cstheme="minorHAnsi"/>
          <w:lang w:val="en-US"/>
        </w:rPr>
        <w:lastRenderedPageBreak/>
        <w:t xml:space="preserve">The character is particularly proficient in using a specific weapon. Choose one </w:t>
      </w:r>
      <w:r w:rsidRPr="000F4669">
        <w:rPr>
          <w:rFonts w:cstheme="minorHAnsi"/>
          <w:i/>
          <w:iCs/>
          <w:lang w:val="en-US"/>
        </w:rPr>
        <w:t xml:space="preserve">specific </w:t>
      </w:r>
      <w:r w:rsidRPr="000F4669">
        <w:rPr>
          <w:rFonts w:cstheme="minorHAnsi"/>
          <w:lang w:val="en-US"/>
        </w:rPr>
        <w:t xml:space="preserve">weapon, such as your service revolver, the family hunting rifle, the laser pistol you pried from that alien’s cold, dead hands, etc.; when attacking with </w:t>
      </w:r>
      <w:r w:rsidRPr="000F4669">
        <w:rPr>
          <w:rFonts w:cstheme="minorHAnsi"/>
          <w:i/>
          <w:iCs/>
          <w:lang w:val="en-US"/>
        </w:rPr>
        <w:t>that</w:t>
      </w:r>
      <w:r w:rsidRPr="000F4669">
        <w:rPr>
          <w:rFonts w:cstheme="minorHAnsi"/>
          <w:lang w:val="en-US"/>
        </w:rPr>
        <w:t xml:space="preserve"> </w:t>
      </w:r>
      <w:r w:rsidRPr="000F4669">
        <w:rPr>
          <w:rFonts w:cstheme="minorHAnsi"/>
          <w:i/>
          <w:iCs/>
          <w:lang w:val="en-US"/>
        </w:rPr>
        <w:t>specific weapon</w:t>
      </w:r>
      <w:r w:rsidRPr="000F4669">
        <w:rPr>
          <w:rFonts w:cstheme="minorHAnsi"/>
          <w:lang w:val="en-US"/>
        </w:rPr>
        <w:t>, the character gains a DM+1 to hit. You may choose this Trait multiple times, each applied to a different weapon. Note that this trait does not apply to a class of weapons (pistols), nor to a model of weapon (Colt .45s), but to a specific weapon the character owns (the custom pearl handled Colt .45 the character’s grandfather gave to him upon entering the Space Marines). If the weapon is lost or destroyed, you can adapt to a new weapon of the same type by training with it for a month. You can always have only one signature weapon at any given time.</w:t>
      </w:r>
    </w:p>
    <w:p w14:paraId="73D54C65" w14:textId="0D2A9215" w:rsidR="00985D9B" w:rsidRPr="000F4669" w:rsidRDefault="00985D9B" w:rsidP="00985D9B">
      <w:pPr>
        <w:rPr>
          <w:rFonts w:asciiTheme="minorHAnsi" w:hAnsiTheme="minorHAnsi" w:cstheme="minorHAnsi"/>
          <w:lang w:val="en-US"/>
        </w:rPr>
      </w:pPr>
    </w:p>
    <w:p w14:paraId="466ACF18" w14:textId="77777777" w:rsidR="00985D9B" w:rsidRPr="000F4669" w:rsidRDefault="00985D9B" w:rsidP="00985D9B">
      <w:pPr>
        <w:rPr>
          <w:rFonts w:cstheme="minorHAnsi"/>
          <w:b/>
          <w:bCs/>
          <w:i/>
          <w:iCs/>
          <w:lang w:val="en-US"/>
        </w:rPr>
      </w:pPr>
      <w:r w:rsidRPr="000F4669">
        <w:rPr>
          <w:rFonts w:cstheme="minorHAnsi"/>
          <w:b/>
          <w:bCs/>
          <w:i/>
          <w:iCs/>
          <w:lang w:val="en-US"/>
        </w:rPr>
        <w:t>Sniper</w:t>
      </w:r>
    </w:p>
    <w:p w14:paraId="0A979B25" w14:textId="77777777" w:rsidR="00985D9B" w:rsidRPr="000F4669" w:rsidRDefault="00985D9B" w:rsidP="00985D9B">
      <w:pPr>
        <w:rPr>
          <w:rFonts w:cstheme="minorHAnsi"/>
          <w:lang w:val="en-US"/>
        </w:rPr>
      </w:pPr>
      <w:r w:rsidRPr="000F4669">
        <w:rPr>
          <w:rFonts w:cstheme="minorHAnsi"/>
          <w:b/>
          <w:bCs/>
          <w:lang w:val="en-US"/>
        </w:rPr>
        <w:t xml:space="preserve">Prerequisite: </w:t>
      </w:r>
      <w:r w:rsidRPr="000F4669">
        <w:rPr>
          <w:rFonts w:cstheme="minorHAnsi"/>
          <w:lang w:val="en-US"/>
        </w:rPr>
        <w:t>Gun Combat 1</w:t>
      </w:r>
    </w:p>
    <w:p w14:paraId="3532E50E" w14:textId="0C959E5A" w:rsidR="00985D9B" w:rsidRPr="000F4669" w:rsidRDefault="00985D9B" w:rsidP="00985D9B">
      <w:pPr>
        <w:rPr>
          <w:rFonts w:asciiTheme="minorHAnsi" w:hAnsiTheme="minorHAnsi" w:cstheme="minorHAnsi"/>
          <w:lang w:val="en-US"/>
        </w:rPr>
      </w:pPr>
      <w:r w:rsidRPr="000F4669">
        <w:rPr>
          <w:rFonts w:cstheme="minorHAnsi"/>
          <w:lang w:val="en-US"/>
        </w:rPr>
        <w:t xml:space="preserve">The character knows how to kill unsuspecting victims from a distance. When attacking an unaware target at range, using an aimed shot, add 1D to the attack's damage. This bonus </w:t>
      </w:r>
      <w:proofErr w:type="gramStart"/>
      <w:r w:rsidRPr="000F4669">
        <w:rPr>
          <w:rFonts w:cstheme="minorHAnsi"/>
          <w:lang w:val="en-US"/>
        </w:rPr>
        <w:t>can only be applied</w:t>
      </w:r>
      <w:proofErr w:type="gramEnd"/>
      <w:r w:rsidRPr="000F4669">
        <w:rPr>
          <w:rFonts w:cstheme="minorHAnsi"/>
          <w:lang w:val="en-US"/>
        </w:rPr>
        <w:t xml:space="preserve"> outside of active combat.</w:t>
      </w:r>
    </w:p>
    <w:p w14:paraId="57BF8D3B" w14:textId="3C63D477" w:rsidR="00985D9B" w:rsidRPr="000F4669" w:rsidRDefault="00985D9B" w:rsidP="00985D9B">
      <w:pPr>
        <w:rPr>
          <w:rFonts w:asciiTheme="minorHAnsi" w:hAnsiTheme="minorHAnsi" w:cstheme="minorHAnsi"/>
          <w:lang w:val="en-US"/>
        </w:rPr>
      </w:pPr>
    </w:p>
    <w:p w14:paraId="1E1095FE" w14:textId="77777777" w:rsidR="001235FA" w:rsidRPr="000F4669" w:rsidRDefault="001235FA" w:rsidP="001235FA">
      <w:pPr>
        <w:rPr>
          <w:rFonts w:cstheme="minorHAnsi"/>
          <w:b/>
          <w:bCs/>
          <w:i/>
          <w:iCs/>
          <w:lang w:val="en-US"/>
        </w:rPr>
      </w:pPr>
      <w:r w:rsidRPr="000F4669">
        <w:rPr>
          <w:rFonts w:cstheme="minorHAnsi"/>
          <w:b/>
          <w:bCs/>
          <w:i/>
          <w:iCs/>
          <w:lang w:val="en-US"/>
        </w:rPr>
        <w:t>Spray N’ Pray</w:t>
      </w:r>
    </w:p>
    <w:p w14:paraId="7D56E725" w14:textId="77777777" w:rsidR="001235FA" w:rsidRPr="000F4669" w:rsidRDefault="001235FA" w:rsidP="001235FA">
      <w:pPr>
        <w:rPr>
          <w:rFonts w:cstheme="minorHAnsi"/>
          <w:lang w:val="en-US"/>
        </w:rPr>
      </w:pPr>
      <w:r w:rsidRPr="000F4669">
        <w:rPr>
          <w:rFonts w:cstheme="minorHAnsi"/>
          <w:b/>
          <w:bCs/>
          <w:lang w:val="en-US"/>
        </w:rPr>
        <w:t xml:space="preserve">Prerequisite: </w:t>
      </w:r>
      <w:r w:rsidRPr="000F4669">
        <w:rPr>
          <w:rFonts w:cstheme="minorHAnsi"/>
          <w:lang w:val="en-US"/>
        </w:rPr>
        <w:t>Gun Combat 1</w:t>
      </w:r>
    </w:p>
    <w:p w14:paraId="5CDABF0E" w14:textId="19FD2447" w:rsidR="001235FA" w:rsidRPr="000F4669" w:rsidRDefault="001235FA" w:rsidP="001235FA">
      <w:pPr>
        <w:rPr>
          <w:rFonts w:asciiTheme="minorHAnsi" w:hAnsiTheme="minorHAnsi" w:cstheme="minorHAnsi"/>
          <w:lang w:val="en-US"/>
        </w:rPr>
      </w:pPr>
      <w:r w:rsidRPr="000F4669">
        <w:rPr>
          <w:rFonts w:cstheme="minorHAnsi"/>
          <w:lang w:val="en-US"/>
        </w:rPr>
        <w:t>The character knows how to maximize the effect of automatic fire. When using an automatic weapon, treat its Auto rating as one point higher.</w:t>
      </w:r>
    </w:p>
    <w:p w14:paraId="142F9E84" w14:textId="77777777" w:rsidR="001235FA" w:rsidRPr="000F4669" w:rsidRDefault="001235FA" w:rsidP="00985D9B">
      <w:pPr>
        <w:rPr>
          <w:rFonts w:asciiTheme="minorHAnsi" w:hAnsiTheme="minorHAnsi" w:cstheme="minorHAnsi"/>
          <w:lang w:val="en-US"/>
        </w:rPr>
      </w:pPr>
    </w:p>
    <w:p w14:paraId="068C9F43" w14:textId="528E2604" w:rsidR="00642434" w:rsidRPr="000F4669" w:rsidRDefault="00642434">
      <w:pPr>
        <w:rPr>
          <w:rFonts w:asciiTheme="minorHAnsi" w:hAnsiTheme="minorHAnsi" w:cstheme="minorHAnsi"/>
          <w:lang w:val="en-US"/>
        </w:rPr>
      </w:pPr>
      <w:r w:rsidRPr="000F4669">
        <w:rPr>
          <w:rFonts w:asciiTheme="minorHAnsi" w:hAnsiTheme="minorHAnsi" w:cstheme="minorHAnsi"/>
          <w:b/>
          <w:bCs/>
          <w:lang w:val="en-US"/>
        </w:rPr>
        <w:t>Melee Combat</w:t>
      </w:r>
      <w:r w:rsidR="00CD3B95" w:rsidRPr="000F4669">
        <w:rPr>
          <w:rFonts w:asciiTheme="minorHAnsi" w:hAnsiTheme="minorHAnsi" w:cstheme="minorHAnsi"/>
          <w:b/>
          <w:bCs/>
          <w:lang w:val="en-US"/>
        </w:rPr>
        <w:t xml:space="preserve"> Traits:</w:t>
      </w:r>
    </w:p>
    <w:p w14:paraId="4280652A" w14:textId="4F89856F" w:rsidR="00642434" w:rsidRPr="000F4669" w:rsidRDefault="00642434" w:rsidP="00642434">
      <w:pPr>
        <w:rPr>
          <w:rFonts w:asciiTheme="minorHAnsi" w:hAnsiTheme="minorHAnsi" w:cstheme="minorHAnsi"/>
          <w:lang w:val="en-US"/>
        </w:rPr>
      </w:pPr>
    </w:p>
    <w:p w14:paraId="31F13543" w14:textId="77777777" w:rsidR="00985D9B" w:rsidRPr="000F4669" w:rsidRDefault="00985D9B" w:rsidP="00985D9B">
      <w:pPr>
        <w:rPr>
          <w:rFonts w:cstheme="minorHAnsi"/>
          <w:b/>
          <w:bCs/>
          <w:i/>
          <w:iCs/>
          <w:lang w:val="en-US"/>
        </w:rPr>
      </w:pPr>
      <w:r w:rsidRPr="000F4669">
        <w:rPr>
          <w:rFonts w:cstheme="minorHAnsi"/>
          <w:b/>
          <w:bCs/>
          <w:i/>
          <w:iCs/>
          <w:lang w:val="en-US"/>
        </w:rPr>
        <w:t>Armor Breaker</w:t>
      </w:r>
    </w:p>
    <w:p w14:paraId="723482E4" w14:textId="0D95088F" w:rsidR="00985D9B" w:rsidRPr="000F4669" w:rsidRDefault="00985D9B" w:rsidP="00985D9B">
      <w:pPr>
        <w:rPr>
          <w:rFonts w:cstheme="minorHAnsi"/>
          <w:lang w:val="en-US"/>
        </w:rPr>
      </w:pPr>
      <w:r w:rsidRPr="000F4669">
        <w:rPr>
          <w:rFonts w:cstheme="minorHAnsi"/>
          <w:b/>
          <w:bCs/>
          <w:lang w:val="en-US"/>
        </w:rPr>
        <w:t>Prerequisite</w:t>
      </w:r>
      <w:r w:rsidRPr="000F4669">
        <w:rPr>
          <w:rFonts w:cstheme="minorHAnsi"/>
          <w:lang w:val="en-US"/>
        </w:rPr>
        <w:t>: Melee Combat 1</w:t>
      </w:r>
    </w:p>
    <w:p w14:paraId="69D0CF2F" w14:textId="638E6AF3" w:rsidR="00985D9B" w:rsidRPr="000F4669" w:rsidRDefault="00985D9B" w:rsidP="00985D9B">
      <w:pPr>
        <w:rPr>
          <w:rFonts w:asciiTheme="minorHAnsi" w:hAnsiTheme="minorHAnsi" w:cstheme="minorHAnsi"/>
          <w:lang w:val="en-US"/>
        </w:rPr>
      </w:pPr>
      <w:r w:rsidRPr="000F4669">
        <w:rPr>
          <w:rFonts w:cstheme="minorHAnsi"/>
          <w:lang w:val="en-US"/>
        </w:rPr>
        <w:t>The character knows how to hit weak spots in the enemy's armor in melee combat. When attacking in melee, if the to-hit throw's Effect is +6 or better, ignore the target's armor.</w:t>
      </w:r>
    </w:p>
    <w:p w14:paraId="1800CFE7" w14:textId="77777777" w:rsidR="00985D9B" w:rsidRPr="000F4669" w:rsidRDefault="00985D9B" w:rsidP="00642434">
      <w:pPr>
        <w:rPr>
          <w:rFonts w:asciiTheme="minorHAnsi" w:hAnsiTheme="minorHAnsi" w:cstheme="minorHAnsi"/>
          <w:lang w:val="en-US"/>
        </w:rPr>
      </w:pPr>
    </w:p>
    <w:p w14:paraId="19328B84" w14:textId="77777777" w:rsidR="00985D9B" w:rsidRPr="000F4669" w:rsidRDefault="00985D9B" w:rsidP="00985D9B">
      <w:pPr>
        <w:rPr>
          <w:rFonts w:cstheme="minorHAnsi"/>
          <w:lang w:val="en-US"/>
        </w:rPr>
      </w:pPr>
      <w:r w:rsidRPr="000F4669">
        <w:rPr>
          <w:rFonts w:cstheme="minorHAnsi"/>
          <w:b/>
          <w:bCs/>
          <w:i/>
          <w:iCs/>
          <w:lang w:val="en-US"/>
        </w:rPr>
        <w:t>Backstab</w:t>
      </w:r>
      <w:r w:rsidRPr="000F4669">
        <w:rPr>
          <w:rFonts w:cstheme="minorHAnsi"/>
          <w:b/>
          <w:bCs/>
          <w:i/>
          <w:iCs/>
          <w:lang w:val="en-US"/>
        </w:rPr>
        <w:br/>
      </w:r>
      <w:r w:rsidRPr="000F4669">
        <w:rPr>
          <w:rFonts w:cstheme="minorHAnsi"/>
          <w:b/>
          <w:bCs/>
          <w:lang w:val="en-US"/>
        </w:rPr>
        <w:t xml:space="preserve">Prerequisite: </w:t>
      </w:r>
      <w:r w:rsidRPr="000F4669">
        <w:rPr>
          <w:rFonts w:cstheme="minorHAnsi"/>
          <w:lang w:val="en-US"/>
        </w:rPr>
        <w:t>Melee Combat 1 and Stealth 1</w:t>
      </w:r>
    </w:p>
    <w:p w14:paraId="1CC84745" w14:textId="431F12C8" w:rsidR="00985D9B" w:rsidRPr="000F4669" w:rsidRDefault="00985D9B" w:rsidP="00985D9B">
      <w:pPr>
        <w:rPr>
          <w:rFonts w:asciiTheme="minorHAnsi" w:hAnsiTheme="minorHAnsi" w:cstheme="minorHAnsi"/>
          <w:lang w:val="en-US"/>
        </w:rPr>
      </w:pPr>
      <w:r w:rsidRPr="000F4669">
        <w:rPr>
          <w:rFonts w:cstheme="minorHAnsi"/>
          <w:lang w:val="en-US"/>
        </w:rPr>
        <w:t xml:space="preserve">The character knows how to deliver a lethal blow to an unsuspecting victim. When attacking an unaware target in melee, attack with </w:t>
      </w:r>
      <w:r w:rsidRPr="000F4669">
        <w:rPr>
          <w:rFonts w:cstheme="minorHAnsi"/>
          <w:b/>
          <w:bCs/>
          <w:lang w:val="en-US"/>
        </w:rPr>
        <w:t>Advantage</w:t>
      </w:r>
      <w:r w:rsidRPr="000F4669">
        <w:rPr>
          <w:rFonts w:cstheme="minorHAnsi"/>
          <w:lang w:val="en-US"/>
        </w:rPr>
        <w:t xml:space="preserve"> and add 1D to the attack's damage.</w:t>
      </w:r>
    </w:p>
    <w:p w14:paraId="4DBAFAC1" w14:textId="77777777" w:rsidR="00985D9B" w:rsidRPr="000F4669" w:rsidRDefault="00985D9B" w:rsidP="00642434">
      <w:pPr>
        <w:rPr>
          <w:rFonts w:asciiTheme="minorHAnsi" w:hAnsiTheme="minorHAnsi" w:cstheme="minorHAnsi"/>
          <w:lang w:val="en-US"/>
        </w:rPr>
      </w:pPr>
    </w:p>
    <w:p w14:paraId="5BFF02F4" w14:textId="77777777" w:rsidR="00985D9B" w:rsidRPr="000F4669" w:rsidRDefault="00985D9B" w:rsidP="00985D9B">
      <w:pPr>
        <w:rPr>
          <w:rFonts w:cstheme="minorHAnsi"/>
          <w:lang w:val="en-US"/>
        </w:rPr>
      </w:pPr>
      <w:r w:rsidRPr="000F4669">
        <w:rPr>
          <w:rFonts w:cstheme="minorHAnsi"/>
          <w:b/>
          <w:bCs/>
          <w:i/>
          <w:iCs/>
          <w:lang w:val="en-US"/>
        </w:rPr>
        <w:t>Blind Fighting</w:t>
      </w:r>
    </w:p>
    <w:p w14:paraId="61212899" w14:textId="77777777" w:rsidR="00985D9B" w:rsidRPr="000F4669" w:rsidRDefault="00985D9B" w:rsidP="00985D9B">
      <w:pPr>
        <w:rPr>
          <w:rFonts w:cstheme="minorHAnsi"/>
          <w:lang w:val="en-US"/>
        </w:rPr>
      </w:pPr>
      <w:r w:rsidRPr="000F4669">
        <w:rPr>
          <w:rFonts w:cstheme="minorHAnsi"/>
          <w:b/>
          <w:bCs/>
          <w:lang w:val="en-US"/>
        </w:rPr>
        <w:t xml:space="preserve">Prerequisite: </w:t>
      </w:r>
      <w:r w:rsidRPr="000F4669">
        <w:rPr>
          <w:rFonts w:cstheme="minorHAnsi"/>
          <w:lang w:val="en-US"/>
        </w:rPr>
        <w:t>Melee Combat 1</w:t>
      </w:r>
    </w:p>
    <w:p w14:paraId="4480C1F9" w14:textId="501F6D3E" w:rsidR="00985D9B" w:rsidRPr="000F4669" w:rsidRDefault="00985D9B" w:rsidP="00985D9B">
      <w:pPr>
        <w:rPr>
          <w:rFonts w:asciiTheme="minorHAnsi" w:hAnsiTheme="minorHAnsi" w:cstheme="minorHAnsi"/>
          <w:lang w:val="en-US"/>
        </w:rPr>
      </w:pPr>
      <w:r w:rsidRPr="000F4669">
        <w:rPr>
          <w:rFonts w:cstheme="minorHAnsi"/>
          <w:lang w:val="en-US"/>
        </w:rPr>
        <w:t>The character knows how to fight in darkness, using senses other than sight. When fighting in melee combat, the character suffers no negative DM to hit for fighting in dim light and only DM-1 for fighting in darkness</w:t>
      </w:r>
    </w:p>
    <w:p w14:paraId="459ABAD9" w14:textId="77777777" w:rsidR="00985D9B" w:rsidRPr="000F4669" w:rsidRDefault="00985D9B" w:rsidP="00642434">
      <w:pPr>
        <w:rPr>
          <w:rFonts w:asciiTheme="minorHAnsi" w:hAnsiTheme="minorHAnsi" w:cstheme="minorHAnsi"/>
          <w:lang w:val="en-US"/>
        </w:rPr>
      </w:pPr>
    </w:p>
    <w:p w14:paraId="2B4C3ED8" w14:textId="77777777" w:rsidR="00985D9B" w:rsidRPr="000F4669" w:rsidRDefault="00985D9B" w:rsidP="00985D9B">
      <w:pPr>
        <w:rPr>
          <w:rFonts w:cstheme="minorHAnsi"/>
          <w:b/>
          <w:bCs/>
          <w:i/>
          <w:iCs/>
          <w:lang w:val="en-US"/>
        </w:rPr>
      </w:pPr>
      <w:r w:rsidRPr="000F4669">
        <w:rPr>
          <w:rFonts w:cstheme="minorHAnsi"/>
          <w:b/>
          <w:bCs/>
          <w:i/>
          <w:iCs/>
          <w:lang w:val="en-US"/>
        </w:rPr>
        <w:t>Grappler</w:t>
      </w:r>
    </w:p>
    <w:p w14:paraId="2713BC23" w14:textId="77777777" w:rsidR="00985D9B" w:rsidRPr="000F4669" w:rsidRDefault="00985D9B" w:rsidP="00985D9B">
      <w:pPr>
        <w:rPr>
          <w:rFonts w:cstheme="minorHAnsi"/>
          <w:lang w:val="en-US"/>
        </w:rPr>
      </w:pPr>
      <w:r w:rsidRPr="000F4669">
        <w:rPr>
          <w:rFonts w:cstheme="minorHAnsi"/>
          <w:b/>
          <w:bCs/>
          <w:lang w:val="en-US"/>
        </w:rPr>
        <w:t xml:space="preserve">Prerequisite: </w:t>
      </w:r>
      <w:r w:rsidRPr="000F4669">
        <w:rPr>
          <w:rFonts w:cstheme="minorHAnsi"/>
          <w:lang w:val="en-US"/>
        </w:rPr>
        <w:t>Melee Combat 1</w:t>
      </w:r>
    </w:p>
    <w:p w14:paraId="2594A2CF" w14:textId="21CC4D13" w:rsidR="00985D9B" w:rsidRPr="000F4669" w:rsidRDefault="00985D9B" w:rsidP="00985D9B">
      <w:pPr>
        <w:rPr>
          <w:rFonts w:asciiTheme="minorHAnsi" w:hAnsiTheme="minorHAnsi" w:cstheme="minorHAnsi"/>
          <w:lang w:val="en-US"/>
        </w:rPr>
      </w:pPr>
      <w:r w:rsidRPr="000F4669">
        <w:rPr>
          <w:rFonts w:cstheme="minorHAnsi"/>
          <w:lang w:val="en-US"/>
        </w:rPr>
        <w:t>The character gains Advantage when attempting to grapple foes.</w:t>
      </w:r>
    </w:p>
    <w:p w14:paraId="1519DC44" w14:textId="77777777" w:rsidR="00985D9B" w:rsidRPr="000F4669" w:rsidRDefault="00985D9B" w:rsidP="00642434">
      <w:pPr>
        <w:rPr>
          <w:rFonts w:asciiTheme="minorHAnsi" w:hAnsiTheme="minorHAnsi" w:cstheme="minorHAnsi"/>
          <w:lang w:val="en-US"/>
        </w:rPr>
      </w:pPr>
    </w:p>
    <w:p w14:paraId="1DBA3E6B" w14:textId="77777777" w:rsidR="00985D9B" w:rsidRPr="000F4669" w:rsidRDefault="00985D9B" w:rsidP="00985D9B">
      <w:pPr>
        <w:rPr>
          <w:rFonts w:cstheme="minorHAnsi"/>
          <w:b/>
          <w:bCs/>
          <w:i/>
          <w:iCs/>
          <w:lang w:val="en-US"/>
        </w:rPr>
      </w:pPr>
      <w:r w:rsidRPr="000F4669">
        <w:rPr>
          <w:rFonts w:cstheme="minorHAnsi"/>
          <w:b/>
          <w:bCs/>
          <w:i/>
          <w:iCs/>
          <w:lang w:val="en-US"/>
        </w:rPr>
        <w:t>Martial Artist</w:t>
      </w:r>
    </w:p>
    <w:p w14:paraId="0CF95FCC" w14:textId="77777777" w:rsidR="00985D9B" w:rsidRPr="000F4669" w:rsidRDefault="00985D9B" w:rsidP="00985D9B">
      <w:pPr>
        <w:rPr>
          <w:rFonts w:cstheme="minorHAnsi"/>
          <w:lang w:val="en-US"/>
        </w:rPr>
      </w:pPr>
      <w:r w:rsidRPr="000F4669">
        <w:rPr>
          <w:rFonts w:cstheme="minorHAnsi"/>
          <w:b/>
          <w:bCs/>
          <w:lang w:val="en-US"/>
        </w:rPr>
        <w:t xml:space="preserve">Prerequisite: </w:t>
      </w:r>
      <w:r w:rsidRPr="000F4669">
        <w:rPr>
          <w:rFonts w:cstheme="minorHAnsi"/>
          <w:lang w:val="en-US"/>
        </w:rPr>
        <w:t>Melee Combat 1</w:t>
      </w:r>
    </w:p>
    <w:p w14:paraId="7F8C81F3" w14:textId="1304E8C9" w:rsidR="00985D9B" w:rsidRPr="000F4669" w:rsidRDefault="00985D9B" w:rsidP="00985D9B">
      <w:pPr>
        <w:rPr>
          <w:rFonts w:asciiTheme="minorHAnsi" w:hAnsiTheme="minorHAnsi" w:cstheme="minorHAnsi"/>
          <w:lang w:val="en-US"/>
        </w:rPr>
      </w:pPr>
      <w:r w:rsidRPr="000F4669">
        <w:rPr>
          <w:rFonts w:cstheme="minorHAnsi"/>
          <w:lang w:val="en-US"/>
        </w:rPr>
        <w:t>The character is lethal in unarmed combat and can cause serious harm even without possessing significant physical might. When making an unarmed attack, the character's damage increases to 1D+STR DM rather than the regular STR DM.</w:t>
      </w:r>
    </w:p>
    <w:p w14:paraId="71F56480" w14:textId="77777777" w:rsidR="00985D9B" w:rsidRPr="000F4669" w:rsidRDefault="00985D9B" w:rsidP="00642434">
      <w:pPr>
        <w:rPr>
          <w:rFonts w:asciiTheme="minorHAnsi" w:hAnsiTheme="minorHAnsi" w:cstheme="minorHAnsi"/>
          <w:lang w:val="en-US"/>
        </w:rPr>
      </w:pPr>
    </w:p>
    <w:p w14:paraId="26BF47BF" w14:textId="77777777" w:rsidR="00985D9B" w:rsidRPr="000F4669" w:rsidRDefault="00985D9B" w:rsidP="00985D9B">
      <w:pPr>
        <w:rPr>
          <w:rFonts w:cstheme="minorHAnsi"/>
          <w:b/>
          <w:bCs/>
          <w:i/>
          <w:iCs/>
          <w:lang w:val="en-US"/>
        </w:rPr>
      </w:pPr>
      <w:r w:rsidRPr="000F4669">
        <w:rPr>
          <w:rFonts w:cstheme="minorHAnsi"/>
          <w:b/>
          <w:bCs/>
          <w:i/>
          <w:iCs/>
          <w:lang w:val="en-US"/>
        </w:rPr>
        <w:t>Signature Weapon</w:t>
      </w:r>
    </w:p>
    <w:p w14:paraId="13303099" w14:textId="77777777" w:rsidR="00985D9B" w:rsidRPr="000F4669" w:rsidRDefault="00985D9B" w:rsidP="00985D9B">
      <w:pPr>
        <w:rPr>
          <w:rFonts w:cstheme="minorHAnsi"/>
          <w:lang w:val="en-US"/>
        </w:rPr>
      </w:pPr>
      <w:r w:rsidRPr="000F4669">
        <w:rPr>
          <w:rFonts w:cstheme="minorHAnsi"/>
          <w:b/>
          <w:bCs/>
          <w:lang w:val="en-US"/>
        </w:rPr>
        <w:t xml:space="preserve">Prerequisite: </w:t>
      </w:r>
      <w:r w:rsidRPr="000F4669">
        <w:rPr>
          <w:rFonts w:cstheme="minorHAnsi"/>
          <w:lang w:val="en-US"/>
        </w:rPr>
        <w:t>Melee Weapon 1</w:t>
      </w:r>
    </w:p>
    <w:p w14:paraId="09412248" w14:textId="3E632F07" w:rsidR="00985D9B" w:rsidRPr="000F4669" w:rsidRDefault="00985D9B" w:rsidP="00985D9B">
      <w:pPr>
        <w:rPr>
          <w:rFonts w:cstheme="minorHAnsi"/>
          <w:lang w:val="en-US"/>
        </w:rPr>
      </w:pPr>
      <w:r w:rsidRPr="000F4669">
        <w:rPr>
          <w:rFonts w:cstheme="minorHAnsi"/>
          <w:lang w:val="en-US"/>
        </w:rPr>
        <w:t xml:space="preserve">The character is particularly proficient in using a specific weapon. Choose one </w:t>
      </w:r>
      <w:r w:rsidRPr="000F4669">
        <w:rPr>
          <w:rFonts w:cstheme="minorHAnsi"/>
          <w:i/>
          <w:iCs/>
          <w:lang w:val="en-US"/>
        </w:rPr>
        <w:t xml:space="preserve">specific </w:t>
      </w:r>
      <w:r w:rsidRPr="000F4669">
        <w:rPr>
          <w:rFonts w:cstheme="minorHAnsi"/>
          <w:lang w:val="en-US"/>
        </w:rPr>
        <w:t xml:space="preserve">weapon, such as a family heirloom sword, a dagger won as a war trophy, etc.; when attacking with that </w:t>
      </w:r>
      <w:r w:rsidRPr="000F4669">
        <w:rPr>
          <w:rFonts w:cstheme="minorHAnsi"/>
          <w:i/>
          <w:iCs/>
          <w:lang w:val="en-US"/>
        </w:rPr>
        <w:t xml:space="preserve">specific </w:t>
      </w:r>
      <w:r w:rsidRPr="000F4669">
        <w:rPr>
          <w:rFonts w:cstheme="minorHAnsi"/>
          <w:lang w:val="en-US"/>
        </w:rPr>
        <w:t>weapon, the character gains DM+1 to hit. You may choose this Trait multiple times, each applied to a different weapon. Note that this trait does not apply to a class of weapons (swords), nor to a model of weapon (long swords), but to a specific weapon the character owns (Excalibur). If the weapon is lost or destroyed, you can adapt to a new weapon of the same type by training with it for a month. You can always have only one signature weapon at any given time.</w:t>
      </w:r>
    </w:p>
    <w:p w14:paraId="7E0FE85F" w14:textId="77777777" w:rsidR="00985D9B" w:rsidRPr="000F4669" w:rsidRDefault="00985D9B" w:rsidP="00985D9B">
      <w:pPr>
        <w:rPr>
          <w:rFonts w:cstheme="minorHAnsi"/>
          <w:b/>
          <w:bCs/>
          <w:i/>
          <w:iCs/>
          <w:lang w:val="en-US"/>
        </w:rPr>
      </w:pPr>
    </w:p>
    <w:p w14:paraId="71DFD3D0" w14:textId="775B6BBD" w:rsidR="00985D9B" w:rsidRPr="000F4669" w:rsidRDefault="00985D9B" w:rsidP="00985D9B">
      <w:pPr>
        <w:rPr>
          <w:rFonts w:cstheme="minorHAnsi"/>
          <w:b/>
          <w:bCs/>
          <w:i/>
          <w:iCs/>
          <w:lang w:val="en-US"/>
        </w:rPr>
      </w:pPr>
      <w:r w:rsidRPr="000F4669">
        <w:rPr>
          <w:rFonts w:cstheme="minorHAnsi"/>
          <w:b/>
          <w:bCs/>
          <w:i/>
          <w:iCs/>
          <w:lang w:val="en-US"/>
        </w:rPr>
        <w:t>Legendary Charge</w:t>
      </w:r>
    </w:p>
    <w:p w14:paraId="32CDCE7F" w14:textId="77777777" w:rsidR="00985D9B" w:rsidRPr="000F4669" w:rsidRDefault="00985D9B" w:rsidP="00985D9B">
      <w:pPr>
        <w:pStyle w:val="Heading3"/>
        <w:spacing w:before="0"/>
        <w:rPr>
          <w:rFonts w:asciiTheme="minorHAnsi" w:hAnsiTheme="minorHAnsi"/>
          <w:color w:val="auto"/>
          <w:lang w:val="en-US"/>
        </w:rPr>
      </w:pPr>
      <w:r w:rsidRPr="000F4669">
        <w:rPr>
          <w:rFonts w:asciiTheme="minorHAnsi" w:hAnsiTheme="minorHAnsi"/>
          <w:color w:val="auto"/>
          <w:lang w:val="en-US"/>
        </w:rPr>
        <w:t xml:space="preserve">Prerequisite: </w:t>
      </w:r>
      <w:r w:rsidRPr="000F4669">
        <w:rPr>
          <w:rFonts w:asciiTheme="minorHAnsi" w:hAnsiTheme="minorHAnsi"/>
          <w:b w:val="0"/>
          <w:bCs w:val="0"/>
          <w:color w:val="auto"/>
          <w:lang w:val="en-US"/>
        </w:rPr>
        <w:t>Melee Combat 1</w:t>
      </w:r>
    </w:p>
    <w:p w14:paraId="455FD3E5" w14:textId="1C77A266" w:rsidR="00985D9B" w:rsidRPr="000F4669" w:rsidRDefault="00985D9B" w:rsidP="00985D9B">
      <w:pPr>
        <w:rPr>
          <w:rFonts w:asciiTheme="minorHAnsi" w:hAnsiTheme="minorHAnsi" w:cstheme="minorHAnsi"/>
          <w:lang w:val="en-US"/>
        </w:rPr>
      </w:pPr>
      <w:r w:rsidRPr="000F4669">
        <w:rPr>
          <w:rFonts w:cstheme="minorHAnsi"/>
          <w:lang w:val="en-US"/>
        </w:rPr>
        <w:t>If you perform a Charge, on a successful hit your attack does double damage.</w:t>
      </w:r>
    </w:p>
    <w:p w14:paraId="20F4FECD" w14:textId="77777777" w:rsidR="00985D9B" w:rsidRPr="000F4669" w:rsidRDefault="00985D9B" w:rsidP="00642434">
      <w:pPr>
        <w:rPr>
          <w:rFonts w:asciiTheme="minorHAnsi" w:hAnsiTheme="minorHAnsi" w:cstheme="minorHAnsi"/>
          <w:lang w:val="en-US"/>
        </w:rPr>
      </w:pPr>
    </w:p>
    <w:p w14:paraId="38CFFA52" w14:textId="77777777" w:rsidR="001F67FE" w:rsidRPr="000F4669" w:rsidRDefault="001F67FE" w:rsidP="001F67FE">
      <w:pPr>
        <w:rPr>
          <w:rFonts w:asciiTheme="minorHAnsi" w:hAnsiTheme="minorHAnsi" w:cstheme="minorHAnsi"/>
          <w:b/>
          <w:bCs/>
          <w:i/>
          <w:iCs/>
          <w:lang w:val="en-US"/>
        </w:rPr>
      </w:pPr>
      <w:r w:rsidRPr="000F4669">
        <w:rPr>
          <w:rFonts w:asciiTheme="minorHAnsi" w:hAnsiTheme="minorHAnsi" w:cstheme="minorHAnsi"/>
          <w:b/>
          <w:bCs/>
          <w:i/>
          <w:iCs/>
          <w:lang w:val="en-US"/>
        </w:rPr>
        <w:t>High Energy Physics</w:t>
      </w:r>
    </w:p>
    <w:p w14:paraId="1DC2DD5B" w14:textId="77777777" w:rsidR="001F67FE" w:rsidRPr="000F4669" w:rsidRDefault="001F67FE" w:rsidP="001F67FE">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Gunnery 1</w:t>
      </w:r>
    </w:p>
    <w:p w14:paraId="57B29D10" w14:textId="77777777" w:rsidR="001F67FE" w:rsidRPr="000F4669" w:rsidRDefault="001F67FE" w:rsidP="001F67FE">
      <w:pPr>
        <w:rPr>
          <w:rFonts w:asciiTheme="minorHAnsi" w:hAnsiTheme="minorHAnsi" w:cstheme="minorHAnsi"/>
          <w:lang w:val="en-US"/>
        </w:rPr>
      </w:pPr>
      <w:r w:rsidRPr="000F4669">
        <w:rPr>
          <w:rFonts w:asciiTheme="minorHAnsi" w:hAnsiTheme="minorHAnsi" w:cstheme="minorHAnsi"/>
          <w:lang w:val="en-US"/>
        </w:rPr>
        <w:t>The character is good at putting shots on target. Once per battle, roll damage twice and take the best result.</w:t>
      </w:r>
    </w:p>
    <w:p w14:paraId="0DFF4E0D" w14:textId="77777777" w:rsidR="001F67FE" w:rsidRPr="000F4669" w:rsidRDefault="001F67FE" w:rsidP="001F67FE">
      <w:pPr>
        <w:rPr>
          <w:rFonts w:asciiTheme="minorHAnsi" w:hAnsiTheme="minorHAnsi" w:cstheme="minorHAnsi"/>
          <w:lang w:val="en-US"/>
        </w:rPr>
      </w:pPr>
    </w:p>
    <w:p w14:paraId="16620A96" w14:textId="77777777" w:rsidR="001F67FE" w:rsidRPr="000F4669" w:rsidRDefault="001F67FE" w:rsidP="001F67FE">
      <w:pPr>
        <w:rPr>
          <w:rFonts w:asciiTheme="minorHAnsi" w:hAnsiTheme="minorHAnsi" w:cstheme="minorHAnsi"/>
          <w:b/>
          <w:bCs/>
          <w:i/>
          <w:iCs/>
          <w:lang w:val="en-US"/>
        </w:rPr>
      </w:pPr>
      <w:r w:rsidRPr="000F4669">
        <w:rPr>
          <w:rFonts w:asciiTheme="minorHAnsi" w:hAnsiTheme="minorHAnsi" w:cstheme="minorHAnsi"/>
          <w:b/>
          <w:bCs/>
          <w:i/>
          <w:iCs/>
          <w:lang w:val="en-US"/>
        </w:rPr>
        <w:t>Weapon Handling</w:t>
      </w:r>
    </w:p>
    <w:p w14:paraId="4A3CE95E" w14:textId="77777777" w:rsidR="001F67FE" w:rsidRPr="000F4669" w:rsidRDefault="001F67FE" w:rsidP="001F67FE">
      <w:pPr>
        <w:rPr>
          <w:rFonts w:asciiTheme="minorHAnsi" w:hAnsiTheme="minorHAnsi" w:cstheme="minorHAnsi"/>
          <w:lang w:val="en-US"/>
        </w:rPr>
      </w:pPr>
      <w:r w:rsidRPr="000F4669">
        <w:rPr>
          <w:rFonts w:asciiTheme="minorHAnsi" w:hAnsiTheme="minorHAnsi" w:cstheme="minorHAnsi"/>
          <w:b/>
          <w:bCs/>
          <w:lang w:val="en-US"/>
        </w:rPr>
        <w:lastRenderedPageBreak/>
        <w:t xml:space="preserve">Prerequisite: </w:t>
      </w:r>
      <w:r w:rsidRPr="000F4669">
        <w:rPr>
          <w:rFonts w:asciiTheme="minorHAnsi" w:hAnsiTheme="minorHAnsi" w:cstheme="minorHAnsi"/>
          <w:lang w:val="en-US"/>
        </w:rPr>
        <w:t>Heavy Weapons 1</w:t>
      </w:r>
    </w:p>
    <w:p w14:paraId="1DD1A2ED" w14:textId="77777777" w:rsidR="001F67FE" w:rsidRPr="000F4669" w:rsidRDefault="001F67FE" w:rsidP="001F67FE">
      <w:pPr>
        <w:rPr>
          <w:rFonts w:asciiTheme="minorHAnsi" w:hAnsiTheme="minorHAnsi" w:cstheme="minorHAnsi"/>
          <w:lang w:val="en-US"/>
        </w:rPr>
      </w:pPr>
      <w:r w:rsidRPr="000F4669">
        <w:rPr>
          <w:rFonts w:asciiTheme="minorHAnsi" w:hAnsiTheme="minorHAnsi" w:cstheme="minorHAnsi"/>
          <w:lang w:val="en-US"/>
        </w:rPr>
        <w:t>The character proficiently handles heavy weapons despite their bulk. The character suffers no penalty for using Bulky weapons, regardless of STR.</w:t>
      </w:r>
    </w:p>
    <w:p w14:paraId="52B5CC48" w14:textId="77777777" w:rsidR="00642434" w:rsidRPr="000F4669" w:rsidRDefault="00642434" w:rsidP="00642434">
      <w:pPr>
        <w:rPr>
          <w:rFonts w:asciiTheme="minorHAnsi" w:hAnsiTheme="minorHAnsi" w:cstheme="minorHAnsi"/>
          <w:b/>
          <w:bCs/>
          <w:lang w:val="en-US"/>
        </w:rPr>
      </w:pPr>
    </w:p>
    <w:p w14:paraId="539CD5C0" w14:textId="025FCAA3" w:rsidR="005558DA" w:rsidRPr="000F4669" w:rsidRDefault="005558DA">
      <w:pPr>
        <w:rPr>
          <w:rFonts w:asciiTheme="minorHAnsi" w:hAnsiTheme="minorHAnsi" w:cstheme="minorHAnsi"/>
          <w:b/>
          <w:bCs/>
          <w:i/>
          <w:iCs/>
          <w:lang w:val="en-US"/>
        </w:rPr>
      </w:pPr>
      <w:r w:rsidRPr="000F4669">
        <w:rPr>
          <w:rFonts w:asciiTheme="minorHAnsi" w:hAnsiTheme="minorHAnsi" w:cstheme="minorHAnsi"/>
          <w:b/>
          <w:bCs/>
          <w:i/>
          <w:iCs/>
          <w:lang w:val="en-US"/>
        </w:rPr>
        <w:t>Knows the Terrain</w:t>
      </w:r>
    </w:p>
    <w:p w14:paraId="42C10EE7" w14:textId="0839F719" w:rsidR="005558DA" w:rsidRPr="000F4669" w:rsidRDefault="005558DA">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Tactics 1</w:t>
      </w:r>
    </w:p>
    <w:p w14:paraId="036579D5" w14:textId="0A441842" w:rsidR="005558DA" w:rsidRPr="000F4669" w:rsidRDefault="005558DA">
      <w:pPr>
        <w:rPr>
          <w:rFonts w:asciiTheme="minorHAnsi" w:hAnsiTheme="minorHAnsi" w:cstheme="minorHAnsi"/>
          <w:lang w:val="en-US"/>
        </w:rPr>
      </w:pPr>
      <w:r w:rsidRPr="000F4669">
        <w:rPr>
          <w:rFonts w:asciiTheme="minorHAnsi" w:hAnsiTheme="minorHAnsi" w:cstheme="minorHAnsi"/>
          <w:lang w:val="en-US"/>
        </w:rPr>
        <w:t xml:space="preserve">The character is an expert in tactical planning and execution in a given environment. Pick a terrain type. </w:t>
      </w:r>
      <w:r w:rsidR="005B48D6" w:rsidRPr="000F4669">
        <w:rPr>
          <w:rFonts w:asciiTheme="minorHAnsi" w:hAnsiTheme="minorHAnsi" w:cstheme="minorHAnsi"/>
          <w:lang w:val="en-US"/>
        </w:rPr>
        <w:t>Make all</w:t>
      </w:r>
      <w:r w:rsidRPr="000F4669">
        <w:rPr>
          <w:rFonts w:asciiTheme="minorHAnsi" w:hAnsiTheme="minorHAnsi" w:cstheme="minorHAnsi"/>
          <w:lang w:val="en-US"/>
        </w:rPr>
        <w:t xml:space="preserve"> tactics throws with Advantage</w:t>
      </w:r>
      <w:r w:rsidR="005B48D6" w:rsidRPr="000F4669">
        <w:rPr>
          <w:rFonts w:asciiTheme="minorHAnsi" w:hAnsiTheme="minorHAnsi" w:cstheme="minorHAnsi"/>
          <w:lang w:val="en-US"/>
        </w:rPr>
        <w:t xml:space="preserve"> when</w:t>
      </w:r>
      <w:r w:rsidRPr="000F4669">
        <w:rPr>
          <w:rFonts w:asciiTheme="minorHAnsi" w:hAnsiTheme="minorHAnsi" w:cstheme="minorHAnsi"/>
          <w:lang w:val="en-US"/>
        </w:rPr>
        <w:t xml:space="preserve"> in that terrain type. The terrain types include, but are not limited </w:t>
      </w:r>
      <w:r w:rsidR="00A2476D" w:rsidRPr="000F4669">
        <w:rPr>
          <w:rFonts w:asciiTheme="minorHAnsi" w:hAnsiTheme="minorHAnsi" w:cstheme="minorHAnsi"/>
          <w:lang w:val="en-US"/>
        </w:rPr>
        <w:t>to</w:t>
      </w:r>
      <w:r w:rsidRPr="000F4669">
        <w:rPr>
          <w:rFonts w:asciiTheme="minorHAnsi" w:hAnsiTheme="minorHAnsi" w:cstheme="minorHAnsi"/>
          <w:lang w:val="en-US"/>
        </w:rPr>
        <w:t xml:space="preserve"> urban, woodlands, jungle, surface navy, submarine, space, etc. The terrain chosen must be specific.</w:t>
      </w:r>
    </w:p>
    <w:p w14:paraId="2955CADA" w14:textId="77777777" w:rsidR="00653E07" w:rsidRPr="000F4669" w:rsidRDefault="00653E07" w:rsidP="00B736A9">
      <w:pPr>
        <w:rPr>
          <w:rFonts w:asciiTheme="minorHAnsi" w:hAnsiTheme="minorHAnsi" w:cstheme="minorHAnsi"/>
          <w:b/>
          <w:bCs/>
          <w:i/>
          <w:iCs/>
          <w:lang w:val="en-US"/>
        </w:rPr>
      </w:pPr>
    </w:p>
    <w:p w14:paraId="7490CD34" w14:textId="3F6BE5A5" w:rsidR="00B736A9" w:rsidRPr="000F4669" w:rsidRDefault="00B736A9" w:rsidP="00B736A9">
      <w:pPr>
        <w:rPr>
          <w:rFonts w:asciiTheme="minorHAnsi" w:hAnsiTheme="minorHAnsi" w:cstheme="minorHAnsi"/>
          <w:b/>
          <w:bCs/>
          <w:i/>
          <w:iCs/>
          <w:lang w:val="en-US"/>
        </w:rPr>
      </w:pPr>
      <w:r w:rsidRPr="000F4669">
        <w:rPr>
          <w:rFonts w:asciiTheme="minorHAnsi" w:hAnsiTheme="minorHAnsi" w:cstheme="minorHAnsi"/>
          <w:b/>
          <w:bCs/>
          <w:i/>
          <w:iCs/>
          <w:lang w:val="en-US"/>
        </w:rPr>
        <w:t>Rally</w:t>
      </w:r>
    </w:p>
    <w:p w14:paraId="721D31E2" w14:textId="77777777" w:rsidR="00B736A9" w:rsidRPr="000F4669" w:rsidRDefault="00B736A9" w:rsidP="00B736A9">
      <w:pPr>
        <w:spacing w:after="120"/>
        <w:rPr>
          <w:rFonts w:asciiTheme="minorHAnsi" w:hAnsiTheme="minorHAnsi" w:cstheme="minorHAnsi"/>
          <w:lang w:val="en-US"/>
        </w:rPr>
      </w:pPr>
      <w:r w:rsidRPr="000F4669">
        <w:rPr>
          <w:rFonts w:asciiTheme="minorHAnsi" w:hAnsiTheme="minorHAnsi" w:cstheme="minorHAnsi"/>
          <w:b/>
          <w:bCs/>
          <w:lang w:val="en-US"/>
        </w:rPr>
        <w:t>Prerequisite</w:t>
      </w:r>
      <w:r w:rsidRPr="000F4669">
        <w:rPr>
          <w:rFonts w:asciiTheme="minorHAnsi" w:hAnsiTheme="minorHAnsi" w:cstheme="minorHAnsi"/>
          <w:lang w:val="en-US"/>
        </w:rPr>
        <w:t>: Leadership 2</w:t>
      </w:r>
    </w:p>
    <w:p w14:paraId="650F9DD1" w14:textId="77777777" w:rsidR="00B736A9" w:rsidRPr="000F4669" w:rsidRDefault="00B736A9" w:rsidP="00B736A9">
      <w:pPr>
        <w:rPr>
          <w:rFonts w:asciiTheme="minorHAnsi" w:hAnsiTheme="minorHAnsi" w:cstheme="minorHAnsi"/>
          <w:lang w:val="en-US"/>
        </w:rPr>
      </w:pPr>
      <w:r w:rsidRPr="000F4669">
        <w:rPr>
          <w:rFonts w:asciiTheme="minorHAnsi" w:hAnsiTheme="minorHAnsi" w:cstheme="minorHAnsi"/>
          <w:lang w:val="en-US"/>
        </w:rPr>
        <w:t xml:space="preserve">Once per combat, the character can use their action to rally their companions. Allies immediately heal 2d6 Stamina and for the next two </w:t>
      </w:r>
      <w:proofErr w:type="gramStart"/>
      <w:r w:rsidRPr="000F4669">
        <w:rPr>
          <w:rFonts w:asciiTheme="minorHAnsi" w:hAnsiTheme="minorHAnsi" w:cstheme="minorHAnsi"/>
          <w:lang w:val="en-US"/>
        </w:rPr>
        <w:t>rounds</w:t>
      </w:r>
      <w:proofErr w:type="gramEnd"/>
      <w:r w:rsidRPr="000F4669">
        <w:rPr>
          <w:rFonts w:asciiTheme="minorHAnsi" w:hAnsiTheme="minorHAnsi" w:cstheme="minorHAnsi"/>
          <w:lang w:val="en-US"/>
        </w:rPr>
        <w:t xml:space="preserve"> NPC allies get Advantage on all Morale tests.</w:t>
      </w:r>
    </w:p>
    <w:p w14:paraId="2326385D" w14:textId="77777777" w:rsidR="00B736A9" w:rsidRPr="000F4669" w:rsidRDefault="00B736A9" w:rsidP="00B736A9">
      <w:pPr>
        <w:rPr>
          <w:rFonts w:asciiTheme="minorHAnsi" w:hAnsiTheme="minorHAnsi" w:cstheme="minorHAnsi"/>
          <w:lang w:val="en-US"/>
        </w:rPr>
      </w:pPr>
    </w:p>
    <w:p w14:paraId="0C4D0EAC" w14:textId="77777777" w:rsidR="00B736A9" w:rsidRPr="000F4669" w:rsidRDefault="00B736A9" w:rsidP="00B736A9">
      <w:pPr>
        <w:rPr>
          <w:rFonts w:asciiTheme="minorHAnsi" w:hAnsiTheme="minorHAnsi" w:cstheme="minorHAnsi"/>
          <w:b/>
          <w:bCs/>
          <w:i/>
          <w:iCs/>
          <w:lang w:val="en-US"/>
        </w:rPr>
      </w:pPr>
      <w:r w:rsidRPr="000F4669">
        <w:rPr>
          <w:rFonts w:asciiTheme="minorHAnsi" w:hAnsiTheme="minorHAnsi" w:cstheme="minorHAnsi"/>
          <w:b/>
          <w:bCs/>
          <w:i/>
          <w:iCs/>
          <w:lang w:val="en-US"/>
        </w:rPr>
        <w:t>Inspirational</w:t>
      </w:r>
    </w:p>
    <w:p w14:paraId="03388985" w14:textId="77777777" w:rsidR="00B736A9" w:rsidRPr="000F4669" w:rsidRDefault="00B736A9" w:rsidP="00B736A9">
      <w:pPr>
        <w:rPr>
          <w:rFonts w:asciiTheme="minorHAnsi" w:hAnsiTheme="minorHAnsi" w:cstheme="minorHAnsi"/>
          <w:lang w:val="en-US"/>
        </w:rPr>
      </w:pPr>
      <w:r w:rsidRPr="000F4669">
        <w:rPr>
          <w:rFonts w:asciiTheme="minorHAnsi" w:hAnsiTheme="minorHAnsi" w:cstheme="minorHAnsi"/>
          <w:b/>
          <w:bCs/>
          <w:lang w:val="en-US"/>
        </w:rPr>
        <w:t>Prerequisite</w:t>
      </w:r>
      <w:r w:rsidRPr="000F4669">
        <w:rPr>
          <w:rFonts w:asciiTheme="minorHAnsi" w:hAnsiTheme="minorHAnsi" w:cstheme="minorHAnsi"/>
          <w:lang w:val="en-US"/>
        </w:rPr>
        <w:t>: Leadership 1</w:t>
      </w:r>
    </w:p>
    <w:p w14:paraId="2B006D2A" w14:textId="77777777" w:rsidR="00B736A9" w:rsidRPr="000F4669" w:rsidRDefault="00B736A9" w:rsidP="00B736A9">
      <w:pPr>
        <w:rPr>
          <w:rFonts w:asciiTheme="minorHAnsi" w:hAnsiTheme="minorHAnsi" w:cstheme="minorHAnsi"/>
          <w:lang w:val="en-US"/>
        </w:rPr>
      </w:pPr>
      <w:r w:rsidRPr="000F4669">
        <w:rPr>
          <w:rFonts w:asciiTheme="minorHAnsi" w:hAnsiTheme="minorHAnsi" w:cstheme="minorHAnsi"/>
          <w:lang w:val="en-US"/>
        </w:rPr>
        <w:t>The character is a shining example for others and knows how to motivate them. When rolling to Inspire or Support Crew in combat, gain Advantage.</w:t>
      </w:r>
    </w:p>
    <w:p w14:paraId="4A68A06D" w14:textId="77777777" w:rsidR="00B736A9" w:rsidRPr="000F4669" w:rsidRDefault="00B736A9" w:rsidP="00B736A9">
      <w:pPr>
        <w:pStyle w:val="Heading3"/>
        <w:rPr>
          <w:rFonts w:asciiTheme="minorHAnsi" w:hAnsiTheme="minorHAnsi"/>
          <w:i/>
          <w:iCs/>
          <w:color w:val="auto"/>
          <w:lang w:val="en-US"/>
        </w:rPr>
      </w:pPr>
      <w:r w:rsidRPr="000F4669">
        <w:rPr>
          <w:rFonts w:asciiTheme="minorHAnsi" w:hAnsiTheme="minorHAnsi"/>
          <w:i/>
          <w:iCs/>
          <w:color w:val="auto"/>
          <w:lang w:val="en-US"/>
        </w:rPr>
        <w:t>Commander</w:t>
      </w:r>
    </w:p>
    <w:p w14:paraId="2ADF60F9" w14:textId="77777777" w:rsidR="00B736A9" w:rsidRPr="000F4669" w:rsidRDefault="00B736A9" w:rsidP="00B736A9">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Leadership 1</w:t>
      </w:r>
    </w:p>
    <w:p w14:paraId="5697EF19" w14:textId="77777777" w:rsidR="00B736A9" w:rsidRPr="000F4669" w:rsidRDefault="00B736A9" w:rsidP="00B736A9">
      <w:pPr>
        <w:spacing w:after="120"/>
        <w:rPr>
          <w:rFonts w:asciiTheme="minorHAnsi" w:hAnsiTheme="minorHAnsi" w:cstheme="minorHAnsi"/>
          <w:lang w:val="en-US"/>
        </w:rPr>
      </w:pPr>
      <w:r w:rsidRPr="000F4669">
        <w:rPr>
          <w:rFonts w:asciiTheme="minorHAnsi" w:hAnsiTheme="minorHAnsi" w:cstheme="minorHAnsi"/>
          <w:lang w:val="en-US"/>
        </w:rPr>
        <w:t xml:space="preserve">Once per fight as a free action, make a Leadership/SOC 8+ test. You grant an ally who is </w:t>
      </w:r>
      <w:proofErr w:type="gramStart"/>
      <w:r w:rsidRPr="000F4669">
        <w:rPr>
          <w:rFonts w:asciiTheme="minorHAnsi" w:hAnsiTheme="minorHAnsi" w:cstheme="minorHAnsi"/>
          <w:lang w:val="en-US"/>
        </w:rPr>
        <w:t>Nearby</w:t>
      </w:r>
      <w:proofErr w:type="gramEnd"/>
      <w:r w:rsidRPr="000F4669">
        <w:rPr>
          <w:rFonts w:asciiTheme="minorHAnsi" w:hAnsiTheme="minorHAnsi" w:cstheme="minorHAnsi"/>
          <w:lang w:val="en-US"/>
        </w:rPr>
        <w:t xml:space="preserve"> to take a free Action. </w:t>
      </w:r>
    </w:p>
    <w:p w14:paraId="6E5BD448" w14:textId="77777777" w:rsidR="00642434" w:rsidRPr="000F4669" w:rsidRDefault="00642434" w:rsidP="00642434">
      <w:pPr>
        <w:rPr>
          <w:rFonts w:asciiTheme="minorHAnsi" w:hAnsiTheme="minorHAnsi" w:cstheme="minorHAnsi"/>
          <w:lang w:val="en-US"/>
        </w:rPr>
      </w:pPr>
    </w:p>
    <w:p w14:paraId="235DE590" w14:textId="36BF9249" w:rsidR="00845344" w:rsidRPr="000F4669" w:rsidRDefault="00A40089" w:rsidP="00642434">
      <w:pPr>
        <w:rPr>
          <w:rFonts w:asciiTheme="minorHAnsi" w:hAnsiTheme="minorHAnsi" w:cstheme="minorHAnsi"/>
          <w:b/>
          <w:bCs/>
          <w:i/>
          <w:iCs/>
          <w:lang w:val="en-US"/>
        </w:rPr>
      </w:pPr>
      <w:r w:rsidRPr="000F4669">
        <w:rPr>
          <w:rFonts w:asciiTheme="minorHAnsi" w:hAnsiTheme="minorHAnsi" w:cstheme="minorHAnsi"/>
          <w:b/>
          <w:bCs/>
          <w:i/>
          <w:iCs/>
          <w:lang w:val="en-US"/>
        </w:rPr>
        <w:t>Berserker</w:t>
      </w:r>
    </w:p>
    <w:p w14:paraId="643C87EC"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END 9+</w:t>
      </w:r>
    </w:p>
    <w:p w14:paraId="013754EF" w14:textId="302822D8" w:rsidR="00845344" w:rsidRPr="000F4669" w:rsidRDefault="00D234EF" w:rsidP="003C5317">
      <w:pPr>
        <w:spacing w:after="120"/>
        <w:rPr>
          <w:rFonts w:asciiTheme="minorHAnsi" w:hAnsiTheme="minorHAnsi" w:cstheme="minorHAnsi"/>
          <w:lang w:val="en-US"/>
        </w:rPr>
      </w:pPr>
      <w:r w:rsidRPr="000F4669">
        <w:rPr>
          <w:rFonts w:asciiTheme="minorHAnsi" w:hAnsiTheme="minorHAnsi" w:cstheme="minorHAnsi"/>
          <w:lang w:val="en-US"/>
        </w:rPr>
        <w:t>When injured in combat, the character can fly into a blind rage. A</w:t>
      </w:r>
      <w:r w:rsidR="00845344" w:rsidRPr="000F4669">
        <w:rPr>
          <w:rFonts w:asciiTheme="minorHAnsi" w:hAnsiTheme="minorHAnsi" w:cstheme="minorHAnsi"/>
          <w:lang w:val="en-US"/>
        </w:rPr>
        <w:t>ssuming the character is conscious, the character may elect to unleash their rage. This grants DM+</w:t>
      </w:r>
      <w:proofErr w:type="gramStart"/>
      <w:r w:rsidR="00845344" w:rsidRPr="000F4669">
        <w:rPr>
          <w:rFonts w:asciiTheme="minorHAnsi" w:hAnsiTheme="minorHAnsi" w:cstheme="minorHAnsi"/>
          <w:lang w:val="en-US"/>
        </w:rPr>
        <w:t>1</w:t>
      </w:r>
      <w:proofErr w:type="gramEnd"/>
      <w:r w:rsidR="00845344" w:rsidRPr="000F4669">
        <w:rPr>
          <w:rFonts w:asciiTheme="minorHAnsi" w:hAnsiTheme="minorHAnsi" w:cstheme="minorHAnsi"/>
          <w:lang w:val="en-US"/>
        </w:rPr>
        <w:t xml:space="preserve"> to hit and to damage in melee combat, but also grants the character's enemies DM+1 to hit them. This lasts </w:t>
      </w:r>
      <w:r w:rsidRPr="000F4669">
        <w:rPr>
          <w:rFonts w:asciiTheme="minorHAnsi" w:hAnsiTheme="minorHAnsi" w:cstheme="minorHAnsi"/>
          <w:lang w:val="en-US"/>
        </w:rPr>
        <w:t xml:space="preserve">effect </w:t>
      </w:r>
      <w:r w:rsidR="00845344" w:rsidRPr="000F4669">
        <w:rPr>
          <w:rFonts w:asciiTheme="minorHAnsi" w:hAnsiTheme="minorHAnsi" w:cstheme="minorHAnsi"/>
          <w:lang w:val="en-US"/>
        </w:rPr>
        <w:t>until the end of that particular combat encounter and the character may repeat it in any additional combat encounters in which they suffer new damage.</w:t>
      </w:r>
    </w:p>
    <w:p w14:paraId="42C21364" w14:textId="0ECD7F94" w:rsidR="00845344" w:rsidRPr="000F4669" w:rsidRDefault="00B90D35" w:rsidP="00845344">
      <w:pPr>
        <w:pStyle w:val="Heading3"/>
        <w:rPr>
          <w:rStyle w:val="Heading3Char"/>
          <w:rFonts w:asciiTheme="minorHAnsi" w:hAnsiTheme="minorHAnsi"/>
          <w:b/>
          <w:bCs/>
          <w:i/>
          <w:iCs/>
          <w:color w:val="auto"/>
          <w:lang w:val="en-US"/>
        </w:rPr>
      </w:pPr>
      <w:r w:rsidRPr="000F4669">
        <w:rPr>
          <w:rStyle w:val="Heading3Char"/>
          <w:rFonts w:asciiTheme="minorHAnsi" w:hAnsiTheme="minorHAnsi"/>
          <w:b/>
          <w:bCs/>
          <w:i/>
          <w:iCs/>
          <w:color w:val="auto"/>
          <w:lang w:val="en-US"/>
        </w:rPr>
        <w:t>Shake It Off</w:t>
      </w:r>
    </w:p>
    <w:p w14:paraId="2A6EB082" w14:textId="77777777" w:rsidR="00845344" w:rsidRPr="000F4669" w:rsidRDefault="00845344" w:rsidP="00845344">
      <w:pPr>
        <w:rPr>
          <w:rStyle w:val="fontstyle21"/>
          <w:rFonts w:asciiTheme="minorHAnsi" w:hAnsiTheme="minorHAnsi" w:cstheme="minorHAnsi"/>
          <w:color w:val="auto"/>
          <w:lang w:val="en-US"/>
        </w:rPr>
      </w:pPr>
      <w:r w:rsidRPr="000F4669">
        <w:rPr>
          <w:rStyle w:val="fontstyle21"/>
          <w:rFonts w:asciiTheme="minorHAnsi" w:hAnsiTheme="minorHAnsi" w:cstheme="minorHAnsi"/>
          <w:color w:val="auto"/>
          <w:lang w:val="en-US"/>
        </w:rPr>
        <w:t>Prerequisite: None</w:t>
      </w:r>
    </w:p>
    <w:p w14:paraId="73762D9C" w14:textId="77777777" w:rsidR="00845344" w:rsidRPr="000F4669" w:rsidRDefault="00845344" w:rsidP="00845344">
      <w:pPr>
        <w:spacing w:after="120"/>
        <w:rPr>
          <w:rStyle w:val="fontstyle21"/>
          <w:rFonts w:asciiTheme="minorHAnsi" w:hAnsiTheme="minorHAnsi" w:cstheme="minorHAnsi"/>
          <w:b w:val="0"/>
          <w:bCs w:val="0"/>
          <w:color w:val="auto"/>
          <w:lang w:val="en-US"/>
        </w:rPr>
      </w:pPr>
      <w:r w:rsidRPr="000F4669">
        <w:rPr>
          <w:rStyle w:val="fontstyle21"/>
          <w:rFonts w:asciiTheme="minorHAnsi" w:hAnsiTheme="minorHAnsi" w:cstheme="minorHAnsi"/>
          <w:b w:val="0"/>
          <w:bCs w:val="0"/>
          <w:color w:val="auto"/>
          <w:lang w:val="en-US"/>
        </w:rPr>
        <w:t>Once per combat, you can take no Actions for an entire turn and regain 2d6 Stamina.</w:t>
      </w:r>
    </w:p>
    <w:p w14:paraId="17C0B754" w14:textId="77777777" w:rsidR="00845344" w:rsidRPr="000F4669" w:rsidRDefault="00845344" w:rsidP="00845344">
      <w:pPr>
        <w:pStyle w:val="Heading3"/>
        <w:rPr>
          <w:rStyle w:val="Heading3Char"/>
          <w:rFonts w:asciiTheme="minorHAnsi" w:hAnsiTheme="minorHAnsi"/>
          <w:b/>
          <w:bCs/>
          <w:i/>
          <w:iCs/>
          <w:smallCaps/>
          <w:color w:val="auto"/>
          <w:lang w:val="en-US"/>
        </w:rPr>
      </w:pPr>
      <w:bookmarkStart w:id="79" w:name="_Toc78924260"/>
      <w:r w:rsidRPr="000F4669">
        <w:rPr>
          <w:rStyle w:val="Heading3Char"/>
          <w:rFonts w:asciiTheme="minorHAnsi" w:hAnsiTheme="minorHAnsi"/>
          <w:b/>
          <w:bCs/>
          <w:i/>
          <w:iCs/>
          <w:color w:val="auto"/>
          <w:lang w:val="en-US"/>
        </w:rPr>
        <w:t>Close Quarters Combatant</w:t>
      </w:r>
      <w:bookmarkEnd w:id="79"/>
    </w:p>
    <w:p w14:paraId="5745DC85" w14:textId="5CEF379F" w:rsidR="00845344" w:rsidRPr="000F4669" w:rsidRDefault="00845344" w:rsidP="006A4C38">
      <w:pPr>
        <w:rPr>
          <w:rStyle w:val="fontstyle21"/>
          <w:rFonts w:asciiTheme="minorHAnsi" w:hAnsiTheme="minorHAnsi" w:cstheme="minorHAnsi"/>
          <w:b w:val="0"/>
          <w:bCs w:val="0"/>
          <w:color w:val="auto"/>
          <w:lang w:val="en-US"/>
        </w:rPr>
      </w:pPr>
      <w:r w:rsidRPr="000F4669">
        <w:rPr>
          <w:rStyle w:val="fontstyle21"/>
          <w:rFonts w:asciiTheme="minorHAnsi" w:hAnsiTheme="minorHAnsi" w:cstheme="minorHAnsi"/>
          <w:color w:val="auto"/>
          <w:lang w:val="en-US"/>
        </w:rPr>
        <w:t xml:space="preserve">Prerequisite: </w:t>
      </w:r>
      <w:r w:rsidRPr="000F4669">
        <w:rPr>
          <w:rStyle w:val="fontstyle21"/>
          <w:rFonts w:asciiTheme="minorHAnsi" w:hAnsiTheme="minorHAnsi" w:cstheme="minorHAnsi"/>
          <w:b w:val="0"/>
          <w:bCs w:val="0"/>
          <w:color w:val="auto"/>
          <w:lang w:val="en-US"/>
        </w:rPr>
        <w:t xml:space="preserve">Gun Combat </w:t>
      </w:r>
      <w:r w:rsidR="006A4C38" w:rsidRPr="000F4669">
        <w:rPr>
          <w:rStyle w:val="fontstyle21"/>
          <w:rFonts w:asciiTheme="minorHAnsi" w:hAnsiTheme="minorHAnsi" w:cstheme="minorHAnsi"/>
          <w:b w:val="0"/>
          <w:bCs w:val="0"/>
          <w:color w:val="auto"/>
          <w:lang w:val="en-US"/>
        </w:rPr>
        <w:t xml:space="preserve">1 </w:t>
      </w:r>
      <w:r w:rsidRPr="000F4669">
        <w:rPr>
          <w:rStyle w:val="fontstyle21"/>
          <w:rFonts w:asciiTheme="minorHAnsi" w:hAnsiTheme="minorHAnsi" w:cstheme="minorHAnsi"/>
          <w:b w:val="0"/>
          <w:bCs w:val="0"/>
          <w:color w:val="auto"/>
          <w:lang w:val="en-US"/>
        </w:rPr>
        <w:t xml:space="preserve">and Melee </w:t>
      </w:r>
      <w:r w:rsidR="006A4C38" w:rsidRPr="000F4669">
        <w:rPr>
          <w:rStyle w:val="fontstyle21"/>
          <w:rFonts w:asciiTheme="minorHAnsi" w:hAnsiTheme="minorHAnsi" w:cstheme="minorHAnsi"/>
          <w:b w:val="0"/>
          <w:bCs w:val="0"/>
          <w:color w:val="auto"/>
          <w:lang w:val="en-US"/>
        </w:rPr>
        <w:t>C</w:t>
      </w:r>
      <w:r w:rsidRPr="000F4669">
        <w:rPr>
          <w:rStyle w:val="fontstyle21"/>
          <w:rFonts w:asciiTheme="minorHAnsi" w:hAnsiTheme="minorHAnsi" w:cstheme="minorHAnsi"/>
          <w:b w:val="0"/>
          <w:bCs w:val="0"/>
          <w:color w:val="auto"/>
          <w:lang w:val="en-US"/>
        </w:rPr>
        <w:t xml:space="preserve">ombat </w:t>
      </w:r>
      <w:r w:rsidR="006A4C38" w:rsidRPr="000F4669">
        <w:rPr>
          <w:rStyle w:val="fontstyle21"/>
          <w:rFonts w:asciiTheme="minorHAnsi" w:hAnsiTheme="minorHAnsi" w:cstheme="minorHAnsi"/>
          <w:b w:val="0"/>
          <w:bCs w:val="0"/>
          <w:color w:val="auto"/>
          <w:lang w:val="en-US"/>
        </w:rPr>
        <w:t>1</w:t>
      </w:r>
    </w:p>
    <w:p w14:paraId="2E29AD57" w14:textId="43D8F102" w:rsidR="00845344" w:rsidRPr="000F4669" w:rsidRDefault="00845344" w:rsidP="003C5317">
      <w:pPr>
        <w:spacing w:after="120"/>
        <w:rPr>
          <w:rStyle w:val="fontstyle21"/>
          <w:rFonts w:asciiTheme="minorHAnsi" w:hAnsiTheme="minorHAnsi" w:cstheme="minorHAnsi"/>
          <w:b w:val="0"/>
          <w:bCs w:val="0"/>
          <w:color w:val="auto"/>
          <w:lang w:val="en-US"/>
        </w:rPr>
      </w:pPr>
      <w:r w:rsidRPr="000F4669">
        <w:rPr>
          <w:rStyle w:val="fontstyle21"/>
          <w:rFonts w:asciiTheme="minorHAnsi" w:hAnsiTheme="minorHAnsi" w:cstheme="minorHAnsi"/>
          <w:b w:val="0"/>
          <w:bCs w:val="0"/>
          <w:color w:val="auto"/>
          <w:lang w:val="en-US"/>
        </w:rPr>
        <w:t xml:space="preserve">The character does not suffer any penalties when using pistols and other one-handed firearms in melee combat. Two-handed ranged weapons </w:t>
      </w:r>
      <w:proofErr w:type="gramStart"/>
      <w:r w:rsidRPr="000F4669">
        <w:rPr>
          <w:rStyle w:val="fontstyle21"/>
          <w:rFonts w:asciiTheme="minorHAnsi" w:hAnsiTheme="minorHAnsi" w:cstheme="minorHAnsi"/>
          <w:b w:val="0"/>
          <w:bCs w:val="0"/>
          <w:color w:val="auto"/>
          <w:lang w:val="en-US"/>
        </w:rPr>
        <w:t xml:space="preserve">can </w:t>
      </w:r>
      <w:r w:rsidR="00FC2F70" w:rsidRPr="000F4669">
        <w:rPr>
          <w:rStyle w:val="fontstyle21"/>
          <w:rFonts w:asciiTheme="minorHAnsi" w:hAnsiTheme="minorHAnsi" w:cstheme="minorHAnsi"/>
          <w:b w:val="0"/>
          <w:bCs w:val="0"/>
          <w:color w:val="auto"/>
          <w:lang w:val="en-US"/>
        </w:rPr>
        <w:t xml:space="preserve">still </w:t>
      </w:r>
      <w:r w:rsidRPr="000F4669">
        <w:rPr>
          <w:rStyle w:val="fontstyle21"/>
          <w:rFonts w:asciiTheme="minorHAnsi" w:hAnsiTheme="minorHAnsi" w:cstheme="minorHAnsi"/>
          <w:b w:val="0"/>
          <w:bCs w:val="0"/>
          <w:color w:val="auto"/>
          <w:lang w:val="en-US"/>
        </w:rPr>
        <w:t>only be used</w:t>
      </w:r>
      <w:proofErr w:type="gramEnd"/>
      <w:r w:rsidRPr="000F4669">
        <w:rPr>
          <w:rStyle w:val="fontstyle21"/>
          <w:rFonts w:asciiTheme="minorHAnsi" w:hAnsiTheme="minorHAnsi" w:cstheme="minorHAnsi"/>
          <w:b w:val="0"/>
          <w:bCs w:val="0"/>
          <w:color w:val="auto"/>
          <w:lang w:val="en-US"/>
        </w:rPr>
        <w:t xml:space="preserve"> as clubs.</w:t>
      </w:r>
    </w:p>
    <w:p w14:paraId="0FEB9FFA" w14:textId="1328594D" w:rsidR="00845344" w:rsidRPr="000F4669" w:rsidRDefault="00A40089" w:rsidP="00845344">
      <w:pPr>
        <w:rPr>
          <w:rFonts w:asciiTheme="minorHAnsi" w:hAnsiTheme="minorHAnsi" w:cstheme="minorHAnsi"/>
          <w:b/>
          <w:bCs/>
          <w:i/>
          <w:iCs/>
          <w:lang w:val="en-US"/>
        </w:rPr>
      </w:pPr>
      <w:r w:rsidRPr="000F4669">
        <w:rPr>
          <w:rFonts w:asciiTheme="minorHAnsi" w:hAnsiTheme="minorHAnsi" w:cstheme="minorHAnsi"/>
          <w:b/>
          <w:bCs/>
          <w:i/>
          <w:iCs/>
          <w:lang w:val="en-US"/>
        </w:rPr>
        <w:t>Combat Readiness</w:t>
      </w:r>
    </w:p>
    <w:p w14:paraId="5D64E43A" w14:textId="08D0A83F" w:rsidR="00845344" w:rsidRPr="000F4669" w:rsidRDefault="00845344" w:rsidP="00BC72B6">
      <w:pPr>
        <w:rPr>
          <w:rFonts w:asciiTheme="minorHAnsi" w:hAnsiTheme="minorHAnsi" w:cstheme="minorHAnsi"/>
          <w:lang w:val="en-US"/>
        </w:rPr>
      </w:pPr>
      <w:r w:rsidRPr="000F4669">
        <w:rPr>
          <w:rFonts w:asciiTheme="minorHAnsi" w:hAnsiTheme="minorHAnsi" w:cstheme="minorHAnsi"/>
          <w:b/>
          <w:bCs/>
          <w:lang w:val="en-US"/>
        </w:rPr>
        <w:t xml:space="preserve">Prerequisite: </w:t>
      </w:r>
      <w:r w:rsidR="00BC72B6" w:rsidRPr="000F4669">
        <w:rPr>
          <w:rFonts w:asciiTheme="minorHAnsi" w:hAnsiTheme="minorHAnsi" w:cstheme="minorHAnsi"/>
          <w:lang w:val="en-US"/>
        </w:rPr>
        <w:t>DEX 10+</w:t>
      </w:r>
    </w:p>
    <w:p w14:paraId="02947DEF" w14:textId="2736E23A" w:rsidR="00845344" w:rsidRPr="000F4669" w:rsidRDefault="00845344">
      <w:pPr>
        <w:spacing w:after="120"/>
        <w:rPr>
          <w:rFonts w:asciiTheme="minorHAnsi" w:hAnsiTheme="minorHAnsi" w:cstheme="minorHAnsi"/>
          <w:lang w:val="en-US"/>
        </w:rPr>
      </w:pPr>
      <w:r w:rsidRPr="000F4669">
        <w:rPr>
          <w:rFonts w:asciiTheme="minorHAnsi" w:hAnsiTheme="minorHAnsi" w:cstheme="minorHAnsi"/>
          <w:lang w:val="en-US"/>
        </w:rPr>
        <w:t>The character is quick to act and react in combat. Gain Advantage to all Initiative throws</w:t>
      </w:r>
      <w:r w:rsidR="008D539F" w:rsidRPr="000F4669">
        <w:rPr>
          <w:rFonts w:asciiTheme="minorHAnsi" w:hAnsiTheme="minorHAnsi" w:cstheme="minorHAnsi"/>
          <w:lang w:val="en-US"/>
        </w:rPr>
        <w:t xml:space="preserve">. If the character does not have the Tactics skill, they still roll </w:t>
      </w:r>
      <w:r w:rsidR="002A1EEB" w:rsidRPr="000F4669">
        <w:rPr>
          <w:rFonts w:asciiTheme="minorHAnsi" w:hAnsiTheme="minorHAnsi" w:cstheme="minorHAnsi"/>
          <w:lang w:val="en-US"/>
        </w:rPr>
        <w:t>I</w:t>
      </w:r>
      <w:r w:rsidR="008D539F" w:rsidRPr="000F4669">
        <w:rPr>
          <w:rFonts w:asciiTheme="minorHAnsi" w:hAnsiTheme="minorHAnsi" w:cstheme="minorHAnsi"/>
          <w:lang w:val="en-US"/>
        </w:rPr>
        <w:t>nitiative unskilled!</w:t>
      </w:r>
    </w:p>
    <w:p w14:paraId="15AFECC7" w14:textId="2CDBC70D" w:rsidR="00845344" w:rsidRPr="000F4669" w:rsidRDefault="00A40089" w:rsidP="00845344">
      <w:pPr>
        <w:rPr>
          <w:rFonts w:asciiTheme="minorHAnsi" w:hAnsiTheme="minorHAnsi" w:cstheme="minorHAnsi"/>
          <w:b/>
          <w:bCs/>
          <w:i/>
          <w:iCs/>
          <w:lang w:val="en-US"/>
        </w:rPr>
      </w:pPr>
      <w:r w:rsidRPr="000F4669">
        <w:rPr>
          <w:rFonts w:asciiTheme="minorHAnsi" w:hAnsiTheme="minorHAnsi" w:cstheme="minorHAnsi"/>
          <w:b/>
          <w:bCs/>
          <w:i/>
          <w:iCs/>
          <w:lang w:val="en-US"/>
        </w:rPr>
        <w:t>Danger Sense</w:t>
      </w:r>
    </w:p>
    <w:p w14:paraId="191B558E"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INT 9+</w:t>
      </w:r>
    </w:p>
    <w:p w14:paraId="48ADE919" w14:textId="77777777"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 xml:space="preserve">The character instinctively senses danger and can try to evade enemy attacks even when generally unaware of the assailant. If you are using the Dodge and Parry optional rules, and </w:t>
      </w:r>
      <w:proofErr w:type="gramStart"/>
      <w:r w:rsidRPr="000F4669">
        <w:rPr>
          <w:rFonts w:asciiTheme="minorHAnsi" w:hAnsiTheme="minorHAnsi" w:cstheme="minorHAnsi"/>
          <w:lang w:val="en-US"/>
        </w:rPr>
        <w:t>the character is attacked by an enemy the character is unaware of</w:t>
      </w:r>
      <w:proofErr w:type="gramEnd"/>
      <w:r w:rsidRPr="000F4669">
        <w:rPr>
          <w:rFonts w:asciiTheme="minorHAnsi" w:hAnsiTheme="minorHAnsi" w:cstheme="minorHAnsi"/>
          <w:lang w:val="en-US"/>
        </w:rPr>
        <w:t>, throw DEX 8+; if successful, the character uses the Dodge or Parry bonus despite being unaware of the attacker</w:t>
      </w:r>
    </w:p>
    <w:p w14:paraId="52D44CFB" w14:textId="77777777" w:rsidR="00845344" w:rsidRPr="000F4669" w:rsidRDefault="00845344" w:rsidP="00845344">
      <w:pPr>
        <w:rPr>
          <w:rFonts w:asciiTheme="minorHAnsi" w:hAnsiTheme="minorHAnsi" w:cstheme="minorHAnsi"/>
          <w:b/>
          <w:bCs/>
          <w:i/>
          <w:iCs/>
          <w:lang w:val="en-US"/>
        </w:rPr>
      </w:pPr>
      <w:r w:rsidRPr="000F4669">
        <w:rPr>
          <w:rFonts w:asciiTheme="minorHAnsi" w:hAnsiTheme="minorHAnsi" w:cstheme="minorHAnsi"/>
          <w:b/>
          <w:bCs/>
          <w:i/>
          <w:iCs/>
          <w:lang w:val="en-US"/>
        </w:rPr>
        <w:t>Favored Enemy</w:t>
      </w:r>
    </w:p>
    <w:p w14:paraId="359A1E6A"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None </w:t>
      </w:r>
    </w:p>
    <w:p w14:paraId="748D8B31" w14:textId="77777777"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 xml:space="preserve">The character is particularly skilled or vicious when battling one specific enemy. This could be a specific alien life form, robots, </w:t>
      </w:r>
      <w:proofErr w:type="gramStart"/>
      <w:r w:rsidRPr="000F4669">
        <w:rPr>
          <w:rFonts w:asciiTheme="minorHAnsi" w:hAnsiTheme="minorHAnsi" w:cstheme="minorHAnsi"/>
          <w:lang w:val="en-US"/>
        </w:rPr>
        <w:t>soldiers</w:t>
      </w:r>
      <w:proofErr w:type="gramEnd"/>
      <w:r w:rsidRPr="000F4669">
        <w:rPr>
          <w:rFonts w:asciiTheme="minorHAnsi" w:hAnsiTheme="minorHAnsi" w:cstheme="minorHAnsi"/>
          <w:lang w:val="en-US"/>
        </w:rPr>
        <w:t xml:space="preserve"> of a given nationality, pirates, or the like. The choice should be broad enough to be applicable, but not too broad as to </w:t>
      </w:r>
      <w:proofErr w:type="gramStart"/>
      <w:r w:rsidRPr="000F4669">
        <w:rPr>
          <w:rFonts w:asciiTheme="minorHAnsi" w:hAnsiTheme="minorHAnsi" w:cstheme="minorHAnsi"/>
          <w:lang w:val="en-US"/>
        </w:rPr>
        <w:t>be abused</w:t>
      </w:r>
      <w:proofErr w:type="gramEnd"/>
      <w:r w:rsidRPr="000F4669">
        <w:rPr>
          <w:rFonts w:asciiTheme="minorHAnsi" w:hAnsiTheme="minorHAnsi" w:cstheme="minorHAnsi"/>
          <w:lang w:val="en-US"/>
        </w:rPr>
        <w:t>. The character gains +1D to all damage rolls against this enemy.</w:t>
      </w:r>
    </w:p>
    <w:p w14:paraId="7521C9F6" w14:textId="4A9D2C9C" w:rsidR="00845344" w:rsidRPr="000F4669" w:rsidRDefault="00A40089" w:rsidP="00845344">
      <w:pPr>
        <w:rPr>
          <w:rFonts w:asciiTheme="minorHAnsi" w:hAnsiTheme="minorHAnsi" w:cstheme="minorHAnsi"/>
          <w:b/>
          <w:bCs/>
          <w:i/>
          <w:iCs/>
          <w:lang w:val="en-US"/>
        </w:rPr>
      </w:pPr>
      <w:r w:rsidRPr="000F4669">
        <w:rPr>
          <w:rFonts w:asciiTheme="minorHAnsi" w:hAnsiTheme="minorHAnsi" w:cstheme="minorHAnsi"/>
          <w:b/>
          <w:bCs/>
          <w:i/>
          <w:iCs/>
          <w:lang w:val="en-US"/>
        </w:rPr>
        <w:t>Hardy</w:t>
      </w:r>
    </w:p>
    <w:p w14:paraId="2C4DE99D"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None </w:t>
      </w:r>
    </w:p>
    <w:p w14:paraId="440800A1" w14:textId="2B31A369"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The character is particularly tough and resistant to injury. Add 5 to Stamina.</w:t>
      </w:r>
      <w:r w:rsidR="002007D3" w:rsidRPr="000F4669">
        <w:rPr>
          <w:rFonts w:asciiTheme="minorHAnsi" w:hAnsiTheme="minorHAnsi" w:cstheme="minorHAnsi"/>
          <w:lang w:val="en-US"/>
        </w:rPr>
        <w:t xml:space="preserve"> This trait </w:t>
      </w:r>
      <w:proofErr w:type="gramStart"/>
      <w:r w:rsidR="002007D3" w:rsidRPr="000F4669">
        <w:rPr>
          <w:rFonts w:asciiTheme="minorHAnsi" w:hAnsiTheme="minorHAnsi" w:cstheme="minorHAnsi"/>
          <w:lang w:val="en-US"/>
        </w:rPr>
        <w:t>can be taken</w:t>
      </w:r>
      <w:proofErr w:type="gramEnd"/>
      <w:r w:rsidR="002007D3" w:rsidRPr="000F4669">
        <w:rPr>
          <w:rFonts w:asciiTheme="minorHAnsi" w:hAnsiTheme="minorHAnsi" w:cstheme="minorHAnsi"/>
          <w:lang w:val="en-US"/>
        </w:rPr>
        <w:t xml:space="preserve"> multiple times.</w:t>
      </w:r>
    </w:p>
    <w:p w14:paraId="5C5F2F9C" w14:textId="77777777" w:rsidR="00EC06B8" w:rsidRPr="000F4669" w:rsidRDefault="00EC06B8" w:rsidP="00EC06B8">
      <w:pPr>
        <w:spacing w:after="120"/>
        <w:rPr>
          <w:rFonts w:asciiTheme="minorHAnsi" w:hAnsiTheme="minorHAnsi" w:cstheme="minorHAnsi"/>
          <w:b/>
          <w:bCs/>
          <w:i/>
          <w:iCs/>
        </w:rPr>
      </w:pPr>
      <w:r w:rsidRPr="000F4669">
        <w:rPr>
          <w:rFonts w:asciiTheme="minorHAnsi" w:hAnsiTheme="minorHAnsi" w:cstheme="minorHAnsi"/>
          <w:b/>
          <w:bCs/>
          <w:i/>
          <w:iCs/>
        </w:rPr>
        <w:t>Hard to Kill</w:t>
      </w:r>
    </w:p>
    <w:p w14:paraId="4AB2566D" w14:textId="77777777" w:rsidR="00EC06B8" w:rsidRPr="000F4669" w:rsidRDefault="00EC06B8" w:rsidP="00EC06B8">
      <w:pPr>
        <w:spacing w:after="120"/>
        <w:rPr>
          <w:rFonts w:asciiTheme="minorHAnsi" w:hAnsiTheme="minorHAnsi" w:cstheme="minorHAnsi"/>
          <w:lang w:val="en-US"/>
        </w:rPr>
      </w:pPr>
      <w:r w:rsidRPr="000F4669">
        <w:rPr>
          <w:rFonts w:asciiTheme="minorHAnsi" w:hAnsiTheme="minorHAnsi" w:cstheme="minorHAnsi"/>
          <w:b/>
          <w:bCs/>
          <w:lang w:val="en-US"/>
        </w:rPr>
        <w:lastRenderedPageBreak/>
        <w:t xml:space="preserve">Prerequisite: </w:t>
      </w:r>
      <w:r w:rsidRPr="000F4669">
        <w:rPr>
          <w:rFonts w:asciiTheme="minorHAnsi" w:hAnsiTheme="minorHAnsi" w:cstheme="minorHAnsi"/>
          <w:lang w:val="en-US"/>
        </w:rPr>
        <w:t xml:space="preserve">None </w:t>
      </w:r>
    </w:p>
    <w:p w14:paraId="36AA7CDF" w14:textId="77777777" w:rsidR="00EC06B8" w:rsidRPr="000F4669" w:rsidRDefault="00EC06B8" w:rsidP="00EC06B8">
      <w:pPr>
        <w:spacing w:after="120"/>
        <w:rPr>
          <w:rFonts w:asciiTheme="minorHAnsi" w:hAnsiTheme="minorHAnsi" w:cstheme="minorHAnsi"/>
          <w:lang w:val="en-US"/>
        </w:rPr>
      </w:pPr>
      <w:r w:rsidRPr="000F4669">
        <w:rPr>
          <w:rFonts w:asciiTheme="minorHAnsi" w:hAnsiTheme="minorHAnsi" w:cstheme="minorHAnsi"/>
          <w:lang w:val="en-US"/>
        </w:rPr>
        <w:t xml:space="preserve">The character gains </w:t>
      </w:r>
      <w:proofErr w:type="gramStart"/>
      <w:r w:rsidRPr="000F4669">
        <w:rPr>
          <w:rFonts w:asciiTheme="minorHAnsi" w:hAnsiTheme="minorHAnsi" w:cstheme="minorHAnsi"/>
          <w:lang w:val="en-US"/>
        </w:rPr>
        <w:t>5</w:t>
      </w:r>
      <w:proofErr w:type="gramEnd"/>
      <w:r w:rsidRPr="000F4669">
        <w:rPr>
          <w:rFonts w:asciiTheme="minorHAnsi" w:hAnsiTheme="minorHAnsi" w:cstheme="minorHAnsi"/>
          <w:lang w:val="en-US"/>
        </w:rPr>
        <w:t xml:space="preserve"> additional Lifeblood points. This trait </w:t>
      </w:r>
      <w:proofErr w:type="gramStart"/>
      <w:r w:rsidRPr="000F4669">
        <w:rPr>
          <w:rFonts w:asciiTheme="minorHAnsi" w:hAnsiTheme="minorHAnsi" w:cstheme="minorHAnsi"/>
          <w:lang w:val="en-US"/>
        </w:rPr>
        <w:t>can be taken</w:t>
      </w:r>
      <w:proofErr w:type="gramEnd"/>
      <w:r w:rsidRPr="000F4669">
        <w:rPr>
          <w:rFonts w:asciiTheme="minorHAnsi" w:hAnsiTheme="minorHAnsi" w:cstheme="minorHAnsi"/>
          <w:lang w:val="en-US"/>
        </w:rPr>
        <w:t xml:space="preserve"> multiple times.</w:t>
      </w:r>
    </w:p>
    <w:p w14:paraId="41436DBF" w14:textId="65C5CC41" w:rsidR="00845344" w:rsidRPr="000F4669" w:rsidRDefault="00A40089" w:rsidP="00845344">
      <w:pPr>
        <w:rPr>
          <w:rFonts w:asciiTheme="minorHAnsi" w:hAnsiTheme="minorHAnsi" w:cstheme="minorHAnsi"/>
          <w:b/>
          <w:bCs/>
          <w:i/>
          <w:iCs/>
          <w:lang w:val="en-US"/>
        </w:rPr>
      </w:pPr>
      <w:r w:rsidRPr="000F4669">
        <w:rPr>
          <w:rFonts w:asciiTheme="minorHAnsi" w:hAnsiTheme="minorHAnsi" w:cstheme="minorHAnsi"/>
          <w:b/>
          <w:bCs/>
          <w:i/>
          <w:iCs/>
          <w:lang w:val="en-US"/>
        </w:rPr>
        <w:t>Low Profile</w:t>
      </w:r>
    </w:p>
    <w:p w14:paraId="52D6123A"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DEX 9+ </w:t>
      </w:r>
    </w:p>
    <w:p w14:paraId="79860CBD" w14:textId="1CE5D62C"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The character knows how to utilize cover very effectively. When the character is behind hard cover, treat that as heavy cover (DM-3 to hit the character).</w:t>
      </w:r>
    </w:p>
    <w:p w14:paraId="26A3AE6A" w14:textId="68358221" w:rsidR="00845344" w:rsidRPr="000F4669" w:rsidRDefault="00A40089" w:rsidP="00845344">
      <w:pPr>
        <w:rPr>
          <w:rFonts w:asciiTheme="minorHAnsi" w:hAnsiTheme="minorHAnsi" w:cstheme="minorHAnsi"/>
          <w:b/>
          <w:bCs/>
          <w:i/>
          <w:iCs/>
          <w:lang w:val="en-US"/>
        </w:rPr>
      </w:pPr>
      <w:r w:rsidRPr="000F4669">
        <w:rPr>
          <w:rFonts w:asciiTheme="minorHAnsi" w:hAnsiTheme="minorHAnsi" w:cstheme="minorHAnsi"/>
          <w:b/>
          <w:bCs/>
          <w:i/>
          <w:iCs/>
          <w:lang w:val="en-US"/>
        </w:rPr>
        <w:t>Vigilant</w:t>
      </w:r>
    </w:p>
    <w:p w14:paraId="7066E6CE"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INT 9+ </w:t>
      </w:r>
    </w:p>
    <w:p w14:paraId="36B165EC" w14:textId="51C2E36A"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The character is always on the move, and on the lookout for trouble. If the character used both actions in a combat round for movement, they automatically enter Overwatch mode without requiring a further action. This Trait is not cumulative with cybernetics or pharmaceuticals providing similar effects or granting additional actions.</w:t>
      </w:r>
    </w:p>
    <w:p w14:paraId="3C9B2FAD" w14:textId="77777777" w:rsidR="00A2476D" w:rsidRPr="000F4669" w:rsidRDefault="00A2476D" w:rsidP="00845344">
      <w:pPr>
        <w:spacing w:after="120"/>
        <w:rPr>
          <w:rFonts w:asciiTheme="minorHAnsi" w:hAnsiTheme="minorHAnsi" w:cstheme="minorHAnsi"/>
          <w:lang w:val="en-US"/>
        </w:rPr>
      </w:pPr>
    </w:p>
    <w:p w14:paraId="6A2CEBB0" w14:textId="4EAD5495" w:rsidR="00642434" w:rsidRPr="000F4669" w:rsidRDefault="00642434" w:rsidP="00642434">
      <w:pPr>
        <w:pStyle w:val="Heading2"/>
        <w:rPr>
          <w:rFonts w:asciiTheme="minorHAnsi" w:hAnsiTheme="minorHAnsi" w:cstheme="minorHAnsi"/>
          <w:color w:val="auto"/>
        </w:rPr>
      </w:pPr>
      <w:r w:rsidRPr="000F4669">
        <w:rPr>
          <w:rFonts w:asciiTheme="minorHAnsi" w:hAnsiTheme="minorHAnsi" w:cstheme="minorHAnsi"/>
          <w:color w:val="auto"/>
        </w:rPr>
        <w:t>Vehicle</w:t>
      </w:r>
      <w:r w:rsidR="00A2476D" w:rsidRPr="000F4669">
        <w:rPr>
          <w:rFonts w:asciiTheme="minorHAnsi" w:hAnsiTheme="minorHAnsi" w:cstheme="minorHAnsi"/>
          <w:color w:val="auto"/>
        </w:rPr>
        <w:t xml:space="preserve"> and Spacecraft</w:t>
      </w:r>
      <w:r w:rsidRPr="000F4669">
        <w:rPr>
          <w:rFonts w:asciiTheme="minorHAnsi" w:hAnsiTheme="minorHAnsi" w:cstheme="minorHAnsi"/>
          <w:color w:val="auto"/>
        </w:rPr>
        <w:t xml:space="preserve"> Traits</w:t>
      </w:r>
    </w:p>
    <w:p w14:paraId="7EEF5AAD" w14:textId="77777777" w:rsidR="001F67FE" w:rsidRPr="000F4669" w:rsidRDefault="001F67FE" w:rsidP="001F67FE">
      <w:pPr>
        <w:rPr>
          <w:rFonts w:asciiTheme="minorHAnsi" w:hAnsiTheme="minorHAnsi" w:cstheme="minorHAnsi"/>
          <w:b/>
          <w:bCs/>
          <w:i/>
          <w:iCs/>
          <w:lang w:val="en-US"/>
        </w:rPr>
      </w:pPr>
      <w:r w:rsidRPr="000F4669">
        <w:rPr>
          <w:rFonts w:asciiTheme="minorHAnsi" w:hAnsiTheme="minorHAnsi" w:cstheme="minorHAnsi"/>
          <w:b/>
          <w:bCs/>
          <w:i/>
          <w:iCs/>
          <w:lang w:val="en-US"/>
        </w:rPr>
        <w:t>Signature Vehicle</w:t>
      </w:r>
    </w:p>
    <w:p w14:paraId="3F76983B" w14:textId="5D96280E" w:rsidR="001F67FE" w:rsidRPr="000F4669" w:rsidRDefault="001F67FE">
      <w:pPr>
        <w:rPr>
          <w:rFonts w:asciiTheme="minorHAnsi" w:hAnsiTheme="minorHAnsi" w:cstheme="minorHAnsi"/>
          <w:lang w:val="en-US"/>
        </w:rPr>
      </w:pPr>
      <w:r w:rsidRPr="000F4669">
        <w:rPr>
          <w:rFonts w:asciiTheme="minorHAnsi" w:hAnsiTheme="minorHAnsi" w:cstheme="minorHAnsi"/>
          <w:b/>
          <w:bCs/>
          <w:lang w:val="en-US"/>
        </w:rPr>
        <w:t xml:space="preserve">Prerequisite: </w:t>
      </w:r>
      <w:r w:rsidR="001325F9" w:rsidRPr="000F4669">
        <w:rPr>
          <w:rFonts w:asciiTheme="minorHAnsi" w:hAnsiTheme="minorHAnsi" w:cstheme="minorHAnsi"/>
          <w:lang w:val="en-US"/>
        </w:rPr>
        <w:t>Relevant</w:t>
      </w:r>
      <w:r w:rsidR="00D407F4" w:rsidRPr="000F4669">
        <w:rPr>
          <w:rFonts w:asciiTheme="minorHAnsi" w:hAnsiTheme="minorHAnsi" w:cstheme="minorHAnsi"/>
          <w:b/>
          <w:bCs/>
          <w:lang w:val="en-US"/>
        </w:rPr>
        <w:t xml:space="preserve"> </w:t>
      </w:r>
      <w:r w:rsidRPr="000F4669">
        <w:rPr>
          <w:rFonts w:asciiTheme="minorHAnsi" w:hAnsiTheme="minorHAnsi" w:cstheme="minorHAnsi"/>
          <w:lang w:val="en-US"/>
        </w:rPr>
        <w:t>Vehicle Skill</w:t>
      </w:r>
      <w:r w:rsidR="00D407F4" w:rsidRPr="000F4669">
        <w:rPr>
          <w:rFonts w:asciiTheme="minorHAnsi" w:hAnsiTheme="minorHAnsi" w:cstheme="minorHAnsi"/>
          <w:lang w:val="en-US"/>
        </w:rPr>
        <w:t xml:space="preserve"> 1,</w:t>
      </w:r>
      <w:r w:rsidRPr="000F4669">
        <w:rPr>
          <w:rFonts w:asciiTheme="minorHAnsi" w:hAnsiTheme="minorHAnsi" w:cstheme="minorHAnsi"/>
          <w:lang w:val="en-US"/>
        </w:rPr>
        <w:t xml:space="preserve"> or Pilot 1</w:t>
      </w:r>
    </w:p>
    <w:p w14:paraId="43BAF32A" w14:textId="59BC8045" w:rsidR="001F67FE" w:rsidRPr="000F4669" w:rsidRDefault="001F67FE" w:rsidP="00230FAE">
      <w:pPr>
        <w:rPr>
          <w:rFonts w:asciiTheme="minorHAnsi" w:hAnsiTheme="minorHAnsi" w:cstheme="minorHAnsi"/>
          <w:i/>
          <w:iCs/>
          <w:lang w:val="en-US"/>
        </w:rPr>
      </w:pPr>
      <w:r w:rsidRPr="000F4669">
        <w:rPr>
          <w:rFonts w:asciiTheme="minorHAnsi" w:hAnsiTheme="minorHAnsi" w:cstheme="minorHAnsi"/>
          <w:lang w:val="en-US"/>
        </w:rPr>
        <w:t>The character gains a DM+</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for all vehicle rolls for a </w:t>
      </w:r>
      <w:r w:rsidRPr="000F4669">
        <w:rPr>
          <w:rFonts w:asciiTheme="minorHAnsi" w:hAnsiTheme="minorHAnsi" w:cstheme="minorHAnsi"/>
          <w:i/>
          <w:iCs/>
          <w:lang w:val="en-US"/>
        </w:rPr>
        <w:t>specific</w:t>
      </w:r>
      <w:r w:rsidRPr="000F4669">
        <w:rPr>
          <w:rFonts w:asciiTheme="minorHAnsi" w:hAnsiTheme="minorHAnsi" w:cstheme="minorHAnsi"/>
          <w:lang w:val="en-US"/>
        </w:rPr>
        <w:t xml:space="preserve"> named vehicle. Note that this trait does not apply to a class of vehicles (for example, “boats” with Watercraft), nor to a specific kind of vehicle (submarines) but to a specific vehicle the character uses (</w:t>
      </w:r>
      <w:r w:rsidRPr="000F4669">
        <w:rPr>
          <w:rFonts w:asciiTheme="minorHAnsi" w:hAnsiTheme="minorHAnsi" w:cstheme="minorHAnsi"/>
          <w:i/>
          <w:iCs/>
          <w:lang w:val="en-US"/>
        </w:rPr>
        <w:t>Red October</w:t>
      </w:r>
      <w:r w:rsidRPr="000F4669">
        <w:rPr>
          <w:rFonts w:asciiTheme="minorHAnsi" w:hAnsiTheme="minorHAnsi" w:cstheme="minorHAnsi"/>
          <w:lang w:val="en-US"/>
        </w:rPr>
        <w:t>).</w:t>
      </w:r>
      <w:r w:rsidR="00D407F4" w:rsidRPr="000F4669">
        <w:rPr>
          <w:rFonts w:asciiTheme="minorHAnsi" w:hAnsiTheme="minorHAnsi" w:cstheme="minorHAnsi"/>
          <w:lang w:val="en-US"/>
        </w:rPr>
        <w:t xml:space="preserve"> </w:t>
      </w:r>
    </w:p>
    <w:p w14:paraId="71854E1C" w14:textId="77777777" w:rsidR="00A2476D" w:rsidRPr="000F4669" w:rsidRDefault="00A2476D" w:rsidP="001F67FE">
      <w:pPr>
        <w:rPr>
          <w:rFonts w:asciiTheme="minorHAnsi" w:hAnsiTheme="minorHAnsi" w:cstheme="minorHAnsi"/>
          <w:b/>
          <w:bCs/>
          <w:i/>
          <w:iCs/>
          <w:lang w:val="en-US"/>
        </w:rPr>
      </w:pPr>
    </w:p>
    <w:p w14:paraId="4F7747AA" w14:textId="2880D558" w:rsidR="001F67FE" w:rsidRPr="000F4669" w:rsidRDefault="001F67FE" w:rsidP="001F67FE">
      <w:pPr>
        <w:rPr>
          <w:rFonts w:asciiTheme="minorHAnsi" w:hAnsiTheme="minorHAnsi" w:cstheme="minorHAnsi"/>
          <w:b/>
          <w:bCs/>
          <w:i/>
          <w:iCs/>
          <w:lang w:val="en-US"/>
        </w:rPr>
      </w:pPr>
      <w:r w:rsidRPr="000F4669">
        <w:rPr>
          <w:rFonts w:asciiTheme="minorHAnsi" w:hAnsiTheme="minorHAnsi" w:cstheme="minorHAnsi"/>
          <w:b/>
          <w:bCs/>
          <w:i/>
          <w:iCs/>
          <w:lang w:val="en-US"/>
        </w:rPr>
        <w:t>Jump Intuition</w:t>
      </w:r>
    </w:p>
    <w:p w14:paraId="2E0522CB" w14:textId="77777777" w:rsidR="001F67FE" w:rsidRPr="000F4669" w:rsidRDefault="001F67FE" w:rsidP="001F67FE">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Pilot 1</w:t>
      </w:r>
    </w:p>
    <w:p w14:paraId="16149E04" w14:textId="77777777" w:rsidR="001F67FE" w:rsidRPr="000F4669" w:rsidRDefault="001F67FE" w:rsidP="001F67FE">
      <w:pPr>
        <w:rPr>
          <w:rFonts w:asciiTheme="minorHAnsi" w:hAnsiTheme="minorHAnsi" w:cstheme="minorHAnsi"/>
          <w:b/>
          <w:bCs/>
          <w:i/>
          <w:iCs/>
          <w:lang w:val="en-US"/>
        </w:rPr>
      </w:pPr>
      <w:r w:rsidRPr="000F4669">
        <w:rPr>
          <w:rFonts w:asciiTheme="minorHAnsi" w:hAnsiTheme="minorHAnsi" w:cstheme="minorHAnsi"/>
          <w:lang w:val="en-US"/>
        </w:rPr>
        <w:t>The character has a natural – or perhaps supernatural – knack for navigating Jump Space. Roll with Advantage when making a Jump throw.</w:t>
      </w:r>
    </w:p>
    <w:p w14:paraId="760F6307" w14:textId="6A92B2CA" w:rsidR="001F67FE" w:rsidRPr="000F4669" w:rsidRDefault="001F67FE" w:rsidP="001F67FE">
      <w:pPr>
        <w:pStyle w:val="Heading3"/>
        <w:rPr>
          <w:rFonts w:asciiTheme="minorHAnsi" w:hAnsiTheme="minorHAnsi"/>
          <w:i/>
          <w:iCs/>
          <w:color w:val="auto"/>
          <w:lang w:val="en-US"/>
        </w:rPr>
      </w:pPr>
      <w:r w:rsidRPr="000F4669">
        <w:rPr>
          <w:rFonts w:asciiTheme="minorHAnsi" w:hAnsiTheme="minorHAnsi"/>
          <w:i/>
          <w:iCs/>
          <w:color w:val="auto"/>
          <w:lang w:val="en-US"/>
        </w:rPr>
        <w:t>Ace</w:t>
      </w:r>
    </w:p>
    <w:p w14:paraId="4756FC67" w14:textId="7080B5EE" w:rsidR="001F67FE" w:rsidRPr="000F4669" w:rsidRDefault="001F67FE" w:rsidP="001F67FE">
      <w:pPr>
        <w:rPr>
          <w:rFonts w:asciiTheme="minorHAnsi" w:hAnsiTheme="minorHAnsi" w:cstheme="minorHAnsi"/>
          <w:lang w:val="en-US"/>
        </w:rPr>
      </w:pPr>
      <w:r w:rsidRPr="000F4669">
        <w:rPr>
          <w:rFonts w:asciiTheme="minorHAnsi" w:hAnsiTheme="minorHAnsi" w:cstheme="minorHAnsi"/>
          <w:b/>
          <w:bCs/>
          <w:lang w:val="en-US"/>
        </w:rPr>
        <w:t xml:space="preserve">Prerequisite: </w:t>
      </w:r>
      <w:r w:rsidR="001325F9" w:rsidRPr="000F4669">
        <w:rPr>
          <w:rFonts w:asciiTheme="minorHAnsi" w:hAnsiTheme="minorHAnsi" w:cstheme="minorHAnsi"/>
          <w:lang w:val="en-US"/>
        </w:rPr>
        <w:t>Relevant</w:t>
      </w:r>
      <w:r w:rsidR="001325F9" w:rsidRPr="000F4669">
        <w:rPr>
          <w:rFonts w:asciiTheme="minorHAnsi" w:hAnsiTheme="minorHAnsi" w:cstheme="minorHAnsi"/>
          <w:b/>
          <w:bCs/>
          <w:lang w:val="en-US"/>
        </w:rPr>
        <w:t xml:space="preserve"> </w:t>
      </w:r>
      <w:r w:rsidRPr="000F4669">
        <w:rPr>
          <w:rFonts w:asciiTheme="minorHAnsi" w:hAnsiTheme="minorHAnsi" w:cstheme="minorHAnsi"/>
          <w:lang w:val="en-US"/>
        </w:rPr>
        <w:t xml:space="preserve">Vehicle Skill </w:t>
      </w:r>
      <w:r w:rsidR="00D407F4" w:rsidRPr="000F4669">
        <w:rPr>
          <w:rFonts w:asciiTheme="minorHAnsi" w:hAnsiTheme="minorHAnsi" w:cstheme="minorHAnsi"/>
          <w:lang w:val="en-US"/>
        </w:rPr>
        <w:t xml:space="preserve">1, </w:t>
      </w:r>
      <w:r w:rsidRPr="000F4669">
        <w:rPr>
          <w:rFonts w:asciiTheme="minorHAnsi" w:hAnsiTheme="minorHAnsi" w:cstheme="minorHAnsi"/>
          <w:lang w:val="en-US"/>
        </w:rPr>
        <w:t>or Pilot 1</w:t>
      </w:r>
    </w:p>
    <w:p w14:paraId="6F1DD4CE" w14:textId="716352F9" w:rsidR="001F67FE" w:rsidRPr="000F4669" w:rsidRDefault="001F67FE">
      <w:pPr>
        <w:rPr>
          <w:rFonts w:asciiTheme="minorHAnsi" w:hAnsiTheme="minorHAnsi" w:cstheme="minorHAnsi"/>
          <w:b/>
          <w:bCs/>
          <w:lang w:val="en-US"/>
        </w:rPr>
      </w:pPr>
      <w:r w:rsidRPr="000F4669">
        <w:rPr>
          <w:rFonts w:asciiTheme="minorHAnsi" w:hAnsiTheme="minorHAnsi" w:cstheme="minorHAnsi"/>
          <w:lang w:val="en-US"/>
        </w:rPr>
        <w:t xml:space="preserve">The character is a gifted expert at maneuvering with a specific </w:t>
      </w:r>
      <w:r w:rsidR="00A2476D" w:rsidRPr="000F4669">
        <w:rPr>
          <w:rFonts w:asciiTheme="minorHAnsi" w:hAnsiTheme="minorHAnsi" w:cstheme="minorHAnsi"/>
          <w:lang w:val="en-US"/>
        </w:rPr>
        <w:t>vehicle and</w:t>
      </w:r>
      <w:r w:rsidRPr="000F4669">
        <w:rPr>
          <w:rFonts w:asciiTheme="minorHAnsi" w:hAnsiTheme="minorHAnsi" w:cstheme="minorHAnsi"/>
          <w:lang w:val="en-US"/>
        </w:rPr>
        <w:t xml:space="preserve"> can easily outmaneuver others</w:t>
      </w:r>
      <w:r w:rsidR="00BE75F1" w:rsidRPr="000F4669">
        <w:rPr>
          <w:rFonts w:asciiTheme="minorHAnsi" w:hAnsiTheme="minorHAnsi" w:cstheme="minorHAnsi"/>
          <w:lang w:val="en-US"/>
        </w:rPr>
        <w:t xml:space="preserve"> to gain great advantage over them in combat</w:t>
      </w:r>
      <w:r w:rsidRPr="000F4669">
        <w:rPr>
          <w:rFonts w:asciiTheme="minorHAnsi" w:hAnsiTheme="minorHAnsi" w:cstheme="minorHAnsi"/>
          <w:lang w:val="en-US"/>
        </w:rPr>
        <w:t xml:space="preserve">. When throwing for a Position in a vehicle chase or battle using the vehicle skill the Ace trait applies to, throw with </w:t>
      </w:r>
      <w:r w:rsidR="00A2605B" w:rsidRPr="000F4669">
        <w:rPr>
          <w:rFonts w:asciiTheme="minorHAnsi" w:hAnsiTheme="minorHAnsi" w:cstheme="minorHAnsi"/>
          <w:lang w:val="en-US"/>
        </w:rPr>
        <w:t>2D and take the higher result</w:t>
      </w:r>
      <w:r w:rsidRPr="000F4669">
        <w:rPr>
          <w:rFonts w:asciiTheme="minorHAnsi" w:hAnsiTheme="minorHAnsi" w:cstheme="minorHAnsi"/>
          <w:lang w:val="en-US"/>
        </w:rPr>
        <w:t xml:space="preserve">. </w:t>
      </w:r>
      <w:r w:rsidRPr="000F4669">
        <w:rPr>
          <w:rFonts w:asciiTheme="minorHAnsi" w:hAnsiTheme="minorHAnsi" w:cstheme="minorHAnsi"/>
          <w:b/>
          <w:bCs/>
          <w:lang w:val="en-US"/>
        </w:rPr>
        <w:t xml:space="preserve">Note that an Ace in the Pilot skill would not be an Ace Driver, or Ace Grav Pilot. </w:t>
      </w:r>
      <w:r w:rsidRPr="000F4669">
        <w:rPr>
          <w:rFonts w:asciiTheme="minorHAnsi" w:hAnsiTheme="minorHAnsi" w:cstheme="minorHAnsi"/>
          <w:lang w:val="en-US"/>
        </w:rPr>
        <w:t>Each Vehicle skill and the Pilot skill has</w:t>
      </w:r>
      <w:r w:rsidR="00A00A7F" w:rsidRPr="000F4669">
        <w:rPr>
          <w:rFonts w:asciiTheme="minorHAnsi" w:hAnsiTheme="minorHAnsi" w:cstheme="minorHAnsi"/>
          <w:lang w:val="en-US"/>
        </w:rPr>
        <w:t xml:space="preserve"> a</w:t>
      </w:r>
      <w:r w:rsidRPr="000F4669">
        <w:rPr>
          <w:rFonts w:asciiTheme="minorHAnsi" w:hAnsiTheme="minorHAnsi" w:cstheme="minorHAnsi"/>
          <w:lang w:val="en-US"/>
        </w:rPr>
        <w:t xml:space="preserve"> separate Ace trait</w:t>
      </w:r>
      <w:r w:rsidR="00A00A7F" w:rsidRPr="000F4669">
        <w:rPr>
          <w:rFonts w:asciiTheme="minorHAnsi" w:hAnsiTheme="minorHAnsi" w:cstheme="minorHAnsi"/>
          <w:lang w:val="en-US"/>
        </w:rPr>
        <w:t>. Being an ace in multiple vehicles requires taking this trait multiple time</w:t>
      </w:r>
      <w:r w:rsidRPr="000F4669">
        <w:rPr>
          <w:rFonts w:asciiTheme="minorHAnsi" w:hAnsiTheme="minorHAnsi" w:cstheme="minorHAnsi"/>
          <w:lang w:val="en-US"/>
        </w:rPr>
        <w:t>s.</w:t>
      </w:r>
      <w:r w:rsidRPr="000F4669">
        <w:rPr>
          <w:rFonts w:asciiTheme="minorHAnsi" w:hAnsiTheme="minorHAnsi" w:cstheme="minorHAnsi"/>
          <w:b/>
          <w:bCs/>
          <w:lang w:val="en-US"/>
        </w:rPr>
        <w:t xml:space="preserve"> </w:t>
      </w:r>
      <w:r w:rsidR="005A2D99" w:rsidRPr="000F4669">
        <w:rPr>
          <w:rFonts w:asciiTheme="minorHAnsi" w:hAnsiTheme="minorHAnsi" w:cstheme="minorHAnsi"/>
          <w:b/>
          <w:bCs/>
          <w:lang w:val="en-US"/>
        </w:rPr>
        <w:t xml:space="preserve">In starships (or other </w:t>
      </w:r>
      <w:r w:rsidR="00816790" w:rsidRPr="000F4669">
        <w:rPr>
          <w:rFonts w:asciiTheme="minorHAnsi" w:hAnsiTheme="minorHAnsi" w:cstheme="minorHAnsi"/>
          <w:b/>
          <w:bCs/>
          <w:lang w:val="en-US"/>
        </w:rPr>
        <w:t>large, crewed</w:t>
      </w:r>
      <w:r w:rsidR="005A2D99" w:rsidRPr="000F4669">
        <w:rPr>
          <w:rFonts w:asciiTheme="minorHAnsi" w:hAnsiTheme="minorHAnsi" w:cstheme="minorHAnsi"/>
          <w:b/>
          <w:bCs/>
          <w:lang w:val="en-US"/>
        </w:rPr>
        <w:t xml:space="preserve"> </w:t>
      </w:r>
      <w:proofErr w:type="gramStart"/>
      <w:r w:rsidR="005A2D99" w:rsidRPr="000F4669">
        <w:rPr>
          <w:rFonts w:asciiTheme="minorHAnsi" w:hAnsiTheme="minorHAnsi" w:cstheme="minorHAnsi"/>
          <w:b/>
          <w:bCs/>
          <w:lang w:val="en-US"/>
        </w:rPr>
        <w:t>vehicles)</w:t>
      </w:r>
      <w:proofErr w:type="gramEnd"/>
      <w:r w:rsidR="005A2D99" w:rsidRPr="000F4669">
        <w:rPr>
          <w:rFonts w:asciiTheme="minorHAnsi" w:hAnsiTheme="minorHAnsi" w:cstheme="minorHAnsi"/>
          <w:b/>
          <w:bCs/>
          <w:lang w:val="en-US"/>
        </w:rPr>
        <w:t xml:space="preserve"> either the Pilot or Captain’s Ace trait may apply. In small craft, the Pilot must have the Ace trait to gain any benefit. </w:t>
      </w:r>
    </w:p>
    <w:p w14:paraId="08EC4694" w14:textId="77777777" w:rsidR="001F67FE" w:rsidRPr="000F4669" w:rsidRDefault="001F67FE" w:rsidP="00B736A9">
      <w:pPr>
        <w:rPr>
          <w:rFonts w:asciiTheme="minorHAnsi" w:hAnsiTheme="minorHAnsi" w:cstheme="minorHAnsi"/>
          <w:b/>
          <w:bCs/>
          <w:i/>
          <w:iCs/>
          <w:lang w:val="en-US"/>
        </w:rPr>
      </w:pPr>
    </w:p>
    <w:p w14:paraId="5E5EF43E" w14:textId="3143965D" w:rsidR="00B736A9" w:rsidRPr="000F4669" w:rsidRDefault="00B736A9" w:rsidP="00B736A9">
      <w:pPr>
        <w:rPr>
          <w:rFonts w:asciiTheme="minorHAnsi" w:hAnsiTheme="minorHAnsi" w:cstheme="minorHAnsi"/>
          <w:b/>
          <w:bCs/>
          <w:i/>
          <w:iCs/>
          <w:lang w:val="en-US"/>
        </w:rPr>
      </w:pPr>
      <w:r w:rsidRPr="000F4669">
        <w:rPr>
          <w:rFonts w:asciiTheme="minorHAnsi" w:hAnsiTheme="minorHAnsi" w:cstheme="minorHAnsi"/>
          <w:b/>
          <w:bCs/>
          <w:i/>
          <w:iCs/>
          <w:lang w:val="en-US"/>
        </w:rPr>
        <w:t>Mr. Fix-It</w:t>
      </w:r>
    </w:p>
    <w:p w14:paraId="7BCCEA4D" w14:textId="77777777" w:rsidR="00B736A9" w:rsidRPr="000F4669" w:rsidRDefault="00B736A9" w:rsidP="00B736A9">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Repair 1</w:t>
      </w:r>
    </w:p>
    <w:p w14:paraId="7F458EDE" w14:textId="77777777" w:rsidR="00B736A9" w:rsidRPr="000F4669" w:rsidRDefault="00B736A9" w:rsidP="00B736A9">
      <w:pPr>
        <w:rPr>
          <w:rFonts w:asciiTheme="minorHAnsi" w:hAnsiTheme="minorHAnsi" w:cstheme="minorHAnsi"/>
          <w:lang w:val="en-US"/>
        </w:rPr>
      </w:pPr>
      <w:r w:rsidRPr="000F4669">
        <w:rPr>
          <w:rFonts w:asciiTheme="minorHAnsi" w:hAnsiTheme="minorHAnsi" w:cstheme="minorHAnsi"/>
          <w:lang w:val="en-US"/>
        </w:rPr>
        <w:t xml:space="preserve">The character </w:t>
      </w:r>
      <w:proofErr w:type="gramStart"/>
      <w:r w:rsidRPr="000F4669">
        <w:rPr>
          <w:rFonts w:asciiTheme="minorHAnsi" w:hAnsiTheme="minorHAnsi" w:cstheme="minorHAnsi"/>
          <w:lang w:val="en-US"/>
        </w:rPr>
        <w:t>is trained and experienced in performing fast and temporary repairs on vehicles</w:t>
      </w:r>
      <w:proofErr w:type="gramEnd"/>
      <w:r w:rsidRPr="000F4669">
        <w:rPr>
          <w:rFonts w:asciiTheme="minorHAnsi" w:hAnsiTheme="minorHAnsi" w:cstheme="minorHAnsi"/>
          <w:lang w:val="en-US"/>
        </w:rPr>
        <w:t>. When throwing to attempt a jury-rig repair on a vehicle system, the mechanic throws with Advantage.</w:t>
      </w:r>
    </w:p>
    <w:p w14:paraId="458B83C6" w14:textId="77777777" w:rsidR="002B5D39" w:rsidRPr="000F4669" w:rsidRDefault="002B5D39" w:rsidP="001F67FE">
      <w:pPr>
        <w:rPr>
          <w:rFonts w:asciiTheme="minorHAnsi" w:hAnsiTheme="minorHAnsi" w:cstheme="minorHAnsi"/>
          <w:b/>
          <w:bCs/>
          <w:i/>
          <w:iCs/>
          <w:lang w:val="en-US"/>
        </w:rPr>
      </w:pPr>
    </w:p>
    <w:p w14:paraId="16958322" w14:textId="6C9C5C3D" w:rsidR="001F67FE" w:rsidRPr="000F4669" w:rsidRDefault="001F67FE" w:rsidP="001F67FE">
      <w:pPr>
        <w:rPr>
          <w:rFonts w:asciiTheme="minorHAnsi" w:hAnsiTheme="minorHAnsi" w:cstheme="minorHAnsi"/>
          <w:b/>
          <w:bCs/>
          <w:i/>
          <w:iCs/>
          <w:lang w:val="en-US"/>
        </w:rPr>
      </w:pPr>
      <w:r w:rsidRPr="000F4669">
        <w:rPr>
          <w:rFonts w:asciiTheme="minorHAnsi" w:hAnsiTheme="minorHAnsi" w:cstheme="minorHAnsi"/>
          <w:b/>
          <w:bCs/>
          <w:i/>
          <w:iCs/>
          <w:lang w:val="en-US"/>
        </w:rPr>
        <w:t>Easy Rider</w:t>
      </w:r>
    </w:p>
    <w:p w14:paraId="00D46CDF" w14:textId="77777777" w:rsidR="001F67FE" w:rsidRPr="000F4669" w:rsidRDefault="001F67FE" w:rsidP="001F67FE">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Animals 1 </w:t>
      </w:r>
    </w:p>
    <w:p w14:paraId="70615F5B" w14:textId="77777777" w:rsidR="001F67FE" w:rsidRPr="000F4669" w:rsidRDefault="001F67FE" w:rsidP="001F67FE">
      <w:pPr>
        <w:rPr>
          <w:rFonts w:asciiTheme="minorHAnsi" w:hAnsiTheme="minorHAnsi" w:cstheme="minorHAnsi"/>
          <w:lang w:val="en-US"/>
        </w:rPr>
      </w:pPr>
      <w:r w:rsidRPr="000F4669">
        <w:rPr>
          <w:rFonts w:asciiTheme="minorHAnsi" w:hAnsiTheme="minorHAnsi" w:cstheme="minorHAnsi"/>
          <w:lang w:val="en-US"/>
        </w:rPr>
        <w:t xml:space="preserve">The character is </w:t>
      </w:r>
      <w:proofErr w:type="gramStart"/>
      <w:r w:rsidRPr="000F4669">
        <w:rPr>
          <w:rFonts w:asciiTheme="minorHAnsi" w:hAnsiTheme="minorHAnsi" w:cstheme="minorHAnsi"/>
          <w:lang w:val="en-US"/>
        </w:rPr>
        <w:t>well-trained</w:t>
      </w:r>
      <w:proofErr w:type="gramEnd"/>
      <w:r w:rsidRPr="000F4669">
        <w:rPr>
          <w:rFonts w:asciiTheme="minorHAnsi" w:hAnsiTheme="minorHAnsi" w:cstheme="minorHAnsi"/>
          <w:lang w:val="en-US"/>
        </w:rPr>
        <w:t xml:space="preserve"> in riding animals, Terran and alien beasts alike. When making a throw related to riding an animal, including when rolling for a Position in a chase, the rider throws 3D and picks the highest two.</w:t>
      </w:r>
    </w:p>
    <w:p w14:paraId="222DF123" w14:textId="77777777" w:rsidR="002B5D39" w:rsidRPr="000F4669" w:rsidRDefault="002B5D39" w:rsidP="001F67FE">
      <w:pPr>
        <w:rPr>
          <w:rFonts w:asciiTheme="minorHAnsi" w:hAnsiTheme="minorHAnsi" w:cstheme="minorHAnsi"/>
          <w:b/>
          <w:bCs/>
          <w:i/>
          <w:iCs/>
          <w:lang w:val="en-US"/>
        </w:rPr>
      </w:pPr>
    </w:p>
    <w:p w14:paraId="6DB28268" w14:textId="144B2743" w:rsidR="001F67FE" w:rsidRPr="000F4669" w:rsidRDefault="001F67FE" w:rsidP="001F67FE">
      <w:pPr>
        <w:rPr>
          <w:rFonts w:asciiTheme="minorHAnsi" w:hAnsiTheme="minorHAnsi" w:cstheme="minorHAnsi"/>
          <w:b/>
          <w:bCs/>
          <w:i/>
          <w:iCs/>
          <w:lang w:val="en-US"/>
        </w:rPr>
      </w:pPr>
      <w:r w:rsidRPr="000F4669">
        <w:rPr>
          <w:rFonts w:asciiTheme="minorHAnsi" w:hAnsiTheme="minorHAnsi" w:cstheme="minorHAnsi"/>
          <w:b/>
          <w:bCs/>
          <w:i/>
          <w:iCs/>
          <w:lang w:val="en-US"/>
        </w:rPr>
        <w:t>Miracle Worker</w:t>
      </w:r>
    </w:p>
    <w:p w14:paraId="7441C3FE" w14:textId="77777777" w:rsidR="001F67FE" w:rsidRPr="000F4669" w:rsidRDefault="001F67FE" w:rsidP="001F67FE">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Engineering 1</w:t>
      </w:r>
    </w:p>
    <w:p w14:paraId="1A08DCFD" w14:textId="77777777" w:rsidR="001F67FE" w:rsidRPr="000F4669" w:rsidRDefault="001F67FE" w:rsidP="001F67FE">
      <w:pPr>
        <w:rPr>
          <w:rFonts w:asciiTheme="minorHAnsi" w:hAnsiTheme="minorHAnsi" w:cstheme="minorHAnsi"/>
          <w:lang w:val="en-US"/>
        </w:rPr>
      </w:pPr>
      <w:r w:rsidRPr="000F4669">
        <w:rPr>
          <w:rFonts w:asciiTheme="minorHAnsi" w:hAnsiTheme="minorHAnsi" w:cstheme="minorHAnsi"/>
          <w:lang w:val="en-US"/>
        </w:rPr>
        <w:t xml:space="preserve">The character </w:t>
      </w:r>
      <w:proofErr w:type="gramStart"/>
      <w:r w:rsidRPr="000F4669">
        <w:rPr>
          <w:rFonts w:asciiTheme="minorHAnsi" w:hAnsiTheme="minorHAnsi" w:cstheme="minorHAnsi"/>
          <w:lang w:val="en-US"/>
        </w:rPr>
        <w:t>is trained and experienced in performing fast and temporary repairs on starships</w:t>
      </w:r>
      <w:proofErr w:type="gramEnd"/>
      <w:r w:rsidRPr="000F4669">
        <w:rPr>
          <w:rFonts w:asciiTheme="minorHAnsi" w:hAnsiTheme="minorHAnsi" w:cstheme="minorHAnsi"/>
          <w:lang w:val="en-US"/>
        </w:rPr>
        <w:t>. When throwing to attempt a Damage Control action, the mechanic throws 3D and picks the highest two.</w:t>
      </w:r>
    </w:p>
    <w:p w14:paraId="2A398FD6" w14:textId="77777777" w:rsidR="002B5D39" w:rsidRPr="000F4669" w:rsidRDefault="002B5D39" w:rsidP="001F67FE">
      <w:pPr>
        <w:rPr>
          <w:rFonts w:asciiTheme="minorHAnsi" w:hAnsiTheme="minorHAnsi" w:cstheme="minorHAnsi"/>
          <w:b/>
          <w:bCs/>
          <w:i/>
          <w:iCs/>
          <w:lang w:val="en-US"/>
        </w:rPr>
      </w:pPr>
    </w:p>
    <w:p w14:paraId="0F156197" w14:textId="57887D3E" w:rsidR="001F67FE" w:rsidRPr="000F4669" w:rsidRDefault="001F67FE" w:rsidP="001F67FE">
      <w:pPr>
        <w:rPr>
          <w:rFonts w:asciiTheme="minorHAnsi" w:hAnsiTheme="minorHAnsi" w:cstheme="minorHAnsi"/>
          <w:b/>
          <w:bCs/>
          <w:i/>
          <w:iCs/>
          <w:lang w:val="en-US"/>
        </w:rPr>
      </w:pPr>
      <w:r w:rsidRPr="000F4669">
        <w:rPr>
          <w:rFonts w:asciiTheme="minorHAnsi" w:hAnsiTheme="minorHAnsi" w:cstheme="minorHAnsi"/>
          <w:b/>
          <w:bCs/>
          <w:i/>
          <w:iCs/>
          <w:lang w:val="en-US"/>
        </w:rPr>
        <w:t>Mask Engine</w:t>
      </w:r>
    </w:p>
    <w:p w14:paraId="424D8797" w14:textId="77777777" w:rsidR="001F67FE" w:rsidRPr="000F4669" w:rsidRDefault="001F67FE" w:rsidP="001F67FE">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Engineering 1</w:t>
      </w:r>
    </w:p>
    <w:p w14:paraId="33578C5D" w14:textId="77777777" w:rsidR="001F67FE" w:rsidRPr="000F4669" w:rsidRDefault="001F67FE" w:rsidP="001F67FE">
      <w:pPr>
        <w:rPr>
          <w:rFonts w:asciiTheme="minorHAnsi" w:hAnsiTheme="minorHAnsi" w:cstheme="minorHAnsi"/>
          <w:lang w:val="en-US"/>
        </w:rPr>
      </w:pPr>
      <w:r w:rsidRPr="000F4669">
        <w:rPr>
          <w:rFonts w:asciiTheme="minorHAnsi" w:hAnsiTheme="minorHAnsi" w:cstheme="minorHAnsi"/>
          <w:lang w:val="en-US"/>
        </w:rPr>
        <w:t>The engineer has developed techniques to make it more difficult to detect the ship. Roll Engineering 10+ and apply the Effect as a penalty for scanning vessels to detect this ship.</w:t>
      </w:r>
    </w:p>
    <w:p w14:paraId="7AD8DA48" w14:textId="77777777" w:rsidR="002B5D39" w:rsidRPr="000F4669" w:rsidRDefault="002B5D39" w:rsidP="00C77778">
      <w:pPr>
        <w:rPr>
          <w:rFonts w:asciiTheme="minorHAnsi" w:hAnsiTheme="minorHAnsi" w:cstheme="minorHAnsi"/>
          <w:b/>
          <w:bCs/>
          <w:i/>
          <w:iCs/>
          <w:lang w:val="en-US"/>
        </w:rPr>
      </w:pPr>
    </w:p>
    <w:p w14:paraId="5CA9BA2F" w14:textId="7D4FD630" w:rsidR="00C77778" w:rsidRPr="000F4669" w:rsidRDefault="00C77778" w:rsidP="00C77778">
      <w:pPr>
        <w:rPr>
          <w:rFonts w:asciiTheme="minorHAnsi" w:hAnsiTheme="minorHAnsi" w:cstheme="minorHAnsi"/>
          <w:b/>
          <w:bCs/>
          <w:i/>
          <w:iCs/>
          <w:lang w:val="en-US"/>
        </w:rPr>
      </w:pPr>
      <w:r w:rsidRPr="000F4669">
        <w:rPr>
          <w:rFonts w:asciiTheme="minorHAnsi" w:hAnsiTheme="minorHAnsi" w:cstheme="minorHAnsi"/>
          <w:b/>
          <w:bCs/>
          <w:i/>
          <w:iCs/>
          <w:lang w:val="en-US"/>
        </w:rPr>
        <w:t>Point Defender</w:t>
      </w:r>
    </w:p>
    <w:p w14:paraId="76588E37" w14:textId="77777777" w:rsidR="00C77778" w:rsidRPr="000F4669" w:rsidRDefault="00C77778" w:rsidP="00C77778">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Gunnery 1</w:t>
      </w:r>
    </w:p>
    <w:p w14:paraId="3E54B876" w14:textId="77777777" w:rsidR="00C77778" w:rsidRPr="000F4669" w:rsidRDefault="00C77778" w:rsidP="00C77778">
      <w:pPr>
        <w:rPr>
          <w:rFonts w:asciiTheme="minorHAnsi" w:hAnsiTheme="minorHAnsi" w:cstheme="minorHAnsi"/>
          <w:lang w:val="en-US"/>
        </w:rPr>
      </w:pPr>
      <w:r w:rsidRPr="000F4669">
        <w:rPr>
          <w:rFonts w:asciiTheme="minorHAnsi" w:hAnsiTheme="minorHAnsi" w:cstheme="minorHAnsi"/>
          <w:lang w:val="en-US"/>
        </w:rPr>
        <w:t>The character is very skilled at destroying incoming missiles, and gains a +1DM to all rolls when engaging in the Point Defense Action—thus, the first point defense attempt would be at +1DM, the second at 0DM, the third at -1DM, etc.</w:t>
      </w:r>
    </w:p>
    <w:p w14:paraId="2E12A59E" w14:textId="77777777" w:rsidR="002B5D39" w:rsidRPr="000F4669" w:rsidRDefault="002B5D39" w:rsidP="001F67FE">
      <w:pPr>
        <w:rPr>
          <w:rFonts w:asciiTheme="minorHAnsi" w:hAnsiTheme="minorHAnsi" w:cstheme="minorHAnsi"/>
          <w:b/>
          <w:bCs/>
          <w:i/>
          <w:iCs/>
          <w:lang w:val="en-US"/>
        </w:rPr>
      </w:pPr>
    </w:p>
    <w:p w14:paraId="6EFDB411" w14:textId="6C3AFD41" w:rsidR="001F67FE" w:rsidRPr="000F4669" w:rsidRDefault="001F67FE" w:rsidP="001F67FE">
      <w:pPr>
        <w:rPr>
          <w:rFonts w:asciiTheme="minorHAnsi" w:hAnsiTheme="minorHAnsi" w:cstheme="minorHAnsi"/>
          <w:b/>
          <w:bCs/>
          <w:i/>
          <w:iCs/>
          <w:lang w:val="en-US"/>
        </w:rPr>
      </w:pPr>
      <w:r w:rsidRPr="000F4669">
        <w:rPr>
          <w:rFonts w:asciiTheme="minorHAnsi" w:hAnsiTheme="minorHAnsi" w:cstheme="minorHAnsi"/>
          <w:b/>
          <w:bCs/>
          <w:i/>
          <w:iCs/>
          <w:lang w:val="en-US"/>
        </w:rPr>
        <w:lastRenderedPageBreak/>
        <w:t>Sensor Ace</w:t>
      </w:r>
    </w:p>
    <w:p w14:paraId="15F1E358" w14:textId="77777777" w:rsidR="001F67FE" w:rsidRPr="000F4669" w:rsidRDefault="001F67FE" w:rsidP="001F67FE">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Computer 1</w:t>
      </w:r>
    </w:p>
    <w:p w14:paraId="7BAB617C" w14:textId="77777777" w:rsidR="001F67FE" w:rsidRPr="000F4669" w:rsidRDefault="001F67FE" w:rsidP="001F67FE">
      <w:pPr>
        <w:rPr>
          <w:rFonts w:asciiTheme="minorHAnsi" w:hAnsiTheme="minorHAnsi" w:cstheme="minorHAnsi"/>
          <w:lang w:val="en-US"/>
        </w:rPr>
      </w:pPr>
      <w:r w:rsidRPr="000F4669">
        <w:rPr>
          <w:rFonts w:asciiTheme="minorHAnsi" w:hAnsiTheme="minorHAnsi" w:cstheme="minorHAnsi"/>
          <w:lang w:val="en-US"/>
        </w:rPr>
        <w:t>When using ship sensors to spoof missiles, jam enemy sensors, or to perform a scan for vessels, roll with Advantage.</w:t>
      </w:r>
    </w:p>
    <w:p w14:paraId="10995517" w14:textId="77777777" w:rsidR="002B5D39" w:rsidRPr="000F4669" w:rsidRDefault="002B5D39" w:rsidP="00C77778">
      <w:pPr>
        <w:rPr>
          <w:rFonts w:asciiTheme="minorHAnsi" w:hAnsiTheme="minorHAnsi" w:cstheme="minorHAnsi"/>
          <w:b/>
          <w:bCs/>
          <w:i/>
          <w:iCs/>
          <w:lang w:val="en-US"/>
        </w:rPr>
      </w:pPr>
    </w:p>
    <w:p w14:paraId="2C99500C" w14:textId="1732BD6A" w:rsidR="00C77778" w:rsidRPr="000F4669" w:rsidRDefault="00C77778" w:rsidP="00C77778">
      <w:pPr>
        <w:rPr>
          <w:rFonts w:asciiTheme="minorHAnsi" w:hAnsiTheme="minorHAnsi" w:cstheme="minorHAnsi"/>
          <w:b/>
          <w:bCs/>
          <w:i/>
          <w:iCs/>
          <w:lang w:val="en-US"/>
        </w:rPr>
      </w:pPr>
      <w:r w:rsidRPr="000F4669">
        <w:rPr>
          <w:rFonts w:asciiTheme="minorHAnsi" w:hAnsiTheme="minorHAnsi" w:cstheme="minorHAnsi"/>
          <w:b/>
          <w:bCs/>
          <w:i/>
          <w:iCs/>
          <w:lang w:val="en-US"/>
        </w:rPr>
        <w:t>Starship</w:t>
      </w:r>
    </w:p>
    <w:p w14:paraId="10A0BA06" w14:textId="77777777" w:rsidR="00C77778" w:rsidRPr="000F4669" w:rsidRDefault="00C77778" w:rsidP="00C77778">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None. </w:t>
      </w:r>
    </w:p>
    <w:p w14:paraId="010D2D9C" w14:textId="2AD20245" w:rsidR="00C77778" w:rsidRPr="000F4669" w:rsidRDefault="00C77778">
      <w:pPr>
        <w:spacing w:after="120"/>
        <w:rPr>
          <w:rFonts w:asciiTheme="minorHAnsi" w:hAnsiTheme="minorHAnsi" w:cstheme="minorHAnsi"/>
          <w:lang w:val="en-US"/>
        </w:rPr>
      </w:pPr>
      <w:r w:rsidRPr="000F4669">
        <w:rPr>
          <w:rFonts w:asciiTheme="minorHAnsi" w:hAnsiTheme="minorHAnsi" w:cstheme="minorHAnsi"/>
          <w:lang w:val="en-US"/>
        </w:rPr>
        <w:t>The character has inherited, won by gambling, loaned, or otherwise received a share in a starship. You may take this Trait multiple times. The first time you take it, you receive a 200-ton Free Trader</w:t>
      </w:r>
      <w:r w:rsidR="0091147E" w:rsidRPr="000F4669">
        <w:rPr>
          <w:rFonts w:asciiTheme="minorHAnsi" w:hAnsiTheme="minorHAnsi" w:cstheme="minorHAnsi"/>
          <w:lang w:val="en-US"/>
        </w:rPr>
        <w:t>,</w:t>
      </w:r>
      <w:r w:rsidR="002B5D39" w:rsidRPr="000F4669">
        <w:rPr>
          <w:rFonts w:asciiTheme="minorHAnsi" w:hAnsiTheme="minorHAnsi" w:cstheme="minorHAnsi"/>
          <w:lang w:val="en-US"/>
        </w:rPr>
        <w:t xml:space="preserve"> a 100-ton mining vessel, a</w:t>
      </w:r>
      <w:r w:rsidR="0091147E" w:rsidRPr="000F4669">
        <w:rPr>
          <w:rFonts w:asciiTheme="minorHAnsi" w:hAnsiTheme="minorHAnsi" w:cstheme="minorHAnsi"/>
          <w:lang w:val="en-US"/>
        </w:rPr>
        <w:t xml:space="preserve"> 100-ton Scout</w:t>
      </w:r>
      <w:r w:rsidRPr="000F4669">
        <w:rPr>
          <w:rFonts w:asciiTheme="minorHAnsi" w:hAnsiTheme="minorHAnsi" w:cstheme="minorHAnsi"/>
          <w:lang w:val="en-US"/>
        </w:rPr>
        <w:t xml:space="preserve"> or a 200-ton Research Vessel, with </w:t>
      </w:r>
      <w:r w:rsidR="0037228C" w:rsidRPr="000F4669">
        <w:rPr>
          <w:rFonts w:asciiTheme="minorHAnsi" w:hAnsiTheme="minorHAnsi" w:cstheme="minorHAnsi"/>
          <w:lang w:val="en-US"/>
        </w:rPr>
        <w:t xml:space="preserve">forty </w:t>
      </w:r>
      <w:r w:rsidR="002B5D39" w:rsidRPr="000F4669">
        <w:rPr>
          <w:rFonts w:asciiTheme="minorHAnsi" w:hAnsiTheme="minorHAnsi" w:cstheme="minorHAnsi"/>
          <w:lang w:val="en-US"/>
        </w:rPr>
        <w:t>years’ worth</w:t>
      </w:r>
      <w:r w:rsidR="0037228C" w:rsidRPr="000F4669">
        <w:rPr>
          <w:rFonts w:asciiTheme="minorHAnsi" w:hAnsiTheme="minorHAnsi" w:cstheme="minorHAnsi"/>
          <w:lang w:val="en-US"/>
        </w:rPr>
        <w:t xml:space="preserve"> of f</w:t>
      </w:r>
      <w:r w:rsidRPr="000F4669">
        <w:rPr>
          <w:rFonts w:asciiTheme="minorHAnsi" w:hAnsiTheme="minorHAnsi" w:cstheme="minorHAnsi"/>
          <w:lang w:val="en-US"/>
        </w:rPr>
        <w:t xml:space="preserve">ull mortgage payments remaining. Each </w:t>
      </w:r>
      <w:r w:rsidR="0037228C" w:rsidRPr="000F4669">
        <w:rPr>
          <w:rFonts w:asciiTheme="minorHAnsi" w:hAnsiTheme="minorHAnsi" w:cstheme="minorHAnsi"/>
          <w:lang w:val="en-US"/>
        </w:rPr>
        <w:t>additional</w:t>
      </w:r>
      <w:r w:rsidRPr="000F4669">
        <w:rPr>
          <w:rFonts w:asciiTheme="minorHAnsi" w:hAnsiTheme="minorHAnsi" w:cstheme="minorHAnsi"/>
          <w:lang w:val="en-US"/>
        </w:rPr>
        <w:t xml:space="preserve"> time you take this Trait, increase the ship's age by a decade</w:t>
      </w:r>
      <w:r w:rsidR="00FB65A4" w:rsidRPr="000F4669">
        <w:rPr>
          <w:rFonts w:asciiTheme="minorHAnsi" w:hAnsiTheme="minorHAnsi" w:cstheme="minorHAnsi"/>
          <w:lang w:val="en-US"/>
        </w:rPr>
        <w:t xml:space="preserve"> and</w:t>
      </w:r>
      <w:r w:rsidRPr="000F4669">
        <w:rPr>
          <w:rFonts w:asciiTheme="minorHAnsi" w:hAnsiTheme="minorHAnsi" w:cstheme="minorHAnsi"/>
          <w:lang w:val="en-US"/>
        </w:rPr>
        <w:t xml:space="preserve"> reduce the mortgage payments by one decade as well. Taking this Trait five times means owning a ship outright, but </w:t>
      </w:r>
      <w:r w:rsidR="00FB65A4" w:rsidRPr="000F4669">
        <w:rPr>
          <w:rFonts w:asciiTheme="minorHAnsi" w:hAnsiTheme="minorHAnsi" w:cstheme="minorHAnsi"/>
          <w:lang w:val="en-US"/>
        </w:rPr>
        <w:t xml:space="preserve">it </w:t>
      </w:r>
      <w:r w:rsidRPr="000F4669">
        <w:rPr>
          <w:rFonts w:asciiTheme="minorHAnsi" w:hAnsiTheme="minorHAnsi" w:cstheme="minorHAnsi"/>
          <w:lang w:val="en-US"/>
        </w:rPr>
        <w:t>will be a 40-year-old antique</w:t>
      </w:r>
      <w:r w:rsidR="0037228C" w:rsidRPr="000F4669">
        <w:rPr>
          <w:rFonts w:asciiTheme="minorHAnsi" w:hAnsiTheme="minorHAnsi" w:cstheme="minorHAnsi"/>
          <w:lang w:val="en-US"/>
        </w:rPr>
        <w:t xml:space="preserve">. If the character </w:t>
      </w:r>
      <w:r w:rsidR="00042BBC" w:rsidRPr="000F4669">
        <w:rPr>
          <w:rFonts w:asciiTheme="minorHAnsi" w:hAnsiTheme="minorHAnsi" w:cstheme="minorHAnsi"/>
          <w:lang w:val="en-US"/>
        </w:rPr>
        <w:t xml:space="preserve">already </w:t>
      </w:r>
      <w:r w:rsidR="0037228C" w:rsidRPr="000F4669">
        <w:rPr>
          <w:rFonts w:asciiTheme="minorHAnsi" w:hAnsiTheme="minorHAnsi" w:cstheme="minorHAnsi"/>
          <w:lang w:val="en-US"/>
        </w:rPr>
        <w:t xml:space="preserve">has the </w:t>
      </w:r>
      <w:r w:rsidR="0037228C" w:rsidRPr="000F4669">
        <w:rPr>
          <w:rFonts w:asciiTheme="minorHAnsi" w:hAnsiTheme="minorHAnsi" w:cstheme="minorHAnsi"/>
          <w:i/>
          <w:iCs/>
          <w:lang w:val="en-US"/>
        </w:rPr>
        <w:t xml:space="preserve">Starship </w:t>
      </w:r>
      <w:r w:rsidR="0037228C" w:rsidRPr="000F4669">
        <w:rPr>
          <w:rFonts w:asciiTheme="minorHAnsi" w:hAnsiTheme="minorHAnsi" w:cstheme="minorHAnsi"/>
          <w:lang w:val="en-US"/>
        </w:rPr>
        <w:t>trait, and musters out with a Trader</w:t>
      </w:r>
      <w:r w:rsidR="00FB65A4" w:rsidRPr="000F4669">
        <w:rPr>
          <w:rFonts w:asciiTheme="minorHAnsi" w:hAnsiTheme="minorHAnsi" w:cstheme="minorHAnsi"/>
          <w:lang w:val="en-US"/>
        </w:rPr>
        <w:t>, Scout,</w:t>
      </w:r>
      <w:r w:rsidR="0037228C" w:rsidRPr="000F4669">
        <w:rPr>
          <w:rFonts w:asciiTheme="minorHAnsi" w:hAnsiTheme="minorHAnsi" w:cstheme="minorHAnsi"/>
          <w:lang w:val="en-US"/>
        </w:rPr>
        <w:t xml:space="preserve"> or Research vessel, count </w:t>
      </w:r>
      <w:r w:rsidR="00FB65A4" w:rsidRPr="000F4669">
        <w:rPr>
          <w:rFonts w:asciiTheme="minorHAnsi" w:hAnsiTheme="minorHAnsi" w:cstheme="minorHAnsi"/>
          <w:lang w:val="en-US"/>
        </w:rPr>
        <w:t xml:space="preserve">that </w:t>
      </w:r>
      <w:r w:rsidR="0037228C" w:rsidRPr="000F4669">
        <w:rPr>
          <w:rFonts w:asciiTheme="minorHAnsi" w:hAnsiTheme="minorHAnsi" w:cstheme="minorHAnsi"/>
          <w:lang w:val="en-US"/>
        </w:rPr>
        <w:t xml:space="preserve">Mustering </w:t>
      </w:r>
      <w:proofErr w:type="gramStart"/>
      <w:r w:rsidR="0037228C" w:rsidRPr="000F4669">
        <w:rPr>
          <w:rFonts w:asciiTheme="minorHAnsi" w:hAnsiTheme="minorHAnsi" w:cstheme="minorHAnsi"/>
          <w:lang w:val="en-US"/>
        </w:rPr>
        <w:t>Out</w:t>
      </w:r>
      <w:proofErr w:type="gramEnd"/>
      <w:r w:rsidR="0037228C" w:rsidRPr="000F4669">
        <w:rPr>
          <w:rFonts w:asciiTheme="minorHAnsi" w:hAnsiTheme="minorHAnsi" w:cstheme="minorHAnsi"/>
          <w:lang w:val="en-US"/>
        </w:rPr>
        <w:t xml:space="preserve"> Benefit as if they had taken the </w:t>
      </w:r>
      <w:r w:rsidR="0037228C" w:rsidRPr="000F4669">
        <w:rPr>
          <w:rFonts w:asciiTheme="minorHAnsi" w:hAnsiTheme="minorHAnsi" w:cstheme="minorHAnsi"/>
          <w:i/>
          <w:iCs/>
          <w:lang w:val="en-US"/>
        </w:rPr>
        <w:t>Starship</w:t>
      </w:r>
      <w:r w:rsidR="0037228C" w:rsidRPr="000F4669">
        <w:rPr>
          <w:rFonts w:asciiTheme="minorHAnsi" w:hAnsiTheme="minorHAnsi" w:cstheme="minorHAnsi"/>
          <w:lang w:val="en-US"/>
        </w:rPr>
        <w:t xml:space="preserve"> trait again.</w:t>
      </w:r>
      <w:r w:rsidR="00FB65A4" w:rsidRPr="000F4669">
        <w:rPr>
          <w:rFonts w:asciiTheme="minorHAnsi" w:hAnsiTheme="minorHAnsi" w:cstheme="minorHAnsi"/>
          <w:lang w:val="en-US"/>
        </w:rPr>
        <w:t xml:space="preserve"> </w:t>
      </w:r>
      <w:r w:rsidR="00FB65A4" w:rsidRPr="000F4669">
        <w:rPr>
          <w:rFonts w:asciiTheme="minorHAnsi" w:hAnsiTheme="minorHAnsi" w:cstheme="minorHAnsi"/>
          <w:i/>
          <w:iCs/>
          <w:lang w:val="en-US"/>
        </w:rPr>
        <w:t xml:space="preserve">For example, a Scout picks the Starship trait, and then receives two Scout Mustering </w:t>
      </w:r>
      <w:proofErr w:type="gramStart"/>
      <w:r w:rsidR="00FB65A4" w:rsidRPr="000F4669">
        <w:rPr>
          <w:rFonts w:asciiTheme="minorHAnsi" w:hAnsiTheme="minorHAnsi" w:cstheme="minorHAnsi"/>
          <w:i/>
          <w:iCs/>
          <w:lang w:val="en-US"/>
        </w:rPr>
        <w:t>Out</w:t>
      </w:r>
      <w:proofErr w:type="gramEnd"/>
      <w:r w:rsidR="00FB65A4" w:rsidRPr="000F4669">
        <w:rPr>
          <w:rFonts w:asciiTheme="minorHAnsi" w:hAnsiTheme="minorHAnsi" w:cstheme="minorHAnsi"/>
          <w:i/>
          <w:iCs/>
          <w:lang w:val="en-US"/>
        </w:rPr>
        <w:t xml:space="preserve"> Benefits. Instead of having a Scout on loan from the Scout Service, the character owns a </w:t>
      </w:r>
      <w:r w:rsidR="00C35064" w:rsidRPr="000F4669">
        <w:rPr>
          <w:rFonts w:asciiTheme="minorHAnsi" w:hAnsiTheme="minorHAnsi" w:cstheme="minorHAnsi"/>
          <w:i/>
          <w:iCs/>
          <w:lang w:val="en-US"/>
        </w:rPr>
        <w:t>20-year-old</w:t>
      </w:r>
      <w:r w:rsidR="00FB65A4" w:rsidRPr="000F4669">
        <w:rPr>
          <w:rFonts w:asciiTheme="minorHAnsi" w:hAnsiTheme="minorHAnsi" w:cstheme="minorHAnsi"/>
          <w:i/>
          <w:iCs/>
          <w:lang w:val="en-US"/>
        </w:rPr>
        <w:t xml:space="preserve"> Scout starship with 20 years of the mortgage already paid off.</w:t>
      </w:r>
    </w:p>
    <w:p w14:paraId="64323B70" w14:textId="466ABFD4" w:rsidR="00AD6CF5" w:rsidRPr="000F4669" w:rsidRDefault="00AD6CF5" w:rsidP="00AD6CF5">
      <w:pPr>
        <w:rPr>
          <w:rFonts w:asciiTheme="minorHAnsi" w:hAnsiTheme="minorHAnsi" w:cstheme="minorHAnsi"/>
          <w:b/>
          <w:bCs/>
          <w:i/>
          <w:iCs/>
          <w:lang w:val="en-US"/>
        </w:rPr>
      </w:pPr>
      <w:r w:rsidRPr="000F4669">
        <w:rPr>
          <w:rFonts w:asciiTheme="minorHAnsi" w:hAnsiTheme="minorHAnsi" w:cstheme="minorHAnsi"/>
          <w:b/>
          <w:bCs/>
          <w:i/>
          <w:iCs/>
          <w:lang w:val="en-US"/>
        </w:rPr>
        <w:t>Stunt Driver</w:t>
      </w:r>
    </w:p>
    <w:p w14:paraId="761F1652" w14:textId="78F04805" w:rsidR="00AD6CF5" w:rsidRPr="000F4669" w:rsidRDefault="00AD6CF5" w:rsidP="00447BC6">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Relevant Vehicle Skill 1</w:t>
      </w:r>
    </w:p>
    <w:p w14:paraId="21A83171" w14:textId="6F64BBA4" w:rsidR="00AD6CF5" w:rsidRPr="000F4669" w:rsidRDefault="00AD6CF5">
      <w:pPr>
        <w:rPr>
          <w:rFonts w:asciiTheme="minorHAnsi" w:hAnsiTheme="minorHAnsi" w:cstheme="minorHAnsi"/>
          <w:lang w:val="en-US"/>
        </w:rPr>
      </w:pPr>
      <w:r w:rsidRPr="000F4669">
        <w:rPr>
          <w:rFonts w:asciiTheme="minorHAnsi" w:hAnsiTheme="minorHAnsi" w:cstheme="minorHAnsi"/>
          <w:lang w:val="en-US"/>
        </w:rPr>
        <w:t xml:space="preserve">The character has a flair for </w:t>
      </w:r>
      <w:r w:rsidR="00E44984" w:rsidRPr="000F4669">
        <w:rPr>
          <w:rFonts w:asciiTheme="minorHAnsi" w:hAnsiTheme="minorHAnsi" w:cstheme="minorHAnsi"/>
          <w:lang w:val="en-US"/>
        </w:rPr>
        <w:t>handling</w:t>
      </w:r>
      <w:r w:rsidRPr="000F4669">
        <w:rPr>
          <w:rFonts w:asciiTheme="minorHAnsi" w:hAnsiTheme="minorHAnsi" w:cstheme="minorHAnsi"/>
          <w:lang w:val="en-US"/>
        </w:rPr>
        <w:t xml:space="preserve"> vehicles in situations that were well outside the engineering team’s parameters when the vehicle was in the design and testing phase. Whenever the character is performing</w:t>
      </w:r>
      <w:r w:rsidR="00E44984" w:rsidRPr="000F4669">
        <w:rPr>
          <w:rFonts w:asciiTheme="minorHAnsi" w:hAnsiTheme="minorHAnsi" w:cstheme="minorHAnsi"/>
          <w:lang w:val="en-US"/>
        </w:rPr>
        <w:t xml:space="preserve"> stunts like f</w:t>
      </w:r>
      <w:r w:rsidRPr="000F4669">
        <w:rPr>
          <w:rFonts w:asciiTheme="minorHAnsi" w:hAnsiTheme="minorHAnsi" w:cstheme="minorHAnsi"/>
          <w:lang w:val="en-US"/>
        </w:rPr>
        <w:t xml:space="preserve">lying aircraft into tunnels, </w:t>
      </w:r>
      <w:r w:rsidR="00E44984" w:rsidRPr="000F4669">
        <w:rPr>
          <w:rFonts w:asciiTheme="minorHAnsi" w:hAnsiTheme="minorHAnsi" w:cstheme="minorHAnsi"/>
          <w:lang w:val="en-US"/>
        </w:rPr>
        <w:t>driving</w:t>
      </w:r>
      <w:r w:rsidRPr="000F4669">
        <w:rPr>
          <w:rFonts w:asciiTheme="minorHAnsi" w:hAnsiTheme="minorHAnsi" w:cstheme="minorHAnsi"/>
          <w:lang w:val="en-US"/>
        </w:rPr>
        <w:t xml:space="preserve"> motor</w:t>
      </w:r>
      <w:r w:rsidR="00E44984" w:rsidRPr="000F4669">
        <w:rPr>
          <w:rFonts w:asciiTheme="minorHAnsi" w:hAnsiTheme="minorHAnsi" w:cstheme="minorHAnsi"/>
          <w:lang w:val="en-US"/>
        </w:rPr>
        <w:t xml:space="preserve">cycles down flights of stairs, or even jumping cars off ramps and over ravines, throw the relevant vehicle skill with Advantage. </w:t>
      </w:r>
    </w:p>
    <w:p w14:paraId="1854BFD7" w14:textId="77777777" w:rsidR="00AD6CF5" w:rsidRPr="000F4669" w:rsidRDefault="00AD6CF5">
      <w:pPr>
        <w:spacing w:after="120"/>
        <w:rPr>
          <w:rFonts w:asciiTheme="minorHAnsi" w:hAnsiTheme="minorHAnsi" w:cstheme="minorHAnsi"/>
          <w:lang w:val="en-US"/>
        </w:rPr>
      </w:pPr>
    </w:p>
    <w:p w14:paraId="4E9FD697" w14:textId="77777777" w:rsidR="00845344" w:rsidRPr="000F4669" w:rsidRDefault="00845344" w:rsidP="00845344">
      <w:pPr>
        <w:rPr>
          <w:rFonts w:asciiTheme="minorHAnsi" w:hAnsiTheme="minorHAnsi" w:cstheme="minorHAnsi"/>
          <w:lang w:val="en-US"/>
        </w:rPr>
      </w:pPr>
    </w:p>
    <w:p w14:paraId="22C06989" w14:textId="581373BE" w:rsidR="00845344" w:rsidRPr="000F4669" w:rsidRDefault="00845344" w:rsidP="00464CF0">
      <w:pPr>
        <w:pStyle w:val="Heading2"/>
        <w:rPr>
          <w:rFonts w:asciiTheme="minorHAnsi" w:hAnsiTheme="minorHAnsi" w:cstheme="minorHAnsi"/>
          <w:color w:val="auto"/>
        </w:rPr>
      </w:pPr>
      <w:bookmarkStart w:id="80" w:name="_Toc78924261"/>
      <w:r w:rsidRPr="000F4669">
        <w:rPr>
          <w:rFonts w:asciiTheme="minorHAnsi" w:hAnsiTheme="minorHAnsi" w:cstheme="minorHAnsi"/>
          <w:color w:val="auto"/>
        </w:rPr>
        <w:t>Other Traits</w:t>
      </w:r>
      <w:bookmarkEnd w:id="80"/>
    </w:p>
    <w:p w14:paraId="4A9D6DCF" w14:textId="77777777" w:rsidR="00845344" w:rsidRPr="000F4669" w:rsidRDefault="00845344" w:rsidP="00845344">
      <w:pPr>
        <w:rPr>
          <w:rFonts w:asciiTheme="minorHAnsi" w:hAnsiTheme="minorHAnsi" w:cstheme="minorHAnsi"/>
          <w:b/>
          <w:bCs/>
          <w:i/>
          <w:iCs/>
          <w:lang w:val="en-US"/>
        </w:rPr>
      </w:pPr>
      <w:r w:rsidRPr="000F4669">
        <w:rPr>
          <w:rFonts w:asciiTheme="minorHAnsi" w:hAnsiTheme="minorHAnsi" w:cstheme="minorHAnsi"/>
          <w:b/>
          <w:bCs/>
          <w:i/>
          <w:iCs/>
          <w:lang w:val="en-US"/>
        </w:rPr>
        <w:t>Artistic</w:t>
      </w:r>
    </w:p>
    <w:p w14:paraId="148A6B27"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None</w:t>
      </w:r>
    </w:p>
    <w:p w14:paraId="1D3D7F8D" w14:textId="77777777"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 xml:space="preserve">The character </w:t>
      </w:r>
      <w:proofErr w:type="gramStart"/>
      <w:r w:rsidRPr="000F4669">
        <w:rPr>
          <w:rFonts w:asciiTheme="minorHAnsi" w:hAnsiTheme="minorHAnsi" w:cstheme="minorHAnsi"/>
          <w:lang w:val="en-US"/>
        </w:rPr>
        <w:t>is naturally gifted</w:t>
      </w:r>
      <w:proofErr w:type="gramEnd"/>
      <w:r w:rsidRPr="000F4669">
        <w:rPr>
          <w:rFonts w:asciiTheme="minorHAnsi" w:hAnsiTheme="minorHAnsi" w:cstheme="minorHAnsi"/>
          <w:lang w:val="en-US"/>
        </w:rPr>
        <w:t xml:space="preserve"> in artistic endeavors. Gain Advantage when rolling a test where artistic talent is relevant.</w:t>
      </w:r>
    </w:p>
    <w:p w14:paraId="5B530988" w14:textId="77777777" w:rsidR="00845344" w:rsidRPr="000F4669" w:rsidRDefault="00845344" w:rsidP="00845344">
      <w:pPr>
        <w:rPr>
          <w:rFonts w:asciiTheme="minorHAnsi" w:hAnsiTheme="minorHAnsi" w:cstheme="minorHAnsi"/>
          <w:b/>
          <w:bCs/>
          <w:i/>
          <w:iCs/>
          <w:lang w:val="en-US"/>
        </w:rPr>
      </w:pPr>
      <w:r w:rsidRPr="000F4669">
        <w:rPr>
          <w:rFonts w:asciiTheme="minorHAnsi" w:hAnsiTheme="minorHAnsi" w:cstheme="minorHAnsi"/>
          <w:b/>
          <w:bCs/>
          <w:i/>
          <w:iCs/>
          <w:lang w:val="en-US"/>
        </w:rPr>
        <w:t>Attractive</w:t>
      </w:r>
    </w:p>
    <w:p w14:paraId="1BA180EC"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None</w:t>
      </w:r>
    </w:p>
    <w:p w14:paraId="1DDBA166" w14:textId="77777777"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Roll tests with Advantage in situations where good looks might be important.</w:t>
      </w:r>
    </w:p>
    <w:p w14:paraId="0C69E80B" w14:textId="31842A1B" w:rsidR="00BC72B6" w:rsidRPr="000F4669" w:rsidRDefault="00BC72B6" w:rsidP="00BC72B6">
      <w:pPr>
        <w:rPr>
          <w:rFonts w:asciiTheme="minorHAnsi" w:hAnsiTheme="minorHAnsi" w:cstheme="minorHAnsi"/>
          <w:b/>
          <w:bCs/>
          <w:i/>
          <w:iCs/>
          <w:lang w:val="en-US"/>
        </w:rPr>
      </w:pPr>
      <w:bookmarkStart w:id="81" w:name="_Toc78924262"/>
      <w:r w:rsidRPr="000F4669">
        <w:rPr>
          <w:rFonts w:asciiTheme="minorHAnsi" w:hAnsiTheme="minorHAnsi" w:cstheme="minorHAnsi"/>
          <w:b/>
          <w:bCs/>
          <w:i/>
          <w:iCs/>
          <w:lang w:val="en-US"/>
        </w:rPr>
        <w:t>Codebreaker</w:t>
      </w:r>
    </w:p>
    <w:bookmarkEnd w:id="81"/>
    <w:p w14:paraId="5221C6A8" w14:textId="77777777"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b/>
          <w:bCs/>
          <w:lang w:val="en-US"/>
        </w:rPr>
        <w:t>Prerequisite</w:t>
      </w:r>
      <w:r w:rsidRPr="000F4669">
        <w:rPr>
          <w:rFonts w:asciiTheme="minorHAnsi" w:hAnsiTheme="minorHAnsi" w:cstheme="minorHAnsi"/>
          <w:lang w:val="en-US"/>
        </w:rPr>
        <w:t>: EDU 9+</w:t>
      </w:r>
    </w:p>
    <w:p w14:paraId="74CEED73" w14:textId="50D420AB" w:rsidR="00845344" w:rsidRPr="000F4669" w:rsidRDefault="00845344" w:rsidP="003C5317">
      <w:pPr>
        <w:spacing w:after="120"/>
        <w:rPr>
          <w:rFonts w:asciiTheme="minorHAnsi" w:hAnsiTheme="minorHAnsi" w:cstheme="minorHAnsi"/>
          <w:lang w:val="en-US"/>
        </w:rPr>
      </w:pPr>
      <w:r w:rsidRPr="000F4669">
        <w:rPr>
          <w:rFonts w:asciiTheme="minorHAnsi" w:hAnsiTheme="minorHAnsi" w:cstheme="minorHAnsi"/>
          <w:lang w:val="en-US"/>
        </w:rPr>
        <w:t xml:space="preserve">When attempting to decipher codes and break encryptions, roll with Advantage. This trait </w:t>
      </w:r>
      <w:proofErr w:type="gramStart"/>
      <w:r w:rsidRPr="000F4669">
        <w:rPr>
          <w:rFonts w:asciiTheme="minorHAnsi" w:hAnsiTheme="minorHAnsi" w:cstheme="minorHAnsi"/>
          <w:lang w:val="en-US"/>
        </w:rPr>
        <w:t>can also be applied</w:t>
      </w:r>
      <w:proofErr w:type="gramEnd"/>
      <w:r w:rsidRPr="000F4669">
        <w:rPr>
          <w:rFonts w:asciiTheme="minorHAnsi" w:hAnsiTheme="minorHAnsi" w:cstheme="minorHAnsi"/>
          <w:lang w:val="en-US"/>
        </w:rPr>
        <w:t xml:space="preserve"> to languages </w:t>
      </w:r>
      <w:r w:rsidR="00A6415C" w:rsidRPr="000F4669">
        <w:rPr>
          <w:rFonts w:asciiTheme="minorHAnsi" w:hAnsiTheme="minorHAnsi" w:cstheme="minorHAnsi"/>
          <w:lang w:val="en-US"/>
        </w:rPr>
        <w:t xml:space="preserve">in </w:t>
      </w:r>
      <w:r w:rsidRPr="000F4669">
        <w:rPr>
          <w:rFonts w:asciiTheme="minorHAnsi" w:hAnsiTheme="minorHAnsi" w:cstheme="minorHAnsi"/>
          <w:lang w:val="en-US"/>
        </w:rPr>
        <w:t>which the character is not fluent.</w:t>
      </w:r>
    </w:p>
    <w:p w14:paraId="41784D7D" w14:textId="797420E1" w:rsidR="00845344" w:rsidRPr="000F4669" w:rsidRDefault="00A40089" w:rsidP="00845344">
      <w:pPr>
        <w:rPr>
          <w:rFonts w:asciiTheme="minorHAnsi" w:hAnsiTheme="minorHAnsi" w:cstheme="minorHAnsi"/>
          <w:b/>
          <w:bCs/>
          <w:i/>
          <w:iCs/>
          <w:lang w:val="en-US"/>
        </w:rPr>
      </w:pPr>
      <w:r w:rsidRPr="000F4669">
        <w:rPr>
          <w:rFonts w:asciiTheme="minorHAnsi" w:hAnsiTheme="minorHAnsi" w:cstheme="minorHAnsi"/>
          <w:b/>
          <w:bCs/>
          <w:i/>
          <w:iCs/>
          <w:lang w:val="en-US"/>
        </w:rPr>
        <w:t>Contacts</w:t>
      </w:r>
    </w:p>
    <w:p w14:paraId="3F417FDD"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None</w:t>
      </w:r>
    </w:p>
    <w:p w14:paraId="4ED317C0" w14:textId="74F61EFA" w:rsidR="00845344" w:rsidRPr="000F4669" w:rsidRDefault="00845344" w:rsidP="003C5317">
      <w:pPr>
        <w:spacing w:after="120"/>
        <w:rPr>
          <w:rFonts w:asciiTheme="minorHAnsi" w:hAnsiTheme="minorHAnsi" w:cstheme="minorHAnsi"/>
          <w:lang w:val="en-US"/>
        </w:rPr>
      </w:pPr>
      <w:r w:rsidRPr="000F4669">
        <w:rPr>
          <w:rFonts w:asciiTheme="minorHAnsi" w:hAnsiTheme="minorHAnsi" w:cstheme="minorHAnsi"/>
          <w:lang w:val="en-US"/>
        </w:rPr>
        <w:t>The character has highly useful connections. Gain 1d3+1 Contacts (see the Character Generation chapter)</w:t>
      </w:r>
      <w:r w:rsidR="003163A9" w:rsidRPr="000F4669">
        <w:rPr>
          <w:rFonts w:asciiTheme="minorHAnsi" w:hAnsiTheme="minorHAnsi" w:cstheme="minorHAnsi"/>
          <w:lang w:val="en-US"/>
        </w:rPr>
        <w:t>.</w:t>
      </w:r>
    </w:p>
    <w:p w14:paraId="1473AA1B" w14:textId="0B84D3F8" w:rsidR="00845344" w:rsidRPr="000F4669" w:rsidRDefault="00A40089" w:rsidP="00845344">
      <w:pPr>
        <w:rPr>
          <w:rFonts w:asciiTheme="minorHAnsi" w:hAnsiTheme="minorHAnsi" w:cstheme="minorHAnsi"/>
          <w:b/>
          <w:bCs/>
          <w:i/>
          <w:iCs/>
          <w:lang w:val="en-US"/>
        </w:rPr>
      </w:pPr>
      <w:r w:rsidRPr="000F4669">
        <w:rPr>
          <w:rFonts w:asciiTheme="minorHAnsi" w:hAnsiTheme="minorHAnsi" w:cstheme="minorHAnsi"/>
          <w:b/>
          <w:bCs/>
          <w:i/>
          <w:iCs/>
          <w:lang w:val="en-US"/>
        </w:rPr>
        <w:t>Cyborg</w:t>
      </w:r>
      <w:r w:rsidR="00161693" w:rsidRPr="000F4669">
        <w:rPr>
          <w:rFonts w:asciiTheme="minorHAnsi" w:hAnsiTheme="minorHAnsi" w:cstheme="minorHAnsi"/>
          <w:b/>
          <w:bCs/>
          <w:i/>
          <w:iCs/>
          <w:lang w:val="en-US"/>
        </w:rPr>
        <w:t xml:space="preserve"> Compatibility</w:t>
      </w:r>
    </w:p>
    <w:p w14:paraId="34517838"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None </w:t>
      </w:r>
    </w:p>
    <w:p w14:paraId="347DCED7" w14:textId="653143C5" w:rsidR="00845344" w:rsidRPr="000F4669" w:rsidRDefault="00845344" w:rsidP="003C5317">
      <w:pPr>
        <w:spacing w:after="120"/>
        <w:rPr>
          <w:rFonts w:asciiTheme="minorHAnsi" w:hAnsiTheme="minorHAnsi" w:cstheme="minorHAnsi"/>
          <w:lang w:val="en-US"/>
        </w:rPr>
      </w:pPr>
      <w:r w:rsidRPr="000F4669">
        <w:rPr>
          <w:rFonts w:asciiTheme="minorHAnsi" w:hAnsiTheme="minorHAnsi" w:cstheme="minorHAnsi"/>
          <w:lang w:val="en-US"/>
        </w:rPr>
        <w:t xml:space="preserve">The character is highly receptive to cybernetics. The cyborg </w:t>
      </w:r>
      <w:r w:rsidR="003163A9" w:rsidRPr="000F4669">
        <w:rPr>
          <w:rFonts w:asciiTheme="minorHAnsi" w:hAnsiTheme="minorHAnsi" w:cstheme="minorHAnsi"/>
          <w:lang w:val="en-US"/>
        </w:rPr>
        <w:t>gains three Cybernetic Points.</w:t>
      </w:r>
    </w:p>
    <w:p w14:paraId="5974E76B" w14:textId="2E01CADD" w:rsidR="00845344" w:rsidRPr="000F4669" w:rsidRDefault="003163A9" w:rsidP="00230FAE">
      <w:pPr>
        <w:rPr>
          <w:rFonts w:asciiTheme="minorHAnsi" w:hAnsiTheme="minorHAnsi" w:cstheme="minorHAnsi"/>
          <w:lang w:val="en-US"/>
        </w:rPr>
      </w:pPr>
      <w:bookmarkStart w:id="82" w:name="_Toc78924263"/>
      <w:r w:rsidRPr="000F4669">
        <w:rPr>
          <w:rFonts w:asciiTheme="minorHAnsi" w:hAnsiTheme="minorHAnsi" w:cstheme="minorHAnsi"/>
          <w:b/>
          <w:bCs/>
          <w:i/>
          <w:iCs/>
          <w:lang w:val="en-US"/>
        </w:rPr>
        <w:t>Diplomat</w:t>
      </w:r>
      <w:bookmarkEnd w:id="82"/>
    </w:p>
    <w:p w14:paraId="5AD35C69" w14:textId="77777777" w:rsidR="00BC72B6" w:rsidRPr="000F4669" w:rsidRDefault="00BC72B6" w:rsidP="00BC72B6">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None </w:t>
      </w:r>
    </w:p>
    <w:p w14:paraId="74DEE17D" w14:textId="3EA6A552"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 xml:space="preserve">When the GM rolls for NPC Reactions to you specifically, they should roll twice and take the more </w:t>
      </w:r>
      <w:r w:rsidR="002D5C43" w:rsidRPr="000F4669">
        <w:rPr>
          <w:rFonts w:asciiTheme="minorHAnsi" w:hAnsiTheme="minorHAnsi" w:cstheme="minorHAnsi"/>
          <w:lang w:val="en-US"/>
        </w:rPr>
        <w:t>favorable</w:t>
      </w:r>
      <w:r w:rsidRPr="000F4669">
        <w:rPr>
          <w:rFonts w:asciiTheme="minorHAnsi" w:hAnsiTheme="minorHAnsi" w:cstheme="minorHAnsi"/>
          <w:lang w:val="en-US"/>
        </w:rPr>
        <w:t xml:space="preserve"> result.</w:t>
      </w:r>
      <w:r w:rsidRPr="000F4669">
        <w:rPr>
          <w:rFonts w:asciiTheme="minorHAnsi" w:hAnsiTheme="minorHAnsi" w:cstheme="minorHAnsi"/>
          <w:highlight w:val="yellow"/>
          <w:lang w:val="en-US"/>
        </w:rPr>
        <w:t xml:space="preserve"> </w:t>
      </w:r>
    </w:p>
    <w:p w14:paraId="257D6EA6" w14:textId="77777777" w:rsidR="00845344" w:rsidRPr="000F4669" w:rsidRDefault="00845344" w:rsidP="00845344">
      <w:pPr>
        <w:rPr>
          <w:rFonts w:asciiTheme="minorHAnsi" w:hAnsiTheme="minorHAnsi" w:cstheme="minorHAnsi"/>
          <w:b/>
          <w:bCs/>
          <w:i/>
          <w:iCs/>
          <w:lang w:val="en-US"/>
        </w:rPr>
      </w:pPr>
      <w:r w:rsidRPr="000F4669">
        <w:rPr>
          <w:rFonts w:asciiTheme="minorHAnsi" w:hAnsiTheme="minorHAnsi" w:cstheme="minorHAnsi"/>
          <w:b/>
          <w:bCs/>
          <w:i/>
          <w:iCs/>
          <w:lang w:val="en-US"/>
        </w:rPr>
        <w:t>Eidetic Memory</w:t>
      </w:r>
    </w:p>
    <w:p w14:paraId="580AA20E"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None </w:t>
      </w:r>
    </w:p>
    <w:p w14:paraId="2AF7E56E" w14:textId="77777777"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The character’s recall is incredible. When rolling to remember detailed information, gain Advantage.</w:t>
      </w:r>
    </w:p>
    <w:p w14:paraId="0329677C" w14:textId="6B19919E" w:rsidR="00845344" w:rsidRPr="000F4669" w:rsidRDefault="00A40089" w:rsidP="00845344">
      <w:pPr>
        <w:rPr>
          <w:rFonts w:asciiTheme="minorHAnsi" w:hAnsiTheme="minorHAnsi" w:cstheme="minorHAnsi"/>
          <w:b/>
          <w:bCs/>
          <w:i/>
          <w:iCs/>
          <w:lang w:val="en-US"/>
        </w:rPr>
      </w:pPr>
      <w:r w:rsidRPr="000F4669">
        <w:rPr>
          <w:rFonts w:asciiTheme="minorHAnsi" w:hAnsiTheme="minorHAnsi" w:cstheme="minorHAnsi"/>
          <w:b/>
          <w:bCs/>
          <w:i/>
          <w:iCs/>
          <w:lang w:val="en-US"/>
        </w:rPr>
        <w:t>Empath</w:t>
      </w:r>
    </w:p>
    <w:p w14:paraId="6673AE33"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None</w:t>
      </w:r>
    </w:p>
    <w:p w14:paraId="7EEED688" w14:textId="4ED092FC" w:rsidR="00845344" w:rsidRPr="000F4669" w:rsidRDefault="00845344" w:rsidP="003C5317">
      <w:pPr>
        <w:spacing w:after="120"/>
        <w:rPr>
          <w:rFonts w:asciiTheme="minorHAnsi" w:hAnsiTheme="minorHAnsi" w:cstheme="minorHAnsi"/>
          <w:lang w:val="en-US"/>
        </w:rPr>
      </w:pPr>
      <w:r w:rsidRPr="000F4669">
        <w:rPr>
          <w:rFonts w:asciiTheme="minorHAnsi" w:hAnsiTheme="minorHAnsi" w:cstheme="minorHAnsi"/>
          <w:lang w:val="en-US"/>
        </w:rPr>
        <w:t xml:space="preserve">The character, while not being a "true" psion (unless otherwise trained) possesses "passive" empathy allowing them </w:t>
      </w:r>
      <w:proofErr w:type="gramStart"/>
      <w:r w:rsidRPr="000F4669">
        <w:rPr>
          <w:rFonts w:asciiTheme="minorHAnsi" w:hAnsiTheme="minorHAnsi" w:cstheme="minorHAnsi"/>
          <w:lang w:val="en-US"/>
        </w:rPr>
        <w:t>to easily read</w:t>
      </w:r>
      <w:proofErr w:type="gramEnd"/>
      <w:r w:rsidRPr="000F4669">
        <w:rPr>
          <w:rFonts w:asciiTheme="minorHAnsi" w:hAnsiTheme="minorHAnsi" w:cstheme="minorHAnsi"/>
          <w:lang w:val="en-US"/>
        </w:rPr>
        <w:t xml:space="preserve"> another person's emotions. Whenever trying to determine an NPC's emotional state, or find out if an NPC is lying, the empath has Advantage. This also applies to games of chance and bluffing, such as poker, where reading</w:t>
      </w:r>
      <w:r w:rsidR="004F0081" w:rsidRPr="000F4669">
        <w:rPr>
          <w:rFonts w:asciiTheme="minorHAnsi" w:hAnsiTheme="minorHAnsi" w:cstheme="minorHAnsi"/>
          <w:lang w:val="en-US"/>
        </w:rPr>
        <w:t xml:space="preserve"> </w:t>
      </w:r>
      <w:r w:rsidRPr="000F4669">
        <w:rPr>
          <w:rFonts w:asciiTheme="minorHAnsi" w:hAnsiTheme="minorHAnsi" w:cstheme="minorHAnsi"/>
          <w:lang w:val="en-US"/>
        </w:rPr>
        <w:t>a</w:t>
      </w:r>
      <w:r w:rsidR="004F0081" w:rsidRPr="000F4669">
        <w:rPr>
          <w:rFonts w:asciiTheme="minorHAnsi" w:hAnsiTheme="minorHAnsi" w:cstheme="minorHAnsi"/>
          <w:lang w:val="en-US"/>
        </w:rPr>
        <w:t xml:space="preserve">n opponent </w:t>
      </w:r>
      <w:r w:rsidRPr="000F4669">
        <w:rPr>
          <w:rFonts w:asciiTheme="minorHAnsi" w:hAnsiTheme="minorHAnsi" w:cstheme="minorHAnsi"/>
          <w:lang w:val="en-US"/>
        </w:rPr>
        <w:t>is a central aspect to the game.</w:t>
      </w:r>
    </w:p>
    <w:p w14:paraId="2BA927DA" w14:textId="77777777" w:rsidR="00845344" w:rsidRPr="000F4669" w:rsidRDefault="00845344" w:rsidP="00845344">
      <w:pPr>
        <w:rPr>
          <w:rStyle w:val="Heading3Char"/>
          <w:rFonts w:asciiTheme="minorHAnsi" w:hAnsiTheme="minorHAnsi"/>
          <w:i/>
          <w:iCs/>
          <w:color w:val="auto"/>
          <w:lang w:val="en-US"/>
        </w:rPr>
      </w:pPr>
      <w:bookmarkStart w:id="83" w:name="_Toc78924264"/>
      <w:r w:rsidRPr="000F4669">
        <w:rPr>
          <w:rStyle w:val="Heading3Char"/>
          <w:rFonts w:asciiTheme="minorHAnsi" w:hAnsiTheme="minorHAnsi"/>
          <w:i/>
          <w:iCs/>
          <w:color w:val="auto"/>
          <w:lang w:val="en-US"/>
        </w:rPr>
        <w:t>Evasion</w:t>
      </w:r>
      <w:bookmarkEnd w:id="83"/>
    </w:p>
    <w:p w14:paraId="419AB619" w14:textId="4649016F" w:rsidR="00276979" w:rsidRPr="000F4669" w:rsidRDefault="00276979" w:rsidP="00276979">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DEX 9+ </w:t>
      </w:r>
    </w:p>
    <w:p w14:paraId="136AA732" w14:textId="77777777"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 xml:space="preserve">With this trait, </w:t>
      </w:r>
      <w:r w:rsidRPr="000F4669">
        <w:rPr>
          <w:rFonts w:asciiTheme="minorHAnsi" w:hAnsiTheme="minorHAnsi" w:cstheme="minorHAnsi"/>
          <w:b/>
          <w:bCs/>
          <w:lang w:val="en-US"/>
        </w:rPr>
        <w:t>diving for cover</w:t>
      </w:r>
      <w:r w:rsidRPr="000F4669">
        <w:rPr>
          <w:rFonts w:asciiTheme="minorHAnsi" w:hAnsiTheme="minorHAnsi" w:cstheme="minorHAnsi"/>
          <w:lang w:val="en-US"/>
        </w:rPr>
        <w:t xml:space="preserve"> does not take up your next action. </w:t>
      </w:r>
    </w:p>
    <w:p w14:paraId="7D9CEA33" w14:textId="61F3881E" w:rsidR="00845344" w:rsidRPr="000F4669" w:rsidRDefault="00A40089" w:rsidP="00845344">
      <w:pPr>
        <w:rPr>
          <w:rFonts w:asciiTheme="minorHAnsi" w:hAnsiTheme="minorHAnsi" w:cstheme="minorHAnsi"/>
          <w:b/>
          <w:bCs/>
          <w:i/>
          <w:iCs/>
          <w:lang w:val="en-US"/>
        </w:rPr>
      </w:pPr>
      <w:r w:rsidRPr="000F4669">
        <w:rPr>
          <w:rFonts w:asciiTheme="minorHAnsi" w:hAnsiTheme="minorHAnsi" w:cstheme="minorHAnsi"/>
          <w:b/>
          <w:bCs/>
          <w:i/>
          <w:iCs/>
          <w:lang w:val="en-US"/>
        </w:rPr>
        <w:lastRenderedPageBreak/>
        <w:t>Explorer’s Society</w:t>
      </w:r>
    </w:p>
    <w:p w14:paraId="07D199D9"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None </w:t>
      </w:r>
    </w:p>
    <w:p w14:paraId="0F07BBED" w14:textId="77777777"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The character receives membership in the exclusive Explorer's Society. Membership grants a free high-passage ticket for one parsec every two months and free stay at Society hostels in most starports.</w:t>
      </w:r>
    </w:p>
    <w:p w14:paraId="36C13F60" w14:textId="0A53EA24" w:rsidR="00845344" w:rsidRPr="000F4669" w:rsidRDefault="00A40089" w:rsidP="00845344">
      <w:pPr>
        <w:rPr>
          <w:rFonts w:asciiTheme="minorHAnsi" w:hAnsiTheme="minorHAnsi" w:cstheme="minorHAnsi"/>
          <w:b/>
          <w:bCs/>
          <w:i/>
          <w:iCs/>
          <w:lang w:val="en-US"/>
        </w:rPr>
      </w:pPr>
      <w:r w:rsidRPr="000F4669">
        <w:rPr>
          <w:rFonts w:asciiTheme="minorHAnsi" w:hAnsiTheme="minorHAnsi" w:cstheme="minorHAnsi"/>
          <w:b/>
          <w:bCs/>
          <w:i/>
          <w:iCs/>
          <w:lang w:val="en-US"/>
        </w:rPr>
        <w:t>Fast Healing</w:t>
      </w:r>
    </w:p>
    <w:p w14:paraId="2EA91C45"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END 9+ </w:t>
      </w:r>
    </w:p>
    <w:p w14:paraId="28AE471A" w14:textId="77777777"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The character recovers on their own from a Minor Wound within 1D hours (rather than a day) in the absence of treatment, and from a serious wound within 3D days of medical care. This is not cumulative with the increased rate of healing when successfully treated by a Surgeon (see below).</w:t>
      </w:r>
    </w:p>
    <w:p w14:paraId="0DA32121" w14:textId="6D3133BC" w:rsidR="00845344" w:rsidRPr="000F4669" w:rsidRDefault="00A40089" w:rsidP="00845344">
      <w:pPr>
        <w:rPr>
          <w:rFonts w:asciiTheme="minorHAnsi" w:hAnsiTheme="minorHAnsi" w:cstheme="minorHAnsi"/>
          <w:b/>
          <w:bCs/>
          <w:i/>
          <w:iCs/>
          <w:lang w:val="en-US"/>
        </w:rPr>
      </w:pPr>
      <w:r w:rsidRPr="000F4669">
        <w:rPr>
          <w:rFonts w:asciiTheme="minorHAnsi" w:hAnsiTheme="minorHAnsi" w:cstheme="minorHAnsi"/>
          <w:b/>
          <w:bCs/>
          <w:i/>
          <w:iCs/>
          <w:lang w:val="en-US"/>
        </w:rPr>
        <w:t>Immunity</w:t>
      </w:r>
    </w:p>
    <w:p w14:paraId="463AAFBA"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None </w:t>
      </w:r>
    </w:p>
    <w:p w14:paraId="54745861" w14:textId="77777777"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The character is particularly resistant to toxins and pathogens. When making a throw to resist poison or disease, the character throws with Advantage. When a medic treats this character with Medicinal or Panacea pharmaceuticals, they also gain Advantage.</w:t>
      </w:r>
    </w:p>
    <w:p w14:paraId="0E6F5D2E" w14:textId="77777777" w:rsidR="00845344" w:rsidRPr="000F4669" w:rsidRDefault="00845344" w:rsidP="00845344">
      <w:pPr>
        <w:rPr>
          <w:rFonts w:asciiTheme="minorHAnsi" w:hAnsiTheme="minorHAnsi" w:cstheme="minorHAnsi"/>
          <w:b/>
          <w:bCs/>
          <w:i/>
          <w:iCs/>
          <w:lang w:val="en-US"/>
        </w:rPr>
      </w:pPr>
      <w:r w:rsidRPr="000F4669">
        <w:rPr>
          <w:rFonts w:asciiTheme="minorHAnsi" w:hAnsiTheme="minorHAnsi" w:cstheme="minorHAnsi"/>
          <w:b/>
          <w:bCs/>
          <w:i/>
          <w:iCs/>
          <w:lang w:val="en-US"/>
        </w:rPr>
        <w:t>Intimidating</w:t>
      </w:r>
    </w:p>
    <w:p w14:paraId="61565C51"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None</w:t>
      </w:r>
    </w:p>
    <w:p w14:paraId="49206884" w14:textId="4B5B0917"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 xml:space="preserve">You just look scary, or you can manifest scariness when you want to. Roll with Advantage on any tests when intimidating people into giving you </w:t>
      </w:r>
      <w:r w:rsidR="00464CF0" w:rsidRPr="000F4669">
        <w:rPr>
          <w:rFonts w:asciiTheme="minorHAnsi" w:hAnsiTheme="minorHAnsi" w:cstheme="minorHAnsi"/>
          <w:lang w:val="en-US"/>
        </w:rPr>
        <w:t>information or</w:t>
      </w:r>
      <w:r w:rsidRPr="000F4669">
        <w:rPr>
          <w:rFonts w:asciiTheme="minorHAnsi" w:hAnsiTheme="minorHAnsi" w:cstheme="minorHAnsi"/>
          <w:lang w:val="en-US"/>
        </w:rPr>
        <w:t xml:space="preserve"> complying with your requests.</w:t>
      </w:r>
    </w:p>
    <w:p w14:paraId="2E3602E2" w14:textId="77777777" w:rsidR="00161693" w:rsidRPr="000F4669" w:rsidRDefault="00161693" w:rsidP="00161693">
      <w:pPr>
        <w:rPr>
          <w:rFonts w:asciiTheme="minorHAnsi" w:hAnsiTheme="minorHAnsi" w:cstheme="minorHAnsi"/>
          <w:b/>
          <w:bCs/>
          <w:i/>
          <w:iCs/>
          <w:lang w:val="en-US"/>
        </w:rPr>
      </w:pPr>
      <w:r w:rsidRPr="000F4669">
        <w:rPr>
          <w:rFonts w:asciiTheme="minorHAnsi" w:hAnsiTheme="minorHAnsi" w:cstheme="minorHAnsi"/>
          <w:b/>
          <w:bCs/>
          <w:i/>
          <w:iCs/>
          <w:lang w:val="en-US"/>
        </w:rPr>
        <w:t>Iron Liver</w:t>
      </w:r>
    </w:p>
    <w:p w14:paraId="6919595D" w14:textId="77777777" w:rsidR="00161693" w:rsidRPr="000F4669" w:rsidRDefault="00161693" w:rsidP="00161693">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None</w:t>
      </w:r>
    </w:p>
    <w:p w14:paraId="0C8626A5" w14:textId="77777777" w:rsidR="00161693" w:rsidRPr="000F4669" w:rsidRDefault="00161693" w:rsidP="00161693">
      <w:pPr>
        <w:rPr>
          <w:rFonts w:asciiTheme="minorHAnsi" w:hAnsiTheme="minorHAnsi" w:cstheme="minorHAnsi"/>
          <w:lang w:val="en-US"/>
        </w:rPr>
      </w:pPr>
      <w:r w:rsidRPr="000F4669">
        <w:rPr>
          <w:rFonts w:asciiTheme="minorHAnsi" w:hAnsiTheme="minorHAnsi" w:cstheme="minorHAnsi"/>
          <w:lang w:val="en-US"/>
        </w:rPr>
        <w:t>For whatever reason, the character has a high tolerance for alcohol. When rolling to drink someone under the table, roll with Advantage.</w:t>
      </w:r>
    </w:p>
    <w:p w14:paraId="7B5668AA" w14:textId="77777777" w:rsidR="00845344" w:rsidRPr="000F4669" w:rsidRDefault="00845344" w:rsidP="00845344">
      <w:pPr>
        <w:rPr>
          <w:rFonts w:asciiTheme="minorHAnsi" w:hAnsiTheme="minorHAnsi" w:cstheme="minorHAnsi"/>
          <w:b/>
          <w:bCs/>
          <w:i/>
          <w:iCs/>
          <w:lang w:val="en-US"/>
        </w:rPr>
      </w:pPr>
      <w:r w:rsidRPr="000F4669">
        <w:rPr>
          <w:rFonts w:asciiTheme="minorHAnsi" w:hAnsiTheme="minorHAnsi" w:cstheme="minorHAnsi"/>
          <w:b/>
          <w:bCs/>
          <w:i/>
          <w:iCs/>
          <w:lang w:val="en-US"/>
        </w:rPr>
        <w:t>Languages</w:t>
      </w:r>
    </w:p>
    <w:p w14:paraId="3CFA445C"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None</w:t>
      </w:r>
    </w:p>
    <w:p w14:paraId="681D47F9" w14:textId="77777777"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The character is fluent in three additional languages common to the sector.</w:t>
      </w:r>
    </w:p>
    <w:p w14:paraId="465F1165" w14:textId="7EDA9740" w:rsidR="00845344" w:rsidRPr="000F4669" w:rsidRDefault="00A40089" w:rsidP="00845344">
      <w:pPr>
        <w:rPr>
          <w:rFonts w:asciiTheme="minorHAnsi" w:hAnsiTheme="minorHAnsi" w:cstheme="minorHAnsi"/>
          <w:b/>
          <w:bCs/>
          <w:i/>
          <w:iCs/>
          <w:lang w:val="en-US"/>
        </w:rPr>
      </w:pPr>
      <w:r w:rsidRPr="000F4669">
        <w:rPr>
          <w:rFonts w:asciiTheme="minorHAnsi" w:hAnsiTheme="minorHAnsi" w:cstheme="minorHAnsi"/>
          <w:b/>
          <w:bCs/>
          <w:i/>
          <w:iCs/>
          <w:lang w:val="en-US"/>
        </w:rPr>
        <w:t>Latent Psion</w:t>
      </w:r>
    </w:p>
    <w:p w14:paraId="482B25C9"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None </w:t>
      </w:r>
    </w:p>
    <w:p w14:paraId="3A555E8C" w14:textId="4EA66C9D" w:rsidR="00845344" w:rsidRPr="000F4669" w:rsidRDefault="00845344" w:rsidP="003C5317">
      <w:pPr>
        <w:spacing w:after="120"/>
        <w:rPr>
          <w:rFonts w:asciiTheme="minorHAnsi" w:hAnsiTheme="minorHAnsi" w:cstheme="minorHAnsi"/>
          <w:lang w:val="en-US"/>
        </w:rPr>
      </w:pPr>
      <w:r w:rsidRPr="000F4669">
        <w:rPr>
          <w:rFonts w:asciiTheme="minorHAnsi" w:hAnsiTheme="minorHAnsi" w:cstheme="minorHAnsi"/>
          <w:lang w:val="en-US"/>
        </w:rPr>
        <w:t>The character has untrained psionic abilities</w:t>
      </w:r>
      <w:r w:rsidR="00692225" w:rsidRPr="000F4669">
        <w:rPr>
          <w:rFonts w:asciiTheme="minorHAnsi" w:hAnsiTheme="minorHAnsi" w:cstheme="minorHAnsi"/>
          <w:lang w:val="en-US"/>
        </w:rPr>
        <w:t>. S</w:t>
      </w:r>
      <w:r w:rsidRPr="000F4669">
        <w:rPr>
          <w:rFonts w:asciiTheme="minorHAnsi" w:hAnsiTheme="minorHAnsi" w:cstheme="minorHAnsi"/>
          <w:lang w:val="en-US"/>
        </w:rPr>
        <w:t xml:space="preserve">ee </w:t>
      </w:r>
      <w:r w:rsidR="00A40089" w:rsidRPr="000F4669">
        <w:rPr>
          <w:rFonts w:asciiTheme="minorHAnsi" w:hAnsiTheme="minorHAnsi" w:cstheme="minorHAnsi"/>
          <w:lang w:val="en-US"/>
        </w:rPr>
        <w:t>the Psionics chapter</w:t>
      </w:r>
      <w:r w:rsidRPr="000F4669">
        <w:rPr>
          <w:rFonts w:asciiTheme="minorHAnsi" w:hAnsiTheme="minorHAnsi" w:cstheme="minorHAnsi"/>
          <w:lang w:val="en-US"/>
        </w:rPr>
        <w:t xml:space="preserve">. Untrained, the character has </w:t>
      </w:r>
      <w:proofErr w:type="gramStart"/>
      <w:r w:rsidRPr="000F4669">
        <w:rPr>
          <w:rFonts w:asciiTheme="minorHAnsi" w:hAnsiTheme="minorHAnsi" w:cstheme="minorHAnsi"/>
          <w:lang w:val="en-US"/>
        </w:rPr>
        <w:t>1 PSI</w:t>
      </w:r>
      <w:proofErr w:type="gramEnd"/>
      <w:r w:rsidRPr="000F4669">
        <w:rPr>
          <w:rFonts w:asciiTheme="minorHAnsi" w:hAnsiTheme="minorHAnsi" w:cstheme="minorHAnsi"/>
          <w:lang w:val="en-US"/>
        </w:rPr>
        <w:t xml:space="preserve"> point and one of the following powers: Enhanced Characteristic, Sense, Lift 1 gram, Life Detection, or Blink. The PSI point regenerates after a night's sleep, as usual. Psionic drugs affect the character as usual and allow </w:t>
      </w:r>
      <w:proofErr w:type="gramStart"/>
      <w:r w:rsidRPr="000F4669">
        <w:rPr>
          <w:rFonts w:asciiTheme="minorHAnsi" w:hAnsiTheme="minorHAnsi" w:cstheme="minorHAnsi"/>
          <w:lang w:val="en-US"/>
        </w:rPr>
        <w:t>more frequent use of their powers</w:t>
      </w:r>
      <w:proofErr w:type="gramEnd"/>
      <w:r w:rsidRPr="000F4669">
        <w:rPr>
          <w:rFonts w:asciiTheme="minorHAnsi" w:hAnsiTheme="minorHAnsi" w:cstheme="minorHAnsi"/>
          <w:lang w:val="en-US"/>
        </w:rPr>
        <w:t xml:space="preserve">. Actual psionic training allows the character to roll </w:t>
      </w:r>
      <w:proofErr w:type="gramStart"/>
      <w:r w:rsidRPr="000F4669">
        <w:rPr>
          <w:rFonts w:asciiTheme="minorHAnsi" w:hAnsiTheme="minorHAnsi" w:cstheme="minorHAnsi"/>
          <w:lang w:val="en-US"/>
        </w:rPr>
        <w:t>a normal PSI characteristic and additional powers</w:t>
      </w:r>
      <w:proofErr w:type="gramEnd"/>
      <w:r w:rsidRPr="000F4669">
        <w:rPr>
          <w:rFonts w:asciiTheme="minorHAnsi" w:hAnsiTheme="minorHAnsi" w:cstheme="minorHAnsi"/>
          <w:lang w:val="en-US"/>
        </w:rPr>
        <w:t>.</w:t>
      </w:r>
      <w:r w:rsidR="004F0081" w:rsidRPr="000F4669">
        <w:rPr>
          <w:rFonts w:asciiTheme="minorHAnsi" w:hAnsiTheme="minorHAnsi" w:cstheme="minorHAnsi"/>
          <w:lang w:val="en-US"/>
        </w:rPr>
        <w:t xml:space="preserve"> See the Psionics chapter for more details.</w:t>
      </w:r>
    </w:p>
    <w:p w14:paraId="7818E21E" w14:textId="33603645" w:rsidR="00845344" w:rsidRPr="000F4669" w:rsidRDefault="00A40089" w:rsidP="00845344">
      <w:pPr>
        <w:rPr>
          <w:rFonts w:asciiTheme="minorHAnsi" w:hAnsiTheme="minorHAnsi" w:cstheme="minorHAnsi"/>
          <w:b/>
          <w:bCs/>
          <w:i/>
          <w:iCs/>
          <w:lang w:val="en-US"/>
        </w:rPr>
      </w:pPr>
      <w:r w:rsidRPr="000F4669">
        <w:rPr>
          <w:rFonts w:asciiTheme="minorHAnsi" w:hAnsiTheme="minorHAnsi" w:cstheme="minorHAnsi"/>
          <w:b/>
          <w:bCs/>
          <w:i/>
          <w:iCs/>
          <w:lang w:val="en-US"/>
        </w:rPr>
        <w:t>Packrat</w:t>
      </w:r>
    </w:p>
    <w:p w14:paraId="6DA7A11E"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None</w:t>
      </w:r>
    </w:p>
    <w:p w14:paraId="3F1EEB1E" w14:textId="4A127E53" w:rsidR="00186BA9" w:rsidRPr="000F4669" w:rsidRDefault="00845344">
      <w:pPr>
        <w:spacing w:after="120"/>
        <w:rPr>
          <w:rFonts w:asciiTheme="minorHAnsi" w:hAnsiTheme="minorHAnsi" w:cstheme="minorHAnsi"/>
          <w:lang w:val="en-US"/>
        </w:rPr>
      </w:pPr>
      <w:r w:rsidRPr="000F4669">
        <w:rPr>
          <w:rFonts w:asciiTheme="minorHAnsi" w:hAnsiTheme="minorHAnsi" w:cstheme="minorHAnsi"/>
          <w:lang w:val="en-US"/>
        </w:rPr>
        <w:t xml:space="preserve">The character knows how to pack and carry equipment efficiently. The packrat is unencumbered when carrying up to twice their STR in </w:t>
      </w:r>
      <w:r w:rsidR="00F33C68" w:rsidRPr="000F4669">
        <w:rPr>
          <w:rFonts w:asciiTheme="minorHAnsi" w:hAnsiTheme="minorHAnsi" w:cstheme="minorHAnsi"/>
          <w:lang w:val="en-US"/>
        </w:rPr>
        <w:t>items</w:t>
      </w:r>
      <w:r w:rsidR="00C864EA" w:rsidRPr="000F4669">
        <w:rPr>
          <w:rFonts w:asciiTheme="minorHAnsi" w:hAnsiTheme="minorHAnsi" w:cstheme="minorHAnsi"/>
          <w:lang w:val="en-US"/>
        </w:rPr>
        <w:t>. The character is</w:t>
      </w:r>
      <w:r w:rsidR="00186BA9" w:rsidRPr="000F4669">
        <w:rPr>
          <w:rFonts w:asciiTheme="minorHAnsi" w:hAnsiTheme="minorHAnsi" w:cstheme="minorHAnsi"/>
          <w:lang w:val="en-US"/>
        </w:rPr>
        <w:t xml:space="preserve"> </w:t>
      </w:r>
      <w:r w:rsidR="00692225" w:rsidRPr="000F4669">
        <w:rPr>
          <w:rFonts w:asciiTheme="minorHAnsi" w:hAnsiTheme="minorHAnsi" w:cstheme="minorHAnsi"/>
          <w:lang w:val="en-US"/>
        </w:rPr>
        <w:t xml:space="preserve">Heavily </w:t>
      </w:r>
      <w:r w:rsidR="00186BA9" w:rsidRPr="000F4669">
        <w:rPr>
          <w:rFonts w:asciiTheme="minorHAnsi" w:hAnsiTheme="minorHAnsi" w:cstheme="minorHAnsi"/>
          <w:lang w:val="en-US"/>
        </w:rPr>
        <w:t xml:space="preserve">Loaded when carrying </w:t>
      </w:r>
      <w:r w:rsidR="00C864EA" w:rsidRPr="000F4669">
        <w:rPr>
          <w:rFonts w:asciiTheme="minorHAnsi" w:hAnsiTheme="minorHAnsi" w:cstheme="minorHAnsi"/>
          <w:lang w:val="en-US"/>
        </w:rPr>
        <w:t>up to four times their STR in items.</w:t>
      </w:r>
      <w:r w:rsidR="006E45A5" w:rsidRPr="000F4669">
        <w:rPr>
          <w:rFonts w:asciiTheme="minorHAnsi" w:hAnsiTheme="minorHAnsi" w:cstheme="minorHAnsi"/>
          <w:lang w:val="en-US"/>
        </w:rPr>
        <w:t xml:space="preserve"> Note that this </w:t>
      </w:r>
      <w:r w:rsidR="008225C8" w:rsidRPr="000F4669">
        <w:rPr>
          <w:rFonts w:asciiTheme="minorHAnsi" w:hAnsiTheme="minorHAnsi" w:cstheme="minorHAnsi"/>
          <w:lang w:val="en-US"/>
        </w:rPr>
        <w:t>recalculation of encumbrance limits</w:t>
      </w:r>
      <w:r w:rsidR="006E45A5" w:rsidRPr="000F4669">
        <w:rPr>
          <w:rFonts w:asciiTheme="minorHAnsi" w:hAnsiTheme="minorHAnsi" w:cstheme="minorHAnsi"/>
          <w:lang w:val="en-US"/>
        </w:rPr>
        <w:t xml:space="preserve"> </w:t>
      </w:r>
      <w:r w:rsidR="008225C8" w:rsidRPr="000F4669">
        <w:rPr>
          <w:rFonts w:asciiTheme="minorHAnsi" w:hAnsiTheme="minorHAnsi" w:cstheme="minorHAnsi"/>
          <w:lang w:val="en-US"/>
        </w:rPr>
        <w:t>should</w:t>
      </w:r>
      <w:r w:rsidR="006E45A5" w:rsidRPr="000F4669">
        <w:rPr>
          <w:rFonts w:asciiTheme="minorHAnsi" w:hAnsiTheme="minorHAnsi" w:cstheme="minorHAnsi"/>
          <w:lang w:val="en-US"/>
        </w:rPr>
        <w:t xml:space="preserve"> not include the STR attribute </w:t>
      </w:r>
      <w:r w:rsidR="00C179FC" w:rsidRPr="000F4669">
        <w:rPr>
          <w:rFonts w:asciiTheme="minorHAnsi" w:hAnsiTheme="minorHAnsi" w:cstheme="minorHAnsi"/>
          <w:lang w:val="en-US"/>
        </w:rPr>
        <w:t>DM.</w:t>
      </w:r>
    </w:p>
    <w:p w14:paraId="7E4DF667" w14:textId="109F0210" w:rsidR="00845344" w:rsidRPr="000F4669" w:rsidRDefault="00A40089" w:rsidP="00230FAE">
      <w:pPr>
        <w:rPr>
          <w:rFonts w:asciiTheme="minorHAnsi" w:hAnsiTheme="minorHAnsi" w:cstheme="minorHAnsi"/>
          <w:b/>
          <w:bCs/>
          <w:i/>
          <w:iCs/>
          <w:lang w:val="en-US"/>
        </w:rPr>
      </w:pPr>
      <w:r w:rsidRPr="000F4669">
        <w:rPr>
          <w:rFonts w:asciiTheme="minorHAnsi" w:hAnsiTheme="minorHAnsi" w:cstheme="minorHAnsi"/>
          <w:b/>
          <w:bCs/>
          <w:i/>
          <w:iCs/>
          <w:lang w:val="en-US"/>
        </w:rPr>
        <w:t>Radiation Resistant</w:t>
      </w:r>
    </w:p>
    <w:p w14:paraId="0FF2C276"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END 9+</w:t>
      </w:r>
    </w:p>
    <w:p w14:paraId="6F1AD1DA" w14:textId="05505A1F" w:rsidR="00845344" w:rsidRPr="000F4669" w:rsidRDefault="00845344" w:rsidP="003C5317">
      <w:pPr>
        <w:spacing w:after="120"/>
        <w:rPr>
          <w:rFonts w:asciiTheme="minorHAnsi" w:hAnsiTheme="minorHAnsi" w:cstheme="minorHAnsi"/>
          <w:lang w:val="en-US"/>
        </w:rPr>
      </w:pPr>
      <w:r w:rsidRPr="000F4669">
        <w:rPr>
          <w:rFonts w:asciiTheme="minorHAnsi" w:hAnsiTheme="minorHAnsi" w:cstheme="minorHAnsi"/>
          <w:lang w:val="en-US"/>
        </w:rPr>
        <w:t>The character has higher than usual tolerance for radiation. The character only receives 75</w:t>
      </w:r>
      <w:r w:rsidR="00692225" w:rsidRPr="000F4669">
        <w:rPr>
          <w:rFonts w:asciiTheme="minorHAnsi" w:hAnsiTheme="minorHAnsi" w:cstheme="minorHAnsi"/>
          <w:lang w:val="en-US"/>
        </w:rPr>
        <w:t xml:space="preserve"> per cent of rads</w:t>
      </w:r>
      <w:r w:rsidRPr="000F4669">
        <w:rPr>
          <w:rFonts w:asciiTheme="minorHAnsi" w:hAnsiTheme="minorHAnsi" w:cstheme="minorHAnsi"/>
          <w:lang w:val="en-US"/>
        </w:rPr>
        <w:t xml:space="preserve"> from radiation exposure</w:t>
      </w:r>
      <w:r w:rsidR="00692225" w:rsidRPr="000F4669">
        <w:rPr>
          <w:rFonts w:asciiTheme="minorHAnsi" w:hAnsiTheme="minorHAnsi" w:cstheme="minorHAnsi"/>
          <w:lang w:val="en-US"/>
        </w:rPr>
        <w:t>. Round fractions down.</w:t>
      </w:r>
    </w:p>
    <w:p w14:paraId="72F17FBE" w14:textId="77777777" w:rsidR="00845344" w:rsidRPr="000F4669" w:rsidRDefault="00845344" w:rsidP="00845344">
      <w:pPr>
        <w:rPr>
          <w:rFonts w:asciiTheme="minorHAnsi" w:hAnsiTheme="minorHAnsi" w:cstheme="minorHAnsi"/>
          <w:b/>
          <w:bCs/>
          <w:i/>
          <w:iCs/>
          <w:lang w:val="en-US"/>
        </w:rPr>
      </w:pPr>
      <w:r w:rsidRPr="000F4669">
        <w:rPr>
          <w:rFonts w:asciiTheme="minorHAnsi" w:hAnsiTheme="minorHAnsi" w:cstheme="minorHAnsi"/>
          <w:b/>
          <w:bCs/>
          <w:i/>
          <w:iCs/>
          <w:lang w:val="en-US"/>
        </w:rPr>
        <w:t>Scavenger King</w:t>
      </w:r>
    </w:p>
    <w:p w14:paraId="35BE9D6D"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None. </w:t>
      </w:r>
    </w:p>
    <w:p w14:paraId="6CAA2CBF" w14:textId="77777777"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 xml:space="preserve">The character is extremely talented at finding parts, gear, weapons, or just about anything that the group could need, in a pinch. When using a skill to scavenge or scrounge equipment, roll with Advantage. </w:t>
      </w:r>
    </w:p>
    <w:p w14:paraId="6C8B0880" w14:textId="77777777" w:rsidR="00845344" w:rsidRPr="000F4669" w:rsidRDefault="00845344" w:rsidP="00845344">
      <w:pPr>
        <w:rPr>
          <w:rFonts w:asciiTheme="minorHAnsi" w:hAnsiTheme="minorHAnsi" w:cstheme="minorHAnsi"/>
          <w:b/>
          <w:bCs/>
          <w:i/>
          <w:iCs/>
          <w:lang w:val="en-US"/>
        </w:rPr>
      </w:pPr>
      <w:r w:rsidRPr="000F4669">
        <w:rPr>
          <w:rFonts w:asciiTheme="minorHAnsi" w:hAnsiTheme="minorHAnsi" w:cstheme="minorHAnsi"/>
          <w:b/>
          <w:bCs/>
          <w:i/>
          <w:iCs/>
          <w:lang w:val="en-US"/>
        </w:rPr>
        <w:t>Strong-Willed</w:t>
      </w:r>
    </w:p>
    <w:p w14:paraId="2CD20F70"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None </w:t>
      </w:r>
    </w:p>
    <w:p w14:paraId="11A6F5C3" w14:textId="4219A16D"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 xml:space="preserve">This character gains Advantage when being threatened, intimidated, or coerced. This </w:t>
      </w:r>
      <w:r w:rsidR="00E15526" w:rsidRPr="000F4669">
        <w:rPr>
          <w:rFonts w:asciiTheme="minorHAnsi" w:hAnsiTheme="minorHAnsi" w:cstheme="minorHAnsi"/>
          <w:lang w:val="en-US"/>
        </w:rPr>
        <w:t xml:space="preserve">trait also </w:t>
      </w:r>
      <w:r w:rsidRPr="000F4669">
        <w:rPr>
          <w:rFonts w:asciiTheme="minorHAnsi" w:hAnsiTheme="minorHAnsi" w:cstheme="minorHAnsi"/>
          <w:lang w:val="en-US"/>
        </w:rPr>
        <w:t>applies to any rolls to resist Psychic domination.</w:t>
      </w:r>
    </w:p>
    <w:p w14:paraId="4D2EE48C" w14:textId="27D8D13C" w:rsidR="00845344" w:rsidRPr="000F4669" w:rsidRDefault="00A40089" w:rsidP="00845344">
      <w:pPr>
        <w:rPr>
          <w:rFonts w:asciiTheme="minorHAnsi" w:hAnsiTheme="minorHAnsi" w:cstheme="minorHAnsi"/>
          <w:b/>
          <w:bCs/>
          <w:i/>
          <w:iCs/>
          <w:lang w:val="en-US"/>
        </w:rPr>
      </w:pPr>
      <w:r w:rsidRPr="000F4669">
        <w:rPr>
          <w:rFonts w:asciiTheme="minorHAnsi" w:hAnsiTheme="minorHAnsi" w:cstheme="minorHAnsi"/>
          <w:b/>
          <w:bCs/>
          <w:i/>
          <w:iCs/>
          <w:lang w:val="en-US"/>
        </w:rPr>
        <w:t>Will to Live</w:t>
      </w:r>
    </w:p>
    <w:p w14:paraId="1B02BD3B" w14:textId="77777777" w:rsidR="00845344" w:rsidRPr="000F4669" w:rsidRDefault="00845344" w:rsidP="00845344">
      <w:pPr>
        <w:rPr>
          <w:rFonts w:asciiTheme="minorHAnsi" w:hAnsiTheme="minorHAnsi" w:cstheme="minorHAnsi"/>
          <w:lang w:val="en-US"/>
        </w:rPr>
      </w:pPr>
      <w:r w:rsidRPr="000F4669">
        <w:rPr>
          <w:rFonts w:asciiTheme="minorHAnsi" w:hAnsiTheme="minorHAnsi" w:cstheme="minorHAnsi"/>
          <w:b/>
          <w:bCs/>
          <w:lang w:val="en-US"/>
        </w:rPr>
        <w:t xml:space="preserve">Prerequisite: </w:t>
      </w:r>
      <w:r w:rsidRPr="000F4669">
        <w:rPr>
          <w:rFonts w:asciiTheme="minorHAnsi" w:hAnsiTheme="minorHAnsi" w:cstheme="minorHAnsi"/>
          <w:lang w:val="en-US"/>
        </w:rPr>
        <w:t xml:space="preserve">END 9+ </w:t>
      </w:r>
    </w:p>
    <w:p w14:paraId="53224943" w14:textId="0C023B42" w:rsidR="00845344" w:rsidRPr="000F4669" w:rsidRDefault="00845344" w:rsidP="003C5317">
      <w:pPr>
        <w:spacing w:after="120"/>
        <w:rPr>
          <w:rFonts w:asciiTheme="minorHAnsi" w:hAnsiTheme="minorHAnsi" w:cstheme="minorHAnsi"/>
          <w:lang w:val="en-US"/>
        </w:rPr>
      </w:pPr>
      <w:r w:rsidRPr="000F4669">
        <w:rPr>
          <w:rFonts w:asciiTheme="minorHAnsi" w:hAnsiTheme="minorHAnsi" w:cstheme="minorHAnsi"/>
          <w:lang w:val="en-US"/>
        </w:rPr>
        <w:t xml:space="preserve">When using the Trauma Surgery rules, </w:t>
      </w:r>
      <w:r w:rsidR="00F61F19" w:rsidRPr="000F4669">
        <w:rPr>
          <w:rFonts w:asciiTheme="minorHAnsi" w:hAnsiTheme="minorHAnsi" w:cstheme="minorHAnsi"/>
          <w:lang w:val="en-US"/>
        </w:rPr>
        <w:t xml:space="preserve">throw with Advantage when throwing for Trauma Surgery. This trait applies even if the attending </w:t>
      </w:r>
      <w:r w:rsidRPr="000F4669">
        <w:rPr>
          <w:rFonts w:asciiTheme="minorHAnsi" w:hAnsiTheme="minorHAnsi" w:cstheme="minorHAnsi"/>
          <w:lang w:val="en-US"/>
        </w:rPr>
        <w:t>physician or autodoc</w:t>
      </w:r>
      <w:r w:rsidR="00F61F19" w:rsidRPr="000F4669">
        <w:rPr>
          <w:rFonts w:asciiTheme="minorHAnsi" w:hAnsiTheme="minorHAnsi" w:cstheme="minorHAnsi"/>
          <w:lang w:val="en-US"/>
        </w:rPr>
        <w:t xml:space="preserve"> does not have the Surgeon Trait.</w:t>
      </w:r>
    </w:p>
    <w:p w14:paraId="65617E75" w14:textId="77777777" w:rsidR="00845344" w:rsidRPr="000F4669" w:rsidRDefault="00845344" w:rsidP="00845344">
      <w:pPr>
        <w:pStyle w:val="Heading3"/>
        <w:rPr>
          <w:rStyle w:val="fontstyle21"/>
          <w:rFonts w:asciiTheme="minorHAnsi" w:hAnsiTheme="minorHAnsi"/>
          <w:b/>
          <w:bCs/>
          <w:i/>
          <w:iCs/>
          <w:color w:val="auto"/>
          <w:lang w:val="en-US"/>
        </w:rPr>
      </w:pPr>
      <w:bookmarkStart w:id="84" w:name="_Toc78924266"/>
      <w:r w:rsidRPr="000F4669">
        <w:rPr>
          <w:rStyle w:val="fontstyle21"/>
          <w:rFonts w:asciiTheme="minorHAnsi" w:hAnsiTheme="minorHAnsi"/>
          <w:b/>
          <w:bCs/>
          <w:i/>
          <w:iCs/>
          <w:color w:val="auto"/>
          <w:lang w:val="en-US"/>
        </w:rPr>
        <w:t>Lucky</w:t>
      </w:r>
      <w:bookmarkEnd w:id="84"/>
    </w:p>
    <w:p w14:paraId="716E0C01" w14:textId="741BE93A" w:rsidR="008C5C61" w:rsidRPr="000F4669" w:rsidRDefault="008C5C61" w:rsidP="008C5C61">
      <w:pPr>
        <w:rPr>
          <w:rFonts w:asciiTheme="minorHAnsi" w:hAnsiTheme="minorHAnsi" w:cstheme="minorHAnsi"/>
          <w:lang w:val="en-US"/>
        </w:rPr>
      </w:pPr>
      <w:r w:rsidRPr="000F4669">
        <w:rPr>
          <w:rFonts w:asciiTheme="minorHAnsi" w:hAnsiTheme="minorHAnsi" w:cstheme="minorHAnsi"/>
          <w:b/>
          <w:bCs/>
          <w:lang w:val="en-US"/>
        </w:rPr>
        <w:t xml:space="preserve">Prerequisite: </w:t>
      </w:r>
      <w:r w:rsidR="00985D9B" w:rsidRPr="000F4669">
        <w:rPr>
          <w:rFonts w:asciiTheme="minorHAnsi" w:hAnsiTheme="minorHAnsi" w:cstheme="minorHAnsi"/>
          <w:lang w:val="en-US"/>
        </w:rPr>
        <w:t>None;</w:t>
      </w:r>
      <w:r w:rsidR="005C0205" w:rsidRPr="000F4669">
        <w:rPr>
          <w:rFonts w:asciiTheme="minorHAnsi" w:hAnsiTheme="minorHAnsi" w:cstheme="minorHAnsi"/>
          <w:lang w:val="en-US"/>
        </w:rPr>
        <w:t xml:space="preserve"> only in games using the optional Hero Points rules.</w:t>
      </w:r>
    </w:p>
    <w:p w14:paraId="683D36A7" w14:textId="0AE993AE" w:rsidR="00845344" w:rsidRPr="000F4669" w:rsidRDefault="005C0205" w:rsidP="003C5317">
      <w:pPr>
        <w:spacing w:after="120"/>
        <w:rPr>
          <w:rFonts w:asciiTheme="minorHAnsi" w:hAnsiTheme="minorHAnsi" w:cstheme="minorHAnsi"/>
          <w:lang w:val="en-US"/>
        </w:rPr>
      </w:pPr>
      <w:r w:rsidRPr="000F4669">
        <w:rPr>
          <w:rStyle w:val="fontstyle31"/>
          <w:rFonts w:asciiTheme="minorHAnsi" w:hAnsiTheme="minorHAnsi" w:cstheme="minorHAnsi"/>
          <w:color w:val="auto"/>
          <w:lang w:val="en-US"/>
        </w:rPr>
        <w:t xml:space="preserve">Your character starts each game session with </w:t>
      </w:r>
      <w:proofErr w:type="gramStart"/>
      <w:r w:rsidRPr="000F4669">
        <w:rPr>
          <w:rStyle w:val="fontstyle31"/>
          <w:rFonts w:asciiTheme="minorHAnsi" w:hAnsiTheme="minorHAnsi" w:cstheme="minorHAnsi"/>
          <w:color w:val="auto"/>
          <w:lang w:val="en-US"/>
        </w:rPr>
        <w:t>3</w:t>
      </w:r>
      <w:proofErr w:type="gramEnd"/>
      <w:r w:rsidRPr="000F4669">
        <w:rPr>
          <w:rStyle w:val="fontstyle31"/>
          <w:rFonts w:asciiTheme="minorHAnsi" w:hAnsiTheme="minorHAnsi" w:cstheme="minorHAnsi"/>
          <w:color w:val="auto"/>
          <w:lang w:val="en-US"/>
        </w:rPr>
        <w:t>, rather than 2, Hero Points.</w:t>
      </w:r>
    </w:p>
    <w:p w14:paraId="3E7E5618" w14:textId="77777777" w:rsidR="00845344" w:rsidRPr="000F4669" w:rsidRDefault="00845344" w:rsidP="00845344">
      <w:pPr>
        <w:pStyle w:val="Heading3"/>
        <w:rPr>
          <w:rFonts w:asciiTheme="minorHAnsi" w:hAnsiTheme="minorHAnsi"/>
          <w:i/>
          <w:iCs/>
          <w:color w:val="auto"/>
          <w:lang w:val="en-US"/>
        </w:rPr>
      </w:pPr>
      <w:bookmarkStart w:id="85" w:name="_Toc78924267"/>
      <w:r w:rsidRPr="000F4669">
        <w:rPr>
          <w:rFonts w:asciiTheme="minorHAnsi" w:hAnsiTheme="minorHAnsi"/>
          <w:i/>
          <w:iCs/>
          <w:color w:val="auto"/>
          <w:lang w:val="en-US"/>
        </w:rPr>
        <w:lastRenderedPageBreak/>
        <w:t>Navigator</w:t>
      </w:r>
      <w:bookmarkEnd w:id="85"/>
    </w:p>
    <w:p w14:paraId="284AA84A" w14:textId="55ADCCA2" w:rsidR="008C5C61" w:rsidRPr="000F4669" w:rsidRDefault="008C5C61">
      <w:pPr>
        <w:rPr>
          <w:rFonts w:asciiTheme="minorHAnsi" w:hAnsiTheme="minorHAnsi" w:cstheme="minorHAnsi"/>
          <w:lang w:val="en-US"/>
        </w:rPr>
      </w:pPr>
      <w:r w:rsidRPr="000F4669">
        <w:rPr>
          <w:rFonts w:asciiTheme="minorHAnsi" w:hAnsiTheme="minorHAnsi" w:cstheme="minorHAnsi"/>
          <w:b/>
          <w:bCs/>
          <w:lang w:val="en-US"/>
        </w:rPr>
        <w:t xml:space="preserve">Prerequisite: </w:t>
      </w:r>
      <w:r w:rsidR="00974238" w:rsidRPr="000F4669">
        <w:rPr>
          <w:rFonts w:asciiTheme="minorHAnsi" w:hAnsiTheme="minorHAnsi" w:cstheme="minorHAnsi"/>
          <w:lang w:val="en-US"/>
        </w:rPr>
        <w:t xml:space="preserve">Survival 1 </w:t>
      </w:r>
    </w:p>
    <w:p w14:paraId="0FB9B98D" w14:textId="116EE6E5" w:rsidR="00845344" w:rsidRPr="000F4669" w:rsidRDefault="00845344" w:rsidP="003C5317">
      <w:pPr>
        <w:rPr>
          <w:rFonts w:asciiTheme="minorHAnsi" w:hAnsiTheme="minorHAnsi" w:cstheme="minorHAnsi"/>
          <w:lang w:val="en-US"/>
        </w:rPr>
      </w:pPr>
      <w:r w:rsidRPr="000F4669">
        <w:rPr>
          <w:rFonts w:asciiTheme="minorHAnsi" w:hAnsiTheme="minorHAnsi" w:cstheme="minorHAnsi"/>
          <w:lang w:val="en-US"/>
        </w:rPr>
        <w:t xml:space="preserve">When throwing to navigate a </w:t>
      </w:r>
      <w:r w:rsidR="00F61F19" w:rsidRPr="000F4669">
        <w:rPr>
          <w:rFonts w:asciiTheme="minorHAnsi" w:hAnsiTheme="minorHAnsi" w:cstheme="minorHAnsi"/>
          <w:lang w:val="en-US"/>
        </w:rPr>
        <w:t xml:space="preserve">course </w:t>
      </w:r>
      <w:r w:rsidRPr="000F4669">
        <w:rPr>
          <w:rFonts w:asciiTheme="minorHAnsi" w:hAnsiTheme="minorHAnsi" w:cstheme="minorHAnsi"/>
          <w:lang w:val="en-US"/>
        </w:rPr>
        <w:t>on a world</w:t>
      </w:r>
      <w:r w:rsidR="00F61F19" w:rsidRPr="000F4669">
        <w:rPr>
          <w:rFonts w:asciiTheme="minorHAnsi" w:hAnsiTheme="minorHAnsi" w:cstheme="minorHAnsi"/>
          <w:lang w:val="en-US"/>
        </w:rPr>
        <w:t xml:space="preserve"> (land, sea, or air)</w:t>
      </w:r>
      <w:r w:rsidRPr="000F4669">
        <w:rPr>
          <w:rFonts w:asciiTheme="minorHAnsi" w:hAnsiTheme="minorHAnsi" w:cstheme="minorHAnsi"/>
          <w:lang w:val="en-US"/>
        </w:rPr>
        <w:t xml:space="preserve"> or to call in fire support, throw with Advantage.</w:t>
      </w:r>
    </w:p>
    <w:p w14:paraId="6310201A" w14:textId="77777777" w:rsidR="00845344" w:rsidRPr="000F4669" w:rsidRDefault="00845344" w:rsidP="00845344">
      <w:pPr>
        <w:pStyle w:val="Heading3"/>
        <w:rPr>
          <w:rStyle w:val="fontstyle21"/>
          <w:rFonts w:asciiTheme="minorHAnsi" w:hAnsiTheme="minorHAnsi"/>
          <w:b/>
          <w:bCs/>
          <w:i/>
          <w:iCs/>
          <w:color w:val="auto"/>
          <w:lang w:val="en-US"/>
        </w:rPr>
      </w:pPr>
      <w:bookmarkStart w:id="86" w:name="_Toc78924268"/>
      <w:r w:rsidRPr="000F4669">
        <w:rPr>
          <w:rStyle w:val="fontstyle21"/>
          <w:rFonts w:asciiTheme="minorHAnsi" w:hAnsiTheme="minorHAnsi"/>
          <w:b/>
          <w:bCs/>
          <w:i/>
          <w:iCs/>
          <w:color w:val="auto"/>
          <w:lang w:val="en-US"/>
        </w:rPr>
        <w:t>Protector</w:t>
      </w:r>
      <w:bookmarkEnd w:id="86"/>
    </w:p>
    <w:p w14:paraId="7CAC6307" w14:textId="77777777" w:rsidR="00845344" w:rsidRPr="000F4669" w:rsidRDefault="00845344" w:rsidP="00230FAE">
      <w:pPr>
        <w:rPr>
          <w:rStyle w:val="fontstyle31"/>
          <w:rFonts w:asciiTheme="minorHAnsi" w:eastAsiaTheme="majorEastAsia" w:hAnsiTheme="minorHAnsi" w:cstheme="minorHAnsi"/>
          <w:b/>
          <w:bCs/>
          <w:color w:val="auto"/>
          <w:lang w:val="en-US"/>
        </w:rPr>
      </w:pPr>
      <w:r w:rsidRPr="000F4669">
        <w:rPr>
          <w:rStyle w:val="fontstyle31"/>
          <w:rFonts w:asciiTheme="minorHAnsi" w:hAnsiTheme="minorHAnsi" w:cstheme="minorHAnsi"/>
          <w:b/>
          <w:bCs/>
          <w:color w:val="auto"/>
          <w:lang w:val="en-US"/>
        </w:rPr>
        <w:t>Prerequisite:</w:t>
      </w:r>
      <w:r w:rsidRPr="000F4669">
        <w:rPr>
          <w:rStyle w:val="fontstyle31"/>
          <w:rFonts w:asciiTheme="minorHAnsi" w:hAnsiTheme="minorHAnsi" w:cstheme="minorHAnsi"/>
          <w:color w:val="auto"/>
          <w:lang w:val="en-US"/>
        </w:rPr>
        <w:t xml:space="preserve"> Melee Combat skill</w:t>
      </w:r>
    </w:p>
    <w:p w14:paraId="7C5FFEB9" w14:textId="77777777" w:rsidR="00845344" w:rsidRPr="000F4669" w:rsidRDefault="00845344" w:rsidP="00845344">
      <w:pPr>
        <w:spacing w:after="120"/>
        <w:rPr>
          <w:rStyle w:val="fontstyle31"/>
          <w:rFonts w:asciiTheme="minorHAnsi" w:hAnsiTheme="minorHAnsi" w:cstheme="minorHAnsi"/>
          <w:color w:val="auto"/>
          <w:lang w:val="en-US"/>
        </w:rPr>
      </w:pPr>
      <w:r w:rsidRPr="000F4669">
        <w:rPr>
          <w:rStyle w:val="fontstyle31"/>
          <w:rFonts w:asciiTheme="minorHAnsi" w:hAnsiTheme="minorHAnsi" w:cstheme="minorHAnsi"/>
          <w:color w:val="auto"/>
          <w:lang w:val="en-US"/>
        </w:rPr>
        <w:t xml:space="preserve">Once per battle you can choose to take damage that </w:t>
      </w:r>
      <w:proofErr w:type="gramStart"/>
      <w:r w:rsidRPr="000F4669">
        <w:rPr>
          <w:rStyle w:val="fontstyle31"/>
          <w:rFonts w:asciiTheme="minorHAnsi" w:hAnsiTheme="minorHAnsi" w:cstheme="minorHAnsi"/>
          <w:color w:val="auto"/>
          <w:lang w:val="en-US"/>
        </w:rPr>
        <w:t>would otherwise be dealt</w:t>
      </w:r>
      <w:proofErr w:type="gramEnd"/>
      <w:r w:rsidRPr="000F4669">
        <w:rPr>
          <w:rStyle w:val="fontstyle31"/>
          <w:rFonts w:asciiTheme="minorHAnsi" w:hAnsiTheme="minorHAnsi" w:cstheme="minorHAnsi"/>
          <w:color w:val="auto"/>
          <w:lang w:val="en-US"/>
        </w:rPr>
        <w:t xml:space="preserve"> to another character in close range to you. </w:t>
      </w:r>
      <w:r w:rsidRPr="000F4669">
        <w:rPr>
          <w:rFonts w:asciiTheme="minorHAnsi" w:hAnsiTheme="minorHAnsi" w:cstheme="minorHAnsi"/>
          <w:highlight w:val="yellow"/>
          <w:lang w:val="en-US"/>
        </w:rPr>
        <w:t xml:space="preserve"> </w:t>
      </w:r>
    </w:p>
    <w:p w14:paraId="09BBF0BA" w14:textId="77777777" w:rsidR="00845344" w:rsidRPr="000F4669" w:rsidRDefault="00845344" w:rsidP="00845344">
      <w:pPr>
        <w:pStyle w:val="Heading3"/>
        <w:rPr>
          <w:rFonts w:asciiTheme="minorHAnsi" w:hAnsiTheme="minorHAnsi"/>
          <w:i/>
          <w:iCs/>
          <w:color w:val="auto"/>
          <w:lang w:val="en-US"/>
        </w:rPr>
      </w:pPr>
      <w:bookmarkStart w:id="87" w:name="_Toc78924269"/>
      <w:r w:rsidRPr="000F4669">
        <w:rPr>
          <w:rFonts w:asciiTheme="minorHAnsi" w:hAnsiTheme="minorHAnsi"/>
          <w:i/>
          <w:iCs/>
          <w:color w:val="auto"/>
          <w:lang w:val="en-US"/>
        </w:rPr>
        <w:t>Spot Weakness</w:t>
      </w:r>
      <w:bookmarkEnd w:id="87"/>
    </w:p>
    <w:p w14:paraId="0A0ECA3E" w14:textId="77777777" w:rsidR="00845344" w:rsidRPr="000F4669" w:rsidRDefault="00845344" w:rsidP="00230FAE">
      <w:pPr>
        <w:rPr>
          <w:rFonts w:asciiTheme="minorHAnsi" w:hAnsiTheme="minorHAnsi" w:cstheme="minorHAnsi"/>
          <w:lang w:val="en-US"/>
        </w:rPr>
      </w:pPr>
      <w:r w:rsidRPr="000F4669">
        <w:rPr>
          <w:rFonts w:asciiTheme="minorHAnsi" w:hAnsiTheme="minorHAnsi" w:cstheme="minorHAnsi"/>
          <w:b/>
          <w:bCs/>
          <w:lang w:val="en-US"/>
        </w:rPr>
        <w:t>Prerequisite</w:t>
      </w:r>
      <w:r w:rsidRPr="000F4669">
        <w:rPr>
          <w:rFonts w:asciiTheme="minorHAnsi" w:hAnsiTheme="minorHAnsi" w:cstheme="minorHAnsi"/>
          <w:lang w:val="en-US"/>
        </w:rPr>
        <w:t>: none</w:t>
      </w:r>
    </w:p>
    <w:p w14:paraId="7471689D" w14:textId="15B7DCBF" w:rsidR="00845344" w:rsidRPr="000F4669" w:rsidRDefault="00845344" w:rsidP="00845344">
      <w:pPr>
        <w:spacing w:after="120"/>
        <w:rPr>
          <w:rFonts w:asciiTheme="minorHAnsi" w:hAnsiTheme="minorHAnsi" w:cstheme="minorHAnsi"/>
          <w:lang w:val="en-US"/>
        </w:rPr>
      </w:pPr>
      <w:r w:rsidRPr="000F4669">
        <w:rPr>
          <w:rFonts w:asciiTheme="minorHAnsi" w:hAnsiTheme="minorHAnsi" w:cstheme="minorHAnsi"/>
          <w:lang w:val="en-US"/>
        </w:rPr>
        <w:t>If the character spends a full minute observing a target, they can spot its weakness with a successful INT</w:t>
      </w:r>
      <w:r w:rsidR="00276979" w:rsidRPr="000F4669">
        <w:rPr>
          <w:rFonts w:asciiTheme="minorHAnsi" w:hAnsiTheme="minorHAnsi" w:cstheme="minorHAnsi"/>
          <w:lang w:val="en-US"/>
        </w:rPr>
        <w:t xml:space="preserve"> 8+</w:t>
      </w:r>
      <w:r w:rsidRPr="000F4669">
        <w:rPr>
          <w:rFonts w:asciiTheme="minorHAnsi" w:hAnsiTheme="minorHAnsi" w:cstheme="minorHAnsi"/>
          <w:lang w:val="en-US"/>
        </w:rPr>
        <w:t xml:space="preserve"> test. All damage rolls should be rolled </w:t>
      </w:r>
      <w:proofErr w:type="gramStart"/>
      <w:r w:rsidRPr="000F4669">
        <w:rPr>
          <w:rFonts w:asciiTheme="minorHAnsi" w:hAnsiTheme="minorHAnsi" w:cstheme="minorHAnsi"/>
          <w:lang w:val="en-US"/>
        </w:rPr>
        <w:t>twice,</w:t>
      </w:r>
      <w:proofErr w:type="gramEnd"/>
      <w:r w:rsidRPr="000F4669">
        <w:rPr>
          <w:rFonts w:asciiTheme="minorHAnsi" w:hAnsiTheme="minorHAnsi" w:cstheme="minorHAnsi"/>
          <w:lang w:val="en-US"/>
        </w:rPr>
        <w:t xml:space="preserve"> and the higher result taken. Note that this </w:t>
      </w:r>
      <w:r w:rsidRPr="000F4669">
        <w:rPr>
          <w:rFonts w:asciiTheme="minorHAnsi" w:hAnsiTheme="minorHAnsi" w:cstheme="minorHAnsi"/>
          <w:i/>
          <w:iCs/>
          <w:lang w:val="en-US"/>
        </w:rPr>
        <w:t>does</w:t>
      </w:r>
      <w:r w:rsidRPr="000F4669">
        <w:rPr>
          <w:rFonts w:asciiTheme="minorHAnsi" w:hAnsiTheme="minorHAnsi" w:cstheme="minorHAnsi"/>
          <w:lang w:val="en-US"/>
        </w:rPr>
        <w:t xml:space="preserve"> work for ship combat, only substitute a Computer</w:t>
      </w:r>
      <w:r w:rsidR="00276979" w:rsidRPr="000F4669">
        <w:rPr>
          <w:rFonts w:asciiTheme="minorHAnsi" w:hAnsiTheme="minorHAnsi" w:cstheme="minorHAnsi"/>
          <w:lang w:val="en-US"/>
        </w:rPr>
        <w:t>/INT 8+</w:t>
      </w:r>
      <w:r w:rsidRPr="000F4669">
        <w:rPr>
          <w:rFonts w:asciiTheme="minorHAnsi" w:hAnsiTheme="minorHAnsi" w:cstheme="minorHAnsi"/>
          <w:lang w:val="en-US"/>
        </w:rPr>
        <w:t xml:space="preserve"> test</w:t>
      </w:r>
      <w:r w:rsidR="00276979" w:rsidRPr="000F4669">
        <w:rPr>
          <w:rFonts w:asciiTheme="minorHAnsi" w:hAnsiTheme="minorHAnsi" w:cstheme="minorHAnsi"/>
          <w:lang w:val="en-US"/>
        </w:rPr>
        <w:t>, modified by the vessel’s computer DM,</w:t>
      </w:r>
      <w:r w:rsidRPr="000F4669">
        <w:rPr>
          <w:rFonts w:asciiTheme="minorHAnsi" w:hAnsiTheme="minorHAnsi" w:cstheme="minorHAnsi"/>
          <w:lang w:val="en-US"/>
        </w:rPr>
        <w:t xml:space="preserve"> instead of an INT test.</w:t>
      </w:r>
    </w:p>
    <w:p w14:paraId="3DC742CD" w14:textId="77777777" w:rsidR="00845344" w:rsidRPr="000F4669" w:rsidRDefault="00845344" w:rsidP="00845344">
      <w:pPr>
        <w:pStyle w:val="Heading3"/>
        <w:rPr>
          <w:rStyle w:val="fontstyle21"/>
          <w:rFonts w:asciiTheme="minorHAnsi" w:hAnsiTheme="minorHAnsi"/>
          <w:b/>
          <w:bCs/>
          <w:i/>
          <w:iCs/>
          <w:color w:val="auto"/>
          <w:lang w:val="en-US"/>
        </w:rPr>
      </w:pPr>
      <w:bookmarkStart w:id="88" w:name="_Toc78924270"/>
      <w:r w:rsidRPr="000F4669">
        <w:rPr>
          <w:rStyle w:val="fontstyle21"/>
          <w:rFonts w:asciiTheme="minorHAnsi" w:hAnsiTheme="minorHAnsi"/>
          <w:b/>
          <w:bCs/>
          <w:i/>
          <w:iCs/>
          <w:color w:val="auto"/>
          <w:lang w:val="en-US"/>
        </w:rPr>
        <w:t>Trash Talk</w:t>
      </w:r>
      <w:bookmarkEnd w:id="88"/>
    </w:p>
    <w:p w14:paraId="205A7E61" w14:textId="62385313" w:rsidR="00845344" w:rsidRPr="000F4669" w:rsidRDefault="00845344" w:rsidP="00230FAE">
      <w:pPr>
        <w:rPr>
          <w:rStyle w:val="fontstyle31"/>
          <w:rFonts w:asciiTheme="minorHAnsi" w:eastAsiaTheme="majorEastAsia" w:hAnsiTheme="minorHAnsi" w:cstheme="minorHAnsi"/>
          <w:b/>
          <w:bCs/>
          <w:color w:val="auto"/>
          <w:lang w:val="en-US"/>
        </w:rPr>
      </w:pPr>
      <w:r w:rsidRPr="000F4669">
        <w:rPr>
          <w:rStyle w:val="fontstyle31"/>
          <w:rFonts w:asciiTheme="minorHAnsi" w:hAnsiTheme="minorHAnsi" w:cstheme="minorHAnsi"/>
          <w:b/>
          <w:bCs/>
          <w:color w:val="auto"/>
          <w:lang w:val="en-US"/>
        </w:rPr>
        <w:t>Prerequisite:</w:t>
      </w:r>
      <w:r w:rsidRPr="000F4669">
        <w:rPr>
          <w:rStyle w:val="fontstyle31"/>
          <w:rFonts w:asciiTheme="minorHAnsi" w:hAnsiTheme="minorHAnsi" w:cstheme="minorHAnsi"/>
          <w:color w:val="auto"/>
          <w:lang w:val="en-US"/>
        </w:rPr>
        <w:t xml:space="preserve"> Carousing </w:t>
      </w:r>
      <w:r w:rsidR="00276979" w:rsidRPr="000F4669">
        <w:rPr>
          <w:rStyle w:val="fontstyle31"/>
          <w:rFonts w:asciiTheme="minorHAnsi" w:hAnsiTheme="minorHAnsi" w:cstheme="minorHAnsi"/>
          <w:color w:val="auto"/>
          <w:lang w:val="en-US"/>
        </w:rPr>
        <w:t xml:space="preserve">1 </w:t>
      </w:r>
      <w:r w:rsidRPr="000F4669">
        <w:rPr>
          <w:rStyle w:val="fontstyle31"/>
          <w:rFonts w:asciiTheme="minorHAnsi" w:hAnsiTheme="minorHAnsi" w:cstheme="minorHAnsi"/>
          <w:color w:val="auto"/>
          <w:lang w:val="en-US"/>
        </w:rPr>
        <w:t xml:space="preserve">or Deception </w:t>
      </w:r>
      <w:r w:rsidR="00276979" w:rsidRPr="000F4669">
        <w:rPr>
          <w:rStyle w:val="fontstyle31"/>
          <w:rFonts w:asciiTheme="minorHAnsi" w:hAnsiTheme="minorHAnsi" w:cstheme="minorHAnsi"/>
          <w:color w:val="auto"/>
          <w:lang w:val="en-US"/>
        </w:rPr>
        <w:t>1</w:t>
      </w:r>
    </w:p>
    <w:p w14:paraId="244560DC" w14:textId="0CB180AC" w:rsidR="005906B1" w:rsidRPr="000F4669" w:rsidRDefault="00845344">
      <w:pPr>
        <w:rPr>
          <w:rStyle w:val="fontstyle31"/>
          <w:rFonts w:asciiTheme="minorHAnsi" w:hAnsiTheme="minorHAnsi" w:cstheme="minorHAnsi"/>
          <w:color w:val="auto"/>
          <w:lang w:val="en-US"/>
        </w:rPr>
      </w:pPr>
      <w:r w:rsidRPr="000F4669">
        <w:rPr>
          <w:rStyle w:val="fontstyle31"/>
          <w:rFonts w:asciiTheme="minorHAnsi" w:hAnsiTheme="minorHAnsi" w:cstheme="minorHAnsi"/>
          <w:color w:val="auto"/>
          <w:lang w:val="en-US"/>
        </w:rPr>
        <w:t xml:space="preserve">As a free action in a </w:t>
      </w:r>
      <w:r w:rsidR="00464CF0" w:rsidRPr="000F4669">
        <w:rPr>
          <w:rStyle w:val="fontstyle31"/>
          <w:rFonts w:asciiTheme="minorHAnsi" w:hAnsiTheme="minorHAnsi" w:cstheme="minorHAnsi"/>
          <w:color w:val="auto"/>
          <w:lang w:val="en-US"/>
        </w:rPr>
        <w:t>battle,</w:t>
      </w:r>
      <w:r w:rsidRPr="000F4669">
        <w:rPr>
          <w:rStyle w:val="fontstyle31"/>
          <w:rFonts w:asciiTheme="minorHAnsi" w:hAnsiTheme="minorHAnsi" w:cstheme="minorHAnsi"/>
          <w:color w:val="auto"/>
          <w:lang w:val="en-US"/>
        </w:rPr>
        <w:t xml:space="preserve"> you can attempt a Carousing or Deception test to draw the attention of an enemy nearby or closer to yourself, causing them to attack only you on their next turn.</w:t>
      </w:r>
    </w:p>
    <w:p w14:paraId="10A20C2C" w14:textId="77777777" w:rsidR="00490790" w:rsidRPr="000F4669" w:rsidRDefault="00490790">
      <w:pPr>
        <w:rPr>
          <w:rFonts w:asciiTheme="minorHAnsi" w:hAnsiTheme="minorHAnsi" w:cstheme="minorHAnsi"/>
          <w:b/>
          <w:bCs/>
          <w:i/>
          <w:iCs/>
          <w:lang w:val="en-US"/>
        </w:rPr>
      </w:pPr>
    </w:p>
    <w:p w14:paraId="75A83332" w14:textId="0FC1493F" w:rsidR="00E30D55" w:rsidRPr="000F4669" w:rsidRDefault="00E30D55" w:rsidP="00E30D55">
      <w:pPr>
        <w:pStyle w:val="Heading1"/>
        <w:rPr>
          <w:rFonts w:asciiTheme="minorHAnsi" w:hAnsiTheme="minorHAnsi" w:cstheme="minorHAnsi"/>
          <w:color w:val="auto"/>
          <w:lang w:val="en-US"/>
        </w:rPr>
      </w:pPr>
      <w:bookmarkStart w:id="89" w:name="_Toc73824723"/>
      <w:bookmarkStart w:id="90" w:name="_Toc78924271"/>
      <w:bookmarkStart w:id="91" w:name="_Toc78924457"/>
      <w:r w:rsidRPr="000F4669">
        <w:rPr>
          <w:rFonts w:asciiTheme="minorHAnsi" w:hAnsiTheme="minorHAnsi" w:cstheme="minorHAnsi"/>
          <w:color w:val="auto"/>
          <w:lang w:val="en-US"/>
        </w:rPr>
        <w:t>Equipment</w:t>
      </w:r>
      <w:bookmarkEnd w:id="89"/>
      <w:bookmarkEnd w:id="90"/>
      <w:bookmarkEnd w:id="91"/>
    </w:p>
    <w:p w14:paraId="50C1061D" w14:textId="07904C34"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This chapter describes some of the more common items found in an interstellar space opera setting. All prices are in Credits (Cr), the interstellar currency. Thousands of Credits </w:t>
      </w:r>
      <w:proofErr w:type="gramStart"/>
      <w:r w:rsidRPr="000F4669">
        <w:rPr>
          <w:rFonts w:asciiTheme="minorHAnsi" w:hAnsiTheme="minorHAnsi" w:cstheme="minorHAnsi"/>
          <w:lang w:val="en-US"/>
        </w:rPr>
        <w:t>are noted</w:t>
      </w:r>
      <w:proofErr w:type="gramEnd"/>
      <w:r w:rsidRPr="000F4669">
        <w:rPr>
          <w:rFonts w:asciiTheme="minorHAnsi" w:hAnsiTheme="minorHAnsi" w:cstheme="minorHAnsi"/>
          <w:lang w:val="en-US"/>
        </w:rPr>
        <w:t xml:space="preserve"> as KCr, and millions of Credits are noted as MCr. A Credit is a futuristic currency roughly equivalent to $3 USD in 2021CE currency.</w:t>
      </w:r>
    </w:p>
    <w:p w14:paraId="1814779B" w14:textId="77777777" w:rsidR="00E30D55" w:rsidRPr="000F4669" w:rsidRDefault="00E30D55" w:rsidP="00E30D55">
      <w:pPr>
        <w:spacing w:before="120"/>
        <w:rPr>
          <w:rFonts w:asciiTheme="minorHAnsi" w:hAnsiTheme="minorHAnsi" w:cstheme="minorHAnsi"/>
          <w:lang w:val="en-US"/>
        </w:rPr>
      </w:pPr>
    </w:p>
    <w:p w14:paraId="643D2C74" w14:textId="77777777" w:rsidR="00E30D55" w:rsidRPr="000F4669" w:rsidRDefault="00E30D55" w:rsidP="00E30D55">
      <w:pPr>
        <w:pStyle w:val="Heading2"/>
        <w:rPr>
          <w:rFonts w:asciiTheme="minorHAnsi" w:hAnsiTheme="minorHAnsi" w:cstheme="minorHAnsi"/>
          <w:color w:val="auto"/>
        </w:rPr>
      </w:pPr>
      <w:bookmarkStart w:id="92" w:name="_Toc73824724"/>
      <w:bookmarkStart w:id="93" w:name="_Toc78924272"/>
      <w:r w:rsidRPr="000F4669">
        <w:rPr>
          <w:rFonts w:asciiTheme="minorHAnsi" w:hAnsiTheme="minorHAnsi" w:cstheme="minorHAnsi"/>
          <w:color w:val="auto"/>
        </w:rPr>
        <w:t>Encumbrance</w:t>
      </w:r>
      <w:bookmarkEnd w:id="92"/>
      <w:bookmarkEnd w:id="93"/>
    </w:p>
    <w:p w14:paraId="19DF525B" w14:textId="3D21A110"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To facilitate fast play, </w:t>
      </w:r>
      <w:r w:rsidR="00C50150" w:rsidRPr="000F4669">
        <w:rPr>
          <w:rFonts w:asciiTheme="minorHAnsi" w:hAnsiTheme="minorHAnsi" w:cstheme="minorHAnsi"/>
          <w:b/>
          <w:bCs/>
          <w:lang w:val="en-US"/>
        </w:rPr>
        <w:t>Cepheus Deluxe</w:t>
      </w:r>
      <w:r w:rsidRPr="000F4669">
        <w:rPr>
          <w:rFonts w:asciiTheme="minorHAnsi" w:hAnsiTheme="minorHAnsi" w:cstheme="minorHAnsi"/>
          <w:lang w:val="en-US"/>
        </w:rPr>
        <w:t xml:space="preserve"> avoids the careful accounting of equipment</w:t>
      </w:r>
      <w:r w:rsidR="00515C34" w:rsidRPr="000F4669">
        <w:rPr>
          <w:rFonts w:asciiTheme="minorHAnsi" w:hAnsiTheme="minorHAnsi" w:cstheme="minorHAnsi"/>
          <w:lang w:val="en-US"/>
        </w:rPr>
        <w:t xml:space="preserve"> by</w:t>
      </w:r>
      <w:r w:rsidRPr="000F4669">
        <w:rPr>
          <w:rFonts w:asciiTheme="minorHAnsi" w:hAnsiTheme="minorHAnsi" w:cstheme="minorHAnsi"/>
          <w:lang w:val="en-US"/>
        </w:rPr>
        <w:t xml:space="preserve"> weight. Instead, a character may carry a number of major “items” equal to </w:t>
      </w:r>
      <w:proofErr w:type="gramStart"/>
      <w:r w:rsidRPr="000F4669">
        <w:rPr>
          <w:rFonts w:asciiTheme="minorHAnsi" w:hAnsiTheme="minorHAnsi" w:cstheme="minorHAnsi"/>
          <w:lang w:val="en-US"/>
        </w:rPr>
        <w:t>7</w:t>
      </w:r>
      <w:proofErr w:type="gramEnd"/>
      <w:r w:rsidRPr="000F4669">
        <w:rPr>
          <w:rFonts w:asciiTheme="minorHAnsi" w:hAnsiTheme="minorHAnsi" w:cstheme="minorHAnsi"/>
          <w:lang w:val="en-US"/>
        </w:rPr>
        <w:t xml:space="preserve"> plus their STR DM with no penalty.  This represents a Light Load. Characters may carry items beyond this, up to three times the base amount, which constitutes a Heavy Load. A heavily loaded character suffers </w:t>
      </w:r>
      <w:r w:rsidR="002D5C43" w:rsidRPr="000F4669">
        <w:rPr>
          <w:rFonts w:asciiTheme="minorHAnsi" w:hAnsiTheme="minorHAnsi" w:cstheme="minorHAnsi"/>
          <w:lang w:val="en-US"/>
        </w:rPr>
        <w:t>DM-2</w:t>
      </w:r>
      <w:r w:rsidRPr="000F4669">
        <w:rPr>
          <w:rFonts w:asciiTheme="minorHAnsi" w:hAnsiTheme="minorHAnsi" w:cstheme="minorHAnsi"/>
          <w:lang w:val="en-US"/>
        </w:rPr>
        <w:t xml:space="preserve"> to all physical task throws and can only use a maximum of one move action in a combat round.</w:t>
      </w:r>
    </w:p>
    <w:p w14:paraId="27673C5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An “item” is anything of significant size: a gun, a medkit, a standard length of rope. Larger items may count as more than one item as noted in their description. Small items, such as a compass, a needle, or a candle, do not count as items, subject to the Referee’s judgment.</w:t>
      </w:r>
    </w:p>
    <w:p w14:paraId="3E826976" w14:textId="77777777" w:rsidR="00E30D55" w:rsidRPr="000F4669" w:rsidRDefault="00E30D55" w:rsidP="00E30D55">
      <w:pPr>
        <w:spacing w:before="120"/>
        <w:rPr>
          <w:rFonts w:asciiTheme="minorHAnsi" w:hAnsiTheme="minorHAnsi" w:cstheme="minorHAnsi"/>
          <w:lang w:val="en-US"/>
        </w:rPr>
      </w:pPr>
    </w:p>
    <w:p w14:paraId="2C14B2E1" w14:textId="77777777" w:rsidR="00E30D55" w:rsidRPr="000F4669" w:rsidRDefault="00E30D55" w:rsidP="00E30D55">
      <w:pPr>
        <w:pStyle w:val="Heading2"/>
        <w:rPr>
          <w:rFonts w:asciiTheme="minorHAnsi" w:hAnsiTheme="minorHAnsi" w:cstheme="minorHAnsi"/>
          <w:color w:val="auto"/>
        </w:rPr>
      </w:pPr>
      <w:bookmarkStart w:id="94" w:name="_Toc73824725"/>
      <w:bookmarkStart w:id="95" w:name="_Toc78924273"/>
      <w:r w:rsidRPr="000F4669">
        <w:rPr>
          <w:rFonts w:asciiTheme="minorHAnsi" w:hAnsiTheme="minorHAnsi" w:cstheme="minorHAnsi"/>
          <w:color w:val="auto"/>
        </w:rPr>
        <w:t>Tech Levels</w:t>
      </w:r>
      <w:bookmarkEnd w:id="94"/>
      <w:bookmarkEnd w:id="95"/>
    </w:p>
    <w:p w14:paraId="311F2181" w14:textId="3BD6AC94" w:rsidR="00E30D55" w:rsidRPr="000F4669" w:rsidRDefault="00C50150">
      <w:pPr>
        <w:spacing w:before="120"/>
        <w:rPr>
          <w:rFonts w:asciiTheme="minorHAnsi" w:hAnsiTheme="minorHAnsi" w:cstheme="minorHAnsi"/>
          <w:lang w:val="en-US"/>
        </w:rPr>
      </w:pPr>
      <w:r w:rsidRPr="000F4669">
        <w:rPr>
          <w:rFonts w:asciiTheme="minorHAnsi" w:hAnsiTheme="minorHAnsi" w:cstheme="minorHAnsi"/>
          <w:b/>
          <w:bCs/>
          <w:lang w:val="en-US"/>
        </w:rPr>
        <w:t>Cepheus Deluxe</w:t>
      </w:r>
      <w:r w:rsidR="00E30D55" w:rsidRPr="000F4669">
        <w:rPr>
          <w:rFonts w:asciiTheme="minorHAnsi" w:hAnsiTheme="minorHAnsi" w:cstheme="minorHAnsi"/>
          <w:lang w:val="en-US"/>
        </w:rPr>
        <w:t xml:space="preserve"> assumes an interstellar society – as befitting a space opera game. However, not all worlds in such a universe possess the same level of technological development, particularly in frontier or post-apocalyptic setting</w:t>
      </w:r>
      <w:r w:rsidR="00411B46" w:rsidRPr="000F4669">
        <w:rPr>
          <w:rFonts w:asciiTheme="minorHAnsi" w:hAnsiTheme="minorHAnsi" w:cstheme="minorHAnsi"/>
          <w:lang w:val="en-US"/>
        </w:rPr>
        <w:t>s</w:t>
      </w:r>
      <w:r w:rsidR="00E30D55" w:rsidRPr="000F4669">
        <w:rPr>
          <w:rFonts w:asciiTheme="minorHAnsi" w:hAnsiTheme="minorHAnsi" w:cstheme="minorHAnsi"/>
          <w:lang w:val="en-US"/>
        </w:rPr>
        <w:t xml:space="preserve">. Furthermore, Referees may want to choose between grittier, nearer-future interstellar sci-fi and </w:t>
      </w:r>
      <w:proofErr w:type="gramStart"/>
      <w:r w:rsidR="00E30D55" w:rsidRPr="000F4669">
        <w:rPr>
          <w:rFonts w:asciiTheme="minorHAnsi" w:hAnsiTheme="minorHAnsi" w:cstheme="minorHAnsi"/>
          <w:lang w:val="en-US"/>
        </w:rPr>
        <w:t>no-holds-barred</w:t>
      </w:r>
      <w:proofErr w:type="gramEnd"/>
      <w:r w:rsidR="00E30D55" w:rsidRPr="000F4669">
        <w:rPr>
          <w:rFonts w:asciiTheme="minorHAnsi" w:hAnsiTheme="minorHAnsi" w:cstheme="minorHAnsi"/>
          <w:lang w:val="en-US"/>
        </w:rPr>
        <w:t xml:space="preserve"> far-future galactic space-opera. For this purpose, </w:t>
      </w:r>
      <w:r w:rsidRPr="000F4669">
        <w:rPr>
          <w:rFonts w:asciiTheme="minorHAnsi" w:hAnsiTheme="minorHAnsi" w:cstheme="minorHAnsi"/>
          <w:b/>
          <w:bCs/>
          <w:lang w:val="en-US"/>
        </w:rPr>
        <w:t>Cepheus Deluxe</w:t>
      </w:r>
      <w:r w:rsidR="00E30D55" w:rsidRPr="000F4669">
        <w:rPr>
          <w:rFonts w:asciiTheme="minorHAnsi" w:hAnsiTheme="minorHAnsi" w:cstheme="minorHAnsi"/>
          <w:lang w:val="en-US"/>
        </w:rPr>
        <w:t xml:space="preserve"> </w:t>
      </w:r>
      <w:r w:rsidR="00411B46" w:rsidRPr="000F4669">
        <w:rPr>
          <w:rFonts w:asciiTheme="minorHAnsi" w:hAnsiTheme="minorHAnsi" w:cstheme="minorHAnsi"/>
          <w:lang w:val="en-US"/>
        </w:rPr>
        <w:t xml:space="preserve">ranks </w:t>
      </w:r>
      <w:r w:rsidR="00E30D55" w:rsidRPr="000F4669">
        <w:rPr>
          <w:rFonts w:asciiTheme="minorHAnsi" w:hAnsiTheme="minorHAnsi" w:cstheme="minorHAnsi"/>
          <w:lang w:val="en-US"/>
        </w:rPr>
        <w:t xml:space="preserve">civilizations </w:t>
      </w:r>
      <w:r w:rsidR="00411B46" w:rsidRPr="000F4669">
        <w:rPr>
          <w:rFonts w:asciiTheme="minorHAnsi" w:hAnsiTheme="minorHAnsi" w:cstheme="minorHAnsi"/>
          <w:lang w:val="en-US"/>
        </w:rPr>
        <w:t xml:space="preserve">according </w:t>
      </w:r>
      <w:r w:rsidR="00E30D55" w:rsidRPr="000F4669">
        <w:rPr>
          <w:rFonts w:asciiTheme="minorHAnsi" w:hAnsiTheme="minorHAnsi" w:cstheme="minorHAnsi"/>
          <w:lang w:val="en-US"/>
        </w:rPr>
        <w:t xml:space="preserve">to 17 tech levels, from </w:t>
      </w:r>
      <w:proofErr w:type="gramStart"/>
      <w:r w:rsidR="00E30D55" w:rsidRPr="000F4669">
        <w:rPr>
          <w:rFonts w:asciiTheme="minorHAnsi" w:hAnsiTheme="minorHAnsi" w:cstheme="minorHAnsi"/>
          <w:lang w:val="en-US"/>
        </w:rPr>
        <w:t>0</w:t>
      </w:r>
      <w:proofErr w:type="gramEnd"/>
      <w:r w:rsidR="00E30D55" w:rsidRPr="000F4669">
        <w:rPr>
          <w:rFonts w:asciiTheme="minorHAnsi" w:hAnsiTheme="minorHAnsi" w:cstheme="minorHAnsi"/>
          <w:lang w:val="en-US"/>
        </w:rPr>
        <w:t xml:space="preserve"> to 16.</w:t>
      </w:r>
      <w:r w:rsidR="00411B46" w:rsidRPr="000F4669">
        <w:rPr>
          <w:rFonts w:asciiTheme="minorHAnsi" w:hAnsiTheme="minorHAnsi" w:cstheme="minorHAnsi"/>
          <w:lang w:val="en-US"/>
        </w:rPr>
        <w:t xml:space="preserve"> </w:t>
      </w:r>
      <w:r w:rsidR="00D13962" w:rsidRPr="000F4669">
        <w:rPr>
          <w:rFonts w:asciiTheme="minorHAnsi" w:hAnsiTheme="minorHAnsi" w:cstheme="minorHAnsi"/>
          <w:lang w:val="en-US"/>
        </w:rPr>
        <w:t>We present s</w:t>
      </w:r>
      <w:r w:rsidR="00411B46" w:rsidRPr="000F4669">
        <w:rPr>
          <w:rFonts w:asciiTheme="minorHAnsi" w:hAnsiTheme="minorHAnsi" w:cstheme="minorHAnsi"/>
          <w:lang w:val="en-US"/>
        </w:rPr>
        <w:t xml:space="preserve">ome rough historical comparisons with our own world to </w:t>
      </w:r>
      <w:r w:rsidR="00D13962" w:rsidRPr="000F4669">
        <w:rPr>
          <w:rFonts w:asciiTheme="minorHAnsi" w:hAnsiTheme="minorHAnsi" w:cstheme="minorHAnsi"/>
          <w:lang w:val="en-US"/>
        </w:rPr>
        <w:t>assist</w:t>
      </w:r>
      <w:r w:rsidR="00411B46" w:rsidRPr="000F4669">
        <w:rPr>
          <w:rFonts w:asciiTheme="minorHAnsi" w:hAnsiTheme="minorHAnsi" w:cstheme="minorHAnsi"/>
          <w:lang w:val="en-US"/>
        </w:rPr>
        <w:t xml:space="preserve"> Referees and players</w:t>
      </w:r>
      <w:r w:rsidR="00D13962" w:rsidRPr="000F4669">
        <w:rPr>
          <w:rFonts w:asciiTheme="minorHAnsi" w:hAnsiTheme="minorHAnsi" w:cstheme="minorHAnsi"/>
          <w:lang w:val="en-US"/>
        </w:rPr>
        <w:t xml:space="preserve"> in their understanding of tech levels. However, these comparisons should not imply that your own game must follow the same technological development.</w:t>
      </w:r>
    </w:p>
    <w:p w14:paraId="12551B72" w14:textId="77777777" w:rsidR="00E30D55" w:rsidRPr="000F4669" w:rsidRDefault="00E30D55" w:rsidP="00E30D55">
      <w:pPr>
        <w:spacing w:before="120"/>
        <w:rPr>
          <w:rFonts w:asciiTheme="minorHAnsi" w:hAnsiTheme="minorHAnsi" w:cstheme="minorHAnsi"/>
          <w:lang w:val="en-US"/>
        </w:rPr>
      </w:pPr>
    </w:p>
    <w:tbl>
      <w:tblPr>
        <w:tblW w:w="1043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387"/>
        <w:gridCol w:w="5646"/>
        <w:gridCol w:w="3402"/>
      </w:tblGrid>
      <w:tr w:rsidR="000F4669" w:rsidRPr="000F4669" w14:paraId="65A7BA1D" w14:textId="505DAAD0" w:rsidTr="002B198E">
        <w:tc>
          <w:tcPr>
            <w:tcW w:w="1387" w:type="dxa"/>
            <w:shd w:val="clear" w:color="auto" w:fill="auto"/>
            <w:tcMar>
              <w:top w:w="55" w:type="dxa"/>
              <w:left w:w="55" w:type="dxa"/>
              <w:bottom w:w="55" w:type="dxa"/>
              <w:right w:w="55" w:type="dxa"/>
            </w:tcMar>
          </w:tcPr>
          <w:p w14:paraId="660AA620" w14:textId="77777777" w:rsidR="00411B46" w:rsidRPr="000F4669" w:rsidRDefault="00411B46" w:rsidP="00E30D55">
            <w:pPr>
              <w:spacing w:before="120"/>
              <w:rPr>
                <w:rFonts w:asciiTheme="minorHAnsi" w:hAnsiTheme="minorHAnsi" w:cstheme="minorHAnsi"/>
                <w:b/>
                <w:bCs/>
                <w:lang w:val="en-US"/>
              </w:rPr>
            </w:pPr>
            <w:r w:rsidRPr="000F4669">
              <w:rPr>
                <w:rFonts w:asciiTheme="minorHAnsi" w:hAnsiTheme="minorHAnsi" w:cstheme="minorHAnsi"/>
                <w:b/>
                <w:bCs/>
                <w:lang w:val="en-US"/>
              </w:rPr>
              <w:t>TL</w:t>
            </w:r>
          </w:p>
        </w:tc>
        <w:tc>
          <w:tcPr>
            <w:tcW w:w="5646" w:type="dxa"/>
            <w:shd w:val="clear" w:color="auto" w:fill="auto"/>
            <w:tcMar>
              <w:top w:w="55" w:type="dxa"/>
              <w:left w:w="55" w:type="dxa"/>
              <w:bottom w:w="55" w:type="dxa"/>
              <w:right w:w="55" w:type="dxa"/>
            </w:tcMar>
          </w:tcPr>
          <w:p w14:paraId="4193FEEE" w14:textId="77777777" w:rsidR="00411B46" w:rsidRPr="000F4669" w:rsidRDefault="00411B46" w:rsidP="00E30D55">
            <w:pPr>
              <w:spacing w:before="120"/>
              <w:rPr>
                <w:rFonts w:asciiTheme="minorHAnsi" w:hAnsiTheme="minorHAnsi" w:cstheme="minorHAnsi"/>
                <w:b/>
                <w:bCs/>
                <w:lang w:val="en-US"/>
              </w:rPr>
            </w:pPr>
            <w:r w:rsidRPr="000F4669">
              <w:rPr>
                <w:rFonts w:asciiTheme="minorHAnsi" w:hAnsiTheme="minorHAnsi" w:cstheme="minorHAnsi"/>
                <w:b/>
                <w:bCs/>
                <w:lang w:val="en-US"/>
              </w:rPr>
              <w:t>Notable Characteristics</w:t>
            </w:r>
          </w:p>
        </w:tc>
        <w:tc>
          <w:tcPr>
            <w:tcW w:w="3402" w:type="dxa"/>
            <w:shd w:val="clear" w:color="auto" w:fill="auto"/>
          </w:tcPr>
          <w:p w14:paraId="346EBBF0" w14:textId="54992FCA" w:rsidR="00411B46" w:rsidRPr="000F4669" w:rsidRDefault="00411B46" w:rsidP="00230FAE">
            <w:pPr>
              <w:spacing w:before="120"/>
              <w:jc w:val="center"/>
              <w:rPr>
                <w:rFonts w:asciiTheme="minorHAnsi" w:hAnsiTheme="minorHAnsi" w:cstheme="minorHAnsi"/>
                <w:b/>
                <w:bCs/>
                <w:lang w:val="en-US"/>
              </w:rPr>
            </w:pPr>
            <w:r w:rsidRPr="000F4669">
              <w:rPr>
                <w:rFonts w:asciiTheme="minorHAnsi" w:hAnsiTheme="minorHAnsi" w:cstheme="minorHAnsi"/>
                <w:b/>
                <w:bCs/>
                <w:lang w:val="en-US"/>
              </w:rPr>
              <w:t xml:space="preserve">Historical </w:t>
            </w:r>
            <w:r w:rsidR="00D13962" w:rsidRPr="000F4669">
              <w:rPr>
                <w:rFonts w:asciiTheme="minorHAnsi" w:hAnsiTheme="minorHAnsi" w:cstheme="minorHAnsi"/>
                <w:b/>
                <w:bCs/>
                <w:lang w:val="en-US"/>
              </w:rPr>
              <w:t>Comparison</w:t>
            </w:r>
          </w:p>
        </w:tc>
      </w:tr>
      <w:tr w:rsidR="000F4669" w:rsidRPr="000F4669" w14:paraId="7993AB61" w14:textId="172CBFE1" w:rsidTr="002B198E">
        <w:tc>
          <w:tcPr>
            <w:tcW w:w="1387" w:type="dxa"/>
            <w:shd w:val="clear" w:color="auto" w:fill="auto"/>
            <w:tcMar>
              <w:top w:w="55" w:type="dxa"/>
              <w:left w:w="55" w:type="dxa"/>
              <w:bottom w:w="55" w:type="dxa"/>
              <w:right w:w="55" w:type="dxa"/>
            </w:tcMar>
          </w:tcPr>
          <w:p w14:paraId="6E9BD994"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0</w:t>
            </w:r>
          </w:p>
        </w:tc>
        <w:tc>
          <w:tcPr>
            <w:tcW w:w="5646" w:type="dxa"/>
            <w:shd w:val="clear" w:color="auto" w:fill="auto"/>
            <w:tcMar>
              <w:top w:w="55" w:type="dxa"/>
              <w:left w:w="55" w:type="dxa"/>
              <w:bottom w:w="55" w:type="dxa"/>
              <w:right w:w="55" w:type="dxa"/>
            </w:tcMar>
          </w:tcPr>
          <w:p w14:paraId="6BF6E3F2" w14:textId="37AF6DAE" w:rsidR="00411B46" w:rsidRPr="000F4669" w:rsidRDefault="00411B46">
            <w:pPr>
              <w:spacing w:before="120"/>
              <w:rPr>
                <w:rFonts w:asciiTheme="minorHAnsi" w:hAnsiTheme="minorHAnsi" w:cstheme="minorHAnsi"/>
                <w:lang w:val="en-US"/>
              </w:rPr>
            </w:pPr>
            <w:r w:rsidRPr="000F4669">
              <w:rPr>
                <w:rFonts w:asciiTheme="minorHAnsi" w:hAnsiTheme="minorHAnsi" w:cstheme="minorHAnsi"/>
                <w:lang w:val="en-US"/>
              </w:rPr>
              <w:t>No technology, equivalent to the Stone age. Fire, agriculture, and stone tools.</w:t>
            </w:r>
          </w:p>
        </w:tc>
        <w:tc>
          <w:tcPr>
            <w:tcW w:w="3402" w:type="dxa"/>
            <w:shd w:val="clear" w:color="auto" w:fill="auto"/>
          </w:tcPr>
          <w:p w14:paraId="2AC9DE7A" w14:textId="71F74196" w:rsidR="00411B46" w:rsidRPr="000F4669" w:rsidRDefault="00411B46" w:rsidP="00230FAE">
            <w:pPr>
              <w:spacing w:before="120"/>
              <w:jc w:val="center"/>
              <w:rPr>
                <w:rFonts w:asciiTheme="minorHAnsi" w:hAnsiTheme="minorHAnsi" w:cstheme="minorHAnsi"/>
                <w:lang w:val="en-US"/>
              </w:rPr>
            </w:pPr>
            <w:r w:rsidRPr="000F4669">
              <w:rPr>
                <w:rFonts w:asciiTheme="minorHAnsi" w:hAnsiTheme="minorHAnsi" w:cstheme="minorHAnsi"/>
                <w:lang w:val="en-US"/>
              </w:rPr>
              <w:t>Agricultural revolution, Stonehenge</w:t>
            </w:r>
          </w:p>
        </w:tc>
      </w:tr>
      <w:tr w:rsidR="000F4669" w:rsidRPr="000F4669" w14:paraId="7BA8D25D" w14:textId="1D68A997" w:rsidTr="002B198E">
        <w:tc>
          <w:tcPr>
            <w:tcW w:w="1387" w:type="dxa"/>
            <w:shd w:val="clear" w:color="auto" w:fill="auto"/>
            <w:tcMar>
              <w:top w:w="55" w:type="dxa"/>
              <w:left w:w="55" w:type="dxa"/>
              <w:bottom w:w="55" w:type="dxa"/>
              <w:right w:w="55" w:type="dxa"/>
            </w:tcMar>
          </w:tcPr>
          <w:p w14:paraId="31229ACE"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1</w:t>
            </w:r>
          </w:p>
        </w:tc>
        <w:tc>
          <w:tcPr>
            <w:tcW w:w="5646" w:type="dxa"/>
            <w:shd w:val="clear" w:color="auto" w:fill="auto"/>
            <w:tcMar>
              <w:top w:w="55" w:type="dxa"/>
              <w:left w:w="55" w:type="dxa"/>
              <w:bottom w:w="55" w:type="dxa"/>
              <w:right w:w="55" w:type="dxa"/>
            </w:tcMar>
          </w:tcPr>
          <w:p w14:paraId="1799A056" w14:textId="15A00280" w:rsidR="00411B46" w:rsidRPr="000F4669" w:rsidRDefault="00411B46" w:rsidP="00E30D55">
            <w:pPr>
              <w:spacing w:before="120"/>
              <w:rPr>
                <w:rFonts w:asciiTheme="minorHAnsi" w:hAnsiTheme="minorHAnsi" w:cstheme="minorHAnsi"/>
                <w:lang w:val="en-US"/>
              </w:rPr>
            </w:pPr>
            <w:proofErr w:type="gramStart"/>
            <w:r w:rsidRPr="000F4669">
              <w:rPr>
                <w:rFonts w:asciiTheme="minorHAnsi" w:hAnsiTheme="minorHAnsi" w:cstheme="minorHAnsi"/>
                <w:lang w:val="en-US"/>
              </w:rPr>
              <w:t>Roughly</w:t>
            </w:r>
            <w:proofErr w:type="gramEnd"/>
            <w:r w:rsidRPr="000F4669">
              <w:rPr>
                <w:rFonts w:asciiTheme="minorHAnsi" w:hAnsiTheme="minorHAnsi" w:cstheme="minorHAnsi"/>
                <w:lang w:val="en-US"/>
              </w:rPr>
              <w:t xml:space="preserve"> on a par with Bronze or Iron age technology. Writing and mathematics.</w:t>
            </w:r>
          </w:p>
        </w:tc>
        <w:tc>
          <w:tcPr>
            <w:tcW w:w="3402" w:type="dxa"/>
            <w:shd w:val="clear" w:color="auto" w:fill="auto"/>
          </w:tcPr>
          <w:p w14:paraId="533ED355" w14:textId="3EDA23CC" w:rsidR="00411B46" w:rsidRPr="000F4669" w:rsidRDefault="00D13962" w:rsidP="00230FAE">
            <w:pPr>
              <w:spacing w:before="120"/>
              <w:jc w:val="center"/>
              <w:rPr>
                <w:rFonts w:asciiTheme="minorHAnsi" w:hAnsiTheme="minorHAnsi" w:cstheme="minorHAnsi"/>
                <w:lang w:val="en-US"/>
              </w:rPr>
            </w:pPr>
            <w:r w:rsidRPr="000F4669">
              <w:rPr>
                <w:rFonts w:asciiTheme="minorHAnsi" w:hAnsiTheme="minorHAnsi" w:cstheme="minorHAnsi"/>
                <w:lang w:val="en-US"/>
              </w:rPr>
              <w:t>Ancient Egypt, Classical Greece, Rome, and China.</w:t>
            </w:r>
          </w:p>
        </w:tc>
      </w:tr>
      <w:tr w:rsidR="000F4669" w:rsidRPr="000F4669" w14:paraId="09E307E4" w14:textId="2C3E36AD" w:rsidTr="002B198E">
        <w:tc>
          <w:tcPr>
            <w:tcW w:w="1387" w:type="dxa"/>
            <w:shd w:val="clear" w:color="auto" w:fill="auto"/>
            <w:tcMar>
              <w:top w:w="55" w:type="dxa"/>
              <w:left w:w="55" w:type="dxa"/>
              <w:bottom w:w="55" w:type="dxa"/>
              <w:right w:w="55" w:type="dxa"/>
            </w:tcMar>
          </w:tcPr>
          <w:p w14:paraId="169B32CC"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2</w:t>
            </w:r>
          </w:p>
        </w:tc>
        <w:tc>
          <w:tcPr>
            <w:tcW w:w="5646" w:type="dxa"/>
            <w:shd w:val="clear" w:color="auto" w:fill="auto"/>
            <w:tcMar>
              <w:top w:w="55" w:type="dxa"/>
              <w:left w:w="55" w:type="dxa"/>
              <w:bottom w:w="55" w:type="dxa"/>
              <w:right w:w="55" w:type="dxa"/>
            </w:tcMar>
          </w:tcPr>
          <w:p w14:paraId="5AF87D12" w14:textId="42E02382" w:rsidR="00411B46" w:rsidRPr="000F4669" w:rsidRDefault="00D13962">
            <w:pPr>
              <w:spacing w:before="120"/>
              <w:rPr>
                <w:rFonts w:asciiTheme="minorHAnsi" w:hAnsiTheme="minorHAnsi" w:cstheme="minorHAnsi"/>
                <w:lang w:val="en-US"/>
              </w:rPr>
            </w:pPr>
            <w:r w:rsidRPr="000F4669">
              <w:rPr>
                <w:rFonts w:asciiTheme="minorHAnsi" w:hAnsiTheme="minorHAnsi" w:cstheme="minorHAnsi"/>
                <w:lang w:val="en-US"/>
              </w:rPr>
              <w:t>Late Medieval</w:t>
            </w:r>
            <w:r w:rsidR="00411B46" w:rsidRPr="000F4669">
              <w:rPr>
                <w:rFonts w:asciiTheme="minorHAnsi" w:hAnsiTheme="minorHAnsi" w:cstheme="minorHAnsi"/>
                <w:lang w:val="en-US"/>
              </w:rPr>
              <w:t xml:space="preserve"> technology. Simple black-powder firearms, ocean-going vessels</w:t>
            </w:r>
          </w:p>
        </w:tc>
        <w:tc>
          <w:tcPr>
            <w:tcW w:w="3402" w:type="dxa"/>
            <w:shd w:val="clear" w:color="auto" w:fill="auto"/>
          </w:tcPr>
          <w:p w14:paraId="69C459AC" w14:textId="7FEB8BC6" w:rsidR="00411B46" w:rsidRPr="000F4669" w:rsidRDefault="00D13962" w:rsidP="00230FAE">
            <w:pPr>
              <w:spacing w:before="120"/>
              <w:jc w:val="center"/>
              <w:rPr>
                <w:rFonts w:asciiTheme="minorHAnsi" w:hAnsiTheme="minorHAnsi" w:cstheme="minorHAnsi"/>
                <w:lang w:val="en-US"/>
              </w:rPr>
            </w:pPr>
            <w:r w:rsidRPr="000F4669">
              <w:rPr>
                <w:rFonts w:asciiTheme="minorHAnsi" w:hAnsiTheme="minorHAnsi" w:cstheme="minorHAnsi"/>
                <w:lang w:val="en-US"/>
              </w:rPr>
              <w:t>Renaissance Europe, early colonial America</w:t>
            </w:r>
          </w:p>
        </w:tc>
      </w:tr>
      <w:tr w:rsidR="000F4669" w:rsidRPr="000F4669" w14:paraId="50E43094" w14:textId="2CB0F89F" w:rsidTr="002B198E">
        <w:tc>
          <w:tcPr>
            <w:tcW w:w="1387" w:type="dxa"/>
            <w:shd w:val="clear" w:color="auto" w:fill="auto"/>
            <w:tcMar>
              <w:top w:w="55" w:type="dxa"/>
              <w:left w:w="55" w:type="dxa"/>
              <w:bottom w:w="55" w:type="dxa"/>
              <w:right w:w="55" w:type="dxa"/>
            </w:tcMar>
          </w:tcPr>
          <w:p w14:paraId="65B25BF7"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3</w:t>
            </w:r>
          </w:p>
        </w:tc>
        <w:tc>
          <w:tcPr>
            <w:tcW w:w="5646" w:type="dxa"/>
            <w:shd w:val="clear" w:color="auto" w:fill="auto"/>
            <w:tcMar>
              <w:top w:w="55" w:type="dxa"/>
              <w:left w:w="55" w:type="dxa"/>
              <w:bottom w:w="55" w:type="dxa"/>
              <w:right w:w="55" w:type="dxa"/>
            </w:tcMar>
          </w:tcPr>
          <w:p w14:paraId="067EFE08" w14:textId="68121226"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Mass production allows for product standardization, heralding the beginnings of industrial revolution and steam power.</w:t>
            </w:r>
          </w:p>
        </w:tc>
        <w:tc>
          <w:tcPr>
            <w:tcW w:w="3402" w:type="dxa"/>
            <w:shd w:val="clear" w:color="auto" w:fill="auto"/>
          </w:tcPr>
          <w:p w14:paraId="1C3EBD23" w14:textId="4876815F" w:rsidR="00411B46" w:rsidRPr="000F4669" w:rsidRDefault="00D13962" w:rsidP="00230FAE">
            <w:pPr>
              <w:spacing w:before="120"/>
              <w:jc w:val="center"/>
              <w:rPr>
                <w:rFonts w:asciiTheme="minorHAnsi" w:hAnsiTheme="minorHAnsi" w:cstheme="minorHAnsi"/>
                <w:lang w:val="en-US"/>
              </w:rPr>
            </w:pPr>
            <w:r w:rsidRPr="000F4669">
              <w:rPr>
                <w:rFonts w:asciiTheme="minorHAnsi" w:hAnsiTheme="minorHAnsi" w:cstheme="minorHAnsi"/>
                <w:lang w:val="en-US"/>
              </w:rPr>
              <w:t>Great Britain circa 1770</w:t>
            </w:r>
          </w:p>
        </w:tc>
      </w:tr>
      <w:tr w:rsidR="000F4669" w:rsidRPr="000F4669" w14:paraId="12C634DF" w14:textId="2DEAA53B" w:rsidTr="002B198E">
        <w:tc>
          <w:tcPr>
            <w:tcW w:w="1387" w:type="dxa"/>
            <w:shd w:val="clear" w:color="auto" w:fill="auto"/>
            <w:tcMar>
              <w:top w:w="55" w:type="dxa"/>
              <w:left w:w="55" w:type="dxa"/>
              <w:bottom w:w="55" w:type="dxa"/>
              <w:right w:w="55" w:type="dxa"/>
            </w:tcMar>
          </w:tcPr>
          <w:p w14:paraId="5D287608"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lastRenderedPageBreak/>
              <w:t>4</w:t>
            </w:r>
          </w:p>
        </w:tc>
        <w:tc>
          <w:tcPr>
            <w:tcW w:w="5646" w:type="dxa"/>
            <w:shd w:val="clear" w:color="auto" w:fill="auto"/>
            <w:tcMar>
              <w:top w:w="55" w:type="dxa"/>
              <w:left w:w="55" w:type="dxa"/>
              <w:bottom w:w="55" w:type="dxa"/>
              <w:right w:w="55" w:type="dxa"/>
            </w:tcMar>
          </w:tcPr>
          <w:p w14:paraId="7444E9B2"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The transition to industrialization is complete, bringing plastics, radio, and other such inventions.</w:t>
            </w:r>
          </w:p>
        </w:tc>
        <w:tc>
          <w:tcPr>
            <w:tcW w:w="3402" w:type="dxa"/>
            <w:shd w:val="clear" w:color="auto" w:fill="auto"/>
          </w:tcPr>
          <w:p w14:paraId="1DD1A725" w14:textId="398D6BEA" w:rsidR="00411B46" w:rsidRPr="000F4669" w:rsidRDefault="00D13962" w:rsidP="00230FAE">
            <w:pPr>
              <w:spacing w:before="120"/>
              <w:jc w:val="center"/>
              <w:rPr>
                <w:rFonts w:asciiTheme="minorHAnsi" w:hAnsiTheme="minorHAnsi" w:cstheme="minorHAnsi"/>
                <w:lang w:val="en-US"/>
              </w:rPr>
            </w:pPr>
            <w:r w:rsidRPr="000F4669">
              <w:rPr>
                <w:rFonts w:asciiTheme="minorHAnsi" w:hAnsiTheme="minorHAnsi" w:cstheme="minorHAnsi"/>
                <w:lang w:val="en-US"/>
              </w:rPr>
              <w:t>Western Europe circa 1900</w:t>
            </w:r>
          </w:p>
        </w:tc>
      </w:tr>
      <w:tr w:rsidR="000F4669" w:rsidRPr="000F4669" w14:paraId="099F0678" w14:textId="0F0600B3" w:rsidTr="002B198E">
        <w:tc>
          <w:tcPr>
            <w:tcW w:w="1387" w:type="dxa"/>
            <w:shd w:val="clear" w:color="auto" w:fill="auto"/>
            <w:tcMar>
              <w:top w:w="55" w:type="dxa"/>
              <w:left w:w="55" w:type="dxa"/>
              <w:bottom w:w="55" w:type="dxa"/>
              <w:right w:w="55" w:type="dxa"/>
            </w:tcMar>
          </w:tcPr>
          <w:p w14:paraId="58E7155E"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5</w:t>
            </w:r>
          </w:p>
        </w:tc>
        <w:tc>
          <w:tcPr>
            <w:tcW w:w="5646" w:type="dxa"/>
            <w:shd w:val="clear" w:color="auto" w:fill="auto"/>
            <w:tcMar>
              <w:top w:w="55" w:type="dxa"/>
              <w:left w:w="55" w:type="dxa"/>
              <w:bottom w:w="55" w:type="dxa"/>
              <w:right w:w="55" w:type="dxa"/>
            </w:tcMar>
          </w:tcPr>
          <w:p w14:paraId="342BA67E" w14:textId="536B0B9B"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Widespread electrification, telecommunications, and internal combustion engines.</w:t>
            </w:r>
          </w:p>
        </w:tc>
        <w:tc>
          <w:tcPr>
            <w:tcW w:w="3402" w:type="dxa"/>
            <w:shd w:val="clear" w:color="auto" w:fill="auto"/>
          </w:tcPr>
          <w:p w14:paraId="745586BA" w14:textId="06F4325A" w:rsidR="00411B46" w:rsidRPr="000F4669" w:rsidRDefault="00D13962" w:rsidP="00230FAE">
            <w:pPr>
              <w:spacing w:before="120"/>
              <w:jc w:val="center"/>
              <w:rPr>
                <w:rFonts w:asciiTheme="minorHAnsi" w:hAnsiTheme="minorHAnsi" w:cstheme="minorHAnsi"/>
                <w:lang w:val="en-US"/>
              </w:rPr>
            </w:pPr>
            <w:r w:rsidRPr="000F4669">
              <w:rPr>
                <w:rFonts w:asciiTheme="minorHAnsi" w:hAnsiTheme="minorHAnsi" w:cstheme="minorHAnsi"/>
                <w:lang w:val="en-US"/>
              </w:rPr>
              <w:t>The First and Second World Wars</w:t>
            </w:r>
          </w:p>
        </w:tc>
      </w:tr>
      <w:tr w:rsidR="000F4669" w:rsidRPr="000F4669" w14:paraId="03ACEB28" w14:textId="101E7427" w:rsidTr="002B198E">
        <w:tc>
          <w:tcPr>
            <w:tcW w:w="1387" w:type="dxa"/>
            <w:shd w:val="clear" w:color="auto" w:fill="auto"/>
            <w:tcMar>
              <w:top w:w="55" w:type="dxa"/>
              <w:left w:w="55" w:type="dxa"/>
              <w:bottom w:w="55" w:type="dxa"/>
              <w:right w:w="55" w:type="dxa"/>
            </w:tcMar>
          </w:tcPr>
          <w:p w14:paraId="34C7E324"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6</w:t>
            </w:r>
          </w:p>
        </w:tc>
        <w:tc>
          <w:tcPr>
            <w:tcW w:w="5646" w:type="dxa"/>
            <w:shd w:val="clear" w:color="auto" w:fill="auto"/>
            <w:tcMar>
              <w:top w:w="55" w:type="dxa"/>
              <w:left w:w="55" w:type="dxa"/>
              <w:bottom w:w="55" w:type="dxa"/>
              <w:right w:w="55" w:type="dxa"/>
            </w:tcMar>
          </w:tcPr>
          <w:p w14:paraId="7361A2BC"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Development of fission power and more advanced computing.</w:t>
            </w:r>
          </w:p>
        </w:tc>
        <w:tc>
          <w:tcPr>
            <w:tcW w:w="3402" w:type="dxa"/>
            <w:shd w:val="clear" w:color="auto" w:fill="auto"/>
          </w:tcPr>
          <w:p w14:paraId="7B5AA2E7" w14:textId="6F7EF40F" w:rsidR="00411B46" w:rsidRPr="000F4669" w:rsidRDefault="00D13962" w:rsidP="00230FAE">
            <w:pPr>
              <w:spacing w:before="120"/>
              <w:jc w:val="center"/>
              <w:rPr>
                <w:rFonts w:asciiTheme="minorHAnsi" w:hAnsiTheme="minorHAnsi" w:cstheme="minorHAnsi"/>
                <w:lang w:val="en-US"/>
              </w:rPr>
            </w:pPr>
            <w:r w:rsidRPr="000F4669">
              <w:rPr>
                <w:rFonts w:asciiTheme="minorHAnsi" w:hAnsiTheme="minorHAnsi" w:cstheme="minorHAnsi"/>
                <w:lang w:val="en-US"/>
              </w:rPr>
              <w:t>Early Cold War</w:t>
            </w:r>
          </w:p>
        </w:tc>
      </w:tr>
      <w:tr w:rsidR="000F4669" w:rsidRPr="000F4669" w14:paraId="19E0D5E0" w14:textId="5F287499" w:rsidTr="002B198E">
        <w:tc>
          <w:tcPr>
            <w:tcW w:w="1387" w:type="dxa"/>
            <w:shd w:val="clear" w:color="auto" w:fill="auto"/>
            <w:tcMar>
              <w:top w:w="55" w:type="dxa"/>
              <w:left w:w="55" w:type="dxa"/>
              <w:bottom w:w="55" w:type="dxa"/>
              <w:right w:w="55" w:type="dxa"/>
            </w:tcMar>
          </w:tcPr>
          <w:p w14:paraId="1BC5FD87"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7</w:t>
            </w:r>
          </w:p>
        </w:tc>
        <w:tc>
          <w:tcPr>
            <w:tcW w:w="5646" w:type="dxa"/>
            <w:shd w:val="clear" w:color="auto" w:fill="auto"/>
            <w:tcMar>
              <w:top w:w="55" w:type="dxa"/>
              <w:left w:w="55" w:type="dxa"/>
              <w:bottom w:w="55" w:type="dxa"/>
              <w:right w:w="55" w:type="dxa"/>
            </w:tcMar>
          </w:tcPr>
          <w:p w14:paraId="159BED07"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Can reach orbit reliably and has telecommunications satellites.</w:t>
            </w:r>
          </w:p>
        </w:tc>
        <w:tc>
          <w:tcPr>
            <w:tcW w:w="3402" w:type="dxa"/>
            <w:shd w:val="clear" w:color="auto" w:fill="auto"/>
          </w:tcPr>
          <w:p w14:paraId="2E0DF503" w14:textId="2BDE67EF" w:rsidR="00411B46" w:rsidRPr="000F4669" w:rsidRDefault="00D13962" w:rsidP="00230FAE">
            <w:pPr>
              <w:spacing w:before="120"/>
              <w:jc w:val="center"/>
              <w:rPr>
                <w:rFonts w:asciiTheme="minorHAnsi" w:hAnsiTheme="minorHAnsi" w:cstheme="minorHAnsi"/>
                <w:lang w:val="en-US"/>
              </w:rPr>
            </w:pPr>
            <w:r w:rsidRPr="000F4669">
              <w:rPr>
                <w:rFonts w:asciiTheme="minorHAnsi" w:hAnsiTheme="minorHAnsi" w:cstheme="minorHAnsi"/>
                <w:lang w:val="en-US"/>
              </w:rPr>
              <w:t>We are here</w:t>
            </w:r>
          </w:p>
        </w:tc>
      </w:tr>
      <w:tr w:rsidR="000F4669" w:rsidRPr="000F4669" w14:paraId="11B7382F" w14:textId="687D4F5A" w:rsidTr="002B198E">
        <w:tc>
          <w:tcPr>
            <w:tcW w:w="1387" w:type="dxa"/>
            <w:shd w:val="clear" w:color="auto" w:fill="auto"/>
            <w:tcMar>
              <w:top w:w="55" w:type="dxa"/>
              <w:left w:w="55" w:type="dxa"/>
              <w:bottom w:w="55" w:type="dxa"/>
              <w:right w:w="55" w:type="dxa"/>
            </w:tcMar>
          </w:tcPr>
          <w:p w14:paraId="6179ABEB"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5646" w:type="dxa"/>
            <w:shd w:val="clear" w:color="auto" w:fill="auto"/>
            <w:tcMar>
              <w:top w:w="55" w:type="dxa"/>
              <w:left w:w="55" w:type="dxa"/>
              <w:bottom w:w="55" w:type="dxa"/>
              <w:right w:w="55" w:type="dxa"/>
            </w:tcMar>
          </w:tcPr>
          <w:p w14:paraId="13C54365"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Possible to reach other worlds in the same system, although terraforming or full colonization is not within the culture’s capacity.</w:t>
            </w:r>
          </w:p>
        </w:tc>
        <w:tc>
          <w:tcPr>
            <w:tcW w:w="3402" w:type="dxa"/>
            <w:shd w:val="clear" w:color="auto" w:fill="auto"/>
          </w:tcPr>
          <w:p w14:paraId="2A5A12AD" w14:textId="77777777" w:rsidR="00411B46" w:rsidRPr="000F4669" w:rsidRDefault="00411B46" w:rsidP="00230FAE">
            <w:pPr>
              <w:spacing w:before="120"/>
              <w:jc w:val="center"/>
              <w:rPr>
                <w:rFonts w:asciiTheme="minorHAnsi" w:hAnsiTheme="minorHAnsi" w:cstheme="minorHAnsi"/>
                <w:lang w:val="en-US"/>
              </w:rPr>
            </w:pPr>
          </w:p>
        </w:tc>
      </w:tr>
      <w:tr w:rsidR="000F4669" w:rsidRPr="000F4669" w14:paraId="6D4DC33F" w14:textId="5C8B4EAA" w:rsidTr="002B198E">
        <w:tc>
          <w:tcPr>
            <w:tcW w:w="1387" w:type="dxa"/>
            <w:shd w:val="clear" w:color="auto" w:fill="auto"/>
            <w:tcMar>
              <w:top w:w="55" w:type="dxa"/>
              <w:left w:w="55" w:type="dxa"/>
              <w:bottom w:w="55" w:type="dxa"/>
              <w:right w:w="55" w:type="dxa"/>
            </w:tcMar>
          </w:tcPr>
          <w:p w14:paraId="3CF32948"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9</w:t>
            </w:r>
          </w:p>
        </w:tc>
        <w:tc>
          <w:tcPr>
            <w:tcW w:w="5646" w:type="dxa"/>
            <w:shd w:val="clear" w:color="auto" w:fill="auto"/>
            <w:tcMar>
              <w:top w:w="55" w:type="dxa"/>
              <w:left w:w="55" w:type="dxa"/>
              <w:bottom w:w="55" w:type="dxa"/>
              <w:right w:w="55" w:type="dxa"/>
            </w:tcMar>
          </w:tcPr>
          <w:p w14:paraId="57839090"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Development of crude gravity manipulation and controlled nuclear fusion, which makes space travel vastly safer and faster; first steps into Jump Drive technology. The advent of a wide range of cybernetics.</w:t>
            </w:r>
          </w:p>
        </w:tc>
        <w:tc>
          <w:tcPr>
            <w:tcW w:w="3402" w:type="dxa"/>
            <w:shd w:val="clear" w:color="auto" w:fill="auto"/>
          </w:tcPr>
          <w:p w14:paraId="6755A519" w14:textId="77777777" w:rsidR="00411B46" w:rsidRPr="000F4669" w:rsidRDefault="00411B46" w:rsidP="00230FAE">
            <w:pPr>
              <w:spacing w:before="120"/>
              <w:jc w:val="center"/>
              <w:rPr>
                <w:rFonts w:asciiTheme="minorHAnsi" w:hAnsiTheme="minorHAnsi" w:cstheme="minorHAnsi"/>
                <w:lang w:val="en-US"/>
              </w:rPr>
            </w:pPr>
          </w:p>
        </w:tc>
      </w:tr>
      <w:tr w:rsidR="000F4669" w:rsidRPr="000F4669" w14:paraId="23B077E5" w14:textId="5BABAC03" w:rsidTr="002B198E">
        <w:tc>
          <w:tcPr>
            <w:tcW w:w="1387" w:type="dxa"/>
            <w:shd w:val="clear" w:color="auto" w:fill="auto"/>
            <w:tcMar>
              <w:top w:w="55" w:type="dxa"/>
              <w:left w:w="55" w:type="dxa"/>
              <w:bottom w:w="55" w:type="dxa"/>
              <w:right w:w="55" w:type="dxa"/>
            </w:tcMar>
          </w:tcPr>
          <w:p w14:paraId="5B48270B"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10</w:t>
            </w:r>
          </w:p>
        </w:tc>
        <w:tc>
          <w:tcPr>
            <w:tcW w:w="5646" w:type="dxa"/>
            <w:shd w:val="clear" w:color="auto" w:fill="auto"/>
            <w:tcMar>
              <w:top w:w="55" w:type="dxa"/>
              <w:left w:w="55" w:type="dxa"/>
              <w:bottom w:w="55" w:type="dxa"/>
              <w:right w:w="55" w:type="dxa"/>
            </w:tcMar>
          </w:tcPr>
          <w:p w14:paraId="7A0EC535"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Development of gravitic vehicles revolutionizes transportation and warfare.</w:t>
            </w:r>
          </w:p>
        </w:tc>
        <w:tc>
          <w:tcPr>
            <w:tcW w:w="3402" w:type="dxa"/>
            <w:shd w:val="clear" w:color="auto" w:fill="auto"/>
          </w:tcPr>
          <w:p w14:paraId="63F2D990" w14:textId="77777777" w:rsidR="00411B46" w:rsidRPr="000F4669" w:rsidRDefault="00411B46" w:rsidP="00230FAE">
            <w:pPr>
              <w:spacing w:before="120"/>
              <w:jc w:val="center"/>
              <w:rPr>
                <w:rFonts w:asciiTheme="minorHAnsi" w:hAnsiTheme="minorHAnsi" w:cstheme="minorHAnsi"/>
                <w:lang w:val="en-US"/>
              </w:rPr>
            </w:pPr>
          </w:p>
        </w:tc>
      </w:tr>
      <w:tr w:rsidR="000F4669" w:rsidRPr="000F4669" w14:paraId="7C7ED713" w14:textId="7691476B" w:rsidTr="002B198E">
        <w:tc>
          <w:tcPr>
            <w:tcW w:w="1387" w:type="dxa"/>
            <w:shd w:val="clear" w:color="auto" w:fill="auto"/>
            <w:tcMar>
              <w:top w:w="55" w:type="dxa"/>
              <w:left w:w="55" w:type="dxa"/>
              <w:bottom w:w="55" w:type="dxa"/>
              <w:right w:w="55" w:type="dxa"/>
            </w:tcMar>
          </w:tcPr>
          <w:p w14:paraId="43F44690"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11</w:t>
            </w:r>
          </w:p>
        </w:tc>
        <w:tc>
          <w:tcPr>
            <w:tcW w:w="5646" w:type="dxa"/>
            <w:shd w:val="clear" w:color="auto" w:fill="auto"/>
            <w:tcMar>
              <w:top w:w="55" w:type="dxa"/>
              <w:left w:w="55" w:type="dxa"/>
              <w:bottom w:w="55" w:type="dxa"/>
              <w:right w:w="55" w:type="dxa"/>
            </w:tcMar>
          </w:tcPr>
          <w:p w14:paraId="0D43C8E6"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The first primitive (non-creative) artificial intelligences become possible in the form of “low autonomous” interfaces, as computers begin to model synaptic networks.</w:t>
            </w:r>
          </w:p>
        </w:tc>
        <w:tc>
          <w:tcPr>
            <w:tcW w:w="3402" w:type="dxa"/>
            <w:shd w:val="clear" w:color="auto" w:fill="auto"/>
          </w:tcPr>
          <w:p w14:paraId="3E6DD978" w14:textId="77777777" w:rsidR="00411B46" w:rsidRPr="000F4669" w:rsidRDefault="00411B46" w:rsidP="00230FAE">
            <w:pPr>
              <w:spacing w:before="120"/>
              <w:jc w:val="center"/>
              <w:rPr>
                <w:rFonts w:asciiTheme="minorHAnsi" w:hAnsiTheme="minorHAnsi" w:cstheme="minorHAnsi"/>
                <w:lang w:val="en-US"/>
              </w:rPr>
            </w:pPr>
          </w:p>
        </w:tc>
      </w:tr>
      <w:tr w:rsidR="000F4669" w:rsidRPr="000F4669" w14:paraId="5B3685B4" w14:textId="173CA557" w:rsidTr="002B198E">
        <w:tc>
          <w:tcPr>
            <w:tcW w:w="1387" w:type="dxa"/>
            <w:shd w:val="clear" w:color="auto" w:fill="auto"/>
            <w:tcMar>
              <w:top w:w="55" w:type="dxa"/>
              <w:left w:w="55" w:type="dxa"/>
              <w:bottom w:w="55" w:type="dxa"/>
              <w:right w:w="55" w:type="dxa"/>
            </w:tcMar>
          </w:tcPr>
          <w:p w14:paraId="290DE499"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12</w:t>
            </w:r>
          </w:p>
        </w:tc>
        <w:tc>
          <w:tcPr>
            <w:tcW w:w="5646" w:type="dxa"/>
            <w:shd w:val="clear" w:color="auto" w:fill="auto"/>
            <w:tcMar>
              <w:top w:w="55" w:type="dxa"/>
              <w:left w:w="55" w:type="dxa"/>
              <w:bottom w:w="55" w:type="dxa"/>
              <w:right w:w="55" w:type="dxa"/>
            </w:tcMar>
          </w:tcPr>
          <w:p w14:paraId="15077C41"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Weather control revolutionizes terraforming and agriculture.</w:t>
            </w:r>
          </w:p>
        </w:tc>
        <w:tc>
          <w:tcPr>
            <w:tcW w:w="3402" w:type="dxa"/>
            <w:shd w:val="clear" w:color="auto" w:fill="auto"/>
          </w:tcPr>
          <w:p w14:paraId="0C9FBECB" w14:textId="77777777" w:rsidR="00411B46" w:rsidRPr="000F4669" w:rsidRDefault="00411B46" w:rsidP="00230FAE">
            <w:pPr>
              <w:spacing w:before="120"/>
              <w:jc w:val="center"/>
              <w:rPr>
                <w:rFonts w:asciiTheme="minorHAnsi" w:hAnsiTheme="minorHAnsi" w:cstheme="minorHAnsi"/>
                <w:lang w:val="en-US"/>
              </w:rPr>
            </w:pPr>
          </w:p>
        </w:tc>
      </w:tr>
      <w:tr w:rsidR="000F4669" w:rsidRPr="000F4669" w14:paraId="5934AC5E" w14:textId="67673076" w:rsidTr="002B198E">
        <w:tc>
          <w:tcPr>
            <w:tcW w:w="1387" w:type="dxa"/>
            <w:shd w:val="clear" w:color="auto" w:fill="auto"/>
            <w:tcMar>
              <w:top w:w="55" w:type="dxa"/>
              <w:left w:w="55" w:type="dxa"/>
              <w:bottom w:w="55" w:type="dxa"/>
              <w:right w:w="55" w:type="dxa"/>
            </w:tcMar>
          </w:tcPr>
          <w:p w14:paraId="55B43E27"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13</w:t>
            </w:r>
          </w:p>
        </w:tc>
        <w:tc>
          <w:tcPr>
            <w:tcW w:w="5646" w:type="dxa"/>
            <w:shd w:val="clear" w:color="auto" w:fill="auto"/>
            <w:tcMar>
              <w:top w:w="55" w:type="dxa"/>
              <w:left w:w="55" w:type="dxa"/>
              <w:bottom w:w="55" w:type="dxa"/>
              <w:right w:w="55" w:type="dxa"/>
            </w:tcMar>
          </w:tcPr>
          <w:p w14:paraId="7EC1505B" w14:textId="2BBEF9B6" w:rsidR="00411B46" w:rsidRPr="000F4669" w:rsidRDefault="00411B46">
            <w:pPr>
              <w:spacing w:before="120"/>
              <w:rPr>
                <w:rFonts w:asciiTheme="minorHAnsi" w:hAnsiTheme="minorHAnsi" w:cstheme="minorHAnsi"/>
                <w:lang w:val="en-US"/>
              </w:rPr>
            </w:pPr>
            <w:r w:rsidRPr="000F4669">
              <w:rPr>
                <w:rFonts w:asciiTheme="minorHAnsi" w:hAnsiTheme="minorHAnsi" w:cstheme="minorHAnsi"/>
                <w:lang w:val="en-US"/>
              </w:rPr>
              <w:t>Powered Armor appears on the battlefield in response to new weapons. “High autonomous” interfaces allow computers to become self-actuating and self-teaching. Gravitics become capable of small-scale manipulation of matter.</w:t>
            </w:r>
          </w:p>
        </w:tc>
        <w:tc>
          <w:tcPr>
            <w:tcW w:w="3402" w:type="dxa"/>
            <w:shd w:val="clear" w:color="auto" w:fill="auto"/>
          </w:tcPr>
          <w:p w14:paraId="7CBAF9FA" w14:textId="77777777" w:rsidR="00411B46" w:rsidRPr="000F4669" w:rsidRDefault="00411B46" w:rsidP="00230FAE">
            <w:pPr>
              <w:spacing w:before="120"/>
              <w:jc w:val="center"/>
              <w:rPr>
                <w:rFonts w:asciiTheme="minorHAnsi" w:hAnsiTheme="minorHAnsi" w:cstheme="minorHAnsi"/>
                <w:lang w:val="en-US"/>
              </w:rPr>
            </w:pPr>
          </w:p>
        </w:tc>
      </w:tr>
      <w:tr w:rsidR="000F4669" w:rsidRPr="000F4669" w14:paraId="6353AB25" w14:textId="2C14E73B" w:rsidTr="002B198E">
        <w:tc>
          <w:tcPr>
            <w:tcW w:w="1387" w:type="dxa"/>
            <w:shd w:val="clear" w:color="auto" w:fill="auto"/>
            <w:tcMar>
              <w:top w:w="55" w:type="dxa"/>
              <w:left w:w="55" w:type="dxa"/>
              <w:bottom w:w="55" w:type="dxa"/>
              <w:right w:w="55" w:type="dxa"/>
            </w:tcMar>
          </w:tcPr>
          <w:p w14:paraId="54C56EFC"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14</w:t>
            </w:r>
          </w:p>
        </w:tc>
        <w:tc>
          <w:tcPr>
            <w:tcW w:w="5646" w:type="dxa"/>
            <w:shd w:val="clear" w:color="auto" w:fill="auto"/>
            <w:tcMar>
              <w:top w:w="55" w:type="dxa"/>
              <w:left w:w="55" w:type="dxa"/>
              <w:bottom w:w="55" w:type="dxa"/>
              <w:right w:w="55" w:type="dxa"/>
            </w:tcMar>
          </w:tcPr>
          <w:p w14:paraId="353F9569"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Fusion tools and weapons become man-portable.</w:t>
            </w:r>
          </w:p>
        </w:tc>
        <w:tc>
          <w:tcPr>
            <w:tcW w:w="3402" w:type="dxa"/>
            <w:shd w:val="clear" w:color="auto" w:fill="auto"/>
          </w:tcPr>
          <w:p w14:paraId="38F77C34" w14:textId="77777777" w:rsidR="00411B46" w:rsidRPr="000F4669" w:rsidRDefault="00411B46" w:rsidP="00230FAE">
            <w:pPr>
              <w:spacing w:before="120"/>
              <w:jc w:val="center"/>
              <w:rPr>
                <w:rFonts w:asciiTheme="minorHAnsi" w:hAnsiTheme="minorHAnsi" w:cstheme="minorHAnsi"/>
                <w:lang w:val="en-US"/>
              </w:rPr>
            </w:pPr>
          </w:p>
        </w:tc>
      </w:tr>
      <w:tr w:rsidR="000F4669" w:rsidRPr="000F4669" w14:paraId="465F2E7C" w14:textId="0964B275" w:rsidTr="002B198E">
        <w:tc>
          <w:tcPr>
            <w:tcW w:w="1387" w:type="dxa"/>
            <w:shd w:val="clear" w:color="auto" w:fill="auto"/>
            <w:tcMar>
              <w:top w:w="55" w:type="dxa"/>
              <w:left w:w="55" w:type="dxa"/>
              <w:bottom w:w="55" w:type="dxa"/>
              <w:right w:w="55" w:type="dxa"/>
            </w:tcMar>
          </w:tcPr>
          <w:p w14:paraId="1BD987A8"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15</w:t>
            </w:r>
          </w:p>
        </w:tc>
        <w:tc>
          <w:tcPr>
            <w:tcW w:w="5646" w:type="dxa"/>
            <w:shd w:val="clear" w:color="auto" w:fill="auto"/>
            <w:tcMar>
              <w:top w:w="55" w:type="dxa"/>
              <w:left w:w="55" w:type="dxa"/>
              <w:bottom w:w="55" w:type="dxa"/>
              <w:right w:w="55" w:type="dxa"/>
            </w:tcMar>
          </w:tcPr>
          <w:p w14:paraId="0335EA03"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The development of longevity treatments means that the human lifespan is now vastly increased.</w:t>
            </w:r>
          </w:p>
        </w:tc>
        <w:tc>
          <w:tcPr>
            <w:tcW w:w="3402" w:type="dxa"/>
            <w:shd w:val="clear" w:color="auto" w:fill="auto"/>
          </w:tcPr>
          <w:p w14:paraId="771EE4A1" w14:textId="77777777" w:rsidR="00411B46" w:rsidRPr="000F4669" w:rsidRDefault="00411B46" w:rsidP="00230FAE">
            <w:pPr>
              <w:spacing w:before="120"/>
              <w:jc w:val="center"/>
              <w:rPr>
                <w:rFonts w:asciiTheme="minorHAnsi" w:hAnsiTheme="minorHAnsi" w:cstheme="minorHAnsi"/>
                <w:lang w:val="en-US"/>
              </w:rPr>
            </w:pPr>
          </w:p>
        </w:tc>
      </w:tr>
      <w:tr w:rsidR="000F4669" w:rsidRPr="000F4669" w14:paraId="513C86BF" w14:textId="7735E22E" w:rsidTr="002B198E">
        <w:tc>
          <w:tcPr>
            <w:tcW w:w="1387" w:type="dxa"/>
            <w:shd w:val="clear" w:color="auto" w:fill="auto"/>
            <w:tcMar>
              <w:top w:w="55" w:type="dxa"/>
              <w:left w:w="55" w:type="dxa"/>
              <w:bottom w:w="55" w:type="dxa"/>
              <w:right w:w="55" w:type="dxa"/>
            </w:tcMar>
          </w:tcPr>
          <w:p w14:paraId="4C872A22"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16</w:t>
            </w:r>
          </w:p>
        </w:tc>
        <w:tc>
          <w:tcPr>
            <w:tcW w:w="5646" w:type="dxa"/>
            <w:shd w:val="clear" w:color="auto" w:fill="auto"/>
            <w:tcMar>
              <w:top w:w="55" w:type="dxa"/>
              <w:left w:w="55" w:type="dxa"/>
              <w:bottom w:w="55" w:type="dxa"/>
              <w:right w:w="55" w:type="dxa"/>
            </w:tcMar>
          </w:tcPr>
          <w:p w14:paraId="78683815" w14:textId="77777777" w:rsidR="00411B46" w:rsidRPr="000F4669" w:rsidRDefault="00411B46" w:rsidP="00E30D55">
            <w:pPr>
              <w:spacing w:before="120"/>
              <w:rPr>
                <w:rFonts w:asciiTheme="minorHAnsi" w:hAnsiTheme="minorHAnsi" w:cstheme="minorHAnsi"/>
                <w:lang w:val="en-US"/>
              </w:rPr>
            </w:pPr>
            <w:r w:rsidRPr="000F4669">
              <w:rPr>
                <w:rFonts w:asciiTheme="minorHAnsi" w:hAnsiTheme="minorHAnsi" w:cstheme="minorHAnsi"/>
                <w:lang w:val="en-US"/>
              </w:rPr>
              <w:t>Handheld plasma weapons and energy shields revolutionize warfare.</w:t>
            </w:r>
          </w:p>
        </w:tc>
        <w:tc>
          <w:tcPr>
            <w:tcW w:w="3402" w:type="dxa"/>
            <w:shd w:val="clear" w:color="auto" w:fill="auto"/>
          </w:tcPr>
          <w:p w14:paraId="6932FBEA" w14:textId="77777777" w:rsidR="00411B46" w:rsidRPr="000F4669" w:rsidRDefault="00411B46" w:rsidP="00230FAE">
            <w:pPr>
              <w:spacing w:before="120"/>
              <w:jc w:val="center"/>
              <w:rPr>
                <w:rFonts w:asciiTheme="minorHAnsi" w:hAnsiTheme="minorHAnsi" w:cstheme="minorHAnsi"/>
                <w:lang w:val="en-US"/>
              </w:rPr>
            </w:pPr>
          </w:p>
        </w:tc>
      </w:tr>
    </w:tbl>
    <w:p w14:paraId="1A0A36D0" w14:textId="77777777" w:rsidR="00E30D55" w:rsidRPr="000F4669" w:rsidRDefault="00E30D55" w:rsidP="00E30D55">
      <w:pPr>
        <w:spacing w:before="120"/>
        <w:rPr>
          <w:rFonts w:asciiTheme="minorHAnsi" w:hAnsiTheme="minorHAnsi" w:cstheme="minorHAnsi"/>
          <w:lang w:val="en-US"/>
        </w:rPr>
      </w:pPr>
    </w:p>
    <w:p w14:paraId="14E592D8" w14:textId="77777777" w:rsidR="00E30D55" w:rsidRPr="000F4669" w:rsidRDefault="00E30D55" w:rsidP="00E30D55">
      <w:pPr>
        <w:pStyle w:val="Heading2"/>
        <w:rPr>
          <w:rFonts w:asciiTheme="minorHAnsi" w:hAnsiTheme="minorHAnsi" w:cstheme="minorHAnsi"/>
          <w:color w:val="auto"/>
        </w:rPr>
      </w:pPr>
      <w:bookmarkStart w:id="96" w:name="_Toc73824726"/>
      <w:bookmarkStart w:id="97" w:name="_Toc78924274"/>
      <w:r w:rsidRPr="000F4669">
        <w:rPr>
          <w:rFonts w:asciiTheme="minorHAnsi" w:hAnsiTheme="minorHAnsi" w:cstheme="minorHAnsi"/>
          <w:color w:val="auto"/>
        </w:rPr>
        <w:t>Living Expenses</w:t>
      </w:r>
      <w:bookmarkEnd w:id="96"/>
      <w:bookmarkEnd w:id="97"/>
    </w:p>
    <w:p w14:paraId="463F34AC" w14:textId="0AA9AF54"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Characters not embarked on a starship must pay for lodging and food. The following table provides costs of living. One column shows a monthly cost of living – assuming long-term purchase of lodging and groceries. The second shows daily living</w:t>
      </w:r>
      <w:r w:rsidR="00635E25" w:rsidRPr="000F4669">
        <w:rPr>
          <w:rFonts w:asciiTheme="minorHAnsi" w:hAnsiTheme="minorHAnsi" w:cstheme="minorHAnsi"/>
          <w:lang w:val="en-US"/>
        </w:rPr>
        <w:t xml:space="preserve">, </w:t>
      </w:r>
      <w:r w:rsidR="002B5D39" w:rsidRPr="000F4669">
        <w:rPr>
          <w:rFonts w:asciiTheme="minorHAnsi" w:hAnsiTheme="minorHAnsi" w:cstheme="minorHAnsi"/>
          <w:lang w:val="en-US"/>
        </w:rPr>
        <w:t>whenever</w:t>
      </w:r>
      <w:r w:rsidR="00635E25" w:rsidRPr="000F4669">
        <w:rPr>
          <w:rFonts w:asciiTheme="minorHAnsi" w:hAnsiTheme="minorHAnsi" w:cstheme="minorHAnsi"/>
          <w:lang w:val="en-US"/>
        </w:rPr>
        <w:t xml:space="preserve"> character</w:t>
      </w:r>
      <w:r w:rsidRPr="000F4669">
        <w:rPr>
          <w:rFonts w:asciiTheme="minorHAnsi" w:hAnsiTheme="minorHAnsi" w:cstheme="minorHAnsi"/>
          <w:lang w:val="en-US"/>
        </w:rPr>
        <w:t xml:space="preserve">s </w:t>
      </w:r>
      <w:r w:rsidR="00635E25" w:rsidRPr="000F4669">
        <w:rPr>
          <w:rFonts w:asciiTheme="minorHAnsi" w:hAnsiTheme="minorHAnsi" w:cstheme="minorHAnsi"/>
          <w:lang w:val="en-US"/>
        </w:rPr>
        <w:t xml:space="preserve">or </w:t>
      </w:r>
      <w:r w:rsidRPr="000F4669">
        <w:rPr>
          <w:rFonts w:asciiTheme="minorHAnsi" w:hAnsiTheme="minorHAnsi" w:cstheme="minorHAnsi"/>
          <w:lang w:val="en-US"/>
        </w:rPr>
        <w:t xml:space="preserve">tourists </w:t>
      </w:r>
      <w:r w:rsidR="00635E25" w:rsidRPr="000F4669">
        <w:rPr>
          <w:rFonts w:asciiTheme="minorHAnsi" w:hAnsiTheme="minorHAnsi" w:cstheme="minorHAnsi"/>
          <w:lang w:val="en-US"/>
        </w:rPr>
        <w:t xml:space="preserve">pay </w:t>
      </w:r>
      <w:r w:rsidRPr="000F4669">
        <w:rPr>
          <w:rFonts w:asciiTheme="minorHAnsi" w:hAnsiTheme="minorHAnsi" w:cstheme="minorHAnsi"/>
          <w:lang w:val="en-US"/>
        </w:rPr>
        <w:t xml:space="preserve">for a motel or hotel room and </w:t>
      </w:r>
      <w:r w:rsidR="00635E25" w:rsidRPr="000F4669">
        <w:rPr>
          <w:rFonts w:asciiTheme="minorHAnsi" w:hAnsiTheme="minorHAnsi" w:cstheme="minorHAnsi"/>
          <w:lang w:val="en-US"/>
        </w:rPr>
        <w:t xml:space="preserve">buy </w:t>
      </w:r>
      <w:r w:rsidRPr="000F4669">
        <w:rPr>
          <w:rFonts w:asciiTheme="minorHAnsi" w:hAnsiTheme="minorHAnsi" w:cstheme="minorHAnsi"/>
          <w:lang w:val="en-US"/>
        </w:rPr>
        <w:t xml:space="preserve">prepared food. </w:t>
      </w:r>
      <w:r w:rsidR="00635E25" w:rsidRPr="000F4669">
        <w:rPr>
          <w:rFonts w:asciiTheme="minorHAnsi" w:hAnsiTheme="minorHAnsi" w:cstheme="minorHAnsi"/>
          <w:lang w:val="en-US"/>
        </w:rPr>
        <w:t>These costs</w:t>
      </w:r>
      <w:r w:rsidRPr="000F4669">
        <w:rPr>
          <w:rFonts w:asciiTheme="minorHAnsi" w:hAnsiTheme="minorHAnsi" w:cstheme="minorHAnsi"/>
          <w:lang w:val="en-US"/>
        </w:rPr>
        <w:t xml:space="preserve"> include various expenses such as taxes and transportation. Characters should </w:t>
      </w:r>
      <w:r w:rsidR="00635E25" w:rsidRPr="000F4669">
        <w:rPr>
          <w:rFonts w:asciiTheme="minorHAnsi" w:hAnsiTheme="minorHAnsi" w:cstheme="minorHAnsi"/>
          <w:lang w:val="en-US"/>
        </w:rPr>
        <w:t xml:space="preserve">pay according to </w:t>
      </w:r>
      <w:r w:rsidRPr="000F4669">
        <w:rPr>
          <w:rFonts w:asciiTheme="minorHAnsi" w:hAnsiTheme="minorHAnsi" w:cstheme="minorHAnsi"/>
          <w:lang w:val="en-US"/>
        </w:rPr>
        <w:t>the quality-of-life representative of their SOC characteristic. Upper class characters living in squalor suffer penalties, as noted below.</w:t>
      </w:r>
    </w:p>
    <w:p w14:paraId="01D479EA" w14:textId="77777777" w:rsidR="00E30D55" w:rsidRPr="000F4669" w:rsidRDefault="00E30D55" w:rsidP="00E30D55">
      <w:pPr>
        <w:spacing w:before="120"/>
        <w:rPr>
          <w:rFonts w:asciiTheme="minorHAnsi" w:hAnsiTheme="minorHAnsi" w:cstheme="minorHAnsi"/>
          <w:lang w:val="en-US"/>
        </w:rPr>
      </w:pPr>
    </w:p>
    <w:tbl>
      <w:tblPr>
        <w:tblW w:w="949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3118"/>
        <w:gridCol w:w="3119"/>
        <w:gridCol w:w="3261"/>
      </w:tblGrid>
      <w:tr w:rsidR="000F4669" w:rsidRPr="000F4669" w14:paraId="060F4378" w14:textId="77777777" w:rsidTr="002B198E">
        <w:tc>
          <w:tcPr>
            <w:tcW w:w="3118" w:type="dxa"/>
            <w:shd w:val="clear" w:color="auto" w:fill="auto"/>
            <w:tcMar>
              <w:top w:w="55" w:type="dxa"/>
              <w:left w:w="55" w:type="dxa"/>
              <w:bottom w:w="55" w:type="dxa"/>
              <w:right w:w="55" w:type="dxa"/>
            </w:tcMar>
          </w:tcPr>
          <w:p w14:paraId="4F55A7CD"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Quality of Living</w:t>
            </w:r>
          </w:p>
        </w:tc>
        <w:tc>
          <w:tcPr>
            <w:tcW w:w="3119" w:type="dxa"/>
            <w:shd w:val="clear" w:color="auto" w:fill="auto"/>
            <w:tcMar>
              <w:top w:w="55" w:type="dxa"/>
              <w:left w:w="55" w:type="dxa"/>
              <w:bottom w:w="55" w:type="dxa"/>
              <w:right w:w="55" w:type="dxa"/>
            </w:tcMar>
          </w:tcPr>
          <w:p w14:paraId="24133A3E"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Monthly Cost</w:t>
            </w:r>
          </w:p>
        </w:tc>
        <w:tc>
          <w:tcPr>
            <w:tcW w:w="3261" w:type="dxa"/>
            <w:shd w:val="clear" w:color="auto" w:fill="auto"/>
            <w:tcMar>
              <w:top w:w="55" w:type="dxa"/>
              <w:left w:w="55" w:type="dxa"/>
              <w:bottom w:w="55" w:type="dxa"/>
              <w:right w:w="55" w:type="dxa"/>
            </w:tcMar>
          </w:tcPr>
          <w:p w14:paraId="10AE340B"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Daily Cost</w:t>
            </w:r>
          </w:p>
        </w:tc>
      </w:tr>
      <w:tr w:rsidR="000F4669" w:rsidRPr="000F4669" w14:paraId="0A647B02" w14:textId="77777777" w:rsidTr="002B198E">
        <w:tc>
          <w:tcPr>
            <w:tcW w:w="3118" w:type="dxa"/>
            <w:shd w:val="clear" w:color="auto" w:fill="auto"/>
            <w:tcMar>
              <w:top w:w="55" w:type="dxa"/>
              <w:left w:w="55" w:type="dxa"/>
              <w:bottom w:w="55" w:type="dxa"/>
              <w:right w:w="55" w:type="dxa"/>
            </w:tcMar>
          </w:tcPr>
          <w:p w14:paraId="129C124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Starvation (SOC 0-2)</w:t>
            </w:r>
          </w:p>
        </w:tc>
        <w:tc>
          <w:tcPr>
            <w:tcW w:w="3119" w:type="dxa"/>
            <w:shd w:val="clear" w:color="auto" w:fill="auto"/>
            <w:tcMar>
              <w:top w:w="55" w:type="dxa"/>
              <w:left w:w="55" w:type="dxa"/>
              <w:bottom w:w="55" w:type="dxa"/>
              <w:right w:w="55" w:type="dxa"/>
            </w:tcMar>
          </w:tcPr>
          <w:p w14:paraId="08763D2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Cr200</w:t>
            </w:r>
          </w:p>
        </w:tc>
        <w:tc>
          <w:tcPr>
            <w:tcW w:w="3261" w:type="dxa"/>
            <w:shd w:val="clear" w:color="auto" w:fill="auto"/>
            <w:tcMar>
              <w:top w:w="55" w:type="dxa"/>
              <w:left w:w="55" w:type="dxa"/>
              <w:bottom w:w="55" w:type="dxa"/>
              <w:right w:w="55" w:type="dxa"/>
            </w:tcMar>
          </w:tcPr>
          <w:p w14:paraId="3B14072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Cr8</w:t>
            </w:r>
          </w:p>
        </w:tc>
      </w:tr>
      <w:tr w:rsidR="000F4669" w:rsidRPr="000F4669" w14:paraId="3C975559" w14:textId="77777777" w:rsidTr="002B198E">
        <w:tc>
          <w:tcPr>
            <w:tcW w:w="3118" w:type="dxa"/>
            <w:shd w:val="clear" w:color="auto" w:fill="auto"/>
            <w:tcMar>
              <w:top w:w="55" w:type="dxa"/>
              <w:left w:w="55" w:type="dxa"/>
              <w:bottom w:w="55" w:type="dxa"/>
              <w:right w:w="55" w:type="dxa"/>
            </w:tcMar>
          </w:tcPr>
          <w:p w14:paraId="4BCFA28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Subsistence (SOC 3-5)</w:t>
            </w:r>
          </w:p>
        </w:tc>
        <w:tc>
          <w:tcPr>
            <w:tcW w:w="3119" w:type="dxa"/>
            <w:shd w:val="clear" w:color="auto" w:fill="auto"/>
            <w:tcMar>
              <w:top w:w="55" w:type="dxa"/>
              <w:left w:w="55" w:type="dxa"/>
              <w:bottom w:w="55" w:type="dxa"/>
              <w:right w:w="55" w:type="dxa"/>
            </w:tcMar>
          </w:tcPr>
          <w:p w14:paraId="779B656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Cr500</w:t>
            </w:r>
          </w:p>
        </w:tc>
        <w:tc>
          <w:tcPr>
            <w:tcW w:w="3261" w:type="dxa"/>
            <w:shd w:val="clear" w:color="auto" w:fill="auto"/>
            <w:tcMar>
              <w:top w:w="55" w:type="dxa"/>
              <w:left w:w="55" w:type="dxa"/>
              <w:bottom w:w="55" w:type="dxa"/>
              <w:right w:w="55" w:type="dxa"/>
            </w:tcMar>
          </w:tcPr>
          <w:p w14:paraId="1F8E992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Cr25</w:t>
            </w:r>
          </w:p>
        </w:tc>
      </w:tr>
      <w:tr w:rsidR="000F4669" w:rsidRPr="000F4669" w14:paraId="09B170AC" w14:textId="77777777" w:rsidTr="002B198E">
        <w:tc>
          <w:tcPr>
            <w:tcW w:w="3118" w:type="dxa"/>
            <w:shd w:val="clear" w:color="auto" w:fill="auto"/>
            <w:tcMar>
              <w:top w:w="55" w:type="dxa"/>
              <w:left w:w="55" w:type="dxa"/>
              <w:bottom w:w="55" w:type="dxa"/>
              <w:right w:w="55" w:type="dxa"/>
            </w:tcMar>
          </w:tcPr>
          <w:p w14:paraId="14B216C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Ordinary (SOC 6-8)</w:t>
            </w:r>
          </w:p>
        </w:tc>
        <w:tc>
          <w:tcPr>
            <w:tcW w:w="3119" w:type="dxa"/>
            <w:shd w:val="clear" w:color="auto" w:fill="auto"/>
            <w:tcMar>
              <w:top w:w="55" w:type="dxa"/>
              <w:left w:w="55" w:type="dxa"/>
              <w:bottom w:w="55" w:type="dxa"/>
              <w:right w:w="55" w:type="dxa"/>
            </w:tcMar>
          </w:tcPr>
          <w:p w14:paraId="0F212CF6" w14:textId="6A5438AC"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261" w:type="dxa"/>
            <w:shd w:val="clear" w:color="auto" w:fill="auto"/>
            <w:tcMar>
              <w:top w:w="55" w:type="dxa"/>
              <w:left w:w="55" w:type="dxa"/>
              <w:bottom w:w="55" w:type="dxa"/>
              <w:right w:w="55" w:type="dxa"/>
            </w:tcMar>
          </w:tcPr>
          <w:p w14:paraId="06C68A3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w:t>
            </w:r>
          </w:p>
        </w:tc>
      </w:tr>
      <w:tr w:rsidR="000F4669" w:rsidRPr="000F4669" w14:paraId="1F72B31F" w14:textId="77777777" w:rsidTr="002B198E">
        <w:tc>
          <w:tcPr>
            <w:tcW w:w="3118" w:type="dxa"/>
            <w:shd w:val="clear" w:color="auto" w:fill="auto"/>
            <w:tcMar>
              <w:top w:w="55" w:type="dxa"/>
              <w:left w:w="55" w:type="dxa"/>
              <w:bottom w:w="55" w:type="dxa"/>
              <w:right w:w="55" w:type="dxa"/>
            </w:tcMar>
          </w:tcPr>
          <w:p w14:paraId="773C204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High (SOC 9-B)</w:t>
            </w:r>
          </w:p>
        </w:tc>
        <w:tc>
          <w:tcPr>
            <w:tcW w:w="3119" w:type="dxa"/>
            <w:shd w:val="clear" w:color="auto" w:fill="auto"/>
            <w:tcMar>
              <w:top w:w="55" w:type="dxa"/>
              <w:left w:w="55" w:type="dxa"/>
              <w:bottom w:w="55" w:type="dxa"/>
              <w:right w:w="55" w:type="dxa"/>
            </w:tcMar>
          </w:tcPr>
          <w:p w14:paraId="58AFC4B9" w14:textId="25EA875B"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261" w:type="dxa"/>
            <w:shd w:val="clear" w:color="auto" w:fill="auto"/>
            <w:tcMar>
              <w:top w:w="55" w:type="dxa"/>
              <w:left w:w="55" w:type="dxa"/>
              <w:bottom w:w="55" w:type="dxa"/>
              <w:right w:w="55" w:type="dxa"/>
            </w:tcMar>
          </w:tcPr>
          <w:p w14:paraId="6A1AC13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Cr300</w:t>
            </w:r>
          </w:p>
        </w:tc>
      </w:tr>
      <w:tr w:rsidR="000F4669" w:rsidRPr="000F4669" w14:paraId="0952A87D" w14:textId="77777777" w:rsidTr="002B198E">
        <w:tc>
          <w:tcPr>
            <w:tcW w:w="3118" w:type="dxa"/>
            <w:shd w:val="clear" w:color="auto" w:fill="auto"/>
            <w:tcMar>
              <w:top w:w="55" w:type="dxa"/>
              <w:left w:w="55" w:type="dxa"/>
              <w:bottom w:w="55" w:type="dxa"/>
              <w:right w:w="55" w:type="dxa"/>
            </w:tcMar>
          </w:tcPr>
          <w:p w14:paraId="0E4E6DD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lastRenderedPageBreak/>
              <w:t>Elite (SOC C-F)</w:t>
            </w:r>
          </w:p>
        </w:tc>
        <w:tc>
          <w:tcPr>
            <w:tcW w:w="3119" w:type="dxa"/>
            <w:shd w:val="clear" w:color="auto" w:fill="auto"/>
            <w:tcMar>
              <w:top w:w="55" w:type="dxa"/>
              <w:left w:w="55" w:type="dxa"/>
              <w:bottom w:w="55" w:type="dxa"/>
              <w:right w:w="55" w:type="dxa"/>
            </w:tcMar>
          </w:tcPr>
          <w:p w14:paraId="71D80F04" w14:textId="7E7B5EE3"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3261" w:type="dxa"/>
            <w:shd w:val="clear" w:color="auto" w:fill="auto"/>
            <w:tcMar>
              <w:top w:w="55" w:type="dxa"/>
              <w:left w:w="55" w:type="dxa"/>
              <w:bottom w:w="55" w:type="dxa"/>
              <w:right w:w="55" w:type="dxa"/>
            </w:tcMar>
          </w:tcPr>
          <w:p w14:paraId="08C504B7" w14:textId="5503A012"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w:t>
            </w:r>
            <w:r w:rsidRPr="000F4669">
              <w:rPr>
                <w:rFonts w:asciiTheme="minorHAnsi" w:hAnsiTheme="minorHAnsi" w:cstheme="minorHAnsi"/>
                <w:lang w:val="en-US"/>
              </w:rPr>
              <w:t>000</w:t>
            </w:r>
          </w:p>
        </w:tc>
      </w:tr>
    </w:tbl>
    <w:p w14:paraId="43168C3E" w14:textId="2AB7D38D"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Starvation</w:t>
      </w:r>
      <w:r w:rsidRPr="000F4669">
        <w:rPr>
          <w:rFonts w:asciiTheme="minorHAnsi" w:hAnsiTheme="minorHAnsi" w:cstheme="minorHAnsi"/>
          <w:lang w:val="en-US"/>
        </w:rPr>
        <w:t xml:space="preserve"> living means living in the streets, in a tent, or outdoors and eating just barely to keep the character alive. Clothes are </w:t>
      </w:r>
      <w:r w:rsidR="00635E25" w:rsidRPr="000F4669">
        <w:rPr>
          <w:rFonts w:asciiTheme="minorHAnsi" w:hAnsiTheme="minorHAnsi" w:cstheme="minorHAnsi"/>
          <w:lang w:val="en-US"/>
        </w:rPr>
        <w:t xml:space="preserve">basic </w:t>
      </w:r>
      <w:r w:rsidRPr="000F4669">
        <w:rPr>
          <w:rFonts w:asciiTheme="minorHAnsi" w:hAnsiTheme="minorHAnsi" w:cstheme="minorHAnsi"/>
          <w:lang w:val="en-US"/>
        </w:rPr>
        <w:t xml:space="preserve">and </w:t>
      </w:r>
      <w:r w:rsidR="00635E25" w:rsidRPr="000F4669">
        <w:rPr>
          <w:rFonts w:asciiTheme="minorHAnsi" w:hAnsiTheme="minorHAnsi" w:cstheme="minorHAnsi"/>
          <w:lang w:val="en-US"/>
        </w:rPr>
        <w:t xml:space="preserve">always second-hand or </w:t>
      </w:r>
      <w:r w:rsidRPr="000F4669">
        <w:rPr>
          <w:rFonts w:asciiTheme="minorHAnsi" w:hAnsiTheme="minorHAnsi" w:cstheme="minorHAnsi"/>
          <w:lang w:val="en-US"/>
        </w:rPr>
        <w:t>worn out. Healthcare, entertainment, and transportation are not included in this level. A character living at starvation level</w:t>
      </w:r>
      <w:r w:rsidR="00635E25" w:rsidRPr="000F4669">
        <w:rPr>
          <w:rFonts w:asciiTheme="minorHAnsi" w:hAnsiTheme="minorHAnsi" w:cstheme="minorHAnsi"/>
          <w:lang w:val="en-US"/>
        </w:rPr>
        <w:t>s</w:t>
      </w:r>
      <w:r w:rsidRPr="000F4669">
        <w:rPr>
          <w:rFonts w:asciiTheme="minorHAnsi" w:hAnsiTheme="minorHAnsi" w:cstheme="minorHAnsi"/>
          <w:lang w:val="en-US"/>
        </w:rPr>
        <w:t xml:space="preserve"> is always </w:t>
      </w:r>
      <w:proofErr w:type="gramStart"/>
      <w:r w:rsidRPr="000F4669">
        <w:rPr>
          <w:rFonts w:asciiTheme="minorHAnsi" w:hAnsiTheme="minorHAnsi" w:cstheme="minorHAnsi"/>
          <w:lang w:val="en-US"/>
        </w:rPr>
        <w:t>Fatigued</w:t>
      </w:r>
      <w:proofErr w:type="gramEnd"/>
      <w:r w:rsidRPr="000F4669">
        <w:rPr>
          <w:rFonts w:asciiTheme="minorHAnsi" w:hAnsiTheme="minorHAnsi" w:cstheme="minorHAnsi"/>
          <w:lang w:val="en-US"/>
        </w:rPr>
        <w:t>.</w:t>
      </w:r>
    </w:p>
    <w:p w14:paraId="530EEF47" w14:textId="2F327815"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Subsistence</w:t>
      </w:r>
      <w:r w:rsidRPr="000F4669">
        <w:rPr>
          <w:rFonts w:asciiTheme="minorHAnsi" w:hAnsiTheme="minorHAnsi" w:cstheme="minorHAnsi"/>
          <w:lang w:val="en-US"/>
        </w:rPr>
        <w:t xml:space="preserve"> living is the bare minimum for civilized life – a tiny apartment, shanty, or capsule in a "coffin hotel" and simple food and clothing. </w:t>
      </w:r>
      <w:r w:rsidR="00635E25" w:rsidRPr="000F4669">
        <w:rPr>
          <w:rFonts w:asciiTheme="minorHAnsi" w:hAnsiTheme="minorHAnsi" w:cstheme="minorHAnsi"/>
          <w:lang w:val="en-US"/>
        </w:rPr>
        <w:t xml:space="preserve">Subsistence level living </w:t>
      </w:r>
      <w:r w:rsidRPr="000F4669">
        <w:rPr>
          <w:rFonts w:asciiTheme="minorHAnsi" w:hAnsiTheme="minorHAnsi" w:cstheme="minorHAnsi"/>
          <w:lang w:val="en-US"/>
        </w:rPr>
        <w:t>includes public transit</w:t>
      </w:r>
      <w:r w:rsidR="00635E25" w:rsidRPr="000F4669">
        <w:rPr>
          <w:rFonts w:asciiTheme="minorHAnsi" w:hAnsiTheme="minorHAnsi" w:cstheme="minorHAnsi"/>
          <w:lang w:val="en-US"/>
        </w:rPr>
        <w:t xml:space="preserve">, </w:t>
      </w:r>
      <w:r w:rsidRPr="000F4669">
        <w:rPr>
          <w:rFonts w:asciiTheme="minorHAnsi" w:hAnsiTheme="minorHAnsi" w:cstheme="minorHAnsi"/>
          <w:lang w:val="en-US"/>
        </w:rPr>
        <w:t>minimal entertainment</w:t>
      </w:r>
      <w:r w:rsidR="00635E25" w:rsidRPr="000F4669">
        <w:rPr>
          <w:rFonts w:asciiTheme="minorHAnsi" w:hAnsiTheme="minorHAnsi" w:cstheme="minorHAnsi"/>
          <w:lang w:val="en-US"/>
        </w:rPr>
        <w:t>,</w:t>
      </w:r>
      <w:r w:rsidRPr="000F4669">
        <w:rPr>
          <w:rFonts w:asciiTheme="minorHAnsi" w:hAnsiTheme="minorHAnsi" w:cstheme="minorHAnsi"/>
          <w:lang w:val="en-US"/>
        </w:rPr>
        <w:t xml:space="preserve"> and </w:t>
      </w:r>
      <w:r w:rsidR="00635E25" w:rsidRPr="000F4669">
        <w:rPr>
          <w:rFonts w:asciiTheme="minorHAnsi" w:hAnsiTheme="minorHAnsi" w:cstheme="minorHAnsi"/>
          <w:lang w:val="en-US"/>
        </w:rPr>
        <w:t xml:space="preserve">generally inadequate </w:t>
      </w:r>
      <w:r w:rsidRPr="000F4669">
        <w:rPr>
          <w:rFonts w:asciiTheme="minorHAnsi" w:hAnsiTheme="minorHAnsi" w:cstheme="minorHAnsi"/>
          <w:lang w:val="en-US"/>
        </w:rPr>
        <w:t>healthcare.</w:t>
      </w:r>
    </w:p>
    <w:p w14:paraId="7EFE5EF1" w14:textId="25EFEB93"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Ordinary</w:t>
      </w:r>
      <w:r w:rsidRPr="000F4669">
        <w:rPr>
          <w:rFonts w:asciiTheme="minorHAnsi" w:hAnsiTheme="minorHAnsi" w:cstheme="minorHAnsi"/>
          <w:lang w:val="en-US"/>
        </w:rPr>
        <w:t xml:space="preserve"> living is how most people live in city centers</w:t>
      </w:r>
      <w:r w:rsidR="00635E25" w:rsidRPr="000F4669">
        <w:rPr>
          <w:rFonts w:asciiTheme="minorHAnsi" w:hAnsiTheme="minorHAnsi" w:cstheme="minorHAnsi"/>
          <w:lang w:val="en-US"/>
        </w:rPr>
        <w:t>:</w:t>
      </w:r>
      <w:r w:rsidRPr="000F4669">
        <w:rPr>
          <w:rFonts w:asciiTheme="minorHAnsi" w:hAnsiTheme="minorHAnsi" w:cstheme="minorHAnsi"/>
          <w:lang w:val="en-US"/>
        </w:rPr>
        <w:t xml:space="preserve"> an apartment, public transit or a </w:t>
      </w:r>
      <w:r w:rsidR="00635E25" w:rsidRPr="000F4669">
        <w:rPr>
          <w:rFonts w:asciiTheme="minorHAnsi" w:hAnsiTheme="minorHAnsi" w:cstheme="minorHAnsi"/>
          <w:lang w:val="en-US"/>
        </w:rPr>
        <w:t xml:space="preserve">small </w:t>
      </w:r>
      <w:r w:rsidRPr="000F4669">
        <w:rPr>
          <w:rFonts w:asciiTheme="minorHAnsi" w:hAnsiTheme="minorHAnsi" w:cstheme="minorHAnsi"/>
          <w:lang w:val="en-US"/>
        </w:rPr>
        <w:t>personal vehicle, reasonable food and clothing, reasonable entertainment, and modern healthcare.</w:t>
      </w:r>
    </w:p>
    <w:p w14:paraId="7F8D2FD2" w14:textId="538093EE"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High </w:t>
      </w:r>
      <w:r w:rsidRPr="000F4669">
        <w:rPr>
          <w:rFonts w:asciiTheme="minorHAnsi" w:hAnsiTheme="minorHAnsi" w:cstheme="minorHAnsi"/>
          <w:lang w:val="en-US"/>
        </w:rPr>
        <w:t>living is the good life</w:t>
      </w:r>
      <w:r w:rsidR="00635E25" w:rsidRPr="000F4669">
        <w:rPr>
          <w:rFonts w:asciiTheme="minorHAnsi" w:hAnsiTheme="minorHAnsi" w:cstheme="minorHAnsi"/>
          <w:lang w:val="en-US"/>
        </w:rPr>
        <w:t>:</w:t>
      </w:r>
      <w:r w:rsidRPr="000F4669">
        <w:rPr>
          <w:rFonts w:asciiTheme="minorHAnsi" w:hAnsiTheme="minorHAnsi" w:cstheme="minorHAnsi"/>
          <w:lang w:val="en-US"/>
        </w:rPr>
        <w:t xml:space="preserve"> a fancy apartment</w:t>
      </w:r>
      <w:r w:rsidR="00635E25" w:rsidRPr="000F4669">
        <w:rPr>
          <w:rFonts w:asciiTheme="minorHAnsi" w:hAnsiTheme="minorHAnsi" w:cstheme="minorHAnsi"/>
          <w:lang w:val="en-US"/>
        </w:rPr>
        <w:t xml:space="preserve"> in the city</w:t>
      </w:r>
      <w:r w:rsidRPr="000F4669">
        <w:rPr>
          <w:rFonts w:asciiTheme="minorHAnsi" w:hAnsiTheme="minorHAnsi" w:cstheme="minorHAnsi"/>
          <w:lang w:val="en-US"/>
        </w:rPr>
        <w:t xml:space="preserve"> or </w:t>
      </w:r>
      <w:r w:rsidR="00635E25" w:rsidRPr="000F4669">
        <w:rPr>
          <w:rFonts w:asciiTheme="minorHAnsi" w:hAnsiTheme="minorHAnsi" w:cstheme="minorHAnsi"/>
          <w:lang w:val="en-US"/>
        </w:rPr>
        <w:t xml:space="preserve">a small </w:t>
      </w:r>
      <w:r w:rsidRPr="000F4669">
        <w:rPr>
          <w:rFonts w:asciiTheme="minorHAnsi" w:hAnsiTheme="minorHAnsi" w:cstheme="minorHAnsi"/>
          <w:lang w:val="en-US"/>
        </w:rPr>
        <w:t xml:space="preserve">house, eating </w:t>
      </w:r>
      <w:r w:rsidR="00635E25" w:rsidRPr="000F4669">
        <w:rPr>
          <w:rFonts w:asciiTheme="minorHAnsi" w:hAnsiTheme="minorHAnsi" w:cstheme="minorHAnsi"/>
          <w:lang w:val="en-US"/>
        </w:rPr>
        <w:t>at restaurants for</w:t>
      </w:r>
      <w:r w:rsidRPr="000F4669">
        <w:rPr>
          <w:rFonts w:asciiTheme="minorHAnsi" w:hAnsiTheme="minorHAnsi" w:cstheme="minorHAnsi"/>
          <w:lang w:val="en-US"/>
        </w:rPr>
        <w:t xml:space="preserve"> most meals, a good personal vehicle, partying on a regular basis, fashionable clothes, and good healthcare.</w:t>
      </w:r>
    </w:p>
    <w:p w14:paraId="66707742" w14:textId="06B80408"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The </w:t>
      </w:r>
      <w:r w:rsidRPr="000F4669">
        <w:rPr>
          <w:rFonts w:asciiTheme="minorHAnsi" w:hAnsiTheme="minorHAnsi" w:cstheme="minorHAnsi"/>
          <w:b/>
          <w:bCs/>
          <w:lang w:val="en-US"/>
        </w:rPr>
        <w:t>Elite</w:t>
      </w:r>
      <w:r w:rsidRPr="000F4669">
        <w:rPr>
          <w:rFonts w:asciiTheme="minorHAnsi" w:hAnsiTheme="minorHAnsi" w:cstheme="minorHAnsi"/>
          <w:lang w:val="en-US"/>
        </w:rPr>
        <w:t xml:space="preserve"> life means living like a king</w:t>
      </w:r>
      <w:r w:rsidR="00466BD8" w:rsidRPr="000F4669">
        <w:rPr>
          <w:rFonts w:asciiTheme="minorHAnsi" w:hAnsiTheme="minorHAnsi" w:cstheme="minorHAnsi"/>
          <w:lang w:val="en-US"/>
        </w:rPr>
        <w:t>:</w:t>
      </w:r>
      <w:r w:rsidRPr="000F4669">
        <w:rPr>
          <w:rFonts w:asciiTheme="minorHAnsi" w:hAnsiTheme="minorHAnsi" w:cstheme="minorHAnsi"/>
          <w:lang w:val="en-US"/>
        </w:rPr>
        <w:t xml:space="preserve"> a mansion or penthouse, regular feasts, or upscale restaurants, dressing in the finest clothes, and maintaining a prestigious personal vehicle. Healthcare is the best money can buy.</w:t>
      </w:r>
    </w:p>
    <w:p w14:paraId="039C1571" w14:textId="76A506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A character with SOC 10+ who does not live at a High or Elite level will </w:t>
      </w:r>
      <w:r w:rsidR="00E47BC6" w:rsidRPr="000F4669">
        <w:rPr>
          <w:rFonts w:asciiTheme="minorHAnsi" w:hAnsiTheme="minorHAnsi" w:cstheme="minorHAnsi"/>
          <w:lang w:val="en-US"/>
        </w:rPr>
        <w:t>suffer DM-2</w:t>
      </w:r>
      <w:r w:rsidRPr="000F4669">
        <w:rPr>
          <w:rFonts w:asciiTheme="minorHAnsi" w:hAnsiTheme="minorHAnsi" w:cstheme="minorHAnsi"/>
          <w:lang w:val="en-US"/>
        </w:rPr>
        <w:t xml:space="preserve"> to all high society related social skill rolls and </w:t>
      </w:r>
      <w:proofErr w:type="gramStart"/>
      <w:r w:rsidRPr="000F4669">
        <w:rPr>
          <w:rFonts w:asciiTheme="minorHAnsi" w:hAnsiTheme="minorHAnsi" w:cstheme="minorHAnsi"/>
          <w:lang w:val="en-US"/>
        </w:rPr>
        <w:t>may be ostracized</w:t>
      </w:r>
      <w:proofErr w:type="gramEnd"/>
      <w:r w:rsidRPr="000F4669">
        <w:rPr>
          <w:rFonts w:asciiTheme="minorHAnsi" w:hAnsiTheme="minorHAnsi" w:cstheme="minorHAnsi"/>
          <w:lang w:val="en-US"/>
        </w:rPr>
        <w:t xml:space="preserve"> by their high-class </w:t>
      </w:r>
      <w:r w:rsidR="00E47BC6" w:rsidRPr="000F4669">
        <w:rPr>
          <w:rFonts w:asciiTheme="minorHAnsi" w:hAnsiTheme="minorHAnsi" w:cstheme="minorHAnsi"/>
          <w:lang w:val="en-US"/>
        </w:rPr>
        <w:t>Contacts</w:t>
      </w:r>
      <w:r w:rsidRPr="000F4669">
        <w:rPr>
          <w:rFonts w:asciiTheme="minorHAnsi" w:hAnsiTheme="minorHAnsi" w:cstheme="minorHAnsi"/>
          <w:lang w:val="en-US"/>
        </w:rPr>
        <w:t xml:space="preserve"> (at the Referee’s discretion).</w:t>
      </w:r>
    </w:p>
    <w:p w14:paraId="15EF4A33" w14:textId="77777777" w:rsidR="00E30D55" w:rsidRPr="000F4669" w:rsidRDefault="00E30D55" w:rsidP="00E30D55">
      <w:pPr>
        <w:spacing w:before="120"/>
        <w:rPr>
          <w:rFonts w:asciiTheme="minorHAnsi" w:hAnsiTheme="minorHAnsi" w:cstheme="minorHAnsi"/>
          <w:lang w:val="en-US"/>
        </w:rPr>
      </w:pPr>
    </w:p>
    <w:p w14:paraId="17FE3835" w14:textId="746F5F04" w:rsidR="00E30D55" w:rsidRPr="000F4669" w:rsidRDefault="001E0B1B">
      <w:pPr>
        <w:pStyle w:val="Heading2"/>
        <w:rPr>
          <w:rFonts w:asciiTheme="minorHAnsi" w:hAnsiTheme="minorHAnsi" w:cstheme="minorHAnsi"/>
          <w:color w:val="auto"/>
        </w:rPr>
      </w:pPr>
      <w:r w:rsidRPr="000F4669">
        <w:rPr>
          <w:rFonts w:asciiTheme="minorHAnsi" w:hAnsiTheme="minorHAnsi" w:cstheme="minorHAnsi"/>
          <w:color w:val="auto"/>
        </w:rPr>
        <w:t xml:space="preserve">Personal </w:t>
      </w:r>
      <w:bookmarkStart w:id="98" w:name="_Toc73824727"/>
      <w:bookmarkStart w:id="99" w:name="_Toc78924275"/>
      <w:r w:rsidR="00E30D55" w:rsidRPr="000F4669">
        <w:rPr>
          <w:rFonts w:asciiTheme="minorHAnsi" w:hAnsiTheme="minorHAnsi" w:cstheme="minorHAnsi"/>
          <w:color w:val="auto"/>
        </w:rPr>
        <w:t>Armor</w:t>
      </w:r>
      <w:bookmarkEnd w:id="98"/>
      <w:bookmarkEnd w:id="99"/>
    </w:p>
    <w:p w14:paraId="0EBF0D24" w14:textId="1126C2EC"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Personal armor reduces the damage caused by incoming attacks. Subtract the armor’s Protection rating from any damage caused to the character. It is not possible to wear more than one type of armor at a time, other than energy shields, which you may use together with any other armor.</w:t>
      </w:r>
    </w:p>
    <w:p w14:paraId="5267E748" w14:textId="77777777" w:rsidR="00E30D55" w:rsidRPr="000F4669" w:rsidRDefault="00E30D55" w:rsidP="00E30D55">
      <w:pPr>
        <w:spacing w:before="120"/>
        <w:rPr>
          <w:rFonts w:asciiTheme="minorHAnsi" w:hAnsiTheme="minorHAnsi" w:cstheme="minorHAnsi"/>
          <w:lang w:val="en-US"/>
        </w:rPr>
      </w:pPr>
    </w:p>
    <w:tbl>
      <w:tblPr>
        <w:tblW w:w="915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3206"/>
        <w:gridCol w:w="987"/>
        <w:gridCol w:w="992"/>
        <w:gridCol w:w="1134"/>
        <w:gridCol w:w="1276"/>
        <w:gridCol w:w="1559"/>
      </w:tblGrid>
      <w:tr w:rsidR="000F4669" w:rsidRPr="000F4669" w14:paraId="09CDDC30" w14:textId="77777777" w:rsidTr="00230FAE">
        <w:tc>
          <w:tcPr>
            <w:tcW w:w="3206" w:type="dxa"/>
            <w:shd w:val="clear" w:color="auto" w:fill="auto"/>
            <w:tcMar>
              <w:top w:w="55" w:type="dxa"/>
              <w:left w:w="55" w:type="dxa"/>
              <w:bottom w:w="55" w:type="dxa"/>
              <w:right w:w="55" w:type="dxa"/>
            </w:tcMar>
          </w:tcPr>
          <w:p w14:paraId="7720A0C0" w14:textId="77777777" w:rsidR="00FA0563" w:rsidRPr="000F4669" w:rsidRDefault="00FA0563" w:rsidP="00E30D55">
            <w:pPr>
              <w:spacing w:before="120"/>
              <w:rPr>
                <w:rFonts w:asciiTheme="minorHAnsi" w:hAnsiTheme="minorHAnsi" w:cstheme="minorHAnsi"/>
                <w:b/>
                <w:bCs/>
                <w:lang w:val="en-US"/>
              </w:rPr>
            </w:pPr>
            <w:r w:rsidRPr="000F4669">
              <w:rPr>
                <w:rFonts w:asciiTheme="minorHAnsi" w:hAnsiTheme="minorHAnsi" w:cstheme="minorHAnsi"/>
                <w:b/>
                <w:bCs/>
                <w:lang w:val="en-US"/>
              </w:rPr>
              <w:t>Armor</w:t>
            </w:r>
          </w:p>
        </w:tc>
        <w:tc>
          <w:tcPr>
            <w:tcW w:w="987" w:type="dxa"/>
            <w:shd w:val="clear" w:color="auto" w:fill="auto"/>
            <w:tcMar>
              <w:top w:w="55" w:type="dxa"/>
              <w:left w:w="55" w:type="dxa"/>
              <w:bottom w:w="55" w:type="dxa"/>
              <w:right w:w="55" w:type="dxa"/>
            </w:tcMar>
          </w:tcPr>
          <w:p w14:paraId="39C3DFA9" w14:textId="77777777" w:rsidR="00FA0563" w:rsidRPr="000F4669" w:rsidRDefault="00FA0563" w:rsidP="00230FAE">
            <w:pPr>
              <w:spacing w:before="120"/>
              <w:jc w:val="center"/>
              <w:rPr>
                <w:rFonts w:asciiTheme="minorHAnsi" w:hAnsiTheme="minorHAnsi" w:cstheme="minorHAnsi"/>
                <w:b/>
                <w:bCs/>
                <w:lang w:val="en-US"/>
              </w:rPr>
            </w:pPr>
            <w:r w:rsidRPr="000F4669">
              <w:rPr>
                <w:rFonts w:asciiTheme="minorHAnsi" w:hAnsiTheme="minorHAnsi" w:cstheme="minorHAnsi"/>
                <w:b/>
                <w:bCs/>
                <w:lang w:val="en-US"/>
              </w:rPr>
              <w:t>Protection</w:t>
            </w:r>
          </w:p>
        </w:tc>
        <w:tc>
          <w:tcPr>
            <w:tcW w:w="992" w:type="dxa"/>
            <w:shd w:val="clear" w:color="auto" w:fill="auto"/>
          </w:tcPr>
          <w:p w14:paraId="2A681E41" w14:textId="77777777" w:rsidR="00FA0563" w:rsidRPr="000F4669" w:rsidRDefault="00FA0563" w:rsidP="00230FAE">
            <w:pPr>
              <w:spacing w:before="120"/>
              <w:jc w:val="center"/>
              <w:rPr>
                <w:rFonts w:asciiTheme="minorHAnsi" w:hAnsiTheme="minorHAnsi" w:cstheme="minorHAnsi"/>
                <w:b/>
                <w:bCs/>
                <w:lang w:val="en-US"/>
              </w:rPr>
            </w:pPr>
            <w:r w:rsidRPr="000F4669">
              <w:rPr>
                <w:rFonts w:asciiTheme="minorHAnsi" w:hAnsiTheme="minorHAnsi" w:cstheme="minorHAnsi"/>
                <w:b/>
                <w:bCs/>
                <w:lang w:val="en-US"/>
              </w:rPr>
              <w:t>Tech Level</w:t>
            </w:r>
          </w:p>
        </w:tc>
        <w:tc>
          <w:tcPr>
            <w:tcW w:w="1134" w:type="dxa"/>
            <w:shd w:val="clear" w:color="auto" w:fill="auto"/>
            <w:tcMar>
              <w:top w:w="55" w:type="dxa"/>
              <w:left w:w="55" w:type="dxa"/>
              <w:bottom w:w="55" w:type="dxa"/>
              <w:right w:w="55" w:type="dxa"/>
            </w:tcMar>
          </w:tcPr>
          <w:p w14:paraId="775D5E81" w14:textId="77777777" w:rsidR="00FA0563" w:rsidRPr="000F4669" w:rsidRDefault="00FA0563" w:rsidP="00230FAE">
            <w:pPr>
              <w:spacing w:before="120"/>
              <w:jc w:val="center"/>
              <w:rPr>
                <w:rFonts w:asciiTheme="minorHAnsi" w:hAnsiTheme="minorHAnsi" w:cstheme="minorHAnsi"/>
                <w:b/>
                <w:bCs/>
                <w:lang w:val="en-US"/>
              </w:rPr>
            </w:pPr>
            <w:r w:rsidRPr="000F4669">
              <w:rPr>
                <w:rFonts w:asciiTheme="minorHAnsi" w:hAnsiTheme="minorHAnsi" w:cstheme="minorHAnsi"/>
                <w:b/>
                <w:bCs/>
                <w:lang w:val="en-US"/>
              </w:rPr>
              <w:t>Cost</w:t>
            </w:r>
          </w:p>
        </w:tc>
        <w:tc>
          <w:tcPr>
            <w:tcW w:w="1276" w:type="dxa"/>
          </w:tcPr>
          <w:p w14:paraId="3FE03CDB" w14:textId="3BA356CF" w:rsidR="00FA0563" w:rsidRPr="000F4669" w:rsidRDefault="00FA0563" w:rsidP="00230FAE">
            <w:pPr>
              <w:spacing w:before="120"/>
              <w:jc w:val="center"/>
              <w:rPr>
                <w:rFonts w:asciiTheme="minorHAnsi" w:hAnsiTheme="minorHAnsi" w:cstheme="minorHAnsi"/>
                <w:b/>
                <w:bCs/>
                <w:lang w:val="en-US"/>
              </w:rPr>
            </w:pPr>
            <w:r w:rsidRPr="000F4669">
              <w:rPr>
                <w:rFonts w:asciiTheme="minorHAnsi" w:hAnsiTheme="minorHAnsi" w:cstheme="minorHAnsi"/>
                <w:b/>
                <w:bCs/>
                <w:lang w:val="en-US"/>
              </w:rPr>
              <w:t>Encumbrance</w:t>
            </w:r>
          </w:p>
        </w:tc>
        <w:tc>
          <w:tcPr>
            <w:tcW w:w="1559" w:type="dxa"/>
            <w:shd w:val="clear" w:color="auto" w:fill="auto"/>
          </w:tcPr>
          <w:p w14:paraId="53FF7239" w14:textId="6458DB41" w:rsidR="00FA0563" w:rsidRPr="000F4669" w:rsidRDefault="00FA0563" w:rsidP="00230FAE">
            <w:pPr>
              <w:spacing w:before="120"/>
              <w:jc w:val="center"/>
              <w:rPr>
                <w:rFonts w:asciiTheme="minorHAnsi" w:hAnsiTheme="minorHAnsi" w:cstheme="minorHAnsi"/>
                <w:b/>
                <w:bCs/>
                <w:lang w:val="en-US"/>
              </w:rPr>
            </w:pPr>
            <w:r w:rsidRPr="000F4669">
              <w:rPr>
                <w:rFonts w:asciiTheme="minorHAnsi" w:hAnsiTheme="minorHAnsi" w:cstheme="minorHAnsi"/>
                <w:b/>
                <w:bCs/>
                <w:lang w:val="en-US"/>
              </w:rPr>
              <w:t>Skill Required</w:t>
            </w:r>
          </w:p>
        </w:tc>
      </w:tr>
      <w:tr w:rsidR="000F4669" w:rsidRPr="000F4669" w14:paraId="2FC10625" w14:textId="77777777" w:rsidTr="00A26196">
        <w:tc>
          <w:tcPr>
            <w:tcW w:w="9154" w:type="dxa"/>
            <w:gridSpan w:val="6"/>
            <w:shd w:val="clear" w:color="auto" w:fill="auto"/>
            <w:tcMar>
              <w:top w:w="55" w:type="dxa"/>
              <w:left w:w="55" w:type="dxa"/>
              <w:bottom w:w="55" w:type="dxa"/>
              <w:right w:w="55" w:type="dxa"/>
            </w:tcMar>
          </w:tcPr>
          <w:p w14:paraId="7EE8458C" w14:textId="49DBE715" w:rsidR="000E0E33" w:rsidRPr="000F4669" w:rsidRDefault="000E0E33" w:rsidP="00230FAE">
            <w:pPr>
              <w:spacing w:before="120"/>
              <w:jc w:val="left"/>
              <w:rPr>
                <w:rFonts w:asciiTheme="minorHAnsi" w:hAnsiTheme="minorHAnsi" w:cstheme="minorHAnsi"/>
                <w:b/>
                <w:bCs/>
                <w:lang w:val="en-US"/>
              </w:rPr>
            </w:pPr>
            <w:r w:rsidRPr="000F4669">
              <w:rPr>
                <w:rFonts w:asciiTheme="minorHAnsi" w:hAnsiTheme="minorHAnsi" w:cstheme="minorHAnsi"/>
                <w:b/>
                <w:bCs/>
                <w:lang w:val="en-US"/>
              </w:rPr>
              <w:t>Civilian/Paramilitary Protection</w:t>
            </w:r>
          </w:p>
        </w:tc>
      </w:tr>
      <w:tr w:rsidR="000F4669" w:rsidRPr="000F4669" w14:paraId="41F59C88" w14:textId="77777777" w:rsidTr="000E0E33">
        <w:tc>
          <w:tcPr>
            <w:tcW w:w="3206" w:type="dxa"/>
            <w:shd w:val="clear" w:color="auto" w:fill="auto"/>
            <w:tcMar>
              <w:top w:w="55" w:type="dxa"/>
              <w:left w:w="55" w:type="dxa"/>
              <w:bottom w:w="55" w:type="dxa"/>
              <w:right w:w="55" w:type="dxa"/>
            </w:tcMar>
          </w:tcPr>
          <w:p w14:paraId="7267441D" w14:textId="05D37C00" w:rsidR="000E0E33" w:rsidRPr="000F4669" w:rsidRDefault="000E0E33" w:rsidP="000E0E33">
            <w:pPr>
              <w:spacing w:before="120"/>
              <w:rPr>
                <w:rFonts w:asciiTheme="minorHAnsi" w:hAnsiTheme="minorHAnsi" w:cstheme="minorHAnsi"/>
                <w:b/>
                <w:bCs/>
                <w:lang w:val="en-US"/>
              </w:rPr>
            </w:pPr>
            <w:r w:rsidRPr="000F4669">
              <w:rPr>
                <w:rFonts w:asciiTheme="minorHAnsi" w:hAnsiTheme="minorHAnsi" w:cstheme="minorHAnsi"/>
                <w:lang w:val="en-US"/>
              </w:rPr>
              <w:t>Leather jacket</w:t>
            </w:r>
          </w:p>
        </w:tc>
        <w:tc>
          <w:tcPr>
            <w:tcW w:w="987" w:type="dxa"/>
            <w:shd w:val="clear" w:color="auto" w:fill="auto"/>
            <w:tcMar>
              <w:top w:w="55" w:type="dxa"/>
              <w:left w:w="55" w:type="dxa"/>
              <w:bottom w:w="55" w:type="dxa"/>
              <w:right w:w="55" w:type="dxa"/>
            </w:tcMar>
          </w:tcPr>
          <w:p w14:paraId="7EAD058A" w14:textId="1D48B836" w:rsidR="000E0E33" w:rsidRPr="000F4669" w:rsidRDefault="000E0E33" w:rsidP="000E0E33">
            <w:pPr>
              <w:spacing w:before="120"/>
              <w:jc w:val="center"/>
              <w:rPr>
                <w:rFonts w:asciiTheme="minorHAnsi" w:hAnsiTheme="minorHAnsi" w:cstheme="minorHAnsi"/>
                <w:b/>
                <w:bCs/>
                <w:lang w:val="en-US"/>
              </w:rPr>
            </w:pPr>
            <w:r w:rsidRPr="000F4669">
              <w:rPr>
                <w:rFonts w:asciiTheme="minorHAnsi" w:hAnsiTheme="minorHAnsi" w:cstheme="minorHAnsi"/>
                <w:lang w:val="en-US"/>
              </w:rPr>
              <w:t>2</w:t>
            </w:r>
          </w:p>
        </w:tc>
        <w:tc>
          <w:tcPr>
            <w:tcW w:w="992" w:type="dxa"/>
            <w:shd w:val="clear" w:color="auto" w:fill="auto"/>
          </w:tcPr>
          <w:p w14:paraId="4EBA8CD2" w14:textId="09CFA98A" w:rsidR="000E0E33" w:rsidRPr="000F4669" w:rsidRDefault="000E0E33" w:rsidP="000E0E33">
            <w:pPr>
              <w:spacing w:before="120"/>
              <w:jc w:val="center"/>
              <w:rPr>
                <w:rFonts w:asciiTheme="minorHAnsi" w:hAnsiTheme="minorHAnsi" w:cstheme="minorHAnsi"/>
                <w:b/>
                <w:bCs/>
                <w:lang w:val="en-US"/>
              </w:rPr>
            </w:pPr>
            <w:r w:rsidRPr="000F4669">
              <w:rPr>
                <w:rFonts w:asciiTheme="minorHAnsi" w:hAnsiTheme="minorHAnsi" w:cstheme="minorHAnsi"/>
                <w:lang w:val="en-US"/>
              </w:rPr>
              <w:t>1</w:t>
            </w:r>
          </w:p>
        </w:tc>
        <w:tc>
          <w:tcPr>
            <w:tcW w:w="1134" w:type="dxa"/>
            <w:shd w:val="clear" w:color="auto" w:fill="auto"/>
            <w:tcMar>
              <w:top w:w="55" w:type="dxa"/>
              <w:left w:w="55" w:type="dxa"/>
              <w:bottom w:w="55" w:type="dxa"/>
              <w:right w:w="55" w:type="dxa"/>
            </w:tcMar>
          </w:tcPr>
          <w:p w14:paraId="65B940B5" w14:textId="7EA7D644" w:rsidR="000E0E33" w:rsidRPr="000F4669" w:rsidRDefault="000E0E33" w:rsidP="000E0E33">
            <w:pPr>
              <w:spacing w:before="120"/>
              <w:jc w:val="center"/>
              <w:rPr>
                <w:rFonts w:asciiTheme="minorHAnsi" w:hAnsiTheme="minorHAnsi" w:cstheme="minorHAnsi"/>
                <w:b/>
                <w:bCs/>
                <w:lang w:val="en-US"/>
              </w:rPr>
            </w:pPr>
            <w:r w:rsidRPr="000F4669">
              <w:rPr>
                <w:rFonts w:asciiTheme="minorHAnsi" w:hAnsiTheme="minorHAnsi" w:cstheme="minorHAnsi"/>
                <w:lang w:val="en-US"/>
              </w:rPr>
              <w:t>Cr50</w:t>
            </w:r>
          </w:p>
        </w:tc>
        <w:tc>
          <w:tcPr>
            <w:tcW w:w="1276" w:type="dxa"/>
          </w:tcPr>
          <w:p w14:paraId="0EF45997" w14:textId="07D3E552" w:rsidR="000E0E33" w:rsidRPr="000F4669" w:rsidRDefault="000E0E33" w:rsidP="000E0E33">
            <w:pPr>
              <w:spacing w:before="120"/>
              <w:jc w:val="center"/>
              <w:rPr>
                <w:rFonts w:asciiTheme="minorHAnsi" w:hAnsiTheme="minorHAnsi" w:cstheme="minorHAnsi"/>
                <w:b/>
                <w:bCs/>
                <w:lang w:val="en-US"/>
              </w:rPr>
            </w:pPr>
            <w:r w:rsidRPr="000F4669">
              <w:rPr>
                <w:rFonts w:asciiTheme="minorHAnsi" w:hAnsiTheme="minorHAnsi" w:cstheme="minorHAnsi"/>
                <w:lang w:val="en-US"/>
              </w:rPr>
              <w:t>1</w:t>
            </w:r>
          </w:p>
        </w:tc>
        <w:tc>
          <w:tcPr>
            <w:tcW w:w="1559" w:type="dxa"/>
            <w:shd w:val="clear" w:color="auto" w:fill="auto"/>
          </w:tcPr>
          <w:p w14:paraId="4F1DB6AB" w14:textId="67111C94" w:rsidR="000E0E33" w:rsidRPr="000F4669" w:rsidRDefault="000E0E33" w:rsidP="000E0E33">
            <w:pPr>
              <w:spacing w:before="120"/>
              <w:jc w:val="center"/>
              <w:rPr>
                <w:rFonts w:asciiTheme="minorHAnsi" w:hAnsiTheme="minorHAnsi" w:cstheme="minorHAnsi"/>
                <w:b/>
                <w:bCs/>
                <w:lang w:val="en-US"/>
              </w:rPr>
            </w:pPr>
            <w:r w:rsidRPr="000F4669">
              <w:rPr>
                <w:rFonts w:asciiTheme="minorHAnsi" w:hAnsiTheme="minorHAnsi" w:cstheme="minorHAnsi"/>
                <w:lang w:val="en-US"/>
              </w:rPr>
              <w:t>-</w:t>
            </w:r>
          </w:p>
        </w:tc>
      </w:tr>
      <w:tr w:rsidR="000F4669" w:rsidRPr="000F4669" w14:paraId="2A2899C2" w14:textId="77777777" w:rsidTr="000E0E33">
        <w:tc>
          <w:tcPr>
            <w:tcW w:w="3206" w:type="dxa"/>
            <w:shd w:val="clear" w:color="auto" w:fill="auto"/>
            <w:tcMar>
              <w:top w:w="55" w:type="dxa"/>
              <w:left w:w="55" w:type="dxa"/>
              <w:bottom w:w="55" w:type="dxa"/>
              <w:right w:w="55" w:type="dxa"/>
            </w:tcMar>
          </w:tcPr>
          <w:p w14:paraId="094F8BD2" w14:textId="43387A87" w:rsidR="000E0E33" w:rsidRPr="000F4669" w:rsidRDefault="000E0E33" w:rsidP="000E0E33">
            <w:pPr>
              <w:spacing w:before="120"/>
              <w:rPr>
                <w:rFonts w:asciiTheme="minorHAnsi" w:hAnsiTheme="minorHAnsi" w:cstheme="minorHAnsi"/>
                <w:lang w:val="en-US"/>
              </w:rPr>
            </w:pPr>
            <w:r w:rsidRPr="000F4669">
              <w:rPr>
                <w:rFonts w:asciiTheme="minorHAnsi" w:hAnsiTheme="minorHAnsi" w:cstheme="minorHAnsi"/>
                <w:lang w:val="en-US"/>
              </w:rPr>
              <w:t>Heavy duster</w:t>
            </w:r>
          </w:p>
        </w:tc>
        <w:tc>
          <w:tcPr>
            <w:tcW w:w="987" w:type="dxa"/>
            <w:shd w:val="clear" w:color="auto" w:fill="auto"/>
            <w:tcMar>
              <w:top w:w="55" w:type="dxa"/>
              <w:left w:w="55" w:type="dxa"/>
              <w:bottom w:w="55" w:type="dxa"/>
              <w:right w:w="55" w:type="dxa"/>
            </w:tcMar>
          </w:tcPr>
          <w:p w14:paraId="4BB3A4EC" w14:textId="68C161C9" w:rsidR="000E0E33" w:rsidRPr="000F4669" w:rsidRDefault="000E0E33" w:rsidP="000E0E33">
            <w:pPr>
              <w:spacing w:before="120"/>
              <w:jc w:val="center"/>
              <w:rPr>
                <w:rFonts w:asciiTheme="minorHAnsi" w:hAnsiTheme="minorHAnsi" w:cstheme="minorHAnsi"/>
                <w:lang w:val="en-US"/>
              </w:rPr>
            </w:pPr>
            <w:r w:rsidRPr="000F4669">
              <w:rPr>
                <w:rFonts w:asciiTheme="minorHAnsi" w:hAnsiTheme="minorHAnsi" w:cstheme="minorHAnsi"/>
                <w:lang w:val="en-US"/>
              </w:rPr>
              <w:t>3</w:t>
            </w:r>
          </w:p>
        </w:tc>
        <w:tc>
          <w:tcPr>
            <w:tcW w:w="992" w:type="dxa"/>
            <w:shd w:val="clear" w:color="auto" w:fill="auto"/>
          </w:tcPr>
          <w:p w14:paraId="45CABCF6" w14:textId="5EEC4432" w:rsidR="000E0E33" w:rsidRPr="000F4669" w:rsidRDefault="000E0E33" w:rsidP="000E0E33">
            <w:pPr>
              <w:spacing w:before="120"/>
              <w:jc w:val="center"/>
              <w:rPr>
                <w:rFonts w:asciiTheme="minorHAnsi" w:hAnsiTheme="minorHAnsi" w:cstheme="minorHAnsi"/>
                <w:lang w:val="en-US"/>
              </w:rPr>
            </w:pPr>
            <w:r w:rsidRPr="000F4669">
              <w:rPr>
                <w:rFonts w:asciiTheme="minorHAnsi" w:hAnsiTheme="minorHAnsi" w:cstheme="minorHAnsi"/>
                <w:lang w:val="en-US"/>
              </w:rPr>
              <w:t>6</w:t>
            </w:r>
          </w:p>
        </w:tc>
        <w:tc>
          <w:tcPr>
            <w:tcW w:w="1134" w:type="dxa"/>
            <w:shd w:val="clear" w:color="auto" w:fill="auto"/>
            <w:tcMar>
              <w:top w:w="55" w:type="dxa"/>
              <w:left w:w="55" w:type="dxa"/>
              <w:bottom w:w="55" w:type="dxa"/>
              <w:right w:w="55" w:type="dxa"/>
            </w:tcMar>
          </w:tcPr>
          <w:p w14:paraId="0DC0114C" w14:textId="408D0DC1" w:rsidR="000E0E33" w:rsidRPr="000F4669" w:rsidRDefault="000E0E33" w:rsidP="000E0E33">
            <w:pPr>
              <w:spacing w:before="120"/>
              <w:jc w:val="center"/>
              <w:rPr>
                <w:rFonts w:asciiTheme="minorHAnsi" w:hAnsiTheme="minorHAnsi" w:cstheme="minorHAnsi"/>
                <w:lang w:val="en-US"/>
              </w:rPr>
            </w:pPr>
            <w:r w:rsidRPr="000F4669">
              <w:rPr>
                <w:rFonts w:asciiTheme="minorHAnsi" w:hAnsiTheme="minorHAnsi" w:cstheme="minorHAnsi"/>
                <w:lang w:val="en-US"/>
              </w:rPr>
              <w:t>Cr75</w:t>
            </w:r>
          </w:p>
        </w:tc>
        <w:tc>
          <w:tcPr>
            <w:tcW w:w="1276" w:type="dxa"/>
          </w:tcPr>
          <w:p w14:paraId="1C64419D" w14:textId="7E558039" w:rsidR="000E0E33" w:rsidRPr="000F4669" w:rsidRDefault="000E0E33" w:rsidP="000E0E33">
            <w:pPr>
              <w:spacing w:before="120"/>
              <w:jc w:val="center"/>
              <w:rPr>
                <w:rFonts w:asciiTheme="minorHAnsi" w:hAnsiTheme="minorHAnsi" w:cstheme="minorHAnsi"/>
                <w:lang w:val="en-US"/>
              </w:rPr>
            </w:pPr>
            <w:r w:rsidRPr="000F4669">
              <w:rPr>
                <w:rFonts w:asciiTheme="minorHAnsi" w:hAnsiTheme="minorHAnsi" w:cstheme="minorHAnsi"/>
                <w:lang w:val="en-US"/>
              </w:rPr>
              <w:t>1</w:t>
            </w:r>
          </w:p>
        </w:tc>
        <w:tc>
          <w:tcPr>
            <w:tcW w:w="1559" w:type="dxa"/>
            <w:shd w:val="clear" w:color="auto" w:fill="auto"/>
          </w:tcPr>
          <w:p w14:paraId="4D35F5EE" w14:textId="3125061D" w:rsidR="000E0E33" w:rsidRPr="000F4669" w:rsidRDefault="000E0E33" w:rsidP="000E0E33">
            <w:pPr>
              <w:spacing w:before="120"/>
              <w:jc w:val="center"/>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383D6FE6" w14:textId="77777777" w:rsidTr="00230FAE">
        <w:tc>
          <w:tcPr>
            <w:tcW w:w="3206" w:type="dxa"/>
            <w:shd w:val="clear" w:color="auto" w:fill="auto"/>
            <w:tcMar>
              <w:top w:w="55" w:type="dxa"/>
              <w:left w:w="55" w:type="dxa"/>
              <w:bottom w:w="55" w:type="dxa"/>
              <w:right w:w="55" w:type="dxa"/>
            </w:tcMar>
          </w:tcPr>
          <w:p w14:paraId="3984CAFF" w14:textId="77777777" w:rsidR="000E0E33" w:rsidRPr="000F4669" w:rsidRDefault="000E0E33" w:rsidP="000E0E33">
            <w:pPr>
              <w:spacing w:before="120"/>
              <w:rPr>
                <w:rFonts w:asciiTheme="minorHAnsi" w:hAnsiTheme="minorHAnsi" w:cstheme="minorHAnsi"/>
                <w:lang w:val="en-US"/>
              </w:rPr>
            </w:pPr>
            <w:r w:rsidRPr="000F4669">
              <w:rPr>
                <w:rFonts w:asciiTheme="minorHAnsi" w:hAnsiTheme="minorHAnsi" w:cstheme="minorHAnsi"/>
                <w:lang w:val="en-US"/>
              </w:rPr>
              <w:t>Bulletproof vest</w:t>
            </w:r>
          </w:p>
        </w:tc>
        <w:tc>
          <w:tcPr>
            <w:tcW w:w="987" w:type="dxa"/>
            <w:shd w:val="clear" w:color="auto" w:fill="auto"/>
            <w:tcMar>
              <w:top w:w="55" w:type="dxa"/>
              <w:left w:w="55" w:type="dxa"/>
              <w:bottom w:w="55" w:type="dxa"/>
              <w:right w:w="55" w:type="dxa"/>
            </w:tcMar>
          </w:tcPr>
          <w:p w14:paraId="366C5CE6" w14:textId="77777777" w:rsidR="000E0E33" w:rsidRPr="000F4669" w:rsidRDefault="000E0E33" w:rsidP="00230FAE">
            <w:pPr>
              <w:spacing w:before="120"/>
              <w:jc w:val="center"/>
              <w:rPr>
                <w:rFonts w:asciiTheme="minorHAnsi" w:hAnsiTheme="minorHAnsi" w:cstheme="minorHAnsi"/>
                <w:lang w:val="en-US"/>
              </w:rPr>
            </w:pPr>
            <w:r w:rsidRPr="000F4669">
              <w:rPr>
                <w:rFonts w:asciiTheme="minorHAnsi" w:hAnsiTheme="minorHAnsi" w:cstheme="minorHAnsi"/>
                <w:lang w:val="en-US"/>
              </w:rPr>
              <w:t>4</w:t>
            </w:r>
          </w:p>
        </w:tc>
        <w:tc>
          <w:tcPr>
            <w:tcW w:w="992" w:type="dxa"/>
            <w:shd w:val="clear" w:color="auto" w:fill="auto"/>
          </w:tcPr>
          <w:p w14:paraId="7634A93C" w14:textId="77777777" w:rsidR="000E0E33" w:rsidRPr="000F4669" w:rsidRDefault="000E0E33" w:rsidP="00230FAE">
            <w:pPr>
              <w:spacing w:before="120"/>
              <w:jc w:val="center"/>
              <w:rPr>
                <w:rFonts w:asciiTheme="minorHAnsi" w:hAnsiTheme="minorHAnsi" w:cstheme="minorHAnsi"/>
                <w:lang w:val="en-US"/>
              </w:rPr>
            </w:pPr>
            <w:r w:rsidRPr="000F4669">
              <w:rPr>
                <w:rFonts w:asciiTheme="minorHAnsi" w:hAnsiTheme="minorHAnsi" w:cstheme="minorHAnsi"/>
                <w:lang w:val="en-US"/>
              </w:rPr>
              <w:t>7</w:t>
            </w:r>
          </w:p>
        </w:tc>
        <w:tc>
          <w:tcPr>
            <w:tcW w:w="1134" w:type="dxa"/>
            <w:shd w:val="clear" w:color="auto" w:fill="auto"/>
            <w:tcMar>
              <w:top w:w="55" w:type="dxa"/>
              <w:left w:w="55" w:type="dxa"/>
              <w:bottom w:w="55" w:type="dxa"/>
              <w:right w:w="55" w:type="dxa"/>
            </w:tcMar>
          </w:tcPr>
          <w:p w14:paraId="5D4D6027" w14:textId="77777777" w:rsidR="000E0E33" w:rsidRPr="000F4669" w:rsidRDefault="000E0E33" w:rsidP="00230FAE">
            <w:pPr>
              <w:spacing w:before="120"/>
              <w:jc w:val="center"/>
              <w:rPr>
                <w:rFonts w:asciiTheme="minorHAnsi" w:hAnsiTheme="minorHAnsi" w:cstheme="minorHAnsi"/>
                <w:lang w:val="en-US"/>
              </w:rPr>
            </w:pPr>
            <w:r w:rsidRPr="000F4669">
              <w:rPr>
                <w:rFonts w:asciiTheme="minorHAnsi" w:hAnsiTheme="minorHAnsi" w:cstheme="minorHAnsi"/>
                <w:lang w:val="en-US"/>
              </w:rPr>
              <w:t>Cr150</w:t>
            </w:r>
          </w:p>
        </w:tc>
        <w:tc>
          <w:tcPr>
            <w:tcW w:w="1276" w:type="dxa"/>
          </w:tcPr>
          <w:p w14:paraId="3A000F43" w14:textId="24190144" w:rsidR="000E0E33" w:rsidRPr="000F4669" w:rsidRDefault="000E0E33" w:rsidP="00230FAE">
            <w:pPr>
              <w:spacing w:before="120"/>
              <w:jc w:val="center"/>
              <w:rPr>
                <w:rFonts w:asciiTheme="minorHAnsi" w:hAnsiTheme="minorHAnsi" w:cstheme="minorHAnsi"/>
                <w:lang w:val="en-US"/>
              </w:rPr>
            </w:pPr>
            <w:r w:rsidRPr="000F4669">
              <w:rPr>
                <w:rFonts w:asciiTheme="minorHAnsi" w:hAnsiTheme="minorHAnsi" w:cstheme="minorHAnsi"/>
                <w:lang w:val="en-US"/>
              </w:rPr>
              <w:t>1</w:t>
            </w:r>
          </w:p>
        </w:tc>
        <w:tc>
          <w:tcPr>
            <w:tcW w:w="1559" w:type="dxa"/>
            <w:shd w:val="clear" w:color="auto" w:fill="auto"/>
          </w:tcPr>
          <w:p w14:paraId="7C6E8DA8" w14:textId="188B7B26" w:rsidR="000E0E33" w:rsidRPr="000F4669" w:rsidRDefault="000E0E33" w:rsidP="00230FAE">
            <w:pPr>
              <w:spacing w:before="120"/>
              <w:jc w:val="center"/>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13B1F166" w14:textId="77777777" w:rsidTr="000E0E33">
        <w:tc>
          <w:tcPr>
            <w:tcW w:w="3206" w:type="dxa"/>
            <w:shd w:val="clear" w:color="auto" w:fill="auto"/>
            <w:tcMar>
              <w:top w:w="55" w:type="dxa"/>
              <w:left w:w="55" w:type="dxa"/>
              <w:bottom w:w="55" w:type="dxa"/>
              <w:right w:w="55" w:type="dxa"/>
            </w:tcMar>
          </w:tcPr>
          <w:p w14:paraId="5FCFC3CC" w14:textId="227FC5B4" w:rsidR="000E0E33" w:rsidRPr="000F4669" w:rsidRDefault="000E0E33" w:rsidP="000E0E33">
            <w:pPr>
              <w:spacing w:before="120"/>
              <w:rPr>
                <w:rFonts w:asciiTheme="minorHAnsi" w:hAnsiTheme="minorHAnsi" w:cstheme="minorHAnsi"/>
                <w:lang w:val="en-US"/>
              </w:rPr>
            </w:pPr>
            <w:r w:rsidRPr="000F4669">
              <w:rPr>
                <w:rFonts w:asciiTheme="minorHAnsi" w:hAnsiTheme="minorHAnsi" w:cstheme="minorHAnsi"/>
                <w:lang w:val="en-US"/>
              </w:rPr>
              <w:t>Synthsilk armor</w:t>
            </w:r>
          </w:p>
        </w:tc>
        <w:tc>
          <w:tcPr>
            <w:tcW w:w="987" w:type="dxa"/>
            <w:shd w:val="clear" w:color="auto" w:fill="auto"/>
            <w:tcMar>
              <w:top w:w="55" w:type="dxa"/>
              <w:left w:w="55" w:type="dxa"/>
              <w:bottom w:w="55" w:type="dxa"/>
              <w:right w:w="55" w:type="dxa"/>
            </w:tcMar>
          </w:tcPr>
          <w:p w14:paraId="409762A5" w14:textId="1AD04C68" w:rsidR="000E0E33" w:rsidRPr="000F4669" w:rsidRDefault="000E0E33" w:rsidP="000E0E33">
            <w:pPr>
              <w:spacing w:before="120"/>
              <w:jc w:val="center"/>
              <w:rPr>
                <w:rFonts w:asciiTheme="minorHAnsi" w:hAnsiTheme="minorHAnsi" w:cstheme="minorHAnsi"/>
                <w:lang w:val="en-US"/>
              </w:rPr>
            </w:pPr>
            <w:r w:rsidRPr="000F4669">
              <w:rPr>
                <w:rFonts w:asciiTheme="minorHAnsi" w:hAnsiTheme="minorHAnsi" w:cstheme="minorHAnsi"/>
                <w:lang w:val="en-US"/>
              </w:rPr>
              <w:t>8</w:t>
            </w:r>
          </w:p>
        </w:tc>
        <w:tc>
          <w:tcPr>
            <w:tcW w:w="992" w:type="dxa"/>
            <w:shd w:val="clear" w:color="auto" w:fill="auto"/>
          </w:tcPr>
          <w:p w14:paraId="0AB01F3F" w14:textId="440FE63B" w:rsidR="000E0E33" w:rsidRPr="000F4669" w:rsidRDefault="000E0E33" w:rsidP="000E0E33">
            <w:pPr>
              <w:spacing w:before="120"/>
              <w:jc w:val="center"/>
              <w:rPr>
                <w:rFonts w:asciiTheme="minorHAnsi" w:hAnsiTheme="minorHAnsi" w:cstheme="minorHAnsi"/>
                <w:lang w:val="en-US"/>
              </w:rPr>
            </w:pPr>
            <w:r w:rsidRPr="000F4669">
              <w:rPr>
                <w:rFonts w:asciiTheme="minorHAnsi" w:hAnsiTheme="minorHAnsi" w:cstheme="minorHAnsi"/>
                <w:lang w:val="en-US"/>
              </w:rPr>
              <w:t>12</w:t>
            </w:r>
          </w:p>
        </w:tc>
        <w:tc>
          <w:tcPr>
            <w:tcW w:w="1134" w:type="dxa"/>
            <w:shd w:val="clear" w:color="auto" w:fill="auto"/>
            <w:tcMar>
              <w:top w:w="55" w:type="dxa"/>
              <w:left w:w="55" w:type="dxa"/>
              <w:bottom w:w="55" w:type="dxa"/>
              <w:right w:w="55" w:type="dxa"/>
            </w:tcMar>
          </w:tcPr>
          <w:p w14:paraId="21AB7C6B" w14:textId="43AE5D7C" w:rsidR="000E0E33" w:rsidRPr="000F4669" w:rsidRDefault="000E0E33" w:rsidP="000E0E33">
            <w:pPr>
              <w:spacing w:before="120"/>
              <w:jc w:val="center"/>
              <w:rPr>
                <w:rFonts w:asciiTheme="minorHAnsi" w:hAnsiTheme="minorHAnsi" w:cstheme="minorHAnsi"/>
                <w:lang w:val="en-US"/>
              </w:rPr>
            </w:pPr>
            <w:r w:rsidRPr="000F4669">
              <w:rPr>
                <w:rFonts w:asciiTheme="minorHAnsi" w:hAnsiTheme="minorHAnsi" w:cstheme="minorHAnsi"/>
                <w:lang w:val="en-US"/>
              </w:rPr>
              <w:t>Cr6</w:t>
            </w:r>
            <w:r w:rsidR="00795A41">
              <w:rPr>
                <w:rFonts w:asciiTheme="minorHAnsi" w:hAnsiTheme="minorHAnsi" w:cstheme="minorHAnsi"/>
                <w:lang w:val="en-US"/>
              </w:rPr>
              <w:t>,</w:t>
            </w:r>
            <w:r w:rsidRPr="000F4669">
              <w:rPr>
                <w:rFonts w:asciiTheme="minorHAnsi" w:hAnsiTheme="minorHAnsi" w:cstheme="minorHAnsi"/>
                <w:lang w:val="en-US"/>
              </w:rPr>
              <w:t>000</w:t>
            </w:r>
          </w:p>
        </w:tc>
        <w:tc>
          <w:tcPr>
            <w:tcW w:w="1276" w:type="dxa"/>
          </w:tcPr>
          <w:p w14:paraId="4AD0E81E" w14:textId="7262A845" w:rsidR="000E0E33" w:rsidRPr="000F4669" w:rsidRDefault="000E0E33" w:rsidP="000E0E33">
            <w:pPr>
              <w:spacing w:before="120"/>
              <w:jc w:val="center"/>
              <w:rPr>
                <w:rFonts w:asciiTheme="minorHAnsi" w:hAnsiTheme="minorHAnsi" w:cstheme="minorHAnsi"/>
                <w:lang w:val="en-US"/>
              </w:rPr>
            </w:pPr>
            <w:r w:rsidRPr="000F4669">
              <w:rPr>
                <w:rFonts w:asciiTheme="minorHAnsi" w:hAnsiTheme="minorHAnsi" w:cstheme="minorHAnsi"/>
                <w:lang w:val="en-US"/>
              </w:rPr>
              <w:t>0</w:t>
            </w:r>
          </w:p>
        </w:tc>
        <w:tc>
          <w:tcPr>
            <w:tcW w:w="1559" w:type="dxa"/>
            <w:shd w:val="clear" w:color="auto" w:fill="auto"/>
          </w:tcPr>
          <w:p w14:paraId="4B65992B" w14:textId="4DDE5886" w:rsidR="000E0E33" w:rsidRPr="000F4669" w:rsidRDefault="000E0E33" w:rsidP="000E0E33">
            <w:pPr>
              <w:spacing w:before="120"/>
              <w:jc w:val="center"/>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58607DA2" w14:textId="77777777" w:rsidTr="000E0E33">
        <w:tc>
          <w:tcPr>
            <w:tcW w:w="3206" w:type="dxa"/>
            <w:shd w:val="clear" w:color="auto" w:fill="auto"/>
            <w:tcMar>
              <w:top w:w="55" w:type="dxa"/>
              <w:left w:w="55" w:type="dxa"/>
              <w:bottom w:w="55" w:type="dxa"/>
              <w:right w:w="55" w:type="dxa"/>
            </w:tcMar>
          </w:tcPr>
          <w:p w14:paraId="4B8534ED" w14:textId="1DD34D50" w:rsidR="00E35459" w:rsidRPr="000F4669" w:rsidRDefault="00E35459" w:rsidP="00E35459">
            <w:pPr>
              <w:spacing w:before="120"/>
              <w:rPr>
                <w:rFonts w:asciiTheme="minorHAnsi" w:hAnsiTheme="minorHAnsi" w:cstheme="minorHAnsi"/>
                <w:lang w:val="en-US"/>
              </w:rPr>
            </w:pPr>
            <w:r w:rsidRPr="000F4669">
              <w:rPr>
                <w:rFonts w:asciiTheme="minorHAnsi" w:hAnsiTheme="minorHAnsi" w:cstheme="minorHAnsi"/>
                <w:lang w:val="en-US"/>
              </w:rPr>
              <w:t>Energy shield</w:t>
            </w:r>
          </w:p>
        </w:tc>
        <w:tc>
          <w:tcPr>
            <w:tcW w:w="987" w:type="dxa"/>
            <w:shd w:val="clear" w:color="auto" w:fill="auto"/>
            <w:tcMar>
              <w:top w:w="55" w:type="dxa"/>
              <w:left w:w="55" w:type="dxa"/>
              <w:bottom w:w="55" w:type="dxa"/>
              <w:right w:w="55" w:type="dxa"/>
            </w:tcMar>
          </w:tcPr>
          <w:p w14:paraId="504C37F8" w14:textId="4E49AE09"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Special</w:t>
            </w:r>
          </w:p>
        </w:tc>
        <w:tc>
          <w:tcPr>
            <w:tcW w:w="992" w:type="dxa"/>
            <w:shd w:val="clear" w:color="auto" w:fill="auto"/>
          </w:tcPr>
          <w:p w14:paraId="170C1710" w14:textId="7BA65D0B"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16</w:t>
            </w:r>
          </w:p>
        </w:tc>
        <w:tc>
          <w:tcPr>
            <w:tcW w:w="1134" w:type="dxa"/>
            <w:shd w:val="clear" w:color="auto" w:fill="auto"/>
            <w:tcMar>
              <w:top w:w="55" w:type="dxa"/>
              <w:left w:w="55" w:type="dxa"/>
              <w:bottom w:w="55" w:type="dxa"/>
              <w:right w:w="55" w:type="dxa"/>
            </w:tcMar>
          </w:tcPr>
          <w:p w14:paraId="45DD7EDA" w14:textId="0192818C"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Cr20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1276" w:type="dxa"/>
          </w:tcPr>
          <w:p w14:paraId="5D585A51" w14:textId="64B22789"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1</w:t>
            </w:r>
          </w:p>
        </w:tc>
        <w:tc>
          <w:tcPr>
            <w:tcW w:w="1559" w:type="dxa"/>
            <w:shd w:val="clear" w:color="auto" w:fill="auto"/>
          </w:tcPr>
          <w:p w14:paraId="218DCF90" w14:textId="21A39860"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0D94F90F" w14:textId="77777777" w:rsidTr="00A26196">
        <w:tc>
          <w:tcPr>
            <w:tcW w:w="9154" w:type="dxa"/>
            <w:gridSpan w:val="6"/>
            <w:shd w:val="clear" w:color="auto" w:fill="auto"/>
            <w:tcMar>
              <w:top w:w="55" w:type="dxa"/>
              <w:left w:w="55" w:type="dxa"/>
              <w:bottom w:w="55" w:type="dxa"/>
              <w:right w:w="55" w:type="dxa"/>
            </w:tcMar>
          </w:tcPr>
          <w:p w14:paraId="1E67C248" w14:textId="1AB46002" w:rsidR="00E35459" w:rsidRPr="000F4669" w:rsidRDefault="00E35459" w:rsidP="00230FAE">
            <w:pPr>
              <w:spacing w:before="120"/>
              <w:jc w:val="left"/>
              <w:rPr>
                <w:rFonts w:asciiTheme="minorHAnsi" w:hAnsiTheme="minorHAnsi" w:cstheme="minorHAnsi"/>
                <w:lang w:val="en-US"/>
              </w:rPr>
            </w:pPr>
            <w:r w:rsidRPr="000F4669">
              <w:rPr>
                <w:rFonts w:asciiTheme="minorHAnsi" w:hAnsiTheme="minorHAnsi" w:cstheme="minorHAnsi"/>
                <w:b/>
                <w:bCs/>
                <w:lang w:val="en-US"/>
              </w:rPr>
              <w:t>Utility Suits</w:t>
            </w:r>
          </w:p>
        </w:tc>
      </w:tr>
      <w:tr w:rsidR="000F4669" w:rsidRPr="000F4669" w14:paraId="54A16CF0" w14:textId="77777777" w:rsidTr="000E0E33">
        <w:tc>
          <w:tcPr>
            <w:tcW w:w="3206" w:type="dxa"/>
            <w:shd w:val="clear" w:color="auto" w:fill="auto"/>
            <w:tcMar>
              <w:top w:w="55" w:type="dxa"/>
              <w:left w:w="55" w:type="dxa"/>
              <w:bottom w:w="55" w:type="dxa"/>
              <w:right w:w="55" w:type="dxa"/>
            </w:tcMar>
          </w:tcPr>
          <w:p w14:paraId="2D6B4E82" w14:textId="2A98CFA3" w:rsidR="00E35459" w:rsidRPr="000F4669" w:rsidRDefault="00E35459" w:rsidP="00E35459">
            <w:pPr>
              <w:spacing w:before="120"/>
              <w:rPr>
                <w:rFonts w:asciiTheme="minorHAnsi" w:hAnsiTheme="minorHAnsi" w:cstheme="minorHAnsi"/>
                <w:lang w:val="en-US"/>
              </w:rPr>
            </w:pPr>
            <w:r w:rsidRPr="000F4669">
              <w:rPr>
                <w:rFonts w:asciiTheme="minorHAnsi" w:hAnsiTheme="minorHAnsi" w:cstheme="minorHAnsi"/>
                <w:lang w:val="en-US"/>
              </w:rPr>
              <w:t>Envirosuit</w:t>
            </w:r>
          </w:p>
        </w:tc>
        <w:tc>
          <w:tcPr>
            <w:tcW w:w="987" w:type="dxa"/>
            <w:shd w:val="clear" w:color="auto" w:fill="auto"/>
            <w:tcMar>
              <w:top w:w="55" w:type="dxa"/>
              <w:left w:w="55" w:type="dxa"/>
              <w:bottom w:w="55" w:type="dxa"/>
              <w:right w:w="55" w:type="dxa"/>
            </w:tcMar>
          </w:tcPr>
          <w:p w14:paraId="08AFA467" w14:textId="43626659"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3</w:t>
            </w:r>
          </w:p>
        </w:tc>
        <w:tc>
          <w:tcPr>
            <w:tcW w:w="992" w:type="dxa"/>
            <w:shd w:val="clear" w:color="auto" w:fill="auto"/>
          </w:tcPr>
          <w:p w14:paraId="5542A85B" w14:textId="30FD3EC6"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7</w:t>
            </w:r>
          </w:p>
        </w:tc>
        <w:tc>
          <w:tcPr>
            <w:tcW w:w="1134" w:type="dxa"/>
            <w:shd w:val="clear" w:color="auto" w:fill="auto"/>
            <w:tcMar>
              <w:top w:w="55" w:type="dxa"/>
              <w:left w:w="55" w:type="dxa"/>
              <w:bottom w:w="55" w:type="dxa"/>
              <w:right w:w="55" w:type="dxa"/>
            </w:tcMar>
          </w:tcPr>
          <w:p w14:paraId="794199F3" w14:textId="7E5DEE9E"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Cr700</w:t>
            </w:r>
          </w:p>
        </w:tc>
        <w:tc>
          <w:tcPr>
            <w:tcW w:w="1276" w:type="dxa"/>
          </w:tcPr>
          <w:p w14:paraId="64BBF8E2" w14:textId="7498288B"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2</w:t>
            </w:r>
          </w:p>
        </w:tc>
        <w:tc>
          <w:tcPr>
            <w:tcW w:w="1559" w:type="dxa"/>
            <w:shd w:val="clear" w:color="auto" w:fill="auto"/>
          </w:tcPr>
          <w:p w14:paraId="1A47EED0" w14:textId="0C585429"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632F52B6" w14:textId="77777777" w:rsidTr="000E0E33">
        <w:tc>
          <w:tcPr>
            <w:tcW w:w="3206" w:type="dxa"/>
            <w:shd w:val="clear" w:color="auto" w:fill="auto"/>
            <w:tcMar>
              <w:top w:w="55" w:type="dxa"/>
              <w:left w:w="55" w:type="dxa"/>
              <w:bottom w:w="55" w:type="dxa"/>
              <w:right w:w="55" w:type="dxa"/>
            </w:tcMar>
          </w:tcPr>
          <w:p w14:paraId="369A72C5" w14:textId="57386055" w:rsidR="00E35459" w:rsidRPr="000F4669" w:rsidRDefault="00E35459" w:rsidP="00E35459">
            <w:pPr>
              <w:spacing w:before="120"/>
              <w:rPr>
                <w:rFonts w:asciiTheme="minorHAnsi" w:hAnsiTheme="minorHAnsi" w:cstheme="minorHAnsi"/>
                <w:lang w:val="en-US"/>
              </w:rPr>
            </w:pPr>
            <w:r w:rsidRPr="000F4669">
              <w:rPr>
                <w:rFonts w:asciiTheme="minorHAnsi" w:hAnsiTheme="minorHAnsi" w:cstheme="minorHAnsi"/>
                <w:lang w:val="en-US"/>
              </w:rPr>
              <w:t>Space suit</w:t>
            </w:r>
          </w:p>
        </w:tc>
        <w:tc>
          <w:tcPr>
            <w:tcW w:w="987" w:type="dxa"/>
            <w:shd w:val="clear" w:color="auto" w:fill="auto"/>
            <w:tcMar>
              <w:top w:w="55" w:type="dxa"/>
              <w:left w:w="55" w:type="dxa"/>
              <w:bottom w:w="55" w:type="dxa"/>
              <w:right w:w="55" w:type="dxa"/>
            </w:tcMar>
          </w:tcPr>
          <w:p w14:paraId="5E31D1DF" w14:textId="28D4858E"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6</w:t>
            </w:r>
          </w:p>
        </w:tc>
        <w:tc>
          <w:tcPr>
            <w:tcW w:w="992" w:type="dxa"/>
            <w:shd w:val="clear" w:color="auto" w:fill="auto"/>
          </w:tcPr>
          <w:p w14:paraId="384D3DD7" w14:textId="7C1468E8"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7</w:t>
            </w:r>
          </w:p>
        </w:tc>
        <w:tc>
          <w:tcPr>
            <w:tcW w:w="1134" w:type="dxa"/>
            <w:shd w:val="clear" w:color="auto" w:fill="auto"/>
            <w:tcMar>
              <w:top w:w="55" w:type="dxa"/>
              <w:left w:w="55" w:type="dxa"/>
              <w:bottom w:w="55" w:type="dxa"/>
              <w:right w:w="55" w:type="dxa"/>
            </w:tcMar>
          </w:tcPr>
          <w:p w14:paraId="064A352E" w14:textId="0AFF6499" w:rsidR="00E35459" w:rsidRPr="000F4669" w:rsidRDefault="00545C8A" w:rsidP="00E35459">
            <w:pPr>
              <w:spacing w:before="120"/>
              <w:jc w:val="center"/>
              <w:rPr>
                <w:rFonts w:asciiTheme="minorHAnsi" w:hAnsiTheme="minorHAnsi" w:cstheme="minorHAnsi"/>
                <w:lang w:val="en-US"/>
              </w:rPr>
            </w:pPr>
            <w:r w:rsidRPr="000F4669">
              <w:rPr>
                <w:rFonts w:asciiTheme="minorHAnsi" w:hAnsiTheme="minorHAnsi" w:cstheme="minorHAnsi"/>
                <w:lang w:val="en-US"/>
              </w:rPr>
              <w:t>Cr2</w:t>
            </w:r>
            <w:r w:rsidR="00795A41">
              <w:rPr>
                <w:rFonts w:asciiTheme="minorHAnsi" w:hAnsiTheme="minorHAnsi" w:cstheme="minorHAnsi"/>
                <w:lang w:val="en-US"/>
              </w:rPr>
              <w:t>,</w:t>
            </w:r>
            <w:r w:rsidR="00E35459" w:rsidRPr="000F4669">
              <w:rPr>
                <w:rFonts w:asciiTheme="minorHAnsi" w:hAnsiTheme="minorHAnsi" w:cstheme="minorHAnsi"/>
                <w:lang w:val="en-US"/>
              </w:rPr>
              <w:t>000</w:t>
            </w:r>
          </w:p>
        </w:tc>
        <w:tc>
          <w:tcPr>
            <w:tcW w:w="1276" w:type="dxa"/>
          </w:tcPr>
          <w:p w14:paraId="67E6D18B" w14:textId="25C1556B"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2</w:t>
            </w:r>
          </w:p>
        </w:tc>
        <w:tc>
          <w:tcPr>
            <w:tcW w:w="1559" w:type="dxa"/>
            <w:shd w:val="clear" w:color="auto" w:fill="auto"/>
          </w:tcPr>
          <w:p w14:paraId="1D01A54E" w14:textId="04F6B5DA"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Zero-G 0</w:t>
            </w:r>
          </w:p>
        </w:tc>
      </w:tr>
      <w:tr w:rsidR="000F4669" w:rsidRPr="000F4669" w14:paraId="756C0716" w14:textId="77777777" w:rsidTr="000E0E33">
        <w:tc>
          <w:tcPr>
            <w:tcW w:w="3206" w:type="dxa"/>
            <w:shd w:val="clear" w:color="auto" w:fill="auto"/>
            <w:tcMar>
              <w:top w:w="55" w:type="dxa"/>
              <w:left w:w="55" w:type="dxa"/>
              <w:bottom w:w="55" w:type="dxa"/>
              <w:right w:w="55" w:type="dxa"/>
            </w:tcMar>
          </w:tcPr>
          <w:p w14:paraId="67358E54" w14:textId="32FF7660" w:rsidR="00E35459" w:rsidRPr="000F4669" w:rsidRDefault="00E35459" w:rsidP="00E35459">
            <w:pPr>
              <w:spacing w:before="120"/>
              <w:rPr>
                <w:rFonts w:asciiTheme="minorHAnsi" w:hAnsiTheme="minorHAnsi" w:cstheme="minorHAnsi"/>
                <w:lang w:val="en-US"/>
              </w:rPr>
            </w:pPr>
            <w:r w:rsidRPr="000F4669">
              <w:rPr>
                <w:rFonts w:asciiTheme="minorHAnsi" w:hAnsiTheme="minorHAnsi" w:cstheme="minorHAnsi"/>
                <w:lang w:val="en-US"/>
              </w:rPr>
              <w:t>Space suit, advanced</w:t>
            </w:r>
          </w:p>
        </w:tc>
        <w:tc>
          <w:tcPr>
            <w:tcW w:w="987" w:type="dxa"/>
            <w:shd w:val="clear" w:color="auto" w:fill="auto"/>
            <w:tcMar>
              <w:top w:w="55" w:type="dxa"/>
              <w:left w:w="55" w:type="dxa"/>
              <w:bottom w:w="55" w:type="dxa"/>
              <w:right w:w="55" w:type="dxa"/>
            </w:tcMar>
          </w:tcPr>
          <w:p w14:paraId="0CA229B9" w14:textId="0D6D0F07"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6</w:t>
            </w:r>
          </w:p>
        </w:tc>
        <w:tc>
          <w:tcPr>
            <w:tcW w:w="992" w:type="dxa"/>
            <w:shd w:val="clear" w:color="auto" w:fill="auto"/>
          </w:tcPr>
          <w:p w14:paraId="442765B0" w14:textId="2BE64454"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9</w:t>
            </w:r>
          </w:p>
        </w:tc>
        <w:tc>
          <w:tcPr>
            <w:tcW w:w="1134" w:type="dxa"/>
            <w:shd w:val="clear" w:color="auto" w:fill="auto"/>
            <w:tcMar>
              <w:top w:w="55" w:type="dxa"/>
              <w:left w:w="55" w:type="dxa"/>
              <w:bottom w:w="55" w:type="dxa"/>
              <w:right w:w="55" w:type="dxa"/>
            </w:tcMar>
          </w:tcPr>
          <w:p w14:paraId="3674F5B8" w14:textId="1F3E7C8A" w:rsidR="00E35459" w:rsidRPr="000F4669" w:rsidRDefault="00545C8A">
            <w:pPr>
              <w:spacing w:before="120"/>
              <w:jc w:val="center"/>
              <w:rPr>
                <w:rFonts w:asciiTheme="minorHAnsi" w:hAnsiTheme="minorHAnsi" w:cstheme="minorHAnsi"/>
                <w:lang w:val="en-US"/>
              </w:rPr>
            </w:pPr>
            <w:r w:rsidRPr="000F4669">
              <w:rPr>
                <w:rFonts w:asciiTheme="minorHAnsi" w:hAnsiTheme="minorHAnsi" w:cstheme="minorHAnsi"/>
                <w:lang w:val="en-US"/>
              </w:rPr>
              <w:t>Cr4</w:t>
            </w:r>
            <w:r w:rsidR="00795A41">
              <w:rPr>
                <w:rFonts w:asciiTheme="minorHAnsi" w:hAnsiTheme="minorHAnsi" w:cstheme="minorHAnsi"/>
                <w:lang w:val="en-US"/>
              </w:rPr>
              <w:t>,</w:t>
            </w:r>
            <w:r w:rsidR="00E35459" w:rsidRPr="000F4669">
              <w:rPr>
                <w:rFonts w:asciiTheme="minorHAnsi" w:hAnsiTheme="minorHAnsi" w:cstheme="minorHAnsi"/>
                <w:lang w:val="en-US"/>
              </w:rPr>
              <w:t>000</w:t>
            </w:r>
          </w:p>
        </w:tc>
        <w:tc>
          <w:tcPr>
            <w:tcW w:w="1276" w:type="dxa"/>
          </w:tcPr>
          <w:p w14:paraId="40035315" w14:textId="6C81D98A"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0</w:t>
            </w:r>
          </w:p>
        </w:tc>
        <w:tc>
          <w:tcPr>
            <w:tcW w:w="1559" w:type="dxa"/>
            <w:shd w:val="clear" w:color="auto" w:fill="auto"/>
          </w:tcPr>
          <w:p w14:paraId="5A973228" w14:textId="4C838189"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7AB09687" w14:textId="77777777" w:rsidTr="000E0E33">
        <w:tc>
          <w:tcPr>
            <w:tcW w:w="3206" w:type="dxa"/>
            <w:shd w:val="clear" w:color="auto" w:fill="auto"/>
            <w:tcMar>
              <w:top w:w="55" w:type="dxa"/>
              <w:left w:w="55" w:type="dxa"/>
              <w:bottom w:w="55" w:type="dxa"/>
              <w:right w:w="55" w:type="dxa"/>
            </w:tcMar>
          </w:tcPr>
          <w:p w14:paraId="6CB852C8" w14:textId="59390AAA" w:rsidR="00E35459" w:rsidRPr="000F4669" w:rsidRDefault="00E35459" w:rsidP="00E35459">
            <w:pPr>
              <w:spacing w:before="120"/>
              <w:rPr>
                <w:rFonts w:asciiTheme="minorHAnsi" w:hAnsiTheme="minorHAnsi" w:cstheme="minorHAnsi"/>
                <w:lang w:val="en-US"/>
              </w:rPr>
            </w:pPr>
            <w:r w:rsidRPr="000F4669">
              <w:rPr>
                <w:rFonts w:asciiTheme="minorHAnsi" w:hAnsiTheme="minorHAnsi" w:cstheme="minorHAnsi"/>
                <w:lang w:val="en-US"/>
              </w:rPr>
              <w:t>Space suit, hostile environment</w:t>
            </w:r>
          </w:p>
        </w:tc>
        <w:tc>
          <w:tcPr>
            <w:tcW w:w="987" w:type="dxa"/>
            <w:shd w:val="clear" w:color="auto" w:fill="auto"/>
            <w:tcMar>
              <w:top w:w="55" w:type="dxa"/>
              <w:left w:w="55" w:type="dxa"/>
              <w:bottom w:w="55" w:type="dxa"/>
              <w:right w:w="55" w:type="dxa"/>
            </w:tcMar>
          </w:tcPr>
          <w:p w14:paraId="764CBA3D" w14:textId="7C5AF478"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10</w:t>
            </w:r>
          </w:p>
        </w:tc>
        <w:tc>
          <w:tcPr>
            <w:tcW w:w="992" w:type="dxa"/>
            <w:shd w:val="clear" w:color="auto" w:fill="auto"/>
          </w:tcPr>
          <w:p w14:paraId="7891B277" w14:textId="4861A232"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12</w:t>
            </w:r>
          </w:p>
        </w:tc>
        <w:tc>
          <w:tcPr>
            <w:tcW w:w="1134" w:type="dxa"/>
            <w:shd w:val="clear" w:color="auto" w:fill="auto"/>
            <w:tcMar>
              <w:top w:w="55" w:type="dxa"/>
              <w:left w:w="55" w:type="dxa"/>
              <w:bottom w:w="55" w:type="dxa"/>
              <w:right w:w="55" w:type="dxa"/>
            </w:tcMar>
          </w:tcPr>
          <w:p w14:paraId="08786643" w14:textId="63EB4EC9" w:rsidR="00E35459" w:rsidRPr="000F4669" w:rsidRDefault="00545C8A" w:rsidP="00E35459">
            <w:pPr>
              <w:spacing w:before="120"/>
              <w:jc w:val="center"/>
              <w:rPr>
                <w:rFonts w:asciiTheme="minorHAnsi" w:hAnsiTheme="minorHAnsi" w:cstheme="minorHAnsi"/>
                <w:lang w:val="en-US"/>
              </w:rPr>
            </w:pPr>
            <w:r w:rsidRPr="000F4669">
              <w:rPr>
                <w:rFonts w:asciiTheme="minorHAnsi" w:hAnsiTheme="minorHAnsi" w:cstheme="minorHAnsi"/>
                <w:lang w:val="en-US"/>
              </w:rPr>
              <w:t>Cr10</w:t>
            </w:r>
            <w:r w:rsidR="00795A41">
              <w:rPr>
                <w:rFonts w:asciiTheme="minorHAnsi" w:hAnsiTheme="minorHAnsi" w:cstheme="minorHAnsi"/>
                <w:lang w:val="en-US"/>
              </w:rPr>
              <w:t>,</w:t>
            </w:r>
            <w:r w:rsidR="00E35459" w:rsidRPr="000F4669">
              <w:rPr>
                <w:rFonts w:asciiTheme="minorHAnsi" w:hAnsiTheme="minorHAnsi" w:cstheme="minorHAnsi"/>
                <w:lang w:val="en-US"/>
              </w:rPr>
              <w:t>000</w:t>
            </w:r>
          </w:p>
        </w:tc>
        <w:tc>
          <w:tcPr>
            <w:tcW w:w="1276" w:type="dxa"/>
          </w:tcPr>
          <w:p w14:paraId="0DF7C287" w14:textId="3B78BC6B"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4</w:t>
            </w:r>
          </w:p>
        </w:tc>
        <w:tc>
          <w:tcPr>
            <w:tcW w:w="1559" w:type="dxa"/>
            <w:shd w:val="clear" w:color="auto" w:fill="auto"/>
          </w:tcPr>
          <w:p w14:paraId="74EE72A2" w14:textId="21E12AF7"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Zero-G 1</w:t>
            </w:r>
          </w:p>
        </w:tc>
      </w:tr>
      <w:tr w:rsidR="000F4669" w:rsidRPr="000F4669" w14:paraId="7F839807" w14:textId="77777777" w:rsidTr="00230FAE">
        <w:tc>
          <w:tcPr>
            <w:tcW w:w="3206" w:type="dxa"/>
            <w:shd w:val="clear" w:color="auto" w:fill="auto"/>
            <w:tcMar>
              <w:top w:w="55" w:type="dxa"/>
              <w:left w:w="55" w:type="dxa"/>
              <w:bottom w:w="55" w:type="dxa"/>
              <w:right w:w="55" w:type="dxa"/>
            </w:tcMar>
          </w:tcPr>
          <w:p w14:paraId="27FAACCA" w14:textId="6914E99B" w:rsidR="00E35459" w:rsidRPr="000F4669" w:rsidRDefault="00E35459" w:rsidP="00E35459">
            <w:pPr>
              <w:spacing w:before="120"/>
              <w:rPr>
                <w:rFonts w:asciiTheme="minorHAnsi" w:hAnsiTheme="minorHAnsi" w:cstheme="minorHAnsi"/>
                <w:lang w:val="en-US"/>
              </w:rPr>
            </w:pPr>
            <w:r w:rsidRPr="000F4669">
              <w:rPr>
                <w:rFonts w:asciiTheme="minorHAnsi" w:hAnsiTheme="minorHAnsi" w:cstheme="minorHAnsi"/>
                <w:lang w:val="en-US"/>
              </w:rPr>
              <w:t>Envirosuit, advanced</w:t>
            </w:r>
          </w:p>
        </w:tc>
        <w:tc>
          <w:tcPr>
            <w:tcW w:w="987" w:type="dxa"/>
            <w:shd w:val="clear" w:color="auto" w:fill="auto"/>
            <w:tcMar>
              <w:top w:w="55" w:type="dxa"/>
              <w:left w:w="55" w:type="dxa"/>
              <w:bottom w:w="55" w:type="dxa"/>
              <w:right w:w="55" w:type="dxa"/>
            </w:tcMar>
          </w:tcPr>
          <w:p w14:paraId="56C379E1" w14:textId="6252D266" w:rsidR="00E35459" w:rsidRPr="000F4669" w:rsidRDefault="00E35459" w:rsidP="00230FAE">
            <w:pPr>
              <w:spacing w:before="120"/>
              <w:jc w:val="center"/>
              <w:rPr>
                <w:rFonts w:asciiTheme="minorHAnsi" w:hAnsiTheme="minorHAnsi" w:cstheme="minorHAnsi"/>
                <w:lang w:val="en-US"/>
              </w:rPr>
            </w:pPr>
            <w:r w:rsidRPr="000F4669">
              <w:rPr>
                <w:rFonts w:asciiTheme="minorHAnsi" w:hAnsiTheme="minorHAnsi" w:cstheme="minorHAnsi"/>
                <w:lang w:val="en-US"/>
              </w:rPr>
              <w:t>5</w:t>
            </w:r>
          </w:p>
        </w:tc>
        <w:tc>
          <w:tcPr>
            <w:tcW w:w="992" w:type="dxa"/>
            <w:shd w:val="clear" w:color="auto" w:fill="auto"/>
          </w:tcPr>
          <w:p w14:paraId="242784EE" w14:textId="1E5E6CE5" w:rsidR="00E35459" w:rsidRPr="000F4669" w:rsidRDefault="00E35459" w:rsidP="00230FAE">
            <w:pPr>
              <w:spacing w:before="120"/>
              <w:jc w:val="center"/>
              <w:rPr>
                <w:rFonts w:asciiTheme="minorHAnsi" w:hAnsiTheme="minorHAnsi" w:cstheme="minorHAnsi"/>
                <w:lang w:val="en-US"/>
              </w:rPr>
            </w:pPr>
            <w:r w:rsidRPr="000F4669">
              <w:rPr>
                <w:rFonts w:asciiTheme="minorHAnsi" w:hAnsiTheme="minorHAnsi" w:cstheme="minorHAnsi"/>
                <w:lang w:val="en-US"/>
              </w:rPr>
              <w:t>12</w:t>
            </w:r>
          </w:p>
        </w:tc>
        <w:tc>
          <w:tcPr>
            <w:tcW w:w="1134" w:type="dxa"/>
            <w:shd w:val="clear" w:color="auto" w:fill="auto"/>
            <w:tcMar>
              <w:top w:w="55" w:type="dxa"/>
              <w:left w:w="55" w:type="dxa"/>
              <w:bottom w:w="55" w:type="dxa"/>
              <w:right w:w="55" w:type="dxa"/>
            </w:tcMar>
          </w:tcPr>
          <w:p w14:paraId="1B237049" w14:textId="60BBF068" w:rsidR="00E35459" w:rsidRPr="000F4669" w:rsidRDefault="00E35459" w:rsidP="00230FAE">
            <w:pPr>
              <w:spacing w:before="120"/>
              <w:jc w:val="center"/>
              <w:rPr>
                <w:rFonts w:asciiTheme="minorHAnsi" w:hAnsiTheme="minorHAnsi" w:cstheme="minorHAnsi"/>
                <w:lang w:val="en-US"/>
              </w:rPr>
            </w:pPr>
            <w:r w:rsidRPr="000F4669">
              <w:rPr>
                <w:rFonts w:asciiTheme="minorHAnsi" w:hAnsiTheme="minorHAnsi" w:cstheme="minorHAnsi"/>
                <w:lang w:val="en-US"/>
              </w:rPr>
              <w:t>Cr</w:t>
            </w:r>
            <w:r w:rsidR="00545C8A" w:rsidRPr="000F4669">
              <w:rPr>
                <w:rFonts w:asciiTheme="minorHAnsi" w:hAnsiTheme="minorHAnsi" w:cstheme="minorHAnsi"/>
                <w:lang w:val="en-US"/>
              </w:rPr>
              <w:t>5</w:t>
            </w:r>
            <w:r w:rsidR="00795A41">
              <w:rPr>
                <w:rFonts w:asciiTheme="minorHAnsi" w:hAnsiTheme="minorHAnsi" w:cstheme="minorHAnsi"/>
                <w:lang w:val="en-US"/>
              </w:rPr>
              <w:t>,</w:t>
            </w:r>
            <w:r w:rsidR="00545C8A" w:rsidRPr="000F4669">
              <w:rPr>
                <w:rFonts w:asciiTheme="minorHAnsi" w:hAnsiTheme="minorHAnsi" w:cstheme="minorHAnsi"/>
                <w:lang w:val="en-US"/>
              </w:rPr>
              <w:t>000</w:t>
            </w:r>
          </w:p>
        </w:tc>
        <w:tc>
          <w:tcPr>
            <w:tcW w:w="1276" w:type="dxa"/>
          </w:tcPr>
          <w:p w14:paraId="1C27EABC" w14:textId="0C71CB13" w:rsidR="00E35459" w:rsidRPr="000F4669" w:rsidRDefault="00E35459" w:rsidP="00230FAE">
            <w:pPr>
              <w:spacing w:before="120"/>
              <w:jc w:val="center"/>
              <w:rPr>
                <w:rFonts w:asciiTheme="minorHAnsi" w:hAnsiTheme="minorHAnsi" w:cstheme="minorHAnsi"/>
                <w:lang w:val="en-US"/>
              </w:rPr>
            </w:pPr>
            <w:r w:rsidRPr="000F4669">
              <w:rPr>
                <w:rFonts w:asciiTheme="minorHAnsi" w:hAnsiTheme="minorHAnsi" w:cstheme="minorHAnsi"/>
                <w:lang w:val="en-US"/>
              </w:rPr>
              <w:t>0</w:t>
            </w:r>
          </w:p>
        </w:tc>
        <w:tc>
          <w:tcPr>
            <w:tcW w:w="1559" w:type="dxa"/>
            <w:shd w:val="clear" w:color="auto" w:fill="auto"/>
          </w:tcPr>
          <w:p w14:paraId="3997617C" w14:textId="7B64F101" w:rsidR="00E35459" w:rsidRPr="000F4669" w:rsidRDefault="00E35459" w:rsidP="00230FAE">
            <w:pPr>
              <w:spacing w:before="120"/>
              <w:jc w:val="center"/>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6DB88020" w14:textId="77777777" w:rsidTr="00A26196">
        <w:tc>
          <w:tcPr>
            <w:tcW w:w="9154" w:type="dxa"/>
            <w:gridSpan w:val="6"/>
            <w:shd w:val="clear" w:color="auto" w:fill="auto"/>
            <w:tcMar>
              <w:top w:w="55" w:type="dxa"/>
              <w:left w:w="55" w:type="dxa"/>
              <w:bottom w:w="55" w:type="dxa"/>
              <w:right w:w="55" w:type="dxa"/>
            </w:tcMar>
          </w:tcPr>
          <w:p w14:paraId="137E420C" w14:textId="398AE422" w:rsidR="00E35459" w:rsidRPr="000F4669" w:rsidRDefault="00E35459" w:rsidP="00230FAE">
            <w:pPr>
              <w:spacing w:before="120"/>
              <w:jc w:val="left"/>
              <w:rPr>
                <w:rFonts w:asciiTheme="minorHAnsi" w:hAnsiTheme="minorHAnsi" w:cstheme="minorHAnsi"/>
                <w:lang w:val="en-US"/>
              </w:rPr>
            </w:pPr>
            <w:r w:rsidRPr="000F4669">
              <w:rPr>
                <w:rFonts w:asciiTheme="minorHAnsi" w:hAnsiTheme="minorHAnsi" w:cstheme="minorHAnsi"/>
                <w:b/>
                <w:bCs/>
                <w:lang w:val="en-US"/>
              </w:rPr>
              <w:t>Combat Armors</w:t>
            </w:r>
          </w:p>
        </w:tc>
      </w:tr>
      <w:tr w:rsidR="000F4669" w:rsidRPr="000F4669" w14:paraId="66A05DA3" w14:textId="77777777" w:rsidTr="00230FAE">
        <w:tc>
          <w:tcPr>
            <w:tcW w:w="3206" w:type="dxa"/>
            <w:shd w:val="clear" w:color="auto" w:fill="auto"/>
            <w:tcMar>
              <w:top w:w="55" w:type="dxa"/>
              <w:left w:w="55" w:type="dxa"/>
              <w:bottom w:w="55" w:type="dxa"/>
              <w:right w:w="55" w:type="dxa"/>
            </w:tcMar>
          </w:tcPr>
          <w:p w14:paraId="5A184D8D" w14:textId="205EADEB" w:rsidR="00E35459" w:rsidRPr="000F4669" w:rsidRDefault="00E35459" w:rsidP="00E35459">
            <w:pPr>
              <w:spacing w:before="120"/>
              <w:rPr>
                <w:rFonts w:asciiTheme="minorHAnsi" w:hAnsiTheme="minorHAnsi" w:cstheme="minorHAnsi"/>
                <w:lang w:val="en-US"/>
              </w:rPr>
            </w:pPr>
            <w:r w:rsidRPr="000F4669">
              <w:rPr>
                <w:rFonts w:asciiTheme="minorHAnsi" w:hAnsiTheme="minorHAnsi" w:cstheme="minorHAnsi"/>
                <w:lang w:val="en-US"/>
              </w:rPr>
              <w:t>Heavy ballistic cloth</w:t>
            </w:r>
          </w:p>
        </w:tc>
        <w:tc>
          <w:tcPr>
            <w:tcW w:w="987" w:type="dxa"/>
            <w:shd w:val="clear" w:color="auto" w:fill="auto"/>
            <w:tcMar>
              <w:top w:w="55" w:type="dxa"/>
              <w:left w:w="55" w:type="dxa"/>
              <w:bottom w:w="55" w:type="dxa"/>
              <w:right w:w="55" w:type="dxa"/>
            </w:tcMar>
          </w:tcPr>
          <w:p w14:paraId="7163F2DC" w14:textId="6B42C15F" w:rsidR="00E35459" w:rsidRPr="000F4669" w:rsidRDefault="00E35459" w:rsidP="00230FAE">
            <w:pPr>
              <w:spacing w:before="120"/>
              <w:jc w:val="center"/>
              <w:rPr>
                <w:rFonts w:asciiTheme="minorHAnsi" w:hAnsiTheme="minorHAnsi" w:cstheme="minorHAnsi"/>
                <w:lang w:val="en-US"/>
              </w:rPr>
            </w:pPr>
            <w:r w:rsidRPr="000F4669">
              <w:rPr>
                <w:rFonts w:asciiTheme="minorHAnsi" w:hAnsiTheme="minorHAnsi" w:cstheme="minorHAnsi"/>
                <w:lang w:val="en-US"/>
              </w:rPr>
              <w:t>6</w:t>
            </w:r>
          </w:p>
        </w:tc>
        <w:tc>
          <w:tcPr>
            <w:tcW w:w="992" w:type="dxa"/>
            <w:shd w:val="clear" w:color="auto" w:fill="auto"/>
          </w:tcPr>
          <w:p w14:paraId="2268DD8E" w14:textId="7B0151C5" w:rsidR="00E35459" w:rsidRPr="000F4669" w:rsidRDefault="00E35459" w:rsidP="00230FAE">
            <w:pPr>
              <w:spacing w:before="120"/>
              <w:jc w:val="center"/>
              <w:rPr>
                <w:rFonts w:asciiTheme="minorHAnsi" w:hAnsiTheme="minorHAnsi" w:cstheme="minorHAnsi"/>
                <w:lang w:val="en-US"/>
              </w:rPr>
            </w:pPr>
            <w:r w:rsidRPr="000F4669">
              <w:rPr>
                <w:rFonts w:asciiTheme="minorHAnsi" w:hAnsiTheme="minorHAnsi" w:cstheme="minorHAnsi"/>
                <w:lang w:val="en-US"/>
              </w:rPr>
              <w:t>7</w:t>
            </w:r>
          </w:p>
        </w:tc>
        <w:tc>
          <w:tcPr>
            <w:tcW w:w="1134" w:type="dxa"/>
            <w:shd w:val="clear" w:color="auto" w:fill="auto"/>
            <w:tcMar>
              <w:top w:w="55" w:type="dxa"/>
              <w:left w:w="55" w:type="dxa"/>
              <w:bottom w:w="55" w:type="dxa"/>
              <w:right w:w="55" w:type="dxa"/>
            </w:tcMar>
          </w:tcPr>
          <w:p w14:paraId="2C085F56" w14:textId="7CAAE0EF" w:rsidR="00E35459" w:rsidRPr="000F4669" w:rsidRDefault="00E35459" w:rsidP="00230FAE">
            <w:pPr>
              <w:spacing w:before="120"/>
              <w:jc w:val="center"/>
              <w:rPr>
                <w:rFonts w:asciiTheme="minorHAnsi" w:hAnsiTheme="minorHAnsi" w:cstheme="minorHAnsi"/>
                <w:lang w:val="en-US"/>
              </w:rPr>
            </w:pPr>
            <w:r w:rsidRPr="000F4669">
              <w:rPr>
                <w:rFonts w:asciiTheme="minorHAnsi" w:hAnsiTheme="minorHAnsi" w:cstheme="minorHAnsi"/>
                <w:lang w:val="en-US"/>
              </w:rPr>
              <w:t>Cr250</w:t>
            </w:r>
          </w:p>
        </w:tc>
        <w:tc>
          <w:tcPr>
            <w:tcW w:w="1276" w:type="dxa"/>
          </w:tcPr>
          <w:p w14:paraId="194938EE" w14:textId="67EC79F0" w:rsidR="00E35459" w:rsidRPr="000F4669" w:rsidRDefault="00E35459" w:rsidP="00230FAE">
            <w:pPr>
              <w:spacing w:before="120"/>
              <w:jc w:val="center"/>
              <w:rPr>
                <w:rFonts w:asciiTheme="minorHAnsi" w:hAnsiTheme="minorHAnsi" w:cstheme="minorHAnsi"/>
                <w:lang w:val="en-US"/>
              </w:rPr>
            </w:pPr>
            <w:r w:rsidRPr="000F4669">
              <w:rPr>
                <w:rFonts w:asciiTheme="minorHAnsi" w:hAnsiTheme="minorHAnsi" w:cstheme="minorHAnsi"/>
                <w:lang w:val="en-US"/>
              </w:rPr>
              <w:t>2</w:t>
            </w:r>
          </w:p>
        </w:tc>
        <w:tc>
          <w:tcPr>
            <w:tcW w:w="1559" w:type="dxa"/>
            <w:shd w:val="clear" w:color="auto" w:fill="auto"/>
          </w:tcPr>
          <w:p w14:paraId="583E3C69" w14:textId="42842018" w:rsidR="00E35459" w:rsidRPr="000F4669" w:rsidRDefault="00E35459" w:rsidP="00230FAE">
            <w:pPr>
              <w:spacing w:before="120"/>
              <w:jc w:val="center"/>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022996D5" w14:textId="77777777" w:rsidTr="000E0E33">
        <w:tc>
          <w:tcPr>
            <w:tcW w:w="3206" w:type="dxa"/>
            <w:shd w:val="clear" w:color="auto" w:fill="auto"/>
            <w:tcMar>
              <w:top w:w="55" w:type="dxa"/>
              <w:left w:w="55" w:type="dxa"/>
              <w:bottom w:w="55" w:type="dxa"/>
              <w:right w:w="55" w:type="dxa"/>
            </w:tcMar>
          </w:tcPr>
          <w:p w14:paraId="293914A1" w14:textId="45C82934" w:rsidR="00E35459" w:rsidRPr="000F4669" w:rsidRDefault="00E35459">
            <w:pPr>
              <w:spacing w:before="120"/>
              <w:rPr>
                <w:rFonts w:asciiTheme="minorHAnsi" w:hAnsiTheme="minorHAnsi" w:cstheme="minorHAnsi"/>
                <w:lang w:val="en-US"/>
              </w:rPr>
            </w:pPr>
            <w:r w:rsidRPr="000F4669">
              <w:rPr>
                <w:rFonts w:asciiTheme="minorHAnsi" w:hAnsiTheme="minorHAnsi" w:cstheme="minorHAnsi"/>
                <w:lang w:val="en-US"/>
              </w:rPr>
              <w:t xml:space="preserve">Encased armor </w:t>
            </w:r>
            <w:r w:rsidR="00EB64EE" w:rsidRPr="000F4669">
              <w:rPr>
                <w:rFonts w:asciiTheme="minorHAnsi" w:hAnsiTheme="minorHAnsi" w:cstheme="minorHAnsi"/>
                <w:lang w:val="en-US"/>
              </w:rPr>
              <w:t>suit</w:t>
            </w:r>
          </w:p>
        </w:tc>
        <w:tc>
          <w:tcPr>
            <w:tcW w:w="987" w:type="dxa"/>
            <w:shd w:val="clear" w:color="auto" w:fill="auto"/>
            <w:tcMar>
              <w:top w:w="55" w:type="dxa"/>
              <w:left w:w="55" w:type="dxa"/>
              <w:bottom w:w="55" w:type="dxa"/>
              <w:right w:w="55" w:type="dxa"/>
            </w:tcMar>
          </w:tcPr>
          <w:p w14:paraId="0DD92049" w14:textId="719E78C7"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9</w:t>
            </w:r>
          </w:p>
        </w:tc>
        <w:tc>
          <w:tcPr>
            <w:tcW w:w="992" w:type="dxa"/>
            <w:shd w:val="clear" w:color="auto" w:fill="auto"/>
          </w:tcPr>
          <w:p w14:paraId="5DB8420C" w14:textId="678C543D"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8</w:t>
            </w:r>
          </w:p>
        </w:tc>
        <w:tc>
          <w:tcPr>
            <w:tcW w:w="1134" w:type="dxa"/>
            <w:shd w:val="clear" w:color="auto" w:fill="auto"/>
            <w:tcMar>
              <w:top w:w="55" w:type="dxa"/>
              <w:left w:w="55" w:type="dxa"/>
              <w:bottom w:w="55" w:type="dxa"/>
              <w:right w:w="55" w:type="dxa"/>
            </w:tcMar>
          </w:tcPr>
          <w:p w14:paraId="00CAA2AD" w14:textId="0EDFFC7F"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Cr5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1276" w:type="dxa"/>
          </w:tcPr>
          <w:p w14:paraId="78CF71EE" w14:textId="2CC536AA"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2</w:t>
            </w:r>
          </w:p>
        </w:tc>
        <w:tc>
          <w:tcPr>
            <w:tcW w:w="1559" w:type="dxa"/>
            <w:shd w:val="clear" w:color="auto" w:fill="auto"/>
          </w:tcPr>
          <w:p w14:paraId="4952A24F" w14:textId="24CEDCD8" w:rsidR="00E35459" w:rsidRPr="000F4669" w:rsidRDefault="00E35459" w:rsidP="00E35459">
            <w:pPr>
              <w:spacing w:before="120"/>
              <w:jc w:val="center"/>
              <w:rPr>
                <w:rFonts w:asciiTheme="minorHAnsi" w:hAnsiTheme="minorHAnsi" w:cstheme="minorHAnsi"/>
                <w:lang w:val="en-US"/>
              </w:rPr>
            </w:pPr>
            <w:r w:rsidRPr="000F4669">
              <w:rPr>
                <w:rFonts w:asciiTheme="minorHAnsi" w:hAnsiTheme="minorHAnsi" w:cstheme="minorHAnsi"/>
                <w:lang w:val="en-US"/>
              </w:rPr>
              <w:t>Zero-G 1</w:t>
            </w:r>
          </w:p>
        </w:tc>
      </w:tr>
      <w:tr w:rsidR="000F4669" w:rsidRPr="000F4669" w14:paraId="5654B0C4" w14:textId="77777777" w:rsidTr="00230FAE">
        <w:tc>
          <w:tcPr>
            <w:tcW w:w="3206" w:type="dxa"/>
            <w:shd w:val="clear" w:color="auto" w:fill="auto"/>
            <w:tcMar>
              <w:top w:w="55" w:type="dxa"/>
              <w:left w:w="55" w:type="dxa"/>
              <w:bottom w:w="55" w:type="dxa"/>
              <w:right w:w="55" w:type="dxa"/>
            </w:tcMar>
          </w:tcPr>
          <w:p w14:paraId="313519B9" w14:textId="61D00884" w:rsidR="00E35459" w:rsidRPr="000F4669" w:rsidRDefault="00E35459" w:rsidP="00E35459">
            <w:pPr>
              <w:spacing w:before="120"/>
              <w:rPr>
                <w:rFonts w:asciiTheme="minorHAnsi" w:hAnsiTheme="minorHAnsi" w:cstheme="minorHAnsi"/>
                <w:lang w:val="en-US"/>
              </w:rPr>
            </w:pPr>
            <w:r w:rsidRPr="000F4669">
              <w:rPr>
                <w:rFonts w:asciiTheme="minorHAnsi" w:hAnsiTheme="minorHAnsi" w:cstheme="minorHAnsi"/>
                <w:lang w:val="en-US"/>
              </w:rPr>
              <w:t>Powered armor</w:t>
            </w:r>
          </w:p>
        </w:tc>
        <w:tc>
          <w:tcPr>
            <w:tcW w:w="987" w:type="dxa"/>
            <w:shd w:val="clear" w:color="auto" w:fill="auto"/>
            <w:tcMar>
              <w:top w:w="55" w:type="dxa"/>
              <w:left w:w="55" w:type="dxa"/>
              <w:bottom w:w="55" w:type="dxa"/>
              <w:right w:w="55" w:type="dxa"/>
            </w:tcMar>
          </w:tcPr>
          <w:p w14:paraId="5D288A13" w14:textId="04E39AF4" w:rsidR="00E35459" w:rsidRPr="000F4669" w:rsidRDefault="00E35459" w:rsidP="00230FAE">
            <w:pPr>
              <w:spacing w:before="120"/>
              <w:jc w:val="center"/>
              <w:rPr>
                <w:rFonts w:asciiTheme="minorHAnsi" w:hAnsiTheme="minorHAnsi" w:cstheme="minorHAnsi"/>
                <w:lang w:val="en-US"/>
              </w:rPr>
            </w:pPr>
            <w:r w:rsidRPr="000F4669">
              <w:rPr>
                <w:rFonts w:asciiTheme="minorHAnsi" w:hAnsiTheme="minorHAnsi" w:cstheme="minorHAnsi"/>
                <w:lang w:val="en-US"/>
              </w:rPr>
              <w:t>18</w:t>
            </w:r>
          </w:p>
        </w:tc>
        <w:tc>
          <w:tcPr>
            <w:tcW w:w="992" w:type="dxa"/>
            <w:shd w:val="clear" w:color="auto" w:fill="auto"/>
          </w:tcPr>
          <w:p w14:paraId="7745D9C2" w14:textId="2ABC44CE" w:rsidR="00E35459" w:rsidRPr="000F4669" w:rsidRDefault="00E35459" w:rsidP="00230FAE">
            <w:pPr>
              <w:spacing w:before="120"/>
              <w:jc w:val="center"/>
              <w:rPr>
                <w:rFonts w:asciiTheme="minorHAnsi" w:hAnsiTheme="minorHAnsi" w:cstheme="minorHAnsi"/>
                <w:lang w:val="en-US"/>
              </w:rPr>
            </w:pPr>
            <w:r w:rsidRPr="000F4669">
              <w:rPr>
                <w:rFonts w:asciiTheme="minorHAnsi" w:hAnsiTheme="minorHAnsi" w:cstheme="minorHAnsi"/>
                <w:lang w:val="en-US"/>
              </w:rPr>
              <w:t>13</w:t>
            </w:r>
          </w:p>
        </w:tc>
        <w:tc>
          <w:tcPr>
            <w:tcW w:w="1134" w:type="dxa"/>
            <w:shd w:val="clear" w:color="auto" w:fill="auto"/>
            <w:tcMar>
              <w:top w:w="55" w:type="dxa"/>
              <w:left w:w="55" w:type="dxa"/>
              <w:bottom w:w="55" w:type="dxa"/>
              <w:right w:w="55" w:type="dxa"/>
            </w:tcMar>
          </w:tcPr>
          <w:p w14:paraId="4DBFE608" w14:textId="7E684A06" w:rsidR="00E35459" w:rsidRPr="000F4669" w:rsidRDefault="00E35459" w:rsidP="00230FAE">
            <w:pPr>
              <w:spacing w:before="120"/>
              <w:jc w:val="center"/>
              <w:rPr>
                <w:rFonts w:asciiTheme="minorHAnsi" w:hAnsiTheme="minorHAnsi" w:cstheme="minorHAnsi"/>
                <w:lang w:val="en-US"/>
              </w:rPr>
            </w:pPr>
            <w:r w:rsidRPr="000F4669">
              <w:rPr>
                <w:rFonts w:asciiTheme="minorHAnsi" w:hAnsiTheme="minorHAnsi" w:cstheme="minorHAnsi"/>
                <w:lang w:val="en-US"/>
              </w:rPr>
              <w:t>Cr200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1276" w:type="dxa"/>
          </w:tcPr>
          <w:p w14:paraId="5DEC2140" w14:textId="408C4AA0" w:rsidR="00E35459" w:rsidRPr="000F4669" w:rsidRDefault="00E35459" w:rsidP="00230FAE">
            <w:pPr>
              <w:spacing w:before="120"/>
              <w:jc w:val="center"/>
              <w:rPr>
                <w:rFonts w:asciiTheme="minorHAnsi" w:hAnsiTheme="minorHAnsi" w:cstheme="minorHAnsi"/>
                <w:lang w:val="en-US"/>
              </w:rPr>
            </w:pPr>
            <w:r w:rsidRPr="000F4669">
              <w:rPr>
                <w:rFonts w:asciiTheme="minorHAnsi" w:hAnsiTheme="minorHAnsi" w:cstheme="minorHAnsi"/>
                <w:lang w:val="en-US"/>
              </w:rPr>
              <w:t>0 (when worn)</w:t>
            </w:r>
          </w:p>
        </w:tc>
        <w:tc>
          <w:tcPr>
            <w:tcW w:w="1559" w:type="dxa"/>
            <w:shd w:val="clear" w:color="auto" w:fill="auto"/>
          </w:tcPr>
          <w:p w14:paraId="55E892CD" w14:textId="3BDA4300" w:rsidR="00E35459" w:rsidRPr="000F4669" w:rsidRDefault="00E35459" w:rsidP="00230FAE">
            <w:pPr>
              <w:spacing w:before="120"/>
              <w:jc w:val="center"/>
              <w:rPr>
                <w:rFonts w:asciiTheme="minorHAnsi" w:hAnsiTheme="minorHAnsi" w:cstheme="minorHAnsi"/>
                <w:lang w:val="en-US"/>
              </w:rPr>
            </w:pPr>
            <w:r w:rsidRPr="000F4669">
              <w:rPr>
                <w:rFonts w:asciiTheme="minorHAnsi" w:hAnsiTheme="minorHAnsi" w:cstheme="minorHAnsi"/>
                <w:lang w:val="en-US"/>
              </w:rPr>
              <w:t>Zero-G 2</w:t>
            </w:r>
          </w:p>
        </w:tc>
      </w:tr>
    </w:tbl>
    <w:p w14:paraId="2FCE4188" w14:textId="0DD414E7" w:rsidR="00E30D55" w:rsidRPr="000F4669" w:rsidRDefault="00E35459" w:rsidP="00E30D55">
      <w:pPr>
        <w:spacing w:before="120"/>
        <w:rPr>
          <w:rFonts w:asciiTheme="minorHAnsi" w:hAnsiTheme="minorHAnsi" w:cstheme="minorHAnsi"/>
          <w:b/>
          <w:bCs/>
          <w:lang w:val="en-US"/>
        </w:rPr>
      </w:pPr>
      <w:r w:rsidRPr="000F4669">
        <w:rPr>
          <w:rFonts w:asciiTheme="minorHAnsi" w:hAnsiTheme="minorHAnsi" w:cstheme="minorHAnsi"/>
          <w:b/>
          <w:bCs/>
          <w:lang w:val="en-US"/>
        </w:rPr>
        <w:lastRenderedPageBreak/>
        <w:t>Armor Types:</w:t>
      </w:r>
    </w:p>
    <w:p w14:paraId="1AAB8FD8" w14:textId="2AE18037" w:rsidR="00E35459" w:rsidRPr="000F4669" w:rsidRDefault="00E35459">
      <w:pPr>
        <w:spacing w:before="120"/>
        <w:rPr>
          <w:rFonts w:asciiTheme="minorHAnsi" w:hAnsiTheme="minorHAnsi" w:cstheme="minorHAnsi"/>
          <w:lang w:val="en-US"/>
        </w:rPr>
      </w:pPr>
      <w:r w:rsidRPr="000F4669">
        <w:rPr>
          <w:rFonts w:asciiTheme="minorHAnsi" w:hAnsiTheme="minorHAnsi" w:cstheme="minorHAnsi"/>
          <w:b/>
          <w:bCs/>
          <w:lang w:val="en-US"/>
        </w:rPr>
        <w:t>Civilian and Paramilitary Protection</w:t>
      </w:r>
      <w:r w:rsidRPr="000F4669">
        <w:rPr>
          <w:rFonts w:asciiTheme="minorHAnsi" w:hAnsiTheme="minorHAnsi" w:cstheme="minorHAnsi"/>
          <w:lang w:val="en-US"/>
        </w:rPr>
        <w:t xml:space="preserve"> consists of those armors that are either highly concealable, or that are acceptable to wear in most civilian settings. Characters wearing </w:t>
      </w:r>
      <w:r w:rsidRPr="000F4669">
        <w:rPr>
          <w:rFonts w:asciiTheme="minorHAnsi" w:hAnsiTheme="minorHAnsi" w:cstheme="minorHAnsi"/>
          <w:b/>
          <w:bCs/>
          <w:lang w:val="en-US"/>
        </w:rPr>
        <w:t>Utility Suits</w:t>
      </w:r>
      <w:r w:rsidRPr="000F4669">
        <w:rPr>
          <w:rFonts w:asciiTheme="minorHAnsi" w:hAnsiTheme="minorHAnsi" w:cstheme="minorHAnsi"/>
          <w:lang w:val="en-US"/>
        </w:rPr>
        <w:t xml:space="preserve"> would never get a second look on the job where those suits </w:t>
      </w:r>
      <w:proofErr w:type="gramStart"/>
      <w:r w:rsidRPr="000F4669">
        <w:rPr>
          <w:rFonts w:asciiTheme="minorHAnsi" w:hAnsiTheme="minorHAnsi" w:cstheme="minorHAnsi"/>
          <w:lang w:val="en-US"/>
        </w:rPr>
        <w:t xml:space="preserve">are </w:t>
      </w:r>
      <w:r w:rsidR="00A224D6" w:rsidRPr="000F4669">
        <w:rPr>
          <w:rFonts w:asciiTheme="minorHAnsi" w:hAnsiTheme="minorHAnsi" w:cstheme="minorHAnsi"/>
          <w:lang w:val="en-US"/>
        </w:rPr>
        <w:t>needed</w:t>
      </w:r>
      <w:proofErr w:type="gramEnd"/>
      <w:r w:rsidR="00A224D6" w:rsidRPr="000F4669">
        <w:rPr>
          <w:rFonts w:asciiTheme="minorHAnsi" w:hAnsiTheme="minorHAnsi" w:cstheme="minorHAnsi"/>
          <w:lang w:val="en-US"/>
        </w:rPr>
        <w:t xml:space="preserve"> but</w:t>
      </w:r>
      <w:r w:rsidRPr="000F4669">
        <w:rPr>
          <w:rFonts w:asciiTheme="minorHAnsi" w:hAnsiTheme="minorHAnsi" w:cstheme="minorHAnsi"/>
          <w:lang w:val="en-US"/>
        </w:rPr>
        <w:t xml:space="preserve"> wearing such a suit everywhere would raise eyebrows. </w:t>
      </w:r>
      <w:r w:rsidRPr="000F4669">
        <w:rPr>
          <w:rFonts w:asciiTheme="minorHAnsi" w:hAnsiTheme="minorHAnsi" w:cstheme="minorHAnsi"/>
          <w:b/>
          <w:bCs/>
          <w:lang w:val="en-US"/>
        </w:rPr>
        <w:t>Combat Armor</w:t>
      </w:r>
      <w:r w:rsidRPr="000F4669">
        <w:rPr>
          <w:rFonts w:asciiTheme="minorHAnsi" w:hAnsiTheme="minorHAnsi" w:cstheme="minorHAnsi"/>
          <w:lang w:val="en-US"/>
        </w:rPr>
        <w:t xml:space="preserve"> is never discreet: whoever is wearing combat armor is signaling everyone around them that they are looking for trouble. </w:t>
      </w:r>
    </w:p>
    <w:p w14:paraId="16B4DD0B" w14:textId="4A6FAD1F"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Bulletproof vest</w:t>
      </w:r>
      <w:r w:rsidRPr="000F4669">
        <w:rPr>
          <w:rFonts w:asciiTheme="minorHAnsi" w:hAnsiTheme="minorHAnsi" w:cstheme="minorHAnsi"/>
          <w:lang w:val="en-US"/>
        </w:rPr>
        <w:t>: lightweight ballistic armor</w:t>
      </w:r>
      <w:r w:rsidR="000E0E33" w:rsidRPr="000F4669">
        <w:rPr>
          <w:rFonts w:asciiTheme="minorHAnsi" w:hAnsiTheme="minorHAnsi" w:cstheme="minorHAnsi"/>
          <w:lang w:val="en-US"/>
        </w:rPr>
        <w:t xml:space="preserve"> torso protection</w:t>
      </w:r>
      <w:r w:rsidRPr="000F4669">
        <w:rPr>
          <w:rFonts w:asciiTheme="minorHAnsi" w:hAnsiTheme="minorHAnsi" w:cstheme="minorHAnsi"/>
          <w:lang w:val="en-US"/>
        </w:rPr>
        <w:t>, easy to wear under clothes.</w:t>
      </w:r>
    </w:p>
    <w:p w14:paraId="3390B248" w14:textId="73A77383"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Encased armor</w:t>
      </w:r>
      <w:r w:rsidR="000E0E33" w:rsidRPr="000F4669">
        <w:rPr>
          <w:rFonts w:asciiTheme="minorHAnsi" w:hAnsiTheme="minorHAnsi" w:cstheme="minorHAnsi"/>
          <w:b/>
          <w:bCs/>
          <w:lang w:val="en-US"/>
        </w:rPr>
        <w:t xml:space="preserve"> suit</w:t>
      </w:r>
      <w:r w:rsidRPr="000F4669">
        <w:rPr>
          <w:rFonts w:asciiTheme="minorHAnsi" w:hAnsiTheme="minorHAnsi" w:cstheme="minorHAnsi"/>
          <w:b/>
          <w:bCs/>
          <w:lang w:val="en-US"/>
        </w:rPr>
        <w:t>:</w:t>
      </w:r>
      <w:r w:rsidRPr="000F4669">
        <w:rPr>
          <w:rFonts w:asciiTheme="minorHAnsi" w:hAnsiTheme="minorHAnsi" w:cstheme="minorHAnsi"/>
          <w:lang w:val="en-US"/>
        </w:rPr>
        <w:t xml:space="preserve"> heavy</w:t>
      </w:r>
      <w:r w:rsidR="000E0E33" w:rsidRPr="000F4669">
        <w:rPr>
          <w:rFonts w:asciiTheme="minorHAnsi" w:hAnsiTheme="minorHAnsi" w:cstheme="minorHAnsi"/>
          <w:lang w:val="en-US"/>
        </w:rPr>
        <w:t>,</w:t>
      </w:r>
      <w:r w:rsidRPr="000F4669">
        <w:rPr>
          <w:rFonts w:asciiTheme="minorHAnsi" w:hAnsiTheme="minorHAnsi" w:cstheme="minorHAnsi"/>
          <w:lang w:val="en-US"/>
        </w:rPr>
        <w:t xml:space="preserve"> full body rigid armor, often used by corporate SWAT and high-end mercenaries. </w:t>
      </w:r>
      <w:r w:rsidR="000E0E33" w:rsidRPr="000F4669">
        <w:rPr>
          <w:rFonts w:asciiTheme="minorHAnsi" w:hAnsiTheme="minorHAnsi" w:cstheme="minorHAnsi"/>
          <w:lang w:val="en-US"/>
        </w:rPr>
        <w:t>The suit o</w:t>
      </w:r>
      <w:r w:rsidRPr="000F4669">
        <w:rPr>
          <w:rFonts w:asciiTheme="minorHAnsi" w:hAnsiTheme="minorHAnsi" w:cstheme="minorHAnsi"/>
          <w:lang w:val="en-US"/>
        </w:rPr>
        <w:t>ffers environmental protection as an Envirosuit (see below) and includes integrated comms and a HUD.</w:t>
      </w:r>
    </w:p>
    <w:p w14:paraId="51145257" w14:textId="451A049C"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Energy Shield:</w:t>
      </w:r>
      <w:r w:rsidRPr="000F4669">
        <w:rPr>
          <w:rFonts w:asciiTheme="minorHAnsi" w:hAnsiTheme="minorHAnsi" w:cstheme="minorHAnsi"/>
          <w:lang w:val="en-US"/>
        </w:rPr>
        <w:t xml:space="preserve"> a high-energy shield </w:t>
      </w:r>
      <w:r w:rsidR="003726C4" w:rsidRPr="000F4669">
        <w:rPr>
          <w:rFonts w:asciiTheme="minorHAnsi" w:hAnsiTheme="minorHAnsi" w:cstheme="minorHAnsi"/>
          <w:lang w:val="en-US"/>
        </w:rPr>
        <w:t>emitter worn on a belt clip</w:t>
      </w:r>
      <w:r w:rsidR="00D7108A" w:rsidRPr="000F4669">
        <w:rPr>
          <w:rFonts w:asciiTheme="minorHAnsi" w:hAnsiTheme="minorHAnsi" w:cstheme="minorHAnsi"/>
          <w:lang w:val="en-US"/>
        </w:rPr>
        <w:t xml:space="preserve">, </w:t>
      </w:r>
      <w:r w:rsidRPr="000F4669">
        <w:rPr>
          <w:rFonts w:asciiTheme="minorHAnsi" w:hAnsiTheme="minorHAnsi" w:cstheme="minorHAnsi"/>
          <w:lang w:val="en-US"/>
        </w:rPr>
        <w:t xml:space="preserve">capable of stopping massive amounts of damage. </w:t>
      </w:r>
      <w:r w:rsidR="00D7108A" w:rsidRPr="000F4669">
        <w:rPr>
          <w:rFonts w:asciiTheme="minorHAnsi" w:hAnsiTheme="minorHAnsi" w:cstheme="minorHAnsi"/>
          <w:lang w:val="en-US"/>
        </w:rPr>
        <w:t xml:space="preserve">The Energy Shield </w:t>
      </w:r>
      <w:proofErr w:type="gramStart"/>
      <w:r w:rsidRPr="000F4669">
        <w:rPr>
          <w:rFonts w:asciiTheme="minorHAnsi" w:hAnsiTheme="minorHAnsi" w:cstheme="minorHAnsi"/>
          <w:lang w:val="en-US"/>
        </w:rPr>
        <w:t xml:space="preserve">may </w:t>
      </w:r>
      <w:r w:rsidR="00D7108A" w:rsidRPr="000F4669">
        <w:rPr>
          <w:rFonts w:asciiTheme="minorHAnsi" w:hAnsiTheme="minorHAnsi" w:cstheme="minorHAnsi"/>
          <w:lang w:val="en-US"/>
        </w:rPr>
        <w:t>be worn</w:t>
      </w:r>
      <w:proofErr w:type="gramEnd"/>
      <w:r w:rsidR="00D7108A" w:rsidRPr="000F4669">
        <w:rPr>
          <w:rFonts w:asciiTheme="minorHAnsi" w:hAnsiTheme="minorHAnsi" w:cstheme="minorHAnsi"/>
          <w:lang w:val="en-US"/>
        </w:rPr>
        <w:t xml:space="preserve"> with other armor.</w:t>
      </w:r>
      <w:r w:rsidRPr="000F4669">
        <w:rPr>
          <w:rFonts w:asciiTheme="minorHAnsi" w:hAnsiTheme="minorHAnsi" w:cstheme="minorHAnsi"/>
          <w:lang w:val="en-US"/>
        </w:rPr>
        <w:t xml:space="preserve"> An energy shield completely negates the first hit it receives in combat but </w:t>
      </w:r>
      <w:proofErr w:type="gramStart"/>
      <w:r w:rsidRPr="000F4669">
        <w:rPr>
          <w:rFonts w:asciiTheme="minorHAnsi" w:hAnsiTheme="minorHAnsi" w:cstheme="minorHAnsi"/>
          <w:lang w:val="en-US"/>
        </w:rPr>
        <w:t>is then depleted</w:t>
      </w:r>
      <w:proofErr w:type="gramEnd"/>
      <w:r w:rsidRPr="000F4669">
        <w:rPr>
          <w:rFonts w:asciiTheme="minorHAnsi" w:hAnsiTheme="minorHAnsi" w:cstheme="minorHAnsi"/>
          <w:lang w:val="en-US"/>
        </w:rPr>
        <w:t xml:space="preserve">. Throw 1D every following combat round; on </w:t>
      </w:r>
      <w:r w:rsidR="003726C4" w:rsidRPr="000F4669">
        <w:rPr>
          <w:rFonts w:asciiTheme="minorHAnsi" w:hAnsiTheme="minorHAnsi" w:cstheme="minorHAnsi"/>
          <w:lang w:val="en-US"/>
        </w:rPr>
        <w:t>4</w:t>
      </w:r>
      <w:r w:rsidRPr="000F4669">
        <w:rPr>
          <w:rFonts w:asciiTheme="minorHAnsi" w:hAnsiTheme="minorHAnsi" w:cstheme="minorHAnsi"/>
          <w:lang w:val="en-US"/>
        </w:rPr>
        <w:t>-6, the shield regenerate</w:t>
      </w:r>
      <w:r w:rsidR="003726C4" w:rsidRPr="000F4669">
        <w:rPr>
          <w:rFonts w:asciiTheme="minorHAnsi" w:hAnsiTheme="minorHAnsi" w:cstheme="minorHAnsi"/>
          <w:lang w:val="en-US"/>
        </w:rPr>
        <w:t>s on your turn,</w:t>
      </w:r>
      <w:r w:rsidRPr="000F4669">
        <w:rPr>
          <w:rFonts w:asciiTheme="minorHAnsi" w:hAnsiTheme="minorHAnsi" w:cstheme="minorHAnsi"/>
          <w:lang w:val="en-US"/>
        </w:rPr>
        <w:t xml:space="preserve"> and may negate another hit</w:t>
      </w:r>
      <w:r w:rsidR="003726C4" w:rsidRPr="000F4669">
        <w:rPr>
          <w:rFonts w:asciiTheme="minorHAnsi" w:hAnsiTheme="minorHAnsi" w:cstheme="minorHAnsi"/>
          <w:lang w:val="en-US"/>
        </w:rPr>
        <w:t xml:space="preserve"> afterwards</w:t>
      </w:r>
      <w:r w:rsidRPr="000F4669">
        <w:rPr>
          <w:rFonts w:asciiTheme="minorHAnsi" w:hAnsiTheme="minorHAnsi" w:cstheme="minorHAnsi"/>
          <w:lang w:val="en-US"/>
        </w:rPr>
        <w:t>.</w:t>
      </w:r>
    </w:p>
    <w:p w14:paraId="13A7B9D0" w14:textId="122FC152"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Envirosuit</w:t>
      </w:r>
      <w:r w:rsidRPr="000F4669">
        <w:rPr>
          <w:rFonts w:asciiTheme="minorHAnsi" w:hAnsiTheme="minorHAnsi" w:cstheme="minorHAnsi"/>
          <w:lang w:val="en-US"/>
        </w:rPr>
        <w:t xml:space="preserve">: a full body sealed suit with attached filters and an option to attach oxygen tanks as well. Fully protects against airborne toxins and pathogens. Reduces radiation by 20 rads. </w:t>
      </w:r>
      <w:r w:rsidR="006B7AD2" w:rsidRPr="000F4669">
        <w:rPr>
          <w:rFonts w:asciiTheme="minorHAnsi" w:hAnsiTheme="minorHAnsi" w:cstheme="minorHAnsi"/>
          <w:lang w:val="en-US"/>
        </w:rPr>
        <w:t>The Envirosuit c</w:t>
      </w:r>
      <w:r w:rsidRPr="000F4669">
        <w:rPr>
          <w:rFonts w:asciiTheme="minorHAnsi" w:hAnsiTheme="minorHAnsi" w:cstheme="minorHAnsi"/>
          <w:lang w:val="en-US"/>
        </w:rPr>
        <w:t>ounts as two Items for encumbrance purposes.</w:t>
      </w:r>
    </w:p>
    <w:p w14:paraId="24900AC0" w14:textId="32E21B49" w:rsidR="00E30D55" w:rsidRPr="000F4669" w:rsidRDefault="00E30D55">
      <w:pPr>
        <w:spacing w:before="120"/>
        <w:rPr>
          <w:rFonts w:asciiTheme="minorHAnsi" w:hAnsiTheme="minorHAnsi" w:cstheme="minorHAnsi"/>
          <w:b/>
          <w:bCs/>
          <w:lang w:val="en-US"/>
        </w:rPr>
      </w:pPr>
      <w:proofErr w:type="gramStart"/>
      <w:r w:rsidRPr="000F4669">
        <w:rPr>
          <w:rFonts w:asciiTheme="minorHAnsi" w:hAnsiTheme="minorHAnsi" w:cstheme="minorHAnsi"/>
          <w:b/>
          <w:bCs/>
          <w:lang w:val="en-US"/>
        </w:rPr>
        <w:t>Envirosuit,</w:t>
      </w:r>
      <w:proofErr w:type="gramEnd"/>
      <w:r w:rsidRPr="000F4669">
        <w:rPr>
          <w:rFonts w:asciiTheme="minorHAnsi" w:hAnsiTheme="minorHAnsi" w:cstheme="minorHAnsi"/>
          <w:b/>
          <w:bCs/>
          <w:lang w:val="en-US"/>
        </w:rPr>
        <w:t xml:space="preserve"> Advanced:</w:t>
      </w:r>
      <w:r w:rsidRPr="000F4669">
        <w:rPr>
          <w:rFonts w:asciiTheme="minorHAnsi" w:hAnsiTheme="minorHAnsi" w:cstheme="minorHAnsi"/>
          <w:lang w:val="en-US"/>
        </w:rPr>
        <w:t xml:space="preserve"> as an Envirosuit, but ultra-</w:t>
      </w:r>
      <w:r w:rsidR="006B7AD2" w:rsidRPr="000F4669">
        <w:rPr>
          <w:rFonts w:asciiTheme="minorHAnsi" w:hAnsiTheme="minorHAnsi" w:cstheme="minorHAnsi"/>
          <w:lang w:val="en-US"/>
        </w:rPr>
        <w:t>light. It does not count</w:t>
      </w:r>
      <w:r w:rsidRPr="000F4669">
        <w:rPr>
          <w:rFonts w:asciiTheme="minorHAnsi" w:hAnsiTheme="minorHAnsi" w:cstheme="minorHAnsi"/>
          <w:lang w:val="en-US"/>
        </w:rPr>
        <w:t xml:space="preserve"> as an item for encumbrance purposes.</w:t>
      </w:r>
    </w:p>
    <w:p w14:paraId="44F92557" w14:textId="13F651CD" w:rsidR="00E30D55" w:rsidRPr="000F4669" w:rsidRDefault="00E30D55">
      <w:pPr>
        <w:spacing w:before="120"/>
        <w:rPr>
          <w:rFonts w:asciiTheme="minorHAnsi" w:hAnsiTheme="minorHAnsi" w:cstheme="minorHAnsi"/>
          <w:b/>
          <w:bCs/>
          <w:lang w:val="en-US"/>
        </w:rPr>
      </w:pPr>
      <w:r w:rsidRPr="000F4669">
        <w:rPr>
          <w:rFonts w:asciiTheme="minorHAnsi" w:hAnsiTheme="minorHAnsi" w:cstheme="minorHAnsi"/>
          <w:b/>
          <w:bCs/>
          <w:lang w:val="en-US"/>
        </w:rPr>
        <w:t xml:space="preserve">Heavy ballistic cloth: </w:t>
      </w:r>
      <w:r w:rsidRPr="000F4669">
        <w:rPr>
          <w:rFonts w:asciiTheme="minorHAnsi" w:hAnsiTheme="minorHAnsi" w:cstheme="minorHAnsi"/>
          <w:lang w:val="en-US"/>
        </w:rPr>
        <w:t xml:space="preserve">modern heavy-duty ballistic-cloth armor. </w:t>
      </w:r>
      <w:r w:rsidR="006B7AD2" w:rsidRPr="000F4669">
        <w:rPr>
          <w:rFonts w:asciiTheme="minorHAnsi" w:hAnsiTheme="minorHAnsi" w:cstheme="minorHAnsi"/>
          <w:lang w:val="en-US"/>
        </w:rPr>
        <w:t xml:space="preserve">Commonly worn by soldiers, well-equipped security, and TL7 mercenaries. </w:t>
      </w:r>
      <w:r w:rsidRPr="000F4669">
        <w:rPr>
          <w:rFonts w:asciiTheme="minorHAnsi" w:hAnsiTheme="minorHAnsi" w:cstheme="minorHAnsi"/>
          <w:lang w:val="en-US"/>
        </w:rPr>
        <w:t xml:space="preserve">Counts as two Items for encumbrance </w:t>
      </w:r>
      <w:r w:rsidR="006F0F9F" w:rsidRPr="000F4669">
        <w:rPr>
          <w:rFonts w:asciiTheme="minorHAnsi" w:hAnsiTheme="minorHAnsi" w:cstheme="minorHAnsi"/>
          <w:lang w:val="en-US"/>
        </w:rPr>
        <w:t>purposes and</w:t>
      </w:r>
      <w:r w:rsidR="006B7AD2" w:rsidRPr="000F4669">
        <w:rPr>
          <w:rFonts w:asciiTheme="minorHAnsi" w:hAnsiTheme="minorHAnsi" w:cstheme="minorHAnsi"/>
          <w:lang w:val="en-US"/>
        </w:rPr>
        <w:t xml:space="preserve"> is not concealable.</w:t>
      </w:r>
    </w:p>
    <w:p w14:paraId="251A6049" w14:textId="3D9609F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Heavy duster:</w:t>
      </w:r>
      <w:r w:rsidRPr="000F4669">
        <w:rPr>
          <w:rFonts w:asciiTheme="minorHAnsi" w:hAnsiTheme="minorHAnsi" w:cstheme="minorHAnsi"/>
          <w:lang w:val="en-US"/>
        </w:rPr>
        <w:t xml:space="preserve"> long overcoat made of reinforced leather or synth-leather.</w:t>
      </w:r>
      <w:r w:rsidR="008A09FC" w:rsidRPr="000F4669">
        <w:rPr>
          <w:rFonts w:asciiTheme="minorHAnsi" w:hAnsiTheme="minorHAnsi" w:cstheme="minorHAnsi"/>
          <w:lang w:val="en-US"/>
        </w:rPr>
        <w:t xml:space="preserve"> In some circles, this is the epitome of style.</w:t>
      </w:r>
    </w:p>
    <w:p w14:paraId="7FEC96A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Leather jacket:</w:t>
      </w:r>
      <w:r w:rsidRPr="000F4669">
        <w:rPr>
          <w:rFonts w:asciiTheme="minorHAnsi" w:hAnsiTheme="minorHAnsi" w:cstheme="minorHAnsi"/>
          <w:lang w:val="en-US"/>
        </w:rPr>
        <w:t xml:space="preserve"> a heavy leather or synth-leather jacket.</w:t>
      </w:r>
    </w:p>
    <w:p w14:paraId="325C5F1C" w14:textId="52DD8A25"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Powered Armor:</w:t>
      </w:r>
      <w:r w:rsidRPr="000F4669">
        <w:rPr>
          <w:rFonts w:asciiTheme="minorHAnsi" w:hAnsiTheme="minorHAnsi" w:cstheme="minorHAnsi"/>
          <w:lang w:val="en-US"/>
        </w:rPr>
        <w:t xml:space="preserve"> </w:t>
      </w:r>
      <w:r w:rsidR="008A09FC" w:rsidRPr="000F4669">
        <w:rPr>
          <w:rFonts w:asciiTheme="minorHAnsi" w:hAnsiTheme="minorHAnsi" w:cstheme="minorHAnsi"/>
          <w:lang w:val="en-US"/>
        </w:rPr>
        <w:t xml:space="preserve">servo-assisted fully enclosed </w:t>
      </w:r>
      <w:r w:rsidRPr="000F4669">
        <w:rPr>
          <w:rFonts w:asciiTheme="minorHAnsi" w:hAnsiTheme="minorHAnsi" w:cstheme="minorHAnsi"/>
          <w:lang w:val="en-US"/>
        </w:rPr>
        <w:t>combat armor. This powerful armor Grants DM+</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to STR and DEX </w:t>
      </w:r>
      <w:r w:rsidR="008A09FC" w:rsidRPr="000F4669">
        <w:rPr>
          <w:rFonts w:asciiTheme="minorHAnsi" w:hAnsiTheme="minorHAnsi" w:cstheme="minorHAnsi"/>
          <w:lang w:val="en-US"/>
        </w:rPr>
        <w:t xml:space="preserve">characteristic </w:t>
      </w:r>
      <w:r w:rsidRPr="000F4669">
        <w:rPr>
          <w:rFonts w:asciiTheme="minorHAnsi" w:hAnsiTheme="minorHAnsi" w:cstheme="minorHAnsi"/>
          <w:lang w:val="en-US"/>
        </w:rPr>
        <w:t>checks and allows carrying double the user’s Encumbrance. Powered armor grants DM+</w:t>
      </w:r>
      <w:proofErr w:type="gramStart"/>
      <w:r w:rsidRPr="000F4669">
        <w:rPr>
          <w:rFonts w:asciiTheme="minorHAnsi" w:hAnsiTheme="minorHAnsi" w:cstheme="minorHAnsi"/>
          <w:lang w:val="en-US"/>
        </w:rPr>
        <w:t>4</w:t>
      </w:r>
      <w:proofErr w:type="gramEnd"/>
      <w:r w:rsidRPr="000F4669">
        <w:rPr>
          <w:rFonts w:asciiTheme="minorHAnsi" w:hAnsiTheme="minorHAnsi" w:cstheme="minorHAnsi"/>
          <w:lang w:val="en-US"/>
        </w:rPr>
        <w:t xml:space="preserve"> to all melee damage done by its wearer</w:t>
      </w:r>
      <w:r w:rsidR="008A09FC" w:rsidRPr="000F4669">
        <w:rPr>
          <w:rFonts w:asciiTheme="minorHAnsi" w:hAnsiTheme="minorHAnsi" w:cstheme="minorHAnsi"/>
          <w:lang w:val="en-US"/>
        </w:rPr>
        <w:t>. Powered Armor protects</w:t>
      </w:r>
      <w:r w:rsidRPr="000F4669">
        <w:rPr>
          <w:rFonts w:asciiTheme="minorHAnsi" w:hAnsiTheme="minorHAnsi" w:cstheme="minorHAnsi"/>
          <w:lang w:val="en-US"/>
        </w:rPr>
        <w:t xml:space="preserve"> against vacuum and hostile environments, as a space suit, with 6 hours of life support</w:t>
      </w:r>
      <w:r w:rsidR="008A09FC" w:rsidRPr="000F4669">
        <w:rPr>
          <w:rFonts w:asciiTheme="minorHAnsi" w:hAnsiTheme="minorHAnsi" w:cstheme="minorHAnsi"/>
          <w:lang w:val="en-US"/>
        </w:rPr>
        <w:t>, and reduces radiation by 50 rads</w:t>
      </w:r>
      <w:r w:rsidRPr="000F4669">
        <w:rPr>
          <w:rFonts w:asciiTheme="minorHAnsi" w:hAnsiTheme="minorHAnsi" w:cstheme="minorHAnsi"/>
          <w:lang w:val="en-US"/>
        </w:rPr>
        <w:t>. Powered armor does not count as an item for encumbrance when worn.</w:t>
      </w:r>
    </w:p>
    <w:p w14:paraId="1CB971F1" w14:textId="3F38F69B"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Space Suit:</w:t>
      </w:r>
      <w:r w:rsidRPr="000F4669">
        <w:rPr>
          <w:rFonts w:asciiTheme="minorHAnsi" w:hAnsiTheme="minorHAnsi" w:cstheme="minorHAnsi"/>
          <w:lang w:val="en-US"/>
        </w:rPr>
        <w:t xml:space="preserve"> a standard, futuristic space suit, lighter and cheaper than a 20</w:t>
      </w:r>
      <w:r w:rsidRPr="000F4669">
        <w:rPr>
          <w:rFonts w:asciiTheme="minorHAnsi" w:hAnsiTheme="minorHAnsi" w:cstheme="minorHAnsi"/>
          <w:vertAlign w:val="superscript"/>
          <w:lang w:val="en-US"/>
        </w:rPr>
        <w:t>th</w:t>
      </w:r>
      <w:r w:rsidRPr="000F4669">
        <w:rPr>
          <w:rFonts w:asciiTheme="minorHAnsi" w:hAnsiTheme="minorHAnsi" w:cstheme="minorHAnsi"/>
          <w:lang w:val="en-US"/>
        </w:rPr>
        <w:t xml:space="preserve"> Century Terran space suit. A space suit carries life support supplies for up to 6 hours. </w:t>
      </w:r>
      <w:r w:rsidR="008A09FC" w:rsidRPr="000F4669">
        <w:rPr>
          <w:rFonts w:asciiTheme="minorHAnsi" w:hAnsiTheme="minorHAnsi" w:cstheme="minorHAnsi"/>
          <w:lang w:val="en-US"/>
        </w:rPr>
        <w:t>It p</w:t>
      </w:r>
      <w:r w:rsidRPr="000F4669">
        <w:rPr>
          <w:rFonts w:asciiTheme="minorHAnsi" w:hAnsiTheme="minorHAnsi" w:cstheme="minorHAnsi"/>
          <w:lang w:val="en-US"/>
        </w:rPr>
        <w:t xml:space="preserve">rotects against Vacuum, Tainted, and Exotic atmospheres, as well as airborne pathogens. Offers 2D hours of protection against Corrosive atmospheres, and 1Dx10 minutes protection against </w:t>
      </w:r>
      <w:proofErr w:type="gramStart"/>
      <w:r w:rsidR="008A09FC" w:rsidRPr="000F4669">
        <w:rPr>
          <w:rFonts w:asciiTheme="minorHAnsi" w:hAnsiTheme="minorHAnsi" w:cstheme="minorHAnsi"/>
          <w:lang w:val="en-US"/>
        </w:rPr>
        <w:t>I</w:t>
      </w:r>
      <w:r w:rsidRPr="000F4669">
        <w:rPr>
          <w:rFonts w:asciiTheme="minorHAnsi" w:hAnsiTheme="minorHAnsi" w:cstheme="minorHAnsi"/>
          <w:lang w:val="en-US"/>
        </w:rPr>
        <w:t>nsidious</w:t>
      </w:r>
      <w:proofErr w:type="gramEnd"/>
      <w:r w:rsidRPr="000F4669">
        <w:rPr>
          <w:rFonts w:asciiTheme="minorHAnsi" w:hAnsiTheme="minorHAnsi" w:cstheme="minorHAnsi"/>
          <w:lang w:val="en-US"/>
        </w:rPr>
        <w:t xml:space="preserve"> atmospheres. Reduces radiation by 60 rads. Counts as </w:t>
      </w:r>
      <w:proofErr w:type="gramStart"/>
      <w:r w:rsidR="00B07EB8"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items for Encumbrance purposes.</w:t>
      </w:r>
    </w:p>
    <w:p w14:paraId="1154E9F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 xml:space="preserve">Space </w:t>
      </w:r>
      <w:proofErr w:type="gramStart"/>
      <w:r w:rsidRPr="000F4669">
        <w:rPr>
          <w:rFonts w:asciiTheme="minorHAnsi" w:hAnsiTheme="minorHAnsi" w:cstheme="minorHAnsi"/>
          <w:b/>
          <w:bCs/>
          <w:lang w:val="en-US"/>
        </w:rPr>
        <w:t>Suit,</w:t>
      </w:r>
      <w:proofErr w:type="gramEnd"/>
      <w:r w:rsidRPr="000F4669">
        <w:rPr>
          <w:rFonts w:asciiTheme="minorHAnsi" w:hAnsiTheme="minorHAnsi" w:cstheme="minorHAnsi"/>
          <w:b/>
          <w:bCs/>
          <w:lang w:val="en-US"/>
        </w:rPr>
        <w:t xml:space="preserve"> Advanced:</w:t>
      </w:r>
      <w:r w:rsidRPr="000F4669">
        <w:rPr>
          <w:rFonts w:asciiTheme="minorHAnsi" w:hAnsiTheme="minorHAnsi" w:cstheme="minorHAnsi"/>
          <w:lang w:val="en-US"/>
        </w:rPr>
        <w:t xml:space="preserve"> the final evolution of the space suit. An advanced space suit does not </w:t>
      </w:r>
      <w:proofErr w:type="gramStart"/>
      <w:r w:rsidRPr="000F4669">
        <w:rPr>
          <w:rFonts w:asciiTheme="minorHAnsi" w:hAnsiTheme="minorHAnsi" w:cstheme="minorHAnsi"/>
          <w:lang w:val="en-US"/>
        </w:rPr>
        <w:t>count</w:t>
      </w:r>
      <w:proofErr w:type="gramEnd"/>
      <w:r w:rsidRPr="000F4669">
        <w:rPr>
          <w:rFonts w:asciiTheme="minorHAnsi" w:hAnsiTheme="minorHAnsi" w:cstheme="minorHAnsi"/>
          <w:lang w:val="en-US"/>
        </w:rPr>
        <w:t xml:space="preserve"> as an item for encumbrance, is easy enough to use even without a Zero-G skill and provides life support for 12 hours. Offers the same environmental protection as a regular space suit.</w:t>
      </w:r>
    </w:p>
    <w:p w14:paraId="019F8FA8" w14:textId="39E31576"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Space Suit, Hostile Environment:</w:t>
      </w:r>
      <w:r w:rsidRPr="000F4669">
        <w:rPr>
          <w:rFonts w:asciiTheme="minorHAnsi" w:hAnsiTheme="minorHAnsi" w:cstheme="minorHAnsi"/>
          <w:lang w:val="en-US"/>
        </w:rPr>
        <w:t xml:space="preserve"> a heavy-duty space suit designed for extreme conditions, such as Corrosive and </w:t>
      </w:r>
      <w:r w:rsidR="008A09FC" w:rsidRPr="000F4669">
        <w:rPr>
          <w:rFonts w:asciiTheme="minorHAnsi" w:hAnsiTheme="minorHAnsi" w:cstheme="minorHAnsi"/>
          <w:lang w:val="en-US"/>
        </w:rPr>
        <w:t xml:space="preserve">Insidious </w:t>
      </w:r>
      <w:r w:rsidRPr="000F4669">
        <w:rPr>
          <w:rFonts w:asciiTheme="minorHAnsi" w:hAnsiTheme="minorHAnsi" w:cstheme="minorHAnsi"/>
          <w:lang w:val="en-US"/>
        </w:rPr>
        <w:t>atmospheres. Counts as three items for encumbrance. Protects against Vacuum, Tainted, Exotic, and Corrosive atmospheres</w:t>
      </w:r>
      <w:r w:rsidR="008A09FC" w:rsidRPr="000F4669">
        <w:rPr>
          <w:rFonts w:asciiTheme="minorHAnsi" w:hAnsiTheme="minorHAnsi" w:cstheme="minorHAnsi"/>
          <w:lang w:val="en-US"/>
        </w:rPr>
        <w:t xml:space="preserve">, </w:t>
      </w:r>
      <w:r w:rsidRPr="000F4669">
        <w:rPr>
          <w:rFonts w:asciiTheme="minorHAnsi" w:hAnsiTheme="minorHAnsi" w:cstheme="minorHAnsi"/>
          <w:lang w:val="en-US"/>
        </w:rPr>
        <w:t>as well as airborne pathogens and toxins</w:t>
      </w:r>
      <w:r w:rsidR="008A09FC" w:rsidRPr="000F4669">
        <w:rPr>
          <w:rFonts w:asciiTheme="minorHAnsi" w:hAnsiTheme="minorHAnsi" w:cstheme="minorHAnsi"/>
          <w:lang w:val="en-US"/>
        </w:rPr>
        <w:t>,</w:t>
      </w:r>
      <w:r w:rsidRPr="000F4669">
        <w:rPr>
          <w:rFonts w:asciiTheme="minorHAnsi" w:hAnsiTheme="minorHAnsi" w:cstheme="minorHAnsi"/>
          <w:lang w:val="en-US"/>
        </w:rPr>
        <w:t xml:space="preserve"> and provides 2D hours of protection from </w:t>
      </w:r>
      <w:proofErr w:type="gramStart"/>
      <w:r w:rsidRPr="000F4669">
        <w:rPr>
          <w:rFonts w:asciiTheme="minorHAnsi" w:hAnsiTheme="minorHAnsi" w:cstheme="minorHAnsi"/>
          <w:lang w:val="en-US"/>
        </w:rPr>
        <w:t>Insidious</w:t>
      </w:r>
      <w:proofErr w:type="gramEnd"/>
      <w:r w:rsidRPr="000F4669">
        <w:rPr>
          <w:rFonts w:asciiTheme="minorHAnsi" w:hAnsiTheme="minorHAnsi" w:cstheme="minorHAnsi"/>
          <w:lang w:val="en-US"/>
        </w:rPr>
        <w:t xml:space="preserve"> atmospheres. Carries life support supplies for 6 hours. Reduces radiation by 150 rads. Counts as </w:t>
      </w:r>
      <w:proofErr w:type="gramStart"/>
      <w:r w:rsidRPr="000F4669">
        <w:rPr>
          <w:rFonts w:asciiTheme="minorHAnsi" w:hAnsiTheme="minorHAnsi" w:cstheme="minorHAnsi"/>
          <w:lang w:val="en-US"/>
        </w:rPr>
        <w:t>4</w:t>
      </w:r>
      <w:proofErr w:type="gramEnd"/>
      <w:r w:rsidRPr="000F4669">
        <w:rPr>
          <w:rFonts w:asciiTheme="minorHAnsi" w:hAnsiTheme="minorHAnsi" w:cstheme="minorHAnsi"/>
          <w:lang w:val="en-US"/>
        </w:rPr>
        <w:t xml:space="preserve"> items for Encumbrance purposes.</w:t>
      </w:r>
    </w:p>
    <w:p w14:paraId="6156CFFC" w14:textId="7569B2AD"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Synthsilk Armor:</w:t>
      </w:r>
      <w:r w:rsidRPr="000F4669">
        <w:rPr>
          <w:rFonts w:asciiTheme="minorHAnsi" w:hAnsiTheme="minorHAnsi" w:cstheme="minorHAnsi"/>
          <w:lang w:val="en-US"/>
        </w:rPr>
        <w:t xml:space="preserve"> advanced bio-</w:t>
      </w:r>
      <w:r w:rsidR="008C30A4" w:rsidRPr="000F4669">
        <w:rPr>
          <w:rFonts w:asciiTheme="minorHAnsi" w:hAnsiTheme="minorHAnsi" w:cstheme="minorHAnsi"/>
          <w:lang w:val="en-US"/>
        </w:rPr>
        <w:t>engineered</w:t>
      </w:r>
      <w:r w:rsidRPr="000F4669">
        <w:rPr>
          <w:rFonts w:asciiTheme="minorHAnsi" w:hAnsiTheme="minorHAnsi" w:cstheme="minorHAnsi"/>
          <w:lang w:val="en-US"/>
        </w:rPr>
        <w:t xml:space="preserve"> spider-silk armor. Synthsilk is easily concealable and does not count as an item for Encumbrance.</w:t>
      </w:r>
    </w:p>
    <w:p w14:paraId="5A75D9FA" w14:textId="77777777" w:rsidR="00E30D55" w:rsidRPr="000F4669" w:rsidRDefault="00E30D55" w:rsidP="00E30D55">
      <w:pPr>
        <w:spacing w:before="120"/>
        <w:rPr>
          <w:rFonts w:asciiTheme="minorHAnsi" w:hAnsiTheme="minorHAnsi" w:cstheme="minorHAnsi"/>
          <w:lang w:val="en-US"/>
        </w:rPr>
      </w:pPr>
    </w:p>
    <w:p w14:paraId="7638328B" w14:textId="77777777" w:rsidR="00E30D55" w:rsidRPr="000F4669" w:rsidRDefault="00E30D55" w:rsidP="00E30D55">
      <w:pPr>
        <w:pStyle w:val="Heading2"/>
        <w:rPr>
          <w:rFonts w:asciiTheme="minorHAnsi" w:hAnsiTheme="minorHAnsi" w:cstheme="minorHAnsi"/>
          <w:color w:val="auto"/>
        </w:rPr>
      </w:pPr>
      <w:bookmarkStart w:id="100" w:name="_Toc73824728"/>
      <w:bookmarkStart w:id="101" w:name="_Toc78924276"/>
      <w:r w:rsidRPr="000F4669">
        <w:rPr>
          <w:rFonts w:asciiTheme="minorHAnsi" w:hAnsiTheme="minorHAnsi" w:cstheme="minorHAnsi"/>
          <w:color w:val="auto"/>
        </w:rPr>
        <w:t>Cybernetics</w:t>
      </w:r>
      <w:bookmarkEnd w:id="100"/>
      <w:bookmarkEnd w:id="101"/>
    </w:p>
    <w:p w14:paraId="64F7FFD2" w14:textId="11DDDEB8"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Cybernetic implants, a major theme in </w:t>
      </w:r>
      <w:r w:rsidR="00976661" w:rsidRPr="000F4669">
        <w:rPr>
          <w:rFonts w:asciiTheme="minorHAnsi" w:hAnsiTheme="minorHAnsi" w:cstheme="minorHAnsi"/>
          <w:lang w:val="en-US"/>
        </w:rPr>
        <w:t xml:space="preserve">many </w:t>
      </w:r>
      <w:r w:rsidRPr="000F4669">
        <w:rPr>
          <w:rFonts w:asciiTheme="minorHAnsi" w:hAnsiTheme="minorHAnsi" w:cstheme="minorHAnsi"/>
          <w:lang w:val="en-US"/>
        </w:rPr>
        <w:t>science fiction tales, replace or upgrade body parts with biomechanical technology. Using advanced material science and cutting-edge knowledge of the neural system, cybernetics augment the organic body, adding capabilities</w:t>
      </w:r>
      <w:r w:rsidR="00976661" w:rsidRPr="000F4669">
        <w:rPr>
          <w:rFonts w:asciiTheme="minorHAnsi" w:hAnsiTheme="minorHAnsi" w:cstheme="minorHAnsi"/>
          <w:lang w:val="en-US"/>
        </w:rPr>
        <w:t xml:space="preserve"> </w:t>
      </w:r>
      <w:r w:rsidRPr="000F4669">
        <w:rPr>
          <w:rFonts w:asciiTheme="minorHAnsi" w:hAnsiTheme="minorHAnsi" w:cstheme="minorHAnsi"/>
          <w:lang w:val="en-US"/>
        </w:rPr>
        <w:t>beyond those given to it by evolution.</w:t>
      </w:r>
    </w:p>
    <w:p w14:paraId="191E08E9" w14:textId="77777777" w:rsidR="00E30D55" w:rsidRPr="000F4669" w:rsidRDefault="00E30D55" w:rsidP="00E30D55">
      <w:pPr>
        <w:spacing w:before="120"/>
        <w:rPr>
          <w:rFonts w:asciiTheme="minorHAnsi" w:hAnsiTheme="minorHAnsi" w:cstheme="minorHAnsi"/>
          <w:lang w:val="en-US"/>
        </w:rPr>
      </w:pPr>
    </w:p>
    <w:p w14:paraId="3048A285" w14:textId="1125E545" w:rsidR="00E30D55" w:rsidRPr="000F4669" w:rsidRDefault="00E30D55" w:rsidP="00E30D55">
      <w:pPr>
        <w:pStyle w:val="Heading3"/>
        <w:rPr>
          <w:rFonts w:asciiTheme="minorHAnsi" w:hAnsiTheme="minorHAnsi"/>
          <w:color w:val="auto"/>
          <w:lang w:val="en-US"/>
        </w:rPr>
      </w:pPr>
      <w:bookmarkStart w:id="102" w:name="_Toc73824729"/>
      <w:bookmarkStart w:id="103" w:name="_Toc78924277"/>
      <w:r w:rsidRPr="000F4669">
        <w:rPr>
          <w:rFonts w:asciiTheme="minorHAnsi" w:hAnsiTheme="minorHAnsi"/>
          <w:color w:val="auto"/>
          <w:lang w:val="en-US"/>
        </w:rPr>
        <w:t xml:space="preserve">Cybernetic Grades and </w:t>
      </w:r>
      <w:r w:rsidR="0066153B" w:rsidRPr="000F4669">
        <w:rPr>
          <w:rFonts w:asciiTheme="minorHAnsi" w:hAnsiTheme="minorHAnsi"/>
          <w:color w:val="auto"/>
          <w:lang w:val="en-US"/>
        </w:rPr>
        <w:t>P</w:t>
      </w:r>
      <w:r w:rsidRPr="000F4669">
        <w:rPr>
          <w:rFonts w:asciiTheme="minorHAnsi" w:hAnsiTheme="minorHAnsi"/>
          <w:color w:val="auto"/>
          <w:lang w:val="en-US"/>
        </w:rPr>
        <w:t>oints</w:t>
      </w:r>
      <w:bookmarkEnd w:id="102"/>
      <w:bookmarkEnd w:id="103"/>
    </w:p>
    <w:p w14:paraId="6D8F93EB" w14:textId="73712582"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Cybernetics in </w:t>
      </w:r>
      <w:r w:rsidR="00C50150" w:rsidRPr="000F4669">
        <w:rPr>
          <w:rFonts w:asciiTheme="minorHAnsi" w:hAnsiTheme="minorHAnsi" w:cstheme="minorHAnsi"/>
          <w:b/>
          <w:bCs/>
          <w:lang w:val="en-US"/>
        </w:rPr>
        <w:t>Cepheus Deluxe</w:t>
      </w:r>
      <w:r w:rsidRPr="000F4669">
        <w:rPr>
          <w:rFonts w:asciiTheme="minorHAnsi" w:hAnsiTheme="minorHAnsi" w:cstheme="minorHAnsi"/>
          <w:lang w:val="en-US"/>
        </w:rPr>
        <w:t xml:space="preserve"> come in four grades, detailed below. Each cybernetic implant cost </w:t>
      </w:r>
      <w:r w:rsidR="00976661" w:rsidRPr="000F4669">
        <w:rPr>
          <w:rFonts w:asciiTheme="minorHAnsi" w:hAnsiTheme="minorHAnsi" w:cstheme="minorHAnsi"/>
          <w:lang w:val="en-US"/>
        </w:rPr>
        <w:t>Cybernetic Points. The implant’s Grade is the primary determiner of the number of Cybernetic Points it uses. C</w:t>
      </w:r>
      <w:r w:rsidRPr="000F4669">
        <w:rPr>
          <w:rFonts w:asciiTheme="minorHAnsi" w:hAnsiTheme="minorHAnsi" w:cstheme="minorHAnsi"/>
          <w:lang w:val="en-US"/>
        </w:rPr>
        <w:t>haracter</w:t>
      </w:r>
      <w:r w:rsidR="00976661" w:rsidRPr="000F4669">
        <w:rPr>
          <w:rFonts w:asciiTheme="minorHAnsi" w:hAnsiTheme="minorHAnsi" w:cstheme="minorHAnsi"/>
          <w:lang w:val="en-US"/>
        </w:rPr>
        <w:t>s</w:t>
      </w:r>
      <w:r w:rsidRPr="000F4669">
        <w:rPr>
          <w:rFonts w:asciiTheme="minorHAnsi" w:hAnsiTheme="minorHAnsi" w:cstheme="minorHAnsi"/>
          <w:lang w:val="en-US"/>
        </w:rPr>
        <w:t xml:space="preserve"> may have up to </w:t>
      </w:r>
      <w:proofErr w:type="gramStart"/>
      <w:r w:rsidRPr="000F4669">
        <w:rPr>
          <w:rFonts w:asciiTheme="minorHAnsi" w:hAnsiTheme="minorHAnsi" w:cstheme="minorHAnsi"/>
          <w:lang w:val="en-US"/>
        </w:rPr>
        <w:t>6</w:t>
      </w:r>
      <w:proofErr w:type="gramEnd"/>
      <w:r w:rsidRPr="000F4669">
        <w:rPr>
          <w:rFonts w:asciiTheme="minorHAnsi" w:hAnsiTheme="minorHAnsi" w:cstheme="minorHAnsi"/>
          <w:lang w:val="en-US"/>
        </w:rPr>
        <w:t xml:space="preserve"> </w:t>
      </w:r>
      <w:r w:rsidR="00976661" w:rsidRPr="000F4669">
        <w:rPr>
          <w:rFonts w:asciiTheme="minorHAnsi" w:hAnsiTheme="minorHAnsi" w:cstheme="minorHAnsi"/>
          <w:lang w:val="en-US"/>
        </w:rPr>
        <w:t>C</w:t>
      </w:r>
      <w:r w:rsidRPr="000F4669">
        <w:rPr>
          <w:rFonts w:asciiTheme="minorHAnsi" w:hAnsiTheme="minorHAnsi" w:cstheme="minorHAnsi"/>
          <w:lang w:val="en-US"/>
        </w:rPr>
        <w:t xml:space="preserve">ybernetic </w:t>
      </w:r>
      <w:r w:rsidR="00976661" w:rsidRPr="000F4669">
        <w:rPr>
          <w:rFonts w:asciiTheme="minorHAnsi" w:hAnsiTheme="minorHAnsi" w:cstheme="minorHAnsi"/>
          <w:lang w:val="en-US"/>
        </w:rPr>
        <w:t>P</w:t>
      </w:r>
      <w:r w:rsidRPr="000F4669">
        <w:rPr>
          <w:rFonts w:asciiTheme="minorHAnsi" w:hAnsiTheme="minorHAnsi" w:cstheme="minorHAnsi"/>
          <w:lang w:val="en-US"/>
        </w:rPr>
        <w:t>oints</w:t>
      </w:r>
      <w:r w:rsidR="00976661" w:rsidRPr="000F4669">
        <w:rPr>
          <w:rFonts w:asciiTheme="minorHAnsi" w:hAnsiTheme="minorHAnsi" w:cstheme="minorHAnsi"/>
          <w:lang w:val="en-US"/>
        </w:rPr>
        <w:t>’ worth of implants</w:t>
      </w:r>
      <w:r w:rsidRPr="000F4669">
        <w:rPr>
          <w:rFonts w:asciiTheme="minorHAnsi" w:hAnsiTheme="minorHAnsi" w:cstheme="minorHAnsi"/>
          <w:lang w:val="en-US"/>
        </w:rPr>
        <w:t xml:space="preserve"> without penalty. </w:t>
      </w:r>
      <w:r w:rsidR="00976661" w:rsidRPr="000F4669">
        <w:rPr>
          <w:rFonts w:asciiTheme="minorHAnsi" w:hAnsiTheme="minorHAnsi" w:cstheme="minorHAnsi"/>
          <w:lang w:val="en-US"/>
        </w:rPr>
        <w:t>Any more</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cybernetics,</w:t>
      </w:r>
      <w:proofErr w:type="gramEnd"/>
      <w:r w:rsidRPr="000F4669">
        <w:rPr>
          <w:rFonts w:asciiTheme="minorHAnsi" w:hAnsiTheme="minorHAnsi" w:cstheme="minorHAnsi"/>
          <w:lang w:val="en-US"/>
        </w:rPr>
        <w:t xml:space="preserve"> </w:t>
      </w:r>
      <w:r w:rsidR="00976661" w:rsidRPr="000F4669">
        <w:rPr>
          <w:rFonts w:asciiTheme="minorHAnsi" w:hAnsiTheme="minorHAnsi" w:cstheme="minorHAnsi"/>
          <w:lang w:val="en-US"/>
        </w:rPr>
        <w:t xml:space="preserve">and </w:t>
      </w:r>
      <w:r w:rsidRPr="000F4669">
        <w:rPr>
          <w:rFonts w:asciiTheme="minorHAnsi" w:hAnsiTheme="minorHAnsi" w:cstheme="minorHAnsi"/>
          <w:lang w:val="en-US"/>
        </w:rPr>
        <w:t xml:space="preserve">the character </w:t>
      </w:r>
      <w:r w:rsidR="00976661" w:rsidRPr="000F4669">
        <w:rPr>
          <w:rFonts w:asciiTheme="minorHAnsi" w:hAnsiTheme="minorHAnsi" w:cstheme="minorHAnsi"/>
          <w:lang w:val="en-US"/>
        </w:rPr>
        <w:t xml:space="preserve">will suffer </w:t>
      </w:r>
      <w:r w:rsidRPr="000F4669">
        <w:rPr>
          <w:rFonts w:asciiTheme="minorHAnsi" w:hAnsiTheme="minorHAnsi" w:cstheme="minorHAnsi"/>
          <w:lang w:val="en-US"/>
        </w:rPr>
        <w:t>from cyber-dissociation – being more machine than human</w:t>
      </w:r>
      <w:r w:rsidR="00976661" w:rsidRPr="000F4669">
        <w:rPr>
          <w:rFonts w:asciiTheme="minorHAnsi" w:hAnsiTheme="minorHAnsi" w:cstheme="minorHAnsi"/>
          <w:lang w:val="en-US"/>
        </w:rPr>
        <w:t>. Cyber-dissociation applies a DM-2 penalty to all social skill throws (using SOC or any other characteristics). The only exception is when the character intends to intimidate others. In that case, there is no penalty.</w:t>
      </w:r>
    </w:p>
    <w:p w14:paraId="382A82C7" w14:textId="77777777" w:rsidR="00E30D55" w:rsidRPr="000F4669" w:rsidRDefault="00E30D55" w:rsidP="00E30D55">
      <w:pPr>
        <w:spacing w:before="120"/>
        <w:rPr>
          <w:rFonts w:asciiTheme="minorHAnsi" w:hAnsiTheme="minorHAnsi" w:cstheme="minorHAnsi"/>
          <w:lang w:val="en-US"/>
        </w:rPr>
      </w:pPr>
    </w:p>
    <w:p w14:paraId="51E7CF0E" w14:textId="7BE6943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 xml:space="preserve">Cybernetic Grades and </w:t>
      </w:r>
      <w:r w:rsidR="00976661" w:rsidRPr="000F4669">
        <w:rPr>
          <w:rFonts w:asciiTheme="minorHAnsi" w:hAnsiTheme="minorHAnsi" w:cstheme="minorHAnsi"/>
          <w:b/>
          <w:bCs/>
          <w:lang w:val="en-US"/>
        </w:rPr>
        <w:t>P</w:t>
      </w:r>
      <w:r w:rsidRPr="000F4669">
        <w:rPr>
          <w:rFonts w:asciiTheme="minorHAnsi" w:hAnsiTheme="minorHAnsi" w:cstheme="minorHAnsi"/>
          <w:b/>
          <w:bCs/>
          <w:lang w:val="en-US"/>
        </w:rPr>
        <w:t>oints</w:t>
      </w:r>
    </w:p>
    <w:tbl>
      <w:tblPr>
        <w:tblStyle w:val="TableGrid"/>
        <w:tblW w:w="0" w:type="auto"/>
        <w:tblLook w:val="04A0" w:firstRow="1" w:lastRow="0" w:firstColumn="1" w:lastColumn="0" w:noHBand="0" w:noVBand="1"/>
      </w:tblPr>
      <w:tblGrid>
        <w:gridCol w:w="777"/>
        <w:gridCol w:w="1195"/>
        <w:gridCol w:w="1983"/>
        <w:gridCol w:w="6060"/>
      </w:tblGrid>
      <w:tr w:rsidR="000F4669" w:rsidRPr="000F4669" w14:paraId="70207B4B" w14:textId="77777777" w:rsidTr="00436883">
        <w:tc>
          <w:tcPr>
            <w:tcW w:w="777" w:type="dxa"/>
            <w:tcBorders>
              <w:top w:val="single" w:sz="4" w:space="0" w:color="auto"/>
              <w:left w:val="single" w:sz="4" w:space="0" w:color="auto"/>
              <w:bottom w:val="single" w:sz="4" w:space="0" w:color="auto"/>
              <w:right w:val="single" w:sz="4" w:space="0" w:color="auto"/>
            </w:tcBorders>
            <w:hideMark/>
          </w:tcPr>
          <w:p w14:paraId="44FF1FDB" w14:textId="77777777" w:rsidR="00E30D55" w:rsidRPr="000F4669" w:rsidRDefault="00E30D55" w:rsidP="00E30D55">
            <w:pPr>
              <w:spacing w:before="120"/>
              <w:rPr>
                <w:rFonts w:cstheme="minorHAnsi"/>
                <w:b/>
                <w:bCs/>
                <w:lang w:val="en-US"/>
              </w:rPr>
            </w:pPr>
            <w:r w:rsidRPr="000F4669">
              <w:rPr>
                <w:rFonts w:cstheme="minorHAnsi"/>
                <w:b/>
                <w:bCs/>
                <w:lang w:val="en-US"/>
              </w:rPr>
              <w:lastRenderedPageBreak/>
              <w:t>Grade</w:t>
            </w:r>
          </w:p>
        </w:tc>
        <w:tc>
          <w:tcPr>
            <w:tcW w:w="778" w:type="dxa"/>
            <w:tcBorders>
              <w:top w:val="single" w:sz="4" w:space="0" w:color="auto"/>
              <w:left w:val="single" w:sz="4" w:space="0" w:color="auto"/>
              <w:bottom w:val="single" w:sz="4" w:space="0" w:color="auto"/>
              <w:right w:val="single" w:sz="4" w:space="0" w:color="auto"/>
            </w:tcBorders>
            <w:hideMark/>
          </w:tcPr>
          <w:p w14:paraId="0A75F140" w14:textId="57D0EB41" w:rsidR="00E30D55" w:rsidRPr="000F4669" w:rsidRDefault="00B32ABE" w:rsidP="00E30D55">
            <w:pPr>
              <w:spacing w:before="120"/>
              <w:rPr>
                <w:rFonts w:cstheme="minorHAnsi"/>
                <w:b/>
                <w:bCs/>
                <w:lang w:val="en-US"/>
              </w:rPr>
            </w:pPr>
            <w:r w:rsidRPr="000F4669">
              <w:rPr>
                <w:rFonts w:cstheme="minorHAnsi"/>
                <w:b/>
                <w:bCs/>
                <w:lang w:val="en-US"/>
              </w:rPr>
              <w:t xml:space="preserve">Cybernetic </w:t>
            </w:r>
            <w:r w:rsidR="00E30D55" w:rsidRPr="000F4669">
              <w:rPr>
                <w:rFonts w:cstheme="minorHAnsi"/>
                <w:b/>
                <w:bCs/>
                <w:lang w:val="en-US"/>
              </w:rPr>
              <w:t>Point</w:t>
            </w:r>
            <w:r w:rsidRPr="000F4669">
              <w:rPr>
                <w:rFonts w:cstheme="minorHAnsi"/>
                <w:b/>
                <w:bCs/>
                <w:lang w:val="en-US"/>
              </w:rPr>
              <w:t xml:space="preserve"> Cost</w:t>
            </w:r>
          </w:p>
        </w:tc>
        <w:tc>
          <w:tcPr>
            <w:tcW w:w="1983" w:type="dxa"/>
            <w:tcBorders>
              <w:top w:val="single" w:sz="4" w:space="0" w:color="auto"/>
              <w:left w:val="single" w:sz="4" w:space="0" w:color="auto"/>
              <w:bottom w:val="single" w:sz="4" w:space="0" w:color="auto"/>
              <w:right w:val="single" w:sz="4" w:space="0" w:color="auto"/>
            </w:tcBorders>
            <w:hideMark/>
          </w:tcPr>
          <w:p w14:paraId="69B4CBCF" w14:textId="77777777" w:rsidR="00E30D55" w:rsidRPr="000F4669" w:rsidRDefault="00E30D55" w:rsidP="00E30D55">
            <w:pPr>
              <w:spacing w:before="120"/>
              <w:rPr>
                <w:rFonts w:cstheme="minorHAnsi"/>
                <w:b/>
                <w:bCs/>
                <w:lang w:val="en-US"/>
              </w:rPr>
            </w:pPr>
            <w:r w:rsidRPr="000F4669">
              <w:rPr>
                <w:rFonts w:cstheme="minorHAnsi"/>
                <w:b/>
                <w:bCs/>
                <w:lang w:val="en-US"/>
              </w:rPr>
              <w:t>Typical cost</w:t>
            </w:r>
          </w:p>
        </w:tc>
        <w:tc>
          <w:tcPr>
            <w:tcW w:w="6060" w:type="dxa"/>
            <w:tcBorders>
              <w:top w:val="single" w:sz="4" w:space="0" w:color="auto"/>
              <w:left w:val="single" w:sz="4" w:space="0" w:color="auto"/>
              <w:bottom w:val="single" w:sz="4" w:space="0" w:color="auto"/>
              <w:right w:val="single" w:sz="4" w:space="0" w:color="auto"/>
            </w:tcBorders>
            <w:hideMark/>
          </w:tcPr>
          <w:p w14:paraId="57FBC0CE" w14:textId="77777777" w:rsidR="00E30D55" w:rsidRPr="000F4669" w:rsidRDefault="00E30D55" w:rsidP="00E30D55">
            <w:pPr>
              <w:spacing w:before="120"/>
              <w:rPr>
                <w:rFonts w:cstheme="minorHAnsi"/>
                <w:b/>
                <w:bCs/>
                <w:lang w:val="en-US"/>
              </w:rPr>
            </w:pPr>
            <w:r w:rsidRPr="000F4669">
              <w:rPr>
                <w:rFonts w:cstheme="minorHAnsi"/>
                <w:b/>
                <w:bCs/>
                <w:lang w:val="en-US"/>
              </w:rPr>
              <w:t>Description</w:t>
            </w:r>
          </w:p>
        </w:tc>
      </w:tr>
      <w:tr w:rsidR="000F4669" w:rsidRPr="000F4669" w14:paraId="5FE82F2B" w14:textId="77777777" w:rsidTr="00436883">
        <w:tc>
          <w:tcPr>
            <w:tcW w:w="777" w:type="dxa"/>
            <w:tcBorders>
              <w:top w:val="single" w:sz="4" w:space="0" w:color="auto"/>
              <w:left w:val="single" w:sz="4" w:space="0" w:color="auto"/>
              <w:bottom w:val="single" w:sz="4" w:space="0" w:color="auto"/>
              <w:right w:val="single" w:sz="4" w:space="0" w:color="auto"/>
            </w:tcBorders>
            <w:hideMark/>
          </w:tcPr>
          <w:p w14:paraId="2926F1FF" w14:textId="77777777" w:rsidR="00E30D55" w:rsidRPr="000F4669" w:rsidRDefault="00E30D55" w:rsidP="00230FAE">
            <w:pPr>
              <w:jc w:val="center"/>
              <w:rPr>
                <w:rFonts w:cstheme="minorHAnsi"/>
                <w:lang w:val="en-US"/>
              </w:rPr>
            </w:pPr>
            <w:r w:rsidRPr="000F4669">
              <w:rPr>
                <w:rFonts w:cstheme="minorHAnsi"/>
                <w:lang w:val="en-US"/>
              </w:rPr>
              <w:t>A</w:t>
            </w:r>
          </w:p>
        </w:tc>
        <w:tc>
          <w:tcPr>
            <w:tcW w:w="778" w:type="dxa"/>
            <w:tcBorders>
              <w:top w:val="single" w:sz="4" w:space="0" w:color="auto"/>
              <w:left w:val="single" w:sz="4" w:space="0" w:color="auto"/>
              <w:bottom w:val="single" w:sz="4" w:space="0" w:color="auto"/>
              <w:right w:val="single" w:sz="4" w:space="0" w:color="auto"/>
            </w:tcBorders>
            <w:hideMark/>
          </w:tcPr>
          <w:p w14:paraId="561E7FF4" w14:textId="77777777" w:rsidR="00E30D55" w:rsidRPr="000F4669" w:rsidRDefault="00E30D55" w:rsidP="00230FAE">
            <w:pPr>
              <w:jc w:val="center"/>
              <w:rPr>
                <w:rFonts w:cstheme="minorHAnsi"/>
                <w:lang w:val="en-US"/>
              </w:rPr>
            </w:pPr>
            <w:r w:rsidRPr="000F4669">
              <w:rPr>
                <w:rFonts w:cstheme="minorHAnsi"/>
                <w:lang w:val="en-US"/>
              </w:rPr>
              <w:t>0</w:t>
            </w:r>
          </w:p>
        </w:tc>
        <w:tc>
          <w:tcPr>
            <w:tcW w:w="1983" w:type="dxa"/>
            <w:tcBorders>
              <w:top w:val="single" w:sz="4" w:space="0" w:color="auto"/>
              <w:left w:val="single" w:sz="4" w:space="0" w:color="auto"/>
              <w:bottom w:val="single" w:sz="4" w:space="0" w:color="auto"/>
              <w:right w:val="single" w:sz="4" w:space="0" w:color="auto"/>
            </w:tcBorders>
            <w:hideMark/>
          </w:tcPr>
          <w:p w14:paraId="6B1F95F2" w14:textId="1A05423C" w:rsidR="00E30D55" w:rsidRPr="000F4669" w:rsidRDefault="00976661" w:rsidP="00230FAE">
            <w:pPr>
              <w:rPr>
                <w:rFonts w:cstheme="minorHAnsi"/>
                <w:lang w:val="en-US"/>
              </w:rPr>
            </w:pPr>
            <w:r w:rsidRPr="000F4669">
              <w:rPr>
                <w:rFonts w:cstheme="minorHAnsi"/>
                <w:lang w:val="en-US"/>
              </w:rPr>
              <w:t xml:space="preserve">Up </w:t>
            </w:r>
            <w:r w:rsidR="00E30D55" w:rsidRPr="000F4669">
              <w:rPr>
                <w:rFonts w:cstheme="minorHAnsi"/>
                <w:lang w:val="en-US"/>
              </w:rPr>
              <w:t xml:space="preserve">to </w:t>
            </w:r>
            <w:r w:rsidRPr="000F4669">
              <w:rPr>
                <w:rFonts w:cstheme="minorHAnsi"/>
                <w:lang w:val="en-US"/>
              </w:rPr>
              <w:t>Cr1</w:t>
            </w:r>
            <w:r w:rsidR="00795A41">
              <w:rPr>
                <w:rFonts w:cstheme="minorHAnsi"/>
                <w:lang w:val="en-US"/>
              </w:rPr>
              <w:t>,</w:t>
            </w:r>
            <w:r w:rsidRPr="000F4669">
              <w:rPr>
                <w:rFonts w:cstheme="minorHAnsi"/>
                <w:lang w:val="en-US"/>
              </w:rPr>
              <w:t>000</w:t>
            </w:r>
          </w:p>
        </w:tc>
        <w:tc>
          <w:tcPr>
            <w:tcW w:w="6060" w:type="dxa"/>
            <w:tcBorders>
              <w:top w:val="single" w:sz="4" w:space="0" w:color="auto"/>
              <w:left w:val="single" w:sz="4" w:space="0" w:color="auto"/>
              <w:bottom w:val="single" w:sz="4" w:space="0" w:color="auto"/>
              <w:right w:val="single" w:sz="4" w:space="0" w:color="auto"/>
            </w:tcBorders>
            <w:hideMark/>
          </w:tcPr>
          <w:p w14:paraId="35C84ABE" w14:textId="57EA61CD" w:rsidR="00E30D55" w:rsidRPr="000F4669" w:rsidRDefault="00E30D55">
            <w:pPr>
              <w:rPr>
                <w:rFonts w:cstheme="minorHAnsi"/>
                <w:lang w:val="en-US"/>
              </w:rPr>
            </w:pPr>
            <w:r w:rsidRPr="000F4669">
              <w:rPr>
                <w:rFonts w:cstheme="minorHAnsi"/>
                <w:lang w:val="en-US"/>
              </w:rPr>
              <w:t>Common implants used by civilians and typical corporate employees</w:t>
            </w:r>
            <w:r w:rsidR="009C0435" w:rsidRPr="000F4669">
              <w:rPr>
                <w:rFonts w:cstheme="minorHAnsi"/>
                <w:lang w:val="en-US"/>
              </w:rPr>
              <w:t xml:space="preserve">. Many of these can be implanted in </w:t>
            </w:r>
            <w:proofErr w:type="gramStart"/>
            <w:r w:rsidR="009C0435" w:rsidRPr="000F4669">
              <w:rPr>
                <w:rFonts w:cstheme="minorHAnsi"/>
                <w:lang w:val="en-US"/>
              </w:rPr>
              <w:t>out-patient</w:t>
            </w:r>
            <w:proofErr w:type="gramEnd"/>
            <w:r w:rsidR="009C0435" w:rsidRPr="000F4669">
              <w:rPr>
                <w:rFonts w:cstheme="minorHAnsi"/>
                <w:lang w:val="en-US"/>
              </w:rPr>
              <w:t xml:space="preserve"> procedures, depending on the world</w:t>
            </w:r>
            <w:r w:rsidR="008325B4" w:rsidRPr="000F4669">
              <w:rPr>
                <w:rFonts w:cstheme="minorHAnsi"/>
                <w:lang w:val="en-US"/>
              </w:rPr>
              <w:t>’s</w:t>
            </w:r>
            <w:r w:rsidR="009C0435" w:rsidRPr="000F4669">
              <w:rPr>
                <w:rFonts w:cstheme="minorHAnsi"/>
                <w:lang w:val="en-US"/>
              </w:rPr>
              <w:t xml:space="preserve"> tech level. </w:t>
            </w:r>
          </w:p>
        </w:tc>
      </w:tr>
      <w:tr w:rsidR="000F4669" w:rsidRPr="000F4669" w14:paraId="3B0154B7" w14:textId="77777777" w:rsidTr="00436883">
        <w:tc>
          <w:tcPr>
            <w:tcW w:w="777" w:type="dxa"/>
            <w:tcBorders>
              <w:top w:val="single" w:sz="4" w:space="0" w:color="auto"/>
              <w:left w:val="single" w:sz="4" w:space="0" w:color="auto"/>
              <w:bottom w:val="single" w:sz="4" w:space="0" w:color="auto"/>
              <w:right w:val="single" w:sz="4" w:space="0" w:color="auto"/>
            </w:tcBorders>
            <w:hideMark/>
          </w:tcPr>
          <w:p w14:paraId="69665DC9" w14:textId="77777777" w:rsidR="00E30D55" w:rsidRPr="000F4669" w:rsidRDefault="00E30D55" w:rsidP="00230FAE">
            <w:pPr>
              <w:jc w:val="center"/>
              <w:rPr>
                <w:rFonts w:cstheme="minorHAnsi"/>
                <w:lang w:val="en-US"/>
              </w:rPr>
            </w:pPr>
            <w:r w:rsidRPr="000F4669">
              <w:rPr>
                <w:rFonts w:cstheme="minorHAnsi"/>
                <w:lang w:val="en-US"/>
              </w:rPr>
              <w:t>B</w:t>
            </w:r>
          </w:p>
        </w:tc>
        <w:tc>
          <w:tcPr>
            <w:tcW w:w="778" w:type="dxa"/>
            <w:tcBorders>
              <w:top w:val="single" w:sz="4" w:space="0" w:color="auto"/>
              <w:left w:val="single" w:sz="4" w:space="0" w:color="auto"/>
              <w:bottom w:val="single" w:sz="4" w:space="0" w:color="auto"/>
              <w:right w:val="single" w:sz="4" w:space="0" w:color="auto"/>
            </w:tcBorders>
            <w:hideMark/>
          </w:tcPr>
          <w:p w14:paraId="1728C7B5" w14:textId="77777777" w:rsidR="00E30D55" w:rsidRPr="000F4669" w:rsidRDefault="00E30D55" w:rsidP="00230FAE">
            <w:pPr>
              <w:jc w:val="center"/>
              <w:rPr>
                <w:rFonts w:cstheme="minorHAnsi"/>
                <w:lang w:val="en-US"/>
              </w:rPr>
            </w:pPr>
            <w:r w:rsidRPr="000F4669">
              <w:rPr>
                <w:rFonts w:cstheme="minorHAnsi"/>
                <w:lang w:val="en-US"/>
              </w:rPr>
              <w:t>1</w:t>
            </w:r>
          </w:p>
        </w:tc>
        <w:tc>
          <w:tcPr>
            <w:tcW w:w="1983" w:type="dxa"/>
            <w:tcBorders>
              <w:top w:val="single" w:sz="4" w:space="0" w:color="auto"/>
              <w:left w:val="single" w:sz="4" w:space="0" w:color="auto"/>
              <w:bottom w:val="single" w:sz="4" w:space="0" w:color="auto"/>
              <w:right w:val="single" w:sz="4" w:space="0" w:color="auto"/>
            </w:tcBorders>
            <w:hideMark/>
          </w:tcPr>
          <w:p w14:paraId="12821C82" w14:textId="31F3FDEC" w:rsidR="00E30D55" w:rsidRPr="000F4669" w:rsidRDefault="00976661" w:rsidP="00230FAE">
            <w:pPr>
              <w:rPr>
                <w:rFonts w:cstheme="minorHAnsi"/>
                <w:lang w:val="en-US"/>
              </w:rPr>
            </w:pPr>
            <w:r w:rsidRPr="000F4669">
              <w:rPr>
                <w:rFonts w:cstheme="minorHAnsi"/>
                <w:lang w:val="en-US"/>
              </w:rPr>
              <w:t>Up to Cr10</w:t>
            </w:r>
            <w:r w:rsidR="00795A41">
              <w:rPr>
                <w:rFonts w:cstheme="minorHAnsi"/>
                <w:lang w:val="en-US"/>
              </w:rPr>
              <w:t>,</w:t>
            </w:r>
            <w:r w:rsidRPr="000F4669">
              <w:rPr>
                <w:rFonts w:cstheme="minorHAnsi"/>
                <w:lang w:val="en-US"/>
              </w:rPr>
              <w:t xml:space="preserve">000 </w:t>
            </w:r>
          </w:p>
        </w:tc>
        <w:tc>
          <w:tcPr>
            <w:tcW w:w="6060" w:type="dxa"/>
            <w:tcBorders>
              <w:top w:val="single" w:sz="4" w:space="0" w:color="auto"/>
              <w:left w:val="single" w:sz="4" w:space="0" w:color="auto"/>
              <w:bottom w:val="single" w:sz="4" w:space="0" w:color="auto"/>
              <w:right w:val="single" w:sz="4" w:space="0" w:color="auto"/>
            </w:tcBorders>
            <w:hideMark/>
          </w:tcPr>
          <w:p w14:paraId="248C7215" w14:textId="28008D08" w:rsidR="00E30D55" w:rsidRPr="000F4669" w:rsidRDefault="00E30D55">
            <w:pPr>
              <w:rPr>
                <w:rFonts w:cstheme="minorHAnsi"/>
                <w:lang w:val="en-US"/>
              </w:rPr>
            </w:pPr>
            <w:r w:rsidRPr="000F4669">
              <w:rPr>
                <w:rFonts w:cstheme="minorHAnsi"/>
                <w:lang w:val="en-US"/>
              </w:rPr>
              <w:t xml:space="preserve">Prosthetics and </w:t>
            </w:r>
            <w:proofErr w:type="gramStart"/>
            <w:r w:rsidRPr="000F4669">
              <w:rPr>
                <w:rFonts w:cstheme="minorHAnsi"/>
                <w:lang w:val="en-US"/>
              </w:rPr>
              <w:t>more specialized personal implants</w:t>
            </w:r>
            <w:proofErr w:type="gramEnd"/>
            <w:r w:rsidRPr="000F4669">
              <w:rPr>
                <w:rFonts w:cstheme="minorHAnsi"/>
                <w:lang w:val="en-US"/>
              </w:rPr>
              <w:t>. Includes street-level combat implants</w:t>
            </w:r>
            <w:r w:rsidR="008325B4" w:rsidRPr="000F4669">
              <w:rPr>
                <w:rFonts w:cstheme="minorHAnsi"/>
                <w:lang w:val="en-US"/>
              </w:rPr>
              <w:t xml:space="preserve"> that may or may not comply with the Law Level of a given world.</w:t>
            </w:r>
          </w:p>
        </w:tc>
      </w:tr>
      <w:tr w:rsidR="000F4669" w:rsidRPr="000F4669" w14:paraId="580B33E2" w14:textId="77777777" w:rsidTr="00436883">
        <w:tc>
          <w:tcPr>
            <w:tcW w:w="777" w:type="dxa"/>
            <w:tcBorders>
              <w:top w:val="single" w:sz="4" w:space="0" w:color="auto"/>
              <w:left w:val="single" w:sz="4" w:space="0" w:color="auto"/>
              <w:bottom w:val="single" w:sz="4" w:space="0" w:color="auto"/>
              <w:right w:val="single" w:sz="4" w:space="0" w:color="auto"/>
            </w:tcBorders>
            <w:hideMark/>
          </w:tcPr>
          <w:p w14:paraId="3D1BB617" w14:textId="77777777" w:rsidR="00E30D55" w:rsidRPr="000F4669" w:rsidRDefault="00E30D55" w:rsidP="00230FAE">
            <w:pPr>
              <w:jc w:val="center"/>
              <w:rPr>
                <w:rFonts w:cstheme="minorHAnsi"/>
                <w:lang w:val="en-US"/>
              </w:rPr>
            </w:pPr>
            <w:r w:rsidRPr="000F4669">
              <w:rPr>
                <w:rFonts w:cstheme="minorHAnsi"/>
                <w:lang w:val="en-US"/>
              </w:rPr>
              <w:t>C</w:t>
            </w:r>
          </w:p>
        </w:tc>
        <w:tc>
          <w:tcPr>
            <w:tcW w:w="778" w:type="dxa"/>
            <w:tcBorders>
              <w:top w:val="single" w:sz="4" w:space="0" w:color="auto"/>
              <w:left w:val="single" w:sz="4" w:space="0" w:color="auto"/>
              <w:bottom w:val="single" w:sz="4" w:space="0" w:color="auto"/>
              <w:right w:val="single" w:sz="4" w:space="0" w:color="auto"/>
            </w:tcBorders>
            <w:hideMark/>
          </w:tcPr>
          <w:p w14:paraId="6B256060" w14:textId="77777777" w:rsidR="00E30D55" w:rsidRPr="000F4669" w:rsidRDefault="00E30D55" w:rsidP="00230FAE">
            <w:pPr>
              <w:jc w:val="center"/>
              <w:rPr>
                <w:rFonts w:cstheme="minorHAnsi"/>
                <w:lang w:val="en-US"/>
              </w:rPr>
            </w:pPr>
            <w:r w:rsidRPr="000F4669">
              <w:rPr>
                <w:rFonts w:cstheme="minorHAnsi"/>
                <w:lang w:val="en-US"/>
              </w:rPr>
              <w:t>2</w:t>
            </w:r>
          </w:p>
        </w:tc>
        <w:tc>
          <w:tcPr>
            <w:tcW w:w="1983" w:type="dxa"/>
            <w:tcBorders>
              <w:top w:val="single" w:sz="4" w:space="0" w:color="auto"/>
              <w:left w:val="single" w:sz="4" w:space="0" w:color="auto"/>
              <w:bottom w:val="single" w:sz="4" w:space="0" w:color="auto"/>
              <w:right w:val="single" w:sz="4" w:space="0" w:color="auto"/>
            </w:tcBorders>
            <w:hideMark/>
          </w:tcPr>
          <w:p w14:paraId="13EF42C8" w14:textId="32B1F652" w:rsidR="00E30D55" w:rsidRPr="000F4669" w:rsidRDefault="00976661" w:rsidP="00230FAE">
            <w:pPr>
              <w:rPr>
                <w:rFonts w:cstheme="minorHAnsi"/>
                <w:lang w:val="en-US"/>
              </w:rPr>
            </w:pPr>
            <w:r w:rsidRPr="000F4669">
              <w:rPr>
                <w:rFonts w:cstheme="minorHAnsi"/>
                <w:lang w:val="en-US"/>
              </w:rPr>
              <w:t>Up to Cr100</w:t>
            </w:r>
            <w:r w:rsidR="00795A41">
              <w:rPr>
                <w:rFonts w:cstheme="minorHAnsi"/>
                <w:lang w:val="en-US"/>
              </w:rPr>
              <w:t>,</w:t>
            </w:r>
            <w:r w:rsidRPr="000F4669">
              <w:rPr>
                <w:rFonts w:cstheme="minorHAnsi"/>
                <w:lang w:val="en-US"/>
              </w:rPr>
              <w:t>000</w:t>
            </w:r>
          </w:p>
        </w:tc>
        <w:tc>
          <w:tcPr>
            <w:tcW w:w="6060" w:type="dxa"/>
            <w:tcBorders>
              <w:top w:val="single" w:sz="4" w:space="0" w:color="auto"/>
              <w:left w:val="single" w:sz="4" w:space="0" w:color="auto"/>
              <w:bottom w:val="single" w:sz="4" w:space="0" w:color="auto"/>
              <w:right w:val="single" w:sz="4" w:space="0" w:color="auto"/>
            </w:tcBorders>
            <w:hideMark/>
          </w:tcPr>
          <w:p w14:paraId="5CE1A887" w14:textId="33F52581" w:rsidR="00E30D55" w:rsidRPr="000F4669" w:rsidRDefault="00E30D55">
            <w:pPr>
              <w:rPr>
                <w:rFonts w:cstheme="minorHAnsi"/>
                <w:lang w:val="en-US"/>
              </w:rPr>
            </w:pPr>
            <w:r w:rsidRPr="000F4669">
              <w:rPr>
                <w:rFonts w:cstheme="minorHAnsi"/>
                <w:lang w:val="en-US"/>
              </w:rPr>
              <w:t xml:space="preserve">Highly specialized implants, rare </w:t>
            </w:r>
            <w:r w:rsidR="00F03C57" w:rsidRPr="000F4669">
              <w:rPr>
                <w:rFonts w:cstheme="minorHAnsi"/>
                <w:lang w:val="en-US"/>
              </w:rPr>
              <w:t>among civilian populations, i</w:t>
            </w:r>
            <w:r w:rsidRPr="000F4669">
              <w:rPr>
                <w:rFonts w:cstheme="minorHAnsi"/>
                <w:lang w:val="en-US"/>
              </w:rPr>
              <w:t xml:space="preserve">ncluding </w:t>
            </w:r>
            <w:r w:rsidR="00F03C57" w:rsidRPr="000F4669">
              <w:rPr>
                <w:rFonts w:cstheme="minorHAnsi"/>
                <w:lang w:val="en-US"/>
              </w:rPr>
              <w:t xml:space="preserve">military-grade </w:t>
            </w:r>
            <w:r w:rsidRPr="000F4669">
              <w:rPr>
                <w:rFonts w:cstheme="minorHAnsi"/>
                <w:lang w:val="en-US"/>
              </w:rPr>
              <w:t>combat implants</w:t>
            </w:r>
            <w:r w:rsidR="00F03C57" w:rsidRPr="000F4669">
              <w:rPr>
                <w:rFonts w:cstheme="minorHAnsi"/>
                <w:lang w:val="en-US"/>
              </w:rPr>
              <w:t>, and other sophisticated cybernetics.</w:t>
            </w:r>
          </w:p>
        </w:tc>
      </w:tr>
      <w:tr w:rsidR="00E30D55" w:rsidRPr="000F4669" w14:paraId="5F19E682" w14:textId="77777777" w:rsidTr="00436883">
        <w:tc>
          <w:tcPr>
            <w:tcW w:w="777" w:type="dxa"/>
            <w:tcBorders>
              <w:top w:val="single" w:sz="4" w:space="0" w:color="auto"/>
              <w:left w:val="single" w:sz="4" w:space="0" w:color="auto"/>
              <w:bottom w:val="single" w:sz="4" w:space="0" w:color="auto"/>
              <w:right w:val="single" w:sz="4" w:space="0" w:color="auto"/>
            </w:tcBorders>
            <w:hideMark/>
          </w:tcPr>
          <w:p w14:paraId="40D25412" w14:textId="77777777" w:rsidR="00E30D55" w:rsidRPr="000F4669" w:rsidRDefault="00E30D55" w:rsidP="00230FAE">
            <w:pPr>
              <w:jc w:val="center"/>
              <w:rPr>
                <w:rFonts w:cstheme="minorHAnsi"/>
                <w:lang w:val="en-US"/>
              </w:rPr>
            </w:pPr>
            <w:r w:rsidRPr="000F4669">
              <w:rPr>
                <w:rFonts w:cstheme="minorHAnsi"/>
                <w:lang w:val="en-US"/>
              </w:rPr>
              <w:t>R</w:t>
            </w:r>
          </w:p>
        </w:tc>
        <w:tc>
          <w:tcPr>
            <w:tcW w:w="778" w:type="dxa"/>
            <w:tcBorders>
              <w:top w:val="single" w:sz="4" w:space="0" w:color="auto"/>
              <w:left w:val="single" w:sz="4" w:space="0" w:color="auto"/>
              <w:bottom w:val="single" w:sz="4" w:space="0" w:color="auto"/>
              <w:right w:val="single" w:sz="4" w:space="0" w:color="auto"/>
            </w:tcBorders>
            <w:hideMark/>
          </w:tcPr>
          <w:p w14:paraId="5FF010C0" w14:textId="77777777" w:rsidR="00E30D55" w:rsidRPr="000F4669" w:rsidRDefault="00E30D55" w:rsidP="00230FAE">
            <w:pPr>
              <w:jc w:val="center"/>
              <w:rPr>
                <w:rFonts w:cstheme="minorHAnsi"/>
                <w:lang w:val="en-US"/>
              </w:rPr>
            </w:pPr>
            <w:r w:rsidRPr="000F4669">
              <w:rPr>
                <w:rFonts w:cstheme="minorHAnsi"/>
                <w:lang w:val="en-US"/>
              </w:rPr>
              <w:t>3</w:t>
            </w:r>
          </w:p>
        </w:tc>
        <w:tc>
          <w:tcPr>
            <w:tcW w:w="1983" w:type="dxa"/>
            <w:tcBorders>
              <w:top w:val="single" w:sz="4" w:space="0" w:color="auto"/>
              <w:left w:val="single" w:sz="4" w:space="0" w:color="auto"/>
              <w:bottom w:val="single" w:sz="4" w:space="0" w:color="auto"/>
              <w:right w:val="single" w:sz="4" w:space="0" w:color="auto"/>
            </w:tcBorders>
            <w:hideMark/>
          </w:tcPr>
          <w:p w14:paraId="17BF8A44" w14:textId="2A11C6AE" w:rsidR="00E30D55" w:rsidRPr="000F4669" w:rsidRDefault="00976661" w:rsidP="00230FAE">
            <w:pPr>
              <w:rPr>
                <w:rFonts w:cstheme="minorHAnsi"/>
                <w:lang w:val="en-US"/>
              </w:rPr>
            </w:pPr>
            <w:r w:rsidRPr="000F4669">
              <w:rPr>
                <w:rFonts w:cstheme="minorHAnsi"/>
                <w:lang w:val="en-US"/>
              </w:rPr>
              <w:t xml:space="preserve">Over </w:t>
            </w:r>
            <w:r w:rsidR="00E30D55" w:rsidRPr="000F4669">
              <w:rPr>
                <w:rFonts w:cstheme="minorHAnsi"/>
                <w:lang w:val="en-US"/>
              </w:rPr>
              <w:t>Cr100</w:t>
            </w:r>
            <w:r w:rsidR="00795A41">
              <w:rPr>
                <w:rFonts w:cstheme="minorHAnsi"/>
                <w:lang w:val="en-US"/>
              </w:rPr>
              <w:t>,</w:t>
            </w:r>
            <w:r w:rsidR="00E30D55" w:rsidRPr="000F4669">
              <w:rPr>
                <w:rFonts w:cstheme="minorHAnsi"/>
                <w:lang w:val="en-US"/>
              </w:rPr>
              <w:t>000</w:t>
            </w:r>
          </w:p>
        </w:tc>
        <w:tc>
          <w:tcPr>
            <w:tcW w:w="6060" w:type="dxa"/>
            <w:tcBorders>
              <w:top w:val="single" w:sz="4" w:space="0" w:color="auto"/>
              <w:left w:val="single" w:sz="4" w:space="0" w:color="auto"/>
              <w:bottom w:val="single" w:sz="4" w:space="0" w:color="auto"/>
              <w:right w:val="single" w:sz="4" w:space="0" w:color="auto"/>
            </w:tcBorders>
            <w:hideMark/>
          </w:tcPr>
          <w:p w14:paraId="2A28177D" w14:textId="5EAC9A02" w:rsidR="00E30D55" w:rsidRPr="000F4669" w:rsidRDefault="00F03C57">
            <w:pPr>
              <w:rPr>
                <w:rFonts w:cstheme="minorHAnsi"/>
                <w:lang w:val="en-US"/>
              </w:rPr>
            </w:pPr>
            <w:r w:rsidRPr="000F4669">
              <w:rPr>
                <w:rFonts w:cstheme="minorHAnsi"/>
                <w:lang w:val="en-US"/>
              </w:rPr>
              <w:t xml:space="preserve">The most advanced and invasive </w:t>
            </w:r>
            <w:r w:rsidR="00E30D55" w:rsidRPr="000F4669">
              <w:rPr>
                <w:rFonts w:cstheme="minorHAnsi"/>
                <w:lang w:val="en-US"/>
              </w:rPr>
              <w:t>implants</w:t>
            </w:r>
            <w:r w:rsidRPr="000F4669">
              <w:rPr>
                <w:rFonts w:cstheme="minorHAnsi"/>
                <w:lang w:val="en-US"/>
              </w:rPr>
              <w:t>: the expertise alone required to install these cybernetics makes them exceedingly rare. The expense only compounds their rarity.</w:t>
            </w:r>
          </w:p>
        </w:tc>
      </w:tr>
    </w:tbl>
    <w:p w14:paraId="7FACE9BB" w14:textId="77777777" w:rsidR="00E30D55" w:rsidRPr="000F4669" w:rsidRDefault="00E30D55" w:rsidP="00230FAE">
      <w:pPr>
        <w:rPr>
          <w:rFonts w:asciiTheme="minorHAnsi" w:hAnsiTheme="minorHAnsi" w:cstheme="minorHAnsi"/>
          <w:lang w:val="en-US"/>
        </w:rPr>
      </w:pPr>
    </w:p>
    <w:p w14:paraId="311A1C7A" w14:textId="77777777" w:rsidR="000D6C35" w:rsidRPr="000F4669" w:rsidRDefault="00E30D55">
      <w:pPr>
        <w:pStyle w:val="Heading3"/>
        <w:rPr>
          <w:rFonts w:asciiTheme="minorHAnsi" w:hAnsiTheme="minorHAnsi"/>
          <w:color w:val="auto"/>
          <w:lang w:val="en-US"/>
        </w:rPr>
      </w:pPr>
      <w:bookmarkStart w:id="104" w:name="_Toc73824730"/>
      <w:bookmarkStart w:id="105" w:name="_Toc78924278"/>
      <w:r w:rsidRPr="000F4669">
        <w:rPr>
          <w:rFonts w:asciiTheme="minorHAnsi" w:hAnsiTheme="minorHAnsi"/>
          <w:color w:val="auto"/>
          <w:lang w:val="en-US"/>
        </w:rPr>
        <w:t xml:space="preserve">A-Grade </w:t>
      </w:r>
      <w:bookmarkEnd w:id="104"/>
      <w:bookmarkEnd w:id="105"/>
      <w:r w:rsidR="0096036B" w:rsidRPr="000F4669">
        <w:rPr>
          <w:rFonts w:asciiTheme="minorHAnsi" w:hAnsiTheme="minorHAnsi"/>
          <w:color w:val="auto"/>
          <w:lang w:val="en-US"/>
        </w:rPr>
        <w:t>Cybernetics:</w:t>
      </w:r>
    </w:p>
    <w:p w14:paraId="278FA957" w14:textId="1E9D17E5" w:rsidR="00E30D55" w:rsidRPr="000F4669" w:rsidRDefault="000D6C35" w:rsidP="00430E12">
      <w:pPr>
        <w:rPr>
          <w:b/>
          <w:bCs/>
          <w:lang w:val="en-US"/>
        </w:rPr>
      </w:pPr>
      <w:r w:rsidRPr="000F4669">
        <w:rPr>
          <w:lang w:val="en-US"/>
        </w:rPr>
        <w:t>T</w:t>
      </w:r>
      <w:r w:rsidR="0096036B" w:rsidRPr="000F4669">
        <w:rPr>
          <w:lang w:val="en-US"/>
        </w:rPr>
        <w:t xml:space="preserve">hese implants are either superficial, or extremely common among the public on most advanced worlds as to be ubiquitous. </w:t>
      </w:r>
    </w:p>
    <w:p w14:paraId="4D60329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Cyberfinger (TL9; Cr500)</w:t>
      </w:r>
      <w:r w:rsidRPr="000F4669">
        <w:rPr>
          <w:rFonts w:asciiTheme="minorHAnsi" w:hAnsiTheme="minorHAnsi" w:cstheme="minorHAnsi"/>
          <w:lang w:val="en-US"/>
        </w:rPr>
        <w:t>: cybernetic finger replacement.</w:t>
      </w:r>
    </w:p>
    <w:p w14:paraId="7E80B4D8" w14:textId="7F571D52"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Glow Tattoos (TL9; Cr100):</w:t>
      </w:r>
      <w:r w:rsidRPr="000F4669">
        <w:rPr>
          <w:rFonts w:asciiTheme="minorHAnsi" w:hAnsiTheme="minorHAnsi" w:cstheme="minorHAnsi"/>
          <w:lang w:val="en-US"/>
        </w:rPr>
        <w:t xml:space="preserve"> </w:t>
      </w:r>
      <w:r w:rsidR="0096036B" w:rsidRPr="000F4669">
        <w:rPr>
          <w:rFonts w:asciiTheme="minorHAnsi" w:hAnsiTheme="minorHAnsi" w:cstheme="minorHAnsi"/>
          <w:lang w:val="en-US"/>
        </w:rPr>
        <w:t xml:space="preserve">these </w:t>
      </w:r>
      <w:proofErr w:type="gramStart"/>
      <w:r w:rsidR="0096036B" w:rsidRPr="000F4669">
        <w:rPr>
          <w:rFonts w:asciiTheme="minorHAnsi" w:hAnsiTheme="minorHAnsi" w:cstheme="minorHAnsi"/>
          <w:lang w:val="en-US"/>
        </w:rPr>
        <w:t xml:space="preserve">are </w:t>
      </w:r>
      <w:r w:rsidRPr="000F4669">
        <w:rPr>
          <w:rFonts w:asciiTheme="minorHAnsi" w:hAnsiTheme="minorHAnsi" w:cstheme="minorHAnsi"/>
          <w:lang w:val="en-US"/>
        </w:rPr>
        <w:t>advanced</w:t>
      </w:r>
      <w:proofErr w:type="gramEnd"/>
      <w:r w:rsidRPr="000F4669">
        <w:rPr>
          <w:rFonts w:asciiTheme="minorHAnsi" w:hAnsiTheme="minorHAnsi" w:cstheme="minorHAnsi"/>
          <w:lang w:val="en-US"/>
        </w:rPr>
        <w:t xml:space="preserve"> tattoos </w:t>
      </w:r>
      <w:r w:rsidR="0096036B" w:rsidRPr="000F4669">
        <w:rPr>
          <w:rFonts w:asciiTheme="minorHAnsi" w:hAnsiTheme="minorHAnsi" w:cstheme="minorHAnsi"/>
          <w:lang w:val="en-US"/>
        </w:rPr>
        <w:t xml:space="preserve">consisting of </w:t>
      </w:r>
      <w:r w:rsidRPr="000F4669">
        <w:rPr>
          <w:rFonts w:asciiTheme="minorHAnsi" w:hAnsiTheme="minorHAnsi" w:cstheme="minorHAnsi"/>
          <w:lang w:val="en-US"/>
        </w:rPr>
        <w:t xml:space="preserve">smart bioluminescent skin </w:t>
      </w:r>
      <w:r w:rsidR="0096036B" w:rsidRPr="000F4669">
        <w:rPr>
          <w:rFonts w:asciiTheme="minorHAnsi" w:hAnsiTheme="minorHAnsi" w:cstheme="minorHAnsi"/>
          <w:lang w:val="en-US"/>
        </w:rPr>
        <w:t xml:space="preserve">grafts </w:t>
      </w:r>
      <w:r w:rsidRPr="000F4669">
        <w:rPr>
          <w:rFonts w:asciiTheme="minorHAnsi" w:hAnsiTheme="minorHAnsi" w:cstheme="minorHAnsi"/>
          <w:lang w:val="en-US"/>
        </w:rPr>
        <w:t xml:space="preserve">in complex patterns across the subject’s skin. </w:t>
      </w:r>
      <w:r w:rsidR="0096036B" w:rsidRPr="000F4669">
        <w:rPr>
          <w:rFonts w:asciiTheme="minorHAnsi" w:hAnsiTheme="minorHAnsi" w:cstheme="minorHAnsi"/>
          <w:lang w:val="en-US"/>
        </w:rPr>
        <w:t xml:space="preserve">Patterns and designs are up to the subject. </w:t>
      </w:r>
      <w:r w:rsidRPr="000F4669">
        <w:rPr>
          <w:rFonts w:asciiTheme="minorHAnsi" w:hAnsiTheme="minorHAnsi" w:cstheme="minorHAnsi"/>
          <w:lang w:val="en-US"/>
        </w:rPr>
        <w:t>The subject may activate or deactivate the tattoos at will.</w:t>
      </w:r>
    </w:p>
    <w:p w14:paraId="2AA6D04F" w14:textId="731F4A06"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 xml:space="preserve">Internal </w:t>
      </w:r>
      <w:r w:rsidR="005E209C" w:rsidRPr="000F4669">
        <w:rPr>
          <w:rFonts w:asciiTheme="minorHAnsi" w:hAnsiTheme="minorHAnsi" w:cstheme="minorHAnsi"/>
          <w:b/>
          <w:bCs/>
          <w:lang w:val="en-US"/>
        </w:rPr>
        <w:t>OmniC</w:t>
      </w:r>
      <w:r w:rsidRPr="000F4669">
        <w:rPr>
          <w:rFonts w:asciiTheme="minorHAnsi" w:hAnsiTheme="minorHAnsi" w:cstheme="minorHAnsi"/>
          <w:b/>
          <w:bCs/>
          <w:lang w:val="en-US"/>
        </w:rPr>
        <w:t>omm (TL9; Cr100):</w:t>
      </w:r>
      <w:r w:rsidRPr="000F4669">
        <w:rPr>
          <w:rFonts w:asciiTheme="minorHAnsi" w:hAnsiTheme="minorHAnsi" w:cstheme="minorHAnsi"/>
          <w:lang w:val="en-US"/>
        </w:rPr>
        <w:t xml:space="preserve"> as an Omni</w:t>
      </w:r>
      <w:r w:rsidR="005E209C" w:rsidRPr="000F4669">
        <w:rPr>
          <w:rFonts w:asciiTheme="minorHAnsi" w:hAnsiTheme="minorHAnsi" w:cstheme="minorHAnsi"/>
          <w:lang w:val="en-US"/>
        </w:rPr>
        <w:t>C</w:t>
      </w:r>
      <w:r w:rsidRPr="000F4669">
        <w:rPr>
          <w:rFonts w:asciiTheme="minorHAnsi" w:hAnsiTheme="minorHAnsi" w:cstheme="minorHAnsi"/>
          <w:lang w:val="en-US"/>
        </w:rPr>
        <w:t xml:space="preserve">omm (see below) but with a neural interface; </w:t>
      </w:r>
      <w:r w:rsidR="0096036B" w:rsidRPr="000F4669">
        <w:rPr>
          <w:rFonts w:asciiTheme="minorHAnsi" w:hAnsiTheme="minorHAnsi" w:cstheme="minorHAnsi"/>
          <w:lang w:val="en-US"/>
        </w:rPr>
        <w:t xml:space="preserve">this implant </w:t>
      </w:r>
      <w:r w:rsidRPr="000F4669">
        <w:rPr>
          <w:rFonts w:asciiTheme="minorHAnsi" w:hAnsiTheme="minorHAnsi" w:cstheme="minorHAnsi"/>
          <w:lang w:val="en-US"/>
        </w:rPr>
        <w:t xml:space="preserve">allows </w:t>
      </w:r>
      <w:r w:rsidR="0015489F" w:rsidRPr="000F4669">
        <w:rPr>
          <w:rFonts w:asciiTheme="minorHAnsi" w:hAnsiTheme="minorHAnsi" w:cstheme="minorHAnsi"/>
          <w:lang w:val="en-US"/>
        </w:rPr>
        <w:t xml:space="preserve">tele-video </w:t>
      </w:r>
      <w:r w:rsidRPr="000F4669">
        <w:rPr>
          <w:rFonts w:asciiTheme="minorHAnsi" w:hAnsiTheme="minorHAnsi" w:cstheme="minorHAnsi"/>
          <w:lang w:val="en-US"/>
        </w:rPr>
        <w:t>communication</w:t>
      </w:r>
      <w:r w:rsidR="0015489F" w:rsidRPr="000F4669">
        <w:rPr>
          <w:rFonts w:asciiTheme="minorHAnsi" w:hAnsiTheme="minorHAnsi" w:cstheme="minorHAnsi"/>
          <w:lang w:val="en-US"/>
        </w:rPr>
        <w:t xml:space="preserve"> in the user’s mind,</w:t>
      </w:r>
      <w:r w:rsidRPr="000F4669">
        <w:rPr>
          <w:rFonts w:asciiTheme="minorHAnsi" w:hAnsiTheme="minorHAnsi" w:cstheme="minorHAnsi"/>
          <w:lang w:val="en-US"/>
        </w:rPr>
        <w:t xml:space="preserve"> without audible speech.</w:t>
      </w:r>
      <w:r w:rsidR="0015489F" w:rsidRPr="000F4669">
        <w:rPr>
          <w:rFonts w:asciiTheme="minorHAnsi" w:hAnsiTheme="minorHAnsi" w:cstheme="minorHAnsi"/>
          <w:lang w:val="en-US"/>
        </w:rPr>
        <w:t xml:space="preserve"> </w:t>
      </w:r>
    </w:p>
    <w:p w14:paraId="5C923AB1" w14:textId="7EED4C97"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Internal </w:t>
      </w:r>
      <w:r w:rsidR="005E209C" w:rsidRPr="000F4669">
        <w:rPr>
          <w:rFonts w:asciiTheme="minorHAnsi" w:hAnsiTheme="minorHAnsi" w:cstheme="minorHAnsi"/>
          <w:b/>
          <w:bCs/>
          <w:lang w:val="en-US"/>
        </w:rPr>
        <w:t>O</w:t>
      </w:r>
      <w:r w:rsidRPr="000F4669">
        <w:rPr>
          <w:rFonts w:asciiTheme="minorHAnsi" w:hAnsiTheme="minorHAnsi" w:cstheme="minorHAnsi"/>
          <w:b/>
          <w:bCs/>
          <w:lang w:val="en-US"/>
        </w:rPr>
        <w:t>mni</w:t>
      </w:r>
      <w:r w:rsidR="005E209C" w:rsidRPr="000F4669">
        <w:rPr>
          <w:rFonts w:asciiTheme="minorHAnsi" w:hAnsiTheme="minorHAnsi" w:cstheme="minorHAnsi"/>
          <w:b/>
          <w:bCs/>
          <w:lang w:val="en-US"/>
        </w:rPr>
        <w:t>C</w:t>
      </w:r>
      <w:r w:rsidRPr="000F4669">
        <w:rPr>
          <w:rFonts w:asciiTheme="minorHAnsi" w:hAnsiTheme="minorHAnsi" w:cstheme="minorHAnsi"/>
          <w:b/>
          <w:bCs/>
          <w:lang w:val="en-US"/>
        </w:rPr>
        <w:t>omp (TL9; Cr300):</w:t>
      </w:r>
      <w:r w:rsidRPr="000F4669">
        <w:rPr>
          <w:rFonts w:asciiTheme="minorHAnsi" w:hAnsiTheme="minorHAnsi" w:cstheme="minorHAnsi"/>
          <w:lang w:val="en-US"/>
        </w:rPr>
        <w:t xml:space="preserve"> as an Omni</w:t>
      </w:r>
      <w:r w:rsidR="005E209C" w:rsidRPr="000F4669">
        <w:rPr>
          <w:rFonts w:asciiTheme="minorHAnsi" w:hAnsiTheme="minorHAnsi" w:cstheme="minorHAnsi"/>
          <w:lang w:val="en-US"/>
        </w:rPr>
        <w:t>C</w:t>
      </w:r>
      <w:r w:rsidRPr="000F4669">
        <w:rPr>
          <w:rFonts w:asciiTheme="minorHAnsi" w:hAnsiTheme="minorHAnsi" w:cstheme="minorHAnsi"/>
          <w:lang w:val="en-US"/>
        </w:rPr>
        <w:t>omp (see below) but with a neural interface.</w:t>
      </w:r>
      <w:r w:rsidR="0015489F" w:rsidRPr="000F4669">
        <w:rPr>
          <w:rFonts w:asciiTheme="minorHAnsi" w:hAnsiTheme="minorHAnsi" w:cstheme="minorHAnsi"/>
          <w:lang w:val="en-US"/>
        </w:rPr>
        <w:t xml:space="preserve"> The user can use their minds to operate the OmniComp without any gestures or speech. The details and consequences of having a computer implanted in a character’s brain and connecting to planetary computing grid </w:t>
      </w:r>
      <w:proofErr w:type="gramStart"/>
      <w:r w:rsidR="0015489F" w:rsidRPr="000F4669">
        <w:rPr>
          <w:rFonts w:asciiTheme="minorHAnsi" w:hAnsiTheme="minorHAnsi" w:cstheme="minorHAnsi"/>
          <w:lang w:val="en-US"/>
        </w:rPr>
        <w:t>are left</w:t>
      </w:r>
      <w:proofErr w:type="gramEnd"/>
      <w:r w:rsidR="0015489F" w:rsidRPr="000F4669">
        <w:rPr>
          <w:rFonts w:asciiTheme="minorHAnsi" w:hAnsiTheme="minorHAnsi" w:cstheme="minorHAnsi"/>
          <w:lang w:val="en-US"/>
        </w:rPr>
        <w:t xml:space="preserve"> to the players and Referee.</w:t>
      </w:r>
    </w:p>
    <w:p w14:paraId="70E289E4" w14:textId="4B175F71"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Internal Sto</w:t>
      </w:r>
      <w:r w:rsidR="0015489F" w:rsidRPr="000F4669">
        <w:rPr>
          <w:rFonts w:asciiTheme="minorHAnsi" w:hAnsiTheme="minorHAnsi" w:cstheme="minorHAnsi"/>
          <w:b/>
          <w:bCs/>
          <w:lang w:val="en-US"/>
        </w:rPr>
        <w:t>r</w:t>
      </w:r>
      <w:r w:rsidRPr="000F4669">
        <w:rPr>
          <w:rFonts w:asciiTheme="minorHAnsi" w:hAnsiTheme="minorHAnsi" w:cstheme="minorHAnsi"/>
          <w:b/>
          <w:bCs/>
          <w:lang w:val="en-US"/>
        </w:rPr>
        <w:t>age Pouch (TL9; Cr800):</w:t>
      </w:r>
      <w:r w:rsidRPr="000F4669">
        <w:rPr>
          <w:rFonts w:asciiTheme="minorHAnsi" w:hAnsiTheme="minorHAnsi" w:cstheme="minorHAnsi"/>
          <w:lang w:val="en-US"/>
        </w:rPr>
        <w:t xml:space="preserve"> abdominal pouch accessible via an artificial sphincter. Stows items up to 0.5 kg in weight and 0.5 liters in volume.</w:t>
      </w:r>
      <w:r w:rsidR="00BC1C24" w:rsidRPr="000F4669">
        <w:rPr>
          <w:rFonts w:asciiTheme="minorHAnsi" w:hAnsiTheme="minorHAnsi" w:cstheme="minorHAnsi"/>
          <w:lang w:val="en-US"/>
        </w:rPr>
        <w:t xml:space="preserve"> The Storage Pouch is </w:t>
      </w:r>
      <w:r w:rsidR="006F0F9F" w:rsidRPr="000F4669">
        <w:rPr>
          <w:rFonts w:asciiTheme="minorHAnsi" w:hAnsiTheme="minorHAnsi" w:cstheme="minorHAnsi"/>
          <w:lang w:val="en-US"/>
        </w:rPr>
        <w:t>discreet and</w:t>
      </w:r>
      <w:r w:rsidR="00BC1C24" w:rsidRPr="000F4669">
        <w:rPr>
          <w:rFonts w:asciiTheme="minorHAnsi" w:hAnsiTheme="minorHAnsi" w:cstheme="minorHAnsi"/>
          <w:lang w:val="en-US"/>
        </w:rPr>
        <w:t xml:space="preserve"> </w:t>
      </w:r>
      <w:proofErr w:type="gramStart"/>
      <w:r w:rsidR="00BC1C24" w:rsidRPr="000F4669">
        <w:rPr>
          <w:rFonts w:asciiTheme="minorHAnsi" w:hAnsiTheme="minorHAnsi" w:cstheme="minorHAnsi"/>
          <w:lang w:val="en-US"/>
        </w:rPr>
        <w:t>can only be discovered</w:t>
      </w:r>
      <w:proofErr w:type="gramEnd"/>
      <w:r w:rsidR="00BC1C24" w:rsidRPr="000F4669">
        <w:rPr>
          <w:rFonts w:asciiTheme="minorHAnsi" w:hAnsiTheme="minorHAnsi" w:cstheme="minorHAnsi"/>
          <w:lang w:val="en-US"/>
        </w:rPr>
        <w:t xml:space="preserve"> by detailed inspection or medical scans.</w:t>
      </w:r>
    </w:p>
    <w:p w14:paraId="3DD0D7C1" w14:textId="77777777" w:rsidR="00E30D55" w:rsidRPr="000F4669" w:rsidRDefault="00E30D55" w:rsidP="00E30D55">
      <w:pPr>
        <w:spacing w:before="120"/>
        <w:rPr>
          <w:rFonts w:asciiTheme="minorHAnsi" w:hAnsiTheme="minorHAnsi" w:cstheme="minorHAnsi"/>
          <w:lang w:val="en-US"/>
        </w:rPr>
      </w:pPr>
    </w:p>
    <w:p w14:paraId="44C983EE" w14:textId="6A3CD7A1" w:rsidR="000D6C35" w:rsidRPr="000F4669" w:rsidRDefault="00E30D55">
      <w:pPr>
        <w:pStyle w:val="Heading3"/>
        <w:rPr>
          <w:rFonts w:asciiTheme="minorHAnsi" w:hAnsiTheme="minorHAnsi"/>
          <w:b w:val="0"/>
          <w:bCs w:val="0"/>
          <w:color w:val="auto"/>
          <w:lang w:val="en-US"/>
        </w:rPr>
      </w:pPr>
      <w:bookmarkStart w:id="106" w:name="_Toc73824731"/>
      <w:bookmarkStart w:id="107" w:name="_Toc78924279"/>
      <w:r w:rsidRPr="000F4669">
        <w:rPr>
          <w:rFonts w:asciiTheme="minorHAnsi" w:hAnsiTheme="minorHAnsi"/>
          <w:color w:val="auto"/>
          <w:lang w:val="en-US"/>
        </w:rPr>
        <w:t xml:space="preserve">B-Grade </w:t>
      </w:r>
      <w:r w:rsidR="009F4645" w:rsidRPr="000F4669">
        <w:rPr>
          <w:rFonts w:asciiTheme="minorHAnsi" w:hAnsiTheme="minorHAnsi"/>
          <w:color w:val="auto"/>
          <w:lang w:val="en-US"/>
        </w:rPr>
        <w:t>C</w:t>
      </w:r>
      <w:r w:rsidRPr="000F4669">
        <w:rPr>
          <w:rFonts w:asciiTheme="minorHAnsi" w:hAnsiTheme="minorHAnsi"/>
          <w:color w:val="auto"/>
          <w:lang w:val="en-US"/>
        </w:rPr>
        <w:t>ybernetics</w:t>
      </w:r>
      <w:bookmarkEnd w:id="106"/>
      <w:bookmarkEnd w:id="107"/>
      <w:r w:rsidR="001E6D13" w:rsidRPr="000F4669">
        <w:rPr>
          <w:rFonts w:asciiTheme="minorHAnsi" w:hAnsiTheme="minorHAnsi"/>
          <w:b w:val="0"/>
          <w:bCs w:val="0"/>
          <w:color w:val="auto"/>
          <w:lang w:val="en-US"/>
        </w:rPr>
        <w:t xml:space="preserve">: </w:t>
      </w:r>
    </w:p>
    <w:p w14:paraId="0FF1DE8F" w14:textId="0BAA6584" w:rsidR="00E30D55" w:rsidRPr="000F4669" w:rsidRDefault="000D6C35" w:rsidP="00430E12">
      <w:pPr>
        <w:rPr>
          <w:lang w:val="en-US"/>
        </w:rPr>
      </w:pPr>
      <w:r w:rsidRPr="000F4669">
        <w:rPr>
          <w:lang w:val="en-US"/>
        </w:rPr>
        <w:t>T</w:t>
      </w:r>
      <w:r w:rsidR="001E6D13" w:rsidRPr="000F4669">
        <w:rPr>
          <w:lang w:val="en-US"/>
        </w:rPr>
        <w:t>hese cybernetic implants include most prosthetics to replace limbs or organs lost to injury, or more advanced and invasive devices that greatly expand human capabilities.</w:t>
      </w:r>
      <w:r w:rsidR="002B245D" w:rsidRPr="000F4669">
        <w:rPr>
          <w:lang w:val="en-US"/>
        </w:rPr>
        <w:t xml:space="preserve"> Cybernetic prosthetics do not </w:t>
      </w:r>
      <w:r w:rsidR="003D62B8" w:rsidRPr="000F4669">
        <w:rPr>
          <w:lang w:val="en-US"/>
        </w:rPr>
        <w:t>enhance</w:t>
      </w:r>
      <w:r w:rsidR="002B245D" w:rsidRPr="000F4669">
        <w:rPr>
          <w:lang w:val="en-US"/>
        </w:rPr>
        <w:t xml:space="preserve"> the character’s innate characteristics—they </w:t>
      </w:r>
      <w:r w:rsidR="003D62B8" w:rsidRPr="000F4669">
        <w:rPr>
          <w:lang w:val="en-US"/>
        </w:rPr>
        <w:t xml:space="preserve">only </w:t>
      </w:r>
      <w:r w:rsidR="002B245D" w:rsidRPr="000F4669">
        <w:rPr>
          <w:lang w:val="en-US"/>
        </w:rPr>
        <w:t>perfectly replace damaged parts.</w:t>
      </w:r>
      <w:r w:rsidR="00C56C9E" w:rsidRPr="000F4669">
        <w:rPr>
          <w:lang w:val="en-US"/>
        </w:rPr>
        <w:t xml:space="preserve"> Some of </w:t>
      </w:r>
      <w:proofErr w:type="gramStart"/>
      <w:r w:rsidR="00C56C9E" w:rsidRPr="000F4669">
        <w:rPr>
          <w:lang w:val="en-US"/>
        </w:rPr>
        <w:t>these</w:t>
      </w:r>
      <w:proofErr w:type="gramEnd"/>
      <w:r w:rsidR="00C56C9E" w:rsidRPr="000F4669">
        <w:rPr>
          <w:lang w:val="en-US"/>
        </w:rPr>
        <w:t xml:space="preserve"> cybernetics are regulated by local Law Levels, while others are not.</w:t>
      </w:r>
    </w:p>
    <w:p w14:paraId="4CF3C673" w14:textId="77F48667"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Artificial </w:t>
      </w:r>
      <w:r w:rsidR="001F1CF6" w:rsidRPr="000F4669">
        <w:rPr>
          <w:rFonts w:asciiTheme="minorHAnsi" w:hAnsiTheme="minorHAnsi" w:cstheme="minorHAnsi"/>
          <w:b/>
          <w:bCs/>
          <w:lang w:val="en-US"/>
        </w:rPr>
        <w:t>G</w:t>
      </w:r>
      <w:r w:rsidRPr="000F4669">
        <w:rPr>
          <w:rFonts w:asciiTheme="minorHAnsi" w:hAnsiTheme="minorHAnsi" w:cstheme="minorHAnsi"/>
          <w:b/>
          <w:bCs/>
          <w:lang w:val="en-US"/>
        </w:rPr>
        <w:t>ill (TL9; Cr2</w:t>
      </w:r>
      <w:proofErr w:type="gramStart"/>
      <w:r w:rsidR="00795A41">
        <w:rPr>
          <w:rFonts w:asciiTheme="minorHAnsi" w:hAnsiTheme="minorHAnsi" w:cstheme="minorHAnsi"/>
          <w:b/>
          <w:bCs/>
          <w:lang w:val="en-US"/>
        </w:rPr>
        <w:t>,</w:t>
      </w:r>
      <w:r w:rsidRPr="000F4669">
        <w:rPr>
          <w:rFonts w:asciiTheme="minorHAnsi" w:hAnsiTheme="minorHAnsi" w:cstheme="minorHAnsi"/>
          <w:b/>
          <w:bCs/>
          <w:lang w:val="en-US"/>
        </w:rPr>
        <w:t>500</w:t>
      </w:r>
      <w:proofErr w:type="gramEnd"/>
      <w:r w:rsidRPr="000F4669">
        <w:rPr>
          <w:rFonts w:asciiTheme="minorHAnsi" w:hAnsiTheme="minorHAnsi" w:cstheme="minorHAnsi"/>
          <w:b/>
          <w:bCs/>
          <w:lang w:val="en-US"/>
        </w:rPr>
        <w:t>):</w:t>
      </w:r>
      <w:r w:rsidRPr="000F4669">
        <w:rPr>
          <w:rFonts w:asciiTheme="minorHAnsi" w:hAnsiTheme="minorHAnsi" w:cstheme="minorHAnsi"/>
          <w:lang w:val="en-US"/>
        </w:rPr>
        <w:t xml:space="preserve"> allows breathing underwater.</w:t>
      </w:r>
      <w:r w:rsidR="001F1CF6" w:rsidRPr="000F4669">
        <w:rPr>
          <w:rFonts w:asciiTheme="minorHAnsi" w:hAnsiTheme="minorHAnsi" w:cstheme="minorHAnsi"/>
          <w:lang w:val="en-US"/>
        </w:rPr>
        <w:t xml:space="preserve"> The artificial gill </w:t>
      </w:r>
      <w:proofErr w:type="gramStart"/>
      <w:r w:rsidR="001F1CF6" w:rsidRPr="000F4669">
        <w:rPr>
          <w:rFonts w:asciiTheme="minorHAnsi" w:hAnsiTheme="minorHAnsi" w:cstheme="minorHAnsi"/>
          <w:lang w:val="en-US"/>
        </w:rPr>
        <w:t>is powered</w:t>
      </w:r>
      <w:proofErr w:type="gramEnd"/>
      <w:r w:rsidR="001F1CF6" w:rsidRPr="000F4669">
        <w:rPr>
          <w:rFonts w:asciiTheme="minorHAnsi" w:hAnsiTheme="minorHAnsi" w:cstheme="minorHAnsi"/>
          <w:lang w:val="en-US"/>
        </w:rPr>
        <w:t xml:space="preserve"> by the body’s own electrical current, and thus requires minimal maintenance.</w:t>
      </w:r>
      <w:r w:rsidR="00A31778" w:rsidRPr="000F4669">
        <w:rPr>
          <w:rFonts w:asciiTheme="minorHAnsi" w:hAnsiTheme="minorHAnsi" w:cstheme="minorHAnsi"/>
          <w:lang w:val="en-US"/>
        </w:rPr>
        <w:t xml:space="preserve"> The gills </w:t>
      </w:r>
      <w:proofErr w:type="gramStart"/>
      <w:r w:rsidR="006F0F9F" w:rsidRPr="000F4669">
        <w:rPr>
          <w:rFonts w:asciiTheme="minorHAnsi" w:hAnsiTheme="minorHAnsi" w:cstheme="minorHAnsi"/>
          <w:lang w:val="en-US"/>
        </w:rPr>
        <w:t>can be</w:t>
      </w:r>
      <w:r w:rsidR="00A31778" w:rsidRPr="000F4669">
        <w:rPr>
          <w:rFonts w:asciiTheme="minorHAnsi" w:hAnsiTheme="minorHAnsi" w:cstheme="minorHAnsi"/>
          <w:lang w:val="en-US"/>
        </w:rPr>
        <w:t xml:space="preserve"> hidden</w:t>
      </w:r>
      <w:proofErr w:type="gramEnd"/>
      <w:r w:rsidR="00A31778" w:rsidRPr="000F4669">
        <w:rPr>
          <w:rFonts w:asciiTheme="minorHAnsi" w:hAnsiTheme="minorHAnsi" w:cstheme="minorHAnsi"/>
          <w:lang w:val="en-US"/>
        </w:rPr>
        <w:t xml:space="preserve"> by default, though some may want them to be visible. </w:t>
      </w:r>
    </w:p>
    <w:p w14:paraId="738F4188" w14:textId="4D2854FC" w:rsidR="00A26196" w:rsidRPr="000F4669" w:rsidRDefault="00A26196">
      <w:pPr>
        <w:spacing w:before="120"/>
        <w:rPr>
          <w:rFonts w:asciiTheme="minorHAnsi" w:hAnsiTheme="minorHAnsi" w:cstheme="minorHAnsi"/>
          <w:lang w:val="en-US"/>
        </w:rPr>
      </w:pPr>
      <w:r w:rsidRPr="000F4669">
        <w:rPr>
          <w:rFonts w:asciiTheme="minorHAnsi" w:hAnsiTheme="minorHAnsi" w:cstheme="minorHAnsi"/>
          <w:b/>
          <w:bCs/>
          <w:lang w:val="en-US"/>
        </w:rPr>
        <w:t>Cyb</w:t>
      </w:r>
      <w:r w:rsidR="00A31778" w:rsidRPr="000F4669">
        <w:rPr>
          <w:rFonts w:asciiTheme="minorHAnsi" w:hAnsiTheme="minorHAnsi" w:cstheme="minorHAnsi"/>
          <w:b/>
          <w:bCs/>
          <w:lang w:val="en-US"/>
        </w:rPr>
        <w:t>er</w:t>
      </w:r>
      <w:r w:rsidRPr="000F4669">
        <w:rPr>
          <w:rFonts w:asciiTheme="minorHAnsi" w:hAnsiTheme="minorHAnsi" w:cstheme="minorHAnsi"/>
          <w:b/>
          <w:bCs/>
          <w:lang w:val="en-US"/>
        </w:rPr>
        <w:t>netic Eye (TL9; Cr5</w:t>
      </w:r>
      <w:proofErr w:type="gramStart"/>
      <w:r w:rsidR="00795A41">
        <w:rPr>
          <w:rFonts w:asciiTheme="minorHAnsi" w:hAnsiTheme="minorHAnsi" w:cstheme="minorHAnsi"/>
          <w:b/>
          <w:bCs/>
          <w:lang w:val="en-US"/>
        </w:rPr>
        <w:t>,</w:t>
      </w:r>
      <w:r w:rsidRPr="000F4669">
        <w:rPr>
          <w:rFonts w:asciiTheme="minorHAnsi" w:hAnsiTheme="minorHAnsi" w:cstheme="minorHAnsi"/>
          <w:b/>
          <w:bCs/>
          <w:lang w:val="en-US"/>
        </w:rPr>
        <w:t>000</w:t>
      </w:r>
      <w:proofErr w:type="gramEnd"/>
      <w:r w:rsidRPr="000F4669">
        <w:rPr>
          <w:rFonts w:asciiTheme="minorHAnsi" w:hAnsiTheme="minorHAnsi" w:cstheme="minorHAnsi"/>
          <w:b/>
          <w:bCs/>
          <w:lang w:val="en-US"/>
        </w:rPr>
        <w:t>)</w:t>
      </w:r>
      <w:r w:rsidRPr="000F4669">
        <w:rPr>
          <w:rFonts w:asciiTheme="minorHAnsi" w:hAnsiTheme="minorHAnsi" w:cstheme="minorHAnsi"/>
          <w:lang w:val="en-US"/>
        </w:rPr>
        <w:t xml:space="preserve">: a baseline cybernetic eye replacement, providing perfect 20/20 vision. This cyber-eye </w:t>
      </w:r>
      <w:r w:rsidR="00A31778" w:rsidRPr="000F4669">
        <w:rPr>
          <w:rFonts w:asciiTheme="minorHAnsi" w:hAnsiTheme="minorHAnsi" w:cstheme="minorHAnsi"/>
          <w:lang w:val="en-US"/>
        </w:rPr>
        <w:t xml:space="preserve">looks indistinguishable from a normal eye. </w:t>
      </w:r>
      <w:proofErr w:type="gramStart"/>
      <w:r w:rsidR="00A31778" w:rsidRPr="000F4669">
        <w:rPr>
          <w:rFonts w:asciiTheme="minorHAnsi" w:hAnsiTheme="minorHAnsi" w:cstheme="minorHAnsi"/>
          <w:lang w:val="en-US"/>
        </w:rPr>
        <w:t>However, many opt to add cosmetic changes to the eye, or even exposed chrome to the eye housing.</w:t>
      </w:r>
      <w:proofErr w:type="gramEnd"/>
    </w:p>
    <w:p w14:paraId="7DECA2E9" w14:textId="2604CD52" w:rsidR="00A26196" w:rsidRPr="000F4669" w:rsidRDefault="00A31778" w:rsidP="00E30D55">
      <w:pPr>
        <w:spacing w:before="120"/>
        <w:rPr>
          <w:rFonts w:asciiTheme="minorHAnsi" w:hAnsiTheme="minorHAnsi" w:cstheme="minorHAnsi"/>
          <w:lang w:val="en-US"/>
        </w:rPr>
      </w:pPr>
      <w:r w:rsidRPr="000F4669">
        <w:rPr>
          <w:rFonts w:asciiTheme="minorHAnsi" w:hAnsiTheme="minorHAnsi" w:cstheme="minorHAnsi"/>
          <w:b/>
          <w:bCs/>
          <w:lang w:val="en-US"/>
        </w:rPr>
        <w:t>Cybernetic Eye, Advanced (TL11; Cr7</w:t>
      </w:r>
      <w:proofErr w:type="gramStart"/>
      <w:r w:rsidR="00795A41">
        <w:rPr>
          <w:rFonts w:asciiTheme="minorHAnsi" w:hAnsiTheme="minorHAnsi" w:cstheme="minorHAnsi"/>
          <w:b/>
          <w:bCs/>
          <w:lang w:val="en-US"/>
        </w:rPr>
        <w:t>,</w:t>
      </w:r>
      <w:r w:rsidRPr="000F4669">
        <w:rPr>
          <w:rFonts w:asciiTheme="minorHAnsi" w:hAnsiTheme="minorHAnsi" w:cstheme="minorHAnsi"/>
          <w:b/>
          <w:bCs/>
          <w:lang w:val="en-US"/>
        </w:rPr>
        <w:t>500</w:t>
      </w:r>
      <w:proofErr w:type="gramEnd"/>
      <w:r w:rsidRPr="000F4669">
        <w:rPr>
          <w:rFonts w:asciiTheme="minorHAnsi" w:hAnsiTheme="minorHAnsi" w:cstheme="minorHAnsi"/>
          <w:b/>
          <w:bCs/>
          <w:lang w:val="en-US"/>
        </w:rPr>
        <w:t>)</w:t>
      </w:r>
      <w:r w:rsidRPr="000F4669">
        <w:rPr>
          <w:rFonts w:asciiTheme="minorHAnsi" w:hAnsiTheme="minorHAnsi" w:cstheme="minorHAnsi"/>
          <w:lang w:val="en-US"/>
        </w:rPr>
        <w:t xml:space="preserve">: this implant operates as the baseline cybernetic eye, but also adds telescopic vision, infra-red imaging, and low-light optics. </w:t>
      </w:r>
    </w:p>
    <w:p w14:paraId="0D3739E1" w14:textId="1FADF241"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Cyber</w:t>
      </w:r>
      <w:r w:rsidR="00A31778" w:rsidRPr="000F4669">
        <w:rPr>
          <w:rFonts w:asciiTheme="minorHAnsi" w:hAnsiTheme="minorHAnsi" w:cstheme="minorHAnsi"/>
          <w:b/>
          <w:bCs/>
          <w:lang w:val="en-US"/>
        </w:rPr>
        <w:t>netic A</w:t>
      </w:r>
      <w:r w:rsidRPr="000F4669">
        <w:rPr>
          <w:rFonts w:asciiTheme="minorHAnsi" w:hAnsiTheme="minorHAnsi" w:cstheme="minorHAnsi"/>
          <w:b/>
          <w:bCs/>
          <w:lang w:val="en-US"/>
        </w:rPr>
        <w:t>rm (TL9; Cr6</w:t>
      </w:r>
      <w:proofErr w:type="gramStart"/>
      <w:r w:rsidR="00795A41">
        <w:rPr>
          <w:rFonts w:asciiTheme="minorHAnsi" w:hAnsiTheme="minorHAnsi" w:cstheme="minorHAnsi"/>
          <w:b/>
          <w:bCs/>
          <w:lang w:val="en-US"/>
        </w:rPr>
        <w:t>,</w:t>
      </w:r>
      <w:r w:rsidRPr="000F4669">
        <w:rPr>
          <w:rFonts w:asciiTheme="minorHAnsi" w:hAnsiTheme="minorHAnsi" w:cstheme="minorHAnsi"/>
          <w:b/>
          <w:bCs/>
          <w:lang w:val="en-US"/>
        </w:rPr>
        <w:t>000</w:t>
      </w:r>
      <w:proofErr w:type="gramEnd"/>
      <w:r w:rsidRPr="000F4669">
        <w:rPr>
          <w:rFonts w:asciiTheme="minorHAnsi" w:hAnsiTheme="minorHAnsi" w:cstheme="minorHAnsi"/>
          <w:b/>
          <w:bCs/>
          <w:lang w:val="en-US"/>
        </w:rPr>
        <w:t>):</w:t>
      </w:r>
      <w:r w:rsidRPr="000F4669">
        <w:rPr>
          <w:rFonts w:asciiTheme="minorHAnsi" w:hAnsiTheme="minorHAnsi" w:cstheme="minorHAnsi"/>
          <w:lang w:val="en-US"/>
        </w:rPr>
        <w:t xml:space="preserve"> baseline cybernetic arm replacement.</w:t>
      </w:r>
      <w:r w:rsidR="00A31778" w:rsidRPr="000F4669">
        <w:rPr>
          <w:rFonts w:asciiTheme="minorHAnsi" w:hAnsiTheme="minorHAnsi" w:cstheme="minorHAnsi"/>
          <w:lang w:val="en-US"/>
        </w:rPr>
        <w:t xml:space="preserve"> The arm</w:t>
      </w:r>
      <w:r w:rsidR="006454DE" w:rsidRPr="000F4669">
        <w:rPr>
          <w:rFonts w:asciiTheme="minorHAnsi" w:hAnsiTheme="minorHAnsi" w:cstheme="minorHAnsi"/>
          <w:lang w:val="en-US"/>
        </w:rPr>
        <w:t xml:space="preserve"> can be customized to look </w:t>
      </w:r>
      <w:proofErr w:type="gramStart"/>
      <w:r w:rsidR="006454DE" w:rsidRPr="000F4669">
        <w:rPr>
          <w:rFonts w:asciiTheme="minorHAnsi" w:hAnsiTheme="minorHAnsi" w:cstheme="minorHAnsi"/>
          <w:lang w:val="en-US"/>
        </w:rPr>
        <w:t>however</w:t>
      </w:r>
      <w:proofErr w:type="gramEnd"/>
      <w:r w:rsidR="006454DE" w:rsidRPr="000F4669">
        <w:rPr>
          <w:rFonts w:asciiTheme="minorHAnsi" w:hAnsiTheme="minorHAnsi" w:cstheme="minorHAnsi"/>
          <w:lang w:val="en-US"/>
        </w:rPr>
        <w:t xml:space="preserve"> the character likes. Human-looking cybernetic arms can pass visual </w:t>
      </w:r>
      <w:r w:rsidR="006F0F9F" w:rsidRPr="000F4669">
        <w:rPr>
          <w:rFonts w:asciiTheme="minorHAnsi" w:hAnsiTheme="minorHAnsi" w:cstheme="minorHAnsi"/>
          <w:lang w:val="en-US"/>
        </w:rPr>
        <w:t>inspections but</w:t>
      </w:r>
      <w:r w:rsidR="006454DE" w:rsidRPr="000F4669">
        <w:rPr>
          <w:rFonts w:asciiTheme="minorHAnsi" w:hAnsiTheme="minorHAnsi" w:cstheme="minorHAnsi"/>
          <w:lang w:val="en-US"/>
        </w:rPr>
        <w:t xml:space="preserve"> </w:t>
      </w:r>
      <w:proofErr w:type="gramStart"/>
      <w:r w:rsidR="00641E60" w:rsidRPr="000F4669">
        <w:rPr>
          <w:rFonts w:asciiTheme="minorHAnsi" w:hAnsiTheme="minorHAnsi" w:cstheme="minorHAnsi"/>
          <w:lang w:val="en-US"/>
        </w:rPr>
        <w:t>are</w:t>
      </w:r>
      <w:r w:rsidR="006454DE" w:rsidRPr="000F4669">
        <w:rPr>
          <w:rFonts w:asciiTheme="minorHAnsi" w:hAnsiTheme="minorHAnsi" w:cstheme="minorHAnsi"/>
          <w:lang w:val="en-US"/>
        </w:rPr>
        <w:t xml:space="preserve"> detected</w:t>
      </w:r>
      <w:proofErr w:type="gramEnd"/>
      <w:r w:rsidR="006454DE" w:rsidRPr="000F4669">
        <w:rPr>
          <w:rFonts w:asciiTheme="minorHAnsi" w:hAnsiTheme="minorHAnsi" w:cstheme="minorHAnsi"/>
          <w:lang w:val="en-US"/>
        </w:rPr>
        <w:t xml:space="preserve"> </w:t>
      </w:r>
      <w:r w:rsidR="00641E60" w:rsidRPr="000F4669">
        <w:rPr>
          <w:rFonts w:asciiTheme="minorHAnsi" w:hAnsiTheme="minorHAnsi" w:cstheme="minorHAnsi"/>
          <w:lang w:val="en-US"/>
        </w:rPr>
        <w:t>by</w:t>
      </w:r>
      <w:r w:rsidR="006454DE" w:rsidRPr="000F4669">
        <w:rPr>
          <w:rFonts w:asciiTheme="minorHAnsi" w:hAnsiTheme="minorHAnsi" w:cstheme="minorHAnsi"/>
          <w:lang w:val="en-US"/>
        </w:rPr>
        <w:t xml:space="preserve"> medical or detailed physical inspections.</w:t>
      </w:r>
      <w:r w:rsidR="002B245D" w:rsidRPr="000F4669">
        <w:rPr>
          <w:rFonts w:asciiTheme="minorHAnsi" w:hAnsiTheme="minorHAnsi" w:cstheme="minorHAnsi"/>
          <w:lang w:val="en-US"/>
        </w:rPr>
        <w:t xml:space="preserve"> </w:t>
      </w:r>
    </w:p>
    <w:p w14:paraId="0E8C09E4" w14:textId="257A4AE8"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Cyberhand (TL9; Cr1</w:t>
      </w:r>
      <w:proofErr w:type="gramStart"/>
      <w:r w:rsidR="00795A41">
        <w:rPr>
          <w:rFonts w:asciiTheme="minorHAnsi" w:hAnsiTheme="minorHAnsi" w:cstheme="minorHAnsi"/>
          <w:b/>
          <w:bCs/>
          <w:lang w:val="en-US"/>
        </w:rPr>
        <w:t>,</w:t>
      </w:r>
      <w:r w:rsidRPr="000F4669">
        <w:rPr>
          <w:rFonts w:asciiTheme="minorHAnsi" w:hAnsiTheme="minorHAnsi" w:cstheme="minorHAnsi"/>
          <w:b/>
          <w:bCs/>
          <w:lang w:val="en-US"/>
        </w:rPr>
        <w:t>500</w:t>
      </w:r>
      <w:proofErr w:type="gramEnd"/>
      <w:r w:rsidRPr="000F4669">
        <w:rPr>
          <w:rFonts w:asciiTheme="minorHAnsi" w:hAnsiTheme="minorHAnsi" w:cstheme="minorHAnsi"/>
          <w:b/>
          <w:bCs/>
          <w:lang w:val="en-US"/>
        </w:rPr>
        <w:t xml:space="preserve">): </w:t>
      </w:r>
      <w:r w:rsidRPr="000F4669">
        <w:rPr>
          <w:rFonts w:asciiTheme="minorHAnsi" w:hAnsiTheme="minorHAnsi" w:cstheme="minorHAnsi"/>
          <w:lang w:val="en-US"/>
        </w:rPr>
        <w:t>cybernetic hand replacement.</w:t>
      </w:r>
      <w:r w:rsidR="00641E60" w:rsidRPr="000F4669">
        <w:rPr>
          <w:rFonts w:asciiTheme="minorHAnsi" w:hAnsiTheme="minorHAnsi" w:cstheme="minorHAnsi"/>
          <w:lang w:val="en-US"/>
        </w:rPr>
        <w:t xml:space="preserve"> The hand can look </w:t>
      </w:r>
      <w:proofErr w:type="gramStart"/>
      <w:r w:rsidR="00641E60" w:rsidRPr="000F4669">
        <w:rPr>
          <w:rFonts w:asciiTheme="minorHAnsi" w:hAnsiTheme="minorHAnsi" w:cstheme="minorHAnsi"/>
          <w:lang w:val="en-US"/>
        </w:rPr>
        <w:t>however</w:t>
      </w:r>
      <w:proofErr w:type="gramEnd"/>
      <w:r w:rsidR="00641E60" w:rsidRPr="000F4669">
        <w:rPr>
          <w:rFonts w:asciiTheme="minorHAnsi" w:hAnsiTheme="minorHAnsi" w:cstheme="minorHAnsi"/>
          <w:lang w:val="en-US"/>
        </w:rPr>
        <w:t xml:space="preserve"> the character likes.</w:t>
      </w:r>
    </w:p>
    <w:p w14:paraId="2D643B22" w14:textId="559838A2"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Cyberleg (TL9; Cr9</w:t>
      </w:r>
      <w:proofErr w:type="gramStart"/>
      <w:r w:rsidR="00795A41">
        <w:rPr>
          <w:rFonts w:asciiTheme="minorHAnsi" w:hAnsiTheme="minorHAnsi" w:cstheme="minorHAnsi"/>
          <w:b/>
          <w:bCs/>
          <w:lang w:val="en-US"/>
        </w:rPr>
        <w:t>,</w:t>
      </w:r>
      <w:r w:rsidRPr="000F4669">
        <w:rPr>
          <w:rFonts w:asciiTheme="minorHAnsi" w:hAnsiTheme="minorHAnsi" w:cstheme="minorHAnsi"/>
          <w:b/>
          <w:bCs/>
          <w:lang w:val="en-US"/>
        </w:rPr>
        <w:t>000</w:t>
      </w:r>
      <w:proofErr w:type="gramEnd"/>
      <w:r w:rsidRPr="000F4669">
        <w:rPr>
          <w:rFonts w:asciiTheme="minorHAnsi" w:hAnsiTheme="minorHAnsi" w:cstheme="minorHAnsi"/>
          <w:b/>
          <w:bCs/>
          <w:lang w:val="en-US"/>
        </w:rPr>
        <w:t xml:space="preserve">): </w:t>
      </w:r>
      <w:r w:rsidRPr="000F4669">
        <w:rPr>
          <w:rFonts w:asciiTheme="minorHAnsi" w:hAnsiTheme="minorHAnsi" w:cstheme="minorHAnsi"/>
          <w:lang w:val="en-US"/>
        </w:rPr>
        <w:t>baseline cybernetic leg replacement.</w:t>
      </w:r>
      <w:r w:rsidR="00D24091" w:rsidRPr="000F4669">
        <w:rPr>
          <w:rFonts w:asciiTheme="minorHAnsi" w:hAnsiTheme="minorHAnsi" w:cstheme="minorHAnsi"/>
          <w:lang w:val="en-US"/>
        </w:rPr>
        <w:t xml:space="preserve"> Cybernetic legs are large enough t</w:t>
      </w:r>
      <w:r w:rsidR="00FE5D0F" w:rsidRPr="000F4669">
        <w:rPr>
          <w:rFonts w:asciiTheme="minorHAnsi" w:hAnsiTheme="minorHAnsi" w:cstheme="minorHAnsi"/>
          <w:lang w:val="en-US"/>
        </w:rPr>
        <w:t>o install an Internal Storage Pouch at regular prices.</w:t>
      </w:r>
    </w:p>
    <w:p w14:paraId="793D4FE1" w14:textId="41C65B9A"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Data </w:t>
      </w:r>
      <w:r w:rsidR="00C56C9E" w:rsidRPr="000F4669">
        <w:rPr>
          <w:rFonts w:asciiTheme="minorHAnsi" w:hAnsiTheme="minorHAnsi" w:cstheme="minorHAnsi"/>
          <w:b/>
          <w:bCs/>
          <w:lang w:val="en-US"/>
        </w:rPr>
        <w:t xml:space="preserve">Safe </w:t>
      </w:r>
      <w:r w:rsidRPr="000F4669">
        <w:rPr>
          <w:rFonts w:asciiTheme="minorHAnsi" w:hAnsiTheme="minorHAnsi" w:cstheme="minorHAnsi"/>
          <w:b/>
          <w:bCs/>
          <w:lang w:val="en-US"/>
        </w:rPr>
        <w:t>(TL9 Cr5</w:t>
      </w:r>
      <w:proofErr w:type="gramStart"/>
      <w:r w:rsidR="00795A41">
        <w:rPr>
          <w:rFonts w:asciiTheme="minorHAnsi" w:hAnsiTheme="minorHAnsi" w:cstheme="minorHAnsi"/>
          <w:b/>
          <w:bCs/>
          <w:lang w:val="en-US"/>
        </w:rPr>
        <w:t>,</w:t>
      </w:r>
      <w:r w:rsidRPr="000F4669">
        <w:rPr>
          <w:rFonts w:asciiTheme="minorHAnsi" w:hAnsiTheme="minorHAnsi" w:cstheme="minorHAnsi"/>
          <w:b/>
          <w:bCs/>
          <w:lang w:val="en-US"/>
        </w:rPr>
        <w:t>000</w:t>
      </w:r>
      <w:proofErr w:type="gramEnd"/>
      <w:r w:rsidRPr="000F4669">
        <w:rPr>
          <w:rFonts w:asciiTheme="minorHAnsi" w:hAnsiTheme="minorHAnsi" w:cstheme="minorHAnsi"/>
          <w:b/>
          <w:bCs/>
          <w:lang w:val="en-US"/>
        </w:rPr>
        <w:t xml:space="preserve">): </w:t>
      </w:r>
      <w:r w:rsidRPr="000F4669">
        <w:rPr>
          <w:rFonts w:asciiTheme="minorHAnsi" w:hAnsiTheme="minorHAnsi" w:cstheme="minorHAnsi"/>
          <w:lang w:val="en-US"/>
        </w:rPr>
        <w:t>this</w:t>
      </w:r>
      <w:r w:rsidRPr="000F4669">
        <w:rPr>
          <w:rFonts w:asciiTheme="minorHAnsi" w:hAnsiTheme="minorHAnsi" w:cstheme="minorHAnsi"/>
          <w:b/>
          <w:bCs/>
          <w:lang w:val="en-US"/>
        </w:rPr>
        <w:t xml:space="preserve"> </w:t>
      </w:r>
      <w:r w:rsidR="000D42BB" w:rsidRPr="000F4669">
        <w:rPr>
          <w:rFonts w:asciiTheme="minorHAnsi" w:hAnsiTheme="minorHAnsi" w:cstheme="minorHAnsi"/>
          <w:lang w:val="en-US"/>
        </w:rPr>
        <w:t xml:space="preserve">small implant </w:t>
      </w:r>
      <w:r w:rsidRPr="000F4669">
        <w:rPr>
          <w:rFonts w:asciiTheme="minorHAnsi" w:hAnsiTheme="minorHAnsi" w:cstheme="minorHAnsi"/>
          <w:lang w:val="en-US"/>
        </w:rPr>
        <w:t>sto</w:t>
      </w:r>
      <w:r w:rsidR="000D42BB" w:rsidRPr="000F4669">
        <w:rPr>
          <w:rFonts w:asciiTheme="minorHAnsi" w:hAnsiTheme="minorHAnsi" w:cstheme="minorHAnsi"/>
          <w:lang w:val="en-US"/>
        </w:rPr>
        <w:t>res</w:t>
      </w:r>
      <w:r w:rsidRPr="000F4669">
        <w:rPr>
          <w:rFonts w:asciiTheme="minorHAnsi" w:hAnsiTheme="minorHAnsi" w:cstheme="minorHAnsi"/>
          <w:lang w:val="en-US"/>
        </w:rPr>
        <w:t xml:space="preserve"> encrypted files in the character’s skull. </w:t>
      </w:r>
      <w:proofErr w:type="gramStart"/>
      <w:r w:rsidRPr="000F4669">
        <w:rPr>
          <w:rFonts w:asciiTheme="minorHAnsi" w:hAnsiTheme="minorHAnsi" w:cstheme="minorHAnsi"/>
          <w:lang w:val="en-US"/>
        </w:rPr>
        <w:t xml:space="preserve">The data safe cannot be detected by </w:t>
      </w:r>
      <w:r w:rsidR="000D42BB" w:rsidRPr="000F4669">
        <w:rPr>
          <w:rFonts w:asciiTheme="minorHAnsi" w:hAnsiTheme="minorHAnsi" w:cstheme="minorHAnsi"/>
          <w:lang w:val="en-US"/>
        </w:rPr>
        <w:t xml:space="preserve">normal </w:t>
      </w:r>
      <w:r w:rsidRPr="000F4669">
        <w:rPr>
          <w:rFonts w:asciiTheme="minorHAnsi" w:hAnsiTheme="minorHAnsi" w:cstheme="minorHAnsi"/>
          <w:lang w:val="en-US"/>
        </w:rPr>
        <w:t>sensors</w:t>
      </w:r>
      <w:proofErr w:type="gramEnd"/>
      <w:r w:rsidR="000D42BB" w:rsidRPr="000F4669">
        <w:rPr>
          <w:rFonts w:asciiTheme="minorHAnsi" w:hAnsiTheme="minorHAnsi" w:cstheme="minorHAnsi"/>
          <w:lang w:val="en-US"/>
        </w:rPr>
        <w:t xml:space="preserve">; a deep medical scan of the character’s brain is required to detect the safe. The character may or may not have access to the </w:t>
      </w:r>
      <w:r w:rsidR="00841990" w:rsidRPr="000F4669">
        <w:rPr>
          <w:rFonts w:asciiTheme="minorHAnsi" w:hAnsiTheme="minorHAnsi" w:cstheme="minorHAnsi"/>
          <w:lang w:val="en-US"/>
        </w:rPr>
        <w:t>data safe, or the decryption</w:t>
      </w:r>
      <w:r w:rsidR="000D42BB" w:rsidRPr="000F4669">
        <w:rPr>
          <w:rFonts w:asciiTheme="minorHAnsi" w:hAnsiTheme="minorHAnsi" w:cstheme="minorHAnsi"/>
          <w:lang w:val="en-US"/>
        </w:rPr>
        <w:t xml:space="preserve"> key.</w:t>
      </w:r>
      <w:r w:rsidR="00C56C9E" w:rsidRPr="000F4669">
        <w:rPr>
          <w:rFonts w:asciiTheme="minorHAnsi" w:hAnsiTheme="minorHAnsi" w:cstheme="minorHAnsi"/>
          <w:lang w:val="en-US"/>
        </w:rPr>
        <w:t xml:space="preserve"> On worlds with Law Levels 6+, the Data Safe is a regulated cybernetic.</w:t>
      </w:r>
    </w:p>
    <w:p w14:paraId="402E6459" w14:textId="587A01D9"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Head </w:t>
      </w:r>
      <w:r w:rsidR="00C56C9E" w:rsidRPr="000F4669">
        <w:rPr>
          <w:rFonts w:asciiTheme="minorHAnsi" w:hAnsiTheme="minorHAnsi" w:cstheme="minorHAnsi"/>
          <w:b/>
          <w:bCs/>
          <w:lang w:val="en-US"/>
        </w:rPr>
        <w:t xml:space="preserve">Bomb </w:t>
      </w:r>
      <w:r w:rsidRPr="000F4669">
        <w:rPr>
          <w:rFonts w:asciiTheme="minorHAnsi" w:hAnsiTheme="minorHAnsi" w:cstheme="minorHAnsi"/>
          <w:b/>
          <w:bCs/>
          <w:lang w:val="en-US"/>
        </w:rPr>
        <w:t>(TL9; Cr3</w:t>
      </w:r>
      <w:r w:rsidR="00795A41">
        <w:rPr>
          <w:rFonts w:asciiTheme="minorHAnsi" w:hAnsiTheme="minorHAnsi" w:cstheme="minorHAnsi"/>
          <w:b/>
          <w:bCs/>
          <w:lang w:val="en-US"/>
        </w:rPr>
        <w:t>,</w:t>
      </w:r>
      <w:proofErr w:type="gramStart"/>
      <w:r w:rsidR="00795A41">
        <w:rPr>
          <w:rFonts w:asciiTheme="minorHAnsi" w:hAnsiTheme="minorHAnsi" w:cstheme="minorHAnsi"/>
          <w:b/>
          <w:bCs/>
          <w:lang w:val="en-US"/>
        </w:rPr>
        <w:t>,</w:t>
      </w:r>
      <w:r w:rsidRPr="000F4669">
        <w:rPr>
          <w:rFonts w:asciiTheme="minorHAnsi" w:hAnsiTheme="minorHAnsi" w:cstheme="minorHAnsi"/>
          <w:b/>
          <w:bCs/>
          <w:lang w:val="en-US"/>
        </w:rPr>
        <w:t>000</w:t>
      </w:r>
      <w:proofErr w:type="gramEnd"/>
      <w:r w:rsidRPr="000F4669">
        <w:rPr>
          <w:rFonts w:asciiTheme="minorHAnsi" w:hAnsiTheme="minorHAnsi" w:cstheme="minorHAnsi"/>
          <w:b/>
          <w:bCs/>
          <w:lang w:val="en-US"/>
        </w:rPr>
        <w:t>):</w:t>
      </w:r>
      <w:r w:rsidRPr="000F4669">
        <w:rPr>
          <w:rFonts w:asciiTheme="minorHAnsi" w:hAnsiTheme="minorHAnsi" w:cstheme="minorHAnsi"/>
          <w:lang w:val="en-US"/>
        </w:rPr>
        <w:t xml:space="preserve"> </w:t>
      </w:r>
      <w:r w:rsidR="00BF64A8" w:rsidRPr="000F4669">
        <w:rPr>
          <w:rFonts w:asciiTheme="minorHAnsi" w:hAnsiTheme="minorHAnsi" w:cstheme="minorHAnsi"/>
          <w:lang w:val="en-US"/>
        </w:rPr>
        <w:t>a</w:t>
      </w:r>
      <w:r w:rsidRPr="000F4669">
        <w:rPr>
          <w:rFonts w:asciiTheme="minorHAnsi" w:hAnsiTheme="minorHAnsi" w:cstheme="minorHAnsi"/>
          <w:lang w:val="en-US"/>
        </w:rPr>
        <w:t xml:space="preserve"> tiny remote-controlled explosive device </w:t>
      </w:r>
      <w:r w:rsidR="00FA27D7" w:rsidRPr="000F4669">
        <w:rPr>
          <w:rFonts w:asciiTheme="minorHAnsi" w:hAnsiTheme="minorHAnsi" w:cstheme="minorHAnsi"/>
          <w:lang w:val="en-US"/>
        </w:rPr>
        <w:t xml:space="preserve">implanted </w:t>
      </w:r>
      <w:r w:rsidRPr="000F4669">
        <w:rPr>
          <w:rFonts w:asciiTheme="minorHAnsi" w:hAnsiTheme="minorHAnsi" w:cstheme="minorHAnsi"/>
          <w:lang w:val="en-US"/>
        </w:rPr>
        <w:t xml:space="preserve">in </w:t>
      </w:r>
      <w:r w:rsidR="00FA27D7" w:rsidRPr="000F4669">
        <w:rPr>
          <w:rFonts w:asciiTheme="minorHAnsi" w:hAnsiTheme="minorHAnsi" w:cstheme="minorHAnsi"/>
          <w:lang w:val="en-US"/>
        </w:rPr>
        <w:t xml:space="preserve">a subject’s </w:t>
      </w:r>
      <w:r w:rsidRPr="000F4669">
        <w:rPr>
          <w:rFonts w:asciiTheme="minorHAnsi" w:hAnsiTheme="minorHAnsi" w:cstheme="minorHAnsi"/>
          <w:lang w:val="en-US"/>
        </w:rPr>
        <w:t xml:space="preserve">brain. </w:t>
      </w:r>
      <w:r w:rsidR="00FA27D7" w:rsidRPr="000F4669">
        <w:rPr>
          <w:rFonts w:asciiTheme="minorHAnsi" w:hAnsiTheme="minorHAnsi" w:cstheme="minorHAnsi"/>
          <w:lang w:val="en-US"/>
        </w:rPr>
        <w:t xml:space="preserve">The </w:t>
      </w:r>
      <w:r w:rsidRPr="000F4669">
        <w:rPr>
          <w:rFonts w:asciiTheme="minorHAnsi" w:hAnsiTheme="minorHAnsi" w:cstheme="minorHAnsi"/>
          <w:lang w:val="en-US"/>
        </w:rPr>
        <w:t xml:space="preserve">detonation will kill the subject without </w:t>
      </w:r>
      <w:r w:rsidR="00FA27D7" w:rsidRPr="000F4669">
        <w:rPr>
          <w:rFonts w:asciiTheme="minorHAnsi" w:hAnsiTheme="minorHAnsi" w:cstheme="minorHAnsi"/>
          <w:lang w:val="en-US"/>
        </w:rPr>
        <w:t xml:space="preserve">causing </w:t>
      </w:r>
      <w:r w:rsidRPr="000F4669">
        <w:rPr>
          <w:rFonts w:asciiTheme="minorHAnsi" w:hAnsiTheme="minorHAnsi" w:cstheme="minorHAnsi"/>
          <w:lang w:val="en-US"/>
        </w:rPr>
        <w:t xml:space="preserve">any collateral damage. </w:t>
      </w:r>
      <w:r w:rsidR="00FA27D7" w:rsidRPr="000F4669">
        <w:rPr>
          <w:rFonts w:asciiTheme="minorHAnsi" w:hAnsiTheme="minorHAnsi" w:cstheme="minorHAnsi"/>
          <w:lang w:val="en-US"/>
        </w:rPr>
        <w:t xml:space="preserve">Head bombs </w:t>
      </w:r>
      <w:proofErr w:type="gramStart"/>
      <w:r w:rsidRPr="000F4669">
        <w:rPr>
          <w:rFonts w:asciiTheme="minorHAnsi" w:hAnsiTheme="minorHAnsi" w:cstheme="minorHAnsi"/>
          <w:lang w:val="en-US"/>
        </w:rPr>
        <w:t>are rarely implanted</w:t>
      </w:r>
      <w:proofErr w:type="gramEnd"/>
      <w:r w:rsidRPr="000F4669">
        <w:rPr>
          <w:rFonts w:asciiTheme="minorHAnsi" w:hAnsiTheme="minorHAnsi" w:cstheme="minorHAnsi"/>
          <w:lang w:val="en-US"/>
        </w:rPr>
        <w:t xml:space="preserve"> voluntarily</w:t>
      </w:r>
      <w:r w:rsidR="00C56C9E" w:rsidRPr="000F4669">
        <w:rPr>
          <w:rFonts w:asciiTheme="minorHAnsi" w:hAnsiTheme="minorHAnsi" w:cstheme="minorHAnsi"/>
          <w:lang w:val="en-US"/>
        </w:rPr>
        <w:t>, and are widely illegal.</w:t>
      </w:r>
    </w:p>
    <w:p w14:paraId="68955518" w14:textId="57A401F5" w:rsidR="00D873C9"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lastRenderedPageBreak/>
        <w:t xml:space="preserve">Internal </w:t>
      </w:r>
      <w:r w:rsidR="00C56C9E" w:rsidRPr="000F4669">
        <w:rPr>
          <w:rFonts w:asciiTheme="minorHAnsi" w:hAnsiTheme="minorHAnsi" w:cstheme="minorHAnsi"/>
          <w:b/>
          <w:bCs/>
          <w:lang w:val="en-US"/>
        </w:rPr>
        <w:t xml:space="preserve">Blade </w:t>
      </w:r>
      <w:r w:rsidRPr="000F4669">
        <w:rPr>
          <w:rFonts w:asciiTheme="minorHAnsi" w:hAnsiTheme="minorHAnsi" w:cstheme="minorHAnsi"/>
          <w:b/>
          <w:bCs/>
          <w:lang w:val="en-US"/>
        </w:rPr>
        <w:t>(TL9; Cr5</w:t>
      </w:r>
      <w:proofErr w:type="gramStart"/>
      <w:r w:rsidR="00795A41">
        <w:rPr>
          <w:rFonts w:asciiTheme="minorHAnsi" w:hAnsiTheme="minorHAnsi" w:cstheme="minorHAnsi"/>
          <w:b/>
          <w:bCs/>
          <w:lang w:val="en-US"/>
        </w:rPr>
        <w:t>,</w:t>
      </w:r>
      <w:r w:rsidRPr="000F4669">
        <w:rPr>
          <w:rFonts w:asciiTheme="minorHAnsi" w:hAnsiTheme="minorHAnsi" w:cstheme="minorHAnsi"/>
          <w:b/>
          <w:bCs/>
          <w:lang w:val="en-US"/>
        </w:rPr>
        <w:t>000</w:t>
      </w:r>
      <w:proofErr w:type="gramEnd"/>
      <w:r w:rsidRPr="000F4669">
        <w:rPr>
          <w:rFonts w:asciiTheme="minorHAnsi" w:hAnsiTheme="minorHAnsi" w:cstheme="minorHAnsi"/>
          <w:b/>
          <w:bCs/>
          <w:lang w:val="en-US"/>
        </w:rPr>
        <w:t>):</w:t>
      </w:r>
      <w:r w:rsidRPr="000F4669">
        <w:rPr>
          <w:rFonts w:asciiTheme="minorHAnsi" w:hAnsiTheme="minorHAnsi" w:cstheme="minorHAnsi"/>
          <w:lang w:val="en-US"/>
        </w:rPr>
        <w:t xml:space="preserve"> </w:t>
      </w:r>
      <w:r w:rsidR="00BF64A8" w:rsidRPr="000F4669">
        <w:rPr>
          <w:rFonts w:asciiTheme="minorHAnsi" w:hAnsiTheme="minorHAnsi" w:cstheme="minorHAnsi"/>
          <w:lang w:val="en-US"/>
        </w:rPr>
        <w:t xml:space="preserve">a set of two 10cm (4”) retractable blades are implanted in the character’s limbs. These can be wrist blades, knuckle spikes, knee spikes, or even </w:t>
      </w:r>
      <w:proofErr w:type="gramStart"/>
      <w:r w:rsidR="00BE0C9C" w:rsidRPr="000F4669">
        <w:rPr>
          <w:rFonts w:asciiTheme="minorHAnsi" w:hAnsiTheme="minorHAnsi" w:cstheme="minorHAnsi"/>
          <w:lang w:val="en-US"/>
        </w:rPr>
        <w:t>dew</w:t>
      </w:r>
      <w:r w:rsidR="00BF64A8" w:rsidRPr="000F4669">
        <w:rPr>
          <w:rFonts w:asciiTheme="minorHAnsi" w:hAnsiTheme="minorHAnsi" w:cstheme="minorHAnsi"/>
          <w:lang w:val="en-US"/>
        </w:rPr>
        <w:t xml:space="preserve"> </w:t>
      </w:r>
      <w:r w:rsidR="00534B29" w:rsidRPr="000F4669">
        <w:rPr>
          <w:rFonts w:asciiTheme="minorHAnsi" w:hAnsiTheme="minorHAnsi" w:cstheme="minorHAnsi"/>
          <w:lang w:val="en-US"/>
        </w:rPr>
        <w:t>claws</w:t>
      </w:r>
      <w:proofErr w:type="gramEnd"/>
      <w:r w:rsidR="00BF64A8" w:rsidRPr="000F4669">
        <w:rPr>
          <w:rFonts w:asciiTheme="minorHAnsi" w:hAnsiTheme="minorHAnsi" w:cstheme="minorHAnsi"/>
          <w:lang w:val="en-US"/>
        </w:rPr>
        <w:t>. The</w:t>
      </w:r>
      <w:r w:rsidRPr="000F4669">
        <w:rPr>
          <w:rFonts w:asciiTheme="minorHAnsi" w:hAnsiTheme="minorHAnsi" w:cstheme="minorHAnsi"/>
          <w:lang w:val="en-US"/>
        </w:rPr>
        <w:t xml:space="preserve"> character’s unarmed attacks do 2D damage. </w:t>
      </w:r>
      <w:r w:rsidR="00BF64A8" w:rsidRPr="000F4669">
        <w:rPr>
          <w:rFonts w:asciiTheme="minorHAnsi" w:hAnsiTheme="minorHAnsi" w:cstheme="minorHAnsi"/>
          <w:lang w:val="en-US"/>
        </w:rPr>
        <w:t xml:space="preserve">The blades </w:t>
      </w:r>
      <w:proofErr w:type="gramStart"/>
      <w:r w:rsidR="00BF64A8" w:rsidRPr="000F4669">
        <w:rPr>
          <w:rFonts w:asciiTheme="minorHAnsi" w:hAnsiTheme="minorHAnsi" w:cstheme="minorHAnsi"/>
          <w:lang w:val="en-US"/>
        </w:rPr>
        <w:t>are constructed</w:t>
      </w:r>
      <w:proofErr w:type="gramEnd"/>
      <w:r w:rsidR="00BF64A8" w:rsidRPr="000F4669">
        <w:rPr>
          <w:rFonts w:asciiTheme="minorHAnsi" w:hAnsiTheme="minorHAnsi" w:cstheme="minorHAnsi"/>
          <w:lang w:val="en-US"/>
        </w:rPr>
        <w:t xml:space="preserve"> out of ceramic composites to avoid detection by most security scans. Only medical scans or TL13 or better sensors will detect the blades.</w:t>
      </w:r>
      <w:r w:rsidR="00C56C9E" w:rsidRPr="000F4669">
        <w:rPr>
          <w:rFonts w:asciiTheme="minorHAnsi" w:hAnsiTheme="minorHAnsi" w:cstheme="minorHAnsi"/>
          <w:lang w:val="en-US"/>
        </w:rPr>
        <w:t xml:space="preserve"> Internal blades </w:t>
      </w:r>
      <w:proofErr w:type="gramStart"/>
      <w:r w:rsidR="00C56C9E" w:rsidRPr="000F4669">
        <w:rPr>
          <w:rFonts w:asciiTheme="minorHAnsi" w:hAnsiTheme="minorHAnsi" w:cstheme="minorHAnsi"/>
          <w:lang w:val="en-US"/>
        </w:rPr>
        <w:t>are considered</w:t>
      </w:r>
      <w:proofErr w:type="gramEnd"/>
      <w:r w:rsidR="00C56C9E" w:rsidRPr="000F4669">
        <w:rPr>
          <w:rFonts w:asciiTheme="minorHAnsi" w:hAnsiTheme="minorHAnsi" w:cstheme="minorHAnsi"/>
          <w:lang w:val="en-US"/>
        </w:rPr>
        <w:t xml:space="preserve"> illegal on world with Law Level </w:t>
      </w:r>
      <w:r w:rsidR="009C7427" w:rsidRPr="000F4669">
        <w:rPr>
          <w:rFonts w:asciiTheme="minorHAnsi" w:hAnsiTheme="minorHAnsi" w:cstheme="minorHAnsi"/>
          <w:lang w:val="en-US"/>
        </w:rPr>
        <w:t>4</w:t>
      </w:r>
      <w:r w:rsidR="00C56C9E" w:rsidRPr="000F4669">
        <w:rPr>
          <w:rFonts w:asciiTheme="minorHAnsi" w:hAnsiTheme="minorHAnsi" w:cstheme="minorHAnsi"/>
          <w:lang w:val="en-US"/>
        </w:rPr>
        <w:t xml:space="preserve">+. </w:t>
      </w:r>
    </w:p>
    <w:p w14:paraId="4ECC7CAD" w14:textId="29E40AC1" w:rsidR="00E30D55" w:rsidRPr="000F4669" w:rsidRDefault="00C8601C">
      <w:pPr>
        <w:spacing w:before="120"/>
        <w:rPr>
          <w:rFonts w:asciiTheme="minorHAnsi" w:hAnsiTheme="minorHAnsi" w:cstheme="minorHAnsi"/>
          <w:lang w:val="en-US"/>
        </w:rPr>
      </w:pPr>
      <w:r w:rsidRPr="000F4669">
        <w:rPr>
          <w:rFonts w:asciiTheme="minorHAnsi" w:hAnsiTheme="minorHAnsi" w:cstheme="minorHAnsi"/>
          <w:b/>
          <w:bCs/>
          <w:lang w:val="en-US"/>
        </w:rPr>
        <w:t>Internal Weapon (TL9; Cr</w:t>
      </w:r>
      <w:r w:rsidR="00B11DBC" w:rsidRPr="000F4669">
        <w:rPr>
          <w:rFonts w:asciiTheme="minorHAnsi" w:hAnsiTheme="minorHAnsi" w:cstheme="minorHAnsi"/>
          <w:b/>
          <w:bCs/>
          <w:lang w:val="en-US"/>
        </w:rPr>
        <w:t>5</w:t>
      </w:r>
      <w:proofErr w:type="gramStart"/>
      <w:r w:rsidR="00795A41">
        <w:rPr>
          <w:rFonts w:asciiTheme="minorHAnsi" w:hAnsiTheme="minorHAnsi" w:cstheme="minorHAnsi"/>
          <w:b/>
          <w:bCs/>
          <w:lang w:val="en-US"/>
        </w:rPr>
        <w:t>,000</w:t>
      </w:r>
      <w:proofErr w:type="gramEnd"/>
      <w:r w:rsidR="00B11DBC" w:rsidRPr="000F4669">
        <w:rPr>
          <w:rFonts w:asciiTheme="minorHAnsi" w:hAnsiTheme="minorHAnsi" w:cstheme="minorHAnsi"/>
          <w:b/>
          <w:bCs/>
          <w:lang w:val="en-US"/>
        </w:rPr>
        <w:t>, special</w:t>
      </w:r>
      <w:r w:rsidRPr="000F4669">
        <w:rPr>
          <w:rFonts w:asciiTheme="minorHAnsi" w:hAnsiTheme="minorHAnsi" w:cstheme="minorHAnsi"/>
          <w:b/>
          <w:bCs/>
          <w:lang w:val="en-US"/>
        </w:rPr>
        <w:t>)</w:t>
      </w:r>
      <w:r w:rsidRPr="000F4669">
        <w:rPr>
          <w:rFonts w:asciiTheme="minorHAnsi" w:hAnsiTheme="minorHAnsi" w:cstheme="minorHAnsi"/>
          <w:lang w:val="en-US"/>
        </w:rPr>
        <w:t xml:space="preserve">: this arm-mounted implant </w:t>
      </w:r>
      <w:r w:rsidR="00B11DBC" w:rsidRPr="000F4669">
        <w:rPr>
          <w:rFonts w:asciiTheme="minorHAnsi" w:hAnsiTheme="minorHAnsi" w:cstheme="minorHAnsi"/>
          <w:lang w:val="en-US"/>
        </w:rPr>
        <w:t xml:space="preserve">allows the character to carry a concealed weapon internally. This can be any pistol-sized weapon limited by tech level: stealth pistol, gyrojet pistol, gauss pistol, laser pistol, </w:t>
      </w:r>
      <w:r w:rsidR="003D492B" w:rsidRPr="000F4669">
        <w:rPr>
          <w:rFonts w:asciiTheme="minorHAnsi" w:hAnsiTheme="minorHAnsi" w:cstheme="minorHAnsi"/>
          <w:lang w:val="en-US"/>
        </w:rPr>
        <w:t xml:space="preserve">blaster pistol, </w:t>
      </w:r>
      <w:r w:rsidR="00B11DBC" w:rsidRPr="000F4669">
        <w:rPr>
          <w:rFonts w:asciiTheme="minorHAnsi" w:hAnsiTheme="minorHAnsi" w:cstheme="minorHAnsi"/>
          <w:lang w:val="en-US"/>
        </w:rPr>
        <w:t xml:space="preserve">or stunner. The weapon’s magazine capacity is </w:t>
      </w:r>
      <w:proofErr w:type="gramStart"/>
      <w:r w:rsidR="00B11DBC" w:rsidRPr="000F4669">
        <w:rPr>
          <w:rFonts w:asciiTheme="minorHAnsi" w:hAnsiTheme="minorHAnsi" w:cstheme="minorHAnsi"/>
          <w:lang w:val="en-US"/>
        </w:rPr>
        <w:t xml:space="preserve">half </w:t>
      </w:r>
      <w:r w:rsidR="0082099D" w:rsidRPr="000F4669">
        <w:rPr>
          <w:rFonts w:asciiTheme="minorHAnsi" w:hAnsiTheme="minorHAnsi" w:cstheme="minorHAnsi"/>
          <w:lang w:val="en-US"/>
        </w:rPr>
        <w:t>normal</w:t>
      </w:r>
      <w:proofErr w:type="gramEnd"/>
      <w:r w:rsidR="0082099D" w:rsidRPr="000F4669">
        <w:rPr>
          <w:rFonts w:asciiTheme="minorHAnsi" w:hAnsiTheme="minorHAnsi" w:cstheme="minorHAnsi"/>
          <w:lang w:val="en-US"/>
        </w:rPr>
        <w:t xml:space="preserve"> but</w:t>
      </w:r>
      <w:r w:rsidR="00B11DBC" w:rsidRPr="000F4669">
        <w:rPr>
          <w:rFonts w:asciiTheme="minorHAnsi" w:hAnsiTheme="minorHAnsi" w:cstheme="minorHAnsi"/>
          <w:lang w:val="en-US"/>
        </w:rPr>
        <w:t xml:space="preserve"> can be reloaded normally</w:t>
      </w:r>
      <w:r w:rsidR="003D492B" w:rsidRPr="000F4669">
        <w:rPr>
          <w:rFonts w:asciiTheme="minorHAnsi" w:hAnsiTheme="minorHAnsi" w:cstheme="minorHAnsi"/>
          <w:lang w:val="en-US"/>
        </w:rPr>
        <w:t xml:space="preserve"> via a retractable magazine</w:t>
      </w:r>
      <w:r w:rsidR="00692852" w:rsidRPr="000F4669">
        <w:rPr>
          <w:rFonts w:asciiTheme="minorHAnsi" w:hAnsiTheme="minorHAnsi" w:cstheme="minorHAnsi"/>
          <w:lang w:val="en-US"/>
        </w:rPr>
        <w:t xml:space="preserve"> holder</w:t>
      </w:r>
      <w:r w:rsidR="00B11DBC" w:rsidRPr="000F4669">
        <w:rPr>
          <w:rFonts w:asciiTheme="minorHAnsi" w:hAnsiTheme="minorHAnsi" w:cstheme="minorHAnsi"/>
          <w:lang w:val="en-US"/>
        </w:rPr>
        <w:t xml:space="preserve">. </w:t>
      </w:r>
      <w:r w:rsidR="003D30F3" w:rsidRPr="000F4669">
        <w:rPr>
          <w:rFonts w:asciiTheme="minorHAnsi" w:hAnsiTheme="minorHAnsi" w:cstheme="minorHAnsi"/>
          <w:lang w:val="en-US"/>
        </w:rPr>
        <w:t xml:space="preserve">Internal weapons still suffer the DM-2 penalty to hit while in melee combat. </w:t>
      </w:r>
      <w:r w:rsidR="00B11DBC" w:rsidRPr="000F4669">
        <w:rPr>
          <w:rFonts w:asciiTheme="minorHAnsi" w:hAnsiTheme="minorHAnsi" w:cstheme="minorHAnsi"/>
          <w:lang w:val="en-US"/>
        </w:rPr>
        <w:t>The internal weapon’s price is Cr5</w:t>
      </w:r>
      <w:proofErr w:type="gramStart"/>
      <w:r w:rsidR="00795A41">
        <w:rPr>
          <w:rFonts w:asciiTheme="minorHAnsi" w:hAnsiTheme="minorHAnsi" w:cstheme="minorHAnsi"/>
          <w:lang w:val="en-US"/>
        </w:rPr>
        <w:t>,000</w:t>
      </w:r>
      <w:proofErr w:type="gramEnd"/>
      <w:r w:rsidR="00B11DBC" w:rsidRPr="000F4669">
        <w:rPr>
          <w:rFonts w:asciiTheme="minorHAnsi" w:hAnsiTheme="minorHAnsi" w:cstheme="minorHAnsi"/>
          <w:lang w:val="en-US"/>
        </w:rPr>
        <w:t xml:space="preserve">, plus </w:t>
      </w:r>
      <w:r w:rsidR="00D57EAC" w:rsidRPr="000F4669">
        <w:rPr>
          <w:rFonts w:asciiTheme="minorHAnsi" w:hAnsiTheme="minorHAnsi" w:cstheme="minorHAnsi"/>
          <w:lang w:val="en-US"/>
        </w:rPr>
        <w:t>twice the weapon’s cost. Internal weapons can be detected with medical scans or detailed physical inspections.</w:t>
      </w:r>
      <w:r w:rsidR="009C7427" w:rsidRPr="000F4669">
        <w:rPr>
          <w:rFonts w:asciiTheme="minorHAnsi" w:hAnsiTheme="minorHAnsi" w:cstheme="minorHAnsi"/>
          <w:lang w:val="en-US"/>
        </w:rPr>
        <w:t xml:space="preserve"> Internal weapons </w:t>
      </w:r>
      <w:proofErr w:type="gramStart"/>
      <w:r w:rsidR="009C7427" w:rsidRPr="000F4669">
        <w:rPr>
          <w:rFonts w:asciiTheme="minorHAnsi" w:hAnsiTheme="minorHAnsi" w:cstheme="minorHAnsi"/>
          <w:lang w:val="en-US"/>
        </w:rPr>
        <w:t>are considered</w:t>
      </w:r>
      <w:proofErr w:type="gramEnd"/>
      <w:r w:rsidR="009C7427" w:rsidRPr="000F4669">
        <w:rPr>
          <w:rFonts w:asciiTheme="minorHAnsi" w:hAnsiTheme="minorHAnsi" w:cstheme="minorHAnsi"/>
          <w:lang w:val="en-US"/>
        </w:rPr>
        <w:t xml:space="preserve"> illegal on worlds with Law Level 4+.</w:t>
      </w:r>
    </w:p>
    <w:p w14:paraId="15D7EA97" w14:textId="5F061626"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Internal </w:t>
      </w:r>
      <w:r w:rsidR="001526CE" w:rsidRPr="000F4669">
        <w:rPr>
          <w:rFonts w:asciiTheme="minorHAnsi" w:hAnsiTheme="minorHAnsi" w:cstheme="minorHAnsi"/>
          <w:b/>
          <w:bCs/>
          <w:lang w:val="en-US"/>
        </w:rPr>
        <w:t xml:space="preserve">Filtration System </w:t>
      </w:r>
      <w:r w:rsidRPr="000F4669">
        <w:rPr>
          <w:rFonts w:asciiTheme="minorHAnsi" w:hAnsiTheme="minorHAnsi" w:cstheme="minorHAnsi"/>
          <w:b/>
          <w:bCs/>
          <w:lang w:val="en-US"/>
        </w:rPr>
        <w:t>(TL9; Cr3</w:t>
      </w:r>
      <w:proofErr w:type="gramStart"/>
      <w:r w:rsidR="00795A41">
        <w:rPr>
          <w:rFonts w:asciiTheme="minorHAnsi" w:hAnsiTheme="minorHAnsi" w:cstheme="minorHAnsi"/>
          <w:b/>
          <w:bCs/>
          <w:lang w:val="en-US"/>
        </w:rPr>
        <w:t>,000</w:t>
      </w:r>
      <w:proofErr w:type="gramEnd"/>
      <w:r w:rsidRPr="000F4669">
        <w:rPr>
          <w:rFonts w:asciiTheme="minorHAnsi" w:hAnsiTheme="minorHAnsi" w:cstheme="minorHAnsi"/>
          <w:b/>
          <w:bCs/>
          <w:lang w:val="en-US"/>
        </w:rPr>
        <w:t xml:space="preserve">): </w:t>
      </w:r>
      <w:r w:rsidRPr="000F4669">
        <w:rPr>
          <w:rFonts w:asciiTheme="minorHAnsi" w:hAnsiTheme="minorHAnsi" w:cstheme="minorHAnsi"/>
          <w:lang w:val="en-US"/>
        </w:rPr>
        <w:t>protects from airborne toxins and pathogens.</w:t>
      </w:r>
    </w:p>
    <w:p w14:paraId="78905BF6" w14:textId="389C9E5A" w:rsidR="001526CE" w:rsidRPr="000F4669" w:rsidRDefault="001526CE">
      <w:pPr>
        <w:spacing w:before="120"/>
        <w:rPr>
          <w:rFonts w:asciiTheme="minorHAnsi" w:hAnsiTheme="minorHAnsi" w:cstheme="minorHAnsi"/>
          <w:lang w:val="en-US"/>
        </w:rPr>
      </w:pPr>
      <w:r w:rsidRPr="000F4669">
        <w:rPr>
          <w:rFonts w:asciiTheme="minorHAnsi" w:hAnsiTheme="minorHAnsi" w:cstheme="minorHAnsi"/>
          <w:b/>
          <w:bCs/>
          <w:lang w:val="en-US"/>
        </w:rPr>
        <w:t>Internal Oxygen Supply (TL9; Cr4</w:t>
      </w:r>
      <w:proofErr w:type="gramStart"/>
      <w:r w:rsidR="00795A41">
        <w:rPr>
          <w:rFonts w:asciiTheme="minorHAnsi" w:hAnsiTheme="minorHAnsi" w:cstheme="minorHAnsi"/>
          <w:b/>
          <w:bCs/>
          <w:lang w:val="en-US"/>
        </w:rPr>
        <w:t>,000</w:t>
      </w:r>
      <w:proofErr w:type="gramEnd"/>
      <w:r w:rsidRPr="000F4669">
        <w:rPr>
          <w:rFonts w:asciiTheme="minorHAnsi" w:hAnsiTheme="minorHAnsi" w:cstheme="minorHAnsi"/>
          <w:b/>
          <w:bCs/>
          <w:lang w:val="en-US"/>
        </w:rPr>
        <w:t>)</w:t>
      </w:r>
      <w:r w:rsidRPr="000F4669">
        <w:rPr>
          <w:rFonts w:asciiTheme="minorHAnsi" w:hAnsiTheme="minorHAnsi" w:cstheme="minorHAnsi"/>
          <w:lang w:val="en-US"/>
        </w:rPr>
        <w:t xml:space="preserve">: provides </w:t>
      </w:r>
      <w:r w:rsidR="00CB2053" w:rsidRPr="000F4669">
        <w:rPr>
          <w:rFonts w:asciiTheme="minorHAnsi" w:hAnsiTheme="minorHAnsi" w:cstheme="minorHAnsi"/>
          <w:lang w:val="en-US"/>
        </w:rPr>
        <w:t>3</w:t>
      </w:r>
      <w:r w:rsidRPr="000F4669">
        <w:rPr>
          <w:rFonts w:asciiTheme="minorHAnsi" w:hAnsiTheme="minorHAnsi" w:cstheme="minorHAnsi"/>
          <w:lang w:val="en-US"/>
        </w:rPr>
        <w:t xml:space="preserve"> hours of oxygen.</w:t>
      </w:r>
    </w:p>
    <w:p w14:paraId="174F725B" w14:textId="632E6FA4"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Prehensile </w:t>
      </w:r>
      <w:r w:rsidR="00E7622F" w:rsidRPr="000F4669">
        <w:rPr>
          <w:rFonts w:asciiTheme="minorHAnsi" w:hAnsiTheme="minorHAnsi" w:cstheme="minorHAnsi"/>
          <w:b/>
          <w:bCs/>
          <w:lang w:val="en-US"/>
        </w:rPr>
        <w:t>t</w:t>
      </w:r>
      <w:r w:rsidRPr="000F4669">
        <w:rPr>
          <w:rFonts w:asciiTheme="minorHAnsi" w:hAnsiTheme="minorHAnsi" w:cstheme="minorHAnsi"/>
          <w:b/>
          <w:bCs/>
          <w:lang w:val="en-US"/>
        </w:rPr>
        <w:t>ail (TL9; Cr9</w:t>
      </w:r>
      <w:proofErr w:type="gramStart"/>
      <w:r w:rsidR="00795A41">
        <w:rPr>
          <w:rFonts w:asciiTheme="minorHAnsi" w:hAnsiTheme="minorHAnsi" w:cstheme="minorHAnsi"/>
          <w:b/>
          <w:bCs/>
          <w:lang w:val="en-US"/>
        </w:rPr>
        <w:t>,000</w:t>
      </w:r>
      <w:proofErr w:type="gramEnd"/>
      <w:r w:rsidRPr="000F4669">
        <w:rPr>
          <w:rFonts w:asciiTheme="minorHAnsi" w:hAnsiTheme="minorHAnsi" w:cstheme="minorHAnsi"/>
          <w:b/>
          <w:bCs/>
          <w:lang w:val="en-US"/>
        </w:rPr>
        <w:t>):</w:t>
      </w:r>
      <w:r w:rsidRPr="000F4669">
        <w:rPr>
          <w:rFonts w:asciiTheme="minorHAnsi" w:hAnsiTheme="minorHAnsi" w:cstheme="minorHAnsi"/>
          <w:lang w:val="en-US"/>
        </w:rPr>
        <w:t xml:space="preserve"> Provides an additional grasping/manipulating appendage. </w:t>
      </w:r>
      <w:r w:rsidR="004F7526" w:rsidRPr="000F4669">
        <w:rPr>
          <w:rFonts w:asciiTheme="minorHAnsi" w:hAnsiTheme="minorHAnsi" w:cstheme="minorHAnsi"/>
          <w:lang w:val="en-US"/>
        </w:rPr>
        <w:t>This appendage provides a DM+</w:t>
      </w:r>
      <w:proofErr w:type="gramStart"/>
      <w:r w:rsidR="004F7526" w:rsidRPr="000F4669">
        <w:rPr>
          <w:rFonts w:asciiTheme="minorHAnsi" w:hAnsiTheme="minorHAnsi" w:cstheme="minorHAnsi"/>
          <w:lang w:val="en-US"/>
        </w:rPr>
        <w:t>1</w:t>
      </w:r>
      <w:proofErr w:type="gramEnd"/>
      <w:r w:rsidR="004F7526" w:rsidRPr="000F4669">
        <w:rPr>
          <w:rFonts w:asciiTheme="minorHAnsi" w:hAnsiTheme="minorHAnsi" w:cstheme="minorHAnsi"/>
          <w:lang w:val="en-US"/>
        </w:rPr>
        <w:t xml:space="preserve"> to any opposed grapple checks in melee </w:t>
      </w:r>
      <w:r w:rsidR="0082099D" w:rsidRPr="000F4669">
        <w:rPr>
          <w:rFonts w:asciiTheme="minorHAnsi" w:hAnsiTheme="minorHAnsi" w:cstheme="minorHAnsi"/>
          <w:lang w:val="en-US"/>
        </w:rPr>
        <w:t>combat but</w:t>
      </w:r>
      <w:r w:rsidR="003D30F3" w:rsidRPr="000F4669">
        <w:rPr>
          <w:rFonts w:asciiTheme="minorHAnsi" w:hAnsiTheme="minorHAnsi" w:cstheme="minorHAnsi"/>
          <w:lang w:val="en-US"/>
        </w:rPr>
        <w:t xml:space="preserve"> does not provide any additional actions</w:t>
      </w:r>
      <w:r w:rsidR="004F7526" w:rsidRPr="000F4669">
        <w:rPr>
          <w:rFonts w:asciiTheme="minorHAnsi" w:hAnsiTheme="minorHAnsi" w:cstheme="minorHAnsi"/>
          <w:lang w:val="en-US"/>
        </w:rPr>
        <w:t xml:space="preserve">. </w:t>
      </w:r>
      <w:r w:rsidRPr="000F4669">
        <w:rPr>
          <w:rFonts w:asciiTheme="minorHAnsi" w:hAnsiTheme="minorHAnsi" w:cstheme="minorHAnsi"/>
          <w:lang w:val="en-US"/>
        </w:rPr>
        <w:t xml:space="preserve">The tail is </w:t>
      </w:r>
      <w:r w:rsidR="00247F76" w:rsidRPr="000F4669">
        <w:rPr>
          <w:rFonts w:asciiTheme="minorHAnsi" w:hAnsiTheme="minorHAnsi" w:cstheme="minorHAnsi"/>
          <w:lang w:val="en-US"/>
        </w:rPr>
        <w:t xml:space="preserve">also </w:t>
      </w:r>
      <w:r w:rsidRPr="000F4669">
        <w:rPr>
          <w:rFonts w:asciiTheme="minorHAnsi" w:hAnsiTheme="minorHAnsi" w:cstheme="minorHAnsi"/>
          <w:lang w:val="en-US"/>
        </w:rPr>
        <w:t>strong enough to support the weight of its owner.</w:t>
      </w:r>
    </w:p>
    <w:p w14:paraId="5DE2DC2E" w14:textId="77777777" w:rsidR="00E30D55" w:rsidRPr="000F4669" w:rsidRDefault="00E30D55" w:rsidP="00E30D55">
      <w:pPr>
        <w:spacing w:before="120"/>
        <w:rPr>
          <w:rFonts w:asciiTheme="minorHAnsi" w:hAnsiTheme="minorHAnsi" w:cstheme="minorHAnsi"/>
          <w:lang w:val="en-US"/>
        </w:rPr>
      </w:pPr>
    </w:p>
    <w:p w14:paraId="6BB95FE9" w14:textId="3DD76E6F" w:rsidR="000D6C35" w:rsidRPr="000F4669" w:rsidRDefault="00E30D55">
      <w:pPr>
        <w:pStyle w:val="Heading3"/>
        <w:rPr>
          <w:rFonts w:asciiTheme="minorHAnsi" w:hAnsiTheme="minorHAnsi"/>
          <w:b w:val="0"/>
          <w:bCs w:val="0"/>
          <w:color w:val="auto"/>
          <w:lang w:val="en-US"/>
        </w:rPr>
      </w:pPr>
      <w:bookmarkStart w:id="108" w:name="_Toc73824732"/>
      <w:bookmarkStart w:id="109" w:name="_Toc78924280"/>
      <w:r w:rsidRPr="000F4669">
        <w:rPr>
          <w:rFonts w:asciiTheme="minorHAnsi" w:hAnsiTheme="minorHAnsi"/>
          <w:color w:val="auto"/>
          <w:lang w:val="en-US"/>
        </w:rPr>
        <w:t xml:space="preserve">C-Grade </w:t>
      </w:r>
      <w:r w:rsidR="00EA627C" w:rsidRPr="000F4669">
        <w:rPr>
          <w:rFonts w:asciiTheme="minorHAnsi" w:hAnsiTheme="minorHAnsi"/>
          <w:color w:val="auto"/>
          <w:lang w:val="en-US"/>
        </w:rPr>
        <w:t>C</w:t>
      </w:r>
      <w:r w:rsidRPr="000F4669">
        <w:rPr>
          <w:rFonts w:asciiTheme="minorHAnsi" w:hAnsiTheme="minorHAnsi"/>
          <w:color w:val="auto"/>
          <w:lang w:val="en-US"/>
        </w:rPr>
        <w:t>ybernetics</w:t>
      </w:r>
      <w:bookmarkEnd w:id="108"/>
      <w:bookmarkEnd w:id="109"/>
      <w:r w:rsidR="001A2E75" w:rsidRPr="000F4669">
        <w:rPr>
          <w:rFonts w:asciiTheme="minorHAnsi" w:hAnsiTheme="minorHAnsi"/>
          <w:b w:val="0"/>
          <w:bCs w:val="0"/>
          <w:color w:val="auto"/>
          <w:lang w:val="en-US"/>
        </w:rPr>
        <w:t xml:space="preserve">: </w:t>
      </w:r>
    </w:p>
    <w:p w14:paraId="6325C9B8" w14:textId="5A83D752" w:rsidR="00E30D55" w:rsidRPr="000F4669" w:rsidRDefault="000D6C35" w:rsidP="00430E12">
      <w:pPr>
        <w:rPr>
          <w:lang w:val="en-US"/>
        </w:rPr>
      </w:pPr>
      <w:r w:rsidRPr="000F4669">
        <w:rPr>
          <w:lang w:val="en-US"/>
        </w:rPr>
        <w:t>T</w:t>
      </w:r>
      <w:r w:rsidR="001A2E75" w:rsidRPr="000F4669">
        <w:rPr>
          <w:lang w:val="en-US"/>
        </w:rPr>
        <w:t xml:space="preserve">hese implants are </w:t>
      </w:r>
      <w:r w:rsidR="000023B1" w:rsidRPr="000F4669">
        <w:rPr>
          <w:lang w:val="en-US"/>
        </w:rPr>
        <w:t xml:space="preserve">all very invasive, and require the amputation of two limbs, and a great deal of surgery. They are thus </w:t>
      </w:r>
      <w:proofErr w:type="gramStart"/>
      <w:r w:rsidR="000023B1" w:rsidRPr="000F4669">
        <w:rPr>
          <w:lang w:val="en-US"/>
        </w:rPr>
        <w:t>almost always</w:t>
      </w:r>
      <w:proofErr w:type="gramEnd"/>
      <w:r w:rsidR="000023B1" w:rsidRPr="000F4669">
        <w:rPr>
          <w:lang w:val="en-US"/>
        </w:rPr>
        <w:t xml:space="preserve"> </w:t>
      </w:r>
      <w:r w:rsidR="001A2E75" w:rsidRPr="000F4669">
        <w:rPr>
          <w:lang w:val="en-US"/>
        </w:rPr>
        <w:t xml:space="preserve">restricted and very expensive. </w:t>
      </w:r>
      <w:r w:rsidR="000023B1" w:rsidRPr="000F4669">
        <w:rPr>
          <w:lang w:val="en-US"/>
        </w:rPr>
        <w:t xml:space="preserve">C-grade implants </w:t>
      </w:r>
      <w:proofErr w:type="gramStart"/>
      <w:r w:rsidR="001A2E75" w:rsidRPr="000F4669">
        <w:rPr>
          <w:lang w:val="en-US"/>
        </w:rPr>
        <w:t>are usually reserved</w:t>
      </w:r>
      <w:proofErr w:type="gramEnd"/>
      <w:r w:rsidR="001A2E75" w:rsidRPr="000F4669">
        <w:rPr>
          <w:lang w:val="en-US"/>
        </w:rPr>
        <w:t xml:space="preserve"> for elite military and espionage operatives. Only the most </w:t>
      </w:r>
      <w:proofErr w:type="gramStart"/>
      <w:r w:rsidR="001A2E75" w:rsidRPr="000F4669">
        <w:rPr>
          <w:lang w:val="en-US"/>
        </w:rPr>
        <w:t>well-connected</w:t>
      </w:r>
      <w:proofErr w:type="gramEnd"/>
      <w:r w:rsidR="001A2E75" w:rsidRPr="000F4669">
        <w:rPr>
          <w:lang w:val="en-US"/>
        </w:rPr>
        <w:t xml:space="preserve"> and wealthy civilians can </w:t>
      </w:r>
      <w:r w:rsidR="000023B1" w:rsidRPr="000F4669">
        <w:rPr>
          <w:lang w:val="en-US"/>
        </w:rPr>
        <w:t>acquire</w:t>
      </w:r>
      <w:r w:rsidR="001A2E75" w:rsidRPr="000F4669">
        <w:rPr>
          <w:lang w:val="en-US"/>
        </w:rPr>
        <w:t xml:space="preserve"> the</w:t>
      </w:r>
      <w:r w:rsidR="000023B1" w:rsidRPr="000F4669">
        <w:rPr>
          <w:lang w:val="en-US"/>
        </w:rPr>
        <w:t>m</w:t>
      </w:r>
      <w:r w:rsidR="001A2E75" w:rsidRPr="000F4669">
        <w:rPr>
          <w:lang w:val="en-US"/>
        </w:rPr>
        <w:t>.</w:t>
      </w:r>
    </w:p>
    <w:p w14:paraId="3BB87F18" w14:textId="25AAB98F"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Advanced </w:t>
      </w:r>
      <w:r w:rsidR="001738BE" w:rsidRPr="000F4669">
        <w:rPr>
          <w:rFonts w:asciiTheme="minorHAnsi" w:hAnsiTheme="minorHAnsi" w:cstheme="minorHAnsi"/>
          <w:b/>
          <w:bCs/>
          <w:lang w:val="en-US"/>
        </w:rPr>
        <w:t xml:space="preserve">Cyberarms </w:t>
      </w:r>
      <w:r w:rsidRPr="000F4669">
        <w:rPr>
          <w:rFonts w:asciiTheme="minorHAnsi" w:hAnsiTheme="minorHAnsi" w:cstheme="minorHAnsi"/>
          <w:b/>
          <w:bCs/>
          <w:lang w:val="en-US"/>
        </w:rPr>
        <w:t>(TL9; Cr2</w:t>
      </w:r>
      <w:r w:rsidR="00795A41">
        <w:rPr>
          <w:rFonts w:asciiTheme="minorHAnsi" w:hAnsiTheme="minorHAnsi" w:cstheme="minorHAnsi"/>
          <w:b/>
          <w:bCs/>
          <w:lang w:val="en-US"/>
        </w:rPr>
        <w:t>0</w:t>
      </w:r>
      <w:proofErr w:type="gramStart"/>
      <w:r w:rsidR="00795A41">
        <w:rPr>
          <w:rFonts w:asciiTheme="minorHAnsi" w:hAnsiTheme="minorHAnsi" w:cstheme="minorHAnsi"/>
          <w:b/>
          <w:bCs/>
          <w:lang w:val="en-US"/>
        </w:rPr>
        <w:t>,00</w:t>
      </w:r>
      <w:r w:rsidRPr="000F4669">
        <w:rPr>
          <w:rFonts w:asciiTheme="minorHAnsi" w:hAnsiTheme="minorHAnsi" w:cstheme="minorHAnsi"/>
          <w:b/>
          <w:bCs/>
          <w:lang w:val="en-US"/>
        </w:rPr>
        <w:t>0</w:t>
      </w:r>
      <w:proofErr w:type="gramEnd"/>
      <w:r w:rsidRPr="000F4669">
        <w:rPr>
          <w:rFonts w:asciiTheme="minorHAnsi" w:hAnsiTheme="minorHAnsi" w:cstheme="minorHAnsi"/>
          <w:b/>
          <w:bCs/>
          <w:lang w:val="en-US"/>
        </w:rPr>
        <w:t>):</w:t>
      </w:r>
      <w:r w:rsidRPr="000F4669">
        <w:rPr>
          <w:rFonts w:asciiTheme="minorHAnsi" w:hAnsiTheme="minorHAnsi" w:cstheme="minorHAnsi"/>
          <w:lang w:val="en-US"/>
        </w:rPr>
        <w:t xml:space="preserve"> </w:t>
      </w:r>
      <w:r w:rsidR="003D30F3" w:rsidRPr="000F4669">
        <w:rPr>
          <w:rFonts w:asciiTheme="minorHAnsi" w:hAnsiTheme="minorHAnsi" w:cstheme="minorHAnsi"/>
          <w:lang w:val="en-US"/>
        </w:rPr>
        <w:t xml:space="preserve">This implant replaces both arms, as well as reinforces the spine. Advanced </w:t>
      </w:r>
      <w:r w:rsidR="001738BE" w:rsidRPr="000F4669">
        <w:rPr>
          <w:rFonts w:asciiTheme="minorHAnsi" w:hAnsiTheme="minorHAnsi" w:cstheme="minorHAnsi"/>
          <w:lang w:val="en-US"/>
        </w:rPr>
        <w:t>c</w:t>
      </w:r>
      <w:r w:rsidR="003D30F3" w:rsidRPr="000F4669">
        <w:rPr>
          <w:rFonts w:asciiTheme="minorHAnsi" w:hAnsiTheme="minorHAnsi" w:cstheme="minorHAnsi"/>
          <w:lang w:val="en-US"/>
        </w:rPr>
        <w:t xml:space="preserve">yberarms give </w:t>
      </w:r>
      <w:r w:rsidRPr="000F4669">
        <w:rPr>
          <w:rFonts w:asciiTheme="minorHAnsi" w:hAnsiTheme="minorHAnsi" w:cstheme="minorHAnsi"/>
          <w:lang w:val="en-US"/>
        </w:rPr>
        <w:t xml:space="preserve">Advantage to all arm/manipulation </w:t>
      </w:r>
      <w:r w:rsidR="001738BE" w:rsidRPr="000F4669">
        <w:rPr>
          <w:rFonts w:asciiTheme="minorHAnsi" w:hAnsiTheme="minorHAnsi" w:cstheme="minorHAnsi"/>
          <w:lang w:val="en-US"/>
        </w:rPr>
        <w:t>Athletics</w:t>
      </w:r>
      <w:r w:rsidR="003D30F3" w:rsidRPr="000F4669">
        <w:rPr>
          <w:rFonts w:asciiTheme="minorHAnsi" w:hAnsiTheme="minorHAnsi" w:cstheme="minorHAnsi"/>
          <w:lang w:val="en-US"/>
        </w:rPr>
        <w:t xml:space="preserve"> throws </w:t>
      </w:r>
      <w:r w:rsidRPr="000F4669">
        <w:rPr>
          <w:rFonts w:asciiTheme="minorHAnsi" w:hAnsiTheme="minorHAnsi" w:cstheme="minorHAnsi"/>
          <w:lang w:val="en-US"/>
        </w:rPr>
        <w:t>and DM+</w:t>
      </w:r>
      <w:proofErr w:type="gramStart"/>
      <w:r w:rsidRPr="000F4669">
        <w:rPr>
          <w:rFonts w:asciiTheme="minorHAnsi" w:hAnsiTheme="minorHAnsi" w:cstheme="minorHAnsi"/>
          <w:lang w:val="en-US"/>
        </w:rPr>
        <w:t>4</w:t>
      </w:r>
      <w:proofErr w:type="gramEnd"/>
      <w:r w:rsidRPr="000F4669">
        <w:rPr>
          <w:rFonts w:asciiTheme="minorHAnsi" w:hAnsiTheme="minorHAnsi" w:cstheme="minorHAnsi"/>
          <w:lang w:val="en-US"/>
        </w:rPr>
        <w:t xml:space="preserve"> to unarmed combat damage</w:t>
      </w:r>
      <w:r w:rsidR="00A53399" w:rsidRPr="000F4669">
        <w:rPr>
          <w:rFonts w:asciiTheme="minorHAnsi" w:hAnsiTheme="minorHAnsi" w:cstheme="minorHAnsi"/>
          <w:lang w:val="en-US"/>
        </w:rPr>
        <w:t xml:space="preserve">. </w:t>
      </w:r>
      <w:r w:rsidR="003D30F3" w:rsidRPr="000F4669">
        <w:rPr>
          <w:rFonts w:asciiTheme="minorHAnsi" w:hAnsiTheme="minorHAnsi" w:cstheme="minorHAnsi"/>
          <w:lang w:val="en-US"/>
        </w:rPr>
        <w:t xml:space="preserve">Note that this </w:t>
      </w:r>
      <w:r w:rsidR="001738BE" w:rsidRPr="000F4669">
        <w:rPr>
          <w:rFonts w:asciiTheme="minorHAnsi" w:hAnsiTheme="minorHAnsi" w:cstheme="minorHAnsi"/>
          <w:lang w:val="en-US"/>
        </w:rPr>
        <w:t>bonus applies</w:t>
      </w:r>
      <w:r w:rsidR="003D30F3" w:rsidRPr="000F4669">
        <w:rPr>
          <w:rFonts w:asciiTheme="minorHAnsi" w:hAnsiTheme="minorHAnsi" w:cstheme="minorHAnsi"/>
          <w:lang w:val="en-US"/>
        </w:rPr>
        <w:t xml:space="preserve"> to relevant Athletics tests, but not other skill tests. </w:t>
      </w:r>
      <w:r w:rsidR="001738BE" w:rsidRPr="000F4669">
        <w:rPr>
          <w:rFonts w:asciiTheme="minorHAnsi" w:hAnsiTheme="minorHAnsi" w:cstheme="minorHAnsi"/>
          <w:lang w:val="en-US"/>
        </w:rPr>
        <w:t>The damage</w:t>
      </w:r>
      <w:r w:rsidR="00A53399" w:rsidRPr="000F4669">
        <w:rPr>
          <w:rFonts w:asciiTheme="minorHAnsi" w:hAnsiTheme="minorHAnsi" w:cstheme="minorHAnsi"/>
          <w:lang w:val="en-US"/>
        </w:rPr>
        <w:t xml:space="preserve"> bonus is </w:t>
      </w:r>
      <w:r w:rsidRPr="000F4669">
        <w:rPr>
          <w:rFonts w:asciiTheme="minorHAnsi" w:hAnsiTheme="minorHAnsi" w:cstheme="minorHAnsi"/>
          <w:lang w:val="en-US"/>
        </w:rPr>
        <w:t>cumulative with</w:t>
      </w:r>
      <w:r w:rsidR="00A53399" w:rsidRPr="000F4669">
        <w:rPr>
          <w:rFonts w:asciiTheme="minorHAnsi" w:hAnsiTheme="minorHAnsi" w:cstheme="minorHAnsi"/>
          <w:lang w:val="en-US"/>
        </w:rPr>
        <w:t xml:space="preserve"> any</w:t>
      </w:r>
      <w:r w:rsidRPr="000F4669">
        <w:rPr>
          <w:rFonts w:asciiTheme="minorHAnsi" w:hAnsiTheme="minorHAnsi" w:cstheme="minorHAnsi"/>
          <w:lang w:val="en-US"/>
        </w:rPr>
        <w:t xml:space="preserve"> internal blade damage</w:t>
      </w:r>
      <w:r w:rsidR="00A53399" w:rsidRPr="000F4669">
        <w:rPr>
          <w:rFonts w:asciiTheme="minorHAnsi" w:hAnsiTheme="minorHAnsi" w:cstheme="minorHAnsi"/>
          <w:lang w:val="en-US"/>
        </w:rPr>
        <w:t xml:space="preserve"> bonus,</w:t>
      </w:r>
      <w:r w:rsidRPr="000F4669">
        <w:rPr>
          <w:rFonts w:asciiTheme="minorHAnsi" w:hAnsiTheme="minorHAnsi" w:cstheme="minorHAnsi"/>
          <w:lang w:val="en-US"/>
        </w:rPr>
        <w:t xml:space="preserve"> and with the powered armor bonus. </w:t>
      </w:r>
      <w:r w:rsidR="002709F3" w:rsidRPr="000F4669">
        <w:rPr>
          <w:rFonts w:asciiTheme="minorHAnsi" w:hAnsiTheme="minorHAnsi" w:cstheme="minorHAnsi"/>
          <w:lang w:val="en-US"/>
        </w:rPr>
        <w:t>A</w:t>
      </w:r>
      <w:r w:rsidR="001738BE" w:rsidRPr="000F4669">
        <w:rPr>
          <w:rFonts w:asciiTheme="minorHAnsi" w:hAnsiTheme="minorHAnsi" w:cstheme="minorHAnsi"/>
          <w:lang w:val="en-US"/>
        </w:rPr>
        <w:t>dvanced cyberarm</w:t>
      </w:r>
      <w:r w:rsidR="002709F3" w:rsidRPr="000F4669">
        <w:rPr>
          <w:rFonts w:asciiTheme="minorHAnsi" w:hAnsiTheme="minorHAnsi" w:cstheme="minorHAnsi"/>
          <w:lang w:val="en-US"/>
        </w:rPr>
        <w:t>s</w:t>
      </w:r>
      <w:r w:rsidR="001738BE" w:rsidRPr="000F4669">
        <w:rPr>
          <w:rFonts w:asciiTheme="minorHAnsi" w:hAnsiTheme="minorHAnsi" w:cstheme="minorHAnsi"/>
          <w:lang w:val="en-US"/>
        </w:rPr>
        <w:t xml:space="preserve"> </w:t>
      </w:r>
      <w:r w:rsidRPr="000F4669">
        <w:rPr>
          <w:rFonts w:asciiTheme="minorHAnsi" w:hAnsiTheme="minorHAnsi" w:cstheme="minorHAnsi"/>
          <w:lang w:val="en-US"/>
        </w:rPr>
        <w:t xml:space="preserve">count as two implants (total </w:t>
      </w:r>
      <w:proofErr w:type="gramStart"/>
      <w:r w:rsidRPr="000F4669">
        <w:rPr>
          <w:rFonts w:asciiTheme="minorHAnsi" w:hAnsiTheme="minorHAnsi" w:cstheme="minorHAnsi"/>
          <w:lang w:val="en-US"/>
        </w:rPr>
        <w:t>4</w:t>
      </w:r>
      <w:proofErr w:type="gramEnd"/>
      <w:r w:rsidRPr="000F4669">
        <w:rPr>
          <w:rFonts w:asciiTheme="minorHAnsi" w:hAnsiTheme="minorHAnsi" w:cstheme="minorHAnsi"/>
          <w:lang w:val="en-US"/>
        </w:rPr>
        <w:t xml:space="preserve"> cybernetics points), as </w:t>
      </w:r>
      <w:r w:rsidR="002709F3" w:rsidRPr="000F4669">
        <w:rPr>
          <w:rFonts w:asciiTheme="minorHAnsi" w:hAnsiTheme="minorHAnsi" w:cstheme="minorHAnsi"/>
          <w:lang w:val="en-US"/>
        </w:rPr>
        <w:t>they replace</w:t>
      </w:r>
      <w:r w:rsidRPr="000F4669">
        <w:rPr>
          <w:rFonts w:asciiTheme="minorHAnsi" w:hAnsiTheme="minorHAnsi" w:cstheme="minorHAnsi"/>
          <w:lang w:val="en-US"/>
        </w:rPr>
        <w:t xml:space="preserve"> both arms.</w:t>
      </w:r>
    </w:p>
    <w:p w14:paraId="2FF0A119" w14:textId="5C2ADA96"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Advanced </w:t>
      </w:r>
      <w:r w:rsidR="001738BE" w:rsidRPr="000F4669">
        <w:rPr>
          <w:rFonts w:asciiTheme="minorHAnsi" w:hAnsiTheme="minorHAnsi" w:cstheme="minorHAnsi"/>
          <w:b/>
          <w:bCs/>
          <w:lang w:val="en-US"/>
        </w:rPr>
        <w:t xml:space="preserve">Cyberlegs </w:t>
      </w:r>
      <w:r w:rsidRPr="000F4669">
        <w:rPr>
          <w:rFonts w:asciiTheme="minorHAnsi" w:hAnsiTheme="minorHAnsi" w:cstheme="minorHAnsi"/>
          <w:b/>
          <w:bCs/>
          <w:lang w:val="en-US"/>
        </w:rPr>
        <w:t>(TL9; Cr50</w:t>
      </w:r>
      <w:proofErr w:type="gramStart"/>
      <w:r w:rsidR="00795A41">
        <w:rPr>
          <w:rFonts w:asciiTheme="minorHAnsi" w:hAnsiTheme="minorHAnsi" w:cstheme="minorHAnsi"/>
          <w:b/>
          <w:bCs/>
          <w:lang w:val="en-US"/>
        </w:rPr>
        <w:t>,</w:t>
      </w:r>
      <w:r w:rsidRPr="000F4669">
        <w:rPr>
          <w:rFonts w:asciiTheme="minorHAnsi" w:hAnsiTheme="minorHAnsi" w:cstheme="minorHAnsi"/>
          <w:b/>
          <w:bCs/>
          <w:lang w:val="en-US"/>
        </w:rPr>
        <w:t>000</w:t>
      </w:r>
      <w:proofErr w:type="gramEnd"/>
      <w:r w:rsidRPr="000F4669">
        <w:rPr>
          <w:rFonts w:asciiTheme="minorHAnsi" w:hAnsiTheme="minorHAnsi" w:cstheme="minorHAnsi"/>
          <w:b/>
          <w:bCs/>
          <w:lang w:val="en-US"/>
        </w:rPr>
        <w:t>):</w:t>
      </w:r>
      <w:r w:rsidR="001738BE" w:rsidRPr="000F4669">
        <w:rPr>
          <w:rFonts w:asciiTheme="minorHAnsi" w:hAnsiTheme="minorHAnsi" w:cstheme="minorHAnsi"/>
          <w:b/>
          <w:bCs/>
          <w:lang w:val="en-US"/>
        </w:rPr>
        <w:t xml:space="preserve"> </w:t>
      </w:r>
      <w:r w:rsidR="001738BE" w:rsidRPr="000F4669">
        <w:rPr>
          <w:rFonts w:asciiTheme="minorHAnsi" w:hAnsiTheme="minorHAnsi" w:cstheme="minorHAnsi"/>
          <w:lang w:val="en-US"/>
        </w:rPr>
        <w:t xml:space="preserve">this implant replaces both legs and reinforces the hips and spine. Advanced cyberlegs give Advantage to all Athletics checks involving running or leaping, subject to the same limitations as </w:t>
      </w:r>
      <w:proofErr w:type="gramStart"/>
      <w:r w:rsidR="001738BE" w:rsidRPr="000F4669">
        <w:rPr>
          <w:rFonts w:asciiTheme="minorHAnsi" w:hAnsiTheme="minorHAnsi" w:cstheme="minorHAnsi"/>
          <w:lang w:val="en-US"/>
        </w:rPr>
        <w:t>Advanced</w:t>
      </w:r>
      <w:proofErr w:type="gramEnd"/>
      <w:r w:rsidR="001738BE" w:rsidRPr="000F4669">
        <w:rPr>
          <w:rFonts w:asciiTheme="minorHAnsi" w:hAnsiTheme="minorHAnsi" w:cstheme="minorHAnsi"/>
          <w:lang w:val="en-US"/>
        </w:rPr>
        <w:t xml:space="preserve"> cyberarms, above. A</w:t>
      </w:r>
      <w:r w:rsidRPr="000F4669">
        <w:rPr>
          <w:rFonts w:asciiTheme="minorHAnsi" w:hAnsiTheme="minorHAnsi" w:cstheme="minorHAnsi"/>
          <w:lang w:val="en-US"/>
        </w:rPr>
        <w:t xml:space="preserve">s an action, the character may throw Athletics 8+ to jump 10m horizontally in any direction or 3m upwards. </w:t>
      </w:r>
      <w:r w:rsidR="001738BE" w:rsidRPr="000F4669">
        <w:rPr>
          <w:rFonts w:asciiTheme="minorHAnsi" w:hAnsiTheme="minorHAnsi" w:cstheme="minorHAnsi"/>
          <w:lang w:val="en-US"/>
        </w:rPr>
        <w:t>Treat the character’s STR as 4 points higher for purposes of calculating encumbrance limits. This implant also doubles the character's movement speed to 20m per action (up to 40m per round if the character uses both actions for movement). Advanced cyberlegs a</w:t>
      </w:r>
      <w:r w:rsidRPr="000F4669">
        <w:rPr>
          <w:rFonts w:asciiTheme="minorHAnsi" w:hAnsiTheme="minorHAnsi" w:cstheme="minorHAnsi"/>
          <w:lang w:val="en-US"/>
        </w:rPr>
        <w:t xml:space="preserve">lso reduce falling damage by 1D. </w:t>
      </w:r>
      <w:r w:rsidR="001738BE" w:rsidRPr="000F4669">
        <w:rPr>
          <w:rFonts w:asciiTheme="minorHAnsi" w:hAnsiTheme="minorHAnsi" w:cstheme="minorHAnsi"/>
          <w:lang w:val="en-US"/>
        </w:rPr>
        <w:t xml:space="preserve">Advanced cyberlegs </w:t>
      </w:r>
      <w:r w:rsidRPr="000F4669">
        <w:rPr>
          <w:rFonts w:asciiTheme="minorHAnsi" w:hAnsiTheme="minorHAnsi" w:cstheme="minorHAnsi"/>
          <w:lang w:val="en-US"/>
        </w:rPr>
        <w:t xml:space="preserve">count as two implants (total </w:t>
      </w:r>
      <w:proofErr w:type="gramStart"/>
      <w:r w:rsidRPr="000F4669">
        <w:rPr>
          <w:rFonts w:asciiTheme="minorHAnsi" w:hAnsiTheme="minorHAnsi" w:cstheme="minorHAnsi"/>
          <w:lang w:val="en-US"/>
        </w:rPr>
        <w:t>4</w:t>
      </w:r>
      <w:proofErr w:type="gramEnd"/>
      <w:r w:rsidRPr="000F4669">
        <w:rPr>
          <w:rFonts w:asciiTheme="minorHAnsi" w:hAnsiTheme="minorHAnsi" w:cstheme="minorHAnsi"/>
          <w:lang w:val="en-US"/>
        </w:rPr>
        <w:t xml:space="preserve"> cybernetics points), as </w:t>
      </w:r>
      <w:r w:rsidR="001738BE" w:rsidRPr="000F4669">
        <w:rPr>
          <w:rFonts w:asciiTheme="minorHAnsi" w:hAnsiTheme="minorHAnsi" w:cstheme="minorHAnsi"/>
          <w:lang w:val="en-US"/>
        </w:rPr>
        <w:t xml:space="preserve">they </w:t>
      </w:r>
      <w:r w:rsidRPr="000F4669">
        <w:rPr>
          <w:rFonts w:asciiTheme="minorHAnsi" w:hAnsiTheme="minorHAnsi" w:cstheme="minorHAnsi"/>
          <w:lang w:val="en-US"/>
        </w:rPr>
        <w:t xml:space="preserve">replace both legs. </w:t>
      </w:r>
    </w:p>
    <w:p w14:paraId="3D610CB5" w14:textId="0ADAA349"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Augmented </w:t>
      </w:r>
      <w:r w:rsidR="001E3B1E" w:rsidRPr="000F4669">
        <w:rPr>
          <w:rFonts w:asciiTheme="minorHAnsi" w:hAnsiTheme="minorHAnsi" w:cstheme="minorHAnsi"/>
          <w:b/>
          <w:bCs/>
          <w:lang w:val="en-US"/>
        </w:rPr>
        <w:t>J</w:t>
      </w:r>
      <w:r w:rsidRPr="000F4669">
        <w:rPr>
          <w:rFonts w:asciiTheme="minorHAnsi" w:hAnsiTheme="minorHAnsi" w:cstheme="minorHAnsi"/>
          <w:b/>
          <w:bCs/>
          <w:lang w:val="en-US"/>
        </w:rPr>
        <w:t>oints (TL9; Cr25</w:t>
      </w:r>
      <w:proofErr w:type="gramStart"/>
      <w:r w:rsidR="00795A41">
        <w:rPr>
          <w:rFonts w:asciiTheme="minorHAnsi" w:hAnsiTheme="minorHAnsi" w:cstheme="minorHAnsi"/>
          <w:b/>
          <w:bCs/>
          <w:lang w:val="en-US"/>
        </w:rPr>
        <w:t>,000</w:t>
      </w:r>
      <w:proofErr w:type="gramEnd"/>
      <w:r w:rsidRPr="000F4669">
        <w:rPr>
          <w:rFonts w:asciiTheme="minorHAnsi" w:hAnsiTheme="minorHAnsi" w:cstheme="minorHAnsi"/>
          <w:b/>
          <w:bCs/>
          <w:lang w:val="en-US"/>
        </w:rPr>
        <w:t>):</w:t>
      </w:r>
      <w:r w:rsidRPr="000F4669">
        <w:rPr>
          <w:rFonts w:asciiTheme="minorHAnsi" w:hAnsiTheme="minorHAnsi" w:cstheme="minorHAnsi"/>
          <w:lang w:val="en-US"/>
        </w:rPr>
        <w:t xml:space="preserve"> </w:t>
      </w:r>
      <w:r w:rsidR="007847A9" w:rsidRPr="000F4669">
        <w:rPr>
          <w:rFonts w:asciiTheme="minorHAnsi" w:hAnsiTheme="minorHAnsi" w:cstheme="minorHAnsi"/>
          <w:lang w:val="en-US"/>
        </w:rPr>
        <w:t xml:space="preserve">an invasive series of implants replace </w:t>
      </w:r>
      <w:r w:rsidRPr="000F4669">
        <w:rPr>
          <w:rFonts w:asciiTheme="minorHAnsi" w:hAnsiTheme="minorHAnsi" w:cstheme="minorHAnsi"/>
          <w:lang w:val="en-US"/>
        </w:rPr>
        <w:t>the character's joints with advanced synthetics</w:t>
      </w:r>
      <w:r w:rsidR="007847A9" w:rsidRPr="000F4669">
        <w:rPr>
          <w:rFonts w:asciiTheme="minorHAnsi" w:hAnsiTheme="minorHAnsi" w:cstheme="minorHAnsi"/>
          <w:lang w:val="en-US"/>
        </w:rPr>
        <w:t>, high-tech lubricants and shock absorbers. Augmented joints grant inhumanly fine motor precision.</w:t>
      </w:r>
      <w:r w:rsidRPr="000F4669">
        <w:rPr>
          <w:rFonts w:asciiTheme="minorHAnsi" w:hAnsiTheme="minorHAnsi" w:cstheme="minorHAnsi"/>
          <w:lang w:val="en-US"/>
        </w:rPr>
        <w:t xml:space="preserve"> </w:t>
      </w:r>
      <w:r w:rsidR="007847A9" w:rsidRPr="000F4669">
        <w:rPr>
          <w:rFonts w:asciiTheme="minorHAnsi" w:hAnsiTheme="minorHAnsi" w:cstheme="minorHAnsi"/>
          <w:lang w:val="en-US"/>
        </w:rPr>
        <w:t>This gives</w:t>
      </w:r>
      <w:r w:rsidRPr="000F4669">
        <w:rPr>
          <w:rFonts w:asciiTheme="minorHAnsi" w:hAnsiTheme="minorHAnsi" w:cstheme="minorHAnsi"/>
          <w:lang w:val="en-US"/>
        </w:rPr>
        <w:t xml:space="preserve"> Advantage </w:t>
      </w:r>
      <w:r w:rsidR="007847A9" w:rsidRPr="000F4669">
        <w:rPr>
          <w:rFonts w:asciiTheme="minorHAnsi" w:hAnsiTheme="minorHAnsi" w:cstheme="minorHAnsi"/>
          <w:lang w:val="en-US"/>
        </w:rPr>
        <w:t>for non-combat throws that require fine motor manipulation and control.</w:t>
      </w:r>
      <w:r w:rsidR="007B2A22" w:rsidRPr="000F4669">
        <w:rPr>
          <w:rFonts w:asciiTheme="minorHAnsi" w:hAnsiTheme="minorHAnsi" w:cstheme="minorHAnsi"/>
          <w:lang w:val="en-US"/>
        </w:rPr>
        <w:t xml:space="preserve"> For </w:t>
      </w:r>
      <w:proofErr w:type="gramStart"/>
      <w:r w:rsidR="007B2A22" w:rsidRPr="000F4669">
        <w:rPr>
          <w:rFonts w:asciiTheme="minorHAnsi" w:hAnsiTheme="minorHAnsi" w:cstheme="minorHAnsi"/>
          <w:lang w:val="en-US"/>
        </w:rPr>
        <w:t>example:</w:t>
      </w:r>
      <w:proofErr w:type="gramEnd"/>
      <w:r w:rsidR="007B2A22" w:rsidRPr="000F4669">
        <w:rPr>
          <w:rFonts w:asciiTheme="minorHAnsi" w:hAnsiTheme="minorHAnsi" w:cstheme="minorHAnsi"/>
          <w:lang w:val="en-US"/>
        </w:rPr>
        <w:t xml:space="preserve"> lockpicking, sleight-of-hand, and electronics repair.</w:t>
      </w:r>
    </w:p>
    <w:p w14:paraId="4F79071B" w14:textId="48DC7469" w:rsidR="007B2A22"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Hacking </w:t>
      </w:r>
      <w:r w:rsidR="001E3B1E" w:rsidRPr="000F4669">
        <w:rPr>
          <w:rFonts w:asciiTheme="minorHAnsi" w:hAnsiTheme="minorHAnsi" w:cstheme="minorHAnsi"/>
          <w:b/>
          <w:bCs/>
          <w:lang w:val="en-US"/>
        </w:rPr>
        <w:t>M</w:t>
      </w:r>
      <w:r w:rsidRPr="000F4669">
        <w:rPr>
          <w:rFonts w:asciiTheme="minorHAnsi" w:hAnsiTheme="minorHAnsi" w:cstheme="minorHAnsi"/>
          <w:b/>
          <w:bCs/>
          <w:lang w:val="en-US"/>
        </w:rPr>
        <w:t>odule (TL9; Cr50</w:t>
      </w:r>
      <w:proofErr w:type="gramStart"/>
      <w:r w:rsidR="00795A41">
        <w:rPr>
          <w:rFonts w:asciiTheme="minorHAnsi" w:hAnsiTheme="minorHAnsi" w:cstheme="minorHAnsi"/>
          <w:b/>
          <w:bCs/>
          <w:lang w:val="en-US"/>
        </w:rPr>
        <w:t>,</w:t>
      </w:r>
      <w:r w:rsidRPr="000F4669">
        <w:rPr>
          <w:rFonts w:asciiTheme="minorHAnsi" w:hAnsiTheme="minorHAnsi" w:cstheme="minorHAnsi"/>
          <w:b/>
          <w:bCs/>
          <w:lang w:val="en-US"/>
        </w:rPr>
        <w:t>000</w:t>
      </w:r>
      <w:proofErr w:type="gramEnd"/>
      <w:r w:rsidRPr="000F4669">
        <w:rPr>
          <w:rFonts w:asciiTheme="minorHAnsi" w:hAnsiTheme="minorHAnsi" w:cstheme="minorHAnsi"/>
          <w:b/>
          <w:bCs/>
          <w:lang w:val="en-US"/>
        </w:rPr>
        <w:t>):</w:t>
      </w:r>
      <w:r w:rsidRPr="000F4669">
        <w:rPr>
          <w:rFonts w:asciiTheme="minorHAnsi" w:hAnsiTheme="minorHAnsi" w:cstheme="minorHAnsi"/>
          <w:lang w:val="en-US"/>
        </w:rPr>
        <w:t xml:space="preserve"> </w:t>
      </w:r>
      <w:r w:rsidR="007847A9" w:rsidRPr="000F4669">
        <w:rPr>
          <w:rFonts w:asciiTheme="minorHAnsi" w:hAnsiTheme="minorHAnsi" w:cstheme="minorHAnsi"/>
          <w:lang w:val="en-US"/>
        </w:rPr>
        <w:t xml:space="preserve">this implant consists of an upgraded, specialized OmniComp and dedicated enhanced synaptic neural processors for computing. A discreet neural jack line feed allows the character to connect to any computer directly. The Hacking Module </w:t>
      </w:r>
      <w:r w:rsidRPr="000F4669">
        <w:rPr>
          <w:rFonts w:asciiTheme="minorHAnsi" w:hAnsiTheme="minorHAnsi" w:cstheme="minorHAnsi"/>
          <w:lang w:val="en-US"/>
        </w:rPr>
        <w:t xml:space="preserve">grants </w:t>
      </w:r>
      <w:r w:rsidR="007847A9" w:rsidRPr="000F4669">
        <w:rPr>
          <w:rFonts w:asciiTheme="minorHAnsi" w:hAnsiTheme="minorHAnsi" w:cstheme="minorHAnsi"/>
          <w:lang w:val="en-US"/>
        </w:rPr>
        <w:t xml:space="preserve">a flat </w:t>
      </w:r>
      <w:r w:rsidRPr="000F4669">
        <w:rPr>
          <w:rFonts w:asciiTheme="minorHAnsi" w:hAnsiTheme="minorHAnsi" w:cstheme="minorHAnsi"/>
          <w:lang w:val="en-US"/>
        </w:rPr>
        <w:t>DM+</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to the character’s Computer skill and allows remote hacking of</w:t>
      </w:r>
      <w:r w:rsidR="00F23229" w:rsidRPr="000F4669">
        <w:rPr>
          <w:rFonts w:asciiTheme="minorHAnsi" w:hAnsiTheme="minorHAnsi" w:cstheme="minorHAnsi"/>
          <w:lang w:val="en-US"/>
        </w:rPr>
        <w:t xml:space="preserve"> </w:t>
      </w:r>
      <w:r w:rsidR="0059210A" w:rsidRPr="000F4669">
        <w:rPr>
          <w:rFonts w:asciiTheme="minorHAnsi" w:hAnsiTheme="minorHAnsi" w:cstheme="minorHAnsi"/>
          <w:lang w:val="en-US"/>
        </w:rPr>
        <w:t xml:space="preserve">unprotected </w:t>
      </w:r>
      <w:r w:rsidRPr="000F4669">
        <w:rPr>
          <w:rFonts w:asciiTheme="minorHAnsi" w:hAnsiTheme="minorHAnsi" w:cstheme="minorHAnsi"/>
          <w:lang w:val="en-US"/>
        </w:rPr>
        <w:t>electronics at up to 3m</w:t>
      </w:r>
      <w:r w:rsidR="007847A9" w:rsidRPr="000F4669">
        <w:rPr>
          <w:rFonts w:asciiTheme="minorHAnsi" w:hAnsiTheme="minorHAnsi" w:cstheme="minorHAnsi"/>
          <w:lang w:val="en-US"/>
        </w:rPr>
        <w:t>.</w:t>
      </w:r>
      <w:r w:rsidR="0059210A" w:rsidRPr="000F4669">
        <w:rPr>
          <w:rFonts w:asciiTheme="minorHAnsi" w:hAnsiTheme="minorHAnsi" w:cstheme="minorHAnsi"/>
          <w:lang w:val="en-US"/>
        </w:rPr>
        <w:t xml:space="preserve"> Note that at TL9+, most personal electronics cannot be remotely hacked.</w:t>
      </w:r>
      <w:r w:rsidR="00A30607" w:rsidRPr="000F4669">
        <w:rPr>
          <w:rFonts w:asciiTheme="minorHAnsi" w:hAnsiTheme="minorHAnsi" w:cstheme="minorHAnsi"/>
          <w:lang w:val="en-US"/>
        </w:rPr>
        <w:t xml:space="preserve"> The Hacking module is illegal on worlds with Law Levels 4+.</w:t>
      </w:r>
    </w:p>
    <w:p w14:paraId="7B0418B8" w14:textId="5B4F02FB" w:rsidR="001E3B1E" w:rsidRPr="000F4669" w:rsidRDefault="001E3B1E" w:rsidP="001E3B1E">
      <w:pPr>
        <w:spacing w:before="120"/>
        <w:rPr>
          <w:rFonts w:asciiTheme="minorHAnsi" w:hAnsiTheme="minorHAnsi" w:cstheme="minorHAnsi"/>
          <w:lang w:val="en-US"/>
        </w:rPr>
      </w:pPr>
      <w:r w:rsidRPr="000F4669">
        <w:rPr>
          <w:rFonts w:asciiTheme="minorHAnsi" w:hAnsiTheme="minorHAnsi" w:cstheme="minorHAnsi"/>
          <w:b/>
          <w:bCs/>
          <w:lang w:val="en-US"/>
        </w:rPr>
        <w:t>Hypercosmetic Surgery (TL9; Cr75</w:t>
      </w:r>
      <w:proofErr w:type="gramStart"/>
      <w:r w:rsidR="00795A41">
        <w:rPr>
          <w:rFonts w:asciiTheme="minorHAnsi" w:hAnsiTheme="minorHAnsi" w:cstheme="minorHAnsi"/>
          <w:b/>
          <w:bCs/>
          <w:lang w:val="en-US"/>
        </w:rPr>
        <w:t>,000</w:t>
      </w:r>
      <w:proofErr w:type="gramEnd"/>
      <w:r w:rsidRPr="000F4669">
        <w:rPr>
          <w:rFonts w:asciiTheme="minorHAnsi" w:hAnsiTheme="minorHAnsi" w:cstheme="minorHAnsi"/>
          <w:b/>
          <w:bCs/>
          <w:lang w:val="en-US"/>
        </w:rPr>
        <w:t>):</w:t>
      </w:r>
      <w:r w:rsidRPr="000F4669">
        <w:rPr>
          <w:rFonts w:asciiTheme="minorHAnsi" w:hAnsiTheme="minorHAnsi" w:cstheme="minorHAnsi"/>
          <w:lang w:val="en-US"/>
        </w:rPr>
        <w:t xml:space="preserve"> perfect body sculpting and implanted synthetic pheromone glands radically reconstructs the subject’s body to be perfectly attractive to other members of their species. Grants Advantage to all social skill throws in situations where physical attractiveness matters.</w:t>
      </w:r>
    </w:p>
    <w:p w14:paraId="4F314050" w14:textId="69EEE361" w:rsidR="00E30D55" w:rsidRPr="000F4669" w:rsidRDefault="007B2A22">
      <w:pPr>
        <w:spacing w:before="120"/>
        <w:rPr>
          <w:rFonts w:asciiTheme="minorHAnsi" w:hAnsiTheme="minorHAnsi" w:cstheme="minorHAnsi"/>
          <w:lang w:val="en-US"/>
        </w:rPr>
      </w:pPr>
      <w:r w:rsidRPr="000F4669">
        <w:rPr>
          <w:rFonts w:asciiTheme="minorHAnsi" w:hAnsiTheme="minorHAnsi" w:cstheme="minorHAnsi"/>
          <w:b/>
          <w:bCs/>
          <w:lang w:val="en-US"/>
        </w:rPr>
        <w:t>Subdermal Armor (TL9; Cr15</w:t>
      </w:r>
      <w:proofErr w:type="gramStart"/>
      <w:r w:rsidR="00795A41">
        <w:rPr>
          <w:rFonts w:asciiTheme="minorHAnsi" w:hAnsiTheme="minorHAnsi" w:cstheme="minorHAnsi"/>
          <w:b/>
          <w:bCs/>
          <w:lang w:val="en-US"/>
        </w:rPr>
        <w:t>,000</w:t>
      </w:r>
      <w:proofErr w:type="gramEnd"/>
      <w:r w:rsidRPr="000F4669">
        <w:rPr>
          <w:rFonts w:asciiTheme="minorHAnsi" w:hAnsiTheme="minorHAnsi" w:cstheme="minorHAnsi"/>
          <w:b/>
          <w:bCs/>
          <w:lang w:val="en-US"/>
        </w:rPr>
        <w:t>):</w:t>
      </w:r>
      <w:r w:rsidRPr="000F4669">
        <w:rPr>
          <w:rFonts w:asciiTheme="minorHAnsi" w:hAnsiTheme="minorHAnsi" w:cstheme="minorHAnsi"/>
          <w:lang w:val="en-US"/>
        </w:rPr>
        <w:t xml:space="preserve"> keratin and ceramic bone lacing and light shielding of vital organs provides 2 points of armor protection. The implant is subtle enough to pass visual </w:t>
      </w:r>
      <w:r w:rsidR="00FA0581" w:rsidRPr="000F4669">
        <w:rPr>
          <w:rFonts w:asciiTheme="minorHAnsi" w:hAnsiTheme="minorHAnsi" w:cstheme="minorHAnsi"/>
          <w:lang w:val="en-US"/>
        </w:rPr>
        <w:t>inspection but</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can be spotted</w:t>
      </w:r>
      <w:proofErr w:type="gramEnd"/>
      <w:r w:rsidRPr="000F4669">
        <w:rPr>
          <w:rFonts w:asciiTheme="minorHAnsi" w:hAnsiTheme="minorHAnsi" w:cstheme="minorHAnsi"/>
          <w:lang w:val="en-US"/>
        </w:rPr>
        <w:t xml:space="preserve"> with sensor scans. Subdermal armor </w:t>
      </w:r>
      <w:proofErr w:type="gramStart"/>
      <w:r w:rsidRPr="000F4669">
        <w:rPr>
          <w:rFonts w:asciiTheme="minorHAnsi" w:hAnsiTheme="minorHAnsi" w:cstheme="minorHAnsi"/>
          <w:lang w:val="en-US"/>
        </w:rPr>
        <w:t>is added</w:t>
      </w:r>
      <w:proofErr w:type="gramEnd"/>
      <w:r w:rsidRPr="000F4669">
        <w:rPr>
          <w:rFonts w:asciiTheme="minorHAnsi" w:hAnsiTheme="minorHAnsi" w:cstheme="minorHAnsi"/>
          <w:lang w:val="en-US"/>
        </w:rPr>
        <w:t xml:space="preserve"> to the protection rating of any worn armor.</w:t>
      </w:r>
      <w:r w:rsidR="00A30607" w:rsidRPr="000F4669">
        <w:rPr>
          <w:rFonts w:asciiTheme="minorHAnsi" w:hAnsiTheme="minorHAnsi" w:cstheme="minorHAnsi"/>
          <w:lang w:val="en-US"/>
        </w:rPr>
        <w:t xml:space="preserve"> Subdermal armor is legal on most worlds, but usually </w:t>
      </w:r>
      <w:proofErr w:type="gramStart"/>
      <w:r w:rsidR="00A30607" w:rsidRPr="000F4669">
        <w:rPr>
          <w:rFonts w:asciiTheme="minorHAnsi" w:hAnsiTheme="minorHAnsi" w:cstheme="minorHAnsi"/>
          <w:lang w:val="en-US"/>
        </w:rPr>
        <w:t>will be controlled</w:t>
      </w:r>
      <w:proofErr w:type="gramEnd"/>
      <w:r w:rsidR="00A30607" w:rsidRPr="000F4669">
        <w:rPr>
          <w:rFonts w:asciiTheme="minorHAnsi" w:hAnsiTheme="minorHAnsi" w:cstheme="minorHAnsi"/>
          <w:lang w:val="en-US"/>
        </w:rPr>
        <w:t xml:space="preserve"> on worlds with Law Level 8+.</w:t>
      </w:r>
    </w:p>
    <w:p w14:paraId="2F7D1E9F" w14:textId="4FC2E318" w:rsidR="00E30D55" w:rsidRPr="000F4669" w:rsidRDefault="008325B4">
      <w:pPr>
        <w:spacing w:before="120"/>
        <w:rPr>
          <w:rFonts w:asciiTheme="minorHAnsi" w:hAnsiTheme="minorHAnsi" w:cstheme="minorHAnsi"/>
          <w:lang w:val="en-US"/>
        </w:rPr>
      </w:pPr>
      <w:r w:rsidRPr="000F4669">
        <w:rPr>
          <w:rFonts w:asciiTheme="minorHAnsi" w:hAnsiTheme="minorHAnsi" w:cstheme="minorHAnsi"/>
          <w:b/>
          <w:bCs/>
          <w:lang w:val="en-US"/>
        </w:rPr>
        <w:t>S</w:t>
      </w:r>
      <w:r w:rsidR="00E30D55" w:rsidRPr="000F4669">
        <w:rPr>
          <w:rFonts w:asciiTheme="minorHAnsi" w:hAnsiTheme="minorHAnsi" w:cstheme="minorHAnsi"/>
          <w:b/>
          <w:bCs/>
          <w:lang w:val="en-US"/>
        </w:rPr>
        <w:t xml:space="preserve">ubdermal </w:t>
      </w:r>
      <w:r w:rsidRPr="000F4669">
        <w:rPr>
          <w:rFonts w:asciiTheme="minorHAnsi" w:hAnsiTheme="minorHAnsi" w:cstheme="minorHAnsi"/>
          <w:b/>
          <w:bCs/>
          <w:lang w:val="en-US"/>
        </w:rPr>
        <w:t xml:space="preserve">Armor, Heavy </w:t>
      </w:r>
      <w:r w:rsidR="00E30D55" w:rsidRPr="000F4669">
        <w:rPr>
          <w:rFonts w:asciiTheme="minorHAnsi" w:hAnsiTheme="minorHAnsi" w:cstheme="minorHAnsi"/>
          <w:b/>
          <w:bCs/>
          <w:lang w:val="en-US"/>
        </w:rPr>
        <w:t>(TL9; Cr20</w:t>
      </w:r>
      <w:proofErr w:type="gramStart"/>
      <w:r w:rsidR="00795A41">
        <w:rPr>
          <w:rFonts w:asciiTheme="minorHAnsi" w:hAnsiTheme="minorHAnsi" w:cstheme="minorHAnsi"/>
          <w:b/>
          <w:bCs/>
          <w:lang w:val="en-US"/>
        </w:rPr>
        <w:t>,</w:t>
      </w:r>
      <w:r w:rsidR="00E30D55" w:rsidRPr="000F4669">
        <w:rPr>
          <w:rFonts w:asciiTheme="minorHAnsi" w:hAnsiTheme="minorHAnsi" w:cstheme="minorHAnsi"/>
          <w:b/>
          <w:bCs/>
          <w:lang w:val="en-US"/>
        </w:rPr>
        <w:t>000</w:t>
      </w:r>
      <w:proofErr w:type="gramEnd"/>
      <w:r w:rsidR="00E30D55" w:rsidRPr="000F4669">
        <w:rPr>
          <w:rFonts w:asciiTheme="minorHAnsi" w:hAnsiTheme="minorHAnsi" w:cstheme="minorHAnsi"/>
          <w:b/>
          <w:bCs/>
          <w:lang w:val="en-US"/>
        </w:rPr>
        <w:t>):</w:t>
      </w:r>
      <w:r w:rsidR="007B2A22" w:rsidRPr="000F4669">
        <w:rPr>
          <w:rFonts w:asciiTheme="minorHAnsi" w:hAnsiTheme="minorHAnsi" w:cstheme="minorHAnsi"/>
          <w:lang w:val="en-US"/>
        </w:rPr>
        <w:t xml:space="preserve"> unlike the lighter variety, heavy subdermal armor makes no attempt at being discreet. It </w:t>
      </w:r>
      <w:r w:rsidR="00E30D55" w:rsidRPr="000F4669">
        <w:rPr>
          <w:rFonts w:asciiTheme="minorHAnsi" w:hAnsiTheme="minorHAnsi" w:cstheme="minorHAnsi"/>
          <w:lang w:val="en-US"/>
        </w:rPr>
        <w:t>provides 5 points of armor</w:t>
      </w:r>
      <w:r w:rsidR="003A7130" w:rsidRPr="000F4669">
        <w:rPr>
          <w:rFonts w:asciiTheme="minorHAnsi" w:hAnsiTheme="minorHAnsi" w:cstheme="minorHAnsi"/>
          <w:lang w:val="en-US"/>
        </w:rPr>
        <w:t xml:space="preserve"> protection that </w:t>
      </w:r>
      <w:proofErr w:type="gramStart"/>
      <w:r w:rsidR="003A7130" w:rsidRPr="000F4669">
        <w:rPr>
          <w:rFonts w:asciiTheme="minorHAnsi" w:hAnsiTheme="minorHAnsi" w:cstheme="minorHAnsi"/>
          <w:lang w:val="en-US"/>
        </w:rPr>
        <w:t>is added</w:t>
      </w:r>
      <w:proofErr w:type="gramEnd"/>
      <w:r w:rsidR="003A7130" w:rsidRPr="000F4669">
        <w:rPr>
          <w:rFonts w:asciiTheme="minorHAnsi" w:hAnsiTheme="minorHAnsi" w:cstheme="minorHAnsi"/>
          <w:lang w:val="en-US"/>
        </w:rPr>
        <w:t xml:space="preserve"> to the protection rating of any worn armor</w:t>
      </w:r>
      <w:r w:rsidR="00E30D55" w:rsidRPr="000F4669">
        <w:rPr>
          <w:rFonts w:asciiTheme="minorHAnsi" w:hAnsiTheme="minorHAnsi" w:cstheme="minorHAnsi"/>
          <w:lang w:val="en-US"/>
        </w:rPr>
        <w:t>. Heavy subdermal armor is detectable upon visual inspection and counts as two implants</w:t>
      </w:r>
      <w:r w:rsidR="00A86D31" w:rsidRPr="000F4669">
        <w:rPr>
          <w:rFonts w:asciiTheme="minorHAnsi" w:hAnsiTheme="minorHAnsi" w:cstheme="minorHAnsi"/>
          <w:lang w:val="en-US"/>
        </w:rPr>
        <w:t xml:space="preserve"> (4 Cybernetic Points).</w:t>
      </w:r>
      <w:r w:rsidR="00A30607" w:rsidRPr="000F4669">
        <w:rPr>
          <w:rFonts w:asciiTheme="minorHAnsi" w:hAnsiTheme="minorHAnsi" w:cstheme="minorHAnsi"/>
          <w:lang w:val="en-US"/>
        </w:rPr>
        <w:t xml:space="preserve"> Heavy subdermal armor is illegal on worlds with Law Level 3+.</w:t>
      </w:r>
    </w:p>
    <w:p w14:paraId="70A1ADFB" w14:textId="77777777" w:rsidR="00E30D55" w:rsidRPr="000F4669" w:rsidRDefault="00E30D55" w:rsidP="00E30D55">
      <w:pPr>
        <w:spacing w:before="120"/>
        <w:rPr>
          <w:rFonts w:asciiTheme="minorHAnsi" w:hAnsiTheme="minorHAnsi" w:cstheme="minorHAnsi"/>
          <w:lang w:val="en-US"/>
        </w:rPr>
      </w:pPr>
    </w:p>
    <w:p w14:paraId="7A81E1D6" w14:textId="5652FE48" w:rsidR="000D6C35" w:rsidRPr="000F4669" w:rsidRDefault="00E30D55">
      <w:pPr>
        <w:pStyle w:val="Heading3"/>
        <w:rPr>
          <w:rFonts w:asciiTheme="minorHAnsi" w:hAnsiTheme="minorHAnsi"/>
          <w:b w:val="0"/>
          <w:bCs w:val="0"/>
          <w:color w:val="auto"/>
          <w:lang w:val="en-US"/>
        </w:rPr>
      </w:pPr>
      <w:bookmarkStart w:id="110" w:name="_Toc73824733"/>
      <w:bookmarkStart w:id="111" w:name="_Toc78924281"/>
      <w:r w:rsidRPr="000F4669">
        <w:rPr>
          <w:rFonts w:asciiTheme="minorHAnsi" w:hAnsiTheme="minorHAnsi"/>
          <w:color w:val="auto"/>
          <w:lang w:val="en-US"/>
        </w:rPr>
        <w:t xml:space="preserve">R-Grade </w:t>
      </w:r>
      <w:r w:rsidR="00DF596B" w:rsidRPr="000F4669">
        <w:rPr>
          <w:rFonts w:asciiTheme="minorHAnsi" w:hAnsiTheme="minorHAnsi"/>
          <w:color w:val="auto"/>
          <w:lang w:val="en-US"/>
        </w:rPr>
        <w:t>C</w:t>
      </w:r>
      <w:r w:rsidRPr="000F4669">
        <w:rPr>
          <w:rFonts w:asciiTheme="minorHAnsi" w:hAnsiTheme="minorHAnsi"/>
          <w:color w:val="auto"/>
          <w:lang w:val="en-US"/>
        </w:rPr>
        <w:t>ybernetics</w:t>
      </w:r>
      <w:bookmarkEnd w:id="110"/>
      <w:bookmarkEnd w:id="111"/>
      <w:r w:rsidR="001A2E75" w:rsidRPr="000F4669">
        <w:rPr>
          <w:rFonts w:asciiTheme="minorHAnsi" w:hAnsiTheme="minorHAnsi"/>
          <w:b w:val="0"/>
          <w:bCs w:val="0"/>
          <w:color w:val="auto"/>
          <w:lang w:val="en-US"/>
        </w:rPr>
        <w:t>:</w:t>
      </w:r>
    </w:p>
    <w:p w14:paraId="059C6B00" w14:textId="6951C3F7" w:rsidR="00E30D55" w:rsidRPr="000F4669" w:rsidRDefault="000D6C35" w:rsidP="00430E12">
      <w:pPr>
        <w:rPr>
          <w:lang w:val="en-US"/>
        </w:rPr>
      </w:pPr>
      <w:r w:rsidRPr="000F4669">
        <w:rPr>
          <w:lang w:val="en-US"/>
        </w:rPr>
        <w:t>E</w:t>
      </w:r>
      <w:r w:rsidR="001A2E75" w:rsidRPr="000F4669">
        <w:rPr>
          <w:lang w:val="en-US"/>
        </w:rPr>
        <w:t>xtremely invasive, experimental</w:t>
      </w:r>
      <w:r w:rsidR="00085A65" w:rsidRPr="000F4669">
        <w:rPr>
          <w:lang w:val="en-US"/>
        </w:rPr>
        <w:t>,</w:t>
      </w:r>
      <w:r w:rsidR="001A2E75" w:rsidRPr="000F4669">
        <w:rPr>
          <w:lang w:val="en-US"/>
        </w:rPr>
        <w:t xml:space="preserve"> and irreversible</w:t>
      </w:r>
      <w:r w:rsidR="00085A65" w:rsidRPr="000F4669">
        <w:rPr>
          <w:lang w:val="en-US"/>
        </w:rPr>
        <w:t xml:space="preserve"> cybernetics. These implants are </w:t>
      </w:r>
      <w:proofErr w:type="gramStart"/>
      <w:r w:rsidR="00085A65" w:rsidRPr="000F4669">
        <w:rPr>
          <w:lang w:val="en-US"/>
        </w:rPr>
        <w:t>all highly illegal</w:t>
      </w:r>
      <w:proofErr w:type="gramEnd"/>
      <w:r w:rsidR="00085A65" w:rsidRPr="000F4669">
        <w:rPr>
          <w:lang w:val="en-US"/>
        </w:rPr>
        <w:t xml:space="preserve"> for anyone to own, outside of restricted military circles.</w:t>
      </w:r>
    </w:p>
    <w:p w14:paraId="5CC1995E" w14:textId="52B0F571"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lastRenderedPageBreak/>
        <w:t xml:space="preserve">Berserker </w:t>
      </w:r>
      <w:r w:rsidR="00B34AF2" w:rsidRPr="000F4669">
        <w:rPr>
          <w:rFonts w:asciiTheme="minorHAnsi" w:hAnsiTheme="minorHAnsi" w:cstheme="minorHAnsi"/>
          <w:b/>
          <w:bCs/>
          <w:lang w:val="en-US"/>
        </w:rPr>
        <w:t xml:space="preserve">Module </w:t>
      </w:r>
      <w:r w:rsidRPr="000F4669">
        <w:rPr>
          <w:rFonts w:asciiTheme="minorHAnsi" w:hAnsiTheme="minorHAnsi" w:cstheme="minorHAnsi"/>
          <w:b/>
          <w:bCs/>
          <w:lang w:val="en-US"/>
        </w:rPr>
        <w:t>(TL9; Cr2</w:t>
      </w:r>
      <w:r w:rsidR="00FB66CC" w:rsidRPr="000F4669">
        <w:rPr>
          <w:rFonts w:asciiTheme="minorHAnsi" w:hAnsiTheme="minorHAnsi" w:cstheme="minorHAnsi"/>
          <w:b/>
          <w:bCs/>
          <w:lang w:val="en-US"/>
        </w:rPr>
        <w:t>0</w:t>
      </w:r>
      <w:r w:rsidRPr="000F4669">
        <w:rPr>
          <w:rFonts w:asciiTheme="minorHAnsi" w:hAnsiTheme="minorHAnsi" w:cstheme="minorHAnsi"/>
          <w:b/>
          <w:bCs/>
          <w:lang w:val="en-US"/>
        </w:rPr>
        <w:t>0</w:t>
      </w:r>
      <w:proofErr w:type="gramStart"/>
      <w:r w:rsidR="00795A41">
        <w:rPr>
          <w:rFonts w:asciiTheme="minorHAnsi" w:hAnsiTheme="minorHAnsi" w:cstheme="minorHAnsi"/>
          <w:b/>
          <w:bCs/>
          <w:lang w:val="en-US"/>
        </w:rPr>
        <w:t>,000</w:t>
      </w:r>
      <w:proofErr w:type="gramEnd"/>
      <w:r w:rsidRPr="000F4669">
        <w:rPr>
          <w:rFonts w:asciiTheme="minorHAnsi" w:hAnsiTheme="minorHAnsi" w:cstheme="minorHAnsi"/>
          <w:b/>
          <w:bCs/>
          <w:lang w:val="en-US"/>
        </w:rPr>
        <w:t>):</w:t>
      </w:r>
      <w:r w:rsidRPr="000F4669">
        <w:rPr>
          <w:rFonts w:asciiTheme="minorHAnsi" w:hAnsiTheme="minorHAnsi" w:cstheme="minorHAnsi"/>
          <w:lang w:val="en-US"/>
        </w:rPr>
        <w:t xml:space="preserve"> </w:t>
      </w:r>
      <w:r w:rsidR="0084037C" w:rsidRPr="000F4669">
        <w:rPr>
          <w:rFonts w:asciiTheme="minorHAnsi" w:hAnsiTheme="minorHAnsi" w:cstheme="minorHAnsi"/>
          <w:lang w:val="en-US"/>
        </w:rPr>
        <w:t>this dangerous combat augmentation keeps the user going no matter what injury they sustain. T</w:t>
      </w:r>
      <w:r w:rsidRPr="000F4669">
        <w:rPr>
          <w:rFonts w:asciiTheme="minorHAnsi" w:hAnsiTheme="minorHAnsi" w:cstheme="minorHAnsi"/>
          <w:lang w:val="en-US"/>
        </w:rPr>
        <w:t>he character stays conscious and active as long as they have even one point of Lifeblood left – even when severely injured. They still die</w:t>
      </w:r>
      <w:r w:rsidR="0084037C" w:rsidRPr="000F4669">
        <w:rPr>
          <w:rFonts w:asciiTheme="minorHAnsi" w:hAnsiTheme="minorHAnsi" w:cstheme="minorHAnsi"/>
          <w:lang w:val="en-US"/>
        </w:rPr>
        <w:t xml:space="preserve"> </w:t>
      </w:r>
      <w:r w:rsidRPr="000F4669">
        <w:rPr>
          <w:rFonts w:asciiTheme="minorHAnsi" w:hAnsiTheme="minorHAnsi" w:cstheme="minorHAnsi"/>
          <w:lang w:val="en-US"/>
        </w:rPr>
        <w:t>if their Lifeblood reaches zero.</w:t>
      </w:r>
    </w:p>
    <w:p w14:paraId="0A259819" w14:textId="0EE76EB9"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Bastet </w:t>
      </w:r>
      <w:r w:rsidR="00B34AF2" w:rsidRPr="000F4669">
        <w:rPr>
          <w:rFonts w:asciiTheme="minorHAnsi" w:hAnsiTheme="minorHAnsi" w:cstheme="minorHAnsi"/>
          <w:b/>
          <w:bCs/>
          <w:lang w:val="en-US"/>
        </w:rPr>
        <w:t xml:space="preserve">Frame Upgrade </w:t>
      </w:r>
      <w:r w:rsidRPr="000F4669">
        <w:rPr>
          <w:rFonts w:asciiTheme="minorHAnsi" w:hAnsiTheme="minorHAnsi" w:cstheme="minorHAnsi"/>
          <w:b/>
          <w:bCs/>
          <w:lang w:val="en-US"/>
        </w:rPr>
        <w:t xml:space="preserve">(TL9; </w:t>
      </w:r>
      <w:r w:rsidR="00FB66CC" w:rsidRPr="000F4669">
        <w:rPr>
          <w:rFonts w:asciiTheme="minorHAnsi" w:hAnsiTheme="minorHAnsi" w:cstheme="minorHAnsi"/>
          <w:b/>
          <w:bCs/>
          <w:lang w:val="en-US"/>
        </w:rPr>
        <w:t>M</w:t>
      </w:r>
      <w:r w:rsidR="00B15423" w:rsidRPr="000F4669">
        <w:rPr>
          <w:rFonts w:asciiTheme="minorHAnsi" w:hAnsiTheme="minorHAnsi" w:cstheme="minorHAnsi"/>
          <w:b/>
          <w:bCs/>
          <w:lang w:val="en-US"/>
        </w:rPr>
        <w:t>Cr</w:t>
      </w:r>
      <w:r w:rsidR="00FB66CC" w:rsidRPr="000F4669">
        <w:rPr>
          <w:rFonts w:asciiTheme="minorHAnsi" w:hAnsiTheme="minorHAnsi" w:cstheme="minorHAnsi"/>
          <w:b/>
          <w:bCs/>
          <w:lang w:val="en-US"/>
        </w:rPr>
        <w:t>1</w:t>
      </w:r>
      <w:r w:rsidRPr="000F4669">
        <w:rPr>
          <w:rFonts w:asciiTheme="minorHAnsi" w:hAnsiTheme="minorHAnsi" w:cstheme="minorHAnsi"/>
          <w:b/>
          <w:bCs/>
          <w:lang w:val="en-US"/>
        </w:rPr>
        <w:t>):</w:t>
      </w:r>
      <w:r w:rsidRPr="000F4669">
        <w:rPr>
          <w:rFonts w:asciiTheme="minorHAnsi" w:hAnsiTheme="minorHAnsi" w:cstheme="minorHAnsi"/>
          <w:lang w:val="en-US"/>
        </w:rPr>
        <w:t xml:space="preserve"> a radical reconstruction of the entire organic body to grant superhuman agility and speed. </w:t>
      </w:r>
      <w:r w:rsidR="0084037C" w:rsidRPr="000F4669">
        <w:rPr>
          <w:rFonts w:asciiTheme="minorHAnsi" w:hAnsiTheme="minorHAnsi" w:cstheme="minorHAnsi"/>
          <w:lang w:val="en-US"/>
        </w:rPr>
        <w:t xml:space="preserve">The implant </w:t>
      </w:r>
      <w:r w:rsidRPr="000F4669">
        <w:rPr>
          <w:rFonts w:asciiTheme="minorHAnsi" w:hAnsiTheme="minorHAnsi" w:cstheme="minorHAnsi"/>
          <w:lang w:val="en-US"/>
        </w:rPr>
        <w:t xml:space="preserve">doubles the character’s DEX (to a maximum of 20), and grants Advantage on all </w:t>
      </w:r>
      <w:r w:rsidR="0084037C" w:rsidRPr="000F4669">
        <w:rPr>
          <w:rFonts w:asciiTheme="minorHAnsi" w:hAnsiTheme="minorHAnsi" w:cstheme="minorHAnsi"/>
          <w:lang w:val="en-US"/>
        </w:rPr>
        <w:t>DEX</w:t>
      </w:r>
      <w:r w:rsidRPr="000F4669">
        <w:rPr>
          <w:rFonts w:asciiTheme="minorHAnsi" w:hAnsiTheme="minorHAnsi" w:cstheme="minorHAnsi"/>
          <w:lang w:val="en-US"/>
        </w:rPr>
        <w:t>-related</w:t>
      </w:r>
      <w:r w:rsidR="0084037C" w:rsidRPr="000F4669">
        <w:rPr>
          <w:rFonts w:asciiTheme="minorHAnsi" w:hAnsiTheme="minorHAnsi" w:cstheme="minorHAnsi"/>
          <w:lang w:val="en-US"/>
        </w:rPr>
        <w:t xml:space="preserve"> Athletics and Stealth</w:t>
      </w:r>
      <w:r w:rsidRPr="000F4669">
        <w:rPr>
          <w:rFonts w:asciiTheme="minorHAnsi" w:hAnsiTheme="minorHAnsi" w:cstheme="minorHAnsi"/>
          <w:lang w:val="en-US"/>
        </w:rPr>
        <w:t xml:space="preserve"> throws. Furthermore, </w:t>
      </w:r>
      <w:r w:rsidR="0084037C" w:rsidRPr="000F4669">
        <w:rPr>
          <w:rFonts w:asciiTheme="minorHAnsi" w:hAnsiTheme="minorHAnsi" w:cstheme="minorHAnsi"/>
          <w:lang w:val="en-US"/>
        </w:rPr>
        <w:t xml:space="preserve">the Bastet Frame </w:t>
      </w:r>
      <w:r w:rsidRPr="000F4669">
        <w:rPr>
          <w:rFonts w:asciiTheme="minorHAnsi" w:hAnsiTheme="minorHAnsi" w:cstheme="minorHAnsi"/>
          <w:lang w:val="en-US"/>
        </w:rPr>
        <w:t>increases the character’s movement speed from 10m per round to 15m per round. The Bastet Frame Upgrade is incompatible with the Hercules Frame Upgrade.</w:t>
      </w:r>
    </w:p>
    <w:p w14:paraId="1CF1C023" w14:textId="2F26BB0F" w:rsidR="001F725E" w:rsidRPr="000F4669" w:rsidRDefault="001F725E">
      <w:pPr>
        <w:spacing w:before="120"/>
        <w:rPr>
          <w:rFonts w:asciiTheme="minorHAnsi" w:hAnsiTheme="minorHAnsi" w:cstheme="minorHAnsi"/>
          <w:lang w:val="en-US"/>
        </w:rPr>
      </w:pPr>
      <w:r w:rsidRPr="000F4669">
        <w:rPr>
          <w:rFonts w:asciiTheme="minorHAnsi" w:hAnsiTheme="minorHAnsi" w:cstheme="minorHAnsi"/>
          <w:b/>
          <w:bCs/>
          <w:lang w:val="en-US"/>
        </w:rPr>
        <w:t>Control Rig Implant (TL9; MCr1):</w:t>
      </w:r>
      <w:r w:rsidRPr="000F4669">
        <w:rPr>
          <w:rFonts w:asciiTheme="minorHAnsi" w:hAnsiTheme="minorHAnsi" w:cstheme="minorHAnsi"/>
          <w:lang w:val="en-US"/>
        </w:rPr>
        <w:t xml:space="preserve"> this is a highly specialized implant designed to give elite </w:t>
      </w:r>
      <w:r w:rsidR="006656E8" w:rsidRPr="000F4669">
        <w:rPr>
          <w:rFonts w:asciiTheme="minorHAnsi" w:hAnsiTheme="minorHAnsi" w:cstheme="minorHAnsi"/>
          <w:lang w:val="en-US"/>
        </w:rPr>
        <w:t xml:space="preserve">vehicle </w:t>
      </w:r>
      <w:r w:rsidR="000F6590" w:rsidRPr="000F4669">
        <w:rPr>
          <w:rFonts w:asciiTheme="minorHAnsi" w:hAnsiTheme="minorHAnsi" w:cstheme="minorHAnsi"/>
          <w:lang w:val="en-US"/>
        </w:rPr>
        <w:t>pilots</w:t>
      </w:r>
      <w:r w:rsidRPr="000F4669">
        <w:rPr>
          <w:rFonts w:asciiTheme="minorHAnsi" w:hAnsiTheme="minorHAnsi" w:cstheme="minorHAnsi"/>
          <w:lang w:val="en-US"/>
        </w:rPr>
        <w:t xml:space="preserve"> even more of an edge. The control rig allows the operator </w:t>
      </w:r>
      <w:proofErr w:type="gramStart"/>
      <w:r w:rsidRPr="000F4669">
        <w:rPr>
          <w:rFonts w:asciiTheme="minorHAnsi" w:hAnsiTheme="minorHAnsi" w:cstheme="minorHAnsi"/>
          <w:lang w:val="en-US"/>
        </w:rPr>
        <w:t>to fully interface</w:t>
      </w:r>
      <w:proofErr w:type="gramEnd"/>
      <w:r w:rsidRPr="000F4669">
        <w:rPr>
          <w:rFonts w:asciiTheme="minorHAnsi" w:hAnsiTheme="minorHAnsi" w:cstheme="minorHAnsi"/>
          <w:lang w:val="en-US"/>
        </w:rPr>
        <w:t xml:space="preserve"> their minds with vehicles. The control rig gives the character Advantage on Vehicle skill throws with suitably modified vehicles. This does require the operator to be in the vehicle, and “plugged in.” Modyfing a vehicle to work with control rig increases its cost by 10%.</w:t>
      </w:r>
      <w:r w:rsidR="0044093E" w:rsidRPr="000F4669">
        <w:rPr>
          <w:rFonts w:asciiTheme="minorHAnsi" w:hAnsiTheme="minorHAnsi" w:cstheme="minorHAnsi"/>
          <w:lang w:val="en-US"/>
        </w:rPr>
        <w:t xml:space="preserve"> If the vehicle takes damage, roll END 6+ to avoid taking 1D damage from electrical feedback.</w:t>
      </w:r>
    </w:p>
    <w:p w14:paraId="5F48AE9A" w14:textId="6D12EA92"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Hercules </w:t>
      </w:r>
      <w:r w:rsidR="00B34AF2" w:rsidRPr="000F4669">
        <w:rPr>
          <w:rFonts w:asciiTheme="minorHAnsi" w:hAnsiTheme="minorHAnsi" w:cstheme="minorHAnsi"/>
          <w:b/>
          <w:bCs/>
          <w:lang w:val="en-US"/>
        </w:rPr>
        <w:t xml:space="preserve">Frame Replacement </w:t>
      </w:r>
      <w:r w:rsidRPr="000F4669">
        <w:rPr>
          <w:rFonts w:asciiTheme="minorHAnsi" w:hAnsiTheme="minorHAnsi" w:cstheme="minorHAnsi"/>
          <w:b/>
          <w:bCs/>
          <w:lang w:val="en-US"/>
        </w:rPr>
        <w:t xml:space="preserve">(TL9; </w:t>
      </w:r>
      <w:r w:rsidR="00FB66CC" w:rsidRPr="000F4669">
        <w:rPr>
          <w:rFonts w:asciiTheme="minorHAnsi" w:hAnsiTheme="minorHAnsi" w:cstheme="minorHAnsi"/>
          <w:b/>
          <w:bCs/>
          <w:lang w:val="en-US"/>
        </w:rPr>
        <w:t>M</w:t>
      </w:r>
      <w:r w:rsidRPr="000F4669">
        <w:rPr>
          <w:rFonts w:asciiTheme="minorHAnsi" w:hAnsiTheme="minorHAnsi" w:cstheme="minorHAnsi"/>
          <w:b/>
          <w:bCs/>
          <w:lang w:val="en-US"/>
        </w:rPr>
        <w:t>Cr</w:t>
      </w:r>
      <w:r w:rsidR="00FB66CC" w:rsidRPr="000F4669">
        <w:rPr>
          <w:rFonts w:asciiTheme="minorHAnsi" w:hAnsiTheme="minorHAnsi" w:cstheme="minorHAnsi"/>
          <w:b/>
          <w:bCs/>
          <w:lang w:val="en-US"/>
        </w:rPr>
        <w:t>1</w:t>
      </w:r>
      <w:r w:rsidRPr="000F4669">
        <w:rPr>
          <w:rFonts w:asciiTheme="minorHAnsi" w:hAnsiTheme="minorHAnsi" w:cstheme="minorHAnsi"/>
          <w:b/>
          <w:bCs/>
          <w:lang w:val="en-US"/>
        </w:rPr>
        <w:t>):</w:t>
      </w:r>
      <w:r w:rsidRPr="000F4669">
        <w:rPr>
          <w:rFonts w:asciiTheme="minorHAnsi" w:hAnsiTheme="minorHAnsi" w:cstheme="minorHAnsi"/>
          <w:lang w:val="en-US"/>
        </w:rPr>
        <w:t xml:space="preserve"> a radical reconstruction of the entire organic body grant</w:t>
      </w:r>
      <w:r w:rsidR="00B15423" w:rsidRPr="000F4669">
        <w:rPr>
          <w:rFonts w:asciiTheme="minorHAnsi" w:hAnsiTheme="minorHAnsi" w:cstheme="minorHAnsi"/>
          <w:lang w:val="en-US"/>
        </w:rPr>
        <w:t>s</w:t>
      </w:r>
      <w:r w:rsidRPr="000F4669">
        <w:rPr>
          <w:rFonts w:asciiTheme="minorHAnsi" w:hAnsiTheme="minorHAnsi" w:cstheme="minorHAnsi"/>
          <w:lang w:val="en-US"/>
        </w:rPr>
        <w:t xml:space="preserve"> superhuman </w:t>
      </w:r>
      <w:r w:rsidR="00B15423" w:rsidRPr="000F4669">
        <w:rPr>
          <w:rFonts w:asciiTheme="minorHAnsi" w:hAnsiTheme="minorHAnsi" w:cstheme="minorHAnsi"/>
          <w:lang w:val="en-US"/>
        </w:rPr>
        <w:t>endurance and might</w:t>
      </w:r>
      <w:r w:rsidRPr="000F4669">
        <w:rPr>
          <w:rFonts w:asciiTheme="minorHAnsi" w:hAnsiTheme="minorHAnsi" w:cstheme="minorHAnsi"/>
          <w:lang w:val="en-US"/>
        </w:rPr>
        <w:t xml:space="preserve">. </w:t>
      </w:r>
      <w:r w:rsidR="00B15423" w:rsidRPr="000F4669">
        <w:rPr>
          <w:rFonts w:asciiTheme="minorHAnsi" w:hAnsiTheme="minorHAnsi" w:cstheme="minorHAnsi"/>
          <w:lang w:val="en-US"/>
        </w:rPr>
        <w:t xml:space="preserve">The Hercules Frame </w:t>
      </w:r>
      <w:r w:rsidRPr="000F4669">
        <w:rPr>
          <w:rFonts w:asciiTheme="minorHAnsi" w:hAnsiTheme="minorHAnsi" w:cstheme="minorHAnsi"/>
          <w:lang w:val="en-US"/>
        </w:rPr>
        <w:t>doubles the character’s STR and END (to a maximum of 20), affecting Stamina</w:t>
      </w:r>
      <w:r w:rsidR="00B15423" w:rsidRPr="000F4669">
        <w:rPr>
          <w:rFonts w:asciiTheme="minorHAnsi" w:hAnsiTheme="minorHAnsi" w:cstheme="minorHAnsi"/>
          <w:lang w:val="en-US"/>
        </w:rPr>
        <w:t xml:space="preserve">, </w:t>
      </w:r>
      <w:r w:rsidRPr="000F4669">
        <w:rPr>
          <w:rFonts w:asciiTheme="minorHAnsi" w:hAnsiTheme="minorHAnsi" w:cstheme="minorHAnsi"/>
          <w:lang w:val="en-US"/>
        </w:rPr>
        <w:t xml:space="preserve">Lifeblood, and </w:t>
      </w:r>
      <w:r w:rsidR="00B15423" w:rsidRPr="000F4669">
        <w:rPr>
          <w:rFonts w:asciiTheme="minorHAnsi" w:hAnsiTheme="minorHAnsi" w:cstheme="minorHAnsi"/>
          <w:lang w:val="en-US"/>
        </w:rPr>
        <w:t>unarmed combat damage. It also gives</w:t>
      </w:r>
      <w:r w:rsidRPr="000F4669">
        <w:rPr>
          <w:rFonts w:asciiTheme="minorHAnsi" w:hAnsiTheme="minorHAnsi" w:cstheme="minorHAnsi"/>
          <w:lang w:val="en-US"/>
        </w:rPr>
        <w:t xml:space="preserve"> Advantage on all </w:t>
      </w:r>
      <w:r w:rsidR="00B15423" w:rsidRPr="000F4669">
        <w:rPr>
          <w:rFonts w:asciiTheme="minorHAnsi" w:hAnsiTheme="minorHAnsi" w:cstheme="minorHAnsi"/>
          <w:lang w:val="en-US"/>
        </w:rPr>
        <w:t xml:space="preserve">Athletics </w:t>
      </w:r>
      <w:r w:rsidRPr="000F4669">
        <w:rPr>
          <w:rFonts w:asciiTheme="minorHAnsi" w:hAnsiTheme="minorHAnsi" w:cstheme="minorHAnsi"/>
          <w:lang w:val="en-US"/>
        </w:rPr>
        <w:t>throws requiring brute strength</w:t>
      </w:r>
      <w:r w:rsidR="00B15423" w:rsidRPr="000F4669">
        <w:rPr>
          <w:rFonts w:asciiTheme="minorHAnsi" w:hAnsiTheme="minorHAnsi" w:cstheme="minorHAnsi"/>
          <w:lang w:val="en-US"/>
        </w:rPr>
        <w:t>, and Grapple checks in Melee Combat</w:t>
      </w:r>
      <w:r w:rsidRPr="000F4669">
        <w:rPr>
          <w:rFonts w:asciiTheme="minorHAnsi" w:hAnsiTheme="minorHAnsi" w:cstheme="minorHAnsi"/>
          <w:lang w:val="en-US"/>
        </w:rPr>
        <w:t xml:space="preserve">. The Hercules </w:t>
      </w:r>
      <w:r w:rsidR="0017018A" w:rsidRPr="000F4669">
        <w:rPr>
          <w:rFonts w:asciiTheme="minorHAnsi" w:hAnsiTheme="minorHAnsi" w:cstheme="minorHAnsi"/>
          <w:lang w:val="en-US"/>
        </w:rPr>
        <w:t>f</w:t>
      </w:r>
      <w:r w:rsidRPr="000F4669">
        <w:rPr>
          <w:rFonts w:asciiTheme="minorHAnsi" w:hAnsiTheme="minorHAnsi" w:cstheme="minorHAnsi"/>
          <w:lang w:val="en-US"/>
        </w:rPr>
        <w:t xml:space="preserve">rame </w:t>
      </w:r>
      <w:r w:rsidR="0017018A" w:rsidRPr="000F4669">
        <w:rPr>
          <w:rFonts w:asciiTheme="minorHAnsi" w:hAnsiTheme="minorHAnsi" w:cstheme="minorHAnsi"/>
          <w:lang w:val="en-US"/>
        </w:rPr>
        <w:t>u</w:t>
      </w:r>
      <w:r w:rsidRPr="000F4669">
        <w:rPr>
          <w:rFonts w:asciiTheme="minorHAnsi" w:hAnsiTheme="minorHAnsi" w:cstheme="minorHAnsi"/>
          <w:lang w:val="en-US"/>
        </w:rPr>
        <w:t>pgrade is incompatible with the Bastet Frame Upgrade.</w:t>
      </w:r>
    </w:p>
    <w:p w14:paraId="025F3AA4" w14:textId="2A545D6A"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Military-grade </w:t>
      </w:r>
      <w:r w:rsidR="00115DF6" w:rsidRPr="000F4669">
        <w:rPr>
          <w:rFonts w:asciiTheme="minorHAnsi" w:hAnsiTheme="minorHAnsi" w:cstheme="minorHAnsi"/>
          <w:b/>
          <w:bCs/>
          <w:lang w:val="en-US"/>
        </w:rPr>
        <w:t>Neural Cyberspace I</w:t>
      </w:r>
      <w:r w:rsidRPr="000F4669">
        <w:rPr>
          <w:rFonts w:asciiTheme="minorHAnsi" w:hAnsiTheme="minorHAnsi" w:cstheme="minorHAnsi"/>
          <w:b/>
          <w:bCs/>
          <w:lang w:val="en-US"/>
        </w:rPr>
        <w:t xml:space="preserve">nterface (TL9; </w:t>
      </w:r>
      <w:r w:rsidR="00FB66CC" w:rsidRPr="000F4669">
        <w:rPr>
          <w:rFonts w:asciiTheme="minorHAnsi" w:hAnsiTheme="minorHAnsi" w:cstheme="minorHAnsi"/>
          <w:b/>
          <w:bCs/>
          <w:lang w:val="en-US"/>
        </w:rPr>
        <w:t>MCr1</w:t>
      </w:r>
      <w:r w:rsidRPr="000F4669">
        <w:rPr>
          <w:rFonts w:asciiTheme="minorHAnsi" w:hAnsiTheme="minorHAnsi" w:cstheme="minorHAnsi"/>
          <w:b/>
          <w:bCs/>
          <w:lang w:val="en-US"/>
        </w:rPr>
        <w:t>)</w:t>
      </w:r>
      <w:r w:rsidRPr="000F4669">
        <w:rPr>
          <w:rFonts w:asciiTheme="minorHAnsi" w:hAnsiTheme="minorHAnsi" w:cstheme="minorHAnsi"/>
          <w:lang w:val="en-US"/>
        </w:rPr>
        <w:t xml:space="preserve">: the ultimate interface between the human brain and a machine. </w:t>
      </w:r>
      <w:r w:rsidR="00115A9E" w:rsidRPr="000F4669">
        <w:rPr>
          <w:rFonts w:asciiTheme="minorHAnsi" w:hAnsiTheme="minorHAnsi" w:cstheme="minorHAnsi"/>
          <w:lang w:val="en-US"/>
        </w:rPr>
        <w:t>The neural cyberspace interface f</w:t>
      </w:r>
      <w:r w:rsidRPr="000F4669">
        <w:rPr>
          <w:rFonts w:asciiTheme="minorHAnsi" w:hAnsiTheme="minorHAnsi" w:cstheme="minorHAnsi"/>
          <w:lang w:val="en-US"/>
        </w:rPr>
        <w:t>unctions as a Hacking Module</w:t>
      </w:r>
      <w:r w:rsidR="00115A9E" w:rsidRPr="000F4669">
        <w:rPr>
          <w:rFonts w:asciiTheme="minorHAnsi" w:hAnsiTheme="minorHAnsi" w:cstheme="minorHAnsi"/>
          <w:lang w:val="en-US"/>
        </w:rPr>
        <w:t>,</w:t>
      </w:r>
      <w:r w:rsidRPr="000F4669">
        <w:rPr>
          <w:rFonts w:asciiTheme="minorHAnsi" w:hAnsiTheme="minorHAnsi" w:cstheme="minorHAnsi"/>
          <w:lang w:val="en-US"/>
        </w:rPr>
        <w:t xml:space="preserve"> but also grants Advantage to all </w:t>
      </w:r>
      <w:r w:rsidR="0017018A" w:rsidRPr="000F4669">
        <w:rPr>
          <w:rFonts w:asciiTheme="minorHAnsi" w:hAnsiTheme="minorHAnsi" w:cstheme="minorHAnsi"/>
          <w:lang w:val="en-US"/>
        </w:rPr>
        <w:t>Computer</w:t>
      </w:r>
      <w:r w:rsidRPr="000F4669">
        <w:rPr>
          <w:rFonts w:asciiTheme="minorHAnsi" w:hAnsiTheme="minorHAnsi" w:cstheme="minorHAnsi"/>
          <w:lang w:val="en-US"/>
        </w:rPr>
        <w:t xml:space="preserve"> and Repair throws related to electronics and computers.</w:t>
      </w:r>
      <w:r w:rsidR="009D6328" w:rsidRPr="000F4669">
        <w:rPr>
          <w:rFonts w:asciiTheme="minorHAnsi" w:hAnsiTheme="minorHAnsi" w:cstheme="minorHAnsi"/>
          <w:lang w:val="en-US"/>
        </w:rPr>
        <w:t xml:space="preserve"> </w:t>
      </w:r>
    </w:p>
    <w:p w14:paraId="1A596040" w14:textId="1EF4090B"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Minerva </w:t>
      </w:r>
      <w:r w:rsidR="00B34AF2" w:rsidRPr="000F4669">
        <w:rPr>
          <w:rFonts w:asciiTheme="minorHAnsi" w:hAnsiTheme="minorHAnsi" w:cstheme="minorHAnsi"/>
          <w:b/>
          <w:bCs/>
          <w:lang w:val="en-US"/>
        </w:rPr>
        <w:t xml:space="preserve">Upgrade </w:t>
      </w:r>
      <w:r w:rsidRPr="000F4669">
        <w:rPr>
          <w:rFonts w:asciiTheme="minorHAnsi" w:hAnsiTheme="minorHAnsi" w:cstheme="minorHAnsi"/>
          <w:b/>
          <w:bCs/>
          <w:lang w:val="en-US"/>
        </w:rPr>
        <w:t>(</w:t>
      </w:r>
      <w:r w:rsidR="00115A9E" w:rsidRPr="000F4669">
        <w:rPr>
          <w:rFonts w:asciiTheme="minorHAnsi" w:hAnsiTheme="minorHAnsi" w:cstheme="minorHAnsi"/>
          <w:b/>
          <w:bCs/>
          <w:lang w:val="en-US"/>
        </w:rPr>
        <w:t>TL13</w:t>
      </w:r>
      <w:r w:rsidRPr="000F4669">
        <w:rPr>
          <w:rFonts w:asciiTheme="minorHAnsi" w:hAnsiTheme="minorHAnsi" w:cstheme="minorHAnsi"/>
          <w:b/>
          <w:bCs/>
          <w:lang w:val="en-US"/>
        </w:rPr>
        <w:t xml:space="preserve"> </w:t>
      </w:r>
      <w:r w:rsidR="00115A9E" w:rsidRPr="000F4669">
        <w:rPr>
          <w:rFonts w:asciiTheme="minorHAnsi" w:hAnsiTheme="minorHAnsi" w:cstheme="minorHAnsi"/>
          <w:b/>
          <w:bCs/>
          <w:lang w:val="en-US"/>
        </w:rPr>
        <w:t>MCr</w:t>
      </w:r>
      <w:r w:rsidR="00FB66CC" w:rsidRPr="000F4669">
        <w:rPr>
          <w:rFonts w:asciiTheme="minorHAnsi" w:hAnsiTheme="minorHAnsi" w:cstheme="minorHAnsi"/>
          <w:b/>
          <w:bCs/>
          <w:lang w:val="en-US"/>
        </w:rPr>
        <w:t>3</w:t>
      </w:r>
      <w:r w:rsidRPr="000F4669">
        <w:rPr>
          <w:rFonts w:asciiTheme="minorHAnsi" w:hAnsiTheme="minorHAnsi" w:cstheme="minorHAnsi"/>
          <w:b/>
          <w:bCs/>
          <w:lang w:val="en-US"/>
        </w:rPr>
        <w:t>):</w:t>
      </w:r>
      <w:r w:rsidRPr="000F4669">
        <w:rPr>
          <w:rFonts w:asciiTheme="minorHAnsi" w:hAnsiTheme="minorHAnsi" w:cstheme="minorHAnsi"/>
          <w:lang w:val="en-US"/>
        </w:rPr>
        <w:t xml:space="preserve"> </w:t>
      </w:r>
      <w:r w:rsidR="00115A9E" w:rsidRPr="000F4669">
        <w:rPr>
          <w:rFonts w:asciiTheme="minorHAnsi" w:hAnsiTheme="minorHAnsi" w:cstheme="minorHAnsi"/>
          <w:lang w:val="en-US"/>
        </w:rPr>
        <w:t>this implant requires the</w:t>
      </w:r>
      <w:r w:rsidRPr="000F4669">
        <w:rPr>
          <w:rFonts w:asciiTheme="minorHAnsi" w:hAnsiTheme="minorHAnsi" w:cstheme="minorHAnsi"/>
          <w:lang w:val="en-US"/>
        </w:rPr>
        <w:t xml:space="preserve"> radical reconstruction of the entire organic neural system</w:t>
      </w:r>
      <w:r w:rsidR="00115A9E" w:rsidRPr="000F4669">
        <w:rPr>
          <w:rFonts w:asciiTheme="minorHAnsi" w:hAnsiTheme="minorHAnsi" w:cstheme="minorHAnsi"/>
          <w:lang w:val="en-US"/>
        </w:rPr>
        <w:t xml:space="preserve">. It includes synaptic enhancers, nano-tech upgrades to dendrites, and multiple supplemental neural processor implants directly in the brain. The </w:t>
      </w:r>
      <w:proofErr w:type="gramStart"/>
      <w:r w:rsidR="00115A9E" w:rsidRPr="000F4669">
        <w:rPr>
          <w:rFonts w:asciiTheme="minorHAnsi" w:hAnsiTheme="minorHAnsi" w:cstheme="minorHAnsi"/>
          <w:lang w:val="en-US"/>
        </w:rPr>
        <w:t>end result</w:t>
      </w:r>
      <w:proofErr w:type="gramEnd"/>
      <w:r w:rsidR="00115A9E" w:rsidRPr="000F4669">
        <w:rPr>
          <w:rFonts w:asciiTheme="minorHAnsi" w:hAnsiTheme="minorHAnsi" w:cstheme="minorHAnsi"/>
          <w:lang w:val="en-US"/>
        </w:rPr>
        <w:t xml:space="preserve"> is</w:t>
      </w:r>
      <w:r w:rsidRPr="000F4669">
        <w:rPr>
          <w:rFonts w:asciiTheme="minorHAnsi" w:hAnsiTheme="minorHAnsi" w:cstheme="minorHAnsi"/>
          <w:lang w:val="en-US"/>
        </w:rPr>
        <w:t xml:space="preserve"> superhuman intelligence</w:t>
      </w:r>
      <w:r w:rsidR="00115A9E" w:rsidRPr="000F4669">
        <w:rPr>
          <w:rFonts w:asciiTheme="minorHAnsi" w:hAnsiTheme="minorHAnsi" w:cstheme="minorHAnsi"/>
          <w:lang w:val="en-US"/>
        </w:rPr>
        <w:t>, doubling</w:t>
      </w:r>
      <w:r w:rsidRPr="000F4669">
        <w:rPr>
          <w:rFonts w:asciiTheme="minorHAnsi" w:hAnsiTheme="minorHAnsi" w:cstheme="minorHAnsi"/>
          <w:lang w:val="en-US"/>
        </w:rPr>
        <w:t xml:space="preserve"> the character’s INT (to a maximum of 20)</w:t>
      </w:r>
      <w:r w:rsidR="00FB66CC" w:rsidRPr="000F4669">
        <w:rPr>
          <w:rFonts w:asciiTheme="minorHAnsi" w:hAnsiTheme="minorHAnsi" w:cstheme="minorHAnsi"/>
          <w:lang w:val="en-US"/>
        </w:rPr>
        <w:t>.</w:t>
      </w:r>
    </w:p>
    <w:p w14:paraId="71CE3358" w14:textId="419190B2"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Neural </w:t>
      </w:r>
      <w:r w:rsidR="00B34AF2" w:rsidRPr="000F4669">
        <w:rPr>
          <w:rFonts w:asciiTheme="minorHAnsi" w:hAnsiTheme="minorHAnsi" w:cstheme="minorHAnsi"/>
          <w:b/>
          <w:bCs/>
          <w:lang w:val="en-US"/>
        </w:rPr>
        <w:t xml:space="preserve">Booster </w:t>
      </w:r>
      <w:r w:rsidRPr="000F4669">
        <w:rPr>
          <w:rFonts w:asciiTheme="minorHAnsi" w:hAnsiTheme="minorHAnsi" w:cstheme="minorHAnsi"/>
          <w:b/>
          <w:bCs/>
          <w:lang w:val="en-US"/>
        </w:rPr>
        <w:t xml:space="preserve">(TL9; </w:t>
      </w:r>
      <w:r w:rsidR="007B3802" w:rsidRPr="000F4669">
        <w:rPr>
          <w:rFonts w:asciiTheme="minorHAnsi" w:hAnsiTheme="minorHAnsi" w:cstheme="minorHAnsi"/>
          <w:b/>
          <w:bCs/>
          <w:lang w:val="en-US"/>
        </w:rPr>
        <w:t>MCr2</w:t>
      </w:r>
      <w:r w:rsidRPr="000F4669">
        <w:rPr>
          <w:rFonts w:asciiTheme="minorHAnsi" w:hAnsiTheme="minorHAnsi" w:cstheme="minorHAnsi"/>
          <w:b/>
          <w:bCs/>
          <w:lang w:val="en-US"/>
        </w:rPr>
        <w:t>):</w:t>
      </w:r>
      <w:r w:rsidRPr="000F4669">
        <w:rPr>
          <w:rFonts w:asciiTheme="minorHAnsi" w:hAnsiTheme="minorHAnsi" w:cstheme="minorHAnsi"/>
          <w:lang w:val="en-US"/>
        </w:rPr>
        <w:t xml:space="preserve"> this invasive augmentation to the character’s nervous system and adrenal glands</w:t>
      </w:r>
      <w:r w:rsidR="00FB66CC" w:rsidRPr="000F4669">
        <w:rPr>
          <w:rFonts w:asciiTheme="minorHAnsi" w:hAnsiTheme="minorHAnsi" w:cstheme="minorHAnsi"/>
          <w:lang w:val="en-US"/>
        </w:rPr>
        <w:t xml:space="preserve"> greatly boosts reaction times and suppresses the fight-or-flight response. The Booster </w:t>
      </w:r>
      <w:r w:rsidRPr="000F4669">
        <w:rPr>
          <w:rFonts w:asciiTheme="minorHAnsi" w:hAnsiTheme="minorHAnsi" w:cstheme="minorHAnsi"/>
          <w:lang w:val="en-US"/>
        </w:rPr>
        <w:t xml:space="preserve">grants </w:t>
      </w:r>
      <w:r w:rsidR="00FB66CC" w:rsidRPr="000F4669">
        <w:rPr>
          <w:rFonts w:asciiTheme="minorHAnsi" w:hAnsiTheme="minorHAnsi" w:cstheme="minorHAnsi"/>
          <w:lang w:val="en-US"/>
        </w:rPr>
        <w:t>an additional action</w:t>
      </w:r>
      <w:r w:rsidRPr="000F4669">
        <w:rPr>
          <w:rFonts w:asciiTheme="minorHAnsi" w:hAnsiTheme="minorHAnsi" w:cstheme="minorHAnsi"/>
          <w:lang w:val="en-US"/>
        </w:rPr>
        <w:t xml:space="preserve"> per combat round </w:t>
      </w:r>
      <w:r w:rsidR="00FB66CC" w:rsidRPr="000F4669">
        <w:rPr>
          <w:rFonts w:asciiTheme="minorHAnsi" w:hAnsiTheme="minorHAnsi" w:cstheme="minorHAnsi"/>
          <w:lang w:val="en-US"/>
        </w:rPr>
        <w:t xml:space="preserve">for a total of three. Characters with the </w:t>
      </w:r>
      <w:proofErr w:type="gramStart"/>
      <w:r w:rsidR="00FB66CC" w:rsidRPr="000F4669">
        <w:rPr>
          <w:rFonts w:asciiTheme="minorHAnsi" w:hAnsiTheme="minorHAnsi" w:cstheme="minorHAnsi"/>
          <w:lang w:val="en-US"/>
        </w:rPr>
        <w:t>Neural</w:t>
      </w:r>
      <w:proofErr w:type="gramEnd"/>
      <w:r w:rsidR="00FB66CC" w:rsidRPr="000F4669">
        <w:rPr>
          <w:rFonts w:asciiTheme="minorHAnsi" w:hAnsiTheme="minorHAnsi" w:cstheme="minorHAnsi"/>
          <w:lang w:val="en-US"/>
        </w:rPr>
        <w:t xml:space="preserve"> booster implant also roll to avoid Surprise with Advantage</w:t>
      </w:r>
      <w:r w:rsidR="00E75C58" w:rsidRPr="000F4669">
        <w:rPr>
          <w:rFonts w:asciiTheme="minorHAnsi" w:hAnsiTheme="minorHAnsi" w:cstheme="minorHAnsi"/>
          <w:lang w:val="en-US"/>
        </w:rPr>
        <w:t xml:space="preserve">. As well, the character </w:t>
      </w:r>
      <w:r w:rsidR="00FB66CC" w:rsidRPr="000F4669">
        <w:rPr>
          <w:rFonts w:asciiTheme="minorHAnsi" w:hAnsiTheme="minorHAnsi" w:cstheme="minorHAnsi"/>
          <w:lang w:val="en-US"/>
        </w:rPr>
        <w:t xml:space="preserve">never suffers the </w:t>
      </w:r>
      <w:r w:rsidR="00776615" w:rsidRPr="000F4669">
        <w:rPr>
          <w:rFonts w:asciiTheme="minorHAnsi" w:hAnsiTheme="minorHAnsi" w:cstheme="minorHAnsi"/>
          <w:lang w:val="en-US"/>
        </w:rPr>
        <w:t>u</w:t>
      </w:r>
      <w:r w:rsidR="00FB66CC" w:rsidRPr="000F4669">
        <w:rPr>
          <w:rFonts w:asciiTheme="minorHAnsi" w:hAnsiTheme="minorHAnsi" w:cstheme="minorHAnsi"/>
          <w:lang w:val="en-US"/>
        </w:rPr>
        <w:t>nskilled penalty (DM-3) when rolling to avoid Surprise.</w:t>
      </w:r>
    </w:p>
    <w:p w14:paraId="0E949B60" w14:textId="3B42DA41"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Vacuum </w:t>
      </w:r>
      <w:r w:rsidR="00B34AF2" w:rsidRPr="000F4669">
        <w:rPr>
          <w:rFonts w:asciiTheme="minorHAnsi" w:hAnsiTheme="minorHAnsi" w:cstheme="minorHAnsi"/>
          <w:b/>
          <w:bCs/>
          <w:lang w:val="en-US"/>
        </w:rPr>
        <w:t xml:space="preserve">Adaptation </w:t>
      </w:r>
      <w:r w:rsidRPr="000F4669">
        <w:rPr>
          <w:rFonts w:asciiTheme="minorHAnsi" w:hAnsiTheme="minorHAnsi" w:cstheme="minorHAnsi"/>
          <w:b/>
          <w:bCs/>
          <w:lang w:val="en-US"/>
        </w:rPr>
        <w:t>(TL13; MCr1):</w:t>
      </w:r>
      <w:r w:rsidRPr="000F4669">
        <w:rPr>
          <w:rFonts w:asciiTheme="minorHAnsi" w:hAnsiTheme="minorHAnsi" w:cstheme="minorHAnsi"/>
          <w:lang w:val="en-US"/>
        </w:rPr>
        <w:t xml:space="preserve"> </w:t>
      </w:r>
      <w:r w:rsidR="007F1C50" w:rsidRPr="000F4669">
        <w:rPr>
          <w:rFonts w:asciiTheme="minorHAnsi" w:hAnsiTheme="minorHAnsi" w:cstheme="minorHAnsi"/>
          <w:lang w:val="en-US"/>
        </w:rPr>
        <w:t xml:space="preserve">the ultimate spacer implant turns the user into a voidwalker. </w:t>
      </w:r>
      <w:r w:rsidRPr="000F4669">
        <w:rPr>
          <w:rFonts w:asciiTheme="minorHAnsi" w:hAnsiTheme="minorHAnsi" w:cstheme="minorHAnsi"/>
          <w:lang w:val="en-US"/>
        </w:rPr>
        <w:t>Internal oxygen reserves, micro-seals, and metal weave skin allow an hour of operation in vacuum without a space suit. An integral grav unit allows short-range maneuvering in low and micro-gravity. The grav unit is too weak to maneuver in any gravity beyond 0.05g. This augment also provides 5 points of integral armor and reduces radiation by 10 rads.</w:t>
      </w:r>
      <w:r w:rsidR="007F1C50" w:rsidRPr="000F4669">
        <w:rPr>
          <w:rFonts w:asciiTheme="minorHAnsi" w:hAnsiTheme="minorHAnsi" w:cstheme="minorHAnsi"/>
          <w:lang w:val="en-US"/>
        </w:rPr>
        <w:t xml:space="preserve"> The Vacuum Adaptation implant is v</w:t>
      </w:r>
      <w:r w:rsidR="001A4B50" w:rsidRPr="000F4669">
        <w:rPr>
          <w:rFonts w:asciiTheme="minorHAnsi" w:hAnsiTheme="minorHAnsi" w:cstheme="minorHAnsi"/>
          <w:lang w:val="en-US"/>
        </w:rPr>
        <w:t xml:space="preserve">isible upon medical inspection or sensor scan, </w:t>
      </w:r>
      <w:r w:rsidR="007F1C50" w:rsidRPr="000F4669">
        <w:rPr>
          <w:rFonts w:asciiTheme="minorHAnsi" w:hAnsiTheme="minorHAnsi" w:cstheme="minorHAnsi"/>
          <w:lang w:val="en-US"/>
        </w:rPr>
        <w:t>but is otherwise quite discreet.</w:t>
      </w:r>
    </w:p>
    <w:p w14:paraId="761974A2" w14:textId="77777777" w:rsidR="00E30D55" w:rsidRPr="000F4669" w:rsidRDefault="00E30D55" w:rsidP="00E30D55">
      <w:pPr>
        <w:spacing w:before="120"/>
        <w:rPr>
          <w:rFonts w:asciiTheme="minorHAnsi" w:hAnsiTheme="minorHAnsi" w:cstheme="minorHAnsi"/>
          <w:lang w:val="en-US"/>
        </w:rPr>
      </w:pPr>
    </w:p>
    <w:p w14:paraId="499C64FC" w14:textId="77777777" w:rsidR="00E30D55" w:rsidRPr="000F4669" w:rsidRDefault="00E30D55" w:rsidP="00E30D55">
      <w:pPr>
        <w:pStyle w:val="Heading2"/>
        <w:rPr>
          <w:rFonts w:asciiTheme="minorHAnsi" w:hAnsiTheme="minorHAnsi" w:cstheme="minorHAnsi"/>
          <w:color w:val="auto"/>
        </w:rPr>
      </w:pPr>
      <w:bookmarkStart w:id="112" w:name="_Toc73824734"/>
      <w:bookmarkStart w:id="113" w:name="_Toc78924282"/>
      <w:r w:rsidRPr="000F4669">
        <w:rPr>
          <w:rFonts w:asciiTheme="minorHAnsi" w:hAnsiTheme="minorHAnsi" w:cstheme="minorHAnsi"/>
          <w:color w:val="auto"/>
        </w:rPr>
        <w:t>Exploration and Personal Equipment</w:t>
      </w:r>
      <w:bookmarkEnd w:id="112"/>
      <w:bookmarkEnd w:id="113"/>
    </w:p>
    <w:p w14:paraId="0FDAF463" w14:textId="45C22620"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The following items are common among adventurers and explorers. </w:t>
      </w:r>
      <w:r w:rsidR="007B3802" w:rsidRPr="000F4669">
        <w:rPr>
          <w:rFonts w:asciiTheme="minorHAnsi" w:hAnsiTheme="minorHAnsi" w:cstheme="minorHAnsi"/>
          <w:lang w:val="en-US"/>
        </w:rPr>
        <w:t>This list is not complete; we invite you to add interesting equipment for their adventuring characters from other games, with Referee approval.</w:t>
      </w:r>
    </w:p>
    <w:p w14:paraId="5DDE2F76" w14:textId="77777777" w:rsidR="00E30D55" w:rsidRPr="000F4669" w:rsidRDefault="00E30D55" w:rsidP="00E30D55">
      <w:pPr>
        <w:spacing w:before="120"/>
        <w:rPr>
          <w:rFonts w:asciiTheme="minorHAnsi" w:hAnsiTheme="minorHAnsi" w:cstheme="minorHAnsi"/>
          <w:lang w:val="en-US"/>
        </w:rPr>
      </w:pPr>
    </w:p>
    <w:tbl>
      <w:tblPr>
        <w:tblW w:w="1015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6464"/>
        <w:gridCol w:w="1561"/>
        <w:gridCol w:w="2126"/>
      </w:tblGrid>
      <w:tr w:rsidR="000F4669" w:rsidRPr="000F4669" w14:paraId="589695EA" w14:textId="77777777" w:rsidTr="00436883">
        <w:tc>
          <w:tcPr>
            <w:tcW w:w="6464" w:type="dxa"/>
            <w:shd w:val="clear" w:color="auto" w:fill="auto"/>
            <w:tcMar>
              <w:top w:w="55" w:type="dxa"/>
              <w:left w:w="55" w:type="dxa"/>
              <w:bottom w:w="55" w:type="dxa"/>
              <w:right w:w="55" w:type="dxa"/>
            </w:tcMar>
          </w:tcPr>
          <w:p w14:paraId="2FCFB63B"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Item</w:t>
            </w:r>
          </w:p>
        </w:tc>
        <w:tc>
          <w:tcPr>
            <w:tcW w:w="1561" w:type="dxa"/>
            <w:shd w:val="clear" w:color="auto" w:fill="auto"/>
            <w:tcMar>
              <w:top w:w="55" w:type="dxa"/>
              <w:left w:w="55" w:type="dxa"/>
              <w:bottom w:w="55" w:type="dxa"/>
              <w:right w:w="55" w:type="dxa"/>
            </w:tcMar>
          </w:tcPr>
          <w:p w14:paraId="4E8ED2A5"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Tech Level</w:t>
            </w:r>
          </w:p>
        </w:tc>
        <w:tc>
          <w:tcPr>
            <w:tcW w:w="2126" w:type="dxa"/>
            <w:shd w:val="clear" w:color="auto" w:fill="auto"/>
            <w:tcMar>
              <w:top w:w="55" w:type="dxa"/>
              <w:left w:w="55" w:type="dxa"/>
              <w:bottom w:w="55" w:type="dxa"/>
              <w:right w:w="55" w:type="dxa"/>
            </w:tcMar>
          </w:tcPr>
          <w:p w14:paraId="5833DC48"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r>
      <w:tr w:rsidR="000F4669" w:rsidRPr="000F4669" w14:paraId="7A31ED1B" w14:textId="77777777" w:rsidTr="00436883">
        <w:tc>
          <w:tcPr>
            <w:tcW w:w="6464" w:type="dxa"/>
            <w:shd w:val="clear" w:color="auto" w:fill="auto"/>
            <w:tcMar>
              <w:top w:w="55" w:type="dxa"/>
              <w:left w:w="55" w:type="dxa"/>
              <w:bottom w:w="55" w:type="dxa"/>
              <w:right w:w="55" w:type="dxa"/>
            </w:tcMar>
          </w:tcPr>
          <w:p w14:paraId="2402111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Advanced Base</w:t>
            </w:r>
          </w:p>
        </w:tc>
        <w:tc>
          <w:tcPr>
            <w:tcW w:w="1561" w:type="dxa"/>
            <w:shd w:val="clear" w:color="auto" w:fill="auto"/>
            <w:tcMar>
              <w:top w:w="55" w:type="dxa"/>
              <w:left w:w="55" w:type="dxa"/>
              <w:bottom w:w="55" w:type="dxa"/>
              <w:right w:w="55" w:type="dxa"/>
            </w:tcMar>
          </w:tcPr>
          <w:p w14:paraId="7E568C7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59570399" w14:textId="2FBA99B6"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w:t>
            </w:r>
            <w:r w:rsidR="00795A41">
              <w:rPr>
                <w:rFonts w:asciiTheme="minorHAnsi" w:hAnsiTheme="minorHAnsi" w:cstheme="minorHAnsi"/>
                <w:lang w:val="en-US"/>
              </w:rPr>
              <w:t>,000</w:t>
            </w:r>
          </w:p>
        </w:tc>
      </w:tr>
      <w:tr w:rsidR="000F4669" w:rsidRPr="000F4669" w14:paraId="06BA10FA" w14:textId="77777777" w:rsidTr="00436883">
        <w:tc>
          <w:tcPr>
            <w:tcW w:w="6464" w:type="dxa"/>
            <w:shd w:val="clear" w:color="auto" w:fill="auto"/>
            <w:tcMar>
              <w:top w:w="55" w:type="dxa"/>
              <w:left w:w="55" w:type="dxa"/>
              <w:bottom w:w="55" w:type="dxa"/>
              <w:right w:w="55" w:type="dxa"/>
            </w:tcMar>
          </w:tcPr>
          <w:p w14:paraId="68620D8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Artificial Gill</w:t>
            </w:r>
          </w:p>
        </w:tc>
        <w:tc>
          <w:tcPr>
            <w:tcW w:w="1561" w:type="dxa"/>
            <w:shd w:val="clear" w:color="auto" w:fill="auto"/>
            <w:tcMar>
              <w:top w:w="55" w:type="dxa"/>
              <w:left w:w="55" w:type="dxa"/>
              <w:bottom w:w="55" w:type="dxa"/>
              <w:right w:w="55" w:type="dxa"/>
            </w:tcMar>
          </w:tcPr>
          <w:p w14:paraId="14AEFE6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9</w:t>
            </w:r>
          </w:p>
        </w:tc>
        <w:tc>
          <w:tcPr>
            <w:tcW w:w="2126" w:type="dxa"/>
            <w:shd w:val="clear" w:color="auto" w:fill="auto"/>
            <w:tcMar>
              <w:top w:w="55" w:type="dxa"/>
              <w:left w:w="55" w:type="dxa"/>
              <w:bottom w:w="55" w:type="dxa"/>
              <w:right w:w="55" w:type="dxa"/>
            </w:tcMar>
          </w:tcPr>
          <w:p w14:paraId="18621B32" w14:textId="542805B3"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Cr4</w:t>
            </w:r>
            <w:r w:rsidR="00795A41">
              <w:rPr>
                <w:rFonts w:asciiTheme="minorHAnsi" w:hAnsiTheme="minorHAnsi" w:cstheme="minorHAnsi"/>
                <w:lang w:val="en-US"/>
              </w:rPr>
              <w:t>,000</w:t>
            </w:r>
          </w:p>
        </w:tc>
      </w:tr>
      <w:tr w:rsidR="000F4669" w:rsidRPr="000F4669" w14:paraId="5FE83707" w14:textId="77777777" w:rsidTr="00436883">
        <w:tc>
          <w:tcPr>
            <w:tcW w:w="6464" w:type="dxa"/>
            <w:shd w:val="clear" w:color="auto" w:fill="auto"/>
            <w:tcMar>
              <w:top w:w="55" w:type="dxa"/>
              <w:left w:w="55" w:type="dxa"/>
              <w:bottom w:w="55" w:type="dxa"/>
              <w:right w:w="55" w:type="dxa"/>
            </w:tcMar>
          </w:tcPr>
          <w:p w14:paraId="2B2A090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Awareness Disruption Field Generator (AwFiG)</w:t>
            </w:r>
          </w:p>
        </w:tc>
        <w:tc>
          <w:tcPr>
            <w:tcW w:w="1561" w:type="dxa"/>
            <w:shd w:val="clear" w:color="auto" w:fill="auto"/>
            <w:tcMar>
              <w:top w:w="55" w:type="dxa"/>
              <w:left w:w="55" w:type="dxa"/>
              <w:bottom w:w="55" w:type="dxa"/>
              <w:right w:w="55" w:type="dxa"/>
            </w:tcMar>
          </w:tcPr>
          <w:p w14:paraId="06AA4DC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16</w:t>
            </w:r>
          </w:p>
        </w:tc>
        <w:tc>
          <w:tcPr>
            <w:tcW w:w="2126" w:type="dxa"/>
            <w:shd w:val="clear" w:color="auto" w:fill="auto"/>
            <w:tcMar>
              <w:top w:w="55" w:type="dxa"/>
              <w:left w:w="55" w:type="dxa"/>
              <w:bottom w:w="55" w:type="dxa"/>
              <w:right w:w="55" w:type="dxa"/>
            </w:tcMar>
          </w:tcPr>
          <w:p w14:paraId="4E77AB01" w14:textId="3E082651"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Cr20</w:t>
            </w:r>
            <w:r w:rsidR="00795A41">
              <w:rPr>
                <w:rFonts w:asciiTheme="minorHAnsi" w:hAnsiTheme="minorHAnsi" w:cstheme="minorHAnsi"/>
                <w:lang w:val="en-US"/>
              </w:rPr>
              <w:t>,000</w:t>
            </w:r>
          </w:p>
        </w:tc>
      </w:tr>
      <w:tr w:rsidR="000F4669" w:rsidRPr="000F4669" w14:paraId="6DAF3B7D" w14:textId="77777777" w:rsidTr="00436883">
        <w:tc>
          <w:tcPr>
            <w:tcW w:w="6464" w:type="dxa"/>
            <w:shd w:val="clear" w:color="auto" w:fill="auto"/>
            <w:tcMar>
              <w:top w:w="55" w:type="dxa"/>
              <w:left w:w="55" w:type="dxa"/>
              <w:bottom w:w="55" w:type="dxa"/>
              <w:right w:w="55" w:type="dxa"/>
            </w:tcMar>
          </w:tcPr>
          <w:p w14:paraId="6A93F66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Backpack</w:t>
            </w:r>
          </w:p>
        </w:tc>
        <w:tc>
          <w:tcPr>
            <w:tcW w:w="1561" w:type="dxa"/>
            <w:shd w:val="clear" w:color="auto" w:fill="auto"/>
            <w:tcMar>
              <w:top w:w="55" w:type="dxa"/>
              <w:left w:w="55" w:type="dxa"/>
              <w:bottom w:w="55" w:type="dxa"/>
              <w:right w:w="55" w:type="dxa"/>
            </w:tcMar>
          </w:tcPr>
          <w:p w14:paraId="4961F9E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w:t>
            </w:r>
          </w:p>
        </w:tc>
        <w:tc>
          <w:tcPr>
            <w:tcW w:w="2126" w:type="dxa"/>
            <w:shd w:val="clear" w:color="auto" w:fill="auto"/>
            <w:tcMar>
              <w:top w:w="55" w:type="dxa"/>
              <w:left w:w="55" w:type="dxa"/>
              <w:bottom w:w="55" w:type="dxa"/>
              <w:right w:w="55" w:type="dxa"/>
            </w:tcMar>
          </w:tcPr>
          <w:p w14:paraId="4EBE181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w:t>
            </w:r>
          </w:p>
        </w:tc>
      </w:tr>
      <w:tr w:rsidR="000F4669" w:rsidRPr="000F4669" w14:paraId="1FAFCA06" w14:textId="77777777" w:rsidTr="00436883">
        <w:tc>
          <w:tcPr>
            <w:tcW w:w="6464" w:type="dxa"/>
            <w:shd w:val="clear" w:color="auto" w:fill="auto"/>
            <w:tcMar>
              <w:top w:w="55" w:type="dxa"/>
              <w:left w:w="55" w:type="dxa"/>
              <w:bottom w:w="55" w:type="dxa"/>
              <w:right w:w="55" w:type="dxa"/>
            </w:tcMar>
          </w:tcPr>
          <w:p w14:paraId="2086DA2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Binoculars</w:t>
            </w:r>
          </w:p>
        </w:tc>
        <w:tc>
          <w:tcPr>
            <w:tcW w:w="1561" w:type="dxa"/>
            <w:shd w:val="clear" w:color="auto" w:fill="auto"/>
            <w:tcMar>
              <w:top w:w="55" w:type="dxa"/>
              <w:left w:w="55" w:type="dxa"/>
              <w:bottom w:w="55" w:type="dxa"/>
              <w:right w:w="55" w:type="dxa"/>
            </w:tcMar>
          </w:tcPr>
          <w:p w14:paraId="706B535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w:t>
            </w:r>
          </w:p>
        </w:tc>
        <w:tc>
          <w:tcPr>
            <w:tcW w:w="2126" w:type="dxa"/>
            <w:shd w:val="clear" w:color="auto" w:fill="auto"/>
            <w:tcMar>
              <w:top w:w="55" w:type="dxa"/>
              <w:left w:w="55" w:type="dxa"/>
              <w:bottom w:w="55" w:type="dxa"/>
              <w:right w:w="55" w:type="dxa"/>
            </w:tcMar>
          </w:tcPr>
          <w:p w14:paraId="6068632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w:t>
            </w:r>
          </w:p>
        </w:tc>
      </w:tr>
      <w:tr w:rsidR="000F4669" w:rsidRPr="000F4669" w14:paraId="57066D33" w14:textId="77777777" w:rsidTr="00436883">
        <w:tc>
          <w:tcPr>
            <w:tcW w:w="6464" w:type="dxa"/>
            <w:shd w:val="clear" w:color="auto" w:fill="auto"/>
            <w:tcMar>
              <w:top w:w="55" w:type="dxa"/>
              <w:left w:w="55" w:type="dxa"/>
              <w:bottom w:w="55" w:type="dxa"/>
              <w:right w:w="55" w:type="dxa"/>
            </w:tcMar>
          </w:tcPr>
          <w:p w14:paraId="35E6044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Breather</w:t>
            </w:r>
          </w:p>
        </w:tc>
        <w:tc>
          <w:tcPr>
            <w:tcW w:w="1561" w:type="dxa"/>
            <w:shd w:val="clear" w:color="auto" w:fill="auto"/>
            <w:tcMar>
              <w:top w:w="55" w:type="dxa"/>
              <w:left w:w="55" w:type="dxa"/>
              <w:bottom w:w="55" w:type="dxa"/>
              <w:right w:w="55" w:type="dxa"/>
            </w:tcMar>
          </w:tcPr>
          <w:p w14:paraId="543EBED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6</w:t>
            </w:r>
          </w:p>
        </w:tc>
        <w:tc>
          <w:tcPr>
            <w:tcW w:w="2126" w:type="dxa"/>
            <w:shd w:val="clear" w:color="auto" w:fill="auto"/>
            <w:tcMar>
              <w:top w:w="55" w:type="dxa"/>
              <w:left w:w="55" w:type="dxa"/>
              <w:bottom w:w="55" w:type="dxa"/>
              <w:right w:w="55" w:type="dxa"/>
            </w:tcMar>
          </w:tcPr>
          <w:p w14:paraId="062BBD3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Cr75</w:t>
            </w:r>
          </w:p>
        </w:tc>
      </w:tr>
      <w:tr w:rsidR="000F4669" w:rsidRPr="000F4669" w14:paraId="32815858" w14:textId="77777777" w:rsidTr="00436883">
        <w:tc>
          <w:tcPr>
            <w:tcW w:w="6464" w:type="dxa"/>
            <w:shd w:val="clear" w:color="auto" w:fill="auto"/>
            <w:tcMar>
              <w:top w:w="55" w:type="dxa"/>
              <w:left w:w="55" w:type="dxa"/>
              <w:bottom w:w="55" w:type="dxa"/>
              <w:right w:w="55" w:type="dxa"/>
            </w:tcMar>
          </w:tcPr>
          <w:p w14:paraId="2C981A4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Cargo Monitor Tag</w:t>
            </w:r>
          </w:p>
        </w:tc>
        <w:tc>
          <w:tcPr>
            <w:tcW w:w="1561" w:type="dxa"/>
            <w:shd w:val="clear" w:color="auto" w:fill="auto"/>
            <w:tcMar>
              <w:top w:w="55" w:type="dxa"/>
              <w:left w:w="55" w:type="dxa"/>
              <w:bottom w:w="55" w:type="dxa"/>
              <w:right w:w="55" w:type="dxa"/>
            </w:tcMar>
          </w:tcPr>
          <w:p w14:paraId="62355DC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w:t>
            </w:r>
          </w:p>
        </w:tc>
        <w:tc>
          <w:tcPr>
            <w:tcW w:w="2126" w:type="dxa"/>
            <w:shd w:val="clear" w:color="auto" w:fill="auto"/>
            <w:tcMar>
              <w:top w:w="55" w:type="dxa"/>
              <w:left w:w="55" w:type="dxa"/>
              <w:bottom w:w="55" w:type="dxa"/>
              <w:right w:w="55" w:type="dxa"/>
            </w:tcMar>
          </w:tcPr>
          <w:p w14:paraId="345B6D6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w:t>
            </w:r>
          </w:p>
        </w:tc>
      </w:tr>
      <w:tr w:rsidR="000F4669" w:rsidRPr="000F4669" w14:paraId="1E03721F" w14:textId="77777777" w:rsidTr="00436883">
        <w:tc>
          <w:tcPr>
            <w:tcW w:w="6464" w:type="dxa"/>
            <w:shd w:val="clear" w:color="auto" w:fill="auto"/>
            <w:tcMar>
              <w:top w:w="55" w:type="dxa"/>
              <w:left w:w="55" w:type="dxa"/>
              <w:bottom w:w="55" w:type="dxa"/>
              <w:right w:w="55" w:type="dxa"/>
            </w:tcMar>
          </w:tcPr>
          <w:p w14:paraId="272703D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Cart, Contra-Grav</w:t>
            </w:r>
          </w:p>
        </w:tc>
        <w:tc>
          <w:tcPr>
            <w:tcW w:w="1561" w:type="dxa"/>
            <w:shd w:val="clear" w:color="auto" w:fill="auto"/>
            <w:tcMar>
              <w:top w:w="55" w:type="dxa"/>
              <w:left w:w="55" w:type="dxa"/>
              <w:bottom w:w="55" w:type="dxa"/>
              <w:right w:w="55" w:type="dxa"/>
            </w:tcMar>
          </w:tcPr>
          <w:p w14:paraId="1ECAD06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13</w:t>
            </w:r>
          </w:p>
        </w:tc>
        <w:tc>
          <w:tcPr>
            <w:tcW w:w="2126" w:type="dxa"/>
            <w:shd w:val="clear" w:color="auto" w:fill="auto"/>
            <w:tcMar>
              <w:top w:w="55" w:type="dxa"/>
              <w:left w:w="55" w:type="dxa"/>
              <w:bottom w:w="55" w:type="dxa"/>
              <w:right w:w="55" w:type="dxa"/>
            </w:tcMar>
          </w:tcPr>
          <w:p w14:paraId="65A8F672" w14:textId="54B666E9"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w:t>
            </w:r>
            <w:r w:rsidR="00795A41">
              <w:rPr>
                <w:rFonts w:asciiTheme="minorHAnsi" w:hAnsiTheme="minorHAnsi" w:cstheme="minorHAnsi"/>
                <w:lang w:val="en-US"/>
              </w:rPr>
              <w:t>,000</w:t>
            </w:r>
          </w:p>
        </w:tc>
      </w:tr>
      <w:tr w:rsidR="000F4669" w:rsidRPr="000F4669" w14:paraId="12D97150" w14:textId="77777777" w:rsidTr="00436883">
        <w:tc>
          <w:tcPr>
            <w:tcW w:w="6464" w:type="dxa"/>
            <w:shd w:val="clear" w:color="auto" w:fill="auto"/>
            <w:tcMar>
              <w:top w:w="55" w:type="dxa"/>
              <w:left w:w="55" w:type="dxa"/>
              <w:bottom w:w="55" w:type="dxa"/>
              <w:right w:w="55" w:type="dxa"/>
            </w:tcMar>
          </w:tcPr>
          <w:p w14:paraId="053DC8A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lastRenderedPageBreak/>
              <w:t>Cloaking Device, Personal</w:t>
            </w:r>
          </w:p>
        </w:tc>
        <w:tc>
          <w:tcPr>
            <w:tcW w:w="1561" w:type="dxa"/>
            <w:shd w:val="clear" w:color="auto" w:fill="auto"/>
            <w:tcMar>
              <w:top w:w="55" w:type="dxa"/>
              <w:left w:w="55" w:type="dxa"/>
              <w:bottom w:w="55" w:type="dxa"/>
              <w:right w:w="55" w:type="dxa"/>
            </w:tcMar>
          </w:tcPr>
          <w:p w14:paraId="2E47B41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16</w:t>
            </w:r>
          </w:p>
        </w:tc>
        <w:tc>
          <w:tcPr>
            <w:tcW w:w="2126" w:type="dxa"/>
            <w:shd w:val="clear" w:color="auto" w:fill="auto"/>
            <w:tcMar>
              <w:top w:w="55" w:type="dxa"/>
              <w:left w:w="55" w:type="dxa"/>
              <w:bottom w:w="55" w:type="dxa"/>
              <w:right w:w="55" w:type="dxa"/>
            </w:tcMar>
          </w:tcPr>
          <w:p w14:paraId="0FD5A9A2" w14:textId="4F3A6FA2"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Cr100</w:t>
            </w:r>
            <w:r w:rsidR="00795A41">
              <w:rPr>
                <w:rFonts w:asciiTheme="minorHAnsi" w:hAnsiTheme="minorHAnsi" w:cstheme="minorHAnsi"/>
                <w:lang w:val="en-US"/>
              </w:rPr>
              <w:t>,000</w:t>
            </w:r>
          </w:p>
        </w:tc>
      </w:tr>
      <w:tr w:rsidR="000F4669" w:rsidRPr="000F4669" w14:paraId="246FD6D6" w14:textId="77777777" w:rsidTr="00436883">
        <w:tc>
          <w:tcPr>
            <w:tcW w:w="6464" w:type="dxa"/>
            <w:shd w:val="clear" w:color="auto" w:fill="auto"/>
            <w:tcMar>
              <w:top w:w="55" w:type="dxa"/>
              <w:left w:w="55" w:type="dxa"/>
              <w:bottom w:w="55" w:type="dxa"/>
              <w:right w:w="55" w:type="dxa"/>
            </w:tcMar>
          </w:tcPr>
          <w:p w14:paraId="3ADCCC2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Cold Weather Clothing</w:t>
            </w:r>
          </w:p>
        </w:tc>
        <w:tc>
          <w:tcPr>
            <w:tcW w:w="1561" w:type="dxa"/>
            <w:shd w:val="clear" w:color="auto" w:fill="auto"/>
            <w:tcMar>
              <w:top w:w="55" w:type="dxa"/>
              <w:left w:w="55" w:type="dxa"/>
              <w:bottom w:w="55" w:type="dxa"/>
              <w:right w:w="55" w:type="dxa"/>
            </w:tcMar>
          </w:tcPr>
          <w:p w14:paraId="4390AF9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w:t>
            </w:r>
          </w:p>
        </w:tc>
        <w:tc>
          <w:tcPr>
            <w:tcW w:w="2126" w:type="dxa"/>
            <w:shd w:val="clear" w:color="auto" w:fill="auto"/>
            <w:tcMar>
              <w:top w:w="55" w:type="dxa"/>
              <w:left w:w="55" w:type="dxa"/>
              <w:bottom w:w="55" w:type="dxa"/>
              <w:right w:w="55" w:type="dxa"/>
            </w:tcMar>
          </w:tcPr>
          <w:p w14:paraId="20ACE8E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Cr200</w:t>
            </w:r>
          </w:p>
        </w:tc>
      </w:tr>
      <w:tr w:rsidR="000F4669" w:rsidRPr="000F4669" w14:paraId="587CE7AD" w14:textId="77777777" w:rsidTr="00436883">
        <w:tc>
          <w:tcPr>
            <w:tcW w:w="6464" w:type="dxa"/>
            <w:shd w:val="clear" w:color="auto" w:fill="auto"/>
            <w:tcMar>
              <w:top w:w="55" w:type="dxa"/>
              <w:left w:w="55" w:type="dxa"/>
              <w:bottom w:w="55" w:type="dxa"/>
              <w:right w:w="55" w:type="dxa"/>
            </w:tcMar>
          </w:tcPr>
          <w:p w14:paraId="71919F5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Corrosive Gel</w:t>
            </w:r>
          </w:p>
        </w:tc>
        <w:tc>
          <w:tcPr>
            <w:tcW w:w="1561" w:type="dxa"/>
            <w:shd w:val="clear" w:color="auto" w:fill="auto"/>
            <w:tcMar>
              <w:top w:w="55" w:type="dxa"/>
              <w:left w:w="55" w:type="dxa"/>
              <w:bottom w:w="55" w:type="dxa"/>
              <w:right w:w="55" w:type="dxa"/>
            </w:tcMar>
          </w:tcPr>
          <w:p w14:paraId="7A99BC8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w:t>
            </w:r>
          </w:p>
        </w:tc>
        <w:tc>
          <w:tcPr>
            <w:tcW w:w="2126" w:type="dxa"/>
            <w:shd w:val="clear" w:color="auto" w:fill="auto"/>
            <w:tcMar>
              <w:top w:w="55" w:type="dxa"/>
              <w:left w:w="55" w:type="dxa"/>
              <w:bottom w:w="55" w:type="dxa"/>
              <w:right w:w="55" w:type="dxa"/>
            </w:tcMar>
          </w:tcPr>
          <w:p w14:paraId="76E208E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Cr250</w:t>
            </w:r>
          </w:p>
        </w:tc>
      </w:tr>
      <w:tr w:rsidR="000F4669" w:rsidRPr="000F4669" w14:paraId="6CA7F1A4" w14:textId="77777777" w:rsidTr="00436883">
        <w:tc>
          <w:tcPr>
            <w:tcW w:w="6464" w:type="dxa"/>
            <w:shd w:val="clear" w:color="auto" w:fill="auto"/>
            <w:tcMar>
              <w:top w:w="55" w:type="dxa"/>
              <w:left w:w="55" w:type="dxa"/>
              <w:bottom w:w="55" w:type="dxa"/>
              <w:right w:w="55" w:type="dxa"/>
            </w:tcMar>
          </w:tcPr>
          <w:p w14:paraId="4AD0BCA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Compass</w:t>
            </w:r>
          </w:p>
        </w:tc>
        <w:tc>
          <w:tcPr>
            <w:tcW w:w="1561" w:type="dxa"/>
            <w:shd w:val="clear" w:color="auto" w:fill="auto"/>
            <w:tcMar>
              <w:top w:w="55" w:type="dxa"/>
              <w:left w:w="55" w:type="dxa"/>
              <w:bottom w:w="55" w:type="dxa"/>
              <w:right w:w="55" w:type="dxa"/>
            </w:tcMar>
          </w:tcPr>
          <w:p w14:paraId="44E12BB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w:t>
            </w:r>
          </w:p>
        </w:tc>
        <w:tc>
          <w:tcPr>
            <w:tcW w:w="2126" w:type="dxa"/>
            <w:shd w:val="clear" w:color="auto" w:fill="auto"/>
            <w:tcMar>
              <w:top w:w="55" w:type="dxa"/>
              <w:left w:w="55" w:type="dxa"/>
              <w:bottom w:w="55" w:type="dxa"/>
              <w:right w:w="55" w:type="dxa"/>
            </w:tcMar>
          </w:tcPr>
          <w:p w14:paraId="0D57641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w:t>
            </w:r>
          </w:p>
        </w:tc>
      </w:tr>
      <w:tr w:rsidR="000F4669" w:rsidRPr="000F4669" w14:paraId="291B3083" w14:textId="77777777" w:rsidTr="00436883">
        <w:tc>
          <w:tcPr>
            <w:tcW w:w="6464" w:type="dxa"/>
            <w:shd w:val="clear" w:color="auto" w:fill="auto"/>
            <w:tcMar>
              <w:top w:w="55" w:type="dxa"/>
              <w:left w:w="55" w:type="dxa"/>
              <w:bottom w:w="55" w:type="dxa"/>
              <w:right w:w="55" w:type="dxa"/>
            </w:tcMar>
          </w:tcPr>
          <w:p w14:paraId="01EE034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Disguise Kit</w:t>
            </w:r>
          </w:p>
        </w:tc>
        <w:tc>
          <w:tcPr>
            <w:tcW w:w="1561" w:type="dxa"/>
            <w:shd w:val="clear" w:color="auto" w:fill="auto"/>
            <w:tcMar>
              <w:top w:w="55" w:type="dxa"/>
              <w:left w:w="55" w:type="dxa"/>
              <w:bottom w:w="55" w:type="dxa"/>
              <w:right w:w="55" w:type="dxa"/>
            </w:tcMar>
          </w:tcPr>
          <w:p w14:paraId="22FFDD5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w:t>
            </w:r>
          </w:p>
        </w:tc>
        <w:tc>
          <w:tcPr>
            <w:tcW w:w="2126" w:type="dxa"/>
            <w:shd w:val="clear" w:color="auto" w:fill="auto"/>
            <w:tcMar>
              <w:top w:w="55" w:type="dxa"/>
              <w:left w:w="55" w:type="dxa"/>
              <w:bottom w:w="55" w:type="dxa"/>
              <w:right w:w="55" w:type="dxa"/>
            </w:tcMar>
          </w:tcPr>
          <w:p w14:paraId="4CDBD8DB" w14:textId="4E05A6F8"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w:t>
            </w:r>
            <w:r w:rsidR="0060232D" w:rsidRPr="000F4669">
              <w:rPr>
                <w:rFonts w:asciiTheme="minorHAnsi" w:hAnsiTheme="minorHAnsi" w:cstheme="minorHAnsi"/>
                <w:lang w:val="en-US"/>
              </w:rPr>
              <w:t>r</w:t>
            </w:r>
            <w:r w:rsidRPr="000F4669">
              <w:rPr>
                <w:rFonts w:asciiTheme="minorHAnsi" w:hAnsiTheme="minorHAnsi" w:cstheme="minorHAnsi"/>
                <w:lang w:val="en-US"/>
              </w:rPr>
              <w:t>300</w:t>
            </w:r>
          </w:p>
        </w:tc>
      </w:tr>
      <w:tr w:rsidR="000F4669" w:rsidRPr="000F4669" w14:paraId="526D789F" w14:textId="77777777" w:rsidTr="00436883">
        <w:tc>
          <w:tcPr>
            <w:tcW w:w="6464" w:type="dxa"/>
            <w:shd w:val="clear" w:color="auto" w:fill="auto"/>
            <w:tcMar>
              <w:top w:w="55" w:type="dxa"/>
              <w:left w:w="55" w:type="dxa"/>
              <w:bottom w:w="55" w:type="dxa"/>
              <w:right w:w="55" w:type="dxa"/>
            </w:tcMar>
          </w:tcPr>
          <w:p w14:paraId="1320DB19" w14:textId="18244106"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Exoskeleton</w:t>
            </w:r>
          </w:p>
        </w:tc>
        <w:tc>
          <w:tcPr>
            <w:tcW w:w="1561" w:type="dxa"/>
            <w:shd w:val="clear" w:color="auto" w:fill="auto"/>
            <w:tcMar>
              <w:top w:w="55" w:type="dxa"/>
              <w:left w:w="55" w:type="dxa"/>
              <w:bottom w:w="55" w:type="dxa"/>
              <w:right w:w="55" w:type="dxa"/>
            </w:tcMar>
          </w:tcPr>
          <w:p w14:paraId="6E8208D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0D997014" w14:textId="1EF9674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Cr15</w:t>
            </w:r>
            <w:r w:rsidR="00795A41">
              <w:rPr>
                <w:rFonts w:asciiTheme="minorHAnsi" w:hAnsiTheme="minorHAnsi" w:cstheme="minorHAnsi"/>
                <w:lang w:val="en-US"/>
              </w:rPr>
              <w:t>,000</w:t>
            </w:r>
          </w:p>
        </w:tc>
      </w:tr>
      <w:tr w:rsidR="000F4669" w:rsidRPr="000F4669" w14:paraId="337C5AD4" w14:textId="77777777" w:rsidTr="00436883">
        <w:tc>
          <w:tcPr>
            <w:tcW w:w="6464" w:type="dxa"/>
            <w:shd w:val="clear" w:color="auto" w:fill="auto"/>
            <w:tcMar>
              <w:top w:w="55" w:type="dxa"/>
              <w:left w:w="55" w:type="dxa"/>
              <w:bottom w:w="55" w:type="dxa"/>
              <w:right w:w="55" w:type="dxa"/>
            </w:tcMar>
          </w:tcPr>
          <w:p w14:paraId="70EC37A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Field Rations, 5 days</w:t>
            </w:r>
          </w:p>
        </w:tc>
        <w:tc>
          <w:tcPr>
            <w:tcW w:w="1561" w:type="dxa"/>
            <w:shd w:val="clear" w:color="auto" w:fill="auto"/>
            <w:tcMar>
              <w:top w:w="55" w:type="dxa"/>
              <w:left w:w="55" w:type="dxa"/>
              <w:bottom w:w="55" w:type="dxa"/>
              <w:right w:w="55" w:type="dxa"/>
            </w:tcMar>
          </w:tcPr>
          <w:p w14:paraId="312019C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0</w:t>
            </w:r>
          </w:p>
        </w:tc>
        <w:tc>
          <w:tcPr>
            <w:tcW w:w="2126" w:type="dxa"/>
            <w:shd w:val="clear" w:color="auto" w:fill="auto"/>
            <w:tcMar>
              <w:top w:w="55" w:type="dxa"/>
              <w:left w:w="55" w:type="dxa"/>
              <w:bottom w:w="55" w:type="dxa"/>
              <w:right w:w="55" w:type="dxa"/>
            </w:tcMar>
          </w:tcPr>
          <w:p w14:paraId="3789909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Cr125</w:t>
            </w:r>
          </w:p>
        </w:tc>
      </w:tr>
      <w:tr w:rsidR="000F4669" w:rsidRPr="000F4669" w14:paraId="15FB5E2F" w14:textId="77777777" w:rsidTr="00436883">
        <w:tc>
          <w:tcPr>
            <w:tcW w:w="6464" w:type="dxa"/>
            <w:shd w:val="clear" w:color="auto" w:fill="auto"/>
            <w:tcMar>
              <w:top w:w="55" w:type="dxa"/>
              <w:left w:w="55" w:type="dxa"/>
              <w:bottom w:w="55" w:type="dxa"/>
              <w:right w:w="55" w:type="dxa"/>
            </w:tcMar>
          </w:tcPr>
          <w:p w14:paraId="44B5416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Firestarters</w:t>
            </w:r>
          </w:p>
        </w:tc>
        <w:tc>
          <w:tcPr>
            <w:tcW w:w="1561" w:type="dxa"/>
            <w:shd w:val="clear" w:color="auto" w:fill="auto"/>
            <w:tcMar>
              <w:top w:w="55" w:type="dxa"/>
              <w:left w:w="55" w:type="dxa"/>
              <w:bottom w:w="55" w:type="dxa"/>
              <w:right w:w="55" w:type="dxa"/>
            </w:tcMar>
          </w:tcPr>
          <w:p w14:paraId="789B8DD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029E825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Cr40</w:t>
            </w:r>
          </w:p>
        </w:tc>
      </w:tr>
      <w:tr w:rsidR="000F4669" w:rsidRPr="000F4669" w14:paraId="4FB81203" w14:textId="77777777" w:rsidTr="00436883">
        <w:tc>
          <w:tcPr>
            <w:tcW w:w="6464" w:type="dxa"/>
            <w:shd w:val="clear" w:color="auto" w:fill="auto"/>
            <w:tcMar>
              <w:top w:w="55" w:type="dxa"/>
              <w:left w:w="55" w:type="dxa"/>
              <w:bottom w:w="55" w:type="dxa"/>
              <w:right w:w="55" w:type="dxa"/>
            </w:tcMar>
          </w:tcPr>
          <w:p w14:paraId="6759005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Grav Lamp</w:t>
            </w:r>
          </w:p>
        </w:tc>
        <w:tc>
          <w:tcPr>
            <w:tcW w:w="1561" w:type="dxa"/>
            <w:shd w:val="clear" w:color="auto" w:fill="auto"/>
            <w:tcMar>
              <w:top w:w="55" w:type="dxa"/>
              <w:left w:w="55" w:type="dxa"/>
              <w:bottom w:w="55" w:type="dxa"/>
              <w:right w:w="55" w:type="dxa"/>
            </w:tcMar>
          </w:tcPr>
          <w:p w14:paraId="5C6F4DE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13</w:t>
            </w:r>
          </w:p>
        </w:tc>
        <w:tc>
          <w:tcPr>
            <w:tcW w:w="2126" w:type="dxa"/>
            <w:shd w:val="clear" w:color="auto" w:fill="auto"/>
            <w:tcMar>
              <w:top w:w="55" w:type="dxa"/>
              <w:left w:w="55" w:type="dxa"/>
              <w:bottom w:w="55" w:type="dxa"/>
              <w:right w:w="55" w:type="dxa"/>
            </w:tcMar>
          </w:tcPr>
          <w:p w14:paraId="350D065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Cr100</w:t>
            </w:r>
          </w:p>
        </w:tc>
      </w:tr>
      <w:tr w:rsidR="000F4669" w:rsidRPr="000F4669" w14:paraId="7FDC79DC" w14:textId="77777777" w:rsidTr="00436883">
        <w:tc>
          <w:tcPr>
            <w:tcW w:w="6464" w:type="dxa"/>
            <w:shd w:val="clear" w:color="auto" w:fill="auto"/>
            <w:tcMar>
              <w:top w:w="55" w:type="dxa"/>
              <w:left w:w="55" w:type="dxa"/>
              <w:bottom w:w="55" w:type="dxa"/>
              <w:right w:w="55" w:type="dxa"/>
            </w:tcMar>
          </w:tcPr>
          <w:p w14:paraId="6397ECF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Hammock</w:t>
            </w:r>
          </w:p>
        </w:tc>
        <w:tc>
          <w:tcPr>
            <w:tcW w:w="1561" w:type="dxa"/>
            <w:shd w:val="clear" w:color="auto" w:fill="auto"/>
            <w:tcMar>
              <w:top w:w="55" w:type="dxa"/>
              <w:left w:w="55" w:type="dxa"/>
              <w:bottom w:w="55" w:type="dxa"/>
              <w:right w:w="55" w:type="dxa"/>
            </w:tcMar>
          </w:tcPr>
          <w:p w14:paraId="566A541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w:t>
            </w:r>
          </w:p>
        </w:tc>
        <w:tc>
          <w:tcPr>
            <w:tcW w:w="2126" w:type="dxa"/>
            <w:shd w:val="clear" w:color="auto" w:fill="auto"/>
            <w:tcMar>
              <w:top w:w="55" w:type="dxa"/>
              <w:left w:w="55" w:type="dxa"/>
              <w:bottom w:w="55" w:type="dxa"/>
              <w:right w:w="55" w:type="dxa"/>
            </w:tcMar>
          </w:tcPr>
          <w:p w14:paraId="48299F9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Cr25</w:t>
            </w:r>
          </w:p>
        </w:tc>
      </w:tr>
      <w:tr w:rsidR="000F4669" w:rsidRPr="000F4669" w14:paraId="17FF4237" w14:textId="77777777" w:rsidTr="00436883">
        <w:tc>
          <w:tcPr>
            <w:tcW w:w="6464" w:type="dxa"/>
            <w:shd w:val="clear" w:color="auto" w:fill="auto"/>
            <w:tcMar>
              <w:top w:w="55" w:type="dxa"/>
              <w:left w:w="55" w:type="dxa"/>
              <w:bottom w:w="55" w:type="dxa"/>
              <w:right w:w="55" w:type="dxa"/>
            </w:tcMar>
          </w:tcPr>
          <w:p w14:paraId="483BDF7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Handcuffs</w:t>
            </w:r>
          </w:p>
        </w:tc>
        <w:tc>
          <w:tcPr>
            <w:tcW w:w="1561" w:type="dxa"/>
            <w:shd w:val="clear" w:color="auto" w:fill="auto"/>
            <w:tcMar>
              <w:top w:w="55" w:type="dxa"/>
              <w:left w:w="55" w:type="dxa"/>
              <w:bottom w:w="55" w:type="dxa"/>
              <w:right w:w="55" w:type="dxa"/>
            </w:tcMar>
          </w:tcPr>
          <w:p w14:paraId="3BF98DE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w:t>
            </w:r>
          </w:p>
        </w:tc>
        <w:tc>
          <w:tcPr>
            <w:tcW w:w="2126" w:type="dxa"/>
            <w:shd w:val="clear" w:color="auto" w:fill="auto"/>
            <w:tcMar>
              <w:top w:w="55" w:type="dxa"/>
              <w:left w:w="55" w:type="dxa"/>
              <w:bottom w:w="55" w:type="dxa"/>
              <w:right w:w="55" w:type="dxa"/>
            </w:tcMar>
          </w:tcPr>
          <w:p w14:paraId="6FC5F2C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w:t>
            </w:r>
          </w:p>
        </w:tc>
      </w:tr>
      <w:tr w:rsidR="000F4669" w:rsidRPr="000F4669" w14:paraId="1643A163" w14:textId="77777777" w:rsidTr="00436883">
        <w:tc>
          <w:tcPr>
            <w:tcW w:w="6464" w:type="dxa"/>
            <w:shd w:val="clear" w:color="auto" w:fill="auto"/>
            <w:tcMar>
              <w:top w:w="55" w:type="dxa"/>
              <w:left w:w="55" w:type="dxa"/>
              <w:bottom w:w="55" w:type="dxa"/>
              <w:right w:w="55" w:type="dxa"/>
            </w:tcMar>
          </w:tcPr>
          <w:p w14:paraId="369BF8F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Hooligan Tool</w:t>
            </w:r>
          </w:p>
        </w:tc>
        <w:tc>
          <w:tcPr>
            <w:tcW w:w="1561" w:type="dxa"/>
            <w:shd w:val="clear" w:color="auto" w:fill="auto"/>
            <w:tcMar>
              <w:top w:w="55" w:type="dxa"/>
              <w:left w:w="55" w:type="dxa"/>
              <w:bottom w:w="55" w:type="dxa"/>
              <w:right w:w="55" w:type="dxa"/>
            </w:tcMar>
          </w:tcPr>
          <w:p w14:paraId="18AA21E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51E3410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Cr150</w:t>
            </w:r>
          </w:p>
        </w:tc>
      </w:tr>
      <w:tr w:rsidR="000F4669" w:rsidRPr="000F4669" w14:paraId="30E92F2A" w14:textId="77777777" w:rsidTr="00436883">
        <w:tc>
          <w:tcPr>
            <w:tcW w:w="6464" w:type="dxa"/>
            <w:shd w:val="clear" w:color="auto" w:fill="auto"/>
            <w:tcMar>
              <w:top w:w="55" w:type="dxa"/>
              <w:left w:w="55" w:type="dxa"/>
              <w:bottom w:w="55" w:type="dxa"/>
              <w:right w:w="55" w:type="dxa"/>
            </w:tcMar>
          </w:tcPr>
          <w:p w14:paraId="3B930AA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LED Flashlight</w:t>
            </w:r>
          </w:p>
        </w:tc>
        <w:tc>
          <w:tcPr>
            <w:tcW w:w="1561" w:type="dxa"/>
            <w:shd w:val="clear" w:color="auto" w:fill="auto"/>
            <w:tcMar>
              <w:top w:w="55" w:type="dxa"/>
              <w:left w:w="55" w:type="dxa"/>
              <w:bottom w:w="55" w:type="dxa"/>
              <w:right w:w="55" w:type="dxa"/>
            </w:tcMar>
          </w:tcPr>
          <w:p w14:paraId="130BE77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7</w:t>
            </w:r>
          </w:p>
        </w:tc>
        <w:tc>
          <w:tcPr>
            <w:tcW w:w="2126" w:type="dxa"/>
            <w:shd w:val="clear" w:color="auto" w:fill="auto"/>
            <w:tcMar>
              <w:top w:w="55" w:type="dxa"/>
              <w:left w:w="55" w:type="dxa"/>
              <w:bottom w:w="55" w:type="dxa"/>
              <w:right w:w="55" w:type="dxa"/>
            </w:tcMar>
          </w:tcPr>
          <w:p w14:paraId="4ABC327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w:t>
            </w:r>
          </w:p>
        </w:tc>
      </w:tr>
      <w:tr w:rsidR="000F4669" w:rsidRPr="000F4669" w14:paraId="58F0271C" w14:textId="77777777" w:rsidTr="00436883">
        <w:tc>
          <w:tcPr>
            <w:tcW w:w="6464" w:type="dxa"/>
            <w:shd w:val="clear" w:color="auto" w:fill="auto"/>
            <w:tcMar>
              <w:top w:w="55" w:type="dxa"/>
              <w:left w:w="55" w:type="dxa"/>
              <w:bottom w:w="55" w:type="dxa"/>
              <w:right w:w="55" w:type="dxa"/>
            </w:tcMar>
          </w:tcPr>
          <w:p w14:paraId="7CC3249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Lockpicks</w:t>
            </w:r>
          </w:p>
        </w:tc>
        <w:tc>
          <w:tcPr>
            <w:tcW w:w="1561" w:type="dxa"/>
            <w:shd w:val="clear" w:color="auto" w:fill="auto"/>
            <w:tcMar>
              <w:top w:w="55" w:type="dxa"/>
              <w:left w:w="55" w:type="dxa"/>
              <w:bottom w:w="55" w:type="dxa"/>
              <w:right w:w="55" w:type="dxa"/>
            </w:tcMar>
          </w:tcPr>
          <w:p w14:paraId="65608A6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w:t>
            </w:r>
          </w:p>
        </w:tc>
        <w:tc>
          <w:tcPr>
            <w:tcW w:w="2126" w:type="dxa"/>
            <w:shd w:val="clear" w:color="auto" w:fill="auto"/>
            <w:tcMar>
              <w:top w:w="55" w:type="dxa"/>
              <w:left w:w="55" w:type="dxa"/>
              <w:bottom w:w="55" w:type="dxa"/>
              <w:right w:w="55" w:type="dxa"/>
            </w:tcMar>
          </w:tcPr>
          <w:p w14:paraId="43A9821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Cr25</w:t>
            </w:r>
          </w:p>
        </w:tc>
      </w:tr>
      <w:tr w:rsidR="000F4669" w:rsidRPr="000F4669" w14:paraId="36A46443" w14:textId="77777777" w:rsidTr="00436883">
        <w:tc>
          <w:tcPr>
            <w:tcW w:w="6464" w:type="dxa"/>
            <w:shd w:val="clear" w:color="auto" w:fill="auto"/>
            <w:tcMar>
              <w:top w:w="55" w:type="dxa"/>
              <w:left w:w="55" w:type="dxa"/>
              <w:bottom w:w="55" w:type="dxa"/>
              <w:right w:w="55" w:type="dxa"/>
            </w:tcMar>
          </w:tcPr>
          <w:p w14:paraId="101941F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Long-Range Communicator, 500km range</w:t>
            </w:r>
          </w:p>
        </w:tc>
        <w:tc>
          <w:tcPr>
            <w:tcW w:w="1561" w:type="dxa"/>
            <w:shd w:val="clear" w:color="auto" w:fill="auto"/>
            <w:tcMar>
              <w:top w:w="55" w:type="dxa"/>
              <w:left w:w="55" w:type="dxa"/>
              <w:bottom w:w="55" w:type="dxa"/>
              <w:right w:w="55" w:type="dxa"/>
            </w:tcMar>
          </w:tcPr>
          <w:p w14:paraId="3403ECE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7</w:t>
            </w:r>
          </w:p>
        </w:tc>
        <w:tc>
          <w:tcPr>
            <w:tcW w:w="2126" w:type="dxa"/>
            <w:shd w:val="clear" w:color="auto" w:fill="auto"/>
            <w:tcMar>
              <w:top w:w="55" w:type="dxa"/>
              <w:left w:w="55" w:type="dxa"/>
              <w:bottom w:w="55" w:type="dxa"/>
              <w:right w:w="55" w:type="dxa"/>
            </w:tcMar>
          </w:tcPr>
          <w:p w14:paraId="15A3594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Cr250</w:t>
            </w:r>
          </w:p>
        </w:tc>
      </w:tr>
      <w:tr w:rsidR="000F4669" w:rsidRPr="000F4669" w14:paraId="3F6C3C6D" w14:textId="77777777" w:rsidTr="00436883">
        <w:tc>
          <w:tcPr>
            <w:tcW w:w="6464" w:type="dxa"/>
            <w:shd w:val="clear" w:color="auto" w:fill="auto"/>
            <w:tcMar>
              <w:top w:w="55" w:type="dxa"/>
              <w:left w:w="55" w:type="dxa"/>
              <w:bottom w:w="55" w:type="dxa"/>
              <w:right w:w="55" w:type="dxa"/>
            </w:tcMar>
          </w:tcPr>
          <w:p w14:paraId="5BA7410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Mapper, Instant</w:t>
            </w:r>
          </w:p>
        </w:tc>
        <w:tc>
          <w:tcPr>
            <w:tcW w:w="1561" w:type="dxa"/>
            <w:shd w:val="clear" w:color="auto" w:fill="auto"/>
            <w:tcMar>
              <w:top w:w="55" w:type="dxa"/>
              <w:left w:w="55" w:type="dxa"/>
              <w:bottom w:w="55" w:type="dxa"/>
              <w:right w:w="55" w:type="dxa"/>
            </w:tcMar>
          </w:tcPr>
          <w:p w14:paraId="3A763F1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9</w:t>
            </w:r>
          </w:p>
        </w:tc>
        <w:tc>
          <w:tcPr>
            <w:tcW w:w="2126" w:type="dxa"/>
            <w:shd w:val="clear" w:color="auto" w:fill="auto"/>
            <w:tcMar>
              <w:top w:w="55" w:type="dxa"/>
              <w:left w:w="55" w:type="dxa"/>
              <w:bottom w:w="55" w:type="dxa"/>
              <w:right w:w="55" w:type="dxa"/>
            </w:tcMar>
          </w:tcPr>
          <w:p w14:paraId="65606E1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Cr1500</w:t>
            </w:r>
          </w:p>
        </w:tc>
      </w:tr>
      <w:tr w:rsidR="000F4669" w:rsidRPr="000F4669" w14:paraId="0C17A4F8" w14:textId="77777777" w:rsidTr="00436883">
        <w:tc>
          <w:tcPr>
            <w:tcW w:w="6464" w:type="dxa"/>
            <w:shd w:val="clear" w:color="auto" w:fill="auto"/>
            <w:tcMar>
              <w:top w:w="55" w:type="dxa"/>
              <w:left w:w="55" w:type="dxa"/>
              <w:bottom w:w="55" w:type="dxa"/>
              <w:right w:w="55" w:type="dxa"/>
            </w:tcMar>
          </w:tcPr>
          <w:p w14:paraId="583430D1" w14:textId="086B03EC" w:rsidR="0014032F" w:rsidRPr="000F4669" w:rsidRDefault="0014032F" w:rsidP="00E30D55">
            <w:pPr>
              <w:spacing w:before="120"/>
              <w:rPr>
                <w:rFonts w:asciiTheme="minorHAnsi" w:hAnsiTheme="minorHAnsi" w:cstheme="minorHAnsi"/>
                <w:lang w:val="en-US"/>
              </w:rPr>
            </w:pPr>
            <w:r w:rsidRPr="000F4669">
              <w:rPr>
                <w:rFonts w:asciiTheme="minorHAnsi" w:hAnsiTheme="minorHAnsi" w:cstheme="minorHAnsi"/>
                <w:lang w:val="en-US"/>
              </w:rPr>
              <w:t>Measuring Beacon</w:t>
            </w:r>
          </w:p>
        </w:tc>
        <w:tc>
          <w:tcPr>
            <w:tcW w:w="1561" w:type="dxa"/>
            <w:shd w:val="clear" w:color="auto" w:fill="auto"/>
            <w:tcMar>
              <w:top w:w="55" w:type="dxa"/>
              <w:left w:w="55" w:type="dxa"/>
              <w:bottom w:w="55" w:type="dxa"/>
              <w:right w:w="55" w:type="dxa"/>
            </w:tcMar>
          </w:tcPr>
          <w:p w14:paraId="6541B23E" w14:textId="77E03633" w:rsidR="0014032F" w:rsidRPr="000F4669" w:rsidRDefault="0014032F" w:rsidP="00E30D55">
            <w:pPr>
              <w:spacing w:before="120"/>
              <w:rPr>
                <w:rFonts w:asciiTheme="minorHAnsi" w:hAnsiTheme="minorHAnsi" w:cstheme="minorHAnsi"/>
                <w:lang w:val="en-US"/>
              </w:rPr>
            </w:pPr>
            <w:r w:rsidRPr="000F4669">
              <w:rPr>
                <w:rFonts w:asciiTheme="minorHAnsi" w:hAnsiTheme="minorHAnsi" w:cstheme="minorHAnsi"/>
                <w:lang w:val="en-US"/>
              </w:rPr>
              <w:t>12</w:t>
            </w:r>
          </w:p>
        </w:tc>
        <w:tc>
          <w:tcPr>
            <w:tcW w:w="2126" w:type="dxa"/>
            <w:shd w:val="clear" w:color="auto" w:fill="auto"/>
            <w:tcMar>
              <w:top w:w="55" w:type="dxa"/>
              <w:left w:w="55" w:type="dxa"/>
              <w:bottom w:w="55" w:type="dxa"/>
              <w:right w:w="55" w:type="dxa"/>
            </w:tcMar>
          </w:tcPr>
          <w:p w14:paraId="245FD914" w14:textId="1FE60A39" w:rsidR="0014032F" w:rsidRPr="000F4669" w:rsidRDefault="0014032F" w:rsidP="00E30D55">
            <w:pPr>
              <w:spacing w:before="120"/>
              <w:rPr>
                <w:rFonts w:asciiTheme="minorHAnsi" w:hAnsiTheme="minorHAnsi" w:cstheme="minorHAnsi"/>
                <w:lang w:val="en-US"/>
              </w:rPr>
            </w:pPr>
            <w:r w:rsidRPr="000F4669">
              <w:rPr>
                <w:rFonts w:asciiTheme="minorHAnsi" w:hAnsiTheme="minorHAnsi" w:cstheme="minorHAnsi"/>
                <w:lang w:val="en-US"/>
              </w:rPr>
              <w:t>Cr1500</w:t>
            </w:r>
          </w:p>
        </w:tc>
      </w:tr>
      <w:tr w:rsidR="000F4669" w:rsidRPr="000F4669" w14:paraId="0737B01C" w14:textId="77777777" w:rsidTr="00436883">
        <w:tc>
          <w:tcPr>
            <w:tcW w:w="6464" w:type="dxa"/>
            <w:shd w:val="clear" w:color="auto" w:fill="auto"/>
            <w:tcMar>
              <w:top w:w="55" w:type="dxa"/>
              <w:left w:w="55" w:type="dxa"/>
              <w:bottom w:w="55" w:type="dxa"/>
              <w:right w:w="55" w:type="dxa"/>
            </w:tcMar>
          </w:tcPr>
          <w:p w14:paraId="3656F3C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Measuring Tape, Advanced</w:t>
            </w:r>
          </w:p>
        </w:tc>
        <w:tc>
          <w:tcPr>
            <w:tcW w:w="1561" w:type="dxa"/>
            <w:shd w:val="clear" w:color="auto" w:fill="auto"/>
            <w:tcMar>
              <w:top w:w="55" w:type="dxa"/>
              <w:left w:w="55" w:type="dxa"/>
              <w:bottom w:w="55" w:type="dxa"/>
              <w:right w:w="55" w:type="dxa"/>
            </w:tcMar>
          </w:tcPr>
          <w:p w14:paraId="40D3968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9</w:t>
            </w:r>
          </w:p>
        </w:tc>
        <w:tc>
          <w:tcPr>
            <w:tcW w:w="2126" w:type="dxa"/>
            <w:shd w:val="clear" w:color="auto" w:fill="auto"/>
            <w:tcMar>
              <w:top w:w="55" w:type="dxa"/>
              <w:left w:w="55" w:type="dxa"/>
              <w:bottom w:w="55" w:type="dxa"/>
              <w:right w:w="55" w:type="dxa"/>
            </w:tcMar>
          </w:tcPr>
          <w:p w14:paraId="104376F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Cr500</w:t>
            </w:r>
          </w:p>
        </w:tc>
      </w:tr>
      <w:tr w:rsidR="000F4669" w:rsidRPr="000F4669" w14:paraId="666B776F" w14:textId="77777777" w:rsidTr="00436883">
        <w:tc>
          <w:tcPr>
            <w:tcW w:w="6464" w:type="dxa"/>
            <w:shd w:val="clear" w:color="auto" w:fill="auto"/>
            <w:tcMar>
              <w:top w:w="55" w:type="dxa"/>
              <w:left w:w="55" w:type="dxa"/>
              <w:bottom w:w="55" w:type="dxa"/>
              <w:right w:w="55" w:type="dxa"/>
            </w:tcMar>
          </w:tcPr>
          <w:p w14:paraId="7E6BD57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Medkit</w:t>
            </w:r>
          </w:p>
        </w:tc>
        <w:tc>
          <w:tcPr>
            <w:tcW w:w="1561" w:type="dxa"/>
            <w:shd w:val="clear" w:color="auto" w:fill="auto"/>
            <w:tcMar>
              <w:top w:w="55" w:type="dxa"/>
              <w:left w:w="55" w:type="dxa"/>
              <w:bottom w:w="55" w:type="dxa"/>
              <w:right w:w="55" w:type="dxa"/>
            </w:tcMar>
          </w:tcPr>
          <w:p w14:paraId="09EA533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7D88066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Cr100</w:t>
            </w:r>
          </w:p>
        </w:tc>
      </w:tr>
      <w:tr w:rsidR="000F4669" w:rsidRPr="000F4669" w14:paraId="59303495" w14:textId="77777777" w:rsidTr="00436883">
        <w:tc>
          <w:tcPr>
            <w:tcW w:w="6464" w:type="dxa"/>
            <w:shd w:val="clear" w:color="auto" w:fill="auto"/>
            <w:tcMar>
              <w:top w:w="55" w:type="dxa"/>
              <w:left w:w="55" w:type="dxa"/>
              <w:bottom w:w="55" w:type="dxa"/>
              <w:right w:w="55" w:type="dxa"/>
            </w:tcMar>
          </w:tcPr>
          <w:p w14:paraId="43D1D6A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Memory Randomizer</w:t>
            </w:r>
          </w:p>
        </w:tc>
        <w:tc>
          <w:tcPr>
            <w:tcW w:w="1561" w:type="dxa"/>
            <w:shd w:val="clear" w:color="auto" w:fill="auto"/>
            <w:tcMar>
              <w:top w:w="55" w:type="dxa"/>
              <w:left w:w="55" w:type="dxa"/>
              <w:bottom w:w="55" w:type="dxa"/>
              <w:right w:w="55" w:type="dxa"/>
            </w:tcMar>
          </w:tcPr>
          <w:p w14:paraId="6423E19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16</w:t>
            </w:r>
          </w:p>
        </w:tc>
        <w:tc>
          <w:tcPr>
            <w:tcW w:w="2126" w:type="dxa"/>
            <w:shd w:val="clear" w:color="auto" w:fill="auto"/>
            <w:tcMar>
              <w:top w:w="55" w:type="dxa"/>
              <w:left w:w="55" w:type="dxa"/>
              <w:bottom w:w="55" w:type="dxa"/>
              <w:right w:w="55" w:type="dxa"/>
            </w:tcMar>
          </w:tcPr>
          <w:p w14:paraId="4F9318EE" w14:textId="77723D8D"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w:t>
            </w:r>
            <w:r w:rsidR="00795A41">
              <w:rPr>
                <w:rFonts w:asciiTheme="minorHAnsi" w:hAnsiTheme="minorHAnsi" w:cstheme="minorHAnsi"/>
                <w:lang w:val="en-US"/>
              </w:rPr>
              <w:t>,000</w:t>
            </w:r>
          </w:p>
        </w:tc>
      </w:tr>
      <w:tr w:rsidR="000F4669" w:rsidRPr="000F4669" w14:paraId="1661DD8F" w14:textId="77777777" w:rsidTr="00436883">
        <w:tc>
          <w:tcPr>
            <w:tcW w:w="6464" w:type="dxa"/>
            <w:shd w:val="clear" w:color="auto" w:fill="auto"/>
            <w:tcMar>
              <w:top w:w="55" w:type="dxa"/>
              <w:left w:w="55" w:type="dxa"/>
              <w:bottom w:w="55" w:type="dxa"/>
              <w:right w:w="55" w:type="dxa"/>
            </w:tcMar>
          </w:tcPr>
          <w:p w14:paraId="295E14F7"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Mess Kit, Individual</w:t>
            </w:r>
          </w:p>
        </w:tc>
        <w:tc>
          <w:tcPr>
            <w:tcW w:w="1561" w:type="dxa"/>
            <w:shd w:val="clear" w:color="auto" w:fill="auto"/>
            <w:tcMar>
              <w:top w:w="55" w:type="dxa"/>
              <w:left w:w="55" w:type="dxa"/>
              <w:bottom w:w="55" w:type="dxa"/>
              <w:right w:w="55" w:type="dxa"/>
            </w:tcMar>
          </w:tcPr>
          <w:p w14:paraId="1957239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4</w:t>
            </w:r>
          </w:p>
        </w:tc>
        <w:tc>
          <w:tcPr>
            <w:tcW w:w="2126" w:type="dxa"/>
            <w:shd w:val="clear" w:color="auto" w:fill="auto"/>
            <w:tcMar>
              <w:top w:w="55" w:type="dxa"/>
              <w:left w:w="55" w:type="dxa"/>
              <w:bottom w:w="55" w:type="dxa"/>
              <w:right w:w="55" w:type="dxa"/>
            </w:tcMar>
          </w:tcPr>
          <w:p w14:paraId="3EFD4C3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Cr20</w:t>
            </w:r>
          </w:p>
        </w:tc>
      </w:tr>
      <w:tr w:rsidR="000F4669" w:rsidRPr="000F4669" w14:paraId="34A633AD" w14:textId="77777777" w:rsidTr="00436883">
        <w:tc>
          <w:tcPr>
            <w:tcW w:w="6464" w:type="dxa"/>
            <w:shd w:val="clear" w:color="auto" w:fill="auto"/>
            <w:tcMar>
              <w:top w:w="55" w:type="dxa"/>
              <w:left w:w="55" w:type="dxa"/>
              <w:bottom w:w="55" w:type="dxa"/>
              <w:right w:w="55" w:type="dxa"/>
            </w:tcMar>
          </w:tcPr>
          <w:p w14:paraId="437D68E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Multiscanner</w:t>
            </w:r>
          </w:p>
        </w:tc>
        <w:tc>
          <w:tcPr>
            <w:tcW w:w="1561" w:type="dxa"/>
            <w:shd w:val="clear" w:color="auto" w:fill="auto"/>
            <w:tcMar>
              <w:top w:w="55" w:type="dxa"/>
              <w:left w:w="55" w:type="dxa"/>
              <w:bottom w:w="55" w:type="dxa"/>
              <w:right w:w="55" w:type="dxa"/>
            </w:tcMar>
          </w:tcPr>
          <w:p w14:paraId="3D2F2BD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12</w:t>
            </w:r>
          </w:p>
        </w:tc>
        <w:tc>
          <w:tcPr>
            <w:tcW w:w="2126" w:type="dxa"/>
            <w:shd w:val="clear" w:color="auto" w:fill="auto"/>
            <w:tcMar>
              <w:top w:w="55" w:type="dxa"/>
              <w:left w:w="55" w:type="dxa"/>
              <w:bottom w:w="55" w:type="dxa"/>
              <w:right w:w="55" w:type="dxa"/>
            </w:tcMar>
          </w:tcPr>
          <w:p w14:paraId="55B24FA4" w14:textId="10329576"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w:t>
            </w:r>
            <w:r w:rsidR="00795A41">
              <w:rPr>
                <w:rFonts w:asciiTheme="minorHAnsi" w:hAnsiTheme="minorHAnsi" w:cstheme="minorHAnsi"/>
                <w:lang w:val="en-US"/>
              </w:rPr>
              <w:t>,000</w:t>
            </w:r>
          </w:p>
        </w:tc>
      </w:tr>
      <w:tr w:rsidR="000F4669" w:rsidRPr="000F4669" w14:paraId="655808E2" w14:textId="77777777" w:rsidTr="00436883">
        <w:tc>
          <w:tcPr>
            <w:tcW w:w="6464" w:type="dxa"/>
            <w:shd w:val="clear" w:color="auto" w:fill="auto"/>
            <w:tcMar>
              <w:top w:w="55" w:type="dxa"/>
              <w:left w:w="55" w:type="dxa"/>
              <w:bottom w:w="55" w:type="dxa"/>
              <w:right w:w="55" w:type="dxa"/>
            </w:tcMar>
          </w:tcPr>
          <w:p w14:paraId="6719394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Night Visor</w:t>
            </w:r>
          </w:p>
        </w:tc>
        <w:tc>
          <w:tcPr>
            <w:tcW w:w="1561" w:type="dxa"/>
            <w:shd w:val="clear" w:color="auto" w:fill="auto"/>
            <w:tcMar>
              <w:top w:w="55" w:type="dxa"/>
              <w:left w:w="55" w:type="dxa"/>
              <w:bottom w:w="55" w:type="dxa"/>
              <w:right w:w="55" w:type="dxa"/>
            </w:tcMar>
          </w:tcPr>
          <w:p w14:paraId="4DB84DC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328CF9C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Cr100</w:t>
            </w:r>
          </w:p>
        </w:tc>
      </w:tr>
      <w:tr w:rsidR="000F4669" w:rsidRPr="000F4669" w14:paraId="655AE193" w14:textId="77777777" w:rsidTr="00436883">
        <w:tc>
          <w:tcPr>
            <w:tcW w:w="6464" w:type="dxa"/>
            <w:shd w:val="clear" w:color="auto" w:fill="auto"/>
            <w:tcMar>
              <w:top w:w="55" w:type="dxa"/>
              <w:left w:w="55" w:type="dxa"/>
              <w:bottom w:w="55" w:type="dxa"/>
              <w:right w:w="55" w:type="dxa"/>
            </w:tcMar>
          </w:tcPr>
          <w:p w14:paraId="7D59B704" w14:textId="41DF3E4D" w:rsidR="00E30D55" w:rsidRPr="000F4669" w:rsidRDefault="00B32ABE" w:rsidP="00E30D55">
            <w:pPr>
              <w:spacing w:before="120"/>
              <w:rPr>
                <w:rFonts w:asciiTheme="minorHAnsi" w:hAnsiTheme="minorHAnsi" w:cstheme="minorHAnsi"/>
                <w:lang w:val="en-US"/>
              </w:rPr>
            </w:pPr>
            <w:r w:rsidRPr="000F4669">
              <w:rPr>
                <w:rFonts w:asciiTheme="minorHAnsi" w:hAnsiTheme="minorHAnsi" w:cstheme="minorHAnsi"/>
                <w:lang w:val="en-US"/>
              </w:rPr>
              <w:t>OmniComm</w:t>
            </w:r>
          </w:p>
        </w:tc>
        <w:tc>
          <w:tcPr>
            <w:tcW w:w="1561" w:type="dxa"/>
            <w:shd w:val="clear" w:color="auto" w:fill="auto"/>
            <w:tcMar>
              <w:top w:w="55" w:type="dxa"/>
              <w:left w:w="55" w:type="dxa"/>
              <w:bottom w:w="55" w:type="dxa"/>
              <w:right w:w="55" w:type="dxa"/>
            </w:tcMar>
          </w:tcPr>
          <w:p w14:paraId="75CF0A6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22CE749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w:t>
            </w:r>
          </w:p>
        </w:tc>
      </w:tr>
      <w:tr w:rsidR="000F4669" w:rsidRPr="000F4669" w14:paraId="426F14AC" w14:textId="77777777" w:rsidTr="00436883">
        <w:tc>
          <w:tcPr>
            <w:tcW w:w="6464" w:type="dxa"/>
            <w:shd w:val="clear" w:color="auto" w:fill="auto"/>
            <w:tcMar>
              <w:top w:w="55" w:type="dxa"/>
              <w:left w:w="55" w:type="dxa"/>
              <w:bottom w:w="55" w:type="dxa"/>
              <w:right w:w="55" w:type="dxa"/>
            </w:tcMar>
          </w:tcPr>
          <w:p w14:paraId="6A8CAAC1" w14:textId="2C65DB04" w:rsidR="00E30D55" w:rsidRPr="000F4669" w:rsidRDefault="00B32ABE" w:rsidP="00E30D55">
            <w:pPr>
              <w:spacing w:before="120"/>
              <w:rPr>
                <w:rFonts w:asciiTheme="minorHAnsi" w:hAnsiTheme="minorHAnsi" w:cstheme="minorHAnsi"/>
                <w:lang w:val="en-US"/>
              </w:rPr>
            </w:pPr>
            <w:r w:rsidRPr="000F4669">
              <w:rPr>
                <w:rFonts w:asciiTheme="minorHAnsi" w:hAnsiTheme="minorHAnsi" w:cstheme="minorHAnsi"/>
                <w:lang w:val="en-US"/>
              </w:rPr>
              <w:t>OmniComp</w:t>
            </w:r>
          </w:p>
        </w:tc>
        <w:tc>
          <w:tcPr>
            <w:tcW w:w="1561" w:type="dxa"/>
            <w:shd w:val="clear" w:color="auto" w:fill="auto"/>
            <w:tcMar>
              <w:top w:w="55" w:type="dxa"/>
              <w:left w:w="55" w:type="dxa"/>
              <w:bottom w:w="55" w:type="dxa"/>
              <w:right w:w="55" w:type="dxa"/>
            </w:tcMar>
          </w:tcPr>
          <w:p w14:paraId="317F8C9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0541A54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Cr250</w:t>
            </w:r>
          </w:p>
        </w:tc>
      </w:tr>
      <w:tr w:rsidR="000F4669" w:rsidRPr="000F4669" w14:paraId="008818A7" w14:textId="77777777" w:rsidTr="00436883">
        <w:tc>
          <w:tcPr>
            <w:tcW w:w="6464" w:type="dxa"/>
            <w:shd w:val="clear" w:color="auto" w:fill="auto"/>
            <w:tcMar>
              <w:top w:w="55" w:type="dxa"/>
              <w:left w:w="55" w:type="dxa"/>
              <w:bottom w:w="55" w:type="dxa"/>
              <w:right w:w="55" w:type="dxa"/>
            </w:tcMar>
          </w:tcPr>
          <w:p w14:paraId="3A78EFF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Omnitool</w:t>
            </w:r>
          </w:p>
        </w:tc>
        <w:tc>
          <w:tcPr>
            <w:tcW w:w="1561" w:type="dxa"/>
            <w:shd w:val="clear" w:color="auto" w:fill="auto"/>
            <w:tcMar>
              <w:top w:w="55" w:type="dxa"/>
              <w:left w:w="55" w:type="dxa"/>
              <w:bottom w:w="55" w:type="dxa"/>
              <w:right w:w="55" w:type="dxa"/>
            </w:tcMar>
          </w:tcPr>
          <w:p w14:paraId="4C99A1C7"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3CE0361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Cr150</w:t>
            </w:r>
          </w:p>
        </w:tc>
      </w:tr>
      <w:tr w:rsidR="000F4669" w:rsidRPr="000F4669" w14:paraId="5D076053" w14:textId="77777777" w:rsidTr="00436883">
        <w:tc>
          <w:tcPr>
            <w:tcW w:w="6464" w:type="dxa"/>
            <w:shd w:val="clear" w:color="auto" w:fill="auto"/>
            <w:tcMar>
              <w:top w:w="55" w:type="dxa"/>
              <w:left w:w="55" w:type="dxa"/>
              <w:bottom w:w="55" w:type="dxa"/>
              <w:right w:w="55" w:type="dxa"/>
            </w:tcMar>
          </w:tcPr>
          <w:p w14:paraId="002681A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Oxygen Tanks, 6-hour duration</w:t>
            </w:r>
          </w:p>
        </w:tc>
        <w:tc>
          <w:tcPr>
            <w:tcW w:w="1561" w:type="dxa"/>
            <w:shd w:val="clear" w:color="auto" w:fill="auto"/>
            <w:tcMar>
              <w:top w:w="55" w:type="dxa"/>
              <w:left w:w="55" w:type="dxa"/>
              <w:bottom w:w="55" w:type="dxa"/>
              <w:right w:w="55" w:type="dxa"/>
            </w:tcMar>
          </w:tcPr>
          <w:p w14:paraId="6048CC5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6</w:t>
            </w:r>
          </w:p>
        </w:tc>
        <w:tc>
          <w:tcPr>
            <w:tcW w:w="2126" w:type="dxa"/>
            <w:shd w:val="clear" w:color="auto" w:fill="auto"/>
            <w:tcMar>
              <w:top w:w="55" w:type="dxa"/>
              <w:left w:w="55" w:type="dxa"/>
              <w:bottom w:w="55" w:type="dxa"/>
              <w:right w:w="55" w:type="dxa"/>
            </w:tcMar>
          </w:tcPr>
          <w:p w14:paraId="63D427C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Cr250</w:t>
            </w:r>
          </w:p>
        </w:tc>
      </w:tr>
      <w:tr w:rsidR="000F4669" w:rsidRPr="000F4669" w14:paraId="611D0416" w14:textId="77777777" w:rsidTr="00436883">
        <w:tc>
          <w:tcPr>
            <w:tcW w:w="6464" w:type="dxa"/>
            <w:shd w:val="clear" w:color="auto" w:fill="auto"/>
            <w:tcMar>
              <w:top w:w="55" w:type="dxa"/>
              <w:left w:w="55" w:type="dxa"/>
              <w:bottom w:w="55" w:type="dxa"/>
              <w:right w:w="55" w:type="dxa"/>
            </w:tcMar>
          </w:tcPr>
          <w:p w14:paraId="7F07383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Panic Button</w:t>
            </w:r>
          </w:p>
        </w:tc>
        <w:tc>
          <w:tcPr>
            <w:tcW w:w="1561" w:type="dxa"/>
            <w:shd w:val="clear" w:color="auto" w:fill="auto"/>
            <w:tcMar>
              <w:top w:w="55" w:type="dxa"/>
              <w:left w:w="55" w:type="dxa"/>
              <w:bottom w:w="55" w:type="dxa"/>
              <w:right w:w="55" w:type="dxa"/>
            </w:tcMar>
          </w:tcPr>
          <w:p w14:paraId="5304EE5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14</w:t>
            </w:r>
          </w:p>
        </w:tc>
        <w:tc>
          <w:tcPr>
            <w:tcW w:w="2126" w:type="dxa"/>
            <w:shd w:val="clear" w:color="auto" w:fill="auto"/>
            <w:tcMar>
              <w:top w:w="55" w:type="dxa"/>
              <w:left w:w="55" w:type="dxa"/>
              <w:bottom w:w="55" w:type="dxa"/>
              <w:right w:w="55" w:type="dxa"/>
            </w:tcMar>
          </w:tcPr>
          <w:p w14:paraId="7F39A287" w14:textId="6F48A4DC"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,000</w:t>
            </w:r>
          </w:p>
        </w:tc>
      </w:tr>
      <w:tr w:rsidR="000F4669" w:rsidRPr="000F4669" w14:paraId="64B6F91C" w14:textId="77777777" w:rsidTr="00436883">
        <w:tc>
          <w:tcPr>
            <w:tcW w:w="6464" w:type="dxa"/>
            <w:shd w:val="clear" w:color="auto" w:fill="auto"/>
            <w:tcMar>
              <w:top w:w="55" w:type="dxa"/>
              <w:left w:w="55" w:type="dxa"/>
              <w:bottom w:w="55" w:type="dxa"/>
              <w:right w:w="55" w:type="dxa"/>
            </w:tcMar>
          </w:tcPr>
          <w:p w14:paraId="3132A15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Portable Fusion Generator</w:t>
            </w:r>
          </w:p>
        </w:tc>
        <w:tc>
          <w:tcPr>
            <w:tcW w:w="1561" w:type="dxa"/>
            <w:shd w:val="clear" w:color="auto" w:fill="auto"/>
            <w:tcMar>
              <w:top w:w="55" w:type="dxa"/>
              <w:left w:w="55" w:type="dxa"/>
              <w:bottom w:w="55" w:type="dxa"/>
              <w:right w:w="55" w:type="dxa"/>
            </w:tcMar>
          </w:tcPr>
          <w:p w14:paraId="7E63C51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12</w:t>
            </w:r>
          </w:p>
        </w:tc>
        <w:tc>
          <w:tcPr>
            <w:tcW w:w="2126" w:type="dxa"/>
            <w:shd w:val="clear" w:color="auto" w:fill="auto"/>
            <w:tcMar>
              <w:top w:w="55" w:type="dxa"/>
              <w:left w:w="55" w:type="dxa"/>
              <w:bottom w:w="55" w:type="dxa"/>
              <w:right w:w="55" w:type="dxa"/>
            </w:tcMar>
          </w:tcPr>
          <w:p w14:paraId="548DF32D" w14:textId="57DDA249"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Cr500</w:t>
            </w:r>
            <w:r w:rsidR="00795A41">
              <w:rPr>
                <w:rFonts w:asciiTheme="minorHAnsi" w:hAnsiTheme="minorHAnsi" w:cstheme="minorHAnsi"/>
                <w:lang w:val="en-US"/>
              </w:rPr>
              <w:t>,000</w:t>
            </w:r>
          </w:p>
        </w:tc>
      </w:tr>
      <w:tr w:rsidR="000F4669" w:rsidRPr="000F4669" w14:paraId="60CFEAB5" w14:textId="77777777" w:rsidTr="00436883">
        <w:tc>
          <w:tcPr>
            <w:tcW w:w="6464" w:type="dxa"/>
            <w:shd w:val="clear" w:color="auto" w:fill="auto"/>
            <w:tcMar>
              <w:top w:w="55" w:type="dxa"/>
              <w:left w:w="55" w:type="dxa"/>
              <w:bottom w:w="55" w:type="dxa"/>
              <w:right w:w="55" w:type="dxa"/>
            </w:tcMar>
          </w:tcPr>
          <w:p w14:paraId="5A7F995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Portable Generator</w:t>
            </w:r>
          </w:p>
        </w:tc>
        <w:tc>
          <w:tcPr>
            <w:tcW w:w="1561" w:type="dxa"/>
            <w:shd w:val="clear" w:color="auto" w:fill="auto"/>
            <w:tcMar>
              <w:top w:w="55" w:type="dxa"/>
              <w:left w:w="55" w:type="dxa"/>
              <w:bottom w:w="55" w:type="dxa"/>
              <w:right w:w="55" w:type="dxa"/>
            </w:tcMar>
          </w:tcPr>
          <w:p w14:paraId="6C2B57B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w:t>
            </w:r>
          </w:p>
        </w:tc>
        <w:tc>
          <w:tcPr>
            <w:tcW w:w="2126" w:type="dxa"/>
            <w:shd w:val="clear" w:color="auto" w:fill="auto"/>
            <w:tcMar>
              <w:top w:w="55" w:type="dxa"/>
              <w:left w:w="55" w:type="dxa"/>
              <w:bottom w:w="55" w:type="dxa"/>
              <w:right w:w="55" w:type="dxa"/>
            </w:tcMar>
          </w:tcPr>
          <w:p w14:paraId="55D17DB2" w14:textId="63DA5CE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,000</w:t>
            </w:r>
          </w:p>
        </w:tc>
      </w:tr>
      <w:tr w:rsidR="000F4669" w:rsidRPr="000F4669" w14:paraId="73DDE666" w14:textId="77777777" w:rsidTr="00436883">
        <w:tc>
          <w:tcPr>
            <w:tcW w:w="6464" w:type="dxa"/>
            <w:shd w:val="clear" w:color="auto" w:fill="auto"/>
            <w:tcMar>
              <w:top w:w="55" w:type="dxa"/>
              <w:left w:w="55" w:type="dxa"/>
              <w:bottom w:w="55" w:type="dxa"/>
              <w:right w:w="55" w:type="dxa"/>
            </w:tcMar>
          </w:tcPr>
          <w:p w14:paraId="236C01D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lastRenderedPageBreak/>
              <w:t>Pulverizer</w:t>
            </w:r>
          </w:p>
        </w:tc>
        <w:tc>
          <w:tcPr>
            <w:tcW w:w="1561" w:type="dxa"/>
            <w:shd w:val="clear" w:color="auto" w:fill="auto"/>
            <w:tcMar>
              <w:top w:w="55" w:type="dxa"/>
              <w:left w:w="55" w:type="dxa"/>
              <w:bottom w:w="55" w:type="dxa"/>
              <w:right w:w="55" w:type="dxa"/>
            </w:tcMar>
          </w:tcPr>
          <w:p w14:paraId="018E5D2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4D98A42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Cr40</w:t>
            </w:r>
          </w:p>
        </w:tc>
      </w:tr>
      <w:tr w:rsidR="000F4669" w:rsidRPr="000F4669" w14:paraId="75672267" w14:textId="77777777" w:rsidTr="00436883">
        <w:tc>
          <w:tcPr>
            <w:tcW w:w="6464" w:type="dxa"/>
            <w:shd w:val="clear" w:color="auto" w:fill="auto"/>
            <w:tcMar>
              <w:top w:w="55" w:type="dxa"/>
              <w:left w:w="55" w:type="dxa"/>
              <w:bottom w:w="55" w:type="dxa"/>
              <w:right w:w="55" w:type="dxa"/>
            </w:tcMar>
          </w:tcPr>
          <w:p w14:paraId="22DCBCE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Radar Mapper</w:t>
            </w:r>
          </w:p>
        </w:tc>
        <w:tc>
          <w:tcPr>
            <w:tcW w:w="1561" w:type="dxa"/>
            <w:shd w:val="clear" w:color="auto" w:fill="auto"/>
            <w:tcMar>
              <w:top w:w="55" w:type="dxa"/>
              <w:left w:w="55" w:type="dxa"/>
              <w:bottom w:w="55" w:type="dxa"/>
              <w:right w:w="55" w:type="dxa"/>
            </w:tcMar>
          </w:tcPr>
          <w:p w14:paraId="0946FE4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0394900E" w14:textId="082C4B65"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,000</w:t>
            </w:r>
          </w:p>
        </w:tc>
      </w:tr>
      <w:tr w:rsidR="000F4669" w:rsidRPr="000F4669" w14:paraId="55022F0B" w14:textId="77777777" w:rsidTr="00436883">
        <w:tc>
          <w:tcPr>
            <w:tcW w:w="6464" w:type="dxa"/>
            <w:shd w:val="clear" w:color="auto" w:fill="auto"/>
            <w:tcMar>
              <w:top w:w="55" w:type="dxa"/>
              <w:left w:w="55" w:type="dxa"/>
              <w:bottom w:w="55" w:type="dxa"/>
              <w:right w:w="55" w:type="dxa"/>
            </w:tcMar>
          </w:tcPr>
          <w:p w14:paraId="109FC7E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Radiation Detector</w:t>
            </w:r>
          </w:p>
        </w:tc>
        <w:tc>
          <w:tcPr>
            <w:tcW w:w="1561" w:type="dxa"/>
            <w:shd w:val="clear" w:color="auto" w:fill="auto"/>
            <w:tcMar>
              <w:top w:w="55" w:type="dxa"/>
              <w:left w:w="55" w:type="dxa"/>
              <w:bottom w:w="55" w:type="dxa"/>
              <w:right w:w="55" w:type="dxa"/>
            </w:tcMar>
          </w:tcPr>
          <w:p w14:paraId="5CC48D6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w:t>
            </w:r>
          </w:p>
        </w:tc>
        <w:tc>
          <w:tcPr>
            <w:tcW w:w="2126" w:type="dxa"/>
            <w:shd w:val="clear" w:color="auto" w:fill="auto"/>
            <w:tcMar>
              <w:top w:w="55" w:type="dxa"/>
              <w:left w:w="55" w:type="dxa"/>
              <w:bottom w:w="55" w:type="dxa"/>
              <w:right w:w="55" w:type="dxa"/>
            </w:tcMar>
          </w:tcPr>
          <w:p w14:paraId="7B71BA3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Cr100</w:t>
            </w:r>
          </w:p>
        </w:tc>
      </w:tr>
      <w:tr w:rsidR="000F4669" w:rsidRPr="000F4669" w14:paraId="11A78F6D" w14:textId="77777777" w:rsidTr="00436883">
        <w:tc>
          <w:tcPr>
            <w:tcW w:w="6464" w:type="dxa"/>
            <w:shd w:val="clear" w:color="auto" w:fill="auto"/>
            <w:tcMar>
              <w:top w:w="55" w:type="dxa"/>
              <w:left w:w="55" w:type="dxa"/>
              <w:bottom w:w="55" w:type="dxa"/>
              <w:right w:w="55" w:type="dxa"/>
            </w:tcMar>
          </w:tcPr>
          <w:p w14:paraId="4FD3891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Rescue Bubble</w:t>
            </w:r>
          </w:p>
        </w:tc>
        <w:tc>
          <w:tcPr>
            <w:tcW w:w="1561" w:type="dxa"/>
            <w:shd w:val="clear" w:color="auto" w:fill="auto"/>
            <w:tcMar>
              <w:top w:w="55" w:type="dxa"/>
              <w:left w:w="55" w:type="dxa"/>
              <w:bottom w:w="55" w:type="dxa"/>
              <w:right w:w="55" w:type="dxa"/>
            </w:tcMar>
          </w:tcPr>
          <w:p w14:paraId="013F3E3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72430F1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Cr900</w:t>
            </w:r>
          </w:p>
        </w:tc>
      </w:tr>
      <w:tr w:rsidR="000F4669" w:rsidRPr="000F4669" w14:paraId="3F8DB22F" w14:textId="77777777" w:rsidTr="00436883">
        <w:tc>
          <w:tcPr>
            <w:tcW w:w="6464" w:type="dxa"/>
            <w:shd w:val="clear" w:color="auto" w:fill="auto"/>
            <w:tcMar>
              <w:top w:w="55" w:type="dxa"/>
              <w:left w:w="55" w:type="dxa"/>
              <w:bottom w:w="55" w:type="dxa"/>
              <w:right w:w="55" w:type="dxa"/>
            </w:tcMar>
          </w:tcPr>
          <w:p w14:paraId="6435F6F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Rope, 70m</w:t>
            </w:r>
          </w:p>
        </w:tc>
        <w:tc>
          <w:tcPr>
            <w:tcW w:w="1561" w:type="dxa"/>
            <w:shd w:val="clear" w:color="auto" w:fill="auto"/>
            <w:tcMar>
              <w:top w:w="55" w:type="dxa"/>
              <w:left w:w="55" w:type="dxa"/>
              <w:bottom w:w="55" w:type="dxa"/>
              <w:right w:w="55" w:type="dxa"/>
            </w:tcMar>
          </w:tcPr>
          <w:p w14:paraId="0550BF5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w:t>
            </w:r>
          </w:p>
        </w:tc>
        <w:tc>
          <w:tcPr>
            <w:tcW w:w="2126" w:type="dxa"/>
            <w:shd w:val="clear" w:color="auto" w:fill="auto"/>
            <w:tcMar>
              <w:top w:w="55" w:type="dxa"/>
              <w:left w:w="55" w:type="dxa"/>
              <w:bottom w:w="55" w:type="dxa"/>
              <w:right w:w="55" w:type="dxa"/>
            </w:tcMar>
          </w:tcPr>
          <w:p w14:paraId="05CA5E3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w:t>
            </w:r>
          </w:p>
        </w:tc>
      </w:tr>
      <w:tr w:rsidR="000F4669" w:rsidRPr="000F4669" w14:paraId="5F7DC931" w14:textId="77777777" w:rsidTr="00436883">
        <w:tc>
          <w:tcPr>
            <w:tcW w:w="6464" w:type="dxa"/>
            <w:shd w:val="clear" w:color="auto" w:fill="auto"/>
            <w:tcMar>
              <w:top w:w="55" w:type="dxa"/>
              <w:left w:w="55" w:type="dxa"/>
              <w:bottom w:w="55" w:type="dxa"/>
              <w:right w:w="55" w:type="dxa"/>
            </w:tcMar>
          </w:tcPr>
          <w:p w14:paraId="39F98A1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Sleeping Bag</w:t>
            </w:r>
          </w:p>
        </w:tc>
        <w:tc>
          <w:tcPr>
            <w:tcW w:w="1561" w:type="dxa"/>
            <w:shd w:val="clear" w:color="auto" w:fill="auto"/>
            <w:tcMar>
              <w:top w:w="55" w:type="dxa"/>
              <w:left w:w="55" w:type="dxa"/>
              <w:bottom w:w="55" w:type="dxa"/>
              <w:right w:w="55" w:type="dxa"/>
            </w:tcMar>
          </w:tcPr>
          <w:p w14:paraId="353480F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w:t>
            </w:r>
          </w:p>
        </w:tc>
        <w:tc>
          <w:tcPr>
            <w:tcW w:w="2126" w:type="dxa"/>
            <w:shd w:val="clear" w:color="auto" w:fill="auto"/>
            <w:tcMar>
              <w:top w:w="55" w:type="dxa"/>
              <w:left w:w="55" w:type="dxa"/>
              <w:bottom w:w="55" w:type="dxa"/>
              <w:right w:w="55" w:type="dxa"/>
            </w:tcMar>
          </w:tcPr>
          <w:p w14:paraId="3A440B9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w:t>
            </w:r>
          </w:p>
        </w:tc>
      </w:tr>
      <w:tr w:rsidR="000F4669" w:rsidRPr="000F4669" w14:paraId="499DA143" w14:textId="77777777" w:rsidTr="00436883">
        <w:tc>
          <w:tcPr>
            <w:tcW w:w="6464" w:type="dxa"/>
            <w:shd w:val="clear" w:color="auto" w:fill="auto"/>
            <w:tcMar>
              <w:top w:w="55" w:type="dxa"/>
              <w:left w:w="55" w:type="dxa"/>
              <w:bottom w:w="55" w:type="dxa"/>
              <w:right w:w="55" w:type="dxa"/>
            </w:tcMar>
          </w:tcPr>
          <w:p w14:paraId="779C4A1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Sonar Window</w:t>
            </w:r>
          </w:p>
        </w:tc>
        <w:tc>
          <w:tcPr>
            <w:tcW w:w="1561" w:type="dxa"/>
            <w:shd w:val="clear" w:color="auto" w:fill="auto"/>
            <w:tcMar>
              <w:top w:w="55" w:type="dxa"/>
              <w:left w:w="55" w:type="dxa"/>
              <w:bottom w:w="55" w:type="dxa"/>
              <w:right w:w="55" w:type="dxa"/>
            </w:tcMar>
          </w:tcPr>
          <w:p w14:paraId="41D461A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11</w:t>
            </w:r>
          </w:p>
        </w:tc>
        <w:tc>
          <w:tcPr>
            <w:tcW w:w="2126" w:type="dxa"/>
            <w:shd w:val="clear" w:color="auto" w:fill="auto"/>
            <w:tcMar>
              <w:top w:w="55" w:type="dxa"/>
              <w:left w:w="55" w:type="dxa"/>
              <w:bottom w:w="55" w:type="dxa"/>
              <w:right w:w="55" w:type="dxa"/>
            </w:tcMar>
          </w:tcPr>
          <w:p w14:paraId="0BB2135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Cr900</w:t>
            </w:r>
          </w:p>
        </w:tc>
      </w:tr>
      <w:tr w:rsidR="000F4669" w:rsidRPr="000F4669" w14:paraId="41556AAE" w14:textId="77777777" w:rsidTr="00436883">
        <w:tc>
          <w:tcPr>
            <w:tcW w:w="6464" w:type="dxa"/>
            <w:shd w:val="clear" w:color="auto" w:fill="auto"/>
            <w:tcMar>
              <w:top w:w="55" w:type="dxa"/>
              <w:left w:w="55" w:type="dxa"/>
              <w:bottom w:w="55" w:type="dxa"/>
              <w:right w:w="55" w:type="dxa"/>
            </w:tcMar>
          </w:tcPr>
          <w:p w14:paraId="3F40764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Spray Sealant</w:t>
            </w:r>
          </w:p>
        </w:tc>
        <w:tc>
          <w:tcPr>
            <w:tcW w:w="1561" w:type="dxa"/>
            <w:shd w:val="clear" w:color="auto" w:fill="auto"/>
            <w:tcMar>
              <w:top w:w="55" w:type="dxa"/>
              <w:left w:w="55" w:type="dxa"/>
              <w:bottom w:w="55" w:type="dxa"/>
              <w:right w:w="55" w:type="dxa"/>
            </w:tcMar>
          </w:tcPr>
          <w:p w14:paraId="27078EE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9</w:t>
            </w:r>
          </w:p>
        </w:tc>
        <w:tc>
          <w:tcPr>
            <w:tcW w:w="2126" w:type="dxa"/>
            <w:shd w:val="clear" w:color="auto" w:fill="auto"/>
            <w:tcMar>
              <w:top w:w="55" w:type="dxa"/>
              <w:left w:w="55" w:type="dxa"/>
              <w:bottom w:w="55" w:type="dxa"/>
              <w:right w:w="55" w:type="dxa"/>
            </w:tcMar>
          </w:tcPr>
          <w:p w14:paraId="6802752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Cr30</w:t>
            </w:r>
          </w:p>
        </w:tc>
      </w:tr>
      <w:tr w:rsidR="000F4669" w:rsidRPr="000F4669" w14:paraId="0C79D47F" w14:textId="77777777" w:rsidTr="00436883">
        <w:tc>
          <w:tcPr>
            <w:tcW w:w="6464" w:type="dxa"/>
            <w:shd w:val="clear" w:color="auto" w:fill="auto"/>
            <w:tcMar>
              <w:top w:w="55" w:type="dxa"/>
              <w:left w:w="55" w:type="dxa"/>
              <w:bottom w:w="55" w:type="dxa"/>
              <w:right w:w="55" w:type="dxa"/>
            </w:tcMar>
          </w:tcPr>
          <w:p w14:paraId="04EA655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Super Adhesive</w:t>
            </w:r>
          </w:p>
        </w:tc>
        <w:tc>
          <w:tcPr>
            <w:tcW w:w="1561" w:type="dxa"/>
            <w:shd w:val="clear" w:color="auto" w:fill="auto"/>
            <w:tcMar>
              <w:top w:w="55" w:type="dxa"/>
              <w:left w:w="55" w:type="dxa"/>
              <w:bottom w:w="55" w:type="dxa"/>
              <w:right w:w="55" w:type="dxa"/>
            </w:tcMar>
          </w:tcPr>
          <w:p w14:paraId="2F3D683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61D3914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Cr20</w:t>
            </w:r>
          </w:p>
        </w:tc>
      </w:tr>
      <w:tr w:rsidR="000F4669" w:rsidRPr="000F4669" w14:paraId="16FA7C79" w14:textId="77777777" w:rsidTr="00436883">
        <w:tc>
          <w:tcPr>
            <w:tcW w:w="6464" w:type="dxa"/>
            <w:shd w:val="clear" w:color="auto" w:fill="auto"/>
            <w:tcMar>
              <w:top w:w="55" w:type="dxa"/>
              <w:left w:w="55" w:type="dxa"/>
              <w:bottom w:w="55" w:type="dxa"/>
              <w:right w:w="55" w:type="dxa"/>
            </w:tcMar>
          </w:tcPr>
          <w:p w14:paraId="38D9D55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Super Lubricant</w:t>
            </w:r>
          </w:p>
        </w:tc>
        <w:tc>
          <w:tcPr>
            <w:tcW w:w="1561" w:type="dxa"/>
            <w:shd w:val="clear" w:color="auto" w:fill="auto"/>
            <w:tcMar>
              <w:top w:w="55" w:type="dxa"/>
              <w:left w:w="55" w:type="dxa"/>
              <w:bottom w:w="55" w:type="dxa"/>
              <w:right w:w="55" w:type="dxa"/>
            </w:tcMar>
          </w:tcPr>
          <w:p w14:paraId="17DA563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2E29DC7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Cr15</w:t>
            </w:r>
          </w:p>
        </w:tc>
      </w:tr>
      <w:tr w:rsidR="000F4669" w:rsidRPr="000F4669" w14:paraId="31303BFC" w14:textId="77777777" w:rsidTr="00436883">
        <w:tc>
          <w:tcPr>
            <w:tcW w:w="6464" w:type="dxa"/>
            <w:shd w:val="clear" w:color="auto" w:fill="auto"/>
            <w:tcMar>
              <w:top w:w="55" w:type="dxa"/>
              <w:left w:w="55" w:type="dxa"/>
              <w:bottom w:w="55" w:type="dxa"/>
              <w:right w:w="55" w:type="dxa"/>
            </w:tcMar>
          </w:tcPr>
          <w:p w14:paraId="2285E1E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Tech Toolkit</w:t>
            </w:r>
          </w:p>
        </w:tc>
        <w:tc>
          <w:tcPr>
            <w:tcW w:w="1561" w:type="dxa"/>
            <w:shd w:val="clear" w:color="auto" w:fill="auto"/>
            <w:tcMar>
              <w:top w:w="55" w:type="dxa"/>
              <w:left w:w="55" w:type="dxa"/>
              <w:bottom w:w="55" w:type="dxa"/>
              <w:right w:w="55" w:type="dxa"/>
            </w:tcMar>
          </w:tcPr>
          <w:p w14:paraId="0537703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7</w:t>
            </w:r>
          </w:p>
        </w:tc>
        <w:tc>
          <w:tcPr>
            <w:tcW w:w="2126" w:type="dxa"/>
            <w:shd w:val="clear" w:color="auto" w:fill="auto"/>
            <w:tcMar>
              <w:top w:w="55" w:type="dxa"/>
              <w:left w:w="55" w:type="dxa"/>
              <w:bottom w:w="55" w:type="dxa"/>
              <w:right w:w="55" w:type="dxa"/>
            </w:tcMar>
          </w:tcPr>
          <w:p w14:paraId="3AD8FB5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Cr300</w:t>
            </w:r>
          </w:p>
        </w:tc>
      </w:tr>
      <w:tr w:rsidR="000F4669" w:rsidRPr="000F4669" w14:paraId="405AFA0D" w14:textId="77777777" w:rsidTr="00436883">
        <w:tc>
          <w:tcPr>
            <w:tcW w:w="6464" w:type="dxa"/>
            <w:shd w:val="clear" w:color="auto" w:fill="auto"/>
            <w:tcMar>
              <w:top w:w="55" w:type="dxa"/>
              <w:left w:w="55" w:type="dxa"/>
              <w:bottom w:w="55" w:type="dxa"/>
              <w:right w:w="55" w:type="dxa"/>
            </w:tcMar>
          </w:tcPr>
          <w:p w14:paraId="227A0F8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Tent</w:t>
            </w:r>
          </w:p>
        </w:tc>
        <w:tc>
          <w:tcPr>
            <w:tcW w:w="1561" w:type="dxa"/>
            <w:shd w:val="clear" w:color="auto" w:fill="auto"/>
            <w:tcMar>
              <w:top w:w="55" w:type="dxa"/>
              <w:left w:w="55" w:type="dxa"/>
              <w:bottom w:w="55" w:type="dxa"/>
              <w:right w:w="55" w:type="dxa"/>
            </w:tcMar>
          </w:tcPr>
          <w:p w14:paraId="3FB2BE3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w:t>
            </w:r>
          </w:p>
        </w:tc>
        <w:tc>
          <w:tcPr>
            <w:tcW w:w="2126" w:type="dxa"/>
            <w:shd w:val="clear" w:color="auto" w:fill="auto"/>
            <w:tcMar>
              <w:top w:w="55" w:type="dxa"/>
              <w:left w:w="55" w:type="dxa"/>
              <w:bottom w:w="55" w:type="dxa"/>
              <w:right w:w="55" w:type="dxa"/>
            </w:tcMar>
          </w:tcPr>
          <w:p w14:paraId="4737BD0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Cr100</w:t>
            </w:r>
          </w:p>
        </w:tc>
      </w:tr>
      <w:tr w:rsidR="000F4669" w:rsidRPr="000F4669" w14:paraId="34D81D4C" w14:textId="77777777" w:rsidTr="00436883">
        <w:tc>
          <w:tcPr>
            <w:tcW w:w="6464" w:type="dxa"/>
            <w:shd w:val="clear" w:color="auto" w:fill="auto"/>
            <w:tcMar>
              <w:top w:w="55" w:type="dxa"/>
              <w:left w:w="55" w:type="dxa"/>
              <w:bottom w:w="55" w:type="dxa"/>
              <w:right w:w="55" w:type="dxa"/>
            </w:tcMar>
          </w:tcPr>
          <w:p w14:paraId="7D37960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Tent, Pressure</w:t>
            </w:r>
          </w:p>
        </w:tc>
        <w:tc>
          <w:tcPr>
            <w:tcW w:w="1561" w:type="dxa"/>
            <w:shd w:val="clear" w:color="auto" w:fill="auto"/>
            <w:tcMar>
              <w:top w:w="55" w:type="dxa"/>
              <w:left w:w="55" w:type="dxa"/>
              <w:bottom w:w="55" w:type="dxa"/>
              <w:right w:w="55" w:type="dxa"/>
            </w:tcMar>
          </w:tcPr>
          <w:p w14:paraId="58831AB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38A53467" w14:textId="4D2D30C2"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w:t>
            </w:r>
            <w:r w:rsidR="00795A41">
              <w:rPr>
                <w:rFonts w:asciiTheme="minorHAnsi" w:hAnsiTheme="minorHAnsi" w:cstheme="minorHAnsi"/>
                <w:lang w:val="en-US"/>
              </w:rPr>
              <w:t>,000</w:t>
            </w:r>
          </w:p>
        </w:tc>
      </w:tr>
      <w:tr w:rsidR="000F4669" w:rsidRPr="000F4669" w14:paraId="34739DFC" w14:textId="77777777" w:rsidTr="00436883">
        <w:tc>
          <w:tcPr>
            <w:tcW w:w="6464" w:type="dxa"/>
            <w:shd w:val="clear" w:color="auto" w:fill="auto"/>
            <w:tcMar>
              <w:top w:w="55" w:type="dxa"/>
              <w:left w:w="55" w:type="dxa"/>
              <w:bottom w:w="55" w:type="dxa"/>
              <w:right w:w="55" w:type="dxa"/>
            </w:tcMar>
          </w:tcPr>
          <w:p w14:paraId="61E8CA3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Thruster Pack</w:t>
            </w:r>
          </w:p>
        </w:tc>
        <w:tc>
          <w:tcPr>
            <w:tcW w:w="1561" w:type="dxa"/>
            <w:shd w:val="clear" w:color="auto" w:fill="auto"/>
            <w:tcMar>
              <w:top w:w="55" w:type="dxa"/>
              <w:left w:w="55" w:type="dxa"/>
              <w:bottom w:w="55" w:type="dxa"/>
              <w:right w:w="55" w:type="dxa"/>
            </w:tcMar>
          </w:tcPr>
          <w:p w14:paraId="3AA1B4F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68A8F2B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Cr200</w:t>
            </w:r>
          </w:p>
        </w:tc>
      </w:tr>
      <w:tr w:rsidR="000F4669" w:rsidRPr="000F4669" w14:paraId="51AF3CD6" w14:textId="77777777" w:rsidTr="00436883">
        <w:tc>
          <w:tcPr>
            <w:tcW w:w="6464" w:type="dxa"/>
            <w:shd w:val="clear" w:color="auto" w:fill="auto"/>
            <w:tcMar>
              <w:top w:w="55" w:type="dxa"/>
              <w:left w:w="55" w:type="dxa"/>
              <w:bottom w:w="55" w:type="dxa"/>
              <w:right w:w="55" w:type="dxa"/>
            </w:tcMar>
          </w:tcPr>
          <w:p w14:paraId="16007CA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Water Canteen</w:t>
            </w:r>
          </w:p>
        </w:tc>
        <w:tc>
          <w:tcPr>
            <w:tcW w:w="1561" w:type="dxa"/>
            <w:shd w:val="clear" w:color="auto" w:fill="auto"/>
            <w:tcMar>
              <w:top w:w="55" w:type="dxa"/>
              <w:left w:w="55" w:type="dxa"/>
              <w:bottom w:w="55" w:type="dxa"/>
              <w:right w:w="55" w:type="dxa"/>
            </w:tcMar>
          </w:tcPr>
          <w:p w14:paraId="2BBA729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w:t>
            </w:r>
          </w:p>
        </w:tc>
        <w:tc>
          <w:tcPr>
            <w:tcW w:w="2126" w:type="dxa"/>
            <w:shd w:val="clear" w:color="auto" w:fill="auto"/>
            <w:tcMar>
              <w:top w:w="55" w:type="dxa"/>
              <w:left w:w="55" w:type="dxa"/>
              <w:bottom w:w="55" w:type="dxa"/>
              <w:right w:w="55" w:type="dxa"/>
            </w:tcMar>
          </w:tcPr>
          <w:p w14:paraId="2ACB3B5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w:t>
            </w:r>
          </w:p>
        </w:tc>
      </w:tr>
      <w:tr w:rsidR="000F4669" w:rsidRPr="000F4669" w14:paraId="0BE685A5" w14:textId="77777777" w:rsidTr="00436883">
        <w:tc>
          <w:tcPr>
            <w:tcW w:w="6464" w:type="dxa"/>
            <w:shd w:val="clear" w:color="auto" w:fill="auto"/>
            <w:tcMar>
              <w:top w:w="55" w:type="dxa"/>
              <w:left w:w="55" w:type="dxa"/>
              <w:bottom w:w="55" w:type="dxa"/>
              <w:right w:w="55" w:type="dxa"/>
            </w:tcMar>
          </w:tcPr>
          <w:p w14:paraId="4ABDB03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Water Purification Tablets</w:t>
            </w:r>
          </w:p>
        </w:tc>
        <w:tc>
          <w:tcPr>
            <w:tcW w:w="1561" w:type="dxa"/>
            <w:shd w:val="clear" w:color="auto" w:fill="auto"/>
            <w:tcMar>
              <w:top w:w="55" w:type="dxa"/>
              <w:left w:w="55" w:type="dxa"/>
              <w:bottom w:w="55" w:type="dxa"/>
              <w:right w:w="55" w:type="dxa"/>
            </w:tcMar>
          </w:tcPr>
          <w:p w14:paraId="6A1EED7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7</w:t>
            </w:r>
          </w:p>
        </w:tc>
        <w:tc>
          <w:tcPr>
            <w:tcW w:w="2126" w:type="dxa"/>
            <w:shd w:val="clear" w:color="auto" w:fill="auto"/>
            <w:tcMar>
              <w:top w:w="55" w:type="dxa"/>
              <w:left w:w="55" w:type="dxa"/>
              <w:bottom w:w="55" w:type="dxa"/>
              <w:right w:w="55" w:type="dxa"/>
            </w:tcMar>
          </w:tcPr>
          <w:p w14:paraId="3F89289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w:t>
            </w:r>
          </w:p>
        </w:tc>
      </w:tr>
      <w:tr w:rsidR="000F4669" w:rsidRPr="000F4669" w14:paraId="72A70529" w14:textId="77777777" w:rsidTr="00436883">
        <w:tc>
          <w:tcPr>
            <w:tcW w:w="6464" w:type="dxa"/>
            <w:shd w:val="clear" w:color="auto" w:fill="auto"/>
            <w:tcMar>
              <w:top w:w="55" w:type="dxa"/>
              <w:left w:w="55" w:type="dxa"/>
              <w:bottom w:w="55" w:type="dxa"/>
              <w:right w:w="55" w:type="dxa"/>
            </w:tcMar>
          </w:tcPr>
          <w:p w14:paraId="25A1B02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Water Saw</w:t>
            </w:r>
          </w:p>
        </w:tc>
        <w:tc>
          <w:tcPr>
            <w:tcW w:w="1561" w:type="dxa"/>
            <w:shd w:val="clear" w:color="auto" w:fill="auto"/>
            <w:tcMar>
              <w:top w:w="55" w:type="dxa"/>
              <w:left w:w="55" w:type="dxa"/>
              <w:bottom w:w="55" w:type="dxa"/>
              <w:right w:w="55" w:type="dxa"/>
            </w:tcMar>
          </w:tcPr>
          <w:p w14:paraId="46F0B91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2126" w:type="dxa"/>
            <w:shd w:val="clear" w:color="auto" w:fill="auto"/>
            <w:tcMar>
              <w:top w:w="55" w:type="dxa"/>
              <w:left w:w="55" w:type="dxa"/>
              <w:bottom w:w="55" w:type="dxa"/>
              <w:right w:w="55" w:type="dxa"/>
            </w:tcMar>
          </w:tcPr>
          <w:p w14:paraId="1BFA76A9" w14:textId="61BFDE56"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Cr20</w:t>
            </w:r>
            <w:r w:rsidR="00795A41">
              <w:rPr>
                <w:rFonts w:asciiTheme="minorHAnsi" w:hAnsiTheme="minorHAnsi" w:cstheme="minorHAnsi"/>
                <w:lang w:val="en-US"/>
              </w:rPr>
              <w:t>,000</w:t>
            </w:r>
          </w:p>
        </w:tc>
      </w:tr>
      <w:tr w:rsidR="001E7691" w:rsidRPr="000F4669" w14:paraId="2D0A1994" w14:textId="77777777" w:rsidTr="00436883">
        <w:tc>
          <w:tcPr>
            <w:tcW w:w="6464" w:type="dxa"/>
            <w:shd w:val="clear" w:color="auto" w:fill="auto"/>
            <w:tcMar>
              <w:top w:w="55" w:type="dxa"/>
              <w:left w:w="55" w:type="dxa"/>
              <w:bottom w:w="55" w:type="dxa"/>
              <w:right w:w="55" w:type="dxa"/>
            </w:tcMar>
          </w:tcPr>
          <w:p w14:paraId="2664BC95" w14:textId="2174ADD8" w:rsidR="001E7691" w:rsidRPr="000F4669" w:rsidRDefault="001E7691" w:rsidP="00E30D55">
            <w:pPr>
              <w:spacing w:before="120"/>
              <w:rPr>
                <w:rFonts w:asciiTheme="minorHAnsi" w:hAnsiTheme="minorHAnsi" w:cstheme="minorHAnsi"/>
                <w:lang w:val="en-US"/>
              </w:rPr>
            </w:pPr>
            <w:r w:rsidRPr="000F4669">
              <w:rPr>
                <w:rFonts w:asciiTheme="minorHAnsi" w:hAnsiTheme="minorHAnsi" w:cstheme="minorHAnsi"/>
                <w:lang w:val="en-US"/>
              </w:rPr>
              <w:t>Welder, Laser</w:t>
            </w:r>
          </w:p>
        </w:tc>
        <w:tc>
          <w:tcPr>
            <w:tcW w:w="1561" w:type="dxa"/>
            <w:shd w:val="clear" w:color="auto" w:fill="auto"/>
            <w:tcMar>
              <w:top w:w="55" w:type="dxa"/>
              <w:left w:w="55" w:type="dxa"/>
              <w:bottom w:w="55" w:type="dxa"/>
              <w:right w:w="55" w:type="dxa"/>
            </w:tcMar>
          </w:tcPr>
          <w:p w14:paraId="01A35867" w14:textId="77840E37" w:rsidR="001E7691" w:rsidRPr="000F4669" w:rsidRDefault="001E7691" w:rsidP="00E30D55">
            <w:pPr>
              <w:spacing w:before="120"/>
              <w:rPr>
                <w:rFonts w:asciiTheme="minorHAnsi" w:hAnsiTheme="minorHAnsi" w:cstheme="minorHAnsi"/>
                <w:lang w:val="en-US"/>
              </w:rPr>
            </w:pPr>
            <w:r w:rsidRPr="000F4669">
              <w:rPr>
                <w:rFonts w:asciiTheme="minorHAnsi" w:hAnsiTheme="minorHAnsi" w:cstheme="minorHAnsi"/>
                <w:lang w:val="en-US"/>
              </w:rPr>
              <w:t>9</w:t>
            </w:r>
          </w:p>
        </w:tc>
        <w:tc>
          <w:tcPr>
            <w:tcW w:w="2126" w:type="dxa"/>
            <w:shd w:val="clear" w:color="auto" w:fill="auto"/>
            <w:tcMar>
              <w:top w:w="55" w:type="dxa"/>
              <w:left w:w="55" w:type="dxa"/>
              <w:bottom w:w="55" w:type="dxa"/>
              <w:right w:w="55" w:type="dxa"/>
            </w:tcMar>
          </w:tcPr>
          <w:p w14:paraId="72832AB3" w14:textId="16733370" w:rsidR="001E7691" w:rsidRPr="000F4669" w:rsidRDefault="001E7691" w:rsidP="00E30D55">
            <w:pPr>
              <w:spacing w:before="120"/>
              <w:rPr>
                <w:rFonts w:asciiTheme="minorHAnsi" w:hAnsiTheme="minorHAnsi" w:cstheme="minorHAnsi"/>
                <w:lang w:val="en-US"/>
              </w:rPr>
            </w:pPr>
            <w:r w:rsidRPr="000F4669">
              <w:rPr>
                <w:rFonts w:asciiTheme="minorHAnsi" w:hAnsiTheme="minorHAnsi" w:cstheme="minorHAnsi"/>
                <w:lang w:val="en-US"/>
              </w:rPr>
              <w:t>Cr6</w:t>
            </w:r>
            <w:r w:rsidR="00795A41">
              <w:rPr>
                <w:rFonts w:asciiTheme="minorHAnsi" w:hAnsiTheme="minorHAnsi" w:cstheme="minorHAnsi"/>
                <w:lang w:val="en-US"/>
              </w:rPr>
              <w:t>,000</w:t>
            </w:r>
          </w:p>
        </w:tc>
      </w:tr>
    </w:tbl>
    <w:p w14:paraId="0C7DF8F3" w14:textId="77777777" w:rsidR="00E30D55" w:rsidRPr="000F4669" w:rsidRDefault="00E30D55" w:rsidP="00E30D55">
      <w:pPr>
        <w:spacing w:before="120"/>
        <w:rPr>
          <w:rFonts w:asciiTheme="minorHAnsi" w:hAnsiTheme="minorHAnsi" w:cstheme="minorHAnsi"/>
          <w:lang w:val="en-US"/>
        </w:rPr>
      </w:pPr>
    </w:p>
    <w:p w14:paraId="57C429EA" w14:textId="5A8FEBBD"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The </w:t>
      </w:r>
      <w:r w:rsidRPr="000F4669">
        <w:rPr>
          <w:rFonts w:asciiTheme="minorHAnsi" w:hAnsiTheme="minorHAnsi" w:cstheme="minorHAnsi"/>
          <w:b/>
          <w:bCs/>
          <w:lang w:val="en-US"/>
        </w:rPr>
        <w:t>Advanced Base</w:t>
      </w:r>
      <w:r w:rsidRPr="000F4669">
        <w:rPr>
          <w:rFonts w:asciiTheme="minorHAnsi" w:hAnsiTheme="minorHAnsi" w:cstheme="minorHAnsi"/>
          <w:lang w:val="en-US"/>
        </w:rPr>
        <w:t xml:space="preserve"> is pressurized, modular, and capable of housing </w:t>
      </w:r>
      <w:proofErr w:type="gramStart"/>
      <w:r w:rsidRPr="000F4669">
        <w:rPr>
          <w:rFonts w:asciiTheme="minorHAnsi" w:hAnsiTheme="minorHAnsi" w:cstheme="minorHAnsi"/>
          <w:lang w:val="en-US"/>
        </w:rPr>
        <w:t>6</w:t>
      </w:r>
      <w:proofErr w:type="gramEnd"/>
      <w:r w:rsidRPr="000F4669">
        <w:rPr>
          <w:rFonts w:asciiTheme="minorHAnsi" w:hAnsiTheme="minorHAnsi" w:cstheme="minorHAnsi"/>
          <w:lang w:val="en-US"/>
        </w:rPr>
        <w:t xml:space="preserve"> persons. It requires 12 person-hours to assemble</w:t>
      </w:r>
      <w:r w:rsidR="0076747B" w:rsidRPr="000F4669">
        <w:rPr>
          <w:rFonts w:asciiTheme="minorHAnsi" w:hAnsiTheme="minorHAnsi" w:cstheme="minorHAnsi"/>
          <w:lang w:val="en-US"/>
        </w:rPr>
        <w:t>. Life support lasts for 24 hours without portable generator to power atmoscrubbers.</w:t>
      </w:r>
    </w:p>
    <w:p w14:paraId="1B88D33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An </w:t>
      </w:r>
      <w:r w:rsidRPr="000F4669">
        <w:rPr>
          <w:rFonts w:asciiTheme="minorHAnsi" w:hAnsiTheme="minorHAnsi" w:cstheme="minorHAnsi"/>
          <w:b/>
          <w:bCs/>
          <w:lang w:val="en-US"/>
        </w:rPr>
        <w:t>Artificial Gill</w:t>
      </w:r>
      <w:r w:rsidRPr="000F4669">
        <w:rPr>
          <w:rFonts w:asciiTheme="minorHAnsi" w:hAnsiTheme="minorHAnsi" w:cstheme="minorHAnsi"/>
          <w:lang w:val="en-US"/>
        </w:rPr>
        <w:t xml:space="preserve"> allows unlimited underwater activity on worlds with atmospheres 4-9.</w:t>
      </w:r>
    </w:p>
    <w:p w14:paraId="6B1BE3AF" w14:textId="5B43B13D"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An </w:t>
      </w:r>
      <w:r w:rsidRPr="000F4669">
        <w:rPr>
          <w:rFonts w:asciiTheme="minorHAnsi" w:hAnsiTheme="minorHAnsi" w:cstheme="minorHAnsi"/>
          <w:b/>
          <w:bCs/>
          <w:lang w:val="en-US"/>
        </w:rPr>
        <w:t>Awareness Disruption Field Generator</w:t>
      </w:r>
      <w:r w:rsidRPr="000F4669">
        <w:rPr>
          <w:rFonts w:asciiTheme="minorHAnsi" w:hAnsiTheme="minorHAnsi" w:cstheme="minorHAnsi"/>
          <w:lang w:val="en-US"/>
        </w:rPr>
        <w:t xml:space="preserve"> (AwFiG) emits a low-grade psionic wave that affects the perception of those around, causing them to disregard or overlook the presence of a person or thing. To the </w:t>
      </w:r>
      <w:proofErr w:type="gramStart"/>
      <w:r w:rsidRPr="000F4669">
        <w:rPr>
          <w:rFonts w:asciiTheme="minorHAnsi" w:hAnsiTheme="minorHAnsi" w:cstheme="minorHAnsi"/>
          <w:lang w:val="en-US"/>
        </w:rPr>
        <w:t>passer-by</w:t>
      </w:r>
      <w:proofErr w:type="gramEnd"/>
      <w:r w:rsidRPr="000F4669">
        <w:rPr>
          <w:rFonts w:asciiTheme="minorHAnsi" w:hAnsiTheme="minorHAnsi" w:cstheme="minorHAnsi"/>
          <w:lang w:val="en-US"/>
        </w:rPr>
        <w:t xml:space="preserve"> the </w:t>
      </w:r>
      <w:r w:rsidR="00CB7D47" w:rsidRPr="000F4669">
        <w:rPr>
          <w:rFonts w:asciiTheme="minorHAnsi" w:hAnsiTheme="minorHAnsi" w:cstheme="minorHAnsi"/>
          <w:lang w:val="en-US"/>
        </w:rPr>
        <w:t xml:space="preserve">wearer of the AwFiG </w:t>
      </w:r>
      <w:r w:rsidRPr="000F4669">
        <w:rPr>
          <w:rFonts w:asciiTheme="minorHAnsi" w:hAnsiTheme="minorHAnsi" w:cstheme="minorHAnsi"/>
          <w:lang w:val="en-US"/>
        </w:rPr>
        <w:t>is not present or is</w:t>
      </w:r>
      <w:r w:rsidR="00CB7D47" w:rsidRPr="000F4669">
        <w:rPr>
          <w:rFonts w:asciiTheme="minorHAnsi" w:hAnsiTheme="minorHAnsi" w:cstheme="minorHAnsi"/>
          <w:lang w:val="en-US"/>
        </w:rPr>
        <w:t xml:space="preserve"> just</w:t>
      </w:r>
      <w:r w:rsidRPr="000F4669">
        <w:rPr>
          <w:rFonts w:asciiTheme="minorHAnsi" w:hAnsiTheme="minorHAnsi" w:cstheme="minorHAnsi"/>
          <w:lang w:val="en-US"/>
        </w:rPr>
        <w:t xml:space="preserve"> part of the </w:t>
      </w:r>
      <w:r w:rsidR="0014032F" w:rsidRPr="000F4669">
        <w:rPr>
          <w:rFonts w:asciiTheme="minorHAnsi" w:hAnsiTheme="minorHAnsi" w:cstheme="minorHAnsi"/>
          <w:lang w:val="en-US"/>
        </w:rPr>
        <w:t>background and</w:t>
      </w:r>
      <w:r w:rsidRPr="000F4669">
        <w:rPr>
          <w:rFonts w:asciiTheme="minorHAnsi" w:hAnsiTheme="minorHAnsi" w:cstheme="minorHAnsi"/>
          <w:lang w:val="en-US"/>
        </w:rPr>
        <w:t xml:space="preserve"> </w:t>
      </w:r>
      <w:r w:rsidR="00CB7D47" w:rsidRPr="000F4669">
        <w:rPr>
          <w:rFonts w:asciiTheme="minorHAnsi" w:hAnsiTheme="minorHAnsi" w:cstheme="minorHAnsi"/>
          <w:lang w:val="en-US"/>
        </w:rPr>
        <w:t>is</w:t>
      </w:r>
      <w:r w:rsidRPr="000F4669">
        <w:rPr>
          <w:rFonts w:asciiTheme="minorHAnsi" w:hAnsiTheme="minorHAnsi" w:cstheme="minorHAnsi"/>
          <w:lang w:val="en-US"/>
        </w:rPr>
        <w:t xml:space="preserve"> unlikely to be remembered. </w:t>
      </w:r>
    </w:p>
    <w:p w14:paraId="27FA905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A Backpack</w:t>
      </w:r>
      <w:r w:rsidRPr="000F4669">
        <w:rPr>
          <w:rFonts w:asciiTheme="minorHAnsi" w:hAnsiTheme="minorHAnsi" w:cstheme="minorHAnsi"/>
          <w:lang w:val="en-US"/>
        </w:rPr>
        <w:t xml:space="preserve"> does not count as an item for encumbrance when worn. The items in the backpack still do count towards encumbrance.</w:t>
      </w:r>
    </w:p>
    <w:p w14:paraId="48AC5378" w14:textId="76BBEAEA"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A (</w:t>
      </w:r>
      <w:r w:rsidRPr="000F4669">
        <w:rPr>
          <w:rFonts w:asciiTheme="minorHAnsi" w:hAnsiTheme="minorHAnsi" w:cstheme="minorHAnsi"/>
          <w:b/>
          <w:bCs/>
          <w:lang w:val="en-US"/>
        </w:rPr>
        <w:t>Personal) Cloaking Device</w:t>
      </w:r>
      <w:r w:rsidRPr="000F4669">
        <w:rPr>
          <w:rFonts w:asciiTheme="minorHAnsi" w:hAnsiTheme="minorHAnsi" w:cstheme="minorHAnsi"/>
          <w:lang w:val="en-US"/>
        </w:rPr>
        <w:t xml:space="preserve"> permits its user to become practically invisible</w:t>
      </w:r>
      <w:r w:rsidR="00CB7D47" w:rsidRPr="000F4669">
        <w:rPr>
          <w:rFonts w:asciiTheme="minorHAnsi" w:hAnsiTheme="minorHAnsi" w:cstheme="minorHAnsi"/>
          <w:lang w:val="en-US"/>
        </w:rPr>
        <w:t xml:space="preserve">. The light-distorting gravitic lensing of the device affects all visible light for organic and mechanical eyes. </w:t>
      </w:r>
      <w:r w:rsidRPr="000F4669">
        <w:rPr>
          <w:rFonts w:asciiTheme="minorHAnsi" w:hAnsiTheme="minorHAnsi" w:cstheme="minorHAnsi"/>
          <w:lang w:val="en-US"/>
        </w:rPr>
        <w:t>However, the target still emits infrared heat radiation.</w:t>
      </w:r>
    </w:p>
    <w:p w14:paraId="160B0BCC" w14:textId="02A35AEA"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Cold </w:t>
      </w:r>
      <w:r w:rsidR="009B4684" w:rsidRPr="000F4669">
        <w:rPr>
          <w:rFonts w:asciiTheme="minorHAnsi" w:hAnsiTheme="minorHAnsi" w:cstheme="minorHAnsi"/>
          <w:b/>
          <w:bCs/>
          <w:lang w:val="en-US"/>
        </w:rPr>
        <w:t>W</w:t>
      </w:r>
      <w:r w:rsidRPr="000F4669">
        <w:rPr>
          <w:rFonts w:asciiTheme="minorHAnsi" w:hAnsiTheme="minorHAnsi" w:cstheme="minorHAnsi"/>
          <w:b/>
          <w:bCs/>
          <w:lang w:val="en-US"/>
        </w:rPr>
        <w:t xml:space="preserve">eather </w:t>
      </w:r>
      <w:r w:rsidR="009B4684" w:rsidRPr="000F4669">
        <w:rPr>
          <w:rFonts w:asciiTheme="minorHAnsi" w:hAnsiTheme="minorHAnsi" w:cstheme="minorHAnsi"/>
          <w:b/>
          <w:bCs/>
          <w:lang w:val="en-US"/>
        </w:rPr>
        <w:t>C</w:t>
      </w:r>
      <w:r w:rsidRPr="000F4669">
        <w:rPr>
          <w:rFonts w:asciiTheme="minorHAnsi" w:hAnsiTheme="minorHAnsi" w:cstheme="minorHAnsi"/>
          <w:b/>
          <w:bCs/>
          <w:lang w:val="en-US"/>
        </w:rPr>
        <w:t>lothing</w:t>
      </w:r>
      <w:r w:rsidRPr="000F4669">
        <w:rPr>
          <w:rFonts w:asciiTheme="minorHAnsi" w:hAnsiTheme="minorHAnsi" w:cstheme="minorHAnsi"/>
          <w:lang w:val="en-US"/>
        </w:rPr>
        <w:t xml:space="preserve"> </w:t>
      </w:r>
      <w:r w:rsidR="00645BA3" w:rsidRPr="000F4669">
        <w:rPr>
          <w:rFonts w:asciiTheme="minorHAnsi" w:hAnsiTheme="minorHAnsi" w:cstheme="minorHAnsi"/>
          <w:lang w:val="en-US"/>
        </w:rPr>
        <w:t xml:space="preserve">protects against inclement weather. The </w:t>
      </w:r>
      <w:r w:rsidRPr="000F4669">
        <w:rPr>
          <w:rFonts w:asciiTheme="minorHAnsi" w:hAnsiTheme="minorHAnsi" w:cstheme="minorHAnsi"/>
          <w:lang w:val="en-US"/>
        </w:rPr>
        <w:t xml:space="preserve">TL12 version </w:t>
      </w:r>
      <w:r w:rsidR="00645BA3" w:rsidRPr="000F4669">
        <w:rPr>
          <w:rFonts w:asciiTheme="minorHAnsi" w:hAnsiTheme="minorHAnsi" w:cstheme="minorHAnsi"/>
          <w:lang w:val="en-US"/>
        </w:rPr>
        <w:t xml:space="preserve">costs </w:t>
      </w:r>
      <w:r w:rsidR="0014032F" w:rsidRPr="000F4669">
        <w:rPr>
          <w:rFonts w:asciiTheme="minorHAnsi" w:hAnsiTheme="minorHAnsi" w:cstheme="minorHAnsi"/>
          <w:lang w:val="en-US"/>
        </w:rPr>
        <w:t>Cr800 and</w:t>
      </w:r>
      <w:r w:rsidR="00645BA3" w:rsidRPr="000F4669">
        <w:rPr>
          <w:rFonts w:asciiTheme="minorHAnsi" w:hAnsiTheme="minorHAnsi" w:cstheme="minorHAnsi"/>
          <w:lang w:val="en-US"/>
        </w:rPr>
        <w:t xml:space="preserve"> </w:t>
      </w:r>
      <w:r w:rsidRPr="000F4669">
        <w:rPr>
          <w:rFonts w:asciiTheme="minorHAnsi" w:hAnsiTheme="minorHAnsi" w:cstheme="minorHAnsi"/>
          <w:lang w:val="en-US"/>
        </w:rPr>
        <w:t>does not count as an item for encumbrance.</w:t>
      </w:r>
    </w:p>
    <w:p w14:paraId="40D0457C" w14:textId="13F0FBCA" w:rsidR="00E30D55" w:rsidRPr="000F4669" w:rsidRDefault="00645BA3">
      <w:pPr>
        <w:spacing w:before="120"/>
        <w:rPr>
          <w:rFonts w:asciiTheme="minorHAnsi" w:hAnsiTheme="minorHAnsi" w:cstheme="minorHAnsi"/>
          <w:lang w:val="en-US"/>
        </w:rPr>
      </w:pPr>
      <w:r w:rsidRPr="000F4669">
        <w:rPr>
          <w:rFonts w:asciiTheme="minorHAnsi" w:hAnsiTheme="minorHAnsi" w:cstheme="minorHAnsi"/>
          <w:lang w:val="en-US"/>
        </w:rPr>
        <w:t xml:space="preserve">A standard set of </w:t>
      </w:r>
      <w:r w:rsidRPr="000F4669">
        <w:rPr>
          <w:rFonts w:asciiTheme="minorHAnsi" w:hAnsiTheme="minorHAnsi" w:cstheme="minorHAnsi"/>
          <w:b/>
          <w:bCs/>
          <w:lang w:val="en-US"/>
        </w:rPr>
        <w:t>lockpicks</w:t>
      </w:r>
      <w:r w:rsidRPr="000F4669">
        <w:rPr>
          <w:rFonts w:asciiTheme="minorHAnsi" w:hAnsiTheme="minorHAnsi" w:cstheme="minorHAnsi"/>
          <w:lang w:val="en-US"/>
        </w:rPr>
        <w:t xml:space="preserve"> in a handy carrying pouch. Attempting to pick</w:t>
      </w:r>
      <w:r w:rsidR="00E30D55" w:rsidRPr="000F4669">
        <w:rPr>
          <w:rFonts w:asciiTheme="minorHAnsi" w:hAnsiTheme="minorHAnsi" w:cstheme="minorHAnsi"/>
          <w:lang w:val="en-US"/>
        </w:rPr>
        <w:t xml:space="preserve"> a lock without </w:t>
      </w:r>
      <w:r w:rsidRPr="000F4669">
        <w:rPr>
          <w:rFonts w:asciiTheme="minorHAnsi" w:hAnsiTheme="minorHAnsi" w:cstheme="minorHAnsi"/>
          <w:lang w:val="en-US"/>
        </w:rPr>
        <w:t>lockpicks penalizes the attempt by DM-2.</w:t>
      </w:r>
      <w:r w:rsidRPr="000F4669" w:rsidDel="00645BA3">
        <w:rPr>
          <w:rFonts w:asciiTheme="minorHAnsi" w:hAnsiTheme="minorHAnsi" w:cstheme="minorHAnsi"/>
          <w:lang w:val="en-US"/>
        </w:rPr>
        <w:t xml:space="preserve"> </w:t>
      </w:r>
    </w:p>
    <w:p w14:paraId="11067E9E" w14:textId="1EF83DAA"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 xml:space="preserve">Contra-Grav Cart </w:t>
      </w:r>
      <w:r w:rsidRPr="000F4669">
        <w:rPr>
          <w:rFonts w:asciiTheme="minorHAnsi" w:hAnsiTheme="minorHAnsi" w:cstheme="minorHAnsi"/>
          <w:lang w:val="en-US"/>
        </w:rPr>
        <w:t xml:space="preserve">is too slow to use as a </w:t>
      </w:r>
      <w:r w:rsidR="00032274" w:rsidRPr="000F4669">
        <w:rPr>
          <w:rFonts w:asciiTheme="minorHAnsi" w:hAnsiTheme="minorHAnsi" w:cstheme="minorHAnsi"/>
          <w:lang w:val="en-US"/>
        </w:rPr>
        <w:t>vehicle but</w:t>
      </w:r>
      <w:r w:rsidRPr="000F4669">
        <w:rPr>
          <w:rFonts w:asciiTheme="minorHAnsi" w:hAnsiTheme="minorHAnsi" w:cstheme="minorHAnsi"/>
          <w:lang w:val="en-US"/>
        </w:rPr>
        <w:t xml:space="preserve"> can carry up to 500kg of gear at a speed of 10m per combat action.</w:t>
      </w:r>
      <w:r w:rsidR="00645BA3" w:rsidRPr="000F4669">
        <w:rPr>
          <w:rFonts w:asciiTheme="minorHAnsi" w:hAnsiTheme="minorHAnsi" w:cstheme="minorHAnsi"/>
          <w:lang w:val="en-US"/>
        </w:rPr>
        <w:t xml:space="preserve"> With some versions, it is possible to “tether” the cart to a person, which makes the cart follow that specific person at a distance </w:t>
      </w:r>
      <w:r w:rsidR="00DA4CBF" w:rsidRPr="000F4669">
        <w:rPr>
          <w:rFonts w:asciiTheme="minorHAnsi" w:hAnsiTheme="minorHAnsi" w:cstheme="minorHAnsi"/>
          <w:lang w:val="en-US"/>
        </w:rPr>
        <w:t>of</w:t>
      </w:r>
      <w:r w:rsidR="00645BA3" w:rsidRPr="000F4669">
        <w:rPr>
          <w:rFonts w:asciiTheme="minorHAnsi" w:hAnsiTheme="minorHAnsi" w:cstheme="minorHAnsi"/>
          <w:lang w:val="en-US"/>
        </w:rPr>
        <w:t xml:space="preserve"> 3m </w:t>
      </w:r>
      <w:r w:rsidR="00DA4CBF" w:rsidRPr="000F4669">
        <w:rPr>
          <w:rFonts w:asciiTheme="minorHAnsi" w:hAnsiTheme="minorHAnsi" w:cstheme="minorHAnsi"/>
          <w:lang w:val="en-US"/>
        </w:rPr>
        <w:t>to</w:t>
      </w:r>
      <w:r w:rsidR="00645BA3" w:rsidRPr="000F4669">
        <w:rPr>
          <w:rFonts w:asciiTheme="minorHAnsi" w:hAnsiTheme="minorHAnsi" w:cstheme="minorHAnsi"/>
          <w:lang w:val="en-US"/>
        </w:rPr>
        <w:t xml:space="preserve"> 20m.</w:t>
      </w:r>
    </w:p>
    <w:p w14:paraId="41341B56" w14:textId="06247974"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lastRenderedPageBreak/>
        <w:t>Corrosive Gel</w:t>
      </w:r>
      <w:r w:rsidRPr="000F4669">
        <w:rPr>
          <w:rFonts w:asciiTheme="minorHAnsi" w:hAnsiTheme="minorHAnsi" w:cstheme="minorHAnsi"/>
          <w:lang w:val="en-US"/>
        </w:rPr>
        <w:t xml:space="preserve"> comes in small metallic tubes</w:t>
      </w:r>
      <w:r w:rsidR="00DA4CBF" w:rsidRPr="000F4669">
        <w:rPr>
          <w:rFonts w:asciiTheme="minorHAnsi" w:hAnsiTheme="minorHAnsi" w:cstheme="minorHAnsi"/>
          <w:lang w:val="en-US"/>
        </w:rPr>
        <w:t>. It</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can be used</w:t>
      </w:r>
      <w:proofErr w:type="gramEnd"/>
      <w:r w:rsidRPr="000F4669">
        <w:rPr>
          <w:rFonts w:asciiTheme="minorHAnsi" w:hAnsiTheme="minorHAnsi" w:cstheme="minorHAnsi"/>
          <w:lang w:val="en-US"/>
        </w:rPr>
        <w:t xml:space="preserve"> to mark surfaces or to destroy small objects (like door locks).  </w:t>
      </w:r>
      <w:r w:rsidR="00DA4CBF" w:rsidRPr="000F4669">
        <w:rPr>
          <w:rFonts w:asciiTheme="minorHAnsi" w:hAnsiTheme="minorHAnsi" w:cstheme="minorHAnsi"/>
          <w:lang w:val="en-US"/>
        </w:rPr>
        <w:t>The gel consists of a</w:t>
      </w:r>
      <w:r w:rsidRPr="000F4669">
        <w:rPr>
          <w:rFonts w:asciiTheme="minorHAnsi" w:hAnsiTheme="minorHAnsi" w:cstheme="minorHAnsi"/>
          <w:lang w:val="en-US"/>
        </w:rPr>
        <w:t xml:space="preserve"> binary </w:t>
      </w:r>
      <w:r w:rsidR="00DA4CBF" w:rsidRPr="000F4669">
        <w:rPr>
          <w:rFonts w:asciiTheme="minorHAnsi" w:hAnsiTheme="minorHAnsi" w:cstheme="minorHAnsi"/>
          <w:lang w:val="en-US"/>
        </w:rPr>
        <w:t xml:space="preserve">chemical </w:t>
      </w:r>
      <w:r w:rsidRPr="000F4669">
        <w:rPr>
          <w:rFonts w:asciiTheme="minorHAnsi" w:hAnsiTheme="minorHAnsi" w:cstheme="minorHAnsi"/>
          <w:lang w:val="en-US"/>
        </w:rPr>
        <w:t xml:space="preserve">agent in </w:t>
      </w:r>
      <w:r w:rsidR="00DA4CBF" w:rsidRPr="000F4669">
        <w:rPr>
          <w:rFonts w:asciiTheme="minorHAnsi" w:hAnsiTheme="minorHAnsi" w:cstheme="minorHAnsi"/>
          <w:lang w:val="en-US"/>
        </w:rPr>
        <w:t xml:space="preserve">two chambers in the tube. Once </w:t>
      </w:r>
      <w:proofErr w:type="gramStart"/>
      <w:r w:rsidR="00DA4CBF" w:rsidRPr="000F4669">
        <w:rPr>
          <w:rFonts w:asciiTheme="minorHAnsi" w:hAnsiTheme="minorHAnsi" w:cstheme="minorHAnsi"/>
          <w:lang w:val="en-US"/>
        </w:rPr>
        <w:t>opened</w:t>
      </w:r>
      <w:proofErr w:type="gramEnd"/>
      <w:r w:rsidR="00DA4CBF" w:rsidRPr="000F4669">
        <w:rPr>
          <w:rFonts w:asciiTheme="minorHAnsi" w:hAnsiTheme="minorHAnsi" w:cstheme="minorHAnsi"/>
          <w:lang w:val="en-US"/>
        </w:rPr>
        <w:t xml:space="preserve"> and applied, the agents combine within 1D minutes. The e</w:t>
      </w:r>
      <w:r w:rsidRPr="000F4669">
        <w:rPr>
          <w:rFonts w:asciiTheme="minorHAnsi" w:hAnsiTheme="minorHAnsi" w:cstheme="minorHAnsi"/>
          <w:lang w:val="en-US"/>
        </w:rPr>
        <w:t xml:space="preserve">xact effect </w:t>
      </w:r>
      <w:proofErr w:type="gramStart"/>
      <w:r w:rsidRPr="000F4669">
        <w:rPr>
          <w:rFonts w:asciiTheme="minorHAnsi" w:hAnsiTheme="minorHAnsi" w:cstheme="minorHAnsi"/>
          <w:lang w:val="en-US"/>
        </w:rPr>
        <w:t>is left</w:t>
      </w:r>
      <w:proofErr w:type="gramEnd"/>
      <w:r w:rsidRPr="000F4669">
        <w:rPr>
          <w:rFonts w:asciiTheme="minorHAnsi" w:hAnsiTheme="minorHAnsi" w:cstheme="minorHAnsi"/>
          <w:lang w:val="en-US"/>
        </w:rPr>
        <w:t xml:space="preserve"> to the Referee.  Each tube is one-use only.</w:t>
      </w:r>
    </w:p>
    <w:p w14:paraId="2BCD3207" w14:textId="76F3DC75" w:rsidR="00C97721" w:rsidRPr="000F4669" w:rsidRDefault="00C97721">
      <w:pPr>
        <w:spacing w:before="120"/>
        <w:rPr>
          <w:rFonts w:asciiTheme="minorHAnsi" w:hAnsiTheme="minorHAnsi" w:cstheme="minorHAnsi"/>
          <w:lang w:val="en-US"/>
        </w:rPr>
      </w:pPr>
      <w:r w:rsidRPr="000F4669">
        <w:rPr>
          <w:rFonts w:asciiTheme="minorHAnsi" w:hAnsiTheme="minorHAnsi" w:cstheme="minorHAnsi"/>
          <w:lang w:val="en-US"/>
        </w:rPr>
        <w:t xml:space="preserve">An </w:t>
      </w:r>
      <w:r w:rsidRPr="000F4669">
        <w:rPr>
          <w:rFonts w:asciiTheme="minorHAnsi" w:hAnsiTheme="minorHAnsi" w:cstheme="minorHAnsi"/>
          <w:b/>
          <w:bCs/>
          <w:lang w:val="en-US"/>
        </w:rPr>
        <w:t>Exoskeleton</w:t>
      </w:r>
      <w:r w:rsidRPr="000F4669">
        <w:rPr>
          <w:rFonts w:asciiTheme="minorHAnsi" w:hAnsiTheme="minorHAnsi" w:cstheme="minorHAnsi"/>
          <w:lang w:val="en-US"/>
        </w:rPr>
        <w:t xml:space="preserve"> grants its user a +6 bonus to their STR score for Athletics/STR skill checks. It also allows the character to jump up to 2m vertically, or 5m horizontally, and increases the wearer’s movement speed to 15m/action. Another benefit is that the exoskeleton allows soldiers to march their normal cross-country speed while tiring at half the rate. The exokeleton’s batteries are good for 48 hours of activity before requiring replacement. At higher tech levels, exoskeletons </w:t>
      </w:r>
      <w:proofErr w:type="gramStart"/>
      <w:r w:rsidRPr="000F4669">
        <w:rPr>
          <w:rFonts w:asciiTheme="minorHAnsi" w:hAnsiTheme="minorHAnsi" w:cstheme="minorHAnsi"/>
          <w:lang w:val="en-US"/>
        </w:rPr>
        <w:t>are often replaced</w:t>
      </w:r>
      <w:proofErr w:type="gramEnd"/>
      <w:r w:rsidRPr="000F4669">
        <w:rPr>
          <w:rFonts w:asciiTheme="minorHAnsi" w:hAnsiTheme="minorHAnsi" w:cstheme="minorHAnsi"/>
          <w:lang w:val="en-US"/>
        </w:rPr>
        <w:t xml:space="preserve"> by cybernetics.</w:t>
      </w:r>
    </w:p>
    <w:p w14:paraId="7D3E2A82" w14:textId="77777777" w:rsidR="00A83E6B" w:rsidRPr="000F4669" w:rsidRDefault="00A83E6B" w:rsidP="00A83E6B">
      <w:pPr>
        <w:spacing w:before="120"/>
        <w:rPr>
          <w:rFonts w:asciiTheme="minorHAnsi" w:hAnsiTheme="minorHAnsi" w:cstheme="minorHAnsi"/>
          <w:lang w:val="en-US"/>
        </w:rPr>
      </w:pPr>
      <w:r w:rsidRPr="000F4669">
        <w:rPr>
          <w:rFonts w:asciiTheme="minorHAnsi" w:hAnsiTheme="minorHAnsi" w:cstheme="minorHAnsi"/>
          <w:lang w:val="en-US"/>
        </w:rPr>
        <w:t xml:space="preserve">5-days' worth of </w:t>
      </w:r>
      <w:r w:rsidRPr="000F4669">
        <w:rPr>
          <w:rFonts w:asciiTheme="minorHAnsi" w:hAnsiTheme="minorHAnsi" w:cstheme="minorHAnsi"/>
          <w:b/>
          <w:bCs/>
          <w:lang w:val="en-US"/>
        </w:rPr>
        <w:t>Field Rations</w:t>
      </w:r>
      <w:r w:rsidRPr="000F4669">
        <w:rPr>
          <w:rFonts w:asciiTheme="minorHAnsi" w:hAnsiTheme="minorHAnsi" w:cstheme="minorHAnsi"/>
          <w:lang w:val="en-US"/>
        </w:rPr>
        <w:t xml:space="preserve"> each count as a single item for encumbrance. TL9+ field rations are much lighter: </w:t>
      </w:r>
      <w:proofErr w:type="gramStart"/>
      <w:r w:rsidRPr="000F4669">
        <w:rPr>
          <w:rFonts w:asciiTheme="minorHAnsi" w:hAnsiTheme="minorHAnsi" w:cstheme="minorHAnsi"/>
          <w:lang w:val="en-US"/>
        </w:rPr>
        <w:t>25 field</w:t>
      </w:r>
      <w:proofErr w:type="gramEnd"/>
      <w:r w:rsidRPr="000F4669">
        <w:rPr>
          <w:rFonts w:asciiTheme="minorHAnsi" w:hAnsiTheme="minorHAnsi" w:cstheme="minorHAnsi"/>
          <w:lang w:val="en-US"/>
        </w:rPr>
        <w:t xml:space="preserve"> rations count as one item.</w:t>
      </w:r>
    </w:p>
    <w:p w14:paraId="070984F8" w14:textId="2D340D33"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Firestarters</w:t>
      </w:r>
      <w:r w:rsidRPr="000F4669">
        <w:rPr>
          <w:rFonts w:asciiTheme="minorHAnsi" w:hAnsiTheme="minorHAnsi" w:cstheme="minorHAnsi"/>
          <w:lang w:val="en-US"/>
        </w:rPr>
        <w:t xml:space="preserve"> are fast-burning chemicals in one-use packages.</w:t>
      </w:r>
      <w:r w:rsidR="00A149CE" w:rsidRPr="000F4669">
        <w:rPr>
          <w:rFonts w:asciiTheme="minorHAnsi" w:hAnsiTheme="minorHAnsi" w:cstheme="minorHAnsi"/>
          <w:lang w:val="en-US"/>
        </w:rPr>
        <w:t xml:space="preserve"> </w:t>
      </w:r>
      <w:r w:rsidR="00E637A1" w:rsidRPr="000F4669">
        <w:rPr>
          <w:rFonts w:asciiTheme="minorHAnsi" w:hAnsiTheme="minorHAnsi" w:cstheme="minorHAnsi"/>
          <w:lang w:val="en-US"/>
        </w:rPr>
        <w:t>They w</w:t>
      </w:r>
      <w:r w:rsidR="00A149CE" w:rsidRPr="000F4669">
        <w:rPr>
          <w:rFonts w:asciiTheme="minorHAnsi" w:hAnsiTheme="minorHAnsi" w:cstheme="minorHAnsi"/>
          <w:lang w:val="en-US"/>
        </w:rPr>
        <w:t>ill automatically start a sustainable fire with prepared wood and brush kindling. T</w:t>
      </w:r>
      <w:r w:rsidRPr="000F4669">
        <w:rPr>
          <w:rFonts w:asciiTheme="minorHAnsi" w:hAnsiTheme="minorHAnsi" w:cstheme="minorHAnsi"/>
          <w:lang w:val="en-US"/>
        </w:rPr>
        <w:t>hrow</w:t>
      </w:r>
      <w:r w:rsidR="00A149CE" w:rsidRPr="000F4669">
        <w:rPr>
          <w:rFonts w:asciiTheme="minorHAnsi" w:hAnsiTheme="minorHAnsi" w:cstheme="minorHAnsi"/>
          <w:lang w:val="en-US"/>
        </w:rPr>
        <w:t xml:space="preserve"> Survive/INT 6</w:t>
      </w:r>
      <w:r w:rsidRPr="000F4669">
        <w:rPr>
          <w:rFonts w:asciiTheme="minorHAnsi" w:hAnsiTheme="minorHAnsi" w:cstheme="minorHAnsi"/>
          <w:lang w:val="en-US"/>
        </w:rPr>
        <w:t xml:space="preserve">+ to start </w:t>
      </w:r>
      <w:r w:rsidR="00A149CE" w:rsidRPr="000F4669">
        <w:rPr>
          <w:rFonts w:asciiTheme="minorHAnsi" w:hAnsiTheme="minorHAnsi" w:cstheme="minorHAnsi"/>
          <w:lang w:val="en-US"/>
        </w:rPr>
        <w:t xml:space="preserve">the fire </w:t>
      </w:r>
      <w:r w:rsidRPr="000F4669">
        <w:rPr>
          <w:rFonts w:asciiTheme="minorHAnsi" w:hAnsiTheme="minorHAnsi" w:cstheme="minorHAnsi"/>
          <w:lang w:val="en-US"/>
        </w:rPr>
        <w:t xml:space="preserve">if </w:t>
      </w:r>
      <w:r w:rsidR="00A149CE" w:rsidRPr="000F4669">
        <w:rPr>
          <w:rFonts w:asciiTheme="minorHAnsi" w:hAnsiTheme="minorHAnsi" w:cstheme="minorHAnsi"/>
          <w:lang w:val="en-US"/>
        </w:rPr>
        <w:t xml:space="preserve">the wood or other fuel </w:t>
      </w:r>
      <w:r w:rsidRPr="000F4669">
        <w:rPr>
          <w:rFonts w:asciiTheme="minorHAnsi" w:hAnsiTheme="minorHAnsi" w:cstheme="minorHAnsi"/>
          <w:lang w:val="en-US"/>
        </w:rPr>
        <w:t>is wet</w:t>
      </w:r>
      <w:r w:rsidR="00A149CE" w:rsidRPr="000F4669">
        <w:rPr>
          <w:rFonts w:asciiTheme="minorHAnsi" w:hAnsiTheme="minorHAnsi" w:cstheme="minorHAnsi"/>
          <w:lang w:val="en-US"/>
        </w:rPr>
        <w:t>.</w:t>
      </w:r>
    </w:p>
    <w:p w14:paraId="133EBF97" w14:textId="1B3EFCBF"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 xml:space="preserve">Grav Lamp </w:t>
      </w:r>
      <w:r w:rsidR="00E637A1" w:rsidRPr="000F4669">
        <w:rPr>
          <w:rFonts w:asciiTheme="minorHAnsi" w:hAnsiTheme="minorHAnsi" w:cstheme="minorHAnsi"/>
          <w:lang w:val="en-US"/>
        </w:rPr>
        <w:t xml:space="preserve">is a floating hands-free light source. It can illuminate an area between 2m and 10m in radius. The illumination radius is adjustable by means of a small lightweight “anchor” worn on the person and does not count as an item for encumbrance. The </w:t>
      </w:r>
      <w:r w:rsidR="00627951" w:rsidRPr="000F4669">
        <w:rPr>
          <w:rFonts w:asciiTheme="minorHAnsi" w:hAnsiTheme="minorHAnsi" w:cstheme="minorHAnsi"/>
          <w:lang w:val="en-US"/>
        </w:rPr>
        <w:t>grav lamp</w:t>
      </w:r>
      <w:r w:rsidR="00E637A1" w:rsidRPr="000F4669">
        <w:rPr>
          <w:rFonts w:asciiTheme="minorHAnsi" w:hAnsiTheme="minorHAnsi" w:cstheme="minorHAnsi"/>
          <w:lang w:val="en-US"/>
        </w:rPr>
        <w:t xml:space="preserve"> </w:t>
      </w:r>
      <w:r w:rsidRPr="000F4669">
        <w:rPr>
          <w:rFonts w:asciiTheme="minorHAnsi" w:hAnsiTheme="minorHAnsi" w:cstheme="minorHAnsi"/>
          <w:lang w:val="en-US"/>
        </w:rPr>
        <w:t>will float near or next to</w:t>
      </w:r>
      <w:r w:rsidR="00E637A1" w:rsidRPr="000F4669">
        <w:rPr>
          <w:rFonts w:asciiTheme="minorHAnsi" w:hAnsiTheme="minorHAnsi" w:cstheme="minorHAnsi"/>
          <w:lang w:val="en-US"/>
        </w:rPr>
        <w:t xml:space="preserve"> the anchor, between 0.5m and 10m away, depending on the setting used.</w:t>
      </w:r>
      <w:r w:rsidRPr="000F4669">
        <w:rPr>
          <w:rFonts w:asciiTheme="minorHAnsi" w:hAnsiTheme="minorHAnsi" w:cstheme="minorHAnsi"/>
          <w:lang w:val="en-US"/>
        </w:rPr>
        <w:t xml:space="preserve"> </w:t>
      </w:r>
    </w:p>
    <w:p w14:paraId="6948BEBF" w14:textId="40714944"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Hammock</w:t>
      </w:r>
      <w:r w:rsidRPr="000F4669">
        <w:rPr>
          <w:rFonts w:asciiTheme="minorHAnsi" w:hAnsiTheme="minorHAnsi" w:cstheme="minorHAnsi"/>
          <w:lang w:val="en-US"/>
        </w:rPr>
        <w:t xml:space="preserve"> is a cloth or synthetic </w:t>
      </w:r>
      <w:r w:rsidR="00627951" w:rsidRPr="000F4669">
        <w:rPr>
          <w:rFonts w:asciiTheme="minorHAnsi" w:hAnsiTheme="minorHAnsi" w:cstheme="minorHAnsi"/>
          <w:lang w:val="en-US"/>
        </w:rPr>
        <w:t xml:space="preserve">textile </w:t>
      </w:r>
      <w:r w:rsidRPr="000F4669">
        <w:rPr>
          <w:rFonts w:asciiTheme="minorHAnsi" w:hAnsiTheme="minorHAnsi" w:cstheme="minorHAnsi"/>
          <w:lang w:val="en-US"/>
        </w:rPr>
        <w:t xml:space="preserve">temporary sleeping surface, suspended between two fixed points. </w:t>
      </w:r>
      <w:r w:rsidR="00627951" w:rsidRPr="000F4669">
        <w:rPr>
          <w:rFonts w:asciiTheme="minorHAnsi" w:hAnsiTheme="minorHAnsi" w:cstheme="minorHAnsi"/>
          <w:lang w:val="en-US"/>
        </w:rPr>
        <w:t xml:space="preserve">It </w:t>
      </w:r>
      <w:proofErr w:type="gramStart"/>
      <w:r w:rsidR="00627951" w:rsidRPr="000F4669">
        <w:rPr>
          <w:rFonts w:asciiTheme="minorHAnsi" w:hAnsiTheme="minorHAnsi" w:cstheme="minorHAnsi"/>
          <w:lang w:val="en-US"/>
        </w:rPr>
        <w:t>can also be used</w:t>
      </w:r>
      <w:proofErr w:type="gramEnd"/>
      <w:r w:rsidR="00627951" w:rsidRPr="000F4669">
        <w:rPr>
          <w:rFonts w:asciiTheme="minorHAnsi" w:hAnsiTheme="minorHAnsi" w:cstheme="minorHAnsi"/>
          <w:lang w:val="en-US"/>
        </w:rPr>
        <w:t xml:space="preserve"> as a shade. </w:t>
      </w:r>
      <w:r w:rsidRPr="000F4669">
        <w:rPr>
          <w:rFonts w:asciiTheme="minorHAnsi" w:hAnsiTheme="minorHAnsi" w:cstheme="minorHAnsi"/>
          <w:lang w:val="en-US"/>
        </w:rPr>
        <w:t xml:space="preserve">Supports up to 150 kg. </w:t>
      </w:r>
    </w:p>
    <w:p w14:paraId="26CA9CC0" w14:textId="7E85E795"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The </w:t>
      </w:r>
      <w:r w:rsidRPr="000F4669">
        <w:rPr>
          <w:rFonts w:asciiTheme="minorHAnsi" w:hAnsiTheme="minorHAnsi" w:cstheme="minorHAnsi"/>
          <w:b/>
          <w:bCs/>
          <w:lang w:val="en-US"/>
        </w:rPr>
        <w:t>Hooligan Tool</w:t>
      </w:r>
      <w:r w:rsidRPr="000F4669">
        <w:rPr>
          <w:rFonts w:asciiTheme="minorHAnsi" w:hAnsiTheme="minorHAnsi" w:cstheme="minorHAnsi"/>
          <w:lang w:val="en-US"/>
        </w:rPr>
        <w:t xml:space="preserve"> is </w:t>
      </w:r>
      <w:r w:rsidR="009B4684" w:rsidRPr="000F4669">
        <w:rPr>
          <w:rFonts w:asciiTheme="minorHAnsi" w:hAnsiTheme="minorHAnsi" w:cstheme="minorHAnsi"/>
          <w:lang w:val="en-US"/>
        </w:rPr>
        <w:t>a</w:t>
      </w:r>
      <w:r w:rsidRPr="000F4669">
        <w:rPr>
          <w:rFonts w:asciiTheme="minorHAnsi" w:hAnsiTheme="minorHAnsi" w:cstheme="minorHAnsi"/>
          <w:lang w:val="en-US"/>
        </w:rPr>
        <w:t xml:space="preserve"> 0.8-</w:t>
      </w:r>
      <w:proofErr w:type="gramStart"/>
      <w:r w:rsidRPr="000F4669">
        <w:rPr>
          <w:rFonts w:asciiTheme="minorHAnsi" w:hAnsiTheme="minorHAnsi" w:cstheme="minorHAnsi"/>
          <w:lang w:val="en-US"/>
        </w:rPr>
        <w:t>meter,</w:t>
      </w:r>
      <w:proofErr w:type="gramEnd"/>
      <w:r w:rsidRPr="000F4669">
        <w:rPr>
          <w:rFonts w:asciiTheme="minorHAnsi" w:hAnsiTheme="minorHAnsi" w:cstheme="minorHAnsi"/>
          <w:lang w:val="en-US"/>
        </w:rPr>
        <w:t xml:space="preserve"> 4 kg tool is designed to breach common door/hatch types. There is forked spade end (for getting doors open), a horn (for getting that initial grab into opening an iris valve or busting padlocks), and a wedge (for those </w:t>
      </w:r>
      <w:proofErr w:type="gramStart"/>
      <w:r w:rsidRPr="000F4669">
        <w:rPr>
          <w:rFonts w:asciiTheme="minorHAnsi" w:hAnsiTheme="minorHAnsi" w:cstheme="minorHAnsi"/>
          <w:lang w:val="en-US"/>
        </w:rPr>
        <w:t>pesky</w:t>
      </w:r>
      <w:proofErr w:type="gramEnd"/>
      <w:r w:rsidRPr="000F4669">
        <w:rPr>
          <w:rFonts w:asciiTheme="minorHAnsi" w:hAnsiTheme="minorHAnsi" w:cstheme="minorHAnsi"/>
          <w:lang w:val="en-US"/>
        </w:rPr>
        <w:t xml:space="preserve"> hatches). The tool is designed to maximize </w:t>
      </w:r>
      <w:proofErr w:type="gramStart"/>
      <w:r w:rsidRPr="000F4669">
        <w:rPr>
          <w:rFonts w:asciiTheme="minorHAnsi" w:hAnsiTheme="minorHAnsi" w:cstheme="minorHAnsi"/>
          <w:lang w:val="en-US"/>
        </w:rPr>
        <w:t>leverage</w:t>
      </w:r>
      <w:proofErr w:type="gramEnd"/>
      <w:r w:rsidRPr="000F4669">
        <w:rPr>
          <w:rFonts w:asciiTheme="minorHAnsi" w:hAnsiTheme="minorHAnsi" w:cstheme="minorHAnsi"/>
          <w:lang w:val="en-US"/>
        </w:rPr>
        <w:t xml:space="preserve">. Made of special alloys and composites, the tool is non-sparking, a feature that prevents accidents in explosive atmospheres such as a ship with a liquid hydrogen leak. Complete with fiberglass shaft and </w:t>
      </w:r>
      <w:proofErr w:type="gramStart"/>
      <w:r w:rsidRPr="000F4669">
        <w:rPr>
          <w:rFonts w:asciiTheme="minorHAnsi" w:hAnsiTheme="minorHAnsi" w:cstheme="minorHAnsi"/>
          <w:lang w:val="en-US"/>
        </w:rPr>
        <w:t>hand grips</w:t>
      </w:r>
      <w:proofErr w:type="gramEnd"/>
      <w:r w:rsidRPr="000F4669">
        <w:rPr>
          <w:rFonts w:asciiTheme="minorHAnsi" w:hAnsiTheme="minorHAnsi" w:cstheme="minorHAnsi"/>
          <w:lang w:val="en-US"/>
        </w:rPr>
        <w:t xml:space="preserve"> made from non-conducting material.</w:t>
      </w:r>
    </w:p>
    <w:p w14:paraId="721232BE" w14:textId="7B681055" w:rsidR="00B5673A" w:rsidRPr="000F4669" w:rsidRDefault="00B5673A">
      <w:pPr>
        <w:spacing w:before="120"/>
        <w:rPr>
          <w:rFonts w:asciiTheme="minorHAnsi" w:hAnsiTheme="minorHAnsi" w:cstheme="minorHAnsi"/>
          <w:lang w:val="en-US"/>
        </w:rPr>
      </w:pPr>
      <w:r w:rsidRPr="000F4669">
        <w:rPr>
          <w:rFonts w:asciiTheme="minorHAnsi" w:hAnsiTheme="minorHAnsi" w:cstheme="minorHAnsi"/>
          <w:lang w:val="en-US"/>
        </w:rPr>
        <w:t xml:space="preserve">An </w:t>
      </w:r>
      <w:r w:rsidRPr="000F4669">
        <w:rPr>
          <w:rFonts w:asciiTheme="minorHAnsi" w:hAnsiTheme="minorHAnsi" w:cstheme="minorHAnsi"/>
          <w:b/>
          <w:bCs/>
          <w:lang w:val="en-US"/>
        </w:rPr>
        <w:t>LED Flashlight</w:t>
      </w:r>
      <w:r w:rsidRPr="000F4669">
        <w:rPr>
          <w:rFonts w:asciiTheme="minorHAnsi" w:hAnsiTheme="minorHAnsi" w:cstheme="minorHAnsi"/>
          <w:lang w:val="en-US"/>
        </w:rPr>
        <w:t xml:space="preserve"> is a hand-held, rubberized, sturdy light source with a variable light aperture. The 2m cone of light has a range of 50m, but it </w:t>
      </w:r>
      <w:proofErr w:type="gramStart"/>
      <w:r w:rsidRPr="000F4669">
        <w:rPr>
          <w:rFonts w:asciiTheme="minorHAnsi" w:hAnsiTheme="minorHAnsi" w:cstheme="minorHAnsi"/>
          <w:lang w:val="en-US"/>
        </w:rPr>
        <w:t>can be adjusted</w:t>
      </w:r>
      <w:proofErr w:type="gramEnd"/>
      <w:r w:rsidRPr="000F4669">
        <w:rPr>
          <w:rFonts w:asciiTheme="minorHAnsi" w:hAnsiTheme="minorHAnsi" w:cstheme="minorHAnsi"/>
          <w:lang w:val="en-US"/>
        </w:rPr>
        <w:t xml:space="preserve"> to illuminate a 5m radius. Smaller, more expensive (Cr20) versions </w:t>
      </w:r>
      <w:proofErr w:type="gramStart"/>
      <w:r w:rsidRPr="000F4669">
        <w:rPr>
          <w:rFonts w:asciiTheme="minorHAnsi" w:hAnsiTheme="minorHAnsi" w:cstheme="minorHAnsi"/>
          <w:lang w:val="en-US"/>
        </w:rPr>
        <w:t>can be mounted on weapons or clipped to armor</w:t>
      </w:r>
      <w:proofErr w:type="gramEnd"/>
      <w:r w:rsidRPr="000F4669">
        <w:rPr>
          <w:rFonts w:asciiTheme="minorHAnsi" w:hAnsiTheme="minorHAnsi" w:cstheme="minorHAnsi"/>
          <w:lang w:val="en-US"/>
        </w:rPr>
        <w:t>. A TL7 LED Flashlight</w:t>
      </w:r>
      <w:r w:rsidR="00A144FC" w:rsidRPr="000F4669">
        <w:rPr>
          <w:rFonts w:asciiTheme="minorHAnsi" w:hAnsiTheme="minorHAnsi" w:cstheme="minorHAnsi"/>
          <w:lang w:val="en-US"/>
        </w:rPr>
        <w:t>’s</w:t>
      </w:r>
      <w:r w:rsidRPr="000F4669">
        <w:rPr>
          <w:rFonts w:asciiTheme="minorHAnsi" w:hAnsiTheme="minorHAnsi" w:cstheme="minorHAnsi"/>
          <w:lang w:val="en-US"/>
        </w:rPr>
        <w:t xml:space="preserve"> </w:t>
      </w:r>
      <w:r w:rsidR="008956B0" w:rsidRPr="000F4669">
        <w:rPr>
          <w:rFonts w:asciiTheme="minorHAnsi" w:hAnsiTheme="minorHAnsi" w:cstheme="minorHAnsi"/>
          <w:lang w:val="en-US"/>
        </w:rPr>
        <w:t>battery will last for 24 hours. By TL1</w:t>
      </w:r>
      <w:r w:rsidR="00E90ACA" w:rsidRPr="000F4669">
        <w:rPr>
          <w:rFonts w:asciiTheme="minorHAnsi" w:hAnsiTheme="minorHAnsi" w:cstheme="minorHAnsi"/>
          <w:lang w:val="en-US"/>
        </w:rPr>
        <w:t>1</w:t>
      </w:r>
      <w:r w:rsidR="008956B0" w:rsidRPr="000F4669">
        <w:rPr>
          <w:rFonts w:asciiTheme="minorHAnsi" w:hAnsiTheme="minorHAnsi" w:cstheme="minorHAnsi"/>
          <w:lang w:val="en-US"/>
        </w:rPr>
        <w:t>, the battery will last for a decade of continual use.</w:t>
      </w:r>
    </w:p>
    <w:p w14:paraId="11653C56" w14:textId="1BEC0FED"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Mapper</w:t>
      </w:r>
      <w:r w:rsidRPr="000F4669">
        <w:rPr>
          <w:rFonts w:asciiTheme="minorHAnsi" w:hAnsiTheme="minorHAnsi" w:cstheme="minorHAnsi"/>
          <w:lang w:val="en-US"/>
        </w:rPr>
        <w:t xml:space="preserve"> </w:t>
      </w:r>
      <w:r w:rsidRPr="000F4669">
        <w:rPr>
          <w:rFonts w:asciiTheme="minorHAnsi" w:hAnsiTheme="minorHAnsi" w:cstheme="minorHAnsi"/>
          <w:b/>
          <w:bCs/>
          <w:lang w:val="en-US"/>
        </w:rPr>
        <w:t>(Instant)</w:t>
      </w:r>
      <w:r w:rsidRPr="000F4669">
        <w:rPr>
          <w:rFonts w:asciiTheme="minorHAnsi" w:hAnsiTheme="minorHAnsi" w:cstheme="minorHAnsi"/>
          <w:lang w:val="en-US"/>
        </w:rPr>
        <w:t xml:space="preserve"> can </w:t>
      </w:r>
      <w:proofErr w:type="gramStart"/>
      <w:r w:rsidRPr="000F4669">
        <w:rPr>
          <w:rFonts w:asciiTheme="minorHAnsi" w:hAnsiTheme="minorHAnsi" w:cstheme="minorHAnsi"/>
          <w:lang w:val="en-US"/>
        </w:rPr>
        <w:t>be attached to any hand computer or used alone</w:t>
      </w:r>
      <w:proofErr w:type="gramEnd"/>
      <w:r w:rsidRPr="000F4669">
        <w:rPr>
          <w:rFonts w:asciiTheme="minorHAnsi" w:hAnsiTheme="minorHAnsi" w:cstheme="minorHAnsi"/>
          <w:lang w:val="en-US"/>
        </w:rPr>
        <w:t xml:space="preserve">. It consists of a computer, display, and launcher for </w:t>
      </w:r>
      <w:r w:rsidR="00474567" w:rsidRPr="000F4669">
        <w:rPr>
          <w:rFonts w:asciiTheme="minorHAnsi" w:hAnsiTheme="minorHAnsi" w:cstheme="minorHAnsi"/>
          <w:lang w:val="en-US"/>
        </w:rPr>
        <w:t xml:space="preserve">a </w:t>
      </w:r>
      <w:r w:rsidRPr="000F4669">
        <w:rPr>
          <w:rFonts w:asciiTheme="minorHAnsi" w:hAnsiTheme="minorHAnsi" w:cstheme="minorHAnsi"/>
          <w:lang w:val="en-US"/>
        </w:rPr>
        <w:t>data-gathering probe. The probe is an anti-grav unit that will rise 100-200 m into the air and take 360-degree image of all visible terrain</w:t>
      </w:r>
      <w:r w:rsidR="00474567" w:rsidRPr="000F4669">
        <w:rPr>
          <w:rFonts w:asciiTheme="minorHAnsi" w:hAnsiTheme="minorHAnsi" w:cstheme="minorHAnsi"/>
          <w:lang w:val="en-US"/>
        </w:rPr>
        <w:t>. This data is then</w:t>
      </w:r>
      <w:r w:rsidRPr="000F4669">
        <w:rPr>
          <w:rFonts w:asciiTheme="minorHAnsi" w:hAnsiTheme="minorHAnsi" w:cstheme="minorHAnsi"/>
          <w:lang w:val="en-US"/>
        </w:rPr>
        <w:t xml:space="preserve"> compiled into a </w:t>
      </w:r>
      <w:r w:rsidR="0014032F" w:rsidRPr="000F4669">
        <w:rPr>
          <w:rFonts w:asciiTheme="minorHAnsi" w:hAnsiTheme="minorHAnsi" w:cstheme="minorHAnsi"/>
          <w:lang w:val="en-US"/>
        </w:rPr>
        <w:t>2D,</w:t>
      </w:r>
      <w:r w:rsidRPr="000F4669">
        <w:rPr>
          <w:rFonts w:asciiTheme="minorHAnsi" w:hAnsiTheme="minorHAnsi" w:cstheme="minorHAnsi"/>
          <w:lang w:val="en-US"/>
        </w:rPr>
        <w:t xml:space="preserve"> or 3D </w:t>
      </w:r>
      <w:r w:rsidR="00032274" w:rsidRPr="000F4669">
        <w:rPr>
          <w:rFonts w:asciiTheme="minorHAnsi" w:hAnsiTheme="minorHAnsi" w:cstheme="minorHAnsi"/>
          <w:lang w:val="en-US"/>
        </w:rPr>
        <w:t>map displayed</w:t>
      </w:r>
      <w:r w:rsidRPr="000F4669">
        <w:rPr>
          <w:rFonts w:asciiTheme="minorHAnsi" w:hAnsiTheme="minorHAnsi" w:cstheme="minorHAnsi"/>
          <w:lang w:val="en-US"/>
        </w:rPr>
        <w:t xml:space="preserve"> by the base unit. </w:t>
      </w:r>
      <w:r w:rsidR="000309A7" w:rsidRPr="000F4669">
        <w:rPr>
          <w:rFonts w:asciiTheme="minorHAnsi" w:hAnsiTheme="minorHAnsi" w:cstheme="minorHAnsi"/>
          <w:lang w:val="en-US"/>
        </w:rPr>
        <w:t>The Mapper also instantly calculates t</w:t>
      </w:r>
      <w:r w:rsidRPr="000F4669">
        <w:rPr>
          <w:rFonts w:asciiTheme="minorHAnsi" w:hAnsiTheme="minorHAnsi" w:cstheme="minorHAnsi"/>
          <w:lang w:val="en-US"/>
        </w:rPr>
        <w:t xml:space="preserve">opographic features and distances to </w:t>
      </w:r>
      <w:r w:rsidR="000309A7" w:rsidRPr="000F4669">
        <w:rPr>
          <w:rFonts w:asciiTheme="minorHAnsi" w:hAnsiTheme="minorHAnsi" w:cstheme="minorHAnsi"/>
          <w:lang w:val="en-US"/>
        </w:rPr>
        <w:t xml:space="preserve">user-selected </w:t>
      </w:r>
      <w:r w:rsidRPr="000F4669">
        <w:rPr>
          <w:rFonts w:asciiTheme="minorHAnsi" w:hAnsiTheme="minorHAnsi" w:cstheme="minorHAnsi"/>
          <w:lang w:val="en-US"/>
        </w:rPr>
        <w:t>points</w:t>
      </w:r>
      <w:r w:rsidR="000309A7" w:rsidRPr="000F4669">
        <w:rPr>
          <w:rFonts w:asciiTheme="minorHAnsi" w:hAnsiTheme="minorHAnsi" w:cstheme="minorHAnsi"/>
          <w:lang w:val="en-US"/>
        </w:rPr>
        <w:t>.</w:t>
      </w:r>
      <w:r w:rsidRPr="000F4669">
        <w:rPr>
          <w:rFonts w:asciiTheme="minorHAnsi" w:hAnsiTheme="minorHAnsi" w:cstheme="minorHAnsi"/>
          <w:lang w:val="en-US"/>
        </w:rPr>
        <w:t xml:space="preserve"> </w:t>
      </w:r>
      <w:r w:rsidR="00474567" w:rsidRPr="000F4669">
        <w:rPr>
          <w:rFonts w:asciiTheme="minorHAnsi" w:hAnsiTheme="minorHAnsi" w:cstheme="minorHAnsi"/>
          <w:lang w:val="en-US"/>
        </w:rPr>
        <w:t xml:space="preserve"> </w:t>
      </w:r>
    </w:p>
    <w:p w14:paraId="1599EB15" w14:textId="77777777" w:rsidR="0014032F"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Measuring Tape</w:t>
      </w:r>
      <w:r w:rsidRPr="000F4669">
        <w:rPr>
          <w:rFonts w:asciiTheme="minorHAnsi" w:hAnsiTheme="minorHAnsi" w:cstheme="minorHAnsi"/>
          <w:lang w:val="en-US"/>
        </w:rPr>
        <w:t xml:space="preserve"> </w:t>
      </w:r>
      <w:r w:rsidRPr="000F4669">
        <w:rPr>
          <w:rFonts w:asciiTheme="minorHAnsi" w:hAnsiTheme="minorHAnsi" w:cstheme="minorHAnsi"/>
          <w:b/>
          <w:bCs/>
          <w:lang w:val="en-US"/>
        </w:rPr>
        <w:t>(Advanced)</w:t>
      </w:r>
      <w:r w:rsidRPr="000F4669">
        <w:rPr>
          <w:rFonts w:asciiTheme="minorHAnsi" w:hAnsiTheme="minorHAnsi" w:cstheme="minorHAnsi"/>
          <w:lang w:val="en-US"/>
        </w:rPr>
        <w:t xml:space="preserve"> consists of a base unit and one or more </w:t>
      </w:r>
      <w:r w:rsidR="00CE0437" w:rsidRPr="000F4669">
        <w:rPr>
          <w:rFonts w:asciiTheme="minorHAnsi" w:hAnsiTheme="minorHAnsi" w:cstheme="minorHAnsi"/>
          <w:lang w:val="en-US"/>
        </w:rPr>
        <w:t xml:space="preserve">movable </w:t>
      </w:r>
      <w:r w:rsidRPr="000F4669">
        <w:rPr>
          <w:rFonts w:asciiTheme="minorHAnsi" w:hAnsiTheme="minorHAnsi" w:cstheme="minorHAnsi"/>
          <w:lang w:val="en-US"/>
        </w:rPr>
        <w:t xml:space="preserve">beacon units. When </w:t>
      </w:r>
      <w:r w:rsidR="00CE0437" w:rsidRPr="000F4669">
        <w:rPr>
          <w:rFonts w:asciiTheme="minorHAnsi" w:hAnsiTheme="minorHAnsi" w:cstheme="minorHAnsi"/>
          <w:lang w:val="en-US"/>
        </w:rPr>
        <w:t xml:space="preserve">activated, </w:t>
      </w:r>
      <w:r w:rsidRPr="000F4669">
        <w:rPr>
          <w:rFonts w:asciiTheme="minorHAnsi" w:hAnsiTheme="minorHAnsi" w:cstheme="minorHAnsi"/>
          <w:lang w:val="en-US"/>
        </w:rPr>
        <w:t>the device display</w:t>
      </w:r>
      <w:r w:rsidR="00CE0437" w:rsidRPr="000F4669">
        <w:rPr>
          <w:rFonts w:asciiTheme="minorHAnsi" w:hAnsiTheme="minorHAnsi" w:cstheme="minorHAnsi"/>
          <w:lang w:val="en-US"/>
        </w:rPr>
        <w:t>s</w:t>
      </w:r>
      <w:r w:rsidRPr="000F4669">
        <w:rPr>
          <w:rFonts w:asciiTheme="minorHAnsi" w:hAnsiTheme="minorHAnsi" w:cstheme="minorHAnsi"/>
          <w:lang w:val="en-US"/>
        </w:rPr>
        <w:t xml:space="preserve"> the exact distance between itself and the beacons. It can be thus </w:t>
      </w:r>
      <w:r w:rsidR="0014032F" w:rsidRPr="000F4669">
        <w:rPr>
          <w:rFonts w:asciiTheme="minorHAnsi" w:hAnsiTheme="minorHAnsi" w:cstheme="minorHAnsi"/>
          <w:lang w:val="en-US"/>
        </w:rPr>
        <w:t>measuring</w:t>
      </w:r>
      <w:r w:rsidRPr="000F4669">
        <w:rPr>
          <w:rFonts w:asciiTheme="minorHAnsi" w:hAnsiTheme="minorHAnsi" w:cstheme="minorHAnsi"/>
          <w:lang w:val="en-US"/>
        </w:rPr>
        <w:t xml:space="preserve"> the dimensions of any object, by placing the base at one edge and the beacon at the </w:t>
      </w:r>
      <w:proofErr w:type="gramStart"/>
      <w:r w:rsidRPr="000F4669">
        <w:rPr>
          <w:rFonts w:asciiTheme="minorHAnsi" w:hAnsiTheme="minorHAnsi" w:cstheme="minorHAnsi"/>
          <w:lang w:val="en-US"/>
        </w:rPr>
        <w:t>other,</w:t>
      </w:r>
      <w:proofErr w:type="gramEnd"/>
      <w:r w:rsidRPr="000F4669">
        <w:rPr>
          <w:rFonts w:asciiTheme="minorHAnsi" w:hAnsiTheme="minorHAnsi" w:cstheme="minorHAnsi"/>
          <w:lang w:val="en-US"/>
        </w:rPr>
        <w:t xml:space="preserve"> or placing two beacons on either side, or measure area by placing beacons on 4 sides. </w:t>
      </w:r>
    </w:p>
    <w:p w14:paraId="73C8779F" w14:textId="223005E0" w:rsidR="00E30D55" w:rsidRPr="000F4669" w:rsidRDefault="0014032F">
      <w:pPr>
        <w:spacing w:before="120"/>
        <w:rPr>
          <w:rFonts w:asciiTheme="minorHAnsi" w:hAnsiTheme="minorHAnsi" w:cstheme="minorHAnsi"/>
          <w:lang w:val="en-US"/>
        </w:rPr>
      </w:pPr>
      <w:r w:rsidRPr="000F4669">
        <w:rPr>
          <w:rFonts w:asciiTheme="minorHAnsi" w:hAnsiTheme="minorHAnsi" w:cstheme="minorHAnsi"/>
          <w:b/>
          <w:bCs/>
          <w:lang w:val="en-US"/>
        </w:rPr>
        <w:t>Measuring Beacon:</w:t>
      </w:r>
      <w:r w:rsidRPr="000F4669">
        <w:rPr>
          <w:rFonts w:asciiTheme="minorHAnsi" w:hAnsiTheme="minorHAnsi" w:cstheme="minorHAnsi"/>
          <w:lang w:val="en-US"/>
        </w:rPr>
        <w:t xml:space="preserve"> </w:t>
      </w:r>
      <w:r w:rsidR="00E30D55" w:rsidRPr="000F4669">
        <w:rPr>
          <w:rFonts w:asciiTheme="minorHAnsi" w:hAnsiTheme="minorHAnsi" w:cstheme="minorHAnsi"/>
          <w:lang w:val="en-US"/>
        </w:rPr>
        <w:t xml:space="preserve">A larger-size version of </w:t>
      </w:r>
      <w:r w:rsidRPr="000F4669">
        <w:rPr>
          <w:rFonts w:asciiTheme="minorHAnsi" w:hAnsiTheme="minorHAnsi" w:cstheme="minorHAnsi"/>
          <w:lang w:val="en-US"/>
        </w:rPr>
        <w:t>the Advanced Measuring Tape, which</w:t>
      </w:r>
      <w:r w:rsidR="00E30D55" w:rsidRPr="000F4669">
        <w:rPr>
          <w:rFonts w:asciiTheme="minorHAnsi" w:hAnsiTheme="minorHAnsi" w:cstheme="minorHAnsi"/>
          <w:lang w:val="en-US"/>
        </w:rPr>
        <w:t xml:space="preserve"> </w:t>
      </w:r>
      <w:proofErr w:type="gramStart"/>
      <w:r w:rsidR="00E30D55" w:rsidRPr="000F4669">
        <w:rPr>
          <w:rFonts w:asciiTheme="minorHAnsi" w:hAnsiTheme="minorHAnsi" w:cstheme="minorHAnsi"/>
          <w:lang w:val="en-US"/>
        </w:rPr>
        <w:t>can be used</w:t>
      </w:r>
      <w:proofErr w:type="gramEnd"/>
      <w:r w:rsidR="00E30D55" w:rsidRPr="000F4669">
        <w:rPr>
          <w:rFonts w:asciiTheme="minorHAnsi" w:hAnsiTheme="minorHAnsi" w:cstheme="minorHAnsi"/>
          <w:lang w:val="en-US"/>
        </w:rPr>
        <w:t xml:space="preserve"> as a homing beacon. By leaving the base at a predetermined point and carrying the beacon, the user will always know which direction and how far to go to return to the base unit.</w:t>
      </w:r>
      <w:r w:rsidR="000F6F3D" w:rsidRPr="000F4669">
        <w:rPr>
          <w:rFonts w:asciiTheme="minorHAnsi" w:hAnsiTheme="minorHAnsi" w:cstheme="minorHAnsi"/>
          <w:lang w:val="en-US"/>
        </w:rPr>
        <w:t xml:space="preserve"> The Measuring Beacon has a 500km range.</w:t>
      </w:r>
    </w:p>
    <w:p w14:paraId="6CA1FA6E" w14:textId="2EB1EF5A"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Memory Randomizer</w:t>
      </w:r>
      <w:r w:rsidRPr="000F4669">
        <w:rPr>
          <w:rFonts w:asciiTheme="minorHAnsi" w:hAnsiTheme="minorHAnsi" w:cstheme="minorHAnsi"/>
          <w:lang w:val="en-US"/>
        </w:rPr>
        <w:t xml:space="preserve"> is a</w:t>
      </w:r>
      <w:r w:rsidR="002B4821" w:rsidRPr="000F4669">
        <w:rPr>
          <w:rFonts w:asciiTheme="minorHAnsi" w:hAnsiTheme="minorHAnsi" w:cstheme="minorHAnsi"/>
          <w:lang w:val="en-US"/>
        </w:rPr>
        <w:t>n insidious</w:t>
      </w:r>
      <w:r w:rsidRPr="000F4669">
        <w:rPr>
          <w:rFonts w:asciiTheme="minorHAnsi" w:hAnsiTheme="minorHAnsi" w:cstheme="minorHAnsi"/>
          <w:lang w:val="en-US"/>
        </w:rPr>
        <w:t xml:space="preserve"> disguise device</w:t>
      </w:r>
      <w:r w:rsidR="002B4821" w:rsidRPr="000F4669">
        <w:rPr>
          <w:rFonts w:asciiTheme="minorHAnsi" w:hAnsiTheme="minorHAnsi" w:cstheme="minorHAnsi"/>
          <w:lang w:val="en-US"/>
        </w:rPr>
        <w:t>:</w:t>
      </w:r>
      <w:r w:rsidRPr="000F4669">
        <w:rPr>
          <w:rFonts w:asciiTheme="minorHAnsi" w:hAnsiTheme="minorHAnsi" w:cstheme="minorHAnsi"/>
          <w:lang w:val="en-US"/>
        </w:rPr>
        <w:t xml:space="preserve"> </w:t>
      </w:r>
      <w:r w:rsidR="002B4821" w:rsidRPr="000F4669">
        <w:rPr>
          <w:rFonts w:asciiTheme="minorHAnsi" w:hAnsiTheme="minorHAnsi" w:cstheme="minorHAnsi"/>
          <w:lang w:val="en-US"/>
        </w:rPr>
        <w:t xml:space="preserve">everyone who </w:t>
      </w:r>
      <w:proofErr w:type="gramStart"/>
      <w:r w:rsidR="002B4821" w:rsidRPr="000F4669">
        <w:rPr>
          <w:rFonts w:asciiTheme="minorHAnsi" w:hAnsiTheme="minorHAnsi" w:cstheme="minorHAnsi"/>
          <w:lang w:val="en-US"/>
        </w:rPr>
        <w:t>comes into contact with</w:t>
      </w:r>
      <w:proofErr w:type="gramEnd"/>
      <w:r w:rsidR="002B4821" w:rsidRPr="000F4669">
        <w:rPr>
          <w:rFonts w:asciiTheme="minorHAnsi" w:hAnsiTheme="minorHAnsi" w:cstheme="minorHAnsi"/>
          <w:lang w:val="en-US"/>
        </w:rPr>
        <w:t xml:space="preserve"> </w:t>
      </w:r>
      <w:r w:rsidRPr="000F4669">
        <w:rPr>
          <w:rFonts w:asciiTheme="minorHAnsi" w:hAnsiTheme="minorHAnsi" w:cstheme="minorHAnsi"/>
          <w:lang w:val="en-US"/>
        </w:rPr>
        <w:t>the wearer</w:t>
      </w:r>
      <w:r w:rsidR="002B4821" w:rsidRPr="000F4669">
        <w:rPr>
          <w:rFonts w:asciiTheme="minorHAnsi" w:hAnsiTheme="minorHAnsi" w:cstheme="minorHAnsi"/>
          <w:lang w:val="en-US"/>
        </w:rPr>
        <w:t xml:space="preserve"> of the Randomizer</w:t>
      </w:r>
      <w:r w:rsidRPr="000F4669">
        <w:rPr>
          <w:rFonts w:asciiTheme="minorHAnsi" w:hAnsiTheme="minorHAnsi" w:cstheme="minorHAnsi"/>
          <w:lang w:val="en-US"/>
        </w:rPr>
        <w:t xml:space="preserve"> </w:t>
      </w:r>
      <w:r w:rsidR="002B4821" w:rsidRPr="000F4669">
        <w:rPr>
          <w:rFonts w:asciiTheme="minorHAnsi" w:hAnsiTheme="minorHAnsi" w:cstheme="minorHAnsi"/>
          <w:lang w:val="en-US"/>
        </w:rPr>
        <w:t xml:space="preserve">perceives the </w:t>
      </w:r>
      <w:r w:rsidR="00032274" w:rsidRPr="000F4669">
        <w:rPr>
          <w:rFonts w:asciiTheme="minorHAnsi" w:hAnsiTheme="minorHAnsi" w:cstheme="minorHAnsi"/>
          <w:lang w:val="en-US"/>
        </w:rPr>
        <w:t>wearer but</w:t>
      </w:r>
      <w:r w:rsidR="002B4821" w:rsidRPr="000F4669">
        <w:rPr>
          <w:rFonts w:asciiTheme="minorHAnsi" w:hAnsiTheme="minorHAnsi" w:cstheme="minorHAnsi"/>
          <w:lang w:val="en-US"/>
        </w:rPr>
        <w:t xml:space="preserve"> cannot accurately describe them. </w:t>
      </w:r>
      <w:r w:rsidRPr="000F4669">
        <w:rPr>
          <w:rFonts w:asciiTheme="minorHAnsi" w:hAnsiTheme="minorHAnsi" w:cstheme="minorHAnsi"/>
          <w:lang w:val="en-US"/>
        </w:rPr>
        <w:t xml:space="preserve">This makes them impossible to identify by </w:t>
      </w:r>
      <w:r w:rsidR="00032274" w:rsidRPr="000F4669">
        <w:rPr>
          <w:rFonts w:asciiTheme="minorHAnsi" w:hAnsiTheme="minorHAnsi" w:cstheme="minorHAnsi"/>
          <w:lang w:val="en-US"/>
        </w:rPr>
        <w:t>memory unless</w:t>
      </w:r>
      <w:r w:rsidRPr="000F4669">
        <w:rPr>
          <w:rFonts w:asciiTheme="minorHAnsi" w:hAnsiTheme="minorHAnsi" w:cstheme="minorHAnsi"/>
          <w:lang w:val="en-US"/>
        </w:rPr>
        <w:t xml:space="preserve"> the target makes a successful INT </w:t>
      </w:r>
      <w:r w:rsidR="002B4821" w:rsidRPr="000F4669">
        <w:rPr>
          <w:rFonts w:asciiTheme="minorHAnsi" w:hAnsiTheme="minorHAnsi" w:cstheme="minorHAnsi"/>
          <w:lang w:val="en-US"/>
        </w:rPr>
        <w:t>12</w:t>
      </w:r>
      <w:r w:rsidRPr="000F4669">
        <w:rPr>
          <w:rFonts w:asciiTheme="minorHAnsi" w:hAnsiTheme="minorHAnsi" w:cstheme="minorHAnsi"/>
          <w:lang w:val="en-US"/>
        </w:rPr>
        <w:t>+ throw.</w:t>
      </w:r>
      <w:r w:rsidR="002B4821" w:rsidRPr="000F4669">
        <w:rPr>
          <w:rFonts w:asciiTheme="minorHAnsi" w:hAnsiTheme="minorHAnsi" w:cstheme="minorHAnsi"/>
          <w:lang w:val="en-US"/>
        </w:rPr>
        <w:t xml:space="preserve"> The Memory Randomizer </w:t>
      </w:r>
      <w:proofErr w:type="gramStart"/>
      <w:r w:rsidR="002B4821" w:rsidRPr="000F4669">
        <w:rPr>
          <w:rFonts w:asciiTheme="minorHAnsi" w:hAnsiTheme="minorHAnsi" w:cstheme="minorHAnsi"/>
          <w:lang w:val="en-US"/>
        </w:rPr>
        <w:t>can be placed</w:t>
      </w:r>
      <w:proofErr w:type="gramEnd"/>
      <w:r w:rsidR="002B4821" w:rsidRPr="000F4669">
        <w:rPr>
          <w:rFonts w:asciiTheme="minorHAnsi" w:hAnsiTheme="minorHAnsi" w:cstheme="minorHAnsi"/>
          <w:lang w:val="en-US"/>
        </w:rPr>
        <w:t xml:space="preserve"> on an object to make it so ubiquitous as to be unrecognizable.</w:t>
      </w:r>
    </w:p>
    <w:p w14:paraId="1D114EE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Mess Kit</w:t>
      </w:r>
      <w:r w:rsidRPr="000F4669">
        <w:rPr>
          <w:rFonts w:asciiTheme="minorHAnsi" w:hAnsiTheme="minorHAnsi" w:cstheme="minorHAnsi"/>
          <w:lang w:val="en-US"/>
        </w:rPr>
        <w:t xml:space="preserve"> </w:t>
      </w:r>
      <w:r w:rsidRPr="000F4669">
        <w:rPr>
          <w:rFonts w:asciiTheme="minorHAnsi" w:hAnsiTheme="minorHAnsi" w:cstheme="minorHAnsi"/>
          <w:b/>
          <w:bCs/>
          <w:lang w:val="en-US"/>
        </w:rPr>
        <w:t>(Individual)</w:t>
      </w:r>
      <w:r w:rsidRPr="000F4669">
        <w:rPr>
          <w:rFonts w:asciiTheme="minorHAnsi" w:hAnsiTheme="minorHAnsi" w:cstheme="minorHAnsi"/>
          <w:lang w:val="en-US"/>
        </w:rPr>
        <w:t xml:space="preserve"> includes plate, utensils, cup, storage case and disposable cleaning cloths and counts as one item.</w:t>
      </w:r>
    </w:p>
    <w:p w14:paraId="3C0D31B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The </w:t>
      </w:r>
      <w:r w:rsidRPr="000F4669">
        <w:rPr>
          <w:rFonts w:asciiTheme="minorHAnsi" w:hAnsiTheme="minorHAnsi" w:cstheme="minorHAnsi"/>
          <w:b/>
          <w:bCs/>
          <w:lang w:val="en-US"/>
        </w:rPr>
        <w:t>Multiscanner</w:t>
      </w:r>
      <w:r w:rsidRPr="000F4669">
        <w:rPr>
          <w:rFonts w:asciiTheme="minorHAnsi" w:hAnsiTheme="minorHAnsi" w:cstheme="minorHAnsi"/>
          <w:lang w:val="en-US"/>
        </w:rPr>
        <w:t xml:space="preserve"> combines several sensor functions: it can detect radiation, electromagnetic emissions, metals, and a limited set of chemicals and biological compounds. It can also perform standard blood tests.</w:t>
      </w:r>
    </w:p>
    <w:p w14:paraId="6138F0A0" w14:textId="7B380FE8"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The </w:t>
      </w:r>
      <w:r w:rsidRPr="000F4669">
        <w:rPr>
          <w:rFonts w:asciiTheme="minorHAnsi" w:hAnsiTheme="minorHAnsi" w:cstheme="minorHAnsi"/>
          <w:b/>
          <w:bCs/>
          <w:lang w:val="en-US"/>
        </w:rPr>
        <w:t xml:space="preserve">Night Visor </w:t>
      </w:r>
      <w:r w:rsidRPr="000F4669">
        <w:rPr>
          <w:rFonts w:asciiTheme="minorHAnsi" w:hAnsiTheme="minorHAnsi" w:cstheme="minorHAnsi"/>
          <w:lang w:val="en-US"/>
        </w:rPr>
        <w:t xml:space="preserve">combines low-light and </w:t>
      </w:r>
      <w:proofErr w:type="gramStart"/>
      <w:r w:rsidRPr="000F4669">
        <w:rPr>
          <w:rFonts w:asciiTheme="minorHAnsi" w:hAnsiTheme="minorHAnsi" w:cstheme="minorHAnsi"/>
          <w:lang w:val="en-US"/>
        </w:rPr>
        <w:t>infra-red</w:t>
      </w:r>
      <w:proofErr w:type="gramEnd"/>
      <w:r w:rsidRPr="000F4669">
        <w:rPr>
          <w:rFonts w:asciiTheme="minorHAnsi" w:hAnsiTheme="minorHAnsi" w:cstheme="minorHAnsi"/>
          <w:lang w:val="en-US"/>
        </w:rPr>
        <w:t xml:space="preserve"> vision</w:t>
      </w:r>
      <w:r w:rsidR="00C01863" w:rsidRPr="000F4669">
        <w:rPr>
          <w:rFonts w:asciiTheme="minorHAnsi" w:hAnsiTheme="minorHAnsi" w:cstheme="minorHAnsi"/>
          <w:lang w:val="en-US"/>
        </w:rPr>
        <w:t xml:space="preserve"> goggles into one handy device.</w:t>
      </w:r>
    </w:p>
    <w:p w14:paraId="60741E56" w14:textId="7A5BA2D5"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Today’s smartphones will eventually evolve into an </w:t>
      </w:r>
      <w:r w:rsidR="00B32ABE" w:rsidRPr="000F4669">
        <w:rPr>
          <w:rFonts w:asciiTheme="minorHAnsi" w:hAnsiTheme="minorHAnsi" w:cstheme="minorHAnsi"/>
          <w:b/>
          <w:bCs/>
          <w:lang w:val="en-US"/>
        </w:rPr>
        <w:t>OmniComm</w:t>
      </w:r>
      <w:r w:rsidRPr="000F4669">
        <w:rPr>
          <w:rFonts w:asciiTheme="minorHAnsi" w:hAnsiTheme="minorHAnsi" w:cstheme="minorHAnsi"/>
          <w:b/>
          <w:bCs/>
          <w:lang w:val="en-US"/>
        </w:rPr>
        <w:t>,</w:t>
      </w:r>
      <w:r w:rsidRPr="000F4669">
        <w:rPr>
          <w:rFonts w:asciiTheme="minorHAnsi" w:hAnsiTheme="minorHAnsi" w:cstheme="minorHAnsi"/>
          <w:lang w:val="en-US"/>
        </w:rPr>
        <w:t xml:space="preserve"> a combination of all your telecom needs in one </w:t>
      </w:r>
      <w:r w:rsidR="0096036B" w:rsidRPr="000F4669">
        <w:rPr>
          <w:rFonts w:asciiTheme="minorHAnsi" w:hAnsiTheme="minorHAnsi" w:cstheme="minorHAnsi"/>
          <w:lang w:val="en-US"/>
        </w:rPr>
        <w:t>device</w:t>
      </w:r>
      <w:r w:rsidRPr="000F4669">
        <w:rPr>
          <w:rFonts w:asciiTheme="minorHAnsi" w:hAnsiTheme="minorHAnsi" w:cstheme="minorHAnsi"/>
          <w:lang w:val="en-US"/>
        </w:rPr>
        <w:t xml:space="preserve">, with holographic augmented reality capability. The same applies the </w:t>
      </w:r>
      <w:r w:rsidR="00B32ABE" w:rsidRPr="000F4669">
        <w:rPr>
          <w:rFonts w:asciiTheme="minorHAnsi" w:hAnsiTheme="minorHAnsi" w:cstheme="minorHAnsi"/>
          <w:b/>
          <w:bCs/>
          <w:lang w:val="en-US"/>
        </w:rPr>
        <w:t>OmniComp</w:t>
      </w:r>
      <w:r w:rsidRPr="000F4669">
        <w:rPr>
          <w:rFonts w:asciiTheme="minorHAnsi" w:hAnsiTheme="minorHAnsi" w:cstheme="minorHAnsi"/>
          <w:lang w:val="en-US"/>
        </w:rPr>
        <w:t xml:space="preserve"> – a hand-held, </w:t>
      </w:r>
      <w:proofErr w:type="gramStart"/>
      <w:r w:rsidRPr="000F4669">
        <w:rPr>
          <w:rFonts w:asciiTheme="minorHAnsi" w:hAnsiTheme="minorHAnsi" w:cstheme="minorHAnsi"/>
          <w:lang w:val="en-US"/>
        </w:rPr>
        <w:t>light-weight</w:t>
      </w:r>
      <w:proofErr w:type="gramEnd"/>
      <w:r w:rsidRPr="000F4669">
        <w:rPr>
          <w:rFonts w:asciiTheme="minorHAnsi" w:hAnsiTheme="minorHAnsi" w:cstheme="minorHAnsi"/>
          <w:lang w:val="en-US"/>
        </w:rPr>
        <w:t xml:space="preserve"> computer which evolved from both the laptop and the tablet computer.  </w:t>
      </w:r>
      <w:r w:rsidR="0096036B" w:rsidRPr="000F4669">
        <w:rPr>
          <w:rFonts w:asciiTheme="minorHAnsi" w:hAnsiTheme="minorHAnsi" w:cstheme="minorHAnsi"/>
          <w:lang w:val="en-US"/>
        </w:rPr>
        <w:t xml:space="preserve">Both devices </w:t>
      </w:r>
      <w:proofErr w:type="gramStart"/>
      <w:r w:rsidR="0096036B" w:rsidRPr="000F4669">
        <w:rPr>
          <w:rFonts w:asciiTheme="minorHAnsi" w:hAnsiTheme="minorHAnsi" w:cstheme="minorHAnsi"/>
          <w:lang w:val="en-US"/>
        </w:rPr>
        <w:t>are designed</w:t>
      </w:r>
      <w:proofErr w:type="gramEnd"/>
      <w:r w:rsidR="0096036B" w:rsidRPr="000F4669">
        <w:rPr>
          <w:rFonts w:asciiTheme="minorHAnsi" w:hAnsiTheme="minorHAnsi" w:cstheme="minorHAnsi"/>
          <w:lang w:val="en-US"/>
        </w:rPr>
        <w:t xml:space="preserve"> to integrate with whatever telecommunications networks are present on a given world</w:t>
      </w:r>
      <w:r w:rsidR="0015489F" w:rsidRPr="000F4669">
        <w:rPr>
          <w:rFonts w:asciiTheme="minorHAnsi" w:hAnsiTheme="minorHAnsi" w:cstheme="minorHAnsi"/>
          <w:lang w:val="en-US"/>
        </w:rPr>
        <w:t xml:space="preserve">. </w:t>
      </w:r>
      <w:r w:rsidR="00C01863" w:rsidRPr="000F4669">
        <w:rPr>
          <w:rFonts w:asciiTheme="minorHAnsi" w:hAnsiTheme="minorHAnsi" w:cstheme="minorHAnsi"/>
          <w:lang w:val="en-US"/>
        </w:rPr>
        <w:t xml:space="preserve">TL8 </w:t>
      </w:r>
      <w:r w:rsidRPr="000F4669">
        <w:rPr>
          <w:rFonts w:asciiTheme="minorHAnsi" w:hAnsiTheme="minorHAnsi" w:cstheme="minorHAnsi"/>
          <w:lang w:val="en-US"/>
        </w:rPr>
        <w:t xml:space="preserve">batteries </w:t>
      </w:r>
      <w:r w:rsidR="00C01863" w:rsidRPr="000F4669">
        <w:rPr>
          <w:rFonts w:asciiTheme="minorHAnsi" w:hAnsiTheme="minorHAnsi" w:cstheme="minorHAnsi"/>
          <w:lang w:val="en-US"/>
        </w:rPr>
        <w:t xml:space="preserve">for these devices </w:t>
      </w:r>
      <w:r w:rsidRPr="000F4669">
        <w:rPr>
          <w:rFonts w:asciiTheme="minorHAnsi" w:hAnsiTheme="minorHAnsi" w:cstheme="minorHAnsi"/>
          <w:lang w:val="en-US"/>
        </w:rPr>
        <w:t xml:space="preserve">last for a few days; </w:t>
      </w:r>
      <w:r w:rsidR="00C01863" w:rsidRPr="000F4669">
        <w:rPr>
          <w:rFonts w:asciiTheme="minorHAnsi" w:hAnsiTheme="minorHAnsi" w:cstheme="minorHAnsi"/>
          <w:lang w:val="en-US"/>
        </w:rPr>
        <w:t>TL9</w:t>
      </w:r>
      <w:r w:rsidRPr="000F4669">
        <w:rPr>
          <w:rFonts w:asciiTheme="minorHAnsi" w:hAnsiTheme="minorHAnsi" w:cstheme="minorHAnsi"/>
          <w:lang w:val="en-US"/>
        </w:rPr>
        <w:t xml:space="preserve"> batteries last for months between recharging.</w:t>
      </w:r>
    </w:p>
    <w:p w14:paraId="61BCBEE1" w14:textId="785F08E5"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The </w:t>
      </w:r>
      <w:r w:rsidRPr="000F4669">
        <w:rPr>
          <w:rFonts w:asciiTheme="minorHAnsi" w:hAnsiTheme="minorHAnsi" w:cstheme="minorHAnsi"/>
          <w:b/>
          <w:bCs/>
          <w:lang w:val="en-US"/>
        </w:rPr>
        <w:t>Omnitool</w:t>
      </w:r>
      <w:r w:rsidRPr="000F4669">
        <w:rPr>
          <w:rFonts w:asciiTheme="minorHAnsi" w:hAnsiTheme="minorHAnsi" w:cstheme="minorHAnsi"/>
          <w:lang w:val="en-US"/>
        </w:rPr>
        <w:t xml:space="preserve"> is</w:t>
      </w:r>
      <w:r w:rsidR="00C01863" w:rsidRPr="000F4669">
        <w:rPr>
          <w:rFonts w:asciiTheme="minorHAnsi" w:hAnsiTheme="minorHAnsi" w:cstheme="minorHAnsi"/>
          <w:lang w:val="en-US"/>
        </w:rPr>
        <w:t xml:space="preserve"> an</w:t>
      </w:r>
      <w:r w:rsidRPr="000F4669">
        <w:rPr>
          <w:rFonts w:asciiTheme="minorHAnsi" w:hAnsiTheme="minorHAnsi" w:cstheme="minorHAnsi"/>
          <w:lang w:val="en-US"/>
        </w:rPr>
        <w:t xml:space="preserve"> auto-adjusting, </w:t>
      </w:r>
      <w:r w:rsidR="00C01863" w:rsidRPr="000F4669">
        <w:rPr>
          <w:rFonts w:asciiTheme="minorHAnsi" w:hAnsiTheme="minorHAnsi" w:cstheme="minorHAnsi"/>
          <w:lang w:val="en-US"/>
        </w:rPr>
        <w:t xml:space="preserve">auto-fitting repair tool. It will fit </w:t>
      </w:r>
      <w:r w:rsidRPr="000F4669">
        <w:rPr>
          <w:rFonts w:asciiTheme="minorHAnsi" w:hAnsiTheme="minorHAnsi" w:cstheme="minorHAnsi"/>
          <w:lang w:val="en-US"/>
        </w:rPr>
        <w:t xml:space="preserve">exactly to any kind of bolt, screw or fastening device, </w:t>
      </w:r>
      <w:proofErr w:type="gramStart"/>
      <w:r w:rsidR="00C01863" w:rsidRPr="000F4669">
        <w:rPr>
          <w:rFonts w:asciiTheme="minorHAnsi" w:hAnsiTheme="minorHAnsi" w:cstheme="minorHAnsi"/>
          <w:lang w:val="en-US"/>
        </w:rPr>
        <w:t>and also</w:t>
      </w:r>
      <w:proofErr w:type="gramEnd"/>
      <w:r w:rsidR="00C01863" w:rsidRPr="000F4669">
        <w:rPr>
          <w:rFonts w:asciiTheme="minorHAnsi" w:hAnsiTheme="minorHAnsi" w:cstheme="minorHAnsi"/>
          <w:lang w:val="en-US"/>
        </w:rPr>
        <w:t xml:space="preserve"> doubles as wire-cutters, small hack saw, </w:t>
      </w:r>
      <w:r w:rsidR="003D4098" w:rsidRPr="000F4669">
        <w:rPr>
          <w:rFonts w:asciiTheme="minorHAnsi" w:hAnsiTheme="minorHAnsi" w:cstheme="minorHAnsi"/>
          <w:lang w:val="en-US"/>
        </w:rPr>
        <w:t>flashlight,</w:t>
      </w:r>
      <w:r w:rsidR="00C01863" w:rsidRPr="000F4669">
        <w:rPr>
          <w:rFonts w:asciiTheme="minorHAnsi" w:hAnsiTheme="minorHAnsi" w:cstheme="minorHAnsi"/>
          <w:lang w:val="en-US"/>
        </w:rPr>
        <w:t xml:space="preserve"> and a myriad of other tools. All this </w:t>
      </w:r>
      <w:proofErr w:type="gramStart"/>
      <w:r w:rsidR="00C01863" w:rsidRPr="000F4669">
        <w:rPr>
          <w:rFonts w:asciiTheme="minorHAnsi" w:hAnsiTheme="minorHAnsi" w:cstheme="minorHAnsi"/>
          <w:lang w:val="en-US"/>
        </w:rPr>
        <w:t>is packed</w:t>
      </w:r>
      <w:proofErr w:type="gramEnd"/>
      <w:r w:rsidR="00C01863" w:rsidRPr="000F4669">
        <w:rPr>
          <w:rFonts w:asciiTheme="minorHAnsi" w:hAnsiTheme="minorHAnsi" w:cstheme="minorHAnsi"/>
          <w:lang w:val="en-US"/>
        </w:rPr>
        <w:t xml:space="preserve"> into one item’s worth of encumbrance!</w:t>
      </w:r>
    </w:p>
    <w:p w14:paraId="20F39E53" w14:textId="50EBD005"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lastRenderedPageBreak/>
        <w:t xml:space="preserve">A </w:t>
      </w:r>
      <w:r w:rsidRPr="000F4669">
        <w:rPr>
          <w:rFonts w:asciiTheme="minorHAnsi" w:hAnsiTheme="minorHAnsi" w:cstheme="minorHAnsi"/>
          <w:b/>
          <w:bCs/>
          <w:lang w:val="en-US"/>
        </w:rPr>
        <w:t>Panic Button</w:t>
      </w:r>
      <w:r w:rsidRPr="000F4669">
        <w:rPr>
          <w:rFonts w:asciiTheme="minorHAnsi" w:hAnsiTheme="minorHAnsi" w:cstheme="minorHAnsi"/>
          <w:lang w:val="en-US"/>
        </w:rPr>
        <w:t xml:space="preserve"> </w:t>
      </w:r>
      <w:r w:rsidR="00C55D06" w:rsidRPr="000F4669">
        <w:rPr>
          <w:rFonts w:asciiTheme="minorHAnsi" w:hAnsiTheme="minorHAnsi" w:cstheme="minorHAnsi"/>
          <w:lang w:val="en-US"/>
        </w:rPr>
        <w:t xml:space="preserve">uses ultrasonic waves and other sensory inputs to produce a physiological and emotional terror response. The Panic Button </w:t>
      </w:r>
      <w:r w:rsidRPr="000F4669">
        <w:rPr>
          <w:rFonts w:asciiTheme="minorHAnsi" w:hAnsiTheme="minorHAnsi" w:cstheme="minorHAnsi"/>
          <w:lang w:val="en-US"/>
        </w:rPr>
        <w:t>influences the emotional states of creatures within a 5m wide, 15m long cone, forcing them to make Morale rolls.</w:t>
      </w:r>
    </w:p>
    <w:p w14:paraId="3D0D8ECC" w14:textId="4AF15C99"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Pressure Tent</w:t>
      </w:r>
      <w:r w:rsidRPr="000F4669">
        <w:rPr>
          <w:rFonts w:asciiTheme="minorHAnsi" w:hAnsiTheme="minorHAnsi" w:cstheme="minorHAnsi"/>
          <w:lang w:val="en-US"/>
        </w:rPr>
        <w:t xml:space="preserve"> lacks an airlock and must be depressurized to enter or leave; it can house up to </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people and requires</w:t>
      </w:r>
      <w:r w:rsidR="00C55D06" w:rsidRPr="000F4669">
        <w:rPr>
          <w:rFonts w:asciiTheme="minorHAnsi" w:hAnsiTheme="minorHAnsi" w:cstheme="minorHAnsi"/>
          <w:lang w:val="en-US"/>
        </w:rPr>
        <w:t xml:space="preserve"> an</w:t>
      </w:r>
      <w:r w:rsidRPr="000F4669">
        <w:rPr>
          <w:rFonts w:asciiTheme="minorHAnsi" w:hAnsiTheme="minorHAnsi" w:cstheme="minorHAnsi"/>
          <w:lang w:val="en-US"/>
        </w:rPr>
        <w:t xml:space="preserve"> external oxygen tank.</w:t>
      </w:r>
    </w:p>
    <w:p w14:paraId="4C2C0E3C" w14:textId="166E9EED"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The </w:t>
      </w:r>
      <w:r w:rsidRPr="000F4669">
        <w:rPr>
          <w:rFonts w:asciiTheme="minorHAnsi" w:hAnsiTheme="minorHAnsi" w:cstheme="minorHAnsi"/>
          <w:b/>
          <w:bCs/>
          <w:lang w:val="en-US"/>
        </w:rPr>
        <w:t>Pulverizer</w:t>
      </w:r>
      <w:r w:rsidRPr="000F4669">
        <w:rPr>
          <w:rFonts w:asciiTheme="minorHAnsi" w:hAnsiTheme="minorHAnsi" w:cstheme="minorHAnsi"/>
          <w:lang w:val="en-US"/>
        </w:rPr>
        <w:t xml:space="preserve"> is – a combination of hammer, nail puller and pry bar. Made of </w:t>
      </w:r>
      <w:r w:rsidR="00C55D06" w:rsidRPr="000F4669">
        <w:rPr>
          <w:rFonts w:asciiTheme="minorHAnsi" w:hAnsiTheme="minorHAnsi" w:cstheme="minorHAnsi"/>
          <w:lang w:val="en-US"/>
        </w:rPr>
        <w:t xml:space="preserve">high-tech </w:t>
      </w:r>
      <w:r w:rsidRPr="000F4669">
        <w:rPr>
          <w:rFonts w:asciiTheme="minorHAnsi" w:hAnsiTheme="minorHAnsi" w:cstheme="minorHAnsi"/>
          <w:lang w:val="en-US"/>
        </w:rPr>
        <w:t xml:space="preserve">materials </w:t>
      </w:r>
      <w:r w:rsidR="00C55D06" w:rsidRPr="000F4669">
        <w:rPr>
          <w:rFonts w:asciiTheme="minorHAnsi" w:hAnsiTheme="minorHAnsi" w:cstheme="minorHAnsi"/>
          <w:lang w:val="en-US"/>
        </w:rPr>
        <w:t>to be lightweight but highly durable.</w:t>
      </w:r>
      <w:r w:rsidRPr="000F4669">
        <w:rPr>
          <w:rFonts w:asciiTheme="minorHAnsi" w:hAnsiTheme="minorHAnsi" w:cstheme="minorHAnsi"/>
          <w:lang w:val="en-US"/>
        </w:rPr>
        <w:t xml:space="preserve"> </w:t>
      </w:r>
      <w:r w:rsidR="00C55D06" w:rsidRPr="000F4669">
        <w:rPr>
          <w:rFonts w:asciiTheme="minorHAnsi" w:hAnsiTheme="minorHAnsi" w:cstheme="minorHAnsi"/>
          <w:lang w:val="en-US"/>
        </w:rPr>
        <w:t>The Pulverizer</w:t>
      </w:r>
      <w:r w:rsidRPr="000F4669">
        <w:rPr>
          <w:rFonts w:asciiTheme="minorHAnsi" w:hAnsiTheme="minorHAnsi" w:cstheme="minorHAnsi"/>
          <w:lang w:val="en-US"/>
        </w:rPr>
        <w:t xml:space="preserve"> adds</w:t>
      </w:r>
      <w:r w:rsidR="00C55D06" w:rsidRPr="000F4669">
        <w:rPr>
          <w:rFonts w:asciiTheme="minorHAnsi" w:hAnsiTheme="minorHAnsi" w:cstheme="minorHAnsi"/>
          <w:lang w:val="en-US"/>
        </w:rPr>
        <w:t xml:space="preserve"> DM</w:t>
      </w:r>
      <w:r w:rsidRPr="000F4669">
        <w:rPr>
          <w:rFonts w:asciiTheme="minorHAnsi" w:hAnsiTheme="minorHAnsi" w:cstheme="minorHAnsi"/>
          <w:lang w:val="en-US"/>
        </w:rPr>
        <w:t>+</w:t>
      </w:r>
      <w:r w:rsidR="00C55D06" w:rsidRPr="000F4669">
        <w:rPr>
          <w:rFonts w:asciiTheme="minorHAnsi" w:hAnsiTheme="minorHAnsi" w:cstheme="minorHAnsi"/>
          <w:lang w:val="en-US"/>
        </w:rPr>
        <w:t>1</w:t>
      </w:r>
      <w:r w:rsidRPr="000F4669">
        <w:rPr>
          <w:rFonts w:asciiTheme="minorHAnsi" w:hAnsiTheme="minorHAnsi" w:cstheme="minorHAnsi"/>
          <w:lang w:val="en-US"/>
        </w:rPr>
        <w:t xml:space="preserve"> to any Strength roll to force</w:t>
      </w:r>
      <w:r w:rsidR="00C55D06" w:rsidRPr="000F4669">
        <w:rPr>
          <w:rFonts w:asciiTheme="minorHAnsi" w:hAnsiTheme="minorHAnsi" w:cstheme="minorHAnsi"/>
          <w:lang w:val="en-US"/>
        </w:rPr>
        <w:t xml:space="preserve"> open</w:t>
      </w:r>
      <w:r w:rsidRPr="000F4669">
        <w:rPr>
          <w:rFonts w:asciiTheme="minorHAnsi" w:hAnsiTheme="minorHAnsi" w:cstheme="minorHAnsi"/>
          <w:lang w:val="en-US"/>
        </w:rPr>
        <w:t xml:space="preserve"> a mechanical object such as a door or iris valve.</w:t>
      </w:r>
    </w:p>
    <w:p w14:paraId="512B03BD" w14:textId="4E299C78"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The </w:t>
      </w:r>
      <w:r w:rsidRPr="000F4669">
        <w:rPr>
          <w:rFonts w:asciiTheme="minorHAnsi" w:hAnsiTheme="minorHAnsi" w:cstheme="minorHAnsi"/>
          <w:b/>
          <w:bCs/>
          <w:lang w:val="en-US"/>
        </w:rPr>
        <w:t>Radar Mapper</w:t>
      </w:r>
      <w:r w:rsidRPr="000F4669">
        <w:rPr>
          <w:rFonts w:asciiTheme="minorHAnsi" w:hAnsiTheme="minorHAnsi" w:cstheme="minorHAnsi"/>
          <w:lang w:val="en-US"/>
        </w:rPr>
        <w:t xml:space="preserve"> uses radar technology to scan a room or similar space, producing a 3D map of it</w:t>
      </w:r>
      <w:r w:rsidR="00790B7C" w:rsidRPr="000F4669">
        <w:rPr>
          <w:rFonts w:asciiTheme="minorHAnsi" w:hAnsiTheme="minorHAnsi" w:cstheme="minorHAnsi"/>
          <w:lang w:val="en-US"/>
        </w:rPr>
        <w:t>, to a maximum volume of 10m by 10m by 10m.</w:t>
      </w:r>
    </w:p>
    <w:p w14:paraId="7A3B51BB" w14:textId="7320C84F"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The </w:t>
      </w:r>
      <w:r w:rsidRPr="000F4669">
        <w:rPr>
          <w:rFonts w:asciiTheme="minorHAnsi" w:hAnsiTheme="minorHAnsi" w:cstheme="minorHAnsi"/>
          <w:b/>
          <w:bCs/>
          <w:lang w:val="en-US"/>
        </w:rPr>
        <w:t>Radiation Detector</w:t>
      </w:r>
      <w:r w:rsidRPr="000F4669">
        <w:rPr>
          <w:rFonts w:asciiTheme="minorHAnsi" w:hAnsiTheme="minorHAnsi" w:cstheme="minorHAnsi"/>
          <w:lang w:val="en-US"/>
        </w:rPr>
        <w:t xml:space="preserve"> is a </w:t>
      </w:r>
      <w:proofErr w:type="gramStart"/>
      <w:r w:rsidRPr="000F4669">
        <w:rPr>
          <w:rFonts w:asciiTheme="minorHAnsi" w:hAnsiTheme="minorHAnsi" w:cstheme="minorHAnsi"/>
          <w:lang w:val="en-US"/>
        </w:rPr>
        <w:t>matchbox sized</w:t>
      </w:r>
      <w:proofErr w:type="gramEnd"/>
      <w:r w:rsidRPr="000F4669">
        <w:rPr>
          <w:rFonts w:asciiTheme="minorHAnsi" w:hAnsiTheme="minorHAnsi" w:cstheme="minorHAnsi"/>
          <w:lang w:val="en-US"/>
        </w:rPr>
        <w:t xml:space="preserve"> device</w:t>
      </w:r>
      <w:r w:rsidR="009F431C" w:rsidRPr="000F4669">
        <w:rPr>
          <w:rFonts w:asciiTheme="minorHAnsi" w:hAnsiTheme="minorHAnsi" w:cstheme="minorHAnsi"/>
          <w:lang w:val="en-US"/>
        </w:rPr>
        <w:t xml:space="preserve"> that displays</w:t>
      </w:r>
      <w:r w:rsidRPr="000F4669">
        <w:rPr>
          <w:rFonts w:asciiTheme="minorHAnsi" w:hAnsiTheme="minorHAnsi" w:cstheme="minorHAnsi"/>
          <w:lang w:val="en-US"/>
        </w:rPr>
        <w:t xml:space="preserve"> radiation levels </w:t>
      </w:r>
      <w:r w:rsidR="009F431C" w:rsidRPr="000F4669">
        <w:rPr>
          <w:rFonts w:asciiTheme="minorHAnsi" w:hAnsiTheme="minorHAnsi" w:cstheme="minorHAnsi"/>
          <w:lang w:val="en-US"/>
        </w:rPr>
        <w:t xml:space="preserve">in a 10m radius. It also indicates the type of </w:t>
      </w:r>
      <w:r w:rsidR="00DC37B3" w:rsidRPr="000F4669">
        <w:rPr>
          <w:rFonts w:asciiTheme="minorHAnsi" w:hAnsiTheme="minorHAnsi" w:cstheme="minorHAnsi"/>
          <w:lang w:val="en-US"/>
        </w:rPr>
        <w:t>radiation if</w:t>
      </w:r>
      <w:r w:rsidR="009F431C" w:rsidRPr="000F4669">
        <w:rPr>
          <w:rFonts w:asciiTheme="minorHAnsi" w:hAnsiTheme="minorHAnsi" w:cstheme="minorHAnsi"/>
          <w:lang w:val="en-US"/>
        </w:rPr>
        <w:t xml:space="preserve"> that is important.</w:t>
      </w:r>
      <w:r w:rsidRPr="000F4669">
        <w:rPr>
          <w:rFonts w:asciiTheme="minorHAnsi" w:hAnsiTheme="minorHAnsi" w:cstheme="minorHAnsi"/>
          <w:lang w:val="en-US"/>
        </w:rPr>
        <w:t xml:space="preserve">  </w:t>
      </w:r>
      <w:r w:rsidR="009F431C" w:rsidRPr="000F4669">
        <w:rPr>
          <w:rFonts w:asciiTheme="minorHAnsi" w:hAnsiTheme="minorHAnsi" w:cstheme="minorHAnsi"/>
          <w:lang w:val="en-US"/>
        </w:rPr>
        <w:t xml:space="preserve">The detector can also serve as an alarm, chiming loudly when radiation levels are dangerous to humans. This feature </w:t>
      </w:r>
      <w:proofErr w:type="gramStart"/>
      <w:r w:rsidR="009F431C" w:rsidRPr="000F4669">
        <w:rPr>
          <w:rFonts w:asciiTheme="minorHAnsi" w:hAnsiTheme="minorHAnsi" w:cstheme="minorHAnsi"/>
          <w:lang w:val="en-US"/>
        </w:rPr>
        <w:t>can be shut off</w:t>
      </w:r>
      <w:proofErr w:type="gramEnd"/>
      <w:r w:rsidR="009F431C" w:rsidRPr="000F4669">
        <w:rPr>
          <w:rFonts w:asciiTheme="minorHAnsi" w:hAnsiTheme="minorHAnsi" w:cstheme="minorHAnsi"/>
          <w:lang w:val="en-US"/>
        </w:rPr>
        <w:t>.</w:t>
      </w:r>
    </w:p>
    <w:p w14:paraId="50BB7E99" w14:textId="0419F421"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Rescue Bubble</w:t>
      </w:r>
      <w:r w:rsidRPr="000F4669">
        <w:rPr>
          <w:rFonts w:asciiTheme="minorHAnsi" w:hAnsiTheme="minorHAnsi" w:cstheme="minorHAnsi"/>
          <w:lang w:val="en-US"/>
        </w:rPr>
        <w:t xml:space="preserve"> is a 2m-diameter plastic bubble. Piezoelectric layers translate the user’s movement to electricity to recharge the bubble’s battery. It contains </w:t>
      </w:r>
      <w:r w:rsidR="009F431C" w:rsidRPr="000F4669">
        <w:rPr>
          <w:rFonts w:asciiTheme="minorHAnsi" w:hAnsiTheme="minorHAnsi" w:cstheme="minorHAnsi"/>
          <w:lang w:val="en-US"/>
        </w:rPr>
        <w:t xml:space="preserve">enough life support </w:t>
      </w:r>
      <w:r w:rsidRPr="000F4669">
        <w:rPr>
          <w:rFonts w:asciiTheme="minorHAnsi" w:hAnsiTheme="minorHAnsi" w:cstheme="minorHAnsi"/>
          <w:lang w:val="en-US"/>
        </w:rPr>
        <w:t xml:space="preserve">supplies for </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person</w:t>
      </w:r>
      <w:r w:rsidR="009F431C" w:rsidRPr="000F4669">
        <w:rPr>
          <w:rFonts w:asciiTheme="minorHAnsi" w:hAnsiTheme="minorHAnsi" w:cstheme="minorHAnsi"/>
          <w:lang w:val="en-US"/>
        </w:rPr>
        <w:t>-</w:t>
      </w:r>
      <w:r w:rsidRPr="000F4669">
        <w:rPr>
          <w:rFonts w:asciiTheme="minorHAnsi" w:hAnsiTheme="minorHAnsi" w:cstheme="minorHAnsi"/>
          <w:lang w:val="en-US"/>
        </w:rPr>
        <w:t>hours of operation. The bubble’s skin can self-repair all but the most serious punctures.</w:t>
      </w:r>
    </w:p>
    <w:p w14:paraId="43F4A39A" w14:textId="6219BF9A"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Sleeping Bag</w:t>
      </w:r>
      <w:r w:rsidRPr="000F4669">
        <w:rPr>
          <w:rFonts w:asciiTheme="minorHAnsi" w:hAnsiTheme="minorHAnsi" w:cstheme="minorHAnsi"/>
          <w:lang w:val="en-US"/>
        </w:rPr>
        <w:t xml:space="preserve"> is a cloth or synthetic padded bag for one person, to provide insulation/ cover while sleeping. At TL 7, cold weather bags </w:t>
      </w:r>
      <w:r w:rsidR="009F431C" w:rsidRPr="000F4669">
        <w:rPr>
          <w:rFonts w:asciiTheme="minorHAnsi" w:hAnsiTheme="minorHAnsi" w:cstheme="minorHAnsi"/>
          <w:lang w:val="en-US"/>
        </w:rPr>
        <w:t xml:space="preserve">are </w:t>
      </w:r>
      <w:r w:rsidR="00244153" w:rsidRPr="000F4669">
        <w:rPr>
          <w:rFonts w:asciiTheme="minorHAnsi" w:hAnsiTheme="minorHAnsi" w:cstheme="minorHAnsi"/>
          <w:lang w:val="en-US"/>
        </w:rPr>
        <w:t>available</w:t>
      </w:r>
      <w:r w:rsidRPr="000F4669">
        <w:rPr>
          <w:rFonts w:asciiTheme="minorHAnsi" w:hAnsiTheme="minorHAnsi" w:cstheme="minorHAnsi"/>
          <w:lang w:val="en-US"/>
        </w:rPr>
        <w:t xml:space="preserve">. Regular bags are </w:t>
      </w:r>
      <w:r w:rsidR="009F431C" w:rsidRPr="000F4669">
        <w:rPr>
          <w:rFonts w:asciiTheme="minorHAnsi" w:hAnsiTheme="minorHAnsi" w:cstheme="minorHAnsi"/>
          <w:lang w:val="en-US"/>
        </w:rPr>
        <w:t xml:space="preserve">effective </w:t>
      </w:r>
      <w:r w:rsidRPr="000F4669">
        <w:rPr>
          <w:rFonts w:asciiTheme="minorHAnsi" w:hAnsiTheme="minorHAnsi" w:cstheme="minorHAnsi"/>
          <w:lang w:val="en-US"/>
        </w:rPr>
        <w:t xml:space="preserve">to </w:t>
      </w:r>
      <w:r w:rsidR="009F431C" w:rsidRPr="000F4669">
        <w:rPr>
          <w:rFonts w:asciiTheme="minorHAnsi" w:hAnsiTheme="minorHAnsi" w:cstheme="minorHAnsi"/>
          <w:lang w:val="en-US"/>
        </w:rPr>
        <w:t>zero degrees</w:t>
      </w:r>
      <w:r w:rsidRPr="000F4669">
        <w:rPr>
          <w:rFonts w:asciiTheme="minorHAnsi" w:hAnsiTheme="minorHAnsi" w:cstheme="minorHAnsi"/>
          <w:lang w:val="en-US"/>
        </w:rPr>
        <w:t xml:space="preserve"> centigrade,</w:t>
      </w:r>
      <w:r w:rsidR="009F431C" w:rsidRPr="000F4669">
        <w:rPr>
          <w:rFonts w:asciiTheme="minorHAnsi" w:hAnsiTheme="minorHAnsi" w:cstheme="minorHAnsi"/>
          <w:lang w:val="en-US"/>
        </w:rPr>
        <w:t xml:space="preserve"> while</w:t>
      </w:r>
      <w:r w:rsidRPr="000F4669">
        <w:rPr>
          <w:rFonts w:asciiTheme="minorHAnsi" w:hAnsiTheme="minorHAnsi" w:cstheme="minorHAnsi"/>
          <w:lang w:val="en-US"/>
        </w:rPr>
        <w:t xml:space="preserve"> cold weather bags, costing Cr150, </w:t>
      </w:r>
      <w:r w:rsidR="009F431C" w:rsidRPr="000F4669">
        <w:rPr>
          <w:rFonts w:asciiTheme="minorHAnsi" w:hAnsiTheme="minorHAnsi" w:cstheme="minorHAnsi"/>
          <w:lang w:val="en-US"/>
        </w:rPr>
        <w:t xml:space="preserve">are insulate </w:t>
      </w:r>
      <w:r w:rsidRPr="000F4669">
        <w:rPr>
          <w:rFonts w:asciiTheme="minorHAnsi" w:hAnsiTheme="minorHAnsi" w:cstheme="minorHAnsi"/>
          <w:lang w:val="en-US"/>
        </w:rPr>
        <w:t xml:space="preserve">to </w:t>
      </w:r>
      <w:r w:rsidR="00244153" w:rsidRPr="000F4669">
        <w:rPr>
          <w:rFonts w:asciiTheme="minorHAnsi" w:hAnsiTheme="minorHAnsi" w:cstheme="minorHAnsi"/>
          <w:lang w:val="en-US"/>
        </w:rPr>
        <w:t xml:space="preserve">negative </w:t>
      </w:r>
      <w:r w:rsidRPr="000F4669">
        <w:rPr>
          <w:rFonts w:asciiTheme="minorHAnsi" w:hAnsiTheme="minorHAnsi" w:cstheme="minorHAnsi"/>
          <w:lang w:val="en-US"/>
        </w:rPr>
        <w:t xml:space="preserve">30 </w:t>
      </w:r>
      <w:r w:rsidR="009F431C" w:rsidRPr="000F4669">
        <w:rPr>
          <w:rFonts w:asciiTheme="minorHAnsi" w:hAnsiTheme="minorHAnsi" w:cstheme="minorHAnsi"/>
          <w:lang w:val="en-US"/>
        </w:rPr>
        <w:t xml:space="preserve">degrees </w:t>
      </w:r>
      <w:r w:rsidRPr="000F4669">
        <w:rPr>
          <w:rFonts w:asciiTheme="minorHAnsi" w:hAnsiTheme="minorHAnsi" w:cstheme="minorHAnsi"/>
          <w:lang w:val="en-US"/>
        </w:rPr>
        <w:t>centigrade.</w:t>
      </w:r>
    </w:p>
    <w:p w14:paraId="1B3513A1" w14:textId="25ACC22D"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Sonar Window</w:t>
      </w:r>
      <w:r w:rsidRPr="000F4669">
        <w:rPr>
          <w:rFonts w:asciiTheme="minorHAnsi" w:hAnsiTheme="minorHAnsi" w:cstheme="minorHAnsi"/>
          <w:lang w:val="en-US"/>
        </w:rPr>
        <w:t xml:space="preserve"> is flat</w:t>
      </w:r>
      <w:r w:rsidR="00C97721" w:rsidRPr="000F4669">
        <w:rPr>
          <w:rFonts w:asciiTheme="minorHAnsi" w:hAnsiTheme="minorHAnsi" w:cstheme="minorHAnsi"/>
          <w:lang w:val="en-US"/>
        </w:rPr>
        <w:t>-</w:t>
      </w:r>
      <w:r w:rsidRPr="000F4669">
        <w:rPr>
          <w:rFonts w:asciiTheme="minorHAnsi" w:hAnsiTheme="minorHAnsi" w:cstheme="minorHAnsi"/>
          <w:lang w:val="en-US"/>
        </w:rPr>
        <w:t xml:space="preserve">screen device that attaches to a wall/partition.  It uses sonar to </w:t>
      </w:r>
      <w:r w:rsidR="00C97721" w:rsidRPr="000F4669">
        <w:rPr>
          <w:rFonts w:asciiTheme="minorHAnsi" w:hAnsiTheme="minorHAnsi" w:cstheme="minorHAnsi"/>
          <w:lang w:val="en-US"/>
        </w:rPr>
        <w:t xml:space="preserve">display </w:t>
      </w:r>
      <w:r w:rsidRPr="000F4669">
        <w:rPr>
          <w:rFonts w:asciiTheme="minorHAnsi" w:hAnsiTheme="minorHAnsi" w:cstheme="minorHAnsi"/>
          <w:lang w:val="en-US"/>
        </w:rPr>
        <w:t xml:space="preserve">what is on the </w:t>
      </w:r>
      <w:r w:rsidR="00C97721" w:rsidRPr="000F4669">
        <w:rPr>
          <w:rFonts w:asciiTheme="minorHAnsi" w:hAnsiTheme="minorHAnsi" w:cstheme="minorHAnsi"/>
          <w:lang w:val="en-US"/>
        </w:rPr>
        <w:t>other</w:t>
      </w:r>
      <w:r w:rsidRPr="000F4669">
        <w:rPr>
          <w:rFonts w:asciiTheme="minorHAnsi" w:hAnsiTheme="minorHAnsi" w:cstheme="minorHAnsi"/>
          <w:lang w:val="en-US"/>
        </w:rPr>
        <w:t xml:space="preserve"> side of the wall. </w:t>
      </w:r>
      <w:r w:rsidR="00C97721" w:rsidRPr="000F4669">
        <w:rPr>
          <w:rFonts w:asciiTheme="minorHAnsi" w:hAnsiTheme="minorHAnsi" w:cstheme="minorHAnsi"/>
          <w:lang w:val="en-US"/>
        </w:rPr>
        <w:t>Image q</w:t>
      </w:r>
      <w:r w:rsidRPr="000F4669">
        <w:rPr>
          <w:rFonts w:asciiTheme="minorHAnsi" w:hAnsiTheme="minorHAnsi" w:cstheme="minorHAnsi"/>
          <w:lang w:val="en-US"/>
        </w:rPr>
        <w:t>uality depends on T</w:t>
      </w:r>
      <w:r w:rsidR="00C97721" w:rsidRPr="000F4669">
        <w:rPr>
          <w:rFonts w:asciiTheme="minorHAnsi" w:hAnsiTheme="minorHAnsi" w:cstheme="minorHAnsi"/>
          <w:lang w:val="en-US"/>
        </w:rPr>
        <w:t xml:space="preserve">ech </w:t>
      </w:r>
      <w:r w:rsidRPr="000F4669">
        <w:rPr>
          <w:rFonts w:asciiTheme="minorHAnsi" w:hAnsiTheme="minorHAnsi" w:cstheme="minorHAnsi"/>
          <w:lang w:val="en-US"/>
        </w:rPr>
        <w:t>L</w:t>
      </w:r>
      <w:r w:rsidR="00C97721" w:rsidRPr="000F4669">
        <w:rPr>
          <w:rFonts w:asciiTheme="minorHAnsi" w:hAnsiTheme="minorHAnsi" w:cstheme="minorHAnsi"/>
          <w:lang w:val="en-US"/>
        </w:rPr>
        <w:t>evel</w:t>
      </w:r>
      <w:r w:rsidRPr="000F4669">
        <w:rPr>
          <w:rFonts w:asciiTheme="minorHAnsi" w:hAnsiTheme="minorHAnsi" w:cstheme="minorHAnsi"/>
          <w:lang w:val="en-US"/>
        </w:rPr>
        <w:t>. The TL11 version displays basic outlines, the TL 12 version costs Cr2</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and improves image quality and 3D effect. </w:t>
      </w:r>
      <w:r w:rsidR="00C97721" w:rsidRPr="000F4669">
        <w:rPr>
          <w:rFonts w:asciiTheme="minorHAnsi" w:hAnsiTheme="minorHAnsi" w:cstheme="minorHAnsi"/>
          <w:lang w:val="en-US"/>
        </w:rPr>
        <w:t>At Cr7</w:t>
      </w:r>
      <w:proofErr w:type="gramStart"/>
      <w:r w:rsidR="00795A41">
        <w:rPr>
          <w:rFonts w:asciiTheme="minorHAnsi" w:hAnsiTheme="minorHAnsi" w:cstheme="minorHAnsi"/>
          <w:lang w:val="en-US"/>
        </w:rPr>
        <w:t>,000</w:t>
      </w:r>
      <w:proofErr w:type="gramEnd"/>
      <w:r w:rsidR="00C97721" w:rsidRPr="000F4669">
        <w:rPr>
          <w:rFonts w:asciiTheme="minorHAnsi" w:hAnsiTheme="minorHAnsi" w:cstheme="minorHAnsi"/>
          <w:lang w:val="en-US"/>
        </w:rPr>
        <w:t>, the</w:t>
      </w:r>
      <w:r w:rsidRPr="000F4669">
        <w:rPr>
          <w:rFonts w:asciiTheme="minorHAnsi" w:hAnsiTheme="minorHAnsi" w:cstheme="minorHAnsi"/>
          <w:lang w:val="en-US"/>
        </w:rPr>
        <w:t xml:space="preserve"> TL14 version</w:t>
      </w:r>
      <w:r w:rsidR="00C97721" w:rsidRPr="000F4669">
        <w:rPr>
          <w:rFonts w:asciiTheme="minorHAnsi" w:hAnsiTheme="minorHAnsi" w:cstheme="minorHAnsi"/>
          <w:lang w:val="en-US"/>
        </w:rPr>
        <w:t>’s display is virtually indistinguishable from that of an actual window.</w:t>
      </w:r>
    </w:p>
    <w:p w14:paraId="5E3EC24E" w14:textId="24C191AF"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The </w:t>
      </w:r>
      <w:r w:rsidRPr="000F4669">
        <w:rPr>
          <w:rFonts w:asciiTheme="minorHAnsi" w:hAnsiTheme="minorHAnsi" w:cstheme="minorHAnsi"/>
          <w:b/>
          <w:bCs/>
          <w:lang w:val="en-US"/>
        </w:rPr>
        <w:t>Spray Sealant</w:t>
      </w:r>
      <w:r w:rsidRPr="000F4669">
        <w:rPr>
          <w:rFonts w:asciiTheme="minorHAnsi" w:hAnsiTheme="minorHAnsi" w:cstheme="minorHAnsi"/>
          <w:lang w:val="en-US"/>
        </w:rPr>
        <w:t xml:space="preserve"> can seal torn space suits and small hull breaches. The canister is good for </w:t>
      </w:r>
      <w:r w:rsidR="00C97721" w:rsidRPr="000F4669">
        <w:rPr>
          <w:rFonts w:asciiTheme="minorHAnsi" w:hAnsiTheme="minorHAnsi" w:cstheme="minorHAnsi"/>
          <w:lang w:val="en-US"/>
        </w:rPr>
        <w:t xml:space="preserve">three such </w:t>
      </w:r>
      <w:r w:rsidRPr="000F4669">
        <w:rPr>
          <w:rFonts w:asciiTheme="minorHAnsi" w:hAnsiTheme="minorHAnsi" w:cstheme="minorHAnsi"/>
          <w:lang w:val="en-US"/>
        </w:rPr>
        <w:t>applications</w:t>
      </w:r>
      <w:r w:rsidR="00C97721" w:rsidRPr="000F4669">
        <w:rPr>
          <w:rFonts w:asciiTheme="minorHAnsi" w:hAnsiTheme="minorHAnsi" w:cstheme="minorHAnsi"/>
          <w:lang w:val="en-US"/>
        </w:rPr>
        <w:t>, or one larger hull breach.</w:t>
      </w:r>
    </w:p>
    <w:p w14:paraId="28B11ABB" w14:textId="506CFF29"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The </w:t>
      </w:r>
      <w:r w:rsidRPr="000F4669">
        <w:rPr>
          <w:rFonts w:asciiTheme="minorHAnsi" w:hAnsiTheme="minorHAnsi" w:cstheme="minorHAnsi"/>
          <w:b/>
          <w:bCs/>
          <w:lang w:val="en-US"/>
        </w:rPr>
        <w:t>Super Adhesive</w:t>
      </w:r>
      <w:r w:rsidRPr="000F4669">
        <w:rPr>
          <w:rFonts w:asciiTheme="minorHAnsi" w:hAnsiTheme="minorHAnsi" w:cstheme="minorHAnsi"/>
          <w:lang w:val="en-US"/>
        </w:rPr>
        <w:t xml:space="preserve"> is instant bonding and possesses super-strength. </w:t>
      </w:r>
      <w:r w:rsidR="00C97721" w:rsidRPr="000F4669">
        <w:rPr>
          <w:rFonts w:asciiTheme="minorHAnsi" w:hAnsiTheme="minorHAnsi" w:cstheme="minorHAnsi"/>
          <w:lang w:val="en-US"/>
        </w:rPr>
        <w:t>The adhesive c</w:t>
      </w:r>
      <w:r w:rsidRPr="000F4669">
        <w:rPr>
          <w:rFonts w:asciiTheme="minorHAnsi" w:hAnsiTheme="minorHAnsi" w:cstheme="minorHAnsi"/>
          <w:lang w:val="en-US"/>
        </w:rPr>
        <w:t xml:space="preserve">omes in </w:t>
      </w:r>
      <w:r w:rsidR="00470519" w:rsidRPr="000F4669">
        <w:rPr>
          <w:rFonts w:asciiTheme="minorHAnsi" w:hAnsiTheme="minorHAnsi" w:cstheme="minorHAnsi"/>
          <w:lang w:val="en-US"/>
        </w:rPr>
        <w:t>roughly 1L canisters that are sufficient for five</w:t>
      </w:r>
      <w:r w:rsidR="00C1168B" w:rsidRPr="000F4669">
        <w:rPr>
          <w:rFonts w:asciiTheme="minorHAnsi" w:hAnsiTheme="minorHAnsi" w:cstheme="minorHAnsi"/>
          <w:lang w:val="en-US"/>
        </w:rPr>
        <w:t xml:space="preserve"> generous</w:t>
      </w:r>
      <w:r w:rsidR="00470519" w:rsidRPr="000F4669">
        <w:rPr>
          <w:rFonts w:asciiTheme="minorHAnsi" w:hAnsiTheme="minorHAnsi" w:cstheme="minorHAnsi"/>
          <w:lang w:val="en-US"/>
        </w:rPr>
        <w:t xml:space="preserve"> applications. The adhesive </w:t>
      </w:r>
      <w:r w:rsidRPr="000F4669">
        <w:rPr>
          <w:rFonts w:asciiTheme="minorHAnsi" w:hAnsiTheme="minorHAnsi" w:cstheme="minorHAnsi"/>
          <w:lang w:val="en-US"/>
        </w:rPr>
        <w:t xml:space="preserve">adheres to most surfaces, </w:t>
      </w:r>
      <w:r w:rsidR="00470519" w:rsidRPr="000F4669">
        <w:rPr>
          <w:rFonts w:asciiTheme="minorHAnsi" w:hAnsiTheme="minorHAnsi" w:cstheme="minorHAnsi"/>
          <w:lang w:val="en-US"/>
        </w:rPr>
        <w:t xml:space="preserve">has a </w:t>
      </w:r>
      <w:r w:rsidRPr="000F4669">
        <w:rPr>
          <w:rFonts w:asciiTheme="minorHAnsi" w:hAnsiTheme="minorHAnsi" w:cstheme="minorHAnsi"/>
          <w:lang w:val="en-US"/>
        </w:rPr>
        <w:t xml:space="preserve">drying time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minute</w:t>
      </w:r>
      <w:r w:rsidR="00470519" w:rsidRPr="000F4669">
        <w:rPr>
          <w:rFonts w:asciiTheme="minorHAnsi" w:hAnsiTheme="minorHAnsi" w:cstheme="minorHAnsi"/>
          <w:lang w:val="en-US"/>
        </w:rPr>
        <w:t xml:space="preserve">. </w:t>
      </w:r>
      <w:proofErr w:type="gramStart"/>
      <w:r w:rsidR="00470519" w:rsidRPr="000F4669">
        <w:rPr>
          <w:rFonts w:asciiTheme="minorHAnsi" w:hAnsiTheme="minorHAnsi" w:cstheme="minorHAnsi"/>
          <w:lang w:val="en-US"/>
        </w:rPr>
        <w:t xml:space="preserve">Pulling apart the two bonded objects requires a STR 12+ </w:t>
      </w:r>
      <w:r w:rsidR="007768C8" w:rsidRPr="000F4669">
        <w:rPr>
          <w:rFonts w:asciiTheme="minorHAnsi" w:hAnsiTheme="minorHAnsi" w:cstheme="minorHAnsi"/>
          <w:lang w:val="en-US"/>
        </w:rPr>
        <w:t>test and</w:t>
      </w:r>
      <w:r w:rsidR="00470519" w:rsidRPr="000F4669">
        <w:rPr>
          <w:rFonts w:asciiTheme="minorHAnsi" w:hAnsiTheme="minorHAnsi" w:cstheme="minorHAnsi"/>
          <w:lang w:val="en-US"/>
        </w:rPr>
        <w:t xml:space="preserve"> will ruin both objects</w:t>
      </w:r>
      <w:r w:rsidR="00C1168B" w:rsidRPr="000F4669">
        <w:rPr>
          <w:rFonts w:asciiTheme="minorHAnsi" w:hAnsiTheme="minorHAnsi" w:cstheme="minorHAnsi"/>
          <w:lang w:val="en-US"/>
        </w:rPr>
        <w:t>.</w:t>
      </w:r>
      <w:proofErr w:type="gramEnd"/>
      <w:r w:rsidR="00C1168B" w:rsidRPr="000F4669">
        <w:rPr>
          <w:rFonts w:asciiTheme="minorHAnsi" w:hAnsiTheme="minorHAnsi" w:cstheme="minorHAnsi"/>
          <w:lang w:val="en-US"/>
        </w:rPr>
        <w:t xml:space="preserve"> A special chemical is available for removing people </w:t>
      </w:r>
      <w:r w:rsidR="00C45845" w:rsidRPr="000F4669">
        <w:rPr>
          <w:rFonts w:asciiTheme="minorHAnsi" w:hAnsiTheme="minorHAnsi" w:cstheme="minorHAnsi"/>
          <w:lang w:val="en-US"/>
        </w:rPr>
        <w:t xml:space="preserve">glued to objects </w:t>
      </w:r>
      <w:r w:rsidR="00C1168B" w:rsidRPr="000F4669">
        <w:rPr>
          <w:rFonts w:asciiTheme="minorHAnsi" w:hAnsiTheme="minorHAnsi" w:cstheme="minorHAnsi"/>
          <w:lang w:val="en-US"/>
        </w:rPr>
        <w:t>with Super Adhesive. It costs Cr100 per application.</w:t>
      </w:r>
    </w:p>
    <w:p w14:paraId="2D5B3D18" w14:textId="22161569"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The </w:t>
      </w:r>
      <w:r w:rsidRPr="000F4669">
        <w:rPr>
          <w:rFonts w:asciiTheme="minorHAnsi" w:hAnsiTheme="minorHAnsi" w:cstheme="minorHAnsi"/>
          <w:b/>
          <w:bCs/>
          <w:lang w:val="en-US"/>
        </w:rPr>
        <w:t xml:space="preserve">Super Lubricant </w:t>
      </w:r>
      <w:r w:rsidR="001E7224" w:rsidRPr="000F4669">
        <w:rPr>
          <w:rFonts w:asciiTheme="minorHAnsi" w:hAnsiTheme="minorHAnsi" w:cstheme="minorHAnsi"/>
          <w:lang w:val="en-US"/>
        </w:rPr>
        <w:t xml:space="preserve">is composed of near-frictionless space-age synthetics. Each can is good for six applications. The lubricant is a standard part of a maintenance tech’s toolset. In addition to loosening stuck objects and ensuring that the internal workings of any mechanical device are working properly, the Super Lubricant can render any surface </w:t>
      </w:r>
      <w:proofErr w:type="gramStart"/>
      <w:r w:rsidR="001E7224" w:rsidRPr="000F4669">
        <w:rPr>
          <w:rFonts w:asciiTheme="minorHAnsi" w:hAnsiTheme="minorHAnsi" w:cstheme="minorHAnsi"/>
          <w:lang w:val="en-US"/>
        </w:rPr>
        <w:t>near-frictionless</w:t>
      </w:r>
      <w:proofErr w:type="gramEnd"/>
      <w:r w:rsidR="001E7224" w:rsidRPr="000F4669">
        <w:rPr>
          <w:rFonts w:asciiTheme="minorHAnsi" w:hAnsiTheme="minorHAnsi" w:cstheme="minorHAnsi"/>
          <w:lang w:val="en-US"/>
        </w:rPr>
        <w:t>. Standing on a surface coated in Super Lubricant requires an Athletics/DEX 10+ throw. Walking or, heaven forbid</w:t>
      </w:r>
      <w:proofErr w:type="gramStart"/>
      <w:r w:rsidR="001E7224" w:rsidRPr="000F4669">
        <w:rPr>
          <w:rFonts w:asciiTheme="minorHAnsi" w:hAnsiTheme="minorHAnsi" w:cstheme="minorHAnsi"/>
          <w:lang w:val="en-US"/>
        </w:rPr>
        <w:t>,</w:t>
      </w:r>
      <w:proofErr w:type="gramEnd"/>
      <w:r w:rsidR="001E7224" w:rsidRPr="000F4669">
        <w:rPr>
          <w:rFonts w:asciiTheme="minorHAnsi" w:hAnsiTheme="minorHAnsi" w:cstheme="minorHAnsi"/>
          <w:lang w:val="en-US"/>
        </w:rPr>
        <w:t xml:space="preserve"> running on such a surface is impossible. Crawling </w:t>
      </w:r>
      <w:proofErr w:type="gramStart"/>
      <w:r w:rsidR="001E7224" w:rsidRPr="000F4669">
        <w:rPr>
          <w:rFonts w:asciiTheme="minorHAnsi" w:hAnsiTheme="minorHAnsi" w:cstheme="minorHAnsi"/>
          <w:lang w:val="en-US"/>
        </w:rPr>
        <w:t>can be done</w:t>
      </w:r>
      <w:proofErr w:type="gramEnd"/>
      <w:r w:rsidR="001E7224" w:rsidRPr="000F4669">
        <w:rPr>
          <w:rFonts w:asciiTheme="minorHAnsi" w:hAnsiTheme="minorHAnsi" w:cstheme="minorHAnsi"/>
          <w:lang w:val="en-US"/>
        </w:rPr>
        <w:t xml:space="preserve"> at 1m per round.</w:t>
      </w:r>
    </w:p>
    <w:p w14:paraId="20438E4C" w14:textId="433CA27F"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Thruster Pack</w:t>
      </w:r>
      <w:r w:rsidRPr="000F4669">
        <w:rPr>
          <w:rFonts w:asciiTheme="minorHAnsi" w:hAnsiTheme="minorHAnsi" w:cstheme="minorHAnsi"/>
          <w:lang w:val="en-US"/>
        </w:rPr>
        <w:t xml:space="preserve"> </w:t>
      </w:r>
      <w:r w:rsidR="00C45845" w:rsidRPr="000F4669">
        <w:rPr>
          <w:rFonts w:asciiTheme="minorHAnsi" w:hAnsiTheme="minorHAnsi" w:cstheme="minorHAnsi"/>
          <w:lang w:val="en-US"/>
        </w:rPr>
        <w:t xml:space="preserve">requires Zero-G skill level </w:t>
      </w:r>
      <w:r w:rsidR="007768C8" w:rsidRPr="000F4669">
        <w:rPr>
          <w:rFonts w:asciiTheme="minorHAnsi" w:hAnsiTheme="minorHAnsi" w:cstheme="minorHAnsi"/>
          <w:lang w:val="en-US"/>
        </w:rPr>
        <w:t>0 and</w:t>
      </w:r>
      <w:r w:rsidR="00C45845" w:rsidRPr="000F4669">
        <w:rPr>
          <w:rFonts w:asciiTheme="minorHAnsi" w:hAnsiTheme="minorHAnsi" w:cstheme="minorHAnsi"/>
          <w:lang w:val="en-US"/>
        </w:rPr>
        <w:t xml:space="preserve"> </w:t>
      </w:r>
      <w:r w:rsidRPr="000F4669">
        <w:rPr>
          <w:rFonts w:asciiTheme="minorHAnsi" w:hAnsiTheme="minorHAnsi" w:cstheme="minorHAnsi"/>
          <w:lang w:val="en-US"/>
        </w:rPr>
        <w:t>allows maneuvering in zero-G conditions</w:t>
      </w:r>
      <w:r w:rsidR="00C45845" w:rsidRPr="000F4669">
        <w:rPr>
          <w:rFonts w:asciiTheme="minorHAnsi" w:hAnsiTheme="minorHAnsi" w:cstheme="minorHAnsi"/>
          <w:lang w:val="en-US"/>
        </w:rPr>
        <w:t xml:space="preserve"> at normal movement rates.</w:t>
      </w:r>
      <w:r w:rsidR="00F80400" w:rsidRPr="000F4669">
        <w:rPr>
          <w:rFonts w:asciiTheme="minorHAnsi" w:hAnsiTheme="minorHAnsi" w:cstheme="minorHAnsi"/>
          <w:lang w:val="en-US"/>
        </w:rPr>
        <w:t xml:space="preserve"> Note that this is a TL8 </w:t>
      </w:r>
      <w:r w:rsidR="001E7691" w:rsidRPr="000F4669">
        <w:rPr>
          <w:rFonts w:asciiTheme="minorHAnsi" w:hAnsiTheme="minorHAnsi" w:cstheme="minorHAnsi"/>
          <w:lang w:val="en-US"/>
        </w:rPr>
        <w:t>device and</w:t>
      </w:r>
      <w:r w:rsidR="00F80400" w:rsidRPr="000F4669">
        <w:rPr>
          <w:rFonts w:asciiTheme="minorHAnsi" w:hAnsiTheme="minorHAnsi" w:cstheme="minorHAnsi"/>
          <w:lang w:val="en-US"/>
        </w:rPr>
        <w:t xml:space="preserve"> does not use any anti-gravity technology.</w:t>
      </w:r>
      <w:r w:rsidR="00F05986" w:rsidRPr="000F4669">
        <w:rPr>
          <w:rFonts w:asciiTheme="minorHAnsi" w:hAnsiTheme="minorHAnsi" w:cstheme="minorHAnsi"/>
          <w:lang w:val="en-US"/>
        </w:rPr>
        <w:t xml:space="preserve"> Characters and objects moving by thruster pack are still subject to the laws of motion.</w:t>
      </w:r>
    </w:p>
    <w:p w14:paraId="30C40C81" w14:textId="44582199"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Water Purification Tablets</w:t>
      </w:r>
      <w:r w:rsidRPr="000F4669">
        <w:rPr>
          <w:rFonts w:asciiTheme="minorHAnsi" w:hAnsiTheme="minorHAnsi" w:cstheme="minorHAnsi"/>
          <w:lang w:val="en-US"/>
        </w:rPr>
        <w:t xml:space="preserve"> cost Cr10 for a pack of </w:t>
      </w:r>
      <w:r w:rsidR="006D5C94" w:rsidRPr="000F4669">
        <w:rPr>
          <w:rFonts w:asciiTheme="minorHAnsi" w:hAnsiTheme="minorHAnsi" w:cstheme="minorHAnsi"/>
          <w:lang w:val="en-US"/>
        </w:rPr>
        <w:t>50</w:t>
      </w:r>
      <w:r w:rsidRPr="000F4669">
        <w:rPr>
          <w:rFonts w:asciiTheme="minorHAnsi" w:hAnsiTheme="minorHAnsi" w:cstheme="minorHAnsi"/>
          <w:lang w:val="en-US"/>
        </w:rPr>
        <w:t xml:space="preserve">; each </w:t>
      </w:r>
      <w:r w:rsidR="006D5C94" w:rsidRPr="000F4669">
        <w:rPr>
          <w:rFonts w:asciiTheme="minorHAnsi" w:hAnsiTheme="minorHAnsi" w:cstheme="minorHAnsi"/>
          <w:lang w:val="en-US"/>
        </w:rPr>
        <w:t xml:space="preserve">tablet </w:t>
      </w:r>
      <w:r w:rsidRPr="000F4669">
        <w:rPr>
          <w:rFonts w:asciiTheme="minorHAnsi" w:hAnsiTheme="minorHAnsi" w:cstheme="minorHAnsi"/>
          <w:lang w:val="en-US"/>
        </w:rPr>
        <w:t>can sterilize up to 1L of water from most types of microorganisms.</w:t>
      </w:r>
    </w:p>
    <w:p w14:paraId="6C208980" w14:textId="58095B2B"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Water Saw</w:t>
      </w:r>
      <w:r w:rsidRPr="000F4669">
        <w:rPr>
          <w:rFonts w:asciiTheme="minorHAnsi" w:hAnsiTheme="minorHAnsi" w:cstheme="minorHAnsi"/>
          <w:lang w:val="en-US"/>
        </w:rPr>
        <w:t xml:space="preserve"> requires a separate power supply and a large volume of</w:t>
      </w:r>
      <w:r w:rsidR="006D5C94" w:rsidRPr="000F4669">
        <w:rPr>
          <w:rFonts w:asciiTheme="minorHAnsi" w:hAnsiTheme="minorHAnsi" w:cstheme="minorHAnsi"/>
          <w:lang w:val="en-US"/>
        </w:rPr>
        <w:t xml:space="preserve"> available</w:t>
      </w:r>
      <w:r w:rsidRPr="000F4669">
        <w:rPr>
          <w:rFonts w:asciiTheme="minorHAnsi" w:hAnsiTheme="minorHAnsi" w:cstheme="minorHAnsi"/>
          <w:lang w:val="en-US"/>
        </w:rPr>
        <w:t xml:space="preserve"> water. Pumps create extreme water pressure (90,000 psi or more) which </w:t>
      </w:r>
      <w:proofErr w:type="gramStart"/>
      <w:r w:rsidRPr="000F4669">
        <w:rPr>
          <w:rFonts w:asciiTheme="minorHAnsi" w:hAnsiTheme="minorHAnsi" w:cstheme="minorHAnsi"/>
          <w:lang w:val="en-US"/>
        </w:rPr>
        <w:t>is directed</w:t>
      </w:r>
      <w:proofErr w:type="gramEnd"/>
      <w:r w:rsidRPr="000F4669">
        <w:rPr>
          <w:rFonts w:asciiTheme="minorHAnsi" w:hAnsiTheme="minorHAnsi" w:cstheme="minorHAnsi"/>
          <w:lang w:val="en-US"/>
        </w:rPr>
        <w:t xml:space="preserve"> through a tiny nozzle. The stream is powerful enough to cut through concrete, stone, and even light metals. Weighs </w:t>
      </w:r>
      <w:r w:rsidR="007768C8" w:rsidRPr="000F4669">
        <w:rPr>
          <w:rFonts w:asciiTheme="minorHAnsi" w:hAnsiTheme="minorHAnsi" w:cstheme="minorHAnsi"/>
          <w:lang w:val="en-US"/>
        </w:rPr>
        <w:t>1000kg and</w:t>
      </w:r>
      <w:r w:rsidR="006D5C94" w:rsidRPr="000F4669">
        <w:rPr>
          <w:rFonts w:asciiTheme="minorHAnsi" w:hAnsiTheme="minorHAnsi" w:cstheme="minorHAnsi"/>
          <w:lang w:val="en-US"/>
        </w:rPr>
        <w:t xml:space="preserve"> </w:t>
      </w:r>
      <w:proofErr w:type="gramStart"/>
      <w:r w:rsidR="006D5C94" w:rsidRPr="000F4669">
        <w:rPr>
          <w:rFonts w:asciiTheme="minorHAnsi" w:hAnsiTheme="minorHAnsi" w:cstheme="minorHAnsi"/>
          <w:lang w:val="en-US"/>
        </w:rPr>
        <w:t>is usually mounted</w:t>
      </w:r>
      <w:proofErr w:type="gramEnd"/>
      <w:r w:rsidR="006D5C94" w:rsidRPr="000F4669">
        <w:rPr>
          <w:rFonts w:asciiTheme="minorHAnsi" w:hAnsiTheme="minorHAnsi" w:cstheme="minorHAnsi"/>
          <w:lang w:val="en-US"/>
        </w:rPr>
        <w:t xml:space="preserve"> on an exoskeleton or small vehicle.</w:t>
      </w:r>
    </w:p>
    <w:p w14:paraId="79FB7641" w14:textId="68CF575D" w:rsidR="00222EC4" w:rsidRPr="000F4669" w:rsidRDefault="00222EC4">
      <w:pPr>
        <w:spacing w:before="120"/>
        <w:rPr>
          <w:rFonts w:asciiTheme="minorHAnsi" w:hAnsiTheme="minorHAnsi" w:cstheme="minorHAnsi"/>
          <w:lang w:val="en-US"/>
        </w:rPr>
      </w:pPr>
      <w:r w:rsidRPr="000F4669">
        <w:rPr>
          <w:rFonts w:asciiTheme="minorHAnsi" w:hAnsiTheme="minorHAnsi" w:cstheme="minorHAnsi"/>
          <w:lang w:val="en-US"/>
        </w:rPr>
        <w:t xml:space="preserve">The handheld </w:t>
      </w:r>
      <w:r w:rsidR="00A83E6B" w:rsidRPr="000F4669">
        <w:rPr>
          <w:rFonts w:asciiTheme="minorHAnsi" w:hAnsiTheme="minorHAnsi" w:cstheme="minorHAnsi"/>
          <w:b/>
          <w:bCs/>
          <w:lang w:val="en-US"/>
        </w:rPr>
        <w:t>Welder</w:t>
      </w:r>
      <w:r w:rsidRPr="000F4669">
        <w:rPr>
          <w:rFonts w:asciiTheme="minorHAnsi" w:hAnsiTheme="minorHAnsi" w:cstheme="minorHAnsi"/>
          <w:b/>
          <w:bCs/>
          <w:lang w:val="en-US"/>
        </w:rPr>
        <w:t xml:space="preserve"> </w:t>
      </w:r>
      <w:r w:rsidRPr="000F4669">
        <w:rPr>
          <w:rFonts w:asciiTheme="minorHAnsi" w:hAnsiTheme="minorHAnsi" w:cstheme="minorHAnsi"/>
          <w:lang w:val="en-US"/>
        </w:rPr>
        <w:t>uses a focused laser beam to perform cutting and welding operations.</w:t>
      </w:r>
      <w:r w:rsidR="006E026C" w:rsidRPr="000F4669">
        <w:rPr>
          <w:rFonts w:asciiTheme="minorHAnsi" w:hAnsiTheme="minorHAnsi" w:cstheme="minorHAnsi"/>
          <w:lang w:val="en-US"/>
        </w:rPr>
        <w:t xml:space="preserve"> </w:t>
      </w:r>
      <w:r w:rsidR="000F4D7B" w:rsidRPr="000F4669">
        <w:rPr>
          <w:rFonts w:asciiTheme="minorHAnsi" w:hAnsiTheme="minorHAnsi" w:cstheme="minorHAnsi"/>
          <w:lang w:val="en-US"/>
        </w:rPr>
        <w:t>It can cut through a reinforced bulkhead in 1D starship combat rounds (6</w:t>
      </w:r>
      <w:r w:rsidR="00836AE0" w:rsidRPr="000F4669">
        <w:rPr>
          <w:rFonts w:asciiTheme="minorHAnsi" w:hAnsiTheme="minorHAnsi" w:cstheme="minorHAnsi"/>
          <w:lang w:val="en-US"/>
        </w:rPr>
        <w:t>-36</w:t>
      </w:r>
      <w:r w:rsidR="000F4D7B" w:rsidRPr="000F4669">
        <w:rPr>
          <w:rFonts w:asciiTheme="minorHAnsi" w:hAnsiTheme="minorHAnsi" w:cstheme="minorHAnsi"/>
          <w:lang w:val="en-US"/>
        </w:rPr>
        <w:t xml:space="preserve"> minutes).</w:t>
      </w:r>
      <w:r w:rsidR="00DA73CA" w:rsidRPr="000F4669">
        <w:rPr>
          <w:rFonts w:asciiTheme="minorHAnsi" w:hAnsiTheme="minorHAnsi" w:cstheme="minorHAnsi"/>
          <w:lang w:val="en-US"/>
        </w:rPr>
        <w:t xml:space="preserve"> Roll Repair/DEX </w:t>
      </w:r>
      <w:r w:rsidR="00173534" w:rsidRPr="000F4669">
        <w:rPr>
          <w:rFonts w:asciiTheme="minorHAnsi" w:hAnsiTheme="minorHAnsi" w:cstheme="minorHAnsi"/>
          <w:lang w:val="en-US"/>
        </w:rPr>
        <w:t>10</w:t>
      </w:r>
      <w:r w:rsidR="00DA73CA" w:rsidRPr="000F4669">
        <w:rPr>
          <w:rFonts w:asciiTheme="minorHAnsi" w:hAnsiTheme="minorHAnsi" w:cstheme="minorHAnsi"/>
          <w:lang w:val="en-US"/>
        </w:rPr>
        <w:t>+ to reduce the time to one starship combat round (</w:t>
      </w:r>
      <w:proofErr w:type="gramStart"/>
      <w:r w:rsidR="00DA73CA" w:rsidRPr="000F4669">
        <w:rPr>
          <w:rFonts w:asciiTheme="minorHAnsi" w:hAnsiTheme="minorHAnsi" w:cstheme="minorHAnsi"/>
          <w:lang w:val="en-US"/>
        </w:rPr>
        <w:t>6</w:t>
      </w:r>
      <w:proofErr w:type="gramEnd"/>
      <w:r w:rsidR="00DA73CA" w:rsidRPr="000F4669">
        <w:rPr>
          <w:rFonts w:asciiTheme="minorHAnsi" w:hAnsiTheme="minorHAnsi" w:cstheme="minorHAnsi"/>
          <w:lang w:val="en-US"/>
        </w:rPr>
        <w:t xml:space="preserve"> minutes)</w:t>
      </w:r>
      <w:r w:rsidR="000F4D7B" w:rsidRPr="000F4669">
        <w:rPr>
          <w:rFonts w:asciiTheme="minorHAnsi" w:hAnsiTheme="minorHAnsi" w:cstheme="minorHAnsi"/>
          <w:lang w:val="en-US"/>
        </w:rPr>
        <w:t xml:space="preserve"> As a weapon, the laser welder is inaccurate and clumsy, but extremely dangerous: it does 4D damage with a </w:t>
      </w:r>
      <w:r w:rsidR="00816790" w:rsidRPr="000F4669">
        <w:rPr>
          <w:rFonts w:asciiTheme="minorHAnsi" w:hAnsiTheme="minorHAnsi" w:cstheme="minorHAnsi"/>
          <w:lang w:val="en-US"/>
        </w:rPr>
        <w:t>range of 1/5 and</w:t>
      </w:r>
      <w:r w:rsidR="000F4D7B" w:rsidRPr="000F4669">
        <w:rPr>
          <w:rFonts w:asciiTheme="minorHAnsi" w:hAnsiTheme="minorHAnsi" w:cstheme="minorHAnsi"/>
          <w:lang w:val="en-US"/>
        </w:rPr>
        <w:t xml:space="preserve"> has energy for 5 “shots.” </w:t>
      </w:r>
      <w:r w:rsidR="00ED1805" w:rsidRPr="000F4669">
        <w:rPr>
          <w:rFonts w:asciiTheme="minorHAnsi" w:hAnsiTheme="minorHAnsi" w:cstheme="minorHAnsi"/>
          <w:lang w:val="en-US"/>
        </w:rPr>
        <w:t>As a weapon, t</w:t>
      </w:r>
      <w:r w:rsidR="000F4D7B" w:rsidRPr="000F4669">
        <w:rPr>
          <w:rFonts w:asciiTheme="minorHAnsi" w:hAnsiTheme="minorHAnsi" w:cstheme="minorHAnsi"/>
          <w:lang w:val="en-US"/>
        </w:rPr>
        <w:t xml:space="preserve">he welder </w:t>
      </w:r>
      <w:r w:rsidR="00E020BB" w:rsidRPr="000F4669">
        <w:rPr>
          <w:rFonts w:asciiTheme="minorHAnsi" w:hAnsiTheme="minorHAnsi" w:cstheme="minorHAnsi"/>
          <w:lang w:val="en-US"/>
        </w:rPr>
        <w:t>also has the Fire aspect.</w:t>
      </w:r>
    </w:p>
    <w:p w14:paraId="5DADBA1A" w14:textId="77777777" w:rsidR="00E30D55" w:rsidRPr="000F4669" w:rsidRDefault="00E30D55" w:rsidP="00E30D55">
      <w:pPr>
        <w:spacing w:before="120"/>
        <w:rPr>
          <w:rFonts w:asciiTheme="minorHAnsi" w:hAnsiTheme="minorHAnsi" w:cstheme="minorHAnsi"/>
          <w:lang w:val="en-US"/>
        </w:rPr>
      </w:pPr>
    </w:p>
    <w:p w14:paraId="6CC94D9C" w14:textId="77777777" w:rsidR="00E30D55" w:rsidRPr="000F4669" w:rsidRDefault="00E30D55" w:rsidP="00E30D55">
      <w:pPr>
        <w:pStyle w:val="Heading2"/>
        <w:rPr>
          <w:rFonts w:asciiTheme="minorHAnsi" w:hAnsiTheme="minorHAnsi" w:cstheme="minorHAnsi"/>
          <w:color w:val="auto"/>
        </w:rPr>
      </w:pPr>
      <w:bookmarkStart w:id="114" w:name="_Toc73824735"/>
      <w:bookmarkStart w:id="115" w:name="_Toc78924283"/>
      <w:r w:rsidRPr="000F4669">
        <w:rPr>
          <w:rFonts w:asciiTheme="minorHAnsi" w:hAnsiTheme="minorHAnsi" w:cstheme="minorHAnsi"/>
          <w:color w:val="auto"/>
        </w:rPr>
        <w:t>Pharmaceuticals</w:t>
      </w:r>
      <w:bookmarkEnd w:id="114"/>
      <w:bookmarkEnd w:id="115"/>
    </w:p>
    <w:p w14:paraId="01B35588" w14:textId="247BED84"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Below is a brief list of pharmaceuticals and drugs that are available at various tech levels.</w:t>
      </w:r>
      <w:r w:rsidR="0044676C" w:rsidRPr="000F4669">
        <w:rPr>
          <w:rFonts w:asciiTheme="minorHAnsi" w:hAnsiTheme="minorHAnsi" w:cstheme="minorHAnsi"/>
          <w:lang w:val="en-US"/>
        </w:rPr>
        <w:t xml:space="preserve"> </w:t>
      </w:r>
    </w:p>
    <w:p w14:paraId="072F5FF8" w14:textId="77777777" w:rsidR="00E30D55" w:rsidRPr="000F4669" w:rsidRDefault="00E30D55" w:rsidP="00E30D55">
      <w:pPr>
        <w:spacing w:before="120"/>
        <w:rPr>
          <w:rFonts w:asciiTheme="minorHAnsi" w:hAnsiTheme="minorHAnsi" w:cstheme="minorHAnsi"/>
          <w:b/>
          <w:bCs/>
          <w:i/>
          <w:iCs/>
          <w:lang w:val="en-US"/>
        </w:rPr>
      </w:pPr>
      <w:r w:rsidRPr="000F4669">
        <w:rPr>
          <w:rFonts w:asciiTheme="minorHAnsi" w:hAnsiTheme="minorHAnsi" w:cstheme="minorHAnsi"/>
          <w:b/>
          <w:bCs/>
          <w:i/>
          <w:iCs/>
          <w:lang w:val="en-US"/>
        </w:rPr>
        <w:t>Anti-Radiation</w:t>
      </w:r>
    </w:p>
    <w:p w14:paraId="3F81521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Administered before or immediately after radiation exposure, this drug absorbs 100 rads. Taking more than one dose a day causes 1D </w:t>
      </w:r>
      <w:r w:rsidRPr="000F4669">
        <w:rPr>
          <w:rFonts w:asciiTheme="minorHAnsi" w:hAnsiTheme="minorHAnsi" w:cstheme="minorHAnsi"/>
          <w:i/>
          <w:iCs/>
          <w:lang w:val="en-US"/>
        </w:rPr>
        <w:t>permanent</w:t>
      </w:r>
      <w:r w:rsidRPr="000F4669">
        <w:rPr>
          <w:rFonts w:asciiTheme="minorHAnsi" w:hAnsiTheme="minorHAnsi" w:cstheme="minorHAnsi"/>
          <w:lang w:val="en-US"/>
        </w:rPr>
        <w:t xml:space="preserve"> END damage.</w:t>
      </w:r>
    </w:p>
    <w:p w14:paraId="5F37CBAB" w14:textId="267C182B"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Cost:</w:t>
      </w:r>
      <w:r w:rsidRPr="000F4669">
        <w:rPr>
          <w:rFonts w:asciiTheme="minorHAnsi" w:hAnsiTheme="minorHAnsi" w:cstheme="minorHAnsi"/>
          <w:lang w:val="en-US"/>
        </w:rPr>
        <w:t xml:space="preserve"> Cr1</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/dose</w:t>
      </w:r>
    </w:p>
    <w:p w14:paraId="7A8D549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lastRenderedPageBreak/>
        <w:t>Tech Level:</w:t>
      </w:r>
      <w:r w:rsidRPr="000F4669">
        <w:rPr>
          <w:rFonts w:asciiTheme="minorHAnsi" w:hAnsiTheme="minorHAnsi" w:cstheme="minorHAnsi"/>
          <w:lang w:val="en-US"/>
        </w:rPr>
        <w:t xml:space="preserve"> TL8</w:t>
      </w:r>
    </w:p>
    <w:p w14:paraId="1AF3B752" w14:textId="77777777" w:rsidR="00E30D55" w:rsidRPr="000F4669" w:rsidRDefault="00E30D55" w:rsidP="00E30D55">
      <w:pPr>
        <w:spacing w:before="120"/>
        <w:rPr>
          <w:rFonts w:asciiTheme="minorHAnsi" w:hAnsiTheme="minorHAnsi" w:cstheme="minorHAnsi"/>
          <w:lang w:val="en-US"/>
        </w:rPr>
      </w:pPr>
    </w:p>
    <w:p w14:paraId="12CC85C1" w14:textId="77777777" w:rsidR="00E30D55" w:rsidRPr="000F4669" w:rsidRDefault="00E30D55" w:rsidP="00E30D55">
      <w:pPr>
        <w:spacing w:before="120"/>
        <w:rPr>
          <w:rFonts w:asciiTheme="minorHAnsi" w:hAnsiTheme="minorHAnsi" w:cstheme="minorHAnsi"/>
          <w:b/>
          <w:bCs/>
          <w:i/>
          <w:iCs/>
          <w:lang w:val="en-US"/>
        </w:rPr>
      </w:pPr>
      <w:r w:rsidRPr="000F4669">
        <w:rPr>
          <w:rFonts w:asciiTheme="minorHAnsi" w:hAnsiTheme="minorHAnsi" w:cstheme="minorHAnsi"/>
          <w:b/>
          <w:bCs/>
          <w:i/>
          <w:iCs/>
          <w:lang w:val="en-US"/>
        </w:rPr>
        <w:t>Catsight</w:t>
      </w:r>
    </w:p>
    <w:p w14:paraId="4B340319" w14:textId="4153ADD5"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This medication grants its user night vision for up to 12 hours. The character does not suffer penalties from operating and fighting in low-light conditions and only suffers DM-1 in </w:t>
      </w:r>
      <w:r w:rsidR="0044676C" w:rsidRPr="000F4669">
        <w:rPr>
          <w:rFonts w:asciiTheme="minorHAnsi" w:hAnsiTheme="minorHAnsi" w:cstheme="minorHAnsi"/>
          <w:lang w:val="en-US"/>
        </w:rPr>
        <w:t xml:space="preserve">total </w:t>
      </w:r>
      <w:r w:rsidRPr="000F4669">
        <w:rPr>
          <w:rFonts w:asciiTheme="minorHAnsi" w:hAnsiTheme="minorHAnsi" w:cstheme="minorHAnsi"/>
          <w:lang w:val="en-US"/>
        </w:rPr>
        <w:t>darkness.</w:t>
      </w:r>
    </w:p>
    <w:p w14:paraId="2567A29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Cost:</w:t>
      </w:r>
      <w:r w:rsidRPr="000F4669">
        <w:rPr>
          <w:rFonts w:asciiTheme="minorHAnsi" w:hAnsiTheme="minorHAnsi" w:cstheme="minorHAnsi"/>
          <w:lang w:val="en-US"/>
        </w:rPr>
        <w:t xml:space="preserve"> Cr100/dose</w:t>
      </w:r>
    </w:p>
    <w:p w14:paraId="13D5196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Tech Level:</w:t>
      </w:r>
      <w:r w:rsidRPr="000F4669">
        <w:rPr>
          <w:rFonts w:asciiTheme="minorHAnsi" w:hAnsiTheme="minorHAnsi" w:cstheme="minorHAnsi"/>
          <w:lang w:val="en-US"/>
        </w:rPr>
        <w:t xml:space="preserve"> TL9</w:t>
      </w:r>
    </w:p>
    <w:p w14:paraId="713D48A1" w14:textId="77777777" w:rsidR="00E30D55" w:rsidRPr="000F4669" w:rsidRDefault="00E30D55" w:rsidP="00E30D55">
      <w:pPr>
        <w:spacing w:before="120"/>
        <w:rPr>
          <w:rFonts w:asciiTheme="minorHAnsi" w:hAnsiTheme="minorHAnsi" w:cstheme="minorHAnsi"/>
          <w:lang w:val="en-US"/>
        </w:rPr>
      </w:pPr>
    </w:p>
    <w:p w14:paraId="5718471E" w14:textId="77777777" w:rsidR="00E30D55" w:rsidRPr="000F4669" w:rsidRDefault="00E30D55" w:rsidP="00E30D55">
      <w:pPr>
        <w:spacing w:before="120"/>
        <w:rPr>
          <w:rFonts w:asciiTheme="minorHAnsi" w:hAnsiTheme="minorHAnsi" w:cstheme="minorHAnsi"/>
          <w:b/>
          <w:bCs/>
          <w:i/>
          <w:iCs/>
          <w:lang w:val="en-US"/>
        </w:rPr>
      </w:pPr>
      <w:r w:rsidRPr="000F4669">
        <w:rPr>
          <w:rFonts w:asciiTheme="minorHAnsi" w:hAnsiTheme="minorHAnsi" w:cstheme="minorHAnsi"/>
          <w:b/>
          <w:bCs/>
          <w:i/>
          <w:iCs/>
          <w:lang w:val="en-US"/>
        </w:rPr>
        <w:t>Fast Forward</w:t>
      </w:r>
    </w:p>
    <w:p w14:paraId="596D22D6" w14:textId="03EE42ED"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This drug slows metabolism by a ratio of 60 to 1 – a subjective day to the user is 2 months of real time. Note that this drug will greatly reduce life-support </w:t>
      </w:r>
      <w:r w:rsidR="007768C8" w:rsidRPr="000F4669">
        <w:rPr>
          <w:rFonts w:asciiTheme="minorHAnsi" w:hAnsiTheme="minorHAnsi" w:cstheme="minorHAnsi"/>
          <w:lang w:val="en-US"/>
        </w:rPr>
        <w:t>consumption and</w:t>
      </w:r>
      <w:r w:rsidR="0044676C" w:rsidRPr="000F4669">
        <w:rPr>
          <w:rFonts w:asciiTheme="minorHAnsi" w:hAnsiTheme="minorHAnsi" w:cstheme="minorHAnsi"/>
          <w:lang w:val="en-US"/>
        </w:rPr>
        <w:t xml:space="preserve"> is often included in emergency survival kits aboard starships.</w:t>
      </w:r>
    </w:p>
    <w:p w14:paraId="4ADE5CE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Cost:</w:t>
      </w:r>
      <w:r w:rsidRPr="000F4669">
        <w:rPr>
          <w:rFonts w:asciiTheme="minorHAnsi" w:hAnsiTheme="minorHAnsi" w:cstheme="minorHAnsi"/>
          <w:lang w:val="en-US"/>
        </w:rPr>
        <w:t xml:space="preserve"> Cr200/dose</w:t>
      </w:r>
    </w:p>
    <w:p w14:paraId="4F9E2E94" w14:textId="7E184170"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Tech Level:</w:t>
      </w:r>
      <w:r w:rsidRPr="000F4669">
        <w:rPr>
          <w:rFonts w:asciiTheme="minorHAnsi" w:hAnsiTheme="minorHAnsi" w:cstheme="minorHAnsi"/>
          <w:lang w:val="en-US"/>
        </w:rPr>
        <w:t xml:space="preserve"> </w:t>
      </w:r>
      <w:r w:rsidR="0044676C" w:rsidRPr="000F4669">
        <w:rPr>
          <w:rFonts w:asciiTheme="minorHAnsi" w:hAnsiTheme="minorHAnsi" w:cstheme="minorHAnsi"/>
          <w:lang w:val="en-US"/>
        </w:rPr>
        <w:t>TL11</w:t>
      </w:r>
    </w:p>
    <w:p w14:paraId="03936538" w14:textId="489ECED0" w:rsidR="00013D8F" w:rsidRPr="000F4669" w:rsidRDefault="00013D8F">
      <w:pPr>
        <w:spacing w:before="120"/>
        <w:rPr>
          <w:rFonts w:asciiTheme="minorHAnsi" w:hAnsiTheme="minorHAnsi" w:cstheme="minorHAnsi"/>
          <w:lang w:val="en-US"/>
        </w:rPr>
      </w:pPr>
    </w:p>
    <w:p w14:paraId="0F70E79E" w14:textId="331674F6" w:rsidR="00013D8F" w:rsidRPr="000F4669" w:rsidRDefault="00013D8F" w:rsidP="00430E12">
      <w:r w:rsidRPr="000F4669">
        <w:rPr>
          <w:b/>
          <w:bCs/>
        </w:rPr>
        <w:t>Slow Motion</w:t>
      </w:r>
    </w:p>
    <w:p w14:paraId="422B9934" w14:textId="424E20FA" w:rsidR="00013D8F" w:rsidRPr="000F4669" w:rsidRDefault="00013D8F">
      <w:pPr>
        <w:spacing w:before="120"/>
        <w:rPr>
          <w:rFonts w:asciiTheme="minorHAnsi" w:hAnsiTheme="minorHAnsi" w:cstheme="minorHAnsi"/>
          <w:lang w:val="en-US"/>
        </w:rPr>
      </w:pPr>
      <w:r w:rsidRPr="000F4669">
        <w:rPr>
          <w:rFonts w:asciiTheme="minorHAnsi" w:hAnsiTheme="minorHAnsi" w:cstheme="minorHAnsi"/>
          <w:lang w:val="en-US"/>
        </w:rPr>
        <w:t>This drug accelerates metabolism by a ratio of 1 to 60 – a subjective hour to the user is 60 hours of real time. Note that this drug accelerates healing accordingly.</w:t>
      </w:r>
      <w:r w:rsidR="001164DC" w:rsidRPr="000F4669">
        <w:rPr>
          <w:rFonts w:asciiTheme="minorHAnsi" w:hAnsiTheme="minorHAnsi" w:cstheme="minorHAnsi"/>
          <w:lang w:val="en-US"/>
        </w:rPr>
        <w:t xml:space="preserve"> Using this drug is dangerous without Medicine 1 or better care.</w:t>
      </w:r>
    </w:p>
    <w:p w14:paraId="1DA1432C" w14:textId="344D3808" w:rsidR="00013D8F" w:rsidRPr="000F4669" w:rsidRDefault="00013D8F" w:rsidP="00013D8F">
      <w:pPr>
        <w:spacing w:before="120"/>
        <w:rPr>
          <w:rFonts w:asciiTheme="minorHAnsi" w:hAnsiTheme="minorHAnsi" w:cstheme="minorHAnsi"/>
          <w:lang w:val="en-US"/>
        </w:rPr>
      </w:pPr>
      <w:r w:rsidRPr="000F4669">
        <w:rPr>
          <w:rFonts w:asciiTheme="minorHAnsi" w:hAnsiTheme="minorHAnsi" w:cstheme="minorHAnsi"/>
          <w:b/>
          <w:bCs/>
          <w:lang w:val="en-US"/>
        </w:rPr>
        <w:t>Cost:</w:t>
      </w:r>
      <w:r w:rsidRPr="000F4669">
        <w:rPr>
          <w:rFonts w:asciiTheme="minorHAnsi" w:hAnsiTheme="minorHAnsi" w:cstheme="minorHAnsi"/>
          <w:lang w:val="en-US"/>
        </w:rPr>
        <w:t xml:space="preserve"> Cr300/dose</w:t>
      </w:r>
    </w:p>
    <w:p w14:paraId="4E9ABC4F" w14:textId="77777777" w:rsidR="00013D8F" w:rsidRPr="000F4669" w:rsidRDefault="00013D8F" w:rsidP="00013D8F">
      <w:pPr>
        <w:spacing w:before="120"/>
        <w:rPr>
          <w:rFonts w:asciiTheme="minorHAnsi" w:hAnsiTheme="minorHAnsi" w:cstheme="minorHAnsi"/>
          <w:lang w:val="en-US"/>
        </w:rPr>
      </w:pPr>
      <w:r w:rsidRPr="000F4669">
        <w:rPr>
          <w:rFonts w:asciiTheme="minorHAnsi" w:hAnsiTheme="minorHAnsi" w:cstheme="minorHAnsi"/>
          <w:b/>
          <w:bCs/>
          <w:lang w:val="en-US"/>
        </w:rPr>
        <w:t>Tech Level:</w:t>
      </w:r>
      <w:r w:rsidRPr="000F4669">
        <w:rPr>
          <w:rFonts w:asciiTheme="minorHAnsi" w:hAnsiTheme="minorHAnsi" w:cstheme="minorHAnsi"/>
          <w:lang w:val="en-US"/>
        </w:rPr>
        <w:t xml:space="preserve"> TL11</w:t>
      </w:r>
    </w:p>
    <w:p w14:paraId="7F91D98E" w14:textId="77777777" w:rsidR="00013D8F" w:rsidRPr="000F4669" w:rsidRDefault="00013D8F">
      <w:pPr>
        <w:spacing w:before="120"/>
        <w:rPr>
          <w:rFonts w:asciiTheme="minorHAnsi" w:hAnsiTheme="minorHAnsi" w:cstheme="minorHAnsi"/>
          <w:lang w:val="en-US"/>
        </w:rPr>
      </w:pPr>
    </w:p>
    <w:p w14:paraId="4A656E92" w14:textId="77777777" w:rsidR="00E30D55" w:rsidRPr="000F4669" w:rsidRDefault="00E30D55" w:rsidP="00E30D55">
      <w:pPr>
        <w:spacing w:before="120"/>
        <w:rPr>
          <w:rFonts w:asciiTheme="minorHAnsi" w:hAnsiTheme="minorHAnsi" w:cstheme="minorHAnsi"/>
          <w:lang w:val="en-US"/>
        </w:rPr>
      </w:pPr>
    </w:p>
    <w:p w14:paraId="304FB41B" w14:textId="77777777" w:rsidR="00E30D55" w:rsidRPr="000F4669" w:rsidRDefault="00E30D55" w:rsidP="00E30D55">
      <w:pPr>
        <w:spacing w:before="120"/>
        <w:rPr>
          <w:rFonts w:asciiTheme="minorHAnsi" w:hAnsiTheme="minorHAnsi" w:cstheme="minorHAnsi"/>
          <w:b/>
          <w:bCs/>
          <w:i/>
          <w:iCs/>
          <w:lang w:val="en-US"/>
        </w:rPr>
      </w:pPr>
      <w:r w:rsidRPr="000F4669">
        <w:rPr>
          <w:rFonts w:asciiTheme="minorHAnsi" w:hAnsiTheme="minorHAnsi" w:cstheme="minorHAnsi"/>
          <w:b/>
          <w:bCs/>
          <w:i/>
          <w:iCs/>
          <w:lang w:val="en-US"/>
        </w:rPr>
        <w:t>Hyperspace</w:t>
      </w:r>
    </w:p>
    <w:p w14:paraId="7CBD2AD9" w14:textId="3BE69A76"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Hyperspace is a powerful stimulant, allowing characters to function perfectly for up to 72 hours straight without rest. Once its influence expires, the character is </w:t>
      </w:r>
      <w:r w:rsidR="0044676C" w:rsidRPr="000F4669">
        <w:rPr>
          <w:rFonts w:asciiTheme="minorHAnsi" w:hAnsiTheme="minorHAnsi" w:cstheme="minorHAnsi"/>
          <w:lang w:val="en-US"/>
        </w:rPr>
        <w:t>F</w:t>
      </w:r>
      <w:r w:rsidRPr="000F4669">
        <w:rPr>
          <w:rFonts w:asciiTheme="minorHAnsi" w:hAnsiTheme="minorHAnsi" w:cstheme="minorHAnsi"/>
          <w:lang w:val="en-US"/>
        </w:rPr>
        <w:t>atigued</w:t>
      </w:r>
      <w:r w:rsidR="0044676C" w:rsidRPr="000F4669">
        <w:rPr>
          <w:rFonts w:asciiTheme="minorHAnsi" w:hAnsiTheme="minorHAnsi" w:cstheme="minorHAnsi"/>
          <w:lang w:val="en-US"/>
        </w:rPr>
        <w:t xml:space="preserve"> (DM-2 to throws)</w:t>
      </w:r>
      <w:r w:rsidRPr="000F4669">
        <w:rPr>
          <w:rFonts w:asciiTheme="minorHAnsi" w:hAnsiTheme="minorHAnsi" w:cstheme="minorHAnsi"/>
          <w:lang w:val="en-US"/>
        </w:rPr>
        <w:t>, loses 1D Stamina, and must rest for at least 12 hours to recover.</w:t>
      </w:r>
    </w:p>
    <w:p w14:paraId="0021CC2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Cost:</w:t>
      </w:r>
      <w:r w:rsidRPr="000F4669">
        <w:rPr>
          <w:rFonts w:asciiTheme="minorHAnsi" w:hAnsiTheme="minorHAnsi" w:cstheme="minorHAnsi"/>
          <w:lang w:val="en-US"/>
        </w:rPr>
        <w:t xml:space="preserve"> Cr50/dose</w:t>
      </w:r>
    </w:p>
    <w:p w14:paraId="2BA0ED3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Tech Level:</w:t>
      </w:r>
      <w:r w:rsidRPr="000F4669">
        <w:rPr>
          <w:rFonts w:asciiTheme="minorHAnsi" w:hAnsiTheme="minorHAnsi" w:cstheme="minorHAnsi"/>
          <w:lang w:val="en-US"/>
        </w:rPr>
        <w:t xml:space="preserve"> TL9</w:t>
      </w:r>
    </w:p>
    <w:p w14:paraId="57B97860" w14:textId="77777777" w:rsidR="00E30D55" w:rsidRPr="000F4669" w:rsidRDefault="00E30D55" w:rsidP="00E30D55">
      <w:pPr>
        <w:spacing w:before="120"/>
        <w:rPr>
          <w:rFonts w:asciiTheme="minorHAnsi" w:hAnsiTheme="minorHAnsi" w:cstheme="minorHAnsi"/>
          <w:lang w:val="en-US"/>
        </w:rPr>
      </w:pPr>
    </w:p>
    <w:p w14:paraId="014BECD8" w14:textId="77777777" w:rsidR="00E30D55" w:rsidRPr="000F4669" w:rsidRDefault="00E30D55" w:rsidP="00E30D55">
      <w:pPr>
        <w:spacing w:before="120"/>
        <w:rPr>
          <w:rFonts w:asciiTheme="minorHAnsi" w:hAnsiTheme="minorHAnsi" w:cstheme="minorHAnsi"/>
          <w:b/>
          <w:bCs/>
          <w:i/>
          <w:iCs/>
          <w:lang w:val="en-US"/>
        </w:rPr>
      </w:pPr>
      <w:r w:rsidRPr="000F4669">
        <w:rPr>
          <w:rFonts w:asciiTheme="minorHAnsi" w:hAnsiTheme="minorHAnsi" w:cstheme="minorHAnsi"/>
          <w:b/>
          <w:bCs/>
          <w:i/>
          <w:iCs/>
          <w:lang w:val="en-US"/>
        </w:rPr>
        <w:t>Longevity Treatment</w:t>
      </w:r>
    </w:p>
    <w:p w14:paraId="58C9D882" w14:textId="4BA461C6"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Longevity </w:t>
      </w:r>
      <w:r w:rsidR="0044676C" w:rsidRPr="000F4669">
        <w:rPr>
          <w:rFonts w:asciiTheme="minorHAnsi" w:hAnsiTheme="minorHAnsi" w:cstheme="minorHAnsi"/>
          <w:lang w:val="en-US"/>
        </w:rPr>
        <w:t xml:space="preserve">drugs </w:t>
      </w:r>
      <w:r w:rsidRPr="000F4669">
        <w:rPr>
          <w:rFonts w:asciiTheme="minorHAnsi" w:hAnsiTheme="minorHAnsi" w:cstheme="minorHAnsi"/>
          <w:lang w:val="en-US"/>
        </w:rPr>
        <w:t xml:space="preserve">prevent aging. For </w:t>
      </w:r>
      <w:r w:rsidR="0044676C" w:rsidRPr="000F4669">
        <w:rPr>
          <w:rFonts w:asciiTheme="minorHAnsi" w:hAnsiTheme="minorHAnsi" w:cstheme="minorHAnsi"/>
          <w:lang w:val="en-US"/>
        </w:rPr>
        <w:t xml:space="preserve">them </w:t>
      </w:r>
      <w:r w:rsidRPr="000F4669">
        <w:rPr>
          <w:rFonts w:asciiTheme="minorHAnsi" w:hAnsiTheme="minorHAnsi" w:cstheme="minorHAnsi"/>
          <w:lang w:val="en-US"/>
        </w:rPr>
        <w:t xml:space="preserve">to be effective, a character must take one dose each month. If the character misses even one month of Longevity Treatment, they </w:t>
      </w:r>
      <w:r w:rsidR="00EC6916" w:rsidRPr="000F4669">
        <w:rPr>
          <w:rFonts w:asciiTheme="minorHAnsi" w:hAnsiTheme="minorHAnsi" w:cstheme="minorHAnsi"/>
          <w:lang w:val="en-US"/>
        </w:rPr>
        <w:t>revert to their chronological age within a week</w:t>
      </w:r>
      <w:r w:rsidRPr="000F4669">
        <w:rPr>
          <w:rFonts w:asciiTheme="minorHAnsi" w:hAnsiTheme="minorHAnsi" w:cstheme="minorHAnsi"/>
          <w:lang w:val="en-US"/>
        </w:rPr>
        <w:t xml:space="preserve">, which may be lethal in </w:t>
      </w:r>
      <w:r w:rsidR="00EC6916" w:rsidRPr="000F4669">
        <w:rPr>
          <w:rFonts w:asciiTheme="minorHAnsi" w:hAnsiTheme="minorHAnsi" w:cstheme="minorHAnsi"/>
          <w:lang w:val="en-US"/>
        </w:rPr>
        <w:t>some</w:t>
      </w:r>
      <w:r w:rsidRPr="000F4669">
        <w:rPr>
          <w:rFonts w:asciiTheme="minorHAnsi" w:hAnsiTheme="minorHAnsi" w:cstheme="minorHAnsi"/>
          <w:lang w:val="en-US"/>
        </w:rPr>
        <w:t xml:space="preserve"> cases.</w:t>
      </w:r>
    </w:p>
    <w:p w14:paraId="5283DC5A" w14:textId="3C712B39"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Cost:</w:t>
      </w:r>
      <w:r w:rsidRPr="000F4669">
        <w:rPr>
          <w:rFonts w:asciiTheme="minorHAnsi" w:hAnsiTheme="minorHAnsi" w:cstheme="minorHAnsi"/>
          <w:lang w:val="en-US"/>
        </w:rPr>
        <w:t xml:space="preserve"> Cr5</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/dose</w:t>
      </w:r>
    </w:p>
    <w:p w14:paraId="27A947E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Tech Level:</w:t>
      </w:r>
      <w:r w:rsidRPr="000F4669">
        <w:rPr>
          <w:rFonts w:asciiTheme="minorHAnsi" w:hAnsiTheme="minorHAnsi" w:cstheme="minorHAnsi"/>
          <w:lang w:val="en-US"/>
        </w:rPr>
        <w:t xml:space="preserve"> TL15</w:t>
      </w:r>
    </w:p>
    <w:p w14:paraId="24394A22" w14:textId="77777777" w:rsidR="00E30D55" w:rsidRPr="000F4669" w:rsidRDefault="00E30D55" w:rsidP="00E30D55">
      <w:pPr>
        <w:spacing w:before="120"/>
        <w:rPr>
          <w:rFonts w:asciiTheme="minorHAnsi" w:hAnsiTheme="minorHAnsi" w:cstheme="minorHAnsi"/>
          <w:lang w:val="en-US"/>
        </w:rPr>
      </w:pPr>
    </w:p>
    <w:p w14:paraId="44DDB791" w14:textId="432A906B" w:rsidR="00E30D55" w:rsidRPr="000F4669" w:rsidRDefault="0044676C" w:rsidP="00E30D55">
      <w:pPr>
        <w:spacing w:before="120"/>
        <w:rPr>
          <w:rFonts w:asciiTheme="minorHAnsi" w:hAnsiTheme="minorHAnsi" w:cstheme="minorHAnsi"/>
          <w:b/>
          <w:bCs/>
          <w:i/>
          <w:iCs/>
          <w:lang w:val="en-US"/>
        </w:rPr>
      </w:pPr>
      <w:r w:rsidRPr="000F4669">
        <w:rPr>
          <w:rFonts w:asciiTheme="minorHAnsi" w:hAnsiTheme="minorHAnsi" w:cstheme="minorHAnsi"/>
          <w:b/>
          <w:bCs/>
          <w:i/>
          <w:iCs/>
          <w:lang w:val="en-US"/>
        </w:rPr>
        <w:t>Panacea</w:t>
      </w:r>
    </w:p>
    <w:p w14:paraId="08D81EE1" w14:textId="06C25DC4" w:rsidR="00E30D55" w:rsidRPr="000F4669" w:rsidRDefault="00FE5E2B">
      <w:pPr>
        <w:spacing w:before="120"/>
        <w:rPr>
          <w:rFonts w:asciiTheme="minorHAnsi" w:hAnsiTheme="minorHAnsi" w:cstheme="minorHAnsi"/>
          <w:lang w:val="en-US"/>
        </w:rPr>
      </w:pPr>
      <w:r w:rsidRPr="000F4669">
        <w:rPr>
          <w:rFonts w:asciiTheme="minorHAnsi" w:hAnsiTheme="minorHAnsi" w:cstheme="minorHAnsi"/>
          <w:lang w:val="en-US"/>
        </w:rPr>
        <w:t>The Medicinal drug</w:t>
      </w:r>
      <w:r w:rsidR="00E30D55" w:rsidRPr="000F4669">
        <w:rPr>
          <w:rFonts w:asciiTheme="minorHAnsi" w:hAnsiTheme="minorHAnsi" w:cstheme="minorHAnsi"/>
          <w:lang w:val="en-US"/>
        </w:rPr>
        <w:t xml:space="preserve"> represents a wide variety of vaccines, antitoxins, antibiotics, and other pharmaceuticals. Medicinal allows a character with at least </w:t>
      </w:r>
      <w:r w:rsidR="0044676C" w:rsidRPr="000F4669">
        <w:rPr>
          <w:rFonts w:asciiTheme="minorHAnsi" w:hAnsiTheme="minorHAnsi" w:cstheme="minorHAnsi"/>
          <w:lang w:val="en-US"/>
        </w:rPr>
        <w:t xml:space="preserve">Medicine </w:t>
      </w:r>
      <w:r w:rsidR="00E30D55" w:rsidRPr="000F4669">
        <w:rPr>
          <w:rFonts w:asciiTheme="minorHAnsi" w:hAnsiTheme="minorHAnsi" w:cstheme="minorHAnsi"/>
          <w:lang w:val="en-US"/>
        </w:rPr>
        <w:t xml:space="preserve">1 to neutralize a disease or poison on a throw of </w:t>
      </w:r>
      <w:r w:rsidR="0044676C" w:rsidRPr="000F4669">
        <w:rPr>
          <w:rFonts w:asciiTheme="minorHAnsi" w:hAnsiTheme="minorHAnsi" w:cstheme="minorHAnsi"/>
          <w:lang w:val="en-US"/>
        </w:rPr>
        <w:t>Medicine/EDU 8+.</w:t>
      </w:r>
      <w:r w:rsidR="00E30D55" w:rsidRPr="000F4669">
        <w:rPr>
          <w:rFonts w:asciiTheme="minorHAnsi" w:hAnsiTheme="minorHAnsi" w:cstheme="minorHAnsi"/>
          <w:lang w:val="en-US"/>
        </w:rPr>
        <w:t xml:space="preserve"> The cost of any drug is at the Referee’s discretion. Advanced </w:t>
      </w:r>
      <w:r w:rsidR="0044676C" w:rsidRPr="000F4669">
        <w:rPr>
          <w:rFonts w:asciiTheme="minorHAnsi" w:hAnsiTheme="minorHAnsi" w:cstheme="minorHAnsi"/>
          <w:lang w:val="en-US"/>
        </w:rPr>
        <w:t>TL11</w:t>
      </w:r>
      <w:r w:rsidR="00E30D55" w:rsidRPr="000F4669">
        <w:rPr>
          <w:rFonts w:asciiTheme="minorHAnsi" w:hAnsiTheme="minorHAnsi" w:cstheme="minorHAnsi"/>
          <w:lang w:val="en-US"/>
        </w:rPr>
        <w:t xml:space="preserve">+ medications cost ten times as much but grant Advantage on </w:t>
      </w:r>
      <w:r w:rsidR="0044676C" w:rsidRPr="000F4669">
        <w:rPr>
          <w:rFonts w:asciiTheme="minorHAnsi" w:hAnsiTheme="minorHAnsi" w:cstheme="minorHAnsi"/>
          <w:lang w:val="en-US"/>
        </w:rPr>
        <w:t>the Medicine</w:t>
      </w:r>
      <w:r w:rsidR="00E30D55" w:rsidRPr="000F4669">
        <w:rPr>
          <w:rFonts w:asciiTheme="minorHAnsi" w:hAnsiTheme="minorHAnsi" w:cstheme="minorHAnsi"/>
          <w:lang w:val="en-US"/>
        </w:rPr>
        <w:t xml:space="preserve"> throw.</w:t>
      </w:r>
    </w:p>
    <w:p w14:paraId="6625521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Cost:</w:t>
      </w:r>
      <w:r w:rsidRPr="000F4669">
        <w:rPr>
          <w:rFonts w:asciiTheme="minorHAnsi" w:hAnsiTheme="minorHAnsi" w:cstheme="minorHAnsi"/>
          <w:lang w:val="en-US"/>
        </w:rPr>
        <w:t xml:space="preserve"> Cr50+/dose</w:t>
      </w:r>
    </w:p>
    <w:p w14:paraId="40CBFB1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Tech Level:</w:t>
      </w:r>
      <w:r w:rsidRPr="000F4669">
        <w:rPr>
          <w:rFonts w:asciiTheme="minorHAnsi" w:hAnsiTheme="minorHAnsi" w:cstheme="minorHAnsi"/>
          <w:lang w:val="en-US"/>
        </w:rPr>
        <w:t xml:space="preserve"> TL5</w:t>
      </w:r>
    </w:p>
    <w:p w14:paraId="6C6CE2BE" w14:textId="6EE2B9C5" w:rsidR="00E30D55" w:rsidRPr="000F4669" w:rsidRDefault="00E30D55" w:rsidP="00E30D55">
      <w:pPr>
        <w:spacing w:before="120"/>
        <w:rPr>
          <w:rFonts w:asciiTheme="minorHAnsi" w:hAnsiTheme="minorHAnsi" w:cstheme="minorHAnsi"/>
          <w:lang w:val="en-US"/>
        </w:rPr>
      </w:pPr>
    </w:p>
    <w:p w14:paraId="432F4686" w14:textId="77777777" w:rsidR="00607CA2" w:rsidRPr="000F4669" w:rsidRDefault="00607CA2" w:rsidP="00607CA2">
      <w:pPr>
        <w:pStyle w:val="Heading2"/>
        <w:rPr>
          <w:color w:val="auto"/>
        </w:rPr>
      </w:pPr>
      <w:bookmarkStart w:id="116" w:name="_Toc73824736"/>
      <w:bookmarkStart w:id="117" w:name="_Toc78924284"/>
      <w:r w:rsidRPr="000F4669">
        <w:rPr>
          <w:color w:val="auto"/>
        </w:rPr>
        <w:t>Robots</w:t>
      </w:r>
      <w:bookmarkEnd w:id="116"/>
      <w:bookmarkEnd w:id="117"/>
    </w:p>
    <w:p w14:paraId="271BC6ED" w14:textId="3A705E1A" w:rsidR="007958C6" w:rsidRPr="000F4669" w:rsidRDefault="007958C6">
      <w:pPr>
        <w:spacing w:before="120"/>
        <w:rPr>
          <w:rFonts w:asciiTheme="minorHAnsi" w:hAnsiTheme="minorHAnsi" w:cstheme="minorHAnsi"/>
          <w:lang w:val="en-US"/>
        </w:rPr>
      </w:pPr>
      <w:r w:rsidRPr="000F4669">
        <w:rPr>
          <w:rFonts w:asciiTheme="minorHAnsi" w:hAnsiTheme="minorHAnsi" w:cstheme="minorHAnsi"/>
          <w:lang w:val="en-US"/>
        </w:rPr>
        <w:t>Robots! The very word conjures</w:t>
      </w:r>
      <w:r w:rsidR="004764F3" w:rsidRPr="000F4669">
        <w:rPr>
          <w:rFonts w:asciiTheme="minorHAnsi" w:hAnsiTheme="minorHAnsi" w:cstheme="minorHAnsi"/>
          <w:lang w:val="en-US"/>
        </w:rPr>
        <w:t xml:space="preserve"> up</w:t>
      </w:r>
      <w:r w:rsidRPr="000F4669">
        <w:rPr>
          <w:rFonts w:asciiTheme="minorHAnsi" w:hAnsiTheme="minorHAnsi" w:cstheme="minorHAnsi"/>
          <w:lang w:val="en-US"/>
        </w:rPr>
        <w:t xml:space="preserve"> hopes and fears for the future. The idea of an autonomous mechanical entity is old, but its implementation became reality in the early 21</w:t>
      </w:r>
      <w:r w:rsidRPr="000F4669">
        <w:rPr>
          <w:rFonts w:asciiTheme="minorHAnsi" w:hAnsiTheme="minorHAnsi" w:cstheme="minorHAnsi"/>
          <w:vertAlign w:val="superscript"/>
          <w:lang w:val="en-US"/>
        </w:rPr>
        <w:t>st</w:t>
      </w:r>
      <w:r w:rsidRPr="000F4669">
        <w:rPr>
          <w:rFonts w:asciiTheme="minorHAnsi" w:hAnsiTheme="minorHAnsi" w:cstheme="minorHAnsi"/>
          <w:lang w:val="en-US"/>
        </w:rPr>
        <w:t xml:space="preserve"> century CE </w:t>
      </w:r>
      <w:r w:rsidR="00D93BC7" w:rsidRPr="000F4669">
        <w:rPr>
          <w:rFonts w:asciiTheme="minorHAnsi" w:hAnsiTheme="minorHAnsi" w:cstheme="minorHAnsi"/>
          <w:lang w:val="en-US"/>
        </w:rPr>
        <w:t xml:space="preserve">on Earth </w:t>
      </w:r>
      <w:r w:rsidRPr="000F4669">
        <w:rPr>
          <w:rFonts w:asciiTheme="minorHAnsi" w:hAnsiTheme="minorHAnsi" w:cstheme="minorHAnsi"/>
          <w:lang w:val="en-US"/>
        </w:rPr>
        <w:t>(TLs7-8)</w:t>
      </w:r>
      <w:r w:rsidR="00D93BC7" w:rsidRPr="000F4669">
        <w:rPr>
          <w:rFonts w:asciiTheme="minorHAnsi" w:hAnsiTheme="minorHAnsi" w:cstheme="minorHAnsi"/>
          <w:lang w:val="en-US"/>
        </w:rPr>
        <w:t>. At first,</w:t>
      </w:r>
      <w:r w:rsidR="00FE0EF8" w:rsidRPr="000F4669">
        <w:rPr>
          <w:rFonts w:asciiTheme="minorHAnsi" w:hAnsiTheme="minorHAnsi" w:cstheme="minorHAnsi"/>
          <w:lang w:val="en-US"/>
        </w:rPr>
        <w:t xml:space="preserve"> robots revolutionized industrial </w:t>
      </w:r>
      <w:r w:rsidR="00D93BC7" w:rsidRPr="000F4669">
        <w:rPr>
          <w:rFonts w:asciiTheme="minorHAnsi" w:hAnsiTheme="minorHAnsi" w:cstheme="minorHAnsi"/>
          <w:lang w:val="en-US"/>
        </w:rPr>
        <w:t xml:space="preserve">processes, </w:t>
      </w:r>
      <w:r w:rsidR="00D93BC7" w:rsidRPr="000F4669">
        <w:rPr>
          <w:rFonts w:asciiTheme="minorHAnsi" w:hAnsiTheme="minorHAnsi" w:cstheme="minorHAnsi"/>
          <w:lang w:val="en-US"/>
        </w:rPr>
        <w:lastRenderedPageBreak/>
        <w:t>but eventually even</w:t>
      </w:r>
      <w:r w:rsidRPr="000F4669">
        <w:rPr>
          <w:rFonts w:asciiTheme="minorHAnsi" w:hAnsiTheme="minorHAnsi" w:cstheme="minorHAnsi"/>
          <w:lang w:val="en-US"/>
        </w:rPr>
        <w:t xml:space="preserve"> vacuum cleaners </w:t>
      </w:r>
      <w:proofErr w:type="gramStart"/>
      <w:r w:rsidR="00A0686A" w:rsidRPr="000F4669">
        <w:rPr>
          <w:rFonts w:asciiTheme="minorHAnsi" w:hAnsiTheme="minorHAnsi" w:cstheme="minorHAnsi"/>
          <w:lang w:val="en-US"/>
        </w:rPr>
        <w:t>were</w:t>
      </w:r>
      <w:r w:rsidRPr="000F4669">
        <w:rPr>
          <w:rFonts w:asciiTheme="minorHAnsi" w:hAnsiTheme="minorHAnsi" w:cstheme="minorHAnsi"/>
          <w:lang w:val="en-US"/>
        </w:rPr>
        <w:t xml:space="preserve"> roboticized</w:t>
      </w:r>
      <w:proofErr w:type="gramEnd"/>
      <w:r w:rsidRPr="000F4669">
        <w:rPr>
          <w:rFonts w:asciiTheme="minorHAnsi" w:hAnsiTheme="minorHAnsi" w:cstheme="minorHAnsi"/>
          <w:lang w:val="en-US"/>
        </w:rPr>
        <w:t>. In these rules, contrary to various dictionary definitions, “robot” refers to a mobile, autonomous (or remote-controlled) machine capable of varied actions.</w:t>
      </w:r>
    </w:p>
    <w:p w14:paraId="07B15242" w14:textId="66107947" w:rsidR="00607CA2" w:rsidRPr="000F4669" w:rsidRDefault="00607CA2">
      <w:pPr>
        <w:spacing w:before="120"/>
        <w:rPr>
          <w:rFonts w:asciiTheme="minorHAnsi" w:hAnsiTheme="minorHAnsi" w:cstheme="minorHAnsi"/>
          <w:lang w:val="en-US"/>
        </w:rPr>
      </w:pPr>
      <w:r w:rsidRPr="000F4669">
        <w:rPr>
          <w:rFonts w:asciiTheme="minorHAnsi" w:hAnsiTheme="minorHAnsi" w:cstheme="minorHAnsi"/>
          <w:lang w:val="en-US"/>
        </w:rPr>
        <w:t xml:space="preserve">All robots and drones have a Chassis and a CPU. All robots (but not drones) have a Robot Type. </w:t>
      </w:r>
      <w:r w:rsidR="00FE0EF8" w:rsidRPr="000F4669">
        <w:rPr>
          <w:rFonts w:asciiTheme="minorHAnsi" w:hAnsiTheme="minorHAnsi" w:cstheme="minorHAnsi"/>
          <w:lang w:val="en-US"/>
        </w:rPr>
        <w:t xml:space="preserve">It is possible </w:t>
      </w:r>
      <w:proofErr w:type="gramStart"/>
      <w:r w:rsidR="00FE0EF8" w:rsidRPr="000F4669">
        <w:rPr>
          <w:rFonts w:asciiTheme="minorHAnsi" w:hAnsiTheme="minorHAnsi" w:cstheme="minorHAnsi"/>
          <w:lang w:val="en-US"/>
        </w:rPr>
        <w:t>to further modify</w:t>
      </w:r>
      <w:proofErr w:type="gramEnd"/>
      <w:r w:rsidR="00FE0EF8" w:rsidRPr="000F4669">
        <w:rPr>
          <w:rFonts w:asciiTheme="minorHAnsi" w:hAnsiTheme="minorHAnsi" w:cstheme="minorHAnsi"/>
          <w:lang w:val="en-US"/>
        </w:rPr>
        <w:t xml:space="preserve"> robots, and we present a variety of options, but these modifications are not mandatory.</w:t>
      </w:r>
      <w:r w:rsidR="005A1B73" w:rsidRPr="000F4669">
        <w:rPr>
          <w:rFonts w:asciiTheme="minorHAnsi" w:hAnsiTheme="minorHAnsi" w:cstheme="minorHAnsi"/>
          <w:lang w:val="en-US"/>
        </w:rPr>
        <w:t xml:space="preserve"> Robots have a number of Build Points determined by their mass, </w:t>
      </w:r>
      <w:r w:rsidR="00B31658" w:rsidRPr="000F4669">
        <w:rPr>
          <w:rFonts w:asciiTheme="minorHAnsi" w:hAnsiTheme="minorHAnsi" w:cstheme="minorHAnsi"/>
          <w:lang w:val="en-US"/>
        </w:rPr>
        <w:t xml:space="preserve">limiting the totally number of components that </w:t>
      </w:r>
      <w:proofErr w:type="gramStart"/>
      <w:r w:rsidR="00B31658" w:rsidRPr="000F4669">
        <w:rPr>
          <w:rFonts w:asciiTheme="minorHAnsi" w:hAnsiTheme="minorHAnsi" w:cstheme="minorHAnsi"/>
          <w:lang w:val="en-US"/>
        </w:rPr>
        <w:t>can be installed</w:t>
      </w:r>
      <w:proofErr w:type="gramEnd"/>
      <w:r w:rsidR="00B31658" w:rsidRPr="000F4669">
        <w:rPr>
          <w:rFonts w:asciiTheme="minorHAnsi" w:hAnsiTheme="minorHAnsi" w:cstheme="minorHAnsi"/>
          <w:lang w:val="en-US"/>
        </w:rPr>
        <w:t>.</w:t>
      </w:r>
      <w:r w:rsidR="005A1B73" w:rsidRPr="000F4669">
        <w:rPr>
          <w:rFonts w:asciiTheme="minorHAnsi" w:hAnsiTheme="minorHAnsi" w:cstheme="minorHAnsi"/>
          <w:lang w:val="en-US"/>
        </w:rPr>
        <w:t xml:space="preserve"> For the sake of rule</w:t>
      </w:r>
      <w:r w:rsidR="00B31658" w:rsidRPr="000F4669">
        <w:rPr>
          <w:rFonts w:asciiTheme="minorHAnsi" w:hAnsiTheme="minorHAnsi" w:cstheme="minorHAnsi"/>
          <w:lang w:val="en-US"/>
        </w:rPr>
        <w:t>s</w:t>
      </w:r>
      <w:r w:rsidR="005A1B73" w:rsidRPr="000F4669">
        <w:rPr>
          <w:rFonts w:asciiTheme="minorHAnsi" w:hAnsiTheme="minorHAnsi" w:cstheme="minorHAnsi"/>
          <w:lang w:val="en-US"/>
        </w:rPr>
        <w:t xml:space="preserve"> simplicity and clarity, like organic beings, </w:t>
      </w:r>
      <w:r w:rsidR="00B31658" w:rsidRPr="000F4669">
        <w:rPr>
          <w:rFonts w:asciiTheme="minorHAnsi" w:hAnsiTheme="minorHAnsi" w:cstheme="minorHAnsi"/>
          <w:lang w:val="en-US"/>
        </w:rPr>
        <w:t xml:space="preserve">Robots </w:t>
      </w:r>
      <w:r w:rsidR="005A1B73" w:rsidRPr="000F4669">
        <w:rPr>
          <w:rFonts w:asciiTheme="minorHAnsi" w:hAnsiTheme="minorHAnsi" w:cstheme="minorHAnsi"/>
          <w:lang w:val="en-US"/>
        </w:rPr>
        <w:t xml:space="preserve">have Stamina (superficial damage capacity) and Lifeblood (internal damage capacity). They also have armor </w:t>
      </w:r>
      <w:r w:rsidR="00B31658" w:rsidRPr="000F4669">
        <w:rPr>
          <w:rFonts w:asciiTheme="minorHAnsi" w:hAnsiTheme="minorHAnsi" w:cstheme="minorHAnsi"/>
          <w:lang w:val="en-US"/>
        </w:rPr>
        <w:t xml:space="preserve">that functions </w:t>
      </w:r>
      <w:r w:rsidR="005A1B73" w:rsidRPr="000F4669">
        <w:rPr>
          <w:rFonts w:asciiTheme="minorHAnsi" w:hAnsiTheme="minorHAnsi" w:cstheme="minorHAnsi"/>
          <w:lang w:val="en-US"/>
        </w:rPr>
        <w:t>like personal armor</w:t>
      </w:r>
      <w:r w:rsidR="000911AA" w:rsidRPr="000F4669">
        <w:rPr>
          <w:rFonts w:asciiTheme="minorHAnsi" w:hAnsiTheme="minorHAnsi" w:cstheme="minorHAnsi"/>
          <w:lang w:val="en-US"/>
        </w:rPr>
        <w:t xml:space="preserve"> to reduce the damage of attacks.</w:t>
      </w:r>
      <w:r w:rsidR="000911AA" w:rsidRPr="000F4669" w:rsidDel="000911AA">
        <w:rPr>
          <w:rFonts w:asciiTheme="minorHAnsi" w:hAnsiTheme="minorHAnsi" w:cstheme="minorHAnsi"/>
          <w:lang w:val="en-US"/>
        </w:rPr>
        <w:t xml:space="preserve"> </w:t>
      </w:r>
    </w:p>
    <w:p w14:paraId="38AD5DB5" w14:textId="21098EA8" w:rsidR="00607CA2" w:rsidRPr="000F4669" w:rsidRDefault="00607CA2">
      <w:pPr>
        <w:spacing w:before="120"/>
        <w:rPr>
          <w:rFonts w:asciiTheme="minorHAnsi" w:hAnsiTheme="minorHAnsi" w:cstheme="minorHAnsi"/>
          <w:lang w:val="en-US"/>
        </w:rPr>
      </w:pPr>
      <w:r w:rsidRPr="000F4669">
        <w:rPr>
          <w:rFonts w:asciiTheme="minorHAnsi" w:hAnsiTheme="minorHAnsi" w:cstheme="minorHAnsi"/>
          <w:lang w:val="en-US"/>
        </w:rPr>
        <w:t>Note that robot base speed is 5m/action. Higher speed</w:t>
      </w:r>
      <w:r w:rsidR="008261D5" w:rsidRPr="000F4669">
        <w:rPr>
          <w:rFonts w:asciiTheme="minorHAnsi" w:hAnsiTheme="minorHAnsi" w:cstheme="minorHAnsi"/>
          <w:lang w:val="en-US"/>
        </w:rPr>
        <w:t>s</w:t>
      </w:r>
      <w:r w:rsidRPr="000F4669">
        <w:rPr>
          <w:rFonts w:asciiTheme="minorHAnsi" w:hAnsiTheme="minorHAnsi" w:cstheme="minorHAnsi"/>
          <w:lang w:val="en-US"/>
        </w:rPr>
        <w:t xml:space="preserve"> require </w:t>
      </w:r>
      <w:r w:rsidR="008261D5" w:rsidRPr="000F4669">
        <w:rPr>
          <w:rFonts w:asciiTheme="minorHAnsi" w:hAnsiTheme="minorHAnsi" w:cstheme="minorHAnsi"/>
          <w:lang w:val="en-US"/>
        </w:rPr>
        <w:t xml:space="preserve">the installation of </w:t>
      </w:r>
      <w:r w:rsidRPr="000F4669">
        <w:rPr>
          <w:rFonts w:asciiTheme="minorHAnsi" w:hAnsiTheme="minorHAnsi" w:cstheme="minorHAnsi"/>
          <w:lang w:val="en-US"/>
        </w:rPr>
        <w:t>Modifications. Robots start with Sensors +</w:t>
      </w:r>
      <w:proofErr w:type="gramStart"/>
      <w:r w:rsidRPr="000F4669">
        <w:rPr>
          <w:rFonts w:asciiTheme="minorHAnsi" w:hAnsiTheme="minorHAnsi" w:cstheme="minorHAnsi"/>
          <w:lang w:val="en-US"/>
        </w:rPr>
        <w:t>0</w:t>
      </w:r>
      <w:proofErr w:type="gramEnd"/>
      <w:r w:rsidRPr="000F4669">
        <w:rPr>
          <w:rFonts w:asciiTheme="minorHAnsi" w:hAnsiTheme="minorHAnsi" w:cstheme="minorHAnsi"/>
          <w:lang w:val="en-US"/>
        </w:rPr>
        <w:t xml:space="preserve">, </w:t>
      </w:r>
      <w:r w:rsidR="008261D5" w:rsidRPr="000F4669">
        <w:rPr>
          <w:rFonts w:asciiTheme="minorHAnsi" w:hAnsiTheme="minorHAnsi" w:cstheme="minorHAnsi"/>
          <w:lang w:val="en-US"/>
        </w:rPr>
        <w:t xml:space="preserve">further </w:t>
      </w:r>
      <w:r w:rsidRPr="000F4669">
        <w:rPr>
          <w:rFonts w:asciiTheme="minorHAnsi" w:hAnsiTheme="minorHAnsi" w:cstheme="minorHAnsi"/>
          <w:lang w:val="en-US"/>
        </w:rPr>
        <w:t>modified by Type and</w:t>
      </w:r>
      <w:r w:rsidR="008261D5" w:rsidRPr="000F4669">
        <w:rPr>
          <w:rFonts w:asciiTheme="minorHAnsi" w:hAnsiTheme="minorHAnsi" w:cstheme="minorHAnsi"/>
          <w:lang w:val="en-US"/>
        </w:rPr>
        <w:t xml:space="preserve"> specific</w:t>
      </w:r>
      <w:r w:rsidRPr="000F4669">
        <w:rPr>
          <w:rFonts w:asciiTheme="minorHAnsi" w:hAnsiTheme="minorHAnsi" w:cstheme="minorHAnsi"/>
          <w:lang w:val="en-US"/>
        </w:rPr>
        <w:t xml:space="preserve"> Modifications.</w:t>
      </w:r>
    </w:p>
    <w:p w14:paraId="6DF0B747" w14:textId="77777777" w:rsidR="00607CA2" w:rsidRPr="000F4669" w:rsidRDefault="00607CA2" w:rsidP="00607CA2">
      <w:pPr>
        <w:spacing w:before="120"/>
        <w:rPr>
          <w:rFonts w:asciiTheme="minorHAnsi" w:hAnsiTheme="minorHAnsi" w:cstheme="minorHAnsi"/>
          <w:lang w:val="en-US"/>
        </w:rPr>
      </w:pPr>
    </w:p>
    <w:p w14:paraId="46B4066B" w14:textId="77777777" w:rsidR="00607CA2" w:rsidRPr="000F4669" w:rsidRDefault="00607CA2" w:rsidP="00607CA2">
      <w:pPr>
        <w:pStyle w:val="Heading3"/>
        <w:rPr>
          <w:color w:val="auto"/>
          <w:lang w:val="en-US"/>
        </w:rPr>
      </w:pPr>
      <w:bookmarkStart w:id="118" w:name="_Toc73824737"/>
      <w:bookmarkStart w:id="119" w:name="_Toc78924285"/>
      <w:r w:rsidRPr="000F4669">
        <w:rPr>
          <w:color w:val="auto"/>
          <w:lang w:val="en-US"/>
        </w:rPr>
        <w:t>Robot design sequence</w:t>
      </w:r>
      <w:bookmarkEnd w:id="118"/>
      <w:bookmarkEnd w:id="119"/>
    </w:p>
    <w:p w14:paraId="036718CE" w14:textId="41EE3499" w:rsidR="00607CA2" w:rsidRPr="000F4669" w:rsidRDefault="00607CA2">
      <w:pPr>
        <w:numPr>
          <w:ilvl w:val="0"/>
          <w:numId w:val="7"/>
        </w:numPr>
        <w:spacing w:before="120"/>
        <w:rPr>
          <w:rFonts w:asciiTheme="minorHAnsi" w:hAnsiTheme="minorHAnsi" w:cstheme="minorHAnsi"/>
          <w:lang w:val="en-US"/>
        </w:rPr>
      </w:pPr>
      <w:r w:rsidRPr="000F4669">
        <w:rPr>
          <w:rFonts w:asciiTheme="minorHAnsi" w:hAnsiTheme="minorHAnsi" w:cstheme="minorHAnsi"/>
          <w:lang w:val="en-US"/>
        </w:rPr>
        <w:t xml:space="preserve">Select a Chassis. This determines </w:t>
      </w:r>
      <w:r w:rsidR="003B3BE2" w:rsidRPr="000F4669">
        <w:rPr>
          <w:rFonts w:asciiTheme="minorHAnsi" w:hAnsiTheme="minorHAnsi" w:cstheme="minorHAnsi"/>
          <w:lang w:val="en-US"/>
        </w:rPr>
        <w:t>Mass</w:t>
      </w:r>
      <w:r w:rsidRPr="000F4669">
        <w:rPr>
          <w:rFonts w:asciiTheme="minorHAnsi" w:hAnsiTheme="minorHAnsi" w:cstheme="minorHAnsi"/>
          <w:lang w:val="en-US"/>
        </w:rPr>
        <w:t>, Stamina/Lifeblood, Build Points</w:t>
      </w:r>
      <w:r w:rsidR="003B3BE2" w:rsidRPr="000F4669">
        <w:rPr>
          <w:rFonts w:asciiTheme="minorHAnsi" w:hAnsiTheme="minorHAnsi" w:cstheme="minorHAnsi"/>
          <w:lang w:val="en-US"/>
        </w:rPr>
        <w:t xml:space="preserve">, </w:t>
      </w:r>
      <w:r w:rsidRPr="000F4669">
        <w:rPr>
          <w:rFonts w:asciiTheme="minorHAnsi" w:hAnsiTheme="minorHAnsi" w:cstheme="minorHAnsi"/>
          <w:lang w:val="en-US"/>
        </w:rPr>
        <w:t xml:space="preserve">and </w:t>
      </w:r>
      <w:r w:rsidR="003B3BE2" w:rsidRPr="000F4669">
        <w:rPr>
          <w:rFonts w:asciiTheme="minorHAnsi" w:hAnsiTheme="minorHAnsi" w:cstheme="minorHAnsi"/>
          <w:lang w:val="en-US"/>
        </w:rPr>
        <w:t>A</w:t>
      </w:r>
      <w:r w:rsidRPr="000F4669">
        <w:rPr>
          <w:rFonts w:asciiTheme="minorHAnsi" w:hAnsiTheme="minorHAnsi" w:cstheme="minorHAnsi"/>
          <w:lang w:val="en-US"/>
        </w:rPr>
        <w:t>rmor.</w:t>
      </w:r>
    </w:p>
    <w:p w14:paraId="252F59D3" w14:textId="77777777" w:rsidR="00607CA2" w:rsidRPr="000F4669" w:rsidRDefault="00607CA2" w:rsidP="00607CA2">
      <w:pPr>
        <w:numPr>
          <w:ilvl w:val="0"/>
          <w:numId w:val="7"/>
        </w:numPr>
        <w:spacing w:before="120"/>
        <w:rPr>
          <w:rFonts w:asciiTheme="minorHAnsi" w:hAnsiTheme="minorHAnsi" w:cstheme="minorHAnsi"/>
          <w:lang w:val="en-US"/>
        </w:rPr>
      </w:pPr>
      <w:r w:rsidRPr="000F4669">
        <w:rPr>
          <w:rFonts w:asciiTheme="minorHAnsi" w:hAnsiTheme="minorHAnsi" w:cstheme="minorHAnsi"/>
          <w:lang w:val="en-US"/>
        </w:rPr>
        <w:t>Select a CPU. Drones have no CPU; they always require a sentient operator. Smart drones and robots can operate autonomously. The CPU determines the robot’s Intelligence and skill points.</w:t>
      </w:r>
    </w:p>
    <w:p w14:paraId="2495B5F7" w14:textId="77777777" w:rsidR="00607CA2" w:rsidRPr="000F4669" w:rsidRDefault="00607CA2" w:rsidP="00607CA2">
      <w:pPr>
        <w:numPr>
          <w:ilvl w:val="0"/>
          <w:numId w:val="7"/>
        </w:numPr>
        <w:spacing w:before="120"/>
        <w:rPr>
          <w:rFonts w:asciiTheme="minorHAnsi" w:hAnsiTheme="minorHAnsi" w:cstheme="minorHAnsi"/>
          <w:lang w:val="en-US"/>
        </w:rPr>
      </w:pPr>
      <w:r w:rsidRPr="000F4669">
        <w:rPr>
          <w:rFonts w:asciiTheme="minorHAnsi" w:hAnsiTheme="minorHAnsi" w:cstheme="minorHAnsi"/>
          <w:lang w:val="en-US"/>
        </w:rPr>
        <w:t>For robots, select a Robot Type. This grants certain Modifications, two Base Skills, and could multiply the Chassis’ cost.</w:t>
      </w:r>
    </w:p>
    <w:p w14:paraId="1E72950E" w14:textId="77777777" w:rsidR="00607CA2" w:rsidRPr="000F4669" w:rsidRDefault="00607CA2" w:rsidP="00607CA2">
      <w:pPr>
        <w:numPr>
          <w:ilvl w:val="0"/>
          <w:numId w:val="7"/>
        </w:numPr>
        <w:spacing w:before="120"/>
        <w:rPr>
          <w:rFonts w:asciiTheme="minorHAnsi" w:hAnsiTheme="minorHAnsi" w:cstheme="minorHAnsi"/>
          <w:lang w:val="en-US"/>
        </w:rPr>
      </w:pPr>
      <w:r w:rsidRPr="000F4669">
        <w:rPr>
          <w:rFonts w:asciiTheme="minorHAnsi" w:hAnsiTheme="minorHAnsi" w:cstheme="minorHAnsi"/>
          <w:lang w:val="en-US"/>
        </w:rPr>
        <w:t>In addition to Base Skills, robots with advanced CPUs have skill points to spend on skills. Use these skill points to improve Base Skills, or to purchase new ones. The maximum level in any skill depends on the CPU.</w:t>
      </w:r>
    </w:p>
    <w:p w14:paraId="2CCD0923" w14:textId="77777777" w:rsidR="00607CA2" w:rsidRPr="000F4669" w:rsidRDefault="00607CA2" w:rsidP="00607CA2">
      <w:pPr>
        <w:numPr>
          <w:ilvl w:val="0"/>
          <w:numId w:val="7"/>
        </w:numPr>
        <w:spacing w:before="120"/>
        <w:rPr>
          <w:rFonts w:asciiTheme="minorHAnsi" w:hAnsiTheme="minorHAnsi" w:cstheme="minorHAnsi"/>
          <w:lang w:val="en-US"/>
        </w:rPr>
      </w:pPr>
      <w:r w:rsidRPr="000F4669">
        <w:rPr>
          <w:rFonts w:asciiTheme="minorHAnsi" w:hAnsiTheme="minorHAnsi" w:cstheme="minorHAnsi"/>
          <w:lang w:val="en-US"/>
        </w:rPr>
        <w:t>Optional: purchase modifications, by spending Build Points.</w:t>
      </w:r>
    </w:p>
    <w:p w14:paraId="50E44F64" w14:textId="77777777" w:rsidR="00607CA2" w:rsidRPr="000F4669" w:rsidRDefault="00607CA2" w:rsidP="00607CA2">
      <w:pPr>
        <w:spacing w:before="120"/>
        <w:rPr>
          <w:rFonts w:asciiTheme="minorHAnsi" w:hAnsiTheme="minorHAnsi" w:cstheme="minorHAnsi"/>
          <w:lang w:val="en-US"/>
        </w:rPr>
      </w:pPr>
    </w:p>
    <w:p w14:paraId="61C69AB3" w14:textId="77777777" w:rsidR="00607CA2" w:rsidRPr="000F4669" w:rsidRDefault="00607CA2" w:rsidP="00607CA2">
      <w:pPr>
        <w:rPr>
          <w:rFonts w:asciiTheme="minorHAnsi" w:hAnsiTheme="minorHAnsi" w:cstheme="minorHAnsi"/>
          <w:b/>
          <w:bCs/>
          <w:lang w:val="en-US"/>
        </w:rPr>
      </w:pPr>
      <w:r w:rsidRPr="000F4669">
        <w:rPr>
          <w:rFonts w:asciiTheme="minorHAnsi" w:hAnsiTheme="minorHAnsi" w:cstheme="minorHAnsi"/>
          <w:b/>
          <w:bCs/>
          <w:lang w:val="en-US"/>
        </w:rPr>
        <w:t>Chassis Table</w:t>
      </w:r>
    </w:p>
    <w:tbl>
      <w:tblPr>
        <w:tblW w:w="5000" w:type="pct"/>
        <w:tblCellMar>
          <w:left w:w="10" w:type="dxa"/>
          <w:right w:w="10" w:type="dxa"/>
        </w:tblCellMar>
        <w:tblLook w:val="04A0" w:firstRow="1" w:lastRow="0" w:firstColumn="1" w:lastColumn="0" w:noHBand="0" w:noVBand="1"/>
      </w:tblPr>
      <w:tblGrid>
        <w:gridCol w:w="1829"/>
        <w:gridCol w:w="1659"/>
        <w:gridCol w:w="1743"/>
        <w:gridCol w:w="1743"/>
        <w:gridCol w:w="1743"/>
        <w:gridCol w:w="1743"/>
      </w:tblGrid>
      <w:tr w:rsidR="000F4669" w:rsidRPr="000F4669" w14:paraId="26A82CD6" w14:textId="77777777" w:rsidTr="00FC1451">
        <w:tc>
          <w:tcPr>
            <w:tcW w:w="874" w:type="pct"/>
            <w:tcBorders>
              <w:top w:val="single" w:sz="2" w:space="0" w:color="000000"/>
              <w:left w:val="single" w:sz="2" w:space="0" w:color="000000"/>
              <w:bottom w:val="single" w:sz="2" w:space="0" w:color="000000"/>
            </w:tcBorders>
            <w:tcMar>
              <w:top w:w="55" w:type="dxa"/>
              <w:left w:w="55" w:type="dxa"/>
              <w:bottom w:w="55" w:type="dxa"/>
              <w:right w:w="55" w:type="dxa"/>
            </w:tcMar>
          </w:tcPr>
          <w:p w14:paraId="1B29AA09"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Mass (kg)</w:t>
            </w:r>
          </w:p>
        </w:tc>
        <w:tc>
          <w:tcPr>
            <w:tcW w:w="793" w:type="pct"/>
            <w:tcBorders>
              <w:top w:val="single" w:sz="2" w:space="0" w:color="000000"/>
              <w:left w:val="single" w:sz="2" w:space="0" w:color="000000"/>
              <w:bottom w:val="single" w:sz="2" w:space="0" w:color="000000"/>
            </w:tcBorders>
            <w:tcMar>
              <w:top w:w="55" w:type="dxa"/>
              <w:left w:w="55" w:type="dxa"/>
              <w:bottom w:w="55" w:type="dxa"/>
              <w:right w:w="55" w:type="dxa"/>
            </w:tcMar>
          </w:tcPr>
          <w:p w14:paraId="286CC90D"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Stamina/Lifeblood</w:t>
            </w:r>
          </w:p>
        </w:tc>
        <w:tc>
          <w:tcPr>
            <w:tcW w:w="833" w:type="pct"/>
            <w:tcBorders>
              <w:top w:val="single" w:sz="2" w:space="0" w:color="000000"/>
              <w:left w:val="single" w:sz="2" w:space="0" w:color="000000"/>
              <w:bottom w:val="single" w:sz="2" w:space="0" w:color="000000"/>
            </w:tcBorders>
            <w:tcMar>
              <w:top w:w="55" w:type="dxa"/>
              <w:left w:w="55" w:type="dxa"/>
              <w:bottom w:w="55" w:type="dxa"/>
              <w:right w:w="55" w:type="dxa"/>
            </w:tcMar>
          </w:tcPr>
          <w:p w14:paraId="7069D0E2"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Build Points</w:t>
            </w:r>
          </w:p>
        </w:tc>
        <w:tc>
          <w:tcPr>
            <w:tcW w:w="833" w:type="pct"/>
            <w:tcBorders>
              <w:top w:val="single" w:sz="2" w:space="0" w:color="000000"/>
              <w:left w:val="single" w:sz="2" w:space="0" w:color="000000"/>
              <w:bottom w:val="single" w:sz="2" w:space="0" w:color="000000"/>
            </w:tcBorders>
            <w:tcMar>
              <w:top w:w="55" w:type="dxa"/>
              <w:left w:w="55" w:type="dxa"/>
              <w:bottom w:w="55" w:type="dxa"/>
              <w:right w:w="55" w:type="dxa"/>
            </w:tcMar>
          </w:tcPr>
          <w:p w14:paraId="267F7426"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Unarmed Damage</w:t>
            </w:r>
          </w:p>
        </w:tc>
        <w:tc>
          <w:tcPr>
            <w:tcW w:w="833"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297AE00"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Base Armor</w:t>
            </w:r>
          </w:p>
        </w:tc>
        <w:tc>
          <w:tcPr>
            <w:tcW w:w="833" w:type="pct"/>
            <w:tcBorders>
              <w:top w:val="single" w:sz="2" w:space="0" w:color="000000"/>
              <w:left w:val="single" w:sz="2" w:space="0" w:color="000000"/>
              <w:bottom w:val="single" w:sz="2" w:space="0" w:color="000000"/>
              <w:right w:val="single" w:sz="2" w:space="0" w:color="000000"/>
            </w:tcBorders>
          </w:tcPr>
          <w:p w14:paraId="0FFAE176"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Cost (Cr)</w:t>
            </w:r>
          </w:p>
        </w:tc>
      </w:tr>
      <w:tr w:rsidR="000F4669" w:rsidRPr="000F4669" w14:paraId="7DE1A74B" w14:textId="77777777" w:rsidTr="00FC1451">
        <w:tc>
          <w:tcPr>
            <w:tcW w:w="874" w:type="pct"/>
            <w:tcBorders>
              <w:left w:val="single" w:sz="2" w:space="0" w:color="000000"/>
              <w:bottom w:val="single" w:sz="2" w:space="0" w:color="000000"/>
            </w:tcBorders>
            <w:tcMar>
              <w:top w:w="55" w:type="dxa"/>
              <w:left w:w="55" w:type="dxa"/>
              <w:bottom w:w="55" w:type="dxa"/>
              <w:right w:w="55" w:type="dxa"/>
            </w:tcMar>
          </w:tcPr>
          <w:p w14:paraId="1CCCC45E" w14:textId="5EA7759E" w:rsidR="00607CA2" w:rsidRPr="000F4669" w:rsidRDefault="00607CA2" w:rsidP="00FC1451">
            <w:pPr>
              <w:spacing w:before="120"/>
              <w:jc w:val="left"/>
              <w:rPr>
                <w:rFonts w:asciiTheme="minorHAnsi" w:hAnsiTheme="minorHAnsi" w:cstheme="minorHAnsi"/>
                <w:lang w:val="en-US"/>
              </w:rPr>
            </w:pPr>
            <w:r w:rsidRPr="000F4669">
              <w:rPr>
                <w:rFonts w:asciiTheme="minorHAnsi" w:hAnsiTheme="minorHAnsi" w:cstheme="minorHAnsi"/>
                <w:lang w:val="en-US"/>
              </w:rPr>
              <w:t>5</w:t>
            </w:r>
          </w:p>
        </w:tc>
        <w:tc>
          <w:tcPr>
            <w:tcW w:w="793" w:type="pct"/>
            <w:tcBorders>
              <w:left w:val="single" w:sz="2" w:space="0" w:color="000000"/>
              <w:bottom w:val="single" w:sz="2" w:space="0" w:color="000000"/>
            </w:tcBorders>
            <w:tcMar>
              <w:top w:w="55" w:type="dxa"/>
              <w:left w:w="55" w:type="dxa"/>
              <w:bottom w:w="55" w:type="dxa"/>
              <w:right w:w="55" w:type="dxa"/>
            </w:tcMar>
          </w:tcPr>
          <w:p w14:paraId="76960D95"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 xml:space="preserve">1/2 </w:t>
            </w:r>
          </w:p>
        </w:tc>
        <w:tc>
          <w:tcPr>
            <w:tcW w:w="833" w:type="pct"/>
            <w:tcBorders>
              <w:left w:val="single" w:sz="2" w:space="0" w:color="000000"/>
              <w:bottom w:val="single" w:sz="2" w:space="0" w:color="000000"/>
            </w:tcBorders>
            <w:tcMar>
              <w:top w:w="55" w:type="dxa"/>
              <w:left w:w="55" w:type="dxa"/>
              <w:bottom w:w="55" w:type="dxa"/>
              <w:right w:w="55" w:type="dxa"/>
            </w:tcMar>
          </w:tcPr>
          <w:p w14:paraId="7593F93F"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833" w:type="pct"/>
            <w:tcBorders>
              <w:left w:val="single" w:sz="2" w:space="0" w:color="000000"/>
              <w:bottom w:val="single" w:sz="2" w:space="0" w:color="000000"/>
            </w:tcBorders>
            <w:tcMar>
              <w:top w:w="55" w:type="dxa"/>
              <w:left w:w="55" w:type="dxa"/>
              <w:bottom w:w="55" w:type="dxa"/>
              <w:right w:w="55" w:type="dxa"/>
            </w:tcMar>
          </w:tcPr>
          <w:p w14:paraId="48CDEA49"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1D-2</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14:paraId="1EA1CADD"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2</w:t>
            </w:r>
          </w:p>
        </w:tc>
        <w:tc>
          <w:tcPr>
            <w:tcW w:w="833" w:type="pct"/>
            <w:tcBorders>
              <w:left w:val="single" w:sz="2" w:space="0" w:color="000000"/>
              <w:bottom w:val="single" w:sz="2" w:space="0" w:color="000000"/>
              <w:right w:val="single" w:sz="2" w:space="0" w:color="000000"/>
            </w:tcBorders>
          </w:tcPr>
          <w:p w14:paraId="3FF039AE"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750</w:t>
            </w:r>
          </w:p>
        </w:tc>
      </w:tr>
      <w:tr w:rsidR="000F4669" w:rsidRPr="000F4669" w14:paraId="703DC416" w14:textId="77777777" w:rsidTr="00FC1451">
        <w:tc>
          <w:tcPr>
            <w:tcW w:w="874" w:type="pct"/>
            <w:tcBorders>
              <w:left w:val="single" w:sz="2" w:space="0" w:color="000000"/>
              <w:bottom w:val="single" w:sz="2" w:space="0" w:color="000000"/>
            </w:tcBorders>
            <w:tcMar>
              <w:top w:w="55" w:type="dxa"/>
              <w:left w:w="55" w:type="dxa"/>
              <w:bottom w:w="55" w:type="dxa"/>
              <w:right w:w="55" w:type="dxa"/>
            </w:tcMar>
          </w:tcPr>
          <w:p w14:paraId="54DBD557"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10 (-1 to hit)</w:t>
            </w:r>
          </w:p>
        </w:tc>
        <w:tc>
          <w:tcPr>
            <w:tcW w:w="793" w:type="pct"/>
            <w:tcBorders>
              <w:left w:val="single" w:sz="2" w:space="0" w:color="000000"/>
              <w:bottom w:val="single" w:sz="2" w:space="0" w:color="000000"/>
            </w:tcBorders>
            <w:tcMar>
              <w:top w:w="55" w:type="dxa"/>
              <w:left w:w="55" w:type="dxa"/>
              <w:bottom w:w="55" w:type="dxa"/>
              <w:right w:w="55" w:type="dxa"/>
            </w:tcMar>
          </w:tcPr>
          <w:p w14:paraId="1094566E"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3/6</w:t>
            </w:r>
          </w:p>
        </w:tc>
        <w:tc>
          <w:tcPr>
            <w:tcW w:w="833" w:type="pct"/>
            <w:tcBorders>
              <w:left w:val="single" w:sz="2" w:space="0" w:color="000000"/>
              <w:bottom w:val="single" w:sz="2" w:space="0" w:color="000000"/>
            </w:tcBorders>
            <w:tcMar>
              <w:top w:w="55" w:type="dxa"/>
              <w:left w:w="55" w:type="dxa"/>
              <w:bottom w:w="55" w:type="dxa"/>
              <w:right w:w="55" w:type="dxa"/>
            </w:tcMar>
          </w:tcPr>
          <w:p w14:paraId="25C47C0D"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833" w:type="pct"/>
            <w:tcBorders>
              <w:left w:val="single" w:sz="2" w:space="0" w:color="000000"/>
              <w:bottom w:val="single" w:sz="2" w:space="0" w:color="000000"/>
            </w:tcBorders>
            <w:tcMar>
              <w:top w:w="55" w:type="dxa"/>
              <w:left w:w="55" w:type="dxa"/>
              <w:bottom w:w="55" w:type="dxa"/>
              <w:right w:w="55" w:type="dxa"/>
            </w:tcMar>
          </w:tcPr>
          <w:p w14:paraId="7DD7BA23"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1D-1</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14:paraId="580CD27D"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833" w:type="pct"/>
            <w:tcBorders>
              <w:left w:val="single" w:sz="2" w:space="0" w:color="000000"/>
              <w:bottom w:val="single" w:sz="2" w:space="0" w:color="000000"/>
              <w:right w:val="single" w:sz="2" w:space="0" w:color="000000"/>
            </w:tcBorders>
          </w:tcPr>
          <w:p w14:paraId="7EF3F653"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900</w:t>
            </w:r>
          </w:p>
        </w:tc>
      </w:tr>
      <w:tr w:rsidR="000F4669" w:rsidRPr="000F4669" w14:paraId="755C689E" w14:textId="77777777" w:rsidTr="00FC1451">
        <w:tc>
          <w:tcPr>
            <w:tcW w:w="874" w:type="pct"/>
            <w:tcBorders>
              <w:left w:val="single" w:sz="2" w:space="0" w:color="000000"/>
              <w:bottom w:val="single" w:sz="2" w:space="0" w:color="000000"/>
            </w:tcBorders>
            <w:tcMar>
              <w:top w:w="55" w:type="dxa"/>
              <w:left w:w="55" w:type="dxa"/>
              <w:bottom w:w="55" w:type="dxa"/>
              <w:right w:w="55" w:type="dxa"/>
            </w:tcMar>
          </w:tcPr>
          <w:p w14:paraId="0C987C9A"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25</w:t>
            </w:r>
          </w:p>
        </w:tc>
        <w:tc>
          <w:tcPr>
            <w:tcW w:w="793" w:type="pct"/>
            <w:tcBorders>
              <w:left w:val="single" w:sz="2" w:space="0" w:color="000000"/>
              <w:bottom w:val="single" w:sz="2" w:space="0" w:color="000000"/>
            </w:tcBorders>
            <w:tcMar>
              <w:top w:w="55" w:type="dxa"/>
              <w:left w:w="55" w:type="dxa"/>
              <w:bottom w:w="55" w:type="dxa"/>
              <w:right w:w="55" w:type="dxa"/>
            </w:tcMar>
          </w:tcPr>
          <w:p w14:paraId="50F0D61E"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5/10</w:t>
            </w:r>
          </w:p>
        </w:tc>
        <w:tc>
          <w:tcPr>
            <w:tcW w:w="833" w:type="pct"/>
            <w:tcBorders>
              <w:left w:val="single" w:sz="2" w:space="0" w:color="000000"/>
              <w:bottom w:val="single" w:sz="2" w:space="0" w:color="000000"/>
            </w:tcBorders>
            <w:tcMar>
              <w:top w:w="55" w:type="dxa"/>
              <w:left w:w="55" w:type="dxa"/>
              <w:bottom w:w="55" w:type="dxa"/>
              <w:right w:w="55" w:type="dxa"/>
            </w:tcMar>
          </w:tcPr>
          <w:p w14:paraId="42532340"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833" w:type="pct"/>
            <w:tcBorders>
              <w:left w:val="single" w:sz="2" w:space="0" w:color="000000"/>
              <w:bottom w:val="single" w:sz="2" w:space="0" w:color="000000"/>
            </w:tcBorders>
            <w:tcMar>
              <w:top w:w="55" w:type="dxa"/>
              <w:left w:w="55" w:type="dxa"/>
              <w:bottom w:w="55" w:type="dxa"/>
              <w:right w:w="55" w:type="dxa"/>
            </w:tcMar>
          </w:tcPr>
          <w:p w14:paraId="0A7C2CBD"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1D</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14:paraId="58CD0402"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833" w:type="pct"/>
            <w:tcBorders>
              <w:left w:val="single" w:sz="2" w:space="0" w:color="000000"/>
              <w:bottom w:val="single" w:sz="2" w:space="0" w:color="000000"/>
              <w:right w:val="single" w:sz="2" w:space="0" w:color="000000"/>
            </w:tcBorders>
          </w:tcPr>
          <w:p w14:paraId="4C1FA727"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1200</w:t>
            </w:r>
          </w:p>
        </w:tc>
      </w:tr>
      <w:tr w:rsidR="000F4669" w:rsidRPr="000F4669" w14:paraId="0FBC39EE" w14:textId="77777777" w:rsidTr="00FC1451">
        <w:tc>
          <w:tcPr>
            <w:tcW w:w="874" w:type="pct"/>
            <w:tcBorders>
              <w:left w:val="single" w:sz="2" w:space="0" w:color="000000"/>
              <w:bottom w:val="single" w:sz="2" w:space="0" w:color="000000"/>
            </w:tcBorders>
            <w:tcMar>
              <w:top w:w="55" w:type="dxa"/>
              <w:left w:w="55" w:type="dxa"/>
              <w:bottom w:w="55" w:type="dxa"/>
              <w:right w:w="55" w:type="dxa"/>
            </w:tcMar>
          </w:tcPr>
          <w:p w14:paraId="7526735A"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50</w:t>
            </w:r>
          </w:p>
        </w:tc>
        <w:tc>
          <w:tcPr>
            <w:tcW w:w="793" w:type="pct"/>
            <w:tcBorders>
              <w:left w:val="single" w:sz="2" w:space="0" w:color="000000"/>
              <w:bottom w:val="single" w:sz="2" w:space="0" w:color="000000"/>
            </w:tcBorders>
            <w:tcMar>
              <w:top w:w="55" w:type="dxa"/>
              <w:left w:w="55" w:type="dxa"/>
              <w:bottom w:w="55" w:type="dxa"/>
              <w:right w:w="55" w:type="dxa"/>
            </w:tcMar>
          </w:tcPr>
          <w:p w14:paraId="5F242A92"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7/14</w:t>
            </w:r>
          </w:p>
        </w:tc>
        <w:tc>
          <w:tcPr>
            <w:tcW w:w="833" w:type="pct"/>
            <w:tcBorders>
              <w:left w:val="single" w:sz="2" w:space="0" w:color="000000"/>
              <w:bottom w:val="single" w:sz="2" w:space="0" w:color="000000"/>
            </w:tcBorders>
            <w:tcMar>
              <w:top w:w="55" w:type="dxa"/>
              <w:left w:w="55" w:type="dxa"/>
              <w:bottom w:w="55" w:type="dxa"/>
              <w:right w:w="55" w:type="dxa"/>
            </w:tcMar>
          </w:tcPr>
          <w:p w14:paraId="09820C04"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6</w:t>
            </w:r>
          </w:p>
        </w:tc>
        <w:tc>
          <w:tcPr>
            <w:tcW w:w="833" w:type="pct"/>
            <w:tcBorders>
              <w:left w:val="single" w:sz="2" w:space="0" w:color="000000"/>
              <w:bottom w:val="single" w:sz="2" w:space="0" w:color="000000"/>
            </w:tcBorders>
            <w:tcMar>
              <w:top w:w="55" w:type="dxa"/>
              <w:left w:w="55" w:type="dxa"/>
              <w:bottom w:w="55" w:type="dxa"/>
              <w:right w:w="55" w:type="dxa"/>
            </w:tcMar>
          </w:tcPr>
          <w:p w14:paraId="5D13BB49"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1D</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14:paraId="5904C472"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833" w:type="pct"/>
            <w:tcBorders>
              <w:left w:val="single" w:sz="2" w:space="0" w:color="000000"/>
              <w:bottom w:val="single" w:sz="2" w:space="0" w:color="000000"/>
              <w:right w:val="single" w:sz="2" w:space="0" w:color="000000"/>
            </w:tcBorders>
          </w:tcPr>
          <w:p w14:paraId="26F13CF5" w14:textId="5AB0D033"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2</w:t>
            </w:r>
            <w:r w:rsidR="00795A41">
              <w:rPr>
                <w:rFonts w:asciiTheme="minorHAnsi" w:hAnsiTheme="minorHAnsi" w:cstheme="minorHAnsi"/>
                <w:lang w:val="en-US"/>
              </w:rPr>
              <w:t>,000</w:t>
            </w:r>
          </w:p>
        </w:tc>
      </w:tr>
      <w:tr w:rsidR="000F4669" w:rsidRPr="000F4669" w14:paraId="64F58956" w14:textId="77777777" w:rsidTr="00FC1451">
        <w:tc>
          <w:tcPr>
            <w:tcW w:w="874" w:type="pct"/>
            <w:tcBorders>
              <w:left w:val="single" w:sz="2" w:space="0" w:color="000000"/>
              <w:bottom w:val="single" w:sz="2" w:space="0" w:color="000000"/>
            </w:tcBorders>
            <w:tcMar>
              <w:top w:w="55" w:type="dxa"/>
              <w:left w:w="55" w:type="dxa"/>
              <w:bottom w:w="55" w:type="dxa"/>
              <w:right w:w="55" w:type="dxa"/>
            </w:tcMar>
          </w:tcPr>
          <w:p w14:paraId="43071868"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100</w:t>
            </w:r>
          </w:p>
        </w:tc>
        <w:tc>
          <w:tcPr>
            <w:tcW w:w="793" w:type="pct"/>
            <w:tcBorders>
              <w:left w:val="single" w:sz="2" w:space="0" w:color="000000"/>
              <w:bottom w:val="single" w:sz="2" w:space="0" w:color="000000"/>
            </w:tcBorders>
            <w:tcMar>
              <w:top w:w="55" w:type="dxa"/>
              <w:left w:w="55" w:type="dxa"/>
              <w:bottom w:w="55" w:type="dxa"/>
              <w:right w:w="55" w:type="dxa"/>
            </w:tcMar>
          </w:tcPr>
          <w:p w14:paraId="0240296C"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9/18</w:t>
            </w:r>
          </w:p>
        </w:tc>
        <w:tc>
          <w:tcPr>
            <w:tcW w:w="833" w:type="pct"/>
            <w:tcBorders>
              <w:left w:val="single" w:sz="2" w:space="0" w:color="000000"/>
              <w:bottom w:val="single" w:sz="2" w:space="0" w:color="000000"/>
            </w:tcBorders>
            <w:tcMar>
              <w:top w:w="55" w:type="dxa"/>
              <w:left w:w="55" w:type="dxa"/>
              <w:bottom w:w="55" w:type="dxa"/>
              <w:right w:w="55" w:type="dxa"/>
            </w:tcMar>
          </w:tcPr>
          <w:p w14:paraId="7281CD54"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6</w:t>
            </w:r>
          </w:p>
        </w:tc>
        <w:tc>
          <w:tcPr>
            <w:tcW w:w="833" w:type="pct"/>
            <w:tcBorders>
              <w:left w:val="single" w:sz="2" w:space="0" w:color="000000"/>
              <w:bottom w:val="single" w:sz="2" w:space="0" w:color="000000"/>
            </w:tcBorders>
            <w:tcMar>
              <w:top w:w="55" w:type="dxa"/>
              <w:left w:w="55" w:type="dxa"/>
              <w:bottom w:w="55" w:type="dxa"/>
              <w:right w:w="55" w:type="dxa"/>
            </w:tcMar>
          </w:tcPr>
          <w:p w14:paraId="78AEF917"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1D+1</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14:paraId="6B96D593"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833" w:type="pct"/>
            <w:tcBorders>
              <w:left w:val="single" w:sz="2" w:space="0" w:color="000000"/>
              <w:bottom w:val="single" w:sz="2" w:space="0" w:color="000000"/>
              <w:right w:val="single" w:sz="2" w:space="0" w:color="000000"/>
            </w:tcBorders>
          </w:tcPr>
          <w:p w14:paraId="148C49BD" w14:textId="1F942FD6"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4</w:t>
            </w:r>
            <w:r w:rsidR="00795A41">
              <w:rPr>
                <w:rFonts w:asciiTheme="minorHAnsi" w:hAnsiTheme="minorHAnsi" w:cstheme="minorHAnsi"/>
                <w:lang w:val="en-US"/>
              </w:rPr>
              <w:t>,</w:t>
            </w:r>
            <w:r w:rsidRPr="000F4669">
              <w:rPr>
                <w:rFonts w:asciiTheme="minorHAnsi" w:hAnsiTheme="minorHAnsi" w:cstheme="minorHAnsi"/>
                <w:lang w:val="en-US"/>
              </w:rPr>
              <w:t>500</w:t>
            </w:r>
          </w:p>
        </w:tc>
      </w:tr>
      <w:tr w:rsidR="000F4669" w:rsidRPr="000F4669" w14:paraId="0B11EDDE" w14:textId="77777777" w:rsidTr="00FC1451">
        <w:tc>
          <w:tcPr>
            <w:tcW w:w="874" w:type="pct"/>
            <w:tcBorders>
              <w:left w:val="single" w:sz="2" w:space="0" w:color="000000"/>
              <w:bottom w:val="single" w:sz="2" w:space="0" w:color="000000"/>
            </w:tcBorders>
            <w:tcMar>
              <w:top w:w="55" w:type="dxa"/>
              <w:left w:w="55" w:type="dxa"/>
              <w:bottom w:w="55" w:type="dxa"/>
              <w:right w:w="55" w:type="dxa"/>
            </w:tcMar>
          </w:tcPr>
          <w:p w14:paraId="3AA2927E"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200</w:t>
            </w:r>
          </w:p>
        </w:tc>
        <w:tc>
          <w:tcPr>
            <w:tcW w:w="793" w:type="pct"/>
            <w:tcBorders>
              <w:left w:val="single" w:sz="2" w:space="0" w:color="000000"/>
              <w:bottom w:val="single" w:sz="2" w:space="0" w:color="000000"/>
            </w:tcBorders>
            <w:tcMar>
              <w:top w:w="55" w:type="dxa"/>
              <w:left w:w="55" w:type="dxa"/>
              <w:bottom w:w="55" w:type="dxa"/>
              <w:right w:w="55" w:type="dxa"/>
            </w:tcMar>
          </w:tcPr>
          <w:p w14:paraId="09DAB4FB"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12/24</w:t>
            </w:r>
          </w:p>
        </w:tc>
        <w:tc>
          <w:tcPr>
            <w:tcW w:w="833" w:type="pct"/>
            <w:tcBorders>
              <w:left w:val="single" w:sz="2" w:space="0" w:color="000000"/>
              <w:bottom w:val="single" w:sz="2" w:space="0" w:color="000000"/>
            </w:tcBorders>
            <w:tcMar>
              <w:top w:w="55" w:type="dxa"/>
              <w:left w:w="55" w:type="dxa"/>
              <w:bottom w:w="55" w:type="dxa"/>
              <w:right w:w="55" w:type="dxa"/>
            </w:tcMar>
          </w:tcPr>
          <w:p w14:paraId="265DC66B"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833" w:type="pct"/>
            <w:tcBorders>
              <w:left w:val="single" w:sz="2" w:space="0" w:color="000000"/>
              <w:bottom w:val="single" w:sz="2" w:space="0" w:color="000000"/>
            </w:tcBorders>
            <w:tcMar>
              <w:top w:w="55" w:type="dxa"/>
              <w:left w:w="55" w:type="dxa"/>
              <w:bottom w:w="55" w:type="dxa"/>
              <w:right w:w="55" w:type="dxa"/>
            </w:tcMar>
          </w:tcPr>
          <w:p w14:paraId="7691CA6A"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1D+2</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14:paraId="520F32A7"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5</w:t>
            </w:r>
          </w:p>
        </w:tc>
        <w:tc>
          <w:tcPr>
            <w:tcW w:w="833" w:type="pct"/>
            <w:tcBorders>
              <w:left w:val="single" w:sz="2" w:space="0" w:color="000000"/>
              <w:bottom w:val="single" w:sz="2" w:space="0" w:color="000000"/>
              <w:right w:val="single" w:sz="2" w:space="0" w:color="000000"/>
            </w:tcBorders>
          </w:tcPr>
          <w:p w14:paraId="2C170B1C" w14:textId="0C4081EB"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,000</w:t>
            </w:r>
          </w:p>
        </w:tc>
      </w:tr>
      <w:tr w:rsidR="000F4669" w:rsidRPr="000F4669" w14:paraId="417F3E91" w14:textId="77777777" w:rsidTr="00FC1451">
        <w:tc>
          <w:tcPr>
            <w:tcW w:w="874" w:type="pct"/>
            <w:tcBorders>
              <w:left w:val="single" w:sz="2" w:space="0" w:color="000000"/>
              <w:bottom w:val="single" w:sz="2" w:space="0" w:color="000000"/>
            </w:tcBorders>
            <w:tcMar>
              <w:top w:w="55" w:type="dxa"/>
              <w:left w:w="55" w:type="dxa"/>
              <w:bottom w:w="55" w:type="dxa"/>
              <w:right w:w="55" w:type="dxa"/>
            </w:tcMar>
          </w:tcPr>
          <w:p w14:paraId="49DF1612"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400</w:t>
            </w:r>
          </w:p>
        </w:tc>
        <w:tc>
          <w:tcPr>
            <w:tcW w:w="793" w:type="pct"/>
            <w:tcBorders>
              <w:left w:val="single" w:sz="2" w:space="0" w:color="000000"/>
              <w:bottom w:val="single" w:sz="2" w:space="0" w:color="000000"/>
            </w:tcBorders>
            <w:tcMar>
              <w:top w:w="55" w:type="dxa"/>
              <w:left w:w="55" w:type="dxa"/>
              <w:bottom w:w="55" w:type="dxa"/>
              <w:right w:w="55" w:type="dxa"/>
            </w:tcMar>
          </w:tcPr>
          <w:p w14:paraId="0E5E81C4"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15/30</w:t>
            </w:r>
          </w:p>
        </w:tc>
        <w:tc>
          <w:tcPr>
            <w:tcW w:w="833" w:type="pct"/>
            <w:tcBorders>
              <w:left w:val="single" w:sz="2" w:space="0" w:color="000000"/>
              <w:bottom w:val="single" w:sz="2" w:space="0" w:color="000000"/>
            </w:tcBorders>
            <w:tcMar>
              <w:top w:w="55" w:type="dxa"/>
              <w:left w:w="55" w:type="dxa"/>
              <w:bottom w:w="55" w:type="dxa"/>
              <w:right w:w="55" w:type="dxa"/>
            </w:tcMar>
          </w:tcPr>
          <w:p w14:paraId="5AA4EBC8"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9</w:t>
            </w:r>
          </w:p>
        </w:tc>
        <w:tc>
          <w:tcPr>
            <w:tcW w:w="833" w:type="pct"/>
            <w:tcBorders>
              <w:left w:val="single" w:sz="2" w:space="0" w:color="000000"/>
              <w:bottom w:val="single" w:sz="2" w:space="0" w:color="000000"/>
            </w:tcBorders>
            <w:tcMar>
              <w:top w:w="55" w:type="dxa"/>
              <w:left w:w="55" w:type="dxa"/>
              <w:bottom w:w="55" w:type="dxa"/>
              <w:right w:w="55" w:type="dxa"/>
            </w:tcMar>
          </w:tcPr>
          <w:p w14:paraId="03F63E9D"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2D</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14:paraId="18CCB02E"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5</w:t>
            </w:r>
          </w:p>
        </w:tc>
        <w:tc>
          <w:tcPr>
            <w:tcW w:w="833" w:type="pct"/>
            <w:tcBorders>
              <w:left w:val="single" w:sz="2" w:space="0" w:color="000000"/>
              <w:bottom w:val="single" w:sz="2" w:space="0" w:color="000000"/>
              <w:right w:val="single" w:sz="2" w:space="0" w:color="000000"/>
            </w:tcBorders>
          </w:tcPr>
          <w:p w14:paraId="7F8F8F73" w14:textId="2DCC2AC1"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6</w:t>
            </w:r>
            <w:r w:rsidR="00795A41">
              <w:rPr>
                <w:rFonts w:asciiTheme="minorHAnsi" w:hAnsiTheme="minorHAnsi" w:cstheme="minorHAnsi"/>
                <w:lang w:val="en-US"/>
              </w:rPr>
              <w:t>,000</w:t>
            </w:r>
          </w:p>
        </w:tc>
      </w:tr>
      <w:tr w:rsidR="000F4669" w:rsidRPr="000F4669" w14:paraId="212FBD28" w14:textId="77777777" w:rsidTr="00FC1451">
        <w:tc>
          <w:tcPr>
            <w:tcW w:w="874" w:type="pct"/>
            <w:tcBorders>
              <w:left w:val="single" w:sz="2" w:space="0" w:color="000000"/>
              <w:bottom w:val="single" w:sz="2" w:space="0" w:color="000000"/>
            </w:tcBorders>
            <w:tcMar>
              <w:top w:w="55" w:type="dxa"/>
              <w:left w:w="55" w:type="dxa"/>
              <w:bottom w:w="55" w:type="dxa"/>
              <w:right w:w="55" w:type="dxa"/>
            </w:tcMar>
          </w:tcPr>
          <w:p w14:paraId="49900A08" w14:textId="6645C5B8"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600</w:t>
            </w:r>
          </w:p>
        </w:tc>
        <w:tc>
          <w:tcPr>
            <w:tcW w:w="793" w:type="pct"/>
            <w:tcBorders>
              <w:left w:val="single" w:sz="2" w:space="0" w:color="000000"/>
              <w:bottom w:val="single" w:sz="2" w:space="0" w:color="000000"/>
            </w:tcBorders>
            <w:tcMar>
              <w:top w:w="55" w:type="dxa"/>
              <w:left w:w="55" w:type="dxa"/>
              <w:bottom w:w="55" w:type="dxa"/>
              <w:right w:w="55" w:type="dxa"/>
            </w:tcMar>
          </w:tcPr>
          <w:p w14:paraId="35DDA814"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20/40</w:t>
            </w:r>
          </w:p>
        </w:tc>
        <w:tc>
          <w:tcPr>
            <w:tcW w:w="833" w:type="pct"/>
            <w:tcBorders>
              <w:left w:val="single" w:sz="2" w:space="0" w:color="000000"/>
              <w:bottom w:val="single" w:sz="2" w:space="0" w:color="000000"/>
            </w:tcBorders>
            <w:tcMar>
              <w:top w:w="55" w:type="dxa"/>
              <w:left w:w="55" w:type="dxa"/>
              <w:bottom w:w="55" w:type="dxa"/>
              <w:right w:w="55" w:type="dxa"/>
            </w:tcMar>
          </w:tcPr>
          <w:p w14:paraId="1385D292"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9</w:t>
            </w:r>
          </w:p>
        </w:tc>
        <w:tc>
          <w:tcPr>
            <w:tcW w:w="833" w:type="pct"/>
            <w:tcBorders>
              <w:left w:val="single" w:sz="2" w:space="0" w:color="000000"/>
              <w:bottom w:val="single" w:sz="2" w:space="0" w:color="000000"/>
            </w:tcBorders>
            <w:tcMar>
              <w:top w:w="55" w:type="dxa"/>
              <w:left w:w="55" w:type="dxa"/>
              <w:bottom w:w="55" w:type="dxa"/>
              <w:right w:w="55" w:type="dxa"/>
            </w:tcMar>
          </w:tcPr>
          <w:p w14:paraId="0FEBF393"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2D</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14:paraId="69EBFB48"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833" w:type="pct"/>
            <w:tcBorders>
              <w:left w:val="single" w:sz="2" w:space="0" w:color="000000"/>
              <w:bottom w:val="single" w:sz="2" w:space="0" w:color="000000"/>
              <w:right w:val="single" w:sz="2" w:space="0" w:color="000000"/>
            </w:tcBorders>
          </w:tcPr>
          <w:p w14:paraId="1D13F1CB" w14:textId="5B4B1A6A"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7</w:t>
            </w:r>
            <w:r w:rsidR="00795A41">
              <w:rPr>
                <w:rFonts w:asciiTheme="minorHAnsi" w:hAnsiTheme="minorHAnsi" w:cstheme="minorHAnsi"/>
                <w:lang w:val="en-US"/>
              </w:rPr>
              <w:t>,000</w:t>
            </w:r>
          </w:p>
        </w:tc>
      </w:tr>
      <w:tr w:rsidR="00607CA2" w:rsidRPr="000F4669" w14:paraId="4A558DB4" w14:textId="77777777" w:rsidTr="00FC1451">
        <w:tc>
          <w:tcPr>
            <w:tcW w:w="874" w:type="pct"/>
            <w:tcBorders>
              <w:left w:val="single" w:sz="2" w:space="0" w:color="000000"/>
              <w:bottom w:val="single" w:sz="2" w:space="0" w:color="000000"/>
            </w:tcBorders>
            <w:tcMar>
              <w:top w:w="55" w:type="dxa"/>
              <w:left w:w="55" w:type="dxa"/>
              <w:bottom w:w="55" w:type="dxa"/>
              <w:right w:w="55" w:type="dxa"/>
            </w:tcMar>
          </w:tcPr>
          <w:p w14:paraId="3F787B27" w14:textId="4818FA91"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1000+</w:t>
            </w:r>
          </w:p>
        </w:tc>
        <w:tc>
          <w:tcPr>
            <w:tcW w:w="793" w:type="pct"/>
            <w:tcBorders>
              <w:left w:val="single" w:sz="2" w:space="0" w:color="000000"/>
              <w:bottom w:val="single" w:sz="2" w:space="0" w:color="000000"/>
            </w:tcBorders>
            <w:tcMar>
              <w:top w:w="55" w:type="dxa"/>
              <w:left w:w="55" w:type="dxa"/>
              <w:bottom w:w="55" w:type="dxa"/>
              <w:right w:w="55" w:type="dxa"/>
            </w:tcMar>
          </w:tcPr>
          <w:p w14:paraId="0C1955EC"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25/50</w:t>
            </w:r>
          </w:p>
        </w:tc>
        <w:tc>
          <w:tcPr>
            <w:tcW w:w="833" w:type="pct"/>
            <w:tcBorders>
              <w:left w:val="single" w:sz="2" w:space="0" w:color="000000"/>
              <w:bottom w:val="single" w:sz="2" w:space="0" w:color="000000"/>
            </w:tcBorders>
            <w:tcMar>
              <w:top w:w="55" w:type="dxa"/>
              <w:left w:w="55" w:type="dxa"/>
              <w:bottom w:w="55" w:type="dxa"/>
              <w:right w:w="55" w:type="dxa"/>
            </w:tcMar>
          </w:tcPr>
          <w:p w14:paraId="4301EE8A"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10</w:t>
            </w:r>
          </w:p>
        </w:tc>
        <w:tc>
          <w:tcPr>
            <w:tcW w:w="833" w:type="pct"/>
            <w:tcBorders>
              <w:left w:val="single" w:sz="2" w:space="0" w:color="000000"/>
              <w:bottom w:val="single" w:sz="2" w:space="0" w:color="000000"/>
            </w:tcBorders>
            <w:tcMar>
              <w:top w:w="55" w:type="dxa"/>
              <w:left w:w="55" w:type="dxa"/>
              <w:bottom w:w="55" w:type="dxa"/>
              <w:right w:w="55" w:type="dxa"/>
            </w:tcMar>
          </w:tcPr>
          <w:p w14:paraId="3C28F9A0"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3D</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14:paraId="0AFD52A2"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12</w:t>
            </w:r>
          </w:p>
        </w:tc>
        <w:tc>
          <w:tcPr>
            <w:tcW w:w="833" w:type="pct"/>
            <w:tcBorders>
              <w:left w:val="single" w:sz="2" w:space="0" w:color="000000"/>
              <w:bottom w:val="single" w:sz="2" w:space="0" w:color="000000"/>
              <w:right w:val="single" w:sz="2" w:space="0" w:color="000000"/>
            </w:tcBorders>
          </w:tcPr>
          <w:p w14:paraId="3357CCB8" w14:textId="0D636F38"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,000</w:t>
            </w:r>
          </w:p>
        </w:tc>
      </w:tr>
    </w:tbl>
    <w:p w14:paraId="4F2A0A95" w14:textId="77777777" w:rsidR="00607CA2" w:rsidRPr="000F4669" w:rsidRDefault="00607CA2" w:rsidP="00607CA2">
      <w:pPr>
        <w:spacing w:before="120"/>
        <w:rPr>
          <w:rFonts w:asciiTheme="minorHAnsi" w:hAnsiTheme="minorHAnsi" w:cstheme="minorHAnsi"/>
          <w:lang w:val="en-US"/>
        </w:rPr>
      </w:pPr>
    </w:p>
    <w:p w14:paraId="1AE4C7F4" w14:textId="77777777" w:rsidR="00607CA2" w:rsidRPr="000F4669" w:rsidRDefault="00607CA2" w:rsidP="00607CA2">
      <w:pPr>
        <w:spacing w:before="120"/>
        <w:rPr>
          <w:rFonts w:asciiTheme="minorHAnsi" w:hAnsiTheme="minorHAnsi" w:cstheme="minorHAnsi"/>
          <w:b/>
          <w:bCs/>
          <w:lang w:val="en-US"/>
        </w:rPr>
      </w:pPr>
      <w:r w:rsidRPr="000F4669">
        <w:rPr>
          <w:rFonts w:asciiTheme="minorHAnsi" w:hAnsiTheme="minorHAnsi" w:cstheme="minorHAnsi"/>
          <w:b/>
          <w:bCs/>
          <w:lang w:val="en-US"/>
        </w:rPr>
        <w:t>CPU Table</w:t>
      </w:r>
    </w:p>
    <w:tbl>
      <w:tblPr>
        <w:tblW w:w="5000" w:type="pct"/>
        <w:tblCellMar>
          <w:left w:w="10" w:type="dxa"/>
          <w:right w:w="10" w:type="dxa"/>
        </w:tblCellMar>
        <w:tblLook w:val="04A0" w:firstRow="1" w:lastRow="0" w:firstColumn="1" w:lastColumn="0" w:noHBand="0" w:noVBand="1"/>
      </w:tblPr>
      <w:tblGrid>
        <w:gridCol w:w="2668"/>
        <w:gridCol w:w="1559"/>
        <w:gridCol w:w="1559"/>
        <w:gridCol w:w="1559"/>
        <w:gridCol w:w="1559"/>
        <w:gridCol w:w="1556"/>
      </w:tblGrid>
      <w:tr w:rsidR="000F4669" w:rsidRPr="000F4669" w14:paraId="7F557DF9" w14:textId="77777777" w:rsidTr="00FC1451">
        <w:tc>
          <w:tcPr>
            <w:tcW w:w="1275" w:type="pct"/>
            <w:tcBorders>
              <w:top w:val="single" w:sz="2" w:space="0" w:color="000000"/>
              <w:left w:val="single" w:sz="2" w:space="0" w:color="000000"/>
              <w:bottom w:val="single" w:sz="2" w:space="0" w:color="000000"/>
            </w:tcBorders>
            <w:tcMar>
              <w:top w:w="55" w:type="dxa"/>
              <w:left w:w="55" w:type="dxa"/>
              <w:bottom w:w="55" w:type="dxa"/>
              <w:right w:w="55" w:type="dxa"/>
            </w:tcMar>
          </w:tcPr>
          <w:p w14:paraId="55D79C9A"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CPU</w:t>
            </w:r>
          </w:p>
        </w:tc>
        <w:tc>
          <w:tcPr>
            <w:tcW w:w="745" w:type="pct"/>
            <w:tcBorders>
              <w:top w:val="single" w:sz="2" w:space="0" w:color="000000"/>
              <w:left w:val="single" w:sz="2" w:space="0" w:color="000000"/>
              <w:bottom w:val="single" w:sz="2" w:space="0" w:color="000000"/>
            </w:tcBorders>
          </w:tcPr>
          <w:p w14:paraId="4B9FAC4B"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TL</w:t>
            </w:r>
          </w:p>
        </w:tc>
        <w:tc>
          <w:tcPr>
            <w:tcW w:w="745"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A185BF"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Intelligence</w:t>
            </w:r>
          </w:p>
        </w:tc>
        <w:tc>
          <w:tcPr>
            <w:tcW w:w="745" w:type="pct"/>
            <w:tcBorders>
              <w:top w:val="single" w:sz="2" w:space="0" w:color="000000"/>
              <w:left w:val="single" w:sz="2" w:space="0" w:color="000000"/>
              <w:bottom w:val="single" w:sz="2" w:space="0" w:color="000000"/>
              <w:right w:val="single" w:sz="2" w:space="0" w:color="000000"/>
            </w:tcBorders>
          </w:tcPr>
          <w:p w14:paraId="1A94DBB0"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Skill Points</w:t>
            </w:r>
          </w:p>
        </w:tc>
        <w:tc>
          <w:tcPr>
            <w:tcW w:w="745" w:type="pct"/>
            <w:tcBorders>
              <w:top w:val="single" w:sz="2" w:space="0" w:color="000000"/>
              <w:left w:val="single" w:sz="2" w:space="0" w:color="000000"/>
              <w:bottom w:val="single" w:sz="2" w:space="0" w:color="000000"/>
              <w:right w:val="single" w:sz="2" w:space="0" w:color="000000"/>
            </w:tcBorders>
          </w:tcPr>
          <w:p w14:paraId="5BBCA69C"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Max Skill Level</w:t>
            </w:r>
          </w:p>
        </w:tc>
        <w:tc>
          <w:tcPr>
            <w:tcW w:w="744" w:type="pct"/>
            <w:tcBorders>
              <w:top w:val="single" w:sz="2" w:space="0" w:color="000000"/>
              <w:left w:val="single" w:sz="2" w:space="0" w:color="000000"/>
              <w:bottom w:val="single" w:sz="2" w:space="0" w:color="000000"/>
              <w:right w:val="single" w:sz="2" w:space="0" w:color="000000"/>
            </w:tcBorders>
          </w:tcPr>
          <w:p w14:paraId="6F5086EF"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Cost (Cr)</w:t>
            </w:r>
          </w:p>
        </w:tc>
      </w:tr>
      <w:tr w:rsidR="000F4669" w:rsidRPr="000F4669" w14:paraId="7946501D" w14:textId="77777777" w:rsidTr="00FC1451">
        <w:tc>
          <w:tcPr>
            <w:tcW w:w="1275" w:type="pct"/>
            <w:tcBorders>
              <w:left w:val="single" w:sz="2" w:space="0" w:color="000000"/>
              <w:bottom w:val="single" w:sz="2" w:space="0" w:color="000000"/>
            </w:tcBorders>
            <w:tcMar>
              <w:top w:w="55" w:type="dxa"/>
              <w:left w:w="55" w:type="dxa"/>
              <w:bottom w:w="55" w:type="dxa"/>
              <w:right w:w="55" w:type="dxa"/>
            </w:tcMar>
          </w:tcPr>
          <w:p w14:paraId="0DCEC31B"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Drone</w:t>
            </w:r>
          </w:p>
        </w:tc>
        <w:tc>
          <w:tcPr>
            <w:tcW w:w="745" w:type="pct"/>
            <w:tcBorders>
              <w:left w:val="single" w:sz="2" w:space="0" w:color="000000"/>
              <w:bottom w:val="single" w:sz="2" w:space="0" w:color="000000"/>
            </w:tcBorders>
          </w:tcPr>
          <w:p w14:paraId="501F89D8"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6</w:t>
            </w:r>
          </w:p>
        </w:tc>
        <w:tc>
          <w:tcPr>
            <w:tcW w:w="745" w:type="pct"/>
            <w:tcBorders>
              <w:left w:val="single" w:sz="2" w:space="0" w:color="000000"/>
              <w:bottom w:val="single" w:sz="2" w:space="0" w:color="000000"/>
              <w:right w:val="single" w:sz="2" w:space="0" w:color="000000"/>
            </w:tcBorders>
            <w:tcMar>
              <w:top w:w="55" w:type="dxa"/>
              <w:left w:w="55" w:type="dxa"/>
              <w:bottom w:w="55" w:type="dxa"/>
              <w:right w:w="55" w:type="dxa"/>
            </w:tcMar>
          </w:tcPr>
          <w:p w14:paraId="64F815A8"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w:t>
            </w:r>
          </w:p>
        </w:tc>
        <w:tc>
          <w:tcPr>
            <w:tcW w:w="745" w:type="pct"/>
            <w:tcBorders>
              <w:left w:val="single" w:sz="2" w:space="0" w:color="000000"/>
              <w:bottom w:val="single" w:sz="2" w:space="0" w:color="000000"/>
              <w:right w:val="single" w:sz="2" w:space="0" w:color="000000"/>
            </w:tcBorders>
          </w:tcPr>
          <w:p w14:paraId="1C63C758"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w:t>
            </w:r>
          </w:p>
        </w:tc>
        <w:tc>
          <w:tcPr>
            <w:tcW w:w="745" w:type="pct"/>
            <w:tcBorders>
              <w:left w:val="single" w:sz="2" w:space="0" w:color="000000"/>
              <w:bottom w:val="single" w:sz="2" w:space="0" w:color="000000"/>
              <w:right w:val="single" w:sz="2" w:space="0" w:color="000000"/>
            </w:tcBorders>
          </w:tcPr>
          <w:p w14:paraId="3AE3315E"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w:t>
            </w:r>
          </w:p>
        </w:tc>
        <w:tc>
          <w:tcPr>
            <w:tcW w:w="744" w:type="pct"/>
            <w:tcBorders>
              <w:left w:val="single" w:sz="2" w:space="0" w:color="000000"/>
              <w:bottom w:val="single" w:sz="2" w:space="0" w:color="000000"/>
              <w:right w:val="single" w:sz="2" w:space="0" w:color="000000"/>
            </w:tcBorders>
          </w:tcPr>
          <w:p w14:paraId="38E9B80B"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50</w:t>
            </w:r>
          </w:p>
        </w:tc>
      </w:tr>
      <w:tr w:rsidR="000F4669" w:rsidRPr="000F4669" w14:paraId="47E81BCA" w14:textId="77777777" w:rsidTr="00FC1451">
        <w:tc>
          <w:tcPr>
            <w:tcW w:w="1275" w:type="pct"/>
            <w:tcBorders>
              <w:left w:val="single" w:sz="2" w:space="0" w:color="000000"/>
              <w:bottom w:val="single" w:sz="2" w:space="0" w:color="000000"/>
            </w:tcBorders>
            <w:tcMar>
              <w:top w:w="55" w:type="dxa"/>
              <w:left w:w="55" w:type="dxa"/>
              <w:bottom w:w="55" w:type="dxa"/>
              <w:right w:w="55" w:type="dxa"/>
            </w:tcMar>
          </w:tcPr>
          <w:p w14:paraId="197C6BBD"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Smart Drone</w:t>
            </w:r>
          </w:p>
        </w:tc>
        <w:tc>
          <w:tcPr>
            <w:tcW w:w="745" w:type="pct"/>
            <w:tcBorders>
              <w:left w:val="single" w:sz="2" w:space="0" w:color="000000"/>
              <w:bottom w:val="single" w:sz="2" w:space="0" w:color="000000"/>
            </w:tcBorders>
          </w:tcPr>
          <w:p w14:paraId="553DE73C"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745" w:type="pct"/>
            <w:tcBorders>
              <w:left w:val="single" w:sz="2" w:space="0" w:color="000000"/>
              <w:bottom w:val="single" w:sz="2" w:space="0" w:color="000000"/>
              <w:right w:val="single" w:sz="2" w:space="0" w:color="000000"/>
            </w:tcBorders>
            <w:tcMar>
              <w:top w:w="55" w:type="dxa"/>
              <w:left w:w="55" w:type="dxa"/>
              <w:bottom w:w="55" w:type="dxa"/>
              <w:right w:w="55" w:type="dxa"/>
            </w:tcMar>
          </w:tcPr>
          <w:p w14:paraId="42DCBDC4"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2 (-2)</w:t>
            </w:r>
          </w:p>
        </w:tc>
        <w:tc>
          <w:tcPr>
            <w:tcW w:w="745" w:type="pct"/>
            <w:tcBorders>
              <w:left w:val="single" w:sz="2" w:space="0" w:color="000000"/>
              <w:bottom w:val="single" w:sz="2" w:space="0" w:color="000000"/>
              <w:right w:val="single" w:sz="2" w:space="0" w:color="000000"/>
            </w:tcBorders>
          </w:tcPr>
          <w:p w14:paraId="2968E14B"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745" w:type="pct"/>
            <w:tcBorders>
              <w:left w:val="single" w:sz="2" w:space="0" w:color="000000"/>
              <w:bottom w:val="single" w:sz="2" w:space="0" w:color="000000"/>
              <w:right w:val="single" w:sz="2" w:space="0" w:color="000000"/>
            </w:tcBorders>
          </w:tcPr>
          <w:p w14:paraId="3797D2F6"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744" w:type="pct"/>
            <w:tcBorders>
              <w:left w:val="single" w:sz="2" w:space="0" w:color="000000"/>
              <w:bottom w:val="single" w:sz="2" w:space="0" w:color="000000"/>
              <w:right w:val="single" w:sz="2" w:space="0" w:color="000000"/>
            </w:tcBorders>
          </w:tcPr>
          <w:p w14:paraId="5685039A" w14:textId="7DF80CE6"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,000</w:t>
            </w:r>
          </w:p>
        </w:tc>
      </w:tr>
      <w:tr w:rsidR="000F4669" w:rsidRPr="000F4669" w14:paraId="72C1D83B" w14:textId="77777777" w:rsidTr="00FC1451">
        <w:tc>
          <w:tcPr>
            <w:tcW w:w="1275" w:type="pct"/>
            <w:tcBorders>
              <w:left w:val="single" w:sz="2" w:space="0" w:color="000000"/>
              <w:bottom w:val="single" w:sz="2" w:space="0" w:color="000000"/>
            </w:tcBorders>
            <w:tcMar>
              <w:top w:w="55" w:type="dxa"/>
              <w:left w:w="55" w:type="dxa"/>
              <w:bottom w:w="55" w:type="dxa"/>
              <w:right w:w="55" w:type="dxa"/>
            </w:tcMar>
          </w:tcPr>
          <w:p w14:paraId="2E7EDCFD"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Basic Autonomous</w:t>
            </w:r>
          </w:p>
        </w:tc>
        <w:tc>
          <w:tcPr>
            <w:tcW w:w="745" w:type="pct"/>
            <w:tcBorders>
              <w:left w:val="single" w:sz="2" w:space="0" w:color="000000"/>
              <w:bottom w:val="single" w:sz="2" w:space="0" w:color="000000"/>
            </w:tcBorders>
          </w:tcPr>
          <w:p w14:paraId="53F0B01F"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9</w:t>
            </w:r>
          </w:p>
        </w:tc>
        <w:tc>
          <w:tcPr>
            <w:tcW w:w="745" w:type="pct"/>
            <w:tcBorders>
              <w:left w:val="single" w:sz="2" w:space="0" w:color="000000"/>
              <w:bottom w:val="single" w:sz="2" w:space="0" w:color="000000"/>
              <w:right w:val="single" w:sz="2" w:space="0" w:color="000000"/>
            </w:tcBorders>
            <w:tcMar>
              <w:top w:w="55" w:type="dxa"/>
              <w:left w:w="55" w:type="dxa"/>
              <w:bottom w:w="55" w:type="dxa"/>
              <w:right w:w="55" w:type="dxa"/>
            </w:tcMar>
          </w:tcPr>
          <w:p w14:paraId="53A189C6"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4 (-1)</w:t>
            </w:r>
          </w:p>
        </w:tc>
        <w:tc>
          <w:tcPr>
            <w:tcW w:w="745" w:type="pct"/>
            <w:tcBorders>
              <w:left w:val="single" w:sz="2" w:space="0" w:color="000000"/>
              <w:bottom w:val="single" w:sz="2" w:space="0" w:color="000000"/>
              <w:right w:val="single" w:sz="2" w:space="0" w:color="000000"/>
            </w:tcBorders>
          </w:tcPr>
          <w:p w14:paraId="772F5C13"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Base</w:t>
            </w:r>
          </w:p>
        </w:tc>
        <w:tc>
          <w:tcPr>
            <w:tcW w:w="745" w:type="pct"/>
            <w:tcBorders>
              <w:left w:val="single" w:sz="2" w:space="0" w:color="000000"/>
              <w:bottom w:val="single" w:sz="2" w:space="0" w:color="000000"/>
              <w:right w:val="single" w:sz="2" w:space="0" w:color="000000"/>
            </w:tcBorders>
          </w:tcPr>
          <w:p w14:paraId="6EEC3B5D"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744" w:type="pct"/>
            <w:tcBorders>
              <w:left w:val="single" w:sz="2" w:space="0" w:color="000000"/>
              <w:bottom w:val="single" w:sz="2" w:space="0" w:color="000000"/>
              <w:right w:val="single" w:sz="2" w:space="0" w:color="000000"/>
            </w:tcBorders>
          </w:tcPr>
          <w:p w14:paraId="77AE3F5D" w14:textId="7686376A"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,000</w:t>
            </w:r>
          </w:p>
        </w:tc>
      </w:tr>
      <w:tr w:rsidR="000F4669" w:rsidRPr="000F4669" w14:paraId="6136DAE9" w14:textId="77777777" w:rsidTr="00FC1451">
        <w:tc>
          <w:tcPr>
            <w:tcW w:w="1275" w:type="pct"/>
            <w:tcBorders>
              <w:left w:val="single" w:sz="2" w:space="0" w:color="000000"/>
              <w:bottom w:val="single" w:sz="2" w:space="0" w:color="000000"/>
            </w:tcBorders>
            <w:tcMar>
              <w:top w:w="55" w:type="dxa"/>
              <w:left w:w="55" w:type="dxa"/>
              <w:bottom w:w="55" w:type="dxa"/>
              <w:right w:w="55" w:type="dxa"/>
            </w:tcMar>
          </w:tcPr>
          <w:p w14:paraId="11913C9B"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Advanced Autonomous</w:t>
            </w:r>
          </w:p>
        </w:tc>
        <w:tc>
          <w:tcPr>
            <w:tcW w:w="745" w:type="pct"/>
            <w:tcBorders>
              <w:left w:val="single" w:sz="2" w:space="0" w:color="000000"/>
              <w:bottom w:val="single" w:sz="2" w:space="0" w:color="000000"/>
            </w:tcBorders>
          </w:tcPr>
          <w:p w14:paraId="0BCED2D0"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10</w:t>
            </w:r>
          </w:p>
        </w:tc>
        <w:tc>
          <w:tcPr>
            <w:tcW w:w="745" w:type="pct"/>
            <w:tcBorders>
              <w:left w:val="single" w:sz="2" w:space="0" w:color="000000"/>
              <w:bottom w:val="single" w:sz="2" w:space="0" w:color="000000"/>
              <w:right w:val="single" w:sz="2" w:space="0" w:color="000000"/>
            </w:tcBorders>
            <w:tcMar>
              <w:top w:w="55" w:type="dxa"/>
              <w:left w:w="55" w:type="dxa"/>
              <w:bottom w:w="55" w:type="dxa"/>
              <w:right w:w="55" w:type="dxa"/>
            </w:tcMar>
          </w:tcPr>
          <w:p w14:paraId="187A3A80"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5 (-1)</w:t>
            </w:r>
          </w:p>
        </w:tc>
        <w:tc>
          <w:tcPr>
            <w:tcW w:w="745" w:type="pct"/>
            <w:tcBorders>
              <w:left w:val="single" w:sz="2" w:space="0" w:color="000000"/>
              <w:bottom w:val="single" w:sz="2" w:space="0" w:color="000000"/>
              <w:right w:val="single" w:sz="2" w:space="0" w:color="000000"/>
            </w:tcBorders>
          </w:tcPr>
          <w:p w14:paraId="2422F82C"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Base+1</w:t>
            </w:r>
          </w:p>
        </w:tc>
        <w:tc>
          <w:tcPr>
            <w:tcW w:w="745" w:type="pct"/>
            <w:tcBorders>
              <w:left w:val="single" w:sz="2" w:space="0" w:color="000000"/>
              <w:bottom w:val="single" w:sz="2" w:space="0" w:color="000000"/>
              <w:right w:val="single" w:sz="2" w:space="0" w:color="000000"/>
            </w:tcBorders>
          </w:tcPr>
          <w:p w14:paraId="6C97883F"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744" w:type="pct"/>
            <w:tcBorders>
              <w:left w:val="single" w:sz="2" w:space="0" w:color="000000"/>
              <w:bottom w:val="single" w:sz="2" w:space="0" w:color="000000"/>
              <w:right w:val="single" w:sz="2" w:space="0" w:color="000000"/>
            </w:tcBorders>
          </w:tcPr>
          <w:p w14:paraId="0C52D80B" w14:textId="33A3358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,000</w:t>
            </w:r>
          </w:p>
        </w:tc>
      </w:tr>
      <w:tr w:rsidR="000F4669" w:rsidRPr="000F4669" w14:paraId="50BD47F0" w14:textId="77777777" w:rsidTr="00FC1451">
        <w:tc>
          <w:tcPr>
            <w:tcW w:w="1275" w:type="pct"/>
            <w:tcBorders>
              <w:left w:val="single" w:sz="2" w:space="0" w:color="000000"/>
              <w:bottom w:val="single" w:sz="2" w:space="0" w:color="000000"/>
            </w:tcBorders>
            <w:tcMar>
              <w:top w:w="55" w:type="dxa"/>
              <w:left w:w="55" w:type="dxa"/>
              <w:bottom w:w="55" w:type="dxa"/>
              <w:right w:w="55" w:type="dxa"/>
            </w:tcMar>
          </w:tcPr>
          <w:p w14:paraId="10791056"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Simulated Intelligence I</w:t>
            </w:r>
          </w:p>
        </w:tc>
        <w:tc>
          <w:tcPr>
            <w:tcW w:w="745" w:type="pct"/>
            <w:tcBorders>
              <w:left w:val="single" w:sz="2" w:space="0" w:color="000000"/>
              <w:bottom w:val="single" w:sz="2" w:space="0" w:color="000000"/>
            </w:tcBorders>
          </w:tcPr>
          <w:p w14:paraId="0F74781B"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11</w:t>
            </w:r>
          </w:p>
        </w:tc>
        <w:tc>
          <w:tcPr>
            <w:tcW w:w="745" w:type="pct"/>
            <w:tcBorders>
              <w:left w:val="single" w:sz="2" w:space="0" w:color="000000"/>
              <w:bottom w:val="single" w:sz="2" w:space="0" w:color="000000"/>
              <w:right w:val="single" w:sz="2" w:space="0" w:color="000000"/>
            </w:tcBorders>
            <w:tcMar>
              <w:top w:w="55" w:type="dxa"/>
              <w:left w:w="55" w:type="dxa"/>
              <w:bottom w:w="55" w:type="dxa"/>
              <w:right w:w="55" w:type="dxa"/>
            </w:tcMar>
          </w:tcPr>
          <w:p w14:paraId="02305484"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6 (0)</w:t>
            </w:r>
          </w:p>
        </w:tc>
        <w:tc>
          <w:tcPr>
            <w:tcW w:w="745" w:type="pct"/>
            <w:tcBorders>
              <w:left w:val="single" w:sz="2" w:space="0" w:color="000000"/>
              <w:bottom w:val="single" w:sz="2" w:space="0" w:color="000000"/>
              <w:right w:val="single" w:sz="2" w:space="0" w:color="000000"/>
            </w:tcBorders>
          </w:tcPr>
          <w:p w14:paraId="132701FB"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Base+2</w:t>
            </w:r>
          </w:p>
        </w:tc>
        <w:tc>
          <w:tcPr>
            <w:tcW w:w="745" w:type="pct"/>
            <w:tcBorders>
              <w:left w:val="single" w:sz="2" w:space="0" w:color="000000"/>
              <w:bottom w:val="single" w:sz="2" w:space="0" w:color="000000"/>
              <w:right w:val="single" w:sz="2" w:space="0" w:color="000000"/>
            </w:tcBorders>
          </w:tcPr>
          <w:p w14:paraId="5A83AC3D"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2</w:t>
            </w:r>
          </w:p>
        </w:tc>
        <w:tc>
          <w:tcPr>
            <w:tcW w:w="744" w:type="pct"/>
            <w:tcBorders>
              <w:left w:val="single" w:sz="2" w:space="0" w:color="000000"/>
              <w:bottom w:val="single" w:sz="2" w:space="0" w:color="000000"/>
              <w:right w:val="single" w:sz="2" w:space="0" w:color="000000"/>
            </w:tcBorders>
          </w:tcPr>
          <w:p w14:paraId="08737788" w14:textId="7B84BEEC"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100</w:t>
            </w:r>
            <w:r w:rsidR="00795A41">
              <w:rPr>
                <w:rFonts w:asciiTheme="minorHAnsi" w:hAnsiTheme="minorHAnsi" w:cstheme="minorHAnsi"/>
                <w:lang w:val="en-US"/>
              </w:rPr>
              <w:t>,000</w:t>
            </w:r>
          </w:p>
        </w:tc>
      </w:tr>
      <w:tr w:rsidR="000F4669" w:rsidRPr="000F4669" w14:paraId="73A0DF18" w14:textId="77777777" w:rsidTr="00FC1451">
        <w:tc>
          <w:tcPr>
            <w:tcW w:w="1275" w:type="pct"/>
            <w:tcBorders>
              <w:left w:val="single" w:sz="2" w:space="0" w:color="000000"/>
              <w:bottom w:val="single" w:sz="2" w:space="0" w:color="000000"/>
            </w:tcBorders>
            <w:tcMar>
              <w:top w:w="55" w:type="dxa"/>
              <w:left w:w="55" w:type="dxa"/>
              <w:bottom w:w="55" w:type="dxa"/>
              <w:right w:w="55" w:type="dxa"/>
            </w:tcMar>
          </w:tcPr>
          <w:p w14:paraId="087DB07C"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lastRenderedPageBreak/>
              <w:t>Simulated Intelligence II</w:t>
            </w:r>
          </w:p>
        </w:tc>
        <w:tc>
          <w:tcPr>
            <w:tcW w:w="745" w:type="pct"/>
            <w:tcBorders>
              <w:left w:val="single" w:sz="2" w:space="0" w:color="000000"/>
              <w:bottom w:val="single" w:sz="2" w:space="0" w:color="000000"/>
            </w:tcBorders>
          </w:tcPr>
          <w:p w14:paraId="58E846E8"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13</w:t>
            </w:r>
          </w:p>
        </w:tc>
        <w:tc>
          <w:tcPr>
            <w:tcW w:w="745" w:type="pct"/>
            <w:tcBorders>
              <w:left w:val="single" w:sz="2" w:space="0" w:color="000000"/>
              <w:bottom w:val="single" w:sz="2" w:space="0" w:color="000000"/>
              <w:right w:val="single" w:sz="2" w:space="0" w:color="000000"/>
            </w:tcBorders>
            <w:tcMar>
              <w:top w:w="55" w:type="dxa"/>
              <w:left w:w="55" w:type="dxa"/>
              <w:bottom w:w="55" w:type="dxa"/>
              <w:right w:w="55" w:type="dxa"/>
            </w:tcMar>
          </w:tcPr>
          <w:p w14:paraId="61F52585"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8 (0)</w:t>
            </w:r>
          </w:p>
        </w:tc>
        <w:tc>
          <w:tcPr>
            <w:tcW w:w="745" w:type="pct"/>
            <w:tcBorders>
              <w:left w:val="single" w:sz="2" w:space="0" w:color="000000"/>
              <w:bottom w:val="single" w:sz="2" w:space="0" w:color="000000"/>
              <w:right w:val="single" w:sz="2" w:space="0" w:color="000000"/>
            </w:tcBorders>
          </w:tcPr>
          <w:p w14:paraId="14AD4718"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Base+4</w:t>
            </w:r>
          </w:p>
        </w:tc>
        <w:tc>
          <w:tcPr>
            <w:tcW w:w="745" w:type="pct"/>
            <w:tcBorders>
              <w:left w:val="single" w:sz="2" w:space="0" w:color="000000"/>
              <w:bottom w:val="single" w:sz="2" w:space="0" w:color="000000"/>
              <w:right w:val="single" w:sz="2" w:space="0" w:color="000000"/>
            </w:tcBorders>
          </w:tcPr>
          <w:p w14:paraId="568D2D26"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744" w:type="pct"/>
            <w:tcBorders>
              <w:left w:val="single" w:sz="2" w:space="0" w:color="000000"/>
              <w:bottom w:val="single" w:sz="2" w:space="0" w:color="000000"/>
              <w:right w:val="single" w:sz="2" w:space="0" w:color="000000"/>
            </w:tcBorders>
          </w:tcPr>
          <w:p w14:paraId="0109E4F3" w14:textId="7398F1E0"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,000,000</w:t>
            </w:r>
          </w:p>
        </w:tc>
      </w:tr>
      <w:tr w:rsidR="000F4669" w:rsidRPr="000F4669" w14:paraId="01178D30" w14:textId="77777777" w:rsidTr="00FC1451">
        <w:tc>
          <w:tcPr>
            <w:tcW w:w="1275" w:type="pct"/>
            <w:tcBorders>
              <w:left w:val="single" w:sz="2" w:space="0" w:color="000000"/>
              <w:bottom w:val="single" w:sz="2" w:space="0" w:color="000000"/>
            </w:tcBorders>
            <w:tcMar>
              <w:top w:w="55" w:type="dxa"/>
              <w:left w:w="55" w:type="dxa"/>
              <w:bottom w:w="55" w:type="dxa"/>
              <w:right w:w="55" w:type="dxa"/>
            </w:tcMar>
          </w:tcPr>
          <w:p w14:paraId="7D9B8AFC"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True AI</w:t>
            </w:r>
          </w:p>
        </w:tc>
        <w:tc>
          <w:tcPr>
            <w:tcW w:w="745" w:type="pct"/>
            <w:tcBorders>
              <w:left w:val="single" w:sz="2" w:space="0" w:color="000000"/>
              <w:bottom w:val="single" w:sz="2" w:space="0" w:color="000000"/>
            </w:tcBorders>
          </w:tcPr>
          <w:p w14:paraId="532FE73F"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16</w:t>
            </w:r>
          </w:p>
        </w:tc>
        <w:tc>
          <w:tcPr>
            <w:tcW w:w="745" w:type="pct"/>
            <w:tcBorders>
              <w:left w:val="single" w:sz="2" w:space="0" w:color="000000"/>
              <w:bottom w:val="single" w:sz="2" w:space="0" w:color="000000"/>
              <w:right w:val="single" w:sz="2" w:space="0" w:color="000000"/>
            </w:tcBorders>
            <w:tcMar>
              <w:top w:w="55" w:type="dxa"/>
              <w:left w:w="55" w:type="dxa"/>
              <w:bottom w:w="55" w:type="dxa"/>
              <w:right w:w="55" w:type="dxa"/>
            </w:tcMar>
          </w:tcPr>
          <w:p w14:paraId="6FC745E8"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12 (+2)</w:t>
            </w:r>
          </w:p>
        </w:tc>
        <w:tc>
          <w:tcPr>
            <w:tcW w:w="745" w:type="pct"/>
            <w:tcBorders>
              <w:left w:val="single" w:sz="2" w:space="0" w:color="000000"/>
              <w:bottom w:val="single" w:sz="2" w:space="0" w:color="000000"/>
              <w:right w:val="single" w:sz="2" w:space="0" w:color="000000"/>
            </w:tcBorders>
          </w:tcPr>
          <w:p w14:paraId="4AD1D64F"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Base+10</w:t>
            </w:r>
          </w:p>
        </w:tc>
        <w:tc>
          <w:tcPr>
            <w:tcW w:w="745" w:type="pct"/>
            <w:tcBorders>
              <w:left w:val="single" w:sz="2" w:space="0" w:color="000000"/>
              <w:bottom w:val="single" w:sz="2" w:space="0" w:color="000000"/>
              <w:right w:val="single" w:sz="2" w:space="0" w:color="000000"/>
            </w:tcBorders>
          </w:tcPr>
          <w:p w14:paraId="6F176672"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5</w:t>
            </w:r>
          </w:p>
        </w:tc>
        <w:tc>
          <w:tcPr>
            <w:tcW w:w="744" w:type="pct"/>
            <w:tcBorders>
              <w:left w:val="single" w:sz="2" w:space="0" w:color="000000"/>
              <w:bottom w:val="single" w:sz="2" w:space="0" w:color="000000"/>
              <w:right w:val="single" w:sz="2" w:space="0" w:color="000000"/>
            </w:tcBorders>
          </w:tcPr>
          <w:p w14:paraId="6FC203C5"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Priceless</w:t>
            </w:r>
          </w:p>
        </w:tc>
      </w:tr>
    </w:tbl>
    <w:p w14:paraId="7F901E36" w14:textId="77777777" w:rsidR="00607CA2" w:rsidRPr="000F4669" w:rsidRDefault="00607CA2" w:rsidP="00607CA2">
      <w:pPr>
        <w:spacing w:before="120"/>
        <w:rPr>
          <w:rFonts w:asciiTheme="minorHAnsi" w:hAnsiTheme="minorHAnsi" w:cstheme="minorHAnsi"/>
          <w:lang w:val="en-US"/>
        </w:rPr>
      </w:pPr>
      <w:r w:rsidRPr="000F4669">
        <w:rPr>
          <w:rFonts w:asciiTheme="minorHAnsi" w:hAnsiTheme="minorHAnsi" w:cstheme="minorHAnsi"/>
          <w:lang w:val="en-US"/>
        </w:rPr>
        <w:t>* Smart Drones do not receive base skills.</w:t>
      </w:r>
    </w:p>
    <w:p w14:paraId="56E3EB2A" w14:textId="77777777" w:rsidR="00607CA2" w:rsidRPr="000F4669" w:rsidRDefault="00607CA2" w:rsidP="00607CA2">
      <w:pPr>
        <w:spacing w:before="120"/>
        <w:rPr>
          <w:rFonts w:asciiTheme="minorHAnsi" w:hAnsiTheme="minorHAnsi" w:cstheme="minorHAnsi"/>
          <w:lang w:val="en-US"/>
        </w:rPr>
      </w:pPr>
    </w:p>
    <w:p w14:paraId="00C17EB5" w14:textId="77777777" w:rsidR="00607CA2" w:rsidRPr="000F4669" w:rsidRDefault="00607CA2" w:rsidP="00607CA2">
      <w:pPr>
        <w:rPr>
          <w:rFonts w:asciiTheme="minorHAnsi" w:hAnsiTheme="minorHAnsi" w:cstheme="minorHAnsi"/>
          <w:b/>
          <w:bCs/>
          <w:lang w:val="en-US"/>
        </w:rPr>
      </w:pPr>
    </w:p>
    <w:p w14:paraId="1A268E11" w14:textId="77777777" w:rsidR="00607CA2" w:rsidRPr="000F4669" w:rsidRDefault="00607CA2" w:rsidP="00607CA2">
      <w:pPr>
        <w:spacing w:before="120"/>
        <w:rPr>
          <w:rFonts w:asciiTheme="minorHAnsi" w:hAnsiTheme="minorHAnsi" w:cstheme="minorHAnsi"/>
          <w:b/>
          <w:bCs/>
          <w:lang w:val="en-US"/>
        </w:rPr>
      </w:pPr>
      <w:r w:rsidRPr="000F4669">
        <w:rPr>
          <w:rFonts w:asciiTheme="minorHAnsi" w:hAnsiTheme="minorHAnsi" w:cstheme="minorHAnsi"/>
          <w:b/>
          <w:bCs/>
          <w:lang w:val="en-US"/>
        </w:rPr>
        <w:t>Robot Types</w:t>
      </w:r>
    </w:p>
    <w:tbl>
      <w:tblPr>
        <w:tblW w:w="5000" w:type="pct"/>
        <w:tblCellMar>
          <w:left w:w="10" w:type="dxa"/>
          <w:right w:w="10" w:type="dxa"/>
        </w:tblCellMar>
        <w:tblLook w:val="04A0" w:firstRow="1" w:lastRow="0" w:firstColumn="1" w:lastColumn="0" w:noHBand="0" w:noVBand="1"/>
      </w:tblPr>
      <w:tblGrid>
        <w:gridCol w:w="1201"/>
        <w:gridCol w:w="3340"/>
        <w:gridCol w:w="3258"/>
        <w:gridCol w:w="705"/>
        <w:gridCol w:w="1956"/>
      </w:tblGrid>
      <w:tr w:rsidR="000F4669" w:rsidRPr="000F4669" w14:paraId="4A761308" w14:textId="77777777" w:rsidTr="00FC1451">
        <w:tc>
          <w:tcPr>
            <w:tcW w:w="568" w:type="pct"/>
            <w:tcBorders>
              <w:top w:val="single" w:sz="2" w:space="0" w:color="000000"/>
              <w:left w:val="single" w:sz="2" w:space="0" w:color="000000"/>
              <w:bottom w:val="single" w:sz="2" w:space="0" w:color="000000"/>
            </w:tcBorders>
            <w:tcMar>
              <w:top w:w="55" w:type="dxa"/>
              <w:left w:w="55" w:type="dxa"/>
              <w:bottom w:w="55" w:type="dxa"/>
              <w:right w:w="55" w:type="dxa"/>
            </w:tcMar>
          </w:tcPr>
          <w:p w14:paraId="5424F160" w14:textId="77777777" w:rsidR="00607CA2" w:rsidRPr="000F4669" w:rsidRDefault="00607CA2" w:rsidP="00FC1451">
            <w:pPr>
              <w:spacing w:before="120"/>
              <w:jc w:val="center"/>
              <w:rPr>
                <w:rFonts w:asciiTheme="minorHAnsi" w:hAnsiTheme="minorHAnsi" w:cstheme="minorHAnsi"/>
                <w:b/>
                <w:bCs/>
                <w:lang w:val="en-US"/>
              </w:rPr>
            </w:pPr>
            <w:r w:rsidRPr="000F4669">
              <w:rPr>
                <w:rFonts w:asciiTheme="minorHAnsi" w:hAnsiTheme="minorHAnsi" w:cstheme="minorHAnsi"/>
                <w:b/>
                <w:bCs/>
                <w:lang w:val="en-US"/>
              </w:rPr>
              <w:t>Robot Type</w:t>
            </w:r>
          </w:p>
        </w:tc>
        <w:tc>
          <w:tcPr>
            <w:tcW w:w="1598" w:type="pct"/>
            <w:tcBorders>
              <w:top w:val="single" w:sz="2" w:space="0" w:color="000000"/>
              <w:left w:val="single" w:sz="2" w:space="0" w:color="000000"/>
              <w:bottom w:val="single" w:sz="2" w:space="0" w:color="000000"/>
            </w:tcBorders>
            <w:tcMar>
              <w:top w:w="55" w:type="dxa"/>
              <w:left w:w="55" w:type="dxa"/>
              <w:bottom w:w="55" w:type="dxa"/>
              <w:right w:w="55" w:type="dxa"/>
            </w:tcMar>
          </w:tcPr>
          <w:p w14:paraId="284CD4FE" w14:textId="5E88B532" w:rsidR="00607CA2" w:rsidRPr="000F4669" w:rsidRDefault="001E7691" w:rsidP="00FC1451">
            <w:pPr>
              <w:spacing w:before="120"/>
              <w:jc w:val="center"/>
              <w:rPr>
                <w:rFonts w:asciiTheme="minorHAnsi" w:hAnsiTheme="minorHAnsi" w:cstheme="minorHAnsi"/>
                <w:b/>
                <w:bCs/>
                <w:lang w:val="en-US"/>
              </w:rPr>
            </w:pPr>
            <w:r w:rsidRPr="000F4669">
              <w:rPr>
                <w:rFonts w:asciiTheme="minorHAnsi" w:hAnsiTheme="minorHAnsi" w:cstheme="minorHAnsi"/>
                <w:b/>
                <w:bCs/>
                <w:lang w:val="en-US"/>
              </w:rPr>
              <w:t xml:space="preserve">Integral </w:t>
            </w:r>
            <w:r w:rsidR="00607CA2" w:rsidRPr="000F4669">
              <w:rPr>
                <w:rFonts w:asciiTheme="minorHAnsi" w:hAnsiTheme="minorHAnsi" w:cstheme="minorHAnsi"/>
                <w:b/>
                <w:bCs/>
                <w:lang w:val="en-US"/>
              </w:rPr>
              <w:t>Modifications</w:t>
            </w:r>
          </w:p>
        </w:tc>
        <w:tc>
          <w:tcPr>
            <w:tcW w:w="1559"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693DFA7" w14:textId="77777777" w:rsidR="00607CA2" w:rsidRPr="000F4669" w:rsidRDefault="00607CA2" w:rsidP="00FC1451">
            <w:pPr>
              <w:spacing w:before="120"/>
              <w:jc w:val="center"/>
              <w:rPr>
                <w:rFonts w:asciiTheme="minorHAnsi" w:hAnsiTheme="minorHAnsi" w:cstheme="minorHAnsi"/>
                <w:b/>
                <w:bCs/>
                <w:lang w:val="en-US"/>
              </w:rPr>
            </w:pPr>
            <w:r w:rsidRPr="000F4669">
              <w:rPr>
                <w:rFonts w:asciiTheme="minorHAnsi" w:hAnsiTheme="minorHAnsi" w:cstheme="minorHAnsi"/>
                <w:b/>
                <w:bCs/>
                <w:lang w:val="en-US"/>
              </w:rPr>
              <w:t>Base skills (level 1)</w:t>
            </w:r>
          </w:p>
        </w:tc>
        <w:tc>
          <w:tcPr>
            <w:tcW w:w="338" w:type="pct"/>
            <w:tcBorders>
              <w:top w:val="single" w:sz="2" w:space="0" w:color="000000"/>
              <w:left w:val="single" w:sz="2" w:space="0" w:color="000000"/>
              <w:bottom w:val="single" w:sz="2" w:space="0" w:color="000000"/>
              <w:right w:val="single" w:sz="2" w:space="0" w:color="000000"/>
            </w:tcBorders>
          </w:tcPr>
          <w:p w14:paraId="11F7D92C" w14:textId="77777777" w:rsidR="00607CA2" w:rsidRPr="000F4669" w:rsidRDefault="00607CA2" w:rsidP="00FC1451">
            <w:pPr>
              <w:spacing w:before="120"/>
              <w:jc w:val="center"/>
              <w:rPr>
                <w:rFonts w:asciiTheme="minorHAnsi" w:hAnsiTheme="minorHAnsi" w:cstheme="minorHAnsi"/>
                <w:b/>
                <w:bCs/>
                <w:lang w:val="en-US"/>
              </w:rPr>
            </w:pPr>
            <w:r w:rsidRPr="000F4669">
              <w:rPr>
                <w:rFonts w:asciiTheme="minorHAnsi" w:hAnsiTheme="minorHAnsi" w:cstheme="minorHAnsi"/>
                <w:b/>
                <w:bCs/>
                <w:lang w:val="en-US"/>
              </w:rPr>
              <w:t>TL</w:t>
            </w:r>
          </w:p>
        </w:tc>
        <w:tc>
          <w:tcPr>
            <w:tcW w:w="936" w:type="pct"/>
            <w:tcBorders>
              <w:top w:val="single" w:sz="2" w:space="0" w:color="000000"/>
              <w:left w:val="single" w:sz="2" w:space="0" w:color="000000"/>
              <w:bottom w:val="single" w:sz="2" w:space="0" w:color="000000"/>
              <w:right w:val="single" w:sz="2" w:space="0" w:color="000000"/>
            </w:tcBorders>
          </w:tcPr>
          <w:p w14:paraId="6C5315BE" w14:textId="0D78AB70" w:rsidR="00607CA2" w:rsidRPr="000F4669" w:rsidRDefault="00607CA2" w:rsidP="00FC1451">
            <w:pPr>
              <w:spacing w:before="120"/>
              <w:jc w:val="center"/>
              <w:rPr>
                <w:rFonts w:asciiTheme="minorHAnsi" w:hAnsiTheme="minorHAnsi" w:cstheme="minorHAnsi"/>
                <w:b/>
                <w:bCs/>
                <w:lang w:val="en-US"/>
              </w:rPr>
            </w:pPr>
            <w:r w:rsidRPr="000F4669">
              <w:rPr>
                <w:rFonts w:asciiTheme="minorHAnsi" w:hAnsiTheme="minorHAnsi" w:cstheme="minorHAnsi"/>
                <w:b/>
                <w:bCs/>
                <w:lang w:val="en-US"/>
              </w:rPr>
              <w:t xml:space="preserve">Chassis </w:t>
            </w:r>
            <w:r w:rsidR="001E7691" w:rsidRPr="000F4669">
              <w:rPr>
                <w:rFonts w:asciiTheme="minorHAnsi" w:hAnsiTheme="minorHAnsi" w:cstheme="minorHAnsi"/>
                <w:b/>
                <w:bCs/>
                <w:lang w:val="en-US"/>
              </w:rPr>
              <w:t xml:space="preserve">and CPU </w:t>
            </w:r>
            <w:r w:rsidRPr="000F4669">
              <w:rPr>
                <w:rFonts w:asciiTheme="minorHAnsi" w:hAnsiTheme="minorHAnsi" w:cstheme="minorHAnsi"/>
                <w:b/>
                <w:bCs/>
                <w:lang w:val="en-US"/>
              </w:rPr>
              <w:t>Cost Multiplier</w:t>
            </w:r>
          </w:p>
        </w:tc>
      </w:tr>
      <w:tr w:rsidR="000F4669" w:rsidRPr="000F4669" w14:paraId="5F6AEBFD" w14:textId="77777777" w:rsidTr="00FC1451">
        <w:tc>
          <w:tcPr>
            <w:tcW w:w="568" w:type="pct"/>
            <w:tcBorders>
              <w:top w:val="single" w:sz="2" w:space="0" w:color="000000"/>
              <w:left w:val="single" w:sz="2" w:space="0" w:color="000000"/>
              <w:bottom w:val="single" w:sz="2" w:space="0" w:color="000000"/>
            </w:tcBorders>
            <w:tcMar>
              <w:top w:w="55" w:type="dxa"/>
              <w:left w:w="55" w:type="dxa"/>
              <w:bottom w:w="55" w:type="dxa"/>
              <w:right w:w="55" w:type="dxa"/>
            </w:tcMar>
          </w:tcPr>
          <w:p w14:paraId="2EC5013C" w14:textId="77777777" w:rsidR="00607CA2" w:rsidRPr="000F4669" w:rsidRDefault="00607CA2" w:rsidP="00FC1451">
            <w:pPr>
              <w:spacing w:before="120"/>
              <w:jc w:val="right"/>
              <w:rPr>
                <w:rFonts w:asciiTheme="minorHAnsi" w:hAnsiTheme="minorHAnsi" w:cstheme="minorHAnsi"/>
                <w:b/>
                <w:bCs/>
                <w:lang w:val="en-US"/>
              </w:rPr>
            </w:pPr>
            <w:r w:rsidRPr="000F4669">
              <w:rPr>
                <w:rFonts w:asciiTheme="minorHAnsi" w:hAnsiTheme="minorHAnsi" w:cstheme="minorHAnsi"/>
                <w:lang w:val="en-US"/>
              </w:rPr>
              <w:t>Combat</w:t>
            </w:r>
          </w:p>
        </w:tc>
        <w:tc>
          <w:tcPr>
            <w:tcW w:w="1598" w:type="pct"/>
            <w:tcBorders>
              <w:top w:val="single" w:sz="2" w:space="0" w:color="000000"/>
              <w:left w:val="single" w:sz="2" w:space="0" w:color="000000"/>
              <w:bottom w:val="single" w:sz="2" w:space="0" w:color="000000"/>
            </w:tcBorders>
            <w:tcMar>
              <w:top w:w="55" w:type="dxa"/>
              <w:left w:w="55" w:type="dxa"/>
              <w:bottom w:w="55" w:type="dxa"/>
              <w:right w:w="55" w:type="dxa"/>
            </w:tcMar>
          </w:tcPr>
          <w:p w14:paraId="56CD20C7" w14:textId="77777777" w:rsidR="00607CA2" w:rsidRPr="000F4669" w:rsidRDefault="00607CA2" w:rsidP="00FC1451">
            <w:pPr>
              <w:spacing w:before="120"/>
              <w:jc w:val="center"/>
              <w:rPr>
                <w:rFonts w:asciiTheme="minorHAnsi" w:hAnsiTheme="minorHAnsi" w:cstheme="minorHAnsi"/>
                <w:b/>
                <w:bCs/>
                <w:lang w:val="en-US"/>
              </w:rPr>
            </w:pPr>
            <w:r w:rsidRPr="000F4669">
              <w:rPr>
                <w:rFonts w:asciiTheme="minorHAnsi" w:hAnsiTheme="minorHAnsi" w:cstheme="minorHAnsi"/>
                <w:lang w:val="en-US"/>
              </w:rPr>
              <w:t>Heavy combat chassis AR x2</w:t>
            </w:r>
          </w:p>
        </w:tc>
        <w:tc>
          <w:tcPr>
            <w:tcW w:w="1559"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66F6529" w14:textId="77777777" w:rsidR="00607CA2" w:rsidRPr="000F4669" w:rsidRDefault="00607CA2" w:rsidP="00FC1451">
            <w:pPr>
              <w:spacing w:before="120"/>
              <w:jc w:val="center"/>
              <w:rPr>
                <w:rFonts w:asciiTheme="minorHAnsi" w:hAnsiTheme="minorHAnsi" w:cstheme="minorHAnsi"/>
                <w:b/>
                <w:bCs/>
                <w:lang w:val="en-US"/>
              </w:rPr>
            </w:pPr>
            <w:r w:rsidRPr="000F4669">
              <w:rPr>
                <w:rFonts w:asciiTheme="minorHAnsi" w:hAnsiTheme="minorHAnsi" w:cstheme="minorHAnsi"/>
                <w:lang w:val="en-US"/>
              </w:rPr>
              <w:t>One weapon skill, Tactics</w:t>
            </w:r>
          </w:p>
        </w:tc>
        <w:tc>
          <w:tcPr>
            <w:tcW w:w="338" w:type="pct"/>
            <w:tcBorders>
              <w:top w:val="single" w:sz="2" w:space="0" w:color="000000"/>
              <w:left w:val="single" w:sz="2" w:space="0" w:color="000000"/>
              <w:bottom w:val="single" w:sz="2" w:space="0" w:color="000000"/>
              <w:right w:val="single" w:sz="2" w:space="0" w:color="000000"/>
            </w:tcBorders>
          </w:tcPr>
          <w:p w14:paraId="4A889AD4" w14:textId="77777777" w:rsidR="00607CA2" w:rsidRPr="000F4669" w:rsidRDefault="00607CA2" w:rsidP="00FC1451">
            <w:pPr>
              <w:spacing w:before="120"/>
              <w:jc w:val="center"/>
              <w:rPr>
                <w:rFonts w:asciiTheme="minorHAnsi" w:hAnsiTheme="minorHAnsi" w:cstheme="minorHAnsi"/>
                <w:b/>
                <w:bCs/>
                <w:lang w:val="en-US"/>
              </w:rPr>
            </w:pPr>
            <w:r w:rsidRPr="000F4669">
              <w:rPr>
                <w:rFonts w:asciiTheme="minorHAnsi" w:hAnsiTheme="minorHAnsi" w:cstheme="minorHAnsi"/>
                <w:lang w:val="en-US"/>
              </w:rPr>
              <w:t>10</w:t>
            </w:r>
          </w:p>
        </w:tc>
        <w:tc>
          <w:tcPr>
            <w:tcW w:w="936" w:type="pct"/>
            <w:tcBorders>
              <w:top w:val="single" w:sz="2" w:space="0" w:color="000000"/>
              <w:left w:val="single" w:sz="2" w:space="0" w:color="000000"/>
              <w:bottom w:val="single" w:sz="2" w:space="0" w:color="000000"/>
              <w:right w:val="single" w:sz="2" w:space="0" w:color="000000"/>
            </w:tcBorders>
          </w:tcPr>
          <w:p w14:paraId="75A8950C" w14:textId="77777777" w:rsidR="00607CA2" w:rsidRPr="000F4669" w:rsidRDefault="00607CA2" w:rsidP="00FC1451">
            <w:pPr>
              <w:spacing w:before="120"/>
              <w:jc w:val="center"/>
              <w:rPr>
                <w:rFonts w:asciiTheme="minorHAnsi" w:hAnsiTheme="minorHAnsi" w:cstheme="minorHAnsi"/>
                <w:b/>
                <w:bCs/>
                <w:lang w:val="en-US"/>
              </w:rPr>
            </w:pPr>
            <w:r w:rsidRPr="000F4669">
              <w:rPr>
                <w:rFonts w:asciiTheme="minorHAnsi" w:hAnsiTheme="minorHAnsi" w:cstheme="minorHAnsi"/>
                <w:lang w:val="en-US"/>
              </w:rPr>
              <w:t>X3</w:t>
            </w:r>
          </w:p>
        </w:tc>
      </w:tr>
      <w:tr w:rsidR="000F4669" w:rsidRPr="000F4669" w14:paraId="0231FDE2" w14:textId="77777777" w:rsidTr="00FC1451">
        <w:tc>
          <w:tcPr>
            <w:tcW w:w="568" w:type="pct"/>
            <w:tcBorders>
              <w:left w:val="single" w:sz="2" w:space="0" w:color="000000"/>
              <w:bottom w:val="single" w:sz="2" w:space="0" w:color="000000"/>
            </w:tcBorders>
            <w:tcMar>
              <w:top w:w="55" w:type="dxa"/>
              <w:left w:w="55" w:type="dxa"/>
              <w:bottom w:w="55" w:type="dxa"/>
              <w:right w:w="55" w:type="dxa"/>
            </w:tcMar>
          </w:tcPr>
          <w:p w14:paraId="23EC21DA" w14:textId="77777777" w:rsidR="00607CA2" w:rsidRPr="000F4669" w:rsidRDefault="00607CA2" w:rsidP="00FC1451">
            <w:pPr>
              <w:spacing w:before="120"/>
              <w:jc w:val="right"/>
              <w:rPr>
                <w:rFonts w:asciiTheme="minorHAnsi" w:hAnsiTheme="minorHAnsi" w:cstheme="minorHAnsi"/>
                <w:lang w:val="en-US"/>
              </w:rPr>
            </w:pPr>
            <w:r w:rsidRPr="000F4669">
              <w:rPr>
                <w:rFonts w:asciiTheme="minorHAnsi" w:hAnsiTheme="minorHAnsi" w:cstheme="minorHAnsi"/>
                <w:lang w:val="en-US"/>
              </w:rPr>
              <w:t>Humanoid</w:t>
            </w:r>
          </w:p>
        </w:tc>
        <w:tc>
          <w:tcPr>
            <w:tcW w:w="1598" w:type="pct"/>
            <w:tcBorders>
              <w:left w:val="single" w:sz="2" w:space="0" w:color="000000"/>
              <w:bottom w:val="single" w:sz="2" w:space="0" w:color="000000"/>
            </w:tcBorders>
            <w:tcMar>
              <w:top w:w="55" w:type="dxa"/>
              <w:left w:w="55" w:type="dxa"/>
              <w:bottom w:w="55" w:type="dxa"/>
              <w:right w:w="55" w:type="dxa"/>
            </w:tcMar>
          </w:tcPr>
          <w:p w14:paraId="34DB72FA" w14:textId="7945C6B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Passes as human on casual inspection; its sensors mimic human senses</w:t>
            </w:r>
            <w:r w:rsidR="000C2C12" w:rsidRPr="000F4669">
              <w:rPr>
                <w:rFonts w:asciiTheme="minorHAnsi" w:hAnsiTheme="minorHAnsi" w:cstheme="minorHAnsi"/>
                <w:lang w:val="en-US"/>
              </w:rPr>
              <w:t>.</w:t>
            </w:r>
          </w:p>
        </w:tc>
        <w:tc>
          <w:tcPr>
            <w:tcW w:w="1559" w:type="pct"/>
            <w:tcBorders>
              <w:left w:val="single" w:sz="2" w:space="0" w:color="000000"/>
              <w:bottom w:val="single" w:sz="2" w:space="0" w:color="000000"/>
              <w:right w:val="single" w:sz="2" w:space="0" w:color="000000"/>
            </w:tcBorders>
            <w:tcMar>
              <w:top w:w="55" w:type="dxa"/>
              <w:left w:w="55" w:type="dxa"/>
              <w:bottom w:w="55" w:type="dxa"/>
              <w:right w:w="55" w:type="dxa"/>
            </w:tcMar>
          </w:tcPr>
          <w:p w14:paraId="61D69EEF"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Any 2</w:t>
            </w:r>
          </w:p>
        </w:tc>
        <w:tc>
          <w:tcPr>
            <w:tcW w:w="338" w:type="pct"/>
            <w:tcBorders>
              <w:left w:val="single" w:sz="2" w:space="0" w:color="000000"/>
              <w:bottom w:val="single" w:sz="2" w:space="0" w:color="000000"/>
              <w:right w:val="single" w:sz="2" w:space="0" w:color="000000"/>
            </w:tcBorders>
          </w:tcPr>
          <w:p w14:paraId="019C26EC"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13</w:t>
            </w:r>
          </w:p>
        </w:tc>
        <w:tc>
          <w:tcPr>
            <w:tcW w:w="936" w:type="pct"/>
            <w:tcBorders>
              <w:left w:val="single" w:sz="2" w:space="0" w:color="000000"/>
              <w:bottom w:val="single" w:sz="2" w:space="0" w:color="000000"/>
              <w:right w:val="single" w:sz="2" w:space="0" w:color="000000"/>
            </w:tcBorders>
          </w:tcPr>
          <w:p w14:paraId="5E8DD505"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X10</w:t>
            </w:r>
          </w:p>
        </w:tc>
      </w:tr>
      <w:tr w:rsidR="000F4669" w:rsidRPr="000F4669" w14:paraId="7DC3743A" w14:textId="77777777" w:rsidTr="00FC1451">
        <w:tc>
          <w:tcPr>
            <w:tcW w:w="568" w:type="pct"/>
            <w:tcBorders>
              <w:left w:val="single" w:sz="2" w:space="0" w:color="000000"/>
              <w:bottom w:val="single" w:sz="2" w:space="0" w:color="000000"/>
            </w:tcBorders>
            <w:tcMar>
              <w:top w:w="55" w:type="dxa"/>
              <w:left w:w="55" w:type="dxa"/>
              <w:bottom w:w="55" w:type="dxa"/>
              <w:right w:w="55" w:type="dxa"/>
            </w:tcMar>
          </w:tcPr>
          <w:p w14:paraId="52E5769B" w14:textId="77777777" w:rsidR="00607CA2" w:rsidRPr="000F4669" w:rsidRDefault="00607CA2" w:rsidP="00FC1451">
            <w:pPr>
              <w:spacing w:before="120"/>
              <w:jc w:val="right"/>
              <w:rPr>
                <w:rFonts w:asciiTheme="minorHAnsi" w:hAnsiTheme="minorHAnsi" w:cstheme="minorHAnsi"/>
                <w:lang w:val="en-US"/>
              </w:rPr>
            </w:pPr>
            <w:r w:rsidRPr="000F4669">
              <w:rPr>
                <w:rFonts w:asciiTheme="minorHAnsi" w:hAnsiTheme="minorHAnsi" w:cstheme="minorHAnsi"/>
                <w:lang w:val="en-US"/>
              </w:rPr>
              <w:t>Janitor/Labor</w:t>
            </w:r>
          </w:p>
        </w:tc>
        <w:tc>
          <w:tcPr>
            <w:tcW w:w="1598" w:type="pct"/>
            <w:tcBorders>
              <w:left w:val="single" w:sz="2" w:space="0" w:color="000000"/>
              <w:bottom w:val="single" w:sz="2" w:space="0" w:color="000000"/>
            </w:tcBorders>
            <w:tcMar>
              <w:top w:w="55" w:type="dxa"/>
              <w:left w:w="55" w:type="dxa"/>
              <w:bottom w:w="55" w:type="dxa"/>
              <w:right w:w="55" w:type="dxa"/>
            </w:tcMar>
          </w:tcPr>
          <w:p w14:paraId="4803F84B"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-1 Sensors</w:t>
            </w:r>
          </w:p>
        </w:tc>
        <w:tc>
          <w:tcPr>
            <w:tcW w:w="1559" w:type="pct"/>
            <w:tcBorders>
              <w:left w:val="single" w:sz="2" w:space="0" w:color="000000"/>
              <w:bottom w:val="single" w:sz="2" w:space="0" w:color="000000"/>
              <w:right w:val="single" w:sz="2" w:space="0" w:color="000000"/>
            </w:tcBorders>
            <w:tcMar>
              <w:top w:w="55" w:type="dxa"/>
              <w:left w:w="55" w:type="dxa"/>
              <w:bottom w:w="55" w:type="dxa"/>
              <w:right w:w="55" w:type="dxa"/>
            </w:tcMar>
          </w:tcPr>
          <w:p w14:paraId="5B5939E0"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w:t>
            </w:r>
          </w:p>
        </w:tc>
        <w:tc>
          <w:tcPr>
            <w:tcW w:w="338" w:type="pct"/>
            <w:tcBorders>
              <w:left w:val="single" w:sz="2" w:space="0" w:color="000000"/>
              <w:bottom w:val="single" w:sz="2" w:space="0" w:color="000000"/>
              <w:right w:val="single" w:sz="2" w:space="0" w:color="000000"/>
            </w:tcBorders>
          </w:tcPr>
          <w:p w14:paraId="090E1E0B"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8</w:t>
            </w:r>
          </w:p>
        </w:tc>
        <w:tc>
          <w:tcPr>
            <w:tcW w:w="936" w:type="pct"/>
            <w:tcBorders>
              <w:left w:val="single" w:sz="2" w:space="0" w:color="000000"/>
              <w:bottom w:val="single" w:sz="2" w:space="0" w:color="000000"/>
              <w:right w:val="single" w:sz="2" w:space="0" w:color="000000"/>
            </w:tcBorders>
          </w:tcPr>
          <w:p w14:paraId="7DA35366"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X0.5</w:t>
            </w:r>
          </w:p>
        </w:tc>
      </w:tr>
      <w:tr w:rsidR="000F4669" w:rsidRPr="000F4669" w14:paraId="2B553E3F" w14:textId="77777777" w:rsidTr="00FC1451">
        <w:tc>
          <w:tcPr>
            <w:tcW w:w="568" w:type="pct"/>
            <w:tcBorders>
              <w:left w:val="single" w:sz="2" w:space="0" w:color="000000"/>
              <w:bottom w:val="single" w:sz="2" w:space="0" w:color="000000"/>
            </w:tcBorders>
            <w:tcMar>
              <w:top w:w="55" w:type="dxa"/>
              <w:left w:w="55" w:type="dxa"/>
              <w:bottom w:w="55" w:type="dxa"/>
              <w:right w:w="55" w:type="dxa"/>
            </w:tcMar>
          </w:tcPr>
          <w:p w14:paraId="4E4EBECB" w14:textId="77777777" w:rsidR="00607CA2" w:rsidRPr="000F4669" w:rsidRDefault="00607CA2" w:rsidP="00FC1451">
            <w:pPr>
              <w:spacing w:before="120"/>
              <w:jc w:val="right"/>
              <w:rPr>
                <w:rFonts w:asciiTheme="minorHAnsi" w:hAnsiTheme="minorHAnsi" w:cstheme="minorHAnsi"/>
                <w:lang w:val="en-US"/>
              </w:rPr>
            </w:pPr>
            <w:r w:rsidRPr="000F4669">
              <w:rPr>
                <w:rFonts w:asciiTheme="minorHAnsi" w:hAnsiTheme="minorHAnsi" w:cstheme="minorHAnsi"/>
                <w:lang w:val="en-US"/>
              </w:rPr>
              <w:t>Medical</w:t>
            </w:r>
          </w:p>
        </w:tc>
        <w:tc>
          <w:tcPr>
            <w:tcW w:w="1598" w:type="pct"/>
            <w:tcBorders>
              <w:left w:val="single" w:sz="2" w:space="0" w:color="000000"/>
              <w:bottom w:val="single" w:sz="2" w:space="0" w:color="000000"/>
            </w:tcBorders>
            <w:tcMar>
              <w:top w:w="55" w:type="dxa"/>
              <w:left w:w="55" w:type="dxa"/>
              <w:bottom w:w="55" w:type="dxa"/>
              <w:right w:w="55" w:type="dxa"/>
            </w:tcMar>
          </w:tcPr>
          <w:p w14:paraId="3DFA56FA" w14:textId="6F021049" w:rsidR="00607CA2" w:rsidRPr="000F4669" w:rsidRDefault="003B3BE2" w:rsidP="00FC1451">
            <w:pPr>
              <w:spacing w:before="120"/>
              <w:jc w:val="center"/>
              <w:rPr>
                <w:rFonts w:asciiTheme="minorHAnsi" w:hAnsiTheme="minorHAnsi" w:cstheme="minorHAnsi"/>
                <w:lang w:val="en-US"/>
              </w:rPr>
            </w:pPr>
            <w:r w:rsidRPr="000F4669">
              <w:rPr>
                <w:rFonts w:asciiTheme="minorHAnsi" w:hAnsiTheme="minorHAnsi" w:cstheme="minorHAnsi"/>
                <w:lang w:val="en-US"/>
              </w:rPr>
              <w:t xml:space="preserve">Medical </w:t>
            </w:r>
            <w:r w:rsidR="00607CA2" w:rsidRPr="000F4669">
              <w:rPr>
                <w:rFonts w:asciiTheme="minorHAnsi" w:hAnsiTheme="minorHAnsi" w:cstheme="minorHAnsi"/>
                <w:lang w:val="en-US"/>
              </w:rPr>
              <w:t>Instruments cost 1 BP; DEX 8</w:t>
            </w:r>
          </w:p>
        </w:tc>
        <w:tc>
          <w:tcPr>
            <w:tcW w:w="1559" w:type="pct"/>
            <w:tcBorders>
              <w:left w:val="single" w:sz="2" w:space="0" w:color="000000"/>
              <w:bottom w:val="single" w:sz="2" w:space="0" w:color="000000"/>
              <w:right w:val="single" w:sz="2" w:space="0" w:color="000000"/>
            </w:tcBorders>
            <w:tcMar>
              <w:top w:w="55" w:type="dxa"/>
              <w:left w:w="55" w:type="dxa"/>
              <w:bottom w:w="55" w:type="dxa"/>
              <w:right w:w="55" w:type="dxa"/>
            </w:tcMar>
          </w:tcPr>
          <w:p w14:paraId="47E77782"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Medicine, Science</w:t>
            </w:r>
          </w:p>
        </w:tc>
        <w:tc>
          <w:tcPr>
            <w:tcW w:w="338" w:type="pct"/>
            <w:tcBorders>
              <w:left w:val="single" w:sz="2" w:space="0" w:color="000000"/>
              <w:bottom w:val="single" w:sz="2" w:space="0" w:color="000000"/>
              <w:right w:val="single" w:sz="2" w:space="0" w:color="000000"/>
            </w:tcBorders>
          </w:tcPr>
          <w:p w14:paraId="15E08308"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13</w:t>
            </w:r>
          </w:p>
        </w:tc>
        <w:tc>
          <w:tcPr>
            <w:tcW w:w="936" w:type="pct"/>
            <w:tcBorders>
              <w:left w:val="single" w:sz="2" w:space="0" w:color="000000"/>
              <w:bottom w:val="single" w:sz="2" w:space="0" w:color="000000"/>
              <w:right w:val="single" w:sz="2" w:space="0" w:color="000000"/>
            </w:tcBorders>
          </w:tcPr>
          <w:p w14:paraId="610F8459"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X4</w:t>
            </w:r>
          </w:p>
        </w:tc>
      </w:tr>
      <w:tr w:rsidR="000F4669" w:rsidRPr="000F4669" w14:paraId="7467F14D" w14:textId="77777777" w:rsidTr="00FC1451">
        <w:tc>
          <w:tcPr>
            <w:tcW w:w="568" w:type="pct"/>
            <w:tcBorders>
              <w:left w:val="single" w:sz="2" w:space="0" w:color="000000"/>
              <w:bottom w:val="single" w:sz="2" w:space="0" w:color="000000"/>
            </w:tcBorders>
            <w:tcMar>
              <w:top w:w="55" w:type="dxa"/>
              <w:left w:w="55" w:type="dxa"/>
              <w:bottom w:w="55" w:type="dxa"/>
              <w:right w:w="55" w:type="dxa"/>
            </w:tcMar>
          </w:tcPr>
          <w:p w14:paraId="0041D0A8" w14:textId="77777777" w:rsidR="00607CA2" w:rsidRPr="000F4669" w:rsidRDefault="00607CA2" w:rsidP="00FC1451">
            <w:pPr>
              <w:spacing w:before="120"/>
              <w:jc w:val="right"/>
              <w:rPr>
                <w:rFonts w:asciiTheme="minorHAnsi" w:hAnsiTheme="minorHAnsi" w:cstheme="minorHAnsi"/>
                <w:lang w:val="en-US"/>
              </w:rPr>
            </w:pPr>
            <w:r w:rsidRPr="000F4669">
              <w:rPr>
                <w:rFonts w:asciiTheme="minorHAnsi" w:hAnsiTheme="minorHAnsi" w:cstheme="minorHAnsi"/>
                <w:lang w:val="en-US"/>
              </w:rPr>
              <w:t>Protocol</w:t>
            </w:r>
          </w:p>
        </w:tc>
        <w:tc>
          <w:tcPr>
            <w:tcW w:w="1598" w:type="pct"/>
            <w:tcBorders>
              <w:left w:val="single" w:sz="2" w:space="0" w:color="000000"/>
              <w:bottom w:val="single" w:sz="2" w:space="0" w:color="000000"/>
            </w:tcBorders>
            <w:tcMar>
              <w:top w:w="55" w:type="dxa"/>
              <w:left w:w="55" w:type="dxa"/>
              <w:bottom w:w="55" w:type="dxa"/>
              <w:right w:w="55" w:type="dxa"/>
            </w:tcMar>
          </w:tcPr>
          <w:p w14:paraId="77EE615E"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w:t>
            </w:r>
          </w:p>
        </w:tc>
        <w:tc>
          <w:tcPr>
            <w:tcW w:w="1559" w:type="pct"/>
            <w:tcBorders>
              <w:left w:val="single" w:sz="2" w:space="0" w:color="000000"/>
              <w:bottom w:val="single" w:sz="2" w:space="0" w:color="000000"/>
              <w:right w:val="single" w:sz="2" w:space="0" w:color="000000"/>
            </w:tcBorders>
            <w:tcMar>
              <w:top w:w="55" w:type="dxa"/>
              <w:left w:w="55" w:type="dxa"/>
              <w:bottom w:w="55" w:type="dxa"/>
              <w:right w:w="55" w:type="dxa"/>
            </w:tcMar>
          </w:tcPr>
          <w:p w14:paraId="0F1A5707"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Liaison, Admin/Steward</w:t>
            </w:r>
          </w:p>
        </w:tc>
        <w:tc>
          <w:tcPr>
            <w:tcW w:w="338" w:type="pct"/>
            <w:tcBorders>
              <w:left w:val="single" w:sz="2" w:space="0" w:color="000000"/>
              <w:bottom w:val="single" w:sz="2" w:space="0" w:color="000000"/>
              <w:right w:val="single" w:sz="2" w:space="0" w:color="000000"/>
            </w:tcBorders>
          </w:tcPr>
          <w:p w14:paraId="00895D6C"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12</w:t>
            </w:r>
          </w:p>
        </w:tc>
        <w:tc>
          <w:tcPr>
            <w:tcW w:w="936" w:type="pct"/>
            <w:tcBorders>
              <w:left w:val="single" w:sz="2" w:space="0" w:color="000000"/>
              <w:bottom w:val="single" w:sz="2" w:space="0" w:color="000000"/>
              <w:right w:val="single" w:sz="2" w:space="0" w:color="000000"/>
            </w:tcBorders>
          </w:tcPr>
          <w:p w14:paraId="30D19C5A"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X0.75</w:t>
            </w:r>
          </w:p>
        </w:tc>
      </w:tr>
      <w:tr w:rsidR="000F4669" w:rsidRPr="000F4669" w14:paraId="61347DEC" w14:textId="77777777" w:rsidTr="00FC1451">
        <w:tc>
          <w:tcPr>
            <w:tcW w:w="568" w:type="pct"/>
            <w:tcBorders>
              <w:left w:val="single" w:sz="2" w:space="0" w:color="000000"/>
              <w:bottom w:val="single" w:sz="2" w:space="0" w:color="000000"/>
            </w:tcBorders>
            <w:tcMar>
              <w:top w:w="55" w:type="dxa"/>
              <w:left w:w="55" w:type="dxa"/>
              <w:bottom w:w="55" w:type="dxa"/>
              <w:right w:w="55" w:type="dxa"/>
            </w:tcMar>
          </w:tcPr>
          <w:p w14:paraId="52A0FCB0" w14:textId="77777777" w:rsidR="00607CA2" w:rsidRPr="000F4669" w:rsidRDefault="00607CA2" w:rsidP="00FC1451">
            <w:pPr>
              <w:spacing w:before="120"/>
              <w:jc w:val="right"/>
              <w:rPr>
                <w:rFonts w:asciiTheme="minorHAnsi" w:hAnsiTheme="minorHAnsi" w:cstheme="minorHAnsi"/>
                <w:lang w:val="en-US"/>
              </w:rPr>
            </w:pPr>
            <w:r w:rsidRPr="000F4669">
              <w:rPr>
                <w:rFonts w:asciiTheme="minorHAnsi" w:hAnsiTheme="minorHAnsi" w:cstheme="minorHAnsi"/>
                <w:lang w:val="en-US"/>
              </w:rPr>
              <w:t>Pursuit</w:t>
            </w:r>
          </w:p>
        </w:tc>
        <w:tc>
          <w:tcPr>
            <w:tcW w:w="1598" w:type="pct"/>
            <w:tcBorders>
              <w:left w:val="single" w:sz="2" w:space="0" w:color="000000"/>
              <w:bottom w:val="single" w:sz="2" w:space="0" w:color="000000"/>
            </w:tcBorders>
            <w:tcMar>
              <w:top w:w="55" w:type="dxa"/>
              <w:left w:w="55" w:type="dxa"/>
              <w:bottom w:w="55" w:type="dxa"/>
              <w:right w:w="55" w:type="dxa"/>
            </w:tcMar>
          </w:tcPr>
          <w:p w14:paraId="050AC8C7"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Move x2</w:t>
            </w:r>
          </w:p>
        </w:tc>
        <w:tc>
          <w:tcPr>
            <w:tcW w:w="1559" w:type="pct"/>
            <w:tcBorders>
              <w:left w:val="single" w:sz="2" w:space="0" w:color="000000"/>
              <w:bottom w:val="single" w:sz="2" w:space="0" w:color="000000"/>
              <w:right w:val="single" w:sz="2" w:space="0" w:color="000000"/>
            </w:tcBorders>
            <w:tcMar>
              <w:top w:w="55" w:type="dxa"/>
              <w:left w:w="55" w:type="dxa"/>
              <w:bottom w:w="55" w:type="dxa"/>
              <w:right w:w="55" w:type="dxa"/>
            </w:tcMar>
          </w:tcPr>
          <w:p w14:paraId="09C52FCC" w14:textId="095D93D6" w:rsidR="00607CA2" w:rsidRPr="000F4669" w:rsidRDefault="00607CA2">
            <w:pPr>
              <w:spacing w:before="120"/>
              <w:jc w:val="center"/>
              <w:rPr>
                <w:rFonts w:asciiTheme="minorHAnsi" w:hAnsiTheme="minorHAnsi" w:cstheme="minorHAnsi"/>
                <w:lang w:val="en-US"/>
              </w:rPr>
            </w:pPr>
            <w:r w:rsidRPr="000F4669">
              <w:rPr>
                <w:rFonts w:asciiTheme="minorHAnsi" w:hAnsiTheme="minorHAnsi" w:cstheme="minorHAnsi"/>
                <w:lang w:val="en-US"/>
              </w:rPr>
              <w:t>Athletics</w:t>
            </w:r>
            <w:r w:rsidR="005A17EE" w:rsidRPr="000F4669">
              <w:rPr>
                <w:rFonts w:asciiTheme="minorHAnsi" w:hAnsiTheme="minorHAnsi" w:cstheme="minorHAnsi"/>
                <w:lang w:val="en-US"/>
              </w:rPr>
              <w:t xml:space="preserve"> or </w:t>
            </w:r>
            <w:r w:rsidR="003B3BE2" w:rsidRPr="000F4669">
              <w:rPr>
                <w:rFonts w:asciiTheme="minorHAnsi" w:hAnsiTheme="minorHAnsi" w:cstheme="minorHAnsi"/>
                <w:lang w:val="en-US"/>
              </w:rPr>
              <w:t>Vehicle</w:t>
            </w:r>
            <w:r w:rsidR="005A17EE" w:rsidRPr="000F4669">
              <w:rPr>
                <w:rFonts w:asciiTheme="minorHAnsi" w:hAnsiTheme="minorHAnsi" w:cstheme="minorHAnsi"/>
                <w:lang w:val="en-US"/>
              </w:rPr>
              <w:t xml:space="preserve"> Skill</w:t>
            </w:r>
            <w:r w:rsidRPr="000F4669">
              <w:rPr>
                <w:rFonts w:asciiTheme="minorHAnsi" w:hAnsiTheme="minorHAnsi" w:cstheme="minorHAnsi"/>
                <w:lang w:val="en-US"/>
              </w:rPr>
              <w:t>, Tactics</w:t>
            </w:r>
          </w:p>
        </w:tc>
        <w:tc>
          <w:tcPr>
            <w:tcW w:w="338" w:type="pct"/>
            <w:tcBorders>
              <w:left w:val="single" w:sz="2" w:space="0" w:color="000000"/>
              <w:bottom w:val="single" w:sz="2" w:space="0" w:color="000000"/>
              <w:right w:val="single" w:sz="2" w:space="0" w:color="000000"/>
            </w:tcBorders>
          </w:tcPr>
          <w:p w14:paraId="6CC74CBE"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9</w:t>
            </w:r>
          </w:p>
        </w:tc>
        <w:tc>
          <w:tcPr>
            <w:tcW w:w="936" w:type="pct"/>
            <w:tcBorders>
              <w:left w:val="single" w:sz="2" w:space="0" w:color="000000"/>
              <w:bottom w:val="single" w:sz="2" w:space="0" w:color="000000"/>
              <w:right w:val="single" w:sz="2" w:space="0" w:color="000000"/>
            </w:tcBorders>
          </w:tcPr>
          <w:p w14:paraId="34D81899"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X1</w:t>
            </w:r>
          </w:p>
        </w:tc>
      </w:tr>
      <w:tr w:rsidR="000F4669" w:rsidRPr="000F4669" w14:paraId="76F836B3" w14:textId="77777777" w:rsidTr="00FC1451">
        <w:tc>
          <w:tcPr>
            <w:tcW w:w="568" w:type="pct"/>
            <w:tcBorders>
              <w:left w:val="single" w:sz="2" w:space="0" w:color="000000"/>
              <w:bottom w:val="single" w:sz="2" w:space="0" w:color="000000"/>
            </w:tcBorders>
            <w:tcMar>
              <w:top w:w="55" w:type="dxa"/>
              <w:left w:w="55" w:type="dxa"/>
              <w:bottom w:w="55" w:type="dxa"/>
              <w:right w:w="55" w:type="dxa"/>
            </w:tcMar>
          </w:tcPr>
          <w:p w14:paraId="35CFA67E" w14:textId="77777777" w:rsidR="00607CA2" w:rsidRPr="000F4669" w:rsidRDefault="00607CA2" w:rsidP="00FC1451">
            <w:pPr>
              <w:spacing w:before="120"/>
              <w:jc w:val="right"/>
              <w:rPr>
                <w:rFonts w:asciiTheme="minorHAnsi" w:hAnsiTheme="minorHAnsi" w:cstheme="minorHAnsi"/>
                <w:lang w:val="en-US"/>
              </w:rPr>
            </w:pPr>
            <w:r w:rsidRPr="000F4669">
              <w:rPr>
                <w:rFonts w:asciiTheme="minorHAnsi" w:hAnsiTheme="minorHAnsi" w:cstheme="minorHAnsi"/>
                <w:lang w:val="en-US"/>
              </w:rPr>
              <w:t>Repair</w:t>
            </w:r>
          </w:p>
        </w:tc>
        <w:tc>
          <w:tcPr>
            <w:tcW w:w="1598" w:type="pct"/>
            <w:tcBorders>
              <w:left w:val="single" w:sz="2" w:space="0" w:color="000000"/>
              <w:bottom w:val="single" w:sz="2" w:space="0" w:color="000000"/>
            </w:tcBorders>
            <w:tcMar>
              <w:top w:w="55" w:type="dxa"/>
              <w:left w:w="55" w:type="dxa"/>
              <w:bottom w:w="55" w:type="dxa"/>
              <w:right w:w="55" w:type="dxa"/>
            </w:tcMar>
          </w:tcPr>
          <w:p w14:paraId="7A330EDB"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Tools cost ½ BP</w:t>
            </w:r>
          </w:p>
        </w:tc>
        <w:tc>
          <w:tcPr>
            <w:tcW w:w="1559" w:type="pct"/>
            <w:tcBorders>
              <w:left w:val="single" w:sz="2" w:space="0" w:color="000000"/>
              <w:bottom w:val="single" w:sz="2" w:space="0" w:color="000000"/>
              <w:right w:val="single" w:sz="2" w:space="0" w:color="000000"/>
            </w:tcBorders>
            <w:tcMar>
              <w:top w:w="55" w:type="dxa"/>
              <w:left w:w="55" w:type="dxa"/>
              <w:bottom w:w="55" w:type="dxa"/>
              <w:right w:w="55" w:type="dxa"/>
            </w:tcMar>
          </w:tcPr>
          <w:p w14:paraId="13CDD4A8"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Repair, Computer</w:t>
            </w:r>
          </w:p>
        </w:tc>
        <w:tc>
          <w:tcPr>
            <w:tcW w:w="338" w:type="pct"/>
            <w:tcBorders>
              <w:left w:val="single" w:sz="2" w:space="0" w:color="000000"/>
              <w:bottom w:val="single" w:sz="2" w:space="0" w:color="000000"/>
              <w:right w:val="single" w:sz="2" w:space="0" w:color="000000"/>
            </w:tcBorders>
          </w:tcPr>
          <w:p w14:paraId="5A63F67D"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10</w:t>
            </w:r>
          </w:p>
        </w:tc>
        <w:tc>
          <w:tcPr>
            <w:tcW w:w="936" w:type="pct"/>
            <w:tcBorders>
              <w:left w:val="single" w:sz="2" w:space="0" w:color="000000"/>
              <w:bottom w:val="single" w:sz="2" w:space="0" w:color="000000"/>
              <w:right w:val="single" w:sz="2" w:space="0" w:color="000000"/>
            </w:tcBorders>
          </w:tcPr>
          <w:p w14:paraId="47F401DC"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X1.5</w:t>
            </w:r>
          </w:p>
        </w:tc>
      </w:tr>
      <w:tr w:rsidR="000F4669" w:rsidRPr="000F4669" w14:paraId="15F499AA" w14:textId="77777777" w:rsidTr="00FC1451">
        <w:tc>
          <w:tcPr>
            <w:tcW w:w="568" w:type="pct"/>
            <w:tcBorders>
              <w:left w:val="single" w:sz="2" w:space="0" w:color="000000"/>
              <w:bottom w:val="single" w:sz="2" w:space="0" w:color="000000"/>
            </w:tcBorders>
            <w:tcMar>
              <w:top w:w="55" w:type="dxa"/>
              <w:left w:w="55" w:type="dxa"/>
              <w:bottom w:w="55" w:type="dxa"/>
              <w:right w:w="55" w:type="dxa"/>
            </w:tcMar>
          </w:tcPr>
          <w:p w14:paraId="2B5772CE" w14:textId="77777777" w:rsidR="00607CA2" w:rsidRPr="000F4669" w:rsidRDefault="00607CA2" w:rsidP="00FC1451">
            <w:pPr>
              <w:spacing w:before="120"/>
              <w:jc w:val="right"/>
              <w:rPr>
                <w:rFonts w:asciiTheme="minorHAnsi" w:hAnsiTheme="minorHAnsi" w:cstheme="minorHAnsi"/>
                <w:lang w:val="en-US"/>
              </w:rPr>
            </w:pPr>
            <w:r w:rsidRPr="000F4669">
              <w:rPr>
                <w:rFonts w:asciiTheme="minorHAnsi" w:hAnsiTheme="minorHAnsi" w:cstheme="minorHAnsi"/>
                <w:lang w:val="en-US"/>
              </w:rPr>
              <w:t>Scout</w:t>
            </w:r>
          </w:p>
        </w:tc>
        <w:tc>
          <w:tcPr>
            <w:tcW w:w="1598" w:type="pct"/>
            <w:tcBorders>
              <w:left w:val="single" w:sz="2" w:space="0" w:color="000000"/>
              <w:bottom w:val="single" w:sz="2" w:space="0" w:color="000000"/>
            </w:tcBorders>
            <w:tcMar>
              <w:top w:w="55" w:type="dxa"/>
              <w:left w:w="55" w:type="dxa"/>
              <w:bottom w:w="55" w:type="dxa"/>
              <w:right w:w="55" w:type="dxa"/>
            </w:tcMar>
          </w:tcPr>
          <w:p w14:paraId="54DC1363"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Sensors +2</w:t>
            </w:r>
          </w:p>
        </w:tc>
        <w:tc>
          <w:tcPr>
            <w:tcW w:w="1559" w:type="pct"/>
            <w:tcBorders>
              <w:left w:val="single" w:sz="2" w:space="0" w:color="000000"/>
              <w:bottom w:val="single" w:sz="2" w:space="0" w:color="000000"/>
              <w:right w:val="single" w:sz="2" w:space="0" w:color="000000"/>
            </w:tcBorders>
            <w:tcMar>
              <w:top w:w="55" w:type="dxa"/>
              <w:left w:w="55" w:type="dxa"/>
              <w:bottom w:w="55" w:type="dxa"/>
              <w:right w:w="55" w:type="dxa"/>
            </w:tcMar>
          </w:tcPr>
          <w:p w14:paraId="19E0B2E8"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Stealth, Recon</w:t>
            </w:r>
          </w:p>
        </w:tc>
        <w:tc>
          <w:tcPr>
            <w:tcW w:w="338" w:type="pct"/>
            <w:tcBorders>
              <w:left w:val="single" w:sz="2" w:space="0" w:color="000000"/>
              <w:bottom w:val="single" w:sz="2" w:space="0" w:color="000000"/>
              <w:right w:val="single" w:sz="2" w:space="0" w:color="000000"/>
            </w:tcBorders>
          </w:tcPr>
          <w:p w14:paraId="5C3C1E02"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9</w:t>
            </w:r>
          </w:p>
        </w:tc>
        <w:tc>
          <w:tcPr>
            <w:tcW w:w="936" w:type="pct"/>
            <w:tcBorders>
              <w:left w:val="single" w:sz="2" w:space="0" w:color="000000"/>
              <w:bottom w:val="single" w:sz="2" w:space="0" w:color="000000"/>
              <w:right w:val="single" w:sz="2" w:space="0" w:color="000000"/>
            </w:tcBorders>
          </w:tcPr>
          <w:p w14:paraId="0958279E"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X1</w:t>
            </w:r>
          </w:p>
        </w:tc>
      </w:tr>
      <w:tr w:rsidR="00607CA2" w:rsidRPr="000F4669" w14:paraId="24A7AD6A" w14:textId="77777777" w:rsidTr="00FC1451">
        <w:tc>
          <w:tcPr>
            <w:tcW w:w="568" w:type="pct"/>
            <w:tcBorders>
              <w:left w:val="single" w:sz="2" w:space="0" w:color="000000"/>
              <w:bottom w:val="single" w:sz="2" w:space="0" w:color="000000"/>
            </w:tcBorders>
            <w:tcMar>
              <w:top w:w="55" w:type="dxa"/>
              <w:left w:w="55" w:type="dxa"/>
              <w:bottom w:w="55" w:type="dxa"/>
              <w:right w:w="55" w:type="dxa"/>
            </w:tcMar>
          </w:tcPr>
          <w:p w14:paraId="63B7CA40" w14:textId="77777777" w:rsidR="00607CA2" w:rsidRPr="000F4669" w:rsidRDefault="00607CA2" w:rsidP="00FC1451">
            <w:pPr>
              <w:spacing w:before="120"/>
              <w:jc w:val="right"/>
              <w:rPr>
                <w:rFonts w:asciiTheme="minorHAnsi" w:hAnsiTheme="minorHAnsi" w:cstheme="minorHAnsi"/>
                <w:lang w:val="en-US"/>
              </w:rPr>
            </w:pPr>
            <w:r w:rsidRPr="000F4669">
              <w:rPr>
                <w:rFonts w:asciiTheme="minorHAnsi" w:hAnsiTheme="minorHAnsi" w:cstheme="minorHAnsi"/>
                <w:lang w:val="en-US"/>
              </w:rPr>
              <w:t>Security</w:t>
            </w:r>
          </w:p>
        </w:tc>
        <w:tc>
          <w:tcPr>
            <w:tcW w:w="1598" w:type="pct"/>
            <w:tcBorders>
              <w:left w:val="single" w:sz="2" w:space="0" w:color="000000"/>
              <w:bottom w:val="single" w:sz="2" w:space="0" w:color="000000"/>
            </w:tcBorders>
            <w:tcMar>
              <w:top w:w="55" w:type="dxa"/>
              <w:left w:w="55" w:type="dxa"/>
              <w:bottom w:w="55" w:type="dxa"/>
              <w:right w:w="55" w:type="dxa"/>
            </w:tcMar>
          </w:tcPr>
          <w:p w14:paraId="1CD6DBA2"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Sensors +1</w:t>
            </w:r>
          </w:p>
        </w:tc>
        <w:tc>
          <w:tcPr>
            <w:tcW w:w="1559" w:type="pct"/>
            <w:tcBorders>
              <w:left w:val="single" w:sz="2" w:space="0" w:color="000000"/>
              <w:bottom w:val="single" w:sz="2" w:space="0" w:color="000000"/>
              <w:right w:val="single" w:sz="2" w:space="0" w:color="000000"/>
            </w:tcBorders>
            <w:tcMar>
              <w:top w:w="55" w:type="dxa"/>
              <w:left w:w="55" w:type="dxa"/>
              <w:bottom w:w="55" w:type="dxa"/>
              <w:right w:w="55" w:type="dxa"/>
            </w:tcMar>
          </w:tcPr>
          <w:p w14:paraId="79B49C48"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One weapon skill, Recon</w:t>
            </w:r>
          </w:p>
        </w:tc>
        <w:tc>
          <w:tcPr>
            <w:tcW w:w="338" w:type="pct"/>
            <w:tcBorders>
              <w:left w:val="single" w:sz="2" w:space="0" w:color="000000"/>
              <w:bottom w:val="single" w:sz="2" w:space="0" w:color="000000"/>
              <w:right w:val="single" w:sz="2" w:space="0" w:color="000000"/>
            </w:tcBorders>
          </w:tcPr>
          <w:p w14:paraId="20DC6C78"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9</w:t>
            </w:r>
          </w:p>
        </w:tc>
        <w:tc>
          <w:tcPr>
            <w:tcW w:w="936" w:type="pct"/>
            <w:tcBorders>
              <w:left w:val="single" w:sz="2" w:space="0" w:color="000000"/>
              <w:bottom w:val="single" w:sz="2" w:space="0" w:color="000000"/>
              <w:right w:val="single" w:sz="2" w:space="0" w:color="000000"/>
            </w:tcBorders>
          </w:tcPr>
          <w:p w14:paraId="433A0A3D" w14:textId="77777777" w:rsidR="00607CA2" w:rsidRPr="000F4669" w:rsidRDefault="00607CA2" w:rsidP="00FC1451">
            <w:pPr>
              <w:spacing w:before="120"/>
              <w:jc w:val="center"/>
              <w:rPr>
                <w:rFonts w:asciiTheme="minorHAnsi" w:hAnsiTheme="minorHAnsi" w:cstheme="minorHAnsi"/>
                <w:lang w:val="en-US"/>
              </w:rPr>
            </w:pPr>
            <w:r w:rsidRPr="000F4669">
              <w:rPr>
                <w:rFonts w:asciiTheme="minorHAnsi" w:hAnsiTheme="minorHAnsi" w:cstheme="minorHAnsi"/>
                <w:lang w:val="en-US"/>
              </w:rPr>
              <w:t>X1</w:t>
            </w:r>
          </w:p>
        </w:tc>
      </w:tr>
    </w:tbl>
    <w:p w14:paraId="4FB47A86" w14:textId="77777777" w:rsidR="00607CA2" w:rsidRPr="000F4669" w:rsidRDefault="00607CA2" w:rsidP="00607CA2">
      <w:pPr>
        <w:spacing w:before="120"/>
        <w:rPr>
          <w:rFonts w:asciiTheme="minorHAnsi" w:hAnsiTheme="minorHAnsi" w:cstheme="minorHAnsi"/>
          <w:lang w:val="en-US"/>
        </w:rPr>
      </w:pPr>
    </w:p>
    <w:p w14:paraId="59CD374D" w14:textId="77777777" w:rsidR="00607CA2" w:rsidRPr="000F4669" w:rsidRDefault="00607CA2" w:rsidP="00607CA2">
      <w:pPr>
        <w:rPr>
          <w:rFonts w:asciiTheme="minorHAnsi" w:hAnsiTheme="minorHAnsi" w:cstheme="minorHAnsi"/>
          <w:b/>
          <w:bCs/>
          <w:lang w:val="en-US"/>
        </w:rPr>
      </w:pPr>
    </w:p>
    <w:p w14:paraId="30CF6FE6" w14:textId="77777777" w:rsidR="00607CA2" w:rsidRPr="000F4669" w:rsidRDefault="00607CA2" w:rsidP="00607CA2">
      <w:pPr>
        <w:spacing w:before="120"/>
        <w:rPr>
          <w:rFonts w:asciiTheme="minorHAnsi" w:hAnsiTheme="minorHAnsi" w:cstheme="minorHAnsi"/>
          <w:b/>
          <w:bCs/>
          <w:lang w:val="en-US"/>
        </w:rPr>
      </w:pPr>
      <w:r w:rsidRPr="000F4669">
        <w:rPr>
          <w:rFonts w:asciiTheme="minorHAnsi" w:hAnsiTheme="minorHAnsi" w:cstheme="minorHAnsi"/>
          <w:b/>
          <w:bCs/>
          <w:lang w:val="en-US"/>
        </w:rPr>
        <w:t>Robot Modifications and Upgrades</w:t>
      </w:r>
    </w:p>
    <w:tbl>
      <w:tblPr>
        <w:tblW w:w="5000" w:type="pct"/>
        <w:tblCellMar>
          <w:left w:w="10" w:type="dxa"/>
          <w:right w:w="10" w:type="dxa"/>
        </w:tblCellMar>
        <w:tblLook w:val="04A0" w:firstRow="1" w:lastRow="0" w:firstColumn="1" w:lastColumn="0" w:noHBand="0" w:noVBand="1"/>
      </w:tblPr>
      <w:tblGrid>
        <w:gridCol w:w="3346"/>
        <w:gridCol w:w="3460"/>
        <w:gridCol w:w="1218"/>
        <w:gridCol w:w="1218"/>
        <w:gridCol w:w="1218"/>
      </w:tblGrid>
      <w:tr w:rsidR="000F4669" w:rsidRPr="000F4669" w14:paraId="0DA76DC7" w14:textId="77777777" w:rsidTr="00FC1451">
        <w:tc>
          <w:tcPr>
            <w:tcW w:w="1599" w:type="pct"/>
            <w:tcBorders>
              <w:top w:val="single" w:sz="2" w:space="0" w:color="000000"/>
              <w:left w:val="single" w:sz="2" w:space="0" w:color="000000"/>
              <w:bottom w:val="single" w:sz="2" w:space="0" w:color="000000"/>
            </w:tcBorders>
            <w:tcMar>
              <w:top w:w="55" w:type="dxa"/>
              <w:left w:w="55" w:type="dxa"/>
              <w:bottom w:w="55" w:type="dxa"/>
              <w:right w:w="55" w:type="dxa"/>
            </w:tcMar>
          </w:tcPr>
          <w:p w14:paraId="210485C0"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Modification</w:t>
            </w:r>
          </w:p>
        </w:tc>
        <w:tc>
          <w:tcPr>
            <w:tcW w:w="1654" w:type="pct"/>
            <w:tcBorders>
              <w:top w:val="single" w:sz="2" w:space="0" w:color="000000"/>
              <w:left w:val="single" w:sz="2" w:space="0" w:color="000000"/>
              <w:bottom w:val="single" w:sz="2" w:space="0" w:color="000000"/>
            </w:tcBorders>
            <w:tcMar>
              <w:top w:w="55" w:type="dxa"/>
              <w:left w:w="55" w:type="dxa"/>
              <w:bottom w:w="55" w:type="dxa"/>
              <w:right w:w="55" w:type="dxa"/>
            </w:tcMar>
          </w:tcPr>
          <w:p w14:paraId="458BDD42"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Description</w:t>
            </w:r>
          </w:p>
        </w:tc>
        <w:tc>
          <w:tcPr>
            <w:tcW w:w="582"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1B403E5"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BP</w:t>
            </w:r>
          </w:p>
        </w:tc>
        <w:tc>
          <w:tcPr>
            <w:tcW w:w="582" w:type="pct"/>
            <w:tcBorders>
              <w:top w:val="single" w:sz="2" w:space="0" w:color="000000"/>
              <w:left w:val="single" w:sz="2" w:space="0" w:color="000000"/>
              <w:bottom w:val="single" w:sz="2" w:space="0" w:color="000000"/>
              <w:right w:val="single" w:sz="2" w:space="0" w:color="000000"/>
            </w:tcBorders>
          </w:tcPr>
          <w:p w14:paraId="120636A5"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TL</w:t>
            </w:r>
          </w:p>
        </w:tc>
        <w:tc>
          <w:tcPr>
            <w:tcW w:w="582" w:type="pct"/>
            <w:tcBorders>
              <w:top w:val="single" w:sz="2" w:space="0" w:color="000000"/>
              <w:left w:val="single" w:sz="2" w:space="0" w:color="000000"/>
              <w:bottom w:val="single" w:sz="2" w:space="0" w:color="000000"/>
              <w:right w:val="single" w:sz="2" w:space="0" w:color="000000"/>
            </w:tcBorders>
          </w:tcPr>
          <w:p w14:paraId="136B123D"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b/>
                <w:bCs/>
                <w:lang w:val="en-US"/>
              </w:rPr>
              <w:t>Cost (Cr)</w:t>
            </w:r>
          </w:p>
        </w:tc>
      </w:tr>
      <w:tr w:rsidR="000F4669" w:rsidRPr="000F4669" w14:paraId="72E35447" w14:textId="77777777" w:rsidTr="00FC1451">
        <w:tc>
          <w:tcPr>
            <w:tcW w:w="1599" w:type="pct"/>
            <w:tcBorders>
              <w:top w:val="single" w:sz="2" w:space="0" w:color="000000"/>
              <w:left w:val="single" w:sz="2" w:space="0" w:color="000000"/>
              <w:bottom w:val="single" w:sz="2" w:space="0" w:color="000000"/>
            </w:tcBorders>
            <w:tcMar>
              <w:top w:w="55" w:type="dxa"/>
              <w:left w:w="55" w:type="dxa"/>
              <w:bottom w:w="55" w:type="dxa"/>
              <w:right w:w="55" w:type="dxa"/>
            </w:tcMar>
          </w:tcPr>
          <w:p w14:paraId="6B2B26EF"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Additional Limb</w:t>
            </w:r>
          </w:p>
        </w:tc>
        <w:tc>
          <w:tcPr>
            <w:tcW w:w="1654" w:type="pct"/>
            <w:tcBorders>
              <w:top w:val="single" w:sz="2" w:space="0" w:color="000000"/>
              <w:left w:val="single" w:sz="2" w:space="0" w:color="000000"/>
              <w:bottom w:val="single" w:sz="2" w:space="0" w:color="000000"/>
            </w:tcBorders>
            <w:tcMar>
              <w:top w:w="55" w:type="dxa"/>
              <w:left w:w="55" w:type="dxa"/>
              <w:bottom w:w="55" w:type="dxa"/>
              <w:right w:w="55" w:type="dxa"/>
            </w:tcMar>
          </w:tcPr>
          <w:p w14:paraId="71818F24"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Additional arm</w:t>
            </w:r>
          </w:p>
        </w:tc>
        <w:tc>
          <w:tcPr>
            <w:tcW w:w="582"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25D3CB6"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1</w:t>
            </w:r>
          </w:p>
        </w:tc>
        <w:tc>
          <w:tcPr>
            <w:tcW w:w="582" w:type="pct"/>
            <w:tcBorders>
              <w:top w:val="single" w:sz="2" w:space="0" w:color="000000"/>
              <w:left w:val="single" w:sz="2" w:space="0" w:color="000000"/>
              <w:bottom w:val="single" w:sz="2" w:space="0" w:color="000000"/>
              <w:right w:val="single" w:sz="2" w:space="0" w:color="000000"/>
            </w:tcBorders>
          </w:tcPr>
          <w:p w14:paraId="1DEEC37F"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8</w:t>
            </w:r>
          </w:p>
        </w:tc>
        <w:tc>
          <w:tcPr>
            <w:tcW w:w="582" w:type="pct"/>
            <w:tcBorders>
              <w:top w:val="single" w:sz="2" w:space="0" w:color="000000"/>
              <w:left w:val="single" w:sz="2" w:space="0" w:color="000000"/>
              <w:bottom w:val="single" w:sz="2" w:space="0" w:color="000000"/>
              <w:right w:val="single" w:sz="2" w:space="0" w:color="000000"/>
            </w:tcBorders>
          </w:tcPr>
          <w:p w14:paraId="6BCEAD82"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700</w:t>
            </w:r>
          </w:p>
        </w:tc>
      </w:tr>
      <w:tr w:rsidR="000F4669" w:rsidRPr="000F4669" w14:paraId="76A340F4" w14:textId="77777777" w:rsidTr="00FC1451">
        <w:tc>
          <w:tcPr>
            <w:tcW w:w="1599" w:type="pct"/>
            <w:tcBorders>
              <w:top w:val="single" w:sz="2" w:space="0" w:color="000000"/>
              <w:left w:val="single" w:sz="2" w:space="0" w:color="000000"/>
              <w:bottom w:val="single" w:sz="2" w:space="0" w:color="000000"/>
            </w:tcBorders>
            <w:tcMar>
              <w:top w:w="55" w:type="dxa"/>
              <w:left w:w="55" w:type="dxa"/>
              <w:bottom w:w="55" w:type="dxa"/>
              <w:right w:w="55" w:type="dxa"/>
            </w:tcMar>
          </w:tcPr>
          <w:p w14:paraId="162511F8"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Aircraft Flight</w:t>
            </w:r>
          </w:p>
        </w:tc>
        <w:tc>
          <w:tcPr>
            <w:tcW w:w="1654" w:type="pct"/>
            <w:tcBorders>
              <w:top w:val="single" w:sz="2" w:space="0" w:color="000000"/>
              <w:left w:val="single" w:sz="2" w:space="0" w:color="000000"/>
              <w:bottom w:val="single" w:sz="2" w:space="0" w:color="000000"/>
            </w:tcBorders>
            <w:tcMar>
              <w:top w:w="55" w:type="dxa"/>
              <w:left w:w="55" w:type="dxa"/>
              <w:bottom w:w="55" w:type="dxa"/>
              <w:right w:w="55" w:type="dxa"/>
            </w:tcMar>
          </w:tcPr>
          <w:p w14:paraId="272F1968" w14:textId="497B7629"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Capable of flight</w:t>
            </w:r>
            <w:r w:rsidR="00222EC4" w:rsidRPr="000F4669">
              <w:rPr>
                <w:rFonts w:asciiTheme="minorHAnsi" w:hAnsiTheme="minorHAnsi" w:cstheme="minorHAnsi"/>
                <w:lang w:val="en-US"/>
              </w:rPr>
              <w:t>; robot must be at least 50kg in mass. Can fly up to 500km/h</w:t>
            </w:r>
          </w:p>
        </w:tc>
        <w:tc>
          <w:tcPr>
            <w:tcW w:w="582"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4EE7B1A"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4</w:t>
            </w:r>
          </w:p>
        </w:tc>
        <w:tc>
          <w:tcPr>
            <w:tcW w:w="582" w:type="pct"/>
            <w:tcBorders>
              <w:top w:val="single" w:sz="2" w:space="0" w:color="000000"/>
              <w:left w:val="single" w:sz="2" w:space="0" w:color="000000"/>
              <w:bottom w:val="single" w:sz="2" w:space="0" w:color="000000"/>
              <w:right w:val="single" w:sz="2" w:space="0" w:color="000000"/>
            </w:tcBorders>
          </w:tcPr>
          <w:p w14:paraId="5BF589DB"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8</w:t>
            </w:r>
          </w:p>
        </w:tc>
        <w:tc>
          <w:tcPr>
            <w:tcW w:w="582" w:type="pct"/>
            <w:tcBorders>
              <w:top w:val="single" w:sz="2" w:space="0" w:color="000000"/>
              <w:left w:val="single" w:sz="2" w:space="0" w:color="000000"/>
              <w:bottom w:val="single" w:sz="2" w:space="0" w:color="000000"/>
              <w:right w:val="single" w:sz="2" w:space="0" w:color="000000"/>
            </w:tcBorders>
          </w:tcPr>
          <w:p w14:paraId="75B68899" w14:textId="45786D26"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25</w:t>
            </w:r>
            <w:r w:rsidR="00795A41">
              <w:rPr>
                <w:rFonts w:asciiTheme="minorHAnsi" w:hAnsiTheme="minorHAnsi" w:cstheme="minorHAnsi"/>
                <w:lang w:val="en-US"/>
              </w:rPr>
              <w:t>,000</w:t>
            </w:r>
          </w:p>
        </w:tc>
      </w:tr>
      <w:tr w:rsidR="000F4669" w:rsidRPr="000F4669" w14:paraId="5EB17869" w14:textId="77777777" w:rsidTr="00FC1451">
        <w:tc>
          <w:tcPr>
            <w:tcW w:w="1599" w:type="pct"/>
            <w:tcBorders>
              <w:top w:val="single" w:sz="2" w:space="0" w:color="000000"/>
              <w:left w:val="single" w:sz="2" w:space="0" w:color="000000"/>
              <w:bottom w:val="single" w:sz="2" w:space="0" w:color="000000"/>
            </w:tcBorders>
            <w:tcMar>
              <w:top w:w="55" w:type="dxa"/>
              <w:left w:w="55" w:type="dxa"/>
              <w:bottom w:w="55" w:type="dxa"/>
              <w:right w:w="55" w:type="dxa"/>
            </w:tcMar>
          </w:tcPr>
          <w:p w14:paraId="6FFFB5B7"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Armor Upgrade: +1 Armor</w:t>
            </w:r>
          </w:p>
        </w:tc>
        <w:tc>
          <w:tcPr>
            <w:tcW w:w="1654" w:type="pct"/>
            <w:tcBorders>
              <w:top w:val="single" w:sz="2" w:space="0" w:color="000000"/>
              <w:left w:val="single" w:sz="2" w:space="0" w:color="000000"/>
              <w:bottom w:val="single" w:sz="2" w:space="0" w:color="000000"/>
            </w:tcBorders>
            <w:tcMar>
              <w:top w:w="55" w:type="dxa"/>
              <w:left w:w="55" w:type="dxa"/>
              <w:bottom w:w="55" w:type="dxa"/>
              <w:right w:w="55" w:type="dxa"/>
            </w:tcMar>
          </w:tcPr>
          <w:p w14:paraId="3FEB2F08" w14:textId="4F531E42"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Basic armor upgrade</w:t>
            </w:r>
            <w:r w:rsidR="001E7691" w:rsidRPr="000F4669">
              <w:rPr>
                <w:rFonts w:asciiTheme="minorHAnsi" w:hAnsiTheme="minorHAnsi" w:cstheme="minorHAnsi"/>
                <w:lang w:val="en-US"/>
              </w:rPr>
              <w:t xml:space="preserve"> by 1 point of armor</w:t>
            </w:r>
            <w:r w:rsidRPr="000F4669">
              <w:rPr>
                <w:rFonts w:asciiTheme="minorHAnsi" w:hAnsiTheme="minorHAnsi" w:cstheme="minorHAnsi"/>
                <w:lang w:val="en-US"/>
              </w:rPr>
              <w:t>; max total 15</w:t>
            </w:r>
          </w:p>
        </w:tc>
        <w:tc>
          <w:tcPr>
            <w:tcW w:w="582"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7821FE"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1 / +1</w:t>
            </w:r>
          </w:p>
        </w:tc>
        <w:tc>
          <w:tcPr>
            <w:tcW w:w="582" w:type="pct"/>
            <w:tcBorders>
              <w:top w:val="single" w:sz="2" w:space="0" w:color="000000"/>
              <w:left w:val="single" w:sz="2" w:space="0" w:color="000000"/>
              <w:bottom w:val="single" w:sz="2" w:space="0" w:color="000000"/>
              <w:right w:val="single" w:sz="2" w:space="0" w:color="000000"/>
            </w:tcBorders>
          </w:tcPr>
          <w:p w14:paraId="67BCF02D"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8</w:t>
            </w:r>
          </w:p>
        </w:tc>
        <w:tc>
          <w:tcPr>
            <w:tcW w:w="582" w:type="pct"/>
            <w:tcBorders>
              <w:top w:val="single" w:sz="2" w:space="0" w:color="000000"/>
              <w:left w:val="single" w:sz="2" w:space="0" w:color="000000"/>
              <w:bottom w:val="single" w:sz="2" w:space="0" w:color="000000"/>
              <w:right w:val="single" w:sz="2" w:space="0" w:color="000000"/>
            </w:tcBorders>
          </w:tcPr>
          <w:p w14:paraId="5656E58F" w14:textId="65FD33EF" w:rsidR="00607CA2" w:rsidRPr="000F4669" w:rsidRDefault="00607CA2" w:rsidP="00430E12">
            <w:pPr>
              <w:spacing w:before="120"/>
              <w:jc w:val="left"/>
              <w:rPr>
                <w:rFonts w:asciiTheme="minorHAnsi" w:hAnsiTheme="minorHAnsi" w:cstheme="minorHAnsi"/>
                <w:b/>
                <w:bCs/>
                <w:lang w:val="en-US"/>
              </w:rPr>
            </w:pPr>
            <w:r w:rsidRPr="000F4669">
              <w:rPr>
                <w:rFonts w:asciiTheme="minorHAnsi" w:hAnsiTheme="minorHAnsi" w:cstheme="minorHAnsi"/>
                <w:lang w:val="en-US"/>
              </w:rPr>
              <w:t>100</w:t>
            </w:r>
            <w:r w:rsidR="008A31CC" w:rsidRPr="000F4669">
              <w:rPr>
                <w:rFonts w:asciiTheme="minorHAnsi" w:hAnsiTheme="minorHAnsi" w:cstheme="minorHAnsi"/>
                <w:lang w:val="en-US"/>
              </w:rPr>
              <w:t xml:space="preserve"> per point of Armor</w:t>
            </w:r>
          </w:p>
        </w:tc>
      </w:tr>
      <w:tr w:rsidR="000F4669" w:rsidRPr="000F4669" w14:paraId="6ED63333" w14:textId="77777777" w:rsidTr="00FC1451">
        <w:tc>
          <w:tcPr>
            <w:tcW w:w="1599" w:type="pct"/>
            <w:tcBorders>
              <w:top w:val="single" w:sz="2" w:space="0" w:color="000000"/>
              <w:left w:val="single" w:sz="2" w:space="0" w:color="000000"/>
              <w:bottom w:val="single" w:sz="2" w:space="0" w:color="000000"/>
            </w:tcBorders>
            <w:tcMar>
              <w:top w:w="55" w:type="dxa"/>
              <w:left w:w="55" w:type="dxa"/>
              <w:bottom w:w="55" w:type="dxa"/>
              <w:right w:w="55" w:type="dxa"/>
            </w:tcMar>
          </w:tcPr>
          <w:p w14:paraId="59654FB3"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Detachable Surveillance Module</w:t>
            </w:r>
          </w:p>
        </w:tc>
        <w:tc>
          <w:tcPr>
            <w:tcW w:w="1654" w:type="pct"/>
            <w:tcBorders>
              <w:top w:val="single" w:sz="2" w:space="0" w:color="000000"/>
              <w:left w:val="single" w:sz="2" w:space="0" w:color="000000"/>
              <w:bottom w:val="single" w:sz="2" w:space="0" w:color="000000"/>
            </w:tcBorders>
            <w:tcMar>
              <w:top w:w="55" w:type="dxa"/>
              <w:left w:w="55" w:type="dxa"/>
              <w:bottom w:w="55" w:type="dxa"/>
              <w:right w:w="55" w:type="dxa"/>
            </w:tcMar>
          </w:tcPr>
          <w:p w14:paraId="1EAF7406"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Allows remote aerial reconnaissance</w:t>
            </w:r>
          </w:p>
        </w:tc>
        <w:tc>
          <w:tcPr>
            <w:tcW w:w="582"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C02D688"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2</w:t>
            </w:r>
          </w:p>
        </w:tc>
        <w:tc>
          <w:tcPr>
            <w:tcW w:w="582" w:type="pct"/>
            <w:tcBorders>
              <w:top w:val="single" w:sz="2" w:space="0" w:color="000000"/>
              <w:left w:val="single" w:sz="2" w:space="0" w:color="000000"/>
              <w:bottom w:val="single" w:sz="2" w:space="0" w:color="000000"/>
              <w:right w:val="single" w:sz="2" w:space="0" w:color="000000"/>
            </w:tcBorders>
          </w:tcPr>
          <w:p w14:paraId="23ECFCC5" w14:textId="77777777"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9</w:t>
            </w:r>
          </w:p>
        </w:tc>
        <w:tc>
          <w:tcPr>
            <w:tcW w:w="582" w:type="pct"/>
            <w:tcBorders>
              <w:top w:val="single" w:sz="2" w:space="0" w:color="000000"/>
              <w:left w:val="single" w:sz="2" w:space="0" w:color="000000"/>
              <w:bottom w:val="single" w:sz="2" w:space="0" w:color="000000"/>
              <w:right w:val="single" w:sz="2" w:space="0" w:color="000000"/>
            </w:tcBorders>
          </w:tcPr>
          <w:p w14:paraId="55A9D17B" w14:textId="429E1C83" w:rsidR="00607CA2" w:rsidRPr="000F4669" w:rsidRDefault="00607CA2" w:rsidP="00FC1451">
            <w:pPr>
              <w:spacing w:before="120"/>
              <w:rPr>
                <w:rFonts w:asciiTheme="minorHAnsi" w:hAnsiTheme="minorHAnsi" w:cstheme="minorHAnsi"/>
                <w:b/>
                <w:bCs/>
                <w:lang w:val="en-US"/>
              </w:rPr>
            </w:pPr>
            <w:r w:rsidRPr="000F4669">
              <w:rPr>
                <w:rFonts w:asciiTheme="minorHAnsi" w:hAnsiTheme="minorHAnsi" w:cstheme="minorHAnsi"/>
                <w:lang w:val="en-US"/>
              </w:rPr>
              <w:t>1</w:t>
            </w:r>
            <w:r w:rsidR="00795A41">
              <w:rPr>
                <w:rFonts w:asciiTheme="minorHAnsi" w:hAnsiTheme="minorHAnsi" w:cstheme="minorHAnsi"/>
                <w:lang w:val="en-US"/>
              </w:rPr>
              <w:t>,000</w:t>
            </w:r>
          </w:p>
        </w:tc>
      </w:tr>
      <w:tr w:rsidR="000F4669" w:rsidRPr="000F4669" w14:paraId="3FF6B4EA" w14:textId="77777777" w:rsidTr="00FC1451">
        <w:tc>
          <w:tcPr>
            <w:tcW w:w="1599" w:type="pct"/>
            <w:tcBorders>
              <w:top w:val="single" w:sz="2" w:space="0" w:color="000000"/>
              <w:left w:val="single" w:sz="2" w:space="0" w:color="000000"/>
              <w:bottom w:val="single" w:sz="2" w:space="0" w:color="000000"/>
            </w:tcBorders>
            <w:tcMar>
              <w:top w:w="55" w:type="dxa"/>
              <w:left w:w="55" w:type="dxa"/>
              <w:bottom w:w="55" w:type="dxa"/>
              <w:right w:w="55" w:type="dxa"/>
            </w:tcMar>
          </w:tcPr>
          <w:p w14:paraId="2A770B5D"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Equipment</w:t>
            </w:r>
          </w:p>
        </w:tc>
        <w:tc>
          <w:tcPr>
            <w:tcW w:w="1654" w:type="pct"/>
            <w:tcBorders>
              <w:top w:val="single" w:sz="2" w:space="0" w:color="000000"/>
              <w:left w:val="single" w:sz="2" w:space="0" w:color="000000"/>
              <w:bottom w:val="single" w:sz="2" w:space="0" w:color="000000"/>
            </w:tcBorders>
            <w:tcMar>
              <w:top w:w="55" w:type="dxa"/>
              <w:left w:w="55" w:type="dxa"/>
              <w:bottom w:w="55" w:type="dxa"/>
              <w:right w:w="55" w:type="dxa"/>
            </w:tcMar>
          </w:tcPr>
          <w:p w14:paraId="33FBAE8D" w14:textId="2C958C02"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Tools</w:t>
            </w:r>
            <w:r w:rsidR="001E7691" w:rsidRPr="000F4669">
              <w:rPr>
                <w:rFonts w:asciiTheme="minorHAnsi" w:hAnsiTheme="minorHAnsi" w:cstheme="minorHAnsi"/>
                <w:lang w:val="en-US"/>
              </w:rPr>
              <w:t xml:space="preserve"> or other miscellaneous equipment</w:t>
            </w:r>
          </w:p>
        </w:tc>
        <w:tc>
          <w:tcPr>
            <w:tcW w:w="582"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96420CD"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 / tool</w:t>
            </w:r>
          </w:p>
        </w:tc>
        <w:tc>
          <w:tcPr>
            <w:tcW w:w="582" w:type="pct"/>
            <w:tcBorders>
              <w:top w:val="single" w:sz="2" w:space="0" w:color="000000"/>
              <w:left w:val="single" w:sz="2" w:space="0" w:color="000000"/>
              <w:bottom w:val="single" w:sz="2" w:space="0" w:color="000000"/>
              <w:right w:val="single" w:sz="2" w:space="0" w:color="000000"/>
            </w:tcBorders>
          </w:tcPr>
          <w:p w14:paraId="714B408C"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582" w:type="pct"/>
            <w:tcBorders>
              <w:top w:val="single" w:sz="2" w:space="0" w:color="000000"/>
              <w:left w:val="single" w:sz="2" w:space="0" w:color="000000"/>
              <w:bottom w:val="single" w:sz="2" w:space="0" w:color="000000"/>
              <w:right w:val="single" w:sz="2" w:space="0" w:color="000000"/>
            </w:tcBorders>
          </w:tcPr>
          <w:p w14:paraId="6EF82029"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Varies</w:t>
            </w:r>
          </w:p>
        </w:tc>
      </w:tr>
      <w:tr w:rsidR="000F4669" w:rsidRPr="000F4669" w14:paraId="328A59A3" w14:textId="77777777" w:rsidTr="00FC1451">
        <w:tc>
          <w:tcPr>
            <w:tcW w:w="1599" w:type="pct"/>
            <w:tcBorders>
              <w:top w:val="single" w:sz="2" w:space="0" w:color="000000"/>
              <w:left w:val="single" w:sz="2" w:space="0" w:color="000000"/>
              <w:bottom w:val="single" w:sz="2" w:space="0" w:color="000000"/>
            </w:tcBorders>
            <w:tcMar>
              <w:top w:w="55" w:type="dxa"/>
              <w:left w:w="55" w:type="dxa"/>
              <w:bottom w:w="55" w:type="dxa"/>
              <w:right w:w="55" w:type="dxa"/>
            </w:tcMar>
          </w:tcPr>
          <w:p w14:paraId="76873DC3"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Grav Module</w:t>
            </w:r>
          </w:p>
        </w:tc>
        <w:tc>
          <w:tcPr>
            <w:tcW w:w="1654" w:type="pct"/>
            <w:tcBorders>
              <w:top w:val="single" w:sz="2" w:space="0" w:color="000000"/>
              <w:left w:val="single" w:sz="2" w:space="0" w:color="000000"/>
              <w:bottom w:val="single" w:sz="2" w:space="0" w:color="000000"/>
            </w:tcBorders>
            <w:tcMar>
              <w:top w:w="55" w:type="dxa"/>
              <w:left w:w="55" w:type="dxa"/>
              <w:bottom w:w="55" w:type="dxa"/>
              <w:right w:w="55" w:type="dxa"/>
            </w:tcMar>
          </w:tcPr>
          <w:p w14:paraId="3D5949FE"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Capable of flight, regardless of mass</w:t>
            </w:r>
          </w:p>
        </w:tc>
        <w:tc>
          <w:tcPr>
            <w:tcW w:w="582"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5785B55"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582" w:type="pct"/>
            <w:tcBorders>
              <w:top w:val="single" w:sz="2" w:space="0" w:color="000000"/>
              <w:left w:val="single" w:sz="2" w:space="0" w:color="000000"/>
              <w:bottom w:val="single" w:sz="2" w:space="0" w:color="000000"/>
              <w:right w:val="single" w:sz="2" w:space="0" w:color="000000"/>
            </w:tcBorders>
          </w:tcPr>
          <w:p w14:paraId="15549F5A"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12</w:t>
            </w:r>
          </w:p>
        </w:tc>
        <w:tc>
          <w:tcPr>
            <w:tcW w:w="582" w:type="pct"/>
            <w:tcBorders>
              <w:top w:val="single" w:sz="2" w:space="0" w:color="000000"/>
              <w:left w:val="single" w:sz="2" w:space="0" w:color="000000"/>
              <w:bottom w:val="single" w:sz="2" w:space="0" w:color="000000"/>
              <w:right w:val="single" w:sz="2" w:space="0" w:color="000000"/>
            </w:tcBorders>
          </w:tcPr>
          <w:p w14:paraId="6A720082" w14:textId="0B785FF3"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,000</w:t>
            </w:r>
          </w:p>
        </w:tc>
      </w:tr>
      <w:tr w:rsidR="000F4669" w:rsidRPr="000F4669" w14:paraId="7A4F3999" w14:textId="77777777" w:rsidTr="00FC1451">
        <w:tc>
          <w:tcPr>
            <w:tcW w:w="1599" w:type="pct"/>
            <w:tcBorders>
              <w:top w:val="single" w:sz="2" w:space="0" w:color="000000"/>
              <w:left w:val="single" w:sz="2" w:space="0" w:color="000000"/>
              <w:bottom w:val="single" w:sz="2" w:space="0" w:color="000000"/>
            </w:tcBorders>
            <w:tcMar>
              <w:top w:w="55" w:type="dxa"/>
              <w:left w:w="55" w:type="dxa"/>
              <w:bottom w:w="55" w:type="dxa"/>
              <w:right w:w="55" w:type="dxa"/>
            </w:tcMar>
          </w:tcPr>
          <w:p w14:paraId="009D96F7" w14:textId="0F8A560E"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 xml:space="preserve">Holographic </w:t>
            </w:r>
            <w:r w:rsidR="001E7691" w:rsidRPr="000F4669">
              <w:rPr>
                <w:rFonts w:asciiTheme="minorHAnsi" w:hAnsiTheme="minorHAnsi" w:cstheme="minorHAnsi"/>
                <w:lang w:val="en-US"/>
              </w:rPr>
              <w:t>Camouflage</w:t>
            </w:r>
          </w:p>
        </w:tc>
        <w:tc>
          <w:tcPr>
            <w:tcW w:w="1654" w:type="pct"/>
            <w:tcBorders>
              <w:top w:val="single" w:sz="2" w:space="0" w:color="000000"/>
              <w:left w:val="single" w:sz="2" w:space="0" w:color="000000"/>
              <w:bottom w:val="single" w:sz="2" w:space="0" w:color="000000"/>
            </w:tcBorders>
            <w:tcMar>
              <w:top w:w="55" w:type="dxa"/>
              <w:left w:w="55" w:type="dxa"/>
              <w:bottom w:w="55" w:type="dxa"/>
              <w:right w:w="55" w:type="dxa"/>
            </w:tcMar>
          </w:tcPr>
          <w:p w14:paraId="38B51F8D" w14:textId="475E3795" w:rsidR="00607CA2" w:rsidRPr="000F4669" w:rsidRDefault="00E665BB">
            <w:pPr>
              <w:spacing w:before="120"/>
              <w:rPr>
                <w:rFonts w:asciiTheme="minorHAnsi" w:hAnsiTheme="minorHAnsi" w:cstheme="minorHAnsi"/>
                <w:lang w:val="en-US"/>
              </w:rPr>
            </w:pPr>
            <w:r w:rsidRPr="000F4669">
              <w:rPr>
                <w:rFonts w:asciiTheme="minorHAnsi" w:hAnsiTheme="minorHAnsi" w:cstheme="minorHAnsi"/>
                <w:lang w:val="en-US"/>
              </w:rPr>
              <w:t xml:space="preserve">Obscures </w:t>
            </w:r>
            <w:r w:rsidR="006C1300" w:rsidRPr="000F4669">
              <w:rPr>
                <w:rFonts w:asciiTheme="minorHAnsi" w:hAnsiTheme="minorHAnsi" w:cstheme="minorHAnsi"/>
                <w:lang w:val="en-US"/>
              </w:rPr>
              <w:t xml:space="preserve">and breaks up silhouette, causing </w:t>
            </w:r>
            <w:r w:rsidR="00607CA2" w:rsidRPr="000F4669">
              <w:rPr>
                <w:rFonts w:asciiTheme="minorHAnsi" w:hAnsiTheme="minorHAnsi" w:cstheme="minorHAnsi"/>
                <w:lang w:val="en-US"/>
              </w:rPr>
              <w:t>DM-2 to hit</w:t>
            </w:r>
            <w:r w:rsidR="001C37B0" w:rsidRPr="000F4669">
              <w:rPr>
                <w:rFonts w:asciiTheme="minorHAnsi" w:hAnsiTheme="minorHAnsi" w:cstheme="minorHAnsi"/>
                <w:lang w:val="en-US"/>
              </w:rPr>
              <w:t xml:space="preserve"> the robot.</w:t>
            </w:r>
          </w:p>
        </w:tc>
        <w:tc>
          <w:tcPr>
            <w:tcW w:w="582"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88494E"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2</w:t>
            </w:r>
          </w:p>
        </w:tc>
        <w:tc>
          <w:tcPr>
            <w:tcW w:w="582" w:type="pct"/>
            <w:tcBorders>
              <w:top w:val="single" w:sz="2" w:space="0" w:color="000000"/>
              <w:left w:val="single" w:sz="2" w:space="0" w:color="000000"/>
              <w:bottom w:val="single" w:sz="2" w:space="0" w:color="000000"/>
              <w:right w:val="single" w:sz="2" w:space="0" w:color="000000"/>
            </w:tcBorders>
          </w:tcPr>
          <w:p w14:paraId="6270F58C"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12</w:t>
            </w:r>
          </w:p>
        </w:tc>
        <w:tc>
          <w:tcPr>
            <w:tcW w:w="582" w:type="pct"/>
            <w:tcBorders>
              <w:top w:val="single" w:sz="2" w:space="0" w:color="000000"/>
              <w:left w:val="single" w:sz="2" w:space="0" w:color="000000"/>
              <w:bottom w:val="single" w:sz="2" w:space="0" w:color="000000"/>
              <w:right w:val="single" w:sz="2" w:space="0" w:color="000000"/>
            </w:tcBorders>
          </w:tcPr>
          <w:p w14:paraId="2288EF40" w14:textId="28963651"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2</w:t>
            </w:r>
            <w:r w:rsidR="00795A41">
              <w:rPr>
                <w:rFonts w:asciiTheme="minorHAnsi" w:hAnsiTheme="minorHAnsi" w:cstheme="minorHAnsi"/>
                <w:lang w:val="en-US"/>
              </w:rPr>
              <w:t>,000</w:t>
            </w:r>
          </w:p>
        </w:tc>
      </w:tr>
      <w:tr w:rsidR="000F4669" w:rsidRPr="000F4669" w14:paraId="76BEF79A" w14:textId="77777777" w:rsidTr="00FC1451">
        <w:tc>
          <w:tcPr>
            <w:tcW w:w="1599" w:type="pct"/>
            <w:tcBorders>
              <w:top w:val="single" w:sz="2" w:space="0" w:color="000000"/>
              <w:left w:val="single" w:sz="2" w:space="0" w:color="000000"/>
              <w:bottom w:val="single" w:sz="2" w:space="0" w:color="000000"/>
            </w:tcBorders>
            <w:tcMar>
              <w:top w:w="55" w:type="dxa"/>
              <w:left w:w="55" w:type="dxa"/>
              <w:bottom w:w="55" w:type="dxa"/>
              <w:right w:w="55" w:type="dxa"/>
            </w:tcMar>
          </w:tcPr>
          <w:p w14:paraId="4C618A22"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Laser Welder</w:t>
            </w:r>
          </w:p>
        </w:tc>
        <w:tc>
          <w:tcPr>
            <w:tcW w:w="1654" w:type="pct"/>
            <w:tcBorders>
              <w:top w:val="single" w:sz="2" w:space="0" w:color="000000"/>
              <w:left w:val="single" w:sz="2" w:space="0" w:color="000000"/>
              <w:bottom w:val="single" w:sz="2" w:space="0" w:color="000000"/>
            </w:tcBorders>
            <w:tcMar>
              <w:top w:w="55" w:type="dxa"/>
              <w:left w:w="55" w:type="dxa"/>
              <w:bottom w:w="55" w:type="dxa"/>
              <w:right w:w="55" w:type="dxa"/>
            </w:tcMar>
          </w:tcPr>
          <w:p w14:paraId="54FD1563"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Laser welder</w:t>
            </w:r>
          </w:p>
        </w:tc>
        <w:tc>
          <w:tcPr>
            <w:tcW w:w="582"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2A6B68"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582" w:type="pct"/>
            <w:tcBorders>
              <w:top w:val="single" w:sz="2" w:space="0" w:color="000000"/>
              <w:left w:val="single" w:sz="2" w:space="0" w:color="000000"/>
              <w:bottom w:val="single" w:sz="2" w:space="0" w:color="000000"/>
              <w:right w:val="single" w:sz="2" w:space="0" w:color="000000"/>
            </w:tcBorders>
          </w:tcPr>
          <w:p w14:paraId="52673299"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582" w:type="pct"/>
            <w:tcBorders>
              <w:top w:val="single" w:sz="2" w:space="0" w:color="000000"/>
              <w:left w:val="single" w:sz="2" w:space="0" w:color="000000"/>
              <w:bottom w:val="single" w:sz="2" w:space="0" w:color="000000"/>
              <w:right w:val="single" w:sz="2" w:space="0" w:color="000000"/>
            </w:tcBorders>
          </w:tcPr>
          <w:p w14:paraId="5C0CEBCD" w14:textId="6BBFF703"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8</w:t>
            </w:r>
            <w:r w:rsidR="00795A41">
              <w:rPr>
                <w:rFonts w:asciiTheme="minorHAnsi" w:hAnsiTheme="minorHAnsi" w:cstheme="minorHAnsi"/>
                <w:lang w:val="en-US"/>
              </w:rPr>
              <w:t>,000</w:t>
            </w:r>
          </w:p>
        </w:tc>
      </w:tr>
      <w:tr w:rsidR="000F4669" w:rsidRPr="000F4669" w14:paraId="772A54C4" w14:textId="77777777" w:rsidTr="00FC1451">
        <w:tc>
          <w:tcPr>
            <w:tcW w:w="1599" w:type="pct"/>
            <w:tcBorders>
              <w:top w:val="single" w:sz="2" w:space="0" w:color="000000"/>
              <w:left w:val="single" w:sz="2" w:space="0" w:color="000000"/>
              <w:bottom w:val="single" w:sz="2" w:space="0" w:color="000000"/>
            </w:tcBorders>
            <w:tcMar>
              <w:top w:w="55" w:type="dxa"/>
              <w:left w:w="55" w:type="dxa"/>
              <w:bottom w:w="55" w:type="dxa"/>
              <w:right w:w="55" w:type="dxa"/>
            </w:tcMar>
          </w:tcPr>
          <w:p w14:paraId="172DD0E0"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Leaper Upgrade</w:t>
            </w:r>
          </w:p>
        </w:tc>
        <w:tc>
          <w:tcPr>
            <w:tcW w:w="1654" w:type="pct"/>
            <w:tcBorders>
              <w:top w:val="single" w:sz="2" w:space="0" w:color="000000"/>
              <w:left w:val="single" w:sz="2" w:space="0" w:color="000000"/>
              <w:bottom w:val="single" w:sz="2" w:space="0" w:color="000000"/>
            </w:tcBorders>
            <w:tcMar>
              <w:top w:w="55" w:type="dxa"/>
              <w:left w:w="55" w:type="dxa"/>
              <w:bottom w:w="55" w:type="dxa"/>
              <w:right w:w="55" w:type="dxa"/>
            </w:tcMar>
          </w:tcPr>
          <w:p w14:paraId="53B2D3A7" w14:textId="3D8880E4"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M</w:t>
            </w:r>
            <w:r w:rsidR="00222EC4" w:rsidRPr="000F4669">
              <w:rPr>
                <w:rFonts w:asciiTheme="minorHAnsi" w:hAnsiTheme="minorHAnsi" w:cstheme="minorHAnsi"/>
                <w:lang w:val="en-US"/>
              </w:rPr>
              <w:t>ay jump up to double its movement range in one Action</w:t>
            </w:r>
          </w:p>
        </w:tc>
        <w:tc>
          <w:tcPr>
            <w:tcW w:w="582"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6E82F1"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582" w:type="pct"/>
            <w:tcBorders>
              <w:top w:val="single" w:sz="2" w:space="0" w:color="000000"/>
              <w:left w:val="single" w:sz="2" w:space="0" w:color="000000"/>
              <w:bottom w:val="single" w:sz="2" w:space="0" w:color="000000"/>
              <w:right w:val="single" w:sz="2" w:space="0" w:color="000000"/>
            </w:tcBorders>
          </w:tcPr>
          <w:p w14:paraId="40A1FFCA"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9</w:t>
            </w:r>
          </w:p>
        </w:tc>
        <w:tc>
          <w:tcPr>
            <w:tcW w:w="582" w:type="pct"/>
            <w:tcBorders>
              <w:top w:val="single" w:sz="2" w:space="0" w:color="000000"/>
              <w:left w:val="single" w:sz="2" w:space="0" w:color="000000"/>
              <w:bottom w:val="single" w:sz="2" w:space="0" w:color="000000"/>
              <w:right w:val="single" w:sz="2" w:space="0" w:color="000000"/>
            </w:tcBorders>
          </w:tcPr>
          <w:p w14:paraId="21DEB09E" w14:textId="0C5DD8DB"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2</w:t>
            </w:r>
            <w:r w:rsidR="00795A41">
              <w:rPr>
                <w:rFonts w:asciiTheme="minorHAnsi" w:hAnsiTheme="minorHAnsi" w:cstheme="minorHAnsi"/>
                <w:lang w:val="en-US"/>
              </w:rPr>
              <w:t>,</w:t>
            </w:r>
            <w:r w:rsidRPr="000F4669">
              <w:rPr>
                <w:rFonts w:asciiTheme="minorHAnsi" w:hAnsiTheme="minorHAnsi" w:cstheme="minorHAnsi"/>
                <w:lang w:val="en-US"/>
              </w:rPr>
              <w:t>500</w:t>
            </w:r>
          </w:p>
        </w:tc>
      </w:tr>
      <w:tr w:rsidR="000F4669" w:rsidRPr="000F4669" w14:paraId="4283A4E4" w14:textId="77777777" w:rsidTr="00FC1451">
        <w:tc>
          <w:tcPr>
            <w:tcW w:w="1599" w:type="pct"/>
            <w:tcBorders>
              <w:top w:val="single" w:sz="2" w:space="0" w:color="000000"/>
              <w:left w:val="single" w:sz="2" w:space="0" w:color="000000"/>
              <w:bottom w:val="single" w:sz="2" w:space="0" w:color="000000"/>
            </w:tcBorders>
            <w:tcMar>
              <w:top w:w="55" w:type="dxa"/>
              <w:left w:w="55" w:type="dxa"/>
              <w:bottom w:w="55" w:type="dxa"/>
              <w:right w:w="55" w:type="dxa"/>
            </w:tcMar>
          </w:tcPr>
          <w:p w14:paraId="2E02EC53"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lastRenderedPageBreak/>
              <w:t>Long Range Comms</w:t>
            </w:r>
          </w:p>
        </w:tc>
        <w:tc>
          <w:tcPr>
            <w:tcW w:w="1654" w:type="pct"/>
            <w:tcBorders>
              <w:top w:val="single" w:sz="2" w:space="0" w:color="000000"/>
              <w:left w:val="single" w:sz="2" w:space="0" w:color="000000"/>
              <w:bottom w:val="single" w:sz="2" w:space="0" w:color="000000"/>
            </w:tcBorders>
            <w:tcMar>
              <w:top w:w="55" w:type="dxa"/>
              <w:left w:w="55" w:type="dxa"/>
              <w:bottom w:w="55" w:type="dxa"/>
              <w:right w:w="55" w:type="dxa"/>
            </w:tcMar>
          </w:tcPr>
          <w:p w14:paraId="4130EF37" w14:textId="0C657133" w:rsidR="00607CA2" w:rsidRPr="000F4669" w:rsidRDefault="00222EC4" w:rsidP="00FC1451">
            <w:pPr>
              <w:spacing w:before="120"/>
              <w:rPr>
                <w:rFonts w:asciiTheme="minorHAnsi" w:hAnsiTheme="minorHAnsi" w:cstheme="minorHAnsi"/>
                <w:lang w:val="en-US"/>
              </w:rPr>
            </w:pPr>
            <w:r w:rsidRPr="000F4669">
              <w:rPr>
                <w:rFonts w:asciiTheme="minorHAnsi" w:hAnsiTheme="minorHAnsi" w:cstheme="minorHAnsi"/>
                <w:lang w:val="en-US"/>
              </w:rPr>
              <w:t>Can communicate with distant receivers, up to orbital ones.</w:t>
            </w:r>
          </w:p>
        </w:tc>
        <w:tc>
          <w:tcPr>
            <w:tcW w:w="582"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55DA44"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582" w:type="pct"/>
            <w:tcBorders>
              <w:top w:val="single" w:sz="2" w:space="0" w:color="000000"/>
              <w:left w:val="single" w:sz="2" w:space="0" w:color="000000"/>
              <w:bottom w:val="single" w:sz="2" w:space="0" w:color="000000"/>
              <w:right w:val="single" w:sz="2" w:space="0" w:color="000000"/>
            </w:tcBorders>
          </w:tcPr>
          <w:p w14:paraId="31A3088B"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582" w:type="pct"/>
            <w:tcBorders>
              <w:top w:val="single" w:sz="2" w:space="0" w:color="000000"/>
              <w:left w:val="single" w:sz="2" w:space="0" w:color="000000"/>
              <w:bottom w:val="single" w:sz="2" w:space="0" w:color="000000"/>
              <w:right w:val="single" w:sz="2" w:space="0" w:color="000000"/>
            </w:tcBorders>
          </w:tcPr>
          <w:p w14:paraId="568B8BEB" w14:textId="10A5C729"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,000</w:t>
            </w:r>
          </w:p>
        </w:tc>
      </w:tr>
      <w:tr w:rsidR="000F4669" w:rsidRPr="000F4669" w14:paraId="36452826" w14:textId="77777777" w:rsidTr="00FC1451">
        <w:tc>
          <w:tcPr>
            <w:tcW w:w="1599" w:type="pct"/>
            <w:tcBorders>
              <w:left w:val="single" w:sz="2" w:space="0" w:color="000000"/>
              <w:bottom w:val="single" w:sz="2" w:space="0" w:color="000000"/>
            </w:tcBorders>
            <w:tcMar>
              <w:top w:w="55" w:type="dxa"/>
              <w:left w:w="55" w:type="dxa"/>
              <w:bottom w:w="55" w:type="dxa"/>
              <w:right w:w="55" w:type="dxa"/>
            </w:tcMar>
          </w:tcPr>
          <w:p w14:paraId="4F599598" w14:textId="72603D4C"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 xml:space="preserve">Munitions </w:t>
            </w:r>
            <w:r w:rsidR="00D4729C" w:rsidRPr="000F4669">
              <w:rPr>
                <w:rFonts w:asciiTheme="minorHAnsi" w:hAnsiTheme="minorHAnsi" w:cstheme="minorHAnsi"/>
                <w:lang w:val="en-US"/>
              </w:rPr>
              <w:t>H</w:t>
            </w:r>
            <w:r w:rsidRPr="000F4669">
              <w:rPr>
                <w:rFonts w:asciiTheme="minorHAnsi" w:hAnsiTheme="minorHAnsi" w:cstheme="minorHAnsi"/>
                <w:lang w:val="en-US"/>
              </w:rPr>
              <w:t>old</w:t>
            </w:r>
          </w:p>
        </w:tc>
        <w:tc>
          <w:tcPr>
            <w:tcW w:w="1654" w:type="pct"/>
            <w:tcBorders>
              <w:left w:val="single" w:sz="2" w:space="0" w:color="000000"/>
              <w:bottom w:val="single" w:sz="2" w:space="0" w:color="000000"/>
            </w:tcBorders>
            <w:tcMar>
              <w:top w:w="55" w:type="dxa"/>
              <w:left w:w="55" w:type="dxa"/>
              <w:bottom w:w="55" w:type="dxa"/>
              <w:right w:w="55" w:type="dxa"/>
            </w:tcMar>
          </w:tcPr>
          <w:p w14:paraId="3ACCCF19"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Additional ammunition for mounted weapons</w:t>
            </w:r>
          </w:p>
        </w:tc>
        <w:tc>
          <w:tcPr>
            <w:tcW w:w="582" w:type="pct"/>
            <w:tcBorders>
              <w:left w:val="single" w:sz="2" w:space="0" w:color="000000"/>
              <w:bottom w:val="single" w:sz="2" w:space="0" w:color="000000"/>
              <w:right w:val="single" w:sz="2" w:space="0" w:color="000000"/>
            </w:tcBorders>
            <w:tcMar>
              <w:top w:w="55" w:type="dxa"/>
              <w:left w:w="55" w:type="dxa"/>
              <w:bottom w:w="55" w:type="dxa"/>
              <w:right w:w="55" w:type="dxa"/>
            </w:tcMar>
          </w:tcPr>
          <w:p w14:paraId="5E31B49E" w14:textId="64577742" w:rsidR="00607CA2" w:rsidRPr="000F4669" w:rsidRDefault="00222EC4"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582" w:type="pct"/>
            <w:tcBorders>
              <w:left w:val="single" w:sz="2" w:space="0" w:color="000000"/>
              <w:bottom w:val="single" w:sz="2" w:space="0" w:color="000000"/>
              <w:right w:val="single" w:sz="2" w:space="0" w:color="000000"/>
            </w:tcBorders>
          </w:tcPr>
          <w:p w14:paraId="33EAF6A1"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582" w:type="pct"/>
            <w:tcBorders>
              <w:left w:val="single" w:sz="2" w:space="0" w:color="000000"/>
              <w:bottom w:val="single" w:sz="2" w:space="0" w:color="000000"/>
              <w:right w:val="single" w:sz="2" w:space="0" w:color="000000"/>
            </w:tcBorders>
          </w:tcPr>
          <w:p w14:paraId="5804412C"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100</w:t>
            </w:r>
          </w:p>
        </w:tc>
      </w:tr>
      <w:tr w:rsidR="000F4669" w:rsidRPr="000F4669" w14:paraId="6DA19F0E" w14:textId="77777777" w:rsidTr="00FC1451">
        <w:tc>
          <w:tcPr>
            <w:tcW w:w="1599" w:type="pct"/>
            <w:tcBorders>
              <w:left w:val="single" w:sz="2" w:space="0" w:color="000000"/>
              <w:bottom w:val="single" w:sz="2" w:space="0" w:color="000000"/>
            </w:tcBorders>
            <w:tcMar>
              <w:top w:w="55" w:type="dxa"/>
              <w:left w:w="55" w:type="dxa"/>
              <w:bottom w:w="55" w:type="dxa"/>
              <w:right w:w="55" w:type="dxa"/>
            </w:tcMar>
          </w:tcPr>
          <w:p w14:paraId="16221A9D"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Quad Rotors</w:t>
            </w:r>
          </w:p>
        </w:tc>
        <w:tc>
          <w:tcPr>
            <w:tcW w:w="1654" w:type="pct"/>
            <w:tcBorders>
              <w:left w:val="single" w:sz="2" w:space="0" w:color="000000"/>
              <w:bottom w:val="single" w:sz="2" w:space="0" w:color="000000"/>
            </w:tcBorders>
            <w:tcMar>
              <w:top w:w="55" w:type="dxa"/>
              <w:left w:w="55" w:type="dxa"/>
              <w:bottom w:w="55" w:type="dxa"/>
              <w:right w:w="55" w:type="dxa"/>
            </w:tcMar>
          </w:tcPr>
          <w:p w14:paraId="3563C696" w14:textId="0A68A639"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Capable of flight; limited to 25kg or less</w:t>
            </w:r>
            <w:r w:rsidR="00222EC4" w:rsidRPr="000F4669">
              <w:rPr>
                <w:rFonts w:asciiTheme="minorHAnsi" w:hAnsiTheme="minorHAnsi" w:cstheme="minorHAnsi"/>
                <w:lang w:val="en-US"/>
              </w:rPr>
              <w:t xml:space="preserve"> in robot mass; can fly up to a speed of 50km/h</w:t>
            </w:r>
          </w:p>
        </w:tc>
        <w:tc>
          <w:tcPr>
            <w:tcW w:w="582" w:type="pct"/>
            <w:tcBorders>
              <w:left w:val="single" w:sz="2" w:space="0" w:color="000000"/>
              <w:bottom w:val="single" w:sz="2" w:space="0" w:color="000000"/>
              <w:right w:val="single" w:sz="2" w:space="0" w:color="000000"/>
            </w:tcBorders>
            <w:tcMar>
              <w:top w:w="55" w:type="dxa"/>
              <w:left w:w="55" w:type="dxa"/>
              <w:bottom w:w="55" w:type="dxa"/>
              <w:right w:w="55" w:type="dxa"/>
            </w:tcMar>
          </w:tcPr>
          <w:p w14:paraId="4FC64241"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582" w:type="pct"/>
            <w:tcBorders>
              <w:left w:val="single" w:sz="2" w:space="0" w:color="000000"/>
              <w:bottom w:val="single" w:sz="2" w:space="0" w:color="000000"/>
              <w:right w:val="single" w:sz="2" w:space="0" w:color="000000"/>
            </w:tcBorders>
          </w:tcPr>
          <w:p w14:paraId="03E8A8AF"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582" w:type="pct"/>
            <w:tcBorders>
              <w:left w:val="single" w:sz="2" w:space="0" w:color="000000"/>
              <w:bottom w:val="single" w:sz="2" w:space="0" w:color="000000"/>
              <w:right w:val="single" w:sz="2" w:space="0" w:color="000000"/>
            </w:tcBorders>
          </w:tcPr>
          <w:p w14:paraId="0F9BF8BA"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100</w:t>
            </w:r>
          </w:p>
        </w:tc>
      </w:tr>
      <w:tr w:rsidR="000F4669" w:rsidRPr="000F4669" w14:paraId="4C6862B8" w14:textId="77777777" w:rsidTr="00FC1451">
        <w:tc>
          <w:tcPr>
            <w:tcW w:w="1599" w:type="pct"/>
            <w:tcBorders>
              <w:left w:val="single" w:sz="2" w:space="0" w:color="000000"/>
              <w:bottom w:val="single" w:sz="2" w:space="0" w:color="000000"/>
            </w:tcBorders>
            <w:tcMar>
              <w:top w:w="55" w:type="dxa"/>
              <w:left w:w="55" w:type="dxa"/>
              <w:bottom w:w="55" w:type="dxa"/>
              <w:right w:w="55" w:type="dxa"/>
            </w:tcMar>
          </w:tcPr>
          <w:p w14:paraId="6C5FD1B9" w14:textId="77777777" w:rsidR="00981C6A" w:rsidRPr="000F4669" w:rsidRDefault="00981C6A" w:rsidP="00981C6A">
            <w:pPr>
              <w:spacing w:before="120"/>
              <w:rPr>
                <w:rFonts w:asciiTheme="minorHAnsi" w:hAnsiTheme="minorHAnsi" w:cstheme="minorHAnsi"/>
                <w:lang w:val="en-US"/>
              </w:rPr>
            </w:pPr>
            <w:r w:rsidRPr="000F4669">
              <w:rPr>
                <w:rFonts w:asciiTheme="minorHAnsi" w:hAnsiTheme="minorHAnsi" w:cstheme="minorHAnsi"/>
                <w:lang w:val="en-US"/>
              </w:rPr>
              <w:t>Retractable claws</w:t>
            </w:r>
          </w:p>
        </w:tc>
        <w:tc>
          <w:tcPr>
            <w:tcW w:w="1654" w:type="pct"/>
            <w:tcBorders>
              <w:left w:val="single" w:sz="2" w:space="0" w:color="000000"/>
              <w:bottom w:val="single" w:sz="2" w:space="0" w:color="000000"/>
            </w:tcBorders>
            <w:tcMar>
              <w:top w:w="55" w:type="dxa"/>
              <w:left w:w="55" w:type="dxa"/>
              <w:bottom w:w="55" w:type="dxa"/>
              <w:right w:w="55" w:type="dxa"/>
            </w:tcMar>
          </w:tcPr>
          <w:p w14:paraId="32FD86F1" w14:textId="77777777" w:rsidR="00981C6A" w:rsidRPr="000F4669" w:rsidRDefault="00981C6A" w:rsidP="00981C6A">
            <w:pPr>
              <w:spacing w:before="120"/>
              <w:rPr>
                <w:rFonts w:asciiTheme="minorHAnsi" w:hAnsiTheme="minorHAnsi" w:cstheme="minorHAnsi"/>
                <w:lang w:val="en-US"/>
              </w:rPr>
            </w:pPr>
            <w:r w:rsidRPr="000F4669">
              <w:rPr>
                <w:rFonts w:asciiTheme="minorHAnsi" w:hAnsiTheme="minorHAnsi" w:cstheme="minorHAnsi"/>
                <w:lang w:val="en-US"/>
              </w:rPr>
              <w:t>Hand to hand damage 3D</w:t>
            </w:r>
          </w:p>
        </w:tc>
        <w:tc>
          <w:tcPr>
            <w:tcW w:w="582" w:type="pct"/>
            <w:tcBorders>
              <w:left w:val="single" w:sz="2" w:space="0" w:color="000000"/>
              <w:bottom w:val="single" w:sz="2" w:space="0" w:color="000000"/>
              <w:right w:val="single" w:sz="2" w:space="0" w:color="000000"/>
            </w:tcBorders>
            <w:tcMar>
              <w:top w:w="55" w:type="dxa"/>
              <w:left w:w="55" w:type="dxa"/>
              <w:bottom w:w="55" w:type="dxa"/>
              <w:right w:w="55" w:type="dxa"/>
            </w:tcMar>
          </w:tcPr>
          <w:p w14:paraId="432E9235" w14:textId="77777777" w:rsidR="00981C6A" w:rsidRPr="000F4669" w:rsidRDefault="00981C6A" w:rsidP="00981C6A">
            <w:pPr>
              <w:spacing w:before="120"/>
              <w:rPr>
                <w:rFonts w:asciiTheme="minorHAnsi" w:hAnsiTheme="minorHAnsi" w:cstheme="minorHAnsi"/>
                <w:lang w:val="en-US"/>
              </w:rPr>
            </w:pPr>
            <w:r w:rsidRPr="000F4669">
              <w:rPr>
                <w:rFonts w:asciiTheme="minorHAnsi" w:hAnsiTheme="minorHAnsi" w:cstheme="minorHAnsi"/>
                <w:lang w:val="en-US"/>
              </w:rPr>
              <w:t>2</w:t>
            </w:r>
          </w:p>
        </w:tc>
        <w:tc>
          <w:tcPr>
            <w:tcW w:w="582" w:type="pct"/>
            <w:tcBorders>
              <w:left w:val="single" w:sz="2" w:space="0" w:color="000000"/>
              <w:bottom w:val="single" w:sz="2" w:space="0" w:color="000000"/>
              <w:right w:val="single" w:sz="2" w:space="0" w:color="000000"/>
            </w:tcBorders>
          </w:tcPr>
          <w:p w14:paraId="6CABE01B" w14:textId="77777777" w:rsidR="00981C6A" w:rsidRPr="000F4669" w:rsidRDefault="00981C6A" w:rsidP="00981C6A">
            <w:pPr>
              <w:spacing w:before="120"/>
              <w:rPr>
                <w:rFonts w:asciiTheme="minorHAnsi" w:hAnsiTheme="minorHAnsi" w:cstheme="minorHAnsi"/>
                <w:lang w:val="en-US"/>
              </w:rPr>
            </w:pPr>
            <w:r w:rsidRPr="000F4669">
              <w:rPr>
                <w:rFonts w:asciiTheme="minorHAnsi" w:hAnsiTheme="minorHAnsi" w:cstheme="minorHAnsi"/>
                <w:lang w:val="en-US"/>
              </w:rPr>
              <w:t>8</w:t>
            </w:r>
          </w:p>
        </w:tc>
        <w:tc>
          <w:tcPr>
            <w:tcW w:w="582" w:type="pct"/>
            <w:tcBorders>
              <w:left w:val="single" w:sz="2" w:space="0" w:color="000000"/>
              <w:bottom w:val="single" w:sz="2" w:space="0" w:color="000000"/>
              <w:right w:val="single" w:sz="2" w:space="0" w:color="000000"/>
            </w:tcBorders>
          </w:tcPr>
          <w:p w14:paraId="18C15862" w14:textId="6C39C70B" w:rsidR="00981C6A" w:rsidRPr="000F4669" w:rsidRDefault="00981C6A" w:rsidP="00981C6A">
            <w:pPr>
              <w:spacing w:before="120"/>
              <w:rPr>
                <w:rFonts w:asciiTheme="minorHAnsi" w:hAnsiTheme="minorHAnsi" w:cstheme="minorHAnsi"/>
                <w:lang w:val="en-US"/>
              </w:rPr>
            </w:pPr>
            <w:r w:rsidRPr="000F4669">
              <w:rPr>
                <w:rFonts w:asciiTheme="minorHAnsi" w:hAnsiTheme="minorHAnsi" w:cstheme="minorHAnsi"/>
                <w:lang w:val="en-US"/>
              </w:rPr>
              <w:t>150</w:t>
            </w:r>
          </w:p>
        </w:tc>
      </w:tr>
      <w:tr w:rsidR="000F4669" w:rsidRPr="000F4669" w14:paraId="37ACBCF4" w14:textId="77777777" w:rsidTr="00FC1451">
        <w:tc>
          <w:tcPr>
            <w:tcW w:w="1599" w:type="pct"/>
            <w:tcBorders>
              <w:left w:val="single" w:sz="2" w:space="0" w:color="000000"/>
              <w:bottom w:val="single" w:sz="2" w:space="0" w:color="000000"/>
            </w:tcBorders>
            <w:tcMar>
              <w:top w:w="55" w:type="dxa"/>
              <w:left w:w="55" w:type="dxa"/>
              <w:bottom w:w="55" w:type="dxa"/>
              <w:right w:w="55" w:type="dxa"/>
            </w:tcMar>
          </w:tcPr>
          <w:p w14:paraId="5BA012BF"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Self-repair</w:t>
            </w:r>
          </w:p>
        </w:tc>
        <w:tc>
          <w:tcPr>
            <w:tcW w:w="1654" w:type="pct"/>
            <w:tcBorders>
              <w:left w:val="single" w:sz="2" w:space="0" w:color="000000"/>
              <w:bottom w:val="single" w:sz="2" w:space="0" w:color="000000"/>
            </w:tcBorders>
            <w:tcMar>
              <w:top w:w="55" w:type="dxa"/>
              <w:left w:w="55" w:type="dxa"/>
              <w:bottom w:w="55" w:type="dxa"/>
              <w:right w:w="55" w:type="dxa"/>
            </w:tcMar>
          </w:tcPr>
          <w:p w14:paraId="26FC046D"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1D Lifeblood repaired per round</w:t>
            </w:r>
          </w:p>
        </w:tc>
        <w:tc>
          <w:tcPr>
            <w:tcW w:w="582" w:type="pct"/>
            <w:tcBorders>
              <w:left w:val="single" w:sz="2" w:space="0" w:color="000000"/>
              <w:bottom w:val="single" w:sz="2" w:space="0" w:color="000000"/>
              <w:right w:val="single" w:sz="2" w:space="0" w:color="000000"/>
            </w:tcBorders>
            <w:tcMar>
              <w:top w:w="55" w:type="dxa"/>
              <w:left w:w="55" w:type="dxa"/>
              <w:bottom w:w="55" w:type="dxa"/>
              <w:right w:w="55" w:type="dxa"/>
            </w:tcMar>
          </w:tcPr>
          <w:p w14:paraId="2D4297AD"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582" w:type="pct"/>
            <w:tcBorders>
              <w:left w:val="single" w:sz="2" w:space="0" w:color="000000"/>
              <w:bottom w:val="single" w:sz="2" w:space="0" w:color="000000"/>
              <w:right w:val="single" w:sz="2" w:space="0" w:color="000000"/>
            </w:tcBorders>
          </w:tcPr>
          <w:p w14:paraId="6EC185A9"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13</w:t>
            </w:r>
          </w:p>
        </w:tc>
        <w:tc>
          <w:tcPr>
            <w:tcW w:w="582" w:type="pct"/>
            <w:tcBorders>
              <w:left w:val="single" w:sz="2" w:space="0" w:color="000000"/>
              <w:bottom w:val="single" w:sz="2" w:space="0" w:color="000000"/>
              <w:right w:val="single" w:sz="2" w:space="0" w:color="000000"/>
            </w:tcBorders>
          </w:tcPr>
          <w:p w14:paraId="11319EFB" w14:textId="14159DB8"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50</w:t>
            </w:r>
            <w:r w:rsidR="00795A41">
              <w:rPr>
                <w:rFonts w:asciiTheme="minorHAnsi" w:hAnsiTheme="minorHAnsi" w:cstheme="minorHAnsi"/>
                <w:lang w:val="en-US"/>
              </w:rPr>
              <w:t>,000</w:t>
            </w:r>
          </w:p>
        </w:tc>
      </w:tr>
      <w:tr w:rsidR="000F4669" w:rsidRPr="000F4669" w14:paraId="68028BED" w14:textId="77777777" w:rsidTr="00FC1451">
        <w:tc>
          <w:tcPr>
            <w:tcW w:w="1599" w:type="pct"/>
            <w:tcBorders>
              <w:left w:val="single" w:sz="2" w:space="0" w:color="000000"/>
              <w:bottom w:val="single" w:sz="2" w:space="0" w:color="000000"/>
            </w:tcBorders>
            <w:tcMar>
              <w:top w:w="55" w:type="dxa"/>
              <w:left w:w="55" w:type="dxa"/>
              <w:bottom w:w="55" w:type="dxa"/>
              <w:right w:w="55" w:type="dxa"/>
            </w:tcMar>
          </w:tcPr>
          <w:p w14:paraId="78D9B833"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 xml:space="preserve">Sensor Upgrade </w:t>
            </w:r>
          </w:p>
        </w:tc>
        <w:tc>
          <w:tcPr>
            <w:tcW w:w="1654" w:type="pct"/>
            <w:tcBorders>
              <w:left w:val="single" w:sz="2" w:space="0" w:color="000000"/>
              <w:bottom w:val="single" w:sz="2" w:space="0" w:color="000000"/>
            </w:tcBorders>
            <w:tcMar>
              <w:top w:w="55" w:type="dxa"/>
              <w:left w:w="55" w:type="dxa"/>
              <w:bottom w:w="55" w:type="dxa"/>
              <w:right w:w="55" w:type="dxa"/>
            </w:tcMar>
          </w:tcPr>
          <w:p w14:paraId="537C7B61"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DM+1 to of basic sensors. Max four times.</w:t>
            </w:r>
          </w:p>
        </w:tc>
        <w:tc>
          <w:tcPr>
            <w:tcW w:w="582" w:type="pct"/>
            <w:tcBorders>
              <w:left w:val="single" w:sz="2" w:space="0" w:color="000000"/>
              <w:bottom w:val="single" w:sz="2" w:space="0" w:color="000000"/>
              <w:right w:val="single" w:sz="2" w:space="0" w:color="000000"/>
            </w:tcBorders>
            <w:tcMar>
              <w:top w:w="55" w:type="dxa"/>
              <w:left w:w="55" w:type="dxa"/>
              <w:bottom w:w="55" w:type="dxa"/>
              <w:right w:w="55" w:type="dxa"/>
            </w:tcMar>
          </w:tcPr>
          <w:p w14:paraId="69962602"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 / +1</w:t>
            </w:r>
          </w:p>
        </w:tc>
        <w:tc>
          <w:tcPr>
            <w:tcW w:w="582" w:type="pct"/>
            <w:tcBorders>
              <w:left w:val="single" w:sz="2" w:space="0" w:color="000000"/>
              <w:bottom w:val="single" w:sz="2" w:space="0" w:color="000000"/>
              <w:right w:val="single" w:sz="2" w:space="0" w:color="000000"/>
            </w:tcBorders>
          </w:tcPr>
          <w:p w14:paraId="403CF889"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582" w:type="pct"/>
            <w:tcBorders>
              <w:left w:val="single" w:sz="2" w:space="0" w:color="000000"/>
              <w:bottom w:val="single" w:sz="2" w:space="0" w:color="000000"/>
              <w:right w:val="single" w:sz="2" w:space="0" w:color="000000"/>
            </w:tcBorders>
          </w:tcPr>
          <w:p w14:paraId="7E17897D" w14:textId="04871D95"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500</w:t>
            </w:r>
            <w:r w:rsidR="00FB44A0" w:rsidRPr="000F4669">
              <w:rPr>
                <w:rFonts w:asciiTheme="minorHAnsi" w:hAnsiTheme="minorHAnsi" w:cstheme="minorHAnsi"/>
                <w:lang w:val="en-US"/>
              </w:rPr>
              <w:t xml:space="preserve"> per </w:t>
            </w:r>
            <w:r w:rsidRPr="000F4669">
              <w:rPr>
                <w:rFonts w:asciiTheme="minorHAnsi" w:hAnsiTheme="minorHAnsi" w:cstheme="minorHAnsi"/>
                <w:lang w:val="en-US"/>
              </w:rPr>
              <w:t>+1</w:t>
            </w:r>
          </w:p>
        </w:tc>
      </w:tr>
      <w:tr w:rsidR="000F4669" w:rsidRPr="000F4669" w14:paraId="742C04B6" w14:textId="77777777" w:rsidTr="00FC1451">
        <w:tc>
          <w:tcPr>
            <w:tcW w:w="1599" w:type="pct"/>
            <w:tcBorders>
              <w:left w:val="single" w:sz="2" w:space="0" w:color="000000"/>
              <w:bottom w:val="single" w:sz="2" w:space="0" w:color="000000"/>
            </w:tcBorders>
            <w:tcMar>
              <w:top w:w="55" w:type="dxa"/>
              <w:left w:w="55" w:type="dxa"/>
              <w:bottom w:w="55" w:type="dxa"/>
              <w:right w:w="55" w:type="dxa"/>
            </w:tcMar>
          </w:tcPr>
          <w:p w14:paraId="44BEE554" w14:textId="77777777" w:rsidR="00607CA2" w:rsidRPr="000F4669" w:rsidRDefault="00607CA2" w:rsidP="00FC1451">
            <w:pPr>
              <w:spacing w:before="120"/>
              <w:jc w:val="left"/>
              <w:rPr>
                <w:rFonts w:asciiTheme="minorHAnsi" w:hAnsiTheme="minorHAnsi" w:cstheme="minorHAnsi"/>
                <w:lang w:val="en-US"/>
              </w:rPr>
            </w:pPr>
            <w:r w:rsidRPr="000F4669">
              <w:rPr>
                <w:rFonts w:asciiTheme="minorHAnsi" w:hAnsiTheme="minorHAnsi" w:cstheme="minorHAnsi"/>
                <w:lang w:val="en-US"/>
              </w:rPr>
              <w:t>Speed Upgrade: +5m/action (3 upgrades max)</w:t>
            </w:r>
          </w:p>
        </w:tc>
        <w:tc>
          <w:tcPr>
            <w:tcW w:w="1654" w:type="pct"/>
            <w:tcBorders>
              <w:left w:val="single" w:sz="2" w:space="0" w:color="000000"/>
              <w:bottom w:val="single" w:sz="2" w:space="0" w:color="000000"/>
            </w:tcBorders>
            <w:tcMar>
              <w:top w:w="55" w:type="dxa"/>
              <w:left w:w="55" w:type="dxa"/>
              <w:bottom w:w="55" w:type="dxa"/>
              <w:right w:w="55" w:type="dxa"/>
            </w:tcMar>
          </w:tcPr>
          <w:p w14:paraId="6A70A65F" w14:textId="77777777" w:rsidR="00607CA2" w:rsidRPr="000F4669" w:rsidRDefault="00607CA2" w:rsidP="00FC1451">
            <w:pPr>
              <w:spacing w:before="120"/>
              <w:jc w:val="left"/>
              <w:rPr>
                <w:rFonts w:asciiTheme="minorHAnsi" w:hAnsiTheme="minorHAnsi" w:cstheme="minorHAnsi"/>
                <w:lang w:val="en-US"/>
              </w:rPr>
            </w:pPr>
            <w:r w:rsidRPr="000F4669">
              <w:rPr>
                <w:rFonts w:asciiTheme="minorHAnsi" w:hAnsiTheme="minorHAnsi" w:cstheme="minorHAnsi"/>
                <w:lang w:val="en-US"/>
              </w:rPr>
              <w:t>Additional speed per action up to 20m/action</w:t>
            </w:r>
          </w:p>
        </w:tc>
        <w:tc>
          <w:tcPr>
            <w:tcW w:w="582" w:type="pct"/>
            <w:tcBorders>
              <w:left w:val="single" w:sz="2" w:space="0" w:color="000000"/>
              <w:bottom w:val="single" w:sz="2" w:space="0" w:color="000000"/>
              <w:right w:val="single" w:sz="2" w:space="0" w:color="000000"/>
            </w:tcBorders>
            <w:tcMar>
              <w:top w:w="55" w:type="dxa"/>
              <w:left w:w="55" w:type="dxa"/>
              <w:bottom w:w="55" w:type="dxa"/>
              <w:right w:w="55" w:type="dxa"/>
            </w:tcMar>
          </w:tcPr>
          <w:p w14:paraId="7EAB8910"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 / 5m</w:t>
            </w:r>
          </w:p>
        </w:tc>
        <w:tc>
          <w:tcPr>
            <w:tcW w:w="582" w:type="pct"/>
            <w:tcBorders>
              <w:left w:val="single" w:sz="2" w:space="0" w:color="000000"/>
              <w:bottom w:val="single" w:sz="2" w:space="0" w:color="000000"/>
              <w:right w:val="single" w:sz="2" w:space="0" w:color="000000"/>
            </w:tcBorders>
          </w:tcPr>
          <w:p w14:paraId="15B62300"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582" w:type="pct"/>
            <w:tcBorders>
              <w:left w:val="single" w:sz="2" w:space="0" w:color="000000"/>
              <w:bottom w:val="single" w:sz="2" w:space="0" w:color="000000"/>
              <w:right w:val="single" w:sz="2" w:space="0" w:color="000000"/>
            </w:tcBorders>
          </w:tcPr>
          <w:p w14:paraId="076977F7"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100/5m</w:t>
            </w:r>
          </w:p>
        </w:tc>
      </w:tr>
      <w:tr w:rsidR="000F4669" w:rsidRPr="000F4669" w14:paraId="1217FCF2" w14:textId="77777777" w:rsidTr="00FC1451">
        <w:tc>
          <w:tcPr>
            <w:tcW w:w="1599" w:type="pct"/>
            <w:tcBorders>
              <w:left w:val="single" w:sz="2" w:space="0" w:color="000000"/>
              <w:bottom w:val="single" w:sz="2" w:space="0" w:color="000000"/>
            </w:tcBorders>
            <w:tcMar>
              <w:top w:w="55" w:type="dxa"/>
              <w:left w:w="55" w:type="dxa"/>
              <w:bottom w:w="55" w:type="dxa"/>
              <w:right w:w="55" w:type="dxa"/>
            </w:tcMar>
          </w:tcPr>
          <w:p w14:paraId="57BDACFB"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Subdermal Armor Upgrade</w:t>
            </w:r>
          </w:p>
        </w:tc>
        <w:tc>
          <w:tcPr>
            <w:tcW w:w="1654" w:type="pct"/>
            <w:tcBorders>
              <w:left w:val="single" w:sz="2" w:space="0" w:color="000000"/>
              <w:bottom w:val="single" w:sz="2" w:space="0" w:color="000000"/>
            </w:tcBorders>
            <w:tcMar>
              <w:top w:w="55" w:type="dxa"/>
              <w:left w:w="55" w:type="dxa"/>
              <w:bottom w:w="55" w:type="dxa"/>
              <w:right w:w="55" w:type="dxa"/>
            </w:tcMar>
          </w:tcPr>
          <w:p w14:paraId="22A2048F"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AR 4, humanoid robots only</w:t>
            </w:r>
          </w:p>
        </w:tc>
        <w:tc>
          <w:tcPr>
            <w:tcW w:w="582" w:type="pct"/>
            <w:tcBorders>
              <w:left w:val="single" w:sz="2" w:space="0" w:color="000000"/>
              <w:bottom w:val="single" w:sz="2" w:space="0" w:color="000000"/>
              <w:right w:val="single" w:sz="2" w:space="0" w:color="000000"/>
            </w:tcBorders>
            <w:tcMar>
              <w:top w:w="55" w:type="dxa"/>
              <w:left w:w="55" w:type="dxa"/>
              <w:bottom w:w="55" w:type="dxa"/>
              <w:right w:w="55" w:type="dxa"/>
            </w:tcMar>
          </w:tcPr>
          <w:p w14:paraId="3C95A097"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2</w:t>
            </w:r>
          </w:p>
        </w:tc>
        <w:tc>
          <w:tcPr>
            <w:tcW w:w="582" w:type="pct"/>
            <w:tcBorders>
              <w:left w:val="single" w:sz="2" w:space="0" w:color="000000"/>
              <w:bottom w:val="single" w:sz="2" w:space="0" w:color="000000"/>
              <w:right w:val="single" w:sz="2" w:space="0" w:color="000000"/>
            </w:tcBorders>
          </w:tcPr>
          <w:p w14:paraId="533E9500" w14:textId="1E80FD4F" w:rsidR="00607CA2" w:rsidRPr="000F4669" w:rsidRDefault="005035FC" w:rsidP="00FC1451">
            <w:pPr>
              <w:spacing w:before="120"/>
              <w:rPr>
                <w:rFonts w:asciiTheme="minorHAnsi" w:hAnsiTheme="minorHAnsi" w:cstheme="minorHAnsi"/>
                <w:lang w:val="en-US"/>
              </w:rPr>
            </w:pPr>
            <w:r w:rsidRPr="000F4669">
              <w:rPr>
                <w:rFonts w:asciiTheme="minorHAnsi" w:hAnsiTheme="minorHAnsi" w:cstheme="minorHAnsi"/>
                <w:lang w:val="en-US"/>
              </w:rPr>
              <w:t>13</w:t>
            </w:r>
          </w:p>
        </w:tc>
        <w:tc>
          <w:tcPr>
            <w:tcW w:w="582" w:type="pct"/>
            <w:tcBorders>
              <w:left w:val="single" w:sz="2" w:space="0" w:color="000000"/>
              <w:bottom w:val="single" w:sz="2" w:space="0" w:color="000000"/>
              <w:right w:val="single" w:sz="2" w:space="0" w:color="000000"/>
            </w:tcBorders>
          </w:tcPr>
          <w:p w14:paraId="22E6FA2B" w14:textId="0B4919FE"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,000</w:t>
            </w:r>
          </w:p>
        </w:tc>
      </w:tr>
      <w:tr w:rsidR="000F4669" w:rsidRPr="000F4669" w14:paraId="353E05BC" w14:textId="77777777" w:rsidTr="00FC1451">
        <w:tc>
          <w:tcPr>
            <w:tcW w:w="1599" w:type="pct"/>
            <w:tcBorders>
              <w:left w:val="single" w:sz="2" w:space="0" w:color="000000"/>
              <w:bottom w:val="single" w:sz="2" w:space="0" w:color="000000"/>
            </w:tcBorders>
            <w:tcMar>
              <w:top w:w="55" w:type="dxa"/>
              <w:left w:w="55" w:type="dxa"/>
              <w:bottom w:w="55" w:type="dxa"/>
              <w:right w:w="55" w:type="dxa"/>
            </w:tcMar>
          </w:tcPr>
          <w:p w14:paraId="3D4F81AB"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Enhanced Targeting Matrix</w:t>
            </w:r>
          </w:p>
        </w:tc>
        <w:tc>
          <w:tcPr>
            <w:tcW w:w="1654" w:type="pct"/>
            <w:tcBorders>
              <w:left w:val="single" w:sz="2" w:space="0" w:color="000000"/>
              <w:bottom w:val="single" w:sz="2" w:space="0" w:color="000000"/>
            </w:tcBorders>
            <w:tcMar>
              <w:top w:w="55" w:type="dxa"/>
              <w:left w:w="55" w:type="dxa"/>
              <w:bottom w:w="55" w:type="dxa"/>
              <w:right w:w="55" w:type="dxa"/>
            </w:tcMar>
          </w:tcPr>
          <w:p w14:paraId="2E2E47FA"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DM+1 to hit in ranged combat</w:t>
            </w:r>
          </w:p>
        </w:tc>
        <w:tc>
          <w:tcPr>
            <w:tcW w:w="582" w:type="pct"/>
            <w:tcBorders>
              <w:left w:val="single" w:sz="2" w:space="0" w:color="000000"/>
              <w:bottom w:val="single" w:sz="2" w:space="0" w:color="000000"/>
              <w:right w:val="single" w:sz="2" w:space="0" w:color="000000"/>
            </w:tcBorders>
            <w:tcMar>
              <w:top w:w="55" w:type="dxa"/>
              <w:left w:w="55" w:type="dxa"/>
              <w:bottom w:w="55" w:type="dxa"/>
              <w:right w:w="55" w:type="dxa"/>
            </w:tcMar>
          </w:tcPr>
          <w:p w14:paraId="408C06E8"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582" w:type="pct"/>
            <w:tcBorders>
              <w:left w:val="single" w:sz="2" w:space="0" w:color="000000"/>
              <w:bottom w:val="single" w:sz="2" w:space="0" w:color="000000"/>
              <w:right w:val="single" w:sz="2" w:space="0" w:color="000000"/>
            </w:tcBorders>
          </w:tcPr>
          <w:p w14:paraId="56F1B7E3"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9</w:t>
            </w:r>
          </w:p>
        </w:tc>
        <w:tc>
          <w:tcPr>
            <w:tcW w:w="582" w:type="pct"/>
            <w:tcBorders>
              <w:left w:val="single" w:sz="2" w:space="0" w:color="000000"/>
              <w:bottom w:val="single" w:sz="2" w:space="0" w:color="000000"/>
              <w:right w:val="single" w:sz="2" w:space="0" w:color="000000"/>
            </w:tcBorders>
          </w:tcPr>
          <w:p w14:paraId="122875DB" w14:textId="72A572AF"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5</w:t>
            </w:r>
            <w:r w:rsidR="00795A41">
              <w:rPr>
                <w:rFonts w:asciiTheme="minorHAnsi" w:hAnsiTheme="minorHAnsi" w:cstheme="minorHAnsi"/>
                <w:lang w:val="en-US"/>
              </w:rPr>
              <w:t>,000</w:t>
            </w:r>
          </w:p>
        </w:tc>
      </w:tr>
      <w:tr w:rsidR="000F4669" w:rsidRPr="000F4669" w14:paraId="2622EE82" w14:textId="77777777" w:rsidTr="00FC1451">
        <w:tc>
          <w:tcPr>
            <w:tcW w:w="1599" w:type="pct"/>
            <w:tcBorders>
              <w:left w:val="single" w:sz="2" w:space="0" w:color="000000"/>
              <w:bottom w:val="single" w:sz="2" w:space="0" w:color="000000"/>
            </w:tcBorders>
            <w:tcMar>
              <w:top w:w="55" w:type="dxa"/>
              <w:left w:w="55" w:type="dxa"/>
              <w:bottom w:w="55" w:type="dxa"/>
              <w:right w:w="55" w:type="dxa"/>
            </w:tcMar>
          </w:tcPr>
          <w:p w14:paraId="276ED976"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Tentacle</w:t>
            </w:r>
          </w:p>
        </w:tc>
        <w:tc>
          <w:tcPr>
            <w:tcW w:w="1654" w:type="pct"/>
            <w:tcBorders>
              <w:left w:val="single" w:sz="2" w:space="0" w:color="000000"/>
              <w:bottom w:val="single" w:sz="2" w:space="0" w:color="000000"/>
            </w:tcBorders>
            <w:tcMar>
              <w:top w:w="55" w:type="dxa"/>
              <w:left w:w="55" w:type="dxa"/>
              <w:bottom w:w="55" w:type="dxa"/>
              <w:right w:w="55" w:type="dxa"/>
            </w:tcMar>
          </w:tcPr>
          <w:p w14:paraId="62994760" w14:textId="3391D41F" w:rsidR="00607CA2" w:rsidRPr="000F4669" w:rsidRDefault="008B4849" w:rsidP="00FC1451">
            <w:pPr>
              <w:spacing w:before="120"/>
              <w:rPr>
                <w:rFonts w:asciiTheme="minorHAnsi" w:hAnsiTheme="minorHAnsi" w:cstheme="minorHAnsi"/>
                <w:lang w:val="en-US"/>
              </w:rPr>
            </w:pPr>
            <w:r w:rsidRPr="000F4669">
              <w:rPr>
                <w:rFonts w:asciiTheme="minorHAnsi" w:hAnsiTheme="minorHAnsi" w:cstheme="minorHAnsi"/>
                <w:lang w:val="en-US"/>
              </w:rPr>
              <w:t>Robot gains DM+2 to Grapple throws.</w:t>
            </w:r>
          </w:p>
        </w:tc>
        <w:tc>
          <w:tcPr>
            <w:tcW w:w="582" w:type="pct"/>
            <w:tcBorders>
              <w:left w:val="single" w:sz="2" w:space="0" w:color="000000"/>
              <w:bottom w:val="single" w:sz="2" w:space="0" w:color="000000"/>
              <w:right w:val="single" w:sz="2" w:space="0" w:color="000000"/>
            </w:tcBorders>
            <w:tcMar>
              <w:top w:w="55" w:type="dxa"/>
              <w:left w:w="55" w:type="dxa"/>
              <w:bottom w:w="55" w:type="dxa"/>
              <w:right w:w="55" w:type="dxa"/>
            </w:tcMar>
          </w:tcPr>
          <w:p w14:paraId="2D5420F7"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2</w:t>
            </w:r>
          </w:p>
        </w:tc>
        <w:tc>
          <w:tcPr>
            <w:tcW w:w="582" w:type="pct"/>
            <w:tcBorders>
              <w:left w:val="single" w:sz="2" w:space="0" w:color="000000"/>
              <w:bottom w:val="single" w:sz="2" w:space="0" w:color="000000"/>
              <w:right w:val="single" w:sz="2" w:space="0" w:color="000000"/>
            </w:tcBorders>
          </w:tcPr>
          <w:p w14:paraId="0F817D93"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9</w:t>
            </w:r>
          </w:p>
        </w:tc>
        <w:tc>
          <w:tcPr>
            <w:tcW w:w="582" w:type="pct"/>
            <w:tcBorders>
              <w:left w:val="single" w:sz="2" w:space="0" w:color="000000"/>
              <w:bottom w:val="single" w:sz="2" w:space="0" w:color="000000"/>
              <w:right w:val="single" w:sz="2" w:space="0" w:color="000000"/>
            </w:tcBorders>
          </w:tcPr>
          <w:p w14:paraId="75BB1BB5" w14:textId="1AD45634"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w:t>
            </w:r>
            <w:r w:rsidRPr="000F4669">
              <w:rPr>
                <w:rFonts w:asciiTheme="minorHAnsi" w:hAnsiTheme="minorHAnsi" w:cstheme="minorHAnsi"/>
                <w:lang w:val="en-US"/>
              </w:rPr>
              <w:t>200</w:t>
            </w:r>
          </w:p>
        </w:tc>
      </w:tr>
      <w:tr w:rsidR="000F4669" w:rsidRPr="000F4669" w14:paraId="61CAB51A" w14:textId="77777777" w:rsidTr="00FC1451">
        <w:tc>
          <w:tcPr>
            <w:tcW w:w="1599" w:type="pct"/>
            <w:tcBorders>
              <w:left w:val="single" w:sz="2" w:space="0" w:color="000000"/>
              <w:bottom w:val="single" w:sz="2" w:space="0" w:color="000000"/>
            </w:tcBorders>
            <w:tcMar>
              <w:top w:w="55" w:type="dxa"/>
              <w:left w:w="55" w:type="dxa"/>
              <w:bottom w:w="55" w:type="dxa"/>
              <w:right w:w="55" w:type="dxa"/>
            </w:tcMar>
          </w:tcPr>
          <w:p w14:paraId="32C4F4FE"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Weapon mount, Light</w:t>
            </w:r>
          </w:p>
        </w:tc>
        <w:tc>
          <w:tcPr>
            <w:tcW w:w="1654" w:type="pct"/>
            <w:tcBorders>
              <w:left w:val="single" w:sz="2" w:space="0" w:color="000000"/>
              <w:bottom w:val="single" w:sz="2" w:space="0" w:color="000000"/>
            </w:tcBorders>
            <w:tcMar>
              <w:top w:w="55" w:type="dxa"/>
              <w:left w:w="55" w:type="dxa"/>
              <w:bottom w:w="55" w:type="dxa"/>
              <w:right w:w="55" w:type="dxa"/>
            </w:tcMar>
          </w:tcPr>
          <w:p w14:paraId="48F77888"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Light armament – small arm</w:t>
            </w:r>
          </w:p>
        </w:tc>
        <w:tc>
          <w:tcPr>
            <w:tcW w:w="582" w:type="pct"/>
            <w:tcBorders>
              <w:left w:val="single" w:sz="2" w:space="0" w:color="000000"/>
              <w:bottom w:val="single" w:sz="2" w:space="0" w:color="000000"/>
              <w:right w:val="single" w:sz="2" w:space="0" w:color="000000"/>
            </w:tcBorders>
            <w:tcMar>
              <w:top w:w="55" w:type="dxa"/>
              <w:left w:w="55" w:type="dxa"/>
              <w:bottom w:w="55" w:type="dxa"/>
              <w:right w:w="55" w:type="dxa"/>
            </w:tcMar>
          </w:tcPr>
          <w:p w14:paraId="58D7E574"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2</w:t>
            </w:r>
          </w:p>
        </w:tc>
        <w:tc>
          <w:tcPr>
            <w:tcW w:w="582" w:type="pct"/>
            <w:tcBorders>
              <w:left w:val="single" w:sz="2" w:space="0" w:color="000000"/>
              <w:bottom w:val="single" w:sz="2" w:space="0" w:color="000000"/>
              <w:right w:val="single" w:sz="2" w:space="0" w:color="000000"/>
            </w:tcBorders>
          </w:tcPr>
          <w:p w14:paraId="6D8A6A21"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582" w:type="pct"/>
            <w:tcBorders>
              <w:left w:val="single" w:sz="2" w:space="0" w:color="000000"/>
              <w:bottom w:val="single" w:sz="2" w:space="0" w:color="000000"/>
              <w:right w:val="single" w:sz="2" w:space="0" w:color="000000"/>
            </w:tcBorders>
          </w:tcPr>
          <w:p w14:paraId="72166FC4" w14:textId="7FB5E6C9" w:rsidR="00607CA2" w:rsidRPr="000F4669" w:rsidRDefault="00607CA2" w:rsidP="00430E12">
            <w:pPr>
              <w:spacing w:before="120"/>
              <w:jc w:val="left"/>
              <w:rPr>
                <w:rFonts w:asciiTheme="minorHAnsi" w:hAnsiTheme="minorHAnsi" w:cstheme="minorHAnsi"/>
                <w:lang w:val="en-US"/>
              </w:rPr>
            </w:pPr>
            <w:r w:rsidRPr="000F4669">
              <w:rPr>
                <w:rFonts w:asciiTheme="minorHAnsi" w:hAnsiTheme="minorHAnsi" w:cstheme="minorHAnsi"/>
                <w:lang w:val="en-US"/>
              </w:rPr>
              <w:t>50</w:t>
            </w:r>
            <w:r w:rsidR="008B4849" w:rsidRPr="000F4669">
              <w:rPr>
                <w:rFonts w:asciiTheme="minorHAnsi" w:hAnsiTheme="minorHAnsi" w:cstheme="minorHAnsi"/>
                <w:lang w:val="en-US"/>
              </w:rPr>
              <w:t xml:space="preserve"> + weapon</w:t>
            </w:r>
          </w:p>
        </w:tc>
      </w:tr>
      <w:tr w:rsidR="00607CA2" w:rsidRPr="000F4669" w14:paraId="10EC3CDF" w14:textId="77777777" w:rsidTr="00FC1451">
        <w:tc>
          <w:tcPr>
            <w:tcW w:w="1599" w:type="pct"/>
            <w:tcBorders>
              <w:left w:val="single" w:sz="2" w:space="0" w:color="000000"/>
              <w:bottom w:val="single" w:sz="2" w:space="0" w:color="000000"/>
            </w:tcBorders>
            <w:tcMar>
              <w:top w:w="55" w:type="dxa"/>
              <w:left w:w="55" w:type="dxa"/>
              <w:bottom w:w="55" w:type="dxa"/>
              <w:right w:w="55" w:type="dxa"/>
            </w:tcMar>
          </w:tcPr>
          <w:p w14:paraId="38928CE0"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Weapon mount, Heavy</w:t>
            </w:r>
          </w:p>
        </w:tc>
        <w:tc>
          <w:tcPr>
            <w:tcW w:w="1654" w:type="pct"/>
            <w:tcBorders>
              <w:left w:val="single" w:sz="2" w:space="0" w:color="000000"/>
              <w:bottom w:val="single" w:sz="2" w:space="0" w:color="000000"/>
            </w:tcBorders>
            <w:tcMar>
              <w:top w:w="55" w:type="dxa"/>
              <w:left w:w="55" w:type="dxa"/>
              <w:bottom w:w="55" w:type="dxa"/>
              <w:right w:w="55" w:type="dxa"/>
            </w:tcMar>
          </w:tcPr>
          <w:p w14:paraId="69332C76" w14:textId="495A2A3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 xml:space="preserve">Heavy armament – </w:t>
            </w:r>
            <w:r w:rsidR="001570E4" w:rsidRPr="000F4669">
              <w:rPr>
                <w:rFonts w:asciiTheme="minorHAnsi" w:hAnsiTheme="minorHAnsi" w:cstheme="minorHAnsi"/>
                <w:lang w:val="en-US"/>
              </w:rPr>
              <w:t>heavy</w:t>
            </w:r>
            <w:r w:rsidRPr="000F4669">
              <w:rPr>
                <w:rFonts w:asciiTheme="minorHAnsi" w:hAnsiTheme="minorHAnsi" w:cstheme="minorHAnsi"/>
                <w:lang w:val="en-US"/>
              </w:rPr>
              <w:t xml:space="preserve"> weapon</w:t>
            </w:r>
          </w:p>
        </w:tc>
        <w:tc>
          <w:tcPr>
            <w:tcW w:w="582" w:type="pct"/>
            <w:tcBorders>
              <w:left w:val="single" w:sz="2" w:space="0" w:color="000000"/>
              <w:bottom w:val="single" w:sz="2" w:space="0" w:color="000000"/>
              <w:right w:val="single" w:sz="2" w:space="0" w:color="000000"/>
            </w:tcBorders>
            <w:tcMar>
              <w:top w:w="55" w:type="dxa"/>
              <w:left w:w="55" w:type="dxa"/>
              <w:bottom w:w="55" w:type="dxa"/>
              <w:right w:w="55" w:type="dxa"/>
            </w:tcMar>
          </w:tcPr>
          <w:p w14:paraId="6B3DA8D2"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582" w:type="pct"/>
            <w:tcBorders>
              <w:left w:val="single" w:sz="2" w:space="0" w:color="000000"/>
              <w:bottom w:val="single" w:sz="2" w:space="0" w:color="000000"/>
              <w:right w:val="single" w:sz="2" w:space="0" w:color="000000"/>
            </w:tcBorders>
          </w:tcPr>
          <w:p w14:paraId="37826717" w14:textId="77777777" w:rsidR="00607CA2" w:rsidRPr="000F4669" w:rsidRDefault="00607CA2"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582" w:type="pct"/>
            <w:tcBorders>
              <w:left w:val="single" w:sz="2" w:space="0" w:color="000000"/>
              <w:bottom w:val="single" w:sz="2" w:space="0" w:color="000000"/>
              <w:right w:val="single" w:sz="2" w:space="0" w:color="000000"/>
            </w:tcBorders>
          </w:tcPr>
          <w:p w14:paraId="20B9BF4A" w14:textId="1899E14C" w:rsidR="00607CA2" w:rsidRPr="000F4669" w:rsidRDefault="00607CA2" w:rsidP="00795A41">
            <w:pPr>
              <w:spacing w:before="120"/>
              <w:jc w:val="left"/>
              <w:rPr>
                <w:rFonts w:asciiTheme="minorHAnsi" w:hAnsiTheme="minorHAnsi" w:cstheme="minorHAnsi"/>
                <w:lang w:val="en-US"/>
              </w:rPr>
            </w:pPr>
            <w:r w:rsidRPr="000F4669">
              <w:rPr>
                <w:rFonts w:asciiTheme="minorHAnsi" w:hAnsiTheme="minorHAnsi" w:cstheme="minorHAnsi"/>
                <w:lang w:val="en-US"/>
              </w:rPr>
              <w:t>1</w:t>
            </w:r>
            <w:r w:rsidR="008B4849" w:rsidRPr="000F4669">
              <w:rPr>
                <w:rFonts w:asciiTheme="minorHAnsi" w:hAnsiTheme="minorHAnsi" w:cstheme="minorHAnsi"/>
                <w:lang w:val="en-US"/>
              </w:rPr>
              <w:t xml:space="preserve"> + weapon</w:t>
            </w:r>
          </w:p>
        </w:tc>
      </w:tr>
    </w:tbl>
    <w:p w14:paraId="51E7F953" w14:textId="77777777" w:rsidR="00607CA2" w:rsidRPr="000F4669" w:rsidRDefault="00607CA2" w:rsidP="00607CA2">
      <w:pPr>
        <w:spacing w:before="120"/>
        <w:rPr>
          <w:rFonts w:asciiTheme="minorHAnsi" w:hAnsiTheme="minorHAnsi" w:cstheme="minorHAnsi"/>
          <w:lang w:val="en-US"/>
        </w:rPr>
      </w:pPr>
    </w:p>
    <w:p w14:paraId="4B54B57A" w14:textId="77777777" w:rsidR="00607CA2" w:rsidRPr="000F4669" w:rsidRDefault="00607CA2" w:rsidP="00607CA2">
      <w:pPr>
        <w:pStyle w:val="Heading3"/>
        <w:rPr>
          <w:color w:val="auto"/>
          <w:lang w:val="en-US"/>
        </w:rPr>
      </w:pPr>
      <w:bookmarkStart w:id="120" w:name="_Toc73824738"/>
      <w:bookmarkStart w:id="121" w:name="_Toc78924286"/>
      <w:r w:rsidRPr="000F4669">
        <w:rPr>
          <w:color w:val="auto"/>
          <w:lang w:val="en-US"/>
        </w:rPr>
        <w:t>Sample Bots</w:t>
      </w:r>
      <w:bookmarkEnd w:id="120"/>
      <w:bookmarkEnd w:id="121"/>
    </w:p>
    <w:p w14:paraId="0BC2D860" w14:textId="60795449" w:rsidR="00607CA2" w:rsidRPr="000F4669" w:rsidRDefault="00607CA2" w:rsidP="00607CA2">
      <w:pPr>
        <w:spacing w:before="120"/>
        <w:rPr>
          <w:rFonts w:asciiTheme="minorHAnsi" w:hAnsiTheme="minorHAnsi" w:cstheme="minorHAnsi"/>
          <w:rtl/>
          <w:lang w:val="en-US"/>
        </w:rPr>
      </w:pPr>
    </w:p>
    <w:tbl>
      <w:tblPr>
        <w:tblStyle w:val="TableGrid"/>
        <w:tblW w:w="0" w:type="auto"/>
        <w:tblLook w:val="04A0" w:firstRow="1" w:lastRow="0" w:firstColumn="1" w:lastColumn="0" w:noHBand="0" w:noVBand="1"/>
      </w:tblPr>
      <w:tblGrid>
        <w:gridCol w:w="1418"/>
        <w:gridCol w:w="799"/>
        <w:gridCol w:w="966"/>
        <w:gridCol w:w="975"/>
        <w:gridCol w:w="999"/>
        <w:gridCol w:w="1342"/>
        <w:gridCol w:w="1219"/>
        <w:gridCol w:w="995"/>
        <w:gridCol w:w="949"/>
        <w:gridCol w:w="794"/>
      </w:tblGrid>
      <w:tr w:rsidR="000F4669" w:rsidRPr="000F4669" w14:paraId="789FF068" w14:textId="0B296F32" w:rsidTr="007C31C5">
        <w:tc>
          <w:tcPr>
            <w:tcW w:w="1386" w:type="dxa"/>
          </w:tcPr>
          <w:p w14:paraId="48216A64" w14:textId="4E86976C" w:rsidR="00181800" w:rsidRPr="000F4669" w:rsidRDefault="002B07F8" w:rsidP="00607CA2">
            <w:pPr>
              <w:spacing w:before="120"/>
              <w:rPr>
                <w:rFonts w:cstheme="minorHAnsi"/>
                <w:b/>
                <w:bCs/>
                <w:sz w:val="20"/>
                <w:szCs w:val="20"/>
                <w:lang w:val="en-US"/>
              </w:rPr>
            </w:pPr>
            <w:r w:rsidRPr="000F4669">
              <w:rPr>
                <w:rFonts w:cstheme="minorHAnsi"/>
                <w:b/>
                <w:bCs/>
                <w:sz w:val="20"/>
                <w:szCs w:val="20"/>
                <w:lang w:val="en-US"/>
              </w:rPr>
              <w:t>Bot Type</w:t>
            </w:r>
          </w:p>
        </w:tc>
        <w:tc>
          <w:tcPr>
            <w:tcW w:w="805" w:type="dxa"/>
          </w:tcPr>
          <w:p w14:paraId="44FB46C9" w14:textId="7E5D36E8" w:rsidR="00181800" w:rsidRPr="000F4669" w:rsidRDefault="00181800" w:rsidP="00607CA2">
            <w:pPr>
              <w:spacing w:before="120"/>
              <w:rPr>
                <w:rFonts w:cstheme="minorHAnsi"/>
                <w:b/>
                <w:bCs/>
                <w:sz w:val="20"/>
                <w:szCs w:val="20"/>
                <w:lang w:val="en-US"/>
              </w:rPr>
            </w:pPr>
            <w:r w:rsidRPr="000F4669">
              <w:rPr>
                <w:rFonts w:cstheme="minorHAnsi"/>
                <w:b/>
                <w:bCs/>
                <w:sz w:val="20"/>
                <w:szCs w:val="20"/>
                <w:lang w:val="en-US"/>
              </w:rPr>
              <w:t>TL</w:t>
            </w:r>
          </w:p>
        </w:tc>
        <w:tc>
          <w:tcPr>
            <w:tcW w:w="968" w:type="dxa"/>
          </w:tcPr>
          <w:p w14:paraId="76D7594B" w14:textId="49D9A57B" w:rsidR="00181800" w:rsidRPr="000F4669" w:rsidRDefault="00181800" w:rsidP="00607CA2">
            <w:pPr>
              <w:spacing w:before="120"/>
              <w:rPr>
                <w:rFonts w:cstheme="minorHAnsi"/>
                <w:b/>
                <w:bCs/>
                <w:sz w:val="20"/>
                <w:szCs w:val="20"/>
                <w:lang w:val="en-US"/>
              </w:rPr>
            </w:pPr>
            <w:r w:rsidRPr="000F4669">
              <w:rPr>
                <w:rFonts w:cstheme="minorHAnsi"/>
                <w:b/>
                <w:bCs/>
                <w:sz w:val="20"/>
                <w:szCs w:val="20"/>
                <w:lang w:val="en-US"/>
              </w:rPr>
              <w:t>Cost</w:t>
            </w:r>
          </w:p>
        </w:tc>
        <w:tc>
          <w:tcPr>
            <w:tcW w:w="979" w:type="dxa"/>
          </w:tcPr>
          <w:p w14:paraId="3E898F01" w14:textId="5C435B6B" w:rsidR="00181800" w:rsidRPr="000F4669" w:rsidRDefault="00181800" w:rsidP="00607CA2">
            <w:pPr>
              <w:spacing w:before="120"/>
              <w:rPr>
                <w:rFonts w:cstheme="minorHAnsi"/>
                <w:b/>
                <w:bCs/>
                <w:sz w:val="20"/>
                <w:szCs w:val="20"/>
                <w:lang w:val="en-US"/>
              </w:rPr>
            </w:pPr>
            <w:r w:rsidRPr="000F4669">
              <w:rPr>
                <w:rFonts w:cstheme="minorHAnsi"/>
                <w:b/>
                <w:bCs/>
                <w:sz w:val="20"/>
                <w:szCs w:val="20"/>
                <w:lang w:val="en-US"/>
              </w:rPr>
              <w:t>Type</w:t>
            </w:r>
          </w:p>
        </w:tc>
        <w:tc>
          <w:tcPr>
            <w:tcW w:w="1003" w:type="dxa"/>
          </w:tcPr>
          <w:p w14:paraId="3E3FDD79" w14:textId="310AEC53" w:rsidR="00181800" w:rsidRPr="000F4669" w:rsidRDefault="00181800" w:rsidP="00607CA2">
            <w:pPr>
              <w:spacing w:before="120"/>
              <w:rPr>
                <w:rFonts w:cstheme="minorHAnsi"/>
                <w:b/>
                <w:bCs/>
                <w:sz w:val="20"/>
                <w:szCs w:val="20"/>
                <w:lang w:val="en-US"/>
              </w:rPr>
            </w:pPr>
            <w:r w:rsidRPr="000F4669">
              <w:rPr>
                <w:rFonts w:cstheme="minorHAnsi"/>
                <w:b/>
                <w:bCs/>
                <w:sz w:val="20"/>
                <w:szCs w:val="20"/>
                <w:lang w:val="en-US"/>
              </w:rPr>
              <w:t>Mass</w:t>
            </w:r>
          </w:p>
        </w:tc>
        <w:tc>
          <w:tcPr>
            <w:tcW w:w="1349" w:type="dxa"/>
          </w:tcPr>
          <w:p w14:paraId="33204911" w14:textId="7154F4CA" w:rsidR="00181800" w:rsidRPr="000F4669" w:rsidRDefault="00181800" w:rsidP="00607CA2">
            <w:pPr>
              <w:spacing w:before="120"/>
              <w:rPr>
                <w:rFonts w:cstheme="minorHAnsi"/>
                <w:b/>
                <w:bCs/>
                <w:sz w:val="20"/>
                <w:szCs w:val="20"/>
                <w:lang w:val="en-US"/>
              </w:rPr>
            </w:pPr>
            <w:r w:rsidRPr="000F4669">
              <w:rPr>
                <w:rFonts w:cstheme="minorHAnsi"/>
                <w:b/>
                <w:bCs/>
                <w:sz w:val="20"/>
                <w:szCs w:val="20"/>
                <w:lang w:val="en-US"/>
              </w:rPr>
              <w:t>Stamina</w:t>
            </w:r>
          </w:p>
        </w:tc>
        <w:tc>
          <w:tcPr>
            <w:tcW w:w="1222" w:type="dxa"/>
          </w:tcPr>
          <w:p w14:paraId="79457728" w14:textId="6BF13AF4" w:rsidR="00181800" w:rsidRPr="000F4669" w:rsidRDefault="00181800" w:rsidP="00607CA2">
            <w:pPr>
              <w:spacing w:before="120"/>
              <w:rPr>
                <w:rFonts w:cstheme="minorHAnsi"/>
                <w:b/>
                <w:bCs/>
                <w:sz w:val="20"/>
                <w:szCs w:val="20"/>
                <w:lang w:val="en-US"/>
              </w:rPr>
            </w:pPr>
            <w:r w:rsidRPr="000F4669">
              <w:rPr>
                <w:rFonts w:cstheme="minorHAnsi"/>
                <w:b/>
                <w:bCs/>
                <w:sz w:val="20"/>
                <w:szCs w:val="20"/>
                <w:lang w:val="en-US"/>
              </w:rPr>
              <w:t>Lifeblood</w:t>
            </w:r>
          </w:p>
        </w:tc>
        <w:tc>
          <w:tcPr>
            <w:tcW w:w="999" w:type="dxa"/>
          </w:tcPr>
          <w:p w14:paraId="6D8A10BA" w14:textId="3F6647E9" w:rsidR="00181800" w:rsidRPr="000F4669" w:rsidRDefault="00181800" w:rsidP="00607CA2">
            <w:pPr>
              <w:spacing w:before="120"/>
              <w:rPr>
                <w:rFonts w:cstheme="minorHAnsi"/>
                <w:b/>
                <w:bCs/>
                <w:sz w:val="20"/>
                <w:szCs w:val="20"/>
                <w:lang w:val="en-US"/>
              </w:rPr>
            </w:pPr>
            <w:r w:rsidRPr="000F4669">
              <w:rPr>
                <w:rFonts w:cstheme="minorHAnsi"/>
                <w:b/>
                <w:bCs/>
                <w:sz w:val="20"/>
                <w:szCs w:val="20"/>
                <w:lang w:val="en-US"/>
              </w:rPr>
              <w:t>Armor</w:t>
            </w:r>
          </w:p>
        </w:tc>
        <w:tc>
          <w:tcPr>
            <w:tcW w:w="950" w:type="dxa"/>
          </w:tcPr>
          <w:p w14:paraId="080E9234" w14:textId="4C8BF10E" w:rsidR="00181800" w:rsidRPr="000F4669" w:rsidRDefault="00181800" w:rsidP="00607CA2">
            <w:pPr>
              <w:spacing w:before="120"/>
              <w:rPr>
                <w:rFonts w:cstheme="minorHAnsi"/>
                <w:b/>
                <w:bCs/>
                <w:sz w:val="20"/>
                <w:szCs w:val="20"/>
                <w:lang w:val="en-US"/>
              </w:rPr>
            </w:pPr>
            <w:r w:rsidRPr="000F4669">
              <w:rPr>
                <w:rFonts w:cstheme="minorHAnsi"/>
                <w:b/>
                <w:bCs/>
                <w:sz w:val="20"/>
                <w:szCs w:val="20"/>
                <w:lang w:val="en-US"/>
              </w:rPr>
              <w:t>Sensors</w:t>
            </w:r>
          </w:p>
        </w:tc>
        <w:tc>
          <w:tcPr>
            <w:tcW w:w="795" w:type="dxa"/>
          </w:tcPr>
          <w:p w14:paraId="4F9B7B46" w14:textId="6EA9C544" w:rsidR="00181800" w:rsidRPr="000F4669" w:rsidRDefault="00181800" w:rsidP="00607CA2">
            <w:pPr>
              <w:spacing w:before="120"/>
              <w:rPr>
                <w:rFonts w:cstheme="minorHAnsi"/>
                <w:b/>
                <w:bCs/>
                <w:sz w:val="20"/>
                <w:szCs w:val="20"/>
                <w:lang w:val="en-US"/>
              </w:rPr>
            </w:pPr>
            <w:r w:rsidRPr="000F4669">
              <w:rPr>
                <w:rFonts w:cstheme="minorHAnsi"/>
                <w:b/>
                <w:bCs/>
                <w:sz w:val="20"/>
                <w:szCs w:val="20"/>
                <w:lang w:val="en-US"/>
              </w:rPr>
              <w:t>Speed</w:t>
            </w:r>
          </w:p>
        </w:tc>
      </w:tr>
      <w:tr w:rsidR="000F4669" w:rsidRPr="000F4669" w14:paraId="5A1322C5" w14:textId="1AD5096B" w:rsidTr="007C31C5">
        <w:tc>
          <w:tcPr>
            <w:tcW w:w="1386" w:type="dxa"/>
          </w:tcPr>
          <w:p w14:paraId="2AD6C0D1" w14:textId="7FD84F2F" w:rsidR="00181800" w:rsidRPr="000F4669" w:rsidRDefault="00181800" w:rsidP="00607CA2">
            <w:pPr>
              <w:spacing w:before="120"/>
              <w:rPr>
                <w:rFonts w:cstheme="minorHAnsi"/>
                <w:sz w:val="20"/>
                <w:szCs w:val="20"/>
                <w:lang w:val="en-US"/>
              </w:rPr>
            </w:pPr>
            <w:r w:rsidRPr="000F4669">
              <w:rPr>
                <w:rFonts w:cstheme="minorHAnsi"/>
                <w:sz w:val="20"/>
                <w:szCs w:val="20"/>
                <w:lang w:val="en-US"/>
              </w:rPr>
              <w:t>Cargo Bot</w:t>
            </w:r>
          </w:p>
        </w:tc>
        <w:tc>
          <w:tcPr>
            <w:tcW w:w="805" w:type="dxa"/>
          </w:tcPr>
          <w:p w14:paraId="0BAFCF4C" w14:textId="2DB9688D" w:rsidR="00181800" w:rsidRPr="000F4669" w:rsidRDefault="00181800" w:rsidP="00607CA2">
            <w:pPr>
              <w:spacing w:before="120"/>
              <w:rPr>
                <w:rFonts w:cstheme="minorHAnsi"/>
                <w:sz w:val="20"/>
                <w:szCs w:val="20"/>
                <w:lang w:val="en-US"/>
              </w:rPr>
            </w:pPr>
            <w:r w:rsidRPr="000F4669">
              <w:rPr>
                <w:rFonts w:cstheme="minorHAnsi"/>
                <w:sz w:val="20"/>
                <w:szCs w:val="20"/>
                <w:lang w:val="en-US"/>
              </w:rPr>
              <w:t>9</w:t>
            </w:r>
          </w:p>
        </w:tc>
        <w:tc>
          <w:tcPr>
            <w:tcW w:w="968" w:type="dxa"/>
          </w:tcPr>
          <w:p w14:paraId="72B04104" w14:textId="304544FF" w:rsidR="00181800" w:rsidRPr="000F4669" w:rsidRDefault="00181800" w:rsidP="00607CA2">
            <w:pPr>
              <w:spacing w:before="120"/>
              <w:rPr>
                <w:rFonts w:cstheme="minorHAnsi"/>
                <w:sz w:val="20"/>
                <w:szCs w:val="20"/>
                <w:lang w:val="en-US"/>
              </w:rPr>
            </w:pPr>
            <w:r w:rsidRPr="000F4669">
              <w:rPr>
                <w:rFonts w:cstheme="minorHAnsi"/>
                <w:sz w:val="20"/>
                <w:szCs w:val="20"/>
                <w:lang w:val="en-US"/>
              </w:rPr>
              <w:t>Cr</w:t>
            </w:r>
            <w:r w:rsidR="007C31C5" w:rsidRPr="000F4669">
              <w:rPr>
                <w:rFonts w:cstheme="minorHAnsi"/>
                <w:sz w:val="20"/>
                <w:szCs w:val="20"/>
                <w:lang w:val="en-US"/>
              </w:rPr>
              <w:t>6</w:t>
            </w:r>
            <w:r w:rsidR="00795A41">
              <w:rPr>
                <w:rFonts w:cstheme="minorHAnsi"/>
                <w:sz w:val="20"/>
                <w:szCs w:val="20"/>
                <w:lang w:val="en-US"/>
              </w:rPr>
              <w:t>,000</w:t>
            </w:r>
          </w:p>
        </w:tc>
        <w:tc>
          <w:tcPr>
            <w:tcW w:w="979" w:type="dxa"/>
          </w:tcPr>
          <w:p w14:paraId="6EBB2F4F" w14:textId="27D206A4" w:rsidR="00181800" w:rsidRPr="000F4669" w:rsidRDefault="00181800" w:rsidP="00607CA2">
            <w:pPr>
              <w:spacing w:before="120"/>
              <w:rPr>
                <w:rFonts w:cstheme="minorHAnsi"/>
                <w:sz w:val="20"/>
                <w:szCs w:val="20"/>
                <w:lang w:val="en-US"/>
              </w:rPr>
            </w:pPr>
            <w:r w:rsidRPr="000F4669">
              <w:rPr>
                <w:rFonts w:cstheme="minorHAnsi"/>
                <w:sz w:val="20"/>
                <w:szCs w:val="20"/>
                <w:lang w:val="en-US"/>
              </w:rPr>
              <w:t>Labor</w:t>
            </w:r>
          </w:p>
        </w:tc>
        <w:tc>
          <w:tcPr>
            <w:tcW w:w="1003" w:type="dxa"/>
          </w:tcPr>
          <w:p w14:paraId="1E12E974" w14:textId="159218AD" w:rsidR="00181800" w:rsidRPr="000F4669" w:rsidRDefault="00181800" w:rsidP="00607CA2">
            <w:pPr>
              <w:spacing w:before="120"/>
              <w:rPr>
                <w:rFonts w:cstheme="minorHAnsi"/>
                <w:sz w:val="20"/>
                <w:szCs w:val="20"/>
                <w:lang w:val="en-US"/>
              </w:rPr>
            </w:pPr>
            <w:r w:rsidRPr="000F4669">
              <w:rPr>
                <w:rFonts w:cstheme="minorHAnsi"/>
                <w:sz w:val="20"/>
                <w:szCs w:val="20"/>
                <w:lang w:val="en-US"/>
              </w:rPr>
              <w:t>600kg</w:t>
            </w:r>
          </w:p>
        </w:tc>
        <w:tc>
          <w:tcPr>
            <w:tcW w:w="1349" w:type="dxa"/>
          </w:tcPr>
          <w:p w14:paraId="5692D571" w14:textId="2B49A274" w:rsidR="00181800" w:rsidRPr="000F4669" w:rsidRDefault="00181800" w:rsidP="00607CA2">
            <w:pPr>
              <w:spacing w:before="120"/>
              <w:rPr>
                <w:rFonts w:cstheme="minorHAnsi"/>
                <w:sz w:val="20"/>
                <w:szCs w:val="20"/>
                <w:lang w:val="en-US"/>
              </w:rPr>
            </w:pPr>
            <w:r w:rsidRPr="000F4669">
              <w:rPr>
                <w:rFonts w:cstheme="minorHAnsi"/>
                <w:sz w:val="20"/>
                <w:szCs w:val="20"/>
                <w:lang w:val="en-US"/>
              </w:rPr>
              <w:t>20</w:t>
            </w:r>
          </w:p>
        </w:tc>
        <w:tc>
          <w:tcPr>
            <w:tcW w:w="1222" w:type="dxa"/>
          </w:tcPr>
          <w:p w14:paraId="0DEEDE9D" w14:textId="2793EFCB" w:rsidR="00181800" w:rsidRPr="000F4669" w:rsidRDefault="00181800" w:rsidP="00607CA2">
            <w:pPr>
              <w:spacing w:before="120"/>
              <w:rPr>
                <w:rFonts w:cstheme="minorHAnsi"/>
                <w:sz w:val="20"/>
                <w:szCs w:val="20"/>
                <w:lang w:val="en-US"/>
              </w:rPr>
            </w:pPr>
            <w:r w:rsidRPr="000F4669">
              <w:rPr>
                <w:rFonts w:cstheme="minorHAnsi"/>
                <w:sz w:val="20"/>
                <w:szCs w:val="20"/>
                <w:lang w:val="en-US"/>
              </w:rPr>
              <w:t>40</w:t>
            </w:r>
          </w:p>
        </w:tc>
        <w:tc>
          <w:tcPr>
            <w:tcW w:w="999" w:type="dxa"/>
          </w:tcPr>
          <w:p w14:paraId="69934DD4" w14:textId="7162FF55" w:rsidR="00181800" w:rsidRPr="000F4669" w:rsidRDefault="00181800" w:rsidP="00607CA2">
            <w:pPr>
              <w:spacing w:before="120"/>
              <w:rPr>
                <w:rFonts w:cstheme="minorHAnsi"/>
                <w:sz w:val="20"/>
                <w:szCs w:val="20"/>
                <w:lang w:val="en-US"/>
              </w:rPr>
            </w:pPr>
            <w:r w:rsidRPr="000F4669">
              <w:rPr>
                <w:rFonts w:cstheme="minorHAnsi"/>
                <w:sz w:val="20"/>
                <w:szCs w:val="20"/>
                <w:lang w:val="en-US"/>
              </w:rPr>
              <w:t>8</w:t>
            </w:r>
          </w:p>
        </w:tc>
        <w:tc>
          <w:tcPr>
            <w:tcW w:w="950" w:type="dxa"/>
          </w:tcPr>
          <w:p w14:paraId="7ED77730" w14:textId="21023392" w:rsidR="00181800" w:rsidRPr="000F4669" w:rsidRDefault="00181800" w:rsidP="00607CA2">
            <w:pPr>
              <w:spacing w:before="120"/>
              <w:rPr>
                <w:rFonts w:cstheme="minorHAnsi"/>
                <w:sz w:val="20"/>
                <w:szCs w:val="20"/>
                <w:lang w:val="en-US"/>
              </w:rPr>
            </w:pPr>
            <w:r w:rsidRPr="000F4669">
              <w:rPr>
                <w:rFonts w:cstheme="minorHAnsi"/>
                <w:sz w:val="20"/>
                <w:szCs w:val="20"/>
                <w:lang w:val="en-US"/>
              </w:rPr>
              <w:t>-1</w:t>
            </w:r>
          </w:p>
        </w:tc>
        <w:tc>
          <w:tcPr>
            <w:tcW w:w="795" w:type="dxa"/>
          </w:tcPr>
          <w:p w14:paraId="79D7114E" w14:textId="336D8192" w:rsidR="00181800" w:rsidRPr="000F4669" w:rsidRDefault="00181800" w:rsidP="00607CA2">
            <w:pPr>
              <w:spacing w:before="120"/>
              <w:rPr>
                <w:rFonts w:cstheme="minorHAnsi"/>
                <w:sz w:val="20"/>
                <w:szCs w:val="20"/>
                <w:lang w:val="en-US"/>
              </w:rPr>
            </w:pPr>
            <w:r w:rsidRPr="000F4669">
              <w:rPr>
                <w:rFonts w:cstheme="minorHAnsi"/>
                <w:sz w:val="20"/>
                <w:szCs w:val="20"/>
                <w:lang w:val="en-US"/>
              </w:rPr>
              <w:t>5m</w:t>
            </w:r>
          </w:p>
        </w:tc>
      </w:tr>
      <w:tr w:rsidR="000F4669" w:rsidRPr="000F4669" w14:paraId="45EB1D9E" w14:textId="4ABFC975" w:rsidTr="007C31C5">
        <w:tc>
          <w:tcPr>
            <w:tcW w:w="1386" w:type="dxa"/>
          </w:tcPr>
          <w:p w14:paraId="2B29CDCA" w14:textId="7B5BA9FA" w:rsidR="007C31C5" w:rsidRPr="000F4669" w:rsidRDefault="007C31C5" w:rsidP="00607CA2">
            <w:pPr>
              <w:spacing w:before="120"/>
              <w:rPr>
                <w:rFonts w:cstheme="minorHAnsi"/>
                <w:b/>
                <w:bCs/>
                <w:sz w:val="20"/>
                <w:szCs w:val="20"/>
                <w:lang w:val="en-US"/>
              </w:rPr>
            </w:pPr>
            <w:r w:rsidRPr="000F4669">
              <w:rPr>
                <w:rFonts w:cstheme="minorHAnsi"/>
                <w:b/>
                <w:bCs/>
                <w:sz w:val="20"/>
                <w:szCs w:val="20"/>
                <w:lang w:val="en-US"/>
              </w:rPr>
              <w:t>CPU:</w:t>
            </w:r>
          </w:p>
        </w:tc>
        <w:tc>
          <w:tcPr>
            <w:tcW w:w="1773" w:type="dxa"/>
            <w:gridSpan w:val="2"/>
          </w:tcPr>
          <w:p w14:paraId="0EE169CB" w14:textId="25B90158" w:rsidR="007C31C5" w:rsidRPr="000F4669" w:rsidRDefault="007C31C5" w:rsidP="00607CA2">
            <w:pPr>
              <w:spacing w:before="120"/>
              <w:rPr>
                <w:rFonts w:cstheme="minorHAnsi"/>
                <w:sz w:val="20"/>
                <w:szCs w:val="20"/>
                <w:lang w:val="en-US"/>
              </w:rPr>
            </w:pPr>
            <w:r w:rsidRPr="000F4669">
              <w:rPr>
                <w:rFonts w:cstheme="minorHAnsi"/>
                <w:sz w:val="20"/>
                <w:szCs w:val="20"/>
                <w:lang w:val="en-US"/>
              </w:rPr>
              <w:t>Basic Autonomous</w:t>
            </w:r>
          </w:p>
        </w:tc>
        <w:tc>
          <w:tcPr>
            <w:tcW w:w="979" w:type="dxa"/>
          </w:tcPr>
          <w:p w14:paraId="78A451DB" w14:textId="55158C2B" w:rsidR="007C31C5" w:rsidRPr="000F4669" w:rsidRDefault="007C31C5" w:rsidP="00607CA2">
            <w:pPr>
              <w:spacing w:before="120"/>
              <w:rPr>
                <w:rFonts w:cstheme="minorHAnsi"/>
                <w:b/>
                <w:bCs/>
                <w:sz w:val="20"/>
                <w:szCs w:val="20"/>
                <w:lang w:val="en-US"/>
              </w:rPr>
            </w:pPr>
            <w:r w:rsidRPr="000F4669">
              <w:rPr>
                <w:rFonts w:cstheme="minorHAnsi"/>
                <w:b/>
                <w:bCs/>
                <w:sz w:val="20"/>
                <w:szCs w:val="20"/>
                <w:lang w:val="en-US"/>
              </w:rPr>
              <w:t>INT</w:t>
            </w:r>
          </w:p>
        </w:tc>
        <w:tc>
          <w:tcPr>
            <w:tcW w:w="1003" w:type="dxa"/>
          </w:tcPr>
          <w:p w14:paraId="52E538D7" w14:textId="0F53D50C" w:rsidR="007C31C5" w:rsidRPr="000F4669" w:rsidRDefault="007C31C5" w:rsidP="00607CA2">
            <w:pPr>
              <w:spacing w:before="120"/>
              <w:rPr>
                <w:rFonts w:cstheme="minorHAnsi"/>
                <w:sz w:val="20"/>
                <w:szCs w:val="20"/>
                <w:lang w:val="en-US"/>
              </w:rPr>
            </w:pPr>
            <w:r w:rsidRPr="000F4669">
              <w:rPr>
                <w:rFonts w:cstheme="minorHAnsi"/>
                <w:sz w:val="20"/>
                <w:szCs w:val="20"/>
                <w:lang w:val="en-US"/>
              </w:rPr>
              <w:t>4 (-1)</w:t>
            </w:r>
          </w:p>
        </w:tc>
        <w:tc>
          <w:tcPr>
            <w:tcW w:w="5315" w:type="dxa"/>
            <w:gridSpan w:val="5"/>
          </w:tcPr>
          <w:p w14:paraId="3AA06B8A" w14:textId="77777777" w:rsidR="007C31C5" w:rsidRPr="000F4669" w:rsidRDefault="007C31C5" w:rsidP="00607CA2">
            <w:pPr>
              <w:spacing w:before="120"/>
              <w:rPr>
                <w:rFonts w:cstheme="minorHAnsi"/>
                <w:sz w:val="20"/>
                <w:szCs w:val="20"/>
                <w:lang w:val="en-US"/>
              </w:rPr>
            </w:pPr>
          </w:p>
        </w:tc>
      </w:tr>
      <w:tr w:rsidR="000F4669" w:rsidRPr="000F4669" w14:paraId="676AF889" w14:textId="374A6566" w:rsidTr="007C31C5">
        <w:tc>
          <w:tcPr>
            <w:tcW w:w="1386" w:type="dxa"/>
          </w:tcPr>
          <w:p w14:paraId="67DC0D63" w14:textId="1906187D" w:rsidR="007C31C5" w:rsidRPr="000F4669" w:rsidRDefault="007C31C5" w:rsidP="00607CA2">
            <w:pPr>
              <w:spacing w:before="120"/>
              <w:rPr>
                <w:rFonts w:cstheme="minorHAnsi"/>
                <w:b/>
                <w:bCs/>
                <w:sz w:val="20"/>
                <w:szCs w:val="20"/>
                <w:lang w:val="en-US"/>
              </w:rPr>
            </w:pPr>
            <w:r w:rsidRPr="000F4669">
              <w:rPr>
                <w:rFonts w:cstheme="minorHAnsi"/>
                <w:b/>
                <w:bCs/>
                <w:sz w:val="20"/>
                <w:szCs w:val="20"/>
                <w:lang w:val="en-US"/>
              </w:rPr>
              <w:t>Skills:</w:t>
            </w:r>
          </w:p>
        </w:tc>
        <w:tc>
          <w:tcPr>
            <w:tcW w:w="9070" w:type="dxa"/>
            <w:gridSpan w:val="9"/>
          </w:tcPr>
          <w:p w14:paraId="3C20D2D8" w14:textId="0ACA7189" w:rsidR="007C31C5" w:rsidRPr="000F4669" w:rsidRDefault="007C31C5" w:rsidP="00607CA2">
            <w:pPr>
              <w:spacing w:before="120"/>
              <w:rPr>
                <w:rFonts w:cstheme="minorHAnsi"/>
                <w:sz w:val="20"/>
                <w:szCs w:val="20"/>
                <w:lang w:val="en-US"/>
              </w:rPr>
            </w:pPr>
            <w:r w:rsidRPr="000F4669">
              <w:rPr>
                <w:rFonts w:cstheme="minorHAnsi"/>
                <w:sz w:val="20"/>
                <w:szCs w:val="20"/>
                <w:lang w:val="en-US"/>
              </w:rPr>
              <w:t>None</w:t>
            </w:r>
          </w:p>
        </w:tc>
      </w:tr>
      <w:tr w:rsidR="007C31C5" w:rsidRPr="000F4669" w14:paraId="0D79CDED" w14:textId="52458BAC" w:rsidTr="007C31C5">
        <w:tc>
          <w:tcPr>
            <w:tcW w:w="1386" w:type="dxa"/>
          </w:tcPr>
          <w:p w14:paraId="33B78434" w14:textId="5D4CBECA" w:rsidR="007C31C5" w:rsidRPr="000F4669" w:rsidRDefault="007C31C5" w:rsidP="00607CA2">
            <w:pPr>
              <w:spacing w:before="120"/>
              <w:rPr>
                <w:rFonts w:cstheme="minorHAnsi"/>
                <w:b/>
                <w:bCs/>
                <w:sz w:val="20"/>
                <w:szCs w:val="20"/>
                <w:lang w:val="en-US"/>
              </w:rPr>
            </w:pPr>
            <w:r w:rsidRPr="000F4669">
              <w:rPr>
                <w:rFonts w:cstheme="minorHAnsi"/>
                <w:b/>
                <w:bCs/>
                <w:sz w:val="20"/>
                <w:szCs w:val="20"/>
                <w:lang w:val="en-US"/>
              </w:rPr>
              <w:t>Modifications:</w:t>
            </w:r>
          </w:p>
        </w:tc>
        <w:tc>
          <w:tcPr>
            <w:tcW w:w="9070" w:type="dxa"/>
            <w:gridSpan w:val="9"/>
          </w:tcPr>
          <w:p w14:paraId="510C3234" w14:textId="7B0EE425" w:rsidR="007C31C5" w:rsidRPr="000F4669" w:rsidRDefault="007C31C5" w:rsidP="00607CA2">
            <w:pPr>
              <w:spacing w:before="120"/>
              <w:rPr>
                <w:rFonts w:cstheme="minorHAnsi"/>
                <w:sz w:val="20"/>
                <w:szCs w:val="20"/>
                <w:lang w:val="en-US"/>
              </w:rPr>
            </w:pPr>
            <w:r w:rsidRPr="000F4669">
              <w:rPr>
                <w:rFonts w:cstheme="minorHAnsi"/>
                <w:sz w:val="20"/>
                <w:szCs w:val="20"/>
                <w:lang w:val="en-US"/>
              </w:rPr>
              <w:t>None</w:t>
            </w:r>
          </w:p>
        </w:tc>
      </w:tr>
    </w:tbl>
    <w:p w14:paraId="29A36656" w14:textId="7C99C7B5" w:rsidR="00181800" w:rsidRPr="000F4669" w:rsidRDefault="00181800" w:rsidP="00607CA2">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1419"/>
        <w:gridCol w:w="731"/>
        <w:gridCol w:w="1191"/>
        <w:gridCol w:w="1063"/>
        <w:gridCol w:w="946"/>
        <w:gridCol w:w="1263"/>
        <w:gridCol w:w="1178"/>
        <w:gridCol w:w="951"/>
        <w:gridCol w:w="932"/>
        <w:gridCol w:w="782"/>
      </w:tblGrid>
      <w:tr w:rsidR="000F4669" w:rsidRPr="000F4669" w14:paraId="0C5948EA" w14:textId="77777777" w:rsidTr="00FC1451">
        <w:tc>
          <w:tcPr>
            <w:tcW w:w="1386" w:type="dxa"/>
          </w:tcPr>
          <w:p w14:paraId="18D2DE2F" w14:textId="1C6BF037" w:rsidR="001D3368" w:rsidRPr="000F4669" w:rsidRDefault="002B07F8" w:rsidP="00FC1451">
            <w:pPr>
              <w:spacing w:before="120"/>
              <w:rPr>
                <w:rFonts w:cstheme="minorHAnsi"/>
                <w:b/>
                <w:bCs/>
                <w:sz w:val="20"/>
                <w:szCs w:val="20"/>
                <w:lang w:val="en-US"/>
              </w:rPr>
            </w:pPr>
            <w:r w:rsidRPr="000F4669">
              <w:rPr>
                <w:rFonts w:cstheme="minorHAnsi"/>
                <w:b/>
                <w:bCs/>
                <w:sz w:val="20"/>
                <w:szCs w:val="20"/>
                <w:lang w:val="en-US"/>
              </w:rPr>
              <w:t>Bot Type</w:t>
            </w:r>
          </w:p>
        </w:tc>
        <w:tc>
          <w:tcPr>
            <w:tcW w:w="805" w:type="dxa"/>
          </w:tcPr>
          <w:p w14:paraId="6CA26B84" w14:textId="77777777" w:rsidR="001D3368" w:rsidRPr="000F4669" w:rsidRDefault="001D3368" w:rsidP="00FC1451">
            <w:pPr>
              <w:spacing w:before="120"/>
              <w:rPr>
                <w:rFonts w:cstheme="minorHAnsi"/>
                <w:b/>
                <w:bCs/>
                <w:sz w:val="20"/>
                <w:szCs w:val="20"/>
                <w:lang w:val="en-US"/>
              </w:rPr>
            </w:pPr>
            <w:r w:rsidRPr="000F4669">
              <w:rPr>
                <w:rFonts w:cstheme="minorHAnsi"/>
                <w:b/>
                <w:bCs/>
                <w:sz w:val="20"/>
                <w:szCs w:val="20"/>
                <w:lang w:val="en-US"/>
              </w:rPr>
              <w:t>TL</w:t>
            </w:r>
          </w:p>
        </w:tc>
        <w:tc>
          <w:tcPr>
            <w:tcW w:w="968" w:type="dxa"/>
          </w:tcPr>
          <w:p w14:paraId="2E039ADE" w14:textId="77777777" w:rsidR="001D3368" w:rsidRPr="000F4669" w:rsidRDefault="001D3368" w:rsidP="00FC1451">
            <w:pPr>
              <w:spacing w:before="120"/>
              <w:rPr>
                <w:rFonts w:cstheme="minorHAnsi"/>
                <w:b/>
                <w:bCs/>
                <w:sz w:val="20"/>
                <w:szCs w:val="20"/>
                <w:lang w:val="en-US"/>
              </w:rPr>
            </w:pPr>
            <w:r w:rsidRPr="000F4669">
              <w:rPr>
                <w:rFonts w:cstheme="minorHAnsi"/>
                <w:b/>
                <w:bCs/>
                <w:sz w:val="20"/>
                <w:szCs w:val="20"/>
                <w:lang w:val="en-US"/>
              </w:rPr>
              <w:t>Cost</w:t>
            </w:r>
          </w:p>
        </w:tc>
        <w:tc>
          <w:tcPr>
            <w:tcW w:w="979" w:type="dxa"/>
          </w:tcPr>
          <w:p w14:paraId="5B59107C" w14:textId="77777777" w:rsidR="001D3368" w:rsidRPr="000F4669" w:rsidRDefault="001D3368" w:rsidP="00FC1451">
            <w:pPr>
              <w:spacing w:before="120"/>
              <w:rPr>
                <w:rFonts w:cstheme="minorHAnsi"/>
                <w:b/>
                <w:bCs/>
                <w:sz w:val="20"/>
                <w:szCs w:val="20"/>
                <w:lang w:val="en-US"/>
              </w:rPr>
            </w:pPr>
            <w:r w:rsidRPr="000F4669">
              <w:rPr>
                <w:rFonts w:cstheme="minorHAnsi"/>
                <w:b/>
                <w:bCs/>
                <w:sz w:val="20"/>
                <w:szCs w:val="20"/>
                <w:lang w:val="en-US"/>
              </w:rPr>
              <w:t>Type</w:t>
            </w:r>
          </w:p>
        </w:tc>
        <w:tc>
          <w:tcPr>
            <w:tcW w:w="1003" w:type="dxa"/>
          </w:tcPr>
          <w:p w14:paraId="02DA5D16" w14:textId="77777777" w:rsidR="001D3368" w:rsidRPr="000F4669" w:rsidRDefault="001D3368" w:rsidP="00FC1451">
            <w:pPr>
              <w:spacing w:before="120"/>
              <w:rPr>
                <w:rFonts w:cstheme="minorHAnsi"/>
                <w:b/>
                <w:bCs/>
                <w:sz w:val="20"/>
                <w:szCs w:val="20"/>
                <w:lang w:val="en-US"/>
              </w:rPr>
            </w:pPr>
            <w:r w:rsidRPr="000F4669">
              <w:rPr>
                <w:rFonts w:cstheme="minorHAnsi"/>
                <w:b/>
                <w:bCs/>
                <w:sz w:val="20"/>
                <w:szCs w:val="20"/>
                <w:lang w:val="en-US"/>
              </w:rPr>
              <w:t>Mass</w:t>
            </w:r>
          </w:p>
        </w:tc>
        <w:tc>
          <w:tcPr>
            <w:tcW w:w="1349" w:type="dxa"/>
          </w:tcPr>
          <w:p w14:paraId="0E31C806" w14:textId="77777777" w:rsidR="001D3368" w:rsidRPr="000F4669" w:rsidRDefault="001D3368" w:rsidP="00FC1451">
            <w:pPr>
              <w:spacing w:before="120"/>
              <w:rPr>
                <w:rFonts w:cstheme="minorHAnsi"/>
                <w:b/>
                <w:bCs/>
                <w:sz w:val="20"/>
                <w:szCs w:val="20"/>
                <w:lang w:val="en-US"/>
              </w:rPr>
            </w:pPr>
            <w:r w:rsidRPr="000F4669">
              <w:rPr>
                <w:rFonts w:cstheme="minorHAnsi"/>
                <w:b/>
                <w:bCs/>
                <w:sz w:val="20"/>
                <w:szCs w:val="20"/>
                <w:lang w:val="en-US"/>
              </w:rPr>
              <w:t>Stamina</w:t>
            </w:r>
          </w:p>
        </w:tc>
        <w:tc>
          <w:tcPr>
            <w:tcW w:w="1222" w:type="dxa"/>
          </w:tcPr>
          <w:p w14:paraId="26D3360C" w14:textId="77777777" w:rsidR="001D3368" w:rsidRPr="000F4669" w:rsidRDefault="001D3368" w:rsidP="00FC1451">
            <w:pPr>
              <w:spacing w:before="120"/>
              <w:rPr>
                <w:rFonts w:cstheme="minorHAnsi"/>
                <w:b/>
                <w:bCs/>
                <w:sz w:val="20"/>
                <w:szCs w:val="20"/>
                <w:lang w:val="en-US"/>
              </w:rPr>
            </w:pPr>
            <w:r w:rsidRPr="000F4669">
              <w:rPr>
                <w:rFonts w:cstheme="minorHAnsi"/>
                <w:b/>
                <w:bCs/>
                <w:sz w:val="20"/>
                <w:szCs w:val="20"/>
                <w:lang w:val="en-US"/>
              </w:rPr>
              <w:t>Lifeblood</w:t>
            </w:r>
          </w:p>
        </w:tc>
        <w:tc>
          <w:tcPr>
            <w:tcW w:w="999" w:type="dxa"/>
          </w:tcPr>
          <w:p w14:paraId="0FCD26C1" w14:textId="77777777" w:rsidR="001D3368" w:rsidRPr="000F4669" w:rsidRDefault="001D3368" w:rsidP="00FC1451">
            <w:pPr>
              <w:spacing w:before="120"/>
              <w:rPr>
                <w:rFonts w:cstheme="minorHAnsi"/>
                <w:b/>
                <w:bCs/>
                <w:sz w:val="20"/>
                <w:szCs w:val="20"/>
                <w:lang w:val="en-US"/>
              </w:rPr>
            </w:pPr>
            <w:r w:rsidRPr="000F4669">
              <w:rPr>
                <w:rFonts w:cstheme="minorHAnsi"/>
                <w:b/>
                <w:bCs/>
                <w:sz w:val="20"/>
                <w:szCs w:val="20"/>
                <w:lang w:val="en-US"/>
              </w:rPr>
              <w:t>Armor</w:t>
            </w:r>
          </w:p>
        </w:tc>
        <w:tc>
          <w:tcPr>
            <w:tcW w:w="950" w:type="dxa"/>
          </w:tcPr>
          <w:p w14:paraId="4C547D06" w14:textId="77777777" w:rsidR="001D3368" w:rsidRPr="000F4669" w:rsidRDefault="001D3368" w:rsidP="00FC1451">
            <w:pPr>
              <w:spacing w:before="120"/>
              <w:rPr>
                <w:rFonts w:cstheme="minorHAnsi"/>
                <w:b/>
                <w:bCs/>
                <w:sz w:val="20"/>
                <w:szCs w:val="20"/>
                <w:lang w:val="en-US"/>
              </w:rPr>
            </w:pPr>
            <w:r w:rsidRPr="000F4669">
              <w:rPr>
                <w:rFonts w:cstheme="minorHAnsi"/>
                <w:b/>
                <w:bCs/>
                <w:sz w:val="20"/>
                <w:szCs w:val="20"/>
                <w:lang w:val="en-US"/>
              </w:rPr>
              <w:t>Sensors</w:t>
            </w:r>
          </w:p>
        </w:tc>
        <w:tc>
          <w:tcPr>
            <w:tcW w:w="795" w:type="dxa"/>
          </w:tcPr>
          <w:p w14:paraId="604D30E2" w14:textId="77777777" w:rsidR="001D3368" w:rsidRPr="000F4669" w:rsidRDefault="001D3368" w:rsidP="00FC1451">
            <w:pPr>
              <w:spacing w:before="120"/>
              <w:rPr>
                <w:rFonts w:cstheme="minorHAnsi"/>
                <w:b/>
                <w:bCs/>
                <w:sz w:val="20"/>
                <w:szCs w:val="20"/>
                <w:lang w:val="en-US"/>
              </w:rPr>
            </w:pPr>
            <w:r w:rsidRPr="000F4669">
              <w:rPr>
                <w:rFonts w:cstheme="minorHAnsi"/>
                <w:b/>
                <w:bCs/>
                <w:sz w:val="20"/>
                <w:szCs w:val="20"/>
                <w:lang w:val="en-US"/>
              </w:rPr>
              <w:t>Speed</w:t>
            </w:r>
          </w:p>
        </w:tc>
      </w:tr>
      <w:tr w:rsidR="000F4669" w:rsidRPr="000F4669" w14:paraId="2A7F99AC" w14:textId="77777777" w:rsidTr="00FC1451">
        <w:tc>
          <w:tcPr>
            <w:tcW w:w="1386" w:type="dxa"/>
          </w:tcPr>
          <w:p w14:paraId="584EE151" w14:textId="74685ECD" w:rsidR="001D3368" w:rsidRPr="000F4669" w:rsidRDefault="001D3368" w:rsidP="00FC1451">
            <w:pPr>
              <w:spacing w:before="120"/>
              <w:rPr>
                <w:rFonts w:cstheme="minorHAnsi"/>
                <w:sz w:val="20"/>
                <w:szCs w:val="20"/>
                <w:lang w:val="en-US"/>
              </w:rPr>
            </w:pPr>
            <w:r w:rsidRPr="000F4669">
              <w:rPr>
                <w:rFonts w:cstheme="minorHAnsi"/>
                <w:sz w:val="20"/>
                <w:szCs w:val="20"/>
                <w:lang w:val="en-US"/>
              </w:rPr>
              <w:t>Android</w:t>
            </w:r>
          </w:p>
        </w:tc>
        <w:tc>
          <w:tcPr>
            <w:tcW w:w="805" w:type="dxa"/>
          </w:tcPr>
          <w:p w14:paraId="6526D5FC" w14:textId="46A8D1B3" w:rsidR="001D3368" w:rsidRPr="000F4669" w:rsidRDefault="001D3368" w:rsidP="00FC1451">
            <w:pPr>
              <w:spacing w:before="120"/>
              <w:rPr>
                <w:rFonts w:cstheme="minorHAnsi"/>
                <w:sz w:val="20"/>
                <w:szCs w:val="20"/>
                <w:lang w:val="en-US"/>
              </w:rPr>
            </w:pPr>
            <w:r w:rsidRPr="000F4669">
              <w:rPr>
                <w:rFonts w:cstheme="minorHAnsi"/>
                <w:sz w:val="20"/>
                <w:szCs w:val="20"/>
                <w:lang w:val="en-US"/>
              </w:rPr>
              <w:t>15</w:t>
            </w:r>
          </w:p>
        </w:tc>
        <w:tc>
          <w:tcPr>
            <w:tcW w:w="968" w:type="dxa"/>
          </w:tcPr>
          <w:p w14:paraId="1DEC2487" w14:textId="6997280E" w:rsidR="001D3368" w:rsidRPr="000F4669" w:rsidRDefault="001D3368" w:rsidP="00FC1451">
            <w:pPr>
              <w:spacing w:before="120"/>
              <w:rPr>
                <w:rFonts w:cstheme="minorHAnsi"/>
                <w:sz w:val="20"/>
                <w:szCs w:val="20"/>
                <w:lang w:val="en-US"/>
              </w:rPr>
            </w:pPr>
            <w:r w:rsidRPr="000F4669">
              <w:rPr>
                <w:rFonts w:cstheme="minorHAnsi"/>
                <w:lang w:val="en-US"/>
              </w:rPr>
              <w:t>Cr1</w:t>
            </w:r>
            <w:r w:rsidR="00902A71" w:rsidRPr="000F4669">
              <w:rPr>
                <w:rFonts w:cstheme="minorHAnsi"/>
                <w:lang w:val="en-US"/>
              </w:rPr>
              <w:t>0</w:t>
            </w:r>
            <w:r w:rsidRPr="000F4669">
              <w:rPr>
                <w:rFonts w:cstheme="minorHAnsi"/>
                <w:lang w:val="en-US"/>
              </w:rPr>
              <w:t>46100</w:t>
            </w:r>
          </w:p>
        </w:tc>
        <w:tc>
          <w:tcPr>
            <w:tcW w:w="979" w:type="dxa"/>
          </w:tcPr>
          <w:p w14:paraId="07420BD0" w14:textId="5AF5178C" w:rsidR="001D3368" w:rsidRPr="000F4669" w:rsidRDefault="001D3368" w:rsidP="00FC1451">
            <w:pPr>
              <w:spacing w:before="120"/>
              <w:rPr>
                <w:rFonts w:cstheme="minorHAnsi"/>
                <w:sz w:val="20"/>
                <w:szCs w:val="20"/>
                <w:lang w:val="en-US"/>
              </w:rPr>
            </w:pPr>
            <w:r w:rsidRPr="000F4669">
              <w:rPr>
                <w:rFonts w:cstheme="minorHAnsi"/>
                <w:sz w:val="20"/>
                <w:szCs w:val="20"/>
                <w:lang w:val="en-US"/>
              </w:rPr>
              <w:t>Humanoid</w:t>
            </w:r>
          </w:p>
        </w:tc>
        <w:tc>
          <w:tcPr>
            <w:tcW w:w="1003" w:type="dxa"/>
          </w:tcPr>
          <w:p w14:paraId="0BCBE9F5" w14:textId="006AE22E" w:rsidR="001D3368" w:rsidRPr="000F4669" w:rsidRDefault="001D3368" w:rsidP="00FC1451">
            <w:pPr>
              <w:spacing w:before="120"/>
              <w:rPr>
                <w:rFonts w:cstheme="minorHAnsi"/>
                <w:sz w:val="20"/>
                <w:szCs w:val="20"/>
                <w:lang w:val="en-US"/>
              </w:rPr>
            </w:pPr>
            <w:r w:rsidRPr="000F4669">
              <w:rPr>
                <w:rFonts w:cstheme="minorHAnsi"/>
                <w:sz w:val="20"/>
                <w:szCs w:val="20"/>
                <w:lang w:val="en-US"/>
              </w:rPr>
              <w:t>100kg</w:t>
            </w:r>
          </w:p>
        </w:tc>
        <w:tc>
          <w:tcPr>
            <w:tcW w:w="1349" w:type="dxa"/>
          </w:tcPr>
          <w:p w14:paraId="28DB02BE" w14:textId="32BEA1AD" w:rsidR="001D3368" w:rsidRPr="000F4669" w:rsidRDefault="001D3368" w:rsidP="00FC1451">
            <w:pPr>
              <w:spacing w:before="120"/>
              <w:rPr>
                <w:rFonts w:cstheme="minorHAnsi"/>
                <w:sz w:val="20"/>
                <w:szCs w:val="20"/>
                <w:lang w:val="en-US"/>
              </w:rPr>
            </w:pPr>
            <w:r w:rsidRPr="000F4669">
              <w:rPr>
                <w:rFonts w:cstheme="minorHAnsi"/>
                <w:sz w:val="20"/>
                <w:szCs w:val="20"/>
                <w:lang w:val="en-US"/>
              </w:rPr>
              <w:t>9</w:t>
            </w:r>
          </w:p>
        </w:tc>
        <w:tc>
          <w:tcPr>
            <w:tcW w:w="1222" w:type="dxa"/>
          </w:tcPr>
          <w:p w14:paraId="75050957" w14:textId="39CCD278" w:rsidR="001D3368" w:rsidRPr="000F4669" w:rsidRDefault="001D3368" w:rsidP="00FC1451">
            <w:pPr>
              <w:spacing w:before="120"/>
              <w:rPr>
                <w:rFonts w:cstheme="minorHAnsi"/>
                <w:sz w:val="20"/>
                <w:szCs w:val="20"/>
                <w:lang w:val="en-US"/>
              </w:rPr>
            </w:pPr>
            <w:r w:rsidRPr="000F4669">
              <w:rPr>
                <w:rFonts w:cstheme="minorHAnsi"/>
                <w:sz w:val="20"/>
                <w:szCs w:val="20"/>
                <w:lang w:val="en-US"/>
              </w:rPr>
              <w:t>18</w:t>
            </w:r>
          </w:p>
        </w:tc>
        <w:tc>
          <w:tcPr>
            <w:tcW w:w="999" w:type="dxa"/>
          </w:tcPr>
          <w:p w14:paraId="5D443209" w14:textId="77777777" w:rsidR="001D3368" w:rsidRPr="000F4669" w:rsidRDefault="001D3368" w:rsidP="00FC1451">
            <w:pPr>
              <w:spacing w:before="120"/>
              <w:rPr>
                <w:rFonts w:cstheme="minorHAnsi"/>
                <w:sz w:val="20"/>
                <w:szCs w:val="20"/>
                <w:lang w:val="en-US"/>
              </w:rPr>
            </w:pPr>
            <w:r w:rsidRPr="000F4669">
              <w:rPr>
                <w:rFonts w:cstheme="minorHAnsi"/>
                <w:sz w:val="20"/>
                <w:szCs w:val="20"/>
                <w:lang w:val="en-US"/>
              </w:rPr>
              <w:t>8</w:t>
            </w:r>
          </w:p>
        </w:tc>
        <w:tc>
          <w:tcPr>
            <w:tcW w:w="950" w:type="dxa"/>
          </w:tcPr>
          <w:p w14:paraId="1C405E9C" w14:textId="45655527" w:rsidR="001D3368" w:rsidRPr="000F4669" w:rsidRDefault="001D3368" w:rsidP="00FC1451">
            <w:pPr>
              <w:spacing w:before="120"/>
              <w:rPr>
                <w:rFonts w:cstheme="minorHAnsi"/>
                <w:sz w:val="20"/>
                <w:szCs w:val="20"/>
                <w:lang w:val="en-US"/>
              </w:rPr>
            </w:pPr>
            <w:r w:rsidRPr="000F4669">
              <w:rPr>
                <w:rFonts w:cstheme="minorHAnsi"/>
                <w:sz w:val="20"/>
                <w:szCs w:val="20"/>
                <w:lang w:val="en-US"/>
              </w:rPr>
              <w:t>+0</w:t>
            </w:r>
          </w:p>
        </w:tc>
        <w:tc>
          <w:tcPr>
            <w:tcW w:w="795" w:type="dxa"/>
          </w:tcPr>
          <w:p w14:paraId="6C7A4A41" w14:textId="46AA6C6B" w:rsidR="001D3368" w:rsidRPr="000F4669" w:rsidRDefault="001D3368" w:rsidP="00FC1451">
            <w:pPr>
              <w:spacing w:before="120"/>
              <w:rPr>
                <w:rFonts w:cstheme="minorHAnsi"/>
                <w:sz w:val="20"/>
                <w:szCs w:val="20"/>
                <w:lang w:val="en-US"/>
              </w:rPr>
            </w:pPr>
            <w:r w:rsidRPr="000F4669">
              <w:rPr>
                <w:rFonts w:cstheme="minorHAnsi"/>
                <w:sz w:val="20"/>
                <w:szCs w:val="20"/>
                <w:lang w:val="en-US"/>
              </w:rPr>
              <w:t>10m</w:t>
            </w:r>
          </w:p>
        </w:tc>
      </w:tr>
      <w:tr w:rsidR="000F4669" w:rsidRPr="000F4669" w14:paraId="61BF93C9" w14:textId="77777777" w:rsidTr="00FC1451">
        <w:tc>
          <w:tcPr>
            <w:tcW w:w="1386" w:type="dxa"/>
          </w:tcPr>
          <w:p w14:paraId="7C373146" w14:textId="77777777" w:rsidR="001D3368" w:rsidRPr="000F4669" w:rsidRDefault="001D3368" w:rsidP="00FC1451">
            <w:pPr>
              <w:spacing w:before="120"/>
              <w:rPr>
                <w:rFonts w:cstheme="minorHAnsi"/>
                <w:b/>
                <w:bCs/>
                <w:sz w:val="20"/>
                <w:szCs w:val="20"/>
                <w:lang w:val="en-US"/>
              </w:rPr>
            </w:pPr>
            <w:r w:rsidRPr="000F4669">
              <w:rPr>
                <w:rFonts w:cstheme="minorHAnsi"/>
                <w:b/>
                <w:bCs/>
                <w:sz w:val="20"/>
                <w:szCs w:val="20"/>
                <w:lang w:val="en-US"/>
              </w:rPr>
              <w:t>CPU:</w:t>
            </w:r>
          </w:p>
        </w:tc>
        <w:tc>
          <w:tcPr>
            <w:tcW w:w="1773" w:type="dxa"/>
            <w:gridSpan w:val="2"/>
          </w:tcPr>
          <w:p w14:paraId="6C6A49CE" w14:textId="2932825D" w:rsidR="001D3368" w:rsidRPr="000F4669" w:rsidRDefault="001D3368" w:rsidP="00FC1451">
            <w:pPr>
              <w:spacing w:before="120"/>
              <w:rPr>
                <w:rFonts w:cstheme="minorHAnsi"/>
                <w:sz w:val="20"/>
                <w:szCs w:val="20"/>
                <w:lang w:val="en-US"/>
              </w:rPr>
            </w:pPr>
            <w:r w:rsidRPr="000F4669">
              <w:rPr>
                <w:rFonts w:cstheme="minorHAnsi"/>
                <w:sz w:val="20"/>
                <w:szCs w:val="20"/>
                <w:lang w:val="en-US"/>
              </w:rPr>
              <w:t>Simulated Intelligence</w:t>
            </w:r>
            <w:r w:rsidR="00902A71" w:rsidRPr="000F4669">
              <w:rPr>
                <w:rFonts w:cstheme="minorHAnsi"/>
                <w:sz w:val="20"/>
                <w:szCs w:val="20"/>
                <w:lang w:val="en-US"/>
              </w:rPr>
              <w:t xml:space="preserve"> I</w:t>
            </w:r>
          </w:p>
        </w:tc>
        <w:tc>
          <w:tcPr>
            <w:tcW w:w="979" w:type="dxa"/>
          </w:tcPr>
          <w:p w14:paraId="449E5BF2" w14:textId="77777777" w:rsidR="001D3368" w:rsidRPr="000F4669" w:rsidRDefault="001D3368" w:rsidP="00FC1451">
            <w:pPr>
              <w:spacing w:before="120"/>
              <w:rPr>
                <w:rFonts w:cstheme="minorHAnsi"/>
                <w:b/>
                <w:bCs/>
                <w:sz w:val="20"/>
                <w:szCs w:val="20"/>
                <w:lang w:val="en-US"/>
              </w:rPr>
            </w:pPr>
            <w:r w:rsidRPr="000F4669">
              <w:rPr>
                <w:rFonts w:cstheme="minorHAnsi"/>
                <w:b/>
                <w:bCs/>
                <w:sz w:val="20"/>
                <w:szCs w:val="20"/>
                <w:lang w:val="en-US"/>
              </w:rPr>
              <w:t>INT</w:t>
            </w:r>
          </w:p>
        </w:tc>
        <w:tc>
          <w:tcPr>
            <w:tcW w:w="1003" w:type="dxa"/>
          </w:tcPr>
          <w:p w14:paraId="0A3A335A" w14:textId="13CA4289" w:rsidR="001D3368" w:rsidRPr="000F4669" w:rsidRDefault="001D3368" w:rsidP="00FC1451">
            <w:pPr>
              <w:spacing w:before="120"/>
              <w:rPr>
                <w:rFonts w:cstheme="minorHAnsi"/>
                <w:sz w:val="20"/>
                <w:szCs w:val="20"/>
                <w:lang w:val="en-US"/>
              </w:rPr>
            </w:pPr>
            <w:r w:rsidRPr="000F4669">
              <w:rPr>
                <w:rFonts w:cstheme="minorHAnsi"/>
                <w:sz w:val="20"/>
                <w:szCs w:val="20"/>
                <w:lang w:val="en-US"/>
              </w:rPr>
              <w:t>8 (0)</w:t>
            </w:r>
          </w:p>
        </w:tc>
        <w:tc>
          <w:tcPr>
            <w:tcW w:w="5315" w:type="dxa"/>
            <w:gridSpan w:val="5"/>
          </w:tcPr>
          <w:p w14:paraId="75D0AE67" w14:textId="77777777" w:rsidR="001D3368" w:rsidRPr="000F4669" w:rsidRDefault="001D3368" w:rsidP="00FC1451">
            <w:pPr>
              <w:spacing w:before="120"/>
              <w:rPr>
                <w:rFonts w:cstheme="minorHAnsi"/>
                <w:sz w:val="20"/>
                <w:szCs w:val="20"/>
                <w:lang w:val="en-US"/>
              </w:rPr>
            </w:pPr>
          </w:p>
        </w:tc>
      </w:tr>
      <w:tr w:rsidR="000F4669" w:rsidRPr="00F97811" w14:paraId="4BB08956" w14:textId="77777777" w:rsidTr="00FC1451">
        <w:tc>
          <w:tcPr>
            <w:tcW w:w="1386" w:type="dxa"/>
          </w:tcPr>
          <w:p w14:paraId="0D95754B" w14:textId="77777777" w:rsidR="001D3368" w:rsidRPr="000F4669" w:rsidRDefault="001D3368" w:rsidP="00FC1451">
            <w:pPr>
              <w:spacing w:before="120"/>
              <w:rPr>
                <w:rFonts w:cstheme="minorHAnsi"/>
                <w:b/>
                <w:bCs/>
                <w:sz w:val="20"/>
                <w:szCs w:val="20"/>
                <w:lang w:val="en-US"/>
              </w:rPr>
            </w:pPr>
            <w:r w:rsidRPr="000F4669">
              <w:rPr>
                <w:rFonts w:cstheme="minorHAnsi"/>
                <w:b/>
                <w:bCs/>
                <w:sz w:val="20"/>
                <w:szCs w:val="20"/>
                <w:lang w:val="en-US"/>
              </w:rPr>
              <w:t>Skills:</w:t>
            </w:r>
          </w:p>
        </w:tc>
        <w:tc>
          <w:tcPr>
            <w:tcW w:w="9070" w:type="dxa"/>
            <w:gridSpan w:val="9"/>
          </w:tcPr>
          <w:p w14:paraId="39C1679B" w14:textId="2B15F6EA" w:rsidR="001D3368" w:rsidRPr="000F4669" w:rsidRDefault="00902A71" w:rsidP="00FC1451">
            <w:pPr>
              <w:spacing w:before="120"/>
              <w:rPr>
                <w:rFonts w:cstheme="minorHAnsi"/>
                <w:sz w:val="20"/>
                <w:szCs w:val="20"/>
                <w:lang w:val="fr-CA"/>
              </w:rPr>
            </w:pPr>
            <w:r w:rsidRPr="000F4669">
              <w:rPr>
                <w:rFonts w:cstheme="minorHAnsi"/>
                <w:lang w:val="fr-CA"/>
              </w:rPr>
              <w:t>Carousing 2, Gun Combat 1, Liaison 2, Melee Combat 1</w:t>
            </w:r>
          </w:p>
        </w:tc>
      </w:tr>
      <w:tr w:rsidR="001D3368" w:rsidRPr="000F4669" w14:paraId="08D202EC" w14:textId="77777777" w:rsidTr="00FC1451">
        <w:tc>
          <w:tcPr>
            <w:tcW w:w="1386" w:type="dxa"/>
          </w:tcPr>
          <w:p w14:paraId="4E9194E3" w14:textId="77777777" w:rsidR="001D3368" w:rsidRPr="000F4669" w:rsidRDefault="001D3368" w:rsidP="00FC1451">
            <w:pPr>
              <w:spacing w:before="120"/>
              <w:rPr>
                <w:rFonts w:cstheme="minorHAnsi"/>
                <w:b/>
                <w:bCs/>
                <w:sz w:val="20"/>
                <w:szCs w:val="20"/>
                <w:lang w:val="en-US"/>
              </w:rPr>
            </w:pPr>
            <w:r w:rsidRPr="000F4669">
              <w:rPr>
                <w:rFonts w:cstheme="minorHAnsi"/>
                <w:b/>
                <w:bCs/>
                <w:sz w:val="20"/>
                <w:szCs w:val="20"/>
                <w:lang w:val="en-US"/>
              </w:rPr>
              <w:t>Modifications:</w:t>
            </w:r>
          </w:p>
        </w:tc>
        <w:tc>
          <w:tcPr>
            <w:tcW w:w="9070" w:type="dxa"/>
            <w:gridSpan w:val="9"/>
          </w:tcPr>
          <w:p w14:paraId="4209B0D7" w14:textId="3EE46905" w:rsidR="001D3368" w:rsidRPr="000F4669" w:rsidRDefault="00902A71" w:rsidP="00FC1451">
            <w:pPr>
              <w:spacing w:before="120"/>
              <w:rPr>
                <w:rFonts w:cstheme="minorHAnsi"/>
                <w:sz w:val="20"/>
                <w:szCs w:val="20"/>
                <w:lang w:val="en-US"/>
              </w:rPr>
            </w:pPr>
            <w:r w:rsidRPr="000F4669">
              <w:rPr>
                <w:rFonts w:cstheme="minorHAnsi"/>
                <w:sz w:val="20"/>
                <w:szCs w:val="20"/>
                <w:lang w:val="en-US"/>
              </w:rPr>
              <w:t>Subdermal armor x1, Speed 1</w:t>
            </w:r>
          </w:p>
        </w:tc>
      </w:tr>
    </w:tbl>
    <w:p w14:paraId="328F5C1F" w14:textId="77777777" w:rsidR="00181800" w:rsidRPr="000F4669" w:rsidRDefault="00181800" w:rsidP="00607CA2">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1418"/>
        <w:gridCol w:w="729"/>
        <w:gridCol w:w="1301"/>
        <w:gridCol w:w="957"/>
        <w:gridCol w:w="946"/>
        <w:gridCol w:w="1262"/>
        <w:gridCol w:w="1178"/>
        <w:gridCol w:w="951"/>
        <w:gridCol w:w="932"/>
        <w:gridCol w:w="782"/>
      </w:tblGrid>
      <w:tr w:rsidR="000F4669" w:rsidRPr="000F4669" w14:paraId="41016903" w14:textId="77777777" w:rsidTr="00FC1451">
        <w:tc>
          <w:tcPr>
            <w:tcW w:w="1386" w:type="dxa"/>
          </w:tcPr>
          <w:p w14:paraId="4D60725F" w14:textId="73EB299F" w:rsidR="00902A71" w:rsidRPr="000F4669" w:rsidRDefault="002B07F8" w:rsidP="00FC1451">
            <w:pPr>
              <w:spacing w:before="120"/>
              <w:rPr>
                <w:rFonts w:cstheme="minorHAnsi"/>
                <w:b/>
                <w:bCs/>
                <w:sz w:val="20"/>
                <w:szCs w:val="20"/>
                <w:lang w:val="en-US"/>
              </w:rPr>
            </w:pPr>
            <w:r w:rsidRPr="000F4669">
              <w:rPr>
                <w:rFonts w:cstheme="minorHAnsi"/>
                <w:b/>
                <w:bCs/>
                <w:sz w:val="20"/>
                <w:szCs w:val="20"/>
                <w:lang w:val="en-US"/>
              </w:rPr>
              <w:t>Bot Type</w:t>
            </w:r>
          </w:p>
        </w:tc>
        <w:tc>
          <w:tcPr>
            <w:tcW w:w="805" w:type="dxa"/>
          </w:tcPr>
          <w:p w14:paraId="081093E9"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TL</w:t>
            </w:r>
          </w:p>
        </w:tc>
        <w:tc>
          <w:tcPr>
            <w:tcW w:w="968" w:type="dxa"/>
          </w:tcPr>
          <w:p w14:paraId="7F070C9C"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Cost</w:t>
            </w:r>
          </w:p>
        </w:tc>
        <w:tc>
          <w:tcPr>
            <w:tcW w:w="979" w:type="dxa"/>
          </w:tcPr>
          <w:p w14:paraId="4C7BBB00"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Type</w:t>
            </w:r>
          </w:p>
        </w:tc>
        <w:tc>
          <w:tcPr>
            <w:tcW w:w="1003" w:type="dxa"/>
          </w:tcPr>
          <w:p w14:paraId="41C1D26E"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Mass</w:t>
            </w:r>
          </w:p>
        </w:tc>
        <w:tc>
          <w:tcPr>
            <w:tcW w:w="1349" w:type="dxa"/>
          </w:tcPr>
          <w:p w14:paraId="43B2A139"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Stamina</w:t>
            </w:r>
          </w:p>
        </w:tc>
        <w:tc>
          <w:tcPr>
            <w:tcW w:w="1222" w:type="dxa"/>
          </w:tcPr>
          <w:p w14:paraId="36DFEAB0"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Lifeblood</w:t>
            </w:r>
          </w:p>
        </w:tc>
        <w:tc>
          <w:tcPr>
            <w:tcW w:w="999" w:type="dxa"/>
          </w:tcPr>
          <w:p w14:paraId="473B39C1"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Armor</w:t>
            </w:r>
          </w:p>
        </w:tc>
        <w:tc>
          <w:tcPr>
            <w:tcW w:w="950" w:type="dxa"/>
          </w:tcPr>
          <w:p w14:paraId="46237675"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Sensors</w:t>
            </w:r>
          </w:p>
        </w:tc>
        <w:tc>
          <w:tcPr>
            <w:tcW w:w="795" w:type="dxa"/>
          </w:tcPr>
          <w:p w14:paraId="59843C12"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Speed</w:t>
            </w:r>
          </w:p>
        </w:tc>
      </w:tr>
      <w:tr w:rsidR="000F4669" w:rsidRPr="000F4669" w14:paraId="7F357A87" w14:textId="77777777" w:rsidTr="00FC1451">
        <w:tc>
          <w:tcPr>
            <w:tcW w:w="1386" w:type="dxa"/>
          </w:tcPr>
          <w:p w14:paraId="6E267633" w14:textId="562B4DD6" w:rsidR="00902A71" w:rsidRPr="000F4669" w:rsidRDefault="00902A71" w:rsidP="00FC1451">
            <w:pPr>
              <w:spacing w:before="120"/>
              <w:rPr>
                <w:rFonts w:cstheme="minorHAnsi"/>
                <w:sz w:val="20"/>
                <w:szCs w:val="20"/>
                <w:lang w:val="en-US"/>
              </w:rPr>
            </w:pPr>
            <w:r w:rsidRPr="000F4669">
              <w:rPr>
                <w:rFonts w:cstheme="minorHAnsi"/>
                <w:sz w:val="20"/>
                <w:szCs w:val="20"/>
                <w:lang w:val="en-US"/>
              </w:rPr>
              <w:t>Autodoc</w:t>
            </w:r>
          </w:p>
        </w:tc>
        <w:tc>
          <w:tcPr>
            <w:tcW w:w="805" w:type="dxa"/>
          </w:tcPr>
          <w:p w14:paraId="549161C3" w14:textId="5E3CABBA" w:rsidR="00902A71" w:rsidRPr="000F4669" w:rsidRDefault="00902A71" w:rsidP="00FC1451">
            <w:pPr>
              <w:spacing w:before="120"/>
              <w:rPr>
                <w:rFonts w:cstheme="minorHAnsi"/>
                <w:sz w:val="20"/>
                <w:szCs w:val="20"/>
                <w:lang w:val="en-US"/>
              </w:rPr>
            </w:pPr>
            <w:r w:rsidRPr="000F4669">
              <w:rPr>
                <w:rFonts w:cstheme="minorHAnsi"/>
                <w:sz w:val="20"/>
                <w:szCs w:val="20"/>
                <w:lang w:val="en-US"/>
              </w:rPr>
              <w:t>13</w:t>
            </w:r>
          </w:p>
        </w:tc>
        <w:tc>
          <w:tcPr>
            <w:tcW w:w="968" w:type="dxa"/>
          </w:tcPr>
          <w:p w14:paraId="68604A95" w14:textId="4B4941AF" w:rsidR="00902A71" w:rsidRPr="000F4669" w:rsidRDefault="00902A71" w:rsidP="00FC1451">
            <w:pPr>
              <w:spacing w:before="120"/>
              <w:rPr>
                <w:rFonts w:cstheme="minorHAnsi"/>
                <w:sz w:val="20"/>
                <w:szCs w:val="20"/>
                <w:lang w:val="en-US"/>
              </w:rPr>
            </w:pPr>
            <w:r w:rsidRPr="000F4669">
              <w:rPr>
                <w:rFonts w:cstheme="minorHAnsi"/>
                <w:lang w:val="en-US"/>
              </w:rPr>
              <w:t>Cr1</w:t>
            </w:r>
            <w:r w:rsidR="00795A41">
              <w:rPr>
                <w:rFonts w:cstheme="minorHAnsi"/>
                <w:lang w:val="en-US"/>
              </w:rPr>
              <w:t>,</w:t>
            </w:r>
            <w:r w:rsidRPr="000F4669">
              <w:rPr>
                <w:rFonts w:cstheme="minorHAnsi"/>
                <w:lang w:val="en-US"/>
              </w:rPr>
              <w:t>022</w:t>
            </w:r>
            <w:r w:rsidR="00795A41">
              <w:rPr>
                <w:rFonts w:cstheme="minorHAnsi"/>
                <w:lang w:val="en-US"/>
              </w:rPr>
              <w:t>,</w:t>
            </w:r>
            <w:r w:rsidRPr="000F4669">
              <w:rPr>
                <w:rFonts w:cstheme="minorHAnsi"/>
                <w:lang w:val="en-US"/>
              </w:rPr>
              <w:t>000</w:t>
            </w:r>
          </w:p>
        </w:tc>
        <w:tc>
          <w:tcPr>
            <w:tcW w:w="979" w:type="dxa"/>
          </w:tcPr>
          <w:p w14:paraId="511A20AD" w14:textId="1F3EAD7E" w:rsidR="00902A71" w:rsidRPr="000F4669" w:rsidRDefault="00902A71" w:rsidP="00FC1451">
            <w:pPr>
              <w:spacing w:before="120"/>
              <w:rPr>
                <w:rFonts w:cstheme="minorHAnsi"/>
                <w:sz w:val="20"/>
                <w:szCs w:val="20"/>
                <w:lang w:val="en-US"/>
              </w:rPr>
            </w:pPr>
            <w:r w:rsidRPr="000F4669">
              <w:rPr>
                <w:rFonts w:cstheme="minorHAnsi"/>
                <w:sz w:val="20"/>
                <w:szCs w:val="20"/>
                <w:lang w:val="en-US"/>
              </w:rPr>
              <w:t>Medical</w:t>
            </w:r>
          </w:p>
        </w:tc>
        <w:tc>
          <w:tcPr>
            <w:tcW w:w="1003" w:type="dxa"/>
          </w:tcPr>
          <w:p w14:paraId="726471EC" w14:textId="093BFDA5" w:rsidR="00902A71" w:rsidRPr="000F4669" w:rsidRDefault="00902A71" w:rsidP="00FC1451">
            <w:pPr>
              <w:spacing w:before="120"/>
              <w:rPr>
                <w:rFonts w:cstheme="minorHAnsi"/>
                <w:sz w:val="20"/>
                <w:szCs w:val="20"/>
                <w:lang w:val="en-US"/>
              </w:rPr>
            </w:pPr>
            <w:r w:rsidRPr="000F4669">
              <w:rPr>
                <w:rFonts w:cstheme="minorHAnsi"/>
                <w:sz w:val="20"/>
                <w:szCs w:val="20"/>
                <w:lang w:val="en-US"/>
              </w:rPr>
              <w:t>200kg</w:t>
            </w:r>
          </w:p>
        </w:tc>
        <w:tc>
          <w:tcPr>
            <w:tcW w:w="1349" w:type="dxa"/>
          </w:tcPr>
          <w:p w14:paraId="12736C37" w14:textId="6006EA18" w:rsidR="00902A71" w:rsidRPr="000F4669" w:rsidRDefault="00902A71" w:rsidP="00FC1451">
            <w:pPr>
              <w:spacing w:before="120"/>
              <w:rPr>
                <w:rFonts w:cstheme="minorHAnsi"/>
                <w:sz w:val="20"/>
                <w:szCs w:val="20"/>
                <w:lang w:val="en-US"/>
              </w:rPr>
            </w:pPr>
            <w:r w:rsidRPr="000F4669">
              <w:rPr>
                <w:rFonts w:cstheme="minorHAnsi"/>
                <w:sz w:val="20"/>
                <w:szCs w:val="20"/>
                <w:lang w:val="en-US"/>
              </w:rPr>
              <w:t>12</w:t>
            </w:r>
          </w:p>
        </w:tc>
        <w:tc>
          <w:tcPr>
            <w:tcW w:w="1222" w:type="dxa"/>
          </w:tcPr>
          <w:p w14:paraId="710B28A8" w14:textId="5DB7F590" w:rsidR="00902A71" w:rsidRPr="000F4669" w:rsidRDefault="00902A71" w:rsidP="00FC1451">
            <w:pPr>
              <w:spacing w:before="120"/>
              <w:rPr>
                <w:rFonts w:cstheme="minorHAnsi"/>
                <w:sz w:val="20"/>
                <w:szCs w:val="20"/>
                <w:lang w:val="en-US"/>
              </w:rPr>
            </w:pPr>
            <w:r w:rsidRPr="000F4669">
              <w:rPr>
                <w:rFonts w:cstheme="minorHAnsi"/>
                <w:sz w:val="20"/>
                <w:szCs w:val="20"/>
                <w:lang w:val="en-US"/>
              </w:rPr>
              <w:t>24</w:t>
            </w:r>
          </w:p>
        </w:tc>
        <w:tc>
          <w:tcPr>
            <w:tcW w:w="999" w:type="dxa"/>
          </w:tcPr>
          <w:p w14:paraId="5423BB74" w14:textId="4549E50B" w:rsidR="00902A71" w:rsidRPr="000F4669" w:rsidRDefault="00902A71" w:rsidP="00FC1451">
            <w:pPr>
              <w:spacing w:before="120"/>
              <w:rPr>
                <w:rFonts w:cstheme="minorHAnsi"/>
                <w:sz w:val="20"/>
                <w:szCs w:val="20"/>
                <w:lang w:val="en-US"/>
              </w:rPr>
            </w:pPr>
            <w:r w:rsidRPr="000F4669">
              <w:rPr>
                <w:rFonts w:cstheme="minorHAnsi"/>
                <w:sz w:val="20"/>
                <w:szCs w:val="20"/>
                <w:lang w:val="en-US"/>
              </w:rPr>
              <w:t>5</w:t>
            </w:r>
          </w:p>
        </w:tc>
        <w:tc>
          <w:tcPr>
            <w:tcW w:w="950" w:type="dxa"/>
          </w:tcPr>
          <w:p w14:paraId="79DB25E2" w14:textId="23835E37" w:rsidR="00902A71" w:rsidRPr="000F4669" w:rsidRDefault="00902A71" w:rsidP="00FC1451">
            <w:pPr>
              <w:spacing w:before="120"/>
              <w:rPr>
                <w:rFonts w:cstheme="minorHAnsi"/>
                <w:sz w:val="20"/>
                <w:szCs w:val="20"/>
                <w:lang w:val="en-US"/>
              </w:rPr>
            </w:pPr>
            <w:r w:rsidRPr="000F4669">
              <w:rPr>
                <w:rFonts w:cstheme="minorHAnsi"/>
                <w:sz w:val="20"/>
                <w:szCs w:val="20"/>
                <w:lang w:val="en-US"/>
              </w:rPr>
              <w:t>+3</w:t>
            </w:r>
          </w:p>
        </w:tc>
        <w:tc>
          <w:tcPr>
            <w:tcW w:w="795" w:type="dxa"/>
          </w:tcPr>
          <w:p w14:paraId="674939A6" w14:textId="4C6B5610" w:rsidR="00902A71" w:rsidRPr="000F4669" w:rsidRDefault="00902A71" w:rsidP="00FC1451">
            <w:pPr>
              <w:spacing w:before="120"/>
              <w:rPr>
                <w:rFonts w:cstheme="minorHAnsi"/>
                <w:sz w:val="20"/>
                <w:szCs w:val="20"/>
                <w:lang w:val="en-US"/>
              </w:rPr>
            </w:pPr>
            <w:r w:rsidRPr="000F4669">
              <w:rPr>
                <w:rFonts w:cstheme="minorHAnsi"/>
                <w:sz w:val="20"/>
                <w:szCs w:val="20"/>
                <w:lang w:val="en-US"/>
              </w:rPr>
              <w:t>0</w:t>
            </w:r>
          </w:p>
        </w:tc>
      </w:tr>
      <w:tr w:rsidR="000F4669" w:rsidRPr="000F4669" w14:paraId="5E25B913" w14:textId="77777777" w:rsidTr="00FC1451">
        <w:tc>
          <w:tcPr>
            <w:tcW w:w="1386" w:type="dxa"/>
          </w:tcPr>
          <w:p w14:paraId="41AA9C75"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CPU:</w:t>
            </w:r>
          </w:p>
        </w:tc>
        <w:tc>
          <w:tcPr>
            <w:tcW w:w="1773" w:type="dxa"/>
            <w:gridSpan w:val="2"/>
          </w:tcPr>
          <w:p w14:paraId="49410174" w14:textId="0AC07D87" w:rsidR="00902A71" w:rsidRPr="000F4669" w:rsidRDefault="00902A71" w:rsidP="00FC1451">
            <w:pPr>
              <w:spacing w:before="120"/>
              <w:rPr>
                <w:rFonts w:cstheme="minorHAnsi"/>
                <w:sz w:val="20"/>
                <w:szCs w:val="20"/>
                <w:lang w:val="en-US"/>
              </w:rPr>
            </w:pPr>
            <w:r w:rsidRPr="000F4669">
              <w:rPr>
                <w:rFonts w:cstheme="minorHAnsi"/>
                <w:sz w:val="20"/>
                <w:szCs w:val="20"/>
                <w:lang w:val="en-US"/>
              </w:rPr>
              <w:t>Simulated Intelligence I</w:t>
            </w:r>
          </w:p>
        </w:tc>
        <w:tc>
          <w:tcPr>
            <w:tcW w:w="979" w:type="dxa"/>
          </w:tcPr>
          <w:p w14:paraId="5DE1ADE2"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INT</w:t>
            </w:r>
          </w:p>
        </w:tc>
        <w:tc>
          <w:tcPr>
            <w:tcW w:w="1003" w:type="dxa"/>
          </w:tcPr>
          <w:p w14:paraId="35D8A2C6" w14:textId="77777777" w:rsidR="00902A71" w:rsidRPr="000F4669" w:rsidRDefault="00902A71" w:rsidP="00FC1451">
            <w:pPr>
              <w:spacing w:before="120"/>
              <w:rPr>
                <w:rFonts w:cstheme="minorHAnsi"/>
                <w:sz w:val="20"/>
                <w:szCs w:val="20"/>
                <w:lang w:val="en-US"/>
              </w:rPr>
            </w:pPr>
            <w:r w:rsidRPr="000F4669">
              <w:rPr>
                <w:rFonts w:cstheme="minorHAnsi"/>
                <w:sz w:val="20"/>
                <w:szCs w:val="20"/>
                <w:lang w:val="en-US"/>
              </w:rPr>
              <w:t>8 (0)</w:t>
            </w:r>
          </w:p>
        </w:tc>
        <w:tc>
          <w:tcPr>
            <w:tcW w:w="5315" w:type="dxa"/>
            <w:gridSpan w:val="5"/>
          </w:tcPr>
          <w:p w14:paraId="52E96071" w14:textId="77777777" w:rsidR="00902A71" w:rsidRPr="000F4669" w:rsidRDefault="00902A71" w:rsidP="00FC1451">
            <w:pPr>
              <w:spacing w:before="120"/>
              <w:rPr>
                <w:rFonts w:cstheme="minorHAnsi"/>
                <w:sz w:val="20"/>
                <w:szCs w:val="20"/>
                <w:lang w:val="en-US"/>
              </w:rPr>
            </w:pPr>
          </w:p>
        </w:tc>
      </w:tr>
      <w:tr w:rsidR="000F4669" w:rsidRPr="000F4669" w14:paraId="452B53DA" w14:textId="77777777" w:rsidTr="00FC1451">
        <w:tc>
          <w:tcPr>
            <w:tcW w:w="1386" w:type="dxa"/>
          </w:tcPr>
          <w:p w14:paraId="6839E890"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Skills:</w:t>
            </w:r>
          </w:p>
        </w:tc>
        <w:tc>
          <w:tcPr>
            <w:tcW w:w="9070" w:type="dxa"/>
            <w:gridSpan w:val="9"/>
          </w:tcPr>
          <w:p w14:paraId="109BD447" w14:textId="6EFA2B55" w:rsidR="00902A71" w:rsidRPr="000F4669" w:rsidRDefault="00902A71" w:rsidP="00FC1451">
            <w:pPr>
              <w:spacing w:before="120"/>
              <w:rPr>
                <w:rFonts w:cstheme="minorHAnsi"/>
                <w:sz w:val="20"/>
                <w:szCs w:val="20"/>
                <w:lang w:val="en-US"/>
              </w:rPr>
            </w:pPr>
            <w:r w:rsidRPr="000F4669">
              <w:rPr>
                <w:rFonts w:cstheme="minorHAnsi"/>
                <w:sz w:val="20"/>
                <w:szCs w:val="20"/>
                <w:lang w:val="en-US"/>
              </w:rPr>
              <w:t>Medicine 3, Science 3</w:t>
            </w:r>
          </w:p>
        </w:tc>
      </w:tr>
      <w:tr w:rsidR="00902A71" w:rsidRPr="000F4669" w14:paraId="3EAFE7E0" w14:textId="77777777" w:rsidTr="00FC1451">
        <w:tc>
          <w:tcPr>
            <w:tcW w:w="1386" w:type="dxa"/>
          </w:tcPr>
          <w:p w14:paraId="2A3CA48B"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lastRenderedPageBreak/>
              <w:t>Modifications:</w:t>
            </w:r>
          </w:p>
        </w:tc>
        <w:tc>
          <w:tcPr>
            <w:tcW w:w="9070" w:type="dxa"/>
            <w:gridSpan w:val="9"/>
          </w:tcPr>
          <w:p w14:paraId="738133DF" w14:textId="0C2629EC" w:rsidR="00902A71" w:rsidRPr="000F4669" w:rsidRDefault="00902A71" w:rsidP="00FC1451">
            <w:pPr>
              <w:spacing w:before="120"/>
              <w:rPr>
                <w:rFonts w:cstheme="minorHAnsi"/>
                <w:sz w:val="20"/>
                <w:szCs w:val="20"/>
                <w:lang w:val="en-US"/>
              </w:rPr>
            </w:pPr>
            <w:r w:rsidRPr="000F4669">
              <w:rPr>
                <w:rFonts w:cstheme="minorHAnsi"/>
                <w:sz w:val="20"/>
                <w:szCs w:val="20"/>
                <w:lang w:val="en-US"/>
              </w:rPr>
              <w:t>Medical instruments, DEX 8 (0), sensors +4</w:t>
            </w:r>
          </w:p>
        </w:tc>
      </w:tr>
    </w:tbl>
    <w:p w14:paraId="5D7F225C" w14:textId="27403B46" w:rsidR="00607CA2" w:rsidRPr="000F4669" w:rsidRDefault="00607CA2" w:rsidP="00607CA2">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1419"/>
        <w:gridCol w:w="753"/>
        <w:gridCol w:w="1191"/>
        <w:gridCol w:w="963"/>
        <w:gridCol w:w="963"/>
        <w:gridCol w:w="1288"/>
        <w:gridCol w:w="1191"/>
        <w:gridCol w:w="965"/>
        <w:gridCol w:w="937"/>
        <w:gridCol w:w="786"/>
      </w:tblGrid>
      <w:tr w:rsidR="000F4669" w:rsidRPr="000F4669" w14:paraId="768342E2" w14:textId="77777777" w:rsidTr="00902A71">
        <w:tc>
          <w:tcPr>
            <w:tcW w:w="1419" w:type="dxa"/>
          </w:tcPr>
          <w:p w14:paraId="0CFFA41D" w14:textId="496C775B"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Bot</w:t>
            </w:r>
            <w:r w:rsidR="002B07F8" w:rsidRPr="000F4669">
              <w:rPr>
                <w:rFonts w:cstheme="minorHAnsi"/>
                <w:b/>
                <w:bCs/>
                <w:sz w:val="20"/>
                <w:szCs w:val="20"/>
                <w:lang w:val="en-US"/>
              </w:rPr>
              <w:t xml:space="preserve"> Type</w:t>
            </w:r>
          </w:p>
        </w:tc>
        <w:tc>
          <w:tcPr>
            <w:tcW w:w="753" w:type="dxa"/>
          </w:tcPr>
          <w:p w14:paraId="464799CB"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TL</w:t>
            </w:r>
          </w:p>
        </w:tc>
        <w:tc>
          <w:tcPr>
            <w:tcW w:w="1191" w:type="dxa"/>
          </w:tcPr>
          <w:p w14:paraId="43E3CF7F"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Cost</w:t>
            </w:r>
          </w:p>
        </w:tc>
        <w:tc>
          <w:tcPr>
            <w:tcW w:w="963" w:type="dxa"/>
          </w:tcPr>
          <w:p w14:paraId="159C114F"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Type</w:t>
            </w:r>
          </w:p>
        </w:tc>
        <w:tc>
          <w:tcPr>
            <w:tcW w:w="963" w:type="dxa"/>
          </w:tcPr>
          <w:p w14:paraId="1F50B2D5"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Mass</w:t>
            </w:r>
          </w:p>
        </w:tc>
        <w:tc>
          <w:tcPr>
            <w:tcW w:w="1288" w:type="dxa"/>
          </w:tcPr>
          <w:p w14:paraId="75E95284"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Stamina</w:t>
            </w:r>
          </w:p>
        </w:tc>
        <w:tc>
          <w:tcPr>
            <w:tcW w:w="1191" w:type="dxa"/>
          </w:tcPr>
          <w:p w14:paraId="130F9A8D"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Lifeblood</w:t>
            </w:r>
          </w:p>
        </w:tc>
        <w:tc>
          <w:tcPr>
            <w:tcW w:w="965" w:type="dxa"/>
          </w:tcPr>
          <w:p w14:paraId="58A8CBCB"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Armor</w:t>
            </w:r>
          </w:p>
        </w:tc>
        <w:tc>
          <w:tcPr>
            <w:tcW w:w="937" w:type="dxa"/>
          </w:tcPr>
          <w:p w14:paraId="5E9F09E7"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Sensors</w:t>
            </w:r>
          </w:p>
        </w:tc>
        <w:tc>
          <w:tcPr>
            <w:tcW w:w="786" w:type="dxa"/>
          </w:tcPr>
          <w:p w14:paraId="164BD6FC"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Speed</w:t>
            </w:r>
          </w:p>
        </w:tc>
      </w:tr>
      <w:tr w:rsidR="000F4669" w:rsidRPr="000F4669" w14:paraId="2C365F64" w14:textId="77777777" w:rsidTr="00902A71">
        <w:tc>
          <w:tcPr>
            <w:tcW w:w="1419" w:type="dxa"/>
          </w:tcPr>
          <w:p w14:paraId="24A9C0EE" w14:textId="46E61FEF" w:rsidR="00902A71" w:rsidRPr="000F4669" w:rsidRDefault="00902A71" w:rsidP="00FC1451">
            <w:pPr>
              <w:spacing w:before="120"/>
              <w:rPr>
                <w:rFonts w:cstheme="minorHAnsi"/>
                <w:sz w:val="20"/>
                <w:szCs w:val="20"/>
                <w:lang w:val="en-US"/>
              </w:rPr>
            </w:pPr>
            <w:r w:rsidRPr="000F4669">
              <w:rPr>
                <w:rFonts w:cstheme="minorHAnsi"/>
                <w:sz w:val="20"/>
                <w:szCs w:val="20"/>
                <w:lang w:val="en-US"/>
              </w:rPr>
              <w:t>Security Bot</w:t>
            </w:r>
          </w:p>
        </w:tc>
        <w:tc>
          <w:tcPr>
            <w:tcW w:w="753" w:type="dxa"/>
          </w:tcPr>
          <w:p w14:paraId="1F5B226F" w14:textId="65E66153" w:rsidR="00902A71" w:rsidRPr="000F4669" w:rsidRDefault="00902A71" w:rsidP="00FC1451">
            <w:pPr>
              <w:spacing w:before="120"/>
              <w:rPr>
                <w:rFonts w:cstheme="minorHAnsi"/>
                <w:sz w:val="20"/>
                <w:szCs w:val="20"/>
                <w:lang w:val="en-US"/>
              </w:rPr>
            </w:pPr>
            <w:r w:rsidRPr="000F4669">
              <w:rPr>
                <w:rFonts w:cstheme="minorHAnsi"/>
                <w:sz w:val="20"/>
                <w:szCs w:val="20"/>
                <w:lang w:val="en-US"/>
              </w:rPr>
              <w:t>9</w:t>
            </w:r>
          </w:p>
        </w:tc>
        <w:tc>
          <w:tcPr>
            <w:tcW w:w="1191" w:type="dxa"/>
          </w:tcPr>
          <w:p w14:paraId="0644CA1B" w14:textId="3CEB6849" w:rsidR="00902A71" w:rsidRPr="000F4669" w:rsidRDefault="00902A71" w:rsidP="00FC1451">
            <w:pPr>
              <w:spacing w:before="120"/>
              <w:rPr>
                <w:rFonts w:cstheme="minorHAnsi"/>
                <w:sz w:val="20"/>
                <w:szCs w:val="20"/>
                <w:lang w:val="en-US"/>
              </w:rPr>
            </w:pPr>
            <w:r w:rsidRPr="000F4669">
              <w:rPr>
                <w:rFonts w:cstheme="minorHAnsi"/>
                <w:lang w:val="en-US"/>
              </w:rPr>
              <w:t>Cr6</w:t>
            </w:r>
            <w:r w:rsidR="006D63E9" w:rsidRPr="000F4669">
              <w:rPr>
                <w:rFonts w:cstheme="minorHAnsi"/>
                <w:lang w:val="en-US"/>
              </w:rPr>
              <w:t>8</w:t>
            </w:r>
            <w:r w:rsidRPr="000F4669">
              <w:rPr>
                <w:rFonts w:cstheme="minorHAnsi"/>
                <w:lang w:val="en-US"/>
              </w:rPr>
              <w:t>50</w:t>
            </w:r>
          </w:p>
        </w:tc>
        <w:tc>
          <w:tcPr>
            <w:tcW w:w="963" w:type="dxa"/>
          </w:tcPr>
          <w:p w14:paraId="180A0FC1" w14:textId="5A2BDFD5" w:rsidR="00902A71" w:rsidRPr="000F4669" w:rsidRDefault="00902A71" w:rsidP="00FC1451">
            <w:pPr>
              <w:spacing w:before="120"/>
              <w:rPr>
                <w:rFonts w:cstheme="minorHAnsi"/>
                <w:sz w:val="20"/>
                <w:szCs w:val="20"/>
                <w:lang w:val="en-US"/>
              </w:rPr>
            </w:pPr>
            <w:r w:rsidRPr="000F4669">
              <w:rPr>
                <w:rFonts w:cstheme="minorHAnsi"/>
                <w:sz w:val="20"/>
                <w:szCs w:val="20"/>
                <w:lang w:val="en-US"/>
              </w:rPr>
              <w:t>S</w:t>
            </w:r>
            <w:r w:rsidR="006D63E9" w:rsidRPr="000F4669">
              <w:rPr>
                <w:rFonts w:cstheme="minorHAnsi"/>
                <w:sz w:val="20"/>
                <w:szCs w:val="20"/>
                <w:lang w:val="en-US"/>
              </w:rPr>
              <w:t>e</w:t>
            </w:r>
            <w:r w:rsidRPr="000F4669">
              <w:rPr>
                <w:rFonts w:cstheme="minorHAnsi"/>
                <w:sz w:val="20"/>
                <w:szCs w:val="20"/>
                <w:lang w:val="en-US"/>
              </w:rPr>
              <w:t>curity</w:t>
            </w:r>
          </w:p>
        </w:tc>
        <w:tc>
          <w:tcPr>
            <w:tcW w:w="963" w:type="dxa"/>
          </w:tcPr>
          <w:p w14:paraId="550B1D74" w14:textId="615E34F2" w:rsidR="00902A71" w:rsidRPr="000F4669" w:rsidRDefault="00902A71" w:rsidP="00FC1451">
            <w:pPr>
              <w:spacing w:before="120"/>
              <w:rPr>
                <w:rFonts w:cstheme="minorHAnsi"/>
                <w:sz w:val="20"/>
                <w:szCs w:val="20"/>
                <w:lang w:val="en-US"/>
              </w:rPr>
            </w:pPr>
            <w:r w:rsidRPr="000F4669">
              <w:rPr>
                <w:rFonts w:cstheme="minorHAnsi"/>
                <w:sz w:val="20"/>
                <w:szCs w:val="20"/>
                <w:lang w:val="en-US"/>
              </w:rPr>
              <w:t>100kg</w:t>
            </w:r>
          </w:p>
        </w:tc>
        <w:tc>
          <w:tcPr>
            <w:tcW w:w="1288" w:type="dxa"/>
          </w:tcPr>
          <w:p w14:paraId="2675C9C7" w14:textId="138D0510" w:rsidR="00902A71" w:rsidRPr="000F4669" w:rsidRDefault="00902A71" w:rsidP="00FC1451">
            <w:pPr>
              <w:spacing w:before="120"/>
              <w:rPr>
                <w:rFonts w:cstheme="minorHAnsi"/>
                <w:sz w:val="20"/>
                <w:szCs w:val="20"/>
                <w:lang w:val="en-US"/>
              </w:rPr>
            </w:pPr>
            <w:r w:rsidRPr="000F4669">
              <w:rPr>
                <w:rFonts w:cstheme="minorHAnsi"/>
                <w:sz w:val="20"/>
                <w:szCs w:val="20"/>
                <w:lang w:val="en-US"/>
              </w:rPr>
              <w:t>9</w:t>
            </w:r>
          </w:p>
        </w:tc>
        <w:tc>
          <w:tcPr>
            <w:tcW w:w="1191" w:type="dxa"/>
          </w:tcPr>
          <w:p w14:paraId="0FCA9A95" w14:textId="27868E0A" w:rsidR="00902A71" w:rsidRPr="000F4669" w:rsidRDefault="00902A71" w:rsidP="00FC1451">
            <w:pPr>
              <w:spacing w:before="120"/>
              <w:rPr>
                <w:rFonts w:cstheme="minorHAnsi"/>
                <w:sz w:val="20"/>
                <w:szCs w:val="20"/>
                <w:lang w:val="en-US"/>
              </w:rPr>
            </w:pPr>
            <w:r w:rsidRPr="000F4669">
              <w:rPr>
                <w:rFonts w:cstheme="minorHAnsi"/>
                <w:sz w:val="20"/>
                <w:szCs w:val="20"/>
                <w:lang w:val="en-US"/>
              </w:rPr>
              <w:t>18</w:t>
            </w:r>
          </w:p>
        </w:tc>
        <w:tc>
          <w:tcPr>
            <w:tcW w:w="965" w:type="dxa"/>
          </w:tcPr>
          <w:p w14:paraId="6A98FDF3" w14:textId="25DAE235" w:rsidR="00902A71" w:rsidRPr="000F4669" w:rsidRDefault="00902A71" w:rsidP="00FC1451">
            <w:pPr>
              <w:spacing w:before="120"/>
              <w:rPr>
                <w:rFonts w:cstheme="minorHAnsi"/>
                <w:sz w:val="20"/>
                <w:szCs w:val="20"/>
                <w:lang w:val="en-US"/>
              </w:rPr>
            </w:pPr>
            <w:r w:rsidRPr="000F4669">
              <w:rPr>
                <w:rFonts w:cstheme="minorHAnsi"/>
                <w:sz w:val="20"/>
                <w:szCs w:val="20"/>
                <w:lang w:val="en-US"/>
              </w:rPr>
              <w:t>10</w:t>
            </w:r>
          </w:p>
        </w:tc>
        <w:tc>
          <w:tcPr>
            <w:tcW w:w="937" w:type="dxa"/>
          </w:tcPr>
          <w:p w14:paraId="0A53397C" w14:textId="7772BB84" w:rsidR="00902A71" w:rsidRPr="000F4669" w:rsidRDefault="00902A71" w:rsidP="00FC1451">
            <w:pPr>
              <w:spacing w:before="120"/>
              <w:rPr>
                <w:rFonts w:cstheme="minorHAnsi"/>
                <w:sz w:val="20"/>
                <w:szCs w:val="20"/>
                <w:lang w:val="en-US"/>
              </w:rPr>
            </w:pPr>
            <w:r w:rsidRPr="000F4669">
              <w:rPr>
                <w:rFonts w:cstheme="minorHAnsi"/>
                <w:sz w:val="20"/>
                <w:szCs w:val="20"/>
                <w:lang w:val="en-US"/>
              </w:rPr>
              <w:t>+2</w:t>
            </w:r>
          </w:p>
        </w:tc>
        <w:tc>
          <w:tcPr>
            <w:tcW w:w="786" w:type="dxa"/>
          </w:tcPr>
          <w:p w14:paraId="35D0F43C" w14:textId="02AB6952" w:rsidR="00902A71" w:rsidRPr="000F4669" w:rsidRDefault="00902A71" w:rsidP="00FC1451">
            <w:pPr>
              <w:spacing w:before="120"/>
              <w:rPr>
                <w:rFonts w:cstheme="minorHAnsi"/>
                <w:sz w:val="20"/>
                <w:szCs w:val="20"/>
                <w:lang w:val="en-US"/>
              </w:rPr>
            </w:pPr>
            <w:r w:rsidRPr="000F4669">
              <w:rPr>
                <w:rFonts w:cstheme="minorHAnsi"/>
                <w:sz w:val="20"/>
                <w:szCs w:val="20"/>
                <w:lang w:val="en-US"/>
              </w:rPr>
              <w:t>10m</w:t>
            </w:r>
          </w:p>
        </w:tc>
      </w:tr>
      <w:tr w:rsidR="000F4669" w:rsidRPr="000F4669" w14:paraId="1FBF50C0" w14:textId="77777777" w:rsidTr="00902A71">
        <w:tc>
          <w:tcPr>
            <w:tcW w:w="1419" w:type="dxa"/>
          </w:tcPr>
          <w:p w14:paraId="3CF63EA5"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CPU:</w:t>
            </w:r>
          </w:p>
        </w:tc>
        <w:tc>
          <w:tcPr>
            <w:tcW w:w="1944" w:type="dxa"/>
            <w:gridSpan w:val="2"/>
          </w:tcPr>
          <w:p w14:paraId="4DCE0613" w14:textId="0A361ED9" w:rsidR="00902A71" w:rsidRPr="000F4669" w:rsidRDefault="009108FA" w:rsidP="00FC1451">
            <w:pPr>
              <w:spacing w:before="120"/>
              <w:rPr>
                <w:rFonts w:cstheme="minorHAnsi"/>
                <w:sz w:val="20"/>
                <w:szCs w:val="20"/>
                <w:lang w:val="en-US"/>
              </w:rPr>
            </w:pPr>
            <w:r w:rsidRPr="000F4669">
              <w:rPr>
                <w:rFonts w:cstheme="minorHAnsi"/>
                <w:sz w:val="20"/>
                <w:szCs w:val="20"/>
                <w:lang w:val="en-US"/>
              </w:rPr>
              <w:t>Basic Autonomous</w:t>
            </w:r>
          </w:p>
        </w:tc>
        <w:tc>
          <w:tcPr>
            <w:tcW w:w="963" w:type="dxa"/>
          </w:tcPr>
          <w:p w14:paraId="73CBE157"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INT</w:t>
            </w:r>
          </w:p>
        </w:tc>
        <w:tc>
          <w:tcPr>
            <w:tcW w:w="963" w:type="dxa"/>
          </w:tcPr>
          <w:p w14:paraId="6F90A9A8" w14:textId="66F36774" w:rsidR="00902A71" w:rsidRPr="000F4669" w:rsidRDefault="009108FA" w:rsidP="00FC1451">
            <w:pPr>
              <w:spacing w:before="120"/>
              <w:rPr>
                <w:rFonts w:cstheme="minorHAnsi"/>
                <w:sz w:val="20"/>
                <w:szCs w:val="20"/>
                <w:lang w:val="en-US"/>
              </w:rPr>
            </w:pPr>
            <w:r w:rsidRPr="000F4669">
              <w:rPr>
                <w:rFonts w:cstheme="minorHAnsi"/>
                <w:sz w:val="20"/>
                <w:szCs w:val="20"/>
                <w:lang w:val="en-US"/>
              </w:rPr>
              <w:t>4 (-1)</w:t>
            </w:r>
          </w:p>
        </w:tc>
        <w:tc>
          <w:tcPr>
            <w:tcW w:w="5167" w:type="dxa"/>
            <w:gridSpan w:val="5"/>
          </w:tcPr>
          <w:p w14:paraId="1BC99755" w14:textId="77777777" w:rsidR="00902A71" w:rsidRPr="000F4669" w:rsidRDefault="00902A71" w:rsidP="00FC1451">
            <w:pPr>
              <w:spacing w:before="120"/>
              <w:rPr>
                <w:rFonts w:cstheme="minorHAnsi"/>
                <w:sz w:val="20"/>
                <w:szCs w:val="20"/>
                <w:lang w:val="en-US"/>
              </w:rPr>
            </w:pPr>
          </w:p>
        </w:tc>
      </w:tr>
      <w:tr w:rsidR="000F4669" w:rsidRPr="000F4669" w14:paraId="35405AFA" w14:textId="77777777" w:rsidTr="00902A71">
        <w:tc>
          <w:tcPr>
            <w:tcW w:w="1419" w:type="dxa"/>
          </w:tcPr>
          <w:p w14:paraId="0989AA6C"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Skills:</w:t>
            </w:r>
          </w:p>
        </w:tc>
        <w:tc>
          <w:tcPr>
            <w:tcW w:w="9037" w:type="dxa"/>
            <w:gridSpan w:val="9"/>
          </w:tcPr>
          <w:p w14:paraId="015BAE74" w14:textId="646A8B5F" w:rsidR="00902A71" w:rsidRPr="000F4669" w:rsidRDefault="009108FA" w:rsidP="00FC1451">
            <w:pPr>
              <w:spacing w:before="120"/>
              <w:rPr>
                <w:rFonts w:cstheme="minorHAnsi"/>
                <w:sz w:val="20"/>
                <w:szCs w:val="20"/>
                <w:lang w:val="en-US"/>
              </w:rPr>
            </w:pPr>
            <w:r w:rsidRPr="000F4669">
              <w:rPr>
                <w:rFonts w:cstheme="minorHAnsi"/>
                <w:sz w:val="20"/>
                <w:szCs w:val="20"/>
                <w:lang w:val="en-US"/>
              </w:rPr>
              <w:t>Gun Combat 1, Recon 1</w:t>
            </w:r>
          </w:p>
        </w:tc>
      </w:tr>
      <w:tr w:rsidR="00902A71" w:rsidRPr="000F4669" w14:paraId="7C919B66" w14:textId="77777777" w:rsidTr="00902A71">
        <w:tc>
          <w:tcPr>
            <w:tcW w:w="1419" w:type="dxa"/>
          </w:tcPr>
          <w:p w14:paraId="00EF0390" w14:textId="77777777" w:rsidR="00902A71" w:rsidRPr="000F4669" w:rsidRDefault="00902A71" w:rsidP="00FC1451">
            <w:pPr>
              <w:spacing w:before="120"/>
              <w:rPr>
                <w:rFonts w:cstheme="minorHAnsi"/>
                <w:b/>
                <w:bCs/>
                <w:sz w:val="20"/>
                <w:szCs w:val="20"/>
                <w:lang w:val="en-US"/>
              </w:rPr>
            </w:pPr>
            <w:r w:rsidRPr="000F4669">
              <w:rPr>
                <w:rFonts w:cstheme="minorHAnsi"/>
                <w:b/>
                <w:bCs/>
                <w:sz w:val="20"/>
                <w:szCs w:val="20"/>
                <w:lang w:val="en-US"/>
              </w:rPr>
              <w:t>Modifications:</w:t>
            </w:r>
          </w:p>
        </w:tc>
        <w:tc>
          <w:tcPr>
            <w:tcW w:w="9037" w:type="dxa"/>
            <w:gridSpan w:val="9"/>
          </w:tcPr>
          <w:p w14:paraId="6C686903" w14:textId="4A44B1E3" w:rsidR="00902A71" w:rsidRPr="000F4669" w:rsidRDefault="009108FA" w:rsidP="00FC1451">
            <w:pPr>
              <w:spacing w:before="120"/>
              <w:rPr>
                <w:rFonts w:cstheme="minorHAnsi"/>
                <w:sz w:val="20"/>
                <w:szCs w:val="20"/>
                <w:lang w:val="en-US"/>
              </w:rPr>
            </w:pPr>
            <w:r w:rsidRPr="000F4669">
              <w:rPr>
                <w:rFonts w:cstheme="minorHAnsi"/>
                <w:sz w:val="20"/>
                <w:szCs w:val="20"/>
                <w:lang w:val="en-US"/>
              </w:rPr>
              <w:t>Light Weapon Mount,</w:t>
            </w:r>
            <w:r w:rsidR="006D63E9" w:rsidRPr="000F4669">
              <w:rPr>
                <w:rFonts w:cstheme="minorHAnsi"/>
                <w:sz w:val="20"/>
                <w:szCs w:val="20"/>
                <w:lang w:val="en-US"/>
              </w:rPr>
              <w:t xml:space="preserve"> SMG</w:t>
            </w:r>
            <w:r w:rsidR="00F530D7" w:rsidRPr="000F4669">
              <w:rPr>
                <w:rFonts w:cstheme="minorHAnsi"/>
                <w:sz w:val="20"/>
                <w:szCs w:val="20"/>
                <w:lang w:val="en-US"/>
              </w:rPr>
              <w:t xml:space="preserve"> (2</w:t>
            </w:r>
            <w:r w:rsidR="00981C6A" w:rsidRPr="000F4669">
              <w:rPr>
                <w:rFonts w:cstheme="minorHAnsi"/>
                <w:sz w:val="20"/>
                <w:szCs w:val="20"/>
                <w:lang w:val="en-US"/>
              </w:rPr>
              <w:t>D</w:t>
            </w:r>
            <w:r w:rsidR="00F530D7" w:rsidRPr="000F4669">
              <w:rPr>
                <w:rFonts w:cstheme="minorHAnsi"/>
                <w:sz w:val="20"/>
                <w:szCs w:val="20"/>
                <w:lang w:val="en-US"/>
              </w:rPr>
              <w:t xml:space="preserve"> damage)</w:t>
            </w:r>
            <w:r w:rsidR="006D63E9" w:rsidRPr="000F4669">
              <w:rPr>
                <w:rFonts w:cstheme="minorHAnsi"/>
                <w:sz w:val="20"/>
                <w:szCs w:val="20"/>
                <w:lang w:val="en-US"/>
              </w:rPr>
              <w:t>,</w:t>
            </w:r>
            <w:r w:rsidRPr="000F4669">
              <w:rPr>
                <w:rFonts w:cstheme="minorHAnsi"/>
                <w:sz w:val="20"/>
                <w:szCs w:val="20"/>
                <w:lang w:val="en-US"/>
              </w:rPr>
              <w:t xml:space="preserve"> Munition Hold, sensors +1, Speed 1</w:t>
            </w:r>
          </w:p>
        </w:tc>
      </w:tr>
    </w:tbl>
    <w:p w14:paraId="7571255A" w14:textId="5C8E101B" w:rsidR="00607CA2" w:rsidRPr="000F4669" w:rsidRDefault="00607CA2" w:rsidP="00607CA2">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1419"/>
        <w:gridCol w:w="753"/>
        <w:gridCol w:w="1191"/>
        <w:gridCol w:w="963"/>
        <w:gridCol w:w="963"/>
        <w:gridCol w:w="1288"/>
        <w:gridCol w:w="1191"/>
        <w:gridCol w:w="965"/>
        <w:gridCol w:w="937"/>
        <w:gridCol w:w="786"/>
      </w:tblGrid>
      <w:tr w:rsidR="000F4669" w:rsidRPr="000F4669" w14:paraId="39995C75" w14:textId="77777777" w:rsidTr="00FC1451">
        <w:tc>
          <w:tcPr>
            <w:tcW w:w="1419" w:type="dxa"/>
          </w:tcPr>
          <w:p w14:paraId="71DA995E" w14:textId="1FA8A915" w:rsidR="006D63E9" w:rsidRPr="000F4669" w:rsidRDefault="002B07F8" w:rsidP="00FC1451">
            <w:pPr>
              <w:spacing w:before="120"/>
              <w:rPr>
                <w:rFonts w:cstheme="minorHAnsi"/>
                <w:b/>
                <w:bCs/>
                <w:sz w:val="20"/>
                <w:szCs w:val="20"/>
                <w:lang w:val="en-US"/>
              </w:rPr>
            </w:pPr>
            <w:r w:rsidRPr="000F4669">
              <w:rPr>
                <w:rFonts w:cstheme="minorHAnsi"/>
                <w:b/>
                <w:bCs/>
                <w:sz w:val="20"/>
                <w:szCs w:val="20"/>
                <w:lang w:val="en-US"/>
              </w:rPr>
              <w:t>Bot Type</w:t>
            </w:r>
          </w:p>
        </w:tc>
        <w:tc>
          <w:tcPr>
            <w:tcW w:w="753" w:type="dxa"/>
          </w:tcPr>
          <w:p w14:paraId="6A3AA08F" w14:textId="77777777" w:rsidR="006D63E9" w:rsidRPr="000F4669" w:rsidRDefault="006D63E9" w:rsidP="00FC1451">
            <w:pPr>
              <w:spacing w:before="120"/>
              <w:rPr>
                <w:rFonts w:cstheme="minorHAnsi"/>
                <w:b/>
                <w:bCs/>
                <w:sz w:val="20"/>
                <w:szCs w:val="20"/>
                <w:lang w:val="en-US"/>
              </w:rPr>
            </w:pPr>
            <w:r w:rsidRPr="000F4669">
              <w:rPr>
                <w:rFonts w:cstheme="minorHAnsi"/>
                <w:b/>
                <w:bCs/>
                <w:sz w:val="20"/>
                <w:szCs w:val="20"/>
                <w:lang w:val="en-US"/>
              </w:rPr>
              <w:t>TL</w:t>
            </w:r>
          </w:p>
        </w:tc>
        <w:tc>
          <w:tcPr>
            <w:tcW w:w="1191" w:type="dxa"/>
          </w:tcPr>
          <w:p w14:paraId="662E8010" w14:textId="77777777" w:rsidR="006D63E9" w:rsidRPr="000F4669" w:rsidRDefault="006D63E9" w:rsidP="00FC1451">
            <w:pPr>
              <w:spacing w:before="120"/>
              <w:rPr>
                <w:rFonts w:cstheme="minorHAnsi"/>
                <w:b/>
                <w:bCs/>
                <w:sz w:val="20"/>
                <w:szCs w:val="20"/>
                <w:lang w:val="en-US"/>
              </w:rPr>
            </w:pPr>
            <w:r w:rsidRPr="000F4669">
              <w:rPr>
                <w:rFonts w:cstheme="minorHAnsi"/>
                <w:b/>
                <w:bCs/>
                <w:sz w:val="20"/>
                <w:szCs w:val="20"/>
                <w:lang w:val="en-US"/>
              </w:rPr>
              <w:t>Cost</w:t>
            </w:r>
          </w:p>
        </w:tc>
        <w:tc>
          <w:tcPr>
            <w:tcW w:w="963" w:type="dxa"/>
          </w:tcPr>
          <w:p w14:paraId="20F3D828" w14:textId="77777777" w:rsidR="006D63E9" w:rsidRPr="000F4669" w:rsidRDefault="006D63E9" w:rsidP="00FC1451">
            <w:pPr>
              <w:spacing w:before="120"/>
              <w:rPr>
                <w:rFonts w:cstheme="minorHAnsi"/>
                <w:b/>
                <w:bCs/>
                <w:sz w:val="20"/>
                <w:szCs w:val="20"/>
                <w:lang w:val="en-US"/>
              </w:rPr>
            </w:pPr>
            <w:r w:rsidRPr="000F4669">
              <w:rPr>
                <w:rFonts w:cstheme="minorHAnsi"/>
                <w:b/>
                <w:bCs/>
                <w:sz w:val="20"/>
                <w:szCs w:val="20"/>
                <w:lang w:val="en-US"/>
              </w:rPr>
              <w:t>Type</w:t>
            </w:r>
          </w:p>
        </w:tc>
        <w:tc>
          <w:tcPr>
            <w:tcW w:w="963" w:type="dxa"/>
          </w:tcPr>
          <w:p w14:paraId="45B8310D" w14:textId="77777777" w:rsidR="006D63E9" w:rsidRPr="000F4669" w:rsidRDefault="006D63E9" w:rsidP="00FC1451">
            <w:pPr>
              <w:spacing w:before="120"/>
              <w:rPr>
                <w:rFonts w:cstheme="minorHAnsi"/>
                <w:b/>
                <w:bCs/>
                <w:sz w:val="20"/>
                <w:szCs w:val="20"/>
                <w:lang w:val="en-US"/>
              </w:rPr>
            </w:pPr>
            <w:r w:rsidRPr="000F4669">
              <w:rPr>
                <w:rFonts w:cstheme="minorHAnsi"/>
                <w:b/>
                <w:bCs/>
                <w:sz w:val="20"/>
                <w:szCs w:val="20"/>
                <w:lang w:val="en-US"/>
              </w:rPr>
              <w:t>Mass</w:t>
            </w:r>
          </w:p>
        </w:tc>
        <w:tc>
          <w:tcPr>
            <w:tcW w:w="1288" w:type="dxa"/>
          </w:tcPr>
          <w:p w14:paraId="463E943E" w14:textId="77777777" w:rsidR="006D63E9" w:rsidRPr="000F4669" w:rsidRDefault="006D63E9" w:rsidP="00FC1451">
            <w:pPr>
              <w:spacing w:before="120"/>
              <w:rPr>
                <w:rFonts w:cstheme="minorHAnsi"/>
                <w:b/>
                <w:bCs/>
                <w:sz w:val="20"/>
                <w:szCs w:val="20"/>
                <w:lang w:val="en-US"/>
              </w:rPr>
            </w:pPr>
            <w:r w:rsidRPr="000F4669">
              <w:rPr>
                <w:rFonts w:cstheme="minorHAnsi"/>
                <w:b/>
                <w:bCs/>
                <w:sz w:val="20"/>
                <w:szCs w:val="20"/>
                <w:lang w:val="en-US"/>
              </w:rPr>
              <w:t>Stamina</w:t>
            </w:r>
          </w:p>
        </w:tc>
        <w:tc>
          <w:tcPr>
            <w:tcW w:w="1191" w:type="dxa"/>
          </w:tcPr>
          <w:p w14:paraId="69C9E42A" w14:textId="77777777" w:rsidR="006D63E9" w:rsidRPr="000F4669" w:rsidRDefault="006D63E9" w:rsidP="00FC1451">
            <w:pPr>
              <w:spacing w:before="120"/>
              <w:rPr>
                <w:rFonts w:cstheme="minorHAnsi"/>
                <w:b/>
                <w:bCs/>
                <w:sz w:val="20"/>
                <w:szCs w:val="20"/>
                <w:lang w:val="en-US"/>
              </w:rPr>
            </w:pPr>
            <w:r w:rsidRPr="000F4669">
              <w:rPr>
                <w:rFonts w:cstheme="minorHAnsi"/>
                <w:b/>
                <w:bCs/>
                <w:sz w:val="20"/>
                <w:szCs w:val="20"/>
                <w:lang w:val="en-US"/>
              </w:rPr>
              <w:t>Lifeblood</w:t>
            </w:r>
          </w:p>
        </w:tc>
        <w:tc>
          <w:tcPr>
            <w:tcW w:w="965" w:type="dxa"/>
          </w:tcPr>
          <w:p w14:paraId="014310B4" w14:textId="77777777" w:rsidR="006D63E9" w:rsidRPr="000F4669" w:rsidRDefault="006D63E9" w:rsidP="00FC1451">
            <w:pPr>
              <w:spacing w:before="120"/>
              <w:rPr>
                <w:rFonts w:cstheme="minorHAnsi"/>
                <w:b/>
                <w:bCs/>
                <w:sz w:val="20"/>
                <w:szCs w:val="20"/>
                <w:lang w:val="en-US"/>
              </w:rPr>
            </w:pPr>
            <w:r w:rsidRPr="000F4669">
              <w:rPr>
                <w:rFonts w:cstheme="minorHAnsi"/>
                <w:b/>
                <w:bCs/>
                <w:sz w:val="20"/>
                <w:szCs w:val="20"/>
                <w:lang w:val="en-US"/>
              </w:rPr>
              <w:t>Armor</w:t>
            </w:r>
          </w:p>
        </w:tc>
        <w:tc>
          <w:tcPr>
            <w:tcW w:w="937" w:type="dxa"/>
          </w:tcPr>
          <w:p w14:paraId="04E47D05" w14:textId="77777777" w:rsidR="006D63E9" w:rsidRPr="000F4669" w:rsidRDefault="006D63E9" w:rsidP="00FC1451">
            <w:pPr>
              <w:spacing w:before="120"/>
              <w:rPr>
                <w:rFonts w:cstheme="minorHAnsi"/>
                <w:b/>
                <w:bCs/>
                <w:sz w:val="20"/>
                <w:szCs w:val="20"/>
                <w:lang w:val="en-US"/>
              </w:rPr>
            </w:pPr>
            <w:r w:rsidRPr="000F4669">
              <w:rPr>
                <w:rFonts w:cstheme="minorHAnsi"/>
                <w:b/>
                <w:bCs/>
                <w:sz w:val="20"/>
                <w:szCs w:val="20"/>
                <w:lang w:val="en-US"/>
              </w:rPr>
              <w:t>Sensors</w:t>
            </w:r>
          </w:p>
        </w:tc>
        <w:tc>
          <w:tcPr>
            <w:tcW w:w="786" w:type="dxa"/>
          </w:tcPr>
          <w:p w14:paraId="4C9CE210" w14:textId="77777777" w:rsidR="006D63E9" w:rsidRPr="000F4669" w:rsidRDefault="006D63E9" w:rsidP="00FC1451">
            <w:pPr>
              <w:spacing w:before="120"/>
              <w:rPr>
                <w:rFonts w:cstheme="minorHAnsi"/>
                <w:b/>
                <w:bCs/>
                <w:sz w:val="20"/>
                <w:szCs w:val="20"/>
                <w:lang w:val="en-US"/>
              </w:rPr>
            </w:pPr>
            <w:r w:rsidRPr="000F4669">
              <w:rPr>
                <w:rFonts w:cstheme="minorHAnsi"/>
                <w:b/>
                <w:bCs/>
                <w:sz w:val="20"/>
                <w:szCs w:val="20"/>
                <w:lang w:val="en-US"/>
              </w:rPr>
              <w:t>Speed</w:t>
            </w:r>
          </w:p>
        </w:tc>
      </w:tr>
      <w:tr w:rsidR="000F4669" w:rsidRPr="000F4669" w14:paraId="62CB79C5" w14:textId="77777777" w:rsidTr="00FC1451">
        <w:tc>
          <w:tcPr>
            <w:tcW w:w="1419" w:type="dxa"/>
          </w:tcPr>
          <w:p w14:paraId="4B7CCA85" w14:textId="46D208E0" w:rsidR="006D63E9" w:rsidRPr="000F4669" w:rsidRDefault="006D63E9" w:rsidP="00FC1451">
            <w:pPr>
              <w:spacing w:before="120"/>
              <w:rPr>
                <w:rFonts w:cstheme="minorHAnsi"/>
                <w:sz w:val="20"/>
                <w:szCs w:val="20"/>
                <w:lang w:val="en-US"/>
              </w:rPr>
            </w:pPr>
            <w:r w:rsidRPr="000F4669">
              <w:rPr>
                <w:rFonts w:cstheme="minorHAnsi"/>
                <w:sz w:val="20"/>
                <w:szCs w:val="20"/>
                <w:lang w:val="en-US"/>
              </w:rPr>
              <w:t>Warbot</w:t>
            </w:r>
          </w:p>
        </w:tc>
        <w:tc>
          <w:tcPr>
            <w:tcW w:w="753" w:type="dxa"/>
          </w:tcPr>
          <w:p w14:paraId="0D723E3D" w14:textId="4D91BDEE" w:rsidR="006D63E9" w:rsidRPr="000F4669" w:rsidRDefault="006D63E9" w:rsidP="00FC1451">
            <w:pPr>
              <w:spacing w:before="120"/>
              <w:rPr>
                <w:rFonts w:cstheme="minorHAnsi"/>
                <w:sz w:val="20"/>
                <w:szCs w:val="20"/>
                <w:lang w:val="en-US"/>
              </w:rPr>
            </w:pPr>
            <w:r w:rsidRPr="000F4669">
              <w:rPr>
                <w:rFonts w:cstheme="minorHAnsi"/>
                <w:sz w:val="20"/>
                <w:szCs w:val="20"/>
                <w:lang w:val="en-US"/>
              </w:rPr>
              <w:t>10</w:t>
            </w:r>
          </w:p>
        </w:tc>
        <w:tc>
          <w:tcPr>
            <w:tcW w:w="1191" w:type="dxa"/>
          </w:tcPr>
          <w:p w14:paraId="72CA6F8A" w14:textId="28841CE6" w:rsidR="006D63E9" w:rsidRPr="000F4669" w:rsidRDefault="00F530D7" w:rsidP="00FC1451">
            <w:pPr>
              <w:spacing w:before="120"/>
              <w:rPr>
                <w:rFonts w:cstheme="minorHAnsi"/>
                <w:sz w:val="20"/>
                <w:szCs w:val="20"/>
                <w:lang w:val="en-US"/>
              </w:rPr>
            </w:pPr>
            <w:r w:rsidRPr="000F4669">
              <w:rPr>
                <w:rFonts w:cstheme="minorHAnsi"/>
                <w:lang w:val="en-US"/>
              </w:rPr>
              <w:t>Cr53</w:t>
            </w:r>
            <w:r w:rsidR="00AF75EC" w:rsidRPr="000F4669">
              <w:rPr>
                <w:rFonts w:cstheme="minorHAnsi"/>
                <w:lang w:val="en-US"/>
              </w:rPr>
              <w:t>8</w:t>
            </w:r>
            <w:r w:rsidRPr="000F4669">
              <w:rPr>
                <w:rFonts w:cstheme="minorHAnsi"/>
                <w:lang w:val="en-US"/>
              </w:rPr>
              <w:t>50</w:t>
            </w:r>
          </w:p>
        </w:tc>
        <w:tc>
          <w:tcPr>
            <w:tcW w:w="963" w:type="dxa"/>
          </w:tcPr>
          <w:p w14:paraId="5B2608FA" w14:textId="377724FC" w:rsidR="006D63E9" w:rsidRPr="000F4669" w:rsidRDefault="006D63E9" w:rsidP="00FC1451">
            <w:pPr>
              <w:spacing w:before="120"/>
              <w:rPr>
                <w:rFonts w:cstheme="minorHAnsi"/>
                <w:sz w:val="20"/>
                <w:szCs w:val="20"/>
                <w:lang w:val="en-US"/>
              </w:rPr>
            </w:pPr>
            <w:r w:rsidRPr="000F4669">
              <w:rPr>
                <w:rFonts w:cstheme="minorHAnsi"/>
                <w:sz w:val="20"/>
                <w:szCs w:val="20"/>
                <w:lang w:val="en-US"/>
              </w:rPr>
              <w:t>Combat</w:t>
            </w:r>
          </w:p>
        </w:tc>
        <w:tc>
          <w:tcPr>
            <w:tcW w:w="963" w:type="dxa"/>
          </w:tcPr>
          <w:p w14:paraId="5D3344CC" w14:textId="2FE866D0" w:rsidR="006D63E9" w:rsidRPr="000F4669" w:rsidRDefault="006D63E9" w:rsidP="00FC1451">
            <w:pPr>
              <w:spacing w:before="120"/>
              <w:rPr>
                <w:rFonts w:cstheme="minorHAnsi"/>
                <w:sz w:val="20"/>
                <w:szCs w:val="20"/>
                <w:lang w:val="en-US"/>
              </w:rPr>
            </w:pPr>
            <w:r w:rsidRPr="000F4669">
              <w:rPr>
                <w:rFonts w:cstheme="minorHAnsi"/>
                <w:sz w:val="20"/>
                <w:szCs w:val="20"/>
                <w:lang w:val="en-US"/>
              </w:rPr>
              <w:t>400kg</w:t>
            </w:r>
          </w:p>
        </w:tc>
        <w:tc>
          <w:tcPr>
            <w:tcW w:w="1288" w:type="dxa"/>
          </w:tcPr>
          <w:p w14:paraId="12E3281E" w14:textId="3E02C237" w:rsidR="006D63E9" w:rsidRPr="000F4669" w:rsidRDefault="006D63E9" w:rsidP="00FC1451">
            <w:pPr>
              <w:spacing w:before="120"/>
              <w:rPr>
                <w:rFonts w:cstheme="minorHAnsi"/>
                <w:sz w:val="20"/>
                <w:szCs w:val="20"/>
                <w:lang w:val="en-US"/>
              </w:rPr>
            </w:pPr>
            <w:r w:rsidRPr="000F4669">
              <w:rPr>
                <w:rFonts w:cstheme="minorHAnsi"/>
                <w:sz w:val="20"/>
                <w:szCs w:val="20"/>
                <w:lang w:val="en-US"/>
              </w:rPr>
              <w:t>15</w:t>
            </w:r>
          </w:p>
        </w:tc>
        <w:tc>
          <w:tcPr>
            <w:tcW w:w="1191" w:type="dxa"/>
          </w:tcPr>
          <w:p w14:paraId="2F86D0DB" w14:textId="08BD13A5" w:rsidR="006D63E9" w:rsidRPr="000F4669" w:rsidRDefault="006D63E9" w:rsidP="00FC1451">
            <w:pPr>
              <w:spacing w:before="120"/>
              <w:rPr>
                <w:rFonts w:cstheme="minorHAnsi"/>
                <w:sz w:val="20"/>
                <w:szCs w:val="20"/>
                <w:lang w:val="en-US"/>
              </w:rPr>
            </w:pPr>
            <w:r w:rsidRPr="000F4669">
              <w:rPr>
                <w:rFonts w:cstheme="minorHAnsi"/>
                <w:sz w:val="20"/>
                <w:szCs w:val="20"/>
                <w:lang w:val="en-US"/>
              </w:rPr>
              <w:t>30</w:t>
            </w:r>
          </w:p>
        </w:tc>
        <w:tc>
          <w:tcPr>
            <w:tcW w:w="965" w:type="dxa"/>
          </w:tcPr>
          <w:p w14:paraId="62071FBF" w14:textId="01B6414B" w:rsidR="006D63E9" w:rsidRPr="000F4669" w:rsidRDefault="006D63E9" w:rsidP="00FC1451">
            <w:pPr>
              <w:spacing w:before="120"/>
              <w:rPr>
                <w:rFonts w:cstheme="minorHAnsi"/>
                <w:sz w:val="20"/>
                <w:szCs w:val="20"/>
                <w:lang w:val="en-US"/>
              </w:rPr>
            </w:pPr>
            <w:r w:rsidRPr="000F4669">
              <w:rPr>
                <w:rFonts w:cstheme="minorHAnsi"/>
                <w:sz w:val="20"/>
                <w:szCs w:val="20"/>
                <w:lang w:val="en-US"/>
              </w:rPr>
              <w:t>15</w:t>
            </w:r>
          </w:p>
        </w:tc>
        <w:tc>
          <w:tcPr>
            <w:tcW w:w="937" w:type="dxa"/>
          </w:tcPr>
          <w:p w14:paraId="4659D973" w14:textId="77777777" w:rsidR="006D63E9" w:rsidRPr="000F4669" w:rsidRDefault="006D63E9" w:rsidP="00FC1451">
            <w:pPr>
              <w:spacing w:before="120"/>
              <w:rPr>
                <w:rFonts w:cstheme="minorHAnsi"/>
                <w:sz w:val="20"/>
                <w:szCs w:val="20"/>
                <w:lang w:val="en-US"/>
              </w:rPr>
            </w:pPr>
            <w:r w:rsidRPr="000F4669">
              <w:rPr>
                <w:rFonts w:cstheme="minorHAnsi"/>
                <w:sz w:val="20"/>
                <w:szCs w:val="20"/>
                <w:lang w:val="en-US"/>
              </w:rPr>
              <w:t>+2</w:t>
            </w:r>
          </w:p>
        </w:tc>
        <w:tc>
          <w:tcPr>
            <w:tcW w:w="786" w:type="dxa"/>
          </w:tcPr>
          <w:p w14:paraId="7FF7DC4D" w14:textId="77777777" w:rsidR="006D63E9" w:rsidRPr="000F4669" w:rsidRDefault="006D63E9" w:rsidP="00FC1451">
            <w:pPr>
              <w:spacing w:before="120"/>
              <w:rPr>
                <w:rFonts w:cstheme="minorHAnsi"/>
                <w:sz w:val="20"/>
                <w:szCs w:val="20"/>
                <w:lang w:val="en-US"/>
              </w:rPr>
            </w:pPr>
            <w:r w:rsidRPr="000F4669">
              <w:rPr>
                <w:rFonts w:cstheme="minorHAnsi"/>
                <w:sz w:val="20"/>
                <w:szCs w:val="20"/>
                <w:lang w:val="en-US"/>
              </w:rPr>
              <w:t>10m</w:t>
            </w:r>
          </w:p>
        </w:tc>
      </w:tr>
      <w:tr w:rsidR="000F4669" w:rsidRPr="000F4669" w14:paraId="3F616D09" w14:textId="77777777" w:rsidTr="00FC1451">
        <w:tc>
          <w:tcPr>
            <w:tcW w:w="1419" w:type="dxa"/>
          </w:tcPr>
          <w:p w14:paraId="330B67E3" w14:textId="77777777" w:rsidR="006D63E9" w:rsidRPr="000F4669" w:rsidRDefault="006D63E9" w:rsidP="00FC1451">
            <w:pPr>
              <w:spacing w:before="120"/>
              <w:rPr>
                <w:rFonts w:cstheme="minorHAnsi"/>
                <w:b/>
                <w:bCs/>
                <w:sz w:val="20"/>
                <w:szCs w:val="20"/>
                <w:lang w:val="en-US"/>
              </w:rPr>
            </w:pPr>
            <w:r w:rsidRPr="000F4669">
              <w:rPr>
                <w:rFonts w:cstheme="minorHAnsi"/>
                <w:b/>
                <w:bCs/>
                <w:sz w:val="20"/>
                <w:szCs w:val="20"/>
                <w:lang w:val="en-US"/>
              </w:rPr>
              <w:t>CPU:</w:t>
            </w:r>
          </w:p>
        </w:tc>
        <w:tc>
          <w:tcPr>
            <w:tcW w:w="1944" w:type="dxa"/>
            <w:gridSpan w:val="2"/>
          </w:tcPr>
          <w:p w14:paraId="579D49D4" w14:textId="4B0E0BC5" w:rsidR="006D63E9" w:rsidRPr="000F4669" w:rsidRDefault="006D63E9" w:rsidP="00FC1451">
            <w:pPr>
              <w:spacing w:before="120"/>
              <w:rPr>
                <w:rFonts w:cstheme="minorHAnsi"/>
                <w:sz w:val="20"/>
                <w:szCs w:val="20"/>
                <w:lang w:val="en-US"/>
              </w:rPr>
            </w:pPr>
            <w:r w:rsidRPr="000F4669">
              <w:rPr>
                <w:rFonts w:cstheme="minorHAnsi"/>
                <w:sz w:val="20"/>
                <w:szCs w:val="20"/>
                <w:lang w:val="en-US"/>
              </w:rPr>
              <w:t>Advanced Autonomous</w:t>
            </w:r>
          </w:p>
        </w:tc>
        <w:tc>
          <w:tcPr>
            <w:tcW w:w="963" w:type="dxa"/>
          </w:tcPr>
          <w:p w14:paraId="4826261A" w14:textId="77777777" w:rsidR="006D63E9" w:rsidRPr="000F4669" w:rsidRDefault="006D63E9" w:rsidP="00FC1451">
            <w:pPr>
              <w:spacing w:before="120"/>
              <w:rPr>
                <w:rFonts w:cstheme="minorHAnsi"/>
                <w:b/>
                <w:bCs/>
                <w:sz w:val="20"/>
                <w:szCs w:val="20"/>
                <w:lang w:val="en-US"/>
              </w:rPr>
            </w:pPr>
            <w:r w:rsidRPr="000F4669">
              <w:rPr>
                <w:rFonts w:cstheme="minorHAnsi"/>
                <w:b/>
                <w:bCs/>
                <w:sz w:val="20"/>
                <w:szCs w:val="20"/>
                <w:lang w:val="en-US"/>
              </w:rPr>
              <w:t>INT</w:t>
            </w:r>
          </w:p>
        </w:tc>
        <w:tc>
          <w:tcPr>
            <w:tcW w:w="963" w:type="dxa"/>
          </w:tcPr>
          <w:p w14:paraId="7A909659" w14:textId="7F442D4A" w:rsidR="006D63E9" w:rsidRPr="000F4669" w:rsidRDefault="006D63E9" w:rsidP="00FC1451">
            <w:pPr>
              <w:spacing w:before="120"/>
              <w:rPr>
                <w:rFonts w:cstheme="minorHAnsi"/>
                <w:sz w:val="20"/>
                <w:szCs w:val="20"/>
                <w:lang w:val="en-US"/>
              </w:rPr>
            </w:pPr>
            <w:r w:rsidRPr="000F4669">
              <w:rPr>
                <w:rFonts w:cstheme="minorHAnsi"/>
                <w:sz w:val="20"/>
                <w:szCs w:val="20"/>
                <w:lang w:val="en-US"/>
              </w:rPr>
              <w:t>5 (-1)</w:t>
            </w:r>
          </w:p>
        </w:tc>
        <w:tc>
          <w:tcPr>
            <w:tcW w:w="5167" w:type="dxa"/>
            <w:gridSpan w:val="5"/>
          </w:tcPr>
          <w:p w14:paraId="17E4CB8C" w14:textId="77777777" w:rsidR="006D63E9" w:rsidRPr="000F4669" w:rsidRDefault="006D63E9" w:rsidP="00FC1451">
            <w:pPr>
              <w:spacing w:before="120"/>
              <w:rPr>
                <w:rFonts w:cstheme="minorHAnsi"/>
                <w:sz w:val="20"/>
                <w:szCs w:val="20"/>
                <w:lang w:val="en-US"/>
              </w:rPr>
            </w:pPr>
          </w:p>
        </w:tc>
      </w:tr>
      <w:tr w:rsidR="000F4669" w:rsidRPr="000F4669" w14:paraId="49304D78" w14:textId="77777777" w:rsidTr="00FC1451">
        <w:tc>
          <w:tcPr>
            <w:tcW w:w="1419" w:type="dxa"/>
          </w:tcPr>
          <w:p w14:paraId="17A0CE6F" w14:textId="77777777" w:rsidR="006D63E9" w:rsidRPr="000F4669" w:rsidRDefault="006D63E9" w:rsidP="00FC1451">
            <w:pPr>
              <w:spacing w:before="120"/>
              <w:rPr>
                <w:rFonts w:cstheme="minorHAnsi"/>
                <w:b/>
                <w:bCs/>
                <w:sz w:val="20"/>
                <w:szCs w:val="20"/>
                <w:lang w:val="en-US"/>
              </w:rPr>
            </w:pPr>
            <w:r w:rsidRPr="000F4669">
              <w:rPr>
                <w:rFonts w:cstheme="minorHAnsi"/>
                <w:b/>
                <w:bCs/>
                <w:sz w:val="20"/>
                <w:szCs w:val="20"/>
                <w:lang w:val="en-US"/>
              </w:rPr>
              <w:t>Skills:</w:t>
            </w:r>
          </w:p>
        </w:tc>
        <w:tc>
          <w:tcPr>
            <w:tcW w:w="9037" w:type="dxa"/>
            <w:gridSpan w:val="9"/>
          </w:tcPr>
          <w:p w14:paraId="0F1C3BD7" w14:textId="374BBA75" w:rsidR="006D63E9" w:rsidRPr="000F4669" w:rsidRDefault="006D63E9" w:rsidP="00FC1451">
            <w:pPr>
              <w:spacing w:before="120"/>
              <w:rPr>
                <w:rFonts w:cstheme="minorHAnsi"/>
                <w:sz w:val="20"/>
                <w:szCs w:val="20"/>
                <w:lang w:val="en-US"/>
              </w:rPr>
            </w:pPr>
            <w:r w:rsidRPr="000F4669">
              <w:rPr>
                <w:rFonts w:cstheme="minorHAnsi"/>
                <w:sz w:val="20"/>
                <w:szCs w:val="20"/>
                <w:lang w:val="en-US"/>
              </w:rPr>
              <w:t>Gun Combat 1, Melee Combat 1, Tactics 1</w:t>
            </w:r>
          </w:p>
        </w:tc>
      </w:tr>
      <w:tr w:rsidR="006D63E9" w:rsidRPr="000F4669" w14:paraId="6E879506" w14:textId="77777777" w:rsidTr="00FC1451">
        <w:tc>
          <w:tcPr>
            <w:tcW w:w="1419" w:type="dxa"/>
          </w:tcPr>
          <w:p w14:paraId="5D18CE6E" w14:textId="77777777" w:rsidR="006D63E9" w:rsidRPr="000F4669" w:rsidRDefault="006D63E9" w:rsidP="00FC1451">
            <w:pPr>
              <w:spacing w:before="120"/>
              <w:rPr>
                <w:rFonts w:cstheme="minorHAnsi"/>
                <w:b/>
                <w:bCs/>
                <w:sz w:val="20"/>
                <w:szCs w:val="20"/>
                <w:lang w:val="en-US"/>
              </w:rPr>
            </w:pPr>
            <w:r w:rsidRPr="000F4669">
              <w:rPr>
                <w:rFonts w:cstheme="minorHAnsi"/>
                <w:b/>
                <w:bCs/>
                <w:sz w:val="20"/>
                <w:szCs w:val="20"/>
                <w:lang w:val="en-US"/>
              </w:rPr>
              <w:t>Modifications:</w:t>
            </w:r>
          </w:p>
        </w:tc>
        <w:tc>
          <w:tcPr>
            <w:tcW w:w="9037" w:type="dxa"/>
            <w:gridSpan w:val="9"/>
          </w:tcPr>
          <w:p w14:paraId="1BB44A00" w14:textId="4FE01A9F" w:rsidR="006D63E9" w:rsidRPr="000F4669" w:rsidRDefault="00F530D7" w:rsidP="00FC1451">
            <w:pPr>
              <w:spacing w:before="120"/>
              <w:rPr>
                <w:rFonts w:cstheme="minorHAnsi"/>
                <w:sz w:val="20"/>
                <w:szCs w:val="20"/>
                <w:lang w:val="en-US"/>
              </w:rPr>
            </w:pPr>
            <w:r w:rsidRPr="000F4669">
              <w:rPr>
                <w:rFonts w:cstheme="minorHAnsi"/>
                <w:sz w:val="20"/>
                <w:szCs w:val="20"/>
                <w:lang w:val="en-US"/>
              </w:rPr>
              <w:t>2 Heavy Weapon Mounts, Light Machinegun (3D damage) and Grenade Launcher (by grenade), Munition Hold, sensors +2, Retractable Claw (3D damage)</w:t>
            </w:r>
          </w:p>
        </w:tc>
      </w:tr>
    </w:tbl>
    <w:p w14:paraId="3879E8BF" w14:textId="34BFB9C1" w:rsidR="00607CA2" w:rsidRPr="000F4669" w:rsidRDefault="00607CA2" w:rsidP="00607CA2">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1419"/>
        <w:gridCol w:w="753"/>
        <w:gridCol w:w="1191"/>
        <w:gridCol w:w="963"/>
        <w:gridCol w:w="963"/>
        <w:gridCol w:w="1288"/>
        <w:gridCol w:w="1191"/>
        <w:gridCol w:w="965"/>
        <w:gridCol w:w="937"/>
        <w:gridCol w:w="786"/>
      </w:tblGrid>
      <w:tr w:rsidR="000F4669" w:rsidRPr="000F4669" w14:paraId="64027FE4" w14:textId="77777777" w:rsidTr="00FC1451">
        <w:tc>
          <w:tcPr>
            <w:tcW w:w="1419" w:type="dxa"/>
          </w:tcPr>
          <w:p w14:paraId="68290258" w14:textId="246B48E5" w:rsidR="00AF75EC" w:rsidRPr="000F4669" w:rsidRDefault="002B07F8" w:rsidP="00FC1451">
            <w:pPr>
              <w:spacing w:before="120"/>
              <w:rPr>
                <w:rFonts w:cstheme="minorHAnsi"/>
                <w:b/>
                <w:bCs/>
                <w:sz w:val="20"/>
                <w:szCs w:val="20"/>
                <w:lang w:val="en-US"/>
              </w:rPr>
            </w:pPr>
            <w:r w:rsidRPr="000F4669">
              <w:rPr>
                <w:rFonts w:cstheme="minorHAnsi"/>
                <w:b/>
                <w:bCs/>
                <w:sz w:val="20"/>
                <w:szCs w:val="20"/>
                <w:lang w:val="en-US"/>
              </w:rPr>
              <w:t>Bot Type</w:t>
            </w:r>
          </w:p>
        </w:tc>
        <w:tc>
          <w:tcPr>
            <w:tcW w:w="753" w:type="dxa"/>
          </w:tcPr>
          <w:p w14:paraId="084BE5C1" w14:textId="77777777" w:rsidR="00AF75EC" w:rsidRPr="000F4669" w:rsidRDefault="00AF75EC" w:rsidP="00FC1451">
            <w:pPr>
              <w:spacing w:before="120"/>
              <w:rPr>
                <w:rFonts w:cstheme="minorHAnsi"/>
                <w:b/>
                <w:bCs/>
                <w:sz w:val="20"/>
                <w:szCs w:val="20"/>
                <w:lang w:val="en-US"/>
              </w:rPr>
            </w:pPr>
            <w:r w:rsidRPr="000F4669">
              <w:rPr>
                <w:rFonts w:cstheme="minorHAnsi"/>
                <w:b/>
                <w:bCs/>
                <w:sz w:val="20"/>
                <w:szCs w:val="20"/>
                <w:lang w:val="en-US"/>
              </w:rPr>
              <w:t>TL</w:t>
            </w:r>
          </w:p>
        </w:tc>
        <w:tc>
          <w:tcPr>
            <w:tcW w:w="1191" w:type="dxa"/>
          </w:tcPr>
          <w:p w14:paraId="62B9D349" w14:textId="77777777" w:rsidR="00AF75EC" w:rsidRPr="000F4669" w:rsidRDefault="00AF75EC" w:rsidP="00FC1451">
            <w:pPr>
              <w:spacing w:before="120"/>
              <w:rPr>
                <w:rFonts w:cstheme="minorHAnsi"/>
                <w:b/>
                <w:bCs/>
                <w:sz w:val="20"/>
                <w:szCs w:val="20"/>
                <w:lang w:val="en-US"/>
              </w:rPr>
            </w:pPr>
            <w:r w:rsidRPr="000F4669">
              <w:rPr>
                <w:rFonts w:cstheme="minorHAnsi"/>
                <w:b/>
                <w:bCs/>
                <w:sz w:val="20"/>
                <w:szCs w:val="20"/>
                <w:lang w:val="en-US"/>
              </w:rPr>
              <w:t>Cost</w:t>
            </w:r>
          </w:p>
        </w:tc>
        <w:tc>
          <w:tcPr>
            <w:tcW w:w="963" w:type="dxa"/>
          </w:tcPr>
          <w:p w14:paraId="0DEB7DE0" w14:textId="77777777" w:rsidR="00AF75EC" w:rsidRPr="000F4669" w:rsidRDefault="00AF75EC" w:rsidP="00FC1451">
            <w:pPr>
              <w:spacing w:before="120"/>
              <w:rPr>
                <w:rFonts w:cstheme="minorHAnsi"/>
                <w:b/>
                <w:bCs/>
                <w:sz w:val="20"/>
                <w:szCs w:val="20"/>
                <w:lang w:val="en-US"/>
              </w:rPr>
            </w:pPr>
            <w:r w:rsidRPr="000F4669">
              <w:rPr>
                <w:rFonts w:cstheme="minorHAnsi"/>
                <w:b/>
                <w:bCs/>
                <w:sz w:val="20"/>
                <w:szCs w:val="20"/>
                <w:lang w:val="en-US"/>
              </w:rPr>
              <w:t>Type</w:t>
            </w:r>
          </w:p>
        </w:tc>
        <w:tc>
          <w:tcPr>
            <w:tcW w:w="963" w:type="dxa"/>
          </w:tcPr>
          <w:p w14:paraId="1E48B280" w14:textId="77777777" w:rsidR="00AF75EC" w:rsidRPr="000F4669" w:rsidRDefault="00AF75EC" w:rsidP="00FC1451">
            <w:pPr>
              <w:spacing w:before="120"/>
              <w:rPr>
                <w:rFonts w:cstheme="minorHAnsi"/>
                <w:b/>
                <w:bCs/>
                <w:sz w:val="20"/>
                <w:szCs w:val="20"/>
                <w:lang w:val="en-US"/>
              </w:rPr>
            </w:pPr>
            <w:r w:rsidRPr="000F4669">
              <w:rPr>
                <w:rFonts w:cstheme="minorHAnsi"/>
                <w:b/>
                <w:bCs/>
                <w:sz w:val="20"/>
                <w:szCs w:val="20"/>
                <w:lang w:val="en-US"/>
              </w:rPr>
              <w:t>Mass</w:t>
            </w:r>
          </w:p>
        </w:tc>
        <w:tc>
          <w:tcPr>
            <w:tcW w:w="1288" w:type="dxa"/>
          </w:tcPr>
          <w:p w14:paraId="65F48DD9" w14:textId="77777777" w:rsidR="00AF75EC" w:rsidRPr="000F4669" w:rsidRDefault="00AF75EC" w:rsidP="00FC1451">
            <w:pPr>
              <w:spacing w:before="120"/>
              <w:rPr>
                <w:rFonts w:cstheme="minorHAnsi"/>
                <w:b/>
                <w:bCs/>
                <w:sz w:val="20"/>
                <w:szCs w:val="20"/>
                <w:lang w:val="en-US"/>
              </w:rPr>
            </w:pPr>
            <w:r w:rsidRPr="000F4669">
              <w:rPr>
                <w:rFonts w:cstheme="minorHAnsi"/>
                <w:b/>
                <w:bCs/>
                <w:sz w:val="20"/>
                <w:szCs w:val="20"/>
                <w:lang w:val="en-US"/>
              </w:rPr>
              <w:t>Stamina</w:t>
            </w:r>
          </w:p>
        </w:tc>
        <w:tc>
          <w:tcPr>
            <w:tcW w:w="1191" w:type="dxa"/>
          </w:tcPr>
          <w:p w14:paraId="71F2A442" w14:textId="77777777" w:rsidR="00AF75EC" w:rsidRPr="000F4669" w:rsidRDefault="00AF75EC" w:rsidP="00FC1451">
            <w:pPr>
              <w:spacing w:before="120"/>
              <w:rPr>
                <w:rFonts w:cstheme="minorHAnsi"/>
                <w:b/>
                <w:bCs/>
                <w:sz w:val="20"/>
                <w:szCs w:val="20"/>
                <w:lang w:val="en-US"/>
              </w:rPr>
            </w:pPr>
            <w:r w:rsidRPr="000F4669">
              <w:rPr>
                <w:rFonts w:cstheme="minorHAnsi"/>
                <w:b/>
                <w:bCs/>
                <w:sz w:val="20"/>
                <w:szCs w:val="20"/>
                <w:lang w:val="en-US"/>
              </w:rPr>
              <w:t>Lifeblood</w:t>
            </w:r>
          </w:p>
        </w:tc>
        <w:tc>
          <w:tcPr>
            <w:tcW w:w="965" w:type="dxa"/>
          </w:tcPr>
          <w:p w14:paraId="04945D6F" w14:textId="77777777" w:rsidR="00AF75EC" w:rsidRPr="000F4669" w:rsidRDefault="00AF75EC" w:rsidP="00FC1451">
            <w:pPr>
              <w:spacing w:before="120"/>
              <w:rPr>
                <w:rFonts w:cstheme="minorHAnsi"/>
                <w:b/>
                <w:bCs/>
                <w:sz w:val="20"/>
                <w:szCs w:val="20"/>
                <w:lang w:val="en-US"/>
              </w:rPr>
            </w:pPr>
            <w:r w:rsidRPr="000F4669">
              <w:rPr>
                <w:rFonts w:cstheme="minorHAnsi"/>
                <w:b/>
                <w:bCs/>
                <w:sz w:val="20"/>
                <w:szCs w:val="20"/>
                <w:lang w:val="en-US"/>
              </w:rPr>
              <w:t>Armor</w:t>
            </w:r>
          </w:p>
        </w:tc>
        <w:tc>
          <w:tcPr>
            <w:tcW w:w="937" w:type="dxa"/>
          </w:tcPr>
          <w:p w14:paraId="4AD11CB4" w14:textId="77777777" w:rsidR="00AF75EC" w:rsidRPr="000F4669" w:rsidRDefault="00AF75EC" w:rsidP="00FC1451">
            <w:pPr>
              <w:spacing w:before="120"/>
              <w:rPr>
                <w:rFonts w:cstheme="minorHAnsi"/>
                <w:b/>
                <w:bCs/>
                <w:sz w:val="20"/>
                <w:szCs w:val="20"/>
                <w:lang w:val="en-US"/>
              </w:rPr>
            </w:pPr>
            <w:r w:rsidRPr="000F4669">
              <w:rPr>
                <w:rFonts w:cstheme="minorHAnsi"/>
                <w:b/>
                <w:bCs/>
                <w:sz w:val="20"/>
                <w:szCs w:val="20"/>
                <w:lang w:val="en-US"/>
              </w:rPr>
              <w:t>Sensors</w:t>
            </w:r>
          </w:p>
        </w:tc>
        <w:tc>
          <w:tcPr>
            <w:tcW w:w="786" w:type="dxa"/>
          </w:tcPr>
          <w:p w14:paraId="5346F3C4" w14:textId="77777777" w:rsidR="00AF75EC" w:rsidRPr="000F4669" w:rsidRDefault="00AF75EC" w:rsidP="00FC1451">
            <w:pPr>
              <w:spacing w:before="120"/>
              <w:rPr>
                <w:rFonts w:cstheme="minorHAnsi"/>
                <w:b/>
                <w:bCs/>
                <w:sz w:val="20"/>
                <w:szCs w:val="20"/>
                <w:lang w:val="en-US"/>
              </w:rPr>
            </w:pPr>
            <w:r w:rsidRPr="000F4669">
              <w:rPr>
                <w:rFonts w:cstheme="minorHAnsi"/>
                <w:b/>
                <w:bCs/>
                <w:sz w:val="20"/>
                <w:szCs w:val="20"/>
                <w:lang w:val="en-US"/>
              </w:rPr>
              <w:t>Speed</w:t>
            </w:r>
          </w:p>
        </w:tc>
      </w:tr>
      <w:tr w:rsidR="000F4669" w:rsidRPr="000F4669" w14:paraId="2B42534F" w14:textId="77777777" w:rsidTr="00FC1451">
        <w:tc>
          <w:tcPr>
            <w:tcW w:w="1419" w:type="dxa"/>
          </w:tcPr>
          <w:p w14:paraId="4EF137ED" w14:textId="53E92B57" w:rsidR="00AF75EC" w:rsidRPr="000F4669" w:rsidRDefault="00AF75EC" w:rsidP="00FC1451">
            <w:pPr>
              <w:spacing w:before="120"/>
              <w:rPr>
                <w:rFonts w:cstheme="minorHAnsi"/>
                <w:sz w:val="20"/>
                <w:szCs w:val="20"/>
                <w:lang w:val="en-US"/>
              </w:rPr>
            </w:pPr>
            <w:r w:rsidRPr="000F4669">
              <w:rPr>
                <w:rFonts w:cstheme="minorHAnsi"/>
                <w:sz w:val="20"/>
                <w:szCs w:val="20"/>
                <w:lang w:val="en-US"/>
              </w:rPr>
              <w:t>Recon Drone</w:t>
            </w:r>
          </w:p>
        </w:tc>
        <w:tc>
          <w:tcPr>
            <w:tcW w:w="753" w:type="dxa"/>
          </w:tcPr>
          <w:p w14:paraId="16FB60BB" w14:textId="686D910C" w:rsidR="00AF75EC" w:rsidRPr="000F4669" w:rsidRDefault="00AF75EC" w:rsidP="00FC1451">
            <w:pPr>
              <w:spacing w:before="120"/>
              <w:rPr>
                <w:rFonts w:cstheme="minorHAnsi"/>
                <w:sz w:val="20"/>
                <w:szCs w:val="20"/>
                <w:lang w:val="en-US"/>
              </w:rPr>
            </w:pPr>
            <w:r w:rsidRPr="000F4669">
              <w:rPr>
                <w:rFonts w:cstheme="minorHAnsi"/>
                <w:sz w:val="20"/>
                <w:szCs w:val="20"/>
                <w:lang w:val="en-US"/>
              </w:rPr>
              <w:t>8</w:t>
            </w:r>
          </w:p>
        </w:tc>
        <w:tc>
          <w:tcPr>
            <w:tcW w:w="1191" w:type="dxa"/>
          </w:tcPr>
          <w:p w14:paraId="44BAB369" w14:textId="468CB5ED" w:rsidR="00AF75EC" w:rsidRPr="000F4669" w:rsidRDefault="00AF75EC" w:rsidP="00FC1451">
            <w:pPr>
              <w:spacing w:before="120"/>
              <w:rPr>
                <w:rFonts w:cstheme="minorHAnsi"/>
                <w:sz w:val="20"/>
                <w:szCs w:val="20"/>
                <w:lang w:val="en-US"/>
              </w:rPr>
            </w:pPr>
            <w:r w:rsidRPr="000F4669">
              <w:rPr>
                <w:rFonts w:cstheme="minorHAnsi"/>
                <w:lang w:val="en-US"/>
              </w:rPr>
              <w:t>Cr3</w:t>
            </w:r>
            <w:r w:rsidR="00795A41">
              <w:rPr>
                <w:rFonts w:cstheme="minorHAnsi"/>
                <w:lang w:val="en-US"/>
              </w:rPr>
              <w:t>,000</w:t>
            </w:r>
          </w:p>
        </w:tc>
        <w:tc>
          <w:tcPr>
            <w:tcW w:w="963" w:type="dxa"/>
          </w:tcPr>
          <w:p w14:paraId="498195F1" w14:textId="5BC3D139" w:rsidR="00AF75EC" w:rsidRPr="000F4669" w:rsidRDefault="00AF75EC" w:rsidP="00FC1451">
            <w:pPr>
              <w:spacing w:before="120"/>
              <w:rPr>
                <w:rFonts w:cstheme="minorHAnsi"/>
                <w:sz w:val="20"/>
                <w:szCs w:val="20"/>
                <w:lang w:val="en-US"/>
              </w:rPr>
            </w:pPr>
            <w:r w:rsidRPr="000F4669">
              <w:rPr>
                <w:rFonts w:cstheme="minorHAnsi"/>
                <w:sz w:val="20"/>
                <w:szCs w:val="20"/>
                <w:lang w:val="en-US"/>
              </w:rPr>
              <w:t>Scout</w:t>
            </w:r>
          </w:p>
        </w:tc>
        <w:tc>
          <w:tcPr>
            <w:tcW w:w="963" w:type="dxa"/>
          </w:tcPr>
          <w:p w14:paraId="0B620D61" w14:textId="0F8DE3E7" w:rsidR="00AF75EC" w:rsidRPr="000F4669" w:rsidRDefault="00AF75EC" w:rsidP="00FC1451">
            <w:pPr>
              <w:spacing w:before="120"/>
              <w:rPr>
                <w:rFonts w:cstheme="minorHAnsi"/>
                <w:sz w:val="20"/>
                <w:szCs w:val="20"/>
                <w:lang w:val="en-US"/>
              </w:rPr>
            </w:pPr>
            <w:r w:rsidRPr="000F4669">
              <w:rPr>
                <w:rFonts w:cstheme="minorHAnsi"/>
                <w:sz w:val="20"/>
                <w:szCs w:val="20"/>
                <w:lang w:val="en-US"/>
              </w:rPr>
              <w:t>10kg</w:t>
            </w:r>
          </w:p>
        </w:tc>
        <w:tc>
          <w:tcPr>
            <w:tcW w:w="1288" w:type="dxa"/>
          </w:tcPr>
          <w:p w14:paraId="4BA7F903" w14:textId="56928DE1" w:rsidR="00AF75EC" w:rsidRPr="000F4669" w:rsidRDefault="00AF75EC" w:rsidP="00FC1451">
            <w:pPr>
              <w:spacing w:before="120"/>
              <w:rPr>
                <w:rFonts w:cstheme="minorHAnsi"/>
                <w:sz w:val="20"/>
                <w:szCs w:val="20"/>
                <w:lang w:val="en-US"/>
              </w:rPr>
            </w:pPr>
            <w:r w:rsidRPr="000F4669">
              <w:rPr>
                <w:rFonts w:cstheme="minorHAnsi"/>
                <w:sz w:val="20"/>
                <w:szCs w:val="20"/>
                <w:lang w:val="en-US"/>
              </w:rPr>
              <w:t>3</w:t>
            </w:r>
          </w:p>
        </w:tc>
        <w:tc>
          <w:tcPr>
            <w:tcW w:w="1191" w:type="dxa"/>
          </w:tcPr>
          <w:p w14:paraId="0608B977" w14:textId="427E2448" w:rsidR="00AF75EC" w:rsidRPr="000F4669" w:rsidRDefault="00AF75EC" w:rsidP="00FC1451">
            <w:pPr>
              <w:spacing w:before="120"/>
              <w:rPr>
                <w:rFonts w:cstheme="minorHAnsi"/>
                <w:sz w:val="20"/>
                <w:szCs w:val="20"/>
                <w:lang w:val="en-US"/>
              </w:rPr>
            </w:pPr>
            <w:r w:rsidRPr="000F4669">
              <w:rPr>
                <w:rFonts w:cstheme="minorHAnsi"/>
                <w:sz w:val="20"/>
                <w:szCs w:val="20"/>
                <w:lang w:val="en-US"/>
              </w:rPr>
              <w:t>6</w:t>
            </w:r>
          </w:p>
        </w:tc>
        <w:tc>
          <w:tcPr>
            <w:tcW w:w="965" w:type="dxa"/>
          </w:tcPr>
          <w:p w14:paraId="17BFC7C0" w14:textId="289EEC08" w:rsidR="00AF75EC" w:rsidRPr="000F4669" w:rsidRDefault="00AF75EC" w:rsidP="00FC1451">
            <w:pPr>
              <w:spacing w:before="120"/>
              <w:rPr>
                <w:rFonts w:cstheme="minorHAnsi"/>
                <w:sz w:val="20"/>
                <w:szCs w:val="20"/>
                <w:lang w:val="en-US"/>
              </w:rPr>
            </w:pPr>
            <w:r w:rsidRPr="000F4669">
              <w:rPr>
                <w:rFonts w:cstheme="minorHAnsi"/>
                <w:sz w:val="20"/>
                <w:szCs w:val="20"/>
                <w:lang w:val="en-US"/>
              </w:rPr>
              <w:t>3</w:t>
            </w:r>
          </w:p>
        </w:tc>
        <w:tc>
          <w:tcPr>
            <w:tcW w:w="937" w:type="dxa"/>
          </w:tcPr>
          <w:p w14:paraId="335EC919" w14:textId="50152FD2" w:rsidR="00AF75EC" w:rsidRPr="000F4669" w:rsidRDefault="00AF75EC" w:rsidP="00FC1451">
            <w:pPr>
              <w:spacing w:before="120"/>
              <w:rPr>
                <w:rFonts w:cstheme="minorHAnsi"/>
                <w:sz w:val="20"/>
                <w:szCs w:val="20"/>
                <w:lang w:val="en-US"/>
              </w:rPr>
            </w:pPr>
            <w:r w:rsidRPr="000F4669">
              <w:rPr>
                <w:rFonts w:cstheme="minorHAnsi"/>
                <w:sz w:val="20"/>
                <w:szCs w:val="20"/>
                <w:lang w:val="en-US"/>
              </w:rPr>
              <w:t>+1</w:t>
            </w:r>
          </w:p>
        </w:tc>
        <w:tc>
          <w:tcPr>
            <w:tcW w:w="786" w:type="dxa"/>
          </w:tcPr>
          <w:p w14:paraId="56558E56" w14:textId="77777777" w:rsidR="00AF75EC" w:rsidRPr="000F4669" w:rsidRDefault="00AF75EC" w:rsidP="00FC1451">
            <w:pPr>
              <w:spacing w:before="120"/>
              <w:rPr>
                <w:rFonts w:cstheme="minorHAnsi"/>
                <w:sz w:val="20"/>
                <w:szCs w:val="20"/>
                <w:lang w:val="en-US"/>
              </w:rPr>
            </w:pPr>
            <w:r w:rsidRPr="000F4669">
              <w:rPr>
                <w:rFonts w:cstheme="minorHAnsi"/>
                <w:sz w:val="20"/>
                <w:szCs w:val="20"/>
                <w:lang w:val="en-US"/>
              </w:rPr>
              <w:t>10m</w:t>
            </w:r>
          </w:p>
        </w:tc>
      </w:tr>
      <w:tr w:rsidR="000F4669" w:rsidRPr="000F4669" w14:paraId="0E3EBF86" w14:textId="77777777" w:rsidTr="00FC1451">
        <w:tc>
          <w:tcPr>
            <w:tcW w:w="1419" w:type="dxa"/>
          </w:tcPr>
          <w:p w14:paraId="2A82BDEA" w14:textId="77777777" w:rsidR="00AF75EC" w:rsidRPr="000F4669" w:rsidRDefault="00AF75EC" w:rsidP="00FC1451">
            <w:pPr>
              <w:spacing w:before="120"/>
              <w:rPr>
                <w:rFonts w:cstheme="minorHAnsi"/>
                <w:b/>
                <w:bCs/>
                <w:sz w:val="20"/>
                <w:szCs w:val="20"/>
                <w:lang w:val="en-US"/>
              </w:rPr>
            </w:pPr>
            <w:r w:rsidRPr="000F4669">
              <w:rPr>
                <w:rFonts w:cstheme="minorHAnsi"/>
                <w:b/>
                <w:bCs/>
                <w:sz w:val="20"/>
                <w:szCs w:val="20"/>
                <w:lang w:val="en-US"/>
              </w:rPr>
              <w:t>CPU:</w:t>
            </w:r>
          </w:p>
        </w:tc>
        <w:tc>
          <w:tcPr>
            <w:tcW w:w="1944" w:type="dxa"/>
            <w:gridSpan w:val="2"/>
          </w:tcPr>
          <w:p w14:paraId="74BC8708" w14:textId="0604CBE0" w:rsidR="00AF75EC" w:rsidRPr="000F4669" w:rsidRDefault="00AF75EC" w:rsidP="00FC1451">
            <w:pPr>
              <w:spacing w:before="120"/>
              <w:rPr>
                <w:rFonts w:cstheme="minorHAnsi"/>
                <w:sz w:val="20"/>
                <w:szCs w:val="20"/>
                <w:lang w:val="en-US"/>
              </w:rPr>
            </w:pPr>
            <w:r w:rsidRPr="000F4669">
              <w:rPr>
                <w:rFonts w:cstheme="minorHAnsi"/>
                <w:sz w:val="20"/>
                <w:szCs w:val="20"/>
                <w:lang w:val="en-US"/>
              </w:rPr>
              <w:t>Smart Drone</w:t>
            </w:r>
          </w:p>
        </w:tc>
        <w:tc>
          <w:tcPr>
            <w:tcW w:w="963" w:type="dxa"/>
          </w:tcPr>
          <w:p w14:paraId="7F95339D" w14:textId="77777777" w:rsidR="00AF75EC" w:rsidRPr="000F4669" w:rsidRDefault="00AF75EC" w:rsidP="00FC1451">
            <w:pPr>
              <w:spacing w:before="120"/>
              <w:rPr>
                <w:rFonts w:cstheme="minorHAnsi"/>
                <w:b/>
                <w:bCs/>
                <w:sz w:val="20"/>
                <w:szCs w:val="20"/>
                <w:lang w:val="en-US"/>
              </w:rPr>
            </w:pPr>
            <w:r w:rsidRPr="000F4669">
              <w:rPr>
                <w:rFonts w:cstheme="minorHAnsi"/>
                <w:b/>
                <w:bCs/>
                <w:sz w:val="20"/>
                <w:szCs w:val="20"/>
                <w:lang w:val="en-US"/>
              </w:rPr>
              <w:t>INT</w:t>
            </w:r>
          </w:p>
        </w:tc>
        <w:tc>
          <w:tcPr>
            <w:tcW w:w="963" w:type="dxa"/>
          </w:tcPr>
          <w:p w14:paraId="19EA1C07" w14:textId="3C68630F" w:rsidR="00AF75EC" w:rsidRPr="000F4669" w:rsidRDefault="00AF75EC" w:rsidP="00FC1451">
            <w:pPr>
              <w:spacing w:before="120"/>
              <w:rPr>
                <w:rFonts w:cstheme="minorHAnsi"/>
                <w:sz w:val="20"/>
                <w:szCs w:val="20"/>
                <w:lang w:val="en-US"/>
              </w:rPr>
            </w:pPr>
            <w:r w:rsidRPr="000F4669">
              <w:rPr>
                <w:rFonts w:cstheme="minorHAnsi"/>
                <w:sz w:val="20"/>
                <w:szCs w:val="20"/>
                <w:lang w:val="en-US"/>
              </w:rPr>
              <w:t>2 (-2)</w:t>
            </w:r>
          </w:p>
        </w:tc>
        <w:tc>
          <w:tcPr>
            <w:tcW w:w="5167" w:type="dxa"/>
            <w:gridSpan w:val="5"/>
          </w:tcPr>
          <w:p w14:paraId="4541F41C" w14:textId="77777777" w:rsidR="00AF75EC" w:rsidRPr="000F4669" w:rsidRDefault="00AF75EC" w:rsidP="00FC1451">
            <w:pPr>
              <w:spacing w:before="120"/>
              <w:rPr>
                <w:rFonts w:cstheme="minorHAnsi"/>
                <w:sz w:val="20"/>
                <w:szCs w:val="20"/>
                <w:lang w:val="en-US"/>
              </w:rPr>
            </w:pPr>
          </w:p>
        </w:tc>
      </w:tr>
      <w:tr w:rsidR="000F4669" w:rsidRPr="000F4669" w14:paraId="7816DDA1" w14:textId="77777777" w:rsidTr="00FC1451">
        <w:tc>
          <w:tcPr>
            <w:tcW w:w="1419" w:type="dxa"/>
          </w:tcPr>
          <w:p w14:paraId="184639FE" w14:textId="77777777" w:rsidR="00AF75EC" w:rsidRPr="000F4669" w:rsidRDefault="00AF75EC" w:rsidP="00FC1451">
            <w:pPr>
              <w:spacing w:before="120"/>
              <w:rPr>
                <w:rFonts w:cstheme="minorHAnsi"/>
                <w:b/>
                <w:bCs/>
                <w:sz w:val="20"/>
                <w:szCs w:val="20"/>
                <w:lang w:val="en-US"/>
              </w:rPr>
            </w:pPr>
            <w:r w:rsidRPr="000F4669">
              <w:rPr>
                <w:rFonts w:cstheme="minorHAnsi"/>
                <w:b/>
                <w:bCs/>
                <w:sz w:val="20"/>
                <w:szCs w:val="20"/>
                <w:lang w:val="en-US"/>
              </w:rPr>
              <w:t>Skills:</w:t>
            </w:r>
          </w:p>
        </w:tc>
        <w:tc>
          <w:tcPr>
            <w:tcW w:w="9037" w:type="dxa"/>
            <w:gridSpan w:val="9"/>
          </w:tcPr>
          <w:p w14:paraId="592B9598" w14:textId="1C59C659" w:rsidR="00AF75EC" w:rsidRPr="000F4669" w:rsidRDefault="00AF75EC" w:rsidP="00FC1451">
            <w:pPr>
              <w:spacing w:before="120"/>
              <w:rPr>
                <w:rFonts w:cstheme="minorHAnsi"/>
                <w:sz w:val="20"/>
                <w:szCs w:val="20"/>
                <w:lang w:val="en-US"/>
              </w:rPr>
            </w:pPr>
            <w:r w:rsidRPr="000F4669">
              <w:rPr>
                <w:rFonts w:cstheme="minorHAnsi"/>
                <w:sz w:val="20"/>
                <w:szCs w:val="20"/>
                <w:lang w:val="en-US"/>
              </w:rPr>
              <w:t>Recon 1</w:t>
            </w:r>
          </w:p>
        </w:tc>
      </w:tr>
      <w:tr w:rsidR="000F4669" w:rsidRPr="000F4669" w14:paraId="5A50C840" w14:textId="77777777" w:rsidTr="00FC1451">
        <w:tc>
          <w:tcPr>
            <w:tcW w:w="1419" w:type="dxa"/>
          </w:tcPr>
          <w:p w14:paraId="20415B88" w14:textId="77777777" w:rsidR="00AF75EC" w:rsidRPr="000F4669" w:rsidRDefault="00AF75EC" w:rsidP="00FC1451">
            <w:pPr>
              <w:spacing w:before="120"/>
              <w:rPr>
                <w:rFonts w:cstheme="minorHAnsi"/>
                <w:b/>
                <w:bCs/>
                <w:sz w:val="20"/>
                <w:szCs w:val="20"/>
                <w:lang w:val="en-US"/>
              </w:rPr>
            </w:pPr>
            <w:r w:rsidRPr="000F4669">
              <w:rPr>
                <w:rFonts w:cstheme="minorHAnsi"/>
                <w:b/>
                <w:bCs/>
                <w:sz w:val="20"/>
                <w:szCs w:val="20"/>
                <w:lang w:val="en-US"/>
              </w:rPr>
              <w:t>Modifications:</w:t>
            </w:r>
          </w:p>
        </w:tc>
        <w:tc>
          <w:tcPr>
            <w:tcW w:w="9037" w:type="dxa"/>
            <w:gridSpan w:val="9"/>
          </w:tcPr>
          <w:p w14:paraId="06613592" w14:textId="6590B0E5" w:rsidR="00AF75EC" w:rsidRPr="000F4669" w:rsidRDefault="00AF75EC" w:rsidP="00FC1451">
            <w:pPr>
              <w:spacing w:before="120"/>
              <w:rPr>
                <w:rFonts w:cstheme="minorHAnsi"/>
                <w:sz w:val="20"/>
                <w:szCs w:val="20"/>
                <w:lang w:val="en-US"/>
              </w:rPr>
            </w:pPr>
            <w:r w:rsidRPr="000F4669">
              <w:rPr>
                <w:rFonts w:cstheme="minorHAnsi"/>
                <w:sz w:val="20"/>
                <w:szCs w:val="20"/>
                <w:lang w:val="en-US"/>
              </w:rPr>
              <w:t>Sensors +1, Quad Rotors, Speed 1</w:t>
            </w:r>
          </w:p>
        </w:tc>
      </w:tr>
    </w:tbl>
    <w:p w14:paraId="51CF3959" w14:textId="6850D34A" w:rsidR="00E30D55" w:rsidRPr="000F4669" w:rsidRDefault="00E30D55">
      <w:pPr>
        <w:rPr>
          <w:rFonts w:asciiTheme="minorHAnsi" w:hAnsiTheme="minorHAnsi" w:cstheme="minorHAnsi"/>
          <w:b/>
          <w:bCs/>
          <w:i/>
          <w:iCs/>
          <w:lang w:val="en-US"/>
        </w:rPr>
      </w:pPr>
    </w:p>
    <w:p w14:paraId="65B79080" w14:textId="5AD25337" w:rsidR="00E30D55" w:rsidRPr="000F4669" w:rsidRDefault="00E30D55" w:rsidP="00E30D55">
      <w:pPr>
        <w:pStyle w:val="Heading2"/>
        <w:rPr>
          <w:rFonts w:asciiTheme="minorHAnsi" w:hAnsiTheme="minorHAnsi" w:cstheme="minorHAnsi"/>
          <w:color w:val="auto"/>
        </w:rPr>
      </w:pPr>
      <w:bookmarkStart w:id="122" w:name="_Toc73824739"/>
      <w:bookmarkStart w:id="123" w:name="_Toc78924287"/>
      <w:r w:rsidRPr="000F4669">
        <w:rPr>
          <w:rFonts w:asciiTheme="minorHAnsi" w:hAnsiTheme="minorHAnsi" w:cstheme="minorHAnsi"/>
          <w:color w:val="auto"/>
        </w:rPr>
        <w:t>Vehicles</w:t>
      </w:r>
      <w:bookmarkEnd w:id="122"/>
      <w:bookmarkEnd w:id="123"/>
    </w:p>
    <w:p w14:paraId="4E2F61A1" w14:textId="3102367C" w:rsidR="00E30D55" w:rsidRPr="000F4669" w:rsidRDefault="00711806" w:rsidP="00E30D55">
      <w:pPr>
        <w:spacing w:before="120"/>
        <w:rPr>
          <w:rFonts w:asciiTheme="minorHAnsi" w:hAnsiTheme="minorHAnsi" w:cstheme="minorHAnsi"/>
          <w:lang w:val="en-US"/>
        </w:rPr>
      </w:pPr>
      <w:r w:rsidRPr="000F4669">
        <w:rPr>
          <w:rFonts w:asciiTheme="minorHAnsi" w:hAnsiTheme="minorHAnsi" w:cstheme="minorHAnsi"/>
          <w:lang w:val="en-US"/>
        </w:rPr>
        <w:t xml:space="preserve">Science fiction stories often feature wild chases, armored warfare, or exploration of remote planets by all sorts of vehicles. </w:t>
      </w:r>
      <w:proofErr w:type="gramStart"/>
      <w:r w:rsidR="00E30D55" w:rsidRPr="000F4669">
        <w:rPr>
          <w:rFonts w:asciiTheme="minorHAnsi" w:hAnsiTheme="minorHAnsi" w:cstheme="minorHAnsi"/>
          <w:lang w:val="en-US"/>
        </w:rPr>
        <w:t>A wide variety of vehicles exist</w:t>
      </w:r>
      <w:proofErr w:type="gramEnd"/>
      <w:r w:rsidR="00E30D55" w:rsidRPr="000F4669">
        <w:rPr>
          <w:rFonts w:asciiTheme="minorHAnsi" w:hAnsiTheme="minorHAnsi" w:cstheme="minorHAnsi"/>
          <w:lang w:val="en-US"/>
        </w:rPr>
        <w:t xml:space="preserve"> across cultures and species for planetary, atmospheric, and oceanic transportation. The following is a list of a few of the more common conveyances.</w:t>
      </w:r>
    </w:p>
    <w:p w14:paraId="0AC1433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Characters may purchase a vehicle at its base Tech Level or on any higher TL. Higher-tech vehicles typically have greater range and endurance, at the Referee’s discretion. </w:t>
      </w:r>
    </w:p>
    <w:p w14:paraId="333D6EA0" w14:textId="77777777" w:rsidR="00E30D55" w:rsidRPr="000F4669" w:rsidRDefault="00E30D55" w:rsidP="00E30D55">
      <w:pPr>
        <w:spacing w:before="120"/>
        <w:rPr>
          <w:rFonts w:asciiTheme="minorHAnsi" w:hAnsiTheme="minorHAnsi" w:cstheme="minorHAnsi"/>
          <w:lang w:val="en-US"/>
        </w:rPr>
      </w:pPr>
    </w:p>
    <w:p w14:paraId="56C9C671" w14:textId="77777777" w:rsidR="00E30D55" w:rsidRPr="000F4669" w:rsidRDefault="00E30D55" w:rsidP="00ED6E49">
      <w:pPr>
        <w:pStyle w:val="Heading3"/>
        <w:rPr>
          <w:rFonts w:asciiTheme="minorHAnsi" w:hAnsiTheme="minorHAnsi"/>
          <w:color w:val="auto"/>
          <w:lang w:val="en-US"/>
        </w:rPr>
      </w:pPr>
      <w:bookmarkStart w:id="124" w:name="__RefHeading___Toc22106_1671427602"/>
      <w:bookmarkStart w:id="125" w:name="_Toc73824740"/>
      <w:bookmarkStart w:id="126" w:name="_Toc78924288"/>
      <w:r w:rsidRPr="000F4669">
        <w:rPr>
          <w:rFonts w:asciiTheme="minorHAnsi" w:hAnsiTheme="minorHAnsi"/>
          <w:color w:val="auto"/>
          <w:lang w:val="en-US"/>
        </w:rPr>
        <w:t>Stat Block Explanation</w:t>
      </w:r>
      <w:bookmarkEnd w:id="124"/>
      <w:bookmarkEnd w:id="125"/>
      <w:bookmarkEnd w:id="126"/>
    </w:p>
    <w:p w14:paraId="15CEC07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Tech Level (TL):</w:t>
      </w:r>
      <w:r w:rsidRPr="000F4669">
        <w:rPr>
          <w:rFonts w:asciiTheme="minorHAnsi" w:hAnsiTheme="minorHAnsi" w:cstheme="minorHAnsi"/>
          <w:lang w:val="en-US"/>
        </w:rPr>
        <w:t xml:space="preserve"> technological level, as noted above.</w:t>
      </w:r>
    </w:p>
    <w:p w14:paraId="37BB09F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Cost:</w:t>
      </w:r>
      <w:r w:rsidRPr="000F4669">
        <w:rPr>
          <w:rFonts w:asciiTheme="minorHAnsi" w:hAnsiTheme="minorHAnsi" w:cstheme="minorHAnsi"/>
          <w:lang w:val="en-US"/>
        </w:rPr>
        <w:t xml:space="preserve"> in thousands of Credits (KCr).</w:t>
      </w:r>
    </w:p>
    <w:p w14:paraId="1D796BE6" w14:textId="3D416513"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Agility:</w:t>
      </w:r>
      <w:r w:rsidRPr="000F4669">
        <w:rPr>
          <w:rFonts w:asciiTheme="minorHAnsi" w:hAnsiTheme="minorHAnsi" w:cstheme="minorHAnsi"/>
          <w:lang w:val="en-US"/>
        </w:rPr>
        <w:t xml:space="preserve"> represents the vehicle’s maneuverability. Applies as </w:t>
      </w:r>
      <w:r w:rsidR="008E1764" w:rsidRPr="000F4669">
        <w:rPr>
          <w:rFonts w:asciiTheme="minorHAnsi" w:hAnsiTheme="minorHAnsi" w:cstheme="minorHAnsi"/>
          <w:lang w:val="en-US"/>
        </w:rPr>
        <w:t xml:space="preserve">a </w:t>
      </w:r>
      <w:r w:rsidRPr="000F4669">
        <w:rPr>
          <w:rFonts w:asciiTheme="minorHAnsi" w:hAnsiTheme="minorHAnsi" w:cstheme="minorHAnsi"/>
          <w:lang w:val="en-US"/>
        </w:rPr>
        <w:t>DM to skill</w:t>
      </w:r>
      <w:r w:rsidR="00EE304D" w:rsidRPr="000F4669">
        <w:rPr>
          <w:rFonts w:asciiTheme="minorHAnsi" w:hAnsiTheme="minorHAnsi" w:cstheme="minorHAnsi"/>
          <w:lang w:val="en-US"/>
        </w:rPr>
        <w:t xml:space="preserve"> and Position</w:t>
      </w:r>
      <w:r w:rsidRPr="000F4669">
        <w:rPr>
          <w:rFonts w:asciiTheme="minorHAnsi" w:hAnsiTheme="minorHAnsi" w:cstheme="minorHAnsi"/>
          <w:lang w:val="en-US"/>
        </w:rPr>
        <w:t xml:space="preserve"> throws in vehicle combat.</w:t>
      </w:r>
    </w:p>
    <w:p w14:paraId="562D0802" w14:textId="21DDDFAE"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Speed:</w:t>
      </w:r>
      <w:r w:rsidRPr="000F4669">
        <w:rPr>
          <w:rFonts w:asciiTheme="minorHAnsi" w:hAnsiTheme="minorHAnsi" w:cstheme="minorHAnsi"/>
          <w:lang w:val="en-US"/>
        </w:rPr>
        <w:t xml:space="preserve"> </w:t>
      </w:r>
      <w:r w:rsidR="00021FB9" w:rsidRPr="000F4669">
        <w:rPr>
          <w:rFonts w:asciiTheme="minorHAnsi" w:hAnsiTheme="minorHAnsi" w:cstheme="minorHAnsi"/>
          <w:lang w:val="en-US"/>
        </w:rPr>
        <w:t xml:space="preserve">top </w:t>
      </w:r>
      <w:r w:rsidRPr="000F4669">
        <w:rPr>
          <w:rFonts w:asciiTheme="minorHAnsi" w:hAnsiTheme="minorHAnsi" w:cstheme="minorHAnsi"/>
          <w:lang w:val="en-US"/>
        </w:rPr>
        <w:t xml:space="preserve">speed in km/h; cruising speed is 75% of </w:t>
      </w:r>
      <w:r w:rsidR="00021FB9" w:rsidRPr="000F4669">
        <w:rPr>
          <w:rFonts w:asciiTheme="minorHAnsi" w:hAnsiTheme="minorHAnsi" w:cstheme="minorHAnsi"/>
          <w:lang w:val="en-US"/>
        </w:rPr>
        <w:t>the listed top speed</w:t>
      </w:r>
      <w:r w:rsidRPr="000F4669">
        <w:rPr>
          <w:rFonts w:asciiTheme="minorHAnsi" w:hAnsiTheme="minorHAnsi" w:cstheme="minorHAnsi"/>
          <w:lang w:val="en-US"/>
        </w:rPr>
        <w:t xml:space="preserve">; off-road speed is equal to 50% of </w:t>
      </w:r>
      <w:r w:rsidR="00021FB9" w:rsidRPr="000F4669">
        <w:rPr>
          <w:rFonts w:asciiTheme="minorHAnsi" w:hAnsiTheme="minorHAnsi" w:cstheme="minorHAnsi"/>
          <w:lang w:val="en-US"/>
        </w:rPr>
        <w:t xml:space="preserve">top </w:t>
      </w:r>
      <w:r w:rsidRPr="000F4669">
        <w:rPr>
          <w:rFonts w:asciiTheme="minorHAnsi" w:hAnsiTheme="minorHAnsi" w:cstheme="minorHAnsi"/>
          <w:lang w:val="en-US"/>
        </w:rPr>
        <w:t>speed.</w:t>
      </w:r>
    </w:p>
    <w:p w14:paraId="18990A13" w14:textId="04889C4A"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Range:</w:t>
      </w:r>
      <w:r w:rsidRPr="000F4669">
        <w:rPr>
          <w:rFonts w:asciiTheme="minorHAnsi" w:hAnsiTheme="minorHAnsi" w:cstheme="minorHAnsi"/>
          <w:lang w:val="en-US"/>
        </w:rPr>
        <w:t xml:space="preserve"> how far the vehicle can go </w:t>
      </w:r>
      <w:r w:rsidR="001D47D1" w:rsidRPr="000F4669">
        <w:rPr>
          <w:rFonts w:asciiTheme="minorHAnsi" w:hAnsiTheme="minorHAnsi" w:cstheme="minorHAnsi"/>
          <w:lang w:val="en-US"/>
        </w:rPr>
        <w:t xml:space="preserve">at </w:t>
      </w:r>
      <w:r w:rsidRPr="000F4669">
        <w:rPr>
          <w:rFonts w:asciiTheme="minorHAnsi" w:hAnsiTheme="minorHAnsi" w:cstheme="minorHAnsi"/>
          <w:lang w:val="en-US"/>
        </w:rPr>
        <w:t>cruis</w:t>
      </w:r>
      <w:r w:rsidR="001D47D1" w:rsidRPr="000F4669">
        <w:rPr>
          <w:rFonts w:asciiTheme="minorHAnsi" w:hAnsiTheme="minorHAnsi" w:cstheme="minorHAnsi"/>
          <w:lang w:val="en-US"/>
        </w:rPr>
        <w:t>ing</w:t>
      </w:r>
      <w:r w:rsidRPr="000F4669">
        <w:rPr>
          <w:rFonts w:asciiTheme="minorHAnsi" w:hAnsiTheme="minorHAnsi" w:cstheme="minorHAnsi"/>
          <w:lang w:val="en-US"/>
        </w:rPr>
        <w:t xml:space="preserve"> speed before refueling. Given in kilometers.</w:t>
      </w:r>
    </w:p>
    <w:p w14:paraId="42242A1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Armor:</w:t>
      </w:r>
      <w:r w:rsidRPr="000F4669">
        <w:rPr>
          <w:rFonts w:asciiTheme="minorHAnsi" w:hAnsiTheme="minorHAnsi" w:cstheme="minorHAnsi"/>
          <w:lang w:val="en-US"/>
        </w:rPr>
        <w:t xml:space="preserve"> the </w:t>
      </w:r>
      <w:proofErr w:type="gramStart"/>
      <w:r w:rsidRPr="000F4669">
        <w:rPr>
          <w:rFonts w:asciiTheme="minorHAnsi" w:hAnsiTheme="minorHAnsi" w:cstheme="minorHAnsi"/>
          <w:lang w:val="en-US"/>
        </w:rPr>
        <w:t>vehicle’s</w:t>
      </w:r>
      <w:proofErr w:type="gramEnd"/>
      <w:r w:rsidRPr="000F4669">
        <w:rPr>
          <w:rFonts w:asciiTheme="minorHAnsi" w:hAnsiTheme="minorHAnsi" w:cstheme="minorHAnsi"/>
          <w:lang w:val="en-US"/>
        </w:rPr>
        <w:t xml:space="preserve"> Armor Class: Unarmored, Light, or Heavy.</w:t>
      </w:r>
    </w:p>
    <w:p w14:paraId="0070384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Crew/Passengers:</w:t>
      </w:r>
      <w:r w:rsidRPr="000F4669">
        <w:rPr>
          <w:rFonts w:asciiTheme="minorHAnsi" w:hAnsiTheme="minorHAnsi" w:cstheme="minorHAnsi"/>
          <w:lang w:val="en-US"/>
        </w:rPr>
        <w:t xml:space="preserve"> the first number shows the number of crewmembers the vehicle requires; the second, the number of passengers it may carry.</w:t>
      </w:r>
    </w:p>
    <w:p w14:paraId="6F130FF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Cargo:</w:t>
      </w:r>
      <w:r w:rsidRPr="000F4669">
        <w:rPr>
          <w:rFonts w:asciiTheme="minorHAnsi" w:hAnsiTheme="minorHAnsi" w:cstheme="minorHAnsi"/>
          <w:lang w:val="en-US"/>
        </w:rPr>
        <w:t xml:space="preserve"> dedicated cargo capacity in kilograms or tons.</w:t>
      </w:r>
    </w:p>
    <w:p w14:paraId="49574A78" w14:textId="4BBCD1C0"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Weapons:</w:t>
      </w:r>
      <w:r w:rsidRPr="000F4669">
        <w:rPr>
          <w:rFonts w:asciiTheme="minorHAnsi" w:hAnsiTheme="minorHAnsi" w:cstheme="minorHAnsi"/>
          <w:lang w:val="en-US"/>
        </w:rPr>
        <w:t xml:space="preserve"> weapons included in the vehicle’s price by default. </w:t>
      </w:r>
      <w:r w:rsidR="002F0DA8" w:rsidRPr="000F4669">
        <w:rPr>
          <w:rFonts w:asciiTheme="minorHAnsi" w:hAnsiTheme="minorHAnsi" w:cstheme="minorHAnsi"/>
          <w:lang w:val="en-US"/>
        </w:rPr>
        <w:t>Heavy</w:t>
      </w:r>
      <w:r w:rsidRPr="000F4669">
        <w:rPr>
          <w:rFonts w:asciiTheme="minorHAnsi" w:hAnsiTheme="minorHAnsi" w:cstheme="minorHAnsi"/>
          <w:lang w:val="en-US"/>
        </w:rPr>
        <w:t xml:space="preserve"> weapons use the Heavy Weapons skill. Gunnery weapons use the Gunnery skill.</w:t>
      </w:r>
    </w:p>
    <w:p w14:paraId="75D91276" w14:textId="5F8359F9" w:rsidR="00711806" w:rsidRPr="000F4669" w:rsidRDefault="00711806" w:rsidP="00711806">
      <w:pPr>
        <w:spacing w:before="120"/>
        <w:rPr>
          <w:rFonts w:asciiTheme="minorHAnsi" w:hAnsiTheme="minorHAnsi" w:cstheme="minorHAnsi"/>
          <w:lang w:val="en-US"/>
        </w:rPr>
      </w:pPr>
      <w:r w:rsidRPr="000F4669">
        <w:rPr>
          <w:rFonts w:asciiTheme="minorHAnsi" w:hAnsiTheme="minorHAnsi" w:cstheme="minorHAnsi"/>
          <w:b/>
          <w:bCs/>
          <w:lang w:val="en-US"/>
        </w:rPr>
        <w:lastRenderedPageBreak/>
        <w:t>Active Countermeasures:</w:t>
      </w:r>
      <w:r w:rsidRPr="000F4669">
        <w:rPr>
          <w:rFonts w:asciiTheme="minorHAnsi" w:hAnsiTheme="minorHAnsi" w:cstheme="minorHAnsi"/>
          <w:lang w:val="en-US"/>
        </w:rPr>
        <w:t xml:space="preserve"> When a </w:t>
      </w:r>
      <w:proofErr w:type="gramStart"/>
      <w:r w:rsidRPr="000F4669">
        <w:rPr>
          <w:rFonts w:asciiTheme="minorHAnsi" w:hAnsiTheme="minorHAnsi" w:cstheme="minorHAnsi"/>
          <w:lang w:val="en-US"/>
        </w:rPr>
        <w:t>vehicle equipped with Active Countermeasures is attacked by a rocket</w:t>
      </w:r>
      <w:proofErr w:type="gramEnd"/>
      <w:r w:rsidRPr="000F4669">
        <w:rPr>
          <w:rFonts w:asciiTheme="minorHAnsi" w:hAnsiTheme="minorHAnsi" w:cstheme="minorHAnsi"/>
          <w:lang w:val="en-US"/>
        </w:rPr>
        <w:t>, missile, or grenade, throw 2D; on 7+, the Countermeasures intercept the munition, neutralizing the attack.</w:t>
      </w:r>
      <w:r w:rsidR="007A7303" w:rsidRPr="000F4669">
        <w:rPr>
          <w:rFonts w:asciiTheme="minorHAnsi" w:hAnsiTheme="minorHAnsi" w:cstheme="minorHAnsi"/>
          <w:lang w:val="en-US"/>
        </w:rPr>
        <w:t xml:space="preserve"> </w:t>
      </w:r>
    </w:p>
    <w:p w14:paraId="25C79CDA" w14:textId="77777777" w:rsidR="00711806" w:rsidRPr="000F4669" w:rsidRDefault="00711806" w:rsidP="00E30D55">
      <w:pPr>
        <w:spacing w:before="120"/>
        <w:rPr>
          <w:rFonts w:asciiTheme="minorHAnsi" w:hAnsiTheme="minorHAnsi" w:cstheme="minorHAnsi"/>
          <w:lang w:val="en-US"/>
        </w:rPr>
      </w:pPr>
    </w:p>
    <w:p w14:paraId="487593D6" w14:textId="77777777" w:rsidR="00E30D55" w:rsidRPr="000F4669" w:rsidRDefault="00E30D55" w:rsidP="00ED6E49">
      <w:pPr>
        <w:pStyle w:val="Heading3"/>
        <w:rPr>
          <w:rFonts w:asciiTheme="minorHAnsi" w:hAnsiTheme="minorHAnsi"/>
          <w:color w:val="auto"/>
          <w:lang w:val="en-US"/>
        </w:rPr>
      </w:pPr>
      <w:bookmarkStart w:id="127" w:name="_Toc73824741"/>
      <w:bookmarkStart w:id="128" w:name="_Toc78924289"/>
      <w:r w:rsidRPr="000F4669">
        <w:rPr>
          <w:rFonts w:asciiTheme="minorHAnsi" w:hAnsiTheme="minorHAnsi"/>
          <w:color w:val="auto"/>
          <w:lang w:val="en-US"/>
        </w:rPr>
        <w:t>Cepheus Engine SRD/Core Conversion Note</w:t>
      </w:r>
      <w:bookmarkEnd w:id="127"/>
      <w:bookmarkEnd w:id="128"/>
    </w:p>
    <w:p w14:paraId="61B56310" w14:textId="0D6D3FA4"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To convert </w:t>
      </w:r>
      <w:r w:rsidRPr="000F4669">
        <w:rPr>
          <w:rFonts w:asciiTheme="minorHAnsi" w:hAnsiTheme="minorHAnsi" w:cstheme="minorHAnsi"/>
          <w:b/>
          <w:bCs/>
          <w:lang w:val="en-US"/>
        </w:rPr>
        <w:t>Cepheus Engine SRD/Core</w:t>
      </w:r>
      <w:r w:rsidRPr="000F4669">
        <w:rPr>
          <w:rFonts w:asciiTheme="minorHAnsi" w:hAnsiTheme="minorHAnsi" w:cstheme="minorHAnsi"/>
          <w:lang w:val="en-US"/>
        </w:rPr>
        <w:t xml:space="preserve"> vehicle armor to </w:t>
      </w:r>
      <w:r w:rsidR="00C50150" w:rsidRPr="000F4669">
        <w:rPr>
          <w:rFonts w:asciiTheme="minorHAnsi" w:hAnsiTheme="minorHAnsi" w:cstheme="minorHAnsi"/>
          <w:b/>
          <w:bCs/>
          <w:lang w:val="en-US"/>
        </w:rPr>
        <w:t>Cepheus Deluxe</w:t>
      </w:r>
      <w:r w:rsidRPr="000F4669">
        <w:rPr>
          <w:rFonts w:asciiTheme="minorHAnsi" w:hAnsiTheme="minorHAnsi" w:cstheme="minorHAnsi"/>
          <w:lang w:val="en-US"/>
        </w:rPr>
        <w:t>, use the following table:</w:t>
      </w:r>
    </w:p>
    <w:p w14:paraId="54F7A42B" w14:textId="77777777" w:rsidR="00711806" w:rsidRPr="000F4669" w:rsidRDefault="00711806"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5228"/>
        <w:gridCol w:w="5228"/>
      </w:tblGrid>
      <w:tr w:rsidR="000F4669" w:rsidRPr="000F4669" w14:paraId="20EFC286" w14:textId="77777777" w:rsidTr="00436883">
        <w:tc>
          <w:tcPr>
            <w:tcW w:w="5228" w:type="dxa"/>
          </w:tcPr>
          <w:p w14:paraId="35D864CF" w14:textId="77777777" w:rsidR="00E30D55" w:rsidRPr="000F4669" w:rsidRDefault="00E30D55" w:rsidP="00E30D55">
            <w:pPr>
              <w:spacing w:before="120"/>
              <w:rPr>
                <w:rFonts w:cstheme="minorHAnsi"/>
                <w:b/>
                <w:bCs/>
                <w:lang w:val="en-US"/>
              </w:rPr>
            </w:pPr>
            <w:r w:rsidRPr="000F4669">
              <w:rPr>
                <w:rFonts w:cstheme="minorHAnsi"/>
                <w:b/>
                <w:bCs/>
                <w:lang w:val="en-US"/>
              </w:rPr>
              <w:t>CE: SRD/Core Armor Rating</w:t>
            </w:r>
          </w:p>
        </w:tc>
        <w:tc>
          <w:tcPr>
            <w:tcW w:w="5228" w:type="dxa"/>
          </w:tcPr>
          <w:p w14:paraId="49A02D1E" w14:textId="3655AB43" w:rsidR="00E30D55" w:rsidRPr="000F4669" w:rsidRDefault="00C50150" w:rsidP="00E30D55">
            <w:pPr>
              <w:spacing w:before="120"/>
              <w:rPr>
                <w:rFonts w:cstheme="minorHAnsi"/>
                <w:b/>
                <w:bCs/>
                <w:lang w:val="en-US"/>
              </w:rPr>
            </w:pPr>
            <w:r w:rsidRPr="000F4669">
              <w:rPr>
                <w:rFonts w:cstheme="minorHAnsi"/>
                <w:b/>
                <w:bCs/>
                <w:lang w:val="en-US"/>
              </w:rPr>
              <w:t>Cepheus Deluxe</w:t>
            </w:r>
            <w:r w:rsidR="00E30D55" w:rsidRPr="000F4669">
              <w:rPr>
                <w:rFonts w:cstheme="minorHAnsi"/>
                <w:b/>
                <w:bCs/>
                <w:lang w:val="en-US"/>
              </w:rPr>
              <w:t xml:space="preserve"> Armor Class</w:t>
            </w:r>
          </w:p>
        </w:tc>
      </w:tr>
      <w:tr w:rsidR="000F4669" w:rsidRPr="000F4669" w14:paraId="7B4489B5" w14:textId="77777777" w:rsidTr="00436883">
        <w:tc>
          <w:tcPr>
            <w:tcW w:w="5228" w:type="dxa"/>
          </w:tcPr>
          <w:p w14:paraId="2906545D" w14:textId="77777777" w:rsidR="00E30D55" w:rsidRPr="000F4669" w:rsidRDefault="00E30D55" w:rsidP="00E30D55">
            <w:pPr>
              <w:spacing w:before="120"/>
              <w:rPr>
                <w:rFonts w:cstheme="minorHAnsi"/>
                <w:lang w:val="en-US"/>
              </w:rPr>
            </w:pPr>
            <w:r w:rsidRPr="000F4669">
              <w:rPr>
                <w:rFonts w:cstheme="minorHAnsi"/>
                <w:lang w:val="en-US"/>
              </w:rPr>
              <w:t>6 or lower</w:t>
            </w:r>
          </w:p>
        </w:tc>
        <w:tc>
          <w:tcPr>
            <w:tcW w:w="5228" w:type="dxa"/>
          </w:tcPr>
          <w:p w14:paraId="72DF4AC6" w14:textId="77777777" w:rsidR="00E30D55" w:rsidRPr="000F4669" w:rsidRDefault="00E30D55" w:rsidP="00E30D55">
            <w:pPr>
              <w:spacing w:before="120"/>
              <w:rPr>
                <w:rFonts w:cstheme="minorHAnsi"/>
                <w:lang w:val="en-US"/>
              </w:rPr>
            </w:pPr>
            <w:r w:rsidRPr="000F4669">
              <w:rPr>
                <w:rFonts w:cstheme="minorHAnsi"/>
                <w:lang w:val="en-US"/>
              </w:rPr>
              <w:t>Unarmored</w:t>
            </w:r>
          </w:p>
        </w:tc>
      </w:tr>
      <w:tr w:rsidR="000F4669" w:rsidRPr="000F4669" w14:paraId="4900F62C" w14:textId="77777777" w:rsidTr="00436883">
        <w:tc>
          <w:tcPr>
            <w:tcW w:w="5228" w:type="dxa"/>
          </w:tcPr>
          <w:p w14:paraId="0F63E7A8" w14:textId="77777777" w:rsidR="00E30D55" w:rsidRPr="000F4669" w:rsidRDefault="00E30D55" w:rsidP="00E30D55">
            <w:pPr>
              <w:spacing w:before="120"/>
              <w:rPr>
                <w:rFonts w:cstheme="minorHAnsi"/>
                <w:lang w:val="en-US"/>
              </w:rPr>
            </w:pPr>
            <w:r w:rsidRPr="000F4669">
              <w:rPr>
                <w:rFonts w:cstheme="minorHAnsi"/>
                <w:lang w:val="en-US"/>
              </w:rPr>
              <w:t>7-24</w:t>
            </w:r>
          </w:p>
        </w:tc>
        <w:tc>
          <w:tcPr>
            <w:tcW w:w="5228" w:type="dxa"/>
          </w:tcPr>
          <w:p w14:paraId="06BAD819" w14:textId="77777777" w:rsidR="00E30D55" w:rsidRPr="000F4669" w:rsidRDefault="00E30D55" w:rsidP="00E30D55">
            <w:pPr>
              <w:spacing w:before="120"/>
              <w:rPr>
                <w:rFonts w:cstheme="minorHAnsi"/>
                <w:lang w:val="en-US"/>
              </w:rPr>
            </w:pPr>
            <w:r w:rsidRPr="000F4669">
              <w:rPr>
                <w:rFonts w:cstheme="minorHAnsi"/>
                <w:lang w:val="en-US"/>
              </w:rPr>
              <w:t>Light</w:t>
            </w:r>
          </w:p>
        </w:tc>
      </w:tr>
      <w:tr w:rsidR="00E30D55" w:rsidRPr="000F4669" w14:paraId="018317D3" w14:textId="77777777" w:rsidTr="00436883">
        <w:tc>
          <w:tcPr>
            <w:tcW w:w="5228" w:type="dxa"/>
          </w:tcPr>
          <w:p w14:paraId="44F0CD93" w14:textId="77777777" w:rsidR="00E30D55" w:rsidRPr="000F4669" w:rsidRDefault="00E30D55" w:rsidP="00E30D55">
            <w:pPr>
              <w:spacing w:before="120"/>
              <w:rPr>
                <w:rFonts w:cstheme="minorHAnsi"/>
                <w:lang w:val="en-US"/>
              </w:rPr>
            </w:pPr>
            <w:r w:rsidRPr="000F4669">
              <w:rPr>
                <w:rFonts w:cstheme="minorHAnsi"/>
                <w:lang w:val="en-US"/>
              </w:rPr>
              <w:t>25 or higher and/or Hull/Structure of 40/40 or greater</w:t>
            </w:r>
          </w:p>
        </w:tc>
        <w:tc>
          <w:tcPr>
            <w:tcW w:w="5228" w:type="dxa"/>
          </w:tcPr>
          <w:p w14:paraId="650B6734" w14:textId="77777777" w:rsidR="00E30D55" w:rsidRPr="000F4669" w:rsidRDefault="00E30D55" w:rsidP="00E30D55">
            <w:pPr>
              <w:spacing w:before="120"/>
              <w:rPr>
                <w:rFonts w:cstheme="minorHAnsi"/>
                <w:lang w:val="en-US"/>
              </w:rPr>
            </w:pPr>
            <w:r w:rsidRPr="000F4669">
              <w:rPr>
                <w:rFonts w:cstheme="minorHAnsi"/>
                <w:lang w:val="en-US"/>
              </w:rPr>
              <w:t>Heavy</w:t>
            </w:r>
          </w:p>
        </w:tc>
      </w:tr>
    </w:tbl>
    <w:p w14:paraId="1D35BCA4" w14:textId="77777777" w:rsidR="00E30D55" w:rsidRPr="000F4669" w:rsidRDefault="00E30D55" w:rsidP="00E30D55">
      <w:pPr>
        <w:spacing w:before="120"/>
        <w:rPr>
          <w:rFonts w:asciiTheme="minorHAnsi" w:hAnsiTheme="minorHAnsi" w:cstheme="minorHAnsi"/>
          <w:lang w:val="en-US"/>
        </w:rPr>
      </w:pPr>
    </w:p>
    <w:p w14:paraId="3192A1E4" w14:textId="42D850DC"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When using vehicles from</w:t>
      </w:r>
      <w:r w:rsidR="007A7303" w:rsidRPr="000F4669">
        <w:rPr>
          <w:rFonts w:asciiTheme="minorHAnsi" w:hAnsiTheme="minorHAnsi" w:cstheme="minorHAnsi"/>
          <w:lang w:val="en-US"/>
        </w:rPr>
        <w:t xml:space="preserve"> other</w:t>
      </w:r>
      <w:r w:rsidRPr="000F4669">
        <w:rPr>
          <w:rFonts w:asciiTheme="minorHAnsi" w:hAnsiTheme="minorHAnsi" w:cstheme="minorHAnsi"/>
          <w:lang w:val="en-US"/>
        </w:rPr>
        <w:t xml:space="preserve"> Cepheus Engine books </w:t>
      </w:r>
      <w:r w:rsidR="007A7303" w:rsidRPr="000F4669">
        <w:rPr>
          <w:rFonts w:asciiTheme="minorHAnsi" w:hAnsiTheme="minorHAnsi" w:cstheme="minorHAnsi"/>
          <w:lang w:val="en-US"/>
        </w:rPr>
        <w:t xml:space="preserve">that use </w:t>
      </w:r>
      <w:r w:rsidRPr="000F4669">
        <w:rPr>
          <w:rFonts w:asciiTheme="minorHAnsi" w:hAnsiTheme="minorHAnsi" w:cstheme="minorHAnsi"/>
          <w:lang w:val="en-US"/>
        </w:rPr>
        <w:t>multiple armor ratings, such as different armor for each vehicle facings, simply average the armor rating (rounding down fractions) and consult the table above.</w:t>
      </w:r>
    </w:p>
    <w:p w14:paraId="615983A7" w14:textId="77777777" w:rsidR="00E30D55" w:rsidRPr="000F4669" w:rsidRDefault="00E30D55" w:rsidP="00E30D55">
      <w:pPr>
        <w:spacing w:before="120"/>
        <w:rPr>
          <w:rFonts w:asciiTheme="minorHAnsi" w:hAnsiTheme="minorHAnsi" w:cstheme="minorHAnsi"/>
          <w:rtl/>
          <w:lang w:val="en-US"/>
        </w:rPr>
      </w:pPr>
    </w:p>
    <w:p w14:paraId="25931940" w14:textId="77777777" w:rsidR="00E30D55" w:rsidRPr="000F4669" w:rsidRDefault="00E30D55" w:rsidP="00ED6E49">
      <w:pPr>
        <w:pStyle w:val="Heading3"/>
        <w:rPr>
          <w:rFonts w:asciiTheme="minorHAnsi" w:hAnsiTheme="minorHAnsi"/>
          <w:color w:val="auto"/>
          <w:lang w:val="en-US"/>
        </w:rPr>
      </w:pPr>
      <w:bookmarkStart w:id="129" w:name="_Toc73824742"/>
      <w:bookmarkStart w:id="130" w:name="_Toc78924290"/>
      <w:r w:rsidRPr="000F4669">
        <w:rPr>
          <w:rFonts w:asciiTheme="minorHAnsi" w:hAnsiTheme="minorHAnsi"/>
          <w:color w:val="auto"/>
          <w:lang w:val="en-US"/>
        </w:rPr>
        <w:t>Ground Craft</w:t>
      </w:r>
      <w:bookmarkEnd w:id="129"/>
      <w:bookmarkEnd w:id="130"/>
    </w:p>
    <w:p w14:paraId="173C7888"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1D31AE3C" w14:textId="77777777" w:rsidTr="002B198E">
        <w:tc>
          <w:tcPr>
            <w:tcW w:w="5228" w:type="dxa"/>
            <w:gridSpan w:val="3"/>
            <w:tcBorders>
              <w:top w:val="single" w:sz="4" w:space="0" w:color="auto"/>
              <w:left w:val="single" w:sz="4" w:space="0" w:color="auto"/>
              <w:bottom w:val="single" w:sz="4" w:space="0" w:color="auto"/>
              <w:right w:val="single" w:sz="4" w:space="0" w:color="auto"/>
            </w:tcBorders>
            <w:shd w:val="clear" w:color="auto" w:fill="auto"/>
          </w:tcPr>
          <w:p w14:paraId="49B8F1B9" w14:textId="142FF658" w:rsidR="00D14A02" w:rsidRPr="000F4669" w:rsidRDefault="00D14A02" w:rsidP="00E30D55">
            <w:pPr>
              <w:spacing w:before="120"/>
              <w:rPr>
                <w:rFonts w:cstheme="minorHAnsi"/>
                <w:lang w:val="en-US"/>
              </w:rPr>
            </w:pPr>
            <w:r w:rsidRPr="000F4669">
              <w:rPr>
                <w:rFonts w:cstheme="minorHAnsi"/>
                <w:b/>
                <w:bCs/>
                <w:lang w:val="en-US"/>
              </w:rPr>
              <w:t>4x4 Utility Vehicle</w:t>
            </w:r>
          </w:p>
        </w:tc>
        <w:tc>
          <w:tcPr>
            <w:tcW w:w="1045" w:type="dxa"/>
            <w:tcBorders>
              <w:top w:val="single" w:sz="4" w:space="0" w:color="auto"/>
              <w:left w:val="single" w:sz="4" w:space="0" w:color="auto"/>
              <w:bottom w:val="single" w:sz="4" w:space="0" w:color="auto"/>
              <w:right w:val="single" w:sz="4" w:space="0" w:color="auto"/>
            </w:tcBorders>
            <w:shd w:val="clear" w:color="auto" w:fill="auto"/>
          </w:tcPr>
          <w:p w14:paraId="571E1D59" w14:textId="77777777" w:rsidR="00D14A02" w:rsidRPr="000F4669" w:rsidRDefault="00D14A02" w:rsidP="00230FAE">
            <w:pPr>
              <w:spacing w:before="120"/>
              <w:jc w:val="right"/>
              <w:rPr>
                <w:rFonts w:cstheme="minorHAnsi"/>
                <w:b/>
                <w:bCs/>
                <w:lang w:val="en-US"/>
              </w:rPr>
            </w:pPr>
            <w:r w:rsidRPr="000F4669">
              <w:rPr>
                <w:rFonts w:cstheme="minorHAnsi"/>
                <w:b/>
                <w:bCs/>
                <w:lang w:val="en-US"/>
              </w:rPr>
              <w:t>Skill</w:t>
            </w:r>
          </w:p>
        </w:tc>
        <w:tc>
          <w:tcPr>
            <w:tcW w:w="4183" w:type="dxa"/>
            <w:gridSpan w:val="2"/>
            <w:tcBorders>
              <w:top w:val="single" w:sz="4" w:space="0" w:color="auto"/>
              <w:left w:val="single" w:sz="4" w:space="0" w:color="auto"/>
              <w:bottom w:val="single" w:sz="4" w:space="0" w:color="auto"/>
              <w:right w:val="single" w:sz="4" w:space="0" w:color="auto"/>
            </w:tcBorders>
            <w:shd w:val="clear" w:color="auto" w:fill="auto"/>
          </w:tcPr>
          <w:p w14:paraId="3958C2B0" w14:textId="77777777" w:rsidR="00D14A02" w:rsidRPr="000F4669" w:rsidRDefault="00D14A02" w:rsidP="00E30D55">
            <w:pPr>
              <w:spacing w:before="120"/>
              <w:rPr>
                <w:rFonts w:cstheme="minorHAnsi"/>
                <w:lang w:val="en-US"/>
              </w:rPr>
            </w:pPr>
            <w:r w:rsidRPr="000F4669">
              <w:rPr>
                <w:rFonts w:cstheme="minorHAnsi"/>
                <w:lang w:val="en-US"/>
              </w:rPr>
              <w:t>Driving</w:t>
            </w:r>
          </w:p>
        </w:tc>
      </w:tr>
      <w:tr w:rsidR="000F4669" w:rsidRPr="000F4669" w14:paraId="17B30337" w14:textId="77777777" w:rsidTr="002B198E">
        <w:tc>
          <w:tcPr>
            <w:tcW w:w="10456" w:type="dxa"/>
            <w:gridSpan w:val="6"/>
            <w:tcBorders>
              <w:top w:val="single" w:sz="4" w:space="0" w:color="auto"/>
              <w:left w:val="single" w:sz="4" w:space="0" w:color="auto"/>
              <w:bottom w:val="single" w:sz="4" w:space="0" w:color="auto"/>
              <w:right w:val="single" w:sz="4" w:space="0" w:color="auto"/>
            </w:tcBorders>
            <w:shd w:val="clear" w:color="auto" w:fill="auto"/>
          </w:tcPr>
          <w:p w14:paraId="15F5F48A" w14:textId="11D6016C" w:rsidR="00E30D55" w:rsidRPr="000F4669" w:rsidRDefault="00E30D55">
            <w:pPr>
              <w:spacing w:before="120"/>
              <w:rPr>
                <w:rFonts w:cstheme="minorHAnsi"/>
                <w:lang w:val="en-US"/>
              </w:rPr>
            </w:pPr>
            <w:r w:rsidRPr="000F4669">
              <w:rPr>
                <w:rFonts w:cstheme="minorHAnsi"/>
                <w:lang w:val="en-US"/>
              </w:rPr>
              <w:t xml:space="preserve">A heavy car (or light truck) built for ruggedness and off-road capabilities. The military version of this vehicle costs KCr84, </w:t>
            </w:r>
            <w:r w:rsidR="00335F43" w:rsidRPr="000F4669">
              <w:rPr>
                <w:rFonts w:cstheme="minorHAnsi"/>
                <w:lang w:val="en-US"/>
              </w:rPr>
              <w:t>may have Light Armor (at the Referee’s discretion)</w:t>
            </w:r>
            <w:r w:rsidRPr="000F4669">
              <w:rPr>
                <w:rFonts w:cstheme="minorHAnsi"/>
                <w:lang w:val="en-US"/>
              </w:rPr>
              <w:t xml:space="preserve">, and may mount two </w:t>
            </w:r>
            <w:r w:rsidR="001570E4" w:rsidRPr="000F4669">
              <w:rPr>
                <w:rFonts w:cstheme="minorHAnsi"/>
                <w:lang w:val="en-US"/>
              </w:rPr>
              <w:t>heavy weapon</w:t>
            </w:r>
            <w:r w:rsidRPr="000F4669">
              <w:rPr>
                <w:rFonts w:cstheme="minorHAnsi"/>
                <w:lang w:val="en-US"/>
              </w:rPr>
              <w:t>s</w:t>
            </w:r>
            <w:r w:rsidR="00335F43" w:rsidRPr="000F4669">
              <w:rPr>
                <w:rFonts w:cstheme="minorHAnsi"/>
                <w:lang w:val="en-US"/>
              </w:rPr>
              <w:t xml:space="preserve"> or one Gunnery weapon.</w:t>
            </w:r>
          </w:p>
        </w:tc>
      </w:tr>
      <w:tr w:rsidR="000F4669" w:rsidRPr="000F4669" w14:paraId="48514F8A" w14:textId="77777777" w:rsidTr="002B198E">
        <w:tc>
          <w:tcPr>
            <w:tcW w:w="2091" w:type="dxa"/>
            <w:tcBorders>
              <w:top w:val="single" w:sz="4" w:space="0" w:color="auto"/>
              <w:left w:val="single" w:sz="4" w:space="0" w:color="auto"/>
              <w:bottom w:val="single" w:sz="4" w:space="0" w:color="auto"/>
              <w:right w:val="single" w:sz="4" w:space="0" w:color="auto"/>
            </w:tcBorders>
            <w:shd w:val="clear" w:color="auto" w:fill="auto"/>
          </w:tcPr>
          <w:p w14:paraId="498F077B"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tcBorders>
              <w:top w:val="single" w:sz="4" w:space="0" w:color="auto"/>
              <w:left w:val="single" w:sz="4" w:space="0" w:color="auto"/>
              <w:bottom w:val="single" w:sz="4" w:space="0" w:color="auto"/>
              <w:right w:val="single" w:sz="4" w:space="0" w:color="auto"/>
            </w:tcBorders>
            <w:shd w:val="clear" w:color="auto" w:fill="auto"/>
          </w:tcPr>
          <w:p w14:paraId="0F1EE3DC"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tcBorders>
              <w:top w:val="single" w:sz="4" w:space="0" w:color="auto"/>
              <w:left w:val="single" w:sz="4" w:space="0" w:color="auto"/>
              <w:bottom w:val="single" w:sz="4" w:space="0" w:color="auto"/>
              <w:right w:val="single" w:sz="4" w:space="0" w:color="auto"/>
            </w:tcBorders>
            <w:shd w:val="clear" w:color="auto" w:fill="auto"/>
          </w:tcPr>
          <w:p w14:paraId="2F183129"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tcBorders>
              <w:top w:val="single" w:sz="4" w:space="0" w:color="auto"/>
              <w:left w:val="single" w:sz="4" w:space="0" w:color="auto"/>
              <w:bottom w:val="single" w:sz="4" w:space="0" w:color="auto"/>
              <w:right w:val="single" w:sz="4" w:space="0" w:color="auto"/>
            </w:tcBorders>
            <w:shd w:val="clear" w:color="auto" w:fill="auto"/>
          </w:tcPr>
          <w:p w14:paraId="4E22BB40"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tcBorders>
              <w:top w:val="single" w:sz="4" w:space="0" w:color="auto"/>
              <w:left w:val="single" w:sz="4" w:space="0" w:color="auto"/>
              <w:bottom w:val="single" w:sz="4" w:space="0" w:color="auto"/>
              <w:right w:val="single" w:sz="4" w:space="0" w:color="auto"/>
            </w:tcBorders>
            <w:shd w:val="clear" w:color="auto" w:fill="auto"/>
          </w:tcPr>
          <w:p w14:paraId="2576596C"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19A65A6B" w14:textId="77777777" w:rsidTr="002B198E">
        <w:tc>
          <w:tcPr>
            <w:tcW w:w="2091" w:type="dxa"/>
            <w:tcBorders>
              <w:top w:val="single" w:sz="4" w:space="0" w:color="auto"/>
              <w:left w:val="single" w:sz="4" w:space="0" w:color="auto"/>
              <w:bottom w:val="single" w:sz="4" w:space="0" w:color="auto"/>
              <w:right w:val="single" w:sz="4" w:space="0" w:color="auto"/>
            </w:tcBorders>
            <w:shd w:val="clear" w:color="auto" w:fill="auto"/>
          </w:tcPr>
          <w:p w14:paraId="726529A9" w14:textId="77777777" w:rsidR="00E30D55" w:rsidRPr="000F4669" w:rsidRDefault="00E30D55" w:rsidP="00E30D55">
            <w:pPr>
              <w:spacing w:before="120"/>
              <w:rPr>
                <w:rFonts w:cstheme="minorHAnsi"/>
                <w:lang w:val="en-US"/>
              </w:rPr>
            </w:pPr>
            <w:r w:rsidRPr="000F4669">
              <w:rPr>
                <w:rFonts w:cstheme="minorHAnsi"/>
                <w:lang w:val="en-US"/>
              </w:rPr>
              <w:t>7</w:t>
            </w:r>
          </w:p>
        </w:tc>
        <w:tc>
          <w:tcPr>
            <w:tcW w:w="2091" w:type="dxa"/>
            <w:tcBorders>
              <w:top w:val="single" w:sz="4" w:space="0" w:color="auto"/>
              <w:left w:val="single" w:sz="4" w:space="0" w:color="auto"/>
              <w:bottom w:val="single" w:sz="4" w:space="0" w:color="auto"/>
              <w:right w:val="single" w:sz="4" w:space="0" w:color="auto"/>
            </w:tcBorders>
            <w:shd w:val="clear" w:color="auto" w:fill="auto"/>
          </w:tcPr>
          <w:p w14:paraId="2DFC3201" w14:textId="77777777" w:rsidR="00E30D55" w:rsidRPr="000F4669" w:rsidRDefault="00E30D55" w:rsidP="00E30D55">
            <w:pPr>
              <w:spacing w:before="120"/>
              <w:rPr>
                <w:rFonts w:cstheme="minorHAnsi"/>
                <w:lang w:val="en-US"/>
              </w:rPr>
            </w:pPr>
            <w:r w:rsidRPr="000F4669">
              <w:rPr>
                <w:rFonts w:cstheme="minorHAnsi"/>
                <w:lang w:val="en-US"/>
              </w:rPr>
              <w:t>40</w:t>
            </w:r>
          </w:p>
        </w:tc>
        <w:tc>
          <w:tcPr>
            <w:tcW w:w="2091" w:type="dxa"/>
            <w:gridSpan w:val="2"/>
            <w:tcBorders>
              <w:top w:val="single" w:sz="4" w:space="0" w:color="auto"/>
              <w:left w:val="single" w:sz="4" w:space="0" w:color="auto"/>
              <w:bottom w:val="single" w:sz="4" w:space="0" w:color="auto"/>
              <w:right w:val="single" w:sz="4" w:space="0" w:color="auto"/>
            </w:tcBorders>
            <w:shd w:val="clear" w:color="auto" w:fill="auto"/>
          </w:tcPr>
          <w:p w14:paraId="3F1722B6" w14:textId="77777777" w:rsidR="00E30D55" w:rsidRPr="000F4669" w:rsidRDefault="00E30D55" w:rsidP="00E30D55">
            <w:pPr>
              <w:spacing w:before="120"/>
              <w:rPr>
                <w:rFonts w:cstheme="minorHAnsi"/>
                <w:lang w:val="en-US"/>
              </w:rPr>
            </w:pPr>
            <w:r w:rsidRPr="000F4669">
              <w:rPr>
                <w:rFonts w:cstheme="minorHAnsi"/>
                <w:lang w:val="en-US"/>
              </w:rPr>
              <w:t>+0</w:t>
            </w:r>
          </w:p>
        </w:tc>
        <w:tc>
          <w:tcPr>
            <w:tcW w:w="2091" w:type="dxa"/>
            <w:tcBorders>
              <w:top w:val="single" w:sz="4" w:space="0" w:color="auto"/>
              <w:left w:val="single" w:sz="4" w:space="0" w:color="auto"/>
              <w:bottom w:val="single" w:sz="4" w:space="0" w:color="auto"/>
              <w:right w:val="single" w:sz="4" w:space="0" w:color="auto"/>
            </w:tcBorders>
            <w:shd w:val="clear" w:color="auto" w:fill="auto"/>
          </w:tcPr>
          <w:p w14:paraId="759B6B7E" w14:textId="77777777" w:rsidR="00E30D55" w:rsidRPr="000F4669" w:rsidRDefault="00E30D55" w:rsidP="00E30D55">
            <w:pPr>
              <w:spacing w:before="120"/>
              <w:rPr>
                <w:rFonts w:cstheme="minorHAnsi"/>
                <w:lang w:val="en-US"/>
              </w:rPr>
            </w:pPr>
            <w:r w:rsidRPr="000F4669">
              <w:rPr>
                <w:rFonts w:cstheme="minorHAnsi"/>
                <w:lang w:val="en-US"/>
              </w:rPr>
              <w:t>100</w:t>
            </w:r>
          </w:p>
        </w:tc>
        <w:tc>
          <w:tcPr>
            <w:tcW w:w="2092" w:type="dxa"/>
            <w:tcBorders>
              <w:top w:val="single" w:sz="4" w:space="0" w:color="auto"/>
              <w:left w:val="single" w:sz="4" w:space="0" w:color="auto"/>
              <w:bottom w:val="single" w:sz="4" w:space="0" w:color="auto"/>
              <w:right w:val="single" w:sz="4" w:space="0" w:color="auto"/>
            </w:tcBorders>
            <w:shd w:val="clear" w:color="auto" w:fill="auto"/>
          </w:tcPr>
          <w:p w14:paraId="6677B6A2" w14:textId="77777777" w:rsidR="00E30D55" w:rsidRPr="000F4669" w:rsidRDefault="00E30D55" w:rsidP="00E30D55">
            <w:pPr>
              <w:spacing w:before="120"/>
              <w:rPr>
                <w:rFonts w:cstheme="minorHAnsi"/>
                <w:lang w:val="en-US"/>
              </w:rPr>
            </w:pPr>
            <w:r w:rsidRPr="000F4669">
              <w:rPr>
                <w:rFonts w:cstheme="minorHAnsi"/>
                <w:lang w:val="en-US"/>
              </w:rPr>
              <w:t>400</w:t>
            </w:r>
          </w:p>
        </w:tc>
      </w:tr>
      <w:tr w:rsidR="000F4669" w:rsidRPr="000F4669" w14:paraId="6368AE53" w14:textId="77777777" w:rsidTr="002B198E">
        <w:tc>
          <w:tcPr>
            <w:tcW w:w="2091" w:type="dxa"/>
            <w:tcBorders>
              <w:top w:val="single" w:sz="4" w:space="0" w:color="auto"/>
              <w:left w:val="single" w:sz="4" w:space="0" w:color="auto"/>
              <w:bottom w:val="single" w:sz="4" w:space="0" w:color="auto"/>
              <w:right w:val="single" w:sz="4" w:space="0" w:color="auto"/>
            </w:tcBorders>
            <w:shd w:val="clear" w:color="auto" w:fill="auto"/>
          </w:tcPr>
          <w:p w14:paraId="1DE76E20"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tcBorders>
              <w:top w:val="single" w:sz="4" w:space="0" w:color="auto"/>
              <w:left w:val="single" w:sz="4" w:space="0" w:color="auto"/>
              <w:bottom w:val="single" w:sz="4" w:space="0" w:color="auto"/>
              <w:right w:val="single" w:sz="4" w:space="0" w:color="auto"/>
            </w:tcBorders>
            <w:shd w:val="clear" w:color="auto" w:fill="auto"/>
          </w:tcPr>
          <w:p w14:paraId="52787E64"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tcBorders>
              <w:top w:val="single" w:sz="4" w:space="0" w:color="auto"/>
              <w:left w:val="single" w:sz="4" w:space="0" w:color="auto"/>
              <w:bottom w:val="single" w:sz="4" w:space="0" w:color="auto"/>
              <w:right w:val="single" w:sz="4" w:space="0" w:color="auto"/>
            </w:tcBorders>
            <w:shd w:val="clear" w:color="auto" w:fill="auto"/>
          </w:tcPr>
          <w:p w14:paraId="7395A814"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tcBorders>
              <w:top w:val="single" w:sz="4" w:space="0" w:color="auto"/>
              <w:left w:val="single" w:sz="4" w:space="0" w:color="auto"/>
              <w:bottom w:val="single" w:sz="4" w:space="0" w:color="auto"/>
              <w:right w:val="single" w:sz="4" w:space="0" w:color="auto"/>
            </w:tcBorders>
            <w:shd w:val="clear" w:color="auto" w:fill="auto"/>
          </w:tcPr>
          <w:p w14:paraId="4F5DFABB"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6009EB9D" w14:textId="77777777" w:rsidTr="002B198E">
        <w:tc>
          <w:tcPr>
            <w:tcW w:w="2091" w:type="dxa"/>
            <w:tcBorders>
              <w:top w:val="single" w:sz="4" w:space="0" w:color="auto"/>
              <w:left w:val="single" w:sz="4" w:space="0" w:color="auto"/>
              <w:bottom w:val="single" w:sz="4" w:space="0" w:color="auto"/>
              <w:right w:val="single" w:sz="4" w:space="0" w:color="auto"/>
            </w:tcBorders>
            <w:shd w:val="clear" w:color="auto" w:fill="auto"/>
          </w:tcPr>
          <w:p w14:paraId="41F4908D" w14:textId="77777777" w:rsidR="00E30D55" w:rsidRPr="000F4669" w:rsidRDefault="00E30D55" w:rsidP="00E30D55">
            <w:pPr>
              <w:spacing w:before="120"/>
              <w:rPr>
                <w:rFonts w:cstheme="minorHAnsi"/>
                <w:lang w:val="en-US"/>
              </w:rPr>
            </w:pPr>
            <w:r w:rsidRPr="000F4669">
              <w:rPr>
                <w:rFonts w:cstheme="minorHAnsi"/>
                <w:lang w:val="en-US"/>
              </w:rPr>
              <w:t>Unarmored</w:t>
            </w:r>
          </w:p>
        </w:tc>
        <w:tc>
          <w:tcPr>
            <w:tcW w:w="2091" w:type="dxa"/>
            <w:tcBorders>
              <w:top w:val="single" w:sz="4" w:space="0" w:color="auto"/>
              <w:left w:val="single" w:sz="4" w:space="0" w:color="auto"/>
              <w:bottom w:val="single" w:sz="4" w:space="0" w:color="auto"/>
              <w:right w:val="single" w:sz="4" w:space="0" w:color="auto"/>
            </w:tcBorders>
            <w:shd w:val="clear" w:color="auto" w:fill="auto"/>
          </w:tcPr>
          <w:p w14:paraId="5E5A485D" w14:textId="77777777" w:rsidR="00E30D55" w:rsidRPr="000F4669" w:rsidRDefault="00E30D55" w:rsidP="00E30D55">
            <w:pPr>
              <w:spacing w:before="120"/>
              <w:rPr>
                <w:rFonts w:cstheme="minorHAnsi"/>
                <w:lang w:val="en-US"/>
              </w:rPr>
            </w:pPr>
            <w:r w:rsidRPr="000F4669">
              <w:rPr>
                <w:rFonts w:cstheme="minorHAnsi"/>
                <w:lang w:val="en-US"/>
              </w:rPr>
              <w:t>1/4</w:t>
            </w:r>
          </w:p>
        </w:tc>
        <w:tc>
          <w:tcPr>
            <w:tcW w:w="2091" w:type="dxa"/>
            <w:gridSpan w:val="2"/>
            <w:tcBorders>
              <w:top w:val="single" w:sz="4" w:space="0" w:color="auto"/>
              <w:left w:val="single" w:sz="4" w:space="0" w:color="auto"/>
              <w:bottom w:val="single" w:sz="4" w:space="0" w:color="auto"/>
              <w:right w:val="single" w:sz="4" w:space="0" w:color="auto"/>
            </w:tcBorders>
            <w:shd w:val="clear" w:color="auto" w:fill="auto"/>
          </w:tcPr>
          <w:p w14:paraId="4896FB24" w14:textId="77777777" w:rsidR="00E30D55" w:rsidRPr="000F4669" w:rsidRDefault="00E30D55" w:rsidP="00E30D55">
            <w:pPr>
              <w:spacing w:before="120"/>
              <w:rPr>
                <w:rFonts w:cstheme="minorHAnsi"/>
                <w:lang w:val="en-US"/>
              </w:rPr>
            </w:pPr>
            <w:r w:rsidRPr="000F4669">
              <w:rPr>
                <w:rFonts w:cstheme="minorHAnsi"/>
                <w:lang w:val="en-US"/>
              </w:rPr>
              <w:t>2</w:t>
            </w:r>
          </w:p>
        </w:tc>
        <w:tc>
          <w:tcPr>
            <w:tcW w:w="4183" w:type="dxa"/>
            <w:gridSpan w:val="2"/>
            <w:tcBorders>
              <w:top w:val="single" w:sz="4" w:space="0" w:color="auto"/>
              <w:left w:val="single" w:sz="4" w:space="0" w:color="auto"/>
              <w:bottom w:val="single" w:sz="4" w:space="0" w:color="auto"/>
              <w:right w:val="single" w:sz="4" w:space="0" w:color="auto"/>
            </w:tcBorders>
            <w:shd w:val="clear" w:color="auto" w:fill="auto"/>
          </w:tcPr>
          <w:p w14:paraId="632D685F" w14:textId="77777777" w:rsidR="00E30D55" w:rsidRPr="000F4669" w:rsidRDefault="00E30D55" w:rsidP="00E30D55">
            <w:pPr>
              <w:spacing w:before="120"/>
              <w:rPr>
                <w:rFonts w:cstheme="minorHAnsi"/>
                <w:lang w:val="en-US"/>
              </w:rPr>
            </w:pPr>
            <w:r w:rsidRPr="000F4669">
              <w:rPr>
                <w:rFonts w:cstheme="minorHAnsi"/>
                <w:lang w:val="en-US"/>
              </w:rPr>
              <w:t>None</w:t>
            </w:r>
          </w:p>
        </w:tc>
      </w:tr>
      <w:tr w:rsidR="000F4669" w:rsidRPr="000F4669" w14:paraId="6C91CA2F" w14:textId="77777777" w:rsidTr="002B198E">
        <w:tc>
          <w:tcPr>
            <w:tcW w:w="10456" w:type="dxa"/>
            <w:gridSpan w:val="6"/>
            <w:tcBorders>
              <w:top w:val="single" w:sz="4" w:space="0" w:color="auto"/>
              <w:left w:val="single" w:sz="4" w:space="0" w:color="auto"/>
              <w:bottom w:val="single" w:sz="4" w:space="0" w:color="auto"/>
              <w:right w:val="single" w:sz="4" w:space="0" w:color="auto"/>
            </w:tcBorders>
            <w:shd w:val="clear" w:color="auto" w:fill="auto"/>
          </w:tcPr>
          <w:p w14:paraId="77A0BD79" w14:textId="7FA2CF53" w:rsidR="00E30D55" w:rsidRPr="000F4669" w:rsidRDefault="00E30D55">
            <w:pPr>
              <w:spacing w:before="120"/>
              <w:rPr>
                <w:rFonts w:cstheme="minorHAnsi"/>
                <w:lang w:val="en-US"/>
              </w:rPr>
            </w:pPr>
            <w:r w:rsidRPr="000F4669">
              <w:rPr>
                <w:rFonts w:cstheme="minorHAnsi"/>
                <w:b/>
                <w:bCs/>
                <w:lang w:val="en-US"/>
              </w:rPr>
              <w:t>Features:</w:t>
            </w:r>
            <w:r w:rsidRPr="000F4669">
              <w:rPr>
                <w:rFonts w:cstheme="minorHAnsi"/>
                <w:lang w:val="en-US"/>
              </w:rPr>
              <w:t xml:space="preserve"> </w:t>
            </w:r>
            <w:r w:rsidR="007A7303" w:rsidRPr="000F4669">
              <w:rPr>
                <w:rFonts w:cstheme="minorHAnsi"/>
                <w:lang w:val="en-US"/>
              </w:rPr>
              <w:t>Maximum off-road speed is 75km/h.</w:t>
            </w:r>
          </w:p>
        </w:tc>
      </w:tr>
    </w:tbl>
    <w:p w14:paraId="30065766"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275D7E14" w14:textId="77777777" w:rsidTr="002B198E">
        <w:tc>
          <w:tcPr>
            <w:tcW w:w="5228" w:type="dxa"/>
            <w:gridSpan w:val="3"/>
            <w:shd w:val="clear" w:color="auto" w:fill="auto"/>
          </w:tcPr>
          <w:p w14:paraId="6C38DC6A" w14:textId="76E0A06B" w:rsidR="00D14A02" w:rsidRPr="000F4669" w:rsidRDefault="00D14A02">
            <w:pPr>
              <w:spacing w:before="120"/>
              <w:rPr>
                <w:rFonts w:cstheme="minorHAnsi"/>
                <w:b/>
                <w:bCs/>
                <w:lang w:val="en-US"/>
              </w:rPr>
            </w:pPr>
            <w:r w:rsidRPr="000F4669">
              <w:rPr>
                <w:rFonts w:cstheme="minorHAnsi"/>
                <w:b/>
                <w:bCs/>
                <w:lang w:val="en-US"/>
              </w:rPr>
              <w:t>Armored Personnel Carrier</w:t>
            </w:r>
          </w:p>
        </w:tc>
        <w:tc>
          <w:tcPr>
            <w:tcW w:w="1045" w:type="dxa"/>
            <w:shd w:val="clear" w:color="auto" w:fill="auto"/>
          </w:tcPr>
          <w:p w14:paraId="5C6CC4D1" w14:textId="77777777" w:rsidR="00D14A02" w:rsidRPr="000F4669" w:rsidRDefault="00D14A02"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53C77EEF" w14:textId="77777777" w:rsidR="00D14A02" w:rsidRPr="000F4669" w:rsidRDefault="00D14A02" w:rsidP="00E30D55">
            <w:pPr>
              <w:spacing w:before="120"/>
              <w:rPr>
                <w:rFonts w:cstheme="minorHAnsi"/>
                <w:lang w:val="en-US"/>
              </w:rPr>
            </w:pPr>
            <w:r w:rsidRPr="000F4669">
              <w:rPr>
                <w:rFonts w:cstheme="minorHAnsi"/>
                <w:lang w:val="en-US"/>
              </w:rPr>
              <w:t>Driving</w:t>
            </w:r>
          </w:p>
        </w:tc>
      </w:tr>
      <w:tr w:rsidR="000F4669" w:rsidRPr="000F4669" w14:paraId="36718EC8" w14:textId="77777777" w:rsidTr="002B198E">
        <w:tc>
          <w:tcPr>
            <w:tcW w:w="10456" w:type="dxa"/>
            <w:gridSpan w:val="6"/>
            <w:shd w:val="clear" w:color="auto" w:fill="auto"/>
          </w:tcPr>
          <w:p w14:paraId="48BA8448" w14:textId="153804E1" w:rsidR="00E30D55" w:rsidRPr="000F4669" w:rsidRDefault="00E30D55">
            <w:pPr>
              <w:spacing w:before="120"/>
              <w:rPr>
                <w:rFonts w:cstheme="minorHAnsi"/>
                <w:lang w:val="en-US"/>
              </w:rPr>
            </w:pPr>
            <w:r w:rsidRPr="000F4669">
              <w:rPr>
                <w:rFonts w:cstheme="minorHAnsi"/>
                <w:lang w:val="en-US"/>
              </w:rPr>
              <w:t>A low-tech armored vehicle</w:t>
            </w:r>
            <w:r w:rsidR="003249B0" w:rsidRPr="000F4669">
              <w:rPr>
                <w:rFonts w:cstheme="minorHAnsi"/>
                <w:lang w:val="en-US"/>
              </w:rPr>
              <w:t xml:space="preserve"> used to carry </w:t>
            </w:r>
            <w:proofErr w:type="gramStart"/>
            <w:r w:rsidR="003249B0" w:rsidRPr="000F4669">
              <w:rPr>
                <w:rFonts w:cstheme="minorHAnsi"/>
                <w:lang w:val="en-US"/>
              </w:rPr>
              <w:t>infantry</w:t>
            </w:r>
            <w:r w:rsidR="00013C81" w:rsidRPr="000F4669">
              <w:rPr>
                <w:rFonts w:cstheme="minorHAnsi"/>
                <w:lang w:val="en-US"/>
              </w:rPr>
              <w:t>, that</w:t>
            </w:r>
            <w:proofErr w:type="gramEnd"/>
            <w:r w:rsidR="00013C81" w:rsidRPr="000F4669">
              <w:rPr>
                <w:rFonts w:cstheme="minorHAnsi"/>
                <w:lang w:val="en-US"/>
              </w:rPr>
              <w:t xml:space="preserve"> comes in either tracked or wheeled varieties</w:t>
            </w:r>
            <w:r w:rsidRPr="000F4669">
              <w:rPr>
                <w:rFonts w:cstheme="minorHAnsi"/>
                <w:lang w:val="en-US"/>
              </w:rPr>
              <w:t xml:space="preserve">. A TL8 version costs </w:t>
            </w:r>
            <w:r w:rsidR="005A4419" w:rsidRPr="000F4669">
              <w:rPr>
                <w:rFonts w:cstheme="minorHAnsi"/>
                <w:lang w:val="en-US"/>
              </w:rPr>
              <w:t>KCr200</w:t>
            </w:r>
            <w:r w:rsidRPr="000F4669">
              <w:rPr>
                <w:rFonts w:cstheme="minorHAnsi"/>
                <w:lang w:val="en-US"/>
              </w:rPr>
              <w:t xml:space="preserve">, has a </w:t>
            </w:r>
            <w:r w:rsidR="0065116C" w:rsidRPr="000F4669">
              <w:rPr>
                <w:rFonts w:cstheme="minorHAnsi"/>
                <w:lang w:val="en-US"/>
              </w:rPr>
              <w:t xml:space="preserve">top </w:t>
            </w:r>
            <w:r w:rsidRPr="000F4669">
              <w:rPr>
                <w:rFonts w:cstheme="minorHAnsi"/>
                <w:lang w:val="en-US"/>
              </w:rPr>
              <w:t>speed of 100 km/h, as well as Active Countermeasures.</w:t>
            </w:r>
          </w:p>
        </w:tc>
      </w:tr>
      <w:tr w:rsidR="000F4669" w:rsidRPr="000F4669" w14:paraId="50ECBD39" w14:textId="77777777" w:rsidTr="002B198E">
        <w:tc>
          <w:tcPr>
            <w:tcW w:w="2091" w:type="dxa"/>
            <w:shd w:val="clear" w:color="auto" w:fill="auto"/>
          </w:tcPr>
          <w:p w14:paraId="3D7F5337"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58A84689"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4AA6E2A4"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7F51847E"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7554CA95"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4F60A18E" w14:textId="77777777" w:rsidTr="002B198E">
        <w:tc>
          <w:tcPr>
            <w:tcW w:w="2091" w:type="dxa"/>
            <w:shd w:val="clear" w:color="auto" w:fill="auto"/>
          </w:tcPr>
          <w:p w14:paraId="252420BB" w14:textId="77777777" w:rsidR="00E30D55" w:rsidRPr="000F4669" w:rsidRDefault="00E30D55" w:rsidP="00E30D55">
            <w:pPr>
              <w:spacing w:before="120"/>
              <w:rPr>
                <w:rFonts w:cstheme="minorHAnsi"/>
                <w:lang w:val="en-US"/>
              </w:rPr>
            </w:pPr>
            <w:r w:rsidRPr="000F4669">
              <w:rPr>
                <w:rFonts w:cstheme="minorHAnsi"/>
                <w:lang w:val="en-US"/>
              </w:rPr>
              <w:t>6</w:t>
            </w:r>
          </w:p>
        </w:tc>
        <w:tc>
          <w:tcPr>
            <w:tcW w:w="2091" w:type="dxa"/>
            <w:shd w:val="clear" w:color="auto" w:fill="auto"/>
          </w:tcPr>
          <w:p w14:paraId="7608646C" w14:textId="77777777" w:rsidR="00E30D55" w:rsidRPr="000F4669" w:rsidRDefault="00E30D55" w:rsidP="00E30D55">
            <w:pPr>
              <w:spacing w:before="120"/>
              <w:rPr>
                <w:rFonts w:cstheme="minorHAnsi"/>
                <w:lang w:val="en-US"/>
              </w:rPr>
            </w:pPr>
            <w:r w:rsidRPr="000F4669">
              <w:rPr>
                <w:rFonts w:cstheme="minorHAnsi"/>
                <w:lang w:val="en-US"/>
              </w:rPr>
              <w:t>60</w:t>
            </w:r>
          </w:p>
        </w:tc>
        <w:tc>
          <w:tcPr>
            <w:tcW w:w="2091" w:type="dxa"/>
            <w:gridSpan w:val="2"/>
            <w:shd w:val="clear" w:color="auto" w:fill="auto"/>
          </w:tcPr>
          <w:p w14:paraId="3B016FCE" w14:textId="77777777" w:rsidR="00E30D55" w:rsidRPr="000F4669" w:rsidRDefault="00E30D55" w:rsidP="00E30D55">
            <w:pPr>
              <w:spacing w:before="120"/>
              <w:rPr>
                <w:rFonts w:cstheme="minorHAnsi"/>
                <w:lang w:val="en-US"/>
              </w:rPr>
            </w:pPr>
            <w:r w:rsidRPr="000F4669">
              <w:rPr>
                <w:rFonts w:cstheme="minorHAnsi"/>
                <w:lang w:val="en-US"/>
              </w:rPr>
              <w:t>-1</w:t>
            </w:r>
          </w:p>
        </w:tc>
        <w:tc>
          <w:tcPr>
            <w:tcW w:w="2091" w:type="dxa"/>
            <w:shd w:val="clear" w:color="auto" w:fill="auto"/>
          </w:tcPr>
          <w:p w14:paraId="412B1351" w14:textId="77777777" w:rsidR="00E30D55" w:rsidRPr="000F4669" w:rsidRDefault="00E30D55" w:rsidP="00E30D55">
            <w:pPr>
              <w:spacing w:before="120"/>
              <w:rPr>
                <w:rFonts w:cstheme="minorHAnsi"/>
                <w:lang w:val="en-US"/>
              </w:rPr>
            </w:pPr>
            <w:r w:rsidRPr="000F4669">
              <w:rPr>
                <w:rFonts w:cstheme="minorHAnsi"/>
                <w:lang w:val="en-US"/>
              </w:rPr>
              <w:t>70</w:t>
            </w:r>
          </w:p>
        </w:tc>
        <w:tc>
          <w:tcPr>
            <w:tcW w:w="2092" w:type="dxa"/>
            <w:shd w:val="clear" w:color="auto" w:fill="auto"/>
          </w:tcPr>
          <w:p w14:paraId="2C90F054" w14:textId="77777777" w:rsidR="00E30D55" w:rsidRPr="000F4669" w:rsidRDefault="00E30D55" w:rsidP="00E30D55">
            <w:pPr>
              <w:spacing w:before="120"/>
              <w:rPr>
                <w:rFonts w:cstheme="minorHAnsi"/>
                <w:lang w:val="en-US"/>
              </w:rPr>
            </w:pPr>
            <w:r w:rsidRPr="000F4669">
              <w:rPr>
                <w:rFonts w:cstheme="minorHAnsi"/>
                <w:lang w:val="en-US"/>
              </w:rPr>
              <w:t>500</w:t>
            </w:r>
          </w:p>
        </w:tc>
      </w:tr>
      <w:tr w:rsidR="000F4669" w:rsidRPr="000F4669" w14:paraId="6ED16BC0" w14:textId="77777777" w:rsidTr="002B198E">
        <w:tc>
          <w:tcPr>
            <w:tcW w:w="2091" w:type="dxa"/>
            <w:shd w:val="clear" w:color="auto" w:fill="auto"/>
          </w:tcPr>
          <w:p w14:paraId="492292A9"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4E614193"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041D78A0"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79A94BE4"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588D6A17" w14:textId="77777777" w:rsidTr="002B198E">
        <w:tc>
          <w:tcPr>
            <w:tcW w:w="2091" w:type="dxa"/>
            <w:shd w:val="clear" w:color="auto" w:fill="auto"/>
          </w:tcPr>
          <w:p w14:paraId="731FA3C0" w14:textId="77777777" w:rsidR="00E30D55" w:rsidRPr="000F4669" w:rsidRDefault="00E30D55" w:rsidP="00E30D55">
            <w:pPr>
              <w:spacing w:before="120"/>
              <w:rPr>
                <w:rFonts w:cstheme="minorHAnsi"/>
                <w:lang w:val="en-US"/>
              </w:rPr>
            </w:pPr>
            <w:r w:rsidRPr="000F4669">
              <w:rPr>
                <w:rFonts w:cstheme="minorHAnsi"/>
                <w:lang w:val="en-US"/>
              </w:rPr>
              <w:t>Light</w:t>
            </w:r>
          </w:p>
        </w:tc>
        <w:tc>
          <w:tcPr>
            <w:tcW w:w="2091" w:type="dxa"/>
            <w:shd w:val="clear" w:color="auto" w:fill="auto"/>
          </w:tcPr>
          <w:p w14:paraId="1FD9F875" w14:textId="77777777" w:rsidR="00E30D55" w:rsidRPr="000F4669" w:rsidRDefault="00E30D55" w:rsidP="00E30D55">
            <w:pPr>
              <w:spacing w:before="120"/>
              <w:rPr>
                <w:rFonts w:cstheme="minorHAnsi"/>
                <w:lang w:val="en-US"/>
              </w:rPr>
            </w:pPr>
            <w:r w:rsidRPr="000F4669">
              <w:rPr>
                <w:rFonts w:cstheme="minorHAnsi"/>
                <w:lang w:val="en-US"/>
              </w:rPr>
              <w:t>3/14</w:t>
            </w:r>
          </w:p>
        </w:tc>
        <w:tc>
          <w:tcPr>
            <w:tcW w:w="2091" w:type="dxa"/>
            <w:gridSpan w:val="2"/>
            <w:shd w:val="clear" w:color="auto" w:fill="auto"/>
          </w:tcPr>
          <w:p w14:paraId="081D7627" w14:textId="77777777" w:rsidR="00E30D55" w:rsidRPr="000F4669" w:rsidRDefault="00E30D55" w:rsidP="00E30D55">
            <w:pPr>
              <w:spacing w:before="120"/>
              <w:rPr>
                <w:rFonts w:cstheme="minorHAnsi"/>
                <w:lang w:val="en-US"/>
              </w:rPr>
            </w:pPr>
            <w:r w:rsidRPr="000F4669">
              <w:rPr>
                <w:rFonts w:cstheme="minorHAnsi"/>
                <w:lang w:val="en-US"/>
              </w:rPr>
              <w:t>1</w:t>
            </w:r>
          </w:p>
        </w:tc>
        <w:tc>
          <w:tcPr>
            <w:tcW w:w="4183" w:type="dxa"/>
            <w:gridSpan w:val="2"/>
            <w:shd w:val="clear" w:color="auto" w:fill="auto"/>
          </w:tcPr>
          <w:p w14:paraId="6D4A5AE1" w14:textId="77777777" w:rsidR="00E30D55" w:rsidRPr="000F4669" w:rsidRDefault="00E30D55" w:rsidP="00E30D55">
            <w:pPr>
              <w:spacing w:before="120"/>
              <w:rPr>
                <w:rFonts w:cstheme="minorHAnsi"/>
                <w:lang w:val="en-US"/>
              </w:rPr>
            </w:pPr>
            <w:r w:rsidRPr="000F4669">
              <w:rPr>
                <w:rFonts w:cstheme="minorHAnsi"/>
                <w:lang w:val="en-US"/>
              </w:rPr>
              <w:t>1 GP Machinegun</w:t>
            </w:r>
          </w:p>
        </w:tc>
      </w:tr>
      <w:tr w:rsidR="000F4669" w:rsidRPr="000F4669" w14:paraId="60725BBF" w14:textId="77777777" w:rsidTr="002B198E">
        <w:tc>
          <w:tcPr>
            <w:tcW w:w="10456" w:type="dxa"/>
            <w:gridSpan w:val="6"/>
            <w:shd w:val="clear" w:color="auto" w:fill="auto"/>
          </w:tcPr>
          <w:p w14:paraId="442BD40A" w14:textId="382CF4EA"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w:t>
            </w:r>
            <w:r w:rsidR="00711806" w:rsidRPr="000F4669">
              <w:rPr>
                <w:rFonts w:cstheme="minorHAnsi"/>
                <w:lang w:val="en-US"/>
              </w:rPr>
              <w:t>None</w:t>
            </w:r>
          </w:p>
        </w:tc>
      </w:tr>
    </w:tbl>
    <w:p w14:paraId="1E369F9B"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6FF03582" w14:textId="77777777" w:rsidTr="002B198E">
        <w:tc>
          <w:tcPr>
            <w:tcW w:w="5228" w:type="dxa"/>
            <w:gridSpan w:val="3"/>
            <w:shd w:val="clear" w:color="auto" w:fill="auto"/>
          </w:tcPr>
          <w:p w14:paraId="7C4F624C" w14:textId="52037F4D" w:rsidR="00FC7095" w:rsidRPr="000F4669" w:rsidRDefault="00FC7095" w:rsidP="00E30D55">
            <w:pPr>
              <w:spacing w:before="120"/>
              <w:rPr>
                <w:rFonts w:cstheme="minorHAnsi"/>
                <w:lang w:val="en-US"/>
              </w:rPr>
            </w:pPr>
            <w:r w:rsidRPr="000F4669">
              <w:rPr>
                <w:rFonts w:cstheme="minorHAnsi"/>
                <w:b/>
                <w:bCs/>
                <w:lang w:val="en-US"/>
              </w:rPr>
              <w:t>Bus</w:t>
            </w:r>
          </w:p>
        </w:tc>
        <w:tc>
          <w:tcPr>
            <w:tcW w:w="1045" w:type="dxa"/>
            <w:shd w:val="clear" w:color="auto" w:fill="auto"/>
          </w:tcPr>
          <w:p w14:paraId="0C7AF400" w14:textId="77777777" w:rsidR="00FC7095" w:rsidRPr="000F4669" w:rsidRDefault="00FC7095"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63EF572D" w14:textId="77777777" w:rsidR="00FC7095" w:rsidRPr="000F4669" w:rsidRDefault="00FC7095" w:rsidP="00E30D55">
            <w:pPr>
              <w:spacing w:before="120"/>
              <w:rPr>
                <w:rFonts w:cstheme="minorHAnsi"/>
                <w:lang w:val="en-US"/>
              </w:rPr>
            </w:pPr>
            <w:r w:rsidRPr="000F4669">
              <w:rPr>
                <w:rFonts w:cstheme="minorHAnsi"/>
                <w:lang w:val="en-US"/>
              </w:rPr>
              <w:t>Driving</w:t>
            </w:r>
          </w:p>
        </w:tc>
      </w:tr>
      <w:tr w:rsidR="000F4669" w:rsidRPr="000F4669" w14:paraId="0A8E0040" w14:textId="77777777" w:rsidTr="002B198E">
        <w:tc>
          <w:tcPr>
            <w:tcW w:w="10456" w:type="dxa"/>
            <w:gridSpan w:val="6"/>
            <w:shd w:val="clear" w:color="auto" w:fill="auto"/>
          </w:tcPr>
          <w:p w14:paraId="6D41A619" w14:textId="77777777" w:rsidR="00E30D55" w:rsidRPr="000F4669" w:rsidRDefault="00E30D55" w:rsidP="00E30D55">
            <w:pPr>
              <w:spacing w:before="120"/>
              <w:rPr>
                <w:rFonts w:cstheme="minorHAnsi"/>
                <w:lang w:val="en-US"/>
              </w:rPr>
            </w:pPr>
            <w:r w:rsidRPr="000F4669">
              <w:rPr>
                <w:rFonts w:cstheme="minorHAnsi"/>
                <w:lang w:val="en-US"/>
              </w:rPr>
              <w:t>A common mass transit bus, capable of carrying many passengers at reasonable speed and comfort.</w:t>
            </w:r>
          </w:p>
        </w:tc>
      </w:tr>
      <w:tr w:rsidR="000F4669" w:rsidRPr="000F4669" w14:paraId="51B64C68" w14:textId="77777777" w:rsidTr="002B198E">
        <w:tc>
          <w:tcPr>
            <w:tcW w:w="2091" w:type="dxa"/>
            <w:shd w:val="clear" w:color="auto" w:fill="auto"/>
          </w:tcPr>
          <w:p w14:paraId="04AC51C6"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61C9C715"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14E76CA3"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0D3F744C"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565D3B3C"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5BF12A0E" w14:textId="77777777" w:rsidTr="002B198E">
        <w:tc>
          <w:tcPr>
            <w:tcW w:w="2091" w:type="dxa"/>
            <w:shd w:val="clear" w:color="auto" w:fill="auto"/>
          </w:tcPr>
          <w:p w14:paraId="599E02ED" w14:textId="77777777" w:rsidR="00E30D55" w:rsidRPr="000F4669" w:rsidRDefault="00E30D55" w:rsidP="00E30D55">
            <w:pPr>
              <w:spacing w:before="120"/>
              <w:rPr>
                <w:rFonts w:cstheme="minorHAnsi"/>
                <w:lang w:val="en-US"/>
              </w:rPr>
            </w:pPr>
            <w:r w:rsidRPr="000F4669">
              <w:rPr>
                <w:rFonts w:cstheme="minorHAnsi"/>
                <w:lang w:val="en-US"/>
              </w:rPr>
              <w:t>7</w:t>
            </w:r>
          </w:p>
        </w:tc>
        <w:tc>
          <w:tcPr>
            <w:tcW w:w="2091" w:type="dxa"/>
            <w:shd w:val="clear" w:color="auto" w:fill="auto"/>
          </w:tcPr>
          <w:p w14:paraId="1DE33370" w14:textId="77777777" w:rsidR="00E30D55" w:rsidRPr="000F4669" w:rsidRDefault="00E30D55" w:rsidP="00E30D55">
            <w:pPr>
              <w:spacing w:before="120"/>
              <w:rPr>
                <w:rFonts w:cstheme="minorHAnsi"/>
                <w:lang w:val="en-US"/>
              </w:rPr>
            </w:pPr>
            <w:r w:rsidRPr="000F4669">
              <w:rPr>
                <w:rFonts w:cstheme="minorHAnsi"/>
                <w:lang w:val="en-US"/>
              </w:rPr>
              <w:t>35</w:t>
            </w:r>
          </w:p>
        </w:tc>
        <w:tc>
          <w:tcPr>
            <w:tcW w:w="2091" w:type="dxa"/>
            <w:gridSpan w:val="2"/>
            <w:shd w:val="clear" w:color="auto" w:fill="auto"/>
          </w:tcPr>
          <w:p w14:paraId="30391466" w14:textId="6B379A97" w:rsidR="00E30D55" w:rsidRPr="000F4669" w:rsidRDefault="00E30D55" w:rsidP="00E30D55">
            <w:pPr>
              <w:spacing w:before="120"/>
              <w:rPr>
                <w:rFonts w:cstheme="minorHAnsi"/>
                <w:lang w:val="en-US"/>
              </w:rPr>
            </w:pPr>
            <w:r w:rsidRPr="000F4669">
              <w:rPr>
                <w:rFonts w:cstheme="minorHAnsi"/>
                <w:lang w:val="en-US"/>
              </w:rPr>
              <w:t>-</w:t>
            </w:r>
            <w:r w:rsidR="005B3412" w:rsidRPr="000F4669">
              <w:rPr>
                <w:rFonts w:cstheme="minorHAnsi"/>
                <w:lang w:val="en-US"/>
              </w:rPr>
              <w:t>2</w:t>
            </w:r>
          </w:p>
        </w:tc>
        <w:tc>
          <w:tcPr>
            <w:tcW w:w="2091" w:type="dxa"/>
            <w:shd w:val="clear" w:color="auto" w:fill="auto"/>
          </w:tcPr>
          <w:p w14:paraId="18D05630" w14:textId="4F328917" w:rsidR="00E30D55" w:rsidRPr="000F4669" w:rsidRDefault="008F2D18" w:rsidP="00E30D55">
            <w:pPr>
              <w:spacing w:before="120"/>
              <w:rPr>
                <w:rFonts w:cstheme="minorHAnsi"/>
                <w:lang w:val="en-US"/>
              </w:rPr>
            </w:pPr>
            <w:r w:rsidRPr="000F4669">
              <w:rPr>
                <w:rFonts w:cstheme="minorHAnsi"/>
                <w:lang w:val="en-US"/>
              </w:rPr>
              <w:t>100</w:t>
            </w:r>
          </w:p>
        </w:tc>
        <w:tc>
          <w:tcPr>
            <w:tcW w:w="2092" w:type="dxa"/>
            <w:shd w:val="clear" w:color="auto" w:fill="auto"/>
          </w:tcPr>
          <w:p w14:paraId="0B872DB5" w14:textId="77777777" w:rsidR="00E30D55" w:rsidRPr="000F4669" w:rsidRDefault="00E30D55" w:rsidP="00E30D55">
            <w:pPr>
              <w:spacing w:before="120"/>
              <w:rPr>
                <w:rFonts w:cstheme="minorHAnsi"/>
                <w:lang w:val="en-US"/>
              </w:rPr>
            </w:pPr>
            <w:r w:rsidRPr="000F4669">
              <w:rPr>
                <w:rFonts w:cstheme="minorHAnsi"/>
                <w:lang w:val="en-US"/>
              </w:rPr>
              <w:t>500</w:t>
            </w:r>
          </w:p>
        </w:tc>
      </w:tr>
      <w:tr w:rsidR="000F4669" w:rsidRPr="000F4669" w14:paraId="6FA1A756" w14:textId="77777777" w:rsidTr="002B198E">
        <w:tc>
          <w:tcPr>
            <w:tcW w:w="2091" w:type="dxa"/>
            <w:shd w:val="clear" w:color="auto" w:fill="auto"/>
          </w:tcPr>
          <w:p w14:paraId="4DE748DB" w14:textId="77777777" w:rsidR="00E30D55" w:rsidRPr="000F4669" w:rsidRDefault="00E30D55" w:rsidP="00E30D55">
            <w:pPr>
              <w:spacing w:before="120"/>
              <w:rPr>
                <w:rFonts w:cstheme="minorHAnsi"/>
                <w:b/>
                <w:bCs/>
                <w:lang w:val="en-US"/>
              </w:rPr>
            </w:pPr>
            <w:r w:rsidRPr="000F4669">
              <w:rPr>
                <w:rFonts w:cstheme="minorHAnsi"/>
                <w:b/>
                <w:bCs/>
                <w:lang w:val="en-US"/>
              </w:rPr>
              <w:lastRenderedPageBreak/>
              <w:t>Armor</w:t>
            </w:r>
          </w:p>
        </w:tc>
        <w:tc>
          <w:tcPr>
            <w:tcW w:w="2091" w:type="dxa"/>
            <w:shd w:val="clear" w:color="auto" w:fill="auto"/>
          </w:tcPr>
          <w:p w14:paraId="3CE2D75F"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656D1ADF"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25ACC22B"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7EC15ADB" w14:textId="77777777" w:rsidTr="002B198E">
        <w:tc>
          <w:tcPr>
            <w:tcW w:w="2091" w:type="dxa"/>
            <w:shd w:val="clear" w:color="auto" w:fill="auto"/>
          </w:tcPr>
          <w:p w14:paraId="279D8588" w14:textId="77777777" w:rsidR="00E30D55" w:rsidRPr="000F4669" w:rsidRDefault="00E30D55" w:rsidP="00E30D55">
            <w:pPr>
              <w:spacing w:before="120"/>
              <w:rPr>
                <w:rFonts w:cstheme="minorHAnsi"/>
                <w:lang w:val="en-US"/>
              </w:rPr>
            </w:pPr>
            <w:r w:rsidRPr="000F4669">
              <w:rPr>
                <w:rFonts w:cstheme="minorHAnsi"/>
                <w:lang w:val="en-US"/>
              </w:rPr>
              <w:t>Unarmored</w:t>
            </w:r>
          </w:p>
        </w:tc>
        <w:tc>
          <w:tcPr>
            <w:tcW w:w="2091" w:type="dxa"/>
            <w:shd w:val="clear" w:color="auto" w:fill="auto"/>
          </w:tcPr>
          <w:p w14:paraId="61186C79" w14:textId="77777777" w:rsidR="00E30D55" w:rsidRPr="000F4669" w:rsidRDefault="00E30D55" w:rsidP="00E30D55">
            <w:pPr>
              <w:spacing w:before="120"/>
              <w:rPr>
                <w:rFonts w:cstheme="minorHAnsi"/>
                <w:lang w:val="en-US"/>
              </w:rPr>
            </w:pPr>
            <w:r w:rsidRPr="000F4669">
              <w:rPr>
                <w:rFonts w:cstheme="minorHAnsi"/>
                <w:lang w:val="en-US"/>
              </w:rPr>
              <w:t>1/50</w:t>
            </w:r>
          </w:p>
        </w:tc>
        <w:tc>
          <w:tcPr>
            <w:tcW w:w="2091" w:type="dxa"/>
            <w:gridSpan w:val="2"/>
            <w:shd w:val="clear" w:color="auto" w:fill="auto"/>
          </w:tcPr>
          <w:p w14:paraId="01065566" w14:textId="77777777" w:rsidR="00E30D55" w:rsidRPr="000F4669" w:rsidRDefault="00E30D55" w:rsidP="00E30D55">
            <w:pPr>
              <w:spacing w:before="120"/>
              <w:rPr>
                <w:rFonts w:cstheme="minorHAnsi"/>
                <w:lang w:val="en-US"/>
              </w:rPr>
            </w:pPr>
            <w:r w:rsidRPr="000F4669">
              <w:rPr>
                <w:rFonts w:cstheme="minorHAnsi"/>
                <w:lang w:val="en-US"/>
              </w:rPr>
              <w:t>8</w:t>
            </w:r>
          </w:p>
        </w:tc>
        <w:tc>
          <w:tcPr>
            <w:tcW w:w="4183" w:type="dxa"/>
            <w:gridSpan w:val="2"/>
            <w:shd w:val="clear" w:color="auto" w:fill="auto"/>
          </w:tcPr>
          <w:p w14:paraId="6B06CBB2" w14:textId="77777777" w:rsidR="00E30D55" w:rsidRPr="000F4669" w:rsidRDefault="00E30D55" w:rsidP="00E30D55">
            <w:pPr>
              <w:spacing w:before="120"/>
              <w:rPr>
                <w:rFonts w:cstheme="minorHAnsi"/>
                <w:lang w:val="en-US"/>
              </w:rPr>
            </w:pPr>
            <w:r w:rsidRPr="000F4669">
              <w:rPr>
                <w:rFonts w:cstheme="minorHAnsi"/>
                <w:lang w:val="en-US"/>
              </w:rPr>
              <w:t>None</w:t>
            </w:r>
          </w:p>
        </w:tc>
      </w:tr>
      <w:tr w:rsidR="000F4669" w:rsidRPr="000F4669" w14:paraId="3241EB28" w14:textId="77777777" w:rsidTr="002B198E">
        <w:tc>
          <w:tcPr>
            <w:tcW w:w="10456" w:type="dxa"/>
            <w:gridSpan w:val="6"/>
            <w:shd w:val="clear" w:color="auto" w:fill="auto"/>
          </w:tcPr>
          <w:p w14:paraId="5AC77E37"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None.</w:t>
            </w:r>
          </w:p>
        </w:tc>
      </w:tr>
    </w:tbl>
    <w:p w14:paraId="25E73BF1"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4303ED3F" w14:textId="77777777" w:rsidTr="002B198E">
        <w:tc>
          <w:tcPr>
            <w:tcW w:w="5228" w:type="dxa"/>
            <w:gridSpan w:val="3"/>
            <w:shd w:val="clear" w:color="auto" w:fill="auto"/>
          </w:tcPr>
          <w:p w14:paraId="3DE864CB" w14:textId="676CE199" w:rsidR="00B85CD7" w:rsidRPr="000F4669" w:rsidRDefault="00B85CD7">
            <w:pPr>
              <w:spacing w:before="120"/>
              <w:rPr>
                <w:rFonts w:cstheme="minorHAnsi"/>
                <w:lang w:val="en-US"/>
              </w:rPr>
            </w:pPr>
            <w:r w:rsidRPr="000F4669">
              <w:rPr>
                <w:rFonts w:cstheme="minorHAnsi"/>
                <w:b/>
                <w:bCs/>
                <w:lang w:val="en-US"/>
              </w:rPr>
              <w:t>Exploration Vehicle</w:t>
            </w:r>
          </w:p>
        </w:tc>
        <w:tc>
          <w:tcPr>
            <w:tcW w:w="1045" w:type="dxa"/>
            <w:shd w:val="clear" w:color="auto" w:fill="auto"/>
          </w:tcPr>
          <w:p w14:paraId="176FA4D4"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31130DC4" w14:textId="77777777" w:rsidR="00B85CD7" w:rsidRPr="000F4669" w:rsidRDefault="00B85CD7" w:rsidP="00E30D55">
            <w:pPr>
              <w:spacing w:before="120"/>
              <w:rPr>
                <w:rFonts w:cstheme="minorHAnsi"/>
                <w:lang w:val="en-US"/>
              </w:rPr>
            </w:pPr>
            <w:r w:rsidRPr="000F4669">
              <w:rPr>
                <w:rFonts w:cstheme="minorHAnsi"/>
                <w:lang w:val="en-US"/>
              </w:rPr>
              <w:t>Driving</w:t>
            </w:r>
          </w:p>
        </w:tc>
      </w:tr>
      <w:tr w:rsidR="000F4669" w:rsidRPr="000F4669" w14:paraId="193A3D83" w14:textId="77777777" w:rsidTr="002B198E">
        <w:tc>
          <w:tcPr>
            <w:tcW w:w="10456" w:type="dxa"/>
            <w:gridSpan w:val="6"/>
            <w:shd w:val="clear" w:color="auto" w:fill="auto"/>
          </w:tcPr>
          <w:p w14:paraId="08B169F3" w14:textId="77777777" w:rsidR="00E30D55" w:rsidRPr="000F4669" w:rsidRDefault="00E30D55" w:rsidP="00E30D55">
            <w:pPr>
              <w:spacing w:before="120"/>
              <w:rPr>
                <w:rFonts w:cstheme="minorHAnsi"/>
                <w:lang w:val="en-US"/>
              </w:rPr>
            </w:pPr>
            <w:r w:rsidRPr="000F4669">
              <w:rPr>
                <w:rFonts w:cstheme="minorHAnsi"/>
                <w:lang w:val="en-US"/>
              </w:rPr>
              <w:t>A pressurized long-range heavy exploratory vehicle used for planetary surface travel and surveys.</w:t>
            </w:r>
          </w:p>
        </w:tc>
      </w:tr>
      <w:tr w:rsidR="000F4669" w:rsidRPr="000F4669" w14:paraId="4B58E949" w14:textId="77777777" w:rsidTr="002B198E">
        <w:tc>
          <w:tcPr>
            <w:tcW w:w="2091" w:type="dxa"/>
            <w:shd w:val="clear" w:color="auto" w:fill="auto"/>
          </w:tcPr>
          <w:p w14:paraId="6A5680D6"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13997F11"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02AC632E"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2A659170"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1589323C"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552FAEF7" w14:textId="77777777" w:rsidTr="002B198E">
        <w:tc>
          <w:tcPr>
            <w:tcW w:w="2091" w:type="dxa"/>
            <w:shd w:val="clear" w:color="auto" w:fill="auto"/>
          </w:tcPr>
          <w:p w14:paraId="2CFA65EB" w14:textId="77777777" w:rsidR="00E30D55" w:rsidRPr="000F4669" w:rsidRDefault="00E30D55" w:rsidP="00E30D55">
            <w:pPr>
              <w:spacing w:before="120"/>
              <w:rPr>
                <w:rFonts w:cstheme="minorHAnsi"/>
                <w:lang w:val="en-US"/>
              </w:rPr>
            </w:pPr>
            <w:r w:rsidRPr="000F4669">
              <w:rPr>
                <w:rFonts w:cstheme="minorHAnsi"/>
                <w:lang w:val="en-US"/>
              </w:rPr>
              <w:t>8</w:t>
            </w:r>
          </w:p>
        </w:tc>
        <w:tc>
          <w:tcPr>
            <w:tcW w:w="2091" w:type="dxa"/>
            <w:shd w:val="clear" w:color="auto" w:fill="auto"/>
          </w:tcPr>
          <w:p w14:paraId="1D24BE64" w14:textId="77777777" w:rsidR="00E30D55" w:rsidRPr="000F4669" w:rsidRDefault="00E30D55" w:rsidP="00E30D55">
            <w:pPr>
              <w:spacing w:before="120"/>
              <w:rPr>
                <w:rFonts w:cstheme="minorHAnsi"/>
                <w:lang w:val="en-US"/>
              </w:rPr>
            </w:pPr>
            <w:r w:rsidRPr="000F4669">
              <w:rPr>
                <w:rFonts w:cstheme="minorHAnsi"/>
                <w:lang w:val="en-US"/>
              </w:rPr>
              <w:t>500</w:t>
            </w:r>
          </w:p>
        </w:tc>
        <w:tc>
          <w:tcPr>
            <w:tcW w:w="2091" w:type="dxa"/>
            <w:gridSpan w:val="2"/>
            <w:shd w:val="clear" w:color="auto" w:fill="auto"/>
          </w:tcPr>
          <w:p w14:paraId="25A8C9E3" w14:textId="77777777" w:rsidR="00E30D55" w:rsidRPr="000F4669" w:rsidRDefault="00E30D55" w:rsidP="00E30D55">
            <w:pPr>
              <w:spacing w:before="120"/>
              <w:rPr>
                <w:rFonts w:cstheme="minorHAnsi"/>
                <w:lang w:val="en-US"/>
              </w:rPr>
            </w:pPr>
            <w:r w:rsidRPr="000F4669">
              <w:rPr>
                <w:rFonts w:cstheme="minorHAnsi"/>
                <w:lang w:val="en-US"/>
              </w:rPr>
              <w:t>-1</w:t>
            </w:r>
          </w:p>
        </w:tc>
        <w:tc>
          <w:tcPr>
            <w:tcW w:w="2091" w:type="dxa"/>
            <w:shd w:val="clear" w:color="auto" w:fill="auto"/>
          </w:tcPr>
          <w:p w14:paraId="5755CED9" w14:textId="77777777" w:rsidR="00E30D55" w:rsidRPr="000F4669" w:rsidRDefault="00E30D55" w:rsidP="00E30D55">
            <w:pPr>
              <w:spacing w:before="120"/>
              <w:rPr>
                <w:rFonts w:cstheme="minorHAnsi"/>
                <w:lang w:val="en-US"/>
              </w:rPr>
            </w:pPr>
            <w:r w:rsidRPr="000F4669">
              <w:rPr>
                <w:rFonts w:cstheme="minorHAnsi"/>
                <w:lang w:val="en-US"/>
              </w:rPr>
              <w:t>80</w:t>
            </w:r>
          </w:p>
        </w:tc>
        <w:tc>
          <w:tcPr>
            <w:tcW w:w="2092" w:type="dxa"/>
            <w:shd w:val="clear" w:color="auto" w:fill="auto"/>
          </w:tcPr>
          <w:p w14:paraId="11ED3C51" w14:textId="77777777" w:rsidR="00E30D55" w:rsidRPr="000F4669" w:rsidRDefault="00E30D55" w:rsidP="00E30D55">
            <w:pPr>
              <w:spacing w:before="120"/>
              <w:rPr>
                <w:rFonts w:cstheme="minorHAnsi"/>
                <w:lang w:val="en-US"/>
              </w:rPr>
            </w:pPr>
            <w:r w:rsidRPr="000F4669">
              <w:rPr>
                <w:rFonts w:cstheme="minorHAnsi"/>
                <w:lang w:val="en-US"/>
              </w:rPr>
              <w:t>500</w:t>
            </w:r>
          </w:p>
        </w:tc>
      </w:tr>
      <w:tr w:rsidR="000F4669" w:rsidRPr="000F4669" w14:paraId="1E697CCD" w14:textId="77777777" w:rsidTr="002B198E">
        <w:tc>
          <w:tcPr>
            <w:tcW w:w="2091" w:type="dxa"/>
            <w:shd w:val="clear" w:color="auto" w:fill="auto"/>
          </w:tcPr>
          <w:p w14:paraId="215814C5"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4B2197A4"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62C352C1"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7A4AB0B1"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0CE231F2" w14:textId="77777777" w:rsidTr="002B198E">
        <w:tc>
          <w:tcPr>
            <w:tcW w:w="2091" w:type="dxa"/>
            <w:shd w:val="clear" w:color="auto" w:fill="auto"/>
          </w:tcPr>
          <w:p w14:paraId="4FE579BF" w14:textId="77777777" w:rsidR="00E30D55" w:rsidRPr="000F4669" w:rsidRDefault="00E30D55" w:rsidP="00E30D55">
            <w:pPr>
              <w:spacing w:before="120"/>
              <w:rPr>
                <w:rFonts w:cstheme="minorHAnsi"/>
                <w:lang w:val="en-US"/>
              </w:rPr>
            </w:pPr>
            <w:r w:rsidRPr="000F4669">
              <w:rPr>
                <w:rFonts w:cstheme="minorHAnsi"/>
                <w:lang w:val="en-US"/>
              </w:rPr>
              <w:t>Light</w:t>
            </w:r>
          </w:p>
        </w:tc>
        <w:tc>
          <w:tcPr>
            <w:tcW w:w="2091" w:type="dxa"/>
            <w:shd w:val="clear" w:color="auto" w:fill="auto"/>
          </w:tcPr>
          <w:p w14:paraId="317C73D9" w14:textId="77777777" w:rsidR="00E30D55" w:rsidRPr="000F4669" w:rsidRDefault="00E30D55" w:rsidP="00E30D55">
            <w:pPr>
              <w:spacing w:before="120"/>
              <w:rPr>
                <w:rFonts w:cstheme="minorHAnsi"/>
                <w:lang w:val="en-US"/>
              </w:rPr>
            </w:pPr>
            <w:r w:rsidRPr="000F4669">
              <w:rPr>
                <w:rFonts w:cstheme="minorHAnsi"/>
                <w:lang w:val="en-US"/>
              </w:rPr>
              <w:t>1/14</w:t>
            </w:r>
          </w:p>
        </w:tc>
        <w:tc>
          <w:tcPr>
            <w:tcW w:w="2091" w:type="dxa"/>
            <w:gridSpan w:val="2"/>
            <w:shd w:val="clear" w:color="auto" w:fill="auto"/>
          </w:tcPr>
          <w:p w14:paraId="0E750F0C" w14:textId="7033FE55" w:rsidR="00E30D55" w:rsidRPr="000F4669" w:rsidRDefault="00711806" w:rsidP="00E30D55">
            <w:pPr>
              <w:spacing w:before="120"/>
              <w:rPr>
                <w:rFonts w:cstheme="minorHAnsi"/>
                <w:lang w:val="en-US"/>
              </w:rPr>
            </w:pPr>
            <w:r w:rsidRPr="000F4669">
              <w:rPr>
                <w:rFonts w:cstheme="minorHAnsi"/>
                <w:lang w:val="en-US"/>
              </w:rPr>
              <w:t>4</w:t>
            </w:r>
          </w:p>
        </w:tc>
        <w:tc>
          <w:tcPr>
            <w:tcW w:w="4183" w:type="dxa"/>
            <w:gridSpan w:val="2"/>
            <w:shd w:val="clear" w:color="auto" w:fill="auto"/>
          </w:tcPr>
          <w:p w14:paraId="3BCEF037" w14:textId="7D2118D9" w:rsidR="00E30D55" w:rsidRPr="000F4669" w:rsidRDefault="00E30D55" w:rsidP="00E30D55">
            <w:pPr>
              <w:spacing w:before="120"/>
              <w:rPr>
                <w:rFonts w:cstheme="minorHAnsi"/>
                <w:lang w:val="en-US"/>
              </w:rPr>
            </w:pPr>
            <w:r w:rsidRPr="000F4669">
              <w:rPr>
                <w:rFonts w:cstheme="minorHAnsi"/>
                <w:lang w:val="en-US"/>
              </w:rPr>
              <w:t xml:space="preserve">None; may mount 1 </w:t>
            </w:r>
            <w:r w:rsidR="001570E4" w:rsidRPr="000F4669">
              <w:rPr>
                <w:rFonts w:cstheme="minorHAnsi"/>
                <w:lang w:val="en-US"/>
              </w:rPr>
              <w:t>heavy weapon</w:t>
            </w:r>
          </w:p>
        </w:tc>
      </w:tr>
      <w:tr w:rsidR="000F4669" w:rsidRPr="000F4669" w14:paraId="69E232AE" w14:textId="77777777" w:rsidTr="002B198E">
        <w:tc>
          <w:tcPr>
            <w:tcW w:w="10456" w:type="dxa"/>
            <w:gridSpan w:val="6"/>
            <w:shd w:val="clear" w:color="auto" w:fill="auto"/>
          </w:tcPr>
          <w:p w14:paraId="5CA2BAB9" w14:textId="60751F1F" w:rsidR="00E30D55" w:rsidRPr="000F4669" w:rsidRDefault="00E30D55">
            <w:pPr>
              <w:spacing w:before="120"/>
              <w:rPr>
                <w:rFonts w:cstheme="minorHAnsi"/>
                <w:lang w:val="en-US"/>
              </w:rPr>
            </w:pPr>
            <w:r w:rsidRPr="000F4669">
              <w:rPr>
                <w:rFonts w:cstheme="minorHAnsi"/>
                <w:b/>
                <w:bCs/>
                <w:lang w:val="en-US"/>
              </w:rPr>
              <w:t>Features:</w:t>
            </w:r>
            <w:r w:rsidRPr="000F4669">
              <w:rPr>
                <w:rFonts w:cstheme="minorHAnsi"/>
                <w:lang w:val="en-US"/>
              </w:rPr>
              <w:t xml:space="preserve"> </w:t>
            </w:r>
            <w:r w:rsidR="004B1BD9" w:rsidRPr="000F4669">
              <w:rPr>
                <w:rFonts w:cstheme="minorHAnsi"/>
                <w:lang w:val="en-US"/>
              </w:rPr>
              <w:t>Maximum off-road speed is 60km/h</w:t>
            </w:r>
            <w:r w:rsidRPr="000F4669">
              <w:rPr>
                <w:rFonts w:cstheme="minorHAnsi"/>
                <w:lang w:val="en-US"/>
              </w:rPr>
              <w:t>; cramped accommodations for 15 people; sealed and pressurized</w:t>
            </w:r>
            <w:proofErr w:type="gramStart"/>
            <w:r w:rsidRPr="000F4669">
              <w:rPr>
                <w:rFonts w:cstheme="minorHAnsi"/>
                <w:lang w:val="en-US"/>
              </w:rPr>
              <w:t>;</w:t>
            </w:r>
            <w:proofErr w:type="gramEnd"/>
            <w:r w:rsidRPr="000F4669">
              <w:rPr>
                <w:rFonts w:cstheme="minorHAnsi"/>
                <w:lang w:val="en-US"/>
              </w:rPr>
              <w:t xml:space="preserve"> orbital-range comm</w:t>
            </w:r>
            <w:r w:rsidR="004B1BD9" w:rsidRPr="000F4669">
              <w:rPr>
                <w:rFonts w:cstheme="minorHAnsi"/>
                <w:lang w:val="en-US"/>
              </w:rPr>
              <w:t>s array.</w:t>
            </w:r>
          </w:p>
        </w:tc>
      </w:tr>
    </w:tbl>
    <w:p w14:paraId="25BF377F"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10FF0288" w14:textId="77777777" w:rsidTr="002B198E">
        <w:tc>
          <w:tcPr>
            <w:tcW w:w="5228" w:type="dxa"/>
            <w:gridSpan w:val="3"/>
            <w:shd w:val="clear" w:color="auto" w:fill="auto"/>
          </w:tcPr>
          <w:p w14:paraId="05AE59BE" w14:textId="340C036D" w:rsidR="00B85CD7" w:rsidRPr="000F4669" w:rsidRDefault="00B85CD7">
            <w:pPr>
              <w:spacing w:before="120"/>
              <w:rPr>
                <w:rFonts w:cstheme="minorHAnsi"/>
                <w:lang w:val="en-US"/>
              </w:rPr>
            </w:pPr>
            <w:r w:rsidRPr="000F4669">
              <w:rPr>
                <w:rFonts w:cstheme="minorHAnsi"/>
                <w:b/>
                <w:bCs/>
                <w:lang w:val="en-US"/>
              </w:rPr>
              <w:t>Ground Car</w:t>
            </w:r>
          </w:p>
        </w:tc>
        <w:tc>
          <w:tcPr>
            <w:tcW w:w="1045" w:type="dxa"/>
            <w:shd w:val="clear" w:color="auto" w:fill="auto"/>
          </w:tcPr>
          <w:p w14:paraId="0CB57EA8"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29C8A217" w14:textId="77777777" w:rsidR="00B85CD7" w:rsidRPr="000F4669" w:rsidRDefault="00B85CD7" w:rsidP="00E30D55">
            <w:pPr>
              <w:spacing w:before="120"/>
              <w:rPr>
                <w:rFonts w:cstheme="minorHAnsi"/>
                <w:lang w:val="en-US"/>
              </w:rPr>
            </w:pPr>
            <w:r w:rsidRPr="000F4669">
              <w:rPr>
                <w:rFonts w:cstheme="minorHAnsi"/>
                <w:lang w:val="en-US"/>
              </w:rPr>
              <w:t>Driving</w:t>
            </w:r>
          </w:p>
        </w:tc>
      </w:tr>
      <w:tr w:rsidR="000F4669" w:rsidRPr="000F4669" w14:paraId="7BBD902C" w14:textId="77777777" w:rsidTr="002B198E">
        <w:tc>
          <w:tcPr>
            <w:tcW w:w="10456" w:type="dxa"/>
            <w:gridSpan w:val="6"/>
            <w:shd w:val="clear" w:color="auto" w:fill="auto"/>
          </w:tcPr>
          <w:p w14:paraId="2210DB66" w14:textId="77777777" w:rsidR="00E30D55" w:rsidRPr="000F4669" w:rsidRDefault="00E30D55" w:rsidP="00E30D55">
            <w:pPr>
              <w:spacing w:before="120"/>
              <w:rPr>
                <w:rFonts w:cstheme="minorHAnsi"/>
                <w:lang w:val="en-US"/>
              </w:rPr>
            </w:pPr>
            <w:r w:rsidRPr="000F4669">
              <w:rPr>
                <w:rFonts w:cstheme="minorHAnsi"/>
                <w:lang w:val="en-US"/>
              </w:rPr>
              <w:t>The staple of low-tech urban transport. TL5-6 models are also available at an equivalent cost, but at Agility -1, speed 60 km/h, and range 200km.</w:t>
            </w:r>
          </w:p>
        </w:tc>
      </w:tr>
      <w:tr w:rsidR="000F4669" w:rsidRPr="000F4669" w14:paraId="6F62B21A" w14:textId="77777777" w:rsidTr="002B198E">
        <w:tc>
          <w:tcPr>
            <w:tcW w:w="2091" w:type="dxa"/>
            <w:shd w:val="clear" w:color="auto" w:fill="auto"/>
          </w:tcPr>
          <w:p w14:paraId="3250EA10"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653027E0"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0376A1D5"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792B199B"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0582361D"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6829D1F5" w14:textId="77777777" w:rsidTr="002B198E">
        <w:tc>
          <w:tcPr>
            <w:tcW w:w="2091" w:type="dxa"/>
            <w:shd w:val="clear" w:color="auto" w:fill="auto"/>
          </w:tcPr>
          <w:p w14:paraId="385778CC" w14:textId="77777777" w:rsidR="00E30D55" w:rsidRPr="000F4669" w:rsidRDefault="00E30D55" w:rsidP="00E30D55">
            <w:pPr>
              <w:spacing w:before="120"/>
              <w:rPr>
                <w:rFonts w:cstheme="minorHAnsi"/>
                <w:lang w:val="en-US"/>
              </w:rPr>
            </w:pPr>
            <w:r w:rsidRPr="000F4669">
              <w:rPr>
                <w:rFonts w:cstheme="minorHAnsi"/>
                <w:lang w:val="en-US"/>
              </w:rPr>
              <w:t>7</w:t>
            </w:r>
          </w:p>
        </w:tc>
        <w:tc>
          <w:tcPr>
            <w:tcW w:w="2091" w:type="dxa"/>
            <w:shd w:val="clear" w:color="auto" w:fill="auto"/>
          </w:tcPr>
          <w:p w14:paraId="0EC1EC93" w14:textId="77777777" w:rsidR="00E30D55" w:rsidRPr="000F4669" w:rsidRDefault="00E30D55" w:rsidP="00E30D55">
            <w:pPr>
              <w:spacing w:before="120"/>
              <w:rPr>
                <w:rFonts w:cstheme="minorHAnsi"/>
                <w:lang w:val="en-US"/>
              </w:rPr>
            </w:pPr>
            <w:r w:rsidRPr="000F4669">
              <w:rPr>
                <w:rFonts w:cstheme="minorHAnsi"/>
                <w:lang w:val="en-US"/>
              </w:rPr>
              <w:t>6</w:t>
            </w:r>
          </w:p>
        </w:tc>
        <w:tc>
          <w:tcPr>
            <w:tcW w:w="2091" w:type="dxa"/>
            <w:gridSpan w:val="2"/>
            <w:shd w:val="clear" w:color="auto" w:fill="auto"/>
          </w:tcPr>
          <w:p w14:paraId="409D7B4D" w14:textId="77777777" w:rsidR="00E30D55" w:rsidRPr="000F4669" w:rsidRDefault="00E30D55" w:rsidP="00E30D55">
            <w:pPr>
              <w:spacing w:before="120"/>
              <w:rPr>
                <w:rFonts w:cstheme="minorHAnsi"/>
                <w:lang w:val="en-US"/>
              </w:rPr>
            </w:pPr>
            <w:r w:rsidRPr="000F4669">
              <w:rPr>
                <w:rFonts w:cstheme="minorHAnsi"/>
                <w:lang w:val="en-US"/>
              </w:rPr>
              <w:t>+0</w:t>
            </w:r>
          </w:p>
        </w:tc>
        <w:tc>
          <w:tcPr>
            <w:tcW w:w="2091" w:type="dxa"/>
            <w:shd w:val="clear" w:color="auto" w:fill="auto"/>
          </w:tcPr>
          <w:p w14:paraId="748FFFC7" w14:textId="77777777" w:rsidR="00E30D55" w:rsidRPr="000F4669" w:rsidRDefault="00E30D55" w:rsidP="00E30D55">
            <w:pPr>
              <w:spacing w:before="120"/>
              <w:rPr>
                <w:rFonts w:cstheme="minorHAnsi"/>
                <w:lang w:val="en-US"/>
              </w:rPr>
            </w:pPr>
            <w:r w:rsidRPr="000F4669">
              <w:rPr>
                <w:rFonts w:cstheme="minorHAnsi"/>
                <w:lang w:val="en-US"/>
              </w:rPr>
              <w:t>150</w:t>
            </w:r>
          </w:p>
        </w:tc>
        <w:tc>
          <w:tcPr>
            <w:tcW w:w="2092" w:type="dxa"/>
            <w:shd w:val="clear" w:color="auto" w:fill="auto"/>
          </w:tcPr>
          <w:p w14:paraId="53546815" w14:textId="77777777" w:rsidR="00E30D55" w:rsidRPr="000F4669" w:rsidRDefault="00E30D55" w:rsidP="00E30D55">
            <w:pPr>
              <w:spacing w:before="120"/>
              <w:rPr>
                <w:rFonts w:cstheme="minorHAnsi"/>
                <w:lang w:val="en-US"/>
              </w:rPr>
            </w:pPr>
            <w:r w:rsidRPr="000F4669">
              <w:rPr>
                <w:rFonts w:cstheme="minorHAnsi"/>
                <w:lang w:val="en-US"/>
              </w:rPr>
              <w:t>400</w:t>
            </w:r>
          </w:p>
        </w:tc>
      </w:tr>
      <w:tr w:rsidR="000F4669" w:rsidRPr="000F4669" w14:paraId="1E025601" w14:textId="77777777" w:rsidTr="002B198E">
        <w:tc>
          <w:tcPr>
            <w:tcW w:w="2091" w:type="dxa"/>
            <w:shd w:val="clear" w:color="auto" w:fill="auto"/>
          </w:tcPr>
          <w:p w14:paraId="27688629"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6FEFAAC8"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5877BD54"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04A73754"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6571AFEA" w14:textId="77777777" w:rsidTr="002B198E">
        <w:tc>
          <w:tcPr>
            <w:tcW w:w="2091" w:type="dxa"/>
            <w:shd w:val="clear" w:color="auto" w:fill="auto"/>
          </w:tcPr>
          <w:p w14:paraId="5AAA1896" w14:textId="77777777" w:rsidR="00E30D55" w:rsidRPr="000F4669" w:rsidRDefault="00E30D55" w:rsidP="00E30D55">
            <w:pPr>
              <w:spacing w:before="120"/>
              <w:rPr>
                <w:rFonts w:cstheme="minorHAnsi"/>
                <w:lang w:val="en-US"/>
              </w:rPr>
            </w:pPr>
            <w:r w:rsidRPr="000F4669">
              <w:rPr>
                <w:rFonts w:cstheme="minorHAnsi"/>
                <w:lang w:val="en-US"/>
              </w:rPr>
              <w:t>Unarmored</w:t>
            </w:r>
          </w:p>
        </w:tc>
        <w:tc>
          <w:tcPr>
            <w:tcW w:w="2091" w:type="dxa"/>
            <w:shd w:val="clear" w:color="auto" w:fill="auto"/>
          </w:tcPr>
          <w:p w14:paraId="4A7E237C" w14:textId="77777777" w:rsidR="00E30D55" w:rsidRPr="000F4669" w:rsidRDefault="00E30D55" w:rsidP="00E30D55">
            <w:pPr>
              <w:spacing w:before="120"/>
              <w:rPr>
                <w:rFonts w:cstheme="minorHAnsi"/>
                <w:lang w:val="en-US"/>
              </w:rPr>
            </w:pPr>
            <w:r w:rsidRPr="000F4669">
              <w:rPr>
                <w:rFonts w:cstheme="minorHAnsi"/>
                <w:lang w:val="en-US"/>
              </w:rPr>
              <w:t>1/4</w:t>
            </w:r>
          </w:p>
        </w:tc>
        <w:tc>
          <w:tcPr>
            <w:tcW w:w="2091" w:type="dxa"/>
            <w:gridSpan w:val="2"/>
            <w:shd w:val="clear" w:color="auto" w:fill="auto"/>
          </w:tcPr>
          <w:p w14:paraId="64242296" w14:textId="77777777" w:rsidR="00E30D55" w:rsidRPr="000F4669" w:rsidRDefault="00E30D55" w:rsidP="00E30D55">
            <w:pPr>
              <w:spacing w:before="120"/>
              <w:rPr>
                <w:rFonts w:cstheme="minorHAnsi"/>
                <w:lang w:val="en-US"/>
              </w:rPr>
            </w:pPr>
            <w:r w:rsidRPr="000F4669">
              <w:rPr>
                <w:rFonts w:cstheme="minorHAnsi"/>
                <w:lang w:val="en-US"/>
              </w:rPr>
              <w:t>0.2</w:t>
            </w:r>
          </w:p>
        </w:tc>
        <w:tc>
          <w:tcPr>
            <w:tcW w:w="4183" w:type="dxa"/>
            <w:gridSpan w:val="2"/>
            <w:shd w:val="clear" w:color="auto" w:fill="auto"/>
          </w:tcPr>
          <w:p w14:paraId="594FCCD3" w14:textId="77777777" w:rsidR="00E30D55" w:rsidRPr="000F4669" w:rsidRDefault="00E30D55" w:rsidP="00E30D55">
            <w:pPr>
              <w:spacing w:before="120"/>
              <w:rPr>
                <w:rFonts w:cstheme="minorHAnsi"/>
                <w:lang w:val="en-US"/>
              </w:rPr>
            </w:pPr>
            <w:r w:rsidRPr="000F4669">
              <w:rPr>
                <w:rFonts w:cstheme="minorHAnsi"/>
                <w:lang w:val="en-US"/>
              </w:rPr>
              <w:t>None</w:t>
            </w:r>
          </w:p>
        </w:tc>
      </w:tr>
      <w:tr w:rsidR="000F4669" w:rsidRPr="000F4669" w14:paraId="3F508DC9" w14:textId="77777777" w:rsidTr="002B198E">
        <w:tc>
          <w:tcPr>
            <w:tcW w:w="10456" w:type="dxa"/>
            <w:gridSpan w:val="6"/>
            <w:shd w:val="clear" w:color="auto" w:fill="auto"/>
          </w:tcPr>
          <w:p w14:paraId="5576881C"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None.</w:t>
            </w:r>
          </w:p>
        </w:tc>
      </w:tr>
    </w:tbl>
    <w:p w14:paraId="105C3C47"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466201AC" w14:textId="77777777" w:rsidTr="002B198E">
        <w:tc>
          <w:tcPr>
            <w:tcW w:w="5228" w:type="dxa"/>
            <w:gridSpan w:val="3"/>
            <w:shd w:val="clear" w:color="auto" w:fill="auto"/>
          </w:tcPr>
          <w:p w14:paraId="1E669D6A" w14:textId="2D8C8AA9" w:rsidR="00B85CD7" w:rsidRPr="000F4669" w:rsidRDefault="00B85CD7">
            <w:pPr>
              <w:spacing w:before="120"/>
              <w:rPr>
                <w:rFonts w:cstheme="minorHAnsi"/>
                <w:lang w:val="en-US"/>
              </w:rPr>
            </w:pPr>
            <w:r w:rsidRPr="000F4669">
              <w:rPr>
                <w:rFonts w:cstheme="minorHAnsi"/>
                <w:b/>
                <w:bCs/>
                <w:lang w:val="en-US"/>
              </w:rPr>
              <w:t>Pick-Up Truck</w:t>
            </w:r>
          </w:p>
        </w:tc>
        <w:tc>
          <w:tcPr>
            <w:tcW w:w="1045" w:type="dxa"/>
            <w:shd w:val="clear" w:color="auto" w:fill="auto"/>
          </w:tcPr>
          <w:p w14:paraId="61B1A114"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767D7798" w14:textId="77777777" w:rsidR="00B85CD7" w:rsidRPr="000F4669" w:rsidRDefault="00B85CD7" w:rsidP="00E30D55">
            <w:pPr>
              <w:spacing w:before="120"/>
              <w:rPr>
                <w:rFonts w:cstheme="minorHAnsi"/>
                <w:lang w:val="en-US"/>
              </w:rPr>
            </w:pPr>
            <w:r w:rsidRPr="000F4669">
              <w:rPr>
                <w:rFonts w:cstheme="minorHAnsi"/>
                <w:lang w:val="en-US"/>
              </w:rPr>
              <w:t>Driving</w:t>
            </w:r>
          </w:p>
        </w:tc>
      </w:tr>
      <w:tr w:rsidR="000F4669" w:rsidRPr="000F4669" w14:paraId="1068ECA3" w14:textId="77777777" w:rsidTr="002B198E">
        <w:tc>
          <w:tcPr>
            <w:tcW w:w="10456" w:type="dxa"/>
            <w:gridSpan w:val="6"/>
            <w:shd w:val="clear" w:color="auto" w:fill="auto"/>
          </w:tcPr>
          <w:p w14:paraId="38E6FC46" w14:textId="4E745D32" w:rsidR="00E30D55" w:rsidRPr="000F4669" w:rsidRDefault="00E30D55">
            <w:pPr>
              <w:spacing w:before="120"/>
              <w:rPr>
                <w:rFonts w:cstheme="minorHAnsi"/>
                <w:lang w:val="en-US"/>
              </w:rPr>
            </w:pPr>
            <w:r w:rsidRPr="000F4669">
              <w:rPr>
                <w:rFonts w:cstheme="minorHAnsi"/>
                <w:lang w:val="en-US"/>
              </w:rPr>
              <w:t>An intermediate between a car and a truck. The more rugged models sometimes end up as “</w:t>
            </w:r>
            <w:r w:rsidR="00EE304D" w:rsidRPr="000F4669">
              <w:rPr>
                <w:rFonts w:cstheme="minorHAnsi"/>
                <w:lang w:val="en-US"/>
              </w:rPr>
              <w:t>technicals</w:t>
            </w:r>
            <w:r w:rsidRPr="000F4669">
              <w:rPr>
                <w:rFonts w:cstheme="minorHAnsi"/>
                <w:lang w:val="en-US"/>
              </w:rPr>
              <w:t xml:space="preserve">” – improvised combat vehicles mounting a </w:t>
            </w:r>
            <w:r w:rsidR="001570E4" w:rsidRPr="000F4669">
              <w:rPr>
                <w:rFonts w:cstheme="minorHAnsi"/>
                <w:lang w:val="en-US"/>
              </w:rPr>
              <w:t>heavy weapon</w:t>
            </w:r>
            <w:r w:rsidR="00DB64DD" w:rsidRPr="000F4669">
              <w:rPr>
                <w:rFonts w:cstheme="minorHAnsi"/>
                <w:lang w:val="en-US"/>
              </w:rPr>
              <w:t xml:space="preserve"> or even a gunnery weapon</w:t>
            </w:r>
            <w:r w:rsidRPr="000F4669">
              <w:rPr>
                <w:rFonts w:cstheme="minorHAnsi"/>
                <w:lang w:val="en-US"/>
              </w:rPr>
              <w:t>.</w:t>
            </w:r>
          </w:p>
        </w:tc>
      </w:tr>
      <w:tr w:rsidR="000F4669" w:rsidRPr="000F4669" w14:paraId="26B41D5E" w14:textId="77777777" w:rsidTr="002B198E">
        <w:tc>
          <w:tcPr>
            <w:tcW w:w="2091" w:type="dxa"/>
            <w:shd w:val="clear" w:color="auto" w:fill="auto"/>
          </w:tcPr>
          <w:p w14:paraId="244AEF93"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69D5A361"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43E9BD4B"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790FC627"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6D31B330"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33D15057" w14:textId="77777777" w:rsidTr="002B198E">
        <w:tc>
          <w:tcPr>
            <w:tcW w:w="2091" w:type="dxa"/>
            <w:shd w:val="clear" w:color="auto" w:fill="auto"/>
          </w:tcPr>
          <w:p w14:paraId="66D76C66" w14:textId="77777777" w:rsidR="00E30D55" w:rsidRPr="000F4669" w:rsidRDefault="00E30D55" w:rsidP="00E30D55">
            <w:pPr>
              <w:spacing w:before="120"/>
              <w:rPr>
                <w:rFonts w:cstheme="minorHAnsi"/>
                <w:lang w:val="en-US"/>
              </w:rPr>
            </w:pPr>
            <w:r w:rsidRPr="000F4669">
              <w:rPr>
                <w:rFonts w:cstheme="minorHAnsi"/>
                <w:lang w:val="en-US"/>
              </w:rPr>
              <w:t>7</w:t>
            </w:r>
          </w:p>
        </w:tc>
        <w:tc>
          <w:tcPr>
            <w:tcW w:w="2091" w:type="dxa"/>
            <w:shd w:val="clear" w:color="auto" w:fill="auto"/>
          </w:tcPr>
          <w:p w14:paraId="7166694E" w14:textId="77777777" w:rsidR="00E30D55" w:rsidRPr="000F4669" w:rsidRDefault="00E30D55" w:rsidP="00E30D55">
            <w:pPr>
              <w:spacing w:before="120"/>
              <w:rPr>
                <w:rFonts w:cstheme="minorHAnsi"/>
                <w:lang w:val="en-US"/>
              </w:rPr>
            </w:pPr>
            <w:r w:rsidRPr="000F4669">
              <w:rPr>
                <w:rFonts w:cstheme="minorHAnsi"/>
                <w:lang w:val="en-US"/>
              </w:rPr>
              <w:t>10</w:t>
            </w:r>
          </w:p>
        </w:tc>
        <w:tc>
          <w:tcPr>
            <w:tcW w:w="2091" w:type="dxa"/>
            <w:gridSpan w:val="2"/>
            <w:shd w:val="clear" w:color="auto" w:fill="auto"/>
          </w:tcPr>
          <w:p w14:paraId="00E2D6E4" w14:textId="77777777" w:rsidR="00E30D55" w:rsidRPr="000F4669" w:rsidRDefault="00E30D55" w:rsidP="00E30D55">
            <w:pPr>
              <w:spacing w:before="120"/>
              <w:rPr>
                <w:rFonts w:cstheme="minorHAnsi"/>
                <w:lang w:val="en-US"/>
              </w:rPr>
            </w:pPr>
            <w:r w:rsidRPr="000F4669">
              <w:rPr>
                <w:rFonts w:cstheme="minorHAnsi"/>
                <w:lang w:val="en-US"/>
              </w:rPr>
              <w:t>+0</w:t>
            </w:r>
          </w:p>
        </w:tc>
        <w:tc>
          <w:tcPr>
            <w:tcW w:w="2091" w:type="dxa"/>
            <w:shd w:val="clear" w:color="auto" w:fill="auto"/>
          </w:tcPr>
          <w:p w14:paraId="195A9E8E" w14:textId="77777777" w:rsidR="00E30D55" w:rsidRPr="000F4669" w:rsidRDefault="00E30D55" w:rsidP="00E30D55">
            <w:pPr>
              <w:spacing w:before="120"/>
              <w:rPr>
                <w:rFonts w:cstheme="minorHAnsi"/>
                <w:lang w:val="en-US"/>
              </w:rPr>
            </w:pPr>
            <w:r w:rsidRPr="000F4669">
              <w:rPr>
                <w:rFonts w:cstheme="minorHAnsi"/>
                <w:lang w:val="en-US"/>
              </w:rPr>
              <w:t>120</w:t>
            </w:r>
          </w:p>
        </w:tc>
        <w:tc>
          <w:tcPr>
            <w:tcW w:w="2092" w:type="dxa"/>
            <w:shd w:val="clear" w:color="auto" w:fill="auto"/>
          </w:tcPr>
          <w:p w14:paraId="44816A21" w14:textId="77777777" w:rsidR="00E30D55" w:rsidRPr="000F4669" w:rsidRDefault="00E30D55" w:rsidP="00E30D55">
            <w:pPr>
              <w:spacing w:before="120"/>
              <w:rPr>
                <w:rFonts w:cstheme="minorHAnsi"/>
                <w:lang w:val="en-US"/>
              </w:rPr>
            </w:pPr>
            <w:r w:rsidRPr="000F4669">
              <w:rPr>
                <w:rFonts w:cstheme="minorHAnsi"/>
                <w:lang w:val="en-US"/>
              </w:rPr>
              <w:t>400</w:t>
            </w:r>
          </w:p>
        </w:tc>
      </w:tr>
      <w:tr w:rsidR="000F4669" w:rsidRPr="000F4669" w14:paraId="4425376C" w14:textId="77777777" w:rsidTr="002B198E">
        <w:tc>
          <w:tcPr>
            <w:tcW w:w="2091" w:type="dxa"/>
            <w:shd w:val="clear" w:color="auto" w:fill="auto"/>
          </w:tcPr>
          <w:p w14:paraId="0003DB66"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2F04779A"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596D147B"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48B78990"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0FA3D9C8" w14:textId="77777777" w:rsidTr="002B198E">
        <w:tc>
          <w:tcPr>
            <w:tcW w:w="2091" w:type="dxa"/>
            <w:shd w:val="clear" w:color="auto" w:fill="auto"/>
          </w:tcPr>
          <w:p w14:paraId="62CC0977" w14:textId="77777777" w:rsidR="00E30D55" w:rsidRPr="000F4669" w:rsidRDefault="00E30D55" w:rsidP="00E30D55">
            <w:pPr>
              <w:spacing w:before="120"/>
              <w:rPr>
                <w:rFonts w:cstheme="minorHAnsi"/>
                <w:lang w:val="en-US"/>
              </w:rPr>
            </w:pPr>
            <w:r w:rsidRPr="000F4669">
              <w:rPr>
                <w:rFonts w:cstheme="minorHAnsi"/>
                <w:lang w:val="en-US"/>
              </w:rPr>
              <w:t>Unarmored</w:t>
            </w:r>
          </w:p>
        </w:tc>
        <w:tc>
          <w:tcPr>
            <w:tcW w:w="2091" w:type="dxa"/>
            <w:shd w:val="clear" w:color="auto" w:fill="auto"/>
          </w:tcPr>
          <w:p w14:paraId="48941543" w14:textId="77777777" w:rsidR="00E30D55" w:rsidRPr="000F4669" w:rsidRDefault="00E30D55" w:rsidP="00E30D55">
            <w:pPr>
              <w:spacing w:before="120"/>
              <w:rPr>
                <w:rFonts w:cstheme="minorHAnsi"/>
                <w:lang w:val="en-US"/>
              </w:rPr>
            </w:pPr>
            <w:r w:rsidRPr="000F4669">
              <w:rPr>
                <w:rFonts w:cstheme="minorHAnsi"/>
                <w:lang w:val="en-US"/>
              </w:rPr>
              <w:t>1/4</w:t>
            </w:r>
          </w:p>
        </w:tc>
        <w:tc>
          <w:tcPr>
            <w:tcW w:w="2091" w:type="dxa"/>
            <w:gridSpan w:val="2"/>
            <w:shd w:val="clear" w:color="auto" w:fill="auto"/>
          </w:tcPr>
          <w:p w14:paraId="74008EEB" w14:textId="77777777" w:rsidR="00E30D55" w:rsidRPr="000F4669" w:rsidRDefault="00E30D55" w:rsidP="00E30D55">
            <w:pPr>
              <w:spacing w:before="120"/>
              <w:rPr>
                <w:rFonts w:cstheme="minorHAnsi"/>
                <w:lang w:val="en-US"/>
              </w:rPr>
            </w:pPr>
            <w:r w:rsidRPr="000F4669">
              <w:rPr>
                <w:rFonts w:cstheme="minorHAnsi"/>
                <w:lang w:val="en-US"/>
              </w:rPr>
              <w:t>4</w:t>
            </w:r>
          </w:p>
        </w:tc>
        <w:tc>
          <w:tcPr>
            <w:tcW w:w="4183" w:type="dxa"/>
            <w:gridSpan w:val="2"/>
            <w:shd w:val="clear" w:color="auto" w:fill="auto"/>
          </w:tcPr>
          <w:p w14:paraId="5477B692" w14:textId="5D0263F6" w:rsidR="00E30D55" w:rsidRPr="000F4669" w:rsidRDefault="00E30D55" w:rsidP="00E30D55">
            <w:pPr>
              <w:spacing w:before="120"/>
              <w:rPr>
                <w:rFonts w:cstheme="minorHAnsi"/>
                <w:lang w:val="en-US"/>
              </w:rPr>
            </w:pPr>
            <w:r w:rsidRPr="000F4669">
              <w:rPr>
                <w:rFonts w:cstheme="minorHAnsi"/>
                <w:lang w:val="en-US"/>
              </w:rPr>
              <w:t xml:space="preserve">None; may mount 1 </w:t>
            </w:r>
            <w:r w:rsidR="001570E4" w:rsidRPr="000F4669">
              <w:rPr>
                <w:rFonts w:cstheme="minorHAnsi"/>
                <w:lang w:val="en-US"/>
              </w:rPr>
              <w:t>heavy weapon</w:t>
            </w:r>
            <w:r w:rsidR="00DB64DD" w:rsidRPr="000F4669">
              <w:rPr>
                <w:rFonts w:cstheme="minorHAnsi"/>
                <w:lang w:val="en-US"/>
              </w:rPr>
              <w:t xml:space="preserve"> or 1 gunnery weapon</w:t>
            </w:r>
          </w:p>
        </w:tc>
      </w:tr>
      <w:tr w:rsidR="000F4669" w:rsidRPr="000F4669" w14:paraId="74C3E938" w14:textId="77777777" w:rsidTr="002B198E">
        <w:tc>
          <w:tcPr>
            <w:tcW w:w="10456" w:type="dxa"/>
            <w:gridSpan w:val="6"/>
            <w:shd w:val="clear" w:color="auto" w:fill="auto"/>
          </w:tcPr>
          <w:p w14:paraId="1BE67FDC" w14:textId="43E3185C"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None.</w:t>
            </w:r>
            <w:r w:rsidR="00DB64DD" w:rsidRPr="000F4669">
              <w:rPr>
                <w:rFonts w:cstheme="minorHAnsi"/>
                <w:lang w:val="en-US"/>
              </w:rPr>
              <w:t xml:space="preserve"> Technicals reduce speed to 80km/h, have no cargo space, and reduce crew/passengers to 1/2.</w:t>
            </w:r>
          </w:p>
        </w:tc>
      </w:tr>
    </w:tbl>
    <w:p w14:paraId="1AD7026E"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4CA7C780" w14:textId="77777777" w:rsidTr="002B198E">
        <w:tc>
          <w:tcPr>
            <w:tcW w:w="5228" w:type="dxa"/>
            <w:gridSpan w:val="3"/>
            <w:shd w:val="clear" w:color="auto" w:fill="auto"/>
          </w:tcPr>
          <w:p w14:paraId="1A0A1C2F" w14:textId="69BD15F3" w:rsidR="00B85CD7" w:rsidRPr="000F4669" w:rsidRDefault="00B85CD7">
            <w:pPr>
              <w:spacing w:before="120"/>
              <w:rPr>
                <w:rFonts w:cstheme="minorHAnsi"/>
                <w:lang w:val="en-US"/>
              </w:rPr>
            </w:pPr>
            <w:r w:rsidRPr="000F4669">
              <w:rPr>
                <w:rFonts w:cstheme="minorHAnsi"/>
                <w:b/>
                <w:bCs/>
                <w:lang w:val="en-US"/>
              </w:rPr>
              <w:t>Tank</w:t>
            </w:r>
          </w:p>
        </w:tc>
        <w:tc>
          <w:tcPr>
            <w:tcW w:w="1045" w:type="dxa"/>
            <w:shd w:val="clear" w:color="auto" w:fill="auto"/>
          </w:tcPr>
          <w:p w14:paraId="10E80813"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308A81F1" w14:textId="77777777" w:rsidR="00B85CD7" w:rsidRPr="000F4669" w:rsidRDefault="00B85CD7" w:rsidP="00E30D55">
            <w:pPr>
              <w:spacing w:before="120"/>
              <w:rPr>
                <w:rFonts w:cstheme="minorHAnsi"/>
                <w:lang w:val="en-US"/>
              </w:rPr>
            </w:pPr>
            <w:r w:rsidRPr="000F4669">
              <w:rPr>
                <w:rFonts w:cstheme="minorHAnsi"/>
                <w:lang w:val="en-US"/>
              </w:rPr>
              <w:t>Driving</w:t>
            </w:r>
          </w:p>
        </w:tc>
      </w:tr>
      <w:tr w:rsidR="000F4669" w:rsidRPr="000F4669" w14:paraId="40B4FE32" w14:textId="77777777" w:rsidTr="002B198E">
        <w:tc>
          <w:tcPr>
            <w:tcW w:w="10456" w:type="dxa"/>
            <w:gridSpan w:val="6"/>
            <w:shd w:val="clear" w:color="auto" w:fill="auto"/>
          </w:tcPr>
          <w:p w14:paraId="5B9D683E" w14:textId="08E275DB" w:rsidR="00E30D55" w:rsidRPr="000F4669" w:rsidRDefault="00E30D55" w:rsidP="00E30D55">
            <w:pPr>
              <w:spacing w:before="120"/>
              <w:rPr>
                <w:rFonts w:cstheme="minorHAnsi"/>
                <w:lang w:val="en-US"/>
              </w:rPr>
            </w:pPr>
            <w:r w:rsidRPr="000F4669">
              <w:rPr>
                <w:rFonts w:cstheme="minorHAnsi"/>
                <w:lang w:val="en-US"/>
              </w:rPr>
              <w:t>A low-tech main battle tank. A TL8 version costs KCr2</w:t>
            </w:r>
            <w:proofErr w:type="gramStart"/>
            <w:r w:rsidR="00795A41">
              <w:rPr>
                <w:rFonts w:cstheme="minorHAnsi"/>
                <w:lang w:val="en-US"/>
              </w:rPr>
              <w:t>,000</w:t>
            </w:r>
            <w:proofErr w:type="gramEnd"/>
            <w:r w:rsidRPr="000F4669">
              <w:rPr>
                <w:rFonts w:cstheme="minorHAnsi"/>
                <w:lang w:val="en-US"/>
              </w:rPr>
              <w:t xml:space="preserve">, has an Advanced Cannon and a speed of 70 km/h, </w:t>
            </w:r>
            <w:r w:rsidR="00C04D90" w:rsidRPr="000F4669">
              <w:rPr>
                <w:rFonts w:cstheme="minorHAnsi"/>
                <w:lang w:val="en-US"/>
              </w:rPr>
              <w:t xml:space="preserve">Agility -1, </w:t>
            </w:r>
            <w:r w:rsidRPr="000F4669">
              <w:rPr>
                <w:rFonts w:cstheme="minorHAnsi"/>
                <w:lang w:val="en-US"/>
              </w:rPr>
              <w:t>as well as Active Countermeasures</w:t>
            </w:r>
            <w:r w:rsidR="00711806" w:rsidRPr="000F4669">
              <w:rPr>
                <w:rFonts w:cstheme="minorHAnsi"/>
                <w:lang w:val="en-US"/>
              </w:rPr>
              <w:t>.</w:t>
            </w:r>
          </w:p>
        </w:tc>
      </w:tr>
      <w:tr w:rsidR="000F4669" w:rsidRPr="000F4669" w14:paraId="5671A24A" w14:textId="77777777" w:rsidTr="002B198E">
        <w:tc>
          <w:tcPr>
            <w:tcW w:w="2091" w:type="dxa"/>
            <w:shd w:val="clear" w:color="auto" w:fill="auto"/>
          </w:tcPr>
          <w:p w14:paraId="7A889EAD"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663C3CDF"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2FF811C0"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5ACDCB50"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23FDB0BA"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796B94D3" w14:textId="77777777" w:rsidTr="002B198E">
        <w:tc>
          <w:tcPr>
            <w:tcW w:w="2091" w:type="dxa"/>
            <w:shd w:val="clear" w:color="auto" w:fill="auto"/>
          </w:tcPr>
          <w:p w14:paraId="606BDF1A" w14:textId="77777777" w:rsidR="00E30D55" w:rsidRPr="000F4669" w:rsidRDefault="00E30D55" w:rsidP="00E30D55">
            <w:pPr>
              <w:spacing w:before="120"/>
              <w:rPr>
                <w:rFonts w:cstheme="minorHAnsi"/>
                <w:lang w:val="en-US"/>
              </w:rPr>
            </w:pPr>
            <w:r w:rsidRPr="000F4669">
              <w:rPr>
                <w:rFonts w:cstheme="minorHAnsi"/>
                <w:lang w:val="en-US"/>
              </w:rPr>
              <w:t>6</w:t>
            </w:r>
          </w:p>
        </w:tc>
        <w:tc>
          <w:tcPr>
            <w:tcW w:w="2091" w:type="dxa"/>
            <w:shd w:val="clear" w:color="auto" w:fill="auto"/>
          </w:tcPr>
          <w:p w14:paraId="255AC9B4" w14:textId="77777777" w:rsidR="00E30D55" w:rsidRPr="000F4669" w:rsidRDefault="00E30D55" w:rsidP="00E30D55">
            <w:pPr>
              <w:spacing w:before="120"/>
              <w:rPr>
                <w:rFonts w:cstheme="minorHAnsi"/>
                <w:lang w:val="en-US"/>
              </w:rPr>
            </w:pPr>
            <w:r w:rsidRPr="000F4669">
              <w:rPr>
                <w:rFonts w:cstheme="minorHAnsi"/>
                <w:lang w:val="en-US"/>
              </w:rPr>
              <w:t>300</w:t>
            </w:r>
          </w:p>
        </w:tc>
        <w:tc>
          <w:tcPr>
            <w:tcW w:w="2091" w:type="dxa"/>
            <w:gridSpan w:val="2"/>
            <w:shd w:val="clear" w:color="auto" w:fill="auto"/>
          </w:tcPr>
          <w:p w14:paraId="26F8CF64" w14:textId="77777777" w:rsidR="00E30D55" w:rsidRPr="000F4669" w:rsidRDefault="00E30D55" w:rsidP="00E30D55">
            <w:pPr>
              <w:spacing w:before="120"/>
              <w:rPr>
                <w:rFonts w:cstheme="minorHAnsi"/>
                <w:lang w:val="en-US"/>
              </w:rPr>
            </w:pPr>
            <w:r w:rsidRPr="000F4669">
              <w:rPr>
                <w:rFonts w:cstheme="minorHAnsi"/>
                <w:lang w:val="en-US"/>
              </w:rPr>
              <w:t>-2</w:t>
            </w:r>
          </w:p>
        </w:tc>
        <w:tc>
          <w:tcPr>
            <w:tcW w:w="2091" w:type="dxa"/>
            <w:shd w:val="clear" w:color="auto" w:fill="auto"/>
          </w:tcPr>
          <w:p w14:paraId="3238F05E" w14:textId="77777777" w:rsidR="00E30D55" w:rsidRPr="000F4669" w:rsidRDefault="00E30D55" w:rsidP="00E30D55">
            <w:pPr>
              <w:spacing w:before="120"/>
              <w:rPr>
                <w:rFonts w:cstheme="minorHAnsi"/>
                <w:lang w:val="en-US"/>
              </w:rPr>
            </w:pPr>
            <w:r w:rsidRPr="000F4669">
              <w:rPr>
                <w:rFonts w:cstheme="minorHAnsi"/>
                <w:lang w:val="en-US"/>
              </w:rPr>
              <w:t>50</w:t>
            </w:r>
          </w:p>
        </w:tc>
        <w:tc>
          <w:tcPr>
            <w:tcW w:w="2092" w:type="dxa"/>
            <w:shd w:val="clear" w:color="auto" w:fill="auto"/>
          </w:tcPr>
          <w:p w14:paraId="4D6A1319" w14:textId="77777777" w:rsidR="00E30D55" w:rsidRPr="000F4669" w:rsidRDefault="00E30D55" w:rsidP="00E30D55">
            <w:pPr>
              <w:spacing w:before="120"/>
              <w:rPr>
                <w:rFonts w:cstheme="minorHAnsi"/>
                <w:lang w:val="en-US"/>
              </w:rPr>
            </w:pPr>
            <w:r w:rsidRPr="000F4669">
              <w:rPr>
                <w:rFonts w:cstheme="minorHAnsi"/>
                <w:lang w:val="en-US"/>
              </w:rPr>
              <w:t>300</w:t>
            </w:r>
          </w:p>
        </w:tc>
      </w:tr>
      <w:tr w:rsidR="000F4669" w:rsidRPr="000F4669" w14:paraId="00F9ED98" w14:textId="77777777" w:rsidTr="002B198E">
        <w:tc>
          <w:tcPr>
            <w:tcW w:w="2091" w:type="dxa"/>
            <w:shd w:val="clear" w:color="auto" w:fill="auto"/>
          </w:tcPr>
          <w:p w14:paraId="2F394E53"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447EA0BE"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48E963A7"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3CA0D436"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4CD49B4C" w14:textId="77777777" w:rsidTr="002B198E">
        <w:tc>
          <w:tcPr>
            <w:tcW w:w="2091" w:type="dxa"/>
            <w:shd w:val="clear" w:color="auto" w:fill="auto"/>
          </w:tcPr>
          <w:p w14:paraId="0F1C88C2" w14:textId="77777777" w:rsidR="00E30D55" w:rsidRPr="000F4669" w:rsidRDefault="00E30D55" w:rsidP="00E30D55">
            <w:pPr>
              <w:spacing w:before="120"/>
              <w:rPr>
                <w:rFonts w:cstheme="minorHAnsi"/>
                <w:lang w:val="en-US"/>
              </w:rPr>
            </w:pPr>
            <w:r w:rsidRPr="000F4669">
              <w:rPr>
                <w:rFonts w:cstheme="minorHAnsi"/>
                <w:lang w:val="en-US"/>
              </w:rPr>
              <w:lastRenderedPageBreak/>
              <w:t>Heavy</w:t>
            </w:r>
          </w:p>
        </w:tc>
        <w:tc>
          <w:tcPr>
            <w:tcW w:w="2091" w:type="dxa"/>
            <w:shd w:val="clear" w:color="auto" w:fill="auto"/>
          </w:tcPr>
          <w:p w14:paraId="54B73838" w14:textId="77777777" w:rsidR="00E30D55" w:rsidRPr="000F4669" w:rsidRDefault="00E30D55" w:rsidP="00E30D55">
            <w:pPr>
              <w:spacing w:before="120"/>
              <w:rPr>
                <w:rFonts w:cstheme="minorHAnsi"/>
                <w:lang w:val="en-US"/>
              </w:rPr>
            </w:pPr>
            <w:r w:rsidRPr="000F4669">
              <w:rPr>
                <w:rFonts w:cstheme="minorHAnsi"/>
                <w:lang w:val="en-US"/>
              </w:rPr>
              <w:t>4/0</w:t>
            </w:r>
          </w:p>
        </w:tc>
        <w:tc>
          <w:tcPr>
            <w:tcW w:w="2091" w:type="dxa"/>
            <w:gridSpan w:val="2"/>
            <w:shd w:val="clear" w:color="auto" w:fill="auto"/>
          </w:tcPr>
          <w:p w14:paraId="13F49519" w14:textId="77777777" w:rsidR="00E30D55" w:rsidRPr="000F4669" w:rsidRDefault="00E30D55" w:rsidP="00E30D55">
            <w:pPr>
              <w:spacing w:before="120"/>
              <w:rPr>
                <w:rFonts w:cstheme="minorHAnsi"/>
                <w:lang w:val="en-US"/>
              </w:rPr>
            </w:pPr>
            <w:r w:rsidRPr="000F4669">
              <w:rPr>
                <w:rFonts w:cstheme="minorHAnsi"/>
                <w:lang w:val="en-US"/>
              </w:rPr>
              <w:t>0.5</w:t>
            </w:r>
          </w:p>
        </w:tc>
        <w:tc>
          <w:tcPr>
            <w:tcW w:w="4183" w:type="dxa"/>
            <w:gridSpan w:val="2"/>
            <w:shd w:val="clear" w:color="auto" w:fill="auto"/>
          </w:tcPr>
          <w:p w14:paraId="2908ACA9" w14:textId="59FC882C" w:rsidR="00E30D55" w:rsidRPr="000F4669" w:rsidRDefault="00E30D55">
            <w:pPr>
              <w:spacing w:before="120"/>
              <w:rPr>
                <w:rFonts w:cstheme="minorHAnsi"/>
                <w:lang w:val="en-US"/>
              </w:rPr>
            </w:pPr>
            <w:r w:rsidRPr="000F4669">
              <w:rPr>
                <w:rFonts w:cstheme="minorHAnsi"/>
                <w:lang w:val="en-US"/>
              </w:rPr>
              <w:t>Heavy cannon, 2 GP Machineguns</w:t>
            </w:r>
          </w:p>
        </w:tc>
      </w:tr>
      <w:tr w:rsidR="000F4669" w:rsidRPr="000F4669" w14:paraId="7A59C951" w14:textId="77777777" w:rsidTr="002B198E">
        <w:tc>
          <w:tcPr>
            <w:tcW w:w="10456" w:type="dxa"/>
            <w:gridSpan w:val="6"/>
            <w:shd w:val="clear" w:color="auto" w:fill="auto"/>
          </w:tcPr>
          <w:p w14:paraId="13568C87" w14:textId="0837DF8D" w:rsidR="00E30D55" w:rsidRPr="000F4669" w:rsidRDefault="00E30D55">
            <w:pPr>
              <w:spacing w:before="120"/>
              <w:rPr>
                <w:rFonts w:cstheme="minorHAnsi"/>
                <w:lang w:val="en-US"/>
              </w:rPr>
            </w:pPr>
            <w:r w:rsidRPr="000F4669">
              <w:rPr>
                <w:rFonts w:cstheme="minorHAnsi"/>
                <w:b/>
                <w:bCs/>
                <w:lang w:val="en-US"/>
              </w:rPr>
              <w:t>Features:</w:t>
            </w:r>
            <w:r w:rsidRPr="000F4669">
              <w:rPr>
                <w:rFonts w:cstheme="minorHAnsi"/>
                <w:lang w:val="en-US"/>
              </w:rPr>
              <w:t xml:space="preserve"> </w:t>
            </w:r>
            <w:r w:rsidR="00196F9C" w:rsidRPr="000F4669">
              <w:rPr>
                <w:rFonts w:cstheme="minorHAnsi"/>
                <w:lang w:val="en-US"/>
              </w:rPr>
              <w:t>Off-road speed is the same as normal speed.</w:t>
            </w:r>
          </w:p>
        </w:tc>
      </w:tr>
    </w:tbl>
    <w:p w14:paraId="618D240E"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7EBF5F47" w14:textId="77777777" w:rsidTr="002B198E">
        <w:tc>
          <w:tcPr>
            <w:tcW w:w="5228" w:type="dxa"/>
            <w:gridSpan w:val="3"/>
            <w:shd w:val="clear" w:color="auto" w:fill="auto"/>
          </w:tcPr>
          <w:p w14:paraId="5305D4B2" w14:textId="282E396C" w:rsidR="00B85CD7" w:rsidRPr="000F4669" w:rsidRDefault="00B85CD7">
            <w:pPr>
              <w:spacing w:before="120"/>
              <w:rPr>
                <w:rFonts w:cstheme="minorHAnsi"/>
                <w:lang w:val="en-US"/>
              </w:rPr>
            </w:pPr>
            <w:r w:rsidRPr="000F4669">
              <w:rPr>
                <w:rFonts w:cstheme="minorHAnsi"/>
                <w:b/>
                <w:bCs/>
                <w:lang w:val="en-US"/>
              </w:rPr>
              <w:t>Tripod</w:t>
            </w:r>
          </w:p>
        </w:tc>
        <w:tc>
          <w:tcPr>
            <w:tcW w:w="1045" w:type="dxa"/>
            <w:shd w:val="clear" w:color="auto" w:fill="auto"/>
          </w:tcPr>
          <w:p w14:paraId="21BD864F"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7ED64FC6" w14:textId="77777777" w:rsidR="00B85CD7" w:rsidRPr="000F4669" w:rsidRDefault="00B85CD7" w:rsidP="00E30D55">
            <w:pPr>
              <w:spacing w:before="120"/>
              <w:rPr>
                <w:rFonts w:cstheme="minorHAnsi"/>
                <w:lang w:val="en-US"/>
              </w:rPr>
            </w:pPr>
            <w:r w:rsidRPr="000F4669">
              <w:rPr>
                <w:rFonts w:cstheme="minorHAnsi"/>
                <w:lang w:val="en-US"/>
              </w:rPr>
              <w:t>Driving</w:t>
            </w:r>
          </w:p>
        </w:tc>
      </w:tr>
      <w:tr w:rsidR="000F4669" w:rsidRPr="000F4669" w14:paraId="24400C4C" w14:textId="77777777" w:rsidTr="002B198E">
        <w:tc>
          <w:tcPr>
            <w:tcW w:w="10456" w:type="dxa"/>
            <w:gridSpan w:val="6"/>
            <w:shd w:val="clear" w:color="auto" w:fill="auto"/>
          </w:tcPr>
          <w:p w14:paraId="0EB72CD8" w14:textId="77777777" w:rsidR="00E30D55" w:rsidRPr="000F4669" w:rsidRDefault="00E30D55" w:rsidP="00E30D55">
            <w:pPr>
              <w:spacing w:before="120"/>
              <w:rPr>
                <w:rFonts w:cstheme="minorHAnsi"/>
                <w:lang w:val="en-US"/>
              </w:rPr>
            </w:pPr>
            <w:r w:rsidRPr="000F4669">
              <w:rPr>
                <w:rFonts w:cstheme="minorHAnsi"/>
                <w:lang w:val="en-US"/>
              </w:rPr>
              <w:t xml:space="preserve">This ultimate alien fighting machine towers six meters above the battlefield on three thick, articulated legs, boasting massive armor and a devastating fusion cannon alongside the more mundane plasma guns. It also sports a cluster of tentacles for </w:t>
            </w:r>
            <w:proofErr w:type="gramStart"/>
            <w:r w:rsidRPr="000F4669">
              <w:rPr>
                <w:rFonts w:cstheme="minorHAnsi"/>
                <w:lang w:val="en-US"/>
              </w:rPr>
              <w:t>field work</w:t>
            </w:r>
            <w:proofErr w:type="gramEnd"/>
            <w:r w:rsidRPr="000F4669">
              <w:rPr>
                <w:rFonts w:cstheme="minorHAnsi"/>
                <w:lang w:val="en-US"/>
              </w:rPr>
              <w:t xml:space="preserve"> and for ripping apart enemy troops in close range.</w:t>
            </w:r>
          </w:p>
        </w:tc>
      </w:tr>
      <w:tr w:rsidR="000F4669" w:rsidRPr="000F4669" w14:paraId="445A817B" w14:textId="77777777" w:rsidTr="002B198E">
        <w:tc>
          <w:tcPr>
            <w:tcW w:w="2091" w:type="dxa"/>
            <w:shd w:val="clear" w:color="auto" w:fill="auto"/>
          </w:tcPr>
          <w:p w14:paraId="4824916E"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3DEC104A"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2439ACDE"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53A98D26"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2A98D61B"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0DEB9D2D" w14:textId="77777777" w:rsidTr="002B198E">
        <w:tc>
          <w:tcPr>
            <w:tcW w:w="2091" w:type="dxa"/>
            <w:shd w:val="clear" w:color="auto" w:fill="auto"/>
          </w:tcPr>
          <w:p w14:paraId="5F2623F3" w14:textId="77777777" w:rsidR="00E30D55" w:rsidRPr="000F4669" w:rsidRDefault="00E30D55" w:rsidP="00E30D55">
            <w:pPr>
              <w:spacing w:before="120"/>
              <w:rPr>
                <w:rFonts w:cstheme="minorHAnsi"/>
                <w:lang w:val="en-US"/>
              </w:rPr>
            </w:pPr>
            <w:r w:rsidRPr="000F4669">
              <w:rPr>
                <w:rFonts w:cstheme="minorHAnsi"/>
                <w:lang w:val="en-US"/>
              </w:rPr>
              <w:t>13</w:t>
            </w:r>
          </w:p>
        </w:tc>
        <w:tc>
          <w:tcPr>
            <w:tcW w:w="2091" w:type="dxa"/>
            <w:shd w:val="clear" w:color="auto" w:fill="auto"/>
          </w:tcPr>
          <w:p w14:paraId="553DFA11" w14:textId="22A2936C" w:rsidR="00E30D55" w:rsidRPr="000F4669" w:rsidRDefault="00E30D55" w:rsidP="00E30D55">
            <w:pPr>
              <w:spacing w:before="120"/>
              <w:rPr>
                <w:rFonts w:cstheme="minorHAnsi"/>
                <w:lang w:val="en-US"/>
              </w:rPr>
            </w:pPr>
            <w:r w:rsidRPr="000F4669">
              <w:rPr>
                <w:rFonts w:cstheme="minorHAnsi"/>
                <w:lang w:val="en-US"/>
              </w:rPr>
              <w:t>3</w:t>
            </w:r>
            <w:r w:rsidR="00795A41">
              <w:rPr>
                <w:rFonts w:cstheme="minorHAnsi"/>
                <w:lang w:val="en-US"/>
              </w:rPr>
              <w:t>,000</w:t>
            </w:r>
          </w:p>
        </w:tc>
        <w:tc>
          <w:tcPr>
            <w:tcW w:w="2091" w:type="dxa"/>
            <w:gridSpan w:val="2"/>
            <w:shd w:val="clear" w:color="auto" w:fill="auto"/>
          </w:tcPr>
          <w:p w14:paraId="45AF4161" w14:textId="64917B3C" w:rsidR="00E30D55" w:rsidRPr="000F4669" w:rsidRDefault="00E30D55">
            <w:pPr>
              <w:spacing w:before="120"/>
              <w:rPr>
                <w:rFonts w:cstheme="minorHAnsi"/>
                <w:lang w:val="en-US"/>
              </w:rPr>
            </w:pPr>
            <w:r w:rsidRPr="000F4669">
              <w:rPr>
                <w:rFonts w:cstheme="minorHAnsi"/>
                <w:lang w:val="en-US"/>
              </w:rPr>
              <w:t>+</w:t>
            </w:r>
            <w:r w:rsidR="00EE304D" w:rsidRPr="000F4669">
              <w:rPr>
                <w:rFonts w:cstheme="minorHAnsi"/>
                <w:lang w:val="en-US"/>
              </w:rPr>
              <w:t>1</w:t>
            </w:r>
          </w:p>
        </w:tc>
        <w:tc>
          <w:tcPr>
            <w:tcW w:w="2091" w:type="dxa"/>
            <w:shd w:val="clear" w:color="auto" w:fill="auto"/>
          </w:tcPr>
          <w:p w14:paraId="6F6C12F5" w14:textId="77777777" w:rsidR="00E30D55" w:rsidRPr="000F4669" w:rsidRDefault="00E30D55" w:rsidP="00E30D55">
            <w:pPr>
              <w:spacing w:before="120"/>
              <w:rPr>
                <w:rFonts w:cstheme="minorHAnsi"/>
                <w:lang w:val="en-US"/>
              </w:rPr>
            </w:pPr>
            <w:r w:rsidRPr="000F4669">
              <w:rPr>
                <w:rFonts w:cstheme="minorHAnsi"/>
                <w:lang w:val="en-US"/>
              </w:rPr>
              <w:t>90</w:t>
            </w:r>
          </w:p>
        </w:tc>
        <w:tc>
          <w:tcPr>
            <w:tcW w:w="2092" w:type="dxa"/>
            <w:shd w:val="clear" w:color="auto" w:fill="auto"/>
          </w:tcPr>
          <w:p w14:paraId="2020305A" w14:textId="77777777" w:rsidR="00E30D55" w:rsidRPr="000F4669" w:rsidRDefault="00E30D55" w:rsidP="00E30D55">
            <w:pPr>
              <w:spacing w:before="120"/>
              <w:rPr>
                <w:rFonts w:cstheme="minorHAnsi"/>
                <w:lang w:val="en-US"/>
              </w:rPr>
            </w:pPr>
            <w:r w:rsidRPr="000F4669">
              <w:rPr>
                <w:rFonts w:cstheme="minorHAnsi"/>
                <w:lang w:val="en-US"/>
              </w:rPr>
              <w:t>Practically unlimited</w:t>
            </w:r>
          </w:p>
        </w:tc>
      </w:tr>
      <w:tr w:rsidR="000F4669" w:rsidRPr="000F4669" w14:paraId="040D197C" w14:textId="77777777" w:rsidTr="002B198E">
        <w:tc>
          <w:tcPr>
            <w:tcW w:w="2091" w:type="dxa"/>
            <w:shd w:val="clear" w:color="auto" w:fill="auto"/>
          </w:tcPr>
          <w:p w14:paraId="22F98ED5"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5AE93FCB"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41413459"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7D821FDB"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36AD8760" w14:textId="77777777" w:rsidTr="002B198E">
        <w:tc>
          <w:tcPr>
            <w:tcW w:w="2091" w:type="dxa"/>
            <w:shd w:val="clear" w:color="auto" w:fill="auto"/>
          </w:tcPr>
          <w:p w14:paraId="05976685" w14:textId="77777777" w:rsidR="00E30D55" w:rsidRPr="000F4669" w:rsidRDefault="00E30D55" w:rsidP="00E30D55">
            <w:pPr>
              <w:spacing w:before="120"/>
              <w:rPr>
                <w:rFonts w:cstheme="minorHAnsi"/>
                <w:lang w:val="en-US"/>
              </w:rPr>
            </w:pPr>
            <w:r w:rsidRPr="000F4669">
              <w:rPr>
                <w:rFonts w:cstheme="minorHAnsi"/>
                <w:lang w:val="en-US"/>
              </w:rPr>
              <w:t>Heavy</w:t>
            </w:r>
          </w:p>
        </w:tc>
        <w:tc>
          <w:tcPr>
            <w:tcW w:w="2091" w:type="dxa"/>
            <w:shd w:val="clear" w:color="auto" w:fill="auto"/>
          </w:tcPr>
          <w:p w14:paraId="1C449FD6" w14:textId="77777777" w:rsidR="00E30D55" w:rsidRPr="000F4669" w:rsidRDefault="00E30D55" w:rsidP="00E30D55">
            <w:pPr>
              <w:spacing w:before="120"/>
              <w:rPr>
                <w:rFonts w:cstheme="minorHAnsi"/>
                <w:lang w:val="en-US"/>
              </w:rPr>
            </w:pPr>
            <w:r w:rsidRPr="000F4669">
              <w:rPr>
                <w:rFonts w:cstheme="minorHAnsi"/>
                <w:lang w:val="en-US"/>
              </w:rPr>
              <w:t>2/6</w:t>
            </w:r>
          </w:p>
        </w:tc>
        <w:tc>
          <w:tcPr>
            <w:tcW w:w="2091" w:type="dxa"/>
            <w:gridSpan w:val="2"/>
            <w:shd w:val="clear" w:color="auto" w:fill="auto"/>
          </w:tcPr>
          <w:p w14:paraId="0FB48BF8" w14:textId="77777777" w:rsidR="00E30D55" w:rsidRPr="000F4669" w:rsidRDefault="00E30D55" w:rsidP="00E30D55">
            <w:pPr>
              <w:spacing w:before="120"/>
              <w:rPr>
                <w:rFonts w:cstheme="minorHAnsi"/>
                <w:lang w:val="en-US"/>
              </w:rPr>
            </w:pPr>
            <w:r w:rsidRPr="000F4669">
              <w:rPr>
                <w:rFonts w:cstheme="minorHAnsi"/>
                <w:lang w:val="en-US"/>
              </w:rPr>
              <w:t>1</w:t>
            </w:r>
          </w:p>
        </w:tc>
        <w:tc>
          <w:tcPr>
            <w:tcW w:w="4183" w:type="dxa"/>
            <w:gridSpan w:val="2"/>
            <w:shd w:val="clear" w:color="auto" w:fill="auto"/>
          </w:tcPr>
          <w:p w14:paraId="1C6A578D" w14:textId="08C6021C" w:rsidR="00E30D55" w:rsidRPr="000F4669" w:rsidRDefault="00E30D55" w:rsidP="00E30D55">
            <w:pPr>
              <w:spacing w:before="120"/>
              <w:rPr>
                <w:rFonts w:cstheme="minorHAnsi"/>
                <w:lang w:val="en-US"/>
              </w:rPr>
            </w:pPr>
            <w:r w:rsidRPr="000F4669">
              <w:rPr>
                <w:rFonts w:cstheme="minorHAnsi"/>
                <w:lang w:val="en-US"/>
              </w:rPr>
              <w:t>Fusion Cannon, 2 plasma guns, tentacles</w:t>
            </w:r>
            <w:r w:rsidR="00711806" w:rsidRPr="000F4669">
              <w:rPr>
                <w:rFonts w:cstheme="minorHAnsi"/>
                <w:lang w:val="en-US"/>
              </w:rPr>
              <w:t xml:space="preserve"> (Heavy Weapon for vehicle damage purposes; 4D damage to personnel)</w:t>
            </w:r>
          </w:p>
        </w:tc>
      </w:tr>
      <w:tr w:rsidR="000F4669" w:rsidRPr="000F4669" w14:paraId="43F01CDE" w14:textId="77777777" w:rsidTr="002B198E">
        <w:tc>
          <w:tcPr>
            <w:tcW w:w="10456" w:type="dxa"/>
            <w:gridSpan w:val="6"/>
            <w:shd w:val="clear" w:color="auto" w:fill="auto"/>
          </w:tcPr>
          <w:p w14:paraId="3A2F4ED5"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Autopilot available; orbital-range comms</w:t>
            </w:r>
            <w:proofErr w:type="gramStart"/>
            <w:r w:rsidRPr="000F4669">
              <w:rPr>
                <w:rFonts w:cstheme="minorHAnsi"/>
                <w:lang w:val="en-US"/>
              </w:rPr>
              <w:t>;</w:t>
            </w:r>
            <w:proofErr w:type="gramEnd"/>
            <w:r w:rsidRPr="000F4669">
              <w:rPr>
                <w:rFonts w:cstheme="minorHAnsi"/>
                <w:lang w:val="en-US"/>
              </w:rPr>
              <w:t xml:space="preserve"> sealed and pressurized.</w:t>
            </w:r>
          </w:p>
        </w:tc>
      </w:tr>
    </w:tbl>
    <w:p w14:paraId="6D90422B"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3F900451" w14:textId="77777777" w:rsidTr="002B198E">
        <w:tc>
          <w:tcPr>
            <w:tcW w:w="5228" w:type="dxa"/>
            <w:gridSpan w:val="3"/>
            <w:shd w:val="clear" w:color="auto" w:fill="auto"/>
          </w:tcPr>
          <w:p w14:paraId="16D8683C" w14:textId="74A66B84" w:rsidR="00B85CD7" w:rsidRPr="000F4669" w:rsidRDefault="00B85CD7">
            <w:pPr>
              <w:spacing w:before="120"/>
              <w:rPr>
                <w:rFonts w:cstheme="minorHAnsi"/>
                <w:lang w:val="en-US"/>
              </w:rPr>
            </w:pPr>
            <w:r w:rsidRPr="000F4669">
              <w:rPr>
                <w:rFonts w:cstheme="minorHAnsi"/>
                <w:b/>
                <w:bCs/>
                <w:lang w:val="en-US"/>
              </w:rPr>
              <w:t>Truck</w:t>
            </w:r>
          </w:p>
        </w:tc>
        <w:tc>
          <w:tcPr>
            <w:tcW w:w="1045" w:type="dxa"/>
            <w:shd w:val="clear" w:color="auto" w:fill="auto"/>
          </w:tcPr>
          <w:p w14:paraId="07237169"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75C271AE" w14:textId="77777777" w:rsidR="00B85CD7" w:rsidRPr="000F4669" w:rsidRDefault="00B85CD7" w:rsidP="00E30D55">
            <w:pPr>
              <w:spacing w:before="120"/>
              <w:rPr>
                <w:rFonts w:cstheme="minorHAnsi"/>
                <w:lang w:val="en-US"/>
              </w:rPr>
            </w:pPr>
            <w:r w:rsidRPr="000F4669">
              <w:rPr>
                <w:rFonts w:cstheme="minorHAnsi"/>
                <w:lang w:val="en-US"/>
              </w:rPr>
              <w:t>Driving</w:t>
            </w:r>
          </w:p>
        </w:tc>
      </w:tr>
      <w:tr w:rsidR="000F4669" w:rsidRPr="000F4669" w14:paraId="5DDD251A" w14:textId="77777777" w:rsidTr="002B198E">
        <w:tc>
          <w:tcPr>
            <w:tcW w:w="10456" w:type="dxa"/>
            <w:gridSpan w:val="6"/>
            <w:shd w:val="clear" w:color="auto" w:fill="auto"/>
          </w:tcPr>
          <w:p w14:paraId="130264AE" w14:textId="5687C489" w:rsidR="00E30D55" w:rsidRPr="000F4669" w:rsidRDefault="00E30D55">
            <w:pPr>
              <w:spacing w:before="120"/>
              <w:rPr>
                <w:rFonts w:cstheme="minorHAnsi"/>
                <w:lang w:val="en-US"/>
              </w:rPr>
            </w:pPr>
            <w:r w:rsidRPr="000F4669">
              <w:rPr>
                <w:rFonts w:cstheme="minorHAnsi"/>
                <w:lang w:val="en-US"/>
              </w:rPr>
              <w:t xml:space="preserve">A heavy goods vehicle. TL5-6 models are also available at an equivalent cost, but </w:t>
            </w:r>
            <w:r w:rsidR="005B3412" w:rsidRPr="000F4669">
              <w:rPr>
                <w:rFonts w:cstheme="minorHAnsi"/>
                <w:lang w:val="en-US"/>
              </w:rPr>
              <w:t xml:space="preserve">with </w:t>
            </w:r>
            <w:r w:rsidRPr="000F4669">
              <w:rPr>
                <w:rFonts w:cstheme="minorHAnsi"/>
                <w:lang w:val="en-US"/>
              </w:rPr>
              <w:t>speed 50 km/h, and range 250km.</w:t>
            </w:r>
          </w:p>
        </w:tc>
      </w:tr>
      <w:tr w:rsidR="000F4669" w:rsidRPr="000F4669" w14:paraId="5C1742BD" w14:textId="77777777" w:rsidTr="002B198E">
        <w:tc>
          <w:tcPr>
            <w:tcW w:w="2091" w:type="dxa"/>
            <w:shd w:val="clear" w:color="auto" w:fill="auto"/>
          </w:tcPr>
          <w:p w14:paraId="07E531A3"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7EADEFDC"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71D7CD38"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7EE8D8BF"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45D01DE2"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6206136E" w14:textId="77777777" w:rsidTr="002B198E">
        <w:tc>
          <w:tcPr>
            <w:tcW w:w="2091" w:type="dxa"/>
            <w:shd w:val="clear" w:color="auto" w:fill="auto"/>
          </w:tcPr>
          <w:p w14:paraId="03682C1F" w14:textId="77777777" w:rsidR="00E30D55" w:rsidRPr="000F4669" w:rsidRDefault="00E30D55" w:rsidP="00E30D55">
            <w:pPr>
              <w:spacing w:before="120"/>
              <w:rPr>
                <w:rFonts w:cstheme="minorHAnsi"/>
                <w:lang w:val="en-US"/>
              </w:rPr>
            </w:pPr>
            <w:r w:rsidRPr="000F4669">
              <w:rPr>
                <w:rFonts w:cstheme="minorHAnsi"/>
                <w:lang w:val="en-US"/>
              </w:rPr>
              <w:t>7</w:t>
            </w:r>
          </w:p>
        </w:tc>
        <w:tc>
          <w:tcPr>
            <w:tcW w:w="2091" w:type="dxa"/>
            <w:shd w:val="clear" w:color="auto" w:fill="auto"/>
          </w:tcPr>
          <w:p w14:paraId="4E716479" w14:textId="77777777" w:rsidR="00E30D55" w:rsidRPr="000F4669" w:rsidRDefault="00E30D55" w:rsidP="00E30D55">
            <w:pPr>
              <w:spacing w:before="120"/>
              <w:rPr>
                <w:rFonts w:cstheme="minorHAnsi"/>
                <w:lang w:val="en-US"/>
              </w:rPr>
            </w:pPr>
            <w:r w:rsidRPr="000F4669">
              <w:rPr>
                <w:rFonts w:cstheme="minorHAnsi"/>
                <w:lang w:val="en-US"/>
              </w:rPr>
              <w:t>50</w:t>
            </w:r>
          </w:p>
        </w:tc>
        <w:tc>
          <w:tcPr>
            <w:tcW w:w="2091" w:type="dxa"/>
            <w:gridSpan w:val="2"/>
            <w:shd w:val="clear" w:color="auto" w:fill="auto"/>
          </w:tcPr>
          <w:p w14:paraId="6F284D2C" w14:textId="318BA7BE" w:rsidR="00E30D55" w:rsidRPr="000F4669" w:rsidRDefault="00E30D55" w:rsidP="00E30D55">
            <w:pPr>
              <w:spacing w:before="120"/>
              <w:rPr>
                <w:rFonts w:cstheme="minorHAnsi"/>
                <w:lang w:val="en-US"/>
              </w:rPr>
            </w:pPr>
            <w:r w:rsidRPr="000F4669">
              <w:rPr>
                <w:rFonts w:cstheme="minorHAnsi"/>
                <w:lang w:val="en-US"/>
              </w:rPr>
              <w:t>-</w:t>
            </w:r>
            <w:r w:rsidR="005B3412" w:rsidRPr="000F4669">
              <w:rPr>
                <w:rFonts w:cstheme="minorHAnsi"/>
                <w:lang w:val="en-US"/>
              </w:rPr>
              <w:t>2</w:t>
            </w:r>
          </w:p>
        </w:tc>
        <w:tc>
          <w:tcPr>
            <w:tcW w:w="2091" w:type="dxa"/>
            <w:shd w:val="clear" w:color="auto" w:fill="auto"/>
          </w:tcPr>
          <w:p w14:paraId="78257B4E" w14:textId="77777777" w:rsidR="00E30D55" w:rsidRPr="000F4669" w:rsidRDefault="00E30D55" w:rsidP="00E30D55">
            <w:pPr>
              <w:spacing w:before="120"/>
              <w:rPr>
                <w:rFonts w:cstheme="minorHAnsi"/>
                <w:lang w:val="en-US"/>
              </w:rPr>
            </w:pPr>
            <w:r w:rsidRPr="000F4669">
              <w:rPr>
                <w:rFonts w:cstheme="minorHAnsi"/>
                <w:lang w:val="en-US"/>
              </w:rPr>
              <w:t>100</w:t>
            </w:r>
          </w:p>
        </w:tc>
        <w:tc>
          <w:tcPr>
            <w:tcW w:w="2092" w:type="dxa"/>
            <w:shd w:val="clear" w:color="auto" w:fill="auto"/>
          </w:tcPr>
          <w:p w14:paraId="50F855F2" w14:textId="77777777" w:rsidR="00E30D55" w:rsidRPr="000F4669" w:rsidRDefault="00E30D55" w:rsidP="00E30D55">
            <w:pPr>
              <w:spacing w:before="120"/>
              <w:rPr>
                <w:rFonts w:cstheme="minorHAnsi"/>
                <w:lang w:val="en-US"/>
              </w:rPr>
            </w:pPr>
            <w:r w:rsidRPr="000F4669">
              <w:rPr>
                <w:rFonts w:cstheme="minorHAnsi"/>
                <w:lang w:val="en-US"/>
              </w:rPr>
              <w:t>500</w:t>
            </w:r>
          </w:p>
        </w:tc>
      </w:tr>
      <w:tr w:rsidR="000F4669" w:rsidRPr="000F4669" w14:paraId="3A6CABDC" w14:textId="77777777" w:rsidTr="002B198E">
        <w:tc>
          <w:tcPr>
            <w:tcW w:w="2091" w:type="dxa"/>
            <w:shd w:val="clear" w:color="auto" w:fill="auto"/>
          </w:tcPr>
          <w:p w14:paraId="1E246018"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7487393B"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02AB7556"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06C1231C"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4DF8C7BD" w14:textId="77777777" w:rsidTr="002B198E">
        <w:tc>
          <w:tcPr>
            <w:tcW w:w="2091" w:type="dxa"/>
            <w:shd w:val="clear" w:color="auto" w:fill="auto"/>
          </w:tcPr>
          <w:p w14:paraId="7609FAB7" w14:textId="77777777" w:rsidR="00E30D55" w:rsidRPr="000F4669" w:rsidRDefault="00E30D55" w:rsidP="00E30D55">
            <w:pPr>
              <w:spacing w:before="120"/>
              <w:rPr>
                <w:rFonts w:cstheme="minorHAnsi"/>
                <w:lang w:val="en-US"/>
              </w:rPr>
            </w:pPr>
            <w:r w:rsidRPr="000F4669">
              <w:rPr>
                <w:rFonts w:cstheme="minorHAnsi"/>
                <w:lang w:val="en-US"/>
              </w:rPr>
              <w:t>Unarmored</w:t>
            </w:r>
          </w:p>
        </w:tc>
        <w:tc>
          <w:tcPr>
            <w:tcW w:w="2091" w:type="dxa"/>
            <w:shd w:val="clear" w:color="auto" w:fill="auto"/>
          </w:tcPr>
          <w:p w14:paraId="77E42D4C" w14:textId="77777777" w:rsidR="00E30D55" w:rsidRPr="000F4669" w:rsidRDefault="00E30D55" w:rsidP="00E30D55">
            <w:pPr>
              <w:spacing w:before="120"/>
              <w:rPr>
                <w:rFonts w:cstheme="minorHAnsi"/>
                <w:lang w:val="en-US"/>
              </w:rPr>
            </w:pPr>
            <w:r w:rsidRPr="000F4669">
              <w:rPr>
                <w:rFonts w:cstheme="minorHAnsi"/>
                <w:lang w:val="en-US"/>
              </w:rPr>
              <w:t>1/1</w:t>
            </w:r>
          </w:p>
        </w:tc>
        <w:tc>
          <w:tcPr>
            <w:tcW w:w="2091" w:type="dxa"/>
            <w:gridSpan w:val="2"/>
            <w:shd w:val="clear" w:color="auto" w:fill="auto"/>
          </w:tcPr>
          <w:p w14:paraId="07AAAF54" w14:textId="77777777" w:rsidR="00E30D55" w:rsidRPr="000F4669" w:rsidRDefault="00E30D55" w:rsidP="00E30D55">
            <w:pPr>
              <w:spacing w:before="120"/>
              <w:rPr>
                <w:rFonts w:cstheme="minorHAnsi"/>
                <w:lang w:val="en-US"/>
              </w:rPr>
            </w:pPr>
            <w:r w:rsidRPr="000F4669">
              <w:rPr>
                <w:rFonts w:cstheme="minorHAnsi"/>
                <w:lang w:val="en-US"/>
              </w:rPr>
              <w:t>30</w:t>
            </w:r>
          </w:p>
        </w:tc>
        <w:tc>
          <w:tcPr>
            <w:tcW w:w="4183" w:type="dxa"/>
            <w:gridSpan w:val="2"/>
            <w:shd w:val="clear" w:color="auto" w:fill="auto"/>
          </w:tcPr>
          <w:p w14:paraId="3A14E097" w14:textId="77777777" w:rsidR="00E30D55" w:rsidRPr="000F4669" w:rsidRDefault="00E30D55" w:rsidP="00E30D55">
            <w:pPr>
              <w:spacing w:before="120"/>
              <w:rPr>
                <w:rFonts w:cstheme="minorHAnsi"/>
                <w:lang w:val="en-US"/>
              </w:rPr>
            </w:pPr>
            <w:r w:rsidRPr="000F4669">
              <w:rPr>
                <w:rFonts w:cstheme="minorHAnsi"/>
                <w:lang w:val="en-US"/>
              </w:rPr>
              <w:t>None</w:t>
            </w:r>
          </w:p>
        </w:tc>
      </w:tr>
      <w:tr w:rsidR="000F4669" w:rsidRPr="000F4669" w14:paraId="70E5064B" w14:textId="77777777" w:rsidTr="002B198E">
        <w:tc>
          <w:tcPr>
            <w:tcW w:w="10456" w:type="dxa"/>
            <w:gridSpan w:val="6"/>
            <w:shd w:val="clear" w:color="auto" w:fill="auto"/>
          </w:tcPr>
          <w:p w14:paraId="5C13710E"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None.</w:t>
            </w:r>
          </w:p>
        </w:tc>
      </w:tr>
    </w:tbl>
    <w:p w14:paraId="1D2F4DC7"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78C63AE3" w14:textId="77777777" w:rsidTr="002B198E">
        <w:tc>
          <w:tcPr>
            <w:tcW w:w="5228" w:type="dxa"/>
            <w:gridSpan w:val="3"/>
            <w:shd w:val="clear" w:color="auto" w:fill="auto"/>
          </w:tcPr>
          <w:p w14:paraId="1747E456" w14:textId="7848CD82" w:rsidR="00B85CD7" w:rsidRPr="000F4669" w:rsidRDefault="00B85CD7">
            <w:pPr>
              <w:spacing w:before="120"/>
              <w:rPr>
                <w:rFonts w:cstheme="minorHAnsi"/>
                <w:lang w:val="en-US"/>
              </w:rPr>
            </w:pPr>
            <w:r w:rsidRPr="000F4669">
              <w:rPr>
                <w:rFonts w:cstheme="minorHAnsi"/>
                <w:b/>
                <w:bCs/>
                <w:lang w:val="en-US"/>
              </w:rPr>
              <w:t>Walker</w:t>
            </w:r>
          </w:p>
        </w:tc>
        <w:tc>
          <w:tcPr>
            <w:tcW w:w="1045" w:type="dxa"/>
            <w:shd w:val="clear" w:color="auto" w:fill="auto"/>
          </w:tcPr>
          <w:p w14:paraId="3C0F8671"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3AA576AA" w14:textId="77777777" w:rsidR="00B85CD7" w:rsidRPr="000F4669" w:rsidRDefault="00B85CD7" w:rsidP="00E30D55">
            <w:pPr>
              <w:spacing w:before="120"/>
              <w:rPr>
                <w:rFonts w:cstheme="minorHAnsi"/>
                <w:lang w:val="en-US"/>
              </w:rPr>
            </w:pPr>
            <w:r w:rsidRPr="000F4669">
              <w:rPr>
                <w:rFonts w:cstheme="minorHAnsi"/>
                <w:lang w:val="en-US"/>
              </w:rPr>
              <w:t>Driving</w:t>
            </w:r>
          </w:p>
        </w:tc>
      </w:tr>
      <w:tr w:rsidR="000F4669" w:rsidRPr="000F4669" w14:paraId="6451BD98" w14:textId="77777777" w:rsidTr="002B198E">
        <w:tc>
          <w:tcPr>
            <w:tcW w:w="10456" w:type="dxa"/>
            <w:gridSpan w:val="6"/>
            <w:shd w:val="clear" w:color="auto" w:fill="auto"/>
          </w:tcPr>
          <w:p w14:paraId="67CDFC37" w14:textId="77777777" w:rsidR="00E30D55" w:rsidRPr="000F4669" w:rsidRDefault="00E30D55" w:rsidP="00E30D55">
            <w:pPr>
              <w:spacing w:before="120"/>
              <w:rPr>
                <w:rFonts w:cstheme="minorHAnsi"/>
                <w:lang w:val="en-US"/>
              </w:rPr>
            </w:pPr>
            <w:r w:rsidRPr="000F4669">
              <w:rPr>
                <w:rFonts w:cstheme="minorHAnsi"/>
                <w:lang w:val="en-US"/>
              </w:rPr>
              <w:t>A two-legged combat vehicle with a single pilot and heavy armor.</w:t>
            </w:r>
          </w:p>
        </w:tc>
      </w:tr>
      <w:tr w:rsidR="000F4669" w:rsidRPr="000F4669" w14:paraId="24E2DCE3" w14:textId="77777777" w:rsidTr="002B198E">
        <w:tc>
          <w:tcPr>
            <w:tcW w:w="2091" w:type="dxa"/>
            <w:shd w:val="clear" w:color="auto" w:fill="auto"/>
          </w:tcPr>
          <w:p w14:paraId="2EE35479"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622C8125"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60634474"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5B45F214"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2564BE3C"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54F17B7D" w14:textId="77777777" w:rsidTr="002B198E">
        <w:tc>
          <w:tcPr>
            <w:tcW w:w="2091" w:type="dxa"/>
            <w:shd w:val="clear" w:color="auto" w:fill="auto"/>
          </w:tcPr>
          <w:p w14:paraId="2E40C92E" w14:textId="77777777" w:rsidR="00E30D55" w:rsidRPr="000F4669" w:rsidRDefault="00E30D55" w:rsidP="00E30D55">
            <w:pPr>
              <w:spacing w:before="120"/>
              <w:rPr>
                <w:rFonts w:cstheme="minorHAnsi"/>
                <w:lang w:val="en-US"/>
              </w:rPr>
            </w:pPr>
            <w:r w:rsidRPr="000F4669">
              <w:rPr>
                <w:rFonts w:cstheme="minorHAnsi"/>
                <w:lang w:val="en-US"/>
              </w:rPr>
              <w:t>13</w:t>
            </w:r>
          </w:p>
        </w:tc>
        <w:tc>
          <w:tcPr>
            <w:tcW w:w="2091" w:type="dxa"/>
            <w:shd w:val="clear" w:color="auto" w:fill="auto"/>
          </w:tcPr>
          <w:p w14:paraId="0672C5F4" w14:textId="77777777" w:rsidR="00E30D55" w:rsidRPr="000F4669" w:rsidRDefault="00E30D55" w:rsidP="00E30D55">
            <w:pPr>
              <w:spacing w:before="120"/>
              <w:rPr>
                <w:rFonts w:cstheme="minorHAnsi"/>
                <w:lang w:val="en-US"/>
              </w:rPr>
            </w:pPr>
            <w:r w:rsidRPr="000F4669">
              <w:rPr>
                <w:rFonts w:cstheme="minorHAnsi"/>
                <w:lang w:val="en-US"/>
              </w:rPr>
              <w:t>500</w:t>
            </w:r>
          </w:p>
        </w:tc>
        <w:tc>
          <w:tcPr>
            <w:tcW w:w="2091" w:type="dxa"/>
            <w:gridSpan w:val="2"/>
            <w:shd w:val="clear" w:color="auto" w:fill="auto"/>
          </w:tcPr>
          <w:p w14:paraId="7C20C5C1" w14:textId="33D549E6" w:rsidR="00E30D55" w:rsidRPr="000F4669" w:rsidRDefault="00E30D55" w:rsidP="00E30D55">
            <w:pPr>
              <w:spacing w:before="120"/>
              <w:rPr>
                <w:rFonts w:cstheme="minorHAnsi"/>
                <w:lang w:val="en-US"/>
              </w:rPr>
            </w:pPr>
            <w:r w:rsidRPr="000F4669">
              <w:rPr>
                <w:rFonts w:cstheme="minorHAnsi"/>
                <w:lang w:val="en-US"/>
              </w:rPr>
              <w:t>+</w:t>
            </w:r>
            <w:r w:rsidR="00EE304D" w:rsidRPr="000F4669">
              <w:rPr>
                <w:rFonts w:cstheme="minorHAnsi"/>
                <w:lang w:val="en-US"/>
              </w:rPr>
              <w:t>1</w:t>
            </w:r>
          </w:p>
        </w:tc>
        <w:tc>
          <w:tcPr>
            <w:tcW w:w="2091" w:type="dxa"/>
            <w:shd w:val="clear" w:color="auto" w:fill="auto"/>
          </w:tcPr>
          <w:p w14:paraId="104F6C16" w14:textId="77777777" w:rsidR="00E30D55" w:rsidRPr="000F4669" w:rsidRDefault="00E30D55" w:rsidP="00E30D55">
            <w:pPr>
              <w:spacing w:before="120"/>
              <w:rPr>
                <w:rFonts w:cstheme="minorHAnsi"/>
                <w:lang w:val="en-US"/>
              </w:rPr>
            </w:pPr>
            <w:r w:rsidRPr="000F4669">
              <w:rPr>
                <w:rFonts w:cstheme="minorHAnsi"/>
                <w:lang w:val="en-US"/>
              </w:rPr>
              <w:t>90</w:t>
            </w:r>
          </w:p>
        </w:tc>
        <w:tc>
          <w:tcPr>
            <w:tcW w:w="2092" w:type="dxa"/>
            <w:shd w:val="clear" w:color="auto" w:fill="auto"/>
          </w:tcPr>
          <w:p w14:paraId="51F23BEB" w14:textId="77777777" w:rsidR="00E30D55" w:rsidRPr="000F4669" w:rsidRDefault="00E30D55" w:rsidP="00E30D55">
            <w:pPr>
              <w:spacing w:before="120"/>
              <w:rPr>
                <w:rFonts w:cstheme="minorHAnsi"/>
                <w:lang w:val="en-US"/>
              </w:rPr>
            </w:pPr>
            <w:r w:rsidRPr="000F4669">
              <w:rPr>
                <w:rFonts w:cstheme="minorHAnsi"/>
                <w:lang w:val="en-US"/>
              </w:rPr>
              <w:t>Practically unlimited</w:t>
            </w:r>
          </w:p>
        </w:tc>
      </w:tr>
      <w:tr w:rsidR="000F4669" w:rsidRPr="000F4669" w14:paraId="64A0D7E4" w14:textId="77777777" w:rsidTr="002B198E">
        <w:tc>
          <w:tcPr>
            <w:tcW w:w="2091" w:type="dxa"/>
            <w:shd w:val="clear" w:color="auto" w:fill="auto"/>
          </w:tcPr>
          <w:p w14:paraId="4F1B5170"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66100629"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0FC92FE2"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343EB48A"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04D13B9A" w14:textId="77777777" w:rsidTr="002B198E">
        <w:tc>
          <w:tcPr>
            <w:tcW w:w="2091" w:type="dxa"/>
            <w:shd w:val="clear" w:color="auto" w:fill="auto"/>
          </w:tcPr>
          <w:p w14:paraId="098723CB" w14:textId="1880D8B8" w:rsidR="00E30D55" w:rsidRPr="000F4669" w:rsidRDefault="00D063F5" w:rsidP="00E30D55">
            <w:pPr>
              <w:spacing w:before="120"/>
              <w:rPr>
                <w:rFonts w:cstheme="minorHAnsi"/>
                <w:lang w:val="en-US"/>
              </w:rPr>
            </w:pPr>
            <w:r w:rsidRPr="000F4669">
              <w:rPr>
                <w:rFonts w:cstheme="minorHAnsi"/>
                <w:lang w:val="en-US"/>
              </w:rPr>
              <w:t>Light</w:t>
            </w:r>
          </w:p>
        </w:tc>
        <w:tc>
          <w:tcPr>
            <w:tcW w:w="2091" w:type="dxa"/>
            <w:shd w:val="clear" w:color="auto" w:fill="auto"/>
          </w:tcPr>
          <w:p w14:paraId="2074CDAF" w14:textId="2ED9C36C" w:rsidR="00E30D55" w:rsidRPr="000F4669" w:rsidRDefault="00E30D55" w:rsidP="00E30D55">
            <w:pPr>
              <w:spacing w:before="120"/>
              <w:rPr>
                <w:rFonts w:cstheme="minorHAnsi"/>
                <w:lang w:val="en-US"/>
              </w:rPr>
            </w:pPr>
            <w:r w:rsidRPr="000F4669">
              <w:rPr>
                <w:rFonts w:cstheme="minorHAnsi"/>
                <w:lang w:val="en-US"/>
              </w:rPr>
              <w:t>1</w:t>
            </w:r>
            <w:r w:rsidR="00B67BDD" w:rsidRPr="000F4669">
              <w:rPr>
                <w:rFonts w:cstheme="minorHAnsi"/>
                <w:lang w:val="en-US"/>
              </w:rPr>
              <w:t>/0</w:t>
            </w:r>
          </w:p>
        </w:tc>
        <w:tc>
          <w:tcPr>
            <w:tcW w:w="2091" w:type="dxa"/>
            <w:gridSpan w:val="2"/>
            <w:shd w:val="clear" w:color="auto" w:fill="auto"/>
          </w:tcPr>
          <w:p w14:paraId="3C03691F" w14:textId="77777777" w:rsidR="00E30D55" w:rsidRPr="000F4669" w:rsidRDefault="00E30D55" w:rsidP="00E30D55">
            <w:pPr>
              <w:spacing w:before="120"/>
              <w:rPr>
                <w:rFonts w:cstheme="minorHAnsi"/>
                <w:lang w:val="en-US"/>
              </w:rPr>
            </w:pPr>
            <w:r w:rsidRPr="000F4669">
              <w:rPr>
                <w:rFonts w:cstheme="minorHAnsi"/>
                <w:lang w:val="en-US"/>
              </w:rPr>
              <w:t>0.1</w:t>
            </w:r>
          </w:p>
        </w:tc>
        <w:tc>
          <w:tcPr>
            <w:tcW w:w="4183" w:type="dxa"/>
            <w:gridSpan w:val="2"/>
            <w:shd w:val="clear" w:color="auto" w:fill="auto"/>
          </w:tcPr>
          <w:p w14:paraId="69E4AD17" w14:textId="77777777" w:rsidR="00E30D55" w:rsidRPr="000F4669" w:rsidRDefault="00E30D55" w:rsidP="00E30D55">
            <w:pPr>
              <w:spacing w:before="120"/>
              <w:rPr>
                <w:rFonts w:cstheme="minorHAnsi"/>
                <w:lang w:val="en-US"/>
              </w:rPr>
            </w:pPr>
            <w:r w:rsidRPr="000F4669">
              <w:rPr>
                <w:rFonts w:cstheme="minorHAnsi"/>
                <w:lang w:val="en-US"/>
              </w:rPr>
              <w:t>Fusion Cannon</w:t>
            </w:r>
          </w:p>
        </w:tc>
      </w:tr>
      <w:tr w:rsidR="000F4669" w:rsidRPr="000F4669" w14:paraId="0D0C5871" w14:textId="77777777" w:rsidTr="002B198E">
        <w:tc>
          <w:tcPr>
            <w:tcW w:w="10456" w:type="dxa"/>
            <w:gridSpan w:val="6"/>
            <w:shd w:val="clear" w:color="auto" w:fill="auto"/>
          </w:tcPr>
          <w:p w14:paraId="69E83A2A"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Autopilot available; orbital-range comms sealed and pressurized.</w:t>
            </w:r>
          </w:p>
        </w:tc>
      </w:tr>
    </w:tbl>
    <w:p w14:paraId="2DA9B235" w14:textId="77777777" w:rsidR="00E30D55" w:rsidRPr="000F4669" w:rsidRDefault="00E30D55" w:rsidP="00E30D55">
      <w:pPr>
        <w:spacing w:before="120"/>
        <w:rPr>
          <w:rFonts w:asciiTheme="minorHAnsi" w:hAnsiTheme="minorHAnsi" w:cstheme="minorHAnsi"/>
          <w:lang w:val="en-US"/>
        </w:rPr>
      </w:pPr>
    </w:p>
    <w:p w14:paraId="622655D9" w14:textId="5FC03F56" w:rsidR="00E30D55" w:rsidRPr="000F4669" w:rsidRDefault="00E30D55" w:rsidP="00ED6E49">
      <w:pPr>
        <w:pStyle w:val="Heading3"/>
        <w:rPr>
          <w:rFonts w:asciiTheme="minorHAnsi" w:hAnsiTheme="minorHAnsi"/>
          <w:color w:val="auto"/>
          <w:lang w:val="en-US"/>
        </w:rPr>
      </w:pPr>
      <w:bookmarkStart w:id="131" w:name="_Toc73824743"/>
      <w:bookmarkStart w:id="132" w:name="_Toc78924291"/>
      <w:r w:rsidRPr="000F4669">
        <w:rPr>
          <w:rFonts w:asciiTheme="minorHAnsi" w:hAnsiTheme="minorHAnsi"/>
          <w:color w:val="auto"/>
          <w:lang w:val="en-US"/>
        </w:rPr>
        <w:t>Watercraft</w:t>
      </w:r>
      <w:bookmarkEnd w:id="131"/>
      <w:bookmarkEnd w:id="132"/>
    </w:p>
    <w:p w14:paraId="6D4ABBCD" w14:textId="77777777" w:rsidR="00ED6E49" w:rsidRPr="000F4669" w:rsidRDefault="00ED6E49" w:rsidP="00ED6E49">
      <w:pPr>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38B3E01C" w14:textId="77777777" w:rsidTr="002B198E">
        <w:tc>
          <w:tcPr>
            <w:tcW w:w="5228" w:type="dxa"/>
            <w:gridSpan w:val="3"/>
            <w:shd w:val="clear" w:color="auto" w:fill="auto"/>
          </w:tcPr>
          <w:p w14:paraId="7EAEB84F" w14:textId="5D9C0AB7" w:rsidR="00B85CD7" w:rsidRPr="000F4669" w:rsidRDefault="00B85CD7">
            <w:pPr>
              <w:spacing w:before="120"/>
              <w:rPr>
                <w:rFonts w:cstheme="minorHAnsi"/>
                <w:b/>
                <w:bCs/>
                <w:lang w:val="en-US"/>
              </w:rPr>
            </w:pPr>
            <w:r w:rsidRPr="000F4669">
              <w:rPr>
                <w:rFonts w:cstheme="minorHAnsi"/>
                <w:b/>
                <w:bCs/>
                <w:lang w:val="en-US"/>
              </w:rPr>
              <w:t>Motorboat</w:t>
            </w:r>
          </w:p>
        </w:tc>
        <w:tc>
          <w:tcPr>
            <w:tcW w:w="1045" w:type="dxa"/>
            <w:shd w:val="clear" w:color="auto" w:fill="auto"/>
          </w:tcPr>
          <w:p w14:paraId="0FE1A085"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5DD7BE7E" w14:textId="77777777" w:rsidR="00B85CD7" w:rsidRPr="000F4669" w:rsidRDefault="00B85CD7" w:rsidP="00E30D55">
            <w:pPr>
              <w:spacing w:before="120"/>
              <w:rPr>
                <w:rFonts w:cstheme="minorHAnsi"/>
                <w:lang w:val="en-US"/>
              </w:rPr>
            </w:pPr>
            <w:r w:rsidRPr="000F4669">
              <w:rPr>
                <w:rFonts w:cstheme="minorHAnsi"/>
                <w:lang w:val="en-US"/>
              </w:rPr>
              <w:t>Watercraft</w:t>
            </w:r>
          </w:p>
        </w:tc>
      </w:tr>
      <w:tr w:rsidR="000F4669" w:rsidRPr="000F4669" w14:paraId="67FDD3A4" w14:textId="77777777" w:rsidTr="002B198E">
        <w:tc>
          <w:tcPr>
            <w:tcW w:w="10456" w:type="dxa"/>
            <w:gridSpan w:val="6"/>
            <w:shd w:val="clear" w:color="auto" w:fill="auto"/>
          </w:tcPr>
          <w:p w14:paraId="67A96112" w14:textId="77777777" w:rsidR="00E30D55" w:rsidRPr="000F4669" w:rsidRDefault="00E30D55" w:rsidP="00E30D55">
            <w:pPr>
              <w:spacing w:before="120"/>
              <w:rPr>
                <w:rFonts w:cstheme="minorHAnsi"/>
                <w:lang w:val="en-US"/>
              </w:rPr>
            </w:pPr>
            <w:r w:rsidRPr="000F4669">
              <w:rPr>
                <w:rFonts w:cstheme="minorHAnsi"/>
                <w:lang w:val="en-US"/>
              </w:rPr>
              <w:t>A simple motorized boat used for fishing and short-range maritime transport.</w:t>
            </w:r>
          </w:p>
        </w:tc>
      </w:tr>
      <w:tr w:rsidR="000F4669" w:rsidRPr="000F4669" w14:paraId="542FB00C" w14:textId="77777777" w:rsidTr="002B198E">
        <w:tc>
          <w:tcPr>
            <w:tcW w:w="2091" w:type="dxa"/>
            <w:shd w:val="clear" w:color="auto" w:fill="auto"/>
          </w:tcPr>
          <w:p w14:paraId="0FAD2E32"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01D1F20F"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6E3FDE45"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233EFF72"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42DA8511"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37B95946" w14:textId="77777777" w:rsidTr="002B198E">
        <w:tc>
          <w:tcPr>
            <w:tcW w:w="2091" w:type="dxa"/>
            <w:shd w:val="clear" w:color="auto" w:fill="auto"/>
          </w:tcPr>
          <w:p w14:paraId="44819227" w14:textId="77777777" w:rsidR="00E30D55" w:rsidRPr="000F4669" w:rsidRDefault="00E30D55" w:rsidP="00E30D55">
            <w:pPr>
              <w:spacing w:before="120"/>
              <w:rPr>
                <w:rFonts w:cstheme="minorHAnsi"/>
                <w:lang w:val="en-US"/>
              </w:rPr>
            </w:pPr>
            <w:r w:rsidRPr="000F4669">
              <w:rPr>
                <w:rFonts w:cstheme="minorHAnsi"/>
                <w:lang w:val="en-US"/>
              </w:rPr>
              <w:t>7</w:t>
            </w:r>
          </w:p>
        </w:tc>
        <w:tc>
          <w:tcPr>
            <w:tcW w:w="2091" w:type="dxa"/>
            <w:shd w:val="clear" w:color="auto" w:fill="auto"/>
          </w:tcPr>
          <w:p w14:paraId="39D0BB2F" w14:textId="77777777" w:rsidR="00E30D55" w:rsidRPr="000F4669" w:rsidRDefault="00E30D55" w:rsidP="00E30D55">
            <w:pPr>
              <w:spacing w:before="120"/>
              <w:rPr>
                <w:rFonts w:cstheme="minorHAnsi"/>
                <w:lang w:val="en-US"/>
              </w:rPr>
            </w:pPr>
            <w:r w:rsidRPr="000F4669">
              <w:rPr>
                <w:rFonts w:cstheme="minorHAnsi"/>
                <w:lang w:val="en-US"/>
              </w:rPr>
              <w:t>20</w:t>
            </w:r>
          </w:p>
        </w:tc>
        <w:tc>
          <w:tcPr>
            <w:tcW w:w="2091" w:type="dxa"/>
            <w:gridSpan w:val="2"/>
            <w:shd w:val="clear" w:color="auto" w:fill="auto"/>
          </w:tcPr>
          <w:p w14:paraId="17A9CBD3" w14:textId="77777777" w:rsidR="00E30D55" w:rsidRPr="000F4669" w:rsidRDefault="00E30D55" w:rsidP="00E30D55">
            <w:pPr>
              <w:spacing w:before="120"/>
              <w:rPr>
                <w:rFonts w:cstheme="minorHAnsi"/>
                <w:lang w:val="en-US"/>
              </w:rPr>
            </w:pPr>
            <w:r w:rsidRPr="000F4669">
              <w:rPr>
                <w:rFonts w:cstheme="minorHAnsi"/>
                <w:lang w:val="en-US"/>
              </w:rPr>
              <w:t>+0</w:t>
            </w:r>
          </w:p>
        </w:tc>
        <w:tc>
          <w:tcPr>
            <w:tcW w:w="2091" w:type="dxa"/>
            <w:shd w:val="clear" w:color="auto" w:fill="auto"/>
          </w:tcPr>
          <w:p w14:paraId="67FD17A5" w14:textId="66BB44B4" w:rsidR="00E30D55" w:rsidRPr="000F4669" w:rsidRDefault="00D063F5" w:rsidP="00E30D55">
            <w:pPr>
              <w:spacing w:before="120"/>
              <w:rPr>
                <w:rFonts w:cstheme="minorHAnsi"/>
                <w:lang w:val="en-US"/>
              </w:rPr>
            </w:pPr>
            <w:r w:rsidRPr="000F4669">
              <w:rPr>
                <w:rFonts w:cstheme="minorHAnsi"/>
                <w:lang w:val="en-US"/>
              </w:rPr>
              <w:t>60</w:t>
            </w:r>
          </w:p>
        </w:tc>
        <w:tc>
          <w:tcPr>
            <w:tcW w:w="2092" w:type="dxa"/>
            <w:shd w:val="clear" w:color="auto" w:fill="auto"/>
          </w:tcPr>
          <w:p w14:paraId="73810568" w14:textId="77777777" w:rsidR="00E30D55" w:rsidRPr="000F4669" w:rsidRDefault="00E30D55" w:rsidP="00E30D55">
            <w:pPr>
              <w:spacing w:before="120"/>
              <w:rPr>
                <w:rFonts w:cstheme="minorHAnsi"/>
                <w:lang w:val="en-US"/>
              </w:rPr>
            </w:pPr>
            <w:r w:rsidRPr="000F4669">
              <w:rPr>
                <w:rFonts w:cstheme="minorHAnsi"/>
                <w:lang w:val="en-US"/>
              </w:rPr>
              <w:t>400</w:t>
            </w:r>
          </w:p>
        </w:tc>
      </w:tr>
      <w:tr w:rsidR="000F4669" w:rsidRPr="000F4669" w14:paraId="55CF886C" w14:textId="77777777" w:rsidTr="002B198E">
        <w:tc>
          <w:tcPr>
            <w:tcW w:w="2091" w:type="dxa"/>
            <w:shd w:val="clear" w:color="auto" w:fill="auto"/>
          </w:tcPr>
          <w:p w14:paraId="5CA29AE2"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651CC2BD"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1B67C96B"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77A6D1E7"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7EFBF370" w14:textId="77777777" w:rsidTr="002B198E">
        <w:tc>
          <w:tcPr>
            <w:tcW w:w="2091" w:type="dxa"/>
            <w:shd w:val="clear" w:color="auto" w:fill="auto"/>
          </w:tcPr>
          <w:p w14:paraId="15B17AAB" w14:textId="77777777" w:rsidR="00E30D55" w:rsidRPr="000F4669" w:rsidRDefault="00E30D55" w:rsidP="00E30D55">
            <w:pPr>
              <w:spacing w:before="120"/>
              <w:rPr>
                <w:rFonts w:cstheme="minorHAnsi"/>
                <w:lang w:val="en-US"/>
              </w:rPr>
            </w:pPr>
            <w:r w:rsidRPr="000F4669">
              <w:rPr>
                <w:rFonts w:cstheme="minorHAnsi"/>
                <w:lang w:val="en-US"/>
              </w:rPr>
              <w:lastRenderedPageBreak/>
              <w:t>Unarmored</w:t>
            </w:r>
          </w:p>
        </w:tc>
        <w:tc>
          <w:tcPr>
            <w:tcW w:w="2091" w:type="dxa"/>
            <w:shd w:val="clear" w:color="auto" w:fill="auto"/>
          </w:tcPr>
          <w:p w14:paraId="54BBA705" w14:textId="77777777" w:rsidR="00E30D55" w:rsidRPr="000F4669" w:rsidRDefault="00E30D55" w:rsidP="00E30D55">
            <w:pPr>
              <w:spacing w:before="120"/>
              <w:rPr>
                <w:rFonts w:cstheme="minorHAnsi"/>
                <w:lang w:val="en-US"/>
              </w:rPr>
            </w:pPr>
            <w:r w:rsidRPr="000F4669">
              <w:rPr>
                <w:rFonts w:cstheme="minorHAnsi"/>
                <w:lang w:val="en-US"/>
              </w:rPr>
              <w:t>2/10</w:t>
            </w:r>
          </w:p>
        </w:tc>
        <w:tc>
          <w:tcPr>
            <w:tcW w:w="2091" w:type="dxa"/>
            <w:gridSpan w:val="2"/>
            <w:shd w:val="clear" w:color="auto" w:fill="auto"/>
          </w:tcPr>
          <w:p w14:paraId="3E034DCC" w14:textId="77777777" w:rsidR="00E30D55" w:rsidRPr="000F4669" w:rsidRDefault="00E30D55" w:rsidP="00E30D55">
            <w:pPr>
              <w:spacing w:before="120"/>
              <w:rPr>
                <w:rFonts w:cstheme="minorHAnsi"/>
                <w:lang w:val="en-US"/>
              </w:rPr>
            </w:pPr>
            <w:r w:rsidRPr="000F4669">
              <w:rPr>
                <w:rFonts w:cstheme="minorHAnsi"/>
                <w:lang w:val="en-US"/>
              </w:rPr>
              <w:t>10</w:t>
            </w:r>
          </w:p>
        </w:tc>
        <w:tc>
          <w:tcPr>
            <w:tcW w:w="4183" w:type="dxa"/>
            <w:gridSpan w:val="2"/>
            <w:shd w:val="clear" w:color="auto" w:fill="auto"/>
          </w:tcPr>
          <w:p w14:paraId="1FCC62ED" w14:textId="08EB0363" w:rsidR="00E30D55" w:rsidRPr="000F4669" w:rsidRDefault="00E30D55" w:rsidP="00E30D55">
            <w:pPr>
              <w:spacing w:before="120"/>
              <w:rPr>
                <w:rFonts w:cstheme="minorHAnsi"/>
                <w:lang w:val="en-US"/>
              </w:rPr>
            </w:pPr>
            <w:r w:rsidRPr="000F4669">
              <w:rPr>
                <w:rFonts w:cstheme="minorHAnsi"/>
                <w:lang w:val="en-US"/>
              </w:rPr>
              <w:t xml:space="preserve">None; may mount 1 </w:t>
            </w:r>
            <w:r w:rsidR="001570E4" w:rsidRPr="000F4669">
              <w:rPr>
                <w:rFonts w:cstheme="minorHAnsi"/>
                <w:lang w:val="en-US"/>
              </w:rPr>
              <w:t>heavy weapon</w:t>
            </w:r>
            <w:r w:rsidRPr="000F4669">
              <w:rPr>
                <w:rFonts w:cstheme="minorHAnsi"/>
                <w:lang w:val="en-US"/>
              </w:rPr>
              <w:t>.</w:t>
            </w:r>
          </w:p>
        </w:tc>
      </w:tr>
      <w:tr w:rsidR="000F4669" w:rsidRPr="000F4669" w14:paraId="63459705" w14:textId="77777777" w:rsidTr="002B198E">
        <w:tc>
          <w:tcPr>
            <w:tcW w:w="10456" w:type="dxa"/>
            <w:gridSpan w:val="6"/>
            <w:shd w:val="clear" w:color="auto" w:fill="auto"/>
          </w:tcPr>
          <w:p w14:paraId="22B70B9F"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None.</w:t>
            </w:r>
          </w:p>
        </w:tc>
      </w:tr>
    </w:tbl>
    <w:p w14:paraId="7FBF86DC"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581D70C4" w14:textId="77777777" w:rsidTr="002B198E">
        <w:tc>
          <w:tcPr>
            <w:tcW w:w="5228" w:type="dxa"/>
            <w:gridSpan w:val="3"/>
            <w:shd w:val="clear" w:color="auto" w:fill="auto"/>
          </w:tcPr>
          <w:p w14:paraId="7A75B048" w14:textId="67EC1793" w:rsidR="00B85CD7" w:rsidRPr="000F4669" w:rsidRDefault="00B85CD7">
            <w:pPr>
              <w:spacing w:before="120"/>
              <w:rPr>
                <w:rFonts w:cstheme="minorHAnsi"/>
                <w:lang w:val="en-US"/>
              </w:rPr>
            </w:pPr>
            <w:r w:rsidRPr="000F4669">
              <w:rPr>
                <w:rFonts w:cstheme="minorHAnsi"/>
                <w:b/>
                <w:bCs/>
                <w:lang w:val="en-US"/>
              </w:rPr>
              <w:t>Patrol</w:t>
            </w:r>
            <w:r w:rsidRPr="000F4669">
              <w:rPr>
                <w:rFonts w:cstheme="minorHAnsi"/>
                <w:lang w:val="en-US"/>
              </w:rPr>
              <w:t xml:space="preserve"> </w:t>
            </w:r>
            <w:r w:rsidRPr="000F4669">
              <w:rPr>
                <w:rFonts w:cstheme="minorHAnsi"/>
                <w:b/>
                <w:bCs/>
                <w:lang w:val="en-US"/>
              </w:rPr>
              <w:t>Boat</w:t>
            </w:r>
          </w:p>
        </w:tc>
        <w:tc>
          <w:tcPr>
            <w:tcW w:w="1045" w:type="dxa"/>
            <w:shd w:val="clear" w:color="auto" w:fill="auto"/>
          </w:tcPr>
          <w:p w14:paraId="0FF8C41A"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5587DC5B" w14:textId="77777777" w:rsidR="00B85CD7" w:rsidRPr="000F4669" w:rsidRDefault="00B85CD7" w:rsidP="00E30D55">
            <w:pPr>
              <w:spacing w:before="120"/>
              <w:rPr>
                <w:rFonts w:cstheme="minorHAnsi"/>
                <w:lang w:val="en-US"/>
              </w:rPr>
            </w:pPr>
            <w:r w:rsidRPr="000F4669">
              <w:rPr>
                <w:rFonts w:cstheme="minorHAnsi"/>
                <w:lang w:val="en-US"/>
              </w:rPr>
              <w:t>Watercraft</w:t>
            </w:r>
          </w:p>
        </w:tc>
      </w:tr>
      <w:tr w:rsidR="000F4669" w:rsidRPr="000F4669" w14:paraId="37D925FB" w14:textId="77777777" w:rsidTr="002B198E">
        <w:tc>
          <w:tcPr>
            <w:tcW w:w="10456" w:type="dxa"/>
            <w:gridSpan w:val="6"/>
            <w:shd w:val="clear" w:color="auto" w:fill="auto"/>
          </w:tcPr>
          <w:p w14:paraId="7C7BE3A5" w14:textId="31BF1845" w:rsidR="00E30D55" w:rsidRPr="000F4669" w:rsidRDefault="00E30D55">
            <w:pPr>
              <w:spacing w:before="120"/>
              <w:rPr>
                <w:rFonts w:cstheme="minorHAnsi"/>
                <w:lang w:val="en-US"/>
              </w:rPr>
            </w:pPr>
            <w:r w:rsidRPr="000F4669">
              <w:rPr>
                <w:rFonts w:cstheme="minorHAnsi"/>
                <w:lang w:val="en-US"/>
              </w:rPr>
              <w:t xml:space="preserve">A light military </w:t>
            </w:r>
            <w:r w:rsidR="00D063F5" w:rsidRPr="000F4669">
              <w:rPr>
                <w:rFonts w:cstheme="minorHAnsi"/>
                <w:lang w:val="en-US"/>
              </w:rPr>
              <w:t xml:space="preserve">vessel </w:t>
            </w:r>
            <w:r w:rsidRPr="000F4669">
              <w:rPr>
                <w:rFonts w:cstheme="minorHAnsi"/>
                <w:lang w:val="en-US"/>
              </w:rPr>
              <w:t xml:space="preserve">intended for </w:t>
            </w:r>
            <w:r w:rsidR="00D063F5" w:rsidRPr="000F4669">
              <w:rPr>
                <w:rFonts w:cstheme="minorHAnsi"/>
                <w:lang w:val="en-US"/>
              </w:rPr>
              <w:t>littoral</w:t>
            </w:r>
            <w:r w:rsidRPr="000F4669">
              <w:rPr>
                <w:rFonts w:cstheme="minorHAnsi"/>
                <w:lang w:val="en-US"/>
              </w:rPr>
              <w:t xml:space="preserve"> (near shore) </w:t>
            </w:r>
            <w:r w:rsidR="00D063F5" w:rsidRPr="000F4669">
              <w:rPr>
                <w:rFonts w:cstheme="minorHAnsi"/>
                <w:lang w:val="en-US"/>
              </w:rPr>
              <w:t>service</w:t>
            </w:r>
            <w:r w:rsidRPr="000F4669">
              <w:rPr>
                <w:rFonts w:cstheme="minorHAnsi"/>
                <w:lang w:val="en-US"/>
              </w:rPr>
              <w:t>.</w:t>
            </w:r>
          </w:p>
        </w:tc>
      </w:tr>
      <w:tr w:rsidR="000F4669" w:rsidRPr="000F4669" w14:paraId="09E893BC" w14:textId="77777777" w:rsidTr="002B198E">
        <w:tc>
          <w:tcPr>
            <w:tcW w:w="2091" w:type="dxa"/>
            <w:shd w:val="clear" w:color="auto" w:fill="auto"/>
          </w:tcPr>
          <w:p w14:paraId="2092DD89"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3D4991F5"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4A713EE4"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75869754"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47685DF0"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578695D3" w14:textId="77777777" w:rsidTr="002B198E">
        <w:tc>
          <w:tcPr>
            <w:tcW w:w="2091" w:type="dxa"/>
            <w:shd w:val="clear" w:color="auto" w:fill="auto"/>
          </w:tcPr>
          <w:p w14:paraId="3A785B14" w14:textId="77777777" w:rsidR="00E30D55" w:rsidRPr="000F4669" w:rsidRDefault="00E30D55" w:rsidP="00E30D55">
            <w:pPr>
              <w:spacing w:before="120"/>
              <w:rPr>
                <w:rFonts w:cstheme="minorHAnsi"/>
                <w:lang w:val="en-US"/>
              </w:rPr>
            </w:pPr>
            <w:r w:rsidRPr="000F4669">
              <w:rPr>
                <w:rFonts w:cstheme="minorHAnsi"/>
                <w:lang w:val="en-US"/>
              </w:rPr>
              <w:t>7</w:t>
            </w:r>
          </w:p>
        </w:tc>
        <w:tc>
          <w:tcPr>
            <w:tcW w:w="2091" w:type="dxa"/>
            <w:shd w:val="clear" w:color="auto" w:fill="auto"/>
          </w:tcPr>
          <w:p w14:paraId="364AE88E" w14:textId="77777777" w:rsidR="00E30D55" w:rsidRPr="000F4669" w:rsidRDefault="00E30D55" w:rsidP="00E30D55">
            <w:pPr>
              <w:spacing w:before="120"/>
              <w:rPr>
                <w:rFonts w:cstheme="minorHAnsi"/>
                <w:lang w:val="en-US"/>
              </w:rPr>
            </w:pPr>
            <w:r w:rsidRPr="000F4669">
              <w:rPr>
                <w:rFonts w:cstheme="minorHAnsi"/>
                <w:lang w:val="en-US"/>
              </w:rPr>
              <w:t>100</w:t>
            </w:r>
          </w:p>
        </w:tc>
        <w:tc>
          <w:tcPr>
            <w:tcW w:w="2091" w:type="dxa"/>
            <w:gridSpan w:val="2"/>
            <w:shd w:val="clear" w:color="auto" w:fill="auto"/>
          </w:tcPr>
          <w:p w14:paraId="72C864B4" w14:textId="6F21E217" w:rsidR="00E30D55" w:rsidRPr="000F4669" w:rsidRDefault="00EE304D" w:rsidP="00E30D55">
            <w:pPr>
              <w:spacing w:before="120"/>
              <w:rPr>
                <w:rFonts w:cstheme="minorHAnsi"/>
                <w:lang w:val="en-US"/>
              </w:rPr>
            </w:pPr>
            <w:r w:rsidRPr="000F4669">
              <w:rPr>
                <w:rFonts w:cstheme="minorHAnsi"/>
                <w:lang w:val="en-US"/>
              </w:rPr>
              <w:t>-1</w:t>
            </w:r>
          </w:p>
        </w:tc>
        <w:tc>
          <w:tcPr>
            <w:tcW w:w="2091" w:type="dxa"/>
            <w:shd w:val="clear" w:color="auto" w:fill="auto"/>
          </w:tcPr>
          <w:p w14:paraId="0CCC346C" w14:textId="6287DE4A" w:rsidR="00E30D55" w:rsidRPr="000F4669" w:rsidRDefault="003526A9" w:rsidP="00E30D55">
            <w:pPr>
              <w:spacing w:before="120"/>
              <w:rPr>
                <w:rFonts w:cstheme="minorHAnsi"/>
                <w:lang w:val="en-US"/>
              </w:rPr>
            </w:pPr>
            <w:r w:rsidRPr="000F4669">
              <w:rPr>
                <w:rFonts w:cstheme="minorHAnsi"/>
                <w:lang w:val="en-US"/>
              </w:rPr>
              <w:t>50</w:t>
            </w:r>
          </w:p>
        </w:tc>
        <w:tc>
          <w:tcPr>
            <w:tcW w:w="2092" w:type="dxa"/>
            <w:shd w:val="clear" w:color="auto" w:fill="auto"/>
          </w:tcPr>
          <w:p w14:paraId="1103BD6C" w14:textId="77777777" w:rsidR="00E30D55" w:rsidRPr="000F4669" w:rsidRDefault="00E30D55" w:rsidP="00E30D55">
            <w:pPr>
              <w:spacing w:before="120"/>
              <w:rPr>
                <w:rFonts w:cstheme="minorHAnsi"/>
                <w:lang w:val="en-US"/>
              </w:rPr>
            </w:pPr>
            <w:r w:rsidRPr="000F4669">
              <w:rPr>
                <w:rFonts w:cstheme="minorHAnsi"/>
                <w:lang w:val="en-US"/>
              </w:rPr>
              <w:t>500</w:t>
            </w:r>
          </w:p>
        </w:tc>
      </w:tr>
      <w:tr w:rsidR="000F4669" w:rsidRPr="000F4669" w14:paraId="0D263CDF" w14:textId="77777777" w:rsidTr="002B198E">
        <w:tc>
          <w:tcPr>
            <w:tcW w:w="2091" w:type="dxa"/>
            <w:shd w:val="clear" w:color="auto" w:fill="auto"/>
          </w:tcPr>
          <w:p w14:paraId="612EA554"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55897403"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15347188"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17F42B1A"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33944A64" w14:textId="77777777" w:rsidTr="002B198E">
        <w:tc>
          <w:tcPr>
            <w:tcW w:w="2091" w:type="dxa"/>
            <w:shd w:val="clear" w:color="auto" w:fill="auto"/>
          </w:tcPr>
          <w:p w14:paraId="0EF9E1E0" w14:textId="181617AD" w:rsidR="00E30D55" w:rsidRPr="000F4669" w:rsidRDefault="00D063F5" w:rsidP="00E30D55">
            <w:pPr>
              <w:spacing w:before="120"/>
              <w:rPr>
                <w:rFonts w:cstheme="minorHAnsi"/>
                <w:lang w:val="en-US"/>
              </w:rPr>
            </w:pPr>
            <w:r w:rsidRPr="000F4669">
              <w:rPr>
                <w:rFonts w:cstheme="minorHAnsi"/>
                <w:lang w:val="en-US"/>
              </w:rPr>
              <w:t>Light</w:t>
            </w:r>
          </w:p>
        </w:tc>
        <w:tc>
          <w:tcPr>
            <w:tcW w:w="2091" w:type="dxa"/>
            <w:shd w:val="clear" w:color="auto" w:fill="auto"/>
          </w:tcPr>
          <w:p w14:paraId="235AFDF5" w14:textId="77777777" w:rsidR="00E30D55" w:rsidRPr="000F4669" w:rsidRDefault="00E30D55" w:rsidP="00E30D55">
            <w:pPr>
              <w:spacing w:before="120"/>
              <w:rPr>
                <w:rFonts w:cstheme="minorHAnsi"/>
                <w:lang w:val="en-US"/>
              </w:rPr>
            </w:pPr>
            <w:r w:rsidRPr="000F4669">
              <w:rPr>
                <w:rFonts w:cstheme="minorHAnsi"/>
                <w:lang w:val="en-US"/>
              </w:rPr>
              <w:t>10/20</w:t>
            </w:r>
          </w:p>
        </w:tc>
        <w:tc>
          <w:tcPr>
            <w:tcW w:w="2091" w:type="dxa"/>
            <w:gridSpan w:val="2"/>
            <w:shd w:val="clear" w:color="auto" w:fill="auto"/>
          </w:tcPr>
          <w:p w14:paraId="74CD6097" w14:textId="77777777" w:rsidR="00E30D55" w:rsidRPr="000F4669" w:rsidRDefault="00E30D55" w:rsidP="00E30D55">
            <w:pPr>
              <w:spacing w:before="120"/>
              <w:rPr>
                <w:rFonts w:cstheme="minorHAnsi"/>
                <w:lang w:val="en-US"/>
              </w:rPr>
            </w:pPr>
            <w:r w:rsidRPr="000F4669">
              <w:rPr>
                <w:rFonts w:cstheme="minorHAnsi"/>
                <w:lang w:val="en-US"/>
              </w:rPr>
              <w:t>10</w:t>
            </w:r>
          </w:p>
        </w:tc>
        <w:tc>
          <w:tcPr>
            <w:tcW w:w="4183" w:type="dxa"/>
            <w:gridSpan w:val="2"/>
            <w:shd w:val="clear" w:color="auto" w:fill="auto"/>
          </w:tcPr>
          <w:p w14:paraId="05FF70BA" w14:textId="77777777" w:rsidR="00E30D55" w:rsidRPr="000F4669" w:rsidRDefault="00E30D55" w:rsidP="00E30D55">
            <w:pPr>
              <w:spacing w:before="120"/>
              <w:rPr>
                <w:rFonts w:cstheme="minorHAnsi"/>
                <w:lang w:val="en-US"/>
              </w:rPr>
            </w:pPr>
            <w:r w:rsidRPr="000F4669">
              <w:rPr>
                <w:rFonts w:cstheme="minorHAnsi"/>
                <w:lang w:val="en-US"/>
              </w:rPr>
              <w:t>2 Light Cannons; 4 GP Machineguns</w:t>
            </w:r>
          </w:p>
        </w:tc>
      </w:tr>
      <w:tr w:rsidR="000F4669" w:rsidRPr="000F4669" w14:paraId="43A59695" w14:textId="77777777" w:rsidTr="002B198E">
        <w:tc>
          <w:tcPr>
            <w:tcW w:w="10456" w:type="dxa"/>
            <w:gridSpan w:val="6"/>
            <w:shd w:val="clear" w:color="auto" w:fill="auto"/>
          </w:tcPr>
          <w:p w14:paraId="5AF6A85B"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None.</w:t>
            </w:r>
          </w:p>
        </w:tc>
      </w:tr>
    </w:tbl>
    <w:p w14:paraId="428E9EB5"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0D970729" w14:textId="77777777" w:rsidTr="002B198E">
        <w:tc>
          <w:tcPr>
            <w:tcW w:w="5228" w:type="dxa"/>
            <w:gridSpan w:val="3"/>
            <w:shd w:val="clear" w:color="auto" w:fill="auto"/>
          </w:tcPr>
          <w:p w14:paraId="542873F2" w14:textId="11128ED7" w:rsidR="00B85CD7" w:rsidRPr="000F4669" w:rsidRDefault="00B85CD7">
            <w:pPr>
              <w:spacing w:before="120"/>
              <w:rPr>
                <w:rFonts w:cstheme="minorHAnsi"/>
                <w:lang w:val="en-US"/>
              </w:rPr>
            </w:pPr>
            <w:r w:rsidRPr="000F4669">
              <w:rPr>
                <w:rFonts w:cstheme="minorHAnsi"/>
                <w:b/>
                <w:bCs/>
                <w:lang w:val="en-US"/>
              </w:rPr>
              <w:t>Steamship</w:t>
            </w:r>
          </w:p>
        </w:tc>
        <w:tc>
          <w:tcPr>
            <w:tcW w:w="1045" w:type="dxa"/>
            <w:shd w:val="clear" w:color="auto" w:fill="auto"/>
          </w:tcPr>
          <w:p w14:paraId="2EF4E38E"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03CA93DC" w14:textId="77777777" w:rsidR="00B85CD7" w:rsidRPr="000F4669" w:rsidRDefault="00B85CD7" w:rsidP="00E30D55">
            <w:pPr>
              <w:spacing w:before="120"/>
              <w:rPr>
                <w:rFonts w:cstheme="minorHAnsi"/>
                <w:lang w:val="en-US"/>
              </w:rPr>
            </w:pPr>
            <w:r w:rsidRPr="000F4669">
              <w:rPr>
                <w:rFonts w:cstheme="minorHAnsi"/>
                <w:lang w:val="en-US"/>
              </w:rPr>
              <w:t>Watercraft</w:t>
            </w:r>
          </w:p>
        </w:tc>
      </w:tr>
      <w:tr w:rsidR="000F4669" w:rsidRPr="000F4669" w14:paraId="60F38E0A" w14:textId="77777777" w:rsidTr="002B198E">
        <w:tc>
          <w:tcPr>
            <w:tcW w:w="10456" w:type="dxa"/>
            <w:gridSpan w:val="6"/>
            <w:shd w:val="clear" w:color="auto" w:fill="auto"/>
          </w:tcPr>
          <w:p w14:paraId="24C97E00" w14:textId="061C0A52" w:rsidR="009B6A02" w:rsidRPr="000F4669" w:rsidRDefault="009B6A02" w:rsidP="00E30D55">
            <w:pPr>
              <w:spacing w:before="120"/>
              <w:rPr>
                <w:rFonts w:cstheme="minorHAnsi"/>
                <w:lang w:val="en-US"/>
              </w:rPr>
            </w:pPr>
            <w:r w:rsidRPr="000F4669">
              <w:rPr>
                <w:rFonts w:cstheme="minorHAnsi"/>
                <w:lang w:val="en-US"/>
              </w:rPr>
              <w:t>A low-tech maritime vessel using an external combustion engine.</w:t>
            </w:r>
          </w:p>
        </w:tc>
      </w:tr>
      <w:tr w:rsidR="000F4669" w:rsidRPr="000F4669" w14:paraId="7AA86D3D" w14:textId="77777777" w:rsidTr="002B198E">
        <w:tc>
          <w:tcPr>
            <w:tcW w:w="2091" w:type="dxa"/>
            <w:shd w:val="clear" w:color="auto" w:fill="auto"/>
          </w:tcPr>
          <w:p w14:paraId="75FA781F"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24DF415D"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23DB4941"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2E960C7E"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4D6A1B5C"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141E2DD0" w14:textId="77777777" w:rsidTr="002B198E">
        <w:tc>
          <w:tcPr>
            <w:tcW w:w="2091" w:type="dxa"/>
            <w:shd w:val="clear" w:color="auto" w:fill="auto"/>
          </w:tcPr>
          <w:p w14:paraId="2A73AEAE" w14:textId="77777777" w:rsidR="00E30D55" w:rsidRPr="000F4669" w:rsidRDefault="00E30D55" w:rsidP="00E30D55">
            <w:pPr>
              <w:spacing w:before="120"/>
              <w:rPr>
                <w:rFonts w:cstheme="minorHAnsi"/>
                <w:lang w:val="en-US"/>
              </w:rPr>
            </w:pPr>
            <w:r w:rsidRPr="000F4669">
              <w:rPr>
                <w:rFonts w:cstheme="minorHAnsi"/>
                <w:lang w:val="en-US"/>
              </w:rPr>
              <w:t>4</w:t>
            </w:r>
          </w:p>
        </w:tc>
        <w:tc>
          <w:tcPr>
            <w:tcW w:w="2091" w:type="dxa"/>
            <w:shd w:val="clear" w:color="auto" w:fill="auto"/>
          </w:tcPr>
          <w:p w14:paraId="330103E2" w14:textId="77777777" w:rsidR="00E30D55" w:rsidRPr="000F4669" w:rsidRDefault="00E30D55" w:rsidP="00E30D55">
            <w:pPr>
              <w:spacing w:before="120"/>
              <w:rPr>
                <w:rFonts w:cstheme="minorHAnsi"/>
                <w:lang w:val="en-US"/>
              </w:rPr>
            </w:pPr>
            <w:r w:rsidRPr="000F4669">
              <w:rPr>
                <w:rFonts w:cstheme="minorHAnsi"/>
                <w:lang w:val="en-US"/>
              </w:rPr>
              <w:t>720</w:t>
            </w:r>
          </w:p>
        </w:tc>
        <w:tc>
          <w:tcPr>
            <w:tcW w:w="2091" w:type="dxa"/>
            <w:gridSpan w:val="2"/>
            <w:shd w:val="clear" w:color="auto" w:fill="auto"/>
          </w:tcPr>
          <w:p w14:paraId="48FEB132" w14:textId="77777777" w:rsidR="00E30D55" w:rsidRPr="000F4669" w:rsidRDefault="00E30D55" w:rsidP="00E30D55">
            <w:pPr>
              <w:spacing w:before="120"/>
              <w:rPr>
                <w:rFonts w:cstheme="minorHAnsi"/>
                <w:lang w:val="en-US"/>
              </w:rPr>
            </w:pPr>
            <w:r w:rsidRPr="000F4669">
              <w:rPr>
                <w:rFonts w:cstheme="minorHAnsi"/>
                <w:lang w:val="en-US"/>
              </w:rPr>
              <w:t>-3</w:t>
            </w:r>
          </w:p>
        </w:tc>
        <w:tc>
          <w:tcPr>
            <w:tcW w:w="2091" w:type="dxa"/>
            <w:shd w:val="clear" w:color="auto" w:fill="auto"/>
          </w:tcPr>
          <w:p w14:paraId="6DE09890" w14:textId="177916B4" w:rsidR="00E30D55" w:rsidRPr="000F4669" w:rsidRDefault="00D063F5" w:rsidP="00E30D55">
            <w:pPr>
              <w:spacing w:before="120"/>
              <w:rPr>
                <w:rFonts w:cstheme="minorHAnsi"/>
                <w:lang w:val="en-US"/>
              </w:rPr>
            </w:pPr>
            <w:r w:rsidRPr="000F4669">
              <w:rPr>
                <w:rFonts w:cstheme="minorHAnsi"/>
                <w:lang w:val="en-US"/>
              </w:rPr>
              <w:t>2</w:t>
            </w:r>
            <w:r w:rsidR="00E30D55" w:rsidRPr="000F4669">
              <w:rPr>
                <w:rFonts w:cstheme="minorHAnsi"/>
                <w:lang w:val="en-US"/>
              </w:rPr>
              <w:t>0</w:t>
            </w:r>
          </w:p>
        </w:tc>
        <w:tc>
          <w:tcPr>
            <w:tcW w:w="2092" w:type="dxa"/>
            <w:shd w:val="clear" w:color="auto" w:fill="auto"/>
          </w:tcPr>
          <w:p w14:paraId="5C49BE80" w14:textId="3EA628F1" w:rsidR="00E30D55" w:rsidRPr="000F4669" w:rsidRDefault="00E30D55" w:rsidP="00E30D55">
            <w:pPr>
              <w:spacing w:before="120"/>
              <w:rPr>
                <w:rFonts w:cstheme="minorHAnsi"/>
                <w:lang w:val="en-US"/>
              </w:rPr>
            </w:pPr>
            <w:r w:rsidRPr="000F4669">
              <w:rPr>
                <w:rFonts w:cstheme="minorHAnsi"/>
                <w:lang w:val="en-US"/>
              </w:rPr>
              <w:t>3</w:t>
            </w:r>
            <w:r w:rsidR="00795A41">
              <w:rPr>
                <w:rFonts w:cstheme="minorHAnsi"/>
                <w:lang w:val="en-US"/>
              </w:rPr>
              <w:t>,000</w:t>
            </w:r>
          </w:p>
        </w:tc>
      </w:tr>
      <w:tr w:rsidR="000F4669" w:rsidRPr="000F4669" w14:paraId="2D9EE441" w14:textId="77777777" w:rsidTr="002B198E">
        <w:tc>
          <w:tcPr>
            <w:tcW w:w="2091" w:type="dxa"/>
            <w:shd w:val="clear" w:color="auto" w:fill="auto"/>
          </w:tcPr>
          <w:p w14:paraId="64D03AF5"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2372C443"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04E01077"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22E45BB5"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2979C840" w14:textId="77777777" w:rsidTr="002B198E">
        <w:tc>
          <w:tcPr>
            <w:tcW w:w="2091" w:type="dxa"/>
            <w:shd w:val="clear" w:color="auto" w:fill="auto"/>
          </w:tcPr>
          <w:p w14:paraId="43A75F9D" w14:textId="1B68B5F5" w:rsidR="00E30D55" w:rsidRPr="000F4669" w:rsidRDefault="00D063F5" w:rsidP="00E30D55">
            <w:pPr>
              <w:spacing w:before="120"/>
              <w:rPr>
                <w:rFonts w:cstheme="minorHAnsi"/>
                <w:lang w:val="en-US"/>
              </w:rPr>
            </w:pPr>
            <w:r w:rsidRPr="000F4669">
              <w:rPr>
                <w:rFonts w:cstheme="minorHAnsi"/>
                <w:lang w:val="en-US"/>
              </w:rPr>
              <w:t>Light</w:t>
            </w:r>
          </w:p>
        </w:tc>
        <w:tc>
          <w:tcPr>
            <w:tcW w:w="2091" w:type="dxa"/>
            <w:shd w:val="clear" w:color="auto" w:fill="auto"/>
          </w:tcPr>
          <w:p w14:paraId="070BE740" w14:textId="77777777" w:rsidR="00E30D55" w:rsidRPr="000F4669" w:rsidRDefault="00E30D55" w:rsidP="00E30D55">
            <w:pPr>
              <w:spacing w:before="120"/>
              <w:rPr>
                <w:rFonts w:cstheme="minorHAnsi"/>
                <w:lang w:val="en-US"/>
              </w:rPr>
            </w:pPr>
            <w:r w:rsidRPr="000F4669">
              <w:rPr>
                <w:rFonts w:cstheme="minorHAnsi"/>
                <w:lang w:val="en-US"/>
              </w:rPr>
              <w:t>5/10</w:t>
            </w:r>
          </w:p>
        </w:tc>
        <w:tc>
          <w:tcPr>
            <w:tcW w:w="2091" w:type="dxa"/>
            <w:gridSpan w:val="2"/>
            <w:shd w:val="clear" w:color="auto" w:fill="auto"/>
          </w:tcPr>
          <w:p w14:paraId="6EB3343A" w14:textId="77777777" w:rsidR="00E30D55" w:rsidRPr="000F4669" w:rsidRDefault="00E30D55" w:rsidP="00E30D55">
            <w:pPr>
              <w:spacing w:before="120"/>
              <w:rPr>
                <w:rFonts w:cstheme="minorHAnsi"/>
                <w:lang w:val="en-US"/>
              </w:rPr>
            </w:pPr>
            <w:r w:rsidRPr="000F4669">
              <w:rPr>
                <w:rFonts w:cstheme="minorHAnsi"/>
                <w:lang w:val="en-US"/>
              </w:rPr>
              <w:t>50</w:t>
            </w:r>
          </w:p>
        </w:tc>
        <w:tc>
          <w:tcPr>
            <w:tcW w:w="4183" w:type="dxa"/>
            <w:gridSpan w:val="2"/>
            <w:shd w:val="clear" w:color="auto" w:fill="auto"/>
          </w:tcPr>
          <w:p w14:paraId="6BE774D4" w14:textId="2FD76A25" w:rsidR="00E30D55" w:rsidRPr="000F4669" w:rsidRDefault="00E30D55" w:rsidP="00E30D55">
            <w:pPr>
              <w:spacing w:before="120"/>
              <w:rPr>
                <w:rFonts w:cstheme="minorHAnsi"/>
                <w:lang w:val="en-US"/>
              </w:rPr>
            </w:pPr>
            <w:r w:rsidRPr="000F4669">
              <w:rPr>
                <w:rFonts w:cstheme="minorHAnsi"/>
                <w:lang w:val="en-US"/>
              </w:rPr>
              <w:t xml:space="preserve">None; may </w:t>
            </w:r>
            <w:r w:rsidR="00F36F7A" w:rsidRPr="000F4669">
              <w:rPr>
                <w:rFonts w:cstheme="minorHAnsi"/>
                <w:lang w:val="en-US"/>
              </w:rPr>
              <w:t>mount</w:t>
            </w:r>
            <w:r w:rsidRPr="000F4669">
              <w:rPr>
                <w:rFonts w:cstheme="minorHAnsi"/>
                <w:lang w:val="en-US"/>
              </w:rPr>
              <w:t xml:space="preserve"> up to 3 </w:t>
            </w:r>
            <w:r w:rsidR="001570E4" w:rsidRPr="000F4669">
              <w:rPr>
                <w:rFonts w:cstheme="minorHAnsi"/>
                <w:lang w:val="en-US"/>
              </w:rPr>
              <w:t>heavy weapon</w:t>
            </w:r>
            <w:r w:rsidRPr="000F4669">
              <w:rPr>
                <w:rFonts w:cstheme="minorHAnsi"/>
                <w:lang w:val="en-US"/>
              </w:rPr>
              <w:t>s</w:t>
            </w:r>
          </w:p>
        </w:tc>
      </w:tr>
      <w:tr w:rsidR="000F4669" w:rsidRPr="000F4669" w14:paraId="777FE1D2" w14:textId="77777777" w:rsidTr="002B198E">
        <w:tc>
          <w:tcPr>
            <w:tcW w:w="10456" w:type="dxa"/>
            <w:gridSpan w:val="6"/>
            <w:shd w:val="clear" w:color="auto" w:fill="auto"/>
          </w:tcPr>
          <w:p w14:paraId="400413FF"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15 cabins, galley.</w:t>
            </w:r>
          </w:p>
        </w:tc>
      </w:tr>
    </w:tbl>
    <w:p w14:paraId="00071A5F"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150A85FF" w14:textId="77777777" w:rsidTr="002B198E">
        <w:tc>
          <w:tcPr>
            <w:tcW w:w="5228" w:type="dxa"/>
            <w:gridSpan w:val="3"/>
            <w:shd w:val="clear" w:color="auto" w:fill="auto"/>
          </w:tcPr>
          <w:p w14:paraId="1D6EB642" w14:textId="30F29609" w:rsidR="00B85CD7" w:rsidRPr="000F4669" w:rsidRDefault="00B85CD7">
            <w:pPr>
              <w:spacing w:before="120"/>
              <w:rPr>
                <w:rFonts w:cstheme="minorHAnsi"/>
                <w:lang w:val="en-US"/>
              </w:rPr>
            </w:pPr>
            <w:r w:rsidRPr="000F4669">
              <w:rPr>
                <w:rFonts w:cstheme="minorHAnsi"/>
                <w:b/>
                <w:bCs/>
                <w:lang w:val="en-US"/>
              </w:rPr>
              <w:t>Submersible</w:t>
            </w:r>
          </w:p>
        </w:tc>
        <w:tc>
          <w:tcPr>
            <w:tcW w:w="1045" w:type="dxa"/>
            <w:shd w:val="clear" w:color="auto" w:fill="auto"/>
          </w:tcPr>
          <w:p w14:paraId="3B52C530"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716399A7" w14:textId="77777777" w:rsidR="00B85CD7" w:rsidRPr="000F4669" w:rsidRDefault="00B85CD7" w:rsidP="00E30D55">
            <w:pPr>
              <w:spacing w:before="120"/>
              <w:rPr>
                <w:rFonts w:cstheme="minorHAnsi"/>
                <w:lang w:val="en-US"/>
              </w:rPr>
            </w:pPr>
            <w:r w:rsidRPr="000F4669">
              <w:rPr>
                <w:rFonts w:cstheme="minorHAnsi"/>
                <w:lang w:val="en-US"/>
              </w:rPr>
              <w:t>Watercraft</w:t>
            </w:r>
          </w:p>
        </w:tc>
      </w:tr>
      <w:tr w:rsidR="000F4669" w:rsidRPr="000F4669" w14:paraId="0E4FA9C4" w14:textId="77777777" w:rsidTr="002B198E">
        <w:tc>
          <w:tcPr>
            <w:tcW w:w="10456" w:type="dxa"/>
            <w:gridSpan w:val="6"/>
            <w:shd w:val="clear" w:color="auto" w:fill="auto"/>
          </w:tcPr>
          <w:p w14:paraId="4FC33185" w14:textId="77777777" w:rsidR="00E30D55" w:rsidRPr="000F4669" w:rsidRDefault="00E30D55" w:rsidP="00E30D55">
            <w:pPr>
              <w:spacing w:before="120"/>
              <w:rPr>
                <w:rFonts w:cstheme="minorHAnsi"/>
                <w:lang w:val="en-US"/>
              </w:rPr>
            </w:pPr>
            <w:r w:rsidRPr="000F4669">
              <w:rPr>
                <w:rFonts w:cstheme="minorHAnsi"/>
                <w:lang w:val="en-US"/>
              </w:rPr>
              <w:t>A medium-sized commercial submarine.</w:t>
            </w:r>
          </w:p>
        </w:tc>
      </w:tr>
      <w:tr w:rsidR="000F4669" w:rsidRPr="000F4669" w14:paraId="4FDB83B4" w14:textId="77777777" w:rsidTr="002B198E">
        <w:tc>
          <w:tcPr>
            <w:tcW w:w="2091" w:type="dxa"/>
            <w:shd w:val="clear" w:color="auto" w:fill="auto"/>
          </w:tcPr>
          <w:p w14:paraId="21306DA4"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59EAF136"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25348D25"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6C1786D3"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5D9C4A4E"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46F9D924" w14:textId="77777777" w:rsidTr="002B198E">
        <w:tc>
          <w:tcPr>
            <w:tcW w:w="2091" w:type="dxa"/>
            <w:shd w:val="clear" w:color="auto" w:fill="auto"/>
          </w:tcPr>
          <w:p w14:paraId="3358636A" w14:textId="77777777" w:rsidR="00E30D55" w:rsidRPr="000F4669" w:rsidRDefault="00E30D55" w:rsidP="00E30D55">
            <w:pPr>
              <w:spacing w:before="120"/>
              <w:rPr>
                <w:rFonts w:cstheme="minorHAnsi"/>
                <w:lang w:val="en-US"/>
              </w:rPr>
            </w:pPr>
            <w:r w:rsidRPr="000F4669">
              <w:rPr>
                <w:rFonts w:cstheme="minorHAnsi"/>
                <w:lang w:val="en-US"/>
              </w:rPr>
              <w:t>6</w:t>
            </w:r>
          </w:p>
        </w:tc>
        <w:tc>
          <w:tcPr>
            <w:tcW w:w="2091" w:type="dxa"/>
            <w:shd w:val="clear" w:color="auto" w:fill="auto"/>
          </w:tcPr>
          <w:p w14:paraId="60EA96DF" w14:textId="77777777" w:rsidR="00E30D55" w:rsidRPr="000F4669" w:rsidRDefault="00E30D55" w:rsidP="00E30D55">
            <w:pPr>
              <w:spacing w:before="120"/>
              <w:rPr>
                <w:rFonts w:cstheme="minorHAnsi"/>
                <w:lang w:val="en-US"/>
              </w:rPr>
            </w:pPr>
            <w:r w:rsidRPr="000F4669">
              <w:rPr>
                <w:rFonts w:cstheme="minorHAnsi"/>
                <w:lang w:val="en-US"/>
              </w:rPr>
              <w:t>1700</w:t>
            </w:r>
          </w:p>
        </w:tc>
        <w:tc>
          <w:tcPr>
            <w:tcW w:w="2091" w:type="dxa"/>
            <w:gridSpan w:val="2"/>
            <w:shd w:val="clear" w:color="auto" w:fill="auto"/>
          </w:tcPr>
          <w:p w14:paraId="22AAE026" w14:textId="337FD2FF" w:rsidR="00E30D55" w:rsidRPr="000F4669" w:rsidRDefault="00E30D55" w:rsidP="00E30D55">
            <w:pPr>
              <w:spacing w:before="120"/>
              <w:rPr>
                <w:rFonts w:cstheme="minorHAnsi"/>
                <w:lang w:val="en-US"/>
              </w:rPr>
            </w:pPr>
            <w:r w:rsidRPr="000F4669">
              <w:rPr>
                <w:rFonts w:cstheme="minorHAnsi"/>
                <w:lang w:val="en-US"/>
              </w:rPr>
              <w:t>-</w:t>
            </w:r>
            <w:r w:rsidR="00D063F5" w:rsidRPr="000F4669">
              <w:rPr>
                <w:rFonts w:cstheme="minorHAnsi"/>
                <w:lang w:val="en-US"/>
              </w:rPr>
              <w:t>3</w:t>
            </w:r>
          </w:p>
        </w:tc>
        <w:tc>
          <w:tcPr>
            <w:tcW w:w="2091" w:type="dxa"/>
            <w:shd w:val="clear" w:color="auto" w:fill="auto"/>
          </w:tcPr>
          <w:p w14:paraId="1065E44E" w14:textId="77777777" w:rsidR="00E30D55" w:rsidRPr="000F4669" w:rsidRDefault="00E30D55" w:rsidP="00E30D55">
            <w:pPr>
              <w:spacing w:before="120"/>
              <w:rPr>
                <w:rFonts w:cstheme="minorHAnsi"/>
                <w:lang w:val="en-US"/>
              </w:rPr>
            </w:pPr>
            <w:r w:rsidRPr="000F4669">
              <w:rPr>
                <w:rFonts w:cstheme="minorHAnsi"/>
                <w:lang w:val="en-US"/>
              </w:rPr>
              <w:t>40</w:t>
            </w:r>
          </w:p>
        </w:tc>
        <w:tc>
          <w:tcPr>
            <w:tcW w:w="2092" w:type="dxa"/>
            <w:shd w:val="clear" w:color="auto" w:fill="auto"/>
          </w:tcPr>
          <w:p w14:paraId="2FF4374A" w14:textId="6A7BF200" w:rsidR="00E30D55" w:rsidRPr="000F4669" w:rsidRDefault="00E30D55" w:rsidP="00E30D55">
            <w:pPr>
              <w:spacing w:before="120"/>
              <w:rPr>
                <w:rFonts w:cstheme="minorHAnsi"/>
                <w:lang w:val="en-US"/>
              </w:rPr>
            </w:pPr>
            <w:r w:rsidRPr="000F4669">
              <w:rPr>
                <w:rFonts w:cstheme="minorHAnsi"/>
                <w:lang w:val="en-US"/>
              </w:rPr>
              <w:t>4</w:t>
            </w:r>
            <w:r w:rsidR="00795A41">
              <w:rPr>
                <w:rFonts w:cstheme="minorHAnsi"/>
                <w:lang w:val="en-US"/>
              </w:rPr>
              <w:t>,000</w:t>
            </w:r>
          </w:p>
        </w:tc>
      </w:tr>
      <w:tr w:rsidR="000F4669" w:rsidRPr="000F4669" w14:paraId="17CAA45F" w14:textId="77777777" w:rsidTr="002B198E">
        <w:tc>
          <w:tcPr>
            <w:tcW w:w="2091" w:type="dxa"/>
            <w:shd w:val="clear" w:color="auto" w:fill="auto"/>
          </w:tcPr>
          <w:p w14:paraId="7A0C09F3"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3AE6A13E"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3CC4AC01"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60076C17"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3A0F0831" w14:textId="77777777" w:rsidTr="002B198E">
        <w:tc>
          <w:tcPr>
            <w:tcW w:w="2091" w:type="dxa"/>
            <w:shd w:val="clear" w:color="auto" w:fill="auto"/>
          </w:tcPr>
          <w:p w14:paraId="54108735" w14:textId="49CE5FF2" w:rsidR="00E30D55" w:rsidRPr="000F4669" w:rsidRDefault="00D063F5">
            <w:pPr>
              <w:spacing w:before="120"/>
              <w:rPr>
                <w:rFonts w:cstheme="minorHAnsi"/>
                <w:lang w:val="en-US"/>
              </w:rPr>
            </w:pPr>
            <w:r w:rsidRPr="000F4669">
              <w:rPr>
                <w:rFonts w:cstheme="minorHAnsi"/>
                <w:lang w:val="en-US"/>
              </w:rPr>
              <w:t>Unarmored</w:t>
            </w:r>
          </w:p>
        </w:tc>
        <w:tc>
          <w:tcPr>
            <w:tcW w:w="2091" w:type="dxa"/>
            <w:shd w:val="clear" w:color="auto" w:fill="auto"/>
          </w:tcPr>
          <w:p w14:paraId="191FED06" w14:textId="77777777" w:rsidR="00E30D55" w:rsidRPr="000F4669" w:rsidRDefault="00E30D55" w:rsidP="00E30D55">
            <w:pPr>
              <w:spacing w:before="120"/>
              <w:rPr>
                <w:rFonts w:cstheme="minorHAnsi"/>
                <w:lang w:val="en-US"/>
              </w:rPr>
            </w:pPr>
            <w:r w:rsidRPr="000F4669">
              <w:rPr>
                <w:rFonts w:cstheme="minorHAnsi"/>
                <w:lang w:val="en-US"/>
              </w:rPr>
              <w:t>5/10</w:t>
            </w:r>
          </w:p>
        </w:tc>
        <w:tc>
          <w:tcPr>
            <w:tcW w:w="2091" w:type="dxa"/>
            <w:gridSpan w:val="2"/>
            <w:shd w:val="clear" w:color="auto" w:fill="auto"/>
          </w:tcPr>
          <w:p w14:paraId="78D4C0D0" w14:textId="77777777" w:rsidR="00E30D55" w:rsidRPr="000F4669" w:rsidRDefault="00E30D55" w:rsidP="00E30D55">
            <w:pPr>
              <w:spacing w:before="120"/>
              <w:rPr>
                <w:rFonts w:cstheme="minorHAnsi"/>
                <w:lang w:val="en-US"/>
              </w:rPr>
            </w:pPr>
            <w:r w:rsidRPr="000F4669">
              <w:rPr>
                <w:rFonts w:cstheme="minorHAnsi"/>
                <w:lang w:val="en-US"/>
              </w:rPr>
              <w:t>30</w:t>
            </w:r>
          </w:p>
        </w:tc>
        <w:tc>
          <w:tcPr>
            <w:tcW w:w="4183" w:type="dxa"/>
            <w:gridSpan w:val="2"/>
            <w:shd w:val="clear" w:color="auto" w:fill="auto"/>
          </w:tcPr>
          <w:p w14:paraId="14F5F043" w14:textId="11FF5B57" w:rsidR="00E30D55" w:rsidRPr="000F4669" w:rsidRDefault="00E30D55" w:rsidP="00E30D55">
            <w:pPr>
              <w:spacing w:before="120"/>
              <w:rPr>
                <w:rFonts w:cstheme="minorHAnsi"/>
                <w:lang w:val="en-US"/>
              </w:rPr>
            </w:pPr>
            <w:r w:rsidRPr="000F4669">
              <w:rPr>
                <w:rFonts w:cstheme="minorHAnsi"/>
                <w:lang w:val="en-US"/>
              </w:rPr>
              <w:t xml:space="preserve">None; may mount 2 </w:t>
            </w:r>
            <w:r w:rsidR="001570E4" w:rsidRPr="000F4669">
              <w:rPr>
                <w:rFonts w:cstheme="minorHAnsi"/>
                <w:lang w:val="en-US"/>
              </w:rPr>
              <w:t>Heavy weapon</w:t>
            </w:r>
            <w:r w:rsidRPr="000F4669">
              <w:rPr>
                <w:rFonts w:cstheme="minorHAnsi"/>
                <w:lang w:val="en-US"/>
              </w:rPr>
              <w:t>s</w:t>
            </w:r>
          </w:p>
        </w:tc>
      </w:tr>
      <w:tr w:rsidR="000F4669" w:rsidRPr="000F4669" w14:paraId="15E12C7D" w14:textId="77777777" w:rsidTr="002B198E">
        <w:tc>
          <w:tcPr>
            <w:tcW w:w="10456" w:type="dxa"/>
            <w:gridSpan w:val="6"/>
            <w:shd w:val="clear" w:color="auto" w:fill="auto"/>
          </w:tcPr>
          <w:p w14:paraId="6DBA0F13"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15 cabins, galley; sealed and pressurized.</w:t>
            </w:r>
          </w:p>
        </w:tc>
      </w:tr>
    </w:tbl>
    <w:p w14:paraId="7A747021" w14:textId="77777777" w:rsidR="00E30D55" w:rsidRPr="000F4669" w:rsidRDefault="00E30D55" w:rsidP="00E30D55">
      <w:pPr>
        <w:spacing w:before="120"/>
        <w:rPr>
          <w:rFonts w:asciiTheme="minorHAnsi" w:hAnsiTheme="minorHAnsi" w:cstheme="minorHAnsi"/>
          <w:lang w:val="en-US"/>
        </w:rPr>
      </w:pPr>
    </w:p>
    <w:p w14:paraId="5FFE8F15" w14:textId="395886D3" w:rsidR="00E30D55" w:rsidRPr="000F4669" w:rsidRDefault="00E30D55" w:rsidP="00ED6E49">
      <w:pPr>
        <w:pStyle w:val="Heading3"/>
        <w:rPr>
          <w:rFonts w:asciiTheme="minorHAnsi" w:hAnsiTheme="minorHAnsi"/>
          <w:color w:val="auto"/>
          <w:lang w:val="en-US"/>
        </w:rPr>
      </w:pPr>
      <w:bookmarkStart w:id="133" w:name="_Toc73824744"/>
      <w:bookmarkStart w:id="134" w:name="_Toc78924292"/>
      <w:r w:rsidRPr="000F4669">
        <w:rPr>
          <w:rFonts w:asciiTheme="minorHAnsi" w:hAnsiTheme="minorHAnsi"/>
          <w:color w:val="auto"/>
          <w:lang w:val="en-US"/>
        </w:rPr>
        <w:t>Aircraft</w:t>
      </w:r>
      <w:bookmarkEnd w:id="133"/>
      <w:bookmarkEnd w:id="134"/>
    </w:p>
    <w:p w14:paraId="1439132A" w14:textId="77777777" w:rsidR="00ED6E49" w:rsidRPr="000F4669" w:rsidRDefault="00ED6E49" w:rsidP="00ED6E49">
      <w:pPr>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4BA5733A" w14:textId="77777777" w:rsidTr="002B198E">
        <w:tc>
          <w:tcPr>
            <w:tcW w:w="5228" w:type="dxa"/>
            <w:gridSpan w:val="3"/>
            <w:shd w:val="clear" w:color="auto" w:fill="auto"/>
          </w:tcPr>
          <w:p w14:paraId="51EB983A" w14:textId="1D29E255" w:rsidR="00B85CD7" w:rsidRPr="000F4669" w:rsidRDefault="00B85CD7">
            <w:pPr>
              <w:spacing w:before="120"/>
              <w:rPr>
                <w:rFonts w:cstheme="minorHAnsi"/>
                <w:b/>
                <w:bCs/>
                <w:lang w:val="en-US"/>
              </w:rPr>
            </w:pPr>
            <w:r w:rsidRPr="000F4669">
              <w:rPr>
                <w:rFonts w:cstheme="minorHAnsi"/>
                <w:b/>
                <w:bCs/>
                <w:lang w:val="en-US"/>
              </w:rPr>
              <w:t>Biplane</w:t>
            </w:r>
          </w:p>
        </w:tc>
        <w:tc>
          <w:tcPr>
            <w:tcW w:w="1045" w:type="dxa"/>
            <w:shd w:val="clear" w:color="auto" w:fill="auto"/>
          </w:tcPr>
          <w:p w14:paraId="563BCADA"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4EE1E89B" w14:textId="77777777" w:rsidR="00B85CD7" w:rsidRPr="000F4669" w:rsidRDefault="00B85CD7" w:rsidP="00E30D55">
            <w:pPr>
              <w:spacing w:before="120"/>
              <w:rPr>
                <w:rFonts w:cstheme="minorHAnsi"/>
                <w:lang w:val="en-US"/>
              </w:rPr>
            </w:pPr>
            <w:r w:rsidRPr="000F4669">
              <w:rPr>
                <w:rFonts w:cstheme="minorHAnsi"/>
                <w:lang w:val="en-US"/>
              </w:rPr>
              <w:t>Aircraft</w:t>
            </w:r>
          </w:p>
        </w:tc>
      </w:tr>
      <w:tr w:rsidR="000F4669" w:rsidRPr="000F4669" w14:paraId="7AC35B08" w14:textId="77777777" w:rsidTr="002B198E">
        <w:tc>
          <w:tcPr>
            <w:tcW w:w="10456" w:type="dxa"/>
            <w:gridSpan w:val="6"/>
            <w:shd w:val="clear" w:color="auto" w:fill="auto"/>
          </w:tcPr>
          <w:p w14:paraId="254247A5" w14:textId="77777777" w:rsidR="00E30D55" w:rsidRPr="000F4669" w:rsidRDefault="00E30D55" w:rsidP="00E30D55">
            <w:pPr>
              <w:spacing w:before="120"/>
              <w:rPr>
                <w:rFonts w:cstheme="minorHAnsi"/>
                <w:lang w:val="en-US"/>
              </w:rPr>
            </w:pPr>
            <w:r w:rsidRPr="000F4669">
              <w:rPr>
                <w:rFonts w:cstheme="minorHAnsi"/>
                <w:lang w:val="en-US"/>
              </w:rPr>
              <w:t>A primitive airplane with four wings.</w:t>
            </w:r>
          </w:p>
        </w:tc>
      </w:tr>
      <w:tr w:rsidR="000F4669" w:rsidRPr="000F4669" w14:paraId="79C4420D" w14:textId="77777777" w:rsidTr="002B198E">
        <w:tc>
          <w:tcPr>
            <w:tcW w:w="2091" w:type="dxa"/>
            <w:shd w:val="clear" w:color="auto" w:fill="auto"/>
          </w:tcPr>
          <w:p w14:paraId="338836CC"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0BAAF160"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37FAAB5E"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268D1788"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0DCC82D8"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7447FD6E" w14:textId="77777777" w:rsidTr="002B198E">
        <w:tc>
          <w:tcPr>
            <w:tcW w:w="2091" w:type="dxa"/>
            <w:shd w:val="clear" w:color="auto" w:fill="auto"/>
          </w:tcPr>
          <w:p w14:paraId="7926E5A7" w14:textId="77777777" w:rsidR="00E30D55" w:rsidRPr="000F4669" w:rsidRDefault="00E30D55" w:rsidP="00E30D55">
            <w:pPr>
              <w:spacing w:before="120"/>
              <w:rPr>
                <w:rFonts w:cstheme="minorHAnsi"/>
                <w:lang w:val="en-US"/>
              </w:rPr>
            </w:pPr>
            <w:r w:rsidRPr="000F4669">
              <w:rPr>
                <w:rFonts w:cstheme="minorHAnsi"/>
                <w:lang w:val="en-US"/>
              </w:rPr>
              <w:t>5</w:t>
            </w:r>
          </w:p>
        </w:tc>
        <w:tc>
          <w:tcPr>
            <w:tcW w:w="2091" w:type="dxa"/>
            <w:shd w:val="clear" w:color="auto" w:fill="auto"/>
          </w:tcPr>
          <w:p w14:paraId="64453E76" w14:textId="77777777" w:rsidR="00E30D55" w:rsidRPr="000F4669" w:rsidRDefault="00E30D55" w:rsidP="00E30D55">
            <w:pPr>
              <w:spacing w:before="120"/>
              <w:rPr>
                <w:rFonts w:cstheme="minorHAnsi"/>
                <w:lang w:val="en-US"/>
              </w:rPr>
            </w:pPr>
            <w:r w:rsidRPr="000F4669">
              <w:rPr>
                <w:rFonts w:cstheme="minorHAnsi"/>
                <w:lang w:val="en-US"/>
              </w:rPr>
              <w:t>20</w:t>
            </w:r>
          </w:p>
        </w:tc>
        <w:tc>
          <w:tcPr>
            <w:tcW w:w="2091" w:type="dxa"/>
            <w:gridSpan w:val="2"/>
            <w:shd w:val="clear" w:color="auto" w:fill="auto"/>
          </w:tcPr>
          <w:p w14:paraId="4F7A2C61" w14:textId="1951567B" w:rsidR="00E30D55" w:rsidRPr="000F4669" w:rsidRDefault="00EE304D" w:rsidP="00E30D55">
            <w:pPr>
              <w:spacing w:before="120"/>
              <w:rPr>
                <w:rFonts w:cstheme="minorHAnsi"/>
                <w:lang w:val="en-US"/>
              </w:rPr>
            </w:pPr>
            <w:r w:rsidRPr="000F4669">
              <w:rPr>
                <w:rFonts w:cstheme="minorHAnsi"/>
                <w:lang w:val="en-US"/>
              </w:rPr>
              <w:t>+0</w:t>
            </w:r>
          </w:p>
        </w:tc>
        <w:tc>
          <w:tcPr>
            <w:tcW w:w="2091" w:type="dxa"/>
            <w:shd w:val="clear" w:color="auto" w:fill="auto"/>
          </w:tcPr>
          <w:p w14:paraId="1D055437" w14:textId="77777777" w:rsidR="00E30D55" w:rsidRPr="000F4669" w:rsidRDefault="00E30D55" w:rsidP="00E30D55">
            <w:pPr>
              <w:spacing w:before="120"/>
              <w:rPr>
                <w:rFonts w:cstheme="minorHAnsi"/>
                <w:lang w:val="en-US"/>
              </w:rPr>
            </w:pPr>
            <w:r w:rsidRPr="000F4669">
              <w:rPr>
                <w:rFonts w:cstheme="minorHAnsi"/>
                <w:lang w:val="en-US"/>
              </w:rPr>
              <w:t>100</w:t>
            </w:r>
          </w:p>
        </w:tc>
        <w:tc>
          <w:tcPr>
            <w:tcW w:w="2092" w:type="dxa"/>
            <w:shd w:val="clear" w:color="auto" w:fill="auto"/>
          </w:tcPr>
          <w:p w14:paraId="707C86B0" w14:textId="77777777" w:rsidR="00E30D55" w:rsidRPr="000F4669" w:rsidRDefault="00E30D55" w:rsidP="00E30D55">
            <w:pPr>
              <w:spacing w:before="120"/>
              <w:rPr>
                <w:rFonts w:cstheme="minorHAnsi"/>
                <w:lang w:val="en-US"/>
              </w:rPr>
            </w:pPr>
            <w:r w:rsidRPr="000F4669">
              <w:rPr>
                <w:rFonts w:cstheme="minorHAnsi"/>
                <w:lang w:val="en-US"/>
              </w:rPr>
              <w:t>400</w:t>
            </w:r>
          </w:p>
        </w:tc>
      </w:tr>
      <w:tr w:rsidR="000F4669" w:rsidRPr="000F4669" w14:paraId="21238467" w14:textId="77777777" w:rsidTr="002B198E">
        <w:tc>
          <w:tcPr>
            <w:tcW w:w="2091" w:type="dxa"/>
            <w:shd w:val="clear" w:color="auto" w:fill="auto"/>
          </w:tcPr>
          <w:p w14:paraId="08D24998"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065DFD9A"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5ED6A4F5"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6B8324B1"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079FA109" w14:textId="77777777" w:rsidTr="002B198E">
        <w:tc>
          <w:tcPr>
            <w:tcW w:w="2091" w:type="dxa"/>
            <w:shd w:val="clear" w:color="auto" w:fill="auto"/>
          </w:tcPr>
          <w:p w14:paraId="6A9B1EAF" w14:textId="63BC174D" w:rsidR="00E30D55" w:rsidRPr="000F4669" w:rsidRDefault="009A51BD" w:rsidP="00E30D55">
            <w:pPr>
              <w:spacing w:before="120"/>
              <w:rPr>
                <w:rFonts w:cstheme="minorHAnsi"/>
                <w:lang w:val="en-US"/>
              </w:rPr>
            </w:pPr>
            <w:r w:rsidRPr="000F4669">
              <w:rPr>
                <w:rFonts w:cstheme="minorHAnsi"/>
                <w:lang w:val="en-US"/>
              </w:rPr>
              <w:t>Unarmored</w:t>
            </w:r>
          </w:p>
        </w:tc>
        <w:tc>
          <w:tcPr>
            <w:tcW w:w="2091" w:type="dxa"/>
            <w:shd w:val="clear" w:color="auto" w:fill="auto"/>
          </w:tcPr>
          <w:p w14:paraId="5BF51369" w14:textId="77777777" w:rsidR="00E30D55" w:rsidRPr="000F4669" w:rsidRDefault="00E30D55" w:rsidP="00E30D55">
            <w:pPr>
              <w:spacing w:before="120"/>
              <w:rPr>
                <w:rFonts w:cstheme="minorHAnsi"/>
                <w:lang w:val="en-US"/>
              </w:rPr>
            </w:pPr>
            <w:r w:rsidRPr="000F4669">
              <w:rPr>
                <w:rFonts w:cstheme="minorHAnsi"/>
                <w:lang w:val="en-US"/>
              </w:rPr>
              <w:t>1/1</w:t>
            </w:r>
          </w:p>
        </w:tc>
        <w:tc>
          <w:tcPr>
            <w:tcW w:w="2091" w:type="dxa"/>
            <w:gridSpan w:val="2"/>
            <w:shd w:val="clear" w:color="auto" w:fill="auto"/>
          </w:tcPr>
          <w:p w14:paraId="63F69C4D" w14:textId="77777777" w:rsidR="00E30D55" w:rsidRPr="000F4669" w:rsidRDefault="00E30D55" w:rsidP="00E30D55">
            <w:pPr>
              <w:spacing w:before="120"/>
              <w:rPr>
                <w:rFonts w:cstheme="minorHAnsi"/>
                <w:lang w:val="en-US"/>
              </w:rPr>
            </w:pPr>
            <w:r w:rsidRPr="000F4669">
              <w:rPr>
                <w:rFonts w:cstheme="minorHAnsi"/>
                <w:lang w:val="en-US"/>
              </w:rPr>
              <w:t>0.5</w:t>
            </w:r>
          </w:p>
        </w:tc>
        <w:tc>
          <w:tcPr>
            <w:tcW w:w="4183" w:type="dxa"/>
            <w:gridSpan w:val="2"/>
            <w:shd w:val="clear" w:color="auto" w:fill="auto"/>
          </w:tcPr>
          <w:p w14:paraId="06D72B2A" w14:textId="546F78EB" w:rsidR="00E30D55" w:rsidRPr="000F4669" w:rsidRDefault="00E30D55" w:rsidP="00E30D55">
            <w:pPr>
              <w:spacing w:before="120"/>
              <w:rPr>
                <w:rFonts w:cstheme="minorHAnsi"/>
                <w:lang w:val="en-US"/>
              </w:rPr>
            </w:pPr>
            <w:r w:rsidRPr="000F4669">
              <w:rPr>
                <w:rFonts w:cstheme="minorHAnsi"/>
                <w:lang w:val="en-US"/>
              </w:rPr>
              <w:t xml:space="preserve">None; may mount one </w:t>
            </w:r>
            <w:r w:rsidR="001570E4" w:rsidRPr="000F4669">
              <w:rPr>
                <w:rFonts w:cstheme="minorHAnsi"/>
                <w:lang w:val="en-US"/>
              </w:rPr>
              <w:t>heavy weapon</w:t>
            </w:r>
            <w:r w:rsidRPr="000F4669">
              <w:rPr>
                <w:rFonts w:cstheme="minorHAnsi"/>
                <w:lang w:val="en-US"/>
              </w:rPr>
              <w:t>; may carry light bombs</w:t>
            </w:r>
          </w:p>
        </w:tc>
      </w:tr>
      <w:tr w:rsidR="000F4669" w:rsidRPr="000F4669" w14:paraId="78F964AB" w14:textId="77777777" w:rsidTr="002B198E">
        <w:tc>
          <w:tcPr>
            <w:tcW w:w="10456" w:type="dxa"/>
            <w:gridSpan w:val="6"/>
            <w:shd w:val="clear" w:color="auto" w:fill="auto"/>
          </w:tcPr>
          <w:p w14:paraId="11F18148"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short-range comms.</w:t>
            </w:r>
          </w:p>
        </w:tc>
      </w:tr>
    </w:tbl>
    <w:p w14:paraId="1297F932"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0D63EA8C" w14:textId="77777777" w:rsidTr="002B198E">
        <w:tc>
          <w:tcPr>
            <w:tcW w:w="5228" w:type="dxa"/>
            <w:gridSpan w:val="3"/>
            <w:shd w:val="clear" w:color="auto" w:fill="auto"/>
          </w:tcPr>
          <w:p w14:paraId="07528BF0" w14:textId="30CCB36F" w:rsidR="00B85CD7" w:rsidRPr="000F4669" w:rsidRDefault="00B85CD7">
            <w:pPr>
              <w:spacing w:before="120"/>
              <w:rPr>
                <w:rFonts w:cstheme="minorHAnsi"/>
                <w:lang w:val="en-US"/>
              </w:rPr>
            </w:pPr>
            <w:r w:rsidRPr="000F4669">
              <w:rPr>
                <w:rFonts w:cstheme="minorHAnsi"/>
                <w:b/>
                <w:bCs/>
                <w:lang w:val="en-US"/>
              </w:rPr>
              <w:lastRenderedPageBreak/>
              <w:t>Bomber</w:t>
            </w:r>
          </w:p>
        </w:tc>
        <w:tc>
          <w:tcPr>
            <w:tcW w:w="1045" w:type="dxa"/>
            <w:shd w:val="clear" w:color="auto" w:fill="auto"/>
          </w:tcPr>
          <w:p w14:paraId="04CF368E"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1C6C9A30" w14:textId="77777777" w:rsidR="00B85CD7" w:rsidRPr="000F4669" w:rsidRDefault="00B85CD7" w:rsidP="00E30D55">
            <w:pPr>
              <w:spacing w:before="120"/>
              <w:rPr>
                <w:rFonts w:cstheme="minorHAnsi"/>
                <w:lang w:val="en-US"/>
              </w:rPr>
            </w:pPr>
            <w:r w:rsidRPr="000F4669">
              <w:rPr>
                <w:rFonts w:cstheme="minorHAnsi"/>
                <w:lang w:val="en-US"/>
              </w:rPr>
              <w:t>Aircraft</w:t>
            </w:r>
          </w:p>
        </w:tc>
      </w:tr>
      <w:tr w:rsidR="000F4669" w:rsidRPr="000F4669" w14:paraId="55896BF4" w14:textId="77777777" w:rsidTr="002B198E">
        <w:tc>
          <w:tcPr>
            <w:tcW w:w="10456" w:type="dxa"/>
            <w:gridSpan w:val="6"/>
            <w:shd w:val="clear" w:color="auto" w:fill="auto"/>
          </w:tcPr>
          <w:p w14:paraId="4D29BECC" w14:textId="77777777" w:rsidR="00E30D55" w:rsidRPr="000F4669" w:rsidRDefault="00E30D55" w:rsidP="00E30D55">
            <w:pPr>
              <w:spacing w:before="120"/>
              <w:rPr>
                <w:rFonts w:cstheme="minorHAnsi"/>
                <w:lang w:val="en-US"/>
              </w:rPr>
            </w:pPr>
            <w:r w:rsidRPr="000F4669">
              <w:rPr>
                <w:rFonts w:cstheme="minorHAnsi"/>
                <w:lang w:val="en-US"/>
              </w:rPr>
              <w:t>A low-tech military craft used for tactical and strategic bombing.</w:t>
            </w:r>
          </w:p>
        </w:tc>
      </w:tr>
      <w:tr w:rsidR="000F4669" w:rsidRPr="000F4669" w14:paraId="13978C9F" w14:textId="77777777" w:rsidTr="002B198E">
        <w:tc>
          <w:tcPr>
            <w:tcW w:w="2091" w:type="dxa"/>
            <w:shd w:val="clear" w:color="auto" w:fill="auto"/>
          </w:tcPr>
          <w:p w14:paraId="13FF534C"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452B546A"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2A523D20"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2FFFCD91"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037DFE75"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00243FB2" w14:textId="77777777" w:rsidTr="002B198E">
        <w:tc>
          <w:tcPr>
            <w:tcW w:w="2091" w:type="dxa"/>
            <w:shd w:val="clear" w:color="auto" w:fill="auto"/>
          </w:tcPr>
          <w:p w14:paraId="37FA797E" w14:textId="77777777" w:rsidR="00E30D55" w:rsidRPr="000F4669" w:rsidRDefault="00E30D55" w:rsidP="00E30D55">
            <w:pPr>
              <w:spacing w:before="120"/>
              <w:rPr>
                <w:rFonts w:cstheme="minorHAnsi"/>
                <w:lang w:val="en-US"/>
              </w:rPr>
            </w:pPr>
            <w:r w:rsidRPr="000F4669">
              <w:rPr>
                <w:rFonts w:cstheme="minorHAnsi"/>
                <w:lang w:val="en-US"/>
              </w:rPr>
              <w:t>6</w:t>
            </w:r>
          </w:p>
        </w:tc>
        <w:tc>
          <w:tcPr>
            <w:tcW w:w="2091" w:type="dxa"/>
            <w:shd w:val="clear" w:color="auto" w:fill="auto"/>
          </w:tcPr>
          <w:p w14:paraId="1F13A66D" w14:textId="37DCD9C6" w:rsidR="00E30D55" w:rsidRPr="000F4669" w:rsidRDefault="00E30D55" w:rsidP="00E30D55">
            <w:pPr>
              <w:spacing w:before="120"/>
              <w:rPr>
                <w:rFonts w:cstheme="minorHAnsi"/>
                <w:lang w:val="en-US"/>
              </w:rPr>
            </w:pPr>
            <w:r w:rsidRPr="000F4669">
              <w:rPr>
                <w:rFonts w:cstheme="minorHAnsi"/>
                <w:lang w:val="en-US"/>
              </w:rPr>
              <w:t>1</w:t>
            </w:r>
            <w:r w:rsidR="00795A41">
              <w:rPr>
                <w:rFonts w:cstheme="minorHAnsi"/>
                <w:lang w:val="en-US"/>
              </w:rPr>
              <w:t>,000</w:t>
            </w:r>
          </w:p>
        </w:tc>
        <w:tc>
          <w:tcPr>
            <w:tcW w:w="2091" w:type="dxa"/>
            <w:gridSpan w:val="2"/>
            <w:shd w:val="clear" w:color="auto" w:fill="auto"/>
          </w:tcPr>
          <w:p w14:paraId="4FE45A4B" w14:textId="2E77D7A9" w:rsidR="00E30D55" w:rsidRPr="000F4669" w:rsidRDefault="001C0F42" w:rsidP="00E30D55">
            <w:pPr>
              <w:spacing w:before="120"/>
              <w:rPr>
                <w:rFonts w:cstheme="minorHAnsi"/>
                <w:lang w:val="en-US"/>
              </w:rPr>
            </w:pPr>
            <w:r w:rsidRPr="000F4669">
              <w:rPr>
                <w:rFonts w:cstheme="minorHAnsi"/>
                <w:lang w:val="en-US"/>
              </w:rPr>
              <w:t>-2</w:t>
            </w:r>
          </w:p>
        </w:tc>
        <w:tc>
          <w:tcPr>
            <w:tcW w:w="2091" w:type="dxa"/>
            <w:shd w:val="clear" w:color="auto" w:fill="auto"/>
          </w:tcPr>
          <w:p w14:paraId="0668E004" w14:textId="77777777" w:rsidR="00E30D55" w:rsidRPr="000F4669" w:rsidRDefault="00E30D55" w:rsidP="00E30D55">
            <w:pPr>
              <w:spacing w:before="120"/>
              <w:rPr>
                <w:rFonts w:cstheme="minorHAnsi"/>
                <w:lang w:val="en-US"/>
              </w:rPr>
            </w:pPr>
            <w:r w:rsidRPr="000F4669">
              <w:rPr>
                <w:rFonts w:cstheme="minorHAnsi"/>
                <w:lang w:val="en-US"/>
              </w:rPr>
              <w:t>450</w:t>
            </w:r>
          </w:p>
        </w:tc>
        <w:tc>
          <w:tcPr>
            <w:tcW w:w="2092" w:type="dxa"/>
            <w:shd w:val="clear" w:color="auto" w:fill="auto"/>
          </w:tcPr>
          <w:p w14:paraId="0066BB18" w14:textId="77777777" w:rsidR="00E30D55" w:rsidRPr="000F4669" w:rsidRDefault="00E30D55" w:rsidP="00E30D55">
            <w:pPr>
              <w:spacing w:before="120"/>
              <w:rPr>
                <w:rFonts w:cstheme="minorHAnsi"/>
                <w:lang w:val="en-US"/>
              </w:rPr>
            </w:pPr>
            <w:r w:rsidRPr="000F4669">
              <w:rPr>
                <w:rFonts w:cstheme="minorHAnsi"/>
                <w:lang w:val="en-US"/>
              </w:rPr>
              <w:t>3300</w:t>
            </w:r>
          </w:p>
        </w:tc>
      </w:tr>
      <w:tr w:rsidR="000F4669" w:rsidRPr="000F4669" w14:paraId="68E20F3F" w14:textId="77777777" w:rsidTr="002B198E">
        <w:tc>
          <w:tcPr>
            <w:tcW w:w="2091" w:type="dxa"/>
            <w:shd w:val="clear" w:color="auto" w:fill="auto"/>
          </w:tcPr>
          <w:p w14:paraId="09AC3715"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2EC9D0F2"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0F61AE30"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31641E10"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79714F95" w14:textId="77777777" w:rsidTr="002B198E">
        <w:tc>
          <w:tcPr>
            <w:tcW w:w="2091" w:type="dxa"/>
            <w:shd w:val="clear" w:color="auto" w:fill="auto"/>
          </w:tcPr>
          <w:p w14:paraId="436FD002" w14:textId="692D552A" w:rsidR="00E30D55" w:rsidRPr="000F4669" w:rsidRDefault="000F0493" w:rsidP="00E30D55">
            <w:pPr>
              <w:spacing w:before="120"/>
              <w:rPr>
                <w:rFonts w:cstheme="minorHAnsi"/>
                <w:lang w:val="en-US"/>
              </w:rPr>
            </w:pPr>
            <w:r w:rsidRPr="000F4669">
              <w:rPr>
                <w:rFonts w:cstheme="minorHAnsi"/>
                <w:lang w:val="en-US"/>
              </w:rPr>
              <w:t>Unarmored</w:t>
            </w:r>
          </w:p>
        </w:tc>
        <w:tc>
          <w:tcPr>
            <w:tcW w:w="2091" w:type="dxa"/>
            <w:shd w:val="clear" w:color="auto" w:fill="auto"/>
          </w:tcPr>
          <w:p w14:paraId="338BBAB0" w14:textId="77777777" w:rsidR="00E30D55" w:rsidRPr="000F4669" w:rsidRDefault="00E30D55" w:rsidP="00E30D55">
            <w:pPr>
              <w:spacing w:before="120"/>
              <w:rPr>
                <w:rFonts w:cstheme="minorHAnsi"/>
                <w:lang w:val="en-US"/>
              </w:rPr>
            </w:pPr>
            <w:r w:rsidRPr="000F4669">
              <w:rPr>
                <w:rFonts w:cstheme="minorHAnsi"/>
                <w:lang w:val="en-US"/>
              </w:rPr>
              <w:t>10/0</w:t>
            </w:r>
          </w:p>
        </w:tc>
        <w:tc>
          <w:tcPr>
            <w:tcW w:w="2091" w:type="dxa"/>
            <w:gridSpan w:val="2"/>
            <w:shd w:val="clear" w:color="auto" w:fill="auto"/>
          </w:tcPr>
          <w:p w14:paraId="1285C33D" w14:textId="77777777" w:rsidR="00E30D55" w:rsidRPr="000F4669" w:rsidRDefault="00E30D55" w:rsidP="00E30D55">
            <w:pPr>
              <w:spacing w:before="120"/>
              <w:rPr>
                <w:rFonts w:cstheme="minorHAnsi"/>
                <w:lang w:val="en-US"/>
              </w:rPr>
            </w:pPr>
            <w:r w:rsidRPr="000F4669">
              <w:rPr>
                <w:rFonts w:cstheme="minorHAnsi"/>
                <w:lang w:val="en-US"/>
              </w:rPr>
              <w:t>7.5</w:t>
            </w:r>
          </w:p>
        </w:tc>
        <w:tc>
          <w:tcPr>
            <w:tcW w:w="4183" w:type="dxa"/>
            <w:gridSpan w:val="2"/>
            <w:shd w:val="clear" w:color="auto" w:fill="auto"/>
          </w:tcPr>
          <w:p w14:paraId="309FB1B6" w14:textId="77777777" w:rsidR="00E30D55" w:rsidRPr="000F4669" w:rsidRDefault="00E30D55" w:rsidP="00E30D55">
            <w:pPr>
              <w:spacing w:before="120"/>
              <w:rPr>
                <w:rFonts w:cstheme="minorHAnsi"/>
                <w:lang w:val="en-US"/>
              </w:rPr>
            </w:pPr>
            <w:r w:rsidRPr="000F4669">
              <w:rPr>
                <w:rFonts w:cstheme="minorHAnsi"/>
                <w:lang w:val="en-US"/>
              </w:rPr>
              <w:t>5 GP machineguns; up to 7.5 tons of bombs</w:t>
            </w:r>
          </w:p>
        </w:tc>
      </w:tr>
      <w:tr w:rsidR="000F4669" w:rsidRPr="000F4669" w14:paraId="254CD540" w14:textId="77777777" w:rsidTr="002B198E">
        <w:tc>
          <w:tcPr>
            <w:tcW w:w="10456" w:type="dxa"/>
            <w:gridSpan w:val="6"/>
            <w:shd w:val="clear" w:color="auto" w:fill="auto"/>
          </w:tcPr>
          <w:p w14:paraId="0B06F760" w14:textId="1167B452" w:rsidR="00E30D55" w:rsidRPr="000F4669" w:rsidRDefault="00E30D55">
            <w:pPr>
              <w:spacing w:before="120"/>
              <w:rPr>
                <w:rFonts w:cstheme="minorHAnsi"/>
                <w:lang w:val="en-US"/>
              </w:rPr>
            </w:pPr>
            <w:r w:rsidRPr="000F4669">
              <w:rPr>
                <w:rFonts w:cstheme="minorHAnsi"/>
                <w:b/>
                <w:bCs/>
                <w:lang w:val="en-US"/>
              </w:rPr>
              <w:t>Features:</w:t>
            </w:r>
            <w:r w:rsidRPr="000F4669">
              <w:rPr>
                <w:rFonts w:cstheme="minorHAnsi"/>
                <w:lang w:val="en-US"/>
              </w:rPr>
              <w:t xml:space="preserve"> long-range comms; </w:t>
            </w:r>
            <w:r w:rsidR="008C5DE3" w:rsidRPr="000F4669">
              <w:rPr>
                <w:rFonts w:cstheme="minorHAnsi"/>
                <w:lang w:val="en-US"/>
              </w:rPr>
              <w:t xml:space="preserve">DM-2 </w:t>
            </w:r>
            <w:r w:rsidRPr="000F4669">
              <w:rPr>
                <w:rFonts w:cstheme="minorHAnsi"/>
                <w:lang w:val="en-US"/>
              </w:rPr>
              <w:t>attack penalty vs. propeller aircraft.</w:t>
            </w:r>
          </w:p>
        </w:tc>
      </w:tr>
    </w:tbl>
    <w:p w14:paraId="0F9DB4A5"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3665A211" w14:textId="77777777" w:rsidTr="002B198E">
        <w:tc>
          <w:tcPr>
            <w:tcW w:w="5228" w:type="dxa"/>
            <w:gridSpan w:val="3"/>
            <w:shd w:val="clear" w:color="auto" w:fill="auto"/>
          </w:tcPr>
          <w:p w14:paraId="04E9ECE8" w14:textId="1262339A" w:rsidR="00B85CD7" w:rsidRPr="000F4669" w:rsidRDefault="00B85CD7">
            <w:pPr>
              <w:spacing w:before="120"/>
              <w:rPr>
                <w:rFonts w:cstheme="minorHAnsi"/>
                <w:lang w:val="en-US"/>
              </w:rPr>
            </w:pPr>
            <w:r w:rsidRPr="000F4669">
              <w:rPr>
                <w:rFonts w:cstheme="minorHAnsi"/>
                <w:b/>
                <w:bCs/>
                <w:lang w:val="en-US"/>
              </w:rPr>
              <w:t>Fighter, Propellor</w:t>
            </w:r>
          </w:p>
        </w:tc>
        <w:tc>
          <w:tcPr>
            <w:tcW w:w="1045" w:type="dxa"/>
            <w:shd w:val="clear" w:color="auto" w:fill="auto"/>
          </w:tcPr>
          <w:p w14:paraId="1D322E5D"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29297476" w14:textId="77777777" w:rsidR="00B85CD7" w:rsidRPr="000F4669" w:rsidRDefault="00B85CD7" w:rsidP="00E30D55">
            <w:pPr>
              <w:spacing w:before="120"/>
              <w:rPr>
                <w:rFonts w:cstheme="minorHAnsi"/>
                <w:lang w:val="en-US"/>
              </w:rPr>
            </w:pPr>
            <w:r w:rsidRPr="000F4669">
              <w:rPr>
                <w:rFonts w:cstheme="minorHAnsi"/>
                <w:lang w:val="en-US"/>
              </w:rPr>
              <w:t>Aircraft</w:t>
            </w:r>
          </w:p>
        </w:tc>
      </w:tr>
      <w:tr w:rsidR="000F4669" w:rsidRPr="000F4669" w14:paraId="55270B83" w14:textId="77777777" w:rsidTr="002B198E">
        <w:tc>
          <w:tcPr>
            <w:tcW w:w="10456" w:type="dxa"/>
            <w:gridSpan w:val="6"/>
            <w:shd w:val="clear" w:color="auto" w:fill="auto"/>
          </w:tcPr>
          <w:p w14:paraId="74073FCA" w14:textId="77777777" w:rsidR="00E30D55" w:rsidRPr="000F4669" w:rsidRDefault="00E30D55" w:rsidP="00E30D55">
            <w:pPr>
              <w:spacing w:before="120"/>
              <w:rPr>
                <w:rFonts w:cstheme="minorHAnsi"/>
                <w:lang w:val="en-US"/>
              </w:rPr>
            </w:pPr>
            <w:r w:rsidRPr="000F4669">
              <w:rPr>
                <w:rFonts w:cstheme="minorHAnsi"/>
                <w:lang w:val="en-US"/>
              </w:rPr>
              <w:t>A general-purpose low-tech military craft used for ground attack and interception duties.</w:t>
            </w:r>
          </w:p>
        </w:tc>
      </w:tr>
      <w:tr w:rsidR="000F4669" w:rsidRPr="000F4669" w14:paraId="2880FCE0" w14:textId="77777777" w:rsidTr="002B198E">
        <w:tc>
          <w:tcPr>
            <w:tcW w:w="2091" w:type="dxa"/>
            <w:shd w:val="clear" w:color="auto" w:fill="auto"/>
          </w:tcPr>
          <w:p w14:paraId="55F1866B"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2DBE8AF1"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01E511C0"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4BE6B031"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6C021F8B"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2110546A" w14:textId="77777777" w:rsidTr="002B198E">
        <w:tc>
          <w:tcPr>
            <w:tcW w:w="2091" w:type="dxa"/>
            <w:shd w:val="clear" w:color="auto" w:fill="auto"/>
          </w:tcPr>
          <w:p w14:paraId="7771EE12" w14:textId="77777777" w:rsidR="00E30D55" w:rsidRPr="000F4669" w:rsidRDefault="00E30D55" w:rsidP="00E30D55">
            <w:pPr>
              <w:spacing w:before="120"/>
              <w:rPr>
                <w:rFonts w:cstheme="minorHAnsi"/>
                <w:lang w:val="en-US"/>
              </w:rPr>
            </w:pPr>
            <w:r w:rsidRPr="000F4669">
              <w:rPr>
                <w:rFonts w:cstheme="minorHAnsi"/>
                <w:lang w:val="en-US"/>
              </w:rPr>
              <w:t>6</w:t>
            </w:r>
          </w:p>
        </w:tc>
        <w:tc>
          <w:tcPr>
            <w:tcW w:w="2091" w:type="dxa"/>
            <w:shd w:val="clear" w:color="auto" w:fill="auto"/>
          </w:tcPr>
          <w:p w14:paraId="68C71A6E" w14:textId="77777777" w:rsidR="00E30D55" w:rsidRPr="000F4669" w:rsidRDefault="00E30D55" w:rsidP="00E30D55">
            <w:pPr>
              <w:spacing w:before="120"/>
              <w:rPr>
                <w:rFonts w:cstheme="minorHAnsi"/>
                <w:lang w:val="en-US"/>
              </w:rPr>
            </w:pPr>
            <w:r w:rsidRPr="000F4669">
              <w:rPr>
                <w:rFonts w:cstheme="minorHAnsi"/>
                <w:lang w:val="en-US"/>
              </w:rPr>
              <w:t>500</w:t>
            </w:r>
          </w:p>
        </w:tc>
        <w:tc>
          <w:tcPr>
            <w:tcW w:w="2091" w:type="dxa"/>
            <w:gridSpan w:val="2"/>
            <w:shd w:val="clear" w:color="auto" w:fill="auto"/>
          </w:tcPr>
          <w:p w14:paraId="394DCB66" w14:textId="7D8404DC" w:rsidR="00E30D55" w:rsidRPr="000F4669" w:rsidRDefault="00E30D55">
            <w:pPr>
              <w:spacing w:before="120"/>
              <w:rPr>
                <w:rFonts w:cstheme="minorHAnsi"/>
                <w:lang w:val="en-US"/>
              </w:rPr>
            </w:pPr>
            <w:r w:rsidRPr="000F4669">
              <w:rPr>
                <w:rFonts w:cstheme="minorHAnsi"/>
                <w:lang w:val="en-US"/>
              </w:rPr>
              <w:t>+</w:t>
            </w:r>
            <w:r w:rsidR="00EE304D" w:rsidRPr="000F4669">
              <w:rPr>
                <w:rFonts w:cstheme="minorHAnsi"/>
                <w:lang w:val="en-US"/>
              </w:rPr>
              <w:t>0</w:t>
            </w:r>
          </w:p>
        </w:tc>
        <w:tc>
          <w:tcPr>
            <w:tcW w:w="2091" w:type="dxa"/>
            <w:shd w:val="clear" w:color="auto" w:fill="auto"/>
          </w:tcPr>
          <w:p w14:paraId="7880CEEF" w14:textId="77777777" w:rsidR="00E30D55" w:rsidRPr="000F4669" w:rsidRDefault="00E30D55" w:rsidP="00E30D55">
            <w:pPr>
              <w:spacing w:before="120"/>
              <w:rPr>
                <w:rFonts w:cstheme="minorHAnsi"/>
                <w:lang w:val="en-US"/>
              </w:rPr>
            </w:pPr>
            <w:r w:rsidRPr="000F4669">
              <w:rPr>
                <w:rFonts w:cstheme="minorHAnsi"/>
                <w:lang w:val="en-US"/>
              </w:rPr>
              <w:t>600</w:t>
            </w:r>
          </w:p>
        </w:tc>
        <w:tc>
          <w:tcPr>
            <w:tcW w:w="2092" w:type="dxa"/>
            <w:shd w:val="clear" w:color="auto" w:fill="auto"/>
          </w:tcPr>
          <w:p w14:paraId="008FA096" w14:textId="77777777" w:rsidR="00E30D55" w:rsidRPr="000F4669" w:rsidRDefault="00E30D55" w:rsidP="00E30D55">
            <w:pPr>
              <w:spacing w:before="120"/>
              <w:rPr>
                <w:rFonts w:cstheme="minorHAnsi"/>
                <w:lang w:val="en-US"/>
              </w:rPr>
            </w:pPr>
            <w:r w:rsidRPr="000F4669">
              <w:rPr>
                <w:rFonts w:cstheme="minorHAnsi"/>
                <w:lang w:val="en-US"/>
              </w:rPr>
              <w:t>750</w:t>
            </w:r>
          </w:p>
        </w:tc>
      </w:tr>
      <w:tr w:rsidR="000F4669" w:rsidRPr="000F4669" w14:paraId="75E164BD" w14:textId="77777777" w:rsidTr="002B198E">
        <w:tc>
          <w:tcPr>
            <w:tcW w:w="2091" w:type="dxa"/>
            <w:shd w:val="clear" w:color="auto" w:fill="auto"/>
          </w:tcPr>
          <w:p w14:paraId="0A8329A6"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64E17AB0"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392CAF08"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02439615"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7ACF7C6C" w14:textId="77777777" w:rsidTr="002B198E">
        <w:tc>
          <w:tcPr>
            <w:tcW w:w="2091" w:type="dxa"/>
            <w:shd w:val="clear" w:color="auto" w:fill="auto"/>
          </w:tcPr>
          <w:p w14:paraId="62E2A0F2" w14:textId="54BD75EC" w:rsidR="00E30D55" w:rsidRPr="000F4669" w:rsidRDefault="000A6AC7" w:rsidP="00E30D55">
            <w:pPr>
              <w:spacing w:before="120"/>
              <w:rPr>
                <w:rFonts w:cstheme="minorHAnsi"/>
                <w:lang w:val="en-US"/>
              </w:rPr>
            </w:pPr>
            <w:r w:rsidRPr="000F4669">
              <w:rPr>
                <w:rFonts w:cstheme="minorHAnsi"/>
                <w:lang w:val="en-US"/>
              </w:rPr>
              <w:t>Unarmored</w:t>
            </w:r>
          </w:p>
        </w:tc>
        <w:tc>
          <w:tcPr>
            <w:tcW w:w="2091" w:type="dxa"/>
            <w:shd w:val="clear" w:color="auto" w:fill="auto"/>
          </w:tcPr>
          <w:p w14:paraId="2B453F41" w14:textId="77777777" w:rsidR="00E30D55" w:rsidRPr="000F4669" w:rsidRDefault="00E30D55" w:rsidP="00E30D55">
            <w:pPr>
              <w:spacing w:before="120"/>
              <w:rPr>
                <w:rFonts w:cstheme="minorHAnsi"/>
                <w:lang w:val="en-US"/>
              </w:rPr>
            </w:pPr>
            <w:r w:rsidRPr="000F4669">
              <w:rPr>
                <w:rFonts w:cstheme="minorHAnsi"/>
                <w:lang w:val="en-US"/>
              </w:rPr>
              <w:t>1/0</w:t>
            </w:r>
          </w:p>
        </w:tc>
        <w:tc>
          <w:tcPr>
            <w:tcW w:w="2091" w:type="dxa"/>
            <w:gridSpan w:val="2"/>
            <w:shd w:val="clear" w:color="auto" w:fill="auto"/>
          </w:tcPr>
          <w:p w14:paraId="1A986434" w14:textId="77777777" w:rsidR="00E30D55" w:rsidRPr="000F4669" w:rsidRDefault="00E30D55" w:rsidP="00E30D55">
            <w:pPr>
              <w:spacing w:before="120"/>
              <w:rPr>
                <w:rFonts w:cstheme="minorHAnsi"/>
                <w:lang w:val="en-US"/>
              </w:rPr>
            </w:pPr>
            <w:r w:rsidRPr="000F4669">
              <w:rPr>
                <w:rFonts w:cstheme="minorHAnsi"/>
                <w:lang w:val="en-US"/>
              </w:rPr>
              <w:t>0.5</w:t>
            </w:r>
          </w:p>
        </w:tc>
        <w:tc>
          <w:tcPr>
            <w:tcW w:w="4183" w:type="dxa"/>
            <w:gridSpan w:val="2"/>
            <w:shd w:val="clear" w:color="auto" w:fill="auto"/>
          </w:tcPr>
          <w:p w14:paraId="6348CC38" w14:textId="057967CD" w:rsidR="00E30D55" w:rsidRPr="000F4669" w:rsidRDefault="00E30D55" w:rsidP="00E30D55">
            <w:pPr>
              <w:spacing w:before="120"/>
              <w:rPr>
                <w:rFonts w:cstheme="minorHAnsi"/>
                <w:lang w:val="en-US"/>
              </w:rPr>
            </w:pPr>
            <w:r w:rsidRPr="000F4669">
              <w:rPr>
                <w:rFonts w:cstheme="minorHAnsi"/>
                <w:lang w:val="en-US"/>
              </w:rPr>
              <w:t>2 GP machineguns</w:t>
            </w:r>
            <w:r w:rsidR="00BD4E8D" w:rsidRPr="000F4669">
              <w:rPr>
                <w:rFonts w:cstheme="minorHAnsi"/>
                <w:lang w:val="en-US"/>
              </w:rPr>
              <w:t xml:space="preserve">, some might </w:t>
            </w:r>
            <w:r w:rsidR="00C70451" w:rsidRPr="000F4669">
              <w:rPr>
                <w:rFonts w:cstheme="minorHAnsi"/>
                <w:lang w:val="en-US"/>
              </w:rPr>
              <w:t>carry 1</w:t>
            </w:r>
            <w:r w:rsidR="00BD4E8D" w:rsidRPr="000F4669">
              <w:rPr>
                <w:rFonts w:cstheme="minorHAnsi"/>
                <w:lang w:val="en-US"/>
              </w:rPr>
              <w:t xml:space="preserve"> Autocannon</w:t>
            </w:r>
          </w:p>
        </w:tc>
      </w:tr>
      <w:tr w:rsidR="000F4669" w:rsidRPr="000F4669" w14:paraId="67FB16E2" w14:textId="77777777" w:rsidTr="002B198E">
        <w:tc>
          <w:tcPr>
            <w:tcW w:w="10456" w:type="dxa"/>
            <w:gridSpan w:val="6"/>
            <w:shd w:val="clear" w:color="auto" w:fill="auto"/>
          </w:tcPr>
          <w:p w14:paraId="04E533A6"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long-range comms; no attack penalty vs. propeller aircraft.</w:t>
            </w:r>
          </w:p>
        </w:tc>
      </w:tr>
    </w:tbl>
    <w:p w14:paraId="26A9C30E"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22CC1DBF" w14:textId="77777777" w:rsidTr="002B198E">
        <w:tc>
          <w:tcPr>
            <w:tcW w:w="5228" w:type="dxa"/>
            <w:gridSpan w:val="3"/>
            <w:shd w:val="clear" w:color="auto" w:fill="auto"/>
          </w:tcPr>
          <w:p w14:paraId="5258B6F6" w14:textId="39466D3D" w:rsidR="00B85CD7" w:rsidRPr="000F4669" w:rsidRDefault="00B85CD7">
            <w:pPr>
              <w:spacing w:before="120"/>
              <w:rPr>
                <w:rFonts w:cstheme="minorHAnsi"/>
                <w:lang w:val="en-US"/>
              </w:rPr>
            </w:pPr>
            <w:r w:rsidRPr="000F4669">
              <w:rPr>
                <w:rFonts w:cstheme="minorHAnsi"/>
                <w:b/>
                <w:bCs/>
                <w:lang w:val="en-US"/>
              </w:rPr>
              <w:t>Fighter, Jet</w:t>
            </w:r>
          </w:p>
        </w:tc>
        <w:tc>
          <w:tcPr>
            <w:tcW w:w="1045" w:type="dxa"/>
            <w:shd w:val="clear" w:color="auto" w:fill="auto"/>
          </w:tcPr>
          <w:p w14:paraId="306FE4CB"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4FA90906" w14:textId="77777777" w:rsidR="00B85CD7" w:rsidRPr="000F4669" w:rsidRDefault="00B85CD7" w:rsidP="00E30D55">
            <w:pPr>
              <w:spacing w:before="120"/>
              <w:rPr>
                <w:rFonts w:cstheme="minorHAnsi"/>
                <w:lang w:val="en-US"/>
              </w:rPr>
            </w:pPr>
            <w:r w:rsidRPr="000F4669">
              <w:rPr>
                <w:rFonts w:cstheme="minorHAnsi"/>
                <w:lang w:val="en-US"/>
              </w:rPr>
              <w:t>Aircraft</w:t>
            </w:r>
          </w:p>
        </w:tc>
      </w:tr>
      <w:tr w:rsidR="000F4669" w:rsidRPr="000F4669" w14:paraId="4638AEB8" w14:textId="77777777" w:rsidTr="002B198E">
        <w:tc>
          <w:tcPr>
            <w:tcW w:w="10456" w:type="dxa"/>
            <w:gridSpan w:val="6"/>
            <w:shd w:val="clear" w:color="auto" w:fill="auto"/>
          </w:tcPr>
          <w:p w14:paraId="0B9DF7D0" w14:textId="6FF52B76" w:rsidR="00E30D55" w:rsidRPr="000F4669" w:rsidRDefault="00E30D55" w:rsidP="00E30D55">
            <w:pPr>
              <w:spacing w:before="120"/>
              <w:rPr>
                <w:rFonts w:cstheme="minorHAnsi"/>
                <w:lang w:val="en-US"/>
              </w:rPr>
            </w:pPr>
            <w:r w:rsidRPr="000F4669">
              <w:rPr>
                <w:rFonts w:cstheme="minorHAnsi"/>
                <w:lang w:val="en-US"/>
              </w:rPr>
              <w:t>A mid-tech</w:t>
            </w:r>
            <w:r w:rsidR="00D063F5" w:rsidRPr="000F4669">
              <w:rPr>
                <w:rFonts w:cstheme="minorHAnsi"/>
                <w:lang w:val="en-US"/>
              </w:rPr>
              <w:t>, supersonic flight-capable</w:t>
            </w:r>
            <w:r w:rsidRPr="000F4669">
              <w:rPr>
                <w:rFonts w:cstheme="minorHAnsi"/>
                <w:lang w:val="en-US"/>
              </w:rPr>
              <w:t xml:space="preserve"> fighter aircraft.</w:t>
            </w:r>
          </w:p>
        </w:tc>
      </w:tr>
      <w:tr w:rsidR="000F4669" w:rsidRPr="000F4669" w14:paraId="36135DDA" w14:textId="77777777" w:rsidTr="002B198E">
        <w:tc>
          <w:tcPr>
            <w:tcW w:w="2091" w:type="dxa"/>
            <w:shd w:val="clear" w:color="auto" w:fill="auto"/>
          </w:tcPr>
          <w:p w14:paraId="07939F9D"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455F0A8C"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6A2485C2"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162C48B5"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3BEE0A71"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4AEB1DA3" w14:textId="77777777" w:rsidTr="002B198E">
        <w:tc>
          <w:tcPr>
            <w:tcW w:w="2091" w:type="dxa"/>
            <w:shd w:val="clear" w:color="auto" w:fill="auto"/>
          </w:tcPr>
          <w:p w14:paraId="20045501" w14:textId="77777777" w:rsidR="00E30D55" w:rsidRPr="000F4669" w:rsidRDefault="00E30D55" w:rsidP="00E30D55">
            <w:pPr>
              <w:spacing w:before="120"/>
              <w:rPr>
                <w:rFonts w:cstheme="minorHAnsi"/>
                <w:lang w:val="en-US"/>
              </w:rPr>
            </w:pPr>
            <w:r w:rsidRPr="000F4669">
              <w:rPr>
                <w:rFonts w:cstheme="minorHAnsi"/>
                <w:lang w:val="en-US"/>
              </w:rPr>
              <w:t>7</w:t>
            </w:r>
          </w:p>
        </w:tc>
        <w:tc>
          <w:tcPr>
            <w:tcW w:w="2091" w:type="dxa"/>
            <w:shd w:val="clear" w:color="auto" w:fill="auto"/>
          </w:tcPr>
          <w:p w14:paraId="613DD4EA" w14:textId="4A970D45" w:rsidR="00E30D55" w:rsidRPr="000F4669" w:rsidRDefault="00E30D55" w:rsidP="00E30D55">
            <w:pPr>
              <w:spacing w:before="120"/>
              <w:rPr>
                <w:rFonts w:cstheme="minorHAnsi"/>
                <w:lang w:val="en-US"/>
              </w:rPr>
            </w:pPr>
            <w:r w:rsidRPr="000F4669">
              <w:rPr>
                <w:rFonts w:cstheme="minorHAnsi"/>
                <w:lang w:val="en-US"/>
              </w:rPr>
              <w:t>10</w:t>
            </w:r>
            <w:r w:rsidR="00795A41">
              <w:rPr>
                <w:rFonts w:cstheme="minorHAnsi"/>
                <w:lang w:val="en-US"/>
              </w:rPr>
              <w:t>,000</w:t>
            </w:r>
          </w:p>
        </w:tc>
        <w:tc>
          <w:tcPr>
            <w:tcW w:w="2091" w:type="dxa"/>
            <w:gridSpan w:val="2"/>
            <w:shd w:val="clear" w:color="auto" w:fill="auto"/>
          </w:tcPr>
          <w:p w14:paraId="1C1DEEC6" w14:textId="4B6C8DC0" w:rsidR="00E30D55" w:rsidRPr="000F4669" w:rsidRDefault="00E30D55">
            <w:pPr>
              <w:spacing w:before="120"/>
              <w:rPr>
                <w:rFonts w:cstheme="minorHAnsi"/>
                <w:lang w:val="en-US"/>
              </w:rPr>
            </w:pPr>
            <w:r w:rsidRPr="000F4669">
              <w:rPr>
                <w:rFonts w:cstheme="minorHAnsi"/>
                <w:lang w:val="en-US"/>
              </w:rPr>
              <w:t>+</w:t>
            </w:r>
            <w:r w:rsidR="00EE304D" w:rsidRPr="000F4669">
              <w:rPr>
                <w:rFonts w:cstheme="minorHAnsi"/>
                <w:lang w:val="en-US"/>
              </w:rPr>
              <w:t>1</w:t>
            </w:r>
          </w:p>
        </w:tc>
        <w:tc>
          <w:tcPr>
            <w:tcW w:w="2091" w:type="dxa"/>
            <w:shd w:val="clear" w:color="auto" w:fill="auto"/>
          </w:tcPr>
          <w:p w14:paraId="435DECA2" w14:textId="77777777" w:rsidR="00E30D55" w:rsidRPr="000F4669" w:rsidRDefault="00E30D55" w:rsidP="00E30D55">
            <w:pPr>
              <w:spacing w:before="120"/>
              <w:rPr>
                <w:rFonts w:cstheme="minorHAnsi"/>
                <w:lang w:val="en-US"/>
              </w:rPr>
            </w:pPr>
            <w:r w:rsidRPr="000F4669">
              <w:rPr>
                <w:rFonts w:cstheme="minorHAnsi"/>
                <w:lang w:val="en-US"/>
              </w:rPr>
              <w:t>2500</w:t>
            </w:r>
          </w:p>
        </w:tc>
        <w:tc>
          <w:tcPr>
            <w:tcW w:w="2092" w:type="dxa"/>
            <w:shd w:val="clear" w:color="auto" w:fill="auto"/>
          </w:tcPr>
          <w:p w14:paraId="054BE05E" w14:textId="77777777" w:rsidR="00E30D55" w:rsidRPr="000F4669" w:rsidRDefault="00E30D55" w:rsidP="00E30D55">
            <w:pPr>
              <w:spacing w:before="120"/>
              <w:rPr>
                <w:rFonts w:cstheme="minorHAnsi"/>
                <w:lang w:val="en-US"/>
              </w:rPr>
            </w:pPr>
            <w:r w:rsidRPr="000F4669">
              <w:rPr>
                <w:rFonts w:cstheme="minorHAnsi"/>
                <w:lang w:val="en-US"/>
              </w:rPr>
              <w:t>1500</w:t>
            </w:r>
          </w:p>
        </w:tc>
      </w:tr>
      <w:tr w:rsidR="000F4669" w:rsidRPr="000F4669" w14:paraId="16792D1A" w14:textId="77777777" w:rsidTr="002B198E">
        <w:tc>
          <w:tcPr>
            <w:tcW w:w="2091" w:type="dxa"/>
            <w:shd w:val="clear" w:color="auto" w:fill="auto"/>
          </w:tcPr>
          <w:p w14:paraId="38DCC57D"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08912CFF"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4477EB48"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478A0F49"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66829C7A" w14:textId="77777777" w:rsidTr="002B198E">
        <w:tc>
          <w:tcPr>
            <w:tcW w:w="2091" w:type="dxa"/>
          </w:tcPr>
          <w:p w14:paraId="41C40028" w14:textId="7BAF3C89" w:rsidR="00370BE9" w:rsidRPr="000F4669" w:rsidRDefault="00370BE9" w:rsidP="00370BE9">
            <w:pPr>
              <w:spacing w:before="120"/>
              <w:rPr>
                <w:rFonts w:cstheme="minorHAnsi"/>
                <w:lang w:val="en-US"/>
              </w:rPr>
            </w:pPr>
            <w:r w:rsidRPr="000F4669">
              <w:rPr>
                <w:rFonts w:cstheme="minorHAnsi"/>
                <w:lang w:val="en-US"/>
              </w:rPr>
              <w:t>Unarmored</w:t>
            </w:r>
          </w:p>
        </w:tc>
        <w:tc>
          <w:tcPr>
            <w:tcW w:w="2091" w:type="dxa"/>
            <w:shd w:val="clear" w:color="auto" w:fill="auto"/>
          </w:tcPr>
          <w:p w14:paraId="1746E3D6" w14:textId="77777777" w:rsidR="00370BE9" w:rsidRPr="000F4669" w:rsidRDefault="00370BE9" w:rsidP="00370BE9">
            <w:pPr>
              <w:spacing w:before="120"/>
              <w:rPr>
                <w:rFonts w:cstheme="minorHAnsi"/>
                <w:lang w:val="en-US"/>
              </w:rPr>
            </w:pPr>
            <w:r w:rsidRPr="000F4669">
              <w:rPr>
                <w:rFonts w:cstheme="minorHAnsi"/>
                <w:lang w:val="en-US"/>
              </w:rPr>
              <w:t>1/0</w:t>
            </w:r>
          </w:p>
        </w:tc>
        <w:tc>
          <w:tcPr>
            <w:tcW w:w="2091" w:type="dxa"/>
            <w:gridSpan w:val="2"/>
            <w:shd w:val="clear" w:color="auto" w:fill="auto"/>
          </w:tcPr>
          <w:p w14:paraId="159F5266" w14:textId="77777777" w:rsidR="00370BE9" w:rsidRPr="000F4669" w:rsidRDefault="00370BE9" w:rsidP="00370BE9">
            <w:pPr>
              <w:spacing w:before="120"/>
              <w:rPr>
                <w:rFonts w:cstheme="minorHAnsi"/>
                <w:lang w:val="en-US"/>
              </w:rPr>
            </w:pPr>
            <w:r w:rsidRPr="000F4669">
              <w:rPr>
                <w:rFonts w:cstheme="minorHAnsi"/>
                <w:lang w:val="en-US"/>
              </w:rPr>
              <w:t>1</w:t>
            </w:r>
          </w:p>
        </w:tc>
        <w:tc>
          <w:tcPr>
            <w:tcW w:w="4183" w:type="dxa"/>
            <w:gridSpan w:val="2"/>
            <w:shd w:val="clear" w:color="auto" w:fill="auto"/>
          </w:tcPr>
          <w:p w14:paraId="1C28DBBD" w14:textId="2F23ABEC" w:rsidR="00370BE9" w:rsidRPr="000F4669" w:rsidRDefault="00370BE9" w:rsidP="00370BE9">
            <w:pPr>
              <w:spacing w:before="120"/>
              <w:rPr>
                <w:rFonts w:cstheme="minorHAnsi"/>
              </w:rPr>
            </w:pPr>
            <w:r w:rsidRPr="000F4669">
              <w:rPr>
                <w:rFonts w:cstheme="minorHAnsi"/>
              </w:rPr>
              <w:t>2 autocannons; 6 air-to-air missiles</w:t>
            </w:r>
          </w:p>
        </w:tc>
      </w:tr>
      <w:tr w:rsidR="000F4669" w:rsidRPr="000F4669" w14:paraId="658805A3" w14:textId="77777777" w:rsidTr="002B198E">
        <w:tc>
          <w:tcPr>
            <w:tcW w:w="10456" w:type="dxa"/>
            <w:gridSpan w:val="6"/>
            <w:shd w:val="clear" w:color="auto" w:fill="auto"/>
          </w:tcPr>
          <w:p w14:paraId="3BB9E4B7"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orbital-range comms; no attack penalty vs. any aircraft.</w:t>
            </w:r>
          </w:p>
        </w:tc>
      </w:tr>
    </w:tbl>
    <w:p w14:paraId="2E4D3128"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7DBB0F9F" w14:textId="77777777" w:rsidTr="002B198E">
        <w:tc>
          <w:tcPr>
            <w:tcW w:w="5228" w:type="dxa"/>
            <w:gridSpan w:val="3"/>
            <w:shd w:val="clear" w:color="auto" w:fill="auto"/>
          </w:tcPr>
          <w:p w14:paraId="21B5573E" w14:textId="12B6567E" w:rsidR="00B85CD7" w:rsidRPr="000F4669" w:rsidRDefault="00B85CD7">
            <w:pPr>
              <w:spacing w:before="120"/>
              <w:rPr>
                <w:rFonts w:cstheme="minorHAnsi"/>
                <w:lang w:val="en-US"/>
              </w:rPr>
            </w:pPr>
            <w:r w:rsidRPr="000F4669">
              <w:rPr>
                <w:rFonts w:cstheme="minorHAnsi"/>
                <w:b/>
                <w:bCs/>
                <w:lang w:val="en-US"/>
              </w:rPr>
              <w:t>Helicopter</w:t>
            </w:r>
          </w:p>
        </w:tc>
        <w:tc>
          <w:tcPr>
            <w:tcW w:w="1045" w:type="dxa"/>
            <w:shd w:val="clear" w:color="auto" w:fill="auto"/>
          </w:tcPr>
          <w:p w14:paraId="44E097CD"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772C68BD" w14:textId="77777777" w:rsidR="00B85CD7" w:rsidRPr="000F4669" w:rsidRDefault="00B85CD7" w:rsidP="00E30D55">
            <w:pPr>
              <w:spacing w:before="120"/>
              <w:rPr>
                <w:rFonts w:cstheme="minorHAnsi"/>
                <w:lang w:val="en-US"/>
              </w:rPr>
            </w:pPr>
            <w:r w:rsidRPr="000F4669">
              <w:rPr>
                <w:rFonts w:cstheme="minorHAnsi"/>
                <w:lang w:val="en-US"/>
              </w:rPr>
              <w:t>Aircraft</w:t>
            </w:r>
          </w:p>
        </w:tc>
      </w:tr>
      <w:tr w:rsidR="000F4669" w:rsidRPr="000F4669" w14:paraId="6F35A1BD" w14:textId="77777777" w:rsidTr="002B198E">
        <w:tc>
          <w:tcPr>
            <w:tcW w:w="10456" w:type="dxa"/>
            <w:gridSpan w:val="6"/>
            <w:shd w:val="clear" w:color="auto" w:fill="auto"/>
          </w:tcPr>
          <w:p w14:paraId="0C53356F" w14:textId="77777777" w:rsidR="00E30D55" w:rsidRPr="000F4669" w:rsidRDefault="00E30D55" w:rsidP="00E30D55">
            <w:pPr>
              <w:spacing w:before="120"/>
              <w:rPr>
                <w:rFonts w:cstheme="minorHAnsi"/>
                <w:lang w:val="en-US"/>
              </w:rPr>
            </w:pPr>
            <w:r w:rsidRPr="000F4669">
              <w:rPr>
                <w:rFonts w:cstheme="minorHAnsi"/>
                <w:lang w:val="en-US"/>
              </w:rPr>
              <w:t>A rotor aircraft capable of vertical takeoff and landing.</w:t>
            </w:r>
          </w:p>
        </w:tc>
      </w:tr>
      <w:tr w:rsidR="000F4669" w:rsidRPr="000F4669" w14:paraId="7C383904" w14:textId="77777777" w:rsidTr="002B198E">
        <w:tc>
          <w:tcPr>
            <w:tcW w:w="2091" w:type="dxa"/>
            <w:shd w:val="clear" w:color="auto" w:fill="auto"/>
          </w:tcPr>
          <w:p w14:paraId="778AB543"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1F58B0DF"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28861349"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3A9E9ACE"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71A5AF05"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5FE37560" w14:textId="77777777" w:rsidTr="002B198E">
        <w:tc>
          <w:tcPr>
            <w:tcW w:w="2091" w:type="dxa"/>
            <w:shd w:val="clear" w:color="auto" w:fill="auto"/>
          </w:tcPr>
          <w:p w14:paraId="13F0455E" w14:textId="77777777" w:rsidR="00E30D55" w:rsidRPr="000F4669" w:rsidRDefault="00E30D55" w:rsidP="00E30D55">
            <w:pPr>
              <w:spacing w:before="120"/>
              <w:rPr>
                <w:rFonts w:cstheme="minorHAnsi"/>
                <w:lang w:val="en-US"/>
              </w:rPr>
            </w:pPr>
            <w:r w:rsidRPr="000F4669">
              <w:rPr>
                <w:rFonts w:cstheme="minorHAnsi"/>
                <w:lang w:val="en-US"/>
              </w:rPr>
              <w:t>6</w:t>
            </w:r>
          </w:p>
        </w:tc>
        <w:tc>
          <w:tcPr>
            <w:tcW w:w="2091" w:type="dxa"/>
            <w:shd w:val="clear" w:color="auto" w:fill="auto"/>
          </w:tcPr>
          <w:p w14:paraId="03A1E4D2" w14:textId="77777777" w:rsidR="00E30D55" w:rsidRPr="000F4669" w:rsidRDefault="00E30D55" w:rsidP="00E30D55">
            <w:pPr>
              <w:spacing w:before="120"/>
              <w:rPr>
                <w:rFonts w:cstheme="minorHAnsi"/>
                <w:lang w:val="en-US"/>
              </w:rPr>
            </w:pPr>
            <w:r w:rsidRPr="000F4669">
              <w:rPr>
                <w:rFonts w:cstheme="minorHAnsi"/>
                <w:lang w:val="en-US"/>
              </w:rPr>
              <w:t>250</w:t>
            </w:r>
          </w:p>
        </w:tc>
        <w:tc>
          <w:tcPr>
            <w:tcW w:w="2091" w:type="dxa"/>
            <w:gridSpan w:val="2"/>
            <w:shd w:val="clear" w:color="auto" w:fill="auto"/>
          </w:tcPr>
          <w:p w14:paraId="74D3EC35" w14:textId="376EFC2C" w:rsidR="00E30D55" w:rsidRPr="000F4669" w:rsidRDefault="00EE304D" w:rsidP="00E30D55">
            <w:pPr>
              <w:spacing w:before="120"/>
              <w:rPr>
                <w:rFonts w:cstheme="minorHAnsi"/>
                <w:lang w:val="en-US"/>
              </w:rPr>
            </w:pPr>
            <w:r w:rsidRPr="000F4669">
              <w:rPr>
                <w:rFonts w:cstheme="minorHAnsi"/>
                <w:lang w:val="en-US"/>
              </w:rPr>
              <w:t>-1</w:t>
            </w:r>
          </w:p>
        </w:tc>
        <w:tc>
          <w:tcPr>
            <w:tcW w:w="2091" w:type="dxa"/>
            <w:shd w:val="clear" w:color="auto" w:fill="auto"/>
          </w:tcPr>
          <w:p w14:paraId="011995A2" w14:textId="77777777" w:rsidR="00E30D55" w:rsidRPr="000F4669" w:rsidRDefault="00E30D55" w:rsidP="00E30D55">
            <w:pPr>
              <w:spacing w:before="120"/>
              <w:rPr>
                <w:rFonts w:cstheme="minorHAnsi"/>
                <w:lang w:val="en-US"/>
              </w:rPr>
            </w:pPr>
            <w:r w:rsidRPr="000F4669">
              <w:rPr>
                <w:rFonts w:cstheme="minorHAnsi"/>
                <w:lang w:val="en-US"/>
              </w:rPr>
              <w:t>100</w:t>
            </w:r>
          </w:p>
        </w:tc>
        <w:tc>
          <w:tcPr>
            <w:tcW w:w="2092" w:type="dxa"/>
            <w:shd w:val="clear" w:color="auto" w:fill="auto"/>
          </w:tcPr>
          <w:p w14:paraId="4D8E1C60" w14:textId="7FC7DDD5" w:rsidR="00E30D55" w:rsidRPr="000F4669" w:rsidRDefault="00E30D55" w:rsidP="00E30D55">
            <w:pPr>
              <w:spacing w:before="120"/>
              <w:rPr>
                <w:rFonts w:cstheme="minorHAnsi"/>
                <w:lang w:val="en-US"/>
              </w:rPr>
            </w:pPr>
            <w:r w:rsidRPr="000F4669">
              <w:rPr>
                <w:rFonts w:cstheme="minorHAnsi"/>
                <w:lang w:val="en-US"/>
              </w:rPr>
              <w:t>1</w:t>
            </w:r>
            <w:r w:rsidR="00795A41">
              <w:rPr>
                <w:rFonts w:cstheme="minorHAnsi"/>
                <w:lang w:val="en-US"/>
              </w:rPr>
              <w:t>,000</w:t>
            </w:r>
          </w:p>
        </w:tc>
      </w:tr>
      <w:tr w:rsidR="000F4669" w:rsidRPr="000F4669" w14:paraId="08CF2D12" w14:textId="77777777" w:rsidTr="002B198E">
        <w:tc>
          <w:tcPr>
            <w:tcW w:w="2091" w:type="dxa"/>
            <w:shd w:val="clear" w:color="auto" w:fill="auto"/>
          </w:tcPr>
          <w:p w14:paraId="341ADBC3"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056D934C"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57B87AB6"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5B48897B"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5A39E9AB" w14:textId="77777777" w:rsidTr="002B198E">
        <w:tc>
          <w:tcPr>
            <w:tcW w:w="2091" w:type="dxa"/>
          </w:tcPr>
          <w:p w14:paraId="0F00C8E9" w14:textId="1553B512" w:rsidR="00370BE9" w:rsidRPr="000F4669" w:rsidRDefault="00370BE9" w:rsidP="00370BE9">
            <w:pPr>
              <w:spacing w:before="120"/>
              <w:rPr>
                <w:rFonts w:cstheme="minorHAnsi"/>
                <w:lang w:val="en-US"/>
              </w:rPr>
            </w:pPr>
            <w:r w:rsidRPr="000F4669">
              <w:rPr>
                <w:rFonts w:cstheme="minorHAnsi"/>
                <w:lang w:val="en-US"/>
              </w:rPr>
              <w:t>Unarmored</w:t>
            </w:r>
          </w:p>
        </w:tc>
        <w:tc>
          <w:tcPr>
            <w:tcW w:w="2091" w:type="dxa"/>
            <w:shd w:val="clear" w:color="auto" w:fill="auto"/>
          </w:tcPr>
          <w:p w14:paraId="2C283D0E" w14:textId="77777777" w:rsidR="00370BE9" w:rsidRPr="000F4669" w:rsidRDefault="00370BE9" w:rsidP="00370BE9">
            <w:pPr>
              <w:spacing w:before="120"/>
              <w:rPr>
                <w:rFonts w:cstheme="minorHAnsi"/>
                <w:lang w:val="en-US"/>
              </w:rPr>
            </w:pPr>
            <w:r w:rsidRPr="000F4669">
              <w:rPr>
                <w:rFonts w:cstheme="minorHAnsi"/>
                <w:lang w:val="en-US"/>
              </w:rPr>
              <w:t>1/7</w:t>
            </w:r>
          </w:p>
        </w:tc>
        <w:tc>
          <w:tcPr>
            <w:tcW w:w="2091" w:type="dxa"/>
            <w:gridSpan w:val="2"/>
            <w:shd w:val="clear" w:color="auto" w:fill="auto"/>
          </w:tcPr>
          <w:p w14:paraId="1EBB1496" w14:textId="77777777" w:rsidR="00370BE9" w:rsidRPr="000F4669" w:rsidRDefault="00370BE9" w:rsidP="00370BE9">
            <w:pPr>
              <w:spacing w:before="120"/>
              <w:rPr>
                <w:rFonts w:cstheme="minorHAnsi"/>
                <w:lang w:val="en-US"/>
              </w:rPr>
            </w:pPr>
            <w:r w:rsidRPr="000F4669">
              <w:rPr>
                <w:rFonts w:cstheme="minorHAnsi"/>
                <w:lang w:val="en-US"/>
              </w:rPr>
              <w:t>1</w:t>
            </w:r>
          </w:p>
        </w:tc>
        <w:tc>
          <w:tcPr>
            <w:tcW w:w="4183" w:type="dxa"/>
            <w:gridSpan w:val="2"/>
            <w:shd w:val="clear" w:color="auto" w:fill="auto"/>
          </w:tcPr>
          <w:p w14:paraId="0A117172" w14:textId="3D9B8960" w:rsidR="00370BE9" w:rsidRPr="000F4669" w:rsidRDefault="00370BE9" w:rsidP="00370BE9">
            <w:pPr>
              <w:spacing w:before="120"/>
              <w:rPr>
                <w:rFonts w:cstheme="minorHAnsi"/>
                <w:lang w:val="en-US"/>
              </w:rPr>
            </w:pPr>
            <w:r w:rsidRPr="000F4669">
              <w:rPr>
                <w:rFonts w:cstheme="minorHAnsi"/>
                <w:lang w:val="en-US"/>
              </w:rPr>
              <w:t>None; may mount 2 Heavy weapons</w:t>
            </w:r>
          </w:p>
        </w:tc>
      </w:tr>
      <w:tr w:rsidR="000F4669" w:rsidRPr="000F4669" w14:paraId="21E00407" w14:textId="77777777" w:rsidTr="002B198E">
        <w:tc>
          <w:tcPr>
            <w:tcW w:w="10456" w:type="dxa"/>
            <w:gridSpan w:val="6"/>
            <w:shd w:val="clear" w:color="auto" w:fill="auto"/>
          </w:tcPr>
          <w:p w14:paraId="7AC63B5B"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Autopilot available; long-range comms.</w:t>
            </w:r>
          </w:p>
        </w:tc>
      </w:tr>
    </w:tbl>
    <w:p w14:paraId="2A073EA9"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47A0503D" w14:textId="77777777" w:rsidTr="002B198E">
        <w:tc>
          <w:tcPr>
            <w:tcW w:w="5228" w:type="dxa"/>
            <w:gridSpan w:val="3"/>
            <w:shd w:val="clear" w:color="auto" w:fill="auto"/>
          </w:tcPr>
          <w:p w14:paraId="3AADD246" w14:textId="7E02172E" w:rsidR="00B85CD7" w:rsidRPr="000F4669" w:rsidRDefault="00B85CD7">
            <w:pPr>
              <w:spacing w:before="120"/>
              <w:rPr>
                <w:rFonts w:cstheme="minorHAnsi"/>
                <w:lang w:val="en-US"/>
              </w:rPr>
            </w:pPr>
            <w:r w:rsidRPr="000F4669">
              <w:rPr>
                <w:rFonts w:cstheme="minorHAnsi"/>
                <w:b/>
                <w:bCs/>
                <w:lang w:val="en-US"/>
              </w:rPr>
              <w:t>Jet Liner</w:t>
            </w:r>
          </w:p>
        </w:tc>
        <w:tc>
          <w:tcPr>
            <w:tcW w:w="1045" w:type="dxa"/>
            <w:shd w:val="clear" w:color="auto" w:fill="auto"/>
          </w:tcPr>
          <w:p w14:paraId="3968A491"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7E7E200B" w14:textId="77777777" w:rsidR="00B85CD7" w:rsidRPr="000F4669" w:rsidRDefault="00B85CD7" w:rsidP="00E30D55">
            <w:pPr>
              <w:spacing w:before="120"/>
              <w:rPr>
                <w:rFonts w:cstheme="minorHAnsi"/>
                <w:lang w:val="en-US"/>
              </w:rPr>
            </w:pPr>
            <w:r w:rsidRPr="000F4669">
              <w:rPr>
                <w:rFonts w:cstheme="minorHAnsi"/>
                <w:lang w:val="en-US"/>
              </w:rPr>
              <w:t>Aircraft</w:t>
            </w:r>
          </w:p>
        </w:tc>
      </w:tr>
      <w:tr w:rsidR="000F4669" w:rsidRPr="000F4669" w14:paraId="7E6A9F22" w14:textId="77777777" w:rsidTr="002B198E">
        <w:tc>
          <w:tcPr>
            <w:tcW w:w="10456" w:type="dxa"/>
            <w:gridSpan w:val="6"/>
            <w:shd w:val="clear" w:color="auto" w:fill="auto"/>
          </w:tcPr>
          <w:p w14:paraId="6C3312F1" w14:textId="267149D5" w:rsidR="00E30D55" w:rsidRPr="000F4669" w:rsidRDefault="00E30D55" w:rsidP="00E30D55">
            <w:pPr>
              <w:spacing w:before="120"/>
              <w:rPr>
                <w:rFonts w:cstheme="minorHAnsi"/>
                <w:lang w:val="en-US"/>
              </w:rPr>
            </w:pPr>
            <w:r w:rsidRPr="000F4669">
              <w:rPr>
                <w:rFonts w:cstheme="minorHAnsi"/>
                <w:lang w:val="en-US"/>
              </w:rPr>
              <w:t xml:space="preserve">A </w:t>
            </w:r>
            <w:r w:rsidR="00D063F5" w:rsidRPr="000F4669">
              <w:rPr>
                <w:rFonts w:cstheme="minorHAnsi"/>
                <w:lang w:val="en-US"/>
              </w:rPr>
              <w:t xml:space="preserve">medium sized </w:t>
            </w:r>
            <w:r w:rsidRPr="000F4669">
              <w:rPr>
                <w:rFonts w:cstheme="minorHAnsi"/>
                <w:lang w:val="en-US"/>
              </w:rPr>
              <w:t>commercial passenger aircraft.</w:t>
            </w:r>
          </w:p>
        </w:tc>
      </w:tr>
      <w:tr w:rsidR="000F4669" w:rsidRPr="000F4669" w14:paraId="5C209F92" w14:textId="77777777" w:rsidTr="002B198E">
        <w:tc>
          <w:tcPr>
            <w:tcW w:w="2091" w:type="dxa"/>
            <w:shd w:val="clear" w:color="auto" w:fill="auto"/>
          </w:tcPr>
          <w:p w14:paraId="5B67D7A8"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39C92F0F"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761F22EB"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238B94B9"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3CD540B8"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3F0DBA4E" w14:textId="77777777" w:rsidTr="002B198E">
        <w:tc>
          <w:tcPr>
            <w:tcW w:w="2091" w:type="dxa"/>
            <w:shd w:val="clear" w:color="auto" w:fill="auto"/>
          </w:tcPr>
          <w:p w14:paraId="6A967DE0" w14:textId="77777777" w:rsidR="00E30D55" w:rsidRPr="000F4669" w:rsidRDefault="00E30D55" w:rsidP="00E30D55">
            <w:pPr>
              <w:spacing w:before="120"/>
              <w:rPr>
                <w:rFonts w:cstheme="minorHAnsi"/>
                <w:lang w:val="en-US"/>
              </w:rPr>
            </w:pPr>
            <w:r w:rsidRPr="000F4669">
              <w:rPr>
                <w:rFonts w:cstheme="minorHAnsi"/>
                <w:lang w:val="en-US"/>
              </w:rPr>
              <w:t>7</w:t>
            </w:r>
          </w:p>
        </w:tc>
        <w:tc>
          <w:tcPr>
            <w:tcW w:w="2091" w:type="dxa"/>
            <w:shd w:val="clear" w:color="auto" w:fill="auto"/>
          </w:tcPr>
          <w:p w14:paraId="2A67F269" w14:textId="2ECF32FB" w:rsidR="00E30D55" w:rsidRPr="000F4669" w:rsidRDefault="00E30D55" w:rsidP="00E30D55">
            <w:pPr>
              <w:spacing w:before="120"/>
              <w:rPr>
                <w:rFonts w:cstheme="minorHAnsi"/>
                <w:lang w:val="en-US"/>
              </w:rPr>
            </w:pPr>
            <w:r w:rsidRPr="000F4669">
              <w:rPr>
                <w:rFonts w:cstheme="minorHAnsi"/>
                <w:lang w:val="en-US"/>
              </w:rPr>
              <w:t>5</w:t>
            </w:r>
            <w:r w:rsidR="00795A41">
              <w:rPr>
                <w:rFonts w:cstheme="minorHAnsi"/>
                <w:lang w:val="en-US"/>
              </w:rPr>
              <w:t>,000</w:t>
            </w:r>
          </w:p>
        </w:tc>
        <w:tc>
          <w:tcPr>
            <w:tcW w:w="2091" w:type="dxa"/>
            <w:gridSpan w:val="2"/>
            <w:shd w:val="clear" w:color="auto" w:fill="auto"/>
          </w:tcPr>
          <w:p w14:paraId="70CB7F88" w14:textId="4E91350E" w:rsidR="00E30D55" w:rsidRPr="000F4669" w:rsidRDefault="00E30D55" w:rsidP="00E30D55">
            <w:pPr>
              <w:spacing w:before="120"/>
              <w:rPr>
                <w:rFonts w:cstheme="minorHAnsi"/>
                <w:lang w:val="en-US"/>
              </w:rPr>
            </w:pPr>
            <w:r w:rsidRPr="000F4669">
              <w:rPr>
                <w:rFonts w:cstheme="minorHAnsi"/>
                <w:lang w:val="en-US"/>
              </w:rPr>
              <w:t>-</w:t>
            </w:r>
            <w:r w:rsidR="00EE304D" w:rsidRPr="000F4669">
              <w:rPr>
                <w:rFonts w:cstheme="minorHAnsi"/>
                <w:lang w:val="en-US"/>
              </w:rPr>
              <w:t>2</w:t>
            </w:r>
          </w:p>
        </w:tc>
        <w:tc>
          <w:tcPr>
            <w:tcW w:w="2091" w:type="dxa"/>
            <w:shd w:val="clear" w:color="auto" w:fill="auto"/>
          </w:tcPr>
          <w:p w14:paraId="49E878FF" w14:textId="6124231F" w:rsidR="00E30D55" w:rsidRPr="000F4669" w:rsidRDefault="00E30D55" w:rsidP="00E30D55">
            <w:pPr>
              <w:spacing w:before="120"/>
              <w:rPr>
                <w:rFonts w:cstheme="minorHAnsi"/>
                <w:lang w:val="en-US"/>
              </w:rPr>
            </w:pPr>
            <w:r w:rsidRPr="000F4669">
              <w:rPr>
                <w:rFonts w:cstheme="minorHAnsi"/>
                <w:lang w:val="en-US"/>
              </w:rPr>
              <w:t>1</w:t>
            </w:r>
            <w:r w:rsidR="00795A41">
              <w:rPr>
                <w:rFonts w:cstheme="minorHAnsi"/>
                <w:lang w:val="en-US"/>
              </w:rPr>
              <w:t>,000</w:t>
            </w:r>
          </w:p>
        </w:tc>
        <w:tc>
          <w:tcPr>
            <w:tcW w:w="2092" w:type="dxa"/>
            <w:shd w:val="clear" w:color="auto" w:fill="auto"/>
          </w:tcPr>
          <w:p w14:paraId="76769A63" w14:textId="0B174340" w:rsidR="00E30D55" w:rsidRPr="000F4669" w:rsidRDefault="00E30D55" w:rsidP="00E30D55">
            <w:pPr>
              <w:spacing w:before="120"/>
              <w:rPr>
                <w:rFonts w:cstheme="minorHAnsi"/>
                <w:lang w:val="en-US"/>
              </w:rPr>
            </w:pPr>
            <w:r w:rsidRPr="000F4669">
              <w:rPr>
                <w:rFonts w:cstheme="minorHAnsi"/>
                <w:lang w:val="en-US"/>
              </w:rPr>
              <w:t>10</w:t>
            </w:r>
            <w:r w:rsidR="00795A41">
              <w:rPr>
                <w:rFonts w:cstheme="minorHAnsi"/>
                <w:lang w:val="en-US"/>
              </w:rPr>
              <w:t>,000</w:t>
            </w:r>
          </w:p>
        </w:tc>
      </w:tr>
      <w:tr w:rsidR="000F4669" w:rsidRPr="000F4669" w14:paraId="0FB344DE" w14:textId="77777777" w:rsidTr="002B198E">
        <w:tc>
          <w:tcPr>
            <w:tcW w:w="2091" w:type="dxa"/>
            <w:shd w:val="clear" w:color="auto" w:fill="auto"/>
          </w:tcPr>
          <w:p w14:paraId="0CB1235F" w14:textId="77777777" w:rsidR="00E30D55" w:rsidRPr="000F4669" w:rsidRDefault="00E30D55" w:rsidP="00E30D55">
            <w:pPr>
              <w:spacing w:before="120"/>
              <w:rPr>
                <w:rFonts w:cstheme="minorHAnsi"/>
                <w:b/>
                <w:bCs/>
                <w:lang w:val="en-US"/>
              </w:rPr>
            </w:pPr>
            <w:r w:rsidRPr="000F4669">
              <w:rPr>
                <w:rFonts w:cstheme="minorHAnsi"/>
                <w:b/>
                <w:bCs/>
                <w:lang w:val="en-US"/>
              </w:rPr>
              <w:lastRenderedPageBreak/>
              <w:t>Armor</w:t>
            </w:r>
          </w:p>
        </w:tc>
        <w:tc>
          <w:tcPr>
            <w:tcW w:w="2091" w:type="dxa"/>
            <w:shd w:val="clear" w:color="auto" w:fill="auto"/>
          </w:tcPr>
          <w:p w14:paraId="02A6AF9C"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4FAB9AB5"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055B03F3"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2B11B8B7" w14:textId="77777777" w:rsidTr="002B198E">
        <w:tc>
          <w:tcPr>
            <w:tcW w:w="2091" w:type="dxa"/>
            <w:shd w:val="clear" w:color="auto" w:fill="auto"/>
          </w:tcPr>
          <w:p w14:paraId="6B65A5FA" w14:textId="69CE7A94" w:rsidR="00370BE9" w:rsidRPr="000F4669" w:rsidRDefault="00370BE9" w:rsidP="00370BE9">
            <w:pPr>
              <w:spacing w:before="120"/>
              <w:rPr>
                <w:rFonts w:cstheme="minorHAnsi"/>
                <w:lang w:val="en-US"/>
              </w:rPr>
            </w:pPr>
            <w:r w:rsidRPr="000F4669">
              <w:rPr>
                <w:rFonts w:cstheme="minorHAnsi"/>
                <w:lang w:val="en-US"/>
              </w:rPr>
              <w:t>Unarmored</w:t>
            </w:r>
          </w:p>
        </w:tc>
        <w:tc>
          <w:tcPr>
            <w:tcW w:w="2091" w:type="dxa"/>
            <w:shd w:val="clear" w:color="auto" w:fill="auto"/>
          </w:tcPr>
          <w:p w14:paraId="359D63E7" w14:textId="77777777" w:rsidR="00370BE9" w:rsidRPr="000F4669" w:rsidRDefault="00370BE9" w:rsidP="00370BE9">
            <w:pPr>
              <w:spacing w:before="120"/>
              <w:rPr>
                <w:rFonts w:cstheme="minorHAnsi"/>
                <w:lang w:val="en-US"/>
              </w:rPr>
            </w:pPr>
            <w:r w:rsidRPr="000F4669">
              <w:rPr>
                <w:rFonts w:cstheme="minorHAnsi"/>
                <w:lang w:val="en-US"/>
              </w:rPr>
              <w:t>2/100</w:t>
            </w:r>
          </w:p>
        </w:tc>
        <w:tc>
          <w:tcPr>
            <w:tcW w:w="2091" w:type="dxa"/>
            <w:gridSpan w:val="2"/>
            <w:shd w:val="clear" w:color="auto" w:fill="auto"/>
          </w:tcPr>
          <w:p w14:paraId="720E66F6" w14:textId="77777777" w:rsidR="00370BE9" w:rsidRPr="000F4669" w:rsidRDefault="00370BE9" w:rsidP="00370BE9">
            <w:pPr>
              <w:spacing w:before="120"/>
              <w:rPr>
                <w:rFonts w:cstheme="minorHAnsi"/>
                <w:lang w:val="en-US"/>
              </w:rPr>
            </w:pPr>
            <w:r w:rsidRPr="000F4669">
              <w:rPr>
                <w:rFonts w:cstheme="minorHAnsi"/>
                <w:lang w:val="en-US"/>
              </w:rPr>
              <w:t>20</w:t>
            </w:r>
          </w:p>
        </w:tc>
        <w:tc>
          <w:tcPr>
            <w:tcW w:w="4183" w:type="dxa"/>
            <w:gridSpan w:val="2"/>
            <w:shd w:val="clear" w:color="auto" w:fill="auto"/>
          </w:tcPr>
          <w:p w14:paraId="2D90E79A" w14:textId="77777777" w:rsidR="00370BE9" w:rsidRPr="000F4669" w:rsidRDefault="00370BE9" w:rsidP="00370BE9">
            <w:pPr>
              <w:spacing w:before="120"/>
              <w:rPr>
                <w:rFonts w:cstheme="minorHAnsi"/>
                <w:lang w:val="en-US"/>
              </w:rPr>
            </w:pPr>
            <w:r w:rsidRPr="000F4669">
              <w:rPr>
                <w:rFonts w:cstheme="minorHAnsi"/>
                <w:lang w:val="en-US"/>
              </w:rPr>
              <w:t>None</w:t>
            </w:r>
          </w:p>
        </w:tc>
      </w:tr>
      <w:tr w:rsidR="000F4669" w:rsidRPr="000F4669" w14:paraId="21221E7D" w14:textId="77777777" w:rsidTr="002B198E">
        <w:tc>
          <w:tcPr>
            <w:tcW w:w="10456" w:type="dxa"/>
            <w:gridSpan w:val="6"/>
            <w:shd w:val="clear" w:color="auto" w:fill="auto"/>
          </w:tcPr>
          <w:p w14:paraId="61E8200B"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Autopilot available; orbital-range comms</w:t>
            </w:r>
          </w:p>
        </w:tc>
      </w:tr>
    </w:tbl>
    <w:p w14:paraId="34F868BE"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101"/>
        <w:gridCol w:w="1990"/>
        <w:gridCol w:w="2092"/>
      </w:tblGrid>
      <w:tr w:rsidR="000F4669" w:rsidRPr="000F4669" w14:paraId="0CBE815E" w14:textId="77777777" w:rsidTr="002B198E">
        <w:tc>
          <w:tcPr>
            <w:tcW w:w="5228" w:type="dxa"/>
            <w:gridSpan w:val="3"/>
            <w:shd w:val="clear" w:color="auto" w:fill="auto"/>
          </w:tcPr>
          <w:p w14:paraId="2EBB6722" w14:textId="68DE98A1" w:rsidR="00B85CD7" w:rsidRPr="000F4669" w:rsidRDefault="00B85CD7">
            <w:pPr>
              <w:spacing w:before="120"/>
              <w:rPr>
                <w:rFonts w:cstheme="minorHAnsi"/>
                <w:lang w:val="en-US"/>
              </w:rPr>
            </w:pPr>
            <w:r w:rsidRPr="000F4669">
              <w:rPr>
                <w:rFonts w:cstheme="minorHAnsi"/>
                <w:b/>
                <w:bCs/>
                <w:lang w:val="en-US"/>
              </w:rPr>
              <w:t>Jump Jet</w:t>
            </w:r>
          </w:p>
        </w:tc>
        <w:tc>
          <w:tcPr>
            <w:tcW w:w="1146" w:type="dxa"/>
            <w:gridSpan w:val="2"/>
            <w:shd w:val="clear" w:color="auto" w:fill="auto"/>
          </w:tcPr>
          <w:p w14:paraId="667041C4"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082" w:type="dxa"/>
            <w:gridSpan w:val="2"/>
          </w:tcPr>
          <w:p w14:paraId="7B97E1CD" w14:textId="77777777" w:rsidR="00B85CD7" w:rsidRPr="000F4669" w:rsidRDefault="00B85CD7" w:rsidP="00E30D55">
            <w:pPr>
              <w:spacing w:before="120"/>
              <w:rPr>
                <w:rFonts w:cstheme="minorHAnsi"/>
                <w:lang w:val="en-US"/>
              </w:rPr>
            </w:pPr>
            <w:r w:rsidRPr="000F4669">
              <w:rPr>
                <w:rFonts w:cstheme="minorHAnsi"/>
                <w:lang w:val="en-US"/>
              </w:rPr>
              <w:t>Aircraft</w:t>
            </w:r>
          </w:p>
        </w:tc>
      </w:tr>
      <w:tr w:rsidR="000F4669" w:rsidRPr="000F4669" w14:paraId="543E1185" w14:textId="77777777" w:rsidTr="002B198E">
        <w:tc>
          <w:tcPr>
            <w:tcW w:w="10456" w:type="dxa"/>
            <w:gridSpan w:val="7"/>
            <w:shd w:val="clear" w:color="auto" w:fill="auto"/>
          </w:tcPr>
          <w:p w14:paraId="0375AB6C" w14:textId="77777777" w:rsidR="00E30D55" w:rsidRPr="000F4669" w:rsidRDefault="00E30D55" w:rsidP="00E30D55">
            <w:pPr>
              <w:spacing w:before="120"/>
              <w:rPr>
                <w:rFonts w:cstheme="minorHAnsi"/>
                <w:lang w:val="en-US"/>
              </w:rPr>
            </w:pPr>
            <w:r w:rsidRPr="000F4669">
              <w:rPr>
                <w:rFonts w:cstheme="minorHAnsi"/>
                <w:lang w:val="en-US"/>
              </w:rPr>
              <w:t>A commercial or paramilitary jet aircraft capable of vertical takeoff and landing.</w:t>
            </w:r>
          </w:p>
        </w:tc>
      </w:tr>
      <w:tr w:rsidR="000F4669" w:rsidRPr="000F4669" w14:paraId="1333DDA7" w14:textId="77777777" w:rsidTr="002B198E">
        <w:tc>
          <w:tcPr>
            <w:tcW w:w="2091" w:type="dxa"/>
            <w:shd w:val="clear" w:color="auto" w:fill="auto"/>
          </w:tcPr>
          <w:p w14:paraId="6C32F980"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7A9A89B3"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15A18EF1"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gridSpan w:val="2"/>
            <w:shd w:val="clear" w:color="auto" w:fill="auto"/>
          </w:tcPr>
          <w:p w14:paraId="71F57137"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700537A0"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02A74F8D" w14:textId="77777777" w:rsidTr="002B198E">
        <w:tc>
          <w:tcPr>
            <w:tcW w:w="2091" w:type="dxa"/>
            <w:shd w:val="clear" w:color="auto" w:fill="auto"/>
          </w:tcPr>
          <w:p w14:paraId="47CB1221" w14:textId="77777777" w:rsidR="00E30D55" w:rsidRPr="000F4669" w:rsidRDefault="00E30D55" w:rsidP="00E30D55">
            <w:pPr>
              <w:spacing w:before="120"/>
              <w:rPr>
                <w:rFonts w:cstheme="minorHAnsi"/>
                <w:lang w:val="en-US"/>
              </w:rPr>
            </w:pPr>
            <w:r w:rsidRPr="000F4669">
              <w:rPr>
                <w:rFonts w:cstheme="minorHAnsi"/>
                <w:lang w:val="en-US"/>
              </w:rPr>
              <w:t>7</w:t>
            </w:r>
          </w:p>
        </w:tc>
        <w:tc>
          <w:tcPr>
            <w:tcW w:w="2091" w:type="dxa"/>
            <w:shd w:val="clear" w:color="auto" w:fill="auto"/>
          </w:tcPr>
          <w:p w14:paraId="54835A3F" w14:textId="77777777" w:rsidR="00E30D55" w:rsidRPr="000F4669" w:rsidRDefault="00E30D55" w:rsidP="00E30D55">
            <w:pPr>
              <w:spacing w:before="120"/>
              <w:rPr>
                <w:rFonts w:cstheme="minorHAnsi"/>
                <w:lang w:val="en-US"/>
              </w:rPr>
            </w:pPr>
            <w:r w:rsidRPr="000F4669">
              <w:rPr>
                <w:rFonts w:cstheme="minorHAnsi"/>
                <w:lang w:val="en-US"/>
              </w:rPr>
              <w:t>500</w:t>
            </w:r>
          </w:p>
        </w:tc>
        <w:tc>
          <w:tcPr>
            <w:tcW w:w="2091" w:type="dxa"/>
            <w:gridSpan w:val="2"/>
            <w:shd w:val="clear" w:color="auto" w:fill="auto"/>
          </w:tcPr>
          <w:p w14:paraId="4E2A100F" w14:textId="193A5F6A" w:rsidR="00E30D55" w:rsidRPr="000F4669" w:rsidRDefault="00E30D55">
            <w:pPr>
              <w:spacing w:before="120"/>
              <w:rPr>
                <w:rFonts w:cstheme="minorHAnsi"/>
                <w:lang w:val="en-US"/>
              </w:rPr>
            </w:pPr>
            <w:r w:rsidRPr="000F4669">
              <w:rPr>
                <w:rFonts w:cstheme="minorHAnsi"/>
                <w:lang w:val="en-US"/>
              </w:rPr>
              <w:t>+</w:t>
            </w:r>
            <w:r w:rsidR="00BD4398" w:rsidRPr="000F4669">
              <w:rPr>
                <w:rFonts w:cstheme="minorHAnsi"/>
                <w:lang w:val="en-US"/>
              </w:rPr>
              <w:t>1</w:t>
            </w:r>
          </w:p>
        </w:tc>
        <w:tc>
          <w:tcPr>
            <w:tcW w:w="2091" w:type="dxa"/>
            <w:gridSpan w:val="2"/>
            <w:shd w:val="clear" w:color="auto" w:fill="auto"/>
          </w:tcPr>
          <w:p w14:paraId="3EB6DBE0" w14:textId="77777777" w:rsidR="00E30D55" w:rsidRPr="000F4669" w:rsidRDefault="00E30D55" w:rsidP="00E30D55">
            <w:pPr>
              <w:spacing w:before="120"/>
              <w:rPr>
                <w:rFonts w:cstheme="minorHAnsi"/>
                <w:lang w:val="en-US"/>
              </w:rPr>
            </w:pPr>
            <w:r w:rsidRPr="000F4669">
              <w:rPr>
                <w:rFonts w:cstheme="minorHAnsi"/>
                <w:lang w:val="en-US"/>
              </w:rPr>
              <w:t>600</w:t>
            </w:r>
          </w:p>
        </w:tc>
        <w:tc>
          <w:tcPr>
            <w:tcW w:w="2092" w:type="dxa"/>
            <w:shd w:val="clear" w:color="auto" w:fill="auto"/>
          </w:tcPr>
          <w:p w14:paraId="081E04B5" w14:textId="7348BECB" w:rsidR="00E30D55" w:rsidRPr="000F4669" w:rsidRDefault="00E30D55" w:rsidP="00E30D55">
            <w:pPr>
              <w:spacing w:before="120"/>
              <w:rPr>
                <w:rFonts w:cstheme="minorHAnsi"/>
                <w:lang w:val="en-US"/>
              </w:rPr>
            </w:pPr>
            <w:r w:rsidRPr="000F4669">
              <w:rPr>
                <w:rFonts w:cstheme="minorHAnsi"/>
                <w:lang w:val="en-US"/>
              </w:rPr>
              <w:t>5</w:t>
            </w:r>
            <w:r w:rsidR="00795A41">
              <w:rPr>
                <w:rFonts w:cstheme="minorHAnsi"/>
                <w:lang w:val="en-US"/>
              </w:rPr>
              <w:t>,000</w:t>
            </w:r>
          </w:p>
        </w:tc>
      </w:tr>
      <w:tr w:rsidR="000F4669" w:rsidRPr="000F4669" w14:paraId="326A39C0" w14:textId="77777777" w:rsidTr="002B198E">
        <w:tc>
          <w:tcPr>
            <w:tcW w:w="2091" w:type="dxa"/>
            <w:shd w:val="clear" w:color="auto" w:fill="auto"/>
          </w:tcPr>
          <w:p w14:paraId="67A385C0"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074EF311"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7ACF9542"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3"/>
            <w:shd w:val="clear" w:color="auto" w:fill="auto"/>
          </w:tcPr>
          <w:p w14:paraId="089E0D20"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7F5ABD03" w14:textId="77777777" w:rsidTr="002B198E">
        <w:tc>
          <w:tcPr>
            <w:tcW w:w="2091" w:type="dxa"/>
          </w:tcPr>
          <w:p w14:paraId="30364C46" w14:textId="50DC39D6" w:rsidR="00370BE9" w:rsidRPr="000F4669" w:rsidRDefault="00370BE9" w:rsidP="00370BE9">
            <w:pPr>
              <w:spacing w:before="120"/>
              <w:rPr>
                <w:rFonts w:cstheme="minorHAnsi"/>
                <w:lang w:val="en-US"/>
              </w:rPr>
            </w:pPr>
            <w:r w:rsidRPr="000F4669">
              <w:rPr>
                <w:rFonts w:cstheme="minorHAnsi"/>
                <w:lang w:val="en-US"/>
              </w:rPr>
              <w:t>Unarmored</w:t>
            </w:r>
          </w:p>
        </w:tc>
        <w:tc>
          <w:tcPr>
            <w:tcW w:w="2091" w:type="dxa"/>
            <w:shd w:val="clear" w:color="auto" w:fill="auto"/>
          </w:tcPr>
          <w:p w14:paraId="2E18E4E2" w14:textId="6F6B3022" w:rsidR="00370BE9" w:rsidRPr="000F4669" w:rsidRDefault="00370BE9" w:rsidP="00370BE9">
            <w:pPr>
              <w:spacing w:before="120"/>
              <w:rPr>
                <w:rFonts w:cstheme="minorHAnsi"/>
                <w:lang w:val="en-US"/>
              </w:rPr>
            </w:pPr>
            <w:r w:rsidRPr="000F4669">
              <w:rPr>
                <w:rFonts w:cstheme="minorHAnsi"/>
                <w:lang w:val="en-US"/>
              </w:rPr>
              <w:t>2/6</w:t>
            </w:r>
          </w:p>
        </w:tc>
        <w:tc>
          <w:tcPr>
            <w:tcW w:w="2091" w:type="dxa"/>
            <w:gridSpan w:val="2"/>
            <w:shd w:val="clear" w:color="auto" w:fill="auto"/>
          </w:tcPr>
          <w:p w14:paraId="0C118893" w14:textId="77777777" w:rsidR="00370BE9" w:rsidRPr="000F4669" w:rsidRDefault="00370BE9" w:rsidP="00370BE9">
            <w:pPr>
              <w:spacing w:before="120"/>
              <w:rPr>
                <w:rFonts w:cstheme="minorHAnsi"/>
                <w:lang w:val="en-US"/>
              </w:rPr>
            </w:pPr>
            <w:r w:rsidRPr="000F4669">
              <w:rPr>
                <w:rFonts w:cstheme="minorHAnsi"/>
                <w:lang w:val="en-US"/>
              </w:rPr>
              <w:t>5</w:t>
            </w:r>
          </w:p>
        </w:tc>
        <w:tc>
          <w:tcPr>
            <w:tcW w:w="4183" w:type="dxa"/>
            <w:gridSpan w:val="3"/>
          </w:tcPr>
          <w:p w14:paraId="17B1140C" w14:textId="68AEA15C" w:rsidR="00370BE9" w:rsidRPr="000F4669" w:rsidRDefault="00370BE9" w:rsidP="00370BE9">
            <w:pPr>
              <w:spacing w:before="120"/>
              <w:rPr>
                <w:rFonts w:cstheme="minorHAnsi"/>
                <w:lang w:val="en-US"/>
              </w:rPr>
            </w:pPr>
            <w:r w:rsidRPr="000F4669">
              <w:rPr>
                <w:rFonts w:cstheme="minorHAnsi"/>
                <w:lang w:val="en-US"/>
              </w:rPr>
              <w:t>None; may mount one heavy weapon</w:t>
            </w:r>
          </w:p>
        </w:tc>
      </w:tr>
      <w:tr w:rsidR="000F4669" w:rsidRPr="000F4669" w14:paraId="6E4FA9EB" w14:textId="77777777" w:rsidTr="002B198E">
        <w:tc>
          <w:tcPr>
            <w:tcW w:w="10456" w:type="dxa"/>
            <w:gridSpan w:val="7"/>
            <w:shd w:val="clear" w:color="auto" w:fill="auto"/>
          </w:tcPr>
          <w:p w14:paraId="5712262E"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Autopilot available; orbital-range comms</w:t>
            </w:r>
          </w:p>
        </w:tc>
      </w:tr>
    </w:tbl>
    <w:p w14:paraId="01369C34" w14:textId="77777777" w:rsidR="00E30D55" w:rsidRPr="000F4669" w:rsidRDefault="00E30D55" w:rsidP="00E30D55">
      <w:pPr>
        <w:spacing w:before="120"/>
        <w:rPr>
          <w:rFonts w:asciiTheme="minorHAnsi" w:hAnsiTheme="minorHAnsi" w:cstheme="minorHAnsi"/>
          <w:lang w:val="en-US"/>
        </w:rPr>
      </w:pPr>
    </w:p>
    <w:p w14:paraId="271325DF" w14:textId="201A07A6" w:rsidR="00E30D55" w:rsidRPr="000F4669" w:rsidRDefault="00E30D55" w:rsidP="00ED6E49">
      <w:pPr>
        <w:pStyle w:val="Heading3"/>
        <w:rPr>
          <w:rFonts w:asciiTheme="minorHAnsi" w:hAnsiTheme="minorHAnsi"/>
          <w:color w:val="auto"/>
          <w:lang w:val="en-US"/>
        </w:rPr>
      </w:pPr>
      <w:bookmarkStart w:id="135" w:name="_Toc73824745"/>
      <w:bookmarkStart w:id="136" w:name="_Toc78924293"/>
      <w:r w:rsidRPr="000F4669">
        <w:rPr>
          <w:rFonts w:asciiTheme="minorHAnsi" w:hAnsiTheme="minorHAnsi"/>
          <w:color w:val="auto"/>
          <w:lang w:val="en-US"/>
        </w:rPr>
        <w:t>Grav Vehicles</w:t>
      </w:r>
      <w:bookmarkEnd w:id="135"/>
      <w:bookmarkEnd w:id="136"/>
    </w:p>
    <w:p w14:paraId="21A4272D" w14:textId="77777777" w:rsidR="00ED6E49" w:rsidRPr="000F4669" w:rsidRDefault="00ED6E49" w:rsidP="00E30D55">
      <w:pPr>
        <w:spacing w:before="120"/>
        <w:rPr>
          <w:rFonts w:asciiTheme="minorHAnsi" w:hAnsiTheme="minorHAnsi" w:cstheme="minorHAnsi"/>
          <w:b/>
          <w:bCs/>
          <w:i/>
          <w:iCs/>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09642ED6" w14:textId="77777777" w:rsidTr="002B198E">
        <w:tc>
          <w:tcPr>
            <w:tcW w:w="5228" w:type="dxa"/>
            <w:gridSpan w:val="3"/>
            <w:shd w:val="clear" w:color="auto" w:fill="auto"/>
          </w:tcPr>
          <w:p w14:paraId="43C970BE" w14:textId="29894224" w:rsidR="00B85CD7" w:rsidRPr="000F4669" w:rsidRDefault="00B85CD7">
            <w:pPr>
              <w:spacing w:before="120"/>
              <w:rPr>
                <w:rFonts w:cstheme="minorHAnsi"/>
                <w:lang w:val="en-US"/>
              </w:rPr>
            </w:pPr>
            <w:r w:rsidRPr="000F4669">
              <w:rPr>
                <w:rFonts w:cstheme="minorHAnsi"/>
                <w:b/>
                <w:bCs/>
                <w:lang w:val="en-US"/>
              </w:rPr>
              <w:t>Aircar</w:t>
            </w:r>
          </w:p>
        </w:tc>
        <w:tc>
          <w:tcPr>
            <w:tcW w:w="1045" w:type="dxa"/>
            <w:shd w:val="clear" w:color="auto" w:fill="auto"/>
          </w:tcPr>
          <w:p w14:paraId="21F6EF6C"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194BBB7B" w14:textId="77777777" w:rsidR="00B85CD7" w:rsidRPr="000F4669" w:rsidRDefault="00B85CD7" w:rsidP="00E30D55">
            <w:pPr>
              <w:spacing w:before="120"/>
              <w:rPr>
                <w:rFonts w:cstheme="minorHAnsi"/>
                <w:lang w:val="en-US"/>
              </w:rPr>
            </w:pPr>
            <w:r w:rsidRPr="000F4669">
              <w:rPr>
                <w:rFonts w:cstheme="minorHAnsi"/>
                <w:lang w:val="en-US"/>
              </w:rPr>
              <w:t>Grav Vehicle</w:t>
            </w:r>
          </w:p>
        </w:tc>
      </w:tr>
      <w:tr w:rsidR="000F4669" w:rsidRPr="000F4669" w14:paraId="459417C5" w14:textId="77777777" w:rsidTr="002B198E">
        <w:tc>
          <w:tcPr>
            <w:tcW w:w="10456" w:type="dxa"/>
            <w:gridSpan w:val="6"/>
            <w:shd w:val="clear" w:color="auto" w:fill="auto"/>
          </w:tcPr>
          <w:p w14:paraId="6365705A" w14:textId="77777777" w:rsidR="00E30D55" w:rsidRPr="000F4669" w:rsidRDefault="00E30D55" w:rsidP="00E30D55">
            <w:pPr>
              <w:spacing w:before="120"/>
              <w:rPr>
                <w:rFonts w:cstheme="minorHAnsi"/>
                <w:lang w:val="en-US"/>
              </w:rPr>
            </w:pPr>
            <w:r w:rsidRPr="000F4669">
              <w:rPr>
                <w:rFonts w:cstheme="minorHAnsi"/>
                <w:lang w:val="en-US"/>
              </w:rPr>
              <w:t>A simple civilian gravitic car.</w:t>
            </w:r>
          </w:p>
        </w:tc>
      </w:tr>
      <w:tr w:rsidR="000F4669" w:rsidRPr="000F4669" w14:paraId="62689F26" w14:textId="77777777" w:rsidTr="002B198E">
        <w:tc>
          <w:tcPr>
            <w:tcW w:w="2091" w:type="dxa"/>
            <w:shd w:val="clear" w:color="auto" w:fill="auto"/>
          </w:tcPr>
          <w:p w14:paraId="5D60A9B2"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605AF64B"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1CA772EA"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5EF0426A"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4230BA51"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47F64694" w14:textId="77777777" w:rsidTr="002B198E">
        <w:tc>
          <w:tcPr>
            <w:tcW w:w="2091" w:type="dxa"/>
            <w:shd w:val="clear" w:color="auto" w:fill="auto"/>
          </w:tcPr>
          <w:p w14:paraId="62AE59F5" w14:textId="77777777" w:rsidR="001570E4" w:rsidRPr="000F4669" w:rsidRDefault="001570E4" w:rsidP="001570E4">
            <w:pPr>
              <w:spacing w:before="120"/>
              <w:rPr>
                <w:rFonts w:cstheme="minorHAnsi"/>
                <w:lang w:val="en-US"/>
              </w:rPr>
            </w:pPr>
            <w:r w:rsidRPr="000F4669">
              <w:rPr>
                <w:rFonts w:cstheme="minorHAnsi"/>
                <w:lang w:val="en-US"/>
              </w:rPr>
              <w:t>10</w:t>
            </w:r>
          </w:p>
        </w:tc>
        <w:tc>
          <w:tcPr>
            <w:tcW w:w="2091" w:type="dxa"/>
            <w:shd w:val="clear" w:color="auto" w:fill="auto"/>
          </w:tcPr>
          <w:p w14:paraId="55BDEE16" w14:textId="77777777" w:rsidR="001570E4" w:rsidRPr="000F4669" w:rsidRDefault="001570E4" w:rsidP="001570E4">
            <w:pPr>
              <w:spacing w:before="120"/>
              <w:rPr>
                <w:rFonts w:cstheme="minorHAnsi"/>
                <w:lang w:val="en-US"/>
              </w:rPr>
            </w:pPr>
            <w:r w:rsidRPr="000F4669">
              <w:rPr>
                <w:rFonts w:cstheme="minorHAnsi"/>
                <w:lang w:val="en-US"/>
              </w:rPr>
              <w:t>150</w:t>
            </w:r>
          </w:p>
        </w:tc>
        <w:tc>
          <w:tcPr>
            <w:tcW w:w="2091" w:type="dxa"/>
            <w:gridSpan w:val="2"/>
            <w:shd w:val="clear" w:color="auto" w:fill="auto"/>
          </w:tcPr>
          <w:p w14:paraId="726392E9" w14:textId="26884393" w:rsidR="001570E4" w:rsidRPr="000F4669" w:rsidRDefault="001570E4" w:rsidP="001570E4">
            <w:pPr>
              <w:spacing w:before="120"/>
              <w:rPr>
                <w:rFonts w:cstheme="minorHAnsi"/>
                <w:lang w:val="en-US"/>
              </w:rPr>
            </w:pPr>
            <w:r w:rsidRPr="000F4669">
              <w:rPr>
                <w:rFonts w:cstheme="minorHAnsi"/>
                <w:lang w:val="en-US"/>
              </w:rPr>
              <w:t>+1</w:t>
            </w:r>
          </w:p>
        </w:tc>
        <w:tc>
          <w:tcPr>
            <w:tcW w:w="2091" w:type="dxa"/>
            <w:shd w:val="clear" w:color="auto" w:fill="auto"/>
          </w:tcPr>
          <w:p w14:paraId="7107FB70" w14:textId="77777777" w:rsidR="001570E4" w:rsidRPr="000F4669" w:rsidRDefault="001570E4" w:rsidP="001570E4">
            <w:pPr>
              <w:spacing w:before="120"/>
              <w:rPr>
                <w:rFonts w:cstheme="minorHAnsi"/>
                <w:lang w:val="en-US"/>
              </w:rPr>
            </w:pPr>
            <w:r w:rsidRPr="000F4669">
              <w:rPr>
                <w:rFonts w:cstheme="minorHAnsi"/>
                <w:lang w:val="en-US"/>
              </w:rPr>
              <w:t>100</w:t>
            </w:r>
          </w:p>
        </w:tc>
        <w:tc>
          <w:tcPr>
            <w:tcW w:w="2092" w:type="dxa"/>
            <w:shd w:val="clear" w:color="auto" w:fill="auto"/>
          </w:tcPr>
          <w:p w14:paraId="5A45EF32" w14:textId="0034C0F0" w:rsidR="001570E4" w:rsidRPr="000F4669" w:rsidRDefault="001570E4" w:rsidP="001570E4">
            <w:pPr>
              <w:spacing w:before="120"/>
              <w:rPr>
                <w:rFonts w:cstheme="minorHAnsi"/>
                <w:lang w:val="en-US"/>
              </w:rPr>
            </w:pPr>
            <w:r w:rsidRPr="000F4669">
              <w:rPr>
                <w:rFonts w:cstheme="minorHAnsi"/>
                <w:lang w:val="en-US"/>
              </w:rPr>
              <w:t>Practically unlimited</w:t>
            </w:r>
          </w:p>
        </w:tc>
      </w:tr>
      <w:tr w:rsidR="000F4669" w:rsidRPr="000F4669" w14:paraId="5284AE80" w14:textId="77777777" w:rsidTr="002B198E">
        <w:tc>
          <w:tcPr>
            <w:tcW w:w="2091" w:type="dxa"/>
            <w:shd w:val="clear" w:color="auto" w:fill="auto"/>
          </w:tcPr>
          <w:p w14:paraId="4DFE6771"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33D3456D"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4B1B253D"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6B70694D"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3216823F" w14:textId="77777777" w:rsidTr="002B198E">
        <w:tc>
          <w:tcPr>
            <w:tcW w:w="2091" w:type="dxa"/>
            <w:shd w:val="clear" w:color="auto" w:fill="auto"/>
          </w:tcPr>
          <w:p w14:paraId="47274455" w14:textId="546A5F2C" w:rsidR="00370BE9" w:rsidRPr="000F4669" w:rsidRDefault="00370BE9" w:rsidP="00370BE9">
            <w:pPr>
              <w:spacing w:before="120"/>
              <w:rPr>
                <w:rFonts w:cstheme="minorHAnsi"/>
                <w:lang w:val="en-US"/>
              </w:rPr>
            </w:pPr>
            <w:r w:rsidRPr="000F4669">
              <w:rPr>
                <w:rFonts w:cstheme="minorHAnsi"/>
                <w:lang w:val="en-US"/>
              </w:rPr>
              <w:t>Unarmored</w:t>
            </w:r>
          </w:p>
        </w:tc>
        <w:tc>
          <w:tcPr>
            <w:tcW w:w="2091" w:type="dxa"/>
            <w:shd w:val="clear" w:color="auto" w:fill="auto"/>
          </w:tcPr>
          <w:p w14:paraId="487556EE" w14:textId="77777777" w:rsidR="00370BE9" w:rsidRPr="000F4669" w:rsidRDefault="00370BE9" w:rsidP="00370BE9">
            <w:pPr>
              <w:spacing w:before="120"/>
              <w:rPr>
                <w:rFonts w:cstheme="minorHAnsi"/>
                <w:lang w:val="en-US"/>
              </w:rPr>
            </w:pPr>
            <w:r w:rsidRPr="000F4669">
              <w:rPr>
                <w:rFonts w:cstheme="minorHAnsi"/>
                <w:lang w:val="en-US"/>
              </w:rPr>
              <w:t>1/4</w:t>
            </w:r>
          </w:p>
        </w:tc>
        <w:tc>
          <w:tcPr>
            <w:tcW w:w="2091" w:type="dxa"/>
            <w:gridSpan w:val="2"/>
            <w:shd w:val="clear" w:color="auto" w:fill="auto"/>
          </w:tcPr>
          <w:p w14:paraId="5894D16F" w14:textId="77777777" w:rsidR="00370BE9" w:rsidRPr="000F4669" w:rsidRDefault="00370BE9" w:rsidP="00370BE9">
            <w:pPr>
              <w:spacing w:before="120"/>
              <w:rPr>
                <w:rFonts w:cstheme="minorHAnsi"/>
                <w:lang w:val="en-US"/>
              </w:rPr>
            </w:pPr>
            <w:r w:rsidRPr="000F4669">
              <w:rPr>
                <w:rFonts w:cstheme="minorHAnsi"/>
                <w:lang w:val="en-US"/>
              </w:rPr>
              <w:t>0.2</w:t>
            </w:r>
          </w:p>
        </w:tc>
        <w:tc>
          <w:tcPr>
            <w:tcW w:w="4183" w:type="dxa"/>
            <w:gridSpan w:val="2"/>
            <w:shd w:val="clear" w:color="auto" w:fill="auto"/>
          </w:tcPr>
          <w:p w14:paraId="60337B85" w14:textId="25C43272" w:rsidR="00370BE9" w:rsidRPr="000F4669" w:rsidRDefault="00370BE9" w:rsidP="00370BE9">
            <w:pPr>
              <w:spacing w:before="120"/>
              <w:rPr>
                <w:rFonts w:cstheme="minorHAnsi"/>
                <w:lang w:val="en-US"/>
              </w:rPr>
            </w:pPr>
            <w:r w:rsidRPr="000F4669">
              <w:rPr>
                <w:rFonts w:cstheme="minorHAnsi"/>
                <w:lang w:val="en-US"/>
              </w:rPr>
              <w:t>None; may mount one heavy weapon</w:t>
            </w:r>
          </w:p>
        </w:tc>
      </w:tr>
      <w:tr w:rsidR="000F4669" w:rsidRPr="000F4669" w14:paraId="2EFDDB19" w14:textId="77777777" w:rsidTr="002B198E">
        <w:tc>
          <w:tcPr>
            <w:tcW w:w="10456" w:type="dxa"/>
            <w:gridSpan w:val="6"/>
            <w:shd w:val="clear" w:color="auto" w:fill="auto"/>
          </w:tcPr>
          <w:p w14:paraId="248F7811"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Autopilot available; long-range comms</w:t>
            </w:r>
          </w:p>
        </w:tc>
      </w:tr>
    </w:tbl>
    <w:p w14:paraId="5BCB2D64"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3D524EA9" w14:textId="77777777" w:rsidTr="00D5158B">
        <w:tc>
          <w:tcPr>
            <w:tcW w:w="5228" w:type="dxa"/>
            <w:gridSpan w:val="3"/>
            <w:shd w:val="clear" w:color="auto" w:fill="auto"/>
          </w:tcPr>
          <w:p w14:paraId="3BF85331" w14:textId="0DE19CD5" w:rsidR="00B85CD7" w:rsidRPr="000F4669" w:rsidRDefault="00B85CD7">
            <w:pPr>
              <w:spacing w:before="120"/>
              <w:rPr>
                <w:rFonts w:cstheme="minorHAnsi"/>
                <w:b/>
                <w:bCs/>
                <w:lang w:val="en-US"/>
              </w:rPr>
            </w:pPr>
            <w:r w:rsidRPr="000F4669">
              <w:rPr>
                <w:rFonts w:cstheme="minorHAnsi"/>
                <w:b/>
                <w:bCs/>
                <w:lang w:val="en-US"/>
              </w:rPr>
              <w:t>Grav Barge</w:t>
            </w:r>
          </w:p>
        </w:tc>
        <w:tc>
          <w:tcPr>
            <w:tcW w:w="1045" w:type="dxa"/>
            <w:shd w:val="clear" w:color="auto" w:fill="auto"/>
          </w:tcPr>
          <w:p w14:paraId="409C4203"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459D444E" w14:textId="77777777" w:rsidR="00B85CD7" w:rsidRPr="000F4669" w:rsidRDefault="00B85CD7" w:rsidP="00E30D55">
            <w:pPr>
              <w:spacing w:before="120"/>
              <w:rPr>
                <w:rFonts w:cstheme="minorHAnsi"/>
                <w:lang w:val="en-US"/>
              </w:rPr>
            </w:pPr>
            <w:r w:rsidRPr="000F4669">
              <w:rPr>
                <w:rFonts w:cstheme="minorHAnsi"/>
                <w:lang w:val="en-US"/>
              </w:rPr>
              <w:t>Grav Vehicle</w:t>
            </w:r>
          </w:p>
        </w:tc>
      </w:tr>
      <w:tr w:rsidR="000F4669" w:rsidRPr="000F4669" w14:paraId="3C649727" w14:textId="77777777" w:rsidTr="00D5158B">
        <w:tc>
          <w:tcPr>
            <w:tcW w:w="10456" w:type="dxa"/>
            <w:gridSpan w:val="6"/>
            <w:shd w:val="clear" w:color="auto" w:fill="auto"/>
          </w:tcPr>
          <w:p w14:paraId="19A07992" w14:textId="77777777" w:rsidR="00E30D55" w:rsidRPr="000F4669" w:rsidRDefault="00E30D55" w:rsidP="00E30D55">
            <w:pPr>
              <w:spacing w:before="120"/>
              <w:rPr>
                <w:rFonts w:cstheme="minorHAnsi"/>
                <w:lang w:val="en-US"/>
              </w:rPr>
            </w:pPr>
            <w:r w:rsidRPr="000F4669">
              <w:rPr>
                <w:rFonts w:cstheme="minorHAnsi"/>
                <w:lang w:val="en-US"/>
              </w:rPr>
              <w:t>A commercial gravitic cargo transport</w:t>
            </w:r>
          </w:p>
        </w:tc>
      </w:tr>
      <w:tr w:rsidR="000F4669" w:rsidRPr="000F4669" w14:paraId="67066230" w14:textId="77777777" w:rsidTr="00D5158B">
        <w:tc>
          <w:tcPr>
            <w:tcW w:w="2091" w:type="dxa"/>
            <w:shd w:val="clear" w:color="auto" w:fill="auto"/>
          </w:tcPr>
          <w:p w14:paraId="7A078716"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0DD6419E"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6FA01027"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6A98AC7D"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7E1E2F38"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399DAF1E" w14:textId="77777777" w:rsidTr="00D5158B">
        <w:tc>
          <w:tcPr>
            <w:tcW w:w="2091" w:type="dxa"/>
            <w:shd w:val="clear" w:color="auto" w:fill="auto"/>
          </w:tcPr>
          <w:p w14:paraId="7AF1CC89" w14:textId="77777777" w:rsidR="001570E4" w:rsidRPr="000F4669" w:rsidRDefault="001570E4" w:rsidP="001570E4">
            <w:pPr>
              <w:spacing w:before="120"/>
              <w:rPr>
                <w:rFonts w:cstheme="minorHAnsi"/>
                <w:lang w:val="en-US"/>
              </w:rPr>
            </w:pPr>
            <w:r w:rsidRPr="000F4669">
              <w:rPr>
                <w:rFonts w:cstheme="minorHAnsi"/>
                <w:lang w:val="en-US"/>
              </w:rPr>
              <w:t>10</w:t>
            </w:r>
          </w:p>
        </w:tc>
        <w:tc>
          <w:tcPr>
            <w:tcW w:w="2091" w:type="dxa"/>
            <w:shd w:val="clear" w:color="auto" w:fill="auto"/>
          </w:tcPr>
          <w:p w14:paraId="2940A2B3" w14:textId="77777777" w:rsidR="001570E4" w:rsidRPr="000F4669" w:rsidRDefault="001570E4" w:rsidP="001570E4">
            <w:pPr>
              <w:spacing w:before="120"/>
              <w:rPr>
                <w:rFonts w:cstheme="minorHAnsi"/>
                <w:lang w:val="en-US"/>
              </w:rPr>
            </w:pPr>
            <w:r w:rsidRPr="000F4669">
              <w:rPr>
                <w:rFonts w:cstheme="minorHAnsi"/>
                <w:lang w:val="en-US"/>
              </w:rPr>
              <w:t>500</w:t>
            </w:r>
          </w:p>
        </w:tc>
        <w:tc>
          <w:tcPr>
            <w:tcW w:w="2091" w:type="dxa"/>
            <w:gridSpan w:val="2"/>
            <w:shd w:val="clear" w:color="auto" w:fill="auto"/>
          </w:tcPr>
          <w:p w14:paraId="2FAE7B7B" w14:textId="796DCD48" w:rsidR="001570E4" w:rsidRPr="000F4669" w:rsidRDefault="001570E4" w:rsidP="001570E4">
            <w:pPr>
              <w:spacing w:before="120"/>
              <w:rPr>
                <w:rFonts w:cstheme="minorHAnsi"/>
                <w:lang w:val="en-US"/>
              </w:rPr>
            </w:pPr>
            <w:r w:rsidRPr="000F4669">
              <w:rPr>
                <w:rFonts w:cstheme="minorHAnsi"/>
                <w:lang w:val="en-US"/>
              </w:rPr>
              <w:t>-1</w:t>
            </w:r>
          </w:p>
        </w:tc>
        <w:tc>
          <w:tcPr>
            <w:tcW w:w="2091" w:type="dxa"/>
            <w:shd w:val="clear" w:color="auto" w:fill="auto"/>
          </w:tcPr>
          <w:p w14:paraId="53C3D7FA" w14:textId="77777777" w:rsidR="001570E4" w:rsidRPr="000F4669" w:rsidRDefault="001570E4" w:rsidP="001570E4">
            <w:pPr>
              <w:spacing w:before="120"/>
              <w:rPr>
                <w:rFonts w:cstheme="minorHAnsi"/>
                <w:lang w:val="en-US"/>
              </w:rPr>
            </w:pPr>
            <w:r w:rsidRPr="000F4669">
              <w:rPr>
                <w:rFonts w:cstheme="minorHAnsi"/>
                <w:lang w:val="en-US"/>
              </w:rPr>
              <w:t>200</w:t>
            </w:r>
          </w:p>
        </w:tc>
        <w:tc>
          <w:tcPr>
            <w:tcW w:w="2092" w:type="dxa"/>
            <w:shd w:val="clear" w:color="auto" w:fill="auto"/>
          </w:tcPr>
          <w:p w14:paraId="1B4177CD" w14:textId="24EAA7E3" w:rsidR="001570E4" w:rsidRPr="000F4669" w:rsidRDefault="001570E4" w:rsidP="001570E4">
            <w:pPr>
              <w:spacing w:before="120"/>
              <w:rPr>
                <w:rFonts w:cstheme="minorHAnsi"/>
                <w:lang w:val="en-US"/>
              </w:rPr>
            </w:pPr>
            <w:r w:rsidRPr="000F4669">
              <w:rPr>
                <w:rFonts w:cstheme="minorHAnsi"/>
                <w:lang w:val="en-US"/>
              </w:rPr>
              <w:t>Practically unlimited</w:t>
            </w:r>
          </w:p>
        </w:tc>
      </w:tr>
      <w:tr w:rsidR="000F4669" w:rsidRPr="000F4669" w14:paraId="572B488D" w14:textId="77777777" w:rsidTr="00D5158B">
        <w:tc>
          <w:tcPr>
            <w:tcW w:w="2091" w:type="dxa"/>
            <w:shd w:val="clear" w:color="auto" w:fill="auto"/>
          </w:tcPr>
          <w:p w14:paraId="7153DBDA"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39261EC0"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06767C9A"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0A96D30D"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4009AD05" w14:textId="77777777" w:rsidTr="00D5158B">
        <w:tc>
          <w:tcPr>
            <w:tcW w:w="2091" w:type="dxa"/>
            <w:shd w:val="clear" w:color="auto" w:fill="auto"/>
          </w:tcPr>
          <w:p w14:paraId="328B3738" w14:textId="3EC0BB11" w:rsidR="00370BE9" w:rsidRPr="000F4669" w:rsidRDefault="00370BE9" w:rsidP="00370BE9">
            <w:pPr>
              <w:spacing w:before="120"/>
              <w:rPr>
                <w:rFonts w:cstheme="minorHAnsi"/>
                <w:lang w:val="en-US"/>
              </w:rPr>
            </w:pPr>
            <w:r w:rsidRPr="000F4669">
              <w:rPr>
                <w:rFonts w:cstheme="minorHAnsi"/>
                <w:lang w:val="en-US"/>
              </w:rPr>
              <w:t>Unarmored</w:t>
            </w:r>
          </w:p>
        </w:tc>
        <w:tc>
          <w:tcPr>
            <w:tcW w:w="2091" w:type="dxa"/>
            <w:shd w:val="clear" w:color="auto" w:fill="auto"/>
          </w:tcPr>
          <w:p w14:paraId="21D22BB3" w14:textId="77777777" w:rsidR="00370BE9" w:rsidRPr="000F4669" w:rsidRDefault="00370BE9" w:rsidP="00370BE9">
            <w:pPr>
              <w:spacing w:before="120"/>
              <w:rPr>
                <w:rFonts w:cstheme="minorHAnsi"/>
                <w:lang w:val="en-US"/>
              </w:rPr>
            </w:pPr>
            <w:r w:rsidRPr="000F4669">
              <w:rPr>
                <w:rFonts w:cstheme="minorHAnsi"/>
                <w:lang w:val="en-US"/>
              </w:rPr>
              <w:t>1/1</w:t>
            </w:r>
          </w:p>
        </w:tc>
        <w:tc>
          <w:tcPr>
            <w:tcW w:w="2091" w:type="dxa"/>
            <w:gridSpan w:val="2"/>
            <w:shd w:val="clear" w:color="auto" w:fill="auto"/>
          </w:tcPr>
          <w:p w14:paraId="16E32907" w14:textId="77777777" w:rsidR="00370BE9" w:rsidRPr="000F4669" w:rsidRDefault="00370BE9" w:rsidP="00370BE9">
            <w:pPr>
              <w:spacing w:before="120"/>
              <w:rPr>
                <w:rFonts w:cstheme="minorHAnsi"/>
                <w:lang w:val="en-US"/>
              </w:rPr>
            </w:pPr>
            <w:r w:rsidRPr="000F4669">
              <w:rPr>
                <w:rFonts w:cstheme="minorHAnsi"/>
                <w:lang w:val="en-US"/>
              </w:rPr>
              <w:t>50</w:t>
            </w:r>
          </w:p>
        </w:tc>
        <w:tc>
          <w:tcPr>
            <w:tcW w:w="4183" w:type="dxa"/>
            <w:gridSpan w:val="2"/>
            <w:shd w:val="clear" w:color="auto" w:fill="auto"/>
          </w:tcPr>
          <w:p w14:paraId="23A9B175" w14:textId="77777777" w:rsidR="00370BE9" w:rsidRPr="000F4669" w:rsidRDefault="00370BE9" w:rsidP="00370BE9">
            <w:pPr>
              <w:spacing w:before="120"/>
              <w:rPr>
                <w:rFonts w:cstheme="minorHAnsi"/>
                <w:lang w:val="en-US"/>
              </w:rPr>
            </w:pPr>
            <w:r w:rsidRPr="000F4669">
              <w:rPr>
                <w:rFonts w:cstheme="minorHAnsi"/>
                <w:lang w:val="en-US"/>
              </w:rPr>
              <w:t>None</w:t>
            </w:r>
          </w:p>
        </w:tc>
      </w:tr>
      <w:tr w:rsidR="000F4669" w:rsidRPr="000F4669" w14:paraId="74045E5B" w14:textId="77777777" w:rsidTr="00D5158B">
        <w:tc>
          <w:tcPr>
            <w:tcW w:w="10456" w:type="dxa"/>
            <w:gridSpan w:val="6"/>
            <w:shd w:val="clear" w:color="auto" w:fill="auto"/>
          </w:tcPr>
          <w:p w14:paraId="4E3F78A6"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Autopilot available; orbital-range comms</w:t>
            </w:r>
          </w:p>
        </w:tc>
      </w:tr>
    </w:tbl>
    <w:p w14:paraId="66A4B208"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110D4E68" w14:textId="77777777" w:rsidTr="00D5158B">
        <w:tc>
          <w:tcPr>
            <w:tcW w:w="5228" w:type="dxa"/>
            <w:gridSpan w:val="3"/>
            <w:shd w:val="clear" w:color="auto" w:fill="auto"/>
          </w:tcPr>
          <w:p w14:paraId="0488AF40" w14:textId="472DE91C" w:rsidR="00B85CD7" w:rsidRPr="000F4669" w:rsidRDefault="00B85CD7">
            <w:pPr>
              <w:spacing w:before="120"/>
              <w:rPr>
                <w:rFonts w:cstheme="minorHAnsi"/>
                <w:lang w:val="en-US"/>
              </w:rPr>
            </w:pPr>
            <w:r w:rsidRPr="000F4669">
              <w:rPr>
                <w:rFonts w:cstheme="minorHAnsi"/>
                <w:b/>
                <w:bCs/>
                <w:lang w:val="en-US"/>
              </w:rPr>
              <w:t>Grav</w:t>
            </w:r>
            <w:r w:rsidRPr="000F4669">
              <w:rPr>
                <w:rFonts w:cstheme="minorHAnsi"/>
                <w:lang w:val="en-US"/>
              </w:rPr>
              <w:t xml:space="preserve"> </w:t>
            </w:r>
            <w:r w:rsidRPr="000F4669">
              <w:rPr>
                <w:rFonts w:cstheme="minorHAnsi"/>
                <w:b/>
                <w:bCs/>
                <w:lang w:val="en-US"/>
              </w:rPr>
              <w:t>Belt</w:t>
            </w:r>
          </w:p>
        </w:tc>
        <w:tc>
          <w:tcPr>
            <w:tcW w:w="1045" w:type="dxa"/>
            <w:shd w:val="clear" w:color="auto" w:fill="auto"/>
          </w:tcPr>
          <w:p w14:paraId="0AB7CCF2"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483E1736" w14:textId="77777777" w:rsidR="00B85CD7" w:rsidRPr="000F4669" w:rsidRDefault="00B85CD7" w:rsidP="00E30D55">
            <w:pPr>
              <w:spacing w:before="120"/>
              <w:rPr>
                <w:rFonts w:cstheme="minorHAnsi"/>
                <w:lang w:val="en-US"/>
              </w:rPr>
            </w:pPr>
            <w:r w:rsidRPr="000F4669">
              <w:rPr>
                <w:rFonts w:cstheme="minorHAnsi"/>
                <w:lang w:val="en-US"/>
              </w:rPr>
              <w:t>Grav Vehicle</w:t>
            </w:r>
          </w:p>
        </w:tc>
      </w:tr>
      <w:tr w:rsidR="000F4669" w:rsidRPr="000F4669" w14:paraId="1229B6E6" w14:textId="77777777" w:rsidTr="00D5158B">
        <w:tc>
          <w:tcPr>
            <w:tcW w:w="10456" w:type="dxa"/>
            <w:gridSpan w:val="6"/>
            <w:shd w:val="clear" w:color="auto" w:fill="auto"/>
          </w:tcPr>
          <w:p w14:paraId="4685B2D0" w14:textId="77777777" w:rsidR="00E30D55" w:rsidRPr="000F4669" w:rsidRDefault="00E30D55" w:rsidP="00E30D55">
            <w:pPr>
              <w:spacing w:before="120"/>
              <w:rPr>
                <w:rFonts w:cstheme="minorHAnsi"/>
                <w:lang w:val="en-US"/>
              </w:rPr>
            </w:pPr>
            <w:r w:rsidRPr="000F4669">
              <w:rPr>
                <w:rFonts w:cstheme="minorHAnsi"/>
                <w:lang w:val="en-US"/>
              </w:rPr>
              <w:t>A personal, wearable means of anti-gravity mobility. Its fusion battery can last for a week.</w:t>
            </w:r>
          </w:p>
        </w:tc>
      </w:tr>
      <w:tr w:rsidR="000F4669" w:rsidRPr="000F4669" w14:paraId="1909C8A0" w14:textId="77777777" w:rsidTr="00D5158B">
        <w:tc>
          <w:tcPr>
            <w:tcW w:w="2091" w:type="dxa"/>
            <w:shd w:val="clear" w:color="auto" w:fill="auto"/>
          </w:tcPr>
          <w:p w14:paraId="655A4728"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5368ACCF"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71BA74E3"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192313B1"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71B71E14"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799DF39B" w14:textId="77777777" w:rsidTr="00D5158B">
        <w:tc>
          <w:tcPr>
            <w:tcW w:w="2091" w:type="dxa"/>
            <w:shd w:val="clear" w:color="auto" w:fill="auto"/>
          </w:tcPr>
          <w:p w14:paraId="27625035" w14:textId="77777777" w:rsidR="00E30D55" w:rsidRPr="000F4669" w:rsidRDefault="00E30D55" w:rsidP="00E30D55">
            <w:pPr>
              <w:spacing w:before="120"/>
              <w:rPr>
                <w:rFonts w:cstheme="minorHAnsi"/>
                <w:lang w:val="en-US"/>
              </w:rPr>
            </w:pPr>
            <w:r w:rsidRPr="000F4669">
              <w:rPr>
                <w:rFonts w:cstheme="minorHAnsi"/>
                <w:lang w:val="en-US"/>
              </w:rPr>
              <w:t>12</w:t>
            </w:r>
          </w:p>
        </w:tc>
        <w:tc>
          <w:tcPr>
            <w:tcW w:w="2091" w:type="dxa"/>
            <w:shd w:val="clear" w:color="auto" w:fill="auto"/>
          </w:tcPr>
          <w:p w14:paraId="01ABCFEF" w14:textId="77777777" w:rsidR="00E30D55" w:rsidRPr="000F4669" w:rsidRDefault="00E30D55" w:rsidP="00E30D55">
            <w:pPr>
              <w:spacing w:before="120"/>
              <w:rPr>
                <w:rFonts w:cstheme="minorHAnsi"/>
                <w:lang w:val="en-US"/>
              </w:rPr>
            </w:pPr>
            <w:r w:rsidRPr="000F4669">
              <w:rPr>
                <w:rFonts w:cstheme="minorHAnsi"/>
                <w:lang w:val="en-US"/>
              </w:rPr>
              <w:t>100</w:t>
            </w:r>
          </w:p>
        </w:tc>
        <w:tc>
          <w:tcPr>
            <w:tcW w:w="2091" w:type="dxa"/>
            <w:gridSpan w:val="2"/>
            <w:shd w:val="clear" w:color="auto" w:fill="auto"/>
          </w:tcPr>
          <w:p w14:paraId="3754ACA9" w14:textId="77777777" w:rsidR="00E30D55" w:rsidRPr="000F4669" w:rsidRDefault="00E30D55" w:rsidP="00E30D55">
            <w:pPr>
              <w:spacing w:before="120"/>
              <w:rPr>
                <w:rFonts w:cstheme="minorHAnsi"/>
                <w:lang w:val="en-US"/>
              </w:rPr>
            </w:pPr>
            <w:r w:rsidRPr="000F4669">
              <w:rPr>
                <w:rFonts w:cstheme="minorHAnsi"/>
                <w:lang w:val="en-US"/>
              </w:rPr>
              <w:t>+2</w:t>
            </w:r>
          </w:p>
        </w:tc>
        <w:tc>
          <w:tcPr>
            <w:tcW w:w="2091" w:type="dxa"/>
            <w:shd w:val="clear" w:color="auto" w:fill="auto"/>
          </w:tcPr>
          <w:p w14:paraId="4670A903" w14:textId="77777777" w:rsidR="00E30D55" w:rsidRPr="000F4669" w:rsidRDefault="00E30D55" w:rsidP="00E30D55">
            <w:pPr>
              <w:spacing w:before="120"/>
              <w:rPr>
                <w:rFonts w:cstheme="minorHAnsi"/>
                <w:lang w:val="en-US"/>
              </w:rPr>
            </w:pPr>
            <w:r w:rsidRPr="000F4669">
              <w:rPr>
                <w:rFonts w:cstheme="minorHAnsi"/>
                <w:lang w:val="en-US"/>
              </w:rPr>
              <w:t>300</w:t>
            </w:r>
          </w:p>
        </w:tc>
        <w:tc>
          <w:tcPr>
            <w:tcW w:w="2092" w:type="dxa"/>
            <w:shd w:val="clear" w:color="auto" w:fill="auto"/>
          </w:tcPr>
          <w:p w14:paraId="6B10ABDB" w14:textId="77777777" w:rsidR="00E30D55" w:rsidRPr="000F4669" w:rsidRDefault="00E30D55" w:rsidP="00E30D55">
            <w:pPr>
              <w:spacing w:before="120"/>
              <w:rPr>
                <w:rFonts w:cstheme="minorHAnsi"/>
                <w:lang w:val="en-US"/>
              </w:rPr>
            </w:pPr>
            <w:r w:rsidRPr="000F4669">
              <w:rPr>
                <w:rFonts w:cstheme="minorHAnsi"/>
                <w:lang w:val="en-US"/>
              </w:rPr>
              <w:t>1 week of use</w:t>
            </w:r>
          </w:p>
        </w:tc>
      </w:tr>
      <w:tr w:rsidR="000F4669" w:rsidRPr="000F4669" w14:paraId="6208238C" w14:textId="77777777" w:rsidTr="00D5158B">
        <w:tc>
          <w:tcPr>
            <w:tcW w:w="2091" w:type="dxa"/>
            <w:shd w:val="clear" w:color="auto" w:fill="auto"/>
          </w:tcPr>
          <w:p w14:paraId="3B9775AC"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3C8A24C5"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1AB178E1"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25770504"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10940C54" w14:textId="77777777" w:rsidTr="00D5158B">
        <w:tc>
          <w:tcPr>
            <w:tcW w:w="2091" w:type="dxa"/>
            <w:shd w:val="clear" w:color="auto" w:fill="auto"/>
          </w:tcPr>
          <w:p w14:paraId="6D489B6E" w14:textId="707181BD" w:rsidR="00370BE9" w:rsidRPr="000F4669" w:rsidRDefault="00370BE9" w:rsidP="00370BE9">
            <w:pPr>
              <w:spacing w:before="120"/>
              <w:rPr>
                <w:rFonts w:cstheme="minorHAnsi"/>
                <w:lang w:val="en-US"/>
              </w:rPr>
            </w:pPr>
            <w:r w:rsidRPr="000F4669">
              <w:rPr>
                <w:rFonts w:cstheme="minorHAnsi"/>
                <w:lang w:val="en-US"/>
              </w:rPr>
              <w:t>Unarmored</w:t>
            </w:r>
          </w:p>
        </w:tc>
        <w:tc>
          <w:tcPr>
            <w:tcW w:w="2091" w:type="dxa"/>
            <w:shd w:val="clear" w:color="auto" w:fill="auto"/>
          </w:tcPr>
          <w:p w14:paraId="157FC88B" w14:textId="77777777" w:rsidR="00370BE9" w:rsidRPr="000F4669" w:rsidRDefault="00370BE9" w:rsidP="00370BE9">
            <w:pPr>
              <w:spacing w:before="120"/>
              <w:rPr>
                <w:rFonts w:cstheme="minorHAnsi"/>
                <w:lang w:val="en-US"/>
              </w:rPr>
            </w:pPr>
            <w:r w:rsidRPr="000F4669">
              <w:rPr>
                <w:rFonts w:cstheme="minorHAnsi"/>
                <w:lang w:val="en-US"/>
              </w:rPr>
              <w:t>1/0</w:t>
            </w:r>
          </w:p>
        </w:tc>
        <w:tc>
          <w:tcPr>
            <w:tcW w:w="2091" w:type="dxa"/>
            <w:gridSpan w:val="2"/>
            <w:shd w:val="clear" w:color="auto" w:fill="auto"/>
          </w:tcPr>
          <w:p w14:paraId="623D4074" w14:textId="77777777" w:rsidR="00370BE9" w:rsidRPr="000F4669" w:rsidRDefault="00370BE9" w:rsidP="00370BE9">
            <w:pPr>
              <w:spacing w:before="120"/>
              <w:rPr>
                <w:rFonts w:cstheme="minorHAnsi"/>
                <w:lang w:val="en-US"/>
              </w:rPr>
            </w:pPr>
            <w:r w:rsidRPr="000F4669">
              <w:rPr>
                <w:rFonts w:cstheme="minorHAnsi"/>
                <w:lang w:val="en-US"/>
              </w:rPr>
              <w:t>Personal</w:t>
            </w:r>
          </w:p>
        </w:tc>
        <w:tc>
          <w:tcPr>
            <w:tcW w:w="4183" w:type="dxa"/>
            <w:gridSpan w:val="2"/>
            <w:shd w:val="clear" w:color="auto" w:fill="auto"/>
          </w:tcPr>
          <w:p w14:paraId="62DE98AD" w14:textId="77777777" w:rsidR="00370BE9" w:rsidRPr="000F4669" w:rsidRDefault="00370BE9" w:rsidP="00370BE9">
            <w:pPr>
              <w:spacing w:before="120"/>
              <w:rPr>
                <w:rFonts w:cstheme="minorHAnsi"/>
                <w:lang w:val="en-US"/>
              </w:rPr>
            </w:pPr>
            <w:r w:rsidRPr="000F4669">
              <w:rPr>
                <w:rFonts w:cstheme="minorHAnsi"/>
                <w:lang w:val="en-US"/>
              </w:rPr>
              <w:t>None</w:t>
            </w:r>
          </w:p>
        </w:tc>
      </w:tr>
      <w:tr w:rsidR="000F4669" w:rsidRPr="000F4669" w14:paraId="786EBD29" w14:textId="77777777" w:rsidTr="00D5158B">
        <w:tc>
          <w:tcPr>
            <w:tcW w:w="10456" w:type="dxa"/>
            <w:gridSpan w:val="6"/>
            <w:shd w:val="clear" w:color="auto" w:fill="auto"/>
          </w:tcPr>
          <w:p w14:paraId="1AA9A013"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Autopilot available; long-range comms.</w:t>
            </w:r>
          </w:p>
        </w:tc>
      </w:tr>
    </w:tbl>
    <w:p w14:paraId="4B5BB9F1"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747F7F0D" w14:textId="77777777" w:rsidTr="00D5158B">
        <w:tc>
          <w:tcPr>
            <w:tcW w:w="5228" w:type="dxa"/>
            <w:gridSpan w:val="3"/>
            <w:shd w:val="clear" w:color="auto" w:fill="auto"/>
          </w:tcPr>
          <w:p w14:paraId="29C14EA8" w14:textId="10125DB8" w:rsidR="00B85CD7" w:rsidRPr="000F4669" w:rsidRDefault="00B85CD7">
            <w:pPr>
              <w:spacing w:before="120"/>
              <w:rPr>
                <w:rFonts w:cstheme="minorHAnsi"/>
                <w:lang w:val="en-US"/>
              </w:rPr>
            </w:pPr>
            <w:r w:rsidRPr="000F4669">
              <w:rPr>
                <w:rFonts w:cstheme="minorHAnsi"/>
                <w:b/>
                <w:bCs/>
                <w:lang w:val="en-US"/>
              </w:rPr>
              <w:t>Grav Carrier</w:t>
            </w:r>
          </w:p>
        </w:tc>
        <w:tc>
          <w:tcPr>
            <w:tcW w:w="1045" w:type="dxa"/>
            <w:shd w:val="clear" w:color="auto" w:fill="auto"/>
          </w:tcPr>
          <w:p w14:paraId="77F35753"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4D69F241" w14:textId="77777777" w:rsidR="00B85CD7" w:rsidRPr="000F4669" w:rsidRDefault="00B85CD7" w:rsidP="00E30D55">
            <w:pPr>
              <w:spacing w:before="120"/>
              <w:rPr>
                <w:rFonts w:cstheme="minorHAnsi"/>
                <w:lang w:val="en-US"/>
              </w:rPr>
            </w:pPr>
            <w:r w:rsidRPr="000F4669">
              <w:rPr>
                <w:rFonts w:cstheme="minorHAnsi"/>
                <w:lang w:val="en-US"/>
              </w:rPr>
              <w:t>Grav Vehicle</w:t>
            </w:r>
          </w:p>
        </w:tc>
      </w:tr>
      <w:tr w:rsidR="000F4669" w:rsidRPr="000F4669" w14:paraId="0142989B" w14:textId="77777777" w:rsidTr="00D5158B">
        <w:tc>
          <w:tcPr>
            <w:tcW w:w="10456" w:type="dxa"/>
            <w:gridSpan w:val="6"/>
            <w:shd w:val="clear" w:color="auto" w:fill="auto"/>
          </w:tcPr>
          <w:p w14:paraId="5A3A14F3" w14:textId="28A7D59A" w:rsidR="00E30D55" w:rsidRPr="000F4669" w:rsidRDefault="00E30D55">
            <w:pPr>
              <w:spacing w:before="120"/>
              <w:rPr>
                <w:rFonts w:cstheme="minorHAnsi"/>
                <w:lang w:val="en-US"/>
              </w:rPr>
            </w:pPr>
            <w:r w:rsidRPr="000F4669">
              <w:rPr>
                <w:rFonts w:cstheme="minorHAnsi"/>
                <w:lang w:val="en-US"/>
              </w:rPr>
              <w:t xml:space="preserve">A military gravitic </w:t>
            </w:r>
            <w:r w:rsidR="00D063F5" w:rsidRPr="000F4669">
              <w:rPr>
                <w:rFonts w:cstheme="minorHAnsi"/>
                <w:lang w:val="en-US"/>
              </w:rPr>
              <w:t xml:space="preserve">flight infantry </w:t>
            </w:r>
            <w:r w:rsidRPr="000F4669">
              <w:rPr>
                <w:rFonts w:cstheme="minorHAnsi"/>
                <w:lang w:val="en-US"/>
              </w:rPr>
              <w:t>carrier.</w:t>
            </w:r>
          </w:p>
        </w:tc>
      </w:tr>
      <w:tr w:rsidR="000F4669" w:rsidRPr="000F4669" w14:paraId="3E8A6496" w14:textId="77777777" w:rsidTr="00D5158B">
        <w:tc>
          <w:tcPr>
            <w:tcW w:w="2091" w:type="dxa"/>
            <w:shd w:val="clear" w:color="auto" w:fill="auto"/>
          </w:tcPr>
          <w:p w14:paraId="72E51C1E"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5A749260"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45204C69"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03202254"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02D19D40"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7D1BC7BE" w14:textId="77777777" w:rsidTr="00D5158B">
        <w:tc>
          <w:tcPr>
            <w:tcW w:w="2091" w:type="dxa"/>
            <w:shd w:val="clear" w:color="auto" w:fill="auto"/>
          </w:tcPr>
          <w:p w14:paraId="5E41B224" w14:textId="77777777" w:rsidR="001570E4" w:rsidRPr="000F4669" w:rsidRDefault="001570E4" w:rsidP="001570E4">
            <w:pPr>
              <w:spacing w:before="120"/>
              <w:rPr>
                <w:rFonts w:cstheme="minorHAnsi"/>
                <w:lang w:val="en-US"/>
              </w:rPr>
            </w:pPr>
            <w:r w:rsidRPr="000F4669">
              <w:rPr>
                <w:rFonts w:cstheme="minorHAnsi"/>
                <w:lang w:val="en-US"/>
              </w:rPr>
              <w:t>10</w:t>
            </w:r>
          </w:p>
        </w:tc>
        <w:tc>
          <w:tcPr>
            <w:tcW w:w="2091" w:type="dxa"/>
            <w:shd w:val="clear" w:color="auto" w:fill="auto"/>
          </w:tcPr>
          <w:p w14:paraId="195BF79B" w14:textId="75159259" w:rsidR="001570E4" w:rsidRPr="000F4669" w:rsidRDefault="001570E4" w:rsidP="001570E4">
            <w:pPr>
              <w:spacing w:before="120"/>
              <w:rPr>
                <w:rFonts w:cstheme="minorHAnsi"/>
                <w:lang w:val="en-US"/>
              </w:rPr>
            </w:pPr>
            <w:r w:rsidRPr="000F4669">
              <w:rPr>
                <w:rFonts w:cstheme="minorHAnsi"/>
                <w:lang w:val="en-US"/>
              </w:rPr>
              <w:t>1</w:t>
            </w:r>
            <w:r w:rsidR="00795A41">
              <w:rPr>
                <w:rFonts w:cstheme="minorHAnsi"/>
                <w:lang w:val="en-US"/>
              </w:rPr>
              <w:t>,000</w:t>
            </w:r>
          </w:p>
        </w:tc>
        <w:tc>
          <w:tcPr>
            <w:tcW w:w="2091" w:type="dxa"/>
            <w:gridSpan w:val="2"/>
            <w:shd w:val="clear" w:color="auto" w:fill="auto"/>
          </w:tcPr>
          <w:p w14:paraId="7836B7B1" w14:textId="49BA4472" w:rsidR="001570E4" w:rsidRPr="000F4669" w:rsidRDefault="001570E4" w:rsidP="001570E4">
            <w:pPr>
              <w:spacing w:before="120"/>
              <w:rPr>
                <w:rFonts w:cstheme="minorHAnsi"/>
                <w:lang w:val="en-US"/>
              </w:rPr>
            </w:pPr>
            <w:r w:rsidRPr="000F4669">
              <w:rPr>
                <w:rFonts w:cstheme="minorHAnsi"/>
                <w:lang w:val="en-US"/>
              </w:rPr>
              <w:t>+1</w:t>
            </w:r>
          </w:p>
        </w:tc>
        <w:tc>
          <w:tcPr>
            <w:tcW w:w="2091" w:type="dxa"/>
            <w:shd w:val="clear" w:color="auto" w:fill="auto"/>
          </w:tcPr>
          <w:p w14:paraId="6631FEF4" w14:textId="77777777" w:rsidR="001570E4" w:rsidRPr="000F4669" w:rsidRDefault="001570E4" w:rsidP="001570E4">
            <w:pPr>
              <w:spacing w:before="120"/>
              <w:rPr>
                <w:rFonts w:cstheme="minorHAnsi"/>
                <w:lang w:val="en-US"/>
              </w:rPr>
            </w:pPr>
            <w:r w:rsidRPr="000F4669">
              <w:rPr>
                <w:rFonts w:cstheme="minorHAnsi"/>
                <w:lang w:val="en-US"/>
              </w:rPr>
              <w:t>600</w:t>
            </w:r>
          </w:p>
        </w:tc>
        <w:tc>
          <w:tcPr>
            <w:tcW w:w="2092" w:type="dxa"/>
            <w:shd w:val="clear" w:color="auto" w:fill="auto"/>
          </w:tcPr>
          <w:p w14:paraId="270EC802" w14:textId="41379FE6" w:rsidR="001570E4" w:rsidRPr="000F4669" w:rsidRDefault="001570E4" w:rsidP="001570E4">
            <w:pPr>
              <w:spacing w:before="120"/>
              <w:rPr>
                <w:rFonts w:cstheme="minorHAnsi"/>
                <w:lang w:val="en-US"/>
              </w:rPr>
            </w:pPr>
            <w:r w:rsidRPr="000F4669">
              <w:rPr>
                <w:rFonts w:cstheme="minorHAnsi"/>
                <w:lang w:val="en-US"/>
              </w:rPr>
              <w:t>Practically unlimited</w:t>
            </w:r>
          </w:p>
        </w:tc>
      </w:tr>
      <w:tr w:rsidR="000F4669" w:rsidRPr="000F4669" w14:paraId="1A4D34F6" w14:textId="77777777" w:rsidTr="00D5158B">
        <w:tc>
          <w:tcPr>
            <w:tcW w:w="2091" w:type="dxa"/>
            <w:shd w:val="clear" w:color="auto" w:fill="auto"/>
          </w:tcPr>
          <w:p w14:paraId="2DCACE1E"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585225BF"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627EE9D9"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39DE2564"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0852E98D" w14:textId="77777777" w:rsidTr="00D5158B">
        <w:tc>
          <w:tcPr>
            <w:tcW w:w="2091" w:type="dxa"/>
            <w:shd w:val="clear" w:color="auto" w:fill="auto"/>
          </w:tcPr>
          <w:p w14:paraId="1EF58DB9" w14:textId="69D7090E" w:rsidR="00370BE9" w:rsidRPr="000F4669" w:rsidRDefault="00370BE9" w:rsidP="00370BE9">
            <w:pPr>
              <w:spacing w:before="120"/>
              <w:rPr>
                <w:rFonts w:cstheme="minorHAnsi"/>
                <w:lang w:val="en-US"/>
              </w:rPr>
            </w:pPr>
            <w:r w:rsidRPr="000F4669">
              <w:rPr>
                <w:rFonts w:cstheme="minorHAnsi"/>
                <w:lang w:val="en-US"/>
              </w:rPr>
              <w:t>Light</w:t>
            </w:r>
          </w:p>
        </w:tc>
        <w:tc>
          <w:tcPr>
            <w:tcW w:w="2091" w:type="dxa"/>
            <w:shd w:val="clear" w:color="auto" w:fill="auto"/>
          </w:tcPr>
          <w:p w14:paraId="4D4AA934" w14:textId="09E0988B" w:rsidR="00370BE9" w:rsidRPr="000F4669" w:rsidRDefault="00370BE9" w:rsidP="00370BE9">
            <w:pPr>
              <w:spacing w:before="120"/>
              <w:rPr>
                <w:rFonts w:cstheme="minorHAnsi"/>
                <w:lang w:val="en-US"/>
              </w:rPr>
            </w:pPr>
            <w:r w:rsidRPr="000F4669">
              <w:rPr>
                <w:rFonts w:cstheme="minorHAnsi"/>
                <w:lang w:val="en-US"/>
              </w:rPr>
              <w:t>2/16</w:t>
            </w:r>
          </w:p>
        </w:tc>
        <w:tc>
          <w:tcPr>
            <w:tcW w:w="2091" w:type="dxa"/>
            <w:gridSpan w:val="2"/>
            <w:shd w:val="clear" w:color="auto" w:fill="auto"/>
          </w:tcPr>
          <w:p w14:paraId="444A162B" w14:textId="77777777" w:rsidR="00370BE9" w:rsidRPr="000F4669" w:rsidRDefault="00370BE9" w:rsidP="00370BE9">
            <w:pPr>
              <w:spacing w:before="120"/>
              <w:rPr>
                <w:rFonts w:cstheme="minorHAnsi"/>
                <w:lang w:val="en-US"/>
              </w:rPr>
            </w:pPr>
            <w:r w:rsidRPr="000F4669">
              <w:rPr>
                <w:rFonts w:cstheme="minorHAnsi"/>
                <w:lang w:val="en-US"/>
              </w:rPr>
              <w:t>2</w:t>
            </w:r>
          </w:p>
        </w:tc>
        <w:tc>
          <w:tcPr>
            <w:tcW w:w="4183" w:type="dxa"/>
            <w:gridSpan w:val="2"/>
            <w:shd w:val="clear" w:color="auto" w:fill="auto"/>
          </w:tcPr>
          <w:p w14:paraId="69414723" w14:textId="2EDF63EA" w:rsidR="00370BE9" w:rsidRPr="000F4669" w:rsidRDefault="00370BE9" w:rsidP="00370BE9">
            <w:pPr>
              <w:spacing w:before="120"/>
              <w:rPr>
                <w:rFonts w:cstheme="minorHAnsi"/>
                <w:lang w:val="en-US" w:bidi="he-IL"/>
              </w:rPr>
            </w:pPr>
            <w:r w:rsidRPr="000F4669">
              <w:rPr>
                <w:rFonts w:cstheme="minorHAnsi"/>
                <w:lang w:val="en-US"/>
              </w:rPr>
              <w:t>Light machine gun; may mount 2 more heavy weapons</w:t>
            </w:r>
          </w:p>
        </w:tc>
      </w:tr>
      <w:tr w:rsidR="000F4669" w:rsidRPr="000F4669" w14:paraId="13DC249F" w14:textId="77777777" w:rsidTr="00D5158B">
        <w:tc>
          <w:tcPr>
            <w:tcW w:w="10456" w:type="dxa"/>
            <w:gridSpan w:val="6"/>
            <w:shd w:val="clear" w:color="auto" w:fill="auto"/>
          </w:tcPr>
          <w:p w14:paraId="6FD685E9"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Autopilot available; orbital-range comms, sealed and pressurized.</w:t>
            </w:r>
          </w:p>
        </w:tc>
      </w:tr>
    </w:tbl>
    <w:p w14:paraId="7F75ADAB"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4DF7C376" w14:textId="77777777" w:rsidTr="00D5158B">
        <w:tc>
          <w:tcPr>
            <w:tcW w:w="5228" w:type="dxa"/>
            <w:gridSpan w:val="3"/>
            <w:shd w:val="clear" w:color="auto" w:fill="auto"/>
          </w:tcPr>
          <w:p w14:paraId="37F439DF" w14:textId="62F0DD0F" w:rsidR="00B85CD7" w:rsidRPr="000F4669" w:rsidRDefault="00B85CD7">
            <w:pPr>
              <w:spacing w:before="120"/>
              <w:rPr>
                <w:rFonts w:cstheme="minorHAnsi"/>
                <w:lang w:val="en-US"/>
              </w:rPr>
            </w:pPr>
            <w:r w:rsidRPr="000F4669">
              <w:rPr>
                <w:rFonts w:cstheme="minorHAnsi"/>
                <w:b/>
                <w:bCs/>
                <w:lang w:val="en-US"/>
              </w:rPr>
              <w:t>Grav Disc</w:t>
            </w:r>
          </w:p>
        </w:tc>
        <w:tc>
          <w:tcPr>
            <w:tcW w:w="1045" w:type="dxa"/>
            <w:shd w:val="clear" w:color="auto" w:fill="auto"/>
          </w:tcPr>
          <w:p w14:paraId="2F5CFDAC"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1D7C8B46" w14:textId="77777777" w:rsidR="00B85CD7" w:rsidRPr="000F4669" w:rsidRDefault="00B85CD7" w:rsidP="00E30D55">
            <w:pPr>
              <w:spacing w:before="120"/>
              <w:rPr>
                <w:rFonts w:cstheme="minorHAnsi"/>
                <w:lang w:val="en-US"/>
              </w:rPr>
            </w:pPr>
            <w:r w:rsidRPr="000F4669">
              <w:rPr>
                <w:rFonts w:cstheme="minorHAnsi"/>
                <w:lang w:val="en-US"/>
              </w:rPr>
              <w:t>Grav Vehicle</w:t>
            </w:r>
          </w:p>
        </w:tc>
      </w:tr>
      <w:tr w:rsidR="000F4669" w:rsidRPr="000F4669" w14:paraId="1E0DE77F" w14:textId="77777777" w:rsidTr="00D5158B">
        <w:tc>
          <w:tcPr>
            <w:tcW w:w="10456" w:type="dxa"/>
            <w:gridSpan w:val="6"/>
            <w:shd w:val="clear" w:color="auto" w:fill="auto"/>
          </w:tcPr>
          <w:p w14:paraId="35126733" w14:textId="77777777" w:rsidR="00E30D55" w:rsidRPr="000F4669" w:rsidRDefault="00E30D55" w:rsidP="00E30D55">
            <w:pPr>
              <w:spacing w:before="120"/>
              <w:rPr>
                <w:rFonts w:cstheme="minorHAnsi"/>
                <w:lang w:val="en-US"/>
              </w:rPr>
            </w:pPr>
            <w:r w:rsidRPr="000F4669">
              <w:rPr>
                <w:rFonts w:cstheme="minorHAnsi"/>
                <w:lang w:val="en-US"/>
              </w:rPr>
              <w:t>A single-pilot, close-support grav vehicle, essentially a militarized, combat-ready version of the Speeder</w:t>
            </w:r>
          </w:p>
        </w:tc>
      </w:tr>
      <w:tr w:rsidR="000F4669" w:rsidRPr="000F4669" w14:paraId="099A6E91" w14:textId="77777777" w:rsidTr="00D5158B">
        <w:tc>
          <w:tcPr>
            <w:tcW w:w="2091" w:type="dxa"/>
            <w:shd w:val="clear" w:color="auto" w:fill="auto"/>
          </w:tcPr>
          <w:p w14:paraId="1676B00E"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624CD669"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38CA655E"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479F9E37"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5185805E"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3ECC4505" w14:textId="77777777" w:rsidTr="00D5158B">
        <w:tc>
          <w:tcPr>
            <w:tcW w:w="2091" w:type="dxa"/>
            <w:shd w:val="clear" w:color="auto" w:fill="auto"/>
          </w:tcPr>
          <w:p w14:paraId="0490710B" w14:textId="77777777" w:rsidR="00E30D55" w:rsidRPr="000F4669" w:rsidRDefault="00E30D55" w:rsidP="00E30D55">
            <w:pPr>
              <w:spacing w:before="120"/>
              <w:rPr>
                <w:rFonts w:cstheme="minorHAnsi"/>
                <w:lang w:val="en-US"/>
              </w:rPr>
            </w:pPr>
            <w:r w:rsidRPr="000F4669">
              <w:rPr>
                <w:rFonts w:cstheme="minorHAnsi"/>
                <w:lang w:val="en-US"/>
              </w:rPr>
              <w:t>13</w:t>
            </w:r>
          </w:p>
        </w:tc>
        <w:tc>
          <w:tcPr>
            <w:tcW w:w="2091" w:type="dxa"/>
            <w:shd w:val="clear" w:color="auto" w:fill="auto"/>
          </w:tcPr>
          <w:p w14:paraId="344D6799" w14:textId="77777777" w:rsidR="00E30D55" w:rsidRPr="000F4669" w:rsidRDefault="00E30D55" w:rsidP="00E30D55">
            <w:pPr>
              <w:spacing w:before="120"/>
              <w:rPr>
                <w:rFonts w:cstheme="minorHAnsi"/>
                <w:lang w:val="en-US"/>
              </w:rPr>
            </w:pPr>
            <w:r w:rsidRPr="000F4669">
              <w:rPr>
                <w:rFonts w:cstheme="minorHAnsi"/>
                <w:lang w:val="en-US"/>
              </w:rPr>
              <w:t>110</w:t>
            </w:r>
          </w:p>
        </w:tc>
        <w:tc>
          <w:tcPr>
            <w:tcW w:w="2091" w:type="dxa"/>
            <w:gridSpan w:val="2"/>
            <w:shd w:val="clear" w:color="auto" w:fill="auto"/>
          </w:tcPr>
          <w:p w14:paraId="188C1FB1" w14:textId="68E5918B" w:rsidR="00E30D55" w:rsidRPr="000F4669" w:rsidRDefault="00E30D55">
            <w:pPr>
              <w:spacing w:before="120"/>
              <w:rPr>
                <w:rFonts w:cstheme="minorHAnsi"/>
                <w:lang w:val="en-US"/>
              </w:rPr>
            </w:pPr>
            <w:r w:rsidRPr="000F4669">
              <w:rPr>
                <w:rFonts w:cstheme="minorHAnsi"/>
                <w:lang w:val="en-US"/>
              </w:rPr>
              <w:t>+</w:t>
            </w:r>
            <w:r w:rsidR="00EE304D" w:rsidRPr="000F4669">
              <w:rPr>
                <w:rFonts w:cstheme="minorHAnsi"/>
                <w:lang w:val="en-US"/>
              </w:rPr>
              <w:t>2</w:t>
            </w:r>
          </w:p>
        </w:tc>
        <w:tc>
          <w:tcPr>
            <w:tcW w:w="2091" w:type="dxa"/>
            <w:shd w:val="clear" w:color="auto" w:fill="auto"/>
          </w:tcPr>
          <w:p w14:paraId="52A88B3D" w14:textId="77777777" w:rsidR="00E30D55" w:rsidRPr="000F4669" w:rsidRDefault="00E30D55" w:rsidP="00E30D55">
            <w:pPr>
              <w:spacing w:before="120"/>
              <w:rPr>
                <w:rFonts w:cstheme="minorHAnsi"/>
                <w:lang w:val="en-US"/>
              </w:rPr>
            </w:pPr>
            <w:r w:rsidRPr="000F4669">
              <w:rPr>
                <w:rFonts w:cstheme="minorHAnsi"/>
                <w:lang w:val="en-US"/>
              </w:rPr>
              <w:t>400</w:t>
            </w:r>
          </w:p>
        </w:tc>
        <w:tc>
          <w:tcPr>
            <w:tcW w:w="2092" w:type="dxa"/>
            <w:shd w:val="clear" w:color="auto" w:fill="auto"/>
          </w:tcPr>
          <w:p w14:paraId="26F27702" w14:textId="77777777" w:rsidR="00E30D55" w:rsidRPr="000F4669" w:rsidRDefault="00E30D55" w:rsidP="00E30D55">
            <w:pPr>
              <w:spacing w:before="120"/>
              <w:rPr>
                <w:rFonts w:cstheme="minorHAnsi"/>
                <w:lang w:val="en-US"/>
              </w:rPr>
            </w:pPr>
            <w:r w:rsidRPr="000F4669">
              <w:rPr>
                <w:rFonts w:cstheme="minorHAnsi"/>
                <w:lang w:val="en-US"/>
              </w:rPr>
              <w:t>Practically unlimited</w:t>
            </w:r>
          </w:p>
        </w:tc>
      </w:tr>
      <w:tr w:rsidR="000F4669" w:rsidRPr="000F4669" w14:paraId="799530E3" w14:textId="77777777" w:rsidTr="00D5158B">
        <w:tc>
          <w:tcPr>
            <w:tcW w:w="2091" w:type="dxa"/>
            <w:shd w:val="clear" w:color="auto" w:fill="auto"/>
          </w:tcPr>
          <w:p w14:paraId="3D809A9F"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09B89C62"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0A540E2F"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55B0C57D"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4B06E4DC" w14:textId="77777777" w:rsidTr="00D5158B">
        <w:tc>
          <w:tcPr>
            <w:tcW w:w="2091" w:type="dxa"/>
            <w:shd w:val="clear" w:color="auto" w:fill="auto"/>
          </w:tcPr>
          <w:p w14:paraId="6B81648E" w14:textId="0CAFF6FB" w:rsidR="00370BE9" w:rsidRPr="000F4669" w:rsidRDefault="00370BE9" w:rsidP="00370BE9">
            <w:pPr>
              <w:spacing w:before="120"/>
              <w:rPr>
                <w:rFonts w:cstheme="minorHAnsi"/>
                <w:lang w:val="en-US"/>
              </w:rPr>
            </w:pPr>
            <w:r w:rsidRPr="000F4669">
              <w:rPr>
                <w:rFonts w:cstheme="minorHAnsi"/>
                <w:lang w:val="en-US"/>
              </w:rPr>
              <w:t>Light</w:t>
            </w:r>
          </w:p>
        </w:tc>
        <w:tc>
          <w:tcPr>
            <w:tcW w:w="2091" w:type="dxa"/>
            <w:shd w:val="clear" w:color="auto" w:fill="auto"/>
          </w:tcPr>
          <w:p w14:paraId="5DFB9199" w14:textId="77777777" w:rsidR="00370BE9" w:rsidRPr="000F4669" w:rsidRDefault="00370BE9" w:rsidP="00370BE9">
            <w:pPr>
              <w:spacing w:before="120"/>
              <w:rPr>
                <w:rFonts w:cstheme="minorHAnsi"/>
                <w:lang w:val="en-US"/>
              </w:rPr>
            </w:pPr>
            <w:r w:rsidRPr="000F4669">
              <w:rPr>
                <w:rFonts w:cstheme="minorHAnsi"/>
                <w:lang w:val="en-US"/>
              </w:rPr>
              <w:t>1/0</w:t>
            </w:r>
          </w:p>
        </w:tc>
        <w:tc>
          <w:tcPr>
            <w:tcW w:w="2091" w:type="dxa"/>
            <w:gridSpan w:val="2"/>
            <w:shd w:val="clear" w:color="auto" w:fill="auto"/>
          </w:tcPr>
          <w:p w14:paraId="170D77B9" w14:textId="77777777" w:rsidR="00370BE9" w:rsidRPr="000F4669" w:rsidRDefault="00370BE9" w:rsidP="00370BE9">
            <w:pPr>
              <w:spacing w:before="120"/>
              <w:rPr>
                <w:rFonts w:cstheme="minorHAnsi"/>
                <w:lang w:val="en-US"/>
              </w:rPr>
            </w:pPr>
            <w:r w:rsidRPr="000F4669">
              <w:rPr>
                <w:rFonts w:cstheme="minorHAnsi"/>
                <w:lang w:val="en-US"/>
              </w:rPr>
              <w:t>0.05</w:t>
            </w:r>
          </w:p>
        </w:tc>
        <w:tc>
          <w:tcPr>
            <w:tcW w:w="4183" w:type="dxa"/>
            <w:gridSpan w:val="2"/>
            <w:shd w:val="clear" w:color="auto" w:fill="auto"/>
          </w:tcPr>
          <w:p w14:paraId="7AB69F36" w14:textId="77777777" w:rsidR="00370BE9" w:rsidRPr="000F4669" w:rsidRDefault="00370BE9" w:rsidP="00370BE9">
            <w:pPr>
              <w:spacing w:before="120"/>
              <w:rPr>
                <w:rFonts w:cstheme="minorHAnsi"/>
                <w:lang w:val="en-US"/>
              </w:rPr>
            </w:pPr>
            <w:r w:rsidRPr="000F4669">
              <w:rPr>
                <w:rFonts w:cstheme="minorHAnsi"/>
                <w:lang w:val="en-US"/>
              </w:rPr>
              <w:t>1 plasma gun</w:t>
            </w:r>
          </w:p>
        </w:tc>
      </w:tr>
      <w:tr w:rsidR="000F4669" w:rsidRPr="000F4669" w14:paraId="634FB2F9" w14:textId="77777777" w:rsidTr="00D5158B">
        <w:tc>
          <w:tcPr>
            <w:tcW w:w="10456" w:type="dxa"/>
            <w:gridSpan w:val="6"/>
            <w:shd w:val="clear" w:color="auto" w:fill="auto"/>
          </w:tcPr>
          <w:p w14:paraId="6286AAB4"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Autopilot available; orbital-range comms, sealed and pressurized.</w:t>
            </w:r>
          </w:p>
        </w:tc>
      </w:tr>
    </w:tbl>
    <w:p w14:paraId="0391F6C4"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72AD8853" w14:textId="77777777" w:rsidTr="00D5158B">
        <w:tc>
          <w:tcPr>
            <w:tcW w:w="5228" w:type="dxa"/>
            <w:gridSpan w:val="3"/>
            <w:shd w:val="clear" w:color="auto" w:fill="auto"/>
          </w:tcPr>
          <w:p w14:paraId="544A9E40" w14:textId="3F87B63D" w:rsidR="00B85CD7" w:rsidRPr="000F4669" w:rsidRDefault="00B85CD7">
            <w:pPr>
              <w:spacing w:before="120"/>
              <w:rPr>
                <w:rFonts w:cstheme="minorHAnsi"/>
                <w:b/>
                <w:bCs/>
                <w:lang w:val="en-US"/>
              </w:rPr>
            </w:pPr>
            <w:r w:rsidRPr="000F4669">
              <w:rPr>
                <w:rFonts w:cstheme="minorHAnsi"/>
                <w:b/>
                <w:bCs/>
                <w:lang w:val="en-US"/>
              </w:rPr>
              <w:t>Grav Gunship</w:t>
            </w:r>
          </w:p>
        </w:tc>
        <w:tc>
          <w:tcPr>
            <w:tcW w:w="1045" w:type="dxa"/>
            <w:shd w:val="clear" w:color="auto" w:fill="auto"/>
          </w:tcPr>
          <w:p w14:paraId="4DA5DE5B"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6F50327B" w14:textId="77777777" w:rsidR="00B85CD7" w:rsidRPr="000F4669" w:rsidRDefault="00B85CD7" w:rsidP="00E30D55">
            <w:pPr>
              <w:spacing w:before="120"/>
              <w:rPr>
                <w:rFonts w:cstheme="minorHAnsi"/>
                <w:lang w:val="en-US"/>
              </w:rPr>
            </w:pPr>
            <w:r w:rsidRPr="000F4669">
              <w:rPr>
                <w:rFonts w:cstheme="minorHAnsi"/>
                <w:lang w:val="en-US"/>
              </w:rPr>
              <w:t>Grav Vehicle</w:t>
            </w:r>
          </w:p>
        </w:tc>
      </w:tr>
      <w:tr w:rsidR="000F4669" w:rsidRPr="000F4669" w14:paraId="579A8415" w14:textId="77777777" w:rsidTr="00D5158B">
        <w:tc>
          <w:tcPr>
            <w:tcW w:w="10456" w:type="dxa"/>
            <w:gridSpan w:val="6"/>
            <w:shd w:val="clear" w:color="auto" w:fill="auto"/>
          </w:tcPr>
          <w:p w14:paraId="0653CADF" w14:textId="77777777" w:rsidR="00E30D55" w:rsidRPr="000F4669" w:rsidRDefault="00E30D55" w:rsidP="00E30D55">
            <w:pPr>
              <w:spacing w:before="120"/>
              <w:rPr>
                <w:rFonts w:cstheme="minorHAnsi"/>
                <w:lang w:val="en-US"/>
              </w:rPr>
            </w:pPr>
            <w:r w:rsidRPr="000F4669">
              <w:rPr>
                <w:rFonts w:cstheme="minorHAnsi"/>
                <w:lang w:val="en-US"/>
              </w:rPr>
              <w:t>An advanced military gravitic attack vehicle, also capable of transporting assault troops</w:t>
            </w:r>
          </w:p>
        </w:tc>
      </w:tr>
      <w:tr w:rsidR="000F4669" w:rsidRPr="000F4669" w14:paraId="33242BDE" w14:textId="77777777" w:rsidTr="00D5158B">
        <w:tc>
          <w:tcPr>
            <w:tcW w:w="2091" w:type="dxa"/>
            <w:shd w:val="clear" w:color="auto" w:fill="auto"/>
          </w:tcPr>
          <w:p w14:paraId="5DCA06DF"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2A7692C6"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21E96FC7"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1371E177"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12E3403D"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791F70DD" w14:textId="77777777" w:rsidTr="00D5158B">
        <w:tc>
          <w:tcPr>
            <w:tcW w:w="2091" w:type="dxa"/>
            <w:shd w:val="clear" w:color="auto" w:fill="auto"/>
          </w:tcPr>
          <w:p w14:paraId="0DB3B6F9" w14:textId="77777777" w:rsidR="00E30D55" w:rsidRPr="000F4669" w:rsidRDefault="00E30D55" w:rsidP="00E30D55">
            <w:pPr>
              <w:spacing w:before="120"/>
              <w:rPr>
                <w:rFonts w:cstheme="minorHAnsi"/>
                <w:lang w:val="en-US"/>
              </w:rPr>
            </w:pPr>
            <w:r w:rsidRPr="000F4669">
              <w:rPr>
                <w:rFonts w:cstheme="minorHAnsi"/>
                <w:lang w:val="en-US"/>
              </w:rPr>
              <w:t>12</w:t>
            </w:r>
          </w:p>
        </w:tc>
        <w:tc>
          <w:tcPr>
            <w:tcW w:w="2091" w:type="dxa"/>
            <w:shd w:val="clear" w:color="auto" w:fill="auto"/>
          </w:tcPr>
          <w:p w14:paraId="427F2155" w14:textId="7F15F0D4" w:rsidR="00E30D55" w:rsidRPr="000F4669" w:rsidRDefault="00E30D55" w:rsidP="00E30D55">
            <w:pPr>
              <w:spacing w:before="120"/>
              <w:rPr>
                <w:rFonts w:cstheme="minorHAnsi"/>
                <w:lang w:val="en-US"/>
              </w:rPr>
            </w:pPr>
            <w:r w:rsidRPr="000F4669">
              <w:rPr>
                <w:rFonts w:cstheme="minorHAnsi"/>
                <w:lang w:val="en-US"/>
              </w:rPr>
              <w:t>2</w:t>
            </w:r>
            <w:r w:rsidR="00795A41">
              <w:rPr>
                <w:rFonts w:cstheme="minorHAnsi"/>
                <w:lang w:val="en-US"/>
              </w:rPr>
              <w:t>,000</w:t>
            </w:r>
          </w:p>
        </w:tc>
        <w:tc>
          <w:tcPr>
            <w:tcW w:w="2091" w:type="dxa"/>
            <w:gridSpan w:val="2"/>
            <w:shd w:val="clear" w:color="auto" w:fill="auto"/>
          </w:tcPr>
          <w:p w14:paraId="222EA088" w14:textId="77777777" w:rsidR="00E30D55" w:rsidRPr="000F4669" w:rsidRDefault="00E30D55" w:rsidP="00E30D55">
            <w:pPr>
              <w:spacing w:before="120"/>
              <w:rPr>
                <w:rFonts w:cstheme="minorHAnsi"/>
                <w:lang w:val="en-US"/>
              </w:rPr>
            </w:pPr>
            <w:r w:rsidRPr="000F4669">
              <w:rPr>
                <w:rFonts w:cstheme="minorHAnsi"/>
                <w:lang w:val="en-US"/>
              </w:rPr>
              <w:t>+1</w:t>
            </w:r>
          </w:p>
        </w:tc>
        <w:tc>
          <w:tcPr>
            <w:tcW w:w="2091" w:type="dxa"/>
            <w:shd w:val="clear" w:color="auto" w:fill="auto"/>
          </w:tcPr>
          <w:p w14:paraId="71D15566" w14:textId="77777777" w:rsidR="00E30D55" w:rsidRPr="000F4669" w:rsidRDefault="00E30D55" w:rsidP="00E30D55">
            <w:pPr>
              <w:spacing w:before="120"/>
              <w:rPr>
                <w:rFonts w:cstheme="minorHAnsi"/>
                <w:lang w:val="en-US"/>
              </w:rPr>
            </w:pPr>
            <w:r w:rsidRPr="000F4669">
              <w:rPr>
                <w:rFonts w:cstheme="minorHAnsi"/>
                <w:lang w:val="en-US"/>
              </w:rPr>
              <w:t>1200</w:t>
            </w:r>
          </w:p>
        </w:tc>
        <w:tc>
          <w:tcPr>
            <w:tcW w:w="2092" w:type="dxa"/>
            <w:shd w:val="clear" w:color="auto" w:fill="auto"/>
          </w:tcPr>
          <w:p w14:paraId="06C61BA6" w14:textId="77777777" w:rsidR="00E30D55" w:rsidRPr="000F4669" w:rsidRDefault="00E30D55" w:rsidP="00E30D55">
            <w:pPr>
              <w:spacing w:before="120"/>
              <w:rPr>
                <w:rFonts w:cstheme="minorHAnsi"/>
                <w:lang w:val="en-US"/>
              </w:rPr>
            </w:pPr>
            <w:r w:rsidRPr="000F4669">
              <w:rPr>
                <w:rFonts w:cstheme="minorHAnsi"/>
                <w:lang w:val="en-US"/>
              </w:rPr>
              <w:t>Practically unlimited</w:t>
            </w:r>
          </w:p>
        </w:tc>
      </w:tr>
      <w:tr w:rsidR="000F4669" w:rsidRPr="000F4669" w14:paraId="29970B0E" w14:textId="77777777" w:rsidTr="00D5158B">
        <w:tc>
          <w:tcPr>
            <w:tcW w:w="2091" w:type="dxa"/>
            <w:shd w:val="clear" w:color="auto" w:fill="auto"/>
          </w:tcPr>
          <w:p w14:paraId="4639CC04"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32548780"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6FDF0F5D"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5B5D6921"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36DC1287" w14:textId="77777777" w:rsidTr="00D5158B">
        <w:tc>
          <w:tcPr>
            <w:tcW w:w="2091" w:type="dxa"/>
            <w:shd w:val="clear" w:color="auto" w:fill="auto"/>
          </w:tcPr>
          <w:p w14:paraId="228FD96D" w14:textId="1FFF2CB2" w:rsidR="00370BE9" w:rsidRPr="000F4669" w:rsidRDefault="006E3509" w:rsidP="00370BE9">
            <w:pPr>
              <w:spacing w:before="120"/>
              <w:rPr>
                <w:rFonts w:cstheme="minorHAnsi"/>
                <w:lang w:val="en-US"/>
              </w:rPr>
            </w:pPr>
            <w:r w:rsidRPr="000F4669">
              <w:rPr>
                <w:rFonts w:cstheme="minorHAnsi"/>
                <w:lang w:val="en-US"/>
              </w:rPr>
              <w:t>Heavy</w:t>
            </w:r>
          </w:p>
        </w:tc>
        <w:tc>
          <w:tcPr>
            <w:tcW w:w="2091" w:type="dxa"/>
            <w:shd w:val="clear" w:color="auto" w:fill="auto"/>
          </w:tcPr>
          <w:p w14:paraId="0394ED10" w14:textId="7F306FFF" w:rsidR="00370BE9" w:rsidRPr="000F4669" w:rsidRDefault="00370BE9" w:rsidP="00370BE9">
            <w:pPr>
              <w:spacing w:before="120"/>
              <w:rPr>
                <w:rFonts w:cstheme="minorHAnsi"/>
                <w:lang w:val="en-US"/>
              </w:rPr>
            </w:pPr>
            <w:r w:rsidRPr="000F4669">
              <w:rPr>
                <w:rFonts w:cstheme="minorHAnsi"/>
                <w:lang w:val="en-US"/>
              </w:rPr>
              <w:t>2/12</w:t>
            </w:r>
          </w:p>
        </w:tc>
        <w:tc>
          <w:tcPr>
            <w:tcW w:w="2091" w:type="dxa"/>
            <w:gridSpan w:val="2"/>
            <w:shd w:val="clear" w:color="auto" w:fill="auto"/>
          </w:tcPr>
          <w:p w14:paraId="035736B7" w14:textId="77777777" w:rsidR="00370BE9" w:rsidRPr="000F4669" w:rsidRDefault="00370BE9" w:rsidP="00370BE9">
            <w:pPr>
              <w:spacing w:before="120"/>
              <w:rPr>
                <w:rFonts w:cstheme="minorHAnsi"/>
                <w:lang w:val="en-US"/>
              </w:rPr>
            </w:pPr>
            <w:r w:rsidRPr="000F4669">
              <w:rPr>
                <w:rFonts w:cstheme="minorHAnsi"/>
                <w:lang w:val="en-US"/>
              </w:rPr>
              <w:t>1</w:t>
            </w:r>
          </w:p>
        </w:tc>
        <w:tc>
          <w:tcPr>
            <w:tcW w:w="4183" w:type="dxa"/>
            <w:gridSpan w:val="2"/>
            <w:shd w:val="clear" w:color="auto" w:fill="auto"/>
          </w:tcPr>
          <w:p w14:paraId="43DAAAED" w14:textId="39EA8DE5" w:rsidR="00370BE9" w:rsidRPr="000F4669" w:rsidRDefault="00370BE9" w:rsidP="00370BE9">
            <w:pPr>
              <w:spacing w:before="120"/>
              <w:rPr>
                <w:rFonts w:cstheme="minorHAnsi"/>
                <w:lang w:val="en-US"/>
              </w:rPr>
            </w:pPr>
            <w:r w:rsidRPr="000F4669">
              <w:rPr>
                <w:rFonts w:cstheme="minorHAnsi"/>
                <w:lang w:val="en-US"/>
              </w:rPr>
              <w:t>Fusion Cannon, 2 plasma guns</w:t>
            </w:r>
          </w:p>
        </w:tc>
      </w:tr>
      <w:tr w:rsidR="000F4669" w:rsidRPr="000F4669" w14:paraId="5511C5E2" w14:textId="77777777" w:rsidTr="00D5158B">
        <w:tc>
          <w:tcPr>
            <w:tcW w:w="10456" w:type="dxa"/>
            <w:gridSpan w:val="6"/>
            <w:shd w:val="clear" w:color="auto" w:fill="auto"/>
          </w:tcPr>
          <w:p w14:paraId="33BF8302"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Autopilot available; orbital-range comms, sealed and pressurized.</w:t>
            </w:r>
          </w:p>
        </w:tc>
      </w:tr>
    </w:tbl>
    <w:p w14:paraId="25E146FF"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4AE8AC8D" w14:textId="77777777" w:rsidTr="00D5158B">
        <w:tc>
          <w:tcPr>
            <w:tcW w:w="5228" w:type="dxa"/>
            <w:gridSpan w:val="3"/>
            <w:shd w:val="clear" w:color="auto" w:fill="auto"/>
          </w:tcPr>
          <w:p w14:paraId="5438FDF0" w14:textId="0D5EFCC5" w:rsidR="00B85CD7" w:rsidRPr="000F4669" w:rsidRDefault="00B85CD7">
            <w:pPr>
              <w:spacing w:before="120"/>
              <w:rPr>
                <w:rFonts w:cstheme="minorHAnsi"/>
                <w:lang w:val="en-US"/>
              </w:rPr>
            </w:pPr>
            <w:r w:rsidRPr="000F4669">
              <w:rPr>
                <w:rFonts w:cstheme="minorHAnsi"/>
                <w:b/>
                <w:bCs/>
                <w:lang w:val="en-US"/>
              </w:rPr>
              <w:t>Grav Liner</w:t>
            </w:r>
          </w:p>
        </w:tc>
        <w:tc>
          <w:tcPr>
            <w:tcW w:w="1045" w:type="dxa"/>
            <w:shd w:val="clear" w:color="auto" w:fill="auto"/>
          </w:tcPr>
          <w:p w14:paraId="2972CB09"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33E3F2DC" w14:textId="77777777" w:rsidR="00B85CD7" w:rsidRPr="000F4669" w:rsidRDefault="00B85CD7" w:rsidP="00E30D55">
            <w:pPr>
              <w:spacing w:before="120"/>
              <w:rPr>
                <w:rFonts w:cstheme="minorHAnsi"/>
                <w:lang w:val="en-US"/>
              </w:rPr>
            </w:pPr>
            <w:r w:rsidRPr="000F4669">
              <w:rPr>
                <w:rFonts w:cstheme="minorHAnsi"/>
                <w:lang w:val="en-US"/>
              </w:rPr>
              <w:t>Grav Vehicle</w:t>
            </w:r>
          </w:p>
        </w:tc>
      </w:tr>
      <w:tr w:rsidR="000F4669" w:rsidRPr="000F4669" w14:paraId="6CD5F82C" w14:textId="77777777" w:rsidTr="00D5158B">
        <w:tc>
          <w:tcPr>
            <w:tcW w:w="10456" w:type="dxa"/>
            <w:gridSpan w:val="6"/>
            <w:shd w:val="clear" w:color="auto" w:fill="auto"/>
          </w:tcPr>
          <w:p w14:paraId="5B3073C3" w14:textId="77777777" w:rsidR="00E30D55" w:rsidRPr="000F4669" w:rsidRDefault="00E30D55" w:rsidP="00E30D55">
            <w:pPr>
              <w:spacing w:before="120"/>
              <w:rPr>
                <w:rFonts w:cstheme="minorHAnsi"/>
                <w:lang w:val="en-US"/>
              </w:rPr>
            </w:pPr>
            <w:r w:rsidRPr="000F4669">
              <w:rPr>
                <w:rFonts w:cstheme="minorHAnsi"/>
                <w:lang w:val="en-US"/>
              </w:rPr>
              <w:t>A commercial long-range passenger grav vehicle</w:t>
            </w:r>
          </w:p>
        </w:tc>
      </w:tr>
      <w:tr w:rsidR="000F4669" w:rsidRPr="000F4669" w14:paraId="0197007A" w14:textId="77777777" w:rsidTr="00D5158B">
        <w:tc>
          <w:tcPr>
            <w:tcW w:w="2091" w:type="dxa"/>
            <w:shd w:val="clear" w:color="auto" w:fill="auto"/>
          </w:tcPr>
          <w:p w14:paraId="679EA53F"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4C364611"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592ACE65"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5A3CD8D3"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6B56F236"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617CE1F3" w14:textId="77777777" w:rsidTr="00D5158B">
        <w:tc>
          <w:tcPr>
            <w:tcW w:w="2091" w:type="dxa"/>
            <w:shd w:val="clear" w:color="auto" w:fill="auto"/>
          </w:tcPr>
          <w:p w14:paraId="18F9E95E" w14:textId="77777777" w:rsidR="001570E4" w:rsidRPr="000F4669" w:rsidRDefault="001570E4" w:rsidP="001570E4">
            <w:pPr>
              <w:spacing w:before="120"/>
              <w:rPr>
                <w:rFonts w:cstheme="minorHAnsi"/>
                <w:lang w:val="en-US"/>
              </w:rPr>
            </w:pPr>
            <w:r w:rsidRPr="000F4669">
              <w:rPr>
                <w:rFonts w:cstheme="minorHAnsi"/>
                <w:lang w:val="en-US"/>
              </w:rPr>
              <w:t>10</w:t>
            </w:r>
          </w:p>
        </w:tc>
        <w:tc>
          <w:tcPr>
            <w:tcW w:w="2091" w:type="dxa"/>
            <w:shd w:val="clear" w:color="auto" w:fill="auto"/>
          </w:tcPr>
          <w:p w14:paraId="467A7299" w14:textId="7F6266F0" w:rsidR="001570E4" w:rsidRPr="000F4669" w:rsidRDefault="001570E4" w:rsidP="001570E4">
            <w:pPr>
              <w:spacing w:before="120"/>
              <w:rPr>
                <w:rFonts w:cstheme="minorHAnsi"/>
                <w:lang w:val="en-US"/>
              </w:rPr>
            </w:pPr>
            <w:r w:rsidRPr="000F4669">
              <w:rPr>
                <w:rFonts w:cstheme="minorHAnsi"/>
                <w:lang w:val="en-US"/>
              </w:rPr>
              <w:t>10</w:t>
            </w:r>
            <w:r w:rsidR="00795A41">
              <w:rPr>
                <w:rFonts w:cstheme="minorHAnsi"/>
                <w:lang w:val="en-US"/>
              </w:rPr>
              <w:t>,000</w:t>
            </w:r>
          </w:p>
        </w:tc>
        <w:tc>
          <w:tcPr>
            <w:tcW w:w="2091" w:type="dxa"/>
            <w:gridSpan w:val="2"/>
            <w:shd w:val="clear" w:color="auto" w:fill="auto"/>
          </w:tcPr>
          <w:p w14:paraId="628B2671" w14:textId="03957396" w:rsidR="001570E4" w:rsidRPr="000F4669" w:rsidRDefault="001570E4" w:rsidP="001570E4">
            <w:pPr>
              <w:spacing w:before="120"/>
              <w:rPr>
                <w:rFonts w:cstheme="minorHAnsi"/>
                <w:lang w:val="en-US"/>
              </w:rPr>
            </w:pPr>
            <w:r w:rsidRPr="000F4669">
              <w:rPr>
                <w:rFonts w:cstheme="minorHAnsi"/>
                <w:lang w:val="en-US"/>
              </w:rPr>
              <w:t>+0</w:t>
            </w:r>
          </w:p>
        </w:tc>
        <w:tc>
          <w:tcPr>
            <w:tcW w:w="2091" w:type="dxa"/>
            <w:shd w:val="clear" w:color="auto" w:fill="auto"/>
          </w:tcPr>
          <w:p w14:paraId="0F4EB0E5" w14:textId="77777777" w:rsidR="001570E4" w:rsidRPr="000F4669" w:rsidRDefault="001570E4" w:rsidP="001570E4">
            <w:pPr>
              <w:spacing w:before="120"/>
              <w:rPr>
                <w:rFonts w:cstheme="minorHAnsi"/>
                <w:lang w:val="en-US"/>
              </w:rPr>
            </w:pPr>
            <w:r w:rsidRPr="000F4669">
              <w:rPr>
                <w:rFonts w:cstheme="minorHAnsi"/>
                <w:lang w:val="en-US"/>
              </w:rPr>
              <w:t>1200</w:t>
            </w:r>
          </w:p>
        </w:tc>
        <w:tc>
          <w:tcPr>
            <w:tcW w:w="2092" w:type="dxa"/>
            <w:shd w:val="clear" w:color="auto" w:fill="auto"/>
          </w:tcPr>
          <w:p w14:paraId="58E4ED9F" w14:textId="55313A03" w:rsidR="001570E4" w:rsidRPr="000F4669" w:rsidRDefault="001570E4" w:rsidP="001570E4">
            <w:pPr>
              <w:spacing w:before="120"/>
              <w:rPr>
                <w:rFonts w:cstheme="minorHAnsi"/>
                <w:lang w:val="en-US"/>
              </w:rPr>
            </w:pPr>
            <w:r w:rsidRPr="000F4669">
              <w:rPr>
                <w:rFonts w:cstheme="minorHAnsi"/>
                <w:lang w:val="en-US"/>
              </w:rPr>
              <w:t>Practically unlimited</w:t>
            </w:r>
          </w:p>
        </w:tc>
      </w:tr>
      <w:tr w:rsidR="000F4669" w:rsidRPr="000F4669" w14:paraId="10324E6E" w14:textId="77777777" w:rsidTr="00D5158B">
        <w:tc>
          <w:tcPr>
            <w:tcW w:w="2091" w:type="dxa"/>
            <w:shd w:val="clear" w:color="auto" w:fill="auto"/>
          </w:tcPr>
          <w:p w14:paraId="0EF5046B"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68B727E1"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5581C69E"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6EAD7A1B"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12288065" w14:textId="77777777" w:rsidTr="00D5158B">
        <w:tc>
          <w:tcPr>
            <w:tcW w:w="2091" w:type="dxa"/>
            <w:shd w:val="clear" w:color="auto" w:fill="auto"/>
          </w:tcPr>
          <w:p w14:paraId="74F785BC" w14:textId="1E3DB4A6" w:rsidR="00370BE9" w:rsidRPr="000F4669" w:rsidRDefault="00370BE9" w:rsidP="00370BE9">
            <w:pPr>
              <w:spacing w:before="120"/>
              <w:rPr>
                <w:rFonts w:cstheme="minorHAnsi"/>
                <w:lang w:val="en-US"/>
              </w:rPr>
            </w:pPr>
            <w:r w:rsidRPr="000F4669">
              <w:rPr>
                <w:rFonts w:cstheme="minorHAnsi"/>
                <w:lang w:val="en-US"/>
              </w:rPr>
              <w:t>Unarmored</w:t>
            </w:r>
          </w:p>
        </w:tc>
        <w:tc>
          <w:tcPr>
            <w:tcW w:w="2091" w:type="dxa"/>
            <w:shd w:val="clear" w:color="auto" w:fill="auto"/>
          </w:tcPr>
          <w:p w14:paraId="56D26AD7" w14:textId="77777777" w:rsidR="00370BE9" w:rsidRPr="000F4669" w:rsidRDefault="00370BE9" w:rsidP="00370BE9">
            <w:pPr>
              <w:spacing w:before="120"/>
              <w:rPr>
                <w:rFonts w:cstheme="minorHAnsi"/>
                <w:lang w:val="en-US"/>
              </w:rPr>
            </w:pPr>
            <w:r w:rsidRPr="000F4669">
              <w:rPr>
                <w:rFonts w:cstheme="minorHAnsi"/>
                <w:lang w:val="en-US"/>
              </w:rPr>
              <w:t>2/100</w:t>
            </w:r>
          </w:p>
        </w:tc>
        <w:tc>
          <w:tcPr>
            <w:tcW w:w="2091" w:type="dxa"/>
            <w:gridSpan w:val="2"/>
            <w:shd w:val="clear" w:color="auto" w:fill="auto"/>
          </w:tcPr>
          <w:p w14:paraId="6159A986" w14:textId="77777777" w:rsidR="00370BE9" w:rsidRPr="000F4669" w:rsidRDefault="00370BE9" w:rsidP="00370BE9">
            <w:pPr>
              <w:spacing w:before="120"/>
              <w:rPr>
                <w:rFonts w:cstheme="minorHAnsi"/>
                <w:lang w:val="en-US"/>
              </w:rPr>
            </w:pPr>
            <w:r w:rsidRPr="000F4669">
              <w:rPr>
                <w:rFonts w:cstheme="minorHAnsi"/>
                <w:lang w:val="en-US"/>
              </w:rPr>
              <w:t>20</w:t>
            </w:r>
          </w:p>
        </w:tc>
        <w:tc>
          <w:tcPr>
            <w:tcW w:w="4183" w:type="dxa"/>
            <w:gridSpan w:val="2"/>
            <w:shd w:val="clear" w:color="auto" w:fill="auto"/>
          </w:tcPr>
          <w:p w14:paraId="47C95757" w14:textId="77777777" w:rsidR="00370BE9" w:rsidRPr="000F4669" w:rsidRDefault="00370BE9" w:rsidP="00370BE9">
            <w:pPr>
              <w:spacing w:before="120"/>
              <w:rPr>
                <w:rFonts w:cstheme="minorHAnsi"/>
                <w:lang w:val="en-US"/>
              </w:rPr>
            </w:pPr>
            <w:r w:rsidRPr="000F4669">
              <w:rPr>
                <w:rFonts w:cstheme="minorHAnsi"/>
                <w:lang w:val="en-US"/>
              </w:rPr>
              <w:t>None</w:t>
            </w:r>
          </w:p>
        </w:tc>
      </w:tr>
      <w:tr w:rsidR="000F4669" w:rsidRPr="000F4669" w14:paraId="412EBF8A" w14:textId="77777777" w:rsidTr="00D5158B">
        <w:tc>
          <w:tcPr>
            <w:tcW w:w="10456" w:type="dxa"/>
            <w:gridSpan w:val="6"/>
            <w:shd w:val="clear" w:color="auto" w:fill="auto"/>
          </w:tcPr>
          <w:p w14:paraId="36D269B9"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Autopilot available; orbital-range comms.</w:t>
            </w:r>
          </w:p>
        </w:tc>
      </w:tr>
    </w:tbl>
    <w:p w14:paraId="3976E919"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4143D0DD" w14:textId="77777777" w:rsidTr="00D5158B">
        <w:tc>
          <w:tcPr>
            <w:tcW w:w="5228" w:type="dxa"/>
            <w:gridSpan w:val="3"/>
            <w:shd w:val="clear" w:color="auto" w:fill="auto"/>
          </w:tcPr>
          <w:p w14:paraId="2793881D" w14:textId="417B2689" w:rsidR="00B85CD7" w:rsidRPr="000F4669" w:rsidRDefault="00B85CD7">
            <w:pPr>
              <w:spacing w:before="120"/>
              <w:rPr>
                <w:rFonts w:cstheme="minorHAnsi"/>
                <w:lang w:val="en-US"/>
              </w:rPr>
            </w:pPr>
            <w:r w:rsidRPr="000F4669">
              <w:rPr>
                <w:rFonts w:cstheme="minorHAnsi"/>
                <w:b/>
                <w:bCs/>
                <w:lang w:val="en-US"/>
              </w:rPr>
              <w:t>Grav</w:t>
            </w:r>
            <w:r w:rsidRPr="000F4669">
              <w:rPr>
                <w:rFonts w:cstheme="minorHAnsi"/>
                <w:lang w:val="en-US"/>
              </w:rPr>
              <w:t xml:space="preserve"> </w:t>
            </w:r>
            <w:r w:rsidRPr="000F4669">
              <w:rPr>
                <w:rFonts w:cstheme="minorHAnsi"/>
                <w:b/>
                <w:bCs/>
                <w:lang w:val="en-US"/>
              </w:rPr>
              <w:t>Orb</w:t>
            </w:r>
          </w:p>
        </w:tc>
        <w:tc>
          <w:tcPr>
            <w:tcW w:w="1045" w:type="dxa"/>
            <w:shd w:val="clear" w:color="auto" w:fill="auto"/>
          </w:tcPr>
          <w:p w14:paraId="61D98564"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70DF4AC1" w14:textId="77777777" w:rsidR="00B85CD7" w:rsidRPr="000F4669" w:rsidRDefault="00B85CD7" w:rsidP="00E30D55">
            <w:pPr>
              <w:spacing w:before="120"/>
              <w:rPr>
                <w:rFonts w:cstheme="minorHAnsi"/>
                <w:lang w:val="en-US"/>
              </w:rPr>
            </w:pPr>
            <w:r w:rsidRPr="000F4669">
              <w:rPr>
                <w:rFonts w:cstheme="minorHAnsi"/>
                <w:lang w:val="en-US"/>
              </w:rPr>
              <w:t>Grav Vehicle</w:t>
            </w:r>
          </w:p>
        </w:tc>
      </w:tr>
      <w:tr w:rsidR="000F4669" w:rsidRPr="000F4669" w14:paraId="4C2F47A0" w14:textId="77777777" w:rsidTr="00D5158B">
        <w:tc>
          <w:tcPr>
            <w:tcW w:w="10456" w:type="dxa"/>
            <w:gridSpan w:val="6"/>
            <w:shd w:val="clear" w:color="auto" w:fill="auto"/>
          </w:tcPr>
          <w:p w14:paraId="61B086C6" w14:textId="77777777" w:rsidR="00E30D55" w:rsidRPr="000F4669" w:rsidRDefault="00E30D55" w:rsidP="00E30D55">
            <w:pPr>
              <w:spacing w:before="120"/>
              <w:rPr>
                <w:rFonts w:cstheme="minorHAnsi"/>
                <w:lang w:val="en-US"/>
              </w:rPr>
            </w:pPr>
            <w:r w:rsidRPr="000F4669">
              <w:rPr>
                <w:rFonts w:cstheme="minorHAnsi"/>
                <w:lang w:val="en-US"/>
              </w:rPr>
              <w:t>A translucent orb used for personal transportation on high-tech world. While it lacks the speed or sophisticated controls of the more advanced Grav Skiff, it offers affordable and accessible grav-flight.</w:t>
            </w:r>
          </w:p>
        </w:tc>
      </w:tr>
      <w:tr w:rsidR="000F4669" w:rsidRPr="000F4669" w14:paraId="40530F6B" w14:textId="77777777" w:rsidTr="00D5158B">
        <w:tc>
          <w:tcPr>
            <w:tcW w:w="2091" w:type="dxa"/>
            <w:shd w:val="clear" w:color="auto" w:fill="auto"/>
          </w:tcPr>
          <w:p w14:paraId="4CDB9BF7"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1FFB4094"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04E92C2F"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0050C651"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35D4D097"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69E72B65" w14:textId="77777777" w:rsidTr="00D5158B">
        <w:tc>
          <w:tcPr>
            <w:tcW w:w="2091" w:type="dxa"/>
            <w:shd w:val="clear" w:color="auto" w:fill="auto"/>
          </w:tcPr>
          <w:p w14:paraId="4D834693" w14:textId="77777777" w:rsidR="00E30D55" w:rsidRPr="000F4669" w:rsidRDefault="00E30D55" w:rsidP="00E30D55">
            <w:pPr>
              <w:spacing w:before="120"/>
              <w:rPr>
                <w:rFonts w:cstheme="minorHAnsi"/>
                <w:lang w:val="en-US"/>
              </w:rPr>
            </w:pPr>
            <w:r w:rsidRPr="000F4669">
              <w:rPr>
                <w:rFonts w:cstheme="minorHAnsi"/>
                <w:lang w:val="en-US"/>
              </w:rPr>
              <w:lastRenderedPageBreak/>
              <w:t>13</w:t>
            </w:r>
          </w:p>
        </w:tc>
        <w:tc>
          <w:tcPr>
            <w:tcW w:w="2091" w:type="dxa"/>
            <w:shd w:val="clear" w:color="auto" w:fill="auto"/>
          </w:tcPr>
          <w:p w14:paraId="403752EA" w14:textId="77777777" w:rsidR="00E30D55" w:rsidRPr="000F4669" w:rsidRDefault="00E30D55" w:rsidP="00E30D55">
            <w:pPr>
              <w:spacing w:before="120"/>
              <w:rPr>
                <w:rFonts w:cstheme="minorHAnsi"/>
                <w:lang w:val="en-US"/>
              </w:rPr>
            </w:pPr>
            <w:r w:rsidRPr="000F4669">
              <w:rPr>
                <w:rFonts w:cstheme="minorHAnsi"/>
                <w:lang w:val="en-US"/>
              </w:rPr>
              <w:t>20</w:t>
            </w:r>
          </w:p>
        </w:tc>
        <w:tc>
          <w:tcPr>
            <w:tcW w:w="2091" w:type="dxa"/>
            <w:gridSpan w:val="2"/>
            <w:shd w:val="clear" w:color="auto" w:fill="auto"/>
          </w:tcPr>
          <w:p w14:paraId="2574A8DC" w14:textId="210B637B" w:rsidR="00E30D55" w:rsidRPr="000F4669" w:rsidRDefault="00E30D55" w:rsidP="00E30D55">
            <w:pPr>
              <w:spacing w:before="120"/>
              <w:rPr>
                <w:rFonts w:cstheme="minorHAnsi"/>
                <w:lang w:val="en-US"/>
              </w:rPr>
            </w:pPr>
            <w:r w:rsidRPr="000F4669">
              <w:rPr>
                <w:rFonts w:cstheme="minorHAnsi"/>
                <w:lang w:val="en-US"/>
              </w:rPr>
              <w:t>+</w:t>
            </w:r>
            <w:r w:rsidR="00EE304D" w:rsidRPr="000F4669">
              <w:rPr>
                <w:rFonts w:cstheme="minorHAnsi"/>
                <w:lang w:val="en-US"/>
              </w:rPr>
              <w:t>1</w:t>
            </w:r>
          </w:p>
        </w:tc>
        <w:tc>
          <w:tcPr>
            <w:tcW w:w="2091" w:type="dxa"/>
            <w:shd w:val="clear" w:color="auto" w:fill="auto"/>
          </w:tcPr>
          <w:p w14:paraId="077ECF33" w14:textId="77777777" w:rsidR="00E30D55" w:rsidRPr="000F4669" w:rsidRDefault="00E30D55" w:rsidP="00E30D55">
            <w:pPr>
              <w:spacing w:before="120"/>
              <w:rPr>
                <w:rFonts w:cstheme="minorHAnsi"/>
                <w:lang w:val="en-US"/>
              </w:rPr>
            </w:pPr>
            <w:r w:rsidRPr="000F4669">
              <w:rPr>
                <w:rFonts w:cstheme="minorHAnsi"/>
                <w:lang w:val="en-US"/>
              </w:rPr>
              <w:t>100</w:t>
            </w:r>
          </w:p>
        </w:tc>
        <w:tc>
          <w:tcPr>
            <w:tcW w:w="2092" w:type="dxa"/>
            <w:shd w:val="clear" w:color="auto" w:fill="auto"/>
          </w:tcPr>
          <w:p w14:paraId="26DF91C0" w14:textId="77777777" w:rsidR="00E30D55" w:rsidRPr="000F4669" w:rsidRDefault="00E30D55" w:rsidP="00E30D55">
            <w:pPr>
              <w:spacing w:before="120"/>
              <w:rPr>
                <w:rFonts w:cstheme="minorHAnsi"/>
                <w:lang w:val="en-US"/>
              </w:rPr>
            </w:pPr>
            <w:r w:rsidRPr="000F4669">
              <w:rPr>
                <w:rFonts w:cstheme="minorHAnsi"/>
                <w:lang w:val="en-US"/>
              </w:rPr>
              <w:t>Practically unlimited</w:t>
            </w:r>
          </w:p>
        </w:tc>
      </w:tr>
      <w:tr w:rsidR="000F4669" w:rsidRPr="000F4669" w14:paraId="6168F93E" w14:textId="77777777" w:rsidTr="00D5158B">
        <w:tc>
          <w:tcPr>
            <w:tcW w:w="2091" w:type="dxa"/>
            <w:shd w:val="clear" w:color="auto" w:fill="auto"/>
          </w:tcPr>
          <w:p w14:paraId="6478A7D1"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03CAECDF"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1AEDE8BA"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3405E683"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6F020FA9" w14:textId="77777777" w:rsidTr="00D5158B">
        <w:tc>
          <w:tcPr>
            <w:tcW w:w="2091" w:type="dxa"/>
          </w:tcPr>
          <w:p w14:paraId="132EAE92" w14:textId="434580D5" w:rsidR="00370BE9" w:rsidRPr="000F4669" w:rsidRDefault="00370BE9" w:rsidP="00370BE9">
            <w:pPr>
              <w:spacing w:before="120"/>
              <w:rPr>
                <w:rFonts w:cstheme="minorHAnsi"/>
                <w:lang w:val="en-US"/>
              </w:rPr>
            </w:pPr>
            <w:r w:rsidRPr="000F4669">
              <w:rPr>
                <w:rFonts w:cstheme="minorHAnsi"/>
                <w:lang w:val="en-US"/>
              </w:rPr>
              <w:t>Unarmored</w:t>
            </w:r>
          </w:p>
        </w:tc>
        <w:tc>
          <w:tcPr>
            <w:tcW w:w="2091" w:type="dxa"/>
            <w:shd w:val="clear" w:color="auto" w:fill="auto"/>
          </w:tcPr>
          <w:p w14:paraId="00EBD1DD" w14:textId="77777777" w:rsidR="00370BE9" w:rsidRPr="000F4669" w:rsidRDefault="00370BE9" w:rsidP="00370BE9">
            <w:pPr>
              <w:spacing w:before="120"/>
              <w:rPr>
                <w:rFonts w:cstheme="minorHAnsi"/>
                <w:lang w:val="en-US"/>
              </w:rPr>
            </w:pPr>
            <w:r w:rsidRPr="000F4669">
              <w:rPr>
                <w:rFonts w:cstheme="minorHAnsi"/>
                <w:lang w:val="en-US"/>
              </w:rPr>
              <w:t>1/1</w:t>
            </w:r>
          </w:p>
        </w:tc>
        <w:tc>
          <w:tcPr>
            <w:tcW w:w="2091" w:type="dxa"/>
            <w:gridSpan w:val="2"/>
            <w:shd w:val="clear" w:color="auto" w:fill="auto"/>
          </w:tcPr>
          <w:p w14:paraId="71DEAEF3" w14:textId="77777777" w:rsidR="00370BE9" w:rsidRPr="000F4669" w:rsidRDefault="00370BE9" w:rsidP="00370BE9">
            <w:pPr>
              <w:spacing w:before="120"/>
              <w:rPr>
                <w:rFonts w:cstheme="minorHAnsi"/>
                <w:lang w:val="en-US"/>
              </w:rPr>
            </w:pPr>
            <w:r w:rsidRPr="000F4669">
              <w:rPr>
                <w:rFonts w:cstheme="minorHAnsi"/>
                <w:lang w:val="en-US"/>
              </w:rPr>
              <w:t>0.2</w:t>
            </w:r>
          </w:p>
        </w:tc>
        <w:tc>
          <w:tcPr>
            <w:tcW w:w="4183" w:type="dxa"/>
            <w:gridSpan w:val="2"/>
            <w:shd w:val="clear" w:color="auto" w:fill="auto"/>
          </w:tcPr>
          <w:p w14:paraId="06EA8BCE" w14:textId="77777777" w:rsidR="00370BE9" w:rsidRPr="000F4669" w:rsidRDefault="00370BE9" w:rsidP="00370BE9">
            <w:pPr>
              <w:spacing w:before="120"/>
              <w:rPr>
                <w:rFonts w:cstheme="minorHAnsi"/>
                <w:lang w:val="en-US"/>
              </w:rPr>
            </w:pPr>
            <w:r w:rsidRPr="000F4669">
              <w:rPr>
                <w:rFonts w:cstheme="minorHAnsi"/>
                <w:lang w:val="en-US"/>
              </w:rPr>
              <w:t>None</w:t>
            </w:r>
          </w:p>
        </w:tc>
      </w:tr>
      <w:tr w:rsidR="000F4669" w:rsidRPr="000F4669" w14:paraId="05DF1B18" w14:textId="77777777" w:rsidTr="00D5158B">
        <w:tc>
          <w:tcPr>
            <w:tcW w:w="10456" w:type="dxa"/>
            <w:gridSpan w:val="6"/>
            <w:shd w:val="clear" w:color="auto" w:fill="auto"/>
          </w:tcPr>
          <w:p w14:paraId="3D1FBE94"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Autopilot available; long-range comms.</w:t>
            </w:r>
          </w:p>
        </w:tc>
      </w:tr>
    </w:tbl>
    <w:p w14:paraId="5B1F2DB3"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19C77F31" w14:textId="77777777" w:rsidTr="00D5158B">
        <w:tc>
          <w:tcPr>
            <w:tcW w:w="5228" w:type="dxa"/>
            <w:gridSpan w:val="3"/>
            <w:shd w:val="clear" w:color="auto" w:fill="auto"/>
          </w:tcPr>
          <w:p w14:paraId="0292FC21" w14:textId="0E6FE93F" w:rsidR="00B85CD7" w:rsidRPr="000F4669" w:rsidRDefault="00B85CD7">
            <w:pPr>
              <w:spacing w:before="120"/>
              <w:rPr>
                <w:rFonts w:cstheme="minorHAnsi"/>
                <w:lang w:val="en-US"/>
              </w:rPr>
            </w:pPr>
            <w:r w:rsidRPr="000F4669">
              <w:rPr>
                <w:rFonts w:cstheme="minorHAnsi"/>
                <w:b/>
                <w:bCs/>
                <w:lang w:val="en-US"/>
              </w:rPr>
              <w:t>Grav Skiff</w:t>
            </w:r>
          </w:p>
        </w:tc>
        <w:tc>
          <w:tcPr>
            <w:tcW w:w="1045" w:type="dxa"/>
            <w:shd w:val="clear" w:color="auto" w:fill="auto"/>
          </w:tcPr>
          <w:p w14:paraId="5BDF35A9"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1D1A6CAA" w14:textId="77777777" w:rsidR="00B85CD7" w:rsidRPr="000F4669" w:rsidRDefault="00B85CD7" w:rsidP="00E30D55">
            <w:pPr>
              <w:spacing w:before="120"/>
              <w:rPr>
                <w:rFonts w:cstheme="minorHAnsi"/>
                <w:lang w:val="en-US"/>
              </w:rPr>
            </w:pPr>
            <w:r w:rsidRPr="000F4669">
              <w:rPr>
                <w:rFonts w:cstheme="minorHAnsi"/>
                <w:lang w:val="en-US"/>
              </w:rPr>
              <w:t>Grav Vehicle</w:t>
            </w:r>
          </w:p>
        </w:tc>
      </w:tr>
      <w:tr w:rsidR="000F4669" w:rsidRPr="000F4669" w14:paraId="3272AAF3" w14:textId="77777777" w:rsidTr="00D5158B">
        <w:tc>
          <w:tcPr>
            <w:tcW w:w="10456" w:type="dxa"/>
            <w:gridSpan w:val="6"/>
            <w:shd w:val="clear" w:color="auto" w:fill="auto"/>
          </w:tcPr>
          <w:p w14:paraId="15672E94" w14:textId="1A69B686" w:rsidR="00E30D55" w:rsidRPr="000F4669" w:rsidRDefault="00B11FEC">
            <w:pPr>
              <w:spacing w:before="120"/>
              <w:rPr>
                <w:rFonts w:cstheme="minorHAnsi"/>
                <w:lang w:val="en-US"/>
              </w:rPr>
            </w:pPr>
            <w:r w:rsidRPr="000F4669">
              <w:rPr>
                <w:rFonts w:cstheme="minorHAnsi"/>
                <w:lang w:val="en-US"/>
              </w:rPr>
              <w:t>A</w:t>
            </w:r>
            <w:r w:rsidR="00E30D55" w:rsidRPr="000F4669">
              <w:rPr>
                <w:rFonts w:cstheme="minorHAnsi"/>
                <w:lang w:val="en-US"/>
              </w:rPr>
              <w:t xml:space="preserve"> larger, faster alternative to the G</w:t>
            </w:r>
            <w:r w:rsidRPr="000F4669">
              <w:rPr>
                <w:rFonts w:cstheme="minorHAnsi"/>
                <w:lang w:val="en-US"/>
              </w:rPr>
              <w:t xml:space="preserve">rav </w:t>
            </w:r>
            <w:r w:rsidR="00E30D55" w:rsidRPr="000F4669">
              <w:rPr>
                <w:rFonts w:cstheme="minorHAnsi"/>
                <w:lang w:val="en-US"/>
              </w:rPr>
              <w:t xml:space="preserve">Orb, </w:t>
            </w:r>
            <w:r w:rsidRPr="000F4669">
              <w:rPr>
                <w:rFonts w:cstheme="minorHAnsi"/>
                <w:lang w:val="en-US"/>
              </w:rPr>
              <w:t xml:space="preserve">capable of </w:t>
            </w:r>
            <w:r w:rsidR="00E30D55" w:rsidRPr="000F4669">
              <w:rPr>
                <w:rFonts w:cstheme="minorHAnsi"/>
                <w:lang w:val="en-US"/>
              </w:rPr>
              <w:t>carrying more passengers and cargo. A sealed, pressurized version costs KCr375 and can carry only two passengers along with its pilot.</w:t>
            </w:r>
          </w:p>
        </w:tc>
      </w:tr>
      <w:tr w:rsidR="000F4669" w:rsidRPr="000F4669" w14:paraId="216D95ED" w14:textId="77777777" w:rsidTr="00D5158B">
        <w:tc>
          <w:tcPr>
            <w:tcW w:w="2091" w:type="dxa"/>
            <w:shd w:val="clear" w:color="auto" w:fill="auto"/>
          </w:tcPr>
          <w:p w14:paraId="7414F52E"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630EDBCC"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4C130523"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10B8FC5D"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23B63DCD"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2D220FBF" w14:textId="77777777" w:rsidTr="00D5158B">
        <w:tc>
          <w:tcPr>
            <w:tcW w:w="2091" w:type="dxa"/>
            <w:shd w:val="clear" w:color="auto" w:fill="auto"/>
          </w:tcPr>
          <w:p w14:paraId="041D5E46" w14:textId="77777777" w:rsidR="00E30D55" w:rsidRPr="000F4669" w:rsidRDefault="00E30D55" w:rsidP="00E30D55">
            <w:pPr>
              <w:spacing w:before="120"/>
              <w:rPr>
                <w:rFonts w:cstheme="minorHAnsi"/>
                <w:lang w:val="en-US"/>
              </w:rPr>
            </w:pPr>
            <w:r w:rsidRPr="000F4669">
              <w:rPr>
                <w:rFonts w:cstheme="minorHAnsi"/>
                <w:lang w:val="en-US"/>
              </w:rPr>
              <w:t>13</w:t>
            </w:r>
          </w:p>
        </w:tc>
        <w:tc>
          <w:tcPr>
            <w:tcW w:w="2091" w:type="dxa"/>
            <w:shd w:val="clear" w:color="auto" w:fill="auto"/>
          </w:tcPr>
          <w:p w14:paraId="75B6473E" w14:textId="77777777" w:rsidR="00E30D55" w:rsidRPr="000F4669" w:rsidRDefault="00E30D55" w:rsidP="00E30D55">
            <w:pPr>
              <w:spacing w:before="120"/>
              <w:rPr>
                <w:rFonts w:cstheme="minorHAnsi"/>
                <w:lang w:val="en-US"/>
              </w:rPr>
            </w:pPr>
            <w:r w:rsidRPr="000F4669">
              <w:rPr>
                <w:rFonts w:cstheme="minorHAnsi"/>
                <w:lang w:val="en-US"/>
              </w:rPr>
              <w:t>100</w:t>
            </w:r>
          </w:p>
        </w:tc>
        <w:tc>
          <w:tcPr>
            <w:tcW w:w="2091" w:type="dxa"/>
            <w:gridSpan w:val="2"/>
            <w:shd w:val="clear" w:color="auto" w:fill="auto"/>
          </w:tcPr>
          <w:p w14:paraId="6CD80EFB" w14:textId="648BE88D" w:rsidR="00E30D55" w:rsidRPr="000F4669" w:rsidRDefault="00E30D55" w:rsidP="00E30D55">
            <w:pPr>
              <w:spacing w:before="120"/>
              <w:rPr>
                <w:rFonts w:cstheme="minorHAnsi"/>
                <w:lang w:val="en-US"/>
              </w:rPr>
            </w:pPr>
            <w:r w:rsidRPr="000F4669">
              <w:rPr>
                <w:rFonts w:cstheme="minorHAnsi"/>
                <w:lang w:val="en-US"/>
              </w:rPr>
              <w:t>+</w:t>
            </w:r>
            <w:r w:rsidR="00EE304D" w:rsidRPr="000F4669">
              <w:rPr>
                <w:rFonts w:cstheme="minorHAnsi"/>
                <w:lang w:val="en-US"/>
              </w:rPr>
              <w:t>2</w:t>
            </w:r>
          </w:p>
        </w:tc>
        <w:tc>
          <w:tcPr>
            <w:tcW w:w="2091" w:type="dxa"/>
            <w:shd w:val="clear" w:color="auto" w:fill="auto"/>
          </w:tcPr>
          <w:p w14:paraId="37C39DF5" w14:textId="77777777" w:rsidR="00E30D55" w:rsidRPr="000F4669" w:rsidRDefault="00E30D55" w:rsidP="00E30D55">
            <w:pPr>
              <w:spacing w:before="120"/>
              <w:rPr>
                <w:rFonts w:cstheme="minorHAnsi"/>
                <w:lang w:val="en-US"/>
              </w:rPr>
            </w:pPr>
            <w:r w:rsidRPr="000F4669">
              <w:rPr>
                <w:rFonts w:cstheme="minorHAnsi"/>
                <w:lang w:val="en-US"/>
              </w:rPr>
              <w:t>200</w:t>
            </w:r>
          </w:p>
        </w:tc>
        <w:tc>
          <w:tcPr>
            <w:tcW w:w="2092" w:type="dxa"/>
            <w:shd w:val="clear" w:color="auto" w:fill="auto"/>
          </w:tcPr>
          <w:p w14:paraId="668F93B2" w14:textId="77777777" w:rsidR="00E30D55" w:rsidRPr="000F4669" w:rsidRDefault="00E30D55" w:rsidP="00E30D55">
            <w:pPr>
              <w:spacing w:before="120"/>
              <w:rPr>
                <w:rFonts w:cstheme="minorHAnsi"/>
                <w:lang w:val="en-US"/>
              </w:rPr>
            </w:pPr>
            <w:r w:rsidRPr="000F4669">
              <w:rPr>
                <w:rFonts w:cstheme="minorHAnsi"/>
                <w:lang w:val="en-US"/>
              </w:rPr>
              <w:t>Practically unlimited</w:t>
            </w:r>
          </w:p>
        </w:tc>
      </w:tr>
      <w:tr w:rsidR="000F4669" w:rsidRPr="000F4669" w14:paraId="7D6B01AC" w14:textId="77777777" w:rsidTr="00D5158B">
        <w:tc>
          <w:tcPr>
            <w:tcW w:w="2091" w:type="dxa"/>
            <w:shd w:val="clear" w:color="auto" w:fill="auto"/>
          </w:tcPr>
          <w:p w14:paraId="0EC2E470"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65C24C31"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69F1D3C8"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7D5693A4"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5433F2DE" w14:textId="77777777" w:rsidTr="00D5158B">
        <w:tc>
          <w:tcPr>
            <w:tcW w:w="2091" w:type="dxa"/>
            <w:shd w:val="clear" w:color="auto" w:fill="auto"/>
          </w:tcPr>
          <w:p w14:paraId="0D2C1082" w14:textId="77777777" w:rsidR="00E30D55" w:rsidRPr="000F4669" w:rsidRDefault="00E30D55" w:rsidP="00E30D55">
            <w:pPr>
              <w:spacing w:before="120"/>
              <w:rPr>
                <w:rFonts w:cstheme="minorHAnsi"/>
                <w:lang w:val="en-US"/>
              </w:rPr>
            </w:pPr>
            <w:r w:rsidRPr="000F4669">
              <w:rPr>
                <w:rFonts w:cstheme="minorHAnsi"/>
                <w:lang w:val="en-US"/>
              </w:rPr>
              <w:t>None</w:t>
            </w:r>
          </w:p>
        </w:tc>
        <w:tc>
          <w:tcPr>
            <w:tcW w:w="2091" w:type="dxa"/>
            <w:shd w:val="clear" w:color="auto" w:fill="auto"/>
          </w:tcPr>
          <w:p w14:paraId="6E8209CA" w14:textId="77777777" w:rsidR="00E30D55" w:rsidRPr="000F4669" w:rsidRDefault="00E30D55" w:rsidP="00E30D55">
            <w:pPr>
              <w:spacing w:before="120"/>
              <w:rPr>
                <w:rFonts w:cstheme="minorHAnsi"/>
                <w:lang w:val="en-US"/>
              </w:rPr>
            </w:pPr>
            <w:r w:rsidRPr="000F4669">
              <w:rPr>
                <w:rFonts w:cstheme="minorHAnsi"/>
                <w:lang w:val="en-US"/>
              </w:rPr>
              <w:t>1/4</w:t>
            </w:r>
          </w:p>
        </w:tc>
        <w:tc>
          <w:tcPr>
            <w:tcW w:w="2091" w:type="dxa"/>
            <w:gridSpan w:val="2"/>
            <w:shd w:val="clear" w:color="auto" w:fill="auto"/>
          </w:tcPr>
          <w:p w14:paraId="0DBE7DED" w14:textId="77777777" w:rsidR="00E30D55" w:rsidRPr="000F4669" w:rsidRDefault="00E30D55" w:rsidP="00E30D55">
            <w:pPr>
              <w:spacing w:before="120"/>
              <w:rPr>
                <w:rFonts w:cstheme="minorHAnsi"/>
                <w:lang w:val="en-US"/>
              </w:rPr>
            </w:pPr>
            <w:r w:rsidRPr="000F4669">
              <w:rPr>
                <w:rFonts w:cstheme="minorHAnsi"/>
                <w:lang w:val="en-US"/>
              </w:rPr>
              <w:t>1</w:t>
            </w:r>
          </w:p>
        </w:tc>
        <w:tc>
          <w:tcPr>
            <w:tcW w:w="4183" w:type="dxa"/>
            <w:gridSpan w:val="2"/>
            <w:shd w:val="clear" w:color="auto" w:fill="auto"/>
          </w:tcPr>
          <w:p w14:paraId="5FF1A42B" w14:textId="77777777" w:rsidR="00E30D55" w:rsidRPr="000F4669" w:rsidRDefault="00E30D55" w:rsidP="00E30D55">
            <w:pPr>
              <w:spacing w:before="120"/>
              <w:rPr>
                <w:rFonts w:cstheme="minorHAnsi"/>
                <w:lang w:val="en-US"/>
              </w:rPr>
            </w:pPr>
            <w:r w:rsidRPr="000F4669">
              <w:rPr>
                <w:rFonts w:cstheme="minorHAnsi"/>
                <w:lang w:val="en-US"/>
              </w:rPr>
              <w:t>None</w:t>
            </w:r>
          </w:p>
        </w:tc>
      </w:tr>
      <w:tr w:rsidR="000F4669" w:rsidRPr="000F4669" w14:paraId="56D04034" w14:textId="77777777" w:rsidTr="00D5158B">
        <w:tc>
          <w:tcPr>
            <w:tcW w:w="10456" w:type="dxa"/>
            <w:gridSpan w:val="6"/>
            <w:shd w:val="clear" w:color="auto" w:fill="auto"/>
          </w:tcPr>
          <w:p w14:paraId="67F9020B"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Autopilot available; long-range comms.</w:t>
            </w:r>
          </w:p>
        </w:tc>
      </w:tr>
    </w:tbl>
    <w:p w14:paraId="0E3BED6D" w14:textId="77777777" w:rsidR="00E30D55" w:rsidRPr="000F4669" w:rsidRDefault="00E30D55"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2091"/>
        <w:gridCol w:w="2091"/>
        <w:gridCol w:w="1046"/>
        <w:gridCol w:w="1045"/>
        <w:gridCol w:w="2091"/>
        <w:gridCol w:w="2092"/>
      </w:tblGrid>
      <w:tr w:rsidR="000F4669" w:rsidRPr="000F4669" w14:paraId="473866C6" w14:textId="77777777" w:rsidTr="00D5158B">
        <w:tc>
          <w:tcPr>
            <w:tcW w:w="5228" w:type="dxa"/>
            <w:gridSpan w:val="3"/>
            <w:shd w:val="clear" w:color="auto" w:fill="auto"/>
          </w:tcPr>
          <w:p w14:paraId="01262E05" w14:textId="6EBB31C6" w:rsidR="00B85CD7" w:rsidRPr="000F4669" w:rsidRDefault="00B85CD7">
            <w:pPr>
              <w:spacing w:before="120"/>
              <w:rPr>
                <w:rFonts w:cstheme="minorHAnsi"/>
                <w:lang w:val="en-US"/>
              </w:rPr>
            </w:pPr>
            <w:r w:rsidRPr="000F4669">
              <w:rPr>
                <w:rFonts w:cstheme="minorHAnsi"/>
                <w:b/>
                <w:bCs/>
                <w:lang w:val="en-US"/>
              </w:rPr>
              <w:t>Speeder</w:t>
            </w:r>
          </w:p>
        </w:tc>
        <w:tc>
          <w:tcPr>
            <w:tcW w:w="1045" w:type="dxa"/>
            <w:shd w:val="clear" w:color="auto" w:fill="auto"/>
          </w:tcPr>
          <w:p w14:paraId="30C022C6" w14:textId="77777777" w:rsidR="00B85CD7" w:rsidRPr="000F4669" w:rsidRDefault="00B85CD7" w:rsidP="00230FAE">
            <w:pPr>
              <w:spacing w:before="120"/>
              <w:jc w:val="right"/>
              <w:rPr>
                <w:rFonts w:cstheme="minorHAnsi"/>
                <w:b/>
                <w:bCs/>
                <w:lang w:val="en-US"/>
              </w:rPr>
            </w:pPr>
            <w:r w:rsidRPr="000F4669">
              <w:rPr>
                <w:rFonts w:cstheme="minorHAnsi"/>
                <w:b/>
                <w:bCs/>
                <w:lang w:val="en-US"/>
              </w:rPr>
              <w:t>Skill</w:t>
            </w:r>
          </w:p>
        </w:tc>
        <w:tc>
          <w:tcPr>
            <w:tcW w:w="4183" w:type="dxa"/>
            <w:gridSpan w:val="2"/>
            <w:shd w:val="clear" w:color="auto" w:fill="auto"/>
          </w:tcPr>
          <w:p w14:paraId="5602DF2B" w14:textId="77777777" w:rsidR="00B85CD7" w:rsidRPr="000F4669" w:rsidRDefault="00B85CD7" w:rsidP="00E30D55">
            <w:pPr>
              <w:spacing w:before="120"/>
              <w:rPr>
                <w:rFonts w:cstheme="minorHAnsi"/>
                <w:lang w:val="en-US"/>
              </w:rPr>
            </w:pPr>
            <w:r w:rsidRPr="000F4669">
              <w:rPr>
                <w:rFonts w:cstheme="minorHAnsi"/>
                <w:lang w:val="en-US"/>
              </w:rPr>
              <w:t>Grav Vehicle</w:t>
            </w:r>
          </w:p>
        </w:tc>
      </w:tr>
      <w:tr w:rsidR="000F4669" w:rsidRPr="000F4669" w14:paraId="73410F1B" w14:textId="77777777" w:rsidTr="00D5158B">
        <w:tc>
          <w:tcPr>
            <w:tcW w:w="10456" w:type="dxa"/>
            <w:gridSpan w:val="6"/>
            <w:shd w:val="clear" w:color="auto" w:fill="auto"/>
          </w:tcPr>
          <w:p w14:paraId="59CB9C89" w14:textId="471EDF0B" w:rsidR="00E30D55" w:rsidRPr="000F4669" w:rsidRDefault="00E30D55" w:rsidP="00E30D55">
            <w:pPr>
              <w:spacing w:before="120"/>
              <w:rPr>
                <w:rFonts w:cstheme="minorHAnsi"/>
                <w:lang w:val="en-US"/>
              </w:rPr>
            </w:pPr>
            <w:r w:rsidRPr="000F4669">
              <w:rPr>
                <w:rFonts w:cstheme="minorHAnsi"/>
                <w:lang w:val="en-US"/>
              </w:rPr>
              <w:t xml:space="preserve">A </w:t>
            </w:r>
            <w:r w:rsidR="00B11FEC" w:rsidRPr="000F4669">
              <w:rPr>
                <w:rFonts w:cstheme="minorHAnsi"/>
                <w:lang w:val="en-US"/>
              </w:rPr>
              <w:t xml:space="preserve">small </w:t>
            </w:r>
            <w:r w:rsidRPr="000F4669">
              <w:rPr>
                <w:rFonts w:cstheme="minorHAnsi"/>
                <w:lang w:val="en-US"/>
              </w:rPr>
              <w:t>supersonic grav vehicle</w:t>
            </w:r>
            <w:r w:rsidR="003F4A4C" w:rsidRPr="000F4669">
              <w:rPr>
                <w:rFonts w:cstheme="minorHAnsi"/>
                <w:lang w:val="en-US"/>
              </w:rPr>
              <w:t>.</w:t>
            </w:r>
          </w:p>
        </w:tc>
      </w:tr>
      <w:tr w:rsidR="000F4669" w:rsidRPr="000F4669" w14:paraId="5528CE4E" w14:textId="77777777" w:rsidTr="00D5158B">
        <w:tc>
          <w:tcPr>
            <w:tcW w:w="2091" w:type="dxa"/>
            <w:shd w:val="clear" w:color="auto" w:fill="auto"/>
          </w:tcPr>
          <w:p w14:paraId="21ED68C2" w14:textId="77777777" w:rsidR="00E30D55" w:rsidRPr="000F4669" w:rsidRDefault="00E30D55" w:rsidP="00E30D55">
            <w:pPr>
              <w:spacing w:before="120"/>
              <w:rPr>
                <w:rFonts w:cstheme="minorHAnsi"/>
                <w:b/>
                <w:bCs/>
                <w:lang w:val="en-US"/>
              </w:rPr>
            </w:pPr>
            <w:r w:rsidRPr="000F4669">
              <w:rPr>
                <w:rFonts w:cstheme="minorHAnsi"/>
                <w:b/>
                <w:bCs/>
                <w:lang w:val="en-US"/>
              </w:rPr>
              <w:t>Tech Level</w:t>
            </w:r>
          </w:p>
        </w:tc>
        <w:tc>
          <w:tcPr>
            <w:tcW w:w="2091" w:type="dxa"/>
            <w:shd w:val="clear" w:color="auto" w:fill="auto"/>
          </w:tcPr>
          <w:p w14:paraId="2BD8AE53" w14:textId="77777777" w:rsidR="00E30D55" w:rsidRPr="000F4669" w:rsidRDefault="00E30D55" w:rsidP="00E30D55">
            <w:pPr>
              <w:spacing w:before="120"/>
              <w:rPr>
                <w:rFonts w:cstheme="minorHAnsi"/>
                <w:b/>
                <w:bCs/>
                <w:lang w:val="en-US"/>
              </w:rPr>
            </w:pPr>
            <w:r w:rsidRPr="000F4669">
              <w:rPr>
                <w:rFonts w:cstheme="minorHAnsi"/>
                <w:b/>
                <w:bCs/>
                <w:lang w:val="en-US"/>
              </w:rPr>
              <w:t>Cost (KCr)</w:t>
            </w:r>
          </w:p>
        </w:tc>
        <w:tc>
          <w:tcPr>
            <w:tcW w:w="2091" w:type="dxa"/>
            <w:gridSpan w:val="2"/>
            <w:shd w:val="clear" w:color="auto" w:fill="auto"/>
          </w:tcPr>
          <w:p w14:paraId="32A46372" w14:textId="77777777" w:rsidR="00E30D55" w:rsidRPr="000F4669" w:rsidRDefault="00E30D55" w:rsidP="00E30D55">
            <w:pPr>
              <w:spacing w:before="120"/>
              <w:rPr>
                <w:rFonts w:cstheme="minorHAnsi"/>
                <w:b/>
                <w:bCs/>
                <w:lang w:val="en-US"/>
              </w:rPr>
            </w:pPr>
            <w:r w:rsidRPr="000F4669">
              <w:rPr>
                <w:rFonts w:cstheme="minorHAnsi"/>
                <w:b/>
                <w:bCs/>
                <w:lang w:val="en-US"/>
              </w:rPr>
              <w:t>Agility</w:t>
            </w:r>
          </w:p>
        </w:tc>
        <w:tc>
          <w:tcPr>
            <w:tcW w:w="2091" w:type="dxa"/>
            <w:shd w:val="clear" w:color="auto" w:fill="auto"/>
          </w:tcPr>
          <w:p w14:paraId="6787D637" w14:textId="77777777" w:rsidR="00E30D55" w:rsidRPr="000F4669" w:rsidRDefault="00E30D55" w:rsidP="00E30D55">
            <w:pPr>
              <w:spacing w:before="120"/>
              <w:rPr>
                <w:rFonts w:cstheme="minorHAnsi"/>
                <w:b/>
                <w:bCs/>
                <w:lang w:val="en-US"/>
              </w:rPr>
            </w:pPr>
            <w:r w:rsidRPr="000F4669">
              <w:rPr>
                <w:rFonts w:cstheme="minorHAnsi"/>
                <w:b/>
                <w:bCs/>
                <w:lang w:val="en-US"/>
              </w:rPr>
              <w:t>Speed (km/h)</w:t>
            </w:r>
          </w:p>
        </w:tc>
        <w:tc>
          <w:tcPr>
            <w:tcW w:w="2092" w:type="dxa"/>
            <w:shd w:val="clear" w:color="auto" w:fill="auto"/>
          </w:tcPr>
          <w:p w14:paraId="6131F8F6" w14:textId="77777777" w:rsidR="00E30D55" w:rsidRPr="000F4669" w:rsidRDefault="00E30D55" w:rsidP="00E30D55">
            <w:pPr>
              <w:spacing w:before="120"/>
              <w:rPr>
                <w:rFonts w:cstheme="minorHAnsi"/>
                <w:b/>
                <w:bCs/>
                <w:lang w:val="en-US"/>
              </w:rPr>
            </w:pPr>
            <w:r w:rsidRPr="000F4669">
              <w:rPr>
                <w:rFonts w:cstheme="minorHAnsi"/>
                <w:b/>
                <w:bCs/>
                <w:lang w:val="en-US"/>
              </w:rPr>
              <w:t>Range (km)</w:t>
            </w:r>
          </w:p>
        </w:tc>
      </w:tr>
      <w:tr w:rsidR="000F4669" w:rsidRPr="000F4669" w14:paraId="42BD3270" w14:textId="77777777" w:rsidTr="00D5158B">
        <w:tc>
          <w:tcPr>
            <w:tcW w:w="2091" w:type="dxa"/>
            <w:shd w:val="clear" w:color="auto" w:fill="auto"/>
          </w:tcPr>
          <w:p w14:paraId="197F777B" w14:textId="77777777" w:rsidR="001570E4" w:rsidRPr="000F4669" w:rsidRDefault="001570E4" w:rsidP="001570E4">
            <w:pPr>
              <w:spacing w:before="120"/>
              <w:rPr>
                <w:rFonts w:cstheme="minorHAnsi"/>
                <w:lang w:val="en-US"/>
              </w:rPr>
            </w:pPr>
            <w:r w:rsidRPr="000F4669">
              <w:rPr>
                <w:rFonts w:cstheme="minorHAnsi"/>
                <w:lang w:val="en-US"/>
              </w:rPr>
              <w:t>10</w:t>
            </w:r>
          </w:p>
        </w:tc>
        <w:tc>
          <w:tcPr>
            <w:tcW w:w="2091" w:type="dxa"/>
            <w:shd w:val="clear" w:color="auto" w:fill="auto"/>
          </w:tcPr>
          <w:p w14:paraId="4A1767CD" w14:textId="77777777" w:rsidR="001570E4" w:rsidRPr="000F4669" w:rsidRDefault="001570E4" w:rsidP="001570E4">
            <w:pPr>
              <w:spacing w:before="120"/>
              <w:rPr>
                <w:rFonts w:cstheme="minorHAnsi"/>
                <w:lang w:val="en-US"/>
              </w:rPr>
            </w:pPr>
            <w:r w:rsidRPr="000F4669">
              <w:rPr>
                <w:rFonts w:cstheme="minorHAnsi"/>
                <w:lang w:val="en-US"/>
              </w:rPr>
              <w:t>900</w:t>
            </w:r>
          </w:p>
        </w:tc>
        <w:tc>
          <w:tcPr>
            <w:tcW w:w="2091" w:type="dxa"/>
            <w:gridSpan w:val="2"/>
            <w:shd w:val="clear" w:color="auto" w:fill="auto"/>
          </w:tcPr>
          <w:p w14:paraId="7EF5ED33" w14:textId="593D06C8" w:rsidR="001570E4" w:rsidRPr="000F4669" w:rsidRDefault="001570E4" w:rsidP="001570E4">
            <w:pPr>
              <w:spacing w:before="120"/>
              <w:rPr>
                <w:rFonts w:cstheme="minorHAnsi"/>
                <w:lang w:val="en-US"/>
              </w:rPr>
            </w:pPr>
            <w:r w:rsidRPr="000F4669">
              <w:rPr>
                <w:rFonts w:cstheme="minorHAnsi"/>
                <w:lang w:val="en-US"/>
              </w:rPr>
              <w:t>+3</w:t>
            </w:r>
          </w:p>
        </w:tc>
        <w:tc>
          <w:tcPr>
            <w:tcW w:w="2091" w:type="dxa"/>
            <w:shd w:val="clear" w:color="auto" w:fill="auto"/>
          </w:tcPr>
          <w:p w14:paraId="3B99B38A" w14:textId="25C59F83" w:rsidR="001570E4" w:rsidRPr="000F4669" w:rsidRDefault="001570E4" w:rsidP="001570E4">
            <w:pPr>
              <w:spacing w:before="120"/>
              <w:rPr>
                <w:rFonts w:cstheme="minorHAnsi"/>
                <w:lang w:val="en-US"/>
              </w:rPr>
            </w:pPr>
            <w:r w:rsidRPr="000F4669">
              <w:rPr>
                <w:rFonts w:cstheme="minorHAnsi"/>
                <w:lang w:val="en-US"/>
              </w:rPr>
              <w:t>2</w:t>
            </w:r>
            <w:r w:rsidR="00795A41">
              <w:rPr>
                <w:rFonts w:cstheme="minorHAnsi"/>
                <w:lang w:val="en-US"/>
              </w:rPr>
              <w:t>,000</w:t>
            </w:r>
          </w:p>
        </w:tc>
        <w:tc>
          <w:tcPr>
            <w:tcW w:w="2092" w:type="dxa"/>
            <w:shd w:val="clear" w:color="auto" w:fill="auto"/>
          </w:tcPr>
          <w:p w14:paraId="12899246" w14:textId="42D2603E" w:rsidR="001570E4" w:rsidRPr="000F4669" w:rsidRDefault="001570E4" w:rsidP="001570E4">
            <w:pPr>
              <w:spacing w:before="120"/>
              <w:rPr>
                <w:rFonts w:cstheme="minorHAnsi"/>
                <w:lang w:val="en-US"/>
              </w:rPr>
            </w:pPr>
            <w:r w:rsidRPr="000F4669">
              <w:rPr>
                <w:rFonts w:cstheme="minorHAnsi"/>
                <w:lang w:val="en-US"/>
              </w:rPr>
              <w:t>Practically unlimited</w:t>
            </w:r>
          </w:p>
        </w:tc>
      </w:tr>
      <w:tr w:rsidR="000F4669" w:rsidRPr="000F4669" w14:paraId="1A5A5583" w14:textId="77777777" w:rsidTr="00D5158B">
        <w:tc>
          <w:tcPr>
            <w:tcW w:w="2091" w:type="dxa"/>
            <w:shd w:val="clear" w:color="auto" w:fill="auto"/>
          </w:tcPr>
          <w:p w14:paraId="6F44D690" w14:textId="77777777" w:rsidR="00E30D55" w:rsidRPr="000F4669" w:rsidRDefault="00E30D55" w:rsidP="00E30D55">
            <w:pPr>
              <w:spacing w:before="120"/>
              <w:rPr>
                <w:rFonts w:cstheme="minorHAnsi"/>
                <w:b/>
                <w:bCs/>
                <w:lang w:val="en-US"/>
              </w:rPr>
            </w:pPr>
            <w:r w:rsidRPr="000F4669">
              <w:rPr>
                <w:rFonts w:cstheme="minorHAnsi"/>
                <w:b/>
                <w:bCs/>
                <w:lang w:val="en-US"/>
              </w:rPr>
              <w:t>Armor</w:t>
            </w:r>
          </w:p>
        </w:tc>
        <w:tc>
          <w:tcPr>
            <w:tcW w:w="2091" w:type="dxa"/>
            <w:shd w:val="clear" w:color="auto" w:fill="auto"/>
          </w:tcPr>
          <w:p w14:paraId="3EE85763" w14:textId="77777777" w:rsidR="00E30D55" w:rsidRPr="000F4669" w:rsidRDefault="00E30D55" w:rsidP="00E30D55">
            <w:pPr>
              <w:spacing w:before="120"/>
              <w:rPr>
                <w:rFonts w:cstheme="minorHAnsi"/>
                <w:b/>
                <w:bCs/>
                <w:lang w:val="en-US"/>
              </w:rPr>
            </w:pPr>
            <w:r w:rsidRPr="000F4669">
              <w:rPr>
                <w:rFonts w:cstheme="minorHAnsi"/>
                <w:b/>
                <w:bCs/>
                <w:lang w:val="en-US"/>
              </w:rPr>
              <w:t>Crew/Passengers</w:t>
            </w:r>
          </w:p>
        </w:tc>
        <w:tc>
          <w:tcPr>
            <w:tcW w:w="2091" w:type="dxa"/>
            <w:gridSpan w:val="2"/>
            <w:shd w:val="clear" w:color="auto" w:fill="auto"/>
          </w:tcPr>
          <w:p w14:paraId="726D3B37" w14:textId="77777777" w:rsidR="00E30D55" w:rsidRPr="000F4669" w:rsidRDefault="00E30D55" w:rsidP="00E30D55">
            <w:pPr>
              <w:spacing w:before="120"/>
              <w:rPr>
                <w:rFonts w:cstheme="minorHAnsi"/>
                <w:b/>
                <w:bCs/>
                <w:lang w:val="en-US"/>
              </w:rPr>
            </w:pPr>
            <w:r w:rsidRPr="000F4669">
              <w:rPr>
                <w:rFonts w:cstheme="minorHAnsi"/>
                <w:b/>
                <w:bCs/>
                <w:lang w:val="en-US"/>
              </w:rPr>
              <w:t>Cargo (tons)</w:t>
            </w:r>
          </w:p>
        </w:tc>
        <w:tc>
          <w:tcPr>
            <w:tcW w:w="4183" w:type="dxa"/>
            <w:gridSpan w:val="2"/>
            <w:shd w:val="clear" w:color="auto" w:fill="auto"/>
          </w:tcPr>
          <w:p w14:paraId="6385AD68" w14:textId="77777777" w:rsidR="00E30D55" w:rsidRPr="000F4669" w:rsidRDefault="00E30D55" w:rsidP="00E30D55">
            <w:pPr>
              <w:spacing w:before="120"/>
              <w:rPr>
                <w:rFonts w:cstheme="minorHAnsi"/>
                <w:b/>
                <w:bCs/>
                <w:lang w:val="en-US"/>
              </w:rPr>
            </w:pPr>
            <w:r w:rsidRPr="000F4669">
              <w:rPr>
                <w:rFonts w:cstheme="minorHAnsi"/>
                <w:b/>
                <w:bCs/>
                <w:lang w:val="en-US"/>
              </w:rPr>
              <w:t>Weapons</w:t>
            </w:r>
          </w:p>
        </w:tc>
      </w:tr>
      <w:tr w:rsidR="000F4669" w:rsidRPr="000F4669" w14:paraId="700CE81C" w14:textId="77777777" w:rsidTr="00D5158B">
        <w:tc>
          <w:tcPr>
            <w:tcW w:w="2091" w:type="dxa"/>
            <w:shd w:val="clear" w:color="auto" w:fill="auto"/>
          </w:tcPr>
          <w:p w14:paraId="168F3731" w14:textId="2EDCB0BE" w:rsidR="00370BE9" w:rsidRPr="000F4669" w:rsidRDefault="00370BE9" w:rsidP="00370BE9">
            <w:pPr>
              <w:spacing w:before="120"/>
              <w:rPr>
                <w:rFonts w:cstheme="minorHAnsi"/>
                <w:lang w:val="en-US"/>
              </w:rPr>
            </w:pPr>
            <w:r w:rsidRPr="000F4669">
              <w:rPr>
                <w:rFonts w:cstheme="minorHAnsi"/>
                <w:lang w:val="en-US"/>
              </w:rPr>
              <w:t>Unarmored</w:t>
            </w:r>
          </w:p>
        </w:tc>
        <w:tc>
          <w:tcPr>
            <w:tcW w:w="2091" w:type="dxa"/>
            <w:shd w:val="clear" w:color="auto" w:fill="auto"/>
          </w:tcPr>
          <w:p w14:paraId="0F4519E9" w14:textId="77777777" w:rsidR="00370BE9" w:rsidRPr="000F4669" w:rsidRDefault="00370BE9" w:rsidP="00370BE9">
            <w:pPr>
              <w:spacing w:before="120"/>
              <w:rPr>
                <w:rFonts w:cstheme="minorHAnsi"/>
                <w:lang w:val="en-US"/>
              </w:rPr>
            </w:pPr>
            <w:r w:rsidRPr="000F4669">
              <w:rPr>
                <w:rFonts w:cstheme="minorHAnsi"/>
                <w:lang w:val="en-US"/>
              </w:rPr>
              <w:t>1/1</w:t>
            </w:r>
          </w:p>
        </w:tc>
        <w:tc>
          <w:tcPr>
            <w:tcW w:w="2091" w:type="dxa"/>
            <w:gridSpan w:val="2"/>
            <w:shd w:val="clear" w:color="auto" w:fill="auto"/>
          </w:tcPr>
          <w:p w14:paraId="68FFC194" w14:textId="77777777" w:rsidR="00370BE9" w:rsidRPr="000F4669" w:rsidRDefault="00370BE9" w:rsidP="00370BE9">
            <w:pPr>
              <w:spacing w:before="120"/>
              <w:rPr>
                <w:rFonts w:cstheme="minorHAnsi"/>
                <w:lang w:val="en-US"/>
              </w:rPr>
            </w:pPr>
            <w:r w:rsidRPr="000F4669">
              <w:rPr>
                <w:rFonts w:cstheme="minorHAnsi"/>
                <w:lang w:val="en-US"/>
              </w:rPr>
              <w:t>4</w:t>
            </w:r>
          </w:p>
        </w:tc>
        <w:tc>
          <w:tcPr>
            <w:tcW w:w="4183" w:type="dxa"/>
            <w:gridSpan w:val="2"/>
            <w:shd w:val="clear" w:color="auto" w:fill="auto"/>
          </w:tcPr>
          <w:p w14:paraId="36B244F9" w14:textId="77777777" w:rsidR="00370BE9" w:rsidRPr="000F4669" w:rsidRDefault="00370BE9" w:rsidP="00370BE9">
            <w:pPr>
              <w:spacing w:before="120"/>
              <w:rPr>
                <w:rFonts w:cstheme="minorHAnsi"/>
                <w:lang w:val="en-US"/>
              </w:rPr>
            </w:pPr>
            <w:r w:rsidRPr="000F4669">
              <w:rPr>
                <w:rFonts w:cstheme="minorHAnsi"/>
                <w:lang w:val="en-US"/>
              </w:rPr>
              <w:t>None</w:t>
            </w:r>
          </w:p>
        </w:tc>
      </w:tr>
      <w:tr w:rsidR="000F4669" w:rsidRPr="000F4669" w14:paraId="14C9624D" w14:textId="77777777" w:rsidTr="00D5158B">
        <w:tc>
          <w:tcPr>
            <w:tcW w:w="10456" w:type="dxa"/>
            <w:gridSpan w:val="6"/>
            <w:shd w:val="clear" w:color="auto" w:fill="auto"/>
          </w:tcPr>
          <w:p w14:paraId="3A316A57" w14:textId="77777777" w:rsidR="00E30D55" w:rsidRPr="000F4669" w:rsidRDefault="00E30D55" w:rsidP="00E30D55">
            <w:pPr>
              <w:spacing w:before="120"/>
              <w:rPr>
                <w:rFonts w:cstheme="minorHAnsi"/>
                <w:lang w:val="en-US"/>
              </w:rPr>
            </w:pPr>
            <w:r w:rsidRPr="000F4669">
              <w:rPr>
                <w:rFonts w:cstheme="minorHAnsi"/>
                <w:b/>
                <w:bCs/>
                <w:lang w:val="en-US"/>
              </w:rPr>
              <w:t>Features:</w:t>
            </w:r>
            <w:r w:rsidRPr="000F4669">
              <w:rPr>
                <w:rFonts w:cstheme="minorHAnsi"/>
                <w:lang w:val="en-US"/>
              </w:rPr>
              <w:t xml:space="preserve"> Autopilot available; orbital-range comms</w:t>
            </w:r>
            <w:proofErr w:type="gramStart"/>
            <w:r w:rsidRPr="000F4669">
              <w:rPr>
                <w:rFonts w:cstheme="minorHAnsi"/>
                <w:lang w:val="en-US"/>
              </w:rPr>
              <w:t>;</w:t>
            </w:r>
            <w:proofErr w:type="gramEnd"/>
            <w:r w:rsidRPr="000F4669">
              <w:rPr>
                <w:rFonts w:cstheme="minorHAnsi"/>
                <w:lang w:val="en-US"/>
              </w:rPr>
              <w:t xml:space="preserve"> sealed and pressurized.</w:t>
            </w:r>
          </w:p>
        </w:tc>
      </w:tr>
    </w:tbl>
    <w:p w14:paraId="054322FC" w14:textId="77777777" w:rsidR="00EE304D" w:rsidRPr="000F4669" w:rsidRDefault="00EE304D" w:rsidP="00E30D55">
      <w:pPr>
        <w:spacing w:before="120"/>
        <w:rPr>
          <w:rFonts w:asciiTheme="minorHAnsi" w:hAnsiTheme="minorHAnsi" w:cstheme="minorHAnsi"/>
          <w:b/>
          <w:bCs/>
          <w:lang w:val="en-US"/>
        </w:rPr>
      </w:pPr>
    </w:p>
    <w:p w14:paraId="0CCCDD85" w14:textId="597C5E7F" w:rsidR="000845F4" w:rsidRPr="000F4669" w:rsidRDefault="00EE304D" w:rsidP="00E30D55">
      <w:pPr>
        <w:spacing w:before="120"/>
        <w:rPr>
          <w:rFonts w:asciiTheme="minorHAnsi" w:hAnsiTheme="minorHAnsi" w:cstheme="minorHAnsi"/>
          <w:lang w:val="en-US"/>
        </w:rPr>
      </w:pPr>
      <w:r w:rsidRPr="000F4669">
        <w:rPr>
          <w:rFonts w:asciiTheme="minorHAnsi" w:hAnsiTheme="minorHAnsi" w:cstheme="minorHAnsi"/>
          <w:b/>
          <w:bCs/>
          <w:lang w:val="en-US"/>
        </w:rPr>
        <w:t>Example Vehicle Agility Modifiers</w:t>
      </w:r>
      <w:r w:rsidRPr="000F4669">
        <w:rPr>
          <w:rFonts w:asciiTheme="minorHAnsi" w:hAnsiTheme="minorHAnsi" w:cstheme="minorHAnsi"/>
          <w:lang w:val="en-US"/>
        </w:rPr>
        <w:t>: note that for aircraft and grav vehicles, Agility is a function of both maneuverability and rate of climb, as both characteristics are important in Position rolls.</w:t>
      </w:r>
    </w:p>
    <w:p w14:paraId="134205E1" w14:textId="77777777" w:rsidR="00114803" w:rsidRPr="000F4669" w:rsidRDefault="00114803" w:rsidP="00E30D55">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4531"/>
        <w:gridCol w:w="1134"/>
      </w:tblGrid>
      <w:tr w:rsidR="000F4669" w:rsidRPr="000F4669" w14:paraId="3CE23D44" w14:textId="77777777" w:rsidTr="00230FAE">
        <w:tc>
          <w:tcPr>
            <w:tcW w:w="4531" w:type="dxa"/>
          </w:tcPr>
          <w:p w14:paraId="182E8953" w14:textId="11D0602F" w:rsidR="00EE304D" w:rsidRPr="000F4669" w:rsidRDefault="00EE304D">
            <w:pPr>
              <w:rPr>
                <w:rFonts w:cstheme="minorHAnsi"/>
                <w:b/>
                <w:bCs/>
                <w:lang w:val="en-US"/>
              </w:rPr>
            </w:pPr>
            <w:r w:rsidRPr="000F4669">
              <w:rPr>
                <w:rFonts w:cstheme="minorHAnsi"/>
                <w:b/>
                <w:bCs/>
                <w:lang w:val="en-US"/>
              </w:rPr>
              <w:t>Vehicle Type</w:t>
            </w:r>
          </w:p>
        </w:tc>
        <w:tc>
          <w:tcPr>
            <w:tcW w:w="1134" w:type="dxa"/>
          </w:tcPr>
          <w:p w14:paraId="4C56E6D4" w14:textId="40895B84" w:rsidR="00EE304D" w:rsidRPr="000F4669" w:rsidRDefault="00EE304D">
            <w:pPr>
              <w:rPr>
                <w:rFonts w:cstheme="minorHAnsi"/>
                <w:b/>
                <w:bCs/>
                <w:lang w:val="en-US"/>
              </w:rPr>
            </w:pPr>
            <w:r w:rsidRPr="000F4669">
              <w:rPr>
                <w:rFonts w:cstheme="minorHAnsi"/>
                <w:b/>
                <w:bCs/>
                <w:lang w:val="en-US"/>
              </w:rPr>
              <w:t>Agility</w:t>
            </w:r>
          </w:p>
        </w:tc>
      </w:tr>
      <w:tr w:rsidR="000F4669" w:rsidRPr="000F4669" w14:paraId="486CD048" w14:textId="77777777" w:rsidTr="00230FAE">
        <w:tc>
          <w:tcPr>
            <w:tcW w:w="4531" w:type="dxa"/>
          </w:tcPr>
          <w:p w14:paraId="4E5522E8" w14:textId="75C296CC" w:rsidR="00BD4398" w:rsidRPr="000F4669" w:rsidRDefault="00EE304D">
            <w:pPr>
              <w:rPr>
                <w:rFonts w:cstheme="minorHAnsi"/>
                <w:lang w:val="en-US"/>
              </w:rPr>
            </w:pPr>
            <w:r w:rsidRPr="000F4669">
              <w:rPr>
                <w:rFonts w:cstheme="minorHAnsi"/>
                <w:lang w:val="en-US"/>
              </w:rPr>
              <w:t>Slow cargo boats, submersibles,</w:t>
            </w:r>
            <w:r w:rsidR="00BD4398" w:rsidRPr="000F4669">
              <w:rPr>
                <w:rFonts w:cstheme="minorHAnsi"/>
                <w:lang w:val="en-US"/>
              </w:rPr>
              <w:t xml:space="preserve"> the slowest of heavy vehicles</w:t>
            </w:r>
          </w:p>
        </w:tc>
        <w:tc>
          <w:tcPr>
            <w:tcW w:w="1134" w:type="dxa"/>
          </w:tcPr>
          <w:p w14:paraId="332909E1" w14:textId="7E74BF3A" w:rsidR="00EE304D" w:rsidRPr="000F4669" w:rsidRDefault="00EE304D">
            <w:pPr>
              <w:rPr>
                <w:rFonts w:cstheme="minorHAnsi"/>
                <w:lang w:val="en-US"/>
              </w:rPr>
            </w:pPr>
            <w:r w:rsidRPr="000F4669">
              <w:rPr>
                <w:rFonts w:cstheme="minorHAnsi"/>
                <w:lang w:val="en-US"/>
              </w:rPr>
              <w:t>-3</w:t>
            </w:r>
          </w:p>
        </w:tc>
      </w:tr>
      <w:tr w:rsidR="000F4669" w:rsidRPr="000F4669" w14:paraId="7EE2BB74" w14:textId="77777777" w:rsidTr="00230FAE">
        <w:tc>
          <w:tcPr>
            <w:tcW w:w="4531" w:type="dxa"/>
          </w:tcPr>
          <w:p w14:paraId="117F484E" w14:textId="3E1886DD" w:rsidR="00EE304D" w:rsidRPr="000F4669" w:rsidRDefault="00BD4398">
            <w:pPr>
              <w:rPr>
                <w:rFonts w:cstheme="minorHAnsi"/>
                <w:lang w:val="en-US"/>
              </w:rPr>
            </w:pPr>
            <w:r w:rsidRPr="000F4669">
              <w:rPr>
                <w:rFonts w:cstheme="minorHAnsi"/>
                <w:lang w:val="en-US"/>
              </w:rPr>
              <w:t>Tanks and other heavy tracked vehicles</w:t>
            </w:r>
            <w:r w:rsidR="00EE304D" w:rsidRPr="000F4669">
              <w:rPr>
                <w:rFonts w:cstheme="minorHAnsi"/>
                <w:lang w:val="en-US"/>
              </w:rPr>
              <w:t>, heavy cargo aircraft</w:t>
            </w:r>
          </w:p>
        </w:tc>
        <w:tc>
          <w:tcPr>
            <w:tcW w:w="1134" w:type="dxa"/>
          </w:tcPr>
          <w:p w14:paraId="5B058C43" w14:textId="141B3163" w:rsidR="00EE304D" w:rsidRPr="000F4669" w:rsidRDefault="00EE304D">
            <w:pPr>
              <w:rPr>
                <w:rFonts w:cstheme="minorHAnsi"/>
                <w:lang w:val="en-US"/>
              </w:rPr>
            </w:pPr>
            <w:r w:rsidRPr="000F4669">
              <w:rPr>
                <w:rFonts w:cstheme="minorHAnsi"/>
                <w:lang w:val="en-US"/>
              </w:rPr>
              <w:t>-2</w:t>
            </w:r>
          </w:p>
        </w:tc>
      </w:tr>
      <w:tr w:rsidR="000F4669" w:rsidRPr="000F4669" w14:paraId="34E40F99" w14:textId="77777777" w:rsidTr="00230FAE">
        <w:tc>
          <w:tcPr>
            <w:tcW w:w="4531" w:type="dxa"/>
          </w:tcPr>
          <w:p w14:paraId="5B3E5E87" w14:textId="569FD0EC" w:rsidR="00EE304D" w:rsidRPr="000F4669" w:rsidRDefault="00EE304D">
            <w:pPr>
              <w:rPr>
                <w:rFonts w:cstheme="minorHAnsi"/>
                <w:lang w:val="en-US"/>
              </w:rPr>
            </w:pPr>
            <w:r w:rsidRPr="000F4669">
              <w:rPr>
                <w:rFonts w:cstheme="minorHAnsi"/>
                <w:lang w:val="en-US"/>
              </w:rPr>
              <w:t xml:space="preserve">Trucks, light tracked vehicles, small civilian aircraft, </w:t>
            </w:r>
          </w:p>
        </w:tc>
        <w:tc>
          <w:tcPr>
            <w:tcW w:w="1134" w:type="dxa"/>
          </w:tcPr>
          <w:p w14:paraId="02BD57F5" w14:textId="5344A1F7" w:rsidR="00EE304D" w:rsidRPr="000F4669" w:rsidRDefault="00EE304D">
            <w:pPr>
              <w:rPr>
                <w:rFonts w:cstheme="minorHAnsi"/>
                <w:lang w:val="en-US"/>
              </w:rPr>
            </w:pPr>
            <w:r w:rsidRPr="000F4669">
              <w:rPr>
                <w:rFonts w:cstheme="minorHAnsi"/>
                <w:lang w:val="en-US"/>
              </w:rPr>
              <w:t>-1</w:t>
            </w:r>
          </w:p>
        </w:tc>
      </w:tr>
      <w:tr w:rsidR="000F4669" w:rsidRPr="000F4669" w14:paraId="0BFB32AD" w14:textId="77777777" w:rsidTr="00230FAE">
        <w:tc>
          <w:tcPr>
            <w:tcW w:w="4531" w:type="dxa"/>
          </w:tcPr>
          <w:p w14:paraId="2C371FE6" w14:textId="3E386BEB" w:rsidR="00EE304D" w:rsidRPr="000F4669" w:rsidRDefault="00EE304D">
            <w:pPr>
              <w:rPr>
                <w:rFonts w:cstheme="minorHAnsi"/>
                <w:lang w:val="en-US"/>
              </w:rPr>
            </w:pPr>
            <w:r w:rsidRPr="000F4669">
              <w:rPr>
                <w:rFonts w:cstheme="minorHAnsi"/>
                <w:lang w:val="en-US"/>
              </w:rPr>
              <w:t xml:space="preserve">Small cars, maneuverable aircraft, grav cargo </w:t>
            </w:r>
            <w:r w:rsidR="00F95E90" w:rsidRPr="000F4669">
              <w:rPr>
                <w:rFonts w:cstheme="minorHAnsi"/>
                <w:lang w:val="en-US"/>
              </w:rPr>
              <w:t>haulers</w:t>
            </w:r>
          </w:p>
        </w:tc>
        <w:tc>
          <w:tcPr>
            <w:tcW w:w="1134" w:type="dxa"/>
          </w:tcPr>
          <w:p w14:paraId="59CF97B0" w14:textId="2A9B67E4" w:rsidR="00EE304D" w:rsidRPr="000F4669" w:rsidRDefault="00EE304D">
            <w:pPr>
              <w:rPr>
                <w:rFonts w:cstheme="minorHAnsi"/>
                <w:lang w:val="en-US"/>
              </w:rPr>
            </w:pPr>
            <w:r w:rsidRPr="000F4669">
              <w:rPr>
                <w:rFonts w:cstheme="minorHAnsi"/>
                <w:lang w:val="en-US"/>
              </w:rPr>
              <w:t>0</w:t>
            </w:r>
          </w:p>
        </w:tc>
      </w:tr>
      <w:tr w:rsidR="000F4669" w:rsidRPr="000F4669" w14:paraId="52461C64" w14:textId="77777777" w:rsidTr="00230FAE">
        <w:tc>
          <w:tcPr>
            <w:tcW w:w="4531" w:type="dxa"/>
          </w:tcPr>
          <w:p w14:paraId="3ED3D45D" w14:textId="3F7EC474" w:rsidR="00EE304D" w:rsidRPr="000F4669" w:rsidRDefault="00EE304D">
            <w:pPr>
              <w:rPr>
                <w:rFonts w:cstheme="minorHAnsi"/>
                <w:lang w:val="en-US"/>
              </w:rPr>
            </w:pPr>
            <w:r w:rsidRPr="000F4669">
              <w:rPr>
                <w:rFonts w:cstheme="minorHAnsi"/>
                <w:lang w:val="en-US"/>
              </w:rPr>
              <w:t>Fighter aircraft, Motorcycles, agile combat walkers, most grav vehicles</w:t>
            </w:r>
          </w:p>
        </w:tc>
        <w:tc>
          <w:tcPr>
            <w:tcW w:w="1134" w:type="dxa"/>
          </w:tcPr>
          <w:p w14:paraId="5F86D27E" w14:textId="334039D5" w:rsidR="00EE304D" w:rsidRPr="000F4669" w:rsidRDefault="00EE304D">
            <w:pPr>
              <w:rPr>
                <w:rFonts w:cstheme="minorHAnsi"/>
                <w:lang w:val="en-US"/>
              </w:rPr>
            </w:pPr>
            <w:r w:rsidRPr="000F4669">
              <w:rPr>
                <w:rFonts w:cstheme="minorHAnsi"/>
                <w:lang w:val="en-US"/>
              </w:rPr>
              <w:t>+1</w:t>
            </w:r>
          </w:p>
        </w:tc>
      </w:tr>
      <w:tr w:rsidR="000F4669" w:rsidRPr="000F4669" w14:paraId="0CF43D50" w14:textId="77777777" w:rsidTr="00230FAE">
        <w:tc>
          <w:tcPr>
            <w:tcW w:w="4531" w:type="dxa"/>
          </w:tcPr>
          <w:p w14:paraId="66BC0264" w14:textId="196738C2" w:rsidR="00EE304D" w:rsidRPr="000F4669" w:rsidRDefault="00F95E90">
            <w:pPr>
              <w:rPr>
                <w:rFonts w:cstheme="minorHAnsi"/>
                <w:lang w:val="en-US"/>
              </w:rPr>
            </w:pPr>
            <w:r w:rsidRPr="000F4669">
              <w:rPr>
                <w:rFonts w:cstheme="minorHAnsi"/>
                <w:lang w:val="en-US"/>
              </w:rPr>
              <w:t>Advanced fighter aircraft, military grav interceptors</w:t>
            </w:r>
          </w:p>
        </w:tc>
        <w:tc>
          <w:tcPr>
            <w:tcW w:w="1134" w:type="dxa"/>
          </w:tcPr>
          <w:p w14:paraId="55B49CE7" w14:textId="5E77E6B3" w:rsidR="00EE304D" w:rsidRPr="000F4669" w:rsidRDefault="00EE304D">
            <w:pPr>
              <w:rPr>
                <w:rFonts w:cstheme="minorHAnsi"/>
                <w:lang w:val="en-US"/>
              </w:rPr>
            </w:pPr>
            <w:r w:rsidRPr="000F4669">
              <w:rPr>
                <w:rFonts w:cstheme="minorHAnsi"/>
                <w:lang w:val="en-US"/>
              </w:rPr>
              <w:t>+2</w:t>
            </w:r>
          </w:p>
        </w:tc>
      </w:tr>
      <w:tr w:rsidR="000F4669" w:rsidRPr="000F4669" w14:paraId="486E5388" w14:textId="77777777" w:rsidTr="00230FAE">
        <w:tc>
          <w:tcPr>
            <w:tcW w:w="4531" w:type="dxa"/>
          </w:tcPr>
          <w:p w14:paraId="10E0CF0D" w14:textId="78598254" w:rsidR="00EE304D" w:rsidRPr="000F4669" w:rsidRDefault="00EE304D">
            <w:pPr>
              <w:rPr>
                <w:rFonts w:cstheme="minorHAnsi"/>
                <w:lang w:val="en-US"/>
              </w:rPr>
            </w:pPr>
            <w:r w:rsidRPr="000F4669">
              <w:rPr>
                <w:rFonts w:cstheme="minorHAnsi"/>
                <w:lang w:val="en-US"/>
              </w:rPr>
              <w:t>Grav speeders</w:t>
            </w:r>
          </w:p>
        </w:tc>
        <w:tc>
          <w:tcPr>
            <w:tcW w:w="1134" w:type="dxa"/>
          </w:tcPr>
          <w:p w14:paraId="1B73E6EA" w14:textId="6EE8DEB6" w:rsidR="00EE304D" w:rsidRPr="000F4669" w:rsidRDefault="00EE304D">
            <w:pPr>
              <w:rPr>
                <w:rFonts w:cstheme="minorHAnsi"/>
                <w:lang w:val="en-US"/>
              </w:rPr>
            </w:pPr>
            <w:r w:rsidRPr="000F4669">
              <w:rPr>
                <w:rFonts w:cstheme="minorHAnsi"/>
                <w:lang w:val="en-US"/>
              </w:rPr>
              <w:t>+3</w:t>
            </w:r>
          </w:p>
        </w:tc>
      </w:tr>
    </w:tbl>
    <w:p w14:paraId="4B11D2EB" w14:textId="77777777" w:rsidR="000845F4" w:rsidRPr="000F4669" w:rsidRDefault="000845F4">
      <w:pPr>
        <w:rPr>
          <w:rFonts w:asciiTheme="minorHAnsi" w:hAnsiTheme="minorHAnsi" w:cstheme="minorHAnsi"/>
          <w:lang w:val="en-US"/>
        </w:rPr>
      </w:pPr>
      <w:r w:rsidRPr="000F4669">
        <w:rPr>
          <w:rFonts w:asciiTheme="minorHAnsi" w:hAnsiTheme="minorHAnsi" w:cstheme="minorHAnsi"/>
          <w:lang w:val="en-US"/>
        </w:rPr>
        <w:br w:type="page"/>
      </w:r>
    </w:p>
    <w:p w14:paraId="2A5AFDFA" w14:textId="77777777" w:rsidR="00E30D55" w:rsidRPr="000F4669" w:rsidRDefault="00E30D55" w:rsidP="00ED6E49">
      <w:pPr>
        <w:pStyle w:val="Heading2"/>
        <w:rPr>
          <w:rFonts w:asciiTheme="minorHAnsi" w:hAnsiTheme="minorHAnsi" w:cstheme="minorHAnsi"/>
          <w:color w:val="auto"/>
        </w:rPr>
      </w:pPr>
      <w:bookmarkStart w:id="137" w:name="_Toc73824746"/>
      <w:bookmarkStart w:id="138" w:name="_Toc78924294"/>
      <w:r w:rsidRPr="000F4669">
        <w:rPr>
          <w:rFonts w:asciiTheme="minorHAnsi" w:hAnsiTheme="minorHAnsi" w:cstheme="minorHAnsi"/>
          <w:color w:val="auto"/>
        </w:rPr>
        <w:lastRenderedPageBreak/>
        <w:t>Weapons</w:t>
      </w:r>
      <w:bookmarkEnd w:id="137"/>
      <w:bookmarkEnd w:id="138"/>
    </w:p>
    <w:p w14:paraId="7FCE1E4F" w14:textId="527D75CB"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Interstellar adventurers </w:t>
      </w:r>
      <w:r w:rsidR="00114803" w:rsidRPr="000F4669">
        <w:rPr>
          <w:rFonts w:asciiTheme="minorHAnsi" w:hAnsiTheme="minorHAnsi" w:cstheme="minorHAnsi"/>
          <w:lang w:val="en-US"/>
        </w:rPr>
        <w:t xml:space="preserve">face </w:t>
      </w:r>
      <w:r w:rsidRPr="000F4669">
        <w:rPr>
          <w:rFonts w:asciiTheme="minorHAnsi" w:hAnsiTheme="minorHAnsi" w:cstheme="minorHAnsi"/>
          <w:lang w:val="en-US"/>
        </w:rPr>
        <w:t>their adversaries with blades, bullets, and lasers. Here we present a few common and iconic weapons used by starfarers.</w:t>
      </w:r>
    </w:p>
    <w:p w14:paraId="216DA946" w14:textId="77777777" w:rsidR="00E30D55" w:rsidRPr="000F4669" w:rsidRDefault="00E30D55" w:rsidP="00E30D55">
      <w:pPr>
        <w:spacing w:before="120"/>
        <w:rPr>
          <w:rFonts w:asciiTheme="minorHAnsi" w:hAnsiTheme="minorHAnsi" w:cstheme="minorHAnsi"/>
          <w:lang w:val="en-US"/>
        </w:rPr>
      </w:pPr>
    </w:p>
    <w:p w14:paraId="07039D8D" w14:textId="77777777" w:rsidR="00E30D55" w:rsidRPr="000F4669" w:rsidRDefault="00E30D55" w:rsidP="00ED6E49">
      <w:pPr>
        <w:pStyle w:val="Heading3"/>
        <w:rPr>
          <w:rFonts w:asciiTheme="minorHAnsi" w:hAnsiTheme="minorHAnsi"/>
          <w:color w:val="auto"/>
          <w:lang w:val="en-US"/>
        </w:rPr>
      </w:pPr>
      <w:bookmarkStart w:id="139" w:name="__RefHeading___Toc22112_1671427602"/>
      <w:bookmarkStart w:id="140" w:name="_Toc73824747"/>
      <w:bookmarkStart w:id="141" w:name="_Toc78924295"/>
      <w:r w:rsidRPr="000F4669">
        <w:rPr>
          <w:rFonts w:asciiTheme="minorHAnsi" w:hAnsiTheme="minorHAnsi"/>
          <w:color w:val="auto"/>
          <w:lang w:val="en-US"/>
        </w:rPr>
        <w:t>Stat Explanations</w:t>
      </w:r>
      <w:bookmarkEnd w:id="139"/>
      <w:bookmarkEnd w:id="140"/>
      <w:bookmarkEnd w:id="141"/>
    </w:p>
    <w:p w14:paraId="30BFE9C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Tech Level (TL):</w:t>
      </w:r>
      <w:r w:rsidRPr="000F4669">
        <w:rPr>
          <w:rFonts w:asciiTheme="minorHAnsi" w:hAnsiTheme="minorHAnsi" w:cstheme="minorHAnsi"/>
          <w:lang w:val="en-US"/>
        </w:rPr>
        <w:t xml:space="preserve"> technological level, as noted above.</w:t>
      </w:r>
    </w:p>
    <w:p w14:paraId="4D77B8E1" w14:textId="1AE27E1E"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Range:</w:t>
      </w:r>
      <w:r w:rsidRPr="000F4669">
        <w:rPr>
          <w:rFonts w:asciiTheme="minorHAnsi" w:hAnsiTheme="minorHAnsi" w:cstheme="minorHAnsi"/>
          <w:lang w:val="en-US"/>
        </w:rPr>
        <w:t xml:space="preserve"> Effective/Maximum </w:t>
      </w:r>
      <w:r w:rsidR="0015356E" w:rsidRPr="000F4669">
        <w:rPr>
          <w:rFonts w:asciiTheme="minorHAnsi" w:hAnsiTheme="minorHAnsi" w:cstheme="minorHAnsi"/>
          <w:lang w:val="en-US"/>
        </w:rPr>
        <w:t xml:space="preserve">range </w:t>
      </w:r>
      <w:r w:rsidRPr="000F4669">
        <w:rPr>
          <w:rFonts w:asciiTheme="minorHAnsi" w:hAnsiTheme="minorHAnsi" w:cstheme="minorHAnsi"/>
          <w:lang w:val="en-US"/>
        </w:rPr>
        <w:t>in meters. To attack with a ranged weapon within effective range throw Gun Combat</w:t>
      </w:r>
      <w:r w:rsidR="0015356E" w:rsidRPr="000F4669">
        <w:rPr>
          <w:rFonts w:asciiTheme="minorHAnsi" w:hAnsiTheme="minorHAnsi" w:cstheme="minorHAnsi"/>
          <w:lang w:val="en-US"/>
        </w:rPr>
        <w:t>/DEX</w:t>
      </w:r>
      <w:r w:rsidRPr="000F4669">
        <w:rPr>
          <w:rFonts w:asciiTheme="minorHAnsi" w:hAnsiTheme="minorHAnsi" w:cstheme="minorHAnsi"/>
          <w:lang w:val="en-US"/>
        </w:rPr>
        <w:t xml:space="preserve"> or Heavy Weapon</w:t>
      </w:r>
      <w:r w:rsidR="0015356E" w:rsidRPr="000F4669">
        <w:rPr>
          <w:rFonts w:asciiTheme="minorHAnsi" w:hAnsiTheme="minorHAnsi" w:cstheme="minorHAnsi"/>
          <w:lang w:val="en-US"/>
        </w:rPr>
        <w:t>/DEX</w:t>
      </w:r>
      <w:r w:rsidRPr="000F4669">
        <w:rPr>
          <w:rFonts w:asciiTheme="minorHAnsi" w:hAnsiTheme="minorHAnsi" w:cstheme="minorHAnsi"/>
          <w:lang w:val="en-US"/>
        </w:rPr>
        <w:t xml:space="preserve"> 8+</w:t>
      </w:r>
      <w:proofErr w:type="gramStart"/>
      <w:r w:rsidRPr="000F4669">
        <w:rPr>
          <w:rFonts w:asciiTheme="minorHAnsi" w:hAnsiTheme="minorHAnsi" w:cstheme="minorHAnsi"/>
          <w:lang w:val="en-US"/>
        </w:rPr>
        <w:t>;</w:t>
      </w:r>
      <w:proofErr w:type="gramEnd"/>
      <w:r w:rsidRPr="000F4669">
        <w:rPr>
          <w:rFonts w:asciiTheme="minorHAnsi" w:hAnsiTheme="minorHAnsi" w:cstheme="minorHAnsi"/>
          <w:lang w:val="en-US"/>
        </w:rPr>
        <w:t xml:space="preserve"> beyond effective range, throw Gun Combat</w:t>
      </w:r>
      <w:r w:rsidR="0015356E" w:rsidRPr="000F4669">
        <w:rPr>
          <w:rFonts w:asciiTheme="minorHAnsi" w:hAnsiTheme="minorHAnsi" w:cstheme="minorHAnsi"/>
          <w:lang w:val="en-US"/>
        </w:rPr>
        <w:t>/DEX</w:t>
      </w:r>
      <w:r w:rsidRPr="000F4669">
        <w:rPr>
          <w:rFonts w:asciiTheme="minorHAnsi" w:hAnsiTheme="minorHAnsi" w:cstheme="minorHAnsi"/>
          <w:lang w:val="en-US"/>
        </w:rPr>
        <w:t xml:space="preserve"> or Heavy Weapon</w:t>
      </w:r>
      <w:r w:rsidR="0015356E" w:rsidRPr="000F4669">
        <w:rPr>
          <w:rFonts w:asciiTheme="minorHAnsi" w:hAnsiTheme="minorHAnsi" w:cstheme="minorHAnsi"/>
          <w:lang w:val="en-US"/>
        </w:rPr>
        <w:t>/DEX</w:t>
      </w:r>
      <w:r w:rsidRPr="000F4669">
        <w:rPr>
          <w:rFonts w:asciiTheme="minorHAnsi" w:hAnsiTheme="minorHAnsi" w:cstheme="minorHAnsi"/>
          <w:lang w:val="en-US"/>
        </w:rPr>
        <w:t xml:space="preserve"> 10+.</w:t>
      </w:r>
    </w:p>
    <w:p w14:paraId="04FC5DD1" w14:textId="7E0CF84C"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Damage:</w:t>
      </w:r>
      <w:r w:rsidRPr="000F4669">
        <w:rPr>
          <w:rFonts w:asciiTheme="minorHAnsi" w:hAnsiTheme="minorHAnsi" w:cstheme="minorHAnsi"/>
          <w:lang w:val="en-US"/>
        </w:rPr>
        <w:t xml:space="preserve"> damage caused by the weapon</w:t>
      </w:r>
      <w:r w:rsidR="007410CE" w:rsidRPr="000F4669">
        <w:rPr>
          <w:rFonts w:asciiTheme="minorHAnsi" w:hAnsiTheme="minorHAnsi" w:cstheme="minorHAnsi"/>
          <w:lang w:val="en-US"/>
        </w:rPr>
        <w:t xml:space="preserve">, expressed as d6s. </w:t>
      </w:r>
    </w:p>
    <w:p w14:paraId="60A7D8BD" w14:textId="529E6CAD"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Magazine: </w:t>
      </w:r>
      <w:r w:rsidRPr="000F4669">
        <w:rPr>
          <w:rFonts w:asciiTheme="minorHAnsi" w:hAnsiTheme="minorHAnsi" w:cstheme="minorHAnsi"/>
          <w:lang w:val="en-US"/>
        </w:rPr>
        <w:t xml:space="preserve">The amount of ammunition the weapon holds. If the magazine requires additional time to reload, this </w:t>
      </w:r>
      <w:r w:rsidR="007410CE" w:rsidRPr="000F4669">
        <w:rPr>
          <w:rFonts w:asciiTheme="minorHAnsi" w:hAnsiTheme="minorHAnsi" w:cstheme="minorHAnsi"/>
          <w:lang w:val="en-US"/>
        </w:rPr>
        <w:t>is</w:t>
      </w:r>
      <w:r w:rsidRPr="000F4669">
        <w:rPr>
          <w:rFonts w:asciiTheme="minorHAnsi" w:hAnsiTheme="minorHAnsi" w:cstheme="minorHAnsi"/>
          <w:lang w:val="en-US"/>
        </w:rPr>
        <w:t xml:space="preserve"> noted.</w:t>
      </w:r>
    </w:p>
    <w:p w14:paraId="2232C53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Ammo Cost:</w:t>
      </w:r>
      <w:r w:rsidRPr="000F4669">
        <w:rPr>
          <w:rFonts w:asciiTheme="minorHAnsi" w:hAnsiTheme="minorHAnsi" w:cstheme="minorHAnsi"/>
          <w:lang w:val="en-US"/>
        </w:rPr>
        <w:t xml:space="preserve"> per magazine, in Credits.</w:t>
      </w:r>
    </w:p>
    <w:p w14:paraId="10C5BBA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 xml:space="preserve">Cost: </w:t>
      </w:r>
      <w:r w:rsidRPr="000F4669">
        <w:rPr>
          <w:rFonts w:asciiTheme="minorHAnsi" w:hAnsiTheme="minorHAnsi" w:cstheme="minorHAnsi"/>
          <w:lang w:val="en-US"/>
        </w:rPr>
        <w:t xml:space="preserve">The </w:t>
      </w:r>
      <w:proofErr w:type="gramStart"/>
      <w:r w:rsidRPr="000F4669">
        <w:rPr>
          <w:rFonts w:asciiTheme="minorHAnsi" w:hAnsiTheme="minorHAnsi" w:cstheme="minorHAnsi"/>
          <w:lang w:val="en-US"/>
        </w:rPr>
        <w:t>weapon’s</w:t>
      </w:r>
      <w:proofErr w:type="gramEnd"/>
      <w:r w:rsidRPr="000F4669">
        <w:rPr>
          <w:rFonts w:asciiTheme="minorHAnsi" w:hAnsiTheme="minorHAnsi" w:cstheme="minorHAnsi"/>
          <w:lang w:val="en-US"/>
        </w:rPr>
        <w:t xml:space="preserve"> cost, in Credits.</w:t>
      </w:r>
    </w:p>
    <w:p w14:paraId="0CBCF799" w14:textId="77777777" w:rsidR="00E30D55" w:rsidRPr="000F4669" w:rsidRDefault="00E30D55" w:rsidP="00E30D55">
      <w:pPr>
        <w:spacing w:before="120"/>
        <w:rPr>
          <w:rFonts w:asciiTheme="minorHAnsi" w:hAnsiTheme="minorHAnsi" w:cstheme="minorHAnsi"/>
          <w:lang w:val="en-US"/>
        </w:rPr>
      </w:pPr>
    </w:p>
    <w:p w14:paraId="48735AB5" w14:textId="77777777" w:rsidR="00E30D55" w:rsidRPr="000F4669" w:rsidRDefault="00E30D55" w:rsidP="00ED6E49">
      <w:pPr>
        <w:pStyle w:val="Heading3"/>
        <w:rPr>
          <w:rFonts w:asciiTheme="minorHAnsi" w:hAnsiTheme="minorHAnsi"/>
          <w:color w:val="auto"/>
          <w:lang w:val="en-US"/>
        </w:rPr>
      </w:pPr>
      <w:bookmarkStart w:id="142" w:name="__RefHeading___Toc22114_1671427602"/>
      <w:bookmarkStart w:id="143" w:name="_Toc73824748"/>
      <w:bookmarkStart w:id="144" w:name="_Toc78924296"/>
      <w:r w:rsidRPr="000F4669">
        <w:rPr>
          <w:rFonts w:asciiTheme="minorHAnsi" w:hAnsiTheme="minorHAnsi"/>
          <w:color w:val="auto"/>
          <w:lang w:val="en-US"/>
        </w:rPr>
        <w:t>Weapon Aspects</w:t>
      </w:r>
      <w:bookmarkEnd w:id="142"/>
      <w:bookmarkEnd w:id="143"/>
      <w:bookmarkEnd w:id="144"/>
    </w:p>
    <w:p w14:paraId="0C6BBF74" w14:textId="321CDBF1"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Weapons have Aspects describing </w:t>
      </w:r>
      <w:r w:rsidR="007410CE" w:rsidRPr="000F4669">
        <w:rPr>
          <w:rFonts w:asciiTheme="minorHAnsi" w:hAnsiTheme="minorHAnsi" w:cstheme="minorHAnsi"/>
          <w:lang w:val="en-US"/>
        </w:rPr>
        <w:t xml:space="preserve">any </w:t>
      </w:r>
      <w:r w:rsidRPr="000F4669">
        <w:rPr>
          <w:rFonts w:asciiTheme="minorHAnsi" w:hAnsiTheme="minorHAnsi" w:cstheme="minorHAnsi"/>
          <w:lang w:val="en-US"/>
        </w:rPr>
        <w:t>special characteristics, as noted on their table.</w:t>
      </w:r>
    </w:p>
    <w:p w14:paraId="1C9C759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 xml:space="preserve">Auto X: </w:t>
      </w:r>
      <w:r w:rsidRPr="000F4669">
        <w:rPr>
          <w:rFonts w:asciiTheme="minorHAnsi" w:hAnsiTheme="minorHAnsi" w:cstheme="minorHAnsi"/>
          <w:lang w:val="en-US"/>
        </w:rPr>
        <w:t>These weapons fire multiple rounds with every pull of the trigger, filling the air with a hail of fire. A weapon with the Auto aspect can make attacks in three fire modes: single, burst, and full auto, as described in the Combat chapter.</w:t>
      </w:r>
    </w:p>
    <w:p w14:paraId="010DD46D" w14:textId="3CC68555" w:rsidR="00AD2ACB" w:rsidRPr="000F4669" w:rsidRDefault="00AD2ACB" w:rsidP="00E30D55">
      <w:pPr>
        <w:spacing w:before="120"/>
        <w:rPr>
          <w:rFonts w:asciiTheme="minorHAnsi" w:hAnsiTheme="minorHAnsi" w:cstheme="minorHAnsi"/>
          <w:lang w:val="en-US"/>
        </w:rPr>
      </w:pPr>
      <w:r w:rsidRPr="000F4669">
        <w:rPr>
          <w:rFonts w:asciiTheme="minorHAnsi" w:hAnsiTheme="minorHAnsi" w:cstheme="minorHAnsi"/>
          <w:b/>
          <w:bCs/>
          <w:lang w:val="en-US"/>
        </w:rPr>
        <w:t>X AV Hits</w:t>
      </w:r>
      <w:r w:rsidRPr="000F4669">
        <w:rPr>
          <w:rFonts w:asciiTheme="minorHAnsi" w:hAnsiTheme="minorHAnsi" w:cstheme="minorHAnsi"/>
          <w:lang w:val="en-US"/>
        </w:rPr>
        <w:t>: These weapons are useful for attacking armored vehicles.</w:t>
      </w:r>
    </w:p>
    <w:p w14:paraId="2A9D5B4E" w14:textId="74279A25"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Blast X:</w:t>
      </w:r>
      <w:r w:rsidRPr="000F4669">
        <w:rPr>
          <w:rFonts w:asciiTheme="minorHAnsi" w:hAnsiTheme="minorHAnsi" w:cstheme="minorHAnsi"/>
          <w:lang w:val="en-US"/>
        </w:rPr>
        <w:t xml:space="preserve"> This weapon has an explosive component or is otherwise effective against </w:t>
      </w:r>
      <w:r w:rsidR="005A3EAA" w:rsidRPr="000F4669">
        <w:rPr>
          <w:rFonts w:asciiTheme="minorHAnsi" w:hAnsiTheme="minorHAnsi" w:cstheme="minorHAnsi"/>
          <w:lang w:val="en-US"/>
        </w:rPr>
        <w:t xml:space="preserve">all </w:t>
      </w:r>
      <w:r w:rsidRPr="000F4669">
        <w:rPr>
          <w:rFonts w:asciiTheme="minorHAnsi" w:hAnsiTheme="minorHAnsi" w:cstheme="minorHAnsi"/>
          <w:lang w:val="en-US"/>
        </w:rPr>
        <w:t>targets in its blast radius. The number given is the blast radius in meters.</w:t>
      </w:r>
      <w:r w:rsidR="00C14882" w:rsidRPr="000F4669">
        <w:rPr>
          <w:rFonts w:asciiTheme="minorHAnsi" w:hAnsiTheme="minorHAnsi" w:cstheme="minorHAnsi"/>
          <w:lang w:val="en-US"/>
        </w:rPr>
        <w:t xml:space="preserve"> It is possible to avoid</w:t>
      </w:r>
      <w:r w:rsidR="00114803" w:rsidRPr="000F4669">
        <w:rPr>
          <w:rFonts w:asciiTheme="minorHAnsi" w:hAnsiTheme="minorHAnsi" w:cstheme="minorHAnsi"/>
          <w:lang w:val="en-US"/>
        </w:rPr>
        <w:t xml:space="preserve"> or minimize</w:t>
      </w:r>
      <w:r w:rsidR="00C14882" w:rsidRPr="000F4669">
        <w:rPr>
          <w:rFonts w:asciiTheme="minorHAnsi" w:hAnsiTheme="minorHAnsi" w:cstheme="minorHAnsi"/>
          <w:lang w:val="en-US"/>
        </w:rPr>
        <w:t xml:space="preserve"> blast damage, see </w:t>
      </w:r>
      <w:r w:rsidR="00C14882" w:rsidRPr="000F4669">
        <w:rPr>
          <w:rFonts w:asciiTheme="minorHAnsi" w:hAnsiTheme="minorHAnsi" w:cstheme="minorHAnsi"/>
          <w:b/>
          <w:bCs/>
          <w:lang w:val="en-US"/>
        </w:rPr>
        <w:t>Diving for Cover</w:t>
      </w:r>
      <w:r w:rsidR="00C14882" w:rsidRPr="000F4669">
        <w:rPr>
          <w:rFonts w:asciiTheme="minorHAnsi" w:hAnsiTheme="minorHAnsi" w:cstheme="minorHAnsi"/>
          <w:lang w:val="en-US"/>
        </w:rPr>
        <w:t xml:space="preserve"> in the Combat chapter.</w:t>
      </w:r>
    </w:p>
    <w:p w14:paraId="71C47E93" w14:textId="59AF4B40"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Bulky: </w:t>
      </w:r>
      <w:r w:rsidRPr="000F4669">
        <w:rPr>
          <w:rFonts w:asciiTheme="minorHAnsi" w:hAnsiTheme="minorHAnsi" w:cstheme="minorHAnsi"/>
          <w:lang w:val="en-US"/>
        </w:rPr>
        <w:t>A Bulky weapon has powerful recoil or is simply extremely heavy</w:t>
      </w:r>
      <w:r w:rsidR="007410CE" w:rsidRPr="000F4669">
        <w:rPr>
          <w:rFonts w:asciiTheme="minorHAnsi" w:hAnsiTheme="minorHAnsi" w:cstheme="minorHAnsi"/>
          <w:lang w:val="en-US"/>
        </w:rPr>
        <w:t>. T</w:t>
      </w:r>
      <w:r w:rsidRPr="000F4669">
        <w:rPr>
          <w:rFonts w:asciiTheme="minorHAnsi" w:hAnsiTheme="minorHAnsi" w:cstheme="minorHAnsi"/>
          <w:lang w:val="en-US"/>
        </w:rPr>
        <w:t xml:space="preserve">his makes it difficult to use effectively in combat by someone of a weak physical stature. Characters with STR 8 or less suffer DM-2 when using such weapons. </w:t>
      </w:r>
      <w:proofErr w:type="gramStart"/>
      <w:r w:rsidR="00315B6E" w:rsidRPr="000F4669">
        <w:rPr>
          <w:rFonts w:asciiTheme="minorHAnsi" w:hAnsiTheme="minorHAnsi" w:cstheme="minorHAnsi"/>
          <w:lang w:val="en-US"/>
        </w:rPr>
        <w:t>Bipod and Tripod accessories (see below) remove the Bulky aspect, as long as the weapon is stationary and mounted on the bipod or tripod.</w:t>
      </w:r>
      <w:proofErr w:type="gramEnd"/>
    </w:p>
    <w:p w14:paraId="1A38B2EF" w14:textId="7C3EB885"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 xml:space="preserve">Double Tap: </w:t>
      </w:r>
      <w:r w:rsidR="007410CE" w:rsidRPr="000F4669">
        <w:rPr>
          <w:rFonts w:asciiTheme="minorHAnsi" w:hAnsiTheme="minorHAnsi" w:cstheme="minorHAnsi"/>
          <w:lang w:val="en-US"/>
        </w:rPr>
        <w:t xml:space="preserve">the weapon </w:t>
      </w:r>
      <w:proofErr w:type="gramStart"/>
      <w:r w:rsidR="007410CE" w:rsidRPr="000F4669">
        <w:rPr>
          <w:rFonts w:asciiTheme="minorHAnsi" w:hAnsiTheme="minorHAnsi" w:cstheme="minorHAnsi"/>
          <w:lang w:val="en-US"/>
        </w:rPr>
        <w:t>can be fired</w:t>
      </w:r>
      <w:proofErr w:type="gramEnd"/>
      <w:r w:rsidR="007410CE" w:rsidRPr="000F4669">
        <w:rPr>
          <w:rFonts w:asciiTheme="minorHAnsi" w:hAnsiTheme="minorHAnsi" w:cstheme="minorHAnsi"/>
          <w:lang w:val="en-US"/>
        </w:rPr>
        <w:t xml:space="preserve"> rapidly, but at a severe loss of accuracy. It</w:t>
      </w:r>
      <w:r w:rsidR="007410CE" w:rsidRPr="000F4669">
        <w:rPr>
          <w:rFonts w:asciiTheme="minorHAnsi" w:hAnsiTheme="minorHAnsi" w:cstheme="minorHAnsi"/>
          <w:b/>
          <w:bCs/>
          <w:lang w:val="en-US"/>
        </w:rPr>
        <w:t xml:space="preserve"> </w:t>
      </w:r>
      <w:r w:rsidRPr="000F4669">
        <w:rPr>
          <w:rFonts w:asciiTheme="minorHAnsi" w:hAnsiTheme="minorHAnsi" w:cstheme="minorHAnsi"/>
          <w:lang w:val="en-US"/>
        </w:rPr>
        <w:t xml:space="preserve">may fire </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bullets in one attack to gain DM+1 to damage.</w:t>
      </w:r>
    </w:p>
    <w:p w14:paraId="0C353319" w14:textId="631DD3FE"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 xml:space="preserve">Fire: </w:t>
      </w:r>
      <w:r w:rsidRPr="000F4669">
        <w:rPr>
          <w:rFonts w:asciiTheme="minorHAnsi" w:hAnsiTheme="minorHAnsi" w:cstheme="minorHAnsi"/>
          <w:lang w:val="en-US"/>
        </w:rPr>
        <w:t>On a successful hit, throw 6+ for the target to catch fire. A burning target takes 2D damage per combat round for 1D rounds, or until put out.</w:t>
      </w:r>
      <w:r w:rsidR="002C65E4" w:rsidRPr="000F4669">
        <w:rPr>
          <w:rFonts w:asciiTheme="minorHAnsi" w:hAnsiTheme="minorHAnsi" w:cstheme="minorHAnsi"/>
          <w:lang w:val="en-US"/>
        </w:rPr>
        <w:t xml:space="preserve"> See the Environmental Hazard </w:t>
      </w:r>
      <w:r w:rsidR="00C40911" w:rsidRPr="000F4669">
        <w:rPr>
          <w:rFonts w:asciiTheme="minorHAnsi" w:hAnsiTheme="minorHAnsi" w:cstheme="minorHAnsi"/>
          <w:lang w:val="en-US"/>
        </w:rPr>
        <w:t>Chapter</w:t>
      </w:r>
      <w:r w:rsidR="00A93FB6" w:rsidRPr="000F4669">
        <w:rPr>
          <w:rFonts w:asciiTheme="minorHAnsi" w:hAnsiTheme="minorHAnsi" w:cstheme="minorHAnsi"/>
          <w:lang w:val="en-US"/>
        </w:rPr>
        <w:t xml:space="preserve"> </w:t>
      </w:r>
      <w:r w:rsidR="002C65E4" w:rsidRPr="000F4669">
        <w:rPr>
          <w:rFonts w:asciiTheme="minorHAnsi" w:hAnsiTheme="minorHAnsi" w:cstheme="minorHAnsi"/>
          <w:lang w:val="en-US"/>
        </w:rPr>
        <w:t>for Fire effects.</w:t>
      </w:r>
    </w:p>
    <w:p w14:paraId="6FF6095D" w14:textId="0DA27236"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Laser:</w:t>
      </w:r>
      <w:r w:rsidRPr="000F4669">
        <w:rPr>
          <w:rFonts w:asciiTheme="minorHAnsi" w:hAnsiTheme="minorHAnsi" w:cstheme="minorHAnsi"/>
          <w:lang w:val="en-US"/>
        </w:rPr>
        <w:t xml:space="preserve"> At the Referee's discretion, atmospheric conditions, such as thick smoke, might incur a negative DM to laser fire.</w:t>
      </w:r>
    </w:p>
    <w:p w14:paraId="4CD23955" w14:textId="7B778023"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Scattergun:</w:t>
      </w:r>
      <w:r w:rsidRPr="000F4669">
        <w:rPr>
          <w:rFonts w:asciiTheme="minorHAnsi" w:hAnsiTheme="minorHAnsi" w:cstheme="minorHAnsi"/>
          <w:lang w:val="en-US"/>
        </w:rPr>
        <w:t xml:space="preserve"> Each attack fills the air with a hail of small projectiles, either flechettes or shot. Scatterguns cause 4D damage at Effective range or closer and attacks with scatterguns are </w:t>
      </w:r>
      <w:r w:rsidR="00AE74EE" w:rsidRPr="000F4669">
        <w:rPr>
          <w:rFonts w:asciiTheme="minorHAnsi" w:hAnsiTheme="minorHAnsi" w:cstheme="minorHAnsi"/>
          <w:lang w:val="en-US"/>
        </w:rPr>
        <w:t xml:space="preserve">made with </w:t>
      </w:r>
      <w:r w:rsidRPr="000F4669">
        <w:rPr>
          <w:rFonts w:asciiTheme="minorHAnsi" w:hAnsiTheme="minorHAnsi" w:cstheme="minorHAnsi"/>
          <w:lang w:val="en-US"/>
        </w:rPr>
        <w:t>DM+</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Anyone within 1.5m of the main target </w:t>
      </w:r>
      <w:proofErr w:type="gramStart"/>
      <w:r w:rsidRPr="000F4669">
        <w:rPr>
          <w:rFonts w:asciiTheme="minorHAnsi" w:hAnsiTheme="minorHAnsi" w:cstheme="minorHAnsi"/>
          <w:lang w:val="en-US"/>
        </w:rPr>
        <w:t>is also attacked</w:t>
      </w:r>
      <w:proofErr w:type="gramEnd"/>
      <w:r w:rsidRPr="000F4669">
        <w:rPr>
          <w:rFonts w:asciiTheme="minorHAnsi" w:hAnsiTheme="minorHAnsi" w:cstheme="minorHAnsi"/>
          <w:lang w:val="en-US"/>
        </w:rPr>
        <w:t xml:space="preserve"> by the scattergun effect</w:t>
      </w:r>
      <w:r w:rsidR="001570E4" w:rsidRPr="000F4669">
        <w:rPr>
          <w:rFonts w:asciiTheme="minorHAnsi" w:hAnsiTheme="minorHAnsi" w:cstheme="minorHAnsi"/>
          <w:lang w:val="en-US"/>
        </w:rPr>
        <w:t>, but at 2D damage</w:t>
      </w:r>
      <w:r w:rsidRPr="000F4669">
        <w:rPr>
          <w:rFonts w:asciiTheme="minorHAnsi" w:hAnsiTheme="minorHAnsi" w:cstheme="minorHAnsi"/>
          <w:lang w:val="en-US"/>
        </w:rPr>
        <w:t>. Beyond Effective range, scatterguns only inflict 2D damage and have no bonus to hit.</w:t>
      </w:r>
    </w:p>
    <w:p w14:paraId="37EE5828" w14:textId="2C0438EA"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Stun:</w:t>
      </w:r>
      <w:r w:rsidRPr="000F4669">
        <w:rPr>
          <w:rFonts w:asciiTheme="minorHAnsi" w:hAnsiTheme="minorHAnsi" w:cstheme="minorHAnsi"/>
          <w:lang w:val="en-US"/>
        </w:rPr>
        <w:t xml:space="preserve"> These weapons deal non-lethal damage and will incapacitate a living target instead of killing it. Damage </w:t>
      </w:r>
      <w:proofErr w:type="gramStart"/>
      <w:r w:rsidRPr="000F4669">
        <w:rPr>
          <w:rFonts w:asciiTheme="minorHAnsi" w:hAnsiTheme="minorHAnsi" w:cstheme="minorHAnsi"/>
          <w:lang w:val="en-US"/>
        </w:rPr>
        <w:t>is only deducted</w:t>
      </w:r>
      <w:proofErr w:type="gramEnd"/>
      <w:r w:rsidRPr="000F4669">
        <w:rPr>
          <w:rFonts w:asciiTheme="minorHAnsi" w:hAnsiTheme="minorHAnsi" w:cstheme="minorHAnsi"/>
          <w:lang w:val="en-US"/>
        </w:rPr>
        <w:t xml:space="preserve"> from </w:t>
      </w:r>
      <w:r w:rsidR="001570E4" w:rsidRPr="000F4669">
        <w:rPr>
          <w:rFonts w:asciiTheme="minorHAnsi" w:hAnsiTheme="minorHAnsi" w:cstheme="minorHAnsi"/>
          <w:lang w:val="en-US"/>
        </w:rPr>
        <w:t>Stamina</w:t>
      </w:r>
      <w:r w:rsidRPr="000F4669">
        <w:rPr>
          <w:rFonts w:asciiTheme="minorHAnsi" w:hAnsiTheme="minorHAnsi" w:cstheme="minorHAnsi"/>
          <w:lang w:val="en-US"/>
        </w:rPr>
        <w:t xml:space="preserve">, </w:t>
      </w:r>
      <w:r w:rsidR="00DB0EC7" w:rsidRPr="000F4669">
        <w:rPr>
          <w:rFonts w:asciiTheme="minorHAnsi" w:hAnsiTheme="minorHAnsi" w:cstheme="minorHAnsi"/>
          <w:lang w:val="en-US"/>
        </w:rPr>
        <w:t xml:space="preserve">after </w:t>
      </w:r>
      <w:r w:rsidRPr="000F4669">
        <w:rPr>
          <w:rFonts w:asciiTheme="minorHAnsi" w:hAnsiTheme="minorHAnsi" w:cstheme="minorHAnsi"/>
          <w:lang w:val="en-US"/>
        </w:rPr>
        <w:t xml:space="preserve">considering any armor. If the target’s </w:t>
      </w:r>
      <w:r w:rsidR="001570E4" w:rsidRPr="000F4669">
        <w:rPr>
          <w:rFonts w:asciiTheme="minorHAnsi" w:hAnsiTheme="minorHAnsi" w:cstheme="minorHAnsi"/>
          <w:lang w:val="en-US"/>
        </w:rPr>
        <w:t>Stamina</w:t>
      </w:r>
      <w:r w:rsidRPr="000F4669">
        <w:rPr>
          <w:rFonts w:asciiTheme="minorHAnsi" w:hAnsiTheme="minorHAnsi" w:cstheme="minorHAnsi"/>
          <w:lang w:val="en-US"/>
        </w:rPr>
        <w:t xml:space="preserve"> is reduced to </w:t>
      </w:r>
      <w:proofErr w:type="gramStart"/>
      <w:r w:rsidRPr="000F4669">
        <w:rPr>
          <w:rFonts w:asciiTheme="minorHAnsi" w:hAnsiTheme="minorHAnsi" w:cstheme="minorHAnsi"/>
          <w:lang w:val="en-US"/>
        </w:rPr>
        <w:t>0</w:t>
      </w:r>
      <w:proofErr w:type="gramEnd"/>
      <w:r w:rsidRPr="000F4669">
        <w:rPr>
          <w:rFonts w:asciiTheme="minorHAnsi" w:hAnsiTheme="minorHAnsi" w:cstheme="minorHAnsi"/>
          <w:lang w:val="en-US"/>
        </w:rPr>
        <w:t xml:space="preserve">, the target is incapacitated and unable to perform any actions for a number of rounds by which the damage exceeded his </w:t>
      </w:r>
      <w:r w:rsidR="001570E4" w:rsidRPr="000F4669">
        <w:rPr>
          <w:rFonts w:asciiTheme="minorHAnsi" w:hAnsiTheme="minorHAnsi" w:cstheme="minorHAnsi"/>
          <w:lang w:val="en-US"/>
        </w:rPr>
        <w:t>Stamina</w:t>
      </w:r>
      <w:r w:rsidRPr="000F4669">
        <w:rPr>
          <w:rFonts w:asciiTheme="minorHAnsi" w:hAnsiTheme="minorHAnsi" w:cstheme="minorHAnsi"/>
          <w:lang w:val="en-US"/>
        </w:rPr>
        <w:t xml:space="preserve">. </w:t>
      </w:r>
      <w:r w:rsidR="00DB0EC7" w:rsidRPr="000F4669">
        <w:rPr>
          <w:rFonts w:asciiTheme="minorHAnsi" w:hAnsiTheme="minorHAnsi" w:cstheme="minorHAnsi"/>
          <w:lang w:val="en-US"/>
        </w:rPr>
        <w:t xml:space="preserve">Characters completely recover from Stun damage after one hour of rest. </w:t>
      </w:r>
    </w:p>
    <w:p w14:paraId="4DB8CE0C" w14:textId="0B140E41"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 xml:space="preserve">Throwable: </w:t>
      </w:r>
      <w:r w:rsidR="000B4A08" w:rsidRPr="000F4669">
        <w:rPr>
          <w:rFonts w:asciiTheme="minorHAnsi" w:hAnsiTheme="minorHAnsi" w:cstheme="minorHAnsi"/>
          <w:lang w:val="en-US"/>
        </w:rPr>
        <w:t>these weapons</w:t>
      </w:r>
      <w:r w:rsidR="000B4A08" w:rsidRPr="000F4669">
        <w:rPr>
          <w:rFonts w:asciiTheme="minorHAnsi" w:hAnsiTheme="minorHAnsi" w:cstheme="minorHAnsi"/>
          <w:b/>
          <w:bCs/>
          <w:lang w:val="en-US"/>
        </w:rPr>
        <w:t xml:space="preserve"> </w:t>
      </w:r>
      <w:proofErr w:type="gramStart"/>
      <w:r w:rsidRPr="000F4669">
        <w:rPr>
          <w:rFonts w:asciiTheme="minorHAnsi" w:hAnsiTheme="minorHAnsi" w:cstheme="minorHAnsi"/>
          <w:lang w:val="en-US"/>
        </w:rPr>
        <w:t>may be thrown</w:t>
      </w:r>
      <w:proofErr w:type="gramEnd"/>
      <w:r w:rsidRPr="000F4669">
        <w:rPr>
          <w:rFonts w:asciiTheme="minorHAnsi" w:hAnsiTheme="minorHAnsi" w:cstheme="minorHAnsi"/>
          <w:lang w:val="en-US"/>
        </w:rPr>
        <w:t>; effective range equals</w:t>
      </w:r>
      <w:r w:rsidR="00BD38F7">
        <w:rPr>
          <w:rFonts w:asciiTheme="minorHAnsi" w:hAnsiTheme="minorHAnsi" w:cstheme="minorHAnsi"/>
          <w:lang w:val="en-US"/>
        </w:rPr>
        <w:t xml:space="preserve"> to five times</w:t>
      </w:r>
      <w:r w:rsidRPr="000F4669">
        <w:rPr>
          <w:rFonts w:asciiTheme="minorHAnsi" w:hAnsiTheme="minorHAnsi" w:cstheme="minorHAnsi"/>
          <w:lang w:val="en-US"/>
        </w:rPr>
        <w:t xml:space="preserve"> the thrower’s STR; maximum range equals STRx</w:t>
      </w:r>
      <w:r w:rsidR="00BD38F7">
        <w:rPr>
          <w:rFonts w:asciiTheme="minorHAnsi" w:hAnsiTheme="minorHAnsi" w:cstheme="minorHAnsi"/>
          <w:lang w:val="en-US"/>
        </w:rPr>
        <w:t>10</w:t>
      </w:r>
      <w:r w:rsidRPr="000F4669">
        <w:rPr>
          <w:rFonts w:asciiTheme="minorHAnsi" w:hAnsiTheme="minorHAnsi" w:cstheme="minorHAnsi"/>
          <w:lang w:val="en-US"/>
        </w:rPr>
        <w:t>.</w:t>
      </w:r>
    </w:p>
    <w:p w14:paraId="45C58231" w14:textId="0CA279EE"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Two-Handed:</w:t>
      </w:r>
      <w:r w:rsidRPr="000F4669">
        <w:rPr>
          <w:rFonts w:asciiTheme="minorHAnsi" w:hAnsiTheme="minorHAnsi" w:cstheme="minorHAnsi"/>
          <w:lang w:val="en-US"/>
        </w:rPr>
        <w:t xml:space="preserve"> </w:t>
      </w:r>
      <w:r w:rsidR="00161691" w:rsidRPr="000F4669">
        <w:rPr>
          <w:rFonts w:asciiTheme="minorHAnsi" w:hAnsiTheme="minorHAnsi" w:cstheme="minorHAnsi"/>
          <w:lang w:val="en-US"/>
        </w:rPr>
        <w:t xml:space="preserve">this melee weapon </w:t>
      </w:r>
      <w:r w:rsidRPr="000F4669">
        <w:rPr>
          <w:rFonts w:asciiTheme="minorHAnsi" w:hAnsiTheme="minorHAnsi" w:cstheme="minorHAnsi"/>
          <w:lang w:val="en-US"/>
        </w:rPr>
        <w:t>requires both hands to wield.</w:t>
      </w:r>
      <w:r w:rsidR="00935D89" w:rsidRPr="000F4669">
        <w:rPr>
          <w:rFonts w:asciiTheme="minorHAnsi" w:hAnsiTheme="minorHAnsi" w:cstheme="minorHAnsi"/>
          <w:lang w:val="en-US"/>
        </w:rPr>
        <w:t xml:space="preserve"> </w:t>
      </w:r>
      <w:r w:rsidR="003647A8" w:rsidRPr="000F4669">
        <w:rPr>
          <w:rFonts w:asciiTheme="minorHAnsi" w:hAnsiTheme="minorHAnsi" w:cstheme="minorHAnsi"/>
          <w:lang w:val="en-US"/>
        </w:rPr>
        <w:t>However, a</w:t>
      </w:r>
      <w:r w:rsidR="00935D89" w:rsidRPr="000F4669">
        <w:rPr>
          <w:rFonts w:asciiTheme="minorHAnsi" w:hAnsiTheme="minorHAnsi" w:cstheme="minorHAnsi"/>
          <w:lang w:val="en-US"/>
        </w:rPr>
        <w:t xml:space="preserve">ll rifle-sized weapons </w:t>
      </w:r>
      <w:proofErr w:type="gramStart"/>
      <w:r w:rsidR="00935D89" w:rsidRPr="000F4669">
        <w:rPr>
          <w:rFonts w:asciiTheme="minorHAnsi" w:hAnsiTheme="minorHAnsi" w:cstheme="minorHAnsi"/>
          <w:lang w:val="en-US"/>
        </w:rPr>
        <w:t>must be wielded</w:t>
      </w:r>
      <w:proofErr w:type="gramEnd"/>
      <w:r w:rsidR="00935D89" w:rsidRPr="000F4669">
        <w:rPr>
          <w:rFonts w:asciiTheme="minorHAnsi" w:hAnsiTheme="minorHAnsi" w:cstheme="minorHAnsi"/>
          <w:lang w:val="en-US"/>
        </w:rPr>
        <w:t xml:space="preserve"> with two hands.</w:t>
      </w:r>
    </w:p>
    <w:p w14:paraId="452077DA" w14:textId="33FDB189"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Zero-G:</w:t>
      </w:r>
      <w:r w:rsidRPr="000F4669">
        <w:rPr>
          <w:rFonts w:asciiTheme="minorHAnsi" w:hAnsiTheme="minorHAnsi" w:cstheme="minorHAnsi"/>
          <w:lang w:val="en-US"/>
        </w:rPr>
        <w:t xml:space="preserve"> </w:t>
      </w:r>
      <w:r w:rsidR="003647A8" w:rsidRPr="000F4669">
        <w:rPr>
          <w:rFonts w:asciiTheme="minorHAnsi" w:hAnsiTheme="minorHAnsi" w:cstheme="minorHAnsi"/>
          <w:lang w:val="en-US"/>
        </w:rPr>
        <w:t xml:space="preserve">the weapon </w:t>
      </w:r>
      <w:r w:rsidRPr="000F4669">
        <w:rPr>
          <w:rFonts w:asciiTheme="minorHAnsi" w:hAnsiTheme="minorHAnsi" w:cstheme="minorHAnsi"/>
          <w:lang w:val="en-US"/>
        </w:rPr>
        <w:t xml:space="preserve">does not suffer a penalty for firing a weapon in zero-g conditions. Lasers automatically have the Zero-G </w:t>
      </w:r>
      <w:r w:rsidR="00C40E20" w:rsidRPr="000F4669">
        <w:rPr>
          <w:rFonts w:asciiTheme="minorHAnsi" w:hAnsiTheme="minorHAnsi" w:cstheme="minorHAnsi"/>
          <w:lang w:val="en-US"/>
        </w:rPr>
        <w:t>Aspect</w:t>
      </w:r>
      <w:r w:rsidRPr="000F4669">
        <w:rPr>
          <w:rFonts w:asciiTheme="minorHAnsi" w:hAnsiTheme="minorHAnsi" w:cstheme="minorHAnsi"/>
          <w:lang w:val="en-US"/>
        </w:rPr>
        <w:t>.</w:t>
      </w:r>
    </w:p>
    <w:p w14:paraId="09A2CF2C" w14:textId="77777777" w:rsidR="00E30D55" w:rsidRPr="000F4669" w:rsidRDefault="00E30D55" w:rsidP="00E30D55">
      <w:pPr>
        <w:spacing w:before="120"/>
        <w:rPr>
          <w:rFonts w:asciiTheme="minorHAnsi" w:hAnsiTheme="minorHAnsi" w:cstheme="minorHAnsi"/>
          <w:lang w:val="en-US"/>
        </w:rPr>
      </w:pPr>
    </w:p>
    <w:p w14:paraId="45F290D1" w14:textId="77777777" w:rsidR="00E30D55" w:rsidRPr="000F4669" w:rsidRDefault="00E30D55" w:rsidP="00ED6E49">
      <w:pPr>
        <w:pStyle w:val="Heading3"/>
        <w:rPr>
          <w:rFonts w:asciiTheme="minorHAnsi" w:hAnsiTheme="minorHAnsi"/>
          <w:color w:val="auto"/>
          <w:lang w:val="en-US"/>
        </w:rPr>
      </w:pPr>
      <w:bookmarkStart w:id="145" w:name="_Toc73824749"/>
      <w:bookmarkStart w:id="146" w:name="_Toc78924297"/>
      <w:r w:rsidRPr="000F4669">
        <w:rPr>
          <w:rFonts w:asciiTheme="minorHAnsi" w:hAnsiTheme="minorHAnsi"/>
          <w:color w:val="auto"/>
          <w:lang w:val="en-US"/>
        </w:rPr>
        <w:t>Melee Weapons</w:t>
      </w:r>
      <w:bookmarkEnd w:id="145"/>
      <w:bookmarkEnd w:id="146"/>
    </w:p>
    <w:p w14:paraId="05AA86DC" w14:textId="63288EA9"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The following weapons use the Melee Combat skill. Melee weapons cannot harm vehicles except </w:t>
      </w:r>
      <w:r w:rsidR="00C40E20" w:rsidRPr="000F4669">
        <w:rPr>
          <w:rFonts w:asciiTheme="minorHAnsi" w:hAnsiTheme="minorHAnsi" w:cstheme="minorHAnsi"/>
          <w:lang w:val="en-US"/>
        </w:rPr>
        <w:t xml:space="preserve">in </w:t>
      </w:r>
      <w:r w:rsidRPr="000F4669">
        <w:rPr>
          <w:rFonts w:asciiTheme="minorHAnsi" w:hAnsiTheme="minorHAnsi" w:cstheme="minorHAnsi"/>
          <w:lang w:val="en-US"/>
        </w:rPr>
        <w:t xml:space="preserve">special cases, which </w:t>
      </w:r>
      <w:proofErr w:type="gramStart"/>
      <w:r w:rsidRPr="000F4669">
        <w:rPr>
          <w:rFonts w:asciiTheme="minorHAnsi" w:hAnsiTheme="minorHAnsi" w:cstheme="minorHAnsi"/>
          <w:lang w:val="en-US"/>
        </w:rPr>
        <w:t>are left</w:t>
      </w:r>
      <w:proofErr w:type="gramEnd"/>
      <w:r w:rsidRPr="000F4669">
        <w:rPr>
          <w:rFonts w:asciiTheme="minorHAnsi" w:hAnsiTheme="minorHAnsi" w:cstheme="minorHAnsi"/>
          <w:lang w:val="en-US"/>
        </w:rPr>
        <w:t xml:space="preserve"> to the Referee’s discretion.</w:t>
      </w:r>
    </w:p>
    <w:p w14:paraId="7A044CBB" w14:textId="77777777" w:rsidR="00E30D55" w:rsidRPr="000F4669" w:rsidRDefault="00E30D55" w:rsidP="00E30D55">
      <w:pPr>
        <w:spacing w:before="120"/>
        <w:rPr>
          <w:rFonts w:asciiTheme="minorHAnsi" w:hAnsiTheme="minorHAnsi" w:cstheme="minorHAnsi"/>
          <w:lang w:val="en-US"/>
        </w:rPr>
      </w:pP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838"/>
        <w:gridCol w:w="619"/>
        <w:gridCol w:w="1649"/>
        <w:gridCol w:w="1188"/>
        <w:gridCol w:w="3062"/>
      </w:tblGrid>
      <w:tr w:rsidR="000F4669" w:rsidRPr="000F4669" w14:paraId="1ECEA0A0" w14:textId="77777777" w:rsidTr="00436883">
        <w:tc>
          <w:tcPr>
            <w:tcW w:w="2838" w:type="dxa"/>
            <w:shd w:val="clear" w:color="auto" w:fill="auto"/>
            <w:tcMar>
              <w:top w:w="55" w:type="dxa"/>
              <w:left w:w="55" w:type="dxa"/>
              <w:bottom w:w="55" w:type="dxa"/>
              <w:right w:w="55" w:type="dxa"/>
            </w:tcMar>
          </w:tcPr>
          <w:p w14:paraId="1200A596"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Weapon</w:t>
            </w:r>
          </w:p>
        </w:tc>
        <w:tc>
          <w:tcPr>
            <w:tcW w:w="619" w:type="dxa"/>
            <w:shd w:val="clear" w:color="auto" w:fill="auto"/>
            <w:tcMar>
              <w:top w:w="55" w:type="dxa"/>
              <w:left w:w="55" w:type="dxa"/>
              <w:bottom w:w="55" w:type="dxa"/>
              <w:right w:w="55" w:type="dxa"/>
            </w:tcMar>
          </w:tcPr>
          <w:p w14:paraId="3DDD2483"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TL</w:t>
            </w:r>
          </w:p>
        </w:tc>
        <w:tc>
          <w:tcPr>
            <w:tcW w:w="1649" w:type="dxa"/>
            <w:shd w:val="clear" w:color="auto" w:fill="auto"/>
            <w:tcMar>
              <w:top w:w="55" w:type="dxa"/>
              <w:left w:w="55" w:type="dxa"/>
              <w:bottom w:w="55" w:type="dxa"/>
              <w:right w:w="55" w:type="dxa"/>
            </w:tcMar>
          </w:tcPr>
          <w:p w14:paraId="67CE9832"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c>
          <w:tcPr>
            <w:tcW w:w="1188" w:type="dxa"/>
            <w:shd w:val="clear" w:color="auto" w:fill="auto"/>
            <w:tcMar>
              <w:top w:w="55" w:type="dxa"/>
              <w:left w:w="55" w:type="dxa"/>
              <w:bottom w:w="55" w:type="dxa"/>
              <w:right w:w="55" w:type="dxa"/>
            </w:tcMar>
          </w:tcPr>
          <w:p w14:paraId="7BB19180"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Dmg</w:t>
            </w:r>
          </w:p>
        </w:tc>
        <w:tc>
          <w:tcPr>
            <w:tcW w:w="3062" w:type="dxa"/>
            <w:shd w:val="clear" w:color="auto" w:fill="auto"/>
            <w:tcMar>
              <w:top w:w="55" w:type="dxa"/>
              <w:left w:w="55" w:type="dxa"/>
              <w:bottom w:w="55" w:type="dxa"/>
              <w:right w:w="55" w:type="dxa"/>
            </w:tcMar>
          </w:tcPr>
          <w:p w14:paraId="6627C572"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Aspects</w:t>
            </w:r>
          </w:p>
        </w:tc>
      </w:tr>
      <w:tr w:rsidR="000F4669" w:rsidRPr="000F4669" w14:paraId="1A47F186" w14:textId="77777777" w:rsidTr="00436883">
        <w:tc>
          <w:tcPr>
            <w:tcW w:w="2838" w:type="dxa"/>
            <w:shd w:val="clear" w:color="auto" w:fill="auto"/>
            <w:tcMar>
              <w:top w:w="55" w:type="dxa"/>
              <w:left w:w="55" w:type="dxa"/>
              <w:bottom w:w="55" w:type="dxa"/>
              <w:right w:w="55" w:type="dxa"/>
            </w:tcMar>
          </w:tcPr>
          <w:p w14:paraId="77F4D76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lastRenderedPageBreak/>
              <w:t>Axe</w:t>
            </w:r>
          </w:p>
        </w:tc>
        <w:tc>
          <w:tcPr>
            <w:tcW w:w="619" w:type="dxa"/>
            <w:shd w:val="clear" w:color="auto" w:fill="auto"/>
            <w:tcMar>
              <w:top w:w="55" w:type="dxa"/>
              <w:left w:w="55" w:type="dxa"/>
              <w:bottom w:w="55" w:type="dxa"/>
              <w:right w:w="55" w:type="dxa"/>
            </w:tcMar>
          </w:tcPr>
          <w:p w14:paraId="06F8EDA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0</w:t>
            </w:r>
          </w:p>
        </w:tc>
        <w:tc>
          <w:tcPr>
            <w:tcW w:w="1649" w:type="dxa"/>
            <w:shd w:val="clear" w:color="auto" w:fill="auto"/>
            <w:tcMar>
              <w:top w:w="55" w:type="dxa"/>
              <w:left w:w="55" w:type="dxa"/>
              <w:bottom w:w="55" w:type="dxa"/>
              <w:right w:w="55" w:type="dxa"/>
            </w:tcMar>
          </w:tcPr>
          <w:p w14:paraId="16C2DC8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Cr25</w:t>
            </w:r>
          </w:p>
        </w:tc>
        <w:tc>
          <w:tcPr>
            <w:tcW w:w="1188" w:type="dxa"/>
            <w:shd w:val="clear" w:color="auto" w:fill="auto"/>
            <w:tcMar>
              <w:top w:w="55" w:type="dxa"/>
              <w:left w:w="55" w:type="dxa"/>
              <w:bottom w:w="55" w:type="dxa"/>
              <w:right w:w="55" w:type="dxa"/>
            </w:tcMar>
          </w:tcPr>
          <w:p w14:paraId="4C937A0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2D</w:t>
            </w:r>
          </w:p>
        </w:tc>
        <w:tc>
          <w:tcPr>
            <w:tcW w:w="3062" w:type="dxa"/>
            <w:shd w:val="clear" w:color="auto" w:fill="auto"/>
            <w:tcMar>
              <w:top w:w="55" w:type="dxa"/>
              <w:left w:w="55" w:type="dxa"/>
              <w:bottom w:w="55" w:type="dxa"/>
              <w:right w:w="55" w:type="dxa"/>
            </w:tcMar>
          </w:tcPr>
          <w:p w14:paraId="50BDBEA7"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Throwable</w:t>
            </w:r>
          </w:p>
        </w:tc>
      </w:tr>
      <w:tr w:rsidR="000F4669" w:rsidRPr="000F4669" w14:paraId="2E9C4164" w14:textId="77777777" w:rsidTr="00436883">
        <w:tc>
          <w:tcPr>
            <w:tcW w:w="2838" w:type="dxa"/>
            <w:shd w:val="clear" w:color="auto" w:fill="auto"/>
            <w:tcMar>
              <w:top w:w="55" w:type="dxa"/>
              <w:left w:w="55" w:type="dxa"/>
              <w:bottom w:w="55" w:type="dxa"/>
              <w:right w:w="55" w:type="dxa"/>
            </w:tcMar>
          </w:tcPr>
          <w:p w14:paraId="550967E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Broadsword or Great-Axe</w:t>
            </w:r>
          </w:p>
        </w:tc>
        <w:tc>
          <w:tcPr>
            <w:tcW w:w="619" w:type="dxa"/>
            <w:shd w:val="clear" w:color="auto" w:fill="auto"/>
            <w:tcMar>
              <w:top w:w="55" w:type="dxa"/>
              <w:left w:w="55" w:type="dxa"/>
              <w:bottom w:w="55" w:type="dxa"/>
              <w:right w:w="55" w:type="dxa"/>
            </w:tcMar>
          </w:tcPr>
          <w:p w14:paraId="64E350D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w:t>
            </w:r>
          </w:p>
        </w:tc>
        <w:tc>
          <w:tcPr>
            <w:tcW w:w="1649" w:type="dxa"/>
            <w:shd w:val="clear" w:color="auto" w:fill="auto"/>
            <w:tcMar>
              <w:top w:w="55" w:type="dxa"/>
              <w:left w:w="55" w:type="dxa"/>
              <w:bottom w:w="55" w:type="dxa"/>
              <w:right w:w="55" w:type="dxa"/>
            </w:tcMar>
          </w:tcPr>
          <w:p w14:paraId="7FA259F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Cr300</w:t>
            </w:r>
          </w:p>
        </w:tc>
        <w:tc>
          <w:tcPr>
            <w:tcW w:w="1188" w:type="dxa"/>
            <w:shd w:val="clear" w:color="auto" w:fill="auto"/>
            <w:tcMar>
              <w:top w:w="55" w:type="dxa"/>
              <w:left w:w="55" w:type="dxa"/>
              <w:bottom w:w="55" w:type="dxa"/>
              <w:right w:w="55" w:type="dxa"/>
            </w:tcMar>
          </w:tcPr>
          <w:p w14:paraId="1261781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4D</w:t>
            </w:r>
          </w:p>
        </w:tc>
        <w:tc>
          <w:tcPr>
            <w:tcW w:w="3062" w:type="dxa"/>
            <w:shd w:val="clear" w:color="auto" w:fill="auto"/>
            <w:tcMar>
              <w:top w:w="55" w:type="dxa"/>
              <w:left w:w="55" w:type="dxa"/>
              <w:bottom w:w="55" w:type="dxa"/>
              <w:right w:w="55" w:type="dxa"/>
            </w:tcMar>
          </w:tcPr>
          <w:p w14:paraId="40483EC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Bulky, Two-Handed</w:t>
            </w:r>
          </w:p>
        </w:tc>
      </w:tr>
      <w:tr w:rsidR="000F4669" w:rsidRPr="000F4669" w14:paraId="5222DD4B" w14:textId="77777777" w:rsidTr="00436883">
        <w:trPr>
          <w:trHeight w:val="310"/>
        </w:trPr>
        <w:tc>
          <w:tcPr>
            <w:tcW w:w="2838" w:type="dxa"/>
            <w:shd w:val="clear" w:color="auto" w:fill="auto"/>
            <w:tcMar>
              <w:top w:w="55" w:type="dxa"/>
              <w:left w:w="55" w:type="dxa"/>
              <w:bottom w:w="55" w:type="dxa"/>
              <w:right w:w="55" w:type="dxa"/>
            </w:tcMar>
          </w:tcPr>
          <w:p w14:paraId="3B85538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Cudgel</w:t>
            </w:r>
          </w:p>
        </w:tc>
        <w:tc>
          <w:tcPr>
            <w:tcW w:w="619" w:type="dxa"/>
            <w:shd w:val="clear" w:color="auto" w:fill="auto"/>
            <w:tcMar>
              <w:top w:w="55" w:type="dxa"/>
              <w:left w:w="55" w:type="dxa"/>
              <w:bottom w:w="55" w:type="dxa"/>
              <w:right w:w="55" w:type="dxa"/>
            </w:tcMar>
          </w:tcPr>
          <w:p w14:paraId="04E300D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0</w:t>
            </w:r>
          </w:p>
        </w:tc>
        <w:tc>
          <w:tcPr>
            <w:tcW w:w="1649" w:type="dxa"/>
            <w:shd w:val="clear" w:color="auto" w:fill="auto"/>
            <w:tcMar>
              <w:top w:w="55" w:type="dxa"/>
              <w:left w:w="55" w:type="dxa"/>
              <w:bottom w:w="55" w:type="dxa"/>
              <w:right w:w="55" w:type="dxa"/>
            </w:tcMar>
          </w:tcPr>
          <w:p w14:paraId="13A52AC7"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w:t>
            </w:r>
          </w:p>
        </w:tc>
        <w:tc>
          <w:tcPr>
            <w:tcW w:w="1188" w:type="dxa"/>
            <w:shd w:val="clear" w:color="auto" w:fill="auto"/>
            <w:tcMar>
              <w:top w:w="55" w:type="dxa"/>
              <w:left w:w="55" w:type="dxa"/>
              <w:bottom w:w="55" w:type="dxa"/>
              <w:right w:w="55" w:type="dxa"/>
            </w:tcMar>
          </w:tcPr>
          <w:p w14:paraId="4266DDDF" w14:textId="25F5CB67" w:rsidR="00E30D55" w:rsidRPr="000F4669" w:rsidRDefault="002E76CF" w:rsidP="00E30D55">
            <w:pPr>
              <w:spacing w:before="120"/>
              <w:rPr>
                <w:rFonts w:asciiTheme="minorHAnsi" w:hAnsiTheme="minorHAnsi" w:cstheme="minorHAnsi"/>
                <w:lang w:val="en-US"/>
              </w:rPr>
            </w:pPr>
            <w:r w:rsidRPr="000F4669">
              <w:rPr>
                <w:rFonts w:asciiTheme="minorHAnsi" w:hAnsiTheme="minorHAnsi" w:cstheme="minorHAnsi"/>
                <w:lang w:val="en-US"/>
              </w:rPr>
              <w:t>2</w:t>
            </w:r>
            <w:r w:rsidR="00E30D55" w:rsidRPr="000F4669">
              <w:rPr>
                <w:rFonts w:asciiTheme="minorHAnsi" w:hAnsiTheme="minorHAnsi" w:cstheme="minorHAnsi"/>
                <w:lang w:val="en-US"/>
              </w:rPr>
              <w:t>D</w:t>
            </w:r>
          </w:p>
        </w:tc>
        <w:tc>
          <w:tcPr>
            <w:tcW w:w="3062" w:type="dxa"/>
            <w:shd w:val="clear" w:color="auto" w:fill="auto"/>
            <w:tcMar>
              <w:top w:w="55" w:type="dxa"/>
              <w:left w:w="55" w:type="dxa"/>
              <w:bottom w:w="55" w:type="dxa"/>
              <w:right w:w="55" w:type="dxa"/>
            </w:tcMar>
          </w:tcPr>
          <w:p w14:paraId="7F5A9C15" w14:textId="77777777" w:rsidR="00E30D55" w:rsidRPr="000F4669" w:rsidRDefault="00E30D55" w:rsidP="00E30D55">
            <w:pPr>
              <w:spacing w:before="120"/>
              <w:rPr>
                <w:rFonts w:asciiTheme="minorHAnsi" w:hAnsiTheme="minorHAnsi" w:cstheme="minorHAnsi"/>
                <w:lang w:val="en-US"/>
              </w:rPr>
            </w:pPr>
          </w:p>
        </w:tc>
      </w:tr>
      <w:tr w:rsidR="000F4669" w:rsidRPr="000F4669" w14:paraId="4AC66DAE" w14:textId="77777777" w:rsidTr="00436883">
        <w:tc>
          <w:tcPr>
            <w:tcW w:w="2838" w:type="dxa"/>
            <w:shd w:val="clear" w:color="auto" w:fill="auto"/>
            <w:tcMar>
              <w:top w:w="55" w:type="dxa"/>
              <w:left w:w="55" w:type="dxa"/>
              <w:bottom w:w="55" w:type="dxa"/>
              <w:right w:w="55" w:type="dxa"/>
            </w:tcMar>
          </w:tcPr>
          <w:p w14:paraId="1E90764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Cutlass</w:t>
            </w:r>
          </w:p>
        </w:tc>
        <w:tc>
          <w:tcPr>
            <w:tcW w:w="619" w:type="dxa"/>
            <w:shd w:val="clear" w:color="auto" w:fill="auto"/>
            <w:tcMar>
              <w:top w:w="55" w:type="dxa"/>
              <w:left w:w="55" w:type="dxa"/>
              <w:bottom w:w="55" w:type="dxa"/>
              <w:right w:w="55" w:type="dxa"/>
            </w:tcMar>
          </w:tcPr>
          <w:p w14:paraId="2715D76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w:t>
            </w:r>
          </w:p>
        </w:tc>
        <w:tc>
          <w:tcPr>
            <w:tcW w:w="1649" w:type="dxa"/>
            <w:shd w:val="clear" w:color="auto" w:fill="auto"/>
            <w:tcMar>
              <w:top w:w="55" w:type="dxa"/>
              <w:left w:w="55" w:type="dxa"/>
              <w:bottom w:w="55" w:type="dxa"/>
              <w:right w:w="55" w:type="dxa"/>
            </w:tcMar>
          </w:tcPr>
          <w:p w14:paraId="0BF4ABC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Cr100</w:t>
            </w:r>
          </w:p>
        </w:tc>
        <w:tc>
          <w:tcPr>
            <w:tcW w:w="1188" w:type="dxa"/>
            <w:shd w:val="clear" w:color="auto" w:fill="auto"/>
            <w:tcMar>
              <w:top w:w="55" w:type="dxa"/>
              <w:left w:w="55" w:type="dxa"/>
              <w:bottom w:w="55" w:type="dxa"/>
              <w:right w:w="55" w:type="dxa"/>
            </w:tcMar>
          </w:tcPr>
          <w:p w14:paraId="446F080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3062" w:type="dxa"/>
            <w:shd w:val="clear" w:color="auto" w:fill="auto"/>
            <w:tcMar>
              <w:top w:w="55" w:type="dxa"/>
              <w:left w:w="55" w:type="dxa"/>
              <w:bottom w:w="55" w:type="dxa"/>
              <w:right w:w="55" w:type="dxa"/>
            </w:tcMar>
          </w:tcPr>
          <w:p w14:paraId="72949FE1" w14:textId="77777777" w:rsidR="00E30D55" w:rsidRPr="000F4669" w:rsidRDefault="00E30D55" w:rsidP="00E30D55">
            <w:pPr>
              <w:spacing w:before="120"/>
              <w:rPr>
                <w:rFonts w:asciiTheme="minorHAnsi" w:hAnsiTheme="minorHAnsi" w:cstheme="minorHAnsi"/>
                <w:lang w:val="en-US"/>
              </w:rPr>
            </w:pPr>
          </w:p>
        </w:tc>
      </w:tr>
      <w:tr w:rsidR="000F4669" w:rsidRPr="000F4669" w14:paraId="1FC18442" w14:textId="77777777" w:rsidTr="00436883">
        <w:tc>
          <w:tcPr>
            <w:tcW w:w="2838" w:type="dxa"/>
            <w:shd w:val="clear" w:color="auto" w:fill="auto"/>
            <w:tcMar>
              <w:top w:w="55" w:type="dxa"/>
              <w:left w:w="55" w:type="dxa"/>
              <w:bottom w:w="55" w:type="dxa"/>
              <w:right w:w="55" w:type="dxa"/>
            </w:tcMar>
          </w:tcPr>
          <w:p w14:paraId="396A784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Dagger</w:t>
            </w:r>
          </w:p>
        </w:tc>
        <w:tc>
          <w:tcPr>
            <w:tcW w:w="619" w:type="dxa"/>
            <w:shd w:val="clear" w:color="auto" w:fill="auto"/>
            <w:tcMar>
              <w:top w:w="55" w:type="dxa"/>
              <w:left w:w="55" w:type="dxa"/>
              <w:bottom w:w="55" w:type="dxa"/>
              <w:right w:w="55" w:type="dxa"/>
            </w:tcMar>
          </w:tcPr>
          <w:p w14:paraId="44948A3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0</w:t>
            </w:r>
          </w:p>
        </w:tc>
        <w:tc>
          <w:tcPr>
            <w:tcW w:w="1649" w:type="dxa"/>
            <w:shd w:val="clear" w:color="auto" w:fill="auto"/>
            <w:tcMar>
              <w:top w:w="55" w:type="dxa"/>
              <w:left w:w="55" w:type="dxa"/>
              <w:bottom w:w="55" w:type="dxa"/>
              <w:right w:w="55" w:type="dxa"/>
            </w:tcMar>
          </w:tcPr>
          <w:p w14:paraId="11864A3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w:t>
            </w:r>
          </w:p>
        </w:tc>
        <w:tc>
          <w:tcPr>
            <w:tcW w:w="1188" w:type="dxa"/>
            <w:shd w:val="clear" w:color="auto" w:fill="auto"/>
            <w:tcMar>
              <w:top w:w="55" w:type="dxa"/>
              <w:left w:w="55" w:type="dxa"/>
              <w:bottom w:w="55" w:type="dxa"/>
              <w:right w:w="55" w:type="dxa"/>
            </w:tcMar>
          </w:tcPr>
          <w:p w14:paraId="67D95C8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1D</w:t>
            </w:r>
          </w:p>
        </w:tc>
        <w:tc>
          <w:tcPr>
            <w:tcW w:w="3062" w:type="dxa"/>
            <w:shd w:val="clear" w:color="auto" w:fill="auto"/>
            <w:tcMar>
              <w:top w:w="55" w:type="dxa"/>
              <w:left w:w="55" w:type="dxa"/>
              <w:bottom w:w="55" w:type="dxa"/>
              <w:right w:w="55" w:type="dxa"/>
            </w:tcMar>
          </w:tcPr>
          <w:p w14:paraId="18C02E6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Throwable</w:t>
            </w:r>
          </w:p>
        </w:tc>
      </w:tr>
      <w:tr w:rsidR="000F4669" w:rsidRPr="000F4669" w14:paraId="2F3BE7DB" w14:textId="77777777" w:rsidTr="00436883">
        <w:tc>
          <w:tcPr>
            <w:tcW w:w="2838" w:type="dxa"/>
            <w:shd w:val="clear" w:color="auto" w:fill="auto"/>
            <w:tcMar>
              <w:top w:w="55" w:type="dxa"/>
              <w:left w:w="55" w:type="dxa"/>
              <w:bottom w:w="55" w:type="dxa"/>
              <w:right w:w="55" w:type="dxa"/>
            </w:tcMar>
          </w:tcPr>
          <w:p w14:paraId="5DFB931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Machete</w:t>
            </w:r>
          </w:p>
        </w:tc>
        <w:tc>
          <w:tcPr>
            <w:tcW w:w="619" w:type="dxa"/>
            <w:shd w:val="clear" w:color="auto" w:fill="auto"/>
            <w:tcMar>
              <w:top w:w="55" w:type="dxa"/>
              <w:left w:w="55" w:type="dxa"/>
              <w:bottom w:w="55" w:type="dxa"/>
              <w:right w:w="55" w:type="dxa"/>
            </w:tcMar>
          </w:tcPr>
          <w:p w14:paraId="1746E5A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w:t>
            </w:r>
          </w:p>
        </w:tc>
        <w:tc>
          <w:tcPr>
            <w:tcW w:w="1649" w:type="dxa"/>
            <w:shd w:val="clear" w:color="auto" w:fill="auto"/>
            <w:tcMar>
              <w:top w:w="55" w:type="dxa"/>
              <w:left w:w="55" w:type="dxa"/>
              <w:bottom w:w="55" w:type="dxa"/>
              <w:right w:w="55" w:type="dxa"/>
            </w:tcMar>
          </w:tcPr>
          <w:p w14:paraId="15E3DFC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w:t>
            </w:r>
          </w:p>
        </w:tc>
        <w:tc>
          <w:tcPr>
            <w:tcW w:w="1188" w:type="dxa"/>
            <w:shd w:val="clear" w:color="auto" w:fill="auto"/>
            <w:tcMar>
              <w:top w:w="55" w:type="dxa"/>
              <w:left w:w="55" w:type="dxa"/>
              <w:bottom w:w="55" w:type="dxa"/>
              <w:right w:w="55" w:type="dxa"/>
            </w:tcMar>
          </w:tcPr>
          <w:p w14:paraId="620D898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2D</w:t>
            </w:r>
          </w:p>
        </w:tc>
        <w:tc>
          <w:tcPr>
            <w:tcW w:w="3062" w:type="dxa"/>
            <w:shd w:val="clear" w:color="auto" w:fill="auto"/>
            <w:tcMar>
              <w:top w:w="55" w:type="dxa"/>
              <w:left w:w="55" w:type="dxa"/>
              <w:bottom w:w="55" w:type="dxa"/>
              <w:right w:w="55" w:type="dxa"/>
            </w:tcMar>
          </w:tcPr>
          <w:p w14:paraId="3C62A40A" w14:textId="77777777" w:rsidR="00E30D55" w:rsidRPr="000F4669" w:rsidRDefault="00E30D55" w:rsidP="00E30D55">
            <w:pPr>
              <w:spacing w:before="120"/>
              <w:rPr>
                <w:rFonts w:asciiTheme="minorHAnsi" w:hAnsiTheme="minorHAnsi" w:cstheme="minorHAnsi"/>
                <w:lang w:val="en-US"/>
              </w:rPr>
            </w:pPr>
          </w:p>
        </w:tc>
      </w:tr>
      <w:tr w:rsidR="000F4669" w:rsidRPr="000F4669" w14:paraId="3668547B" w14:textId="77777777" w:rsidTr="00436883">
        <w:tc>
          <w:tcPr>
            <w:tcW w:w="2838" w:type="dxa"/>
            <w:shd w:val="clear" w:color="auto" w:fill="auto"/>
            <w:tcMar>
              <w:top w:w="55" w:type="dxa"/>
              <w:left w:w="55" w:type="dxa"/>
              <w:bottom w:w="55" w:type="dxa"/>
              <w:right w:w="55" w:type="dxa"/>
            </w:tcMar>
          </w:tcPr>
          <w:p w14:paraId="283A765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Neural Whip</w:t>
            </w:r>
          </w:p>
        </w:tc>
        <w:tc>
          <w:tcPr>
            <w:tcW w:w="619" w:type="dxa"/>
            <w:shd w:val="clear" w:color="auto" w:fill="auto"/>
            <w:tcMar>
              <w:top w:w="55" w:type="dxa"/>
              <w:left w:w="55" w:type="dxa"/>
              <w:bottom w:w="55" w:type="dxa"/>
              <w:right w:w="55" w:type="dxa"/>
            </w:tcMar>
          </w:tcPr>
          <w:p w14:paraId="65DA501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13</w:t>
            </w:r>
          </w:p>
        </w:tc>
        <w:tc>
          <w:tcPr>
            <w:tcW w:w="1649" w:type="dxa"/>
            <w:shd w:val="clear" w:color="auto" w:fill="auto"/>
            <w:tcMar>
              <w:top w:w="55" w:type="dxa"/>
              <w:left w:w="55" w:type="dxa"/>
              <w:bottom w:w="55" w:type="dxa"/>
              <w:right w:w="55" w:type="dxa"/>
            </w:tcMar>
          </w:tcPr>
          <w:p w14:paraId="033EE7C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Cr500</w:t>
            </w:r>
          </w:p>
        </w:tc>
        <w:tc>
          <w:tcPr>
            <w:tcW w:w="1188" w:type="dxa"/>
            <w:shd w:val="clear" w:color="auto" w:fill="auto"/>
            <w:tcMar>
              <w:top w:w="55" w:type="dxa"/>
              <w:left w:w="55" w:type="dxa"/>
              <w:bottom w:w="55" w:type="dxa"/>
              <w:right w:w="55" w:type="dxa"/>
            </w:tcMar>
          </w:tcPr>
          <w:p w14:paraId="1F4DC4D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1D</w:t>
            </w:r>
          </w:p>
        </w:tc>
        <w:tc>
          <w:tcPr>
            <w:tcW w:w="3062" w:type="dxa"/>
            <w:shd w:val="clear" w:color="auto" w:fill="auto"/>
            <w:tcMar>
              <w:top w:w="55" w:type="dxa"/>
              <w:left w:w="55" w:type="dxa"/>
              <w:bottom w:w="55" w:type="dxa"/>
              <w:right w:w="55" w:type="dxa"/>
            </w:tcMar>
          </w:tcPr>
          <w:p w14:paraId="0584100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Stun</w:t>
            </w:r>
          </w:p>
        </w:tc>
      </w:tr>
      <w:tr w:rsidR="000F4669" w:rsidRPr="000F4669" w14:paraId="0E153DB9" w14:textId="77777777" w:rsidTr="00436883">
        <w:tc>
          <w:tcPr>
            <w:tcW w:w="2838" w:type="dxa"/>
            <w:shd w:val="clear" w:color="auto" w:fill="auto"/>
            <w:tcMar>
              <w:top w:w="55" w:type="dxa"/>
              <w:left w:w="55" w:type="dxa"/>
              <w:bottom w:w="55" w:type="dxa"/>
              <w:right w:w="55" w:type="dxa"/>
            </w:tcMar>
          </w:tcPr>
          <w:p w14:paraId="5B7DCE6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Shield</w:t>
            </w:r>
          </w:p>
        </w:tc>
        <w:tc>
          <w:tcPr>
            <w:tcW w:w="619" w:type="dxa"/>
            <w:shd w:val="clear" w:color="auto" w:fill="auto"/>
            <w:tcMar>
              <w:top w:w="55" w:type="dxa"/>
              <w:left w:w="55" w:type="dxa"/>
              <w:bottom w:w="55" w:type="dxa"/>
              <w:right w:w="55" w:type="dxa"/>
            </w:tcMar>
          </w:tcPr>
          <w:p w14:paraId="0463DF1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0</w:t>
            </w:r>
          </w:p>
        </w:tc>
        <w:tc>
          <w:tcPr>
            <w:tcW w:w="1649" w:type="dxa"/>
            <w:shd w:val="clear" w:color="auto" w:fill="auto"/>
            <w:tcMar>
              <w:top w:w="55" w:type="dxa"/>
              <w:left w:w="55" w:type="dxa"/>
              <w:bottom w:w="55" w:type="dxa"/>
              <w:right w:w="55" w:type="dxa"/>
            </w:tcMar>
          </w:tcPr>
          <w:p w14:paraId="0673675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Cr20</w:t>
            </w:r>
          </w:p>
        </w:tc>
        <w:tc>
          <w:tcPr>
            <w:tcW w:w="1188" w:type="dxa"/>
            <w:shd w:val="clear" w:color="auto" w:fill="auto"/>
            <w:tcMar>
              <w:top w:w="55" w:type="dxa"/>
              <w:left w:w="55" w:type="dxa"/>
              <w:bottom w:w="55" w:type="dxa"/>
              <w:right w:w="55" w:type="dxa"/>
            </w:tcMar>
          </w:tcPr>
          <w:p w14:paraId="1450BF4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1D</w:t>
            </w:r>
          </w:p>
        </w:tc>
        <w:tc>
          <w:tcPr>
            <w:tcW w:w="3062" w:type="dxa"/>
            <w:shd w:val="clear" w:color="auto" w:fill="auto"/>
            <w:tcMar>
              <w:top w:w="55" w:type="dxa"/>
              <w:left w:w="55" w:type="dxa"/>
              <w:bottom w:w="55" w:type="dxa"/>
              <w:right w:w="55" w:type="dxa"/>
            </w:tcMar>
          </w:tcPr>
          <w:p w14:paraId="78C73A51" w14:textId="4471D3BA" w:rsidR="00E30D55" w:rsidRPr="000F4669" w:rsidRDefault="00E30D55">
            <w:pPr>
              <w:spacing w:before="120"/>
              <w:rPr>
                <w:rFonts w:asciiTheme="minorHAnsi" w:hAnsiTheme="minorHAnsi" w:cstheme="minorHAnsi"/>
                <w:lang w:val="en-US"/>
              </w:rPr>
            </w:pPr>
          </w:p>
        </w:tc>
      </w:tr>
      <w:tr w:rsidR="000F4669" w:rsidRPr="000F4669" w14:paraId="2544688F" w14:textId="77777777" w:rsidTr="00436883">
        <w:tc>
          <w:tcPr>
            <w:tcW w:w="2838" w:type="dxa"/>
            <w:shd w:val="clear" w:color="auto" w:fill="auto"/>
            <w:tcMar>
              <w:top w:w="55" w:type="dxa"/>
              <w:left w:w="55" w:type="dxa"/>
              <w:bottom w:w="55" w:type="dxa"/>
              <w:right w:w="55" w:type="dxa"/>
            </w:tcMar>
          </w:tcPr>
          <w:p w14:paraId="5FEDA54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Spear</w:t>
            </w:r>
          </w:p>
        </w:tc>
        <w:tc>
          <w:tcPr>
            <w:tcW w:w="619" w:type="dxa"/>
            <w:shd w:val="clear" w:color="auto" w:fill="auto"/>
            <w:tcMar>
              <w:top w:w="55" w:type="dxa"/>
              <w:left w:w="55" w:type="dxa"/>
              <w:bottom w:w="55" w:type="dxa"/>
              <w:right w:w="55" w:type="dxa"/>
            </w:tcMar>
          </w:tcPr>
          <w:p w14:paraId="3AEA115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0</w:t>
            </w:r>
          </w:p>
        </w:tc>
        <w:tc>
          <w:tcPr>
            <w:tcW w:w="1649" w:type="dxa"/>
            <w:shd w:val="clear" w:color="auto" w:fill="auto"/>
            <w:tcMar>
              <w:top w:w="55" w:type="dxa"/>
              <w:left w:w="55" w:type="dxa"/>
              <w:bottom w:w="55" w:type="dxa"/>
              <w:right w:w="55" w:type="dxa"/>
            </w:tcMar>
          </w:tcPr>
          <w:p w14:paraId="40A84F8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Cr15</w:t>
            </w:r>
          </w:p>
        </w:tc>
        <w:tc>
          <w:tcPr>
            <w:tcW w:w="1188" w:type="dxa"/>
            <w:shd w:val="clear" w:color="auto" w:fill="auto"/>
            <w:tcMar>
              <w:top w:w="55" w:type="dxa"/>
              <w:left w:w="55" w:type="dxa"/>
              <w:bottom w:w="55" w:type="dxa"/>
              <w:right w:w="55" w:type="dxa"/>
            </w:tcMar>
          </w:tcPr>
          <w:p w14:paraId="14000A3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3062" w:type="dxa"/>
            <w:shd w:val="clear" w:color="auto" w:fill="auto"/>
            <w:tcMar>
              <w:top w:w="55" w:type="dxa"/>
              <w:left w:w="55" w:type="dxa"/>
              <w:bottom w:w="55" w:type="dxa"/>
              <w:right w:w="55" w:type="dxa"/>
            </w:tcMar>
          </w:tcPr>
          <w:p w14:paraId="6093E85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Throwable</w:t>
            </w:r>
          </w:p>
        </w:tc>
      </w:tr>
      <w:tr w:rsidR="000F4669" w:rsidRPr="000F4669" w14:paraId="674694A2" w14:textId="77777777" w:rsidTr="00436883">
        <w:tc>
          <w:tcPr>
            <w:tcW w:w="2838" w:type="dxa"/>
            <w:shd w:val="clear" w:color="auto" w:fill="auto"/>
            <w:tcMar>
              <w:top w:w="55" w:type="dxa"/>
              <w:left w:w="55" w:type="dxa"/>
              <w:bottom w:w="55" w:type="dxa"/>
              <w:right w:w="55" w:type="dxa"/>
            </w:tcMar>
          </w:tcPr>
          <w:p w14:paraId="4C6BF67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Staff</w:t>
            </w:r>
          </w:p>
        </w:tc>
        <w:tc>
          <w:tcPr>
            <w:tcW w:w="619" w:type="dxa"/>
            <w:shd w:val="clear" w:color="auto" w:fill="auto"/>
            <w:tcMar>
              <w:top w:w="55" w:type="dxa"/>
              <w:left w:w="55" w:type="dxa"/>
              <w:bottom w:w="55" w:type="dxa"/>
              <w:right w:w="55" w:type="dxa"/>
            </w:tcMar>
          </w:tcPr>
          <w:p w14:paraId="64DAF5C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0</w:t>
            </w:r>
          </w:p>
        </w:tc>
        <w:tc>
          <w:tcPr>
            <w:tcW w:w="1649" w:type="dxa"/>
            <w:shd w:val="clear" w:color="auto" w:fill="auto"/>
            <w:tcMar>
              <w:top w:w="55" w:type="dxa"/>
              <w:left w:w="55" w:type="dxa"/>
              <w:bottom w:w="55" w:type="dxa"/>
              <w:right w:w="55" w:type="dxa"/>
            </w:tcMar>
          </w:tcPr>
          <w:p w14:paraId="3F13456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w:t>
            </w:r>
          </w:p>
        </w:tc>
        <w:tc>
          <w:tcPr>
            <w:tcW w:w="1188" w:type="dxa"/>
            <w:shd w:val="clear" w:color="auto" w:fill="auto"/>
            <w:tcMar>
              <w:top w:w="55" w:type="dxa"/>
              <w:left w:w="55" w:type="dxa"/>
              <w:bottom w:w="55" w:type="dxa"/>
              <w:right w:w="55" w:type="dxa"/>
            </w:tcMar>
          </w:tcPr>
          <w:p w14:paraId="615B760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2D</w:t>
            </w:r>
          </w:p>
        </w:tc>
        <w:tc>
          <w:tcPr>
            <w:tcW w:w="3062" w:type="dxa"/>
            <w:shd w:val="clear" w:color="auto" w:fill="auto"/>
            <w:tcMar>
              <w:top w:w="55" w:type="dxa"/>
              <w:left w:w="55" w:type="dxa"/>
              <w:bottom w:w="55" w:type="dxa"/>
              <w:right w:w="55" w:type="dxa"/>
            </w:tcMar>
          </w:tcPr>
          <w:p w14:paraId="0CCB1DE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Two-Handed</w:t>
            </w:r>
          </w:p>
        </w:tc>
      </w:tr>
      <w:tr w:rsidR="000F4669" w:rsidRPr="000F4669" w14:paraId="29329C50" w14:textId="77777777" w:rsidTr="00436883">
        <w:tc>
          <w:tcPr>
            <w:tcW w:w="2838" w:type="dxa"/>
            <w:shd w:val="clear" w:color="auto" w:fill="auto"/>
            <w:tcMar>
              <w:top w:w="55" w:type="dxa"/>
              <w:left w:w="55" w:type="dxa"/>
              <w:bottom w:w="55" w:type="dxa"/>
              <w:right w:w="55" w:type="dxa"/>
            </w:tcMar>
          </w:tcPr>
          <w:p w14:paraId="19C0FEC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Stun Prod</w:t>
            </w:r>
          </w:p>
        </w:tc>
        <w:tc>
          <w:tcPr>
            <w:tcW w:w="619" w:type="dxa"/>
            <w:shd w:val="clear" w:color="auto" w:fill="auto"/>
            <w:tcMar>
              <w:top w:w="55" w:type="dxa"/>
              <w:left w:w="55" w:type="dxa"/>
              <w:bottom w:w="55" w:type="dxa"/>
              <w:right w:w="55" w:type="dxa"/>
            </w:tcMar>
          </w:tcPr>
          <w:p w14:paraId="1BFA7EF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1649" w:type="dxa"/>
            <w:shd w:val="clear" w:color="auto" w:fill="auto"/>
            <w:tcMar>
              <w:top w:w="55" w:type="dxa"/>
              <w:left w:w="55" w:type="dxa"/>
              <w:bottom w:w="55" w:type="dxa"/>
              <w:right w:w="55" w:type="dxa"/>
            </w:tcMar>
          </w:tcPr>
          <w:p w14:paraId="73E5BAC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Cr300</w:t>
            </w:r>
          </w:p>
        </w:tc>
        <w:tc>
          <w:tcPr>
            <w:tcW w:w="1188" w:type="dxa"/>
            <w:shd w:val="clear" w:color="auto" w:fill="auto"/>
            <w:tcMar>
              <w:top w:w="55" w:type="dxa"/>
              <w:left w:w="55" w:type="dxa"/>
              <w:bottom w:w="55" w:type="dxa"/>
              <w:right w:w="55" w:type="dxa"/>
            </w:tcMar>
          </w:tcPr>
          <w:p w14:paraId="4F3C019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2D</w:t>
            </w:r>
          </w:p>
        </w:tc>
        <w:tc>
          <w:tcPr>
            <w:tcW w:w="3062" w:type="dxa"/>
            <w:shd w:val="clear" w:color="auto" w:fill="auto"/>
            <w:tcMar>
              <w:top w:w="55" w:type="dxa"/>
              <w:left w:w="55" w:type="dxa"/>
              <w:bottom w:w="55" w:type="dxa"/>
              <w:right w:w="55" w:type="dxa"/>
            </w:tcMar>
          </w:tcPr>
          <w:p w14:paraId="4C16FE9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Stun</w:t>
            </w:r>
          </w:p>
        </w:tc>
      </w:tr>
      <w:tr w:rsidR="000F4669" w:rsidRPr="000F4669" w14:paraId="41533E15" w14:textId="77777777" w:rsidTr="00436883">
        <w:tc>
          <w:tcPr>
            <w:tcW w:w="2838" w:type="dxa"/>
            <w:shd w:val="clear" w:color="auto" w:fill="auto"/>
            <w:tcMar>
              <w:top w:w="55" w:type="dxa"/>
              <w:left w:w="55" w:type="dxa"/>
              <w:bottom w:w="55" w:type="dxa"/>
              <w:right w:w="55" w:type="dxa"/>
            </w:tcMar>
          </w:tcPr>
          <w:p w14:paraId="15A3634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Sword</w:t>
            </w:r>
          </w:p>
        </w:tc>
        <w:tc>
          <w:tcPr>
            <w:tcW w:w="619" w:type="dxa"/>
            <w:shd w:val="clear" w:color="auto" w:fill="auto"/>
            <w:tcMar>
              <w:top w:w="55" w:type="dxa"/>
              <w:left w:w="55" w:type="dxa"/>
              <w:bottom w:w="55" w:type="dxa"/>
              <w:right w:w="55" w:type="dxa"/>
            </w:tcMar>
          </w:tcPr>
          <w:p w14:paraId="3824A02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w:t>
            </w:r>
          </w:p>
        </w:tc>
        <w:tc>
          <w:tcPr>
            <w:tcW w:w="1649" w:type="dxa"/>
            <w:shd w:val="clear" w:color="auto" w:fill="auto"/>
            <w:tcMar>
              <w:top w:w="55" w:type="dxa"/>
              <w:left w:w="55" w:type="dxa"/>
              <w:bottom w:w="55" w:type="dxa"/>
              <w:right w:w="55" w:type="dxa"/>
            </w:tcMar>
          </w:tcPr>
          <w:p w14:paraId="7021516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Cr150</w:t>
            </w:r>
          </w:p>
        </w:tc>
        <w:tc>
          <w:tcPr>
            <w:tcW w:w="1188" w:type="dxa"/>
            <w:shd w:val="clear" w:color="auto" w:fill="auto"/>
            <w:tcMar>
              <w:top w:w="55" w:type="dxa"/>
              <w:left w:w="55" w:type="dxa"/>
              <w:bottom w:w="55" w:type="dxa"/>
              <w:right w:w="55" w:type="dxa"/>
            </w:tcMar>
          </w:tcPr>
          <w:p w14:paraId="493C0C8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3062" w:type="dxa"/>
            <w:shd w:val="clear" w:color="auto" w:fill="auto"/>
            <w:tcMar>
              <w:top w:w="55" w:type="dxa"/>
              <w:left w:w="55" w:type="dxa"/>
              <w:bottom w:w="55" w:type="dxa"/>
              <w:right w:w="55" w:type="dxa"/>
            </w:tcMar>
          </w:tcPr>
          <w:p w14:paraId="1FBA18B9" w14:textId="77777777" w:rsidR="00E30D55" w:rsidRPr="000F4669" w:rsidRDefault="00E30D55" w:rsidP="00E30D55">
            <w:pPr>
              <w:spacing w:before="120"/>
              <w:rPr>
                <w:rFonts w:asciiTheme="minorHAnsi" w:hAnsiTheme="minorHAnsi" w:cstheme="minorHAnsi"/>
                <w:lang w:val="en-US"/>
              </w:rPr>
            </w:pPr>
          </w:p>
        </w:tc>
      </w:tr>
      <w:tr w:rsidR="000F4669" w:rsidRPr="000F4669" w14:paraId="1A2541B3" w14:textId="77777777" w:rsidTr="00436883">
        <w:tc>
          <w:tcPr>
            <w:tcW w:w="2838" w:type="dxa"/>
            <w:shd w:val="clear" w:color="auto" w:fill="auto"/>
            <w:tcMar>
              <w:top w:w="55" w:type="dxa"/>
              <w:left w:w="55" w:type="dxa"/>
              <w:bottom w:w="55" w:type="dxa"/>
              <w:right w:w="55" w:type="dxa"/>
            </w:tcMar>
          </w:tcPr>
          <w:p w14:paraId="31819368" w14:textId="6188F85F"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Unarmed</w:t>
            </w:r>
            <w:r w:rsidR="00D413DD" w:rsidRPr="000F4669">
              <w:rPr>
                <w:rFonts w:asciiTheme="minorHAnsi" w:hAnsiTheme="minorHAnsi" w:cstheme="minorHAnsi"/>
                <w:lang w:val="en-US"/>
              </w:rPr>
              <w:t xml:space="preserve"> attack</w:t>
            </w:r>
          </w:p>
        </w:tc>
        <w:tc>
          <w:tcPr>
            <w:tcW w:w="619" w:type="dxa"/>
            <w:shd w:val="clear" w:color="auto" w:fill="auto"/>
            <w:tcMar>
              <w:top w:w="55" w:type="dxa"/>
              <w:left w:w="55" w:type="dxa"/>
              <w:bottom w:w="55" w:type="dxa"/>
              <w:right w:w="55" w:type="dxa"/>
            </w:tcMar>
          </w:tcPr>
          <w:p w14:paraId="5300C636" w14:textId="6650E123"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w:t>
            </w:r>
          </w:p>
        </w:tc>
        <w:tc>
          <w:tcPr>
            <w:tcW w:w="1649" w:type="dxa"/>
            <w:shd w:val="clear" w:color="auto" w:fill="auto"/>
            <w:tcMar>
              <w:top w:w="55" w:type="dxa"/>
              <w:left w:w="55" w:type="dxa"/>
              <w:bottom w:w="55" w:type="dxa"/>
              <w:right w:w="55" w:type="dxa"/>
            </w:tcMar>
          </w:tcPr>
          <w:p w14:paraId="5FC0DFC1" w14:textId="47D9DC13"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w:t>
            </w:r>
          </w:p>
        </w:tc>
        <w:tc>
          <w:tcPr>
            <w:tcW w:w="1188" w:type="dxa"/>
            <w:shd w:val="clear" w:color="auto" w:fill="auto"/>
            <w:tcMar>
              <w:top w:w="55" w:type="dxa"/>
              <w:left w:w="55" w:type="dxa"/>
              <w:bottom w:w="55" w:type="dxa"/>
              <w:right w:w="55" w:type="dxa"/>
            </w:tcMar>
          </w:tcPr>
          <w:p w14:paraId="0554DCA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STR DM</w:t>
            </w:r>
          </w:p>
        </w:tc>
        <w:tc>
          <w:tcPr>
            <w:tcW w:w="3062" w:type="dxa"/>
            <w:shd w:val="clear" w:color="auto" w:fill="auto"/>
            <w:tcMar>
              <w:top w:w="55" w:type="dxa"/>
              <w:left w:w="55" w:type="dxa"/>
              <w:bottom w:w="55" w:type="dxa"/>
              <w:right w:w="55" w:type="dxa"/>
            </w:tcMar>
          </w:tcPr>
          <w:p w14:paraId="23A2084D" w14:textId="77777777" w:rsidR="00E30D55" w:rsidRPr="000F4669" w:rsidRDefault="00E30D55" w:rsidP="00E30D55">
            <w:pPr>
              <w:spacing w:before="120"/>
              <w:rPr>
                <w:rFonts w:asciiTheme="minorHAnsi" w:hAnsiTheme="minorHAnsi" w:cstheme="minorHAnsi"/>
                <w:lang w:val="en-US"/>
              </w:rPr>
            </w:pPr>
          </w:p>
        </w:tc>
      </w:tr>
      <w:tr w:rsidR="00E30D55" w:rsidRPr="000F4669" w14:paraId="422F1AB5" w14:textId="77777777" w:rsidTr="00436883">
        <w:tc>
          <w:tcPr>
            <w:tcW w:w="2838" w:type="dxa"/>
            <w:shd w:val="clear" w:color="auto" w:fill="auto"/>
            <w:tcMar>
              <w:top w:w="55" w:type="dxa"/>
              <w:left w:w="55" w:type="dxa"/>
              <w:bottom w:w="55" w:type="dxa"/>
              <w:right w:w="55" w:type="dxa"/>
            </w:tcMar>
          </w:tcPr>
          <w:p w14:paraId="22562DB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Vibro-Blade</w:t>
            </w:r>
          </w:p>
        </w:tc>
        <w:tc>
          <w:tcPr>
            <w:tcW w:w="619" w:type="dxa"/>
            <w:shd w:val="clear" w:color="auto" w:fill="auto"/>
            <w:tcMar>
              <w:top w:w="55" w:type="dxa"/>
              <w:left w:w="55" w:type="dxa"/>
              <w:bottom w:w="55" w:type="dxa"/>
              <w:right w:w="55" w:type="dxa"/>
            </w:tcMar>
          </w:tcPr>
          <w:p w14:paraId="5F23CBF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13</w:t>
            </w:r>
          </w:p>
        </w:tc>
        <w:tc>
          <w:tcPr>
            <w:tcW w:w="1649" w:type="dxa"/>
            <w:shd w:val="clear" w:color="auto" w:fill="auto"/>
            <w:tcMar>
              <w:top w:w="55" w:type="dxa"/>
              <w:left w:w="55" w:type="dxa"/>
              <w:bottom w:w="55" w:type="dxa"/>
              <w:right w:w="55" w:type="dxa"/>
            </w:tcMar>
          </w:tcPr>
          <w:p w14:paraId="7B53EB4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Cr500</w:t>
            </w:r>
          </w:p>
        </w:tc>
        <w:tc>
          <w:tcPr>
            <w:tcW w:w="1188" w:type="dxa"/>
            <w:shd w:val="clear" w:color="auto" w:fill="auto"/>
            <w:tcMar>
              <w:top w:w="55" w:type="dxa"/>
              <w:left w:w="55" w:type="dxa"/>
              <w:bottom w:w="55" w:type="dxa"/>
              <w:right w:w="55" w:type="dxa"/>
            </w:tcMar>
          </w:tcPr>
          <w:p w14:paraId="5D7650B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4D</w:t>
            </w:r>
          </w:p>
        </w:tc>
        <w:tc>
          <w:tcPr>
            <w:tcW w:w="3062" w:type="dxa"/>
            <w:shd w:val="clear" w:color="auto" w:fill="auto"/>
            <w:tcMar>
              <w:top w:w="55" w:type="dxa"/>
              <w:left w:w="55" w:type="dxa"/>
              <w:bottom w:w="55" w:type="dxa"/>
              <w:right w:w="55" w:type="dxa"/>
            </w:tcMar>
          </w:tcPr>
          <w:p w14:paraId="1F029C33" w14:textId="77777777" w:rsidR="00E30D55" w:rsidRPr="000F4669" w:rsidRDefault="00E30D55" w:rsidP="00E30D55">
            <w:pPr>
              <w:spacing w:before="120"/>
              <w:rPr>
                <w:rFonts w:asciiTheme="minorHAnsi" w:hAnsiTheme="minorHAnsi" w:cstheme="minorHAnsi"/>
                <w:lang w:val="en-US"/>
              </w:rPr>
            </w:pPr>
          </w:p>
        </w:tc>
      </w:tr>
    </w:tbl>
    <w:p w14:paraId="242064DA" w14:textId="77777777" w:rsidR="00E30D55" w:rsidRPr="000F4669" w:rsidRDefault="00E30D55" w:rsidP="00E30D55">
      <w:pPr>
        <w:spacing w:before="120"/>
        <w:rPr>
          <w:rFonts w:asciiTheme="minorHAnsi" w:hAnsiTheme="minorHAnsi" w:cstheme="minorHAnsi"/>
          <w:lang w:val="en-US"/>
        </w:rPr>
      </w:pPr>
    </w:p>
    <w:p w14:paraId="09C9C38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Axe (TL0):</w:t>
      </w:r>
      <w:r w:rsidRPr="000F4669">
        <w:rPr>
          <w:rFonts w:asciiTheme="minorHAnsi" w:hAnsiTheme="minorHAnsi" w:cstheme="minorHAnsi"/>
          <w:lang w:val="en-US"/>
        </w:rPr>
        <w:t xml:space="preserve"> a one-handed axe made from metal or stone, anything from a stone-age tool through a medieval war axe to a modern fire axe.</w:t>
      </w:r>
    </w:p>
    <w:p w14:paraId="1C5F050F" w14:textId="28A96A33"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Broadsword (TL2)</w:t>
      </w:r>
      <w:r w:rsidR="001E1ED3" w:rsidRPr="000F4669">
        <w:rPr>
          <w:rFonts w:asciiTheme="minorHAnsi" w:hAnsiTheme="minorHAnsi" w:cstheme="minorHAnsi"/>
          <w:lang w:val="en-US"/>
        </w:rPr>
        <w:t>:</w:t>
      </w:r>
      <w:r w:rsidRPr="000F4669">
        <w:rPr>
          <w:rFonts w:asciiTheme="minorHAnsi" w:hAnsiTheme="minorHAnsi" w:cstheme="minorHAnsi"/>
          <w:lang w:val="en-US"/>
        </w:rPr>
        <w:t xml:space="preserve"> a large two-handed sword, counts as </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“Items” for encumbrance purposes. A two-handed </w:t>
      </w:r>
      <w:r w:rsidRPr="000F4669">
        <w:rPr>
          <w:rFonts w:asciiTheme="minorHAnsi" w:hAnsiTheme="minorHAnsi" w:cstheme="minorHAnsi"/>
          <w:b/>
          <w:bCs/>
          <w:lang w:val="en-US"/>
        </w:rPr>
        <w:t>Great-Axe</w:t>
      </w:r>
      <w:r w:rsidRPr="000F4669">
        <w:rPr>
          <w:rFonts w:asciiTheme="minorHAnsi" w:hAnsiTheme="minorHAnsi" w:cstheme="minorHAnsi"/>
          <w:lang w:val="en-US"/>
        </w:rPr>
        <w:t xml:space="preserve"> uses the same stats.</w:t>
      </w:r>
    </w:p>
    <w:p w14:paraId="0451E35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Cudgel (TL0):</w:t>
      </w:r>
      <w:r w:rsidRPr="000F4669">
        <w:rPr>
          <w:rFonts w:asciiTheme="minorHAnsi" w:hAnsiTheme="minorHAnsi" w:cstheme="minorHAnsi"/>
          <w:lang w:val="en-US"/>
        </w:rPr>
        <w:t xml:space="preserve"> a large club or mace.</w:t>
      </w:r>
    </w:p>
    <w:p w14:paraId="548A969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 xml:space="preserve">Cutlass (TL3): </w:t>
      </w:r>
      <w:r w:rsidRPr="000F4669">
        <w:rPr>
          <w:rFonts w:asciiTheme="minorHAnsi" w:hAnsiTheme="minorHAnsi" w:cstheme="minorHAnsi"/>
          <w:lang w:val="en-US"/>
        </w:rPr>
        <w:t>A short, broad slashing sword with a slightly curved blade and basket-guard hilt. Traditionally used by marines and pirates.</w:t>
      </w:r>
    </w:p>
    <w:p w14:paraId="63BFAB2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Dagger (TL0):</w:t>
      </w:r>
      <w:r w:rsidRPr="000F4669">
        <w:rPr>
          <w:rFonts w:asciiTheme="minorHAnsi" w:hAnsiTheme="minorHAnsi" w:cstheme="minorHAnsi"/>
          <w:lang w:val="en-US"/>
        </w:rPr>
        <w:t xml:space="preserve"> a straight, short knife. When wielding a Dagger, a character may use both actions in a combat round to attack.  </w:t>
      </w:r>
    </w:p>
    <w:p w14:paraId="4B157C3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Machete (TL3):</w:t>
      </w:r>
      <w:r w:rsidRPr="000F4669">
        <w:rPr>
          <w:rFonts w:asciiTheme="minorHAnsi" w:hAnsiTheme="minorHAnsi" w:cstheme="minorHAnsi"/>
          <w:lang w:val="en-US"/>
        </w:rPr>
        <w:t xml:space="preserve"> A simple yet sturdy broad blade used for cutting foliage and foes alike.</w:t>
      </w:r>
    </w:p>
    <w:p w14:paraId="124A1DC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Neural Whip (TL13):</w:t>
      </w:r>
      <w:r w:rsidRPr="000F4669">
        <w:rPr>
          <w:rFonts w:asciiTheme="minorHAnsi" w:hAnsiTheme="minorHAnsi" w:cstheme="minorHAnsi"/>
          <w:lang w:val="en-US"/>
        </w:rPr>
        <w:t xml:space="preserve"> Consists of a stocky handle connected to a flexible strap. Each stroke by this weapon causes stun damage as above. However, it has two additional vicious effects. First, any target hit by a neural whip must throw END 10+ or fall to the ground suffering from nightmarish pain and be incapacitated for 2D6 combat rounds. Second, in addition to the stun damage, the neural whip causes 1D physical damage per hit.</w:t>
      </w:r>
    </w:p>
    <w:p w14:paraId="4065E537" w14:textId="1C056F04"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Shield (TL0):</w:t>
      </w:r>
      <w:r w:rsidRPr="000F4669">
        <w:rPr>
          <w:rFonts w:asciiTheme="minorHAnsi" w:hAnsiTheme="minorHAnsi" w:cstheme="minorHAnsi"/>
          <w:lang w:val="en-US"/>
        </w:rPr>
        <w:t xml:space="preserve"> A personal shield, </w:t>
      </w:r>
      <w:r w:rsidR="00C40E20" w:rsidRPr="000F4669">
        <w:rPr>
          <w:rFonts w:asciiTheme="minorHAnsi" w:hAnsiTheme="minorHAnsi" w:cstheme="minorHAnsi"/>
          <w:lang w:val="en-US"/>
        </w:rPr>
        <w:t xml:space="preserve">with </w:t>
      </w:r>
      <w:r w:rsidRPr="000F4669">
        <w:rPr>
          <w:rFonts w:asciiTheme="minorHAnsi" w:hAnsiTheme="minorHAnsi" w:cstheme="minorHAnsi"/>
          <w:lang w:val="en-US"/>
        </w:rPr>
        <w:t>which</w:t>
      </w:r>
      <w:r w:rsidR="00C40E20" w:rsidRPr="000F4669">
        <w:rPr>
          <w:rFonts w:asciiTheme="minorHAnsi" w:hAnsiTheme="minorHAnsi" w:cstheme="minorHAnsi"/>
          <w:lang w:val="en-US"/>
        </w:rPr>
        <w:t xml:space="preserve"> characters</w:t>
      </w:r>
      <w:r w:rsidRPr="000F4669">
        <w:rPr>
          <w:rFonts w:asciiTheme="minorHAnsi" w:hAnsiTheme="minorHAnsi" w:cstheme="minorHAnsi"/>
          <w:lang w:val="en-US"/>
        </w:rPr>
        <w:t xml:space="preserve"> can bash enemies for 1D damage</w:t>
      </w:r>
      <w:r w:rsidR="00C40E20" w:rsidRPr="000F4669">
        <w:rPr>
          <w:rFonts w:asciiTheme="minorHAnsi" w:hAnsiTheme="minorHAnsi" w:cstheme="minorHAnsi"/>
          <w:lang w:val="en-US"/>
        </w:rPr>
        <w:t>. Anyone carrying a shield</w:t>
      </w:r>
      <w:r w:rsidRPr="000F4669">
        <w:rPr>
          <w:rFonts w:asciiTheme="minorHAnsi" w:hAnsiTheme="minorHAnsi" w:cstheme="minorHAnsi"/>
          <w:lang w:val="en-US"/>
        </w:rPr>
        <w:t xml:space="preserve"> </w:t>
      </w:r>
      <w:r w:rsidR="00C40E20" w:rsidRPr="000F4669">
        <w:rPr>
          <w:rFonts w:asciiTheme="minorHAnsi" w:hAnsiTheme="minorHAnsi" w:cstheme="minorHAnsi"/>
          <w:lang w:val="en-US"/>
        </w:rPr>
        <w:t xml:space="preserve">penalizes enemies by </w:t>
      </w:r>
      <w:r w:rsidRPr="000F4669">
        <w:rPr>
          <w:rFonts w:asciiTheme="minorHAnsi" w:hAnsiTheme="minorHAnsi" w:cstheme="minorHAnsi"/>
          <w:lang w:val="en-US"/>
        </w:rPr>
        <w:t xml:space="preserve">DM-1 </w:t>
      </w:r>
      <w:r w:rsidR="00C40E20" w:rsidRPr="000F4669">
        <w:rPr>
          <w:rFonts w:asciiTheme="minorHAnsi" w:hAnsiTheme="minorHAnsi" w:cstheme="minorHAnsi"/>
          <w:lang w:val="en-US"/>
        </w:rPr>
        <w:t>when they attack.</w:t>
      </w:r>
      <w:r w:rsidRPr="000F4669">
        <w:rPr>
          <w:rFonts w:asciiTheme="minorHAnsi" w:hAnsiTheme="minorHAnsi" w:cstheme="minorHAnsi"/>
          <w:lang w:val="en-US"/>
        </w:rPr>
        <w:t xml:space="preserve"> If a shield </w:t>
      </w:r>
      <w:proofErr w:type="gramStart"/>
      <w:r w:rsidRPr="000F4669">
        <w:rPr>
          <w:rFonts w:asciiTheme="minorHAnsi" w:hAnsiTheme="minorHAnsi" w:cstheme="minorHAnsi"/>
          <w:lang w:val="en-US"/>
        </w:rPr>
        <w:t>is used</w:t>
      </w:r>
      <w:proofErr w:type="gramEnd"/>
      <w:r w:rsidRPr="000F4669">
        <w:rPr>
          <w:rFonts w:asciiTheme="minorHAnsi" w:hAnsiTheme="minorHAnsi" w:cstheme="minorHAnsi"/>
          <w:lang w:val="en-US"/>
        </w:rPr>
        <w:t xml:space="preserve"> with the </w:t>
      </w:r>
      <w:r w:rsidR="00C40E20" w:rsidRPr="000F4669">
        <w:rPr>
          <w:rFonts w:asciiTheme="minorHAnsi" w:hAnsiTheme="minorHAnsi" w:cstheme="minorHAnsi"/>
          <w:lang w:val="en-US"/>
        </w:rPr>
        <w:t xml:space="preserve">Overwatch </w:t>
      </w:r>
      <w:r w:rsidRPr="000F4669">
        <w:rPr>
          <w:rFonts w:asciiTheme="minorHAnsi" w:hAnsiTheme="minorHAnsi" w:cstheme="minorHAnsi"/>
          <w:lang w:val="en-US"/>
        </w:rPr>
        <w:t xml:space="preserve">action in combat, the </w:t>
      </w:r>
      <w:r w:rsidR="00C40E20" w:rsidRPr="000F4669">
        <w:rPr>
          <w:rFonts w:asciiTheme="minorHAnsi" w:hAnsiTheme="minorHAnsi" w:cstheme="minorHAnsi"/>
          <w:lang w:val="en-US"/>
        </w:rPr>
        <w:t>attack is penalized by DM-2.</w:t>
      </w:r>
      <w:r w:rsidRPr="000F4669">
        <w:rPr>
          <w:rFonts w:asciiTheme="minorHAnsi" w:hAnsiTheme="minorHAnsi" w:cstheme="minorHAnsi"/>
          <w:lang w:val="en-US"/>
        </w:rPr>
        <w:t xml:space="preserve"> </w:t>
      </w:r>
    </w:p>
    <w:p w14:paraId="20173B1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Spear (TL0):</w:t>
      </w:r>
      <w:r w:rsidRPr="000F4669">
        <w:rPr>
          <w:rFonts w:asciiTheme="minorHAnsi" w:hAnsiTheme="minorHAnsi" w:cstheme="minorHAnsi"/>
          <w:lang w:val="en-US"/>
        </w:rPr>
        <w:t xml:space="preserve"> from a sharpened shaft to a metal-tipped spear, this is a basic, yet effective, melee weapon.</w:t>
      </w:r>
    </w:p>
    <w:p w14:paraId="364369A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Staff (TL0):</w:t>
      </w:r>
      <w:r w:rsidRPr="000F4669">
        <w:rPr>
          <w:rFonts w:asciiTheme="minorHAnsi" w:hAnsiTheme="minorHAnsi" w:cstheme="minorHAnsi"/>
          <w:lang w:val="en-US"/>
        </w:rPr>
        <w:t xml:space="preserve"> A long wooden shaft, sometimes with metal fittings, used with two hands.</w:t>
      </w:r>
    </w:p>
    <w:p w14:paraId="533811C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Stun Prod (TL8):</w:t>
      </w:r>
      <w:r w:rsidRPr="000F4669">
        <w:rPr>
          <w:rFonts w:asciiTheme="minorHAnsi" w:hAnsiTheme="minorHAnsi" w:cstheme="minorHAnsi"/>
          <w:lang w:val="en-US"/>
        </w:rPr>
        <w:t xml:space="preserve"> A high-tech riot weapon augmenting the baton's blunt force with an electric charge capable of stunning opponents.</w:t>
      </w:r>
    </w:p>
    <w:p w14:paraId="290E6299" w14:textId="1780A913"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Sword (TL1):</w:t>
      </w:r>
      <w:r w:rsidRPr="000F4669">
        <w:rPr>
          <w:rFonts w:asciiTheme="minorHAnsi" w:hAnsiTheme="minorHAnsi" w:cstheme="minorHAnsi"/>
          <w:lang w:val="en-US"/>
        </w:rPr>
        <w:t xml:space="preserve"> one of any variety of medium-sized one-handed swords, from gladius (shortsword) to longsword</w:t>
      </w:r>
      <w:r w:rsidR="00ED6EC0" w:rsidRPr="000F4669">
        <w:rPr>
          <w:rFonts w:asciiTheme="minorHAnsi" w:hAnsiTheme="minorHAnsi" w:cstheme="minorHAnsi"/>
          <w:lang w:val="en-US"/>
        </w:rPr>
        <w:t xml:space="preserve"> and rapier</w:t>
      </w:r>
      <w:r w:rsidRPr="000F4669">
        <w:rPr>
          <w:rFonts w:asciiTheme="minorHAnsi" w:hAnsiTheme="minorHAnsi" w:cstheme="minorHAnsi"/>
          <w:lang w:val="en-US"/>
        </w:rPr>
        <w:t>.</w:t>
      </w:r>
    </w:p>
    <w:p w14:paraId="27E94B9E" w14:textId="3D35374B"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Vibroblade (TL1</w:t>
      </w:r>
      <w:r w:rsidR="006C64A7" w:rsidRPr="000F4669">
        <w:rPr>
          <w:rFonts w:asciiTheme="minorHAnsi" w:hAnsiTheme="minorHAnsi" w:cstheme="minorHAnsi"/>
          <w:b/>
          <w:bCs/>
          <w:lang w:val="en-US"/>
        </w:rPr>
        <w:t>2</w:t>
      </w:r>
      <w:r w:rsidRPr="000F4669">
        <w:rPr>
          <w:rFonts w:asciiTheme="minorHAnsi" w:hAnsiTheme="minorHAnsi" w:cstheme="minorHAnsi"/>
          <w:b/>
          <w:bCs/>
          <w:lang w:val="en-US"/>
        </w:rPr>
        <w:t>):</w:t>
      </w:r>
      <w:r w:rsidRPr="000F4669">
        <w:rPr>
          <w:rFonts w:asciiTheme="minorHAnsi" w:hAnsiTheme="minorHAnsi" w:cstheme="minorHAnsi"/>
          <w:lang w:val="en-US"/>
        </w:rPr>
        <w:t xml:space="preserve"> An intermediate-sized bladed weapon using hypersonic micro-vibrations of the blade to create a potent cutting force.</w:t>
      </w:r>
    </w:p>
    <w:p w14:paraId="3C06C38A" w14:textId="3DE2EF5B"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A note on unarmed damage:</w:t>
      </w:r>
      <w:r w:rsidRPr="000F4669">
        <w:rPr>
          <w:rFonts w:asciiTheme="minorHAnsi" w:hAnsiTheme="minorHAnsi" w:cstheme="minorHAnsi"/>
          <w:lang w:val="en-US"/>
        </w:rPr>
        <w:t xml:space="preserve"> any character can inflict at least 1 point of unarmed damage (before armor) even if their STR DM is 0 or lower.</w:t>
      </w:r>
    </w:p>
    <w:p w14:paraId="6A88687C" w14:textId="77777777" w:rsidR="00E30D55" w:rsidRPr="000F4669" w:rsidRDefault="00E30D55" w:rsidP="00E30D55">
      <w:pPr>
        <w:spacing w:before="120"/>
        <w:rPr>
          <w:rFonts w:asciiTheme="minorHAnsi" w:hAnsiTheme="minorHAnsi" w:cstheme="minorHAnsi"/>
          <w:lang w:val="en-US"/>
        </w:rPr>
      </w:pPr>
    </w:p>
    <w:p w14:paraId="0E1D57B5" w14:textId="09BCB197" w:rsidR="00E30D55" w:rsidRPr="000F4669" w:rsidRDefault="00E30D55" w:rsidP="00ED6E49">
      <w:pPr>
        <w:pStyle w:val="Heading3"/>
        <w:rPr>
          <w:rFonts w:asciiTheme="minorHAnsi" w:hAnsiTheme="minorHAnsi"/>
          <w:color w:val="auto"/>
          <w:lang w:val="en-US"/>
        </w:rPr>
      </w:pPr>
      <w:bookmarkStart w:id="147" w:name="_Toc73824750"/>
      <w:bookmarkStart w:id="148" w:name="_Toc78924298"/>
      <w:r w:rsidRPr="000F4669">
        <w:rPr>
          <w:rFonts w:asciiTheme="minorHAnsi" w:hAnsiTheme="minorHAnsi"/>
          <w:color w:val="auto"/>
          <w:lang w:val="en-US"/>
        </w:rPr>
        <w:t>Common Ranged Weapons</w:t>
      </w:r>
      <w:bookmarkEnd w:id="147"/>
      <w:bookmarkEnd w:id="148"/>
    </w:p>
    <w:p w14:paraId="16BA7B7F" w14:textId="06B8FF6A"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The following weapons use the Gun Combat skill. Unless otherwise noted, </w:t>
      </w:r>
      <w:r w:rsidR="00114803" w:rsidRPr="000F4669">
        <w:rPr>
          <w:rFonts w:asciiTheme="minorHAnsi" w:hAnsiTheme="minorHAnsi" w:cstheme="minorHAnsi"/>
          <w:lang w:val="en-US"/>
        </w:rPr>
        <w:t>consider them as</w:t>
      </w:r>
      <w:r w:rsidRPr="000F4669">
        <w:rPr>
          <w:rFonts w:asciiTheme="minorHAnsi" w:hAnsiTheme="minorHAnsi" w:cstheme="minorHAnsi"/>
          <w:lang w:val="en-US"/>
        </w:rPr>
        <w:t xml:space="preserve"> Small Arms </w:t>
      </w:r>
      <w:r w:rsidR="00114803" w:rsidRPr="000F4669">
        <w:rPr>
          <w:rFonts w:asciiTheme="minorHAnsi" w:hAnsiTheme="minorHAnsi" w:cstheme="minorHAnsi"/>
          <w:lang w:val="en-US"/>
        </w:rPr>
        <w:t>against</w:t>
      </w:r>
      <w:r w:rsidRPr="000F4669">
        <w:rPr>
          <w:rFonts w:asciiTheme="minorHAnsi" w:hAnsiTheme="minorHAnsi" w:cstheme="minorHAnsi"/>
          <w:lang w:val="en-US"/>
        </w:rPr>
        <w:t xml:space="preserve"> vehicle armor.</w:t>
      </w:r>
    </w:p>
    <w:p w14:paraId="0B206838" w14:textId="77777777" w:rsidR="00E30D55" w:rsidRPr="000F4669" w:rsidRDefault="00E30D55" w:rsidP="00E30D55">
      <w:pPr>
        <w:spacing w:before="120"/>
        <w:rPr>
          <w:rFonts w:asciiTheme="minorHAnsi" w:hAnsiTheme="minorHAnsi" w:cstheme="minorHAnsi"/>
          <w:lang w:val="en-US"/>
        </w:rPr>
      </w:pP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68"/>
        <w:gridCol w:w="388"/>
        <w:gridCol w:w="912"/>
        <w:gridCol w:w="911"/>
        <w:gridCol w:w="656"/>
        <w:gridCol w:w="736"/>
        <w:gridCol w:w="784"/>
        <w:gridCol w:w="2701"/>
      </w:tblGrid>
      <w:tr w:rsidR="000F4669" w:rsidRPr="000F4669" w14:paraId="5453EEA4" w14:textId="77777777" w:rsidTr="00436883">
        <w:tc>
          <w:tcPr>
            <w:tcW w:w="9356" w:type="dxa"/>
            <w:gridSpan w:val="8"/>
            <w:shd w:val="clear" w:color="auto" w:fill="auto"/>
            <w:tcMar>
              <w:top w:w="55" w:type="dxa"/>
              <w:left w:w="55" w:type="dxa"/>
              <w:bottom w:w="55" w:type="dxa"/>
              <w:right w:w="55" w:type="dxa"/>
            </w:tcMar>
          </w:tcPr>
          <w:p w14:paraId="754ADED8"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Projectile Weapons</w:t>
            </w:r>
          </w:p>
        </w:tc>
      </w:tr>
      <w:tr w:rsidR="000F4669" w:rsidRPr="000F4669" w14:paraId="0C8C0E0E" w14:textId="77777777" w:rsidTr="00230FAE">
        <w:trPr>
          <w:trHeight w:val="587"/>
        </w:trPr>
        <w:tc>
          <w:tcPr>
            <w:tcW w:w="2268" w:type="dxa"/>
            <w:shd w:val="clear" w:color="auto" w:fill="auto"/>
            <w:tcMar>
              <w:top w:w="55" w:type="dxa"/>
              <w:left w:w="55" w:type="dxa"/>
              <w:bottom w:w="55" w:type="dxa"/>
              <w:right w:w="55" w:type="dxa"/>
            </w:tcMar>
          </w:tcPr>
          <w:p w14:paraId="32F6F241"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Weapon</w:t>
            </w:r>
          </w:p>
        </w:tc>
        <w:tc>
          <w:tcPr>
            <w:tcW w:w="388" w:type="dxa"/>
            <w:shd w:val="clear" w:color="auto" w:fill="auto"/>
            <w:tcMar>
              <w:top w:w="55" w:type="dxa"/>
              <w:left w:w="55" w:type="dxa"/>
              <w:bottom w:w="55" w:type="dxa"/>
              <w:right w:w="55" w:type="dxa"/>
            </w:tcMar>
          </w:tcPr>
          <w:p w14:paraId="46B877F0"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TL</w:t>
            </w:r>
          </w:p>
        </w:tc>
        <w:tc>
          <w:tcPr>
            <w:tcW w:w="912" w:type="dxa"/>
            <w:shd w:val="clear" w:color="auto" w:fill="auto"/>
            <w:tcMar>
              <w:top w:w="55" w:type="dxa"/>
              <w:left w:w="55" w:type="dxa"/>
              <w:bottom w:w="55" w:type="dxa"/>
              <w:right w:w="55" w:type="dxa"/>
            </w:tcMar>
          </w:tcPr>
          <w:p w14:paraId="2DDE013D"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c>
          <w:tcPr>
            <w:tcW w:w="911" w:type="dxa"/>
            <w:shd w:val="clear" w:color="auto" w:fill="auto"/>
            <w:tcMar>
              <w:top w:w="55" w:type="dxa"/>
              <w:left w:w="55" w:type="dxa"/>
              <w:bottom w:w="55" w:type="dxa"/>
              <w:right w:w="55" w:type="dxa"/>
            </w:tcMar>
          </w:tcPr>
          <w:p w14:paraId="38E24CD7"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Range</w:t>
            </w:r>
          </w:p>
        </w:tc>
        <w:tc>
          <w:tcPr>
            <w:tcW w:w="656" w:type="dxa"/>
            <w:shd w:val="clear" w:color="auto" w:fill="auto"/>
            <w:tcMar>
              <w:top w:w="55" w:type="dxa"/>
              <w:left w:w="55" w:type="dxa"/>
              <w:bottom w:w="55" w:type="dxa"/>
              <w:right w:w="55" w:type="dxa"/>
            </w:tcMar>
          </w:tcPr>
          <w:p w14:paraId="5CAA991D"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Dmg</w:t>
            </w:r>
          </w:p>
        </w:tc>
        <w:tc>
          <w:tcPr>
            <w:tcW w:w="736" w:type="dxa"/>
            <w:shd w:val="clear" w:color="auto" w:fill="auto"/>
            <w:tcMar>
              <w:top w:w="55" w:type="dxa"/>
              <w:left w:w="55" w:type="dxa"/>
              <w:bottom w:w="55" w:type="dxa"/>
              <w:right w:w="55" w:type="dxa"/>
            </w:tcMar>
          </w:tcPr>
          <w:p w14:paraId="17C0D28B"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Mag</w:t>
            </w:r>
          </w:p>
        </w:tc>
        <w:tc>
          <w:tcPr>
            <w:tcW w:w="784" w:type="dxa"/>
            <w:shd w:val="clear" w:color="auto" w:fill="auto"/>
            <w:tcMar>
              <w:top w:w="55" w:type="dxa"/>
              <w:left w:w="55" w:type="dxa"/>
              <w:bottom w:w="55" w:type="dxa"/>
              <w:right w:w="55" w:type="dxa"/>
            </w:tcMar>
          </w:tcPr>
          <w:p w14:paraId="5B59CC47"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Ammo</w:t>
            </w:r>
          </w:p>
          <w:p w14:paraId="1EFE98F6"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c>
          <w:tcPr>
            <w:tcW w:w="2701" w:type="dxa"/>
            <w:shd w:val="clear" w:color="auto" w:fill="auto"/>
            <w:tcMar>
              <w:top w:w="55" w:type="dxa"/>
              <w:left w:w="55" w:type="dxa"/>
              <w:bottom w:w="55" w:type="dxa"/>
              <w:right w:w="55" w:type="dxa"/>
            </w:tcMar>
          </w:tcPr>
          <w:p w14:paraId="283ECEB0"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Aspects</w:t>
            </w:r>
          </w:p>
        </w:tc>
      </w:tr>
      <w:tr w:rsidR="000F4669" w:rsidRPr="000F4669" w14:paraId="071A3218" w14:textId="77777777" w:rsidTr="00436883">
        <w:tc>
          <w:tcPr>
            <w:tcW w:w="2268" w:type="dxa"/>
            <w:shd w:val="clear" w:color="auto" w:fill="auto"/>
            <w:tcMar>
              <w:top w:w="55" w:type="dxa"/>
              <w:left w:w="55" w:type="dxa"/>
              <w:bottom w:w="55" w:type="dxa"/>
              <w:right w:w="55" w:type="dxa"/>
            </w:tcMar>
          </w:tcPr>
          <w:p w14:paraId="7403F9F0" w14:textId="6432D803"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Gyrojet</w:t>
            </w:r>
            <w:r w:rsidR="00C8601C" w:rsidRPr="000F4669">
              <w:rPr>
                <w:rFonts w:asciiTheme="minorHAnsi" w:hAnsiTheme="minorHAnsi" w:cstheme="minorHAnsi"/>
                <w:lang w:val="en-US"/>
              </w:rPr>
              <w:t xml:space="preserve"> Rifle</w:t>
            </w:r>
          </w:p>
        </w:tc>
        <w:tc>
          <w:tcPr>
            <w:tcW w:w="388" w:type="dxa"/>
            <w:shd w:val="clear" w:color="auto" w:fill="auto"/>
            <w:tcMar>
              <w:top w:w="55" w:type="dxa"/>
              <w:left w:w="55" w:type="dxa"/>
              <w:bottom w:w="55" w:type="dxa"/>
              <w:right w:w="55" w:type="dxa"/>
            </w:tcMar>
          </w:tcPr>
          <w:p w14:paraId="579857A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9</w:t>
            </w:r>
          </w:p>
        </w:tc>
        <w:tc>
          <w:tcPr>
            <w:tcW w:w="912" w:type="dxa"/>
            <w:shd w:val="clear" w:color="auto" w:fill="auto"/>
            <w:tcMar>
              <w:top w:w="55" w:type="dxa"/>
              <w:left w:w="55" w:type="dxa"/>
              <w:bottom w:w="55" w:type="dxa"/>
              <w:right w:w="55" w:type="dxa"/>
            </w:tcMar>
          </w:tcPr>
          <w:p w14:paraId="0A66CDF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Cr900</w:t>
            </w:r>
          </w:p>
        </w:tc>
        <w:tc>
          <w:tcPr>
            <w:tcW w:w="911" w:type="dxa"/>
            <w:shd w:val="clear" w:color="auto" w:fill="auto"/>
            <w:tcMar>
              <w:top w:w="55" w:type="dxa"/>
              <w:left w:w="55" w:type="dxa"/>
              <w:bottom w:w="55" w:type="dxa"/>
              <w:right w:w="55" w:type="dxa"/>
            </w:tcMar>
          </w:tcPr>
          <w:p w14:paraId="24F8A76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100/400</w:t>
            </w:r>
          </w:p>
        </w:tc>
        <w:tc>
          <w:tcPr>
            <w:tcW w:w="656" w:type="dxa"/>
            <w:shd w:val="clear" w:color="auto" w:fill="auto"/>
            <w:tcMar>
              <w:top w:w="55" w:type="dxa"/>
              <w:left w:w="55" w:type="dxa"/>
              <w:bottom w:w="55" w:type="dxa"/>
              <w:right w:w="55" w:type="dxa"/>
            </w:tcMar>
          </w:tcPr>
          <w:p w14:paraId="723B852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736" w:type="dxa"/>
            <w:shd w:val="clear" w:color="auto" w:fill="auto"/>
            <w:tcMar>
              <w:top w:w="55" w:type="dxa"/>
              <w:left w:w="55" w:type="dxa"/>
              <w:bottom w:w="55" w:type="dxa"/>
              <w:right w:w="55" w:type="dxa"/>
            </w:tcMar>
          </w:tcPr>
          <w:p w14:paraId="70709F8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20</w:t>
            </w:r>
          </w:p>
        </w:tc>
        <w:tc>
          <w:tcPr>
            <w:tcW w:w="784" w:type="dxa"/>
            <w:shd w:val="clear" w:color="auto" w:fill="auto"/>
            <w:tcMar>
              <w:top w:w="55" w:type="dxa"/>
              <w:left w:w="55" w:type="dxa"/>
              <w:bottom w:w="55" w:type="dxa"/>
              <w:right w:w="55" w:type="dxa"/>
            </w:tcMar>
          </w:tcPr>
          <w:p w14:paraId="2BA5073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Cr15</w:t>
            </w:r>
          </w:p>
        </w:tc>
        <w:tc>
          <w:tcPr>
            <w:tcW w:w="2701" w:type="dxa"/>
            <w:shd w:val="clear" w:color="auto" w:fill="auto"/>
            <w:tcMar>
              <w:top w:w="55" w:type="dxa"/>
              <w:left w:w="55" w:type="dxa"/>
              <w:bottom w:w="55" w:type="dxa"/>
              <w:right w:w="55" w:type="dxa"/>
            </w:tcMar>
          </w:tcPr>
          <w:p w14:paraId="7513791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Auto 2, Zero-G</w:t>
            </w:r>
          </w:p>
        </w:tc>
      </w:tr>
      <w:tr w:rsidR="000F4669" w:rsidRPr="000F4669" w14:paraId="41D4A6A1" w14:textId="77777777" w:rsidTr="00436883">
        <w:tc>
          <w:tcPr>
            <w:tcW w:w="2268" w:type="dxa"/>
            <w:shd w:val="clear" w:color="auto" w:fill="auto"/>
            <w:tcMar>
              <w:top w:w="55" w:type="dxa"/>
              <w:left w:w="55" w:type="dxa"/>
              <w:bottom w:w="55" w:type="dxa"/>
              <w:right w:w="55" w:type="dxa"/>
            </w:tcMar>
          </w:tcPr>
          <w:p w14:paraId="6D3BF219" w14:textId="11D8ADD2" w:rsidR="00C8601C" w:rsidRPr="000F4669" w:rsidRDefault="00C8601C" w:rsidP="00E30D55">
            <w:pPr>
              <w:spacing w:before="120"/>
              <w:rPr>
                <w:rFonts w:asciiTheme="minorHAnsi" w:hAnsiTheme="minorHAnsi" w:cstheme="minorHAnsi"/>
                <w:lang w:val="en-US"/>
              </w:rPr>
            </w:pPr>
            <w:r w:rsidRPr="000F4669">
              <w:rPr>
                <w:rFonts w:asciiTheme="minorHAnsi" w:hAnsiTheme="minorHAnsi" w:cstheme="minorHAnsi"/>
                <w:lang w:val="en-US"/>
              </w:rPr>
              <w:t>Gyrojet Pistol</w:t>
            </w:r>
          </w:p>
        </w:tc>
        <w:tc>
          <w:tcPr>
            <w:tcW w:w="388" w:type="dxa"/>
            <w:shd w:val="clear" w:color="auto" w:fill="auto"/>
            <w:tcMar>
              <w:top w:w="55" w:type="dxa"/>
              <w:left w:w="55" w:type="dxa"/>
              <w:bottom w:w="55" w:type="dxa"/>
              <w:right w:w="55" w:type="dxa"/>
            </w:tcMar>
          </w:tcPr>
          <w:p w14:paraId="2FC3A7DD" w14:textId="434FC498" w:rsidR="00C8601C" w:rsidRPr="000F4669" w:rsidRDefault="00C8601C" w:rsidP="00E30D55">
            <w:pPr>
              <w:spacing w:before="120"/>
              <w:rPr>
                <w:rFonts w:asciiTheme="minorHAnsi" w:hAnsiTheme="minorHAnsi" w:cstheme="minorHAnsi"/>
                <w:lang w:val="en-US"/>
              </w:rPr>
            </w:pPr>
            <w:r w:rsidRPr="000F4669">
              <w:rPr>
                <w:rFonts w:asciiTheme="minorHAnsi" w:hAnsiTheme="minorHAnsi" w:cstheme="minorHAnsi"/>
                <w:lang w:val="en-US"/>
              </w:rPr>
              <w:t>9</w:t>
            </w:r>
          </w:p>
        </w:tc>
        <w:tc>
          <w:tcPr>
            <w:tcW w:w="912" w:type="dxa"/>
            <w:shd w:val="clear" w:color="auto" w:fill="auto"/>
            <w:tcMar>
              <w:top w:w="55" w:type="dxa"/>
              <w:left w:w="55" w:type="dxa"/>
              <w:bottom w:w="55" w:type="dxa"/>
              <w:right w:w="55" w:type="dxa"/>
            </w:tcMar>
          </w:tcPr>
          <w:p w14:paraId="000B89A7" w14:textId="45A9FCC5" w:rsidR="00C8601C" w:rsidRPr="000F4669" w:rsidRDefault="00C8601C">
            <w:pPr>
              <w:spacing w:before="120"/>
              <w:rPr>
                <w:rFonts w:asciiTheme="minorHAnsi" w:hAnsiTheme="minorHAnsi" w:cstheme="minorHAnsi"/>
                <w:lang w:val="en-US"/>
              </w:rPr>
            </w:pPr>
            <w:r w:rsidRPr="000F4669">
              <w:rPr>
                <w:rFonts w:asciiTheme="minorHAnsi" w:hAnsiTheme="minorHAnsi" w:cstheme="minorHAnsi"/>
                <w:lang w:val="en-US"/>
              </w:rPr>
              <w:t>Cr</w:t>
            </w:r>
            <w:r w:rsidR="00D57EAC" w:rsidRPr="000F4669">
              <w:rPr>
                <w:rFonts w:asciiTheme="minorHAnsi" w:hAnsiTheme="minorHAnsi" w:cstheme="minorHAnsi"/>
                <w:lang w:val="en-US"/>
              </w:rPr>
              <w:t>4</w:t>
            </w:r>
            <w:r w:rsidRPr="000F4669">
              <w:rPr>
                <w:rFonts w:asciiTheme="minorHAnsi" w:hAnsiTheme="minorHAnsi" w:cstheme="minorHAnsi"/>
                <w:lang w:val="en-US"/>
              </w:rPr>
              <w:t>00</w:t>
            </w:r>
          </w:p>
        </w:tc>
        <w:tc>
          <w:tcPr>
            <w:tcW w:w="911" w:type="dxa"/>
            <w:shd w:val="clear" w:color="auto" w:fill="auto"/>
            <w:tcMar>
              <w:top w:w="55" w:type="dxa"/>
              <w:left w:w="55" w:type="dxa"/>
              <w:bottom w:w="55" w:type="dxa"/>
              <w:right w:w="55" w:type="dxa"/>
            </w:tcMar>
          </w:tcPr>
          <w:p w14:paraId="55AC8044" w14:textId="5947691C" w:rsidR="00C8601C" w:rsidRPr="000F4669" w:rsidRDefault="00C8601C" w:rsidP="00E30D55">
            <w:pPr>
              <w:spacing w:before="120"/>
              <w:rPr>
                <w:rFonts w:asciiTheme="minorHAnsi" w:hAnsiTheme="minorHAnsi" w:cstheme="minorHAnsi"/>
                <w:lang w:val="en-US"/>
              </w:rPr>
            </w:pPr>
            <w:r w:rsidRPr="000F4669">
              <w:rPr>
                <w:rFonts w:asciiTheme="minorHAnsi" w:hAnsiTheme="minorHAnsi" w:cstheme="minorHAnsi"/>
                <w:lang w:val="en-US"/>
              </w:rPr>
              <w:t>10/20</w:t>
            </w:r>
          </w:p>
        </w:tc>
        <w:tc>
          <w:tcPr>
            <w:tcW w:w="656" w:type="dxa"/>
            <w:shd w:val="clear" w:color="auto" w:fill="auto"/>
            <w:tcMar>
              <w:top w:w="55" w:type="dxa"/>
              <w:left w:w="55" w:type="dxa"/>
              <w:bottom w:w="55" w:type="dxa"/>
              <w:right w:w="55" w:type="dxa"/>
            </w:tcMar>
          </w:tcPr>
          <w:p w14:paraId="55C19E2C" w14:textId="6B113682" w:rsidR="00C8601C" w:rsidRPr="000F4669" w:rsidRDefault="00C8601C" w:rsidP="00E30D55">
            <w:pPr>
              <w:spacing w:before="120"/>
              <w:rPr>
                <w:rFonts w:asciiTheme="minorHAnsi" w:hAnsiTheme="minorHAnsi" w:cstheme="minorHAnsi"/>
                <w:lang w:val="en-US"/>
              </w:rPr>
            </w:pPr>
            <w:r w:rsidRPr="000F4669">
              <w:rPr>
                <w:rFonts w:asciiTheme="minorHAnsi" w:hAnsiTheme="minorHAnsi" w:cstheme="minorHAnsi"/>
                <w:lang w:val="en-US"/>
              </w:rPr>
              <w:t>2D</w:t>
            </w:r>
          </w:p>
        </w:tc>
        <w:tc>
          <w:tcPr>
            <w:tcW w:w="736" w:type="dxa"/>
            <w:shd w:val="clear" w:color="auto" w:fill="auto"/>
            <w:tcMar>
              <w:top w:w="55" w:type="dxa"/>
              <w:left w:w="55" w:type="dxa"/>
              <w:bottom w:w="55" w:type="dxa"/>
              <w:right w:w="55" w:type="dxa"/>
            </w:tcMar>
          </w:tcPr>
          <w:p w14:paraId="7FDDF3EB" w14:textId="71C35D11" w:rsidR="00C8601C" w:rsidRPr="000F4669" w:rsidRDefault="00D2585E"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784" w:type="dxa"/>
            <w:shd w:val="clear" w:color="auto" w:fill="auto"/>
            <w:tcMar>
              <w:top w:w="55" w:type="dxa"/>
              <w:left w:w="55" w:type="dxa"/>
              <w:bottom w:w="55" w:type="dxa"/>
              <w:right w:w="55" w:type="dxa"/>
            </w:tcMar>
          </w:tcPr>
          <w:p w14:paraId="00E37AD5" w14:textId="3F4BA607" w:rsidR="00C8601C" w:rsidRPr="000F4669" w:rsidRDefault="00C8601C" w:rsidP="00E30D55">
            <w:pPr>
              <w:spacing w:before="120"/>
              <w:rPr>
                <w:rFonts w:asciiTheme="minorHAnsi" w:hAnsiTheme="minorHAnsi" w:cstheme="minorHAnsi"/>
                <w:lang w:val="en-US"/>
              </w:rPr>
            </w:pPr>
            <w:r w:rsidRPr="000F4669">
              <w:rPr>
                <w:rFonts w:asciiTheme="minorHAnsi" w:hAnsiTheme="minorHAnsi" w:cstheme="minorHAnsi"/>
                <w:lang w:val="en-US"/>
              </w:rPr>
              <w:t>Cr10</w:t>
            </w:r>
          </w:p>
        </w:tc>
        <w:tc>
          <w:tcPr>
            <w:tcW w:w="2701" w:type="dxa"/>
            <w:shd w:val="clear" w:color="auto" w:fill="auto"/>
            <w:tcMar>
              <w:top w:w="55" w:type="dxa"/>
              <w:left w:w="55" w:type="dxa"/>
              <w:bottom w:w="55" w:type="dxa"/>
              <w:right w:w="55" w:type="dxa"/>
            </w:tcMar>
          </w:tcPr>
          <w:p w14:paraId="31EBE59E" w14:textId="538E73E1" w:rsidR="00C8601C" w:rsidRPr="000F4669" w:rsidRDefault="00C8601C" w:rsidP="00E30D55">
            <w:pPr>
              <w:spacing w:before="120"/>
              <w:rPr>
                <w:rFonts w:asciiTheme="minorHAnsi" w:hAnsiTheme="minorHAnsi" w:cstheme="minorHAnsi"/>
                <w:lang w:val="en-US"/>
              </w:rPr>
            </w:pPr>
            <w:r w:rsidRPr="000F4669">
              <w:rPr>
                <w:rFonts w:asciiTheme="minorHAnsi" w:hAnsiTheme="minorHAnsi" w:cstheme="minorHAnsi"/>
                <w:lang w:val="en-US"/>
              </w:rPr>
              <w:t>Zero-G</w:t>
            </w:r>
            <w:r w:rsidR="00005C34" w:rsidRPr="000F4669">
              <w:rPr>
                <w:rFonts w:asciiTheme="minorHAnsi" w:hAnsiTheme="minorHAnsi" w:cstheme="minorHAnsi"/>
                <w:lang w:val="en-US"/>
              </w:rPr>
              <w:t>, Double Tap</w:t>
            </w:r>
          </w:p>
        </w:tc>
      </w:tr>
      <w:tr w:rsidR="000F4669" w:rsidRPr="000F4669" w14:paraId="7EE59220" w14:textId="77777777" w:rsidTr="00436883">
        <w:tc>
          <w:tcPr>
            <w:tcW w:w="2268" w:type="dxa"/>
            <w:shd w:val="clear" w:color="auto" w:fill="auto"/>
            <w:tcMar>
              <w:top w:w="55" w:type="dxa"/>
              <w:left w:w="55" w:type="dxa"/>
              <w:bottom w:w="55" w:type="dxa"/>
              <w:right w:w="55" w:type="dxa"/>
            </w:tcMar>
          </w:tcPr>
          <w:p w14:paraId="13006D3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Pulse Rifle</w:t>
            </w:r>
          </w:p>
        </w:tc>
        <w:tc>
          <w:tcPr>
            <w:tcW w:w="388" w:type="dxa"/>
            <w:shd w:val="clear" w:color="auto" w:fill="auto"/>
            <w:tcMar>
              <w:top w:w="55" w:type="dxa"/>
              <w:left w:w="55" w:type="dxa"/>
              <w:bottom w:w="55" w:type="dxa"/>
              <w:right w:w="55" w:type="dxa"/>
            </w:tcMar>
          </w:tcPr>
          <w:p w14:paraId="126A3D5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9</w:t>
            </w:r>
          </w:p>
        </w:tc>
        <w:tc>
          <w:tcPr>
            <w:tcW w:w="912" w:type="dxa"/>
            <w:shd w:val="clear" w:color="auto" w:fill="auto"/>
            <w:tcMar>
              <w:top w:w="55" w:type="dxa"/>
              <w:left w:w="55" w:type="dxa"/>
              <w:bottom w:w="55" w:type="dxa"/>
              <w:right w:w="55" w:type="dxa"/>
            </w:tcMar>
          </w:tcPr>
          <w:p w14:paraId="10C0A141" w14:textId="02684DB6"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,000</w:t>
            </w:r>
          </w:p>
        </w:tc>
        <w:tc>
          <w:tcPr>
            <w:tcW w:w="911" w:type="dxa"/>
            <w:shd w:val="clear" w:color="auto" w:fill="auto"/>
            <w:tcMar>
              <w:top w:w="55" w:type="dxa"/>
              <w:left w:w="55" w:type="dxa"/>
              <w:bottom w:w="55" w:type="dxa"/>
              <w:right w:w="55" w:type="dxa"/>
            </w:tcMar>
          </w:tcPr>
          <w:p w14:paraId="48F7023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200/400</w:t>
            </w:r>
          </w:p>
        </w:tc>
        <w:tc>
          <w:tcPr>
            <w:tcW w:w="656" w:type="dxa"/>
            <w:shd w:val="clear" w:color="auto" w:fill="auto"/>
            <w:tcMar>
              <w:top w:w="55" w:type="dxa"/>
              <w:left w:w="55" w:type="dxa"/>
              <w:bottom w:w="55" w:type="dxa"/>
              <w:right w:w="55" w:type="dxa"/>
            </w:tcMar>
          </w:tcPr>
          <w:p w14:paraId="471DF73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736" w:type="dxa"/>
            <w:shd w:val="clear" w:color="auto" w:fill="auto"/>
            <w:tcMar>
              <w:top w:w="55" w:type="dxa"/>
              <w:left w:w="55" w:type="dxa"/>
              <w:bottom w:w="55" w:type="dxa"/>
              <w:right w:w="55" w:type="dxa"/>
            </w:tcMar>
          </w:tcPr>
          <w:p w14:paraId="63A2BC8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40</w:t>
            </w:r>
          </w:p>
        </w:tc>
        <w:tc>
          <w:tcPr>
            <w:tcW w:w="784" w:type="dxa"/>
            <w:shd w:val="clear" w:color="auto" w:fill="auto"/>
            <w:tcMar>
              <w:top w:w="55" w:type="dxa"/>
              <w:left w:w="55" w:type="dxa"/>
              <w:bottom w:w="55" w:type="dxa"/>
              <w:right w:w="55" w:type="dxa"/>
            </w:tcMar>
          </w:tcPr>
          <w:p w14:paraId="75272097"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Cr30</w:t>
            </w:r>
          </w:p>
        </w:tc>
        <w:tc>
          <w:tcPr>
            <w:tcW w:w="2701" w:type="dxa"/>
            <w:shd w:val="clear" w:color="auto" w:fill="auto"/>
            <w:tcMar>
              <w:top w:w="55" w:type="dxa"/>
              <w:left w:w="55" w:type="dxa"/>
              <w:bottom w:w="55" w:type="dxa"/>
              <w:right w:w="55" w:type="dxa"/>
            </w:tcMar>
          </w:tcPr>
          <w:p w14:paraId="791A3EB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Auto 3</w:t>
            </w:r>
          </w:p>
        </w:tc>
      </w:tr>
      <w:tr w:rsidR="000F4669" w:rsidRPr="000F4669" w14:paraId="72460297" w14:textId="77777777" w:rsidTr="00436883">
        <w:tc>
          <w:tcPr>
            <w:tcW w:w="2268" w:type="dxa"/>
            <w:shd w:val="clear" w:color="auto" w:fill="auto"/>
            <w:tcMar>
              <w:top w:w="55" w:type="dxa"/>
              <w:left w:w="55" w:type="dxa"/>
              <w:bottom w:w="55" w:type="dxa"/>
              <w:right w:w="55" w:type="dxa"/>
            </w:tcMar>
          </w:tcPr>
          <w:p w14:paraId="4823E21E" w14:textId="5A2D4B02"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Assault Rifle</w:t>
            </w:r>
          </w:p>
        </w:tc>
        <w:tc>
          <w:tcPr>
            <w:tcW w:w="388" w:type="dxa"/>
            <w:shd w:val="clear" w:color="auto" w:fill="auto"/>
            <w:tcMar>
              <w:top w:w="55" w:type="dxa"/>
              <w:left w:w="55" w:type="dxa"/>
              <w:bottom w:w="55" w:type="dxa"/>
              <w:right w:w="55" w:type="dxa"/>
            </w:tcMar>
          </w:tcPr>
          <w:p w14:paraId="23A6628E" w14:textId="6726E508"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7</w:t>
            </w:r>
          </w:p>
        </w:tc>
        <w:tc>
          <w:tcPr>
            <w:tcW w:w="912" w:type="dxa"/>
            <w:shd w:val="clear" w:color="auto" w:fill="auto"/>
            <w:tcMar>
              <w:top w:w="55" w:type="dxa"/>
              <w:left w:w="55" w:type="dxa"/>
              <w:bottom w:w="55" w:type="dxa"/>
              <w:right w:w="55" w:type="dxa"/>
            </w:tcMar>
          </w:tcPr>
          <w:p w14:paraId="411FAA44" w14:textId="52822DE1"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Cr300</w:t>
            </w:r>
          </w:p>
        </w:tc>
        <w:tc>
          <w:tcPr>
            <w:tcW w:w="911" w:type="dxa"/>
            <w:shd w:val="clear" w:color="auto" w:fill="auto"/>
            <w:tcMar>
              <w:top w:w="55" w:type="dxa"/>
              <w:left w:w="55" w:type="dxa"/>
              <w:bottom w:w="55" w:type="dxa"/>
              <w:right w:w="55" w:type="dxa"/>
            </w:tcMar>
          </w:tcPr>
          <w:p w14:paraId="76D3D3E2" w14:textId="465C003E"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50/200</w:t>
            </w:r>
          </w:p>
        </w:tc>
        <w:tc>
          <w:tcPr>
            <w:tcW w:w="656" w:type="dxa"/>
            <w:shd w:val="clear" w:color="auto" w:fill="auto"/>
            <w:tcMar>
              <w:top w:w="55" w:type="dxa"/>
              <w:left w:w="55" w:type="dxa"/>
              <w:bottom w:w="55" w:type="dxa"/>
              <w:right w:w="55" w:type="dxa"/>
            </w:tcMar>
          </w:tcPr>
          <w:p w14:paraId="3774757F" w14:textId="5717C7E2"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736" w:type="dxa"/>
            <w:shd w:val="clear" w:color="auto" w:fill="auto"/>
            <w:tcMar>
              <w:top w:w="55" w:type="dxa"/>
              <w:left w:w="55" w:type="dxa"/>
              <w:bottom w:w="55" w:type="dxa"/>
              <w:right w:w="55" w:type="dxa"/>
            </w:tcMar>
          </w:tcPr>
          <w:p w14:paraId="09CC4E4D" w14:textId="6F4221CE"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30</w:t>
            </w:r>
          </w:p>
        </w:tc>
        <w:tc>
          <w:tcPr>
            <w:tcW w:w="784" w:type="dxa"/>
            <w:shd w:val="clear" w:color="auto" w:fill="auto"/>
            <w:tcMar>
              <w:top w:w="55" w:type="dxa"/>
              <w:left w:w="55" w:type="dxa"/>
              <w:bottom w:w="55" w:type="dxa"/>
              <w:right w:w="55" w:type="dxa"/>
            </w:tcMar>
          </w:tcPr>
          <w:p w14:paraId="7DE4862F" w14:textId="44E062FB"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Cr15</w:t>
            </w:r>
          </w:p>
        </w:tc>
        <w:tc>
          <w:tcPr>
            <w:tcW w:w="2701" w:type="dxa"/>
            <w:shd w:val="clear" w:color="auto" w:fill="auto"/>
            <w:tcMar>
              <w:top w:w="55" w:type="dxa"/>
              <w:left w:w="55" w:type="dxa"/>
              <w:bottom w:w="55" w:type="dxa"/>
              <w:right w:w="55" w:type="dxa"/>
            </w:tcMar>
          </w:tcPr>
          <w:p w14:paraId="42FCAB57" w14:textId="1708BA51"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Auto 2</w:t>
            </w:r>
          </w:p>
        </w:tc>
      </w:tr>
      <w:tr w:rsidR="000F4669" w:rsidRPr="000F4669" w14:paraId="78810B91" w14:textId="77777777" w:rsidTr="00436883">
        <w:tc>
          <w:tcPr>
            <w:tcW w:w="2268" w:type="dxa"/>
            <w:shd w:val="clear" w:color="auto" w:fill="auto"/>
            <w:tcMar>
              <w:top w:w="55" w:type="dxa"/>
              <w:left w:w="55" w:type="dxa"/>
              <w:bottom w:w="55" w:type="dxa"/>
              <w:right w:w="55" w:type="dxa"/>
            </w:tcMar>
          </w:tcPr>
          <w:p w14:paraId="02DE60D5" w14:textId="6D5B2DE2" w:rsidR="00E30D55" w:rsidRPr="000F4669" w:rsidRDefault="004B100B" w:rsidP="00E30D55">
            <w:pPr>
              <w:spacing w:before="120"/>
              <w:rPr>
                <w:rFonts w:asciiTheme="minorHAnsi" w:hAnsiTheme="minorHAnsi" w:cstheme="minorHAnsi"/>
                <w:lang w:val="en-US"/>
              </w:rPr>
            </w:pPr>
            <w:r w:rsidRPr="000F4669">
              <w:rPr>
                <w:rFonts w:asciiTheme="minorHAnsi" w:hAnsiTheme="minorHAnsi" w:cstheme="minorHAnsi"/>
                <w:lang w:val="en-US"/>
              </w:rPr>
              <w:t>Autopistol</w:t>
            </w:r>
          </w:p>
        </w:tc>
        <w:tc>
          <w:tcPr>
            <w:tcW w:w="388" w:type="dxa"/>
            <w:shd w:val="clear" w:color="auto" w:fill="auto"/>
            <w:tcMar>
              <w:top w:w="55" w:type="dxa"/>
              <w:left w:w="55" w:type="dxa"/>
              <w:bottom w:w="55" w:type="dxa"/>
              <w:right w:w="55" w:type="dxa"/>
            </w:tcMar>
          </w:tcPr>
          <w:p w14:paraId="2835762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w:t>
            </w:r>
          </w:p>
        </w:tc>
        <w:tc>
          <w:tcPr>
            <w:tcW w:w="912" w:type="dxa"/>
            <w:shd w:val="clear" w:color="auto" w:fill="auto"/>
            <w:tcMar>
              <w:top w:w="55" w:type="dxa"/>
              <w:left w:w="55" w:type="dxa"/>
              <w:bottom w:w="55" w:type="dxa"/>
              <w:right w:w="55" w:type="dxa"/>
            </w:tcMar>
          </w:tcPr>
          <w:p w14:paraId="2602F83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Cr150</w:t>
            </w:r>
          </w:p>
        </w:tc>
        <w:tc>
          <w:tcPr>
            <w:tcW w:w="911" w:type="dxa"/>
            <w:shd w:val="clear" w:color="auto" w:fill="auto"/>
            <w:tcMar>
              <w:top w:w="55" w:type="dxa"/>
              <w:left w:w="55" w:type="dxa"/>
              <w:bottom w:w="55" w:type="dxa"/>
              <w:right w:w="55" w:type="dxa"/>
            </w:tcMar>
          </w:tcPr>
          <w:p w14:paraId="5AF9F18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10/50</w:t>
            </w:r>
          </w:p>
        </w:tc>
        <w:tc>
          <w:tcPr>
            <w:tcW w:w="656" w:type="dxa"/>
            <w:shd w:val="clear" w:color="auto" w:fill="auto"/>
            <w:tcMar>
              <w:top w:w="55" w:type="dxa"/>
              <w:left w:w="55" w:type="dxa"/>
              <w:bottom w:w="55" w:type="dxa"/>
              <w:right w:w="55" w:type="dxa"/>
            </w:tcMar>
          </w:tcPr>
          <w:p w14:paraId="41B2EEA7"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2D</w:t>
            </w:r>
          </w:p>
        </w:tc>
        <w:tc>
          <w:tcPr>
            <w:tcW w:w="736" w:type="dxa"/>
            <w:shd w:val="clear" w:color="auto" w:fill="auto"/>
            <w:tcMar>
              <w:top w:w="55" w:type="dxa"/>
              <w:left w:w="55" w:type="dxa"/>
              <w:bottom w:w="55" w:type="dxa"/>
              <w:right w:w="55" w:type="dxa"/>
            </w:tcMar>
          </w:tcPr>
          <w:p w14:paraId="087A622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16</w:t>
            </w:r>
          </w:p>
        </w:tc>
        <w:tc>
          <w:tcPr>
            <w:tcW w:w="784" w:type="dxa"/>
            <w:shd w:val="clear" w:color="auto" w:fill="auto"/>
            <w:tcMar>
              <w:top w:w="55" w:type="dxa"/>
              <w:left w:w="55" w:type="dxa"/>
              <w:bottom w:w="55" w:type="dxa"/>
              <w:right w:w="55" w:type="dxa"/>
            </w:tcMar>
          </w:tcPr>
          <w:p w14:paraId="5A1316D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Cr7</w:t>
            </w:r>
          </w:p>
        </w:tc>
        <w:tc>
          <w:tcPr>
            <w:tcW w:w="2701" w:type="dxa"/>
            <w:shd w:val="clear" w:color="auto" w:fill="auto"/>
            <w:tcMar>
              <w:top w:w="55" w:type="dxa"/>
              <w:left w:w="55" w:type="dxa"/>
              <w:bottom w:w="55" w:type="dxa"/>
              <w:right w:w="55" w:type="dxa"/>
            </w:tcMar>
          </w:tcPr>
          <w:p w14:paraId="2960900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Double Tap</w:t>
            </w:r>
          </w:p>
        </w:tc>
      </w:tr>
      <w:tr w:rsidR="000F4669" w:rsidRPr="000F4669" w14:paraId="4865EBF5" w14:textId="77777777" w:rsidTr="00436883">
        <w:tc>
          <w:tcPr>
            <w:tcW w:w="2268" w:type="dxa"/>
            <w:shd w:val="clear" w:color="auto" w:fill="auto"/>
            <w:tcMar>
              <w:top w:w="55" w:type="dxa"/>
              <w:left w:w="55" w:type="dxa"/>
              <w:bottom w:w="55" w:type="dxa"/>
              <w:right w:w="55" w:type="dxa"/>
            </w:tcMar>
          </w:tcPr>
          <w:p w14:paraId="09A5A307"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Stealth Pistol</w:t>
            </w:r>
          </w:p>
        </w:tc>
        <w:tc>
          <w:tcPr>
            <w:tcW w:w="388" w:type="dxa"/>
            <w:shd w:val="clear" w:color="auto" w:fill="auto"/>
            <w:tcMar>
              <w:top w:w="55" w:type="dxa"/>
              <w:left w:w="55" w:type="dxa"/>
              <w:bottom w:w="55" w:type="dxa"/>
              <w:right w:w="55" w:type="dxa"/>
            </w:tcMar>
          </w:tcPr>
          <w:p w14:paraId="326C060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912" w:type="dxa"/>
            <w:shd w:val="clear" w:color="auto" w:fill="auto"/>
            <w:tcMar>
              <w:top w:w="55" w:type="dxa"/>
              <w:left w:w="55" w:type="dxa"/>
              <w:bottom w:w="55" w:type="dxa"/>
              <w:right w:w="55" w:type="dxa"/>
            </w:tcMar>
          </w:tcPr>
          <w:p w14:paraId="752F329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Cr500</w:t>
            </w:r>
          </w:p>
        </w:tc>
        <w:tc>
          <w:tcPr>
            <w:tcW w:w="911" w:type="dxa"/>
            <w:shd w:val="clear" w:color="auto" w:fill="auto"/>
            <w:tcMar>
              <w:top w:w="55" w:type="dxa"/>
              <w:left w:w="55" w:type="dxa"/>
              <w:bottom w:w="55" w:type="dxa"/>
              <w:right w:w="55" w:type="dxa"/>
            </w:tcMar>
          </w:tcPr>
          <w:p w14:paraId="2EB5EAE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5/20</w:t>
            </w:r>
          </w:p>
        </w:tc>
        <w:tc>
          <w:tcPr>
            <w:tcW w:w="656" w:type="dxa"/>
            <w:shd w:val="clear" w:color="auto" w:fill="auto"/>
            <w:tcMar>
              <w:top w:w="55" w:type="dxa"/>
              <w:left w:w="55" w:type="dxa"/>
              <w:bottom w:w="55" w:type="dxa"/>
              <w:right w:w="55" w:type="dxa"/>
            </w:tcMar>
          </w:tcPr>
          <w:p w14:paraId="14029F5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2D</w:t>
            </w:r>
          </w:p>
        </w:tc>
        <w:tc>
          <w:tcPr>
            <w:tcW w:w="736" w:type="dxa"/>
            <w:shd w:val="clear" w:color="auto" w:fill="auto"/>
            <w:tcMar>
              <w:top w:w="55" w:type="dxa"/>
              <w:left w:w="55" w:type="dxa"/>
              <w:bottom w:w="55" w:type="dxa"/>
              <w:right w:w="55" w:type="dxa"/>
            </w:tcMar>
          </w:tcPr>
          <w:p w14:paraId="43A71E7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6</w:t>
            </w:r>
          </w:p>
        </w:tc>
        <w:tc>
          <w:tcPr>
            <w:tcW w:w="784" w:type="dxa"/>
            <w:shd w:val="clear" w:color="auto" w:fill="auto"/>
            <w:tcMar>
              <w:top w:w="55" w:type="dxa"/>
              <w:left w:w="55" w:type="dxa"/>
              <w:bottom w:w="55" w:type="dxa"/>
              <w:right w:w="55" w:type="dxa"/>
            </w:tcMar>
          </w:tcPr>
          <w:p w14:paraId="7D47FFC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Cr20</w:t>
            </w:r>
          </w:p>
        </w:tc>
        <w:tc>
          <w:tcPr>
            <w:tcW w:w="2701" w:type="dxa"/>
            <w:shd w:val="clear" w:color="auto" w:fill="auto"/>
            <w:tcMar>
              <w:top w:w="55" w:type="dxa"/>
              <w:left w:w="55" w:type="dxa"/>
              <w:bottom w:w="55" w:type="dxa"/>
              <w:right w:w="55" w:type="dxa"/>
            </w:tcMar>
          </w:tcPr>
          <w:p w14:paraId="4E2DA6D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Double Tap</w:t>
            </w:r>
          </w:p>
        </w:tc>
      </w:tr>
      <w:tr w:rsidR="000F4669" w:rsidRPr="000F4669" w14:paraId="67BF7833" w14:textId="77777777" w:rsidTr="00436883">
        <w:tc>
          <w:tcPr>
            <w:tcW w:w="2268" w:type="dxa"/>
            <w:shd w:val="clear" w:color="auto" w:fill="auto"/>
            <w:tcMar>
              <w:top w:w="55" w:type="dxa"/>
              <w:left w:w="55" w:type="dxa"/>
              <w:bottom w:w="55" w:type="dxa"/>
              <w:right w:w="55" w:type="dxa"/>
            </w:tcMar>
          </w:tcPr>
          <w:p w14:paraId="0919E0C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Bow</w:t>
            </w:r>
          </w:p>
        </w:tc>
        <w:tc>
          <w:tcPr>
            <w:tcW w:w="388" w:type="dxa"/>
            <w:shd w:val="clear" w:color="auto" w:fill="auto"/>
            <w:tcMar>
              <w:top w:w="55" w:type="dxa"/>
              <w:left w:w="55" w:type="dxa"/>
              <w:bottom w:w="55" w:type="dxa"/>
              <w:right w:w="55" w:type="dxa"/>
            </w:tcMar>
          </w:tcPr>
          <w:p w14:paraId="40D13D2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0</w:t>
            </w:r>
          </w:p>
        </w:tc>
        <w:tc>
          <w:tcPr>
            <w:tcW w:w="912" w:type="dxa"/>
            <w:shd w:val="clear" w:color="auto" w:fill="auto"/>
            <w:tcMar>
              <w:top w:w="55" w:type="dxa"/>
              <w:left w:w="55" w:type="dxa"/>
              <w:bottom w:w="55" w:type="dxa"/>
              <w:right w:w="55" w:type="dxa"/>
            </w:tcMar>
          </w:tcPr>
          <w:p w14:paraId="3623317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Cr60</w:t>
            </w:r>
          </w:p>
        </w:tc>
        <w:tc>
          <w:tcPr>
            <w:tcW w:w="911" w:type="dxa"/>
            <w:shd w:val="clear" w:color="auto" w:fill="auto"/>
            <w:tcMar>
              <w:top w:w="55" w:type="dxa"/>
              <w:left w:w="55" w:type="dxa"/>
              <w:bottom w:w="55" w:type="dxa"/>
              <w:right w:w="55" w:type="dxa"/>
            </w:tcMar>
          </w:tcPr>
          <w:p w14:paraId="7F2CB20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300/600</w:t>
            </w:r>
          </w:p>
        </w:tc>
        <w:tc>
          <w:tcPr>
            <w:tcW w:w="656" w:type="dxa"/>
            <w:shd w:val="clear" w:color="auto" w:fill="auto"/>
            <w:tcMar>
              <w:top w:w="55" w:type="dxa"/>
              <w:left w:w="55" w:type="dxa"/>
              <w:bottom w:w="55" w:type="dxa"/>
              <w:right w:w="55" w:type="dxa"/>
            </w:tcMar>
          </w:tcPr>
          <w:p w14:paraId="70B7ECD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2D</w:t>
            </w:r>
          </w:p>
        </w:tc>
        <w:tc>
          <w:tcPr>
            <w:tcW w:w="736" w:type="dxa"/>
            <w:shd w:val="clear" w:color="auto" w:fill="auto"/>
            <w:tcMar>
              <w:top w:w="55" w:type="dxa"/>
              <w:left w:w="55" w:type="dxa"/>
              <w:bottom w:w="55" w:type="dxa"/>
              <w:right w:w="55" w:type="dxa"/>
            </w:tcMar>
          </w:tcPr>
          <w:p w14:paraId="5B0717ED" w14:textId="7B6C43C8" w:rsidR="00E30D55" w:rsidRPr="000F4669" w:rsidRDefault="00FC15D0" w:rsidP="00E30D55">
            <w:pPr>
              <w:spacing w:before="120"/>
              <w:rPr>
                <w:rFonts w:asciiTheme="minorHAnsi" w:hAnsiTheme="minorHAnsi" w:cstheme="minorHAnsi"/>
                <w:lang w:val="en-US"/>
              </w:rPr>
            </w:pPr>
            <w:r w:rsidRPr="000F4669">
              <w:rPr>
                <w:rFonts w:asciiTheme="minorHAnsi" w:hAnsiTheme="minorHAnsi" w:cstheme="minorHAnsi"/>
                <w:lang w:val="en-US"/>
              </w:rPr>
              <w:t>1</w:t>
            </w:r>
          </w:p>
        </w:tc>
        <w:tc>
          <w:tcPr>
            <w:tcW w:w="784" w:type="dxa"/>
            <w:shd w:val="clear" w:color="auto" w:fill="auto"/>
            <w:tcMar>
              <w:top w:w="55" w:type="dxa"/>
              <w:left w:w="55" w:type="dxa"/>
              <w:bottom w:w="55" w:type="dxa"/>
              <w:right w:w="55" w:type="dxa"/>
            </w:tcMar>
          </w:tcPr>
          <w:p w14:paraId="3A2DD51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w:t>
            </w:r>
          </w:p>
        </w:tc>
        <w:tc>
          <w:tcPr>
            <w:tcW w:w="2701" w:type="dxa"/>
            <w:shd w:val="clear" w:color="auto" w:fill="auto"/>
            <w:tcMar>
              <w:top w:w="55" w:type="dxa"/>
              <w:left w:w="55" w:type="dxa"/>
              <w:bottom w:w="55" w:type="dxa"/>
              <w:right w:w="55" w:type="dxa"/>
            </w:tcMar>
          </w:tcPr>
          <w:p w14:paraId="0B55703D" w14:textId="77777777" w:rsidR="00E30D55" w:rsidRPr="000F4669" w:rsidRDefault="00E30D55" w:rsidP="00E30D55">
            <w:pPr>
              <w:spacing w:before="120"/>
              <w:rPr>
                <w:rFonts w:asciiTheme="minorHAnsi" w:hAnsiTheme="minorHAnsi" w:cstheme="minorHAnsi"/>
                <w:lang w:val="en-US"/>
              </w:rPr>
            </w:pPr>
          </w:p>
        </w:tc>
      </w:tr>
      <w:tr w:rsidR="000F4669" w:rsidRPr="000F4669" w14:paraId="0D8ECD69" w14:textId="77777777" w:rsidTr="00436883">
        <w:tc>
          <w:tcPr>
            <w:tcW w:w="2268" w:type="dxa"/>
            <w:shd w:val="clear" w:color="auto" w:fill="auto"/>
            <w:tcMar>
              <w:top w:w="55" w:type="dxa"/>
              <w:left w:w="55" w:type="dxa"/>
              <w:bottom w:w="55" w:type="dxa"/>
              <w:right w:w="55" w:type="dxa"/>
            </w:tcMar>
          </w:tcPr>
          <w:p w14:paraId="37732487"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Carbine</w:t>
            </w:r>
          </w:p>
        </w:tc>
        <w:tc>
          <w:tcPr>
            <w:tcW w:w="388" w:type="dxa"/>
            <w:shd w:val="clear" w:color="auto" w:fill="auto"/>
            <w:tcMar>
              <w:top w:w="55" w:type="dxa"/>
              <w:left w:w="55" w:type="dxa"/>
              <w:bottom w:w="55" w:type="dxa"/>
              <w:right w:w="55" w:type="dxa"/>
            </w:tcMar>
          </w:tcPr>
          <w:p w14:paraId="574D2D6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w:t>
            </w:r>
          </w:p>
        </w:tc>
        <w:tc>
          <w:tcPr>
            <w:tcW w:w="912" w:type="dxa"/>
            <w:shd w:val="clear" w:color="auto" w:fill="auto"/>
            <w:tcMar>
              <w:top w:w="55" w:type="dxa"/>
              <w:left w:w="55" w:type="dxa"/>
              <w:bottom w:w="55" w:type="dxa"/>
              <w:right w:w="55" w:type="dxa"/>
            </w:tcMar>
          </w:tcPr>
          <w:p w14:paraId="46D2B00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Cr250</w:t>
            </w:r>
          </w:p>
        </w:tc>
        <w:tc>
          <w:tcPr>
            <w:tcW w:w="911" w:type="dxa"/>
            <w:shd w:val="clear" w:color="auto" w:fill="auto"/>
            <w:tcMar>
              <w:top w:w="55" w:type="dxa"/>
              <w:left w:w="55" w:type="dxa"/>
              <w:bottom w:w="55" w:type="dxa"/>
              <w:right w:w="55" w:type="dxa"/>
            </w:tcMar>
          </w:tcPr>
          <w:p w14:paraId="1BB751C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50/200</w:t>
            </w:r>
          </w:p>
        </w:tc>
        <w:tc>
          <w:tcPr>
            <w:tcW w:w="656" w:type="dxa"/>
            <w:shd w:val="clear" w:color="auto" w:fill="auto"/>
            <w:tcMar>
              <w:top w:w="55" w:type="dxa"/>
              <w:left w:w="55" w:type="dxa"/>
              <w:bottom w:w="55" w:type="dxa"/>
              <w:right w:w="55" w:type="dxa"/>
            </w:tcMar>
          </w:tcPr>
          <w:p w14:paraId="62C8642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736" w:type="dxa"/>
            <w:shd w:val="clear" w:color="auto" w:fill="auto"/>
            <w:tcMar>
              <w:top w:w="55" w:type="dxa"/>
              <w:left w:w="55" w:type="dxa"/>
              <w:bottom w:w="55" w:type="dxa"/>
              <w:right w:w="55" w:type="dxa"/>
            </w:tcMar>
          </w:tcPr>
          <w:p w14:paraId="3CB8175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w:t>
            </w:r>
          </w:p>
        </w:tc>
        <w:tc>
          <w:tcPr>
            <w:tcW w:w="784" w:type="dxa"/>
            <w:shd w:val="clear" w:color="auto" w:fill="auto"/>
            <w:tcMar>
              <w:top w:w="55" w:type="dxa"/>
              <w:left w:w="55" w:type="dxa"/>
              <w:bottom w:w="55" w:type="dxa"/>
              <w:right w:w="55" w:type="dxa"/>
            </w:tcMar>
          </w:tcPr>
          <w:p w14:paraId="7D64749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Cr12</w:t>
            </w:r>
          </w:p>
        </w:tc>
        <w:tc>
          <w:tcPr>
            <w:tcW w:w="2701" w:type="dxa"/>
            <w:shd w:val="clear" w:color="auto" w:fill="auto"/>
            <w:tcMar>
              <w:top w:w="55" w:type="dxa"/>
              <w:left w:w="55" w:type="dxa"/>
              <w:bottom w:w="55" w:type="dxa"/>
              <w:right w:w="55" w:type="dxa"/>
            </w:tcMar>
          </w:tcPr>
          <w:p w14:paraId="11DAAF9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Double Tap</w:t>
            </w:r>
          </w:p>
        </w:tc>
      </w:tr>
      <w:tr w:rsidR="000F4669" w:rsidRPr="000F4669" w14:paraId="13353C0F" w14:textId="77777777" w:rsidTr="00436883">
        <w:tc>
          <w:tcPr>
            <w:tcW w:w="2268" w:type="dxa"/>
            <w:shd w:val="clear" w:color="auto" w:fill="auto"/>
            <w:tcMar>
              <w:top w:w="55" w:type="dxa"/>
              <w:left w:w="55" w:type="dxa"/>
              <w:bottom w:w="55" w:type="dxa"/>
              <w:right w:w="55" w:type="dxa"/>
            </w:tcMar>
          </w:tcPr>
          <w:p w14:paraId="3A6AE64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Crossbow</w:t>
            </w:r>
          </w:p>
        </w:tc>
        <w:tc>
          <w:tcPr>
            <w:tcW w:w="388" w:type="dxa"/>
            <w:shd w:val="clear" w:color="auto" w:fill="auto"/>
            <w:tcMar>
              <w:top w:w="55" w:type="dxa"/>
              <w:left w:w="55" w:type="dxa"/>
              <w:bottom w:w="55" w:type="dxa"/>
              <w:right w:w="55" w:type="dxa"/>
            </w:tcMar>
          </w:tcPr>
          <w:p w14:paraId="3211D17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w:t>
            </w:r>
          </w:p>
        </w:tc>
        <w:tc>
          <w:tcPr>
            <w:tcW w:w="912" w:type="dxa"/>
            <w:shd w:val="clear" w:color="auto" w:fill="auto"/>
            <w:tcMar>
              <w:top w:w="55" w:type="dxa"/>
              <w:left w:w="55" w:type="dxa"/>
              <w:bottom w:w="55" w:type="dxa"/>
              <w:right w:w="55" w:type="dxa"/>
            </w:tcMar>
          </w:tcPr>
          <w:p w14:paraId="709CC21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Cr75</w:t>
            </w:r>
          </w:p>
        </w:tc>
        <w:tc>
          <w:tcPr>
            <w:tcW w:w="911" w:type="dxa"/>
            <w:shd w:val="clear" w:color="auto" w:fill="auto"/>
            <w:tcMar>
              <w:top w:w="55" w:type="dxa"/>
              <w:left w:w="55" w:type="dxa"/>
              <w:bottom w:w="55" w:type="dxa"/>
              <w:right w:w="55" w:type="dxa"/>
            </w:tcMar>
          </w:tcPr>
          <w:p w14:paraId="48CF486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300/600</w:t>
            </w:r>
          </w:p>
        </w:tc>
        <w:tc>
          <w:tcPr>
            <w:tcW w:w="656" w:type="dxa"/>
            <w:shd w:val="clear" w:color="auto" w:fill="auto"/>
            <w:tcMar>
              <w:top w:w="55" w:type="dxa"/>
              <w:left w:w="55" w:type="dxa"/>
              <w:bottom w:w="55" w:type="dxa"/>
              <w:right w:w="55" w:type="dxa"/>
            </w:tcMar>
          </w:tcPr>
          <w:p w14:paraId="531A1D2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736" w:type="dxa"/>
            <w:shd w:val="clear" w:color="auto" w:fill="auto"/>
            <w:tcMar>
              <w:top w:w="55" w:type="dxa"/>
              <w:left w:w="55" w:type="dxa"/>
              <w:bottom w:w="55" w:type="dxa"/>
              <w:right w:w="55" w:type="dxa"/>
            </w:tcMar>
          </w:tcPr>
          <w:p w14:paraId="2BDCD9FA" w14:textId="127696D2"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w:t>
            </w:r>
            <w:r w:rsidR="0048590A" w:rsidRPr="000F4669">
              <w:rPr>
                <w:rFonts w:asciiTheme="minorHAnsi" w:hAnsiTheme="minorHAnsi" w:cstheme="minorHAnsi"/>
                <w:lang w:val="en-US"/>
              </w:rPr>
              <w:t>0</w:t>
            </w:r>
          </w:p>
        </w:tc>
        <w:tc>
          <w:tcPr>
            <w:tcW w:w="784" w:type="dxa"/>
            <w:shd w:val="clear" w:color="auto" w:fill="auto"/>
            <w:tcMar>
              <w:top w:w="55" w:type="dxa"/>
              <w:left w:w="55" w:type="dxa"/>
              <w:bottom w:w="55" w:type="dxa"/>
              <w:right w:w="55" w:type="dxa"/>
            </w:tcMar>
          </w:tcPr>
          <w:p w14:paraId="52A314E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w:t>
            </w:r>
          </w:p>
        </w:tc>
        <w:tc>
          <w:tcPr>
            <w:tcW w:w="2701" w:type="dxa"/>
            <w:shd w:val="clear" w:color="auto" w:fill="auto"/>
            <w:tcMar>
              <w:top w:w="55" w:type="dxa"/>
              <w:left w:w="55" w:type="dxa"/>
              <w:bottom w:w="55" w:type="dxa"/>
              <w:right w:w="55" w:type="dxa"/>
            </w:tcMar>
          </w:tcPr>
          <w:p w14:paraId="5564B309" w14:textId="77777777" w:rsidR="00E30D55" w:rsidRPr="000F4669" w:rsidRDefault="00E30D55" w:rsidP="00E30D55">
            <w:pPr>
              <w:spacing w:before="120"/>
              <w:rPr>
                <w:rFonts w:asciiTheme="minorHAnsi" w:hAnsiTheme="minorHAnsi" w:cstheme="minorHAnsi"/>
                <w:lang w:val="en-US"/>
              </w:rPr>
            </w:pPr>
          </w:p>
        </w:tc>
      </w:tr>
      <w:tr w:rsidR="000F4669" w:rsidRPr="000F4669" w14:paraId="1937D8DE" w14:textId="77777777" w:rsidTr="00436883">
        <w:tc>
          <w:tcPr>
            <w:tcW w:w="2268" w:type="dxa"/>
            <w:shd w:val="clear" w:color="auto" w:fill="auto"/>
            <w:tcMar>
              <w:top w:w="55" w:type="dxa"/>
              <w:left w:w="55" w:type="dxa"/>
              <w:bottom w:w="55" w:type="dxa"/>
              <w:right w:w="55" w:type="dxa"/>
            </w:tcMar>
          </w:tcPr>
          <w:p w14:paraId="7C4DD27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Gauss Pistol</w:t>
            </w:r>
          </w:p>
        </w:tc>
        <w:tc>
          <w:tcPr>
            <w:tcW w:w="388" w:type="dxa"/>
            <w:shd w:val="clear" w:color="auto" w:fill="auto"/>
            <w:tcMar>
              <w:top w:w="55" w:type="dxa"/>
              <w:left w:w="55" w:type="dxa"/>
              <w:bottom w:w="55" w:type="dxa"/>
              <w:right w:w="55" w:type="dxa"/>
            </w:tcMar>
          </w:tcPr>
          <w:p w14:paraId="50909A0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12</w:t>
            </w:r>
          </w:p>
        </w:tc>
        <w:tc>
          <w:tcPr>
            <w:tcW w:w="912" w:type="dxa"/>
            <w:shd w:val="clear" w:color="auto" w:fill="auto"/>
            <w:tcMar>
              <w:top w:w="55" w:type="dxa"/>
              <w:left w:w="55" w:type="dxa"/>
              <w:bottom w:w="55" w:type="dxa"/>
              <w:right w:w="55" w:type="dxa"/>
            </w:tcMar>
          </w:tcPr>
          <w:p w14:paraId="5671637E" w14:textId="4890DA69"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,000</w:t>
            </w:r>
          </w:p>
        </w:tc>
        <w:tc>
          <w:tcPr>
            <w:tcW w:w="911" w:type="dxa"/>
            <w:shd w:val="clear" w:color="auto" w:fill="auto"/>
            <w:tcMar>
              <w:top w:w="55" w:type="dxa"/>
              <w:left w:w="55" w:type="dxa"/>
              <w:bottom w:w="55" w:type="dxa"/>
              <w:right w:w="55" w:type="dxa"/>
            </w:tcMar>
          </w:tcPr>
          <w:p w14:paraId="5702C30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20/100</w:t>
            </w:r>
          </w:p>
        </w:tc>
        <w:tc>
          <w:tcPr>
            <w:tcW w:w="656" w:type="dxa"/>
            <w:shd w:val="clear" w:color="auto" w:fill="auto"/>
            <w:tcMar>
              <w:top w:w="55" w:type="dxa"/>
              <w:left w:w="55" w:type="dxa"/>
              <w:bottom w:w="55" w:type="dxa"/>
              <w:right w:w="55" w:type="dxa"/>
            </w:tcMar>
          </w:tcPr>
          <w:p w14:paraId="2000866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736" w:type="dxa"/>
            <w:shd w:val="clear" w:color="auto" w:fill="auto"/>
            <w:tcMar>
              <w:top w:w="55" w:type="dxa"/>
              <w:left w:w="55" w:type="dxa"/>
              <w:bottom w:w="55" w:type="dxa"/>
              <w:right w:w="55" w:type="dxa"/>
            </w:tcMar>
          </w:tcPr>
          <w:p w14:paraId="4F30493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30</w:t>
            </w:r>
          </w:p>
        </w:tc>
        <w:tc>
          <w:tcPr>
            <w:tcW w:w="784" w:type="dxa"/>
            <w:shd w:val="clear" w:color="auto" w:fill="auto"/>
            <w:tcMar>
              <w:top w:w="55" w:type="dxa"/>
              <w:left w:w="55" w:type="dxa"/>
              <w:bottom w:w="55" w:type="dxa"/>
              <w:right w:w="55" w:type="dxa"/>
            </w:tcMar>
          </w:tcPr>
          <w:p w14:paraId="0A74FD1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Cr30</w:t>
            </w:r>
          </w:p>
        </w:tc>
        <w:tc>
          <w:tcPr>
            <w:tcW w:w="2701" w:type="dxa"/>
            <w:shd w:val="clear" w:color="auto" w:fill="auto"/>
            <w:tcMar>
              <w:top w:w="55" w:type="dxa"/>
              <w:left w:w="55" w:type="dxa"/>
              <w:bottom w:w="55" w:type="dxa"/>
              <w:right w:w="55" w:type="dxa"/>
            </w:tcMar>
          </w:tcPr>
          <w:p w14:paraId="451D89A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Auto 2</w:t>
            </w:r>
          </w:p>
        </w:tc>
      </w:tr>
      <w:tr w:rsidR="000F4669" w:rsidRPr="000F4669" w14:paraId="3329AAFE" w14:textId="77777777" w:rsidTr="00436883">
        <w:tc>
          <w:tcPr>
            <w:tcW w:w="2268" w:type="dxa"/>
            <w:shd w:val="clear" w:color="auto" w:fill="auto"/>
            <w:tcMar>
              <w:top w:w="55" w:type="dxa"/>
              <w:left w:w="55" w:type="dxa"/>
              <w:bottom w:w="55" w:type="dxa"/>
              <w:right w:w="55" w:type="dxa"/>
            </w:tcMar>
          </w:tcPr>
          <w:p w14:paraId="0E876B6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Gauss Rifle</w:t>
            </w:r>
          </w:p>
        </w:tc>
        <w:tc>
          <w:tcPr>
            <w:tcW w:w="388" w:type="dxa"/>
            <w:shd w:val="clear" w:color="auto" w:fill="auto"/>
            <w:tcMar>
              <w:top w:w="55" w:type="dxa"/>
              <w:left w:w="55" w:type="dxa"/>
              <w:bottom w:w="55" w:type="dxa"/>
              <w:right w:w="55" w:type="dxa"/>
            </w:tcMar>
          </w:tcPr>
          <w:p w14:paraId="7C30357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12</w:t>
            </w:r>
          </w:p>
        </w:tc>
        <w:tc>
          <w:tcPr>
            <w:tcW w:w="912" w:type="dxa"/>
            <w:shd w:val="clear" w:color="auto" w:fill="auto"/>
            <w:tcMar>
              <w:top w:w="55" w:type="dxa"/>
              <w:left w:w="55" w:type="dxa"/>
              <w:bottom w:w="55" w:type="dxa"/>
              <w:right w:w="55" w:type="dxa"/>
            </w:tcMar>
          </w:tcPr>
          <w:p w14:paraId="607F26E3" w14:textId="642295CC"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w:t>
            </w:r>
            <w:r w:rsidRPr="000F4669">
              <w:rPr>
                <w:rFonts w:asciiTheme="minorHAnsi" w:hAnsiTheme="minorHAnsi" w:cstheme="minorHAnsi"/>
                <w:lang w:val="en-US"/>
              </w:rPr>
              <w:t>500</w:t>
            </w:r>
          </w:p>
        </w:tc>
        <w:tc>
          <w:tcPr>
            <w:tcW w:w="911" w:type="dxa"/>
            <w:shd w:val="clear" w:color="auto" w:fill="auto"/>
            <w:tcMar>
              <w:top w:w="55" w:type="dxa"/>
              <w:left w:w="55" w:type="dxa"/>
              <w:bottom w:w="55" w:type="dxa"/>
              <w:right w:w="55" w:type="dxa"/>
            </w:tcMar>
          </w:tcPr>
          <w:p w14:paraId="0903AF9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300/600</w:t>
            </w:r>
          </w:p>
        </w:tc>
        <w:tc>
          <w:tcPr>
            <w:tcW w:w="656" w:type="dxa"/>
            <w:shd w:val="clear" w:color="auto" w:fill="auto"/>
            <w:tcMar>
              <w:top w:w="55" w:type="dxa"/>
              <w:left w:w="55" w:type="dxa"/>
              <w:bottom w:w="55" w:type="dxa"/>
              <w:right w:w="55" w:type="dxa"/>
            </w:tcMar>
          </w:tcPr>
          <w:p w14:paraId="6D74785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4D</w:t>
            </w:r>
          </w:p>
        </w:tc>
        <w:tc>
          <w:tcPr>
            <w:tcW w:w="736" w:type="dxa"/>
            <w:shd w:val="clear" w:color="auto" w:fill="auto"/>
            <w:tcMar>
              <w:top w:w="55" w:type="dxa"/>
              <w:left w:w="55" w:type="dxa"/>
              <w:bottom w:w="55" w:type="dxa"/>
              <w:right w:w="55" w:type="dxa"/>
            </w:tcMar>
          </w:tcPr>
          <w:p w14:paraId="28389F4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100</w:t>
            </w:r>
          </w:p>
        </w:tc>
        <w:tc>
          <w:tcPr>
            <w:tcW w:w="784" w:type="dxa"/>
            <w:shd w:val="clear" w:color="auto" w:fill="auto"/>
            <w:tcMar>
              <w:top w:w="55" w:type="dxa"/>
              <w:left w:w="55" w:type="dxa"/>
              <w:bottom w:w="55" w:type="dxa"/>
              <w:right w:w="55" w:type="dxa"/>
            </w:tcMar>
          </w:tcPr>
          <w:p w14:paraId="1F44521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Cr40</w:t>
            </w:r>
          </w:p>
        </w:tc>
        <w:tc>
          <w:tcPr>
            <w:tcW w:w="2701" w:type="dxa"/>
            <w:shd w:val="clear" w:color="auto" w:fill="auto"/>
            <w:tcMar>
              <w:top w:w="55" w:type="dxa"/>
              <w:left w:w="55" w:type="dxa"/>
              <w:bottom w:w="55" w:type="dxa"/>
              <w:right w:w="55" w:type="dxa"/>
            </w:tcMar>
          </w:tcPr>
          <w:p w14:paraId="1B0F407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Auto 4</w:t>
            </w:r>
          </w:p>
        </w:tc>
      </w:tr>
      <w:tr w:rsidR="000F4669" w:rsidRPr="000F4669" w14:paraId="59AAF8DE" w14:textId="77777777" w:rsidTr="00436883">
        <w:tc>
          <w:tcPr>
            <w:tcW w:w="2268" w:type="dxa"/>
            <w:shd w:val="clear" w:color="auto" w:fill="auto"/>
            <w:tcMar>
              <w:top w:w="55" w:type="dxa"/>
              <w:left w:w="55" w:type="dxa"/>
              <w:bottom w:w="55" w:type="dxa"/>
              <w:right w:w="55" w:type="dxa"/>
            </w:tcMar>
          </w:tcPr>
          <w:p w14:paraId="609192D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Light Machinegun</w:t>
            </w:r>
          </w:p>
        </w:tc>
        <w:tc>
          <w:tcPr>
            <w:tcW w:w="388" w:type="dxa"/>
            <w:shd w:val="clear" w:color="auto" w:fill="auto"/>
            <w:tcMar>
              <w:top w:w="55" w:type="dxa"/>
              <w:left w:w="55" w:type="dxa"/>
              <w:bottom w:w="55" w:type="dxa"/>
              <w:right w:w="55" w:type="dxa"/>
            </w:tcMar>
          </w:tcPr>
          <w:p w14:paraId="4BBBF1C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7</w:t>
            </w:r>
          </w:p>
        </w:tc>
        <w:tc>
          <w:tcPr>
            <w:tcW w:w="912" w:type="dxa"/>
            <w:shd w:val="clear" w:color="auto" w:fill="auto"/>
            <w:tcMar>
              <w:top w:w="55" w:type="dxa"/>
              <w:left w:w="55" w:type="dxa"/>
              <w:bottom w:w="55" w:type="dxa"/>
              <w:right w:w="55" w:type="dxa"/>
            </w:tcMar>
          </w:tcPr>
          <w:p w14:paraId="0437B37E" w14:textId="36865422"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w:t>
            </w:r>
            <w:r w:rsidRPr="000F4669">
              <w:rPr>
                <w:rFonts w:asciiTheme="minorHAnsi" w:hAnsiTheme="minorHAnsi" w:cstheme="minorHAnsi"/>
                <w:lang w:val="en-US"/>
              </w:rPr>
              <w:t>200</w:t>
            </w:r>
          </w:p>
        </w:tc>
        <w:tc>
          <w:tcPr>
            <w:tcW w:w="911" w:type="dxa"/>
            <w:shd w:val="clear" w:color="auto" w:fill="auto"/>
            <w:tcMar>
              <w:top w:w="55" w:type="dxa"/>
              <w:left w:w="55" w:type="dxa"/>
              <w:bottom w:w="55" w:type="dxa"/>
              <w:right w:w="55" w:type="dxa"/>
            </w:tcMar>
          </w:tcPr>
          <w:p w14:paraId="67EDABD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100/300</w:t>
            </w:r>
          </w:p>
        </w:tc>
        <w:tc>
          <w:tcPr>
            <w:tcW w:w="656" w:type="dxa"/>
            <w:shd w:val="clear" w:color="auto" w:fill="auto"/>
            <w:tcMar>
              <w:top w:w="55" w:type="dxa"/>
              <w:left w:w="55" w:type="dxa"/>
              <w:bottom w:w="55" w:type="dxa"/>
              <w:right w:w="55" w:type="dxa"/>
            </w:tcMar>
          </w:tcPr>
          <w:p w14:paraId="23E5FA0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736" w:type="dxa"/>
            <w:shd w:val="clear" w:color="auto" w:fill="auto"/>
            <w:tcMar>
              <w:top w:w="55" w:type="dxa"/>
              <w:left w:w="55" w:type="dxa"/>
              <w:bottom w:w="55" w:type="dxa"/>
              <w:right w:w="55" w:type="dxa"/>
            </w:tcMar>
          </w:tcPr>
          <w:p w14:paraId="48B5846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100</w:t>
            </w:r>
          </w:p>
        </w:tc>
        <w:tc>
          <w:tcPr>
            <w:tcW w:w="784" w:type="dxa"/>
            <w:shd w:val="clear" w:color="auto" w:fill="auto"/>
            <w:tcMar>
              <w:top w:w="55" w:type="dxa"/>
              <w:left w:w="55" w:type="dxa"/>
              <w:bottom w:w="55" w:type="dxa"/>
              <w:right w:w="55" w:type="dxa"/>
            </w:tcMar>
          </w:tcPr>
          <w:p w14:paraId="76A4730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Cr125</w:t>
            </w:r>
          </w:p>
        </w:tc>
        <w:tc>
          <w:tcPr>
            <w:tcW w:w="2701" w:type="dxa"/>
            <w:shd w:val="clear" w:color="auto" w:fill="auto"/>
            <w:tcMar>
              <w:top w:w="55" w:type="dxa"/>
              <w:left w:w="55" w:type="dxa"/>
              <w:bottom w:w="55" w:type="dxa"/>
              <w:right w:w="55" w:type="dxa"/>
            </w:tcMar>
          </w:tcPr>
          <w:p w14:paraId="1DDD9BB4" w14:textId="5DFC3834"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Auto </w:t>
            </w:r>
            <w:r w:rsidR="00F029F1" w:rsidRPr="000F4669">
              <w:rPr>
                <w:rFonts w:asciiTheme="minorHAnsi" w:hAnsiTheme="minorHAnsi" w:cstheme="minorHAnsi"/>
                <w:lang w:val="en-US"/>
              </w:rPr>
              <w:t>4</w:t>
            </w:r>
            <w:r w:rsidRPr="000F4669">
              <w:rPr>
                <w:rFonts w:asciiTheme="minorHAnsi" w:hAnsiTheme="minorHAnsi" w:cstheme="minorHAnsi"/>
                <w:lang w:val="en-US"/>
              </w:rPr>
              <w:t>, Bulky</w:t>
            </w:r>
          </w:p>
        </w:tc>
      </w:tr>
      <w:tr w:rsidR="000F4669" w:rsidRPr="000F4669" w14:paraId="08D92D10" w14:textId="77777777" w:rsidTr="00436883">
        <w:tc>
          <w:tcPr>
            <w:tcW w:w="2268" w:type="dxa"/>
            <w:shd w:val="clear" w:color="auto" w:fill="auto"/>
            <w:tcMar>
              <w:top w:w="55" w:type="dxa"/>
              <w:left w:w="55" w:type="dxa"/>
              <w:bottom w:w="55" w:type="dxa"/>
              <w:right w:w="55" w:type="dxa"/>
            </w:tcMar>
          </w:tcPr>
          <w:p w14:paraId="0F1A4A7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Revolver</w:t>
            </w:r>
          </w:p>
        </w:tc>
        <w:tc>
          <w:tcPr>
            <w:tcW w:w="388" w:type="dxa"/>
            <w:shd w:val="clear" w:color="auto" w:fill="auto"/>
            <w:tcMar>
              <w:top w:w="55" w:type="dxa"/>
              <w:left w:w="55" w:type="dxa"/>
              <w:bottom w:w="55" w:type="dxa"/>
              <w:right w:w="55" w:type="dxa"/>
            </w:tcMar>
          </w:tcPr>
          <w:p w14:paraId="7EA8A88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4</w:t>
            </w:r>
          </w:p>
        </w:tc>
        <w:tc>
          <w:tcPr>
            <w:tcW w:w="912" w:type="dxa"/>
            <w:shd w:val="clear" w:color="auto" w:fill="auto"/>
            <w:tcMar>
              <w:top w:w="55" w:type="dxa"/>
              <w:left w:w="55" w:type="dxa"/>
              <w:bottom w:w="55" w:type="dxa"/>
              <w:right w:w="55" w:type="dxa"/>
            </w:tcMar>
          </w:tcPr>
          <w:p w14:paraId="27570ED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Cr150</w:t>
            </w:r>
          </w:p>
        </w:tc>
        <w:tc>
          <w:tcPr>
            <w:tcW w:w="911" w:type="dxa"/>
            <w:shd w:val="clear" w:color="auto" w:fill="auto"/>
            <w:tcMar>
              <w:top w:w="55" w:type="dxa"/>
              <w:left w:w="55" w:type="dxa"/>
              <w:bottom w:w="55" w:type="dxa"/>
              <w:right w:w="55" w:type="dxa"/>
            </w:tcMar>
          </w:tcPr>
          <w:p w14:paraId="51E09A2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10/50</w:t>
            </w:r>
          </w:p>
        </w:tc>
        <w:tc>
          <w:tcPr>
            <w:tcW w:w="656" w:type="dxa"/>
            <w:shd w:val="clear" w:color="auto" w:fill="auto"/>
            <w:tcMar>
              <w:top w:w="55" w:type="dxa"/>
              <w:left w:w="55" w:type="dxa"/>
              <w:bottom w:w="55" w:type="dxa"/>
              <w:right w:w="55" w:type="dxa"/>
            </w:tcMar>
          </w:tcPr>
          <w:p w14:paraId="3087B54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2D</w:t>
            </w:r>
          </w:p>
        </w:tc>
        <w:tc>
          <w:tcPr>
            <w:tcW w:w="736" w:type="dxa"/>
            <w:shd w:val="clear" w:color="auto" w:fill="auto"/>
            <w:tcMar>
              <w:top w:w="55" w:type="dxa"/>
              <w:left w:w="55" w:type="dxa"/>
              <w:bottom w:w="55" w:type="dxa"/>
              <w:right w:w="55" w:type="dxa"/>
            </w:tcMar>
          </w:tcPr>
          <w:p w14:paraId="6141FAB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6</w:t>
            </w:r>
          </w:p>
        </w:tc>
        <w:tc>
          <w:tcPr>
            <w:tcW w:w="784" w:type="dxa"/>
            <w:shd w:val="clear" w:color="auto" w:fill="auto"/>
            <w:tcMar>
              <w:top w:w="55" w:type="dxa"/>
              <w:left w:w="55" w:type="dxa"/>
              <w:bottom w:w="55" w:type="dxa"/>
              <w:right w:w="55" w:type="dxa"/>
            </w:tcMar>
          </w:tcPr>
          <w:p w14:paraId="3B3D53B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w:t>
            </w:r>
          </w:p>
        </w:tc>
        <w:tc>
          <w:tcPr>
            <w:tcW w:w="2701" w:type="dxa"/>
            <w:shd w:val="clear" w:color="auto" w:fill="auto"/>
            <w:tcMar>
              <w:top w:w="55" w:type="dxa"/>
              <w:left w:w="55" w:type="dxa"/>
              <w:bottom w:w="55" w:type="dxa"/>
              <w:right w:w="55" w:type="dxa"/>
            </w:tcMar>
          </w:tcPr>
          <w:p w14:paraId="3AC09321" w14:textId="77777777" w:rsidR="00E30D55" w:rsidRPr="000F4669" w:rsidRDefault="00E30D55" w:rsidP="00E30D55">
            <w:pPr>
              <w:spacing w:before="120"/>
              <w:rPr>
                <w:rFonts w:asciiTheme="minorHAnsi" w:hAnsiTheme="minorHAnsi" w:cstheme="minorHAnsi"/>
                <w:lang w:val="en-US"/>
              </w:rPr>
            </w:pPr>
          </w:p>
        </w:tc>
      </w:tr>
      <w:tr w:rsidR="000F4669" w:rsidRPr="000F4669" w14:paraId="2F598596" w14:textId="77777777" w:rsidTr="00436883">
        <w:tc>
          <w:tcPr>
            <w:tcW w:w="2268" w:type="dxa"/>
            <w:shd w:val="clear" w:color="auto" w:fill="auto"/>
            <w:tcMar>
              <w:top w:w="55" w:type="dxa"/>
              <w:left w:w="55" w:type="dxa"/>
              <w:bottom w:w="55" w:type="dxa"/>
              <w:right w:w="55" w:type="dxa"/>
            </w:tcMar>
          </w:tcPr>
          <w:p w14:paraId="0EA26AA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Rifle</w:t>
            </w:r>
          </w:p>
        </w:tc>
        <w:tc>
          <w:tcPr>
            <w:tcW w:w="388" w:type="dxa"/>
            <w:shd w:val="clear" w:color="auto" w:fill="auto"/>
            <w:tcMar>
              <w:top w:w="55" w:type="dxa"/>
              <w:left w:w="55" w:type="dxa"/>
              <w:bottom w:w="55" w:type="dxa"/>
              <w:right w:w="55" w:type="dxa"/>
            </w:tcMar>
          </w:tcPr>
          <w:p w14:paraId="07E21FC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w:t>
            </w:r>
          </w:p>
        </w:tc>
        <w:tc>
          <w:tcPr>
            <w:tcW w:w="912" w:type="dxa"/>
            <w:shd w:val="clear" w:color="auto" w:fill="auto"/>
            <w:tcMar>
              <w:top w:w="55" w:type="dxa"/>
              <w:left w:w="55" w:type="dxa"/>
              <w:bottom w:w="55" w:type="dxa"/>
              <w:right w:w="55" w:type="dxa"/>
            </w:tcMar>
          </w:tcPr>
          <w:p w14:paraId="08E8BA2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Cr500</w:t>
            </w:r>
          </w:p>
        </w:tc>
        <w:tc>
          <w:tcPr>
            <w:tcW w:w="911" w:type="dxa"/>
            <w:shd w:val="clear" w:color="auto" w:fill="auto"/>
            <w:tcMar>
              <w:top w:w="55" w:type="dxa"/>
              <w:left w:w="55" w:type="dxa"/>
              <w:bottom w:w="55" w:type="dxa"/>
              <w:right w:w="55" w:type="dxa"/>
            </w:tcMar>
          </w:tcPr>
          <w:p w14:paraId="6339525D" w14:textId="3004FB88" w:rsidR="00E30D55" w:rsidRPr="000F4669" w:rsidRDefault="00F029F1" w:rsidP="00E30D55">
            <w:pPr>
              <w:spacing w:before="120"/>
              <w:rPr>
                <w:rFonts w:asciiTheme="minorHAnsi" w:hAnsiTheme="minorHAnsi" w:cstheme="minorHAnsi"/>
                <w:lang w:val="en-US"/>
              </w:rPr>
            </w:pPr>
            <w:r w:rsidRPr="000F4669">
              <w:rPr>
                <w:rFonts w:asciiTheme="minorHAnsi" w:hAnsiTheme="minorHAnsi" w:cstheme="minorHAnsi"/>
                <w:lang w:val="en-US"/>
              </w:rPr>
              <w:t>2</w:t>
            </w:r>
            <w:r w:rsidR="00E30D55" w:rsidRPr="000F4669">
              <w:rPr>
                <w:rFonts w:asciiTheme="minorHAnsi" w:hAnsiTheme="minorHAnsi" w:cstheme="minorHAnsi"/>
                <w:lang w:val="en-US"/>
              </w:rPr>
              <w:t>00/400</w:t>
            </w:r>
          </w:p>
        </w:tc>
        <w:tc>
          <w:tcPr>
            <w:tcW w:w="656" w:type="dxa"/>
            <w:shd w:val="clear" w:color="auto" w:fill="auto"/>
            <w:tcMar>
              <w:top w:w="55" w:type="dxa"/>
              <w:left w:w="55" w:type="dxa"/>
              <w:bottom w:w="55" w:type="dxa"/>
              <w:right w:w="55" w:type="dxa"/>
            </w:tcMar>
          </w:tcPr>
          <w:p w14:paraId="2919937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736" w:type="dxa"/>
            <w:shd w:val="clear" w:color="auto" w:fill="auto"/>
            <w:tcMar>
              <w:top w:w="55" w:type="dxa"/>
              <w:left w:w="55" w:type="dxa"/>
              <w:bottom w:w="55" w:type="dxa"/>
              <w:right w:w="55" w:type="dxa"/>
            </w:tcMar>
          </w:tcPr>
          <w:p w14:paraId="553B730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w:t>
            </w:r>
          </w:p>
        </w:tc>
        <w:tc>
          <w:tcPr>
            <w:tcW w:w="784" w:type="dxa"/>
            <w:shd w:val="clear" w:color="auto" w:fill="auto"/>
            <w:tcMar>
              <w:top w:w="55" w:type="dxa"/>
              <w:left w:w="55" w:type="dxa"/>
              <w:bottom w:w="55" w:type="dxa"/>
              <w:right w:w="55" w:type="dxa"/>
            </w:tcMar>
          </w:tcPr>
          <w:p w14:paraId="64B9C1B7"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Cr15</w:t>
            </w:r>
          </w:p>
        </w:tc>
        <w:tc>
          <w:tcPr>
            <w:tcW w:w="2701" w:type="dxa"/>
            <w:shd w:val="clear" w:color="auto" w:fill="auto"/>
            <w:tcMar>
              <w:top w:w="55" w:type="dxa"/>
              <w:left w:w="55" w:type="dxa"/>
              <w:bottom w:w="55" w:type="dxa"/>
              <w:right w:w="55" w:type="dxa"/>
            </w:tcMar>
          </w:tcPr>
          <w:p w14:paraId="45497D52" w14:textId="4A3265AD" w:rsidR="00E30D55" w:rsidRPr="000F4669" w:rsidRDefault="00E30D55" w:rsidP="00E30D55">
            <w:pPr>
              <w:spacing w:before="120"/>
              <w:rPr>
                <w:rFonts w:asciiTheme="minorHAnsi" w:hAnsiTheme="minorHAnsi" w:cstheme="minorHAnsi"/>
                <w:lang w:val="en-US"/>
              </w:rPr>
            </w:pPr>
          </w:p>
        </w:tc>
      </w:tr>
      <w:tr w:rsidR="000F4669" w:rsidRPr="000F4669" w14:paraId="30EE59F9" w14:textId="77777777" w:rsidTr="00436883">
        <w:tc>
          <w:tcPr>
            <w:tcW w:w="2268" w:type="dxa"/>
            <w:shd w:val="clear" w:color="auto" w:fill="auto"/>
            <w:tcMar>
              <w:top w:w="55" w:type="dxa"/>
              <w:left w:w="55" w:type="dxa"/>
              <w:bottom w:w="55" w:type="dxa"/>
              <w:right w:w="55" w:type="dxa"/>
            </w:tcMar>
          </w:tcPr>
          <w:p w14:paraId="18669A5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Shotgun</w:t>
            </w:r>
          </w:p>
        </w:tc>
        <w:tc>
          <w:tcPr>
            <w:tcW w:w="388" w:type="dxa"/>
            <w:shd w:val="clear" w:color="auto" w:fill="auto"/>
            <w:tcMar>
              <w:top w:w="55" w:type="dxa"/>
              <w:left w:w="55" w:type="dxa"/>
              <w:bottom w:w="55" w:type="dxa"/>
              <w:right w:w="55" w:type="dxa"/>
            </w:tcMar>
          </w:tcPr>
          <w:p w14:paraId="333AF29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4</w:t>
            </w:r>
          </w:p>
        </w:tc>
        <w:tc>
          <w:tcPr>
            <w:tcW w:w="912" w:type="dxa"/>
            <w:shd w:val="clear" w:color="auto" w:fill="auto"/>
            <w:tcMar>
              <w:top w:w="55" w:type="dxa"/>
              <w:left w:w="55" w:type="dxa"/>
              <w:bottom w:w="55" w:type="dxa"/>
              <w:right w:w="55" w:type="dxa"/>
            </w:tcMar>
          </w:tcPr>
          <w:p w14:paraId="77784FA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Cr200</w:t>
            </w:r>
          </w:p>
        </w:tc>
        <w:tc>
          <w:tcPr>
            <w:tcW w:w="911" w:type="dxa"/>
            <w:shd w:val="clear" w:color="auto" w:fill="auto"/>
            <w:tcMar>
              <w:top w:w="55" w:type="dxa"/>
              <w:left w:w="55" w:type="dxa"/>
              <w:bottom w:w="55" w:type="dxa"/>
              <w:right w:w="55" w:type="dxa"/>
            </w:tcMar>
          </w:tcPr>
          <w:p w14:paraId="5D95D07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20/40</w:t>
            </w:r>
          </w:p>
        </w:tc>
        <w:tc>
          <w:tcPr>
            <w:tcW w:w="656" w:type="dxa"/>
            <w:shd w:val="clear" w:color="auto" w:fill="auto"/>
            <w:tcMar>
              <w:top w:w="55" w:type="dxa"/>
              <w:left w:w="55" w:type="dxa"/>
              <w:bottom w:w="55" w:type="dxa"/>
              <w:right w:w="55" w:type="dxa"/>
            </w:tcMar>
          </w:tcPr>
          <w:p w14:paraId="576AD0E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4D</w:t>
            </w:r>
          </w:p>
        </w:tc>
        <w:tc>
          <w:tcPr>
            <w:tcW w:w="736" w:type="dxa"/>
            <w:shd w:val="clear" w:color="auto" w:fill="auto"/>
            <w:tcMar>
              <w:top w:w="55" w:type="dxa"/>
              <w:left w:w="55" w:type="dxa"/>
              <w:bottom w:w="55" w:type="dxa"/>
              <w:right w:w="55" w:type="dxa"/>
            </w:tcMar>
          </w:tcPr>
          <w:p w14:paraId="37DDE55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6</w:t>
            </w:r>
          </w:p>
        </w:tc>
        <w:tc>
          <w:tcPr>
            <w:tcW w:w="784" w:type="dxa"/>
            <w:shd w:val="clear" w:color="auto" w:fill="auto"/>
            <w:tcMar>
              <w:top w:w="55" w:type="dxa"/>
              <w:left w:w="55" w:type="dxa"/>
              <w:bottom w:w="55" w:type="dxa"/>
              <w:right w:w="55" w:type="dxa"/>
            </w:tcMar>
          </w:tcPr>
          <w:p w14:paraId="56B350B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w:t>
            </w:r>
          </w:p>
        </w:tc>
        <w:tc>
          <w:tcPr>
            <w:tcW w:w="2701" w:type="dxa"/>
            <w:shd w:val="clear" w:color="auto" w:fill="auto"/>
            <w:tcMar>
              <w:top w:w="55" w:type="dxa"/>
              <w:left w:w="55" w:type="dxa"/>
              <w:bottom w:w="55" w:type="dxa"/>
              <w:right w:w="55" w:type="dxa"/>
            </w:tcMar>
          </w:tcPr>
          <w:p w14:paraId="382CFCE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Scattergun</w:t>
            </w:r>
          </w:p>
        </w:tc>
      </w:tr>
      <w:tr w:rsidR="000F4669" w:rsidRPr="000F4669" w14:paraId="42546D1F" w14:textId="77777777" w:rsidTr="00436883">
        <w:tc>
          <w:tcPr>
            <w:tcW w:w="2268" w:type="dxa"/>
            <w:shd w:val="clear" w:color="auto" w:fill="auto"/>
            <w:tcMar>
              <w:top w:w="55" w:type="dxa"/>
              <w:left w:w="55" w:type="dxa"/>
              <w:bottom w:w="55" w:type="dxa"/>
              <w:right w:w="55" w:type="dxa"/>
            </w:tcMar>
          </w:tcPr>
          <w:p w14:paraId="42FE603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Submachinegun</w:t>
            </w:r>
          </w:p>
        </w:tc>
        <w:tc>
          <w:tcPr>
            <w:tcW w:w="388" w:type="dxa"/>
            <w:shd w:val="clear" w:color="auto" w:fill="auto"/>
            <w:tcMar>
              <w:top w:w="55" w:type="dxa"/>
              <w:left w:w="55" w:type="dxa"/>
              <w:bottom w:w="55" w:type="dxa"/>
              <w:right w:w="55" w:type="dxa"/>
            </w:tcMar>
          </w:tcPr>
          <w:p w14:paraId="33BD6DF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w:t>
            </w:r>
          </w:p>
        </w:tc>
        <w:tc>
          <w:tcPr>
            <w:tcW w:w="912" w:type="dxa"/>
            <w:shd w:val="clear" w:color="auto" w:fill="auto"/>
            <w:tcMar>
              <w:top w:w="55" w:type="dxa"/>
              <w:left w:w="55" w:type="dxa"/>
              <w:bottom w:w="55" w:type="dxa"/>
              <w:right w:w="55" w:type="dxa"/>
            </w:tcMar>
          </w:tcPr>
          <w:p w14:paraId="052FF2E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Cr500</w:t>
            </w:r>
          </w:p>
        </w:tc>
        <w:tc>
          <w:tcPr>
            <w:tcW w:w="911" w:type="dxa"/>
            <w:shd w:val="clear" w:color="auto" w:fill="auto"/>
            <w:tcMar>
              <w:top w:w="55" w:type="dxa"/>
              <w:left w:w="55" w:type="dxa"/>
              <w:bottom w:w="55" w:type="dxa"/>
              <w:right w:w="55" w:type="dxa"/>
            </w:tcMar>
          </w:tcPr>
          <w:p w14:paraId="1B8713F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30/100</w:t>
            </w:r>
          </w:p>
        </w:tc>
        <w:tc>
          <w:tcPr>
            <w:tcW w:w="656" w:type="dxa"/>
            <w:shd w:val="clear" w:color="auto" w:fill="auto"/>
            <w:tcMar>
              <w:top w:w="55" w:type="dxa"/>
              <w:left w:w="55" w:type="dxa"/>
              <w:bottom w:w="55" w:type="dxa"/>
              <w:right w:w="55" w:type="dxa"/>
            </w:tcMar>
          </w:tcPr>
          <w:p w14:paraId="2814AD9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2D</w:t>
            </w:r>
          </w:p>
        </w:tc>
        <w:tc>
          <w:tcPr>
            <w:tcW w:w="736" w:type="dxa"/>
            <w:shd w:val="clear" w:color="auto" w:fill="auto"/>
            <w:tcMar>
              <w:top w:w="55" w:type="dxa"/>
              <w:left w:w="55" w:type="dxa"/>
              <w:bottom w:w="55" w:type="dxa"/>
              <w:right w:w="55" w:type="dxa"/>
            </w:tcMar>
          </w:tcPr>
          <w:p w14:paraId="3C55283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30</w:t>
            </w:r>
          </w:p>
        </w:tc>
        <w:tc>
          <w:tcPr>
            <w:tcW w:w="784" w:type="dxa"/>
            <w:shd w:val="clear" w:color="auto" w:fill="auto"/>
            <w:tcMar>
              <w:top w:w="55" w:type="dxa"/>
              <w:left w:w="55" w:type="dxa"/>
              <w:bottom w:w="55" w:type="dxa"/>
              <w:right w:w="55" w:type="dxa"/>
            </w:tcMar>
          </w:tcPr>
          <w:p w14:paraId="29F3B69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Cr20</w:t>
            </w:r>
          </w:p>
        </w:tc>
        <w:tc>
          <w:tcPr>
            <w:tcW w:w="2701" w:type="dxa"/>
            <w:shd w:val="clear" w:color="auto" w:fill="auto"/>
            <w:tcMar>
              <w:top w:w="55" w:type="dxa"/>
              <w:left w:w="55" w:type="dxa"/>
              <w:bottom w:w="55" w:type="dxa"/>
              <w:right w:w="55" w:type="dxa"/>
            </w:tcMar>
          </w:tcPr>
          <w:p w14:paraId="05AFBF8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Auto 3</w:t>
            </w:r>
          </w:p>
        </w:tc>
      </w:tr>
      <w:tr w:rsidR="00E30D55" w:rsidRPr="000F4669" w14:paraId="77702DEA" w14:textId="77777777" w:rsidTr="00436883">
        <w:tc>
          <w:tcPr>
            <w:tcW w:w="2268" w:type="dxa"/>
            <w:shd w:val="clear" w:color="auto" w:fill="auto"/>
            <w:tcMar>
              <w:top w:w="55" w:type="dxa"/>
              <w:left w:w="55" w:type="dxa"/>
              <w:bottom w:w="55" w:type="dxa"/>
              <w:right w:w="55" w:type="dxa"/>
            </w:tcMar>
          </w:tcPr>
          <w:p w14:paraId="3BEB237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Tangler</w:t>
            </w:r>
          </w:p>
        </w:tc>
        <w:tc>
          <w:tcPr>
            <w:tcW w:w="388" w:type="dxa"/>
            <w:shd w:val="clear" w:color="auto" w:fill="auto"/>
            <w:tcMar>
              <w:top w:w="55" w:type="dxa"/>
              <w:left w:w="55" w:type="dxa"/>
              <w:bottom w:w="55" w:type="dxa"/>
              <w:right w:w="55" w:type="dxa"/>
            </w:tcMar>
          </w:tcPr>
          <w:p w14:paraId="46BD5B7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12</w:t>
            </w:r>
          </w:p>
        </w:tc>
        <w:tc>
          <w:tcPr>
            <w:tcW w:w="912" w:type="dxa"/>
            <w:shd w:val="clear" w:color="auto" w:fill="auto"/>
            <w:tcMar>
              <w:top w:w="55" w:type="dxa"/>
              <w:left w:w="55" w:type="dxa"/>
              <w:bottom w:w="55" w:type="dxa"/>
              <w:right w:w="55" w:type="dxa"/>
            </w:tcMar>
          </w:tcPr>
          <w:p w14:paraId="696A8AA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Cr750</w:t>
            </w:r>
          </w:p>
        </w:tc>
        <w:tc>
          <w:tcPr>
            <w:tcW w:w="911" w:type="dxa"/>
            <w:shd w:val="clear" w:color="auto" w:fill="auto"/>
            <w:tcMar>
              <w:top w:w="55" w:type="dxa"/>
              <w:left w:w="55" w:type="dxa"/>
              <w:bottom w:w="55" w:type="dxa"/>
              <w:right w:w="55" w:type="dxa"/>
            </w:tcMar>
          </w:tcPr>
          <w:p w14:paraId="3756A2E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30/90</w:t>
            </w:r>
          </w:p>
        </w:tc>
        <w:tc>
          <w:tcPr>
            <w:tcW w:w="656" w:type="dxa"/>
            <w:shd w:val="clear" w:color="auto" w:fill="auto"/>
            <w:tcMar>
              <w:top w:w="55" w:type="dxa"/>
              <w:left w:w="55" w:type="dxa"/>
              <w:bottom w:w="55" w:type="dxa"/>
              <w:right w:w="55" w:type="dxa"/>
            </w:tcMar>
          </w:tcPr>
          <w:p w14:paraId="11B5520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w:t>
            </w:r>
          </w:p>
        </w:tc>
        <w:tc>
          <w:tcPr>
            <w:tcW w:w="736" w:type="dxa"/>
            <w:shd w:val="clear" w:color="auto" w:fill="auto"/>
            <w:tcMar>
              <w:top w:w="55" w:type="dxa"/>
              <w:left w:w="55" w:type="dxa"/>
              <w:bottom w:w="55" w:type="dxa"/>
              <w:right w:w="55" w:type="dxa"/>
            </w:tcMar>
          </w:tcPr>
          <w:p w14:paraId="741816D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w:t>
            </w:r>
          </w:p>
        </w:tc>
        <w:tc>
          <w:tcPr>
            <w:tcW w:w="784" w:type="dxa"/>
            <w:shd w:val="clear" w:color="auto" w:fill="auto"/>
            <w:tcMar>
              <w:top w:w="55" w:type="dxa"/>
              <w:left w:w="55" w:type="dxa"/>
              <w:bottom w:w="55" w:type="dxa"/>
              <w:right w:w="55" w:type="dxa"/>
            </w:tcMar>
          </w:tcPr>
          <w:p w14:paraId="5B319A4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Cr100</w:t>
            </w:r>
          </w:p>
        </w:tc>
        <w:tc>
          <w:tcPr>
            <w:tcW w:w="2701" w:type="dxa"/>
            <w:shd w:val="clear" w:color="auto" w:fill="auto"/>
            <w:tcMar>
              <w:top w:w="55" w:type="dxa"/>
              <w:left w:w="55" w:type="dxa"/>
              <w:bottom w:w="55" w:type="dxa"/>
              <w:right w:w="55" w:type="dxa"/>
            </w:tcMar>
          </w:tcPr>
          <w:p w14:paraId="18F7D9EE" w14:textId="77777777" w:rsidR="00E30D55" w:rsidRPr="000F4669" w:rsidRDefault="00E30D55" w:rsidP="00E30D55">
            <w:pPr>
              <w:spacing w:before="120"/>
              <w:rPr>
                <w:rFonts w:asciiTheme="minorHAnsi" w:hAnsiTheme="minorHAnsi" w:cstheme="minorHAnsi"/>
                <w:lang w:val="en-US"/>
              </w:rPr>
            </w:pPr>
          </w:p>
        </w:tc>
      </w:tr>
    </w:tbl>
    <w:p w14:paraId="259E5B87" w14:textId="77777777" w:rsidR="00E30D55" w:rsidRPr="000F4669" w:rsidRDefault="00E30D55" w:rsidP="00E30D55">
      <w:pPr>
        <w:spacing w:before="120"/>
        <w:rPr>
          <w:rFonts w:asciiTheme="minorHAnsi" w:hAnsiTheme="minorHAnsi" w:cstheme="minorHAnsi"/>
          <w:lang w:val="en-US"/>
        </w:rPr>
      </w:pPr>
    </w:p>
    <w:p w14:paraId="472A04B6" w14:textId="09144003"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Assault Rifle (TL7):</w:t>
      </w:r>
      <w:r w:rsidRPr="000F4669">
        <w:rPr>
          <w:rFonts w:asciiTheme="minorHAnsi" w:hAnsiTheme="minorHAnsi" w:cstheme="minorHAnsi"/>
          <w:lang w:val="en-US"/>
        </w:rPr>
        <w:t xml:space="preserve"> Standard military arm on mid-tech worlds. An automatic rifle </w:t>
      </w:r>
      <w:r w:rsidR="00C11010" w:rsidRPr="000F4669">
        <w:rPr>
          <w:rFonts w:asciiTheme="minorHAnsi" w:hAnsiTheme="minorHAnsi" w:cstheme="minorHAnsi"/>
          <w:lang w:val="en-US"/>
        </w:rPr>
        <w:t>that fires</w:t>
      </w:r>
      <w:r w:rsidRPr="000F4669">
        <w:rPr>
          <w:rFonts w:asciiTheme="minorHAnsi" w:hAnsiTheme="minorHAnsi" w:cstheme="minorHAnsi"/>
          <w:lang w:val="en-US"/>
        </w:rPr>
        <w:t xml:space="preserve"> an intermediate caliber. At the </w:t>
      </w:r>
      <w:r w:rsidR="00C11010" w:rsidRPr="000F4669">
        <w:rPr>
          <w:rFonts w:asciiTheme="minorHAnsi" w:hAnsiTheme="minorHAnsi" w:cstheme="minorHAnsi"/>
          <w:lang w:val="en-US"/>
        </w:rPr>
        <w:t xml:space="preserve">Referee's </w:t>
      </w:r>
      <w:r w:rsidRPr="000F4669">
        <w:rPr>
          <w:rFonts w:asciiTheme="minorHAnsi" w:hAnsiTheme="minorHAnsi" w:cstheme="minorHAnsi"/>
          <w:lang w:val="en-US"/>
        </w:rPr>
        <w:t>discretion, its ammunition, or even magazines, may be interchangeable with those of a Carbine.</w:t>
      </w:r>
    </w:p>
    <w:p w14:paraId="0065E9F6" w14:textId="6428FC73" w:rsidR="004B100B" w:rsidRPr="000F4669" w:rsidRDefault="004B100B" w:rsidP="004B100B">
      <w:pPr>
        <w:spacing w:before="120"/>
        <w:rPr>
          <w:rFonts w:asciiTheme="minorHAnsi" w:hAnsiTheme="minorHAnsi" w:cstheme="minorHAnsi"/>
          <w:lang w:val="en-US"/>
        </w:rPr>
      </w:pPr>
      <w:r w:rsidRPr="000F4669">
        <w:rPr>
          <w:rFonts w:asciiTheme="minorHAnsi" w:hAnsiTheme="minorHAnsi" w:cstheme="minorHAnsi"/>
          <w:b/>
          <w:bCs/>
          <w:lang w:val="en-US"/>
        </w:rPr>
        <w:t>Autopistol (TL5):</w:t>
      </w:r>
      <w:r w:rsidRPr="000F4669">
        <w:rPr>
          <w:rFonts w:asciiTheme="minorHAnsi" w:hAnsiTheme="minorHAnsi" w:cstheme="minorHAnsi"/>
          <w:lang w:val="en-US"/>
        </w:rPr>
        <w:t xml:space="preserve"> Semi-automatic handgun fed from a magazine.</w:t>
      </w:r>
    </w:p>
    <w:p w14:paraId="32039C9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 xml:space="preserve">Bows and Crossbows (TL0 and </w:t>
      </w:r>
      <w:proofErr w:type="gramStart"/>
      <w:r w:rsidRPr="000F4669">
        <w:rPr>
          <w:rFonts w:asciiTheme="minorHAnsi" w:hAnsiTheme="minorHAnsi" w:cstheme="minorHAnsi"/>
          <w:b/>
          <w:bCs/>
          <w:lang w:val="en-US"/>
        </w:rPr>
        <w:t>2</w:t>
      </w:r>
      <w:proofErr w:type="gramEnd"/>
      <w:r w:rsidRPr="000F4669">
        <w:rPr>
          <w:rFonts w:asciiTheme="minorHAnsi" w:hAnsiTheme="minorHAnsi" w:cstheme="minorHAnsi"/>
          <w:b/>
          <w:bCs/>
          <w:lang w:val="en-US"/>
        </w:rPr>
        <w:t>, respectively)</w:t>
      </w:r>
      <w:r w:rsidRPr="000F4669">
        <w:rPr>
          <w:rFonts w:asciiTheme="minorHAnsi" w:hAnsiTheme="minorHAnsi" w:cstheme="minorHAnsi"/>
          <w:lang w:val="en-US"/>
        </w:rPr>
        <w:t xml:space="preserve">: muscle-powered ranged weapons. Ammunition for a </w:t>
      </w:r>
      <w:r w:rsidRPr="000F4669">
        <w:rPr>
          <w:rFonts w:asciiTheme="minorHAnsi" w:hAnsiTheme="minorHAnsi" w:cstheme="minorHAnsi"/>
          <w:b/>
          <w:bCs/>
          <w:lang w:val="en-US"/>
        </w:rPr>
        <w:t>Bow</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is held</w:t>
      </w:r>
      <w:proofErr w:type="gramEnd"/>
      <w:r w:rsidRPr="000F4669">
        <w:rPr>
          <w:rFonts w:asciiTheme="minorHAnsi" w:hAnsiTheme="minorHAnsi" w:cstheme="minorHAnsi"/>
          <w:lang w:val="en-US"/>
        </w:rPr>
        <w:t xml:space="preserve"> in a quiver of 20 arrows, which counts as one encumbrance item. A </w:t>
      </w:r>
      <w:r w:rsidRPr="000F4669">
        <w:rPr>
          <w:rFonts w:asciiTheme="minorHAnsi" w:hAnsiTheme="minorHAnsi" w:cstheme="minorHAnsi"/>
          <w:b/>
          <w:bCs/>
          <w:lang w:val="en-US"/>
        </w:rPr>
        <w:t>Bow</w:t>
      </w:r>
      <w:r w:rsidRPr="000F4669">
        <w:rPr>
          <w:rFonts w:asciiTheme="minorHAnsi" w:hAnsiTheme="minorHAnsi" w:cstheme="minorHAnsi"/>
          <w:lang w:val="en-US"/>
        </w:rPr>
        <w:t xml:space="preserve"> may fire once a round; a </w:t>
      </w:r>
      <w:r w:rsidRPr="000F4669">
        <w:rPr>
          <w:rFonts w:asciiTheme="minorHAnsi" w:hAnsiTheme="minorHAnsi" w:cstheme="minorHAnsi"/>
          <w:b/>
          <w:bCs/>
          <w:lang w:val="en-US"/>
        </w:rPr>
        <w:t>Crossbow</w:t>
      </w:r>
      <w:r w:rsidRPr="000F4669">
        <w:rPr>
          <w:rFonts w:asciiTheme="minorHAnsi" w:hAnsiTheme="minorHAnsi" w:cstheme="minorHAnsi"/>
          <w:lang w:val="en-US"/>
        </w:rPr>
        <w:t xml:space="preserve"> requires </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actions to reload; a quiver holds 20 crossbow quarrels and counts as one encumbrance item.</w:t>
      </w:r>
    </w:p>
    <w:p w14:paraId="4F9A80CD" w14:textId="493D5689"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Carbine (TL5):</w:t>
      </w:r>
      <w:r w:rsidRPr="000F4669">
        <w:rPr>
          <w:rFonts w:asciiTheme="minorHAnsi" w:hAnsiTheme="minorHAnsi" w:cstheme="minorHAnsi"/>
          <w:lang w:val="en-US"/>
        </w:rPr>
        <w:t xml:space="preserve"> military longarm </w:t>
      </w:r>
      <w:r w:rsidR="00F029F1" w:rsidRPr="000F4669">
        <w:rPr>
          <w:rFonts w:asciiTheme="minorHAnsi" w:hAnsiTheme="minorHAnsi" w:cstheme="minorHAnsi"/>
          <w:lang w:val="en-US"/>
        </w:rPr>
        <w:t xml:space="preserve">that uses </w:t>
      </w:r>
      <w:r w:rsidRPr="000F4669">
        <w:rPr>
          <w:rFonts w:asciiTheme="minorHAnsi" w:hAnsiTheme="minorHAnsi" w:cstheme="minorHAnsi"/>
          <w:lang w:val="en-US"/>
        </w:rPr>
        <w:t>a smaller caliber than a full-scale rifle</w:t>
      </w:r>
      <w:r w:rsidR="00F029F1" w:rsidRPr="000F4669">
        <w:rPr>
          <w:rFonts w:asciiTheme="minorHAnsi" w:hAnsiTheme="minorHAnsi" w:cstheme="minorHAnsi"/>
          <w:lang w:val="en-US"/>
        </w:rPr>
        <w:t xml:space="preserve">. Carbines are lighter and shorter than rifles, and </w:t>
      </w:r>
      <w:proofErr w:type="gramStart"/>
      <w:r w:rsidR="00F029F1" w:rsidRPr="000F4669">
        <w:rPr>
          <w:rFonts w:asciiTheme="minorHAnsi" w:hAnsiTheme="minorHAnsi" w:cstheme="minorHAnsi"/>
          <w:lang w:val="en-US"/>
        </w:rPr>
        <w:t>are often employed</w:t>
      </w:r>
      <w:proofErr w:type="gramEnd"/>
      <w:r w:rsidR="00F029F1" w:rsidRPr="000F4669">
        <w:rPr>
          <w:rFonts w:asciiTheme="minorHAnsi" w:hAnsiTheme="minorHAnsi" w:cstheme="minorHAnsi"/>
          <w:lang w:val="en-US"/>
        </w:rPr>
        <w:t xml:space="preserve"> as</w:t>
      </w:r>
      <w:r w:rsidRPr="000F4669">
        <w:rPr>
          <w:rFonts w:asciiTheme="minorHAnsi" w:hAnsiTheme="minorHAnsi" w:cstheme="minorHAnsi"/>
          <w:lang w:val="en-US"/>
        </w:rPr>
        <w:t xml:space="preserve"> survival </w:t>
      </w:r>
      <w:r w:rsidR="00F601D3" w:rsidRPr="000F4669">
        <w:rPr>
          <w:rFonts w:asciiTheme="minorHAnsi" w:hAnsiTheme="minorHAnsi" w:cstheme="minorHAnsi"/>
          <w:lang w:val="en-US"/>
        </w:rPr>
        <w:t>weapon</w:t>
      </w:r>
      <w:r w:rsidR="00F029F1" w:rsidRPr="000F4669">
        <w:rPr>
          <w:rFonts w:asciiTheme="minorHAnsi" w:hAnsiTheme="minorHAnsi" w:cstheme="minorHAnsi"/>
          <w:lang w:val="en-US"/>
        </w:rPr>
        <w:t>s</w:t>
      </w:r>
      <w:r w:rsidRPr="000F4669">
        <w:rPr>
          <w:rFonts w:asciiTheme="minorHAnsi" w:hAnsiTheme="minorHAnsi" w:cstheme="minorHAnsi"/>
          <w:lang w:val="en-US"/>
        </w:rPr>
        <w:t>.</w:t>
      </w:r>
    </w:p>
    <w:p w14:paraId="754C2AA9" w14:textId="650D887C"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Gauss Pistol and Rifle (TL12):</w:t>
      </w:r>
      <w:r w:rsidRPr="000F4669">
        <w:rPr>
          <w:rFonts w:asciiTheme="minorHAnsi" w:hAnsiTheme="minorHAnsi" w:cstheme="minorHAnsi"/>
          <w:lang w:val="en-US"/>
        </w:rPr>
        <w:t xml:space="preserve"> These weapons accelerate small metal spikes to supersonic velocities. Though the principles behind their function </w:t>
      </w:r>
      <w:proofErr w:type="gramStart"/>
      <w:r w:rsidR="00F029F1" w:rsidRPr="000F4669">
        <w:rPr>
          <w:rFonts w:asciiTheme="minorHAnsi" w:hAnsiTheme="minorHAnsi" w:cstheme="minorHAnsi"/>
          <w:lang w:val="en-US"/>
        </w:rPr>
        <w:t xml:space="preserve">have been </w:t>
      </w:r>
      <w:r w:rsidRPr="000F4669">
        <w:rPr>
          <w:rFonts w:asciiTheme="minorHAnsi" w:hAnsiTheme="minorHAnsi" w:cstheme="minorHAnsi"/>
          <w:lang w:val="en-US"/>
        </w:rPr>
        <w:t>understood</w:t>
      </w:r>
      <w:proofErr w:type="gramEnd"/>
      <w:r w:rsidRPr="000F4669">
        <w:rPr>
          <w:rFonts w:asciiTheme="minorHAnsi" w:hAnsiTheme="minorHAnsi" w:cstheme="minorHAnsi"/>
          <w:lang w:val="en-US"/>
        </w:rPr>
        <w:t xml:space="preserve"> since the early industrial age, </w:t>
      </w:r>
      <w:r w:rsidR="00F029F1" w:rsidRPr="000F4669">
        <w:rPr>
          <w:rFonts w:asciiTheme="minorHAnsi" w:hAnsiTheme="minorHAnsi" w:cstheme="minorHAnsi"/>
          <w:lang w:val="en-US"/>
        </w:rPr>
        <w:t xml:space="preserve">Gauss weapons are </w:t>
      </w:r>
      <w:r w:rsidRPr="000F4669">
        <w:rPr>
          <w:rFonts w:asciiTheme="minorHAnsi" w:hAnsiTheme="minorHAnsi" w:cstheme="minorHAnsi"/>
          <w:lang w:val="en-US"/>
        </w:rPr>
        <w:t xml:space="preserve">typically beyond the manufacturing capabilities of frontier worlds. </w:t>
      </w:r>
      <w:r w:rsidR="00F029F1" w:rsidRPr="000F4669">
        <w:rPr>
          <w:rFonts w:asciiTheme="minorHAnsi" w:hAnsiTheme="minorHAnsi" w:cstheme="minorHAnsi"/>
          <w:lang w:val="en-US"/>
        </w:rPr>
        <w:t>They do</w:t>
      </w:r>
      <w:r w:rsidRPr="000F4669">
        <w:rPr>
          <w:rFonts w:asciiTheme="minorHAnsi" w:hAnsiTheme="minorHAnsi" w:cstheme="minorHAnsi"/>
          <w:lang w:val="en-US"/>
        </w:rPr>
        <w:t xml:space="preserve"> appear, from time to time, in the hands of well-equipped mercenary forces.</w:t>
      </w:r>
    </w:p>
    <w:p w14:paraId="060D8EB5" w14:textId="5339DB15"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lastRenderedPageBreak/>
        <w:t xml:space="preserve">Gyrojet (TL8): </w:t>
      </w:r>
      <w:r w:rsidRPr="000F4669">
        <w:rPr>
          <w:rFonts w:asciiTheme="minorHAnsi" w:hAnsiTheme="minorHAnsi" w:cstheme="minorHAnsi"/>
          <w:lang w:val="en-US"/>
        </w:rPr>
        <w:t xml:space="preserve">Designed for use in zero-G environment, the </w:t>
      </w:r>
      <w:r w:rsidR="00F029F1" w:rsidRPr="000F4669">
        <w:rPr>
          <w:rFonts w:asciiTheme="minorHAnsi" w:hAnsiTheme="minorHAnsi" w:cstheme="minorHAnsi"/>
          <w:lang w:val="en-US"/>
        </w:rPr>
        <w:t xml:space="preserve">gyroget </w:t>
      </w:r>
      <w:r w:rsidRPr="000F4669">
        <w:rPr>
          <w:rFonts w:asciiTheme="minorHAnsi" w:hAnsiTheme="minorHAnsi" w:cstheme="minorHAnsi"/>
          <w:lang w:val="en-US"/>
        </w:rPr>
        <w:t>rifle fires self-propelled rocket rounds. It has minimal recoil and works perfectly in hard vacuum.</w:t>
      </w:r>
      <w:r w:rsidR="00D2585E" w:rsidRPr="000F4669">
        <w:rPr>
          <w:rFonts w:asciiTheme="minorHAnsi" w:hAnsiTheme="minorHAnsi" w:cstheme="minorHAnsi"/>
          <w:lang w:val="en-US"/>
        </w:rPr>
        <w:t xml:space="preserve"> The Gyrojet Pistol uses the same rounds</w:t>
      </w:r>
      <w:r w:rsidR="005A4FAA" w:rsidRPr="000F4669">
        <w:rPr>
          <w:rFonts w:asciiTheme="minorHAnsi" w:hAnsiTheme="minorHAnsi" w:cstheme="minorHAnsi"/>
          <w:lang w:val="en-US"/>
        </w:rPr>
        <w:t xml:space="preserve"> as its larger cousin</w:t>
      </w:r>
      <w:r w:rsidR="00D2585E" w:rsidRPr="000F4669">
        <w:rPr>
          <w:rFonts w:asciiTheme="minorHAnsi" w:hAnsiTheme="minorHAnsi" w:cstheme="minorHAnsi"/>
          <w:lang w:val="en-US"/>
        </w:rPr>
        <w:t xml:space="preserve">, but </w:t>
      </w:r>
      <w:proofErr w:type="gramStart"/>
      <w:r w:rsidR="00D2585E" w:rsidRPr="000F4669">
        <w:rPr>
          <w:rFonts w:asciiTheme="minorHAnsi" w:hAnsiTheme="minorHAnsi" w:cstheme="minorHAnsi"/>
          <w:lang w:val="en-US"/>
        </w:rPr>
        <w:t xml:space="preserve">is </w:t>
      </w:r>
      <w:r w:rsidR="00C60E67" w:rsidRPr="000F4669">
        <w:rPr>
          <w:rFonts w:asciiTheme="minorHAnsi" w:hAnsiTheme="minorHAnsi" w:cstheme="minorHAnsi"/>
          <w:lang w:val="en-US"/>
        </w:rPr>
        <w:t>used</w:t>
      </w:r>
      <w:proofErr w:type="gramEnd"/>
      <w:r w:rsidR="00D2585E" w:rsidRPr="000F4669">
        <w:rPr>
          <w:rFonts w:asciiTheme="minorHAnsi" w:hAnsiTheme="minorHAnsi" w:cstheme="minorHAnsi"/>
          <w:lang w:val="en-US"/>
        </w:rPr>
        <w:t xml:space="preserve"> as a sidearm.</w:t>
      </w:r>
    </w:p>
    <w:p w14:paraId="16CCC8EF" w14:textId="4DF209E6"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Light Machine Gun (TL7):</w:t>
      </w:r>
      <w:r w:rsidRPr="000F4669">
        <w:rPr>
          <w:rFonts w:asciiTheme="minorHAnsi" w:hAnsiTheme="minorHAnsi" w:cstheme="minorHAnsi"/>
          <w:lang w:val="en-US"/>
        </w:rPr>
        <w:t xml:space="preserve"> Standard mid-tech squad-level support automatic weapon, typically belt-fed. Considered as two items for encumbrance purposes.</w:t>
      </w:r>
    </w:p>
    <w:p w14:paraId="494546D3" w14:textId="42D6CD44"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Pulse Rifle (TL9):</w:t>
      </w:r>
      <w:r w:rsidRPr="000F4669">
        <w:rPr>
          <w:rFonts w:asciiTheme="minorHAnsi" w:hAnsiTheme="minorHAnsi" w:cstheme="minorHAnsi"/>
          <w:lang w:val="en-US"/>
        </w:rPr>
        <w:t xml:space="preserve"> An advanced </w:t>
      </w:r>
      <w:r w:rsidR="001661D5" w:rsidRPr="000F4669">
        <w:rPr>
          <w:rFonts w:asciiTheme="minorHAnsi" w:hAnsiTheme="minorHAnsi" w:cstheme="minorHAnsi"/>
          <w:lang w:val="en-US"/>
        </w:rPr>
        <w:t xml:space="preserve">rifle </w:t>
      </w:r>
      <w:r w:rsidRPr="000F4669">
        <w:rPr>
          <w:rFonts w:asciiTheme="minorHAnsi" w:hAnsiTheme="minorHAnsi" w:cstheme="minorHAnsi"/>
          <w:lang w:val="en-US"/>
        </w:rPr>
        <w:t>firing electrically ignited</w:t>
      </w:r>
      <w:r w:rsidR="001661D5" w:rsidRPr="000F4669">
        <w:rPr>
          <w:rFonts w:asciiTheme="minorHAnsi" w:hAnsiTheme="minorHAnsi" w:cstheme="minorHAnsi"/>
          <w:lang w:val="en-US"/>
        </w:rPr>
        <w:t>,</w:t>
      </w:r>
      <w:r w:rsidRPr="000F4669">
        <w:rPr>
          <w:rFonts w:asciiTheme="minorHAnsi" w:hAnsiTheme="minorHAnsi" w:cstheme="minorHAnsi"/>
          <w:lang w:val="en-US"/>
        </w:rPr>
        <w:t xml:space="preserve"> caseless</w:t>
      </w:r>
      <w:r w:rsidR="001661D5" w:rsidRPr="000F4669">
        <w:rPr>
          <w:rFonts w:asciiTheme="minorHAnsi" w:hAnsiTheme="minorHAnsi" w:cstheme="minorHAnsi"/>
          <w:lang w:val="en-US"/>
        </w:rPr>
        <w:t>,</w:t>
      </w:r>
      <w:r w:rsidRPr="000F4669">
        <w:rPr>
          <w:rFonts w:asciiTheme="minorHAnsi" w:hAnsiTheme="minorHAnsi" w:cstheme="minorHAnsi"/>
          <w:lang w:val="en-US"/>
        </w:rPr>
        <w:t xml:space="preserve"> high explosive, armor-piercing rounds. Provides a high rate of fire and a large magazine capacity.</w:t>
      </w:r>
    </w:p>
    <w:p w14:paraId="01BAE9D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 xml:space="preserve">Revolver (TL4): </w:t>
      </w:r>
      <w:r w:rsidRPr="000F4669">
        <w:rPr>
          <w:rFonts w:asciiTheme="minorHAnsi" w:hAnsiTheme="minorHAnsi" w:cstheme="minorHAnsi"/>
          <w:lang w:val="en-US"/>
        </w:rPr>
        <w:t>Simple semi-automatic pistol using a manually loaded rotating drum to feed the bullets. A reliable weapon.</w:t>
      </w:r>
    </w:p>
    <w:p w14:paraId="7AAA9B9F" w14:textId="615DF8C5"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Rifle (TL5):</w:t>
      </w:r>
      <w:r w:rsidRPr="000F4669">
        <w:rPr>
          <w:rFonts w:asciiTheme="minorHAnsi" w:hAnsiTheme="minorHAnsi" w:cstheme="minorHAnsi"/>
          <w:lang w:val="en-US"/>
        </w:rPr>
        <w:t xml:space="preserve"> </w:t>
      </w:r>
      <w:r w:rsidR="00F029F1" w:rsidRPr="000F4669">
        <w:rPr>
          <w:rFonts w:asciiTheme="minorHAnsi" w:hAnsiTheme="minorHAnsi" w:cstheme="minorHAnsi"/>
          <w:lang w:val="en-US"/>
        </w:rPr>
        <w:t xml:space="preserve">a standard </w:t>
      </w:r>
      <w:r w:rsidRPr="000F4669">
        <w:rPr>
          <w:rFonts w:asciiTheme="minorHAnsi" w:hAnsiTheme="minorHAnsi" w:cstheme="minorHAnsi"/>
          <w:lang w:val="en-US"/>
        </w:rPr>
        <w:t xml:space="preserve">military </w:t>
      </w:r>
      <w:r w:rsidR="00F029F1" w:rsidRPr="000F4669">
        <w:rPr>
          <w:rFonts w:asciiTheme="minorHAnsi" w:hAnsiTheme="minorHAnsi" w:cstheme="minorHAnsi"/>
          <w:lang w:val="en-US"/>
        </w:rPr>
        <w:t>fire</w:t>
      </w:r>
      <w:r w:rsidRPr="000F4669">
        <w:rPr>
          <w:rFonts w:asciiTheme="minorHAnsi" w:hAnsiTheme="minorHAnsi" w:cstheme="minorHAnsi"/>
          <w:lang w:val="en-US"/>
        </w:rPr>
        <w:t>arm on low-tech worlds</w:t>
      </w:r>
      <w:r w:rsidR="00F029F1" w:rsidRPr="000F4669">
        <w:rPr>
          <w:rFonts w:asciiTheme="minorHAnsi" w:hAnsiTheme="minorHAnsi" w:cstheme="minorHAnsi"/>
          <w:lang w:val="en-US"/>
        </w:rPr>
        <w:t xml:space="preserve"> that uses </w:t>
      </w:r>
      <w:r w:rsidRPr="000F4669">
        <w:rPr>
          <w:rFonts w:asciiTheme="minorHAnsi" w:hAnsiTheme="minorHAnsi" w:cstheme="minorHAnsi"/>
          <w:lang w:val="en-US"/>
        </w:rPr>
        <w:t>a large caliber</w:t>
      </w:r>
      <w:r w:rsidR="00F029F1" w:rsidRPr="000F4669">
        <w:rPr>
          <w:rFonts w:asciiTheme="minorHAnsi" w:hAnsiTheme="minorHAnsi" w:cstheme="minorHAnsi"/>
          <w:lang w:val="en-US"/>
        </w:rPr>
        <w:t xml:space="preserve"> projectile</w:t>
      </w:r>
      <w:r w:rsidRPr="000F4669">
        <w:rPr>
          <w:rFonts w:asciiTheme="minorHAnsi" w:hAnsiTheme="minorHAnsi" w:cstheme="minorHAnsi"/>
          <w:lang w:val="en-US"/>
        </w:rPr>
        <w:t xml:space="preserve">. At higher TLs, up to and including TL9, such weapons </w:t>
      </w:r>
      <w:r w:rsidR="00F029F1" w:rsidRPr="000F4669">
        <w:rPr>
          <w:rFonts w:asciiTheme="minorHAnsi" w:hAnsiTheme="minorHAnsi" w:cstheme="minorHAnsi"/>
          <w:lang w:val="en-US"/>
        </w:rPr>
        <w:t xml:space="preserve">often </w:t>
      </w:r>
      <w:r w:rsidRPr="000F4669">
        <w:rPr>
          <w:rFonts w:asciiTheme="minorHAnsi" w:hAnsiTheme="minorHAnsi" w:cstheme="minorHAnsi"/>
          <w:lang w:val="en-US"/>
        </w:rPr>
        <w:t>serve as dedicated sniper rifles.</w:t>
      </w:r>
    </w:p>
    <w:p w14:paraId="7E2128E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Shotgun (TL4):</w:t>
      </w:r>
      <w:r w:rsidRPr="000F4669">
        <w:rPr>
          <w:rFonts w:asciiTheme="minorHAnsi" w:hAnsiTheme="minorHAnsi" w:cstheme="minorHAnsi"/>
          <w:lang w:val="en-US"/>
        </w:rPr>
        <w:t xml:space="preserve"> Scattergun firing a "shot" palette capable of hitting multiple targets at once. These particulate stats represent a pump-action weapon with an internal magazine.</w:t>
      </w:r>
    </w:p>
    <w:p w14:paraId="592A5C4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 xml:space="preserve">Stealth Pistol (TL8): </w:t>
      </w:r>
      <w:r w:rsidRPr="000F4669">
        <w:rPr>
          <w:rFonts w:asciiTheme="minorHAnsi" w:hAnsiTheme="minorHAnsi" w:cstheme="minorHAnsi"/>
          <w:lang w:val="en-US"/>
        </w:rPr>
        <w:t xml:space="preserve">This is an especially light, discreet, and concealable weapon made from advanced polymers. A concealed body pistol </w:t>
      </w:r>
      <w:proofErr w:type="gramStart"/>
      <w:r w:rsidRPr="000F4669">
        <w:rPr>
          <w:rFonts w:asciiTheme="minorHAnsi" w:hAnsiTheme="minorHAnsi" w:cstheme="minorHAnsi"/>
          <w:lang w:val="en-US"/>
        </w:rPr>
        <w:t>can also be disguised</w:t>
      </w:r>
      <w:proofErr w:type="gramEnd"/>
      <w:r w:rsidRPr="000F4669">
        <w:rPr>
          <w:rFonts w:asciiTheme="minorHAnsi" w:hAnsiTheme="minorHAnsi" w:cstheme="minorHAnsi"/>
          <w:lang w:val="en-US"/>
        </w:rPr>
        <w:t xml:space="preserve"> as a number of more innocuous items, like comms, digital recorders, and so on.</w:t>
      </w:r>
    </w:p>
    <w:p w14:paraId="4922616A" w14:textId="79063ADF"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Submachinegun (TL5):</w:t>
      </w:r>
      <w:r w:rsidRPr="000F4669">
        <w:rPr>
          <w:rFonts w:asciiTheme="minorHAnsi" w:hAnsiTheme="minorHAnsi" w:cstheme="minorHAnsi"/>
          <w:lang w:val="en-US"/>
        </w:rPr>
        <w:t xml:space="preserve"> Light automatic weapon </w:t>
      </w:r>
      <w:r w:rsidR="00E516A3" w:rsidRPr="000F4669">
        <w:rPr>
          <w:rFonts w:asciiTheme="minorHAnsi" w:hAnsiTheme="minorHAnsi" w:cstheme="minorHAnsi"/>
          <w:lang w:val="en-US"/>
        </w:rPr>
        <w:t xml:space="preserve">that fires </w:t>
      </w:r>
      <w:r w:rsidRPr="000F4669">
        <w:rPr>
          <w:rFonts w:asciiTheme="minorHAnsi" w:hAnsiTheme="minorHAnsi" w:cstheme="minorHAnsi"/>
          <w:lang w:val="en-US"/>
        </w:rPr>
        <w:t xml:space="preserve">pistol rounds. </w:t>
      </w:r>
      <w:r w:rsidR="00E516A3" w:rsidRPr="000F4669">
        <w:rPr>
          <w:rFonts w:asciiTheme="minorHAnsi" w:hAnsiTheme="minorHAnsi" w:cstheme="minorHAnsi"/>
          <w:lang w:val="en-US"/>
        </w:rPr>
        <w:t>Submachinegun b</w:t>
      </w:r>
      <w:r w:rsidRPr="000F4669">
        <w:rPr>
          <w:rFonts w:asciiTheme="minorHAnsi" w:hAnsiTheme="minorHAnsi" w:cstheme="minorHAnsi"/>
          <w:lang w:val="en-US"/>
        </w:rPr>
        <w:t>ullets are interchangeable with th</w:t>
      </w:r>
      <w:r w:rsidR="00E516A3" w:rsidRPr="000F4669">
        <w:rPr>
          <w:rFonts w:asciiTheme="minorHAnsi" w:hAnsiTheme="minorHAnsi" w:cstheme="minorHAnsi"/>
          <w:lang w:val="en-US"/>
        </w:rPr>
        <w:t>ose of the autopistol</w:t>
      </w:r>
      <w:r w:rsidRPr="000F4669">
        <w:rPr>
          <w:rFonts w:asciiTheme="minorHAnsi" w:hAnsiTheme="minorHAnsi" w:cstheme="minorHAnsi"/>
          <w:lang w:val="en-US"/>
        </w:rPr>
        <w:t>; at the Referee's discretion, so are the magazines.</w:t>
      </w:r>
    </w:p>
    <w:p w14:paraId="46FFE8A3" w14:textId="7AA693F9"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Tangler</w:t>
      </w:r>
      <w:r w:rsidR="00DD78B4" w:rsidRPr="000F4669">
        <w:rPr>
          <w:rFonts w:asciiTheme="minorHAnsi" w:hAnsiTheme="minorHAnsi" w:cstheme="minorHAnsi"/>
          <w:b/>
          <w:bCs/>
          <w:lang w:val="en-US"/>
        </w:rPr>
        <w:t xml:space="preserve"> (TL12)</w:t>
      </w:r>
      <w:r w:rsidRPr="000F4669">
        <w:rPr>
          <w:rFonts w:asciiTheme="minorHAnsi" w:hAnsiTheme="minorHAnsi" w:cstheme="minorHAnsi"/>
          <w:b/>
          <w:bCs/>
          <w:lang w:val="en-US"/>
        </w:rPr>
        <w:t>:</w:t>
      </w:r>
      <w:r w:rsidRPr="000F4669">
        <w:rPr>
          <w:rFonts w:asciiTheme="minorHAnsi" w:hAnsiTheme="minorHAnsi" w:cstheme="minorHAnsi"/>
          <w:lang w:val="en-US"/>
        </w:rPr>
        <w:t xml:space="preserve"> A stubby, tube-like weapon using a gravitic launch system to deliver a capsule to its target. On a hit, the capsule erupts into a mass of adhesive tentacle-like strands, entangling </w:t>
      </w:r>
      <w:r w:rsidR="003F6273" w:rsidRPr="000F4669">
        <w:rPr>
          <w:rFonts w:asciiTheme="minorHAnsi" w:hAnsiTheme="minorHAnsi" w:cstheme="minorHAnsi"/>
          <w:lang w:val="en-US"/>
        </w:rPr>
        <w:t xml:space="preserve">the target </w:t>
      </w:r>
      <w:r w:rsidRPr="000F4669">
        <w:rPr>
          <w:rFonts w:asciiTheme="minorHAnsi" w:hAnsiTheme="minorHAnsi" w:cstheme="minorHAnsi"/>
          <w:lang w:val="en-US"/>
        </w:rPr>
        <w:t>creature</w:t>
      </w:r>
      <w:r w:rsidR="003F6273" w:rsidRPr="000F4669">
        <w:rPr>
          <w:rFonts w:asciiTheme="minorHAnsi" w:hAnsiTheme="minorHAnsi" w:cstheme="minorHAnsi"/>
          <w:lang w:val="en-US"/>
        </w:rPr>
        <w:t xml:space="preserve"> and any other creature</w:t>
      </w:r>
      <w:r w:rsidRPr="000F4669">
        <w:rPr>
          <w:rFonts w:asciiTheme="minorHAnsi" w:hAnsiTheme="minorHAnsi" w:cstheme="minorHAnsi"/>
          <w:lang w:val="en-US"/>
        </w:rPr>
        <w:t xml:space="preserve"> within a 5m radius. Any creature caught in the strands must roll STR 12+ to break out. The Tangler Gun creates enough strands to entangle a creature up to 500kg in weight; larger creatures are unaffected. On a failed roll, the target is immobilized and cannot act; they may attempt to free themselves each minute (10 combat rounds). Other characters can also cut </w:t>
      </w:r>
      <w:r w:rsidR="003F6273" w:rsidRPr="000F4669">
        <w:rPr>
          <w:rFonts w:asciiTheme="minorHAnsi" w:hAnsiTheme="minorHAnsi" w:cstheme="minorHAnsi"/>
          <w:lang w:val="en-US"/>
        </w:rPr>
        <w:t xml:space="preserve">entangled targets </w:t>
      </w:r>
      <w:r w:rsidRPr="000F4669">
        <w:rPr>
          <w:rFonts w:asciiTheme="minorHAnsi" w:hAnsiTheme="minorHAnsi" w:cstheme="minorHAnsi"/>
          <w:lang w:val="en-US"/>
        </w:rPr>
        <w:t xml:space="preserve">free using edged weapons. The Tangler comes with solvent capsules – which the weapon itself can launch as projectiles </w:t>
      </w:r>
      <w:r w:rsidR="003F6273" w:rsidRPr="000F4669">
        <w:rPr>
          <w:rFonts w:asciiTheme="minorHAnsi" w:hAnsiTheme="minorHAnsi" w:cstheme="minorHAnsi"/>
          <w:lang w:val="en-US"/>
        </w:rPr>
        <w:t>–</w:t>
      </w:r>
      <w:r w:rsidRPr="000F4669">
        <w:rPr>
          <w:rFonts w:asciiTheme="minorHAnsi" w:hAnsiTheme="minorHAnsi" w:cstheme="minorHAnsi"/>
          <w:lang w:val="en-US"/>
        </w:rPr>
        <w:t xml:space="preserve"> </w:t>
      </w:r>
      <w:r w:rsidR="003F6273" w:rsidRPr="000F4669">
        <w:rPr>
          <w:rFonts w:asciiTheme="minorHAnsi" w:hAnsiTheme="minorHAnsi" w:cstheme="minorHAnsi"/>
          <w:lang w:val="en-US"/>
        </w:rPr>
        <w:t xml:space="preserve">which </w:t>
      </w:r>
      <w:r w:rsidRPr="000F4669">
        <w:rPr>
          <w:rFonts w:asciiTheme="minorHAnsi" w:hAnsiTheme="minorHAnsi" w:cstheme="minorHAnsi"/>
          <w:lang w:val="en-US"/>
        </w:rPr>
        <w:t>dissolve the tangling strands holding captives.</w:t>
      </w:r>
      <w:r w:rsidR="003F6273" w:rsidRPr="000F4669">
        <w:rPr>
          <w:rFonts w:asciiTheme="minorHAnsi" w:hAnsiTheme="minorHAnsi" w:cstheme="minorHAnsi"/>
          <w:lang w:val="en-US"/>
        </w:rPr>
        <w:t xml:space="preserve"> Tangler strands hit with a solvent capsule will dissolve in one minute.</w:t>
      </w:r>
    </w:p>
    <w:p w14:paraId="628C99D7" w14:textId="77777777" w:rsidR="00E30D55" w:rsidRPr="000F4669" w:rsidRDefault="00E30D55" w:rsidP="00E30D55">
      <w:pPr>
        <w:spacing w:before="120"/>
        <w:rPr>
          <w:rFonts w:asciiTheme="minorHAnsi" w:hAnsiTheme="minorHAnsi" w:cstheme="minorHAnsi"/>
          <w:lang w:val="en-US"/>
        </w:rPr>
      </w:pPr>
    </w:p>
    <w:p w14:paraId="46F6CB22" w14:textId="77777777" w:rsidR="00E30D55" w:rsidRPr="000F4669" w:rsidRDefault="00E30D55" w:rsidP="00E30D55">
      <w:pPr>
        <w:spacing w:before="120"/>
        <w:rPr>
          <w:rFonts w:asciiTheme="minorHAnsi" w:hAnsiTheme="minorHAnsi" w:cstheme="minorHAnsi"/>
          <w:lang w:val="en-US"/>
        </w:rPr>
      </w:pP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68"/>
        <w:gridCol w:w="388"/>
        <w:gridCol w:w="912"/>
        <w:gridCol w:w="911"/>
        <w:gridCol w:w="656"/>
        <w:gridCol w:w="736"/>
        <w:gridCol w:w="784"/>
        <w:gridCol w:w="2701"/>
      </w:tblGrid>
      <w:tr w:rsidR="000F4669" w:rsidRPr="000F4669" w14:paraId="7E261412" w14:textId="77777777" w:rsidTr="00436883">
        <w:tc>
          <w:tcPr>
            <w:tcW w:w="9356" w:type="dxa"/>
            <w:gridSpan w:val="8"/>
            <w:shd w:val="clear" w:color="auto" w:fill="auto"/>
            <w:tcMar>
              <w:top w:w="55" w:type="dxa"/>
              <w:left w:w="55" w:type="dxa"/>
              <w:bottom w:w="55" w:type="dxa"/>
              <w:right w:w="55" w:type="dxa"/>
            </w:tcMar>
          </w:tcPr>
          <w:p w14:paraId="04DBC520"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Energy Weapons</w:t>
            </w:r>
          </w:p>
        </w:tc>
      </w:tr>
      <w:tr w:rsidR="000F4669" w:rsidRPr="000F4669" w14:paraId="1A695EEC" w14:textId="77777777" w:rsidTr="00436883">
        <w:tc>
          <w:tcPr>
            <w:tcW w:w="2268" w:type="dxa"/>
            <w:shd w:val="clear" w:color="auto" w:fill="auto"/>
            <w:tcMar>
              <w:top w:w="55" w:type="dxa"/>
              <w:left w:w="55" w:type="dxa"/>
              <w:bottom w:w="55" w:type="dxa"/>
              <w:right w:w="55" w:type="dxa"/>
            </w:tcMar>
          </w:tcPr>
          <w:p w14:paraId="15DCE044"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Weapon</w:t>
            </w:r>
          </w:p>
        </w:tc>
        <w:tc>
          <w:tcPr>
            <w:tcW w:w="388" w:type="dxa"/>
            <w:shd w:val="clear" w:color="auto" w:fill="auto"/>
            <w:tcMar>
              <w:top w:w="55" w:type="dxa"/>
              <w:left w:w="55" w:type="dxa"/>
              <w:bottom w:w="55" w:type="dxa"/>
              <w:right w:w="55" w:type="dxa"/>
            </w:tcMar>
          </w:tcPr>
          <w:p w14:paraId="55944F91"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TL</w:t>
            </w:r>
          </w:p>
        </w:tc>
        <w:tc>
          <w:tcPr>
            <w:tcW w:w="912" w:type="dxa"/>
            <w:shd w:val="clear" w:color="auto" w:fill="auto"/>
            <w:tcMar>
              <w:top w:w="55" w:type="dxa"/>
              <w:left w:w="55" w:type="dxa"/>
              <w:bottom w:w="55" w:type="dxa"/>
              <w:right w:w="55" w:type="dxa"/>
            </w:tcMar>
          </w:tcPr>
          <w:p w14:paraId="35BD56BA"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c>
          <w:tcPr>
            <w:tcW w:w="911" w:type="dxa"/>
            <w:shd w:val="clear" w:color="auto" w:fill="auto"/>
            <w:tcMar>
              <w:top w:w="55" w:type="dxa"/>
              <w:left w:w="55" w:type="dxa"/>
              <w:bottom w:w="55" w:type="dxa"/>
              <w:right w:w="55" w:type="dxa"/>
            </w:tcMar>
          </w:tcPr>
          <w:p w14:paraId="3BB4EA5F"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Range</w:t>
            </w:r>
          </w:p>
        </w:tc>
        <w:tc>
          <w:tcPr>
            <w:tcW w:w="656" w:type="dxa"/>
            <w:shd w:val="clear" w:color="auto" w:fill="auto"/>
            <w:tcMar>
              <w:top w:w="55" w:type="dxa"/>
              <w:left w:w="55" w:type="dxa"/>
              <w:bottom w:w="55" w:type="dxa"/>
              <w:right w:w="55" w:type="dxa"/>
            </w:tcMar>
          </w:tcPr>
          <w:p w14:paraId="26901F52"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Dmg</w:t>
            </w:r>
          </w:p>
        </w:tc>
        <w:tc>
          <w:tcPr>
            <w:tcW w:w="736" w:type="dxa"/>
            <w:shd w:val="clear" w:color="auto" w:fill="auto"/>
            <w:tcMar>
              <w:top w:w="55" w:type="dxa"/>
              <w:left w:w="55" w:type="dxa"/>
              <w:bottom w:w="55" w:type="dxa"/>
              <w:right w:w="55" w:type="dxa"/>
            </w:tcMar>
          </w:tcPr>
          <w:p w14:paraId="020E5A58"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Mag</w:t>
            </w:r>
          </w:p>
        </w:tc>
        <w:tc>
          <w:tcPr>
            <w:tcW w:w="784" w:type="dxa"/>
            <w:shd w:val="clear" w:color="auto" w:fill="auto"/>
            <w:tcMar>
              <w:top w:w="55" w:type="dxa"/>
              <w:left w:w="55" w:type="dxa"/>
              <w:bottom w:w="55" w:type="dxa"/>
              <w:right w:w="55" w:type="dxa"/>
            </w:tcMar>
          </w:tcPr>
          <w:p w14:paraId="7BAC955E"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Ammo</w:t>
            </w:r>
          </w:p>
          <w:p w14:paraId="26EB2838"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c>
          <w:tcPr>
            <w:tcW w:w="2701" w:type="dxa"/>
            <w:shd w:val="clear" w:color="auto" w:fill="auto"/>
            <w:tcMar>
              <w:top w:w="55" w:type="dxa"/>
              <w:left w:w="55" w:type="dxa"/>
              <w:bottom w:w="55" w:type="dxa"/>
              <w:right w:w="55" w:type="dxa"/>
            </w:tcMar>
          </w:tcPr>
          <w:p w14:paraId="2672BA7F"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Aspects</w:t>
            </w:r>
          </w:p>
        </w:tc>
      </w:tr>
      <w:tr w:rsidR="000F4669" w:rsidRPr="000F4669" w14:paraId="02B4A2E6" w14:textId="77777777" w:rsidTr="00436883">
        <w:tc>
          <w:tcPr>
            <w:tcW w:w="2268" w:type="dxa"/>
            <w:shd w:val="clear" w:color="auto" w:fill="auto"/>
            <w:tcMar>
              <w:top w:w="55" w:type="dxa"/>
              <w:left w:w="55" w:type="dxa"/>
              <w:bottom w:w="55" w:type="dxa"/>
              <w:right w:w="55" w:type="dxa"/>
            </w:tcMar>
          </w:tcPr>
          <w:p w14:paraId="576B53D5" w14:textId="596D4D7A"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Blaster</w:t>
            </w:r>
            <w:r w:rsidR="001526CE" w:rsidRPr="000F4669">
              <w:rPr>
                <w:rFonts w:asciiTheme="minorHAnsi" w:hAnsiTheme="minorHAnsi" w:cstheme="minorHAnsi"/>
                <w:lang w:val="en-US"/>
              </w:rPr>
              <w:t xml:space="preserve"> Pistol</w:t>
            </w:r>
          </w:p>
        </w:tc>
        <w:tc>
          <w:tcPr>
            <w:tcW w:w="388" w:type="dxa"/>
            <w:shd w:val="clear" w:color="auto" w:fill="auto"/>
            <w:tcMar>
              <w:top w:w="55" w:type="dxa"/>
              <w:left w:w="55" w:type="dxa"/>
              <w:bottom w:w="55" w:type="dxa"/>
              <w:right w:w="55" w:type="dxa"/>
            </w:tcMar>
          </w:tcPr>
          <w:p w14:paraId="4B7BF2E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13</w:t>
            </w:r>
          </w:p>
        </w:tc>
        <w:tc>
          <w:tcPr>
            <w:tcW w:w="912" w:type="dxa"/>
            <w:shd w:val="clear" w:color="auto" w:fill="auto"/>
            <w:tcMar>
              <w:top w:w="55" w:type="dxa"/>
              <w:left w:w="55" w:type="dxa"/>
              <w:bottom w:w="55" w:type="dxa"/>
              <w:right w:w="55" w:type="dxa"/>
            </w:tcMar>
          </w:tcPr>
          <w:p w14:paraId="6D21C681" w14:textId="270EFC3A"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911" w:type="dxa"/>
            <w:shd w:val="clear" w:color="auto" w:fill="auto"/>
            <w:tcMar>
              <w:top w:w="55" w:type="dxa"/>
              <w:left w:w="55" w:type="dxa"/>
              <w:bottom w:w="55" w:type="dxa"/>
              <w:right w:w="55" w:type="dxa"/>
            </w:tcMar>
          </w:tcPr>
          <w:p w14:paraId="43C92D1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50/200</w:t>
            </w:r>
          </w:p>
        </w:tc>
        <w:tc>
          <w:tcPr>
            <w:tcW w:w="656" w:type="dxa"/>
            <w:shd w:val="clear" w:color="auto" w:fill="auto"/>
            <w:tcMar>
              <w:top w:w="55" w:type="dxa"/>
              <w:left w:w="55" w:type="dxa"/>
              <w:bottom w:w="55" w:type="dxa"/>
              <w:right w:w="55" w:type="dxa"/>
            </w:tcMar>
          </w:tcPr>
          <w:p w14:paraId="17D47AE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4D</w:t>
            </w:r>
          </w:p>
        </w:tc>
        <w:tc>
          <w:tcPr>
            <w:tcW w:w="736" w:type="dxa"/>
            <w:shd w:val="clear" w:color="auto" w:fill="auto"/>
            <w:tcMar>
              <w:top w:w="55" w:type="dxa"/>
              <w:left w:w="55" w:type="dxa"/>
              <w:bottom w:w="55" w:type="dxa"/>
              <w:right w:w="55" w:type="dxa"/>
            </w:tcMar>
          </w:tcPr>
          <w:p w14:paraId="4D7B4FF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20</w:t>
            </w:r>
          </w:p>
        </w:tc>
        <w:tc>
          <w:tcPr>
            <w:tcW w:w="784" w:type="dxa"/>
            <w:shd w:val="clear" w:color="auto" w:fill="auto"/>
            <w:tcMar>
              <w:top w:w="55" w:type="dxa"/>
              <w:left w:w="55" w:type="dxa"/>
              <w:bottom w:w="55" w:type="dxa"/>
              <w:right w:w="55" w:type="dxa"/>
            </w:tcMar>
          </w:tcPr>
          <w:p w14:paraId="0EB8DB4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Cr100</w:t>
            </w:r>
          </w:p>
        </w:tc>
        <w:tc>
          <w:tcPr>
            <w:tcW w:w="2701" w:type="dxa"/>
            <w:shd w:val="clear" w:color="auto" w:fill="auto"/>
            <w:tcMar>
              <w:top w:w="55" w:type="dxa"/>
              <w:left w:w="55" w:type="dxa"/>
              <w:bottom w:w="55" w:type="dxa"/>
              <w:right w:w="55" w:type="dxa"/>
            </w:tcMar>
          </w:tcPr>
          <w:p w14:paraId="64C207DD" w14:textId="05E22A14"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Laser</w:t>
            </w:r>
            <w:r w:rsidR="001526CE" w:rsidRPr="000F4669">
              <w:rPr>
                <w:rFonts w:asciiTheme="minorHAnsi" w:hAnsiTheme="minorHAnsi" w:cstheme="minorHAnsi"/>
                <w:lang w:val="en-US"/>
              </w:rPr>
              <w:t>, Double Tap</w:t>
            </w:r>
          </w:p>
        </w:tc>
      </w:tr>
      <w:tr w:rsidR="000F4669" w:rsidRPr="000F4669" w14:paraId="53AC2308" w14:textId="77777777" w:rsidTr="00436883">
        <w:tc>
          <w:tcPr>
            <w:tcW w:w="2268" w:type="dxa"/>
            <w:shd w:val="clear" w:color="auto" w:fill="auto"/>
            <w:tcMar>
              <w:top w:w="55" w:type="dxa"/>
              <w:left w:w="55" w:type="dxa"/>
              <w:bottom w:w="55" w:type="dxa"/>
              <w:right w:w="55" w:type="dxa"/>
            </w:tcMar>
          </w:tcPr>
          <w:p w14:paraId="66D9FD76" w14:textId="199A585D"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Blaster</w:t>
            </w:r>
            <w:r w:rsidR="001526CE" w:rsidRPr="000F4669">
              <w:rPr>
                <w:rFonts w:asciiTheme="minorHAnsi" w:hAnsiTheme="minorHAnsi" w:cstheme="minorHAnsi"/>
                <w:lang w:val="en-US"/>
              </w:rPr>
              <w:t xml:space="preserve"> Rifle</w:t>
            </w:r>
          </w:p>
        </w:tc>
        <w:tc>
          <w:tcPr>
            <w:tcW w:w="388" w:type="dxa"/>
            <w:shd w:val="clear" w:color="auto" w:fill="auto"/>
            <w:tcMar>
              <w:top w:w="55" w:type="dxa"/>
              <w:left w:w="55" w:type="dxa"/>
              <w:bottom w:w="55" w:type="dxa"/>
              <w:right w:w="55" w:type="dxa"/>
            </w:tcMar>
          </w:tcPr>
          <w:p w14:paraId="53DD82A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13</w:t>
            </w:r>
          </w:p>
        </w:tc>
        <w:tc>
          <w:tcPr>
            <w:tcW w:w="912" w:type="dxa"/>
            <w:shd w:val="clear" w:color="auto" w:fill="auto"/>
            <w:tcMar>
              <w:top w:w="55" w:type="dxa"/>
              <w:left w:w="55" w:type="dxa"/>
              <w:bottom w:w="55" w:type="dxa"/>
              <w:right w:w="55" w:type="dxa"/>
            </w:tcMar>
          </w:tcPr>
          <w:p w14:paraId="73E9B833" w14:textId="74927F0C"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w:t>
            </w:r>
            <w:r w:rsidR="00795A41">
              <w:rPr>
                <w:rFonts w:asciiTheme="minorHAnsi" w:hAnsiTheme="minorHAnsi" w:cstheme="minorHAnsi"/>
                <w:lang w:val="en-US"/>
              </w:rPr>
              <w:t>,000</w:t>
            </w:r>
          </w:p>
        </w:tc>
        <w:tc>
          <w:tcPr>
            <w:tcW w:w="911" w:type="dxa"/>
            <w:shd w:val="clear" w:color="auto" w:fill="auto"/>
            <w:tcMar>
              <w:top w:w="55" w:type="dxa"/>
              <w:left w:w="55" w:type="dxa"/>
              <w:bottom w:w="55" w:type="dxa"/>
              <w:right w:w="55" w:type="dxa"/>
            </w:tcMar>
          </w:tcPr>
          <w:p w14:paraId="684C689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200/400</w:t>
            </w:r>
          </w:p>
        </w:tc>
        <w:tc>
          <w:tcPr>
            <w:tcW w:w="656" w:type="dxa"/>
            <w:shd w:val="clear" w:color="auto" w:fill="auto"/>
            <w:tcMar>
              <w:top w:w="55" w:type="dxa"/>
              <w:left w:w="55" w:type="dxa"/>
              <w:bottom w:w="55" w:type="dxa"/>
              <w:right w:w="55" w:type="dxa"/>
            </w:tcMar>
          </w:tcPr>
          <w:p w14:paraId="5654A68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5D</w:t>
            </w:r>
          </w:p>
        </w:tc>
        <w:tc>
          <w:tcPr>
            <w:tcW w:w="736" w:type="dxa"/>
            <w:shd w:val="clear" w:color="auto" w:fill="auto"/>
            <w:tcMar>
              <w:top w:w="55" w:type="dxa"/>
              <w:left w:w="55" w:type="dxa"/>
              <w:bottom w:w="55" w:type="dxa"/>
              <w:right w:w="55" w:type="dxa"/>
            </w:tcMar>
          </w:tcPr>
          <w:p w14:paraId="088605D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50</w:t>
            </w:r>
          </w:p>
        </w:tc>
        <w:tc>
          <w:tcPr>
            <w:tcW w:w="784" w:type="dxa"/>
            <w:shd w:val="clear" w:color="auto" w:fill="auto"/>
            <w:tcMar>
              <w:top w:w="55" w:type="dxa"/>
              <w:left w:w="55" w:type="dxa"/>
              <w:bottom w:w="55" w:type="dxa"/>
              <w:right w:w="55" w:type="dxa"/>
            </w:tcMar>
          </w:tcPr>
          <w:p w14:paraId="189B507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Cr500</w:t>
            </w:r>
          </w:p>
        </w:tc>
        <w:tc>
          <w:tcPr>
            <w:tcW w:w="2701" w:type="dxa"/>
            <w:shd w:val="clear" w:color="auto" w:fill="auto"/>
            <w:tcMar>
              <w:top w:w="55" w:type="dxa"/>
              <w:left w:w="55" w:type="dxa"/>
              <w:bottom w:w="55" w:type="dxa"/>
              <w:right w:w="55" w:type="dxa"/>
            </w:tcMar>
          </w:tcPr>
          <w:p w14:paraId="196BB284" w14:textId="513CA2E7"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Auto 3, Laser</w:t>
            </w:r>
          </w:p>
        </w:tc>
      </w:tr>
      <w:tr w:rsidR="000F4669" w:rsidRPr="000F4669" w14:paraId="70265C2C" w14:textId="77777777" w:rsidTr="00436883">
        <w:tc>
          <w:tcPr>
            <w:tcW w:w="2268" w:type="dxa"/>
            <w:shd w:val="clear" w:color="auto" w:fill="auto"/>
            <w:tcMar>
              <w:top w:w="55" w:type="dxa"/>
              <w:left w:w="55" w:type="dxa"/>
              <w:bottom w:w="55" w:type="dxa"/>
              <w:right w:w="55" w:type="dxa"/>
            </w:tcMar>
          </w:tcPr>
          <w:p w14:paraId="0DC8C2C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Laser Pistol</w:t>
            </w:r>
          </w:p>
        </w:tc>
        <w:tc>
          <w:tcPr>
            <w:tcW w:w="388" w:type="dxa"/>
            <w:shd w:val="clear" w:color="auto" w:fill="auto"/>
            <w:tcMar>
              <w:top w:w="55" w:type="dxa"/>
              <w:left w:w="55" w:type="dxa"/>
              <w:bottom w:w="55" w:type="dxa"/>
              <w:right w:w="55" w:type="dxa"/>
            </w:tcMar>
          </w:tcPr>
          <w:p w14:paraId="69E4E9B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w:t>
            </w:r>
          </w:p>
        </w:tc>
        <w:tc>
          <w:tcPr>
            <w:tcW w:w="912" w:type="dxa"/>
            <w:shd w:val="clear" w:color="auto" w:fill="auto"/>
            <w:tcMar>
              <w:top w:w="55" w:type="dxa"/>
              <w:left w:w="55" w:type="dxa"/>
              <w:bottom w:w="55" w:type="dxa"/>
              <w:right w:w="55" w:type="dxa"/>
            </w:tcMar>
          </w:tcPr>
          <w:p w14:paraId="0DE7E043" w14:textId="560D0256"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w:t>
            </w:r>
            <w:r w:rsidRPr="000F4669">
              <w:rPr>
                <w:rFonts w:asciiTheme="minorHAnsi" w:hAnsiTheme="minorHAnsi" w:cstheme="minorHAnsi"/>
                <w:lang w:val="en-US"/>
              </w:rPr>
              <w:t>500</w:t>
            </w:r>
          </w:p>
        </w:tc>
        <w:tc>
          <w:tcPr>
            <w:tcW w:w="911" w:type="dxa"/>
            <w:shd w:val="clear" w:color="auto" w:fill="auto"/>
            <w:tcMar>
              <w:top w:w="55" w:type="dxa"/>
              <w:left w:w="55" w:type="dxa"/>
              <w:bottom w:w="55" w:type="dxa"/>
              <w:right w:w="55" w:type="dxa"/>
            </w:tcMar>
          </w:tcPr>
          <w:p w14:paraId="139333B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50/200</w:t>
            </w:r>
          </w:p>
        </w:tc>
        <w:tc>
          <w:tcPr>
            <w:tcW w:w="656" w:type="dxa"/>
            <w:shd w:val="clear" w:color="auto" w:fill="auto"/>
            <w:tcMar>
              <w:top w:w="55" w:type="dxa"/>
              <w:left w:w="55" w:type="dxa"/>
              <w:bottom w:w="55" w:type="dxa"/>
              <w:right w:w="55" w:type="dxa"/>
            </w:tcMar>
          </w:tcPr>
          <w:p w14:paraId="113306D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736" w:type="dxa"/>
            <w:shd w:val="clear" w:color="auto" w:fill="auto"/>
            <w:tcMar>
              <w:top w:w="55" w:type="dxa"/>
              <w:left w:w="55" w:type="dxa"/>
              <w:bottom w:w="55" w:type="dxa"/>
              <w:right w:w="55" w:type="dxa"/>
            </w:tcMar>
          </w:tcPr>
          <w:p w14:paraId="6D9A0B0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w:t>
            </w:r>
          </w:p>
        </w:tc>
        <w:tc>
          <w:tcPr>
            <w:tcW w:w="784" w:type="dxa"/>
            <w:shd w:val="clear" w:color="auto" w:fill="auto"/>
            <w:tcMar>
              <w:top w:w="55" w:type="dxa"/>
              <w:left w:w="55" w:type="dxa"/>
              <w:bottom w:w="55" w:type="dxa"/>
              <w:right w:w="55" w:type="dxa"/>
            </w:tcMar>
          </w:tcPr>
          <w:p w14:paraId="49A693E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Cr500</w:t>
            </w:r>
          </w:p>
        </w:tc>
        <w:tc>
          <w:tcPr>
            <w:tcW w:w="2701" w:type="dxa"/>
            <w:shd w:val="clear" w:color="auto" w:fill="auto"/>
            <w:tcMar>
              <w:top w:w="55" w:type="dxa"/>
              <w:left w:w="55" w:type="dxa"/>
              <w:bottom w:w="55" w:type="dxa"/>
              <w:right w:w="55" w:type="dxa"/>
            </w:tcMar>
          </w:tcPr>
          <w:p w14:paraId="1684651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Double Tap, Laser</w:t>
            </w:r>
          </w:p>
        </w:tc>
      </w:tr>
      <w:tr w:rsidR="000F4669" w:rsidRPr="000F4669" w14:paraId="4717F05C" w14:textId="77777777" w:rsidTr="00436883">
        <w:tc>
          <w:tcPr>
            <w:tcW w:w="2268" w:type="dxa"/>
            <w:shd w:val="clear" w:color="auto" w:fill="auto"/>
            <w:tcMar>
              <w:top w:w="55" w:type="dxa"/>
              <w:left w:w="55" w:type="dxa"/>
              <w:bottom w:w="55" w:type="dxa"/>
              <w:right w:w="55" w:type="dxa"/>
            </w:tcMar>
          </w:tcPr>
          <w:p w14:paraId="0AAAEEC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Laser Rifle</w:t>
            </w:r>
          </w:p>
        </w:tc>
        <w:tc>
          <w:tcPr>
            <w:tcW w:w="388" w:type="dxa"/>
            <w:shd w:val="clear" w:color="auto" w:fill="auto"/>
            <w:tcMar>
              <w:top w:w="55" w:type="dxa"/>
              <w:left w:w="55" w:type="dxa"/>
              <w:bottom w:w="55" w:type="dxa"/>
              <w:right w:w="55" w:type="dxa"/>
            </w:tcMar>
          </w:tcPr>
          <w:p w14:paraId="5A965C2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9</w:t>
            </w:r>
          </w:p>
        </w:tc>
        <w:tc>
          <w:tcPr>
            <w:tcW w:w="912" w:type="dxa"/>
            <w:shd w:val="clear" w:color="auto" w:fill="auto"/>
            <w:tcMar>
              <w:top w:w="55" w:type="dxa"/>
              <w:left w:w="55" w:type="dxa"/>
              <w:bottom w:w="55" w:type="dxa"/>
              <w:right w:w="55" w:type="dxa"/>
            </w:tcMar>
          </w:tcPr>
          <w:p w14:paraId="555AD9B4" w14:textId="79069DE4"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Cr3</w:t>
            </w:r>
            <w:r w:rsidR="00795A41">
              <w:rPr>
                <w:rFonts w:asciiTheme="minorHAnsi" w:hAnsiTheme="minorHAnsi" w:cstheme="minorHAnsi"/>
                <w:lang w:val="en-US"/>
              </w:rPr>
              <w:t>,</w:t>
            </w:r>
            <w:r w:rsidRPr="000F4669">
              <w:rPr>
                <w:rFonts w:asciiTheme="minorHAnsi" w:hAnsiTheme="minorHAnsi" w:cstheme="minorHAnsi"/>
                <w:lang w:val="en-US"/>
              </w:rPr>
              <w:t>500</w:t>
            </w:r>
          </w:p>
        </w:tc>
        <w:tc>
          <w:tcPr>
            <w:tcW w:w="911" w:type="dxa"/>
            <w:shd w:val="clear" w:color="auto" w:fill="auto"/>
            <w:tcMar>
              <w:top w:w="55" w:type="dxa"/>
              <w:left w:w="55" w:type="dxa"/>
              <w:bottom w:w="55" w:type="dxa"/>
              <w:right w:w="55" w:type="dxa"/>
            </w:tcMar>
          </w:tcPr>
          <w:p w14:paraId="195EA07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300/500</w:t>
            </w:r>
          </w:p>
        </w:tc>
        <w:tc>
          <w:tcPr>
            <w:tcW w:w="656" w:type="dxa"/>
            <w:shd w:val="clear" w:color="auto" w:fill="auto"/>
            <w:tcMar>
              <w:top w:w="55" w:type="dxa"/>
              <w:left w:w="55" w:type="dxa"/>
              <w:bottom w:w="55" w:type="dxa"/>
              <w:right w:w="55" w:type="dxa"/>
            </w:tcMar>
          </w:tcPr>
          <w:p w14:paraId="5E3DBE8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5D</w:t>
            </w:r>
          </w:p>
        </w:tc>
        <w:tc>
          <w:tcPr>
            <w:tcW w:w="736" w:type="dxa"/>
            <w:shd w:val="clear" w:color="auto" w:fill="auto"/>
            <w:tcMar>
              <w:top w:w="55" w:type="dxa"/>
              <w:left w:w="55" w:type="dxa"/>
              <w:bottom w:w="55" w:type="dxa"/>
              <w:right w:w="55" w:type="dxa"/>
            </w:tcMar>
          </w:tcPr>
          <w:p w14:paraId="01C42D9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30</w:t>
            </w:r>
          </w:p>
        </w:tc>
        <w:tc>
          <w:tcPr>
            <w:tcW w:w="784" w:type="dxa"/>
            <w:shd w:val="clear" w:color="auto" w:fill="auto"/>
            <w:tcMar>
              <w:top w:w="55" w:type="dxa"/>
              <w:left w:w="55" w:type="dxa"/>
              <w:bottom w:w="55" w:type="dxa"/>
              <w:right w:w="55" w:type="dxa"/>
            </w:tcMar>
          </w:tcPr>
          <w:p w14:paraId="5E1507AA" w14:textId="03453E63"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w:t>
            </w:r>
            <w:r w:rsidRPr="000F4669">
              <w:rPr>
                <w:rFonts w:asciiTheme="minorHAnsi" w:hAnsiTheme="minorHAnsi" w:cstheme="minorHAnsi"/>
                <w:lang w:val="en-US"/>
              </w:rPr>
              <w:t>500</w:t>
            </w:r>
          </w:p>
        </w:tc>
        <w:tc>
          <w:tcPr>
            <w:tcW w:w="2701" w:type="dxa"/>
            <w:shd w:val="clear" w:color="auto" w:fill="auto"/>
            <w:tcMar>
              <w:top w:w="55" w:type="dxa"/>
              <w:left w:w="55" w:type="dxa"/>
              <w:bottom w:w="55" w:type="dxa"/>
              <w:right w:w="55" w:type="dxa"/>
            </w:tcMar>
          </w:tcPr>
          <w:p w14:paraId="67D3E57E" w14:textId="1E425DD3"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Double Tap, Laser</w:t>
            </w:r>
          </w:p>
        </w:tc>
      </w:tr>
      <w:tr w:rsidR="000F4669" w:rsidRPr="000F4669" w14:paraId="7D4557D4" w14:textId="77777777" w:rsidTr="00436883">
        <w:tc>
          <w:tcPr>
            <w:tcW w:w="2268" w:type="dxa"/>
            <w:shd w:val="clear" w:color="auto" w:fill="auto"/>
            <w:tcMar>
              <w:top w:w="55" w:type="dxa"/>
              <w:left w:w="55" w:type="dxa"/>
              <w:bottom w:w="55" w:type="dxa"/>
              <w:right w:w="55" w:type="dxa"/>
            </w:tcMar>
          </w:tcPr>
          <w:p w14:paraId="7C6CCE3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Plasma Rifle</w:t>
            </w:r>
          </w:p>
        </w:tc>
        <w:tc>
          <w:tcPr>
            <w:tcW w:w="388" w:type="dxa"/>
            <w:shd w:val="clear" w:color="auto" w:fill="auto"/>
            <w:tcMar>
              <w:top w:w="55" w:type="dxa"/>
              <w:left w:w="55" w:type="dxa"/>
              <w:bottom w:w="55" w:type="dxa"/>
              <w:right w:w="55" w:type="dxa"/>
            </w:tcMar>
          </w:tcPr>
          <w:p w14:paraId="7530EBA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16</w:t>
            </w:r>
          </w:p>
        </w:tc>
        <w:tc>
          <w:tcPr>
            <w:tcW w:w="912" w:type="dxa"/>
            <w:shd w:val="clear" w:color="auto" w:fill="auto"/>
            <w:tcMar>
              <w:top w:w="55" w:type="dxa"/>
              <w:left w:w="55" w:type="dxa"/>
              <w:bottom w:w="55" w:type="dxa"/>
              <w:right w:w="55" w:type="dxa"/>
            </w:tcMar>
          </w:tcPr>
          <w:p w14:paraId="70CE2CE1" w14:textId="7298942A"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Cr15</w:t>
            </w:r>
            <w:r w:rsidR="00795A41">
              <w:rPr>
                <w:rFonts w:asciiTheme="minorHAnsi" w:hAnsiTheme="minorHAnsi" w:cstheme="minorHAnsi"/>
                <w:lang w:val="en-US"/>
              </w:rPr>
              <w:t>,000</w:t>
            </w:r>
          </w:p>
        </w:tc>
        <w:tc>
          <w:tcPr>
            <w:tcW w:w="911" w:type="dxa"/>
            <w:shd w:val="clear" w:color="auto" w:fill="auto"/>
            <w:tcMar>
              <w:top w:w="55" w:type="dxa"/>
              <w:left w:w="55" w:type="dxa"/>
              <w:bottom w:w="55" w:type="dxa"/>
              <w:right w:w="55" w:type="dxa"/>
            </w:tcMar>
          </w:tcPr>
          <w:p w14:paraId="309C964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150/300</w:t>
            </w:r>
          </w:p>
        </w:tc>
        <w:tc>
          <w:tcPr>
            <w:tcW w:w="656" w:type="dxa"/>
            <w:shd w:val="clear" w:color="auto" w:fill="auto"/>
            <w:tcMar>
              <w:top w:w="55" w:type="dxa"/>
              <w:left w:w="55" w:type="dxa"/>
              <w:bottom w:w="55" w:type="dxa"/>
              <w:right w:w="55" w:type="dxa"/>
            </w:tcMar>
          </w:tcPr>
          <w:p w14:paraId="023DA98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6D</w:t>
            </w:r>
          </w:p>
        </w:tc>
        <w:tc>
          <w:tcPr>
            <w:tcW w:w="736" w:type="dxa"/>
            <w:shd w:val="clear" w:color="auto" w:fill="auto"/>
            <w:tcMar>
              <w:top w:w="55" w:type="dxa"/>
              <w:left w:w="55" w:type="dxa"/>
              <w:bottom w:w="55" w:type="dxa"/>
              <w:right w:w="55" w:type="dxa"/>
            </w:tcMar>
          </w:tcPr>
          <w:p w14:paraId="129CD54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w:t>
            </w:r>
          </w:p>
        </w:tc>
        <w:tc>
          <w:tcPr>
            <w:tcW w:w="784" w:type="dxa"/>
            <w:shd w:val="clear" w:color="auto" w:fill="auto"/>
            <w:tcMar>
              <w:top w:w="55" w:type="dxa"/>
              <w:left w:w="55" w:type="dxa"/>
              <w:bottom w:w="55" w:type="dxa"/>
              <w:right w:w="55" w:type="dxa"/>
            </w:tcMar>
          </w:tcPr>
          <w:p w14:paraId="25AE60E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Cr500</w:t>
            </w:r>
          </w:p>
        </w:tc>
        <w:tc>
          <w:tcPr>
            <w:tcW w:w="2701" w:type="dxa"/>
            <w:shd w:val="clear" w:color="auto" w:fill="auto"/>
            <w:tcMar>
              <w:top w:w="55" w:type="dxa"/>
              <w:left w:w="55" w:type="dxa"/>
              <w:bottom w:w="55" w:type="dxa"/>
              <w:right w:w="55" w:type="dxa"/>
            </w:tcMar>
          </w:tcPr>
          <w:p w14:paraId="2DC86E89" w14:textId="73161C53"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Fire</w:t>
            </w:r>
          </w:p>
        </w:tc>
      </w:tr>
      <w:tr w:rsidR="00E30D55" w:rsidRPr="000F4669" w14:paraId="7055CE45" w14:textId="77777777" w:rsidTr="00436883">
        <w:tc>
          <w:tcPr>
            <w:tcW w:w="2268" w:type="dxa"/>
            <w:shd w:val="clear" w:color="auto" w:fill="auto"/>
            <w:tcMar>
              <w:top w:w="55" w:type="dxa"/>
              <w:left w:w="55" w:type="dxa"/>
              <w:bottom w:w="55" w:type="dxa"/>
              <w:right w:w="55" w:type="dxa"/>
            </w:tcMar>
          </w:tcPr>
          <w:p w14:paraId="68476CF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Stunner</w:t>
            </w:r>
          </w:p>
        </w:tc>
        <w:tc>
          <w:tcPr>
            <w:tcW w:w="388" w:type="dxa"/>
            <w:shd w:val="clear" w:color="auto" w:fill="auto"/>
            <w:tcMar>
              <w:top w:w="55" w:type="dxa"/>
              <w:left w:w="55" w:type="dxa"/>
              <w:bottom w:w="55" w:type="dxa"/>
              <w:right w:w="55" w:type="dxa"/>
            </w:tcMar>
          </w:tcPr>
          <w:p w14:paraId="172BC01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w:t>
            </w:r>
          </w:p>
        </w:tc>
        <w:tc>
          <w:tcPr>
            <w:tcW w:w="912" w:type="dxa"/>
            <w:shd w:val="clear" w:color="auto" w:fill="auto"/>
            <w:tcMar>
              <w:top w:w="55" w:type="dxa"/>
              <w:left w:w="55" w:type="dxa"/>
              <w:bottom w:w="55" w:type="dxa"/>
              <w:right w:w="55" w:type="dxa"/>
            </w:tcMar>
          </w:tcPr>
          <w:p w14:paraId="0475A22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Cr600</w:t>
            </w:r>
          </w:p>
        </w:tc>
        <w:tc>
          <w:tcPr>
            <w:tcW w:w="911" w:type="dxa"/>
            <w:shd w:val="clear" w:color="auto" w:fill="auto"/>
            <w:tcMar>
              <w:top w:w="55" w:type="dxa"/>
              <w:left w:w="55" w:type="dxa"/>
              <w:bottom w:w="55" w:type="dxa"/>
              <w:right w:w="55" w:type="dxa"/>
            </w:tcMar>
          </w:tcPr>
          <w:p w14:paraId="2FD9890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10/30</w:t>
            </w:r>
          </w:p>
        </w:tc>
        <w:tc>
          <w:tcPr>
            <w:tcW w:w="656" w:type="dxa"/>
            <w:shd w:val="clear" w:color="auto" w:fill="auto"/>
            <w:tcMar>
              <w:top w:w="55" w:type="dxa"/>
              <w:left w:w="55" w:type="dxa"/>
              <w:bottom w:w="55" w:type="dxa"/>
              <w:right w:w="55" w:type="dxa"/>
            </w:tcMar>
          </w:tcPr>
          <w:p w14:paraId="476BB95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736" w:type="dxa"/>
            <w:shd w:val="clear" w:color="auto" w:fill="auto"/>
            <w:tcMar>
              <w:top w:w="55" w:type="dxa"/>
              <w:left w:w="55" w:type="dxa"/>
              <w:bottom w:w="55" w:type="dxa"/>
              <w:right w:w="55" w:type="dxa"/>
            </w:tcMar>
          </w:tcPr>
          <w:p w14:paraId="0AB26E5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w:t>
            </w:r>
          </w:p>
        </w:tc>
        <w:tc>
          <w:tcPr>
            <w:tcW w:w="784" w:type="dxa"/>
            <w:shd w:val="clear" w:color="auto" w:fill="auto"/>
            <w:tcMar>
              <w:top w:w="55" w:type="dxa"/>
              <w:left w:w="55" w:type="dxa"/>
              <w:bottom w:w="55" w:type="dxa"/>
              <w:right w:w="55" w:type="dxa"/>
            </w:tcMar>
          </w:tcPr>
          <w:p w14:paraId="7A3ECAE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w:t>
            </w:r>
          </w:p>
        </w:tc>
        <w:tc>
          <w:tcPr>
            <w:tcW w:w="2701" w:type="dxa"/>
            <w:shd w:val="clear" w:color="auto" w:fill="auto"/>
            <w:tcMar>
              <w:top w:w="55" w:type="dxa"/>
              <w:left w:w="55" w:type="dxa"/>
              <w:bottom w:w="55" w:type="dxa"/>
              <w:right w:w="55" w:type="dxa"/>
            </w:tcMar>
          </w:tcPr>
          <w:p w14:paraId="55F9EF1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Stun, Zero-G</w:t>
            </w:r>
          </w:p>
        </w:tc>
      </w:tr>
    </w:tbl>
    <w:p w14:paraId="26D71E82" w14:textId="77777777" w:rsidR="00E30D55" w:rsidRPr="000F4669" w:rsidRDefault="00E30D55" w:rsidP="00E30D55">
      <w:pPr>
        <w:spacing w:before="120"/>
        <w:rPr>
          <w:rFonts w:asciiTheme="minorHAnsi" w:hAnsiTheme="minorHAnsi" w:cstheme="minorHAnsi"/>
          <w:lang w:val="en-US"/>
        </w:rPr>
      </w:pPr>
    </w:p>
    <w:p w14:paraId="25BA3B5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Blasters (TL13):</w:t>
      </w:r>
      <w:r w:rsidRPr="000F4669">
        <w:rPr>
          <w:rFonts w:asciiTheme="minorHAnsi" w:hAnsiTheme="minorHAnsi" w:cstheme="minorHAnsi"/>
          <w:lang w:val="en-US"/>
        </w:rPr>
        <w:t xml:space="preserve"> are advanced laser weapons with a compact, internal battery, which is also removable and rechargeable.</w:t>
      </w:r>
    </w:p>
    <w:p w14:paraId="74844C54" w14:textId="4D850553"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Laser Pistol (TL10):</w:t>
      </w:r>
      <w:r w:rsidRPr="000F4669">
        <w:rPr>
          <w:rFonts w:asciiTheme="minorHAnsi" w:hAnsiTheme="minorHAnsi" w:cstheme="minorHAnsi"/>
          <w:lang w:val="en-US"/>
        </w:rPr>
        <w:t xml:space="preserve"> Handgun-sized directed energy weapon attached to a belt-mounted power pack</w:t>
      </w:r>
      <w:r w:rsidR="00511156" w:rsidRPr="000F4669">
        <w:rPr>
          <w:rFonts w:asciiTheme="minorHAnsi" w:hAnsiTheme="minorHAnsi" w:cstheme="minorHAnsi"/>
          <w:lang w:val="en-US"/>
        </w:rPr>
        <w:t xml:space="preserve">. The </w:t>
      </w:r>
      <w:r w:rsidRPr="000F4669">
        <w:rPr>
          <w:rFonts w:asciiTheme="minorHAnsi" w:hAnsiTheme="minorHAnsi" w:cstheme="minorHAnsi"/>
          <w:lang w:val="en-US"/>
        </w:rPr>
        <w:t xml:space="preserve">pistol and its power pack </w:t>
      </w:r>
      <w:proofErr w:type="gramStart"/>
      <w:r w:rsidRPr="000F4669">
        <w:rPr>
          <w:rFonts w:asciiTheme="minorHAnsi" w:hAnsiTheme="minorHAnsi" w:cstheme="minorHAnsi"/>
          <w:lang w:val="en-US"/>
        </w:rPr>
        <w:t>are considered</w:t>
      </w:r>
      <w:proofErr w:type="gramEnd"/>
      <w:r w:rsidRPr="000F4669">
        <w:rPr>
          <w:rFonts w:asciiTheme="minorHAnsi" w:hAnsiTheme="minorHAnsi" w:cstheme="minorHAnsi"/>
          <w:lang w:val="en-US"/>
        </w:rPr>
        <w:t xml:space="preserve"> one </w:t>
      </w:r>
      <w:r w:rsidR="00511156" w:rsidRPr="000F4669">
        <w:rPr>
          <w:rFonts w:asciiTheme="minorHAnsi" w:hAnsiTheme="minorHAnsi" w:cstheme="minorHAnsi"/>
          <w:lang w:val="en-US"/>
        </w:rPr>
        <w:t>i</w:t>
      </w:r>
      <w:r w:rsidRPr="000F4669">
        <w:rPr>
          <w:rFonts w:asciiTheme="minorHAnsi" w:hAnsiTheme="minorHAnsi" w:cstheme="minorHAnsi"/>
          <w:lang w:val="en-US"/>
        </w:rPr>
        <w:t>tem together.</w:t>
      </w:r>
      <w:r w:rsidR="00511156" w:rsidRPr="000F4669">
        <w:rPr>
          <w:rFonts w:asciiTheme="minorHAnsi" w:hAnsiTheme="minorHAnsi" w:cstheme="minorHAnsi"/>
          <w:lang w:val="en-US"/>
        </w:rPr>
        <w:t xml:space="preserve"> The powerpack is rechargeable from any major power source, such as a ship’s powerplant.</w:t>
      </w:r>
    </w:p>
    <w:p w14:paraId="127121CA" w14:textId="26AD5497"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Laser Rifle (TL9):</w:t>
      </w:r>
      <w:r w:rsidRPr="000F4669">
        <w:rPr>
          <w:rFonts w:asciiTheme="minorHAnsi" w:hAnsiTheme="minorHAnsi" w:cstheme="minorHAnsi"/>
          <w:lang w:val="en-US"/>
        </w:rPr>
        <w:t xml:space="preserve"> Heavier version of the laser carbine, with better armor penetration, range, and even anti-vehicular capabilities. Requires a rechargeable heavy backpack power unit</w:t>
      </w:r>
      <w:r w:rsidR="00511156" w:rsidRPr="000F4669">
        <w:rPr>
          <w:rFonts w:asciiTheme="minorHAnsi" w:hAnsiTheme="minorHAnsi" w:cstheme="minorHAnsi"/>
          <w:lang w:val="en-US"/>
        </w:rPr>
        <w:t xml:space="preserve">, </w:t>
      </w:r>
      <w:r w:rsidRPr="000F4669">
        <w:rPr>
          <w:rFonts w:asciiTheme="minorHAnsi" w:hAnsiTheme="minorHAnsi" w:cstheme="minorHAnsi"/>
          <w:lang w:val="en-US"/>
        </w:rPr>
        <w:t>which counts as a</w:t>
      </w:r>
      <w:r w:rsidR="00511156" w:rsidRPr="000F4669">
        <w:rPr>
          <w:rFonts w:asciiTheme="minorHAnsi" w:hAnsiTheme="minorHAnsi" w:cstheme="minorHAnsi"/>
          <w:lang w:val="en-US"/>
        </w:rPr>
        <w:t xml:space="preserve"> separate</w:t>
      </w:r>
      <w:r w:rsidRPr="000F4669">
        <w:rPr>
          <w:rFonts w:asciiTheme="minorHAnsi" w:hAnsiTheme="minorHAnsi" w:cstheme="minorHAnsi"/>
          <w:lang w:val="en-US"/>
        </w:rPr>
        <w:t xml:space="preserve"> item.</w:t>
      </w:r>
      <w:r w:rsidR="00511156" w:rsidRPr="000F4669">
        <w:rPr>
          <w:rFonts w:asciiTheme="minorHAnsi" w:hAnsiTheme="minorHAnsi" w:cstheme="minorHAnsi"/>
          <w:lang w:val="en-US"/>
        </w:rPr>
        <w:t xml:space="preserve"> It is rechargeable from any major power source, such as a ship’s power plant.</w:t>
      </w:r>
    </w:p>
    <w:p w14:paraId="1929EBD2" w14:textId="2227C5AF"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Note that </w:t>
      </w:r>
      <w:r w:rsidRPr="000F4669">
        <w:rPr>
          <w:rFonts w:asciiTheme="minorHAnsi" w:hAnsiTheme="minorHAnsi" w:cstheme="minorHAnsi"/>
          <w:b/>
          <w:bCs/>
          <w:lang w:val="en-US"/>
        </w:rPr>
        <w:t>laser weapons</w:t>
      </w:r>
      <w:r w:rsidRPr="000F4669">
        <w:rPr>
          <w:rFonts w:asciiTheme="minorHAnsi" w:hAnsiTheme="minorHAnsi" w:cstheme="minorHAnsi"/>
          <w:lang w:val="en-US"/>
        </w:rPr>
        <w:t xml:space="preserve"> suffer DM-1 to hit when used in environments with a great deal of particulates in the air, like sand, or ash. In these conditions, </w:t>
      </w:r>
      <w:proofErr w:type="gramStart"/>
      <w:r w:rsidRPr="000F4669">
        <w:rPr>
          <w:rFonts w:asciiTheme="minorHAnsi" w:hAnsiTheme="minorHAnsi" w:cstheme="minorHAnsi"/>
          <w:lang w:val="en-US"/>
        </w:rPr>
        <w:t xml:space="preserve">their ranges are </w:t>
      </w:r>
      <w:r w:rsidR="00511156" w:rsidRPr="000F4669">
        <w:rPr>
          <w:rFonts w:asciiTheme="minorHAnsi" w:hAnsiTheme="minorHAnsi" w:cstheme="minorHAnsi"/>
          <w:lang w:val="en-US"/>
        </w:rPr>
        <w:t>reduced by</w:t>
      </w:r>
      <w:r w:rsidRPr="000F4669">
        <w:rPr>
          <w:rFonts w:asciiTheme="minorHAnsi" w:hAnsiTheme="minorHAnsi" w:cstheme="minorHAnsi"/>
          <w:lang w:val="en-US"/>
        </w:rPr>
        <w:t xml:space="preserve"> half</w:t>
      </w:r>
      <w:proofErr w:type="gramEnd"/>
      <w:r w:rsidRPr="000F4669">
        <w:rPr>
          <w:rFonts w:asciiTheme="minorHAnsi" w:hAnsiTheme="minorHAnsi" w:cstheme="minorHAnsi"/>
          <w:lang w:val="en-US"/>
        </w:rPr>
        <w:t xml:space="preserve"> as well.  </w:t>
      </w:r>
    </w:p>
    <w:p w14:paraId="78489BE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Plasma Rifle (TL16):</w:t>
      </w:r>
      <w:r w:rsidRPr="000F4669">
        <w:rPr>
          <w:rFonts w:asciiTheme="minorHAnsi" w:hAnsiTheme="minorHAnsi" w:cstheme="minorHAnsi"/>
          <w:lang w:val="en-US"/>
        </w:rPr>
        <w:t xml:space="preserve"> The ultimate small arm, using miniaturized plasma gun technology to propel magnetically shaped pockets of super-hot plasma at its targets.</w:t>
      </w:r>
    </w:p>
    <w:p w14:paraId="14929543" w14:textId="11F473E0"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lastRenderedPageBreak/>
        <w:t>Stunner (TL10):</w:t>
      </w:r>
      <w:r w:rsidRPr="000F4669">
        <w:rPr>
          <w:rFonts w:asciiTheme="minorHAnsi" w:hAnsiTheme="minorHAnsi" w:cstheme="minorHAnsi"/>
          <w:lang w:val="en-US"/>
        </w:rPr>
        <w:t xml:space="preserve"> Firing a precise electromagnetic pulse, this non-lethal weapon disrupts the target's neural processes, leading to stun and potentially unconsciousness.</w:t>
      </w:r>
    </w:p>
    <w:p w14:paraId="6A0E1AC3" w14:textId="77777777" w:rsidR="00BA3519" w:rsidRPr="000F4669" w:rsidRDefault="00BA3519" w:rsidP="00E30D55">
      <w:pPr>
        <w:spacing w:before="120"/>
        <w:rPr>
          <w:rFonts w:asciiTheme="minorHAnsi" w:hAnsiTheme="minorHAnsi" w:cstheme="minorHAnsi"/>
          <w:lang w:val="en-US"/>
        </w:rPr>
      </w:pPr>
    </w:p>
    <w:p w14:paraId="5ED3AFBB" w14:textId="66C89B4B" w:rsidR="00E30D55" w:rsidRPr="000F4669" w:rsidRDefault="00E30D55" w:rsidP="00ED6E49">
      <w:pPr>
        <w:pStyle w:val="Heading3"/>
        <w:rPr>
          <w:rFonts w:asciiTheme="minorHAnsi" w:hAnsiTheme="minorHAnsi"/>
          <w:color w:val="auto"/>
          <w:lang w:val="en-US"/>
        </w:rPr>
      </w:pPr>
      <w:bookmarkStart w:id="149" w:name="_Toc73824751"/>
      <w:bookmarkStart w:id="150" w:name="_Toc78924299"/>
      <w:r w:rsidRPr="000F4669">
        <w:rPr>
          <w:rFonts w:asciiTheme="minorHAnsi" w:hAnsiTheme="minorHAnsi"/>
          <w:color w:val="auto"/>
          <w:lang w:val="en-US"/>
        </w:rPr>
        <w:t>Common Small Arm Accessories</w:t>
      </w:r>
      <w:bookmarkEnd w:id="149"/>
      <w:bookmarkEnd w:id="150"/>
    </w:p>
    <w:p w14:paraId="7A09861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The following accessories are commonly available for ranged weapons.</w:t>
      </w:r>
    </w:p>
    <w:p w14:paraId="5A6A863C" w14:textId="4D21D64B"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 xml:space="preserve">You may attach a </w:t>
      </w:r>
      <w:r w:rsidRPr="000F4669">
        <w:rPr>
          <w:rFonts w:asciiTheme="minorHAnsi" w:hAnsiTheme="minorHAnsi" w:cstheme="minorHAnsi"/>
          <w:b/>
          <w:bCs/>
          <w:lang w:val="en-US"/>
        </w:rPr>
        <w:t>Bayonet (TL2),</w:t>
      </w:r>
      <w:r w:rsidRPr="000F4669">
        <w:rPr>
          <w:rFonts w:asciiTheme="minorHAnsi" w:hAnsiTheme="minorHAnsi" w:cstheme="minorHAnsi"/>
          <w:lang w:val="en-US"/>
        </w:rPr>
        <w:t xml:space="preserve"> identical to a dagger in its game statistics on its own, to any rifle-sized weapon. A rifle with a bayonet serves as a melee weapon equivalent to a Spear (3D damage). </w:t>
      </w:r>
    </w:p>
    <w:p w14:paraId="43AC9020" w14:textId="2E96B6AB" w:rsidR="00E30D55" w:rsidRPr="000F4669" w:rsidRDefault="00E30D55" w:rsidP="003C5317">
      <w:pPr>
        <w:spacing w:before="120"/>
        <w:rPr>
          <w:rFonts w:asciiTheme="minorHAnsi" w:hAnsiTheme="minorHAnsi" w:cstheme="minorHAnsi"/>
          <w:lang w:val="en-US"/>
        </w:rPr>
      </w:pPr>
      <w:r w:rsidRPr="000F4669">
        <w:rPr>
          <w:rFonts w:asciiTheme="minorHAnsi" w:hAnsiTheme="minorHAnsi" w:cstheme="minorHAnsi"/>
          <w:b/>
          <w:bCs/>
          <w:lang w:val="en-US"/>
        </w:rPr>
        <w:t xml:space="preserve">Laser Sight (TL7): </w:t>
      </w:r>
      <w:r w:rsidRPr="000F4669">
        <w:rPr>
          <w:rFonts w:asciiTheme="minorHAnsi" w:hAnsiTheme="minorHAnsi" w:cstheme="minorHAnsi"/>
          <w:lang w:val="en-US"/>
        </w:rPr>
        <w:t>the bonus for Aimed Shots increases to DM+</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but only within Effective range.</w:t>
      </w:r>
      <w:r w:rsidR="00F02B86" w:rsidRPr="000F4669">
        <w:rPr>
          <w:rFonts w:asciiTheme="minorHAnsi" w:hAnsiTheme="minorHAnsi" w:cstheme="minorHAnsi"/>
          <w:lang w:val="en-US"/>
        </w:rPr>
        <w:t xml:space="preserve"> The DM+</w:t>
      </w:r>
      <w:proofErr w:type="gramStart"/>
      <w:r w:rsidR="00F02B86" w:rsidRPr="000F4669">
        <w:rPr>
          <w:rFonts w:asciiTheme="minorHAnsi" w:hAnsiTheme="minorHAnsi" w:cstheme="minorHAnsi"/>
          <w:lang w:val="en-US"/>
        </w:rPr>
        <w:t>3</w:t>
      </w:r>
      <w:proofErr w:type="gramEnd"/>
      <w:r w:rsidR="00F02B86" w:rsidRPr="000F4669">
        <w:rPr>
          <w:rFonts w:asciiTheme="minorHAnsi" w:hAnsiTheme="minorHAnsi" w:cstheme="minorHAnsi"/>
          <w:lang w:val="en-US"/>
        </w:rPr>
        <w:t xml:space="preserve"> limit on aimed shot bonuses to hit is still </w:t>
      </w:r>
      <w:r w:rsidR="003659E3" w:rsidRPr="000F4669">
        <w:rPr>
          <w:rFonts w:asciiTheme="minorHAnsi" w:hAnsiTheme="minorHAnsi" w:cstheme="minorHAnsi"/>
          <w:lang w:val="en-US"/>
        </w:rPr>
        <w:t>in effect</w:t>
      </w:r>
      <w:r w:rsidR="00F02B86" w:rsidRPr="000F4669">
        <w:rPr>
          <w:rFonts w:asciiTheme="minorHAnsi" w:hAnsiTheme="minorHAnsi" w:cstheme="minorHAnsi"/>
          <w:lang w:val="en-US"/>
        </w:rPr>
        <w:t>.</w:t>
      </w:r>
      <w:r w:rsidRPr="000F4669">
        <w:rPr>
          <w:rFonts w:asciiTheme="minorHAnsi" w:hAnsiTheme="minorHAnsi" w:cstheme="minorHAnsi"/>
          <w:lang w:val="en-US"/>
        </w:rPr>
        <w:t xml:space="preserve"> Cr100.</w:t>
      </w:r>
    </w:p>
    <w:p w14:paraId="4E21FDC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Scope (TL6):</w:t>
      </w:r>
      <w:r w:rsidRPr="000F4669">
        <w:rPr>
          <w:rFonts w:asciiTheme="minorHAnsi" w:hAnsiTheme="minorHAnsi" w:cstheme="minorHAnsi"/>
          <w:lang w:val="en-US"/>
        </w:rPr>
        <w:t xml:space="preserve"> the weapon avoids the penalty for firing beyond effective range, as long as the character used the Aimed Shot action before firing. Maximum range still applies. Cr200.</w:t>
      </w:r>
    </w:p>
    <w:p w14:paraId="0911B98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Silencer (TL6):</w:t>
      </w:r>
      <w:r w:rsidRPr="000F4669">
        <w:rPr>
          <w:rFonts w:asciiTheme="minorHAnsi" w:hAnsiTheme="minorHAnsi" w:cstheme="minorHAnsi"/>
          <w:lang w:val="en-US"/>
        </w:rPr>
        <w:t xml:space="preserve"> May </w:t>
      </w:r>
      <w:proofErr w:type="gramStart"/>
      <w:r w:rsidRPr="000F4669">
        <w:rPr>
          <w:rFonts w:asciiTheme="minorHAnsi" w:hAnsiTheme="minorHAnsi" w:cstheme="minorHAnsi"/>
          <w:lang w:val="en-US"/>
        </w:rPr>
        <w:t>be attached</w:t>
      </w:r>
      <w:proofErr w:type="gramEnd"/>
      <w:r w:rsidRPr="000F4669">
        <w:rPr>
          <w:rFonts w:asciiTheme="minorHAnsi" w:hAnsiTheme="minorHAnsi" w:cstheme="minorHAnsi"/>
          <w:lang w:val="en-US"/>
        </w:rPr>
        <w:t xml:space="preserve"> to any firearm. Silencers work for single shots, and short bursts, but never Full Auto attacks.</w:t>
      </w:r>
      <w:r w:rsidRPr="000F4669" w:rsidDel="00AF2E0D">
        <w:rPr>
          <w:rFonts w:asciiTheme="minorHAnsi" w:hAnsiTheme="minorHAnsi" w:cstheme="minorHAnsi"/>
          <w:lang w:val="en-US"/>
        </w:rPr>
        <w:t xml:space="preserve"> </w:t>
      </w:r>
      <w:r w:rsidRPr="000F4669">
        <w:rPr>
          <w:rFonts w:asciiTheme="minorHAnsi" w:hAnsiTheme="minorHAnsi" w:cstheme="minorHAnsi"/>
          <w:lang w:val="en-US"/>
        </w:rPr>
        <w:t xml:space="preserve"> Silencers provide a DM-4 to hear the gunshot sound. Cr250.</w:t>
      </w:r>
    </w:p>
    <w:p w14:paraId="08080C2D" w14:textId="588E573B"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Smart Weapon (TL10):</w:t>
      </w:r>
      <w:r w:rsidRPr="000F4669">
        <w:rPr>
          <w:rFonts w:asciiTheme="minorHAnsi" w:hAnsiTheme="minorHAnsi" w:cstheme="minorHAnsi"/>
          <w:lang w:val="en-US"/>
        </w:rPr>
        <w:t xml:space="preserve"> connects to a HUD or an implanted </w:t>
      </w:r>
      <w:r w:rsidR="00B32ABE" w:rsidRPr="000F4669">
        <w:rPr>
          <w:rFonts w:asciiTheme="minorHAnsi" w:hAnsiTheme="minorHAnsi" w:cstheme="minorHAnsi"/>
          <w:lang w:val="en-US"/>
        </w:rPr>
        <w:t>OmniComp</w:t>
      </w:r>
      <w:r w:rsidRPr="000F4669">
        <w:rPr>
          <w:rFonts w:asciiTheme="minorHAnsi" w:hAnsiTheme="minorHAnsi" w:cstheme="minorHAnsi"/>
          <w:lang w:val="en-US"/>
        </w:rPr>
        <w:t>. Grants DM+</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to all attacks. </w:t>
      </w:r>
      <w:r w:rsidR="006D088E" w:rsidRPr="000F4669">
        <w:rPr>
          <w:rFonts w:asciiTheme="minorHAnsi" w:hAnsiTheme="minorHAnsi" w:cstheme="minorHAnsi"/>
          <w:lang w:val="en-US"/>
        </w:rPr>
        <w:t xml:space="preserve">The Smart Weapon bonus is </w:t>
      </w:r>
      <w:r w:rsidR="001570E4" w:rsidRPr="000F4669">
        <w:rPr>
          <w:rFonts w:asciiTheme="minorHAnsi" w:hAnsiTheme="minorHAnsi" w:cstheme="minorHAnsi"/>
          <w:lang w:val="en-US"/>
        </w:rPr>
        <w:t xml:space="preserve">not </w:t>
      </w:r>
      <w:r w:rsidR="006D088E" w:rsidRPr="000F4669">
        <w:rPr>
          <w:rFonts w:asciiTheme="minorHAnsi" w:hAnsiTheme="minorHAnsi" w:cstheme="minorHAnsi"/>
          <w:lang w:val="en-US"/>
        </w:rPr>
        <w:t>c</w:t>
      </w:r>
      <w:r w:rsidRPr="000F4669">
        <w:rPr>
          <w:rFonts w:asciiTheme="minorHAnsi" w:hAnsiTheme="minorHAnsi" w:cstheme="minorHAnsi"/>
          <w:lang w:val="en-US"/>
        </w:rPr>
        <w:t xml:space="preserve">umulative with laser sights. </w:t>
      </w:r>
      <w:r w:rsidR="006D088E" w:rsidRPr="000F4669">
        <w:rPr>
          <w:rFonts w:asciiTheme="minorHAnsi" w:hAnsiTheme="minorHAnsi" w:cstheme="minorHAnsi"/>
          <w:lang w:val="en-US"/>
        </w:rPr>
        <w:t>This means that after one Combat Action aiming, the character can fire at DM+</w:t>
      </w:r>
      <w:proofErr w:type="gramStart"/>
      <w:r w:rsidR="006D088E" w:rsidRPr="000F4669">
        <w:rPr>
          <w:rFonts w:asciiTheme="minorHAnsi" w:hAnsiTheme="minorHAnsi" w:cstheme="minorHAnsi"/>
          <w:lang w:val="en-US"/>
        </w:rPr>
        <w:t>3</w:t>
      </w:r>
      <w:proofErr w:type="gramEnd"/>
      <w:r w:rsidR="006D088E" w:rsidRPr="000F4669">
        <w:rPr>
          <w:rFonts w:asciiTheme="minorHAnsi" w:hAnsiTheme="minorHAnsi" w:cstheme="minorHAnsi"/>
          <w:lang w:val="en-US"/>
        </w:rPr>
        <w:t>. The DM+</w:t>
      </w:r>
      <w:proofErr w:type="gramStart"/>
      <w:r w:rsidR="006D088E" w:rsidRPr="000F4669">
        <w:rPr>
          <w:rFonts w:asciiTheme="minorHAnsi" w:hAnsiTheme="minorHAnsi" w:cstheme="minorHAnsi"/>
          <w:lang w:val="en-US"/>
        </w:rPr>
        <w:t>3</w:t>
      </w:r>
      <w:proofErr w:type="gramEnd"/>
      <w:r w:rsidR="006D088E" w:rsidRPr="000F4669">
        <w:rPr>
          <w:rFonts w:asciiTheme="minorHAnsi" w:hAnsiTheme="minorHAnsi" w:cstheme="minorHAnsi"/>
          <w:lang w:val="en-US"/>
        </w:rPr>
        <w:t xml:space="preserve"> limit on aiming bonuses still applies. </w:t>
      </w:r>
      <w:r w:rsidRPr="000F4669">
        <w:rPr>
          <w:rFonts w:asciiTheme="minorHAnsi" w:hAnsiTheme="minorHAnsi" w:cstheme="minorHAnsi"/>
          <w:lang w:val="en-US"/>
        </w:rPr>
        <w:t>Cr1</w:t>
      </w:r>
      <w:proofErr w:type="gramStart"/>
      <w:r w:rsidR="00795A41">
        <w:rPr>
          <w:rFonts w:asciiTheme="minorHAnsi" w:hAnsiTheme="minorHAnsi" w:cstheme="minorHAnsi"/>
          <w:lang w:val="en-US"/>
        </w:rPr>
        <w:t>,</w:t>
      </w:r>
      <w:r w:rsidRPr="000F4669">
        <w:rPr>
          <w:rFonts w:asciiTheme="minorHAnsi" w:hAnsiTheme="minorHAnsi" w:cstheme="minorHAnsi"/>
          <w:lang w:val="en-US"/>
        </w:rPr>
        <w:t>000</w:t>
      </w:r>
      <w:proofErr w:type="gramEnd"/>
      <w:r w:rsidRPr="000F4669">
        <w:rPr>
          <w:rFonts w:asciiTheme="minorHAnsi" w:hAnsiTheme="minorHAnsi" w:cstheme="minorHAnsi"/>
          <w:lang w:val="en-US"/>
        </w:rPr>
        <w:t>.</w:t>
      </w:r>
    </w:p>
    <w:p w14:paraId="21CBE52A" w14:textId="2DE71DDA" w:rsidR="009107C0" w:rsidRPr="000F4669" w:rsidRDefault="009107C0">
      <w:pPr>
        <w:spacing w:before="120"/>
        <w:rPr>
          <w:rFonts w:asciiTheme="minorHAnsi" w:hAnsiTheme="minorHAnsi" w:cstheme="minorHAnsi"/>
          <w:lang w:val="en-US"/>
        </w:rPr>
      </w:pPr>
      <w:r w:rsidRPr="000F4669">
        <w:rPr>
          <w:rFonts w:asciiTheme="minorHAnsi" w:hAnsiTheme="minorHAnsi" w:cstheme="minorHAnsi"/>
          <w:lang w:val="en-US"/>
        </w:rPr>
        <w:t xml:space="preserve">All </w:t>
      </w:r>
      <w:r w:rsidR="001570E4" w:rsidRPr="000F4669">
        <w:rPr>
          <w:rFonts w:asciiTheme="minorHAnsi" w:hAnsiTheme="minorHAnsi" w:cstheme="minorHAnsi"/>
          <w:lang w:val="en-US"/>
        </w:rPr>
        <w:t>Heavy weapon</w:t>
      </w:r>
      <w:r w:rsidRPr="000F4669">
        <w:rPr>
          <w:rFonts w:asciiTheme="minorHAnsi" w:hAnsiTheme="minorHAnsi" w:cstheme="minorHAnsi"/>
          <w:lang w:val="en-US"/>
        </w:rPr>
        <w:t xml:space="preserve">s </w:t>
      </w:r>
      <w:proofErr w:type="gramStart"/>
      <w:r w:rsidR="00866745" w:rsidRPr="000F4669">
        <w:rPr>
          <w:rFonts w:asciiTheme="minorHAnsi" w:hAnsiTheme="minorHAnsi" w:cstheme="minorHAnsi"/>
          <w:lang w:val="en-US"/>
        </w:rPr>
        <w:t>can</w:t>
      </w:r>
      <w:r w:rsidRPr="000F4669">
        <w:rPr>
          <w:rFonts w:asciiTheme="minorHAnsi" w:hAnsiTheme="minorHAnsi" w:cstheme="minorHAnsi"/>
          <w:lang w:val="en-US"/>
        </w:rPr>
        <w:t xml:space="preserve"> be mounted</w:t>
      </w:r>
      <w:proofErr w:type="gramEnd"/>
      <w:r w:rsidRPr="000F4669">
        <w:rPr>
          <w:rFonts w:asciiTheme="minorHAnsi" w:hAnsiTheme="minorHAnsi" w:cstheme="minorHAnsi"/>
          <w:lang w:val="en-US"/>
        </w:rPr>
        <w:t xml:space="preserve"> on a </w:t>
      </w:r>
      <w:r w:rsidRPr="000F4669">
        <w:rPr>
          <w:rFonts w:asciiTheme="minorHAnsi" w:hAnsiTheme="minorHAnsi" w:cstheme="minorHAnsi"/>
          <w:b/>
          <w:bCs/>
          <w:lang w:val="en-US"/>
        </w:rPr>
        <w:t>Tripod</w:t>
      </w:r>
      <w:r w:rsidRPr="000F4669">
        <w:rPr>
          <w:rFonts w:asciiTheme="minorHAnsi" w:hAnsiTheme="minorHAnsi" w:cstheme="minorHAnsi"/>
          <w:lang w:val="en-US"/>
        </w:rPr>
        <w:t xml:space="preserve"> (TL4), which </w:t>
      </w:r>
      <w:r w:rsidR="00866745" w:rsidRPr="000F4669">
        <w:rPr>
          <w:rFonts w:asciiTheme="minorHAnsi" w:hAnsiTheme="minorHAnsi" w:cstheme="minorHAnsi"/>
          <w:lang w:val="en-US"/>
        </w:rPr>
        <w:t>negates their Bulky aspect. The weapon</w:t>
      </w:r>
      <w:r w:rsidR="00DD4F17" w:rsidRPr="000F4669">
        <w:rPr>
          <w:rFonts w:asciiTheme="minorHAnsi" w:hAnsiTheme="minorHAnsi" w:cstheme="minorHAnsi"/>
          <w:lang w:val="en-US"/>
        </w:rPr>
        <w:t xml:space="preserve"> </w:t>
      </w:r>
      <w:proofErr w:type="gramStart"/>
      <w:r w:rsidR="00866745" w:rsidRPr="000F4669">
        <w:rPr>
          <w:rFonts w:asciiTheme="minorHAnsi" w:hAnsiTheme="minorHAnsi" w:cstheme="minorHAnsi"/>
          <w:lang w:val="en-US"/>
        </w:rPr>
        <w:t xml:space="preserve">cannot </w:t>
      </w:r>
      <w:r w:rsidR="00DD4F17" w:rsidRPr="000F4669">
        <w:rPr>
          <w:rFonts w:asciiTheme="minorHAnsi" w:hAnsiTheme="minorHAnsi" w:cstheme="minorHAnsi"/>
          <w:lang w:val="en-US"/>
        </w:rPr>
        <w:t>be moved</w:t>
      </w:r>
      <w:proofErr w:type="gramEnd"/>
      <w:r w:rsidR="00866745" w:rsidRPr="000F4669">
        <w:rPr>
          <w:rFonts w:asciiTheme="minorHAnsi" w:hAnsiTheme="minorHAnsi" w:cstheme="minorHAnsi"/>
          <w:lang w:val="en-US"/>
        </w:rPr>
        <w:t xml:space="preserve"> while mounted on a tripod. </w:t>
      </w:r>
      <w:r w:rsidR="00DD4F17" w:rsidRPr="000F4669">
        <w:rPr>
          <w:rFonts w:asciiTheme="minorHAnsi" w:hAnsiTheme="minorHAnsi" w:cstheme="minorHAnsi"/>
          <w:lang w:val="en-US"/>
        </w:rPr>
        <w:t xml:space="preserve">Tripods take 10 combat rounds (one minute) to set up. </w:t>
      </w:r>
      <w:r w:rsidR="00866745" w:rsidRPr="000F4669">
        <w:rPr>
          <w:rFonts w:asciiTheme="minorHAnsi" w:hAnsiTheme="minorHAnsi" w:cstheme="minorHAnsi"/>
          <w:lang w:val="en-US"/>
        </w:rPr>
        <w:t>Cr100.</w:t>
      </w:r>
    </w:p>
    <w:p w14:paraId="05EDF7D0" w14:textId="77777777" w:rsidR="00E30D55" w:rsidRPr="000F4669" w:rsidRDefault="00E30D55" w:rsidP="00E30D55">
      <w:pPr>
        <w:spacing w:before="120"/>
        <w:rPr>
          <w:rFonts w:asciiTheme="minorHAnsi" w:hAnsiTheme="minorHAnsi" w:cstheme="minorHAnsi"/>
          <w:lang w:val="en-US"/>
        </w:rPr>
      </w:pPr>
    </w:p>
    <w:p w14:paraId="15489ACA" w14:textId="6F9E5604" w:rsidR="00E30D55" w:rsidRPr="000F4669" w:rsidRDefault="00E30D55" w:rsidP="00ED6E49">
      <w:pPr>
        <w:pStyle w:val="Heading3"/>
        <w:rPr>
          <w:rFonts w:asciiTheme="minorHAnsi" w:hAnsiTheme="minorHAnsi"/>
          <w:color w:val="auto"/>
          <w:lang w:val="en-US"/>
        </w:rPr>
      </w:pPr>
      <w:bookmarkStart w:id="151" w:name="_Toc73824752"/>
      <w:bookmarkStart w:id="152" w:name="_Toc78924300"/>
      <w:r w:rsidRPr="000F4669">
        <w:rPr>
          <w:rFonts w:asciiTheme="minorHAnsi" w:hAnsiTheme="minorHAnsi"/>
          <w:color w:val="auto"/>
          <w:lang w:val="en-US"/>
        </w:rPr>
        <w:t xml:space="preserve">Common </w:t>
      </w:r>
      <w:r w:rsidR="001570E4" w:rsidRPr="000F4669">
        <w:rPr>
          <w:rFonts w:asciiTheme="minorHAnsi" w:hAnsiTheme="minorHAnsi"/>
          <w:color w:val="auto"/>
          <w:lang w:val="en-US"/>
        </w:rPr>
        <w:t>Heavy</w:t>
      </w:r>
      <w:r w:rsidRPr="000F4669">
        <w:rPr>
          <w:rFonts w:asciiTheme="minorHAnsi" w:hAnsiTheme="minorHAnsi"/>
          <w:color w:val="auto"/>
          <w:lang w:val="en-US"/>
        </w:rPr>
        <w:t xml:space="preserve"> Weapons</w:t>
      </w:r>
      <w:bookmarkEnd w:id="151"/>
      <w:bookmarkEnd w:id="152"/>
    </w:p>
    <w:p w14:paraId="1D670204" w14:textId="39D9E19C"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The following weapons use the Heavy Weapons skill. All heavy weapons are considered </w:t>
      </w:r>
      <w:proofErr w:type="gramStart"/>
      <w:r w:rsidRPr="000F4669">
        <w:rPr>
          <w:rFonts w:asciiTheme="minorHAnsi" w:hAnsiTheme="minorHAnsi" w:cstheme="minorHAnsi"/>
          <w:lang w:val="en-US"/>
        </w:rPr>
        <w:t>3</w:t>
      </w:r>
      <w:proofErr w:type="gramEnd"/>
      <w:r w:rsidRPr="000F4669">
        <w:rPr>
          <w:rFonts w:asciiTheme="minorHAnsi" w:hAnsiTheme="minorHAnsi" w:cstheme="minorHAnsi"/>
          <w:lang w:val="en-US"/>
        </w:rPr>
        <w:t xml:space="preserve"> items each for encumbrance purposes.</w:t>
      </w:r>
      <w:r w:rsidR="009107C0" w:rsidRPr="000F4669">
        <w:rPr>
          <w:rFonts w:asciiTheme="minorHAnsi" w:hAnsiTheme="minorHAnsi" w:cstheme="minorHAnsi"/>
          <w:lang w:val="en-US"/>
        </w:rPr>
        <w:t xml:space="preserve"> </w:t>
      </w:r>
      <w:r w:rsidRPr="000F4669">
        <w:rPr>
          <w:rFonts w:asciiTheme="minorHAnsi" w:hAnsiTheme="minorHAnsi" w:cstheme="minorHAnsi"/>
          <w:lang w:val="en-US"/>
        </w:rPr>
        <w:t xml:space="preserve">Ammunition belts, magazines, and individual rockets </w:t>
      </w:r>
      <w:proofErr w:type="gramStart"/>
      <w:r w:rsidRPr="000F4669">
        <w:rPr>
          <w:rFonts w:asciiTheme="minorHAnsi" w:hAnsiTheme="minorHAnsi" w:cstheme="minorHAnsi"/>
          <w:lang w:val="en-US"/>
        </w:rPr>
        <w:t>are each considered</w:t>
      </w:r>
      <w:proofErr w:type="gramEnd"/>
      <w:r w:rsidRPr="000F4669">
        <w:rPr>
          <w:rFonts w:asciiTheme="minorHAnsi" w:hAnsiTheme="minorHAnsi" w:cstheme="minorHAnsi"/>
          <w:lang w:val="en-US"/>
        </w:rPr>
        <w:t xml:space="preserve"> one item for encumbrance purposes.</w:t>
      </w:r>
      <w:r w:rsidR="006C4E72" w:rsidRPr="000F4669">
        <w:rPr>
          <w:rFonts w:asciiTheme="minorHAnsi" w:hAnsiTheme="minorHAnsi" w:cstheme="minorHAnsi"/>
          <w:lang w:val="en-US"/>
        </w:rPr>
        <w:t xml:space="preserve"> </w:t>
      </w:r>
    </w:p>
    <w:tbl>
      <w:tblPr>
        <w:tblW w:w="957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303"/>
        <w:gridCol w:w="351"/>
        <w:gridCol w:w="1061"/>
        <w:gridCol w:w="917"/>
        <w:gridCol w:w="933"/>
        <w:gridCol w:w="491"/>
        <w:gridCol w:w="1114"/>
        <w:gridCol w:w="2409"/>
      </w:tblGrid>
      <w:tr w:rsidR="000F4669" w:rsidRPr="000F4669" w14:paraId="2B03B957" w14:textId="77777777" w:rsidTr="00795A41">
        <w:tc>
          <w:tcPr>
            <w:tcW w:w="2303" w:type="dxa"/>
            <w:shd w:val="clear" w:color="auto" w:fill="auto"/>
            <w:tcMar>
              <w:top w:w="55" w:type="dxa"/>
              <w:left w:w="55" w:type="dxa"/>
              <w:bottom w:w="55" w:type="dxa"/>
              <w:right w:w="55" w:type="dxa"/>
            </w:tcMar>
          </w:tcPr>
          <w:p w14:paraId="13C503A3"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Weapon</w:t>
            </w:r>
          </w:p>
        </w:tc>
        <w:tc>
          <w:tcPr>
            <w:tcW w:w="351" w:type="dxa"/>
            <w:shd w:val="clear" w:color="auto" w:fill="auto"/>
            <w:tcMar>
              <w:top w:w="55" w:type="dxa"/>
              <w:left w:w="55" w:type="dxa"/>
              <w:bottom w:w="55" w:type="dxa"/>
              <w:right w:w="55" w:type="dxa"/>
            </w:tcMar>
          </w:tcPr>
          <w:p w14:paraId="08292FD4"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TL</w:t>
            </w:r>
          </w:p>
        </w:tc>
        <w:tc>
          <w:tcPr>
            <w:tcW w:w="1061" w:type="dxa"/>
            <w:shd w:val="clear" w:color="auto" w:fill="auto"/>
            <w:tcMar>
              <w:top w:w="55" w:type="dxa"/>
              <w:left w:w="55" w:type="dxa"/>
              <w:bottom w:w="55" w:type="dxa"/>
              <w:right w:w="55" w:type="dxa"/>
            </w:tcMar>
          </w:tcPr>
          <w:p w14:paraId="2F1C808E"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c>
          <w:tcPr>
            <w:tcW w:w="917" w:type="dxa"/>
            <w:shd w:val="clear" w:color="auto" w:fill="auto"/>
            <w:tcMar>
              <w:top w:w="55" w:type="dxa"/>
              <w:left w:w="55" w:type="dxa"/>
              <w:bottom w:w="55" w:type="dxa"/>
              <w:right w:w="55" w:type="dxa"/>
            </w:tcMar>
          </w:tcPr>
          <w:p w14:paraId="737C8553"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Range</w:t>
            </w:r>
          </w:p>
        </w:tc>
        <w:tc>
          <w:tcPr>
            <w:tcW w:w="933" w:type="dxa"/>
            <w:shd w:val="clear" w:color="auto" w:fill="auto"/>
            <w:tcMar>
              <w:top w:w="55" w:type="dxa"/>
              <w:left w:w="55" w:type="dxa"/>
              <w:bottom w:w="55" w:type="dxa"/>
              <w:right w:w="55" w:type="dxa"/>
            </w:tcMar>
          </w:tcPr>
          <w:p w14:paraId="0B13B4C5"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Dmg</w:t>
            </w:r>
          </w:p>
        </w:tc>
        <w:tc>
          <w:tcPr>
            <w:tcW w:w="491" w:type="dxa"/>
            <w:shd w:val="clear" w:color="auto" w:fill="auto"/>
            <w:tcMar>
              <w:top w:w="55" w:type="dxa"/>
              <w:left w:w="55" w:type="dxa"/>
              <w:bottom w:w="55" w:type="dxa"/>
              <w:right w:w="55" w:type="dxa"/>
            </w:tcMar>
          </w:tcPr>
          <w:p w14:paraId="0E0AA789"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Mag</w:t>
            </w:r>
          </w:p>
        </w:tc>
        <w:tc>
          <w:tcPr>
            <w:tcW w:w="1114" w:type="dxa"/>
            <w:shd w:val="clear" w:color="auto" w:fill="auto"/>
            <w:tcMar>
              <w:top w:w="55" w:type="dxa"/>
              <w:left w:w="55" w:type="dxa"/>
              <w:bottom w:w="55" w:type="dxa"/>
              <w:right w:w="55" w:type="dxa"/>
            </w:tcMar>
          </w:tcPr>
          <w:p w14:paraId="49C9EE90"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Ammo</w:t>
            </w:r>
          </w:p>
          <w:p w14:paraId="62D1E234"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c>
          <w:tcPr>
            <w:tcW w:w="2409" w:type="dxa"/>
            <w:shd w:val="clear" w:color="auto" w:fill="auto"/>
            <w:tcMar>
              <w:top w:w="55" w:type="dxa"/>
              <w:left w:w="55" w:type="dxa"/>
              <w:bottom w:w="55" w:type="dxa"/>
              <w:right w:w="55" w:type="dxa"/>
            </w:tcMar>
          </w:tcPr>
          <w:p w14:paraId="28DFC134" w14:textId="77777777" w:rsidR="00E30D55" w:rsidRPr="000F4669" w:rsidRDefault="00E30D55" w:rsidP="00E30D55">
            <w:pPr>
              <w:spacing w:before="120"/>
              <w:rPr>
                <w:rFonts w:asciiTheme="minorHAnsi" w:hAnsiTheme="minorHAnsi" w:cstheme="minorHAnsi"/>
                <w:b/>
                <w:bCs/>
                <w:lang w:val="en-US"/>
              </w:rPr>
            </w:pPr>
            <w:r w:rsidRPr="000F4669">
              <w:rPr>
                <w:rFonts w:asciiTheme="minorHAnsi" w:hAnsiTheme="minorHAnsi" w:cstheme="minorHAnsi"/>
                <w:b/>
                <w:bCs/>
                <w:lang w:val="en-US"/>
              </w:rPr>
              <w:t>Aspects</w:t>
            </w:r>
          </w:p>
        </w:tc>
      </w:tr>
      <w:tr w:rsidR="000F4669" w:rsidRPr="000F4669" w14:paraId="70F98A08" w14:textId="77777777" w:rsidTr="00795A41">
        <w:tc>
          <w:tcPr>
            <w:tcW w:w="2303" w:type="dxa"/>
            <w:shd w:val="clear" w:color="auto" w:fill="auto"/>
            <w:tcMar>
              <w:top w:w="55" w:type="dxa"/>
              <w:left w:w="55" w:type="dxa"/>
              <w:bottom w:w="55" w:type="dxa"/>
              <w:right w:w="55" w:type="dxa"/>
            </w:tcMar>
          </w:tcPr>
          <w:p w14:paraId="48EA0317" w14:textId="76B0E2FB" w:rsidR="00E30D55" w:rsidRPr="000F4669" w:rsidRDefault="00E30D55" w:rsidP="00230FAE">
            <w:pPr>
              <w:spacing w:before="120"/>
              <w:jc w:val="left"/>
              <w:rPr>
                <w:rFonts w:asciiTheme="minorHAnsi" w:hAnsiTheme="minorHAnsi" w:cstheme="minorHAnsi"/>
                <w:lang w:val="en-US"/>
              </w:rPr>
            </w:pPr>
            <w:r w:rsidRPr="000F4669">
              <w:rPr>
                <w:rFonts w:asciiTheme="minorHAnsi" w:hAnsiTheme="minorHAnsi" w:cstheme="minorHAnsi"/>
                <w:lang w:val="en-US"/>
              </w:rPr>
              <w:t>Disposable</w:t>
            </w:r>
            <w:r w:rsidR="00600FB6" w:rsidRPr="000F4669">
              <w:rPr>
                <w:rFonts w:asciiTheme="minorHAnsi" w:hAnsiTheme="minorHAnsi" w:cstheme="minorHAnsi"/>
                <w:lang w:val="en-US"/>
              </w:rPr>
              <w:t xml:space="preserve"> </w:t>
            </w:r>
            <w:r w:rsidRPr="000F4669">
              <w:rPr>
                <w:rFonts w:asciiTheme="minorHAnsi" w:hAnsiTheme="minorHAnsi" w:cstheme="minorHAnsi"/>
                <w:lang w:val="en-US"/>
              </w:rPr>
              <w:t>Anti-Vehicle Rocket</w:t>
            </w:r>
          </w:p>
        </w:tc>
        <w:tc>
          <w:tcPr>
            <w:tcW w:w="351" w:type="dxa"/>
            <w:shd w:val="clear" w:color="auto" w:fill="auto"/>
            <w:tcMar>
              <w:top w:w="55" w:type="dxa"/>
              <w:left w:w="55" w:type="dxa"/>
              <w:bottom w:w="55" w:type="dxa"/>
              <w:right w:w="55" w:type="dxa"/>
            </w:tcMar>
          </w:tcPr>
          <w:p w14:paraId="548563F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7</w:t>
            </w:r>
          </w:p>
        </w:tc>
        <w:tc>
          <w:tcPr>
            <w:tcW w:w="1061" w:type="dxa"/>
            <w:shd w:val="clear" w:color="auto" w:fill="auto"/>
            <w:tcMar>
              <w:top w:w="55" w:type="dxa"/>
              <w:left w:w="55" w:type="dxa"/>
              <w:bottom w:w="55" w:type="dxa"/>
              <w:right w:w="55" w:type="dxa"/>
            </w:tcMar>
          </w:tcPr>
          <w:p w14:paraId="1C58058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Cr200</w:t>
            </w:r>
          </w:p>
        </w:tc>
        <w:tc>
          <w:tcPr>
            <w:tcW w:w="917" w:type="dxa"/>
            <w:shd w:val="clear" w:color="auto" w:fill="auto"/>
            <w:tcMar>
              <w:top w:w="55" w:type="dxa"/>
              <w:left w:w="55" w:type="dxa"/>
              <w:bottom w:w="55" w:type="dxa"/>
              <w:right w:w="55" w:type="dxa"/>
            </w:tcMar>
          </w:tcPr>
          <w:p w14:paraId="77D97C0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50/200</w:t>
            </w:r>
          </w:p>
        </w:tc>
        <w:tc>
          <w:tcPr>
            <w:tcW w:w="933" w:type="dxa"/>
            <w:shd w:val="clear" w:color="auto" w:fill="auto"/>
            <w:tcMar>
              <w:top w:w="55" w:type="dxa"/>
              <w:left w:w="55" w:type="dxa"/>
              <w:bottom w:w="55" w:type="dxa"/>
              <w:right w:w="55" w:type="dxa"/>
            </w:tcMar>
          </w:tcPr>
          <w:p w14:paraId="6D785D9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5D</w:t>
            </w:r>
          </w:p>
        </w:tc>
        <w:tc>
          <w:tcPr>
            <w:tcW w:w="491" w:type="dxa"/>
            <w:shd w:val="clear" w:color="auto" w:fill="auto"/>
            <w:tcMar>
              <w:top w:w="55" w:type="dxa"/>
              <w:left w:w="55" w:type="dxa"/>
              <w:bottom w:w="55" w:type="dxa"/>
              <w:right w:w="55" w:type="dxa"/>
            </w:tcMar>
          </w:tcPr>
          <w:p w14:paraId="3DABD25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w:t>
            </w:r>
          </w:p>
        </w:tc>
        <w:tc>
          <w:tcPr>
            <w:tcW w:w="1114" w:type="dxa"/>
            <w:shd w:val="clear" w:color="auto" w:fill="auto"/>
            <w:tcMar>
              <w:top w:w="55" w:type="dxa"/>
              <w:left w:w="55" w:type="dxa"/>
              <w:bottom w:w="55" w:type="dxa"/>
              <w:right w:w="55" w:type="dxa"/>
            </w:tcMar>
          </w:tcPr>
          <w:p w14:paraId="03B1DF2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w:t>
            </w:r>
          </w:p>
        </w:tc>
        <w:tc>
          <w:tcPr>
            <w:tcW w:w="2409" w:type="dxa"/>
            <w:shd w:val="clear" w:color="auto" w:fill="auto"/>
            <w:tcMar>
              <w:top w:w="55" w:type="dxa"/>
              <w:left w:w="55" w:type="dxa"/>
              <w:bottom w:w="55" w:type="dxa"/>
              <w:right w:w="55" w:type="dxa"/>
            </w:tcMar>
          </w:tcPr>
          <w:p w14:paraId="59CB8D53" w14:textId="7B00A8B2" w:rsidR="00E30D55" w:rsidRPr="000F4669" w:rsidRDefault="00315B6E">
            <w:pPr>
              <w:spacing w:before="120"/>
              <w:rPr>
                <w:rFonts w:asciiTheme="minorHAnsi" w:hAnsiTheme="minorHAnsi" w:cstheme="minorHAnsi"/>
                <w:lang w:val="en-US"/>
              </w:rPr>
            </w:pPr>
            <w:r w:rsidRPr="000F4669">
              <w:rPr>
                <w:rFonts w:asciiTheme="minorHAnsi" w:hAnsiTheme="minorHAnsi" w:cstheme="minorHAnsi"/>
                <w:lang w:val="en-US"/>
              </w:rPr>
              <w:t xml:space="preserve">Blast </w:t>
            </w:r>
            <w:r w:rsidR="00AE51FF" w:rsidRPr="000F4669">
              <w:rPr>
                <w:rFonts w:asciiTheme="minorHAnsi" w:hAnsiTheme="minorHAnsi" w:cstheme="minorHAnsi"/>
                <w:lang w:val="en-US"/>
              </w:rPr>
              <w:t>1</w:t>
            </w:r>
            <w:r w:rsidRPr="000F4669">
              <w:rPr>
                <w:rFonts w:asciiTheme="minorHAnsi" w:hAnsiTheme="minorHAnsi" w:cstheme="minorHAnsi"/>
                <w:lang w:val="en-US"/>
              </w:rPr>
              <w:t>, Bulky</w:t>
            </w:r>
            <w:r w:rsidR="008F528E" w:rsidRPr="000F4669">
              <w:rPr>
                <w:rFonts w:asciiTheme="minorHAnsi" w:hAnsiTheme="minorHAnsi" w:cstheme="minorHAnsi"/>
                <w:lang w:val="en-US"/>
              </w:rPr>
              <w:t xml:space="preserve">, </w:t>
            </w:r>
            <w:r w:rsidR="00D50E13" w:rsidRPr="000F4669">
              <w:rPr>
                <w:rFonts w:asciiTheme="minorHAnsi" w:hAnsiTheme="minorHAnsi" w:cstheme="minorHAnsi"/>
                <w:lang w:val="en-US"/>
              </w:rPr>
              <w:t xml:space="preserve">2 </w:t>
            </w:r>
            <w:r w:rsidR="008F528E" w:rsidRPr="000F4669">
              <w:rPr>
                <w:rFonts w:asciiTheme="minorHAnsi" w:hAnsiTheme="minorHAnsi" w:cstheme="minorHAnsi"/>
                <w:lang w:val="en-US"/>
              </w:rPr>
              <w:t>AV hits</w:t>
            </w:r>
          </w:p>
        </w:tc>
      </w:tr>
      <w:tr w:rsidR="000F4669" w:rsidRPr="000F4669" w14:paraId="26A5B534" w14:textId="77777777" w:rsidTr="00795A41">
        <w:tc>
          <w:tcPr>
            <w:tcW w:w="2303" w:type="dxa"/>
            <w:shd w:val="clear" w:color="auto" w:fill="auto"/>
            <w:tcMar>
              <w:top w:w="55" w:type="dxa"/>
              <w:left w:w="55" w:type="dxa"/>
              <w:bottom w:w="55" w:type="dxa"/>
              <w:right w:w="55" w:type="dxa"/>
            </w:tcMar>
          </w:tcPr>
          <w:p w14:paraId="30314FC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Flamethrower</w:t>
            </w:r>
          </w:p>
        </w:tc>
        <w:tc>
          <w:tcPr>
            <w:tcW w:w="351" w:type="dxa"/>
            <w:shd w:val="clear" w:color="auto" w:fill="auto"/>
            <w:tcMar>
              <w:top w:w="55" w:type="dxa"/>
              <w:left w:w="55" w:type="dxa"/>
              <w:bottom w:w="55" w:type="dxa"/>
              <w:right w:w="55" w:type="dxa"/>
            </w:tcMar>
          </w:tcPr>
          <w:p w14:paraId="6ECECE0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6</w:t>
            </w:r>
          </w:p>
        </w:tc>
        <w:tc>
          <w:tcPr>
            <w:tcW w:w="1061" w:type="dxa"/>
            <w:shd w:val="clear" w:color="auto" w:fill="auto"/>
            <w:tcMar>
              <w:top w:w="55" w:type="dxa"/>
              <w:left w:w="55" w:type="dxa"/>
              <w:bottom w:w="55" w:type="dxa"/>
              <w:right w:w="55" w:type="dxa"/>
            </w:tcMar>
          </w:tcPr>
          <w:p w14:paraId="0EC2ADA0" w14:textId="5FEDEF34"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,000</w:t>
            </w:r>
          </w:p>
        </w:tc>
        <w:tc>
          <w:tcPr>
            <w:tcW w:w="917" w:type="dxa"/>
            <w:shd w:val="clear" w:color="auto" w:fill="auto"/>
            <w:tcMar>
              <w:top w:w="55" w:type="dxa"/>
              <w:left w:w="55" w:type="dxa"/>
              <w:bottom w:w="55" w:type="dxa"/>
              <w:right w:w="55" w:type="dxa"/>
            </w:tcMar>
          </w:tcPr>
          <w:p w14:paraId="5D8B86E6" w14:textId="6354BC0F" w:rsidR="00E30D55" w:rsidRPr="000F4669" w:rsidRDefault="00D50E13" w:rsidP="00E30D55">
            <w:pPr>
              <w:spacing w:before="120"/>
              <w:rPr>
                <w:rFonts w:asciiTheme="minorHAnsi" w:hAnsiTheme="minorHAnsi" w:cstheme="minorHAnsi"/>
                <w:lang w:val="en-US"/>
              </w:rPr>
            </w:pPr>
            <w:r w:rsidRPr="000F4669">
              <w:rPr>
                <w:rFonts w:asciiTheme="minorHAnsi" w:hAnsiTheme="minorHAnsi" w:cstheme="minorHAnsi"/>
                <w:lang w:val="en-US"/>
              </w:rPr>
              <w:t>5/20</w:t>
            </w:r>
          </w:p>
        </w:tc>
        <w:tc>
          <w:tcPr>
            <w:tcW w:w="933" w:type="dxa"/>
            <w:shd w:val="clear" w:color="auto" w:fill="auto"/>
            <w:tcMar>
              <w:top w:w="55" w:type="dxa"/>
              <w:left w:w="55" w:type="dxa"/>
              <w:bottom w:w="55" w:type="dxa"/>
              <w:right w:w="55" w:type="dxa"/>
            </w:tcMar>
          </w:tcPr>
          <w:p w14:paraId="4CC3131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491" w:type="dxa"/>
            <w:shd w:val="clear" w:color="auto" w:fill="auto"/>
            <w:tcMar>
              <w:top w:w="55" w:type="dxa"/>
              <w:left w:w="55" w:type="dxa"/>
              <w:bottom w:w="55" w:type="dxa"/>
              <w:right w:w="55" w:type="dxa"/>
            </w:tcMar>
          </w:tcPr>
          <w:p w14:paraId="72C0955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w:t>
            </w:r>
          </w:p>
        </w:tc>
        <w:tc>
          <w:tcPr>
            <w:tcW w:w="1114" w:type="dxa"/>
            <w:shd w:val="clear" w:color="auto" w:fill="auto"/>
            <w:tcMar>
              <w:top w:w="55" w:type="dxa"/>
              <w:left w:w="55" w:type="dxa"/>
              <w:bottom w:w="55" w:type="dxa"/>
              <w:right w:w="55" w:type="dxa"/>
            </w:tcMar>
          </w:tcPr>
          <w:p w14:paraId="612E6D6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Cr25</w:t>
            </w:r>
          </w:p>
        </w:tc>
        <w:tc>
          <w:tcPr>
            <w:tcW w:w="2409" w:type="dxa"/>
            <w:shd w:val="clear" w:color="auto" w:fill="auto"/>
            <w:tcMar>
              <w:top w:w="55" w:type="dxa"/>
              <w:left w:w="55" w:type="dxa"/>
              <w:bottom w:w="55" w:type="dxa"/>
              <w:right w:w="55" w:type="dxa"/>
            </w:tcMar>
          </w:tcPr>
          <w:p w14:paraId="4D2885E6" w14:textId="022B371D" w:rsidR="00E30D55" w:rsidRPr="000F4669" w:rsidRDefault="00866745">
            <w:pPr>
              <w:spacing w:before="120"/>
              <w:rPr>
                <w:rFonts w:asciiTheme="minorHAnsi" w:hAnsiTheme="minorHAnsi" w:cstheme="minorHAnsi"/>
                <w:lang w:val="en-US"/>
              </w:rPr>
            </w:pPr>
            <w:r w:rsidRPr="000F4669">
              <w:rPr>
                <w:rFonts w:asciiTheme="minorHAnsi" w:hAnsiTheme="minorHAnsi" w:cstheme="minorHAnsi"/>
                <w:lang w:val="en-US"/>
              </w:rPr>
              <w:t xml:space="preserve">Bulky, </w:t>
            </w:r>
            <w:r w:rsidR="00E30D55" w:rsidRPr="000F4669">
              <w:rPr>
                <w:rFonts w:asciiTheme="minorHAnsi" w:hAnsiTheme="minorHAnsi" w:cstheme="minorHAnsi"/>
                <w:lang w:val="en-US"/>
              </w:rPr>
              <w:t>Fire</w:t>
            </w:r>
          </w:p>
        </w:tc>
      </w:tr>
      <w:tr w:rsidR="000F4669" w:rsidRPr="000F4669" w14:paraId="51031352" w14:textId="77777777" w:rsidTr="00795A41">
        <w:tc>
          <w:tcPr>
            <w:tcW w:w="2303" w:type="dxa"/>
            <w:shd w:val="clear" w:color="auto" w:fill="auto"/>
            <w:tcMar>
              <w:top w:w="55" w:type="dxa"/>
              <w:left w:w="55" w:type="dxa"/>
              <w:bottom w:w="55" w:type="dxa"/>
              <w:right w:w="55" w:type="dxa"/>
            </w:tcMar>
          </w:tcPr>
          <w:p w14:paraId="3E254DE7"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Fusion Gun</w:t>
            </w:r>
          </w:p>
        </w:tc>
        <w:tc>
          <w:tcPr>
            <w:tcW w:w="351" w:type="dxa"/>
            <w:shd w:val="clear" w:color="auto" w:fill="auto"/>
            <w:tcMar>
              <w:top w:w="55" w:type="dxa"/>
              <w:left w:w="55" w:type="dxa"/>
              <w:bottom w:w="55" w:type="dxa"/>
              <w:right w:w="55" w:type="dxa"/>
            </w:tcMar>
          </w:tcPr>
          <w:p w14:paraId="382A71B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14</w:t>
            </w:r>
          </w:p>
        </w:tc>
        <w:tc>
          <w:tcPr>
            <w:tcW w:w="1061" w:type="dxa"/>
            <w:shd w:val="clear" w:color="auto" w:fill="auto"/>
            <w:tcMar>
              <w:top w:w="55" w:type="dxa"/>
              <w:left w:w="55" w:type="dxa"/>
              <w:bottom w:w="55" w:type="dxa"/>
              <w:right w:w="55" w:type="dxa"/>
            </w:tcMar>
          </w:tcPr>
          <w:p w14:paraId="4F59F277" w14:textId="78865DCA"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Cr100</w:t>
            </w:r>
            <w:r w:rsidR="00795A41">
              <w:rPr>
                <w:rFonts w:asciiTheme="minorHAnsi" w:hAnsiTheme="minorHAnsi" w:cstheme="minorHAnsi"/>
                <w:lang w:val="en-US"/>
              </w:rPr>
              <w:t>,000</w:t>
            </w:r>
          </w:p>
        </w:tc>
        <w:tc>
          <w:tcPr>
            <w:tcW w:w="917" w:type="dxa"/>
            <w:shd w:val="clear" w:color="auto" w:fill="auto"/>
            <w:tcMar>
              <w:top w:w="55" w:type="dxa"/>
              <w:left w:w="55" w:type="dxa"/>
              <w:bottom w:w="55" w:type="dxa"/>
              <w:right w:w="55" w:type="dxa"/>
            </w:tcMar>
          </w:tcPr>
          <w:p w14:paraId="48B7AFC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300/600</w:t>
            </w:r>
          </w:p>
        </w:tc>
        <w:tc>
          <w:tcPr>
            <w:tcW w:w="933" w:type="dxa"/>
            <w:shd w:val="clear" w:color="auto" w:fill="auto"/>
            <w:tcMar>
              <w:top w:w="55" w:type="dxa"/>
              <w:left w:w="55" w:type="dxa"/>
              <w:bottom w:w="55" w:type="dxa"/>
              <w:right w:w="55" w:type="dxa"/>
            </w:tcMar>
          </w:tcPr>
          <w:p w14:paraId="49DF1206" w14:textId="4EEE1074" w:rsidR="00E30D55" w:rsidRPr="000F4669" w:rsidRDefault="007501EE">
            <w:pPr>
              <w:spacing w:before="120"/>
              <w:rPr>
                <w:rFonts w:asciiTheme="minorHAnsi" w:hAnsiTheme="minorHAnsi" w:cstheme="minorHAnsi"/>
                <w:lang w:val="en-US"/>
              </w:rPr>
            </w:pPr>
            <w:r w:rsidRPr="000F4669">
              <w:rPr>
                <w:rFonts w:asciiTheme="minorHAnsi" w:hAnsiTheme="minorHAnsi" w:cstheme="minorHAnsi"/>
                <w:lang w:val="en-US"/>
              </w:rPr>
              <w:t>12D</w:t>
            </w:r>
          </w:p>
        </w:tc>
        <w:tc>
          <w:tcPr>
            <w:tcW w:w="491" w:type="dxa"/>
            <w:shd w:val="clear" w:color="auto" w:fill="auto"/>
            <w:tcMar>
              <w:top w:w="55" w:type="dxa"/>
              <w:left w:w="55" w:type="dxa"/>
              <w:bottom w:w="55" w:type="dxa"/>
              <w:right w:w="55" w:type="dxa"/>
            </w:tcMar>
          </w:tcPr>
          <w:p w14:paraId="0DC35AE2"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w:t>
            </w:r>
          </w:p>
        </w:tc>
        <w:tc>
          <w:tcPr>
            <w:tcW w:w="1114" w:type="dxa"/>
            <w:shd w:val="clear" w:color="auto" w:fill="auto"/>
            <w:tcMar>
              <w:top w:w="55" w:type="dxa"/>
              <w:left w:w="55" w:type="dxa"/>
              <w:bottom w:w="55" w:type="dxa"/>
              <w:right w:w="55" w:type="dxa"/>
            </w:tcMar>
          </w:tcPr>
          <w:p w14:paraId="1A823664" w14:textId="2583E17D"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Cr65</w:t>
            </w:r>
            <w:r w:rsidR="00795A41">
              <w:rPr>
                <w:rFonts w:asciiTheme="minorHAnsi" w:hAnsiTheme="minorHAnsi" w:cstheme="minorHAnsi"/>
                <w:lang w:val="en-US"/>
              </w:rPr>
              <w:t>,000</w:t>
            </w:r>
          </w:p>
        </w:tc>
        <w:tc>
          <w:tcPr>
            <w:tcW w:w="2409" w:type="dxa"/>
            <w:shd w:val="clear" w:color="auto" w:fill="auto"/>
            <w:tcMar>
              <w:top w:w="55" w:type="dxa"/>
              <w:left w:w="55" w:type="dxa"/>
              <w:bottom w:w="55" w:type="dxa"/>
              <w:right w:w="55" w:type="dxa"/>
            </w:tcMar>
          </w:tcPr>
          <w:p w14:paraId="106D6D34" w14:textId="44BF6DFB"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Bulky, Fire</w:t>
            </w:r>
            <w:r w:rsidR="008F528E" w:rsidRPr="000F4669">
              <w:rPr>
                <w:rFonts w:asciiTheme="minorHAnsi" w:hAnsiTheme="minorHAnsi" w:cstheme="minorHAnsi"/>
                <w:lang w:val="en-US"/>
              </w:rPr>
              <w:t xml:space="preserve">, </w:t>
            </w:r>
            <w:r w:rsidR="006C4E72" w:rsidRPr="000F4669">
              <w:rPr>
                <w:rFonts w:asciiTheme="minorHAnsi" w:hAnsiTheme="minorHAnsi" w:cstheme="minorHAnsi"/>
                <w:lang w:val="en-US"/>
              </w:rPr>
              <w:t>4</w:t>
            </w:r>
            <w:r w:rsidR="008F528E" w:rsidRPr="000F4669">
              <w:rPr>
                <w:rFonts w:asciiTheme="minorHAnsi" w:hAnsiTheme="minorHAnsi" w:cstheme="minorHAnsi"/>
                <w:lang w:val="en-US"/>
              </w:rPr>
              <w:t xml:space="preserve"> AV hits</w:t>
            </w:r>
          </w:p>
        </w:tc>
      </w:tr>
      <w:tr w:rsidR="000F4669" w:rsidRPr="000F4669" w14:paraId="72C22C0E" w14:textId="77777777" w:rsidTr="00795A41">
        <w:tc>
          <w:tcPr>
            <w:tcW w:w="2303" w:type="dxa"/>
            <w:shd w:val="clear" w:color="auto" w:fill="auto"/>
            <w:tcMar>
              <w:top w:w="55" w:type="dxa"/>
              <w:left w:w="55" w:type="dxa"/>
              <w:bottom w:w="55" w:type="dxa"/>
              <w:right w:w="55" w:type="dxa"/>
            </w:tcMar>
          </w:tcPr>
          <w:p w14:paraId="7E0909C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GP Machinegun</w:t>
            </w:r>
          </w:p>
        </w:tc>
        <w:tc>
          <w:tcPr>
            <w:tcW w:w="351" w:type="dxa"/>
            <w:shd w:val="clear" w:color="auto" w:fill="auto"/>
            <w:tcMar>
              <w:top w:w="55" w:type="dxa"/>
              <w:left w:w="55" w:type="dxa"/>
              <w:bottom w:w="55" w:type="dxa"/>
              <w:right w:w="55" w:type="dxa"/>
            </w:tcMar>
          </w:tcPr>
          <w:p w14:paraId="3BC9F595" w14:textId="7EEB0A8D" w:rsidR="00E30D55" w:rsidRPr="000F4669" w:rsidRDefault="00AF2A8E" w:rsidP="00E30D55">
            <w:pPr>
              <w:spacing w:before="120"/>
              <w:rPr>
                <w:rFonts w:asciiTheme="minorHAnsi" w:hAnsiTheme="minorHAnsi" w:cstheme="minorHAnsi"/>
                <w:lang w:val="en-US"/>
              </w:rPr>
            </w:pPr>
            <w:r w:rsidRPr="000F4669">
              <w:rPr>
                <w:rFonts w:asciiTheme="minorHAnsi" w:hAnsiTheme="minorHAnsi" w:cstheme="minorHAnsi"/>
                <w:lang w:val="en-US"/>
              </w:rPr>
              <w:t>5</w:t>
            </w:r>
          </w:p>
        </w:tc>
        <w:tc>
          <w:tcPr>
            <w:tcW w:w="1061" w:type="dxa"/>
            <w:shd w:val="clear" w:color="auto" w:fill="auto"/>
            <w:tcMar>
              <w:top w:w="55" w:type="dxa"/>
              <w:left w:w="55" w:type="dxa"/>
              <w:bottom w:w="55" w:type="dxa"/>
              <w:right w:w="55" w:type="dxa"/>
            </w:tcMar>
          </w:tcPr>
          <w:p w14:paraId="4DDF3590" w14:textId="0E58233F"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w:t>
            </w:r>
            <w:r w:rsidRPr="000F4669">
              <w:rPr>
                <w:rFonts w:asciiTheme="minorHAnsi" w:hAnsiTheme="minorHAnsi" w:cstheme="minorHAnsi"/>
                <w:lang w:val="en-US"/>
              </w:rPr>
              <w:t>500</w:t>
            </w:r>
          </w:p>
        </w:tc>
        <w:tc>
          <w:tcPr>
            <w:tcW w:w="917" w:type="dxa"/>
            <w:shd w:val="clear" w:color="auto" w:fill="auto"/>
            <w:tcMar>
              <w:top w:w="55" w:type="dxa"/>
              <w:left w:w="55" w:type="dxa"/>
              <w:bottom w:w="55" w:type="dxa"/>
              <w:right w:w="55" w:type="dxa"/>
            </w:tcMar>
          </w:tcPr>
          <w:p w14:paraId="0716A66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200/400</w:t>
            </w:r>
          </w:p>
        </w:tc>
        <w:tc>
          <w:tcPr>
            <w:tcW w:w="933" w:type="dxa"/>
            <w:shd w:val="clear" w:color="auto" w:fill="auto"/>
            <w:tcMar>
              <w:top w:w="55" w:type="dxa"/>
              <w:left w:w="55" w:type="dxa"/>
              <w:bottom w:w="55" w:type="dxa"/>
              <w:right w:w="55" w:type="dxa"/>
            </w:tcMar>
          </w:tcPr>
          <w:p w14:paraId="0AF9EBF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491" w:type="dxa"/>
            <w:shd w:val="clear" w:color="auto" w:fill="auto"/>
            <w:tcMar>
              <w:top w:w="55" w:type="dxa"/>
              <w:left w:w="55" w:type="dxa"/>
              <w:bottom w:w="55" w:type="dxa"/>
              <w:right w:w="55" w:type="dxa"/>
            </w:tcMar>
          </w:tcPr>
          <w:p w14:paraId="30DE784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100</w:t>
            </w:r>
          </w:p>
        </w:tc>
        <w:tc>
          <w:tcPr>
            <w:tcW w:w="1114" w:type="dxa"/>
            <w:shd w:val="clear" w:color="auto" w:fill="auto"/>
            <w:tcMar>
              <w:top w:w="55" w:type="dxa"/>
              <w:left w:w="55" w:type="dxa"/>
              <w:bottom w:w="55" w:type="dxa"/>
              <w:right w:w="55" w:type="dxa"/>
            </w:tcMar>
          </w:tcPr>
          <w:p w14:paraId="61B977A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Cr150</w:t>
            </w:r>
          </w:p>
        </w:tc>
        <w:tc>
          <w:tcPr>
            <w:tcW w:w="2409" w:type="dxa"/>
            <w:shd w:val="clear" w:color="auto" w:fill="auto"/>
            <w:tcMar>
              <w:top w:w="55" w:type="dxa"/>
              <w:left w:w="55" w:type="dxa"/>
              <w:bottom w:w="55" w:type="dxa"/>
              <w:right w:w="55" w:type="dxa"/>
            </w:tcMar>
          </w:tcPr>
          <w:p w14:paraId="232F905E" w14:textId="6AED4C52"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Auto 4, Bulky</w:t>
            </w:r>
          </w:p>
        </w:tc>
      </w:tr>
      <w:tr w:rsidR="000F4669" w:rsidRPr="000F4669" w14:paraId="628308D0" w14:textId="77777777" w:rsidTr="00795A41">
        <w:tc>
          <w:tcPr>
            <w:tcW w:w="2303" w:type="dxa"/>
            <w:shd w:val="clear" w:color="auto" w:fill="auto"/>
            <w:tcMar>
              <w:top w:w="55" w:type="dxa"/>
              <w:left w:w="55" w:type="dxa"/>
              <w:bottom w:w="55" w:type="dxa"/>
              <w:right w:w="55" w:type="dxa"/>
            </w:tcMar>
          </w:tcPr>
          <w:p w14:paraId="1E2100F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Grav Launcher</w:t>
            </w:r>
          </w:p>
        </w:tc>
        <w:tc>
          <w:tcPr>
            <w:tcW w:w="351" w:type="dxa"/>
            <w:shd w:val="clear" w:color="auto" w:fill="auto"/>
            <w:tcMar>
              <w:top w:w="55" w:type="dxa"/>
              <w:left w:w="55" w:type="dxa"/>
              <w:bottom w:w="55" w:type="dxa"/>
              <w:right w:w="55" w:type="dxa"/>
            </w:tcMar>
          </w:tcPr>
          <w:p w14:paraId="732F8C9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13</w:t>
            </w:r>
          </w:p>
        </w:tc>
        <w:tc>
          <w:tcPr>
            <w:tcW w:w="1061" w:type="dxa"/>
            <w:shd w:val="clear" w:color="auto" w:fill="auto"/>
            <w:tcMar>
              <w:top w:w="55" w:type="dxa"/>
              <w:left w:w="55" w:type="dxa"/>
              <w:bottom w:w="55" w:type="dxa"/>
              <w:right w:w="55" w:type="dxa"/>
            </w:tcMar>
          </w:tcPr>
          <w:p w14:paraId="0231CD9C" w14:textId="6884F096"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917" w:type="dxa"/>
            <w:shd w:val="clear" w:color="auto" w:fill="auto"/>
            <w:tcMar>
              <w:top w:w="55" w:type="dxa"/>
              <w:left w:w="55" w:type="dxa"/>
              <w:bottom w:w="55" w:type="dxa"/>
              <w:right w:w="55" w:type="dxa"/>
            </w:tcMar>
          </w:tcPr>
          <w:p w14:paraId="4BA98F3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500/1000</w:t>
            </w:r>
          </w:p>
        </w:tc>
        <w:tc>
          <w:tcPr>
            <w:tcW w:w="933" w:type="dxa"/>
            <w:shd w:val="clear" w:color="auto" w:fill="auto"/>
            <w:tcMar>
              <w:top w:w="55" w:type="dxa"/>
              <w:left w:w="55" w:type="dxa"/>
              <w:bottom w:w="55" w:type="dxa"/>
              <w:right w:w="55" w:type="dxa"/>
            </w:tcMar>
          </w:tcPr>
          <w:p w14:paraId="42E938D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10D</w:t>
            </w:r>
          </w:p>
        </w:tc>
        <w:tc>
          <w:tcPr>
            <w:tcW w:w="491" w:type="dxa"/>
            <w:shd w:val="clear" w:color="auto" w:fill="auto"/>
            <w:tcMar>
              <w:top w:w="55" w:type="dxa"/>
              <w:left w:w="55" w:type="dxa"/>
              <w:bottom w:w="55" w:type="dxa"/>
              <w:right w:w="55" w:type="dxa"/>
            </w:tcMar>
          </w:tcPr>
          <w:p w14:paraId="083719A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w:t>
            </w:r>
          </w:p>
        </w:tc>
        <w:tc>
          <w:tcPr>
            <w:tcW w:w="1114" w:type="dxa"/>
            <w:shd w:val="clear" w:color="auto" w:fill="auto"/>
            <w:tcMar>
              <w:top w:w="55" w:type="dxa"/>
              <w:left w:w="55" w:type="dxa"/>
              <w:bottom w:w="55" w:type="dxa"/>
              <w:right w:w="55" w:type="dxa"/>
            </w:tcMar>
          </w:tcPr>
          <w:p w14:paraId="44DFEB5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Cr100</w:t>
            </w:r>
          </w:p>
        </w:tc>
        <w:tc>
          <w:tcPr>
            <w:tcW w:w="2409" w:type="dxa"/>
            <w:shd w:val="clear" w:color="auto" w:fill="auto"/>
            <w:tcMar>
              <w:top w:w="55" w:type="dxa"/>
              <w:left w:w="55" w:type="dxa"/>
              <w:bottom w:w="55" w:type="dxa"/>
              <w:right w:w="55" w:type="dxa"/>
            </w:tcMar>
          </w:tcPr>
          <w:p w14:paraId="5D535F7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Blast 5, Bulky, Fire</w:t>
            </w:r>
          </w:p>
        </w:tc>
      </w:tr>
      <w:tr w:rsidR="000F4669" w:rsidRPr="000F4669" w14:paraId="32ECD03E" w14:textId="77777777" w:rsidTr="00795A41">
        <w:tc>
          <w:tcPr>
            <w:tcW w:w="2303" w:type="dxa"/>
            <w:shd w:val="clear" w:color="auto" w:fill="auto"/>
            <w:tcMar>
              <w:top w:w="55" w:type="dxa"/>
              <w:left w:w="55" w:type="dxa"/>
              <w:bottom w:w="55" w:type="dxa"/>
              <w:right w:w="55" w:type="dxa"/>
            </w:tcMar>
          </w:tcPr>
          <w:p w14:paraId="57F5FB9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Grenade Launcher</w:t>
            </w:r>
          </w:p>
        </w:tc>
        <w:tc>
          <w:tcPr>
            <w:tcW w:w="351" w:type="dxa"/>
            <w:shd w:val="clear" w:color="auto" w:fill="auto"/>
            <w:tcMar>
              <w:top w:w="55" w:type="dxa"/>
              <w:left w:w="55" w:type="dxa"/>
              <w:bottom w:w="55" w:type="dxa"/>
              <w:right w:w="55" w:type="dxa"/>
            </w:tcMar>
          </w:tcPr>
          <w:p w14:paraId="12C0A1A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7</w:t>
            </w:r>
          </w:p>
        </w:tc>
        <w:tc>
          <w:tcPr>
            <w:tcW w:w="1061" w:type="dxa"/>
            <w:shd w:val="clear" w:color="auto" w:fill="auto"/>
            <w:tcMar>
              <w:top w:w="55" w:type="dxa"/>
              <w:left w:w="55" w:type="dxa"/>
              <w:bottom w:w="55" w:type="dxa"/>
              <w:right w:w="55" w:type="dxa"/>
            </w:tcMar>
          </w:tcPr>
          <w:p w14:paraId="03062B1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Cr400</w:t>
            </w:r>
          </w:p>
        </w:tc>
        <w:tc>
          <w:tcPr>
            <w:tcW w:w="917" w:type="dxa"/>
            <w:shd w:val="clear" w:color="auto" w:fill="auto"/>
            <w:tcMar>
              <w:top w:w="55" w:type="dxa"/>
              <w:left w:w="55" w:type="dxa"/>
              <w:bottom w:w="55" w:type="dxa"/>
              <w:right w:w="55" w:type="dxa"/>
            </w:tcMar>
          </w:tcPr>
          <w:p w14:paraId="1EAF8CF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100/500</w:t>
            </w:r>
          </w:p>
        </w:tc>
        <w:tc>
          <w:tcPr>
            <w:tcW w:w="933" w:type="dxa"/>
            <w:shd w:val="clear" w:color="auto" w:fill="auto"/>
            <w:tcMar>
              <w:top w:w="55" w:type="dxa"/>
              <w:left w:w="55" w:type="dxa"/>
              <w:bottom w:w="55" w:type="dxa"/>
              <w:right w:w="55" w:type="dxa"/>
            </w:tcMar>
          </w:tcPr>
          <w:p w14:paraId="4FBE918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By grenade</w:t>
            </w:r>
          </w:p>
        </w:tc>
        <w:tc>
          <w:tcPr>
            <w:tcW w:w="491" w:type="dxa"/>
            <w:shd w:val="clear" w:color="auto" w:fill="auto"/>
            <w:tcMar>
              <w:top w:w="55" w:type="dxa"/>
              <w:left w:w="55" w:type="dxa"/>
              <w:bottom w:w="55" w:type="dxa"/>
              <w:right w:w="55" w:type="dxa"/>
            </w:tcMar>
          </w:tcPr>
          <w:p w14:paraId="5CE1DDA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6</w:t>
            </w:r>
          </w:p>
        </w:tc>
        <w:tc>
          <w:tcPr>
            <w:tcW w:w="1114" w:type="dxa"/>
            <w:shd w:val="clear" w:color="auto" w:fill="auto"/>
            <w:tcMar>
              <w:top w:w="55" w:type="dxa"/>
              <w:left w:w="55" w:type="dxa"/>
              <w:bottom w:w="55" w:type="dxa"/>
              <w:right w:w="55" w:type="dxa"/>
            </w:tcMar>
          </w:tcPr>
          <w:p w14:paraId="60023CC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w:t>
            </w:r>
          </w:p>
        </w:tc>
        <w:tc>
          <w:tcPr>
            <w:tcW w:w="2409" w:type="dxa"/>
            <w:shd w:val="clear" w:color="auto" w:fill="auto"/>
            <w:tcMar>
              <w:top w:w="55" w:type="dxa"/>
              <w:left w:w="55" w:type="dxa"/>
              <w:bottom w:w="55" w:type="dxa"/>
              <w:right w:w="55" w:type="dxa"/>
            </w:tcMar>
          </w:tcPr>
          <w:p w14:paraId="50E316C1"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Bulky</w:t>
            </w:r>
          </w:p>
        </w:tc>
      </w:tr>
      <w:tr w:rsidR="000F4669" w:rsidRPr="000F4669" w14:paraId="1B45DE5A" w14:textId="77777777" w:rsidTr="00795A41">
        <w:tc>
          <w:tcPr>
            <w:tcW w:w="2303" w:type="dxa"/>
            <w:shd w:val="clear" w:color="auto" w:fill="auto"/>
            <w:tcMar>
              <w:top w:w="55" w:type="dxa"/>
              <w:left w:w="55" w:type="dxa"/>
              <w:bottom w:w="55" w:type="dxa"/>
              <w:right w:w="55" w:type="dxa"/>
            </w:tcMar>
          </w:tcPr>
          <w:p w14:paraId="3CCF6923" w14:textId="0653000D" w:rsidR="00A3547F" w:rsidRPr="000F4669" w:rsidRDefault="00A3547F" w:rsidP="00E30D55">
            <w:pPr>
              <w:spacing w:before="120"/>
              <w:rPr>
                <w:rFonts w:asciiTheme="minorHAnsi" w:hAnsiTheme="minorHAnsi" w:cstheme="minorHAnsi"/>
                <w:lang w:val="en-US"/>
              </w:rPr>
            </w:pPr>
            <w:r w:rsidRPr="000F4669">
              <w:rPr>
                <w:rFonts w:asciiTheme="minorHAnsi" w:hAnsiTheme="minorHAnsi" w:cstheme="minorHAnsi"/>
                <w:lang w:val="en-US"/>
              </w:rPr>
              <w:t>Guided Anti-Tank Missile</w:t>
            </w:r>
          </w:p>
        </w:tc>
        <w:tc>
          <w:tcPr>
            <w:tcW w:w="351" w:type="dxa"/>
            <w:shd w:val="clear" w:color="auto" w:fill="auto"/>
            <w:tcMar>
              <w:top w:w="55" w:type="dxa"/>
              <w:left w:w="55" w:type="dxa"/>
              <w:bottom w:w="55" w:type="dxa"/>
              <w:right w:w="55" w:type="dxa"/>
            </w:tcMar>
          </w:tcPr>
          <w:p w14:paraId="7C014AD0" w14:textId="016F1330" w:rsidR="00A3547F" w:rsidRPr="000F4669" w:rsidRDefault="00A3547F" w:rsidP="00E30D55">
            <w:pPr>
              <w:spacing w:before="120"/>
              <w:rPr>
                <w:rFonts w:asciiTheme="minorHAnsi" w:hAnsiTheme="minorHAnsi" w:cstheme="minorHAnsi"/>
                <w:lang w:val="en-US"/>
              </w:rPr>
            </w:pPr>
            <w:r w:rsidRPr="000F4669">
              <w:rPr>
                <w:rFonts w:asciiTheme="minorHAnsi" w:hAnsiTheme="minorHAnsi" w:cstheme="minorHAnsi"/>
                <w:lang w:val="en-US"/>
              </w:rPr>
              <w:t>7</w:t>
            </w:r>
          </w:p>
        </w:tc>
        <w:tc>
          <w:tcPr>
            <w:tcW w:w="1061" w:type="dxa"/>
            <w:shd w:val="clear" w:color="auto" w:fill="auto"/>
            <w:tcMar>
              <w:top w:w="55" w:type="dxa"/>
              <w:left w:w="55" w:type="dxa"/>
              <w:bottom w:w="55" w:type="dxa"/>
              <w:right w:w="55" w:type="dxa"/>
            </w:tcMar>
          </w:tcPr>
          <w:p w14:paraId="58A00B5E" w14:textId="29303EDE" w:rsidR="00A3547F" w:rsidRPr="000F4669" w:rsidRDefault="00A3547F" w:rsidP="00E30D55">
            <w:pPr>
              <w:spacing w:before="120"/>
              <w:rPr>
                <w:rFonts w:asciiTheme="minorHAnsi" w:hAnsiTheme="minorHAnsi" w:cstheme="minorHAnsi"/>
                <w:lang w:val="en-US"/>
              </w:rPr>
            </w:pPr>
            <w:r w:rsidRPr="000F4669">
              <w:rPr>
                <w:rFonts w:asciiTheme="minorHAnsi" w:hAnsiTheme="minorHAnsi" w:cstheme="minorHAnsi"/>
                <w:lang w:val="en-US"/>
              </w:rPr>
              <w:t>Cr4000</w:t>
            </w:r>
          </w:p>
        </w:tc>
        <w:tc>
          <w:tcPr>
            <w:tcW w:w="917" w:type="dxa"/>
            <w:shd w:val="clear" w:color="auto" w:fill="auto"/>
            <w:tcMar>
              <w:top w:w="55" w:type="dxa"/>
              <w:left w:w="55" w:type="dxa"/>
              <w:bottom w:w="55" w:type="dxa"/>
              <w:right w:w="55" w:type="dxa"/>
            </w:tcMar>
          </w:tcPr>
          <w:p w14:paraId="0EE0EE17" w14:textId="695DD128" w:rsidR="00A3547F" w:rsidRPr="000F4669" w:rsidRDefault="00DD4F17" w:rsidP="00E30D55">
            <w:pPr>
              <w:spacing w:before="120"/>
              <w:rPr>
                <w:rFonts w:asciiTheme="minorHAnsi" w:hAnsiTheme="minorHAnsi" w:cstheme="minorHAnsi"/>
                <w:lang w:val="en-US"/>
              </w:rPr>
            </w:pPr>
            <w:r w:rsidRPr="000F4669">
              <w:rPr>
                <w:rFonts w:asciiTheme="minorHAnsi" w:hAnsiTheme="minorHAnsi" w:cstheme="minorHAnsi"/>
                <w:lang w:val="en-US"/>
              </w:rPr>
              <w:t>200/6</w:t>
            </w:r>
            <w:r w:rsidR="00315B6E" w:rsidRPr="000F4669">
              <w:rPr>
                <w:rFonts w:asciiTheme="minorHAnsi" w:hAnsiTheme="minorHAnsi" w:cstheme="minorHAnsi"/>
                <w:lang w:val="en-US"/>
              </w:rPr>
              <w:t>00</w:t>
            </w:r>
          </w:p>
        </w:tc>
        <w:tc>
          <w:tcPr>
            <w:tcW w:w="933" w:type="dxa"/>
            <w:shd w:val="clear" w:color="auto" w:fill="auto"/>
            <w:tcMar>
              <w:top w:w="55" w:type="dxa"/>
              <w:left w:w="55" w:type="dxa"/>
              <w:bottom w:w="55" w:type="dxa"/>
              <w:right w:w="55" w:type="dxa"/>
            </w:tcMar>
          </w:tcPr>
          <w:p w14:paraId="661AB322" w14:textId="7083268B" w:rsidR="00A3547F" w:rsidRPr="000F4669" w:rsidRDefault="00315B6E" w:rsidP="00E30D55">
            <w:pPr>
              <w:spacing w:before="120"/>
              <w:rPr>
                <w:rFonts w:asciiTheme="minorHAnsi" w:hAnsiTheme="minorHAnsi" w:cstheme="minorHAnsi"/>
                <w:lang w:val="en-US"/>
              </w:rPr>
            </w:pPr>
            <w:r w:rsidRPr="000F4669">
              <w:rPr>
                <w:rFonts w:asciiTheme="minorHAnsi" w:hAnsiTheme="minorHAnsi" w:cstheme="minorHAnsi"/>
                <w:lang w:val="en-US"/>
              </w:rPr>
              <w:t>5D</w:t>
            </w:r>
          </w:p>
        </w:tc>
        <w:tc>
          <w:tcPr>
            <w:tcW w:w="491" w:type="dxa"/>
            <w:shd w:val="clear" w:color="auto" w:fill="auto"/>
            <w:tcMar>
              <w:top w:w="55" w:type="dxa"/>
              <w:left w:w="55" w:type="dxa"/>
              <w:bottom w:w="55" w:type="dxa"/>
              <w:right w:w="55" w:type="dxa"/>
            </w:tcMar>
          </w:tcPr>
          <w:p w14:paraId="295703D5" w14:textId="596BA003" w:rsidR="00A3547F" w:rsidRPr="000F4669" w:rsidRDefault="00315B6E" w:rsidP="00E30D55">
            <w:pPr>
              <w:spacing w:before="120"/>
              <w:rPr>
                <w:rFonts w:asciiTheme="minorHAnsi" w:hAnsiTheme="minorHAnsi" w:cstheme="minorHAnsi"/>
                <w:lang w:val="en-US"/>
              </w:rPr>
            </w:pPr>
            <w:r w:rsidRPr="000F4669">
              <w:rPr>
                <w:rFonts w:asciiTheme="minorHAnsi" w:hAnsiTheme="minorHAnsi" w:cstheme="minorHAnsi"/>
                <w:lang w:val="en-US"/>
              </w:rPr>
              <w:t>1</w:t>
            </w:r>
          </w:p>
        </w:tc>
        <w:tc>
          <w:tcPr>
            <w:tcW w:w="1114" w:type="dxa"/>
            <w:shd w:val="clear" w:color="auto" w:fill="auto"/>
            <w:tcMar>
              <w:top w:w="55" w:type="dxa"/>
              <w:left w:w="55" w:type="dxa"/>
              <w:bottom w:w="55" w:type="dxa"/>
              <w:right w:w="55" w:type="dxa"/>
            </w:tcMar>
          </w:tcPr>
          <w:p w14:paraId="0A3ACC1D" w14:textId="14E15A35" w:rsidR="00A3547F" w:rsidRPr="000F4669" w:rsidRDefault="00315B6E" w:rsidP="00E30D55">
            <w:pPr>
              <w:spacing w:before="120"/>
              <w:rPr>
                <w:rFonts w:asciiTheme="minorHAnsi" w:hAnsiTheme="minorHAnsi" w:cstheme="minorHAnsi"/>
                <w:lang w:val="en-US"/>
              </w:rPr>
            </w:pPr>
            <w:r w:rsidRPr="000F4669">
              <w:rPr>
                <w:rFonts w:asciiTheme="minorHAnsi" w:hAnsiTheme="minorHAnsi" w:cstheme="minorHAnsi"/>
                <w:lang w:val="en-US"/>
              </w:rPr>
              <w:t>Cr200</w:t>
            </w:r>
          </w:p>
        </w:tc>
        <w:tc>
          <w:tcPr>
            <w:tcW w:w="2409" w:type="dxa"/>
            <w:shd w:val="clear" w:color="auto" w:fill="auto"/>
            <w:tcMar>
              <w:top w:w="55" w:type="dxa"/>
              <w:left w:w="55" w:type="dxa"/>
              <w:bottom w:w="55" w:type="dxa"/>
              <w:right w:w="55" w:type="dxa"/>
            </w:tcMar>
          </w:tcPr>
          <w:p w14:paraId="0CB51DD3" w14:textId="77F405DA" w:rsidR="00A3547F" w:rsidRPr="000F4669" w:rsidRDefault="00315B6E" w:rsidP="00230FAE">
            <w:pPr>
              <w:spacing w:before="120"/>
              <w:jc w:val="left"/>
              <w:rPr>
                <w:rFonts w:asciiTheme="minorHAnsi" w:hAnsiTheme="minorHAnsi" w:cstheme="minorHAnsi"/>
                <w:lang w:val="en-US"/>
              </w:rPr>
            </w:pPr>
            <w:r w:rsidRPr="000F4669">
              <w:rPr>
                <w:rFonts w:asciiTheme="minorHAnsi" w:hAnsiTheme="minorHAnsi" w:cstheme="minorHAnsi"/>
                <w:lang w:val="en-US"/>
              </w:rPr>
              <w:t xml:space="preserve">Blast </w:t>
            </w:r>
            <w:r w:rsidR="00AE51FF" w:rsidRPr="000F4669">
              <w:rPr>
                <w:rFonts w:asciiTheme="minorHAnsi" w:hAnsiTheme="minorHAnsi" w:cstheme="minorHAnsi"/>
                <w:lang w:val="en-US"/>
              </w:rPr>
              <w:t>1</w:t>
            </w:r>
            <w:r w:rsidR="008F528E" w:rsidRPr="000F4669">
              <w:rPr>
                <w:rFonts w:asciiTheme="minorHAnsi" w:hAnsiTheme="minorHAnsi" w:cstheme="minorHAnsi"/>
                <w:lang w:val="en-US"/>
              </w:rPr>
              <w:t xml:space="preserve">, </w:t>
            </w:r>
            <w:r w:rsidR="006C4E72" w:rsidRPr="000F4669">
              <w:rPr>
                <w:rFonts w:asciiTheme="minorHAnsi" w:hAnsiTheme="minorHAnsi" w:cstheme="minorHAnsi"/>
                <w:lang w:val="en-US"/>
              </w:rPr>
              <w:t>2</w:t>
            </w:r>
            <w:r w:rsidR="008F528E" w:rsidRPr="000F4669">
              <w:rPr>
                <w:rFonts w:asciiTheme="minorHAnsi" w:hAnsiTheme="minorHAnsi" w:cstheme="minorHAnsi"/>
                <w:lang w:val="en-US"/>
              </w:rPr>
              <w:t xml:space="preserve"> AV hits</w:t>
            </w:r>
          </w:p>
        </w:tc>
      </w:tr>
      <w:tr w:rsidR="000F4669" w:rsidRPr="000F4669" w14:paraId="4F5DE0C8" w14:textId="77777777" w:rsidTr="00795A41">
        <w:tc>
          <w:tcPr>
            <w:tcW w:w="2303" w:type="dxa"/>
            <w:shd w:val="clear" w:color="auto" w:fill="auto"/>
            <w:tcMar>
              <w:top w:w="55" w:type="dxa"/>
              <w:left w:w="55" w:type="dxa"/>
              <w:bottom w:w="55" w:type="dxa"/>
              <w:right w:w="55" w:type="dxa"/>
            </w:tcMar>
          </w:tcPr>
          <w:p w14:paraId="41FDA41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Light Assault Gun</w:t>
            </w:r>
          </w:p>
        </w:tc>
        <w:tc>
          <w:tcPr>
            <w:tcW w:w="351" w:type="dxa"/>
            <w:shd w:val="clear" w:color="auto" w:fill="auto"/>
            <w:tcMar>
              <w:top w:w="55" w:type="dxa"/>
              <w:left w:w="55" w:type="dxa"/>
              <w:bottom w:w="55" w:type="dxa"/>
              <w:right w:w="55" w:type="dxa"/>
            </w:tcMar>
          </w:tcPr>
          <w:p w14:paraId="3A8D618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1061" w:type="dxa"/>
            <w:shd w:val="clear" w:color="auto" w:fill="auto"/>
            <w:tcMar>
              <w:top w:w="55" w:type="dxa"/>
              <w:left w:w="55" w:type="dxa"/>
              <w:bottom w:w="55" w:type="dxa"/>
              <w:right w:w="55" w:type="dxa"/>
            </w:tcMar>
          </w:tcPr>
          <w:p w14:paraId="5CE3109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Cr600</w:t>
            </w:r>
          </w:p>
        </w:tc>
        <w:tc>
          <w:tcPr>
            <w:tcW w:w="917" w:type="dxa"/>
            <w:shd w:val="clear" w:color="auto" w:fill="auto"/>
            <w:tcMar>
              <w:top w:w="55" w:type="dxa"/>
              <w:left w:w="55" w:type="dxa"/>
              <w:bottom w:w="55" w:type="dxa"/>
              <w:right w:w="55" w:type="dxa"/>
            </w:tcMar>
          </w:tcPr>
          <w:p w14:paraId="0E016D6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100/300</w:t>
            </w:r>
          </w:p>
        </w:tc>
        <w:tc>
          <w:tcPr>
            <w:tcW w:w="933" w:type="dxa"/>
            <w:shd w:val="clear" w:color="auto" w:fill="auto"/>
            <w:tcMar>
              <w:top w:w="55" w:type="dxa"/>
              <w:left w:w="55" w:type="dxa"/>
              <w:bottom w:w="55" w:type="dxa"/>
              <w:right w:w="55" w:type="dxa"/>
            </w:tcMar>
          </w:tcPr>
          <w:p w14:paraId="67CF6A8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5D</w:t>
            </w:r>
          </w:p>
        </w:tc>
        <w:tc>
          <w:tcPr>
            <w:tcW w:w="491" w:type="dxa"/>
            <w:shd w:val="clear" w:color="auto" w:fill="auto"/>
            <w:tcMar>
              <w:top w:w="55" w:type="dxa"/>
              <w:left w:w="55" w:type="dxa"/>
              <w:bottom w:w="55" w:type="dxa"/>
              <w:right w:w="55" w:type="dxa"/>
            </w:tcMar>
          </w:tcPr>
          <w:p w14:paraId="1B378468"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w:t>
            </w:r>
          </w:p>
        </w:tc>
        <w:tc>
          <w:tcPr>
            <w:tcW w:w="1114" w:type="dxa"/>
            <w:shd w:val="clear" w:color="auto" w:fill="auto"/>
            <w:tcMar>
              <w:top w:w="55" w:type="dxa"/>
              <w:left w:w="55" w:type="dxa"/>
              <w:bottom w:w="55" w:type="dxa"/>
              <w:right w:w="55" w:type="dxa"/>
            </w:tcMar>
          </w:tcPr>
          <w:p w14:paraId="3BDF53D0"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Cr30</w:t>
            </w:r>
          </w:p>
        </w:tc>
        <w:tc>
          <w:tcPr>
            <w:tcW w:w="2409" w:type="dxa"/>
            <w:shd w:val="clear" w:color="auto" w:fill="auto"/>
            <w:tcMar>
              <w:top w:w="55" w:type="dxa"/>
              <w:left w:w="55" w:type="dxa"/>
              <w:bottom w:w="55" w:type="dxa"/>
              <w:right w:w="55" w:type="dxa"/>
            </w:tcMar>
          </w:tcPr>
          <w:p w14:paraId="019F17BA" w14:textId="279E5DA5"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Bulky</w:t>
            </w:r>
            <w:r w:rsidR="008F528E" w:rsidRPr="000F4669">
              <w:rPr>
                <w:rFonts w:asciiTheme="minorHAnsi" w:hAnsiTheme="minorHAnsi" w:cstheme="minorHAnsi"/>
                <w:lang w:val="en-US"/>
              </w:rPr>
              <w:t>, 2 AV hits</w:t>
            </w:r>
          </w:p>
        </w:tc>
      </w:tr>
      <w:tr w:rsidR="000F4669" w:rsidRPr="000F4669" w14:paraId="3BD54A07" w14:textId="77777777" w:rsidTr="00795A41">
        <w:tc>
          <w:tcPr>
            <w:tcW w:w="2303" w:type="dxa"/>
            <w:shd w:val="clear" w:color="auto" w:fill="auto"/>
            <w:tcMar>
              <w:top w:w="55" w:type="dxa"/>
              <w:left w:w="55" w:type="dxa"/>
              <w:bottom w:w="55" w:type="dxa"/>
              <w:right w:w="55" w:type="dxa"/>
            </w:tcMar>
          </w:tcPr>
          <w:p w14:paraId="5F854AE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Plasma Gun</w:t>
            </w:r>
          </w:p>
        </w:tc>
        <w:tc>
          <w:tcPr>
            <w:tcW w:w="351" w:type="dxa"/>
            <w:shd w:val="clear" w:color="auto" w:fill="auto"/>
            <w:tcMar>
              <w:top w:w="55" w:type="dxa"/>
              <w:left w:w="55" w:type="dxa"/>
              <w:bottom w:w="55" w:type="dxa"/>
              <w:right w:w="55" w:type="dxa"/>
            </w:tcMar>
          </w:tcPr>
          <w:p w14:paraId="1798251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12</w:t>
            </w:r>
          </w:p>
        </w:tc>
        <w:tc>
          <w:tcPr>
            <w:tcW w:w="1061" w:type="dxa"/>
            <w:shd w:val="clear" w:color="auto" w:fill="auto"/>
            <w:tcMar>
              <w:top w:w="55" w:type="dxa"/>
              <w:left w:w="55" w:type="dxa"/>
              <w:bottom w:w="55" w:type="dxa"/>
              <w:right w:w="55" w:type="dxa"/>
            </w:tcMar>
          </w:tcPr>
          <w:p w14:paraId="42D49A28" w14:textId="4458976C"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917" w:type="dxa"/>
            <w:shd w:val="clear" w:color="auto" w:fill="auto"/>
            <w:tcMar>
              <w:top w:w="55" w:type="dxa"/>
              <w:left w:w="55" w:type="dxa"/>
              <w:bottom w:w="55" w:type="dxa"/>
              <w:right w:w="55" w:type="dxa"/>
            </w:tcMar>
          </w:tcPr>
          <w:p w14:paraId="712ADB74"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200/500</w:t>
            </w:r>
          </w:p>
        </w:tc>
        <w:tc>
          <w:tcPr>
            <w:tcW w:w="933" w:type="dxa"/>
            <w:shd w:val="clear" w:color="auto" w:fill="auto"/>
            <w:tcMar>
              <w:top w:w="55" w:type="dxa"/>
              <w:left w:w="55" w:type="dxa"/>
              <w:bottom w:w="55" w:type="dxa"/>
              <w:right w:w="55" w:type="dxa"/>
            </w:tcMar>
          </w:tcPr>
          <w:p w14:paraId="1431D2B3"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10D</w:t>
            </w:r>
          </w:p>
        </w:tc>
        <w:tc>
          <w:tcPr>
            <w:tcW w:w="491" w:type="dxa"/>
            <w:shd w:val="clear" w:color="auto" w:fill="auto"/>
            <w:tcMar>
              <w:top w:w="55" w:type="dxa"/>
              <w:left w:w="55" w:type="dxa"/>
              <w:bottom w:w="55" w:type="dxa"/>
              <w:right w:w="55" w:type="dxa"/>
            </w:tcMar>
          </w:tcPr>
          <w:p w14:paraId="566CE3A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40</w:t>
            </w:r>
          </w:p>
        </w:tc>
        <w:tc>
          <w:tcPr>
            <w:tcW w:w="1114" w:type="dxa"/>
            <w:shd w:val="clear" w:color="auto" w:fill="auto"/>
            <w:tcMar>
              <w:top w:w="55" w:type="dxa"/>
              <w:left w:w="55" w:type="dxa"/>
              <w:bottom w:w="55" w:type="dxa"/>
              <w:right w:w="55" w:type="dxa"/>
            </w:tcMar>
          </w:tcPr>
          <w:p w14:paraId="2A67956E" w14:textId="5EB174EF"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w:t>
            </w:r>
            <w:r w:rsidR="00795A41">
              <w:rPr>
                <w:rFonts w:asciiTheme="minorHAnsi" w:hAnsiTheme="minorHAnsi" w:cstheme="minorHAnsi"/>
                <w:lang w:val="en-US"/>
              </w:rPr>
              <w:t>,</w:t>
            </w:r>
            <w:r w:rsidRPr="000F4669">
              <w:rPr>
                <w:rFonts w:asciiTheme="minorHAnsi" w:hAnsiTheme="minorHAnsi" w:cstheme="minorHAnsi"/>
                <w:lang w:val="en-US"/>
              </w:rPr>
              <w:t>500</w:t>
            </w:r>
          </w:p>
        </w:tc>
        <w:tc>
          <w:tcPr>
            <w:tcW w:w="2409" w:type="dxa"/>
            <w:shd w:val="clear" w:color="auto" w:fill="auto"/>
            <w:tcMar>
              <w:top w:w="55" w:type="dxa"/>
              <w:left w:w="55" w:type="dxa"/>
              <w:bottom w:w="55" w:type="dxa"/>
              <w:right w:w="55" w:type="dxa"/>
            </w:tcMar>
          </w:tcPr>
          <w:p w14:paraId="62DC632B" w14:textId="017B3CCA"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Bulky, Fire</w:t>
            </w:r>
            <w:r w:rsidR="008F528E" w:rsidRPr="000F4669">
              <w:rPr>
                <w:rFonts w:asciiTheme="minorHAnsi" w:hAnsiTheme="minorHAnsi" w:cstheme="minorHAnsi"/>
                <w:lang w:val="en-US"/>
              </w:rPr>
              <w:t xml:space="preserve">, </w:t>
            </w:r>
            <w:r w:rsidR="006C4E72" w:rsidRPr="000F4669">
              <w:rPr>
                <w:rFonts w:asciiTheme="minorHAnsi" w:hAnsiTheme="minorHAnsi" w:cstheme="minorHAnsi"/>
                <w:lang w:val="en-US"/>
              </w:rPr>
              <w:t>3</w:t>
            </w:r>
            <w:r w:rsidR="008F528E" w:rsidRPr="000F4669">
              <w:rPr>
                <w:rFonts w:asciiTheme="minorHAnsi" w:hAnsiTheme="minorHAnsi" w:cstheme="minorHAnsi"/>
                <w:lang w:val="en-US"/>
              </w:rPr>
              <w:t xml:space="preserve"> AV hits</w:t>
            </w:r>
          </w:p>
        </w:tc>
      </w:tr>
      <w:tr w:rsidR="000F4669" w:rsidRPr="000F4669" w14:paraId="1098D72C" w14:textId="77777777" w:rsidTr="00795A41">
        <w:tc>
          <w:tcPr>
            <w:tcW w:w="2303" w:type="dxa"/>
            <w:shd w:val="clear" w:color="auto" w:fill="auto"/>
            <w:tcMar>
              <w:top w:w="55" w:type="dxa"/>
              <w:left w:w="55" w:type="dxa"/>
              <w:bottom w:w="55" w:type="dxa"/>
              <w:right w:w="55" w:type="dxa"/>
            </w:tcMar>
          </w:tcPr>
          <w:p w14:paraId="0085CD7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Rocket Launcher</w:t>
            </w:r>
          </w:p>
        </w:tc>
        <w:tc>
          <w:tcPr>
            <w:tcW w:w="351" w:type="dxa"/>
            <w:shd w:val="clear" w:color="auto" w:fill="auto"/>
            <w:tcMar>
              <w:top w:w="55" w:type="dxa"/>
              <w:left w:w="55" w:type="dxa"/>
              <w:bottom w:w="55" w:type="dxa"/>
              <w:right w:w="55" w:type="dxa"/>
            </w:tcMar>
          </w:tcPr>
          <w:p w14:paraId="2828A07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6</w:t>
            </w:r>
          </w:p>
        </w:tc>
        <w:tc>
          <w:tcPr>
            <w:tcW w:w="1061" w:type="dxa"/>
            <w:shd w:val="clear" w:color="auto" w:fill="auto"/>
            <w:tcMar>
              <w:top w:w="55" w:type="dxa"/>
              <w:left w:w="55" w:type="dxa"/>
              <w:bottom w:w="55" w:type="dxa"/>
              <w:right w:w="55" w:type="dxa"/>
            </w:tcMar>
          </w:tcPr>
          <w:p w14:paraId="39A15C63" w14:textId="6D7DCE82"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w:t>
            </w:r>
            <w:r w:rsidR="00795A41">
              <w:rPr>
                <w:rFonts w:asciiTheme="minorHAnsi" w:hAnsiTheme="minorHAnsi" w:cstheme="minorHAnsi"/>
                <w:lang w:val="en-US"/>
              </w:rPr>
              <w:t>,</w:t>
            </w:r>
            <w:r w:rsidRPr="000F4669">
              <w:rPr>
                <w:rFonts w:asciiTheme="minorHAnsi" w:hAnsiTheme="minorHAnsi" w:cstheme="minorHAnsi"/>
                <w:lang w:val="en-US"/>
              </w:rPr>
              <w:t>000</w:t>
            </w:r>
          </w:p>
        </w:tc>
        <w:tc>
          <w:tcPr>
            <w:tcW w:w="917" w:type="dxa"/>
            <w:shd w:val="clear" w:color="auto" w:fill="auto"/>
            <w:tcMar>
              <w:top w:w="55" w:type="dxa"/>
              <w:left w:w="55" w:type="dxa"/>
              <w:bottom w:w="55" w:type="dxa"/>
              <w:right w:w="55" w:type="dxa"/>
            </w:tcMar>
          </w:tcPr>
          <w:p w14:paraId="7E620EC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50/200</w:t>
            </w:r>
          </w:p>
        </w:tc>
        <w:tc>
          <w:tcPr>
            <w:tcW w:w="933" w:type="dxa"/>
            <w:shd w:val="clear" w:color="auto" w:fill="auto"/>
            <w:tcMar>
              <w:top w:w="55" w:type="dxa"/>
              <w:left w:w="55" w:type="dxa"/>
              <w:bottom w:w="55" w:type="dxa"/>
              <w:right w:w="55" w:type="dxa"/>
            </w:tcMar>
          </w:tcPr>
          <w:p w14:paraId="12DEC5E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5D</w:t>
            </w:r>
          </w:p>
        </w:tc>
        <w:tc>
          <w:tcPr>
            <w:tcW w:w="491" w:type="dxa"/>
            <w:shd w:val="clear" w:color="auto" w:fill="auto"/>
            <w:tcMar>
              <w:top w:w="55" w:type="dxa"/>
              <w:left w:w="55" w:type="dxa"/>
              <w:bottom w:w="55" w:type="dxa"/>
              <w:right w:w="55" w:type="dxa"/>
            </w:tcMar>
          </w:tcPr>
          <w:p w14:paraId="075B43C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w:t>
            </w:r>
          </w:p>
        </w:tc>
        <w:tc>
          <w:tcPr>
            <w:tcW w:w="1114" w:type="dxa"/>
            <w:shd w:val="clear" w:color="auto" w:fill="auto"/>
            <w:tcMar>
              <w:top w:w="55" w:type="dxa"/>
              <w:left w:w="55" w:type="dxa"/>
              <w:bottom w:w="55" w:type="dxa"/>
              <w:right w:w="55" w:type="dxa"/>
            </w:tcMar>
          </w:tcPr>
          <w:p w14:paraId="5344E63D"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Cr150</w:t>
            </w:r>
          </w:p>
        </w:tc>
        <w:tc>
          <w:tcPr>
            <w:tcW w:w="2409" w:type="dxa"/>
            <w:shd w:val="clear" w:color="auto" w:fill="auto"/>
            <w:tcMar>
              <w:top w:w="55" w:type="dxa"/>
              <w:left w:w="55" w:type="dxa"/>
              <w:bottom w:w="55" w:type="dxa"/>
              <w:right w:w="55" w:type="dxa"/>
            </w:tcMar>
          </w:tcPr>
          <w:p w14:paraId="1541990A" w14:textId="6FD7CD8C"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Blast 6, Bulky</w:t>
            </w:r>
            <w:r w:rsidR="008F528E" w:rsidRPr="000F4669">
              <w:rPr>
                <w:rFonts w:asciiTheme="minorHAnsi" w:hAnsiTheme="minorHAnsi" w:cstheme="minorHAnsi"/>
                <w:lang w:val="en-US"/>
              </w:rPr>
              <w:t>, 1 AV hit</w:t>
            </w:r>
          </w:p>
        </w:tc>
      </w:tr>
      <w:tr w:rsidR="000F4669" w:rsidRPr="000F4669" w14:paraId="115035E9" w14:textId="77777777" w:rsidTr="00795A41">
        <w:tc>
          <w:tcPr>
            <w:tcW w:w="2303" w:type="dxa"/>
            <w:shd w:val="clear" w:color="auto" w:fill="auto"/>
            <w:tcMar>
              <w:top w:w="55" w:type="dxa"/>
              <w:left w:w="55" w:type="dxa"/>
              <w:bottom w:w="55" w:type="dxa"/>
              <w:right w:w="55" w:type="dxa"/>
            </w:tcMar>
          </w:tcPr>
          <w:p w14:paraId="528371D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Support Laser</w:t>
            </w:r>
          </w:p>
        </w:tc>
        <w:tc>
          <w:tcPr>
            <w:tcW w:w="351" w:type="dxa"/>
            <w:shd w:val="clear" w:color="auto" w:fill="auto"/>
            <w:tcMar>
              <w:top w:w="55" w:type="dxa"/>
              <w:left w:w="55" w:type="dxa"/>
              <w:bottom w:w="55" w:type="dxa"/>
              <w:right w:w="55" w:type="dxa"/>
            </w:tcMar>
          </w:tcPr>
          <w:p w14:paraId="17B37AE2" w14:textId="44F56E98" w:rsidR="00E30D55" w:rsidRPr="000F4669" w:rsidRDefault="00D50E13" w:rsidP="00E30D55">
            <w:pPr>
              <w:spacing w:before="120"/>
              <w:rPr>
                <w:rFonts w:asciiTheme="minorHAnsi" w:hAnsiTheme="minorHAnsi" w:cstheme="minorHAnsi"/>
                <w:lang w:val="en-US"/>
              </w:rPr>
            </w:pPr>
            <w:r w:rsidRPr="000F4669">
              <w:rPr>
                <w:rFonts w:asciiTheme="minorHAnsi" w:hAnsiTheme="minorHAnsi" w:cstheme="minorHAnsi"/>
                <w:lang w:val="en-US"/>
              </w:rPr>
              <w:t>9</w:t>
            </w:r>
          </w:p>
        </w:tc>
        <w:tc>
          <w:tcPr>
            <w:tcW w:w="1061" w:type="dxa"/>
            <w:shd w:val="clear" w:color="auto" w:fill="auto"/>
            <w:tcMar>
              <w:top w:w="55" w:type="dxa"/>
              <w:left w:w="55" w:type="dxa"/>
              <w:bottom w:w="55" w:type="dxa"/>
              <w:right w:w="55" w:type="dxa"/>
            </w:tcMar>
          </w:tcPr>
          <w:p w14:paraId="5B7DFCE7" w14:textId="38A25396"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Cr5</w:t>
            </w:r>
            <w:r w:rsidR="00795A41">
              <w:rPr>
                <w:rFonts w:asciiTheme="minorHAnsi" w:hAnsiTheme="minorHAnsi" w:cstheme="minorHAnsi"/>
                <w:lang w:val="en-US"/>
              </w:rPr>
              <w:t>,</w:t>
            </w:r>
            <w:r w:rsidRPr="000F4669">
              <w:rPr>
                <w:rFonts w:asciiTheme="minorHAnsi" w:hAnsiTheme="minorHAnsi" w:cstheme="minorHAnsi"/>
                <w:lang w:val="en-US"/>
              </w:rPr>
              <w:t>000</w:t>
            </w:r>
          </w:p>
        </w:tc>
        <w:tc>
          <w:tcPr>
            <w:tcW w:w="917" w:type="dxa"/>
            <w:shd w:val="clear" w:color="auto" w:fill="auto"/>
            <w:tcMar>
              <w:top w:w="55" w:type="dxa"/>
              <w:left w:w="55" w:type="dxa"/>
              <w:bottom w:w="55" w:type="dxa"/>
              <w:right w:w="55" w:type="dxa"/>
            </w:tcMar>
          </w:tcPr>
          <w:p w14:paraId="0B5C0AB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100/400</w:t>
            </w:r>
          </w:p>
        </w:tc>
        <w:tc>
          <w:tcPr>
            <w:tcW w:w="933" w:type="dxa"/>
            <w:shd w:val="clear" w:color="auto" w:fill="auto"/>
            <w:tcMar>
              <w:top w:w="55" w:type="dxa"/>
              <w:left w:w="55" w:type="dxa"/>
              <w:bottom w:w="55" w:type="dxa"/>
              <w:right w:w="55" w:type="dxa"/>
            </w:tcMar>
          </w:tcPr>
          <w:p w14:paraId="65144F1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6D</w:t>
            </w:r>
          </w:p>
        </w:tc>
        <w:tc>
          <w:tcPr>
            <w:tcW w:w="491" w:type="dxa"/>
            <w:shd w:val="clear" w:color="auto" w:fill="auto"/>
            <w:tcMar>
              <w:top w:w="55" w:type="dxa"/>
              <w:left w:w="55" w:type="dxa"/>
              <w:bottom w:w="55" w:type="dxa"/>
              <w:right w:w="55" w:type="dxa"/>
            </w:tcMar>
          </w:tcPr>
          <w:p w14:paraId="572C320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100</w:t>
            </w:r>
          </w:p>
        </w:tc>
        <w:tc>
          <w:tcPr>
            <w:tcW w:w="1114" w:type="dxa"/>
            <w:shd w:val="clear" w:color="auto" w:fill="auto"/>
            <w:tcMar>
              <w:top w:w="55" w:type="dxa"/>
              <w:left w:w="55" w:type="dxa"/>
              <w:bottom w:w="55" w:type="dxa"/>
              <w:right w:w="55" w:type="dxa"/>
            </w:tcMar>
          </w:tcPr>
          <w:p w14:paraId="5588013F" w14:textId="1E9AF76A"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Cr2</w:t>
            </w:r>
            <w:r w:rsidR="00795A41">
              <w:rPr>
                <w:rFonts w:asciiTheme="minorHAnsi" w:hAnsiTheme="minorHAnsi" w:cstheme="minorHAnsi"/>
                <w:lang w:val="en-US"/>
              </w:rPr>
              <w:t>,</w:t>
            </w:r>
            <w:r w:rsidRPr="000F4669">
              <w:rPr>
                <w:rFonts w:asciiTheme="minorHAnsi" w:hAnsiTheme="minorHAnsi" w:cstheme="minorHAnsi"/>
                <w:lang w:val="en-US"/>
              </w:rPr>
              <w:t>000</w:t>
            </w:r>
          </w:p>
        </w:tc>
        <w:tc>
          <w:tcPr>
            <w:tcW w:w="2409" w:type="dxa"/>
            <w:shd w:val="clear" w:color="auto" w:fill="auto"/>
            <w:tcMar>
              <w:top w:w="55" w:type="dxa"/>
              <w:left w:w="55" w:type="dxa"/>
              <w:bottom w:w="55" w:type="dxa"/>
              <w:right w:w="55" w:type="dxa"/>
            </w:tcMar>
          </w:tcPr>
          <w:p w14:paraId="5DA4AB65" w14:textId="16A09078"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Bulky</w:t>
            </w:r>
            <w:r w:rsidR="008F528E" w:rsidRPr="000F4669">
              <w:rPr>
                <w:rFonts w:asciiTheme="minorHAnsi" w:hAnsiTheme="minorHAnsi" w:cstheme="minorHAnsi"/>
                <w:lang w:val="en-US"/>
              </w:rPr>
              <w:t xml:space="preserve">, </w:t>
            </w:r>
            <w:r w:rsidR="006C4E72" w:rsidRPr="000F4669">
              <w:rPr>
                <w:rFonts w:asciiTheme="minorHAnsi" w:hAnsiTheme="minorHAnsi" w:cstheme="minorHAnsi"/>
                <w:lang w:val="en-US"/>
              </w:rPr>
              <w:t>2</w:t>
            </w:r>
            <w:r w:rsidR="008F528E" w:rsidRPr="000F4669">
              <w:rPr>
                <w:rFonts w:asciiTheme="minorHAnsi" w:hAnsiTheme="minorHAnsi" w:cstheme="minorHAnsi"/>
                <w:lang w:val="en-US"/>
              </w:rPr>
              <w:t xml:space="preserve"> AV hits</w:t>
            </w:r>
          </w:p>
        </w:tc>
      </w:tr>
      <w:tr w:rsidR="00E30D55" w:rsidRPr="000F4669" w14:paraId="1DA5AD6E" w14:textId="77777777" w:rsidTr="00795A41">
        <w:tc>
          <w:tcPr>
            <w:tcW w:w="2303" w:type="dxa"/>
            <w:shd w:val="clear" w:color="auto" w:fill="auto"/>
            <w:tcMar>
              <w:top w:w="55" w:type="dxa"/>
              <w:left w:w="55" w:type="dxa"/>
              <w:bottom w:w="55" w:type="dxa"/>
              <w:right w:w="55" w:type="dxa"/>
            </w:tcMar>
          </w:tcPr>
          <w:p w14:paraId="4D30D48E" w14:textId="77777777" w:rsidR="00E30D55" w:rsidRPr="000F4669" w:rsidRDefault="00E30D55" w:rsidP="00230FAE">
            <w:pPr>
              <w:spacing w:before="120"/>
              <w:jc w:val="left"/>
              <w:rPr>
                <w:rFonts w:asciiTheme="minorHAnsi" w:hAnsiTheme="minorHAnsi" w:cstheme="minorHAnsi"/>
                <w:lang w:val="en-US"/>
              </w:rPr>
            </w:pPr>
            <w:r w:rsidRPr="000F4669">
              <w:rPr>
                <w:rFonts w:asciiTheme="minorHAnsi" w:hAnsiTheme="minorHAnsi" w:cstheme="minorHAnsi"/>
                <w:lang w:val="en-US"/>
              </w:rPr>
              <w:t>Under-barrel Grenade Launcher</w:t>
            </w:r>
          </w:p>
        </w:tc>
        <w:tc>
          <w:tcPr>
            <w:tcW w:w="351" w:type="dxa"/>
            <w:shd w:val="clear" w:color="auto" w:fill="auto"/>
            <w:tcMar>
              <w:top w:w="55" w:type="dxa"/>
              <w:left w:w="55" w:type="dxa"/>
              <w:bottom w:w="55" w:type="dxa"/>
              <w:right w:w="55" w:type="dxa"/>
            </w:tcMar>
          </w:tcPr>
          <w:p w14:paraId="65572C2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7</w:t>
            </w:r>
          </w:p>
        </w:tc>
        <w:tc>
          <w:tcPr>
            <w:tcW w:w="1061" w:type="dxa"/>
            <w:shd w:val="clear" w:color="auto" w:fill="auto"/>
            <w:tcMar>
              <w:top w:w="55" w:type="dxa"/>
              <w:left w:w="55" w:type="dxa"/>
              <w:bottom w:w="55" w:type="dxa"/>
              <w:right w:w="55" w:type="dxa"/>
            </w:tcMar>
          </w:tcPr>
          <w:p w14:paraId="5C464CA1" w14:textId="19E072A1"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w:t>
            </w:r>
            <w:r w:rsidRPr="000F4669">
              <w:rPr>
                <w:rFonts w:asciiTheme="minorHAnsi" w:hAnsiTheme="minorHAnsi" w:cstheme="minorHAnsi"/>
                <w:lang w:val="en-US"/>
              </w:rPr>
              <w:t>000</w:t>
            </w:r>
          </w:p>
        </w:tc>
        <w:tc>
          <w:tcPr>
            <w:tcW w:w="917" w:type="dxa"/>
            <w:shd w:val="clear" w:color="auto" w:fill="auto"/>
            <w:tcMar>
              <w:top w:w="55" w:type="dxa"/>
              <w:left w:w="55" w:type="dxa"/>
              <w:bottom w:w="55" w:type="dxa"/>
              <w:right w:w="55" w:type="dxa"/>
            </w:tcMar>
          </w:tcPr>
          <w:p w14:paraId="0FF6A29E"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50/200</w:t>
            </w:r>
          </w:p>
        </w:tc>
        <w:tc>
          <w:tcPr>
            <w:tcW w:w="933" w:type="dxa"/>
            <w:shd w:val="clear" w:color="auto" w:fill="auto"/>
            <w:tcMar>
              <w:top w:w="55" w:type="dxa"/>
              <w:left w:w="55" w:type="dxa"/>
              <w:bottom w:w="55" w:type="dxa"/>
              <w:right w:w="55" w:type="dxa"/>
            </w:tcMar>
          </w:tcPr>
          <w:p w14:paraId="03C950FB"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By grenade</w:t>
            </w:r>
          </w:p>
        </w:tc>
        <w:tc>
          <w:tcPr>
            <w:tcW w:w="491" w:type="dxa"/>
            <w:shd w:val="clear" w:color="auto" w:fill="auto"/>
            <w:tcMar>
              <w:top w:w="55" w:type="dxa"/>
              <w:left w:w="55" w:type="dxa"/>
              <w:bottom w:w="55" w:type="dxa"/>
              <w:right w:w="55" w:type="dxa"/>
            </w:tcMar>
          </w:tcPr>
          <w:p w14:paraId="5D346EE5"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1</w:t>
            </w:r>
          </w:p>
        </w:tc>
        <w:tc>
          <w:tcPr>
            <w:tcW w:w="1114" w:type="dxa"/>
            <w:shd w:val="clear" w:color="auto" w:fill="auto"/>
            <w:tcMar>
              <w:top w:w="55" w:type="dxa"/>
              <w:left w:w="55" w:type="dxa"/>
              <w:bottom w:w="55" w:type="dxa"/>
              <w:right w:w="55" w:type="dxa"/>
            </w:tcMar>
          </w:tcPr>
          <w:p w14:paraId="3F8F2C7F"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lang w:val="en-US"/>
              </w:rPr>
              <w:t>-</w:t>
            </w:r>
          </w:p>
        </w:tc>
        <w:tc>
          <w:tcPr>
            <w:tcW w:w="2409" w:type="dxa"/>
            <w:shd w:val="clear" w:color="auto" w:fill="auto"/>
            <w:tcMar>
              <w:top w:w="55" w:type="dxa"/>
              <w:left w:w="55" w:type="dxa"/>
              <w:bottom w:w="55" w:type="dxa"/>
              <w:right w:w="55" w:type="dxa"/>
            </w:tcMar>
          </w:tcPr>
          <w:p w14:paraId="72AACDCA" w14:textId="77777777" w:rsidR="00E30D55" w:rsidRPr="000F4669" w:rsidRDefault="00E30D55" w:rsidP="00E30D55">
            <w:pPr>
              <w:spacing w:before="120"/>
              <w:rPr>
                <w:rFonts w:asciiTheme="minorHAnsi" w:hAnsiTheme="minorHAnsi" w:cstheme="minorHAnsi"/>
                <w:lang w:val="en-US"/>
              </w:rPr>
            </w:pPr>
          </w:p>
        </w:tc>
      </w:tr>
    </w:tbl>
    <w:p w14:paraId="77FB0FED" w14:textId="77777777" w:rsidR="00E30D55" w:rsidRPr="000F4669" w:rsidRDefault="00E30D55" w:rsidP="00E30D55">
      <w:pPr>
        <w:spacing w:before="120"/>
        <w:rPr>
          <w:rFonts w:asciiTheme="minorHAnsi" w:hAnsiTheme="minorHAnsi" w:cstheme="minorHAnsi"/>
          <w:lang w:val="en-US"/>
        </w:rPr>
      </w:pPr>
    </w:p>
    <w:p w14:paraId="759EF56C" w14:textId="5701D220"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lastRenderedPageBreak/>
        <w:t>Disposable Anti-Vehicle Rocket (TL7):</w:t>
      </w:r>
      <w:r w:rsidRPr="000F4669">
        <w:rPr>
          <w:rFonts w:asciiTheme="minorHAnsi" w:hAnsiTheme="minorHAnsi" w:cstheme="minorHAnsi"/>
          <w:lang w:val="en-US"/>
        </w:rPr>
        <w:t xml:space="preserve"> </w:t>
      </w:r>
      <w:r w:rsidR="00632CE9" w:rsidRPr="000F4669">
        <w:rPr>
          <w:rFonts w:asciiTheme="minorHAnsi" w:hAnsiTheme="minorHAnsi" w:cstheme="minorHAnsi"/>
          <w:lang w:val="en-US"/>
        </w:rPr>
        <w:t>A c</w:t>
      </w:r>
      <w:r w:rsidRPr="000F4669">
        <w:rPr>
          <w:rFonts w:asciiTheme="minorHAnsi" w:hAnsiTheme="minorHAnsi" w:cstheme="minorHAnsi"/>
          <w:lang w:val="en-US"/>
        </w:rPr>
        <w:t>heap</w:t>
      </w:r>
      <w:r w:rsidR="00632CE9" w:rsidRPr="000F4669">
        <w:rPr>
          <w:rFonts w:asciiTheme="minorHAnsi" w:hAnsiTheme="minorHAnsi" w:cstheme="minorHAnsi"/>
          <w:lang w:val="en-US"/>
        </w:rPr>
        <w:t>,</w:t>
      </w:r>
      <w:r w:rsidRPr="000F4669">
        <w:rPr>
          <w:rFonts w:asciiTheme="minorHAnsi" w:hAnsiTheme="minorHAnsi" w:cstheme="minorHAnsi"/>
          <w:lang w:val="en-US"/>
        </w:rPr>
        <w:t xml:space="preserve"> one-use</w:t>
      </w:r>
      <w:r w:rsidR="00632CE9" w:rsidRPr="000F4669">
        <w:rPr>
          <w:rFonts w:asciiTheme="minorHAnsi" w:hAnsiTheme="minorHAnsi" w:cstheme="minorHAnsi"/>
          <w:lang w:val="en-US"/>
        </w:rPr>
        <w:t xml:space="preserve">, </w:t>
      </w:r>
      <w:r w:rsidRPr="000F4669">
        <w:rPr>
          <w:rFonts w:asciiTheme="minorHAnsi" w:hAnsiTheme="minorHAnsi" w:cstheme="minorHAnsi"/>
          <w:lang w:val="en-US"/>
        </w:rPr>
        <w:t>portable rocket</w:t>
      </w:r>
      <w:r w:rsidR="00632CE9" w:rsidRPr="000F4669">
        <w:rPr>
          <w:rFonts w:asciiTheme="minorHAnsi" w:hAnsiTheme="minorHAnsi" w:cstheme="minorHAnsi"/>
          <w:lang w:val="en-US"/>
        </w:rPr>
        <w:t xml:space="preserve"> launcher</w:t>
      </w:r>
      <w:r w:rsidRPr="000F4669">
        <w:rPr>
          <w:rFonts w:asciiTheme="minorHAnsi" w:hAnsiTheme="minorHAnsi" w:cstheme="minorHAnsi"/>
          <w:lang w:val="en-US"/>
        </w:rPr>
        <w:t>. Functions as an armor-piercing rocket</w:t>
      </w:r>
      <w:r w:rsidR="00632CE9" w:rsidRPr="000F4669">
        <w:rPr>
          <w:rFonts w:asciiTheme="minorHAnsi" w:hAnsiTheme="minorHAnsi" w:cstheme="minorHAnsi"/>
          <w:lang w:val="en-US"/>
        </w:rPr>
        <w:t xml:space="preserve">, with </w:t>
      </w:r>
      <w:proofErr w:type="gramStart"/>
      <w:r w:rsidR="00632CE9" w:rsidRPr="000F4669">
        <w:rPr>
          <w:rFonts w:asciiTheme="minorHAnsi" w:hAnsiTheme="minorHAnsi" w:cstheme="minorHAnsi"/>
          <w:lang w:val="en-US"/>
        </w:rPr>
        <w:t>2</w:t>
      </w:r>
      <w:proofErr w:type="gramEnd"/>
      <w:r w:rsidR="00632CE9" w:rsidRPr="000F4669">
        <w:rPr>
          <w:rFonts w:asciiTheme="minorHAnsi" w:hAnsiTheme="minorHAnsi" w:cstheme="minorHAnsi"/>
          <w:lang w:val="en-US"/>
        </w:rPr>
        <w:t xml:space="preserve"> AV hits</w:t>
      </w:r>
      <w:r w:rsidR="008F528E" w:rsidRPr="000F4669">
        <w:rPr>
          <w:rFonts w:asciiTheme="minorHAnsi" w:hAnsiTheme="minorHAnsi" w:cstheme="minorHAnsi"/>
          <w:lang w:val="en-US"/>
        </w:rPr>
        <w:t xml:space="preserve"> against vehicles.</w:t>
      </w:r>
    </w:p>
    <w:p w14:paraId="6E3A3A06" w14:textId="1DC66EA7"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Flamethrower (TL6):</w:t>
      </w:r>
      <w:r w:rsidRPr="000F4669">
        <w:rPr>
          <w:rFonts w:asciiTheme="minorHAnsi" w:hAnsiTheme="minorHAnsi" w:cstheme="minorHAnsi"/>
          <w:lang w:val="en-US"/>
        </w:rPr>
        <w:t xml:space="preserve"> Spews a </w:t>
      </w:r>
      <w:r w:rsidR="00D50E13" w:rsidRPr="000F4669">
        <w:rPr>
          <w:rFonts w:asciiTheme="minorHAnsi" w:hAnsiTheme="minorHAnsi" w:cstheme="minorHAnsi"/>
          <w:lang w:val="en-US"/>
        </w:rPr>
        <w:t>stream</w:t>
      </w:r>
      <w:r w:rsidRPr="000F4669">
        <w:rPr>
          <w:rFonts w:asciiTheme="minorHAnsi" w:hAnsiTheme="minorHAnsi" w:cstheme="minorHAnsi"/>
          <w:lang w:val="en-US"/>
        </w:rPr>
        <w:t xml:space="preserve"> of fire 3m wide at its far end. All targets within this cone suffer damage and catch fire. The tank for the flamethrower holds enough fuel for five full attacks and counts as two items for encumbrance.</w:t>
      </w:r>
    </w:p>
    <w:p w14:paraId="4AD0F9E1" w14:textId="3CB9E199"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Fusion Gun (TL14):</w:t>
      </w:r>
      <w:r w:rsidRPr="000F4669">
        <w:rPr>
          <w:rFonts w:asciiTheme="minorHAnsi" w:hAnsiTheme="minorHAnsi" w:cstheme="minorHAnsi"/>
          <w:lang w:val="en-US"/>
        </w:rPr>
        <w:t xml:space="preserve"> </w:t>
      </w:r>
      <w:r w:rsidR="00D50E13" w:rsidRPr="000F4669">
        <w:rPr>
          <w:rFonts w:asciiTheme="minorHAnsi" w:hAnsiTheme="minorHAnsi" w:cstheme="minorHAnsi"/>
          <w:lang w:val="en-US"/>
        </w:rPr>
        <w:t>The a</w:t>
      </w:r>
      <w:r w:rsidRPr="000F4669">
        <w:rPr>
          <w:rFonts w:asciiTheme="minorHAnsi" w:hAnsiTheme="minorHAnsi" w:cstheme="minorHAnsi"/>
          <w:lang w:val="en-US"/>
        </w:rPr>
        <w:t>dvanced development of the plasma gun</w:t>
      </w:r>
      <w:r w:rsidR="00D50E13" w:rsidRPr="000F4669">
        <w:rPr>
          <w:rFonts w:asciiTheme="minorHAnsi" w:hAnsiTheme="minorHAnsi" w:cstheme="minorHAnsi"/>
          <w:lang w:val="en-US"/>
        </w:rPr>
        <w:t>. This weapon fires plasma</w:t>
      </w:r>
      <w:r w:rsidRPr="000F4669">
        <w:rPr>
          <w:rFonts w:asciiTheme="minorHAnsi" w:hAnsiTheme="minorHAnsi" w:cstheme="minorHAnsi"/>
          <w:lang w:val="en-US"/>
        </w:rPr>
        <w:t xml:space="preserve"> bolts undergoing microfusion for massive damage. </w:t>
      </w:r>
      <w:r w:rsidR="00D50E13" w:rsidRPr="000F4669">
        <w:rPr>
          <w:rFonts w:asciiTheme="minorHAnsi" w:hAnsiTheme="minorHAnsi" w:cstheme="minorHAnsi"/>
          <w:lang w:val="en-US"/>
        </w:rPr>
        <w:t>It uses</w:t>
      </w:r>
      <w:r w:rsidRPr="000F4669">
        <w:rPr>
          <w:rFonts w:asciiTheme="minorHAnsi" w:hAnsiTheme="minorHAnsi" w:cstheme="minorHAnsi"/>
          <w:lang w:val="en-US"/>
        </w:rPr>
        <w:t xml:space="preserve"> a back-mounted micro-fusion reactor and thus, for game purposes, has unlimited ammunition. The ammo cost in this case represents purchasing such a backpack. Note that the backpack and gun constitute </w:t>
      </w:r>
      <w:proofErr w:type="gramStart"/>
      <w:r w:rsidRPr="000F4669">
        <w:rPr>
          <w:rFonts w:asciiTheme="minorHAnsi" w:hAnsiTheme="minorHAnsi" w:cstheme="minorHAnsi"/>
          <w:lang w:val="en-US"/>
        </w:rPr>
        <w:t>4</w:t>
      </w:r>
      <w:proofErr w:type="gramEnd"/>
      <w:r w:rsidRPr="000F4669">
        <w:rPr>
          <w:rFonts w:asciiTheme="minorHAnsi" w:hAnsiTheme="minorHAnsi" w:cstheme="minorHAnsi"/>
          <w:lang w:val="en-US"/>
        </w:rPr>
        <w:t xml:space="preserve"> items in total for encumbrance.</w:t>
      </w:r>
    </w:p>
    <w:p w14:paraId="4E0F16C3" w14:textId="07CD1C9F"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GP Machinegun (TL6):</w:t>
      </w:r>
      <w:r w:rsidRPr="000F4669">
        <w:rPr>
          <w:rFonts w:asciiTheme="minorHAnsi" w:hAnsiTheme="minorHAnsi" w:cstheme="minorHAnsi"/>
          <w:lang w:val="en-US"/>
        </w:rPr>
        <w:t xml:space="preserve"> </w:t>
      </w:r>
      <w:r w:rsidR="00D50E13" w:rsidRPr="000F4669">
        <w:rPr>
          <w:rFonts w:asciiTheme="minorHAnsi" w:hAnsiTheme="minorHAnsi" w:cstheme="minorHAnsi"/>
          <w:lang w:val="en-US"/>
        </w:rPr>
        <w:t>A “</w:t>
      </w:r>
      <w:r w:rsidRPr="000F4669">
        <w:rPr>
          <w:rFonts w:asciiTheme="minorHAnsi" w:hAnsiTheme="minorHAnsi" w:cstheme="minorHAnsi"/>
          <w:lang w:val="en-US"/>
        </w:rPr>
        <w:t xml:space="preserve">General Purpose" belt-fed medium machinegun. </w:t>
      </w:r>
      <w:proofErr w:type="gramStart"/>
      <w:r w:rsidRPr="000F4669">
        <w:rPr>
          <w:rFonts w:asciiTheme="minorHAnsi" w:hAnsiTheme="minorHAnsi" w:cstheme="minorHAnsi"/>
          <w:lang w:val="en-US"/>
        </w:rPr>
        <w:t xml:space="preserve">Often carried on vehicles as a </w:t>
      </w:r>
      <w:r w:rsidR="001570E4" w:rsidRPr="000F4669">
        <w:rPr>
          <w:rFonts w:asciiTheme="minorHAnsi" w:hAnsiTheme="minorHAnsi" w:cstheme="minorHAnsi"/>
          <w:lang w:val="en-US"/>
        </w:rPr>
        <w:t>heavy weapon</w:t>
      </w:r>
      <w:r w:rsidRPr="000F4669">
        <w:rPr>
          <w:rFonts w:asciiTheme="minorHAnsi" w:hAnsiTheme="minorHAnsi" w:cstheme="minorHAnsi"/>
          <w:lang w:val="en-US"/>
        </w:rPr>
        <w:t xml:space="preserve"> but is also man portable.</w:t>
      </w:r>
      <w:proofErr w:type="gramEnd"/>
      <w:r w:rsidR="00AE51FF" w:rsidRPr="000F4669">
        <w:rPr>
          <w:rFonts w:asciiTheme="minorHAnsi" w:hAnsiTheme="minorHAnsi" w:cstheme="minorHAnsi"/>
          <w:lang w:val="en-US"/>
        </w:rPr>
        <w:t xml:space="preserve"> </w:t>
      </w:r>
    </w:p>
    <w:p w14:paraId="33E91181" w14:textId="53C7E5CE" w:rsidR="00E30D55" w:rsidRPr="000F4669" w:rsidRDefault="00E30D55" w:rsidP="003C5317">
      <w:pPr>
        <w:spacing w:before="120"/>
        <w:rPr>
          <w:rFonts w:asciiTheme="minorHAnsi" w:hAnsiTheme="minorHAnsi" w:cstheme="minorHAnsi"/>
          <w:lang w:val="en-US"/>
        </w:rPr>
      </w:pPr>
      <w:r w:rsidRPr="000F4669">
        <w:rPr>
          <w:rFonts w:asciiTheme="minorHAnsi" w:hAnsiTheme="minorHAnsi" w:cstheme="minorHAnsi"/>
          <w:b/>
          <w:bCs/>
          <w:lang w:val="en-US"/>
        </w:rPr>
        <w:t>Grav Launcher:</w:t>
      </w:r>
      <w:r w:rsidRPr="000F4669">
        <w:rPr>
          <w:rFonts w:asciiTheme="minorHAnsi" w:hAnsiTheme="minorHAnsi" w:cstheme="minorHAnsi"/>
          <w:lang w:val="en-US"/>
        </w:rPr>
        <w:t xml:space="preserve"> </w:t>
      </w:r>
      <w:r w:rsidR="004450CE" w:rsidRPr="000F4669">
        <w:rPr>
          <w:rFonts w:asciiTheme="minorHAnsi" w:hAnsiTheme="minorHAnsi" w:cstheme="minorHAnsi"/>
          <w:lang w:val="en-US"/>
        </w:rPr>
        <w:t xml:space="preserve">Advanced </w:t>
      </w:r>
      <w:r w:rsidRPr="000F4669">
        <w:rPr>
          <w:rFonts w:asciiTheme="minorHAnsi" w:hAnsiTheme="minorHAnsi" w:cstheme="minorHAnsi"/>
          <w:lang w:val="en-US"/>
        </w:rPr>
        <w:t xml:space="preserve">micro-gravitic technology allows this weapon to guide a floating plasma bomb to its target without having to account for ballistic trajectories or inertia. Once launched, the bomb travels </w:t>
      </w:r>
      <w:r w:rsidR="00C40911" w:rsidRPr="000F4669">
        <w:rPr>
          <w:rFonts w:asciiTheme="minorHAnsi" w:hAnsiTheme="minorHAnsi" w:cstheme="minorHAnsi"/>
          <w:lang w:val="en-US"/>
        </w:rPr>
        <w:t>5</w:t>
      </w:r>
      <w:r w:rsidRPr="000F4669">
        <w:rPr>
          <w:rFonts w:asciiTheme="minorHAnsi" w:hAnsiTheme="minorHAnsi" w:cstheme="minorHAnsi"/>
          <w:lang w:val="en-US"/>
        </w:rPr>
        <w:t>0m per combat round. Its operator can move it in any direction and can also stop it and have it hover in mid-air. Detonation is on command. The bomb's internal battery allows for 10 rounds of gravitic flight.</w:t>
      </w:r>
    </w:p>
    <w:p w14:paraId="0F515377" w14:textId="272DF480"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 xml:space="preserve">Grenade Launcher (TL7): </w:t>
      </w:r>
      <w:r w:rsidRPr="000F4669">
        <w:rPr>
          <w:rFonts w:asciiTheme="minorHAnsi" w:hAnsiTheme="minorHAnsi" w:cstheme="minorHAnsi"/>
          <w:lang w:val="en-US"/>
        </w:rPr>
        <w:t>Grenade launchers fire grenades over long distances. Grenades for a grenade launcher are not interchangeable with handheld grenades.</w:t>
      </w:r>
    </w:p>
    <w:p w14:paraId="62C2E671" w14:textId="2E1766A0" w:rsidR="00356EAB" w:rsidRPr="000F4669" w:rsidRDefault="00356EAB">
      <w:pPr>
        <w:spacing w:before="120"/>
        <w:rPr>
          <w:rFonts w:asciiTheme="minorHAnsi" w:hAnsiTheme="minorHAnsi" w:cstheme="minorHAnsi"/>
          <w:lang w:val="en-US"/>
        </w:rPr>
      </w:pPr>
      <w:r w:rsidRPr="000F4669">
        <w:rPr>
          <w:rFonts w:asciiTheme="minorHAnsi" w:hAnsiTheme="minorHAnsi" w:cstheme="minorHAnsi"/>
          <w:b/>
          <w:bCs/>
          <w:lang w:val="en-US"/>
        </w:rPr>
        <w:t>Grenade Launcher, Under-Barrel (TL7)</w:t>
      </w:r>
      <w:r w:rsidRPr="000F4669">
        <w:rPr>
          <w:rFonts w:asciiTheme="minorHAnsi" w:hAnsiTheme="minorHAnsi" w:cstheme="minorHAnsi"/>
          <w:lang w:val="en-US"/>
        </w:rPr>
        <w:t xml:space="preserve">: this weapon greatly increases the firepower of infantry. The under-barrel grenade launcher can be mounted under most two-handed firearms at TL7 or higher. It is not </w:t>
      </w:r>
      <w:proofErr w:type="gramStart"/>
      <w:r w:rsidR="00C40911" w:rsidRPr="000F4669">
        <w:rPr>
          <w:rFonts w:asciiTheme="minorHAnsi" w:hAnsiTheme="minorHAnsi" w:cstheme="minorHAnsi"/>
          <w:lang w:val="en-US"/>
        </w:rPr>
        <w:t>Bulky</w:t>
      </w:r>
      <w:proofErr w:type="gramEnd"/>
      <w:r w:rsidR="00C40911" w:rsidRPr="000F4669">
        <w:rPr>
          <w:rFonts w:asciiTheme="minorHAnsi" w:hAnsiTheme="minorHAnsi" w:cstheme="minorHAnsi"/>
          <w:lang w:val="en-US"/>
        </w:rPr>
        <w:t xml:space="preserve"> and</w:t>
      </w:r>
      <w:r w:rsidRPr="000F4669">
        <w:rPr>
          <w:rFonts w:asciiTheme="minorHAnsi" w:hAnsiTheme="minorHAnsi" w:cstheme="minorHAnsi"/>
          <w:lang w:val="en-US"/>
        </w:rPr>
        <w:t xml:space="preserve"> can fire a single grenade before reloading. At TL10+, the weapon has a 3-shot magazine. </w:t>
      </w:r>
    </w:p>
    <w:p w14:paraId="48B10D60" w14:textId="600E167A" w:rsidR="008F528E" w:rsidRPr="000F4669" w:rsidRDefault="008F528E">
      <w:pPr>
        <w:spacing w:before="120"/>
        <w:rPr>
          <w:rFonts w:asciiTheme="minorHAnsi" w:hAnsiTheme="minorHAnsi" w:cstheme="minorHAnsi"/>
          <w:lang w:val="en-US"/>
        </w:rPr>
      </w:pPr>
      <w:r w:rsidRPr="000F4669">
        <w:rPr>
          <w:rFonts w:asciiTheme="minorHAnsi" w:hAnsiTheme="minorHAnsi" w:cstheme="minorHAnsi"/>
          <w:b/>
          <w:bCs/>
          <w:lang w:val="en-US"/>
        </w:rPr>
        <w:t>Guided Anti-Tank Missile (TL7)</w:t>
      </w:r>
      <w:r w:rsidRPr="000F4669">
        <w:rPr>
          <w:rFonts w:asciiTheme="minorHAnsi" w:hAnsiTheme="minorHAnsi" w:cstheme="minorHAnsi"/>
          <w:lang w:val="en-US"/>
        </w:rPr>
        <w:t xml:space="preserve">: </w:t>
      </w:r>
      <w:r w:rsidR="00183B61" w:rsidRPr="000F4669">
        <w:rPr>
          <w:rFonts w:asciiTheme="minorHAnsi" w:hAnsiTheme="minorHAnsi" w:cstheme="minorHAnsi"/>
          <w:lang w:val="en-US"/>
        </w:rPr>
        <w:t xml:space="preserve">this is a portable guided missile system, like the AT-3 Sagger, or present-day Javelin or Eryx. </w:t>
      </w:r>
      <w:r w:rsidRPr="000F4669">
        <w:rPr>
          <w:rFonts w:asciiTheme="minorHAnsi" w:hAnsiTheme="minorHAnsi" w:cstheme="minorHAnsi"/>
          <w:lang w:val="en-US"/>
        </w:rPr>
        <w:t xml:space="preserve">These weapons </w:t>
      </w:r>
      <w:proofErr w:type="gramStart"/>
      <w:r w:rsidRPr="000F4669">
        <w:rPr>
          <w:rFonts w:asciiTheme="minorHAnsi" w:hAnsiTheme="minorHAnsi" w:cstheme="minorHAnsi"/>
          <w:lang w:val="en-US"/>
        </w:rPr>
        <w:t>must be fired</w:t>
      </w:r>
      <w:proofErr w:type="gramEnd"/>
      <w:r w:rsidRPr="000F4669">
        <w:rPr>
          <w:rFonts w:asciiTheme="minorHAnsi" w:hAnsiTheme="minorHAnsi" w:cstheme="minorHAnsi"/>
          <w:lang w:val="en-US"/>
        </w:rPr>
        <w:t xml:space="preserve"> from a fixed stationary position. However, the gunner need not be adjacent to the missile’s firing position. </w:t>
      </w:r>
    </w:p>
    <w:p w14:paraId="3DFBA84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Light Assault Gun (TL8):</w:t>
      </w:r>
      <w:r w:rsidRPr="000F4669">
        <w:rPr>
          <w:rFonts w:asciiTheme="minorHAnsi" w:hAnsiTheme="minorHAnsi" w:cstheme="minorHAnsi"/>
          <w:lang w:val="en-US"/>
        </w:rPr>
        <w:t xml:space="preserve"> Heavy anti-vehicle rifle firing large armor-piercing shells.</w:t>
      </w:r>
    </w:p>
    <w:p w14:paraId="7A73F13A"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Plasma Gun (TL12):</w:t>
      </w:r>
      <w:r w:rsidRPr="000F4669">
        <w:rPr>
          <w:rFonts w:asciiTheme="minorHAnsi" w:hAnsiTheme="minorHAnsi" w:cstheme="minorHAnsi"/>
          <w:lang w:val="en-US"/>
        </w:rPr>
        <w:t xml:space="preserve"> High-energy anti-vehicular man-portable weapon firing magnetically contained plasma bolts. It requires a back-mounted, rechargeable power pack counting as two Items for encumbrance purposes.</w:t>
      </w:r>
    </w:p>
    <w:p w14:paraId="4CFA2FD0" w14:textId="71482CBE"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Rocket Launcher (TL6):</w:t>
      </w:r>
      <w:r w:rsidRPr="000F4669">
        <w:rPr>
          <w:rFonts w:asciiTheme="minorHAnsi" w:hAnsiTheme="minorHAnsi" w:cstheme="minorHAnsi"/>
          <w:lang w:val="en-US"/>
        </w:rPr>
        <w:t xml:space="preserve"> Man-portable rocket launcher utilizing unguided munitions. Rocket launchers are unsafe to use in enclosed spaces. Rocket payloads </w:t>
      </w:r>
      <w:proofErr w:type="gramStart"/>
      <w:r w:rsidRPr="000F4669">
        <w:rPr>
          <w:rFonts w:asciiTheme="minorHAnsi" w:hAnsiTheme="minorHAnsi" w:cstheme="minorHAnsi"/>
          <w:lang w:val="en-US"/>
        </w:rPr>
        <w:t>are considered</w:t>
      </w:r>
      <w:proofErr w:type="gramEnd"/>
      <w:r w:rsidRPr="000F4669">
        <w:rPr>
          <w:rFonts w:asciiTheme="minorHAnsi" w:hAnsiTheme="minorHAnsi" w:cstheme="minorHAnsi"/>
          <w:lang w:val="en-US"/>
        </w:rPr>
        <w:t xml:space="preserve"> high explosive and are not particularly effective against armored vehicles. Armor piercing rockets cost Cr500 per rocket: trade Blast 6 for</w:t>
      </w:r>
      <w:r w:rsidR="006C4E72" w:rsidRPr="000F4669">
        <w:rPr>
          <w:rFonts w:asciiTheme="minorHAnsi" w:hAnsiTheme="minorHAnsi" w:cstheme="minorHAnsi"/>
          <w:lang w:val="en-US"/>
        </w:rPr>
        <w:t xml:space="preserve"> </w:t>
      </w:r>
      <w:proofErr w:type="gramStart"/>
      <w:r w:rsidR="00D50E13" w:rsidRPr="000F4669">
        <w:rPr>
          <w:rFonts w:asciiTheme="minorHAnsi" w:hAnsiTheme="minorHAnsi" w:cstheme="minorHAnsi"/>
          <w:lang w:val="en-US"/>
        </w:rPr>
        <w:t>2</w:t>
      </w:r>
      <w:proofErr w:type="gramEnd"/>
      <w:r w:rsidR="006C4E72" w:rsidRPr="000F4669">
        <w:rPr>
          <w:rFonts w:asciiTheme="minorHAnsi" w:hAnsiTheme="minorHAnsi" w:cstheme="minorHAnsi"/>
          <w:lang w:val="en-US"/>
        </w:rPr>
        <w:t xml:space="preserve"> AV hit</w:t>
      </w:r>
      <w:r w:rsidR="00D50E13" w:rsidRPr="000F4669">
        <w:rPr>
          <w:rFonts w:asciiTheme="minorHAnsi" w:hAnsiTheme="minorHAnsi" w:cstheme="minorHAnsi"/>
          <w:lang w:val="en-US"/>
        </w:rPr>
        <w:t>s</w:t>
      </w:r>
      <w:r w:rsidR="006C4E72" w:rsidRPr="000F4669">
        <w:rPr>
          <w:rFonts w:asciiTheme="minorHAnsi" w:hAnsiTheme="minorHAnsi" w:cstheme="minorHAnsi"/>
          <w:lang w:val="en-US"/>
        </w:rPr>
        <w:t>,</w:t>
      </w:r>
      <w:r w:rsidRPr="000F4669">
        <w:rPr>
          <w:rFonts w:asciiTheme="minorHAnsi" w:hAnsiTheme="minorHAnsi" w:cstheme="minorHAnsi"/>
          <w:lang w:val="en-US"/>
        </w:rPr>
        <w:t xml:space="preserve"> Blast 1. An anti-aircraft homing missile </w:t>
      </w:r>
      <w:r w:rsidR="00104701" w:rsidRPr="000F4669">
        <w:rPr>
          <w:rFonts w:asciiTheme="minorHAnsi" w:hAnsiTheme="minorHAnsi" w:cstheme="minorHAnsi"/>
          <w:lang w:val="en-US"/>
        </w:rPr>
        <w:t>(</w:t>
      </w:r>
      <w:proofErr w:type="gramStart"/>
      <w:r w:rsidR="00104701" w:rsidRPr="000F4669">
        <w:rPr>
          <w:rFonts w:asciiTheme="minorHAnsi" w:hAnsiTheme="minorHAnsi" w:cstheme="minorHAnsi"/>
          <w:lang w:val="en-US"/>
        </w:rPr>
        <w:t>2</w:t>
      </w:r>
      <w:proofErr w:type="gramEnd"/>
      <w:r w:rsidR="00104701" w:rsidRPr="000F4669">
        <w:rPr>
          <w:rFonts w:asciiTheme="minorHAnsi" w:hAnsiTheme="minorHAnsi" w:cstheme="minorHAnsi"/>
          <w:lang w:val="en-US"/>
        </w:rPr>
        <w:t xml:space="preserve"> AV hits) </w:t>
      </w:r>
      <w:r w:rsidRPr="000F4669">
        <w:rPr>
          <w:rFonts w:asciiTheme="minorHAnsi" w:hAnsiTheme="minorHAnsi" w:cstheme="minorHAnsi"/>
          <w:lang w:val="en-US"/>
        </w:rPr>
        <w:t>costs Cr10000 and does not suffer a penalty when firing at fast-moving air vehicles.</w:t>
      </w:r>
    </w:p>
    <w:p w14:paraId="35090E3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Support Laser (TL8):</w:t>
      </w:r>
      <w:r w:rsidRPr="000F4669">
        <w:rPr>
          <w:rFonts w:asciiTheme="minorHAnsi" w:hAnsiTheme="minorHAnsi" w:cstheme="minorHAnsi"/>
          <w:lang w:val="en-US"/>
        </w:rPr>
        <w:t xml:space="preserve"> Heavy directed-energy man-portable weapon for fire support and light anti-vehicular duties. Its back-mounted power pack counts as two Items for encumbrance purposes.</w:t>
      </w:r>
    </w:p>
    <w:p w14:paraId="37730AAE" w14:textId="77777777" w:rsidR="00E30D55" w:rsidRPr="000F4669" w:rsidRDefault="00E30D55" w:rsidP="00E30D55">
      <w:pPr>
        <w:spacing w:before="120"/>
        <w:rPr>
          <w:rFonts w:asciiTheme="minorHAnsi" w:hAnsiTheme="minorHAnsi" w:cstheme="minorHAnsi"/>
          <w:lang w:val="en-US"/>
        </w:rPr>
      </w:pPr>
    </w:p>
    <w:p w14:paraId="536D7F9D" w14:textId="77777777" w:rsidR="00E30D55" w:rsidRPr="000F4669" w:rsidRDefault="00E30D55" w:rsidP="00ED6E49">
      <w:pPr>
        <w:pStyle w:val="Heading3"/>
        <w:rPr>
          <w:rFonts w:asciiTheme="minorHAnsi" w:hAnsiTheme="minorHAnsi"/>
          <w:color w:val="auto"/>
          <w:lang w:val="en-US"/>
        </w:rPr>
      </w:pPr>
      <w:bookmarkStart w:id="153" w:name="_Toc73824753"/>
      <w:bookmarkStart w:id="154" w:name="_Toc78924301"/>
      <w:r w:rsidRPr="000F4669">
        <w:rPr>
          <w:rFonts w:asciiTheme="minorHAnsi" w:hAnsiTheme="minorHAnsi"/>
          <w:color w:val="auto"/>
          <w:lang w:val="en-US"/>
        </w:rPr>
        <w:t>Grenades and Explosives</w:t>
      </w:r>
      <w:bookmarkEnd w:id="153"/>
      <w:bookmarkEnd w:id="154"/>
    </w:p>
    <w:p w14:paraId="1B062135" w14:textId="277DFC81" w:rsidR="005F7053"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Throw </w:t>
      </w:r>
      <w:r w:rsidR="005F7053" w:rsidRPr="000F4669">
        <w:rPr>
          <w:rFonts w:asciiTheme="minorHAnsi" w:hAnsiTheme="minorHAnsi" w:cstheme="minorHAnsi"/>
          <w:lang w:val="en-US"/>
        </w:rPr>
        <w:t>Athletics/</w:t>
      </w:r>
      <w:r w:rsidRPr="000F4669">
        <w:rPr>
          <w:rFonts w:asciiTheme="minorHAnsi" w:hAnsiTheme="minorHAnsi" w:cstheme="minorHAnsi"/>
          <w:lang w:val="en-US"/>
        </w:rPr>
        <w:t xml:space="preserve">DEX </w:t>
      </w:r>
      <w:r w:rsidR="005F7053" w:rsidRPr="000F4669">
        <w:rPr>
          <w:rFonts w:asciiTheme="minorHAnsi" w:hAnsiTheme="minorHAnsi" w:cstheme="minorHAnsi"/>
          <w:lang w:val="en-US"/>
        </w:rPr>
        <w:t>8</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to accurately throw</w:t>
      </w:r>
      <w:proofErr w:type="gramEnd"/>
      <w:r w:rsidRPr="000F4669">
        <w:rPr>
          <w:rFonts w:asciiTheme="minorHAnsi" w:hAnsiTheme="minorHAnsi" w:cstheme="minorHAnsi"/>
          <w:lang w:val="en-US"/>
        </w:rPr>
        <w:t xml:space="preserve"> a hand grenade within effective range, or Heavy Weapons</w:t>
      </w:r>
      <w:r w:rsidR="005F7053" w:rsidRPr="000F4669">
        <w:rPr>
          <w:rFonts w:asciiTheme="minorHAnsi" w:hAnsiTheme="minorHAnsi" w:cstheme="minorHAnsi"/>
          <w:lang w:val="en-US"/>
        </w:rPr>
        <w:t>/DEX</w:t>
      </w:r>
      <w:r w:rsidRPr="000F4669">
        <w:rPr>
          <w:rFonts w:asciiTheme="minorHAnsi" w:hAnsiTheme="minorHAnsi" w:cstheme="minorHAnsi"/>
          <w:lang w:val="en-US"/>
        </w:rPr>
        <w:t xml:space="preserve"> 8+ to accurately launch a grenade from a launcher. </w:t>
      </w:r>
      <w:r w:rsidR="005F7053" w:rsidRPr="000F4669">
        <w:rPr>
          <w:rFonts w:asciiTheme="minorHAnsi" w:hAnsiTheme="minorHAnsi" w:cstheme="minorHAnsi"/>
          <w:lang w:val="en-US"/>
        </w:rPr>
        <w:t>The Effective range for thrown grenades is equal to</w:t>
      </w:r>
      <w:r w:rsidR="00BD38F7">
        <w:rPr>
          <w:rFonts w:asciiTheme="minorHAnsi" w:hAnsiTheme="minorHAnsi" w:cstheme="minorHAnsi"/>
          <w:lang w:val="en-US"/>
        </w:rPr>
        <w:t xml:space="preserve"> five times</w:t>
      </w:r>
      <w:r w:rsidR="005F7053" w:rsidRPr="000F4669">
        <w:rPr>
          <w:rFonts w:asciiTheme="minorHAnsi" w:hAnsiTheme="minorHAnsi" w:cstheme="minorHAnsi"/>
          <w:lang w:val="en-US"/>
        </w:rPr>
        <w:t xml:space="preserve"> the character’s STR. Maximum range for thrown grenades is STRx</w:t>
      </w:r>
      <w:r w:rsidR="00BD38F7">
        <w:rPr>
          <w:rFonts w:asciiTheme="minorHAnsi" w:hAnsiTheme="minorHAnsi" w:cstheme="minorHAnsi"/>
          <w:lang w:val="en-US"/>
        </w:rPr>
        <w:t>10</w:t>
      </w:r>
      <w:r w:rsidR="005F7053" w:rsidRPr="000F4669">
        <w:rPr>
          <w:rFonts w:asciiTheme="minorHAnsi" w:hAnsiTheme="minorHAnsi" w:cstheme="minorHAnsi"/>
          <w:lang w:val="en-US"/>
        </w:rPr>
        <w:t xml:space="preserve">. </w:t>
      </w:r>
    </w:p>
    <w:p w14:paraId="7880419A" w14:textId="64C00478" w:rsidR="00E30D55" w:rsidRPr="000F4669" w:rsidRDefault="005F7053">
      <w:pPr>
        <w:spacing w:before="120"/>
        <w:rPr>
          <w:rFonts w:asciiTheme="minorHAnsi" w:hAnsiTheme="minorHAnsi" w:cstheme="minorHAnsi"/>
          <w:lang w:val="en-US"/>
        </w:rPr>
      </w:pPr>
      <w:r w:rsidRPr="000F4669">
        <w:rPr>
          <w:rFonts w:asciiTheme="minorHAnsi" w:hAnsiTheme="minorHAnsi" w:cstheme="minorHAnsi"/>
          <w:lang w:val="en-US"/>
        </w:rPr>
        <w:t>On a failed grenade attack,</w:t>
      </w:r>
      <w:r w:rsidR="00E30D55" w:rsidRPr="000F4669">
        <w:rPr>
          <w:rFonts w:asciiTheme="minorHAnsi" w:hAnsiTheme="minorHAnsi" w:cstheme="minorHAnsi"/>
          <w:lang w:val="en-US"/>
        </w:rPr>
        <w:t xml:space="preserve"> </w:t>
      </w:r>
      <w:r w:rsidRPr="000F4669">
        <w:rPr>
          <w:rFonts w:asciiTheme="minorHAnsi" w:hAnsiTheme="minorHAnsi" w:cstheme="minorHAnsi"/>
          <w:lang w:val="en-US"/>
        </w:rPr>
        <w:t xml:space="preserve">thrown </w:t>
      </w:r>
      <w:r w:rsidR="00E30D55" w:rsidRPr="000F4669">
        <w:rPr>
          <w:rFonts w:asciiTheme="minorHAnsi" w:hAnsiTheme="minorHAnsi" w:cstheme="minorHAnsi"/>
          <w:lang w:val="en-US"/>
        </w:rPr>
        <w:t>grenade</w:t>
      </w:r>
      <w:r w:rsidRPr="000F4669">
        <w:rPr>
          <w:rFonts w:asciiTheme="minorHAnsi" w:hAnsiTheme="minorHAnsi" w:cstheme="minorHAnsi"/>
          <w:lang w:val="en-US"/>
        </w:rPr>
        <w:t>s</w:t>
      </w:r>
      <w:r w:rsidR="00E30D55" w:rsidRPr="000F4669">
        <w:rPr>
          <w:rFonts w:asciiTheme="minorHAnsi" w:hAnsiTheme="minorHAnsi" w:cstheme="minorHAnsi"/>
          <w:lang w:val="en-US"/>
        </w:rPr>
        <w:t xml:space="preserve"> will </w:t>
      </w:r>
      <w:r w:rsidRPr="000F4669">
        <w:rPr>
          <w:rFonts w:asciiTheme="minorHAnsi" w:hAnsiTheme="minorHAnsi" w:cstheme="minorHAnsi"/>
          <w:lang w:val="en-US"/>
        </w:rPr>
        <w:t xml:space="preserve">deviate </w:t>
      </w:r>
      <w:r w:rsidR="00E30D55" w:rsidRPr="000F4669">
        <w:rPr>
          <w:rFonts w:asciiTheme="minorHAnsi" w:hAnsiTheme="minorHAnsi" w:cstheme="minorHAnsi"/>
          <w:lang w:val="en-US"/>
        </w:rPr>
        <w:t>2D6 + (the margin of failure) meters from its intended target</w:t>
      </w:r>
      <w:r w:rsidRPr="000F4669">
        <w:rPr>
          <w:rFonts w:asciiTheme="minorHAnsi" w:hAnsiTheme="minorHAnsi" w:cstheme="minorHAnsi"/>
          <w:lang w:val="en-US"/>
        </w:rPr>
        <w:t>, double that for grenades fired from a launcher.</w:t>
      </w:r>
      <w:r w:rsidR="00E30D55" w:rsidRPr="000F4669">
        <w:rPr>
          <w:rFonts w:asciiTheme="minorHAnsi" w:hAnsiTheme="minorHAnsi" w:cstheme="minorHAnsi"/>
          <w:lang w:val="en-US"/>
        </w:rPr>
        <w:t xml:space="preserve"> </w:t>
      </w:r>
      <w:r w:rsidRPr="000F4669">
        <w:rPr>
          <w:rFonts w:asciiTheme="minorHAnsi" w:hAnsiTheme="minorHAnsi" w:cstheme="minorHAnsi"/>
          <w:lang w:val="en-US"/>
        </w:rPr>
        <w:t>B</w:t>
      </w:r>
      <w:r w:rsidR="00E30D55" w:rsidRPr="000F4669">
        <w:rPr>
          <w:rFonts w:asciiTheme="minorHAnsi" w:hAnsiTheme="minorHAnsi" w:cstheme="minorHAnsi"/>
          <w:lang w:val="en-US"/>
        </w:rPr>
        <w:t>eyond Effective range a thrown grenade automatically deviates 2D6</w:t>
      </w:r>
      <w:r w:rsidR="00917ABE" w:rsidRPr="000F4669">
        <w:rPr>
          <w:rFonts w:asciiTheme="minorHAnsi" w:hAnsiTheme="minorHAnsi" w:cstheme="minorHAnsi"/>
          <w:lang w:val="en-US"/>
        </w:rPr>
        <w:t xml:space="preserve"> – (Effect)</w:t>
      </w:r>
      <w:r w:rsidR="00E30D55" w:rsidRPr="000F4669">
        <w:rPr>
          <w:rFonts w:asciiTheme="minorHAnsi" w:hAnsiTheme="minorHAnsi" w:cstheme="minorHAnsi"/>
          <w:lang w:val="en-US"/>
        </w:rPr>
        <w:t xml:space="preserve"> meters, regardless of the result of the attack throw. </w:t>
      </w:r>
    </w:p>
    <w:p w14:paraId="6B61A515" w14:textId="6BBE2353" w:rsidR="00E30D55" w:rsidRPr="000F4669" w:rsidRDefault="005F7053">
      <w:pPr>
        <w:spacing w:before="120"/>
        <w:rPr>
          <w:rFonts w:asciiTheme="minorHAnsi" w:hAnsiTheme="minorHAnsi" w:cstheme="minorHAnsi"/>
          <w:lang w:val="en-US"/>
        </w:rPr>
      </w:pPr>
      <w:r w:rsidRPr="000F4669">
        <w:rPr>
          <w:rFonts w:asciiTheme="minorHAnsi" w:hAnsiTheme="minorHAnsi" w:cstheme="minorHAnsi"/>
          <w:lang w:val="en-US"/>
        </w:rPr>
        <w:t>Throw Demolitions/EDU 8+ to properly set up an explosive charge for simple demolition, or Demolitions/EDU 10+ or greater for more complex jobs, such as setting a directional shaped charge explosive.</w:t>
      </w:r>
    </w:p>
    <w:p w14:paraId="219E986C" w14:textId="77777777" w:rsidR="005F7053" w:rsidRPr="000F4669" w:rsidRDefault="005F7053" w:rsidP="00E30D55">
      <w:pPr>
        <w:spacing w:before="120"/>
        <w:rPr>
          <w:rFonts w:asciiTheme="minorHAnsi" w:hAnsiTheme="minorHAnsi" w:cstheme="minorHAnsi"/>
          <w:lang w:val="en-US"/>
        </w:rPr>
      </w:pPr>
    </w:p>
    <w:tbl>
      <w:tblPr>
        <w:tblW w:w="820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304"/>
        <w:gridCol w:w="577"/>
        <w:gridCol w:w="1045"/>
        <w:gridCol w:w="1026"/>
        <w:gridCol w:w="3252"/>
      </w:tblGrid>
      <w:tr w:rsidR="000F4669" w:rsidRPr="000F4669" w14:paraId="0152721F" w14:textId="77777777" w:rsidTr="00EE2990">
        <w:tc>
          <w:tcPr>
            <w:tcW w:w="2304" w:type="dxa"/>
            <w:shd w:val="clear" w:color="auto" w:fill="auto"/>
            <w:tcMar>
              <w:top w:w="55" w:type="dxa"/>
              <w:left w:w="55" w:type="dxa"/>
              <w:bottom w:w="55" w:type="dxa"/>
              <w:right w:w="55" w:type="dxa"/>
            </w:tcMar>
          </w:tcPr>
          <w:p w14:paraId="1C070573" w14:textId="51A3346A" w:rsidR="00EE2990" w:rsidRPr="000F4669" w:rsidRDefault="00EE2990" w:rsidP="00E30D55">
            <w:pPr>
              <w:spacing w:before="120"/>
              <w:rPr>
                <w:rFonts w:asciiTheme="minorHAnsi" w:hAnsiTheme="minorHAnsi" w:cstheme="minorHAnsi"/>
                <w:b/>
                <w:bCs/>
                <w:lang w:val="en-US"/>
              </w:rPr>
            </w:pPr>
            <w:r w:rsidRPr="000F4669">
              <w:rPr>
                <w:rFonts w:asciiTheme="minorHAnsi" w:hAnsiTheme="minorHAnsi" w:cstheme="minorHAnsi"/>
                <w:b/>
                <w:bCs/>
                <w:lang w:val="en-US"/>
              </w:rPr>
              <w:t>Grenade or Explosive</w:t>
            </w:r>
          </w:p>
        </w:tc>
        <w:tc>
          <w:tcPr>
            <w:tcW w:w="577" w:type="dxa"/>
            <w:shd w:val="clear" w:color="auto" w:fill="auto"/>
            <w:tcMar>
              <w:top w:w="55" w:type="dxa"/>
              <w:left w:w="55" w:type="dxa"/>
              <w:bottom w:w="55" w:type="dxa"/>
              <w:right w:w="55" w:type="dxa"/>
            </w:tcMar>
          </w:tcPr>
          <w:p w14:paraId="5468D921" w14:textId="77777777" w:rsidR="00EE2990" w:rsidRPr="000F4669" w:rsidRDefault="00EE2990" w:rsidP="00E30D55">
            <w:pPr>
              <w:spacing w:before="120"/>
              <w:rPr>
                <w:rFonts w:asciiTheme="minorHAnsi" w:hAnsiTheme="minorHAnsi" w:cstheme="minorHAnsi"/>
                <w:b/>
                <w:bCs/>
                <w:lang w:val="en-US"/>
              </w:rPr>
            </w:pPr>
            <w:r w:rsidRPr="000F4669">
              <w:rPr>
                <w:rFonts w:asciiTheme="minorHAnsi" w:hAnsiTheme="minorHAnsi" w:cstheme="minorHAnsi"/>
                <w:b/>
                <w:bCs/>
                <w:lang w:val="en-US"/>
              </w:rPr>
              <w:t>TL</w:t>
            </w:r>
          </w:p>
        </w:tc>
        <w:tc>
          <w:tcPr>
            <w:tcW w:w="1045" w:type="dxa"/>
            <w:shd w:val="clear" w:color="auto" w:fill="auto"/>
            <w:tcMar>
              <w:top w:w="55" w:type="dxa"/>
              <w:left w:w="55" w:type="dxa"/>
              <w:bottom w:w="55" w:type="dxa"/>
              <w:right w:w="55" w:type="dxa"/>
            </w:tcMar>
          </w:tcPr>
          <w:p w14:paraId="555EA459" w14:textId="77777777" w:rsidR="00EE2990" w:rsidRPr="000F4669" w:rsidRDefault="00EE2990" w:rsidP="00E30D55">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c>
          <w:tcPr>
            <w:tcW w:w="1026" w:type="dxa"/>
            <w:shd w:val="clear" w:color="auto" w:fill="auto"/>
            <w:tcMar>
              <w:top w:w="55" w:type="dxa"/>
              <w:left w:w="55" w:type="dxa"/>
              <w:bottom w:w="55" w:type="dxa"/>
              <w:right w:w="55" w:type="dxa"/>
            </w:tcMar>
          </w:tcPr>
          <w:p w14:paraId="1AF6C831" w14:textId="1E4459EA" w:rsidR="00EE2990" w:rsidRPr="000F4669" w:rsidRDefault="00EE2990" w:rsidP="00E30D55">
            <w:pPr>
              <w:spacing w:before="120"/>
              <w:rPr>
                <w:rFonts w:asciiTheme="minorHAnsi" w:hAnsiTheme="minorHAnsi" w:cstheme="minorHAnsi"/>
                <w:b/>
                <w:bCs/>
                <w:lang w:val="en-US"/>
              </w:rPr>
            </w:pPr>
            <w:r w:rsidRPr="000F4669">
              <w:rPr>
                <w:rFonts w:asciiTheme="minorHAnsi" w:hAnsiTheme="minorHAnsi" w:cstheme="minorHAnsi"/>
                <w:b/>
                <w:bCs/>
                <w:lang w:val="en-US"/>
              </w:rPr>
              <w:t>Dmg</w:t>
            </w:r>
          </w:p>
        </w:tc>
        <w:tc>
          <w:tcPr>
            <w:tcW w:w="3252" w:type="dxa"/>
            <w:shd w:val="clear" w:color="auto" w:fill="auto"/>
            <w:tcMar>
              <w:top w:w="55" w:type="dxa"/>
              <w:left w:w="55" w:type="dxa"/>
              <w:bottom w:w="55" w:type="dxa"/>
              <w:right w:w="55" w:type="dxa"/>
            </w:tcMar>
          </w:tcPr>
          <w:p w14:paraId="086AB946" w14:textId="77777777" w:rsidR="00EE2990" w:rsidRPr="000F4669" w:rsidRDefault="00EE2990" w:rsidP="00E30D55">
            <w:pPr>
              <w:spacing w:before="120"/>
              <w:rPr>
                <w:rFonts w:asciiTheme="minorHAnsi" w:hAnsiTheme="minorHAnsi" w:cstheme="minorHAnsi"/>
                <w:b/>
                <w:bCs/>
                <w:lang w:val="en-US"/>
              </w:rPr>
            </w:pPr>
            <w:r w:rsidRPr="000F4669">
              <w:rPr>
                <w:rFonts w:asciiTheme="minorHAnsi" w:hAnsiTheme="minorHAnsi" w:cstheme="minorHAnsi"/>
                <w:b/>
                <w:bCs/>
                <w:lang w:val="en-US"/>
              </w:rPr>
              <w:t>Aspects</w:t>
            </w:r>
          </w:p>
        </w:tc>
      </w:tr>
      <w:tr w:rsidR="000F4669" w:rsidRPr="000F4669" w14:paraId="4040F35C" w14:textId="77777777" w:rsidTr="00EE2990">
        <w:tc>
          <w:tcPr>
            <w:tcW w:w="2304" w:type="dxa"/>
            <w:shd w:val="clear" w:color="auto" w:fill="auto"/>
            <w:tcMar>
              <w:top w:w="55" w:type="dxa"/>
              <w:left w:w="55" w:type="dxa"/>
              <w:bottom w:w="55" w:type="dxa"/>
              <w:right w:w="55" w:type="dxa"/>
            </w:tcMar>
          </w:tcPr>
          <w:p w14:paraId="52F0D1DF"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Dynamite</w:t>
            </w:r>
          </w:p>
        </w:tc>
        <w:tc>
          <w:tcPr>
            <w:tcW w:w="577" w:type="dxa"/>
            <w:shd w:val="clear" w:color="auto" w:fill="auto"/>
            <w:tcMar>
              <w:top w:w="55" w:type="dxa"/>
              <w:left w:w="55" w:type="dxa"/>
              <w:bottom w:w="55" w:type="dxa"/>
              <w:right w:w="55" w:type="dxa"/>
            </w:tcMar>
          </w:tcPr>
          <w:p w14:paraId="7BB04435"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4</w:t>
            </w:r>
          </w:p>
        </w:tc>
        <w:tc>
          <w:tcPr>
            <w:tcW w:w="1045" w:type="dxa"/>
            <w:shd w:val="clear" w:color="auto" w:fill="auto"/>
            <w:tcMar>
              <w:top w:w="55" w:type="dxa"/>
              <w:left w:w="55" w:type="dxa"/>
              <w:bottom w:w="55" w:type="dxa"/>
              <w:right w:w="55" w:type="dxa"/>
            </w:tcMar>
          </w:tcPr>
          <w:p w14:paraId="343595A6"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Cr75</w:t>
            </w:r>
          </w:p>
        </w:tc>
        <w:tc>
          <w:tcPr>
            <w:tcW w:w="1026" w:type="dxa"/>
            <w:shd w:val="clear" w:color="auto" w:fill="auto"/>
            <w:tcMar>
              <w:top w:w="55" w:type="dxa"/>
              <w:left w:w="55" w:type="dxa"/>
              <w:bottom w:w="55" w:type="dxa"/>
              <w:right w:w="55" w:type="dxa"/>
            </w:tcMar>
          </w:tcPr>
          <w:p w14:paraId="465C8FCF"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3252" w:type="dxa"/>
            <w:shd w:val="clear" w:color="auto" w:fill="auto"/>
            <w:tcMar>
              <w:top w:w="55" w:type="dxa"/>
              <w:left w:w="55" w:type="dxa"/>
              <w:bottom w:w="55" w:type="dxa"/>
              <w:right w:w="55" w:type="dxa"/>
            </w:tcMar>
          </w:tcPr>
          <w:p w14:paraId="6805C419" w14:textId="35785400" w:rsidR="00EE2990" w:rsidRPr="000F4669" w:rsidRDefault="00EE2990">
            <w:pPr>
              <w:spacing w:before="120"/>
              <w:rPr>
                <w:rFonts w:asciiTheme="minorHAnsi" w:hAnsiTheme="minorHAnsi" w:cstheme="minorHAnsi"/>
                <w:lang w:val="en-US"/>
              </w:rPr>
            </w:pPr>
            <w:r w:rsidRPr="000F4669">
              <w:rPr>
                <w:rFonts w:asciiTheme="minorHAnsi" w:hAnsiTheme="minorHAnsi" w:cstheme="minorHAnsi"/>
                <w:lang w:val="en-US"/>
              </w:rPr>
              <w:t>Blast 1D</w:t>
            </w:r>
          </w:p>
        </w:tc>
      </w:tr>
      <w:tr w:rsidR="000F4669" w:rsidRPr="000F4669" w14:paraId="4AE75651" w14:textId="77777777" w:rsidTr="00EE2990">
        <w:tc>
          <w:tcPr>
            <w:tcW w:w="2304" w:type="dxa"/>
            <w:shd w:val="clear" w:color="auto" w:fill="auto"/>
            <w:tcMar>
              <w:top w:w="55" w:type="dxa"/>
              <w:left w:w="55" w:type="dxa"/>
              <w:bottom w:w="55" w:type="dxa"/>
              <w:right w:w="55" w:type="dxa"/>
            </w:tcMar>
          </w:tcPr>
          <w:p w14:paraId="16C4E911"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EMP</w:t>
            </w:r>
          </w:p>
        </w:tc>
        <w:tc>
          <w:tcPr>
            <w:tcW w:w="577" w:type="dxa"/>
            <w:shd w:val="clear" w:color="auto" w:fill="auto"/>
            <w:tcMar>
              <w:top w:w="55" w:type="dxa"/>
              <w:left w:w="55" w:type="dxa"/>
              <w:bottom w:w="55" w:type="dxa"/>
              <w:right w:w="55" w:type="dxa"/>
            </w:tcMar>
          </w:tcPr>
          <w:p w14:paraId="1B2DE015"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8</w:t>
            </w:r>
          </w:p>
        </w:tc>
        <w:tc>
          <w:tcPr>
            <w:tcW w:w="1045" w:type="dxa"/>
            <w:shd w:val="clear" w:color="auto" w:fill="auto"/>
            <w:tcMar>
              <w:top w:w="55" w:type="dxa"/>
              <w:left w:w="55" w:type="dxa"/>
              <w:bottom w:w="55" w:type="dxa"/>
              <w:right w:w="55" w:type="dxa"/>
            </w:tcMar>
          </w:tcPr>
          <w:p w14:paraId="49FA543A"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Cr50</w:t>
            </w:r>
          </w:p>
        </w:tc>
        <w:tc>
          <w:tcPr>
            <w:tcW w:w="1026" w:type="dxa"/>
            <w:shd w:val="clear" w:color="auto" w:fill="auto"/>
            <w:tcMar>
              <w:top w:w="55" w:type="dxa"/>
              <w:left w:w="55" w:type="dxa"/>
              <w:bottom w:w="55" w:type="dxa"/>
              <w:right w:w="55" w:type="dxa"/>
            </w:tcMar>
          </w:tcPr>
          <w:p w14:paraId="392B0E7E"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4D</w:t>
            </w:r>
          </w:p>
        </w:tc>
        <w:tc>
          <w:tcPr>
            <w:tcW w:w="3252" w:type="dxa"/>
            <w:shd w:val="clear" w:color="auto" w:fill="auto"/>
            <w:tcMar>
              <w:top w:w="55" w:type="dxa"/>
              <w:left w:w="55" w:type="dxa"/>
              <w:bottom w:w="55" w:type="dxa"/>
              <w:right w:w="55" w:type="dxa"/>
            </w:tcMar>
          </w:tcPr>
          <w:p w14:paraId="43D7DA87" w14:textId="50098773"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 xml:space="preserve">Blast 5, Stun (Machines), </w:t>
            </w:r>
            <w:r w:rsidR="008C3CB4" w:rsidRPr="000F4669">
              <w:rPr>
                <w:rFonts w:asciiTheme="minorHAnsi" w:hAnsiTheme="minorHAnsi" w:cstheme="minorHAnsi"/>
                <w:lang w:val="en-US"/>
              </w:rPr>
              <w:t>Heavy</w:t>
            </w:r>
            <w:r w:rsidRPr="000F4669">
              <w:rPr>
                <w:rFonts w:asciiTheme="minorHAnsi" w:hAnsiTheme="minorHAnsi" w:cstheme="minorHAnsi"/>
                <w:lang w:val="en-US"/>
              </w:rPr>
              <w:t>: 2 AV hits</w:t>
            </w:r>
          </w:p>
        </w:tc>
      </w:tr>
      <w:tr w:rsidR="000F4669" w:rsidRPr="000F4669" w14:paraId="6DFE8282" w14:textId="77777777" w:rsidTr="00EE2990">
        <w:tc>
          <w:tcPr>
            <w:tcW w:w="2304" w:type="dxa"/>
            <w:shd w:val="clear" w:color="auto" w:fill="auto"/>
            <w:tcMar>
              <w:top w:w="55" w:type="dxa"/>
              <w:left w:w="55" w:type="dxa"/>
              <w:bottom w:w="55" w:type="dxa"/>
              <w:right w:w="55" w:type="dxa"/>
            </w:tcMar>
          </w:tcPr>
          <w:p w14:paraId="27E74322"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Flashbang</w:t>
            </w:r>
          </w:p>
        </w:tc>
        <w:tc>
          <w:tcPr>
            <w:tcW w:w="577" w:type="dxa"/>
            <w:shd w:val="clear" w:color="auto" w:fill="auto"/>
            <w:tcMar>
              <w:top w:w="55" w:type="dxa"/>
              <w:left w:w="55" w:type="dxa"/>
              <w:bottom w:w="55" w:type="dxa"/>
              <w:right w:w="55" w:type="dxa"/>
            </w:tcMar>
          </w:tcPr>
          <w:p w14:paraId="6E0743CB"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7</w:t>
            </w:r>
          </w:p>
        </w:tc>
        <w:tc>
          <w:tcPr>
            <w:tcW w:w="1045" w:type="dxa"/>
            <w:shd w:val="clear" w:color="auto" w:fill="auto"/>
            <w:tcMar>
              <w:top w:w="55" w:type="dxa"/>
              <w:left w:w="55" w:type="dxa"/>
              <w:bottom w:w="55" w:type="dxa"/>
              <w:right w:w="55" w:type="dxa"/>
            </w:tcMar>
          </w:tcPr>
          <w:p w14:paraId="27C0B7C9"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Cr30</w:t>
            </w:r>
          </w:p>
        </w:tc>
        <w:tc>
          <w:tcPr>
            <w:tcW w:w="1026" w:type="dxa"/>
            <w:shd w:val="clear" w:color="auto" w:fill="auto"/>
            <w:tcMar>
              <w:top w:w="55" w:type="dxa"/>
              <w:left w:w="55" w:type="dxa"/>
              <w:bottom w:w="55" w:type="dxa"/>
              <w:right w:w="55" w:type="dxa"/>
            </w:tcMar>
          </w:tcPr>
          <w:p w14:paraId="5F7222B3"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3252" w:type="dxa"/>
            <w:shd w:val="clear" w:color="auto" w:fill="auto"/>
            <w:tcMar>
              <w:top w:w="55" w:type="dxa"/>
              <w:left w:w="55" w:type="dxa"/>
              <w:bottom w:w="55" w:type="dxa"/>
              <w:right w:w="55" w:type="dxa"/>
            </w:tcMar>
          </w:tcPr>
          <w:p w14:paraId="38AA07EB"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Blast 10, Stun</w:t>
            </w:r>
          </w:p>
        </w:tc>
      </w:tr>
      <w:tr w:rsidR="000F4669" w:rsidRPr="000F4669" w14:paraId="696D3A1E" w14:textId="77777777" w:rsidTr="00EE2990">
        <w:tc>
          <w:tcPr>
            <w:tcW w:w="2304" w:type="dxa"/>
            <w:shd w:val="clear" w:color="auto" w:fill="auto"/>
            <w:tcMar>
              <w:top w:w="55" w:type="dxa"/>
              <w:left w:w="55" w:type="dxa"/>
              <w:bottom w:w="55" w:type="dxa"/>
              <w:right w:w="55" w:type="dxa"/>
            </w:tcMar>
          </w:tcPr>
          <w:p w14:paraId="57E1A1A6"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lastRenderedPageBreak/>
              <w:t>Fragmentation</w:t>
            </w:r>
          </w:p>
        </w:tc>
        <w:tc>
          <w:tcPr>
            <w:tcW w:w="577" w:type="dxa"/>
            <w:shd w:val="clear" w:color="auto" w:fill="auto"/>
            <w:tcMar>
              <w:top w:w="55" w:type="dxa"/>
              <w:left w:w="55" w:type="dxa"/>
              <w:bottom w:w="55" w:type="dxa"/>
              <w:right w:w="55" w:type="dxa"/>
            </w:tcMar>
          </w:tcPr>
          <w:p w14:paraId="060330DB"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5</w:t>
            </w:r>
          </w:p>
        </w:tc>
        <w:tc>
          <w:tcPr>
            <w:tcW w:w="1045" w:type="dxa"/>
            <w:shd w:val="clear" w:color="auto" w:fill="auto"/>
            <w:tcMar>
              <w:top w:w="55" w:type="dxa"/>
              <w:left w:w="55" w:type="dxa"/>
              <w:bottom w:w="55" w:type="dxa"/>
              <w:right w:w="55" w:type="dxa"/>
            </w:tcMar>
          </w:tcPr>
          <w:p w14:paraId="4375E2FA"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Cr30</w:t>
            </w:r>
          </w:p>
        </w:tc>
        <w:tc>
          <w:tcPr>
            <w:tcW w:w="1026" w:type="dxa"/>
            <w:shd w:val="clear" w:color="auto" w:fill="auto"/>
            <w:tcMar>
              <w:top w:w="55" w:type="dxa"/>
              <w:left w:w="55" w:type="dxa"/>
              <w:bottom w:w="55" w:type="dxa"/>
              <w:right w:w="55" w:type="dxa"/>
            </w:tcMar>
          </w:tcPr>
          <w:p w14:paraId="11C6E64B"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3252" w:type="dxa"/>
            <w:shd w:val="clear" w:color="auto" w:fill="auto"/>
            <w:tcMar>
              <w:top w:w="55" w:type="dxa"/>
              <w:left w:w="55" w:type="dxa"/>
              <w:bottom w:w="55" w:type="dxa"/>
              <w:right w:w="55" w:type="dxa"/>
            </w:tcMar>
          </w:tcPr>
          <w:p w14:paraId="167D8BE9" w14:textId="643B46C2"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Blast 5</w:t>
            </w:r>
          </w:p>
        </w:tc>
      </w:tr>
      <w:tr w:rsidR="000F4669" w:rsidRPr="000F4669" w14:paraId="2B128B31" w14:textId="77777777" w:rsidTr="00EE2990">
        <w:tc>
          <w:tcPr>
            <w:tcW w:w="2304" w:type="dxa"/>
            <w:shd w:val="clear" w:color="auto" w:fill="auto"/>
            <w:tcMar>
              <w:top w:w="55" w:type="dxa"/>
              <w:left w:w="55" w:type="dxa"/>
              <w:bottom w:w="55" w:type="dxa"/>
              <w:right w:w="55" w:type="dxa"/>
            </w:tcMar>
          </w:tcPr>
          <w:p w14:paraId="1E5B6DE3"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HEAP</w:t>
            </w:r>
          </w:p>
        </w:tc>
        <w:tc>
          <w:tcPr>
            <w:tcW w:w="577" w:type="dxa"/>
            <w:shd w:val="clear" w:color="auto" w:fill="auto"/>
            <w:tcMar>
              <w:top w:w="55" w:type="dxa"/>
              <w:left w:w="55" w:type="dxa"/>
              <w:bottom w:w="55" w:type="dxa"/>
              <w:right w:w="55" w:type="dxa"/>
            </w:tcMar>
          </w:tcPr>
          <w:p w14:paraId="349360E7"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7</w:t>
            </w:r>
          </w:p>
        </w:tc>
        <w:tc>
          <w:tcPr>
            <w:tcW w:w="1045" w:type="dxa"/>
            <w:shd w:val="clear" w:color="auto" w:fill="auto"/>
            <w:tcMar>
              <w:top w:w="55" w:type="dxa"/>
              <w:left w:w="55" w:type="dxa"/>
              <w:bottom w:w="55" w:type="dxa"/>
              <w:right w:w="55" w:type="dxa"/>
            </w:tcMar>
          </w:tcPr>
          <w:p w14:paraId="14F943AE"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Cr50</w:t>
            </w:r>
          </w:p>
        </w:tc>
        <w:tc>
          <w:tcPr>
            <w:tcW w:w="1026" w:type="dxa"/>
            <w:shd w:val="clear" w:color="auto" w:fill="auto"/>
            <w:tcMar>
              <w:top w:w="55" w:type="dxa"/>
              <w:left w:w="55" w:type="dxa"/>
              <w:bottom w:w="55" w:type="dxa"/>
              <w:right w:w="55" w:type="dxa"/>
            </w:tcMar>
          </w:tcPr>
          <w:p w14:paraId="356BD37F"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5D</w:t>
            </w:r>
          </w:p>
        </w:tc>
        <w:tc>
          <w:tcPr>
            <w:tcW w:w="3252" w:type="dxa"/>
            <w:shd w:val="clear" w:color="auto" w:fill="auto"/>
            <w:tcMar>
              <w:top w:w="55" w:type="dxa"/>
              <w:left w:w="55" w:type="dxa"/>
              <w:bottom w:w="55" w:type="dxa"/>
              <w:right w:w="55" w:type="dxa"/>
            </w:tcMar>
          </w:tcPr>
          <w:p w14:paraId="049D8C0D" w14:textId="3B773736" w:rsidR="00EE2990" w:rsidRPr="000F4669" w:rsidRDefault="00EE2990">
            <w:pPr>
              <w:spacing w:before="120"/>
              <w:rPr>
                <w:rFonts w:asciiTheme="minorHAnsi" w:hAnsiTheme="minorHAnsi" w:cstheme="minorHAnsi"/>
                <w:lang w:val="en-US"/>
              </w:rPr>
            </w:pPr>
            <w:r w:rsidRPr="000F4669">
              <w:rPr>
                <w:rFonts w:asciiTheme="minorHAnsi" w:hAnsiTheme="minorHAnsi" w:cstheme="minorHAnsi"/>
                <w:lang w:val="en-US"/>
              </w:rPr>
              <w:t xml:space="preserve">Blast 1, </w:t>
            </w:r>
            <w:r w:rsidR="00E33D9E" w:rsidRPr="000F4669">
              <w:rPr>
                <w:rFonts w:asciiTheme="minorHAnsi" w:hAnsiTheme="minorHAnsi" w:cstheme="minorHAnsi"/>
                <w:lang w:val="en-US"/>
              </w:rPr>
              <w:t>Heavy</w:t>
            </w:r>
            <w:r w:rsidRPr="000F4669">
              <w:rPr>
                <w:rFonts w:asciiTheme="minorHAnsi" w:hAnsiTheme="minorHAnsi" w:cstheme="minorHAnsi"/>
                <w:lang w:val="en-US"/>
              </w:rPr>
              <w:t>: 1 AV hit.</w:t>
            </w:r>
          </w:p>
        </w:tc>
      </w:tr>
      <w:tr w:rsidR="000F4669" w:rsidRPr="000F4669" w14:paraId="7DE10111" w14:textId="77777777" w:rsidTr="00EE2990">
        <w:tc>
          <w:tcPr>
            <w:tcW w:w="2304" w:type="dxa"/>
            <w:shd w:val="clear" w:color="auto" w:fill="auto"/>
            <w:tcMar>
              <w:top w:w="55" w:type="dxa"/>
              <w:left w:w="55" w:type="dxa"/>
              <w:bottom w:w="55" w:type="dxa"/>
              <w:right w:w="55" w:type="dxa"/>
            </w:tcMar>
          </w:tcPr>
          <w:p w14:paraId="0172A0AF"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Incendiary</w:t>
            </w:r>
          </w:p>
        </w:tc>
        <w:tc>
          <w:tcPr>
            <w:tcW w:w="577" w:type="dxa"/>
            <w:shd w:val="clear" w:color="auto" w:fill="auto"/>
            <w:tcMar>
              <w:top w:w="55" w:type="dxa"/>
              <w:left w:w="55" w:type="dxa"/>
              <w:bottom w:w="55" w:type="dxa"/>
              <w:right w:w="55" w:type="dxa"/>
            </w:tcMar>
          </w:tcPr>
          <w:p w14:paraId="258B10CC"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6</w:t>
            </w:r>
          </w:p>
        </w:tc>
        <w:tc>
          <w:tcPr>
            <w:tcW w:w="1045" w:type="dxa"/>
            <w:shd w:val="clear" w:color="auto" w:fill="auto"/>
            <w:tcMar>
              <w:top w:w="55" w:type="dxa"/>
              <w:left w:w="55" w:type="dxa"/>
              <w:bottom w:w="55" w:type="dxa"/>
              <w:right w:w="55" w:type="dxa"/>
            </w:tcMar>
          </w:tcPr>
          <w:p w14:paraId="631036ED"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Cr30</w:t>
            </w:r>
          </w:p>
        </w:tc>
        <w:tc>
          <w:tcPr>
            <w:tcW w:w="1026" w:type="dxa"/>
            <w:shd w:val="clear" w:color="auto" w:fill="auto"/>
            <w:tcMar>
              <w:top w:w="55" w:type="dxa"/>
              <w:left w:w="55" w:type="dxa"/>
              <w:bottom w:w="55" w:type="dxa"/>
              <w:right w:w="55" w:type="dxa"/>
            </w:tcMar>
          </w:tcPr>
          <w:p w14:paraId="386E8B2E"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3D</w:t>
            </w:r>
          </w:p>
        </w:tc>
        <w:tc>
          <w:tcPr>
            <w:tcW w:w="3252" w:type="dxa"/>
            <w:shd w:val="clear" w:color="auto" w:fill="auto"/>
            <w:tcMar>
              <w:top w:w="55" w:type="dxa"/>
              <w:left w:w="55" w:type="dxa"/>
              <w:bottom w:w="55" w:type="dxa"/>
              <w:right w:w="55" w:type="dxa"/>
            </w:tcMar>
          </w:tcPr>
          <w:p w14:paraId="03DE2FEB"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Blast 3, Fire</w:t>
            </w:r>
          </w:p>
        </w:tc>
      </w:tr>
      <w:tr w:rsidR="000F4669" w:rsidRPr="000F4669" w14:paraId="2D4905A0" w14:textId="77777777" w:rsidTr="00EE2990">
        <w:tc>
          <w:tcPr>
            <w:tcW w:w="2304" w:type="dxa"/>
            <w:shd w:val="clear" w:color="auto" w:fill="auto"/>
            <w:tcMar>
              <w:top w:w="55" w:type="dxa"/>
              <w:left w:w="55" w:type="dxa"/>
              <w:bottom w:w="55" w:type="dxa"/>
              <w:right w:w="55" w:type="dxa"/>
            </w:tcMar>
          </w:tcPr>
          <w:p w14:paraId="3BF2D9F2"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Molotov Cocktail</w:t>
            </w:r>
          </w:p>
        </w:tc>
        <w:tc>
          <w:tcPr>
            <w:tcW w:w="577" w:type="dxa"/>
            <w:shd w:val="clear" w:color="auto" w:fill="auto"/>
            <w:tcMar>
              <w:top w:w="55" w:type="dxa"/>
              <w:left w:w="55" w:type="dxa"/>
              <w:bottom w:w="55" w:type="dxa"/>
              <w:right w:w="55" w:type="dxa"/>
            </w:tcMar>
          </w:tcPr>
          <w:p w14:paraId="6E9FDAA0" w14:textId="210A8A59"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4</w:t>
            </w:r>
          </w:p>
        </w:tc>
        <w:tc>
          <w:tcPr>
            <w:tcW w:w="1045" w:type="dxa"/>
            <w:shd w:val="clear" w:color="auto" w:fill="auto"/>
            <w:tcMar>
              <w:top w:w="55" w:type="dxa"/>
              <w:left w:w="55" w:type="dxa"/>
              <w:bottom w:w="55" w:type="dxa"/>
              <w:right w:w="55" w:type="dxa"/>
            </w:tcMar>
          </w:tcPr>
          <w:p w14:paraId="0593116F"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Cr5</w:t>
            </w:r>
          </w:p>
        </w:tc>
        <w:tc>
          <w:tcPr>
            <w:tcW w:w="1026" w:type="dxa"/>
            <w:shd w:val="clear" w:color="auto" w:fill="auto"/>
            <w:tcMar>
              <w:top w:w="55" w:type="dxa"/>
              <w:left w:w="55" w:type="dxa"/>
              <w:bottom w:w="55" w:type="dxa"/>
              <w:right w:w="55" w:type="dxa"/>
            </w:tcMar>
          </w:tcPr>
          <w:p w14:paraId="7009E014"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2D</w:t>
            </w:r>
          </w:p>
        </w:tc>
        <w:tc>
          <w:tcPr>
            <w:tcW w:w="3252" w:type="dxa"/>
            <w:shd w:val="clear" w:color="auto" w:fill="auto"/>
            <w:tcMar>
              <w:top w:w="55" w:type="dxa"/>
              <w:left w:w="55" w:type="dxa"/>
              <w:bottom w:w="55" w:type="dxa"/>
              <w:right w:w="55" w:type="dxa"/>
            </w:tcMar>
          </w:tcPr>
          <w:p w14:paraId="45E64099" w14:textId="2C6A4E93" w:rsidR="00EE2990" w:rsidRPr="000F4669" w:rsidRDefault="00EE2990">
            <w:pPr>
              <w:spacing w:before="120"/>
              <w:rPr>
                <w:rFonts w:asciiTheme="minorHAnsi" w:hAnsiTheme="minorHAnsi" w:cstheme="minorHAnsi"/>
                <w:lang w:val="en-US"/>
              </w:rPr>
            </w:pPr>
            <w:r w:rsidRPr="000F4669">
              <w:rPr>
                <w:rFonts w:asciiTheme="minorHAnsi" w:hAnsiTheme="minorHAnsi" w:cstheme="minorHAnsi"/>
                <w:lang w:val="en-US"/>
              </w:rPr>
              <w:t>Blast 2, Fire</w:t>
            </w:r>
          </w:p>
        </w:tc>
      </w:tr>
      <w:tr w:rsidR="000F4669" w:rsidRPr="000F4669" w14:paraId="12BFE71D" w14:textId="77777777" w:rsidTr="00EE2990">
        <w:tc>
          <w:tcPr>
            <w:tcW w:w="2304" w:type="dxa"/>
            <w:shd w:val="clear" w:color="auto" w:fill="auto"/>
            <w:tcMar>
              <w:top w:w="55" w:type="dxa"/>
              <w:left w:w="55" w:type="dxa"/>
              <w:bottom w:w="55" w:type="dxa"/>
              <w:right w:w="55" w:type="dxa"/>
            </w:tcMar>
          </w:tcPr>
          <w:p w14:paraId="65698F02"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Plasma</w:t>
            </w:r>
          </w:p>
        </w:tc>
        <w:tc>
          <w:tcPr>
            <w:tcW w:w="577" w:type="dxa"/>
            <w:shd w:val="clear" w:color="auto" w:fill="auto"/>
            <w:tcMar>
              <w:top w:w="55" w:type="dxa"/>
              <w:left w:w="55" w:type="dxa"/>
              <w:bottom w:w="55" w:type="dxa"/>
              <w:right w:w="55" w:type="dxa"/>
            </w:tcMar>
          </w:tcPr>
          <w:p w14:paraId="1DA02F4C"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13</w:t>
            </w:r>
          </w:p>
        </w:tc>
        <w:tc>
          <w:tcPr>
            <w:tcW w:w="1045" w:type="dxa"/>
            <w:shd w:val="clear" w:color="auto" w:fill="auto"/>
            <w:tcMar>
              <w:top w:w="55" w:type="dxa"/>
              <w:left w:w="55" w:type="dxa"/>
              <w:bottom w:w="55" w:type="dxa"/>
              <w:right w:w="55" w:type="dxa"/>
            </w:tcMar>
          </w:tcPr>
          <w:p w14:paraId="25433BD8"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Cr250</w:t>
            </w:r>
          </w:p>
        </w:tc>
        <w:tc>
          <w:tcPr>
            <w:tcW w:w="1026" w:type="dxa"/>
            <w:shd w:val="clear" w:color="auto" w:fill="auto"/>
            <w:tcMar>
              <w:top w:w="55" w:type="dxa"/>
              <w:left w:w="55" w:type="dxa"/>
              <w:bottom w:w="55" w:type="dxa"/>
              <w:right w:w="55" w:type="dxa"/>
            </w:tcMar>
          </w:tcPr>
          <w:p w14:paraId="193CDE3D"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5D</w:t>
            </w:r>
          </w:p>
        </w:tc>
        <w:tc>
          <w:tcPr>
            <w:tcW w:w="3252" w:type="dxa"/>
            <w:shd w:val="clear" w:color="auto" w:fill="auto"/>
            <w:tcMar>
              <w:top w:w="55" w:type="dxa"/>
              <w:left w:w="55" w:type="dxa"/>
              <w:bottom w:w="55" w:type="dxa"/>
              <w:right w:w="55" w:type="dxa"/>
            </w:tcMar>
          </w:tcPr>
          <w:p w14:paraId="4F267E16" w14:textId="4EE864AA" w:rsidR="00EE2990" w:rsidRPr="000F4669" w:rsidRDefault="00EE2990">
            <w:pPr>
              <w:spacing w:before="120"/>
              <w:rPr>
                <w:rFonts w:asciiTheme="minorHAnsi" w:hAnsiTheme="minorHAnsi" w:cstheme="minorHAnsi"/>
                <w:lang w:val="en-US"/>
              </w:rPr>
            </w:pPr>
            <w:r w:rsidRPr="000F4669">
              <w:rPr>
                <w:rFonts w:asciiTheme="minorHAnsi" w:hAnsiTheme="minorHAnsi" w:cstheme="minorHAnsi"/>
                <w:lang w:val="en-US"/>
              </w:rPr>
              <w:t xml:space="preserve">Blast 5, Fire, </w:t>
            </w:r>
            <w:r w:rsidR="00E33D9E" w:rsidRPr="000F4669">
              <w:rPr>
                <w:rFonts w:asciiTheme="minorHAnsi" w:hAnsiTheme="minorHAnsi" w:cstheme="minorHAnsi"/>
                <w:lang w:val="en-US"/>
              </w:rPr>
              <w:t>Heavy</w:t>
            </w:r>
            <w:r w:rsidRPr="000F4669">
              <w:rPr>
                <w:rFonts w:asciiTheme="minorHAnsi" w:hAnsiTheme="minorHAnsi" w:cstheme="minorHAnsi"/>
                <w:lang w:val="en-US"/>
              </w:rPr>
              <w:t>: 2 AV hits</w:t>
            </w:r>
          </w:p>
        </w:tc>
      </w:tr>
      <w:tr w:rsidR="000F4669" w:rsidRPr="000F4669" w14:paraId="2C19B2B9" w14:textId="77777777" w:rsidTr="00EE2990">
        <w:tc>
          <w:tcPr>
            <w:tcW w:w="2304" w:type="dxa"/>
            <w:shd w:val="clear" w:color="auto" w:fill="auto"/>
            <w:tcMar>
              <w:top w:w="55" w:type="dxa"/>
              <w:left w:w="55" w:type="dxa"/>
              <w:bottom w:w="55" w:type="dxa"/>
              <w:right w:w="55" w:type="dxa"/>
            </w:tcMar>
          </w:tcPr>
          <w:p w14:paraId="67120432"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Plastique</w:t>
            </w:r>
          </w:p>
        </w:tc>
        <w:tc>
          <w:tcPr>
            <w:tcW w:w="577" w:type="dxa"/>
            <w:shd w:val="clear" w:color="auto" w:fill="auto"/>
            <w:tcMar>
              <w:top w:w="55" w:type="dxa"/>
              <w:left w:w="55" w:type="dxa"/>
              <w:bottom w:w="55" w:type="dxa"/>
              <w:right w:w="55" w:type="dxa"/>
            </w:tcMar>
          </w:tcPr>
          <w:p w14:paraId="3937E900"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6</w:t>
            </w:r>
          </w:p>
        </w:tc>
        <w:tc>
          <w:tcPr>
            <w:tcW w:w="1045" w:type="dxa"/>
            <w:shd w:val="clear" w:color="auto" w:fill="auto"/>
            <w:tcMar>
              <w:top w:w="55" w:type="dxa"/>
              <w:left w:w="55" w:type="dxa"/>
              <w:bottom w:w="55" w:type="dxa"/>
              <w:right w:w="55" w:type="dxa"/>
            </w:tcMar>
          </w:tcPr>
          <w:p w14:paraId="30F281FD"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Cr200</w:t>
            </w:r>
          </w:p>
        </w:tc>
        <w:tc>
          <w:tcPr>
            <w:tcW w:w="1026" w:type="dxa"/>
            <w:shd w:val="clear" w:color="auto" w:fill="auto"/>
            <w:tcMar>
              <w:top w:w="55" w:type="dxa"/>
              <w:left w:w="55" w:type="dxa"/>
              <w:bottom w:w="55" w:type="dxa"/>
              <w:right w:w="55" w:type="dxa"/>
            </w:tcMar>
          </w:tcPr>
          <w:p w14:paraId="38D53E17"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6D</w:t>
            </w:r>
          </w:p>
        </w:tc>
        <w:tc>
          <w:tcPr>
            <w:tcW w:w="3252" w:type="dxa"/>
            <w:shd w:val="clear" w:color="auto" w:fill="auto"/>
            <w:tcMar>
              <w:top w:w="55" w:type="dxa"/>
              <w:left w:w="55" w:type="dxa"/>
              <w:bottom w:w="55" w:type="dxa"/>
              <w:right w:w="55" w:type="dxa"/>
            </w:tcMar>
          </w:tcPr>
          <w:p w14:paraId="67BBD650" w14:textId="3199B2AC" w:rsidR="00EE2990" w:rsidRPr="000F4669" w:rsidRDefault="00EE2990">
            <w:pPr>
              <w:spacing w:before="120"/>
              <w:rPr>
                <w:rFonts w:asciiTheme="minorHAnsi" w:hAnsiTheme="minorHAnsi" w:cstheme="minorHAnsi"/>
                <w:lang w:val="en-US"/>
              </w:rPr>
            </w:pPr>
            <w:r w:rsidRPr="000F4669">
              <w:rPr>
                <w:rFonts w:asciiTheme="minorHAnsi" w:hAnsiTheme="minorHAnsi" w:cstheme="minorHAnsi"/>
                <w:lang w:val="en-US"/>
              </w:rPr>
              <w:t>Blast 10</w:t>
            </w:r>
          </w:p>
        </w:tc>
      </w:tr>
      <w:tr w:rsidR="00EE2990" w:rsidRPr="000F4669" w14:paraId="087F3BFE" w14:textId="77777777" w:rsidTr="00EE2990">
        <w:tc>
          <w:tcPr>
            <w:tcW w:w="2304" w:type="dxa"/>
            <w:shd w:val="clear" w:color="auto" w:fill="auto"/>
            <w:tcMar>
              <w:top w:w="55" w:type="dxa"/>
              <w:left w:w="55" w:type="dxa"/>
              <w:bottom w:w="55" w:type="dxa"/>
              <w:right w:w="55" w:type="dxa"/>
            </w:tcMar>
          </w:tcPr>
          <w:p w14:paraId="70EA401E"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Smoke</w:t>
            </w:r>
          </w:p>
        </w:tc>
        <w:tc>
          <w:tcPr>
            <w:tcW w:w="577" w:type="dxa"/>
            <w:shd w:val="clear" w:color="auto" w:fill="auto"/>
            <w:tcMar>
              <w:top w:w="55" w:type="dxa"/>
              <w:left w:w="55" w:type="dxa"/>
              <w:bottom w:w="55" w:type="dxa"/>
              <w:right w:w="55" w:type="dxa"/>
            </w:tcMar>
          </w:tcPr>
          <w:p w14:paraId="65AAA1BA"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6</w:t>
            </w:r>
          </w:p>
        </w:tc>
        <w:tc>
          <w:tcPr>
            <w:tcW w:w="1045" w:type="dxa"/>
            <w:shd w:val="clear" w:color="auto" w:fill="auto"/>
            <w:tcMar>
              <w:top w:w="55" w:type="dxa"/>
              <w:left w:w="55" w:type="dxa"/>
              <w:bottom w:w="55" w:type="dxa"/>
              <w:right w:w="55" w:type="dxa"/>
            </w:tcMar>
          </w:tcPr>
          <w:p w14:paraId="5E0B4CE3"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Cr15</w:t>
            </w:r>
          </w:p>
        </w:tc>
        <w:tc>
          <w:tcPr>
            <w:tcW w:w="1026" w:type="dxa"/>
            <w:shd w:val="clear" w:color="auto" w:fill="auto"/>
            <w:tcMar>
              <w:top w:w="55" w:type="dxa"/>
              <w:left w:w="55" w:type="dxa"/>
              <w:bottom w:w="55" w:type="dxa"/>
              <w:right w:w="55" w:type="dxa"/>
            </w:tcMar>
          </w:tcPr>
          <w:p w14:paraId="53A8E183"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w:t>
            </w:r>
          </w:p>
        </w:tc>
        <w:tc>
          <w:tcPr>
            <w:tcW w:w="3252" w:type="dxa"/>
            <w:shd w:val="clear" w:color="auto" w:fill="auto"/>
            <w:tcMar>
              <w:top w:w="55" w:type="dxa"/>
              <w:left w:w="55" w:type="dxa"/>
              <w:bottom w:w="55" w:type="dxa"/>
              <w:right w:w="55" w:type="dxa"/>
            </w:tcMar>
          </w:tcPr>
          <w:p w14:paraId="10E0508F" w14:textId="77777777" w:rsidR="00EE2990" w:rsidRPr="000F4669" w:rsidRDefault="00EE2990" w:rsidP="00E30D55">
            <w:pPr>
              <w:spacing w:before="120"/>
              <w:rPr>
                <w:rFonts w:asciiTheme="minorHAnsi" w:hAnsiTheme="minorHAnsi" w:cstheme="minorHAnsi"/>
                <w:lang w:val="en-US"/>
              </w:rPr>
            </w:pPr>
            <w:r w:rsidRPr="000F4669">
              <w:rPr>
                <w:rFonts w:asciiTheme="minorHAnsi" w:hAnsiTheme="minorHAnsi" w:cstheme="minorHAnsi"/>
                <w:lang w:val="en-US"/>
              </w:rPr>
              <w:t>Blast 10 (smoke)</w:t>
            </w:r>
          </w:p>
        </w:tc>
      </w:tr>
    </w:tbl>
    <w:p w14:paraId="142D420A" w14:textId="77777777" w:rsidR="00E30D55" w:rsidRPr="000F4669" w:rsidRDefault="00E30D55" w:rsidP="00E30D55">
      <w:pPr>
        <w:spacing w:before="120"/>
        <w:rPr>
          <w:rFonts w:asciiTheme="minorHAnsi" w:hAnsiTheme="minorHAnsi" w:cstheme="minorHAnsi"/>
          <w:lang w:val="en-US"/>
        </w:rPr>
      </w:pPr>
    </w:p>
    <w:p w14:paraId="274B270B" w14:textId="09592793"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Dynamite</w:t>
      </w:r>
      <w:r w:rsidR="00E33D9E" w:rsidRPr="000F4669">
        <w:rPr>
          <w:rFonts w:asciiTheme="minorHAnsi" w:hAnsiTheme="minorHAnsi" w:cstheme="minorHAnsi"/>
          <w:b/>
          <w:bCs/>
          <w:lang w:val="en-US"/>
        </w:rPr>
        <w:t xml:space="preserve"> (TL4)</w:t>
      </w:r>
      <w:r w:rsidRPr="000F4669">
        <w:rPr>
          <w:rFonts w:asciiTheme="minorHAnsi" w:hAnsiTheme="minorHAnsi" w:cstheme="minorHAnsi"/>
          <w:b/>
          <w:bCs/>
          <w:lang w:val="en-US"/>
        </w:rPr>
        <w:t>:</w:t>
      </w:r>
      <w:r w:rsidRPr="000F4669">
        <w:rPr>
          <w:rFonts w:asciiTheme="minorHAnsi" w:hAnsiTheme="minorHAnsi" w:cstheme="minorHAnsi"/>
          <w:lang w:val="en-US"/>
        </w:rPr>
        <w:t xml:space="preserve"> Low-tech explosive made of nitroglycerin, sorbents (such as powdered shells or clay) and stabilizers. Used for demolition but can also be thrown with a lit fuse as a "grenade".</w:t>
      </w:r>
    </w:p>
    <w:p w14:paraId="09258753" w14:textId="54F97E62"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EMP Grenade (TL8):</w:t>
      </w:r>
      <w:r w:rsidRPr="000F4669">
        <w:rPr>
          <w:rFonts w:asciiTheme="minorHAnsi" w:hAnsiTheme="minorHAnsi" w:cstheme="minorHAnsi"/>
          <w:lang w:val="en-US"/>
        </w:rPr>
        <w:t xml:space="preserve"> Electro-Magnetic Pulse grenade emitting a powerful magnetic pulse capable of disrupting electronics but harmless to organic beings. It causes full damage to robots. Characters with implanted cybernetics are vulnerable to EMP but only take half stun damage (rounded up) from it. Non-cybered organic beings are immune to this stun damage.</w:t>
      </w:r>
      <w:r w:rsidR="005A3EAA" w:rsidRPr="000F4669">
        <w:rPr>
          <w:rFonts w:asciiTheme="minorHAnsi" w:hAnsiTheme="minorHAnsi" w:cstheme="minorHAnsi"/>
          <w:lang w:val="en-US"/>
        </w:rPr>
        <w:t xml:space="preserve"> This grenade counts as a </w:t>
      </w:r>
      <w:r w:rsidR="001570E4" w:rsidRPr="000F4669">
        <w:rPr>
          <w:rFonts w:asciiTheme="minorHAnsi" w:hAnsiTheme="minorHAnsi" w:cstheme="minorHAnsi"/>
          <w:lang w:val="en-US"/>
        </w:rPr>
        <w:t>heavy weapon</w:t>
      </w:r>
      <w:r w:rsidR="005A3EAA" w:rsidRPr="000F4669">
        <w:rPr>
          <w:rFonts w:asciiTheme="minorHAnsi" w:hAnsiTheme="minorHAnsi" w:cstheme="minorHAnsi"/>
          <w:lang w:val="en-US"/>
        </w:rPr>
        <w:t xml:space="preserve"> (</w:t>
      </w:r>
      <w:proofErr w:type="gramStart"/>
      <w:r w:rsidR="005A3EAA" w:rsidRPr="000F4669">
        <w:rPr>
          <w:rFonts w:asciiTheme="minorHAnsi" w:hAnsiTheme="minorHAnsi" w:cstheme="minorHAnsi"/>
          <w:lang w:val="en-US"/>
        </w:rPr>
        <w:t>2</w:t>
      </w:r>
      <w:proofErr w:type="gramEnd"/>
      <w:r w:rsidR="005A3EAA" w:rsidRPr="000F4669">
        <w:rPr>
          <w:rFonts w:asciiTheme="minorHAnsi" w:hAnsiTheme="minorHAnsi" w:cstheme="minorHAnsi"/>
          <w:lang w:val="en-US"/>
        </w:rPr>
        <w:t xml:space="preserve"> AV hits) for the purposes of damaging </w:t>
      </w:r>
      <w:r w:rsidR="00D1458D" w:rsidRPr="000F4669">
        <w:rPr>
          <w:rFonts w:asciiTheme="minorHAnsi" w:hAnsiTheme="minorHAnsi" w:cstheme="minorHAnsi"/>
          <w:lang w:val="en-US"/>
        </w:rPr>
        <w:t xml:space="preserve">TL7+ </w:t>
      </w:r>
      <w:r w:rsidR="005A3EAA" w:rsidRPr="000F4669">
        <w:rPr>
          <w:rFonts w:asciiTheme="minorHAnsi" w:hAnsiTheme="minorHAnsi" w:cstheme="minorHAnsi"/>
          <w:lang w:val="en-US"/>
        </w:rPr>
        <w:t>vehicles.</w:t>
      </w:r>
    </w:p>
    <w:p w14:paraId="7FC522B6"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Flashbang Grenade (TL7):</w:t>
      </w:r>
      <w:r w:rsidRPr="000F4669">
        <w:rPr>
          <w:rFonts w:asciiTheme="minorHAnsi" w:hAnsiTheme="minorHAnsi" w:cstheme="minorHAnsi"/>
          <w:lang w:val="en-US"/>
        </w:rPr>
        <w:t xml:space="preserve"> Non-lethal stun grenade emitting a powerful flash and deafening noise upon detonation.</w:t>
      </w:r>
    </w:p>
    <w:p w14:paraId="48D19CB9"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Fragmentation Grenade (TL5):</w:t>
      </w:r>
      <w:r w:rsidRPr="000F4669">
        <w:rPr>
          <w:rFonts w:asciiTheme="minorHAnsi" w:hAnsiTheme="minorHAnsi" w:cstheme="minorHAnsi"/>
          <w:lang w:val="en-US"/>
        </w:rPr>
        <w:t xml:space="preserve"> Basic anti-personnel hand grenade exploding into a hail of shrapnel.</w:t>
      </w:r>
    </w:p>
    <w:p w14:paraId="2C7641BF" w14:textId="67F0E12B"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HEAP Grenade (TL7):</w:t>
      </w:r>
      <w:r w:rsidRPr="000F4669">
        <w:rPr>
          <w:rFonts w:asciiTheme="minorHAnsi" w:hAnsiTheme="minorHAnsi" w:cstheme="minorHAnsi"/>
          <w:lang w:val="en-US"/>
        </w:rPr>
        <w:t xml:space="preserve"> High Explosive Armor-Piercing anti-tank grenade using a focused blast to penetrate armor.</w:t>
      </w:r>
      <w:r w:rsidR="005A3EAA" w:rsidRPr="000F4669">
        <w:rPr>
          <w:rFonts w:asciiTheme="minorHAnsi" w:hAnsiTheme="minorHAnsi" w:cstheme="minorHAnsi"/>
          <w:lang w:val="en-US"/>
        </w:rPr>
        <w:t xml:space="preserve"> This grenade </w:t>
      </w:r>
      <w:proofErr w:type="gramStart"/>
      <w:r w:rsidR="005A3EAA" w:rsidRPr="000F4669">
        <w:rPr>
          <w:rFonts w:asciiTheme="minorHAnsi" w:hAnsiTheme="minorHAnsi" w:cstheme="minorHAnsi"/>
          <w:lang w:val="en-US"/>
        </w:rPr>
        <w:t>can only be fired</w:t>
      </w:r>
      <w:proofErr w:type="gramEnd"/>
      <w:r w:rsidR="005A3EAA" w:rsidRPr="000F4669">
        <w:rPr>
          <w:rFonts w:asciiTheme="minorHAnsi" w:hAnsiTheme="minorHAnsi" w:cstheme="minorHAnsi"/>
          <w:lang w:val="en-US"/>
        </w:rPr>
        <w:t xml:space="preserve"> from a </w:t>
      </w:r>
      <w:r w:rsidR="00C40911" w:rsidRPr="000F4669">
        <w:rPr>
          <w:rFonts w:asciiTheme="minorHAnsi" w:hAnsiTheme="minorHAnsi" w:cstheme="minorHAnsi"/>
          <w:lang w:val="en-US"/>
        </w:rPr>
        <w:t>launcher and</w:t>
      </w:r>
      <w:r w:rsidR="005A3EAA" w:rsidRPr="000F4669">
        <w:rPr>
          <w:rFonts w:asciiTheme="minorHAnsi" w:hAnsiTheme="minorHAnsi" w:cstheme="minorHAnsi"/>
          <w:lang w:val="en-US"/>
        </w:rPr>
        <w:t xml:space="preserve"> counts as a </w:t>
      </w:r>
      <w:r w:rsidR="001570E4" w:rsidRPr="000F4669">
        <w:rPr>
          <w:rFonts w:asciiTheme="minorHAnsi" w:hAnsiTheme="minorHAnsi" w:cstheme="minorHAnsi"/>
          <w:lang w:val="en-US"/>
        </w:rPr>
        <w:t>heavy weapon</w:t>
      </w:r>
      <w:r w:rsidR="005A3EAA" w:rsidRPr="000F4669">
        <w:rPr>
          <w:rFonts w:asciiTheme="minorHAnsi" w:hAnsiTheme="minorHAnsi" w:cstheme="minorHAnsi"/>
          <w:lang w:val="en-US"/>
        </w:rPr>
        <w:t xml:space="preserve"> (1 AV hit) for purposes of damaging vehicles.</w:t>
      </w:r>
    </w:p>
    <w:p w14:paraId="4FC4FC60" w14:textId="11F3A701" w:rsidR="00E30D55" w:rsidRPr="000F4669" w:rsidRDefault="005A3EAA">
      <w:pPr>
        <w:spacing w:before="120"/>
        <w:rPr>
          <w:rFonts w:asciiTheme="minorHAnsi" w:hAnsiTheme="minorHAnsi" w:cstheme="minorHAnsi"/>
          <w:lang w:val="en-US"/>
        </w:rPr>
      </w:pPr>
      <w:r w:rsidRPr="000F4669">
        <w:rPr>
          <w:rFonts w:asciiTheme="minorHAnsi" w:hAnsiTheme="minorHAnsi" w:cstheme="minorHAnsi"/>
          <w:b/>
          <w:bCs/>
          <w:lang w:val="en-US"/>
        </w:rPr>
        <w:t xml:space="preserve">Molotov </w:t>
      </w:r>
      <w:proofErr w:type="gramStart"/>
      <w:r w:rsidRPr="000F4669">
        <w:rPr>
          <w:rFonts w:asciiTheme="minorHAnsi" w:hAnsiTheme="minorHAnsi" w:cstheme="minorHAnsi"/>
          <w:b/>
          <w:bCs/>
          <w:lang w:val="en-US"/>
        </w:rPr>
        <w:t>Cocktail</w:t>
      </w:r>
      <w:proofErr w:type="gramEnd"/>
      <w:r w:rsidR="00E30D55" w:rsidRPr="000F4669">
        <w:rPr>
          <w:rFonts w:asciiTheme="minorHAnsi" w:hAnsiTheme="minorHAnsi" w:cstheme="minorHAnsi"/>
          <w:b/>
          <w:bCs/>
          <w:lang w:val="en-US"/>
        </w:rPr>
        <w:t xml:space="preserve"> (</w:t>
      </w:r>
      <w:r w:rsidRPr="000F4669">
        <w:rPr>
          <w:rFonts w:asciiTheme="minorHAnsi" w:hAnsiTheme="minorHAnsi" w:cstheme="minorHAnsi"/>
          <w:b/>
          <w:bCs/>
          <w:lang w:val="en-US"/>
        </w:rPr>
        <w:t>TL4</w:t>
      </w:r>
      <w:r w:rsidR="00E30D55" w:rsidRPr="000F4669">
        <w:rPr>
          <w:rFonts w:asciiTheme="minorHAnsi" w:hAnsiTheme="minorHAnsi" w:cstheme="minorHAnsi"/>
          <w:b/>
          <w:bCs/>
          <w:lang w:val="en-US"/>
        </w:rPr>
        <w:t>):</w:t>
      </w:r>
      <w:r w:rsidR="00E30D55" w:rsidRPr="000F4669">
        <w:rPr>
          <w:rFonts w:asciiTheme="minorHAnsi" w:hAnsiTheme="minorHAnsi" w:cstheme="minorHAnsi"/>
          <w:lang w:val="en-US"/>
        </w:rPr>
        <w:t xml:space="preserve"> Home-made incendiary bomb commonly made from a glass container filled with highly flammable liquid and lit with a fuse.</w:t>
      </w:r>
    </w:p>
    <w:p w14:paraId="5312CD5C"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bCs/>
          <w:lang w:val="en-US"/>
        </w:rPr>
        <w:t>Incendiary Grenade (TL6):</w:t>
      </w:r>
      <w:r w:rsidRPr="000F4669">
        <w:rPr>
          <w:rFonts w:asciiTheme="minorHAnsi" w:hAnsiTheme="minorHAnsi" w:cstheme="minorHAnsi"/>
          <w:lang w:val="en-US"/>
        </w:rPr>
        <w:t xml:space="preserve"> Military-grade </w:t>
      </w:r>
      <w:proofErr w:type="gramStart"/>
      <w:r w:rsidRPr="000F4669">
        <w:rPr>
          <w:rFonts w:asciiTheme="minorHAnsi" w:hAnsiTheme="minorHAnsi" w:cstheme="minorHAnsi"/>
          <w:lang w:val="en-US"/>
        </w:rPr>
        <w:t>fire-bomb</w:t>
      </w:r>
      <w:proofErr w:type="gramEnd"/>
      <w:r w:rsidRPr="000F4669">
        <w:rPr>
          <w:rFonts w:asciiTheme="minorHAnsi" w:hAnsiTheme="minorHAnsi" w:cstheme="minorHAnsi"/>
          <w:lang w:val="en-US"/>
        </w:rPr>
        <w:t xml:space="preserve"> grenade.</w:t>
      </w:r>
    </w:p>
    <w:p w14:paraId="135D1E23" w14:textId="0352D4CC"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Plasma Grenade</w:t>
      </w:r>
      <w:r w:rsidR="00E33D9E" w:rsidRPr="000F4669">
        <w:rPr>
          <w:rFonts w:asciiTheme="minorHAnsi" w:hAnsiTheme="minorHAnsi" w:cstheme="minorHAnsi"/>
          <w:b/>
          <w:bCs/>
          <w:lang w:val="en-US"/>
        </w:rPr>
        <w:t xml:space="preserve"> (TL13)</w:t>
      </w:r>
      <w:r w:rsidRPr="000F4669">
        <w:rPr>
          <w:rFonts w:asciiTheme="minorHAnsi" w:hAnsiTheme="minorHAnsi" w:cstheme="minorHAnsi"/>
          <w:b/>
          <w:bCs/>
          <w:lang w:val="en-US"/>
        </w:rPr>
        <w:t>:</w:t>
      </w:r>
      <w:r w:rsidRPr="000F4669">
        <w:rPr>
          <w:rFonts w:asciiTheme="minorHAnsi" w:hAnsiTheme="minorHAnsi" w:cstheme="minorHAnsi"/>
          <w:lang w:val="en-US"/>
        </w:rPr>
        <w:t xml:space="preserve"> A plasma explosive device in a grenade-sized package.</w:t>
      </w:r>
      <w:r w:rsidR="00AB22B4" w:rsidRPr="000F4669">
        <w:rPr>
          <w:rFonts w:asciiTheme="minorHAnsi" w:hAnsiTheme="minorHAnsi" w:cstheme="minorHAnsi"/>
          <w:lang w:val="en-US"/>
        </w:rPr>
        <w:t xml:space="preserve"> This grenade counts as a </w:t>
      </w:r>
      <w:r w:rsidR="001570E4" w:rsidRPr="000F4669">
        <w:rPr>
          <w:rFonts w:asciiTheme="minorHAnsi" w:hAnsiTheme="minorHAnsi" w:cstheme="minorHAnsi"/>
          <w:lang w:val="en-US"/>
        </w:rPr>
        <w:t>heavy weapon</w:t>
      </w:r>
      <w:r w:rsidR="00AB22B4" w:rsidRPr="000F4669">
        <w:rPr>
          <w:rFonts w:asciiTheme="minorHAnsi" w:hAnsiTheme="minorHAnsi" w:cstheme="minorHAnsi"/>
          <w:lang w:val="en-US"/>
        </w:rPr>
        <w:t xml:space="preserve"> for damaging vehicles (</w:t>
      </w:r>
      <w:proofErr w:type="gramStart"/>
      <w:r w:rsidR="00AB22B4" w:rsidRPr="000F4669">
        <w:rPr>
          <w:rFonts w:asciiTheme="minorHAnsi" w:hAnsiTheme="minorHAnsi" w:cstheme="minorHAnsi"/>
          <w:lang w:val="en-US"/>
        </w:rPr>
        <w:t>2</w:t>
      </w:r>
      <w:proofErr w:type="gramEnd"/>
      <w:r w:rsidR="00AB22B4" w:rsidRPr="000F4669">
        <w:rPr>
          <w:rFonts w:asciiTheme="minorHAnsi" w:hAnsiTheme="minorHAnsi" w:cstheme="minorHAnsi"/>
          <w:lang w:val="en-US"/>
        </w:rPr>
        <w:t xml:space="preserve"> AV hits).</w:t>
      </w:r>
    </w:p>
    <w:p w14:paraId="7659E4C7" w14:textId="77777777" w:rsidR="00E30D55" w:rsidRPr="000F4669" w:rsidRDefault="00E30D55" w:rsidP="00E30D55">
      <w:pPr>
        <w:spacing w:before="120"/>
        <w:rPr>
          <w:rFonts w:asciiTheme="minorHAnsi" w:hAnsiTheme="minorHAnsi" w:cstheme="minorHAnsi"/>
          <w:lang w:val="en-US"/>
        </w:rPr>
      </w:pPr>
      <w:r w:rsidRPr="000F4669">
        <w:rPr>
          <w:rFonts w:asciiTheme="minorHAnsi" w:hAnsiTheme="minorHAnsi" w:cstheme="minorHAnsi"/>
          <w:b/>
          <w:lang w:val="en-US"/>
        </w:rPr>
        <w:t>Plastique (TL6)</w:t>
      </w:r>
      <w:r w:rsidRPr="000F4669">
        <w:rPr>
          <w:rFonts w:asciiTheme="minorHAnsi" w:hAnsiTheme="minorHAnsi" w:cstheme="minorHAnsi"/>
          <w:lang w:val="en-US"/>
        </w:rPr>
        <w:t xml:space="preserve">: This generic, multi-purpose plastic explosive is a favorite of military units, terrorists, demolition teams and adventurers across known space. </w:t>
      </w:r>
    </w:p>
    <w:p w14:paraId="71AA8BBE" w14:textId="44938D02" w:rsidR="00E30D55" w:rsidRPr="000F4669" w:rsidRDefault="00E30D55">
      <w:pPr>
        <w:spacing w:before="120"/>
        <w:rPr>
          <w:rFonts w:asciiTheme="minorHAnsi" w:hAnsiTheme="minorHAnsi" w:cstheme="minorHAnsi"/>
          <w:lang w:val="en-US"/>
        </w:rPr>
      </w:pPr>
      <w:r w:rsidRPr="000F4669">
        <w:rPr>
          <w:rFonts w:asciiTheme="minorHAnsi" w:hAnsiTheme="minorHAnsi" w:cstheme="minorHAnsi"/>
          <w:b/>
          <w:bCs/>
          <w:lang w:val="en-US"/>
        </w:rPr>
        <w:t>Smoke</w:t>
      </w:r>
      <w:r w:rsidRPr="000F4669">
        <w:rPr>
          <w:rFonts w:asciiTheme="minorHAnsi" w:hAnsiTheme="minorHAnsi" w:cstheme="minorHAnsi"/>
          <w:lang w:val="en-US"/>
        </w:rPr>
        <w:t xml:space="preserve"> </w:t>
      </w:r>
      <w:r w:rsidRPr="000F4669">
        <w:rPr>
          <w:rFonts w:asciiTheme="minorHAnsi" w:hAnsiTheme="minorHAnsi" w:cstheme="minorHAnsi"/>
          <w:b/>
          <w:bCs/>
          <w:lang w:val="en-US"/>
        </w:rPr>
        <w:t>Grenade (TL6):</w:t>
      </w:r>
      <w:r w:rsidRPr="000F4669">
        <w:rPr>
          <w:rFonts w:asciiTheme="minorHAnsi" w:hAnsiTheme="minorHAnsi" w:cstheme="minorHAnsi"/>
          <w:lang w:val="en-US"/>
        </w:rPr>
        <w:t xml:space="preserve">  Deploys a cloud of thick smoke upon impact. Apply DM-</w:t>
      </w:r>
      <w:r w:rsidR="00817C06" w:rsidRPr="000F4669">
        <w:rPr>
          <w:rFonts w:asciiTheme="minorHAnsi" w:hAnsiTheme="minorHAnsi" w:cstheme="minorHAnsi"/>
          <w:lang w:val="en-US"/>
        </w:rPr>
        <w:t xml:space="preserve">1 </w:t>
      </w:r>
      <w:r w:rsidRPr="000F4669">
        <w:rPr>
          <w:rFonts w:asciiTheme="minorHAnsi" w:hAnsiTheme="minorHAnsi" w:cstheme="minorHAnsi"/>
          <w:lang w:val="en-US"/>
        </w:rPr>
        <w:t>to all attacks passing through its Blast radius. They also apply a further DM-1 to laser weapons. The smoke stays in the air for 1D combat rounds.</w:t>
      </w:r>
    </w:p>
    <w:p w14:paraId="36BFF621" w14:textId="77777777" w:rsidR="00E30D55" w:rsidRPr="000F4669" w:rsidRDefault="00E30D55" w:rsidP="00E30D55">
      <w:pPr>
        <w:spacing w:before="120"/>
        <w:rPr>
          <w:rFonts w:asciiTheme="minorHAnsi" w:hAnsiTheme="minorHAnsi" w:cstheme="minorHAnsi"/>
          <w:lang w:val="en-US"/>
        </w:rPr>
      </w:pPr>
    </w:p>
    <w:p w14:paraId="7D521E6F" w14:textId="77777777" w:rsidR="00E30D55" w:rsidRPr="000F4669" w:rsidRDefault="00E30D55" w:rsidP="00ED6E49">
      <w:pPr>
        <w:pStyle w:val="Heading3"/>
        <w:rPr>
          <w:rFonts w:asciiTheme="minorHAnsi" w:hAnsiTheme="minorHAnsi"/>
          <w:color w:val="auto"/>
          <w:lang w:val="en-US"/>
        </w:rPr>
      </w:pPr>
      <w:bookmarkStart w:id="155" w:name="_Toc73824754"/>
      <w:bookmarkStart w:id="156" w:name="_Toc78924302"/>
      <w:r w:rsidRPr="000F4669">
        <w:rPr>
          <w:rFonts w:asciiTheme="minorHAnsi" w:hAnsiTheme="minorHAnsi"/>
          <w:color w:val="auto"/>
          <w:lang w:val="en-US"/>
        </w:rPr>
        <w:t>Gunnery Weapons</w:t>
      </w:r>
      <w:bookmarkEnd w:id="155"/>
      <w:bookmarkEnd w:id="156"/>
    </w:p>
    <w:p w14:paraId="52668F58" w14:textId="71BDD985"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The following weapons require a vehicular or fixed </w:t>
      </w:r>
      <w:r w:rsidR="00CE129F" w:rsidRPr="000F4669">
        <w:rPr>
          <w:rFonts w:asciiTheme="minorHAnsi" w:hAnsiTheme="minorHAnsi" w:cstheme="minorHAnsi"/>
          <w:lang w:val="en-US"/>
        </w:rPr>
        <w:t xml:space="preserve">tripod </w:t>
      </w:r>
      <w:r w:rsidRPr="000F4669">
        <w:rPr>
          <w:rFonts w:asciiTheme="minorHAnsi" w:hAnsiTheme="minorHAnsi" w:cstheme="minorHAnsi"/>
          <w:lang w:val="en-US"/>
        </w:rPr>
        <w:t>mount. They use the Gunnery skill</w:t>
      </w:r>
      <w:r w:rsidR="00D23C73" w:rsidRPr="000F4669">
        <w:rPr>
          <w:rFonts w:asciiTheme="minorHAnsi" w:hAnsiTheme="minorHAnsi" w:cstheme="minorHAnsi"/>
          <w:lang w:val="en-US"/>
        </w:rPr>
        <w:t>. Consider them as</w:t>
      </w:r>
      <w:r w:rsidRPr="000F4669">
        <w:rPr>
          <w:rFonts w:asciiTheme="minorHAnsi" w:hAnsiTheme="minorHAnsi" w:cstheme="minorHAnsi"/>
          <w:lang w:val="en-US"/>
        </w:rPr>
        <w:t xml:space="preserve"> </w:t>
      </w:r>
      <w:r w:rsidR="00636C5F" w:rsidRPr="000F4669">
        <w:rPr>
          <w:rFonts w:asciiTheme="minorHAnsi" w:hAnsiTheme="minorHAnsi" w:cstheme="minorHAnsi"/>
          <w:lang w:val="en-US"/>
        </w:rPr>
        <w:t xml:space="preserve">Gunnery </w:t>
      </w:r>
      <w:r w:rsidRPr="000F4669">
        <w:rPr>
          <w:rFonts w:asciiTheme="minorHAnsi" w:hAnsiTheme="minorHAnsi" w:cstheme="minorHAnsi"/>
          <w:lang w:val="en-US"/>
        </w:rPr>
        <w:t xml:space="preserve">Weapons </w:t>
      </w:r>
      <w:r w:rsidR="00D23C73" w:rsidRPr="000F4669">
        <w:rPr>
          <w:rFonts w:asciiTheme="minorHAnsi" w:hAnsiTheme="minorHAnsi" w:cstheme="minorHAnsi"/>
          <w:lang w:val="en-US"/>
        </w:rPr>
        <w:t>when fired against</w:t>
      </w:r>
      <w:r w:rsidRPr="000F4669">
        <w:rPr>
          <w:rFonts w:asciiTheme="minorHAnsi" w:hAnsiTheme="minorHAnsi" w:cstheme="minorHAnsi"/>
          <w:lang w:val="en-US"/>
        </w:rPr>
        <w:t xml:space="preserve"> vehicle armor.</w:t>
      </w:r>
    </w:p>
    <w:p w14:paraId="43960919" w14:textId="0FFAFC34" w:rsidR="00E30D55" w:rsidRPr="000F4669" w:rsidRDefault="00E30D55">
      <w:pPr>
        <w:spacing w:before="120"/>
        <w:rPr>
          <w:rFonts w:asciiTheme="minorHAnsi" w:hAnsiTheme="minorHAnsi" w:cstheme="minorHAnsi"/>
          <w:lang w:val="en-US"/>
        </w:rPr>
      </w:pPr>
      <w:r w:rsidRPr="000F4669">
        <w:rPr>
          <w:rFonts w:asciiTheme="minorHAnsi" w:hAnsiTheme="minorHAnsi" w:cstheme="minorHAnsi"/>
          <w:lang w:val="en-US"/>
        </w:rPr>
        <w:t xml:space="preserve">AV Hits </w:t>
      </w:r>
      <w:r w:rsidR="00636C5F" w:rsidRPr="000F4669">
        <w:rPr>
          <w:rFonts w:asciiTheme="minorHAnsi" w:hAnsiTheme="minorHAnsi" w:cstheme="minorHAnsi"/>
          <w:lang w:val="en-US"/>
        </w:rPr>
        <w:t xml:space="preserve">represents </w:t>
      </w:r>
      <w:r w:rsidRPr="000F4669">
        <w:rPr>
          <w:rFonts w:asciiTheme="minorHAnsi" w:hAnsiTheme="minorHAnsi" w:cstheme="minorHAnsi"/>
          <w:lang w:val="en-US"/>
        </w:rPr>
        <w:t xml:space="preserve">the number of rolls on the Surface Damage or Internal Damage tables if the weapon penetrates the target. </w:t>
      </w:r>
      <w:r w:rsidR="00636C5F" w:rsidRPr="000F4669">
        <w:rPr>
          <w:rFonts w:asciiTheme="minorHAnsi" w:hAnsiTheme="minorHAnsi" w:cstheme="minorHAnsi"/>
          <w:lang w:val="en-US"/>
        </w:rPr>
        <w:t>I</w:t>
      </w:r>
      <w:r w:rsidRPr="000F4669">
        <w:rPr>
          <w:rFonts w:asciiTheme="minorHAnsi" w:hAnsiTheme="minorHAnsi" w:cstheme="minorHAnsi"/>
          <w:lang w:val="en-US"/>
        </w:rPr>
        <w:t xml:space="preserve">f the weapon causes </w:t>
      </w:r>
      <w:r w:rsidR="00636C5F" w:rsidRPr="000F4669">
        <w:rPr>
          <w:rFonts w:asciiTheme="minorHAnsi" w:hAnsiTheme="minorHAnsi" w:cstheme="minorHAnsi"/>
          <w:lang w:val="en-US"/>
        </w:rPr>
        <w:t>Critical Damage</w:t>
      </w:r>
      <w:r w:rsidRPr="000F4669">
        <w:rPr>
          <w:rFonts w:asciiTheme="minorHAnsi" w:hAnsiTheme="minorHAnsi" w:cstheme="minorHAnsi"/>
          <w:lang w:val="en-US"/>
        </w:rPr>
        <w:t xml:space="preserve">, roll only once on the Critical Damage table, regardless of how many </w:t>
      </w:r>
      <w:r w:rsidR="00636C5F" w:rsidRPr="000F4669">
        <w:rPr>
          <w:rFonts w:asciiTheme="minorHAnsi" w:hAnsiTheme="minorHAnsi" w:cstheme="minorHAnsi"/>
          <w:lang w:val="en-US"/>
        </w:rPr>
        <w:t xml:space="preserve">AV </w:t>
      </w:r>
      <w:r w:rsidRPr="000F4669">
        <w:rPr>
          <w:rFonts w:asciiTheme="minorHAnsi" w:hAnsiTheme="minorHAnsi" w:cstheme="minorHAnsi"/>
          <w:lang w:val="en-US"/>
        </w:rPr>
        <w:t xml:space="preserve">Hits the weapon </w:t>
      </w:r>
      <w:r w:rsidR="00636C5F" w:rsidRPr="000F4669">
        <w:rPr>
          <w:rFonts w:asciiTheme="minorHAnsi" w:hAnsiTheme="minorHAnsi" w:cstheme="minorHAnsi"/>
          <w:lang w:val="en-US"/>
        </w:rPr>
        <w:t>usually causes</w:t>
      </w:r>
      <w:r w:rsidRPr="000F4669">
        <w:rPr>
          <w:rFonts w:asciiTheme="minorHAnsi" w:hAnsiTheme="minorHAnsi" w:cstheme="minorHAnsi"/>
          <w:lang w:val="en-US"/>
        </w:rPr>
        <w:t>.</w:t>
      </w:r>
      <w:r w:rsidR="007E5C96" w:rsidRPr="000F4669">
        <w:rPr>
          <w:rFonts w:asciiTheme="minorHAnsi" w:hAnsiTheme="minorHAnsi" w:cstheme="minorHAnsi"/>
          <w:lang w:val="en-US"/>
        </w:rPr>
        <w:t xml:space="preserve"> </w:t>
      </w:r>
    </w:p>
    <w:p w14:paraId="2AAA00A1" w14:textId="555E8130" w:rsidR="007E5C96" w:rsidRPr="000F4669" w:rsidRDefault="007E5C96">
      <w:pPr>
        <w:spacing w:before="120"/>
        <w:rPr>
          <w:rFonts w:asciiTheme="minorHAnsi" w:hAnsiTheme="minorHAnsi" w:cstheme="minorHAnsi"/>
          <w:lang w:val="en-US"/>
        </w:rPr>
      </w:pPr>
      <w:r w:rsidRPr="000F4669">
        <w:rPr>
          <w:rFonts w:asciiTheme="minorHAnsi" w:hAnsiTheme="minorHAnsi" w:cstheme="minorHAnsi"/>
          <w:lang w:val="en-US"/>
        </w:rPr>
        <w:t xml:space="preserve">Direct hits on personnel with Gunnery Weapons are </w:t>
      </w:r>
      <w:r w:rsidRPr="000F4669">
        <w:rPr>
          <w:rFonts w:asciiTheme="minorHAnsi" w:hAnsiTheme="minorHAnsi" w:cstheme="minorHAnsi"/>
          <w:b/>
          <w:bCs/>
          <w:lang w:val="en-US"/>
        </w:rPr>
        <w:t>automatically lethal</w:t>
      </w:r>
      <w:r w:rsidRPr="000F4669">
        <w:rPr>
          <w:rFonts w:asciiTheme="minorHAnsi" w:hAnsiTheme="minorHAnsi" w:cstheme="minorHAnsi"/>
          <w:lang w:val="en-US"/>
        </w:rPr>
        <w:t>, unless the target is wearing TL13 powered armor, in which case, they take the</w:t>
      </w:r>
      <w:r w:rsidR="00A94817" w:rsidRPr="000F4669">
        <w:rPr>
          <w:rFonts w:asciiTheme="minorHAnsi" w:hAnsiTheme="minorHAnsi" w:cstheme="minorHAnsi"/>
          <w:lang w:val="en-US"/>
        </w:rPr>
        <w:t xml:space="preserve"> Personal D</w:t>
      </w:r>
      <w:r w:rsidRPr="000F4669">
        <w:rPr>
          <w:rFonts w:asciiTheme="minorHAnsi" w:hAnsiTheme="minorHAnsi" w:cstheme="minorHAnsi"/>
          <w:lang w:val="en-US"/>
        </w:rPr>
        <w:t>amage listed here, normally.</w:t>
      </w:r>
      <w:r w:rsidR="00A94817" w:rsidRPr="000F4669">
        <w:rPr>
          <w:rFonts w:asciiTheme="minorHAnsi" w:hAnsiTheme="minorHAnsi" w:cstheme="minorHAnsi"/>
          <w:lang w:val="en-US"/>
        </w:rPr>
        <w:t xml:space="preserve"> If the character is in the blast radius of a Gunnery Weapon, apply the Personal Damage normally, and see the rules on </w:t>
      </w:r>
      <w:r w:rsidR="00A94817" w:rsidRPr="000F4669">
        <w:rPr>
          <w:rFonts w:asciiTheme="minorHAnsi" w:hAnsiTheme="minorHAnsi" w:cstheme="minorHAnsi"/>
          <w:b/>
          <w:bCs/>
          <w:lang w:val="en-US"/>
        </w:rPr>
        <w:t>Diving for Cover</w:t>
      </w:r>
      <w:r w:rsidR="00A94817" w:rsidRPr="000F4669">
        <w:rPr>
          <w:rFonts w:asciiTheme="minorHAnsi" w:hAnsiTheme="minorHAnsi" w:cstheme="minorHAnsi"/>
          <w:lang w:val="en-US"/>
        </w:rPr>
        <w:t xml:space="preserve"> in the Personal Combat chapter to maximize chances of survivability.</w:t>
      </w:r>
    </w:p>
    <w:p w14:paraId="6DE7CDA9" w14:textId="77777777" w:rsidR="00E30D55" w:rsidRPr="000F4669" w:rsidRDefault="00E30D55" w:rsidP="00E30D55">
      <w:pPr>
        <w:spacing w:before="120"/>
        <w:rPr>
          <w:rFonts w:asciiTheme="minorHAnsi" w:hAnsiTheme="minorHAnsi" w:cstheme="minorHAnsi"/>
          <w:lang w:val="en-US"/>
        </w:rPr>
      </w:pPr>
    </w:p>
    <w:tbl>
      <w:tblPr>
        <w:tblW w:w="102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303"/>
        <w:gridCol w:w="351"/>
        <w:gridCol w:w="1061"/>
        <w:gridCol w:w="1328"/>
        <w:gridCol w:w="993"/>
        <w:gridCol w:w="1134"/>
        <w:gridCol w:w="3118"/>
      </w:tblGrid>
      <w:tr w:rsidR="000F4669" w:rsidRPr="000F4669" w14:paraId="5C2EBBBA" w14:textId="77777777" w:rsidTr="00795A41">
        <w:tc>
          <w:tcPr>
            <w:tcW w:w="2303" w:type="dxa"/>
            <w:shd w:val="clear" w:color="auto" w:fill="auto"/>
            <w:tcMar>
              <w:top w:w="55" w:type="dxa"/>
              <w:left w:w="55" w:type="dxa"/>
              <w:bottom w:w="55" w:type="dxa"/>
              <w:right w:w="55" w:type="dxa"/>
            </w:tcMar>
          </w:tcPr>
          <w:p w14:paraId="70C9B478" w14:textId="77777777" w:rsidR="005A34B0" w:rsidRPr="000F4669" w:rsidRDefault="005A34B0" w:rsidP="00E30D55">
            <w:pPr>
              <w:spacing w:before="120"/>
              <w:rPr>
                <w:rFonts w:asciiTheme="minorHAnsi" w:hAnsiTheme="minorHAnsi" w:cstheme="minorHAnsi"/>
                <w:b/>
                <w:bCs/>
                <w:lang w:val="en-US"/>
              </w:rPr>
            </w:pPr>
            <w:r w:rsidRPr="000F4669">
              <w:rPr>
                <w:rFonts w:asciiTheme="minorHAnsi" w:hAnsiTheme="minorHAnsi" w:cstheme="minorHAnsi"/>
                <w:b/>
                <w:bCs/>
                <w:lang w:val="en-US"/>
              </w:rPr>
              <w:t>Gunnery Weapon</w:t>
            </w:r>
          </w:p>
        </w:tc>
        <w:tc>
          <w:tcPr>
            <w:tcW w:w="351" w:type="dxa"/>
            <w:shd w:val="clear" w:color="auto" w:fill="auto"/>
            <w:tcMar>
              <w:top w:w="55" w:type="dxa"/>
              <w:left w:w="55" w:type="dxa"/>
              <w:bottom w:w="55" w:type="dxa"/>
              <w:right w:w="55" w:type="dxa"/>
            </w:tcMar>
          </w:tcPr>
          <w:p w14:paraId="051D44FA" w14:textId="77777777" w:rsidR="005A34B0" w:rsidRPr="000F4669" w:rsidRDefault="005A34B0" w:rsidP="00430E12">
            <w:pPr>
              <w:spacing w:before="120"/>
              <w:jc w:val="center"/>
              <w:rPr>
                <w:rFonts w:asciiTheme="minorHAnsi" w:hAnsiTheme="minorHAnsi" w:cstheme="minorHAnsi"/>
                <w:b/>
                <w:bCs/>
                <w:lang w:val="en-US"/>
              </w:rPr>
            </w:pPr>
            <w:r w:rsidRPr="000F4669">
              <w:rPr>
                <w:rFonts w:asciiTheme="minorHAnsi" w:hAnsiTheme="minorHAnsi" w:cstheme="minorHAnsi"/>
                <w:b/>
                <w:bCs/>
                <w:lang w:val="en-US"/>
              </w:rPr>
              <w:t>TL</w:t>
            </w:r>
          </w:p>
        </w:tc>
        <w:tc>
          <w:tcPr>
            <w:tcW w:w="1061" w:type="dxa"/>
            <w:shd w:val="clear" w:color="auto" w:fill="auto"/>
            <w:tcMar>
              <w:top w:w="55" w:type="dxa"/>
              <w:left w:w="55" w:type="dxa"/>
              <w:bottom w:w="55" w:type="dxa"/>
              <w:right w:w="55" w:type="dxa"/>
            </w:tcMar>
          </w:tcPr>
          <w:p w14:paraId="4EEBD527" w14:textId="77777777" w:rsidR="005A34B0" w:rsidRPr="000F4669" w:rsidRDefault="005A34B0" w:rsidP="00430E12">
            <w:pPr>
              <w:spacing w:before="120"/>
              <w:jc w:val="center"/>
              <w:rPr>
                <w:rFonts w:asciiTheme="minorHAnsi" w:hAnsiTheme="minorHAnsi" w:cstheme="minorHAnsi"/>
                <w:b/>
                <w:bCs/>
                <w:lang w:val="en-US"/>
              </w:rPr>
            </w:pPr>
            <w:r w:rsidRPr="000F4669">
              <w:rPr>
                <w:rFonts w:asciiTheme="minorHAnsi" w:hAnsiTheme="minorHAnsi" w:cstheme="minorHAnsi"/>
                <w:b/>
                <w:bCs/>
                <w:lang w:val="en-US"/>
              </w:rPr>
              <w:t>Cost</w:t>
            </w:r>
          </w:p>
        </w:tc>
        <w:tc>
          <w:tcPr>
            <w:tcW w:w="1328" w:type="dxa"/>
            <w:shd w:val="clear" w:color="auto" w:fill="auto"/>
            <w:tcMar>
              <w:top w:w="55" w:type="dxa"/>
              <w:left w:w="55" w:type="dxa"/>
              <w:bottom w:w="55" w:type="dxa"/>
              <w:right w:w="55" w:type="dxa"/>
            </w:tcMar>
          </w:tcPr>
          <w:p w14:paraId="485D2B0F" w14:textId="77777777" w:rsidR="005A34B0" w:rsidRPr="000F4669" w:rsidRDefault="005A34B0" w:rsidP="00430E12">
            <w:pPr>
              <w:spacing w:before="120"/>
              <w:jc w:val="center"/>
              <w:rPr>
                <w:rFonts w:asciiTheme="minorHAnsi" w:hAnsiTheme="minorHAnsi" w:cstheme="minorHAnsi"/>
                <w:b/>
                <w:bCs/>
                <w:lang w:val="en-US"/>
              </w:rPr>
            </w:pPr>
            <w:r w:rsidRPr="000F4669">
              <w:rPr>
                <w:rFonts w:asciiTheme="minorHAnsi" w:hAnsiTheme="minorHAnsi" w:cstheme="minorHAnsi"/>
                <w:b/>
                <w:bCs/>
                <w:lang w:val="en-US"/>
              </w:rPr>
              <w:t>Range</w:t>
            </w:r>
          </w:p>
        </w:tc>
        <w:tc>
          <w:tcPr>
            <w:tcW w:w="993" w:type="dxa"/>
            <w:shd w:val="clear" w:color="auto" w:fill="auto"/>
            <w:tcMar>
              <w:top w:w="55" w:type="dxa"/>
              <w:left w:w="55" w:type="dxa"/>
              <w:bottom w:w="55" w:type="dxa"/>
              <w:right w:w="55" w:type="dxa"/>
            </w:tcMar>
          </w:tcPr>
          <w:p w14:paraId="3949BBE3" w14:textId="77777777" w:rsidR="005A34B0" w:rsidRPr="000F4669" w:rsidRDefault="005A34B0" w:rsidP="00430E12">
            <w:pPr>
              <w:spacing w:before="120"/>
              <w:jc w:val="center"/>
              <w:rPr>
                <w:rFonts w:asciiTheme="minorHAnsi" w:hAnsiTheme="minorHAnsi" w:cstheme="minorHAnsi"/>
                <w:b/>
                <w:bCs/>
                <w:lang w:val="en-US"/>
              </w:rPr>
            </w:pPr>
            <w:r w:rsidRPr="000F4669">
              <w:rPr>
                <w:rFonts w:asciiTheme="minorHAnsi" w:hAnsiTheme="minorHAnsi" w:cstheme="minorHAnsi"/>
                <w:b/>
                <w:bCs/>
                <w:lang w:val="en-US"/>
              </w:rPr>
              <w:t>AV Hits</w:t>
            </w:r>
          </w:p>
        </w:tc>
        <w:tc>
          <w:tcPr>
            <w:tcW w:w="1134" w:type="dxa"/>
          </w:tcPr>
          <w:p w14:paraId="05859086" w14:textId="64CBC8DF" w:rsidR="005A34B0" w:rsidRPr="000F4669" w:rsidRDefault="005A34B0" w:rsidP="00430E12">
            <w:pPr>
              <w:spacing w:before="120"/>
              <w:jc w:val="center"/>
              <w:rPr>
                <w:rFonts w:asciiTheme="minorHAnsi" w:hAnsiTheme="minorHAnsi" w:cstheme="minorHAnsi"/>
                <w:b/>
                <w:bCs/>
                <w:lang w:val="en-US"/>
              </w:rPr>
            </w:pPr>
            <w:r w:rsidRPr="000F4669">
              <w:rPr>
                <w:rFonts w:asciiTheme="minorHAnsi" w:hAnsiTheme="minorHAnsi" w:cstheme="minorHAnsi"/>
                <w:b/>
                <w:bCs/>
                <w:lang w:val="en-US"/>
              </w:rPr>
              <w:t>Personal Damage</w:t>
            </w:r>
          </w:p>
        </w:tc>
        <w:tc>
          <w:tcPr>
            <w:tcW w:w="3118" w:type="dxa"/>
            <w:shd w:val="clear" w:color="auto" w:fill="auto"/>
            <w:tcMar>
              <w:top w:w="55" w:type="dxa"/>
              <w:left w:w="55" w:type="dxa"/>
              <w:bottom w:w="55" w:type="dxa"/>
              <w:right w:w="55" w:type="dxa"/>
            </w:tcMar>
          </w:tcPr>
          <w:p w14:paraId="5CB9BA58" w14:textId="317235C5" w:rsidR="005A34B0" w:rsidRPr="000F4669" w:rsidRDefault="005A34B0" w:rsidP="00430E12">
            <w:pPr>
              <w:spacing w:before="120"/>
              <w:jc w:val="center"/>
              <w:rPr>
                <w:rFonts w:asciiTheme="minorHAnsi" w:hAnsiTheme="minorHAnsi" w:cstheme="minorHAnsi"/>
                <w:b/>
                <w:bCs/>
                <w:lang w:val="en-US"/>
              </w:rPr>
            </w:pPr>
            <w:r w:rsidRPr="000F4669">
              <w:rPr>
                <w:rFonts w:asciiTheme="minorHAnsi" w:hAnsiTheme="minorHAnsi" w:cstheme="minorHAnsi"/>
                <w:b/>
                <w:bCs/>
                <w:lang w:val="en-US"/>
              </w:rPr>
              <w:t>Aspects</w:t>
            </w:r>
          </w:p>
        </w:tc>
      </w:tr>
      <w:tr w:rsidR="000F4669" w:rsidRPr="000F4669" w14:paraId="2553061A" w14:textId="77777777" w:rsidTr="00795A41">
        <w:tc>
          <w:tcPr>
            <w:tcW w:w="2303" w:type="dxa"/>
            <w:shd w:val="clear" w:color="auto" w:fill="auto"/>
            <w:tcMar>
              <w:top w:w="55" w:type="dxa"/>
              <w:left w:w="55" w:type="dxa"/>
              <w:bottom w:w="55" w:type="dxa"/>
              <w:right w:w="55" w:type="dxa"/>
            </w:tcMar>
          </w:tcPr>
          <w:p w14:paraId="7B38A4E0" w14:textId="77777777" w:rsidR="005A34B0" w:rsidRPr="000F4669" w:rsidRDefault="005A34B0" w:rsidP="00E30D55">
            <w:pPr>
              <w:spacing w:before="120"/>
              <w:rPr>
                <w:rFonts w:asciiTheme="minorHAnsi" w:hAnsiTheme="minorHAnsi" w:cstheme="minorHAnsi"/>
                <w:lang w:val="en-US"/>
              </w:rPr>
            </w:pPr>
            <w:r w:rsidRPr="000F4669">
              <w:rPr>
                <w:rFonts w:asciiTheme="minorHAnsi" w:hAnsiTheme="minorHAnsi" w:cstheme="minorHAnsi"/>
                <w:lang w:val="en-US"/>
              </w:rPr>
              <w:t>Air-to-Air Missile</w:t>
            </w:r>
          </w:p>
        </w:tc>
        <w:tc>
          <w:tcPr>
            <w:tcW w:w="351" w:type="dxa"/>
            <w:shd w:val="clear" w:color="auto" w:fill="auto"/>
            <w:tcMar>
              <w:top w:w="55" w:type="dxa"/>
              <w:left w:w="55" w:type="dxa"/>
              <w:bottom w:w="55" w:type="dxa"/>
              <w:right w:w="55" w:type="dxa"/>
            </w:tcMar>
          </w:tcPr>
          <w:p w14:paraId="471A2DD2" w14:textId="77777777"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7</w:t>
            </w:r>
          </w:p>
        </w:tc>
        <w:tc>
          <w:tcPr>
            <w:tcW w:w="1061" w:type="dxa"/>
            <w:shd w:val="clear" w:color="auto" w:fill="auto"/>
            <w:tcMar>
              <w:top w:w="55" w:type="dxa"/>
              <w:left w:w="55" w:type="dxa"/>
              <w:bottom w:w="55" w:type="dxa"/>
              <w:right w:w="55" w:type="dxa"/>
            </w:tcMar>
          </w:tcPr>
          <w:p w14:paraId="525CA249" w14:textId="77777777"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KCr50/each</w:t>
            </w:r>
          </w:p>
        </w:tc>
        <w:tc>
          <w:tcPr>
            <w:tcW w:w="1328" w:type="dxa"/>
            <w:shd w:val="clear" w:color="auto" w:fill="auto"/>
            <w:tcMar>
              <w:top w:w="55" w:type="dxa"/>
              <w:left w:w="55" w:type="dxa"/>
              <w:bottom w:w="55" w:type="dxa"/>
              <w:right w:w="55" w:type="dxa"/>
            </w:tcMar>
          </w:tcPr>
          <w:p w14:paraId="46CAB1EC" w14:textId="70E3EEF2"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2</w:t>
            </w:r>
            <w:r w:rsidR="00795A41">
              <w:rPr>
                <w:rFonts w:asciiTheme="minorHAnsi" w:hAnsiTheme="minorHAnsi" w:cstheme="minorHAnsi"/>
                <w:lang w:val="en-US"/>
              </w:rPr>
              <w:t>,000</w:t>
            </w:r>
            <w:r w:rsidRPr="000F4669">
              <w:rPr>
                <w:rFonts w:asciiTheme="minorHAnsi" w:hAnsiTheme="minorHAnsi" w:cstheme="minorHAnsi"/>
                <w:lang w:val="en-US"/>
              </w:rPr>
              <w:t>/4</w:t>
            </w:r>
            <w:r w:rsidR="00795A41">
              <w:rPr>
                <w:rFonts w:asciiTheme="minorHAnsi" w:hAnsiTheme="minorHAnsi" w:cstheme="minorHAnsi"/>
                <w:lang w:val="en-US"/>
              </w:rPr>
              <w:t>,000</w:t>
            </w:r>
          </w:p>
        </w:tc>
        <w:tc>
          <w:tcPr>
            <w:tcW w:w="993" w:type="dxa"/>
            <w:shd w:val="clear" w:color="auto" w:fill="auto"/>
            <w:tcMar>
              <w:top w:w="55" w:type="dxa"/>
              <w:left w:w="55" w:type="dxa"/>
              <w:bottom w:w="55" w:type="dxa"/>
              <w:right w:w="55" w:type="dxa"/>
            </w:tcMar>
          </w:tcPr>
          <w:p w14:paraId="691877AF" w14:textId="77777777"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3</w:t>
            </w:r>
          </w:p>
        </w:tc>
        <w:tc>
          <w:tcPr>
            <w:tcW w:w="1134" w:type="dxa"/>
          </w:tcPr>
          <w:p w14:paraId="367495B6" w14:textId="478D49C8" w:rsidR="005A34B0" w:rsidRPr="000F4669" w:rsidRDefault="007501EE" w:rsidP="00430E12">
            <w:pPr>
              <w:spacing w:before="120"/>
              <w:jc w:val="center"/>
              <w:rPr>
                <w:rFonts w:asciiTheme="minorHAnsi" w:hAnsiTheme="minorHAnsi" w:cstheme="minorHAnsi"/>
                <w:lang w:val="en-US"/>
              </w:rPr>
            </w:pPr>
            <w:r w:rsidRPr="000F4669">
              <w:rPr>
                <w:rFonts w:asciiTheme="minorHAnsi" w:hAnsiTheme="minorHAnsi" w:cstheme="minorHAnsi"/>
                <w:lang w:val="en-US"/>
              </w:rPr>
              <w:t>4D</w:t>
            </w:r>
          </w:p>
        </w:tc>
        <w:tc>
          <w:tcPr>
            <w:tcW w:w="3118" w:type="dxa"/>
            <w:shd w:val="clear" w:color="auto" w:fill="auto"/>
            <w:tcMar>
              <w:top w:w="55" w:type="dxa"/>
              <w:left w:w="55" w:type="dxa"/>
              <w:bottom w:w="55" w:type="dxa"/>
              <w:right w:w="55" w:type="dxa"/>
            </w:tcMar>
          </w:tcPr>
          <w:p w14:paraId="6AB46351" w14:textId="700622DE" w:rsidR="005A34B0" w:rsidRPr="000F4669" w:rsidRDefault="005A34B0" w:rsidP="00E30D55">
            <w:pPr>
              <w:spacing w:before="120"/>
              <w:rPr>
                <w:rFonts w:asciiTheme="minorHAnsi" w:hAnsiTheme="minorHAnsi" w:cstheme="minorHAnsi"/>
                <w:lang w:val="en-US"/>
              </w:rPr>
            </w:pPr>
          </w:p>
        </w:tc>
      </w:tr>
      <w:tr w:rsidR="000F4669" w:rsidRPr="000F4669" w14:paraId="6464BD64" w14:textId="77777777" w:rsidTr="00795A41">
        <w:tc>
          <w:tcPr>
            <w:tcW w:w="2303" w:type="dxa"/>
            <w:shd w:val="clear" w:color="auto" w:fill="auto"/>
            <w:tcMar>
              <w:top w:w="55" w:type="dxa"/>
              <w:left w:w="55" w:type="dxa"/>
              <w:bottom w:w="55" w:type="dxa"/>
              <w:right w:w="55" w:type="dxa"/>
            </w:tcMar>
          </w:tcPr>
          <w:p w14:paraId="2697177D" w14:textId="5F0A6587" w:rsidR="005A34B0" w:rsidRPr="000F4669" w:rsidRDefault="005A34B0" w:rsidP="00636C5F">
            <w:pPr>
              <w:spacing w:before="120"/>
              <w:rPr>
                <w:rFonts w:asciiTheme="minorHAnsi" w:hAnsiTheme="minorHAnsi" w:cstheme="minorHAnsi"/>
                <w:lang w:val="en-US"/>
              </w:rPr>
            </w:pPr>
            <w:r w:rsidRPr="000F4669">
              <w:rPr>
                <w:rFonts w:asciiTheme="minorHAnsi" w:hAnsiTheme="minorHAnsi" w:cstheme="minorHAnsi"/>
                <w:lang w:val="en-US"/>
              </w:rPr>
              <w:lastRenderedPageBreak/>
              <w:t>Anti-Tank Missile System</w:t>
            </w:r>
          </w:p>
        </w:tc>
        <w:tc>
          <w:tcPr>
            <w:tcW w:w="351" w:type="dxa"/>
            <w:shd w:val="clear" w:color="auto" w:fill="auto"/>
            <w:tcMar>
              <w:top w:w="55" w:type="dxa"/>
              <w:left w:w="55" w:type="dxa"/>
              <w:bottom w:w="55" w:type="dxa"/>
              <w:right w:w="55" w:type="dxa"/>
            </w:tcMar>
          </w:tcPr>
          <w:p w14:paraId="0D6CEB3B" w14:textId="2CE5D851"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7</w:t>
            </w:r>
          </w:p>
        </w:tc>
        <w:tc>
          <w:tcPr>
            <w:tcW w:w="1061" w:type="dxa"/>
            <w:shd w:val="clear" w:color="auto" w:fill="auto"/>
            <w:tcMar>
              <w:top w:w="55" w:type="dxa"/>
              <w:left w:w="55" w:type="dxa"/>
              <w:bottom w:w="55" w:type="dxa"/>
              <w:right w:w="55" w:type="dxa"/>
            </w:tcMar>
          </w:tcPr>
          <w:p w14:paraId="26890197" w14:textId="08A860F7"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KCr15</w:t>
            </w:r>
          </w:p>
        </w:tc>
        <w:tc>
          <w:tcPr>
            <w:tcW w:w="1328" w:type="dxa"/>
            <w:shd w:val="clear" w:color="auto" w:fill="auto"/>
            <w:tcMar>
              <w:top w:w="55" w:type="dxa"/>
              <w:left w:w="55" w:type="dxa"/>
              <w:bottom w:w="55" w:type="dxa"/>
              <w:right w:w="55" w:type="dxa"/>
            </w:tcMar>
          </w:tcPr>
          <w:p w14:paraId="710EB872" w14:textId="2DD6C9B6"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500/2</w:t>
            </w:r>
            <w:r w:rsidR="00795A41">
              <w:rPr>
                <w:rFonts w:asciiTheme="minorHAnsi" w:hAnsiTheme="minorHAnsi" w:cstheme="minorHAnsi"/>
                <w:lang w:val="en-US"/>
              </w:rPr>
              <w:t>,000</w:t>
            </w:r>
          </w:p>
        </w:tc>
        <w:tc>
          <w:tcPr>
            <w:tcW w:w="993" w:type="dxa"/>
            <w:shd w:val="clear" w:color="auto" w:fill="auto"/>
            <w:tcMar>
              <w:top w:w="55" w:type="dxa"/>
              <w:left w:w="55" w:type="dxa"/>
              <w:bottom w:w="55" w:type="dxa"/>
              <w:right w:w="55" w:type="dxa"/>
            </w:tcMar>
          </w:tcPr>
          <w:p w14:paraId="5CC6EF43" w14:textId="15DDBAE6"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4</w:t>
            </w:r>
          </w:p>
        </w:tc>
        <w:tc>
          <w:tcPr>
            <w:tcW w:w="1134" w:type="dxa"/>
          </w:tcPr>
          <w:p w14:paraId="69C6A13F" w14:textId="286C6FBA" w:rsidR="005A34B0" w:rsidRPr="000F4669" w:rsidRDefault="007501EE" w:rsidP="00430E12">
            <w:pPr>
              <w:spacing w:before="120"/>
              <w:jc w:val="center"/>
              <w:rPr>
                <w:rFonts w:asciiTheme="minorHAnsi" w:hAnsiTheme="minorHAnsi" w:cstheme="minorHAnsi"/>
                <w:lang w:val="en-US"/>
              </w:rPr>
            </w:pPr>
            <w:r w:rsidRPr="000F4669">
              <w:rPr>
                <w:rFonts w:asciiTheme="minorHAnsi" w:hAnsiTheme="minorHAnsi" w:cstheme="minorHAnsi"/>
                <w:lang w:val="en-US"/>
              </w:rPr>
              <w:t>6D</w:t>
            </w:r>
          </w:p>
        </w:tc>
        <w:tc>
          <w:tcPr>
            <w:tcW w:w="3118" w:type="dxa"/>
            <w:shd w:val="clear" w:color="auto" w:fill="auto"/>
            <w:tcMar>
              <w:top w:w="55" w:type="dxa"/>
              <w:left w:w="55" w:type="dxa"/>
              <w:bottom w:w="55" w:type="dxa"/>
              <w:right w:w="55" w:type="dxa"/>
            </w:tcMar>
          </w:tcPr>
          <w:p w14:paraId="56D5D54D" w14:textId="31A032B9" w:rsidR="005A34B0" w:rsidRPr="000F4669" w:rsidRDefault="005A34B0" w:rsidP="00636C5F">
            <w:pPr>
              <w:spacing w:before="120"/>
              <w:rPr>
                <w:rFonts w:asciiTheme="minorHAnsi" w:hAnsiTheme="minorHAnsi" w:cstheme="minorHAnsi"/>
                <w:lang w:val="en-US"/>
              </w:rPr>
            </w:pPr>
            <w:r w:rsidRPr="000F4669">
              <w:rPr>
                <w:rFonts w:asciiTheme="minorHAnsi" w:hAnsiTheme="minorHAnsi" w:cstheme="minorHAnsi"/>
                <w:lang w:val="en-US"/>
              </w:rPr>
              <w:t>Blast 3</w:t>
            </w:r>
          </w:p>
        </w:tc>
      </w:tr>
      <w:tr w:rsidR="000F4669" w:rsidRPr="000F4669" w14:paraId="49E58825" w14:textId="77777777" w:rsidTr="00795A41">
        <w:tc>
          <w:tcPr>
            <w:tcW w:w="2303" w:type="dxa"/>
            <w:shd w:val="clear" w:color="auto" w:fill="auto"/>
            <w:tcMar>
              <w:top w:w="55" w:type="dxa"/>
              <w:left w:w="55" w:type="dxa"/>
              <w:bottom w:w="55" w:type="dxa"/>
              <w:right w:w="55" w:type="dxa"/>
            </w:tcMar>
          </w:tcPr>
          <w:p w14:paraId="7D1DC798" w14:textId="77777777" w:rsidR="005A34B0" w:rsidRPr="000F4669" w:rsidRDefault="005A34B0" w:rsidP="00636C5F">
            <w:pPr>
              <w:spacing w:before="120"/>
              <w:rPr>
                <w:rFonts w:asciiTheme="minorHAnsi" w:hAnsiTheme="minorHAnsi" w:cstheme="minorHAnsi"/>
                <w:lang w:val="en-US"/>
              </w:rPr>
            </w:pPr>
            <w:r w:rsidRPr="000F4669">
              <w:rPr>
                <w:rFonts w:asciiTheme="minorHAnsi" w:hAnsiTheme="minorHAnsi" w:cstheme="minorHAnsi"/>
                <w:lang w:val="en-US"/>
              </w:rPr>
              <w:t>Autocannon</w:t>
            </w:r>
          </w:p>
        </w:tc>
        <w:tc>
          <w:tcPr>
            <w:tcW w:w="351" w:type="dxa"/>
            <w:shd w:val="clear" w:color="auto" w:fill="auto"/>
            <w:tcMar>
              <w:top w:w="55" w:type="dxa"/>
              <w:left w:w="55" w:type="dxa"/>
              <w:bottom w:w="55" w:type="dxa"/>
              <w:right w:w="55" w:type="dxa"/>
            </w:tcMar>
          </w:tcPr>
          <w:p w14:paraId="7A7EFC3D" w14:textId="54E0B4A1"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6</w:t>
            </w:r>
          </w:p>
        </w:tc>
        <w:tc>
          <w:tcPr>
            <w:tcW w:w="1061" w:type="dxa"/>
            <w:shd w:val="clear" w:color="auto" w:fill="auto"/>
            <w:tcMar>
              <w:top w:w="55" w:type="dxa"/>
              <w:left w:w="55" w:type="dxa"/>
              <w:bottom w:w="55" w:type="dxa"/>
              <w:right w:w="55" w:type="dxa"/>
            </w:tcMar>
          </w:tcPr>
          <w:p w14:paraId="749FB142" w14:textId="77777777"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KCr50</w:t>
            </w:r>
          </w:p>
        </w:tc>
        <w:tc>
          <w:tcPr>
            <w:tcW w:w="1328" w:type="dxa"/>
            <w:shd w:val="clear" w:color="auto" w:fill="auto"/>
            <w:tcMar>
              <w:top w:w="55" w:type="dxa"/>
              <w:left w:w="55" w:type="dxa"/>
              <w:bottom w:w="55" w:type="dxa"/>
              <w:right w:w="55" w:type="dxa"/>
            </w:tcMar>
          </w:tcPr>
          <w:p w14:paraId="2D602FFB" w14:textId="641FAF23"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750/1</w:t>
            </w:r>
            <w:r w:rsidR="00795A41">
              <w:rPr>
                <w:rFonts w:asciiTheme="minorHAnsi" w:hAnsiTheme="minorHAnsi" w:cstheme="minorHAnsi"/>
                <w:lang w:val="en-US"/>
              </w:rPr>
              <w:t>,</w:t>
            </w:r>
            <w:r w:rsidRPr="000F4669">
              <w:rPr>
                <w:rFonts w:asciiTheme="minorHAnsi" w:hAnsiTheme="minorHAnsi" w:cstheme="minorHAnsi"/>
                <w:lang w:val="en-US"/>
              </w:rPr>
              <w:t>500</w:t>
            </w:r>
          </w:p>
        </w:tc>
        <w:tc>
          <w:tcPr>
            <w:tcW w:w="993" w:type="dxa"/>
            <w:shd w:val="clear" w:color="auto" w:fill="auto"/>
            <w:tcMar>
              <w:top w:w="55" w:type="dxa"/>
              <w:left w:w="55" w:type="dxa"/>
              <w:bottom w:w="55" w:type="dxa"/>
              <w:right w:w="55" w:type="dxa"/>
            </w:tcMar>
          </w:tcPr>
          <w:p w14:paraId="5E1D8587" w14:textId="77777777"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1</w:t>
            </w:r>
          </w:p>
        </w:tc>
        <w:tc>
          <w:tcPr>
            <w:tcW w:w="1134" w:type="dxa"/>
          </w:tcPr>
          <w:p w14:paraId="145961DD" w14:textId="2F510837" w:rsidR="005A34B0" w:rsidRPr="000F4669" w:rsidRDefault="007501EE" w:rsidP="00430E12">
            <w:pPr>
              <w:spacing w:before="120"/>
              <w:jc w:val="center"/>
              <w:rPr>
                <w:rFonts w:asciiTheme="minorHAnsi" w:hAnsiTheme="minorHAnsi" w:cstheme="minorHAnsi"/>
                <w:lang w:val="en-US"/>
              </w:rPr>
            </w:pPr>
            <w:r w:rsidRPr="000F4669">
              <w:rPr>
                <w:rFonts w:asciiTheme="minorHAnsi" w:hAnsiTheme="minorHAnsi" w:cstheme="minorHAnsi"/>
                <w:lang w:val="en-US"/>
              </w:rPr>
              <w:t>4D</w:t>
            </w:r>
          </w:p>
        </w:tc>
        <w:tc>
          <w:tcPr>
            <w:tcW w:w="3118" w:type="dxa"/>
            <w:shd w:val="clear" w:color="auto" w:fill="auto"/>
            <w:tcMar>
              <w:top w:w="55" w:type="dxa"/>
              <w:left w:w="55" w:type="dxa"/>
              <w:bottom w:w="55" w:type="dxa"/>
              <w:right w:w="55" w:type="dxa"/>
            </w:tcMar>
          </w:tcPr>
          <w:p w14:paraId="2D98619D" w14:textId="1DF9FF79" w:rsidR="005A34B0" w:rsidRPr="000F4669" w:rsidRDefault="005A34B0">
            <w:pPr>
              <w:spacing w:before="120"/>
              <w:rPr>
                <w:rFonts w:asciiTheme="minorHAnsi" w:hAnsiTheme="minorHAnsi" w:cstheme="minorHAnsi"/>
                <w:lang w:val="en-US"/>
              </w:rPr>
            </w:pPr>
            <w:r w:rsidRPr="000F4669">
              <w:rPr>
                <w:rFonts w:asciiTheme="minorHAnsi" w:hAnsiTheme="minorHAnsi" w:cstheme="minorHAnsi"/>
                <w:lang w:val="en-US"/>
              </w:rPr>
              <w:t xml:space="preserve">Auto </w:t>
            </w:r>
            <w:r w:rsidR="00FA77F0" w:rsidRPr="000F4669">
              <w:rPr>
                <w:rFonts w:asciiTheme="minorHAnsi" w:hAnsiTheme="minorHAnsi" w:cstheme="minorHAnsi"/>
                <w:lang w:val="en-US"/>
              </w:rPr>
              <w:t>2</w:t>
            </w:r>
            <w:r w:rsidR="007501EE" w:rsidRPr="000F4669">
              <w:rPr>
                <w:rFonts w:asciiTheme="minorHAnsi" w:hAnsiTheme="minorHAnsi" w:cstheme="minorHAnsi"/>
                <w:lang w:val="en-US"/>
              </w:rPr>
              <w:t>, Blast 1</w:t>
            </w:r>
          </w:p>
        </w:tc>
      </w:tr>
      <w:tr w:rsidR="000F4669" w:rsidRPr="000F4669" w14:paraId="5D2A136A" w14:textId="77777777" w:rsidTr="00795A41">
        <w:tc>
          <w:tcPr>
            <w:tcW w:w="2303" w:type="dxa"/>
            <w:shd w:val="clear" w:color="auto" w:fill="auto"/>
            <w:tcMar>
              <w:top w:w="55" w:type="dxa"/>
              <w:left w:w="55" w:type="dxa"/>
              <w:bottom w:w="55" w:type="dxa"/>
              <w:right w:w="55" w:type="dxa"/>
            </w:tcMar>
          </w:tcPr>
          <w:p w14:paraId="40E8F097" w14:textId="31AEE4E6" w:rsidR="005A34B0" w:rsidRPr="000F4669" w:rsidRDefault="005A34B0" w:rsidP="00636C5F">
            <w:pPr>
              <w:spacing w:before="120"/>
              <w:rPr>
                <w:rFonts w:asciiTheme="minorHAnsi" w:hAnsiTheme="minorHAnsi" w:cstheme="minorHAnsi"/>
                <w:lang w:val="en-US"/>
              </w:rPr>
            </w:pPr>
            <w:r w:rsidRPr="000F4669">
              <w:rPr>
                <w:rFonts w:asciiTheme="minorHAnsi" w:hAnsiTheme="minorHAnsi" w:cstheme="minorHAnsi"/>
                <w:lang w:val="en-US"/>
              </w:rPr>
              <w:t>Cannon, Light</w:t>
            </w:r>
          </w:p>
        </w:tc>
        <w:tc>
          <w:tcPr>
            <w:tcW w:w="351" w:type="dxa"/>
            <w:shd w:val="clear" w:color="auto" w:fill="auto"/>
            <w:tcMar>
              <w:top w:w="55" w:type="dxa"/>
              <w:left w:w="55" w:type="dxa"/>
              <w:bottom w:w="55" w:type="dxa"/>
              <w:right w:w="55" w:type="dxa"/>
            </w:tcMar>
          </w:tcPr>
          <w:p w14:paraId="4362B569" w14:textId="687C7D5E"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5</w:t>
            </w:r>
          </w:p>
        </w:tc>
        <w:tc>
          <w:tcPr>
            <w:tcW w:w="1061" w:type="dxa"/>
            <w:shd w:val="clear" w:color="auto" w:fill="auto"/>
            <w:tcMar>
              <w:top w:w="55" w:type="dxa"/>
              <w:left w:w="55" w:type="dxa"/>
              <w:bottom w:w="55" w:type="dxa"/>
              <w:right w:w="55" w:type="dxa"/>
            </w:tcMar>
          </w:tcPr>
          <w:p w14:paraId="3CD64DD8" w14:textId="0AE25FA9"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KCr30</w:t>
            </w:r>
          </w:p>
        </w:tc>
        <w:tc>
          <w:tcPr>
            <w:tcW w:w="1328" w:type="dxa"/>
            <w:shd w:val="clear" w:color="auto" w:fill="auto"/>
            <w:tcMar>
              <w:top w:w="55" w:type="dxa"/>
              <w:left w:w="55" w:type="dxa"/>
              <w:bottom w:w="55" w:type="dxa"/>
              <w:right w:w="55" w:type="dxa"/>
            </w:tcMar>
          </w:tcPr>
          <w:p w14:paraId="04752300" w14:textId="028AF39C"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500/1</w:t>
            </w:r>
            <w:r w:rsidR="00795A41">
              <w:rPr>
                <w:rFonts w:asciiTheme="minorHAnsi" w:hAnsiTheme="minorHAnsi" w:cstheme="minorHAnsi"/>
                <w:lang w:val="en-US"/>
              </w:rPr>
              <w:t>,000</w:t>
            </w:r>
          </w:p>
        </w:tc>
        <w:tc>
          <w:tcPr>
            <w:tcW w:w="993" w:type="dxa"/>
            <w:shd w:val="clear" w:color="auto" w:fill="auto"/>
            <w:tcMar>
              <w:top w:w="55" w:type="dxa"/>
              <w:left w:w="55" w:type="dxa"/>
              <w:bottom w:w="55" w:type="dxa"/>
              <w:right w:w="55" w:type="dxa"/>
            </w:tcMar>
          </w:tcPr>
          <w:p w14:paraId="1CCC6E13" w14:textId="297D04CA"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1</w:t>
            </w:r>
          </w:p>
        </w:tc>
        <w:tc>
          <w:tcPr>
            <w:tcW w:w="1134" w:type="dxa"/>
          </w:tcPr>
          <w:p w14:paraId="1E0C5B9A" w14:textId="6405F4EB" w:rsidR="005A34B0" w:rsidRPr="000F4669" w:rsidRDefault="007501EE" w:rsidP="00430E12">
            <w:pPr>
              <w:spacing w:before="120"/>
              <w:jc w:val="center"/>
              <w:rPr>
                <w:rFonts w:asciiTheme="minorHAnsi" w:hAnsiTheme="minorHAnsi" w:cstheme="minorHAnsi"/>
                <w:lang w:val="en-US"/>
              </w:rPr>
            </w:pPr>
            <w:r w:rsidRPr="000F4669">
              <w:rPr>
                <w:rFonts w:asciiTheme="minorHAnsi" w:hAnsiTheme="minorHAnsi" w:cstheme="minorHAnsi"/>
                <w:lang w:val="en-US"/>
              </w:rPr>
              <w:t>4D</w:t>
            </w:r>
          </w:p>
        </w:tc>
        <w:tc>
          <w:tcPr>
            <w:tcW w:w="3118" w:type="dxa"/>
            <w:shd w:val="clear" w:color="auto" w:fill="auto"/>
            <w:tcMar>
              <w:top w:w="55" w:type="dxa"/>
              <w:left w:w="55" w:type="dxa"/>
              <w:bottom w:w="55" w:type="dxa"/>
              <w:right w:w="55" w:type="dxa"/>
            </w:tcMar>
          </w:tcPr>
          <w:p w14:paraId="69A795C8" w14:textId="440C119C" w:rsidR="005A34B0" w:rsidRPr="000F4669" w:rsidRDefault="005A34B0">
            <w:pPr>
              <w:spacing w:before="120"/>
              <w:rPr>
                <w:rFonts w:asciiTheme="minorHAnsi" w:hAnsiTheme="minorHAnsi" w:cstheme="minorHAnsi"/>
                <w:lang w:val="en-US"/>
              </w:rPr>
            </w:pPr>
            <w:r w:rsidRPr="000F4669">
              <w:rPr>
                <w:rFonts w:asciiTheme="minorHAnsi" w:hAnsiTheme="minorHAnsi" w:cstheme="minorHAnsi"/>
                <w:lang w:val="en-US"/>
              </w:rPr>
              <w:t>Blast 2</w:t>
            </w:r>
          </w:p>
        </w:tc>
      </w:tr>
      <w:tr w:rsidR="000F4669" w:rsidRPr="000F4669" w14:paraId="6A111CEF" w14:textId="77777777" w:rsidTr="00795A41">
        <w:tc>
          <w:tcPr>
            <w:tcW w:w="2303" w:type="dxa"/>
            <w:shd w:val="clear" w:color="auto" w:fill="auto"/>
            <w:tcMar>
              <w:top w:w="55" w:type="dxa"/>
              <w:left w:w="55" w:type="dxa"/>
              <w:bottom w:w="55" w:type="dxa"/>
              <w:right w:w="55" w:type="dxa"/>
            </w:tcMar>
          </w:tcPr>
          <w:p w14:paraId="613FA82B" w14:textId="32D085F4" w:rsidR="005A34B0" w:rsidRPr="000F4669" w:rsidRDefault="005A34B0" w:rsidP="00636C5F">
            <w:pPr>
              <w:spacing w:before="120"/>
              <w:rPr>
                <w:rFonts w:asciiTheme="minorHAnsi" w:hAnsiTheme="minorHAnsi" w:cstheme="minorHAnsi"/>
                <w:lang w:val="en-US"/>
              </w:rPr>
            </w:pPr>
            <w:r w:rsidRPr="000F4669">
              <w:rPr>
                <w:rFonts w:asciiTheme="minorHAnsi" w:hAnsiTheme="minorHAnsi" w:cstheme="minorHAnsi"/>
                <w:lang w:val="en-US"/>
              </w:rPr>
              <w:t>Cannon, Heavy</w:t>
            </w:r>
          </w:p>
        </w:tc>
        <w:tc>
          <w:tcPr>
            <w:tcW w:w="351" w:type="dxa"/>
            <w:shd w:val="clear" w:color="auto" w:fill="auto"/>
            <w:tcMar>
              <w:top w:w="55" w:type="dxa"/>
              <w:left w:w="55" w:type="dxa"/>
              <w:bottom w:w="55" w:type="dxa"/>
              <w:right w:w="55" w:type="dxa"/>
            </w:tcMar>
          </w:tcPr>
          <w:p w14:paraId="6223666A" w14:textId="7BC82B9F"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6</w:t>
            </w:r>
          </w:p>
        </w:tc>
        <w:tc>
          <w:tcPr>
            <w:tcW w:w="1061" w:type="dxa"/>
            <w:shd w:val="clear" w:color="auto" w:fill="auto"/>
            <w:tcMar>
              <w:top w:w="55" w:type="dxa"/>
              <w:left w:w="55" w:type="dxa"/>
              <w:bottom w:w="55" w:type="dxa"/>
              <w:right w:w="55" w:type="dxa"/>
            </w:tcMar>
          </w:tcPr>
          <w:p w14:paraId="031CE6D3" w14:textId="493E67A6"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KCr60</w:t>
            </w:r>
          </w:p>
        </w:tc>
        <w:tc>
          <w:tcPr>
            <w:tcW w:w="1328" w:type="dxa"/>
            <w:shd w:val="clear" w:color="auto" w:fill="auto"/>
            <w:tcMar>
              <w:top w:w="55" w:type="dxa"/>
              <w:left w:w="55" w:type="dxa"/>
              <w:bottom w:w="55" w:type="dxa"/>
              <w:right w:w="55" w:type="dxa"/>
            </w:tcMar>
          </w:tcPr>
          <w:p w14:paraId="06CFD8DD" w14:textId="489AA2BB"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750/1</w:t>
            </w:r>
            <w:r w:rsidR="00795A41">
              <w:rPr>
                <w:rFonts w:asciiTheme="minorHAnsi" w:hAnsiTheme="minorHAnsi" w:cstheme="minorHAnsi"/>
                <w:lang w:val="en-US"/>
              </w:rPr>
              <w:t>,</w:t>
            </w:r>
            <w:r w:rsidRPr="000F4669">
              <w:rPr>
                <w:rFonts w:asciiTheme="minorHAnsi" w:hAnsiTheme="minorHAnsi" w:cstheme="minorHAnsi"/>
                <w:lang w:val="en-US"/>
              </w:rPr>
              <w:t>500</w:t>
            </w:r>
          </w:p>
        </w:tc>
        <w:tc>
          <w:tcPr>
            <w:tcW w:w="993" w:type="dxa"/>
            <w:shd w:val="clear" w:color="auto" w:fill="auto"/>
            <w:tcMar>
              <w:top w:w="55" w:type="dxa"/>
              <w:left w:w="55" w:type="dxa"/>
              <w:bottom w:w="55" w:type="dxa"/>
              <w:right w:w="55" w:type="dxa"/>
            </w:tcMar>
          </w:tcPr>
          <w:p w14:paraId="6EBF5034" w14:textId="007DB652"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2</w:t>
            </w:r>
          </w:p>
        </w:tc>
        <w:tc>
          <w:tcPr>
            <w:tcW w:w="1134" w:type="dxa"/>
          </w:tcPr>
          <w:p w14:paraId="61FEC51D" w14:textId="7B178409" w:rsidR="005A34B0" w:rsidRPr="000F4669" w:rsidRDefault="007501EE" w:rsidP="00430E12">
            <w:pPr>
              <w:spacing w:before="120"/>
              <w:jc w:val="center"/>
              <w:rPr>
                <w:rFonts w:asciiTheme="minorHAnsi" w:hAnsiTheme="minorHAnsi" w:cstheme="minorHAnsi"/>
                <w:lang w:val="en-US"/>
              </w:rPr>
            </w:pPr>
            <w:r w:rsidRPr="000F4669">
              <w:rPr>
                <w:rFonts w:asciiTheme="minorHAnsi" w:hAnsiTheme="minorHAnsi" w:cstheme="minorHAnsi"/>
                <w:lang w:val="en-US"/>
              </w:rPr>
              <w:t>5D</w:t>
            </w:r>
          </w:p>
        </w:tc>
        <w:tc>
          <w:tcPr>
            <w:tcW w:w="3118" w:type="dxa"/>
            <w:shd w:val="clear" w:color="auto" w:fill="auto"/>
            <w:tcMar>
              <w:top w:w="55" w:type="dxa"/>
              <w:left w:w="55" w:type="dxa"/>
              <w:bottom w:w="55" w:type="dxa"/>
              <w:right w:w="55" w:type="dxa"/>
            </w:tcMar>
          </w:tcPr>
          <w:p w14:paraId="3C74DB62" w14:textId="5B22D2D3" w:rsidR="005A34B0" w:rsidRPr="000F4669" w:rsidRDefault="005A34B0">
            <w:pPr>
              <w:spacing w:before="120"/>
              <w:rPr>
                <w:rFonts w:asciiTheme="minorHAnsi" w:hAnsiTheme="minorHAnsi" w:cstheme="minorHAnsi"/>
                <w:lang w:val="en-US"/>
              </w:rPr>
            </w:pPr>
            <w:r w:rsidRPr="000F4669">
              <w:rPr>
                <w:rFonts w:asciiTheme="minorHAnsi" w:hAnsiTheme="minorHAnsi" w:cstheme="minorHAnsi"/>
                <w:lang w:val="en-US"/>
              </w:rPr>
              <w:t>Blast 5</w:t>
            </w:r>
          </w:p>
        </w:tc>
      </w:tr>
      <w:tr w:rsidR="000F4669" w:rsidRPr="000F4669" w14:paraId="6A05E98D" w14:textId="77777777" w:rsidTr="00795A41">
        <w:tc>
          <w:tcPr>
            <w:tcW w:w="2303" w:type="dxa"/>
            <w:shd w:val="clear" w:color="auto" w:fill="auto"/>
            <w:tcMar>
              <w:top w:w="55" w:type="dxa"/>
              <w:left w:w="55" w:type="dxa"/>
              <w:bottom w:w="55" w:type="dxa"/>
              <w:right w:w="55" w:type="dxa"/>
            </w:tcMar>
          </w:tcPr>
          <w:p w14:paraId="3E464D26" w14:textId="6DABDFD0" w:rsidR="005A34B0" w:rsidRPr="000F4669" w:rsidRDefault="005A34B0" w:rsidP="00636C5F">
            <w:pPr>
              <w:spacing w:before="120"/>
              <w:rPr>
                <w:rFonts w:asciiTheme="minorHAnsi" w:hAnsiTheme="minorHAnsi" w:cstheme="minorHAnsi"/>
                <w:lang w:val="en-US"/>
              </w:rPr>
            </w:pPr>
            <w:r w:rsidRPr="000F4669">
              <w:rPr>
                <w:rFonts w:asciiTheme="minorHAnsi" w:hAnsiTheme="minorHAnsi" w:cstheme="minorHAnsi"/>
                <w:lang w:val="en-US"/>
              </w:rPr>
              <w:t>Cannon, Advanced</w:t>
            </w:r>
          </w:p>
        </w:tc>
        <w:tc>
          <w:tcPr>
            <w:tcW w:w="351" w:type="dxa"/>
            <w:shd w:val="clear" w:color="auto" w:fill="auto"/>
            <w:tcMar>
              <w:top w:w="55" w:type="dxa"/>
              <w:left w:w="55" w:type="dxa"/>
              <w:bottom w:w="55" w:type="dxa"/>
              <w:right w:w="55" w:type="dxa"/>
            </w:tcMar>
          </w:tcPr>
          <w:p w14:paraId="2A0A77E8" w14:textId="27F65153"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8</w:t>
            </w:r>
          </w:p>
        </w:tc>
        <w:tc>
          <w:tcPr>
            <w:tcW w:w="1061" w:type="dxa"/>
            <w:shd w:val="clear" w:color="auto" w:fill="auto"/>
            <w:tcMar>
              <w:top w:w="55" w:type="dxa"/>
              <w:left w:w="55" w:type="dxa"/>
              <w:bottom w:w="55" w:type="dxa"/>
              <w:right w:w="55" w:type="dxa"/>
            </w:tcMar>
          </w:tcPr>
          <w:p w14:paraId="6EA6D599" w14:textId="2F9AB053"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KCr120</w:t>
            </w:r>
          </w:p>
        </w:tc>
        <w:tc>
          <w:tcPr>
            <w:tcW w:w="1328" w:type="dxa"/>
            <w:shd w:val="clear" w:color="auto" w:fill="auto"/>
            <w:tcMar>
              <w:top w:w="55" w:type="dxa"/>
              <w:left w:w="55" w:type="dxa"/>
              <w:bottom w:w="55" w:type="dxa"/>
              <w:right w:w="55" w:type="dxa"/>
            </w:tcMar>
          </w:tcPr>
          <w:p w14:paraId="115D3204" w14:textId="1F7F5638"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750/1</w:t>
            </w:r>
            <w:r w:rsidR="00795A41">
              <w:rPr>
                <w:rFonts w:asciiTheme="minorHAnsi" w:hAnsiTheme="minorHAnsi" w:cstheme="minorHAnsi"/>
                <w:lang w:val="en-US"/>
              </w:rPr>
              <w:t>,</w:t>
            </w:r>
            <w:r w:rsidRPr="000F4669">
              <w:rPr>
                <w:rFonts w:asciiTheme="minorHAnsi" w:hAnsiTheme="minorHAnsi" w:cstheme="minorHAnsi"/>
                <w:lang w:val="en-US"/>
              </w:rPr>
              <w:t>500</w:t>
            </w:r>
          </w:p>
        </w:tc>
        <w:tc>
          <w:tcPr>
            <w:tcW w:w="993" w:type="dxa"/>
            <w:shd w:val="clear" w:color="auto" w:fill="auto"/>
            <w:tcMar>
              <w:top w:w="55" w:type="dxa"/>
              <w:left w:w="55" w:type="dxa"/>
              <w:bottom w:w="55" w:type="dxa"/>
              <w:right w:w="55" w:type="dxa"/>
            </w:tcMar>
          </w:tcPr>
          <w:p w14:paraId="3F54786E" w14:textId="166EF00A"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3</w:t>
            </w:r>
          </w:p>
        </w:tc>
        <w:tc>
          <w:tcPr>
            <w:tcW w:w="1134" w:type="dxa"/>
          </w:tcPr>
          <w:p w14:paraId="0214C1FB" w14:textId="57443762" w:rsidR="005A34B0" w:rsidRPr="000F4669" w:rsidRDefault="007501EE" w:rsidP="00430E12">
            <w:pPr>
              <w:spacing w:before="120"/>
              <w:jc w:val="center"/>
              <w:rPr>
                <w:rFonts w:asciiTheme="minorHAnsi" w:hAnsiTheme="minorHAnsi" w:cstheme="minorHAnsi"/>
                <w:lang w:val="en-US"/>
              </w:rPr>
            </w:pPr>
            <w:r w:rsidRPr="000F4669">
              <w:rPr>
                <w:rFonts w:asciiTheme="minorHAnsi" w:hAnsiTheme="minorHAnsi" w:cstheme="minorHAnsi"/>
                <w:lang w:val="en-US"/>
              </w:rPr>
              <w:t>5D</w:t>
            </w:r>
          </w:p>
        </w:tc>
        <w:tc>
          <w:tcPr>
            <w:tcW w:w="3118" w:type="dxa"/>
            <w:shd w:val="clear" w:color="auto" w:fill="auto"/>
            <w:tcMar>
              <w:top w:w="55" w:type="dxa"/>
              <w:left w:w="55" w:type="dxa"/>
              <w:bottom w:w="55" w:type="dxa"/>
              <w:right w:w="55" w:type="dxa"/>
            </w:tcMar>
          </w:tcPr>
          <w:p w14:paraId="269CD78C" w14:textId="05DCC8EC" w:rsidR="005A34B0" w:rsidRPr="000F4669" w:rsidRDefault="005A34B0" w:rsidP="00636C5F">
            <w:pPr>
              <w:spacing w:before="120"/>
              <w:rPr>
                <w:rFonts w:asciiTheme="minorHAnsi" w:hAnsiTheme="minorHAnsi" w:cstheme="minorHAnsi"/>
                <w:lang w:val="en-US"/>
              </w:rPr>
            </w:pPr>
            <w:r w:rsidRPr="000F4669">
              <w:rPr>
                <w:rFonts w:asciiTheme="minorHAnsi" w:hAnsiTheme="minorHAnsi" w:cstheme="minorHAnsi"/>
                <w:lang w:val="en-US"/>
              </w:rPr>
              <w:t>Blast 5</w:t>
            </w:r>
          </w:p>
        </w:tc>
      </w:tr>
      <w:tr w:rsidR="000F4669" w:rsidRPr="000F4669" w14:paraId="0DBC6896" w14:textId="77777777" w:rsidTr="00795A41">
        <w:tc>
          <w:tcPr>
            <w:tcW w:w="2303" w:type="dxa"/>
            <w:shd w:val="clear" w:color="auto" w:fill="auto"/>
            <w:tcMar>
              <w:top w:w="55" w:type="dxa"/>
              <w:left w:w="55" w:type="dxa"/>
              <w:bottom w:w="55" w:type="dxa"/>
              <w:right w:w="55" w:type="dxa"/>
            </w:tcMar>
          </w:tcPr>
          <w:p w14:paraId="05A4D18E" w14:textId="77777777" w:rsidR="005A34B0" w:rsidRPr="000F4669" w:rsidRDefault="005A34B0" w:rsidP="00636C5F">
            <w:pPr>
              <w:spacing w:before="120"/>
              <w:rPr>
                <w:rFonts w:asciiTheme="minorHAnsi" w:hAnsiTheme="minorHAnsi" w:cstheme="minorHAnsi"/>
                <w:lang w:val="en-US"/>
              </w:rPr>
            </w:pPr>
            <w:r w:rsidRPr="000F4669">
              <w:rPr>
                <w:rFonts w:asciiTheme="minorHAnsi" w:hAnsiTheme="minorHAnsi" w:cstheme="minorHAnsi"/>
                <w:lang w:val="en-US"/>
              </w:rPr>
              <w:t>Fusion Gun</w:t>
            </w:r>
          </w:p>
        </w:tc>
        <w:tc>
          <w:tcPr>
            <w:tcW w:w="351" w:type="dxa"/>
            <w:shd w:val="clear" w:color="auto" w:fill="auto"/>
            <w:tcMar>
              <w:top w:w="55" w:type="dxa"/>
              <w:left w:w="55" w:type="dxa"/>
              <w:bottom w:w="55" w:type="dxa"/>
              <w:right w:w="55" w:type="dxa"/>
            </w:tcMar>
          </w:tcPr>
          <w:p w14:paraId="1F07ED75" w14:textId="77777777"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13</w:t>
            </w:r>
          </w:p>
        </w:tc>
        <w:tc>
          <w:tcPr>
            <w:tcW w:w="1061" w:type="dxa"/>
            <w:shd w:val="clear" w:color="auto" w:fill="auto"/>
            <w:tcMar>
              <w:top w:w="55" w:type="dxa"/>
              <w:left w:w="55" w:type="dxa"/>
              <w:bottom w:w="55" w:type="dxa"/>
              <w:right w:w="55" w:type="dxa"/>
            </w:tcMar>
          </w:tcPr>
          <w:p w14:paraId="0E2D762D" w14:textId="1D35B832"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KCr2</w:t>
            </w:r>
            <w:r w:rsidR="00795A41">
              <w:rPr>
                <w:rFonts w:asciiTheme="minorHAnsi" w:hAnsiTheme="minorHAnsi" w:cstheme="minorHAnsi"/>
                <w:lang w:val="en-US"/>
              </w:rPr>
              <w:t>,</w:t>
            </w:r>
            <w:r w:rsidRPr="000F4669">
              <w:rPr>
                <w:rFonts w:asciiTheme="minorHAnsi" w:hAnsiTheme="minorHAnsi" w:cstheme="minorHAnsi"/>
                <w:lang w:val="en-US"/>
              </w:rPr>
              <w:t>500</w:t>
            </w:r>
          </w:p>
        </w:tc>
        <w:tc>
          <w:tcPr>
            <w:tcW w:w="1328" w:type="dxa"/>
            <w:shd w:val="clear" w:color="auto" w:fill="auto"/>
            <w:tcMar>
              <w:top w:w="55" w:type="dxa"/>
              <w:left w:w="55" w:type="dxa"/>
              <w:bottom w:w="55" w:type="dxa"/>
              <w:right w:w="55" w:type="dxa"/>
            </w:tcMar>
          </w:tcPr>
          <w:p w14:paraId="011B5991" w14:textId="7660740E"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3</w:t>
            </w:r>
            <w:r w:rsidR="00795A41">
              <w:rPr>
                <w:rFonts w:asciiTheme="minorHAnsi" w:hAnsiTheme="minorHAnsi" w:cstheme="minorHAnsi"/>
                <w:lang w:val="en-US"/>
              </w:rPr>
              <w:t>,</w:t>
            </w:r>
            <w:r w:rsidRPr="000F4669">
              <w:rPr>
                <w:rFonts w:asciiTheme="minorHAnsi" w:hAnsiTheme="minorHAnsi" w:cstheme="minorHAnsi"/>
                <w:lang w:val="en-US"/>
              </w:rPr>
              <w:t>000/6</w:t>
            </w:r>
            <w:r w:rsidR="00795A41">
              <w:rPr>
                <w:rFonts w:asciiTheme="minorHAnsi" w:hAnsiTheme="minorHAnsi" w:cstheme="minorHAnsi"/>
                <w:lang w:val="en-US"/>
              </w:rPr>
              <w:t>,</w:t>
            </w:r>
            <w:r w:rsidRPr="000F4669">
              <w:rPr>
                <w:rFonts w:asciiTheme="minorHAnsi" w:hAnsiTheme="minorHAnsi" w:cstheme="minorHAnsi"/>
                <w:lang w:val="en-US"/>
              </w:rPr>
              <w:t>000</w:t>
            </w:r>
          </w:p>
        </w:tc>
        <w:tc>
          <w:tcPr>
            <w:tcW w:w="993" w:type="dxa"/>
            <w:shd w:val="clear" w:color="auto" w:fill="auto"/>
            <w:tcMar>
              <w:top w:w="55" w:type="dxa"/>
              <w:left w:w="55" w:type="dxa"/>
              <w:bottom w:w="55" w:type="dxa"/>
              <w:right w:w="55" w:type="dxa"/>
            </w:tcMar>
          </w:tcPr>
          <w:p w14:paraId="1147D284" w14:textId="77777777"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6</w:t>
            </w:r>
          </w:p>
        </w:tc>
        <w:tc>
          <w:tcPr>
            <w:tcW w:w="1134" w:type="dxa"/>
          </w:tcPr>
          <w:p w14:paraId="684F3B7B" w14:textId="62544386" w:rsidR="005A34B0" w:rsidRPr="000F4669" w:rsidRDefault="007501EE" w:rsidP="00430E12">
            <w:pPr>
              <w:spacing w:before="120"/>
              <w:jc w:val="center"/>
              <w:rPr>
                <w:rFonts w:asciiTheme="minorHAnsi" w:hAnsiTheme="minorHAnsi" w:cstheme="minorHAnsi"/>
                <w:lang w:val="en-US"/>
              </w:rPr>
            </w:pPr>
            <w:r w:rsidRPr="000F4669">
              <w:rPr>
                <w:rFonts w:asciiTheme="minorHAnsi" w:hAnsiTheme="minorHAnsi" w:cstheme="minorHAnsi"/>
                <w:lang w:val="en-US"/>
              </w:rPr>
              <w:t>10D</w:t>
            </w:r>
          </w:p>
        </w:tc>
        <w:tc>
          <w:tcPr>
            <w:tcW w:w="3118" w:type="dxa"/>
            <w:shd w:val="clear" w:color="auto" w:fill="auto"/>
            <w:tcMar>
              <w:top w:w="55" w:type="dxa"/>
              <w:left w:w="55" w:type="dxa"/>
              <w:bottom w:w="55" w:type="dxa"/>
              <w:right w:w="55" w:type="dxa"/>
            </w:tcMar>
          </w:tcPr>
          <w:p w14:paraId="0B63C655" w14:textId="71626F28" w:rsidR="005A34B0" w:rsidRPr="000F4669" w:rsidRDefault="005A34B0" w:rsidP="00636C5F">
            <w:pPr>
              <w:spacing w:before="120"/>
              <w:rPr>
                <w:rFonts w:asciiTheme="minorHAnsi" w:hAnsiTheme="minorHAnsi" w:cstheme="minorHAnsi"/>
                <w:lang w:val="en-US"/>
              </w:rPr>
            </w:pPr>
            <w:r w:rsidRPr="000F4669">
              <w:rPr>
                <w:rFonts w:asciiTheme="minorHAnsi" w:hAnsiTheme="minorHAnsi" w:cstheme="minorHAnsi"/>
                <w:lang w:val="en-US"/>
              </w:rPr>
              <w:t>Blast 8, Fire</w:t>
            </w:r>
          </w:p>
        </w:tc>
      </w:tr>
      <w:tr w:rsidR="000F4669" w:rsidRPr="000F4669" w14:paraId="074C4AA2" w14:textId="77777777" w:rsidTr="00795A41">
        <w:tc>
          <w:tcPr>
            <w:tcW w:w="2303" w:type="dxa"/>
            <w:shd w:val="clear" w:color="auto" w:fill="auto"/>
            <w:tcMar>
              <w:top w:w="55" w:type="dxa"/>
              <w:left w:w="55" w:type="dxa"/>
              <w:bottom w:w="55" w:type="dxa"/>
              <w:right w:w="55" w:type="dxa"/>
            </w:tcMar>
          </w:tcPr>
          <w:p w14:paraId="0FA442F6" w14:textId="77777777" w:rsidR="005A34B0" w:rsidRPr="000F4669" w:rsidRDefault="005A34B0" w:rsidP="00636C5F">
            <w:pPr>
              <w:spacing w:before="120"/>
              <w:rPr>
                <w:rFonts w:asciiTheme="minorHAnsi" w:hAnsiTheme="minorHAnsi" w:cstheme="minorHAnsi"/>
                <w:lang w:val="en-US"/>
              </w:rPr>
            </w:pPr>
            <w:r w:rsidRPr="000F4669">
              <w:rPr>
                <w:rFonts w:asciiTheme="minorHAnsi" w:hAnsiTheme="minorHAnsi" w:cstheme="minorHAnsi"/>
                <w:lang w:val="en-US"/>
              </w:rPr>
              <w:t>Laser Cannon</w:t>
            </w:r>
          </w:p>
        </w:tc>
        <w:tc>
          <w:tcPr>
            <w:tcW w:w="351" w:type="dxa"/>
            <w:shd w:val="clear" w:color="auto" w:fill="auto"/>
            <w:tcMar>
              <w:top w:w="55" w:type="dxa"/>
              <w:left w:w="55" w:type="dxa"/>
              <w:bottom w:w="55" w:type="dxa"/>
              <w:right w:w="55" w:type="dxa"/>
            </w:tcMar>
          </w:tcPr>
          <w:p w14:paraId="2BA98A52" w14:textId="77777777"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8</w:t>
            </w:r>
          </w:p>
        </w:tc>
        <w:tc>
          <w:tcPr>
            <w:tcW w:w="1061" w:type="dxa"/>
            <w:shd w:val="clear" w:color="auto" w:fill="auto"/>
            <w:tcMar>
              <w:top w:w="55" w:type="dxa"/>
              <w:left w:w="55" w:type="dxa"/>
              <w:bottom w:w="55" w:type="dxa"/>
              <w:right w:w="55" w:type="dxa"/>
            </w:tcMar>
          </w:tcPr>
          <w:p w14:paraId="222C330C" w14:textId="77777777"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KCr150</w:t>
            </w:r>
          </w:p>
        </w:tc>
        <w:tc>
          <w:tcPr>
            <w:tcW w:w="1328" w:type="dxa"/>
            <w:shd w:val="clear" w:color="auto" w:fill="auto"/>
            <w:tcMar>
              <w:top w:w="55" w:type="dxa"/>
              <w:left w:w="55" w:type="dxa"/>
              <w:bottom w:w="55" w:type="dxa"/>
              <w:right w:w="55" w:type="dxa"/>
            </w:tcMar>
          </w:tcPr>
          <w:p w14:paraId="14AF233C" w14:textId="5AE3168E"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w:t>
            </w:r>
            <w:r w:rsidRPr="000F4669">
              <w:rPr>
                <w:rFonts w:asciiTheme="minorHAnsi" w:hAnsiTheme="minorHAnsi" w:cstheme="minorHAnsi"/>
                <w:lang w:val="en-US"/>
              </w:rPr>
              <w:t>500/3</w:t>
            </w:r>
            <w:r w:rsidR="00795A41">
              <w:rPr>
                <w:rFonts w:asciiTheme="minorHAnsi" w:hAnsiTheme="minorHAnsi" w:cstheme="minorHAnsi"/>
                <w:lang w:val="en-US"/>
              </w:rPr>
              <w:t>,000</w:t>
            </w:r>
          </w:p>
        </w:tc>
        <w:tc>
          <w:tcPr>
            <w:tcW w:w="993" w:type="dxa"/>
            <w:shd w:val="clear" w:color="auto" w:fill="auto"/>
            <w:tcMar>
              <w:top w:w="55" w:type="dxa"/>
              <w:left w:w="55" w:type="dxa"/>
              <w:bottom w:w="55" w:type="dxa"/>
              <w:right w:w="55" w:type="dxa"/>
            </w:tcMar>
          </w:tcPr>
          <w:p w14:paraId="1DE78067" w14:textId="77777777"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3</w:t>
            </w:r>
          </w:p>
        </w:tc>
        <w:tc>
          <w:tcPr>
            <w:tcW w:w="1134" w:type="dxa"/>
          </w:tcPr>
          <w:p w14:paraId="067C0421" w14:textId="35355794" w:rsidR="005A34B0" w:rsidRPr="000F4669" w:rsidRDefault="007501EE" w:rsidP="00430E12">
            <w:pPr>
              <w:spacing w:before="120"/>
              <w:jc w:val="center"/>
              <w:rPr>
                <w:rFonts w:asciiTheme="minorHAnsi" w:hAnsiTheme="minorHAnsi" w:cstheme="minorHAnsi"/>
                <w:lang w:val="en-US"/>
              </w:rPr>
            </w:pPr>
            <w:r w:rsidRPr="000F4669">
              <w:rPr>
                <w:rFonts w:asciiTheme="minorHAnsi" w:hAnsiTheme="minorHAnsi" w:cstheme="minorHAnsi"/>
                <w:lang w:val="en-US"/>
              </w:rPr>
              <w:t>6D</w:t>
            </w:r>
          </w:p>
        </w:tc>
        <w:tc>
          <w:tcPr>
            <w:tcW w:w="3118" w:type="dxa"/>
            <w:shd w:val="clear" w:color="auto" w:fill="auto"/>
            <w:tcMar>
              <w:top w:w="55" w:type="dxa"/>
              <w:left w:w="55" w:type="dxa"/>
              <w:bottom w:w="55" w:type="dxa"/>
              <w:right w:w="55" w:type="dxa"/>
            </w:tcMar>
          </w:tcPr>
          <w:p w14:paraId="5535AD75" w14:textId="42A9C875" w:rsidR="005A34B0" w:rsidRPr="000F4669" w:rsidRDefault="005A34B0" w:rsidP="00636C5F">
            <w:pPr>
              <w:spacing w:before="120"/>
              <w:rPr>
                <w:rFonts w:asciiTheme="minorHAnsi" w:hAnsiTheme="minorHAnsi" w:cstheme="minorHAnsi"/>
                <w:lang w:val="en-US"/>
              </w:rPr>
            </w:pPr>
            <w:r w:rsidRPr="000F4669">
              <w:rPr>
                <w:rFonts w:asciiTheme="minorHAnsi" w:hAnsiTheme="minorHAnsi" w:cstheme="minorHAnsi"/>
                <w:lang w:val="en-US"/>
              </w:rPr>
              <w:t>Laser</w:t>
            </w:r>
          </w:p>
        </w:tc>
      </w:tr>
      <w:tr w:rsidR="000F4669" w:rsidRPr="000F4669" w14:paraId="3D0F7C2A" w14:textId="77777777" w:rsidTr="00795A41">
        <w:tc>
          <w:tcPr>
            <w:tcW w:w="2303" w:type="dxa"/>
            <w:shd w:val="clear" w:color="auto" w:fill="auto"/>
            <w:tcMar>
              <w:top w:w="55" w:type="dxa"/>
              <w:left w:w="55" w:type="dxa"/>
              <w:bottom w:w="55" w:type="dxa"/>
              <w:right w:w="55" w:type="dxa"/>
            </w:tcMar>
          </w:tcPr>
          <w:p w14:paraId="7B45FFBF" w14:textId="74E2750F" w:rsidR="005A34B0" w:rsidRPr="000F4669" w:rsidRDefault="005A34B0" w:rsidP="00636C5F">
            <w:pPr>
              <w:spacing w:before="120"/>
              <w:rPr>
                <w:rFonts w:asciiTheme="minorHAnsi" w:hAnsiTheme="minorHAnsi" w:cstheme="minorHAnsi"/>
                <w:lang w:val="en-US"/>
              </w:rPr>
            </w:pPr>
            <w:r w:rsidRPr="000F4669">
              <w:rPr>
                <w:rFonts w:asciiTheme="minorHAnsi" w:hAnsiTheme="minorHAnsi" w:cstheme="minorHAnsi"/>
                <w:lang w:val="en-US"/>
              </w:rPr>
              <w:t>Laser Cannon, Advanced</w:t>
            </w:r>
          </w:p>
        </w:tc>
        <w:tc>
          <w:tcPr>
            <w:tcW w:w="351" w:type="dxa"/>
            <w:shd w:val="clear" w:color="auto" w:fill="auto"/>
            <w:tcMar>
              <w:top w:w="55" w:type="dxa"/>
              <w:left w:w="55" w:type="dxa"/>
              <w:bottom w:w="55" w:type="dxa"/>
              <w:right w:w="55" w:type="dxa"/>
            </w:tcMar>
          </w:tcPr>
          <w:p w14:paraId="47713314" w14:textId="244D68FF"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9</w:t>
            </w:r>
          </w:p>
        </w:tc>
        <w:tc>
          <w:tcPr>
            <w:tcW w:w="1061" w:type="dxa"/>
            <w:shd w:val="clear" w:color="auto" w:fill="auto"/>
            <w:tcMar>
              <w:top w:w="55" w:type="dxa"/>
              <w:left w:w="55" w:type="dxa"/>
              <w:bottom w:w="55" w:type="dxa"/>
              <w:right w:w="55" w:type="dxa"/>
            </w:tcMar>
          </w:tcPr>
          <w:p w14:paraId="5CC1674C" w14:textId="48C1D122"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KCr100</w:t>
            </w:r>
          </w:p>
        </w:tc>
        <w:tc>
          <w:tcPr>
            <w:tcW w:w="1328" w:type="dxa"/>
            <w:shd w:val="clear" w:color="auto" w:fill="auto"/>
            <w:tcMar>
              <w:top w:w="55" w:type="dxa"/>
              <w:left w:w="55" w:type="dxa"/>
              <w:bottom w:w="55" w:type="dxa"/>
              <w:right w:w="55" w:type="dxa"/>
            </w:tcMar>
          </w:tcPr>
          <w:p w14:paraId="02A4B112" w14:textId="041FAB29"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w:t>
            </w:r>
            <w:r w:rsidRPr="000F4669">
              <w:rPr>
                <w:rFonts w:asciiTheme="minorHAnsi" w:hAnsiTheme="minorHAnsi" w:cstheme="minorHAnsi"/>
                <w:lang w:val="en-US"/>
              </w:rPr>
              <w:t>500/3</w:t>
            </w:r>
            <w:r w:rsidR="00795A41">
              <w:rPr>
                <w:rFonts w:asciiTheme="minorHAnsi" w:hAnsiTheme="minorHAnsi" w:cstheme="minorHAnsi"/>
                <w:lang w:val="en-US"/>
              </w:rPr>
              <w:t>,000</w:t>
            </w:r>
          </w:p>
        </w:tc>
        <w:tc>
          <w:tcPr>
            <w:tcW w:w="993" w:type="dxa"/>
            <w:shd w:val="clear" w:color="auto" w:fill="auto"/>
            <w:tcMar>
              <w:top w:w="55" w:type="dxa"/>
              <w:left w:w="55" w:type="dxa"/>
              <w:bottom w:w="55" w:type="dxa"/>
              <w:right w:w="55" w:type="dxa"/>
            </w:tcMar>
          </w:tcPr>
          <w:p w14:paraId="0329A695" w14:textId="40EB0D61"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4</w:t>
            </w:r>
          </w:p>
        </w:tc>
        <w:tc>
          <w:tcPr>
            <w:tcW w:w="1134" w:type="dxa"/>
          </w:tcPr>
          <w:p w14:paraId="2FAF4F0B" w14:textId="2CB8D661" w:rsidR="005A34B0" w:rsidRPr="000F4669" w:rsidRDefault="007501EE" w:rsidP="00430E12">
            <w:pPr>
              <w:spacing w:before="120"/>
              <w:jc w:val="center"/>
              <w:rPr>
                <w:rFonts w:asciiTheme="minorHAnsi" w:hAnsiTheme="minorHAnsi" w:cstheme="minorHAnsi"/>
                <w:lang w:val="en-US"/>
              </w:rPr>
            </w:pPr>
            <w:r w:rsidRPr="000F4669">
              <w:rPr>
                <w:rFonts w:asciiTheme="minorHAnsi" w:hAnsiTheme="minorHAnsi" w:cstheme="minorHAnsi"/>
                <w:lang w:val="en-US"/>
              </w:rPr>
              <w:t>6D</w:t>
            </w:r>
          </w:p>
        </w:tc>
        <w:tc>
          <w:tcPr>
            <w:tcW w:w="3118" w:type="dxa"/>
            <w:shd w:val="clear" w:color="auto" w:fill="auto"/>
            <w:tcMar>
              <w:top w:w="55" w:type="dxa"/>
              <w:left w:w="55" w:type="dxa"/>
              <w:bottom w:w="55" w:type="dxa"/>
              <w:right w:w="55" w:type="dxa"/>
            </w:tcMar>
          </w:tcPr>
          <w:p w14:paraId="6FE84798" w14:textId="5EB70E60" w:rsidR="005A34B0" w:rsidRPr="000F4669" w:rsidRDefault="005A34B0" w:rsidP="00636C5F">
            <w:pPr>
              <w:spacing w:before="120"/>
              <w:rPr>
                <w:rFonts w:asciiTheme="minorHAnsi" w:hAnsiTheme="minorHAnsi" w:cstheme="minorHAnsi"/>
                <w:lang w:val="en-US"/>
              </w:rPr>
            </w:pPr>
            <w:r w:rsidRPr="000F4669">
              <w:rPr>
                <w:rFonts w:asciiTheme="minorHAnsi" w:hAnsiTheme="minorHAnsi" w:cstheme="minorHAnsi"/>
                <w:lang w:val="en-US"/>
              </w:rPr>
              <w:t>Laser</w:t>
            </w:r>
          </w:p>
        </w:tc>
      </w:tr>
      <w:tr w:rsidR="000F4669" w:rsidRPr="000F4669" w14:paraId="695ABCF0" w14:textId="77777777" w:rsidTr="00795A41">
        <w:tc>
          <w:tcPr>
            <w:tcW w:w="2303" w:type="dxa"/>
            <w:shd w:val="clear" w:color="auto" w:fill="auto"/>
            <w:tcMar>
              <w:top w:w="55" w:type="dxa"/>
              <w:left w:w="55" w:type="dxa"/>
              <w:bottom w:w="55" w:type="dxa"/>
              <w:right w:w="55" w:type="dxa"/>
            </w:tcMar>
          </w:tcPr>
          <w:p w14:paraId="0AB05566" w14:textId="77777777" w:rsidR="005A34B0" w:rsidRPr="000F4669" w:rsidRDefault="005A34B0" w:rsidP="00636C5F">
            <w:pPr>
              <w:spacing w:before="120"/>
              <w:rPr>
                <w:rFonts w:asciiTheme="minorHAnsi" w:hAnsiTheme="minorHAnsi" w:cstheme="minorHAnsi"/>
                <w:lang w:val="en-US"/>
              </w:rPr>
            </w:pPr>
            <w:r w:rsidRPr="000F4669">
              <w:rPr>
                <w:rFonts w:asciiTheme="minorHAnsi" w:hAnsiTheme="minorHAnsi" w:cstheme="minorHAnsi"/>
                <w:lang w:val="en-US"/>
              </w:rPr>
              <w:t>Plasma Cannon</w:t>
            </w:r>
          </w:p>
        </w:tc>
        <w:tc>
          <w:tcPr>
            <w:tcW w:w="351" w:type="dxa"/>
            <w:shd w:val="clear" w:color="auto" w:fill="auto"/>
            <w:tcMar>
              <w:top w:w="55" w:type="dxa"/>
              <w:left w:w="55" w:type="dxa"/>
              <w:bottom w:w="55" w:type="dxa"/>
              <w:right w:w="55" w:type="dxa"/>
            </w:tcMar>
          </w:tcPr>
          <w:p w14:paraId="29C8E985" w14:textId="77777777"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11</w:t>
            </w:r>
          </w:p>
        </w:tc>
        <w:tc>
          <w:tcPr>
            <w:tcW w:w="1061" w:type="dxa"/>
            <w:shd w:val="clear" w:color="auto" w:fill="auto"/>
            <w:tcMar>
              <w:top w:w="55" w:type="dxa"/>
              <w:left w:w="55" w:type="dxa"/>
              <w:bottom w:w="55" w:type="dxa"/>
              <w:right w:w="55" w:type="dxa"/>
            </w:tcMar>
          </w:tcPr>
          <w:p w14:paraId="1BB36763" w14:textId="77777777"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KCr</w:t>
            </w:r>
            <w:r w:rsidRPr="000F4669">
              <w:rPr>
                <w:rFonts w:asciiTheme="minorHAnsi" w:hAnsiTheme="minorHAnsi" w:cstheme="minorHAnsi"/>
                <w:rtl/>
                <w:lang w:val="en-US"/>
              </w:rPr>
              <w:t>750</w:t>
            </w:r>
          </w:p>
        </w:tc>
        <w:tc>
          <w:tcPr>
            <w:tcW w:w="1328" w:type="dxa"/>
            <w:shd w:val="clear" w:color="auto" w:fill="auto"/>
            <w:tcMar>
              <w:top w:w="55" w:type="dxa"/>
              <w:left w:w="55" w:type="dxa"/>
              <w:bottom w:w="55" w:type="dxa"/>
              <w:right w:w="55" w:type="dxa"/>
            </w:tcMar>
          </w:tcPr>
          <w:p w14:paraId="4C921329" w14:textId="20B1749D"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750/1</w:t>
            </w:r>
            <w:r w:rsidR="00795A41">
              <w:rPr>
                <w:rFonts w:asciiTheme="minorHAnsi" w:hAnsiTheme="minorHAnsi" w:cstheme="minorHAnsi"/>
                <w:lang w:val="en-US"/>
              </w:rPr>
              <w:t>,</w:t>
            </w:r>
            <w:r w:rsidRPr="000F4669">
              <w:rPr>
                <w:rFonts w:asciiTheme="minorHAnsi" w:hAnsiTheme="minorHAnsi" w:cstheme="minorHAnsi"/>
                <w:lang w:val="en-US"/>
              </w:rPr>
              <w:t>500</w:t>
            </w:r>
          </w:p>
        </w:tc>
        <w:tc>
          <w:tcPr>
            <w:tcW w:w="993" w:type="dxa"/>
            <w:shd w:val="clear" w:color="auto" w:fill="auto"/>
            <w:tcMar>
              <w:top w:w="55" w:type="dxa"/>
              <w:left w:w="55" w:type="dxa"/>
              <w:bottom w:w="55" w:type="dxa"/>
              <w:right w:w="55" w:type="dxa"/>
            </w:tcMar>
          </w:tcPr>
          <w:p w14:paraId="1AF5EFB4" w14:textId="77777777"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5</w:t>
            </w:r>
          </w:p>
        </w:tc>
        <w:tc>
          <w:tcPr>
            <w:tcW w:w="1134" w:type="dxa"/>
          </w:tcPr>
          <w:p w14:paraId="649C54EA" w14:textId="55000DB0" w:rsidR="005A34B0" w:rsidRPr="000F4669" w:rsidRDefault="007F7FEE" w:rsidP="00430E12">
            <w:pPr>
              <w:spacing w:before="120"/>
              <w:jc w:val="center"/>
              <w:rPr>
                <w:rFonts w:asciiTheme="minorHAnsi" w:hAnsiTheme="minorHAnsi" w:cstheme="minorHAnsi"/>
                <w:lang w:val="en-US"/>
              </w:rPr>
            </w:pPr>
            <w:r w:rsidRPr="000F4669">
              <w:rPr>
                <w:rFonts w:asciiTheme="minorHAnsi" w:hAnsiTheme="minorHAnsi" w:cstheme="minorHAnsi"/>
                <w:lang w:val="en-US"/>
              </w:rPr>
              <w:t>10D</w:t>
            </w:r>
          </w:p>
        </w:tc>
        <w:tc>
          <w:tcPr>
            <w:tcW w:w="3118" w:type="dxa"/>
            <w:shd w:val="clear" w:color="auto" w:fill="auto"/>
            <w:tcMar>
              <w:top w:w="55" w:type="dxa"/>
              <w:left w:w="55" w:type="dxa"/>
              <w:bottom w:w="55" w:type="dxa"/>
              <w:right w:w="55" w:type="dxa"/>
            </w:tcMar>
          </w:tcPr>
          <w:p w14:paraId="67F97DC4" w14:textId="73782E7D" w:rsidR="005A34B0" w:rsidRPr="000F4669" w:rsidRDefault="005A34B0">
            <w:pPr>
              <w:spacing w:before="120"/>
              <w:rPr>
                <w:rFonts w:asciiTheme="minorHAnsi" w:hAnsiTheme="minorHAnsi" w:cstheme="minorHAnsi"/>
                <w:lang w:val="en-US"/>
              </w:rPr>
            </w:pPr>
            <w:r w:rsidRPr="000F4669">
              <w:rPr>
                <w:rFonts w:asciiTheme="minorHAnsi" w:hAnsiTheme="minorHAnsi" w:cstheme="minorHAnsi"/>
                <w:lang w:val="en-US"/>
              </w:rPr>
              <w:t>Blast 5, Fire</w:t>
            </w:r>
          </w:p>
        </w:tc>
      </w:tr>
      <w:tr w:rsidR="005A34B0" w:rsidRPr="000F4669" w14:paraId="01DC5CB5" w14:textId="77777777" w:rsidTr="00795A41">
        <w:tc>
          <w:tcPr>
            <w:tcW w:w="2303" w:type="dxa"/>
            <w:shd w:val="clear" w:color="auto" w:fill="auto"/>
            <w:tcMar>
              <w:top w:w="55" w:type="dxa"/>
              <w:left w:w="55" w:type="dxa"/>
              <w:bottom w:w="55" w:type="dxa"/>
              <w:right w:w="55" w:type="dxa"/>
            </w:tcMar>
          </w:tcPr>
          <w:p w14:paraId="590F433D" w14:textId="77777777" w:rsidR="005A34B0" w:rsidRPr="000F4669" w:rsidRDefault="005A34B0" w:rsidP="00636C5F">
            <w:pPr>
              <w:spacing w:before="120"/>
              <w:rPr>
                <w:rFonts w:asciiTheme="minorHAnsi" w:hAnsiTheme="minorHAnsi" w:cstheme="minorHAnsi"/>
                <w:b/>
                <w:bCs/>
                <w:lang w:val="en-US"/>
              </w:rPr>
            </w:pPr>
            <w:r w:rsidRPr="000F4669">
              <w:rPr>
                <w:rFonts w:asciiTheme="minorHAnsi" w:hAnsiTheme="minorHAnsi" w:cstheme="minorHAnsi"/>
                <w:lang w:val="en-US"/>
              </w:rPr>
              <w:t>Railgun</w:t>
            </w:r>
          </w:p>
        </w:tc>
        <w:tc>
          <w:tcPr>
            <w:tcW w:w="351" w:type="dxa"/>
            <w:shd w:val="clear" w:color="auto" w:fill="auto"/>
            <w:tcMar>
              <w:top w:w="55" w:type="dxa"/>
              <w:left w:w="55" w:type="dxa"/>
              <w:bottom w:w="55" w:type="dxa"/>
              <w:right w:w="55" w:type="dxa"/>
            </w:tcMar>
          </w:tcPr>
          <w:p w14:paraId="39936542" w14:textId="77777777" w:rsidR="005A34B0" w:rsidRPr="000F4669" w:rsidRDefault="005A34B0" w:rsidP="00430E12">
            <w:pPr>
              <w:spacing w:before="120"/>
              <w:jc w:val="center"/>
              <w:rPr>
                <w:rFonts w:asciiTheme="minorHAnsi" w:hAnsiTheme="minorHAnsi" w:cstheme="minorHAnsi"/>
                <w:b/>
                <w:bCs/>
                <w:lang w:val="en-US"/>
              </w:rPr>
            </w:pPr>
            <w:r w:rsidRPr="000F4669">
              <w:rPr>
                <w:rFonts w:asciiTheme="minorHAnsi" w:hAnsiTheme="minorHAnsi" w:cstheme="minorHAnsi"/>
                <w:lang w:val="en-US"/>
              </w:rPr>
              <w:t>10</w:t>
            </w:r>
          </w:p>
        </w:tc>
        <w:tc>
          <w:tcPr>
            <w:tcW w:w="1061" w:type="dxa"/>
            <w:shd w:val="clear" w:color="auto" w:fill="auto"/>
            <w:tcMar>
              <w:top w:w="55" w:type="dxa"/>
              <w:left w:w="55" w:type="dxa"/>
              <w:bottom w:w="55" w:type="dxa"/>
              <w:right w:w="55" w:type="dxa"/>
            </w:tcMar>
          </w:tcPr>
          <w:p w14:paraId="66A0769B" w14:textId="77777777" w:rsidR="005A34B0" w:rsidRPr="000F4669" w:rsidRDefault="005A34B0" w:rsidP="00430E12">
            <w:pPr>
              <w:spacing w:before="120"/>
              <w:jc w:val="center"/>
              <w:rPr>
                <w:rFonts w:asciiTheme="minorHAnsi" w:hAnsiTheme="minorHAnsi" w:cstheme="minorHAnsi"/>
                <w:b/>
                <w:bCs/>
                <w:rtl/>
                <w:lang w:val="en-US"/>
              </w:rPr>
            </w:pPr>
            <w:r w:rsidRPr="000F4669">
              <w:rPr>
                <w:rFonts w:asciiTheme="minorHAnsi" w:hAnsiTheme="minorHAnsi" w:cstheme="minorHAnsi"/>
                <w:lang w:val="en-US"/>
              </w:rPr>
              <w:t>KCr75</w:t>
            </w:r>
          </w:p>
        </w:tc>
        <w:tc>
          <w:tcPr>
            <w:tcW w:w="1328" w:type="dxa"/>
            <w:shd w:val="clear" w:color="auto" w:fill="auto"/>
            <w:tcMar>
              <w:top w:w="55" w:type="dxa"/>
              <w:left w:w="55" w:type="dxa"/>
              <w:bottom w:w="55" w:type="dxa"/>
              <w:right w:w="55" w:type="dxa"/>
            </w:tcMar>
          </w:tcPr>
          <w:p w14:paraId="34F30C26" w14:textId="0AE60FD4" w:rsidR="005A34B0" w:rsidRPr="000F4669" w:rsidRDefault="005A34B0" w:rsidP="00430E12">
            <w:pPr>
              <w:spacing w:before="120"/>
              <w:jc w:val="center"/>
              <w:rPr>
                <w:rFonts w:asciiTheme="minorHAnsi" w:hAnsiTheme="minorHAnsi" w:cstheme="minorHAnsi"/>
                <w:b/>
                <w:bCs/>
                <w:lang w:val="en-US"/>
              </w:rPr>
            </w:pPr>
            <w:r w:rsidRPr="000F4669">
              <w:rPr>
                <w:rFonts w:asciiTheme="minorHAnsi" w:hAnsiTheme="minorHAnsi" w:cstheme="minorHAnsi"/>
                <w:lang w:val="en-US"/>
              </w:rPr>
              <w:t>2</w:t>
            </w:r>
            <w:r w:rsidR="00795A41">
              <w:rPr>
                <w:rFonts w:asciiTheme="minorHAnsi" w:hAnsiTheme="minorHAnsi" w:cstheme="minorHAnsi"/>
                <w:lang w:val="en-US"/>
              </w:rPr>
              <w:t>,</w:t>
            </w:r>
            <w:r w:rsidRPr="000F4669">
              <w:rPr>
                <w:rFonts w:asciiTheme="minorHAnsi" w:hAnsiTheme="minorHAnsi" w:cstheme="minorHAnsi"/>
                <w:lang w:val="en-US"/>
              </w:rPr>
              <w:t>000/4</w:t>
            </w:r>
            <w:r w:rsidR="00795A41">
              <w:rPr>
                <w:rFonts w:asciiTheme="minorHAnsi" w:hAnsiTheme="minorHAnsi" w:cstheme="minorHAnsi"/>
                <w:lang w:val="en-US"/>
              </w:rPr>
              <w:t>,</w:t>
            </w:r>
            <w:r w:rsidRPr="000F4669">
              <w:rPr>
                <w:rFonts w:asciiTheme="minorHAnsi" w:hAnsiTheme="minorHAnsi" w:cstheme="minorHAnsi"/>
                <w:lang w:val="en-US"/>
              </w:rPr>
              <w:t>000</w:t>
            </w:r>
          </w:p>
        </w:tc>
        <w:tc>
          <w:tcPr>
            <w:tcW w:w="993" w:type="dxa"/>
            <w:shd w:val="clear" w:color="auto" w:fill="auto"/>
            <w:tcMar>
              <w:top w:w="55" w:type="dxa"/>
              <w:left w:w="55" w:type="dxa"/>
              <w:bottom w:w="55" w:type="dxa"/>
              <w:right w:w="55" w:type="dxa"/>
            </w:tcMar>
          </w:tcPr>
          <w:p w14:paraId="6B25E099" w14:textId="77777777" w:rsidR="005A34B0" w:rsidRPr="000F4669" w:rsidRDefault="005A34B0" w:rsidP="00430E12">
            <w:pPr>
              <w:spacing w:before="120"/>
              <w:jc w:val="center"/>
              <w:rPr>
                <w:rFonts w:asciiTheme="minorHAnsi" w:hAnsiTheme="minorHAnsi" w:cstheme="minorHAnsi"/>
                <w:lang w:val="en-US"/>
              </w:rPr>
            </w:pPr>
            <w:r w:rsidRPr="000F4669">
              <w:rPr>
                <w:rFonts w:asciiTheme="minorHAnsi" w:hAnsiTheme="minorHAnsi" w:cstheme="minorHAnsi"/>
                <w:lang w:val="en-US"/>
              </w:rPr>
              <w:t>3</w:t>
            </w:r>
          </w:p>
        </w:tc>
        <w:tc>
          <w:tcPr>
            <w:tcW w:w="1134" w:type="dxa"/>
          </w:tcPr>
          <w:p w14:paraId="2E553E05" w14:textId="7E2F3A1B" w:rsidR="005A34B0" w:rsidRPr="000F4669" w:rsidRDefault="007F7FEE" w:rsidP="00430E12">
            <w:pPr>
              <w:spacing w:before="120"/>
              <w:jc w:val="center"/>
              <w:rPr>
                <w:rFonts w:asciiTheme="minorHAnsi" w:hAnsiTheme="minorHAnsi" w:cstheme="minorHAnsi"/>
                <w:lang w:val="en-US"/>
              </w:rPr>
            </w:pPr>
            <w:r w:rsidRPr="000F4669">
              <w:rPr>
                <w:rFonts w:asciiTheme="minorHAnsi" w:hAnsiTheme="minorHAnsi" w:cstheme="minorHAnsi"/>
                <w:lang w:val="en-US"/>
              </w:rPr>
              <w:t>8D</w:t>
            </w:r>
          </w:p>
        </w:tc>
        <w:tc>
          <w:tcPr>
            <w:tcW w:w="3118" w:type="dxa"/>
            <w:shd w:val="clear" w:color="auto" w:fill="auto"/>
            <w:tcMar>
              <w:top w:w="55" w:type="dxa"/>
              <w:left w:w="55" w:type="dxa"/>
              <w:bottom w:w="55" w:type="dxa"/>
              <w:right w:w="55" w:type="dxa"/>
            </w:tcMar>
          </w:tcPr>
          <w:p w14:paraId="272642C6" w14:textId="5C72773D" w:rsidR="005A34B0" w:rsidRPr="000F4669" w:rsidRDefault="005A34B0" w:rsidP="00636C5F">
            <w:pPr>
              <w:spacing w:before="120"/>
              <w:rPr>
                <w:rFonts w:asciiTheme="minorHAnsi" w:hAnsiTheme="minorHAnsi" w:cstheme="minorHAnsi"/>
                <w:lang w:val="en-US"/>
              </w:rPr>
            </w:pPr>
            <w:r w:rsidRPr="000F4669">
              <w:rPr>
                <w:rFonts w:asciiTheme="minorHAnsi" w:hAnsiTheme="minorHAnsi" w:cstheme="minorHAnsi"/>
                <w:lang w:val="en-US"/>
              </w:rPr>
              <w:t>Blast 3</w:t>
            </w:r>
          </w:p>
        </w:tc>
      </w:tr>
    </w:tbl>
    <w:p w14:paraId="7DDD36C2" w14:textId="159D26B8" w:rsidR="00E30D55" w:rsidRPr="000F4669" w:rsidRDefault="00E30D55" w:rsidP="00E30D55">
      <w:pPr>
        <w:spacing w:before="120"/>
        <w:rPr>
          <w:rFonts w:asciiTheme="minorHAnsi" w:hAnsiTheme="minorHAnsi" w:cstheme="minorHAnsi"/>
          <w:lang w:val="en-US"/>
        </w:rPr>
      </w:pPr>
    </w:p>
    <w:p w14:paraId="6B6EF1B9" w14:textId="1EFB2263" w:rsidR="00621DAE" w:rsidRPr="000F4669" w:rsidRDefault="00621DAE">
      <w:pPr>
        <w:spacing w:before="120"/>
        <w:rPr>
          <w:rFonts w:asciiTheme="minorHAnsi" w:hAnsiTheme="minorHAnsi" w:cstheme="minorHAnsi"/>
          <w:lang w:val="en-US"/>
        </w:rPr>
      </w:pPr>
      <w:r w:rsidRPr="000F4669">
        <w:rPr>
          <w:rFonts w:asciiTheme="minorHAnsi" w:hAnsiTheme="minorHAnsi" w:cstheme="minorHAnsi"/>
          <w:b/>
          <w:bCs/>
          <w:lang w:val="en-US"/>
        </w:rPr>
        <w:t>Air-to-Air Missile</w:t>
      </w:r>
      <w:r w:rsidR="00C14882" w:rsidRPr="000F4669">
        <w:rPr>
          <w:rFonts w:asciiTheme="minorHAnsi" w:hAnsiTheme="minorHAnsi" w:cstheme="minorHAnsi"/>
          <w:b/>
          <w:bCs/>
          <w:lang w:val="en-US"/>
        </w:rPr>
        <w:t xml:space="preserve"> (TL7):</w:t>
      </w:r>
      <w:r w:rsidR="00C14882" w:rsidRPr="000F4669">
        <w:rPr>
          <w:rFonts w:asciiTheme="minorHAnsi" w:hAnsiTheme="minorHAnsi" w:cstheme="minorHAnsi"/>
          <w:lang w:val="en-US"/>
        </w:rPr>
        <w:t xml:space="preserve"> this is a radar-guided or heat-seeking missile designed for </w:t>
      </w:r>
      <w:r w:rsidR="002079BE" w:rsidRPr="000F4669">
        <w:rPr>
          <w:rFonts w:asciiTheme="minorHAnsi" w:hAnsiTheme="minorHAnsi" w:cstheme="minorHAnsi"/>
          <w:lang w:val="en-US"/>
        </w:rPr>
        <w:t xml:space="preserve">use in </w:t>
      </w:r>
      <w:r w:rsidR="00C14882" w:rsidRPr="000F4669">
        <w:rPr>
          <w:rFonts w:asciiTheme="minorHAnsi" w:hAnsiTheme="minorHAnsi" w:cstheme="minorHAnsi"/>
          <w:lang w:val="en-US"/>
        </w:rPr>
        <w:t xml:space="preserve">air-to-air combat. TL8+ versions are self-guided suicide drones. </w:t>
      </w:r>
      <w:r w:rsidR="002079BE" w:rsidRPr="000F4669">
        <w:rPr>
          <w:rFonts w:asciiTheme="minorHAnsi" w:hAnsiTheme="minorHAnsi" w:cstheme="minorHAnsi"/>
          <w:lang w:val="en-US"/>
        </w:rPr>
        <w:t>These missiles can represent large surface-to-air missile installations as well.</w:t>
      </w:r>
    </w:p>
    <w:p w14:paraId="6B1BF766" w14:textId="2A7E95C5" w:rsidR="00621DAE" w:rsidRPr="000F4669" w:rsidRDefault="00621DAE">
      <w:pPr>
        <w:spacing w:before="120"/>
        <w:rPr>
          <w:rFonts w:asciiTheme="minorHAnsi" w:hAnsiTheme="minorHAnsi" w:cstheme="minorHAnsi"/>
          <w:lang w:val="en-US"/>
        </w:rPr>
      </w:pPr>
      <w:r w:rsidRPr="000F4669">
        <w:rPr>
          <w:rFonts w:asciiTheme="minorHAnsi" w:hAnsiTheme="minorHAnsi" w:cstheme="minorHAnsi"/>
          <w:b/>
          <w:bCs/>
          <w:lang w:val="en-US"/>
        </w:rPr>
        <w:t>Anti-Tank Missile System</w:t>
      </w:r>
      <w:r w:rsidR="00C14882" w:rsidRPr="000F4669">
        <w:rPr>
          <w:rFonts w:asciiTheme="minorHAnsi" w:hAnsiTheme="minorHAnsi" w:cstheme="minorHAnsi"/>
          <w:b/>
          <w:bCs/>
          <w:lang w:val="en-US"/>
        </w:rPr>
        <w:t xml:space="preserve"> (TL7):</w:t>
      </w:r>
      <w:r w:rsidR="002079BE" w:rsidRPr="000F4669">
        <w:rPr>
          <w:rFonts w:asciiTheme="minorHAnsi" w:hAnsiTheme="minorHAnsi" w:cstheme="minorHAnsi"/>
          <w:lang w:val="en-US"/>
        </w:rPr>
        <w:t xml:space="preserve"> A larger, vehicle or fixed-mount version of the guided missile </w:t>
      </w:r>
      <w:r w:rsidR="001570E4" w:rsidRPr="000F4669">
        <w:rPr>
          <w:rFonts w:asciiTheme="minorHAnsi" w:hAnsiTheme="minorHAnsi" w:cstheme="minorHAnsi"/>
          <w:lang w:val="en-US"/>
        </w:rPr>
        <w:t>heavy weapon</w:t>
      </w:r>
      <w:r w:rsidR="002079BE" w:rsidRPr="000F4669">
        <w:rPr>
          <w:rFonts w:asciiTheme="minorHAnsi" w:hAnsiTheme="minorHAnsi" w:cstheme="minorHAnsi"/>
          <w:lang w:val="en-US"/>
        </w:rPr>
        <w:t xml:space="preserve">, like the modern TOW or Hellfire missile. These missiles are very effective </w:t>
      </w:r>
      <w:r w:rsidR="00C86E49" w:rsidRPr="000F4669">
        <w:rPr>
          <w:rFonts w:asciiTheme="minorHAnsi" w:hAnsiTheme="minorHAnsi" w:cstheme="minorHAnsi"/>
          <w:lang w:val="en-US"/>
        </w:rPr>
        <w:t>against slower armored vehicles.</w:t>
      </w:r>
    </w:p>
    <w:p w14:paraId="720374C5" w14:textId="2B07B52A" w:rsidR="00621DAE" w:rsidRPr="000F4669" w:rsidRDefault="00621DAE">
      <w:pPr>
        <w:spacing w:before="120"/>
        <w:rPr>
          <w:rFonts w:asciiTheme="minorHAnsi" w:hAnsiTheme="minorHAnsi" w:cstheme="minorHAnsi"/>
          <w:lang w:val="en-US"/>
        </w:rPr>
      </w:pPr>
      <w:r w:rsidRPr="000F4669">
        <w:rPr>
          <w:rFonts w:asciiTheme="minorHAnsi" w:hAnsiTheme="minorHAnsi" w:cstheme="minorHAnsi"/>
          <w:b/>
          <w:bCs/>
          <w:lang w:val="en-US"/>
        </w:rPr>
        <w:t>Autocannon</w:t>
      </w:r>
      <w:r w:rsidR="00C14882" w:rsidRPr="000F4669">
        <w:rPr>
          <w:rFonts w:asciiTheme="minorHAnsi" w:hAnsiTheme="minorHAnsi" w:cstheme="minorHAnsi"/>
          <w:b/>
          <w:bCs/>
          <w:lang w:val="en-US"/>
        </w:rPr>
        <w:t xml:space="preserve"> (TL 6):</w:t>
      </w:r>
      <w:r w:rsidR="003B00F4" w:rsidRPr="000F4669">
        <w:rPr>
          <w:rFonts w:asciiTheme="minorHAnsi" w:hAnsiTheme="minorHAnsi" w:cstheme="minorHAnsi"/>
          <w:lang w:val="en-US"/>
        </w:rPr>
        <w:t xml:space="preserve"> </w:t>
      </w:r>
      <w:proofErr w:type="gramStart"/>
      <w:r w:rsidR="003B00F4" w:rsidRPr="000F4669">
        <w:rPr>
          <w:rFonts w:asciiTheme="minorHAnsi" w:hAnsiTheme="minorHAnsi" w:cstheme="minorHAnsi"/>
          <w:lang w:val="en-US"/>
        </w:rPr>
        <w:t>a rapid-fire</w:t>
      </w:r>
      <w:proofErr w:type="gramEnd"/>
      <w:r w:rsidR="003B00F4" w:rsidRPr="000F4669">
        <w:rPr>
          <w:rFonts w:asciiTheme="minorHAnsi" w:hAnsiTheme="minorHAnsi" w:cstheme="minorHAnsi"/>
          <w:lang w:val="en-US"/>
        </w:rPr>
        <w:t xml:space="preserve"> cannon in the 20mm-30mm caliber range that is usually found mounted on aircraft and light vehicles. This weapon usually has enough ammunition for 10-20 short bursts</w:t>
      </w:r>
      <w:r w:rsidR="00430FD1" w:rsidRPr="000F4669">
        <w:rPr>
          <w:rFonts w:asciiTheme="minorHAnsi" w:hAnsiTheme="minorHAnsi" w:cstheme="minorHAnsi"/>
          <w:lang w:val="en-US"/>
        </w:rPr>
        <w:t xml:space="preserve">. </w:t>
      </w:r>
    </w:p>
    <w:p w14:paraId="40795564" w14:textId="632B98B1" w:rsidR="00621DAE" w:rsidRPr="000F4669" w:rsidRDefault="00621DAE">
      <w:pPr>
        <w:spacing w:before="120"/>
        <w:rPr>
          <w:rFonts w:asciiTheme="minorHAnsi" w:hAnsiTheme="minorHAnsi" w:cstheme="minorHAnsi"/>
          <w:lang w:val="en-US"/>
        </w:rPr>
      </w:pPr>
      <w:r w:rsidRPr="000F4669">
        <w:rPr>
          <w:rFonts w:asciiTheme="minorHAnsi" w:hAnsiTheme="minorHAnsi" w:cstheme="minorHAnsi"/>
          <w:b/>
          <w:bCs/>
          <w:lang w:val="en-US"/>
        </w:rPr>
        <w:t>Cannon, Light</w:t>
      </w:r>
      <w:r w:rsidR="00C14882" w:rsidRPr="000F4669">
        <w:rPr>
          <w:rFonts w:asciiTheme="minorHAnsi" w:hAnsiTheme="minorHAnsi" w:cstheme="minorHAnsi"/>
          <w:b/>
          <w:bCs/>
          <w:lang w:val="en-US"/>
        </w:rPr>
        <w:t xml:space="preserve"> (TL5):</w:t>
      </w:r>
      <w:r w:rsidR="00C86E49" w:rsidRPr="000F4669">
        <w:rPr>
          <w:rFonts w:asciiTheme="minorHAnsi" w:hAnsiTheme="minorHAnsi" w:cstheme="minorHAnsi"/>
          <w:lang w:val="en-US"/>
        </w:rPr>
        <w:t xml:space="preserve"> a</w:t>
      </w:r>
      <w:r w:rsidR="003B00F4" w:rsidRPr="000F4669">
        <w:rPr>
          <w:rFonts w:asciiTheme="minorHAnsi" w:hAnsiTheme="minorHAnsi" w:cstheme="minorHAnsi"/>
          <w:lang w:val="en-US"/>
        </w:rPr>
        <w:t xml:space="preserve"> vehicle-mounted </w:t>
      </w:r>
      <w:r w:rsidR="00C86E49" w:rsidRPr="000F4669">
        <w:rPr>
          <w:rFonts w:asciiTheme="minorHAnsi" w:hAnsiTheme="minorHAnsi" w:cstheme="minorHAnsi"/>
          <w:lang w:val="en-US"/>
        </w:rPr>
        <w:t>or towed gun in the 40-70mm caliber range,</w:t>
      </w:r>
      <w:r w:rsidR="003B00F4" w:rsidRPr="000F4669">
        <w:rPr>
          <w:rFonts w:asciiTheme="minorHAnsi" w:hAnsiTheme="minorHAnsi" w:cstheme="minorHAnsi"/>
          <w:lang w:val="en-US"/>
        </w:rPr>
        <w:t xml:space="preserve"> like the gun</w:t>
      </w:r>
      <w:r w:rsidR="00C86E49" w:rsidRPr="000F4669">
        <w:rPr>
          <w:rFonts w:asciiTheme="minorHAnsi" w:hAnsiTheme="minorHAnsi" w:cstheme="minorHAnsi"/>
          <w:lang w:val="en-US"/>
        </w:rPr>
        <w:t>s</w:t>
      </w:r>
      <w:r w:rsidR="003B00F4" w:rsidRPr="000F4669">
        <w:rPr>
          <w:rFonts w:asciiTheme="minorHAnsi" w:hAnsiTheme="minorHAnsi" w:cstheme="minorHAnsi"/>
          <w:lang w:val="en-US"/>
        </w:rPr>
        <w:t xml:space="preserve"> mounted on early Second World War tanks.</w:t>
      </w:r>
      <w:r w:rsidR="00C86E49" w:rsidRPr="000F4669">
        <w:rPr>
          <w:rFonts w:asciiTheme="minorHAnsi" w:hAnsiTheme="minorHAnsi" w:cstheme="minorHAnsi"/>
          <w:lang w:val="en-US"/>
        </w:rPr>
        <w:t xml:space="preserve"> They usually have between 40 and 100 shells in their magazine.</w:t>
      </w:r>
    </w:p>
    <w:p w14:paraId="25DDECC7" w14:textId="7EA40D07" w:rsidR="00621DAE" w:rsidRPr="000F4669" w:rsidRDefault="00621DAE">
      <w:pPr>
        <w:spacing w:before="120"/>
        <w:rPr>
          <w:rFonts w:asciiTheme="minorHAnsi" w:hAnsiTheme="minorHAnsi" w:cstheme="minorHAnsi"/>
          <w:lang w:val="en-US"/>
        </w:rPr>
      </w:pPr>
      <w:r w:rsidRPr="000F4669">
        <w:rPr>
          <w:rFonts w:asciiTheme="minorHAnsi" w:hAnsiTheme="minorHAnsi" w:cstheme="minorHAnsi"/>
          <w:b/>
          <w:bCs/>
          <w:lang w:val="en-US"/>
        </w:rPr>
        <w:t>Cannon, Heavy</w:t>
      </w:r>
      <w:r w:rsidR="00C14882" w:rsidRPr="000F4669">
        <w:rPr>
          <w:rFonts w:asciiTheme="minorHAnsi" w:hAnsiTheme="minorHAnsi" w:cstheme="minorHAnsi"/>
          <w:b/>
          <w:bCs/>
          <w:lang w:val="en-US"/>
        </w:rPr>
        <w:t xml:space="preserve"> (TL6):</w:t>
      </w:r>
      <w:r w:rsidR="00C86E49" w:rsidRPr="000F4669">
        <w:rPr>
          <w:rFonts w:asciiTheme="minorHAnsi" w:hAnsiTheme="minorHAnsi" w:cstheme="minorHAnsi"/>
          <w:lang w:val="en-US"/>
        </w:rPr>
        <w:t xml:space="preserve"> </w:t>
      </w:r>
      <w:proofErr w:type="gramStart"/>
      <w:r w:rsidR="00C86E49" w:rsidRPr="000F4669">
        <w:rPr>
          <w:rFonts w:asciiTheme="minorHAnsi" w:hAnsiTheme="minorHAnsi" w:cstheme="minorHAnsi"/>
          <w:lang w:val="en-US"/>
        </w:rPr>
        <w:t>this</w:t>
      </w:r>
      <w:proofErr w:type="gramEnd"/>
      <w:r w:rsidR="00C86E49" w:rsidRPr="000F4669">
        <w:rPr>
          <w:rFonts w:asciiTheme="minorHAnsi" w:hAnsiTheme="minorHAnsi" w:cstheme="minorHAnsi"/>
          <w:lang w:val="en-US"/>
        </w:rPr>
        <w:t xml:space="preserve"> large vehicle-mounted </w:t>
      </w:r>
      <w:r w:rsidR="00C837E9" w:rsidRPr="000F4669">
        <w:rPr>
          <w:rFonts w:asciiTheme="minorHAnsi" w:hAnsiTheme="minorHAnsi" w:cstheme="minorHAnsi"/>
          <w:lang w:val="en-US"/>
        </w:rPr>
        <w:t xml:space="preserve">cannon is the main weapon of modern tank designs. </w:t>
      </w:r>
      <w:r w:rsidR="001627DE" w:rsidRPr="000F4669">
        <w:rPr>
          <w:rFonts w:asciiTheme="minorHAnsi" w:hAnsiTheme="minorHAnsi" w:cstheme="minorHAnsi"/>
          <w:lang w:val="en-US"/>
        </w:rPr>
        <w:t xml:space="preserve">This also represents field guns and light </w:t>
      </w:r>
      <w:r w:rsidR="006A0319" w:rsidRPr="000F4669">
        <w:rPr>
          <w:rFonts w:asciiTheme="minorHAnsi" w:hAnsiTheme="minorHAnsi" w:cstheme="minorHAnsi"/>
          <w:lang w:val="en-US"/>
        </w:rPr>
        <w:t xml:space="preserve">indirect </w:t>
      </w:r>
      <w:r w:rsidR="001627DE" w:rsidRPr="000F4669">
        <w:rPr>
          <w:rFonts w:asciiTheme="minorHAnsi" w:hAnsiTheme="minorHAnsi" w:cstheme="minorHAnsi"/>
          <w:lang w:val="en-US"/>
        </w:rPr>
        <w:t>artillery.</w:t>
      </w:r>
    </w:p>
    <w:p w14:paraId="6044C411" w14:textId="75A1E5A1" w:rsidR="00621DAE" w:rsidRPr="000F4669" w:rsidRDefault="00621DAE">
      <w:pPr>
        <w:spacing w:before="120"/>
        <w:rPr>
          <w:rFonts w:asciiTheme="minorHAnsi" w:hAnsiTheme="minorHAnsi" w:cstheme="minorHAnsi"/>
          <w:lang w:val="en-US"/>
        </w:rPr>
      </w:pPr>
      <w:r w:rsidRPr="000F4669">
        <w:rPr>
          <w:rFonts w:asciiTheme="minorHAnsi" w:hAnsiTheme="minorHAnsi" w:cstheme="minorHAnsi"/>
          <w:b/>
          <w:bCs/>
          <w:lang w:val="en-US"/>
        </w:rPr>
        <w:t>Cannon, Advanced</w:t>
      </w:r>
      <w:r w:rsidR="00C14882" w:rsidRPr="000F4669">
        <w:rPr>
          <w:rFonts w:asciiTheme="minorHAnsi" w:hAnsiTheme="minorHAnsi" w:cstheme="minorHAnsi"/>
          <w:b/>
          <w:bCs/>
          <w:lang w:val="en-US"/>
        </w:rPr>
        <w:t xml:space="preserve"> (TL8):</w:t>
      </w:r>
      <w:r w:rsidR="00C837E9" w:rsidRPr="000F4669">
        <w:rPr>
          <w:rFonts w:asciiTheme="minorHAnsi" w:hAnsiTheme="minorHAnsi" w:cstheme="minorHAnsi"/>
          <w:lang w:val="en-US"/>
        </w:rPr>
        <w:t xml:space="preserve"> the final evolution of </w:t>
      </w:r>
      <w:proofErr w:type="gramStart"/>
      <w:r w:rsidR="00C837E9" w:rsidRPr="000F4669">
        <w:rPr>
          <w:rFonts w:asciiTheme="minorHAnsi" w:hAnsiTheme="minorHAnsi" w:cstheme="minorHAnsi"/>
          <w:lang w:val="en-US"/>
        </w:rPr>
        <w:t>chemically-ignited</w:t>
      </w:r>
      <w:proofErr w:type="gramEnd"/>
      <w:r w:rsidR="00C837E9" w:rsidRPr="000F4669">
        <w:rPr>
          <w:rFonts w:asciiTheme="minorHAnsi" w:hAnsiTheme="minorHAnsi" w:cstheme="minorHAnsi"/>
          <w:lang w:val="en-US"/>
        </w:rPr>
        <w:t xml:space="preserve"> direct fire heavy guns. Each projectile is an advanced charge that can be set to detonate in the air, upon contact, or designed to self-forge into an armor-piercing penetrator.</w:t>
      </w:r>
    </w:p>
    <w:p w14:paraId="4FCB8C7D" w14:textId="27D5EE82" w:rsidR="00621DAE" w:rsidRPr="000F4669" w:rsidRDefault="00621DAE">
      <w:pPr>
        <w:spacing w:before="120"/>
        <w:rPr>
          <w:rFonts w:asciiTheme="minorHAnsi" w:hAnsiTheme="minorHAnsi" w:cstheme="minorHAnsi"/>
          <w:lang w:val="en-US"/>
        </w:rPr>
      </w:pPr>
      <w:r w:rsidRPr="000F4669">
        <w:rPr>
          <w:rFonts w:asciiTheme="minorHAnsi" w:hAnsiTheme="minorHAnsi" w:cstheme="minorHAnsi"/>
          <w:b/>
          <w:bCs/>
          <w:lang w:val="en-US"/>
        </w:rPr>
        <w:t>Fusion Gun</w:t>
      </w:r>
      <w:r w:rsidR="00C14882" w:rsidRPr="000F4669">
        <w:rPr>
          <w:rFonts w:asciiTheme="minorHAnsi" w:hAnsiTheme="minorHAnsi" w:cstheme="minorHAnsi"/>
          <w:b/>
          <w:bCs/>
          <w:lang w:val="en-US"/>
        </w:rPr>
        <w:t xml:space="preserve"> (TL13):</w:t>
      </w:r>
      <w:r w:rsidR="00E01815" w:rsidRPr="000F4669">
        <w:rPr>
          <w:rFonts w:asciiTheme="minorHAnsi" w:hAnsiTheme="minorHAnsi" w:cstheme="minorHAnsi"/>
          <w:lang w:val="en-US"/>
        </w:rPr>
        <w:t xml:space="preserve"> a large and bulky high-energy weapon that fires magnetically shaped bolts of plasma undergoing nuclear fusion. This weapon is powered by its own fusion reactor and thus has effectively unlimited ammunition.</w:t>
      </w:r>
    </w:p>
    <w:p w14:paraId="18C5C2BE" w14:textId="7D136F1C" w:rsidR="00621DAE" w:rsidRPr="000F4669" w:rsidRDefault="00621DAE">
      <w:pPr>
        <w:spacing w:before="120"/>
        <w:rPr>
          <w:rFonts w:asciiTheme="minorHAnsi" w:hAnsiTheme="minorHAnsi" w:cstheme="minorHAnsi"/>
          <w:lang w:val="en-US"/>
        </w:rPr>
      </w:pPr>
      <w:r w:rsidRPr="000F4669">
        <w:rPr>
          <w:rFonts w:asciiTheme="minorHAnsi" w:hAnsiTheme="minorHAnsi" w:cstheme="minorHAnsi"/>
          <w:b/>
          <w:bCs/>
          <w:lang w:val="en-US"/>
        </w:rPr>
        <w:t>Laser Cannon</w:t>
      </w:r>
      <w:r w:rsidR="00C14882" w:rsidRPr="000F4669">
        <w:rPr>
          <w:rFonts w:asciiTheme="minorHAnsi" w:hAnsiTheme="minorHAnsi" w:cstheme="minorHAnsi"/>
          <w:b/>
          <w:bCs/>
          <w:lang w:val="en-US"/>
        </w:rPr>
        <w:t xml:space="preserve"> (TL8):</w:t>
      </w:r>
      <w:r w:rsidR="00F50B63" w:rsidRPr="000F4669">
        <w:rPr>
          <w:rFonts w:asciiTheme="minorHAnsi" w:hAnsiTheme="minorHAnsi" w:cstheme="minorHAnsi"/>
          <w:lang w:val="en-US"/>
        </w:rPr>
        <w:t xml:space="preserve"> the first battlefield energy weapon. This laser is more costly </w:t>
      </w:r>
      <w:proofErr w:type="gramStart"/>
      <w:r w:rsidR="00F50B63" w:rsidRPr="000F4669">
        <w:rPr>
          <w:rFonts w:asciiTheme="minorHAnsi" w:hAnsiTheme="minorHAnsi" w:cstheme="minorHAnsi"/>
          <w:lang w:val="en-US"/>
        </w:rPr>
        <w:t>than an</w:t>
      </w:r>
      <w:proofErr w:type="gramEnd"/>
      <w:r w:rsidR="00F50B63" w:rsidRPr="000F4669">
        <w:rPr>
          <w:rFonts w:asciiTheme="minorHAnsi" w:hAnsiTheme="minorHAnsi" w:cstheme="minorHAnsi"/>
          <w:lang w:val="en-US"/>
        </w:rPr>
        <w:t xml:space="preserve"> advanced </w:t>
      </w:r>
      <w:r w:rsidR="00C40911" w:rsidRPr="000F4669">
        <w:rPr>
          <w:rFonts w:asciiTheme="minorHAnsi" w:hAnsiTheme="minorHAnsi" w:cstheme="minorHAnsi"/>
          <w:lang w:val="en-US"/>
        </w:rPr>
        <w:t>cannon but</w:t>
      </w:r>
      <w:r w:rsidR="00F50B63" w:rsidRPr="000F4669">
        <w:rPr>
          <w:rFonts w:asciiTheme="minorHAnsi" w:hAnsiTheme="minorHAnsi" w:cstheme="minorHAnsi"/>
          <w:lang w:val="en-US"/>
        </w:rPr>
        <w:t xml:space="preserve"> has twice the effective range. </w:t>
      </w:r>
      <w:proofErr w:type="gramStart"/>
      <w:r w:rsidR="00F50B63" w:rsidRPr="000F4669">
        <w:rPr>
          <w:rFonts w:asciiTheme="minorHAnsi" w:hAnsiTheme="minorHAnsi" w:cstheme="minorHAnsi"/>
          <w:lang w:val="en-US"/>
        </w:rPr>
        <w:t>Unfortunately</w:t>
      </w:r>
      <w:proofErr w:type="gramEnd"/>
      <w:r w:rsidR="00F50B63" w:rsidRPr="000F4669">
        <w:rPr>
          <w:rFonts w:asciiTheme="minorHAnsi" w:hAnsiTheme="minorHAnsi" w:cstheme="minorHAnsi"/>
          <w:lang w:val="en-US"/>
        </w:rPr>
        <w:t xml:space="preserve"> for its operators, laser cannon</w:t>
      </w:r>
      <w:r w:rsidR="001574CA" w:rsidRPr="000F4669">
        <w:rPr>
          <w:rFonts w:asciiTheme="minorHAnsi" w:hAnsiTheme="minorHAnsi" w:cstheme="minorHAnsi"/>
          <w:lang w:val="en-US"/>
        </w:rPr>
        <w:t>s suffer a DM-1 to hit when there is a large amount of particulates in the air.</w:t>
      </w:r>
    </w:p>
    <w:p w14:paraId="02E9E852" w14:textId="572DADBA" w:rsidR="00621DAE" w:rsidRPr="000F4669" w:rsidRDefault="00621DAE">
      <w:pPr>
        <w:spacing w:before="120"/>
        <w:rPr>
          <w:rFonts w:asciiTheme="minorHAnsi" w:hAnsiTheme="minorHAnsi" w:cstheme="minorHAnsi"/>
          <w:lang w:val="en-US"/>
        </w:rPr>
      </w:pPr>
      <w:r w:rsidRPr="000F4669">
        <w:rPr>
          <w:rFonts w:asciiTheme="minorHAnsi" w:hAnsiTheme="minorHAnsi" w:cstheme="minorHAnsi"/>
          <w:b/>
          <w:bCs/>
          <w:lang w:val="en-US"/>
        </w:rPr>
        <w:t>Laser Cannon, Advanced</w:t>
      </w:r>
      <w:r w:rsidR="00C14882" w:rsidRPr="000F4669">
        <w:rPr>
          <w:rFonts w:asciiTheme="minorHAnsi" w:hAnsiTheme="minorHAnsi" w:cstheme="minorHAnsi"/>
          <w:b/>
          <w:bCs/>
          <w:lang w:val="en-US"/>
        </w:rPr>
        <w:t xml:space="preserve"> (TL9):</w:t>
      </w:r>
      <w:r w:rsidR="001574CA" w:rsidRPr="000F4669">
        <w:rPr>
          <w:rFonts w:asciiTheme="minorHAnsi" w:hAnsiTheme="minorHAnsi" w:cstheme="minorHAnsi"/>
          <w:lang w:val="en-US"/>
        </w:rPr>
        <w:t xml:space="preserve"> a fully developed, and thus cheaper, battlefield vehicle laser.</w:t>
      </w:r>
      <w:r w:rsidR="005A6D8C" w:rsidRPr="000F4669">
        <w:rPr>
          <w:rFonts w:asciiTheme="minorHAnsi" w:hAnsiTheme="minorHAnsi" w:cstheme="minorHAnsi"/>
          <w:lang w:val="en-US"/>
        </w:rPr>
        <w:t xml:space="preserve"> It </w:t>
      </w:r>
      <w:proofErr w:type="gramStart"/>
      <w:r w:rsidR="005A6D8C" w:rsidRPr="000F4669">
        <w:rPr>
          <w:rFonts w:asciiTheme="minorHAnsi" w:hAnsiTheme="minorHAnsi" w:cstheme="minorHAnsi"/>
          <w:lang w:val="en-US"/>
        </w:rPr>
        <w:t>is still affected</w:t>
      </w:r>
      <w:proofErr w:type="gramEnd"/>
      <w:r w:rsidR="005A6D8C" w:rsidRPr="000F4669">
        <w:rPr>
          <w:rFonts w:asciiTheme="minorHAnsi" w:hAnsiTheme="minorHAnsi" w:cstheme="minorHAnsi"/>
          <w:lang w:val="en-US"/>
        </w:rPr>
        <w:t xml:space="preserve"> by particulates like all lasers.</w:t>
      </w:r>
    </w:p>
    <w:p w14:paraId="3D2ECA73" w14:textId="0DDC6D4F" w:rsidR="00621DAE" w:rsidRPr="000F4669" w:rsidRDefault="00621DAE">
      <w:pPr>
        <w:spacing w:before="120"/>
        <w:rPr>
          <w:rFonts w:asciiTheme="minorHAnsi" w:hAnsiTheme="minorHAnsi" w:cstheme="minorHAnsi"/>
          <w:lang w:val="en-US"/>
        </w:rPr>
      </w:pPr>
      <w:r w:rsidRPr="000F4669">
        <w:rPr>
          <w:rFonts w:asciiTheme="minorHAnsi" w:hAnsiTheme="minorHAnsi" w:cstheme="minorHAnsi"/>
          <w:b/>
          <w:bCs/>
          <w:lang w:val="en-US"/>
        </w:rPr>
        <w:t>Plasma Cannon</w:t>
      </w:r>
      <w:r w:rsidR="00C14882" w:rsidRPr="000F4669">
        <w:rPr>
          <w:rFonts w:asciiTheme="minorHAnsi" w:hAnsiTheme="minorHAnsi" w:cstheme="minorHAnsi"/>
          <w:b/>
          <w:bCs/>
          <w:lang w:val="en-US"/>
        </w:rPr>
        <w:t xml:space="preserve"> (TL 11):</w:t>
      </w:r>
      <w:r w:rsidR="00827E7A" w:rsidRPr="000F4669">
        <w:rPr>
          <w:rFonts w:asciiTheme="minorHAnsi" w:hAnsiTheme="minorHAnsi" w:cstheme="minorHAnsi"/>
          <w:lang w:val="en-US"/>
        </w:rPr>
        <w:t xml:space="preserve"> The earliest high-energy weapon on the battlefield. The plasma cannon fires magnetically shaped plasma bolts that release enormous amounts of heat on the target. They are not long-ranged vehicle weapons.</w:t>
      </w:r>
    </w:p>
    <w:p w14:paraId="00E2E5A3" w14:textId="5B0A107C" w:rsidR="00621DAE" w:rsidRPr="000F4669" w:rsidRDefault="00621DAE">
      <w:pPr>
        <w:spacing w:before="120"/>
        <w:rPr>
          <w:rFonts w:asciiTheme="minorHAnsi" w:hAnsiTheme="minorHAnsi" w:cstheme="minorHAnsi"/>
          <w:lang w:val="en-US"/>
        </w:rPr>
      </w:pPr>
      <w:r w:rsidRPr="000F4669">
        <w:rPr>
          <w:rFonts w:asciiTheme="minorHAnsi" w:hAnsiTheme="minorHAnsi" w:cstheme="minorHAnsi"/>
          <w:b/>
          <w:bCs/>
          <w:lang w:val="en-US"/>
        </w:rPr>
        <w:t>Railgun</w:t>
      </w:r>
      <w:r w:rsidR="00C14882" w:rsidRPr="000F4669">
        <w:rPr>
          <w:rFonts w:asciiTheme="minorHAnsi" w:hAnsiTheme="minorHAnsi" w:cstheme="minorHAnsi"/>
          <w:b/>
          <w:bCs/>
          <w:lang w:val="en-US"/>
        </w:rPr>
        <w:t xml:space="preserve"> (TL 10):</w:t>
      </w:r>
      <w:r w:rsidR="00827E7A" w:rsidRPr="000F4669">
        <w:rPr>
          <w:rFonts w:asciiTheme="minorHAnsi" w:hAnsiTheme="minorHAnsi" w:cstheme="minorHAnsi"/>
          <w:lang w:val="en-US"/>
        </w:rPr>
        <w:t xml:space="preserve"> an answer to newly developed laser cannon technology, the railgun fires a slug of nickel-alloy at hypersonic velocities. The weapon is </w:t>
      </w:r>
      <w:r w:rsidR="00C40911" w:rsidRPr="000F4669">
        <w:rPr>
          <w:rFonts w:asciiTheme="minorHAnsi" w:hAnsiTheme="minorHAnsi" w:cstheme="minorHAnsi"/>
          <w:lang w:val="en-US"/>
        </w:rPr>
        <w:t>cheap and</w:t>
      </w:r>
      <w:r w:rsidR="00827E7A" w:rsidRPr="000F4669">
        <w:rPr>
          <w:rFonts w:asciiTheme="minorHAnsi" w:hAnsiTheme="minorHAnsi" w:cstheme="minorHAnsi"/>
          <w:lang w:val="en-US"/>
        </w:rPr>
        <w:t xml:space="preserve"> has a very long range. </w:t>
      </w:r>
    </w:p>
    <w:p w14:paraId="3E8D93E4" w14:textId="0E2BB44F" w:rsidR="00670B3B" w:rsidRPr="000F4669" w:rsidRDefault="00670B3B">
      <w:pPr>
        <w:spacing w:before="120"/>
        <w:rPr>
          <w:rFonts w:asciiTheme="minorHAnsi" w:hAnsiTheme="minorHAnsi" w:cstheme="minorHAnsi"/>
          <w:lang w:val="en-US"/>
        </w:rPr>
      </w:pPr>
    </w:p>
    <w:p w14:paraId="3B9D2F97" w14:textId="2A0E53DC" w:rsidR="00ED6E49" w:rsidRPr="000F4669" w:rsidRDefault="00ED6E49">
      <w:pPr>
        <w:rPr>
          <w:rFonts w:asciiTheme="minorHAnsi" w:hAnsiTheme="minorHAnsi" w:cstheme="minorHAnsi"/>
          <w:lang w:val="en-US"/>
        </w:rPr>
      </w:pPr>
      <w:r w:rsidRPr="000F4669">
        <w:rPr>
          <w:rFonts w:asciiTheme="minorHAnsi" w:hAnsiTheme="minorHAnsi" w:cstheme="minorHAnsi"/>
          <w:lang w:val="en-US"/>
        </w:rPr>
        <w:br w:type="page"/>
      </w:r>
    </w:p>
    <w:p w14:paraId="3B0423D9" w14:textId="77777777" w:rsidR="000028DB" w:rsidRPr="000F4669" w:rsidRDefault="000028DB" w:rsidP="000028DB">
      <w:pPr>
        <w:pStyle w:val="Heading1"/>
        <w:rPr>
          <w:rFonts w:asciiTheme="minorHAnsi" w:hAnsiTheme="minorHAnsi" w:cstheme="minorHAnsi"/>
          <w:color w:val="auto"/>
          <w:lang w:val="en-US"/>
        </w:rPr>
      </w:pPr>
      <w:bookmarkStart w:id="157" w:name="_Toc528788938"/>
      <w:bookmarkStart w:id="158" w:name="_Toc73824755"/>
      <w:bookmarkStart w:id="159" w:name="_Toc78924303"/>
      <w:bookmarkStart w:id="160" w:name="_Toc78924458"/>
      <w:r w:rsidRPr="000F4669">
        <w:rPr>
          <w:rFonts w:asciiTheme="minorHAnsi" w:hAnsiTheme="minorHAnsi" w:cstheme="minorHAnsi"/>
          <w:color w:val="auto"/>
          <w:lang w:val="en-US"/>
        </w:rPr>
        <w:lastRenderedPageBreak/>
        <w:t>Environmental Hazards</w:t>
      </w:r>
      <w:bookmarkEnd w:id="157"/>
      <w:bookmarkEnd w:id="158"/>
      <w:bookmarkEnd w:id="159"/>
      <w:bookmarkEnd w:id="160"/>
    </w:p>
    <w:p w14:paraId="28E01154" w14:textId="2A5985B4" w:rsidR="000028DB" w:rsidRPr="000F4669" w:rsidRDefault="000028DB">
      <w:pPr>
        <w:spacing w:before="120"/>
        <w:rPr>
          <w:rFonts w:asciiTheme="minorHAnsi" w:hAnsiTheme="minorHAnsi" w:cstheme="minorHAnsi"/>
          <w:lang w:val="en-US"/>
        </w:rPr>
      </w:pPr>
      <w:r w:rsidRPr="000F4669">
        <w:rPr>
          <w:rFonts w:asciiTheme="minorHAnsi" w:hAnsiTheme="minorHAnsi" w:cstheme="minorHAnsi"/>
          <w:lang w:val="en-US"/>
        </w:rPr>
        <w:t xml:space="preserve">Not all threats carry weapons. Starfarers must </w:t>
      </w:r>
      <w:r w:rsidR="00E34CEC" w:rsidRPr="000F4669">
        <w:rPr>
          <w:rFonts w:asciiTheme="minorHAnsi" w:hAnsiTheme="minorHAnsi" w:cstheme="minorHAnsi"/>
          <w:lang w:val="en-US"/>
        </w:rPr>
        <w:t xml:space="preserve">contend with </w:t>
      </w:r>
      <w:r w:rsidRPr="000F4669">
        <w:rPr>
          <w:rFonts w:asciiTheme="minorHAnsi" w:hAnsiTheme="minorHAnsi" w:cstheme="minorHAnsi"/>
          <w:lang w:val="en-US"/>
        </w:rPr>
        <w:t xml:space="preserve">disease, radiation, and extreme environments when exploring distant stars. This chapter provides simple rules for </w:t>
      </w:r>
      <w:r w:rsidR="00E34CEC" w:rsidRPr="000F4669">
        <w:rPr>
          <w:rFonts w:asciiTheme="minorHAnsi" w:hAnsiTheme="minorHAnsi" w:cstheme="minorHAnsi"/>
          <w:lang w:val="en-US"/>
        </w:rPr>
        <w:t xml:space="preserve">implementing </w:t>
      </w:r>
      <w:r w:rsidRPr="000F4669">
        <w:rPr>
          <w:rFonts w:asciiTheme="minorHAnsi" w:hAnsiTheme="minorHAnsi" w:cstheme="minorHAnsi"/>
          <w:lang w:val="en-US"/>
        </w:rPr>
        <w:t>these hazards</w:t>
      </w:r>
      <w:r w:rsidR="00E34CEC" w:rsidRPr="000F4669">
        <w:rPr>
          <w:rFonts w:asciiTheme="minorHAnsi" w:hAnsiTheme="minorHAnsi" w:cstheme="minorHAnsi"/>
          <w:lang w:val="en-US"/>
        </w:rPr>
        <w:t xml:space="preserve"> in your game</w:t>
      </w:r>
      <w:r w:rsidRPr="000F4669">
        <w:rPr>
          <w:rFonts w:asciiTheme="minorHAnsi" w:hAnsiTheme="minorHAnsi" w:cstheme="minorHAnsi"/>
          <w:lang w:val="en-US"/>
        </w:rPr>
        <w:t>.</w:t>
      </w:r>
    </w:p>
    <w:p w14:paraId="370580A8" w14:textId="77777777" w:rsidR="000028DB" w:rsidRPr="000F4669" w:rsidRDefault="000028DB" w:rsidP="000028DB">
      <w:pPr>
        <w:spacing w:before="120"/>
        <w:rPr>
          <w:rFonts w:asciiTheme="minorHAnsi" w:hAnsiTheme="minorHAnsi" w:cstheme="minorHAnsi"/>
          <w:lang w:val="en-US"/>
        </w:rPr>
      </w:pPr>
    </w:p>
    <w:p w14:paraId="69258F43" w14:textId="77777777" w:rsidR="000028DB" w:rsidRPr="000F4669" w:rsidRDefault="000028DB" w:rsidP="000028DB">
      <w:pPr>
        <w:pStyle w:val="Heading2"/>
        <w:rPr>
          <w:rFonts w:asciiTheme="minorHAnsi" w:hAnsiTheme="minorHAnsi" w:cstheme="minorHAnsi"/>
          <w:color w:val="auto"/>
        </w:rPr>
      </w:pPr>
      <w:bookmarkStart w:id="161" w:name="__RefHeading___Toc22398_1671427602"/>
      <w:bookmarkStart w:id="162" w:name="_Toc73824756"/>
      <w:bookmarkStart w:id="163" w:name="_Toc78924304"/>
      <w:r w:rsidRPr="000F4669">
        <w:rPr>
          <w:rFonts w:asciiTheme="minorHAnsi" w:hAnsiTheme="minorHAnsi" w:cstheme="minorHAnsi"/>
          <w:color w:val="auto"/>
        </w:rPr>
        <w:t>Disease and Poison</w:t>
      </w:r>
      <w:bookmarkEnd w:id="161"/>
      <w:bookmarkEnd w:id="162"/>
      <w:bookmarkEnd w:id="163"/>
    </w:p>
    <w:p w14:paraId="60F5DC33" w14:textId="65A0FA9E" w:rsidR="000028DB" w:rsidRPr="000F4669" w:rsidRDefault="000028DB">
      <w:pPr>
        <w:spacing w:before="120"/>
        <w:rPr>
          <w:rFonts w:asciiTheme="minorHAnsi" w:hAnsiTheme="minorHAnsi" w:cstheme="minorHAnsi"/>
          <w:lang w:val="en-US"/>
        </w:rPr>
      </w:pPr>
      <w:r w:rsidRPr="000F4669">
        <w:rPr>
          <w:rFonts w:asciiTheme="minorHAnsi" w:hAnsiTheme="minorHAnsi" w:cstheme="minorHAnsi"/>
          <w:lang w:val="en-US"/>
        </w:rPr>
        <w:t xml:space="preserve">When a character </w:t>
      </w:r>
      <w:proofErr w:type="gramStart"/>
      <w:r w:rsidRPr="000F4669">
        <w:rPr>
          <w:rFonts w:asciiTheme="minorHAnsi" w:hAnsiTheme="minorHAnsi" w:cstheme="minorHAnsi"/>
          <w:lang w:val="en-US"/>
        </w:rPr>
        <w:t>is exposed</w:t>
      </w:r>
      <w:proofErr w:type="gramEnd"/>
      <w:r w:rsidRPr="000F4669">
        <w:rPr>
          <w:rFonts w:asciiTheme="minorHAnsi" w:hAnsiTheme="minorHAnsi" w:cstheme="minorHAnsi"/>
          <w:lang w:val="en-US"/>
        </w:rPr>
        <w:t xml:space="preserve"> to a disease or poison, they must make an Endurance throw. The target is the pathogen’s Virulence number. If successful, the character shrugs off the effect. If the throw </w:t>
      </w:r>
      <w:proofErr w:type="gramStart"/>
      <w:r w:rsidRPr="000F4669">
        <w:rPr>
          <w:rFonts w:asciiTheme="minorHAnsi" w:hAnsiTheme="minorHAnsi" w:cstheme="minorHAnsi"/>
          <w:lang w:val="en-US"/>
        </w:rPr>
        <w:t>is failed</w:t>
      </w:r>
      <w:proofErr w:type="gramEnd"/>
      <w:r w:rsidRPr="000F4669">
        <w:rPr>
          <w:rFonts w:asciiTheme="minorHAnsi" w:hAnsiTheme="minorHAnsi" w:cstheme="minorHAnsi"/>
          <w:lang w:val="en-US"/>
        </w:rPr>
        <w:t>, the disease damages the character’s Stamina according to the listed damage. The infected character must repeat this throw after the pathogen’s listed interval. Success means recovery and failure causes the listed damage, again. If this damage reduces the character’s Stamina to zero, additional damage applies to Lifeblood</w:t>
      </w:r>
      <w:r w:rsidR="00E34CEC" w:rsidRPr="000F4669">
        <w:rPr>
          <w:rFonts w:asciiTheme="minorHAnsi" w:hAnsiTheme="minorHAnsi" w:cstheme="minorHAnsi"/>
          <w:lang w:val="en-US"/>
        </w:rPr>
        <w:t>.</w:t>
      </w:r>
      <w:r w:rsidRPr="000F4669">
        <w:rPr>
          <w:rFonts w:asciiTheme="minorHAnsi" w:hAnsiTheme="minorHAnsi" w:cstheme="minorHAnsi"/>
          <w:lang w:val="en-US"/>
        </w:rPr>
        <w:t xml:space="preserve"> The character cannot heal </w:t>
      </w:r>
      <w:r w:rsidR="00E34CEC" w:rsidRPr="000F4669">
        <w:rPr>
          <w:rFonts w:asciiTheme="minorHAnsi" w:hAnsiTheme="minorHAnsi" w:cstheme="minorHAnsi"/>
          <w:lang w:val="en-US"/>
        </w:rPr>
        <w:t xml:space="preserve">any </w:t>
      </w:r>
      <w:r w:rsidRPr="000F4669">
        <w:rPr>
          <w:rFonts w:asciiTheme="minorHAnsi" w:hAnsiTheme="minorHAnsi" w:cstheme="minorHAnsi"/>
          <w:lang w:val="en-US"/>
        </w:rPr>
        <w:t>damage until they recover from the illness or poisoning. Note that most poisons do not have an interval, but rather cause their damage immediately upon poisoning and only once.</w:t>
      </w:r>
    </w:p>
    <w:p w14:paraId="530D68B8" w14:textId="77777777" w:rsidR="000028DB" w:rsidRPr="000F4669" w:rsidRDefault="000028DB" w:rsidP="000028DB">
      <w:pPr>
        <w:spacing w:before="120"/>
        <w:rPr>
          <w:rFonts w:asciiTheme="minorHAnsi" w:hAnsiTheme="minorHAnsi" w:cstheme="minorHAnsi"/>
          <w:lang w:val="en-US"/>
        </w:rPr>
      </w:pPr>
    </w:p>
    <w:p w14:paraId="44772CAA" w14:textId="77777777"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Sample pathogens</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339"/>
        <w:gridCol w:w="2339"/>
        <w:gridCol w:w="2339"/>
        <w:gridCol w:w="2339"/>
      </w:tblGrid>
      <w:tr w:rsidR="000F4669" w:rsidRPr="000F4669" w14:paraId="459C4807" w14:textId="77777777" w:rsidTr="00D5158B">
        <w:tc>
          <w:tcPr>
            <w:tcW w:w="2339" w:type="dxa"/>
            <w:shd w:val="clear" w:color="auto" w:fill="auto"/>
            <w:tcMar>
              <w:top w:w="55" w:type="dxa"/>
              <w:left w:w="55" w:type="dxa"/>
              <w:bottom w:w="55" w:type="dxa"/>
              <w:right w:w="55" w:type="dxa"/>
            </w:tcMar>
          </w:tcPr>
          <w:p w14:paraId="2AF95D16" w14:textId="77777777"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Pathogen</w:t>
            </w:r>
          </w:p>
        </w:tc>
        <w:tc>
          <w:tcPr>
            <w:tcW w:w="2339" w:type="dxa"/>
            <w:shd w:val="clear" w:color="auto" w:fill="auto"/>
            <w:tcMar>
              <w:top w:w="55" w:type="dxa"/>
              <w:left w:w="55" w:type="dxa"/>
              <w:bottom w:w="55" w:type="dxa"/>
              <w:right w:w="55" w:type="dxa"/>
            </w:tcMar>
          </w:tcPr>
          <w:p w14:paraId="3B74DAFA" w14:textId="7B1A9B05"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Virulence</w:t>
            </w:r>
            <w:r w:rsidR="00807C0D" w:rsidRPr="000F4669">
              <w:rPr>
                <w:rFonts w:asciiTheme="minorHAnsi" w:hAnsiTheme="minorHAnsi" w:cstheme="minorHAnsi"/>
                <w:b/>
                <w:bCs/>
                <w:lang w:val="en-US"/>
              </w:rPr>
              <w:t xml:space="preserve"> (END throw)</w:t>
            </w:r>
          </w:p>
        </w:tc>
        <w:tc>
          <w:tcPr>
            <w:tcW w:w="2339" w:type="dxa"/>
            <w:shd w:val="clear" w:color="auto" w:fill="auto"/>
            <w:tcMar>
              <w:top w:w="55" w:type="dxa"/>
              <w:left w:w="55" w:type="dxa"/>
              <w:bottom w:w="55" w:type="dxa"/>
              <w:right w:w="55" w:type="dxa"/>
            </w:tcMar>
          </w:tcPr>
          <w:p w14:paraId="0D017553" w14:textId="77777777"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Damage</w:t>
            </w:r>
          </w:p>
        </w:tc>
        <w:tc>
          <w:tcPr>
            <w:tcW w:w="2339" w:type="dxa"/>
            <w:shd w:val="clear" w:color="auto" w:fill="auto"/>
            <w:tcMar>
              <w:top w:w="55" w:type="dxa"/>
              <w:left w:w="55" w:type="dxa"/>
              <w:bottom w:w="55" w:type="dxa"/>
              <w:right w:w="55" w:type="dxa"/>
            </w:tcMar>
          </w:tcPr>
          <w:p w14:paraId="0BFEB617" w14:textId="77777777"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Interval</w:t>
            </w:r>
          </w:p>
        </w:tc>
      </w:tr>
      <w:tr w:rsidR="000F4669" w:rsidRPr="000F4669" w14:paraId="16FBCFF6" w14:textId="77777777" w:rsidTr="00D5158B">
        <w:tc>
          <w:tcPr>
            <w:tcW w:w="2339" w:type="dxa"/>
            <w:shd w:val="clear" w:color="auto" w:fill="auto"/>
            <w:tcMar>
              <w:top w:w="55" w:type="dxa"/>
              <w:left w:w="55" w:type="dxa"/>
              <w:bottom w:w="55" w:type="dxa"/>
              <w:right w:w="55" w:type="dxa"/>
            </w:tcMar>
          </w:tcPr>
          <w:p w14:paraId="17840CD0"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Pneumonia</w:t>
            </w:r>
          </w:p>
        </w:tc>
        <w:tc>
          <w:tcPr>
            <w:tcW w:w="2339" w:type="dxa"/>
            <w:shd w:val="clear" w:color="auto" w:fill="auto"/>
            <w:tcMar>
              <w:top w:w="55" w:type="dxa"/>
              <w:left w:w="55" w:type="dxa"/>
              <w:bottom w:w="55" w:type="dxa"/>
              <w:right w:w="55" w:type="dxa"/>
            </w:tcMar>
          </w:tcPr>
          <w:p w14:paraId="3FEC39FD"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6+</w:t>
            </w:r>
          </w:p>
        </w:tc>
        <w:tc>
          <w:tcPr>
            <w:tcW w:w="2339" w:type="dxa"/>
            <w:shd w:val="clear" w:color="auto" w:fill="auto"/>
            <w:tcMar>
              <w:top w:w="55" w:type="dxa"/>
              <w:left w:w="55" w:type="dxa"/>
              <w:bottom w:w="55" w:type="dxa"/>
              <w:right w:w="55" w:type="dxa"/>
            </w:tcMar>
          </w:tcPr>
          <w:p w14:paraId="6479821D"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w:t>
            </w:r>
          </w:p>
        </w:tc>
        <w:tc>
          <w:tcPr>
            <w:tcW w:w="2339" w:type="dxa"/>
            <w:shd w:val="clear" w:color="auto" w:fill="auto"/>
            <w:tcMar>
              <w:top w:w="55" w:type="dxa"/>
              <w:left w:w="55" w:type="dxa"/>
              <w:bottom w:w="55" w:type="dxa"/>
              <w:right w:w="55" w:type="dxa"/>
            </w:tcMar>
          </w:tcPr>
          <w:p w14:paraId="24817F42"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 weeks</w:t>
            </w:r>
          </w:p>
        </w:tc>
      </w:tr>
      <w:tr w:rsidR="000F4669" w:rsidRPr="000F4669" w14:paraId="5AD1C48B" w14:textId="77777777" w:rsidTr="00D5158B">
        <w:tc>
          <w:tcPr>
            <w:tcW w:w="2339" w:type="dxa"/>
            <w:shd w:val="clear" w:color="auto" w:fill="auto"/>
            <w:tcMar>
              <w:top w:w="55" w:type="dxa"/>
              <w:left w:w="55" w:type="dxa"/>
              <w:bottom w:w="55" w:type="dxa"/>
              <w:right w:w="55" w:type="dxa"/>
            </w:tcMar>
          </w:tcPr>
          <w:p w14:paraId="5565C0B2"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Anthrax</w:t>
            </w:r>
          </w:p>
        </w:tc>
        <w:tc>
          <w:tcPr>
            <w:tcW w:w="2339" w:type="dxa"/>
            <w:shd w:val="clear" w:color="auto" w:fill="auto"/>
            <w:tcMar>
              <w:top w:w="55" w:type="dxa"/>
              <w:left w:w="55" w:type="dxa"/>
              <w:bottom w:w="55" w:type="dxa"/>
              <w:right w:w="55" w:type="dxa"/>
            </w:tcMar>
          </w:tcPr>
          <w:p w14:paraId="3B9E4C93"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9+</w:t>
            </w:r>
          </w:p>
        </w:tc>
        <w:tc>
          <w:tcPr>
            <w:tcW w:w="2339" w:type="dxa"/>
            <w:shd w:val="clear" w:color="auto" w:fill="auto"/>
            <w:tcMar>
              <w:top w:w="55" w:type="dxa"/>
              <w:left w:w="55" w:type="dxa"/>
              <w:bottom w:w="55" w:type="dxa"/>
              <w:right w:w="55" w:type="dxa"/>
            </w:tcMar>
          </w:tcPr>
          <w:p w14:paraId="42EC6A0F"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w:t>
            </w:r>
          </w:p>
        </w:tc>
        <w:tc>
          <w:tcPr>
            <w:tcW w:w="2339" w:type="dxa"/>
            <w:shd w:val="clear" w:color="auto" w:fill="auto"/>
            <w:tcMar>
              <w:top w:w="55" w:type="dxa"/>
              <w:left w:w="55" w:type="dxa"/>
              <w:bottom w:w="55" w:type="dxa"/>
              <w:right w:w="55" w:type="dxa"/>
            </w:tcMar>
          </w:tcPr>
          <w:p w14:paraId="02ADA64F"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 days</w:t>
            </w:r>
          </w:p>
        </w:tc>
      </w:tr>
      <w:tr w:rsidR="000F4669" w:rsidRPr="000F4669" w14:paraId="43D3D76D" w14:textId="77777777" w:rsidTr="00D5158B">
        <w:tc>
          <w:tcPr>
            <w:tcW w:w="2339" w:type="dxa"/>
            <w:shd w:val="clear" w:color="auto" w:fill="auto"/>
            <w:tcMar>
              <w:top w:w="55" w:type="dxa"/>
              <w:left w:w="55" w:type="dxa"/>
              <w:bottom w:w="55" w:type="dxa"/>
              <w:right w:w="55" w:type="dxa"/>
            </w:tcMar>
          </w:tcPr>
          <w:p w14:paraId="3C6DE9E8"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Biological Weapon</w:t>
            </w:r>
          </w:p>
        </w:tc>
        <w:tc>
          <w:tcPr>
            <w:tcW w:w="2339" w:type="dxa"/>
            <w:shd w:val="clear" w:color="auto" w:fill="auto"/>
            <w:tcMar>
              <w:top w:w="55" w:type="dxa"/>
              <w:left w:w="55" w:type="dxa"/>
              <w:bottom w:w="55" w:type="dxa"/>
              <w:right w:w="55" w:type="dxa"/>
            </w:tcMar>
          </w:tcPr>
          <w:p w14:paraId="5FB338DA"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12+</w:t>
            </w:r>
          </w:p>
        </w:tc>
        <w:tc>
          <w:tcPr>
            <w:tcW w:w="2339" w:type="dxa"/>
            <w:shd w:val="clear" w:color="auto" w:fill="auto"/>
            <w:tcMar>
              <w:top w:w="55" w:type="dxa"/>
              <w:left w:w="55" w:type="dxa"/>
              <w:bottom w:w="55" w:type="dxa"/>
              <w:right w:w="55" w:type="dxa"/>
            </w:tcMar>
          </w:tcPr>
          <w:p w14:paraId="7998FFA6"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3D</w:t>
            </w:r>
          </w:p>
        </w:tc>
        <w:tc>
          <w:tcPr>
            <w:tcW w:w="2339" w:type="dxa"/>
            <w:shd w:val="clear" w:color="auto" w:fill="auto"/>
            <w:tcMar>
              <w:top w:w="55" w:type="dxa"/>
              <w:left w:w="55" w:type="dxa"/>
              <w:bottom w:w="55" w:type="dxa"/>
              <w:right w:w="55" w:type="dxa"/>
            </w:tcMar>
          </w:tcPr>
          <w:p w14:paraId="7D947830"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 hours</w:t>
            </w:r>
          </w:p>
        </w:tc>
      </w:tr>
      <w:tr w:rsidR="000F4669" w:rsidRPr="000F4669" w14:paraId="721AFFFC" w14:textId="77777777" w:rsidTr="00D5158B">
        <w:tc>
          <w:tcPr>
            <w:tcW w:w="2339" w:type="dxa"/>
            <w:shd w:val="clear" w:color="auto" w:fill="auto"/>
            <w:tcMar>
              <w:top w:w="55" w:type="dxa"/>
              <w:left w:w="55" w:type="dxa"/>
              <w:bottom w:w="55" w:type="dxa"/>
              <w:right w:w="55" w:type="dxa"/>
            </w:tcMar>
          </w:tcPr>
          <w:p w14:paraId="30FC5288"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Arsenic</w:t>
            </w:r>
          </w:p>
        </w:tc>
        <w:tc>
          <w:tcPr>
            <w:tcW w:w="2339" w:type="dxa"/>
            <w:shd w:val="clear" w:color="auto" w:fill="auto"/>
            <w:tcMar>
              <w:top w:w="55" w:type="dxa"/>
              <w:left w:w="55" w:type="dxa"/>
              <w:bottom w:w="55" w:type="dxa"/>
              <w:right w:w="55" w:type="dxa"/>
            </w:tcMar>
          </w:tcPr>
          <w:p w14:paraId="5AF6EE64"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8+</w:t>
            </w:r>
          </w:p>
        </w:tc>
        <w:tc>
          <w:tcPr>
            <w:tcW w:w="2339" w:type="dxa"/>
            <w:shd w:val="clear" w:color="auto" w:fill="auto"/>
            <w:tcMar>
              <w:top w:w="55" w:type="dxa"/>
              <w:left w:w="55" w:type="dxa"/>
              <w:bottom w:w="55" w:type="dxa"/>
              <w:right w:w="55" w:type="dxa"/>
            </w:tcMar>
          </w:tcPr>
          <w:p w14:paraId="4E245B01"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2D</w:t>
            </w:r>
          </w:p>
        </w:tc>
        <w:tc>
          <w:tcPr>
            <w:tcW w:w="2339" w:type="dxa"/>
            <w:shd w:val="clear" w:color="auto" w:fill="auto"/>
            <w:tcMar>
              <w:top w:w="55" w:type="dxa"/>
              <w:left w:w="55" w:type="dxa"/>
              <w:bottom w:w="55" w:type="dxa"/>
              <w:right w:w="55" w:type="dxa"/>
            </w:tcMar>
          </w:tcPr>
          <w:p w14:paraId="63C405AF"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03A4111E" w14:textId="77777777" w:rsidTr="00D5158B">
        <w:tc>
          <w:tcPr>
            <w:tcW w:w="2339" w:type="dxa"/>
            <w:shd w:val="clear" w:color="auto" w:fill="auto"/>
            <w:tcMar>
              <w:top w:w="55" w:type="dxa"/>
              <w:left w:w="55" w:type="dxa"/>
              <w:bottom w:w="55" w:type="dxa"/>
              <w:right w:w="55" w:type="dxa"/>
            </w:tcMar>
          </w:tcPr>
          <w:p w14:paraId="10DB5897"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Tranq Gas</w:t>
            </w:r>
          </w:p>
        </w:tc>
        <w:tc>
          <w:tcPr>
            <w:tcW w:w="2339" w:type="dxa"/>
            <w:shd w:val="clear" w:color="auto" w:fill="auto"/>
            <w:tcMar>
              <w:top w:w="55" w:type="dxa"/>
              <w:left w:w="55" w:type="dxa"/>
              <w:bottom w:w="55" w:type="dxa"/>
              <w:right w:w="55" w:type="dxa"/>
            </w:tcMar>
          </w:tcPr>
          <w:p w14:paraId="49E25E04"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10+</w:t>
            </w:r>
          </w:p>
        </w:tc>
        <w:tc>
          <w:tcPr>
            <w:tcW w:w="2339" w:type="dxa"/>
            <w:shd w:val="clear" w:color="auto" w:fill="auto"/>
            <w:tcMar>
              <w:top w:w="55" w:type="dxa"/>
              <w:left w:w="55" w:type="dxa"/>
              <w:bottom w:w="55" w:type="dxa"/>
              <w:right w:w="55" w:type="dxa"/>
            </w:tcMar>
          </w:tcPr>
          <w:p w14:paraId="0C3D8C09"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Unconscious</w:t>
            </w:r>
          </w:p>
        </w:tc>
        <w:tc>
          <w:tcPr>
            <w:tcW w:w="2339" w:type="dxa"/>
            <w:shd w:val="clear" w:color="auto" w:fill="auto"/>
            <w:tcMar>
              <w:top w:w="55" w:type="dxa"/>
              <w:left w:w="55" w:type="dxa"/>
              <w:bottom w:w="55" w:type="dxa"/>
              <w:right w:w="55" w:type="dxa"/>
            </w:tcMar>
          </w:tcPr>
          <w:p w14:paraId="3031DACF"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w:t>
            </w:r>
          </w:p>
        </w:tc>
      </w:tr>
    </w:tbl>
    <w:p w14:paraId="48315E2D" w14:textId="77777777" w:rsidR="000028DB" w:rsidRPr="000F4669" w:rsidRDefault="000028DB" w:rsidP="000028DB">
      <w:pPr>
        <w:spacing w:before="120"/>
        <w:rPr>
          <w:rFonts w:asciiTheme="minorHAnsi" w:hAnsiTheme="minorHAnsi" w:cstheme="minorHAnsi"/>
          <w:lang w:val="en-US"/>
        </w:rPr>
      </w:pPr>
      <w:bookmarkStart w:id="164" w:name="__RefHeading___Toc22400_1671427602"/>
    </w:p>
    <w:p w14:paraId="28F6B99E" w14:textId="77777777" w:rsidR="000028DB" w:rsidRPr="000F4669" w:rsidRDefault="000028DB" w:rsidP="000028DB">
      <w:pPr>
        <w:pStyle w:val="Heading2"/>
        <w:rPr>
          <w:rFonts w:asciiTheme="minorHAnsi" w:hAnsiTheme="minorHAnsi" w:cstheme="minorHAnsi"/>
          <w:color w:val="auto"/>
        </w:rPr>
      </w:pPr>
      <w:bookmarkStart w:id="165" w:name="_Toc73824757"/>
      <w:bookmarkStart w:id="166" w:name="_Toc78924305"/>
      <w:r w:rsidRPr="000F4669">
        <w:rPr>
          <w:rFonts w:asciiTheme="minorHAnsi" w:hAnsiTheme="minorHAnsi" w:cstheme="minorHAnsi"/>
          <w:color w:val="auto"/>
        </w:rPr>
        <w:t>Extreme Temperatures</w:t>
      </w:r>
      <w:bookmarkEnd w:id="164"/>
      <w:bookmarkEnd w:id="165"/>
      <w:bookmarkEnd w:id="166"/>
    </w:p>
    <w:p w14:paraId="1C3BB100"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Extreme environments damage unprotected characters, as noted in the table below.</w:t>
      </w:r>
    </w:p>
    <w:p w14:paraId="1FF5562C" w14:textId="1D9A8867" w:rsidR="000028DB" w:rsidRPr="000F4669" w:rsidRDefault="000028DB" w:rsidP="000028DB">
      <w:pPr>
        <w:spacing w:before="120"/>
        <w:rPr>
          <w:rFonts w:asciiTheme="minorHAnsi" w:hAnsiTheme="minorHAnsi" w:cstheme="minorHAnsi"/>
          <w:lang w:val="en-US"/>
        </w:rPr>
      </w:pP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3118"/>
        <w:gridCol w:w="3119"/>
        <w:gridCol w:w="3119"/>
      </w:tblGrid>
      <w:tr w:rsidR="000F4669" w:rsidRPr="000F4669" w14:paraId="40226309" w14:textId="77777777" w:rsidTr="00D5158B">
        <w:tc>
          <w:tcPr>
            <w:tcW w:w="3118" w:type="dxa"/>
            <w:shd w:val="clear" w:color="auto" w:fill="auto"/>
            <w:tcMar>
              <w:top w:w="55" w:type="dxa"/>
              <w:left w:w="55" w:type="dxa"/>
              <w:bottom w:w="55" w:type="dxa"/>
              <w:right w:w="55" w:type="dxa"/>
            </w:tcMar>
          </w:tcPr>
          <w:p w14:paraId="21F79261" w14:textId="77777777"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Temperature</w:t>
            </w:r>
          </w:p>
        </w:tc>
        <w:tc>
          <w:tcPr>
            <w:tcW w:w="3119" w:type="dxa"/>
            <w:shd w:val="clear" w:color="auto" w:fill="auto"/>
            <w:tcMar>
              <w:top w:w="55" w:type="dxa"/>
              <w:left w:w="55" w:type="dxa"/>
              <w:bottom w:w="55" w:type="dxa"/>
              <w:right w:w="55" w:type="dxa"/>
            </w:tcMar>
          </w:tcPr>
          <w:p w14:paraId="31B75627" w14:textId="77777777"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Damage</w:t>
            </w:r>
          </w:p>
        </w:tc>
        <w:tc>
          <w:tcPr>
            <w:tcW w:w="3119" w:type="dxa"/>
            <w:shd w:val="clear" w:color="auto" w:fill="auto"/>
            <w:tcMar>
              <w:top w:w="55" w:type="dxa"/>
              <w:left w:w="55" w:type="dxa"/>
              <w:bottom w:w="55" w:type="dxa"/>
              <w:right w:w="55" w:type="dxa"/>
            </w:tcMar>
          </w:tcPr>
          <w:p w14:paraId="6170D182" w14:textId="77777777"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Example</w:t>
            </w:r>
          </w:p>
        </w:tc>
      </w:tr>
      <w:tr w:rsidR="000F4669" w:rsidRPr="000F4669" w14:paraId="0BF356F1" w14:textId="77777777" w:rsidTr="00D5158B">
        <w:tc>
          <w:tcPr>
            <w:tcW w:w="3118" w:type="dxa"/>
            <w:shd w:val="clear" w:color="auto" w:fill="auto"/>
            <w:tcMar>
              <w:top w:w="55" w:type="dxa"/>
              <w:left w:w="55" w:type="dxa"/>
              <w:bottom w:w="55" w:type="dxa"/>
              <w:right w:w="55" w:type="dxa"/>
            </w:tcMar>
          </w:tcPr>
          <w:p w14:paraId="023E1EF3"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-100° or less</w:t>
            </w:r>
          </w:p>
        </w:tc>
        <w:tc>
          <w:tcPr>
            <w:tcW w:w="3119" w:type="dxa"/>
            <w:shd w:val="clear" w:color="auto" w:fill="auto"/>
            <w:tcMar>
              <w:top w:w="55" w:type="dxa"/>
              <w:left w:w="55" w:type="dxa"/>
              <w:bottom w:w="55" w:type="dxa"/>
              <w:right w:w="55" w:type="dxa"/>
            </w:tcMar>
          </w:tcPr>
          <w:p w14:paraId="2435F91E"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1D/round</w:t>
            </w:r>
          </w:p>
        </w:tc>
        <w:tc>
          <w:tcPr>
            <w:tcW w:w="3119" w:type="dxa"/>
            <w:shd w:val="clear" w:color="auto" w:fill="auto"/>
            <w:tcMar>
              <w:top w:w="55" w:type="dxa"/>
              <w:left w:w="55" w:type="dxa"/>
              <w:bottom w:w="55" w:type="dxa"/>
              <w:right w:w="55" w:type="dxa"/>
            </w:tcMar>
          </w:tcPr>
          <w:p w14:paraId="45A2A727"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Deep space</w:t>
            </w:r>
          </w:p>
        </w:tc>
      </w:tr>
      <w:tr w:rsidR="000F4669" w:rsidRPr="000F4669" w14:paraId="04CAE685" w14:textId="77777777" w:rsidTr="00D5158B">
        <w:tc>
          <w:tcPr>
            <w:tcW w:w="3118" w:type="dxa"/>
            <w:shd w:val="clear" w:color="auto" w:fill="auto"/>
            <w:tcMar>
              <w:top w:w="55" w:type="dxa"/>
              <w:left w:w="55" w:type="dxa"/>
              <w:bottom w:w="55" w:type="dxa"/>
              <w:right w:w="55" w:type="dxa"/>
            </w:tcMar>
          </w:tcPr>
          <w:p w14:paraId="115B11E1"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-50°</w:t>
            </w:r>
          </w:p>
        </w:tc>
        <w:tc>
          <w:tcPr>
            <w:tcW w:w="3119" w:type="dxa"/>
            <w:shd w:val="clear" w:color="auto" w:fill="auto"/>
            <w:tcMar>
              <w:top w:w="55" w:type="dxa"/>
              <w:left w:w="55" w:type="dxa"/>
              <w:bottom w:w="55" w:type="dxa"/>
              <w:right w:w="55" w:type="dxa"/>
            </w:tcMar>
          </w:tcPr>
          <w:p w14:paraId="6DC98C4C"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2D/hour</w:t>
            </w:r>
          </w:p>
        </w:tc>
        <w:tc>
          <w:tcPr>
            <w:tcW w:w="3119" w:type="dxa"/>
            <w:shd w:val="clear" w:color="auto" w:fill="auto"/>
            <w:tcMar>
              <w:top w:w="55" w:type="dxa"/>
              <w:left w:w="55" w:type="dxa"/>
              <w:bottom w:w="55" w:type="dxa"/>
              <w:right w:w="55" w:type="dxa"/>
            </w:tcMar>
          </w:tcPr>
          <w:p w14:paraId="68183C37"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Mars</w:t>
            </w:r>
          </w:p>
        </w:tc>
      </w:tr>
      <w:tr w:rsidR="000F4669" w:rsidRPr="000F4669" w14:paraId="2D82F460" w14:textId="77777777" w:rsidTr="00D5158B">
        <w:tc>
          <w:tcPr>
            <w:tcW w:w="3118" w:type="dxa"/>
            <w:shd w:val="clear" w:color="auto" w:fill="auto"/>
            <w:tcMar>
              <w:top w:w="55" w:type="dxa"/>
              <w:left w:w="55" w:type="dxa"/>
              <w:bottom w:w="55" w:type="dxa"/>
              <w:right w:w="55" w:type="dxa"/>
            </w:tcMar>
          </w:tcPr>
          <w:p w14:paraId="76FA3C4D"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-25°</w:t>
            </w:r>
          </w:p>
        </w:tc>
        <w:tc>
          <w:tcPr>
            <w:tcW w:w="3119" w:type="dxa"/>
            <w:shd w:val="clear" w:color="auto" w:fill="auto"/>
            <w:tcMar>
              <w:top w:w="55" w:type="dxa"/>
              <w:left w:w="55" w:type="dxa"/>
              <w:bottom w:w="55" w:type="dxa"/>
              <w:right w:w="55" w:type="dxa"/>
            </w:tcMar>
          </w:tcPr>
          <w:p w14:paraId="78E85AD1"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1D/hour</w:t>
            </w:r>
          </w:p>
        </w:tc>
        <w:tc>
          <w:tcPr>
            <w:tcW w:w="3119" w:type="dxa"/>
            <w:shd w:val="clear" w:color="auto" w:fill="auto"/>
            <w:tcMar>
              <w:top w:w="55" w:type="dxa"/>
              <w:left w:w="55" w:type="dxa"/>
              <w:bottom w:w="55" w:type="dxa"/>
              <w:right w:w="55" w:type="dxa"/>
            </w:tcMar>
          </w:tcPr>
          <w:p w14:paraId="04F10615"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Arctic</w:t>
            </w:r>
          </w:p>
        </w:tc>
      </w:tr>
      <w:tr w:rsidR="000F4669" w:rsidRPr="000F4669" w14:paraId="7FF6A6A3" w14:textId="77777777" w:rsidTr="00D5158B">
        <w:tc>
          <w:tcPr>
            <w:tcW w:w="3118" w:type="dxa"/>
            <w:shd w:val="clear" w:color="auto" w:fill="auto"/>
            <w:tcMar>
              <w:top w:w="55" w:type="dxa"/>
              <w:left w:w="55" w:type="dxa"/>
              <w:bottom w:w="55" w:type="dxa"/>
              <w:right w:w="55" w:type="dxa"/>
            </w:tcMar>
          </w:tcPr>
          <w:p w14:paraId="13E5C8D1"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-10° to 40°</w:t>
            </w:r>
          </w:p>
        </w:tc>
        <w:tc>
          <w:tcPr>
            <w:tcW w:w="3119" w:type="dxa"/>
            <w:shd w:val="clear" w:color="auto" w:fill="auto"/>
            <w:tcMar>
              <w:top w:w="55" w:type="dxa"/>
              <w:left w:w="55" w:type="dxa"/>
              <w:bottom w:w="55" w:type="dxa"/>
              <w:right w:w="55" w:type="dxa"/>
            </w:tcMar>
          </w:tcPr>
          <w:p w14:paraId="7155A768"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None</w:t>
            </w:r>
          </w:p>
        </w:tc>
        <w:tc>
          <w:tcPr>
            <w:tcW w:w="3119" w:type="dxa"/>
            <w:shd w:val="clear" w:color="auto" w:fill="auto"/>
            <w:tcMar>
              <w:top w:w="55" w:type="dxa"/>
              <w:left w:w="55" w:type="dxa"/>
              <w:bottom w:w="55" w:type="dxa"/>
              <w:right w:w="55" w:type="dxa"/>
            </w:tcMar>
          </w:tcPr>
          <w:p w14:paraId="7E04246F"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Typical Terra</w:t>
            </w:r>
          </w:p>
        </w:tc>
      </w:tr>
      <w:tr w:rsidR="000F4669" w:rsidRPr="000F4669" w14:paraId="0CF003EF" w14:textId="77777777" w:rsidTr="00D5158B">
        <w:tc>
          <w:tcPr>
            <w:tcW w:w="3118" w:type="dxa"/>
            <w:shd w:val="clear" w:color="auto" w:fill="auto"/>
            <w:tcMar>
              <w:top w:w="55" w:type="dxa"/>
              <w:left w:w="55" w:type="dxa"/>
              <w:bottom w:w="55" w:type="dxa"/>
              <w:right w:w="55" w:type="dxa"/>
            </w:tcMar>
          </w:tcPr>
          <w:p w14:paraId="3463C635"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50°</w:t>
            </w:r>
          </w:p>
        </w:tc>
        <w:tc>
          <w:tcPr>
            <w:tcW w:w="3119" w:type="dxa"/>
            <w:shd w:val="clear" w:color="auto" w:fill="auto"/>
            <w:tcMar>
              <w:top w:w="55" w:type="dxa"/>
              <w:left w:w="55" w:type="dxa"/>
              <w:bottom w:w="55" w:type="dxa"/>
              <w:right w:w="55" w:type="dxa"/>
            </w:tcMar>
          </w:tcPr>
          <w:p w14:paraId="72B7B6FE"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1D/hour</w:t>
            </w:r>
          </w:p>
        </w:tc>
        <w:tc>
          <w:tcPr>
            <w:tcW w:w="3119" w:type="dxa"/>
            <w:shd w:val="clear" w:color="auto" w:fill="auto"/>
            <w:tcMar>
              <w:top w:w="55" w:type="dxa"/>
              <w:left w:w="55" w:type="dxa"/>
              <w:bottom w:w="55" w:type="dxa"/>
              <w:right w:w="55" w:type="dxa"/>
            </w:tcMar>
          </w:tcPr>
          <w:p w14:paraId="0CF42304"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Searing desert</w:t>
            </w:r>
          </w:p>
        </w:tc>
      </w:tr>
      <w:tr w:rsidR="000F4669" w:rsidRPr="000F4669" w14:paraId="069F25E1" w14:textId="77777777" w:rsidTr="00D5158B">
        <w:tc>
          <w:tcPr>
            <w:tcW w:w="3118" w:type="dxa"/>
            <w:shd w:val="clear" w:color="auto" w:fill="auto"/>
            <w:tcMar>
              <w:top w:w="55" w:type="dxa"/>
              <w:left w:w="55" w:type="dxa"/>
              <w:bottom w:w="55" w:type="dxa"/>
              <w:right w:w="55" w:type="dxa"/>
            </w:tcMar>
          </w:tcPr>
          <w:p w14:paraId="6ED39321"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100°</w:t>
            </w:r>
          </w:p>
        </w:tc>
        <w:tc>
          <w:tcPr>
            <w:tcW w:w="3119" w:type="dxa"/>
            <w:shd w:val="clear" w:color="auto" w:fill="auto"/>
            <w:tcMar>
              <w:top w:w="55" w:type="dxa"/>
              <w:left w:w="55" w:type="dxa"/>
              <w:bottom w:w="55" w:type="dxa"/>
              <w:right w:w="55" w:type="dxa"/>
            </w:tcMar>
          </w:tcPr>
          <w:p w14:paraId="45C058BE"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2D/hour</w:t>
            </w:r>
          </w:p>
        </w:tc>
        <w:tc>
          <w:tcPr>
            <w:tcW w:w="3119" w:type="dxa"/>
            <w:shd w:val="clear" w:color="auto" w:fill="auto"/>
            <w:tcMar>
              <w:top w:w="55" w:type="dxa"/>
              <w:left w:w="55" w:type="dxa"/>
              <w:bottom w:w="55" w:type="dxa"/>
              <w:right w:w="55" w:type="dxa"/>
            </w:tcMar>
          </w:tcPr>
          <w:p w14:paraId="7F193F52"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Boiling point</w:t>
            </w:r>
          </w:p>
        </w:tc>
      </w:tr>
      <w:tr w:rsidR="000F4669" w:rsidRPr="000F4669" w14:paraId="0C725004" w14:textId="77777777" w:rsidTr="00D5158B">
        <w:tc>
          <w:tcPr>
            <w:tcW w:w="3118" w:type="dxa"/>
            <w:shd w:val="clear" w:color="auto" w:fill="auto"/>
            <w:tcMar>
              <w:top w:w="55" w:type="dxa"/>
              <w:left w:w="55" w:type="dxa"/>
              <w:bottom w:w="55" w:type="dxa"/>
              <w:right w:w="55" w:type="dxa"/>
            </w:tcMar>
          </w:tcPr>
          <w:p w14:paraId="227CCA3C"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200° or more</w:t>
            </w:r>
          </w:p>
        </w:tc>
        <w:tc>
          <w:tcPr>
            <w:tcW w:w="3119" w:type="dxa"/>
            <w:shd w:val="clear" w:color="auto" w:fill="auto"/>
            <w:tcMar>
              <w:top w:w="55" w:type="dxa"/>
              <w:left w:w="55" w:type="dxa"/>
              <w:bottom w:w="55" w:type="dxa"/>
              <w:right w:w="55" w:type="dxa"/>
            </w:tcMar>
          </w:tcPr>
          <w:p w14:paraId="28671AB1"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1D/round</w:t>
            </w:r>
          </w:p>
        </w:tc>
        <w:tc>
          <w:tcPr>
            <w:tcW w:w="3119" w:type="dxa"/>
            <w:shd w:val="clear" w:color="auto" w:fill="auto"/>
            <w:tcMar>
              <w:top w:w="55" w:type="dxa"/>
              <w:left w:w="55" w:type="dxa"/>
              <w:bottom w:w="55" w:type="dxa"/>
              <w:right w:w="55" w:type="dxa"/>
            </w:tcMar>
          </w:tcPr>
          <w:p w14:paraId="1677C94D"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Mercury</w:t>
            </w:r>
          </w:p>
        </w:tc>
      </w:tr>
    </w:tbl>
    <w:p w14:paraId="07B48BF7" w14:textId="77777777" w:rsidR="000028DB" w:rsidRPr="000F4669" w:rsidRDefault="000028DB" w:rsidP="000028DB">
      <w:pPr>
        <w:spacing w:before="120"/>
        <w:rPr>
          <w:rFonts w:asciiTheme="minorHAnsi" w:hAnsiTheme="minorHAnsi" w:cstheme="minorHAnsi"/>
          <w:b/>
          <w:bCs/>
          <w:i/>
          <w:iCs/>
          <w:lang w:val="en-US"/>
        </w:rPr>
      </w:pPr>
      <w:bookmarkStart w:id="167" w:name="__RefHeading___Toc22402_1671427602"/>
    </w:p>
    <w:p w14:paraId="1874500B" w14:textId="3589EF78" w:rsidR="000028DB" w:rsidRPr="000F4669" w:rsidRDefault="000028DB" w:rsidP="000028DB">
      <w:pPr>
        <w:pStyle w:val="Heading2"/>
        <w:rPr>
          <w:rFonts w:asciiTheme="minorHAnsi" w:hAnsiTheme="minorHAnsi" w:cstheme="minorHAnsi"/>
          <w:color w:val="auto"/>
        </w:rPr>
      </w:pPr>
      <w:bookmarkStart w:id="168" w:name="_Toc73824758"/>
      <w:bookmarkStart w:id="169" w:name="_Toc78924306"/>
      <w:r w:rsidRPr="000F4669">
        <w:rPr>
          <w:rFonts w:asciiTheme="minorHAnsi" w:hAnsiTheme="minorHAnsi" w:cstheme="minorHAnsi"/>
          <w:color w:val="auto"/>
        </w:rPr>
        <w:t>Fire</w:t>
      </w:r>
      <w:bookmarkEnd w:id="167"/>
      <w:bookmarkEnd w:id="168"/>
      <w:bookmarkEnd w:id="169"/>
    </w:p>
    <w:p w14:paraId="412F7E61" w14:textId="79A0866D" w:rsidR="000028DB" w:rsidRPr="000F4669" w:rsidRDefault="000028DB">
      <w:pPr>
        <w:spacing w:before="120"/>
        <w:rPr>
          <w:rFonts w:asciiTheme="minorHAnsi" w:hAnsiTheme="minorHAnsi" w:cstheme="minorHAnsi"/>
          <w:lang w:val="en-US"/>
        </w:rPr>
      </w:pPr>
      <w:r w:rsidRPr="000F4669">
        <w:rPr>
          <w:rFonts w:asciiTheme="minorHAnsi" w:hAnsiTheme="minorHAnsi" w:cstheme="minorHAnsi"/>
          <w:lang w:val="en-US"/>
        </w:rPr>
        <w:t xml:space="preserve">When </w:t>
      </w:r>
      <w:r w:rsidR="00E34CEC" w:rsidRPr="000F4669">
        <w:rPr>
          <w:rFonts w:asciiTheme="minorHAnsi" w:hAnsiTheme="minorHAnsi" w:cstheme="minorHAnsi"/>
          <w:lang w:val="en-US"/>
        </w:rPr>
        <w:t>exposed to</w:t>
      </w:r>
      <w:r w:rsidRPr="000F4669">
        <w:rPr>
          <w:rFonts w:asciiTheme="minorHAnsi" w:hAnsiTheme="minorHAnsi" w:cstheme="minorHAnsi"/>
          <w:lang w:val="en-US"/>
        </w:rPr>
        <w:t xml:space="preserve"> fire, characters must throw DEX 8+ to avoid catching fire. A burning character takes </w:t>
      </w:r>
      <w:r w:rsidR="00C40911" w:rsidRPr="000F4669">
        <w:rPr>
          <w:rFonts w:asciiTheme="minorHAnsi" w:hAnsiTheme="minorHAnsi" w:cstheme="minorHAnsi"/>
          <w:lang w:val="en-US"/>
        </w:rPr>
        <w:t>1</w:t>
      </w:r>
      <w:r w:rsidRPr="000F4669">
        <w:rPr>
          <w:rFonts w:asciiTheme="minorHAnsi" w:hAnsiTheme="minorHAnsi" w:cstheme="minorHAnsi"/>
          <w:lang w:val="en-US"/>
        </w:rPr>
        <w:t>D damage per round. Make another DEX 8+ throw each subsequent round; if successful, the character puts out the fire. If failed, the character suffers another 2D damage. Putting out the fire by other means, such as an extinguisher, also stops this continuous damage.</w:t>
      </w:r>
      <w:r w:rsidR="00C40911" w:rsidRPr="000F4669">
        <w:rPr>
          <w:rFonts w:asciiTheme="minorHAnsi" w:hAnsiTheme="minorHAnsi" w:cstheme="minorHAnsi"/>
          <w:lang w:val="en-US"/>
        </w:rPr>
        <w:t xml:space="preserve"> Note that space suits, encased armor, and powered armor render their wearers immune to fire damage.</w:t>
      </w:r>
    </w:p>
    <w:p w14:paraId="5610148C" w14:textId="77777777" w:rsidR="000028DB" w:rsidRPr="000F4669" w:rsidRDefault="000028DB" w:rsidP="000028DB">
      <w:pPr>
        <w:spacing w:before="120"/>
        <w:rPr>
          <w:rFonts w:asciiTheme="minorHAnsi" w:hAnsiTheme="minorHAnsi" w:cstheme="minorHAnsi"/>
          <w:lang w:val="en-US"/>
        </w:rPr>
      </w:pPr>
    </w:p>
    <w:p w14:paraId="41F1195F" w14:textId="782F708A" w:rsidR="000028DB" w:rsidRPr="000F4669" w:rsidRDefault="000028DB" w:rsidP="000028DB">
      <w:pPr>
        <w:pStyle w:val="Heading2"/>
        <w:rPr>
          <w:rFonts w:asciiTheme="minorHAnsi" w:hAnsiTheme="minorHAnsi" w:cstheme="minorHAnsi"/>
          <w:color w:val="auto"/>
        </w:rPr>
      </w:pPr>
      <w:bookmarkStart w:id="170" w:name="__RefHeading___Toc22404_1671427602"/>
      <w:bookmarkStart w:id="171" w:name="_Toc73824759"/>
      <w:bookmarkStart w:id="172" w:name="_Toc78924307"/>
      <w:r w:rsidRPr="000F4669">
        <w:rPr>
          <w:rFonts w:asciiTheme="minorHAnsi" w:hAnsiTheme="minorHAnsi" w:cstheme="minorHAnsi"/>
          <w:color w:val="auto"/>
        </w:rPr>
        <w:lastRenderedPageBreak/>
        <w:t>Falling</w:t>
      </w:r>
      <w:bookmarkEnd w:id="170"/>
      <w:bookmarkEnd w:id="171"/>
      <w:bookmarkEnd w:id="172"/>
    </w:p>
    <w:p w14:paraId="59673B89"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A character suffers 1D damage per 2m fallen, up to 6D at terminal velocity. Multiply this damage by the world’s gravity rating in Gs. For example, falling 10 meters on a world with 0.45Gs would inflict 5D damage, which is then multiplied by 0.45 for the actual damage result – 2.5D rounded up to 3D.</w:t>
      </w:r>
    </w:p>
    <w:p w14:paraId="6863D16E" w14:textId="77777777" w:rsidR="000028DB" w:rsidRPr="000F4669" w:rsidRDefault="000028DB" w:rsidP="000028DB">
      <w:pPr>
        <w:spacing w:before="120"/>
        <w:rPr>
          <w:rFonts w:asciiTheme="minorHAnsi" w:hAnsiTheme="minorHAnsi" w:cstheme="minorHAnsi"/>
          <w:lang w:val="en-US"/>
        </w:rPr>
      </w:pPr>
    </w:p>
    <w:p w14:paraId="586660EC" w14:textId="77777777" w:rsidR="000028DB" w:rsidRPr="000F4669" w:rsidRDefault="000028DB" w:rsidP="000028DB">
      <w:pPr>
        <w:pStyle w:val="Heading2"/>
        <w:rPr>
          <w:rFonts w:asciiTheme="minorHAnsi" w:hAnsiTheme="minorHAnsi" w:cstheme="minorHAnsi"/>
          <w:color w:val="auto"/>
        </w:rPr>
      </w:pPr>
      <w:bookmarkStart w:id="173" w:name="__RefHeading___Toc22406_1671427602"/>
      <w:bookmarkStart w:id="174" w:name="_Toc73824760"/>
      <w:bookmarkStart w:id="175" w:name="_Toc78924308"/>
      <w:r w:rsidRPr="000F4669">
        <w:rPr>
          <w:rFonts w:asciiTheme="minorHAnsi" w:hAnsiTheme="minorHAnsi" w:cstheme="minorHAnsi"/>
          <w:color w:val="auto"/>
        </w:rPr>
        <w:t>Radiation</w:t>
      </w:r>
      <w:bookmarkEnd w:id="173"/>
      <w:bookmarkEnd w:id="174"/>
      <w:bookmarkEnd w:id="175"/>
    </w:p>
    <w:p w14:paraId="6AA11027" w14:textId="4ED0EA41" w:rsidR="000028DB" w:rsidRPr="000F4669" w:rsidRDefault="000028DB">
      <w:pPr>
        <w:spacing w:before="120"/>
        <w:rPr>
          <w:rFonts w:asciiTheme="minorHAnsi" w:hAnsiTheme="minorHAnsi" w:cstheme="minorHAnsi"/>
          <w:lang w:val="en-US"/>
        </w:rPr>
      </w:pPr>
      <w:r w:rsidRPr="000F4669">
        <w:rPr>
          <w:rFonts w:asciiTheme="minorHAnsi" w:hAnsiTheme="minorHAnsi" w:cstheme="minorHAnsi"/>
          <w:lang w:val="en-US"/>
        </w:rPr>
        <w:t xml:space="preserve">A character exposed to radiation accumulates rads. Unless treated with anti-radiation medication, this radiation exposure remains forever. Even after a character has recovered from radiation sickness (see below), accumulated radiation remains. Additional significant exposure will cause more severe sickness as any new exposure </w:t>
      </w:r>
      <w:r w:rsidR="00E34CEC" w:rsidRPr="000F4669">
        <w:rPr>
          <w:rFonts w:asciiTheme="minorHAnsi" w:hAnsiTheme="minorHAnsi" w:cstheme="minorHAnsi"/>
          <w:lang w:val="en-US"/>
        </w:rPr>
        <w:t>accumulates with</w:t>
      </w:r>
      <w:r w:rsidRPr="000F4669">
        <w:rPr>
          <w:rFonts w:asciiTheme="minorHAnsi" w:hAnsiTheme="minorHAnsi" w:cstheme="minorHAnsi"/>
          <w:lang w:val="en-US"/>
        </w:rPr>
        <w:t xml:space="preserve"> all previous exposures before determining damage.</w:t>
      </w:r>
    </w:p>
    <w:p w14:paraId="3FF5A0E1" w14:textId="77777777" w:rsidR="000028DB" w:rsidRPr="000F4669" w:rsidRDefault="000028DB" w:rsidP="000028DB">
      <w:pPr>
        <w:spacing w:before="120"/>
        <w:rPr>
          <w:rFonts w:asciiTheme="minorHAnsi" w:hAnsiTheme="minorHAnsi" w:cstheme="minorHAnsi"/>
          <w:lang w:val="en-US"/>
        </w:rPr>
      </w:pPr>
    </w:p>
    <w:p w14:paraId="4D29A31E" w14:textId="77777777"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Radiation Exposure Levels</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339"/>
        <w:gridCol w:w="2339"/>
        <w:gridCol w:w="2339"/>
        <w:gridCol w:w="2339"/>
      </w:tblGrid>
      <w:tr w:rsidR="000F4669" w:rsidRPr="000F4669" w14:paraId="1CE079F3" w14:textId="77777777" w:rsidTr="00D5158B">
        <w:tc>
          <w:tcPr>
            <w:tcW w:w="2339" w:type="dxa"/>
            <w:shd w:val="clear" w:color="auto" w:fill="auto"/>
            <w:tcMar>
              <w:top w:w="55" w:type="dxa"/>
              <w:left w:w="55" w:type="dxa"/>
              <w:bottom w:w="55" w:type="dxa"/>
              <w:right w:w="55" w:type="dxa"/>
            </w:tcMar>
          </w:tcPr>
          <w:p w14:paraId="51638566" w14:textId="77777777"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Source</w:t>
            </w:r>
          </w:p>
        </w:tc>
        <w:tc>
          <w:tcPr>
            <w:tcW w:w="2339" w:type="dxa"/>
            <w:shd w:val="clear" w:color="auto" w:fill="auto"/>
            <w:tcMar>
              <w:top w:w="55" w:type="dxa"/>
              <w:left w:w="55" w:type="dxa"/>
              <w:bottom w:w="55" w:type="dxa"/>
              <w:right w:w="55" w:type="dxa"/>
            </w:tcMar>
          </w:tcPr>
          <w:p w14:paraId="7201692D" w14:textId="77777777"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Instant (rads)</w:t>
            </w:r>
          </w:p>
        </w:tc>
        <w:tc>
          <w:tcPr>
            <w:tcW w:w="2339" w:type="dxa"/>
            <w:shd w:val="clear" w:color="auto" w:fill="auto"/>
            <w:tcMar>
              <w:top w:w="55" w:type="dxa"/>
              <w:left w:w="55" w:type="dxa"/>
              <w:bottom w:w="55" w:type="dxa"/>
              <w:right w:w="55" w:type="dxa"/>
            </w:tcMar>
          </w:tcPr>
          <w:p w14:paraId="3B2CDC5C" w14:textId="77777777"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Extended (rads)</w:t>
            </w:r>
          </w:p>
        </w:tc>
        <w:tc>
          <w:tcPr>
            <w:tcW w:w="2339" w:type="dxa"/>
            <w:shd w:val="clear" w:color="auto" w:fill="auto"/>
            <w:tcMar>
              <w:top w:w="55" w:type="dxa"/>
              <w:left w:w="55" w:type="dxa"/>
              <w:bottom w:w="55" w:type="dxa"/>
              <w:right w:w="55" w:type="dxa"/>
            </w:tcMar>
          </w:tcPr>
          <w:p w14:paraId="430E7663" w14:textId="77777777"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Example</w:t>
            </w:r>
          </w:p>
        </w:tc>
      </w:tr>
      <w:tr w:rsidR="000F4669" w:rsidRPr="000F4669" w14:paraId="3F8E2274" w14:textId="77777777" w:rsidTr="00D5158B">
        <w:tc>
          <w:tcPr>
            <w:tcW w:w="2339" w:type="dxa"/>
            <w:shd w:val="clear" w:color="auto" w:fill="auto"/>
            <w:tcMar>
              <w:top w:w="55" w:type="dxa"/>
              <w:left w:w="55" w:type="dxa"/>
              <w:bottom w:w="55" w:type="dxa"/>
              <w:right w:w="55" w:type="dxa"/>
            </w:tcMar>
          </w:tcPr>
          <w:p w14:paraId="6AB32BC7"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Constant, low</w:t>
            </w:r>
          </w:p>
        </w:tc>
        <w:tc>
          <w:tcPr>
            <w:tcW w:w="2339" w:type="dxa"/>
            <w:shd w:val="clear" w:color="auto" w:fill="auto"/>
            <w:tcMar>
              <w:top w:w="55" w:type="dxa"/>
              <w:left w:w="55" w:type="dxa"/>
              <w:bottom w:w="55" w:type="dxa"/>
              <w:right w:w="55" w:type="dxa"/>
            </w:tcMar>
          </w:tcPr>
          <w:p w14:paraId="76A35C96"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w:t>
            </w:r>
          </w:p>
        </w:tc>
        <w:tc>
          <w:tcPr>
            <w:tcW w:w="2339" w:type="dxa"/>
            <w:shd w:val="clear" w:color="auto" w:fill="auto"/>
            <w:tcMar>
              <w:top w:w="55" w:type="dxa"/>
              <w:left w:w="55" w:type="dxa"/>
              <w:bottom w:w="55" w:type="dxa"/>
              <w:right w:w="55" w:type="dxa"/>
            </w:tcMar>
          </w:tcPr>
          <w:p w14:paraId="7423EAE3"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1D/hour</w:t>
            </w:r>
          </w:p>
        </w:tc>
        <w:tc>
          <w:tcPr>
            <w:tcW w:w="2339" w:type="dxa"/>
            <w:shd w:val="clear" w:color="auto" w:fill="auto"/>
            <w:tcMar>
              <w:top w:w="55" w:type="dxa"/>
              <w:left w:w="55" w:type="dxa"/>
              <w:bottom w:w="55" w:type="dxa"/>
              <w:right w:w="55" w:type="dxa"/>
            </w:tcMar>
          </w:tcPr>
          <w:p w14:paraId="20F7052C"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Cosmic radiation</w:t>
            </w:r>
          </w:p>
        </w:tc>
      </w:tr>
      <w:tr w:rsidR="000F4669" w:rsidRPr="000F4669" w14:paraId="7EFBDEC2" w14:textId="77777777" w:rsidTr="00D5158B">
        <w:tc>
          <w:tcPr>
            <w:tcW w:w="2339" w:type="dxa"/>
            <w:shd w:val="clear" w:color="auto" w:fill="auto"/>
            <w:tcMar>
              <w:top w:w="55" w:type="dxa"/>
              <w:left w:w="55" w:type="dxa"/>
              <w:bottom w:w="55" w:type="dxa"/>
              <w:right w:w="55" w:type="dxa"/>
            </w:tcMar>
          </w:tcPr>
          <w:p w14:paraId="4ACCA231"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Constant, moderate</w:t>
            </w:r>
          </w:p>
        </w:tc>
        <w:tc>
          <w:tcPr>
            <w:tcW w:w="2339" w:type="dxa"/>
            <w:shd w:val="clear" w:color="auto" w:fill="auto"/>
            <w:tcMar>
              <w:top w:w="55" w:type="dxa"/>
              <w:left w:w="55" w:type="dxa"/>
              <w:bottom w:w="55" w:type="dxa"/>
              <w:right w:w="55" w:type="dxa"/>
            </w:tcMar>
          </w:tcPr>
          <w:p w14:paraId="27771AC7"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w:t>
            </w:r>
          </w:p>
        </w:tc>
        <w:tc>
          <w:tcPr>
            <w:tcW w:w="2339" w:type="dxa"/>
            <w:shd w:val="clear" w:color="auto" w:fill="auto"/>
            <w:tcMar>
              <w:top w:w="55" w:type="dxa"/>
              <w:left w:w="55" w:type="dxa"/>
              <w:bottom w:w="55" w:type="dxa"/>
              <w:right w:w="55" w:type="dxa"/>
            </w:tcMar>
          </w:tcPr>
          <w:p w14:paraId="1F4B0A21"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1Dx10/hour</w:t>
            </w:r>
          </w:p>
        </w:tc>
        <w:tc>
          <w:tcPr>
            <w:tcW w:w="2339" w:type="dxa"/>
            <w:shd w:val="clear" w:color="auto" w:fill="auto"/>
            <w:tcMar>
              <w:top w:w="55" w:type="dxa"/>
              <w:left w:w="55" w:type="dxa"/>
              <w:bottom w:w="55" w:type="dxa"/>
              <w:right w:w="55" w:type="dxa"/>
            </w:tcMar>
          </w:tcPr>
          <w:p w14:paraId="1CD0528E"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Nuclear fallout</w:t>
            </w:r>
          </w:p>
        </w:tc>
      </w:tr>
      <w:tr w:rsidR="000F4669" w:rsidRPr="000F4669" w14:paraId="5659256E" w14:textId="77777777" w:rsidTr="00D5158B">
        <w:tc>
          <w:tcPr>
            <w:tcW w:w="2339" w:type="dxa"/>
            <w:shd w:val="clear" w:color="auto" w:fill="auto"/>
            <w:tcMar>
              <w:top w:w="55" w:type="dxa"/>
              <w:left w:w="55" w:type="dxa"/>
              <w:bottom w:w="55" w:type="dxa"/>
              <w:right w:w="55" w:type="dxa"/>
            </w:tcMar>
          </w:tcPr>
          <w:p w14:paraId="1F9DBC21"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Constant, severe</w:t>
            </w:r>
          </w:p>
        </w:tc>
        <w:tc>
          <w:tcPr>
            <w:tcW w:w="2339" w:type="dxa"/>
            <w:shd w:val="clear" w:color="auto" w:fill="auto"/>
            <w:tcMar>
              <w:top w:w="55" w:type="dxa"/>
              <w:left w:w="55" w:type="dxa"/>
              <w:bottom w:w="55" w:type="dxa"/>
              <w:right w:w="55" w:type="dxa"/>
            </w:tcMar>
          </w:tcPr>
          <w:p w14:paraId="0146F703"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w:t>
            </w:r>
          </w:p>
        </w:tc>
        <w:tc>
          <w:tcPr>
            <w:tcW w:w="2339" w:type="dxa"/>
            <w:shd w:val="clear" w:color="auto" w:fill="auto"/>
            <w:tcMar>
              <w:top w:w="55" w:type="dxa"/>
              <w:left w:w="55" w:type="dxa"/>
              <w:bottom w:w="55" w:type="dxa"/>
              <w:right w:w="55" w:type="dxa"/>
            </w:tcMar>
          </w:tcPr>
          <w:p w14:paraId="1A7EEA56"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1Dx100/hour</w:t>
            </w:r>
          </w:p>
        </w:tc>
        <w:tc>
          <w:tcPr>
            <w:tcW w:w="2339" w:type="dxa"/>
            <w:shd w:val="clear" w:color="auto" w:fill="auto"/>
            <w:tcMar>
              <w:top w:w="55" w:type="dxa"/>
              <w:left w:w="55" w:type="dxa"/>
              <w:bottom w:w="55" w:type="dxa"/>
              <w:right w:w="55" w:type="dxa"/>
            </w:tcMar>
          </w:tcPr>
          <w:p w14:paraId="11F09A39"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Solar flare</w:t>
            </w:r>
          </w:p>
        </w:tc>
      </w:tr>
      <w:tr w:rsidR="000F4669" w:rsidRPr="000F4669" w14:paraId="2895BB8C" w14:textId="77777777" w:rsidTr="00D5158B">
        <w:tc>
          <w:tcPr>
            <w:tcW w:w="2339" w:type="dxa"/>
            <w:shd w:val="clear" w:color="auto" w:fill="auto"/>
            <w:tcMar>
              <w:top w:w="55" w:type="dxa"/>
              <w:left w:w="55" w:type="dxa"/>
              <w:bottom w:w="55" w:type="dxa"/>
              <w:right w:w="55" w:type="dxa"/>
            </w:tcMar>
          </w:tcPr>
          <w:p w14:paraId="34FDCF4E"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Acute, low</w:t>
            </w:r>
          </w:p>
        </w:tc>
        <w:tc>
          <w:tcPr>
            <w:tcW w:w="2339" w:type="dxa"/>
            <w:shd w:val="clear" w:color="auto" w:fill="auto"/>
            <w:tcMar>
              <w:top w:w="55" w:type="dxa"/>
              <w:left w:w="55" w:type="dxa"/>
              <w:bottom w:w="55" w:type="dxa"/>
              <w:right w:w="55" w:type="dxa"/>
            </w:tcMar>
          </w:tcPr>
          <w:p w14:paraId="0806B982"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3D</w:t>
            </w:r>
          </w:p>
        </w:tc>
        <w:tc>
          <w:tcPr>
            <w:tcW w:w="2339" w:type="dxa"/>
            <w:shd w:val="clear" w:color="auto" w:fill="auto"/>
            <w:tcMar>
              <w:top w:w="55" w:type="dxa"/>
              <w:left w:w="55" w:type="dxa"/>
              <w:bottom w:w="55" w:type="dxa"/>
              <w:right w:w="55" w:type="dxa"/>
            </w:tcMar>
          </w:tcPr>
          <w:p w14:paraId="05075F5C"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w:t>
            </w:r>
          </w:p>
        </w:tc>
        <w:tc>
          <w:tcPr>
            <w:tcW w:w="2339" w:type="dxa"/>
            <w:shd w:val="clear" w:color="auto" w:fill="auto"/>
            <w:tcMar>
              <w:top w:w="55" w:type="dxa"/>
              <w:left w:w="55" w:type="dxa"/>
              <w:bottom w:w="55" w:type="dxa"/>
              <w:right w:w="55" w:type="dxa"/>
            </w:tcMar>
          </w:tcPr>
          <w:p w14:paraId="06E20991"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Far nuclear blast</w:t>
            </w:r>
          </w:p>
        </w:tc>
      </w:tr>
      <w:tr w:rsidR="000F4669" w:rsidRPr="000F4669" w14:paraId="37C2B9A2" w14:textId="77777777" w:rsidTr="00D5158B">
        <w:tc>
          <w:tcPr>
            <w:tcW w:w="2339" w:type="dxa"/>
            <w:shd w:val="clear" w:color="auto" w:fill="auto"/>
            <w:tcMar>
              <w:top w:w="55" w:type="dxa"/>
              <w:left w:w="55" w:type="dxa"/>
              <w:bottom w:w="55" w:type="dxa"/>
              <w:right w:w="55" w:type="dxa"/>
            </w:tcMar>
          </w:tcPr>
          <w:p w14:paraId="1348A25C"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Acute, moderate</w:t>
            </w:r>
          </w:p>
        </w:tc>
        <w:tc>
          <w:tcPr>
            <w:tcW w:w="2339" w:type="dxa"/>
            <w:shd w:val="clear" w:color="auto" w:fill="auto"/>
            <w:tcMar>
              <w:top w:w="55" w:type="dxa"/>
              <w:left w:w="55" w:type="dxa"/>
              <w:bottom w:w="55" w:type="dxa"/>
              <w:right w:w="55" w:type="dxa"/>
            </w:tcMar>
          </w:tcPr>
          <w:p w14:paraId="6489553F"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1Dx10</w:t>
            </w:r>
          </w:p>
        </w:tc>
        <w:tc>
          <w:tcPr>
            <w:tcW w:w="2339" w:type="dxa"/>
            <w:shd w:val="clear" w:color="auto" w:fill="auto"/>
            <w:tcMar>
              <w:top w:w="55" w:type="dxa"/>
              <w:left w:w="55" w:type="dxa"/>
              <w:bottom w:w="55" w:type="dxa"/>
              <w:right w:w="55" w:type="dxa"/>
            </w:tcMar>
          </w:tcPr>
          <w:p w14:paraId="03984A13"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w:t>
            </w:r>
          </w:p>
        </w:tc>
        <w:tc>
          <w:tcPr>
            <w:tcW w:w="2339" w:type="dxa"/>
            <w:shd w:val="clear" w:color="auto" w:fill="auto"/>
            <w:tcMar>
              <w:top w:w="55" w:type="dxa"/>
              <w:left w:w="55" w:type="dxa"/>
              <w:bottom w:w="55" w:type="dxa"/>
              <w:right w:w="55" w:type="dxa"/>
            </w:tcMar>
          </w:tcPr>
          <w:p w14:paraId="045E7BDF"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Particle Weapon</w:t>
            </w:r>
          </w:p>
        </w:tc>
      </w:tr>
      <w:tr w:rsidR="000F4669" w:rsidRPr="000F4669" w14:paraId="01B6BBAD" w14:textId="77777777" w:rsidTr="00D5158B">
        <w:tc>
          <w:tcPr>
            <w:tcW w:w="2339" w:type="dxa"/>
            <w:shd w:val="clear" w:color="auto" w:fill="auto"/>
            <w:tcMar>
              <w:top w:w="55" w:type="dxa"/>
              <w:left w:w="55" w:type="dxa"/>
              <w:bottom w:w="55" w:type="dxa"/>
              <w:right w:w="55" w:type="dxa"/>
            </w:tcMar>
          </w:tcPr>
          <w:p w14:paraId="4458485A"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Acute, severe</w:t>
            </w:r>
          </w:p>
        </w:tc>
        <w:tc>
          <w:tcPr>
            <w:tcW w:w="2339" w:type="dxa"/>
            <w:shd w:val="clear" w:color="auto" w:fill="auto"/>
            <w:tcMar>
              <w:top w:w="55" w:type="dxa"/>
              <w:left w:w="55" w:type="dxa"/>
              <w:bottom w:w="55" w:type="dxa"/>
              <w:right w:w="55" w:type="dxa"/>
            </w:tcMar>
          </w:tcPr>
          <w:p w14:paraId="09DC8FFF"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1Dx100</w:t>
            </w:r>
          </w:p>
        </w:tc>
        <w:tc>
          <w:tcPr>
            <w:tcW w:w="2339" w:type="dxa"/>
            <w:shd w:val="clear" w:color="auto" w:fill="auto"/>
            <w:tcMar>
              <w:top w:w="55" w:type="dxa"/>
              <w:left w:w="55" w:type="dxa"/>
              <w:bottom w:w="55" w:type="dxa"/>
              <w:right w:w="55" w:type="dxa"/>
            </w:tcMar>
          </w:tcPr>
          <w:p w14:paraId="6D8CE14E"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w:t>
            </w:r>
          </w:p>
        </w:tc>
        <w:tc>
          <w:tcPr>
            <w:tcW w:w="2339" w:type="dxa"/>
            <w:shd w:val="clear" w:color="auto" w:fill="auto"/>
            <w:tcMar>
              <w:top w:w="55" w:type="dxa"/>
              <w:left w:w="55" w:type="dxa"/>
              <w:bottom w:w="55" w:type="dxa"/>
              <w:right w:w="55" w:type="dxa"/>
            </w:tcMar>
          </w:tcPr>
          <w:p w14:paraId="50AC6BF7"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Near nuclear blast</w:t>
            </w:r>
          </w:p>
        </w:tc>
      </w:tr>
    </w:tbl>
    <w:p w14:paraId="5A4A8043" w14:textId="5A69E032" w:rsidR="000028DB" w:rsidRPr="000F4669" w:rsidRDefault="000028DB">
      <w:pPr>
        <w:spacing w:before="120"/>
        <w:rPr>
          <w:rFonts w:asciiTheme="minorHAnsi" w:hAnsiTheme="minorHAnsi" w:cstheme="minorHAnsi"/>
          <w:lang w:val="en-US"/>
        </w:rPr>
      </w:pPr>
      <w:r w:rsidRPr="000F4669">
        <w:rPr>
          <w:rFonts w:asciiTheme="minorHAnsi" w:hAnsiTheme="minorHAnsi" w:cstheme="minorHAnsi"/>
          <w:lang w:val="en-US"/>
        </w:rPr>
        <w:t xml:space="preserve">Exposure to radiation might lead to radiation </w:t>
      </w:r>
      <w:proofErr w:type="gramStart"/>
      <w:r w:rsidRPr="000F4669">
        <w:rPr>
          <w:rFonts w:asciiTheme="minorHAnsi" w:hAnsiTheme="minorHAnsi" w:cstheme="minorHAnsi"/>
          <w:lang w:val="en-US"/>
        </w:rPr>
        <w:t>sickness</w:t>
      </w:r>
      <w:r w:rsidR="00E34CEC" w:rsidRPr="000F4669">
        <w:rPr>
          <w:rFonts w:asciiTheme="minorHAnsi" w:hAnsiTheme="minorHAnsi" w:cstheme="minorHAnsi"/>
          <w:lang w:val="en-US"/>
        </w:rPr>
        <w:t>,</w:t>
      </w:r>
      <w:proofErr w:type="gramEnd"/>
      <w:r w:rsidR="00E34CEC" w:rsidRPr="000F4669">
        <w:rPr>
          <w:rFonts w:asciiTheme="minorHAnsi" w:hAnsiTheme="minorHAnsi" w:cstheme="minorHAnsi"/>
          <w:lang w:val="en-US"/>
        </w:rPr>
        <w:t xml:space="preserve"> depending on the amount of rads the character has accumulated. Use </w:t>
      </w:r>
      <w:r w:rsidRPr="000F4669">
        <w:rPr>
          <w:rFonts w:asciiTheme="minorHAnsi" w:hAnsiTheme="minorHAnsi" w:cstheme="minorHAnsi"/>
          <w:lang w:val="en-US"/>
        </w:rPr>
        <w:t>the disease and poison rules</w:t>
      </w:r>
      <w:r w:rsidR="00E34CEC" w:rsidRPr="000F4669">
        <w:rPr>
          <w:rFonts w:asciiTheme="minorHAnsi" w:hAnsiTheme="minorHAnsi" w:cstheme="minorHAnsi"/>
          <w:lang w:val="en-US"/>
        </w:rPr>
        <w:t>, in conjunction with the table below.</w:t>
      </w:r>
    </w:p>
    <w:p w14:paraId="77276ED1" w14:textId="517A0560" w:rsidR="00136E31" w:rsidRPr="000F4669" w:rsidRDefault="00136E31">
      <w:pPr>
        <w:rPr>
          <w:rFonts w:asciiTheme="minorHAnsi" w:hAnsiTheme="minorHAnsi" w:cstheme="minorHAnsi"/>
          <w:lang w:val="en-US"/>
        </w:rPr>
      </w:pPr>
    </w:p>
    <w:p w14:paraId="3ED34F06"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Radiation Sickness.</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871"/>
        <w:gridCol w:w="1871"/>
        <w:gridCol w:w="1871"/>
        <w:gridCol w:w="1871"/>
        <w:gridCol w:w="1872"/>
      </w:tblGrid>
      <w:tr w:rsidR="000F4669" w:rsidRPr="000F4669" w14:paraId="421034A9" w14:textId="77777777" w:rsidTr="00D5158B">
        <w:tc>
          <w:tcPr>
            <w:tcW w:w="1871" w:type="dxa"/>
            <w:shd w:val="clear" w:color="auto" w:fill="auto"/>
            <w:tcMar>
              <w:top w:w="55" w:type="dxa"/>
              <w:left w:w="55" w:type="dxa"/>
              <w:bottom w:w="55" w:type="dxa"/>
              <w:right w:w="55" w:type="dxa"/>
            </w:tcMar>
          </w:tcPr>
          <w:p w14:paraId="4B8B5FD6" w14:textId="77777777"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Irradiation</w:t>
            </w:r>
          </w:p>
        </w:tc>
        <w:tc>
          <w:tcPr>
            <w:tcW w:w="1871" w:type="dxa"/>
            <w:shd w:val="clear" w:color="auto" w:fill="auto"/>
            <w:tcMar>
              <w:top w:w="55" w:type="dxa"/>
              <w:left w:w="55" w:type="dxa"/>
              <w:bottom w:w="55" w:type="dxa"/>
              <w:right w:w="55" w:type="dxa"/>
            </w:tcMar>
          </w:tcPr>
          <w:p w14:paraId="3CE87999" w14:textId="77777777"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Total rads</w:t>
            </w:r>
          </w:p>
        </w:tc>
        <w:tc>
          <w:tcPr>
            <w:tcW w:w="1871" w:type="dxa"/>
            <w:shd w:val="clear" w:color="auto" w:fill="auto"/>
            <w:tcMar>
              <w:top w:w="55" w:type="dxa"/>
              <w:left w:w="55" w:type="dxa"/>
              <w:bottom w:w="55" w:type="dxa"/>
              <w:right w:w="55" w:type="dxa"/>
            </w:tcMar>
          </w:tcPr>
          <w:p w14:paraId="3D8DA8CA" w14:textId="30825A78" w:rsidR="000028DB" w:rsidRPr="000F4669" w:rsidRDefault="00807C0D" w:rsidP="000028DB">
            <w:pPr>
              <w:spacing w:before="120"/>
              <w:rPr>
                <w:rFonts w:asciiTheme="minorHAnsi" w:hAnsiTheme="minorHAnsi" w:cstheme="minorHAnsi"/>
                <w:b/>
                <w:bCs/>
                <w:lang w:val="en-US"/>
              </w:rPr>
            </w:pPr>
            <w:r w:rsidRPr="000F4669">
              <w:rPr>
                <w:rFonts w:asciiTheme="minorHAnsi" w:hAnsiTheme="minorHAnsi" w:cstheme="minorHAnsi"/>
                <w:b/>
                <w:bCs/>
                <w:lang w:val="en-US"/>
              </w:rPr>
              <w:t xml:space="preserve">END </w:t>
            </w:r>
            <w:r w:rsidR="000028DB" w:rsidRPr="000F4669">
              <w:rPr>
                <w:rFonts w:asciiTheme="minorHAnsi" w:hAnsiTheme="minorHAnsi" w:cstheme="minorHAnsi"/>
                <w:b/>
                <w:bCs/>
                <w:lang w:val="en-US"/>
              </w:rPr>
              <w:t>Throw</w:t>
            </w:r>
          </w:p>
        </w:tc>
        <w:tc>
          <w:tcPr>
            <w:tcW w:w="1871" w:type="dxa"/>
            <w:shd w:val="clear" w:color="auto" w:fill="auto"/>
            <w:tcMar>
              <w:top w:w="55" w:type="dxa"/>
              <w:left w:w="55" w:type="dxa"/>
              <w:bottom w:w="55" w:type="dxa"/>
              <w:right w:w="55" w:type="dxa"/>
            </w:tcMar>
          </w:tcPr>
          <w:p w14:paraId="7E912EC9" w14:textId="77777777"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Damage</w:t>
            </w:r>
          </w:p>
        </w:tc>
        <w:tc>
          <w:tcPr>
            <w:tcW w:w="1872" w:type="dxa"/>
            <w:shd w:val="clear" w:color="auto" w:fill="auto"/>
            <w:tcMar>
              <w:top w:w="55" w:type="dxa"/>
              <w:left w:w="55" w:type="dxa"/>
              <w:bottom w:w="55" w:type="dxa"/>
              <w:right w:w="55" w:type="dxa"/>
            </w:tcMar>
          </w:tcPr>
          <w:p w14:paraId="22BCDA52" w14:textId="77777777" w:rsidR="000028DB" w:rsidRPr="000F4669" w:rsidRDefault="000028DB" w:rsidP="000028DB">
            <w:pPr>
              <w:spacing w:before="120"/>
              <w:rPr>
                <w:rFonts w:asciiTheme="minorHAnsi" w:hAnsiTheme="minorHAnsi" w:cstheme="minorHAnsi"/>
                <w:b/>
                <w:bCs/>
                <w:lang w:val="en-US"/>
              </w:rPr>
            </w:pPr>
            <w:r w:rsidRPr="000F4669">
              <w:rPr>
                <w:rFonts w:asciiTheme="minorHAnsi" w:hAnsiTheme="minorHAnsi" w:cstheme="minorHAnsi"/>
                <w:b/>
                <w:bCs/>
                <w:lang w:val="en-US"/>
              </w:rPr>
              <w:t>Interval</w:t>
            </w:r>
          </w:p>
        </w:tc>
      </w:tr>
      <w:tr w:rsidR="000F4669" w:rsidRPr="000F4669" w14:paraId="6069ED70" w14:textId="77777777" w:rsidTr="00D5158B">
        <w:tc>
          <w:tcPr>
            <w:tcW w:w="1871" w:type="dxa"/>
            <w:shd w:val="clear" w:color="auto" w:fill="auto"/>
            <w:tcMar>
              <w:top w:w="55" w:type="dxa"/>
              <w:left w:w="55" w:type="dxa"/>
              <w:bottom w:w="55" w:type="dxa"/>
              <w:right w:w="55" w:type="dxa"/>
            </w:tcMar>
          </w:tcPr>
          <w:p w14:paraId="02C10C11"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Mild</w:t>
            </w:r>
          </w:p>
        </w:tc>
        <w:tc>
          <w:tcPr>
            <w:tcW w:w="1871" w:type="dxa"/>
            <w:shd w:val="clear" w:color="auto" w:fill="auto"/>
            <w:tcMar>
              <w:top w:w="55" w:type="dxa"/>
              <w:left w:w="55" w:type="dxa"/>
              <w:bottom w:w="55" w:type="dxa"/>
              <w:right w:w="55" w:type="dxa"/>
            </w:tcMar>
          </w:tcPr>
          <w:p w14:paraId="42F8A564"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99 or less</w:t>
            </w:r>
          </w:p>
        </w:tc>
        <w:tc>
          <w:tcPr>
            <w:tcW w:w="1871" w:type="dxa"/>
            <w:shd w:val="clear" w:color="auto" w:fill="auto"/>
            <w:tcMar>
              <w:top w:w="55" w:type="dxa"/>
              <w:left w:w="55" w:type="dxa"/>
              <w:bottom w:w="55" w:type="dxa"/>
              <w:right w:w="55" w:type="dxa"/>
            </w:tcMar>
          </w:tcPr>
          <w:p w14:paraId="57EDD687"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None</w:t>
            </w:r>
          </w:p>
        </w:tc>
        <w:tc>
          <w:tcPr>
            <w:tcW w:w="1871" w:type="dxa"/>
            <w:shd w:val="clear" w:color="auto" w:fill="auto"/>
            <w:tcMar>
              <w:top w:w="55" w:type="dxa"/>
              <w:left w:w="55" w:type="dxa"/>
              <w:bottom w:w="55" w:type="dxa"/>
              <w:right w:w="55" w:type="dxa"/>
            </w:tcMar>
          </w:tcPr>
          <w:p w14:paraId="5A4BEAC8"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None</w:t>
            </w:r>
          </w:p>
        </w:tc>
        <w:tc>
          <w:tcPr>
            <w:tcW w:w="1872" w:type="dxa"/>
            <w:shd w:val="clear" w:color="auto" w:fill="auto"/>
            <w:tcMar>
              <w:top w:w="55" w:type="dxa"/>
              <w:left w:w="55" w:type="dxa"/>
              <w:bottom w:w="55" w:type="dxa"/>
              <w:right w:w="55" w:type="dxa"/>
            </w:tcMar>
          </w:tcPr>
          <w:p w14:paraId="2D7AF085"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None</w:t>
            </w:r>
          </w:p>
        </w:tc>
      </w:tr>
      <w:tr w:rsidR="000F4669" w:rsidRPr="000F4669" w14:paraId="3BFD6E11" w14:textId="77777777" w:rsidTr="00D5158B">
        <w:tc>
          <w:tcPr>
            <w:tcW w:w="1871" w:type="dxa"/>
            <w:shd w:val="clear" w:color="auto" w:fill="auto"/>
            <w:tcMar>
              <w:top w:w="55" w:type="dxa"/>
              <w:left w:w="55" w:type="dxa"/>
              <w:bottom w:w="55" w:type="dxa"/>
              <w:right w:w="55" w:type="dxa"/>
            </w:tcMar>
          </w:tcPr>
          <w:p w14:paraId="5AC6DAB2"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Low</w:t>
            </w:r>
          </w:p>
        </w:tc>
        <w:tc>
          <w:tcPr>
            <w:tcW w:w="1871" w:type="dxa"/>
            <w:shd w:val="clear" w:color="auto" w:fill="auto"/>
            <w:tcMar>
              <w:top w:w="55" w:type="dxa"/>
              <w:left w:w="55" w:type="dxa"/>
              <w:bottom w:w="55" w:type="dxa"/>
              <w:right w:w="55" w:type="dxa"/>
            </w:tcMar>
          </w:tcPr>
          <w:p w14:paraId="19C0C5EB"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100-199</w:t>
            </w:r>
          </w:p>
        </w:tc>
        <w:tc>
          <w:tcPr>
            <w:tcW w:w="1871" w:type="dxa"/>
            <w:shd w:val="clear" w:color="auto" w:fill="auto"/>
            <w:tcMar>
              <w:top w:w="55" w:type="dxa"/>
              <w:left w:w="55" w:type="dxa"/>
              <w:bottom w:w="55" w:type="dxa"/>
              <w:right w:w="55" w:type="dxa"/>
            </w:tcMar>
          </w:tcPr>
          <w:p w14:paraId="13758764"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5+</w:t>
            </w:r>
          </w:p>
        </w:tc>
        <w:tc>
          <w:tcPr>
            <w:tcW w:w="1871" w:type="dxa"/>
            <w:shd w:val="clear" w:color="auto" w:fill="auto"/>
            <w:tcMar>
              <w:top w:w="55" w:type="dxa"/>
              <w:left w:w="55" w:type="dxa"/>
              <w:bottom w:w="55" w:type="dxa"/>
              <w:right w:w="55" w:type="dxa"/>
            </w:tcMar>
          </w:tcPr>
          <w:p w14:paraId="1ED7B197"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w:t>
            </w:r>
          </w:p>
        </w:tc>
        <w:tc>
          <w:tcPr>
            <w:tcW w:w="1872" w:type="dxa"/>
            <w:shd w:val="clear" w:color="auto" w:fill="auto"/>
            <w:tcMar>
              <w:top w:w="55" w:type="dxa"/>
              <w:left w:w="55" w:type="dxa"/>
              <w:bottom w:w="55" w:type="dxa"/>
              <w:right w:w="55" w:type="dxa"/>
            </w:tcMar>
          </w:tcPr>
          <w:p w14:paraId="53C4B26A"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 weeks</w:t>
            </w:r>
          </w:p>
        </w:tc>
      </w:tr>
      <w:tr w:rsidR="000F4669" w:rsidRPr="000F4669" w14:paraId="769710BC" w14:textId="77777777" w:rsidTr="00D5158B">
        <w:tc>
          <w:tcPr>
            <w:tcW w:w="1871" w:type="dxa"/>
            <w:shd w:val="clear" w:color="auto" w:fill="auto"/>
            <w:tcMar>
              <w:top w:w="55" w:type="dxa"/>
              <w:left w:w="55" w:type="dxa"/>
              <w:bottom w:w="55" w:type="dxa"/>
              <w:right w:w="55" w:type="dxa"/>
            </w:tcMar>
          </w:tcPr>
          <w:p w14:paraId="047448B0"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Moderate</w:t>
            </w:r>
          </w:p>
        </w:tc>
        <w:tc>
          <w:tcPr>
            <w:tcW w:w="1871" w:type="dxa"/>
            <w:shd w:val="clear" w:color="auto" w:fill="auto"/>
            <w:tcMar>
              <w:top w:w="55" w:type="dxa"/>
              <w:left w:w="55" w:type="dxa"/>
              <w:bottom w:w="55" w:type="dxa"/>
              <w:right w:w="55" w:type="dxa"/>
            </w:tcMar>
          </w:tcPr>
          <w:p w14:paraId="7C15387D"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200-599</w:t>
            </w:r>
          </w:p>
        </w:tc>
        <w:tc>
          <w:tcPr>
            <w:tcW w:w="1871" w:type="dxa"/>
            <w:shd w:val="clear" w:color="auto" w:fill="auto"/>
            <w:tcMar>
              <w:top w:w="55" w:type="dxa"/>
              <w:left w:w="55" w:type="dxa"/>
              <w:bottom w:w="55" w:type="dxa"/>
              <w:right w:w="55" w:type="dxa"/>
            </w:tcMar>
          </w:tcPr>
          <w:p w14:paraId="55250839"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6+</w:t>
            </w:r>
          </w:p>
        </w:tc>
        <w:tc>
          <w:tcPr>
            <w:tcW w:w="1871" w:type="dxa"/>
            <w:shd w:val="clear" w:color="auto" w:fill="auto"/>
            <w:tcMar>
              <w:top w:w="55" w:type="dxa"/>
              <w:left w:w="55" w:type="dxa"/>
              <w:bottom w:w="55" w:type="dxa"/>
              <w:right w:w="55" w:type="dxa"/>
            </w:tcMar>
          </w:tcPr>
          <w:p w14:paraId="08B95371"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w:t>
            </w:r>
          </w:p>
        </w:tc>
        <w:tc>
          <w:tcPr>
            <w:tcW w:w="1872" w:type="dxa"/>
            <w:shd w:val="clear" w:color="auto" w:fill="auto"/>
            <w:tcMar>
              <w:top w:w="55" w:type="dxa"/>
              <w:left w:w="55" w:type="dxa"/>
              <w:bottom w:w="55" w:type="dxa"/>
              <w:right w:w="55" w:type="dxa"/>
            </w:tcMar>
          </w:tcPr>
          <w:p w14:paraId="48C2DCA2"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2D days</w:t>
            </w:r>
          </w:p>
        </w:tc>
      </w:tr>
      <w:tr w:rsidR="000F4669" w:rsidRPr="000F4669" w14:paraId="15389DE0" w14:textId="77777777" w:rsidTr="00D5158B">
        <w:tc>
          <w:tcPr>
            <w:tcW w:w="1871" w:type="dxa"/>
            <w:shd w:val="clear" w:color="auto" w:fill="auto"/>
            <w:tcMar>
              <w:top w:w="55" w:type="dxa"/>
              <w:left w:w="55" w:type="dxa"/>
              <w:bottom w:w="55" w:type="dxa"/>
              <w:right w:w="55" w:type="dxa"/>
            </w:tcMar>
          </w:tcPr>
          <w:p w14:paraId="1C69ECFE"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High</w:t>
            </w:r>
          </w:p>
        </w:tc>
        <w:tc>
          <w:tcPr>
            <w:tcW w:w="1871" w:type="dxa"/>
            <w:shd w:val="clear" w:color="auto" w:fill="auto"/>
            <w:tcMar>
              <w:top w:w="55" w:type="dxa"/>
              <w:left w:w="55" w:type="dxa"/>
              <w:bottom w:w="55" w:type="dxa"/>
              <w:right w:w="55" w:type="dxa"/>
            </w:tcMar>
          </w:tcPr>
          <w:p w14:paraId="26B586F2"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600-999</w:t>
            </w:r>
          </w:p>
        </w:tc>
        <w:tc>
          <w:tcPr>
            <w:tcW w:w="1871" w:type="dxa"/>
            <w:shd w:val="clear" w:color="auto" w:fill="auto"/>
            <w:tcMar>
              <w:top w:w="55" w:type="dxa"/>
              <w:left w:w="55" w:type="dxa"/>
              <w:bottom w:w="55" w:type="dxa"/>
              <w:right w:w="55" w:type="dxa"/>
            </w:tcMar>
          </w:tcPr>
          <w:p w14:paraId="1D06AE02"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7+</w:t>
            </w:r>
          </w:p>
        </w:tc>
        <w:tc>
          <w:tcPr>
            <w:tcW w:w="1871" w:type="dxa"/>
            <w:shd w:val="clear" w:color="auto" w:fill="auto"/>
            <w:tcMar>
              <w:top w:w="55" w:type="dxa"/>
              <w:left w:w="55" w:type="dxa"/>
              <w:bottom w:w="55" w:type="dxa"/>
              <w:right w:w="55" w:type="dxa"/>
            </w:tcMar>
          </w:tcPr>
          <w:p w14:paraId="244E5021"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2D</w:t>
            </w:r>
          </w:p>
        </w:tc>
        <w:tc>
          <w:tcPr>
            <w:tcW w:w="1872" w:type="dxa"/>
            <w:shd w:val="clear" w:color="auto" w:fill="auto"/>
            <w:tcMar>
              <w:top w:w="55" w:type="dxa"/>
              <w:left w:w="55" w:type="dxa"/>
              <w:bottom w:w="55" w:type="dxa"/>
              <w:right w:w="55" w:type="dxa"/>
            </w:tcMar>
          </w:tcPr>
          <w:p w14:paraId="6B64CDD0"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 days</w:t>
            </w:r>
          </w:p>
        </w:tc>
      </w:tr>
      <w:tr w:rsidR="000F4669" w:rsidRPr="000F4669" w14:paraId="0945FDFA" w14:textId="77777777" w:rsidTr="00D5158B">
        <w:tc>
          <w:tcPr>
            <w:tcW w:w="1871" w:type="dxa"/>
            <w:shd w:val="clear" w:color="auto" w:fill="auto"/>
            <w:tcMar>
              <w:top w:w="55" w:type="dxa"/>
              <w:left w:w="55" w:type="dxa"/>
              <w:bottom w:w="55" w:type="dxa"/>
              <w:right w:w="55" w:type="dxa"/>
            </w:tcMar>
          </w:tcPr>
          <w:p w14:paraId="380D50D9"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Severe</w:t>
            </w:r>
          </w:p>
        </w:tc>
        <w:tc>
          <w:tcPr>
            <w:tcW w:w="1871" w:type="dxa"/>
            <w:shd w:val="clear" w:color="auto" w:fill="auto"/>
            <w:tcMar>
              <w:top w:w="55" w:type="dxa"/>
              <w:left w:w="55" w:type="dxa"/>
              <w:bottom w:w="55" w:type="dxa"/>
              <w:right w:w="55" w:type="dxa"/>
            </w:tcMar>
          </w:tcPr>
          <w:p w14:paraId="71E370B1" w14:textId="26C69484"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w:t>
            </w:r>
            <w:r w:rsidR="00795A41">
              <w:rPr>
                <w:rFonts w:asciiTheme="minorHAnsi" w:hAnsiTheme="minorHAnsi" w:cstheme="minorHAnsi"/>
                <w:lang w:val="en-US"/>
              </w:rPr>
              <w:t>,000</w:t>
            </w:r>
            <w:r w:rsidRPr="000F4669">
              <w:rPr>
                <w:rFonts w:asciiTheme="minorHAnsi" w:hAnsiTheme="minorHAnsi" w:cstheme="minorHAnsi"/>
                <w:lang w:val="en-US"/>
              </w:rPr>
              <w:t>-10</w:t>
            </w:r>
            <w:r w:rsidR="00795A41">
              <w:rPr>
                <w:rFonts w:asciiTheme="minorHAnsi" w:hAnsiTheme="minorHAnsi" w:cstheme="minorHAnsi"/>
                <w:lang w:val="en-US"/>
              </w:rPr>
              <w:t>,000</w:t>
            </w:r>
          </w:p>
        </w:tc>
        <w:tc>
          <w:tcPr>
            <w:tcW w:w="1871" w:type="dxa"/>
            <w:shd w:val="clear" w:color="auto" w:fill="auto"/>
            <w:tcMar>
              <w:top w:w="55" w:type="dxa"/>
              <w:left w:w="55" w:type="dxa"/>
              <w:bottom w:w="55" w:type="dxa"/>
              <w:right w:w="55" w:type="dxa"/>
            </w:tcMar>
          </w:tcPr>
          <w:p w14:paraId="3D672AAA"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8+</w:t>
            </w:r>
          </w:p>
        </w:tc>
        <w:tc>
          <w:tcPr>
            <w:tcW w:w="1871" w:type="dxa"/>
            <w:shd w:val="clear" w:color="auto" w:fill="auto"/>
            <w:tcMar>
              <w:top w:w="55" w:type="dxa"/>
              <w:left w:w="55" w:type="dxa"/>
              <w:bottom w:w="55" w:type="dxa"/>
              <w:right w:w="55" w:type="dxa"/>
            </w:tcMar>
          </w:tcPr>
          <w:p w14:paraId="39DC990B"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3D</w:t>
            </w:r>
          </w:p>
        </w:tc>
        <w:tc>
          <w:tcPr>
            <w:tcW w:w="1872" w:type="dxa"/>
            <w:shd w:val="clear" w:color="auto" w:fill="auto"/>
            <w:tcMar>
              <w:top w:w="55" w:type="dxa"/>
              <w:left w:w="55" w:type="dxa"/>
              <w:bottom w:w="55" w:type="dxa"/>
              <w:right w:w="55" w:type="dxa"/>
            </w:tcMar>
          </w:tcPr>
          <w:p w14:paraId="5EE81A4E"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1D hours</w:t>
            </w:r>
          </w:p>
        </w:tc>
      </w:tr>
      <w:tr w:rsidR="000F4669" w:rsidRPr="000F4669" w14:paraId="59E31C37" w14:textId="77777777" w:rsidTr="00D5158B">
        <w:tc>
          <w:tcPr>
            <w:tcW w:w="1871" w:type="dxa"/>
            <w:shd w:val="clear" w:color="auto" w:fill="auto"/>
            <w:tcMar>
              <w:top w:w="55" w:type="dxa"/>
              <w:left w:w="55" w:type="dxa"/>
              <w:bottom w:w="55" w:type="dxa"/>
              <w:right w:w="55" w:type="dxa"/>
            </w:tcMar>
          </w:tcPr>
          <w:p w14:paraId="5D2D18EA"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Extreme</w:t>
            </w:r>
          </w:p>
        </w:tc>
        <w:tc>
          <w:tcPr>
            <w:tcW w:w="1871" w:type="dxa"/>
            <w:shd w:val="clear" w:color="auto" w:fill="auto"/>
            <w:tcMar>
              <w:top w:w="55" w:type="dxa"/>
              <w:left w:w="55" w:type="dxa"/>
              <w:bottom w:w="55" w:type="dxa"/>
              <w:right w:w="55" w:type="dxa"/>
            </w:tcMar>
          </w:tcPr>
          <w:p w14:paraId="2621B295" w14:textId="6D7461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10</w:t>
            </w:r>
            <w:r w:rsidR="00795A41">
              <w:rPr>
                <w:rFonts w:asciiTheme="minorHAnsi" w:hAnsiTheme="minorHAnsi" w:cstheme="minorHAnsi"/>
                <w:lang w:val="en-US"/>
              </w:rPr>
              <w:t>,000</w:t>
            </w:r>
            <w:r w:rsidRPr="000F4669">
              <w:rPr>
                <w:rFonts w:asciiTheme="minorHAnsi" w:hAnsiTheme="minorHAnsi" w:cstheme="minorHAnsi"/>
                <w:lang w:val="en-US"/>
              </w:rPr>
              <w:t xml:space="preserve"> or more</w:t>
            </w:r>
          </w:p>
        </w:tc>
        <w:tc>
          <w:tcPr>
            <w:tcW w:w="1871" w:type="dxa"/>
            <w:shd w:val="clear" w:color="auto" w:fill="auto"/>
            <w:tcMar>
              <w:top w:w="55" w:type="dxa"/>
              <w:left w:w="55" w:type="dxa"/>
              <w:bottom w:w="55" w:type="dxa"/>
              <w:right w:w="55" w:type="dxa"/>
            </w:tcMar>
          </w:tcPr>
          <w:p w14:paraId="75CCD558"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12+</w:t>
            </w:r>
          </w:p>
        </w:tc>
        <w:tc>
          <w:tcPr>
            <w:tcW w:w="1871" w:type="dxa"/>
            <w:shd w:val="clear" w:color="auto" w:fill="auto"/>
            <w:tcMar>
              <w:top w:w="55" w:type="dxa"/>
              <w:left w:w="55" w:type="dxa"/>
              <w:bottom w:w="55" w:type="dxa"/>
              <w:right w:w="55" w:type="dxa"/>
            </w:tcMar>
          </w:tcPr>
          <w:p w14:paraId="4E217B4B"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6D</w:t>
            </w:r>
          </w:p>
        </w:tc>
        <w:tc>
          <w:tcPr>
            <w:tcW w:w="1872" w:type="dxa"/>
            <w:shd w:val="clear" w:color="auto" w:fill="auto"/>
            <w:tcMar>
              <w:top w:w="55" w:type="dxa"/>
              <w:left w:w="55" w:type="dxa"/>
              <w:bottom w:w="55" w:type="dxa"/>
              <w:right w:w="55" w:type="dxa"/>
            </w:tcMar>
          </w:tcPr>
          <w:p w14:paraId="7583BC7E"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1 hour</w:t>
            </w:r>
          </w:p>
        </w:tc>
      </w:tr>
    </w:tbl>
    <w:p w14:paraId="78BE604A" w14:textId="77777777" w:rsidR="000028DB" w:rsidRPr="000F4669" w:rsidRDefault="000028DB" w:rsidP="000028DB">
      <w:pPr>
        <w:spacing w:before="120"/>
        <w:rPr>
          <w:rFonts w:asciiTheme="minorHAnsi" w:hAnsiTheme="minorHAnsi" w:cstheme="minorHAnsi"/>
          <w:lang w:val="en-US"/>
        </w:rPr>
      </w:pPr>
      <w:bookmarkStart w:id="176" w:name="__RefHeading___Toc22408_1671427602"/>
    </w:p>
    <w:p w14:paraId="3A80EFD1" w14:textId="77777777" w:rsidR="000028DB" w:rsidRPr="000F4669" w:rsidRDefault="000028DB" w:rsidP="000028DB">
      <w:pPr>
        <w:pStyle w:val="Heading2"/>
        <w:rPr>
          <w:rFonts w:asciiTheme="minorHAnsi" w:hAnsiTheme="minorHAnsi" w:cstheme="minorHAnsi"/>
          <w:color w:val="auto"/>
        </w:rPr>
      </w:pPr>
      <w:bookmarkStart w:id="177" w:name="_Toc73824761"/>
      <w:bookmarkStart w:id="178" w:name="_Toc78924309"/>
      <w:r w:rsidRPr="000F4669">
        <w:rPr>
          <w:rFonts w:asciiTheme="minorHAnsi" w:hAnsiTheme="minorHAnsi" w:cstheme="minorHAnsi"/>
          <w:color w:val="auto"/>
        </w:rPr>
        <w:t>Starvation and Dehydration</w:t>
      </w:r>
      <w:bookmarkEnd w:id="176"/>
      <w:bookmarkEnd w:id="177"/>
      <w:bookmarkEnd w:id="178"/>
    </w:p>
    <w:p w14:paraId="7F7D055B" w14:textId="6F818C9C" w:rsidR="000028DB" w:rsidRPr="000F4669" w:rsidRDefault="000028DB">
      <w:pPr>
        <w:spacing w:before="120"/>
        <w:rPr>
          <w:rFonts w:asciiTheme="minorHAnsi" w:hAnsiTheme="minorHAnsi" w:cstheme="minorHAnsi"/>
          <w:lang w:val="en-US"/>
        </w:rPr>
      </w:pPr>
      <w:r w:rsidRPr="000F4669">
        <w:rPr>
          <w:rFonts w:asciiTheme="minorHAnsi" w:hAnsiTheme="minorHAnsi" w:cstheme="minorHAnsi"/>
          <w:lang w:val="en-US"/>
        </w:rPr>
        <w:t>A character requires two liters of water and 0.5kg of food per day to stay healthy.</w:t>
      </w:r>
      <w:r w:rsidR="001306B7" w:rsidRPr="000F4669">
        <w:rPr>
          <w:rFonts w:asciiTheme="minorHAnsi" w:hAnsiTheme="minorHAnsi" w:cstheme="minorHAnsi"/>
          <w:lang w:val="en-US"/>
        </w:rPr>
        <w:t xml:space="preserve"> Special high-tech rations (TL8+) are a lightweight, though unappetizing substitute for food.</w:t>
      </w:r>
    </w:p>
    <w:p w14:paraId="7A436B7E" w14:textId="06815B14" w:rsidR="000028DB" w:rsidRPr="000F4669" w:rsidRDefault="000028DB">
      <w:pPr>
        <w:spacing w:before="120"/>
        <w:rPr>
          <w:rFonts w:asciiTheme="minorHAnsi" w:hAnsiTheme="minorHAnsi" w:cstheme="minorHAnsi"/>
          <w:lang w:val="en-US"/>
        </w:rPr>
      </w:pPr>
      <w:r w:rsidRPr="000F4669">
        <w:rPr>
          <w:rFonts w:asciiTheme="minorHAnsi" w:hAnsiTheme="minorHAnsi" w:cstheme="minorHAnsi"/>
          <w:lang w:val="en-US"/>
        </w:rPr>
        <w:t xml:space="preserve">A character may go without water for 20 hours + twice their END score with no ill effect. After that time has passed, the character must throw END 6+ per hour without water or suffer 1D damage. There is a cumulative DM-1 </w:t>
      </w:r>
      <w:r w:rsidR="001306B7" w:rsidRPr="000F4669">
        <w:rPr>
          <w:rFonts w:asciiTheme="minorHAnsi" w:hAnsiTheme="minorHAnsi" w:cstheme="minorHAnsi"/>
          <w:lang w:val="en-US"/>
        </w:rPr>
        <w:t>with each additional</w:t>
      </w:r>
      <w:r w:rsidRPr="000F4669">
        <w:rPr>
          <w:rFonts w:asciiTheme="minorHAnsi" w:hAnsiTheme="minorHAnsi" w:cstheme="minorHAnsi"/>
          <w:lang w:val="en-US"/>
        </w:rPr>
        <w:t xml:space="preserve"> check.</w:t>
      </w:r>
    </w:p>
    <w:p w14:paraId="077FAF4C" w14:textId="46083C2F" w:rsidR="000028DB" w:rsidRPr="000F4669" w:rsidRDefault="000028DB">
      <w:pPr>
        <w:spacing w:before="120"/>
        <w:rPr>
          <w:rFonts w:asciiTheme="minorHAnsi" w:hAnsiTheme="minorHAnsi" w:cstheme="minorHAnsi"/>
          <w:lang w:val="en-US"/>
        </w:rPr>
      </w:pPr>
      <w:r w:rsidRPr="000F4669">
        <w:rPr>
          <w:rFonts w:asciiTheme="minorHAnsi" w:hAnsiTheme="minorHAnsi" w:cstheme="minorHAnsi"/>
          <w:lang w:val="en-US"/>
        </w:rPr>
        <w:t xml:space="preserve">A character may go without food for 3 days. After that, the character must throw END 6+ per day without food or suffer 1D damage. There is a cumulative DM-1 </w:t>
      </w:r>
      <w:r w:rsidR="001306B7" w:rsidRPr="000F4669">
        <w:rPr>
          <w:rFonts w:asciiTheme="minorHAnsi" w:hAnsiTheme="minorHAnsi" w:cstheme="minorHAnsi"/>
          <w:lang w:val="en-US"/>
        </w:rPr>
        <w:t>with</w:t>
      </w:r>
      <w:r w:rsidRPr="000F4669">
        <w:rPr>
          <w:rFonts w:asciiTheme="minorHAnsi" w:hAnsiTheme="minorHAnsi" w:cstheme="minorHAnsi"/>
          <w:lang w:val="en-US"/>
        </w:rPr>
        <w:t xml:space="preserve"> each </w:t>
      </w:r>
      <w:r w:rsidR="001306B7" w:rsidRPr="000F4669">
        <w:rPr>
          <w:rFonts w:asciiTheme="minorHAnsi" w:hAnsiTheme="minorHAnsi" w:cstheme="minorHAnsi"/>
          <w:lang w:val="en-US"/>
        </w:rPr>
        <w:t xml:space="preserve">additional </w:t>
      </w:r>
      <w:r w:rsidRPr="000F4669">
        <w:rPr>
          <w:rFonts w:asciiTheme="minorHAnsi" w:hAnsiTheme="minorHAnsi" w:cstheme="minorHAnsi"/>
          <w:lang w:val="en-US"/>
        </w:rPr>
        <w:t>check.</w:t>
      </w:r>
    </w:p>
    <w:p w14:paraId="4874A716" w14:textId="77777777" w:rsidR="000028DB"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lastRenderedPageBreak/>
        <w:t>The character can recover this damage only after drinking and eating.</w:t>
      </w:r>
    </w:p>
    <w:p w14:paraId="3E3AE4D6" w14:textId="77777777" w:rsidR="000028DB" w:rsidRPr="000F4669" w:rsidRDefault="000028DB" w:rsidP="000028DB">
      <w:pPr>
        <w:spacing w:before="120"/>
        <w:rPr>
          <w:rFonts w:asciiTheme="minorHAnsi" w:hAnsiTheme="minorHAnsi" w:cstheme="minorHAnsi"/>
          <w:lang w:val="en-US"/>
        </w:rPr>
      </w:pPr>
    </w:p>
    <w:p w14:paraId="7469CA85" w14:textId="47B739DA" w:rsidR="000028DB" w:rsidRPr="000F4669" w:rsidRDefault="000028DB" w:rsidP="000028DB">
      <w:pPr>
        <w:pStyle w:val="Heading2"/>
        <w:rPr>
          <w:rFonts w:asciiTheme="minorHAnsi" w:hAnsiTheme="minorHAnsi" w:cstheme="minorHAnsi"/>
          <w:color w:val="auto"/>
        </w:rPr>
      </w:pPr>
      <w:bookmarkStart w:id="179" w:name="__RefHeading___Toc22410_1671427602"/>
      <w:bookmarkStart w:id="180" w:name="_Toc73824762"/>
      <w:bookmarkStart w:id="181" w:name="_Toc78924310"/>
      <w:r w:rsidRPr="000F4669">
        <w:rPr>
          <w:rFonts w:asciiTheme="minorHAnsi" w:hAnsiTheme="minorHAnsi" w:cstheme="minorHAnsi"/>
          <w:color w:val="auto"/>
        </w:rPr>
        <w:t>Suffocation</w:t>
      </w:r>
      <w:bookmarkEnd w:id="179"/>
      <w:bookmarkEnd w:id="180"/>
      <w:bookmarkEnd w:id="181"/>
    </w:p>
    <w:p w14:paraId="198B35EC" w14:textId="2DAD72EC" w:rsidR="000028DB" w:rsidRPr="000F4669" w:rsidRDefault="000028DB">
      <w:pPr>
        <w:spacing w:before="120"/>
        <w:rPr>
          <w:rFonts w:asciiTheme="minorHAnsi" w:hAnsiTheme="minorHAnsi" w:cstheme="minorHAnsi"/>
          <w:lang w:val="en-US"/>
        </w:rPr>
      </w:pPr>
      <w:r w:rsidRPr="000F4669">
        <w:rPr>
          <w:rFonts w:asciiTheme="minorHAnsi" w:hAnsiTheme="minorHAnsi" w:cstheme="minorHAnsi"/>
          <w:lang w:val="en-US"/>
        </w:rPr>
        <w:t xml:space="preserve">In cases of insufficient oxygen, such as on a ship with failing life support, characters suffer 1D damage per minute. If the character has no access to any oxygen whatsoever, </w:t>
      </w:r>
      <w:r w:rsidR="008941B9" w:rsidRPr="000F4669">
        <w:rPr>
          <w:rFonts w:asciiTheme="minorHAnsi" w:hAnsiTheme="minorHAnsi" w:cstheme="minorHAnsi"/>
          <w:lang w:val="en-US"/>
        </w:rPr>
        <w:t>like</w:t>
      </w:r>
      <w:r w:rsidRPr="000F4669">
        <w:rPr>
          <w:rFonts w:asciiTheme="minorHAnsi" w:hAnsiTheme="minorHAnsi" w:cstheme="minorHAnsi"/>
          <w:lang w:val="en-US"/>
        </w:rPr>
        <w:t xml:space="preserve"> when a character </w:t>
      </w:r>
      <w:proofErr w:type="gramStart"/>
      <w:r w:rsidRPr="000F4669">
        <w:rPr>
          <w:rFonts w:asciiTheme="minorHAnsi" w:hAnsiTheme="minorHAnsi" w:cstheme="minorHAnsi"/>
          <w:lang w:val="en-US"/>
        </w:rPr>
        <w:t>is being strangled</w:t>
      </w:r>
      <w:proofErr w:type="gramEnd"/>
      <w:r w:rsidR="008941B9" w:rsidRPr="000F4669">
        <w:rPr>
          <w:rFonts w:asciiTheme="minorHAnsi" w:hAnsiTheme="minorHAnsi" w:cstheme="minorHAnsi"/>
          <w:lang w:val="en-US"/>
        </w:rPr>
        <w:t>,</w:t>
      </w:r>
      <w:r w:rsidRPr="000F4669">
        <w:rPr>
          <w:rFonts w:asciiTheme="minorHAnsi" w:hAnsiTheme="minorHAnsi" w:cstheme="minorHAnsi"/>
          <w:lang w:val="en-US"/>
        </w:rPr>
        <w:t xml:space="preserve"> or has been sucked out into space,</w:t>
      </w:r>
      <w:r w:rsidRPr="000F4669" w:rsidDel="004F1D03">
        <w:rPr>
          <w:rFonts w:asciiTheme="minorHAnsi" w:hAnsiTheme="minorHAnsi" w:cstheme="minorHAnsi"/>
          <w:lang w:val="en-US"/>
        </w:rPr>
        <w:t xml:space="preserve"> </w:t>
      </w:r>
      <w:r w:rsidR="008941B9" w:rsidRPr="000F4669">
        <w:rPr>
          <w:rFonts w:asciiTheme="minorHAnsi" w:hAnsiTheme="minorHAnsi" w:cstheme="minorHAnsi"/>
          <w:lang w:val="en-US"/>
        </w:rPr>
        <w:t>the damage is 1D per round instead.</w:t>
      </w:r>
    </w:p>
    <w:p w14:paraId="0CA05DE7" w14:textId="77777777" w:rsidR="000028DB" w:rsidRPr="000F4669" w:rsidRDefault="000028DB" w:rsidP="000028DB">
      <w:pPr>
        <w:spacing w:before="120"/>
        <w:rPr>
          <w:rFonts w:asciiTheme="minorHAnsi" w:hAnsiTheme="minorHAnsi" w:cstheme="minorHAnsi"/>
          <w:lang w:val="en-US"/>
        </w:rPr>
      </w:pPr>
    </w:p>
    <w:p w14:paraId="7F3F1F1C" w14:textId="77777777" w:rsidR="000028DB" w:rsidRPr="000F4669" w:rsidRDefault="000028DB" w:rsidP="000028DB">
      <w:pPr>
        <w:pStyle w:val="Heading2"/>
        <w:rPr>
          <w:rFonts w:asciiTheme="minorHAnsi" w:hAnsiTheme="minorHAnsi" w:cstheme="minorHAnsi"/>
          <w:color w:val="auto"/>
        </w:rPr>
      </w:pPr>
      <w:bookmarkStart w:id="182" w:name="__RefHeading___Toc22412_1671427602"/>
      <w:bookmarkStart w:id="183" w:name="_Toc73824763"/>
      <w:bookmarkStart w:id="184" w:name="_Toc78924311"/>
      <w:r w:rsidRPr="000F4669">
        <w:rPr>
          <w:rFonts w:asciiTheme="minorHAnsi" w:hAnsiTheme="minorHAnsi" w:cstheme="minorHAnsi"/>
          <w:color w:val="auto"/>
        </w:rPr>
        <w:t>Vacuum Exposure</w:t>
      </w:r>
      <w:bookmarkEnd w:id="182"/>
      <w:bookmarkEnd w:id="183"/>
      <w:bookmarkEnd w:id="184"/>
    </w:p>
    <w:p w14:paraId="02B3F3D2" w14:textId="4AB0AE62" w:rsidR="00C93709" w:rsidRPr="000F4669" w:rsidRDefault="000028DB" w:rsidP="000028DB">
      <w:pPr>
        <w:spacing w:before="120"/>
        <w:rPr>
          <w:rFonts w:asciiTheme="minorHAnsi" w:hAnsiTheme="minorHAnsi" w:cstheme="minorHAnsi"/>
          <w:lang w:val="en-US"/>
        </w:rPr>
      </w:pPr>
      <w:r w:rsidRPr="000F4669">
        <w:rPr>
          <w:rFonts w:asciiTheme="minorHAnsi" w:hAnsiTheme="minorHAnsi" w:cstheme="minorHAnsi"/>
          <w:lang w:val="en-US"/>
        </w:rPr>
        <w:t>Contrary to popular belief, vacuum does not kill immediately. A character exposed to vacuum suffers regular suffocation damage (above). While exposed to space they also suffer 3Dx10 rads of radiation per round. Additionally, beginning from the third round of vacuum exposure, the character must throw END 10+ per round or fall unconscious from aeroembolisms – the formation of air bubbles in their blood stream.</w:t>
      </w:r>
    </w:p>
    <w:p w14:paraId="69F550D0" w14:textId="27C94507" w:rsidR="00136E31" w:rsidRPr="000F4669" w:rsidRDefault="00136E31">
      <w:pPr>
        <w:rPr>
          <w:rFonts w:asciiTheme="minorHAnsi" w:hAnsiTheme="minorHAnsi" w:cstheme="minorHAnsi"/>
          <w:b/>
          <w:bCs/>
          <w:i/>
          <w:iCs/>
          <w:lang w:val="en-US"/>
        </w:rPr>
      </w:pPr>
    </w:p>
    <w:p w14:paraId="2E07AF32" w14:textId="2801B6FC" w:rsidR="00136E31" w:rsidRPr="000F4669" w:rsidRDefault="00AC5321" w:rsidP="00136E31">
      <w:pPr>
        <w:pStyle w:val="Heading1"/>
        <w:rPr>
          <w:rFonts w:asciiTheme="minorHAnsi" w:hAnsiTheme="minorHAnsi" w:cstheme="minorHAnsi"/>
          <w:color w:val="auto"/>
          <w:lang w:val="en-US"/>
        </w:rPr>
      </w:pPr>
      <w:bookmarkStart w:id="185" w:name="_Toc73824764"/>
      <w:bookmarkStart w:id="186" w:name="_Toc78924312"/>
      <w:bookmarkStart w:id="187" w:name="_Toc78924459"/>
      <w:r w:rsidRPr="000F4669">
        <w:rPr>
          <w:rFonts w:asciiTheme="minorHAnsi" w:hAnsiTheme="minorHAnsi" w:cstheme="minorHAnsi"/>
          <w:color w:val="auto"/>
          <w:lang w:val="en-US"/>
        </w:rPr>
        <w:t xml:space="preserve">Personal </w:t>
      </w:r>
      <w:r w:rsidR="00136E31" w:rsidRPr="000F4669">
        <w:rPr>
          <w:rFonts w:asciiTheme="minorHAnsi" w:hAnsiTheme="minorHAnsi" w:cstheme="minorHAnsi"/>
          <w:color w:val="auto"/>
          <w:lang w:val="en-US"/>
        </w:rPr>
        <w:t>and Vehicle Combat</w:t>
      </w:r>
      <w:bookmarkEnd w:id="185"/>
      <w:bookmarkEnd w:id="186"/>
      <w:bookmarkEnd w:id="187"/>
    </w:p>
    <w:p w14:paraId="77D8E801" w14:textId="2326F1A3"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Spacers and adventurers often run into trouble among the stars. </w:t>
      </w:r>
      <w:proofErr w:type="gramStart"/>
      <w:r w:rsidR="00736CC0" w:rsidRPr="000F4669">
        <w:rPr>
          <w:rFonts w:asciiTheme="minorHAnsi" w:hAnsiTheme="minorHAnsi" w:cstheme="minorHAnsi"/>
          <w:lang w:val="en-US"/>
        </w:rPr>
        <w:t>Hopefully,</w:t>
      </w:r>
      <w:proofErr w:type="gramEnd"/>
      <w:r w:rsidR="00736CC0" w:rsidRPr="000F4669">
        <w:rPr>
          <w:rFonts w:asciiTheme="minorHAnsi" w:hAnsiTheme="minorHAnsi" w:cstheme="minorHAnsi"/>
          <w:lang w:val="en-US"/>
        </w:rPr>
        <w:t xml:space="preserve"> they’ll be able to talk and negotiate their way out of problems. However, i</w:t>
      </w:r>
      <w:r w:rsidRPr="000F4669">
        <w:rPr>
          <w:rFonts w:asciiTheme="minorHAnsi" w:hAnsiTheme="minorHAnsi" w:cstheme="minorHAnsi"/>
          <w:lang w:val="en-US"/>
        </w:rPr>
        <w:t>n many cases they will have to fight, be that for a cause</w:t>
      </w:r>
      <w:r w:rsidR="00736CC0" w:rsidRPr="000F4669">
        <w:rPr>
          <w:rFonts w:asciiTheme="minorHAnsi" w:hAnsiTheme="minorHAnsi" w:cstheme="minorHAnsi"/>
          <w:lang w:val="en-US"/>
        </w:rPr>
        <w:t>,</w:t>
      </w:r>
      <w:r w:rsidRPr="000F4669">
        <w:rPr>
          <w:rFonts w:asciiTheme="minorHAnsi" w:hAnsiTheme="minorHAnsi" w:cstheme="minorHAnsi"/>
          <w:lang w:val="en-US"/>
        </w:rPr>
        <w:t xml:space="preserve"> goal</w:t>
      </w:r>
      <w:r w:rsidR="00736CC0" w:rsidRPr="000F4669">
        <w:rPr>
          <w:rFonts w:asciiTheme="minorHAnsi" w:hAnsiTheme="minorHAnsi" w:cstheme="minorHAnsi"/>
          <w:lang w:val="en-US"/>
        </w:rPr>
        <w:t>,</w:t>
      </w:r>
      <w:r w:rsidRPr="000F4669">
        <w:rPr>
          <w:rFonts w:asciiTheme="minorHAnsi" w:hAnsiTheme="minorHAnsi" w:cstheme="minorHAnsi"/>
          <w:lang w:val="en-US"/>
        </w:rPr>
        <w:t xml:space="preserve"> or for survival. The following rules allow quick resolution of combats.</w:t>
      </w:r>
    </w:p>
    <w:p w14:paraId="57495C35" w14:textId="0C7525F7"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See the weapon descriptions in </w:t>
      </w:r>
      <w:proofErr w:type="gramStart"/>
      <w:r w:rsidRPr="000F4669">
        <w:rPr>
          <w:rFonts w:asciiTheme="minorHAnsi" w:hAnsiTheme="minorHAnsi" w:cstheme="minorHAnsi"/>
          <w:lang w:val="en-US"/>
        </w:rPr>
        <w:t xml:space="preserve">the </w:t>
      </w:r>
      <w:r w:rsidR="00387FE4" w:rsidRPr="000F4669">
        <w:rPr>
          <w:rFonts w:asciiTheme="minorHAnsi" w:hAnsiTheme="minorHAnsi" w:cstheme="minorHAnsi"/>
          <w:lang w:val="en-US"/>
        </w:rPr>
        <w:t xml:space="preserve">Equipment </w:t>
      </w:r>
      <w:r w:rsidRPr="000F4669">
        <w:rPr>
          <w:rFonts w:asciiTheme="minorHAnsi" w:hAnsiTheme="minorHAnsi" w:cstheme="minorHAnsi"/>
          <w:lang w:val="en-US"/>
        </w:rPr>
        <w:t xml:space="preserve">chapter for various </w:t>
      </w:r>
      <w:r w:rsidR="00736CC0" w:rsidRPr="000F4669">
        <w:rPr>
          <w:rFonts w:asciiTheme="minorHAnsi" w:hAnsiTheme="minorHAnsi" w:cstheme="minorHAnsi"/>
          <w:lang w:val="en-US"/>
        </w:rPr>
        <w:t>special Weapon Aspects and how to use them with these rules</w:t>
      </w:r>
      <w:proofErr w:type="gramEnd"/>
      <w:r w:rsidR="00736CC0" w:rsidRPr="000F4669">
        <w:rPr>
          <w:rFonts w:asciiTheme="minorHAnsi" w:hAnsiTheme="minorHAnsi" w:cstheme="minorHAnsi"/>
          <w:lang w:val="en-US"/>
        </w:rPr>
        <w:t>.</w:t>
      </w:r>
    </w:p>
    <w:p w14:paraId="3463422F" w14:textId="77777777" w:rsidR="00136E31" w:rsidRPr="000F4669" w:rsidRDefault="00136E31" w:rsidP="00136E31">
      <w:pPr>
        <w:spacing w:before="120"/>
        <w:rPr>
          <w:rFonts w:asciiTheme="minorHAnsi" w:hAnsiTheme="minorHAnsi" w:cstheme="minorHAnsi"/>
          <w:lang w:val="en-US"/>
        </w:rPr>
      </w:pPr>
    </w:p>
    <w:p w14:paraId="5EEED240" w14:textId="77777777" w:rsidR="00136E31" w:rsidRPr="000F4669" w:rsidRDefault="00136E31" w:rsidP="00136E31">
      <w:pPr>
        <w:pStyle w:val="Heading2"/>
        <w:rPr>
          <w:rFonts w:asciiTheme="minorHAnsi" w:hAnsiTheme="minorHAnsi" w:cstheme="minorHAnsi"/>
          <w:color w:val="auto"/>
        </w:rPr>
      </w:pPr>
      <w:bookmarkStart w:id="188" w:name="_Toc73824765"/>
      <w:bookmarkStart w:id="189" w:name="_Toc78924313"/>
      <w:r w:rsidRPr="000F4669">
        <w:rPr>
          <w:rFonts w:asciiTheme="minorHAnsi" w:hAnsiTheme="minorHAnsi" w:cstheme="minorHAnsi"/>
          <w:color w:val="auto"/>
        </w:rPr>
        <w:t>Combat Procedure Outline</w:t>
      </w:r>
      <w:bookmarkEnd w:id="188"/>
      <w:bookmarkEnd w:id="189"/>
    </w:p>
    <w:p w14:paraId="0B04BE8A" w14:textId="2536427C" w:rsidR="00136E31" w:rsidRPr="000F4669" w:rsidRDefault="00136E31" w:rsidP="001643C9">
      <w:pPr>
        <w:numPr>
          <w:ilvl w:val="0"/>
          <w:numId w:val="8"/>
        </w:numPr>
        <w:spacing w:before="120"/>
        <w:jc w:val="left"/>
        <w:rPr>
          <w:rFonts w:asciiTheme="minorHAnsi" w:hAnsiTheme="minorHAnsi" w:cstheme="minorHAnsi"/>
          <w:lang w:val="en-US"/>
        </w:rPr>
      </w:pPr>
      <w:r w:rsidRPr="000F4669">
        <w:rPr>
          <w:rFonts w:asciiTheme="minorHAnsi" w:hAnsiTheme="minorHAnsi" w:cstheme="minorHAnsi"/>
          <w:lang w:val="en-US"/>
        </w:rPr>
        <w:t>Check for surprise. If one party surprises the other, they gain one free combat round during which</w:t>
      </w:r>
      <w:r w:rsidR="001643C9">
        <w:rPr>
          <w:rFonts w:asciiTheme="minorHAnsi" w:hAnsiTheme="minorHAnsi" w:cstheme="minorHAnsi"/>
          <w:lang w:val="en-US"/>
        </w:rPr>
        <w:t xml:space="preserve"> </w:t>
      </w:r>
      <w:r w:rsidRPr="000F4669">
        <w:rPr>
          <w:rFonts w:asciiTheme="minorHAnsi" w:hAnsiTheme="minorHAnsi" w:cstheme="minorHAnsi"/>
          <w:lang w:val="en-US"/>
        </w:rPr>
        <w:t>the surprised party cannot act.</w:t>
      </w:r>
    </w:p>
    <w:p w14:paraId="500E6D14" w14:textId="55E27C23" w:rsidR="00136E31" w:rsidRPr="000F4669" w:rsidRDefault="00736CC0">
      <w:pPr>
        <w:numPr>
          <w:ilvl w:val="0"/>
          <w:numId w:val="8"/>
        </w:numPr>
        <w:spacing w:before="120"/>
        <w:rPr>
          <w:rFonts w:asciiTheme="minorHAnsi" w:hAnsiTheme="minorHAnsi" w:cstheme="minorHAnsi"/>
          <w:lang w:val="en-US"/>
        </w:rPr>
      </w:pPr>
      <w:r w:rsidRPr="000F4669">
        <w:rPr>
          <w:rFonts w:asciiTheme="minorHAnsi" w:hAnsiTheme="minorHAnsi" w:cstheme="minorHAnsi"/>
          <w:lang w:val="en-US"/>
        </w:rPr>
        <w:t>Determine I</w:t>
      </w:r>
      <w:r w:rsidR="00136E31" w:rsidRPr="000F4669">
        <w:rPr>
          <w:rFonts w:asciiTheme="minorHAnsi" w:hAnsiTheme="minorHAnsi" w:cstheme="minorHAnsi"/>
          <w:lang w:val="en-US"/>
        </w:rPr>
        <w:t>nitiative for all combatants.</w:t>
      </w:r>
    </w:p>
    <w:p w14:paraId="547B73E7" w14:textId="77777777" w:rsidR="00136E31" w:rsidRPr="000F4669" w:rsidRDefault="00136E31" w:rsidP="0067511A">
      <w:pPr>
        <w:numPr>
          <w:ilvl w:val="0"/>
          <w:numId w:val="8"/>
        </w:numPr>
        <w:spacing w:before="120"/>
        <w:rPr>
          <w:rFonts w:asciiTheme="minorHAnsi" w:hAnsiTheme="minorHAnsi" w:cstheme="minorHAnsi"/>
          <w:lang w:val="en-US"/>
        </w:rPr>
      </w:pPr>
      <w:r w:rsidRPr="000F4669">
        <w:rPr>
          <w:rFonts w:asciiTheme="minorHAnsi" w:hAnsiTheme="minorHAnsi" w:cstheme="minorHAnsi"/>
          <w:lang w:val="en-US"/>
        </w:rPr>
        <w:t>Start the combat round.</w:t>
      </w:r>
    </w:p>
    <w:p w14:paraId="1F1A4461" w14:textId="6CC12C45" w:rsidR="00136E31" w:rsidRPr="000F4669" w:rsidRDefault="00136E31" w:rsidP="0067511A">
      <w:pPr>
        <w:numPr>
          <w:ilvl w:val="1"/>
          <w:numId w:val="8"/>
        </w:numPr>
        <w:spacing w:before="120"/>
        <w:rPr>
          <w:rFonts w:asciiTheme="minorHAnsi" w:hAnsiTheme="minorHAnsi" w:cstheme="minorHAnsi"/>
          <w:lang w:val="en-US"/>
        </w:rPr>
      </w:pPr>
      <w:r w:rsidRPr="000F4669">
        <w:rPr>
          <w:rFonts w:asciiTheme="minorHAnsi" w:hAnsiTheme="minorHAnsi" w:cstheme="minorHAnsi"/>
          <w:lang w:val="en-US"/>
        </w:rPr>
        <w:t xml:space="preserve">Combatants act in </w:t>
      </w:r>
      <w:r w:rsidR="00736CC0" w:rsidRPr="000F4669">
        <w:rPr>
          <w:rFonts w:asciiTheme="minorHAnsi" w:hAnsiTheme="minorHAnsi" w:cstheme="minorHAnsi"/>
          <w:lang w:val="en-US"/>
        </w:rPr>
        <w:t>I</w:t>
      </w:r>
      <w:r w:rsidRPr="000F4669">
        <w:rPr>
          <w:rFonts w:asciiTheme="minorHAnsi" w:hAnsiTheme="minorHAnsi" w:cstheme="minorHAnsi"/>
          <w:lang w:val="en-US"/>
        </w:rPr>
        <w:t>nitiative order (highest first).</w:t>
      </w:r>
    </w:p>
    <w:p w14:paraId="4DBE0073" w14:textId="3BBDB12E" w:rsidR="00136E31" w:rsidRPr="000F4669" w:rsidRDefault="00736CC0">
      <w:pPr>
        <w:numPr>
          <w:ilvl w:val="1"/>
          <w:numId w:val="8"/>
        </w:numPr>
        <w:spacing w:before="120"/>
        <w:rPr>
          <w:rFonts w:asciiTheme="minorHAnsi" w:hAnsiTheme="minorHAnsi" w:cstheme="minorHAnsi"/>
          <w:lang w:val="en-US"/>
        </w:rPr>
      </w:pPr>
      <w:r w:rsidRPr="000F4669">
        <w:rPr>
          <w:rFonts w:asciiTheme="minorHAnsi" w:hAnsiTheme="minorHAnsi" w:cstheme="minorHAnsi"/>
          <w:lang w:val="en-US"/>
        </w:rPr>
        <w:t>On their turn, each character</w:t>
      </w:r>
      <w:r w:rsidR="00136E31" w:rsidRPr="000F4669">
        <w:rPr>
          <w:rFonts w:asciiTheme="minorHAnsi" w:hAnsiTheme="minorHAnsi" w:cstheme="minorHAnsi"/>
          <w:lang w:val="en-US"/>
        </w:rPr>
        <w:t xml:space="preserve"> has two actions. They may use them for attacks, movement, and other actions. Apply </w:t>
      </w:r>
      <w:r w:rsidRPr="000F4669">
        <w:rPr>
          <w:rFonts w:asciiTheme="minorHAnsi" w:hAnsiTheme="minorHAnsi" w:cstheme="minorHAnsi"/>
          <w:lang w:val="en-US"/>
        </w:rPr>
        <w:t xml:space="preserve">any </w:t>
      </w:r>
      <w:r w:rsidR="00136E31" w:rsidRPr="000F4669">
        <w:rPr>
          <w:rFonts w:asciiTheme="minorHAnsi" w:hAnsiTheme="minorHAnsi" w:cstheme="minorHAnsi"/>
          <w:lang w:val="en-US"/>
        </w:rPr>
        <w:t xml:space="preserve">damage </w:t>
      </w:r>
      <w:r w:rsidRPr="000F4669">
        <w:rPr>
          <w:rFonts w:asciiTheme="minorHAnsi" w:hAnsiTheme="minorHAnsi" w:cstheme="minorHAnsi"/>
          <w:lang w:val="en-US"/>
        </w:rPr>
        <w:t xml:space="preserve">inflicted </w:t>
      </w:r>
      <w:r w:rsidR="00136E31" w:rsidRPr="000F4669">
        <w:rPr>
          <w:rFonts w:asciiTheme="minorHAnsi" w:hAnsiTheme="minorHAnsi" w:cstheme="minorHAnsi"/>
          <w:lang w:val="en-US"/>
        </w:rPr>
        <w:t>by an attack immediately.</w:t>
      </w:r>
    </w:p>
    <w:p w14:paraId="0D2412FF" w14:textId="77777777" w:rsidR="00136E31" w:rsidRPr="000F4669" w:rsidRDefault="00136E31" w:rsidP="0067511A">
      <w:pPr>
        <w:numPr>
          <w:ilvl w:val="1"/>
          <w:numId w:val="8"/>
        </w:numPr>
        <w:spacing w:before="120"/>
        <w:rPr>
          <w:rFonts w:asciiTheme="minorHAnsi" w:hAnsiTheme="minorHAnsi" w:cstheme="minorHAnsi"/>
          <w:lang w:val="en-US"/>
        </w:rPr>
      </w:pPr>
      <w:r w:rsidRPr="000F4669">
        <w:rPr>
          <w:rFonts w:asciiTheme="minorHAnsi" w:hAnsiTheme="minorHAnsi" w:cstheme="minorHAnsi"/>
          <w:lang w:val="en-US"/>
        </w:rPr>
        <w:t>Once the combat round is over, begin a new round, until the battle is over.</w:t>
      </w:r>
    </w:p>
    <w:p w14:paraId="3BF98499" w14:textId="77777777" w:rsidR="00136E31" w:rsidRPr="000F4669" w:rsidRDefault="00136E31" w:rsidP="0067511A">
      <w:pPr>
        <w:numPr>
          <w:ilvl w:val="0"/>
          <w:numId w:val="8"/>
        </w:numPr>
        <w:spacing w:before="120"/>
        <w:rPr>
          <w:rFonts w:asciiTheme="minorHAnsi" w:hAnsiTheme="minorHAnsi" w:cstheme="minorHAnsi"/>
          <w:lang w:val="en-US"/>
        </w:rPr>
      </w:pPr>
      <w:r w:rsidRPr="000F4669">
        <w:rPr>
          <w:rFonts w:asciiTheme="minorHAnsi" w:hAnsiTheme="minorHAnsi" w:cstheme="minorHAnsi"/>
          <w:lang w:val="en-US"/>
        </w:rPr>
        <w:t>If necessary – triage and treat the wounded.</w:t>
      </w:r>
    </w:p>
    <w:p w14:paraId="6E60B1C1" w14:textId="77777777" w:rsidR="00136E31" w:rsidRPr="000F4669" w:rsidRDefault="00136E31" w:rsidP="00136E31">
      <w:pPr>
        <w:spacing w:before="120"/>
        <w:rPr>
          <w:rFonts w:asciiTheme="minorHAnsi" w:hAnsiTheme="minorHAnsi" w:cstheme="minorHAnsi"/>
          <w:lang w:val="en-US"/>
        </w:rPr>
      </w:pPr>
    </w:p>
    <w:p w14:paraId="0E902098" w14:textId="77777777" w:rsidR="00136E31" w:rsidRPr="000F4669" w:rsidRDefault="00136E31" w:rsidP="00136E31">
      <w:pPr>
        <w:pStyle w:val="Heading2"/>
        <w:rPr>
          <w:rFonts w:asciiTheme="minorHAnsi" w:hAnsiTheme="minorHAnsi" w:cstheme="minorHAnsi"/>
          <w:color w:val="auto"/>
        </w:rPr>
      </w:pPr>
      <w:bookmarkStart w:id="190" w:name="__RefHeading___Toc22120_1671427602"/>
      <w:bookmarkStart w:id="191" w:name="_Toc73824766"/>
      <w:bookmarkStart w:id="192" w:name="_Toc78924314"/>
      <w:r w:rsidRPr="000F4669">
        <w:rPr>
          <w:rFonts w:asciiTheme="minorHAnsi" w:hAnsiTheme="minorHAnsi" w:cstheme="minorHAnsi"/>
          <w:color w:val="auto"/>
        </w:rPr>
        <w:t>Combat Rounds</w:t>
      </w:r>
      <w:bookmarkEnd w:id="190"/>
      <w:bookmarkEnd w:id="191"/>
      <w:bookmarkEnd w:id="192"/>
    </w:p>
    <w:p w14:paraId="4A3F14DA" w14:textId="589228FF"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Combat takes place in 6-second segments called Combat Rounds. Characters act in descending initiative order, as discussed below, in each combat round – unless</w:t>
      </w:r>
      <w:r w:rsidR="00736CC0" w:rsidRPr="000F4669">
        <w:rPr>
          <w:rFonts w:asciiTheme="minorHAnsi" w:hAnsiTheme="minorHAnsi" w:cstheme="minorHAnsi"/>
          <w:lang w:val="en-US"/>
        </w:rPr>
        <w:t xml:space="preserve"> they are</w:t>
      </w:r>
      <w:r w:rsidRPr="000F4669">
        <w:rPr>
          <w:rFonts w:asciiTheme="minorHAnsi" w:hAnsiTheme="minorHAnsi" w:cstheme="minorHAnsi"/>
          <w:lang w:val="en-US"/>
        </w:rPr>
        <w:t xml:space="preserve"> surprised or otherwise unable to act.</w:t>
      </w:r>
    </w:p>
    <w:p w14:paraId="710FBA6C" w14:textId="77777777" w:rsidR="00136E31" w:rsidRPr="000F4669" w:rsidRDefault="00136E31" w:rsidP="00136E31">
      <w:pPr>
        <w:spacing w:before="120"/>
        <w:rPr>
          <w:rFonts w:asciiTheme="minorHAnsi" w:hAnsiTheme="minorHAnsi" w:cstheme="minorHAnsi"/>
          <w:lang w:val="en-US"/>
        </w:rPr>
      </w:pPr>
    </w:p>
    <w:p w14:paraId="036FA92A" w14:textId="77777777" w:rsidR="00136E31" w:rsidRPr="000F4669" w:rsidRDefault="00136E31" w:rsidP="00136E31">
      <w:pPr>
        <w:pStyle w:val="Heading2"/>
        <w:rPr>
          <w:rFonts w:asciiTheme="minorHAnsi" w:hAnsiTheme="minorHAnsi" w:cstheme="minorHAnsi"/>
          <w:color w:val="auto"/>
        </w:rPr>
      </w:pPr>
      <w:bookmarkStart w:id="193" w:name="__RefHeading___Toc22122_1671427602"/>
      <w:bookmarkStart w:id="194" w:name="_Toc73824767"/>
      <w:bookmarkStart w:id="195" w:name="_Toc78924315"/>
      <w:r w:rsidRPr="000F4669">
        <w:rPr>
          <w:rFonts w:asciiTheme="minorHAnsi" w:hAnsiTheme="minorHAnsi" w:cstheme="minorHAnsi"/>
          <w:color w:val="auto"/>
        </w:rPr>
        <w:t>Surprise</w:t>
      </w:r>
      <w:bookmarkEnd w:id="193"/>
      <w:bookmarkEnd w:id="194"/>
      <w:bookmarkEnd w:id="195"/>
    </w:p>
    <w:p w14:paraId="6DB96155"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Characters may surprise other parties or be surprised by them. A good tactician or a keen-eyed recon specialist can lay a good ambush or avoid one.</w:t>
      </w:r>
    </w:p>
    <w:p w14:paraId="7BD7F91B" w14:textId="4079D110"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In situations where surprise is possible, each party throws Recon/INT </w:t>
      </w:r>
      <w:r w:rsidR="005129C1" w:rsidRPr="000F4669">
        <w:rPr>
          <w:rFonts w:asciiTheme="minorHAnsi" w:hAnsiTheme="minorHAnsi" w:cstheme="minorHAnsi"/>
          <w:lang w:val="en-US"/>
        </w:rPr>
        <w:t>10</w:t>
      </w:r>
      <w:r w:rsidRPr="000F4669">
        <w:rPr>
          <w:rFonts w:asciiTheme="minorHAnsi" w:hAnsiTheme="minorHAnsi" w:cstheme="minorHAnsi"/>
          <w:lang w:val="en-US"/>
        </w:rPr>
        <w:t xml:space="preserve">+ or Stealth/DEX </w:t>
      </w:r>
      <w:r w:rsidR="005129C1" w:rsidRPr="000F4669">
        <w:rPr>
          <w:rFonts w:asciiTheme="minorHAnsi" w:hAnsiTheme="minorHAnsi" w:cstheme="minorHAnsi"/>
          <w:lang w:val="en-US"/>
        </w:rPr>
        <w:t>10</w:t>
      </w:r>
      <w:r w:rsidRPr="000F4669">
        <w:rPr>
          <w:rFonts w:asciiTheme="minorHAnsi" w:hAnsiTheme="minorHAnsi" w:cstheme="minorHAnsi"/>
          <w:lang w:val="en-US"/>
        </w:rPr>
        <w:t xml:space="preserve">+. If one party succeeds and the other fails, the winner gains surprise. If both sides succeed or both fail, there is no surprise. A party deliberately setting up </w:t>
      </w:r>
      <w:r w:rsidR="00736CC0" w:rsidRPr="000F4669">
        <w:rPr>
          <w:rFonts w:asciiTheme="minorHAnsi" w:hAnsiTheme="minorHAnsi" w:cstheme="minorHAnsi"/>
          <w:lang w:val="en-US"/>
        </w:rPr>
        <w:t xml:space="preserve">an </w:t>
      </w:r>
      <w:r w:rsidRPr="000F4669">
        <w:rPr>
          <w:rFonts w:asciiTheme="minorHAnsi" w:hAnsiTheme="minorHAnsi" w:cstheme="minorHAnsi"/>
          <w:lang w:val="en-US"/>
        </w:rPr>
        <w:t>ambush gains DM+</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to surprise rolls</w:t>
      </w:r>
      <w:r w:rsidR="00736CC0" w:rsidRPr="000F4669">
        <w:rPr>
          <w:rFonts w:asciiTheme="minorHAnsi" w:hAnsiTheme="minorHAnsi" w:cstheme="minorHAnsi"/>
          <w:lang w:val="en-US"/>
        </w:rPr>
        <w:t>: ambushes require advanced knowledge of an approaching enemy, which is beyond the scope of the combat rules.</w:t>
      </w:r>
      <w:r w:rsidRPr="000F4669">
        <w:rPr>
          <w:rFonts w:asciiTheme="minorHAnsi" w:hAnsiTheme="minorHAnsi" w:cstheme="minorHAnsi"/>
          <w:lang w:val="en-US"/>
        </w:rPr>
        <w:t xml:space="preserve"> Groups in vehicles, or groups of </w:t>
      </w:r>
      <w:r w:rsidR="00736CC0" w:rsidRPr="000F4669">
        <w:rPr>
          <w:rFonts w:asciiTheme="minorHAnsi" w:hAnsiTheme="minorHAnsi" w:cstheme="minorHAnsi"/>
          <w:lang w:val="en-US"/>
        </w:rPr>
        <w:t xml:space="preserve">eight or more </w:t>
      </w:r>
      <w:r w:rsidRPr="000F4669">
        <w:rPr>
          <w:rFonts w:asciiTheme="minorHAnsi" w:hAnsiTheme="minorHAnsi" w:cstheme="minorHAnsi"/>
          <w:lang w:val="en-US"/>
        </w:rPr>
        <w:t>characters, suffer DM-2 to surprise rolls. Note that the DM-</w:t>
      </w:r>
      <w:r w:rsidR="00BD57DD" w:rsidRPr="000F4669">
        <w:rPr>
          <w:rFonts w:asciiTheme="minorHAnsi" w:hAnsiTheme="minorHAnsi" w:cstheme="minorHAnsi"/>
          <w:lang w:val="en-US"/>
        </w:rPr>
        <w:t>3</w:t>
      </w:r>
      <w:r w:rsidRPr="000F4669">
        <w:rPr>
          <w:rFonts w:asciiTheme="minorHAnsi" w:hAnsiTheme="minorHAnsi" w:cstheme="minorHAnsi"/>
          <w:lang w:val="en-US"/>
        </w:rPr>
        <w:t xml:space="preserve"> unskilled penalty applies here; if no one in a party has the Recon or Stealth skills, the party throws 2D-</w:t>
      </w:r>
      <w:r w:rsidR="00736CC0" w:rsidRPr="000F4669">
        <w:rPr>
          <w:rFonts w:asciiTheme="minorHAnsi" w:hAnsiTheme="minorHAnsi" w:cstheme="minorHAnsi"/>
          <w:lang w:val="en-US"/>
        </w:rPr>
        <w:t xml:space="preserve">3 </w:t>
      </w:r>
      <w:r w:rsidRPr="000F4669">
        <w:rPr>
          <w:rFonts w:asciiTheme="minorHAnsi" w:hAnsiTheme="minorHAnsi" w:cstheme="minorHAnsi"/>
          <w:lang w:val="en-US"/>
        </w:rPr>
        <w:t>(modified by the higher between their INT and DEX DMs) for surprise.</w:t>
      </w:r>
    </w:p>
    <w:p w14:paraId="277C6B22" w14:textId="6B5C44C1"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Surprise grants a free combat round during which the surprising party may act, but the surprised party may not.</w:t>
      </w:r>
    </w:p>
    <w:p w14:paraId="6B26C799" w14:textId="77777777" w:rsidR="00136E31" w:rsidRPr="000F4669" w:rsidRDefault="00136E31" w:rsidP="00136E31">
      <w:pPr>
        <w:spacing w:before="120"/>
        <w:rPr>
          <w:rFonts w:asciiTheme="minorHAnsi" w:hAnsiTheme="minorHAnsi" w:cstheme="minorHAnsi"/>
          <w:lang w:val="en-US"/>
        </w:rPr>
      </w:pPr>
    </w:p>
    <w:p w14:paraId="49C42707" w14:textId="77777777" w:rsidR="00136E31" w:rsidRPr="000F4669" w:rsidRDefault="00136E31" w:rsidP="00136E31">
      <w:pPr>
        <w:pStyle w:val="Heading2"/>
        <w:rPr>
          <w:rFonts w:asciiTheme="minorHAnsi" w:hAnsiTheme="minorHAnsi" w:cstheme="minorHAnsi"/>
          <w:color w:val="auto"/>
        </w:rPr>
      </w:pPr>
      <w:bookmarkStart w:id="196" w:name="__RefHeading___Toc22124_1671427602"/>
      <w:bookmarkStart w:id="197" w:name="_Toc73824768"/>
      <w:bookmarkStart w:id="198" w:name="_Toc78924316"/>
      <w:r w:rsidRPr="000F4669">
        <w:rPr>
          <w:rFonts w:asciiTheme="minorHAnsi" w:hAnsiTheme="minorHAnsi" w:cstheme="minorHAnsi"/>
          <w:color w:val="auto"/>
        </w:rPr>
        <w:lastRenderedPageBreak/>
        <w:t>Initiative</w:t>
      </w:r>
      <w:bookmarkEnd w:id="196"/>
      <w:bookmarkEnd w:id="197"/>
      <w:bookmarkEnd w:id="198"/>
    </w:p>
    <w:p w14:paraId="051A077F" w14:textId="01BBC472"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Once fighting begins, each combatant throws 2D + their Tactics skill (if any) + their INT DM. Record these rolls. In each combat round, characters act from the highest initiative score to the lowest. Note that the DM-</w:t>
      </w:r>
      <w:r w:rsidR="00BD57DD" w:rsidRPr="000F4669">
        <w:rPr>
          <w:rFonts w:asciiTheme="minorHAnsi" w:hAnsiTheme="minorHAnsi" w:cstheme="minorHAnsi"/>
          <w:lang w:val="en-US"/>
        </w:rPr>
        <w:t>3</w:t>
      </w:r>
      <w:r w:rsidRPr="000F4669">
        <w:rPr>
          <w:rFonts w:asciiTheme="minorHAnsi" w:hAnsiTheme="minorHAnsi" w:cstheme="minorHAnsi"/>
          <w:lang w:val="en-US"/>
        </w:rPr>
        <w:t xml:space="preserve"> unskilled penalty applies here; characters unskilled in Tactics throw 2D-</w:t>
      </w:r>
      <w:r w:rsidR="00BD57DD" w:rsidRPr="000F4669">
        <w:rPr>
          <w:rFonts w:asciiTheme="minorHAnsi" w:hAnsiTheme="minorHAnsi" w:cstheme="minorHAnsi"/>
          <w:lang w:val="en-US"/>
        </w:rPr>
        <w:t>3</w:t>
      </w:r>
      <w:r w:rsidRPr="000F4669">
        <w:rPr>
          <w:rFonts w:asciiTheme="minorHAnsi" w:hAnsiTheme="minorHAnsi" w:cstheme="minorHAnsi"/>
          <w:lang w:val="en-US"/>
        </w:rPr>
        <w:t xml:space="preserve"> + INT DM for initiative.</w:t>
      </w:r>
    </w:p>
    <w:p w14:paraId="529E3F58" w14:textId="2E635C00"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A character with Leadership may throw Leadership</w:t>
      </w:r>
      <w:r w:rsidR="001B7BFB" w:rsidRPr="000F4669">
        <w:rPr>
          <w:rFonts w:asciiTheme="minorHAnsi" w:hAnsiTheme="minorHAnsi" w:cstheme="minorHAnsi"/>
          <w:lang w:val="en-US"/>
        </w:rPr>
        <w:t>/INT</w:t>
      </w:r>
      <w:r w:rsidRPr="000F4669">
        <w:rPr>
          <w:rFonts w:asciiTheme="minorHAnsi" w:hAnsiTheme="minorHAnsi" w:cstheme="minorHAnsi"/>
          <w:lang w:val="en-US"/>
        </w:rPr>
        <w:t xml:space="preserve"> 8+ at the beginning of combat; if successful, any characters in their parties may apply the throw’s Effect as a skill bonus to initiative. Combatants may only benefit once from this effect. If multiple characters with the Leadership skill are present, only the one with the highest Leadership skill may roll.</w:t>
      </w:r>
    </w:p>
    <w:p w14:paraId="1BF0F341" w14:textId="4323B621" w:rsidR="00136E31" w:rsidRPr="000F4669" w:rsidRDefault="00136E31" w:rsidP="00136E31">
      <w:pPr>
        <w:spacing w:before="120"/>
        <w:rPr>
          <w:rFonts w:asciiTheme="minorHAnsi" w:hAnsiTheme="minorHAnsi" w:cstheme="minorHAnsi"/>
          <w:lang w:val="en-US"/>
        </w:rPr>
      </w:pPr>
    </w:p>
    <w:p w14:paraId="7E9C517A" w14:textId="4A7E9F64" w:rsidR="007B1018" w:rsidRPr="000F4669" w:rsidRDefault="007B1018" w:rsidP="00F97811">
      <w:pPr>
        <w:pStyle w:val="Heading3"/>
        <w:shd w:val="clear" w:color="auto" w:fill="F2F2F2" w:themeFill="background1" w:themeFillShade="F2"/>
        <w:rPr>
          <w:color w:val="auto"/>
        </w:rPr>
      </w:pPr>
      <w:bookmarkStart w:id="199" w:name="_Toc73824770"/>
      <w:bookmarkStart w:id="200" w:name="_Toc78924318"/>
      <w:r w:rsidRPr="000F4669">
        <w:rPr>
          <w:color w:val="auto"/>
        </w:rPr>
        <w:t>Optional Rule: Simultaneous Combat</w:t>
      </w:r>
      <w:bookmarkEnd w:id="199"/>
      <w:bookmarkEnd w:id="200"/>
    </w:p>
    <w:p w14:paraId="4DEEAE07" w14:textId="77777777" w:rsidR="007B1018" w:rsidRPr="000F4669" w:rsidRDefault="007B1018" w:rsidP="00F97811">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As an alternative to initiative-based combat, some groups prefer simultaneous combat. First, resolve any surprise/ambush opportunities. In all subsequent combat rounds, use the following rules:</w:t>
      </w:r>
    </w:p>
    <w:p w14:paraId="5897345C" w14:textId="77777777" w:rsidR="007B1018" w:rsidRPr="000F4669" w:rsidRDefault="007B1018" w:rsidP="00F97811">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b/>
          <w:bCs/>
          <w:lang w:val="en-US"/>
        </w:rPr>
        <w:t>First</w:t>
      </w:r>
      <w:r w:rsidRPr="000F4669">
        <w:rPr>
          <w:rFonts w:asciiTheme="minorHAnsi" w:hAnsiTheme="minorHAnsi" w:cstheme="minorHAnsi"/>
          <w:lang w:val="en-US"/>
        </w:rPr>
        <w:t xml:space="preserve"> resolve all melee attacks and movement; they all occur simultaneously and cause damage simultaneously. For example, a character who succeeded in a melee attack and </w:t>
      </w:r>
      <w:proofErr w:type="gramStart"/>
      <w:r w:rsidRPr="000F4669">
        <w:rPr>
          <w:rFonts w:asciiTheme="minorHAnsi" w:hAnsiTheme="minorHAnsi" w:cstheme="minorHAnsi"/>
          <w:lang w:val="en-US"/>
        </w:rPr>
        <w:t>was then incapacitated</w:t>
      </w:r>
      <w:proofErr w:type="gramEnd"/>
      <w:r w:rsidRPr="000F4669">
        <w:rPr>
          <w:rFonts w:asciiTheme="minorHAnsi" w:hAnsiTheme="minorHAnsi" w:cstheme="minorHAnsi"/>
          <w:lang w:val="en-US"/>
        </w:rPr>
        <w:t xml:space="preserve"> by another melee attack will still cause damage to their target. Actions </w:t>
      </w:r>
      <w:proofErr w:type="gramStart"/>
      <w:r w:rsidRPr="000F4669">
        <w:rPr>
          <w:rFonts w:asciiTheme="minorHAnsi" w:hAnsiTheme="minorHAnsi" w:cstheme="minorHAnsi"/>
          <w:lang w:val="en-US"/>
        </w:rPr>
        <w:t xml:space="preserve">are </w:t>
      </w:r>
      <w:r w:rsidRPr="000F4669">
        <w:rPr>
          <w:rFonts w:asciiTheme="minorHAnsi" w:hAnsiTheme="minorHAnsi" w:cstheme="minorHAnsi"/>
          <w:i/>
          <w:iCs/>
          <w:lang w:val="en-US"/>
        </w:rPr>
        <w:t>declared</w:t>
      </w:r>
      <w:proofErr w:type="gramEnd"/>
      <w:r w:rsidRPr="000F4669">
        <w:rPr>
          <w:rFonts w:asciiTheme="minorHAnsi" w:hAnsiTheme="minorHAnsi" w:cstheme="minorHAnsi"/>
          <w:lang w:val="en-US"/>
        </w:rPr>
        <w:t xml:space="preserve"> in reverse DEX order: the lower DEX combatants must declare their actions first. This gives a minor advantage to characters with faster reflexes.</w:t>
      </w:r>
    </w:p>
    <w:p w14:paraId="3BC083E4" w14:textId="77777777" w:rsidR="007B1018" w:rsidRPr="000F4669" w:rsidRDefault="007B1018" w:rsidP="00F97811">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b/>
          <w:bCs/>
          <w:lang w:val="en-US"/>
        </w:rPr>
        <w:t>Second</w:t>
      </w:r>
      <w:r w:rsidRPr="000F4669">
        <w:rPr>
          <w:rFonts w:asciiTheme="minorHAnsi" w:hAnsiTheme="minorHAnsi" w:cstheme="minorHAnsi"/>
          <w:lang w:val="en-US"/>
        </w:rPr>
        <w:t xml:space="preserve">, after resolving all melee attacks, movement, and damage, resolve all ranged attacks, their damage, and non-movement actions in the same manner. </w:t>
      </w:r>
    </w:p>
    <w:p w14:paraId="63908CD4" w14:textId="77777777" w:rsidR="007B1018" w:rsidRPr="000F4669" w:rsidRDefault="007B1018" w:rsidP="00F97811">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Note that this makes combat more dangerous and less predictable. It also provides an intentional advantage to melee combat to make it worthwhile to develop and use in a battlefield dominated by guns – to allow for cutlass-wielding cyborg pirates and similar characters!</w:t>
      </w:r>
    </w:p>
    <w:p w14:paraId="4C0ED572" w14:textId="701F5EDD" w:rsidR="007B1018" w:rsidRPr="000F4669" w:rsidRDefault="007B1018" w:rsidP="00136E31">
      <w:pPr>
        <w:spacing w:before="120"/>
        <w:rPr>
          <w:rFonts w:asciiTheme="minorHAnsi" w:hAnsiTheme="minorHAnsi" w:cstheme="minorHAnsi"/>
          <w:lang w:val="en-US"/>
        </w:rPr>
      </w:pPr>
    </w:p>
    <w:p w14:paraId="05B0C7C1" w14:textId="77777777" w:rsidR="00136E31" w:rsidRPr="000F4669" w:rsidRDefault="00136E31" w:rsidP="00136E31">
      <w:pPr>
        <w:pStyle w:val="Heading2"/>
        <w:rPr>
          <w:rFonts w:asciiTheme="minorHAnsi" w:hAnsiTheme="minorHAnsi" w:cstheme="minorHAnsi"/>
          <w:color w:val="auto"/>
        </w:rPr>
      </w:pPr>
      <w:bookmarkStart w:id="201" w:name="_Toc73824769"/>
      <w:bookmarkStart w:id="202" w:name="_Toc78924317"/>
      <w:r w:rsidRPr="000F4669">
        <w:rPr>
          <w:rFonts w:asciiTheme="minorHAnsi" w:hAnsiTheme="minorHAnsi" w:cstheme="minorHAnsi"/>
          <w:color w:val="auto"/>
        </w:rPr>
        <w:t>Actions and Attacks</w:t>
      </w:r>
      <w:bookmarkEnd w:id="201"/>
      <w:bookmarkEnd w:id="202"/>
    </w:p>
    <w:p w14:paraId="69EBE0FF"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Each character has two actions in their turn. Characters may use an action as follows:</w:t>
      </w:r>
    </w:p>
    <w:p w14:paraId="19238515"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b/>
          <w:bCs/>
          <w:lang w:val="en-US"/>
        </w:rPr>
        <w:t>Attack:</w:t>
      </w:r>
      <w:r w:rsidRPr="000F4669">
        <w:rPr>
          <w:rFonts w:asciiTheme="minorHAnsi" w:hAnsiTheme="minorHAnsi" w:cstheme="minorHAnsi"/>
          <w:lang w:val="en-US"/>
        </w:rPr>
        <w:t xml:space="preserve"> attack as described below.</w:t>
      </w:r>
    </w:p>
    <w:p w14:paraId="02B5466E" w14:textId="0E00D7F2" w:rsidR="00136E31" w:rsidRPr="000F4669" w:rsidRDefault="00136E31">
      <w:pPr>
        <w:spacing w:before="120"/>
        <w:rPr>
          <w:rFonts w:asciiTheme="minorHAnsi" w:hAnsiTheme="minorHAnsi" w:cstheme="minorHAnsi"/>
          <w:lang w:val="en-US"/>
        </w:rPr>
      </w:pPr>
      <w:r w:rsidRPr="000F4669">
        <w:rPr>
          <w:rFonts w:asciiTheme="minorHAnsi" w:hAnsiTheme="minorHAnsi" w:cstheme="minorHAnsi"/>
          <w:b/>
          <w:bCs/>
          <w:lang w:val="en-US"/>
        </w:rPr>
        <w:t>Charge:</w:t>
      </w:r>
      <w:r w:rsidRPr="000F4669">
        <w:rPr>
          <w:rFonts w:asciiTheme="minorHAnsi" w:hAnsiTheme="minorHAnsi" w:cstheme="minorHAnsi"/>
          <w:lang w:val="en-US"/>
        </w:rPr>
        <w:t xml:space="preserve"> run to a single enemy at a range of up to 20m and make a melee attack at DM+2. Characters on Overwatch (see below) </w:t>
      </w:r>
      <w:proofErr w:type="gramStart"/>
      <w:r w:rsidRPr="000F4669">
        <w:rPr>
          <w:rFonts w:asciiTheme="minorHAnsi" w:hAnsiTheme="minorHAnsi" w:cstheme="minorHAnsi"/>
          <w:lang w:val="en-US"/>
        </w:rPr>
        <w:t>being charged</w:t>
      </w:r>
      <w:proofErr w:type="gramEnd"/>
      <w:r w:rsidRPr="000F4669">
        <w:rPr>
          <w:rFonts w:asciiTheme="minorHAnsi" w:hAnsiTheme="minorHAnsi" w:cstheme="minorHAnsi"/>
          <w:lang w:val="en-US"/>
        </w:rPr>
        <w:t xml:space="preserve"> at can, of course, react and attack the charging enemy. Characters not on Overwatch also gain a free attack against a charging enemy, but at DM-2.</w:t>
      </w:r>
    </w:p>
    <w:p w14:paraId="7F5BAE97" w14:textId="77777777" w:rsidR="00136E31" w:rsidRPr="000F4669" w:rsidRDefault="00136E31" w:rsidP="00136E31">
      <w:pPr>
        <w:spacing w:before="120"/>
        <w:rPr>
          <w:rFonts w:asciiTheme="minorHAnsi" w:hAnsiTheme="minorHAnsi" w:cstheme="minorHAnsi"/>
          <w:lang w:val="en-US"/>
        </w:rPr>
      </w:pPr>
      <w:proofErr w:type="gramStart"/>
      <w:r w:rsidRPr="000F4669">
        <w:rPr>
          <w:rFonts w:asciiTheme="minorHAnsi" w:hAnsiTheme="minorHAnsi" w:cstheme="minorHAnsi"/>
          <w:b/>
          <w:bCs/>
          <w:lang w:val="en-US"/>
        </w:rPr>
        <w:t>Inspire:</w:t>
      </w:r>
      <w:proofErr w:type="gramEnd"/>
      <w:r w:rsidRPr="000F4669">
        <w:rPr>
          <w:rFonts w:asciiTheme="minorHAnsi" w:hAnsiTheme="minorHAnsi" w:cstheme="minorHAnsi"/>
          <w:lang w:val="en-US"/>
        </w:rPr>
        <w:t xml:space="preserve"> throw Leadership/INT 8+ to add DM+2 to any single character’s next throw.</w:t>
      </w:r>
    </w:p>
    <w:p w14:paraId="7B45E5BE"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b/>
          <w:bCs/>
          <w:lang w:val="en-US"/>
        </w:rPr>
        <w:t xml:space="preserve">Move: </w:t>
      </w:r>
      <w:r w:rsidRPr="000F4669">
        <w:rPr>
          <w:rFonts w:asciiTheme="minorHAnsi" w:hAnsiTheme="minorHAnsi" w:cstheme="minorHAnsi"/>
          <w:lang w:val="en-US"/>
        </w:rPr>
        <w:t>move up to 10m. Alternatively, fall prone or get up from a prone position.</w:t>
      </w:r>
    </w:p>
    <w:p w14:paraId="438BA9C7"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b/>
          <w:bCs/>
          <w:lang w:val="en-US"/>
        </w:rPr>
        <w:t>Overwatch:</w:t>
      </w:r>
      <w:r w:rsidRPr="000F4669">
        <w:rPr>
          <w:rFonts w:asciiTheme="minorHAnsi" w:hAnsiTheme="minorHAnsi" w:cstheme="minorHAnsi"/>
          <w:lang w:val="en-US"/>
        </w:rPr>
        <w:t xml:space="preserve"> delay your action until an enemy moves through your line of sight or attacks you. When this happens, you may immediately act, regardless of initiative order. You may hold your Overwatch for a number of rounds equal to your END score.</w:t>
      </w:r>
    </w:p>
    <w:p w14:paraId="7B483818" w14:textId="66D5437D" w:rsidR="00461E6B" w:rsidRPr="000F4669" w:rsidRDefault="00461E6B">
      <w:pPr>
        <w:spacing w:before="120"/>
        <w:rPr>
          <w:rFonts w:asciiTheme="minorHAnsi" w:hAnsiTheme="minorHAnsi" w:cstheme="minorHAnsi"/>
          <w:iCs/>
          <w:lang w:val="en-US"/>
        </w:rPr>
      </w:pPr>
      <w:r w:rsidRPr="000F4669">
        <w:rPr>
          <w:rFonts w:asciiTheme="minorHAnsi" w:hAnsiTheme="minorHAnsi" w:cstheme="minorHAnsi"/>
          <w:b/>
          <w:bCs/>
          <w:lang w:val="en-US"/>
        </w:rPr>
        <w:t>Other</w:t>
      </w:r>
      <w:r w:rsidRPr="000F4669">
        <w:rPr>
          <w:rFonts w:asciiTheme="minorHAnsi" w:hAnsiTheme="minorHAnsi" w:cstheme="minorHAnsi"/>
          <w:lang w:val="en-US"/>
        </w:rPr>
        <w:t xml:space="preserve"> </w:t>
      </w:r>
      <w:r w:rsidRPr="000F4669">
        <w:rPr>
          <w:rFonts w:asciiTheme="minorHAnsi" w:hAnsiTheme="minorHAnsi" w:cstheme="minorHAnsi"/>
          <w:b/>
          <w:bCs/>
          <w:iCs/>
          <w:lang w:val="en-US"/>
        </w:rPr>
        <w:t xml:space="preserve">Typical Actions </w:t>
      </w:r>
      <w:r w:rsidR="005129C1" w:rsidRPr="000F4669">
        <w:rPr>
          <w:rFonts w:asciiTheme="minorHAnsi" w:hAnsiTheme="minorHAnsi" w:cstheme="minorHAnsi"/>
          <w:b/>
          <w:bCs/>
          <w:iCs/>
          <w:lang w:val="en-US"/>
        </w:rPr>
        <w:t>include</w:t>
      </w:r>
      <w:r w:rsidR="00C85CAB" w:rsidRPr="000F4669">
        <w:rPr>
          <w:rFonts w:asciiTheme="minorHAnsi" w:hAnsiTheme="minorHAnsi" w:cstheme="minorHAnsi"/>
          <w:b/>
          <w:bCs/>
          <w:iCs/>
          <w:lang w:val="en-US"/>
        </w:rPr>
        <w:t xml:space="preserve"> </w:t>
      </w:r>
      <w:r w:rsidR="00C85CAB" w:rsidRPr="000F4669">
        <w:rPr>
          <w:rFonts w:asciiTheme="minorHAnsi" w:hAnsiTheme="minorHAnsi" w:cstheme="minorHAnsi"/>
          <w:iCs/>
          <w:lang w:val="en-US"/>
        </w:rPr>
        <w:t xml:space="preserve">it is impossible to list all potential character actions. Instead, here are a few that can serve as guidelines to assist Referees in determining whether or not whatever the player wants to do is an </w:t>
      </w:r>
      <w:r w:rsidR="005129C1" w:rsidRPr="000F4669">
        <w:rPr>
          <w:rFonts w:asciiTheme="minorHAnsi" w:hAnsiTheme="minorHAnsi" w:cstheme="minorHAnsi"/>
          <w:iCs/>
          <w:lang w:val="en-US"/>
        </w:rPr>
        <w:t>action or</w:t>
      </w:r>
      <w:r w:rsidR="00C85CAB" w:rsidRPr="000F4669">
        <w:rPr>
          <w:rFonts w:asciiTheme="minorHAnsi" w:hAnsiTheme="minorHAnsi" w:cstheme="minorHAnsi"/>
          <w:iCs/>
          <w:lang w:val="en-US"/>
        </w:rPr>
        <w:t xml:space="preserve"> would require more or less time.</w:t>
      </w:r>
    </w:p>
    <w:p w14:paraId="0EED8DBE" w14:textId="77777777" w:rsidR="00C85CAB" w:rsidRPr="000F4669" w:rsidRDefault="00C85CAB">
      <w:pPr>
        <w:spacing w:before="120"/>
        <w:rPr>
          <w:rFonts w:asciiTheme="minorHAnsi" w:hAnsiTheme="minorHAnsi" w:cstheme="minorHAnsi"/>
          <w:i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61E6B" w:rsidRPr="000F4669" w14:paraId="67D9E260" w14:textId="77777777" w:rsidTr="00005E1C">
        <w:tc>
          <w:tcPr>
            <w:tcW w:w="4788" w:type="dxa"/>
          </w:tcPr>
          <w:p w14:paraId="1C9CE2FD" w14:textId="61E0EAFB" w:rsidR="00461E6B" w:rsidRPr="000F4669" w:rsidRDefault="00461E6B">
            <w:pPr>
              <w:rPr>
                <w:rFonts w:cstheme="minorHAnsi"/>
                <w:iCs/>
                <w:sz w:val="20"/>
                <w:lang w:val="en-US"/>
              </w:rPr>
            </w:pPr>
            <w:r w:rsidRPr="000F4669">
              <w:rPr>
                <w:rFonts w:cstheme="minorHAnsi"/>
                <w:iCs/>
                <w:lang w:val="en-US"/>
              </w:rPr>
              <w:t>Drawing and readying a weapon</w:t>
            </w:r>
            <w:r w:rsidRPr="000F4669">
              <w:rPr>
                <w:rFonts w:cstheme="minorHAnsi"/>
                <w:iCs/>
                <w:lang w:val="en-US"/>
              </w:rPr>
              <w:br/>
              <w:t>Loading a weapon</w:t>
            </w:r>
            <w:r w:rsidRPr="000F4669">
              <w:rPr>
                <w:rFonts w:cstheme="minorHAnsi"/>
                <w:iCs/>
                <w:lang w:val="en-US"/>
              </w:rPr>
              <w:br/>
              <w:t>Forcing open a locked door</w:t>
            </w:r>
            <w:r w:rsidRPr="000F4669">
              <w:rPr>
                <w:rFonts w:cstheme="minorHAnsi"/>
                <w:iCs/>
                <w:lang w:val="en-US"/>
              </w:rPr>
              <w:br/>
              <w:t>Operating sensors</w:t>
            </w:r>
            <w:r w:rsidRPr="000F4669">
              <w:rPr>
                <w:rFonts w:cstheme="minorHAnsi"/>
                <w:iCs/>
                <w:lang w:val="en-US"/>
              </w:rPr>
              <w:br/>
            </w:r>
          </w:p>
        </w:tc>
        <w:tc>
          <w:tcPr>
            <w:tcW w:w="4788" w:type="dxa"/>
          </w:tcPr>
          <w:p w14:paraId="49BCB789" w14:textId="0B2B5177" w:rsidR="00461E6B" w:rsidRPr="000F4669" w:rsidRDefault="00461E6B" w:rsidP="00005E1C">
            <w:pPr>
              <w:rPr>
                <w:rFonts w:cstheme="minorHAnsi"/>
                <w:iCs/>
                <w:sz w:val="20"/>
                <w:lang w:val="en-US"/>
              </w:rPr>
            </w:pPr>
            <w:r w:rsidRPr="000F4669">
              <w:rPr>
                <w:rFonts w:cstheme="minorHAnsi"/>
                <w:iCs/>
                <w:lang w:val="en-US"/>
              </w:rPr>
              <w:t>Calling an artillery strike</w:t>
            </w:r>
            <w:r w:rsidRPr="000F4669">
              <w:rPr>
                <w:rFonts w:cstheme="minorHAnsi"/>
                <w:iCs/>
                <w:lang w:val="en-US"/>
              </w:rPr>
              <w:br/>
              <w:t>Trying to bypass a lock to open a bulkhead door</w:t>
            </w:r>
            <w:r w:rsidRPr="000F4669">
              <w:rPr>
                <w:rFonts w:cstheme="minorHAnsi"/>
                <w:iCs/>
                <w:lang w:val="en-US"/>
              </w:rPr>
              <w:br/>
              <w:t>Piloting a vehicle through difficult terrain</w:t>
            </w:r>
            <w:r w:rsidRPr="000F4669">
              <w:rPr>
                <w:rFonts w:cstheme="minorHAnsi"/>
                <w:iCs/>
                <w:lang w:val="en-US"/>
              </w:rPr>
              <w:br/>
              <w:t>Performing a stunt in a vehicle</w:t>
            </w:r>
          </w:p>
        </w:tc>
      </w:tr>
    </w:tbl>
    <w:p w14:paraId="08CC6AF1" w14:textId="7C2EEA3E" w:rsidR="00136E31" w:rsidRPr="000F4669" w:rsidRDefault="00136E31" w:rsidP="00136E31">
      <w:pPr>
        <w:spacing w:before="120"/>
        <w:rPr>
          <w:rFonts w:asciiTheme="minorHAnsi" w:hAnsiTheme="minorHAnsi" w:cstheme="minorHAnsi"/>
          <w:lang w:val="en-US"/>
        </w:rPr>
      </w:pPr>
    </w:p>
    <w:p w14:paraId="1DA3BCC8" w14:textId="77777777" w:rsidR="00136E31" w:rsidRPr="000F4669" w:rsidRDefault="00136E31" w:rsidP="00136E31">
      <w:pPr>
        <w:pStyle w:val="Heading2"/>
        <w:rPr>
          <w:rFonts w:asciiTheme="minorHAnsi" w:hAnsiTheme="minorHAnsi" w:cstheme="minorHAnsi"/>
          <w:color w:val="auto"/>
        </w:rPr>
      </w:pPr>
      <w:bookmarkStart w:id="203" w:name="__RefHeading___Toc22128_1671427602"/>
      <w:bookmarkStart w:id="204" w:name="_Toc73824771"/>
      <w:bookmarkStart w:id="205" w:name="_Toc78924319"/>
      <w:r w:rsidRPr="000F4669">
        <w:rPr>
          <w:rFonts w:asciiTheme="minorHAnsi" w:hAnsiTheme="minorHAnsi" w:cstheme="minorHAnsi"/>
          <w:color w:val="auto"/>
        </w:rPr>
        <w:t>Melee Attacks</w:t>
      </w:r>
      <w:bookmarkEnd w:id="203"/>
      <w:bookmarkEnd w:id="204"/>
      <w:bookmarkEnd w:id="205"/>
    </w:p>
    <w:p w14:paraId="2D8E0D0A" w14:textId="395024D9"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To hit in melee (hand-to-hand combat), throw Melee Combat/STR 8+. You may not attack in melee with a longarm (such as a rifle) unless you use it as a </w:t>
      </w:r>
      <w:r w:rsidR="00BA3519" w:rsidRPr="000F4669">
        <w:rPr>
          <w:rFonts w:asciiTheme="minorHAnsi" w:hAnsiTheme="minorHAnsi" w:cstheme="minorHAnsi"/>
          <w:lang w:val="en-US"/>
        </w:rPr>
        <w:t>cudgel</w:t>
      </w:r>
      <w:r w:rsidR="008635E4" w:rsidRPr="000F4669">
        <w:rPr>
          <w:rFonts w:asciiTheme="minorHAnsi" w:hAnsiTheme="minorHAnsi" w:cstheme="minorHAnsi"/>
          <w:lang w:val="en-US"/>
        </w:rPr>
        <w:t xml:space="preserve"> (2D damage) </w:t>
      </w:r>
      <w:r w:rsidRPr="000F4669">
        <w:rPr>
          <w:rFonts w:asciiTheme="minorHAnsi" w:hAnsiTheme="minorHAnsi" w:cstheme="minorHAnsi"/>
          <w:lang w:val="en-US"/>
        </w:rPr>
        <w:t>or as a spear (</w:t>
      </w:r>
      <w:r w:rsidR="008635E4" w:rsidRPr="000F4669">
        <w:rPr>
          <w:rFonts w:asciiTheme="minorHAnsi" w:hAnsiTheme="minorHAnsi" w:cstheme="minorHAnsi"/>
          <w:lang w:val="en-US"/>
        </w:rPr>
        <w:t xml:space="preserve">3D damage </w:t>
      </w:r>
      <w:r w:rsidRPr="000F4669">
        <w:rPr>
          <w:rFonts w:asciiTheme="minorHAnsi" w:hAnsiTheme="minorHAnsi" w:cstheme="minorHAnsi"/>
          <w:lang w:val="en-US"/>
        </w:rPr>
        <w:t xml:space="preserve">with a bayonet). You may attack with a handgun (including shotguns and submachineguns) in melee at DM-2 to hit. Note that if a shield </w:t>
      </w:r>
      <w:proofErr w:type="gramStart"/>
      <w:r w:rsidRPr="000F4669">
        <w:rPr>
          <w:rFonts w:asciiTheme="minorHAnsi" w:hAnsiTheme="minorHAnsi" w:cstheme="minorHAnsi"/>
          <w:lang w:val="en-US"/>
        </w:rPr>
        <w:t>is used</w:t>
      </w:r>
      <w:proofErr w:type="gramEnd"/>
      <w:r w:rsidRPr="000F4669">
        <w:rPr>
          <w:rFonts w:asciiTheme="minorHAnsi" w:hAnsiTheme="minorHAnsi" w:cstheme="minorHAnsi"/>
          <w:lang w:val="en-US"/>
        </w:rPr>
        <w:t xml:space="preserve"> with the </w:t>
      </w:r>
      <w:r w:rsidR="00B15534" w:rsidRPr="000F4669">
        <w:rPr>
          <w:rFonts w:asciiTheme="minorHAnsi" w:hAnsiTheme="minorHAnsi" w:cstheme="minorHAnsi"/>
          <w:lang w:val="en-US"/>
        </w:rPr>
        <w:t xml:space="preserve">Overwatch </w:t>
      </w:r>
      <w:r w:rsidRPr="000F4669">
        <w:rPr>
          <w:rFonts w:asciiTheme="minorHAnsi" w:hAnsiTheme="minorHAnsi" w:cstheme="minorHAnsi"/>
          <w:lang w:val="en-US"/>
        </w:rPr>
        <w:t>action in combat, the wielder is treated as having partial cover, as noted below. This gives an enemy DM-2 to hit the shielded character in melee.</w:t>
      </w:r>
    </w:p>
    <w:p w14:paraId="3D96FDF1" w14:textId="77777777" w:rsidR="00136E31" w:rsidRPr="000F4669" w:rsidRDefault="00136E31" w:rsidP="00136E31">
      <w:pPr>
        <w:spacing w:before="120"/>
        <w:rPr>
          <w:rFonts w:asciiTheme="minorHAnsi" w:hAnsiTheme="minorHAnsi" w:cstheme="minorHAnsi"/>
          <w:lang w:val="en-US"/>
        </w:rPr>
      </w:pPr>
    </w:p>
    <w:p w14:paraId="6498E110" w14:textId="77777777" w:rsidR="00136E31" w:rsidRPr="000F4669" w:rsidRDefault="00136E31" w:rsidP="00136E31">
      <w:pPr>
        <w:pStyle w:val="Heading3"/>
        <w:rPr>
          <w:rFonts w:asciiTheme="minorHAnsi" w:hAnsiTheme="minorHAnsi"/>
          <w:color w:val="auto"/>
          <w:lang w:val="en-US"/>
        </w:rPr>
      </w:pPr>
      <w:bookmarkStart w:id="206" w:name="_Toc73824772"/>
      <w:bookmarkStart w:id="207" w:name="_Toc78924320"/>
      <w:r w:rsidRPr="000F4669">
        <w:rPr>
          <w:rFonts w:asciiTheme="minorHAnsi" w:hAnsiTheme="minorHAnsi"/>
          <w:color w:val="auto"/>
          <w:lang w:val="en-US"/>
        </w:rPr>
        <w:lastRenderedPageBreak/>
        <w:t>Frenzy</w:t>
      </w:r>
      <w:bookmarkEnd w:id="206"/>
      <w:bookmarkEnd w:id="207"/>
    </w:p>
    <w:p w14:paraId="57FF0CD6" w14:textId="532F2C19"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A character with at least Melee Combat-1 who either kills or disables an enemy in melee combat may move </w:t>
      </w:r>
      <w:r w:rsidR="00B15534" w:rsidRPr="000F4669">
        <w:rPr>
          <w:rFonts w:asciiTheme="minorHAnsi" w:hAnsiTheme="minorHAnsi" w:cstheme="minorHAnsi"/>
          <w:lang w:val="en-US"/>
        </w:rPr>
        <w:t>2</w:t>
      </w:r>
      <w:r w:rsidRPr="000F4669">
        <w:rPr>
          <w:rFonts w:asciiTheme="minorHAnsi" w:hAnsiTheme="minorHAnsi" w:cstheme="minorHAnsi"/>
          <w:lang w:val="en-US"/>
        </w:rPr>
        <w:t>m and immediately attack an adjacent enemy. Characters may do so in the same combat action for a number of times equal to their Melee Combat skill.</w:t>
      </w:r>
    </w:p>
    <w:p w14:paraId="6E9C4867" w14:textId="77777777" w:rsidR="00136E31" w:rsidRPr="000F4669" w:rsidRDefault="00136E31" w:rsidP="00136E31">
      <w:pPr>
        <w:spacing w:before="120"/>
        <w:rPr>
          <w:rFonts w:asciiTheme="minorHAnsi" w:hAnsiTheme="minorHAnsi" w:cstheme="minorHAnsi"/>
          <w:lang w:val="en-US"/>
        </w:rPr>
      </w:pPr>
    </w:p>
    <w:p w14:paraId="7C928F60" w14:textId="77777777" w:rsidR="00136E31" w:rsidRPr="000F4669" w:rsidRDefault="00136E31" w:rsidP="00136E31">
      <w:pPr>
        <w:pStyle w:val="Heading2"/>
        <w:rPr>
          <w:rFonts w:asciiTheme="minorHAnsi" w:hAnsiTheme="minorHAnsi" w:cstheme="minorHAnsi"/>
          <w:color w:val="auto"/>
        </w:rPr>
      </w:pPr>
      <w:bookmarkStart w:id="208" w:name="__RefHeading___Toc22130_1671427602"/>
      <w:bookmarkStart w:id="209" w:name="_Toc73824773"/>
      <w:bookmarkStart w:id="210" w:name="_Toc78924321"/>
      <w:r w:rsidRPr="000F4669">
        <w:rPr>
          <w:rFonts w:asciiTheme="minorHAnsi" w:hAnsiTheme="minorHAnsi" w:cstheme="minorHAnsi"/>
          <w:color w:val="auto"/>
        </w:rPr>
        <w:t>Ranged Combat</w:t>
      </w:r>
      <w:bookmarkEnd w:id="208"/>
      <w:bookmarkEnd w:id="209"/>
      <w:bookmarkEnd w:id="210"/>
    </w:p>
    <w:p w14:paraId="1D934EBD"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To hit a target in your weapon’s Effective range, throw Gun Combat/DEX or Heavy Weapons/DEX (as appropriate) 8+. Beyond Effective range, throw 10+ instead out to maximum range.</w:t>
      </w:r>
    </w:p>
    <w:p w14:paraId="37405BB0" w14:textId="1ACA7A75"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Hitting an obscured target (such as behind bushes) is penalized by DM-1; </w:t>
      </w:r>
      <w:r w:rsidR="00AC7BFB" w:rsidRPr="000F4669">
        <w:rPr>
          <w:rFonts w:asciiTheme="minorHAnsi" w:hAnsiTheme="minorHAnsi" w:cstheme="minorHAnsi"/>
          <w:lang w:val="en-US"/>
        </w:rPr>
        <w:t xml:space="preserve">when </w:t>
      </w:r>
      <w:r w:rsidRPr="000F4669">
        <w:rPr>
          <w:rFonts w:asciiTheme="minorHAnsi" w:hAnsiTheme="minorHAnsi" w:cstheme="minorHAnsi"/>
          <w:lang w:val="en-US"/>
        </w:rPr>
        <w:t xml:space="preserve">attacking a target behind hard cover, </w:t>
      </w:r>
      <w:r w:rsidR="00AC7BFB" w:rsidRPr="000F4669">
        <w:rPr>
          <w:rFonts w:asciiTheme="minorHAnsi" w:hAnsiTheme="minorHAnsi" w:cstheme="minorHAnsi"/>
          <w:lang w:val="en-US"/>
        </w:rPr>
        <w:t xml:space="preserve">the </w:t>
      </w:r>
      <w:r w:rsidRPr="000F4669">
        <w:rPr>
          <w:rFonts w:asciiTheme="minorHAnsi" w:hAnsiTheme="minorHAnsi" w:cstheme="minorHAnsi"/>
          <w:lang w:val="en-US"/>
        </w:rPr>
        <w:t>penalty is DM-2; and for heavy prepared cover, such as a bunker, attacks are penalized by DM-3.</w:t>
      </w:r>
    </w:p>
    <w:p w14:paraId="3B0A3D2A"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 xml:space="preserve">Attacks on a prone character in ranged combat </w:t>
      </w:r>
      <w:proofErr w:type="gramStart"/>
      <w:r w:rsidRPr="000F4669">
        <w:rPr>
          <w:rFonts w:asciiTheme="minorHAnsi" w:hAnsiTheme="minorHAnsi" w:cstheme="minorHAnsi"/>
          <w:lang w:val="en-US"/>
        </w:rPr>
        <w:t>are penalized</w:t>
      </w:r>
      <w:proofErr w:type="gramEnd"/>
      <w:r w:rsidRPr="000F4669">
        <w:rPr>
          <w:rFonts w:asciiTheme="minorHAnsi" w:hAnsiTheme="minorHAnsi" w:cstheme="minorHAnsi"/>
          <w:lang w:val="en-US"/>
        </w:rPr>
        <w:t xml:space="preserve"> by DM-2; attacking a prone character behind cover uses that cover DM instead, with an additional DM-1. </w:t>
      </w:r>
    </w:p>
    <w:p w14:paraId="12D94003" w14:textId="64C8A881"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However, if a character enjoys a total cover DM of -4 or more, they</w:t>
      </w:r>
      <w:r w:rsidR="00AC7BFB" w:rsidRPr="000F4669">
        <w:rPr>
          <w:rFonts w:asciiTheme="minorHAnsi" w:hAnsiTheme="minorHAnsi" w:cstheme="minorHAnsi"/>
          <w:lang w:val="en-US"/>
        </w:rPr>
        <w:t xml:space="preserve"> themselves</w:t>
      </w:r>
      <w:r w:rsidRPr="000F4669">
        <w:rPr>
          <w:rFonts w:asciiTheme="minorHAnsi" w:hAnsiTheme="minorHAnsi" w:cstheme="minorHAnsi"/>
          <w:lang w:val="en-US"/>
        </w:rPr>
        <w:t xml:space="preserve"> cannot make any direct fire ranged attacks. They </w:t>
      </w:r>
      <w:proofErr w:type="gramStart"/>
      <w:r w:rsidRPr="000F4669">
        <w:rPr>
          <w:rFonts w:asciiTheme="minorHAnsi" w:hAnsiTheme="minorHAnsi" w:cstheme="minorHAnsi"/>
          <w:lang w:val="en-US"/>
        </w:rPr>
        <w:t>are completely blocked</w:t>
      </w:r>
      <w:proofErr w:type="gramEnd"/>
      <w:r w:rsidRPr="000F4669">
        <w:rPr>
          <w:rFonts w:asciiTheme="minorHAnsi" w:hAnsiTheme="minorHAnsi" w:cstheme="minorHAnsi"/>
          <w:lang w:val="en-US"/>
        </w:rPr>
        <w:t xml:space="preserve"> by their cover. They may still attack, and be attacked</w:t>
      </w:r>
      <w:r w:rsidR="00C755FE" w:rsidRPr="000F4669">
        <w:rPr>
          <w:rFonts w:asciiTheme="minorHAnsi" w:hAnsiTheme="minorHAnsi" w:cstheme="minorHAnsi"/>
          <w:lang w:val="en-US"/>
        </w:rPr>
        <w:t xml:space="preserve">, </w:t>
      </w:r>
      <w:r w:rsidRPr="000F4669">
        <w:rPr>
          <w:rFonts w:asciiTheme="minorHAnsi" w:hAnsiTheme="minorHAnsi" w:cstheme="minorHAnsi"/>
          <w:lang w:val="en-US"/>
        </w:rPr>
        <w:t xml:space="preserve">by </w:t>
      </w:r>
      <w:r w:rsidR="00C755FE" w:rsidRPr="000F4669">
        <w:rPr>
          <w:rFonts w:asciiTheme="minorHAnsi" w:hAnsiTheme="minorHAnsi" w:cstheme="minorHAnsi"/>
          <w:lang w:val="en-US"/>
        </w:rPr>
        <w:t xml:space="preserve">means of </w:t>
      </w:r>
      <w:r w:rsidRPr="000F4669">
        <w:rPr>
          <w:rFonts w:asciiTheme="minorHAnsi" w:hAnsiTheme="minorHAnsi" w:cstheme="minorHAnsi"/>
          <w:lang w:val="en-US"/>
        </w:rPr>
        <w:t xml:space="preserve">indirect weapons </w:t>
      </w:r>
      <w:r w:rsidR="00C755FE" w:rsidRPr="000F4669">
        <w:rPr>
          <w:rFonts w:asciiTheme="minorHAnsi" w:hAnsiTheme="minorHAnsi" w:cstheme="minorHAnsi"/>
          <w:lang w:val="en-US"/>
        </w:rPr>
        <w:t>like</w:t>
      </w:r>
      <w:r w:rsidRPr="000F4669">
        <w:rPr>
          <w:rFonts w:asciiTheme="minorHAnsi" w:hAnsiTheme="minorHAnsi" w:cstheme="minorHAnsi"/>
          <w:lang w:val="en-US"/>
        </w:rPr>
        <w:t xml:space="preserve"> grenades.</w:t>
      </w:r>
    </w:p>
    <w:p w14:paraId="33797F11" w14:textId="4B4B539C"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Shooting in darkness incurs DM-2 to hit, while shooting in dim light incurs DM-1 to hit.</w:t>
      </w:r>
      <w:r w:rsidR="00C755FE" w:rsidRPr="000F4669">
        <w:rPr>
          <w:rFonts w:asciiTheme="minorHAnsi" w:hAnsiTheme="minorHAnsi" w:cstheme="minorHAnsi"/>
          <w:lang w:val="en-US"/>
        </w:rPr>
        <w:t xml:space="preserve"> </w:t>
      </w:r>
      <w:proofErr w:type="gramStart"/>
      <w:r w:rsidR="00C755FE" w:rsidRPr="000F4669">
        <w:rPr>
          <w:rFonts w:asciiTheme="minorHAnsi" w:hAnsiTheme="minorHAnsi" w:cstheme="minorHAnsi"/>
          <w:lang w:val="en-US"/>
        </w:rPr>
        <w:t>These penalties can be alleviated by various night vision devices</w:t>
      </w:r>
      <w:proofErr w:type="gramEnd"/>
      <w:r w:rsidR="00C755FE" w:rsidRPr="000F4669">
        <w:rPr>
          <w:rFonts w:asciiTheme="minorHAnsi" w:hAnsiTheme="minorHAnsi" w:cstheme="minorHAnsi"/>
          <w:lang w:val="en-US"/>
        </w:rPr>
        <w:t>.</w:t>
      </w:r>
    </w:p>
    <w:p w14:paraId="570C900F" w14:textId="77777777" w:rsidR="00136E31" w:rsidRPr="000F4669" w:rsidRDefault="00136E31" w:rsidP="00136E31">
      <w:pPr>
        <w:spacing w:before="120"/>
        <w:rPr>
          <w:rFonts w:asciiTheme="minorHAnsi" w:hAnsiTheme="minorHAnsi" w:cstheme="minorHAnsi"/>
          <w:lang w:val="en-US"/>
        </w:rPr>
      </w:pPr>
    </w:p>
    <w:p w14:paraId="17FF63F9" w14:textId="77777777" w:rsidR="00136E31" w:rsidRPr="000F4669" w:rsidRDefault="00136E31" w:rsidP="00136E31">
      <w:pPr>
        <w:spacing w:before="120"/>
        <w:rPr>
          <w:rFonts w:asciiTheme="minorHAnsi" w:hAnsiTheme="minorHAnsi" w:cstheme="minorHAnsi"/>
          <w:b/>
          <w:bCs/>
          <w:lang w:val="en-US"/>
        </w:rPr>
      </w:pPr>
      <w:r w:rsidRPr="000F4669">
        <w:rPr>
          <w:rFonts w:asciiTheme="minorHAnsi" w:hAnsiTheme="minorHAnsi" w:cstheme="minorHAnsi"/>
          <w:b/>
          <w:bCs/>
          <w:lang w:val="en-US"/>
        </w:rPr>
        <w:t>Ranged Combat DM Table</w:t>
      </w:r>
    </w:p>
    <w:tbl>
      <w:tblPr>
        <w:tblStyle w:val="TableGrid"/>
        <w:tblW w:w="0" w:type="auto"/>
        <w:tblInd w:w="108" w:type="dxa"/>
        <w:tblLook w:val="04A0" w:firstRow="1" w:lastRow="0" w:firstColumn="1" w:lastColumn="0" w:noHBand="0" w:noVBand="1"/>
      </w:tblPr>
      <w:tblGrid>
        <w:gridCol w:w="4680"/>
        <w:gridCol w:w="4676"/>
      </w:tblGrid>
      <w:tr w:rsidR="000F4669" w:rsidRPr="000F4669" w14:paraId="2E3FDBA7" w14:textId="77777777" w:rsidTr="00436883">
        <w:tc>
          <w:tcPr>
            <w:tcW w:w="4680" w:type="dxa"/>
            <w:shd w:val="clear" w:color="auto" w:fill="auto"/>
          </w:tcPr>
          <w:p w14:paraId="3BAAF6BD" w14:textId="77777777" w:rsidR="00136E31" w:rsidRPr="000F4669" w:rsidRDefault="00136E31" w:rsidP="00136E31">
            <w:pPr>
              <w:spacing w:before="120"/>
              <w:rPr>
                <w:rFonts w:cstheme="minorHAnsi"/>
                <w:b/>
                <w:bCs/>
                <w:lang w:val="en-US"/>
              </w:rPr>
            </w:pPr>
            <w:r w:rsidRPr="000F4669">
              <w:rPr>
                <w:rFonts w:cstheme="minorHAnsi"/>
                <w:b/>
                <w:bCs/>
                <w:lang w:val="en-US"/>
              </w:rPr>
              <w:t>Condition</w:t>
            </w:r>
          </w:p>
        </w:tc>
        <w:tc>
          <w:tcPr>
            <w:tcW w:w="4676" w:type="dxa"/>
            <w:shd w:val="clear" w:color="auto" w:fill="auto"/>
          </w:tcPr>
          <w:p w14:paraId="28C87BBD" w14:textId="77777777" w:rsidR="00136E31" w:rsidRPr="000F4669" w:rsidRDefault="00136E31" w:rsidP="00136E31">
            <w:pPr>
              <w:spacing w:before="120"/>
              <w:rPr>
                <w:rFonts w:cstheme="minorHAnsi"/>
                <w:b/>
                <w:bCs/>
                <w:lang w:val="en-US"/>
              </w:rPr>
            </w:pPr>
            <w:r w:rsidRPr="000F4669">
              <w:rPr>
                <w:rFonts w:cstheme="minorHAnsi"/>
                <w:b/>
                <w:bCs/>
                <w:lang w:val="en-US"/>
              </w:rPr>
              <w:t>DM</w:t>
            </w:r>
          </w:p>
        </w:tc>
      </w:tr>
      <w:tr w:rsidR="000F4669" w:rsidRPr="000F4669" w14:paraId="12012582" w14:textId="77777777" w:rsidTr="00436883">
        <w:tc>
          <w:tcPr>
            <w:tcW w:w="4680" w:type="dxa"/>
            <w:shd w:val="clear" w:color="auto" w:fill="auto"/>
          </w:tcPr>
          <w:p w14:paraId="62DA4EE9" w14:textId="4DF010CB" w:rsidR="00136E31" w:rsidRPr="000F4669" w:rsidRDefault="00136E31" w:rsidP="00136E31">
            <w:pPr>
              <w:spacing w:before="120"/>
              <w:rPr>
                <w:rFonts w:cstheme="minorHAnsi"/>
                <w:lang w:val="en-US"/>
              </w:rPr>
            </w:pPr>
            <w:r w:rsidRPr="000F4669">
              <w:rPr>
                <w:rFonts w:cstheme="minorHAnsi"/>
                <w:lang w:val="en-US"/>
              </w:rPr>
              <w:t>Target obscured</w:t>
            </w:r>
            <w:r w:rsidR="00993184" w:rsidRPr="000F4669">
              <w:rPr>
                <w:rFonts w:cstheme="minorHAnsi"/>
                <w:lang w:val="en-US"/>
              </w:rPr>
              <w:t xml:space="preserve"> (smoke</w:t>
            </w:r>
            <w:r w:rsidR="00660FF9" w:rsidRPr="000F4669">
              <w:rPr>
                <w:rFonts w:cstheme="minorHAnsi"/>
                <w:lang w:val="en-US"/>
              </w:rPr>
              <w:t>, foliage</w:t>
            </w:r>
            <w:r w:rsidR="00993184" w:rsidRPr="000F4669">
              <w:rPr>
                <w:rFonts w:cstheme="minorHAnsi"/>
                <w:lang w:val="en-US"/>
              </w:rPr>
              <w:t>)</w:t>
            </w:r>
          </w:p>
        </w:tc>
        <w:tc>
          <w:tcPr>
            <w:tcW w:w="4676" w:type="dxa"/>
            <w:shd w:val="clear" w:color="auto" w:fill="auto"/>
          </w:tcPr>
          <w:p w14:paraId="6C123827" w14:textId="77777777" w:rsidR="00136E31" w:rsidRPr="000F4669" w:rsidRDefault="00136E31" w:rsidP="00136E31">
            <w:pPr>
              <w:spacing w:before="120"/>
              <w:rPr>
                <w:rFonts w:cstheme="minorHAnsi"/>
                <w:lang w:val="en-US"/>
              </w:rPr>
            </w:pPr>
            <w:r w:rsidRPr="000F4669">
              <w:rPr>
                <w:rFonts w:cstheme="minorHAnsi"/>
                <w:lang w:val="en-US"/>
              </w:rPr>
              <w:t>DM-1</w:t>
            </w:r>
          </w:p>
        </w:tc>
      </w:tr>
      <w:tr w:rsidR="000F4669" w:rsidRPr="000F4669" w14:paraId="6E9DCBD5" w14:textId="77777777" w:rsidTr="00436883">
        <w:trPr>
          <w:trHeight w:val="80"/>
        </w:trPr>
        <w:tc>
          <w:tcPr>
            <w:tcW w:w="4680" w:type="dxa"/>
            <w:shd w:val="clear" w:color="auto" w:fill="auto"/>
          </w:tcPr>
          <w:p w14:paraId="5108B116" w14:textId="77777777" w:rsidR="00136E31" w:rsidRPr="000F4669" w:rsidRDefault="00136E31" w:rsidP="00136E31">
            <w:pPr>
              <w:spacing w:before="120"/>
              <w:rPr>
                <w:rFonts w:cstheme="minorHAnsi"/>
                <w:lang w:val="en-US"/>
              </w:rPr>
            </w:pPr>
            <w:r w:rsidRPr="000F4669">
              <w:rPr>
                <w:rFonts w:cstheme="minorHAnsi"/>
                <w:lang w:val="en-US"/>
              </w:rPr>
              <w:t>Target behind hard cover</w:t>
            </w:r>
          </w:p>
        </w:tc>
        <w:tc>
          <w:tcPr>
            <w:tcW w:w="4676" w:type="dxa"/>
            <w:shd w:val="clear" w:color="auto" w:fill="auto"/>
          </w:tcPr>
          <w:p w14:paraId="557E700F" w14:textId="77777777" w:rsidR="00136E31" w:rsidRPr="000F4669" w:rsidRDefault="00136E31" w:rsidP="00136E31">
            <w:pPr>
              <w:spacing w:before="120"/>
              <w:rPr>
                <w:rFonts w:cstheme="minorHAnsi"/>
                <w:lang w:val="en-US"/>
              </w:rPr>
            </w:pPr>
            <w:r w:rsidRPr="000F4669">
              <w:rPr>
                <w:rFonts w:cstheme="minorHAnsi"/>
                <w:lang w:val="en-US"/>
              </w:rPr>
              <w:t>DM-2</w:t>
            </w:r>
          </w:p>
        </w:tc>
      </w:tr>
      <w:tr w:rsidR="000F4669" w:rsidRPr="000F4669" w14:paraId="14A4A0F1" w14:textId="77777777" w:rsidTr="00436883">
        <w:tc>
          <w:tcPr>
            <w:tcW w:w="4680" w:type="dxa"/>
            <w:shd w:val="clear" w:color="auto" w:fill="auto"/>
          </w:tcPr>
          <w:p w14:paraId="36A1A929" w14:textId="77777777" w:rsidR="00136E31" w:rsidRPr="000F4669" w:rsidRDefault="00136E31" w:rsidP="00136E31">
            <w:pPr>
              <w:spacing w:before="120"/>
              <w:rPr>
                <w:rFonts w:cstheme="minorHAnsi"/>
                <w:lang w:val="en-US"/>
              </w:rPr>
            </w:pPr>
            <w:r w:rsidRPr="000F4669">
              <w:rPr>
                <w:rFonts w:cstheme="minorHAnsi"/>
                <w:lang w:val="en-US"/>
              </w:rPr>
              <w:t>Target in heavy cover</w:t>
            </w:r>
          </w:p>
        </w:tc>
        <w:tc>
          <w:tcPr>
            <w:tcW w:w="4676" w:type="dxa"/>
            <w:shd w:val="clear" w:color="auto" w:fill="auto"/>
          </w:tcPr>
          <w:p w14:paraId="72E34A41" w14:textId="77777777" w:rsidR="00136E31" w:rsidRPr="000F4669" w:rsidRDefault="00136E31" w:rsidP="00136E31">
            <w:pPr>
              <w:spacing w:before="120"/>
              <w:rPr>
                <w:rFonts w:cstheme="minorHAnsi"/>
                <w:lang w:val="en-US"/>
              </w:rPr>
            </w:pPr>
            <w:r w:rsidRPr="000F4669">
              <w:rPr>
                <w:rFonts w:cstheme="minorHAnsi"/>
                <w:lang w:val="en-US"/>
              </w:rPr>
              <w:t>DM-3</w:t>
            </w:r>
          </w:p>
        </w:tc>
      </w:tr>
      <w:tr w:rsidR="000F4669" w:rsidRPr="000F4669" w14:paraId="6D882981" w14:textId="77777777" w:rsidTr="00436883">
        <w:tc>
          <w:tcPr>
            <w:tcW w:w="4680" w:type="dxa"/>
            <w:shd w:val="clear" w:color="auto" w:fill="auto"/>
          </w:tcPr>
          <w:p w14:paraId="0ABF04D0" w14:textId="77777777" w:rsidR="00136E31" w:rsidRPr="000F4669" w:rsidRDefault="00136E31" w:rsidP="00136E31">
            <w:pPr>
              <w:spacing w:before="120"/>
              <w:rPr>
                <w:rFonts w:cstheme="minorHAnsi"/>
                <w:lang w:val="en-US"/>
              </w:rPr>
            </w:pPr>
            <w:r w:rsidRPr="000F4669">
              <w:rPr>
                <w:rFonts w:cstheme="minorHAnsi"/>
                <w:lang w:val="en-US"/>
              </w:rPr>
              <w:t>Target running (double move on its previous round)</w:t>
            </w:r>
          </w:p>
        </w:tc>
        <w:tc>
          <w:tcPr>
            <w:tcW w:w="4676" w:type="dxa"/>
            <w:shd w:val="clear" w:color="auto" w:fill="auto"/>
          </w:tcPr>
          <w:p w14:paraId="5D284912" w14:textId="77777777" w:rsidR="00136E31" w:rsidRPr="000F4669" w:rsidRDefault="00136E31" w:rsidP="00136E31">
            <w:pPr>
              <w:spacing w:before="120"/>
              <w:rPr>
                <w:rFonts w:cstheme="minorHAnsi"/>
                <w:lang w:val="en-US"/>
              </w:rPr>
            </w:pPr>
            <w:r w:rsidRPr="000F4669">
              <w:rPr>
                <w:rFonts w:cstheme="minorHAnsi"/>
                <w:lang w:val="en-US"/>
              </w:rPr>
              <w:t>DM-1</w:t>
            </w:r>
          </w:p>
        </w:tc>
      </w:tr>
      <w:tr w:rsidR="000F4669" w:rsidRPr="000F4669" w14:paraId="4C593BC9" w14:textId="77777777" w:rsidTr="00436883">
        <w:tc>
          <w:tcPr>
            <w:tcW w:w="4680" w:type="dxa"/>
            <w:shd w:val="clear" w:color="auto" w:fill="auto"/>
          </w:tcPr>
          <w:p w14:paraId="1BAD1E45" w14:textId="77777777" w:rsidR="00136E31" w:rsidRPr="000F4669" w:rsidRDefault="00136E31" w:rsidP="00136E31">
            <w:pPr>
              <w:spacing w:before="120"/>
              <w:rPr>
                <w:rFonts w:cstheme="minorHAnsi"/>
                <w:lang w:val="en-US"/>
              </w:rPr>
            </w:pPr>
            <w:r w:rsidRPr="000F4669">
              <w:rPr>
                <w:rFonts w:cstheme="minorHAnsi"/>
                <w:lang w:val="en-US"/>
              </w:rPr>
              <w:t>Target behind total cover</w:t>
            </w:r>
          </w:p>
        </w:tc>
        <w:tc>
          <w:tcPr>
            <w:tcW w:w="4676" w:type="dxa"/>
            <w:shd w:val="clear" w:color="auto" w:fill="auto"/>
          </w:tcPr>
          <w:p w14:paraId="5B6EFFD3" w14:textId="77777777" w:rsidR="00136E31" w:rsidRPr="000F4669" w:rsidRDefault="00136E31" w:rsidP="00136E31">
            <w:pPr>
              <w:spacing w:before="120"/>
              <w:rPr>
                <w:rFonts w:cstheme="minorHAnsi"/>
                <w:lang w:val="en-US"/>
              </w:rPr>
            </w:pPr>
            <w:r w:rsidRPr="000F4669">
              <w:rPr>
                <w:rFonts w:cstheme="minorHAnsi"/>
                <w:lang w:val="en-US"/>
              </w:rPr>
              <w:t>DM-4; direct fire impossible</w:t>
            </w:r>
          </w:p>
        </w:tc>
      </w:tr>
      <w:tr w:rsidR="000F4669" w:rsidRPr="000F4669" w14:paraId="0FBA3C75" w14:textId="77777777" w:rsidTr="00436883">
        <w:tc>
          <w:tcPr>
            <w:tcW w:w="4680" w:type="dxa"/>
            <w:shd w:val="clear" w:color="auto" w:fill="auto"/>
          </w:tcPr>
          <w:p w14:paraId="16576AB5" w14:textId="77777777" w:rsidR="00136E31" w:rsidRPr="000F4669" w:rsidRDefault="00136E31" w:rsidP="00136E31">
            <w:pPr>
              <w:spacing w:before="120"/>
              <w:rPr>
                <w:rFonts w:cstheme="minorHAnsi"/>
                <w:lang w:val="en-US"/>
              </w:rPr>
            </w:pPr>
            <w:r w:rsidRPr="000F4669">
              <w:rPr>
                <w:rFonts w:cstheme="minorHAnsi"/>
                <w:lang w:val="en-US"/>
              </w:rPr>
              <w:t>Target prone</w:t>
            </w:r>
          </w:p>
        </w:tc>
        <w:tc>
          <w:tcPr>
            <w:tcW w:w="4676" w:type="dxa"/>
            <w:shd w:val="clear" w:color="auto" w:fill="auto"/>
          </w:tcPr>
          <w:p w14:paraId="32A56FAE" w14:textId="77777777" w:rsidR="00136E31" w:rsidRPr="000F4669" w:rsidRDefault="00136E31" w:rsidP="00136E31">
            <w:pPr>
              <w:spacing w:before="120"/>
              <w:rPr>
                <w:rFonts w:cstheme="minorHAnsi"/>
                <w:lang w:val="en-US"/>
              </w:rPr>
            </w:pPr>
            <w:r w:rsidRPr="000F4669">
              <w:rPr>
                <w:rFonts w:cstheme="minorHAnsi"/>
                <w:lang w:val="en-US"/>
              </w:rPr>
              <w:t>DM-2</w:t>
            </w:r>
          </w:p>
        </w:tc>
      </w:tr>
      <w:tr w:rsidR="000F4669" w:rsidRPr="000F4669" w14:paraId="6F429A32" w14:textId="77777777" w:rsidTr="00436883">
        <w:tc>
          <w:tcPr>
            <w:tcW w:w="4680" w:type="dxa"/>
            <w:shd w:val="clear" w:color="auto" w:fill="auto"/>
          </w:tcPr>
          <w:p w14:paraId="76AE0A99" w14:textId="77777777" w:rsidR="00136E31" w:rsidRPr="000F4669" w:rsidRDefault="00136E31" w:rsidP="00136E31">
            <w:pPr>
              <w:spacing w:before="120"/>
              <w:rPr>
                <w:rFonts w:cstheme="minorHAnsi"/>
                <w:lang w:val="en-US"/>
              </w:rPr>
            </w:pPr>
            <w:r w:rsidRPr="000F4669">
              <w:rPr>
                <w:rFonts w:cstheme="minorHAnsi"/>
                <w:lang w:val="en-US"/>
              </w:rPr>
              <w:t>Target prone behind cover</w:t>
            </w:r>
          </w:p>
        </w:tc>
        <w:tc>
          <w:tcPr>
            <w:tcW w:w="4676" w:type="dxa"/>
            <w:shd w:val="clear" w:color="auto" w:fill="auto"/>
          </w:tcPr>
          <w:p w14:paraId="0DD99555" w14:textId="77777777" w:rsidR="00136E31" w:rsidRPr="000F4669" w:rsidRDefault="00136E31" w:rsidP="00136E31">
            <w:pPr>
              <w:spacing w:before="120"/>
              <w:rPr>
                <w:rFonts w:cstheme="minorHAnsi"/>
                <w:lang w:val="en-US"/>
              </w:rPr>
            </w:pPr>
            <w:r w:rsidRPr="000F4669">
              <w:rPr>
                <w:rFonts w:cstheme="minorHAnsi"/>
                <w:lang w:val="en-US"/>
              </w:rPr>
              <w:t>Cover DM and an additional DM-1</w:t>
            </w:r>
          </w:p>
        </w:tc>
      </w:tr>
      <w:tr w:rsidR="000F4669" w:rsidRPr="000F4669" w14:paraId="1B37224E" w14:textId="77777777" w:rsidTr="00436883">
        <w:tc>
          <w:tcPr>
            <w:tcW w:w="4680" w:type="dxa"/>
            <w:shd w:val="clear" w:color="auto" w:fill="auto"/>
          </w:tcPr>
          <w:p w14:paraId="69225278" w14:textId="77777777" w:rsidR="00136E31" w:rsidRPr="000F4669" w:rsidRDefault="00136E31" w:rsidP="00136E31">
            <w:pPr>
              <w:spacing w:before="120"/>
              <w:rPr>
                <w:rFonts w:cstheme="minorHAnsi"/>
                <w:lang w:val="en-US"/>
              </w:rPr>
            </w:pPr>
            <w:r w:rsidRPr="000F4669">
              <w:rPr>
                <w:rFonts w:cstheme="minorHAnsi"/>
                <w:lang w:val="en-US"/>
              </w:rPr>
              <w:t>Darkness</w:t>
            </w:r>
          </w:p>
        </w:tc>
        <w:tc>
          <w:tcPr>
            <w:tcW w:w="4676" w:type="dxa"/>
            <w:shd w:val="clear" w:color="auto" w:fill="auto"/>
          </w:tcPr>
          <w:p w14:paraId="64C2AB6B" w14:textId="77777777" w:rsidR="00136E31" w:rsidRPr="000F4669" w:rsidRDefault="00136E31" w:rsidP="00136E31">
            <w:pPr>
              <w:spacing w:before="120"/>
              <w:rPr>
                <w:rFonts w:cstheme="minorHAnsi"/>
                <w:lang w:val="en-US"/>
              </w:rPr>
            </w:pPr>
            <w:r w:rsidRPr="000F4669">
              <w:rPr>
                <w:rFonts w:cstheme="minorHAnsi"/>
                <w:lang w:val="en-US"/>
              </w:rPr>
              <w:t>DM-2</w:t>
            </w:r>
          </w:p>
        </w:tc>
      </w:tr>
      <w:tr w:rsidR="000F4669" w:rsidRPr="000F4669" w14:paraId="6344BC5B" w14:textId="77777777" w:rsidTr="00436883">
        <w:tc>
          <w:tcPr>
            <w:tcW w:w="4680" w:type="dxa"/>
            <w:shd w:val="clear" w:color="auto" w:fill="auto"/>
          </w:tcPr>
          <w:p w14:paraId="2D2BDC89" w14:textId="77777777" w:rsidR="00136E31" w:rsidRPr="000F4669" w:rsidRDefault="00136E31" w:rsidP="00136E31">
            <w:pPr>
              <w:spacing w:before="120"/>
              <w:rPr>
                <w:rFonts w:cstheme="minorHAnsi"/>
                <w:lang w:val="en-US"/>
              </w:rPr>
            </w:pPr>
            <w:r w:rsidRPr="000F4669">
              <w:rPr>
                <w:rFonts w:cstheme="minorHAnsi"/>
                <w:lang w:val="en-US"/>
              </w:rPr>
              <w:t>Dim Light</w:t>
            </w:r>
          </w:p>
        </w:tc>
        <w:tc>
          <w:tcPr>
            <w:tcW w:w="4676" w:type="dxa"/>
            <w:shd w:val="clear" w:color="auto" w:fill="auto"/>
          </w:tcPr>
          <w:p w14:paraId="06B83137" w14:textId="77777777" w:rsidR="00136E31" w:rsidRPr="000F4669" w:rsidRDefault="00136E31" w:rsidP="00136E31">
            <w:pPr>
              <w:spacing w:before="120"/>
              <w:rPr>
                <w:rFonts w:cstheme="minorHAnsi"/>
                <w:lang w:val="en-US"/>
              </w:rPr>
            </w:pPr>
            <w:r w:rsidRPr="000F4669">
              <w:rPr>
                <w:rFonts w:cstheme="minorHAnsi"/>
                <w:lang w:val="en-US"/>
              </w:rPr>
              <w:t>DM-1</w:t>
            </w:r>
          </w:p>
        </w:tc>
      </w:tr>
      <w:tr w:rsidR="00136E31" w:rsidRPr="000F4669" w14:paraId="15669636" w14:textId="77777777" w:rsidTr="00436883">
        <w:tc>
          <w:tcPr>
            <w:tcW w:w="4680" w:type="dxa"/>
            <w:shd w:val="clear" w:color="auto" w:fill="auto"/>
          </w:tcPr>
          <w:p w14:paraId="5EFAE3CC" w14:textId="77777777" w:rsidR="00136E31" w:rsidRPr="000F4669" w:rsidRDefault="00136E31" w:rsidP="00136E31">
            <w:pPr>
              <w:spacing w:before="120"/>
              <w:rPr>
                <w:rFonts w:cstheme="minorHAnsi"/>
                <w:lang w:val="en-US"/>
              </w:rPr>
            </w:pPr>
            <w:r w:rsidRPr="000F4669">
              <w:rPr>
                <w:rFonts w:cstheme="minorHAnsi"/>
                <w:lang w:val="en-US"/>
              </w:rPr>
              <w:t>Target dodging (optional rule)</w:t>
            </w:r>
          </w:p>
        </w:tc>
        <w:tc>
          <w:tcPr>
            <w:tcW w:w="4676" w:type="dxa"/>
            <w:shd w:val="clear" w:color="auto" w:fill="auto"/>
          </w:tcPr>
          <w:p w14:paraId="5A01E2CC" w14:textId="77777777" w:rsidR="00136E31" w:rsidRPr="000F4669" w:rsidRDefault="00136E31" w:rsidP="00136E31">
            <w:pPr>
              <w:spacing w:before="120"/>
              <w:rPr>
                <w:rFonts w:cstheme="minorHAnsi"/>
                <w:lang w:val="en-US"/>
              </w:rPr>
            </w:pPr>
            <w:r w:rsidRPr="000F4669">
              <w:rPr>
                <w:rFonts w:cstheme="minorHAnsi"/>
                <w:lang w:val="en-US"/>
              </w:rPr>
              <w:t>DM-target's Gun Combat skill</w:t>
            </w:r>
          </w:p>
        </w:tc>
      </w:tr>
    </w:tbl>
    <w:p w14:paraId="1B9D50E3" w14:textId="77777777" w:rsidR="00136E31" w:rsidRPr="000F4669" w:rsidRDefault="00136E31" w:rsidP="00136E31">
      <w:pPr>
        <w:spacing w:before="120"/>
        <w:rPr>
          <w:rFonts w:asciiTheme="minorHAnsi" w:hAnsiTheme="minorHAnsi" w:cstheme="minorHAnsi"/>
          <w:lang w:val="en-US"/>
        </w:rPr>
      </w:pPr>
    </w:p>
    <w:p w14:paraId="7D34E1F0" w14:textId="77777777" w:rsidR="00136E31" w:rsidRPr="000F4669" w:rsidRDefault="00136E31" w:rsidP="00136E31">
      <w:pPr>
        <w:pStyle w:val="Heading3"/>
        <w:rPr>
          <w:rFonts w:asciiTheme="minorHAnsi" w:hAnsiTheme="minorHAnsi"/>
          <w:color w:val="auto"/>
          <w:lang w:val="en-US"/>
        </w:rPr>
      </w:pPr>
      <w:bookmarkStart w:id="211" w:name="_Toc73824774"/>
      <w:bookmarkStart w:id="212" w:name="_Toc78924322"/>
      <w:r w:rsidRPr="000F4669">
        <w:rPr>
          <w:rFonts w:asciiTheme="minorHAnsi" w:hAnsiTheme="minorHAnsi"/>
          <w:color w:val="auto"/>
          <w:lang w:val="en-US"/>
        </w:rPr>
        <w:t>Aiming</w:t>
      </w:r>
      <w:bookmarkEnd w:id="211"/>
      <w:bookmarkEnd w:id="212"/>
    </w:p>
    <w:p w14:paraId="70CCAD58" w14:textId="2D2FBE68"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An aimed shot requires two consecutive actions and grants DM+</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to hit. A character may use their first action in a combat round to aim, </w:t>
      </w:r>
      <w:proofErr w:type="gramStart"/>
      <w:r w:rsidRPr="000F4669">
        <w:rPr>
          <w:rFonts w:asciiTheme="minorHAnsi" w:hAnsiTheme="minorHAnsi" w:cstheme="minorHAnsi"/>
          <w:lang w:val="en-US"/>
        </w:rPr>
        <w:t>then</w:t>
      </w:r>
      <w:proofErr w:type="gramEnd"/>
      <w:r w:rsidRPr="000F4669">
        <w:rPr>
          <w:rFonts w:asciiTheme="minorHAnsi" w:hAnsiTheme="minorHAnsi" w:cstheme="minorHAnsi"/>
          <w:lang w:val="en-US"/>
        </w:rPr>
        <w:t xml:space="preserve"> enjoy DM+1 to hit when firing on the second action. Alternatively, it is possible to begin aiming as the second action in one round and continue aiming through the first action of the next round, and then make an attack with the second action of that second round.</w:t>
      </w:r>
      <w:r w:rsidR="00A10CED" w:rsidRPr="000F4669">
        <w:rPr>
          <w:rFonts w:asciiTheme="minorHAnsi" w:hAnsiTheme="minorHAnsi" w:cstheme="minorHAnsi"/>
          <w:lang w:val="en-US"/>
        </w:rPr>
        <w:t xml:space="preserve"> The maximum +Dm achievable by aiming is +3.</w:t>
      </w:r>
    </w:p>
    <w:p w14:paraId="7722FE3A" w14:textId="77777777" w:rsidR="00136E31" w:rsidRPr="000F4669" w:rsidRDefault="00136E31" w:rsidP="00136E31">
      <w:pPr>
        <w:spacing w:before="120"/>
        <w:rPr>
          <w:rFonts w:asciiTheme="minorHAnsi" w:hAnsiTheme="minorHAnsi" w:cstheme="minorHAnsi"/>
          <w:lang w:val="en-US"/>
        </w:rPr>
      </w:pPr>
    </w:p>
    <w:p w14:paraId="1480019E" w14:textId="77777777" w:rsidR="00136E31" w:rsidRPr="000F4669" w:rsidRDefault="00136E31" w:rsidP="00136E31">
      <w:pPr>
        <w:pStyle w:val="Heading3"/>
        <w:rPr>
          <w:rFonts w:asciiTheme="minorHAnsi" w:hAnsiTheme="minorHAnsi"/>
          <w:color w:val="auto"/>
          <w:lang w:val="en-US"/>
        </w:rPr>
      </w:pPr>
      <w:bookmarkStart w:id="213" w:name="_Toc73824775"/>
      <w:bookmarkStart w:id="214" w:name="_Toc78924323"/>
      <w:r w:rsidRPr="000F4669">
        <w:rPr>
          <w:rFonts w:asciiTheme="minorHAnsi" w:hAnsiTheme="minorHAnsi"/>
          <w:color w:val="auto"/>
          <w:lang w:val="en-US"/>
        </w:rPr>
        <w:t>Automatic Weapons</w:t>
      </w:r>
      <w:bookmarkEnd w:id="213"/>
      <w:bookmarkEnd w:id="214"/>
    </w:p>
    <w:p w14:paraId="0DCAB855"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Automatic weapons fire multiple rounds with every pull of the trigger, filling the air with a hail of bullets. A weapon with the Auto aspect can make attacks in three fire modes: single, burst, and full auto, as described below.</w:t>
      </w:r>
    </w:p>
    <w:p w14:paraId="350E559E"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i/>
          <w:iCs/>
          <w:lang w:val="en-US"/>
        </w:rPr>
        <w:t>Single:</w:t>
      </w:r>
      <w:r w:rsidRPr="000F4669">
        <w:rPr>
          <w:rFonts w:asciiTheme="minorHAnsi" w:hAnsiTheme="minorHAnsi" w:cstheme="minorHAnsi"/>
          <w:lang w:val="en-US"/>
        </w:rPr>
        <w:t xml:space="preserve"> Attacks </w:t>
      </w:r>
      <w:proofErr w:type="gramStart"/>
      <w:r w:rsidRPr="000F4669">
        <w:rPr>
          <w:rFonts w:asciiTheme="minorHAnsi" w:hAnsiTheme="minorHAnsi" w:cstheme="minorHAnsi"/>
          <w:lang w:val="en-US"/>
        </w:rPr>
        <w:t>are made</w:t>
      </w:r>
      <w:proofErr w:type="gramEnd"/>
      <w:r w:rsidRPr="000F4669">
        <w:rPr>
          <w:rFonts w:asciiTheme="minorHAnsi" w:hAnsiTheme="minorHAnsi" w:cstheme="minorHAnsi"/>
          <w:lang w:val="en-US"/>
        </w:rPr>
        <w:t xml:space="preserve"> using the normal combat rules.</w:t>
      </w:r>
    </w:p>
    <w:p w14:paraId="01F765D8"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i/>
          <w:iCs/>
          <w:lang w:val="en-US"/>
        </w:rPr>
        <w:t xml:space="preserve">Burst: </w:t>
      </w:r>
      <w:r w:rsidRPr="000F4669">
        <w:rPr>
          <w:rFonts w:asciiTheme="minorHAnsi" w:hAnsiTheme="minorHAnsi" w:cstheme="minorHAnsi"/>
          <w:lang w:val="en-US"/>
        </w:rPr>
        <w:t>Add the Auto score to damage. This uses a number of rounds equal to the Auto score.</w:t>
      </w:r>
    </w:p>
    <w:p w14:paraId="0B0AC1F9"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i/>
          <w:iCs/>
          <w:lang w:val="en-US"/>
        </w:rPr>
        <w:lastRenderedPageBreak/>
        <w:t xml:space="preserve">Full Auto: </w:t>
      </w:r>
      <w:r w:rsidRPr="000F4669">
        <w:rPr>
          <w:rFonts w:asciiTheme="minorHAnsi" w:hAnsiTheme="minorHAnsi" w:cstheme="minorHAnsi"/>
          <w:lang w:val="en-US"/>
        </w:rPr>
        <w:t xml:space="preserve">Make a number of attacks equal to the Auto score. These attacks </w:t>
      </w:r>
      <w:proofErr w:type="gramStart"/>
      <w:r w:rsidRPr="000F4669">
        <w:rPr>
          <w:rFonts w:asciiTheme="minorHAnsi" w:hAnsiTheme="minorHAnsi" w:cstheme="minorHAnsi"/>
          <w:lang w:val="en-US"/>
        </w:rPr>
        <w:t>can be made</w:t>
      </w:r>
      <w:proofErr w:type="gramEnd"/>
      <w:r w:rsidRPr="000F4669">
        <w:rPr>
          <w:rFonts w:asciiTheme="minorHAnsi" w:hAnsiTheme="minorHAnsi" w:cstheme="minorHAnsi"/>
          <w:lang w:val="en-US"/>
        </w:rPr>
        <w:t xml:space="preserve"> against separate targets so long as they are all within six meters of one another. Alternatively, use Full Auto for Suppression fire (see the Combat section). Full auto uses ammunition equal to three times the weapon’s Auto score. A weapon cannot use the Auto aspect with the Scope accessory or Aiming action. You may only perform one Full Auto attack in a given round.</w:t>
      </w:r>
    </w:p>
    <w:p w14:paraId="36C03145" w14:textId="1D151071" w:rsidR="00136E31" w:rsidRPr="000F4669" w:rsidRDefault="00136E31" w:rsidP="00136E31">
      <w:pPr>
        <w:spacing w:before="120"/>
        <w:rPr>
          <w:rFonts w:asciiTheme="minorHAnsi" w:hAnsiTheme="minorHAnsi" w:cstheme="minorHAnsi"/>
          <w:lang w:val="en-US"/>
        </w:rPr>
      </w:pPr>
    </w:p>
    <w:p w14:paraId="764CBFA9" w14:textId="77777777" w:rsidR="00E412F0" w:rsidRPr="000F4669" w:rsidRDefault="00E412F0" w:rsidP="00E412F0">
      <w:pPr>
        <w:pStyle w:val="Heading3"/>
        <w:rPr>
          <w:rFonts w:asciiTheme="minorHAnsi" w:hAnsiTheme="minorHAnsi"/>
          <w:color w:val="auto"/>
          <w:lang w:val="en-US"/>
        </w:rPr>
      </w:pPr>
      <w:bookmarkStart w:id="215" w:name="_Toc73824776"/>
      <w:bookmarkStart w:id="216" w:name="_Toc78924324"/>
      <w:r w:rsidRPr="000F4669">
        <w:rPr>
          <w:rFonts w:asciiTheme="minorHAnsi" w:hAnsiTheme="minorHAnsi"/>
          <w:color w:val="auto"/>
          <w:lang w:val="en-US"/>
        </w:rPr>
        <w:t>Suppressive Fire</w:t>
      </w:r>
      <w:bookmarkEnd w:id="215"/>
      <w:bookmarkEnd w:id="216"/>
    </w:p>
    <w:p w14:paraId="7961BA1E" w14:textId="77777777" w:rsidR="00E412F0" w:rsidRPr="000F4669" w:rsidRDefault="00E412F0" w:rsidP="00E412F0">
      <w:pPr>
        <w:spacing w:before="120"/>
        <w:rPr>
          <w:rFonts w:asciiTheme="minorHAnsi" w:hAnsiTheme="minorHAnsi" w:cstheme="minorHAnsi"/>
          <w:lang w:val="en-US"/>
        </w:rPr>
      </w:pPr>
      <w:r w:rsidRPr="000F4669">
        <w:rPr>
          <w:rFonts w:asciiTheme="minorHAnsi" w:hAnsiTheme="minorHAnsi" w:cstheme="minorHAnsi"/>
          <w:lang w:val="en-US"/>
        </w:rPr>
        <w:t xml:space="preserve">Instead of shooting a target, a character may fire an automatic weapon to deter enemy action in each area. Choose a 3m-by-3m area within effective range. Any combatants who move through this area, or caught in this area, suffer an automatic attack. However, do not apply the shooter's Gun Combat skill to this attack and apply a further DM-2 to it. Thus, such shots hit a suppressed target in Effective range on 10+, or 12+ while in cover – combatants under suppressive fire better keep their head down! This continues until the weapon runs out of ammo or until the </w:t>
      </w:r>
      <w:proofErr w:type="gramStart"/>
      <w:r w:rsidRPr="000F4669">
        <w:rPr>
          <w:rFonts w:asciiTheme="minorHAnsi" w:hAnsiTheme="minorHAnsi" w:cstheme="minorHAnsi"/>
          <w:lang w:val="en-US"/>
        </w:rPr>
        <w:t>shooter’s</w:t>
      </w:r>
      <w:proofErr w:type="gramEnd"/>
      <w:r w:rsidRPr="000F4669">
        <w:rPr>
          <w:rFonts w:asciiTheme="minorHAnsi" w:hAnsiTheme="minorHAnsi" w:cstheme="minorHAnsi"/>
          <w:lang w:val="en-US"/>
        </w:rPr>
        <w:t xml:space="preserve"> next round. This consumes ammunition equal to three times the weapon's Auto rating.</w:t>
      </w:r>
    </w:p>
    <w:p w14:paraId="352DF754" w14:textId="77777777" w:rsidR="00E412F0" w:rsidRPr="000F4669" w:rsidRDefault="00E412F0" w:rsidP="00E412F0">
      <w:pPr>
        <w:spacing w:before="120"/>
        <w:rPr>
          <w:rFonts w:asciiTheme="minorHAnsi" w:hAnsiTheme="minorHAnsi" w:cstheme="minorHAnsi"/>
          <w:lang w:val="en-US"/>
        </w:rPr>
      </w:pPr>
      <w:r w:rsidRPr="000F4669">
        <w:rPr>
          <w:rFonts w:asciiTheme="minorHAnsi" w:hAnsiTheme="minorHAnsi" w:cstheme="minorHAnsi"/>
          <w:lang w:val="en-US"/>
        </w:rPr>
        <w:t>You may only perform one Suppressive Fire action per round.</w:t>
      </w:r>
    </w:p>
    <w:p w14:paraId="3C0130A4" w14:textId="77777777" w:rsidR="00E412F0" w:rsidRPr="000F4669" w:rsidRDefault="00E412F0" w:rsidP="00136E31">
      <w:pPr>
        <w:spacing w:before="120"/>
        <w:rPr>
          <w:rFonts w:asciiTheme="minorHAnsi" w:hAnsiTheme="minorHAnsi" w:cstheme="minorHAnsi"/>
          <w:lang w:val="en-US"/>
        </w:rPr>
      </w:pPr>
    </w:p>
    <w:p w14:paraId="062EFD4D" w14:textId="77777777" w:rsidR="00136E31" w:rsidRPr="000F4669" w:rsidRDefault="00136E31" w:rsidP="00136E31">
      <w:pPr>
        <w:pStyle w:val="Heading3"/>
        <w:rPr>
          <w:rFonts w:asciiTheme="minorHAnsi" w:hAnsiTheme="minorHAnsi"/>
          <w:color w:val="auto"/>
          <w:lang w:val="en-US"/>
        </w:rPr>
      </w:pPr>
      <w:bookmarkStart w:id="217" w:name="__RefHeading___Toc22132_1671427602"/>
      <w:bookmarkStart w:id="218" w:name="_Toc73824777"/>
      <w:bookmarkStart w:id="219" w:name="_Toc78924325"/>
      <w:r w:rsidRPr="000F4669">
        <w:rPr>
          <w:rFonts w:asciiTheme="minorHAnsi" w:hAnsiTheme="minorHAnsi"/>
          <w:color w:val="auto"/>
          <w:lang w:val="en-US"/>
        </w:rPr>
        <w:t>Thrown Weapons</w:t>
      </w:r>
      <w:bookmarkEnd w:id="217"/>
      <w:bookmarkEnd w:id="218"/>
      <w:bookmarkEnd w:id="219"/>
    </w:p>
    <w:p w14:paraId="53B823FA" w14:textId="39824BA1"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Thrown weapons an Effective range of</w:t>
      </w:r>
      <w:r w:rsidR="00BD38F7">
        <w:rPr>
          <w:rFonts w:asciiTheme="minorHAnsi" w:hAnsiTheme="minorHAnsi" w:cstheme="minorHAnsi"/>
          <w:lang w:val="en-US"/>
        </w:rPr>
        <w:t xml:space="preserve"> five times</w:t>
      </w:r>
      <w:r w:rsidRPr="000F4669">
        <w:rPr>
          <w:rFonts w:asciiTheme="minorHAnsi" w:hAnsiTheme="minorHAnsi" w:cstheme="minorHAnsi"/>
          <w:lang w:val="en-US"/>
        </w:rPr>
        <w:t xml:space="preserve"> the thrower’s STR characteristic; the Maximum range is twice that. Throw </w:t>
      </w:r>
      <w:r w:rsidR="0039513D" w:rsidRPr="000F4669">
        <w:rPr>
          <w:rFonts w:asciiTheme="minorHAnsi" w:hAnsiTheme="minorHAnsi" w:cstheme="minorHAnsi"/>
          <w:lang w:val="en-US"/>
        </w:rPr>
        <w:t>Athletics/</w:t>
      </w:r>
      <w:r w:rsidRPr="000F4669">
        <w:rPr>
          <w:rFonts w:asciiTheme="minorHAnsi" w:hAnsiTheme="minorHAnsi" w:cstheme="minorHAnsi"/>
          <w:lang w:val="en-US"/>
        </w:rPr>
        <w:t>DEX 8+ to hit with a thrown weapon at Effective range, or 10+ beyond it.</w:t>
      </w:r>
    </w:p>
    <w:p w14:paraId="5A48FFB7" w14:textId="6F69F38F"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Throw </w:t>
      </w:r>
      <w:r w:rsidR="0039513D" w:rsidRPr="000F4669">
        <w:rPr>
          <w:rFonts w:asciiTheme="minorHAnsi" w:hAnsiTheme="minorHAnsi" w:cstheme="minorHAnsi"/>
          <w:lang w:val="en-US"/>
        </w:rPr>
        <w:t>Athletics/</w:t>
      </w:r>
      <w:r w:rsidRPr="000F4669">
        <w:rPr>
          <w:rFonts w:asciiTheme="minorHAnsi" w:hAnsiTheme="minorHAnsi" w:cstheme="minorHAnsi"/>
          <w:lang w:val="en-US"/>
        </w:rPr>
        <w:t xml:space="preserve">DEX </w:t>
      </w:r>
      <w:r w:rsidR="0039513D" w:rsidRPr="000F4669">
        <w:rPr>
          <w:rFonts w:asciiTheme="minorHAnsi" w:hAnsiTheme="minorHAnsi" w:cstheme="minorHAnsi"/>
          <w:lang w:val="en-US"/>
        </w:rPr>
        <w:t>8</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to accurately throw</w:t>
      </w:r>
      <w:proofErr w:type="gramEnd"/>
      <w:r w:rsidRPr="000F4669">
        <w:rPr>
          <w:rFonts w:asciiTheme="minorHAnsi" w:hAnsiTheme="minorHAnsi" w:cstheme="minorHAnsi"/>
          <w:lang w:val="en-US"/>
        </w:rPr>
        <w:t xml:space="preserve"> a hand grenade at effective range, and </w:t>
      </w:r>
      <w:r w:rsidR="0039513D" w:rsidRPr="000F4669">
        <w:rPr>
          <w:rFonts w:asciiTheme="minorHAnsi" w:hAnsiTheme="minorHAnsi" w:cstheme="minorHAnsi"/>
          <w:lang w:val="en-US"/>
        </w:rPr>
        <w:t>10</w:t>
      </w:r>
      <w:r w:rsidRPr="000F4669">
        <w:rPr>
          <w:rFonts w:asciiTheme="minorHAnsi" w:hAnsiTheme="minorHAnsi" w:cstheme="minorHAnsi"/>
          <w:lang w:val="en-US"/>
        </w:rPr>
        <w:t xml:space="preserve">+ to place a grenade on target at maximum range. Hand grenades. On a failure, the grenade will land 2D6+ (the margin of failure) meters from its intended target. At maximum range, thrown grenades automatically deviate 2D6 </w:t>
      </w:r>
      <w:r w:rsidR="00917ABE" w:rsidRPr="000F4669">
        <w:rPr>
          <w:rFonts w:asciiTheme="minorHAnsi" w:hAnsiTheme="minorHAnsi" w:cstheme="minorHAnsi"/>
          <w:lang w:val="en-US"/>
        </w:rPr>
        <w:t xml:space="preserve">– (Effect) </w:t>
      </w:r>
      <w:r w:rsidRPr="000F4669">
        <w:rPr>
          <w:rFonts w:asciiTheme="minorHAnsi" w:hAnsiTheme="minorHAnsi" w:cstheme="minorHAnsi"/>
          <w:lang w:val="en-US"/>
        </w:rPr>
        <w:t>meters.</w:t>
      </w:r>
    </w:p>
    <w:p w14:paraId="4EB1A2DE" w14:textId="77777777" w:rsidR="00D5158B" w:rsidRPr="000F4669" w:rsidRDefault="00D5158B">
      <w:pPr>
        <w:spacing w:before="120"/>
        <w:rPr>
          <w:rFonts w:asciiTheme="minorHAnsi" w:hAnsiTheme="minorHAnsi" w:cstheme="minorHAnsi"/>
          <w:lang w:val="en-US"/>
        </w:rPr>
      </w:pPr>
    </w:p>
    <w:p w14:paraId="50CF6CB6" w14:textId="12FC715F" w:rsidR="00B00B36" w:rsidRPr="000F4669" w:rsidRDefault="00B00B36" w:rsidP="00230FAE">
      <w:pPr>
        <w:pStyle w:val="Heading3"/>
        <w:rPr>
          <w:rFonts w:asciiTheme="minorHAnsi" w:hAnsiTheme="minorHAnsi"/>
          <w:color w:val="auto"/>
          <w:lang w:val="en-US"/>
        </w:rPr>
      </w:pPr>
      <w:r w:rsidRPr="000F4669">
        <w:rPr>
          <w:rFonts w:asciiTheme="minorHAnsi" w:hAnsiTheme="minorHAnsi"/>
          <w:color w:val="auto"/>
          <w:lang w:val="en-US"/>
        </w:rPr>
        <w:t>Blast Effects</w:t>
      </w:r>
      <w:r w:rsidR="00332843" w:rsidRPr="000F4669">
        <w:rPr>
          <w:rFonts w:asciiTheme="minorHAnsi" w:hAnsiTheme="minorHAnsi"/>
          <w:color w:val="auto"/>
          <w:lang w:val="en-US"/>
        </w:rPr>
        <w:t xml:space="preserve"> and Diving for Cover</w:t>
      </w:r>
      <w:r w:rsidRPr="000F4669">
        <w:rPr>
          <w:rFonts w:asciiTheme="minorHAnsi" w:hAnsiTheme="minorHAnsi"/>
          <w:color w:val="auto"/>
          <w:lang w:val="en-US"/>
        </w:rPr>
        <w:t xml:space="preserve">: </w:t>
      </w:r>
    </w:p>
    <w:p w14:paraId="3D86FDC6" w14:textId="4E7A5E83" w:rsidR="00136E31" w:rsidRPr="000F4669" w:rsidRDefault="00332843">
      <w:pPr>
        <w:spacing w:before="120"/>
        <w:rPr>
          <w:rFonts w:asciiTheme="minorHAnsi" w:hAnsiTheme="minorHAnsi" w:cstheme="minorHAnsi"/>
          <w:lang w:val="en-US"/>
        </w:rPr>
      </w:pPr>
      <w:r w:rsidRPr="000F4669">
        <w:rPr>
          <w:rFonts w:asciiTheme="minorHAnsi" w:hAnsiTheme="minorHAnsi" w:cstheme="minorHAnsi"/>
          <w:lang w:val="en-US"/>
        </w:rPr>
        <w:t>Modern weaponry include a wide variety of h</w:t>
      </w:r>
      <w:r w:rsidR="00F26EDD" w:rsidRPr="000F4669">
        <w:rPr>
          <w:rFonts w:asciiTheme="minorHAnsi" w:hAnsiTheme="minorHAnsi" w:cstheme="minorHAnsi"/>
          <w:lang w:val="en-US"/>
        </w:rPr>
        <w:t>ighly lethal explosive devices, like grenades (see above)</w:t>
      </w:r>
      <w:r w:rsidR="00387FE4" w:rsidRPr="000F4669">
        <w:rPr>
          <w:rFonts w:asciiTheme="minorHAnsi" w:hAnsiTheme="minorHAnsi" w:cstheme="minorHAnsi"/>
          <w:lang w:val="en-US"/>
        </w:rPr>
        <w:t xml:space="preserve"> and Gunnery weapons</w:t>
      </w:r>
      <w:r w:rsidR="00F26EDD" w:rsidRPr="000F4669">
        <w:rPr>
          <w:rFonts w:asciiTheme="minorHAnsi" w:hAnsiTheme="minorHAnsi" w:cstheme="minorHAnsi"/>
          <w:lang w:val="en-US"/>
        </w:rPr>
        <w:t xml:space="preserve">. </w:t>
      </w:r>
      <w:r w:rsidR="00005E1C" w:rsidRPr="000F4669">
        <w:rPr>
          <w:rFonts w:asciiTheme="minorHAnsi" w:hAnsiTheme="minorHAnsi" w:cstheme="minorHAnsi"/>
          <w:lang w:val="en-US"/>
        </w:rPr>
        <w:t xml:space="preserve">Weapons with the Blast Weapon Aspect do their full damage to everyone within the blast radius. It is possible to reduce this damage by Diving </w:t>
      </w:r>
      <w:r w:rsidR="005129C1" w:rsidRPr="000F4669">
        <w:rPr>
          <w:rFonts w:asciiTheme="minorHAnsi" w:hAnsiTheme="minorHAnsi" w:cstheme="minorHAnsi"/>
          <w:lang w:val="en-US"/>
        </w:rPr>
        <w:t>for</w:t>
      </w:r>
      <w:r w:rsidR="00005E1C" w:rsidRPr="000F4669">
        <w:rPr>
          <w:rFonts w:asciiTheme="minorHAnsi" w:hAnsiTheme="minorHAnsi" w:cstheme="minorHAnsi"/>
          <w:lang w:val="en-US"/>
        </w:rPr>
        <w:t xml:space="preserve"> Cover. The character flings themselves down onto the ground: reduce damage by half, before applying armor. If there is </w:t>
      </w:r>
      <w:r w:rsidR="002F58D7" w:rsidRPr="000F4669">
        <w:rPr>
          <w:rFonts w:asciiTheme="minorHAnsi" w:hAnsiTheme="minorHAnsi" w:cstheme="minorHAnsi"/>
          <w:lang w:val="en-US"/>
        </w:rPr>
        <w:t>sufficient</w:t>
      </w:r>
      <w:r w:rsidR="00005E1C" w:rsidRPr="000F4669">
        <w:rPr>
          <w:rFonts w:asciiTheme="minorHAnsi" w:hAnsiTheme="minorHAnsi" w:cstheme="minorHAnsi"/>
          <w:lang w:val="en-US"/>
        </w:rPr>
        <w:t xml:space="preserve"> cover readily available, the character can </w:t>
      </w:r>
      <w:r w:rsidR="002F58D7" w:rsidRPr="000F4669">
        <w:rPr>
          <w:rFonts w:asciiTheme="minorHAnsi" w:hAnsiTheme="minorHAnsi" w:cstheme="minorHAnsi"/>
          <w:lang w:val="en-US"/>
        </w:rPr>
        <w:t xml:space="preserve">dive behind it and take </w:t>
      </w:r>
      <w:r w:rsidR="00746A07" w:rsidRPr="000F4669">
        <w:rPr>
          <w:rFonts w:asciiTheme="minorHAnsi" w:hAnsiTheme="minorHAnsi" w:cstheme="minorHAnsi"/>
          <w:lang w:val="en-US"/>
        </w:rPr>
        <w:t xml:space="preserve">only </w:t>
      </w:r>
      <w:r w:rsidR="002F58D7" w:rsidRPr="000F4669">
        <w:rPr>
          <w:rFonts w:asciiTheme="minorHAnsi" w:hAnsiTheme="minorHAnsi" w:cstheme="minorHAnsi"/>
          <w:lang w:val="en-US"/>
        </w:rPr>
        <w:t>1D damage before applying armor</w:t>
      </w:r>
      <w:r w:rsidR="00005E1C" w:rsidRPr="000F4669">
        <w:rPr>
          <w:rFonts w:asciiTheme="minorHAnsi" w:hAnsiTheme="minorHAnsi" w:cstheme="minorHAnsi"/>
          <w:lang w:val="en-US"/>
        </w:rPr>
        <w:t xml:space="preserve">. </w:t>
      </w:r>
      <w:r w:rsidR="002F58D7" w:rsidRPr="000F4669">
        <w:rPr>
          <w:rFonts w:asciiTheme="minorHAnsi" w:hAnsiTheme="minorHAnsi" w:cstheme="minorHAnsi"/>
          <w:lang w:val="en-US"/>
        </w:rPr>
        <w:t xml:space="preserve">What constitutes </w:t>
      </w:r>
      <w:r w:rsidR="00877960" w:rsidRPr="000F4669">
        <w:rPr>
          <w:rFonts w:asciiTheme="minorHAnsi" w:hAnsiTheme="minorHAnsi" w:cstheme="minorHAnsi"/>
          <w:lang w:val="en-US"/>
        </w:rPr>
        <w:t>sufficient</w:t>
      </w:r>
      <w:r w:rsidR="002F58D7" w:rsidRPr="000F4669">
        <w:rPr>
          <w:rFonts w:asciiTheme="minorHAnsi" w:hAnsiTheme="minorHAnsi" w:cstheme="minorHAnsi"/>
          <w:lang w:val="en-US"/>
        </w:rPr>
        <w:t xml:space="preserve"> cover depends on the explosion and the Referee’s call. A foxhole or slit trench might be sufficient to avoid grenade blasts altogether. Hiding behind a low </w:t>
      </w:r>
      <w:r w:rsidR="000506BB" w:rsidRPr="000F4669">
        <w:rPr>
          <w:rFonts w:asciiTheme="minorHAnsi" w:hAnsiTheme="minorHAnsi" w:cstheme="minorHAnsi"/>
          <w:lang w:val="en-US"/>
        </w:rPr>
        <w:t>brick</w:t>
      </w:r>
      <w:r w:rsidR="002F58D7" w:rsidRPr="000F4669">
        <w:rPr>
          <w:rFonts w:asciiTheme="minorHAnsi" w:hAnsiTheme="minorHAnsi" w:cstheme="minorHAnsi"/>
          <w:lang w:val="en-US"/>
        </w:rPr>
        <w:t xml:space="preserve"> wall might only serve to increase the amount of shrapnel from an exploding artillery shell.</w:t>
      </w:r>
      <w:r w:rsidR="000506BB" w:rsidRPr="000F4669">
        <w:rPr>
          <w:rFonts w:asciiTheme="minorHAnsi" w:hAnsiTheme="minorHAnsi" w:cstheme="minorHAnsi"/>
          <w:lang w:val="en-US"/>
        </w:rPr>
        <w:t xml:space="preserve"> </w:t>
      </w:r>
      <w:r w:rsidR="000A5A37" w:rsidRPr="000F4669">
        <w:rPr>
          <w:rFonts w:asciiTheme="minorHAnsi" w:hAnsiTheme="minorHAnsi" w:cstheme="minorHAnsi"/>
          <w:lang w:val="en-US"/>
        </w:rPr>
        <w:t xml:space="preserve">Fusion guns tend to ignore most types of matter. </w:t>
      </w:r>
      <w:r w:rsidR="000506BB" w:rsidRPr="000F4669">
        <w:rPr>
          <w:rFonts w:asciiTheme="minorHAnsi" w:hAnsiTheme="minorHAnsi" w:cstheme="minorHAnsi"/>
          <w:lang w:val="en-US"/>
        </w:rPr>
        <w:t>The Referee is the final arbiter in these situations.</w:t>
      </w:r>
      <w:r w:rsidR="00E37AC2" w:rsidRPr="000F4669">
        <w:rPr>
          <w:rFonts w:asciiTheme="minorHAnsi" w:hAnsiTheme="minorHAnsi" w:cstheme="minorHAnsi"/>
          <w:lang w:val="en-US"/>
        </w:rPr>
        <w:t xml:space="preserve"> In any case, a character that dives for cover forfeits their next action.</w:t>
      </w:r>
    </w:p>
    <w:p w14:paraId="60CD2589" w14:textId="049DD932" w:rsidR="003068AB" w:rsidRPr="000F4669" w:rsidRDefault="003068AB" w:rsidP="00136E31">
      <w:pPr>
        <w:spacing w:before="120"/>
        <w:rPr>
          <w:rFonts w:asciiTheme="minorHAnsi" w:hAnsiTheme="minorHAnsi" w:cstheme="minorHAnsi"/>
          <w:lang w:val="en-US"/>
        </w:rPr>
      </w:pPr>
    </w:p>
    <w:p w14:paraId="609996E8" w14:textId="77777777" w:rsidR="00420700" w:rsidRPr="000F4669" w:rsidRDefault="00420700" w:rsidP="00A66497">
      <w:pPr>
        <w:pStyle w:val="Heading3"/>
        <w:shd w:val="clear" w:color="auto" w:fill="F2F2F2" w:themeFill="background1" w:themeFillShade="F2"/>
        <w:rPr>
          <w:color w:val="auto"/>
        </w:rPr>
      </w:pPr>
      <w:r w:rsidRPr="000F4669">
        <w:rPr>
          <w:color w:val="auto"/>
        </w:rPr>
        <w:t xml:space="preserve">Optional Rule: </w:t>
      </w:r>
      <w:bookmarkStart w:id="220" w:name="_Toc73824778"/>
      <w:bookmarkStart w:id="221" w:name="_Toc78924326"/>
      <w:r w:rsidRPr="000F4669">
        <w:rPr>
          <w:color w:val="auto"/>
        </w:rPr>
        <w:t xml:space="preserve"> Dodge and Parry</w:t>
      </w:r>
      <w:bookmarkEnd w:id="220"/>
      <w:bookmarkEnd w:id="221"/>
    </w:p>
    <w:p w14:paraId="7F3F3F7C" w14:textId="77777777" w:rsidR="00420700" w:rsidRPr="000F4669" w:rsidRDefault="00420700" w:rsidP="00A66497">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 xml:space="preserve">Even though they cannot dodge bullets, skilled combatants are harder to hit. A proficient gunman can use the battlefield to avoid line-of sight. An expert swordsman will parry melee attacks. Therefore, for a more cinematic game where skilled heroes can take on multiple armed opponents, we propose the following optional rule. In ranged combat, apply the target’s Gun Combat skill (if any) as a negative DM to all incoming ranged attacks. In melee combat, apply the target’s Melee Combat skill (if any) as a negative DM to all incoming melee attacks. Immobile or unaware targets do not enjoy this defensive benefit. Note that this modifier is </w:t>
      </w:r>
      <w:r w:rsidRPr="000F4669">
        <w:rPr>
          <w:rFonts w:asciiTheme="minorHAnsi" w:hAnsiTheme="minorHAnsi" w:cstheme="minorHAnsi"/>
          <w:b/>
          <w:bCs/>
          <w:i/>
          <w:iCs/>
          <w:lang w:val="en-US"/>
        </w:rPr>
        <w:t>not cumulative</w:t>
      </w:r>
      <w:r w:rsidRPr="000F4669">
        <w:rPr>
          <w:rFonts w:asciiTheme="minorHAnsi" w:hAnsiTheme="minorHAnsi" w:cstheme="minorHAnsi"/>
          <w:lang w:val="en-US"/>
        </w:rPr>
        <w:t xml:space="preserve"> with any cover modifiers; use the higher of the two modifiers when shooting at a target in cover.  The exception is a shield – a character using a shield in melee may still add DM-1 to </w:t>
      </w:r>
      <w:proofErr w:type="gramStart"/>
      <w:r w:rsidRPr="000F4669">
        <w:rPr>
          <w:rFonts w:asciiTheme="minorHAnsi" w:hAnsiTheme="minorHAnsi" w:cstheme="minorHAnsi"/>
          <w:lang w:val="en-US"/>
        </w:rPr>
        <w:t>be hit</w:t>
      </w:r>
      <w:proofErr w:type="gramEnd"/>
      <w:r w:rsidRPr="000F4669">
        <w:rPr>
          <w:rFonts w:asciiTheme="minorHAnsi" w:hAnsiTheme="minorHAnsi" w:cstheme="minorHAnsi"/>
          <w:lang w:val="en-US"/>
        </w:rPr>
        <w:t xml:space="preserve"> by enemies to the above penalty if they used one of their actions in the previous round for Overwatch with the shield.</w:t>
      </w:r>
    </w:p>
    <w:p w14:paraId="024AB660" w14:textId="77777777" w:rsidR="00420700" w:rsidRPr="000F4669" w:rsidRDefault="00420700" w:rsidP="00136E31">
      <w:pPr>
        <w:spacing w:before="120"/>
        <w:rPr>
          <w:rFonts w:asciiTheme="minorHAnsi" w:hAnsiTheme="minorHAnsi" w:cstheme="minorHAnsi"/>
          <w:lang w:val="en-US"/>
        </w:rPr>
      </w:pPr>
    </w:p>
    <w:p w14:paraId="3824341F" w14:textId="77777777" w:rsidR="00136E31" w:rsidRPr="000F4669" w:rsidRDefault="00136E31" w:rsidP="00136E31">
      <w:pPr>
        <w:pStyle w:val="Heading2"/>
        <w:rPr>
          <w:rFonts w:asciiTheme="minorHAnsi" w:hAnsiTheme="minorHAnsi" w:cstheme="minorHAnsi"/>
          <w:color w:val="auto"/>
        </w:rPr>
      </w:pPr>
      <w:bookmarkStart w:id="222" w:name="_Toc73824779"/>
      <w:bookmarkStart w:id="223" w:name="_Toc78924327"/>
      <w:r w:rsidRPr="000F4669">
        <w:rPr>
          <w:rFonts w:asciiTheme="minorHAnsi" w:hAnsiTheme="minorHAnsi" w:cstheme="minorHAnsi"/>
          <w:color w:val="auto"/>
        </w:rPr>
        <w:t>Grappling</w:t>
      </w:r>
      <w:bookmarkEnd w:id="222"/>
      <w:bookmarkEnd w:id="223"/>
    </w:p>
    <w:p w14:paraId="5FF05B28"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 xml:space="preserve">A character can attempt to wrestle or grab another person instead of hitting them. The attacker must move to melee combat range and beat their target in an opposed Melee Combat throw. If the attacker wins, they may do any one of the following: </w:t>
      </w:r>
    </w:p>
    <w:p w14:paraId="22E5FBD4"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w:t>
      </w:r>
      <w:r w:rsidRPr="000F4669">
        <w:rPr>
          <w:rFonts w:asciiTheme="minorHAnsi" w:hAnsiTheme="minorHAnsi" w:cstheme="minorHAnsi"/>
          <w:lang w:val="en-US"/>
        </w:rPr>
        <w:tab/>
        <w:t xml:space="preserve">Knock their opponent prone. </w:t>
      </w:r>
    </w:p>
    <w:p w14:paraId="6BFAB5E0" w14:textId="33C45BCE"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w:t>
      </w:r>
      <w:r w:rsidRPr="000F4669">
        <w:rPr>
          <w:rFonts w:asciiTheme="minorHAnsi" w:hAnsiTheme="minorHAnsi" w:cstheme="minorHAnsi"/>
          <w:lang w:val="en-US"/>
        </w:rPr>
        <w:tab/>
        <w:t xml:space="preserve">Disarm their opponent. If the attacker succeeds with an Effect of </w:t>
      </w:r>
      <w:proofErr w:type="gramStart"/>
      <w:r w:rsidRPr="000F4669">
        <w:rPr>
          <w:rFonts w:asciiTheme="minorHAnsi" w:hAnsiTheme="minorHAnsi" w:cstheme="minorHAnsi"/>
          <w:lang w:val="en-US"/>
        </w:rPr>
        <w:t>6+</w:t>
      </w:r>
      <w:proofErr w:type="gramEnd"/>
      <w:r w:rsidRPr="000F4669">
        <w:rPr>
          <w:rFonts w:asciiTheme="minorHAnsi" w:hAnsiTheme="minorHAnsi" w:cstheme="minorHAnsi"/>
          <w:lang w:val="en-US"/>
        </w:rPr>
        <w:t xml:space="preserve"> they can take the weapon </w:t>
      </w:r>
      <w:r w:rsidR="00877960" w:rsidRPr="000F4669">
        <w:rPr>
          <w:rFonts w:asciiTheme="minorHAnsi" w:hAnsiTheme="minorHAnsi" w:cstheme="minorHAnsi"/>
          <w:lang w:val="en-US"/>
        </w:rPr>
        <w:t>for themselves</w:t>
      </w:r>
      <w:r w:rsidRPr="000F4669">
        <w:rPr>
          <w:rFonts w:asciiTheme="minorHAnsi" w:hAnsiTheme="minorHAnsi" w:cstheme="minorHAnsi"/>
          <w:lang w:val="en-US"/>
        </w:rPr>
        <w:t xml:space="preserve">; otherwise, it ends up on the floor. </w:t>
      </w:r>
    </w:p>
    <w:p w14:paraId="0C20459E"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w:t>
      </w:r>
      <w:r w:rsidRPr="000F4669">
        <w:rPr>
          <w:rFonts w:asciiTheme="minorHAnsi" w:hAnsiTheme="minorHAnsi" w:cstheme="minorHAnsi"/>
          <w:lang w:val="en-US"/>
        </w:rPr>
        <w:tab/>
        <w:t xml:space="preserve">Throw their opponent up to three meters for 1d6+STR DM damage. </w:t>
      </w:r>
    </w:p>
    <w:p w14:paraId="4D1B7FF6" w14:textId="0CE185F8" w:rsidR="00136E31" w:rsidRPr="000F4669" w:rsidRDefault="00136E31" w:rsidP="00430E12">
      <w:pPr>
        <w:spacing w:before="120"/>
        <w:ind w:left="720" w:hanging="720"/>
        <w:rPr>
          <w:rFonts w:asciiTheme="minorHAnsi" w:hAnsiTheme="minorHAnsi" w:cstheme="minorHAnsi"/>
          <w:lang w:val="en-US"/>
        </w:rPr>
      </w:pPr>
      <w:r w:rsidRPr="000F4669">
        <w:rPr>
          <w:rFonts w:asciiTheme="minorHAnsi" w:hAnsiTheme="minorHAnsi" w:cstheme="minorHAnsi"/>
          <w:lang w:val="en-US"/>
        </w:rPr>
        <w:lastRenderedPageBreak/>
        <w:t>•</w:t>
      </w:r>
      <w:r w:rsidRPr="000F4669">
        <w:rPr>
          <w:rFonts w:asciiTheme="minorHAnsi" w:hAnsiTheme="minorHAnsi" w:cstheme="minorHAnsi"/>
          <w:lang w:val="en-US"/>
        </w:rPr>
        <w:tab/>
        <w:t xml:space="preserve">Inflict damage equal to </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 the Effect + STR DM. </w:t>
      </w:r>
      <w:r w:rsidR="007932C8" w:rsidRPr="000F4669">
        <w:rPr>
          <w:rFonts w:asciiTheme="minorHAnsi" w:hAnsiTheme="minorHAnsi" w:cstheme="minorHAnsi"/>
          <w:lang w:val="en-US"/>
        </w:rPr>
        <w:t>Grapple damage ignores armor except for Encased Armor Suits, Powered Armor, and Hostile Environment Spacesuits</w:t>
      </w:r>
      <w:r w:rsidR="00E576C7" w:rsidRPr="000F4669">
        <w:rPr>
          <w:rFonts w:asciiTheme="minorHAnsi" w:hAnsiTheme="minorHAnsi" w:cstheme="minorHAnsi"/>
          <w:lang w:val="en-US"/>
        </w:rPr>
        <w:t>.</w:t>
      </w:r>
    </w:p>
    <w:p w14:paraId="3308D7BC"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w:t>
      </w:r>
      <w:r w:rsidRPr="000F4669">
        <w:rPr>
          <w:rFonts w:asciiTheme="minorHAnsi" w:hAnsiTheme="minorHAnsi" w:cstheme="minorHAnsi"/>
          <w:lang w:val="en-US"/>
        </w:rPr>
        <w:tab/>
        <w:t xml:space="preserve">Escape the grapple and move away (as if with a normal movement action). </w:t>
      </w:r>
    </w:p>
    <w:p w14:paraId="75491931"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w:t>
      </w:r>
      <w:r w:rsidRPr="000F4669">
        <w:rPr>
          <w:rFonts w:asciiTheme="minorHAnsi" w:hAnsiTheme="minorHAnsi" w:cstheme="minorHAnsi"/>
          <w:lang w:val="en-US"/>
        </w:rPr>
        <w:tab/>
        <w:t xml:space="preserve">Continue the grapple with no other effects. </w:t>
      </w:r>
    </w:p>
    <w:p w14:paraId="10585B19" w14:textId="15BF8105"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w:t>
      </w:r>
      <w:r w:rsidRPr="000F4669">
        <w:rPr>
          <w:rFonts w:asciiTheme="minorHAnsi" w:hAnsiTheme="minorHAnsi" w:cstheme="minorHAnsi"/>
          <w:lang w:val="en-US"/>
        </w:rPr>
        <w:tab/>
        <w:t>Drag</w:t>
      </w:r>
      <w:r w:rsidR="00877960" w:rsidRPr="000F4669">
        <w:rPr>
          <w:rFonts w:asciiTheme="minorHAnsi" w:hAnsiTheme="minorHAnsi" w:cstheme="minorHAnsi"/>
          <w:lang w:val="en-US"/>
        </w:rPr>
        <w:t xml:space="preserve"> or push</w:t>
      </w:r>
      <w:r w:rsidRPr="000F4669">
        <w:rPr>
          <w:rFonts w:asciiTheme="minorHAnsi" w:hAnsiTheme="minorHAnsi" w:cstheme="minorHAnsi"/>
          <w:lang w:val="en-US"/>
        </w:rPr>
        <w:t xml:space="preserve"> their opponent up to three meters. </w:t>
      </w:r>
    </w:p>
    <w:p w14:paraId="28AB8FF2" w14:textId="58E2C251"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Throwing an opponent always ends the grapple. </w:t>
      </w:r>
      <w:r w:rsidR="00E0549A" w:rsidRPr="000F4669">
        <w:rPr>
          <w:rFonts w:asciiTheme="minorHAnsi" w:hAnsiTheme="minorHAnsi" w:cstheme="minorHAnsi"/>
          <w:lang w:val="en-US"/>
        </w:rPr>
        <w:t xml:space="preserve">When using </w:t>
      </w:r>
      <w:r w:rsidRPr="000F4669">
        <w:rPr>
          <w:rFonts w:asciiTheme="minorHAnsi" w:hAnsiTheme="minorHAnsi" w:cstheme="minorHAnsi"/>
          <w:lang w:val="en-US"/>
        </w:rPr>
        <w:t xml:space="preserve">any </w:t>
      </w:r>
      <w:r w:rsidR="00E0549A" w:rsidRPr="000F4669">
        <w:rPr>
          <w:rFonts w:asciiTheme="minorHAnsi" w:hAnsiTheme="minorHAnsi" w:cstheme="minorHAnsi"/>
          <w:lang w:val="en-US"/>
        </w:rPr>
        <w:t xml:space="preserve">of the other </w:t>
      </w:r>
      <w:r w:rsidRPr="000F4669">
        <w:rPr>
          <w:rFonts w:asciiTheme="minorHAnsi" w:hAnsiTheme="minorHAnsi" w:cstheme="minorHAnsi"/>
          <w:lang w:val="en-US"/>
        </w:rPr>
        <w:t>option</w:t>
      </w:r>
      <w:r w:rsidR="00E0549A" w:rsidRPr="000F4669">
        <w:rPr>
          <w:rFonts w:asciiTheme="minorHAnsi" w:hAnsiTheme="minorHAnsi" w:cstheme="minorHAnsi"/>
          <w:lang w:val="en-US"/>
        </w:rPr>
        <w:t xml:space="preserve"> above,</w:t>
      </w:r>
      <w:r w:rsidRPr="000F4669">
        <w:rPr>
          <w:rFonts w:asciiTheme="minorHAnsi" w:hAnsiTheme="minorHAnsi" w:cstheme="minorHAnsi"/>
          <w:lang w:val="en-US"/>
        </w:rPr>
        <w:t xml:space="preserve"> the winner </w:t>
      </w:r>
      <w:r w:rsidR="00983982" w:rsidRPr="000F4669">
        <w:rPr>
          <w:rFonts w:asciiTheme="minorHAnsi" w:hAnsiTheme="minorHAnsi" w:cstheme="minorHAnsi"/>
          <w:lang w:val="en-US"/>
        </w:rPr>
        <w:t xml:space="preserve">of the opposed test </w:t>
      </w:r>
      <w:r w:rsidRPr="000F4669">
        <w:rPr>
          <w:rFonts w:asciiTheme="minorHAnsi" w:hAnsiTheme="minorHAnsi" w:cstheme="minorHAnsi"/>
          <w:lang w:val="en-US"/>
        </w:rPr>
        <w:t>can choose to end or continue the grapple as they see fit</w:t>
      </w:r>
      <w:r w:rsidR="00983982" w:rsidRPr="000F4669">
        <w:rPr>
          <w:rFonts w:asciiTheme="minorHAnsi" w:hAnsiTheme="minorHAnsi" w:cstheme="minorHAnsi"/>
          <w:lang w:val="en-US"/>
        </w:rPr>
        <w:t>, even if they did not initiate it</w:t>
      </w:r>
      <w:r w:rsidRPr="000F4669">
        <w:rPr>
          <w:rFonts w:asciiTheme="minorHAnsi" w:hAnsiTheme="minorHAnsi" w:cstheme="minorHAnsi"/>
          <w:lang w:val="en-US"/>
        </w:rPr>
        <w:t xml:space="preserve">. A character in a grapple cannot move or do anything other than make opposed Melee checks. Each time an opposed check </w:t>
      </w:r>
      <w:proofErr w:type="gramStart"/>
      <w:r w:rsidRPr="000F4669">
        <w:rPr>
          <w:rFonts w:asciiTheme="minorHAnsi" w:hAnsiTheme="minorHAnsi" w:cstheme="minorHAnsi"/>
          <w:lang w:val="en-US"/>
        </w:rPr>
        <w:t>is made</w:t>
      </w:r>
      <w:proofErr w:type="gramEnd"/>
      <w:r w:rsidRPr="000F4669">
        <w:rPr>
          <w:rFonts w:asciiTheme="minorHAnsi" w:hAnsiTheme="minorHAnsi" w:cstheme="minorHAnsi"/>
          <w:lang w:val="en-US"/>
        </w:rPr>
        <w:t xml:space="preserve"> the winner can choose an option from the above list. A character who won the grapple in the previous round enjoys DM+</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to the next grapple</w:t>
      </w:r>
      <w:r w:rsidR="00E0549A" w:rsidRPr="000F4669">
        <w:rPr>
          <w:rFonts w:asciiTheme="minorHAnsi" w:hAnsiTheme="minorHAnsi" w:cstheme="minorHAnsi"/>
          <w:lang w:val="en-US"/>
        </w:rPr>
        <w:t xml:space="preserve">; </w:t>
      </w:r>
      <w:r w:rsidRPr="000F4669">
        <w:rPr>
          <w:rFonts w:asciiTheme="minorHAnsi" w:hAnsiTheme="minorHAnsi" w:cstheme="minorHAnsi"/>
          <w:lang w:val="en-US"/>
        </w:rPr>
        <w:t>this is no</w:t>
      </w:r>
      <w:r w:rsidR="00E0549A" w:rsidRPr="000F4669">
        <w:rPr>
          <w:rFonts w:asciiTheme="minorHAnsi" w:hAnsiTheme="minorHAnsi" w:cstheme="minorHAnsi"/>
          <w:lang w:val="en-US"/>
        </w:rPr>
        <w:t>t</w:t>
      </w:r>
      <w:r w:rsidRPr="000F4669">
        <w:rPr>
          <w:rFonts w:asciiTheme="minorHAnsi" w:hAnsiTheme="minorHAnsi" w:cstheme="minorHAnsi"/>
          <w:lang w:val="en-US"/>
        </w:rPr>
        <w:t xml:space="preserve"> cumulative regardless of the number of grapples they have successively won. </w:t>
      </w:r>
    </w:p>
    <w:p w14:paraId="3B62F6D4" w14:textId="77777777" w:rsidR="00E412F0" w:rsidRPr="000F4669" w:rsidRDefault="00E412F0" w:rsidP="00136E31">
      <w:pPr>
        <w:spacing w:before="120"/>
        <w:rPr>
          <w:rFonts w:asciiTheme="minorHAnsi" w:hAnsiTheme="minorHAnsi" w:cstheme="minorHAnsi"/>
          <w:lang w:val="en-US"/>
        </w:rPr>
      </w:pPr>
    </w:p>
    <w:p w14:paraId="222C186E" w14:textId="77777777" w:rsidR="00136E31" w:rsidRPr="000F4669" w:rsidRDefault="00136E31" w:rsidP="00D161FC">
      <w:pPr>
        <w:pStyle w:val="Heading2"/>
        <w:rPr>
          <w:rFonts w:asciiTheme="minorHAnsi" w:hAnsiTheme="minorHAnsi" w:cstheme="minorHAnsi"/>
          <w:color w:val="auto"/>
        </w:rPr>
      </w:pPr>
      <w:bookmarkStart w:id="224" w:name="__RefHeading___Toc22136_1671427602"/>
      <w:bookmarkStart w:id="225" w:name="_Toc528788899"/>
      <w:bookmarkStart w:id="226" w:name="_Toc73824780"/>
      <w:bookmarkStart w:id="227" w:name="_Toc78924328"/>
      <w:r w:rsidRPr="000F4669">
        <w:rPr>
          <w:rFonts w:asciiTheme="minorHAnsi" w:hAnsiTheme="minorHAnsi" w:cstheme="minorHAnsi"/>
          <w:color w:val="auto"/>
        </w:rPr>
        <w:t>Damage and Healing</w:t>
      </w:r>
      <w:bookmarkEnd w:id="224"/>
      <w:bookmarkEnd w:id="225"/>
      <w:bookmarkEnd w:id="226"/>
      <w:bookmarkEnd w:id="227"/>
    </w:p>
    <w:p w14:paraId="10B1FCDF" w14:textId="00187A9C" w:rsidR="00136E31" w:rsidRPr="000F4669" w:rsidRDefault="000E2D57">
      <w:pPr>
        <w:spacing w:before="120"/>
        <w:rPr>
          <w:rFonts w:asciiTheme="minorHAnsi" w:hAnsiTheme="minorHAnsi" w:cstheme="minorHAnsi"/>
          <w:lang w:val="en-US"/>
        </w:rPr>
      </w:pPr>
      <w:r w:rsidRPr="000F4669">
        <w:rPr>
          <w:rFonts w:asciiTheme="minorHAnsi" w:hAnsiTheme="minorHAnsi" w:cstheme="minorHAnsi"/>
          <w:lang w:val="en-US"/>
        </w:rPr>
        <w:t xml:space="preserve">To determine the amount of damage a successful hit inflicts, check the weapon’s damage rating. </w:t>
      </w:r>
      <w:r w:rsidR="00136E31" w:rsidRPr="000F4669">
        <w:rPr>
          <w:rFonts w:asciiTheme="minorHAnsi" w:hAnsiTheme="minorHAnsi" w:cstheme="minorHAnsi"/>
          <w:lang w:val="en-US"/>
        </w:rPr>
        <w:t>Each weapon has a number of damage dice</w:t>
      </w:r>
      <w:r w:rsidRPr="000F4669">
        <w:rPr>
          <w:rFonts w:asciiTheme="minorHAnsi" w:hAnsiTheme="minorHAnsi" w:cstheme="minorHAnsi"/>
          <w:lang w:val="en-US"/>
        </w:rPr>
        <w:t xml:space="preserve">: roll them, add the attack throw’s Effect. </w:t>
      </w:r>
      <w:r w:rsidR="00136E31" w:rsidRPr="000F4669">
        <w:rPr>
          <w:rFonts w:asciiTheme="minorHAnsi" w:hAnsiTheme="minorHAnsi" w:cstheme="minorHAnsi"/>
          <w:lang w:val="en-US"/>
        </w:rPr>
        <w:t xml:space="preserve">In melee attacks or </w:t>
      </w:r>
      <w:r w:rsidRPr="000F4669">
        <w:rPr>
          <w:rFonts w:asciiTheme="minorHAnsi" w:hAnsiTheme="minorHAnsi" w:cstheme="minorHAnsi"/>
          <w:lang w:val="en-US"/>
        </w:rPr>
        <w:t xml:space="preserve">when using </w:t>
      </w:r>
      <w:r w:rsidR="00136E31" w:rsidRPr="000F4669">
        <w:rPr>
          <w:rFonts w:asciiTheme="minorHAnsi" w:hAnsiTheme="minorHAnsi" w:cstheme="minorHAnsi"/>
          <w:lang w:val="en-US"/>
        </w:rPr>
        <w:t>thrown melee weapons, add the character’s STR DM to the damage (for a minimum of 1 damage in case of a negative STR DM). This is the damage inflicted on the character.</w:t>
      </w:r>
    </w:p>
    <w:p w14:paraId="173EA060" w14:textId="77777777" w:rsidR="00136E31" w:rsidRPr="000F4669" w:rsidRDefault="00136E31" w:rsidP="00136E31">
      <w:pPr>
        <w:spacing w:before="120"/>
        <w:rPr>
          <w:rFonts w:asciiTheme="minorHAnsi" w:hAnsiTheme="minorHAnsi" w:cstheme="minorHAnsi"/>
          <w:lang w:val="en-US"/>
        </w:rPr>
      </w:pPr>
    </w:p>
    <w:p w14:paraId="589B408A" w14:textId="77777777" w:rsidR="00136E31" w:rsidRPr="000F4669" w:rsidRDefault="00136E31" w:rsidP="00D161FC">
      <w:pPr>
        <w:pStyle w:val="Heading3"/>
        <w:rPr>
          <w:rFonts w:asciiTheme="minorHAnsi" w:hAnsiTheme="minorHAnsi"/>
          <w:color w:val="auto"/>
          <w:lang w:val="en-US"/>
        </w:rPr>
      </w:pPr>
      <w:bookmarkStart w:id="228" w:name="_Toc73824781"/>
      <w:bookmarkStart w:id="229" w:name="_Toc78924329"/>
      <w:r w:rsidRPr="000F4669">
        <w:rPr>
          <w:rFonts w:asciiTheme="minorHAnsi" w:hAnsiTheme="minorHAnsi"/>
          <w:color w:val="auto"/>
          <w:lang w:val="en-US"/>
        </w:rPr>
        <w:t>Armor</w:t>
      </w:r>
      <w:bookmarkEnd w:id="228"/>
      <w:bookmarkEnd w:id="229"/>
    </w:p>
    <w:p w14:paraId="5707DAC7"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Subtract the armor’s protection rating from any physical damage caused to the character before applying the damage to the character’s Stamina and Lifeblood.</w:t>
      </w:r>
    </w:p>
    <w:p w14:paraId="6360ECAB" w14:textId="3A3EA0D1" w:rsidR="00136E31" w:rsidRPr="000F4669" w:rsidRDefault="00136E31" w:rsidP="00136E31">
      <w:pPr>
        <w:spacing w:before="120"/>
        <w:rPr>
          <w:rFonts w:asciiTheme="minorHAnsi" w:hAnsiTheme="minorHAnsi" w:cstheme="minorHAnsi"/>
          <w:lang w:val="en-US"/>
        </w:rPr>
      </w:pPr>
    </w:p>
    <w:p w14:paraId="78E6673F" w14:textId="779D3ABF" w:rsidR="00420700" w:rsidRPr="000F4669" w:rsidRDefault="00420700" w:rsidP="00A66497">
      <w:pPr>
        <w:pStyle w:val="Heading3"/>
        <w:shd w:val="clear" w:color="auto" w:fill="F2F2F2" w:themeFill="background1" w:themeFillShade="F2"/>
        <w:rPr>
          <w:color w:val="auto"/>
        </w:rPr>
      </w:pPr>
      <w:r w:rsidRPr="000F4669">
        <w:rPr>
          <w:color w:val="auto"/>
        </w:rPr>
        <w:t>Optional Rule: Armor as a Penalty to Hit</w:t>
      </w:r>
    </w:p>
    <w:p w14:paraId="3A13C623" w14:textId="49970AA5"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 xml:space="preserve">Armor in the core </w:t>
      </w:r>
      <w:r w:rsidRPr="000F4669">
        <w:rPr>
          <w:rFonts w:asciiTheme="minorHAnsi" w:hAnsiTheme="minorHAnsi" w:cstheme="minorHAnsi"/>
          <w:b/>
          <w:bCs/>
          <w:lang w:val="en-US"/>
        </w:rPr>
        <w:t xml:space="preserve">Cepheus </w:t>
      </w:r>
      <w:r w:rsidR="00AA7768" w:rsidRPr="000F4669">
        <w:rPr>
          <w:rFonts w:asciiTheme="minorHAnsi" w:hAnsiTheme="minorHAnsi" w:cstheme="minorHAnsi"/>
          <w:b/>
          <w:bCs/>
          <w:lang w:val="en-US"/>
        </w:rPr>
        <w:t>Deluxe</w:t>
      </w:r>
      <w:r w:rsidRPr="000F4669">
        <w:rPr>
          <w:rFonts w:asciiTheme="minorHAnsi" w:hAnsiTheme="minorHAnsi" w:cstheme="minorHAnsi"/>
          <w:lang w:val="en-US"/>
        </w:rPr>
        <w:t xml:space="preserve"> rules absorbs damage. However, some players and Referees prefer armor to render its wearer harder to hit, rather than absorb damage. For such groups, we present the following simple rules.</w:t>
      </w:r>
    </w:p>
    <w:p w14:paraId="23A4F612" w14:textId="77777777" w:rsidR="00420700" w:rsidRPr="000F4669" w:rsidRDefault="00420700" w:rsidP="00A66497">
      <w:pPr>
        <w:shd w:val="clear" w:color="auto" w:fill="F2F2F2" w:themeFill="background1" w:themeFillShade="F2"/>
        <w:rPr>
          <w:rFonts w:asciiTheme="minorHAnsi" w:hAnsiTheme="minorHAnsi" w:cstheme="minorHAnsi"/>
          <w:lang w:val="en-US"/>
        </w:rPr>
      </w:pPr>
    </w:p>
    <w:tbl>
      <w:tblPr>
        <w:tblW w:w="10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0"/>
        <w:gridCol w:w="780"/>
        <w:gridCol w:w="931"/>
        <w:gridCol w:w="1273"/>
        <w:gridCol w:w="961"/>
        <w:gridCol w:w="840"/>
        <w:gridCol w:w="840"/>
        <w:gridCol w:w="1073"/>
        <w:gridCol w:w="1072"/>
      </w:tblGrid>
      <w:tr w:rsidR="000F4669" w:rsidRPr="000F4669" w14:paraId="5B465122" w14:textId="77777777" w:rsidTr="00FD38FD">
        <w:trPr>
          <w:trHeight w:val="255"/>
        </w:trPr>
        <w:tc>
          <w:tcPr>
            <w:tcW w:w="2640" w:type="dxa"/>
            <w:shd w:val="clear" w:color="auto" w:fill="auto"/>
            <w:noWrap/>
            <w:vAlign w:val="bottom"/>
            <w:hideMark/>
          </w:tcPr>
          <w:p w14:paraId="0A80E3B7" w14:textId="77777777" w:rsidR="00420700" w:rsidRPr="000F4669" w:rsidRDefault="00420700" w:rsidP="00A66497">
            <w:pPr>
              <w:shd w:val="clear" w:color="auto" w:fill="F2F2F2" w:themeFill="background1" w:themeFillShade="F2"/>
              <w:rPr>
                <w:rFonts w:asciiTheme="minorHAnsi" w:hAnsiTheme="minorHAnsi" w:cstheme="minorHAnsi"/>
                <w:lang w:val="en-US"/>
              </w:rPr>
            </w:pPr>
          </w:p>
        </w:tc>
        <w:tc>
          <w:tcPr>
            <w:tcW w:w="780" w:type="dxa"/>
            <w:shd w:val="clear" w:color="auto" w:fill="auto"/>
            <w:noWrap/>
            <w:vAlign w:val="bottom"/>
            <w:hideMark/>
          </w:tcPr>
          <w:p w14:paraId="0DAC886C"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None</w:t>
            </w:r>
          </w:p>
        </w:tc>
        <w:tc>
          <w:tcPr>
            <w:tcW w:w="931" w:type="dxa"/>
            <w:shd w:val="clear" w:color="auto" w:fill="auto"/>
            <w:noWrap/>
            <w:vAlign w:val="bottom"/>
            <w:hideMark/>
          </w:tcPr>
          <w:p w14:paraId="2EFA5FC4"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Leather</w:t>
            </w:r>
          </w:p>
          <w:p w14:paraId="5638B573"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Jacket</w:t>
            </w:r>
          </w:p>
        </w:tc>
        <w:tc>
          <w:tcPr>
            <w:tcW w:w="1273" w:type="dxa"/>
            <w:shd w:val="clear" w:color="auto" w:fill="auto"/>
            <w:noWrap/>
            <w:vAlign w:val="bottom"/>
            <w:hideMark/>
          </w:tcPr>
          <w:p w14:paraId="5895CF0C"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Bulletproof</w:t>
            </w:r>
          </w:p>
          <w:p w14:paraId="0634EA23"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Vest</w:t>
            </w:r>
          </w:p>
        </w:tc>
        <w:tc>
          <w:tcPr>
            <w:tcW w:w="961" w:type="dxa"/>
            <w:shd w:val="clear" w:color="auto" w:fill="auto"/>
            <w:noWrap/>
            <w:vAlign w:val="bottom"/>
            <w:hideMark/>
          </w:tcPr>
          <w:p w14:paraId="3706EDF9"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Heavy Ballistic</w:t>
            </w:r>
          </w:p>
        </w:tc>
        <w:tc>
          <w:tcPr>
            <w:tcW w:w="840" w:type="dxa"/>
            <w:shd w:val="clear" w:color="auto" w:fill="auto"/>
            <w:noWrap/>
            <w:vAlign w:val="bottom"/>
            <w:hideMark/>
          </w:tcPr>
          <w:p w14:paraId="1FE43835"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Space Suit</w:t>
            </w:r>
          </w:p>
        </w:tc>
        <w:tc>
          <w:tcPr>
            <w:tcW w:w="840" w:type="dxa"/>
            <w:shd w:val="clear" w:color="auto" w:fill="auto"/>
            <w:noWrap/>
            <w:vAlign w:val="bottom"/>
          </w:tcPr>
          <w:p w14:paraId="114D1F6D"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Heavy Duster</w:t>
            </w:r>
          </w:p>
        </w:tc>
        <w:tc>
          <w:tcPr>
            <w:tcW w:w="1073" w:type="dxa"/>
            <w:shd w:val="clear" w:color="auto" w:fill="auto"/>
            <w:noWrap/>
            <w:vAlign w:val="bottom"/>
            <w:hideMark/>
          </w:tcPr>
          <w:p w14:paraId="56BB47BA"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Encased or Synth Silk</w:t>
            </w:r>
          </w:p>
        </w:tc>
        <w:tc>
          <w:tcPr>
            <w:tcW w:w="1072" w:type="dxa"/>
            <w:shd w:val="clear" w:color="auto" w:fill="auto"/>
            <w:noWrap/>
            <w:vAlign w:val="bottom"/>
            <w:hideMark/>
          </w:tcPr>
          <w:p w14:paraId="69BB8E13"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Powered Armor</w:t>
            </w:r>
          </w:p>
        </w:tc>
      </w:tr>
      <w:tr w:rsidR="000F4669" w:rsidRPr="000F4669" w14:paraId="2CCA6B75" w14:textId="77777777" w:rsidTr="00FD38FD">
        <w:trPr>
          <w:trHeight w:val="255"/>
        </w:trPr>
        <w:tc>
          <w:tcPr>
            <w:tcW w:w="2640" w:type="dxa"/>
            <w:shd w:val="clear" w:color="auto" w:fill="auto"/>
            <w:noWrap/>
            <w:vAlign w:val="bottom"/>
            <w:hideMark/>
          </w:tcPr>
          <w:p w14:paraId="33A36436"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Natural Weapons</w:t>
            </w:r>
          </w:p>
        </w:tc>
        <w:tc>
          <w:tcPr>
            <w:tcW w:w="780" w:type="dxa"/>
            <w:shd w:val="clear" w:color="auto" w:fill="auto"/>
            <w:noWrap/>
            <w:vAlign w:val="bottom"/>
            <w:hideMark/>
          </w:tcPr>
          <w:p w14:paraId="1E4843CF"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931" w:type="dxa"/>
            <w:shd w:val="clear" w:color="auto" w:fill="auto"/>
            <w:noWrap/>
            <w:vAlign w:val="bottom"/>
            <w:hideMark/>
          </w:tcPr>
          <w:p w14:paraId="555E2E05"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-1</w:t>
            </w:r>
          </w:p>
        </w:tc>
        <w:tc>
          <w:tcPr>
            <w:tcW w:w="1273" w:type="dxa"/>
            <w:shd w:val="clear" w:color="auto" w:fill="auto"/>
            <w:noWrap/>
            <w:vAlign w:val="bottom"/>
            <w:hideMark/>
          </w:tcPr>
          <w:p w14:paraId="19185D25"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-2</w:t>
            </w:r>
          </w:p>
        </w:tc>
        <w:tc>
          <w:tcPr>
            <w:tcW w:w="961" w:type="dxa"/>
            <w:shd w:val="clear" w:color="auto" w:fill="auto"/>
            <w:noWrap/>
            <w:vAlign w:val="bottom"/>
            <w:hideMark/>
          </w:tcPr>
          <w:p w14:paraId="56BA1A6C"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-3</w:t>
            </w:r>
          </w:p>
        </w:tc>
        <w:tc>
          <w:tcPr>
            <w:tcW w:w="840" w:type="dxa"/>
            <w:shd w:val="clear" w:color="auto" w:fill="auto"/>
            <w:noWrap/>
            <w:vAlign w:val="bottom"/>
            <w:hideMark/>
          </w:tcPr>
          <w:p w14:paraId="3C94941A"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-3</w:t>
            </w:r>
          </w:p>
        </w:tc>
        <w:tc>
          <w:tcPr>
            <w:tcW w:w="840" w:type="dxa"/>
            <w:shd w:val="clear" w:color="auto" w:fill="auto"/>
            <w:noWrap/>
            <w:vAlign w:val="bottom"/>
            <w:hideMark/>
          </w:tcPr>
          <w:p w14:paraId="2B026E62"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-2</w:t>
            </w:r>
          </w:p>
        </w:tc>
        <w:tc>
          <w:tcPr>
            <w:tcW w:w="1073" w:type="dxa"/>
            <w:shd w:val="clear" w:color="auto" w:fill="auto"/>
            <w:noWrap/>
            <w:vAlign w:val="bottom"/>
            <w:hideMark/>
          </w:tcPr>
          <w:p w14:paraId="17515D47"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-4</w:t>
            </w:r>
          </w:p>
        </w:tc>
        <w:tc>
          <w:tcPr>
            <w:tcW w:w="1072" w:type="dxa"/>
            <w:shd w:val="clear" w:color="auto" w:fill="auto"/>
            <w:noWrap/>
            <w:vAlign w:val="bottom"/>
            <w:hideMark/>
          </w:tcPr>
          <w:p w14:paraId="27741EB2"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-5</w:t>
            </w:r>
          </w:p>
        </w:tc>
      </w:tr>
      <w:tr w:rsidR="000F4669" w:rsidRPr="000F4669" w14:paraId="18C7777A" w14:textId="77777777" w:rsidTr="00FD38FD">
        <w:trPr>
          <w:trHeight w:val="255"/>
        </w:trPr>
        <w:tc>
          <w:tcPr>
            <w:tcW w:w="2640" w:type="dxa"/>
            <w:shd w:val="clear" w:color="auto" w:fill="auto"/>
            <w:noWrap/>
            <w:vAlign w:val="bottom"/>
            <w:hideMark/>
          </w:tcPr>
          <w:p w14:paraId="6C892458"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Bludgeoning Weapons</w:t>
            </w:r>
          </w:p>
        </w:tc>
        <w:tc>
          <w:tcPr>
            <w:tcW w:w="780" w:type="dxa"/>
            <w:shd w:val="clear" w:color="auto" w:fill="auto"/>
            <w:noWrap/>
            <w:vAlign w:val="bottom"/>
            <w:hideMark/>
          </w:tcPr>
          <w:p w14:paraId="644430B0"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931" w:type="dxa"/>
            <w:shd w:val="clear" w:color="auto" w:fill="auto"/>
            <w:noWrap/>
            <w:vAlign w:val="bottom"/>
            <w:hideMark/>
          </w:tcPr>
          <w:p w14:paraId="270CBF5C"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-1</w:t>
            </w:r>
          </w:p>
        </w:tc>
        <w:tc>
          <w:tcPr>
            <w:tcW w:w="1273" w:type="dxa"/>
            <w:shd w:val="clear" w:color="auto" w:fill="auto"/>
            <w:noWrap/>
            <w:vAlign w:val="bottom"/>
            <w:hideMark/>
          </w:tcPr>
          <w:p w14:paraId="2F15E3B8"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-2</w:t>
            </w:r>
          </w:p>
        </w:tc>
        <w:tc>
          <w:tcPr>
            <w:tcW w:w="961" w:type="dxa"/>
            <w:shd w:val="clear" w:color="auto" w:fill="auto"/>
            <w:noWrap/>
            <w:vAlign w:val="bottom"/>
            <w:hideMark/>
          </w:tcPr>
          <w:p w14:paraId="75CDE5A1"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-3</w:t>
            </w:r>
          </w:p>
        </w:tc>
        <w:tc>
          <w:tcPr>
            <w:tcW w:w="840" w:type="dxa"/>
            <w:shd w:val="clear" w:color="auto" w:fill="auto"/>
            <w:noWrap/>
            <w:vAlign w:val="bottom"/>
            <w:hideMark/>
          </w:tcPr>
          <w:p w14:paraId="76EF3EE1"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-3</w:t>
            </w:r>
          </w:p>
        </w:tc>
        <w:tc>
          <w:tcPr>
            <w:tcW w:w="840" w:type="dxa"/>
            <w:shd w:val="clear" w:color="auto" w:fill="auto"/>
            <w:noWrap/>
            <w:vAlign w:val="bottom"/>
            <w:hideMark/>
          </w:tcPr>
          <w:p w14:paraId="534C456F"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-2</w:t>
            </w:r>
          </w:p>
        </w:tc>
        <w:tc>
          <w:tcPr>
            <w:tcW w:w="1073" w:type="dxa"/>
            <w:shd w:val="clear" w:color="auto" w:fill="auto"/>
            <w:noWrap/>
            <w:vAlign w:val="bottom"/>
            <w:hideMark/>
          </w:tcPr>
          <w:p w14:paraId="30108B5E"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-4</w:t>
            </w:r>
          </w:p>
        </w:tc>
        <w:tc>
          <w:tcPr>
            <w:tcW w:w="1072" w:type="dxa"/>
            <w:shd w:val="clear" w:color="auto" w:fill="auto"/>
            <w:noWrap/>
            <w:vAlign w:val="bottom"/>
            <w:hideMark/>
          </w:tcPr>
          <w:p w14:paraId="05BF590A"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-5</w:t>
            </w:r>
          </w:p>
        </w:tc>
      </w:tr>
      <w:tr w:rsidR="000F4669" w:rsidRPr="000F4669" w14:paraId="447D4F3F" w14:textId="77777777" w:rsidTr="00FD38FD">
        <w:trPr>
          <w:trHeight w:val="255"/>
        </w:trPr>
        <w:tc>
          <w:tcPr>
            <w:tcW w:w="2640" w:type="dxa"/>
            <w:shd w:val="clear" w:color="auto" w:fill="auto"/>
            <w:noWrap/>
            <w:vAlign w:val="bottom"/>
            <w:hideMark/>
          </w:tcPr>
          <w:p w14:paraId="373F488E"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Slashing &amp; Piercing Weapons</w:t>
            </w:r>
          </w:p>
        </w:tc>
        <w:tc>
          <w:tcPr>
            <w:tcW w:w="780" w:type="dxa"/>
            <w:shd w:val="clear" w:color="auto" w:fill="auto"/>
            <w:noWrap/>
            <w:vAlign w:val="bottom"/>
            <w:hideMark/>
          </w:tcPr>
          <w:p w14:paraId="11CF4322"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931" w:type="dxa"/>
            <w:shd w:val="clear" w:color="auto" w:fill="auto"/>
            <w:noWrap/>
            <w:vAlign w:val="bottom"/>
            <w:hideMark/>
          </w:tcPr>
          <w:p w14:paraId="574F3722"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-1</w:t>
            </w:r>
          </w:p>
        </w:tc>
        <w:tc>
          <w:tcPr>
            <w:tcW w:w="1273" w:type="dxa"/>
            <w:shd w:val="clear" w:color="auto" w:fill="auto"/>
            <w:noWrap/>
            <w:vAlign w:val="bottom"/>
            <w:hideMark/>
          </w:tcPr>
          <w:p w14:paraId="1502EDA5"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-3</w:t>
            </w:r>
          </w:p>
        </w:tc>
        <w:tc>
          <w:tcPr>
            <w:tcW w:w="961" w:type="dxa"/>
            <w:shd w:val="clear" w:color="auto" w:fill="auto"/>
            <w:noWrap/>
            <w:vAlign w:val="bottom"/>
            <w:hideMark/>
          </w:tcPr>
          <w:p w14:paraId="2C6381B3"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-2</w:t>
            </w:r>
          </w:p>
        </w:tc>
        <w:tc>
          <w:tcPr>
            <w:tcW w:w="840" w:type="dxa"/>
            <w:shd w:val="clear" w:color="auto" w:fill="auto"/>
            <w:noWrap/>
            <w:vAlign w:val="bottom"/>
            <w:hideMark/>
          </w:tcPr>
          <w:p w14:paraId="007370B2"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-2</w:t>
            </w:r>
          </w:p>
        </w:tc>
        <w:tc>
          <w:tcPr>
            <w:tcW w:w="840" w:type="dxa"/>
            <w:shd w:val="clear" w:color="auto" w:fill="auto"/>
            <w:noWrap/>
            <w:vAlign w:val="bottom"/>
            <w:hideMark/>
          </w:tcPr>
          <w:p w14:paraId="67B706C6"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-3</w:t>
            </w:r>
          </w:p>
        </w:tc>
        <w:tc>
          <w:tcPr>
            <w:tcW w:w="1073" w:type="dxa"/>
            <w:shd w:val="clear" w:color="auto" w:fill="auto"/>
            <w:noWrap/>
            <w:vAlign w:val="bottom"/>
            <w:hideMark/>
          </w:tcPr>
          <w:p w14:paraId="738BB6EA"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-3</w:t>
            </w:r>
          </w:p>
        </w:tc>
        <w:tc>
          <w:tcPr>
            <w:tcW w:w="1072" w:type="dxa"/>
            <w:shd w:val="clear" w:color="auto" w:fill="auto"/>
            <w:noWrap/>
            <w:vAlign w:val="bottom"/>
            <w:hideMark/>
          </w:tcPr>
          <w:p w14:paraId="51F52445"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-5</w:t>
            </w:r>
          </w:p>
        </w:tc>
      </w:tr>
      <w:tr w:rsidR="000F4669" w:rsidRPr="000F4669" w14:paraId="7E6A8421" w14:textId="77777777" w:rsidTr="00FD38FD">
        <w:trPr>
          <w:trHeight w:val="255"/>
        </w:trPr>
        <w:tc>
          <w:tcPr>
            <w:tcW w:w="2640" w:type="dxa"/>
            <w:shd w:val="clear" w:color="auto" w:fill="auto"/>
            <w:noWrap/>
            <w:vAlign w:val="bottom"/>
            <w:hideMark/>
          </w:tcPr>
          <w:p w14:paraId="1655F81C"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Slug Weapons</w:t>
            </w:r>
          </w:p>
        </w:tc>
        <w:tc>
          <w:tcPr>
            <w:tcW w:w="780" w:type="dxa"/>
            <w:shd w:val="clear" w:color="auto" w:fill="auto"/>
            <w:noWrap/>
            <w:vAlign w:val="bottom"/>
            <w:hideMark/>
          </w:tcPr>
          <w:p w14:paraId="7B1C03F0"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931" w:type="dxa"/>
            <w:shd w:val="clear" w:color="auto" w:fill="auto"/>
            <w:noWrap/>
            <w:vAlign w:val="bottom"/>
            <w:hideMark/>
          </w:tcPr>
          <w:p w14:paraId="7CD0101C"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1273" w:type="dxa"/>
            <w:shd w:val="clear" w:color="auto" w:fill="auto"/>
            <w:noWrap/>
            <w:vAlign w:val="bottom"/>
            <w:hideMark/>
          </w:tcPr>
          <w:p w14:paraId="5507012D"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-1</w:t>
            </w:r>
          </w:p>
        </w:tc>
        <w:tc>
          <w:tcPr>
            <w:tcW w:w="961" w:type="dxa"/>
            <w:shd w:val="clear" w:color="auto" w:fill="auto"/>
            <w:noWrap/>
            <w:vAlign w:val="bottom"/>
            <w:hideMark/>
          </w:tcPr>
          <w:p w14:paraId="08C4F0B2"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-3</w:t>
            </w:r>
          </w:p>
        </w:tc>
        <w:tc>
          <w:tcPr>
            <w:tcW w:w="840" w:type="dxa"/>
            <w:shd w:val="clear" w:color="auto" w:fill="auto"/>
            <w:noWrap/>
            <w:vAlign w:val="bottom"/>
            <w:hideMark/>
          </w:tcPr>
          <w:p w14:paraId="06528BDF"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-3</w:t>
            </w:r>
          </w:p>
        </w:tc>
        <w:tc>
          <w:tcPr>
            <w:tcW w:w="840" w:type="dxa"/>
            <w:shd w:val="clear" w:color="auto" w:fill="auto"/>
            <w:noWrap/>
            <w:vAlign w:val="bottom"/>
            <w:hideMark/>
          </w:tcPr>
          <w:p w14:paraId="27CCAE20"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-1</w:t>
            </w:r>
          </w:p>
        </w:tc>
        <w:tc>
          <w:tcPr>
            <w:tcW w:w="1073" w:type="dxa"/>
            <w:shd w:val="clear" w:color="auto" w:fill="auto"/>
            <w:noWrap/>
            <w:vAlign w:val="bottom"/>
            <w:hideMark/>
          </w:tcPr>
          <w:p w14:paraId="7240B95E"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-3</w:t>
            </w:r>
          </w:p>
        </w:tc>
        <w:tc>
          <w:tcPr>
            <w:tcW w:w="1072" w:type="dxa"/>
            <w:shd w:val="clear" w:color="auto" w:fill="auto"/>
            <w:noWrap/>
            <w:vAlign w:val="bottom"/>
            <w:hideMark/>
          </w:tcPr>
          <w:p w14:paraId="381450BF"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-5</w:t>
            </w:r>
          </w:p>
        </w:tc>
      </w:tr>
      <w:tr w:rsidR="000F4669" w:rsidRPr="000F4669" w14:paraId="4895CB3F" w14:textId="77777777" w:rsidTr="00FD38FD">
        <w:trPr>
          <w:trHeight w:val="255"/>
        </w:trPr>
        <w:tc>
          <w:tcPr>
            <w:tcW w:w="2640" w:type="dxa"/>
            <w:shd w:val="clear" w:color="auto" w:fill="auto"/>
            <w:noWrap/>
            <w:vAlign w:val="bottom"/>
            <w:hideMark/>
          </w:tcPr>
          <w:p w14:paraId="575BD089"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Assault Weapons</w:t>
            </w:r>
          </w:p>
        </w:tc>
        <w:tc>
          <w:tcPr>
            <w:tcW w:w="780" w:type="dxa"/>
            <w:shd w:val="clear" w:color="auto" w:fill="auto"/>
            <w:noWrap/>
            <w:vAlign w:val="bottom"/>
            <w:hideMark/>
          </w:tcPr>
          <w:p w14:paraId="785BFCFF"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931" w:type="dxa"/>
            <w:shd w:val="clear" w:color="auto" w:fill="auto"/>
            <w:noWrap/>
            <w:vAlign w:val="bottom"/>
            <w:hideMark/>
          </w:tcPr>
          <w:p w14:paraId="7C05ABAF"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1273" w:type="dxa"/>
            <w:shd w:val="clear" w:color="auto" w:fill="auto"/>
            <w:noWrap/>
            <w:vAlign w:val="bottom"/>
            <w:hideMark/>
          </w:tcPr>
          <w:p w14:paraId="00984BE5"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961" w:type="dxa"/>
            <w:shd w:val="clear" w:color="auto" w:fill="auto"/>
            <w:noWrap/>
            <w:vAlign w:val="bottom"/>
            <w:hideMark/>
          </w:tcPr>
          <w:p w14:paraId="6DA43248"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-1</w:t>
            </w:r>
          </w:p>
        </w:tc>
        <w:tc>
          <w:tcPr>
            <w:tcW w:w="840" w:type="dxa"/>
            <w:shd w:val="clear" w:color="auto" w:fill="auto"/>
            <w:noWrap/>
            <w:vAlign w:val="bottom"/>
            <w:hideMark/>
          </w:tcPr>
          <w:p w14:paraId="4F29E6CC"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-1</w:t>
            </w:r>
          </w:p>
        </w:tc>
        <w:tc>
          <w:tcPr>
            <w:tcW w:w="840" w:type="dxa"/>
            <w:shd w:val="clear" w:color="auto" w:fill="auto"/>
            <w:noWrap/>
            <w:vAlign w:val="bottom"/>
            <w:hideMark/>
          </w:tcPr>
          <w:p w14:paraId="1588020B"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1073" w:type="dxa"/>
            <w:shd w:val="clear" w:color="auto" w:fill="auto"/>
            <w:noWrap/>
            <w:vAlign w:val="bottom"/>
            <w:hideMark/>
          </w:tcPr>
          <w:p w14:paraId="1DC322FC"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-2</w:t>
            </w:r>
          </w:p>
        </w:tc>
        <w:tc>
          <w:tcPr>
            <w:tcW w:w="1072" w:type="dxa"/>
            <w:shd w:val="clear" w:color="auto" w:fill="auto"/>
            <w:noWrap/>
            <w:vAlign w:val="bottom"/>
            <w:hideMark/>
          </w:tcPr>
          <w:p w14:paraId="6221DFDB"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-4</w:t>
            </w:r>
          </w:p>
        </w:tc>
      </w:tr>
      <w:tr w:rsidR="000F4669" w:rsidRPr="000F4669" w14:paraId="215B801D" w14:textId="77777777" w:rsidTr="00FD38FD">
        <w:trPr>
          <w:trHeight w:val="255"/>
        </w:trPr>
        <w:tc>
          <w:tcPr>
            <w:tcW w:w="2640" w:type="dxa"/>
            <w:shd w:val="clear" w:color="auto" w:fill="auto"/>
            <w:noWrap/>
            <w:vAlign w:val="bottom"/>
            <w:hideMark/>
          </w:tcPr>
          <w:p w14:paraId="35A2FEF0"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Laser Weapons</w:t>
            </w:r>
          </w:p>
        </w:tc>
        <w:tc>
          <w:tcPr>
            <w:tcW w:w="780" w:type="dxa"/>
            <w:shd w:val="clear" w:color="auto" w:fill="auto"/>
            <w:noWrap/>
            <w:vAlign w:val="bottom"/>
            <w:hideMark/>
          </w:tcPr>
          <w:p w14:paraId="491B08DD"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931" w:type="dxa"/>
            <w:shd w:val="clear" w:color="auto" w:fill="auto"/>
            <w:noWrap/>
            <w:vAlign w:val="bottom"/>
            <w:hideMark/>
          </w:tcPr>
          <w:p w14:paraId="2D2FF1A9"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1273" w:type="dxa"/>
            <w:shd w:val="clear" w:color="auto" w:fill="auto"/>
            <w:noWrap/>
            <w:vAlign w:val="bottom"/>
            <w:hideMark/>
          </w:tcPr>
          <w:p w14:paraId="23569F09"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-2</w:t>
            </w:r>
          </w:p>
        </w:tc>
        <w:tc>
          <w:tcPr>
            <w:tcW w:w="961" w:type="dxa"/>
            <w:shd w:val="clear" w:color="auto" w:fill="auto"/>
            <w:noWrap/>
            <w:vAlign w:val="bottom"/>
            <w:hideMark/>
          </w:tcPr>
          <w:p w14:paraId="4D1FF06A"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-2</w:t>
            </w:r>
          </w:p>
        </w:tc>
        <w:tc>
          <w:tcPr>
            <w:tcW w:w="840" w:type="dxa"/>
            <w:shd w:val="clear" w:color="auto" w:fill="auto"/>
            <w:noWrap/>
            <w:vAlign w:val="bottom"/>
            <w:hideMark/>
          </w:tcPr>
          <w:p w14:paraId="5D56EBAC"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-2</w:t>
            </w:r>
          </w:p>
        </w:tc>
        <w:tc>
          <w:tcPr>
            <w:tcW w:w="840" w:type="dxa"/>
            <w:shd w:val="clear" w:color="auto" w:fill="auto"/>
            <w:noWrap/>
            <w:vAlign w:val="bottom"/>
            <w:hideMark/>
          </w:tcPr>
          <w:p w14:paraId="6A9C052A"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-2</w:t>
            </w:r>
          </w:p>
        </w:tc>
        <w:tc>
          <w:tcPr>
            <w:tcW w:w="1073" w:type="dxa"/>
            <w:shd w:val="clear" w:color="auto" w:fill="auto"/>
            <w:noWrap/>
            <w:vAlign w:val="bottom"/>
            <w:hideMark/>
          </w:tcPr>
          <w:p w14:paraId="7E7F1ABC"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-3</w:t>
            </w:r>
          </w:p>
        </w:tc>
        <w:tc>
          <w:tcPr>
            <w:tcW w:w="1072" w:type="dxa"/>
            <w:shd w:val="clear" w:color="auto" w:fill="auto"/>
            <w:noWrap/>
            <w:vAlign w:val="bottom"/>
            <w:hideMark/>
          </w:tcPr>
          <w:p w14:paraId="6D318F83"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-5</w:t>
            </w:r>
          </w:p>
        </w:tc>
      </w:tr>
      <w:tr w:rsidR="000F4669" w:rsidRPr="000F4669" w14:paraId="3DBE43C5" w14:textId="77777777" w:rsidTr="00FD38FD">
        <w:trPr>
          <w:trHeight w:val="255"/>
        </w:trPr>
        <w:tc>
          <w:tcPr>
            <w:tcW w:w="2640" w:type="dxa"/>
            <w:shd w:val="clear" w:color="auto" w:fill="auto"/>
            <w:noWrap/>
            <w:vAlign w:val="bottom"/>
          </w:tcPr>
          <w:p w14:paraId="4E4EA530" w14:textId="77777777" w:rsidR="00420700" w:rsidRPr="000F4669" w:rsidRDefault="00420700" w:rsidP="00A66497">
            <w:pPr>
              <w:shd w:val="clear" w:color="auto" w:fill="F2F2F2" w:themeFill="background1" w:themeFillShade="F2"/>
              <w:rPr>
                <w:rFonts w:asciiTheme="minorHAnsi" w:hAnsiTheme="minorHAnsi" w:cstheme="minorHAnsi"/>
                <w:b/>
                <w:bCs/>
                <w:lang w:val="en-US"/>
              </w:rPr>
            </w:pPr>
            <w:r w:rsidRPr="000F4669">
              <w:rPr>
                <w:rFonts w:asciiTheme="minorHAnsi" w:hAnsiTheme="minorHAnsi" w:cstheme="minorHAnsi"/>
                <w:b/>
                <w:bCs/>
                <w:lang w:val="en-US"/>
              </w:rPr>
              <w:t>Heavy Weapons</w:t>
            </w:r>
          </w:p>
        </w:tc>
        <w:tc>
          <w:tcPr>
            <w:tcW w:w="780" w:type="dxa"/>
            <w:shd w:val="clear" w:color="auto" w:fill="auto"/>
            <w:noWrap/>
            <w:vAlign w:val="bottom"/>
          </w:tcPr>
          <w:p w14:paraId="3A23F54F"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931" w:type="dxa"/>
            <w:shd w:val="clear" w:color="auto" w:fill="auto"/>
            <w:noWrap/>
            <w:vAlign w:val="bottom"/>
          </w:tcPr>
          <w:p w14:paraId="1086AD7F"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1273" w:type="dxa"/>
            <w:shd w:val="clear" w:color="auto" w:fill="auto"/>
            <w:noWrap/>
            <w:vAlign w:val="bottom"/>
          </w:tcPr>
          <w:p w14:paraId="19BA93CA"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961" w:type="dxa"/>
            <w:shd w:val="clear" w:color="auto" w:fill="auto"/>
            <w:noWrap/>
            <w:vAlign w:val="bottom"/>
          </w:tcPr>
          <w:p w14:paraId="25C47E22"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840" w:type="dxa"/>
            <w:shd w:val="clear" w:color="auto" w:fill="auto"/>
            <w:noWrap/>
            <w:vAlign w:val="bottom"/>
          </w:tcPr>
          <w:p w14:paraId="7E279858"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840" w:type="dxa"/>
            <w:shd w:val="clear" w:color="auto" w:fill="auto"/>
            <w:noWrap/>
            <w:vAlign w:val="bottom"/>
          </w:tcPr>
          <w:p w14:paraId="500C586F"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0</w:t>
            </w:r>
          </w:p>
        </w:tc>
        <w:tc>
          <w:tcPr>
            <w:tcW w:w="1073" w:type="dxa"/>
            <w:shd w:val="clear" w:color="auto" w:fill="auto"/>
            <w:noWrap/>
            <w:vAlign w:val="bottom"/>
          </w:tcPr>
          <w:p w14:paraId="04A98CE5"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-1</w:t>
            </w:r>
          </w:p>
        </w:tc>
        <w:tc>
          <w:tcPr>
            <w:tcW w:w="1072" w:type="dxa"/>
            <w:shd w:val="clear" w:color="auto" w:fill="auto"/>
            <w:noWrap/>
            <w:vAlign w:val="bottom"/>
          </w:tcPr>
          <w:p w14:paraId="778ED640"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-3</w:t>
            </w:r>
          </w:p>
        </w:tc>
      </w:tr>
    </w:tbl>
    <w:p w14:paraId="473AB368"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lang w:val="en-US"/>
        </w:rPr>
        <w:t>The above modifiers are penalties to hit. All other modifier DMs to hit, like Cover and Darkness, apply as usual. Under this optional rule, of course, armor does not reduce damage; any hit causes regular damage dice without any reduction.</w:t>
      </w:r>
    </w:p>
    <w:p w14:paraId="32018AA1" w14:textId="77777777" w:rsidR="00420700" w:rsidRPr="000F4669" w:rsidRDefault="00420700" w:rsidP="00A66497">
      <w:pPr>
        <w:shd w:val="clear" w:color="auto" w:fill="F2F2F2" w:themeFill="background1" w:themeFillShade="F2"/>
        <w:rPr>
          <w:rFonts w:asciiTheme="minorHAnsi" w:hAnsiTheme="minorHAnsi" w:cstheme="minorHAnsi"/>
          <w:i/>
          <w:iCs/>
          <w:lang w:val="en-US"/>
        </w:rPr>
      </w:pPr>
      <w:r w:rsidRPr="000F4669">
        <w:rPr>
          <w:rFonts w:asciiTheme="minorHAnsi" w:hAnsiTheme="minorHAnsi" w:cstheme="minorHAnsi"/>
          <w:i/>
          <w:iCs/>
          <w:lang w:val="en-US"/>
        </w:rPr>
        <w:t>Weapon Notes</w:t>
      </w:r>
    </w:p>
    <w:p w14:paraId="003000E8"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b/>
          <w:bCs/>
          <w:lang w:val="en-US"/>
        </w:rPr>
        <w:t>Shotguns</w:t>
      </w:r>
      <w:r w:rsidRPr="000F4669">
        <w:rPr>
          <w:rFonts w:asciiTheme="minorHAnsi" w:hAnsiTheme="minorHAnsi" w:cstheme="minorHAnsi"/>
          <w:lang w:val="en-US"/>
        </w:rPr>
        <w:t xml:space="preserve"> (+2) against jack or less in effective range. Treated as a slug weapon.</w:t>
      </w:r>
    </w:p>
    <w:p w14:paraId="4C9F8385"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b/>
          <w:bCs/>
          <w:lang w:val="en-US"/>
        </w:rPr>
        <w:t>Natural Weapons</w:t>
      </w:r>
      <w:r w:rsidRPr="000F4669">
        <w:rPr>
          <w:rFonts w:asciiTheme="minorHAnsi" w:hAnsiTheme="minorHAnsi" w:cstheme="minorHAnsi"/>
          <w:lang w:val="en-US"/>
        </w:rPr>
        <w:t xml:space="preserve"> include Hands, Claws, Teeth, Horns, Hooves, Stingers, and Thrashers, or any similar bodily weapon.</w:t>
      </w:r>
    </w:p>
    <w:p w14:paraId="1E856AD9"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b/>
          <w:bCs/>
          <w:lang w:val="en-US"/>
        </w:rPr>
        <w:t>Bludgeoning Weapons</w:t>
      </w:r>
      <w:r w:rsidRPr="000F4669">
        <w:rPr>
          <w:rFonts w:asciiTheme="minorHAnsi" w:hAnsiTheme="minorHAnsi" w:cstheme="minorHAnsi"/>
          <w:lang w:val="en-US"/>
        </w:rPr>
        <w:t xml:space="preserve"> include Clubs, Batons, and so on.</w:t>
      </w:r>
    </w:p>
    <w:p w14:paraId="7F60CD69"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b/>
          <w:bCs/>
          <w:lang w:val="en-US"/>
        </w:rPr>
        <w:t>Piercing Weapons</w:t>
      </w:r>
      <w:r w:rsidRPr="000F4669">
        <w:rPr>
          <w:rFonts w:asciiTheme="minorHAnsi" w:hAnsiTheme="minorHAnsi" w:cstheme="minorHAnsi"/>
          <w:lang w:val="en-US"/>
        </w:rPr>
        <w:t xml:space="preserve"> include Bayonet, Spear, Halberd, Pike, Foil, Bows, and similar.</w:t>
      </w:r>
    </w:p>
    <w:p w14:paraId="3FB53965"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b/>
          <w:bCs/>
          <w:lang w:val="en-US"/>
        </w:rPr>
        <w:t>Slashing Weapons</w:t>
      </w:r>
      <w:r w:rsidRPr="000F4669">
        <w:rPr>
          <w:rFonts w:asciiTheme="minorHAnsi" w:hAnsiTheme="minorHAnsi" w:cstheme="minorHAnsi"/>
          <w:lang w:val="en-US"/>
        </w:rPr>
        <w:t xml:space="preserve"> include Dagger, Blade, Cutlass, Sword, Broadsword, etc.</w:t>
      </w:r>
    </w:p>
    <w:p w14:paraId="2667A219"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b/>
          <w:bCs/>
          <w:lang w:val="en-US"/>
        </w:rPr>
        <w:t>Slug Weapons</w:t>
      </w:r>
      <w:r w:rsidRPr="000F4669">
        <w:rPr>
          <w:rFonts w:asciiTheme="minorHAnsi" w:hAnsiTheme="minorHAnsi" w:cstheme="minorHAnsi"/>
          <w:lang w:val="en-US"/>
        </w:rPr>
        <w:t xml:space="preserve"> include Body Pistol, Handgun, Revolver, Carbine, Shotgun, SMG, and similar light small arms.</w:t>
      </w:r>
    </w:p>
    <w:p w14:paraId="70C25AB7"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b/>
          <w:bCs/>
          <w:lang w:val="en-US"/>
        </w:rPr>
        <w:t>Assault Weapons</w:t>
      </w:r>
      <w:r w:rsidRPr="000F4669">
        <w:rPr>
          <w:rFonts w:asciiTheme="minorHAnsi" w:hAnsiTheme="minorHAnsi" w:cstheme="minorHAnsi"/>
          <w:lang w:val="en-US"/>
        </w:rPr>
        <w:t xml:space="preserve"> include Rifles, Assault Rifles, Gauss Rifles, Pulse Rifles, Light Machine Guns, and similar rifle-scale small arms.</w:t>
      </w:r>
    </w:p>
    <w:p w14:paraId="6B1F232D"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b/>
          <w:bCs/>
          <w:lang w:val="en-US"/>
        </w:rPr>
        <w:t>Lasers</w:t>
      </w:r>
      <w:r w:rsidRPr="000F4669">
        <w:rPr>
          <w:rFonts w:asciiTheme="minorHAnsi" w:hAnsiTheme="minorHAnsi" w:cstheme="minorHAnsi"/>
          <w:lang w:val="en-US"/>
        </w:rPr>
        <w:t xml:space="preserve"> include all laser-based weapons, including Blasters.</w:t>
      </w:r>
    </w:p>
    <w:p w14:paraId="24956990" w14:textId="77777777" w:rsidR="00420700" w:rsidRPr="000F4669" w:rsidRDefault="00420700" w:rsidP="00A66497">
      <w:pPr>
        <w:shd w:val="clear" w:color="auto" w:fill="F2F2F2" w:themeFill="background1" w:themeFillShade="F2"/>
        <w:rPr>
          <w:rFonts w:asciiTheme="minorHAnsi" w:hAnsiTheme="minorHAnsi" w:cstheme="minorHAnsi"/>
          <w:lang w:val="en-US"/>
        </w:rPr>
      </w:pPr>
      <w:r w:rsidRPr="000F4669">
        <w:rPr>
          <w:rFonts w:asciiTheme="minorHAnsi" w:hAnsiTheme="minorHAnsi" w:cstheme="minorHAnsi"/>
          <w:b/>
          <w:bCs/>
          <w:lang w:val="en-US"/>
        </w:rPr>
        <w:t>Heavy Weapons</w:t>
      </w:r>
      <w:r w:rsidRPr="000F4669">
        <w:rPr>
          <w:rFonts w:asciiTheme="minorHAnsi" w:hAnsiTheme="minorHAnsi" w:cstheme="minorHAnsi"/>
          <w:lang w:val="en-US"/>
        </w:rPr>
        <w:t xml:space="preserve"> include GMPGs, explosives, Plasma Weapons, Fusion Weapons, and similar heavy heavy weapons.</w:t>
      </w:r>
    </w:p>
    <w:p w14:paraId="12FF88AA" w14:textId="77777777" w:rsidR="00420700" w:rsidRPr="000F4669" w:rsidRDefault="00420700" w:rsidP="00420700">
      <w:pPr>
        <w:rPr>
          <w:rFonts w:asciiTheme="minorHAnsi" w:hAnsiTheme="minorHAnsi" w:cstheme="minorHAnsi"/>
          <w:lang w:val="en-US"/>
        </w:rPr>
      </w:pPr>
    </w:p>
    <w:p w14:paraId="186436F0" w14:textId="77777777" w:rsidR="00136E31" w:rsidRPr="000F4669" w:rsidRDefault="00136E31" w:rsidP="00D161FC">
      <w:pPr>
        <w:pStyle w:val="Heading3"/>
        <w:rPr>
          <w:rFonts w:asciiTheme="minorHAnsi" w:hAnsiTheme="minorHAnsi"/>
          <w:color w:val="auto"/>
          <w:lang w:val="en-US"/>
        </w:rPr>
      </w:pPr>
      <w:bookmarkStart w:id="230" w:name="_Toc73824782"/>
      <w:bookmarkStart w:id="231" w:name="_Toc78924330"/>
      <w:r w:rsidRPr="000F4669">
        <w:rPr>
          <w:rFonts w:asciiTheme="minorHAnsi" w:hAnsiTheme="minorHAnsi"/>
          <w:color w:val="auto"/>
          <w:lang w:val="en-US"/>
        </w:rPr>
        <w:t>Applying Damage</w:t>
      </w:r>
      <w:bookmarkEnd w:id="230"/>
      <w:bookmarkEnd w:id="231"/>
    </w:p>
    <w:p w14:paraId="67938645" w14:textId="56B32264" w:rsidR="00571BEE" w:rsidRPr="000F4669" w:rsidRDefault="00C50150">
      <w:pPr>
        <w:spacing w:before="120"/>
        <w:rPr>
          <w:rFonts w:asciiTheme="minorHAnsi" w:hAnsiTheme="minorHAnsi" w:cstheme="minorHAnsi"/>
          <w:lang w:val="en-US"/>
        </w:rPr>
      </w:pPr>
      <w:r w:rsidRPr="000F4669">
        <w:rPr>
          <w:rFonts w:asciiTheme="minorHAnsi" w:hAnsiTheme="minorHAnsi" w:cstheme="minorHAnsi"/>
          <w:lang w:val="en-US"/>
        </w:rPr>
        <w:t>Cepheus Deluxe</w:t>
      </w:r>
      <w:r w:rsidR="00571BEE" w:rsidRPr="000F4669">
        <w:rPr>
          <w:rFonts w:asciiTheme="minorHAnsi" w:hAnsiTheme="minorHAnsi" w:cstheme="minorHAnsi"/>
          <w:lang w:val="en-US"/>
        </w:rPr>
        <w:t xml:space="preserve"> uses two attributes to denote a character’s resistance to damage. The first is Stamina, which represents the character’s toughness and ability to shrug off minor wounds. Lifeblood is the character’s health: loss of Lifeblood represents </w:t>
      </w:r>
      <w:proofErr w:type="gramStart"/>
      <w:r w:rsidR="00571BEE" w:rsidRPr="000F4669">
        <w:rPr>
          <w:rFonts w:asciiTheme="minorHAnsi" w:hAnsiTheme="minorHAnsi" w:cstheme="minorHAnsi"/>
          <w:lang w:val="en-US"/>
        </w:rPr>
        <w:t>more serious damage</w:t>
      </w:r>
      <w:proofErr w:type="gramEnd"/>
      <w:r w:rsidR="00571BEE" w:rsidRPr="000F4669">
        <w:rPr>
          <w:rFonts w:asciiTheme="minorHAnsi" w:hAnsiTheme="minorHAnsi" w:cstheme="minorHAnsi"/>
          <w:lang w:val="en-US"/>
        </w:rPr>
        <w:t>.</w:t>
      </w:r>
    </w:p>
    <w:p w14:paraId="579C4E5B" w14:textId="2D698CB4" w:rsidR="00136E31" w:rsidRPr="000F4669" w:rsidRDefault="00571BEE">
      <w:pPr>
        <w:spacing w:before="120"/>
        <w:rPr>
          <w:rFonts w:asciiTheme="minorHAnsi" w:hAnsiTheme="minorHAnsi" w:cstheme="minorHAnsi"/>
          <w:lang w:val="en-US"/>
        </w:rPr>
      </w:pPr>
      <w:r w:rsidRPr="000F4669">
        <w:rPr>
          <w:rFonts w:asciiTheme="minorHAnsi" w:hAnsiTheme="minorHAnsi" w:cstheme="minorHAnsi"/>
          <w:lang w:val="en-US"/>
        </w:rPr>
        <w:lastRenderedPageBreak/>
        <w:t xml:space="preserve">After any successful attack, apply damage, </w:t>
      </w:r>
      <w:r w:rsidR="00136E31" w:rsidRPr="000F4669">
        <w:rPr>
          <w:rFonts w:asciiTheme="minorHAnsi" w:hAnsiTheme="minorHAnsi" w:cstheme="minorHAnsi"/>
          <w:lang w:val="en-US"/>
        </w:rPr>
        <w:t>after</w:t>
      </w:r>
      <w:r w:rsidRPr="000F4669">
        <w:rPr>
          <w:rFonts w:asciiTheme="minorHAnsi" w:hAnsiTheme="minorHAnsi" w:cstheme="minorHAnsi"/>
          <w:lang w:val="en-US"/>
        </w:rPr>
        <w:t xml:space="preserve"> first</w:t>
      </w:r>
      <w:r w:rsidR="00136E31" w:rsidRPr="000F4669">
        <w:rPr>
          <w:rFonts w:asciiTheme="minorHAnsi" w:hAnsiTheme="minorHAnsi" w:cstheme="minorHAnsi"/>
          <w:lang w:val="en-US"/>
        </w:rPr>
        <w:t xml:space="preserve"> subtracting armor</w:t>
      </w:r>
      <w:r w:rsidRPr="000F4669">
        <w:rPr>
          <w:rFonts w:asciiTheme="minorHAnsi" w:hAnsiTheme="minorHAnsi" w:cstheme="minorHAnsi"/>
          <w:lang w:val="en-US"/>
        </w:rPr>
        <w:t xml:space="preserve">. All damage </w:t>
      </w:r>
      <w:proofErr w:type="gramStart"/>
      <w:r w:rsidRPr="000F4669">
        <w:rPr>
          <w:rFonts w:asciiTheme="minorHAnsi" w:hAnsiTheme="minorHAnsi" w:cstheme="minorHAnsi"/>
          <w:lang w:val="en-US"/>
        </w:rPr>
        <w:t>is first applied</w:t>
      </w:r>
      <w:proofErr w:type="gramEnd"/>
      <w:r w:rsidRPr="000F4669">
        <w:rPr>
          <w:rFonts w:asciiTheme="minorHAnsi" w:hAnsiTheme="minorHAnsi" w:cstheme="minorHAnsi"/>
          <w:lang w:val="en-US"/>
        </w:rPr>
        <w:t xml:space="preserve"> to the target’s Stamina. After</w:t>
      </w:r>
      <w:r w:rsidR="00136E31" w:rsidRPr="000F4669">
        <w:rPr>
          <w:rFonts w:asciiTheme="minorHAnsi" w:hAnsiTheme="minorHAnsi" w:cstheme="minorHAnsi"/>
          <w:lang w:val="en-US"/>
        </w:rPr>
        <w:t xml:space="preserve"> Stamina reaches zero, </w:t>
      </w:r>
      <w:r w:rsidR="000E2D57" w:rsidRPr="000F4669">
        <w:rPr>
          <w:rFonts w:asciiTheme="minorHAnsi" w:hAnsiTheme="minorHAnsi" w:cstheme="minorHAnsi"/>
          <w:lang w:val="en-US"/>
        </w:rPr>
        <w:t xml:space="preserve">any </w:t>
      </w:r>
      <w:r w:rsidR="00136E31" w:rsidRPr="000F4669">
        <w:rPr>
          <w:rFonts w:asciiTheme="minorHAnsi" w:hAnsiTheme="minorHAnsi" w:cstheme="minorHAnsi"/>
          <w:lang w:val="en-US"/>
        </w:rPr>
        <w:t xml:space="preserve">excess or additional damage </w:t>
      </w:r>
      <w:proofErr w:type="gramStart"/>
      <w:r w:rsidR="000E2D57" w:rsidRPr="000F4669">
        <w:rPr>
          <w:rFonts w:asciiTheme="minorHAnsi" w:hAnsiTheme="minorHAnsi" w:cstheme="minorHAnsi"/>
          <w:lang w:val="en-US"/>
        </w:rPr>
        <w:t>is then applied</w:t>
      </w:r>
      <w:proofErr w:type="gramEnd"/>
      <w:r w:rsidR="00136E31" w:rsidRPr="000F4669">
        <w:rPr>
          <w:rFonts w:asciiTheme="minorHAnsi" w:hAnsiTheme="minorHAnsi" w:cstheme="minorHAnsi"/>
          <w:lang w:val="en-US"/>
        </w:rPr>
        <w:t xml:space="preserve"> to the target’s Lifeblood.</w:t>
      </w:r>
    </w:p>
    <w:p w14:paraId="2276E99A" w14:textId="77777777" w:rsidR="00136E31" w:rsidRPr="000F4669" w:rsidRDefault="00136E31" w:rsidP="00136E31">
      <w:pPr>
        <w:spacing w:before="120"/>
        <w:rPr>
          <w:rFonts w:asciiTheme="minorHAnsi" w:hAnsiTheme="minorHAnsi" w:cstheme="minorHAnsi"/>
          <w:lang w:val="en-US"/>
        </w:rPr>
      </w:pPr>
    </w:p>
    <w:p w14:paraId="46EC8C0A" w14:textId="77777777" w:rsidR="00136E31" w:rsidRPr="000F4669" w:rsidRDefault="00136E31" w:rsidP="00D161FC">
      <w:pPr>
        <w:pStyle w:val="Heading3"/>
        <w:rPr>
          <w:rFonts w:asciiTheme="minorHAnsi" w:hAnsiTheme="minorHAnsi"/>
          <w:color w:val="auto"/>
          <w:lang w:val="en-US"/>
        </w:rPr>
      </w:pPr>
      <w:bookmarkStart w:id="232" w:name="_Toc73824783"/>
      <w:bookmarkStart w:id="233" w:name="_Toc78924331"/>
      <w:r w:rsidRPr="000F4669">
        <w:rPr>
          <w:rFonts w:asciiTheme="minorHAnsi" w:hAnsiTheme="minorHAnsi"/>
          <w:color w:val="auto"/>
          <w:lang w:val="en-US"/>
        </w:rPr>
        <w:t>Knockdown</w:t>
      </w:r>
      <w:bookmarkEnd w:id="232"/>
      <w:bookmarkEnd w:id="233"/>
    </w:p>
    <w:p w14:paraId="7BC54654" w14:textId="28BD95AD"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If a character receives more damage, before armor </w:t>
      </w:r>
      <w:proofErr w:type="gramStart"/>
      <w:r w:rsidRPr="000F4669">
        <w:rPr>
          <w:rFonts w:asciiTheme="minorHAnsi" w:hAnsiTheme="minorHAnsi" w:cstheme="minorHAnsi"/>
          <w:lang w:val="en-US"/>
        </w:rPr>
        <w:t>is applied</w:t>
      </w:r>
      <w:proofErr w:type="gramEnd"/>
      <w:r w:rsidRPr="000F4669">
        <w:rPr>
          <w:rFonts w:asciiTheme="minorHAnsi" w:hAnsiTheme="minorHAnsi" w:cstheme="minorHAnsi"/>
          <w:lang w:val="en-US"/>
        </w:rPr>
        <w:t xml:space="preserve">, in one round than double their DEX score, they are knocked prone. This rule applies even when the character </w:t>
      </w:r>
      <w:r w:rsidR="005F7053" w:rsidRPr="000F4669">
        <w:rPr>
          <w:rFonts w:asciiTheme="minorHAnsi" w:hAnsiTheme="minorHAnsi" w:cstheme="minorHAnsi"/>
          <w:lang w:val="en-US"/>
        </w:rPr>
        <w:t xml:space="preserve">otherwise </w:t>
      </w:r>
      <w:r w:rsidRPr="000F4669">
        <w:rPr>
          <w:rFonts w:asciiTheme="minorHAnsi" w:hAnsiTheme="minorHAnsi" w:cstheme="minorHAnsi"/>
          <w:lang w:val="en-US"/>
        </w:rPr>
        <w:t xml:space="preserve">receives no damage at all thanks to armor. Characters in Powered Armor quadruple their DEX for calculating </w:t>
      </w:r>
      <w:r w:rsidR="00571BEE" w:rsidRPr="000F4669">
        <w:rPr>
          <w:rFonts w:asciiTheme="minorHAnsi" w:hAnsiTheme="minorHAnsi" w:cstheme="minorHAnsi"/>
          <w:lang w:val="en-US"/>
        </w:rPr>
        <w:t xml:space="preserve">their </w:t>
      </w:r>
      <w:r w:rsidRPr="000F4669">
        <w:rPr>
          <w:rFonts w:asciiTheme="minorHAnsi" w:hAnsiTheme="minorHAnsi" w:cstheme="minorHAnsi"/>
          <w:lang w:val="en-US"/>
        </w:rPr>
        <w:t>knockdown</w:t>
      </w:r>
      <w:r w:rsidR="00571BEE" w:rsidRPr="000F4669">
        <w:rPr>
          <w:rFonts w:asciiTheme="minorHAnsi" w:hAnsiTheme="minorHAnsi" w:cstheme="minorHAnsi"/>
          <w:lang w:val="en-US"/>
        </w:rPr>
        <w:t xml:space="preserve"> threshold</w:t>
      </w:r>
      <w:r w:rsidRPr="000F4669">
        <w:rPr>
          <w:rFonts w:asciiTheme="minorHAnsi" w:hAnsiTheme="minorHAnsi" w:cstheme="minorHAnsi"/>
          <w:lang w:val="en-US"/>
        </w:rPr>
        <w:t>.</w:t>
      </w:r>
    </w:p>
    <w:p w14:paraId="4A4FEF5A" w14:textId="77777777" w:rsidR="00136E31" w:rsidRPr="000F4669" w:rsidRDefault="00136E31" w:rsidP="00136E31">
      <w:pPr>
        <w:spacing w:before="120"/>
        <w:rPr>
          <w:rFonts w:asciiTheme="minorHAnsi" w:hAnsiTheme="minorHAnsi" w:cstheme="minorHAnsi"/>
          <w:lang w:val="en-US"/>
        </w:rPr>
      </w:pPr>
    </w:p>
    <w:p w14:paraId="779E2C74" w14:textId="77777777" w:rsidR="00136E31" w:rsidRPr="000F4669" w:rsidRDefault="00136E31" w:rsidP="00D161FC">
      <w:pPr>
        <w:pStyle w:val="Heading3"/>
        <w:rPr>
          <w:rFonts w:asciiTheme="minorHAnsi" w:hAnsiTheme="minorHAnsi"/>
          <w:color w:val="auto"/>
          <w:lang w:val="en-US"/>
        </w:rPr>
      </w:pPr>
      <w:bookmarkStart w:id="234" w:name="__RefHeading___Toc22140_1671427602"/>
      <w:bookmarkStart w:id="235" w:name="_Toc73824784"/>
      <w:bookmarkStart w:id="236" w:name="_Toc78924332"/>
      <w:r w:rsidRPr="000F4669">
        <w:rPr>
          <w:rFonts w:asciiTheme="minorHAnsi" w:hAnsiTheme="minorHAnsi"/>
          <w:color w:val="auto"/>
          <w:lang w:val="en-US"/>
        </w:rPr>
        <w:t>Wounds</w:t>
      </w:r>
      <w:bookmarkEnd w:id="234"/>
      <w:bookmarkEnd w:id="235"/>
      <w:bookmarkEnd w:id="236"/>
    </w:p>
    <w:p w14:paraId="0A1C5967" w14:textId="75C19D07"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If Stamina is above zero, the character </w:t>
      </w:r>
      <w:proofErr w:type="gramStart"/>
      <w:r w:rsidRPr="000F4669">
        <w:rPr>
          <w:rFonts w:asciiTheme="minorHAnsi" w:hAnsiTheme="minorHAnsi" w:cstheme="minorHAnsi"/>
          <w:lang w:val="en-US"/>
        </w:rPr>
        <w:t xml:space="preserve">is not wounded, only </w:t>
      </w:r>
      <w:r w:rsidR="004B6E53" w:rsidRPr="000F4669">
        <w:rPr>
          <w:rFonts w:asciiTheme="minorHAnsi" w:hAnsiTheme="minorHAnsi" w:cstheme="minorHAnsi"/>
          <w:lang w:val="en-US"/>
        </w:rPr>
        <w:t>bruised,</w:t>
      </w:r>
      <w:r w:rsidR="00571BEE" w:rsidRPr="000F4669">
        <w:rPr>
          <w:rFonts w:asciiTheme="minorHAnsi" w:hAnsiTheme="minorHAnsi" w:cstheme="minorHAnsi"/>
          <w:lang w:val="en-US"/>
        </w:rPr>
        <w:t xml:space="preserve"> or scuffed</w:t>
      </w:r>
      <w:proofErr w:type="gramEnd"/>
      <w:r w:rsidRPr="000F4669">
        <w:rPr>
          <w:rFonts w:asciiTheme="minorHAnsi" w:hAnsiTheme="minorHAnsi" w:cstheme="minorHAnsi"/>
          <w:lang w:val="en-US"/>
        </w:rPr>
        <w:t>. No negative effects apply to the character in this case.</w:t>
      </w:r>
    </w:p>
    <w:p w14:paraId="7C9E703F" w14:textId="77483830"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 xml:space="preserve">If the character suffers Lifeblood damage, but their Lifeblood is </w:t>
      </w:r>
      <w:r w:rsidRPr="000F4669">
        <w:rPr>
          <w:rFonts w:asciiTheme="minorHAnsi" w:hAnsiTheme="minorHAnsi" w:cstheme="minorHAnsi"/>
          <w:b/>
          <w:bCs/>
          <w:lang w:val="en-US"/>
        </w:rPr>
        <w:t xml:space="preserve">above </w:t>
      </w:r>
      <w:proofErr w:type="gramStart"/>
      <w:r w:rsidRPr="000F4669">
        <w:rPr>
          <w:rFonts w:asciiTheme="minorHAnsi" w:hAnsiTheme="minorHAnsi" w:cstheme="minorHAnsi"/>
          <w:b/>
          <w:bCs/>
          <w:lang w:val="en-US"/>
        </w:rPr>
        <w:t>one half</w:t>
      </w:r>
      <w:proofErr w:type="gramEnd"/>
      <w:r w:rsidRPr="000F4669">
        <w:rPr>
          <w:rFonts w:asciiTheme="minorHAnsi" w:hAnsiTheme="minorHAnsi" w:cstheme="minorHAnsi"/>
          <w:b/>
          <w:bCs/>
          <w:lang w:val="en-US"/>
        </w:rPr>
        <w:t xml:space="preserve"> its full rating</w:t>
      </w:r>
      <w:r w:rsidRPr="000F4669">
        <w:rPr>
          <w:rFonts w:asciiTheme="minorHAnsi" w:hAnsiTheme="minorHAnsi" w:cstheme="minorHAnsi"/>
          <w:lang w:val="en-US"/>
        </w:rPr>
        <w:t xml:space="preserve">, the character suffers a </w:t>
      </w:r>
      <w:r w:rsidRPr="000F4669">
        <w:rPr>
          <w:rFonts w:asciiTheme="minorHAnsi" w:hAnsiTheme="minorHAnsi" w:cstheme="minorHAnsi"/>
          <w:b/>
          <w:bCs/>
          <w:lang w:val="en-US"/>
        </w:rPr>
        <w:t>Minor Wound</w:t>
      </w:r>
      <w:r w:rsidRPr="000F4669">
        <w:rPr>
          <w:rFonts w:asciiTheme="minorHAnsi" w:hAnsiTheme="minorHAnsi" w:cstheme="minorHAnsi"/>
          <w:lang w:val="en-US"/>
        </w:rPr>
        <w:t xml:space="preserve"> and </w:t>
      </w:r>
      <w:r w:rsidR="00571BEE" w:rsidRPr="000F4669">
        <w:rPr>
          <w:rFonts w:asciiTheme="minorHAnsi" w:hAnsiTheme="minorHAnsi" w:cstheme="minorHAnsi"/>
          <w:lang w:val="en-US"/>
        </w:rPr>
        <w:t xml:space="preserve">applies </w:t>
      </w:r>
      <w:r w:rsidRPr="000F4669">
        <w:rPr>
          <w:rFonts w:asciiTheme="minorHAnsi" w:hAnsiTheme="minorHAnsi" w:cstheme="minorHAnsi"/>
          <w:lang w:val="en-US"/>
        </w:rPr>
        <w:t>DM-1 to all actions until healed.</w:t>
      </w:r>
    </w:p>
    <w:p w14:paraId="65452B0D" w14:textId="398A714B"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If Lifeblood falls below half its full rating, the character is </w:t>
      </w:r>
      <w:r w:rsidRPr="000F4669">
        <w:rPr>
          <w:rFonts w:asciiTheme="minorHAnsi" w:hAnsiTheme="minorHAnsi" w:cstheme="minorHAnsi"/>
          <w:b/>
          <w:bCs/>
          <w:lang w:val="en-US"/>
        </w:rPr>
        <w:t>Seriously Wounded</w:t>
      </w:r>
      <w:r w:rsidRPr="000F4669">
        <w:rPr>
          <w:rFonts w:asciiTheme="minorHAnsi" w:hAnsiTheme="minorHAnsi" w:cstheme="minorHAnsi"/>
          <w:lang w:val="en-US"/>
        </w:rPr>
        <w:t>; they must throw</w:t>
      </w:r>
      <w:r w:rsidR="00571BEE" w:rsidRPr="000F4669">
        <w:rPr>
          <w:rFonts w:asciiTheme="minorHAnsi" w:hAnsiTheme="minorHAnsi" w:cstheme="minorHAnsi"/>
          <w:lang w:val="en-US"/>
        </w:rPr>
        <w:t xml:space="preserve"> END</w:t>
      </w:r>
      <w:r w:rsidRPr="000F4669">
        <w:rPr>
          <w:rFonts w:asciiTheme="minorHAnsi" w:hAnsiTheme="minorHAnsi" w:cstheme="minorHAnsi"/>
          <w:lang w:val="en-US"/>
        </w:rPr>
        <w:t xml:space="preserve"> 8+ or fall unconscious for 1D hours</w:t>
      </w:r>
      <w:r w:rsidR="00571BEE" w:rsidRPr="000F4669">
        <w:rPr>
          <w:rFonts w:asciiTheme="minorHAnsi" w:hAnsiTheme="minorHAnsi" w:cstheme="minorHAnsi"/>
          <w:lang w:val="en-US"/>
        </w:rPr>
        <w:t xml:space="preserve">. </w:t>
      </w:r>
      <w:r w:rsidRPr="000F4669">
        <w:rPr>
          <w:rFonts w:asciiTheme="minorHAnsi" w:hAnsiTheme="minorHAnsi" w:cstheme="minorHAnsi"/>
          <w:lang w:val="en-US"/>
        </w:rPr>
        <w:t>Upon waking, the character suffers DM-2 to all actions until healed. The character will require medical care to recover any further.</w:t>
      </w:r>
    </w:p>
    <w:p w14:paraId="546B3DDA" w14:textId="468C6681" w:rsidR="00136E31" w:rsidRPr="000F4669" w:rsidRDefault="00136E31" w:rsidP="00432B0E">
      <w:pPr>
        <w:spacing w:before="120"/>
        <w:rPr>
          <w:rFonts w:asciiTheme="minorHAnsi" w:hAnsiTheme="minorHAnsi" w:cstheme="minorHAnsi"/>
          <w:lang w:val="en-US"/>
        </w:rPr>
      </w:pPr>
      <w:r w:rsidRPr="000F4669">
        <w:rPr>
          <w:rFonts w:asciiTheme="minorHAnsi" w:hAnsiTheme="minorHAnsi" w:cstheme="minorHAnsi"/>
          <w:lang w:val="en-US"/>
        </w:rPr>
        <w:t xml:space="preserve">Characters suffer a </w:t>
      </w:r>
      <w:r w:rsidRPr="000F4669">
        <w:rPr>
          <w:rFonts w:asciiTheme="minorHAnsi" w:hAnsiTheme="minorHAnsi" w:cstheme="minorHAnsi"/>
          <w:b/>
          <w:bCs/>
          <w:lang w:val="en-US"/>
        </w:rPr>
        <w:t xml:space="preserve">Mortal Wound </w:t>
      </w:r>
      <w:r w:rsidRPr="000F4669">
        <w:rPr>
          <w:rFonts w:asciiTheme="minorHAnsi" w:hAnsiTheme="minorHAnsi" w:cstheme="minorHAnsi"/>
          <w:lang w:val="en-US"/>
        </w:rPr>
        <w:t>if their Lifeblood reaches zero. A mortally wounded character will die within 1 hour unless they undergo Trauma Surgery, as described below. In extreme cases, when the character suffers massive damage, the Referee may declare that they die immediately.</w:t>
      </w:r>
    </w:p>
    <w:p w14:paraId="725BA7FD" w14:textId="65B91435" w:rsidR="00432B0E" w:rsidRPr="000F4669" w:rsidRDefault="00432B0E" w:rsidP="00432B0E">
      <w:pPr>
        <w:spacing w:before="120"/>
        <w:rPr>
          <w:rFonts w:asciiTheme="minorHAnsi" w:hAnsiTheme="minorHAnsi" w:cstheme="minorHAnsi"/>
          <w:lang w:val="en-US"/>
        </w:rPr>
      </w:pPr>
    </w:p>
    <w:p w14:paraId="6C9E7DB1" w14:textId="5A29462C" w:rsidR="00AE416E" w:rsidRPr="000F4669" w:rsidRDefault="00AE416E" w:rsidP="00A66497">
      <w:pPr>
        <w:pStyle w:val="Heading3"/>
        <w:shd w:val="clear" w:color="auto" w:fill="F2F2F2" w:themeFill="background1" w:themeFillShade="F2"/>
        <w:rPr>
          <w:color w:val="auto"/>
        </w:rPr>
      </w:pPr>
      <w:bookmarkStart w:id="237" w:name="_Toc73824785"/>
      <w:bookmarkStart w:id="238" w:name="_Toc78924333"/>
      <w:r w:rsidRPr="000F4669">
        <w:rPr>
          <w:color w:val="auto"/>
        </w:rPr>
        <w:t>Optional Rule: Heroes and Grunts</w:t>
      </w:r>
      <w:bookmarkEnd w:id="237"/>
      <w:bookmarkEnd w:id="238"/>
    </w:p>
    <w:p w14:paraId="1748DFB2" w14:textId="77777777" w:rsidR="00AE416E" w:rsidRPr="000F4669" w:rsidRDefault="00AE416E" w:rsidP="00A66497">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For a cinematic game where heroes cut their way through waves of grunts (also called mooks, or occasionally “extras”), the Referee may rule that, in personnel combat, any attack penetrating armor knocks a grunt out of combat. This rarely means death unless the damage is massive. However, in such heroic tales, grunts often cower after being hurt, are preoccupied by their (sometimes minor) wounds, or pass out after being hit by the hero. Reviving such mooks for interrogation after combat is often easy, though the information available from them is usually limited.</w:t>
      </w:r>
    </w:p>
    <w:p w14:paraId="46FF58E1" w14:textId="77777777" w:rsidR="00AE416E" w:rsidRPr="000F4669" w:rsidRDefault="00AE416E" w:rsidP="00432B0E">
      <w:pPr>
        <w:spacing w:before="120"/>
        <w:rPr>
          <w:rFonts w:asciiTheme="minorHAnsi" w:hAnsiTheme="minorHAnsi" w:cstheme="minorHAnsi"/>
          <w:lang w:val="en-US"/>
        </w:rPr>
      </w:pPr>
    </w:p>
    <w:p w14:paraId="3130C809" w14:textId="77777777" w:rsidR="00136E31" w:rsidRPr="000F4669" w:rsidRDefault="00136E31" w:rsidP="00D161FC">
      <w:pPr>
        <w:pStyle w:val="Heading3"/>
        <w:rPr>
          <w:rFonts w:asciiTheme="minorHAnsi" w:hAnsiTheme="minorHAnsi"/>
          <w:color w:val="auto"/>
          <w:lang w:val="en-US"/>
        </w:rPr>
      </w:pPr>
      <w:bookmarkStart w:id="239" w:name="_Toc73824786"/>
      <w:bookmarkStart w:id="240" w:name="_Toc78924334"/>
      <w:r w:rsidRPr="000F4669">
        <w:rPr>
          <w:rFonts w:asciiTheme="minorHAnsi" w:hAnsiTheme="minorHAnsi"/>
          <w:color w:val="auto"/>
          <w:lang w:val="en-US"/>
        </w:rPr>
        <w:t>Healing and Medical Care</w:t>
      </w:r>
      <w:bookmarkEnd w:id="239"/>
      <w:bookmarkEnd w:id="240"/>
    </w:p>
    <w:p w14:paraId="3776D411" w14:textId="65017CCD"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b/>
          <w:bCs/>
          <w:lang w:val="en-US"/>
        </w:rPr>
        <w:t>Stamina</w:t>
      </w:r>
      <w:r w:rsidRPr="000F4669">
        <w:rPr>
          <w:rFonts w:asciiTheme="minorHAnsi" w:hAnsiTheme="minorHAnsi" w:cstheme="minorHAnsi"/>
          <w:lang w:val="en-US"/>
        </w:rPr>
        <w:t xml:space="preserve"> recovers on its own to its full rating within 10 minutes after combat.</w:t>
      </w:r>
      <w:r w:rsidR="00FC58A3" w:rsidRPr="000F4669">
        <w:rPr>
          <w:rFonts w:asciiTheme="minorHAnsi" w:hAnsiTheme="minorHAnsi" w:cstheme="minorHAnsi"/>
          <w:lang w:val="en-US"/>
        </w:rPr>
        <w:t xml:space="preserve"> A character’s stamina recovers even if they have received Minor Wounds. Stamina does not recover for characters who receive Serious or Mortal Wounds.</w:t>
      </w:r>
    </w:p>
    <w:p w14:paraId="64B25F00" w14:textId="30B0B0CE"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b/>
          <w:bCs/>
          <w:lang w:val="en-US"/>
        </w:rPr>
        <w:t>Minor Wounds</w:t>
      </w:r>
      <w:r w:rsidRPr="000F4669">
        <w:rPr>
          <w:rFonts w:asciiTheme="minorHAnsi" w:hAnsiTheme="minorHAnsi" w:cstheme="minorHAnsi"/>
          <w:lang w:val="en-US"/>
        </w:rPr>
        <w:t xml:space="preserve"> require treatment by a character with at least Medicine-1, a Medkit, and 30 minutes</w:t>
      </w:r>
      <w:r w:rsidR="00DE0368" w:rsidRPr="000F4669">
        <w:rPr>
          <w:rFonts w:asciiTheme="minorHAnsi" w:hAnsiTheme="minorHAnsi" w:cstheme="minorHAnsi"/>
          <w:lang w:val="en-US"/>
        </w:rPr>
        <w:t xml:space="preserve"> of time</w:t>
      </w:r>
      <w:r w:rsidRPr="000F4669">
        <w:rPr>
          <w:rFonts w:asciiTheme="minorHAnsi" w:hAnsiTheme="minorHAnsi" w:cstheme="minorHAnsi"/>
          <w:lang w:val="en-US"/>
        </w:rPr>
        <w:t>. With either Medicine-1 or a Med Kit, rather than both, treatment will take 1 hour. Alternatively, characters will recover from all Minor Wounds on their own after a full day’s rest. This will restore the character’s Lifeblood to its full rating.</w:t>
      </w:r>
    </w:p>
    <w:p w14:paraId="29F36023"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b/>
          <w:bCs/>
          <w:lang w:val="en-US"/>
        </w:rPr>
        <w:t>Serious Wounds</w:t>
      </w:r>
      <w:r w:rsidRPr="000F4669">
        <w:rPr>
          <w:rFonts w:asciiTheme="minorHAnsi" w:hAnsiTheme="minorHAnsi" w:cstheme="minorHAnsi"/>
          <w:lang w:val="en-US"/>
        </w:rPr>
        <w:t xml:space="preserve"> require a medical facility—a standard starship medbay will suffice—and treatment by a nurse or a physician (Medicine-2 skill or better). Recovery takes 1 day per point of Lifeblood below half the full Lifeblood rating. Once the character’s Lifeblood reaches half its full rating, the character will recover the other half within another day of treatment.</w:t>
      </w:r>
    </w:p>
    <w:p w14:paraId="78BBF015" w14:textId="1EBB0B56"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b/>
          <w:bCs/>
          <w:lang w:val="en-US"/>
        </w:rPr>
        <w:t>Mortal Wounds</w:t>
      </w:r>
      <w:r w:rsidRPr="000F4669">
        <w:rPr>
          <w:rFonts w:asciiTheme="minorHAnsi" w:hAnsiTheme="minorHAnsi" w:cstheme="minorHAnsi"/>
          <w:lang w:val="en-US"/>
        </w:rPr>
        <w:t xml:space="preserve"> require </w:t>
      </w:r>
      <w:r w:rsidRPr="000F4669">
        <w:rPr>
          <w:rFonts w:asciiTheme="minorHAnsi" w:hAnsiTheme="minorHAnsi" w:cstheme="minorHAnsi"/>
          <w:b/>
          <w:bCs/>
          <w:lang w:val="en-US"/>
        </w:rPr>
        <w:t>Trauma Surgery,</w:t>
      </w:r>
      <w:r w:rsidRPr="000F4669">
        <w:rPr>
          <w:rFonts w:asciiTheme="minorHAnsi" w:hAnsiTheme="minorHAnsi" w:cstheme="minorHAnsi"/>
          <w:lang w:val="en-US"/>
        </w:rPr>
        <w:t xml:space="preserve"> as noted below.</w:t>
      </w:r>
    </w:p>
    <w:p w14:paraId="5CF65FDF" w14:textId="77777777" w:rsidR="00136E31" w:rsidRPr="000F4669" w:rsidRDefault="00136E31" w:rsidP="00136E31">
      <w:pPr>
        <w:spacing w:before="120"/>
        <w:rPr>
          <w:rFonts w:asciiTheme="minorHAnsi" w:hAnsiTheme="minorHAnsi" w:cstheme="minorHAnsi"/>
          <w:lang w:val="en-US"/>
        </w:rPr>
      </w:pPr>
    </w:p>
    <w:p w14:paraId="72C8CCCB" w14:textId="77777777" w:rsidR="00136E31" w:rsidRPr="000F4669" w:rsidRDefault="00136E31" w:rsidP="00D161FC">
      <w:pPr>
        <w:pStyle w:val="Heading3"/>
        <w:rPr>
          <w:rFonts w:asciiTheme="minorHAnsi" w:hAnsiTheme="minorHAnsi"/>
          <w:color w:val="auto"/>
          <w:lang w:val="en-US"/>
        </w:rPr>
      </w:pPr>
      <w:bookmarkStart w:id="241" w:name="_Toc73824787"/>
      <w:bookmarkStart w:id="242" w:name="_Toc78924335"/>
      <w:r w:rsidRPr="000F4669">
        <w:rPr>
          <w:rFonts w:asciiTheme="minorHAnsi" w:hAnsiTheme="minorHAnsi"/>
          <w:color w:val="auto"/>
          <w:lang w:val="en-US"/>
        </w:rPr>
        <w:t>Trauma Surgery</w:t>
      </w:r>
      <w:bookmarkEnd w:id="241"/>
      <w:bookmarkEnd w:id="242"/>
    </w:p>
    <w:p w14:paraId="1C657F56" w14:textId="6112C3E0"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The key to trauma surgery is to bring the mortally wounded character to a hospital within the "Golden Hour" of trauma medicine – that is, within one hour </w:t>
      </w:r>
      <w:r w:rsidR="00DE0368" w:rsidRPr="000F4669">
        <w:rPr>
          <w:rFonts w:asciiTheme="minorHAnsi" w:hAnsiTheme="minorHAnsi" w:cstheme="minorHAnsi"/>
          <w:lang w:val="en-US"/>
        </w:rPr>
        <w:t xml:space="preserve">after receiving mortal </w:t>
      </w:r>
      <w:r w:rsidRPr="000F4669">
        <w:rPr>
          <w:rFonts w:asciiTheme="minorHAnsi" w:hAnsiTheme="minorHAnsi" w:cstheme="minorHAnsi"/>
          <w:lang w:val="en-US"/>
        </w:rPr>
        <w:t>injury. Even with advanced first aid, critically injured characters whose Lifeblood was reduced to zero will not survive without trauma care after an hour of injury.</w:t>
      </w:r>
    </w:p>
    <w:p w14:paraId="7CD2B5D1"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 xml:space="preserve">Ordinary medbays common on most starships will usually not suffice – a dedicated hospital, whether shipboard or </w:t>
      </w:r>
      <w:proofErr w:type="gramStart"/>
      <w:r w:rsidRPr="000F4669">
        <w:rPr>
          <w:rFonts w:asciiTheme="minorHAnsi" w:hAnsiTheme="minorHAnsi" w:cstheme="minorHAnsi"/>
          <w:lang w:val="en-US"/>
        </w:rPr>
        <w:t>planetside,</w:t>
      </w:r>
      <w:proofErr w:type="gramEnd"/>
      <w:r w:rsidRPr="000F4669">
        <w:rPr>
          <w:rFonts w:asciiTheme="minorHAnsi" w:hAnsiTheme="minorHAnsi" w:cstheme="minorHAnsi"/>
          <w:lang w:val="en-US"/>
        </w:rPr>
        <w:t xml:space="preserve"> is the only facility capable of performing such medical operations safely. If no hospital is reachable within one hour, a character with the Medicine skill may attempt field surgery, but, as noted below, this applies a significant penalty to the roll. </w:t>
      </w:r>
      <w:proofErr w:type="gramStart"/>
      <w:r w:rsidRPr="000F4669">
        <w:rPr>
          <w:rFonts w:asciiTheme="minorHAnsi" w:hAnsiTheme="minorHAnsi" w:cstheme="minorHAnsi"/>
          <w:lang w:val="en-US"/>
        </w:rPr>
        <w:t>Also</w:t>
      </w:r>
      <w:proofErr w:type="gramEnd"/>
      <w:r w:rsidRPr="000F4669">
        <w:rPr>
          <w:rFonts w:asciiTheme="minorHAnsi" w:hAnsiTheme="minorHAnsi" w:cstheme="minorHAnsi"/>
          <w:lang w:val="en-US"/>
        </w:rPr>
        <w:t xml:space="preserve"> note that characters killed by vehicle-scale or starship-scale weapons cannot be resuscitated.</w:t>
      </w:r>
    </w:p>
    <w:p w14:paraId="3A96203E" w14:textId="5BB0BB3A"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Once on the operating table, the surgeon treating the critically injured character throws 2D + their Medicine skill, modified by the DMs below, and consults the following table.</w:t>
      </w:r>
    </w:p>
    <w:p w14:paraId="2C5FB42E" w14:textId="77777777" w:rsidR="00136E31" w:rsidRPr="000F4669" w:rsidRDefault="00136E31" w:rsidP="00136E31">
      <w:pPr>
        <w:spacing w:before="120"/>
        <w:rPr>
          <w:rFonts w:asciiTheme="minorHAnsi" w:hAnsiTheme="minorHAnsi" w:cstheme="minorHAnsi"/>
          <w:b/>
          <w:bCs/>
          <w:lang w:val="en-US"/>
        </w:rPr>
      </w:pPr>
      <w:r w:rsidRPr="000F4669">
        <w:rPr>
          <w:rFonts w:asciiTheme="minorHAnsi" w:hAnsiTheme="minorHAnsi" w:cstheme="minorHAnsi"/>
          <w:b/>
          <w:bCs/>
          <w:lang w:val="en-US"/>
        </w:rPr>
        <w:lastRenderedPageBreak/>
        <w:t>Trauma Surgery Table</w:t>
      </w:r>
    </w:p>
    <w:tbl>
      <w:tblPr>
        <w:tblStyle w:val="TableGrid"/>
        <w:tblW w:w="0" w:type="auto"/>
        <w:tblLook w:val="04A0" w:firstRow="1" w:lastRow="0" w:firstColumn="1" w:lastColumn="0" w:noHBand="0" w:noVBand="1"/>
      </w:tblPr>
      <w:tblGrid>
        <w:gridCol w:w="625"/>
        <w:gridCol w:w="2520"/>
      </w:tblGrid>
      <w:tr w:rsidR="000F4669" w:rsidRPr="000F4669" w14:paraId="71B80DB1" w14:textId="77777777" w:rsidTr="00436883">
        <w:tc>
          <w:tcPr>
            <w:tcW w:w="625" w:type="dxa"/>
            <w:shd w:val="clear" w:color="auto" w:fill="auto"/>
          </w:tcPr>
          <w:p w14:paraId="6E901164" w14:textId="77777777" w:rsidR="00136E31" w:rsidRPr="000F4669" w:rsidRDefault="00136E31" w:rsidP="00136E31">
            <w:pPr>
              <w:spacing w:before="120"/>
              <w:rPr>
                <w:rFonts w:cstheme="minorHAnsi"/>
                <w:b/>
                <w:bCs/>
                <w:lang w:val="en-US"/>
              </w:rPr>
            </w:pPr>
            <w:r w:rsidRPr="000F4669">
              <w:rPr>
                <w:rFonts w:cstheme="minorHAnsi"/>
                <w:b/>
                <w:bCs/>
                <w:lang w:val="en-US"/>
              </w:rPr>
              <w:t>2D</w:t>
            </w:r>
          </w:p>
        </w:tc>
        <w:tc>
          <w:tcPr>
            <w:tcW w:w="2520" w:type="dxa"/>
            <w:shd w:val="clear" w:color="auto" w:fill="auto"/>
          </w:tcPr>
          <w:p w14:paraId="27F80A83" w14:textId="77777777" w:rsidR="00136E31" w:rsidRPr="000F4669" w:rsidRDefault="00136E31" w:rsidP="00136E31">
            <w:pPr>
              <w:spacing w:before="120"/>
              <w:rPr>
                <w:rFonts w:cstheme="minorHAnsi"/>
                <w:b/>
                <w:bCs/>
                <w:lang w:val="en-US"/>
              </w:rPr>
            </w:pPr>
            <w:r w:rsidRPr="000F4669">
              <w:rPr>
                <w:rFonts w:cstheme="minorHAnsi"/>
                <w:b/>
                <w:bCs/>
                <w:lang w:val="en-US"/>
              </w:rPr>
              <w:t>Result</w:t>
            </w:r>
          </w:p>
        </w:tc>
      </w:tr>
      <w:tr w:rsidR="000F4669" w:rsidRPr="000F4669" w14:paraId="1AD3F42C" w14:textId="77777777" w:rsidTr="00436883">
        <w:tc>
          <w:tcPr>
            <w:tcW w:w="625" w:type="dxa"/>
            <w:shd w:val="clear" w:color="auto" w:fill="auto"/>
          </w:tcPr>
          <w:p w14:paraId="3CF231CB" w14:textId="77777777" w:rsidR="00136E31" w:rsidRPr="000F4669" w:rsidRDefault="00136E31" w:rsidP="00136E31">
            <w:pPr>
              <w:spacing w:before="120"/>
              <w:rPr>
                <w:rFonts w:cstheme="minorHAnsi"/>
                <w:lang w:val="en-US"/>
              </w:rPr>
            </w:pPr>
            <w:r w:rsidRPr="000F4669">
              <w:rPr>
                <w:rFonts w:cstheme="minorHAnsi"/>
                <w:lang w:val="en-US"/>
              </w:rPr>
              <w:t>5-</w:t>
            </w:r>
          </w:p>
        </w:tc>
        <w:tc>
          <w:tcPr>
            <w:tcW w:w="2520" w:type="dxa"/>
            <w:shd w:val="clear" w:color="auto" w:fill="auto"/>
          </w:tcPr>
          <w:p w14:paraId="326D0134" w14:textId="77777777" w:rsidR="00136E31" w:rsidRPr="000F4669" w:rsidRDefault="00136E31" w:rsidP="00136E31">
            <w:pPr>
              <w:spacing w:before="120"/>
              <w:rPr>
                <w:rFonts w:cstheme="minorHAnsi"/>
                <w:lang w:val="en-US"/>
              </w:rPr>
            </w:pPr>
            <w:r w:rsidRPr="000F4669">
              <w:rPr>
                <w:rFonts w:cstheme="minorHAnsi"/>
                <w:lang w:val="en-US"/>
              </w:rPr>
              <w:t>Death</w:t>
            </w:r>
          </w:p>
        </w:tc>
      </w:tr>
      <w:tr w:rsidR="000F4669" w:rsidRPr="000F4669" w14:paraId="59D7A78D" w14:textId="77777777" w:rsidTr="00436883">
        <w:tc>
          <w:tcPr>
            <w:tcW w:w="625" w:type="dxa"/>
            <w:shd w:val="clear" w:color="auto" w:fill="auto"/>
          </w:tcPr>
          <w:p w14:paraId="504AEC03" w14:textId="77777777" w:rsidR="00136E31" w:rsidRPr="000F4669" w:rsidRDefault="00136E31" w:rsidP="00136E31">
            <w:pPr>
              <w:spacing w:before="120"/>
              <w:rPr>
                <w:rFonts w:cstheme="minorHAnsi"/>
                <w:lang w:val="en-US"/>
              </w:rPr>
            </w:pPr>
            <w:r w:rsidRPr="000F4669">
              <w:rPr>
                <w:rFonts w:cstheme="minorHAnsi"/>
                <w:lang w:val="en-US"/>
              </w:rPr>
              <w:t>6-7</w:t>
            </w:r>
          </w:p>
        </w:tc>
        <w:tc>
          <w:tcPr>
            <w:tcW w:w="2520" w:type="dxa"/>
            <w:shd w:val="clear" w:color="auto" w:fill="auto"/>
          </w:tcPr>
          <w:p w14:paraId="654D197C" w14:textId="77777777" w:rsidR="00136E31" w:rsidRPr="000F4669" w:rsidRDefault="00136E31" w:rsidP="00136E31">
            <w:pPr>
              <w:spacing w:before="120"/>
              <w:rPr>
                <w:rFonts w:cstheme="minorHAnsi"/>
                <w:lang w:val="en-US"/>
              </w:rPr>
            </w:pPr>
            <w:r w:rsidRPr="000F4669">
              <w:rPr>
                <w:rFonts w:cstheme="minorHAnsi"/>
                <w:lang w:val="en-US"/>
              </w:rPr>
              <w:t>Significant internal damage</w:t>
            </w:r>
          </w:p>
        </w:tc>
      </w:tr>
      <w:tr w:rsidR="000F4669" w:rsidRPr="000F4669" w14:paraId="706A478C" w14:textId="77777777" w:rsidTr="00436883">
        <w:tc>
          <w:tcPr>
            <w:tcW w:w="625" w:type="dxa"/>
            <w:shd w:val="clear" w:color="auto" w:fill="auto"/>
          </w:tcPr>
          <w:p w14:paraId="4143AF94" w14:textId="77777777" w:rsidR="00136E31" w:rsidRPr="000F4669" w:rsidRDefault="00136E31" w:rsidP="00136E31">
            <w:pPr>
              <w:spacing w:before="120"/>
              <w:rPr>
                <w:rFonts w:cstheme="minorHAnsi"/>
                <w:lang w:val="en-US"/>
              </w:rPr>
            </w:pPr>
            <w:r w:rsidRPr="000F4669">
              <w:rPr>
                <w:rFonts w:cstheme="minorHAnsi"/>
                <w:lang w:val="en-US"/>
              </w:rPr>
              <w:t>8-10</w:t>
            </w:r>
          </w:p>
        </w:tc>
        <w:tc>
          <w:tcPr>
            <w:tcW w:w="2520" w:type="dxa"/>
            <w:shd w:val="clear" w:color="auto" w:fill="auto"/>
          </w:tcPr>
          <w:p w14:paraId="5CB3950F" w14:textId="77777777" w:rsidR="00136E31" w:rsidRPr="000F4669" w:rsidRDefault="00136E31" w:rsidP="00136E31">
            <w:pPr>
              <w:spacing w:before="120"/>
              <w:rPr>
                <w:rFonts w:cstheme="minorHAnsi"/>
                <w:lang w:val="en-US"/>
              </w:rPr>
            </w:pPr>
            <w:r w:rsidRPr="000F4669">
              <w:rPr>
                <w:rFonts w:cstheme="minorHAnsi"/>
                <w:lang w:val="en-US"/>
              </w:rPr>
              <w:t>Radical measures required</w:t>
            </w:r>
          </w:p>
        </w:tc>
      </w:tr>
      <w:tr w:rsidR="000F4669" w:rsidRPr="000F4669" w14:paraId="508E82CE" w14:textId="77777777" w:rsidTr="00436883">
        <w:tc>
          <w:tcPr>
            <w:tcW w:w="625" w:type="dxa"/>
            <w:shd w:val="clear" w:color="auto" w:fill="auto"/>
          </w:tcPr>
          <w:p w14:paraId="3847C3AA" w14:textId="77777777" w:rsidR="00136E31" w:rsidRPr="000F4669" w:rsidRDefault="00136E31" w:rsidP="00136E31">
            <w:pPr>
              <w:spacing w:before="120"/>
              <w:rPr>
                <w:rFonts w:cstheme="minorHAnsi"/>
                <w:lang w:val="en-US"/>
              </w:rPr>
            </w:pPr>
            <w:r w:rsidRPr="000F4669">
              <w:rPr>
                <w:rFonts w:cstheme="minorHAnsi"/>
                <w:lang w:val="en-US"/>
              </w:rPr>
              <w:t>11+</w:t>
            </w:r>
          </w:p>
        </w:tc>
        <w:tc>
          <w:tcPr>
            <w:tcW w:w="2520" w:type="dxa"/>
            <w:shd w:val="clear" w:color="auto" w:fill="auto"/>
          </w:tcPr>
          <w:p w14:paraId="342A29B3" w14:textId="77777777" w:rsidR="00136E31" w:rsidRPr="000F4669" w:rsidRDefault="00136E31" w:rsidP="00136E31">
            <w:pPr>
              <w:spacing w:before="120"/>
              <w:rPr>
                <w:rFonts w:cstheme="minorHAnsi"/>
                <w:lang w:val="en-US"/>
              </w:rPr>
            </w:pPr>
            <w:r w:rsidRPr="000F4669">
              <w:rPr>
                <w:rFonts w:cstheme="minorHAnsi"/>
                <w:lang w:val="en-US"/>
              </w:rPr>
              <w:t>Normal recovery</w:t>
            </w:r>
          </w:p>
        </w:tc>
      </w:tr>
    </w:tbl>
    <w:p w14:paraId="063CFD52" w14:textId="77777777" w:rsidR="00136E31" w:rsidRPr="000F4669" w:rsidRDefault="00136E31" w:rsidP="00136E31">
      <w:pPr>
        <w:spacing w:before="120"/>
        <w:rPr>
          <w:rFonts w:asciiTheme="minorHAnsi" w:hAnsiTheme="minorHAnsi" w:cstheme="minorHAnsi"/>
          <w:i/>
          <w:iCs/>
          <w:lang w:val="en-US"/>
        </w:rPr>
      </w:pPr>
      <w:r w:rsidRPr="000F4669">
        <w:rPr>
          <w:rFonts w:asciiTheme="minorHAnsi" w:hAnsiTheme="minorHAnsi" w:cstheme="minorHAnsi"/>
          <w:i/>
          <w:iCs/>
          <w:lang w:val="en-US"/>
        </w:rPr>
        <w:t>Trauma Surgery DMs:</w:t>
      </w:r>
    </w:p>
    <w:p w14:paraId="6CCED627" w14:textId="7978637C"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b/>
          <w:bCs/>
          <w:lang w:val="en-US"/>
        </w:rPr>
        <w:t>DM-2</w:t>
      </w:r>
      <w:r w:rsidRPr="000F4669">
        <w:rPr>
          <w:rFonts w:asciiTheme="minorHAnsi" w:hAnsiTheme="minorHAnsi" w:cstheme="minorHAnsi"/>
          <w:lang w:val="en-US"/>
        </w:rPr>
        <w:t xml:space="preserve"> if no first aid provided within 10 minutes of the injury.</w:t>
      </w:r>
    </w:p>
    <w:p w14:paraId="1A8D93D2" w14:textId="4D648301" w:rsidR="00F034D5" w:rsidRPr="000F4669" w:rsidRDefault="00F034D5" w:rsidP="00136E31">
      <w:pPr>
        <w:spacing w:before="120"/>
        <w:rPr>
          <w:rFonts w:asciiTheme="minorHAnsi" w:hAnsiTheme="minorHAnsi" w:cstheme="minorHAnsi"/>
          <w:lang w:val="en-US"/>
        </w:rPr>
      </w:pPr>
      <w:r w:rsidRPr="000F4669">
        <w:rPr>
          <w:rFonts w:asciiTheme="minorHAnsi" w:hAnsiTheme="minorHAnsi" w:cstheme="minorHAnsi"/>
          <w:b/>
          <w:bCs/>
          <w:lang w:val="en-US"/>
        </w:rPr>
        <w:t>DM-2</w:t>
      </w:r>
      <w:r w:rsidRPr="000F4669">
        <w:rPr>
          <w:rFonts w:asciiTheme="minorHAnsi" w:hAnsiTheme="minorHAnsi" w:cstheme="minorHAnsi"/>
          <w:lang w:val="en-US"/>
        </w:rPr>
        <w:t xml:space="preserve"> if operating in a ship’s med bay, and not a proper hospital.</w:t>
      </w:r>
    </w:p>
    <w:p w14:paraId="55FA8C2E" w14:textId="27F153F9" w:rsidR="00136E31" w:rsidRPr="000F4669" w:rsidRDefault="00136E31">
      <w:pPr>
        <w:spacing w:before="120"/>
        <w:rPr>
          <w:rFonts w:asciiTheme="minorHAnsi" w:hAnsiTheme="minorHAnsi" w:cstheme="minorHAnsi"/>
          <w:lang w:val="en-US"/>
        </w:rPr>
      </w:pPr>
      <w:r w:rsidRPr="000F4669">
        <w:rPr>
          <w:rFonts w:asciiTheme="minorHAnsi" w:hAnsiTheme="minorHAnsi" w:cstheme="minorHAnsi"/>
          <w:b/>
          <w:bCs/>
          <w:lang w:val="en-US"/>
        </w:rPr>
        <w:t>DM-4</w:t>
      </w:r>
      <w:r w:rsidRPr="000F4669">
        <w:rPr>
          <w:rFonts w:asciiTheme="minorHAnsi" w:hAnsiTheme="minorHAnsi" w:cstheme="minorHAnsi"/>
          <w:lang w:val="en-US"/>
        </w:rPr>
        <w:t xml:space="preserve"> if operating under </w:t>
      </w:r>
      <w:r w:rsidR="00570421" w:rsidRPr="000F4669">
        <w:rPr>
          <w:rFonts w:asciiTheme="minorHAnsi" w:hAnsiTheme="minorHAnsi" w:cstheme="minorHAnsi"/>
          <w:lang w:val="en-US"/>
        </w:rPr>
        <w:t>unsuitable</w:t>
      </w:r>
      <w:r w:rsidR="003C779C" w:rsidRPr="000F4669">
        <w:rPr>
          <w:rFonts w:asciiTheme="minorHAnsi" w:hAnsiTheme="minorHAnsi" w:cstheme="minorHAnsi"/>
          <w:lang w:val="en-US"/>
        </w:rPr>
        <w:t xml:space="preserve"> </w:t>
      </w:r>
      <w:r w:rsidR="00F034D5" w:rsidRPr="000F4669">
        <w:rPr>
          <w:rFonts w:asciiTheme="minorHAnsi" w:hAnsiTheme="minorHAnsi" w:cstheme="minorHAnsi"/>
          <w:lang w:val="en-US"/>
        </w:rPr>
        <w:t xml:space="preserve">field </w:t>
      </w:r>
      <w:r w:rsidRPr="000F4669">
        <w:rPr>
          <w:rFonts w:asciiTheme="minorHAnsi" w:hAnsiTheme="minorHAnsi" w:cstheme="minorHAnsi"/>
          <w:lang w:val="en-US"/>
        </w:rPr>
        <w:t>conditions.</w:t>
      </w:r>
    </w:p>
    <w:p w14:paraId="07E09DDA" w14:textId="547986EB"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b/>
          <w:bCs/>
          <w:lang w:val="en-US"/>
        </w:rPr>
        <w:t>DM-2</w:t>
      </w:r>
      <w:r w:rsidRPr="000F4669">
        <w:rPr>
          <w:rFonts w:asciiTheme="minorHAnsi" w:hAnsiTheme="minorHAnsi" w:cstheme="minorHAnsi"/>
          <w:lang w:val="en-US"/>
        </w:rPr>
        <w:t xml:space="preserve"> </w:t>
      </w:r>
      <w:r w:rsidR="00F86F8B" w:rsidRPr="000F4669">
        <w:rPr>
          <w:rFonts w:asciiTheme="minorHAnsi" w:hAnsiTheme="minorHAnsi" w:cstheme="minorHAnsi"/>
          <w:lang w:val="en-US"/>
        </w:rPr>
        <w:t>if treated with</w:t>
      </w:r>
      <w:r w:rsidRPr="000F4669">
        <w:rPr>
          <w:rFonts w:asciiTheme="minorHAnsi" w:hAnsiTheme="minorHAnsi" w:cstheme="minorHAnsi"/>
          <w:lang w:val="en-US"/>
        </w:rPr>
        <w:t xml:space="preserve"> TL6</w:t>
      </w:r>
      <w:r w:rsidR="00F86F8B" w:rsidRPr="000F4669">
        <w:rPr>
          <w:rFonts w:asciiTheme="minorHAnsi" w:hAnsiTheme="minorHAnsi" w:cstheme="minorHAnsi"/>
          <w:lang w:val="en-US"/>
        </w:rPr>
        <w:t xml:space="preserve"> equipment</w:t>
      </w:r>
      <w:r w:rsidRPr="000F4669">
        <w:rPr>
          <w:rFonts w:asciiTheme="minorHAnsi" w:hAnsiTheme="minorHAnsi" w:cstheme="minorHAnsi"/>
          <w:lang w:val="en-US"/>
        </w:rPr>
        <w:t>-; DM+</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w:t>
      </w:r>
      <w:r w:rsidR="00F86F8B" w:rsidRPr="000F4669">
        <w:rPr>
          <w:rFonts w:asciiTheme="minorHAnsi" w:hAnsiTheme="minorHAnsi" w:cstheme="minorHAnsi"/>
          <w:lang w:val="en-US"/>
        </w:rPr>
        <w:t>if treated with</w:t>
      </w:r>
      <w:r w:rsidRPr="000F4669">
        <w:rPr>
          <w:rFonts w:asciiTheme="minorHAnsi" w:hAnsiTheme="minorHAnsi" w:cstheme="minorHAnsi"/>
          <w:lang w:val="en-US"/>
        </w:rPr>
        <w:t xml:space="preserve"> TL12+</w:t>
      </w:r>
      <w:r w:rsidR="00F86F8B" w:rsidRPr="000F4669">
        <w:rPr>
          <w:rFonts w:asciiTheme="minorHAnsi" w:hAnsiTheme="minorHAnsi" w:cstheme="minorHAnsi"/>
          <w:lang w:val="en-US"/>
        </w:rPr>
        <w:t xml:space="preserve"> equipment.</w:t>
      </w:r>
    </w:p>
    <w:p w14:paraId="4F145F34" w14:textId="702F4B00" w:rsidR="00136E31" w:rsidRPr="000F4669" w:rsidRDefault="00136E31">
      <w:pPr>
        <w:spacing w:before="120"/>
        <w:rPr>
          <w:rFonts w:asciiTheme="minorHAnsi" w:hAnsiTheme="minorHAnsi" w:cstheme="minorHAnsi"/>
          <w:lang w:val="en-US"/>
        </w:rPr>
      </w:pPr>
      <w:r w:rsidRPr="000F4669">
        <w:rPr>
          <w:rFonts w:asciiTheme="minorHAnsi" w:hAnsiTheme="minorHAnsi" w:cstheme="minorHAnsi"/>
          <w:b/>
          <w:bCs/>
          <w:lang w:val="en-US"/>
        </w:rPr>
        <w:t>DM-2</w:t>
      </w:r>
      <w:r w:rsidRPr="000F4669">
        <w:rPr>
          <w:rFonts w:asciiTheme="minorHAnsi" w:hAnsiTheme="minorHAnsi" w:cstheme="minorHAnsi"/>
          <w:lang w:val="en-US"/>
        </w:rPr>
        <w:t xml:space="preserve"> </w:t>
      </w:r>
      <w:r w:rsidR="00EE0240" w:rsidRPr="000F4669">
        <w:rPr>
          <w:rFonts w:asciiTheme="minorHAnsi" w:hAnsiTheme="minorHAnsi" w:cstheme="minorHAnsi"/>
          <w:lang w:val="en-US"/>
        </w:rPr>
        <w:t xml:space="preserve">if </w:t>
      </w:r>
      <w:proofErr w:type="gramStart"/>
      <w:r w:rsidR="00EE0240" w:rsidRPr="000F4669">
        <w:rPr>
          <w:rFonts w:asciiTheme="minorHAnsi" w:hAnsiTheme="minorHAnsi" w:cstheme="minorHAnsi"/>
          <w:lang w:val="en-US"/>
        </w:rPr>
        <w:t>Mortally</w:t>
      </w:r>
      <w:proofErr w:type="gramEnd"/>
      <w:r w:rsidR="00EE0240" w:rsidRPr="000F4669">
        <w:rPr>
          <w:rFonts w:asciiTheme="minorHAnsi" w:hAnsiTheme="minorHAnsi" w:cstheme="minorHAnsi"/>
          <w:lang w:val="en-US"/>
        </w:rPr>
        <w:t xml:space="preserve"> Wounded</w:t>
      </w:r>
      <w:r w:rsidRPr="000F4669">
        <w:rPr>
          <w:rFonts w:asciiTheme="minorHAnsi" w:hAnsiTheme="minorHAnsi" w:cstheme="minorHAnsi"/>
          <w:lang w:val="en-US"/>
        </w:rPr>
        <w:t xml:space="preserve"> by an explosion.</w:t>
      </w:r>
    </w:p>
    <w:p w14:paraId="5B9531C5"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b/>
          <w:bCs/>
          <w:lang w:val="en-US"/>
        </w:rPr>
        <w:t>DM-2</w:t>
      </w:r>
      <w:r w:rsidRPr="000F4669">
        <w:rPr>
          <w:rFonts w:asciiTheme="minorHAnsi" w:hAnsiTheme="minorHAnsi" w:cstheme="minorHAnsi"/>
          <w:lang w:val="en-US"/>
        </w:rPr>
        <w:t xml:space="preserve"> if patient has END 5-, </w:t>
      </w:r>
      <w:r w:rsidRPr="000F4669">
        <w:rPr>
          <w:rFonts w:asciiTheme="minorHAnsi" w:hAnsiTheme="minorHAnsi" w:cstheme="minorHAnsi"/>
          <w:b/>
          <w:bCs/>
          <w:lang w:val="en-US"/>
        </w:rPr>
        <w:t>DM+2</w:t>
      </w:r>
      <w:r w:rsidRPr="000F4669">
        <w:rPr>
          <w:rFonts w:asciiTheme="minorHAnsi" w:hAnsiTheme="minorHAnsi" w:cstheme="minorHAnsi"/>
          <w:lang w:val="en-US"/>
        </w:rPr>
        <w:t xml:space="preserve"> if patient has END 10+.</w:t>
      </w:r>
    </w:p>
    <w:p w14:paraId="05A33148" w14:textId="77777777" w:rsidR="00136E31" w:rsidRPr="000F4669" w:rsidRDefault="00136E31" w:rsidP="00136E31">
      <w:pPr>
        <w:spacing w:before="120"/>
        <w:rPr>
          <w:rFonts w:asciiTheme="minorHAnsi" w:hAnsiTheme="minorHAnsi" w:cstheme="minorHAnsi"/>
          <w:lang w:val="en-US"/>
        </w:rPr>
      </w:pPr>
    </w:p>
    <w:p w14:paraId="60A63B0C" w14:textId="283F6DD1" w:rsidR="00136E31" w:rsidRPr="000F4669" w:rsidRDefault="00136E31" w:rsidP="00136E31">
      <w:pPr>
        <w:spacing w:before="120"/>
        <w:rPr>
          <w:rFonts w:asciiTheme="minorHAnsi" w:hAnsiTheme="minorHAnsi" w:cstheme="minorHAnsi"/>
          <w:b/>
          <w:bCs/>
          <w:i/>
          <w:iCs/>
          <w:lang w:val="en-US"/>
        </w:rPr>
      </w:pPr>
      <w:r w:rsidRPr="000F4669">
        <w:rPr>
          <w:rFonts w:asciiTheme="minorHAnsi" w:hAnsiTheme="minorHAnsi" w:cstheme="minorHAnsi"/>
          <w:b/>
          <w:bCs/>
          <w:i/>
          <w:iCs/>
          <w:lang w:val="en-US"/>
        </w:rPr>
        <w:t>Trauma Surgery Results</w:t>
      </w:r>
    </w:p>
    <w:p w14:paraId="6434156C" w14:textId="615D2D25" w:rsidR="00136E31" w:rsidRPr="000F4669" w:rsidRDefault="00136E31">
      <w:pPr>
        <w:spacing w:before="120"/>
        <w:rPr>
          <w:rFonts w:asciiTheme="minorHAnsi" w:hAnsiTheme="minorHAnsi" w:cstheme="minorHAnsi"/>
          <w:lang w:val="en-US"/>
        </w:rPr>
      </w:pPr>
      <w:r w:rsidRPr="000F4669">
        <w:rPr>
          <w:rFonts w:asciiTheme="minorHAnsi" w:hAnsiTheme="minorHAnsi" w:cstheme="minorHAnsi"/>
          <w:b/>
          <w:bCs/>
          <w:i/>
          <w:iCs/>
          <w:lang w:val="en-US"/>
        </w:rPr>
        <w:t>Patient is dead:</w:t>
      </w:r>
      <w:r w:rsidRPr="000F4669">
        <w:rPr>
          <w:rFonts w:asciiTheme="minorHAnsi" w:hAnsiTheme="minorHAnsi" w:cstheme="minorHAnsi"/>
          <w:lang w:val="en-US"/>
        </w:rPr>
        <w:t xml:space="preserve"> character dies on the operating table. No further resuscitation attempts possible. However, see Cyborg Conversion and Bio-Reconstruction, </w:t>
      </w:r>
      <w:r w:rsidR="009A5890" w:rsidRPr="000F4669">
        <w:rPr>
          <w:rFonts w:asciiTheme="minorHAnsi" w:hAnsiTheme="minorHAnsi" w:cstheme="minorHAnsi"/>
          <w:lang w:val="en-US"/>
        </w:rPr>
        <w:t>in Appendix XX</w:t>
      </w:r>
      <w:r w:rsidRPr="000F4669">
        <w:rPr>
          <w:rFonts w:asciiTheme="minorHAnsi" w:hAnsiTheme="minorHAnsi" w:cstheme="minorHAnsi"/>
          <w:lang w:val="en-US"/>
        </w:rPr>
        <w:t>.</w:t>
      </w:r>
    </w:p>
    <w:p w14:paraId="3D26B6D0"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b/>
          <w:bCs/>
          <w:i/>
          <w:iCs/>
          <w:lang w:val="en-US"/>
        </w:rPr>
        <w:t>Significant internal damage:</w:t>
      </w:r>
      <w:r w:rsidRPr="000F4669">
        <w:rPr>
          <w:rFonts w:asciiTheme="minorHAnsi" w:hAnsiTheme="minorHAnsi" w:cstheme="minorHAnsi"/>
          <w:lang w:val="en-US"/>
        </w:rPr>
        <w:t xml:space="preserve"> multiple organs severely damaged. Permanently subtract 1D from each physical characteristic. If any of them reaches zero or less, the character dies.</w:t>
      </w:r>
    </w:p>
    <w:p w14:paraId="62AF6E34"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TL9+ vat-grown or cybernetic organs restore full functioning and costs 1D x 2500 Credits – no throws required.</w:t>
      </w:r>
    </w:p>
    <w:p w14:paraId="7F23A870" w14:textId="77777777" w:rsidR="00136E31" w:rsidRPr="000F4669" w:rsidRDefault="00136E31" w:rsidP="00136E31">
      <w:pPr>
        <w:spacing w:before="120"/>
        <w:rPr>
          <w:rFonts w:asciiTheme="minorHAnsi" w:hAnsiTheme="minorHAnsi" w:cstheme="minorHAnsi"/>
          <w:b/>
          <w:bCs/>
          <w:i/>
          <w:iCs/>
          <w:lang w:val="en-US"/>
        </w:rPr>
      </w:pPr>
      <w:r w:rsidRPr="000F4669">
        <w:rPr>
          <w:rFonts w:asciiTheme="minorHAnsi" w:hAnsiTheme="minorHAnsi" w:cstheme="minorHAnsi"/>
          <w:b/>
          <w:bCs/>
          <w:i/>
          <w:iCs/>
          <w:lang w:val="en-US"/>
        </w:rPr>
        <w:t xml:space="preserve">Radical measures </w:t>
      </w:r>
      <w:proofErr w:type="gramStart"/>
      <w:r w:rsidRPr="000F4669">
        <w:rPr>
          <w:rFonts w:asciiTheme="minorHAnsi" w:hAnsiTheme="minorHAnsi" w:cstheme="minorHAnsi"/>
          <w:b/>
          <w:bCs/>
          <w:i/>
          <w:iCs/>
          <w:lang w:val="en-US"/>
        </w:rPr>
        <w:t>required:</w:t>
      </w:r>
      <w:proofErr w:type="gramEnd"/>
      <w:r w:rsidRPr="000F4669">
        <w:rPr>
          <w:rFonts w:asciiTheme="minorHAnsi" w:hAnsiTheme="minorHAnsi" w:cstheme="minorHAnsi"/>
          <w:b/>
          <w:bCs/>
          <w:i/>
          <w:iCs/>
          <w:lang w:val="en-US"/>
        </w:rPr>
        <w:t xml:space="preserve"> </w:t>
      </w:r>
      <w:r w:rsidRPr="000F4669">
        <w:rPr>
          <w:rFonts w:asciiTheme="minorHAnsi" w:hAnsiTheme="minorHAnsi" w:cstheme="minorHAnsi"/>
          <w:i/>
          <w:iCs/>
          <w:lang w:val="en-US"/>
        </w:rPr>
        <w:t>Throw 1D:</w:t>
      </w:r>
    </w:p>
    <w:p w14:paraId="1601D1F1" w14:textId="7B3CA0CA" w:rsidR="00136E31" w:rsidRPr="000F4669" w:rsidRDefault="00136E31" w:rsidP="00136E31">
      <w:pPr>
        <w:spacing w:before="120"/>
        <w:rPr>
          <w:rFonts w:asciiTheme="minorHAnsi" w:hAnsiTheme="minorHAnsi" w:cstheme="minorHAnsi"/>
          <w:lang w:val="en-US"/>
        </w:rPr>
      </w:pPr>
      <w:proofErr w:type="gramStart"/>
      <w:r w:rsidRPr="000F4669">
        <w:rPr>
          <w:rFonts w:asciiTheme="minorHAnsi" w:hAnsiTheme="minorHAnsi" w:cstheme="minorHAnsi"/>
          <w:i/>
          <w:iCs/>
          <w:lang w:val="en-US"/>
        </w:rPr>
        <w:t>1</w:t>
      </w:r>
      <w:proofErr w:type="gramEnd"/>
      <w:r w:rsidRPr="000F4669">
        <w:rPr>
          <w:rFonts w:asciiTheme="minorHAnsi" w:hAnsiTheme="minorHAnsi" w:cstheme="minorHAnsi"/>
          <w:i/>
          <w:iCs/>
          <w:lang w:val="en-US"/>
        </w:rPr>
        <w:t>:</w:t>
      </w:r>
      <w:r w:rsidRPr="000F4669">
        <w:rPr>
          <w:rFonts w:asciiTheme="minorHAnsi" w:hAnsiTheme="minorHAnsi" w:cstheme="minorHAnsi"/>
          <w:lang w:val="en-US"/>
        </w:rPr>
        <w:t xml:space="preserve"> internal organ removed. Permanently reduce one physical characteristic by 1D. Character dies if it reaches zero or less.</w:t>
      </w:r>
    </w:p>
    <w:p w14:paraId="4A728E3B"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TL9+ vat-grown or cybernetic organ restores full functioning and costs Cr2500 – no throws required.</w:t>
      </w:r>
    </w:p>
    <w:p w14:paraId="27C73CC9"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i/>
          <w:iCs/>
          <w:lang w:val="en-US"/>
        </w:rPr>
        <w:t>2-3:</w:t>
      </w:r>
      <w:r w:rsidRPr="000F4669">
        <w:rPr>
          <w:rFonts w:asciiTheme="minorHAnsi" w:hAnsiTheme="minorHAnsi" w:cstheme="minorHAnsi"/>
          <w:lang w:val="en-US"/>
        </w:rPr>
        <w:t xml:space="preserve"> leg amputated. Movement halved (given a crutch) and the character may either act or move during a given round.</w:t>
      </w:r>
    </w:p>
    <w:p w14:paraId="2173AC36"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See the Cybernetics section of the Equipment section for replacement options.</w:t>
      </w:r>
    </w:p>
    <w:p w14:paraId="6DA24824"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i/>
          <w:iCs/>
          <w:lang w:val="en-US"/>
        </w:rPr>
        <w:t>4-5:</w:t>
      </w:r>
      <w:r w:rsidRPr="000F4669">
        <w:rPr>
          <w:rFonts w:asciiTheme="minorHAnsi" w:hAnsiTheme="minorHAnsi" w:cstheme="minorHAnsi"/>
          <w:lang w:val="en-US"/>
        </w:rPr>
        <w:t xml:space="preserve"> arm amputated. The character obviously cannot use this arm for any purpose. </w:t>
      </w:r>
    </w:p>
    <w:p w14:paraId="05B67395"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See the Cybernetics section of the Equipment section for replacement options.</w:t>
      </w:r>
    </w:p>
    <w:p w14:paraId="437CE130" w14:textId="77777777" w:rsidR="00136E31" w:rsidRPr="000F4669" w:rsidRDefault="00136E31" w:rsidP="00136E31">
      <w:pPr>
        <w:spacing w:before="120"/>
        <w:rPr>
          <w:rFonts w:asciiTheme="minorHAnsi" w:hAnsiTheme="minorHAnsi" w:cstheme="minorHAnsi"/>
          <w:lang w:val="en-US"/>
        </w:rPr>
      </w:pPr>
      <w:proofErr w:type="gramStart"/>
      <w:r w:rsidRPr="000F4669">
        <w:rPr>
          <w:rFonts w:asciiTheme="minorHAnsi" w:hAnsiTheme="minorHAnsi" w:cstheme="minorHAnsi"/>
          <w:i/>
          <w:iCs/>
          <w:lang w:val="en-US"/>
        </w:rPr>
        <w:t>6</w:t>
      </w:r>
      <w:proofErr w:type="gramEnd"/>
      <w:r w:rsidRPr="000F4669">
        <w:rPr>
          <w:rFonts w:asciiTheme="minorHAnsi" w:hAnsiTheme="minorHAnsi" w:cstheme="minorHAnsi"/>
          <w:i/>
          <w:iCs/>
          <w:lang w:val="en-US"/>
        </w:rPr>
        <w:t>:</w:t>
      </w:r>
      <w:r w:rsidRPr="000F4669">
        <w:rPr>
          <w:rFonts w:asciiTheme="minorHAnsi" w:hAnsiTheme="minorHAnsi" w:cstheme="minorHAnsi"/>
          <w:lang w:val="en-US"/>
        </w:rPr>
        <w:t xml:space="preserve"> eye removed. DM-2 to all actions requiring one eye, including all attack throws. </w:t>
      </w:r>
    </w:p>
    <w:p w14:paraId="28D7C1E9"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See the Cybernetics section of the Equipment section for replacement options.</w:t>
      </w:r>
    </w:p>
    <w:p w14:paraId="289506D6" w14:textId="0FC20A79" w:rsidR="00136E31" w:rsidRPr="000F4669" w:rsidRDefault="00136E31" w:rsidP="00D5158B">
      <w:pPr>
        <w:spacing w:before="120"/>
        <w:rPr>
          <w:rFonts w:asciiTheme="minorHAnsi" w:hAnsiTheme="minorHAnsi" w:cstheme="minorHAnsi"/>
          <w:lang w:val="en-US"/>
        </w:rPr>
      </w:pPr>
      <w:r w:rsidRPr="000F4669">
        <w:rPr>
          <w:rFonts w:asciiTheme="minorHAnsi" w:hAnsiTheme="minorHAnsi" w:cstheme="minorHAnsi"/>
          <w:b/>
          <w:bCs/>
          <w:i/>
          <w:iCs/>
          <w:lang w:val="en-US"/>
        </w:rPr>
        <w:t>Normal recovery:</w:t>
      </w:r>
      <w:r w:rsidRPr="000F4669">
        <w:rPr>
          <w:rFonts w:asciiTheme="minorHAnsi" w:hAnsiTheme="minorHAnsi" w:cstheme="minorHAnsi"/>
          <w:lang w:val="en-US"/>
        </w:rPr>
        <w:t xml:space="preserve"> heal as normal for a </w:t>
      </w:r>
      <w:r w:rsidR="004F19FD" w:rsidRPr="000F4669">
        <w:rPr>
          <w:rFonts w:asciiTheme="minorHAnsi" w:hAnsiTheme="minorHAnsi" w:cstheme="minorHAnsi"/>
          <w:lang w:val="en-US"/>
        </w:rPr>
        <w:t xml:space="preserve">Seriously Wounded </w:t>
      </w:r>
      <w:r w:rsidRPr="000F4669">
        <w:rPr>
          <w:rFonts w:asciiTheme="minorHAnsi" w:hAnsiTheme="minorHAnsi" w:cstheme="minorHAnsi"/>
          <w:lang w:val="en-US"/>
        </w:rPr>
        <w:t>character.</w:t>
      </w:r>
    </w:p>
    <w:p w14:paraId="2195D432" w14:textId="102E6B2F" w:rsidR="00EE0240" w:rsidRPr="000F4669" w:rsidRDefault="00EE0240">
      <w:pPr>
        <w:rPr>
          <w:rFonts w:asciiTheme="minorHAnsi" w:eastAsiaTheme="majorEastAsia" w:hAnsiTheme="minorHAnsi" w:cstheme="minorHAnsi"/>
          <w:b/>
          <w:bCs/>
          <w:sz w:val="24"/>
          <w:szCs w:val="24"/>
          <w:lang w:val="en-US"/>
        </w:rPr>
      </w:pPr>
      <w:bookmarkStart w:id="243" w:name="_Toc73824792"/>
      <w:bookmarkStart w:id="244" w:name="_Toc78924340"/>
    </w:p>
    <w:p w14:paraId="7834080B" w14:textId="2582AF8F" w:rsidR="00136E31" w:rsidRPr="000F4669" w:rsidRDefault="00136E31" w:rsidP="00D161FC">
      <w:pPr>
        <w:pStyle w:val="Heading2"/>
        <w:rPr>
          <w:rFonts w:asciiTheme="minorHAnsi" w:hAnsiTheme="minorHAnsi" w:cstheme="minorHAnsi"/>
          <w:color w:val="auto"/>
        </w:rPr>
      </w:pPr>
      <w:r w:rsidRPr="000F4669">
        <w:rPr>
          <w:rFonts w:asciiTheme="minorHAnsi" w:hAnsiTheme="minorHAnsi" w:cstheme="minorHAnsi"/>
          <w:color w:val="auto"/>
        </w:rPr>
        <w:t>Vehicle Combat</w:t>
      </w:r>
      <w:bookmarkEnd w:id="243"/>
      <w:bookmarkEnd w:id="244"/>
    </w:p>
    <w:p w14:paraId="7F25990F"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 xml:space="preserve">Sometimes, characters will find themselves operating a vehicle in combat, or facing enemy vehicles. The following rules allow the inclusion of vehicles in personal combat, as well as vehicle chases. They </w:t>
      </w:r>
      <w:proofErr w:type="gramStart"/>
      <w:r w:rsidRPr="000F4669">
        <w:rPr>
          <w:rFonts w:asciiTheme="minorHAnsi" w:hAnsiTheme="minorHAnsi" w:cstheme="minorHAnsi"/>
          <w:lang w:val="en-US"/>
        </w:rPr>
        <w:t>are not intended</w:t>
      </w:r>
      <w:proofErr w:type="gramEnd"/>
      <w:r w:rsidRPr="000F4669">
        <w:rPr>
          <w:rFonts w:asciiTheme="minorHAnsi" w:hAnsiTheme="minorHAnsi" w:cstheme="minorHAnsi"/>
          <w:lang w:val="en-US"/>
        </w:rPr>
        <w:t xml:space="preserve"> to serve as war-gaming rules for large engagements.</w:t>
      </w:r>
    </w:p>
    <w:p w14:paraId="606DD972" w14:textId="77777777" w:rsidR="00136E31" w:rsidRPr="000F4669" w:rsidRDefault="00136E31" w:rsidP="00136E31">
      <w:pPr>
        <w:spacing w:before="120"/>
        <w:rPr>
          <w:rFonts w:asciiTheme="minorHAnsi" w:hAnsiTheme="minorHAnsi" w:cstheme="minorHAnsi"/>
          <w:lang w:val="en-US"/>
        </w:rPr>
      </w:pPr>
    </w:p>
    <w:p w14:paraId="713BD423" w14:textId="77777777" w:rsidR="00136E31" w:rsidRPr="000F4669" w:rsidRDefault="00136E31" w:rsidP="00D161FC">
      <w:pPr>
        <w:pStyle w:val="Heading3"/>
        <w:rPr>
          <w:rFonts w:asciiTheme="minorHAnsi" w:hAnsiTheme="minorHAnsi"/>
          <w:color w:val="auto"/>
          <w:lang w:val="en-US"/>
        </w:rPr>
      </w:pPr>
      <w:bookmarkStart w:id="245" w:name="__RefHeading___Toc22146_1671427602"/>
      <w:bookmarkStart w:id="246" w:name="_Toc73824793"/>
      <w:bookmarkStart w:id="247" w:name="_Toc78924341"/>
      <w:r w:rsidRPr="000F4669">
        <w:rPr>
          <w:rFonts w:asciiTheme="minorHAnsi" w:hAnsiTheme="minorHAnsi"/>
          <w:color w:val="auto"/>
          <w:lang w:val="en-US"/>
        </w:rPr>
        <w:t>Vehicle Movement</w:t>
      </w:r>
      <w:bookmarkEnd w:id="245"/>
      <w:bookmarkEnd w:id="246"/>
      <w:bookmarkEnd w:id="247"/>
    </w:p>
    <w:p w14:paraId="1F4627DF"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In tactical (non-chase) combat, a vehicle moves on its driver's initiative. Apply the vehicle's Agility as a DM to the driver's initiative.</w:t>
      </w:r>
    </w:p>
    <w:p w14:paraId="617451E1" w14:textId="3E7BF530"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In personal combat, a vehicle can move up to 20m in a single round. This </w:t>
      </w:r>
      <w:proofErr w:type="gramStart"/>
      <w:r w:rsidRPr="000F4669">
        <w:rPr>
          <w:rFonts w:asciiTheme="minorHAnsi" w:hAnsiTheme="minorHAnsi" w:cstheme="minorHAnsi"/>
          <w:lang w:val="en-US"/>
        </w:rPr>
        <w:t>is considered</w:t>
      </w:r>
      <w:proofErr w:type="gramEnd"/>
      <w:r w:rsidRPr="000F4669">
        <w:rPr>
          <w:rFonts w:asciiTheme="minorHAnsi" w:hAnsiTheme="minorHAnsi" w:cstheme="minorHAnsi"/>
          <w:lang w:val="en-US"/>
        </w:rPr>
        <w:t xml:space="preserve"> cautious combat movement. This represents a vehicle advancing slowly through terrain to engage personnel and other vehicles </w:t>
      </w:r>
      <w:r w:rsidR="00CB1593" w:rsidRPr="000F4669">
        <w:rPr>
          <w:rFonts w:asciiTheme="minorHAnsi" w:hAnsiTheme="minorHAnsi" w:cstheme="minorHAnsi"/>
          <w:lang w:val="en-US"/>
        </w:rPr>
        <w:t xml:space="preserve">at </w:t>
      </w:r>
      <w:r w:rsidRPr="000F4669">
        <w:rPr>
          <w:rFonts w:asciiTheme="minorHAnsi" w:hAnsiTheme="minorHAnsi" w:cstheme="minorHAnsi"/>
          <w:lang w:val="en-US"/>
        </w:rPr>
        <w:t xml:space="preserve">so-called “knife-fighting” ranges and speeds. </w:t>
      </w:r>
      <w:r w:rsidRPr="000F4669">
        <w:rPr>
          <w:rFonts w:asciiTheme="minorHAnsi" w:hAnsiTheme="minorHAnsi" w:cstheme="minorHAnsi"/>
          <w:lang w:val="en-US"/>
        </w:rPr>
        <w:lastRenderedPageBreak/>
        <w:t xml:space="preserve">Fast-moving vehicles will pass through the tactical battle area in </w:t>
      </w:r>
      <w:r w:rsidR="00CB1593" w:rsidRPr="000F4669">
        <w:rPr>
          <w:rFonts w:asciiTheme="minorHAnsi" w:hAnsiTheme="minorHAnsi" w:cstheme="minorHAnsi"/>
          <w:lang w:val="en-US"/>
        </w:rPr>
        <w:t>a round, or less.</w:t>
      </w:r>
      <w:r w:rsidRPr="000F4669">
        <w:rPr>
          <w:rFonts w:asciiTheme="minorHAnsi" w:hAnsiTheme="minorHAnsi" w:cstheme="minorHAnsi"/>
          <w:lang w:val="en-US"/>
        </w:rPr>
        <w:t xml:space="preserve"> The chase rules below </w:t>
      </w:r>
      <w:proofErr w:type="gramStart"/>
      <w:r w:rsidRPr="000F4669">
        <w:rPr>
          <w:rFonts w:asciiTheme="minorHAnsi" w:hAnsiTheme="minorHAnsi" w:cstheme="minorHAnsi"/>
          <w:lang w:val="en-US"/>
        </w:rPr>
        <w:t>are designed</w:t>
      </w:r>
      <w:proofErr w:type="gramEnd"/>
      <w:r w:rsidRPr="000F4669">
        <w:rPr>
          <w:rFonts w:asciiTheme="minorHAnsi" w:hAnsiTheme="minorHAnsi" w:cstheme="minorHAnsi"/>
          <w:lang w:val="en-US"/>
        </w:rPr>
        <w:t xml:space="preserve"> to handle such high-speed combats. An exception would be a one-time intervention of a fast vehicle in tactical combat, such as an armed aircar doing a quick laser strafe of enemy positions during its pass through the area.</w:t>
      </w:r>
    </w:p>
    <w:p w14:paraId="46760399" w14:textId="77777777" w:rsidR="00136E31" w:rsidRPr="000F4669" w:rsidRDefault="00136E31" w:rsidP="00136E31">
      <w:pPr>
        <w:spacing w:before="120"/>
        <w:rPr>
          <w:rFonts w:asciiTheme="minorHAnsi" w:hAnsiTheme="minorHAnsi" w:cstheme="minorHAnsi"/>
          <w:lang w:val="en-US"/>
        </w:rPr>
      </w:pPr>
    </w:p>
    <w:p w14:paraId="3874DCC6" w14:textId="77777777" w:rsidR="00136E31" w:rsidRPr="000F4669" w:rsidRDefault="00136E31" w:rsidP="00D161FC">
      <w:pPr>
        <w:pStyle w:val="Heading3"/>
        <w:rPr>
          <w:rFonts w:asciiTheme="minorHAnsi" w:hAnsiTheme="minorHAnsi"/>
          <w:color w:val="auto"/>
          <w:lang w:val="en-US"/>
        </w:rPr>
      </w:pPr>
      <w:bookmarkStart w:id="248" w:name="__RefHeading___Toc22148_1671427602"/>
      <w:bookmarkStart w:id="249" w:name="_Toc73824794"/>
      <w:bookmarkStart w:id="250" w:name="_Toc78924342"/>
      <w:r w:rsidRPr="000F4669">
        <w:rPr>
          <w:rFonts w:asciiTheme="minorHAnsi" w:hAnsiTheme="minorHAnsi"/>
          <w:color w:val="auto"/>
          <w:lang w:val="en-US"/>
        </w:rPr>
        <w:t>Chases</w:t>
      </w:r>
      <w:bookmarkEnd w:id="248"/>
      <w:bookmarkEnd w:id="249"/>
      <w:bookmarkEnd w:id="250"/>
    </w:p>
    <w:p w14:paraId="764669C0"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 xml:space="preserve">The tactical combat rules represent action in small, limited areas. For vehicles, this means short range and slow speeds. As noted above, a fast-moving vehicle will easily pass through the entire tactical combat map in less than one combat round. This is unsuitable for chases and dogfighting. Use these rules instead in such cases. They </w:t>
      </w:r>
      <w:proofErr w:type="gramStart"/>
      <w:r w:rsidRPr="000F4669">
        <w:rPr>
          <w:rFonts w:asciiTheme="minorHAnsi" w:hAnsiTheme="minorHAnsi" w:cstheme="minorHAnsi"/>
          <w:lang w:val="en-US"/>
        </w:rPr>
        <w:t>are designed</w:t>
      </w:r>
      <w:proofErr w:type="gramEnd"/>
      <w:r w:rsidRPr="000F4669">
        <w:rPr>
          <w:rFonts w:asciiTheme="minorHAnsi" w:hAnsiTheme="minorHAnsi" w:cstheme="minorHAnsi"/>
          <w:lang w:val="en-US"/>
        </w:rPr>
        <w:t xml:space="preserve"> to be highly descriptive in their approach to vehicle combat. It will be up to the Referee and the players to describe how the action unfolds as the participants maneuver, jockey for position, and attack each other.</w:t>
      </w:r>
    </w:p>
    <w:p w14:paraId="0653D214"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 xml:space="preserve">Chase turns are an abstraction in combat and vary in length depending on circumstances, from mere seconds in high-speed aircraft pursuits to hours in long drawn-out submarine duels. The Referee should inform the players of how long each chase combat turn is at the start of the chase. </w:t>
      </w:r>
    </w:p>
    <w:p w14:paraId="2AFF9D7B" w14:textId="4576030D" w:rsidR="00CD2F56"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There is no initiative throw in chases. Instead, at the start of each turn both participants throw 1D + the relevant </w:t>
      </w:r>
      <w:r w:rsidR="00826DEE" w:rsidRPr="000F4669">
        <w:rPr>
          <w:rFonts w:asciiTheme="minorHAnsi" w:hAnsiTheme="minorHAnsi" w:cstheme="minorHAnsi"/>
          <w:lang w:val="en-US"/>
        </w:rPr>
        <w:t xml:space="preserve">Vehicle Skill </w:t>
      </w:r>
      <w:r w:rsidRPr="000F4669">
        <w:rPr>
          <w:rFonts w:asciiTheme="minorHAnsi" w:hAnsiTheme="minorHAnsi" w:cstheme="minorHAnsi"/>
          <w:lang w:val="en-US"/>
        </w:rPr>
        <w:t xml:space="preserve">+ </w:t>
      </w:r>
      <w:r w:rsidR="00CB1593" w:rsidRPr="000F4669">
        <w:rPr>
          <w:rFonts w:asciiTheme="minorHAnsi" w:hAnsiTheme="minorHAnsi" w:cstheme="minorHAnsi"/>
          <w:lang w:val="en-US"/>
        </w:rPr>
        <w:t xml:space="preserve">Attribute </w:t>
      </w:r>
      <w:r w:rsidRPr="000F4669">
        <w:rPr>
          <w:rFonts w:asciiTheme="minorHAnsi" w:hAnsiTheme="minorHAnsi" w:cstheme="minorHAnsi"/>
          <w:lang w:val="en-US"/>
        </w:rPr>
        <w:t xml:space="preserve">DM + the vehicle's Agility. The pursuer wins on ties. </w:t>
      </w:r>
      <w:r w:rsidR="00CB1593" w:rsidRPr="000F4669">
        <w:rPr>
          <w:rFonts w:asciiTheme="minorHAnsi" w:hAnsiTheme="minorHAnsi" w:cstheme="minorHAnsi"/>
          <w:lang w:val="en-US"/>
        </w:rPr>
        <w:t>The attribute DM used in vehicle chases depends on the vehicle and context: most high-speed chases would use the DEX DM, while a naval duel might use INT or EDU—perhaps depending on the Tech Level</w:t>
      </w:r>
      <w:r w:rsidR="00CD2F56" w:rsidRPr="000F4669">
        <w:rPr>
          <w:rFonts w:asciiTheme="minorHAnsi" w:hAnsiTheme="minorHAnsi" w:cstheme="minorHAnsi"/>
          <w:lang w:val="en-US"/>
        </w:rPr>
        <w:t>, ranges, and vehicles involved</w:t>
      </w:r>
      <w:r w:rsidR="00CB1593" w:rsidRPr="000F4669">
        <w:rPr>
          <w:rFonts w:asciiTheme="minorHAnsi" w:hAnsiTheme="minorHAnsi" w:cstheme="minorHAnsi"/>
          <w:lang w:val="en-US"/>
        </w:rPr>
        <w:t xml:space="preserve">. </w:t>
      </w:r>
    </w:p>
    <w:p w14:paraId="58AF0F53" w14:textId="28B048ED" w:rsidR="00136E31" w:rsidRPr="000F4669" w:rsidRDefault="00CB1593">
      <w:pPr>
        <w:spacing w:before="120"/>
        <w:rPr>
          <w:rFonts w:asciiTheme="minorHAnsi" w:hAnsiTheme="minorHAnsi" w:cstheme="minorHAnsi"/>
          <w:lang w:val="en-US"/>
        </w:rPr>
      </w:pPr>
      <w:r w:rsidRPr="000F4669">
        <w:rPr>
          <w:rFonts w:asciiTheme="minorHAnsi" w:hAnsiTheme="minorHAnsi" w:cstheme="minorHAnsi"/>
          <w:lang w:val="en-US"/>
        </w:rPr>
        <w:t>The result of the 1D + Attribute DM + Vehicle Skill + Vehicle Agility is called the Position.</w:t>
      </w:r>
    </w:p>
    <w:p w14:paraId="665AE43F" w14:textId="7932ADD3" w:rsidR="00826DEE" w:rsidRPr="000F4669" w:rsidRDefault="00826DEE">
      <w:pPr>
        <w:spacing w:before="120"/>
        <w:rPr>
          <w:rFonts w:asciiTheme="minorHAnsi" w:hAnsiTheme="minorHAnsi" w:cstheme="minorHAnsi"/>
          <w:lang w:val="en-US"/>
        </w:rPr>
      </w:pPr>
      <w:r w:rsidRPr="000F4669">
        <w:rPr>
          <w:rFonts w:asciiTheme="minorHAnsi" w:hAnsiTheme="minorHAnsi" w:cstheme="minorHAnsi"/>
          <w:lang w:val="en-US"/>
        </w:rPr>
        <w:t xml:space="preserve">The participants in a chase can only attack those targets </w:t>
      </w:r>
      <w:r w:rsidR="00B17F7C" w:rsidRPr="000F4669">
        <w:rPr>
          <w:rFonts w:asciiTheme="minorHAnsi" w:hAnsiTheme="minorHAnsi" w:cstheme="minorHAnsi"/>
          <w:lang w:val="en-US"/>
        </w:rPr>
        <w:t>at an equal or</w:t>
      </w:r>
      <w:r w:rsidRPr="000F4669">
        <w:rPr>
          <w:rFonts w:asciiTheme="minorHAnsi" w:hAnsiTheme="minorHAnsi" w:cstheme="minorHAnsi"/>
          <w:lang w:val="en-US"/>
        </w:rPr>
        <w:t xml:space="preserve"> lower Position. They may attack using the normal vehicle attack and damage rules, with the following modifiers based on the relative Position between the attacker and target. </w:t>
      </w:r>
    </w:p>
    <w:p w14:paraId="636E41E8" w14:textId="71961B7B" w:rsidR="00826DEE" w:rsidRPr="000F4669" w:rsidRDefault="005526DF">
      <w:pPr>
        <w:spacing w:before="120"/>
        <w:rPr>
          <w:rFonts w:asciiTheme="minorHAnsi" w:hAnsiTheme="minorHAnsi" w:cstheme="minorHAnsi"/>
          <w:b/>
          <w:bCs/>
          <w:lang w:val="en-US"/>
        </w:rPr>
      </w:pPr>
      <w:r w:rsidRPr="000F4669">
        <w:rPr>
          <w:rFonts w:asciiTheme="minorHAnsi" w:hAnsiTheme="minorHAnsi" w:cstheme="minorHAnsi"/>
          <w:b/>
          <w:bCs/>
          <w:lang w:val="en-US"/>
        </w:rPr>
        <w:t>Position Attack DM Table</w:t>
      </w:r>
    </w:p>
    <w:tbl>
      <w:tblPr>
        <w:tblStyle w:val="TableGrid"/>
        <w:tblW w:w="0" w:type="auto"/>
        <w:tblLook w:val="04A0" w:firstRow="1" w:lastRow="0" w:firstColumn="1" w:lastColumn="0" w:noHBand="0" w:noVBand="1"/>
      </w:tblPr>
      <w:tblGrid>
        <w:gridCol w:w="5228"/>
        <w:gridCol w:w="5228"/>
      </w:tblGrid>
      <w:tr w:rsidR="000F4669" w:rsidRPr="000F4669" w14:paraId="0BFBC43C" w14:textId="77777777" w:rsidTr="00826DEE">
        <w:tc>
          <w:tcPr>
            <w:tcW w:w="5228" w:type="dxa"/>
          </w:tcPr>
          <w:p w14:paraId="2DCF2963" w14:textId="15CB0BB0" w:rsidR="00826DEE" w:rsidRPr="000F4669" w:rsidRDefault="00826DEE" w:rsidP="00826DEE">
            <w:pPr>
              <w:spacing w:before="120"/>
              <w:rPr>
                <w:rFonts w:cstheme="minorHAnsi"/>
                <w:b/>
                <w:bCs/>
                <w:lang w:val="en-US"/>
              </w:rPr>
            </w:pPr>
            <w:r w:rsidRPr="000F4669">
              <w:rPr>
                <w:rFonts w:cstheme="minorHAnsi"/>
                <w:b/>
                <w:bCs/>
                <w:lang w:val="en-US"/>
              </w:rPr>
              <w:t xml:space="preserve">Attacker is </w:t>
            </w:r>
          </w:p>
        </w:tc>
        <w:tc>
          <w:tcPr>
            <w:tcW w:w="5228" w:type="dxa"/>
          </w:tcPr>
          <w:p w14:paraId="7F737927" w14:textId="3DE3B5E7" w:rsidR="00826DEE" w:rsidRPr="000F4669" w:rsidRDefault="00826DEE" w:rsidP="00826DEE">
            <w:pPr>
              <w:spacing w:before="120"/>
              <w:rPr>
                <w:rFonts w:cstheme="minorHAnsi"/>
                <w:b/>
                <w:bCs/>
                <w:lang w:val="en-US"/>
              </w:rPr>
            </w:pPr>
            <w:r w:rsidRPr="000F4669">
              <w:rPr>
                <w:rFonts w:cstheme="minorHAnsi"/>
                <w:b/>
                <w:bCs/>
                <w:lang w:val="en-US"/>
              </w:rPr>
              <w:t>DM</w:t>
            </w:r>
            <w:r w:rsidR="00FD41EF" w:rsidRPr="000F4669">
              <w:rPr>
                <w:rFonts w:cstheme="minorHAnsi"/>
                <w:b/>
                <w:bCs/>
                <w:lang w:val="en-US"/>
              </w:rPr>
              <w:t xml:space="preserve"> to Attack Throws</w:t>
            </w:r>
          </w:p>
        </w:tc>
      </w:tr>
      <w:tr w:rsidR="000F4669" w:rsidRPr="000F4669" w14:paraId="5FBFA79B" w14:textId="77777777" w:rsidTr="00826DEE">
        <w:tc>
          <w:tcPr>
            <w:tcW w:w="5228" w:type="dxa"/>
          </w:tcPr>
          <w:p w14:paraId="54A3D709" w14:textId="2DC3D88E" w:rsidR="00826DEE" w:rsidRPr="000F4669" w:rsidRDefault="00826DEE" w:rsidP="00826DEE">
            <w:pPr>
              <w:spacing w:before="120"/>
              <w:rPr>
                <w:rFonts w:cstheme="minorHAnsi"/>
                <w:lang w:val="en-US"/>
              </w:rPr>
            </w:pPr>
            <w:r w:rsidRPr="000F4669">
              <w:rPr>
                <w:rFonts w:cstheme="minorHAnsi"/>
                <w:lang w:val="en-US"/>
              </w:rPr>
              <w:t>In the same Position as the target</w:t>
            </w:r>
          </w:p>
        </w:tc>
        <w:tc>
          <w:tcPr>
            <w:tcW w:w="5228" w:type="dxa"/>
          </w:tcPr>
          <w:p w14:paraId="2C7D58AD" w14:textId="26C15A75" w:rsidR="00826DEE" w:rsidRPr="000F4669" w:rsidRDefault="00826DEE" w:rsidP="00826DEE">
            <w:pPr>
              <w:spacing w:before="120"/>
              <w:rPr>
                <w:rFonts w:cstheme="minorHAnsi"/>
                <w:lang w:val="en-US"/>
              </w:rPr>
            </w:pPr>
            <w:r w:rsidRPr="000F4669">
              <w:rPr>
                <w:rFonts w:cstheme="minorHAnsi"/>
                <w:lang w:val="en-US"/>
              </w:rPr>
              <w:t>DM-2</w:t>
            </w:r>
          </w:p>
        </w:tc>
      </w:tr>
      <w:tr w:rsidR="000F4669" w:rsidRPr="000F4669" w14:paraId="7524F695" w14:textId="77777777" w:rsidTr="00826DEE">
        <w:tc>
          <w:tcPr>
            <w:tcW w:w="5228" w:type="dxa"/>
          </w:tcPr>
          <w:p w14:paraId="568DDF71" w14:textId="3D5F8559" w:rsidR="00826DEE" w:rsidRPr="000F4669" w:rsidRDefault="00826DEE" w:rsidP="00826DEE">
            <w:pPr>
              <w:spacing w:before="120"/>
              <w:rPr>
                <w:rFonts w:cstheme="minorHAnsi"/>
                <w:lang w:val="en-US"/>
              </w:rPr>
            </w:pPr>
            <w:r w:rsidRPr="000F4669">
              <w:rPr>
                <w:rFonts w:cstheme="minorHAnsi"/>
                <w:lang w:val="en-US"/>
              </w:rPr>
              <w:t>1 or 2 Positions higher than the target</w:t>
            </w:r>
          </w:p>
        </w:tc>
        <w:tc>
          <w:tcPr>
            <w:tcW w:w="5228" w:type="dxa"/>
          </w:tcPr>
          <w:p w14:paraId="1BC1CEBD" w14:textId="5D16081A" w:rsidR="00826DEE" w:rsidRPr="000F4669" w:rsidRDefault="00826DEE" w:rsidP="00826DEE">
            <w:pPr>
              <w:spacing w:before="120"/>
              <w:rPr>
                <w:rFonts w:cstheme="minorHAnsi"/>
                <w:lang w:val="en-US"/>
              </w:rPr>
            </w:pPr>
            <w:r w:rsidRPr="000F4669">
              <w:rPr>
                <w:rFonts w:cstheme="minorHAnsi"/>
                <w:lang w:val="en-US"/>
              </w:rPr>
              <w:t>DM-1</w:t>
            </w:r>
          </w:p>
        </w:tc>
      </w:tr>
      <w:tr w:rsidR="000F4669" w:rsidRPr="000F4669" w14:paraId="0CF757BC" w14:textId="77777777" w:rsidTr="00826DEE">
        <w:tc>
          <w:tcPr>
            <w:tcW w:w="5228" w:type="dxa"/>
          </w:tcPr>
          <w:p w14:paraId="2614AEBD" w14:textId="77311E74" w:rsidR="00826DEE" w:rsidRPr="000F4669" w:rsidRDefault="00826DEE" w:rsidP="00826DEE">
            <w:pPr>
              <w:spacing w:before="120"/>
              <w:rPr>
                <w:rFonts w:cstheme="minorHAnsi"/>
                <w:lang w:val="en-US"/>
              </w:rPr>
            </w:pPr>
            <w:r w:rsidRPr="000F4669">
              <w:rPr>
                <w:rFonts w:cstheme="minorHAnsi"/>
                <w:lang w:val="en-US"/>
              </w:rPr>
              <w:t>3 or 4 Positions higher than the target</w:t>
            </w:r>
          </w:p>
        </w:tc>
        <w:tc>
          <w:tcPr>
            <w:tcW w:w="5228" w:type="dxa"/>
          </w:tcPr>
          <w:p w14:paraId="02803ED6" w14:textId="2A4048FB" w:rsidR="00826DEE" w:rsidRPr="000F4669" w:rsidRDefault="00826DEE" w:rsidP="00826DEE">
            <w:pPr>
              <w:spacing w:before="120"/>
              <w:rPr>
                <w:rFonts w:cstheme="minorHAnsi"/>
                <w:lang w:val="en-US"/>
              </w:rPr>
            </w:pPr>
            <w:r w:rsidRPr="000F4669">
              <w:rPr>
                <w:rFonts w:cstheme="minorHAnsi"/>
                <w:lang w:val="en-US"/>
              </w:rPr>
              <w:t>DM 0</w:t>
            </w:r>
          </w:p>
        </w:tc>
      </w:tr>
      <w:tr w:rsidR="000F4669" w:rsidRPr="000F4669" w14:paraId="1327E1DF" w14:textId="77777777" w:rsidTr="00826DEE">
        <w:tc>
          <w:tcPr>
            <w:tcW w:w="5228" w:type="dxa"/>
          </w:tcPr>
          <w:p w14:paraId="07ED7F6D" w14:textId="7A96D8C7" w:rsidR="00826DEE" w:rsidRPr="000F4669" w:rsidRDefault="00826DEE" w:rsidP="00826DEE">
            <w:pPr>
              <w:spacing w:before="120"/>
              <w:rPr>
                <w:rFonts w:cstheme="minorHAnsi"/>
                <w:lang w:val="en-US"/>
              </w:rPr>
            </w:pPr>
            <w:r w:rsidRPr="000F4669">
              <w:rPr>
                <w:rFonts w:cstheme="minorHAnsi"/>
                <w:lang w:val="en-US"/>
              </w:rPr>
              <w:t>5 or more Positions higher than the target</w:t>
            </w:r>
          </w:p>
        </w:tc>
        <w:tc>
          <w:tcPr>
            <w:tcW w:w="5228" w:type="dxa"/>
          </w:tcPr>
          <w:p w14:paraId="3D3E1E94" w14:textId="6EF8D6AF" w:rsidR="00826DEE" w:rsidRPr="000F4669" w:rsidRDefault="00826DEE" w:rsidP="00826DEE">
            <w:pPr>
              <w:spacing w:before="120"/>
              <w:rPr>
                <w:rFonts w:cstheme="minorHAnsi"/>
                <w:lang w:val="en-US"/>
              </w:rPr>
            </w:pPr>
            <w:r w:rsidRPr="000F4669">
              <w:rPr>
                <w:rFonts w:cstheme="minorHAnsi"/>
                <w:lang w:val="en-US"/>
              </w:rPr>
              <w:t>DM+1</w:t>
            </w:r>
          </w:p>
        </w:tc>
      </w:tr>
    </w:tbl>
    <w:p w14:paraId="13AC3F31" w14:textId="566C0148" w:rsidR="00902441" w:rsidRPr="000F4669" w:rsidRDefault="00826DEE">
      <w:pPr>
        <w:spacing w:before="120"/>
        <w:rPr>
          <w:rFonts w:asciiTheme="minorHAnsi" w:hAnsiTheme="minorHAnsi" w:cstheme="minorHAnsi"/>
          <w:lang w:val="en-US"/>
        </w:rPr>
      </w:pPr>
      <w:r w:rsidRPr="000F4669">
        <w:rPr>
          <w:rFonts w:asciiTheme="minorHAnsi" w:hAnsiTheme="minorHAnsi" w:cstheme="minorHAnsi"/>
          <w:lang w:val="en-US"/>
        </w:rPr>
        <w:t xml:space="preserve">Those </w:t>
      </w:r>
      <w:r w:rsidR="007A194F" w:rsidRPr="000F4669">
        <w:rPr>
          <w:rFonts w:asciiTheme="minorHAnsi" w:hAnsiTheme="minorHAnsi" w:cstheme="minorHAnsi"/>
          <w:lang w:val="en-US"/>
        </w:rPr>
        <w:t xml:space="preserve">vehicles </w:t>
      </w:r>
      <w:r w:rsidRPr="000F4669">
        <w:rPr>
          <w:rFonts w:asciiTheme="minorHAnsi" w:hAnsiTheme="minorHAnsi" w:cstheme="minorHAnsi"/>
          <w:lang w:val="en-US"/>
        </w:rPr>
        <w:t xml:space="preserve">in lower Positions cannot </w:t>
      </w:r>
      <w:r w:rsidR="00136E31" w:rsidRPr="000F4669">
        <w:rPr>
          <w:rFonts w:asciiTheme="minorHAnsi" w:hAnsiTheme="minorHAnsi" w:cstheme="minorHAnsi"/>
          <w:lang w:val="en-US"/>
        </w:rPr>
        <w:t xml:space="preserve">attack </w:t>
      </w:r>
      <w:r w:rsidR="00902441" w:rsidRPr="000F4669">
        <w:rPr>
          <w:rFonts w:asciiTheme="minorHAnsi" w:hAnsiTheme="minorHAnsi" w:cstheme="minorHAnsi"/>
          <w:lang w:val="en-US"/>
        </w:rPr>
        <w:t>any vehicle with higher Position for</w:t>
      </w:r>
      <w:r w:rsidR="00136E31" w:rsidRPr="000F4669">
        <w:rPr>
          <w:rFonts w:asciiTheme="minorHAnsi" w:hAnsiTheme="minorHAnsi" w:cstheme="minorHAnsi"/>
          <w:lang w:val="en-US"/>
        </w:rPr>
        <w:t xml:space="preserve"> that turn unless their vehicle has a turret-mounted weapon. Turret attacks made </w:t>
      </w:r>
      <w:r w:rsidR="00902441" w:rsidRPr="000F4669">
        <w:rPr>
          <w:rFonts w:asciiTheme="minorHAnsi" w:hAnsiTheme="minorHAnsi" w:cstheme="minorHAnsi"/>
          <w:lang w:val="en-US"/>
        </w:rPr>
        <w:t>from a worse</w:t>
      </w:r>
      <w:r w:rsidR="002D5C43" w:rsidRPr="000F4669">
        <w:rPr>
          <w:rFonts w:asciiTheme="minorHAnsi" w:hAnsiTheme="minorHAnsi" w:cstheme="minorHAnsi"/>
          <w:lang w:val="en-US"/>
        </w:rPr>
        <w:t xml:space="preserve"> Position</w:t>
      </w:r>
      <w:r w:rsidR="00136E31" w:rsidRPr="000F4669">
        <w:rPr>
          <w:rFonts w:asciiTheme="minorHAnsi" w:hAnsiTheme="minorHAnsi" w:cstheme="minorHAnsi"/>
          <w:lang w:val="en-US"/>
        </w:rPr>
        <w:t xml:space="preserve"> suffer DM-</w:t>
      </w:r>
      <w:r w:rsidR="00FD41EF" w:rsidRPr="000F4669">
        <w:rPr>
          <w:rFonts w:asciiTheme="minorHAnsi" w:hAnsiTheme="minorHAnsi" w:cstheme="minorHAnsi"/>
          <w:lang w:val="en-US"/>
        </w:rPr>
        <w:t xml:space="preserve">3 </w:t>
      </w:r>
      <w:r w:rsidR="00136E31" w:rsidRPr="000F4669">
        <w:rPr>
          <w:rFonts w:asciiTheme="minorHAnsi" w:hAnsiTheme="minorHAnsi" w:cstheme="minorHAnsi"/>
          <w:lang w:val="en-US"/>
        </w:rPr>
        <w:t xml:space="preserve">to hit. Note that there is no </w:t>
      </w:r>
      <w:r w:rsidR="007A194F" w:rsidRPr="000F4669">
        <w:rPr>
          <w:rFonts w:asciiTheme="minorHAnsi" w:hAnsiTheme="minorHAnsi" w:cstheme="minorHAnsi"/>
          <w:lang w:val="en-US"/>
        </w:rPr>
        <w:t>range tracking</w:t>
      </w:r>
      <w:r w:rsidR="00136E31" w:rsidRPr="000F4669">
        <w:rPr>
          <w:rFonts w:asciiTheme="minorHAnsi" w:hAnsiTheme="minorHAnsi" w:cstheme="minorHAnsi"/>
          <w:lang w:val="en-US"/>
        </w:rPr>
        <w:t xml:space="preserve"> in </w:t>
      </w:r>
      <w:r w:rsidR="00902441" w:rsidRPr="000F4669">
        <w:rPr>
          <w:rFonts w:asciiTheme="minorHAnsi" w:hAnsiTheme="minorHAnsi" w:cstheme="minorHAnsi"/>
          <w:lang w:val="en-US"/>
        </w:rPr>
        <w:t>these vehicle chase rules</w:t>
      </w:r>
      <w:r w:rsidR="00136E31" w:rsidRPr="000F4669">
        <w:rPr>
          <w:rFonts w:asciiTheme="minorHAnsi" w:hAnsiTheme="minorHAnsi" w:cstheme="minorHAnsi"/>
          <w:lang w:val="en-US"/>
        </w:rPr>
        <w:t xml:space="preserve">. This is intentional. </w:t>
      </w:r>
      <w:r w:rsidR="00FD41EF" w:rsidRPr="000F4669">
        <w:rPr>
          <w:rFonts w:asciiTheme="minorHAnsi" w:hAnsiTheme="minorHAnsi" w:cstheme="minorHAnsi"/>
          <w:lang w:val="en-US"/>
        </w:rPr>
        <w:t xml:space="preserve">The attack </w:t>
      </w:r>
      <w:r w:rsidR="004F5213" w:rsidRPr="000F4669">
        <w:rPr>
          <w:rFonts w:asciiTheme="minorHAnsi" w:hAnsiTheme="minorHAnsi" w:cstheme="minorHAnsi"/>
          <w:lang w:val="en-US"/>
        </w:rPr>
        <w:t>DM penalty for low-relative Positions reflect</w:t>
      </w:r>
      <w:r w:rsidR="007A194F" w:rsidRPr="000F4669">
        <w:rPr>
          <w:rFonts w:asciiTheme="minorHAnsi" w:hAnsiTheme="minorHAnsi" w:cstheme="minorHAnsi"/>
          <w:lang w:val="en-US"/>
        </w:rPr>
        <w:t>s</w:t>
      </w:r>
      <w:r w:rsidR="00B17F7C" w:rsidRPr="000F4669">
        <w:rPr>
          <w:rFonts w:asciiTheme="minorHAnsi" w:hAnsiTheme="minorHAnsi" w:cstheme="minorHAnsi"/>
          <w:lang w:val="en-US"/>
        </w:rPr>
        <w:t xml:space="preserve"> </w:t>
      </w:r>
      <w:r w:rsidR="004F5213" w:rsidRPr="000F4669">
        <w:rPr>
          <w:rFonts w:asciiTheme="minorHAnsi" w:hAnsiTheme="minorHAnsi" w:cstheme="minorHAnsi"/>
          <w:lang w:val="en-US"/>
        </w:rPr>
        <w:t xml:space="preserve">a bad angle of attack, or sub-optimal range for an attack, </w:t>
      </w:r>
      <w:r w:rsidR="00F86F8B" w:rsidRPr="000F4669">
        <w:rPr>
          <w:rFonts w:asciiTheme="minorHAnsi" w:hAnsiTheme="minorHAnsi" w:cstheme="minorHAnsi"/>
          <w:lang w:val="en-US"/>
        </w:rPr>
        <w:t>such as getting an enemy on your tail in aircraft dogfighting.</w:t>
      </w:r>
    </w:p>
    <w:p w14:paraId="43C9D8F0" w14:textId="5011EEAE"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It is possible to have multiple parties engaged in a chase. Simply record the different </w:t>
      </w:r>
      <w:r w:rsidR="002D5C43" w:rsidRPr="000F4669">
        <w:rPr>
          <w:rFonts w:asciiTheme="minorHAnsi" w:hAnsiTheme="minorHAnsi" w:cstheme="minorHAnsi"/>
          <w:lang w:val="en-US"/>
        </w:rPr>
        <w:t>Position</w:t>
      </w:r>
      <w:r w:rsidRPr="000F4669">
        <w:rPr>
          <w:rFonts w:asciiTheme="minorHAnsi" w:hAnsiTheme="minorHAnsi" w:cstheme="minorHAnsi"/>
          <w:lang w:val="en-US"/>
        </w:rPr>
        <w:t xml:space="preserve"> results in descending order. The vehicles higher on the “ladder” may attack any vehicle below them</w:t>
      </w:r>
      <w:r w:rsidR="005526DF" w:rsidRPr="000F4669">
        <w:rPr>
          <w:rFonts w:asciiTheme="minorHAnsi" w:hAnsiTheme="minorHAnsi" w:cstheme="minorHAnsi"/>
          <w:lang w:val="en-US"/>
        </w:rPr>
        <w:t>, subtracting Positions to determine their Attack DM</w:t>
      </w:r>
      <w:r w:rsidRPr="000F4669">
        <w:rPr>
          <w:rFonts w:asciiTheme="minorHAnsi" w:hAnsiTheme="minorHAnsi" w:cstheme="minorHAnsi"/>
          <w:lang w:val="en-US"/>
        </w:rPr>
        <w:t>. This can be used to great effect in a dogfight, below.</w:t>
      </w:r>
    </w:p>
    <w:p w14:paraId="31944D99"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 xml:space="preserve">Chases last five turns. At the end of the fifth turn, if the prey </w:t>
      </w:r>
      <w:proofErr w:type="gramStart"/>
      <w:r w:rsidRPr="000F4669">
        <w:rPr>
          <w:rFonts w:asciiTheme="minorHAnsi" w:hAnsiTheme="minorHAnsi" w:cstheme="minorHAnsi"/>
          <w:lang w:val="en-US"/>
        </w:rPr>
        <w:t>has not been stopped</w:t>
      </w:r>
      <w:proofErr w:type="gramEnd"/>
      <w:r w:rsidRPr="000F4669">
        <w:rPr>
          <w:rFonts w:asciiTheme="minorHAnsi" w:hAnsiTheme="minorHAnsi" w:cstheme="minorHAnsi"/>
          <w:lang w:val="en-US"/>
        </w:rPr>
        <w:t>, disabled, or destroyed, the prey escapes and the chase ends.</w:t>
      </w:r>
    </w:p>
    <w:p w14:paraId="2171BB54" w14:textId="77777777" w:rsidR="00136E31" w:rsidRPr="000F4669" w:rsidRDefault="00136E31" w:rsidP="00136E31">
      <w:pPr>
        <w:spacing w:before="120"/>
        <w:rPr>
          <w:rFonts w:asciiTheme="minorHAnsi" w:hAnsiTheme="minorHAnsi" w:cstheme="minorHAnsi"/>
          <w:lang w:val="en-US"/>
        </w:rPr>
      </w:pPr>
    </w:p>
    <w:p w14:paraId="232C49B4" w14:textId="77777777" w:rsidR="00136E31" w:rsidRPr="000F4669" w:rsidRDefault="00136E31" w:rsidP="00D161FC">
      <w:pPr>
        <w:pStyle w:val="Heading3"/>
        <w:rPr>
          <w:rFonts w:asciiTheme="minorHAnsi" w:hAnsiTheme="minorHAnsi"/>
          <w:color w:val="auto"/>
          <w:lang w:val="en-US"/>
        </w:rPr>
      </w:pPr>
      <w:bookmarkStart w:id="251" w:name="_Toc73824795"/>
      <w:bookmarkStart w:id="252" w:name="_Toc78924343"/>
      <w:r w:rsidRPr="000F4669">
        <w:rPr>
          <w:rFonts w:asciiTheme="minorHAnsi" w:hAnsiTheme="minorHAnsi"/>
          <w:color w:val="auto"/>
          <w:lang w:val="en-US"/>
        </w:rPr>
        <w:t>Dogfighting</w:t>
      </w:r>
      <w:bookmarkEnd w:id="251"/>
      <w:bookmarkEnd w:id="252"/>
    </w:p>
    <w:p w14:paraId="69D21B43" w14:textId="5FD2917C" w:rsidR="00D23F2D" w:rsidRPr="000F4669" w:rsidRDefault="00D23F2D" w:rsidP="00D23F2D">
      <w:pPr>
        <w:spacing w:before="120"/>
        <w:rPr>
          <w:rFonts w:asciiTheme="minorHAnsi" w:hAnsiTheme="minorHAnsi" w:cstheme="minorHAnsi"/>
          <w:lang w:val="en-US"/>
        </w:rPr>
      </w:pPr>
      <w:bookmarkStart w:id="253" w:name="_Toc73824796"/>
      <w:bookmarkStart w:id="254" w:name="_Toc78924344"/>
      <w:r w:rsidRPr="000F4669">
        <w:rPr>
          <w:rFonts w:asciiTheme="minorHAnsi" w:hAnsiTheme="minorHAnsi" w:cstheme="minorHAnsi"/>
          <w:lang w:val="en-US"/>
        </w:rPr>
        <w:t xml:space="preserve">In a dogfight, two or more highly maneuverable vehicles, such as aircraft or grav vehicles, try to outmaneuver and fight each other. A dogfight usually has no time limit, barring fuel considerations. The dogfight ends either when one participant is disabled or destroyed, or if one participant disengages. To disengage from a dogfight, a participant must use an action that turn to throw Opposed Vehicle Skill/DEX, including the DM for the vehicle’s agility. The vehicle with superior Position gains Advantage on the skill check. If the pilot that initiated the disengagement attempt was successful, they have managed to end the dogfight, and cannot be </w:t>
      </w:r>
      <w:proofErr w:type="gramStart"/>
      <w:r w:rsidRPr="000F4669">
        <w:rPr>
          <w:rFonts w:asciiTheme="minorHAnsi" w:hAnsiTheme="minorHAnsi" w:cstheme="minorHAnsi"/>
          <w:lang w:val="en-US"/>
        </w:rPr>
        <w:t>attacked</w:t>
      </w:r>
      <w:proofErr w:type="gramEnd"/>
      <w:r w:rsidRPr="000F4669">
        <w:rPr>
          <w:rFonts w:asciiTheme="minorHAnsi" w:hAnsiTheme="minorHAnsi" w:cstheme="minorHAnsi"/>
          <w:lang w:val="en-US"/>
        </w:rPr>
        <w:t xml:space="preserve"> without first being chased down and re-engaged. For example, a fighter aircraft can break off the fight, and will be free to go its way unless its opponent gives pursuit.</w:t>
      </w:r>
    </w:p>
    <w:p w14:paraId="2C2430B8" w14:textId="77777777" w:rsidR="00D5158B" w:rsidRPr="000F4669" w:rsidRDefault="00D5158B" w:rsidP="00D23F2D">
      <w:pPr>
        <w:spacing w:before="120"/>
        <w:rPr>
          <w:rFonts w:asciiTheme="minorHAnsi" w:hAnsiTheme="minorHAnsi" w:cstheme="minorHAnsi"/>
          <w:lang w:val="en-US"/>
        </w:rPr>
      </w:pPr>
    </w:p>
    <w:p w14:paraId="5364A5C7" w14:textId="77777777" w:rsidR="00136E31" w:rsidRPr="000F4669" w:rsidRDefault="00136E31" w:rsidP="00D161FC">
      <w:pPr>
        <w:pStyle w:val="Heading3"/>
        <w:rPr>
          <w:rFonts w:asciiTheme="minorHAnsi" w:hAnsiTheme="minorHAnsi"/>
          <w:color w:val="auto"/>
          <w:lang w:val="en-US"/>
        </w:rPr>
      </w:pPr>
      <w:r w:rsidRPr="000F4669">
        <w:rPr>
          <w:rFonts w:asciiTheme="minorHAnsi" w:hAnsiTheme="minorHAnsi"/>
          <w:color w:val="auto"/>
          <w:lang w:val="en-US"/>
        </w:rPr>
        <w:t>Foot Chases</w:t>
      </w:r>
      <w:bookmarkEnd w:id="253"/>
      <w:bookmarkEnd w:id="254"/>
    </w:p>
    <w:p w14:paraId="5738A35A" w14:textId="036DC130"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Chases on foot use similar rules. Each turn, each side throws</w:t>
      </w:r>
      <w:r w:rsidR="00CD3FB3" w:rsidRPr="000F4669">
        <w:rPr>
          <w:rFonts w:asciiTheme="minorHAnsi" w:hAnsiTheme="minorHAnsi" w:cstheme="minorHAnsi"/>
          <w:lang w:val="en-US"/>
        </w:rPr>
        <w:t xml:space="preserve"> opposed</w:t>
      </w:r>
      <w:r w:rsidRPr="000F4669">
        <w:rPr>
          <w:rFonts w:asciiTheme="minorHAnsi" w:hAnsiTheme="minorHAnsi" w:cstheme="minorHAnsi"/>
          <w:lang w:val="en-US"/>
        </w:rPr>
        <w:t xml:space="preserve"> Athletics</w:t>
      </w:r>
      <w:r w:rsidR="00CD3FB3" w:rsidRPr="000F4669">
        <w:rPr>
          <w:rFonts w:asciiTheme="minorHAnsi" w:hAnsiTheme="minorHAnsi" w:cstheme="minorHAnsi"/>
          <w:lang w:val="en-US"/>
        </w:rPr>
        <w:t>/</w:t>
      </w:r>
      <w:r w:rsidRPr="000F4669">
        <w:rPr>
          <w:rFonts w:asciiTheme="minorHAnsi" w:hAnsiTheme="minorHAnsi" w:cstheme="minorHAnsi"/>
          <w:lang w:val="en-US"/>
        </w:rPr>
        <w:t>DEX</w:t>
      </w:r>
      <w:r w:rsidR="005526DF" w:rsidRPr="000F4669">
        <w:rPr>
          <w:rFonts w:asciiTheme="minorHAnsi" w:hAnsiTheme="minorHAnsi" w:cstheme="minorHAnsi"/>
          <w:lang w:val="en-US"/>
        </w:rPr>
        <w:t xml:space="preserve"> skills and records the result as their Position</w:t>
      </w:r>
      <w:r w:rsidRPr="000F4669">
        <w:rPr>
          <w:rFonts w:asciiTheme="minorHAnsi" w:hAnsiTheme="minorHAnsi" w:cstheme="minorHAnsi"/>
          <w:lang w:val="en-US"/>
        </w:rPr>
        <w:t xml:space="preserve">. The pursuer wins on ties. </w:t>
      </w:r>
      <w:proofErr w:type="gramStart"/>
      <w:r w:rsidRPr="000F4669">
        <w:rPr>
          <w:rFonts w:asciiTheme="minorHAnsi" w:hAnsiTheme="minorHAnsi" w:cstheme="minorHAnsi"/>
          <w:lang w:val="en-US"/>
        </w:rPr>
        <w:t xml:space="preserve">The winner of this opposed throw may attack in melee or ranged combat, at the Referee's discretion, </w:t>
      </w:r>
      <w:r w:rsidRPr="000F4669">
        <w:rPr>
          <w:rFonts w:asciiTheme="minorHAnsi" w:hAnsiTheme="minorHAnsi" w:cstheme="minorHAnsi"/>
          <w:lang w:val="en-US"/>
        </w:rPr>
        <w:lastRenderedPageBreak/>
        <w:t>while the loser cannot attack in that turn.</w:t>
      </w:r>
      <w:proofErr w:type="gramEnd"/>
      <w:r w:rsidRPr="000F4669">
        <w:rPr>
          <w:rFonts w:asciiTheme="minorHAnsi" w:hAnsiTheme="minorHAnsi" w:cstheme="minorHAnsi"/>
          <w:lang w:val="en-US"/>
        </w:rPr>
        <w:t xml:space="preserve"> </w:t>
      </w:r>
      <w:r w:rsidR="005526DF" w:rsidRPr="000F4669">
        <w:rPr>
          <w:rFonts w:asciiTheme="minorHAnsi" w:hAnsiTheme="minorHAnsi" w:cstheme="minorHAnsi"/>
          <w:lang w:val="en-US"/>
        </w:rPr>
        <w:t xml:space="preserve">Use the same Position Attack DM table as vehicle chases. </w:t>
      </w:r>
      <w:r w:rsidRPr="000F4669">
        <w:rPr>
          <w:rFonts w:asciiTheme="minorHAnsi" w:hAnsiTheme="minorHAnsi" w:cstheme="minorHAnsi"/>
          <w:lang w:val="en-US"/>
        </w:rPr>
        <w:t xml:space="preserve">Foot chases end in the same way that other chases end, that is, either when the pursuer subdues the </w:t>
      </w:r>
      <w:r w:rsidR="000A4E28" w:rsidRPr="000F4669">
        <w:rPr>
          <w:rFonts w:asciiTheme="minorHAnsi" w:hAnsiTheme="minorHAnsi" w:cstheme="minorHAnsi"/>
          <w:lang w:val="en-US"/>
        </w:rPr>
        <w:t xml:space="preserve">prey </w:t>
      </w:r>
      <w:r w:rsidRPr="000F4669">
        <w:rPr>
          <w:rFonts w:asciiTheme="minorHAnsi" w:hAnsiTheme="minorHAnsi" w:cstheme="minorHAnsi"/>
          <w:lang w:val="en-US"/>
        </w:rPr>
        <w:t xml:space="preserve">or gives up the chase, or after five turns, </w:t>
      </w:r>
      <w:r w:rsidR="000A4E28" w:rsidRPr="000F4669">
        <w:rPr>
          <w:rFonts w:asciiTheme="minorHAnsi" w:hAnsiTheme="minorHAnsi" w:cstheme="minorHAnsi"/>
          <w:lang w:val="en-US"/>
        </w:rPr>
        <w:t>when</w:t>
      </w:r>
      <w:r w:rsidRPr="000F4669">
        <w:rPr>
          <w:rFonts w:asciiTheme="minorHAnsi" w:hAnsiTheme="minorHAnsi" w:cstheme="minorHAnsi"/>
          <w:lang w:val="en-US"/>
        </w:rPr>
        <w:t xml:space="preserve"> the </w:t>
      </w:r>
      <w:r w:rsidR="000A4E28" w:rsidRPr="000F4669">
        <w:rPr>
          <w:rFonts w:asciiTheme="minorHAnsi" w:hAnsiTheme="minorHAnsi" w:cstheme="minorHAnsi"/>
          <w:lang w:val="en-US"/>
        </w:rPr>
        <w:t>prey</w:t>
      </w:r>
      <w:r w:rsidRPr="000F4669">
        <w:rPr>
          <w:rFonts w:asciiTheme="minorHAnsi" w:hAnsiTheme="minorHAnsi" w:cstheme="minorHAnsi"/>
          <w:lang w:val="en-US"/>
        </w:rPr>
        <w:t xml:space="preserve"> escapes. Referees should track the number of turns </w:t>
      </w:r>
      <w:r w:rsidR="000A4E28" w:rsidRPr="000F4669">
        <w:rPr>
          <w:rFonts w:asciiTheme="minorHAnsi" w:hAnsiTheme="minorHAnsi" w:cstheme="minorHAnsi"/>
          <w:lang w:val="en-US"/>
        </w:rPr>
        <w:t>and remember to consider Fatigue effects</w:t>
      </w:r>
      <w:r w:rsidR="00234242" w:rsidRPr="000F4669">
        <w:rPr>
          <w:rFonts w:asciiTheme="minorHAnsi" w:hAnsiTheme="minorHAnsi" w:cstheme="minorHAnsi"/>
          <w:lang w:val="en-US"/>
        </w:rPr>
        <w:t>, if the situation calls for it</w:t>
      </w:r>
      <w:r w:rsidR="000A4E28" w:rsidRPr="000F4669">
        <w:rPr>
          <w:rFonts w:asciiTheme="minorHAnsi" w:hAnsiTheme="minorHAnsi" w:cstheme="minorHAnsi"/>
          <w:lang w:val="en-US"/>
        </w:rPr>
        <w:t>.</w:t>
      </w:r>
    </w:p>
    <w:p w14:paraId="249906B6" w14:textId="77777777" w:rsidR="00D5158B" w:rsidRPr="000F4669" w:rsidRDefault="00D5158B">
      <w:pPr>
        <w:spacing w:before="120"/>
        <w:rPr>
          <w:rFonts w:asciiTheme="minorHAnsi" w:hAnsiTheme="minorHAnsi" w:cstheme="minorHAnsi"/>
          <w:lang w:val="en-US"/>
        </w:rPr>
      </w:pPr>
    </w:p>
    <w:p w14:paraId="71B68B71" w14:textId="77777777" w:rsidR="00C844DA" w:rsidRPr="000F4669" w:rsidRDefault="00C844DA" w:rsidP="00430E12">
      <w:pPr>
        <w:pStyle w:val="Heading3"/>
        <w:rPr>
          <w:b w:val="0"/>
          <w:bCs w:val="0"/>
          <w:color w:val="auto"/>
        </w:rPr>
      </w:pPr>
      <w:r w:rsidRPr="000F4669">
        <w:rPr>
          <w:color w:val="auto"/>
        </w:rPr>
        <w:t>Possible Vehicle Maneuvers: Chases</w:t>
      </w:r>
    </w:p>
    <w:p w14:paraId="03105515" w14:textId="705FC102" w:rsidR="00C844DA" w:rsidRPr="000F4669" w:rsidRDefault="00C844DA">
      <w:pPr>
        <w:spacing w:before="120"/>
        <w:rPr>
          <w:rFonts w:asciiTheme="minorHAnsi" w:hAnsiTheme="minorHAnsi" w:cstheme="minorHAnsi"/>
          <w:lang w:val="en-US"/>
        </w:rPr>
      </w:pPr>
      <w:r w:rsidRPr="000F4669">
        <w:rPr>
          <w:rFonts w:asciiTheme="minorHAnsi" w:hAnsiTheme="minorHAnsi" w:cstheme="minorHAnsi"/>
          <w:b/>
          <w:bCs/>
          <w:lang w:val="en-US"/>
        </w:rPr>
        <w:t>Evasive Maneuvers</w:t>
      </w:r>
      <w:r w:rsidRPr="000F4669">
        <w:rPr>
          <w:rFonts w:asciiTheme="minorHAnsi" w:hAnsiTheme="minorHAnsi" w:cstheme="minorHAnsi"/>
          <w:lang w:val="en-US"/>
        </w:rPr>
        <w:t>: To make it as difficult as possible to</w:t>
      </w:r>
      <w:r w:rsidR="00C71216" w:rsidRPr="000F4669">
        <w:rPr>
          <w:rFonts w:asciiTheme="minorHAnsi" w:hAnsiTheme="minorHAnsi" w:cstheme="minorHAnsi"/>
          <w:lang w:val="en-US"/>
        </w:rPr>
        <w:t xml:space="preserve"> hit their vehicle, the pilot may attempt Evasive Maneuvers on their action. </w:t>
      </w:r>
      <w:r w:rsidRPr="000F4669">
        <w:rPr>
          <w:rFonts w:asciiTheme="minorHAnsi" w:hAnsiTheme="minorHAnsi" w:cstheme="minorHAnsi"/>
          <w:lang w:val="en-US"/>
        </w:rPr>
        <w:t xml:space="preserve">  </w:t>
      </w:r>
      <w:r w:rsidR="00C71216" w:rsidRPr="000F4669">
        <w:rPr>
          <w:rFonts w:asciiTheme="minorHAnsi" w:hAnsiTheme="minorHAnsi" w:cstheme="minorHAnsi"/>
          <w:lang w:val="en-US"/>
        </w:rPr>
        <w:t xml:space="preserve">Throw </w:t>
      </w:r>
      <w:r w:rsidRPr="000F4669">
        <w:rPr>
          <w:rFonts w:asciiTheme="minorHAnsi" w:hAnsiTheme="minorHAnsi" w:cstheme="minorHAnsi"/>
          <w:lang w:val="en-US"/>
        </w:rPr>
        <w:t>Vehicle Skill/DEX 8+ to gain the</w:t>
      </w:r>
      <w:r w:rsidR="00C71216" w:rsidRPr="000F4669">
        <w:rPr>
          <w:rFonts w:asciiTheme="minorHAnsi" w:hAnsiTheme="minorHAnsi" w:cstheme="minorHAnsi"/>
          <w:lang w:val="en-US"/>
        </w:rPr>
        <w:t xml:space="preserve"> pilot’s</w:t>
      </w:r>
      <w:r w:rsidRPr="000F4669">
        <w:rPr>
          <w:rFonts w:asciiTheme="minorHAnsi" w:hAnsiTheme="minorHAnsi" w:cstheme="minorHAnsi"/>
          <w:lang w:val="en-US"/>
        </w:rPr>
        <w:t xml:space="preserve"> Vehicle skill as a negative DM to attacks made until the</w:t>
      </w:r>
      <w:r w:rsidR="00C71216" w:rsidRPr="000F4669">
        <w:rPr>
          <w:rFonts w:asciiTheme="minorHAnsi" w:hAnsiTheme="minorHAnsi" w:cstheme="minorHAnsi"/>
          <w:lang w:val="en-US"/>
        </w:rPr>
        <w:t>ir</w:t>
      </w:r>
      <w:r w:rsidRPr="000F4669">
        <w:rPr>
          <w:rFonts w:asciiTheme="minorHAnsi" w:hAnsiTheme="minorHAnsi" w:cstheme="minorHAnsi"/>
          <w:lang w:val="en-US"/>
        </w:rPr>
        <w:t xml:space="preserve"> next turn.</w:t>
      </w:r>
    </w:p>
    <w:p w14:paraId="249CB0D1" w14:textId="7E230607" w:rsidR="00C844DA" w:rsidRPr="000F4669" w:rsidRDefault="00C844DA">
      <w:pPr>
        <w:spacing w:before="120"/>
        <w:rPr>
          <w:rFonts w:asciiTheme="minorHAnsi" w:hAnsiTheme="minorHAnsi" w:cstheme="minorHAnsi"/>
          <w:lang w:val="en-US"/>
        </w:rPr>
      </w:pPr>
      <w:r w:rsidRPr="000F4669">
        <w:rPr>
          <w:rFonts w:asciiTheme="minorHAnsi" w:hAnsiTheme="minorHAnsi" w:cstheme="minorHAnsi"/>
          <w:b/>
          <w:bCs/>
          <w:lang w:val="en-US"/>
        </w:rPr>
        <w:t>Better Position</w:t>
      </w:r>
      <w:r w:rsidRPr="000F4669">
        <w:rPr>
          <w:rFonts w:asciiTheme="minorHAnsi" w:hAnsiTheme="minorHAnsi" w:cstheme="minorHAnsi"/>
          <w:lang w:val="en-US"/>
        </w:rPr>
        <w:t>:</w:t>
      </w:r>
      <w:r w:rsidR="00C71216" w:rsidRPr="000F4669">
        <w:rPr>
          <w:rFonts w:asciiTheme="minorHAnsi" w:hAnsiTheme="minorHAnsi" w:cstheme="minorHAnsi"/>
          <w:lang w:val="en-US"/>
        </w:rPr>
        <w:t xml:space="preserve"> While it is not normally possible to re-roll the Position throw in a round, it is possible to perform maneuvers to help ensure that your vehicle might be in a better Position next turn. For their action, the pilot of a vehicle may r</w:t>
      </w:r>
      <w:r w:rsidRPr="000F4669">
        <w:rPr>
          <w:rFonts w:asciiTheme="minorHAnsi" w:hAnsiTheme="minorHAnsi" w:cstheme="minorHAnsi"/>
          <w:lang w:val="en-US"/>
        </w:rPr>
        <w:t>oll Vehicle Skill/DEX 8+ to gain a +1 bonus to next round’s Position throw</w:t>
      </w:r>
      <w:r w:rsidR="00C71216" w:rsidRPr="000F4669">
        <w:rPr>
          <w:rFonts w:asciiTheme="minorHAnsi" w:hAnsiTheme="minorHAnsi" w:cstheme="minorHAnsi"/>
          <w:lang w:val="en-US"/>
        </w:rPr>
        <w:t xml:space="preserve">. Note that it is possible for one vehicle to aid another allied vehicle to gain a Better Position on an enemy vehicle (see </w:t>
      </w:r>
      <w:r w:rsidR="00C71216" w:rsidRPr="000F4669">
        <w:rPr>
          <w:rFonts w:asciiTheme="minorHAnsi" w:hAnsiTheme="minorHAnsi" w:cstheme="minorHAnsi"/>
          <w:i/>
          <w:iCs/>
          <w:lang w:val="en-US"/>
        </w:rPr>
        <w:t>Collaboration</w:t>
      </w:r>
      <w:r w:rsidR="00C71216" w:rsidRPr="000F4669">
        <w:rPr>
          <w:rFonts w:asciiTheme="minorHAnsi" w:hAnsiTheme="minorHAnsi" w:cstheme="minorHAnsi"/>
          <w:lang w:val="en-US"/>
        </w:rPr>
        <w:t xml:space="preserve"> in the Basic Rules chapter).</w:t>
      </w:r>
    </w:p>
    <w:p w14:paraId="53CDE582" w14:textId="03365016" w:rsidR="00C844DA" w:rsidRPr="000F4669" w:rsidRDefault="00C844DA">
      <w:pPr>
        <w:spacing w:before="120"/>
        <w:rPr>
          <w:rFonts w:asciiTheme="minorHAnsi" w:hAnsiTheme="minorHAnsi" w:cstheme="minorHAnsi"/>
          <w:lang w:val="en-US"/>
        </w:rPr>
      </w:pPr>
      <w:r w:rsidRPr="000F4669">
        <w:rPr>
          <w:rFonts w:asciiTheme="minorHAnsi" w:hAnsiTheme="minorHAnsi" w:cstheme="minorHAnsi"/>
          <w:b/>
          <w:bCs/>
          <w:lang w:val="en-US"/>
        </w:rPr>
        <w:t>Obstacle Course</w:t>
      </w:r>
      <w:r w:rsidRPr="000F4669">
        <w:rPr>
          <w:rFonts w:asciiTheme="minorHAnsi" w:hAnsiTheme="minorHAnsi" w:cstheme="minorHAnsi"/>
          <w:lang w:val="en-US"/>
        </w:rPr>
        <w:t>:</w:t>
      </w:r>
      <w:r w:rsidR="00A7422D" w:rsidRPr="000F4669">
        <w:rPr>
          <w:rFonts w:asciiTheme="minorHAnsi" w:hAnsiTheme="minorHAnsi" w:cstheme="minorHAnsi"/>
          <w:lang w:val="en-US"/>
        </w:rPr>
        <w:t xml:space="preserve"> </w:t>
      </w:r>
      <w:r w:rsidR="00C71216" w:rsidRPr="000F4669">
        <w:rPr>
          <w:rFonts w:asciiTheme="minorHAnsi" w:hAnsiTheme="minorHAnsi" w:cstheme="minorHAnsi"/>
          <w:lang w:val="en-US"/>
        </w:rPr>
        <w:t xml:space="preserve">This risky maneuver </w:t>
      </w:r>
      <w:r w:rsidR="00935830" w:rsidRPr="000F4669">
        <w:rPr>
          <w:rFonts w:asciiTheme="minorHAnsi" w:hAnsiTheme="minorHAnsi" w:cstheme="minorHAnsi"/>
          <w:lang w:val="en-US"/>
        </w:rPr>
        <w:t>is a good choice for agile vehicles desperate to get away from more heavily armed pursuers. The driver/pilot chooses an Obstacle Number, and then throws</w:t>
      </w:r>
      <w:r w:rsidR="00A7422D" w:rsidRPr="000F4669">
        <w:rPr>
          <w:rFonts w:asciiTheme="minorHAnsi" w:hAnsiTheme="minorHAnsi" w:cstheme="minorHAnsi"/>
          <w:lang w:val="en-US"/>
        </w:rPr>
        <w:t xml:space="preserve"> Vehicle Skill/DEX vs </w:t>
      </w:r>
      <w:r w:rsidR="00935830" w:rsidRPr="000F4669">
        <w:rPr>
          <w:rFonts w:asciiTheme="minorHAnsi" w:hAnsiTheme="minorHAnsi" w:cstheme="minorHAnsi"/>
          <w:lang w:val="en-US"/>
        </w:rPr>
        <w:t xml:space="preserve">the Obstacle Number chosen (include the vehicle’s Agility score). If the throw fails, the vehicle crashes and is </w:t>
      </w:r>
      <w:proofErr w:type="gramStart"/>
      <w:r w:rsidR="00935830" w:rsidRPr="000F4669">
        <w:rPr>
          <w:rFonts w:asciiTheme="minorHAnsi" w:hAnsiTheme="minorHAnsi" w:cstheme="minorHAnsi"/>
          <w:lang w:val="en-US"/>
        </w:rPr>
        <w:t>Knocked</w:t>
      </w:r>
      <w:proofErr w:type="gramEnd"/>
      <w:r w:rsidR="00935830" w:rsidRPr="000F4669">
        <w:rPr>
          <w:rFonts w:asciiTheme="minorHAnsi" w:hAnsiTheme="minorHAnsi" w:cstheme="minorHAnsi"/>
          <w:lang w:val="en-US"/>
        </w:rPr>
        <w:t xml:space="preserve"> Out (see Vehicle Penetration and Damage, below) and everyone on board takes </w:t>
      </w:r>
      <w:r w:rsidR="00493FC5" w:rsidRPr="000F4669">
        <w:rPr>
          <w:rFonts w:asciiTheme="minorHAnsi" w:hAnsiTheme="minorHAnsi" w:cstheme="minorHAnsi"/>
          <w:lang w:val="en-US"/>
        </w:rPr>
        <w:t>3</w:t>
      </w:r>
      <w:r w:rsidR="00935830" w:rsidRPr="000F4669">
        <w:rPr>
          <w:rFonts w:asciiTheme="minorHAnsi" w:hAnsiTheme="minorHAnsi" w:cstheme="minorHAnsi"/>
          <w:lang w:val="en-US"/>
        </w:rPr>
        <w:t>D damage.</w:t>
      </w:r>
      <w:r w:rsidR="00493FC5" w:rsidRPr="000F4669">
        <w:rPr>
          <w:rFonts w:asciiTheme="minorHAnsi" w:hAnsiTheme="minorHAnsi" w:cstheme="minorHAnsi"/>
          <w:lang w:val="en-US"/>
        </w:rPr>
        <w:t xml:space="preserve"> If the throw is successful, then the vehicle performing the maneuver can leave the chase, unless the pursuing vehicles opt to throw Vehicle Skill/DEX against the same Obstacle Number the first vehicle chose. If they fail, they crash and are Knocked Out. If they succeed, they continue the chase. If they do not opt to throw the Obstacle Number test, then they are out of the chase. </w:t>
      </w:r>
    </w:p>
    <w:p w14:paraId="7F46B287" w14:textId="77777777" w:rsidR="00D23F2D" w:rsidRPr="000F4669" w:rsidRDefault="00D23F2D" w:rsidP="00D23F2D">
      <w:pPr>
        <w:spacing w:before="120"/>
        <w:rPr>
          <w:rFonts w:asciiTheme="minorHAnsi" w:hAnsiTheme="minorHAnsi" w:cstheme="minorHAnsi"/>
          <w:lang w:val="en-US"/>
        </w:rPr>
      </w:pPr>
      <w:r w:rsidRPr="000F4669">
        <w:rPr>
          <w:rFonts w:asciiTheme="minorHAnsi" w:hAnsiTheme="minorHAnsi" w:cstheme="minorHAnsi"/>
          <w:b/>
          <w:bCs/>
          <w:lang w:val="en-US"/>
        </w:rPr>
        <w:t>Ramming</w:t>
      </w:r>
      <w:r w:rsidRPr="000F4669">
        <w:rPr>
          <w:rFonts w:asciiTheme="minorHAnsi" w:hAnsiTheme="minorHAnsi" w:cstheme="minorHAnsi"/>
          <w:lang w:val="en-US"/>
        </w:rPr>
        <w:t xml:space="preserve">: For reasons we will not explore here, deliberately ramming another vehicle is a staple of gaming. In tactical combat, performing a ram requires one action by the vehicle pilot. The pilot must throw Vehicle Skill/DEX 8+ to hit a stationary target in combat. If the target is moving, the throw is opposed Vehicle/Skill/DEX. In both cases, add the Agility scores of the vehicles involved. Ramming a stationary vehicle outside of combat is automatically successful. However, if the ram </w:t>
      </w:r>
      <w:proofErr w:type="gramStart"/>
      <w:r w:rsidRPr="000F4669">
        <w:rPr>
          <w:rFonts w:asciiTheme="minorHAnsi" w:hAnsiTheme="minorHAnsi" w:cstheme="minorHAnsi"/>
          <w:lang w:val="en-US"/>
        </w:rPr>
        <w:t>is intended</w:t>
      </w:r>
      <w:proofErr w:type="gramEnd"/>
      <w:r w:rsidRPr="000F4669">
        <w:rPr>
          <w:rFonts w:asciiTheme="minorHAnsi" w:hAnsiTheme="minorHAnsi" w:cstheme="minorHAnsi"/>
          <w:lang w:val="en-US"/>
        </w:rPr>
        <w:t xml:space="preserve"> as a first strike, roll to determine Surprise, as normal. Characters who are not surprised may dive for cover to avoid taking damage. Vehicle crews that are not surprised may attempt to evade, making the ramming attack an opposed Vehicle Skill/DEX throw.</w:t>
      </w:r>
    </w:p>
    <w:p w14:paraId="563BD702" w14:textId="77777777" w:rsidR="00D23F2D" w:rsidRPr="000F4669" w:rsidRDefault="00D23F2D" w:rsidP="00D23F2D">
      <w:pPr>
        <w:spacing w:before="120"/>
        <w:rPr>
          <w:rFonts w:asciiTheme="minorHAnsi" w:hAnsiTheme="minorHAnsi" w:cstheme="minorHAnsi"/>
          <w:lang w:val="en-US"/>
        </w:rPr>
      </w:pPr>
      <w:r w:rsidRPr="000F4669">
        <w:rPr>
          <w:rFonts w:asciiTheme="minorHAnsi" w:hAnsiTheme="minorHAnsi" w:cstheme="minorHAnsi"/>
          <w:lang w:val="en-US"/>
        </w:rPr>
        <w:t xml:space="preserve">In a chase, performing a ram requires that the ramming vehicle have superior Position on the target. Rams cannot occur between two vehicles with the same Position. Ramming a target is an opposed Vehicle/DEX throw, where the vehicle with superior Position gains Advantage on the throw. Apply Agility and Position DMs to the throws. Chases assume that both vehicles are moving. </w:t>
      </w:r>
    </w:p>
    <w:p w14:paraId="50B44C34" w14:textId="77777777" w:rsidR="00D23F2D" w:rsidRPr="000F4669" w:rsidRDefault="00D23F2D" w:rsidP="00D23F2D">
      <w:pPr>
        <w:spacing w:before="120"/>
        <w:rPr>
          <w:rFonts w:asciiTheme="minorHAnsi" w:hAnsiTheme="minorHAnsi" w:cstheme="minorHAnsi"/>
          <w:lang w:val="en-US"/>
        </w:rPr>
      </w:pPr>
      <w:r w:rsidRPr="000F4669">
        <w:rPr>
          <w:rFonts w:asciiTheme="minorHAnsi" w:hAnsiTheme="minorHAnsi" w:cstheme="minorHAnsi"/>
          <w:lang w:val="en-US"/>
        </w:rPr>
        <w:t>In both tactical and chase combat, see the collision damage rules below.</w:t>
      </w:r>
    </w:p>
    <w:p w14:paraId="2FDC56FC" w14:textId="77777777" w:rsidR="00D23F2D" w:rsidRPr="000F4669" w:rsidRDefault="00D23F2D" w:rsidP="00D23F2D">
      <w:pPr>
        <w:spacing w:before="120"/>
        <w:rPr>
          <w:rFonts w:asciiTheme="minorHAnsi" w:hAnsiTheme="minorHAnsi" w:cstheme="minorHAnsi"/>
        </w:rPr>
      </w:pPr>
    </w:p>
    <w:p w14:paraId="3301D132" w14:textId="77777777" w:rsidR="00D23F2D" w:rsidRPr="000F4669" w:rsidRDefault="00D23F2D" w:rsidP="00D23F2D">
      <w:pPr>
        <w:spacing w:before="120"/>
        <w:rPr>
          <w:rFonts w:asciiTheme="minorHAnsi" w:hAnsiTheme="minorHAnsi" w:cstheme="minorHAnsi"/>
          <w:b/>
          <w:bCs/>
          <w:lang w:val="en-US"/>
        </w:rPr>
      </w:pPr>
      <w:r w:rsidRPr="000F4669">
        <w:rPr>
          <w:rFonts w:asciiTheme="minorHAnsi" w:hAnsiTheme="minorHAnsi" w:cstheme="minorHAnsi"/>
          <w:b/>
          <w:bCs/>
          <w:lang w:val="en-US"/>
        </w:rPr>
        <w:t>Collisions:</w:t>
      </w:r>
    </w:p>
    <w:p w14:paraId="67C34839" w14:textId="77777777" w:rsidR="00D23F2D" w:rsidRPr="000F4669" w:rsidRDefault="00D23F2D" w:rsidP="00D23F2D">
      <w:pPr>
        <w:spacing w:before="120"/>
        <w:rPr>
          <w:rFonts w:asciiTheme="minorHAnsi" w:hAnsiTheme="minorHAnsi" w:cstheme="minorHAnsi"/>
          <w:lang w:val="en-US"/>
        </w:rPr>
      </w:pPr>
      <w:r w:rsidRPr="000F4669">
        <w:rPr>
          <w:rFonts w:asciiTheme="minorHAnsi" w:hAnsiTheme="minorHAnsi" w:cstheme="minorHAnsi"/>
          <w:lang w:val="en-US"/>
        </w:rPr>
        <w:t xml:space="preserve">Characters hit by vehicles travelling at high speeds take 6D damage, subtracting armor. Referees may want to adjust damage to reflect extremely large (8D+) or very small vehicles (4D). </w:t>
      </w:r>
    </w:p>
    <w:p w14:paraId="7EAA40F4" w14:textId="77777777" w:rsidR="00D23F2D" w:rsidRPr="000F4669" w:rsidRDefault="00D23F2D" w:rsidP="00D23F2D">
      <w:pPr>
        <w:spacing w:before="120"/>
        <w:rPr>
          <w:rFonts w:asciiTheme="minorHAnsi" w:hAnsiTheme="minorHAnsi" w:cstheme="minorHAnsi"/>
          <w:lang w:val="en-US"/>
        </w:rPr>
      </w:pPr>
      <w:r w:rsidRPr="000F4669">
        <w:rPr>
          <w:rFonts w:asciiTheme="minorHAnsi" w:hAnsiTheme="minorHAnsi" w:cstheme="minorHAnsi"/>
          <w:lang w:val="en-US"/>
        </w:rPr>
        <w:t xml:space="preserve">Vehicles that suffer uncontrolled </w:t>
      </w:r>
      <w:proofErr w:type="gramStart"/>
      <w:r w:rsidRPr="000F4669">
        <w:rPr>
          <w:rFonts w:asciiTheme="minorHAnsi" w:hAnsiTheme="minorHAnsi" w:cstheme="minorHAnsi"/>
          <w:lang w:val="en-US"/>
        </w:rPr>
        <w:t>high speed</w:t>
      </w:r>
      <w:proofErr w:type="gramEnd"/>
      <w:r w:rsidRPr="000F4669">
        <w:rPr>
          <w:rFonts w:asciiTheme="minorHAnsi" w:hAnsiTheme="minorHAnsi" w:cstheme="minorHAnsi"/>
          <w:lang w:val="en-US"/>
        </w:rPr>
        <w:t xml:space="preserve"> collisions or crashes are Destroyed, as per the Critical Damage table. </w:t>
      </w:r>
    </w:p>
    <w:p w14:paraId="648AD556" w14:textId="77777777" w:rsidR="00D23F2D" w:rsidRPr="000F4669" w:rsidRDefault="00D23F2D" w:rsidP="00D23F2D">
      <w:pPr>
        <w:spacing w:before="120"/>
        <w:rPr>
          <w:rFonts w:asciiTheme="minorHAnsi" w:hAnsiTheme="minorHAnsi" w:cstheme="minorHAnsi"/>
          <w:lang w:val="en-US"/>
        </w:rPr>
      </w:pPr>
      <w:r w:rsidRPr="000F4669">
        <w:rPr>
          <w:rFonts w:asciiTheme="minorHAnsi" w:hAnsiTheme="minorHAnsi" w:cstheme="minorHAnsi"/>
          <w:lang w:val="en-US"/>
        </w:rPr>
        <w:t>If a character is attempting to control a crash, Referees can assume that the vehicle will be Knocked Out, and that characters inside suffer damage accordingly.</w:t>
      </w:r>
    </w:p>
    <w:p w14:paraId="24ADAFC8" w14:textId="77777777" w:rsidR="00D23F2D" w:rsidRPr="000F4669" w:rsidRDefault="00D23F2D" w:rsidP="00D23F2D">
      <w:pPr>
        <w:spacing w:before="120"/>
        <w:rPr>
          <w:rFonts w:asciiTheme="minorHAnsi" w:hAnsiTheme="minorHAnsi" w:cstheme="minorHAnsi"/>
          <w:lang w:val="en-US"/>
        </w:rPr>
      </w:pPr>
      <w:r w:rsidRPr="000F4669">
        <w:rPr>
          <w:rFonts w:asciiTheme="minorHAnsi" w:hAnsiTheme="minorHAnsi" w:cstheme="minorHAnsi"/>
          <w:lang w:val="en-US"/>
        </w:rPr>
        <w:t>Vehicles performing a ram on a target should use the following table to determine damage. If a ramming vehicle is significantly larger than the target vehicle, is travelling at significantly higher relative speeds, or is specifically fitted with a ram, treat the ramming vehicle as having one level higher armor than listed, and read off the next lower row.</w:t>
      </w:r>
    </w:p>
    <w:p w14:paraId="363D45E0" w14:textId="77777777" w:rsidR="00D23F2D" w:rsidRPr="000F4669" w:rsidRDefault="00D23F2D" w:rsidP="00D23F2D">
      <w:pPr>
        <w:spacing w:before="120"/>
        <w:rPr>
          <w:rFonts w:asciiTheme="minorHAnsi" w:hAnsiTheme="minorHAnsi" w:cstheme="minorHAnsi"/>
          <w:lang w:val="en-US"/>
        </w:rPr>
      </w:pPr>
    </w:p>
    <w:p w14:paraId="67AE8162" w14:textId="77777777" w:rsidR="00D23F2D" w:rsidRPr="000F4669" w:rsidRDefault="00D23F2D" w:rsidP="00D23F2D">
      <w:pPr>
        <w:spacing w:before="120"/>
        <w:rPr>
          <w:rFonts w:asciiTheme="minorHAnsi" w:hAnsiTheme="minorHAnsi" w:cstheme="minorHAnsi"/>
          <w:b/>
          <w:bCs/>
          <w:lang w:val="en-US"/>
        </w:rPr>
      </w:pPr>
      <w:r w:rsidRPr="000F4669">
        <w:rPr>
          <w:rFonts w:asciiTheme="minorHAnsi" w:hAnsiTheme="minorHAnsi" w:cstheme="minorHAnsi"/>
          <w:b/>
          <w:bCs/>
          <w:lang w:val="en-US"/>
        </w:rPr>
        <w:t>Vehicle Collision Damage Matrix</w:t>
      </w:r>
    </w:p>
    <w:tbl>
      <w:tblPr>
        <w:tblStyle w:val="TableGrid"/>
        <w:tblW w:w="0" w:type="auto"/>
        <w:tblLook w:val="04A0" w:firstRow="1" w:lastRow="0" w:firstColumn="1" w:lastColumn="0" w:noHBand="0" w:noVBand="1"/>
      </w:tblPr>
      <w:tblGrid>
        <w:gridCol w:w="1838"/>
        <w:gridCol w:w="1418"/>
        <w:gridCol w:w="1701"/>
        <w:gridCol w:w="1842"/>
      </w:tblGrid>
      <w:tr w:rsidR="000F4669" w:rsidRPr="000F4669" w14:paraId="06873EAB" w14:textId="77777777" w:rsidTr="00C96216">
        <w:tc>
          <w:tcPr>
            <w:tcW w:w="1838" w:type="dxa"/>
          </w:tcPr>
          <w:p w14:paraId="2CA672BB" w14:textId="77777777" w:rsidR="00D23F2D" w:rsidRPr="000F4669" w:rsidRDefault="00D23F2D" w:rsidP="00D23F2D">
            <w:pPr>
              <w:spacing w:before="120"/>
              <w:rPr>
                <w:rFonts w:cstheme="minorHAnsi"/>
                <w:b/>
                <w:bCs/>
                <w:lang w:val="en-US"/>
              </w:rPr>
            </w:pPr>
          </w:p>
        </w:tc>
        <w:tc>
          <w:tcPr>
            <w:tcW w:w="4961" w:type="dxa"/>
            <w:gridSpan w:val="3"/>
          </w:tcPr>
          <w:p w14:paraId="088C3984" w14:textId="77777777" w:rsidR="00D23F2D" w:rsidRPr="000F4669" w:rsidRDefault="00D23F2D" w:rsidP="00D23F2D">
            <w:pPr>
              <w:spacing w:before="120"/>
              <w:rPr>
                <w:rFonts w:cstheme="minorHAnsi"/>
                <w:b/>
                <w:bCs/>
                <w:lang w:val="en-US"/>
              </w:rPr>
            </w:pPr>
            <w:r w:rsidRPr="000F4669">
              <w:rPr>
                <w:rFonts w:cstheme="minorHAnsi"/>
                <w:b/>
                <w:bCs/>
                <w:lang w:val="en-US"/>
              </w:rPr>
              <w:t>Target Vehicle:</w:t>
            </w:r>
          </w:p>
        </w:tc>
      </w:tr>
      <w:tr w:rsidR="000F4669" w:rsidRPr="000F4669" w14:paraId="44BE3B10" w14:textId="77777777" w:rsidTr="00C96216">
        <w:tc>
          <w:tcPr>
            <w:tcW w:w="1838" w:type="dxa"/>
          </w:tcPr>
          <w:p w14:paraId="0D7BE510" w14:textId="77777777" w:rsidR="00D23F2D" w:rsidRPr="000F4669" w:rsidRDefault="00D23F2D" w:rsidP="00D23F2D">
            <w:pPr>
              <w:spacing w:before="120"/>
              <w:rPr>
                <w:rFonts w:cstheme="minorHAnsi"/>
                <w:b/>
                <w:bCs/>
                <w:lang w:val="en-US"/>
              </w:rPr>
            </w:pPr>
            <w:r w:rsidRPr="000F4669">
              <w:rPr>
                <w:rFonts w:cstheme="minorHAnsi"/>
                <w:b/>
                <w:bCs/>
                <w:lang w:val="en-US"/>
              </w:rPr>
              <w:t>Ramming Vehicle:</w:t>
            </w:r>
          </w:p>
        </w:tc>
        <w:tc>
          <w:tcPr>
            <w:tcW w:w="1418" w:type="dxa"/>
          </w:tcPr>
          <w:p w14:paraId="650F6077" w14:textId="77777777" w:rsidR="00D23F2D" w:rsidRPr="000F4669" w:rsidRDefault="00D23F2D" w:rsidP="00D23F2D">
            <w:pPr>
              <w:spacing w:before="120"/>
              <w:rPr>
                <w:rFonts w:cstheme="minorHAnsi"/>
                <w:b/>
                <w:bCs/>
                <w:lang w:val="en-US"/>
              </w:rPr>
            </w:pPr>
            <w:r w:rsidRPr="000F4669">
              <w:rPr>
                <w:rFonts w:cstheme="minorHAnsi"/>
                <w:b/>
                <w:bCs/>
                <w:lang w:val="en-US"/>
              </w:rPr>
              <w:t>Unarmored</w:t>
            </w:r>
          </w:p>
        </w:tc>
        <w:tc>
          <w:tcPr>
            <w:tcW w:w="1701" w:type="dxa"/>
          </w:tcPr>
          <w:p w14:paraId="19F4A447" w14:textId="77777777" w:rsidR="00D23F2D" w:rsidRPr="000F4669" w:rsidRDefault="00D23F2D" w:rsidP="00D23F2D">
            <w:pPr>
              <w:spacing w:before="120"/>
              <w:rPr>
                <w:rFonts w:cstheme="minorHAnsi"/>
                <w:b/>
                <w:bCs/>
                <w:lang w:val="en-US"/>
              </w:rPr>
            </w:pPr>
            <w:r w:rsidRPr="000F4669">
              <w:rPr>
                <w:rFonts w:cstheme="minorHAnsi"/>
                <w:b/>
                <w:bCs/>
                <w:lang w:val="en-US"/>
              </w:rPr>
              <w:t>Light Armor</w:t>
            </w:r>
          </w:p>
        </w:tc>
        <w:tc>
          <w:tcPr>
            <w:tcW w:w="1842" w:type="dxa"/>
          </w:tcPr>
          <w:p w14:paraId="594EF29C" w14:textId="77777777" w:rsidR="00D23F2D" w:rsidRPr="000F4669" w:rsidRDefault="00D23F2D" w:rsidP="00D23F2D">
            <w:pPr>
              <w:spacing w:before="120"/>
              <w:rPr>
                <w:rFonts w:cstheme="minorHAnsi"/>
                <w:b/>
                <w:bCs/>
                <w:lang w:val="en-US"/>
              </w:rPr>
            </w:pPr>
            <w:r w:rsidRPr="000F4669">
              <w:rPr>
                <w:rFonts w:cstheme="minorHAnsi"/>
                <w:b/>
                <w:bCs/>
                <w:lang w:val="en-US"/>
              </w:rPr>
              <w:t>Heavy Armor</w:t>
            </w:r>
          </w:p>
        </w:tc>
      </w:tr>
      <w:tr w:rsidR="000F4669" w:rsidRPr="000F4669" w14:paraId="587AA11F" w14:textId="77777777" w:rsidTr="00C96216">
        <w:tc>
          <w:tcPr>
            <w:tcW w:w="1838" w:type="dxa"/>
          </w:tcPr>
          <w:p w14:paraId="50ECC055" w14:textId="77777777" w:rsidR="00D23F2D" w:rsidRPr="000F4669" w:rsidRDefault="00D23F2D" w:rsidP="00D23F2D">
            <w:pPr>
              <w:spacing w:before="120"/>
              <w:rPr>
                <w:rFonts w:cstheme="minorHAnsi"/>
                <w:b/>
                <w:bCs/>
                <w:lang w:val="en-US"/>
              </w:rPr>
            </w:pPr>
            <w:r w:rsidRPr="000F4669">
              <w:rPr>
                <w:rFonts w:cstheme="minorHAnsi"/>
                <w:b/>
                <w:bCs/>
                <w:lang w:val="en-US"/>
              </w:rPr>
              <w:t>Unarmored</w:t>
            </w:r>
          </w:p>
        </w:tc>
        <w:tc>
          <w:tcPr>
            <w:tcW w:w="1418" w:type="dxa"/>
          </w:tcPr>
          <w:p w14:paraId="259B6FD2" w14:textId="77777777" w:rsidR="00D23F2D" w:rsidRPr="000F4669" w:rsidRDefault="00D23F2D" w:rsidP="00D23F2D">
            <w:pPr>
              <w:spacing w:before="120"/>
              <w:rPr>
                <w:rFonts w:cstheme="minorHAnsi"/>
                <w:lang w:val="en-US"/>
              </w:rPr>
            </w:pPr>
            <w:r w:rsidRPr="000F4669">
              <w:rPr>
                <w:rFonts w:cstheme="minorHAnsi"/>
                <w:lang w:val="en-US"/>
              </w:rPr>
              <w:t>Surface</w:t>
            </w:r>
          </w:p>
        </w:tc>
        <w:tc>
          <w:tcPr>
            <w:tcW w:w="1701" w:type="dxa"/>
          </w:tcPr>
          <w:p w14:paraId="571D9731" w14:textId="77777777" w:rsidR="00D23F2D" w:rsidRPr="000F4669" w:rsidRDefault="00D23F2D" w:rsidP="00D23F2D">
            <w:pPr>
              <w:spacing w:before="120"/>
              <w:rPr>
                <w:rFonts w:cstheme="minorHAnsi"/>
                <w:lang w:val="en-US"/>
              </w:rPr>
            </w:pPr>
            <w:r w:rsidRPr="000F4669">
              <w:rPr>
                <w:rFonts w:cstheme="minorHAnsi"/>
                <w:lang w:val="en-US"/>
              </w:rPr>
              <w:t>None</w:t>
            </w:r>
          </w:p>
        </w:tc>
        <w:tc>
          <w:tcPr>
            <w:tcW w:w="1842" w:type="dxa"/>
          </w:tcPr>
          <w:p w14:paraId="253E0CB7" w14:textId="77777777" w:rsidR="00D23F2D" w:rsidRPr="000F4669" w:rsidRDefault="00D23F2D" w:rsidP="00D23F2D">
            <w:pPr>
              <w:spacing w:before="120"/>
              <w:rPr>
                <w:rFonts w:cstheme="minorHAnsi"/>
                <w:lang w:val="en-US"/>
              </w:rPr>
            </w:pPr>
            <w:r w:rsidRPr="000F4669">
              <w:rPr>
                <w:rFonts w:cstheme="minorHAnsi"/>
                <w:lang w:val="en-US"/>
              </w:rPr>
              <w:t>None</w:t>
            </w:r>
          </w:p>
        </w:tc>
      </w:tr>
      <w:tr w:rsidR="000F4669" w:rsidRPr="000F4669" w14:paraId="63B6AE4E" w14:textId="77777777" w:rsidTr="00C96216">
        <w:tc>
          <w:tcPr>
            <w:tcW w:w="1838" w:type="dxa"/>
          </w:tcPr>
          <w:p w14:paraId="7383F787" w14:textId="77777777" w:rsidR="00D23F2D" w:rsidRPr="000F4669" w:rsidRDefault="00D23F2D" w:rsidP="00D23F2D">
            <w:pPr>
              <w:spacing w:before="120"/>
              <w:rPr>
                <w:rFonts w:cstheme="minorHAnsi"/>
                <w:b/>
                <w:bCs/>
                <w:lang w:val="en-US"/>
              </w:rPr>
            </w:pPr>
            <w:r w:rsidRPr="000F4669">
              <w:rPr>
                <w:rFonts w:cstheme="minorHAnsi"/>
                <w:b/>
                <w:bCs/>
                <w:lang w:val="en-US"/>
              </w:rPr>
              <w:t>Light Armor</w:t>
            </w:r>
          </w:p>
        </w:tc>
        <w:tc>
          <w:tcPr>
            <w:tcW w:w="1418" w:type="dxa"/>
          </w:tcPr>
          <w:p w14:paraId="28BBEB02" w14:textId="77777777" w:rsidR="00D23F2D" w:rsidRPr="000F4669" w:rsidRDefault="00D23F2D" w:rsidP="00D23F2D">
            <w:pPr>
              <w:spacing w:before="120"/>
              <w:rPr>
                <w:rFonts w:cstheme="minorHAnsi"/>
                <w:lang w:val="en-US"/>
              </w:rPr>
            </w:pPr>
            <w:r w:rsidRPr="000F4669">
              <w:rPr>
                <w:rFonts w:cstheme="minorHAnsi"/>
                <w:lang w:val="en-US"/>
              </w:rPr>
              <w:t>Internal</w:t>
            </w:r>
          </w:p>
        </w:tc>
        <w:tc>
          <w:tcPr>
            <w:tcW w:w="1701" w:type="dxa"/>
          </w:tcPr>
          <w:p w14:paraId="4C337408" w14:textId="77777777" w:rsidR="00D23F2D" w:rsidRPr="000F4669" w:rsidRDefault="00D23F2D" w:rsidP="00D23F2D">
            <w:pPr>
              <w:spacing w:before="120"/>
              <w:rPr>
                <w:rFonts w:cstheme="minorHAnsi"/>
                <w:lang w:val="en-US"/>
              </w:rPr>
            </w:pPr>
            <w:r w:rsidRPr="000F4669">
              <w:rPr>
                <w:rFonts w:cstheme="minorHAnsi"/>
                <w:lang w:val="en-US"/>
              </w:rPr>
              <w:t>Internal</w:t>
            </w:r>
          </w:p>
        </w:tc>
        <w:tc>
          <w:tcPr>
            <w:tcW w:w="1842" w:type="dxa"/>
          </w:tcPr>
          <w:p w14:paraId="6CF73B9C" w14:textId="77777777" w:rsidR="00D23F2D" w:rsidRPr="000F4669" w:rsidRDefault="00D23F2D" w:rsidP="00D23F2D">
            <w:pPr>
              <w:spacing w:before="120"/>
              <w:rPr>
                <w:rFonts w:cstheme="minorHAnsi"/>
                <w:lang w:val="en-US"/>
              </w:rPr>
            </w:pPr>
            <w:r w:rsidRPr="000F4669">
              <w:rPr>
                <w:rFonts w:cstheme="minorHAnsi"/>
                <w:lang w:val="en-US"/>
              </w:rPr>
              <w:t>Surface</w:t>
            </w:r>
          </w:p>
        </w:tc>
      </w:tr>
      <w:tr w:rsidR="000F4669" w:rsidRPr="000F4669" w14:paraId="48BB7C72" w14:textId="77777777" w:rsidTr="00C96216">
        <w:tc>
          <w:tcPr>
            <w:tcW w:w="1838" w:type="dxa"/>
          </w:tcPr>
          <w:p w14:paraId="7249D00F" w14:textId="77777777" w:rsidR="00D23F2D" w:rsidRPr="000F4669" w:rsidRDefault="00D23F2D" w:rsidP="00D23F2D">
            <w:pPr>
              <w:spacing w:before="120"/>
              <w:rPr>
                <w:rFonts w:cstheme="minorHAnsi"/>
                <w:b/>
                <w:bCs/>
                <w:lang w:val="en-US"/>
              </w:rPr>
            </w:pPr>
            <w:r w:rsidRPr="000F4669">
              <w:rPr>
                <w:rFonts w:cstheme="minorHAnsi"/>
                <w:b/>
                <w:bCs/>
                <w:lang w:val="en-US"/>
              </w:rPr>
              <w:t>Heavy Armor</w:t>
            </w:r>
          </w:p>
        </w:tc>
        <w:tc>
          <w:tcPr>
            <w:tcW w:w="1418" w:type="dxa"/>
          </w:tcPr>
          <w:p w14:paraId="14BFB49B" w14:textId="77777777" w:rsidR="00D23F2D" w:rsidRPr="000F4669" w:rsidRDefault="00D23F2D" w:rsidP="00D23F2D">
            <w:pPr>
              <w:spacing w:before="120"/>
              <w:rPr>
                <w:rFonts w:cstheme="minorHAnsi"/>
                <w:lang w:val="en-US"/>
              </w:rPr>
            </w:pPr>
            <w:r w:rsidRPr="000F4669">
              <w:rPr>
                <w:rFonts w:cstheme="minorHAnsi"/>
                <w:lang w:val="en-US"/>
              </w:rPr>
              <w:t>Critical</w:t>
            </w:r>
          </w:p>
        </w:tc>
        <w:tc>
          <w:tcPr>
            <w:tcW w:w="1701" w:type="dxa"/>
          </w:tcPr>
          <w:p w14:paraId="19805A2E" w14:textId="77777777" w:rsidR="00D23F2D" w:rsidRPr="000F4669" w:rsidRDefault="00D23F2D" w:rsidP="00D23F2D">
            <w:pPr>
              <w:spacing w:before="120"/>
              <w:rPr>
                <w:rFonts w:cstheme="minorHAnsi"/>
                <w:lang w:val="en-US"/>
              </w:rPr>
            </w:pPr>
            <w:r w:rsidRPr="000F4669">
              <w:rPr>
                <w:rFonts w:cstheme="minorHAnsi"/>
                <w:lang w:val="en-US"/>
              </w:rPr>
              <w:t>Critical</w:t>
            </w:r>
          </w:p>
        </w:tc>
        <w:tc>
          <w:tcPr>
            <w:tcW w:w="1842" w:type="dxa"/>
          </w:tcPr>
          <w:p w14:paraId="6C104F34" w14:textId="77777777" w:rsidR="00D23F2D" w:rsidRPr="000F4669" w:rsidRDefault="00D23F2D" w:rsidP="00D23F2D">
            <w:pPr>
              <w:spacing w:before="120"/>
              <w:rPr>
                <w:rFonts w:cstheme="minorHAnsi"/>
                <w:lang w:val="en-US"/>
              </w:rPr>
            </w:pPr>
            <w:r w:rsidRPr="000F4669">
              <w:rPr>
                <w:rFonts w:cstheme="minorHAnsi"/>
                <w:lang w:val="en-US"/>
              </w:rPr>
              <w:t>Internal</w:t>
            </w:r>
          </w:p>
        </w:tc>
      </w:tr>
      <w:tr w:rsidR="00D23F2D" w:rsidRPr="000F4669" w14:paraId="7DB34898" w14:textId="77777777" w:rsidTr="00C96216">
        <w:tc>
          <w:tcPr>
            <w:tcW w:w="1838" w:type="dxa"/>
          </w:tcPr>
          <w:p w14:paraId="5BA1F34F" w14:textId="77777777" w:rsidR="00D23F2D" w:rsidRPr="000F4669" w:rsidRDefault="00D23F2D" w:rsidP="00D23F2D">
            <w:pPr>
              <w:spacing w:before="120"/>
              <w:jc w:val="both"/>
              <w:rPr>
                <w:rFonts w:cstheme="minorHAnsi"/>
                <w:b/>
                <w:bCs/>
                <w:lang w:val="en-US"/>
              </w:rPr>
            </w:pPr>
            <w:r w:rsidRPr="000F4669">
              <w:rPr>
                <w:rFonts w:cstheme="minorHAnsi"/>
                <w:b/>
                <w:bCs/>
                <w:lang w:val="en-US"/>
              </w:rPr>
              <w:t xml:space="preserve">Heavy Armor w/Ram </w:t>
            </w:r>
          </w:p>
        </w:tc>
        <w:tc>
          <w:tcPr>
            <w:tcW w:w="1418" w:type="dxa"/>
          </w:tcPr>
          <w:p w14:paraId="6F000BFE" w14:textId="77777777" w:rsidR="00D23F2D" w:rsidRPr="000F4669" w:rsidRDefault="00D23F2D" w:rsidP="00D23F2D">
            <w:pPr>
              <w:spacing w:before="120"/>
              <w:rPr>
                <w:rFonts w:cstheme="minorHAnsi"/>
                <w:lang w:val="en-US"/>
              </w:rPr>
            </w:pPr>
            <w:r w:rsidRPr="000F4669">
              <w:rPr>
                <w:rFonts w:cstheme="minorHAnsi"/>
                <w:lang w:val="en-US"/>
              </w:rPr>
              <w:t>Destroyed</w:t>
            </w:r>
          </w:p>
        </w:tc>
        <w:tc>
          <w:tcPr>
            <w:tcW w:w="1701" w:type="dxa"/>
          </w:tcPr>
          <w:p w14:paraId="6FD8F77F" w14:textId="77777777" w:rsidR="00D23F2D" w:rsidRPr="000F4669" w:rsidRDefault="00D23F2D" w:rsidP="00D23F2D">
            <w:pPr>
              <w:spacing w:before="120"/>
              <w:rPr>
                <w:rFonts w:cstheme="minorHAnsi"/>
                <w:lang w:val="en-US"/>
              </w:rPr>
            </w:pPr>
            <w:r w:rsidRPr="000F4669">
              <w:rPr>
                <w:rFonts w:cstheme="minorHAnsi"/>
                <w:lang w:val="en-US"/>
              </w:rPr>
              <w:t>Destroyed</w:t>
            </w:r>
          </w:p>
        </w:tc>
        <w:tc>
          <w:tcPr>
            <w:tcW w:w="1842" w:type="dxa"/>
          </w:tcPr>
          <w:p w14:paraId="719BB673" w14:textId="77777777" w:rsidR="00D23F2D" w:rsidRPr="000F4669" w:rsidRDefault="00D23F2D" w:rsidP="00D23F2D">
            <w:pPr>
              <w:spacing w:before="120"/>
              <w:rPr>
                <w:rFonts w:cstheme="minorHAnsi"/>
                <w:lang w:val="en-US"/>
              </w:rPr>
            </w:pPr>
            <w:r w:rsidRPr="000F4669">
              <w:rPr>
                <w:rFonts w:cstheme="minorHAnsi"/>
                <w:lang w:val="en-US"/>
              </w:rPr>
              <w:t>Critical</w:t>
            </w:r>
          </w:p>
        </w:tc>
      </w:tr>
    </w:tbl>
    <w:p w14:paraId="55AB19A8" w14:textId="77777777" w:rsidR="00D23F2D" w:rsidRPr="000F4669" w:rsidRDefault="00D23F2D">
      <w:pPr>
        <w:spacing w:before="120"/>
        <w:rPr>
          <w:rFonts w:asciiTheme="minorHAnsi" w:hAnsiTheme="minorHAnsi" w:cstheme="minorHAnsi"/>
          <w:rtl/>
          <w:lang w:val="en-US"/>
        </w:rPr>
      </w:pPr>
    </w:p>
    <w:p w14:paraId="447C5B7F" w14:textId="77777777" w:rsidR="00136E31" w:rsidRPr="000F4669" w:rsidRDefault="00136E31" w:rsidP="00D161FC">
      <w:pPr>
        <w:pStyle w:val="Heading3"/>
        <w:rPr>
          <w:rFonts w:asciiTheme="minorHAnsi" w:hAnsiTheme="minorHAnsi"/>
          <w:color w:val="auto"/>
          <w:lang w:val="en-US"/>
        </w:rPr>
      </w:pPr>
      <w:bookmarkStart w:id="255" w:name="_Toc73824797"/>
      <w:bookmarkStart w:id="256" w:name="_Toc78924345"/>
      <w:r w:rsidRPr="000F4669">
        <w:rPr>
          <w:rFonts w:asciiTheme="minorHAnsi" w:hAnsiTheme="minorHAnsi"/>
          <w:color w:val="auto"/>
          <w:lang w:val="en-US"/>
        </w:rPr>
        <w:t>Attacking Vehicles</w:t>
      </w:r>
      <w:bookmarkEnd w:id="255"/>
      <w:bookmarkEnd w:id="256"/>
    </w:p>
    <w:p w14:paraId="33B856A9" w14:textId="0F268200" w:rsidR="00310D26" w:rsidRPr="000F4669" w:rsidRDefault="00310D26" w:rsidP="00310D26">
      <w:pPr>
        <w:spacing w:before="120"/>
        <w:rPr>
          <w:rFonts w:asciiTheme="minorHAnsi" w:hAnsiTheme="minorHAnsi" w:cstheme="minorHAnsi"/>
          <w:lang w:val="en-US"/>
        </w:rPr>
      </w:pPr>
      <w:r w:rsidRPr="000F4669">
        <w:rPr>
          <w:rFonts w:asciiTheme="minorHAnsi" w:hAnsiTheme="minorHAnsi" w:cstheme="minorHAnsi"/>
          <w:lang w:val="en-US"/>
        </w:rPr>
        <w:t xml:space="preserve">When using a vehicle-mounted heavy weapon in tactical combat—not a chase—throw Heavy Weapons/DEX 8+ to hit a target in Effective range and 10+ to hit a target beyond it and up to </w:t>
      </w:r>
      <w:r w:rsidR="00FB4844" w:rsidRPr="000F4669">
        <w:rPr>
          <w:rFonts w:asciiTheme="minorHAnsi" w:hAnsiTheme="minorHAnsi" w:cstheme="minorHAnsi"/>
          <w:lang w:val="en-US"/>
        </w:rPr>
        <w:t xml:space="preserve">its </w:t>
      </w:r>
      <w:r w:rsidRPr="000F4669">
        <w:rPr>
          <w:rFonts w:asciiTheme="minorHAnsi" w:hAnsiTheme="minorHAnsi" w:cstheme="minorHAnsi"/>
          <w:lang w:val="en-US"/>
        </w:rPr>
        <w:t>maximum range. Apply normal ranged combat modifiers to this roll. The Referee might rule that some heavy weapons ignore otherwise good cover (DM-2). Treat as target obscured (DM-1).</w:t>
      </w:r>
    </w:p>
    <w:p w14:paraId="41E158F4" w14:textId="1B0EC403" w:rsidR="00310D26" w:rsidRPr="000F4669" w:rsidRDefault="00310D26">
      <w:pPr>
        <w:spacing w:before="120"/>
        <w:rPr>
          <w:rFonts w:asciiTheme="minorHAnsi" w:hAnsiTheme="minorHAnsi" w:cstheme="minorHAnsi"/>
          <w:lang w:val="en-US"/>
        </w:rPr>
      </w:pPr>
      <w:r w:rsidRPr="000F4669">
        <w:rPr>
          <w:rFonts w:asciiTheme="minorHAnsi" w:hAnsiTheme="minorHAnsi" w:cstheme="minorHAnsi"/>
          <w:lang w:val="en-US"/>
        </w:rPr>
        <w:t xml:space="preserve">Throw Gunnery/DEX 8+ to hit a target with vehicle-mounted gunnery weapons at the Gunnery Weapon’s Effective range in tactical combat. </w:t>
      </w:r>
      <w:r w:rsidR="00887B30" w:rsidRPr="000F4669">
        <w:rPr>
          <w:rFonts w:asciiTheme="minorHAnsi" w:hAnsiTheme="minorHAnsi" w:cstheme="minorHAnsi"/>
          <w:lang w:val="en-US"/>
        </w:rPr>
        <w:t>Beyond Effective</w:t>
      </w:r>
      <w:r w:rsidRPr="000F4669">
        <w:rPr>
          <w:rFonts w:asciiTheme="minorHAnsi" w:hAnsiTheme="minorHAnsi" w:cstheme="minorHAnsi"/>
          <w:lang w:val="en-US"/>
        </w:rPr>
        <w:t xml:space="preserve"> range, this throw becomes Gunnery/Dex 10+. Gunnery Weapons have very long ranges and for typical tactical engagements, Gunnery weapon targets will </w:t>
      </w:r>
      <w:proofErr w:type="gramStart"/>
      <w:r w:rsidRPr="000F4669">
        <w:rPr>
          <w:rFonts w:asciiTheme="minorHAnsi" w:hAnsiTheme="minorHAnsi" w:cstheme="minorHAnsi"/>
          <w:lang w:val="en-US"/>
        </w:rPr>
        <w:t>almost always</w:t>
      </w:r>
      <w:proofErr w:type="gramEnd"/>
      <w:r w:rsidRPr="000F4669">
        <w:rPr>
          <w:rFonts w:asciiTheme="minorHAnsi" w:hAnsiTheme="minorHAnsi" w:cstheme="minorHAnsi"/>
          <w:lang w:val="en-US"/>
        </w:rPr>
        <w:t xml:space="preserve"> be within Effective range.</w:t>
      </w:r>
      <w:r w:rsidR="00FB4844" w:rsidRPr="000F4669">
        <w:rPr>
          <w:rFonts w:asciiTheme="minorHAnsi" w:hAnsiTheme="minorHAnsi" w:cstheme="minorHAnsi"/>
          <w:lang w:val="en-US"/>
        </w:rPr>
        <w:t xml:space="preserve"> Hitting a human-sized target with a Gunnery weapon </w:t>
      </w:r>
      <w:proofErr w:type="gramStart"/>
      <w:r w:rsidR="00FB4844" w:rsidRPr="000F4669">
        <w:rPr>
          <w:rFonts w:asciiTheme="minorHAnsi" w:hAnsiTheme="minorHAnsi" w:cstheme="minorHAnsi"/>
          <w:lang w:val="en-US"/>
        </w:rPr>
        <w:t>is penalized</w:t>
      </w:r>
      <w:proofErr w:type="gramEnd"/>
      <w:r w:rsidR="00FB4844" w:rsidRPr="000F4669">
        <w:rPr>
          <w:rFonts w:asciiTheme="minorHAnsi" w:hAnsiTheme="minorHAnsi" w:cstheme="minorHAnsi"/>
          <w:lang w:val="en-US"/>
        </w:rPr>
        <w:t xml:space="preserve"> at DM-2.</w:t>
      </w:r>
    </w:p>
    <w:p w14:paraId="49CEA584" w14:textId="6088DDC3" w:rsidR="00B077AB" w:rsidRPr="000F4669" w:rsidRDefault="00731886">
      <w:pPr>
        <w:spacing w:before="120"/>
        <w:rPr>
          <w:rFonts w:asciiTheme="minorHAnsi" w:hAnsiTheme="minorHAnsi" w:cstheme="minorHAnsi"/>
          <w:lang w:val="en-US"/>
        </w:rPr>
      </w:pPr>
      <w:r w:rsidRPr="000F4669">
        <w:rPr>
          <w:rFonts w:asciiTheme="minorHAnsi" w:hAnsiTheme="minorHAnsi" w:cstheme="minorHAnsi"/>
          <w:lang w:val="en-US"/>
        </w:rPr>
        <w:t xml:space="preserve">Small arms and heavy </w:t>
      </w:r>
      <w:r w:rsidR="00136E31" w:rsidRPr="000F4669">
        <w:rPr>
          <w:rFonts w:asciiTheme="minorHAnsi" w:hAnsiTheme="minorHAnsi" w:cstheme="minorHAnsi"/>
          <w:lang w:val="en-US"/>
        </w:rPr>
        <w:t xml:space="preserve">weapon attacks on a </w:t>
      </w:r>
      <w:r w:rsidR="00D546B1" w:rsidRPr="000F4669">
        <w:rPr>
          <w:rFonts w:asciiTheme="minorHAnsi" w:hAnsiTheme="minorHAnsi" w:cstheme="minorHAnsi"/>
          <w:lang w:val="en-US"/>
        </w:rPr>
        <w:t>stationary</w:t>
      </w:r>
      <w:r w:rsidR="00136E31" w:rsidRPr="000F4669">
        <w:rPr>
          <w:rFonts w:asciiTheme="minorHAnsi" w:hAnsiTheme="minorHAnsi" w:cstheme="minorHAnsi"/>
          <w:lang w:val="en-US"/>
        </w:rPr>
        <w:t xml:space="preserve"> vehicle enjoy DM+</w:t>
      </w:r>
      <w:proofErr w:type="gramStart"/>
      <w:r w:rsidR="00136E31" w:rsidRPr="000F4669">
        <w:rPr>
          <w:rFonts w:asciiTheme="minorHAnsi" w:hAnsiTheme="minorHAnsi" w:cstheme="minorHAnsi"/>
          <w:lang w:val="en-US"/>
        </w:rPr>
        <w:t>1</w:t>
      </w:r>
      <w:proofErr w:type="gramEnd"/>
      <w:r w:rsidR="00136E31" w:rsidRPr="000F4669">
        <w:rPr>
          <w:rFonts w:asciiTheme="minorHAnsi" w:hAnsiTheme="minorHAnsi" w:cstheme="minorHAnsi"/>
          <w:lang w:val="en-US"/>
        </w:rPr>
        <w:t xml:space="preserve"> due to </w:t>
      </w:r>
      <w:r w:rsidR="00B077AB" w:rsidRPr="000F4669">
        <w:rPr>
          <w:rFonts w:asciiTheme="minorHAnsi" w:hAnsiTheme="minorHAnsi" w:cstheme="minorHAnsi"/>
          <w:lang w:val="en-US"/>
        </w:rPr>
        <w:t xml:space="preserve">the </w:t>
      </w:r>
      <w:r w:rsidR="00136E31" w:rsidRPr="000F4669">
        <w:rPr>
          <w:rFonts w:asciiTheme="minorHAnsi" w:hAnsiTheme="minorHAnsi" w:cstheme="minorHAnsi"/>
          <w:lang w:val="en-US"/>
        </w:rPr>
        <w:t>target</w:t>
      </w:r>
      <w:r w:rsidR="00B077AB" w:rsidRPr="000F4669">
        <w:rPr>
          <w:rFonts w:asciiTheme="minorHAnsi" w:hAnsiTheme="minorHAnsi" w:cstheme="minorHAnsi"/>
          <w:lang w:val="en-US"/>
        </w:rPr>
        <w:t>’s</w:t>
      </w:r>
      <w:r w:rsidR="00136E31" w:rsidRPr="000F4669">
        <w:rPr>
          <w:rFonts w:asciiTheme="minorHAnsi" w:hAnsiTheme="minorHAnsi" w:cstheme="minorHAnsi"/>
          <w:lang w:val="en-US"/>
        </w:rPr>
        <w:t xml:space="preserve"> size. </w:t>
      </w:r>
      <w:r w:rsidRPr="000F4669">
        <w:rPr>
          <w:rFonts w:asciiTheme="minorHAnsi" w:hAnsiTheme="minorHAnsi" w:cstheme="minorHAnsi"/>
          <w:lang w:val="en-US"/>
        </w:rPr>
        <w:t xml:space="preserve">Small arms </w:t>
      </w:r>
      <w:r w:rsidR="00B077AB" w:rsidRPr="000F4669">
        <w:rPr>
          <w:rFonts w:asciiTheme="minorHAnsi" w:hAnsiTheme="minorHAnsi" w:cstheme="minorHAnsi"/>
          <w:lang w:val="en-US"/>
        </w:rPr>
        <w:t xml:space="preserve">and </w:t>
      </w:r>
      <w:r w:rsidRPr="000F4669">
        <w:rPr>
          <w:rFonts w:asciiTheme="minorHAnsi" w:hAnsiTheme="minorHAnsi" w:cstheme="minorHAnsi"/>
          <w:lang w:val="en-US"/>
        </w:rPr>
        <w:t>h</w:t>
      </w:r>
      <w:r w:rsidR="00B077AB" w:rsidRPr="000F4669">
        <w:rPr>
          <w:rFonts w:asciiTheme="minorHAnsi" w:hAnsiTheme="minorHAnsi" w:cstheme="minorHAnsi"/>
          <w:lang w:val="en-US"/>
        </w:rPr>
        <w:t xml:space="preserve">eavy </w:t>
      </w:r>
      <w:r w:rsidRPr="000F4669">
        <w:rPr>
          <w:rFonts w:asciiTheme="minorHAnsi" w:hAnsiTheme="minorHAnsi" w:cstheme="minorHAnsi"/>
          <w:lang w:val="en-US"/>
        </w:rPr>
        <w:t>w</w:t>
      </w:r>
      <w:r w:rsidR="00B077AB" w:rsidRPr="000F4669">
        <w:rPr>
          <w:rFonts w:asciiTheme="minorHAnsi" w:hAnsiTheme="minorHAnsi" w:cstheme="minorHAnsi"/>
          <w:lang w:val="en-US"/>
        </w:rPr>
        <w:t xml:space="preserve">eapon attacks on </w:t>
      </w:r>
      <w:r w:rsidR="00B24D87" w:rsidRPr="000F4669">
        <w:rPr>
          <w:rFonts w:asciiTheme="minorHAnsi" w:hAnsiTheme="minorHAnsi" w:cstheme="minorHAnsi"/>
          <w:lang w:val="en-US"/>
        </w:rPr>
        <w:t xml:space="preserve">fast </w:t>
      </w:r>
      <w:r w:rsidR="00B077AB" w:rsidRPr="000F4669">
        <w:rPr>
          <w:rFonts w:asciiTheme="minorHAnsi" w:hAnsiTheme="minorHAnsi" w:cstheme="minorHAnsi"/>
          <w:lang w:val="en-US"/>
        </w:rPr>
        <w:t xml:space="preserve">moving </w:t>
      </w:r>
      <w:r w:rsidR="00B24D87" w:rsidRPr="000F4669">
        <w:rPr>
          <w:rFonts w:asciiTheme="minorHAnsi" w:hAnsiTheme="minorHAnsi" w:cstheme="minorHAnsi"/>
          <w:lang w:val="en-US"/>
        </w:rPr>
        <w:t>ground vehicle targets</w:t>
      </w:r>
      <w:r w:rsidRPr="000F4669">
        <w:rPr>
          <w:rFonts w:asciiTheme="minorHAnsi" w:hAnsiTheme="minorHAnsi" w:cstheme="minorHAnsi"/>
          <w:lang w:val="en-US"/>
        </w:rPr>
        <w:t>, or slow moving aircraft, helicopters, or grav vehicles</w:t>
      </w:r>
      <w:r w:rsidR="00B24D87" w:rsidRPr="000F4669">
        <w:rPr>
          <w:rFonts w:asciiTheme="minorHAnsi" w:hAnsiTheme="minorHAnsi" w:cstheme="minorHAnsi"/>
          <w:lang w:val="en-US"/>
        </w:rPr>
        <w:t xml:space="preserve"> </w:t>
      </w:r>
      <w:proofErr w:type="gramStart"/>
      <w:r w:rsidR="00B077AB" w:rsidRPr="000F4669">
        <w:rPr>
          <w:rFonts w:asciiTheme="minorHAnsi" w:hAnsiTheme="minorHAnsi" w:cstheme="minorHAnsi"/>
          <w:lang w:val="en-US"/>
        </w:rPr>
        <w:t xml:space="preserve">are </w:t>
      </w:r>
      <w:r w:rsidR="00B24D87" w:rsidRPr="000F4669">
        <w:rPr>
          <w:rFonts w:asciiTheme="minorHAnsi" w:hAnsiTheme="minorHAnsi" w:cstheme="minorHAnsi"/>
          <w:lang w:val="en-US"/>
        </w:rPr>
        <w:t>penalized</w:t>
      </w:r>
      <w:proofErr w:type="gramEnd"/>
      <w:r w:rsidR="00B24D87" w:rsidRPr="000F4669">
        <w:rPr>
          <w:rFonts w:asciiTheme="minorHAnsi" w:hAnsiTheme="minorHAnsi" w:cstheme="minorHAnsi"/>
          <w:lang w:val="en-US"/>
        </w:rPr>
        <w:t xml:space="preserve"> by DM-2.</w:t>
      </w:r>
      <w:r w:rsidR="00B077AB" w:rsidRPr="000F4669">
        <w:rPr>
          <w:rFonts w:asciiTheme="minorHAnsi" w:hAnsiTheme="minorHAnsi" w:cstheme="minorHAnsi"/>
          <w:lang w:val="en-US"/>
        </w:rPr>
        <w:t xml:space="preserve"> </w:t>
      </w:r>
      <w:r w:rsidRPr="000F4669">
        <w:rPr>
          <w:rFonts w:asciiTheme="minorHAnsi" w:hAnsiTheme="minorHAnsi" w:cstheme="minorHAnsi"/>
          <w:lang w:val="en-US"/>
        </w:rPr>
        <w:t xml:space="preserve">Note that in many cases, attacks on aircraft </w:t>
      </w:r>
      <w:proofErr w:type="gramStart"/>
      <w:r w:rsidRPr="000F4669">
        <w:rPr>
          <w:rFonts w:asciiTheme="minorHAnsi" w:hAnsiTheme="minorHAnsi" w:cstheme="minorHAnsi"/>
          <w:lang w:val="en-US"/>
        </w:rPr>
        <w:t>are made</w:t>
      </w:r>
      <w:proofErr w:type="gramEnd"/>
      <w:r w:rsidRPr="000F4669">
        <w:rPr>
          <w:rFonts w:asciiTheme="minorHAnsi" w:hAnsiTheme="minorHAnsi" w:cstheme="minorHAnsi"/>
          <w:lang w:val="en-US"/>
        </w:rPr>
        <w:t xml:space="preserve"> beyond Effective range, meaning that the base difficulty for most personal attacks against </w:t>
      </w:r>
      <w:r w:rsidR="00756DE7" w:rsidRPr="000F4669">
        <w:rPr>
          <w:rFonts w:asciiTheme="minorHAnsi" w:hAnsiTheme="minorHAnsi" w:cstheme="minorHAnsi"/>
          <w:lang w:val="en-US"/>
        </w:rPr>
        <w:t>slow-</w:t>
      </w:r>
      <w:r w:rsidRPr="000F4669">
        <w:rPr>
          <w:rFonts w:asciiTheme="minorHAnsi" w:hAnsiTheme="minorHAnsi" w:cstheme="minorHAnsi"/>
          <w:lang w:val="en-US"/>
        </w:rPr>
        <w:t>moving aircraft will be 12+.</w:t>
      </w:r>
    </w:p>
    <w:p w14:paraId="3FF111FC" w14:textId="156CDBC1" w:rsidR="00B077AB" w:rsidRPr="000F4669" w:rsidRDefault="000F150E">
      <w:pPr>
        <w:spacing w:before="120"/>
        <w:rPr>
          <w:rFonts w:asciiTheme="minorHAnsi" w:hAnsiTheme="minorHAnsi" w:cstheme="minorHAnsi"/>
          <w:lang w:val="en-US"/>
        </w:rPr>
      </w:pPr>
      <w:r w:rsidRPr="000F4669">
        <w:rPr>
          <w:rFonts w:asciiTheme="minorHAnsi" w:hAnsiTheme="minorHAnsi" w:cstheme="minorHAnsi"/>
          <w:lang w:val="en-US"/>
        </w:rPr>
        <w:t>Small arms</w:t>
      </w:r>
      <w:r w:rsidR="00B077AB" w:rsidRPr="000F4669">
        <w:rPr>
          <w:rFonts w:asciiTheme="minorHAnsi" w:hAnsiTheme="minorHAnsi" w:cstheme="minorHAnsi"/>
          <w:lang w:val="en-US"/>
        </w:rPr>
        <w:t xml:space="preserve"> and ground-fired Heavy weapons cannot hit fast</w:t>
      </w:r>
      <w:r w:rsidRPr="000F4669">
        <w:rPr>
          <w:rFonts w:asciiTheme="minorHAnsi" w:hAnsiTheme="minorHAnsi" w:cstheme="minorHAnsi"/>
          <w:lang w:val="en-US"/>
        </w:rPr>
        <w:t xml:space="preserve">-moving or high-altitude </w:t>
      </w:r>
      <w:r w:rsidR="00B077AB" w:rsidRPr="000F4669">
        <w:rPr>
          <w:rFonts w:asciiTheme="minorHAnsi" w:hAnsiTheme="minorHAnsi" w:cstheme="minorHAnsi"/>
          <w:lang w:val="en-US"/>
        </w:rPr>
        <w:t>aircraft</w:t>
      </w:r>
      <w:r w:rsidRPr="000F4669">
        <w:rPr>
          <w:rFonts w:asciiTheme="minorHAnsi" w:hAnsiTheme="minorHAnsi" w:cstheme="minorHAnsi"/>
          <w:lang w:val="en-US"/>
        </w:rPr>
        <w:t xml:space="preserve">. There are a number of specialized </w:t>
      </w:r>
      <w:r w:rsidR="00672001" w:rsidRPr="000F4669">
        <w:rPr>
          <w:rFonts w:asciiTheme="minorHAnsi" w:hAnsiTheme="minorHAnsi" w:cstheme="minorHAnsi"/>
          <w:lang w:val="en-US"/>
        </w:rPr>
        <w:t>anti-aircraft weapons available in the Equipment chapter.</w:t>
      </w:r>
      <w:r w:rsidRPr="000F4669">
        <w:rPr>
          <w:rFonts w:asciiTheme="minorHAnsi" w:hAnsiTheme="minorHAnsi" w:cstheme="minorHAnsi"/>
          <w:lang w:val="en-US"/>
        </w:rPr>
        <w:t xml:space="preserve"> </w:t>
      </w:r>
    </w:p>
    <w:p w14:paraId="186E16DE" w14:textId="3C877995"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Personal weapon attacks </w:t>
      </w:r>
      <w:r w:rsidRPr="000F4669">
        <w:rPr>
          <w:rFonts w:asciiTheme="minorHAnsi" w:hAnsiTheme="minorHAnsi" w:cstheme="minorHAnsi"/>
          <w:b/>
          <w:bCs/>
          <w:lang w:val="en-US"/>
        </w:rPr>
        <w:t>from</w:t>
      </w:r>
      <w:r w:rsidRPr="000F4669">
        <w:rPr>
          <w:rFonts w:asciiTheme="minorHAnsi" w:hAnsiTheme="minorHAnsi" w:cstheme="minorHAnsi"/>
          <w:lang w:val="en-US"/>
        </w:rPr>
        <w:t xml:space="preserve"> a fast-moving vehicle</w:t>
      </w:r>
      <w:r w:rsidR="00D546B1" w:rsidRPr="000F4669">
        <w:rPr>
          <w:rFonts w:asciiTheme="minorHAnsi" w:hAnsiTheme="minorHAnsi" w:cstheme="minorHAnsi"/>
          <w:lang w:val="en-US"/>
        </w:rPr>
        <w:t xml:space="preserve">, </w:t>
      </w:r>
      <w:r w:rsidRPr="000F4669">
        <w:rPr>
          <w:rFonts w:asciiTheme="minorHAnsi" w:hAnsiTheme="minorHAnsi" w:cstheme="minorHAnsi"/>
          <w:lang w:val="en-US"/>
        </w:rPr>
        <w:t>like a gunman firing a pistol out of the window of a moving car</w:t>
      </w:r>
      <w:r w:rsidR="00D546B1" w:rsidRPr="000F4669">
        <w:rPr>
          <w:rFonts w:asciiTheme="minorHAnsi" w:hAnsiTheme="minorHAnsi" w:cstheme="minorHAnsi"/>
          <w:lang w:val="en-US"/>
        </w:rPr>
        <w:t>,</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are penalized</w:t>
      </w:r>
      <w:proofErr w:type="gramEnd"/>
      <w:r w:rsidRPr="000F4669">
        <w:rPr>
          <w:rFonts w:asciiTheme="minorHAnsi" w:hAnsiTheme="minorHAnsi" w:cstheme="minorHAnsi"/>
          <w:lang w:val="en-US"/>
        </w:rPr>
        <w:t xml:space="preserve"> by DM-</w:t>
      </w:r>
      <w:r w:rsidR="007A194F" w:rsidRPr="000F4669">
        <w:rPr>
          <w:rFonts w:asciiTheme="minorHAnsi" w:hAnsiTheme="minorHAnsi" w:cstheme="minorHAnsi"/>
          <w:lang w:val="en-US"/>
        </w:rPr>
        <w:t>2</w:t>
      </w:r>
      <w:r w:rsidRPr="000F4669">
        <w:rPr>
          <w:rFonts w:asciiTheme="minorHAnsi" w:hAnsiTheme="minorHAnsi" w:cstheme="minorHAnsi"/>
          <w:lang w:val="en-US"/>
        </w:rPr>
        <w:t xml:space="preserve">. This </w:t>
      </w:r>
      <w:r w:rsidR="0097494B" w:rsidRPr="000F4669">
        <w:rPr>
          <w:rFonts w:asciiTheme="minorHAnsi" w:hAnsiTheme="minorHAnsi" w:cstheme="minorHAnsi"/>
          <w:lang w:val="en-US"/>
        </w:rPr>
        <w:t>penalty is</w:t>
      </w:r>
      <w:r w:rsidR="00D546B1" w:rsidRPr="000F4669">
        <w:rPr>
          <w:rFonts w:asciiTheme="minorHAnsi" w:hAnsiTheme="minorHAnsi" w:cstheme="minorHAnsi"/>
          <w:lang w:val="en-US"/>
        </w:rPr>
        <w:t xml:space="preserve"> </w:t>
      </w:r>
      <w:r w:rsidRPr="000F4669">
        <w:rPr>
          <w:rFonts w:asciiTheme="minorHAnsi" w:hAnsiTheme="minorHAnsi" w:cstheme="minorHAnsi"/>
          <w:lang w:val="en-US"/>
        </w:rPr>
        <w:t>cumulative with attacking a</w:t>
      </w:r>
      <w:r w:rsidR="00D546B1" w:rsidRPr="000F4669">
        <w:rPr>
          <w:rFonts w:asciiTheme="minorHAnsi" w:hAnsiTheme="minorHAnsi" w:cstheme="minorHAnsi"/>
          <w:lang w:val="en-US"/>
        </w:rPr>
        <w:t xml:space="preserve"> fast-</w:t>
      </w:r>
      <w:r w:rsidRPr="000F4669">
        <w:rPr>
          <w:rFonts w:asciiTheme="minorHAnsi" w:hAnsiTheme="minorHAnsi" w:cstheme="minorHAnsi"/>
          <w:lang w:val="en-US"/>
        </w:rPr>
        <w:t>moving target</w:t>
      </w:r>
      <w:r w:rsidR="00892BC7" w:rsidRPr="000F4669">
        <w:rPr>
          <w:rFonts w:asciiTheme="minorHAnsi" w:hAnsiTheme="minorHAnsi" w:cstheme="minorHAnsi"/>
          <w:lang w:val="en-US"/>
        </w:rPr>
        <w:t>, such as shooting your submachinegun from one moving vehicle at another moving vehicle.</w:t>
      </w:r>
      <w:r w:rsidR="00FB4844" w:rsidRPr="000F4669">
        <w:rPr>
          <w:rFonts w:asciiTheme="minorHAnsi" w:hAnsiTheme="minorHAnsi" w:cstheme="minorHAnsi"/>
          <w:lang w:val="en-US"/>
        </w:rPr>
        <w:t xml:space="preserve"> Note that this penalty applies in the</w:t>
      </w:r>
      <w:r w:rsidR="006C46D3" w:rsidRPr="000F4669">
        <w:rPr>
          <w:rFonts w:asciiTheme="minorHAnsi" w:hAnsiTheme="minorHAnsi" w:cstheme="minorHAnsi"/>
          <w:lang w:val="en-US"/>
        </w:rPr>
        <w:t xml:space="preserve"> </w:t>
      </w:r>
      <w:r w:rsidR="00FB4844" w:rsidRPr="000F4669">
        <w:rPr>
          <w:rFonts w:asciiTheme="minorHAnsi" w:hAnsiTheme="minorHAnsi" w:cstheme="minorHAnsi"/>
          <w:lang w:val="en-US"/>
        </w:rPr>
        <w:t>Chase combat rules for vehicles as well.</w:t>
      </w:r>
    </w:p>
    <w:p w14:paraId="06C39937" w14:textId="00438250" w:rsidR="00786B2A" w:rsidRPr="000F4669" w:rsidRDefault="00786B2A">
      <w:pPr>
        <w:spacing w:before="120"/>
        <w:rPr>
          <w:rFonts w:asciiTheme="minorHAnsi" w:hAnsiTheme="minorHAnsi" w:cstheme="minorHAnsi"/>
          <w:lang w:val="en-US"/>
        </w:rPr>
      </w:pPr>
      <w:r w:rsidRPr="000F4669">
        <w:rPr>
          <w:rFonts w:asciiTheme="minorHAnsi" w:hAnsiTheme="minorHAnsi" w:cstheme="minorHAnsi"/>
          <w:lang w:val="en-US"/>
        </w:rPr>
        <w:t>At TL</w:t>
      </w:r>
      <w:r w:rsidR="0069531D" w:rsidRPr="000F4669">
        <w:rPr>
          <w:rFonts w:asciiTheme="minorHAnsi" w:hAnsiTheme="minorHAnsi" w:cstheme="minorHAnsi"/>
          <w:lang w:val="en-US"/>
        </w:rPr>
        <w:t>7</w:t>
      </w:r>
      <w:r w:rsidRPr="000F4669">
        <w:rPr>
          <w:rFonts w:asciiTheme="minorHAnsi" w:hAnsiTheme="minorHAnsi" w:cstheme="minorHAnsi"/>
          <w:lang w:val="en-US"/>
        </w:rPr>
        <w:t xml:space="preserve">+, </w:t>
      </w:r>
      <w:r w:rsidR="00892BC7" w:rsidRPr="000F4669">
        <w:rPr>
          <w:rFonts w:asciiTheme="minorHAnsi" w:hAnsiTheme="minorHAnsi" w:cstheme="minorHAnsi"/>
          <w:lang w:val="en-US"/>
        </w:rPr>
        <w:t>Heavy</w:t>
      </w:r>
      <w:r w:rsidRPr="000F4669">
        <w:rPr>
          <w:rFonts w:asciiTheme="minorHAnsi" w:hAnsiTheme="minorHAnsi" w:cstheme="minorHAnsi"/>
          <w:lang w:val="en-US"/>
        </w:rPr>
        <w:t xml:space="preserve"> and Gunnery weapons mounted on military vehicles use </w:t>
      </w:r>
      <w:r w:rsidR="007A194F" w:rsidRPr="000F4669">
        <w:rPr>
          <w:rFonts w:asciiTheme="minorHAnsi" w:hAnsiTheme="minorHAnsi" w:cstheme="minorHAnsi"/>
          <w:lang w:val="en-US"/>
        </w:rPr>
        <w:t xml:space="preserve">targeting computers and stabilization, </w:t>
      </w:r>
      <w:r w:rsidRPr="000F4669">
        <w:rPr>
          <w:rFonts w:asciiTheme="minorHAnsi" w:hAnsiTheme="minorHAnsi" w:cstheme="minorHAnsi"/>
          <w:lang w:val="en-US"/>
        </w:rPr>
        <w:t>and do not suffer the DM-</w:t>
      </w:r>
      <w:r w:rsidR="007A194F" w:rsidRPr="000F4669">
        <w:rPr>
          <w:rFonts w:asciiTheme="minorHAnsi" w:hAnsiTheme="minorHAnsi" w:cstheme="minorHAnsi"/>
          <w:lang w:val="en-US"/>
        </w:rPr>
        <w:t xml:space="preserve">2 </w:t>
      </w:r>
      <w:r w:rsidRPr="000F4669">
        <w:rPr>
          <w:rFonts w:asciiTheme="minorHAnsi" w:hAnsiTheme="minorHAnsi" w:cstheme="minorHAnsi"/>
          <w:lang w:val="en-US"/>
        </w:rPr>
        <w:t xml:space="preserve">for attacking </w:t>
      </w:r>
      <w:r w:rsidRPr="000F4669">
        <w:rPr>
          <w:rFonts w:asciiTheme="minorHAnsi" w:hAnsiTheme="minorHAnsi" w:cstheme="minorHAnsi"/>
          <w:b/>
          <w:bCs/>
          <w:lang w:val="en-US"/>
        </w:rPr>
        <w:t>from</w:t>
      </w:r>
      <w:r w:rsidRPr="000F4669">
        <w:rPr>
          <w:rFonts w:asciiTheme="minorHAnsi" w:hAnsiTheme="minorHAnsi" w:cstheme="minorHAnsi"/>
          <w:lang w:val="en-US"/>
        </w:rPr>
        <w:t xml:space="preserve"> a fast-moving vehicle.</w:t>
      </w:r>
      <w:r w:rsidR="0097494B" w:rsidRPr="000F4669">
        <w:rPr>
          <w:rFonts w:asciiTheme="minorHAnsi" w:hAnsiTheme="minorHAnsi" w:cstheme="minorHAnsi"/>
          <w:lang w:val="en-US"/>
        </w:rPr>
        <w:t xml:space="preserve"> Nor do </w:t>
      </w:r>
      <w:r w:rsidR="006C46D3" w:rsidRPr="000F4669">
        <w:rPr>
          <w:rFonts w:asciiTheme="minorHAnsi" w:hAnsiTheme="minorHAnsi" w:cstheme="minorHAnsi"/>
          <w:lang w:val="en-US"/>
        </w:rPr>
        <w:t xml:space="preserve">such </w:t>
      </w:r>
      <w:r w:rsidR="0097494B" w:rsidRPr="000F4669">
        <w:rPr>
          <w:rFonts w:asciiTheme="minorHAnsi" w:hAnsiTheme="minorHAnsi" w:cstheme="minorHAnsi"/>
          <w:lang w:val="en-US"/>
        </w:rPr>
        <w:t xml:space="preserve">vehicles suffer penalties when firing </w:t>
      </w:r>
      <w:r w:rsidR="0097494B" w:rsidRPr="000F4669">
        <w:rPr>
          <w:rFonts w:asciiTheme="minorHAnsi" w:hAnsiTheme="minorHAnsi" w:cstheme="minorHAnsi"/>
          <w:b/>
          <w:bCs/>
          <w:lang w:val="en-US"/>
        </w:rPr>
        <w:t>at</w:t>
      </w:r>
      <w:r w:rsidR="0097494B" w:rsidRPr="000F4669">
        <w:rPr>
          <w:rFonts w:asciiTheme="minorHAnsi" w:hAnsiTheme="minorHAnsi" w:cstheme="minorHAnsi"/>
          <w:lang w:val="en-US"/>
        </w:rPr>
        <w:t xml:space="preserve"> moving vehicles—</w:t>
      </w:r>
      <w:r w:rsidR="006C46D3" w:rsidRPr="000F4669">
        <w:rPr>
          <w:rFonts w:asciiTheme="minorHAnsi" w:hAnsiTheme="minorHAnsi" w:cstheme="minorHAnsi"/>
          <w:lang w:val="en-US"/>
        </w:rPr>
        <w:t>in such a situation, the Referee should probably be using the Chase rules, where Position accounts for relative spe</w:t>
      </w:r>
      <w:r w:rsidR="008031D0" w:rsidRPr="000F4669">
        <w:rPr>
          <w:rFonts w:asciiTheme="minorHAnsi" w:hAnsiTheme="minorHAnsi" w:cstheme="minorHAnsi"/>
          <w:lang w:val="en-US"/>
        </w:rPr>
        <w:t>ed penalties</w:t>
      </w:r>
      <w:r w:rsidR="006C46D3" w:rsidRPr="000F4669">
        <w:rPr>
          <w:rFonts w:asciiTheme="minorHAnsi" w:hAnsiTheme="minorHAnsi" w:cstheme="minorHAnsi"/>
          <w:lang w:val="en-US"/>
        </w:rPr>
        <w:t>.</w:t>
      </w:r>
    </w:p>
    <w:p w14:paraId="40A5651B" w14:textId="54FB4F6F"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A gunner may </w:t>
      </w:r>
      <w:r w:rsidR="00A2534A" w:rsidRPr="000F4669">
        <w:rPr>
          <w:rFonts w:asciiTheme="minorHAnsi" w:hAnsiTheme="minorHAnsi" w:cstheme="minorHAnsi"/>
          <w:lang w:val="en-US"/>
        </w:rPr>
        <w:t>aim for</w:t>
      </w:r>
      <w:r w:rsidRPr="000F4669">
        <w:rPr>
          <w:rFonts w:asciiTheme="minorHAnsi" w:hAnsiTheme="minorHAnsi" w:cstheme="minorHAnsi"/>
          <w:lang w:val="en-US"/>
        </w:rPr>
        <w:t xml:space="preserve"> a specific location on </w:t>
      </w:r>
      <w:r w:rsidR="00A2534A" w:rsidRPr="000F4669">
        <w:rPr>
          <w:rFonts w:asciiTheme="minorHAnsi" w:hAnsiTheme="minorHAnsi" w:cstheme="minorHAnsi"/>
          <w:lang w:val="en-US"/>
        </w:rPr>
        <w:t xml:space="preserve">a </w:t>
      </w:r>
      <w:r w:rsidRPr="000F4669">
        <w:rPr>
          <w:rFonts w:asciiTheme="minorHAnsi" w:hAnsiTheme="minorHAnsi" w:cstheme="minorHAnsi"/>
          <w:lang w:val="en-US"/>
        </w:rPr>
        <w:t xml:space="preserve">target vehicle. </w:t>
      </w:r>
      <w:r w:rsidR="00A2534A" w:rsidRPr="000F4669">
        <w:rPr>
          <w:rFonts w:asciiTheme="minorHAnsi" w:hAnsiTheme="minorHAnsi" w:cstheme="minorHAnsi"/>
          <w:lang w:val="en-US"/>
        </w:rPr>
        <w:t>Penalize the attack by</w:t>
      </w:r>
      <w:r w:rsidRPr="000F4669">
        <w:rPr>
          <w:rFonts w:asciiTheme="minorHAnsi" w:hAnsiTheme="minorHAnsi" w:cstheme="minorHAnsi"/>
          <w:lang w:val="en-US"/>
        </w:rPr>
        <w:t xml:space="preserve"> DM-4</w:t>
      </w:r>
      <w:r w:rsidR="00A2534A" w:rsidRPr="000F4669">
        <w:rPr>
          <w:rFonts w:asciiTheme="minorHAnsi" w:hAnsiTheme="minorHAnsi" w:cstheme="minorHAnsi"/>
          <w:lang w:val="en-US"/>
        </w:rPr>
        <w:t xml:space="preserve">. If the attack is successful and penetrates doing at least Internal Damage, </w:t>
      </w:r>
      <w:r w:rsidRPr="000F4669">
        <w:rPr>
          <w:rFonts w:asciiTheme="minorHAnsi" w:hAnsiTheme="minorHAnsi" w:cstheme="minorHAnsi"/>
          <w:lang w:val="en-US"/>
        </w:rPr>
        <w:t xml:space="preserve">it </w:t>
      </w:r>
      <w:r w:rsidR="00A2534A" w:rsidRPr="000F4669">
        <w:rPr>
          <w:rFonts w:asciiTheme="minorHAnsi" w:hAnsiTheme="minorHAnsi" w:cstheme="minorHAnsi"/>
          <w:lang w:val="en-US"/>
        </w:rPr>
        <w:t xml:space="preserve">damages the called </w:t>
      </w:r>
      <w:r w:rsidRPr="000F4669">
        <w:rPr>
          <w:rFonts w:asciiTheme="minorHAnsi" w:hAnsiTheme="minorHAnsi" w:cstheme="minorHAnsi"/>
          <w:lang w:val="en-US"/>
        </w:rPr>
        <w:t>location. Otherwise, the shot misses completely.</w:t>
      </w:r>
    </w:p>
    <w:p w14:paraId="70B3FC98" w14:textId="3A70090C" w:rsidR="00E15FD5" w:rsidRPr="000F4669" w:rsidRDefault="00E15FD5">
      <w:pPr>
        <w:rPr>
          <w:rFonts w:asciiTheme="minorHAnsi" w:hAnsiTheme="minorHAnsi" w:cstheme="minorHAnsi"/>
          <w:b/>
          <w:bCs/>
          <w:lang w:val="fr-CA"/>
        </w:rPr>
      </w:pPr>
    </w:p>
    <w:p w14:paraId="48232CEA" w14:textId="078ABE52" w:rsidR="00590C3B" w:rsidRPr="000F4669" w:rsidRDefault="00590C3B">
      <w:pPr>
        <w:spacing w:before="120"/>
        <w:rPr>
          <w:rFonts w:asciiTheme="minorHAnsi" w:hAnsiTheme="minorHAnsi" w:cstheme="minorHAnsi"/>
          <w:b/>
          <w:bCs/>
          <w:lang w:val="en-US"/>
        </w:rPr>
      </w:pPr>
      <w:r w:rsidRPr="000F4669">
        <w:rPr>
          <w:rFonts w:asciiTheme="minorHAnsi" w:hAnsiTheme="minorHAnsi" w:cstheme="minorHAnsi"/>
          <w:b/>
          <w:bCs/>
          <w:lang w:val="en-US"/>
        </w:rPr>
        <w:t>Vehicle Combat Modifiers Table</w:t>
      </w:r>
    </w:p>
    <w:tbl>
      <w:tblPr>
        <w:tblStyle w:val="TableGrid"/>
        <w:tblW w:w="10485" w:type="dxa"/>
        <w:tblLook w:val="04A0" w:firstRow="1" w:lastRow="0" w:firstColumn="1" w:lastColumn="0" w:noHBand="0" w:noVBand="1"/>
      </w:tblPr>
      <w:tblGrid>
        <w:gridCol w:w="9067"/>
        <w:gridCol w:w="1418"/>
      </w:tblGrid>
      <w:tr w:rsidR="000F4669" w:rsidRPr="000F4669" w14:paraId="5BCF2442" w14:textId="77777777" w:rsidTr="00430E12">
        <w:tc>
          <w:tcPr>
            <w:tcW w:w="9067" w:type="dxa"/>
          </w:tcPr>
          <w:p w14:paraId="188F4621" w14:textId="10A69000" w:rsidR="00590C3B" w:rsidRPr="000F4669" w:rsidRDefault="00590C3B">
            <w:pPr>
              <w:spacing w:before="120"/>
              <w:rPr>
                <w:rFonts w:cstheme="minorHAnsi"/>
                <w:b/>
                <w:bCs/>
                <w:lang w:val="en-US"/>
              </w:rPr>
            </w:pPr>
            <w:r w:rsidRPr="000F4669">
              <w:rPr>
                <w:rFonts w:cstheme="minorHAnsi"/>
                <w:b/>
                <w:bCs/>
                <w:lang w:val="en-US"/>
              </w:rPr>
              <w:t>Tactical Combat Condition</w:t>
            </w:r>
          </w:p>
        </w:tc>
        <w:tc>
          <w:tcPr>
            <w:tcW w:w="1418" w:type="dxa"/>
          </w:tcPr>
          <w:p w14:paraId="4B822B97" w14:textId="5182D810" w:rsidR="00590C3B" w:rsidRPr="000F4669" w:rsidRDefault="00590C3B">
            <w:pPr>
              <w:spacing w:before="120"/>
              <w:rPr>
                <w:rFonts w:cstheme="minorHAnsi"/>
                <w:b/>
                <w:bCs/>
                <w:lang w:val="en-US"/>
              </w:rPr>
            </w:pPr>
            <w:r w:rsidRPr="000F4669">
              <w:rPr>
                <w:rFonts w:cstheme="minorHAnsi"/>
                <w:b/>
                <w:bCs/>
                <w:lang w:val="en-US"/>
              </w:rPr>
              <w:t>DM</w:t>
            </w:r>
          </w:p>
        </w:tc>
      </w:tr>
      <w:tr w:rsidR="000F4669" w:rsidRPr="000F4669" w14:paraId="4409F8AB" w14:textId="77777777" w:rsidTr="00430E12">
        <w:tc>
          <w:tcPr>
            <w:tcW w:w="9067" w:type="dxa"/>
          </w:tcPr>
          <w:p w14:paraId="34AEE11A" w14:textId="4018049C" w:rsidR="00590C3B" w:rsidRPr="000F4669" w:rsidRDefault="00590C3B">
            <w:pPr>
              <w:spacing w:before="120"/>
              <w:rPr>
                <w:rFonts w:cstheme="minorHAnsi"/>
                <w:lang w:val="en-US"/>
              </w:rPr>
            </w:pPr>
            <w:r w:rsidRPr="000F4669">
              <w:rPr>
                <w:rFonts w:cstheme="minorHAnsi"/>
                <w:lang w:val="en-US"/>
              </w:rPr>
              <w:t xml:space="preserve">Beyond Effective Range </w:t>
            </w:r>
          </w:p>
        </w:tc>
        <w:tc>
          <w:tcPr>
            <w:tcW w:w="1418" w:type="dxa"/>
          </w:tcPr>
          <w:p w14:paraId="33FE7637" w14:textId="5E8084D7" w:rsidR="00590C3B" w:rsidRPr="000F4669" w:rsidRDefault="00590C3B">
            <w:pPr>
              <w:spacing w:before="120"/>
              <w:rPr>
                <w:rFonts w:cstheme="minorHAnsi"/>
                <w:lang w:val="en-US"/>
              </w:rPr>
            </w:pPr>
            <w:r w:rsidRPr="000F4669">
              <w:rPr>
                <w:rFonts w:cstheme="minorHAnsi"/>
                <w:lang w:val="en-US"/>
              </w:rPr>
              <w:t>DM-2</w:t>
            </w:r>
          </w:p>
        </w:tc>
      </w:tr>
      <w:tr w:rsidR="000F4669" w:rsidRPr="000F4669" w14:paraId="63D50068" w14:textId="77777777" w:rsidTr="00430E12">
        <w:tc>
          <w:tcPr>
            <w:tcW w:w="9067" w:type="dxa"/>
          </w:tcPr>
          <w:p w14:paraId="4D95860C" w14:textId="52DD6ABC" w:rsidR="00590C3B" w:rsidRPr="000F4669" w:rsidRDefault="00590C3B">
            <w:pPr>
              <w:spacing w:before="120"/>
              <w:rPr>
                <w:rFonts w:cstheme="minorHAnsi"/>
                <w:lang w:val="en-US"/>
              </w:rPr>
            </w:pPr>
            <w:r w:rsidRPr="000F4669">
              <w:rPr>
                <w:rFonts w:cstheme="minorHAnsi"/>
                <w:lang w:val="en-US"/>
              </w:rPr>
              <w:t>Attacking human sized target with Gunnery weapon</w:t>
            </w:r>
          </w:p>
        </w:tc>
        <w:tc>
          <w:tcPr>
            <w:tcW w:w="1418" w:type="dxa"/>
          </w:tcPr>
          <w:p w14:paraId="7C445099" w14:textId="30573125" w:rsidR="00590C3B" w:rsidRPr="000F4669" w:rsidRDefault="00590C3B">
            <w:pPr>
              <w:spacing w:before="120"/>
              <w:rPr>
                <w:rFonts w:cstheme="minorHAnsi"/>
                <w:lang w:val="en-US"/>
              </w:rPr>
            </w:pPr>
            <w:r w:rsidRPr="000F4669">
              <w:rPr>
                <w:rFonts w:cstheme="minorHAnsi"/>
                <w:lang w:val="en-US"/>
              </w:rPr>
              <w:t>DM-2</w:t>
            </w:r>
          </w:p>
        </w:tc>
      </w:tr>
      <w:tr w:rsidR="000F4669" w:rsidRPr="000F4669" w14:paraId="1842038F" w14:textId="77777777" w:rsidTr="00430E12">
        <w:tc>
          <w:tcPr>
            <w:tcW w:w="9067" w:type="dxa"/>
          </w:tcPr>
          <w:p w14:paraId="7D7D7550" w14:textId="564C2B3C" w:rsidR="00590C3B" w:rsidRPr="000F4669" w:rsidRDefault="00590C3B">
            <w:pPr>
              <w:spacing w:before="120"/>
              <w:rPr>
                <w:rFonts w:cstheme="minorHAnsi"/>
                <w:lang w:val="en-US"/>
              </w:rPr>
            </w:pPr>
            <w:r w:rsidRPr="000F4669">
              <w:rPr>
                <w:rFonts w:cstheme="minorHAnsi"/>
                <w:lang w:val="en-US"/>
              </w:rPr>
              <w:t>Attacking from moving vehicle – unstable firing platform (applies to Chase combat as well)</w:t>
            </w:r>
          </w:p>
        </w:tc>
        <w:tc>
          <w:tcPr>
            <w:tcW w:w="1418" w:type="dxa"/>
          </w:tcPr>
          <w:p w14:paraId="510A6E9B" w14:textId="6F0C6A34" w:rsidR="00590C3B" w:rsidRPr="000F4669" w:rsidRDefault="00590C3B">
            <w:pPr>
              <w:spacing w:before="120"/>
              <w:rPr>
                <w:rFonts w:cstheme="minorHAnsi"/>
                <w:lang w:val="en-US"/>
              </w:rPr>
            </w:pPr>
            <w:r w:rsidRPr="000F4669">
              <w:rPr>
                <w:rFonts w:cstheme="minorHAnsi"/>
                <w:lang w:val="en-US"/>
              </w:rPr>
              <w:t>DM-2</w:t>
            </w:r>
          </w:p>
        </w:tc>
      </w:tr>
      <w:tr w:rsidR="000F4669" w:rsidRPr="000F4669" w14:paraId="61BD7B43" w14:textId="77777777" w:rsidTr="00590C3B">
        <w:tc>
          <w:tcPr>
            <w:tcW w:w="9067" w:type="dxa"/>
          </w:tcPr>
          <w:p w14:paraId="4D5AD246" w14:textId="3D9C17BD" w:rsidR="00590C3B" w:rsidRPr="000F4669" w:rsidRDefault="00590C3B">
            <w:pPr>
              <w:spacing w:before="120"/>
              <w:rPr>
                <w:rFonts w:cstheme="minorHAnsi"/>
                <w:lang w:val="en-US"/>
              </w:rPr>
            </w:pPr>
            <w:r w:rsidRPr="000F4669">
              <w:rPr>
                <w:rFonts w:cstheme="minorHAnsi"/>
                <w:lang w:val="en-US"/>
              </w:rPr>
              <w:t>Attacking from moving vehicle, TL7+ (military vehicles)</w:t>
            </w:r>
          </w:p>
        </w:tc>
        <w:tc>
          <w:tcPr>
            <w:tcW w:w="1418" w:type="dxa"/>
          </w:tcPr>
          <w:p w14:paraId="3041A757" w14:textId="4D697741" w:rsidR="00590C3B" w:rsidRPr="000F4669" w:rsidRDefault="00590C3B">
            <w:pPr>
              <w:spacing w:before="120"/>
              <w:rPr>
                <w:rFonts w:cstheme="minorHAnsi"/>
                <w:lang w:val="en-US"/>
              </w:rPr>
            </w:pPr>
            <w:r w:rsidRPr="000F4669">
              <w:rPr>
                <w:rFonts w:cstheme="minorHAnsi"/>
                <w:lang w:val="en-US"/>
              </w:rPr>
              <w:t>DM+0</w:t>
            </w:r>
          </w:p>
        </w:tc>
      </w:tr>
      <w:tr w:rsidR="000F4669" w:rsidRPr="000F4669" w14:paraId="6A7B8C7F" w14:textId="77777777" w:rsidTr="00430E12">
        <w:tc>
          <w:tcPr>
            <w:tcW w:w="9067" w:type="dxa"/>
          </w:tcPr>
          <w:p w14:paraId="378F30DC" w14:textId="27D601C3" w:rsidR="00590C3B" w:rsidRPr="000F4669" w:rsidRDefault="00590C3B">
            <w:pPr>
              <w:spacing w:before="120"/>
              <w:rPr>
                <w:rFonts w:cstheme="minorHAnsi"/>
                <w:lang w:val="en-US"/>
              </w:rPr>
            </w:pPr>
            <w:r w:rsidRPr="000F4669">
              <w:rPr>
                <w:rFonts w:cstheme="minorHAnsi"/>
                <w:lang w:val="en-US"/>
              </w:rPr>
              <w:t>Attacking stationary vehicle</w:t>
            </w:r>
          </w:p>
        </w:tc>
        <w:tc>
          <w:tcPr>
            <w:tcW w:w="1418" w:type="dxa"/>
          </w:tcPr>
          <w:p w14:paraId="0B522C56" w14:textId="08CCF477" w:rsidR="00590C3B" w:rsidRPr="000F4669" w:rsidRDefault="00590C3B">
            <w:pPr>
              <w:spacing w:before="120"/>
              <w:rPr>
                <w:rFonts w:cstheme="minorHAnsi"/>
                <w:lang w:val="en-US"/>
              </w:rPr>
            </w:pPr>
            <w:r w:rsidRPr="000F4669">
              <w:rPr>
                <w:rFonts w:cstheme="minorHAnsi"/>
                <w:lang w:val="en-US"/>
              </w:rPr>
              <w:t>DM+1</w:t>
            </w:r>
          </w:p>
        </w:tc>
      </w:tr>
      <w:tr w:rsidR="000F4669" w:rsidRPr="000F4669" w14:paraId="7120D85D" w14:textId="77777777" w:rsidTr="00430E12">
        <w:tc>
          <w:tcPr>
            <w:tcW w:w="9067" w:type="dxa"/>
          </w:tcPr>
          <w:p w14:paraId="20C9D940" w14:textId="1490FFF4" w:rsidR="00590C3B" w:rsidRPr="000F4669" w:rsidRDefault="00590C3B">
            <w:pPr>
              <w:spacing w:before="120"/>
              <w:rPr>
                <w:rFonts w:cstheme="minorHAnsi"/>
                <w:lang w:val="en-US"/>
              </w:rPr>
            </w:pPr>
            <w:r w:rsidRPr="000F4669">
              <w:rPr>
                <w:rFonts w:cstheme="minorHAnsi"/>
                <w:lang w:val="en-US"/>
              </w:rPr>
              <w:t>Attacking fast moving ground target</w:t>
            </w:r>
          </w:p>
        </w:tc>
        <w:tc>
          <w:tcPr>
            <w:tcW w:w="1418" w:type="dxa"/>
          </w:tcPr>
          <w:p w14:paraId="7AA0426A" w14:textId="00C77E9F" w:rsidR="00590C3B" w:rsidRPr="000F4669" w:rsidRDefault="00590C3B">
            <w:pPr>
              <w:spacing w:before="120"/>
              <w:rPr>
                <w:rFonts w:cstheme="minorHAnsi"/>
                <w:lang w:val="en-US"/>
              </w:rPr>
            </w:pPr>
            <w:r w:rsidRPr="000F4669">
              <w:rPr>
                <w:rFonts w:cstheme="minorHAnsi"/>
                <w:lang w:val="en-US"/>
              </w:rPr>
              <w:t>DM-2</w:t>
            </w:r>
          </w:p>
        </w:tc>
      </w:tr>
      <w:tr w:rsidR="000F4669" w:rsidRPr="000F4669" w14:paraId="5940D928" w14:textId="77777777" w:rsidTr="00430E12">
        <w:tc>
          <w:tcPr>
            <w:tcW w:w="9067" w:type="dxa"/>
          </w:tcPr>
          <w:p w14:paraId="14194B5E" w14:textId="042FD6DD" w:rsidR="00590C3B" w:rsidRPr="000F4669" w:rsidRDefault="00590C3B">
            <w:pPr>
              <w:spacing w:before="120"/>
              <w:rPr>
                <w:rFonts w:cstheme="minorHAnsi"/>
                <w:lang w:val="en-US"/>
              </w:rPr>
            </w:pPr>
            <w:r w:rsidRPr="000F4669">
              <w:rPr>
                <w:rFonts w:cstheme="minorHAnsi"/>
                <w:lang w:val="en-US"/>
              </w:rPr>
              <w:t>Attacking slow-moving aerial target</w:t>
            </w:r>
          </w:p>
        </w:tc>
        <w:tc>
          <w:tcPr>
            <w:tcW w:w="1418" w:type="dxa"/>
          </w:tcPr>
          <w:p w14:paraId="296D1810" w14:textId="538BDD3D" w:rsidR="00590C3B" w:rsidRPr="000F4669" w:rsidRDefault="00590C3B">
            <w:pPr>
              <w:spacing w:before="120"/>
              <w:rPr>
                <w:rFonts w:cstheme="minorHAnsi"/>
                <w:lang w:val="en-US"/>
              </w:rPr>
            </w:pPr>
            <w:r w:rsidRPr="000F4669">
              <w:rPr>
                <w:rFonts w:cstheme="minorHAnsi"/>
                <w:lang w:val="en-US"/>
              </w:rPr>
              <w:t>DM-2</w:t>
            </w:r>
          </w:p>
        </w:tc>
      </w:tr>
      <w:tr w:rsidR="000F4669" w:rsidRPr="000F4669" w14:paraId="0A3E0757" w14:textId="77777777" w:rsidTr="00430E12">
        <w:tc>
          <w:tcPr>
            <w:tcW w:w="9067" w:type="dxa"/>
          </w:tcPr>
          <w:p w14:paraId="27D7A7FA" w14:textId="3803AD2E" w:rsidR="00590C3B" w:rsidRPr="000F4669" w:rsidRDefault="00590C3B">
            <w:pPr>
              <w:spacing w:before="120"/>
              <w:rPr>
                <w:rFonts w:cstheme="minorHAnsi"/>
                <w:lang w:val="en-US"/>
              </w:rPr>
            </w:pPr>
            <w:r w:rsidRPr="000F4669">
              <w:rPr>
                <w:rFonts w:cstheme="minorHAnsi"/>
                <w:lang w:val="en-US"/>
              </w:rPr>
              <w:t>Attacking fast-moving aerial target from the ground without specialized anti-aircraft equipment</w:t>
            </w:r>
          </w:p>
        </w:tc>
        <w:tc>
          <w:tcPr>
            <w:tcW w:w="1418" w:type="dxa"/>
          </w:tcPr>
          <w:p w14:paraId="1753F07F" w14:textId="650A1B48" w:rsidR="00590C3B" w:rsidRPr="000F4669" w:rsidRDefault="00590C3B">
            <w:pPr>
              <w:spacing w:before="120"/>
              <w:rPr>
                <w:rFonts w:cstheme="minorHAnsi"/>
                <w:lang w:val="en-US"/>
              </w:rPr>
            </w:pPr>
            <w:r w:rsidRPr="000F4669">
              <w:rPr>
                <w:rFonts w:cstheme="minorHAnsi"/>
                <w:lang w:val="en-US"/>
              </w:rPr>
              <w:t>Not Possible</w:t>
            </w:r>
          </w:p>
        </w:tc>
      </w:tr>
      <w:tr w:rsidR="000F4669" w:rsidRPr="000F4669" w14:paraId="687F4849" w14:textId="77777777" w:rsidTr="00590C3B">
        <w:tc>
          <w:tcPr>
            <w:tcW w:w="9067" w:type="dxa"/>
          </w:tcPr>
          <w:p w14:paraId="033501BB" w14:textId="70C476AA" w:rsidR="00E15FD5" w:rsidRPr="000F4669" w:rsidRDefault="00E15FD5">
            <w:pPr>
              <w:spacing w:before="120"/>
              <w:rPr>
                <w:rFonts w:cstheme="minorHAnsi"/>
                <w:lang w:val="en-US"/>
              </w:rPr>
            </w:pPr>
            <w:r w:rsidRPr="000F4669">
              <w:rPr>
                <w:rFonts w:cstheme="minorHAnsi"/>
                <w:lang w:val="en-US"/>
              </w:rPr>
              <w:t>Aiming for a specific location on a target vehicle</w:t>
            </w:r>
          </w:p>
        </w:tc>
        <w:tc>
          <w:tcPr>
            <w:tcW w:w="1418" w:type="dxa"/>
          </w:tcPr>
          <w:p w14:paraId="23900E3F" w14:textId="308EB692" w:rsidR="00E15FD5" w:rsidRPr="000F4669" w:rsidRDefault="00E15FD5">
            <w:pPr>
              <w:spacing w:before="120"/>
              <w:rPr>
                <w:rFonts w:cstheme="minorHAnsi"/>
                <w:lang w:val="en-US"/>
              </w:rPr>
            </w:pPr>
            <w:r w:rsidRPr="000F4669">
              <w:rPr>
                <w:rFonts w:cstheme="minorHAnsi"/>
                <w:lang w:val="en-US"/>
              </w:rPr>
              <w:t>DM-4</w:t>
            </w:r>
          </w:p>
        </w:tc>
      </w:tr>
    </w:tbl>
    <w:p w14:paraId="550A2CCB" w14:textId="77777777" w:rsidR="00B560C5" w:rsidRPr="000F4669" w:rsidRDefault="00B560C5" w:rsidP="00B560C5">
      <w:pPr>
        <w:pStyle w:val="Heading3"/>
        <w:rPr>
          <w:rFonts w:asciiTheme="minorHAnsi" w:hAnsiTheme="minorHAnsi"/>
          <w:color w:val="auto"/>
          <w:lang w:val="en-US"/>
        </w:rPr>
      </w:pPr>
      <w:r w:rsidRPr="000F4669">
        <w:rPr>
          <w:rFonts w:asciiTheme="minorHAnsi" w:hAnsiTheme="minorHAnsi"/>
          <w:color w:val="auto"/>
          <w:lang w:val="en-US"/>
        </w:rPr>
        <w:t>Vehicle Penetration and Damage</w:t>
      </w:r>
    </w:p>
    <w:p w14:paraId="02654CFA" w14:textId="77777777" w:rsidR="00B560C5" w:rsidRPr="000F4669" w:rsidRDefault="00B560C5" w:rsidP="00B560C5">
      <w:pPr>
        <w:spacing w:before="120"/>
        <w:rPr>
          <w:rFonts w:asciiTheme="minorHAnsi" w:hAnsiTheme="minorHAnsi" w:cstheme="minorHAnsi"/>
          <w:lang w:val="en-US"/>
        </w:rPr>
      </w:pPr>
      <w:r w:rsidRPr="000F4669">
        <w:rPr>
          <w:rFonts w:asciiTheme="minorHAnsi" w:hAnsiTheme="minorHAnsi" w:cstheme="minorHAnsi"/>
          <w:lang w:val="en-US"/>
        </w:rPr>
        <w:t xml:space="preserve">When an attack hits a vehicle, refer to the </w:t>
      </w:r>
      <w:r w:rsidRPr="000F4669">
        <w:rPr>
          <w:rFonts w:asciiTheme="minorHAnsi" w:hAnsiTheme="minorHAnsi" w:cstheme="minorHAnsi"/>
          <w:b/>
          <w:bCs/>
          <w:lang w:val="en-US"/>
        </w:rPr>
        <w:t>Vehicle Penetration Matrix Table</w:t>
      </w:r>
      <w:r w:rsidRPr="000F4669">
        <w:rPr>
          <w:rFonts w:asciiTheme="minorHAnsi" w:hAnsiTheme="minorHAnsi" w:cstheme="minorHAnsi"/>
          <w:lang w:val="en-US"/>
        </w:rPr>
        <w:t xml:space="preserve"> below and roll on the damage tables as indicated by that matrix. If an attack hits with an Effect of </w:t>
      </w:r>
      <w:proofErr w:type="gramStart"/>
      <w:r w:rsidRPr="000F4669">
        <w:rPr>
          <w:rFonts w:asciiTheme="minorHAnsi" w:hAnsiTheme="minorHAnsi" w:cstheme="minorHAnsi"/>
          <w:lang w:val="en-US"/>
        </w:rPr>
        <w:t>6</w:t>
      </w:r>
      <w:proofErr w:type="gramEnd"/>
      <w:r w:rsidRPr="000F4669">
        <w:rPr>
          <w:rFonts w:asciiTheme="minorHAnsi" w:hAnsiTheme="minorHAnsi" w:cstheme="minorHAnsi"/>
          <w:lang w:val="en-US"/>
        </w:rPr>
        <w:t xml:space="preserve"> or more, shift one column to the left to determine the damage. Note that if a given weapon does not have any AV hits listed in its description, it has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AV hit roll.</w:t>
      </w:r>
    </w:p>
    <w:p w14:paraId="52A71CF2" w14:textId="77777777" w:rsidR="00590C3B" w:rsidRPr="000F4669" w:rsidRDefault="00590C3B">
      <w:pPr>
        <w:spacing w:before="120"/>
        <w:rPr>
          <w:rFonts w:asciiTheme="minorHAnsi" w:hAnsiTheme="minorHAnsi" w:cstheme="minorHAnsi"/>
          <w:lang w:val="en-US"/>
        </w:rPr>
      </w:pPr>
    </w:p>
    <w:p w14:paraId="66A7227B" w14:textId="6D158C89" w:rsidR="00136E31" w:rsidRPr="000F4669" w:rsidRDefault="003D5F10" w:rsidP="00136E31">
      <w:pPr>
        <w:spacing w:before="120"/>
        <w:rPr>
          <w:rFonts w:asciiTheme="minorHAnsi" w:hAnsiTheme="minorHAnsi" w:cstheme="minorHAnsi"/>
          <w:b/>
          <w:bCs/>
          <w:lang w:val="en-US"/>
        </w:rPr>
      </w:pPr>
      <w:r w:rsidRPr="000F4669">
        <w:rPr>
          <w:rFonts w:asciiTheme="minorHAnsi" w:hAnsiTheme="minorHAnsi" w:cstheme="minorHAnsi"/>
          <w:b/>
          <w:bCs/>
          <w:lang w:val="en-US"/>
        </w:rPr>
        <w:t>Vehicle Penetration Matrix Table</w:t>
      </w:r>
    </w:p>
    <w:tbl>
      <w:tblPr>
        <w:tblStyle w:val="TableGrid"/>
        <w:tblW w:w="0" w:type="auto"/>
        <w:tblLook w:val="04A0" w:firstRow="1" w:lastRow="0" w:firstColumn="1" w:lastColumn="0" w:noHBand="0" w:noVBand="1"/>
      </w:tblPr>
      <w:tblGrid>
        <w:gridCol w:w="2614"/>
        <w:gridCol w:w="2614"/>
        <w:gridCol w:w="2614"/>
        <w:gridCol w:w="2614"/>
      </w:tblGrid>
      <w:tr w:rsidR="000F4669" w:rsidRPr="000F4669" w14:paraId="22B5C10D" w14:textId="77777777" w:rsidTr="00436883">
        <w:tc>
          <w:tcPr>
            <w:tcW w:w="2614" w:type="dxa"/>
          </w:tcPr>
          <w:p w14:paraId="34E2B841" w14:textId="77777777" w:rsidR="00136E31" w:rsidRPr="000F4669" w:rsidRDefault="00136E31" w:rsidP="00136E31">
            <w:pPr>
              <w:spacing w:before="120"/>
              <w:rPr>
                <w:rFonts w:cstheme="minorHAnsi"/>
                <w:b/>
                <w:bCs/>
                <w:lang w:val="en-US"/>
              </w:rPr>
            </w:pPr>
          </w:p>
        </w:tc>
        <w:tc>
          <w:tcPr>
            <w:tcW w:w="2614" w:type="dxa"/>
          </w:tcPr>
          <w:p w14:paraId="78C35AD8" w14:textId="77777777" w:rsidR="00136E31" w:rsidRPr="000F4669" w:rsidRDefault="00136E31" w:rsidP="00136E31">
            <w:pPr>
              <w:spacing w:before="120"/>
              <w:rPr>
                <w:rFonts w:cstheme="minorHAnsi"/>
                <w:b/>
                <w:bCs/>
                <w:lang w:val="en-US"/>
              </w:rPr>
            </w:pPr>
            <w:r w:rsidRPr="000F4669">
              <w:rPr>
                <w:rFonts w:cstheme="minorHAnsi"/>
                <w:b/>
                <w:bCs/>
                <w:lang w:val="en-US"/>
              </w:rPr>
              <w:t>Unarmored</w:t>
            </w:r>
          </w:p>
        </w:tc>
        <w:tc>
          <w:tcPr>
            <w:tcW w:w="2614" w:type="dxa"/>
          </w:tcPr>
          <w:p w14:paraId="79810A60" w14:textId="77777777" w:rsidR="00136E31" w:rsidRPr="000F4669" w:rsidRDefault="00136E31" w:rsidP="00136E31">
            <w:pPr>
              <w:spacing w:before="120"/>
              <w:rPr>
                <w:rFonts w:cstheme="minorHAnsi"/>
                <w:b/>
                <w:bCs/>
                <w:lang w:val="en-US"/>
              </w:rPr>
            </w:pPr>
            <w:r w:rsidRPr="000F4669">
              <w:rPr>
                <w:rFonts w:cstheme="minorHAnsi"/>
                <w:b/>
                <w:bCs/>
                <w:lang w:val="en-US"/>
              </w:rPr>
              <w:t>Light Armor</w:t>
            </w:r>
          </w:p>
        </w:tc>
        <w:tc>
          <w:tcPr>
            <w:tcW w:w="2614" w:type="dxa"/>
          </w:tcPr>
          <w:p w14:paraId="6677F318" w14:textId="77777777" w:rsidR="00136E31" w:rsidRPr="000F4669" w:rsidRDefault="00136E31" w:rsidP="00136E31">
            <w:pPr>
              <w:spacing w:before="120"/>
              <w:rPr>
                <w:rFonts w:cstheme="minorHAnsi"/>
                <w:b/>
                <w:bCs/>
                <w:lang w:val="en-US"/>
              </w:rPr>
            </w:pPr>
            <w:r w:rsidRPr="000F4669">
              <w:rPr>
                <w:rFonts w:cstheme="minorHAnsi"/>
                <w:b/>
                <w:bCs/>
                <w:lang w:val="en-US"/>
              </w:rPr>
              <w:t>Heavy Armor</w:t>
            </w:r>
          </w:p>
        </w:tc>
      </w:tr>
      <w:tr w:rsidR="000F4669" w:rsidRPr="000F4669" w14:paraId="2A01E51D" w14:textId="77777777" w:rsidTr="00436883">
        <w:tc>
          <w:tcPr>
            <w:tcW w:w="2614" w:type="dxa"/>
          </w:tcPr>
          <w:p w14:paraId="31BBE7B1" w14:textId="77777777" w:rsidR="00136E31" w:rsidRPr="000F4669" w:rsidRDefault="00136E31" w:rsidP="00136E31">
            <w:pPr>
              <w:spacing w:before="120"/>
              <w:rPr>
                <w:rFonts w:cstheme="minorHAnsi"/>
                <w:b/>
                <w:bCs/>
                <w:lang w:val="en-US"/>
              </w:rPr>
            </w:pPr>
            <w:r w:rsidRPr="000F4669">
              <w:rPr>
                <w:rFonts w:cstheme="minorHAnsi"/>
                <w:b/>
                <w:bCs/>
                <w:lang w:val="en-US"/>
              </w:rPr>
              <w:t>Small Arms</w:t>
            </w:r>
          </w:p>
        </w:tc>
        <w:tc>
          <w:tcPr>
            <w:tcW w:w="2614" w:type="dxa"/>
          </w:tcPr>
          <w:p w14:paraId="10B42E38" w14:textId="77777777" w:rsidR="00136E31" w:rsidRPr="000F4669" w:rsidRDefault="00136E31" w:rsidP="00136E31">
            <w:pPr>
              <w:spacing w:before="120"/>
              <w:rPr>
                <w:rFonts w:cstheme="minorHAnsi"/>
                <w:lang w:val="en-US"/>
              </w:rPr>
            </w:pPr>
            <w:r w:rsidRPr="000F4669">
              <w:rPr>
                <w:rFonts w:cstheme="minorHAnsi"/>
                <w:lang w:val="en-US"/>
              </w:rPr>
              <w:t>Surface</w:t>
            </w:r>
          </w:p>
        </w:tc>
        <w:tc>
          <w:tcPr>
            <w:tcW w:w="2614" w:type="dxa"/>
          </w:tcPr>
          <w:p w14:paraId="6B5DE7AB" w14:textId="77777777" w:rsidR="00136E31" w:rsidRPr="000F4669" w:rsidRDefault="00136E31" w:rsidP="00136E31">
            <w:pPr>
              <w:spacing w:before="120"/>
              <w:rPr>
                <w:rFonts w:cstheme="minorHAnsi"/>
                <w:lang w:val="en-US"/>
              </w:rPr>
            </w:pPr>
            <w:r w:rsidRPr="000F4669">
              <w:rPr>
                <w:rFonts w:cstheme="minorHAnsi"/>
                <w:lang w:val="en-US"/>
              </w:rPr>
              <w:t>None</w:t>
            </w:r>
          </w:p>
        </w:tc>
        <w:tc>
          <w:tcPr>
            <w:tcW w:w="2614" w:type="dxa"/>
          </w:tcPr>
          <w:p w14:paraId="0C8D7659" w14:textId="77777777" w:rsidR="00136E31" w:rsidRPr="000F4669" w:rsidRDefault="00136E31" w:rsidP="00136E31">
            <w:pPr>
              <w:spacing w:before="120"/>
              <w:rPr>
                <w:rFonts w:cstheme="minorHAnsi"/>
                <w:lang w:val="en-US"/>
              </w:rPr>
            </w:pPr>
            <w:r w:rsidRPr="000F4669">
              <w:rPr>
                <w:rFonts w:cstheme="minorHAnsi"/>
                <w:lang w:val="en-US"/>
              </w:rPr>
              <w:t>None</w:t>
            </w:r>
          </w:p>
        </w:tc>
      </w:tr>
      <w:tr w:rsidR="000F4669" w:rsidRPr="000F4669" w14:paraId="16AC2B16" w14:textId="77777777" w:rsidTr="00436883">
        <w:tc>
          <w:tcPr>
            <w:tcW w:w="2614" w:type="dxa"/>
          </w:tcPr>
          <w:p w14:paraId="25BF4687" w14:textId="0571CFC6" w:rsidR="00136E31" w:rsidRPr="000F4669" w:rsidRDefault="001570E4" w:rsidP="00136E31">
            <w:pPr>
              <w:spacing w:before="120"/>
              <w:rPr>
                <w:rFonts w:cstheme="minorHAnsi"/>
                <w:b/>
                <w:bCs/>
                <w:lang w:val="en-US"/>
              </w:rPr>
            </w:pPr>
            <w:r w:rsidRPr="000F4669">
              <w:rPr>
                <w:rFonts w:cstheme="minorHAnsi"/>
                <w:b/>
                <w:bCs/>
                <w:lang w:val="en-US"/>
              </w:rPr>
              <w:t>Heavy weapon</w:t>
            </w:r>
          </w:p>
        </w:tc>
        <w:tc>
          <w:tcPr>
            <w:tcW w:w="2614" w:type="dxa"/>
          </w:tcPr>
          <w:p w14:paraId="36017D57" w14:textId="77777777" w:rsidR="00136E31" w:rsidRPr="000F4669" w:rsidRDefault="00136E31" w:rsidP="00136E31">
            <w:pPr>
              <w:spacing w:before="120"/>
              <w:rPr>
                <w:rFonts w:cstheme="minorHAnsi"/>
                <w:lang w:val="en-US"/>
              </w:rPr>
            </w:pPr>
            <w:r w:rsidRPr="000F4669">
              <w:rPr>
                <w:rFonts w:cstheme="minorHAnsi"/>
                <w:lang w:val="en-US"/>
              </w:rPr>
              <w:t>Critical</w:t>
            </w:r>
          </w:p>
        </w:tc>
        <w:tc>
          <w:tcPr>
            <w:tcW w:w="2614" w:type="dxa"/>
          </w:tcPr>
          <w:p w14:paraId="72323357" w14:textId="77777777" w:rsidR="00136E31" w:rsidRPr="000F4669" w:rsidRDefault="00136E31" w:rsidP="00136E31">
            <w:pPr>
              <w:spacing w:before="120"/>
              <w:rPr>
                <w:rFonts w:cstheme="minorHAnsi"/>
                <w:lang w:val="en-US"/>
              </w:rPr>
            </w:pPr>
            <w:r w:rsidRPr="000F4669">
              <w:rPr>
                <w:rFonts w:cstheme="minorHAnsi"/>
                <w:lang w:val="en-US"/>
              </w:rPr>
              <w:t>Internal</w:t>
            </w:r>
          </w:p>
        </w:tc>
        <w:tc>
          <w:tcPr>
            <w:tcW w:w="2614" w:type="dxa"/>
          </w:tcPr>
          <w:p w14:paraId="0AE88E6A" w14:textId="77777777" w:rsidR="00136E31" w:rsidRPr="000F4669" w:rsidRDefault="00136E31" w:rsidP="00136E31">
            <w:pPr>
              <w:spacing w:before="120"/>
              <w:rPr>
                <w:rFonts w:cstheme="minorHAnsi"/>
                <w:lang w:val="en-US"/>
              </w:rPr>
            </w:pPr>
            <w:r w:rsidRPr="000F4669">
              <w:rPr>
                <w:rFonts w:cstheme="minorHAnsi"/>
                <w:lang w:val="en-US"/>
              </w:rPr>
              <w:t>Surface</w:t>
            </w:r>
          </w:p>
        </w:tc>
      </w:tr>
      <w:tr w:rsidR="00136E31" w:rsidRPr="000F4669" w14:paraId="478A9A6D" w14:textId="77777777" w:rsidTr="00436883">
        <w:tc>
          <w:tcPr>
            <w:tcW w:w="2614" w:type="dxa"/>
          </w:tcPr>
          <w:p w14:paraId="65FDB5C5" w14:textId="789998DA" w:rsidR="00136E31" w:rsidRPr="000F4669" w:rsidRDefault="00AD2ACB" w:rsidP="00136E31">
            <w:pPr>
              <w:spacing w:before="120"/>
              <w:rPr>
                <w:rFonts w:cstheme="minorHAnsi"/>
                <w:b/>
                <w:bCs/>
                <w:lang w:val="en-US"/>
              </w:rPr>
            </w:pPr>
            <w:r w:rsidRPr="000F4669">
              <w:rPr>
                <w:rFonts w:cstheme="minorHAnsi"/>
                <w:b/>
                <w:bCs/>
                <w:lang w:val="en-US"/>
              </w:rPr>
              <w:lastRenderedPageBreak/>
              <w:t xml:space="preserve">Gunnery </w:t>
            </w:r>
            <w:r w:rsidR="00136E31" w:rsidRPr="000F4669">
              <w:rPr>
                <w:rFonts w:cstheme="minorHAnsi"/>
                <w:b/>
                <w:bCs/>
                <w:lang w:val="en-US"/>
              </w:rPr>
              <w:t>Weapons</w:t>
            </w:r>
          </w:p>
        </w:tc>
        <w:tc>
          <w:tcPr>
            <w:tcW w:w="2614" w:type="dxa"/>
          </w:tcPr>
          <w:p w14:paraId="51332B0B" w14:textId="77777777" w:rsidR="00136E31" w:rsidRPr="000F4669" w:rsidRDefault="00136E31" w:rsidP="00136E31">
            <w:pPr>
              <w:spacing w:before="120"/>
              <w:rPr>
                <w:rFonts w:cstheme="minorHAnsi"/>
                <w:lang w:val="en-US"/>
              </w:rPr>
            </w:pPr>
            <w:r w:rsidRPr="000F4669">
              <w:rPr>
                <w:rFonts w:cstheme="minorHAnsi"/>
                <w:lang w:val="en-US"/>
              </w:rPr>
              <w:t>Destroyed</w:t>
            </w:r>
          </w:p>
        </w:tc>
        <w:tc>
          <w:tcPr>
            <w:tcW w:w="2614" w:type="dxa"/>
          </w:tcPr>
          <w:p w14:paraId="33073517" w14:textId="77777777" w:rsidR="00136E31" w:rsidRPr="000F4669" w:rsidRDefault="00136E31" w:rsidP="00136E31">
            <w:pPr>
              <w:spacing w:before="120"/>
              <w:rPr>
                <w:rFonts w:cstheme="minorHAnsi"/>
                <w:lang w:val="en-US"/>
              </w:rPr>
            </w:pPr>
            <w:r w:rsidRPr="000F4669">
              <w:rPr>
                <w:rFonts w:cstheme="minorHAnsi"/>
                <w:lang w:val="en-US"/>
              </w:rPr>
              <w:t>Critical</w:t>
            </w:r>
          </w:p>
        </w:tc>
        <w:tc>
          <w:tcPr>
            <w:tcW w:w="2614" w:type="dxa"/>
          </w:tcPr>
          <w:p w14:paraId="368C8301" w14:textId="77777777" w:rsidR="00136E31" w:rsidRPr="000F4669" w:rsidRDefault="00136E31" w:rsidP="00136E31">
            <w:pPr>
              <w:spacing w:before="120"/>
              <w:rPr>
                <w:rFonts w:cstheme="minorHAnsi"/>
                <w:lang w:val="en-US"/>
              </w:rPr>
            </w:pPr>
            <w:r w:rsidRPr="000F4669">
              <w:rPr>
                <w:rFonts w:cstheme="minorHAnsi"/>
                <w:lang w:val="en-US"/>
              </w:rPr>
              <w:t>Internal</w:t>
            </w:r>
          </w:p>
        </w:tc>
      </w:tr>
    </w:tbl>
    <w:p w14:paraId="2B531201" w14:textId="77777777" w:rsidR="00136E31" w:rsidRPr="000F4669" w:rsidRDefault="00136E31" w:rsidP="00136E31">
      <w:pPr>
        <w:spacing w:before="120"/>
        <w:rPr>
          <w:rFonts w:asciiTheme="minorHAnsi" w:hAnsiTheme="minorHAnsi" w:cstheme="minorHAnsi"/>
          <w:lang w:val="en-US"/>
        </w:rPr>
      </w:pPr>
    </w:p>
    <w:p w14:paraId="2CE67201" w14:textId="32FC7131" w:rsidR="00136E31" w:rsidRPr="000F4669" w:rsidRDefault="00136E31" w:rsidP="00136E31">
      <w:pPr>
        <w:spacing w:before="120"/>
        <w:rPr>
          <w:rFonts w:asciiTheme="minorHAnsi" w:hAnsiTheme="minorHAnsi" w:cstheme="minorHAnsi"/>
          <w:b/>
          <w:bCs/>
          <w:lang w:val="en-US"/>
        </w:rPr>
      </w:pPr>
      <w:r w:rsidRPr="000F4669">
        <w:rPr>
          <w:rFonts w:asciiTheme="minorHAnsi" w:hAnsiTheme="minorHAnsi" w:cstheme="minorHAnsi"/>
          <w:b/>
          <w:bCs/>
          <w:lang w:val="en-US"/>
        </w:rPr>
        <w:t>Surface Damage</w:t>
      </w:r>
      <w:r w:rsidR="003D5F10" w:rsidRPr="000F4669">
        <w:rPr>
          <w:rFonts w:asciiTheme="minorHAnsi" w:hAnsiTheme="minorHAnsi" w:cstheme="minorHAnsi"/>
          <w:b/>
          <w:bCs/>
          <w:lang w:val="en-US"/>
        </w:rPr>
        <w:t xml:space="preserve"> Table</w:t>
      </w:r>
    </w:p>
    <w:tbl>
      <w:tblPr>
        <w:tblStyle w:val="TableGrid"/>
        <w:tblW w:w="0" w:type="auto"/>
        <w:tblLook w:val="04A0" w:firstRow="1" w:lastRow="0" w:firstColumn="1" w:lastColumn="0" w:noHBand="0" w:noVBand="1"/>
      </w:tblPr>
      <w:tblGrid>
        <w:gridCol w:w="704"/>
        <w:gridCol w:w="2552"/>
      </w:tblGrid>
      <w:tr w:rsidR="000F4669" w:rsidRPr="000F4669" w14:paraId="02395D20" w14:textId="77777777" w:rsidTr="00436883">
        <w:tc>
          <w:tcPr>
            <w:tcW w:w="704" w:type="dxa"/>
          </w:tcPr>
          <w:p w14:paraId="1FB04856" w14:textId="772AA6D7" w:rsidR="00136E31" w:rsidRPr="000F4669" w:rsidRDefault="00136E31" w:rsidP="00136E31">
            <w:pPr>
              <w:spacing w:before="120"/>
              <w:rPr>
                <w:rFonts w:cstheme="minorHAnsi"/>
                <w:b/>
                <w:bCs/>
                <w:lang w:val="en-US"/>
              </w:rPr>
            </w:pPr>
            <w:r w:rsidRPr="000F4669">
              <w:rPr>
                <w:rFonts w:cstheme="minorHAnsi"/>
                <w:b/>
                <w:bCs/>
                <w:lang w:val="en-US"/>
              </w:rPr>
              <w:t>2</w:t>
            </w:r>
            <w:r w:rsidR="005155B1" w:rsidRPr="000F4669">
              <w:rPr>
                <w:rFonts w:cstheme="minorHAnsi"/>
                <w:b/>
                <w:bCs/>
                <w:lang w:val="en-US"/>
              </w:rPr>
              <w:t>D</w:t>
            </w:r>
          </w:p>
        </w:tc>
        <w:tc>
          <w:tcPr>
            <w:tcW w:w="2552" w:type="dxa"/>
          </w:tcPr>
          <w:p w14:paraId="48D3D904" w14:textId="77777777" w:rsidR="00136E31" w:rsidRPr="000F4669" w:rsidRDefault="00136E31" w:rsidP="00136E31">
            <w:pPr>
              <w:spacing w:before="120"/>
              <w:rPr>
                <w:rFonts w:cstheme="minorHAnsi"/>
                <w:b/>
                <w:bCs/>
                <w:lang w:val="en-US"/>
              </w:rPr>
            </w:pPr>
            <w:r w:rsidRPr="000F4669">
              <w:rPr>
                <w:rFonts w:cstheme="minorHAnsi"/>
                <w:b/>
                <w:bCs/>
                <w:lang w:val="en-US"/>
              </w:rPr>
              <w:t>Damage</w:t>
            </w:r>
          </w:p>
        </w:tc>
      </w:tr>
      <w:tr w:rsidR="000F4669" w:rsidRPr="000F4669" w14:paraId="50766C70" w14:textId="77777777" w:rsidTr="00436883">
        <w:tc>
          <w:tcPr>
            <w:tcW w:w="704" w:type="dxa"/>
          </w:tcPr>
          <w:p w14:paraId="6DB652F6" w14:textId="77777777" w:rsidR="00136E31" w:rsidRPr="000F4669" w:rsidRDefault="00136E31" w:rsidP="00136E31">
            <w:pPr>
              <w:spacing w:before="120"/>
              <w:rPr>
                <w:rFonts w:cstheme="minorHAnsi"/>
                <w:lang w:val="en-US"/>
              </w:rPr>
            </w:pPr>
            <w:r w:rsidRPr="000F4669">
              <w:rPr>
                <w:rFonts w:cstheme="minorHAnsi"/>
                <w:lang w:val="en-US"/>
              </w:rPr>
              <w:t>5-</w:t>
            </w:r>
          </w:p>
        </w:tc>
        <w:tc>
          <w:tcPr>
            <w:tcW w:w="2552" w:type="dxa"/>
          </w:tcPr>
          <w:p w14:paraId="0699AC5F" w14:textId="77777777" w:rsidR="00136E31" w:rsidRPr="000F4669" w:rsidRDefault="00136E31" w:rsidP="00136E31">
            <w:pPr>
              <w:spacing w:before="120"/>
              <w:rPr>
                <w:rFonts w:cstheme="minorHAnsi"/>
                <w:lang w:val="en-US"/>
              </w:rPr>
            </w:pPr>
            <w:r w:rsidRPr="000F4669">
              <w:rPr>
                <w:rFonts w:cstheme="minorHAnsi"/>
                <w:lang w:val="en-US"/>
              </w:rPr>
              <w:t>Bounce Off</w:t>
            </w:r>
          </w:p>
        </w:tc>
      </w:tr>
      <w:tr w:rsidR="000F4669" w:rsidRPr="000F4669" w14:paraId="5E2BE0C2" w14:textId="77777777" w:rsidTr="00436883">
        <w:tc>
          <w:tcPr>
            <w:tcW w:w="704" w:type="dxa"/>
          </w:tcPr>
          <w:p w14:paraId="6A2AD9CE" w14:textId="77777777" w:rsidR="00136E31" w:rsidRPr="000F4669" w:rsidRDefault="00136E31" w:rsidP="00136E31">
            <w:pPr>
              <w:spacing w:before="120"/>
              <w:rPr>
                <w:rFonts w:cstheme="minorHAnsi"/>
                <w:lang w:val="en-US"/>
              </w:rPr>
            </w:pPr>
            <w:r w:rsidRPr="000F4669">
              <w:rPr>
                <w:rFonts w:cstheme="minorHAnsi"/>
                <w:lang w:val="en-US"/>
              </w:rPr>
              <w:t>6-7</w:t>
            </w:r>
          </w:p>
        </w:tc>
        <w:tc>
          <w:tcPr>
            <w:tcW w:w="2552" w:type="dxa"/>
          </w:tcPr>
          <w:p w14:paraId="08F29ADE" w14:textId="77777777" w:rsidR="00136E31" w:rsidRPr="000F4669" w:rsidRDefault="00136E31" w:rsidP="00136E31">
            <w:pPr>
              <w:spacing w:before="120"/>
              <w:rPr>
                <w:rFonts w:cstheme="minorHAnsi"/>
                <w:lang w:val="en-US"/>
              </w:rPr>
            </w:pPr>
            <w:r w:rsidRPr="000F4669">
              <w:rPr>
                <w:rFonts w:cstheme="minorHAnsi"/>
                <w:lang w:val="en-US"/>
              </w:rPr>
              <w:t>Device</w:t>
            </w:r>
          </w:p>
        </w:tc>
      </w:tr>
      <w:tr w:rsidR="000F4669" w:rsidRPr="000F4669" w14:paraId="580EA4E1" w14:textId="77777777" w:rsidTr="00436883">
        <w:tc>
          <w:tcPr>
            <w:tcW w:w="704" w:type="dxa"/>
          </w:tcPr>
          <w:p w14:paraId="545A4F76" w14:textId="77777777" w:rsidR="00136E31" w:rsidRPr="000F4669" w:rsidRDefault="00136E31" w:rsidP="00136E31">
            <w:pPr>
              <w:spacing w:before="120"/>
              <w:rPr>
                <w:rFonts w:cstheme="minorHAnsi"/>
                <w:lang w:val="en-US"/>
              </w:rPr>
            </w:pPr>
            <w:r w:rsidRPr="000F4669">
              <w:rPr>
                <w:rFonts w:cstheme="minorHAnsi"/>
                <w:lang w:val="en-US"/>
              </w:rPr>
              <w:t>8-9</w:t>
            </w:r>
          </w:p>
        </w:tc>
        <w:tc>
          <w:tcPr>
            <w:tcW w:w="2552" w:type="dxa"/>
          </w:tcPr>
          <w:p w14:paraId="27A74BAB" w14:textId="77777777" w:rsidR="00136E31" w:rsidRPr="000F4669" w:rsidRDefault="00136E31" w:rsidP="00136E31">
            <w:pPr>
              <w:spacing w:before="120"/>
              <w:rPr>
                <w:rFonts w:cstheme="minorHAnsi"/>
                <w:lang w:val="en-US"/>
              </w:rPr>
            </w:pPr>
            <w:r w:rsidRPr="000F4669">
              <w:rPr>
                <w:rFonts w:cstheme="minorHAnsi"/>
                <w:lang w:val="en-US"/>
              </w:rPr>
              <w:t>Locomotion</w:t>
            </w:r>
          </w:p>
        </w:tc>
      </w:tr>
      <w:tr w:rsidR="000F4669" w:rsidRPr="000F4669" w14:paraId="15D51211" w14:textId="77777777" w:rsidTr="00436883">
        <w:tc>
          <w:tcPr>
            <w:tcW w:w="704" w:type="dxa"/>
          </w:tcPr>
          <w:p w14:paraId="44D829B3" w14:textId="77777777" w:rsidR="00136E31" w:rsidRPr="000F4669" w:rsidRDefault="00136E31" w:rsidP="00136E31">
            <w:pPr>
              <w:spacing w:before="120"/>
              <w:rPr>
                <w:rFonts w:cstheme="minorHAnsi"/>
                <w:lang w:val="en-US"/>
              </w:rPr>
            </w:pPr>
            <w:r w:rsidRPr="000F4669">
              <w:rPr>
                <w:rFonts w:cstheme="minorHAnsi"/>
                <w:lang w:val="en-US"/>
              </w:rPr>
              <w:t>10</w:t>
            </w:r>
          </w:p>
        </w:tc>
        <w:tc>
          <w:tcPr>
            <w:tcW w:w="2552" w:type="dxa"/>
          </w:tcPr>
          <w:p w14:paraId="33C48953" w14:textId="77777777" w:rsidR="00136E31" w:rsidRPr="000F4669" w:rsidRDefault="00136E31" w:rsidP="00136E31">
            <w:pPr>
              <w:spacing w:before="120"/>
              <w:rPr>
                <w:rFonts w:cstheme="minorHAnsi"/>
                <w:lang w:val="en-US"/>
              </w:rPr>
            </w:pPr>
            <w:r w:rsidRPr="000F4669">
              <w:rPr>
                <w:rFonts w:cstheme="minorHAnsi"/>
                <w:lang w:val="en-US"/>
              </w:rPr>
              <w:t>Breach</w:t>
            </w:r>
          </w:p>
        </w:tc>
      </w:tr>
      <w:tr w:rsidR="000F4669" w:rsidRPr="000F4669" w14:paraId="019FCEE1" w14:textId="77777777" w:rsidTr="00436883">
        <w:tc>
          <w:tcPr>
            <w:tcW w:w="704" w:type="dxa"/>
          </w:tcPr>
          <w:p w14:paraId="2A22D2A5" w14:textId="77777777" w:rsidR="00136E31" w:rsidRPr="000F4669" w:rsidRDefault="00136E31" w:rsidP="00136E31">
            <w:pPr>
              <w:spacing w:before="120"/>
              <w:rPr>
                <w:rFonts w:cstheme="minorHAnsi"/>
                <w:lang w:val="en-US"/>
              </w:rPr>
            </w:pPr>
            <w:r w:rsidRPr="000F4669">
              <w:rPr>
                <w:rFonts w:cstheme="minorHAnsi"/>
                <w:lang w:val="en-US"/>
              </w:rPr>
              <w:t>11</w:t>
            </w:r>
          </w:p>
        </w:tc>
        <w:tc>
          <w:tcPr>
            <w:tcW w:w="2552" w:type="dxa"/>
          </w:tcPr>
          <w:p w14:paraId="14F7CDD3" w14:textId="77777777" w:rsidR="00136E31" w:rsidRPr="000F4669" w:rsidRDefault="00136E31" w:rsidP="00136E31">
            <w:pPr>
              <w:spacing w:before="120"/>
              <w:rPr>
                <w:rFonts w:cstheme="minorHAnsi"/>
                <w:lang w:val="en-US"/>
              </w:rPr>
            </w:pPr>
            <w:r w:rsidRPr="000F4669">
              <w:rPr>
                <w:rFonts w:cstheme="minorHAnsi"/>
                <w:lang w:val="en-US"/>
              </w:rPr>
              <w:t>Weapon</w:t>
            </w:r>
          </w:p>
        </w:tc>
      </w:tr>
      <w:tr w:rsidR="00136E31" w:rsidRPr="000F4669" w14:paraId="5218B0FF" w14:textId="77777777" w:rsidTr="00436883">
        <w:tc>
          <w:tcPr>
            <w:tcW w:w="704" w:type="dxa"/>
          </w:tcPr>
          <w:p w14:paraId="6AD03C31" w14:textId="77777777" w:rsidR="00136E31" w:rsidRPr="000F4669" w:rsidRDefault="00136E31" w:rsidP="00136E31">
            <w:pPr>
              <w:spacing w:before="120"/>
              <w:rPr>
                <w:rFonts w:cstheme="minorHAnsi"/>
                <w:lang w:val="en-US"/>
              </w:rPr>
            </w:pPr>
            <w:r w:rsidRPr="000F4669">
              <w:rPr>
                <w:rFonts w:cstheme="minorHAnsi"/>
                <w:lang w:val="en-US"/>
              </w:rPr>
              <w:t>12+</w:t>
            </w:r>
          </w:p>
        </w:tc>
        <w:tc>
          <w:tcPr>
            <w:tcW w:w="2552" w:type="dxa"/>
          </w:tcPr>
          <w:p w14:paraId="51A21551" w14:textId="77777777" w:rsidR="00136E31" w:rsidRPr="000F4669" w:rsidRDefault="00136E31" w:rsidP="00136E31">
            <w:pPr>
              <w:spacing w:before="120"/>
              <w:rPr>
                <w:rFonts w:cstheme="minorHAnsi"/>
                <w:lang w:val="en-US"/>
              </w:rPr>
            </w:pPr>
            <w:r w:rsidRPr="000F4669">
              <w:rPr>
                <w:rFonts w:cstheme="minorHAnsi"/>
                <w:lang w:val="en-US"/>
              </w:rPr>
              <w:t>Internal Damage</w:t>
            </w:r>
          </w:p>
        </w:tc>
      </w:tr>
    </w:tbl>
    <w:p w14:paraId="184B080C" w14:textId="77777777" w:rsidR="00136E31" w:rsidRPr="000F4669" w:rsidRDefault="00136E31" w:rsidP="00136E31">
      <w:pPr>
        <w:spacing w:before="120"/>
        <w:rPr>
          <w:rFonts w:asciiTheme="minorHAnsi" w:hAnsiTheme="minorHAnsi" w:cstheme="minorHAnsi"/>
          <w:lang w:val="en-US"/>
        </w:rPr>
      </w:pPr>
    </w:p>
    <w:p w14:paraId="11806CEF" w14:textId="7F65107E" w:rsidR="00136E31" w:rsidRPr="000F4669" w:rsidRDefault="00136E31" w:rsidP="00D161FC">
      <w:pPr>
        <w:pStyle w:val="Heading3"/>
        <w:rPr>
          <w:rFonts w:asciiTheme="minorHAnsi" w:hAnsiTheme="minorHAnsi"/>
          <w:color w:val="auto"/>
          <w:lang w:val="en-US"/>
        </w:rPr>
      </w:pPr>
      <w:bookmarkStart w:id="257" w:name="_Toc73824799"/>
      <w:bookmarkStart w:id="258" w:name="_Toc78924347"/>
      <w:r w:rsidRPr="000F4669">
        <w:rPr>
          <w:rFonts w:asciiTheme="minorHAnsi" w:hAnsiTheme="minorHAnsi"/>
          <w:color w:val="auto"/>
          <w:lang w:val="en-US"/>
        </w:rPr>
        <w:t>Surface Damage</w:t>
      </w:r>
      <w:bookmarkEnd w:id="257"/>
      <w:bookmarkEnd w:id="258"/>
      <w:r w:rsidR="003D5F10" w:rsidRPr="000F4669">
        <w:rPr>
          <w:rFonts w:asciiTheme="minorHAnsi" w:hAnsiTheme="minorHAnsi"/>
          <w:color w:val="auto"/>
          <w:lang w:val="en-US"/>
        </w:rPr>
        <w:t xml:space="preserve"> Table Results</w:t>
      </w:r>
    </w:p>
    <w:p w14:paraId="06DFC5A0" w14:textId="1DD4BA02" w:rsidR="00136E31" w:rsidRPr="000F4669" w:rsidRDefault="00136E31">
      <w:pPr>
        <w:spacing w:before="120"/>
        <w:rPr>
          <w:rFonts w:asciiTheme="minorHAnsi" w:hAnsiTheme="minorHAnsi" w:cstheme="minorHAnsi"/>
          <w:lang w:val="en-US"/>
        </w:rPr>
      </w:pPr>
      <w:r w:rsidRPr="000F4669">
        <w:rPr>
          <w:rFonts w:asciiTheme="minorHAnsi" w:hAnsiTheme="minorHAnsi" w:cstheme="minorHAnsi"/>
          <w:b/>
          <w:bCs/>
          <w:lang w:val="en-US"/>
        </w:rPr>
        <w:t>Bounce Off:</w:t>
      </w:r>
      <w:r w:rsidRPr="000F4669">
        <w:rPr>
          <w:rFonts w:asciiTheme="minorHAnsi" w:hAnsiTheme="minorHAnsi" w:cstheme="minorHAnsi"/>
          <w:lang w:val="en-US"/>
        </w:rPr>
        <w:t xml:space="preserve"> </w:t>
      </w:r>
      <w:r w:rsidR="000B550E" w:rsidRPr="000F4669">
        <w:rPr>
          <w:rFonts w:asciiTheme="minorHAnsi" w:hAnsiTheme="minorHAnsi" w:cstheme="minorHAnsi"/>
          <w:lang w:val="en-US"/>
        </w:rPr>
        <w:t xml:space="preserve">The attack </w:t>
      </w:r>
      <w:r w:rsidRPr="000F4669">
        <w:rPr>
          <w:rFonts w:asciiTheme="minorHAnsi" w:hAnsiTheme="minorHAnsi" w:cstheme="minorHAnsi"/>
          <w:lang w:val="en-US"/>
        </w:rPr>
        <w:t>has bounced off the vehicle's skin or armor. No damage.</w:t>
      </w:r>
    </w:p>
    <w:p w14:paraId="51AD3276" w14:textId="1E562D59" w:rsidR="00136E31" w:rsidRPr="000F4669" w:rsidRDefault="00136E31">
      <w:pPr>
        <w:spacing w:before="120"/>
        <w:rPr>
          <w:rFonts w:asciiTheme="minorHAnsi" w:hAnsiTheme="minorHAnsi" w:cstheme="minorHAnsi"/>
          <w:lang w:val="en-US"/>
        </w:rPr>
      </w:pPr>
      <w:r w:rsidRPr="000F4669">
        <w:rPr>
          <w:rFonts w:asciiTheme="minorHAnsi" w:hAnsiTheme="minorHAnsi" w:cstheme="minorHAnsi"/>
          <w:b/>
          <w:bCs/>
          <w:lang w:val="en-US"/>
        </w:rPr>
        <w:t>Device:</w:t>
      </w:r>
      <w:r w:rsidRPr="000F4669">
        <w:rPr>
          <w:rFonts w:asciiTheme="minorHAnsi" w:hAnsiTheme="minorHAnsi" w:cstheme="minorHAnsi"/>
          <w:lang w:val="en-US"/>
        </w:rPr>
        <w:t xml:space="preserve"> One secondary external device, such as </w:t>
      </w:r>
      <w:r w:rsidR="000B550E" w:rsidRPr="000F4669">
        <w:rPr>
          <w:rFonts w:asciiTheme="minorHAnsi" w:hAnsiTheme="minorHAnsi" w:cstheme="minorHAnsi"/>
          <w:lang w:val="en-US"/>
        </w:rPr>
        <w:t>externally mounted cargo, a headlight, or antenna,</w:t>
      </w:r>
      <w:r w:rsidRPr="000F4669">
        <w:rPr>
          <w:rFonts w:asciiTheme="minorHAnsi" w:hAnsiTheme="minorHAnsi" w:cstheme="minorHAnsi"/>
          <w:lang w:val="en-US"/>
        </w:rPr>
        <w:t xml:space="preserve"> </w:t>
      </w:r>
      <w:r w:rsidR="000B550E" w:rsidRPr="000F4669">
        <w:rPr>
          <w:rFonts w:asciiTheme="minorHAnsi" w:hAnsiTheme="minorHAnsi" w:cstheme="minorHAnsi"/>
          <w:lang w:val="en-US"/>
        </w:rPr>
        <w:t xml:space="preserve">is </w:t>
      </w:r>
      <w:r w:rsidRPr="000F4669">
        <w:rPr>
          <w:rFonts w:asciiTheme="minorHAnsi" w:hAnsiTheme="minorHAnsi" w:cstheme="minorHAnsi"/>
          <w:lang w:val="en-US"/>
        </w:rPr>
        <w:t>destroyed (Referee's discretion).</w:t>
      </w:r>
    </w:p>
    <w:p w14:paraId="7C75C091" w14:textId="5C174520"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b/>
          <w:bCs/>
          <w:lang w:val="en-US"/>
        </w:rPr>
        <w:t>Locomotion:</w:t>
      </w:r>
      <w:r w:rsidRPr="000F4669">
        <w:rPr>
          <w:rFonts w:asciiTheme="minorHAnsi" w:hAnsiTheme="minorHAnsi" w:cstheme="minorHAnsi"/>
          <w:lang w:val="en-US"/>
        </w:rPr>
        <w:t xml:space="preserve"> The vehicle's</w:t>
      </w:r>
      <w:r w:rsidR="000B550E" w:rsidRPr="000F4669">
        <w:rPr>
          <w:rFonts w:asciiTheme="minorHAnsi" w:hAnsiTheme="minorHAnsi" w:cstheme="minorHAnsi"/>
          <w:lang w:val="en-US"/>
        </w:rPr>
        <w:t xml:space="preserve"> means</w:t>
      </w:r>
      <w:r w:rsidRPr="000F4669">
        <w:rPr>
          <w:rFonts w:asciiTheme="minorHAnsi" w:hAnsiTheme="minorHAnsi" w:cstheme="minorHAnsi"/>
          <w:lang w:val="en-US"/>
        </w:rPr>
        <w:t xml:space="preserve"> </w:t>
      </w:r>
      <w:r w:rsidR="004E0DAC" w:rsidRPr="000F4669">
        <w:rPr>
          <w:rFonts w:asciiTheme="minorHAnsi" w:hAnsiTheme="minorHAnsi" w:cstheme="minorHAnsi"/>
          <w:lang w:val="en-US"/>
        </w:rPr>
        <w:t xml:space="preserve">of </w:t>
      </w:r>
      <w:r w:rsidRPr="000F4669">
        <w:rPr>
          <w:rFonts w:asciiTheme="minorHAnsi" w:hAnsiTheme="minorHAnsi" w:cstheme="minorHAnsi"/>
          <w:lang w:val="en-US"/>
        </w:rPr>
        <w:t xml:space="preserve">locomotion or engine </w:t>
      </w:r>
      <w:proofErr w:type="gramStart"/>
      <w:r w:rsidRPr="000F4669">
        <w:rPr>
          <w:rFonts w:asciiTheme="minorHAnsi" w:hAnsiTheme="minorHAnsi" w:cstheme="minorHAnsi"/>
          <w:lang w:val="en-US"/>
        </w:rPr>
        <w:t>is damaged</w:t>
      </w:r>
      <w:proofErr w:type="gramEnd"/>
      <w:r w:rsidRPr="000F4669">
        <w:rPr>
          <w:rFonts w:asciiTheme="minorHAnsi" w:hAnsiTheme="minorHAnsi" w:cstheme="minorHAnsi"/>
          <w:lang w:val="en-US"/>
        </w:rPr>
        <w:t>.</w:t>
      </w:r>
    </w:p>
    <w:p w14:paraId="4C696380" w14:textId="77777777" w:rsidR="00136E31" w:rsidRPr="000F4669" w:rsidRDefault="00136E31" w:rsidP="00230FAE">
      <w:pPr>
        <w:spacing w:before="120"/>
        <w:ind w:firstLine="720"/>
        <w:rPr>
          <w:rFonts w:asciiTheme="minorHAnsi" w:hAnsiTheme="minorHAnsi" w:cstheme="minorHAnsi"/>
          <w:lang w:val="en-US"/>
        </w:rPr>
      </w:pPr>
      <w:r w:rsidRPr="000F4669">
        <w:rPr>
          <w:rFonts w:asciiTheme="minorHAnsi" w:hAnsiTheme="minorHAnsi" w:cstheme="minorHAnsi"/>
          <w:b/>
          <w:bCs/>
          <w:lang w:val="en-US"/>
        </w:rPr>
        <w:t>First Hit</w:t>
      </w:r>
      <w:r w:rsidRPr="000F4669">
        <w:rPr>
          <w:rFonts w:asciiTheme="minorHAnsi" w:hAnsiTheme="minorHAnsi" w:cstheme="minorHAnsi"/>
          <w:lang w:val="en-US"/>
        </w:rPr>
        <w:t>: halve the vehicle's speed.</w:t>
      </w:r>
    </w:p>
    <w:p w14:paraId="021B03D7" w14:textId="4E3AA315" w:rsidR="00136E31" w:rsidRPr="000F4669" w:rsidRDefault="00136E31" w:rsidP="00230FAE">
      <w:pPr>
        <w:spacing w:before="120"/>
        <w:ind w:left="720"/>
        <w:rPr>
          <w:rFonts w:asciiTheme="minorHAnsi" w:hAnsiTheme="minorHAnsi" w:cstheme="minorHAnsi"/>
          <w:lang w:val="en-US"/>
        </w:rPr>
      </w:pPr>
      <w:r w:rsidRPr="000F4669">
        <w:rPr>
          <w:rFonts w:asciiTheme="minorHAnsi" w:hAnsiTheme="minorHAnsi" w:cstheme="minorHAnsi"/>
          <w:b/>
          <w:bCs/>
          <w:lang w:val="en-US"/>
        </w:rPr>
        <w:t xml:space="preserve">Second </w:t>
      </w:r>
      <w:r w:rsidR="00BE2E29" w:rsidRPr="000F4669">
        <w:rPr>
          <w:rFonts w:asciiTheme="minorHAnsi" w:hAnsiTheme="minorHAnsi" w:cstheme="minorHAnsi"/>
          <w:b/>
          <w:bCs/>
          <w:lang w:val="en-US"/>
        </w:rPr>
        <w:t>H</w:t>
      </w:r>
      <w:r w:rsidRPr="000F4669">
        <w:rPr>
          <w:rFonts w:asciiTheme="minorHAnsi" w:hAnsiTheme="minorHAnsi" w:cstheme="minorHAnsi"/>
          <w:b/>
          <w:bCs/>
          <w:lang w:val="en-US"/>
        </w:rPr>
        <w:t>it</w:t>
      </w:r>
      <w:r w:rsidRPr="000F4669">
        <w:rPr>
          <w:rFonts w:asciiTheme="minorHAnsi" w:hAnsiTheme="minorHAnsi" w:cstheme="minorHAnsi"/>
          <w:lang w:val="en-US"/>
        </w:rPr>
        <w:t xml:space="preserve">: The vehicle's locomotion is disabled, and it cannot move. In case of aircraft or high-flying grav vehicles, this might cause a crash; throw Aircraft/DEX </w:t>
      </w:r>
      <w:r w:rsidR="000B550E" w:rsidRPr="000F4669">
        <w:rPr>
          <w:rFonts w:asciiTheme="minorHAnsi" w:hAnsiTheme="minorHAnsi" w:cstheme="minorHAnsi"/>
          <w:lang w:val="en-US"/>
        </w:rPr>
        <w:t>8</w:t>
      </w:r>
      <w:r w:rsidRPr="000F4669">
        <w:rPr>
          <w:rFonts w:asciiTheme="minorHAnsi" w:hAnsiTheme="minorHAnsi" w:cstheme="minorHAnsi"/>
          <w:lang w:val="en-US"/>
        </w:rPr>
        <w:t xml:space="preserve">+ or Grav Vehicle/DEX </w:t>
      </w:r>
      <w:r w:rsidR="000B550E" w:rsidRPr="000F4669">
        <w:rPr>
          <w:rFonts w:asciiTheme="minorHAnsi" w:hAnsiTheme="minorHAnsi" w:cstheme="minorHAnsi"/>
          <w:lang w:val="en-US"/>
        </w:rPr>
        <w:t>8</w:t>
      </w:r>
      <w:r w:rsidRPr="000F4669">
        <w:rPr>
          <w:rFonts w:asciiTheme="minorHAnsi" w:hAnsiTheme="minorHAnsi" w:cstheme="minorHAnsi"/>
          <w:lang w:val="en-US"/>
        </w:rPr>
        <w:t>+ respectively to land safely</w:t>
      </w:r>
      <w:r w:rsidR="003B26ED" w:rsidRPr="000F4669">
        <w:rPr>
          <w:rFonts w:asciiTheme="minorHAnsi" w:hAnsiTheme="minorHAnsi" w:cstheme="minorHAnsi"/>
          <w:lang w:val="en-US"/>
        </w:rPr>
        <w:t xml:space="preserve">. </w:t>
      </w:r>
      <w:r w:rsidR="00892BC7" w:rsidRPr="000F4669">
        <w:rPr>
          <w:rFonts w:asciiTheme="minorHAnsi" w:hAnsiTheme="minorHAnsi" w:cstheme="minorHAnsi"/>
          <w:lang w:val="en-US"/>
        </w:rPr>
        <w:t>Otherwise,</w:t>
      </w:r>
      <w:r w:rsidRPr="000F4669">
        <w:rPr>
          <w:rFonts w:asciiTheme="minorHAnsi" w:hAnsiTheme="minorHAnsi" w:cstheme="minorHAnsi"/>
          <w:lang w:val="en-US"/>
        </w:rPr>
        <w:t xml:space="preserve"> the aircraft </w:t>
      </w:r>
      <w:proofErr w:type="gramStart"/>
      <w:r w:rsidRPr="000F4669">
        <w:rPr>
          <w:rFonts w:asciiTheme="minorHAnsi" w:hAnsiTheme="minorHAnsi" w:cstheme="minorHAnsi"/>
          <w:lang w:val="en-US"/>
        </w:rPr>
        <w:t>crashes</w:t>
      </w:r>
      <w:r w:rsidR="003B26ED" w:rsidRPr="000F4669">
        <w:rPr>
          <w:rFonts w:asciiTheme="minorHAnsi" w:hAnsiTheme="minorHAnsi" w:cstheme="minorHAnsi"/>
          <w:lang w:val="en-US"/>
        </w:rPr>
        <w:t>:</w:t>
      </w:r>
      <w:proofErr w:type="gramEnd"/>
      <w:r w:rsidRPr="000F4669">
        <w:rPr>
          <w:rFonts w:asciiTheme="minorHAnsi" w:hAnsiTheme="minorHAnsi" w:cstheme="minorHAnsi"/>
          <w:lang w:val="en-US"/>
        </w:rPr>
        <w:t xml:space="preserve"> roll on the Critical Damage table</w:t>
      </w:r>
    </w:p>
    <w:p w14:paraId="616EF684" w14:textId="37008CC5" w:rsidR="00136E31" w:rsidRPr="000F4669" w:rsidRDefault="00136E31">
      <w:pPr>
        <w:spacing w:before="120"/>
        <w:rPr>
          <w:rFonts w:asciiTheme="minorHAnsi" w:hAnsiTheme="minorHAnsi" w:cstheme="minorHAnsi"/>
          <w:lang w:val="en-US"/>
        </w:rPr>
      </w:pPr>
      <w:r w:rsidRPr="000F4669">
        <w:rPr>
          <w:rFonts w:asciiTheme="minorHAnsi" w:hAnsiTheme="minorHAnsi" w:cstheme="minorHAnsi"/>
          <w:b/>
          <w:bCs/>
          <w:lang w:val="en-US"/>
        </w:rPr>
        <w:t>Breach:</w:t>
      </w:r>
      <w:r w:rsidRPr="000F4669">
        <w:rPr>
          <w:rFonts w:asciiTheme="minorHAnsi" w:hAnsiTheme="minorHAnsi" w:cstheme="minorHAnsi"/>
          <w:lang w:val="en-US"/>
        </w:rPr>
        <w:t xml:space="preserve"> If the vehicle is pressurized, its environmental seal </w:t>
      </w:r>
      <w:proofErr w:type="gramStart"/>
      <w:r w:rsidRPr="000F4669">
        <w:rPr>
          <w:rFonts w:asciiTheme="minorHAnsi" w:hAnsiTheme="minorHAnsi" w:cstheme="minorHAnsi"/>
          <w:lang w:val="en-US"/>
        </w:rPr>
        <w:t>is breached</w:t>
      </w:r>
      <w:proofErr w:type="gramEnd"/>
      <w:r w:rsidRPr="000F4669">
        <w:rPr>
          <w:rFonts w:asciiTheme="minorHAnsi" w:hAnsiTheme="minorHAnsi" w:cstheme="minorHAnsi"/>
          <w:lang w:val="en-US"/>
        </w:rPr>
        <w:t xml:space="preserve">, exposing its occupants to the environment. Patching an environmental seal breach requires </w:t>
      </w:r>
      <w:r w:rsidR="00892BC7" w:rsidRPr="000F4669">
        <w:rPr>
          <w:rFonts w:asciiTheme="minorHAnsi" w:hAnsiTheme="minorHAnsi" w:cstheme="minorHAnsi"/>
          <w:lang w:val="en-US"/>
        </w:rPr>
        <w:t>pre-packaged</w:t>
      </w:r>
      <w:r w:rsidRPr="000F4669">
        <w:rPr>
          <w:rFonts w:asciiTheme="minorHAnsi" w:hAnsiTheme="minorHAnsi" w:cstheme="minorHAnsi"/>
          <w:lang w:val="en-US"/>
        </w:rPr>
        <w:t xml:space="preserve"> emergency hull patches</w:t>
      </w:r>
      <w:r w:rsidR="00652450" w:rsidRPr="000F4669">
        <w:rPr>
          <w:rFonts w:asciiTheme="minorHAnsi" w:hAnsiTheme="minorHAnsi" w:cstheme="minorHAnsi"/>
          <w:lang w:val="en-US"/>
        </w:rPr>
        <w:t>. M</w:t>
      </w:r>
      <w:r w:rsidRPr="000F4669">
        <w:rPr>
          <w:rFonts w:asciiTheme="minorHAnsi" w:hAnsiTheme="minorHAnsi" w:cstheme="minorHAnsi"/>
          <w:lang w:val="en-US"/>
        </w:rPr>
        <w:t xml:space="preserve">ost </w:t>
      </w:r>
      <w:r w:rsidR="00652450" w:rsidRPr="000F4669">
        <w:rPr>
          <w:rFonts w:asciiTheme="minorHAnsi" w:hAnsiTheme="minorHAnsi" w:cstheme="minorHAnsi"/>
          <w:lang w:val="en-US"/>
        </w:rPr>
        <w:t>sealed</w:t>
      </w:r>
      <w:r w:rsidRPr="000F4669">
        <w:rPr>
          <w:rFonts w:asciiTheme="minorHAnsi" w:hAnsiTheme="minorHAnsi" w:cstheme="minorHAnsi"/>
          <w:lang w:val="en-US"/>
        </w:rPr>
        <w:t xml:space="preserve"> vehicles carry 1D </w:t>
      </w:r>
      <w:r w:rsidR="00892BC7" w:rsidRPr="000F4669">
        <w:rPr>
          <w:rFonts w:asciiTheme="minorHAnsi" w:hAnsiTheme="minorHAnsi" w:cstheme="minorHAnsi"/>
          <w:lang w:val="en-US"/>
        </w:rPr>
        <w:t>hull patches</w:t>
      </w:r>
      <w:r w:rsidR="00652450" w:rsidRPr="000F4669">
        <w:rPr>
          <w:rFonts w:asciiTheme="minorHAnsi" w:hAnsiTheme="minorHAnsi" w:cstheme="minorHAnsi"/>
          <w:lang w:val="en-US"/>
        </w:rPr>
        <w:t>,</w:t>
      </w:r>
      <w:r w:rsidRPr="000F4669">
        <w:rPr>
          <w:rFonts w:asciiTheme="minorHAnsi" w:hAnsiTheme="minorHAnsi" w:cstheme="minorHAnsi"/>
          <w:lang w:val="en-US"/>
        </w:rPr>
        <w:t xml:space="preserve"> which </w:t>
      </w:r>
      <w:proofErr w:type="gramStart"/>
      <w:r w:rsidRPr="000F4669">
        <w:rPr>
          <w:rFonts w:asciiTheme="minorHAnsi" w:hAnsiTheme="minorHAnsi" w:cstheme="minorHAnsi"/>
          <w:lang w:val="en-US"/>
        </w:rPr>
        <w:t>may be used</w:t>
      </w:r>
      <w:proofErr w:type="gramEnd"/>
      <w:r w:rsidRPr="000F4669">
        <w:rPr>
          <w:rFonts w:asciiTheme="minorHAnsi" w:hAnsiTheme="minorHAnsi" w:cstheme="minorHAnsi"/>
          <w:lang w:val="en-US"/>
        </w:rPr>
        <w:t xml:space="preserve"> within </w:t>
      </w:r>
      <w:r w:rsidR="009A06E7" w:rsidRPr="000F4669">
        <w:rPr>
          <w:rFonts w:asciiTheme="minorHAnsi" w:hAnsiTheme="minorHAnsi" w:cstheme="minorHAnsi"/>
          <w:lang w:val="en-US"/>
        </w:rPr>
        <w:t>one</w:t>
      </w:r>
      <w:r w:rsidRPr="000F4669">
        <w:rPr>
          <w:rFonts w:asciiTheme="minorHAnsi" w:hAnsiTheme="minorHAnsi" w:cstheme="minorHAnsi"/>
          <w:lang w:val="en-US"/>
        </w:rPr>
        <w:t xml:space="preserve"> combat </w:t>
      </w:r>
      <w:r w:rsidR="00892BC7" w:rsidRPr="000F4669">
        <w:rPr>
          <w:rFonts w:asciiTheme="minorHAnsi" w:hAnsiTheme="minorHAnsi" w:cstheme="minorHAnsi"/>
          <w:lang w:val="en-US"/>
        </w:rPr>
        <w:t>round</w:t>
      </w:r>
      <w:r w:rsidR="009A06E7" w:rsidRPr="000F4669">
        <w:rPr>
          <w:rFonts w:asciiTheme="minorHAnsi" w:hAnsiTheme="minorHAnsi" w:cstheme="minorHAnsi"/>
          <w:lang w:val="en-US"/>
        </w:rPr>
        <w:t xml:space="preserve"> of sustaining the damage</w:t>
      </w:r>
      <w:r w:rsidR="00892BC7" w:rsidRPr="000F4669">
        <w:rPr>
          <w:rFonts w:asciiTheme="minorHAnsi" w:hAnsiTheme="minorHAnsi" w:cstheme="minorHAnsi"/>
          <w:lang w:val="en-US"/>
        </w:rPr>
        <w:t>; alternatively, sealing the breach requires</w:t>
      </w:r>
      <w:r w:rsidRPr="000F4669">
        <w:rPr>
          <w:rFonts w:asciiTheme="minorHAnsi" w:hAnsiTheme="minorHAnsi" w:cstheme="minorHAnsi"/>
          <w:lang w:val="en-US"/>
        </w:rPr>
        <w:t xml:space="preserve"> Repair/INT </w:t>
      </w:r>
      <w:r w:rsidR="000D609F" w:rsidRPr="000F4669">
        <w:rPr>
          <w:rFonts w:asciiTheme="minorHAnsi" w:hAnsiTheme="minorHAnsi" w:cstheme="minorHAnsi"/>
          <w:lang w:val="en-US"/>
        </w:rPr>
        <w:t>6</w:t>
      </w:r>
      <w:r w:rsidRPr="000F4669">
        <w:rPr>
          <w:rFonts w:asciiTheme="minorHAnsi" w:hAnsiTheme="minorHAnsi" w:cstheme="minorHAnsi"/>
          <w:lang w:val="en-US"/>
        </w:rPr>
        <w:t>+ throw and 1D minutes.</w:t>
      </w:r>
    </w:p>
    <w:p w14:paraId="78F4149F" w14:textId="2EEB5BF2"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Note that a breached watercraft begins to leak</w:t>
      </w:r>
      <w:r w:rsidR="00652450" w:rsidRPr="000F4669">
        <w:rPr>
          <w:rFonts w:asciiTheme="minorHAnsi" w:hAnsiTheme="minorHAnsi" w:cstheme="minorHAnsi"/>
          <w:lang w:val="en-US"/>
        </w:rPr>
        <w:t>. This reduces</w:t>
      </w:r>
      <w:r w:rsidRPr="000F4669">
        <w:rPr>
          <w:rFonts w:asciiTheme="minorHAnsi" w:hAnsiTheme="minorHAnsi" w:cstheme="minorHAnsi"/>
          <w:lang w:val="en-US"/>
        </w:rPr>
        <w:t xml:space="preserve"> its speed by one quarter and</w:t>
      </w:r>
      <w:r w:rsidR="00652450" w:rsidRPr="000F4669">
        <w:rPr>
          <w:rFonts w:asciiTheme="minorHAnsi" w:hAnsiTheme="minorHAnsi" w:cstheme="minorHAnsi"/>
          <w:lang w:val="en-US"/>
        </w:rPr>
        <w:t xml:space="preserve"> reduces vehicle Agility by </w:t>
      </w:r>
      <w:proofErr w:type="gramStart"/>
      <w:r w:rsidR="00652450" w:rsidRPr="000F4669">
        <w:rPr>
          <w:rFonts w:asciiTheme="minorHAnsi" w:hAnsiTheme="minorHAnsi" w:cstheme="minorHAnsi"/>
          <w:lang w:val="en-US"/>
        </w:rPr>
        <w:t>-1</w:t>
      </w:r>
      <w:proofErr w:type="gramEnd"/>
      <w:r w:rsidR="00652450" w:rsidRPr="000F4669">
        <w:rPr>
          <w:rFonts w:asciiTheme="minorHAnsi" w:hAnsiTheme="minorHAnsi" w:cstheme="minorHAnsi"/>
          <w:lang w:val="en-US"/>
        </w:rPr>
        <w:t>.</w:t>
      </w:r>
      <w:r w:rsidRPr="000F4669">
        <w:rPr>
          <w:rFonts w:asciiTheme="minorHAnsi" w:hAnsiTheme="minorHAnsi" w:cstheme="minorHAnsi"/>
          <w:lang w:val="en-US"/>
        </w:rPr>
        <w:t xml:space="preserve"> Four </w:t>
      </w:r>
      <w:r w:rsidR="00652450" w:rsidRPr="000F4669">
        <w:rPr>
          <w:rFonts w:asciiTheme="minorHAnsi" w:hAnsiTheme="minorHAnsi" w:cstheme="minorHAnsi"/>
          <w:lang w:val="en-US"/>
        </w:rPr>
        <w:t xml:space="preserve">breaches </w:t>
      </w:r>
      <w:r w:rsidRPr="000F4669">
        <w:rPr>
          <w:rFonts w:asciiTheme="minorHAnsi" w:hAnsiTheme="minorHAnsi" w:cstheme="minorHAnsi"/>
          <w:lang w:val="en-US"/>
        </w:rPr>
        <w:t xml:space="preserve">will cause the watercraft to take in </w:t>
      </w:r>
      <w:r w:rsidR="00652450" w:rsidRPr="000F4669">
        <w:rPr>
          <w:rFonts w:asciiTheme="minorHAnsi" w:hAnsiTheme="minorHAnsi" w:cstheme="minorHAnsi"/>
          <w:lang w:val="en-US"/>
        </w:rPr>
        <w:t xml:space="preserve">too much </w:t>
      </w:r>
      <w:r w:rsidRPr="000F4669">
        <w:rPr>
          <w:rFonts w:asciiTheme="minorHAnsi" w:hAnsiTheme="minorHAnsi" w:cstheme="minorHAnsi"/>
          <w:lang w:val="en-US"/>
        </w:rPr>
        <w:t xml:space="preserve">water and sink. This only applies to small watercraft; large ships such as </w:t>
      </w:r>
      <w:r w:rsidR="00113853" w:rsidRPr="000F4669">
        <w:rPr>
          <w:rFonts w:asciiTheme="minorHAnsi" w:hAnsiTheme="minorHAnsi" w:cstheme="minorHAnsi"/>
          <w:lang w:val="en-US"/>
        </w:rPr>
        <w:t xml:space="preserve">steamships </w:t>
      </w:r>
      <w:r w:rsidRPr="000F4669">
        <w:rPr>
          <w:rFonts w:asciiTheme="minorHAnsi" w:hAnsiTheme="minorHAnsi" w:cstheme="minorHAnsi"/>
          <w:lang w:val="en-US"/>
        </w:rPr>
        <w:t xml:space="preserve">and larger </w:t>
      </w:r>
      <w:r w:rsidR="00113853" w:rsidRPr="000F4669">
        <w:rPr>
          <w:rFonts w:asciiTheme="minorHAnsi" w:hAnsiTheme="minorHAnsi" w:cstheme="minorHAnsi"/>
          <w:lang w:val="en-US"/>
        </w:rPr>
        <w:t xml:space="preserve">vessels </w:t>
      </w:r>
      <w:r w:rsidRPr="000F4669">
        <w:rPr>
          <w:rFonts w:asciiTheme="minorHAnsi" w:hAnsiTheme="minorHAnsi" w:cstheme="minorHAnsi"/>
          <w:lang w:val="en-US"/>
        </w:rPr>
        <w:t xml:space="preserve">stay afloat </w:t>
      </w:r>
      <w:r w:rsidR="00113853" w:rsidRPr="000F4669">
        <w:rPr>
          <w:rFonts w:asciiTheme="minorHAnsi" w:hAnsiTheme="minorHAnsi" w:cstheme="minorHAnsi"/>
          <w:lang w:val="en-US"/>
        </w:rPr>
        <w:t xml:space="preserve">despite </w:t>
      </w:r>
      <w:r w:rsidRPr="000F4669">
        <w:rPr>
          <w:rFonts w:asciiTheme="minorHAnsi" w:hAnsiTheme="minorHAnsi" w:cstheme="minorHAnsi"/>
          <w:lang w:val="en-US"/>
        </w:rPr>
        <w:t>such minor breaches</w:t>
      </w:r>
      <w:r w:rsidR="00113853" w:rsidRPr="000F4669">
        <w:rPr>
          <w:rFonts w:asciiTheme="minorHAnsi" w:hAnsiTheme="minorHAnsi" w:cstheme="minorHAnsi"/>
          <w:lang w:val="en-US"/>
        </w:rPr>
        <w:t>—they have compartmentalized hulls designed to prevent small breaches from sinking the whole ship</w:t>
      </w:r>
      <w:r w:rsidRPr="000F4669">
        <w:rPr>
          <w:rFonts w:asciiTheme="minorHAnsi" w:hAnsiTheme="minorHAnsi" w:cstheme="minorHAnsi"/>
          <w:lang w:val="en-US"/>
        </w:rPr>
        <w:t>. Only a Knocked Out critical result (see below) will sink large craft.</w:t>
      </w:r>
    </w:p>
    <w:p w14:paraId="1EBDED0C" w14:textId="77777777" w:rsidR="00D8031E" w:rsidRPr="000F4669" w:rsidRDefault="00D8031E" w:rsidP="00D8031E">
      <w:pPr>
        <w:spacing w:before="120"/>
        <w:rPr>
          <w:rFonts w:asciiTheme="minorHAnsi" w:hAnsiTheme="minorHAnsi" w:cstheme="minorHAnsi"/>
          <w:lang w:val="en-US"/>
        </w:rPr>
      </w:pPr>
      <w:proofErr w:type="gramStart"/>
      <w:r w:rsidRPr="000F4669">
        <w:rPr>
          <w:rFonts w:asciiTheme="minorHAnsi" w:hAnsiTheme="minorHAnsi" w:cstheme="minorHAnsi"/>
          <w:b/>
          <w:bCs/>
          <w:lang w:val="en-US"/>
        </w:rPr>
        <w:t>Weapon:</w:t>
      </w:r>
      <w:r w:rsidRPr="000F4669">
        <w:rPr>
          <w:rFonts w:asciiTheme="minorHAnsi" w:hAnsiTheme="minorHAnsi" w:cstheme="minorHAnsi"/>
          <w:lang w:val="en-US"/>
        </w:rPr>
        <w:t xml:space="preserve"> One of the vehicle's weapons is disabled and may not fire.</w:t>
      </w:r>
      <w:proofErr w:type="gramEnd"/>
      <w:r w:rsidRPr="000F4669">
        <w:rPr>
          <w:rFonts w:asciiTheme="minorHAnsi" w:hAnsiTheme="minorHAnsi" w:cstheme="minorHAnsi"/>
          <w:lang w:val="en-US"/>
        </w:rPr>
        <w:t xml:space="preserve"> Determine which weapon randomly. Throw Repair/INT 8+ or Gunnery/INT 10+ to repair a disabled weapon. Subsequent hits against the same disabled weapon will damage the weapon to the point where it </w:t>
      </w:r>
      <w:proofErr w:type="gramStart"/>
      <w:r w:rsidRPr="000F4669">
        <w:rPr>
          <w:rFonts w:asciiTheme="minorHAnsi" w:hAnsiTheme="minorHAnsi" w:cstheme="minorHAnsi"/>
          <w:lang w:val="en-US"/>
        </w:rPr>
        <w:t>cannot be repaired</w:t>
      </w:r>
      <w:proofErr w:type="gramEnd"/>
      <w:r w:rsidRPr="000F4669">
        <w:rPr>
          <w:rFonts w:asciiTheme="minorHAnsi" w:hAnsiTheme="minorHAnsi" w:cstheme="minorHAnsi"/>
          <w:lang w:val="en-US"/>
        </w:rPr>
        <w:t xml:space="preserve"> in combat. If the vehicle survives the encounter, roll 1D: 1-3; the weapon is repairable, 4-6; the weapon </w:t>
      </w:r>
      <w:proofErr w:type="gramStart"/>
      <w:r w:rsidRPr="000F4669">
        <w:rPr>
          <w:rFonts w:asciiTheme="minorHAnsi" w:hAnsiTheme="minorHAnsi" w:cstheme="minorHAnsi"/>
          <w:lang w:val="en-US"/>
        </w:rPr>
        <w:t>is destroyed</w:t>
      </w:r>
      <w:proofErr w:type="gramEnd"/>
      <w:r w:rsidRPr="000F4669">
        <w:rPr>
          <w:rFonts w:asciiTheme="minorHAnsi" w:hAnsiTheme="minorHAnsi" w:cstheme="minorHAnsi"/>
          <w:lang w:val="en-US"/>
        </w:rPr>
        <w:t xml:space="preserve"> and must be replaced. </w:t>
      </w:r>
    </w:p>
    <w:p w14:paraId="049FB83E" w14:textId="1E191A73" w:rsidR="00136E31" w:rsidRPr="000F4669" w:rsidRDefault="00136E31">
      <w:pPr>
        <w:spacing w:before="120"/>
        <w:rPr>
          <w:rFonts w:asciiTheme="minorHAnsi" w:hAnsiTheme="minorHAnsi" w:cstheme="minorHAnsi"/>
          <w:lang w:val="en-US"/>
        </w:rPr>
      </w:pPr>
      <w:r w:rsidRPr="000F4669">
        <w:rPr>
          <w:rFonts w:asciiTheme="minorHAnsi" w:hAnsiTheme="minorHAnsi" w:cstheme="minorHAnsi"/>
          <w:b/>
          <w:bCs/>
          <w:lang w:val="en-US"/>
        </w:rPr>
        <w:t>Internal Damage:</w:t>
      </w:r>
      <w:r w:rsidRPr="000F4669">
        <w:rPr>
          <w:rFonts w:asciiTheme="minorHAnsi" w:hAnsiTheme="minorHAnsi" w:cstheme="minorHAnsi"/>
          <w:lang w:val="en-US"/>
        </w:rPr>
        <w:t xml:space="preserve"> </w:t>
      </w:r>
      <w:r w:rsidR="00FF4002" w:rsidRPr="000F4669">
        <w:rPr>
          <w:rFonts w:asciiTheme="minorHAnsi" w:hAnsiTheme="minorHAnsi" w:cstheme="minorHAnsi"/>
          <w:lang w:val="en-US"/>
        </w:rPr>
        <w:t>The vehicle suffers an unlucky</w:t>
      </w:r>
      <w:r w:rsidRPr="000F4669">
        <w:rPr>
          <w:rFonts w:asciiTheme="minorHAnsi" w:hAnsiTheme="minorHAnsi" w:cstheme="minorHAnsi"/>
          <w:lang w:val="en-US"/>
        </w:rPr>
        <w:t xml:space="preserve"> penetrating hit! Roll on the Internal Damage table!</w:t>
      </w:r>
    </w:p>
    <w:p w14:paraId="7E6BC73C" w14:textId="77777777" w:rsidR="00136E31" w:rsidRPr="000F4669" w:rsidRDefault="00136E31" w:rsidP="00136E31">
      <w:pPr>
        <w:spacing w:before="120"/>
        <w:rPr>
          <w:rFonts w:asciiTheme="minorHAnsi" w:hAnsiTheme="minorHAnsi" w:cstheme="minorHAnsi"/>
          <w:lang w:val="en-US"/>
        </w:rPr>
      </w:pP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938"/>
        <w:gridCol w:w="8418"/>
      </w:tblGrid>
      <w:tr w:rsidR="000F4669" w:rsidRPr="000F4669" w14:paraId="65C19186" w14:textId="77777777" w:rsidTr="00436883">
        <w:tc>
          <w:tcPr>
            <w:tcW w:w="938" w:type="dxa"/>
            <w:shd w:val="clear" w:color="auto" w:fill="auto"/>
            <w:tcMar>
              <w:top w:w="55" w:type="dxa"/>
              <w:left w:w="55" w:type="dxa"/>
              <w:bottom w:w="55" w:type="dxa"/>
              <w:right w:w="55" w:type="dxa"/>
            </w:tcMar>
          </w:tcPr>
          <w:p w14:paraId="07C74927" w14:textId="77777777" w:rsidR="00136E31" w:rsidRPr="000F4669" w:rsidRDefault="00136E31" w:rsidP="00136E31">
            <w:pPr>
              <w:spacing w:before="120"/>
              <w:rPr>
                <w:rFonts w:asciiTheme="minorHAnsi" w:hAnsiTheme="minorHAnsi" w:cstheme="minorHAnsi"/>
                <w:b/>
                <w:bCs/>
                <w:lang w:val="en-US"/>
              </w:rPr>
            </w:pPr>
            <w:r w:rsidRPr="000F4669">
              <w:rPr>
                <w:rFonts w:asciiTheme="minorHAnsi" w:hAnsiTheme="minorHAnsi" w:cstheme="minorHAnsi"/>
                <w:b/>
                <w:bCs/>
                <w:lang w:val="en-US"/>
              </w:rPr>
              <w:t>2D</w:t>
            </w:r>
          </w:p>
        </w:tc>
        <w:tc>
          <w:tcPr>
            <w:tcW w:w="8418" w:type="dxa"/>
            <w:shd w:val="clear" w:color="auto" w:fill="auto"/>
            <w:tcMar>
              <w:top w:w="55" w:type="dxa"/>
              <w:left w:w="55" w:type="dxa"/>
              <w:bottom w:w="55" w:type="dxa"/>
              <w:right w:w="55" w:type="dxa"/>
            </w:tcMar>
          </w:tcPr>
          <w:p w14:paraId="034E167E" w14:textId="77777777" w:rsidR="00136E31" w:rsidRPr="000F4669" w:rsidRDefault="00136E31" w:rsidP="00136E31">
            <w:pPr>
              <w:spacing w:before="120"/>
              <w:rPr>
                <w:rFonts w:asciiTheme="minorHAnsi" w:hAnsiTheme="minorHAnsi" w:cstheme="minorHAnsi"/>
                <w:b/>
                <w:bCs/>
                <w:lang w:val="en-US"/>
              </w:rPr>
            </w:pPr>
            <w:r w:rsidRPr="000F4669">
              <w:rPr>
                <w:rFonts w:asciiTheme="minorHAnsi" w:hAnsiTheme="minorHAnsi" w:cstheme="minorHAnsi"/>
                <w:b/>
                <w:bCs/>
                <w:lang w:val="en-US"/>
              </w:rPr>
              <w:t>Internal Damage</w:t>
            </w:r>
          </w:p>
        </w:tc>
      </w:tr>
      <w:tr w:rsidR="000F4669" w:rsidRPr="000F4669" w14:paraId="23565F7C" w14:textId="77777777" w:rsidTr="00436883">
        <w:tc>
          <w:tcPr>
            <w:tcW w:w="938" w:type="dxa"/>
            <w:shd w:val="clear" w:color="auto" w:fill="auto"/>
            <w:tcMar>
              <w:top w:w="55" w:type="dxa"/>
              <w:left w:w="55" w:type="dxa"/>
              <w:bottom w:w="55" w:type="dxa"/>
              <w:right w:w="55" w:type="dxa"/>
            </w:tcMar>
          </w:tcPr>
          <w:p w14:paraId="4DF8B2E6"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4-</w:t>
            </w:r>
          </w:p>
        </w:tc>
        <w:tc>
          <w:tcPr>
            <w:tcW w:w="8418" w:type="dxa"/>
            <w:shd w:val="clear" w:color="auto" w:fill="auto"/>
            <w:tcMar>
              <w:top w:w="55" w:type="dxa"/>
              <w:left w:w="55" w:type="dxa"/>
              <w:bottom w:w="55" w:type="dxa"/>
              <w:right w:w="55" w:type="dxa"/>
            </w:tcMar>
          </w:tcPr>
          <w:p w14:paraId="58F3FDA4"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Breach</w:t>
            </w:r>
          </w:p>
        </w:tc>
      </w:tr>
      <w:tr w:rsidR="000F4669" w:rsidRPr="000F4669" w14:paraId="47A36C39" w14:textId="77777777" w:rsidTr="00436883">
        <w:tc>
          <w:tcPr>
            <w:tcW w:w="938" w:type="dxa"/>
            <w:shd w:val="clear" w:color="auto" w:fill="auto"/>
            <w:tcMar>
              <w:top w:w="55" w:type="dxa"/>
              <w:left w:w="55" w:type="dxa"/>
              <w:bottom w:w="55" w:type="dxa"/>
              <w:right w:w="55" w:type="dxa"/>
            </w:tcMar>
          </w:tcPr>
          <w:p w14:paraId="4399E8E5"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5</w:t>
            </w:r>
          </w:p>
        </w:tc>
        <w:tc>
          <w:tcPr>
            <w:tcW w:w="8418" w:type="dxa"/>
            <w:shd w:val="clear" w:color="auto" w:fill="auto"/>
            <w:tcMar>
              <w:top w:w="55" w:type="dxa"/>
              <w:left w:w="55" w:type="dxa"/>
              <w:bottom w:w="55" w:type="dxa"/>
              <w:right w:w="55" w:type="dxa"/>
            </w:tcMar>
          </w:tcPr>
          <w:p w14:paraId="028872A9"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Cargo</w:t>
            </w:r>
          </w:p>
        </w:tc>
      </w:tr>
      <w:tr w:rsidR="000F4669" w:rsidRPr="000F4669" w14:paraId="1F50B3AF" w14:textId="77777777" w:rsidTr="00436883">
        <w:tc>
          <w:tcPr>
            <w:tcW w:w="938" w:type="dxa"/>
            <w:shd w:val="clear" w:color="auto" w:fill="auto"/>
            <w:tcMar>
              <w:top w:w="55" w:type="dxa"/>
              <w:left w:w="55" w:type="dxa"/>
              <w:bottom w:w="55" w:type="dxa"/>
              <w:right w:w="55" w:type="dxa"/>
            </w:tcMar>
          </w:tcPr>
          <w:p w14:paraId="637BB4B4"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6</w:t>
            </w:r>
          </w:p>
        </w:tc>
        <w:tc>
          <w:tcPr>
            <w:tcW w:w="8418" w:type="dxa"/>
            <w:shd w:val="clear" w:color="auto" w:fill="auto"/>
            <w:tcMar>
              <w:top w:w="55" w:type="dxa"/>
              <w:left w:w="55" w:type="dxa"/>
              <w:bottom w:w="55" w:type="dxa"/>
              <w:right w:w="55" w:type="dxa"/>
            </w:tcMar>
          </w:tcPr>
          <w:p w14:paraId="1BD040C0"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Occupants</w:t>
            </w:r>
          </w:p>
        </w:tc>
      </w:tr>
      <w:tr w:rsidR="000F4669" w:rsidRPr="000F4669" w14:paraId="7234FACD" w14:textId="77777777" w:rsidTr="00436883">
        <w:tc>
          <w:tcPr>
            <w:tcW w:w="938" w:type="dxa"/>
            <w:shd w:val="clear" w:color="auto" w:fill="auto"/>
            <w:tcMar>
              <w:top w:w="55" w:type="dxa"/>
              <w:left w:w="55" w:type="dxa"/>
              <w:bottom w:w="55" w:type="dxa"/>
              <w:right w:w="55" w:type="dxa"/>
            </w:tcMar>
          </w:tcPr>
          <w:p w14:paraId="760A014F"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7</w:t>
            </w:r>
          </w:p>
        </w:tc>
        <w:tc>
          <w:tcPr>
            <w:tcW w:w="8418" w:type="dxa"/>
            <w:shd w:val="clear" w:color="auto" w:fill="auto"/>
            <w:tcMar>
              <w:top w:w="55" w:type="dxa"/>
              <w:left w:w="55" w:type="dxa"/>
              <w:bottom w:w="55" w:type="dxa"/>
              <w:right w:w="55" w:type="dxa"/>
            </w:tcMar>
          </w:tcPr>
          <w:p w14:paraId="78E13180"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Weapon</w:t>
            </w:r>
          </w:p>
        </w:tc>
      </w:tr>
      <w:tr w:rsidR="000F4669" w:rsidRPr="000F4669" w14:paraId="21EC4D85" w14:textId="77777777" w:rsidTr="00436883">
        <w:tc>
          <w:tcPr>
            <w:tcW w:w="938" w:type="dxa"/>
            <w:shd w:val="clear" w:color="auto" w:fill="auto"/>
            <w:tcMar>
              <w:top w:w="55" w:type="dxa"/>
              <w:left w:w="55" w:type="dxa"/>
              <w:bottom w:w="55" w:type="dxa"/>
              <w:right w:w="55" w:type="dxa"/>
            </w:tcMar>
          </w:tcPr>
          <w:p w14:paraId="75867BB0"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8-9</w:t>
            </w:r>
          </w:p>
        </w:tc>
        <w:tc>
          <w:tcPr>
            <w:tcW w:w="8418" w:type="dxa"/>
            <w:shd w:val="clear" w:color="auto" w:fill="auto"/>
            <w:tcMar>
              <w:top w:w="55" w:type="dxa"/>
              <w:left w:w="55" w:type="dxa"/>
              <w:bottom w:w="55" w:type="dxa"/>
              <w:right w:w="55" w:type="dxa"/>
            </w:tcMar>
          </w:tcPr>
          <w:p w14:paraId="4343FA76"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Locomotion</w:t>
            </w:r>
          </w:p>
        </w:tc>
      </w:tr>
      <w:tr w:rsidR="000F4669" w:rsidRPr="000F4669" w14:paraId="21604574" w14:textId="77777777" w:rsidTr="00436883">
        <w:tc>
          <w:tcPr>
            <w:tcW w:w="938" w:type="dxa"/>
            <w:shd w:val="clear" w:color="auto" w:fill="auto"/>
            <w:tcMar>
              <w:top w:w="55" w:type="dxa"/>
              <w:left w:w="55" w:type="dxa"/>
              <w:bottom w:w="55" w:type="dxa"/>
              <w:right w:w="55" w:type="dxa"/>
            </w:tcMar>
          </w:tcPr>
          <w:p w14:paraId="0166BA31"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10</w:t>
            </w:r>
          </w:p>
        </w:tc>
        <w:tc>
          <w:tcPr>
            <w:tcW w:w="8418" w:type="dxa"/>
            <w:shd w:val="clear" w:color="auto" w:fill="auto"/>
            <w:tcMar>
              <w:top w:w="55" w:type="dxa"/>
              <w:left w:w="55" w:type="dxa"/>
              <w:bottom w:w="55" w:type="dxa"/>
              <w:right w:w="55" w:type="dxa"/>
            </w:tcMar>
          </w:tcPr>
          <w:p w14:paraId="5D01993B"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Electronics</w:t>
            </w:r>
          </w:p>
        </w:tc>
      </w:tr>
      <w:tr w:rsidR="000F4669" w:rsidRPr="000F4669" w14:paraId="2B752203" w14:textId="77777777" w:rsidTr="00436883">
        <w:tc>
          <w:tcPr>
            <w:tcW w:w="938" w:type="dxa"/>
            <w:shd w:val="clear" w:color="auto" w:fill="auto"/>
            <w:tcMar>
              <w:top w:w="55" w:type="dxa"/>
              <w:left w:w="55" w:type="dxa"/>
              <w:bottom w:w="55" w:type="dxa"/>
              <w:right w:w="55" w:type="dxa"/>
            </w:tcMar>
          </w:tcPr>
          <w:p w14:paraId="055529FE"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lastRenderedPageBreak/>
              <w:t>11</w:t>
            </w:r>
          </w:p>
        </w:tc>
        <w:tc>
          <w:tcPr>
            <w:tcW w:w="8418" w:type="dxa"/>
            <w:shd w:val="clear" w:color="auto" w:fill="auto"/>
            <w:tcMar>
              <w:top w:w="55" w:type="dxa"/>
              <w:left w:w="55" w:type="dxa"/>
              <w:bottom w:w="55" w:type="dxa"/>
              <w:right w:w="55" w:type="dxa"/>
            </w:tcMar>
          </w:tcPr>
          <w:p w14:paraId="2F38A741"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Power Plant</w:t>
            </w:r>
          </w:p>
        </w:tc>
      </w:tr>
      <w:tr w:rsidR="00136E31" w:rsidRPr="000F4669" w14:paraId="6CEA8011" w14:textId="77777777" w:rsidTr="00436883">
        <w:tc>
          <w:tcPr>
            <w:tcW w:w="938" w:type="dxa"/>
            <w:shd w:val="clear" w:color="auto" w:fill="auto"/>
            <w:tcMar>
              <w:top w:w="55" w:type="dxa"/>
              <w:left w:w="55" w:type="dxa"/>
              <w:bottom w:w="55" w:type="dxa"/>
              <w:right w:w="55" w:type="dxa"/>
            </w:tcMar>
          </w:tcPr>
          <w:p w14:paraId="47A685CF"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12</w:t>
            </w:r>
          </w:p>
        </w:tc>
        <w:tc>
          <w:tcPr>
            <w:tcW w:w="8418" w:type="dxa"/>
            <w:shd w:val="clear" w:color="auto" w:fill="auto"/>
            <w:tcMar>
              <w:top w:w="55" w:type="dxa"/>
              <w:left w:w="55" w:type="dxa"/>
              <w:bottom w:w="55" w:type="dxa"/>
              <w:right w:w="55" w:type="dxa"/>
            </w:tcMar>
          </w:tcPr>
          <w:p w14:paraId="5A68434B" w14:textId="43464CE0"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Critical</w:t>
            </w:r>
          </w:p>
        </w:tc>
      </w:tr>
    </w:tbl>
    <w:p w14:paraId="7B3FF49F" w14:textId="77777777" w:rsidR="00136E31" w:rsidRPr="000F4669" w:rsidRDefault="00136E31" w:rsidP="00136E31">
      <w:pPr>
        <w:spacing w:before="120"/>
        <w:rPr>
          <w:rFonts w:asciiTheme="minorHAnsi" w:hAnsiTheme="minorHAnsi" w:cstheme="minorHAnsi"/>
          <w:lang w:val="en-US"/>
        </w:rPr>
      </w:pPr>
    </w:p>
    <w:p w14:paraId="5F98800E" w14:textId="77777777" w:rsidR="00136E31" w:rsidRPr="000F4669" w:rsidRDefault="00136E31" w:rsidP="00D161FC">
      <w:pPr>
        <w:pStyle w:val="Heading3"/>
        <w:rPr>
          <w:rFonts w:asciiTheme="minorHAnsi" w:hAnsiTheme="minorHAnsi"/>
          <w:color w:val="auto"/>
          <w:lang w:val="en-US"/>
        </w:rPr>
      </w:pPr>
      <w:bookmarkStart w:id="259" w:name="__RefHeading___Toc22154_1671427602"/>
      <w:bookmarkStart w:id="260" w:name="_Toc73824800"/>
      <w:bookmarkStart w:id="261" w:name="_Toc78924348"/>
      <w:r w:rsidRPr="000F4669">
        <w:rPr>
          <w:rFonts w:asciiTheme="minorHAnsi" w:hAnsiTheme="minorHAnsi"/>
          <w:color w:val="auto"/>
          <w:lang w:val="en-US"/>
        </w:rPr>
        <w:t xml:space="preserve">Internal </w:t>
      </w:r>
      <w:bookmarkEnd w:id="259"/>
      <w:r w:rsidRPr="000F4669">
        <w:rPr>
          <w:rFonts w:asciiTheme="minorHAnsi" w:hAnsiTheme="minorHAnsi"/>
          <w:color w:val="auto"/>
          <w:lang w:val="en-US"/>
        </w:rPr>
        <w:t>Damage</w:t>
      </w:r>
      <w:bookmarkEnd w:id="260"/>
      <w:bookmarkEnd w:id="261"/>
    </w:p>
    <w:p w14:paraId="0E012BE0" w14:textId="1991489B" w:rsidR="00892BC7" w:rsidRPr="000F4669" w:rsidRDefault="008D74E3" w:rsidP="00892BC7">
      <w:pPr>
        <w:spacing w:before="120"/>
        <w:rPr>
          <w:rFonts w:asciiTheme="minorHAnsi" w:hAnsiTheme="minorHAnsi" w:cstheme="minorHAnsi"/>
          <w:lang w:val="en-US"/>
        </w:rPr>
      </w:pPr>
      <w:r w:rsidRPr="000F4669">
        <w:rPr>
          <w:rFonts w:asciiTheme="minorHAnsi" w:hAnsiTheme="minorHAnsi" w:cstheme="minorHAnsi"/>
          <w:b/>
          <w:bCs/>
          <w:lang w:val="en-US"/>
        </w:rPr>
        <w:t>Breach</w:t>
      </w:r>
      <w:r w:rsidRPr="000F4669">
        <w:rPr>
          <w:rFonts w:asciiTheme="minorHAnsi" w:hAnsiTheme="minorHAnsi" w:cstheme="minorHAnsi"/>
          <w:i/>
          <w:iCs/>
          <w:lang w:val="en-US"/>
        </w:rPr>
        <w:t>:</w:t>
      </w:r>
      <w:r w:rsidRPr="000F4669">
        <w:rPr>
          <w:rFonts w:asciiTheme="minorHAnsi" w:hAnsiTheme="minorHAnsi" w:cstheme="minorHAnsi"/>
          <w:lang w:val="en-US"/>
        </w:rPr>
        <w:t xml:space="preserve"> If the vehicle is pressurized, its environmental seal </w:t>
      </w:r>
      <w:proofErr w:type="gramStart"/>
      <w:r w:rsidRPr="000F4669">
        <w:rPr>
          <w:rFonts w:asciiTheme="minorHAnsi" w:hAnsiTheme="minorHAnsi" w:cstheme="minorHAnsi"/>
          <w:lang w:val="en-US"/>
        </w:rPr>
        <w:t>is breached</w:t>
      </w:r>
      <w:proofErr w:type="gramEnd"/>
      <w:r w:rsidRPr="000F4669">
        <w:rPr>
          <w:rFonts w:asciiTheme="minorHAnsi" w:hAnsiTheme="minorHAnsi" w:cstheme="minorHAnsi"/>
          <w:lang w:val="en-US"/>
        </w:rPr>
        <w:t xml:space="preserve">, exposing its occupants to the environment. Patching an environmental seal breach requires </w:t>
      </w:r>
      <w:r w:rsidR="00D5158B" w:rsidRPr="000F4669">
        <w:rPr>
          <w:rFonts w:asciiTheme="minorHAnsi" w:hAnsiTheme="minorHAnsi" w:cstheme="minorHAnsi"/>
          <w:lang w:val="en-US"/>
        </w:rPr>
        <w:t>pre-packaged</w:t>
      </w:r>
      <w:r w:rsidRPr="000F4669">
        <w:rPr>
          <w:rFonts w:asciiTheme="minorHAnsi" w:hAnsiTheme="minorHAnsi" w:cstheme="minorHAnsi"/>
          <w:lang w:val="en-US"/>
        </w:rPr>
        <w:t xml:space="preserve"> emergency hull patches. </w:t>
      </w:r>
      <w:r w:rsidR="00892BC7" w:rsidRPr="000F4669">
        <w:rPr>
          <w:rFonts w:asciiTheme="minorHAnsi" w:hAnsiTheme="minorHAnsi" w:cstheme="minorHAnsi"/>
          <w:lang w:val="en-US"/>
        </w:rPr>
        <w:t xml:space="preserve">Most sealed vehicles carry 1D hull patches, which </w:t>
      </w:r>
      <w:proofErr w:type="gramStart"/>
      <w:r w:rsidR="00892BC7" w:rsidRPr="000F4669">
        <w:rPr>
          <w:rFonts w:asciiTheme="minorHAnsi" w:hAnsiTheme="minorHAnsi" w:cstheme="minorHAnsi"/>
          <w:lang w:val="en-US"/>
        </w:rPr>
        <w:t>may be used</w:t>
      </w:r>
      <w:proofErr w:type="gramEnd"/>
      <w:r w:rsidR="00892BC7" w:rsidRPr="000F4669">
        <w:rPr>
          <w:rFonts w:asciiTheme="minorHAnsi" w:hAnsiTheme="minorHAnsi" w:cstheme="minorHAnsi"/>
          <w:lang w:val="en-US"/>
        </w:rPr>
        <w:t xml:space="preserve"> within </w:t>
      </w:r>
      <w:r w:rsidR="009B600B" w:rsidRPr="000F4669">
        <w:rPr>
          <w:rFonts w:asciiTheme="minorHAnsi" w:hAnsiTheme="minorHAnsi" w:cstheme="minorHAnsi"/>
          <w:lang w:val="en-US"/>
        </w:rPr>
        <w:t xml:space="preserve">one </w:t>
      </w:r>
      <w:r w:rsidR="00892BC7" w:rsidRPr="000F4669">
        <w:rPr>
          <w:rFonts w:asciiTheme="minorHAnsi" w:hAnsiTheme="minorHAnsi" w:cstheme="minorHAnsi"/>
          <w:lang w:val="en-US"/>
        </w:rPr>
        <w:t>combat round</w:t>
      </w:r>
      <w:r w:rsidR="009B600B" w:rsidRPr="000F4669">
        <w:rPr>
          <w:rFonts w:asciiTheme="minorHAnsi" w:hAnsiTheme="minorHAnsi" w:cstheme="minorHAnsi"/>
          <w:lang w:val="en-US"/>
        </w:rPr>
        <w:t xml:space="preserve"> of sustaining the damage</w:t>
      </w:r>
      <w:r w:rsidR="00892BC7" w:rsidRPr="000F4669">
        <w:rPr>
          <w:rFonts w:asciiTheme="minorHAnsi" w:hAnsiTheme="minorHAnsi" w:cstheme="minorHAnsi"/>
          <w:lang w:val="en-US"/>
        </w:rPr>
        <w:t>; alternatively, sealing the breach requires Repair/INT 6+ throw and 1D minutes.</w:t>
      </w:r>
    </w:p>
    <w:p w14:paraId="6FF18C8B" w14:textId="77777777" w:rsidR="008D74E3" w:rsidRPr="000F4669" w:rsidRDefault="008D74E3" w:rsidP="008D74E3">
      <w:pPr>
        <w:spacing w:before="120"/>
        <w:rPr>
          <w:rFonts w:asciiTheme="minorHAnsi" w:hAnsiTheme="minorHAnsi" w:cstheme="minorHAnsi"/>
          <w:i/>
          <w:iCs/>
          <w:lang w:val="en-US"/>
        </w:rPr>
      </w:pPr>
      <w:r w:rsidRPr="000F4669">
        <w:rPr>
          <w:rFonts w:asciiTheme="minorHAnsi" w:hAnsiTheme="minorHAnsi" w:cstheme="minorHAnsi"/>
          <w:lang w:val="en-US"/>
        </w:rPr>
        <w:t>Note that a breached watercraft</w:t>
      </w:r>
      <w:r w:rsidRPr="000F4669">
        <w:rPr>
          <w:rFonts w:asciiTheme="minorHAnsi" w:hAnsiTheme="minorHAnsi" w:cstheme="minorHAnsi"/>
          <w:i/>
          <w:iCs/>
          <w:lang w:val="en-US"/>
        </w:rPr>
        <w:t xml:space="preserve"> </w:t>
      </w:r>
      <w:r w:rsidRPr="000F4669">
        <w:rPr>
          <w:rFonts w:asciiTheme="minorHAnsi" w:hAnsiTheme="minorHAnsi" w:cstheme="minorHAnsi"/>
          <w:lang w:val="en-US"/>
        </w:rPr>
        <w:t xml:space="preserve">begins to leak. This reduces its speed by one quarter and reduces vehicle Agility by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Four breaches will cause the watercraft to take in too much water and sink. This only applies to small watercraft; large ships such as steamships and larger vessels stay afloat despite such minor breaches—they have compartmentalized hulls designed to prevent small breaches from sinking the whole ship. Only a Knocked Out critical result (see below) will sink large craft.</w:t>
      </w:r>
    </w:p>
    <w:p w14:paraId="18EDCB5E" w14:textId="63246BA7" w:rsidR="00136E31" w:rsidRPr="000F4669" w:rsidRDefault="00136E31">
      <w:pPr>
        <w:spacing w:before="120"/>
        <w:rPr>
          <w:rFonts w:asciiTheme="minorHAnsi" w:hAnsiTheme="minorHAnsi" w:cstheme="minorHAnsi"/>
          <w:lang w:val="en-US"/>
        </w:rPr>
      </w:pPr>
      <w:r w:rsidRPr="000F4669">
        <w:rPr>
          <w:rFonts w:asciiTheme="minorHAnsi" w:hAnsiTheme="minorHAnsi" w:cstheme="minorHAnsi"/>
          <w:b/>
          <w:bCs/>
          <w:lang w:val="en-US"/>
        </w:rPr>
        <w:t>Cargo:</w:t>
      </w:r>
      <w:r w:rsidRPr="000F4669">
        <w:rPr>
          <w:rFonts w:asciiTheme="minorHAnsi" w:hAnsiTheme="minorHAnsi" w:cstheme="minorHAnsi"/>
          <w:lang w:val="en-US"/>
        </w:rPr>
        <w:t xml:space="preserve"> 1 ton of </w:t>
      </w:r>
      <w:r w:rsidR="008D74E3" w:rsidRPr="000F4669">
        <w:rPr>
          <w:rFonts w:asciiTheme="minorHAnsi" w:hAnsiTheme="minorHAnsi" w:cstheme="minorHAnsi"/>
          <w:lang w:val="en-US"/>
        </w:rPr>
        <w:t xml:space="preserve">randomly determined </w:t>
      </w:r>
      <w:r w:rsidRPr="000F4669">
        <w:rPr>
          <w:rFonts w:asciiTheme="minorHAnsi" w:hAnsiTheme="minorHAnsi" w:cstheme="minorHAnsi"/>
          <w:lang w:val="en-US"/>
        </w:rPr>
        <w:t xml:space="preserve">cargo </w:t>
      </w:r>
      <w:proofErr w:type="gramStart"/>
      <w:r w:rsidRPr="000F4669">
        <w:rPr>
          <w:rFonts w:asciiTheme="minorHAnsi" w:hAnsiTheme="minorHAnsi" w:cstheme="minorHAnsi"/>
          <w:lang w:val="en-US"/>
        </w:rPr>
        <w:t>is destroyed</w:t>
      </w:r>
      <w:proofErr w:type="gramEnd"/>
      <w:r w:rsidRPr="000F4669">
        <w:rPr>
          <w:rFonts w:asciiTheme="minorHAnsi" w:hAnsiTheme="minorHAnsi" w:cstheme="minorHAnsi"/>
          <w:lang w:val="en-US"/>
        </w:rPr>
        <w:t xml:space="preserve">. If no cargo remains, </w:t>
      </w:r>
      <w:r w:rsidR="008D74E3" w:rsidRPr="000F4669">
        <w:rPr>
          <w:rFonts w:asciiTheme="minorHAnsi" w:hAnsiTheme="minorHAnsi" w:cstheme="minorHAnsi"/>
          <w:lang w:val="en-US"/>
        </w:rPr>
        <w:t>treat this as an Occupants result.</w:t>
      </w:r>
    </w:p>
    <w:p w14:paraId="759F8C25" w14:textId="2D9CA95B" w:rsidR="00136E31" w:rsidRPr="000F4669" w:rsidRDefault="00136E31">
      <w:pPr>
        <w:spacing w:before="120"/>
        <w:rPr>
          <w:rFonts w:asciiTheme="minorHAnsi" w:hAnsiTheme="minorHAnsi" w:cstheme="minorHAnsi"/>
          <w:lang w:val="en-US"/>
        </w:rPr>
      </w:pPr>
      <w:r w:rsidRPr="000F4669">
        <w:rPr>
          <w:rFonts w:asciiTheme="minorHAnsi" w:hAnsiTheme="minorHAnsi" w:cstheme="minorHAnsi"/>
          <w:b/>
          <w:bCs/>
          <w:lang w:val="en-US"/>
        </w:rPr>
        <w:t xml:space="preserve">Occupants: </w:t>
      </w:r>
      <w:r w:rsidRPr="000F4669">
        <w:rPr>
          <w:rFonts w:asciiTheme="minorHAnsi" w:hAnsiTheme="minorHAnsi" w:cstheme="minorHAnsi"/>
          <w:lang w:val="en-US"/>
        </w:rPr>
        <w:t>1D</w:t>
      </w:r>
      <w:r w:rsidR="00CC3864" w:rsidRPr="000F4669">
        <w:rPr>
          <w:rFonts w:asciiTheme="minorHAnsi" w:hAnsiTheme="minorHAnsi" w:cstheme="minorHAnsi"/>
          <w:lang w:val="en-US"/>
        </w:rPr>
        <w:t xml:space="preserve"> </w:t>
      </w:r>
      <w:r w:rsidR="002839BD" w:rsidRPr="000F4669">
        <w:rPr>
          <w:rFonts w:asciiTheme="minorHAnsi" w:hAnsiTheme="minorHAnsi" w:cstheme="minorHAnsi"/>
          <w:lang w:val="en-US"/>
        </w:rPr>
        <w:t xml:space="preserve">hits injure </w:t>
      </w:r>
      <w:r w:rsidR="00CC3864" w:rsidRPr="000F4669">
        <w:rPr>
          <w:rFonts w:asciiTheme="minorHAnsi" w:hAnsiTheme="minorHAnsi" w:cstheme="minorHAnsi"/>
          <w:lang w:val="en-US"/>
        </w:rPr>
        <w:t>random</w:t>
      </w:r>
      <w:r w:rsidRPr="000F4669">
        <w:rPr>
          <w:rFonts w:asciiTheme="minorHAnsi" w:hAnsiTheme="minorHAnsi" w:cstheme="minorHAnsi"/>
          <w:lang w:val="en-US"/>
        </w:rPr>
        <w:t xml:space="preserve"> </w:t>
      </w:r>
      <w:r w:rsidR="002839BD" w:rsidRPr="000F4669">
        <w:rPr>
          <w:rFonts w:asciiTheme="minorHAnsi" w:hAnsiTheme="minorHAnsi" w:cstheme="minorHAnsi"/>
          <w:lang w:val="en-US"/>
        </w:rPr>
        <w:t xml:space="preserve">vehicle </w:t>
      </w:r>
      <w:r w:rsidRPr="000F4669">
        <w:rPr>
          <w:rFonts w:asciiTheme="minorHAnsi" w:hAnsiTheme="minorHAnsi" w:cstheme="minorHAnsi"/>
          <w:lang w:val="en-US"/>
        </w:rPr>
        <w:t>occupants</w:t>
      </w:r>
      <w:r w:rsidR="00CC3864" w:rsidRPr="000F4669">
        <w:rPr>
          <w:rFonts w:asciiTheme="minorHAnsi" w:hAnsiTheme="minorHAnsi" w:cstheme="minorHAnsi"/>
          <w:lang w:val="en-US"/>
        </w:rPr>
        <w:t xml:space="preserve">: </w:t>
      </w:r>
      <w:r w:rsidR="002839BD" w:rsidRPr="000F4669">
        <w:rPr>
          <w:rFonts w:asciiTheme="minorHAnsi" w:hAnsiTheme="minorHAnsi" w:cstheme="minorHAnsi"/>
          <w:lang w:val="en-US"/>
        </w:rPr>
        <w:t>crew or passengers. Each hit inflicts 3D damage.</w:t>
      </w:r>
      <w:r w:rsidRPr="000F4669">
        <w:rPr>
          <w:rFonts w:asciiTheme="minorHAnsi" w:hAnsiTheme="minorHAnsi" w:cstheme="minorHAnsi"/>
          <w:lang w:val="en-US"/>
        </w:rPr>
        <w:t xml:space="preserve"> </w:t>
      </w:r>
      <w:r w:rsidR="002839BD" w:rsidRPr="000F4669">
        <w:rPr>
          <w:rFonts w:asciiTheme="minorHAnsi" w:hAnsiTheme="minorHAnsi" w:cstheme="minorHAnsi"/>
          <w:lang w:val="en-US"/>
        </w:rPr>
        <w:t xml:space="preserve">If there are fewer occupants than the rolled number of hits, distribute the hits randomly between the remaining occupants, which means that an occupant may suffer a double hit. </w:t>
      </w:r>
      <w:r w:rsidRPr="000F4669">
        <w:rPr>
          <w:rFonts w:asciiTheme="minorHAnsi" w:hAnsiTheme="minorHAnsi" w:cstheme="minorHAnsi"/>
          <w:lang w:val="en-US"/>
        </w:rPr>
        <w:t xml:space="preserve">Subtract personal armor from this damage if applicable. If the pilot suffers a hit and falls unconscious, a flying or fast-moving vehicle will crash (roll a Critical Hit) unless another character with the appropriate skill can grab the controls within one combat round; alternatively, in TL7+ vehicles the autopilot can take over; however, autopilots always lose </w:t>
      </w:r>
      <w:r w:rsidR="002D5C43" w:rsidRPr="000F4669">
        <w:rPr>
          <w:rFonts w:asciiTheme="minorHAnsi" w:hAnsiTheme="minorHAnsi" w:cstheme="minorHAnsi"/>
          <w:lang w:val="en-US"/>
        </w:rPr>
        <w:t>Position</w:t>
      </w:r>
      <w:r w:rsidRPr="000F4669">
        <w:rPr>
          <w:rFonts w:asciiTheme="minorHAnsi" w:hAnsiTheme="minorHAnsi" w:cstheme="minorHAnsi"/>
          <w:lang w:val="en-US"/>
        </w:rPr>
        <w:t xml:space="preserve"> chase throws. </w:t>
      </w:r>
    </w:p>
    <w:p w14:paraId="04D04DB9" w14:textId="6030ADA8" w:rsidR="00136E31" w:rsidRPr="000F4669" w:rsidRDefault="00136E31">
      <w:pPr>
        <w:spacing w:before="120"/>
        <w:rPr>
          <w:rFonts w:asciiTheme="minorHAnsi" w:hAnsiTheme="minorHAnsi" w:cstheme="minorHAnsi"/>
          <w:lang w:val="en-US"/>
        </w:rPr>
      </w:pPr>
      <w:proofErr w:type="gramStart"/>
      <w:r w:rsidRPr="000F4669">
        <w:rPr>
          <w:rFonts w:asciiTheme="minorHAnsi" w:hAnsiTheme="minorHAnsi" w:cstheme="minorHAnsi"/>
          <w:b/>
          <w:bCs/>
          <w:lang w:val="en-US"/>
        </w:rPr>
        <w:t>Weapon:</w:t>
      </w:r>
      <w:r w:rsidRPr="000F4669">
        <w:rPr>
          <w:rFonts w:asciiTheme="minorHAnsi" w:hAnsiTheme="minorHAnsi" w:cstheme="minorHAnsi"/>
          <w:lang w:val="en-US"/>
        </w:rPr>
        <w:t xml:space="preserve"> One of the vehicle's weapons</w:t>
      </w:r>
      <w:r w:rsidR="007219E4" w:rsidRPr="000F4669">
        <w:rPr>
          <w:rFonts w:asciiTheme="minorHAnsi" w:hAnsiTheme="minorHAnsi" w:cstheme="minorHAnsi"/>
          <w:lang w:val="en-US"/>
        </w:rPr>
        <w:t xml:space="preserve"> </w:t>
      </w:r>
      <w:r w:rsidRPr="000F4669">
        <w:rPr>
          <w:rFonts w:asciiTheme="minorHAnsi" w:hAnsiTheme="minorHAnsi" w:cstheme="minorHAnsi"/>
          <w:lang w:val="en-US"/>
        </w:rPr>
        <w:t>is disabled and may not fire.</w:t>
      </w:r>
      <w:proofErr w:type="gramEnd"/>
      <w:r w:rsidR="00892BC7" w:rsidRPr="000F4669">
        <w:rPr>
          <w:rFonts w:asciiTheme="minorHAnsi" w:hAnsiTheme="minorHAnsi" w:cstheme="minorHAnsi"/>
          <w:lang w:val="en-US"/>
        </w:rPr>
        <w:t xml:space="preserve"> </w:t>
      </w:r>
      <w:r w:rsidR="007219E4" w:rsidRPr="000F4669">
        <w:rPr>
          <w:rFonts w:asciiTheme="minorHAnsi" w:hAnsiTheme="minorHAnsi" w:cstheme="minorHAnsi"/>
          <w:lang w:val="en-US"/>
        </w:rPr>
        <w:t xml:space="preserve">Determine which weapon randomly. </w:t>
      </w:r>
      <w:r w:rsidR="00892BC7" w:rsidRPr="000F4669">
        <w:rPr>
          <w:rFonts w:asciiTheme="minorHAnsi" w:hAnsiTheme="minorHAnsi" w:cstheme="minorHAnsi"/>
          <w:lang w:val="en-US"/>
        </w:rPr>
        <w:t>Throw Repair/INT 8+ or Gunnery/INT 10+ to repair a disabled weapon.</w:t>
      </w:r>
      <w:r w:rsidR="007219E4" w:rsidRPr="000F4669">
        <w:rPr>
          <w:rFonts w:asciiTheme="minorHAnsi" w:hAnsiTheme="minorHAnsi" w:cstheme="minorHAnsi"/>
          <w:lang w:val="en-US"/>
        </w:rPr>
        <w:t xml:space="preserve"> Subsequent hits against the same disabled weapon will damage the weapon to the point where it </w:t>
      </w:r>
      <w:proofErr w:type="gramStart"/>
      <w:r w:rsidR="007219E4" w:rsidRPr="000F4669">
        <w:rPr>
          <w:rFonts w:asciiTheme="minorHAnsi" w:hAnsiTheme="minorHAnsi" w:cstheme="minorHAnsi"/>
          <w:lang w:val="en-US"/>
        </w:rPr>
        <w:t>cannot be repaired</w:t>
      </w:r>
      <w:proofErr w:type="gramEnd"/>
      <w:r w:rsidR="007219E4" w:rsidRPr="000F4669">
        <w:rPr>
          <w:rFonts w:asciiTheme="minorHAnsi" w:hAnsiTheme="minorHAnsi" w:cstheme="minorHAnsi"/>
          <w:lang w:val="en-US"/>
        </w:rPr>
        <w:t xml:space="preserve"> in combat. If the vehicle survives the encounter, roll 1D: 1-3; the weapon is repairable, 4-6; the weapon </w:t>
      </w:r>
      <w:proofErr w:type="gramStart"/>
      <w:r w:rsidR="007219E4" w:rsidRPr="000F4669">
        <w:rPr>
          <w:rFonts w:asciiTheme="minorHAnsi" w:hAnsiTheme="minorHAnsi" w:cstheme="minorHAnsi"/>
          <w:lang w:val="en-US"/>
        </w:rPr>
        <w:t>is destroyed</w:t>
      </w:r>
      <w:proofErr w:type="gramEnd"/>
      <w:r w:rsidR="007219E4" w:rsidRPr="000F4669">
        <w:rPr>
          <w:rFonts w:asciiTheme="minorHAnsi" w:hAnsiTheme="minorHAnsi" w:cstheme="minorHAnsi"/>
          <w:lang w:val="en-US"/>
        </w:rPr>
        <w:t xml:space="preserve"> and must be replaced. </w:t>
      </w:r>
    </w:p>
    <w:p w14:paraId="4642636F"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b/>
          <w:bCs/>
          <w:lang w:val="en-US"/>
        </w:rPr>
        <w:t>Locomotion:</w:t>
      </w:r>
      <w:r w:rsidRPr="000F4669">
        <w:rPr>
          <w:rFonts w:asciiTheme="minorHAnsi" w:hAnsiTheme="minorHAnsi" w:cstheme="minorHAnsi"/>
          <w:lang w:val="en-US"/>
        </w:rPr>
        <w:t xml:space="preserve"> The vehicle's locomotion or engine </w:t>
      </w:r>
      <w:proofErr w:type="gramStart"/>
      <w:r w:rsidRPr="000F4669">
        <w:rPr>
          <w:rFonts w:asciiTheme="minorHAnsi" w:hAnsiTheme="minorHAnsi" w:cstheme="minorHAnsi"/>
          <w:lang w:val="en-US"/>
        </w:rPr>
        <w:t>is damaged</w:t>
      </w:r>
      <w:proofErr w:type="gramEnd"/>
      <w:r w:rsidRPr="000F4669">
        <w:rPr>
          <w:rFonts w:asciiTheme="minorHAnsi" w:hAnsiTheme="minorHAnsi" w:cstheme="minorHAnsi"/>
          <w:lang w:val="en-US"/>
        </w:rPr>
        <w:t>.</w:t>
      </w:r>
    </w:p>
    <w:p w14:paraId="37F9E0B5" w14:textId="77777777" w:rsidR="00BE2E29" w:rsidRPr="000F4669" w:rsidRDefault="00BE2E29" w:rsidP="00BE2E29">
      <w:pPr>
        <w:spacing w:before="120"/>
        <w:ind w:firstLine="720"/>
        <w:rPr>
          <w:rFonts w:asciiTheme="minorHAnsi" w:hAnsiTheme="minorHAnsi" w:cstheme="minorHAnsi"/>
          <w:lang w:val="en-US"/>
        </w:rPr>
      </w:pPr>
      <w:r w:rsidRPr="000F4669">
        <w:rPr>
          <w:rFonts w:asciiTheme="minorHAnsi" w:hAnsiTheme="minorHAnsi" w:cstheme="minorHAnsi"/>
          <w:b/>
          <w:bCs/>
          <w:lang w:val="en-US"/>
        </w:rPr>
        <w:t>First Hit</w:t>
      </w:r>
      <w:r w:rsidRPr="000F4669">
        <w:rPr>
          <w:rFonts w:asciiTheme="minorHAnsi" w:hAnsiTheme="minorHAnsi" w:cstheme="minorHAnsi"/>
          <w:lang w:val="en-US"/>
        </w:rPr>
        <w:t>: halve the vehicle's speed.</w:t>
      </w:r>
    </w:p>
    <w:p w14:paraId="082E527A" w14:textId="2C38BFFC" w:rsidR="00BE2E29" w:rsidRPr="000F4669" w:rsidRDefault="00BE2E29" w:rsidP="00BE2E29">
      <w:pPr>
        <w:spacing w:before="120"/>
        <w:ind w:left="720"/>
        <w:rPr>
          <w:rFonts w:asciiTheme="minorHAnsi" w:hAnsiTheme="minorHAnsi" w:cstheme="minorHAnsi"/>
          <w:lang w:val="en-US"/>
        </w:rPr>
      </w:pPr>
      <w:r w:rsidRPr="000F4669">
        <w:rPr>
          <w:rFonts w:asciiTheme="minorHAnsi" w:hAnsiTheme="minorHAnsi" w:cstheme="minorHAnsi"/>
          <w:b/>
          <w:bCs/>
          <w:lang w:val="en-US"/>
        </w:rPr>
        <w:t>Second Hit</w:t>
      </w:r>
      <w:r w:rsidRPr="000F4669">
        <w:rPr>
          <w:rFonts w:asciiTheme="minorHAnsi" w:hAnsiTheme="minorHAnsi" w:cstheme="minorHAnsi"/>
          <w:lang w:val="en-US"/>
        </w:rPr>
        <w:t xml:space="preserve">: The vehicle's locomotion is disabled, and it cannot move. In case of aircraft or high-flying grav vehicles, this might cause a crash; throw Aircraft/DEX 8+ or Grav Vehicle/DEX 8+ respectively to land safely. </w:t>
      </w:r>
      <w:r w:rsidR="00892BC7" w:rsidRPr="000F4669">
        <w:rPr>
          <w:rFonts w:asciiTheme="minorHAnsi" w:hAnsiTheme="minorHAnsi" w:cstheme="minorHAnsi"/>
          <w:lang w:val="en-US"/>
        </w:rPr>
        <w:t>Otherwise,</w:t>
      </w:r>
      <w:r w:rsidRPr="000F4669">
        <w:rPr>
          <w:rFonts w:asciiTheme="minorHAnsi" w:hAnsiTheme="minorHAnsi" w:cstheme="minorHAnsi"/>
          <w:lang w:val="en-US"/>
        </w:rPr>
        <w:t xml:space="preserve"> the aircraft </w:t>
      </w:r>
      <w:proofErr w:type="gramStart"/>
      <w:r w:rsidRPr="000F4669">
        <w:rPr>
          <w:rFonts w:asciiTheme="minorHAnsi" w:hAnsiTheme="minorHAnsi" w:cstheme="minorHAnsi"/>
          <w:lang w:val="en-US"/>
        </w:rPr>
        <w:t>crashes:</w:t>
      </w:r>
      <w:proofErr w:type="gramEnd"/>
      <w:r w:rsidRPr="000F4669">
        <w:rPr>
          <w:rFonts w:asciiTheme="minorHAnsi" w:hAnsiTheme="minorHAnsi" w:cstheme="minorHAnsi"/>
          <w:lang w:val="en-US"/>
        </w:rPr>
        <w:t xml:space="preserve"> roll on the Critical Damage table</w:t>
      </w:r>
    </w:p>
    <w:p w14:paraId="35358A03" w14:textId="2538168B" w:rsidR="00136E31" w:rsidRPr="000F4669" w:rsidRDefault="00136E31">
      <w:pPr>
        <w:spacing w:before="120"/>
        <w:rPr>
          <w:rFonts w:asciiTheme="minorHAnsi" w:hAnsiTheme="minorHAnsi" w:cstheme="minorHAnsi"/>
          <w:lang w:val="en-US"/>
        </w:rPr>
      </w:pPr>
      <w:r w:rsidRPr="000F4669">
        <w:rPr>
          <w:rFonts w:asciiTheme="minorHAnsi" w:hAnsiTheme="minorHAnsi" w:cstheme="minorHAnsi"/>
          <w:b/>
          <w:bCs/>
          <w:lang w:val="en-US"/>
        </w:rPr>
        <w:t>Electronics:</w:t>
      </w:r>
      <w:r w:rsidRPr="000F4669">
        <w:rPr>
          <w:rFonts w:asciiTheme="minorHAnsi" w:hAnsiTheme="minorHAnsi" w:cstheme="minorHAnsi"/>
          <w:lang w:val="en-US"/>
        </w:rPr>
        <w:t xml:space="preserve"> </w:t>
      </w:r>
      <w:r w:rsidR="00BE2E29" w:rsidRPr="000F4669">
        <w:rPr>
          <w:rFonts w:asciiTheme="minorHAnsi" w:hAnsiTheme="minorHAnsi" w:cstheme="minorHAnsi"/>
          <w:lang w:val="en-US"/>
        </w:rPr>
        <w:t>One of the</w:t>
      </w:r>
      <w:r w:rsidRPr="000F4669">
        <w:rPr>
          <w:rFonts w:asciiTheme="minorHAnsi" w:hAnsiTheme="minorHAnsi" w:cstheme="minorHAnsi"/>
          <w:lang w:val="en-US"/>
        </w:rPr>
        <w:t xml:space="preserve"> vehicle's electronic system</w:t>
      </w:r>
      <w:r w:rsidR="00BE2E29" w:rsidRPr="000F4669">
        <w:rPr>
          <w:rFonts w:asciiTheme="minorHAnsi" w:hAnsiTheme="minorHAnsi" w:cstheme="minorHAnsi"/>
          <w:lang w:val="en-US"/>
        </w:rPr>
        <w:t>s</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is destroyed</w:t>
      </w:r>
      <w:proofErr w:type="gramEnd"/>
      <w:r w:rsidR="00BE2E29" w:rsidRPr="000F4669">
        <w:rPr>
          <w:rFonts w:asciiTheme="minorHAnsi" w:hAnsiTheme="minorHAnsi" w:cstheme="minorHAnsi"/>
          <w:lang w:val="en-US"/>
        </w:rPr>
        <w:t>:</w:t>
      </w:r>
      <w:r w:rsidRPr="000F4669">
        <w:rPr>
          <w:rFonts w:asciiTheme="minorHAnsi" w:hAnsiTheme="minorHAnsi" w:cstheme="minorHAnsi"/>
          <w:lang w:val="en-US"/>
        </w:rPr>
        <w:t xml:space="preserve"> usually the computer systems or major sensors/radar. Flying an aircraft or Grav vehicle with damaged electronics incurs a DM-2 penalty to all vehicle throws.</w:t>
      </w:r>
    </w:p>
    <w:p w14:paraId="61FC5E5E" w14:textId="73C59494" w:rsidR="00136E31" w:rsidRPr="000F4669" w:rsidRDefault="00136E31">
      <w:pPr>
        <w:spacing w:before="120"/>
        <w:rPr>
          <w:rFonts w:asciiTheme="minorHAnsi" w:hAnsiTheme="minorHAnsi" w:cstheme="minorHAnsi"/>
          <w:lang w:val="en-US"/>
        </w:rPr>
      </w:pPr>
      <w:r w:rsidRPr="000F4669">
        <w:rPr>
          <w:rFonts w:asciiTheme="minorHAnsi" w:hAnsiTheme="minorHAnsi" w:cstheme="minorHAnsi"/>
          <w:b/>
          <w:bCs/>
          <w:lang w:val="en-US"/>
        </w:rPr>
        <w:t>Power Plant:</w:t>
      </w:r>
      <w:r w:rsidRPr="000F4669">
        <w:rPr>
          <w:rFonts w:asciiTheme="minorHAnsi" w:hAnsiTheme="minorHAnsi" w:cstheme="minorHAnsi"/>
          <w:lang w:val="en-US"/>
        </w:rPr>
        <w:t xml:space="preserve"> The vehicle's power plant takes a direct hit</w:t>
      </w:r>
      <w:r w:rsidR="006C1DBA" w:rsidRPr="000F4669">
        <w:rPr>
          <w:rFonts w:asciiTheme="minorHAnsi" w:hAnsiTheme="minorHAnsi" w:cstheme="minorHAnsi"/>
          <w:lang w:val="en-US"/>
        </w:rPr>
        <w:t>.</w:t>
      </w:r>
    </w:p>
    <w:p w14:paraId="29BD2EB7" w14:textId="613D3B21" w:rsidR="00136E31" w:rsidRPr="000F4669" w:rsidRDefault="00136E31" w:rsidP="00230FAE">
      <w:pPr>
        <w:spacing w:before="120"/>
        <w:ind w:left="720"/>
        <w:rPr>
          <w:rFonts w:asciiTheme="minorHAnsi" w:hAnsiTheme="minorHAnsi" w:cstheme="minorHAnsi"/>
          <w:lang w:val="en-US"/>
        </w:rPr>
      </w:pPr>
      <w:r w:rsidRPr="000F4669">
        <w:rPr>
          <w:rFonts w:asciiTheme="minorHAnsi" w:hAnsiTheme="minorHAnsi" w:cstheme="minorHAnsi"/>
          <w:b/>
          <w:bCs/>
          <w:lang w:val="en-US"/>
        </w:rPr>
        <w:t>First Hit:</w:t>
      </w:r>
      <w:r w:rsidRPr="000F4669">
        <w:rPr>
          <w:rFonts w:asciiTheme="minorHAnsi" w:hAnsiTheme="minorHAnsi" w:cstheme="minorHAnsi"/>
          <w:lang w:val="en-US"/>
        </w:rPr>
        <w:t xml:space="preserve"> </w:t>
      </w:r>
      <w:r w:rsidR="006C1DBA" w:rsidRPr="000F4669">
        <w:rPr>
          <w:rFonts w:asciiTheme="minorHAnsi" w:hAnsiTheme="minorHAnsi" w:cstheme="minorHAnsi"/>
          <w:lang w:val="en-US"/>
        </w:rPr>
        <w:t xml:space="preserve">the </w:t>
      </w:r>
      <w:r w:rsidRPr="000F4669">
        <w:rPr>
          <w:rFonts w:asciiTheme="minorHAnsi" w:hAnsiTheme="minorHAnsi" w:cstheme="minorHAnsi"/>
          <w:lang w:val="en-US"/>
        </w:rPr>
        <w:t xml:space="preserve">power plant </w:t>
      </w:r>
      <w:proofErr w:type="gramStart"/>
      <w:r w:rsidR="006C1DBA" w:rsidRPr="000F4669">
        <w:rPr>
          <w:rFonts w:asciiTheme="minorHAnsi" w:hAnsiTheme="minorHAnsi" w:cstheme="minorHAnsi"/>
          <w:lang w:val="en-US"/>
        </w:rPr>
        <w:t xml:space="preserve">is </w:t>
      </w:r>
      <w:r w:rsidRPr="000F4669">
        <w:rPr>
          <w:rFonts w:asciiTheme="minorHAnsi" w:hAnsiTheme="minorHAnsi" w:cstheme="minorHAnsi"/>
          <w:lang w:val="en-US"/>
        </w:rPr>
        <w:t>damaged</w:t>
      </w:r>
      <w:proofErr w:type="gramEnd"/>
      <w:r w:rsidRPr="000F4669">
        <w:rPr>
          <w:rFonts w:asciiTheme="minorHAnsi" w:hAnsiTheme="minorHAnsi" w:cstheme="minorHAnsi"/>
          <w:lang w:val="en-US"/>
        </w:rPr>
        <w:t>; halve the vehicle's speed (cumulative with Locomotion damage)</w:t>
      </w:r>
      <w:r w:rsidR="006C1DBA" w:rsidRPr="000F4669">
        <w:rPr>
          <w:rFonts w:asciiTheme="minorHAnsi" w:hAnsiTheme="minorHAnsi" w:cstheme="minorHAnsi"/>
          <w:lang w:val="en-US"/>
        </w:rPr>
        <w:t>. The vehicle</w:t>
      </w:r>
      <w:r w:rsidRPr="000F4669">
        <w:rPr>
          <w:rFonts w:asciiTheme="minorHAnsi" w:hAnsiTheme="minorHAnsi" w:cstheme="minorHAnsi"/>
          <w:lang w:val="en-US"/>
        </w:rPr>
        <w:t xml:space="preserve"> cannot fire energy weapons and move </w:t>
      </w:r>
      <w:r w:rsidR="006C1DBA" w:rsidRPr="000F4669">
        <w:rPr>
          <w:rFonts w:asciiTheme="minorHAnsi" w:hAnsiTheme="minorHAnsi" w:cstheme="minorHAnsi"/>
          <w:lang w:val="en-US"/>
        </w:rPr>
        <w:t xml:space="preserve">in </w:t>
      </w:r>
      <w:r w:rsidRPr="000F4669">
        <w:rPr>
          <w:rFonts w:asciiTheme="minorHAnsi" w:hAnsiTheme="minorHAnsi" w:cstheme="minorHAnsi"/>
          <w:lang w:val="en-US"/>
        </w:rPr>
        <w:t xml:space="preserve">the same round. </w:t>
      </w:r>
    </w:p>
    <w:p w14:paraId="396D53AA" w14:textId="27CC985E" w:rsidR="00BE2E29" w:rsidRPr="000F4669" w:rsidRDefault="00136E31" w:rsidP="00230FAE">
      <w:pPr>
        <w:spacing w:before="120"/>
        <w:ind w:left="720"/>
        <w:rPr>
          <w:rFonts w:asciiTheme="minorHAnsi" w:hAnsiTheme="minorHAnsi" w:cstheme="minorHAnsi"/>
          <w:lang w:val="en-US"/>
        </w:rPr>
      </w:pPr>
      <w:r w:rsidRPr="000F4669">
        <w:rPr>
          <w:rFonts w:asciiTheme="minorHAnsi" w:hAnsiTheme="minorHAnsi" w:cstheme="minorHAnsi"/>
          <w:b/>
          <w:bCs/>
          <w:lang w:val="en-US"/>
        </w:rPr>
        <w:t>Second hit:</w:t>
      </w:r>
      <w:r w:rsidR="006C1DBA" w:rsidRPr="000F4669">
        <w:rPr>
          <w:rFonts w:asciiTheme="minorHAnsi" w:hAnsiTheme="minorHAnsi" w:cstheme="minorHAnsi"/>
          <w:b/>
          <w:bCs/>
          <w:lang w:val="en-US"/>
        </w:rPr>
        <w:t xml:space="preserve"> </w:t>
      </w:r>
      <w:r w:rsidR="006C1DBA" w:rsidRPr="000F4669">
        <w:rPr>
          <w:rFonts w:asciiTheme="minorHAnsi" w:hAnsiTheme="minorHAnsi" w:cstheme="minorHAnsi"/>
          <w:lang w:val="en-US"/>
        </w:rPr>
        <w:t>the</w:t>
      </w:r>
      <w:r w:rsidRPr="000F4669">
        <w:rPr>
          <w:rFonts w:asciiTheme="minorHAnsi" w:hAnsiTheme="minorHAnsi" w:cstheme="minorHAnsi"/>
          <w:lang w:val="en-US"/>
        </w:rPr>
        <w:t xml:space="preserve"> power plant</w:t>
      </w:r>
      <w:r w:rsidR="006C1DBA" w:rsidRPr="000F4669">
        <w:rPr>
          <w:rFonts w:asciiTheme="minorHAnsi" w:hAnsiTheme="minorHAnsi" w:cstheme="minorHAnsi"/>
          <w:lang w:val="en-US"/>
        </w:rPr>
        <w:t xml:space="preserve"> </w:t>
      </w:r>
      <w:proofErr w:type="gramStart"/>
      <w:r w:rsidR="006C1DBA" w:rsidRPr="000F4669">
        <w:rPr>
          <w:rFonts w:asciiTheme="minorHAnsi" w:hAnsiTheme="minorHAnsi" w:cstheme="minorHAnsi"/>
          <w:lang w:val="en-US"/>
        </w:rPr>
        <w:t>is</w:t>
      </w:r>
      <w:r w:rsidRPr="000F4669">
        <w:rPr>
          <w:rFonts w:asciiTheme="minorHAnsi" w:hAnsiTheme="minorHAnsi" w:cstheme="minorHAnsi"/>
          <w:lang w:val="en-US"/>
        </w:rPr>
        <w:t xml:space="preserve"> destroyed</w:t>
      </w:r>
      <w:proofErr w:type="gramEnd"/>
      <w:r w:rsidRPr="000F4669">
        <w:rPr>
          <w:rFonts w:asciiTheme="minorHAnsi" w:hAnsiTheme="minorHAnsi" w:cstheme="minorHAnsi"/>
          <w:lang w:val="en-US"/>
        </w:rPr>
        <w:t xml:space="preserve">; </w:t>
      </w:r>
      <w:r w:rsidR="006C1DBA" w:rsidRPr="000F4669">
        <w:rPr>
          <w:rFonts w:asciiTheme="minorHAnsi" w:hAnsiTheme="minorHAnsi" w:cstheme="minorHAnsi"/>
          <w:lang w:val="en-US"/>
        </w:rPr>
        <w:t xml:space="preserve">the </w:t>
      </w:r>
      <w:r w:rsidRPr="000F4669">
        <w:rPr>
          <w:rFonts w:asciiTheme="minorHAnsi" w:hAnsiTheme="minorHAnsi" w:cstheme="minorHAnsi"/>
          <w:lang w:val="en-US"/>
        </w:rPr>
        <w:t xml:space="preserve">vehicle is </w:t>
      </w:r>
      <w:r w:rsidR="006C1DBA" w:rsidRPr="000F4669">
        <w:rPr>
          <w:rFonts w:asciiTheme="minorHAnsi" w:hAnsiTheme="minorHAnsi" w:cstheme="minorHAnsi"/>
          <w:lang w:val="en-US"/>
        </w:rPr>
        <w:t xml:space="preserve">immobilized </w:t>
      </w:r>
      <w:r w:rsidRPr="000F4669">
        <w:rPr>
          <w:rFonts w:asciiTheme="minorHAnsi" w:hAnsiTheme="minorHAnsi" w:cstheme="minorHAnsi"/>
          <w:lang w:val="en-US"/>
        </w:rPr>
        <w:t xml:space="preserve">and cannot use electronics or energy weapons. </w:t>
      </w:r>
      <w:r w:rsidR="006C1DBA" w:rsidRPr="000F4669">
        <w:rPr>
          <w:rFonts w:asciiTheme="minorHAnsi" w:hAnsiTheme="minorHAnsi" w:cstheme="minorHAnsi"/>
          <w:lang w:val="en-US"/>
        </w:rPr>
        <w:t>A</w:t>
      </w:r>
      <w:r w:rsidRPr="000F4669">
        <w:rPr>
          <w:rFonts w:asciiTheme="minorHAnsi" w:hAnsiTheme="minorHAnsi" w:cstheme="minorHAnsi"/>
          <w:lang w:val="en-US"/>
        </w:rPr>
        <w:t>ircraft or grav vehicles</w:t>
      </w:r>
      <w:r w:rsidR="006C1DBA" w:rsidRPr="000F4669">
        <w:rPr>
          <w:rFonts w:asciiTheme="minorHAnsi" w:hAnsiTheme="minorHAnsi" w:cstheme="minorHAnsi"/>
          <w:lang w:val="en-US"/>
        </w:rPr>
        <w:t xml:space="preserve"> may crash:</w:t>
      </w:r>
      <w:r w:rsidRPr="000F4669">
        <w:rPr>
          <w:rFonts w:asciiTheme="minorHAnsi" w:hAnsiTheme="minorHAnsi" w:cstheme="minorHAnsi"/>
          <w:lang w:val="en-US"/>
        </w:rPr>
        <w:t xml:space="preserve"> throw Aircraft/DEX </w:t>
      </w:r>
      <w:r w:rsidR="006C1DBA" w:rsidRPr="000F4669">
        <w:rPr>
          <w:rFonts w:asciiTheme="minorHAnsi" w:hAnsiTheme="minorHAnsi" w:cstheme="minorHAnsi"/>
          <w:lang w:val="en-US"/>
        </w:rPr>
        <w:t>8</w:t>
      </w:r>
      <w:r w:rsidRPr="000F4669">
        <w:rPr>
          <w:rFonts w:asciiTheme="minorHAnsi" w:hAnsiTheme="minorHAnsi" w:cstheme="minorHAnsi"/>
          <w:lang w:val="en-US"/>
        </w:rPr>
        <w:t xml:space="preserve">+ or Grav Vehicle/DEX </w:t>
      </w:r>
      <w:r w:rsidR="006C1DBA" w:rsidRPr="000F4669">
        <w:rPr>
          <w:rFonts w:asciiTheme="minorHAnsi" w:hAnsiTheme="minorHAnsi" w:cstheme="minorHAnsi"/>
          <w:lang w:val="en-US"/>
        </w:rPr>
        <w:t>8</w:t>
      </w:r>
      <w:r w:rsidRPr="000F4669">
        <w:rPr>
          <w:rFonts w:asciiTheme="minorHAnsi" w:hAnsiTheme="minorHAnsi" w:cstheme="minorHAnsi"/>
          <w:lang w:val="en-US"/>
        </w:rPr>
        <w:t>+ to land safely,</w:t>
      </w:r>
      <w:r w:rsidR="006C1DBA" w:rsidRPr="000F4669">
        <w:rPr>
          <w:rFonts w:asciiTheme="minorHAnsi" w:hAnsiTheme="minorHAnsi" w:cstheme="minorHAnsi"/>
          <w:lang w:val="en-US"/>
        </w:rPr>
        <w:t xml:space="preserve"> </w:t>
      </w:r>
      <w:r w:rsidRPr="000F4669">
        <w:rPr>
          <w:rFonts w:asciiTheme="minorHAnsi" w:hAnsiTheme="minorHAnsi" w:cstheme="minorHAnsi"/>
          <w:lang w:val="en-US"/>
        </w:rPr>
        <w:t>otherwise roll on the Critical Damage table.</w:t>
      </w:r>
    </w:p>
    <w:p w14:paraId="340E1970" w14:textId="2348F503" w:rsidR="00136E31" w:rsidRPr="000F4669" w:rsidRDefault="00136E31">
      <w:pPr>
        <w:spacing w:before="120"/>
        <w:rPr>
          <w:rFonts w:asciiTheme="minorHAnsi" w:hAnsiTheme="minorHAnsi" w:cstheme="minorHAnsi"/>
          <w:lang w:val="en-US"/>
        </w:rPr>
      </w:pPr>
      <w:r w:rsidRPr="000F4669">
        <w:rPr>
          <w:rFonts w:asciiTheme="minorHAnsi" w:hAnsiTheme="minorHAnsi" w:cstheme="minorHAnsi"/>
          <w:b/>
          <w:bCs/>
          <w:lang w:val="en-US"/>
        </w:rPr>
        <w:t xml:space="preserve">Critical: </w:t>
      </w:r>
      <w:r w:rsidR="002F0198" w:rsidRPr="000F4669">
        <w:rPr>
          <w:rFonts w:asciiTheme="minorHAnsi" w:hAnsiTheme="minorHAnsi" w:cstheme="minorHAnsi"/>
          <w:lang w:val="en-US"/>
        </w:rPr>
        <w:t>The vehicle suffers</w:t>
      </w:r>
      <w:r w:rsidR="002F0198" w:rsidRPr="000F4669">
        <w:rPr>
          <w:rFonts w:asciiTheme="minorHAnsi" w:hAnsiTheme="minorHAnsi" w:cstheme="minorHAnsi"/>
          <w:b/>
          <w:bCs/>
          <w:lang w:val="en-US"/>
        </w:rPr>
        <w:t xml:space="preserve"> </w:t>
      </w:r>
      <w:r w:rsidR="002F0198" w:rsidRPr="000F4669">
        <w:rPr>
          <w:rFonts w:asciiTheme="minorHAnsi" w:hAnsiTheme="minorHAnsi" w:cstheme="minorHAnsi"/>
          <w:lang w:val="en-US"/>
        </w:rPr>
        <w:t>m</w:t>
      </w:r>
      <w:r w:rsidRPr="000F4669">
        <w:rPr>
          <w:rFonts w:asciiTheme="minorHAnsi" w:hAnsiTheme="minorHAnsi" w:cstheme="minorHAnsi"/>
          <w:lang w:val="en-US"/>
        </w:rPr>
        <w:t xml:space="preserve">assive internal damage. Roll on the Critical Damage table </w:t>
      </w:r>
      <w:r w:rsidR="006C1DBA" w:rsidRPr="000F4669">
        <w:rPr>
          <w:rFonts w:asciiTheme="minorHAnsi" w:hAnsiTheme="minorHAnsi" w:cstheme="minorHAnsi"/>
          <w:lang w:val="en-US"/>
        </w:rPr>
        <w:t>below</w:t>
      </w:r>
      <w:r w:rsidRPr="000F4669">
        <w:rPr>
          <w:rFonts w:asciiTheme="minorHAnsi" w:hAnsiTheme="minorHAnsi" w:cstheme="minorHAnsi"/>
          <w:lang w:val="en-US"/>
        </w:rPr>
        <w:t>.</w:t>
      </w:r>
    </w:p>
    <w:p w14:paraId="4E6AFEE8" w14:textId="77777777" w:rsidR="002F0198" w:rsidRPr="000F4669" w:rsidRDefault="002F0198" w:rsidP="00136E31">
      <w:pPr>
        <w:spacing w:before="120"/>
        <w:rPr>
          <w:rFonts w:asciiTheme="minorHAnsi" w:hAnsiTheme="minorHAnsi" w:cstheme="minorHAnsi"/>
          <w:lang w:val="en-US"/>
        </w:rPr>
      </w:pPr>
    </w:p>
    <w:p w14:paraId="4901AD04" w14:textId="77777777" w:rsidR="00136E31" w:rsidRPr="000F4669" w:rsidRDefault="00136E31" w:rsidP="00136E31">
      <w:pPr>
        <w:spacing w:before="120"/>
        <w:rPr>
          <w:rFonts w:asciiTheme="minorHAnsi" w:hAnsiTheme="minorHAnsi" w:cstheme="minorHAnsi"/>
          <w:b/>
          <w:bCs/>
          <w:lang w:val="en-US"/>
        </w:rPr>
      </w:pPr>
      <w:r w:rsidRPr="000F4669">
        <w:rPr>
          <w:rFonts w:asciiTheme="minorHAnsi" w:hAnsiTheme="minorHAnsi" w:cstheme="minorHAnsi"/>
          <w:b/>
          <w:bCs/>
          <w:lang w:val="en-US"/>
        </w:rPr>
        <w:t>Critical Damage</w:t>
      </w:r>
    </w:p>
    <w:tbl>
      <w:tblPr>
        <w:tblW w:w="633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788"/>
        <w:gridCol w:w="4544"/>
      </w:tblGrid>
      <w:tr w:rsidR="000F4669" w:rsidRPr="000F4669" w14:paraId="65F0F6C8" w14:textId="77777777" w:rsidTr="00436883">
        <w:tc>
          <w:tcPr>
            <w:tcW w:w="1788" w:type="dxa"/>
            <w:shd w:val="clear" w:color="auto" w:fill="auto"/>
            <w:tcMar>
              <w:top w:w="55" w:type="dxa"/>
              <w:left w:w="55" w:type="dxa"/>
              <w:bottom w:w="55" w:type="dxa"/>
              <w:right w:w="55" w:type="dxa"/>
            </w:tcMar>
          </w:tcPr>
          <w:p w14:paraId="60575B5A" w14:textId="77777777" w:rsidR="00136E31" w:rsidRPr="000F4669" w:rsidRDefault="00136E31" w:rsidP="00136E31">
            <w:pPr>
              <w:spacing w:before="120"/>
              <w:rPr>
                <w:rFonts w:asciiTheme="minorHAnsi" w:hAnsiTheme="minorHAnsi" w:cstheme="minorHAnsi"/>
                <w:b/>
                <w:bCs/>
                <w:lang w:val="en-US"/>
              </w:rPr>
            </w:pPr>
            <w:r w:rsidRPr="000F4669">
              <w:rPr>
                <w:rFonts w:asciiTheme="minorHAnsi" w:hAnsiTheme="minorHAnsi" w:cstheme="minorHAnsi"/>
                <w:b/>
                <w:bCs/>
                <w:lang w:val="en-US"/>
              </w:rPr>
              <w:t>2D</w:t>
            </w:r>
          </w:p>
        </w:tc>
        <w:tc>
          <w:tcPr>
            <w:tcW w:w="4544" w:type="dxa"/>
            <w:shd w:val="clear" w:color="auto" w:fill="auto"/>
            <w:tcMar>
              <w:top w:w="55" w:type="dxa"/>
              <w:left w:w="55" w:type="dxa"/>
              <w:bottom w:w="55" w:type="dxa"/>
              <w:right w:w="55" w:type="dxa"/>
            </w:tcMar>
          </w:tcPr>
          <w:p w14:paraId="125870ED" w14:textId="77777777" w:rsidR="00136E31" w:rsidRPr="000F4669" w:rsidRDefault="00136E31" w:rsidP="00136E31">
            <w:pPr>
              <w:spacing w:before="120"/>
              <w:rPr>
                <w:rFonts w:asciiTheme="minorHAnsi" w:hAnsiTheme="minorHAnsi" w:cstheme="minorHAnsi"/>
                <w:b/>
                <w:bCs/>
                <w:lang w:val="en-US"/>
              </w:rPr>
            </w:pPr>
            <w:r w:rsidRPr="000F4669">
              <w:rPr>
                <w:rFonts w:asciiTheme="minorHAnsi" w:hAnsiTheme="minorHAnsi" w:cstheme="minorHAnsi"/>
                <w:b/>
                <w:bCs/>
                <w:lang w:val="en-US"/>
              </w:rPr>
              <w:t>Critical Damage</w:t>
            </w:r>
          </w:p>
        </w:tc>
      </w:tr>
      <w:tr w:rsidR="000F4669" w:rsidRPr="000F4669" w14:paraId="687932A1" w14:textId="77777777" w:rsidTr="00436883">
        <w:tc>
          <w:tcPr>
            <w:tcW w:w="1788" w:type="dxa"/>
            <w:shd w:val="clear" w:color="auto" w:fill="auto"/>
            <w:tcMar>
              <w:top w:w="55" w:type="dxa"/>
              <w:left w:w="55" w:type="dxa"/>
              <w:bottom w:w="55" w:type="dxa"/>
              <w:right w:w="55" w:type="dxa"/>
            </w:tcMar>
          </w:tcPr>
          <w:p w14:paraId="683849D2"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6 or less</w:t>
            </w:r>
          </w:p>
        </w:tc>
        <w:tc>
          <w:tcPr>
            <w:tcW w:w="4544" w:type="dxa"/>
            <w:shd w:val="clear" w:color="auto" w:fill="auto"/>
            <w:tcMar>
              <w:top w:w="55" w:type="dxa"/>
              <w:left w:w="55" w:type="dxa"/>
              <w:bottom w:w="55" w:type="dxa"/>
              <w:right w:w="55" w:type="dxa"/>
            </w:tcMar>
          </w:tcPr>
          <w:p w14:paraId="5274DE18"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Knocked Out</w:t>
            </w:r>
          </w:p>
        </w:tc>
      </w:tr>
      <w:tr w:rsidR="000F4669" w:rsidRPr="000F4669" w14:paraId="695474F4" w14:textId="77777777" w:rsidTr="00436883">
        <w:tc>
          <w:tcPr>
            <w:tcW w:w="1788" w:type="dxa"/>
            <w:shd w:val="clear" w:color="auto" w:fill="auto"/>
            <w:tcMar>
              <w:top w:w="55" w:type="dxa"/>
              <w:left w:w="55" w:type="dxa"/>
              <w:bottom w:w="55" w:type="dxa"/>
              <w:right w:w="55" w:type="dxa"/>
            </w:tcMar>
          </w:tcPr>
          <w:p w14:paraId="0C984A9E"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7-9</w:t>
            </w:r>
          </w:p>
        </w:tc>
        <w:tc>
          <w:tcPr>
            <w:tcW w:w="4544" w:type="dxa"/>
            <w:shd w:val="clear" w:color="auto" w:fill="auto"/>
            <w:tcMar>
              <w:top w:w="55" w:type="dxa"/>
              <w:left w:w="55" w:type="dxa"/>
              <w:bottom w:w="55" w:type="dxa"/>
              <w:right w:w="55" w:type="dxa"/>
            </w:tcMar>
          </w:tcPr>
          <w:p w14:paraId="49735A1A" w14:textId="0B86837B"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Crew</w:t>
            </w:r>
            <w:r w:rsidR="00AD2ACB" w:rsidRPr="000F4669">
              <w:rPr>
                <w:rFonts w:asciiTheme="minorHAnsi" w:hAnsiTheme="minorHAnsi" w:cstheme="minorHAnsi"/>
                <w:lang w:val="en-US"/>
              </w:rPr>
              <w:t xml:space="preserve"> Hit</w:t>
            </w:r>
          </w:p>
        </w:tc>
      </w:tr>
      <w:tr w:rsidR="00136E31" w:rsidRPr="000F4669" w14:paraId="4A1AD3F6" w14:textId="77777777" w:rsidTr="00436883">
        <w:tc>
          <w:tcPr>
            <w:tcW w:w="1788" w:type="dxa"/>
            <w:shd w:val="clear" w:color="auto" w:fill="auto"/>
            <w:tcMar>
              <w:top w:w="55" w:type="dxa"/>
              <w:left w:w="55" w:type="dxa"/>
              <w:bottom w:w="55" w:type="dxa"/>
              <w:right w:w="55" w:type="dxa"/>
            </w:tcMar>
          </w:tcPr>
          <w:p w14:paraId="6817A8DA"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10 or more</w:t>
            </w:r>
          </w:p>
        </w:tc>
        <w:tc>
          <w:tcPr>
            <w:tcW w:w="4544" w:type="dxa"/>
            <w:shd w:val="clear" w:color="auto" w:fill="auto"/>
            <w:tcMar>
              <w:top w:w="55" w:type="dxa"/>
              <w:left w:w="55" w:type="dxa"/>
              <w:bottom w:w="55" w:type="dxa"/>
              <w:right w:w="55" w:type="dxa"/>
            </w:tcMar>
          </w:tcPr>
          <w:p w14:paraId="6EB5A8D5" w14:textId="77777777"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Destroyed</w:t>
            </w:r>
          </w:p>
        </w:tc>
      </w:tr>
    </w:tbl>
    <w:p w14:paraId="02426375" w14:textId="77777777" w:rsidR="00136E31" w:rsidRPr="000F4669" w:rsidRDefault="00136E31" w:rsidP="00136E31">
      <w:pPr>
        <w:spacing w:before="120"/>
        <w:rPr>
          <w:rFonts w:asciiTheme="minorHAnsi" w:hAnsiTheme="minorHAnsi" w:cstheme="minorHAnsi"/>
          <w:lang w:val="en-US"/>
        </w:rPr>
      </w:pPr>
    </w:p>
    <w:p w14:paraId="47EE1FDF" w14:textId="77777777" w:rsidR="00136E31" w:rsidRPr="000F4669" w:rsidRDefault="00136E31" w:rsidP="00D161FC">
      <w:pPr>
        <w:pStyle w:val="Heading3"/>
        <w:rPr>
          <w:rFonts w:asciiTheme="minorHAnsi" w:hAnsiTheme="minorHAnsi"/>
          <w:color w:val="auto"/>
          <w:lang w:val="en-US"/>
        </w:rPr>
      </w:pPr>
      <w:bookmarkStart w:id="262" w:name="_Toc73824801"/>
      <w:bookmarkStart w:id="263" w:name="_Toc78924349"/>
      <w:r w:rsidRPr="000F4669">
        <w:rPr>
          <w:rFonts w:asciiTheme="minorHAnsi" w:hAnsiTheme="minorHAnsi"/>
          <w:color w:val="auto"/>
          <w:lang w:val="en-US"/>
        </w:rPr>
        <w:lastRenderedPageBreak/>
        <w:t>Critical Damage</w:t>
      </w:r>
      <w:bookmarkEnd w:id="262"/>
      <w:bookmarkEnd w:id="263"/>
    </w:p>
    <w:p w14:paraId="154999D7" w14:textId="5B6CCD12" w:rsidR="00136E31" w:rsidRPr="000F4669" w:rsidRDefault="00136E31">
      <w:pPr>
        <w:spacing w:before="120"/>
        <w:rPr>
          <w:rFonts w:asciiTheme="minorHAnsi" w:hAnsiTheme="minorHAnsi" w:cstheme="minorHAnsi"/>
          <w:lang w:val="en-US"/>
        </w:rPr>
      </w:pPr>
      <w:r w:rsidRPr="000F4669">
        <w:rPr>
          <w:rFonts w:asciiTheme="minorHAnsi" w:hAnsiTheme="minorHAnsi" w:cstheme="minorHAnsi"/>
          <w:b/>
          <w:bCs/>
          <w:lang w:val="en-US"/>
        </w:rPr>
        <w:t>Knocked Out:</w:t>
      </w:r>
      <w:r w:rsidRPr="000F4669">
        <w:rPr>
          <w:rFonts w:asciiTheme="minorHAnsi" w:hAnsiTheme="minorHAnsi" w:cstheme="minorHAnsi"/>
          <w:lang w:val="en-US"/>
        </w:rPr>
        <w:t xml:space="preserve"> The vehicle is seriously damaged and inoperable until it undergoes major repairs at a full-scale workshop. Each occupant must throw END 6+ to avoid taking 3D damage. </w:t>
      </w:r>
      <w:r w:rsidR="001103F8" w:rsidRPr="000F4669">
        <w:rPr>
          <w:rFonts w:asciiTheme="minorHAnsi" w:hAnsiTheme="minorHAnsi" w:cstheme="minorHAnsi"/>
          <w:lang w:val="en-US"/>
        </w:rPr>
        <w:t>A</w:t>
      </w:r>
      <w:r w:rsidRPr="000F4669">
        <w:rPr>
          <w:rFonts w:asciiTheme="minorHAnsi" w:hAnsiTheme="minorHAnsi" w:cstheme="minorHAnsi"/>
          <w:lang w:val="en-US"/>
        </w:rPr>
        <w:t>ircraft and grav vehicles</w:t>
      </w:r>
      <w:r w:rsidR="001103F8" w:rsidRPr="000F4669">
        <w:rPr>
          <w:rFonts w:asciiTheme="minorHAnsi" w:hAnsiTheme="minorHAnsi" w:cstheme="minorHAnsi"/>
          <w:lang w:val="en-US"/>
        </w:rPr>
        <w:t xml:space="preserve"> at high altitudes</w:t>
      </w:r>
      <w:r w:rsidRPr="000F4669">
        <w:rPr>
          <w:rFonts w:asciiTheme="minorHAnsi" w:hAnsiTheme="minorHAnsi" w:cstheme="minorHAnsi"/>
          <w:lang w:val="en-US"/>
        </w:rPr>
        <w:t xml:space="preserve"> crash, causing 6D damage to all occupants. Low-flying vehicles crash, causing 3D damage to all occupants. Subtract personal armor from this damage if applicable.  Watercraft, including large vessels, suffer a massive hull breach</w:t>
      </w:r>
      <w:r w:rsidR="001103F8" w:rsidRPr="000F4669">
        <w:rPr>
          <w:rFonts w:asciiTheme="minorHAnsi" w:hAnsiTheme="minorHAnsi" w:cstheme="minorHAnsi"/>
          <w:lang w:val="en-US"/>
        </w:rPr>
        <w:t xml:space="preserve">. They </w:t>
      </w:r>
      <w:r w:rsidRPr="000F4669">
        <w:rPr>
          <w:rFonts w:asciiTheme="minorHAnsi" w:hAnsiTheme="minorHAnsi" w:cstheme="minorHAnsi"/>
          <w:lang w:val="en-US"/>
        </w:rPr>
        <w:t>will sink within 1D combat rounds.</w:t>
      </w:r>
    </w:p>
    <w:p w14:paraId="439F7FD5" w14:textId="4C693641" w:rsidR="00136E31" w:rsidRPr="000F4669" w:rsidRDefault="00136E31">
      <w:pPr>
        <w:spacing w:before="120"/>
        <w:rPr>
          <w:rFonts w:asciiTheme="minorHAnsi" w:hAnsiTheme="minorHAnsi" w:cstheme="minorHAnsi"/>
          <w:lang w:val="en-US"/>
        </w:rPr>
      </w:pPr>
      <w:r w:rsidRPr="000F4669">
        <w:rPr>
          <w:rFonts w:asciiTheme="minorHAnsi" w:hAnsiTheme="minorHAnsi" w:cstheme="minorHAnsi"/>
          <w:b/>
          <w:bCs/>
          <w:lang w:val="en-US"/>
        </w:rPr>
        <w:t>Crew</w:t>
      </w:r>
      <w:r w:rsidR="00AD2ACB" w:rsidRPr="000F4669">
        <w:rPr>
          <w:rFonts w:asciiTheme="minorHAnsi" w:hAnsiTheme="minorHAnsi" w:cstheme="minorHAnsi"/>
          <w:b/>
          <w:bCs/>
          <w:lang w:val="en-US"/>
        </w:rPr>
        <w:t xml:space="preserve"> Hit</w:t>
      </w:r>
      <w:r w:rsidRPr="000F4669">
        <w:rPr>
          <w:rFonts w:asciiTheme="minorHAnsi" w:hAnsiTheme="minorHAnsi" w:cstheme="minorHAnsi"/>
          <w:b/>
          <w:bCs/>
          <w:lang w:val="en-US"/>
        </w:rPr>
        <w:t xml:space="preserve">: </w:t>
      </w:r>
      <w:r w:rsidRPr="000F4669">
        <w:rPr>
          <w:rFonts w:asciiTheme="minorHAnsi" w:hAnsiTheme="minorHAnsi" w:cstheme="minorHAnsi"/>
          <w:lang w:val="en-US"/>
        </w:rPr>
        <w:t xml:space="preserve">All crew and passengers suffer 4D damage each. </w:t>
      </w:r>
      <w:r w:rsidR="001103F8" w:rsidRPr="000F4669">
        <w:rPr>
          <w:rFonts w:asciiTheme="minorHAnsi" w:hAnsiTheme="minorHAnsi" w:cstheme="minorHAnsi"/>
          <w:lang w:val="en-US"/>
        </w:rPr>
        <w:t>Personal armor reduces this damage accordingly.</w:t>
      </w:r>
    </w:p>
    <w:p w14:paraId="58F7E718" w14:textId="7B534BED"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b/>
          <w:bCs/>
          <w:lang w:val="en-US"/>
        </w:rPr>
        <w:t>Destroyed:</w:t>
      </w:r>
      <w:r w:rsidRPr="000F4669">
        <w:rPr>
          <w:rFonts w:asciiTheme="minorHAnsi" w:hAnsiTheme="minorHAnsi" w:cstheme="minorHAnsi"/>
          <w:lang w:val="en-US"/>
        </w:rPr>
        <w:t xml:space="preserve"> The vehicle </w:t>
      </w:r>
      <w:proofErr w:type="gramStart"/>
      <w:r w:rsidRPr="000F4669">
        <w:rPr>
          <w:rFonts w:asciiTheme="minorHAnsi" w:hAnsiTheme="minorHAnsi" w:cstheme="minorHAnsi"/>
          <w:lang w:val="en-US"/>
        </w:rPr>
        <w:t>is destroyed</w:t>
      </w:r>
      <w:proofErr w:type="gramEnd"/>
      <w:r w:rsidRPr="000F4669">
        <w:rPr>
          <w:rFonts w:asciiTheme="minorHAnsi" w:hAnsiTheme="minorHAnsi" w:cstheme="minorHAnsi"/>
          <w:lang w:val="en-US"/>
        </w:rPr>
        <w:t xml:space="preserve"> with the loss of all hands. In the case of ground vehicles, occupants may throw DEX 8+ to bail out unscathed; failure causes 5D damage.</w:t>
      </w:r>
    </w:p>
    <w:p w14:paraId="39695FF5" w14:textId="77777777" w:rsidR="00136E31" w:rsidRPr="000F4669" w:rsidRDefault="00136E31" w:rsidP="00136E31">
      <w:pPr>
        <w:spacing w:before="120"/>
        <w:rPr>
          <w:rFonts w:asciiTheme="minorHAnsi" w:hAnsiTheme="minorHAnsi" w:cstheme="minorHAnsi"/>
          <w:lang w:val="en-US"/>
        </w:rPr>
      </w:pPr>
    </w:p>
    <w:p w14:paraId="1A93047C" w14:textId="77777777" w:rsidR="00136E31" w:rsidRPr="000F4669" w:rsidRDefault="00136E31" w:rsidP="00D161FC">
      <w:pPr>
        <w:pStyle w:val="Heading3"/>
        <w:rPr>
          <w:rFonts w:asciiTheme="minorHAnsi" w:hAnsiTheme="minorHAnsi"/>
          <w:color w:val="auto"/>
          <w:lang w:val="en-US"/>
        </w:rPr>
      </w:pPr>
      <w:bookmarkStart w:id="264" w:name="_Toc73824802"/>
      <w:bookmarkStart w:id="265" w:name="_Toc78924350"/>
      <w:r w:rsidRPr="000F4669">
        <w:rPr>
          <w:rFonts w:asciiTheme="minorHAnsi" w:hAnsiTheme="minorHAnsi"/>
          <w:color w:val="auto"/>
          <w:lang w:val="en-US"/>
        </w:rPr>
        <w:t>Repairs</w:t>
      </w:r>
      <w:bookmarkEnd w:id="264"/>
      <w:bookmarkEnd w:id="265"/>
    </w:p>
    <w:p w14:paraId="151FD1A8" w14:textId="6415BCC5"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Throw Repair/INT 8+ to jury-rig a damaged or disabled system back to </w:t>
      </w:r>
      <w:r w:rsidR="008B787D" w:rsidRPr="000F4669">
        <w:rPr>
          <w:rFonts w:asciiTheme="minorHAnsi" w:hAnsiTheme="minorHAnsi" w:cstheme="minorHAnsi"/>
          <w:lang w:val="en-US"/>
        </w:rPr>
        <w:t xml:space="preserve">functional status </w:t>
      </w:r>
      <w:r w:rsidRPr="000F4669">
        <w:rPr>
          <w:rFonts w:asciiTheme="minorHAnsi" w:hAnsiTheme="minorHAnsi" w:cstheme="minorHAnsi"/>
          <w:lang w:val="en-US"/>
        </w:rPr>
        <w:t xml:space="preserve">with a handful of spare parts. These repairs are temporary. The system will stop functioning again after 1D hours. Breaches are easier to repair, as noted above. </w:t>
      </w:r>
    </w:p>
    <w:p w14:paraId="00BACDE3" w14:textId="7A153BC0" w:rsidR="00136E31" w:rsidRPr="000F4669" w:rsidRDefault="00136E31" w:rsidP="00136E31">
      <w:pPr>
        <w:spacing w:before="120"/>
        <w:rPr>
          <w:rFonts w:asciiTheme="minorHAnsi" w:hAnsiTheme="minorHAnsi" w:cstheme="minorHAnsi"/>
          <w:lang w:val="en-US"/>
        </w:rPr>
      </w:pPr>
      <w:r w:rsidRPr="000F4669">
        <w:rPr>
          <w:rFonts w:asciiTheme="minorHAnsi" w:hAnsiTheme="minorHAnsi" w:cstheme="minorHAnsi"/>
          <w:lang w:val="en-US"/>
        </w:rPr>
        <w:t>Properly repairing a disabled system costs 2D6x10% of the system’s original cost. Throw Repair/INT</w:t>
      </w:r>
      <w:r w:rsidR="008B787D" w:rsidRPr="000F4669">
        <w:rPr>
          <w:rFonts w:asciiTheme="minorHAnsi" w:hAnsiTheme="minorHAnsi" w:cstheme="minorHAnsi"/>
          <w:lang w:val="en-US"/>
        </w:rPr>
        <w:t xml:space="preserve"> or Repair/EDU</w:t>
      </w:r>
      <w:r w:rsidRPr="000F4669">
        <w:rPr>
          <w:rFonts w:asciiTheme="minorHAnsi" w:hAnsiTheme="minorHAnsi" w:cstheme="minorHAnsi"/>
          <w:lang w:val="en-US"/>
        </w:rPr>
        <w:t xml:space="preserve"> 10+ to repair the system in the field using spare parts. If this throw is unsuccessful, the damage requires a workshop to repair. Unless the Referee decrees that the vehicle itself </w:t>
      </w:r>
      <w:proofErr w:type="gramStart"/>
      <w:r w:rsidRPr="000F4669">
        <w:rPr>
          <w:rFonts w:asciiTheme="minorHAnsi" w:hAnsiTheme="minorHAnsi" w:cstheme="minorHAnsi"/>
          <w:lang w:val="en-US"/>
        </w:rPr>
        <w:t>is damaged</w:t>
      </w:r>
      <w:proofErr w:type="gramEnd"/>
      <w:r w:rsidRPr="000F4669">
        <w:rPr>
          <w:rFonts w:asciiTheme="minorHAnsi" w:hAnsiTheme="minorHAnsi" w:cstheme="minorHAnsi"/>
          <w:lang w:val="en-US"/>
        </w:rPr>
        <w:t xml:space="preserve"> beyond repair, a character with at least the Repair 1 skill will be able to replace or repair the system, at this cost, at a properly equipped workshop.</w:t>
      </w:r>
    </w:p>
    <w:p w14:paraId="19792541" w14:textId="77777777" w:rsidR="00136E31" w:rsidRPr="000F4669" w:rsidRDefault="00136E31" w:rsidP="00136E31">
      <w:pPr>
        <w:spacing w:before="120"/>
        <w:rPr>
          <w:rFonts w:asciiTheme="minorHAnsi" w:hAnsiTheme="minorHAnsi" w:cstheme="minorHAnsi"/>
          <w:lang w:val="en-US"/>
        </w:rPr>
      </w:pPr>
    </w:p>
    <w:p w14:paraId="5796F366" w14:textId="77777777" w:rsidR="00136E31" w:rsidRPr="000F4669" w:rsidRDefault="00136E31" w:rsidP="00D161FC">
      <w:pPr>
        <w:pStyle w:val="Heading3"/>
        <w:rPr>
          <w:rFonts w:asciiTheme="minorHAnsi" w:hAnsiTheme="minorHAnsi"/>
          <w:color w:val="auto"/>
          <w:lang w:val="en-US"/>
        </w:rPr>
      </w:pPr>
      <w:bookmarkStart w:id="266" w:name="__RefHeading___Toc22158_1671427602"/>
      <w:bookmarkStart w:id="267" w:name="_Toc73824803"/>
      <w:bookmarkStart w:id="268" w:name="_Toc78924351"/>
      <w:r w:rsidRPr="000F4669">
        <w:rPr>
          <w:rFonts w:asciiTheme="minorHAnsi" w:hAnsiTheme="minorHAnsi"/>
          <w:color w:val="auto"/>
          <w:lang w:val="en-US"/>
        </w:rPr>
        <w:t>Ground Force Weaponry against Starship-scale Targets</w:t>
      </w:r>
      <w:bookmarkEnd w:id="266"/>
      <w:bookmarkEnd w:id="267"/>
      <w:bookmarkEnd w:id="268"/>
    </w:p>
    <w:p w14:paraId="25A2D4DD" w14:textId="0358D3F9"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All spacecraft are immune to Small Arm fire. </w:t>
      </w:r>
      <w:r w:rsidR="001570E4" w:rsidRPr="000F4669">
        <w:rPr>
          <w:rFonts w:asciiTheme="minorHAnsi" w:hAnsiTheme="minorHAnsi" w:cstheme="minorHAnsi"/>
          <w:lang w:val="en-US"/>
        </w:rPr>
        <w:t>Heavy weapon</w:t>
      </w:r>
      <w:r w:rsidRPr="000F4669">
        <w:rPr>
          <w:rFonts w:asciiTheme="minorHAnsi" w:hAnsiTheme="minorHAnsi" w:cstheme="minorHAnsi"/>
          <w:lang w:val="en-US"/>
        </w:rPr>
        <w:t xml:space="preserve">s that hit an unarmored </w:t>
      </w:r>
      <w:proofErr w:type="gramStart"/>
      <w:r w:rsidRPr="000F4669">
        <w:rPr>
          <w:rFonts w:asciiTheme="minorHAnsi" w:hAnsiTheme="minorHAnsi" w:cstheme="minorHAnsi"/>
          <w:lang w:val="en-US"/>
        </w:rPr>
        <w:t>space craft</w:t>
      </w:r>
      <w:proofErr w:type="gramEnd"/>
      <w:r w:rsidRPr="000F4669">
        <w:rPr>
          <w:rFonts w:asciiTheme="minorHAnsi" w:hAnsiTheme="minorHAnsi" w:cstheme="minorHAnsi"/>
          <w:lang w:val="en-US"/>
        </w:rPr>
        <w:t xml:space="preserve"> of 99 tons or less will cause one ship surface hit. Roll for damage location normally</w:t>
      </w:r>
      <w:r w:rsidR="008B787D" w:rsidRPr="000F4669">
        <w:rPr>
          <w:rFonts w:asciiTheme="minorHAnsi" w:hAnsiTheme="minorHAnsi" w:cstheme="minorHAnsi"/>
          <w:lang w:val="en-US"/>
        </w:rPr>
        <w:t xml:space="preserve">, </w:t>
      </w:r>
      <w:r w:rsidRPr="000F4669">
        <w:rPr>
          <w:rFonts w:asciiTheme="minorHAnsi" w:hAnsiTheme="minorHAnsi" w:cstheme="minorHAnsi"/>
          <w:lang w:val="en-US"/>
        </w:rPr>
        <w:t>per the Space Combat chapter</w:t>
      </w:r>
      <w:r w:rsidRPr="000F4669" w:rsidDel="007E15F9">
        <w:rPr>
          <w:rFonts w:asciiTheme="minorHAnsi" w:hAnsiTheme="minorHAnsi" w:cstheme="minorHAnsi"/>
          <w:lang w:val="en-US"/>
        </w:rPr>
        <w:t>.</w:t>
      </w:r>
      <w:r w:rsidRPr="000F4669">
        <w:rPr>
          <w:rFonts w:asciiTheme="minorHAnsi" w:hAnsiTheme="minorHAnsi" w:cstheme="minorHAnsi"/>
          <w:lang w:val="en-US"/>
        </w:rPr>
        <w:t xml:space="preserve"> Gunnery weapons </w:t>
      </w:r>
      <w:r w:rsidR="008B787D" w:rsidRPr="000F4669">
        <w:rPr>
          <w:rFonts w:asciiTheme="minorHAnsi" w:hAnsiTheme="minorHAnsi" w:cstheme="minorHAnsi"/>
          <w:lang w:val="en-US"/>
        </w:rPr>
        <w:t xml:space="preserve">are significantly more dangerous. They </w:t>
      </w:r>
      <w:r w:rsidRPr="000F4669">
        <w:rPr>
          <w:rFonts w:asciiTheme="minorHAnsi" w:hAnsiTheme="minorHAnsi" w:cstheme="minorHAnsi"/>
          <w:lang w:val="en-US"/>
        </w:rPr>
        <w:t xml:space="preserve">can harm small craft </w:t>
      </w:r>
      <w:r w:rsidR="008B787D" w:rsidRPr="000F4669">
        <w:rPr>
          <w:rFonts w:asciiTheme="minorHAnsi" w:hAnsiTheme="minorHAnsi" w:cstheme="minorHAnsi"/>
          <w:lang w:val="en-US"/>
        </w:rPr>
        <w:t xml:space="preserve">of 99 or smaller tons: Gunnery weapons inflict one </w:t>
      </w:r>
      <w:proofErr w:type="gramStart"/>
      <w:r w:rsidR="008B787D" w:rsidRPr="000F4669">
        <w:rPr>
          <w:rFonts w:asciiTheme="minorHAnsi" w:hAnsiTheme="minorHAnsi" w:cstheme="minorHAnsi"/>
          <w:lang w:val="en-US"/>
        </w:rPr>
        <w:t>Internal</w:t>
      </w:r>
      <w:proofErr w:type="gramEnd"/>
      <w:r w:rsidR="008B787D" w:rsidRPr="000F4669">
        <w:rPr>
          <w:rFonts w:asciiTheme="minorHAnsi" w:hAnsiTheme="minorHAnsi" w:cstheme="minorHAnsi"/>
          <w:lang w:val="en-US"/>
        </w:rPr>
        <w:t xml:space="preserve"> hit on a successful attack. Against ships between the</w:t>
      </w:r>
      <w:r w:rsidRPr="000F4669">
        <w:rPr>
          <w:rFonts w:asciiTheme="minorHAnsi" w:hAnsiTheme="minorHAnsi" w:cstheme="minorHAnsi"/>
          <w:lang w:val="en-US"/>
        </w:rPr>
        <w:t xml:space="preserve"> 100-999-ton range</w:t>
      </w:r>
      <w:r w:rsidR="008B787D" w:rsidRPr="000F4669">
        <w:rPr>
          <w:rFonts w:asciiTheme="minorHAnsi" w:hAnsiTheme="minorHAnsi" w:cstheme="minorHAnsi"/>
          <w:lang w:val="en-US"/>
        </w:rPr>
        <w:t>, Gunnery weapons inflict one Surface hit.</w:t>
      </w:r>
      <w:r w:rsidRPr="000F4669">
        <w:rPr>
          <w:rFonts w:asciiTheme="minorHAnsi" w:hAnsiTheme="minorHAnsi" w:cstheme="minorHAnsi"/>
          <w:lang w:val="en-US"/>
        </w:rPr>
        <w:t xml:space="preserve"> Spacecraft of 1000 or more tons are immune to non-specialized ground weapons.</w:t>
      </w:r>
    </w:p>
    <w:p w14:paraId="72CCEB0A" w14:textId="77777777" w:rsidR="00136E31" w:rsidRPr="000F4669" w:rsidRDefault="00136E31" w:rsidP="00136E31">
      <w:pPr>
        <w:spacing w:before="120"/>
        <w:rPr>
          <w:rFonts w:asciiTheme="minorHAnsi" w:hAnsiTheme="minorHAnsi" w:cstheme="minorHAnsi"/>
          <w:lang w:val="en-US"/>
        </w:rPr>
      </w:pPr>
    </w:p>
    <w:p w14:paraId="3A61C6C9" w14:textId="77777777" w:rsidR="00136E31" w:rsidRPr="000F4669" w:rsidRDefault="00136E31" w:rsidP="00D161FC">
      <w:pPr>
        <w:pStyle w:val="Heading3"/>
        <w:rPr>
          <w:rFonts w:asciiTheme="minorHAnsi" w:hAnsiTheme="minorHAnsi"/>
          <w:color w:val="auto"/>
          <w:lang w:val="en-US"/>
        </w:rPr>
      </w:pPr>
      <w:bookmarkStart w:id="269" w:name="_Toc73824804"/>
      <w:bookmarkStart w:id="270" w:name="_Toc78924352"/>
      <w:r w:rsidRPr="000F4669">
        <w:rPr>
          <w:rFonts w:asciiTheme="minorHAnsi" w:hAnsiTheme="minorHAnsi"/>
          <w:color w:val="auto"/>
          <w:lang w:val="en-US"/>
        </w:rPr>
        <w:t>Starship-Scale Weaponry against Vehicle Targets</w:t>
      </w:r>
      <w:bookmarkEnd w:id="269"/>
      <w:bookmarkEnd w:id="270"/>
    </w:p>
    <w:p w14:paraId="5413D314" w14:textId="2C314981" w:rsidR="00136E31" w:rsidRPr="000F4669" w:rsidRDefault="00136E31">
      <w:pPr>
        <w:spacing w:before="120"/>
        <w:rPr>
          <w:rFonts w:asciiTheme="minorHAnsi" w:hAnsiTheme="minorHAnsi" w:cstheme="minorHAnsi"/>
          <w:lang w:val="en-US"/>
        </w:rPr>
      </w:pPr>
      <w:r w:rsidRPr="000F4669">
        <w:rPr>
          <w:rFonts w:asciiTheme="minorHAnsi" w:hAnsiTheme="minorHAnsi" w:cstheme="minorHAnsi"/>
          <w:lang w:val="en-US"/>
        </w:rPr>
        <w:t xml:space="preserve">Civilian ship lasers </w:t>
      </w:r>
      <w:proofErr w:type="gramStart"/>
      <w:r w:rsidRPr="000F4669">
        <w:rPr>
          <w:rFonts w:asciiTheme="minorHAnsi" w:hAnsiTheme="minorHAnsi" w:cstheme="minorHAnsi"/>
          <w:lang w:val="en-US"/>
        </w:rPr>
        <w:t>are considered</w:t>
      </w:r>
      <w:proofErr w:type="gramEnd"/>
      <w:r w:rsidRPr="000F4669">
        <w:rPr>
          <w:rFonts w:asciiTheme="minorHAnsi" w:hAnsiTheme="minorHAnsi" w:cstheme="minorHAnsi"/>
          <w:lang w:val="en-US"/>
        </w:rPr>
        <w:t xml:space="preserve"> </w:t>
      </w:r>
      <w:r w:rsidR="008B787D" w:rsidRPr="000F4669">
        <w:rPr>
          <w:rFonts w:asciiTheme="minorHAnsi" w:hAnsiTheme="minorHAnsi" w:cstheme="minorHAnsi"/>
          <w:lang w:val="en-US"/>
        </w:rPr>
        <w:t>Gunnery</w:t>
      </w:r>
      <w:r w:rsidRPr="000F4669">
        <w:rPr>
          <w:rFonts w:asciiTheme="minorHAnsi" w:hAnsiTheme="minorHAnsi" w:cstheme="minorHAnsi"/>
          <w:lang w:val="en-US"/>
        </w:rPr>
        <w:t xml:space="preserve"> Weapons vs. vehicles. Civilian ship missiles are considered </w:t>
      </w:r>
      <w:r w:rsidR="001570E4" w:rsidRPr="000F4669">
        <w:rPr>
          <w:rFonts w:asciiTheme="minorHAnsi" w:hAnsiTheme="minorHAnsi" w:cstheme="minorHAnsi"/>
          <w:lang w:val="en-US"/>
        </w:rPr>
        <w:t>Heavy weapon</w:t>
      </w:r>
      <w:r w:rsidRPr="000F4669">
        <w:rPr>
          <w:rFonts w:asciiTheme="minorHAnsi" w:hAnsiTheme="minorHAnsi" w:cstheme="minorHAnsi"/>
          <w:lang w:val="en-US"/>
        </w:rPr>
        <w:t xml:space="preserve">s but cause 1D </w:t>
      </w:r>
      <w:r w:rsidR="008B787D" w:rsidRPr="000F4669">
        <w:rPr>
          <w:rFonts w:asciiTheme="minorHAnsi" w:hAnsiTheme="minorHAnsi" w:cstheme="minorHAnsi"/>
          <w:lang w:val="en-US"/>
        </w:rPr>
        <w:t xml:space="preserve">AV </w:t>
      </w:r>
      <w:r w:rsidRPr="000F4669">
        <w:rPr>
          <w:rFonts w:asciiTheme="minorHAnsi" w:hAnsiTheme="minorHAnsi" w:cstheme="minorHAnsi"/>
          <w:lang w:val="en-US"/>
        </w:rPr>
        <w:t>hits when penetrating vehicle armor. Any heavier starship weapons will destroy any vehicle on a successful hit. Any starship weapons will utterly vaporize human-sized targets.</w:t>
      </w:r>
    </w:p>
    <w:p w14:paraId="79DDB56C" w14:textId="4985EF16" w:rsidR="00325B8B" w:rsidRPr="000F4669" w:rsidRDefault="00325B8B">
      <w:pPr>
        <w:spacing w:before="120"/>
        <w:rPr>
          <w:rFonts w:asciiTheme="minorHAnsi" w:hAnsiTheme="minorHAnsi" w:cstheme="minorHAnsi"/>
          <w:lang w:val="en-US"/>
        </w:rPr>
      </w:pPr>
    </w:p>
    <w:p w14:paraId="2F8A7D20" w14:textId="77777777" w:rsidR="00550E63" w:rsidRPr="000F4669" w:rsidRDefault="00550E63" w:rsidP="00550E63">
      <w:pPr>
        <w:pStyle w:val="Heading1"/>
        <w:rPr>
          <w:color w:val="auto"/>
          <w:lang w:val="en-US"/>
        </w:rPr>
      </w:pPr>
      <w:bookmarkStart w:id="271" w:name="__RefHeading___Toc22424_1671427602"/>
      <w:bookmarkStart w:id="272" w:name="_Toc528788941"/>
      <w:bookmarkStart w:id="273" w:name="_Toc73824805"/>
      <w:bookmarkStart w:id="274" w:name="_Toc78924353"/>
      <w:bookmarkStart w:id="275" w:name="_Toc78924460"/>
      <w:bookmarkStart w:id="276" w:name="_Toc73824815"/>
      <w:bookmarkStart w:id="277" w:name="_Toc78924363"/>
      <w:bookmarkStart w:id="278" w:name="_Toc78924461"/>
      <w:r w:rsidRPr="000F4669">
        <w:rPr>
          <w:color w:val="auto"/>
          <w:lang w:val="en-US"/>
        </w:rPr>
        <w:t>Psionics</w:t>
      </w:r>
      <w:bookmarkEnd w:id="271"/>
      <w:bookmarkEnd w:id="272"/>
      <w:bookmarkEnd w:id="273"/>
      <w:bookmarkEnd w:id="274"/>
      <w:bookmarkEnd w:id="275"/>
    </w:p>
    <w:p w14:paraId="28383B75"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lang w:val="en-US"/>
        </w:rPr>
        <w:t xml:space="preserve">Many science fiction genres posit that in the future, humanity may unlock the powers of the mind, allowing humans </w:t>
      </w:r>
      <w:proofErr w:type="gramStart"/>
      <w:r w:rsidRPr="000F4669">
        <w:rPr>
          <w:rFonts w:asciiTheme="minorHAnsi" w:hAnsiTheme="minorHAnsi" w:cstheme="minorHAnsi"/>
          <w:lang w:val="en-US"/>
        </w:rPr>
        <w:t>to reliably produce</w:t>
      </w:r>
      <w:proofErr w:type="gramEnd"/>
      <w:r w:rsidRPr="000F4669">
        <w:rPr>
          <w:rFonts w:asciiTheme="minorHAnsi" w:hAnsiTheme="minorHAnsi" w:cstheme="minorHAnsi"/>
          <w:lang w:val="en-US"/>
        </w:rPr>
        <w:t xml:space="preserve"> tangible psychic effects. Note that in Cepheus Deluxe, psionics are rare and potentially very powerful. Their use in a campaign is subject to the Referee’s discretion.</w:t>
      </w:r>
    </w:p>
    <w:p w14:paraId="104DC55C" w14:textId="77777777" w:rsidR="00816790" w:rsidRPr="000F4669" w:rsidRDefault="00816790" w:rsidP="00816790">
      <w:pPr>
        <w:spacing w:before="120"/>
        <w:rPr>
          <w:rFonts w:asciiTheme="minorHAnsi" w:hAnsiTheme="minorHAnsi" w:cstheme="minorHAnsi"/>
          <w:lang w:val="en-US"/>
        </w:rPr>
      </w:pPr>
    </w:p>
    <w:p w14:paraId="12990356" w14:textId="77777777" w:rsidR="00816790" w:rsidRPr="000F4669" w:rsidRDefault="00816790" w:rsidP="00816790">
      <w:pPr>
        <w:spacing w:before="120"/>
        <w:rPr>
          <w:rFonts w:asciiTheme="minorHAnsi" w:hAnsiTheme="minorHAnsi" w:cstheme="minorHAnsi"/>
          <w:b/>
          <w:bCs/>
          <w:lang w:val="en-US"/>
        </w:rPr>
      </w:pPr>
      <w:r w:rsidRPr="000F4669">
        <w:rPr>
          <w:rFonts w:asciiTheme="minorHAnsi" w:hAnsiTheme="minorHAnsi" w:cstheme="minorHAnsi"/>
          <w:b/>
          <w:bCs/>
          <w:lang w:val="en-US"/>
        </w:rPr>
        <w:t>Psionic Training</w:t>
      </w:r>
    </w:p>
    <w:p w14:paraId="1321B477"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lang w:val="en-US"/>
        </w:rPr>
        <w:t xml:space="preserve">The Referee may decide to allow one or more psionic characters. In that case, roll 2D to determine the character’s Psionic Strength (PSI) characteristic. The character may gain one of the following psionic talents. They may also attempt to gain further psionic talents. For each additional psionic talent, throw PSI 8+ to receive that talent. Apply a DM-1 per talent the character already has. The </w:t>
      </w:r>
      <w:proofErr w:type="gramStart"/>
      <w:r w:rsidRPr="000F4669">
        <w:rPr>
          <w:rFonts w:asciiTheme="minorHAnsi" w:hAnsiTheme="minorHAnsi" w:cstheme="minorHAnsi"/>
          <w:lang w:val="en-US"/>
        </w:rPr>
        <w:t>five psionic</w:t>
      </w:r>
      <w:proofErr w:type="gramEnd"/>
      <w:r w:rsidRPr="000F4669">
        <w:rPr>
          <w:rFonts w:asciiTheme="minorHAnsi" w:hAnsiTheme="minorHAnsi" w:cstheme="minorHAnsi"/>
          <w:lang w:val="en-US"/>
        </w:rPr>
        <w:t xml:space="preserve"> talents are:</w:t>
      </w:r>
    </w:p>
    <w:p w14:paraId="0F14F1E1" w14:textId="77777777" w:rsidR="00816790" w:rsidRPr="000F4669" w:rsidRDefault="00816790" w:rsidP="00816790">
      <w:pPr>
        <w:numPr>
          <w:ilvl w:val="0"/>
          <w:numId w:val="9"/>
        </w:numPr>
        <w:spacing w:before="120"/>
        <w:rPr>
          <w:rFonts w:asciiTheme="minorHAnsi" w:hAnsiTheme="minorHAnsi" w:cstheme="minorHAnsi"/>
          <w:lang w:val="en-US"/>
        </w:rPr>
      </w:pPr>
      <w:r w:rsidRPr="000F4669">
        <w:rPr>
          <w:rFonts w:asciiTheme="minorHAnsi" w:hAnsiTheme="minorHAnsi" w:cstheme="minorHAnsi"/>
          <w:b/>
          <w:bCs/>
          <w:lang w:val="en-US"/>
        </w:rPr>
        <w:t>Awareness</w:t>
      </w:r>
      <w:r w:rsidRPr="000F4669">
        <w:rPr>
          <w:rFonts w:asciiTheme="minorHAnsi" w:hAnsiTheme="minorHAnsi" w:cstheme="minorHAnsi"/>
          <w:lang w:val="en-US"/>
        </w:rPr>
        <w:t xml:space="preserve"> – powers that allow the psion’s mind to control their own body.</w:t>
      </w:r>
    </w:p>
    <w:p w14:paraId="31900481" w14:textId="77777777" w:rsidR="00816790" w:rsidRPr="000F4669" w:rsidRDefault="00816790" w:rsidP="00816790">
      <w:pPr>
        <w:numPr>
          <w:ilvl w:val="0"/>
          <w:numId w:val="9"/>
        </w:numPr>
        <w:spacing w:before="120"/>
        <w:rPr>
          <w:rFonts w:asciiTheme="minorHAnsi" w:hAnsiTheme="minorHAnsi" w:cstheme="minorHAnsi"/>
          <w:lang w:val="en-US"/>
        </w:rPr>
      </w:pPr>
      <w:r w:rsidRPr="000F4669">
        <w:rPr>
          <w:rFonts w:asciiTheme="minorHAnsi" w:hAnsiTheme="minorHAnsi" w:cstheme="minorHAnsi"/>
          <w:b/>
          <w:bCs/>
          <w:lang w:val="en-US"/>
        </w:rPr>
        <w:t>Clairvoyance</w:t>
      </w:r>
      <w:r w:rsidRPr="000F4669">
        <w:rPr>
          <w:rFonts w:asciiTheme="minorHAnsi" w:hAnsiTheme="minorHAnsi" w:cstheme="minorHAnsi"/>
          <w:lang w:val="en-US"/>
        </w:rPr>
        <w:t xml:space="preserve"> – these powers permit perception at a distance.</w:t>
      </w:r>
    </w:p>
    <w:p w14:paraId="7D099271" w14:textId="77777777" w:rsidR="00816790" w:rsidRPr="000F4669" w:rsidRDefault="00816790" w:rsidP="00816790">
      <w:pPr>
        <w:numPr>
          <w:ilvl w:val="0"/>
          <w:numId w:val="9"/>
        </w:numPr>
        <w:spacing w:before="120"/>
        <w:rPr>
          <w:rFonts w:asciiTheme="minorHAnsi" w:hAnsiTheme="minorHAnsi" w:cstheme="minorHAnsi"/>
          <w:lang w:val="en-US"/>
        </w:rPr>
      </w:pPr>
      <w:r w:rsidRPr="000F4669">
        <w:rPr>
          <w:rFonts w:asciiTheme="minorHAnsi" w:hAnsiTheme="minorHAnsi" w:cstheme="minorHAnsi"/>
          <w:b/>
          <w:bCs/>
          <w:lang w:val="en-US"/>
        </w:rPr>
        <w:t>Telekinesis</w:t>
      </w:r>
      <w:r w:rsidRPr="000F4669">
        <w:rPr>
          <w:rFonts w:asciiTheme="minorHAnsi" w:hAnsiTheme="minorHAnsi" w:cstheme="minorHAnsi"/>
          <w:lang w:val="en-US"/>
        </w:rPr>
        <w:t xml:space="preserve"> – the psion is able to control the movement of matter with their mind.</w:t>
      </w:r>
    </w:p>
    <w:p w14:paraId="7343E120" w14:textId="77777777" w:rsidR="00816790" w:rsidRPr="000F4669" w:rsidRDefault="00816790" w:rsidP="00816790">
      <w:pPr>
        <w:numPr>
          <w:ilvl w:val="0"/>
          <w:numId w:val="9"/>
        </w:numPr>
        <w:spacing w:before="120"/>
        <w:rPr>
          <w:rFonts w:asciiTheme="minorHAnsi" w:hAnsiTheme="minorHAnsi" w:cstheme="minorHAnsi"/>
          <w:lang w:val="en-US"/>
        </w:rPr>
      </w:pPr>
      <w:r w:rsidRPr="000F4669">
        <w:rPr>
          <w:rFonts w:asciiTheme="minorHAnsi" w:hAnsiTheme="minorHAnsi" w:cstheme="minorHAnsi"/>
          <w:b/>
          <w:bCs/>
          <w:lang w:val="en-US"/>
        </w:rPr>
        <w:t xml:space="preserve">Telepathy </w:t>
      </w:r>
      <w:r w:rsidRPr="000F4669">
        <w:rPr>
          <w:rFonts w:asciiTheme="minorHAnsi" w:hAnsiTheme="minorHAnsi" w:cstheme="minorHAnsi"/>
          <w:lang w:val="en-US"/>
        </w:rPr>
        <w:t>– this talent covers reading minds and mental communication.</w:t>
      </w:r>
    </w:p>
    <w:p w14:paraId="0E206E02" w14:textId="77777777" w:rsidR="00816790" w:rsidRPr="000F4669" w:rsidRDefault="00816790" w:rsidP="00816790">
      <w:pPr>
        <w:numPr>
          <w:ilvl w:val="0"/>
          <w:numId w:val="9"/>
        </w:numPr>
        <w:spacing w:before="120"/>
        <w:rPr>
          <w:rFonts w:asciiTheme="minorHAnsi" w:hAnsiTheme="minorHAnsi" w:cstheme="minorHAnsi"/>
          <w:lang w:val="en-US"/>
        </w:rPr>
      </w:pPr>
      <w:r w:rsidRPr="000F4669">
        <w:rPr>
          <w:rFonts w:asciiTheme="minorHAnsi" w:hAnsiTheme="minorHAnsi" w:cstheme="minorHAnsi"/>
          <w:b/>
          <w:bCs/>
          <w:lang w:val="en-US"/>
        </w:rPr>
        <w:t>Teleportation</w:t>
      </w:r>
      <w:r w:rsidRPr="000F4669">
        <w:rPr>
          <w:rFonts w:asciiTheme="minorHAnsi" w:hAnsiTheme="minorHAnsi" w:cstheme="minorHAnsi"/>
          <w:lang w:val="en-US"/>
        </w:rPr>
        <w:t xml:space="preserve"> – the psion can move from one point to another instantly in open defiance of the laws of physics.</w:t>
      </w:r>
    </w:p>
    <w:p w14:paraId="0D28ED11" w14:textId="436FE0D5" w:rsidR="00816790" w:rsidRPr="000F4669" w:rsidRDefault="00816790" w:rsidP="00816790">
      <w:pPr>
        <w:spacing w:before="120"/>
        <w:rPr>
          <w:rFonts w:asciiTheme="minorHAnsi" w:hAnsiTheme="minorHAnsi" w:cstheme="minorHAnsi"/>
          <w:lang w:val="en-US"/>
        </w:rPr>
      </w:pPr>
    </w:p>
    <w:p w14:paraId="0EBA6CD0" w14:textId="7810C198" w:rsidR="00FB78FA" w:rsidRPr="000F4669" w:rsidRDefault="00FB78FA" w:rsidP="00FB78FA">
      <w:pPr>
        <w:pStyle w:val="Heading3"/>
        <w:rPr>
          <w:color w:val="auto"/>
        </w:rPr>
      </w:pPr>
      <w:bookmarkStart w:id="279" w:name="_Toc73824807"/>
      <w:bookmarkStart w:id="280" w:name="_Toc78924355"/>
      <w:r w:rsidRPr="000F4669">
        <w:rPr>
          <w:color w:val="auto"/>
        </w:rPr>
        <w:lastRenderedPageBreak/>
        <w:t>Optional Rule: Powerful Psions</w:t>
      </w:r>
      <w:bookmarkEnd w:id="279"/>
      <w:bookmarkEnd w:id="280"/>
    </w:p>
    <w:p w14:paraId="20ED217C" w14:textId="77777777" w:rsidR="00FB78FA" w:rsidRPr="000F4669" w:rsidRDefault="00FB78FA" w:rsidP="00FB78FA">
      <w:pPr>
        <w:spacing w:before="120"/>
        <w:rPr>
          <w:rFonts w:asciiTheme="minorHAnsi" w:hAnsiTheme="minorHAnsi" w:cstheme="minorHAnsi"/>
          <w:lang w:val="en-US"/>
        </w:rPr>
      </w:pPr>
      <w:r w:rsidRPr="000F4669">
        <w:rPr>
          <w:rFonts w:asciiTheme="minorHAnsi" w:hAnsiTheme="minorHAnsi" w:cstheme="minorHAnsi"/>
          <w:lang w:val="en-US"/>
        </w:rPr>
        <w:t>For a more predictable distribution of Psionic Strength, the Referee may permit psionic characters to roll 1D+6 for their PSI rather than 2D. This will ensure that all psionic characters are reasonably competent but will also somewhat increase their power level.</w:t>
      </w:r>
    </w:p>
    <w:p w14:paraId="69E84560" w14:textId="77777777" w:rsidR="00FB78FA" w:rsidRPr="000F4669" w:rsidRDefault="00FB78FA" w:rsidP="00816790">
      <w:pPr>
        <w:spacing w:before="120"/>
        <w:rPr>
          <w:rFonts w:asciiTheme="minorHAnsi" w:hAnsiTheme="minorHAnsi" w:cstheme="minorHAnsi"/>
          <w:lang w:val="en-US"/>
        </w:rPr>
      </w:pPr>
    </w:p>
    <w:p w14:paraId="761B4A56" w14:textId="77777777" w:rsidR="00816790" w:rsidRPr="000F4669" w:rsidRDefault="00816790" w:rsidP="00816790">
      <w:pPr>
        <w:spacing w:before="120"/>
        <w:rPr>
          <w:rFonts w:asciiTheme="minorHAnsi" w:hAnsiTheme="minorHAnsi" w:cstheme="minorHAnsi"/>
          <w:b/>
          <w:bCs/>
          <w:lang w:val="en-US"/>
        </w:rPr>
      </w:pPr>
      <w:r w:rsidRPr="000F4669">
        <w:rPr>
          <w:rFonts w:asciiTheme="minorHAnsi" w:hAnsiTheme="minorHAnsi" w:cstheme="minorHAnsi"/>
          <w:b/>
          <w:bCs/>
          <w:lang w:val="en-US"/>
        </w:rPr>
        <w:t xml:space="preserve">Using a Psionic Talent </w:t>
      </w:r>
    </w:p>
    <w:p w14:paraId="0FFFC90B"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lang w:val="en-US"/>
        </w:rPr>
        <w:t xml:space="preserve">To activate a psionic talent, the psion must spend the listed number of PSI points, which </w:t>
      </w:r>
      <w:proofErr w:type="gramStart"/>
      <w:r w:rsidRPr="000F4669">
        <w:rPr>
          <w:rFonts w:asciiTheme="minorHAnsi" w:hAnsiTheme="minorHAnsi" w:cstheme="minorHAnsi"/>
          <w:lang w:val="en-US"/>
        </w:rPr>
        <w:t>are taken</w:t>
      </w:r>
      <w:proofErr w:type="gramEnd"/>
      <w:r w:rsidRPr="000F4669">
        <w:rPr>
          <w:rFonts w:asciiTheme="minorHAnsi" w:hAnsiTheme="minorHAnsi" w:cstheme="minorHAnsi"/>
          <w:lang w:val="en-US"/>
        </w:rPr>
        <w:t xml:space="preserve"> directly from the PSI characteristic. If this activation cost reduces their PSI below zero, then apply the excess points to the psion’s Stamina, and then Lifeblood scores, as damage. A character with no PSI points remaining cannot activate a talent. Using a psionic talent in combat counts as an action. Each Talent’s various abilities note the minimum PSI characteristic required for its use. This is also the cost in PSI points to use the ability. It also notes the ability’s range. Characters regain their full PSI points after an 8-hour rest.</w:t>
      </w:r>
    </w:p>
    <w:p w14:paraId="62D071F4" w14:textId="77777777" w:rsidR="00816790" w:rsidRPr="000F4669" w:rsidRDefault="00816790" w:rsidP="00816790">
      <w:pPr>
        <w:spacing w:before="120"/>
        <w:rPr>
          <w:rFonts w:asciiTheme="minorHAnsi" w:hAnsiTheme="minorHAnsi" w:cstheme="minorHAnsi"/>
          <w:lang w:val="en-US"/>
        </w:rPr>
      </w:pPr>
    </w:p>
    <w:p w14:paraId="71B07800" w14:textId="77777777" w:rsidR="00816790" w:rsidRPr="000F4669" w:rsidRDefault="00816790" w:rsidP="00816790">
      <w:pPr>
        <w:spacing w:before="120"/>
        <w:rPr>
          <w:rFonts w:asciiTheme="minorHAnsi" w:hAnsiTheme="minorHAnsi" w:cstheme="minorHAnsi"/>
          <w:b/>
          <w:bCs/>
          <w:lang w:val="en-US"/>
        </w:rPr>
      </w:pPr>
      <w:r w:rsidRPr="000F4669">
        <w:rPr>
          <w:rFonts w:asciiTheme="minorHAnsi" w:hAnsiTheme="minorHAnsi" w:cstheme="minorHAnsi"/>
          <w:b/>
          <w:bCs/>
          <w:lang w:val="en-US"/>
        </w:rPr>
        <w:t>Awareness</w:t>
      </w:r>
    </w:p>
    <w:p w14:paraId="19F89A74"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lang w:val="en-US"/>
        </w:rPr>
        <w:t xml:space="preserve">Awareness allows the psion greater control over their own body. </w:t>
      </w:r>
    </w:p>
    <w:p w14:paraId="714A10C1"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 xml:space="preserve">Enhanced Characteristic (PSI 1+, Personal): </w:t>
      </w:r>
      <w:r w:rsidRPr="000F4669">
        <w:rPr>
          <w:rFonts w:asciiTheme="minorHAnsi" w:hAnsiTheme="minorHAnsi" w:cstheme="minorHAnsi"/>
          <w:lang w:val="en-US"/>
        </w:rPr>
        <w:t xml:space="preserve">the character may transfer PSI points to their STR, END, or DEX as desired. This ability costs </w:t>
      </w:r>
      <w:proofErr w:type="gramStart"/>
      <w:r w:rsidRPr="000F4669">
        <w:rPr>
          <w:rFonts w:asciiTheme="minorHAnsi" w:hAnsiTheme="minorHAnsi" w:cstheme="minorHAnsi"/>
          <w:lang w:val="en-US"/>
        </w:rPr>
        <w:t>1 PSI</w:t>
      </w:r>
      <w:proofErr w:type="gramEnd"/>
      <w:r w:rsidRPr="000F4669">
        <w:rPr>
          <w:rFonts w:asciiTheme="minorHAnsi" w:hAnsiTheme="minorHAnsi" w:cstheme="minorHAnsi"/>
          <w:lang w:val="en-US"/>
        </w:rPr>
        <w:t xml:space="preserve"> point per characteristic point added and lasts for 10 minutes. Multiple simultaneous uses of this ability </w:t>
      </w:r>
      <w:proofErr w:type="gramStart"/>
      <w:r w:rsidRPr="000F4669">
        <w:rPr>
          <w:rFonts w:asciiTheme="minorHAnsi" w:hAnsiTheme="minorHAnsi" w:cstheme="minorHAnsi"/>
          <w:lang w:val="en-US"/>
        </w:rPr>
        <w:t>are permitted</w:t>
      </w:r>
      <w:proofErr w:type="gramEnd"/>
      <w:r w:rsidRPr="000F4669">
        <w:rPr>
          <w:rFonts w:asciiTheme="minorHAnsi" w:hAnsiTheme="minorHAnsi" w:cstheme="minorHAnsi"/>
          <w:lang w:val="en-US"/>
        </w:rPr>
        <w:t>, as long as the psion has sufficient PSI to spend. Characteristic increases will change that Characteristic’s DM, accordingly.</w:t>
      </w:r>
    </w:p>
    <w:p w14:paraId="4171BA4B"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Suspended Animation (PSI 3, Personal):</w:t>
      </w:r>
      <w:r w:rsidRPr="000F4669">
        <w:rPr>
          <w:rFonts w:asciiTheme="minorHAnsi" w:hAnsiTheme="minorHAnsi" w:cstheme="minorHAnsi"/>
          <w:lang w:val="en-US"/>
        </w:rPr>
        <w:t xml:space="preserve"> the character enters a meditative state for </w:t>
      </w:r>
      <w:proofErr w:type="gramStart"/>
      <w:r w:rsidRPr="000F4669">
        <w:rPr>
          <w:rFonts w:asciiTheme="minorHAnsi" w:hAnsiTheme="minorHAnsi" w:cstheme="minorHAnsi"/>
          <w:lang w:val="en-US"/>
        </w:rPr>
        <w:t>7</w:t>
      </w:r>
      <w:proofErr w:type="gramEnd"/>
      <w:r w:rsidRPr="000F4669">
        <w:rPr>
          <w:rFonts w:asciiTheme="minorHAnsi" w:hAnsiTheme="minorHAnsi" w:cstheme="minorHAnsi"/>
          <w:lang w:val="en-US"/>
        </w:rPr>
        <w:t xml:space="preserve"> continuous days without requiring food, water, or a breathable atmosphere; the character is immune to vacuum for this power’s duration. The psion may terminate this power at will during this period.</w:t>
      </w:r>
    </w:p>
    <w:p w14:paraId="4304A497"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Magnify Senses (PSI 4, Personal):</w:t>
      </w:r>
      <w:r w:rsidRPr="000F4669">
        <w:rPr>
          <w:rFonts w:asciiTheme="minorHAnsi" w:hAnsiTheme="minorHAnsi" w:cstheme="minorHAnsi"/>
          <w:lang w:val="en-US"/>
        </w:rPr>
        <w:t xml:space="preserve"> choose one sense; the psion magnifies it to a superhuman level for 10 minutes. Magnifying sight removes the penalty for firing a weapon beyond its effective range. Magnifying hearing grants DM+</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to Surprise throws. Magnifying smell grants the character with the olfactory senses of a bloodhound. Magnifying taste permits the character to detect toxins in minute samples of substance. Magnifying touch permits detecting microscopic features in the touched surface, such as microscopic cracks.</w:t>
      </w:r>
    </w:p>
    <w:p w14:paraId="242B0A6D"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Awakening (PSI 5, Personal):</w:t>
      </w:r>
      <w:r w:rsidRPr="000F4669">
        <w:rPr>
          <w:rFonts w:asciiTheme="minorHAnsi" w:hAnsiTheme="minorHAnsi" w:cstheme="minorHAnsi"/>
          <w:lang w:val="en-US"/>
        </w:rPr>
        <w:t xml:space="preserve"> the psion can awaken any single unconscious character. While this power does not heal any damage, it can awaken unconscious wounded characters, and safely thaw cryogenically frozen persons (without requiring a </w:t>
      </w:r>
      <w:proofErr w:type="gramStart"/>
      <w:r w:rsidRPr="000F4669">
        <w:rPr>
          <w:rFonts w:asciiTheme="minorHAnsi" w:hAnsiTheme="minorHAnsi" w:cstheme="minorHAnsi"/>
          <w:lang w:val="en-US"/>
        </w:rPr>
        <w:t>low tech</w:t>
      </w:r>
      <w:proofErr w:type="gramEnd"/>
      <w:r w:rsidRPr="000F4669">
        <w:rPr>
          <w:rFonts w:asciiTheme="minorHAnsi" w:hAnsiTheme="minorHAnsi" w:cstheme="minorHAnsi"/>
          <w:lang w:val="en-US"/>
        </w:rPr>
        <w:t xml:space="preserve"> cryotube’s survival throw). The awakening process takes one round.</w:t>
      </w:r>
    </w:p>
    <w:p w14:paraId="223BBBB6"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Alter Self (PSI 6, Personal):</w:t>
      </w:r>
      <w:r w:rsidRPr="000F4669">
        <w:rPr>
          <w:rFonts w:asciiTheme="minorHAnsi" w:hAnsiTheme="minorHAnsi" w:cstheme="minorHAnsi"/>
          <w:lang w:val="en-US"/>
        </w:rPr>
        <w:t xml:space="preserve"> the psion can change their appearance, including their fingerprints and other biometric markers, as desired, within the limits of their species or similar subspecies (including choosing a different gender). If the psion studies a target for 10 minutes (even covertly), they can imitate this target and its biometric markers. The disguise lasts for 8 hours.</w:t>
      </w:r>
    </w:p>
    <w:p w14:paraId="689CECDD"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 xml:space="preserve">Regeneration (PSI 9 but see below for cost; Personal): </w:t>
      </w:r>
      <w:r w:rsidRPr="000F4669">
        <w:rPr>
          <w:rFonts w:asciiTheme="minorHAnsi" w:hAnsiTheme="minorHAnsi" w:cstheme="minorHAnsi"/>
          <w:lang w:val="en-US"/>
        </w:rPr>
        <w:t xml:space="preserve">the psion can heal their own Lifeblood points lost from combat damage. This requires </w:t>
      </w:r>
      <w:proofErr w:type="gramStart"/>
      <w:r w:rsidRPr="000F4669">
        <w:rPr>
          <w:rFonts w:asciiTheme="minorHAnsi" w:hAnsiTheme="minorHAnsi" w:cstheme="minorHAnsi"/>
          <w:lang w:val="en-US"/>
        </w:rPr>
        <w:t>2 PSI</w:t>
      </w:r>
      <w:proofErr w:type="gramEnd"/>
      <w:r w:rsidRPr="000F4669">
        <w:rPr>
          <w:rFonts w:asciiTheme="minorHAnsi" w:hAnsiTheme="minorHAnsi" w:cstheme="minorHAnsi"/>
          <w:lang w:val="en-US"/>
        </w:rPr>
        <w:t xml:space="preserve"> point per Lifeblood point healed but requires a minimum of PSI 9 to use. The effects of the healing take one combat round: a character who is uses Regeneration in one round will not feel the effects until the start of the next round.</w:t>
      </w:r>
    </w:p>
    <w:p w14:paraId="6737B984"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Drain Health (PSI 10 but see below for cost; Personal):</w:t>
      </w:r>
      <w:r w:rsidRPr="000F4669">
        <w:rPr>
          <w:rFonts w:asciiTheme="minorHAnsi" w:hAnsiTheme="minorHAnsi" w:cstheme="minorHAnsi"/>
          <w:lang w:val="en-US"/>
        </w:rPr>
        <w:t xml:space="preserve"> drain 1 Lifeblood from a target, per PSI point spent, healing the psion at the same rate, up to their full Lifeblood rating. If the psion is uninjured, the target still takes damage. Note that touching an unwilling target requires an attack throw, using the psion’s Melee Combat skill and Psi DM.</w:t>
      </w:r>
    </w:p>
    <w:p w14:paraId="5FD4F7FC"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Empathic Healing (PSI 12 but see below for cost; Personal):</w:t>
      </w:r>
      <w:r w:rsidRPr="000F4669">
        <w:rPr>
          <w:rFonts w:asciiTheme="minorHAnsi" w:hAnsiTheme="minorHAnsi" w:cstheme="minorHAnsi"/>
          <w:lang w:val="en-US"/>
        </w:rPr>
        <w:t xml:space="preserve"> this ability allows the psion to heal others. For every </w:t>
      </w:r>
      <w:proofErr w:type="gramStart"/>
      <w:r w:rsidRPr="000F4669">
        <w:rPr>
          <w:rFonts w:asciiTheme="minorHAnsi" w:hAnsiTheme="minorHAnsi" w:cstheme="minorHAnsi"/>
          <w:lang w:val="en-US"/>
        </w:rPr>
        <w:t>two PSI</w:t>
      </w:r>
      <w:proofErr w:type="gramEnd"/>
      <w:r w:rsidRPr="000F4669">
        <w:rPr>
          <w:rFonts w:asciiTheme="minorHAnsi" w:hAnsiTheme="minorHAnsi" w:cstheme="minorHAnsi"/>
          <w:lang w:val="en-US"/>
        </w:rPr>
        <w:t xml:space="preserve"> point spent, the psion can heal a target for one point of Lifeblood. The psion suffers 1d6 damage every time they use this power. Targets cannot regain more points than their maximum Lifeblood.</w:t>
      </w:r>
    </w:p>
    <w:p w14:paraId="083A6221" w14:textId="77777777" w:rsidR="00816790" w:rsidRPr="000F4669" w:rsidRDefault="00816790" w:rsidP="00816790">
      <w:pPr>
        <w:spacing w:before="120"/>
        <w:rPr>
          <w:rFonts w:asciiTheme="minorHAnsi" w:hAnsiTheme="minorHAnsi" w:cstheme="minorHAnsi"/>
          <w:lang w:val="en-US"/>
        </w:rPr>
      </w:pPr>
    </w:p>
    <w:p w14:paraId="42D34ED3" w14:textId="77777777" w:rsidR="00816790" w:rsidRPr="000F4669" w:rsidRDefault="00816790" w:rsidP="00816790">
      <w:pPr>
        <w:spacing w:before="120"/>
        <w:rPr>
          <w:rFonts w:asciiTheme="minorHAnsi" w:hAnsiTheme="minorHAnsi" w:cstheme="minorHAnsi"/>
          <w:b/>
          <w:bCs/>
          <w:lang w:val="en-US"/>
        </w:rPr>
      </w:pPr>
      <w:r w:rsidRPr="000F4669">
        <w:rPr>
          <w:rFonts w:asciiTheme="minorHAnsi" w:hAnsiTheme="minorHAnsi" w:cstheme="minorHAnsi"/>
          <w:b/>
          <w:bCs/>
          <w:lang w:val="en-US"/>
        </w:rPr>
        <w:t>Clairvoyance</w:t>
      </w:r>
    </w:p>
    <w:p w14:paraId="3F83CF64"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lang w:val="en-US"/>
        </w:rPr>
        <w:t xml:space="preserve">Clairvoyance abilities allow the psion to sense events at distant locations beyond out of view. Clairvoyance </w:t>
      </w:r>
      <w:proofErr w:type="gramStart"/>
      <w:r w:rsidRPr="000F4669">
        <w:rPr>
          <w:rFonts w:asciiTheme="minorHAnsi" w:hAnsiTheme="minorHAnsi" w:cstheme="minorHAnsi"/>
          <w:lang w:val="en-US"/>
        </w:rPr>
        <w:t>cannot usually be blocked</w:t>
      </w:r>
      <w:proofErr w:type="gramEnd"/>
      <w:r w:rsidRPr="000F4669">
        <w:rPr>
          <w:rFonts w:asciiTheme="minorHAnsi" w:hAnsiTheme="minorHAnsi" w:cstheme="minorHAnsi"/>
          <w:lang w:val="en-US"/>
        </w:rPr>
        <w:t>.</w:t>
      </w:r>
    </w:p>
    <w:p w14:paraId="3EB807E5"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Sense (PSI 1, 50m):</w:t>
      </w:r>
      <w:r w:rsidRPr="000F4669">
        <w:rPr>
          <w:rFonts w:asciiTheme="minorHAnsi" w:hAnsiTheme="minorHAnsi" w:cstheme="minorHAnsi"/>
          <w:lang w:val="en-US"/>
        </w:rPr>
        <w:t xml:space="preserve"> the character learns the rudimentary goings-on at a nearby location when using this ability. This provides the psion with a basic understanding of who and what is in a location, and generally what they seem to be doing, rather than any great details.</w:t>
      </w:r>
    </w:p>
    <w:p w14:paraId="3513AA7E"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 xml:space="preserve">Clairvoyance/Clairaudience (PSI 5, 500km): </w:t>
      </w:r>
      <w:r w:rsidRPr="000F4669">
        <w:rPr>
          <w:rFonts w:asciiTheme="minorHAnsi" w:hAnsiTheme="minorHAnsi" w:cstheme="minorHAnsi"/>
          <w:lang w:val="en-US"/>
        </w:rPr>
        <w:t>this ability allows the character to view (clairvoyance) or to hear (clairaudience) a specific location up to 500km away. The character perceives the location as if they were actually there.</w:t>
      </w:r>
    </w:p>
    <w:p w14:paraId="4E80767E"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lastRenderedPageBreak/>
        <w:t xml:space="preserve">Danger Sense (PSI 6, 30m radius): </w:t>
      </w:r>
      <w:r w:rsidRPr="000F4669">
        <w:rPr>
          <w:rFonts w:asciiTheme="minorHAnsi" w:hAnsiTheme="minorHAnsi" w:cstheme="minorHAnsi"/>
          <w:lang w:val="en-US"/>
        </w:rPr>
        <w:t>a precognitive power, danger sense grants the psion with the ability to sense potential threats. For 8 hours per use of this power, the Referee will inform the character about any serious active threat to their lives, such as an ambush or surprise attack. This grants DM+</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to Surprise rolls as well.</w:t>
      </w:r>
    </w:p>
    <w:p w14:paraId="314EADFF"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Clairsentience</w:t>
      </w:r>
      <w:r w:rsidRPr="000F4669">
        <w:rPr>
          <w:rFonts w:asciiTheme="minorHAnsi" w:hAnsiTheme="minorHAnsi" w:cstheme="minorHAnsi"/>
          <w:lang w:val="en-US"/>
        </w:rPr>
        <w:t xml:space="preserve"> </w:t>
      </w:r>
      <w:r w:rsidRPr="000F4669">
        <w:rPr>
          <w:rFonts w:asciiTheme="minorHAnsi" w:hAnsiTheme="minorHAnsi" w:cstheme="minorHAnsi"/>
          <w:b/>
          <w:bCs/>
          <w:lang w:val="en-US"/>
        </w:rPr>
        <w:t>(PSI 7, 500km):</w:t>
      </w:r>
      <w:r w:rsidRPr="000F4669">
        <w:rPr>
          <w:rFonts w:asciiTheme="minorHAnsi" w:hAnsiTheme="minorHAnsi" w:cstheme="minorHAnsi"/>
          <w:lang w:val="en-US"/>
        </w:rPr>
        <w:t xml:space="preserve"> the psion can use this ability to use all senses to perceive a location up to 500km away. The character perceives the location as if they were actually there.</w:t>
      </w:r>
    </w:p>
    <w:p w14:paraId="3275CA88" w14:textId="77777777" w:rsidR="00816790" w:rsidRPr="000F4669" w:rsidRDefault="00816790" w:rsidP="00816790">
      <w:pPr>
        <w:spacing w:before="120"/>
        <w:rPr>
          <w:rFonts w:asciiTheme="minorHAnsi" w:hAnsiTheme="minorHAnsi" w:cstheme="minorHAnsi"/>
          <w:lang w:val="en-US"/>
        </w:rPr>
      </w:pPr>
    </w:p>
    <w:p w14:paraId="6BE79467" w14:textId="77777777" w:rsidR="00816790" w:rsidRPr="000F4669" w:rsidRDefault="00816790" w:rsidP="00816790">
      <w:pPr>
        <w:spacing w:before="120"/>
        <w:rPr>
          <w:rFonts w:asciiTheme="minorHAnsi" w:hAnsiTheme="minorHAnsi" w:cstheme="minorHAnsi"/>
          <w:b/>
          <w:bCs/>
          <w:lang w:val="en-US"/>
        </w:rPr>
      </w:pPr>
      <w:r w:rsidRPr="000F4669">
        <w:rPr>
          <w:rFonts w:asciiTheme="minorHAnsi" w:hAnsiTheme="minorHAnsi" w:cstheme="minorHAnsi"/>
          <w:b/>
          <w:bCs/>
          <w:lang w:val="en-US"/>
        </w:rPr>
        <w:t>Telekinesis</w:t>
      </w:r>
    </w:p>
    <w:p w14:paraId="2E351AD2"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lang w:val="en-US"/>
        </w:rPr>
        <w:t xml:space="preserve">Telekinesis allows the psion to manipulate objects without physically touching them. </w:t>
      </w:r>
    </w:p>
    <w:p w14:paraId="6E4C8DE7"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 xml:space="preserve">Lift 1 gram (PSI 1, 50m): </w:t>
      </w:r>
      <w:r w:rsidRPr="000F4669">
        <w:rPr>
          <w:rFonts w:asciiTheme="minorHAnsi" w:hAnsiTheme="minorHAnsi" w:cstheme="minorHAnsi"/>
          <w:lang w:val="en-US"/>
        </w:rPr>
        <w:t>lift and maneuver up to a 1gm object for 1 minute (10 combat rounds). This power does not confer fine motor control to the telekinetic but is useful for moving small objects very subtly.</w:t>
      </w:r>
    </w:p>
    <w:p w14:paraId="09ECC298"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 xml:space="preserve">Lift 1kg (PSI 2, 50m): </w:t>
      </w:r>
      <w:r w:rsidRPr="000F4669">
        <w:rPr>
          <w:rFonts w:asciiTheme="minorHAnsi" w:hAnsiTheme="minorHAnsi" w:cstheme="minorHAnsi"/>
          <w:lang w:val="en-US"/>
        </w:rPr>
        <w:t xml:space="preserve">lift and maneuver up to a 1kg object for 1D combat rounds. The object can cause 1D damage if it </w:t>
      </w:r>
      <w:proofErr w:type="gramStart"/>
      <w:r w:rsidRPr="000F4669">
        <w:rPr>
          <w:rFonts w:asciiTheme="minorHAnsi" w:hAnsiTheme="minorHAnsi" w:cstheme="minorHAnsi"/>
          <w:lang w:val="en-US"/>
        </w:rPr>
        <w:t>is hurled</w:t>
      </w:r>
      <w:proofErr w:type="gramEnd"/>
      <w:r w:rsidRPr="000F4669">
        <w:rPr>
          <w:rFonts w:asciiTheme="minorHAnsi" w:hAnsiTheme="minorHAnsi" w:cstheme="minorHAnsi"/>
          <w:lang w:val="en-US"/>
        </w:rPr>
        <w:t xml:space="preserve"> at a target. To hit a target throw PSI 8+ using the psion’s full PSI characteristic, using the normal ranged combat modifiers.</w:t>
      </w:r>
    </w:p>
    <w:p w14:paraId="5AF1F571"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 xml:space="preserve">Lift 100kg (PSI 5, 50m): </w:t>
      </w:r>
      <w:r w:rsidRPr="000F4669">
        <w:rPr>
          <w:rFonts w:asciiTheme="minorHAnsi" w:hAnsiTheme="minorHAnsi" w:cstheme="minorHAnsi"/>
          <w:lang w:val="en-US"/>
        </w:rPr>
        <w:t>lift and maneuver up to a 100kg object for 1D combat rounds. This will cause 3D damage if hurled at a target. To hit a target throw PSI 8+ using the psion’s full PSI characteristic, using the normal ranged combat modifiers. Psions can also lift themselves or one other person if they are 100kg or lighter. This rudimentary flying can move a character at 5m per round, for one minute.</w:t>
      </w:r>
    </w:p>
    <w:p w14:paraId="0F61E10C"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Choke (PSI 8, 10m):</w:t>
      </w:r>
      <w:r w:rsidRPr="000F4669">
        <w:rPr>
          <w:rFonts w:asciiTheme="minorHAnsi" w:hAnsiTheme="minorHAnsi" w:cstheme="minorHAnsi"/>
          <w:lang w:val="en-US"/>
        </w:rPr>
        <w:t xml:space="preserve"> grab a single humanoid by its throat, or equivalent, at a distance, and suffocate them for 1D damage per round, for a maximum number of rounds equal to the psion’s full PSI score. The target may throw STR 10+ to break this chokehold; one attempt </w:t>
      </w:r>
      <w:proofErr w:type="gramStart"/>
      <w:r w:rsidRPr="000F4669">
        <w:rPr>
          <w:rFonts w:asciiTheme="minorHAnsi" w:hAnsiTheme="minorHAnsi" w:cstheme="minorHAnsi"/>
          <w:lang w:val="en-US"/>
        </w:rPr>
        <w:t>is permitted</w:t>
      </w:r>
      <w:proofErr w:type="gramEnd"/>
      <w:r w:rsidRPr="000F4669">
        <w:rPr>
          <w:rFonts w:asciiTheme="minorHAnsi" w:hAnsiTheme="minorHAnsi" w:cstheme="minorHAnsi"/>
          <w:lang w:val="en-US"/>
        </w:rPr>
        <w:t xml:space="preserve"> per combat round.</w:t>
      </w:r>
    </w:p>
    <w:p w14:paraId="3903398A"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Dissipate Energy (PSI 9, Personal):</w:t>
      </w:r>
      <w:r w:rsidRPr="000F4669">
        <w:rPr>
          <w:rFonts w:asciiTheme="minorHAnsi" w:hAnsiTheme="minorHAnsi" w:cstheme="minorHAnsi"/>
          <w:lang w:val="en-US"/>
        </w:rPr>
        <w:t xml:space="preserve"> throw 5D. This is the number of damage points, from any source, that the power absorbs without harming the character. Once these points </w:t>
      </w:r>
      <w:proofErr w:type="gramStart"/>
      <w:r w:rsidRPr="000F4669">
        <w:rPr>
          <w:rFonts w:asciiTheme="minorHAnsi" w:hAnsiTheme="minorHAnsi" w:cstheme="minorHAnsi"/>
          <w:lang w:val="en-US"/>
        </w:rPr>
        <w:t>are expended</w:t>
      </w:r>
      <w:proofErr w:type="gramEnd"/>
      <w:r w:rsidRPr="000F4669">
        <w:rPr>
          <w:rFonts w:asciiTheme="minorHAnsi" w:hAnsiTheme="minorHAnsi" w:cstheme="minorHAnsi"/>
          <w:lang w:val="en-US"/>
        </w:rPr>
        <w:t>, the power ends.</w:t>
      </w:r>
    </w:p>
    <w:p w14:paraId="4BC3351B"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 xml:space="preserve">Microkinesis (PSI 10 but see below for cost, Personal): </w:t>
      </w:r>
      <w:r w:rsidRPr="000F4669">
        <w:rPr>
          <w:rFonts w:asciiTheme="minorHAnsi" w:hAnsiTheme="minorHAnsi" w:cstheme="minorHAnsi"/>
          <w:lang w:val="en-US"/>
        </w:rPr>
        <w:t xml:space="preserve">This ability allows the psion to manipulate microscopic objects. Microkinesis may be used for subtle, but highly effective attacks on internal organs, causing 1D damage per </w:t>
      </w:r>
      <w:proofErr w:type="gramStart"/>
      <w:r w:rsidRPr="000F4669">
        <w:rPr>
          <w:rFonts w:asciiTheme="minorHAnsi" w:hAnsiTheme="minorHAnsi" w:cstheme="minorHAnsi"/>
          <w:lang w:val="en-US"/>
        </w:rPr>
        <w:t>2 PSI</w:t>
      </w:r>
      <w:proofErr w:type="gramEnd"/>
      <w:r w:rsidRPr="000F4669">
        <w:rPr>
          <w:rFonts w:asciiTheme="minorHAnsi" w:hAnsiTheme="minorHAnsi" w:cstheme="minorHAnsi"/>
          <w:lang w:val="en-US"/>
        </w:rPr>
        <w:t xml:space="preserve"> points spent. Alternatively, this power may aid Medicine (any Surgery or First Aid, but not Diagnosis), Engineering, or Repair rolls by DM+</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per 3 PSI points invested. </w:t>
      </w:r>
    </w:p>
    <w:p w14:paraId="1AD91BB6"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Zombie (PSI 11, 500m):</w:t>
      </w:r>
      <w:r w:rsidRPr="000F4669">
        <w:rPr>
          <w:rFonts w:asciiTheme="minorHAnsi" w:hAnsiTheme="minorHAnsi" w:cstheme="minorHAnsi"/>
          <w:lang w:val="en-US"/>
        </w:rPr>
        <w:t xml:space="preserve"> this macabre power allows remote control of a relatively intact corpse as a puppet. The power lasts as long as the psion concentrates. The zombie can perform melee attacks in place of the psion’s actions. Corpses </w:t>
      </w:r>
      <w:proofErr w:type="gramStart"/>
      <w:r w:rsidRPr="000F4669">
        <w:rPr>
          <w:rFonts w:asciiTheme="minorHAnsi" w:hAnsiTheme="minorHAnsi" w:cstheme="minorHAnsi"/>
          <w:lang w:val="en-US"/>
        </w:rPr>
        <w:t>cannot be so finely controlled</w:t>
      </w:r>
      <w:proofErr w:type="gramEnd"/>
      <w:r w:rsidRPr="000F4669">
        <w:rPr>
          <w:rFonts w:asciiTheme="minorHAnsi" w:hAnsiTheme="minorHAnsi" w:cstheme="minorHAnsi"/>
          <w:lang w:val="en-US"/>
        </w:rPr>
        <w:t xml:space="preserve"> as to allow ranged attacks.</w:t>
      </w:r>
    </w:p>
    <w:p w14:paraId="1608D2DC" w14:textId="77777777" w:rsidR="00816790" w:rsidRPr="000F4669" w:rsidRDefault="00816790" w:rsidP="00816790">
      <w:pPr>
        <w:spacing w:before="120"/>
        <w:rPr>
          <w:rFonts w:asciiTheme="minorHAnsi" w:hAnsiTheme="minorHAnsi" w:cstheme="minorHAnsi"/>
          <w:lang w:val="en-US"/>
        </w:rPr>
      </w:pPr>
    </w:p>
    <w:p w14:paraId="6B8E0F2C" w14:textId="77777777" w:rsidR="00816790" w:rsidRPr="000F4669" w:rsidRDefault="00816790" w:rsidP="00816790">
      <w:pPr>
        <w:spacing w:before="120"/>
        <w:rPr>
          <w:rFonts w:asciiTheme="minorHAnsi" w:hAnsiTheme="minorHAnsi" w:cstheme="minorHAnsi"/>
          <w:lang w:val="en-US"/>
        </w:rPr>
      </w:pPr>
    </w:p>
    <w:p w14:paraId="43E8EF3D" w14:textId="77777777" w:rsidR="00816790" w:rsidRPr="000F4669" w:rsidRDefault="00816790" w:rsidP="00816790">
      <w:pPr>
        <w:spacing w:before="120"/>
        <w:rPr>
          <w:rFonts w:asciiTheme="minorHAnsi" w:hAnsiTheme="minorHAnsi" w:cstheme="minorHAnsi"/>
          <w:b/>
          <w:bCs/>
          <w:lang w:val="en-US"/>
        </w:rPr>
      </w:pPr>
      <w:r w:rsidRPr="000F4669">
        <w:rPr>
          <w:rFonts w:asciiTheme="minorHAnsi" w:hAnsiTheme="minorHAnsi" w:cstheme="minorHAnsi"/>
          <w:b/>
          <w:bCs/>
          <w:lang w:val="en-US"/>
        </w:rPr>
        <w:t>Telepathy</w:t>
      </w:r>
    </w:p>
    <w:p w14:paraId="5A2ED27F"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lang w:val="en-US"/>
        </w:rPr>
        <w:t xml:space="preserve">Telepathy is the terrifying talent of establishing mind-to-mind contact. It is usually subtle but </w:t>
      </w:r>
      <w:proofErr w:type="gramStart"/>
      <w:r w:rsidRPr="000F4669">
        <w:rPr>
          <w:rFonts w:asciiTheme="minorHAnsi" w:hAnsiTheme="minorHAnsi" w:cstheme="minorHAnsi"/>
          <w:lang w:val="en-US"/>
        </w:rPr>
        <w:t>can also be used</w:t>
      </w:r>
      <w:proofErr w:type="gramEnd"/>
      <w:r w:rsidRPr="000F4669">
        <w:rPr>
          <w:rFonts w:asciiTheme="minorHAnsi" w:hAnsiTheme="minorHAnsi" w:cstheme="minorHAnsi"/>
          <w:lang w:val="en-US"/>
        </w:rPr>
        <w:t xml:space="preserve"> to bluntly crush the wills of those who oppose the telepath.</w:t>
      </w:r>
    </w:p>
    <w:p w14:paraId="514E3C16"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lang w:val="en-US"/>
        </w:rPr>
        <w:t xml:space="preserve">Note that thoughts are universal, and thus psionic communications ignores language barriers. However, telepaths find it difficult to perform mental scans on, or communicate with species that are significantly different from themselves—such as an insectoid alien being mind-probed by a human telepath. Such psionic attempts incur double PSI costs. </w:t>
      </w:r>
    </w:p>
    <w:p w14:paraId="4163EBB0"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Life Detection (PSI 1, 20m):</w:t>
      </w:r>
      <w:r w:rsidRPr="000F4669">
        <w:rPr>
          <w:rFonts w:asciiTheme="minorHAnsi" w:hAnsiTheme="minorHAnsi" w:cstheme="minorHAnsi"/>
          <w:lang w:val="en-US"/>
        </w:rPr>
        <w:t xml:space="preserve"> the telepath can detect the presence of other minds, their general type (human, alien, animal, etc.), and their general location.</w:t>
      </w:r>
    </w:p>
    <w:p w14:paraId="315594A8"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 xml:space="preserve">Telempathy (PSI 2, 20m): </w:t>
      </w:r>
      <w:r w:rsidRPr="000F4669">
        <w:rPr>
          <w:rFonts w:asciiTheme="minorHAnsi" w:hAnsiTheme="minorHAnsi" w:cstheme="minorHAnsi"/>
          <w:lang w:val="en-US"/>
        </w:rPr>
        <w:t>the telepath can</w:t>
      </w:r>
      <w:r w:rsidRPr="000F4669">
        <w:rPr>
          <w:rFonts w:asciiTheme="minorHAnsi" w:hAnsiTheme="minorHAnsi" w:cstheme="minorHAnsi"/>
          <w:b/>
          <w:bCs/>
          <w:lang w:val="en-US"/>
        </w:rPr>
        <w:t xml:space="preserve"> </w:t>
      </w:r>
      <w:r w:rsidRPr="000F4669">
        <w:rPr>
          <w:rFonts w:asciiTheme="minorHAnsi" w:hAnsiTheme="minorHAnsi" w:cstheme="minorHAnsi"/>
          <w:lang w:val="en-US"/>
        </w:rPr>
        <w:t>read and communicate basic emotions; they may also attempt to influence the behavior of sentient beings and aliens, subject to Referee discretion.</w:t>
      </w:r>
    </w:p>
    <w:p w14:paraId="3B34C314"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Read Surface Thoughts (PSI 3, 20m):</w:t>
      </w:r>
      <w:r w:rsidRPr="000F4669">
        <w:rPr>
          <w:rFonts w:asciiTheme="minorHAnsi" w:hAnsiTheme="minorHAnsi" w:cstheme="minorHAnsi"/>
          <w:lang w:val="en-US"/>
        </w:rPr>
        <w:t xml:space="preserve"> the telepath can read another sentient being’s active, current thoughts. A non-Psionic target cannot notice this power being used on them, but a Telepathic Shield (see below) blocks the attempt.</w:t>
      </w:r>
    </w:p>
    <w:p w14:paraId="722CAC21"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Invisibility</w:t>
      </w:r>
      <w:r w:rsidRPr="000F4669">
        <w:rPr>
          <w:rFonts w:asciiTheme="minorHAnsi" w:hAnsiTheme="minorHAnsi" w:cstheme="minorHAnsi"/>
          <w:lang w:val="en-US"/>
        </w:rPr>
        <w:t xml:space="preserve"> </w:t>
      </w:r>
      <w:r w:rsidRPr="000F4669">
        <w:rPr>
          <w:rFonts w:asciiTheme="minorHAnsi" w:hAnsiTheme="minorHAnsi" w:cstheme="minorHAnsi"/>
          <w:b/>
          <w:bCs/>
          <w:lang w:val="en-US"/>
        </w:rPr>
        <w:t>(PSI 4, see below for range):</w:t>
      </w:r>
      <w:r w:rsidRPr="000F4669">
        <w:rPr>
          <w:rFonts w:asciiTheme="minorHAnsi" w:hAnsiTheme="minorHAnsi" w:cstheme="minorHAnsi"/>
          <w:lang w:val="en-US"/>
        </w:rPr>
        <w:t xml:space="preserve"> this ability causes living creatures (but not machines) to ignore the telepath. The psion becomes invisible to all organic creatures within 10m range. It lasts while the psion concentrates on being invisible, which is a free action each round. Attacking any target terminates this power.</w:t>
      </w:r>
    </w:p>
    <w:p w14:paraId="36D47456"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Communicate (PSI 5, 5km):</w:t>
      </w:r>
      <w:r w:rsidRPr="000F4669">
        <w:rPr>
          <w:rFonts w:asciiTheme="minorHAnsi" w:hAnsiTheme="minorHAnsi" w:cstheme="minorHAnsi"/>
          <w:lang w:val="en-US"/>
        </w:rPr>
        <w:t xml:space="preserve"> the telepath communicate telepathically with one individual. The target does not have to be a telepath to receive and send thoughts in reply, but the telepath has to initiate the contact.</w:t>
      </w:r>
    </w:p>
    <w:p w14:paraId="0F7FD4F2"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Emotion (PSI 6, 50m):</w:t>
      </w:r>
      <w:r w:rsidRPr="000F4669">
        <w:rPr>
          <w:rFonts w:asciiTheme="minorHAnsi" w:hAnsiTheme="minorHAnsi" w:cstheme="minorHAnsi"/>
          <w:lang w:val="en-US"/>
        </w:rPr>
        <w:t xml:space="preserve"> this power forces one target to feel a powerful emotion (such as fear) for 1D combat rounds.</w:t>
      </w:r>
    </w:p>
    <w:p w14:paraId="36190941"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lastRenderedPageBreak/>
        <w:t xml:space="preserve">Suggestion (PSI 7, 5km): </w:t>
      </w:r>
      <w:r w:rsidRPr="000F4669">
        <w:rPr>
          <w:rFonts w:asciiTheme="minorHAnsi" w:hAnsiTheme="minorHAnsi" w:cstheme="minorHAnsi"/>
          <w:lang w:val="en-US"/>
        </w:rPr>
        <w:t>the telepath</w:t>
      </w:r>
      <w:r w:rsidRPr="000F4669">
        <w:rPr>
          <w:rFonts w:asciiTheme="minorHAnsi" w:hAnsiTheme="minorHAnsi" w:cstheme="minorHAnsi"/>
          <w:b/>
          <w:bCs/>
          <w:lang w:val="en-US"/>
        </w:rPr>
        <w:t xml:space="preserve"> </w:t>
      </w:r>
      <w:r w:rsidRPr="000F4669">
        <w:rPr>
          <w:rFonts w:asciiTheme="minorHAnsi" w:hAnsiTheme="minorHAnsi" w:cstheme="minorHAnsi"/>
          <w:lang w:val="en-US"/>
        </w:rPr>
        <w:t>can plant a simple hypnotic suggestion in the target. Note that targets will not obey suggestions that may physically harm themselves. Furthermore, if the suggestion would cause the target to harm a friend, they may throw INT 6+ to resist the effect.</w:t>
      </w:r>
    </w:p>
    <w:p w14:paraId="7984C512"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Memory Block (PSI 8, Personal):</w:t>
      </w:r>
      <w:r w:rsidRPr="000F4669">
        <w:rPr>
          <w:rFonts w:asciiTheme="minorHAnsi" w:hAnsiTheme="minorHAnsi" w:cstheme="minorHAnsi"/>
          <w:lang w:val="en-US"/>
        </w:rPr>
        <w:t xml:space="preserve"> this insidious ability causes one target to forget up to 12 hours of their recent memory. A Probe (see below) circumvents the Block.</w:t>
      </w:r>
    </w:p>
    <w:p w14:paraId="75894829"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Probe (PSI 9, 1m):</w:t>
      </w:r>
      <w:r w:rsidRPr="000F4669">
        <w:rPr>
          <w:rFonts w:asciiTheme="minorHAnsi" w:hAnsiTheme="minorHAnsi" w:cstheme="minorHAnsi"/>
          <w:lang w:val="en-US"/>
        </w:rPr>
        <w:t xml:space="preserve"> Telepaths can use this ability to read deeply into the thoughts and long-term memories of a target. The Probe allows the character to know everything the target knows about one specific topic before terminating.</w:t>
      </w:r>
      <w:r w:rsidRPr="000F4669" w:rsidDel="00532A7F">
        <w:rPr>
          <w:rFonts w:asciiTheme="minorHAnsi" w:hAnsiTheme="minorHAnsi" w:cstheme="minorHAnsi"/>
          <w:lang w:val="en-US"/>
        </w:rPr>
        <w:t xml:space="preserve"> </w:t>
      </w:r>
    </w:p>
    <w:p w14:paraId="2EA23A37"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Assault (PSI 10, 250m):</w:t>
      </w:r>
      <w:r w:rsidRPr="000F4669">
        <w:rPr>
          <w:rFonts w:asciiTheme="minorHAnsi" w:hAnsiTheme="minorHAnsi" w:cstheme="minorHAnsi"/>
          <w:lang w:val="en-US"/>
        </w:rPr>
        <w:t xml:space="preserve"> a brute-force telepathic assault, causing 4D damage to the target. Apply damage first to the target’s PSI, then their Stamina, and finally their Lifeblood. If all three characteristics </w:t>
      </w:r>
      <w:proofErr w:type="gramStart"/>
      <w:r w:rsidRPr="000F4669">
        <w:rPr>
          <w:rFonts w:asciiTheme="minorHAnsi" w:hAnsiTheme="minorHAnsi" w:cstheme="minorHAnsi"/>
          <w:lang w:val="en-US"/>
        </w:rPr>
        <w:t>are reduced</w:t>
      </w:r>
      <w:proofErr w:type="gramEnd"/>
      <w:r w:rsidRPr="000F4669">
        <w:rPr>
          <w:rFonts w:asciiTheme="minorHAnsi" w:hAnsiTheme="minorHAnsi" w:cstheme="minorHAnsi"/>
          <w:lang w:val="en-US"/>
        </w:rPr>
        <w:t xml:space="preserve"> to zero, the target dies from a brain hemorrhage. Damage from a telepathic assault regenerates as per the regular healing rules.</w:t>
      </w:r>
    </w:p>
    <w:p w14:paraId="20A02A6C"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 xml:space="preserve">Domination (PSI 12, 5km): </w:t>
      </w:r>
      <w:r w:rsidRPr="000F4669">
        <w:rPr>
          <w:rFonts w:asciiTheme="minorHAnsi" w:hAnsiTheme="minorHAnsi" w:cstheme="minorHAnsi"/>
          <w:lang w:val="en-US"/>
        </w:rPr>
        <w:t>the telepath can</w:t>
      </w:r>
      <w:r w:rsidRPr="000F4669">
        <w:rPr>
          <w:rFonts w:asciiTheme="minorHAnsi" w:hAnsiTheme="minorHAnsi" w:cstheme="minorHAnsi"/>
          <w:b/>
          <w:bCs/>
          <w:lang w:val="en-US"/>
        </w:rPr>
        <w:t xml:space="preserve"> </w:t>
      </w:r>
      <w:r w:rsidRPr="000F4669">
        <w:rPr>
          <w:rFonts w:asciiTheme="minorHAnsi" w:hAnsiTheme="minorHAnsi" w:cstheme="minorHAnsi"/>
          <w:lang w:val="en-US"/>
        </w:rPr>
        <w:t>mind-control one target for 2D combat rounds. The control is so complete that it may include forcing the target into harming their friends. If the telepath commands the dominated target to harm themselves, they may throw INT 8+ to shake off the mind control.</w:t>
      </w:r>
    </w:p>
    <w:p w14:paraId="3B882DED"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Shields and Telepathic Combat:</w:t>
      </w:r>
      <w:r w:rsidRPr="000F4669">
        <w:rPr>
          <w:rFonts w:asciiTheme="minorHAnsi" w:hAnsiTheme="minorHAnsi" w:cstheme="minorHAnsi"/>
          <w:lang w:val="en-US"/>
        </w:rPr>
        <w:t xml:space="preserve"> all telepaths can shield themselves and allies in a 3m radius from telepathic intrusion. Attempting to use a telepathic ability against a shielded target requires an opposed PSI throw. Telepathic defenders shielding their allies throw for non-psionic allies. The defender wins on a tie. If the intruder wins, they may use their ability as desired at the usual cost, and the defender loses one point of Psionic Strength. If the intruder loses, they fail to penetrate the shield and expend one point of Psionic Strength. Note that this uses both characters' current PSI DMs: an exhausted telepath is much more vulnerable to mental intrusion.</w:t>
      </w:r>
    </w:p>
    <w:p w14:paraId="7256BBE1" w14:textId="77777777" w:rsidR="00816790" w:rsidRPr="000F4669" w:rsidRDefault="00816790" w:rsidP="00816790">
      <w:pPr>
        <w:spacing w:before="120"/>
        <w:rPr>
          <w:rFonts w:asciiTheme="minorHAnsi" w:hAnsiTheme="minorHAnsi" w:cstheme="minorHAnsi"/>
          <w:b/>
          <w:bCs/>
          <w:lang w:val="en-US"/>
        </w:rPr>
      </w:pPr>
      <w:r w:rsidRPr="000F4669">
        <w:rPr>
          <w:rFonts w:asciiTheme="minorHAnsi" w:hAnsiTheme="minorHAnsi" w:cstheme="minorHAnsi"/>
          <w:b/>
          <w:bCs/>
          <w:lang w:val="en-US"/>
        </w:rPr>
        <w:t>Teleportation</w:t>
      </w:r>
    </w:p>
    <w:p w14:paraId="04729E54"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lang w:val="en-US"/>
        </w:rPr>
        <w:t>Teleportation allows instant travel between locations. The psion may only teleport their body, clothes, and personal equipment. Characters cannot teleport more than one kilometer in altitude in a gravity well: teleportation still obeys the law of conservation of mass and energy and the difference in potential energy from any change in altitude must correspond to a change in body temperature in the teleporter. A change in altitude of more than one kilometer would heat or cool the teleporter’s body to a lethal degree. A single teleportation requires an action to perform.</w:t>
      </w:r>
    </w:p>
    <w:p w14:paraId="3C30AC18"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Blink (1 PSI, 5m):</w:t>
      </w:r>
      <w:r w:rsidRPr="000F4669">
        <w:rPr>
          <w:rFonts w:asciiTheme="minorHAnsi" w:hAnsiTheme="minorHAnsi" w:cstheme="minorHAnsi"/>
          <w:lang w:val="en-US"/>
        </w:rPr>
        <w:t xml:space="preserve"> allows for short teleports of 5m in any direction, while carrying up to a light encumbrance load.</w:t>
      </w:r>
    </w:p>
    <w:p w14:paraId="3246FBAC"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 xml:space="preserve">Teleport Self (PSI 7, 5000km): </w:t>
      </w:r>
      <w:r w:rsidRPr="000F4669">
        <w:rPr>
          <w:rFonts w:asciiTheme="minorHAnsi" w:hAnsiTheme="minorHAnsi" w:cstheme="minorHAnsi"/>
          <w:lang w:val="en-US"/>
        </w:rPr>
        <w:t>the psion can teleport up to 5000km with light encumbrance load.</w:t>
      </w:r>
    </w:p>
    <w:p w14:paraId="6831BEFD"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 xml:space="preserve">Heavy Teleport (PSI 11, 500km): </w:t>
      </w:r>
      <w:r w:rsidRPr="000F4669">
        <w:rPr>
          <w:rFonts w:asciiTheme="minorHAnsi" w:hAnsiTheme="minorHAnsi" w:cstheme="minorHAnsi"/>
          <w:lang w:val="en-US"/>
        </w:rPr>
        <w:t xml:space="preserve">like Teleport </w:t>
      </w:r>
      <w:proofErr w:type="gramStart"/>
      <w:r w:rsidRPr="000F4669">
        <w:rPr>
          <w:rFonts w:asciiTheme="minorHAnsi" w:hAnsiTheme="minorHAnsi" w:cstheme="minorHAnsi"/>
          <w:lang w:val="en-US"/>
        </w:rPr>
        <w:t>Self</w:t>
      </w:r>
      <w:proofErr w:type="gramEnd"/>
      <w:r w:rsidRPr="000F4669">
        <w:rPr>
          <w:rFonts w:asciiTheme="minorHAnsi" w:hAnsiTheme="minorHAnsi" w:cstheme="minorHAnsi"/>
          <w:lang w:val="en-US"/>
        </w:rPr>
        <w:t>, but this ability allows the teleporter to carry up to a heavy encumbrance load, including carrying another living being.</w:t>
      </w:r>
    </w:p>
    <w:p w14:paraId="5778D104" w14:textId="77777777" w:rsidR="00816790" w:rsidRPr="000F4669" w:rsidRDefault="00816790" w:rsidP="00816790">
      <w:pPr>
        <w:spacing w:before="120"/>
        <w:rPr>
          <w:rFonts w:asciiTheme="minorHAnsi" w:hAnsiTheme="minorHAnsi" w:cstheme="minorHAnsi"/>
          <w:b/>
          <w:bCs/>
          <w:lang w:val="en-US"/>
        </w:rPr>
      </w:pPr>
      <w:r w:rsidRPr="000F4669">
        <w:rPr>
          <w:rFonts w:asciiTheme="minorHAnsi" w:hAnsiTheme="minorHAnsi" w:cstheme="minorHAnsi"/>
          <w:b/>
          <w:bCs/>
          <w:lang w:val="en-US"/>
        </w:rPr>
        <w:t>Psionic Equipment</w:t>
      </w:r>
    </w:p>
    <w:p w14:paraId="50F76FE0"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lang w:val="en-US"/>
        </w:rPr>
        <w:t>The following psionic equipment is available in settings using psionics.</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3118"/>
        <w:gridCol w:w="3119"/>
        <w:gridCol w:w="3119"/>
      </w:tblGrid>
      <w:tr w:rsidR="000F4669" w:rsidRPr="000F4669" w14:paraId="5B9715AE" w14:textId="77777777" w:rsidTr="00D5158B">
        <w:tc>
          <w:tcPr>
            <w:tcW w:w="3118" w:type="dxa"/>
            <w:shd w:val="clear" w:color="auto" w:fill="auto"/>
            <w:tcMar>
              <w:top w:w="55" w:type="dxa"/>
              <w:left w:w="55" w:type="dxa"/>
              <w:bottom w:w="55" w:type="dxa"/>
              <w:right w:w="55" w:type="dxa"/>
            </w:tcMar>
          </w:tcPr>
          <w:p w14:paraId="3F8BD405" w14:textId="77777777" w:rsidR="00816790" w:rsidRPr="000F4669" w:rsidRDefault="00816790" w:rsidP="00BE13E5">
            <w:pPr>
              <w:spacing w:before="120"/>
              <w:rPr>
                <w:rFonts w:asciiTheme="minorHAnsi" w:hAnsiTheme="minorHAnsi" w:cstheme="minorHAnsi"/>
                <w:b/>
                <w:bCs/>
                <w:lang w:val="en-US"/>
              </w:rPr>
            </w:pPr>
            <w:r w:rsidRPr="000F4669">
              <w:rPr>
                <w:rFonts w:asciiTheme="minorHAnsi" w:hAnsiTheme="minorHAnsi" w:cstheme="minorHAnsi"/>
                <w:b/>
                <w:bCs/>
                <w:lang w:val="en-US"/>
              </w:rPr>
              <w:t>Item</w:t>
            </w:r>
          </w:p>
        </w:tc>
        <w:tc>
          <w:tcPr>
            <w:tcW w:w="3119" w:type="dxa"/>
            <w:shd w:val="clear" w:color="auto" w:fill="auto"/>
            <w:tcMar>
              <w:top w:w="55" w:type="dxa"/>
              <w:left w:w="55" w:type="dxa"/>
              <w:bottom w:w="55" w:type="dxa"/>
              <w:right w:w="55" w:type="dxa"/>
            </w:tcMar>
          </w:tcPr>
          <w:p w14:paraId="72519004" w14:textId="16160C93" w:rsidR="00816790" w:rsidRPr="000F4669" w:rsidRDefault="00034024" w:rsidP="00BE13E5">
            <w:pPr>
              <w:spacing w:before="120"/>
              <w:rPr>
                <w:rFonts w:asciiTheme="minorHAnsi" w:hAnsiTheme="minorHAnsi" w:cstheme="minorHAnsi"/>
                <w:b/>
                <w:bCs/>
                <w:lang w:val="en-US"/>
              </w:rPr>
            </w:pPr>
            <w:r w:rsidRPr="000F4669">
              <w:rPr>
                <w:rFonts w:asciiTheme="minorHAnsi" w:hAnsiTheme="minorHAnsi" w:cstheme="minorHAnsi"/>
                <w:b/>
                <w:bCs/>
                <w:lang w:val="en-US"/>
              </w:rPr>
              <w:t xml:space="preserve">Tech </w:t>
            </w:r>
            <w:r w:rsidR="00AB5A87" w:rsidRPr="000F4669">
              <w:rPr>
                <w:rFonts w:asciiTheme="minorHAnsi" w:hAnsiTheme="minorHAnsi" w:cstheme="minorHAnsi"/>
                <w:b/>
                <w:bCs/>
                <w:lang w:val="en-US"/>
              </w:rPr>
              <w:t>L</w:t>
            </w:r>
            <w:r w:rsidRPr="000F4669">
              <w:rPr>
                <w:rFonts w:asciiTheme="minorHAnsi" w:hAnsiTheme="minorHAnsi" w:cstheme="minorHAnsi"/>
                <w:b/>
                <w:bCs/>
                <w:lang w:val="en-US"/>
              </w:rPr>
              <w:t>evel</w:t>
            </w:r>
          </w:p>
        </w:tc>
        <w:tc>
          <w:tcPr>
            <w:tcW w:w="3119" w:type="dxa"/>
            <w:shd w:val="clear" w:color="auto" w:fill="auto"/>
            <w:tcMar>
              <w:top w:w="55" w:type="dxa"/>
              <w:left w:w="55" w:type="dxa"/>
              <w:bottom w:w="55" w:type="dxa"/>
              <w:right w:w="55" w:type="dxa"/>
            </w:tcMar>
          </w:tcPr>
          <w:p w14:paraId="3E0EDF3E" w14:textId="77777777" w:rsidR="00816790" w:rsidRPr="000F4669" w:rsidRDefault="00816790" w:rsidP="00BE13E5">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r>
      <w:tr w:rsidR="000F4669" w:rsidRPr="000F4669" w14:paraId="6D6B518A" w14:textId="77777777" w:rsidTr="00D5158B">
        <w:tc>
          <w:tcPr>
            <w:tcW w:w="3118" w:type="dxa"/>
            <w:shd w:val="clear" w:color="auto" w:fill="auto"/>
            <w:tcMar>
              <w:top w:w="55" w:type="dxa"/>
              <w:left w:w="55" w:type="dxa"/>
              <w:bottom w:w="55" w:type="dxa"/>
              <w:right w:w="55" w:type="dxa"/>
            </w:tcMar>
          </w:tcPr>
          <w:p w14:paraId="4E278AFA" w14:textId="77777777" w:rsidR="00816790" w:rsidRPr="000F4669" w:rsidRDefault="00816790" w:rsidP="00BE13E5">
            <w:pPr>
              <w:spacing w:before="120"/>
              <w:rPr>
                <w:rFonts w:asciiTheme="minorHAnsi" w:hAnsiTheme="minorHAnsi" w:cstheme="minorHAnsi"/>
                <w:lang w:val="en-US"/>
              </w:rPr>
            </w:pPr>
            <w:r w:rsidRPr="000F4669">
              <w:rPr>
                <w:rFonts w:asciiTheme="minorHAnsi" w:hAnsiTheme="minorHAnsi" w:cstheme="minorHAnsi"/>
                <w:lang w:val="en-US"/>
              </w:rPr>
              <w:t>Psionic Booster</w:t>
            </w:r>
          </w:p>
        </w:tc>
        <w:tc>
          <w:tcPr>
            <w:tcW w:w="3119" w:type="dxa"/>
            <w:shd w:val="clear" w:color="auto" w:fill="auto"/>
            <w:tcMar>
              <w:top w:w="55" w:type="dxa"/>
              <w:left w:w="55" w:type="dxa"/>
              <w:bottom w:w="55" w:type="dxa"/>
              <w:right w:w="55" w:type="dxa"/>
            </w:tcMar>
          </w:tcPr>
          <w:p w14:paraId="5E0B7FB2" w14:textId="77777777" w:rsidR="00816790" w:rsidRPr="000F4669" w:rsidRDefault="00816790" w:rsidP="00BE13E5">
            <w:pPr>
              <w:spacing w:before="120"/>
              <w:rPr>
                <w:rFonts w:asciiTheme="minorHAnsi" w:hAnsiTheme="minorHAnsi" w:cstheme="minorHAnsi"/>
                <w:lang w:val="en-US"/>
              </w:rPr>
            </w:pPr>
            <w:r w:rsidRPr="000F4669">
              <w:rPr>
                <w:rFonts w:asciiTheme="minorHAnsi" w:hAnsiTheme="minorHAnsi" w:cstheme="minorHAnsi"/>
                <w:lang w:val="en-US"/>
              </w:rPr>
              <w:t>9</w:t>
            </w:r>
          </w:p>
        </w:tc>
        <w:tc>
          <w:tcPr>
            <w:tcW w:w="3119" w:type="dxa"/>
            <w:shd w:val="clear" w:color="auto" w:fill="auto"/>
            <w:tcMar>
              <w:top w:w="55" w:type="dxa"/>
              <w:left w:w="55" w:type="dxa"/>
              <w:bottom w:w="55" w:type="dxa"/>
              <w:right w:w="55" w:type="dxa"/>
            </w:tcMar>
          </w:tcPr>
          <w:p w14:paraId="7A2EB88F" w14:textId="77777777" w:rsidR="00816790" w:rsidRPr="000F4669" w:rsidRDefault="00816790" w:rsidP="00BE13E5">
            <w:pPr>
              <w:spacing w:before="120"/>
              <w:rPr>
                <w:rFonts w:asciiTheme="minorHAnsi" w:hAnsiTheme="minorHAnsi" w:cstheme="minorHAnsi"/>
                <w:lang w:val="en-US"/>
              </w:rPr>
            </w:pPr>
            <w:r w:rsidRPr="000F4669">
              <w:rPr>
                <w:rFonts w:asciiTheme="minorHAnsi" w:hAnsiTheme="minorHAnsi" w:cstheme="minorHAnsi"/>
                <w:lang w:val="en-US"/>
              </w:rPr>
              <w:t>Cr500</w:t>
            </w:r>
          </w:p>
        </w:tc>
      </w:tr>
      <w:tr w:rsidR="000F4669" w:rsidRPr="000F4669" w14:paraId="7F94DFB7" w14:textId="77777777" w:rsidTr="00D5158B">
        <w:tc>
          <w:tcPr>
            <w:tcW w:w="3118" w:type="dxa"/>
            <w:shd w:val="clear" w:color="auto" w:fill="auto"/>
            <w:tcMar>
              <w:top w:w="55" w:type="dxa"/>
              <w:left w:w="55" w:type="dxa"/>
              <w:bottom w:w="55" w:type="dxa"/>
              <w:right w:w="55" w:type="dxa"/>
            </w:tcMar>
          </w:tcPr>
          <w:p w14:paraId="49240442" w14:textId="77777777" w:rsidR="00816790" w:rsidRPr="000F4669" w:rsidRDefault="00816790" w:rsidP="00BE13E5">
            <w:pPr>
              <w:spacing w:before="120"/>
              <w:rPr>
                <w:rFonts w:asciiTheme="minorHAnsi" w:hAnsiTheme="minorHAnsi" w:cstheme="minorHAnsi"/>
                <w:lang w:val="en-US"/>
              </w:rPr>
            </w:pPr>
            <w:r w:rsidRPr="000F4669">
              <w:rPr>
                <w:rFonts w:asciiTheme="minorHAnsi" w:hAnsiTheme="minorHAnsi" w:cstheme="minorHAnsi"/>
                <w:lang w:val="en-US"/>
              </w:rPr>
              <w:t>Psionic Inhibitor</w:t>
            </w:r>
          </w:p>
        </w:tc>
        <w:tc>
          <w:tcPr>
            <w:tcW w:w="3119" w:type="dxa"/>
            <w:shd w:val="clear" w:color="auto" w:fill="auto"/>
            <w:tcMar>
              <w:top w:w="55" w:type="dxa"/>
              <w:left w:w="55" w:type="dxa"/>
              <w:bottom w:w="55" w:type="dxa"/>
              <w:right w:w="55" w:type="dxa"/>
            </w:tcMar>
          </w:tcPr>
          <w:p w14:paraId="05C42BD3" w14:textId="77777777" w:rsidR="00816790" w:rsidRPr="000F4669" w:rsidRDefault="00816790" w:rsidP="00BE13E5">
            <w:pPr>
              <w:spacing w:before="120"/>
              <w:rPr>
                <w:rFonts w:asciiTheme="minorHAnsi" w:hAnsiTheme="minorHAnsi" w:cstheme="minorHAnsi"/>
                <w:lang w:val="en-US"/>
              </w:rPr>
            </w:pPr>
            <w:r w:rsidRPr="000F4669">
              <w:rPr>
                <w:rFonts w:asciiTheme="minorHAnsi" w:hAnsiTheme="minorHAnsi" w:cstheme="minorHAnsi"/>
                <w:lang w:val="en-US"/>
              </w:rPr>
              <w:t>9</w:t>
            </w:r>
          </w:p>
        </w:tc>
        <w:tc>
          <w:tcPr>
            <w:tcW w:w="3119" w:type="dxa"/>
            <w:shd w:val="clear" w:color="auto" w:fill="auto"/>
            <w:tcMar>
              <w:top w:w="55" w:type="dxa"/>
              <w:left w:w="55" w:type="dxa"/>
              <w:bottom w:w="55" w:type="dxa"/>
              <w:right w:w="55" w:type="dxa"/>
            </w:tcMar>
          </w:tcPr>
          <w:p w14:paraId="51D1FAF1" w14:textId="0BF4AB09" w:rsidR="00816790" w:rsidRPr="000F4669" w:rsidRDefault="00816790" w:rsidP="00BE13E5">
            <w:pPr>
              <w:spacing w:before="120"/>
              <w:rPr>
                <w:rFonts w:asciiTheme="minorHAnsi" w:hAnsiTheme="minorHAnsi" w:cstheme="minorHAnsi"/>
                <w:lang w:val="en-US"/>
              </w:rPr>
            </w:pPr>
            <w:r w:rsidRPr="000F4669">
              <w:rPr>
                <w:rFonts w:asciiTheme="minorHAnsi" w:hAnsiTheme="minorHAnsi" w:cstheme="minorHAnsi"/>
                <w:lang w:val="en-US"/>
              </w:rPr>
              <w:t>Cr4</w:t>
            </w:r>
            <w:r w:rsidR="00795A41">
              <w:rPr>
                <w:rFonts w:asciiTheme="minorHAnsi" w:hAnsiTheme="minorHAnsi" w:cstheme="minorHAnsi"/>
                <w:lang w:val="en-US"/>
              </w:rPr>
              <w:t>,000</w:t>
            </w:r>
          </w:p>
        </w:tc>
      </w:tr>
      <w:tr w:rsidR="000F4669" w:rsidRPr="000F4669" w14:paraId="1B8EA974" w14:textId="77777777" w:rsidTr="00D5158B">
        <w:tc>
          <w:tcPr>
            <w:tcW w:w="3118" w:type="dxa"/>
            <w:shd w:val="clear" w:color="auto" w:fill="auto"/>
            <w:tcMar>
              <w:top w:w="55" w:type="dxa"/>
              <w:left w:w="55" w:type="dxa"/>
              <w:bottom w:w="55" w:type="dxa"/>
              <w:right w:w="55" w:type="dxa"/>
            </w:tcMar>
          </w:tcPr>
          <w:p w14:paraId="0D576C77" w14:textId="77777777" w:rsidR="00816790" w:rsidRPr="000F4669" w:rsidRDefault="00816790" w:rsidP="00BE13E5">
            <w:pPr>
              <w:spacing w:before="120"/>
              <w:rPr>
                <w:rFonts w:asciiTheme="minorHAnsi" w:hAnsiTheme="minorHAnsi" w:cstheme="minorHAnsi"/>
                <w:lang w:val="en-US"/>
              </w:rPr>
            </w:pPr>
            <w:r w:rsidRPr="000F4669">
              <w:rPr>
                <w:rFonts w:asciiTheme="minorHAnsi" w:hAnsiTheme="minorHAnsi" w:cstheme="minorHAnsi"/>
                <w:lang w:val="en-US"/>
              </w:rPr>
              <w:t>Psionic Shield Helmet</w:t>
            </w:r>
          </w:p>
        </w:tc>
        <w:tc>
          <w:tcPr>
            <w:tcW w:w="3119" w:type="dxa"/>
            <w:shd w:val="clear" w:color="auto" w:fill="auto"/>
            <w:tcMar>
              <w:top w:w="55" w:type="dxa"/>
              <w:left w:w="55" w:type="dxa"/>
              <w:bottom w:w="55" w:type="dxa"/>
              <w:right w:w="55" w:type="dxa"/>
            </w:tcMar>
          </w:tcPr>
          <w:p w14:paraId="6DE8C3CE" w14:textId="77777777" w:rsidR="00816790" w:rsidRPr="000F4669" w:rsidRDefault="00816790" w:rsidP="00BE13E5">
            <w:pPr>
              <w:spacing w:before="120"/>
              <w:rPr>
                <w:rFonts w:asciiTheme="minorHAnsi" w:hAnsiTheme="minorHAnsi" w:cstheme="minorHAnsi"/>
                <w:lang w:val="en-US"/>
              </w:rPr>
            </w:pPr>
            <w:r w:rsidRPr="000F4669">
              <w:rPr>
                <w:rFonts w:asciiTheme="minorHAnsi" w:hAnsiTheme="minorHAnsi" w:cstheme="minorHAnsi"/>
                <w:lang w:val="en-US"/>
              </w:rPr>
              <w:t>8</w:t>
            </w:r>
          </w:p>
        </w:tc>
        <w:tc>
          <w:tcPr>
            <w:tcW w:w="3119" w:type="dxa"/>
            <w:shd w:val="clear" w:color="auto" w:fill="auto"/>
            <w:tcMar>
              <w:top w:w="55" w:type="dxa"/>
              <w:left w:w="55" w:type="dxa"/>
              <w:bottom w:w="55" w:type="dxa"/>
              <w:right w:w="55" w:type="dxa"/>
            </w:tcMar>
          </w:tcPr>
          <w:p w14:paraId="15ACA6FB" w14:textId="551CEBE3" w:rsidR="00816790" w:rsidRPr="000F4669" w:rsidRDefault="00816790" w:rsidP="00BE13E5">
            <w:pPr>
              <w:spacing w:before="120"/>
              <w:rPr>
                <w:rFonts w:asciiTheme="minorHAnsi" w:hAnsiTheme="minorHAnsi" w:cstheme="minorHAnsi"/>
                <w:lang w:val="en-US"/>
              </w:rPr>
            </w:pPr>
            <w:r w:rsidRPr="000F4669">
              <w:rPr>
                <w:rFonts w:asciiTheme="minorHAnsi" w:hAnsiTheme="minorHAnsi" w:cstheme="minorHAnsi"/>
                <w:lang w:val="en-US"/>
              </w:rPr>
              <w:t>Cr8</w:t>
            </w:r>
            <w:r w:rsidR="00795A41">
              <w:rPr>
                <w:rFonts w:asciiTheme="minorHAnsi" w:hAnsiTheme="minorHAnsi" w:cstheme="minorHAnsi"/>
                <w:lang w:val="en-US"/>
              </w:rPr>
              <w:t>,000</w:t>
            </w:r>
          </w:p>
        </w:tc>
      </w:tr>
      <w:tr w:rsidR="000F4669" w:rsidRPr="000F4669" w14:paraId="3DB2FACE" w14:textId="77777777" w:rsidTr="00D5158B">
        <w:tc>
          <w:tcPr>
            <w:tcW w:w="3118" w:type="dxa"/>
            <w:shd w:val="clear" w:color="auto" w:fill="auto"/>
            <w:tcMar>
              <w:top w:w="55" w:type="dxa"/>
              <w:left w:w="55" w:type="dxa"/>
              <w:bottom w:w="55" w:type="dxa"/>
              <w:right w:w="55" w:type="dxa"/>
            </w:tcMar>
          </w:tcPr>
          <w:p w14:paraId="4B077871" w14:textId="77777777" w:rsidR="00816790" w:rsidRPr="000F4669" w:rsidRDefault="00816790" w:rsidP="00BE13E5">
            <w:pPr>
              <w:spacing w:before="120"/>
              <w:rPr>
                <w:rFonts w:asciiTheme="minorHAnsi" w:hAnsiTheme="minorHAnsi" w:cstheme="minorHAnsi"/>
                <w:lang w:val="en-US"/>
              </w:rPr>
            </w:pPr>
            <w:r w:rsidRPr="000F4669">
              <w:rPr>
                <w:rFonts w:asciiTheme="minorHAnsi" w:hAnsiTheme="minorHAnsi" w:cstheme="minorHAnsi"/>
                <w:lang w:val="en-US"/>
              </w:rPr>
              <w:t>Psionic Shield</w:t>
            </w:r>
          </w:p>
        </w:tc>
        <w:tc>
          <w:tcPr>
            <w:tcW w:w="3119" w:type="dxa"/>
            <w:shd w:val="clear" w:color="auto" w:fill="auto"/>
            <w:tcMar>
              <w:top w:w="55" w:type="dxa"/>
              <w:left w:w="55" w:type="dxa"/>
              <w:bottom w:w="55" w:type="dxa"/>
              <w:right w:w="55" w:type="dxa"/>
            </w:tcMar>
          </w:tcPr>
          <w:p w14:paraId="78A474D1" w14:textId="77777777" w:rsidR="00816790" w:rsidRPr="000F4669" w:rsidRDefault="00816790" w:rsidP="00BE13E5">
            <w:pPr>
              <w:spacing w:before="120"/>
              <w:rPr>
                <w:rFonts w:asciiTheme="minorHAnsi" w:hAnsiTheme="minorHAnsi" w:cstheme="minorHAnsi"/>
                <w:lang w:val="en-US"/>
              </w:rPr>
            </w:pPr>
            <w:r w:rsidRPr="000F4669">
              <w:rPr>
                <w:rFonts w:asciiTheme="minorHAnsi" w:hAnsiTheme="minorHAnsi" w:cstheme="minorHAnsi"/>
                <w:lang w:val="en-US"/>
              </w:rPr>
              <w:t>13</w:t>
            </w:r>
          </w:p>
        </w:tc>
        <w:tc>
          <w:tcPr>
            <w:tcW w:w="3119" w:type="dxa"/>
            <w:shd w:val="clear" w:color="auto" w:fill="auto"/>
            <w:tcMar>
              <w:top w:w="55" w:type="dxa"/>
              <w:left w:w="55" w:type="dxa"/>
              <w:bottom w:w="55" w:type="dxa"/>
              <w:right w:w="55" w:type="dxa"/>
            </w:tcMar>
          </w:tcPr>
          <w:p w14:paraId="58227A19" w14:textId="77777777" w:rsidR="00816790" w:rsidRPr="000F4669" w:rsidRDefault="00816790" w:rsidP="00BE13E5">
            <w:pPr>
              <w:spacing w:before="120"/>
              <w:rPr>
                <w:rFonts w:asciiTheme="minorHAnsi" w:hAnsiTheme="minorHAnsi" w:cstheme="minorHAnsi"/>
                <w:lang w:val="en-US"/>
              </w:rPr>
            </w:pPr>
            <w:r w:rsidRPr="000F4669">
              <w:rPr>
                <w:rFonts w:asciiTheme="minorHAnsi" w:hAnsiTheme="minorHAnsi" w:cstheme="minorHAnsi"/>
                <w:lang w:val="en-US"/>
              </w:rPr>
              <w:t>MCr1</w:t>
            </w:r>
          </w:p>
        </w:tc>
      </w:tr>
    </w:tbl>
    <w:p w14:paraId="164C95FE"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 xml:space="preserve">Psionic Booster: </w:t>
      </w:r>
      <w:r w:rsidRPr="000F4669">
        <w:rPr>
          <w:rFonts w:asciiTheme="minorHAnsi" w:hAnsiTheme="minorHAnsi" w:cstheme="minorHAnsi"/>
          <w:lang w:val="en-US"/>
        </w:rPr>
        <w:t>this esoteric drug</w:t>
      </w:r>
      <w:r w:rsidRPr="000F4669">
        <w:rPr>
          <w:rFonts w:asciiTheme="minorHAnsi" w:hAnsiTheme="minorHAnsi" w:cstheme="minorHAnsi"/>
          <w:b/>
          <w:bCs/>
          <w:lang w:val="en-US"/>
        </w:rPr>
        <w:t xml:space="preserve"> </w:t>
      </w:r>
      <w:r w:rsidRPr="000F4669">
        <w:rPr>
          <w:rFonts w:asciiTheme="minorHAnsi" w:hAnsiTheme="minorHAnsi" w:cstheme="minorHAnsi"/>
          <w:lang w:val="en-US"/>
        </w:rPr>
        <w:t xml:space="preserve">restores up to 6 points of PSI. If ingested while the psion is at full PSI, it temporarily increases PSI by </w:t>
      </w:r>
      <w:proofErr w:type="gramStart"/>
      <w:r w:rsidRPr="000F4669">
        <w:rPr>
          <w:rFonts w:asciiTheme="minorHAnsi" w:hAnsiTheme="minorHAnsi" w:cstheme="minorHAnsi"/>
          <w:lang w:val="en-US"/>
        </w:rPr>
        <w:t>4</w:t>
      </w:r>
      <w:proofErr w:type="gramEnd"/>
      <w:r w:rsidRPr="000F4669">
        <w:rPr>
          <w:rFonts w:asciiTheme="minorHAnsi" w:hAnsiTheme="minorHAnsi" w:cstheme="minorHAnsi"/>
          <w:lang w:val="en-US"/>
        </w:rPr>
        <w:t>. Whenever taking more than one dose per week, throw END 6+ or suffer 3D damage and permanently lose one point of PSI.</w:t>
      </w:r>
    </w:p>
    <w:p w14:paraId="1322ECFF"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Psionic Inhibitor:</w:t>
      </w:r>
      <w:r w:rsidRPr="000F4669">
        <w:rPr>
          <w:rFonts w:asciiTheme="minorHAnsi" w:hAnsiTheme="minorHAnsi" w:cstheme="minorHAnsi"/>
          <w:lang w:val="en-US"/>
        </w:rPr>
        <w:t xml:space="preserve"> this drug forces the subject to make a PSI 9+ throw to use any psionic power and prevents PSI regeneration. This drug lasts for 4D hours, but the character can throw END 6+ each hour after the first four hours to shrug off its influence.</w:t>
      </w:r>
    </w:p>
    <w:p w14:paraId="3DEA9D32"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lang w:val="en-US"/>
        </w:rPr>
        <w:t xml:space="preserve">The </w:t>
      </w:r>
      <w:r w:rsidRPr="000F4669">
        <w:rPr>
          <w:rFonts w:asciiTheme="minorHAnsi" w:hAnsiTheme="minorHAnsi" w:cstheme="minorHAnsi"/>
          <w:b/>
          <w:bCs/>
          <w:lang w:val="en-US"/>
        </w:rPr>
        <w:t>Psionic Shield Helmet:</w:t>
      </w:r>
      <w:r w:rsidRPr="000F4669">
        <w:rPr>
          <w:rFonts w:asciiTheme="minorHAnsi" w:hAnsiTheme="minorHAnsi" w:cstheme="minorHAnsi"/>
          <w:lang w:val="en-US"/>
        </w:rPr>
        <w:t xml:space="preserve"> fully protects its wearer from telepathic intrusion. However, a character wearing this helmet cannot use psionics themselves. This helmet does not protect its wearer from the effects of other psionic powers, such as telekinetic attacks.</w:t>
      </w:r>
    </w:p>
    <w:p w14:paraId="6C9D6798" w14:textId="77777777" w:rsidR="00816790" w:rsidRPr="000F4669" w:rsidRDefault="00816790" w:rsidP="00816790">
      <w:pPr>
        <w:spacing w:before="120"/>
        <w:rPr>
          <w:rFonts w:asciiTheme="minorHAnsi" w:hAnsiTheme="minorHAnsi" w:cstheme="minorHAnsi"/>
          <w:lang w:val="en-US"/>
        </w:rPr>
      </w:pPr>
      <w:r w:rsidRPr="000F4669">
        <w:rPr>
          <w:rFonts w:asciiTheme="minorHAnsi" w:hAnsiTheme="minorHAnsi" w:cstheme="minorHAnsi"/>
          <w:b/>
          <w:bCs/>
          <w:lang w:val="en-US"/>
        </w:rPr>
        <w:t>Psionic Shield:</w:t>
      </w:r>
      <w:r w:rsidRPr="000F4669">
        <w:rPr>
          <w:rFonts w:asciiTheme="minorHAnsi" w:hAnsiTheme="minorHAnsi" w:cstheme="minorHAnsi"/>
          <w:lang w:val="en-US"/>
        </w:rPr>
        <w:t xml:space="preserve"> as a psionic shield helmet, but cybernetically implanted and invisible to the casual observer.</w:t>
      </w:r>
    </w:p>
    <w:p w14:paraId="41CA553F" w14:textId="77777777" w:rsidR="00550E63" w:rsidRPr="000F4669" w:rsidRDefault="00550E63" w:rsidP="00550E63">
      <w:pPr>
        <w:rPr>
          <w:rFonts w:asciiTheme="minorHAnsi" w:hAnsiTheme="minorHAnsi" w:cstheme="minorHAnsi"/>
          <w:lang w:val="en-US"/>
        </w:rPr>
      </w:pPr>
    </w:p>
    <w:p w14:paraId="0A353026" w14:textId="77777777" w:rsidR="00550E63" w:rsidRPr="000F4669" w:rsidRDefault="00550E63" w:rsidP="00550E63">
      <w:pPr>
        <w:rPr>
          <w:lang w:val="en-US"/>
        </w:rPr>
      </w:pPr>
    </w:p>
    <w:p w14:paraId="14BCC693" w14:textId="560EC7F0" w:rsidR="00340FEF" w:rsidRPr="000F4669" w:rsidRDefault="00E2267B" w:rsidP="00E2267B">
      <w:pPr>
        <w:pStyle w:val="Heading1"/>
        <w:rPr>
          <w:rFonts w:asciiTheme="minorHAnsi" w:hAnsiTheme="minorHAnsi" w:cstheme="minorHAnsi"/>
          <w:color w:val="auto"/>
          <w:lang w:val="en-US"/>
        </w:rPr>
      </w:pPr>
      <w:r w:rsidRPr="000F4669">
        <w:rPr>
          <w:rFonts w:asciiTheme="minorHAnsi" w:hAnsiTheme="minorHAnsi" w:cstheme="minorHAnsi"/>
          <w:color w:val="auto"/>
          <w:lang w:val="en-US"/>
        </w:rPr>
        <w:lastRenderedPageBreak/>
        <w:t>Starship Operations</w:t>
      </w:r>
      <w:bookmarkEnd w:id="276"/>
      <w:bookmarkEnd w:id="277"/>
      <w:bookmarkEnd w:id="278"/>
    </w:p>
    <w:p w14:paraId="560115F4" w14:textId="3925314D" w:rsidR="00243BF6" w:rsidRPr="000F4669" w:rsidRDefault="00243BF6">
      <w:pPr>
        <w:rPr>
          <w:rFonts w:asciiTheme="minorHAnsi" w:hAnsiTheme="minorHAnsi" w:cstheme="minorHAnsi"/>
          <w:lang w:val="en-US"/>
        </w:rPr>
      </w:pPr>
      <w:r w:rsidRPr="000F4669">
        <w:rPr>
          <w:rFonts w:asciiTheme="minorHAnsi" w:hAnsiTheme="minorHAnsi" w:cstheme="minorHAnsi"/>
          <w:lang w:val="en-US"/>
        </w:rPr>
        <w:t xml:space="preserve">The stars await! Adventurers ply the star-lanes and boldly </w:t>
      </w:r>
      <w:r w:rsidR="002547A5" w:rsidRPr="000F4669">
        <w:rPr>
          <w:rFonts w:asciiTheme="minorHAnsi" w:hAnsiTheme="minorHAnsi" w:cstheme="minorHAnsi"/>
          <w:lang w:val="en-US"/>
        </w:rPr>
        <w:t xml:space="preserve">venture </w:t>
      </w:r>
      <w:r w:rsidRPr="000F4669">
        <w:rPr>
          <w:rFonts w:asciiTheme="minorHAnsi" w:hAnsiTheme="minorHAnsi" w:cstheme="minorHAnsi"/>
          <w:lang w:val="en-US"/>
        </w:rPr>
        <w:t>into the unknown; others may serve in a navy, hunting pirates, or raiding enemy shipping. Still others may mine asteroid belts for valuable ores, smuggle goods to distant planets, or even engage in piracy. This chapter covers interplanetary and interstellar travel, as well as starship operations and procedures.</w:t>
      </w:r>
    </w:p>
    <w:p w14:paraId="7AAFB847" w14:textId="77777777" w:rsidR="00243BF6" w:rsidRPr="000F4669" w:rsidRDefault="00243BF6" w:rsidP="00243BF6">
      <w:pPr>
        <w:rPr>
          <w:rFonts w:asciiTheme="minorHAnsi" w:hAnsiTheme="minorHAnsi" w:cstheme="minorHAnsi"/>
          <w:lang w:val="en-US"/>
        </w:rPr>
      </w:pPr>
    </w:p>
    <w:p w14:paraId="4CCF7B88" w14:textId="5388A6EA" w:rsidR="00243BF6" w:rsidRPr="000F4669" w:rsidRDefault="00243BF6" w:rsidP="00430E12">
      <w:pPr>
        <w:pStyle w:val="Heading2"/>
        <w:rPr>
          <w:color w:val="auto"/>
        </w:rPr>
      </w:pPr>
      <w:bookmarkStart w:id="281" w:name="__RefHeading___Toc22162_1671427602"/>
      <w:r w:rsidRPr="000F4669">
        <w:rPr>
          <w:color w:val="auto"/>
        </w:rPr>
        <w:t>Interplanetary Travel</w:t>
      </w:r>
      <w:bookmarkEnd w:id="281"/>
    </w:p>
    <w:p w14:paraId="4EC2F14A" w14:textId="45E1DCBC" w:rsidR="00243BF6" w:rsidRPr="000F4669" w:rsidRDefault="00243BF6">
      <w:pPr>
        <w:spacing w:before="120"/>
        <w:rPr>
          <w:rFonts w:asciiTheme="minorHAnsi" w:hAnsiTheme="minorHAnsi" w:cstheme="minorHAnsi"/>
          <w:lang w:val="en-US"/>
        </w:rPr>
      </w:pPr>
      <w:r w:rsidRPr="000F4669">
        <w:rPr>
          <w:rFonts w:asciiTheme="minorHAnsi" w:hAnsiTheme="minorHAnsi" w:cstheme="minorHAnsi"/>
          <w:lang w:val="en-US"/>
        </w:rPr>
        <w:t xml:space="preserve">Starships and other spacecraft in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have reactionless real-space thrusters with an acceleration rating from 1G to 6Gs. Ships normally travel under full acceleration halfway to their destination, </w:t>
      </w:r>
      <w:proofErr w:type="gramStart"/>
      <w:r w:rsidRPr="000F4669">
        <w:rPr>
          <w:rFonts w:asciiTheme="minorHAnsi" w:hAnsiTheme="minorHAnsi" w:cstheme="minorHAnsi"/>
          <w:lang w:val="en-US"/>
        </w:rPr>
        <w:t>then</w:t>
      </w:r>
      <w:proofErr w:type="gramEnd"/>
      <w:r w:rsidRPr="000F4669">
        <w:rPr>
          <w:rFonts w:asciiTheme="minorHAnsi" w:hAnsiTheme="minorHAnsi" w:cstheme="minorHAnsi"/>
          <w:lang w:val="en-US"/>
        </w:rPr>
        <w:t xml:space="preserve"> decelerate for the other half of the journey. The following table presents abstracted in-system travel times according to the ship’s acceleration.</w:t>
      </w:r>
    </w:p>
    <w:p w14:paraId="28A111B1" w14:textId="46308D71" w:rsidR="00243BF6" w:rsidRPr="000F4669" w:rsidRDefault="00243BF6" w:rsidP="00243BF6">
      <w:pPr>
        <w:spacing w:before="120"/>
        <w:rPr>
          <w:rFonts w:asciiTheme="minorHAnsi" w:hAnsiTheme="minorHAnsi" w:cstheme="minorHAnsi"/>
          <w:lang w:val="en-US"/>
        </w:rPr>
      </w:pPr>
    </w:p>
    <w:p w14:paraId="693034E4"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b/>
          <w:bCs/>
          <w:lang w:val="en-US"/>
        </w:rPr>
        <w:t>Common interplanetary travel times by acceleration</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723"/>
        <w:gridCol w:w="1058"/>
        <w:gridCol w:w="1058"/>
        <w:gridCol w:w="1058"/>
        <w:gridCol w:w="1058"/>
        <w:gridCol w:w="1058"/>
        <w:gridCol w:w="1343"/>
      </w:tblGrid>
      <w:tr w:rsidR="000F4669" w:rsidRPr="000F4669" w14:paraId="6216BE53" w14:textId="77777777" w:rsidTr="005D14EE">
        <w:tc>
          <w:tcPr>
            <w:tcW w:w="2723" w:type="dxa"/>
            <w:shd w:val="clear" w:color="auto" w:fill="auto"/>
            <w:tcMar>
              <w:top w:w="55" w:type="dxa"/>
              <w:left w:w="55" w:type="dxa"/>
              <w:bottom w:w="55" w:type="dxa"/>
              <w:right w:w="55" w:type="dxa"/>
            </w:tcMar>
          </w:tcPr>
          <w:p w14:paraId="7969FB3F" w14:textId="77777777" w:rsidR="00243BF6" w:rsidRPr="000F4669" w:rsidRDefault="00243BF6" w:rsidP="00243BF6">
            <w:pPr>
              <w:spacing w:before="120"/>
              <w:rPr>
                <w:rFonts w:asciiTheme="minorHAnsi" w:hAnsiTheme="minorHAnsi" w:cstheme="minorHAnsi"/>
                <w:b/>
                <w:bCs/>
                <w:lang w:val="en-US"/>
              </w:rPr>
            </w:pPr>
            <w:r w:rsidRPr="000F4669">
              <w:rPr>
                <w:rFonts w:asciiTheme="minorHAnsi" w:hAnsiTheme="minorHAnsi" w:cstheme="minorHAnsi"/>
                <w:b/>
                <w:bCs/>
                <w:lang w:val="en-US"/>
              </w:rPr>
              <w:t>Destination</w:t>
            </w:r>
          </w:p>
        </w:tc>
        <w:tc>
          <w:tcPr>
            <w:tcW w:w="1058" w:type="dxa"/>
            <w:shd w:val="clear" w:color="auto" w:fill="auto"/>
            <w:tcMar>
              <w:top w:w="55" w:type="dxa"/>
              <w:left w:w="55" w:type="dxa"/>
              <w:bottom w:w="55" w:type="dxa"/>
              <w:right w:w="55" w:type="dxa"/>
            </w:tcMar>
          </w:tcPr>
          <w:p w14:paraId="71D899B8" w14:textId="77777777" w:rsidR="00243BF6" w:rsidRPr="000F4669" w:rsidRDefault="00243BF6" w:rsidP="00243BF6">
            <w:pPr>
              <w:spacing w:before="120"/>
              <w:rPr>
                <w:rFonts w:asciiTheme="minorHAnsi" w:hAnsiTheme="minorHAnsi" w:cstheme="minorHAnsi"/>
                <w:b/>
                <w:bCs/>
                <w:lang w:val="en-US"/>
              </w:rPr>
            </w:pPr>
            <w:r w:rsidRPr="000F4669">
              <w:rPr>
                <w:rFonts w:asciiTheme="minorHAnsi" w:hAnsiTheme="minorHAnsi" w:cstheme="minorHAnsi"/>
                <w:b/>
                <w:bCs/>
                <w:lang w:val="en-US"/>
              </w:rPr>
              <w:t>1-G</w:t>
            </w:r>
          </w:p>
        </w:tc>
        <w:tc>
          <w:tcPr>
            <w:tcW w:w="1058" w:type="dxa"/>
            <w:shd w:val="clear" w:color="auto" w:fill="auto"/>
            <w:tcMar>
              <w:top w:w="55" w:type="dxa"/>
              <w:left w:w="55" w:type="dxa"/>
              <w:bottom w:w="55" w:type="dxa"/>
              <w:right w:w="55" w:type="dxa"/>
            </w:tcMar>
          </w:tcPr>
          <w:p w14:paraId="1D8E0F2C" w14:textId="77777777" w:rsidR="00243BF6" w:rsidRPr="000F4669" w:rsidRDefault="00243BF6" w:rsidP="00243BF6">
            <w:pPr>
              <w:spacing w:before="120"/>
              <w:rPr>
                <w:rFonts w:asciiTheme="minorHAnsi" w:hAnsiTheme="minorHAnsi" w:cstheme="minorHAnsi"/>
                <w:b/>
                <w:bCs/>
                <w:lang w:val="en-US"/>
              </w:rPr>
            </w:pPr>
            <w:r w:rsidRPr="000F4669">
              <w:rPr>
                <w:rFonts w:asciiTheme="minorHAnsi" w:hAnsiTheme="minorHAnsi" w:cstheme="minorHAnsi"/>
                <w:b/>
                <w:bCs/>
                <w:lang w:val="en-US"/>
              </w:rPr>
              <w:t>2-G</w:t>
            </w:r>
          </w:p>
        </w:tc>
        <w:tc>
          <w:tcPr>
            <w:tcW w:w="1058" w:type="dxa"/>
            <w:shd w:val="clear" w:color="auto" w:fill="auto"/>
            <w:tcMar>
              <w:top w:w="55" w:type="dxa"/>
              <w:left w:w="55" w:type="dxa"/>
              <w:bottom w:w="55" w:type="dxa"/>
              <w:right w:w="55" w:type="dxa"/>
            </w:tcMar>
          </w:tcPr>
          <w:p w14:paraId="6DE8D10A" w14:textId="77777777" w:rsidR="00243BF6" w:rsidRPr="000F4669" w:rsidRDefault="00243BF6" w:rsidP="00243BF6">
            <w:pPr>
              <w:spacing w:before="120"/>
              <w:rPr>
                <w:rFonts w:asciiTheme="minorHAnsi" w:hAnsiTheme="minorHAnsi" w:cstheme="minorHAnsi"/>
                <w:b/>
                <w:bCs/>
                <w:lang w:val="en-US"/>
              </w:rPr>
            </w:pPr>
            <w:r w:rsidRPr="000F4669">
              <w:rPr>
                <w:rFonts w:asciiTheme="minorHAnsi" w:hAnsiTheme="minorHAnsi" w:cstheme="minorHAnsi"/>
                <w:b/>
                <w:bCs/>
                <w:lang w:val="en-US"/>
              </w:rPr>
              <w:t>3-G</w:t>
            </w:r>
          </w:p>
        </w:tc>
        <w:tc>
          <w:tcPr>
            <w:tcW w:w="1058" w:type="dxa"/>
            <w:shd w:val="clear" w:color="auto" w:fill="auto"/>
            <w:tcMar>
              <w:top w:w="55" w:type="dxa"/>
              <w:left w:w="55" w:type="dxa"/>
              <w:bottom w:w="55" w:type="dxa"/>
              <w:right w:w="55" w:type="dxa"/>
            </w:tcMar>
          </w:tcPr>
          <w:p w14:paraId="17A86678" w14:textId="77777777" w:rsidR="00243BF6" w:rsidRPr="000F4669" w:rsidRDefault="00243BF6" w:rsidP="00243BF6">
            <w:pPr>
              <w:spacing w:before="120"/>
              <w:rPr>
                <w:rFonts w:asciiTheme="minorHAnsi" w:hAnsiTheme="minorHAnsi" w:cstheme="minorHAnsi"/>
                <w:b/>
                <w:bCs/>
                <w:lang w:val="en-US"/>
              </w:rPr>
            </w:pPr>
            <w:r w:rsidRPr="000F4669">
              <w:rPr>
                <w:rFonts w:asciiTheme="minorHAnsi" w:hAnsiTheme="minorHAnsi" w:cstheme="minorHAnsi"/>
                <w:b/>
                <w:bCs/>
                <w:lang w:val="en-US"/>
              </w:rPr>
              <w:t>4-G</w:t>
            </w:r>
          </w:p>
        </w:tc>
        <w:tc>
          <w:tcPr>
            <w:tcW w:w="1058" w:type="dxa"/>
            <w:shd w:val="clear" w:color="auto" w:fill="auto"/>
            <w:tcMar>
              <w:top w:w="55" w:type="dxa"/>
              <w:left w:w="55" w:type="dxa"/>
              <w:bottom w:w="55" w:type="dxa"/>
              <w:right w:w="55" w:type="dxa"/>
            </w:tcMar>
          </w:tcPr>
          <w:p w14:paraId="326FCA8F" w14:textId="77777777" w:rsidR="00243BF6" w:rsidRPr="000F4669" w:rsidRDefault="00243BF6" w:rsidP="00243BF6">
            <w:pPr>
              <w:spacing w:before="120"/>
              <w:rPr>
                <w:rFonts w:asciiTheme="minorHAnsi" w:hAnsiTheme="minorHAnsi" w:cstheme="minorHAnsi"/>
                <w:b/>
                <w:bCs/>
                <w:lang w:val="en-US"/>
              </w:rPr>
            </w:pPr>
            <w:r w:rsidRPr="000F4669">
              <w:rPr>
                <w:rFonts w:asciiTheme="minorHAnsi" w:hAnsiTheme="minorHAnsi" w:cstheme="minorHAnsi"/>
                <w:b/>
                <w:bCs/>
                <w:lang w:val="en-US"/>
              </w:rPr>
              <w:t>5-G</w:t>
            </w:r>
          </w:p>
        </w:tc>
        <w:tc>
          <w:tcPr>
            <w:tcW w:w="1343" w:type="dxa"/>
            <w:shd w:val="clear" w:color="auto" w:fill="auto"/>
            <w:tcMar>
              <w:top w:w="55" w:type="dxa"/>
              <w:left w:w="55" w:type="dxa"/>
              <w:bottom w:w="55" w:type="dxa"/>
              <w:right w:w="55" w:type="dxa"/>
            </w:tcMar>
          </w:tcPr>
          <w:p w14:paraId="05BA95F0" w14:textId="77777777" w:rsidR="00243BF6" w:rsidRPr="000F4669" w:rsidRDefault="00243BF6" w:rsidP="00243BF6">
            <w:pPr>
              <w:spacing w:before="120"/>
              <w:rPr>
                <w:rFonts w:asciiTheme="minorHAnsi" w:hAnsiTheme="minorHAnsi" w:cstheme="minorHAnsi"/>
                <w:b/>
                <w:bCs/>
                <w:lang w:val="en-US"/>
              </w:rPr>
            </w:pPr>
            <w:r w:rsidRPr="000F4669">
              <w:rPr>
                <w:rFonts w:asciiTheme="minorHAnsi" w:hAnsiTheme="minorHAnsi" w:cstheme="minorHAnsi"/>
                <w:b/>
                <w:bCs/>
                <w:lang w:val="en-US"/>
              </w:rPr>
              <w:t>6G</w:t>
            </w:r>
          </w:p>
        </w:tc>
      </w:tr>
      <w:tr w:rsidR="000F4669" w:rsidRPr="000F4669" w14:paraId="4DBA8279" w14:textId="77777777" w:rsidTr="005D14EE">
        <w:tc>
          <w:tcPr>
            <w:tcW w:w="2723" w:type="dxa"/>
            <w:shd w:val="clear" w:color="auto" w:fill="auto"/>
            <w:tcMar>
              <w:top w:w="55" w:type="dxa"/>
              <w:left w:w="55" w:type="dxa"/>
              <w:bottom w:w="55" w:type="dxa"/>
              <w:right w:w="55" w:type="dxa"/>
            </w:tcMar>
          </w:tcPr>
          <w:p w14:paraId="1D906174"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Planetoid Jump Point</w:t>
            </w:r>
          </w:p>
        </w:tc>
        <w:tc>
          <w:tcPr>
            <w:tcW w:w="1058" w:type="dxa"/>
            <w:shd w:val="clear" w:color="auto" w:fill="auto"/>
            <w:tcMar>
              <w:top w:w="55" w:type="dxa"/>
              <w:left w:w="55" w:type="dxa"/>
              <w:bottom w:w="55" w:type="dxa"/>
              <w:right w:w="55" w:type="dxa"/>
            </w:tcMar>
          </w:tcPr>
          <w:p w14:paraId="46F756D0"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10m</w:t>
            </w:r>
          </w:p>
        </w:tc>
        <w:tc>
          <w:tcPr>
            <w:tcW w:w="1058" w:type="dxa"/>
            <w:shd w:val="clear" w:color="auto" w:fill="auto"/>
            <w:tcMar>
              <w:top w:w="55" w:type="dxa"/>
              <w:left w:w="55" w:type="dxa"/>
              <w:bottom w:w="55" w:type="dxa"/>
              <w:right w:w="55" w:type="dxa"/>
            </w:tcMar>
          </w:tcPr>
          <w:p w14:paraId="19CA41D5"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7m</w:t>
            </w:r>
          </w:p>
        </w:tc>
        <w:tc>
          <w:tcPr>
            <w:tcW w:w="1058" w:type="dxa"/>
            <w:shd w:val="clear" w:color="auto" w:fill="auto"/>
            <w:tcMar>
              <w:top w:w="55" w:type="dxa"/>
              <w:left w:w="55" w:type="dxa"/>
              <w:bottom w:w="55" w:type="dxa"/>
              <w:right w:w="55" w:type="dxa"/>
            </w:tcMar>
          </w:tcPr>
          <w:p w14:paraId="7F4C3ACD"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6m</w:t>
            </w:r>
          </w:p>
        </w:tc>
        <w:tc>
          <w:tcPr>
            <w:tcW w:w="1058" w:type="dxa"/>
            <w:shd w:val="clear" w:color="auto" w:fill="auto"/>
            <w:tcMar>
              <w:top w:w="55" w:type="dxa"/>
              <w:left w:w="55" w:type="dxa"/>
              <w:bottom w:w="55" w:type="dxa"/>
              <w:right w:w="55" w:type="dxa"/>
            </w:tcMar>
          </w:tcPr>
          <w:p w14:paraId="2A78D40B"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5m</w:t>
            </w:r>
          </w:p>
        </w:tc>
        <w:tc>
          <w:tcPr>
            <w:tcW w:w="1058" w:type="dxa"/>
            <w:shd w:val="clear" w:color="auto" w:fill="auto"/>
            <w:tcMar>
              <w:top w:w="55" w:type="dxa"/>
              <w:left w:w="55" w:type="dxa"/>
              <w:bottom w:w="55" w:type="dxa"/>
              <w:right w:w="55" w:type="dxa"/>
            </w:tcMar>
          </w:tcPr>
          <w:p w14:paraId="786B705A"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5m</w:t>
            </w:r>
          </w:p>
        </w:tc>
        <w:tc>
          <w:tcPr>
            <w:tcW w:w="1343" w:type="dxa"/>
            <w:shd w:val="clear" w:color="auto" w:fill="auto"/>
            <w:tcMar>
              <w:top w:w="55" w:type="dxa"/>
              <w:left w:w="55" w:type="dxa"/>
              <w:bottom w:w="55" w:type="dxa"/>
              <w:right w:w="55" w:type="dxa"/>
            </w:tcMar>
          </w:tcPr>
          <w:p w14:paraId="4CC21C0A"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4m</w:t>
            </w:r>
          </w:p>
        </w:tc>
      </w:tr>
      <w:tr w:rsidR="000F4669" w:rsidRPr="000F4669" w14:paraId="7086C57A" w14:textId="77777777" w:rsidTr="005D14EE">
        <w:tc>
          <w:tcPr>
            <w:tcW w:w="2723" w:type="dxa"/>
            <w:shd w:val="clear" w:color="auto" w:fill="auto"/>
            <w:tcMar>
              <w:top w:w="55" w:type="dxa"/>
              <w:left w:w="55" w:type="dxa"/>
              <w:bottom w:w="55" w:type="dxa"/>
              <w:right w:w="55" w:type="dxa"/>
            </w:tcMar>
          </w:tcPr>
          <w:p w14:paraId="072C49CE"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Ground to Planetary Orbit</w:t>
            </w:r>
          </w:p>
        </w:tc>
        <w:tc>
          <w:tcPr>
            <w:tcW w:w="1058" w:type="dxa"/>
            <w:shd w:val="clear" w:color="auto" w:fill="auto"/>
            <w:tcMar>
              <w:top w:w="55" w:type="dxa"/>
              <w:left w:w="55" w:type="dxa"/>
              <w:bottom w:w="55" w:type="dxa"/>
              <w:right w:w="55" w:type="dxa"/>
            </w:tcMar>
          </w:tcPr>
          <w:p w14:paraId="49182240"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33m</w:t>
            </w:r>
          </w:p>
        </w:tc>
        <w:tc>
          <w:tcPr>
            <w:tcW w:w="1058" w:type="dxa"/>
            <w:shd w:val="clear" w:color="auto" w:fill="auto"/>
            <w:tcMar>
              <w:top w:w="55" w:type="dxa"/>
              <w:left w:w="55" w:type="dxa"/>
              <w:bottom w:w="55" w:type="dxa"/>
              <w:right w:w="55" w:type="dxa"/>
            </w:tcMar>
          </w:tcPr>
          <w:p w14:paraId="3DE6D6DA"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23m</w:t>
            </w:r>
          </w:p>
        </w:tc>
        <w:tc>
          <w:tcPr>
            <w:tcW w:w="1058" w:type="dxa"/>
            <w:shd w:val="clear" w:color="auto" w:fill="auto"/>
            <w:tcMar>
              <w:top w:w="55" w:type="dxa"/>
              <w:left w:w="55" w:type="dxa"/>
              <w:bottom w:w="55" w:type="dxa"/>
              <w:right w:w="55" w:type="dxa"/>
            </w:tcMar>
          </w:tcPr>
          <w:p w14:paraId="5BCD4EB9"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19m</w:t>
            </w:r>
          </w:p>
        </w:tc>
        <w:tc>
          <w:tcPr>
            <w:tcW w:w="1058" w:type="dxa"/>
            <w:shd w:val="clear" w:color="auto" w:fill="auto"/>
            <w:tcMar>
              <w:top w:w="55" w:type="dxa"/>
              <w:left w:w="55" w:type="dxa"/>
              <w:bottom w:w="55" w:type="dxa"/>
              <w:right w:w="55" w:type="dxa"/>
            </w:tcMar>
          </w:tcPr>
          <w:p w14:paraId="6E51EDC4"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16m</w:t>
            </w:r>
          </w:p>
        </w:tc>
        <w:tc>
          <w:tcPr>
            <w:tcW w:w="1058" w:type="dxa"/>
            <w:shd w:val="clear" w:color="auto" w:fill="auto"/>
            <w:tcMar>
              <w:top w:w="55" w:type="dxa"/>
              <w:left w:w="55" w:type="dxa"/>
              <w:bottom w:w="55" w:type="dxa"/>
              <w:right w:w="55" w:type="dxa"/>
            </w:tcMar>
          </w:tcPr>
          <w:p w14:paraId="581B5AE2"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14m</w:t>
            </w:r>
          </w:p>
        </w:tc>
        <w:tc>
          <w:tcPr>
            <w:tcW w:w="1343" w:type="dxa"/>
            <w:shd w:val="clear" w:color="auto" w:fill="auto"/>
            <w:tcMar>
              <w:top w:w="55" w:type="dxa"/>
              <w:left w:w="55" w:type="dxa"/>
              <w:bottom w:w="55" w:type="dxa"/>
              <w:right w:w="55" w:type="dxa"/>
            </w:tcMar>
          </w:tcPr>
          <w:p w14:paraId="2C7A727C"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13m</w:t>
            </w:r>
          </w:p>
        </w:tc>
      </w:tr>
      <w:tr w:rsidR="000F4669" w:rsidRPr="000F4669" w14:paraId="052F602F" w14:textId="77777777" w:rsidTr="005D14EE">
        <w:tc>
          <w:tcPr>
            <w:tcW w:w="2723" w:type="dxa"/>
            <w:shd w:val="clear" w:color="auto" w:fill="auto"/>
            <w:tcMar>
              <w:top w:w="55" w:type="dxa"/>
              <w:left w:w="55" w:type="dxa"/>
              <w:bottom w:w="55" w:type="dxa"/>
              <w:right w:w="55" w:type="dxa"/>
            </w:tcMar>
          </w:tcPr>
          <w:p w14:paraId="7D52CFA1" w14:textId="77777777" w:rsidR="00243BF6" w:rsidRPr="000F4669" w:rsidRDefault="00243BF6" w:rsidP="00230FAE">
            <w:pPr>
              <w:spacing w:before="120"/>
              <w:jc w:val="left"/>
              <w:rPr>
                <w:rFonts w:asciiTheme="minorHAnsi" w:hAnsiTheme="minorHAnsi" w:cstheme="minorHAnsi"/>
                <w:lang w:val="en-US"/>
              </w:rPr>
            </w:pPr>
            <w:r w:rsidRPr="000F4669">
              <w:rPr>
                <w:rFonts w:asciiTheme="minorHAnsi" w:hAnsiTheme="minorHAnsi" w:cstheme="minorHAnsi"/>
                <w:lang w:val="en-US"/>
              </w:rPr>
              <w:t>Ground to Typical Planetary Jump Point</w:t>
            </w:r>
          </w:p>
        </w:tc>
        <w:tc>
          <w:tcPr>
            <w:tcW w:w="1058" w:type="dxa"/>
            <w:shd w:val="clear" w:color="auto" w:fill="auto"/>
            <w:tcMar>
              <w:top w:w="55" w:type="dxa"/>
              <w:left w:w="55" w:type="dxa"/>
              <w:bottom w:w="55" w:type="dxa"/>
              <w:right w:w="55" w:type="dxa"/>
            </w:tcMar>
          </w:tcPr>
          <w:p w14:paraId="6CF44C7F"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5h, 30m</w:t>
            </w:r>
          </w:p>
        </w:tc>
        <w:tc>
          <w:tcPr>
            <w:tcW w:w="1058" w:type="dxa"/>
            <w:shd w:val="clear" w:color="auto" w:fill="auto"/>
            <w:tcMar>
              <w:top w:w="55" w:type="dxa"/>
              <w:left w:w="55" w:type="dxa"/>
              <w:bottom w:w="55" w:type="dxa"/>
              <w:right w:w="55" w:type="dxa"/>
            </w:tcMar>
          </w:tcPr>
          <w:p w14:paraId="73278B76"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4h</w:t>
            </w:r>
          </w:p>
        </w:tc>
        <w:tc>
          <w:tcPr>
            <w:tcW w:w="1058" w:type="dxa"/>
            <w:shd w:val="clear" w:color="auto" w:fill="auto"/>
            <w:tcMar>
              <w:top w:w="55" w:type="dxa"/>
              <w:left w:w="55" w:type="dxa"/>
              <w:bottom w:w="55" w:type="dxa"/>
              <w:right w:w="55" w:type="dxa"/>
            </w:tcMar>
          </w:tcPr>
          <w:p w14:paraId="4F1E1A4A"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3h</w:t>
            </w:r>
          </w:p>
        </w:tc>
        <w:tc>
          <w:tcPr>
            <w:tcW w:w="1058" w:type="dxa"/>
            <w:shd w:val="clear" w:color="auto" w:fill="auto"/>
            <w:tcMar>
              <w:top w:w="55" w:type="dxa"/>
              <w:left w:w="55" w:type="dxa"/>
              <w:bottom w:w="55" w:type="dxa"/>
              <w:right w:w="55" w:type="dxa"/>
            </w:tcMar>
          </w:tcPr>
          <w:p w14:paraId="50E35C6D"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3h</w:t>
            </w:r>
          </w:p>
        </w:tc>
        <w:tc>
          <w:tcPr>
            <w:tcW w:w="1058" w:type="dxa"/>
            <w:shd w:val="clear" w:color="auto" w:fill="auto"/>
            <w:tcMar>
              <w:top w:w="55" w:type="dxa"/>
              <w:left w:w="55" w:type="dxa"/>
              <w:bottom w:w="55" w:type="dxa"/>
              <w:right w:w="55" w:type="dxa"/>
            </w:tcMar>
          </w:tcPr>
          <w:p w14:paraId="3D5DAFBE"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2h, 30m</w:t>
            </w:r>
          </w:p>
        </w:tc>
        <w:tc>
          <w:tcPr>
            <w:tcW w:w="1343" w:type="dxa"/>
            <w:shd w:val="clear" w:color="auto" w:fill="auto"/>
            <w:tcMar>
              <w:top w:w="55" w:type="dxa"/>
              <w:left w:w="55" w:type="dxa"/>
              <w:bottom w:w="55" w:type="dxa"/>
              <w:right w:w="55" w:type="dxa"/>
            </w:tcMar>
          </w:tcPr>
          <w:p w14:paraId="4E2BE650"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2h</w:t>
            </w:r>
          </w:p>
        </w:tc>
      </w:tr>
      <w:tr w:rsidR="000F4669" w:rsidRPr="000F4669" w14:paraId="3C6E9470" w14:textId="77777777" w:rsidTr="005D14EE">
        <w:tc>
          <w:tcPr>
            <w:tcW w:w="2723" w:type="dxa"/>
            <w:shd w:val="clear" w:color="auto" w:fill="auto"/>
            <w:tcMar>
              <w:top w:w="55" w:type="dxa"/>
              <w:left w:w="55" w:type="dxa"/>
              <w:bottom w:w="55" w:type="dxa"/>
              <w:right w:w="55" w:type="dxa"/>
            </w:tcMar>
          </w:tcPr>
          <w:p w14:paraId="0589ABBE"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Small Gas Giant to Jump Point</w:t>
            </w:r>
          </w:p>
        </w:tc>
        <w:tc>
          <w:tcPr>
            <w:tcW w:w="1058" w:type="dxa"/>
            <w:shd w:val="clear" w:color="auto" w:fill="auto"/>
            <w:tcMar>
              <w:top w:w="55" w:type="dxa"/>
              <w:left w:w="55" w:type="dxa"/>
              <w:bottom w:w="55" w:type="dxa"/>
              <w:right w:w="55" w:type="dxa"/>
            </w:tcMar>
          </w:tcPr>
          <w:p w14:paraId="0D8E4223"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12h</w:t>
            </w:r>
          </w:p>
        </w:tc>
        <w:tc>
          <w:tcPr>
            <w:tcW w:w="1058" w:type="dxa"/>
            <w:shd w:val="clear" w:color="auto" w:fill="auto"/>
            <w:tcMar>
              <w:top w:w="55" w:type="dxa"/>
              <w:left w:w="55" w:type="dxa"/>
              <w:bottom w:w="55" w:type="dxa"/>
              <w:right w:w="55" w:type="dxa"/>
            </w:tcMar>
          </w:tcPr>
          <w:p w14:paraId="258BEF57"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8h</w:t>
            </w:r>
          </w:p>
        </w:tc>
        <w:tc>
          <w:tcPr>
            <w:tcW w:w="1058" w:type="dxa"/>
            <w:shd w:val="clear" w:color="auto" w:fill="auto"/>
            <w:tcMar>
              <w:top w:w="55" w:type="dxa"/>
              <w:left w:w="55" w:type="dxa"/>
              <w:bottom w:w="55" w:type="dxa"/>
              <w:right w:w="55" w:type="dxa"/>
            </w:tcMar>
          </w:tcPr>
          <w:p w14:paraId="0469A00B"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7h</w:t>
            </w:r>
          </w:p>
        </w:tc>
        <w:tc>
          <w:tcPr>
            <w:tcW w:w="1058" w:type="dxa"/>
            <w:shd w:val="clear" w:color="auto" w:fill="auto"/>
            <w:tcMar>
              <w:top w:w="55" w:type="dxa"/>
              <w:left w:w="55" w:type="dxa"/>
              <w:bottom w:w="55" w:type="dxa"/>
              <w:right w:w="55" w:type="dxa"/>
            </w:tcMar>
          </w:tcPr>
          <w:p w14:paraId="632D8BC1"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6h</w:t>
            </w:r>
          </w:p>
        </w:tc>
        <w:tc>
          <w:tcPr>
            <w:tcW w:w="1058" w:type="dxa"/>
            <w:shd w:val="clear" w:color="auto" w:fill="auto"/>
            <w:tcMar>
              <w:top w:w="55" w:type="dxa"/>
              <w:left w:w="55" w:type="dxa"/>
              <w:bottom w:w="55" w:type="dxa"/>
              <w:right w:w="55" w:type="dxa"/>
            </w:tcMar>
          </w:tcPr>
          <w:p w14:paraId="65574912"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5h, 30m</w:t>
            </w:r>
          </w:p>
        </w:tc>
        <w:tc>
          <w:tcPr>
            <w:tcW w:w="1343" w:type="dxa"/>
            <w:shd w:val="clear" w:color="auto" w:fill="auto"/>
            <w:tcMar>
              <w:top w:w="55" w:type="dxa"/>
              <w:left w:w="55" w:type="dxa"/>
              <w:bottom w:w="55" w:type="dxa"/>
              <w:right w:w="55" w:type="dxa"/>
            </w:tcMar>
          </w:tcPr>
          <w:p w14:paraId="609B2F33"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5h</w:t>
            </w:r>
          </w:p>
        </w:tc>
      </w:tr>
      <w:tr w:rsidR="000F4669" w:rsidRPr="000F4669" w14:paraId="1D96D411" w14:textId="77777777" w:rsidTr="005D14EE">
        <w:tc>
          <w:tcPr>
            <w:tcW w:w="2723" w:type="dxa"/>
            <w:shd w:val="clear" w:color="auto" w:fill="auto"/>
            <w:tcMar>
              <w:top w:w="55" w:type="dxa"/>
              <w:left w:w="55" w:type="dxa"/>
              <w:bottom w:w="55" w:type="dxa"/>
              <w:right w:w="55" w:type="dxa"/>
            </w:tcMar>
          </w:tcPr>
          <w:p w14:paraId="79416F84"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Large Gas Giant to Jump Point</w:t>
            </w:r>
          </w:p>
        </w:tc>
        <w:tc>
          <w:tcPr>
            <w:tcW w:w="1058" w:type="dxa"/>
            <w:shd w:val="clear" w:color="auto" w:fill="auto"/>
            <w:tcMar>
              <w:top w:w="55" w:type="dxa"/>
              <w:left w:w="55" w:type="dxa"/>
              <w:bottom w:w="55" w:type="dxa"/>
              <w:right w:w="55" w:type="dxa"/>
            </w:tcMar>
          </w:tcPr>
          <w:p w14:paraId="5E600B32"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17h</w:t>
            </w:r>
          </w:p>
        </w:tc>
        <w:tc>
          <w:tcPr>
            <w:tcW w:w="1058" w:type="dxa"/>
            <w:shd w:val="clear" w:color="auto" w:fill="auto"/>
            <w:tcMar>
              <w:top w:w="55" w:type="dxa"/>
              <w:left w:w="55" w:type="dxa"/>
              <w:bottom w:w="55" w:type="dxa"/>
              <w:right w:w="55" w:type="dxa"/>
            </w:tcMar>
          </w:tcPr>
          <w:p w14:paraId="259A5AE7"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12h</w:t>
            </w:r>
          </w:p>
        </w:tc>
        <w:tc>
          <w:tcPr>
            <w:tcW w:w="1058" w:type="dxa"/>
            <w:shd w:val="clear" w:color="auto" w:fill="auto"/>
            <w:tcMar>
              <w:top w:w="55" w:type="dxa"/>
              <w:left w:w="55" w:type="dxa"/>
              <w:bottom w:w="55" w:type="dxa"/>
              <w:right w:w="55" w:type="dxa"/>
            </w:tcMar>
          </w:tcPr>
          <w:p w14:paraId="2D9E0C50"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10h</w:t>
            </w:r>
          </w:p>
        </w:tc>
        <w:tc>
          <w:tcPr>
            <w:tcW w:w="1058" w:type="dxa"/>
            <w:shd w:val="clear" w:color="auto" w:fill="auto"/>
            <w:tcMar>
              <w:top w:w="55" w:type="dxa"/>
              <w:left w:w="55" w:type="dxa"/>
              <w:bottom w:w="55" w:type="dxa"/>
              <w:right w:w="55" w:type="dxa"/>
            </w:tcMar>
          </w:tcPr>
          <w:p w14:paraId="234B1BFA"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9h</w:t>
            </w:r>
          </w:p>
        </w:tc>
        <w:tc>
          <w:tcPr>
            <w:tcW w:w="1058" w:type="dxa"/>
            <w:shd w:val="clear" w:color="auto" w:fill="auto"/>
            <w:tcMar>
              <w:top w:w="55" w:type="dxa"/>
              <w:left w:w="55" w:type="dxa"/>
              <w:bottom w:w="55" w:type="dxa"/>
              <w:right w:w="55" w:type="dxa"/>
            </w:tcMar>
          </w:tcPr>
          <w:p w14:paraId="137D012B"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8h</w:t>
            </w:r>
          </w:p>
        </w:tc>
        <w:tc>
          <w:tcPr>
            <w:tcW w:w="1343" w:type="dxa"/>
            <w:shd w:val="clear" w:color="auto" w:fill="auto"/>
            <w:tcMar>
              <w:top w:w="55" w:type="dxa"/>
              <w:left w:w="55" w:type="dxa"/>
              <w:bottom w:w="55" w:type="dxa"/>
              <w:right w:w="55" w:type="dxa"/>
            </w:tcMar>
          </w:tcPr>
          <w:p w14:paraId="3DA27CB4"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7h</w:t>
            </w:r>
          </w:p>
        </w:tc>
      </w:tr>
      <w:tr w:rsidR="000F4669" w:rsidRPr="000F4669" w14:paraId="6F590805" w14:textId="77777777" w:rsidTr="005D14EE">
        <w:tc>
          <w:tcPr>
            <w:tcW w:w="2723" w:type="dxa"/>
            <w:shd w:val="clear" w:color="auto" w:fill="auto"/>
            <w:tcMar>
              <w:top w:w="55" w:type="dxa"/>
              <w:left w:w="55" w:type="dxa"/>
              <w:bottom w:w="55" w:type="dxa"/>
              <w:right w:w="55" w:type="dxa"/>
            </w:tcMar>
          </w:tcPr>
          <w:p w14:paraId="3E525F60"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Planet to Close Neighbor</w:t>
            </w:r>
          </w:p>
        </w:tc>
        <w:tc>
          <w:tcPr>
            <w:tcW w:w="1058" w:type="dxa"/>
            <w:shd w:val="clear" w:color="auto" w:fill="auto"/>
            <w:tcMar>
              <w:top w:w="55" w:type="dxa"/>
              <w:left w:w="55" w:type="dxa"/>
              <w:bottom w:w="55" w:type="dxa"/>
              <w:right w:w="55" w:type="dxa"/>
            </w:tcMar>
          </w:tcPr>
          <w:p w14:paraId="7921BF7C"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1d, 13h</w:t>
            </w:r>
          </w:p>
        </w:tc>
        <w:tc>
          <w:tcPr>
            <w:tcW w:w="1058" w:type="dxa"/>
            <w:shd w:val="clear" w:color="auto" w:fill="auto"/>
            <w:tcMar>
              <w:top w:w="55" w:type="dxa"/>
              <w:left w:w="55" w:type="dxa"/>
              <w:bottom w:w="55" w:type="dxa"/>
              <w:right w:w="55" w:type="dxa"/>
            </w:tcMar>
          </w:tcPr>
          <w:p w14:paraId="1EBC018B"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1d, 2h</w:t>
            </w:r>
          </w:p>
        </w:tc>
        <w:tc>
          <w:tcPr>
            <w:tcW w:w="1058" w:type="dxa"/>
            <w:shd w:val="clear" w:color="auto" w:fill="auto"/>
            <w:tcMar>
              <w:top w:w="55" w:type="dxa"/>
              <w:left w:w="55" w:type="dxa"/>
              <w:bottom w:w="55" w:type="dxa"/>
              <w:right w:w="55" w:type="dxa"/>
            </w:tcMar>
          </w:tcPr>
          <w:p w14:paraId="2D93F0F6"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22h</w:t>
            </w:r>
          </w:p>
        </w:tc>
        <w:tc>
          <w:tcPr>
            <w:tcW w:w="1058" w:type="dxa"/>
            <w:shd w:val="clear" w:color="auto" w:fill="auto"/>
            <w:tcMar>
              <w:top w:w="55" w:type="dxa"/>
              <w:left w:w="55" w:type="dxa"/>
              <w:bottom w:w="55" w:type="dxa"/>
              <w:right w:w="55" w:type="dxa"/>
            </w:tcMar>
          </w:tcPr>
          <w:p w14:paraId="1F8FE170"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19h</w:t>
            </w:r>
          </w:p>
        </w:tc>
        <w:tc>
          <w:tcPr>
            <w:tcW w:w="1058" w:type="dxa"/>
            <w:shd w:val="clear" w:color="auto" w:fill="auto"/>
            <w:tcMar>
              <w:top w:w="55" w:type="dxa"/>
              <w:left w:w="55" w:type="dxa"/>
              <w:bottom w:w="55" w:type="dxa"/>
              <w:right w:w="55" w:type="dxa"/>
            </w:tcMar>
          </w:tcPr>
          <w:p w14:paraId="6DC857E2"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17h</w:t>
            </w:r>
          </w:p>
        </w:tc>
        <w:tc>
          <w:tcPr>
            <w:tcW w:w="1343" w:type="dxa"/>
            <w:shd w:val="clear" w:color="auto" w:fill="auto"/>
            <w:tcMar>
              <w:top w:w="55" w:type="dxa"/>
              <w:left w:w="55" w:type="dxa"/>
              <w:bottom w:w="55" w:type="dxa"/>
              <w:right w:w="55" w:type="dxa"/>
            </w:tcMar>
          </w:tcPr>
          <w:p w14:paraId="39E05CE8"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15h</w:t>
            </w:r>
          </w:p>
        </w:tc>
      </w:tr>
      <w:tr w:rsidR="000F4669" w:rsidRPr="000F4669" w14:paraId="65CCA466" w14:textId="77777777" w:rsidTr="005D14EE">
        <w:tc>
          <w:tcPr>
            <w:tcW w:w="2723" w:type="dxa"/>
            <w:shd w:val="clear" w:color="auto" w:fill="auto"/>
            <w:tcMar>
              <w:top w:w="55" w:type="dxa"/>
              <w:left w:w="55" w:type="dxa"/>
              <w:bottom w:w="55" w:type="dxa"/>
              <w:right w:w="55" w:type="dxa"/>
            </w:tcMar>
          </w:tcPr>
          <w:p w14:paraId="45959C8E"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Planet to Far Neighbor</w:t>
            </w:r>
          </w:p>
        </w:tc>
        <w:tc>
          <w:tcPr>
            <w:tcW w:w="1058" w:type="dxa"/>
            <w:shd w:val="clear" w:color="auto" w:fill="auto"/>
            <w:tcMar>
              <w:top w:w="55" w:type="dxa"/>
              <w:left w:w="55" w:type="dxa"/>
              <w:bottom w:w="55" w:type="dxa"/>
              <w:right w:w="55" w:type="dxa"/>
            </w:tcMar>
          </w:tcPr>
          <w:p w14:paraId="17A3CD6E"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3d, 17h</w:t>
            </w:r>
          </w:p>
        </w:tc>
        <w:tc>
          <w:tcPr>
            <w:tcW w:w="1058" w:type="dxa"/>
            <w:shd w:val="clear" w:color="auto" w:fill="auto"/>
            <w:tcMar>
              <w:top w:w="55" w:type="dxa"/>
              <w:left w:w="55" w:type="dxa"/>
              <w:bottom w:w="55" w:type="dxa"/>
              <w:right w:w="55" w:type="dxa"/>
            </w:tcMar>
          </w:tcPr>
          <w:p w14:paraId="020CA046"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2d, 15h</w:t>
            </w:r>
          </w:p>
        </w:tc>
        <w:tc>
          <w:tcPr>
            <w:tcW w:w="1058" w:type="dxa"/>
            <w:shd w:val="clear" w:color="auto" w:fill="auto"/>
            <w:tcMar>
              <w:top w:w="55" w:type="dxa"/>
              <w:left w:w="55" w:type="dxa"/>
              <w:bottom w:w="55" w:type="dxa"/>
              <w:right w:w="55" w:type="dxa"/>
            </w:tcMar>
          </w:tcPr>
          <w:p w14:paraId="396D5075"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2d, 3h</w:t>
            </w:r>
          </w:p>
        </w:tc>
        <w:tc>
          <w:tcPr>
            <w:tcW w:w="1058" w:type="dxa"/>
            <w:shd w:val="clear" w:color="auto" w:fill="auto"/>
            <w:tcMar>
              <w:top w:w="55" w:type="dxa"/>
              <w:left w:w="55" w:type="dxa"/>
              <w:bottom w:w="55" w:type="dxa"/>
              <w:right w:w="55" w:type="dxa"/>
            </w:tcMar>
          </w:tcPr>
          <w:p w14:paraId="31B466BC"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1d, 20h</w:t>
            </w:r>
          </w:p>
        </w:tc>
        <w:tc>
          <w:tcPr>
            <w:tcW w:w="1058" w:type="dxa"/>
            <w:shd w:val="clear" w:color="auto" w:fill="auto"/>
            <w:tcMar>
              <w:top w:w="55" w:type="dxa"/>
              <w:left w:w="55" w:type="dxa"/>
              <w:bottom w:w="55" w:type="dxa"/>
              <w:right w:w="55" w:type="dxa"/>
            </w:tcMar>
          </w:tcPr>
          <w:p w14:paraId="70D5F6B0"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1d, 16h</w:t>
            </w:r>
          </w:p>
        </w:tc>
        <w:tc>
          <w:tcPr>
            <w:tcW w:w="1343" w:type="dxa"/>
            <w:shd w:val="clear" w:color="auto" w:fill="auto"/>
            <w:tcMar>
              <w:top w:w="55" w:type="dxa"/>
              <w:left w:w="55" w:type="dxa"/>
              <w:bottom w:w="55" w:type="dxa"/>
              <w:right w:w="55" w:type="dxa"/>
            </w:tcMar>
          </w:tcPr>
          <w:p w14:paraId="5B65A736"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1d, 12h</w:t>
            </w:r>
          </w:p>
        </w:tc>
      </w:tr>
      <w:tr w:rsidR="000F4669" w:rsidRPr="000F4669" w14:paraId="022E8AB6" w14:textId="77777777" w:rsidTr="005D14EE">
        <w:tc>
          <w:tcPr>
            <w:tcW w:w="2723" w:type="dxa"/>
            <w:shd w:val="clear" w:color="auto" w:fill="auto"/>
            <w:tcMar>
              <w:top w:w="55" w:type="dxa"/>
              <w:left w:w="55" w:type="dxa"/>
              <w:bottom w:w="55" w:type="dxa"/>
              <w:right w:w="55" w:type="dxa"/>
            </w:tcMar>
          </w:tcPr>
          <w:p w14:paraId="76CBB877"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Mainworld to Close Gas Giant</w:t>
            </w:r>
          </w:p>
        </w:tc>
        <w:tc>
          <w:tcPr>
            <w:tcW w:w="1058" w:type="dxa"/>
            <w:shd w:val="clear" w:color="auto" w:fill="auto"/>
            <w:tcMar>
              <w:top w:w="55" w:type="dxa"/>
              <w:left w:w="55" w:type="dxa"/>
              <w:bottom w:w="55" w:type="dxa"/>
              <w:right w:w="55" w:type="dxa"/>
            </w:tcMar>
          </w:tcPr>
          <w:p w14:paraId="00709E27"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5d, 16h</w:t>
            </w:r>
          </w:p>
        </w:tc>
        <w:tc>
          <w:tcPr>
            <w:tcW w:w="1058" w:type="dxa"/>
            <w:shd w:val="clear" w:color="auto" w:fill="auto"/>
            <w:tcMar>
              <w:top w:w="55" w:type="dxa"/>
              <w:left w:w="55" w:type="dxa"/>
              <w:bottom w:w="55" w:type="dxa"/>
              <w:right w:w="55" w:type="dxa"/>
            </w:tcMar>
          </w:tcPr>
          <w:p w14:paraId="7B6FE773"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4d</w:t>
            </w:r>
          </w:p>
        </w:tc>
        <w:tc>
          <w:tcPr>
            <w:tcW w:w="1058" w:type="dxa"/>
            <w:shd w:val="clear" w:color="auto" w:fill="auto"/>
            <w:tcMar>
              <w:top w:w="55" w:type="dxa"/>
              <w:left w:w="55" w:type="dxa"/>
              <w:bottom w:w="55" w:type="dxa"/>
              <w:right w:w="55" w:type="dxa"/>
            </w:tcMar>
          </w:tcPr>
          <w:p w14:paraId="0F0F2A35"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3d, 7h</w:t>
            </w:r>
          </w:p>
        </w:tc>
        <w:tc>
          <w:tcPr>
            <w:tcW w:w="1058" w:type="dxa"/>
            <w:shd w:val="clear" w:color="auto" w:fill="auto"/>
            <w:tcMar>
              <w:top w:w="55" w:type="dxa"/>
              <w:left w:w="55" w:type="dxa"/>
              <w:bottom w:w="55" w:type="dxa"/>
              <w:right w:w="55" w:type="dxa"/>
            </w:tcMar>
          </w:tcPr>
          <w:p w14:paraId="53D2E2D5"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2d, 20h</w:t>
            </w:r>
          </w:p>
        </w:tc>
        <w:tc>
          <w:tcPr>
            <w:tcW w:w="1058" w:type="dxa"/>
            <w:shd w:val="clear" w:color="auto" w:fill="auto"/>
            <w:tcMar>
              <w:top w:w="55" w:type="dxa"/>
              <w:left w:w="55" w:type="dxa"/>
              <w:bottom w:w="55" w:type="dxa"/>
              <w:right w:w="55" w:type="dxa"/>
            </w:tcMar>
          </w:tcPr>
          <w:p w14:paraId="5C54EC54"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2d, 13h</w:t>
            </w:r>
          </w:p>
        </w:tc>
        <w:tc>
          <w:tcPr>
            <w:tcW w:w="1343" w:type="dxa"/>
            <w:shd w:val="clear" w:color="auto" w:fill="auto"/>
            <w:tcMar>
              <w:top w:w="55" w:type="dxa"/>
              <w:left w:w="55" w:type="dxa"/>
              <w:bottom w:w="55" w:type="dxa"/>
              <w:right w:w="55" w:type="dxa"/>
            </w:tcMar>
          </w:tcPr>
          <w:p w14:paraId="40FB4262"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2d, 8h</w:t>
            </w:r>
          </w:p>
        </w:tc>
      </w:tr>
      <w:tr w:rsidR="000F4669" w:rsidRPr="000F4669" w14:paraId="7B511527" w14:textId="77777777" w:rsidTr="005D14EE">
        <w:tc>
          <w:tcPr>
            <w:tcW w:w="2723" w:type="dxa"/>
            <w:shd w:val="clear" w:color="auto" w:fill="auto"/>
            <w:tcMar>
              <w:top w:w="55" w:type="dxa"/>
              <w:left w:w="55" w:type="dxa"/>
              <w:bottom w:w="55" w:type="dxa"/>
              <w:right w:w="55" w:type="dxa"/>
            </w:tcMar>
          </w:tcPr>
          <w:p w14:paraId="4E8C2B2D"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Mainworld to Far Gas Giant</w:t>
            </w:r>
          </w:p>
        </w:tc>
        <w:tc>
          <w:tcPr>
            <w:tcW w:w="1058" w:type="dxa"/>
            <w:shd w:val="clear" w:color="auto" w:fill="auto"/>
            <w:tcMar>
              <w:top w:w="55" w:type="dxa"/>
              <w:left w:w="55" w:type="dxa"/>
              <w:bottom w:w="55" w:type="dxa"/>
              <w:right w:w="55" w:type="dxa"/>
            </w:tcMar>
          </w:tcPr>
          <w:p w14:paraId="72614CFE"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6d, 23h</w:t>
            </w:r>
          </w:p>
        </w:tc>
        <w:tc>
          <w:tcPr>
            <w:tcW w:w="1058" w:type="dxa"/>
            <w:shd w:val="clear" w:color="auto" w:fill="auto"/>
            <w:tcMar>
              <w:top w:w="55" w:type="dxa"/>
              <w:left w:w="55" w:type="dxa"/>
              <w:bottom w:w="55" w:type="dxa"/>
              <w:right w:w="55" w:type="dxa"/>
            </w:tcMar>
          </w:tcPr>
          <w:p w14:paraId="19D38F7B"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4d, 22h</w:t>
            </w:r>
          </w:p>
        </w:tc>
        <w:tc>
          <w:tcPr>
            <w:tcW w:w="1058" w:type="dxa"/>
            <w:shd w:val="clear" w:color="auto" w:fill="auto"/>
            <w:tcMar>
              <w:top w:w="55" w:type="dxa"/>
              <w:left w:w="55" w:type="dxa"/>
              <w:bottom w:w="55" w:type="dxa"/>
              <w:right w:w="55" w:type="dxa"/>
            </w:tcMar>
          </w:tcPr>
          <w:p w14:paraId="6434280A"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4d</w:t>
            </w:r>
          </w:p>
        </w:tc>
        <w:tc>
          <w:tcPr>
            <w:tcW w:w="1058" w:type="dxa"/>
            <w:shd w:val="clear" w:color="auto" w:fill="auto"/>
            <w:tcMar>
              <w:top w:w="55" w:type="dxa"/>
              <w:left w:w="55" w:type="dxa"/>
              <w:bottom w:w="55" w:type="dxa"/>
              <w:right w:w="55" w:type="dxa"/>
            </w:tcMar>
          </w:tcPr>
          <w:p w14:paraId="3FF0F6FA"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3d, 11h</w:t>
            </w:r>
          </w:p>
        </w:tc>
        <w:tc>
          <w:tcPr>
            <w:tcW w:w="1058" w:type="dxa"/>
            <w:shd w:val="clear" w:color="auto" w:fill="auto"/>
            <w:tcMar>
              <w:top w:w="55" w:type="dxa"/>
              <w:left w:w="55" w:type="dxa"/>
              <w:bottom w:w="55" w:type="dxa"/>
              <w:right w:w="55" w:type="dxa"/>
            </w:tcMar>
          </w:tcPr>
          <w:p w14:paraId="1A3FAB84"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3d, 3h</w:t>
            </w:r>
          </w:p>
        </w:tc>
        <w:tc>
          <w:tcPr>
            <w:tcW w:w="1343" w:type="dxa"/>
            <w:shd w:val="clear" w:color="auto" w:fill="auto"/>
            <w:tcMar>
              <w:top w:w="55" w:type="dxa"/>
              <w:left w:w="55" w:type="dxa"/>
              <w:bottom w:w="55" w:type="dxa"/>
              <w:right w:w="55" w:type="dxa"/>
            </w:tcMar>
          </w:tcPr>
          <w:p w14:paraId="17A3A080" w14:textId="77777777"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2d, 20h</w:t>
            </w:r>
          </w:p>
        </w:tc>
      </w:tr>
    </w:tbl>
    <w:p w14:paraId="70A58462" w14:textId="50F457BD" w:rsidR="00243BF6" w:rsidRPr="000F4669" w:rsidRDefault="00243BF6">
      <w:pPr>
        <w:spacing w:before="120"/>
        <w:rPr>
          <w:rFonts w:asciiTheme="minorHAnsi" w:hAnsiTheme="minorHAnsi" w:cstheme="minorHAnsi"/>
          <w:lang w:val="en-US"/>
        </w:rPr>
      </w:pPr>
      <w:proofErr w:type="gramStart"/>
      <w:r w:rsidRPr="000F4669">
        <w:rPr>
          <w:rFonts w:asciiTheme="minorHAnsi" w:hAnsiTheme="minorHAnsi" w:cstheme="minorHAnsi"/>
          <w:lang w:val="en-US"/>
        </w:rPr>
        <w:t>Travel times are abstracted and, as noted above, generally assume constant acceleration up to the halfway point and then constant deceleration down to the destination.</w:t>
      </w:r>
      <w:proofErr w:type="gramEnd"/>
      <w:r w:rsidR="002547A5" w:rsidRPr="000F4669">
        <w:rPr>
          <w:rFonts w:asciiTheme="minorHAnsi" w:hAnsiTheme="minorHAnsi" w:cstheme="minorHAnsi"/>
          <w:lang w:val="en-US"/>
        </w:rPr>
        <w:t xml:space="preserve"> S</w:t>
      </w:r>
      <w:r w:rsidRPr="000F4669">
        <w:rPr>
          <w:rFonts w:asciiTheme="minorHAnsi" w:hAnsiTheme="minorHAnsi" w:cstheme="minorHAnsi"/>
          <w:lang w:val="en-US"/>
        </w:rPr>
        <w:t>hips intending to jump will not decelerate towards the jump point</w:t>
      </w:r>
      <w:r w:rsidR="002547A5" w:rsidRPr="000F4669">
        <w:rPr>
          <w:rFonts w:asciiTheme="minorHAnsi" w:hAnsiTheme="minorHAnsi" w:cstheme="minorHAnsi"/>
          <w:lang w:val="en-US"/>
        </w:rPr>
        <w:t>.</w:t>
      </w:r>
      <w:r w:rsidRPr="000F4669">
        <w:rPr>
          <w:rFonts w:asciiTheme="minorHAnsi" w:hAnsiTheme="minorHAnsi" w:cstheme="minorHAnsi"/>
          <w:lang w:val="en-US"/>
        </w:rPr>
        <w:t xml:space="preserve"> </w:t>
      </w:r>
      <w:r w:rsidR="002547A5" w:rsidRPr="000F4669">
        <w:rPr>
          <w:rFonts w:asciiTheme="minorHAnsi" w:hAnsiTheme="minorHAnsi" w:cstheme="minorHAnsi"/>
          <w:lang w:val="en-US"/>
        </w:rPr>
        <w:t xml:space="preserve">They </w:t>
      </w:r>
      <w:r w:rsidRPr="000F4669">
        <w:rPr>
          <w:rFonts w:asciiTheme="minorHAnsi" w:hAnsiTheme="minorHAnsi" w:cstheme="minorHAnsi"/>
          <w:lang w:val="en-US"/>
        </w:rPr>
        <w:t xml:space="preserve">will emerge from </w:t>
      </w:r>
      <w:r w:rsidR="002547A5" w:rsidRPr="000F4669">
        <w:rPr>
          <w:rFonts w:asciiTheme="minorHAnsi" w:hAnsiTheme="minorHAnsi" w:cstheme="minorHAnsi"/>
          <w:lang w:val="en-US"/>
        </w:rPr>
        <w:t xml:space="preserve">a </w:t>
      </w:r>
      <w:r w:rsidRPr="000F4669">
        <w:rPr>
          <w:rFonts w:asciiTheme="minorHAnsi" w:hAnsiTheme="minorHAnsi" w:cstheme="minorHAnsi"/>
          <w:lang w:val="en-US"/>
        </w:rPr>
        <w:t xml:space="preserve">jump </w:t>
      </w:r>
      <w:r w:rsidR="002547A5" w:rsidRPr="000F4669">
        <w:rPr>
          <w:rFonts w:asciiTheme="minorHAnsi" w:hAnsiTheme="minorHAnsi" w:cstheme="minorHAnsi"/>
          <w:lang w:val="en-US"/>
        </w:rPr>
        <w:t>at the speed they entered it.</w:t>
      </w:r>
    </w:p>
    <w:p w14:paraId="2099F9A4" w14:textId="2D5ADBF3" w:rsidR="00243BF6" w:rsidRPr="000F4669" w:rsidRDefault="00243BF6" w:rsidP="00243BF6">
      <w:pPr>
        <w:spacing w:before="120"/>
        <w:rPr>
          <w:rFonts w:asciiTheme="minorHAnsi" w:hAnsiTheme="minorHAnsi" w:cstheme="minorHAnsi"/>
          <w:lang w:val="en-US"/>
        </w:rPr>
      </w:pPr>
    </w:p>
    <w:p w14:paraId="5E7635B4" w14:textId="77777777" w:rsidR="00243BF6" w:rsidRPr="000F4669" w:rsidRDefault="00243BF6" w:rsidP="00430E12">
      <w:pPr>
        <w:pStyle w:val="Heading2"/>
        <w:rPr>
          <w:color w:val="auto"/>
        </w:rPr>
      </w:pPr>
      <w:bookmarkStart w:id="282" w:name="__RefHeading___Toc22164_1671427602"/>
      <w:r w:rsidRPr="000F4669">
        <w:rPr>
          <w:color w:val="auto"/>
        </w:rPr>
        <w:t>Interstellar Travel</w:t>
      </w:r>
      <w:bookmarkEnd w:id="282"/>
    </w:p>
    <w:p w14:paraId="77F714E7" w14:textId="50A4E5A3" w:rsidR="00243BF6" w:rsidRPr="000F4669" w:rsidRDefault="00243BF6">
      <w:pPr>
        <w:spacing w:before="120"/>
        <w:rPr>
          <w:rFonts w:asciiTheme="minorHAnsi" w:hAnsiTheme="minorHAnsi" w:cstheme="minorHAnsi"/>
          <w:lang w:val="en-US"/>
        </w:rPr>
      </w:pPr>
      <w:r w:rsidRPr="000F4669">
        <w:rPr>
          <w:rFonts w:asciiTheme="minorHAnsi" w:hAnsiTheme="minorHAnsi" w:cstheme="minorHAnsi"/>
          <w:lang w:val="en-US"/>
        </w:rPr>
        <w:t xml:space="preserve">Interstellar travel in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uses a faster-than-light engine called the Jump Drive. Jump Drives are rated according to the maximum range in parsecs (represented on the star map as hexagons) they may travel in a single jump. Jump-1 drives can propel a vessel to an adjacent hex, while Jump-3 drives will move a ship up to three hexes. A single voyage through jump-space takes 1 week regardless of the distance traveled. Jump drives require a significant gravity well</w:t>
      </w:r>
      <w:r w:rsidR="002547A5" w:rsidRPr="000F4669">
        <w:rPr>
          <w:rFonts w:asciiTheme="minorHAnsi" w:hAnsiTheme="minorHAnsi" w:cstheme="minorHAnsi"/>
          <w:lang w:val="en-US"/>
        </w:rPr>
        <w:t xml:space="preserve">, like a </w:t>
      </w:r>
      <w:r w:rsidRPr="000F4669">
        <w:rPr>
          <w:rFonts w:asciiTheme="minorHAnsi" w:hAnsiTheme="minorHAnsi" w:cstheme="minorHAnsi"/>
          <w:lang w:val="en-US"/>
        </w:rPr>
        <w:t>star system</w:t>
      </w:r>
      <w:r w:rsidR="002547A5" w:rsidRPr="000F4669">
        <w:rPr>
          <w:rFonts w:asciiTheme="minorHAnsi" w:hAnsiTheme="minorHAnsi" w:cstheme="minorHAnsi"/>
          <w:lang w:val="en-US"/>
        </w:rPr>
        <w:t>,</w:t>
      </w:r>
      <w:r w:rsidRPr="000F4669">
        <w:rPr>
          <w:rFonts w:asciiTheme="minorHAnsi" w:hAnsiTheme="minorHAnsi" w:cstheme="minorHAnsi"/>
          <w:lang w:val="en-US"/>
        </w:rPr>
        <w:t xml:space="preserve"> at both ends of the jump, but not too much gravity. It is impossible </w:t>
      </w:r>
      <w:proofErr w:type="gramStart"/>
      <w:r w:rsidRPr="000F4669">
        <w:rPr>
          <w:rFonts w:asciiTheme="minorHAnsi" w:hAnsiTheme="minorHAnsi" w:cstheme="minorHAnsi"/>
          <w:lang w:val="en-US"/>
        </w:rPr>
        <w:t>to purposefully jump</w:t>
      </w:r>
      <w:proofErr w:type="gramEnd"/>
      <w:r w:rsidRPr="000F4669">
        <w:rPr>
          <w:rFonts w:asciiTheme="minorHAnsi" w:hAnsiTheme="minorHAnsi" w:cstheme="minorHAnsi"/>
          <w:lang w:val="en-US"/>
        </w:rPr>
        <w:t xml:space="preserve"> to a destination without a star system. Jump drives are safe to use only at a certain distance from a planetary or stellar body. This </w:t>
      </w:r>
      <w:proofErr w:type="gramStart"/>
      <w:r w:rsidRPr="000F4669">
        <w:rPr>
          <w:rFonts w:asciiTheme="minorHAnsi" w:hAnsiTheme="minorHAnsi" w:cstheme="minorHAnsi"/>
          <w:lang w:val="en-US"/>
        </w:rPr>
        <w:t>is called</w:t>
      </w:r>
      <w:proofErr w:type="gramEnd"/>
      <w:r w:rsidRPr="000F4669">
        <w:rPr>
          <w:rFonts w:asciiTheme="minorHAnsi" w:hAnsiTheme="minorHAnsi" w:cstheme="minorHAnsi"/>
          <w:lang w:val="en-US"/>
        </w:rPr>
        <w:t xml:space="preserve"> the Jump Point or Jump Distance.</w:t>
      </w:r>
      <w:r w:rsidRPr="000F4669" w:rsidDel="00CF5785">
        <w:rPr>
          <w:rFonts w:asciiTheme="minorHAnsi" w:hAnsiTheme="minorHAnsi" w:cstheme="minorHAnsi"/>
          <w:lang w:val="en-US"/>
        </w:rPr>
        <w:t xml:space="preserve"> </w:t>
      </w:r>
      <w:r w:rsidRPr="000F4669">
        <w:rPr>
          <w:rFonts w:asciiTheme="minorHAnsi" w:hAnsiTheme="minorHAnsi" w:cstheme="minorHAnsi"/>
          <w:lang w:val="en-US"/>
        </w:rPr>
        <w:t>A jump requires an amount of liquid hydrogen fuel equal to 10% of the ship’s volume per parsec traveled. For example, a 200-ton ship making a 3-parsec jump would burn 60 tons of fuel.</w:t>
      </w:r>
    </w:p>
    <w:p w14:paraId="5CE9CBF1" w14:textId="7DBA7339" w:rsidR="00243BF6" w:rsidRPr="000F4669" w:rsidRDefault="00243BF6" w:rsidP="00243BF6">
      <w:pPr>
        <w:spacing w:before="120"/>
        <w:rPr>
          <w:rFonts w:asciiTheme="minorHAnsi" w:hAnsiTheme="minorHAnsi" w:cstheme="minorHAnsi"/>
          <w:lang w:val="en-US"/>
        </w:rPr>
      </w:pPr>
      <w:r w:rsidRPr="000F4669">
        <w:rPr>
          <w:rFonts w:asciiTheme="minorHAnsi" w:hAnsiTheme="minorHAnsi" w:cstheme="minorHAnsi"/>
          <w:lang w:val="en-US"/>
        </w:rPr>
        <w:t>The jump drive propels the ship into a parallel dimension</w:t>
      </w:r>
      <w:r w:rsidR="001B22E3" w:rsidRPr="000F4669">
        <w:rPr>
          <w:rFonts w:asciiTheme="minorHAnsi" w:hAnsiTheme="minorHAnsi" w:cstheme="minorHAnsi"/>
          <w:lang w:val="en-US"/>
        </w:rPr>
        <w:t xml:space="preserve">, </w:t>
      </w:r>
      <w:r w:rsidRPr="000F4669">
        <w:rPr>
          <w:rFonts w:asciiTheme="minorHAnsi" w:hAnsiTheme="minorHAnsi" w:cstheme="minorHAnsi"/>
          <w:lang w:val="en-US"/>
        </w:rPr>
        <w:t>called Jump Space. The jump fuel serves to envelope the ship with a hydrogen bubble, at a distance of approximately 5m in every direction from the hull – the so-called "Jump Bubble" – to protect it from the alien nature of Jump Space. Characters can safely go on EVA within the bubble but will be lost if they leave it and enter real, unprotected Jump Space – even if still tethered to the ship.</w:t>
      </w:r>
    </w:p>
    <w:p w14:paraId="11B4C1A9" w14:textId="77777777" w:rsidR="00243BF6" w:rsidRPr="000F4669" w:rsidRDefault="00243BF6" w:rsidP="00243BF6">
      <w:pPr>
        <w:spacing w:before="120"/>
        <w:rPr>
          <w:rFonts w:asciiTheme="minorHAnsi" w:hAnsiTheme="minorHAnsi" w:cstheme="minorHAnsi"/>
          <w:lang w:val="en-US"/>
        </w:rPr>
      </w:pPr>
    </w:p>
    <w:p w14:paraId="4BB30CF5" w14:textId="77777777" w:rsidR="00F47743" w:rsidRPr="000F4669" w:rsidRDefault="00F47743" w:rsidP="00430E12">
      <w:pPr>
        <w:pStyle w:val="Heading3"/>
        <w:rPr>
          <w:color w:val="auto"/>
          <w:lang w:val="en-US"/>
        </w:rPr>
      </w:pPr>
      <w:bookmarkStart w:id="283" w:name="__RefHeading___Toc22166_1671427602"/>
      <w:r w:rsidRPr="000F4669">
        <w:rPr>
          <w:color w:val="auto"/>
          <w:lang w:val="en-US"/>
        </w:rPr>
        <w:t>Interstellar Jump Procedure</w:t>
      </w:r>
      <w:bookmarkEnd w:id="283"/>
    </w:p>
    <w:p w14:paraId="2F04E38E" w14:textId="44461732" w:rsidR="00F47743" w:rsidRPr="000F4669" w:rsidRDefault="00F47743">
      <w:pPr>
        <w:numPr>
          <w:ilvl w:val="0"/>
          <w:numId w:val="54"/>
        </w:numPr>
        <w:spacing w:before="120"/>
        <w:rPr>
          <w:rFonts w:asciiTheme="minorHAnsi" w:hAnsiTheme="minorHAnsi" w:cstheme="minorHAnsi"/>
          <w:lang w:val="en-US"/>
        </w:rPr>
      </w:pPr>
      <w:r w:rsidRPr="000F4669">
        <w:rPr>
          <w:rFonts w:asciiTheme="minorHAnsi" w:hAnsiTheme="minorHAnsi" w:cstheme="minorHAnsi"/>
          <w:b/>
          <w:bCs/>
          <w:lang w:val="en-US"/>
        </w:rPr>
        <w:t>Calculate Plot</w:t>
      </w:r>
      <w:r w:rsidRPr="000F4669">
        <w:rPr>
          <w:rFonts w:asciiTheme="minorHAnsi" w:hAnsiTheme="minorHAnsi" w:cstheme="minorHAnsi"/>
          <w:lang w:val="en-US"/>
        </w:rPr>
        <w:t>: A jump requires a</w:t>
      </w:r>
      <w:r w:rsidR="001B22E3" w:rsidRPr="000F4669">
        <w:rPr>
          <w:rFonts w:asciiTheme="minorHAnsi" w:hAnsiTheme="minorHAnsi" w:cstheme="minorHAnsi"/>
          <w:lang w:val="en-US"/>
        </w:rPr>
        <w:t xml:space="preserve"> course calculation called a</w:t>
      </w:r>
      <w:r w:rsidRPr="000F4669">
        <w:rPr>
          <w:rFonts w:asciiTheme="minorHAnsi" w:hAnsiTheme="minorHAnsi" w:cstheme="minorHAnsi"/>
          <w:lang w:val="en-US"/>
        </w:rPr>
        <w:t xml:space="preserve"> “jump plot”. Starports rated D or better sell up-to-date jump plots to nearby populated worlds for Cr1</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per parsec. </w:t>
      </w:r>
      <w:proofErr w:type="gramStart"/>
      <w:r w:rsidRPr="000F4669">
        <w:rPr>
          <w:rFonts w:asciiTheme="minorHAnsi" w:hAnsiTheme="minorHAnsi" w:cstheme="minorHAnsi"/>
          <w:lang w:val="en-US"/>
        </w:rPr>
        <w:t>A skilled pilot can also calculate their</w:t>
      </w:r>
      <w:proofErr w:type="gramEnd"/>
      <w:r w:rsidRPr="000F4669">
        <w:rPr>
          <w:rFonts w:asciiTheme="minorHAnsi" w:hAnsiTheme="minorHAnsi" w:cstheme="minorHAnsi"/>
          <w:lang w:val="en-US"/>
        </w:rPr>
        <w:t xml:space="preserve"> own jump plot. Throw </w:t>
      </w:r>
      <w:r w:rsidRPr="000F4669">
        <w:rPr>
          <w:rFonts w:asciiTheme="minorHAnsi" w:hAnsiTheme="minorHAnsi" w:cstheme="minorHAnsi"/>
          <w:lang w:val="en-US"/>
        </w:rPr>
        <w:lastRenderedPageBreak/>
        <w:t>Piloting</w:t>
      </w:r>
      <w:r w:rsidR="00001674" w:rsidRPr="000F4669">
        <w:rPr>
          <w:rFonts w:asciiTheme="minorHAnsi" w:hAnsiTheme="minorHAnsi" w:cstheme="minorHAnsi"/>
          <w:lang w:val="en-US"/>
        </w:rPr>
        <w:t>/</w:t>
      </w:r>
      <w:r w:rsidR="008625CD" w:rsidRPr="000F4669">
        <w:rPr>
          <w:rFonts w:asciiTheme="minorHAnsi" w:hAnsiTheme="minorHAnsi" w:cstheme="minorHAnsi"/>
          <w:lang w:val="en-US"/>
        </w:rPr>
        <w:t xml:space="preserve">EDU </w:t>
      </w:r>
      <w:r w:rsidR="00001674" w:rsidRPr="000F4669">
        <w:rPr>
          <w:rFonts w:asciiTheme="minorHAnsi" w:hAnsiTheme="minorHAnsi" w:cstheme="minorHAnsi"/>
          <w:lang w:val="en-US"/>
        </w:rPr>
        <w:t>6</w:t>
      </w:r>
      <w:r w:rsidRPr="000F4669">
        <w:rPr>
          <w:rFonts w:asciiTheme="minorHAnsi" w:hAnsiTheme="minorHAnsi" w:cstheme="minorHAnsi"/>
          <w:lang w:val="en-US"/>
        </w:rPr>
        <w:t>+ to calculate a jump plot</w:t>
      </w:r>
      <w:r w:rsidR="00794D12" w:rsidRPr="000F4669">
        <w:rPr>
          <w:rFonts w:asciiTheme="minorHAnsi" w:hAnsiTheme="minorHAnsi" w:cstheme="minorHAnsi"/>
          <w:lang w:val="en-US"/>
        </w:rPr>
        <w:t>, apply a negative DM equal to the number of parsecs the jump will travel</w:t>
      </w:r>
      <w:r w:rsidRPr="000F4669">
        <w:rPr>
          <w:rFonts w:asciiTheme="minorHAnsi" w:hAnsiTheme="minorHAnsi" w:cstheme="minorHAnsi"/>
          <w:lang w:val="en-US"/>
        </w:rPr>
        <w:t xml:space="preserve">; this takes 1Dx6 minutes (i.e., 1D ship combat turns). It is possible to rush this calculation, to guarantee that it will only take one ship combat turn, but the </w:t>
      </w:r>
      <w:r w:rsidR="008625CD" w:rsidRPr="000F4669">
        <w:rPr>
          <w:rFonts w:asciiTheme="minorHAnsi" w:hAnsiTheme="minorHAnsi" w:cstheme="minorHAnsi"/>
          <w:lang w:val="en-US"/>
        </w:rPr>
        <w:t>throw is Piloting/EDU 10+</w:t>
      </w:r>
      <w:r w:rsidRPr="000F4669">
        <w:rPr>
          <w:rFonts w:asciiTheme="minorHAnsi" w:hAnsiTheme="minorHAnsi" w:cstheme="minorHAnsi"/>
          <w:lang w:val="en-US"/>
        </w:rPr>
        <w:t xml:space="preserve">. A failed check requires </w:t>
      </w:r>
      <w:r w:rsidR="008625CD" w:rsidRPr="000F4669">
        <w:rPr>
          <w:rFonts w:asciiTheme="minorHAnsi" w:hAnsiTheme="minorHAnsi" w:cstheme="minorHAnsi"/>
          <w:lang w:val="en-US"/>
        </w:rPr>
        <w:t>another attempt</w:t>
      </w:r>
      <w:r w:rsidRPr="000F4669">
        <w:rPr>
          <w:rFonts w:asciiTheme="minorHAnsi" w:hAnsiTheme="minorHAnsi" w:cstheme="minorHAnsi"/>
          <w:lang w:val="en-US"/>
        </w:rPr>
        <w:t xml:space="preserve">, or the ship will misjump (see below). It is possible to calculate a jump plot in advance, but it will become obsolete within 1D days.  </w:t>
      </w:r>
    </w:p>
    <w:p w14:paraId="699A7C2D" w14:textId="40381E4A" w:rsidR="00F47743" w:rsidRPr="000F4669" w:rsidRDefault="00F47743">
      <w:pPr>
        <w:numPr>
          <w:ilvl w:val="0"/>
          <w:numId w:val="54"/>
        </w:numPr>
        <w:spacing w:before="120"/>
        <w:rPr>
          <w:rFonts w:asciiTheme="minorHAnsi" w:hAnsiTheme="minorHAnsi" w:cstheme="minorHAnsi"/>
          <w:lang w:val="en-US"/>
        </w:rPr>
      </w:pPr>
      <w:r w:rsidRPr="000F4669">
        <w:rPr>
          <w:rFonts w:asciiTheme="minorHAnsi" w:hAnsiTheme="minorHAnsi" w:cstheme="minorHAnsi"/>
          <w:b/>
          <w:bCs/>
          <w:lang w:val="en-US"/>
        </w:rPr>
        <w:t>Engage Drive</w:t>
      </w:r>
      <w:r w:rsidRPr="000F4669">
        <w:rPr>
          <w:rFonts w:asciiTheme="minorHAnsi" w:hAnsiTheme="minorHAnsi" w:cstheme="minorHAnsi"/>
          <w:lang w:val="en-US"/>
        </w:rPr>
        <w:t>: Once the jump plot is ready, the ship’s engineer must throw Engineering</w:t>
      </w:r>
      <w:r w:rsidR="008625CD" w:rsidRPr="000F4669">
        <w:rPr>
          <w:rFonts w:asciiTheme="minorHAnsi" w:hAnsiTheme="minorHAnsi" w:cstheme="minorHAnsi"/>
          <w:lang w:val="en-US"/>
        </w:rPr>
        <w:t>/</w:t>
      </w:r>
      <w:r w:rsidR="009F2B94" w:rsidRPr="000F4669">
        <w:rPr>
          <w:rFonts w:asciiTheme="minorHAnsi" w:hAnsiTheme="minorHAnsi" w:cstheme="minorHAnsi"/>
          <w:lang w:val="en-US"/>
        </w:rPr>
        <w:t xml:space="preserve">EDU </w:t>
      </w:r>
      <w:r w:rsidR="00966C21" w:rsidRPr="000F4669">
        <w:rPr>
          <w:rFonts w:asciiTheme="minorHAnsi" w:hAnsiTheme="minorHAnsi" w:cstheme="minorHAnsi"/>
          <w:lang w:val="en-US"/>
        </w:rPr>
        <w:t>8</w:t>
      </w:r>
      <w:r w:rsidRPr="000F4669">
        <w:rPr>
          <w:rFonts w:asciiTheme="minorHAnsi" w:hAnsiTheme="minorHAnsi" w:cstheme="minorHAnsi"/>
          <w:lang w:val="en-US"/>
        </w:rPr>
        <w:t xml:space="preserve">+ to </w:t>
      </w:r>
      <w:r w:rsidR="008625CD" w:rsidRPr="000F4669">
        <w:rPr>
          <w:rFonts w:asciiTheme="minorHAnsi" w:hAnsiTheme="minorHAnsi" w:cstheme="minorHAnsi"/>
          <w:lang w:val="en-US"/>
        </w:rPr>
        <w:t xml:space="preserve">engage </w:t>
      </w:r>
      <w:r w:rsidRPr="000F4669">
        <w:rPr>
          <w:rFonts w:asciiTheme="minorHAnsi" w:hAnsiTheme="minorHAnsi" w:cstheme="minorHAnsi"/>
          <w:lang w:val="en-US"/>
        </w:rPr>
        <w:t xml:space="preserve">the Jump Drive. This procedure takes a second and </w:t>
      </w:r>
      <w:proofErr w:type="gramStart"/>
      <w:r w:rsidRPr="000F4669">
        <w:rPr>
          <w:rFonts w:asciiTheme="minorHAnsi" w:hAnsiTheme="minorHAnsi" w:cstheme="minorHAnsi"/>
          <w:lang w:val="en-US"/>
        </w:rPr>
        <w:t>can be done</w:t>
      </w:r>
      <w:proofErr w:type="gramEnd"/>
      <w:r w:rsidRPr="000F4669">
        <w:rPr>
          <w:rFonts w:asciiTheme="minorHAnsi" w:hAnsiTheme="minorHAnsi" w:cstheme="minorHAnsi"/>
          <w:lang w:val="en-US"/>
        </w:rPr>
        <w:t xml:space="preserve"> in the same round as the jump throw itself.</w:t>
      </w:r>
    </w:p>
    <w:p w14:paraId="669AB006" w14:textId="77777777" w:rsidR="00F47743" w:rsidRPr="000F4669" w:rsidRDefault="00F47743" w:rsidP="00F47743">
      <w:pPr>
        <w:numPr>
          <w:ilvl w:val="0"/>
          <w:numId w:val="54"/>
        </w:numPr>
        <w:spacing w:before="120"/>
        <w:rPr>
          <w:rFonts w:asciiTheme="minorHAnsi" w:hAnsiTheme="minorHAnsi" w:cstheme="minorHAnsi"/>
          <w:lang w:val="en-US"/>
        </w:rPr>
      </w:pPr>
      <w:r w:rsidRPr="000F4669">
        <w:rPr>
          <w:rFonts w:asciiTheme="minorHAnsi" w:hAnsiTheme="minorHAnsi" w:cstheme="minorHAnsi"/>
          <w:b/>
          <w:bCs/>
          <w:lang w:val="en-US"/>
        </w:rPr>
        <w:t>Jump</w:t>
      </w:r>
      <w:proofErr w:type="gramStart"/>
      <w:r w:rsidRPr="000F4669">
        <w:rPr>
          <w:rFonts w:asciiTheme="minorHAnsi" w:hAnsiTheme="minorHAnsi" w:cstheme="minorHAnsi"/>
          <w:b/>
          <w:bCs/>
          <w:lang w:val="en-US"/>
        </w:rPr>
        <w:t>!</w:t>
      </w:r>
      <w:r w:rsidRPr="000F4669">
        <w:rPr>
          <w:rFonts w:asciiTheme="minorHAnsi" w:hAnsiTheme="minorHAnsi" w:cstheme="minorHAnsi"/>
          <w:lang w:val="en-US"/>
        </w:rPr>
        <w:t>:</w:t>
      </w:r>
      <w:proofErr w:type="gramEnd"/>
      <w:r w:rsidRPr="000F4669">
        <w:rPr>
          <w:rFonts w:asciiTheme="minorHAnsi" w:hAnsiTheme="minorHAnsi" w:cstheme="minorHAnsi"/>
          <w:lang w:val="en-US"/>
        </w:rPr>
        <w:t xml:space="preserve"> To jump, throw 2D with the following DMs. A throw of </w:t>
      </w:r>
      <w:proofErr w:type="gramStart"/>
      <w:r w:rsidRPr="000F4669">
        <w:rPr>
          <w:rFonts w:asciiTheme="minorHAnsi" w:hAnsiTheme="minorHAnsi" w:cstheme="minorHAnsi"/>
          <w:lang w:val="en-US"/>
        </w:rPr>
        <w:t>0</w:t>
      </w:r>
      <w:proofErr w:type="gramEnd"/>
      <w:r w:rsidRPr="000F4669">
        <w:rPr>
          <w:rFonts w:asciiTheme="minorHAnsi" w:hAnsiTheme="minorHAnsi" w:cstheme="minorHAnsi"/>
          <w:lang w:val="en-US"/>
        </w:rPr>
        <w:t xml:space="preserve"> or less causes a misjump. A bad jump plot causes an automatic misjump.</w:t>
      </w:r>
    </w:p>
    <w:p w14:paraId="575FC2AD" w14:textId="4CE30E58" w:rsidR="00F47743" w:rsidRPr="000F4669" w:rsidRDefault="00F47743" w:rsidP="00001674">
      <w:pPr>
        <w:spacing w:before="120"/>
        <w:ind w:left="720" w:firstLine="720"/>
        <w:rPr>
          <w:rFonts w:asciiTheme="minorHAnsi" w:hAnsiTheme="minorHAnsi" w:cstheme="minorHAnsi"/>
          <w:lang w:val="en-US"/>
        </w:rPr>
      </w:pPr>
      <w:r w:rsidRPr="000F4669">
        <w:rPr>
          <w:rFonts w:asciiTheme="minorHAnsi" w:hAnsiTheme="minorHAnsi" w:cstheme="minorHAnsi"/>
          <w:lang w:val="en-US"/>
        </w:rPr>
        <w:t>DM+the Effect of the Engineering throw</w:t>
      </w:r>
      <w:r w:rsidR="008625CD" w:rsidRPr="000F4669">
        <w:rPr>
          <w:rFonts w:asciiTheme="minorHAnsi" w:hAnsiTheme="minorHAnsi" w:cstheme="minorHAnsi"/>
          <w:lang w:val="en-US"/>
        </w:rPr>
        <w:t xml:space="preserve"> to </w:t>
      </w:r>
      <w:proofErr w:type="gramStart"/>
      <w:r w:rsidR="008625CD" w:rsidRPr="000F4669">
        <w:rPr>
          <w:rFonts w:asciiTheme="minorHAnsi" w:hAnsiTheme="minorHAnsi" w:cstheme="minorHAnsi"/>
          <w:lang w:val="en-US"/>
        </w:rPr>
        <w:t>Engage</w:t>
      </w:r>
      <w:proofErr w:type="gramEnd"/>
      <w:r w:rsidR="008625CD" w:rsidRPr="000F4669">
        <w:rPr>
          <w:rFonts w:asciiTheme="minorHAnsi" w:hAnsiTheme="minorHAnsi" w:cstheme="minorHAnsi"/>
          <w:lang w:val="en-US"/>
        </w:rPr>
        <w:t xml:space="preserve"> the Drive</w:t>
      </w:r>
    </w:p>
    <w:p w14:paraId="0FBC414A" w14:textId="77777777" w:rsidR="00F47743" w:rsidRPr="000F4669" w:rsidRDefault="00F47743" w:rsidP="00001674">
      <w:pPr>
        <w:spacing w:before="120"/>
        <w:ind w:left="1440"/>
        <w:rPr>
          <w:rFonts w:asciiTheme="minorHAnsi" w:hAnsiTheme="minorHAnsi" w:cstheme="minorHAnsi"/>
          <w:lang w:val="en-US"/>
        </w:rPr>
      </w:pPr>
      <w:r w:rsidRPr="000F4669">
        <w:rPr>
          <w:rFonts w:asciiTheme="minorHAnsi" w:hAnsiTheme="minorHAnsi" w:cstheme="minorHAnsi"/>
          <w:lang w:val="en-US"/>
        </w:rPr>
        <w:t>DM-1 per day the jump plot is out of date</w:t>
      </w:r>
    </w:p>
    <w:p w14:paraId="44217093" w14:textId="77777777" w:rsidR="00F47743" w:rsidRPr="000F4669" w:rsidRDefault="00F47743" w:rsidP="00001674">
      <w:pPr>
        <w:spacing w:before="120"/>
        <w:ind w:left="720" w:firstLine="720"/>
        <w:rPr>
          <w:rFonts w:asciiTheme="minorHAnsi" w:hAnsiTheme="minorHAnsi" w:cstheme="minorHAnsi"/>
          <w:lang w:val="en-US"/>
        </w:rPr>
      </w:pPr>
      <w:r w:rsidRPr="000F4669">
        <w:rPr>
          <w:rFonts w:asciiTheme="minorHAnsi" w:hAnsiTheme="minorHAnsi" w:cstheme="minorHAnsi"/>
          <w:lang w:val="en-US"/>
        </w:rPr>
        <w:t xml:space="preserve">DM-2 if the Jump Drive </w:t>
      </w:r>
      <w:proofErr w:type="gramStart"/>
      <w:r w:rsidRPr="000F4669">
        <w:rPr>
          <w:rFonts w:asciiTheme="minorHAnsi" w:hAnsiTheme="minorHAnsi" w:cstheme="minorHAnsi"/>
          <w:lang w:val="en-US"/>
        </w:rPr>
        <w:t>is damaged</w:t>
      </w:r>
      <w:proofErr w:type="gramEnd"/>
      <w:r w:rsidRPr="000F4669">
        <w:rPr>
          <w:rFonts w:asciiTheme="minorHAnsi" w:hAnsiTheme="minorHAnsi" w:cstheme="minorHAnsi"/>
          <w:lang w:val="en-US"/>
        </w:rPr>
        <w:t>.</w:t>
      </w:r>
    </w:p>
    <w:p w14:paraId="51E89630" w14:textId="77777777" w:rsidR="00F47743" w:rsidRPr="000F4669" w:rsidRDefault="00F47743" w:rsidP="00001674">
      <w:pPr>
        <w:spacing w:before="120"/>
        <w:ind w:left="1440"/>
        <w:rPr>
          <w:rFonts w:asciiTheme="minorHAnsi" w:hAnsiTheme="minorHAnsi" w:cstheme="minorHAnsi"/>
          <w:lang w:val="en-US"/>
        </w:rPr>
      </w:pPr>
      <w:r w:rsidRPr="000F4669">
        <w:rPr>
          <w:rFonts w:asciiTheme="minorHAnsi" w:hAnsiTheme="minorHAnsi" w:cstheme="minorHAnsi"/>
          <w:lang w:val="en-US"/>
        </w:rPr>
        <w:t xml:space="preserve">DM-2 if using </w:t>
      </w:r>
      <w:proofErr w:type="gramStart"/>
      <w:r w:rsidRPr="000F4669">
        <w:rPr>
          <w:rFonts w:asciiTheme="minorHAnsi" w:hAnsiTheme="minorHAnsi" w:cstheme="minorHAnsi"/>
          <w:lang w:val="en-US"/>
        </w:rPr>
        <w:t>Unrefined</w:t>
      </w:r>
      <w:proofErr w:type="gramEnd"/>
      <w:r w:rsidRPr="000F4669">
        <w:rPr>
          <w:rFonts w:asciiTheme="minorHAnsi" w:hAnsiTheme="minorHAnsi" w:cstheme="minorHAnsi"/>
          <w:lang w:val="en-US"/>
        </w:rPr>
        <w:t xml:space="preserve"> fuel.</w:t>
      </w:r>
    </w:p>
    <w:p w14:paraId="62D680A8" w14:textId="77B6338C" w:rsidR="00F47743" w:rsidRPr="000F4669" w:rsidRDefault="00F47743" w:rsidP="00001674">
      <w:pPr>
        <w:spacing w:before="120"/>
        <w:ind w:left="720" w:firstLine="720"/>
        <w:rPr>
          <w:rFonts w:asciiTheme="minorHAnsi" w:hAnsiTheme="minorHAnsi" w:cstheme="minorHAnsi"/>
          <w:lang w:val="en-US"/>
        </w:rPr>
      </w:pPr>
      <w:r w:rsidRPr="000F4669">
        <w:rPr>
          <w:rFonts w:asciiTheme="minorHAnsi" w:hAnsiTheme="minorHAnsi" w:cstheme="minorHAnsi"/>
          <w:lang w:val="en-US"/>
        </w:rPr>
        <w:t xml:space="preserve">DM-8 if within a hundred-diameter limit of the nearest planet or star (Not at </w:t>
      </w:r>
      <w:r w:rsidR="00001674" w:rsidRPr="000F4669">
        <w:rPr>
          <w:rFonts w:asciiTheme="minorHAnsi" w:hAnsiTheme="minorHAnsi" w:cstheme="minorHAnsi"/>
          <w:lang w:val="en-US"/>
        </w:rPr>
        <w:t xml:space="preserve">a </w:t>
      </w:r>
      <w:r w:rsidRPr="000F4669">
        <w:rPr>
          <w:rFonts w:asciiTheme="minorHAnsi" w:hAnsiTheme="minorHAnsi" w:cstheme="minorHAnsi"/>
          <w:lang w:val="en-US"/>
        </w:rPr>
        <w:t>jump point)</w:t>
      </w:r>
    </w:p>
    <w:p w14:paraId="5A12A956" w14:textId="77777777" w:rsidR="00F47743" w:rsidRPr="000F4669" w:rsidRDefault="00F47743" w:rsidP="00F47743">
      <w:pPr>
        <w:numPr>
          <w:ilvl w:val="0"/>
          <w:numId w:val="54"/>
        </w:numPr>
        <w:spacing w:before="120"/>
        <w:rPr>
          <w:rFonts w:asciiTheme="minorHAnsi" w:hAnsiTheme="minorHAnsi" w:cstheme="minorHAnsi"/>
          <w:lang w:val="en-US"/>
        </w:rPr>
      </w:pPr>
      <w:r w:rsidRPr="000F4669">
        <w:rPr>
          <w:rFonts w:asciiTheme="minorHAnsi" w:hAnsiTheme="minorHAnsi" w:cstheme="minorHAnsi"/>
          <w:b/>
          <w:bCs/>
          <w:lang w:val="en-US"/>
        </w:rPr>
        <w:t>In Case of a Misjump</w:t>
      </w:r>
      <w:r w:rsidRPr="000F4669">
        <w:rPr>
          <w:rFonts w:asciiTheme="minorHAnsi" w:hAnsiTheme="minorHAnsi" w:cstheme="minorHAnsi"/>
          <w:lang w:val="en-US"/>
        </w:rPr>
        <w:t>: A misjump causes a Critical Hit on the ship (see the space combat rules) and may destroy it. Furthermore, the ship travels 1D x 1D parsecs in a random direction. If this leads to an empty hex on the map, the ship emerges from the misjump at the closest star system to that empty hex. In case there are multiple adjacent systems, choose one randomly.</w:t>
      </w:r>
    </w:p>
    <w:p w14:paraId="18F72F32" w14:textId="77777777" w:rsidR="00F47743" w:rsidRPr="000F4669" w:rsidRDefault="00F47743" w:rsidP="00F47743">
      <w:pPr>
        <w:spacing w:before="120"/>
        <w:rPr>
          <w:rFonts w:asciiTheme="minorHAnsi" w:hAnsiTheme="minorHAnsi" w:cstheme="minorHAnsi"/>
          <w:lang w:val="en-US"/>
        </w:rPr>
      </w:pPr>
    </w:p>
    <w:p w14:paraId="5AFDACA9" w14:textId="77777777" w:rsidR="00001674" w:rsidRPr="000F4669" w:rsidRDefault="00001674" w:rsidP="00430E12">
      <w:pPr>
        <w:pStyle w:val="Heading2"/>
        <w:rPr>
          <w:color w:val="auto"/>
        </w:rPr>
      </w:pPr>
      <w:bookmarkStart w:id="284" w:name="__RefHeading___Toc22170_1671427602"/>
      <w:r w:rsidRPr="000F4669">
        <w:rPr>
          <w:color w:val="auto"/>
        </w:rPr>
        <w:t>Starship Expenses</w:t>
      </w:r>
      <w:bookmarkEnd w:id="284"/>
    </w:p>
    <w:p w14:paraId="50D5C93A" w14:textId="77777777" w:rsidR="00001674" w:rsidRPr="000F4669" w:rsidRDefault="00001674" w:rsidP="00001674">
      <w:pPr>
        <w:spacing w:before="120"/>
        <w:rPr>
          <w:rFonts w:asciiTheme="minorHAnsi" w:hAnsiTheme="minorHAnsi" w:cstheme="minorHAnsi"/>
          <w:lang w:val="en-US"/>
        </w:rPr>
      </w:pPr>
      <w:r w:rsidRPr="000F4669">
        <w:rPr>
          <w:rFonts w:asciiTheme="minorHAnsi" w:hAnsiTheme="minorHAnsi" w:cstheme="minorHAnsi"/>
          <w:lang w:val="en-US"/>
        </w:rPr>
        <w:t>A starship’s owner must handle several expenses, detailed below.</w:t>
      </w:r>
    </w:p>
    <w:p w14:paraId="34959D3F" w14:textId="77777777" w:rsidR="00001674" w:rsidRPr="000F4669" w:rsidRDefault="00001674" w:rsidP="00001674">
      <w:pPr>
        <w:spacing w:before="120"/>
        <w:rPr>
          <w:rFonts w:asciiTheme="minorHAnsi" w:hAnsiTheme="minorHAnsi" w:cstheme="minorHAnsi"/>
          <w:lang w:val="en-US"/>
        </w:rPr>
      </w:pPr>
    </w:p>
    <w:p w14:paraId="6ABE584B" w14:textId="77777777" w:rsidR="00001674" w:rsidRPr="000F4669" w:rsidRDefault="00001674" w:rsidP="00430E12">
      <w:pPr>
        <w:pStyle w:val="Heading3"/>
        <w:rPr>
          <w:color w:val="auto"/>
          <w:lang w:val="en-US"/>
        </w:rPr>
      </w:pPr>
      <w:bookmarkStart w:id="285" w:name="__RefHeading___Toc22172_1671427602"/>
      <w:r w:rsidRPr="000F4669">
        <w:rPr>
          <w:color w:val="auto"/>
          <w:lang w:val="en-US"/>
        </w:rPr>
        <w:t>Mortgage</w:t>
      </w:r>
      <w:bookmarkEnd w:id="285"/>
    </w:p>
    <w:p w14:paraId="234E305B" w14:textId="19C54CB4" w:rsidR="00001674" w:rsidRPr="000F4669" w:rsidRDefault="00001674" w:rsidP="00001674">
      <w:pPr>
        <w:spacing w:before="120"/>
        <w:rPr>
          <w:rFonts w:asciiTheme="minorHAnsi" w:hAnsiTheme="minorHAnsi" w:cstheme="minorHAnsi"/>
          <w:lang w:val="en-US"/>
        </w:rPr>
      </w:pPr>
      <w:r w:rsidRPr="000F4669">
        <w:rPr>
          <w:rFonts w:asciiTheme="minorHAnsi" w:hAnsiTheme="minorHAnsi" w:cstheme="minorHAnsi"/>
          <w:lang w:val="en-US"/>
        </w:rPr>
        <w:t>A mortgaged ship’s owner must pay 1/</w:t>
      </w:r>
      <w:r w:rsidR="004C48AC" w:rsidRPr="000F4669">
        <w:rPr>
          <w:rFonts w:asciiTheme="minorHAnsi" w:hAnsiTheme="minorHAnsi" w:cstheme="minorHAnsi"/>
          <w:lang w:val="en-US"/>
        </w:rPr>
        <w:t>320</w:t>
      </w:r>
      <w:r w:rsidRPr="000F4669">
        <w:rPr>
          <w:rFonts w:asciiTheme="minorHAnsi" w:hAnsiTheme="minorHAnsi" w:cstheme="minorHAnsi"/>
          <w:lang w:val="en-US"/>
        </w:rPr>
        <w:t xml:space="preserve">th of the ship’s cash price per month for 480 months (40 years). This means that the owner pays </w:t>
      </w:r>
      <w:r w:rsidR="004C48AC" w:rsidRPr="000F4669">
        <w:rPr>
          <w:rFonts w:asciiTheme="minorHAnsi" w:hAnsiTheme="minorHAnsi" w:cstheme="minorHAnsi"/>
          <w:lang w:val="en-US"/>
        </w:rPr>
        <w:t>150</w:t>
      </w:r>
      <w:r w:rsidRPr="000F4669">
        <w:rPr>
          <w:rFonts w:asciiTheme="minorHAnsi" w:hAnsiTheme="minorHAnsi" w:cstheme="minorHAnsi"/>
          <w:lang w:val="en-US"/>
        </w:rPr>
        <w:t>% of the ship’s purchase price back to the bank.</w:t>
      </w:r>
    </w:p>
    <w:p w14:paraId="059AA76E" w14:textId="4089A971" w:rsidR="00E2267B" w:rsidRPr="000F4669" w:rsidRDefault="00E2267B" w:rsidP="00340FEF">
      <w:pPr>
        <w:spacing w:before="120"/>
        <w:rPr>
          <w:rFonts w:asciiTheme="minorHAnsi" w:hAnsiTheme="minorHAnsi" w:cstheme="minorHAnsi"/>
          <w:lang w:val="en-US"/>
        </w:rPr>
      </w:pPr>
    </w:p>
    <w:p w14:paraId="47CFFB60" w14:textId="77777777" w:rsidR="00001674" w:rsidRPr="000F4669" w:rsidRDefault="00001674" w:rsidP="00430E12">
      <w:pPr>
        <w:pStyle w:val="Heading3"/>
        <w:rPr>
          <w:color w:val="auto"/>
          <w:lang w:val="en-US"/>
        </w:rPr>
      </w:pPr>
      <w:bookmarkStart w:id="286" w:name="__RefHeading___Toc22174_1671427602"/>
      <w:r w:rsidRPr="000F4669">
        <w:rPr>
          <w:color w:val="auto"/>
          <w:lang w:val="en-US"/>
        </w:rPr>
        <w:t>Crew Salaries</w:t>
      </w:r>
      <w:bookmarkEnd w:id="286"/>
    </w:p>
    <w:p w14:paraId="10EB76CE" w14:textId="77777777" w:rsidR="00001674" w:rsidRPr="000F4669" w:rsidRDefault="00001674" w:rsidP="00001674">
      <w:pPr>
        <w:spacing w:before="120"/>
        <w:rPr>
          <w:rFonts w:asciiTheme="minorHAnsi" w:hAnsiTheme="minorHAnsi" w:cstheme="minorHAnsi"/>
          <w:lang w:val="en-US"/>
        </w:rPr>
      </w:pPr>
      <w:r w:rsidRPr="000F4669">
        <w:rPr>
          <w:rFonts w:asciiTheme="minorHAnsi" w:hAnsiTheme="minorHAnsi" w:cstheme="minorHAnsi"/>
          <w:lang w:val="en-US"/>
        </w:rPr>
        <w:t xml:space="preserve">A ship needs the following </w:t>
      </w:r>
      <w:proofErr w:type="gramStart"/>
      <w:r w:rsidRPr="000F4669">
        <w:rPr>
          <w:rFonts w:asciiTheme="minorHAnsi" w:hAnsiTheme="minorHAnsi" w:cstheme="minorHAnsi"/>
          <w:lang w:val="en-US"/>
        </w:rPr>
        <w:t>crew-members</w:t>
      </w:r>
      <w:proofErr w:type="gramEnd"/>
      <w:r w:rsidRPr="000F4669">
        <w:rPr>
          <w:rFonts w:asciiTheme="minorHAnsi" w:hAnsiTheme="minorHAnsi" w:cstheme="minorHAnsi"/>
          <w:lang w:val="en-US"/>
        </w:rPr>
        <w:t>:</w:t>
      </w:r>
    </w:p>
    <w:p w14:paraId="34398A03" w14:textId="6395D80A" w:rsidR="00001674" w:rsidRPr="000F4669" w:rsidRDefault="00001674">
      <w:pPr>
        <w:spacing w:before="120"/>
        <w:rPr>
          <w:rFonts w:asciiTheme="minorHAnsi" w:hAnsiTheme="minorHAnsi" w:cstheme="minorHAnsi"/>
          <w:lang w:val="en-US"/>
        </w:rPr>
      </w:pPr>
      <w:r w:rsidRPr="000F4669">
        <w:rPr>
          <w:rFonts w:asciiTheme="minorHAnsi" w:hAnsiTheme="minorHAnsi" w:cstheme="minorHAnsi"/>
          <w:b/>
          <w:bCs/>
          <w:lang w:val="en-US"/>
        </w:rPr>
        <w:t>Captain:</w:t>
      </w:r>
      <w:r w:rsidRPr="000F4669">
        <w:rPr>
          <w:rFonts w:asciiTheme="minorHAnsi" w:hAnsiTheme="minorHAnsi" w:cstheme="minorHAnsi"/>
          <w:lang w:val="en-US"/>
        </w:rPr>
        <w:t xml:space="preserve"> Cr6</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per month if hired (i.e., when the captain is not the</w:t>
      </w:r>
      <w:r w:rsidR="00966C21" w:rsidRPr="000F4669">
        <w:rPr>
          <w:rFonts w:asciiTheme="minorHAnsi" w:hAnsiTheme="minorHAnsi" w:cstheme="minorHAnsi"/>
          <w:lang w:val="en-US"/>
        </w:rPr>
        <w:t xml:space="preserve"> ship’s</w:t>
      </w:r>
      <w:r w:rsidRPr="000F4669">
        <w:rPr>
          <w:rFonts w:asciiTheme="minorHAnsi" w:hAnsiTheme="minorHAnsi" w:cstheme="minorHAnsi"/>
          <w:lang w:val="en-US"/>
        </w:rPr>
        <w:t xml:space="preserve"> owner</w:t>
      </w:r>
      <w:r w:rsidR="00966C21" w:rsidRPr="000F4669">
        <w:rPr>
          <w:rFonts w:asciiTheme="minorHAnsi" w:hAnsiTheme="minorHAnsi" w:cstheme="minorHAnsi"/>
          <w:lang w:val="en-US"/>
        </w:rPr>
        <w:t>/operator</w:t>
      </w:r>
      <w:r w:rsidRPr="000F4669">
        <w:rPr>
          <w:rFonts w:asciiTheme="minorHAnsi" w:hAnsiTheme="minorHAnsi" w:cstheme="minorHAnsi"/>
          <w:lang w:val="en-US"/>
        </w:rPr>
        <w:t xml:space="preserve">). The captain leads the </w:t>
      </w:r>
      <w:proofErr w:type="gramStart"/>
      <w:r w:rsidRPr="000F4669">
        <w:rPr>
          <w:rFonts w:asciiTheme="minorHAnsi" w:hAnsiTheme="minorHAnsi" w:cstheme="minorHAnsi"/>
          <w:lang w:val="en-US"/>
        </w:rPr>
        <w:t>crew and manages the ship</w:t>
      </w:r>
      <w:proofErr w:type="gramEnd"/>
      <w:r w:rsidRPr="000F4669">
        <w:rPr>
          <w:rFonts w:asciiTheme="minorHAnsi" w:hAnsiTheme="minorHAnsi" w:cstheme="minorHAnsi"/>
          <w:lang w:val="en-US"/>
        </w:rPr>
        <w:t xml:space="preserve"> and requires at least Leadership 1. Any </w:t>
      </w:r>
      <w:proofErr w:type="gramStart"/>
      <w:r w:rsidRPr="000F4669">
        <w:rPr>
          <w:rFonts w:asciiTheme="minorHAnsi" w:hAnsiTheme="minorHAnsi" w:cstheme="minorHAnsi"/>
          <w:lang w:val="en-US"/>
        </w:rPr>
        <w:t>crew member</w:t>
      </w:r>
      <w:proofErr w:type="gramEnd"/>
      <w:r w:rsidRPr="000F4669">
        <w:rPr>
          <w:rFonts w:asciiTheme="minorHAnsi" w:hAnsiTheme="minorHAnsi" w:cstheme="minorHAnsi"/>
          <w:lang w:val="en-US"/>
        </w:rPr>
        <w:t xml:space="preserve"> can serve as captain in addition to another job (at no additional pay), but this limits their capability to lead the crew in battle or other emergency. Furthermore, a ship can have a captain without the Leadership skill, but such captain will be unable to use the special captain actions described in the Space Combat chapter. </w:t>
      </w:r>
      <w:r w:rsidR="00966C21" w:rsidRPr="000F4669">
        <w:rPr>
          <w:rFonts w:asciiTheme="minorHAnsi" w:hAnsiTheme="minorHAnsi" w:cstheme="minorHAnsi"/>
          <w:lang w:val="en-US"/>
        </w:rPr>
        <w:t>A</w:t>
      </w:r>
      <w:r w:rsidRPr="000F4669">
        <w:rPr>
          <w:rFonts w:asciiTheme="minorHAnsi" w:hAnsiTheme="minorHAnsi" w:cstheme="minorHAnsi"/>
          <w:lang w:val="en-US"/>
        </w:rPr>
        <w:t xml:space="preserve"> dedicated, skilled captain is </w:t>
      </w:r>
      <w:r w:rsidR="00966C21" w:rsidRPr="000F4669">
        <w:rPr>
          <w:rFonts w:asciiTheme="minorHAnsi" w:hAnsiTheme="minorHAnsi" w:cstheme="minorHAnsi"/>
          <w:lang w:val="en-US"/>
        </w:rPr>
        <w:t xml:space="preserve">essential </w:t>
      </w:r>
      <w:r w:rsidRPr="000F4669">
        <w:rPr>
          <w:rFonts w:asciiTheme="minorHAnsi" w:hAnsiTheme="minorHAnsi" w:cstheme="minorHAnsi"/>
          <w:lang w:val="en-US"/>
        </w:rPr>
        <w:t>if the ship expects combat.</w:t>
      </w:r>
    </w:p>
    <w:p w14:paraId="1E707261" w14:textId="6B4E6B9F" w:rsidR="00001674" w:rsidRPr="000F4669" w:rsidRDefault="00001674" w:rsidP="00001674">
      <w:pPr>
        <w:spacing w:before="120"/>
        <w:rPr>
          <w:rFonts w:asciiTheme="minorHAnsi" w:hAnsiTheme="minorHAnsi" w:cstheme="minorHAnsi"/>
          <w:lang w:val="en-US"/>
        </w:rPr>
      </w:pPr>
      <w:r w:rsidRPr="000F4669">
        <w:rPr>
          <w:rFonts w:asciiTheme="minorHAnsi" w:hAnsiTheme="minorHAnsi" w:cstheme="minorHAnsi"/>
          <w:b/>
          <w:bCs/>
          <w:lang w:val="en-US"/>
        </w:rPr>
        <w:t xml:space="preserve">Pilot: </w:t>
      </w:r>
      <w:r w:rsidRPr="000F4669">
        <w:rPr>
          <w:rFonts w:asciiTheme="minorHAnsi" w:hAnsiTheme="minorHAnsi" w:cstheme="minorHAnsi"/>
          <w:lang w:val="en-US"/>
        </w:rPr>
        <w:t>Cr6</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per month. Requires at least Piloting 1. The Pilot flies and maneuvers the ship, as well as plots interplanetary movement and interstellar jumps. Every ship requires a pilot.</w:t>
      </w:r>
      <w:r w:rsidR="00966C21" w:rsidRPr="000F4669">
        <w:rPr>
          <w:rFonts w:asciiTheme="minorHAnsi" w:hAnsiTheme="minorHAnsi" w:cstheme="minorHAnsi"/>
          <w:lang w:val="en-US"/>
        </w:rPr>
        <w:t xml:space="preserve"> Military ships will have more than one pilot in the event of crew casualties.</w:t>
      </w:r>
    </w:p>
    <w:p w14:paraId="5AE0AC2F" w14:textId="4DB37D3C" w:rsidR="00001674" w:rsidRPr="000F4669" w:rsidRDefault="00001674">
      <w:pPr>
        <w:spacing w:before="120"/>
        <w:rPr>
          <w:rFonts w:asciiTheme="minorHAnsi" w:hAnsiTheme="minorHAnsi" w:cstheme="minorHAnsi"/>
          <w:lang w:val="en-US"/>
        </w:rPr>
      </w:pPr>
      <w:r w:rsidRPr="000F4669">
        <w:rPr>
          <w:rFonts w:asciiTheme="minorHAnsi" w:hAnsiTheme="minorHAnsi" w:cstheme="minorHAnsi"/>
          <w:b/>
          <w:bCs/>
          <w:lang w:val="en-US"/>
        </w:rPr>
        <w:t>Sensor Operator:</w:t>
      </w:r>
      <w:r w:rsidRPr="000F4669">
        <w:rPr>
          <w:rFonts w:asciiTheme="minorHAnsi" w:hAnsiTheme="minorHAnsi" w:cstheme="minorHAnsi"/>
          <w:lang w:val="en-US"/>
        </w:rPr>
        <w:t xml:space="preserve"> Cr3</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per month. Requires at least Computer 1. Many civilian ships forgo this position and </w:t>
      </w:r>
      <w:r w:rsidR="00966C21" w:rsidRPr="000F4669">
        <w:rPr>
          <w:rFonts w:asciiTheme="minorHAnsi" w:hAnsiTheme="minorHAnsi" w:cstheme="minorHAnsi"/>
          <w:lang w:val="en-US"/>
        </w:rPr>
        <w:t xml:space="preserve">have </w:t>
      </w:r>
      <w:r w:rsidRPr="000F4669">
        <w:rPr>
          <w:rFonts w:asciiTheme="minorHAnsi" w:hAnsiTheme="minorHAnsi" w:cstheme="minorHAnsi"/>
          <w:lang w:val="en-US"/>
        </w:rPr>
        <w:t xml:space="preserve">the pilot operate the ship's sensors, but this limits their utility in the case of emergency or combat. For this reason, military vessels will have dedicated sensor operators. A ship </w:t>
      </w:r>
      <w:r w:rsidR="00966C21" w:rsidRPr="000F4669">
        <w:rPr>
          <w:rFonts w:asciiTheme="minorHAnsi" w:hAnsiTheme="minorHAnsi" w:cstheme="minorHAnsi"/>
          <w:lang w:val="en-US"/>
        </w:rPr>
        <w:t xml:space="preserve">can have </w:t>
      </w:r>
      <w:r w:rsidRPr="000F4669">
        <w:rPr>
          <w:rFonts w:asciiTheme="minorHAnsi" w:hAnsiTheme="minorHAnsi" w:cstheme="minorHAnsi"/>
          <w:lang w:val="en-US"/>
        </w:rPr>
        <w:t xml:space="preserve">a single Sensor Operator, though military craft often carry multiple Sensor Operators </w:t>
      </w:r>
      <w:r w:rsidR="00966C21" w:rsidRPr="000F4669">
        <w:rPr>
          <w:rFonts w:asciiTheme="minorHAnsi" w:hAnsiTheme="minorHAnsi" w:cstheme="minorHAnsi"/>
          <w:lang w:val="en-US"/>
        </w:rPr>
        <w:t>in the event of crew casualties</w:t>
      </w:r>
      <w:r w:rsidRPr="000F4669">
        <w:rPr>
          <w:rFonts w:asciiTheme="minorHAnsi" w:hAnsiTheme="minorHAnsi" w:cstheme="minorHAnsi"/>
          <w:lang w:val="en-US"/>
        </w:rPr>
        <w:t xml:space="preserve">. </w:t>
      </w:r>
    </w:p>
    <w:p w14:paraId="783A62B5" w14:textId="7BFFEA36" w:rsidR="00001674" w:rsidRPr="000F4669" w:rsidRDefault="00001674">
      <w:pPr>
        <w:spacing w:before="120"/>
        <w:rPr>
          <w:rFonts w:asciiTheme="minorHAnsi" w:hAnsiTheme="minorHAnsi" w:cstheme="minorHAnsi"/>
          <w:lang w:val="en-US"/>
        </w:rPr>
      </w:pPr>
      <w:r w:rsidRPr="000F4669">
        <w:rPr>
          <w:rFonts w:asciiTheme="minorHAnsi" w:hAnsiTheme="minorHAnsi" w:cstheme="minorHAnsi"/>
          <w:b/>
          <w:bCs/>
          <w:lang w:val="en-US"/>
        </w:rPr>
        <w:t xml:space="preserve">Engineer: </w:t>
      </w:r>
      <w:r w:rsidRPr="000F4669">
        <w:rPr>
          <w:rFonts w:asciiTheme="minorHAnsi" w:hAnsiTheme="minorHAnsi" w:cstheme="minorHAnsi"/>
          <w:lang w:val="en-US"/>
        </w:rPr>
        <w:t>Cr4</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per month. Requires at </w:t>
      </w:r>
      <w:r w:rsidR="00C10D92" w:rsidRPr="000F4669">
        <w:rPr>
          <w:rFonts w:asciiTheme="minorHAnsi" w:hAnsiTheme="minorHAnsi" w:cstheme="minorHAnsi"/>
          <w:lang w:val="en-US"/>
        </w:rPr>
        <w:t xml:space="preserve">the </w:t>
      </w:r>
      <w:r w:rsidRPr="000F4669">
        <w:rPr>
          <w:rFonts w:asciiTheme="minorHAnsi" w:hAnsiTheme="minorHAnsi" w:cstheme="minorHAnsi"/>
          <w:lang w:val="en-US"/>
        </w:rPr>
        <w:t xml:space="preserve">Engineering </w:t>
      </w:r>
      <w:r w:rsidR="00C10D92" w:rsidRPr="000F4669">
        <w:rPr>
          <w:rFonts w:asciiTheme="minorHAnsi" w:hAnsiTheme="minorHAnsi" w:cstheme="minorHAnsi"/>
          <w:lang w:val="en-US"/>
        </w:rPr>
        <w:t xml:space="preserve">skill at level </w:t>
      </w:r>
      <w:r w:rsidRPr="000F4669">
        <w:rPr>
          <w:rFonts w:asciiTheme="minorHAnsi" w:hAnsiTheme="minorHAnsi" w:cstheme="minorHAnsi"/>
          <w:lang w:val="en-US"/>
        </w:rPr>
        <w:t xml:space="preserve">1. The Engineer maintains the ship and operates its drives. Any ship must have at least </w:t>
      </w:r>
      <w:r w:rsidR="00C10D92" w:rsidRPr="000F4669">
        <w:rPr>
          <w:rFonts w:asciiTheme="minorHAnsi" w:hAnsiTheme="minorHAnsi" w:cstheme="minorHAnsi"/>
          <w:lang w:val="en-US"/>
        </w:rPr>
        <w:t>one engineer with Engineering 1</w:t>
      </w:r>
      <w:r w:rsidRPr="000F4669">
        <w:rPr>
          <w:rFonts w:asciiTheme="minorHAnsi" w:hAnsiTheme="minorHAnsi" w:cstheme="minorHAnsi"/>
          <w:lang w:val="en-US"/>
        </w:rPr>
        <w:t xml:space="preserve"> per 35 tons of drives and power plant. </w:t>
      </w:r>
      <w:r w:rsidR="00C10D92" w:rsidRPr="000F4669">
        <w:rPr>
          <w:rFonts w:asciiTheme="minorHAnsi" w:hAnsiTheme="minorHAnsi" w:cstheme="minorHAnsi"/>
          <w:lang w:val="en-US"/>
        </w:rPr>
        <w:t xml:space="preserve">An engineer with Engineering 2 could run 70 tons of drives and power plants. </w:t>
      </w:r>
      <w:r w:rsidRPr="000F4669">
        <w:rPr>
          <w:rFonts w:asciiTheme="minorHAnsi" w:hAnsiTheme="minorHAnsi" w:cstheme="minorHAnsi"/>
          <w:lang w:val="en-US"/>
        </w:rPr>
        <w:t>Ships with less than 35 tons of drive and power plant do not require a full-time engineer. On larger ships, the engineer may have assistants, who are also required to have at least Engineering-1 so that there is one level of Engineering per 35 tons of drives and power plant.</w:t>
      </w:r>
    </w:p>
    <w:p w14:paraId="72E9BF93" w14:textId="0EB03529" w:rsidR="00001674" w:rsidRPr="000F4669" w:rsidRDefault="00001674">
      <w:pPr>
        <w:spacing w:before="120"/>
        <w:rPr>
          <w:rFonts w:asciiTheme="minorHAnsi" w:hAnsiTheme="minorHAnsi" w:cstheme="minorHAnsi"/>
          <w:lang w:val="en-US"/>
        </w:rPr>
      </w:pPr>
      <w:r w:rsidRPr="000F4669">
        <w:rPr>
          <w:rFonts w:asciiTheme="minorHAnsi" w:hAnsiTheme="minorHAnsi" w:cstheme="minorHAnsi"/>
          <w:b/>
          <w:bCs/>
          <w:lang w:val="en-US"/>
        </w:rPr>
        <w:t xml:space="preserve">Medic: </w:t>
      </w:r>
      <w:r w:rsidRPr="000F4669">
        <w:rPr>
          <w:rFonts w:asciiTheme="minorHAnsi" w:hAnsiTheme="minorHAnsi" w:cstheme="minorHAnsi"/>
          <w:lang w:val="en-US"/>
        </w:rPr>
        <w:t>Cr3</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per month. Requires at least Medicine 1. At Medicine </w:t>
      </w:r>
      <w:r w:rsidR="00587BF4" w:rsidRPr="000F4669">
        <w:rPr>
          <w:rFonts w:asciiTheme="minorHAnsi" w:hAnsiTheme="minorHAnsi" w:cstheme="minorHAnsi"/>
          <w:lang w:val="en-US"/>
        </w:rPr>
        <w:t>2</w:t>
      </w:r>
      <w:r w:rsidRPr="000F4669">
        <w:rPr>
          <w:rFonts w:asciiTheme="minorHAnsi" w:hAnsiTheme="minorHAnsi" w:cstheme="minorHAnsi"/>
          <w:lang w:val="en-US"/>
        </w:rPr>
        <w:t xml:space="preserve"> or better, the Medic </w:t>
      </w:r>
      <w:proofErr w:type="gramStart"/>
      <w:r w:rsidRPr="000F4669">
        <w:rPr>
          <w:rFonts w:asciiTheme="minorHAnsi" w:hAnsiTheme="minorHAnsi" w:cstheme="minorHAnsi"/>
          <w:lang w:val="en-US"/>
        </w:rPr>
        <w:t>is referred</w:t>
      </w:r>
      <w:proofErr w:type="gramEnd"/>
      <w:r w:rsidRPr="000F4669">
        <w:rPr>
          <w:rFonts w:asciiTheme="minorHAnsi" w:hAnsiTheme="minorHAnsi" w:cstheme="minorHAnsi"/>
          <w:lang w:val="en-US"/>
        </w:rPr>
        <w:t xml:space="preserve"> to as the Surgeon. The Medic provides medical </w:t>
      </w:r>
      <w:r w:rsidR="00587BF4" w:rsidRPr="000F4669">
        <w:rPr>
          <w:rFonts w:asciiTheme="minorHAnsi" w:hAnsiTheme="minorHAnsi" w:cstheme="minorHAnsi"/>
          <w:lang w:val="en-US"/>
        </w:rPr>
        <w:t xml:space="preserve">care </w:t>
      </w:r>
      <w:r w:rsidRPr="000F4669">
        <w:rPr>
          <w:rFonts w:asciiTheme="minorHAnsi" w:hAnsiTheme="minorHAnsi" w:cstheme="minorHAnsi"/>
          <w:lang w:val="en-US"/>
        </w:rPr>
        <w:t xml:space="preserve">to passengers and </w:t>
      </w:r>
      <w:r w:rsidR="00363438" w:rsidRPr="000F4669">
        <w:rPr>
          <w:rFonts w:asciiTheme="minorHAnsi" w:hAnsiTheme="minorHAnsi" w:cstheme="minorHAnsi"/>
          <w:lang w:val="en-US"/>
        </w:rPr>
        <w:t>crew and</w:t>
      </w:r>
      <w:r w:rsidRPr="000F4669">
        <w:rPr>
          <w:rFonts w:asciiTheme="minorHAnsi" w:hAnsiTheme="minorHAnsi" w:cstheme="minorHAnsi"/>
          <w:lang w:val="en-US"/>
        </w:rPr>
        <w:t xml:space="preserve"> oversees any Low Berths. Any legitimate ship carrying passengers requires a </w:t>
      </w:r>
      <w:r w:rsidR="00587BF4" w:rsidRPr="000F4669">
        <w:rPr>
          <w:rFonts w:asciiTheme="minorHAnsi" w:hAnsiTheme="minorHAnsi" w:cstheme="minorHAnsi"/>
          <w:lang w:val="en-US"/>
        </w:rPr>
        <w:t>Medic</w:t>
      </w:r>
      <w:r w:rsidRPr="000F4669">
        <w:rPr>
          <w:rFonts w:asciiTheme="minorHAnsi" w:hAnsiTheme="minorHAnsi" w:cstheme="minorHAnsi"/>
          <w:lang w:val="en-US"/>
        </w:rPr>
        <w:t xml:space="preserve">, and many ships without passengers employ one to care for </w:t>
      </w:r>
      <w:r w:rsidR="00587BF4" w:rsidRPr="000F4669">
        <w:rPr>
          <w:rFonts w:asciiTheme="minorHAnsi" w:hAnsiTheme="minorHAnsi" w:cstheme="minorHAnsi"/>
          <w:lang w:val="en-US"/>
        </w:rPr>
        <w:t xml:space="preserve">the </w:t>
      </w:r>
      <w:r w:rsidRPr="000F4669">
        <w:rPr>
          <w:rFonts w:asciiTheme="minorHAnsi" w:hAnsiTheme="minorHAnsi" w:cstheme="minorHAnsi"/>
          <w:lang w:val="en-US"/>
        </w:rPr>
        <w:t xml:space="preserve">crew. Each level of the Medicine skill allows the Medic to care for 50 </w:t>
      </w:r>
      <w:r w:rsidR="00587BF4" w:rsidRPr="000F4669">
        <w:rPr>
          <w:rFonts w:asciiTheme="minorHAnsi" w:hAnsiTheme="minorHAnsi" w:cstheme="minorHAnsi"/>
          <w:lang w:val="en-US"/>
        </w:rPr>
        <w:t>crew and passengers</w:t>
      </w:r>
      <w:r w:rsidRPr="000F4669">
        <w:rPr>
          <w:rFonts w:asciiTheme="minorHAnsi" w:hAnsiTheme="minorHAnsi" w:cstheme="minorHAnsi"/>
          <w:lang w:val="en-US"/>
        </w:rPr>
        <w:t xml:space="preserve">. </w:t>
      </w:r>
    </w:p>
    <w:p w14:paraId="0C675421" w14:textId="45FD75E2" w:rsidR="00001674" w:rsidRPr="000F4669" w:rsidRDefault="00001674">
      <w:pPr>
        <w:spacing w:before="120"/>
        <w:rPr>
          <w:rFonts w:asciiTheme="minorHAnsi" w:hAnsiTheme="minorHAnsi" w:cstheme="minorHAnsi"/>
          <w:lang w:val="en-US"/>
        </w:rPr>
      </w:pPr>
      <w:r w:rsidRPr="000F4669">
        <w:rPr>
          <w:rFonts w:asciiTheme="minorHAnsi" w:hAnsiTheme="minorHAnsi" w:cstheme="minorHAnsi"/>
          <w:b/>
          <w:bCs/>
          <w:lang w:val="en-US"/>
        </w:rPr>
        <w:lastRenderedPageBreak/>
        <w:t xml:space="preserve">Purser: </w:t>
      </w:r>
      <w:r w:rsidRPr="000F4669">
        <w:rPr>
          <w:rFonts w:asciiTheme="minorHAnsi" w:hAnsiTheme="minorHAnsi" w:cstheme="minorHAnsi"/>
          <w:lang w:val="en-US"/>
        </w:rPr>
        <w:t>Cr3</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per month. Requires at least Administration 1. The Purser manages </w:t>
      </w:r>
      <w:r w:rsidR="00B12E8C" w:rsidRPr="000F4669">
        <w:rPr>
          <w:rFonts w:asciiTheme="minorHAnsi" w:hAnsiTheme="minorHAnsi" w:cstheme="minorHAnsi"/>
          <w:lang w:val="en-US"/>
        </w:rPr>
        <w:t xml:space="preserve">the ship’s </w:t>
      </w:r>
      <w:r w:rsidRPr="000F4669">
        <w:rPr>
          <w:rFonts w:asciiTheme="minorHAnsi" w:hAnsiTheme="minorHAnsi" w:cstheme="minorHAnsi"/>
          <w:lang w:val="en-US"/>
        </w:rPr>
        <w:t xml:space="preserve">accounts and supplies. This position </w:t>
      </w:r>
      <w:proofErr w:type="gramStart"/>
      <w:r w:rsidRPr="000F4669">
        <w:rPr>
          <w:rFonts w:asciiTheme="minorHAnsi" w:hAnsiTheme="minorHAnsi" w:cstheme="minorHAnsi"/>
          <w:lang w:val="en-US"/>
        </w:rPr>
        <w:t>is often combined</w:t>
      </w:r>
      <w:proofErr w:type="gramEnd"/>
      <w:r w:rsidRPr="000F4669">
        <w:rPr>
          <w:rFonts w:asciiTheme="minorHAnsi" w:hAnsiTheme="minorHAnsi" w:cstheme="minorHAnsi"/>
          <w:lang w:val="en-US"/>
        </w:rPr>
        <w:t xml:space="preserve"> with another job, usually </w:t>
      </w:r>
      <w:r w:rsidR="00B12E8C" w:rsidRPr="000F4669">
        <w:rPr>
          <w:rFonts w:asciiTheme="minorHAnsi" w:hAnsiTheme="minorHAnsi" w:cstheme="minorHAnsi"/>
          <w:lang w:val="en-US"/>
        </w:rPr>
        <w:t>the</w:t>
      </w:r>
      <w:r w:rsidRPr="000F4669">
        <w:rPr>
          <w:rFonts w:asciiTheme="minorHAnsi" w:hAnsiTheme="minorHAnsi" w:cstheme="minorHAnsi"/>
          <w:lang w:val="en-US"/>
        </w:rPr>
        <w:t xml:space="preserve"> Steward, </w:t>
      </w:r>
      <w:r w:rsidR="00B12E8C" w:rsidRPr="000F4669">
        <w:rPr>
          <w:rFonts w:asciiTheme="minorHAnsi" w:hAnsiTheme="minorHAnsi" w:cstheme="minorHAnsi"/>
          <w:lang w:val="en-US"/>
        </w:rPr>
        <w:t xml:space="preserve">with </w:t>
      </w:r>
      <w:r w:rsidRPr="000F4669">
        <w:rPr>
          <w:rFonts w:asciiTheme="minorHAnsi" w:hAnsiTheme="minorHAnsi" w:cstheme="minorHAnsi"/>
          <w:lang w:val="en-US"/>
        </w:rPr>
        <w:t>no additional pay. Smaller ships with a single Steward rarely have a Purser.</w:t>
      </w:r>
    </w:p>
    <w:p w14:paraId="731334DA" w14:textId="11DB5F46" w:rsidR="00001674" w:rsidRPr="000F4669" w:rsidRDefault="00001674" w:rsidP="00001674">
      <w:pPr>
        <w:spacing w:before="120"/>
        <w:rPr>
          <w:rFonts w:asciiTheme="minorHAnsi" w:hAnsiTheme="minorHAnsi" w:cstheme="minorHAnsi"/>
          <w:lang w:val="en-US"/>
        </w:rPr>
      </w:pPr>
      <w:r w:rsidRPr="000F4669">
        <w:rPr>
          <w:rFonts w:asciiTheme="minorHAnsi" w:hAnsiTheme="minorHAnsi" w:cstheme="minorHAnsi"/>
          <w:b/>
          <w:bCs/>
          <w:lang w:val="en-US"/>
        </w:rPr>
        <w:t xml:space="preserve">Gunner: </w:t>
      </w:r>
      <w:r w:rsidRPr="000F4669">
        <w:rPr>
          <w:rFonts w:asciiTheme="minorHAnsi" w:hAnsiTheme="minorHAnsi" w:cstheme="minorHAnsi"/>
          <w:lang w:val="en-US"/>
        </w:rPr>
        <w:t>Cr1</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per month. Requires at least Gunnery 1. Any armed ship requires one gunner per turret unless the guns </w:t>
      </w:r>
      <w:proofErr w:type="gramStart"/>
      <w:r w:rsidRPr="000F4669">
        <w:rPr>
          <w:rFonts w:asciiTheme="minorHAnsi" w:hAnsiTheme="minorHAnsi" w:cstheme="minorHAnsi"/>
          <w:lang w:val="en-US"/>
        </w:rPr>
        <w:t>are automated</w:t>
      </w:r>
      <w:proofErr w:type="gramEnd"/>
      <w:r w:rsidRPr="000F4669">
        <w:rPr>
          <w:rFonts w:asciiTheme="minorHAnsi" w:hAnsiTheme="minorHAnsi" w:cstheme="minorHAnsi"/>
          <w:lang w:val="en-US"/>
        </w:rPr>
        <w:t>.</w:t>
      </w:r>
      <w:r w:rsidRPr="000F4669" w:rsidDel="00842F86">
        <w:rPr>
          <w:rFonts w:asciiTheme="minorHAnsi" w:hAnsiTheme="minorHAnsi" w:cstheme="minorHAnsi"/>
          <w:lang w:val="en-US"/>
        </w:rPr>
        <w:t xml:space="preserve"> </w:t>
      </w:r>
    </w:p>
    <w:p w14:paraId="42DF783F" w14:textId="144580FA" w:rsidR="00001674" w:rsidRPr="000F4669" w:rsidRDefault="00001674">
      <w:pPr>
        <w:spacing w:before="120"/>
        <w:rPr>
          <w:rFonts w:asciiTheme="minorHAnsi" w:hAnsiTheme="minorHAnsi" w:cstheme="minorHAnsi"/>
          <w:lang w:val="en-US"/>
        </w:rPr>
      </w:pPr>
      <w:r w:rsidRPr="000F4669">
        <w:rPr>
          <w:rFonts w:asciiTheme="minorHAnsi" w:hAnsiTheme="minorHAnsi" w:cstheme="minorHAnsi"/>
          <w:b/>
          <w:bCs/>
          <w:lang w:val="en-US"/>
        </w:rPr>
        <w:t xml:space="preserve">Security and Marines: </w:t>
      </w:r>
      <w:r w:rsidRPr="000F4669">
        <w:rPr>
          <w:rFonts w:asciiTheme="minorHAnsi" w:hAnsiTheme="minorHAnsi" w:cstheme="minorHAnsi"/>
          <w:lang w:val="en-US"/>
        </w:rPr>
        <w:t>Cr1</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per month. Requires at least Gun Combat 1. This position is optional.  Security personnel protect a civilian starship against criminals and pirates</w:t>
      </w:r>
      <w:r w:rsidR="00B12E8C" w:rsidRPr="000F4669">
        <w:rPr>
          <w:rFonts w:asciiTheme="minorHAnsi" w:hAnsiTheme="minorHAnsi" w:cstheme="minorHAnsi"/>
          <w:lang w:val="en-US"/>
        </w:rPr>
        <w:t xml:space="preserve">. They </w:t>
      </w:r>
      <w:proofErr w:type="gramStart"/>
      <w:r w:rsidR="00B12E8C" w:rsidRPr="000F4669">
        <w:rPr>
          <w:rFonts w:asciiTheme="minorHAnsi" w:hAnsiTheme="minorHAnsi" w:cstheme="minorHAnsi"/>
          <w:lang w:val="en-US"/>
        </w:rPr>
        <w:t>are most often called upon</w:t>
      </w:r>
      <w:proofErr w:type="gramEnd"/>
      <w:r w:rsidR="00B12E8C" w:rsidRPr="000F4669">
        <w:rPr>
          <w:rFonts w:asciiTheme="minorHAnsi" w:hAnsiTheme="minorHAnsi" w:cstheme="minorHAnsi"/>
          <w:lang w:val="en-US"/>
        </w:rPr>
        <w:t xml:space="preserve"> to</w:t>
      </w:r>
      <w:r w:rsidRPr="000F4669">
        <w:rPr>
          <w:rFonts w:asciiTheme="minorHAnsi" w:hAnsiTheme="minorHAnsi" w:cstheme="minorHAnsi"/>
          <w:lang w:val="en-US"/>
        </w:rPr>
        <w:t xml:space="preserve"> handle rowdy passengers. Military ships often carry marines for boarding actions and planetary operations.</w:t>
      </w:r>
    </w:p>
    <w:p w14:paraId="1214D5D7" w14:textId="4830BAB3" w:rsidR="00001674" w:rsidRPr="000F4669" w:rsidRDefault="00001674">
      <w:pPr>
        <w:spacing w:before="120"/>
        <w:rPr>
          <w:rFonts w:asciiTheme="minorHAnsi" w:hAnsiTheme="minorHAnsi" w:cstheme="minorHAnsi"/>
          <w:lang w:val="en-US"/>
        </w:rPr>
      </w:pPr>
      <w:r w:rsidRPr="000F4669">
        <w:rPr>
          <w:rFonts w:asciiTheme="minorHAnsi" w:hAnsiTheme="minorHAnsi" w:cstheme="minorHAnsi"/>
          <w:b/>
          <w:bCs/>
          <w:lang w:val="en-US"/>
        </w:rPr>
        <w:t xml:space="preserve">Steward: </w:t>
      </w:r>
      <w:r w:rsidRPr="000F4669">
        <w:rPr>
          <w:rFonts w:asciiTheme="minorHAnsi" w:hAnsiTheme="minorHAnsi" w:cstheme="minorHAnsi"/>
          <w:lang w:val="en-US"/>
        </w:rPr>
        <w:t>Cr1</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per month. Requires at least Steward 1. Any ship carrying passengers requires one or more </w:t>
      </w:r>
      <w:r w:rsidR="00B12E8C" w:rsidRPr="000F4669">
        <w:rPr>
          <w:rFonts w:asciiTheme="minorHAnsi" w:hAnsiTheme="minorHAnsi" w:cstheme="minorHAnsi"/>
          <w:lang w:val="en-US"/>
        </w:rPr>
        <w:t xml:space="preserve">Stewards </w:t>
      </w:r>
      <w:r w:rsidRPr="000F4669">
        <w:rPr>
          <w:rFonts w:asciiTheme="minorHAnsi" w:hAnsiTheme="minorHAnsi" w:cstheme="minorHAnsi"/>
          <w:lang w:val="en-US"/>
        </w:rPr>
        <w:t xml:space="preserve">to care for </w:t>
      </w:r>
      <w:proofErr w:type="gramStart"/>
      <w:r w:rsidRPr="000F4669">
        <w:rPr>
          <w:rFonts w:asciiTheme="minorHAnsi" w:hAnsiTheme="minorHAnsi" w:cstheme="minorHAnsi"/>
          <w:lang w:val="en-US"/>
        </w:rPr>
        <w:t>passengers.,</w:t>
      </w:r>
      <w:proofErr w:type="gramEnd"/>
      <w:r w:rsidRPr="000F4669">
        <w:rPr>
          <w:rFonts w:asciiTheme="minorHAnsi" w:hAnsiTheme="minorHAnsi" w:cstheme="minorHAnsi"/>
          <w:lang w:val="en-US"/>
        </w:rPr>
        <w:t xml:space="preserve"> as described later in this chapter.</w:t>
      </w:r>
    </w:p>
    <w:p w14:paraId="7C363D06" w14:textId="546D6382" w:rsidR="00001674" w:rsidRPr="000F4669" w:rsidRDefault="00001674" w:rsidP="00340FEF">
      <w:pPr>
        <w:spacing w:before="120"/>
        <w:rPr>
          <w:rFonts w:asciiTheme="minorHAnsi" w:hAnsiTheme="minorHAnsi" w:cstheme="minorHAnsi"/>
          <w:lang w:val="en-US"/>
        </w:rPr>
      </w:pPr>
    </w:p>
    <w:p w14:paraId="2B6319FB" w14:textId="77777777" w:rsidR="00001674" w:rsidRPr="000F4669" w:rsidRDefault="00001674" w:rsidP="00430E12">
      <w:pPr>
        <w:pStyle w:val="Heading3"/>
        <w:rPr>
          <w:color w:val="auto"/>
          <w:lang w:val="en-US"/>
        </w:rPr>
      </w:pPr>
      <w:bookmarkStart w:id="287" w:name="__RefHeading___Toc22176_1671427602"/>
      <w:r w:rsidRPr="000F4669">
        <w:rPr>
          <w:color w:val="auto"/>
          <w:lang w:val="en-US"/>
        </w:rPr>
        <w:t>Fuel</w:t>
      </w:r>
      <w:bookmarkEnd w:id="287"/>
    </w:p>
    <w:p w14:paraId="13E86955" w14:textId="143AF680" w:rsidR="00001674" w:rsidRPr="000F4669" w:rsidRDefault="00001674">
      <w:pPr>
        <w:spacing w:before="120"/>
        <w:rPr>
          <w:rFonts w:asciiTheme="minorHAnsi" w:hAnsiTheme="minorHAnsi" w:cstheme="minorHAnsi"/>
          <w:lang w:val="en-US"/>
        </w:rPr>
      </w:pPr>
      <w:r w:rsidRPr="000F4669">
        <w:rPr>
          <w:rFonts w:asciiTheme="minorHAnsi" w:hAnsiTheme="minorHAnsi" w:cstheme="minorHAnsi"/>
          <w:lang w:val="en-US"/>
        </w:rPr>
        <w:t xml:space="preserve">Interstellar jumps require </w:t>
      </w:r>
      <w:r w:rsidRPr="000F4669">
        <w:rPr>
          <w:rFonts w:asciiTheme="minorHAnsi" w:hAnsiTheme="minorHAnsi" w:cstheme="minorHAnsi"/>
          <w:b/>
          <w:bCs/>
          <w:lang w:val="en-US"/>
        </w:rPr>
        <w:t>liquid hydrogen fuel</w:t>
      </w:r>
      <w:r w:rsidRPr="000F4669">
        <w:rPr>
          <w:rFonts w:asciiTheme="minorHAnsi" w:hAnsiTheme="minorHAnsi" w:cstheme="minorHAnsi"/>
          <w:lang w:val="en-US"/>
        </w:rPr>
        <w:t xml:space="preserve">. Starports rated A or B sell refined fuel at Cr500 per ton. Starports rated A to D sell unrefined fuel at Cr100 per ton. Military or exploration ships usually have on-board fuel processors capable of </w:t>
      </w:r>
      <w:r w:rsidR="00AB734B" w:rsidRPr="000F4669">
        <w:rPr>
          <w:rFonts w:asciiTheme="minorHAnsi" w:hAnsiTheme="minorHAnsi" w:cstheme="minorHAnsi"/>
          <w:lang w:val="en-US"/>
        </w:rPr>
        <w:t>refining</w:t>
      </w:r>
      <w:r w:rsidRPr="000F4669">
        <w:rPr>
          <w:rFonts w:asciiTheme="minorHAnsi" w:hAnsiTheme="minorHAnsi" w:cstheme="minorHAnsi"/>
          <w:lang w:val="en-US"/>
        </w:rPr>
        <w:t xml:space="preserve"> fuel; small commercial ships often avoid using refineries to save cargo space and because the purification process is too long to be economically viable. </w:t>
      </w:r>
    </w:p>
    <w:p w14:paraId="561DAFBA" w14:textId="350F4DD7" w:rsidR="00001674" w:rsidRPr="000F4669" w:rsidRDefault="00001674">
      <w:pPr>
        <w:spacing w:before="120"/>
        <w:rPr>
          <w:rFonts w:asciiTheme="minorHAnsi" w:hAnsiTheme="minorHAnsi" w:cstheme="minorHAnsi"/>
          <w:lang w:val="en-US"/>
        </w:rPr>
      </w:pPr>
      <w:r w:rsidRPr="000F4669">
        <w:rPr>
          <w:rFonts w:asciiTheme="minorHAnsi" w:hAnsiTheme="minorHAnsi" w:cstheme="minorHAnsi"/>
          <w:lang w:val="en-US"/>
        </w:rPr>
        <w:t>Ships may refuel, free of charge, by two other means:</w:t>
      </w:r>
    </w:p>
    <w:p w14:paraId="4BEB6835" w14:textId="3E8A9F01" w:rsidR="00001674" w:rsidRPr="000F4669" w:rsidRDefault="00001674">
      <w:pPr>
        <w:spacing w:before="120"/>
        <w:rPr>
          <w:rFonts w:asciiTheme="minorHAnsi" w:hAnsiTheme="minorHAnsi" w:cstheme="minorHAnsi"/>
          <w:lang w:val="en-US"/>
        </w:rPr>
      </w:pPr>
      <w:r w:rsidRPr="000F4669">
        <w:rPr>
          <w:rFonts w:asciiTheme="minorHAnsi" w:hAnsiTheme="minorHAnsi" w:cstheme="minorHAnsi"/>
          <w:lang w:val="en-US"/>
        </w:rPr>
        <w:t xml:space="preserve">A ship can </w:t>
      </w:r>
      <w:r w:rsidRPr="000F4669">
        <w:rPr>
          <w:rFonts w:asciiTheme="minorHAnsi" w:hAnsiTheme="minorHAnsi" w:cstheme="minorHAnsi"/>
          <w:b/>
          <w:bCs/>
          <w:lang w:val="en-US"/>
        </w:rPr>
        <w:t>draw water</w:t>
      </w:r>
      <w:r w:rsidRPr="000F4669">
        <w:rPr>
          <w:rFonts w:asciiTheme="minorHAnsi" w:hAnsiTheme="minorHAnsi" w:cstheme="minorHAnsi"/>
          <w:lang w:val="en-US"/>
        </w:rPr>
        <w:t xml:space="preserve"> from any world with a hydrographic rating of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or higher. Fuel extracted in this manner is unrefined. Most worlds with starports discourage or ban this practice, but it is </w:t>
      </w:r>
      <w:r w:rsidR="00AB734B" w:rsidRPr="000F4669">
        <w:rPr>
          <w:rFonts w:asciiTheme="minorHAnsi" w:hAnsiTheme="minorHAnsi" w:cstheme="minorHAnsi"/>
          <w:lang w:val="en-US"/>
        </w:rPr>
        <w:t xml:space="preserve">a </w:t>
      </w:r>
      <w:r w:rsidRPr="000F4669">
        <w:rPr>
          <w:rFonts w:asciiTheme="minorHAnsi" w:hAnsiTheme="minorHAnsi" w:cstheme="minorHAnsi"/>
          <w:lang w:val="en-US"/>
        </w:rPr>
        <w:t xml:space="preserve">common </w:t>
      </w:r>
      <w:r w:rsidR="00AB734B" w:rsidRPr="000F4669">
        <w:rPr>
          <w:rFonts w:asciiTheme="minorHAnsi" w:hAnsiTheme="minorHAnsi" w:cstheme="minorHAnsi"/>
          <w:lang w:val="en-US"/>
        </w:rPr>
        <w:t xml:space="preserve">practice </w:t>
      </w:r>
      <w:r w:rsidRPr="000F4669">
        <w:rPr>
          <w:rFonts w:asciiTheme="minorHAnsi" w:hAnsiTheme="minorHAnsi" w:cstheme="minorHAnsi"/>
          <w:lang w:val="en-US"/>
        </w:rPr>
        <w:t xml:space="preserve">on the frontier. </w:t>
      </w:r>
      <w:r w:rsidR="00905C6A" w:rsidRPr="000F4669">
        <w:rPr>
          <w:rFonts w:asciiTheme="minorHAnsi" w:hAnsiTheme="minorHAnsi" w:cstheme="minorHAnsi"/>
          <w:lang w:val="en-US"/>
        </w:rPr>
        <w:t>Consider w</w:t>
      </w:r>
      <w:r w:rsidRPr="000F4669">
        <w:rPr>
          <w:rFonts w:asciiTheme="minorHAnsi" w:hAnsiTheme="minorHAnsi" w:cstheme="minorHAnsi"/>
          <w:lang w:val="en-US"/>
        </w:rPr>
        <w:t>ater drawn in this manner Unrefined</w:t>
      </w:r>
      <w:r w:rsidR="00905C6A" w:rsidRPr="000F4669">
        <w:rPr>
          <w:rFonts w:asciiTheme="minorHAnsi" w:hAnsiTheme="minorHAnsi" w:cstheme="minorHAnsi"/>
          <w:lang w:val="en-US"/>
        </w:rPr>
        <w:t xml:space="preserve"> Fuel</w:t>
      </w:r>
      <w:r w:rsidRPr="000F4669">
        <w:rPr>
          <w:rFonts w:asciiTheme="minorHAnsi" w:hAnsiTheme="minorHAnsi" w:cstheme="minorHAnsi"/>
          <w:lang w:val="en-US"/>
        </w:rPr>
        <w:t>.</w:t>
      </w:r>
      <w:r w:rsidR="00363438" w:rsidRPr="000F4669">
        <w:rPr>
          <w:rFonts w:asciiTheme="minorHAnsi" w:hAnsiTheme="minorHAnsi" w:cstheme="minorHAnsi"/>
          <w:lang w:val="en-US"/>
        </w:rPr>
        <w:t xml:space="preserve"> Drawing water takes 1 hour per 20 tons of water.</w:t>
      </w:r>
    </w:p>
    <w:p w14:paraId="210999D7" w14:textId="77777777" w:rsidR="00001674" w:rsidRPr="000F4669" w:rsidRDefault="00001674" w:rsidP="00001674">
      <w:pPr>
        <w:spacing w:before="120"/>
        <w:rPr>
          <w:rFonts w:asciiTheme="minorHAnsi" w:hAnsiTheme="minorHAnsi" w:cstheme="minorHAnsi"/>
          <w:lang w:val="en-US"/>
        </w:rPr>
      </w:pPr>
      <w:r w:rsidRPr="000F4669">
        <w:rPr>
          <w:rFonts w:asciiTheme="minorHAnsi" w:hAnsiTheme="minorHAnsi" w:cstheme="minorHAnsi"/>
          <w:lang w:val="en-US"/>
        </w:rPr>
        <w:t xml:space="preserve">A ship can </w:t>
      </w:r>
      <w:r w:rsidRPr="000F4669">
        <w:rPr>
          <w:rFonts w:asciiTheme="minorHAnsi" w:hAnsiTheme="minorHAnsi" w:cstheme="minorHAnsi"/>
          <w:b/>
          <w:bCs/>
          <w:lang w:val="en-US"/>
        </w:rPr>
        <w:t xml:space="preserve">scoop </w:t>
      </w:r>
      <w:r w:rsidRPr="000F4669">
        <w:rPr>
          <w:rFonts w:asciiTheme="minorHAnsi" w:hAnsiTheme="minorHAnsi" w:cstheme="minorHAnsi"/>
          <w:lang w:val="en-US"/>
        </w:rPr>
        <w:t>gas giants for hydrogen fuel. Fuel gathered in this manner is unrefined. This takes 1D hours per 40 tons of fuel. Note that gas giants are a favorite ambush spot for pirates. Fuel scooped from a gas giant is Unrefined.</w:t>
      </w:r>
    </w:p>
    <w:p w14:paraId="085F85C1" w14:textId="1EA8C0FF" w:rsidR="00001674" w:rsidRPr="000F4669" w:rsidRDefault="00001674">
      <w:pPr>
        <w:spacing w:before="120"/>
        <w:rPr>
          <w:rFonts w:asciiTheme="minorHAnsi" w:hAnsiTheme="minorHAnsi" w:cstheme="minorHAnsi"/>
          <w:lang w:val="en-US"/>
        </w:rPr>
      </w:pPr>
      <w:r w:rsidRPr="000F4669">
        <w:rPr>
          <w:rFonts w:asciiTheme="minorHAnsi" w:hAnsiTheme="minorHAnsi" w:cstheme="minorHAnsi"/>
          <w:b/>
          <w:bCs/>
          <w:lang w:val="en-US"/>
        </w:rPr>
        <w:t>Fuel processors</w:t>
      </w:r>
      <w:r w:rsidRPr="000F4669">
        <w:rPr>
          <w:rFonts w:asciiTheme="minorHAnsi" w:hAnsiTheme="minorHAnsi" w:cstheme="minorHAnsi"/>
          <w:lang w:val="en-US"/>
        </w:rPr>
        <w:t xml:space="preserve">, if installed, can refine unrefined fuel into refined fuel. A ton of fuel processing equipment can refine 5 tons of </w:t>
      </w:r>
      <w:r w:rsidR="008E7615" w:rsidRPr="000F4669">
        <w:rPr>
          <w:rFonts w:asciiTheme="minorHAnsi" w:hAnsiTheme="minorHAnsi" w:cstheme="minorHAnsi"/>
          <w:lang w:val="en-US"/>
        </w:rPr>
        <w:t>unrefined fuel into refined fuel</w:t>
      </w:r>
      <w:r w:rsidRPr="000F4669">
        <w:rPr>
          <w:rFonts w:asciiTheme="minorHAnsi" w:hAnsiTheme="minorHAnsi" w:cstheme="minorHAnsi"/>
          <w:lang w:val="en-US"/>
        </w:rPr>
        <w:t xml:space="preserve"> per day.</w:t>
      </w:r>
    </w:p>
    <w:p w14:paraId="07E4BFE3" w14:textId="6DA20A14" w:rsidR="00001674" w:rsidRPr="000F4669" w:rsidRDefault="00001674" w:rsidP="00001674">
      <w:pPr>
        <w:spacing w:before="120"/>
        <w:rPr>
          <w:rFonts w:asciiTheme="minorHAnsi" w:hAnsiTheme="minorHAnsi" w:cstheme="minorHAnsi"/>
          <w:lang w:val="en-US"/>
        </w:rPr>
      </w:pPr>
    </w:p>
    <w:p w14:paraId="7AEB8FC5" w14:textId="77777777" w:rsidR="00001674" w:rsidRPr="000F4669" w:rsidRDefault="00001674" w:rsidP="00430E12">
      <w:pPr>
        <w:pStyle w:val="Heading3"/>
        <w:rPr>
          <w:color w:val="auto"/>
          <w:lang w:val="en-US"/>
        </w:rPr>
      </w:pPr>
      <w:bookmarkStart w:id="288" w:name="__RefHeading___Toc22178_1671427602"/>
      <w:r w:rsidRPr="000F4669">
        <w:rPr>
          <w:color w:val="auto"/>
          <w:lang w:val="en-US"/>
        </w:rPr>
        <w:t>Life Support</w:t>
      </w:r>
      <w:bookmarkEnd w:id="288"/>
    </w:p>
    <w:p w14:paraId="39F76CA2" w14:textId="73A1E3F1" w:rsidR="00001674" w:rsidRPr="000F4669" w:rsidRDefault="00363438">
      <w:pPr>
        <w:spacing w:before="120"/>
        <w:rPr>
          <w:rFonts w:asciiTheme="minorHAnsi" w:hAnsiTheme="minorHAnsi" w:cstheme="minorHAnsi"/>
          <w:lang w:val="en-US"/>
        </w:rPr>
      </w:pPr>
      <w:r w:rsidRPr="000F4669">
        <w:rPr>
          <w:rFonts w:asciiTheme="minorHAnsi" w:hAnsiTheme="minorHAnsi" w:cstheme="minorHAnsi"/>
          <w:lang w:val="en-US"/>
        </w:rPr>
        <w:t>Each person, passenger, or crew</w:t>
      </w:r>
      <w:r w:rsidR="00001674" w:rsidRPr="000F4669">
        <w:rPr>
          <w:rFonts w:asciiTheme="minorHAnsi" w:hAnsiTheme="minorHAnsi" w:cstheme="minorHAnsi"/>
          <w:lang w:val="en-US"/>
        </w:rPr>
        <w:t xml:space="preserve"> </w:t>
      </w:r>
      <w:r w:rsidR="008E7615" w:rsidRPr="000F4669">
        <w:rPr>
          <w:rFonts w:asciiTheme="minorHAnsi" w:hAnsiTheme="minorHAnsi" w:cstheme="minorHAnsi"/>
          <w:lang w:val="en-US"/>
        </w:rPr>
        <w:t xml:space="preserve">incurs a cost of </w:t>
      </w:r>
      <w:r w:rsidR="00001674" w:rsidRPr="000F4669">
        <w:rPr>
          <w:rFonts w:asciiTheme="minorHAnsi" w:hAnsiTheme="minorHAnsi" w:cstheme="minorHAnsi"/>
          <w:lang w:val="en-US"/>
        </w:rPr>
        <w:t>Cr2</w:t>
      </w:r>
      <w:proofErr w:type="gramStart"/>
      <w:r w:rsidR="00795A41">
        <w:rPr>
          <w:rFonts w:asciiTheme="minorHAnsi" w:hAnsiTheme="minorHAnsi" w:cstheme="minorHAnsi"/>
          <w:lang w:val="en-US"/>
        </w:rPr>
        <w:t>,000</w:t>
      </w:r>
      <w:proofErr w:type="gramEnd"/>
      <w:r w:rsidR="00001674" w:rsidRPr="000F4669">
        <w:rPr>
          <w:rFonts w:asciiTheme="minorHAnsi" w:hAnsiTheme="minorHAnsi" w:cstheme="minorHAnsi"/>
          <w:lang w:val="en-US"/>
        </w:rPr>
        <w:t xml:space="preserve"> per month for life support, other expenses, and overhead. Luxury life support</w:t>
      </w:r>
      <w:r w:rsidR="008E7615" w:rsidRPr="000F4669">
        <w:rPr>
          <w:rFonts w:asciiTheme="minorHAnsi" w:hAnsiTheme="minorHAnsi" w:cstheme="minorHAnsi"/>
          <w:lang w:val="en-US"/>
        </w:rPr>
        <w:t>—gourmet food and other luxurious amenities—</w:t>
      </w:r>
      <w:r w:rsidR="00001674" w:rsidRPr="000F4669">
        <w:rPr>
          <w:rFonts w:asciiTheme="minorHAnsi" w:hAnsiTheme="minorHAnsi" w:cstheme="minorHAnsi"/>
          <w:lang w:val="en-US"/>
        </w:rPr>
        <w:t>costs Cr4</w:t>
      </w:r>
      <w:proofErr w:type="gramStart"/>
      <w:r w:rsidR="00795A41">
        <w:rPr>
          <w:rFonts w:asciiTheme="minorHAnsi" w:hAnsiTheme="minorHAnsi" w:cstheme="minorHAnsi"/>
          <w:lang w:val="en-US"/>
        </w:rPr>
        <w:t>,000</w:t>
      </w:r>
      <w:proofErr w:type="gramEnd"/>
      <w:r w:rsidR="00001674" w:rsidRPr="000F4669">
        <w:rPr>
          <w:rFonts w:asciiTheme="minorHAnsi" w:hAnsiTheme="minorHAnsi" w:cstheme="minorHAnsi"/>
          <w:lang w:val="en-US"/>
        </w:rPr>
        <w:t xml:space="preserve"> per month. Note that High Passage </w:t>
      </w:r>
      <w:r w:rsidR="00001674" w:rsidRPr="000F4669">
        <w:rPr>
          <w:rFonts w:asciiTheme="minorHAnsi" w:hAnsiTheme="minorHAnsi" w:cstheme="minorHAnsi"/>
          <w:i/>
          <w:iCs/>
          <w:lang w:val="en-US"/>
        </w:rPr>
        <w:t>does not</w:t>
      </w:r>
      <w:r w:rsidR="00001674" w:rsidRPr="000F4669">
        <w:rPr>
          <w:rFonts w:asciiTheme="minorHAnsi" w:hAnsiTheme="minorHAnsi" w:cstheme="minorHAnsi"/>
          <w:lang w:val="en-US"/>
        </w:rPr>
        <w:t xml:space="preserve"> require luxury life support. However, advertising luxury life support </w:t>
      </w:r>
      <w:r w:rsidR="008E7615" w:rsidRPr="000F4669">
        <w:rPr>
          <w:rFonts w:asciiTheme="minorHAnsi" w:hAnsiTheme="minorHAnsi" w:cstheme="minorHAnsi"/>
          <w:lang w:val="en-US"/>
        </w:rPr>
        <w:t xml:space="preserve">grants </w:t>
      </w:r>
      <w:r w:rsidR="00001674" w:rsidRPr="000F4669">
        <w:rPr>
          <w:rFonts w:asciiTheme="minorHAnsi" w:hAnsiTheme="minorHAnsi" w:cstheme="minorHAnsi"/>
          <w:lang w:val="en-US"/>
        </w:rPr>
        <w:t xml:space="preserve">an additional die to the High Passenger availability roll at Starports rated C or better on the </w:t>
      </w:r>
      <w:r w:rsidR="008E7615" w:rsidRPr="000F4669">
        <w:rPr>
          <w:rFonts w:asciiTheme="minorHAnsi" w:hAnsiTheme="minorHAnsi" w:cstheme="minorHAnsi"/>
          <w:b/>
          <w:bCs/>
          <w:lang w:val="en-US"/>
        </w:rPr>
        <w:t>Available Freight and Passengers Table</w:t>
      </w:r>
      <w:r w:rsidR="008E7615" w:rsidRPr="000F4669">
        <w:rPr>
          <w:rFonts w:asciiTheme="minorHAnsi" w:hAnsiTheme="minorHAnsi" w:cstheme="minorHAnsi"/>
          <w:lang w:val="en-US"/>
        </w:rPr>
        <w:t xml:space="preserve"> below.</w:t>
      </w:r>
    </w:p>
    <w:p w14:paraId="640F4443" w14:textId="4B4C4B5F" w:rsidR="00001674" w:rsidRPr="000F4669" w:rsidRDefault="00001674">
      <w:pPr>
        <w:spacing w:before="120"/>
        <w:rPr>
          <w:rFonts w:asciiTheme="minorHAnsi" w:hAnsiTheme="minorHAnsi" w:cstheme="minorHAnsi"/>
          <w:lang w:val="en-US"/>
        </w:rPr>
      </w:pPr>
      <w:r w:rsidRPr="000F4669">
        <w:rPr>
          <w:rFonts w:asciiTheme="minorHAnsi" w:hAnsiTheme="minorHAnsi" w:cstheme="minorHAnsi"/>
          <w:lang w:val="en-US"/>
        </w:rPr>
        <w:t xml:space="preserve">Each occupied </w:t>
      </w:r>
      <w:r w:rsidR="00481A98" w:rsidRPr="000F4669">
        <w:rPr>
          <w:rFonts w:asciiTheme="minorHAnsi" w:hAnsiTheme="minorHAnsi" w:cstheme="minorHAnsi"/>
          <w:lang w:val="en-US"/>
        </w:rPr>
        <w:t>L</w:t>
      </w:r>
      <w:r w:rsidRPr="000F4669">
        <w:rPr>
          <w:rFonts w:asciiTheme="minorHAnsi" w:hAnsiTheme="minorHAnsi" w:cstheme="minorHAnsi"/>
          <w:lang w:val="en-US"/>
        </w:rPr>
        <w:t>ow passenger berth costs Cr100 per month for life support in standard travel. Low berth occupants can survive much longer – decades o</w:t>
      </w:r>
      <w:r w:rsidR="00481A98" w:rsidRPr="000F4669">
        <w:rPr>
          <w:rFonts w:asciiTheme="minorHAnsi" w:hAnsiTheme="minorHAnsi" w:cstheme="minorHAnsi"/>
          <w:lang w:val="en-US"/>
        </w:rPr>
        <w:t>r</w:t>
      </w:r>
      <w:r w:rsidRPr="000F4669">
        <w:rPr>
          <w:rFonts w:asciiTheme="minorHAnsi" w:hAnsiTheme="minorHAnsi" w:cstheme="minorHAnsi"/>
          <w:lang w:val="en-US"/>
        </w:rPr>
        <w:t xml:space="preserve"> more – without external life support by </w:t>
      </w:r>
      <w:r w:rsidR="00481A98" w:rsidRPr="000F4669">
        <w:rPr>
          <w:rFonts w:asciiTheme="minorHAnsi" w:hAnsiTheme="minorHAnsi" w:cstheme="minorHAnsi"/>
          <w:lang w:val="en-US"/>
        </w:rPr>
        <w:t>putting the passenger into Deep Freeze</w:t>
      </w:r>
      <w:proofErr w:type="gramStart"/>
      <w:r w:rsidR="00481A98" w:rsidRPr="000F4669">
        <w:rPr>
          <w:rFonts w:asciiTheme="minorHAnsi" w:hAnsiTheme="minorHAnsi" w:cstheme="minorHAnsi"/>
          <w:lang w:val="en-US"/>
        </w:rPr>
        <w:t>,</w:t>
      </w:r>
      <w:r w:rsidR="00481A98" w:rsidRPr="000F4669" w:rsidDel="00481A98">
        <w:rPr>
          <w:rFonts w:asciiTheme="minorHAnsi" w:hAnsiTheme="minorHAnsi" w:cstheme="minorHAnsi"/>
          <w:lang w:val="en-US"/>
        </w:rPr>
        <w:t xml:space="preserve"> </w:t>
      </w:r>
      <w:r w:rsidRPr="000F4669">
        <w:rPr>
          <w:rFonts w:asciiTheme="minorHAnsi" w:hAnsiTheme="minorHAnsi" w:cstheme="minorHAnsi"/>
          <w:lang w:val="en-US"/>
        </w:rPr>
        <w:t xml:space="preserve"> but</w:t>
      </w:r>
      <w:proofErr w:type="gramEnd"/>
      <w:r w:rsidRPr="000F4669">
        <w:rPr>
          <w:rFonts w:asciiTheme="minorHAnsi" w:hAnsiTheme="minorHAnsi" w:cstheme="minorHAnsi"/>
          <w:lang w:val="en-US"/>
        </w:rPr>
        <w:t xml:space="preserve"> that imposes DM-2 </w:t>
      </w:r>
      <w:r w:rsidR="00481A98" w:rsidRPr="000F4669">
        <w:rPr>
          <w:rFonts w:asciiTheme="minorHAnsi" w:hAnsiTheme="minorHAnsi" w:cstheme="minorHAnsi"/>
          <w:lang w:val="en-US"/>
        </w:rPr>
        <w:t xml:space="preserve">penalty </w:t>
      </w:r>
      <w:r w:rsidRPr="000F4669">
        <w:rPr>
          <w:rFonts w:asciiTheme="minorHAnsi" w:hAnsiTheme="minorHAnsi" w:cstheme="minorHAnsi"/>
          <w:lang w:val="en-US"/>
        </w:rPr>
        <w:t>on their revival throws.</w:t>
      </w:r>
    </w:p>
    <w:p w14:paraId="38BAAE22" w14:textId="2C9FED27" w:rsidR="00001674" w:rsidRPr="000F4669" w:rsidRDefault="00001674" w:rsidP="00001674">
      <w:pPr>
        <w:spacing w:before="120"/>
        <w:rPr>
          <w:rFonts w:asciiTheme="minorHAnsi" w:hAnsiTheme="minorHAnsi" w:cstheme="minorHAnsi"/>
          <w:lang w:val="en-US"/>
        </w:rPr>
      </w:pPr>
      <w:r w:rsidRPr="000F4669">
        <w:rPr>
          <w:rFonts w:asciiTheme="minorHAnsi" w:hAnsiTheme="minorHAnsi" w:cstheme="minorHAnsi"/>
          <w:lang w:val="en-US"/>
        </w:rPr>
        <w:t>Purchasing life support in bulk reduces costs and allows the ship to operate for a longer time away from port. A ton of life support supplies – enough for 20 persons for a month – costs Cr34</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instead of Cr40</w:t>
      </w:r>
      <w:r w:rsidR="00795A41">
        <w:rPr>
          <w:rFonts w:asciiTheme="minorHAnsi" w:hAnsiTheme="minorHAnsi" w:cstheme="minorHAnsi"/>
          <w:lang w:val="en-US"/>
        </w:rPr>
        <w:t>,000</w:t>
      </w:r>
      <w:r w:rsidRPr="000F4669">
        <w:rPr>
          <w:rFonts w:asciiTheme="minorHAnsi" w:hAnsiTheme="minorHAnsi" w:cstheme="minorHAnsi"/>
          <w:lang w:val="en-US"/>
        </w:rPr>
        <w:t>.</w:t>
      </w:r>
    </w:p>
    <w:p w14:paraId="7C699E51" w14:textId="16CD5A9E" w:rsidR="00001674" w:rsidRPr="000F4669" w:rsidRDefault="00001674" w:rsidP="00001674">
      <w:pPr>
        <w:spacing w:before="120"/>
        <w:rPr>
          <w:rFonts w:asciiTheme="minorHAnsi" w:hAnsiTheme="minorHAnsi" w:cstheme="minorHAnsi"/>
          <w:lang w:val="en-US"/>
        </w:rPr>
      </w:pPr>
    </w:p>
    <w:p w14:paraId="058F75D8" w14:textId="77777777" w:rsidR="00001674" w:rsidRPr="000F4669" w:rsidRDefault="00001674" w:rsidP="00430E12">
      <w:pPr>
        <w:pStyle w:val="Heading3"/>
        <w:rPr>
          <w:color w:val="auto"/>
          <w:lang w:val="en-US"/>
        </w:rPr>
      </w:pPr>
      <w:bookmarkStart w:id="289" w:name="__RefHeading___Toc22180_1671427602"/>
      <w:r w:rsidRPr="000F4669">
        <w:rPr>
          <w:color w:val="auto"/>
          <w:lang w:val="en-US"/>
        </w:rPr>
        <w:t>Port Fees</w:t>
      </w:r>
      <w:bookmarkEnd w:id="289"/>
    </w:p>
    <w:p w14:paraId="6BA89E2E" w14:textId="77777777" w:rsidR="00001674" w:rsidRPr="000F4669" w:rsidRDefault="00001674" w:rsidP="00001674">
      <w:pPr>
        <w:spacing w:before="120"/>
        <w:rPr>
          <w:rFonts w:asciiTheme="minorHAnsi" w:hAnsiTheme="minorHAnsi" w:cstheme="minorHAnsi"/>
          <w:lang w:val="en-US"/>
        </w:rPr>
      </w:pPr>
      <w:r w:rsidRPr="000F4669">
        <w:rPr>
          <w:rFonts w:asciiTheme="minorHAnsi" w:hAnsiTheme="minorHAnsi" w:cstheme="minorHAnsi"/>
          <w:lang w:val="en-US"/>
        </w:rPr>
        <w:t xml:space="preserve">A starport berth costs Cr100 for 6 </w:t>
      </w:r>
      <w:proofErr w:type="gramStart"/>
      <w:r w:rsidRPr="000F4669">
        <w:rPr>
          <w:rFonts w:asciiTheme="minorHAnsi" w:hAnsiTheme="minorHAnsi" w:cstheme="minorHAnsi"/>
          <w:lang w:val="en-US"/>
        </w:rPr>
        <w:t>days,</w:t>
      </w:r>
      <w:proofErr w:type="gramEnd"/>
      <w:r w:rsidRPr="000F4669">
        <w:rPr>
          <w:rFonts w:asciiTheme="minorHAnsi" w:hAnsiTheme="minorHAnsi" w:cstheme="minorHAnsi"/>
          <w:lang w:val="en-US"/>
        </w:rPr>
        <w:t xml:space="preserve"> and Cr100 per day afterwards.</w:t>
      </w:r>
    </w:p>
    <w:p w14:paraId="5F1A0DC7" w14:textId="6A4C3BB8" w:rsidR="00001674" w:rsidRPr="000F4669" w:rsidRDefault="00001674" w:rsidP="00001674">
      <w:pPr>
        <w:spacing w:before="120"/>
        <w:rPr>
          <w:rFonts w:asciiTheme="minorHAnsi" w:hAnsiTheme="minorHAnsi" w:cstheme="minorHAnsi"/>
          <w:lang w:val="en-US"/>
        </w:rPr>
      </w:pPr>
    </w:p>
    <w:p w14:paraId="416353E5" w14:textId="77777777" w:rsidR="00001674" w:rsidRPr="000F4669" w:rsidRDefault="00001674" w:rsidP="00430E12">
      <w:pPr>
        <w:pStyle w:val="Heading3"/>
        <w:rPr>
          <w:color w:val="auto"/>
          <w:lang w:val="en-US"/>
        </w:rPr>
      </w:pPr>
      <w:bookmarkStart w:id="290" w:name="__RefHeading___Toc22182_1671427602"/>
      <w:r w:rsidRPr="000F4669">
        <w:rPr>
          <w:color w:val="auto"/>
          <w:lang w:val="en-US"/>
        </w:rPr>
        <w:t>Maintenance</w:t>
      </w:r>
      <w:bookmarkEnd w:id="290"/>
    </w:p>
    <w:p w14:paraId="1A9640CD" w14:textId="070E0BA2" w:rsidR="00001674" w:rsidRPr="000F4669" w:rsidRDefault="00001674">
      <w:pPr>
        <w:spacing w:before="120"/>
        <w:rPr>
          <w:rFonts w:asciiTheme="minorHAnsi" w:hAnsiTheme="minorHAnsi" w:cstheme="minorHAnsi"/>
          <w:lang w:val="en-US"/>
        </w:rPr>
      </w:pPr>
      <w:r w:rsidRPr="000F4669">
        <w:rPr>
          <w:rFonts w:asciiTheme="minorHAnsi" w:hAnsiTheme="minorHAnsi" w:cstheme="minorHAnsi"/>
          <w:lang w:val="en-US"/>
        </w:rPr>
        <w:t xml:space="preserve">Ships require maintenance work at a starport rated C or better once per year. This costs 0.1% of the ship’s listed price. If the ship skips maintenance, the Engineer must throw Engineering/INT 8+ each month to avoid a mishap; each mishap means that a single ship system has broken down: roll a single combat Hit and apply the damage to the vessel. </w:t>
      </w:r>
      <w:r w:rsidR="0026691D" w:rsidRPr="000F4669">
        <w:rPr>
          <w:rFonts w:asciiTheme="minorHAnsi" w:hAnsiTheme="minorHAnsi" w:cstheme="minorHAnsi"/>
          <w:lang w:val="en-US"/>
        </w:rPr>
        <w:t>Apply</w:t>
      </w:r>
      <w:r w:rsidRPr="000F4669">
        <w:rPr>
          <w:rFonts w:asciiTheme="minorHAnsi" w:hAnsiTheme="minorHAnsi" w:cstheme="minorHAnsi"/>
          <w:lang w:val="en-US"/>
        </w:rPr>
        <w:t xml:space="preserve"> a DM-1 for every additional month </w:t>
      </w:r>
      <w:r w:rsidR="0026691D" w:rsidRPr="000F4669">
        <w:rPr>
          <w:rFonts w:asciiTheme="minorHAnsi" w:hAnsiTheme="minorHAnsi" w:cstheme="minorHAnsi"/>
          <w:lang w:val="en-US"/>
        </w:rPr>
        <w:t xml:space="preserve">of </w:t>
      </w:r>
      <w:r w:rsidRPr="000F4669">
        <w:rPr>
          <w:rFonts w:asciiTheme="minorHAnsi" w:hAnsiTheme="minorHAnsi" w:cstheme="minorHAnsi"/>
          <w:lang w:val="en-US"/>
        </w:rPr>
        <w:t xml:space="preserve">maintenance skipped. However, reroll any "Critical Hit" </w:t>
      </w:r>
      <w:r w:rsidR="0026691D" w:rsidRPr="000F4669">
        <w:rPr>
          <w:rFonts w:asciiTheme="minorHAnsi" w:hAnsiTheme="minorHAnsi" w:cstheme="minorHAnsi"/>
          <w:lang w:val="en-US"/>
        </w:rPr>
        <w:t xml:space="preserve">results </w:t>
      </w:r>
      <w:r w:rsidRPr="000F4669">
        <w:rPr>
          <w:rFonts w:asciiTheme="minorHAnsi" w:hAnsiTheme="minorHAnsi" w:cstheme="minorHAnsi"/>
          <w:lang w:val="en-US"/>
        </w:rPr>
        <w:t>rolled in this case</w:t>
      </w:r>
      <w:r w:rsidR="0026691D" w:rsidRPr="000F4669">
        <w:rPr>
          <w:rFonts w:asciiTheme="minorHAnsi" w:hAnsiTheme="minorHAnsi" w:cstheme="minorHAnsi"/>
          <w:lang w:val="en-US"/>
        </w:rPr>
        <w:t>:</w:t>
      </w:r>
      <w:r w:rsidRPr="000F4669">
        <w:rPr>
          <w:rFonts w:asciiTheme="minorHAnsi" w:hAnsiTheme="minorHAnsi" w:cstheme="minorHAnsi"/>
          <w:lang w:val="en-US"/>
        </w:rPr>
        <w:t xml:space="preserve"> ships do not explode due to faulty maintenance.</w:t>
      </w:r>
      <w:r w:rsidR="0026691D" w:rsidRPr="000F4669">
        <w:rPr>
          <w:rFonts w:asciiTheme="minorHAnsi" w:hAnsiTheme="minorHAnsi" w:cstheme="minorHAnsi"/>
          <w:lang w:val="en-US"/>
        </w:rPr>
        <w:t xml:space="preserve"> At least, not normally.</w:t>
      </w:r>
    </w:p>
    <w:p w14:paraId="038F4BFF" w14:textId="77777777" w:rsidR="00001674" w:rsidRPr="000F4669" w:rsidRDefault="00001674" w:rsidP="00340FEF">
      <w:pPr>
        <w:spacing w:before="120"/>
        <w:rPr>
          <w:rFonts w:asciiTheme="minorHAnsi" w:hAnsiTheme="minorHAnsi" w:cstheme="minorHAnsi"/>
          <w:lang w:val="en-US"/>
        </w:rPr>
      </w:pPr>
    </w:p>
    <w:p w14:paraId="538F0A87" w14:textId="77777777" w:rsidR="00001674" w:rsidRPr="000F4669" w:rsidRDefault="00001674" w:rsidP="00430E12">
      <w:pPr>
        <w:pStyle w:val="Heading2"/>
        <w:rPr>
          <w:color w:val="auto"/>
        </w:rPr>
      </w:pPr>
      <w:bookmarkStart w:id="291" w:name="__RefHeading___Toc22184_1671427602"/>
      <w:r w:rsidRPr="000F4669">
        <w:rPr>
          <w:color w:val="auto"/>
        </w:rPr>
        <w:lastRenderedPageBreak/>
        <w:t>Starship Revenue</w:t>
      </w:r>
      <w:bookmarkEnd w:id="291"/>
    </w:p>
    <w:p w14:paraId="3193BB27" w14:textId="55819A6F" w:rsidR="00001674" w:rsidRPr="000F4669" w:rsidRDefault="00001674">
      <w:pPr>
        <w:rPr>
          <w:rFonts w:asciiTheme="minorHAnsi" w:hAnsiTheme="minorHAnsi" w:cstheme="minorHAnsi"/>
          <w:lang w:val="en-US"/>
        </w:rPr>
      </w:pPr>
      <w:r w:rsidRPr="000F4669">
        <w:rPr>
          <w:rFonts w:asciiTheme="minorHAnsi" w:hAnsiTheme="minorHAnsi" w:cstheme="minorHAnsi"/>
          <w:lang w:val="en-US"/>
        </w:rPr>
        <w:t xml:space="preserve">Ships generate revenue by carrying passengers, freight, mail, or by hiring out as charters. Speculative trade, described </w:t>
      </w:r>
      <w:r w:rsidR="00363438" w:rsidRPr="000F4669">
        <w:rPr>
          <w:rFonts w:asciiTheme="minorHAnsi" w:hAnsiTheme="minorHAnsi" w:cstheme="minorHAnsi"/>
          <w:lang w:val="en-US"/>
        </w:rPr>
        <w:t>in the Speculative Trade chapter,</w:t>
      </w:r>
      <w:r w:rsidRPr="000F4669">
        <w:rPr>
          <w:rFonts w:asciiTheme="minorHAnsi" w:hAnsiTheme="minorHAnsi" w:cstheme="minorHAnsi"/>
          <w:lang w:val="en-US"/>
        </w:rPr>
        <w:t xml:space="preserve"> can also generate revenue.</w:t>
      </w:r>
    </w:p>
    <w:p w14:paraId="0B7FA668" w14:textId="77777777" w:rsidR="00001674" w:rsidRPr="000F4669" w:rsidRDefault="00001674" w:rsidP="00001674">
      <w:pPr>
        <w:rPr>
          <w:rFonts w:asciiTheme="minorHAnsi" w:hAnsiTheme="minorHAnsi" w:cstheme="minorHAnsi"/>
          <w:lang w:val="en-US"/>
        </w:rPr>
      </w:pPr>
    </w:p>
    <w:p w14:paraId="3B1F9216" w14:textId="77777777" w:rsidR="00001674" w:rsidRPr="000F4669" w:rsidRDefault="00001674" w:rsidP="00430E12">
      <w:pPr>
        <w:pStyle w:val="Heading3"/>
        <w:rPr>
          <w:color w:val="auto"/>
          <w:lang w:val="en-US"/>
        </w:rPr>
      </w:pPr>
      <w:r w:rsidRPr="000F4669">
        <w:rPr>
          <w:color w:val="auto"/>
          <w:lang w:val="en-US"/>
        </w:rPr>
        <w:t>Passage</w:t>
      </w:r>
    </w:p>
    <w:p w14:paraId="392649C1" w14:textId="5F0A8E97" w:rsidR="00DD259A" w:rsidRPr="000F4669" w:rsidRDefault="00001674">
      <w:pPr>
        <w:rPr>
          <w:rFonts w:asciiTheme="minorHAnsi" w:hAnsiTheme="minorHAnsi" w:cstheme="minorHAnsi"/>
          <w:lang w:val="en-US"/>
        </w:rPr>
      </w:pPr>
      <w:r w:rsidRPr="000F4669">
        <w:rPr>
          <w:rFonts w:asciiTheme="minorHAnsi" w:hAnsiTheme="minorHAnsi" w:cstheme="minorHAnsi"/>
          <w:lang w:val="en-US"/>
        </w:rPr>
        <w:t>There are five types of ship passage tickets. Prices are per parsec traveled</w:t>
      </w:r>
      <w:r w:rsidR="00335E81" w:rsidRPr="000F4669">
        <w:rPr>
          <w:rFonts w:asciiTheme="minorHAnsi" w:hAnsiTheme="minorHAnsi" w:cstheme="minorHAnsi"/>
          <w:lang w:val="en-US"/>
        </w:rPr>
        <w:t>. F</w:t>
      </w:r>
      <w:r w:rsidRPr="000F4669">
        <w:rPr>
          <w:rFonts w:asciiTheme="minorHAnsi" w:hAnsiTheme="minorHAnsi" w:cstheme="minorHAnsi"/>
          <w:lang w:val="en-US"/>
        </w:rPr>
        <w:t>or example, traveling two parsecs by Jump-2 by Middle Passage would cost Cr16</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and take one week. The same ticket bought on a Jump-1 ship would cost the same but take 2 weeks minimum.</w:t>
      </w:r>
      <w:r w:rsidR="00DD259A" w:rsidRPr="000F4669">
        <w:rPr>
          <w:rFonts w:asciiTheme="minorHAnsi" w:hAnsiTheme="minorHAnsi" w:cstheme="minorHAnsi"/>
          <w:lang w:val="en-US"/>
        </w:rPr>
        <w:t xml:space="preserve"> </w:t>
      </w:r>
    </w:p>
    <w:p w14:paraId="10C8F798" w14:textId="41A14A78" w:rsidR="00DD259A" w:rsidRPr="000F4669" w:rsidRDefault="00DD259A">
      <w:pPr>
        <w:rPr>
          <w:rFonts w:asciiTheme="minorHAnsi" w:hAnsiTheme="minorHAnsi" w:cstheme="minorHAnsi"/>
          <w:lang w:val="en-US"/>
        </w:rPr>
      </w:pPr>
      <w:r w:rsidRPr="000F4669">
        <w:rPr>
          <w:rFonts w:asciiTheme="minorHAnsi" w:hAnsiTheme="minorHAnsi" w:cstheme="minorHAnsi"/>
          <w:lang w:val="en-US"/>
        </w:rPr>
        <w:t xml:space="preserve">Roll on the Available Freight and Passengers table below for available passengers of each class going to a </w:t>
      </w:r>
      <w:r w:rsidRPr="000F4669">
        <w:rPr>
          <w:rFonts w:asciiTheme="minorHAnsi" w:hAnsiTheme="minorHAnsi" w:cstheme="minorHAnsi"/>
          <w:i/>
          <w:iCs/>
          <w:lang w:val="en-US"/>
        </w:rPr>
        <w:t>destination</w:t>
      </w:r>
      <w:r w:rsidRPr="000F4669">
        <w:rPr>
          <w:rFonts w:asciiTheme="minorHAnsi" w:hAnsiTheme="minorHAnsi" w:cstheme="minorHAnsi"/>
          <w:lang w:val="en-US"/>
        </w:rPr>
        <w:t xml:space="preserve"> world. A ship may remain in port to look for more passengers; roll again every 3 days after the first six, but they must now use the new number of passengers, even if that number is lower than originally rolled. A ship can take on all or part of the available passengers. Roll an additional die for High Passengers if luxury life support is available.</w:t>
      </w:r>
    </w:p>
    <w:p w14:paraId="45343992" w14:textId="3E239E9B" w:rsidR="00001674" w:rsidRPr="000F4669" w:rsidRDefault="00001674">
      <w:pPr>
        <w:rPr>
          <w:rFonts w:asciiTheme="minorHAnsi" w:hAnsiTheme="minorHAnsi" w:cstheme="minorHAnsi"/>
          <w:lang w:val="en-US"/>
        </w:rPr>
      </w:pPr>
    </w:p>
    <w:p w14:paraId="7F917F3C" w14:textId="3F564223" w:rsidR="00001674" w:rsidRPr="000F4669" w:rsidRDefault="00001674">
      <w:pPr>
        <w:rPr>
          <w:rFonts w:asciiTheme="minorHAnsi" w:hAnsiTheme="minorHAnsi" w:cstheme="minorHAnsi"/>
          <w:lang w:val="en-US"/>
        </w:rPr>
      </w:pPr>
      <w:r w:rsidRPr="000F4669">
        <w:rPr>
          <w:rFonts w:asciiTheme="minorHAnsi" w:hAnsiTheme="minorHAnsi" w:cstheme="minorHAnsi"/>
          <w:b/>
          <w:bCs/>
          <w:lang w:val="en-US"/>
        </w:rPr>
        <w:t>High Passage</w:t>
      </w:r>
      <w:r w:rsidRPr="000F4669">
        <w:rPr>
          <w:rFonts w:asciiTheme="minorHAnsi" w:hAnsiTheme="minorHAnsi" w:cstheme="minorHAnsi"/>
          <w:lang w:val="en-US"/>
        </w:rPr>
        <w:t xml:space="preserve"> is first-class travel with excellent service and cuisine, and costs Cr10</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per parsec travelled. The baggage allowance is 1000kg. </w:t>
      </w:r>
      <w:r w:rsidR="009E1507" w:rsidRPr="000F4669">
        <w:rPr>
          <w:rFonts w:asciiTheme="minorHAnsi" w:hAnsiTheme="minorHAnsi" w:cstheme="minorHAnsi"/>
          <w:lang w:val="en-US"/>
        </w:rPr>
        <w:t xml:space="preserve">The ship’s Steward can serve </w:t>
      </w:r>
      <w:proofErr w:type="gramStart"/>
      <w:r w:rsidR="009E1507" w:rsidRPr="000F4669">
        <w:rPr>
          <w:rFonts w:asciiTheme="minorHAnsi" w:hAnsiTheme="minorHAnsi" w:cstheme="minorHAnsi"/>
          <w:lang w:val="en-US"/>
        </w:rPr>
        <w:t>3</w:t>
      </w:r>
      <w:proofErr w:type="gramEnd"/>
      <w:r w:rsidR="009E1507" w:rsidRPr="000F4669">
        <w:rPr>
          <w:rFonts w:asciiTheme="minorHAnsi" w:hAnsiTheme="minorHAnsi" w:cstheme="minorHAnsi"/>
          <w:lang w:val="en-US"/>
        </w:rPr>
        <w:t xml:space="preserve"> High Passengers during the journey per </w:t>
      </w:r>
      <w:r w:rsidRPr="000F4669">
        <w:rPr>
          <w:rFonts w:asciiTheme="minorHAnsi" w:hAnsiTheme="minorHAnsi" w:cstheme="minorHAnsi"/>
          <w:lang w:val="en-US"/>
        </w:rPr>
        <w:t>level of the Steward skill</w:t>
      </w:r>
      <w:r w:rsidR="009E1507" w:rsidRPr="000F4669">
        <w:rPr>
          <w:rFonts w:asciiTheme="minorHAnsi" w:hAnsiTheme="minorHAnsi" w:cstheme="minorHAnsi"/>
          <w:lang w:val="en-US"/>
        </w:rPr>
        <w:t>. Steward-0 does not count for the purposes of tending to High Passengers</w:t>
      </w:r>
      <w:r w:rsidRPr="000F4669">
        <w:rPr>
          <w:rFonts w:asciiTheme="minorHAnsi" w:hAnsiTheme="minorHAnsi" w:cstheme="minorHAnsi"/>
          <w:lang w:val="en-US"/>
        </w:rPr>
        <w:t xml:space="preserve">. For example, Steward-2 allows the steward to care for up to </w:t>
      </w:r>
      <w:proofErr w:type="gramStart"/>
      <w:r w:rsidRPr="000F4669">
        <w:rPr>
          <w:rFonts w:asciiTheme="minorHAnsi" w:hAnsiTheme="minorHAnsi" w:cstheme="minorHAnsi"/>
          <w:lang w:val="en-US"/>
        </w:rPr>
        <w:t>6</w:t>
      </w:r>
      <w:proofErr w:type="gramEnd"/>
      <w:r w:rsidRPr="000F4669">
        <w:rPr>
          <w:rFonts w:asciiTheme="minorHAnsi" w:hAnsiTheme="minorHAnsi" w:cstheme="minorHAnsi"/>
          <w:lang w:val="en-US"/>
        </w:rPr>
        <w:t xml:space="preserve"> </w:t>
      </w:r>
      <w:r w:rsidR="009E1507" w:rsidRPr="000F4669">
        <w:rPr>
          <w:rFonts w:asciiTheme="minorHAnsi" w:hAnsiTheme="minorHAnsi" w:cstheme="minorHAnsi"/>
          <w:lang w:val="en-US"/>
        </w:rPr>
        <w:t>High Passengers</w:t>
      </w:r>
      <w:r w:rsidRPr="000F4669">
        <w:rPr>
          <w:rFonts w:asciiTheme="minorHAnsi" w:hAnsiTheme="minorHAnsi" w:cstheme="minorHAnsi"/>
          <w:lang w:val="en-US"/>
        </w:rPr>
        <w:t xml:space="preserve">. </w:t>
      </w:r>
      <w:r w:rsidR="009E1507" w:rsidRPr="000F4669">
        <w:rPr>
          <w:rFonts w:asciiTheme="minorHAnsi" w:hAnsiTheme="minorHAnsi" w:cstheme="minorHAnsi"/>
          <w:lang w:val="en-US"/>
        </w:rPr>
        <w:t>It is normal for a ship to “bump” a Middle Passenger or two Steerage Passengers in favor of a</w:t>
      </w:r>
      <w:r w:rsidRPr="000F4669">
        <w:rPr>
          <w:rFonts w:asciiTheme="minorHAnsi" w:hAnsiTheme="minorHAnsi" w:cstheme="minorHAnsi"/>
          <w:lang w:val="en-US"/>
        </w:rPr>
        <w:t xml:space="preserve"> late-arriving High Passenger</w:t>
      </w:r>
      <w:r w:rsidR="009E1507" w:rsidRPr="000F4669">
        <w:rPr>
          <w:rFonts w:asciiTheme="minorHAnsi" w:hAnsiTheme="minorHAnsi" w:cstheme="minorHAnsi"/>
          <w:lang w:val="en-US"/>
        </w:rPr>
        <w:t xml:space="preserve">. </w:t>
      </w:r>
      <w:r w:rsidRPr="000F4669">
        <w:rPr>
          <w:rFonts w:asciiTheme="minorHAnsi" w:hAnsiTheme="minorHAnsi" w:cstheme="minorHAnsi"/>
          <w:lang w:val="en-US"/>
        </w:rPr>
        <w:t xml:space="preserve">In </w:t>
      </w:r>
      <w:r w:rsidR="009E1507" w:rsidRPr="000F4669">
        <w:rPr>
          <w:rFonts w:asciiTheme="minorHAnsi" w:hAnsiTheme="minorHAnsi" w:cstheme="minorHAnsi"/>
          <w:lang w:val="en-US"/>
        </w:rPr>
        <w:t xml:space="preserve">this </w:t>
      </w:r>
      <w:r w:rsidRPr="000F4669">
        <w:rPr>
          <w:rFonts w:asciiTheme="minorHAnsi" w:hAnsiTheme="minorHAnsi" w:cstheme="minorHAnsi"/>
          <w:lang w:val="en-US"/>
        </w:rPr>
        <w:t xml:space="preserve">case, the bumped passenger’s ticket </w:t>
      </w:r>
      <w:proofErr w:type="gramStart"/>
      <w:r w:rsidRPr="000F4669">
        <w:rPr>
          <w:rFonts w:asciiTheme="minorHAnsi" w:hAnsiTheme="minorHAnsi" w:cstheme="minorHAnsi"/>
          <w:lang w:val="en-US"/>
        </w:rPr>
        <w:t xml:space="preserve">is </w:t>
      </w:r>
      <w:r w:rsidR="0052764A" w:rsidRPr="000F4669">
        <w:rPr>
          <w:rFonts w:asciiTheme="minorHAnsi" w:hAnsiTheme="minorHAnsi" w:cstheme="minorHAnsi"/>
          <w:lang w:val="en-US"/>
        </w:rPr>
        <w:t>refunded</w:t>
      </w:r>
      <w:proofErr w:type="gramEnd"/>
      <w:r w:rsidR="0052764A" w:rsidRPr="000F4669">
        <w:rPr>
          <w:rFonts w:asciiTheme="minorHAnsi" w:hAnsiTheme="minorHAnsi" w:cstheme="minorHAnsi"/>
          <w:lang w:val="en-US"/>
        </w:rPr>
        <w:t xml:space="preserve">, </w:t>
      </w:r>
      <w:r w:rsidRPr="000F4669">
        <w:rPr>
          <w:rFonts w:asciiTheme="minorHAnsi" w:hAnsiTheme="minorHAnsi" w:cstheme="minorHAnsi"/>
          <w:lang w:val="en-US"/>
        </w:rPr>
        <w:t xml:space="preserve">but there is no further compensation. </w:t>
      </w:r>
    </w:p>
    <w:p w14:paraId="0BCB21E7" w14:textId="3B96AD4C" w:rsidR="00001674" w:rsidRPr="000F4669" w:rsidRDefault="00001674">
      <w:pPr>
        <w:rPr>
          <w:rFonts w:asciiTheme="minorHAnsi" w:hAnsiTheme="minorHAnsi" w:cstheme="minorHAnsi"/>
          <w:lang w:val="en-US"/>
        </w:rPr>
      </w:pPr>
      <w:r w:rsidRPr="000F4669">
        <w:rPr>
          <w:rFonts w:asciiTheme="minorHAnsi" w:hAnsiTheme="minorHAnsi" w:cstheme="minorHAnsi"/>
          <w:b/>
          <w:bCs/>
          <w:lang w:val="en-US"/>
        </w:rPr>
        <w:t>Middle Passage</w:t>
      </w:r>
      <w:r w:rsidRPr="000F4669">
        <w:rPr>
          <w:rFonts w:asciiTheme="minorHAnsi" w:hAnsiTheme="minorHAnsi" w:cstheme="minorHAnsi"/>
          <w:lang w:val="en-US"/>
        </w:rPr>
        <w:t xml:space="preserve"> is standard travel with </w:t>
      </w:r>
      <w:r w:rsidR="00EF134F" w:rsidRPr="000F4669">
        <w:rPr>
          <w:rFonts w:asciiTheme="minorHAnsi" w:hAnsiTheme="minorHAnsi" w:cstheme="minorHAnsi"/>
          <w:lang w:val="en-US"/>
        </w:rPr>
        <w:t>normal</w:t>
      </w:r>
      <w:r w:rsidRPr="000F4669">
        <w:rPr>
          <w:rFonts w:asciiTheme="minorHAnsi" w:hAnsiTheme="minorHAnsi" w:cstheme="minorHAnsi"/>
          <w:lang w:val="en-US"/>
        </w:rPr>
        <w:t xml:space="preserve"> service and cuisine, and costs Cr8</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per parsec travelled. The baggage allowance </w:t>
      </w:r>
      <w:r w:rsidR="00EF134F" w:rsidRPr="000F4669">
        <w:rPr>
          <w:rFonts w:asciiTheme="minorHAnsi" w:hAnsiTheme="minorHAnsi" w:cstheme="minorHAnsi"/>
          <w:lang w:val="en-US"/>
        </w:rPr>
        <w:t xml:space="preserve">for Middle Passage </w:t>
      </w:r>
      <w:r w:rsidRPr="000F4669">
        <w:rPr>
          <w:rFonts w:asciiTheme="minorHAnsi" w:hAnsiTheme="minorHAnsi" w:cstheme="minorHAnsi"/>
          <w:lang w:val="en-US"/>
        </w:rPr>
        <w:t xml:space="preserve">is 100kg.  </w:t>
      </w:r>
      <w:r w:rsidR="00EF134F" w:rsidRPr="000F4669">
        <w:rPr>
          <w:rFonts w:asciiTheme="minorHAnsi" w:hAnsiTheme="minorHAnsi" w:cstheme="minorHAnsi"/>
          <w:lang w:val="en-US"/>
        </w:rPr>
        <w:t xml:space="preserve">The Steward may serve </w:t>
      </w:r>
      <w:proofErr w:type="gramStart"/>
      <w:r w:rsidR="00EF134F" w:rsidRPr="000F4669">
        <w:rPr>
          <w:rFonts w:asciiTheme="minorHAnsi" w:hAnsiTheme="minorHAnsi" w:cstheme="minorHAnsi"/>
          <w:lang w:val="en-US"/>
        </w:rPr>
        <w:t>6</w:t>
      </w:r>
      <w:proofErr w:type="gramEnd"/>
      <w:r w:rsidR="00EF134F" w:rsidRPr="000F4669">
        <w:rPr>
          <w:rFonts w:asciiTheme="minorHAnsi" w:hAnsiTheme="minorHAnsi" w:cstheme="minorHAnsi"/>
          <w:lang w:val="en-US"/>
        </w:rPr>
        <w:t xml:space="preserve"> Middle Passengers for each</w:t>
      </w:r>
      <w:r w:rsidRPr="000F4669">
        <w:rPr>
          <w:rFonts w:asciiTheme="minorHAnsi" w:hAnsiTheme="minorHAnsi" w:cstheme="minorHAnsi"/>
          <w:lang w:val="en-US"/>
        </w:rPr>
        <w:t xml:space="preserve"> level of Steward skill</w:t>
      </w:r>
      <w:r w:rsidR="00EF134F" w:rsidRPr="000F4669">
        <w:rPr>
          <w:rFonts w:asciiTheme="minorHAnsi" w:hAnsiTheme="minorHAnsi" w:cstheme="minorHAnsi"/>
          <w:lang w:val="en-US"/>
        </w:rPr>
        <w:t>.</w:t>
      </w:r>
      <w:r w:rsidR="00C064E9" w:rsidRPr="000F4669">
        <w:rPr>
          <w:rFonts w:asciiTheme="minorHAnsi" w:hAnsiTheme="minorHAnsi" w:cstheme="minorHAnsi"/>
          <w:lang w:val="en-US"/>
        </w:rPr>
        <w:t xml:space="preserve"> Steward-0 does not count towards tending Middle Passengers.</w:t>
      </w:r>
    </w:p>
    <w:p w14:paraId="0AE04D33" w14:textId="23419A8F" w:rsidR="00001674" w:rsidRPr="000F4669" w:rsidRDefault="00001674">
      <w:pPr>
        <w:rPr>
          <w:rFonts w:asciiTheme="minorHAnsi" w:hAnsiTheme="minorHAnsi" w:cstheme="minorHAnsi"/>
          <w:lang w:val="en-US"/>
        </w:rPr>
      </w:pPr>
      <w:r w:rsidRPr="000F4669">
        <w:rPr>
          <w:rFonts w:asciiTheme="minorHAnsi" w:hAnsiTheme="minorHAnsi" w:cstheme="minorHAnsi"/>
          <w:b/>
          <w:bCs/>
          <w:lang w:val="en-US"/>
        </w:rPr>
        <w:t>Steerage Passage</w:t>
      </w:r>
      <w:r w:rsidRPr="000F4669">
        <w:rPr>
          <w:rFonts w:asciiTheme="minorHAnsi" w:hAnsiTheme="minorHAnsi" w:cstheme="minorHAnsi"/>
          <w:lang w:val="en-US"/>
        </w:rPr>
        <w:t xml:space="preserve"> is economy-class travel at double occupancy (2 passengers per stateroom) with simple self-service cuisine. Steerage costs </w:t>
      </w:r>
      <w:r w:rsidR="00454615" w:rsidRPr="000F4669">
        <w:rPr>
          <w:rFonts w:asciiTheme="minorHAnsi" w:hAnsiTheme="minorHAnsi" w:cstheme="minorHAnsi"/>
          <w:lang w:val="en-US"/>
        </w:rPr>
        <w:t>Cr3</w:t>
      </w:r>
      <w:proofErr w:type="gramStart"/>
      <w:r w:rsidR="00795A41">
        <w:rPr>
          <w:rFonts w:asciiTheme="minorHAnsi" w:hAnsiTheme="minorHAnsi" w:cstheme="minorHAnsi"/>
          <w:lang w:val="en-US"/>
        </w:rPr>
        <w:t>,000</w:t>
      </w:r>
      <w:proofErr w:type="gramEnd"/>
      <w:r w:rsidR="00454615" w:rsidRPr="000F4669">
        <w:rPr>
          <w:rFonts w:asciiTheme="minorHAnsi" w:hAnsiTheme="minorHAnsi" w:cstheme="minorHAnsi"/>
          <w:lang w:val="en-US"/>
        </w:rPr>
        <w:t xml:space="preserve"> </w:t>
      </w:r>
      <w:r w:rsidRPr="000F4669">
        <w:rPr>
          <w:rFonts w:asciiTheme="minorHAnsi" w:hAnsiTheme="minorHAnsi" w:cstheme="minorHAnsi"/>
          <w:lang w:val="en-US"/>
        </w:rPr>
        <w:t xml:space="preserve">per parsec traveled. The baggage allowance </w:t>
      </w:r>
      <w:r w:rsidR="0000400D" w:rsidRPr="000F4669">
        <w:rPr>
          <w:rFonts w:asciiTheme="minorHAnsi" w:hAnsiTheme="minorHAnsi" w:cstheme="minorHAnsi"/>
          <w:lang w:val="en-US"/>
        </w:rPr>
        <w:t xml:space="preserve">for Steerage </w:t>
      </w:r>
      <w:r w:rsidRPr="000F4669">
        <w:rPr>
          <w:rFonts w:asciiTheme="minorHAnsi" w:hAnsiTheme="minorHAnsi" w:cstheme="minorHAnsi"/>
          <w:lang w:val="en-US"/>
        </w:rPr>
        <w:t>is 20kg. Each level of the Steward skill</w:t>
      </w:r>
      <w:r w:rsidR="0000400D" w:rsidRPr="000F4669">
        <w:rPr>
          <w:rFonts w:asciiTheme="minorHAnsi" w:hAnsiTheme="minorHAnsi" w:cstheme="minorHAnsi"/>
          <w:lang w:val="en-US"/>
        </w:rPr>
        <w:t>, including Steward-0,</w:t>
      </w:r>
      <w:r w:rsidRPr="000F4669">
        <w:rPr>
          <w:rFonts w:asciiTheme="minorHAnsi" w:hAnsiTheme="minorHAnsi" w:cstheme="minorHAnsi"/>
          <w:lang w:val="en-US"/>
        </w:rPr>
        <w:t xml:space="preserve"> allows the steward to serve 12 Steerage passengers. </w:t>
      </w:r>
    </w:p>
    <w:p w14:paraId="59FE4C6E" w14:textId="004F39E9" w:rsidR="00001674" w:rsidRPr="000F4669" w:rsidRDefault="00001674">
      <w:pPr>
        <w:rPr>
          <w:rFonts w:asciiTheme="minorHAnsi" w:hAnsiTheme="minorHAnsi" w:cstheme="minorHAnsi"/>
          <w:lang w:val="en-US"/>
        </w:rPr>
      </w:pPr>
      <w:r w:rsidRPr="000F4669">
        <w:rPr>
          <w:rFonts w:asciiTheme="minorHAnsi" w:hAnsiTheme="minorHAnsi" w:cstheme="minorHAnsi"/>
          <w:b/>
          <w:bCs/>
          <w:lang w:val="en-US"/>
        </w:rPr>
        <w:t>Low Passage</w:t>
      </w:r>
      <w:r w:rsidRPr="000F4669">
        <w:rPr>
          <w:rFonts w:asciiTheme="minorHAnsi" w:hAnsiTheme="minorHAnsi" w:cstheme="minorHAnsi"/>
          <w:lang w:val="en-US"/>
        </w:rPr>
        <w:t xml:space="preserve"> </w:t>
      </w:r>
      <w:r w:rsidR="009E1507" w:rsidRPr="000F4669">
        <w:rPr>
          <w:rFonts w:asciiTheme="minorHAnsi" w:hAnsiTheme="minorHAnsi" w:cstheme="minorHAnsi"/>
          <w:lang w:val="en-US"/>
        </w:rPr>
        <w:t xml:space="preserve">means </w:t>
      </w:r>
      <w:r w:rsidRPr="000F4669">
        <w:rPr>
          <w:rFonts w:asciiTheme="minorHAnsi" w:hAnsiTheme="minorHAnsi" w:cstheme="minorHAnsi"/>
          <w:lang w:val="en-US"/>
        </w:rPr>
        <w:t>travel</w:t>
      </w:r>
      <w:r w:rsidR="009E1507" w:rsidRPr="000F4669">
        <w:rPr>
          <w:rFonts w:asciiTheme="minorHAnsi" w:hAnsiTheme="minorHAnsi" w:cstheme="minorHAnsi"/>
          <w:lang w:val="en-US"/>
        </w:rPr>
        <w:t>ing</w:t>
      </w:r>
      <w:r w:rsidRPr="000F4669">
        <w:rPr>
          <w:rFonts w:asciiTheme="minorHAnsi" w:hAnsiTheme="minorHAnsi" w:cstheme="minorHAnsi"/>
          <w:lang w:val="en-US"/>
        </w:rPr>
        <w:t xml:space="preserve"> in cryo-sleep</w:t>
      </w:r>
      <w:r w:rsidR="00D44E77" w:rsidRPr="000F4669">
        <w:rPr>
          <w:rFonts w:asciiTheme="minorHAnsi" w:hAnsiTheme="minorHAnsi" w:cstheme="minorHAnsi"/>
          <w:lang w:val="en-US"/>
        </w:rPr>
        <w:t xml:space="preserve">. This </w:t>
      </w:r>
      <w:r w:rsidRPr="000F4669">
        <w:rPr>
          <w:rFonts w:asciiTheme="minorHAnsi" w:hAnsiTheme="minorHAnsi" w:cstheme="minorHAnsi"/>
          <w:lang w:val="en-US"/>
        </w:rPr>
        <w:t>is unsafe</w:t>
      </w:r>
      <w:r w:rsidR="00D44E77" w:rsidRPr="000F4669">
        <w:rPr>
          <w:rFonts w:asciiTheme="minorHAnsi" w:hAnsiTheme="minorHAnsi" w:cstheme="minorHAnsi"/>
          <w:lang w:val="en-US"/>
        </w:rPr>
        <w:t>,</w:t>
      </w:r>
      <w:r w:rsidRPr="000F4669">
        <w:rPr>
          <w:rFonts w:asciiTheme="minorHAnsi" w:hAnsiTheme="minorHAnsi" w:cstheme="minorHAnsi"/>
          <w:lang w:val="en-US"/>
        </w:rPr>
        <w:t xml:space="preserve"> but cheap, </w:t>
      </w:r>
      <w:r w:rsidR="00D44E77" w:rsidRPr="000F4669">
        <w:rPr>
          <w:rFonts w:asciiTheme="minorHAnsi" w:hAnsiTheme="minorHAnsi" w:cstheme="minorHAnsi"/>
          <w:lang w:val="en-US"/>
        </w:rPr>
        <w:t xml:space="preserve">and costs </w:t>
      </w:r>
      <w:r w:rsidRPr="000F4669">
        <w:rPr>
          <w:rFonts w:asciiTheme="minorHAnsi" w:hAnsiTheme="minorHAnsi" w:cstheme="minorHAnsi"/>
          <w:lang w:val="en-US"/>
        </w:rPr>
        <w:t>Cr1</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per parsec traveled. The baggage allowance</w:t>
      </w:r>
      <w:r w:rsidR="00D44E77" w:rsidRPr="000F4669">
        <w:rPr>
          <w:rFonts w:asciiTheme="minorHAnsi" w:hAnsiTheme="minorHAnsi" w:cstheme="minorHAnsi"/>
          <w:lang w:val="en-US"/>
        </w:rPr>
        <w:t xml:space="preserve"> for Low Passage</w:t>
      </w:r>
      <w:r w:rsidRPr="000F4669">
        <w:rPr>
          <w:rFonts w:asciiTheme="minorHAnsi" w:hAnsiTheme="minorHAnsi" w:cstheme="minorHAnsi"/>
          <w:lang w:val="en-US"/>
        </w:rPr>
        <w:t xml:space="preserve"> is 10kg. Cryo-sleep is dangerous and potentially lethal. The ship’s Medic throws Medicine/</w:t>
      </w:r>
      <w:r w:rsidR="00D44E77" w:rsidRPr="000F4669">
        <w:rPr>
          <w:rFonts w:asciiTheme="minorHAnsi" w:hAnsiTheme="minorHAnsi" w:cstheme="minorHAnsi"/>
          <w:lang w:val="en-US"/>
        </w:rPr>
        <w:t>EDU 6+</w:t>
      </w:r>
      <w:r w:rsidRPr="000F4669">
        <w:rPr>
          <w:rFonts w:asciiTheme="minorHAnsi" w:hAnsiTheme="minorHAnsi" w:cstheme="minorHAnsi"/>
          <w:lang w:val="en-US"/>
        </w:rPr>
        <w:t xml:space="preserve"> to </w:t>
      </w:r>
      <w:r w:rsidR="00D44E77" w:rsidRPr="000F4669">
        <w:rPr>
          <w:rFonts w:asciiTheme="minorHAnsi" w:hAnsiTheme="minorHAnsi" w:cstheme="minorHAnsi"/>
          <w:lang w:val="en-US"/>
        </w:rPr>
        <w:t xml:space="preserve">safely </w:t>
      </w:r>
      <w:r w:rsidRPr="000F4669">
        <w:rPr>
          <w:rFonts w:asciiTheme="minorHAnsi" w:hAnsiTheme="minorHAnsi" w:cstheme="minorHAnsi"/>
          <w:lang w:val="en-US"/>
        </w:rPr>
        <w:t>thaw and revive Low Passengers.</w:t>
      </w:r>
      <w:r w:rsidR="00D44E77" w:rsidRPr="000F4669">
        <w:rPr>
          <w:rFonts w:asciiTheme="minorHAnsi" w:hAnsiTheme="minorHAnsi" w:cstheme="minorHAnsi"/>
          <w:lang w:val="en-US"/>
        </w:rPr>
        <w:t xml:space="preserve"> Apply the passenger’s END DM to this throw as well.</w:t>
      </w:r>
      <w:r w:rsidRPr="000F4669">
        <w:rPr>
          <w:rFonts w:asciiTheme="minorHAnsi" w:hAnsiTheme="minorHAnsi" w:cstheme="minorHAnsi"/>
          <w:lang w:val="en-US"/>
        </w:rPr>
        <w:t xml:space="preserve"> Failure means that the passenger dies from cryogenic shock. In the absence of a medic, the low berth (cryotube) itself can revive its occupant with an effective Medicine skill of </w:t>
      </w:r>
      <w:proofErr w:type="gramStart"/>
      <w:r w:rsidRPr="000F4669">
        <w:rPr>
          <w:rFonts w:asciiTheme="minorHAnsi" w:hAnsiTheme="minorHAnsi" w:cstheme="minorHAnsi"/>
          <w:lang w:val="en-US"/>
        </w:rPr>
        <w:t>0</w:t>
      </w:r>
      <w:proofErr w:type="gramEnd"/>
      <w:r w:rsidR="0078542D" w:rsidRPr="000F4669">
        <w:rPr>
          <w:rFonts w:asciiTheme="minorHAnsi" w:hAnsiTheme="minorHAnsi" w:cstheme="minorHAnsi"/>
          <w:lang w:val="en-US"/>
        </w:rPr>
        <w:t xml:space="preserve"> and an INT modifier of +0</w:t>
      </w:r>
      <w:r w:rsidRPr="000F4669">
        <w:rPr>
          <w:rFonts w:asciiTheme="minorHAnsi" w:hAnsiTheme="minorHAnsi" w:cstheme="minorHAnsi"/>
          <w:lang w:val="en-US"/>
        </w:rPr>
        <w:t xml:space="preserve">. A natural throw of </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always kills the Low Passenger, regardless of </w:t>
      </w:r>
      <w:r w:rsidR="0078542D" w:rsidRPr="000F4669">
        <w:rPr>
          <w:rFonts w:asciiTheme="minorHAnsi" w:hAnsiTheme="minorHAnsi" w:cstheme="minorHAnsi"/>
          <w:lang w:val="en-US"/>
        </w:rPr>
        <w:t>the Medic’s abilities or the passenger’s END.</w:t>
      </w:r>
    </w:p>
    <w:p w14:paraId="0BC70CED" w14:textId="303FC7DD" w:rsidR="00001674" w:rsidRPr="000F4669" w:rsidRDefault="00001674">
      <w:pPr>
        <w:rPr>
          <w:rFonts w:asciiTheme="minorHAnsi" w:hAnsiTheme="minorHAnsi" w:cstheme="minorHAnsi"/>
          <w:lang w:val="en-US"/>
        </w:rPr>
      </w:pPr>
      <w:r w:rsidRPr="000F4669">
        <w:rPr>
          <w:rFonts w:asciiTheme="minorHAnsi" w:hAnsiTheme="minorHAnsi" w:cstheme="minorHAnsi"/>
          <w:lang w:val="en-US"/>
        </w:rPr>
        <w:t xml:space="preserve">A ship’s captain may hire an individual to fill a vacant position on a starship by arranging </w:t>
      </w:r>
      <w:r w:rsidRPr="000F4669">
        <w:rPr>
          <w:rFonts w:asciiTheme="minorHAnsi" w:hAnsiTheme="minorHAnsi" w:cstheme="minorHAnsi"/>
          <w:b/>
          <w:bCs/>
          <w:lang w:val="en-US"/>
        </w:rPr>
        <w:t>Working Passage</w:t>
      </w:r>
      <w:r w:rsidRPr="000F4669">
        <w:rPr>
          <w:rFonts w:asciiTheme="minorHAnsi" w:hAnsiTheme="minorHAnsi" w:cstheme="minorHAnsi"/>
          <w:lang w:val="en-US"/>
        </w:rPr>
        <w:t xml:space="preserve">. This provides the passenger with free travel, accommodations, and food in </w:t>
      </w:r>
      <w:r w:rsidR="00D44E77" w:rsidRPr="000F4669">
        <w:rPr>
          <w:rFonts w:asciiTheme="minorHAnsi" w:hAnsiTheme="minorHAnsi" w:cstheme="minorHAnsi"/>
          <w:lang w:val="en-US"/>
        </w:rPr>
        <w:t xml:space="preserve">exchange </w:t>
      </w:r>
      <w:r w:rsidRPr="000F4669">
        <w:rPr>
          <w:rFonts w:asciiTheme="minorHAnsi" w:hAnsiTheme="minorHAnsi" w:cstheme="minorHAnsi"/>
          <w:lang w:val="en-US"/>
        </w:rPr>
        <w:t>for working at that shipboard post. The baggage allowance is 1000kg. Labor laws often require that the captain hire the passenger on as crew at full salary if they continue to work for more than three jumps.</w:t>
      </w:r>
    </w:p>
    <w:p w14:paraId="6E47A853" w14:textId="7C10E792" w:rsidR="00001674" w:rsidRPr="000F4669" w:rsidRDefault="00001674">
      <w:pPr>
        <w:rPr>
          <w:rFonts w:asciiTheme="minorHAnsi" w:hAnsiTheme="minorHAnsi" w:cstheme="minorHAnsi"/>
          <w:lang w:val="en-US"/>
        </w:rPr>
      </w:pPr>
      <w:r w:rsidRPr="000F4669">
        <w:rPr>
          <w:rFonts w:asciiTheme="minorHAnsi" w:hAnsiTheme="minorHAnsi" w:cstheme="minorHAnsi"/>
          <w:b/>
          <w:bCs/>
          <w:lang w:val="en-US"/>
        </w:rPr>
        <w:t>Stowing Away</w:t>
      </w:r>
      <w:r w:rsidRPr="000F4669">
        <w:rPr>
          <w:rFonts w:asciiTheme="minorHAnsi" w:hAnsiTheme="minorHAnsi" w:cstheme="minorHAnsi"/>
          <w:lang w:val="en-US"/>
        </w:rPr>
        <w:t xml:space="preserve"> on a starship is </w:t>
      </w:r>
      <w:proofErr w:type="gramStart"/>
      <w:r w:rsidRPr="000F4669">
        <w:rPr>
          <w:rFonts w:asciiTheme="minorHAnsi" w:hAnsiTheme="minorHAnsi" w:cstheme="minorHAnsi"/>
          <w:lang w:val="en-US"/>
        </w:rPr>
        <w:t>ill-advised</w:t>
      </w:r>
      <w:proofErr w:type="gramEnd"/>
      <w:r w:rsidR="004F0F26" w:rsidRPr="000F4669">
        <w:rPr>
          <w:rFonts w:asciiTheme="minorHAnsi" w:hAnsiTheme="minorHAnsi" w:cstheme="minorHAnsi"/>
          <w:lang w:val="en-US"/>
        </w:rPr>
        <w:t xml:space="preserve">. If </w:t>
      </w:r>
      <w:proofErr w:type="gramStart"/>
      <w:r w:rsidR="004F0F26" w:rsidRPr="000F4669">
        <w:rPr>
          <w:rFonts w:asciiTheme="minorHAnsi" w:hAnsiTheme="minorHAnsi" w:cstheme="minorHAnsi"/>
          <w:lang w:val="en-US"/>
        </w:rPr>
        <w:t>caught</w:t>
      </w:r>
      <w:proofErr w:type="gramEnd"/>
      <w:r w:rsidR="004F0F26" w:rsidRPr="000F4669">
        <w:rPr>
          <w:rFonts w:asciiTheme="minorHAnsi" w:hAnsiTheme="minorHAnsi" w:cstheme="minorHAnsi"/>
          <w:lang w:val="en-US"/>
        </w:rPr>
        <w:t xml:space="preserve"> and handed over to the authorities, the stowaway will go to prison. </w:t>
      </w:r>
      <w:r w:rsidRPr="000F4669">
        <w:rPr>
          <w:rFonts w:asciiTheme="minorHAnsi" w:hAnsiTheme="minorHAnsi" w:cstheme="minorHAnsi"/>
          <w:lang w:val="en-US"/>
        </w:rPr>
        <w:t xml:space="preserve">Some captains avoid the </w:t>
      </w:r>
      <w:r w:rsidR="004F0F26" w:rsidRPr="000F4669">
        <w:rPr>
          <w:rFonts w:asciiTheme="minorHAnsi" w:hAnsiTheme="minorHAnsi" w:cstheme="minorHAnsi"/>
          <w:lang w:val="en-US"/>
        </w:rPr>
        <w:t xml:space="preserve">hassle of dealing with planetary legal bureaucracies </w:t>
      </w:r>
      <w:r w:rsidRPr="000F4669">
        <w:rPr>
          <w:rFonts w:asciiTheme="minorHAnsi" w:hAnsiTheme="minorHAnsi" w:cstheme="minorHAnsi"/>
          <w:lang w:val="en-US"/>
        </w:rPr>
        <w:t>by throwing the stowaway out of the airlock, or selling them to slavers or organ</w:t>
      </w:r>
      <w:r w:rsidR="004F0F26" w:rsidRPr="000F4669">
        <w:rPr>
          <w:rFonts w:asciiTheme="minorHAnsi" w:hAnsiTheme="minorHAnsi" w:cstheme="minorHAnsi"/>
          <w:lang w:val="en-US"/>
        </w:rPr>
        <w:t>-</w:t>
      </w:r>
      <w:r w:rsidRPr="000F4669">
        <w:rPr>
          <w:rFonts w:asciiTheme="minorHAnsi" w:hAnsiTheme="minorHAnsi" w:cstheme="minorHAnsi"/>
          <w:lang w:val="en-US"/>
        </w:rPr>
        <w:t>leggers.</w:t>
      </w:r>
    </w:p>
    <w:p w14:paraId="3E30313A" w14:textId="77777777" w:rsidR="0015528C" w:rsidRPr="000F4669" w:rsidRDefault="0015528C" w:rsidP="00001674">
      <w:pPr>
        <w:rPr>
          <w:rFonts w:asciiTheme="minorHAnsi" w:hAnsiTheme="minorHAnsi" w:cstheme="minorHAnsi"/>
          <w:lang w:val="en-US"/>
        </w:rPr>
      </w:pPr>
    </w:p>
    <w:p w14:paraId="6898A736" w14:textId="7AA2AAF0" w:rsidR="0047206F" w:rsidRPr="000F4669" w:rsidRDefault="0078542D">
      <w:pPr>
        <w:rPr>
          <w:rFonts w:asciiTheme="minorHAnsi" w:hAnsiTheme="minorHAnsi" w:cstheme="minorHAnsi"/>
          <w:lang w:val="en-US"/>
        </w:rPr>
      </w:pPr>
      <w:r w:rsidRPr="000F4669">
        <w:rPr>
          <w:rFonts w:asciiTheme="minorHAnsi" w:hAnsiTheme="minorHAnsi" w:cstheme="minorHAnsi"/>
          <w:lang w:val="en-US"/>
        </w:rPr>
        <w:t xml:space="preserve">Note that each </w:t>
      </w:r>
      <w:r w:rsidR="003B23C2" w:rsidRPr="000F4669">
        <w:rPr>
          <w:rFonts w:asciiTheme="minorHAnsi" w:hAnsiTheme="minorHAnsi" w:cstheme="minorHAnsi"/>
          <w:lang w:val="en-US"/>
        </w:rPr>
        <w:t xml:space="preserve">level </w:t>
      </w:r>
      <w:r w:rsidRPr="000F4669">
        <w:rPr>
          <w:rFonts w:asciiTheme="minorHAnsi" w:hAnsiTheme="minorHAnsi" w:cstheme="minorHAnsi"/>
          <w:lang w:val="en-US"/>
        </w:rPr>
        <w:t xml:space="preserve">of Steward </w:t>
      </w:r>
      <w:proofErr w:type="gramStart"/>
      <w:r w:rsidRPr="000F4669">
        <w:rPr>
          <w:rFonts w:asciiTheme="minorHAnsi" w:hAnsiTheme="minorHAnsi" w:cstheme="minorHAnsi"/>
          <w:lang w:val="en-US"/>
        </w:rPr>
        <w:t>skill</w:t>
      </w:r>
      <w:proofErr w:type="gramEnd"/>
      <w:r w:rsidRPr="000F4669">
        <w:rPr>
          <w:rFonts w:asciiTheme="minorHAnsi" w:hAnsiTheme="minorHAnsi" w:cstheme="minorHAnsi"/>
          <w:lang w:val="en-US"/>
        </w:rPr>
        <w:t xml:space="preserve"> can serve either 3 High Passengers, </w:t>
      </w:r>
      <w:r w:rsidR="0047206F" w:rsidRPr="000F4669">
        <w:rPr>
          <w:rFonts w:asciiTheme="minorHAnsi" w:hAnsiTheme="minorHAnsi" w:cstheme="minorHAnsi"/>
          <w:lang w:val="en-US"/>
        </w:rPr>
        <w:t xml:space="preserve">or </w:t>
      </w:r>
      <w:r w:rsidRPr="000F4669">
        <w:rPr>
          <w:rFonts w:asciiTheme="minorHAnsi" w:hAnsiTheme="minorHAnsi" w:cstheme="minorHAnsi"/>
          <w:lang w:val="en-US"/>
        </w:rPr>
        <w:t xml:space="preserve">6 Middle Passengers, </w:t>
      </w:r>
      <w:r w:rsidR="0047206F" w:rsidRPr="000F4669">
        <w:rPr>
          <w:rFonts w:asciiTheme="minorHAnsi" w:hAnsiTheme="minorHAnsi" w:cstheme="minorHAnsi"/>
          <w:lang w:val="en-US"/>
        </w:rPr>
        <w:t xml:space="preserve">in addition to </w:t>
      </w:r>
      <w:r w:rsidRPr="000F4669">
        <w:rPr>
          <w:rFonts w:asciiTheme="minorHAnsi" w:hAnsiTheme="minorHAnsi" w:cstheme="minorHAnsi"/>
          <w:lang w:val="en-US"/>
        </w:rPr>
        <w:t xml:space="preserve">12 Steerage passengers. </w:t>
      </w:r>
      <w:r w:rsidR="003B23C2" w:rsidRPr="000F4669">
        <w:rPr>
          <w:rFonts w:asciiTheme="minorHAnsi" w:hAnsiTheme="minorHAnsi" w:cstheme="minorHAnsi"/>
          <w:lang w:val="en-US"/>
        </w:rPr>
        <w:t xml:space="preserve">For determining the maximum number of </w:t>
      </w:r>
      <w:r w:rsidR="00F71324" w:rsidRPr="000F4669">
        <w:rPr>
          <w:rFonts w:asciiTheme="minorHAnsi" w:hAnsiTheme="minorHAnsi" w:cstheme="minorHAnsi"/>
          <w:lang w:val="en-US"/>
        </w:rPr>
        <w:t>passengers,</w:t>
      </w:r>
      <w:r w:rsidR="003B23C2" w:rsidRPr="000F4669">
        <w:rPr>
          <w:rFonts w:asciiTheme="minorHAnsi" w:hAnsiTheme="minorHAnsi" w:cstheme="minorHAnsi"/>
          <w:lang w:val="en-US"/>
        </w:rPr>
        <w:t xml:space="preserve"> a steward can tend </w:t>
      </w:r>
      <w:proofErr w:type="gramStart"/>
      <w:r w:rsidR="003B23C2" w:rsidRPr="000F4669">
        <w:rPr>
          <w:rFonts w:asciiTheme="minorHAnsi" w:hAnsiTheme="minorHAnsi" w:cstheme="minorHAnsi"/>
          <w:lang w:val="en-US"/>
        </w:rPr>
        <w:t>to,</w:t>
      </w:r>
      <w:proofErr w:type="gramEnd"/>
      <w:r w:rsidR="003B23C2" w:rsidRPr="000F4669">
        <w:rPr>
          <w:rFonts w:asciiTheme="minorHAnsi" w:hAnsiTheme="minorHAnsi" w:cstheme="minorHAnsi"/>
          <w:lang w:val="en-US"/>
        </w:rPr>
        <w:t xml:space="preserve"> consider each level of Steward skill as a point: each point can </w:t>
      </w:r>
      <w:r w:rsidR="00454615" w:rsidRPr="000F4669">
        <w:rPr>
          <w:rFonts w:asciiTheme="minorHAnsi" w:hAnsiTheme="minorHAnsi" w:cstheme="minorHAnsi"/>
          <w:lang w:val="en-US"/>
        </w:rPr>
        <w:t xml:space="preserve">be allocated to </w:t>
      </w:r>
      <w:r w:rsidRPr="000F4669">
        <w:rPr>
          <w:rFonts w:asciiTheme="minorHAnsi" w:hAnsiTheme="minorHAnsi" w:cstheme="minorHAnsi"/>
          <w:lang w:val="en-US"/>
        </w:rPr>
        <w:t xml:space="preserve">serve only one class of passengers. </w:t>
      </w:r>
    </w:p>
    <w:p w14:paraId="7E216B32" w14:textId="5AD4AA9A" w:rsidR="0078542D" w:rsidRPr="000F4669" w:rsidRDefault="0078542D">
      <w:pPr>
        <w:rPr>
          <w:rFonts w:asciiTheme="minorHAnsi" w:hAnsiTheme="minorHAnsi" w:cstheme="minorHAnsi"/>
          <w:lang w:val="en-US"/>
        </w:rPr>
      </w:pPr>
      <w:r w:rsidRPr="000F4669">
        <w:rPr>
          <w:rFonts w:asciiTheme="minorHAnsi" w:hAnsiTheme="minorHAnsi" w:cstheme="minorHAnsi"/>
          <w:lang w:val="en-US"/>
        </w:rPr>
        <w:t xml:space="preserve">For example, a steward with the Steward-1 skill can serve 3 High Passengers, </w:t>
      </w:r>
      <w:proofErr w:type="gramStart"/>
      <w:r w:rsidR="00511D10" w:rsidRPr="000F4669">
        <w:rPr>
          <w:rFonts w:asciiTheme="minorHAnsi" w:hAnsiTheme="minorHAnsi" w:cstheme="minorHAnsi"/>
          <w:lang w:val="en-US"/>
        </w:rPr>
        <w:t xml:space="preserve">or </w:t>
      </w:r>
      <w:r w:rsidRPr="000F4669">
        <w:rPr>
          <w:rFonts w:asciiTheme="minorHAnsi" w:hAnsiTheme="minorHAnsi" w:cstheme="minorHAnsi"/>
          <w:lang w:val="en-US"/>
        </w:rPr>
        <w:t>6</w:t>
      </w:r>
      <w:proofErr w:type="gramEnd"/>
      <w:r w:rsidRPr="000F4669">
        <w:rPr>
          <w:rFonts w:asciiTheme="minorHAnsi" w:hAnsiTheme="minorHAnsi" w:cstheme="minorHAnsi"/>
          <w:lang w:val="en-US"/>
        </w:rPr>
        <w:t xml:space="preserve"> Middle Passengers, </w:t>
      </w:r>
      <w:r w:rsidR="00511D10" w:rsidRPr="000F4669">
        <w:rPr>
          <w:rFonts w:asciiTheme="minorHAnsi" w:hAnsiTheme="minorHAnsi" w:cstheme="minorHAnsi"/>
          <w:lang w:val="en-US"/>
        </w:rPr>
        <w:t xml:space="preserve">or 24 </w:t>
      </w:r>
      <w:r w:rsidRPr="000F4669">
        <w:rPr>
          <w:rFonts w:asciiTheme="minorHAnsi" w:hAnsiTheme="minorHAnsi" w:cstheme="minorHAnsi"/>
          <w:lang w:val="en-US"/>
        </w:rPr>
        <w:t>Steerage Passengers</w:t>
      </w:r>
      <w:r w:rsidR="00511D10" w:rsidRPr="000F4669">
        <w:rPr>
          <w:rFonts w:asciiTheme="minorHAnsi" w:hAnsiTheme="minorHAnsi" w:cstheme="minorHAnsi"/>
          <w:lang w:val="en-US"/>
        </w:rPr>
        <w:t xml:space="preserve"> (since Steward 0 can cover</w:t>
      </w:r>
      <w:r w:rsidR="0047206F" w:rsidRPr="000F4669">
        <w:rPr>
          <w:rFonts w:asciiTheme="minorHAnsi" w:hAnsiTheme="minorHAnsi" w:cstheme="minorHAnsi"/>
          <w:lang w:val="en-US"/>
        </w:rPr>
        <w:t xml:space="preserve"> 12</w:t>
      </w:r>
      <w:r w:rsidR="00511D10" w:rsidRPr="000F4669">
        <w:rPr>
          <w:rFonts w:asciiTheme="minorHAnsi" w:hAnsiTheme="minorHAnsi" w:cstheme="minorHAnsi"/>
          <w:lang w:val="en-US"/>
        </w:rPr>
        <w:t xml:space="preserve"> Steerage</w:t>
      </w:r>
      <w:r w:rsidR="0047206F" w:rsidRPr="000F4669">
        <w:rPr>
          <w:rFonts w:asciiTheme="minorHAnsi" w:hAnsiTheme="minorHAnsi" w:cstheme="minorHAnsi"/>
          <w:lang w:val="en-US"/>
        </w:rPr>
        <w:t xml:space="preserve"> already</w:t>
      </w:r>
      <w:r w:rsidR="00511D10" w:rsidRPr="000F4669">
        <w:rPr>
          <w:rFonts w:asciiTheme="minorHAnsi" w:hAnsiTheme="minorHAnsi" w:cstheme="minorHAnsi"/>
          <w:lang w:val="en-US"/>
        </w:rPr>
        <w:t>).</w:t>
      </w:r>
      <w:r w:rsidRPr="000F4669">
        <w:rPr>
          <w:rFonts w:asciiTheme="minorHAnsi" w:hAnsiTheme="minorHAnsi" w:cstheme="minorHAnsi"/>
          <w:lang w:val="en-US"/>
        </w:rPr>
        <w:t xml:space="preserve"> </w:t>
      </w:r>
      <w:r w:rsidR="0047206F" w:rsidRPr="000F4669">
        <w:rPr>
          <w:rFonts w:asciiTheme="minorHAnsi" w:hAnsiTheme="minorHAnsi" w:cstheme="minorHAnsi"/>
          <w:lang w:val="en-US"/>
        </w:rPr>
        <w:t>That same steward could not manage</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High Passengers and 2 Middle Passengers. A steward with Steward-2 may serve 6 High Passengers, </w:t>
      </w:r>
      <w:r w:rsidR="0047206F" w:rsidRPr="000F4669">
        <w:rPr>
          <w:rFonts w:asciiTheme="minorHAnsi" w:hAnsiTheme="minorHAnsi" w:cstheme="minorHAnsi"/>
          <w:lang w:val="en-US"/>
        </w:rPr>
        <w:t xml:space="preserve">or </w:t>
      </w:r>
      <w:r w:rsidRPr="000F4669">
        <w:rPr>
          <w:rFonts w:asciiTheme="minorHAnsi" w:hAnsiTheme="minorHAnsi" w:cstheme="minorHAnsi"/>
          <w:lang w:val="en-US"/>
        </w:rPr>
        <w:t xml:space="preserve">12 Middle Passengers, </w:t>
      </w:r>
      <w:r w:rsidR="0047206F" w:rsidRPr="000F4669">
        <w:rPr>
          <w:rFonts w:asciiTheme="minorHAnsi" w:hAnsiTheme="minorHAnsi" w:cstheme="minorHAnsi"/>
          <w:lang w:val="en-US"/>
        </w:rPr>
        <w:t xml:space="preserve">or 36 </w:t>
      </w:r>
      <w:r w:rsidRPr="000F4669">
        <w:rPr>
          <w:rFonts w:asciiTheme="minorHAnsi" w:hAnsiTheme="minorHAnsi" w:cstheme="minorHAnsi"/>
          <w:lang w:val="en-US"/>
        </w:rPr>
        <w:t>Steerage Passengers – or 3 High Passengers</w:t>
      </w:r>
      <w:r w:rsidR="0047206F" w:rsidRPr="000F4669">
        <w:rPr>
          <w:rFonts w:asciiTheme="minorHAnsi" w:hAnsiTheme="minorHAnsi" w:cstheme="minorHAnsi"/>
          <w:lang w:val="en-US"/>
        </w:rPr>
        <w:t xml:space="preserve">, </w:t>
      </w:r>
      <w:r w:rsidRPr="000F4669">
        <w:rPr>
          <w:rFonts w:asciiTheme="minorHAnsi" w:hAnsiTheme="minorHAnsi" w:cstheme="minorHAnsi"/>
          <w:lang w:val="en-US"/>
        </w:rPr>
        <w:t>6 Middle Passengers</w:t>
      </w:r>
      <w:r w:rsidR="0047206F" w:rsidRPr="000F4669">
        <w:rPr>
          <w:rFonts w:asciiTheme="minorHAnsi" w:hAnsiTheme="minorHAnsi" w:cstheme="minorHAnsi"/>
          <w:lang w:val="en-US"/>
        </w:rPr>
        <w:t xml:space="preserve"> and 12 Steerage passengers, or 3 High Passengers, and 24 Steerage Passengers,</w:t>
      </w:r>
      <w:r w:rsidRPr="000F4669">
        <w:rPr>
          <w:rFonts w:asciiTheme="minorHAnsi" w:hAnsiTheme="minorHAnsi" w:cstheme="minorHAnsi"/>
          <w:lang w:val="en-US"/>
        </w:rPr>
        <w:t xml:space="preserve"> and so on.</w:t>
      </w:r>
    </w:p>
    <w:p w14:paraId="7E5CBED5" w14:textId="77777777" w:rsidR="0078542D" w:rsidRPr="000F4669" w:rsidRDefault="0078542D">
      <w:pPr>
        <w:rPr>
          <w:rFonts w:asciiTheme="minorHAnsi" w:hAnsiTheme="minorHAnsi" w:cstheme="minorHAnsi"/>
          <w:lang w:val="en-US"/>
        </w:rPr>
      </w:pPr>
    </w:p>
    <w:p w14:paraId="37056524" w14:textId="5CA6F9DB" w:rsidR="0078542D" w:rsidRPr="000F4669" w:rsidRDefault="0078542D" w:rsidP="00430E12">
      <w:pPr>
        <w:pStyle w:val="Heading3"/>
        <w:rPr>
          <w:color w:val="auto"/>
          <w:lang w:val="en-US"/>
        </w:rPr>
      </w:pPr>
      <w:r w:rsidRPr="000F4669">
        <w:rPr>
          <w:color w:val="auto"/>
          <w:lang w:val="en-US"/>
        </w:rPr>
        <w:t>Available Freight and Passengers</w:t>
      </w:r>
      <w:r w:rsidR="00B87A44" w:rsidRPr="000F4669">
        <w:rPr>
          <w:color w:val="auto"/>
          <w:lang w:val="en-US"/>
        </w:rPr>
        <w:t xml:space="preserve"> Table</w:t>
      </w:r>
    </w:p>
    <w:tbl>
      <w:tblPr>
        <w:tblW w:w="1043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79"/>
        <w:gridCol w:w="1134"/>
        <w:gridCol w:w="1560"/>
        <w:gridCol w:w="1417"/>
        <w:gridCol w:w="1843"/>
        <w:gridCol w:w="3402"/>
      </w:tblGrid>
      <w:tr w:rsidR="000F4669" w:rsidRPr="000F4669" w14:paraId="293B28C3" w14:textId="77777777" w:rsidTr="0010329D">
        <w:tc>
          <w:tcPr>
            <w:tcW w:w="1079" w:type="dxa"/>
            <w:shd w:val="clear" w:color="auto" w:fill="auto"/>
            <w:tcMar>
              <w:top w:w="55" w:type="dxa"/>
              <w:left w:w="55" w:type="dxa"/>
              <w:bottom w:w="55" w:type="dxa"/>
              <w:right w:w="55" w:type="dxa"/>
            </w:tcMar>
          </w:tcPr>
          <w:p w14:paraId="6013987C" w14:textId="56A0AC78" w:rsidR="006F6A4B" w:rsidRPr="000F4669" w:rsidRDefault="00DD259A" w:rsidP="0078542D">
            <w:pPr>
              <w:rPr>
                <w:rFonts w:asciiTheme="minorHAnsi" w:hAnsiTheme="minorHAnsi" w:cstheme="minorHAnsi"/>
                <w:b/>
                <w:bCs/>
                <w:lang w:val="en-US"/>
              </w:rPr>
            </w:pPr>
            <w:r w:rsidRPr="000F4669">
              <w:rPr>
                <w:rFonts w:asciiTheme="minorHAnsi" w:hAnsiTheme="minorHAnsi" w:cstheme="minorHAnsi"/>
                <w:b/>
                <w:bCs/>
                <w:lang w:val="en-US"/>
              </w:rPr>
              <w:t xml:space="preserve">Destination </w:t>
            </w:r>
            <w:r w:rsidR="006F6A4B" w:rsidRPr="000F4669">
              <w:rPr>
                <w:rFonts w:asciiTheme="minorHAnsi" w:hAnsiTheme="minorHAnsi" w:cstheme="minorHAnsi"/>
                <w:b/>
                <w:bCs/>
                <w:lang w:val="en-US"/>
              </w:rPr>
              <w:t>Starport</w:t>
            </w:r>
          </w:p>
          <w:p w14:paraId="6505E7BF" w14:textId="2BA1AF43" w:rsidR="006F6A4B" w:rsidRPr="000F4669" w:rsidRDefault="006F6A4B" w:rsidP="0078542D">
            <w:pPr>
              <w:rPr>
                <w:rFonts w:asciiTheme="minorHAnsi" w:hAnsiTheme="minorHAnsi" w:cstheme="minorHAnsi"/>
                <w:b/>
                <w:bCs/>
                <w:lang w:val="en-US"/>
              </w:rPr>
            </w:pPr>
            <w:r w:rsidRPr="000F4669">
              <w:rPr>
                <w:rFonts w:asciiTheme="minorHAnsi" w:hAnsiTheme="minorHAnsi" w:cstheme="minorHAnsi"/>
                <w:b/>
                <w:bCs/>
                <w:lang w:val="en-US"/>
              </w:rPr>
              <w:t>Class</w:t>
            </w:r>
          </w:p>
        </w:tc>
        <w:tc>
          <w:tcPr>
            <w:tcW w:w="1134" w:type="dxa"/>
            <w:shd w:val="clear" w:color="auto" w:fill="auto"/>
            <w:tcMar>
              <w:top w:w="55" w:type="dxa"/>
              <w:left w:w="55" w:type="dxa"/>
              <w:bottom w:w="55" w:type="dxa"/>
              <w:right w:w="55" w:type="dxa"/>
            </w:tcMar>
          </w:tcPr>
          <w:p w14:paraId="2E988A24" w14:textId="77777777" w:rsidR="006F6A4B" w:rsidRPr="000F4669" w:rsidRDefault="006F6A4B" w:rsidP="0078542D">
            <w:pPr>
              <w:rPr>
                <w:rFonts w:asciiTheme="minorHAnsi" w:hAnsiTheme="minorHAnsi" w:cstheme="minorHAnsi"/>
                <w:b/>
                <w:bCs/>
                <w:lang w:val="en-US"/>
              </w:rPr>
            </w:pPr>
            <w:r w:rsidRPr="000F4669">
              <w:rPr>
                <w:rFonts w:asciiTheme="minorHAnsi" w:hAnsiTheme="minorHAnsi" w:cstheme="minorHAnsi"/>
                <w:b/>
                <w:bCs/>
                <w:lang w:val="en-US"/>
              </w:rPr>
              <w:t>Freight (tons)</w:t>
            </w:r>
          </w:p>
        </w:tc>
        <w:tc>
          <w:tcPr>
            <w:tcW w:w="1560" w:type="dxa"/>
            <w:shd w:val="clear" w:color="auto" w:fill="auto"/>
            <w:tcMar>
              <w:top w:w="55" w:type="dxa"/>
              <w:left w:w="55" w:type="dxa"/>
              <w:bottom w:w="55" w:type="dxa"/>
              <w:right w:w="55" w:type="dxa"/>
            </w:tcMar>
          </w:tcPr>
          <w:p w14:paraId="38CFD0E5" w14:textId="77777777" w:rsidR="006F6A4B" w:rsidRPr="000F4669" w:rsidRDefault="006F6A4B" w:rsidP="0078542D">
            <w:pPr>
              <w:rPr>
                <w:rFonts w:asciiTheme="minorHAnsi" w:hAnsiTheme="minorHAnsi" w:cstheme="minorHAnsi"/>
                <w:b/>
                <w:bCs/>
                <w:lang w:val="en-US"/>
              </w:rPr>
            </w:pPr>
            <w:r w:rsidRPr="000F4669">
              <w:rPr>
                <w:rFonts w:asciiTheme="minorHAnsi" w:hAnsiTheme="minorHAnsi" w:cstheme="minorHAnsi"/>
                <w:b/>
                <w:bCs/>
                <w:lang w:val="en-US"/>
              </w:rPr>
              <w:t>High Passengers</w:t>
            </w:r>
          </w:p>
          <w:p w14:paraId="2CF8554E" w14:textId="6D4854D2" w:rsidR="006F6A4B" w:rsidRPr="000F4669" w:rsidRDefault="006F6A4B" w:rsidP="0078542D">
            <w:pPr>
              <w:rPr>
                <w:rFonts w:asciiTheme="minorHAnsi" w:hAnsiTheme="minorHAnsi" w:cstheme="minorHAnsi"/>
                <w:b/>
                <w:bCs/>
                <w:lang w:val="en-US"/>
              </w:rPr>
            </w:pPr>
            <w:r w:rsidRPr="000F4669">
              <w:rPr>
                <w:rFonts w:asciiTheme="minorHAnsi" w:hAnsiTheme="minorHAnsi" w:cstheme="minorHAnsi"/>
                <w:b/>
                <w:bCs/>
                <w:lang w:val="en-US"/>
              </w:rPr>
              <w:t>(Cr10</w:t>
            </w:r>
            <w:r w:rsidR="00795A41">
              <w:rPr>
                <w:rFonts w:asciiTheme="minorHAnsi" w:hAnsiTheme="minorHAnsi" w:cstheme="minorHAnsi"/>
                <w:b/>
                <w:bCs/>
                <w:lang w:val="en-US"/>
              </w:rPr>
              <w:t>,000</w:t>
            </w:r>
            <w:r w:rsidRPr="000F4669">
              <w:rPr>
                <w:rFonts w:asciiTheme="minorHAnsi" w:hAnsiTheme="minorHAnsi" w:cstheme="minorHAnsi"/>
                <w:b/>
                <w:bCs/>
                <w:lang w:val="en-US"/>
              </w:rPr>
              <w:t>/psc)</w:t>
            </w:r>
          </w:p>
        </w:tc>
        <w:tc>
          <w:tcPr>
            <w:tcW w:w="1417" w:type="dxa"/>
            <w:shd w:val="clear" w:color="auto" w:fill="auto"/>
            <w:tcMar>
              <w:top w:w="55" w:type="dxa"/>
              <w:left w:w="55" w:type="dxa"/>
              <w:bottom w:w="55" w:type="dxa"/>
              <w:right w:w="55" w:type="dxa"/>
            </w:tcMar>
          </w:tcPr>
          <w:p w14:paraId="60775A2F" w14:textId="77777777" w:rsidR="006F6A4B" w:rsidRPr="000F4669" w:rsidRDefault="006F6A4B" w:rsidP="0078542D">
            <w:pPr>
              <w:rPr>
                <w:rFonts w:asciiTheme="minorHAnsi" w:hAnsiTheme="minorHAnsi" w:cstheme="minorHAnsi"/>
                <w:b/>
                <w:bCs/>
                <w:lang w:val="en-US"/>
              </w:rPr>
            </w:pPr>
            <w:r w:rsidRPr="000F4669">
              <w:rPr>
                <w:rFonts w:asciiTheme="minorHAnsi" w:hAnsiTheme="minorHAnsi" w:cstheme="minorHAnsi"/>
                <w:b/>
                <w:bCs/>
                <w:lang w:val="en-US"/>
              </w:rPr>
              <w:t>Mid Passengers</w:t>
            </w:r>
          </w:p>
          <w:p w14:paraId="4DED5D17" w14:textId="4E57C8F7" w:rsidR="006F6A4B" w:rsidRPr="000F4669" w:rsidRDefault="006F6A4B" w:rsidP="0078542D">
            <w:pPr>
              <w:rPr>
                <w:rFonts w:asciiTheme="minorHAnsi" w:hAnsiTheme="minorHAnsi" w:cstheme="minorHAnsi"/>
                <w:b/>
                <w:bCs/>
                <w:lang w:val="en-US"/>
              </w:rPr>
            </w:pPr>
            <w:r w:rsidRPr="000F4669">
              <w:rPr>
                <w:rFonts w:asciiTheme="minorHAnsi" w:hAnsiTheme="minorHAnsi" w:cstheme="minorHAnsi"/>
                <w:b/>
                <w:bCs/>
                <w:lang w:val="en-US"/>
              </w:rPr>
              <w:t>(Cr8</w:t>
            </w:r>
            <w:r w:rsidR="00795A41">
              <w:rPr>
                <w:rFonts w:asciiTheme="minorHAnsi" w:hAnsiTheme="minorHAnsi" w:cstheme="minorHAnsi"/>
                <w:b/>
                <w:bCs/>
                <w:lang w:val="en-US"/>
              </w:rPr>
              <w:t>,000</w:t>
            </w:r>
            <w:r w:rsidRPr="000F4669">
              <w:rPr>
                <w:rFonts w:asciiTheme="minorHAnsi" w:hAnsiTheme="minorHAnsi" w:cstheme="minorHAnsi"/>
                <w:b/>
                <w:bCs/>
                <w:lang w:val="en-US"/>
              </w:rPr>
              <w:t>/psc)</w:t>
            </w:r>
          </w:p>
        </w:tc>
        <w:tc>
          <w:tcPr>
            <w:tcW w:w="1843" w:type="dxa"/>
            <w:shd w:val="clear" w:color="auto" w:fill="auto"/>
          </w:tcPr>
          <w:p w14:paraId="5AC2CB92" w14:textId="77777777" w:rsidR="006F6A4B" w:rsidRPr="000F4669" w:rsidRDefault="006F6A4B" w:rsidP="0078542D">
            <w:pPr>
              <w:rPr>
                <w:rFonts w:asciiTheme="minorHAnsi" w:hAnsiTheme="minorHAnsi" w:cstheme="minorHAnsi"/>
                <w:b/>
                <w:bCs/>
                <w:lang w:val="en-US"/>
              </w:rPr>
            </w:pPr>
            <w:r w:rsidRPr="000F4669">
              <w:rPr>
                <w:rFonts w:asciiTheme="minorHAnsi" w:hAnsiTheme="minorHAnsi" w:cstheme="minorHAnsi"/>
                <w:b/>
                <w:bCs/>
                <w:lang w:val="en-US"/>
              </w:rPr>
              <w:t>Steerage Passengers</w:t>
            </w:r>
          </w:p>
          <w:p w14:paraId="4227E642" w14:textId="225A3BFA" w:rsidR="006F6A4B" w:rsidRPr="000F4669" w:rsidRDefault="006F6A4B">
            <w:pPr>
              <w:rPr>
                <w:rFonts w:asciiTheme="minorHAnsi" w:hAnsiTheme="minorHAnsi" w:cstheme="minorHAnsi"/>
                <w:b/>
                <w:bCs/>
                <w:lang w:val="en-US"/>
              </w:rPr>
            </w:pPr>
            <w:r w:rsidRPr="000F4669">
              <w:rPr>
                <w:rFonts w:asciiTheme="minorHAnsi" w:hAnsiTheme="minorHAnsi" w:cstheme="minorHAnsi"/>
                <w:b/>
                <w:bCs/>
                <w:lang w:val="en-US"/>
              </w:rPr>
              <w:t>(Cr</w:t>
            </w:r>
            <w:r w:rsidR="00F80A9B" w:rsidRPr="000F4669">
              <w:rPr>
                <w:rFonts w:asciiTheme="minorHAnsi" w:hAnsiTheme="minorHAnsi" w:cstheme="minorHAnsi"/>
                <w:b/>
                <w:bCs/>
                <w:lang w:val="en-US"/>
              </w:rPr>
              <w:t>3</w:t>
            </w:r>
            <w:r w:rsidR="00795A41">
              <w:rPr>
                <w:rFonts w:asciiTheme="minorHAnsi" w:hAnsiTheme="minorHAnsi" w:cstheme="minorHAnsi"/>
                <w:b/>
                <w:bCs/>
                <w:lang w:val="en-US"/>
              </w:rPr>
              <w:t>,000</w:t>
            </w:r>
            <w:r w:rsidRPr="000F4669">
              <w:rPr>
                <w:rFonts w:asciiTheme="minorHAnsi" w:hAnsiTheme="minorHAnsi" w:cstheme="minorHAnsi"/>
                <w:b/>
                <w:bCs/>
                <w:lang w:val="en-US"/>
              </w:rPr>
              <w:t>/psc)</w:t>
            </w:r>
          </w:p>
        </w:tc>
        <w:tc>
          <w:tcPr>
            <w:tcW w:w="3402" w:type="dxa"/>
            <w:shd w:val="clear" w:color="auto" w:fill="auto"/>
            <w:tcMar>
              <w:top w:w="55" w:type="dxa"/>
              <w:left w:w="55" w:type="dxa"/>
              <w:bottom w:w="55" w:type="dxa"/>
              <w:right w:w="55" w:type="dxa"/>
            </w:tcMar>
          </w:tcPr>
          <w:p w14:paraId="374B0B53" w14:textId="77777777" w:rsidR="006F6A4B" w:rsidRPr="000F4669" w:rsidRDefault="006F6A4B" w:rsidP="0078542D">
            <w:pPr>
              <w:rPr>
                <w:rFonts w:asciiTheme="minorHAnsi" w:hAnsiTheme="minorHAnsi" w:cstheme="minorHAnsi"/>
                <w:b/>
                <w:bCs/>
                <w:lang w:val="en-US"/>
              </w:rPr>
            </w:pPr>
            <w:r w:rsidRPr="000F4669">
              <w:rPr>
                <w:rFonts w:asciiTheme="minorHAnsi" w:hAnsiTheme="minorHAnsi" w:cstheme="minorHAnsi"/>
                <w:b/>
                <w:bCs/>
                <w:lang w:val="en-US"/>
              </w:rPr>
              <w:t>Low Passengers</w:t>
            </w:r>
          </w:p>
          <w:p w14:paraId="26190756" w14:textId="1CBB4F38" w:rsidR="006F6A4B" w:rsidRPr="000F4669" w:rsidRDefault="006F6A4B" w:rsidP="0078542D">
            <w:pPr>
              <w:rPr>
                <w:rFonts w:asciiTheme="minorHAnsi" w:hAnsiTheme="minorHAnsi" w:cstheme="minorHAnsi"/>
                <w:b/>
                <w:bCs/>
                <w:lang w:val="en-US"/>
              </w:rPr>
            </w:pPr>
            <w:r w:rsidRPr="000F4669">
              <w:rPr>
                <w:rFonts w:asciiTheme="minorHAnsi" w:hAnsiTheme="minorHAnsi" w:cstheme="minorHAnsi"/>
                <w:b/>
                <w:bCs/>
                <w:lang w:val="en-US"/>
              </w:rPr>
              <w:t>(Cr1</w:t>
            </w:r>
            <w:r w:rsidR="00795A41">
              <w:rPr>
                <w:rFonts w:asciiTheme="minorHAnsi" w:hAnsiTheme="minorHAnsi" w:cstheme="minorHAnsi"/>
                <w:b/>
                <w:bCs/>
                <w:lang w:val="en-US"/>
              </w:rPr>
              <w:t>,000</w:t>
            </w:r>
            <w:r w:rsidRPr="000F4669">
              <w:rPr>
                <w:rFonts w:asciiTheme="minorHAnsi" w:hAnsiTheme="minorHAnsi" w:cstheme="minorHAnsi"/>
                <w:b/>
                <w:bCs/>
                <w:lang w:val="en-US"/>
              </w:rPr>
              <w:t>/psc)</w:t>
            </w:r>
          </w:p>
        </w:tc>
      </w:tr>
      <w:tr w:rsidR="000F4669" w:rsidRPr="000F4669" w14:paraId="1438419B" w14:textId="77777777" w:rsidTr="0010329D">
        <w:tc>
          <w:tcPr>
            <w:tcW w:w="1079" w:type="dxa"/>
            <w:shd w:val="clear" w:color="auto" w:fill="auto"/>
            <w:tcMar>
              <w:top w:w="55" w:type="dxa"/>
              <w:left w:w="55" w:type="dxa"/>
              <w:bottom w:w="55" w:type="dxa"/>
              <w:right w:w="55" w:type="dxa"/>
            </w:tcMar>
          </w:tcPr>
          <w:p w14:paraId="5D97955C"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A</w:t>
            </w:r>
          </w:p>
        </w:tc>
        <w:tc>
          <w:tcPr>
            <w:tcW w:w="1134" w:type="dxa"/>
            <w:shd w:val="clear" w:color="auto" w:fill="auto"/>
            <w:tcMar>
              <w:top w:w="55" w:type="dxa"/>
              <w:left w:w="55" w:type="dxa"/>
              <w:bottom w:w="55" w:type="dxa"/>
              <w:right w:w="55" w:type="dxa"/>
            </w:tcMar>
          </w:tcPr>
          <w:p w14:paraId="1B49C011"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3Dx10</w:t>
            </w:r>
          </w:p>
        </w:tc>
        <w:tc>
          <w:tcPr>
            <w:tcW w:w="1560" w:type="dxa"/>
            <w:shd w:val="clear" w:color="auto" w:fill="auto"/>
            <w:tcMar>
              <w:top w:w="55" w:type="dxa"/>
              <w:left w:w="55" w:type="dxa"/>
              <w:bottom w:w="55" w:type="dxa"/>
              <w:right w:w="55" w:type="dxa"/>
            </w:tcMar>
          </w:tcPr>
          <w:p w14:paraId="775A1740"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3D</w:t>
            </w:r>
          </w:p>
        </w:tc>
        <w:tc>
          <w:tcPr>
            <w:tcW w:w="1417" w:type="dxa"/>
            <w:shd w:val="clear" w:color="auto" w:fill="auto"/>
            <w:tcMar>
              <w:top w:w="55" w:type="dxa"/>
              <w:left w:w="55" w:type="dxa"/>
              <w:bottom w:w="55" w:type="dxa"/>
              <w:right w:w="55" w:type="dxa"/>
            </w:tcMar>
          </w:tcPr>
          <w:p w14:paraId="563AF29A"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3D</w:t>
            </w:r>
          </w:p>
        </w:tc>
        <w:tc>
          <w:tcPr>
            <w:tcW w:w="1843" w:type="dxa"/>
            <w:shd w:val="clear" w:color="auto" w:fill="auto"/>
          </w:tcPr>
          <w:p w14:paraId="54506F12" w14:textId="19082865" w:rsidR="006F6A4B" w:rsidRPr="000F4669" w:rsidRDefault="00454615" w:rsidP="0078542D">
            <w:pPr>
              <w:rPr>
                <w:rFonts w:asciiTheme="minorHAnsi" w:hAnsiTheme="minorHAnsi" w:cstheme="minorHAnsi"/>
                <w:lang w:val="en-US"/>
              </w:rPr>
            </w:pPr>
            <w:r w:rsidRPr="000F4669">
              <w:rPr>
                <w:rFonts w:asciiTheme="minorHAnsi" w:hAnsiTheme="minorHAnsi" w:cstheme="minorHAnsi"/>
                <w:lang w:val="en-US"/>
              </w:rPr>
              <w:t>4D</w:t>
            </w:r>
          </w:p>
        </w:tc>
        <w:tc>
          <w:tcPr>
            <w:tcW w:w="3402" w:type="dxa"/>
            <w:shd w:val="clear" w:color="auto" w:fill="auto"/>
            <w:tcMar>
              <w:top w:w="55" w:type="dxa"/>
              <w:left w:w="55" w:type="dxa"/>
              <w:bottom w:w="55" w:type="dxa"/>
              <w:right w:w="55" w:type="dxa"/>
            </w:tcMar>
          </w:tcPr>
          <w:p w14:paraId="2E79DDA1" w14:textId="0FB95722"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3Dx3</w:t>
            </w:r>
          </w:p>
        </w:tc>
      </w:tr>
      <w:tr w:rsidR="000F4669" w:rsidRPr="000F4669" w14:paraId="37CC97E6" w14:textId="77777777" w:rsidTr="0010329D">
        <w:tc>
          <w:tcPr>
            <w:tcW w:w="1079" w:type="dxa"/>
            <w:shd w:val="clear" w:color="auto" w:fill="auto"/>
            <w:tcMar>
              <w:top w:w="55" w:type="dxa"/>
              <w:left w:w="55" w:type="dxa"/>
              <w:bottom w:w="55" w:type="dxa"/>
              <w:right w:w="55" w:type="dxa"/>
            </w:tcMar>
          </w:tcPr>
          <w:p w14:paraId="4D39A229"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B</w:t>
            </w:r>
          </w:p>
        </w:tc>
        <w:tc>
          <w:tcPr>
            <w:tcW w:w="1134" w:type="dxa"/>
            <w:shd w:val="clear" w:color="auto" w:fill="auto"/>
            <w:tcMar>
              <w:top w:w="55" w:type="dxa"/>
              <w:left w:w="55" w:type="dxa"/>
              <w:bottom w:w="55" w:type="dxa"/>
              <w:right w:w="55" w:type="dxa"/>
            </w:tcMar>
          </w:tcPr>
          <w:p w14:paraId="370EEA58"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3Dx5</w:t>
            </w:r>
          </w:p>
        </w:tc>
        <w:tc>
          <w:tcPr>
            <w:tcW w:w="1560" w:type="dxa"/>
            <w:shd w:val="clear" w:color="auto" w:fill="auto"/>
            <w:tcMar>
              <w:top w:w="55" w:type="dxa"/>
              <w:left w:w="55" w:type="dxa"/>
              <w:bottom w:w="55" w:type="dxa"/>
              <w:right w:w="55" w:type="dxa"/>
            </w:tcMar>
          </w:tcPr>
          <w:p w14:paraId="5240F794"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2D</w:t>
            </w:r>
          </w:p>
        </w:tc>
        <w:tc>
          <w:tcPr>
            <w:tcW w:w="1417" w:type="dxa"/>
            <w:shd w:val="clear" w:color="auto" w:fill="auto"/>
            <w:tcMar>
              <w:top w:w="55" w:type="dxa"/>
              <w:left w:w="55" w:type="dxa"/>
              <w:bottom w:w="55" w:type="dxa"/>
              <w:right w:w="55" w:type="dxa"/>
            </w:tcMar>
          </w:tcPr>
          <w:p w14:paraId="2166B8CB"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3D</w:t>
            </w:r>
          </w:p>
        </w:tc>
        <w:tc>
          <w:tcPr>
            <w:tcW w:w="1843" w:type="dxa"/>
            <w:shd w:val="clear" w:color="auto" w:fill="auto"/>
          </w:tcPr>
          <w:p w14:paraId="234D4D4D" w14:textId="207C073E" w:rsidR="006F6A4B" w:rsidRPr="000F4669" w:rsidRDefault="00454615" w:rsidP="0078542D">
            <w:pPr>
              <w:rPr>
                <w:rFonts w:asciiTheme="minorHAnsi" w:hAnsiTheme="minorHAnsi" w:cstheme="minorHAnsi"/>
                <w:lang w:val="en-US"/>
              </w:rPr>
            </w:pPr>
            <w:r w:rsidRPr="000F4669">
              <w:rPr>
                <w:rFonts w:asciiTheme="minorHAnsi" w:hAnsiTheme="minorHAnsi" w:cstheme="minorHAnsi"/>
                <w:lang w:val="en-US"/>
              </w:rPr>
              <w:t>4D</w:t>
            </w:r>
          </w:p>
        </w:tc>
        <w:tc>
          <w:tcPr>
            <w:tcW w:w="3402" w:type="dxa"/>
            <w:shd w:val="clear" w:color="auto" w:fill="auto"/>
            <w:tcMar>
              <w:top w:w="55" w:type="dxa"/>
              <w:left w:w="55" w:type="dxa"/>
              <w:bottom w:w="55" w:type="dxa"/>
              <w:right w:w="55" w:type="dxa"/>
            </w:tcMar>
          </w:tcPr>
          <w:p w14:paraId="7CCBF6EB" w14:textId="2CC1D6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3Dx3</w:t>
            </w:r>
          </w:p>
        </w:tc>
      </w:tr>
      <w:tr w:rsidR="000F4669" w:rsidRPr="000F4669" w14:paraId="2D765680" w14:textId="77777777" w:rsidTr="0010329D">
        <w:tc>
          <w:tcPr>
            <w:tcW w:w="1079" w:type="dxa"/>
            <w:shd w:val="clear" w:color="auto" w:fill="auto"/>
            <w:tcMar>
              <w:top w:w="55" w:type="dxa"/>
              <w:left w:w="55" w:type="dxa"/>
              <w:bottom w:w="55" w:type="dxa"/>
              <w:right w:w="55" w:type="dxa"/>
            </w:tcMar>
          </w:tcPr>
          <w:p w14:paraId="3EEC1637"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C</w:t>
            </w:r>
          </w:p>
        </w:tc>
        <w:tc>
          <w:tcPr>
            <w:tcW w:w="1134" w:type="dxa"/>
            <w:shd w:val="clear" w:color="auto" w:fill="auto"/>
            <w:tcMar>
              <w:top w:w="55" w:type="dxa"/>
              <w:left w:w="55" w:type="dxa"/>
              <w:bottom w:w="55" w:type="dxa"/>
              <w:right w:w="55" w:type="dxa"/>
            </w:tcMar>
          </w:tcPr>
          <w:p w14:paraId="021D16A6"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3Dx2</w:t>
            </w:r>
          </w:p>
        </w:tc>
        <w:tc>
          <w:tcPr>
            <w:tcW w:w="1560" w:type="dxa"/>
            <w:shd w:val="clear" w:color="auto" w:fill="auto"/>
            <w:tcMar>
              <w:top w:w="55" w:type="dxa"/>
              <w:left w:w="55" w:type="dxa"/>
              <w:bottom w:w="55" w:type="dxa"/>
              <w:right w:w="55" w:type="dxa"/>
            </w:tcMar>
          </w:tcPr>
          <w:p w14:paraId="30FA898A"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1D</w:t>
            </w:r>
          </w:p>
        </w:tc>
        <w:tc>
          <w:tcPr>
            <w:tcW w:w="1417" w:type="dxa"/>
            <w:shd w:val="clear" w:color="auto" w:fill="auto"/>
            <w:tcMar>
              <w:top w:w="55" w:type="dxa"/>
              <w:left w:w="55" w:type="dxa"/>
              <w:bottom w:w="55" w:type="dxa"/>
              <w:right w:w="55" w:type="dxa"/>
            </w:tcMar>
          </w:tcPr>
          <w:p w14:paraId="167B458F"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2D</w:t>
            </w:r>
          </w:p>
        </w:tc>
        <w:tc>
          <w:tcPr>
            <w:tcW w:w="1843" w:type="dxa"/>
            <w:shd w:val="clear" w:color="auto" w:fill="auto"/>
          </w:tcPr>
          <w:p w14:paraId="4CF4185D" w14:textId="19A6B15C" w:rsidR="006F6A4B" w:rsidRPr="000F4669" w:rsidRDefault="00454615" w:rsidP="0078542D">
            <w:pPr>
              <w:rPr>
                <w:rFonts w:asciiTheme="minorHAnsi" w:hAnsiTheme="minorHAnsi" w:cstheme="minorHAnsi"/>
                <w:lang w:val="en-US"/>
              </w:rPr>
            </w:pPr>
            <w:r w:rsidRPr="000F4669">
              <w:rPr>
                <w:rFonts w:asciiTheme="minorHAnsi" w:hAnsiTheme="minorHAnsi" w:cstheme="minorHAnsi"/>
                <w:lang w:val="en-US"/>
              </w:rPr>
              <w:t>3D</w:t>
            </w:r>
          </w:p>
        </w:tc>
        <w:tc>
          <w:tcPr>
            <w:tcW w:w="3402" w:type="dxa"/>
            <w:shd w:val="clear" w:color="auto" w:fill="auto"/>
            <w:tcMar>
              <w:top w:w="55" w:type="dxa"/>
              <w:left w:w="55" w:type="dxa"/>
              <w:bottom w:w="55" w:type="dxa"/>
              <w:right w:w="55" w:type="dxa"/>
            </w:tcMar>
          </w:tcPr>
          <w:p w14:paraId="122841F0" w14:textId="679B540B"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3D</w:t>
            </w:r>
          </w:p>
        </w:tc>
      </w:tr>
      <w:tr w:rsidR="000F4669" w:rsidRPr="000F4669" w14:paraId="78859A35" w14:textId="77777777" w:rsidTr="0010329D">
        <w:tc>
          <w:tcPr>
            <w:tcW w:w="1079" w:type="dxa"/>
            <w:shd w:val="clear" w:color="auto" w:fill="auto"/>
            <w:tcMar>
              <w:top w:w="55" w:type="dxa"/>
              <w:left w:w="55" w:type="dxa"/>
              <w:bottom w:w="55" w:type="dxa"/>
              <w:right w:w="55" w:type="dxa"/>
            </w:tcMar>
          </w:tcPr>
          <w:p w14:paraId="2FE13CD3"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D</w:t>
            </w:r>
          </w:p>
        </w:tc>
        <w:tc>
          <w:tcPr>
            <w:tcW w:w="1134" w:type="dxa"/>
            <w:shd w:val="clear" w:color="auto" w:fill="auto"/>
            <w:tcMar>
              <w:top w:w="55" w:type="dxa"/>
              <w:left w:w="55" w:type="dxa"/>
              <w:bottom w:w="55" w:type="dxa"/>
              <w:right w:w="55" w:type="dxa"/>
            </w:tcMar>
          </w:tcPr>
          <w:p w14:paraId="6EE739B3"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3D</w:t>
            </w:r>
          </w:p>
        </w:tc>
        <w:tc>
          <w:tcPr>
            <w:tcW w:w="1560" w:type="dxa"/>
            <w:shd w:val="clear" w:color="auto" w:fill="auto"/>
            <w:tcMar>
              <w:top w:w="55" w:type="dxa"/>
              <w:left w:w="55" w:type="dxa"/>
              <w:bottom w:w="55" w:type="dxa"/>
              <w:right w:w="55" w:type="dxa"/>
            </w:tcMar>
          </w:tcPr>
          <w:p w14:paraId="379D7A12"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0</w:t>
            </w:r>
          </w:p>
        </w:tc>
        <w:tc>
          <w:tcPr>
            <w:tcW w:w="1417" w:type="dxa"/>
            <w:shd w:val="clear" w:color="auto" w:fill="auto"/>
            <w:tcMar>
              <w:top w:w="55" w:type="dxa"/>
              <w:left w:w="55" w:type="dxa"/>
              <w:bottom w:w="55" w:type="dxa"/>
              <w:right w:w="55" w:type="dxa"/>
            </w:tcMar>
          </w:tcPr>
          <w:p w14:paraId="2F60C9B3"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1D</w:t>
            </w:r>
          </w:p>
        </w:tc>
        <w:tc>
          <w:tcPr>
            <w:tcW w:w="1843" w:type="dxa"/>
            <w:shd w:val="clear" w:color="auto" w:fill="auto"/>
          </w:tcPr>
          <w:p w14:paraId="7A47E3F0" w14:textId="5F8BD91D" w:rsidR="006F6A4B" w:rsidRPr="000F4669" w:rsidRDefault="00454615" w:rsidP="0078542D">
            <w:pPr>
              <w:rPr>
                <w:rFonts w:asciiTheme="minorHAnsi" w:hAnsiTheme="minorHAnsi" w:cstheme="minorHAnsi"/>
                <w:lang w:val="en-US"/>
              </w:rPr>
            </w:pPr>
            <w:r w:rsidRPr="000F4669">
              <w:rPr>
                <w:rFonts w:asciiTheme="minorHAnsi" w:hAnsiTheme="minorHAnsi" w:cstheme="minorHAnsi"/>
                <w:lang w:val="en-US"/>
              </w:rPr>
              <w:t>2D</w:t>
            </w:r>
          </w:p>
        </w:tc>
        <w:tc>
          <w:tcPr>
            <w:tcW w:w="3402" w:type="dxa"/>
            <w:shd w:val="clear" w:color="auto" w:fill="auto"/>
            <w:tcMar>
              <w:top w:w="55" w:type="dxa"/>
              <w:left w:w="55" w:type="dxa"/>
              <w:bottom w:w="55" w:type="dxa"/>
              <w:right w:w="55" w:type="dxa"/>
            </w:tcMar>
          </w:tcPr>
          <w:p w14:paraId="2F26A49B" w14:textId="4B5796FA"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2D</w:t>
            </w:r>
          </w:p>
        </w:tc>
      </w:tr>
      <w:tr w:rsidR="000F4669" w:rsidRPr="000F4669" w14:paraId="4029B73A" w14:textId="77777777" w:rsidTr="0010329D">
        <w:tc>
          <w:tcPr>
            <w:tcW w:w="1079" w:type="dxa"/>
            <w:shd w:val="clear" w:color="auto" w:fill="auto"/>
            <w:tcMar>
              <w:top w:w="55" w:type="dxa"/>
              <w:left w:w="55" w:type="dxa"/>
              <w:bottom w:w="55" w:type="dxa"/>
              <w:right w:w="55" w:type="dxa"/>
            </w:tcMar>
          </w:tcPr>
          <w:p w14:paraId="3879E388"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E</w:t>
            </w:r>
          </w:p>
        </w:tc>
        <w:tc>
          <w:tcPr>
            <w:tcW w:w="1134" w:type="dxa"/>
            <w:shd w:val="clear" w:color="auto" w:fill="auto"/>
            <w:tcMar>
              <w:top w:w="55" w:type="dxa"/>
              <w:left w:w="55" w:type="dxa"/>
              <w:bottom w:w="55" w:type="dxa"/>
              <w:right w:w="55" w:type="dxa"/>
            </w:tcMar>
          </w:tcPr>
          <w:p w14:paraId="371AB10C"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1D</w:t>
            </w:r>
          </w:p>
        </w:tc>
        <w:tc>
          <w:tcPr>
            <w:tcW w:w="1560" w:type="dxa"/>
            <w:shd w:val="clear" w:color="auto" w:fill="auto"/>
            <w:tcMar>
              <w:top w:w="55" w:type="dxa"/>
              <w:left w:w="55" w:type="dxa"/>
              <w:bottom w:w="55" w:type="dxa"/>
              <w:right w:w="55" w:type="dxa"/>
            </w:tcMar>
          </w:tcPr>
          <w:p w14:paraId="1606EEA1"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0</w:t>
            </w:r>
          </w:p>
        </w:tc>
        <w:tc>
          <w:tcPr>
            <w:tcW w:w="1417" w:type="dxa"/>
            <w:shd w:val="clear" w:color="auto" w:fill="auto"/>
            <w:tcMar>
              <w:top w:w="55" w:type="dxa"/>
              <w:left w:w="55" w:type="dxa"/>
              <w:bottom w:w="55" w:type="dxa"/>
              <w:right w:w="55" w:type="dxa"/>
            </w:tcMar>
          </w:tcPr>
          <w:p w14:paraId="22FD6517" w14:textId="69E7890C"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1D/2*</w:t>
            </w:r>
          </w:p>
        </w:tc>
        <w:tc>
          <w:tcPr>
            <w:tcW w:w="1843" w:type="dxa"/>
            <w:shd w:val="clear" w:color="auto" w:fill="auto"/>
          </w:tcPr>
          <w:p w14:paraId="2EFD0DAA" w14:textId="56C6CBDB" w:rsidR="006F6A4B" w:rsidRPr="000F4669" w:rsidRDefault="00454615" w:rsidP="0078542D">
            <w:pPr>
              <w:rPr>
                <w:rFonts w:asciiTheme="minorHAnsi" w:hAnsiTheme="minorHAnsi" w:cstheme="minorHAnsi"/>
                <w:lang w:val="en-US"/>
              </w:rPr>
            </w:pPr>
            <w:r w:rsidRPr="000F4669">
              <w:rPr>
                <w:rFonts w:asciiTheme="minorHAnsi" w:hAnsiTheme="minorHAnsi" w:cstheme="minorHAnsi"/>
                <w:lang w:val="en-US"/>
              </w:rPr>
              <w:t>1D</w:t>
            </w:r>
          </w:p>
        </w:tc>
        <w:tc>
          <w:tcPr>
            <w:tcW w:w="3402" w:type="dxa"/>
            <w:shd w:val="clear" w:color="auto" w:fill="auto"/>
            <w:tcMar>
              <w:top w:w="55" w:type="dxa"/>
              <w:left w:w="55" w:type="dxa"/>
              <w:bottom w:w="55" w:type="dxa"/>
              <w:right w:w="55" w:type="dxa"/>
            </w:tcMar>
          </w:tcPr>
          <w:p w14:paraId="6E1BEB95" w14:textId="3300565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1D</w:t>
            </w:r>
          </w:p>
        </w:tc>
      </w:tr>
      <w:tr w:rsidR="000F4669" w:rsidRPr="000F4669" w14:paraId="0160E67D" w14:textId="77777777" w:rsidTr="0010329D">
        <w:tc>
          <w:tcPr>
            <w:tcW w:w="1079" w:type="dxa"/>
            <w:shd w:val="clear" w:color="auto" w:fill="auto"/>
            <w:tcMar>
              <w:top w:w="55" w:type="dxa"/>
              <w:left w:w="55" w:type="dxa"/>
              <w:bottom w:w="55" w:type="dxa"/>
              <w:right w:w="55" w:type="dxa"/>
            </w:tcMar>
          </w:tcPr>
          <w:p w14:paraId="1B670EE7"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lastRenderedPageBreak/>
              <w:t>X</w:t>
            </w:r>
          </w:p>
        </w:tc>
        <w:tc>
          <w:tcPr>
            <w:tcW w:w="1134" w:type="dxa"/>
            <w:shd w:val="clear" w:color="auto" w:fill="auto"/>
            <w:tcMar>
              <w:top w:w="55" w:type="dxa"/>
              <w:left w:w="55" w:type="dxa"/>
              <w:bottom w:w="55" w:type="dxa"/>
              <w:right w:w="55" w:type="dxa"/>
            </w:tcMar>
          </w:tcPr>
          <w:p w14:paraId="5BB37DCC"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0</w:t>
            </w:r>
          </w:p>
        </w:tc>
        <w:tc>
          <w:tcPr>
            <w:tcW w:w="1560" w:type="dxa"/>
            <w:shd w:val="clear" w:color="auto" w:fill="auto"/>
            <w:tcMar>
              <w:top w:w="55" w:type="dxa"/>
              <w:left w:w="55" w:type="dxa"/>
              <w:bottom w:w="55" w:type="dxa"/>
              <w:right w:w="55" w:type="dxa"/>
            </w:tcMar>
          </w:tcPr>
          <w:p w14:paraId="0FEDD8B3"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0</w:t>
            </w:r>
          </w:p>
        </w:tc>
        <w:tc>
          <w:tcPr>
            <w:tcW w:w="1417" w:type="dxa"/>
            <w:shd w:val="clear" w:color="auto" w:fill="auto"/>
            <w:tcMar>
              <w:top w:w="55" w:type="dxa"/>
              <w:left w:w="55" w:type="dxa"/>
              <w:bottom w:w="55" w:type="dxa"/>
              <w:right w:w="55" w:type="dxa"/>
            </w:tcMar>
          </w:tcPr>
          <w:p w14:paraId="329EF97C" w14:textId="77777777"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0</w:t>
            </w:r>
          </w:p>
        </w:tc>
        <w:tc>
          <w:tcPr>
            <w:tcW w:w="1843" w:type="dxa"/>
            <w:shd w:val="clear" w:color="auto" w:fill="auto"/>
          </w:tcPr>
          <w:p w14:paraId="11B5C640" w14:textId="69CC4C34" w:rsidR="006F6A4B" w:rsidRPr="000F4669" w:rsidRDefault="00454615" w:rsidP="0078542D">
            <w:pPr>
              <w:rPr>
                <w:rFonts w:asciiTheme="minorHAnsi" w:hAnsiTheme="minorHAnsi" w:cstheme="minorHAnsi"/>
                <w:lang w:val="en-US"/>
              </w:rPr>
            </w:pPr>
            <w:r w:rsidRPr="000F4669">
              <w:rPr>
                <w:rFonts w:asciiTheme="minorHAnsi" w:hAnsiTheme="minorHAnsi" w:cstheme="minorHAnsi"/>
                <w:lang w:val="en-US"/>
              </w:rPr>
              <w:t>0</w:t>
            </w:r>
          </w:p>
        </w:tc>
        <w:tc>
          <w:tcPr>
            <w:tcW w:w="3402" w:type="dxa"/>
            <w:shd w:val="clear" w:color="auto" w:fill="auto"/>
            <w:tcMar>
              <w:top w:w="55" w:type="dxa"/>
              <w:left w:w="55" w:type="dxa"/>
              <w:bottom w:w="55" w:type="dxa"/>
              <w:right w:w="55" w:type="dxa"/>
            </w:tcMar>
          </w:tcPr>
          <w:p w14:paraId="17D5D534" w14:textId="3D02063A" w:rsidR="006F6A4B" w:rsidRPr="000F4669" w:rsidRDefault="006F6A4B" w:rsidP="0078542D">
            <w:pPr>
              <w:rPr>
                <w:rFonts w:asciiTheme="minorHAnsi" w:hAnsiTheme="minorHAnsi" w:cstheme="minorHAnsi"/>
                <w:lang w:val="en-US"/>
              </w:rPr>
            </w:pPr>
            <w:r w:rsidRPr="000F4669">
              <w:rPr>
                <w:rFonts w:asciiTheme="minorHAnsi" w:hAnsiTheme="minorHAnsi" w:cstheme="minorHAnsi"/>
                <w:lang w:val="en-US"/>
              </w:rPr>
              <w:t>0</w:t>
            </w:r>
          </w:p>
        </w:tc>
      </w:tr>
    </w:tbl>
    <w:p w14:paraId="7D76FE88" w14:textId="50F4AB90" w:rsidR="0078542D" w:rsidRPr="000F4669" w:rsidRDefault="0078542D" w:rsidP="0078542D">
      <w:pPr>
        <w:rPr>
          <w:rFonts w:asciiTheme="minorHAnsi" w:hAnsiTheme="minorHAnsi" w:cstheme="minorHAnsi"/>
          <w:lang w:val="en-US"/>
        </w:rPr>
      </w:pPr>
      <w:r w:rsidRPr="000F4669">
        <w:rPr>
          <w:rFonts w:asciiTheme="minorHAnsi" w:hAnsiTheme="minorHAnsi" w:cstheme="minorHAnsi"/>
          <w:lang w:val="en-US"/>
        </w:rPr>
        <w:t>*Round down</w:t>
      </w:r>
    </w:p>
    <w:p w14:paraId="59FDD36D" w14:textId="021DD612" w:rsidR="0078542D" w:rsidRPr="000F4669" w:rsidRDefault="0078542D" w:rsidP="0078542D">
      <w:pPr>
        <w:rPr>
          <w:rFonts w:asciiTheme="minorHAnsi" w:hAnsiTheme="minorHAnsi" w:cstheme="minorHAnsi"/>
          <w:lang w:val="en-US"/>
        </w:rPr>
      </w:pPr>
      <w:r w:rsidRPr="000F4669">
        <w:rPr>
          <w:rFonts w:asciiTheme="minorHAnsi" w:hAnsiTheme="minorHAnsi" w:cstheme="minorHAnsi"/>
          <w:lang w:val="en-US"/>
        </w:rPr>
        <w:t>The above availability numbers assume a tramp freighter with no fixed schedule. The Referee should allow DMs if the ship sets up a regular schedule between worlds.</w:t>
      </w:r>
      <w:r w:rsidR="00063DBE" w:rsidRPr="000F4669">
        <w:rPr>
          <w:rFonts w:asciiTheme="minorHAnsi" w:hAnsiTheme="minorHAnsi" w:cstheme="minorHAnsi"/>
          <w:lang w:val="en-US"/>
        </w:rPr>
        <w:t xml:space="preserve"> Rates are in Credits per Parsec travelled.</w:t>
      </w:r>
    </w:p>
    <w:p w14:paraId="0EC8B9D3" w14:textId="458D899A" w:rsidR="0078542D" w:rsidRPr="000F4669" w:rsidRDefault="0078542D" w:rsidP="0078542D">
      <w:pPr>
        <w:rPr>
          <w:rFonts w:asciiTheme="minorHAnsi" w:hAnsiTheme="minorHAnsi" w:cstheme="minorHAnsi"/>
          <w:lang w:val="en-US"/>
        </w:rPr>
      </w:pPr>
    </w:p>
    <w:p w14:paraId="1C69A92E" w14:textId="77777777" w:rsidR="0078542D" w:rsidRPr="000F4669" w:rsidRDefault="0078542D" w:rsidP="00430E12">
      <w:pPr>
        <w:pStyle w:val="Heading3"/>
        <w:rPr>
          <w:color w:val="auto"/>
          <w:lang w:val="en-US"/>
        </w:rPr>
      </w:pPr>
      <w:bookmarkStart w:id="292" w:name="__RefHeading___Toc22186_1671427602"/>
      <w:r w:rsidRPr="000F4669">
        <w:rPr>
          <w:color w:val="auto"/>
          <w:lang w:val="en-US"/>
        </w:rPr>
        <w:t xml:space="preserve">Bulk </w:t>
      </w:r>
      <w:bookmarkEnd w:id="292"/>
      <w:r w:rsidRPr="000F4669">
        <w:rPr>
          <w:color w:val="auto"/>
          <w:lang w:val="en-US"/>
        </w:rPr>
        <w:t>Freight</w:t>
      </w:r>
    </w:p>
    <w:p w14:paraId="1C8BFDF0" w14:textId="07676FE0" w:rsidR="0078542D" w:rsidRPr="000F4669" w:rsidRDefault="0078542D">
      <w:pPr>
        <w:rPr>
          <w:rFonts w:asciiTheme="minorHAnsi" w:hAnsiTheme="minorHAnsi" w:cstheme="minorHAnsi"/>
          <w:lang w:val="en-US"/>
        </w:rPr>
      </w:pPr>
      <w:r w:rsidRPr="000F4669">
        <w:rPr>
          <w:rFonts w:asciiTheme="minorHAnsi" w:hAnsiTheme="minorHAnsi" w:cstheme="minorHAnsi"/>
          <w:lang w:val="en-US"/>
        </w:rPr>
        <w:t>A ship can transport cargo in bulk. This pays Cr1</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per ton of cargo per parsec jumped. For example, transporting a ton of cargo in a single Jump-2 pays Cr2</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Roll on the </w:t>
      </w:r>
      <w:r w:rsidR="00454615" w:rsidRPr="000F4669">
        <w:rPr>
          <w:rFonts w:asciiTheme="minorHAnsi" w:hAnsiTheme="minorHAnsi" w:cstheme="minorHAnsi"/>
          <w:lang w:val="en-US"/>
        </w:rPr>
        <w:t>Available Freight and Passengers table above</w:t>
      </w:r>
      <w:r w:rsidRPr="000F4669">
        <w:rPr>
          <w:rFonts w:asciiTheme="minorHAnsi" w:hAnsiTheme="minorHAnsi" w:cstheme="minorHAnsi"/>
          <w:lang w:val="en-US"/>
        </w:rPr>
        <w:t xml:space="preserve"> for available freight</w:t>
      </w:r>
      <w:r w:rsidR="0026627C" w:rsidRPr="000F4669">
        <w:rPr>
          <w:rFonts w:asciiTheme="minorHAnsi" w:hAnsiTheme="minorHAnsi" w:cstheme="minorHAnsi"/>
          <w:lang w:val="en-US"/>
        </w:rPr>
        <w:t xml:space="preserve"> going to a given </w:t>
      </w:r>
      <w:r w:rsidR="0026627C" w:rsidRPr="000F4669">
        <w:rPr>
          <w:rFonts w:asciiTheme="minorHAnsi" w:hAnsiTheme="minorHAnsi" w:cstheme="minorHAnsi"/>
          <w:i/>
          <w:iCs/>
          <w:lang w:val="en-US"/>
        </w:rPr>
        <w:t>destination</w:t>
      </w:r>
      <w:r w:rsidR="0026627C" w:rsidRPr="000F4669">
        <w:rPr>
          <w:rFonts w:asciiTheme="minorHAnsi" w:hAnsiTheme="minorHAnsi" w:cstheme="minorHAnsi"/>
          <w:lang w:val="en-US"/>
        </w:rPr>
        <w:t xml:space="preserve"> world</w:t>
      </w:r>
      <w:r w:rsidRPr="000F4669">
        <w:rPr>
          <w:rFonts w:asciiTheme="minorHAnsi" w:hAnsiTheme="minorHAnsi" w:cstheme="minorHAnsi"/>
          <w:lang w:val="en-US"/>
        </w:rPr>
        <w:t xml:space="preserve">. A ship may remain in port to look for more cargo; roll again every 3 days. A ship can take all or part of the available cargo. A ship may break up the available freight but must take the cargo in lots of each die rolled. For example, if the ship is at a Class B starport, there is 3Dx5 tons of freight available. The Referee rolls the 3D getting a </w:t>
      </w:r>
      <w:proofErr w:type="gramStart"/>
      <w:r w:rsidRPr="000F4669">
        <w:rPr>
          <w:rFonts w:asciiTheme="minorHAnsi" w:hAnsiTheme="minorHAnsi" w:cstheme="minorHAnsi"/>
          <w:lang w:val="en-US"/>
        </w:rPr>
        <w:t>5</w:t>
      </w:r>
      <w:proofErr w:type="gramEnd"/>
      <w:r w:rsidRPr="000F4669">
        <w:rPr>
          <w:rFonts w:asciiTheme="minorHAnsi" w:hAnsiTheme="minorHAnsi" w:cstheme="minorHAnsi"/>
          <w:lang w:val="en-US"/>
        </w:rPr>
        <w:t>, 3, and 6 – therefore, there are 3 available lots of freight 25 tons, 15 tons, and 30 tons. A ship’s Purser may select any or all of the lots but must take them in the full tonnage of each lot.</w:t>
      </w:r>
    </w:p>
    <w:p w14:paraId="61E4AA64" w14:textId="77777777" w:rsidR="0078542D" w:rsidRPr="000F4669" w:rsidRDefault="0078542D" w:rsidP="0078542D">
      <w:pPr>
        <w:rPr>
          <w:rFonts w:asciiTheme="minorHAnsi" w:hAnsiTheme="minorHAnsi" w:cstheme="minorHAnsi"/>
          <w:lang w:val="en-US"/>
        </w:rPr>
      </w:pPr>
    </w:p>
    <w:p w14:paraId="462F96DF" w14:textId="77777777" w:rsidR="0078542D" w:rsidRPr="000F4669" w:rsidRDefault="0078542D" w:rsidP="00430E12">
      <w:pPr>
        <w:pStyle w:val="Heading3"/>
        <w:rPr>
          <w:color w:val="auto"/>
          <w:lang w:val="en-US"/>
        </w:rPr>
      </w:pPr>
      <w:bookmarkStart w:id="293" w:name="__RefHeading___Toc22190_1671427602"/>
      <w:r w:rsidRPr="000F4669">
        <w:rPr>
          <w:color w:val="auto"/>
          <w:lang w:val="en-US"/>
        </w:rPr>
        <w:t>Mail and Incidentals</w:t>
      </w:r>
      <w:bookmarkEnd w:id="293"/>
    </w:p>
    <w:p w14:paraId="2ABBB7D7" w14:textId="6BB779B9" w:rsidR="0078542D" w:rsidRPr="000F4669" w:rsidRDefault="0078542D" w:rsidP="0078542D">
      <w:pPr>
        <w:rPr>
          <w:rFonts w:asciiTheme="minorHAnsi" w:hAnsiTheme="minorHAnsi" w:cstheme="minorHAnsi"/>
          <w:lang w:val="en-US"/>
        </w:rPr>
      </w:pPr>
      <w:r w:rsidRPr="000F4669">
        <w:rPr>
          <w:rFonts w:asciiTheme="minorHAnsi" w:hAnsiTheme="minorHAnsi" w:cstheme="minorHAnsi"/>
          <w:lang w:val="en-US"/>
        </w:rPr>
        <w:t>An armed merchant can sign up to carry 5 tons of mail. This pays Cr25</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per parsec. Throw 1D-1 for the actual tonnage of mail carried</w:t>
      </w:r>
      <w:r w:rsidR="00323F35" w:rsidRPr="000F4669">
        <w:rPr>
          <w:rFonts w:asciiTheme="minorHAnsi" w:hAnsiTheme="minorHAnsi" w:cstheme="minorHAnsi"/>
          <w:lang w:val="en-US"/>
        </w:rPr>
        <w:t xml:space="preserve"> (minimum 1 ton)</w:t>
      </w:r>
      <w:r w:rsidRPr="000F4669">
        <w:rPr>
          <w:rFonts w:asciiTheme="minorHAnsi" w:hAnsiTheme="minorHAnsi" w:cstheme="minorHAnsi"/>
          <w:lang w:val="en-US"/>
        </w:rPr>
        <w:t>.</w:t>
      </w:r>
    </w:p>
    <w:p w14:paraId="7E8869E0" w14:textId="77777777" w:rsidR="0078542D" w:rsidRPr="000F4669" w:rsidRDefault="0078542D" w:rsidP="0078542D">
      <w:pPr>
        <w:rPr>
          <w:rFonts w:asciiTheme="minorHAnsi" w:hAnsiTheme="minorHAnsi" w:cstheme="minorHAnsi"/>
          <w:lang w:val="en-US"/>
        </w:rPr>
      </w:pPr>
      <w:r w:rsidRPr="000F4669">
        <w:rPr>
          <w:rFonts w:asciiTheme="minorHAnsi" w:hAnsiTheme="minorHAnsi" w:cstheme="minorHAnsi"/>
          <w:lang w:val="en-US"/>
        </w:rPr>
        <w:t>Other ships may carry private messages and parcels to a specific location. This pays Cr20 to Cr120 (Referee’s discretion) per message or parcel. As a rule of a thumb, one ton of cargo can contain up to 50 typical parcels. Messages are electronic, and the ship’s computer may hold an effectively limitless number of them.</w:t>
      </w:r>
    </w:p>
    <w:p w14:paraId="493D0D2F" w14:textId="769B4FBF" w:rsidR="0078542D" w:rsidRPr="000F4669" w:rsidRDefault="0078542D" w:rsidP="0078542D">
      <w:pPr>
        <w:rPr>
          <w:rFonts w:asciiTheme="minorHAnsi" w:hAnsiTheme="minorHAnsi" w:cstheme="minorHAnsi"/>
          <w:lang w:val="en-US"/>
        </w:rPr>
      </w:pPr>
    </w:p>
    <w:p w14:paraId="4549DB6A" w14:textId="77777777" w:rsidR="0078542D" w:rsidRPr="000F4669" w:rsidRDefault="0078542D" w:rsidP="00430E12">
      <w:pPr>
        <w:pStyle w:val="Heading3"/>
        <w:rPr>
          <w:color w:val="auto"/>
          <w:lang w:val="en-US"/>
        </w:rPr>
      </w:pPr>
      <w:bookmarkStart w:id="294" w:name="__RefHeading___Toc22192_1671427602"/>
      <w:r w:rsidRPr="000F4669">
        <w:rPr>
          <w:color w:val="auto"/>
          <w:lang w:val="en-US"/>
        </w:rPr>
        <w:t>Charters</w:t>
      </w:r>
      <w:bookmarkEnd w:id="294"/>
    </w:p>
    <w:p w14:paraId="3D73584F" w14:textId="77182B49" w:rsidR="0078542D" w:rsidRPr="000F4669" w:rsidRDefault="0078542D" w:rsidP="0078542D">
      <w:pPr>
        <w:rPr>
          <w:rFonts w:asciiTheme="minorHAnsi" w:hAnsiTheme="minorHAnsi" w:cstheme="minorHAnsi"/>
          <w:lang w:val="en-US"/>
        </w:rPr>
      </w:pPr>
      <w:r w:rsidRPr="000F4669">
        <w:rPr>
          <w:rFonts w:asciiTheme="minorHAnsi" w:hAnsiTheme="minorHAnsi" w:cstheme="minorHAnsi"/>
          <w:lang w:val="en-US"/>
        </w:rPr>
        <w:t>A private individual or concern may charter a ship. Payment for in-system charters is Cr</w:t>
      </w:r>
      <w:r w:rsidR="00AB2AC2" w:rsidRPr="000F4669">
        <w:rPr>
          <w:rFonts w:asciiTheme="minorHAnsi" w:hAnsiTheme="minorHAnsi" w:cstheme="minorHAnsi"/>
          <w:lang w:val="en-US"/>
        </w:rPr>
        <w:t>4</w:t>
      </w:r>
      <w:r w:rsidRPr="000F4669">
        <w:rPr>
          <w:rFonts w:asciiTheme="minorHAnsi" w:hAnsiTheme="minorHAnsi" w:cstheme="minorHAnsi"/>
          <w:lang w:val="en-US"/>
        </w:rPr>
        <w:t xml:space="preserve"> per ton of the ship per hour, with a 12-hour minimum. For example, a 100-ton scout would cost Cr</w:t>
      </w:r>
      <w:r w:rsidR="00AB2AC2" w:rsidRPr="000F4669">
        <w:rPr>
          <w:rFonts w:asciiTheme="minorHAnsi" w:hAnsiTheme="minorHAnsi" w:cstheme="minorHAnsi"/>
          <w:lang w:val="en-US"/>
        </w:rPr>
        <w:t>4</w:t>
      </w:r>
      <w:r w:rsidRPr="000F4669">
        <w:rPr>
          <w:rFonts w:asciiTheme="minorHAnsi" w:hAnsiTheme="minorHAnsi" w:cstheme="minorHAnsi"/>
          <w:lang w:val="en-US"/>
        </w:rPr>
        <w:t>00 per hour, minimum Cr</w:t>
      </w:r>
      <w:r w:rsidR="00AB2AC2" w:rsidRPr="000F4669">
        <w:rPr>
          <w:rFonts w:asciiTheme="minorHAnsi" w:hAnsiTheme="minorHAnsi" w:cstheme="minorHAnsi"/>
          <w:lang w:val="en-US"/>
        </w:rPr>
        <w:t>48</w:t>
      </w:r>
      <w:r w:rsidRPr="000F4669">
        <w:rPr>
          <w:rFonts w:asciiTheme="minorHAnsi" w:hAnsiTheme="minorHAnsi" w:cstheme="minorHAnsi"/>
          <w:lang w:val="en-US"/>
        </w:rPr>
        <w:t>00. Payment for interstellar charters is in 2-week blocks at Cr</w:t>
      </w:r>
      <w:r w:rsidR="00AB2AC2" w:rsidRPr="000F4669">
        <w:rPr>
          <w:rFonts w:asciiTheme="minorHAnsi" w:hAnsiTheme="minorHAnsi" w:cstheme="minorHAnsi"/>
          <w:lang w:val="en-US"/>
        </w:rPr>
        <w:t>3</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xml:space="preserve"> per ton of cargo hold plus Cr</w:t>
      </w:r>
      <w:r w:rsidR="00AB2AC2" w:rsidRPr="000F4669">
        <w:rPr>
          <w:rFonts w:asciiTheme="minorHAnsi" w:hAnsiTheme="minorHAnsi" w:cstheme="minorHAnsi"/>
          <w:lang w:val="en-US"/>
        </w:rPr>
        <w:t>24</w:t>
      </w:r>
      <w:r w:rsidR="00795A41">
        <w:rPr>
          <w:rFonts w:asciiTheme="minorHAnsi" w:hAnsiTheme="minorHAnsi" w:cstheme="minorHAnsi"/>
          <w:lang w:val="en-US"/>
        </w:rPr>
        <w:t>,000</w:t>
      </w:r>
      <w:r w:rsidRPr="000F4669">
        <w:rPr>
          <w:rFonts w:asciiTheme="minorHAnsi" w:hAnsiTheme="minorHAnsi" w:cstheme="minorHAnsi"/>
          <w:lang w:val="en-US"/>
        </w:rPr>
        <w:t xml:space="preserve"> per passage stateroom and Cr</w:t>
      </w:r>
      <w:r w:rsidR="00AB2AC2" w:rsidRPr="000F4669">
        <w:rPr>
          <w:rFonts w:asciiTheme="minorHAnsi" w:hAnsiTheme="minorHAnsi" w:cstheme="minorHAnsi"/>
          <w:lang w:val="en-US"/>
        </w:rPr>
        <w:t>3</w:t>
      </w:r>
      <w:r w:rsidR="00795A41">
        <w:rPr>
          <w:rFonts w:asciiTheme="minorHAnsi" w:hAnsiTheme="minorHAnsi" w:cstheme="minorHAnsi"/>
          <w:lang w:val="en-US"/>
        </w:rPr>
        <w:t>,000</w:t>
      </w:r>
      <w:r w:rsidRPr="000F4669">
        <w:rPr>
          <w:rFonts w:asciiTheme="minorHAnsi" w:hAnsiTheme="minorHAnsi" w:cstheme="minorHAnsi"/>
          <w:lang w:val="en-US"/>
        </w:rPr>
        <w:t xml:space="preserve"> per low berth. The owner of the vessel still pays the overhead and supplies a crew. For example, a 100-ton Scout has four staterooms (Cr</w:t>
      </w:r>
      <w:r w:rsidR="00AB2AC2" w:rsidRPr="000F4669">
        <w:rPr>
          <w:rFonts w:asciiTheme="minorHAnsi" w:hAnsiTheme="minorHAnsi" w:cstheme="minorHAnsi"/>
          <w:lang w:val="en-US"/>
        </w:rPr>
        <w:t>96</w:t>
      </w:r>
      <w:proofErr w:type="gramStart"/>
      <w:r w:rsidR="00795A41">
        <w:rPr>
          <w:rFonts w:asciiTheme="minorHAnsi" w:hAnsiTheme="minorHAnsi" w:cstheme="minorHAnsi"/>
          <w:lang w:val="en-US"/>
        </w:rPr>
        <w:t>,000</w:t>
      </w:r>
      <w:proofErr w:type="gramEnd"/>
      <w:r w:rsidRPr="000F4669">
        <w:rPr>
          <w:rFonts w:asciiTheme="minorHAnsi" w:hAnsiTheme="minorHAnsi" w:cstheme="minorHAnsi"/>
          <w:lang w:val="en-US"/>
        </w:rPr>
        <w:t>), one low berth (Cr</w:t>
      </w:r>
      <w:r w:rsidR="00AB2AC2" w:rsidRPr="000F4669">
        <w:rPr>
          <w:rFonts w:asciiTheme="minorHAnsi" w:hAnsiTheme="minorHAnsi" w:cstheme="minorHAnsi"/>
          <w:lang w:val="en-US"/>
        </w:rPr>
        <w:t>3</w:t>
      </w:r>
      <w:r w:rsidR="00795A41">
        <w:rPr>
          <w:rFonts w:asciiTheme="minorHAnsi" w:hAnsiTheme="minorHAnsi" w:cstheme="minorHAnsi"/>
          <w:lang w:val="en-US"/>
        </w:rPr>
        <w:t>,000</w:t>
      </w:r>
      <w:r w:rsidRPr="000F4669">
        <w:rPr>
          <w:rFonts w:asciiTheme="minorHAnsi" w:hAnsiTheme="minorHAnsi" w:cstheme="minorHAnsi"/>
          <w:lang w:val="en-US"/>
        </w:rPr>
        <w:t>), and 14 tons of cargo (Cr</w:t>
      </w:r>
      <w:r w:rsidR="00AB2AC2" w:rsidRPr="000F4669">
        <w:rPr>
          <w:rFonts w:asciiTheme="minorHAnsi" w:hAnsiTheme="minorHAnsi" w:cstheme="minorHAnsi"/>
          <w:lang w:val="en-US"/>
        </w:rPr>
        <w:t>56</w:t>
      </w:r>
      <w:r w:rsidR="00795A41">
        <w:rPr>
          <w:rFonts w:asciiTheme="minorHAnsi" w:hAnsiTheme="minorHAnsi" w:cstheme="minorHAnsi"/>
          <w:lang w:val="en-US"/>
        </w:rPr>
        <w:t>,000</w:t>
      </w:r>
      <w:r w:rsidRPr="000F4669">
        <w:rPr>
          <w:rFonts w:asciiTheme="minorHAnsi" w:hAnsiTheme="minorHAnsi" w:cstheme="minorHAnsi"/>
          <w:lang w:val="en-US"/>
        </w:rPr>
        <w:t>) for a total potential of Cr</w:t>
      </w:r>
      <w:r w:rsidR="00AB2AC2" w:rsidRPr="000F4669">
        <w:rPr>
          <w:rFonts w:asciiTheme="minorHAnsi" w:hAnsiTheme="minorHAnsi" w:cstheme="minorHAnsi"/>
          <w:lang w:val="en-US"/>
        </w:rPr>
        <w:t>155</w:t>
      </w:r>
      <w:r w:rsidR="00795A41">
        <w:rPr>
          <w:rFonts w:asciiTheme="minorHAnsi" w:hAnsiTheme="minorHAnsi" w:cstheme="minorHAnsi"/>
          <w:lang w:val="en-US"/>
        </w:rPr>
        <w:t>,000</w:t>
      </w:r>
      <w:r w:rsidRPr="000F4669">
        <w:rPr>
          <w:rFonts w:asciiTheme="minorHAnsi" w:hAnsiTheme="minorHAnsi" w:cstheme="minorHAnsi"/>
          <w:lang w:val="en-US"/>
        </w:rPr>
        <w:t xml:space="preserve"> for a charter of two weeks. Details of possible charters </w:t>
      </w:r>
      <w:proofErr w:type="gramStart"/>
      <w:r w:rsidRPr="000F4669">
        <w:rPr>
          <w:rFonts w:asciiTheme="minorHAnsi" w:hAnsiTheme="minorHAnsi" w:cstheme="minorHAnsi"/>
          <w:lang w:val="en-US"/>
        </w:rPr>
        <w:t>are left</w:t>
      </w:r>
      <w:proofErr w:type="gramEnd"/>
      <w:r w:rsidRPr="000F4669">
        <w:rPr>
          <w:rFonts w:asciiTheme="minorHAnsi" w:hAnsiTheme="minorHAnsi" w:cstheme="minorHAnsi"/>
          <w:lang w:val="en-US"/>
        </w:rPr>
        <w:t xml:space="preserve"> to the Referee.</w:t>
      </w:r>
    </w:p>
    <w:p w14:paraId="3F4F3990" w14:textId="0A12B8B4" w:rsidR="0078542D" w:rsidRPr="000F4669" w:rsidRDefault="0078542D" w:rsidP="0078542D">
      <w:pPr>
        <w:rPr>
          <w:rFonts w:asciiTheme="minorHAnsi" w:hAnsiTheme="minorHAnsi" w:cstheme="minorHAnsi"/>
          <w:lang w:val="en-US"/>
        </w:rPr>
      </w:pPr>
    </w:p>
    <w:p w14:paraId="5C5FA4B4" w14:textId="534D5DD6" w:rsidR="0078542D" w:rsidRPr="000F4669" w:rsidRDefault="0078542D" w:rsidP="00430E12">
      <w:pPr>
        <w:pStyle w:val="Heading3"/>
        <w:rPr>
          <w:color w:val="auto"/>
          <w:lang w:val="en-US"/>
        </w:rPr>
      </w:pPr>
      <w:bookmarkStart w:id="295" w:name="__RefHeading___Toc22194_1671427602"/>
      <w:r w:rsidRPr="000F4669">
        <w:rPr>
          <w:color w:val="auto"/>
          <w:lang w:val="en-US"/>
        </w:rPr>
        <w:t>Electronics and Sensors</w:t>
      </w:r>
      <w:bookmarkEnd w:id="295"/>
    </w:p>
    <w:p w14:paraId="5C3E637B" w14:textId="77777777" w:rsidR="0078542D" w:rsidRPr="000F4669" w:rsidRDefault="0078542D" w:rsidP="0078542D">
      <w:pPr>
        <w:rPr>
          <w:rFonts w:asciiTheme="minorHAnsi" w:hAnsiTheme="minorHAnsi" w:cstheme="minorHAnsi"/>
          <w:lang w:val="en-US"/>
        </w:rPr>
      </w:pPr>
      <w:r w:rsidRPr="000F4669">
        <w:rPr>
          <w:rFonts w:asciiTheme="minorHAnsi" w:hAnsiTheme="minorHAnsi" w:cstheme="minorHAnsi"/>
          <w:lang w:val="en-US"/>
        </w:rPr>
        <w:t>All starships have a computer and assorted electronics and avionics. The computer model determines two things. The first is the highest jump rating the ship can achieve, and the other is a DM to all sensor throws, as shown in the following table.</w:t>
      </w:r>
    </w:p>
    <w:p w14:paraId="774E7AA9" w14:textId="699ED1D2" w:rsidR="0078542D" w:rsidRPr="000F4669" w:rsidRDefault="0078542D" w:rsidP="00430E12">
      <w:pPr>
        <w:pStyle w:val="Heading4"/>
      </w:pPr>
      <w:r w:rsidRPr="000F4669">
        <w:t>Electronics</w:t>
      </w:r>
      <w:r w:rsidR="00457171" w:rsidRPr="000F4669">
        <w:t xml:space="preserve"> </w:t>
      </w:r>
      <w:r w:rsidR="00D64E9E" w:rsidRPr="000F4669">
        <w:t>and Sensors</w:t>
      </w:r>
      <w:r w:rsidR="00457171" w:rsidRPr="000F4669">
        <w:t xml:space="preserve"> Table</w:t>
      </w:r>
    </w:p>
    <w:tbl>
      <w:tblPr>
        <w:tblW w:w="580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497"/>
        <w:gridCol w:w="1512"/>
        <w:gridCol w:w="1796"/>
      </w:tblGrid>
      <w:tr w:rsidR="000F4669" w:rsidRPr="000F4669" w14:paraId="716714CC" w14:textId="77777777" w:rsidTr="0010329D">
        <w:tc>
          <w:tcPr>
            <w:tcW w:w="2497" w:type="dxa"/>
            <w:shd w:val="clear" w:color="auto" w:fill="auto"/>
            <w:tcMar>
              <w:top w:w="55" w:type="dxa"/>
              <w:left w:w="55" w:type="dxa"/>
              <w:bottom w:w="55" w:type="dxa"/>
              <w:right w:w="55" w:type="dxa"/>
            </w:tcMar>
          </w:tcPr>
          <w:p w14:paraId="5679442F" w14:textId="77777777" w:rsidR="00457171" w:rsidRPr="000F4669" w:rsidRDefault="00457171" w:rsidP="0078542D">
            <w:pPr>
              <w:rPr>
                <w:rFonts w:asciiTheme="minorHAnsi" w:hAnsiTheme="minorHAnsi" w:cstheme="minorHAnsi"/>
                <w:b/>
                <w:bCs/>
                <w:lang w:val="en-US"/>
              </w:rPr>
            </w:pPr>
            <w:r w:rsidRPr="000F4669">
              <w:rPr>
                <w:rFonts w:asciiTheme="minorHAnsi" w:hAnsiTheme="minorHAnsi" w:cstheme="minorHAnsi"/>
                <w:b/>
                <w:bCs/>
                <w:lang w:val="en-US"/>
              </w:rPr>
              <w:t>Electronics</w:t>
            </w:r>
          </w:p>
        </w:tc>
        <w:tc>
          <w:tcPr>
            <w:tcW w:w="1512" w:type="dxa"/>
            <w:shd w:val="clear" w:color="auto" w:fill="auto"/>
            <w:tcMar>
              <w:top w:w="55" w:type="dxa"/>
              <w:left w:w="55" w:type="dxa"/>
              <w:bottom w:w="55" w:type="dxa"/>
              <w:right w:w="55" w:type="dxa"/>
            </w:tcMar>
          </w:tcPr>
          <w:p w14:paraId="77DAE07B" w14:textId="77777777" w:rsidR="00457171" w:rsidRPr="000F4669" w:rsidRDefault="00457171" w:rsidP="0078542D">
            <w:pPr>
              <w:jc w:val="left"/>
              <w:rPr>
                <w:rFonts w:asciiTheme="minorHAnsi" w:hAnsiTheme="minorHAnsi" w:cstheme="minorHAnsi"/>
                <w:b/>
                <w:bCs/>
                <w:lang w:val="en-US"/>
              </w:rPr>
            </w:pPr>
            <w:r w:rsidRPr="000F4669">
              <w:rPr>
                <w:rFonts w:asciiTheme="minorHAnsi" w:hAnsiTheme="minorHAnsi" w:cstheme="minorHAnsi"/>
                <w:b/>
                <w:bCs/>
                <w:lang w:val="en-US"/>
              </w:rPr>
              <w:t>Max. Jump Rating</w:t>
            </w:r>
          </w:p>
        </w:tc>
        <w:tc>
          <w:tcPr>
            <w:tcW w:w="1796" w:type="dxa"/>
            <w:shd w:val="clear" w:color="auto" w:fill="auto"/>
            <w:tcMar>
              <w:top w:w="55" w:type="dxa"/>
              <w:left w:w="55" w:type="dxa"/>
              <w:bottom w:w="55" w:type="dxa"/>
              <w:right w:w="55" w:type="dxa"/>
            </w:tcMar>
          </w:tcPr>
          <w:p w14:paraId="22E2C9DE" w14:textId="77777777" w:rsidR="00457171" w:rsidRPr="000F4669" w:rsidRDefault="00457171" w:rsidP="0078542D">
            <w:pPr>
              <w:rPr>
                <w:rFonts w:asciiTheme="minorHAnsi" w:hAnsiTheme="minorHAnsi" w:cstheme="minorHAnsi"/>
                <w:b/>
                <w:bCs/>
                <w:lang w:val="en-US"/>
              </w:rPr>
            </w:pPr>
            <w:r w:rsidRPr="000F4669">
              <w:rPr>
                <w:rFonts w:asciiTheme="minorHAnsi" w:hAnsiTheme="minorHAnsi" w:cstheme="minorHAnsi"/>
                <w:b/>
                <w:bCs/>
                <w:lang w:val="en-US"/>
              </w:rPr>
              <w:t>Sensor DM</w:t>
            </w:r>
          </w:p>
        </w:tc>
      </w:tr>
      <w:tr w:rsidR="000F4669" w:rsidRPr="000F4669" w14:paraId="1616C6FB" w14:textId="77777777" w:rsidTr="0010329D">
        <w:tc>
          <w:tcPr>
            <w:tcW w:w="2497" w:type="dxa"/>
            <w:shd w:val="clear" w:color="auto" w:fill="auto"/>
            <w:tcMar>
              <w:top w:w="55" w:type="dxa"/>
              <w:left w:w="55" w:type="dxa"/>
              <w:bottom w:w="55" w:type="dxa"/>
              <w:right w:w="55" w:type="dxa"/>
            </w:tcMar>
          </w:tcPr>
          <w:p w14:paraId="1A95DD6F"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Baseline</w:t>
            </w:r>
          </w:p>
        </w:tc>
        <w:tc>
          <w:tcPr>
            <w:tcW w:w="1512" w:type="dxa"/>
            <w:shd w:val="clear" w:color="auto" w:fill="auto"/>
            <w:tcMar>
              <w:top w:w="55" w:type="dxa"/>
              <w:left w:w="55" w:type="dxa"/>
              <w:bottom w:w="55" w:type="dxa"/>
              <w:right w:w="55" w:type="dxa"/>
            </w:tcMar>
          </w:tcPr>
          <w:p w14:paraId="0C2B197A"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w:t>
            </w:r>
          </w:p>
        </w:tc>
        <w:tc>
          <w:tcPr>
            <w:tcW w:w="1796" w:type="dxa"/>
            <w:shd w:val="clear" w:color="auto" w:fill="auto"/>
            <w:tcMar>
              <w:top w:w="55" w:type="dxa"/>
              <w:left w:w="55" w:type="dxa"/>
              <w:bottom w:w="55" w:type="dxa"/>
              <w:right w:w="55" w:type="dxa"/>
            </w:tcMar>
          </w:tcPr>
          <w:p w14:paraId="6C7D1836"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DM-4</w:t>
            </w:r>
          </w:p>
        </w:tc>
      </w:tr>
      <w:tr w:rsidR="000F4669" w:rsidRPr="000F4669" w14:paraId="1550411D" w14:textId="77777777" w:rsidTr="0010329D">
        <w:tc>
          <w:tcPr>
            <w:tcW w:w="2497" w:type="dxa"/>
            <w:shd w:val="clear" w:color="auto" w:fill="auto"/>
            <w:tcMar>
              <w:top w:w="55" w:type="dxa"/>
              <w:left w:w="55" w:type="dxa"/>
              <w:bottom w:w="55" w:type="dxa"/>
              <w:right w:w="55" w:type="dxa"/>
            </w:tcMar>
          </w:tcPr>
          <w:p w14:paraId="02DC4C4D"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Model/1</w:t>
            </w:r>
          </w:p>
        </w:tc>
        <w:tc>
          <w:tcPr>
            <w:tcW w:w="1512" w:type="dxa"/>
            <w:shd w:val="clear" w:color="auto" w:fill="auto"/>
            <w:tcMar>
              <w:top w:w="55" w:type="dxa"/>
              <w:left w:w="55" w:type="dxa"/>
              <w:bottom w:w="55" w:type="dxa"/>
              <w:right w:w="55" w:type="dxa"/>
            </w:tcMar>
          </w:tcPr>
          <w:p w14:paraId="4EC50B20"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Jump-1</w:t>
            </w:r>
          </w:p>
        </w:tc>
        <w:tc>
          <w:tcPr>
            <w:tcW w:w="1796" w:type="dxa"/>
            <w:shd w:val="clear" w:color="auto" w:fill="auto"/>
            <w:tcMar>
              <w:top w:w="55" w:type="dxa"/>
              <w:left w:w="55" w:type="dxa"/>
              <w:bottom w:w="55" w:type="dxa"/>
              <w:right w:w="55" w:type="dxa"/>
            </w:tcMar>
          </w:tcPr>
          <w:p w14:paraId="7848A0DD"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DM-2</w:t>
            </w:r>
          </w:p>
        </w:tc>
      </w:tr>
      <w:tr w:rsidR="000F4669" w:rsidRPr="000F4669" w14:paraId="5CE8557B" w14:textId="77777777" w:rsidTr="0010329D">
        <w:tc>
          <w:tcPr>
            <w:tcW w:w="2497" w:type="dxa"/>
            <w:shd w:val="clear" w:color="auto" w:fill="auto"/>
            <w:tcMar>
              <w:top w:w="55" w:type="dxa"/>
              <w:left w:w="55" w:type="dxa"/>
              <w:bottom w:w="55" w:type="dxa"/>
              <w:right w:w="55" w:type="dxa"/>
            </w:tcMar>
          </w:tcPr>
          <w:p w14:paraId="42DEAEB5"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Model/2</w:t>
            </w:r>
          </w:p>
        </w:tc>
        <w:tc>
          <w:tcPr>
            <w:tcW w:w="1512" w:type="dxa"/>
            <w:shd w:val="clear" w:color="auto" w:fill="auto"/>
            <w:tcMar>
              <w:top w:w="55" w:type="dxa"/>
              <w:left w:w="55" w:type="dxa"/>
              <w:bottom w:w="55" w:type="dxa"/>
              <w:right w:w="55" w:type="dxa"/>
            </w:tcMar>
          </w:tcPr>
          <w:p w14:paraId="2FBF4F10"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Jump-2</w:t>
            </w:r>
          </w:p>
        </w:tc>
        <w:tc>
          <w:tcPr>
            <w:tcW w:w="1796" w:type="dxa"/>
            <w:shd w:val="clear" w:color="auto" w:fill="auto"/>
            <w:tcMar>
              <w:top w:w="55" w:type="dxa"/>
              <w:left w:w="55" w:type="dxa"/>
              <w:bottom w:w="55" w:type="dxa"/>
              <w:right w:w="55" w:type="dxa"/>
            </w:tcMar>
          </w:tcPr>
          <w:p w14:paraId="5948E790"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DM+0</w:t>
            </w:r>
          </w:p>
        </w:tc>
      </w:tr>
      <w:tr w:rsidR="000F4669" w:rsidRPr="000F4669" w14:paraId="244EBD94" w14:textId="77777777" w:rsidTr="0010329D">
        <w:tc>
          <w:tcPr>
            <w:tcW w:w="2497" w:type="dxa"/>
            <w:shd w:val="clear" w:color="auto" w:fill="auto"/>
            <w:tcMar>
              <w:top w:w="55" w:type="dxa"/>
              <w:left w:w="55" w:type="dxa"/>
              <w:bottom w:w="55" w:type="dxa"/>
              <w:right w:w="55" w:type="dxa"/>
            </w:tcMar>
          </w:tcPr>
          <w:p w14:paraId="5824252D"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Model/3</w:t>
            </w:r>
          </w:p>
        </w:tc>
        <w:tc>
          <w:tcPr>
            <w:tcW w:w="1512" w:type="dxa"/>
            <w:shd w:val="clear" w:color="auto" w:fill="auto"/>
            <w:tcMar>
              <w:top w:w="55" w:type="dxa"/>
              <w:left w:w="55" w:type="dxa"/>
              <w:bottom w:w="55" w:type="dxa"/>
              <w:right w:w="55" w:type="dxa"/>
            </w:tcMar>
          </w:tcPr>
          <w:p w14:paraId="25E13391"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Jump-3</w:t>
            </w:r>
          </w:p>
        </w:tc>
        <w:tc>
          <w:tcPr>
            <w:tcW w:w="1796" w:type="dxa"/>
            <w:shd w:val="clear" w:color="auto" w:fill="auto"/>
            <w:tcMar>
              <w:top w:w="55" w:type="dxa"/>
              <w:left w:w="55" w:type="dxa"/>
              <w:bottom w:w="55" w:type="dxa"/>
              <w:right w:w="55" w:type="dxa"/>
            </w:tcMar>
          </w:tcPr>
          <w:p w14:paraId="4B840F60"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DM+1</w:t>
            </w:r>
          </w:p>
        </w:tc>
      </w:tr>
      <w:tr w:rsidR="000F4669" w:rsidRPr="000F4669" w14:paraId="12B3B5EF" w14:textId="77777777" w:rsidTr="0010329D">
        <w:tc>
          <w:tcPr>
            <w:tcW w:w="2497" w:type="dxa"/>
            <w:shd w:val="clear" w:color="auto" w:fill="auto"/>
            <w:tcMar>
              <w:top w:w="55" w:type="dxa"/>
              <w:left w:w="55" w:type="dxa"/>
              <w:bottom w:w="55" w:type="dxa"/>
              <w:right w:w="55" w:type="dxa"/>
            </w:tcMar>
          </w:tcPr>
          <w:p w14:paraId="7BCB9939"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Model/4</w:t>
            </w:r>
          </w:p>
        </w:tc>
        <w:tc>
          <w:tcPr>
            <w:tcW w:w="1512" w:type="dxa"/>
            <w:shd w:val="clear" w:color="auto" w:fill="auto"/>
            <w:tcMar>
              <w:top w:w="55" w:type="dxa"/>
              <w:left w:w="55" w:type="dxa"/>
              <w:bottom w:w="55" w:type="dxa"/>
              <w:right w:w="55" w:type="dxa"/>
            </w:tcMar>
          </w:tcPr>
          <w:p w14:paraId="571432E5"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Jump-4</w:t>
            </w:r>
          </w:p>
        </w:tc>
        <w:tc>
          <w:tcPr>
            <w:tcW w:w="1796" w:type="dxa"/>
            <w:shd w:val="clear" w:color="auto" w:fill="auto"/>
            <w:tcMar>
              <w:top w:w="55" w:type="dxa"/>
              <w:left w:w="55" w:type="dxa"/>
              <w:bottom w:w="55" w:type="dxa"/>
              <w:right w:w="55" w:type="dxa"/>
            </w:tcMar>
          </w:tcPr>
          <w:p w14:paraId="3CF15E19"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DM+2</w:t>
            </w:r>
          </w:p>
        </w:tc>
      </w:tr>
      <w:tr w:rsidR="000F4669" w:rsidRPr="000F4669" w14:paraId="6EF9D840" w14:textId="77777777" w:rsidTr="0010329D">
        <w:tc>
          <w:tcPr>
            <w:tcW w:w="2497" w:type="dxa"/>
            <w:shd w:val="clear" w:color="auto" w:fill="auto"/>
            <w:tcMar>
              <w:top w:w="55" w:type="dxa"/>
              <w:left w:w="55" w:type="dxa"/>
              <w:bottom w:w="55" w:type="dxa"/>
              <w:right w:w="55" w:type="dxa"/>
            </w:tcMar>
          </w:tcPr>
          <w:p w14:paraId="135744EE"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Model/5</w:t>
            </w:r>
          </w:p>
        </w:tc>
        <w:tc>
          <w:tcPr>
            <w:tcW w:w="1512" w:type="dxa"/>
            <w:shd w:val="clear" w:color="auto" w:fill="auto"/>
            <w:tcMar>
              <w:top w:w="55" w:type="dxa"/>
              <w:left w:w="55" w:type="dxa"/>
              <w:bottom w:w="55" w:type="dxa"/>
              <w:right w:w="55" w:type="dxa"/>
            </w:tcMar>
          </w:tcPr>
          <w:p w14:paraId="6E71A8B7"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Jump-5</w:t>
            </w:r>
          </w:p>
        </w:tc>
        <w:tc>
          <w:tcPr>
            <w:tcW w:w="1796" w:type="dxa"/>
            <w:shd w:val="clear" w:color="auto" w:fill="auto"/>
            <w:tcMar>
              <w:top w:w="55" w:type="dxa"/>
              <w:left w:w="55" w:type="dxa"/>
              <w:bottom w:w="55" w:type="dxa"/>
              <w:right w:w="55" w:type="dxa"/>
            </w:tcMar>
          </w:tcPr>
          <w:p w14:paraId="19626643"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DM+2</w:t>
            </w:r>
          </w:p>
        </w:tc>
      </w:tr>
      <w:tr w:rsidR="000F4669" w:rsidRPr="000F4669" w14:paraId="49E10E40" w14:textId="77777777" w:rsidTr="0010329D">
        <w:tc>
          <w:tcPr>
            <w:tcW w:w="2497" w:type="dxa"/>
            <w:shd w:val="clear" w:color="auto" w:fill="auto"/>
            <w:tcMar>
              <w:top w:w="55" w:type="dxa"/>
              <w:left w:w="55" w:type="dxa"/>
              <w:bottom w:w="55" w:type="dxa"/>
              <w:right w:w="55" w:type="dxa"/>
            </w:tcMar>
          </w:tcPr>
          <w:p w14:paraId="01EA0D22"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Model/6</w:t>
            </w:r>
          </w:p>
        </w:tc>
        <w:tc>
          <w:tcPr>
            <w:tcW w:w="1512" w:type="dxa"/>
            <w:shd w:val="clear" w:color="auto" w:fill="auto"/>
            <w:tcMar>
              <w:top w:w="55" w:type="dxa"/>
              <w:left w:w="55" w:type="dxa"/>
              <w:bottom w:w="55" w:type="dxa"/>
              <w:right w:w="55" w:type="dxa"/>
            </w:tcMar>
          </w:tcPr>
          <w:p w14:paraId="1B1AA04A"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Jump-6</w:t>
            </w:r>
          </w:p>
        </w:tc>
        <w:tc>
          <w:tcPr>
            <w:tcW w:w="1796" w:type="dxa"/>
            <w:shd w:val="clear" w:color="auto" w:fill="auto"/>
            <w:tcMar>
              <w:top w:w="55" w:type="dxa"/>
              <w:left w:w="55" w:type="dxa"/>
              <w:bottom w:w="55" w:type="dxa"/>
              <w:right w:w="55" w:type="dxa"/>
            </w:tcMar>
          </w:tcPr>
          <w:p w14:paraId="6783E47A"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DM+3</w:t>
            </w:r>
          </w:p>
        </w:tc>
      </w:tr>
      <w:tr w:rsidR="000F4669" w:rsidRPr="000F4669" w14:paraId="2ADB7A84" w14:textId="77777777" w:rsidTr="0010329D">
        <w:tc>
          <w:tcPr>
            <w:tcW w:w="2497" w:type="dxa"/>
            <w:shd w:val="clear" w:color="auto" w:fill="auto"/>
            <w:tcMar>
              <w:top w:w="55" w:type="dxa"/>
              <w:left w:w="55" w:type="dxa"/>
              <w:bottom w:w="55" w:type="dxa"/>
              <w:right w:w="55" w:type="dxa"/>
            </w:tcMar>
          </w:tcPr>
          <w:p w14:paraId="59EC7B06"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Model/7</w:t>
            </w:r>
          </w:p>
        </w:tc>
        <w:tc>
          <w:tcPr>
            <w:tcW w:w="1512" w:type="dxa"/>
            <w:shd w:val="clear" w:color="auto" w:fill="auto"/>
            <w:tcMar>
              <w:top w:w="55" w:type="dxa"/>
              <w:left w:w="55" w:type="dxa"/>
              <w:bottom w:w="55" w:type="dxa"/>
              <w:right w:w="55" w:type="dxa"/>
            </w:tcMar>
          </w:tcPr>
          <w:p w14:paraId="20016725"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Jump-6</w:t>
            </w:r>
          </w:p>
        </w:tc>
        <w:tc>
          <w:tcPr>
            <w:tcW w:w="1796" w:type="dxa"/>
            <w:shd w:val="clear" w:color="auto" w:fill="auto"/>
            <w:tcMar>
              <w:top w:w="55" w:type="dxa"/>
              <w:left w:w="55" w:type="dxa"/>
              <w:bottom w:w="55" w:type="dxa"/>
              <w:right w:w="55" w:type="dxa"/>
            </w:tcMar>
          </w:tcPr>
          <w:p w14:paraId="70DEB53B"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DM+4</w:t>
            </w:r>
          </w:p>
        </w:tc>
      </w:tr>
      <w:tr w:rsidR="000F4669" w:rsidRPr="000F4669" w14:paraId="57BC9B2B" w14:textId="77777777" w:rsidTr="0010329D">
        <w:tc>
          <w:tcPr>
            <w:tcW w:w="2497" w:type="dxa"/>
            <w:shd w:val="clear" w:color="auto" w:fill="auto"/>
            <w:tcMar>
              <w:top w:w="55" w:type="dxa"/>
              <w:left w:w="55" w:type="dxa"/>
              <w:bottom w:w="55" w:type="dxa"/>
              <w:right w:w="55" w:type="dxa"/>
            </w:tcMar>
          </w:tcPr>
          <w:p w14:paraId="40F7EAF3"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Model/8</w:t>
            </w:r>
          </w:p>
        </w:tc>
        <w:tc>
          <w:tcPr>
            <w:tcW w:w="1512" w:type="dxa"/>
            <w:shd w:val="clear" w:color="auto" w:fill="auto"/>
            <w:tcMar>
              <w:top w:w="55" w:type="dxa"/>
              <w:left w:w="55" w:type="dxa"/>
              <w:bottom w:w="55" w:type="dxa"/>
              <w:right w:w="55" w:type="dxa"/>
            </w:tcMar>
          </w:tcPr>
          <w:p w14:paraId="4695D5F7"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Jump-6</w:t>
            </w:r>
          </w:p>
        </w:tc>
        <w:tc>
          <w:tcPr>
            <w:tcW w:w="1796" w:type="dxa"/>
            <w:shd w:val="clear" w:color="auto" w:fill="auto"/>
            <w:tcMar>
              <w:top w:w="55" w:type="dxa"/>
              <w:left w:w="55" w:type="dxa"/>
              <w:bottom w:w="55" w:type="dxa"/>
              <w:right w:w="55" w:type="dxa"/>
            </w:tcMar>
          </w:tcPr>
          <w:p w14:paraId="7D3E3D24" w14:textId="77777777" w:rsidR="00457171" w:rsidRPr="000F4669" w:rsidRDefault="00457171" w:rsidP="0078542D">
            <w:pPr>
              <w:rPr>
                <w:rFonts w:asciiTheme="minorHAnsi" w:hAnsiTheme="minorHAnsi" w:cstheme="minorHAnsi"/>
                <w:lang w:val="en-US"/>
              </w:rPr>
            </w:pPr>
            <w:r w:rsidRPr="000F4669">
              <w:rPr>
                <w:rFonts w:asciiTheme="minorHAnsi" w:hAnsiTheme="minorHAnsi" w:cstheme="minorHAnsi"/>
                <w:lang w:val="en-US"/>
              </w:rPr>
              <w:t>DM+5</w:t>
            </w:r>
          </w:p>
        </w:tc>
      </w:tr>
    </w:tbl>
    <w:p w14:paraId="5E97BF34" w14:textId="5A15C6DD" w:rsidR="0078542D" w:rsidRPr="000F4669" w:rsidRDefault="0078542D" w:rsidP="0078542D">
      <w:pPr>
        <w:rPr>
          <w:rFonts w:asciiTheme="minorHAnsi" w:hAnsiTheme="minorHAnsi" w:cstheme="minorHAnsi"/>
          <w:lang w:val="en-US"/>
        </w:rPr>
      </w:pPr>
    </w:p>
    <w:p w14:paraId="7E8F25B3" w14:textId="18210C75" w:rsidR="0078542D" w:rsidRPr="000F4669" w:rsidRDefault="0078542D" w:rsidP="0078542D">
      <w:pPr>
        <w:rPr>
          <w:rFonts w:asciiTheme="minorHAnsi" w:hAnsiTheme="minorHAnsi" w:cstheme="minorHAnsi"/>
          <w:lang w:val="en-US"/>
        </w:rPr>
      </w:pPr>
      <w:r w:rsidRPr="000F4669">
        <w:rPr>
          <w:rFonts w:asciiTheme="minorHAnsi" w:hAnsiTheme="minorHAnsi" w:cstheme="minorHAnsi"/>
          <w:lang w:val="en-US"/>
        </w:rPr>
        <w:t>Throw Computer</w:t>
      </w:r>
      <w:r w:rsidR="00BD57DD" w:rsidRPr="000F4669">
        <w:rPr>
          <w:rFonts w:asciiTheme="minorHAnsi" w:hAnsiTheme="minorHAnsi" w:cstheme="minorHAnsi"/>
          <w:lang w:val="en-US"/>
        </w:rPr>
        <w:t>/INT</w:t>
      </w:r>
      <w:r w:rsidRPr="000F4669">
        <w:rPr>
          <w:rFonts w:asciiTheme="minorHAnsi" w:hAnsiTheme="minorHAnsi" w:cstheme="minorHAnsi"/>
          <w:lang w:val="en-US"/>
        </w:rPr>
        <w:t xml:space="preserve"> </w:t>
      </w:r>
      <w:r w:rsidR="00BD57DD" w:rsidRPr="000F4669">
        <w:rPr>
          <w:rFonts w:asciiTheme="minorHAnsi" w:hAnsiTheme="minorHAnsi" w:cstheme="minorHAnsi"/>
          <w:lang w:val="en-US"/>
        </w:rPr>
        <w:t>8</w:t>
      </w:r>
      <w:r w:rsidRPr="000F4669">
        <w:rPr>
          <w:rFonts w:asciiTheme="minorHAnsi" w:hAnsiTheme="minorHAnsi" w:cstheme="minorHAnsi"/>
          <w:lang w:val="en-US"/>
        </w:rPr>
        <w:t xml:space="preserve">+ to use a ship’s sensors for scanning and detection purposes. Apply the ship’s Sensor DM to this throw. The Referee may determine various further DMs to this throw based on the </w:t>
      </w:r>
      <w:proofErr w:type="gramStart"/>
      <w:r w:rsidRPr="000F4669">
        <w:rPr>
          <w:rFonts w:asciiTheme="minorHAnsi" w:hAnsiTheme="minorHAnsi" w:cstheme="minorHAnsi"/>
          <w:lang w:val="en-US"/>
        </w:rPr>
        <w:t>task at hand</w:t>
      </w:r>
      <w:proofErr w:type="gramEnd"/>
      <w:r w:rsidRPr="000F4669">
        <w:rPr>
          <w:rFonts w:asciiTheme="minorHAnsi" w:hAnsiTheme="minorHAnsi" w:cstheme="minorHAnsi"/>
          <w:lang w:val="en-US"/>
        </w:rPr>
        <w:t>.</w:t>
      </w:r>
    </w:p>
    <w:p w14:paraId="46E7907D" w14:textId="77777777" w:rsidR="007A7000" w:rsidRPr="000F4669" w:rsidRDefault="007A7000" w:rsidP="0078542D">
      <w:pPr>
        <w:rPr>
          <w:rFonts w:asciiTheme="minorHAnsi" w:hAnsiTheme="minorHAnsi" w:cstheme="minorHAnsi"/>
          <w:lang w:val="en-US"/>
        </w:rPr>
      </w:pPr>
    </w:p>
    <w:p w14:paraId="54A62EE0" w14:textId="03598D5E" w:rsidR="0078542D" w:rsidRPr="000F4669" w:rsidRDefault="0078542D" w:rsidP="0078542D">
      <w:pPr>
        <w:rPr>
          <w:rFonts w:asciiTheme="minorHAnsi" w:hAnsiTheme="minorHAnsi" w:cstheme="minorHAnsi"/>
          <w:lang w:val="en-US"/>
        </w:rPr>
      </w:pPr>
      <w:r w:rsidRPr="000F4669">
        <w:rPr>
          <w:rFonts w:asciiTheme="minorHAnsi" w:hAnsiTheme="minorHAnsi" w:cstheme="minorHAnsi"/>
          <w:lang w:val="en-US"/>
        </w:rPr>
        <w:t>Starship sensors automatically detect any civilian ship present in the local planetary system if it is using a transponder. Smugglers, pirates, and naval vessels often turn off such transponders and thus require a Computer</w:t>
      </w:r>
      <w:r w:rsidR="00BD57DD" w:rsidRPr="000F4669">
        <w:rPr>
          <w:rFonts w:asciiTheme="minorHAnsi" w:hAnsiTheme="minorHAnsi" w:cstheme="minorHAnsi"/>
          <w:lang w:val="en-US"/>
        </w:rPr>
        <w:t>/INT</w:t>
      </w:r>
      <w:r w:rsidRPr="000F4669">
        <w:rPr>
          <w:rFonts w:asciiTheme="minorHAnsi" w:hAnsiTheme="minorHAnsi" w:cstheme="minorHAnsi"/>
          <w:lang w:val="en-US"/>
        </w:rPr>
        <w:t xml:space="preserve"> 8+ throw to detect at long range. A </w:t>
      </w:r>
      <w:r w:rsidRPr="000F4669">
        <w:rPr>
          <w:rFonts w:asciiTheme="minorHAnsi" w:hAnsiTheme="minorHAnsi" w:cstheme="minorHAnsi"/>
          <w:b/>
          <w:bCs/>
          <w:lang w:val="en-US"/>
        </w:rPr>
        <w:t>stealthed</w:t>
      </w:r>
      <w:r w:rsidRPr="000F4669">
        <w:rPr>
          <w:rFonts w:asciiTheme="minorHAnsi" w:hAnsiTheme="minorHAnsi" w:cstheme="minorHAnsi"/>
          <w:lang w:val="en-US"/>
        </w:rPr>
        <w:t xml:space="preserve"> ship applies DM-4 to detection throws. Detecting small craft applies a further DM-2. Detecting ships at short range is done at DM+</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w:t>
      </w:r>
      <w:r w:rsidRPr="000F4669" w:rsidDel="00A15C88">
        <w:rPr>
          <w:rFonts w:asciiTheme="minorHAnsi" w:hAnsiTheme="minorHAnsi" w:cstheme="minorHAnsi"/>
          <w:lang w:val="en-US"/>
        </w:rPr>
        <w:t xml:space="preserve"> </w:t>
      </w:r>
    </w:p>
    <w:p w14:paraId="1D9108B2" w14:textId="77777777" w:rsidR="00C85C48" w:rsidRPr="000F4669" w:rsidRDefault="00C85C48" w:rsidP="0078542D">
      <w:pPr>
        <w:rPr>
          <w:rFonts w:asciiTheme="minorHAnsi" w:hAnsiTheme="minorHAnsi" w:cstheme="minorHAnsi"/>
          <w:lang w:val="en-US"/>
        </w:rPr>
      </w:pPr>
    </w:p>
    <w:p w14:paraId="4681B496" w14:textId="3042A549" w:rsidR="0078542D" w:rsidRPr="000F4669" w:rsidRDefault="0078542D" w:rsidP="0078542D">
      <w:pPr>
        <w:rPr>
          <w:rFonts w:asciiTheme="minorHAnsi" w:hAnsiTheme="minorHAnsi" w:cstheme="minorHAnsi"/>
          <w:lang w:val="en-US"/>
        </w:rPr>
      </w:pPr>
      <w:r w:rsidRPr="000F4669">
        <w:rPr>
          <w:rFonts w:asciiTheme="minorHAnsi" w:hAnsiTheme="minorHAnsi" w:cstheme="minorHAnsi"/>
          <w:lang w:val="en-US"/>
        </w:rPr>
        <w:t xml:space="preserve">Sensors are also useful in ship combat, as described in the </w:t>
      </w:r>
      <w:r w:rsidR="00DA2E65" w:rsidRPr="000F4669">
        <w:rPr>
          <w:rFonts w:asciiTheme="minorHAnsi" w:hAnsiTheme="minorHAnsi" w:cstheme="minorHAnsi"/>
          <w:lang w:val="en-US"/>
        </w:rPr>
        <w:t>Space C</w:t>
      </w:r>
      <w:r w:rsidRPr="000F4669">
        <w:rPr>
          <w:rFonts w:asciiTheme="minorHAnsi" w:hAnsiTheme="minorHAnsi" w:cstheme="minorHAnsi"/>
          <w:lang w:val="en-US"/>
        </w:rPr>
        <w:t>ombat chapter</w:t>
      </w:r>
      <w:r w:rsidR="007768C8" w:rsidRPr="000F4669">
        <w:rPr>
          <w:rFonts w:asciiTheme="minorHAnsi" w:hAnsiTheme="minorHAnsi" w:cstheme="minorHAnsi"/>
          <w:lang w:val="en-US"/>
        </w:rPr>
        <w:t>.</w:t>
      </w:r>
    </w:p>
    <w:p w14:paraId="07CBB60B" w14:textId="77777777" w:rsidR="00070018" w:rsidRPr="000F4669" w:rsidRDefault="00070018" w:rsidP="0078542D">
      <w:pPr>
        <w:rPr>
          <w:rFonts w:asciiTheme="minorHAnsi" w:hAnsiTheme="minorHAnsi" w:cstheme="minorHAnsi"/>
          <w:lang w:val="en-US"/>
        </w:rPr>
      </w:pPr>
    </w:p>
    <w:p w14:paraId="55A4E2AA" w14:textId="00448C6A" w:rsidR="00E2267B" w:rsidRPr="000F4669" w:rsidRDefault="00E2267B" w:rsidP="00E2267B">
      <w:pPr>
        <w:pStyle w:val="Heading1"/>
        <w:rPr>
          <w:rFonts w:asciiTheme="minorHAnsi" w:hAnsiTheme="minorHAnsi" w:cstheme="minorHAnsi"/>
          <w:color w:val="auto"/>
          <w:lang w:val="en-US"/>
        </w:rPr>
      </w:pPr>
      <w:bookmarkStart w:id="296" w:name="_Toc73824816"/>
      <w:bookmarkStart w:id="297" w:name="_Toc78924364"/>
      <w:bookmarkStart w:id="298" w:name="_Toc78924462"/>
      <w:r w:rsidRPr="000F4669">
        <w:rPr>
          <w:rFonts w:asciiTheme="minorHAnsi" w:hAnsiTheme="minorHAnsi" w:cstheme="minorHAnsi"/>
          <w:color w:val="auto"/>
          <w:lang w:val="en-US"/>
        </w:rPr>
        <w:t>Trade and Smuggling</w:t>
      </w:r>
      <w:bookmarkEnd w:id="296"/>
      <w:bookmarkEnd w:id="297"/>
      <w:bookmarkEnd w:id="298"/>
    </w:p>
    <w:p w14:paraId="1755A3C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 xml:space="preserve">A ship can generate a steady profit from hauling cargo and passengers. However, speculative trading offers a chance for far greater profits – at the risk of significant losses. The following simple system </w:t>
      </w:r>
      <w:proofErr w:type="gramStart"/>
      <w:r w:rsidRPr="000F4669">
        <w:rPr>
          <w:rFonts w:asciiTheme="minorHAnsi" w:hAnsiTheme="minorHAnsi" w:cstheme="minorHAnsi"/>
          <w:lang w:val="en-US"/>
        </w:rPr>
        <w:t>is designed</w:t>
      </w:r>
      <w:proofErr w:type="gramEnd"/>
      <w:r w:rsidRPr="000F4669">
        <w:rPr>
          <w:rFonts w:asciiTheme="minorHAnsi" w:hAnsiTheme="minorHAnsi" w:cstheme="minorHAnsi"/>
          <w:lang w:val="en-US"/>
        </w:rPr>
        <w:t xml:space="preserve"> to allow merchant traders to engage in speculative trade.</w:t>
      </w:r>
    </w:p>
    <w:p w14:paraId="4B78C250" w14:textId="77777777" w:rsidR="002E0E4A" w:rsidRPr="000F4669" w:rsidRDefault="002E0E4A" w:rsidP="00C1490E">
      <w:pPr>
        <w:spacing w:before="120"/>
        <w:rPr>
          <w:rFonts w:asciiTheme="minorHAnsi" w:hAnsiTheme="minorHAnsi" w:cstheme="minorHAnsi"/>
          <w:lang w:val="en-US"/>
        </w:rPr>
      </w:pPr>
    </w:p>
    <w:p w14:paraId="72C359AA" w14:textId="77777777" w:rsidR="002E0E4A" w:rsidRPr="000F4669" w:rsidRDefault="002E0E4A" w:rsidP="00430E12">
      <w:pPr>
        <w:pStyle w:val="Heading2"/>
        <w:rPr>
          <w:color w:val="auto"/>
        </w:rPr>
      </w:pPr>
      <w:bookmarkStart w:id="299" w:name="__RefHeading___Toc22198_1671427602"/>
      <w:r w:rsidRPr="000F4669">
        <w:rPr>
          <w:color w:val="auto"/>
        </w:rPr>
        <w:t>Speculative Trade Procedure</w:t>
      </w:r>
      <w:bookmarkEnd w:id="299"/>
    </w:p>
    <w:p w14:paraId="4B53D07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For speculative trade, follow the procedure below:</w:t>
      </w:r>
    </w:p>
    <w:p w14:paraId="69710286"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 Find a supplier.</w:t>
      </w:r>
    </w:p>
    <w:p w14:paraId="2F7ACFB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 Determine goods available.</w:t>
      </w:r>
    </w:p>
    <w:p w14:paraId="157F245B"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3. Determine purchase price.</w:t>
      </w:r>
    </w:p>
    <w:p w14:paraId="49A2631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4. Travel to a new world.</w:t>
      </w:r>
    </w:p>
    <w:p w14:paraId="75C1483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5. Find a buyer.</w:t>
      </w:r>
    </w:p>
    <w:p w14:paraId="12FD644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6. Determine sale price.</w:t>
      </w:r>
    </w:p>
    <w:p w14:paraId="1DFC545B" w14:textId="77777777" w:rsidR="002E0E4A" w:rsidRPr="000F4669" w:rsidRDefault="002E0E4A" w:rsidP="00C1490E">
      <w:pPr>
        <w:spacing w:before="120"/>
        <w:rPr>
          <w:rFonts w:asciiTheme="minorHAnsi" w:hAnsiTheme="minorHAnsi" w:cstheme="minorHAnsi"/>
          <w:lang w:val="en-US"/>
        </w:rPr>
      </w:pPr>
    </w:p>
    <w:p w14:paraId="743CDDC1"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Remember the first rule of trading: Buy low, Sell high.</w:t>
      </w:r>
    </w:p>
    <w:p w14:paraId="5E1425E1" w14:textId="77777777" w:rsidR="002E0E4A" w:rsidRPr="000F4669" w:rsidRDefault="002E0E4A" w:rsidP="00C1490E">
      <w:pPr>
        <w:spacing w:before="120"/>
        <w:rPr>
          <w:rFonts w:asciiTheme="minorHAnsi" w:hAnsiTheme="minorHAnsi" w:cstheme="minorHAnsi"/>
          <w:lang w:val="en-US"/>
        </w:rPr>
      </w:pPr>
    </w:p>
    <w:p w14:paraId="45FE10D0" w14:textId="2C3AE4EE" w:rsidR="002E0E4A" w:rsidRPr="000F4669" w:rsidRDefault="006A1E82" w:rsidP="00430E12">
      <w:pPr>
        <w:pStyle w:val="Heading3"/>
        <w:rPr>
          <w:color w:val="auto"/>
          <w:lang w:val="en-US"/>
        </w:rPr>
      </w:pPr>
      <w:bookmarkStart w:id="300" w:name="__RefHeading___Toc22200_1671427602"/>
      <w:r w:rsidRPr="000F4669">
        <w:rPr>
          <w:color w:val="auto"/>
          <w:lang w:val="en-US"/>
        </w:rPr>
        <w:t xml:space="preserve">1. </w:t>
      </w:r>
      <w:r w:rsidR="002E0E4A" w:rsidRPr="000F4669">
        <w:rPr>
          <w:color w:val="auto"/>
          <w:lang w:val="en-US"/>
        </w:rPr>
        <w:t>Find a supplier</w:t>
      </w:r>
      <w:bookmarkEnd w:id="300"/>
    </w:p>
    <w:p w14:paraId="3ED7E0D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 xml:space="preserve">Throw the listed skill below to find a supplier. If you fail the throw, you may look for additional suppliers, but at DM-1 per previous attempt per planet per week. </w:t>
      </w:r>
    </w:p>
    <w:p w14:paraId="7ADA6E4D" w14:textId="224848BA"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To find a corporate supplier, throw Liaison/SOC 8+.</w:t>
      </w:r>
    </w:p>
    <w:p w14:paraId="28C66F05" w14:textId="1AE07DBB"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To find a black-market supplier for illegal goods, throw Streetwise/INT 8+.</w:t>
      </w:r>
    </w:p>
    <w:p w14:paraId="5F9DCDC9" w14:textId="7741B9B1"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To find a private supplier, throw Carousing/SOC 8+.</w:t>
      </w:r>
    </w:p>
    <w:p w14:paraId="43EC6FFC"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DM+</w:t>
      </w:r>
      <w:proofErr w:type="gramStart"/>
      <w:r w:rsidRPr="000F4669">
        <w:rPr>
          <w:rFonts w:asciiTheme="minorHAnsi" w:hAnsiTheme="minorHAnsi" w:cstheme="minorHAnsi"/>
          <w:lang w:val="en-US"/>
        </w:rPr>
        <w:t>6</w:t>
      </w:r>
      <w:proofErr w:type="gramEnd"/>
      <w:r w:rsidRPr="000F4669">
        <w:rPr>
          <w:rFonts w:asciiTheme="minorHAnsi" w:hAnsiTheme="minorHAnsi" w:cstheme="minorHAnsi"/>
          <w:lang w:val="en-US"/>
        </w:rPr>
        <w:t xml:space="preserve"> for Starport A; DM+4 for Starport B; DM+2 for Starport C; DM -1 for Starport D and DM-2 for Starport E. </w:t>
      </w:r>
    </w:p>
    <w:p w14:paraId="6090F9D3" w14:textId="77777777" w:rsidR="002E0E4A" w:rsidRPr="000F4669" w:rsidRDefault="002E0E4A" w:rsidP="00C1490E">
      <w:pPr>
        <w:spacing w:before="120"/>
        <w:rPr>
          <w:rFonts w:asciiTheme="minorHAnsi" w:hAnsiTheme="minorHAnsi" w:cstheme="minorHAnsi"/>
          <w:lang w:val="en-US"/>
        </w:rPr>
      </w:pPr>
    </w:p>
    <w:p w14:paraId="34CD0758" w14:textId="385E8765" w:rsidR="002E0E4A" w:rsidRPr="000F4669" w:rsidRDefault="006A1E82" w:rsidP="00430E12">
      <w:pPr>
        <w:pStyle w:val="Heading3"/>
        <w:rPr>
          <w:color w:val="auto"/>
          <w:lang w:val="en-US"/>
        </w:rPr>
      </w:pPr>
      <w:bookmarkStart w:id="301" w:name="__RefHeading___Toc22202_1671427602"/>
      <w:r w:rsidRPr="000F4669">
        <w:rPr>
          <w:color w:val="auto"/>
          <w:lang w:val="en-US"/>
        </w:rPr>
        <w:t xml:space="preserve">2. </w:t>
      </w:r>
      <w:r w:rsidR="002E0E4A" w:rsidRPr="000F4669">
        <w:rPr>
          <w:color w:val="auto"/>
          <w:lang w:val="en-US"/>
        </w:rPr>
        <w:t>Determine goods available</w:t>
      </w:r>
      <w:bookmarkEnd w:id="301"/>
    </w:p>
    <w:p w14:paraId="389F7FD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There are two types of goods – common and trade. A given supplier has all Common Goods and 1D randomly chosen trade goods. To the 1D roll, apply DM+</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if Starport C, DM+2 if Starport B, DM+4 if Starport A, or DM-2 if Starport E. This can never be less than one.  Throw “D66” on the following table to determine available trade goods. This means throwing 2D, but rather than adding them together, read them consecutively, that is – one as the “tens” digit and the second as the “ones” digit. Remember to declare which is which </w:t>
      </w:r>
      <w:r w:rsidRPr="000F4669">
        <w:rPr>
          <w:rFonts w:asciiTheme="minorHAnsi" w:hAnsiTheme="minorHAnsi" w:cstheme="minorHAnsi"/>
          <w:i/>
          <w:iCs/>
          <w:lang w:val="en-US"/>
        </w:rPr>
        <w:t>before</w:t>
      </w:r>
      <w:r w:rsidRPr="000F4669">
        <w:rPr>
          <w:rFonts w:asciiTheme="minorHAnsi" w:hAnsiTheme="minorHAnsi" w:cstheme="minorHAnsi"/>
          <w:lang w:val="en-US"/>
        </w:rPr>
        <w:t xml:space="preserve"> rolling.</w:t>
      </w:r>
      <w:r w:rsidRPr="000F4669" w:rsidDel="000B0D2D">
        <w:rPr>
          <w:rFonts w:asciiTheme="minorHAnsi" w:hAnsiTheme="minorHAnsi" w:cstheme="minorHAnsi"/>
          <w:lang w:val="en-US"/>
        </w:rPr>
        <w:t xml:space="preserve"> </w:t>
      </w:r>
    </w:p>
    <w:p w14:paraId="59F7BF15" w14:textId="369F455F" w:rsidR="002E0E4A" w:rsidRPr="000F4669" w:rsidRDefault="002E0E4A">
      <w:pPr>
        <w:spacing w:before="120"/>
        <w:rPr>
          <w:rFonts w:asciiTheme="minorHAnsi" w:hAnsiTheme="minorHAnsi" w:cstheme="minorHAnsi"/>
          <w:lang w:val="en-US"/>
        </w:rPr>
      </w:pPr>
      <w:r w:rsidRPr="000F4669">
        <w:rPr>
          <w:rFonts w:asciiTheme="minorHAnsi" w:hAnsiTheme="minorHAnsi" w:cstheme="minorHAnsi"/>
          <w:lang w:val="en-US"/>
        </w:rPr>
        <w:t xml:space="preserve">Ignore the results of 61-65 unless dealing with a black-market dealer – these </w:t>
      </w:r>
      <w:r w:rsidR="006A1E82" w:rsidRPr="000F4669">
        <w:rPr>
          <w:rFonts w:asciiTheme="minorHAnsi" w:hAnsiTheme="minorHAnsi" w:cstheme="minorHAnsi"/>
          <w:lang w:val="en-US"/>
        </w:rPr>
        <w:t xml:space="preserve">goods </w:t>
      </w:r>
      <w:r w:rsidRPr="000F4669">
        <w:rPr>
          <w:rFonts w:asciiTheme="minorHAnsi" w:hAnsiTheme="minorHAnsi" w:cstheme="minorHAnsi"/>
          <w:lang w:val="en-US"/>
        </w:rPr>
        <w:t>are universally illegal or otherwise highly questionable.</w:t>
      </w:r>
    </w:p>
    <w:p w14:paraId="106A650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If certain regular trade goods are illegal on a planet, a black-market supplier will offer them as well. The Referee should use the world’s Law Level as a guide to what is legal and illegal on a particular world.</w:t>
      </w:r>
    </w:p>
    <w:p w14:paraId="38F08560" w14:textId="77777777" w:rsidR="002E0E4A" w:rsidRPr="000F4669" w:rsidRDefault="002E0E4A" w:rsidP="00430E12">
      <w:pPr>
        <w:pStyle w:val="Heading4"/>
      </w:pPr>
      <w:r w:rsidRPr="000F4669">
        <w:t>Smuggling</w:t>
      </w:r>
    </w:p>
    <w:p w14:paraId="7223ECE2" w14:textId="7B29E0C3" w:rsidR="004F2858" w:rsidRPr="000F4669" w:rsidRDefault="002E0E4A">
      <w:pPr>
        <w:spacing w:before="120"/>
        <w:rPr>
          <w:rFonts w:asciiTheme="minorHAnsi" w:hAnsiTheme="minorHAnsi" w:cstheme="minorHAnsi"/>
          <w:lang w:val="en-US"/>
        </w:rPr>
      </w:pPr>
      <w:r w:rsidRPr="000F4669">
        <w:rPr>
          <w:rFonts w:asciiTheme="minorHAnsi" w:hAnsiTheme="minorHAnsi" w:cstheme="minorHAnsi"/>
          <w:lang w:val="en-US"/>
        </w:rPr>
        <w:t>Running contraband–such as results 61-65 on the trade table–</w:t>
      </w:r>
      <w:r w:rsidR="006A1E82" w:rsidRPr="000F4669">
        <w:rPr>
          <w:rFonts w:asciiTheme="minorHAnsi" w:hAnsiTheme="minorHAnsi" w:cstheme="minorHAnsi"/>
          <w:lang w:val="en-US"/>
        </w:rPr>
        <w:t xml:space="preserve">means </w:t>
      </w:r>
      <w:r w:rsidRPr="000F4669">
        <w:rPr>
          <w:rFonts w:asciiTheme="minorHAnsi" w:hAnsiTheme="minorHAnsi" w:cstheme="minorHAnsi"/>
          <w:lang w:val="en-US"/>
        </w:rPr>
        <w:t>run</w:t>
      </w:r>
      <w:r w:rsidR="006A1E82" w:rsidRPr="000F4669">
        <w:rPr>
          <w:rFonts w:asciiTheme="minorHAnsi" w:hAnsiTheme="minorHAnsi" w:cstheme="minorHAnsi"/>
          <w:lang w:val="en-US"/>
        </w:rPr>
        <w:t>ning</w:t>
      </w:r>
      <w:r w:rsidRPr="000F4669">
        <w:rPr>
          <w:rFonts w:asciiTheme="minorHAnsi" w:hAnsiTheme="minorHAnsi" w:cstheme="minorHAnsi"/>
          <w:lang w:val="en-US"/>
        </w:rPr>
        <w:t xml:space="preserve"> the risk of </w:t>
      </w:r>
      <w:proofErr w:type="gramStart"/>
      <w:r w:rsidRPr="000F4669">
        <w:rPr>
          <w:rFonts w:asciiTheme="minorHAnsi" w:hAnsiTheme="minorHAnsi" w:cstheme="minorHAnsi"/>
          <w:lang w:val="en-US"/>
        </w:rPr>
        <w:t>being caught</w:t>
      </w:r>
      <w:proofErr w:type="gramEnd"/>
      <w:r w:rsidRPr="000F4669">
        <w:rPr>
          <w:rFonts w:asciiTheme="minorHAnsi" w:hAnsiTheme="minorHAnsi" w:cstheme="minorHAnsi"/>
          <w:lang w:val="en-US"/>
        </w:rPr>
        <w:t xml:space="preserve"> by the authorities. Apart from inspection</w:t>
      </w:r>
      <w:r w:rsidR="004F2858" w:rsidRPr="000F4669">
        <w:rPr>
          <w:rFonts w:asciiTheme="minorHAnsi" w:hAnsiTheme="minorHAnsi" w:cstheme="minorHAnsi"/>
          <w:lang w:val="en-US"/>
        </w:rPr>
        <w:t xml:space="preserve"> by patrol boat</w:t>
      </w:r>
      <w:r w:rsidRPr="000F4669">
        <w:rPr>
          <w:rFonts w:asciiTheme="minorHAnsi" w:hAnsiTheme="minorHAnsi" w:cstheme="minorHAnsi"/>
          <w:lang w:val="en-US"/>
        </w:rPr>
        <w:t xml:space="preserve"> in space, covered by the ship encounter rules earlier in this book, selling or buying illegal goods </w:t>
      </w:r>
      <w:r w:rsidR="004F2858" w:rsidRPr="000F4669">
        <w:rPr>
          <w:rFonts w:asciiTheme="minorHAnsi" w:hAnsiTheme="minorHAnsi" w:cstheme="minorHAnsi"/>
          <w:lang w:val="en-US"/>
        </w:rPr>
        <w:t xml:space="preserve">is likely to attract unwanted law enforcement attention: </w:t>
      </w:r>
    </w:p>
    <w:p w14:paraId="7E398ED6" w14:textId="10A09EE4" w:rsidR="002E0E4A" w:rsidRPr="000F4669" w:rsidRDefault="004F2858">
      <w:pPr>
        <w:spacing w:before="120"/>
        <w:rPr>
          <w:rFonts w:asciiTheme="minorHAnsi" w:hAnsiTheme="minorHAnsi" w:cstheme="minorHAnsi"/>
          <w:lang w:val="en-US"/>
        </w:rPr>
      </w:pPr>
      <w:r w:rsidRPr="000F4669">
        <w:rPr>
          <w:rFonts w:asciiTheme="minorHAnsi" w:hAnsiTheme="minorHAnsi" w:cstheme="minorHAnsi"/>
          <w:lang w:val="en-US"/>
        </w:rPr>
        <w:t>To avoid an encounter with law enforcement while smuggling, throw 2D and get</w:t>
      </w:r>
      <w:r w:rsidR="009766C1" w:rsidRPr="000F4669">
        <w:rPr>
          <w:rFonts w:asciiTheme="minorHAnsi" w:hAnsiTheme="minorHAnsi" w:cstheme="minorHAnsi"/>
          <w:lang w:val="en-US"/>
        </w:rPr>
        <w:t xml:space="preserve"> equal to or</w:t>
      </w:r>
      <w:r w:rsidRPr="000F4669">
        <w:rPr>
          <w:rFonts w:asciiTheme="minorHAnsi" w:hAnsiTheme="minorHAnsi" w:cstheme="minorHAnsi"/>
          <w:lang w:val="en-US"/>
        </w:rPr>
        <w:t xml:space="preserve"> higher than the world’s Law Level. Failure means some police harassment. </w:t>
      </w:r>
      <w:r w:rsidR="002E0E4A" w:rsidRPr="000F4669">
        <w:rPr>
          <w:rFonts w:asciiTheme="minorHAnsi" w:hAnsiTheme="minorHAnsi" w:cstheme="minorHAnsi"/>
          <w:lang w:val="en-US"/>
        </w:rPr>
        <w:t xml:space="preserve">Such harassment does not necessarily mean that the characters were caught smuggling, but rather that they are in the risk of being caught; avoiding the Law in such a case is an adventure all by itself. The Referee can abstract this interaction to a single Streetwise or Admin throw to avoid trouble, or fully role-play the encounter. </w:t>
      </w:r>
    </w:p>
    <w:p w14:paraId="01299537" w14:textId="08329CBE" w:rsidR="002E0E4A" w:rsidRPr="000F4669" w:rsidRDefault="002E0E4A">
      <w:pPr>
        <w:spacing w:before="120"/>
        <w:rPr>
          <w:rFonts w:asciiTheme="minorHAnsi" w:hAnsiTheme="minorHAnsi" w:cstheme="minorHAnsi"/>
          <w:lang w:val="en-US"/>
        </w:rPr>
      </w:pPr>
      <w:r w:rsidRPr="000F4669">
        <w:rPr>
          <w:rFonts w:asciiTheme="minorHAnsi" w:hAnsiTheme="minorHAnsi" w:cstheme="minorHAnsi"/>
          <w:lang w:val="en-US"/>
        </w:rPr>
        <w:lastRenderedPageBreak/>
        <w:t xml:space="preserve">In cases where goods are deemed illegal due to the local planetary Law Level (see the </w:t>
      </w:r>
      <w:r w:rsidRPr="000F4669">
        <w:rPr>
          <w:rFonts w:asciiTheme="minorHAnsi" w:hAnsiTheme="minorHAnsi" w:cstheme="minorHAnsi"/>
          <w:i/>
          <w:iCs/>
          <w:lang w:val="en-US"/>
        </w:rPr>
        <w:t>Worlds</w:t>
      </w:r>
      <w:r w:rsidRPr="000F4669">
        <w:rPr>
          <w:rFonts w:asciiTheme="minorHAnsi" w:hAnsiTheme="minorHAnsi" w:cstheme="minorHAnsi"/>
          <w:lang w:val="en-US"/>
        </w:rPr>
        <w:t xml:space="preserve"> chapter), the Referee </w:t>
      </w:r>
      <w:r w:rsidR="00DD1D2E" w:rsidRPr="000F4669">
        <w:rPr>
          <w:rFonts w:asciiTheme="minorHAnsi" w:hAnsiTheme="minorHAnsi" w:cstheme="minorHAnsi"/>
          <w:lang w:val="en-US"/>
        </w:rPr>
        <w:t>should apply a DM+1 or DM+2 to the Sale</w:t>
      </w:r>
      <w:r w:rsidRPr="000F4669">
        <w:rPr>
          <w:rFonts w:asciiTheme="minorHAnsi" w:hAnsiTheme="minorHAnsi" w:cstheme="minorHAnsi"/>
          <w:lang w:val="en-US"/>
        </w:rPr>
        <w:t xml:space="preserve"> </w:t>
      </w:r>
      <w:r w:rsidR="00DD1D2E" w:rsidRPr="000F4669">
        <w:rPr>
          <w:rFonts w:asciiTheme="minorHAnsi" w:hAnsiTheme="minorHAnsi" w:cstheme="minorHAnsi"/>
          <w:lang w:val="en-US"/>
        </w:rPr>
        <w:t>throw on the Modified Price Table, below.</w:t>
      </w:r>
      <w:r w:rsidR="00DD1D2E" w:rsidRPr="000F4669" w:rsidDel="00DD1D2E">
        <w:rPr>
          <w:rFonts w:asciiTheme="minorHAnsi" w:hAnsiTheme="minorHAnsi" w:cstheme="minorHAnsi"/>
          <w:lang w:val="en-US"/>
        </w:rPr>
        <w:t xml:space="preserve"> </w:t>
      </w:r>
    </w:p>
    <w:p w14:paraId="30FD5344" w14:textId="7909C833" w:rsidR="00C567D7" w:rsidRPr="000F4669" w:rsidRDefault="00C567D7">
      <w:pPr>
        <w:rPr>
          <w:rFonts w:asciiTheme="minorHAnsi" w:hAnsiTheme="minorHAnsi" w:cstheme="minorHAnsi"/>
          <w:lang w:val="en-US"/>
        </w:rPr>
      </w:pPr>
    </w:p>
    <w:p w14:paraId="57548B16" w14:textId="7A5D4AEE" w:rsidR="002E0E4A" w:rsidRPr="000F4669" w:rsidRDefault="002E0E4A" w:rsidP="00430E12">
      <w:pPr>
        <w:pStyle w:val="Heading4"/>
      </w:pPr>
      <w:r w:rsidRPr="000F4669">
        <w:t>Common Goods</w:t>
      </w:r>
      <w:r w:rsidR="00C531F4" w:rsidRPr="000F4669">
        <w:t xml:space="preserve"> Table</w:t>
      </w:r>
    </w:p>
    <w:tbl>
      <w:tblPr>
        <w:tblW w:w="82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410"/>
        <w:gridCol w:w="1559"/>
        <w:gridCol w:w="1418"/>
        <w:gridCol w:w="1418"/>
        <w:gridCol w:w="1418"/>
      </w:tblGrid>
      <w:tr w:rsidR="000F4669" w:rsidRPr="000F4669" w14:paraId="6D0C60E8" w14:textId="77777777" w:rsidTr="00FE77D2">
        <w:tc>
          <w:tcPr>
            <w:tcW w:w="2410" w:type="dxa"/>
            <w:shd w:val="clear" w:color="auto" w:fill="auto"/>
            <w:tcMar>
              <w:top w:w="55" w:type="dxa"/>
              <w:left w:w="55" w:type="dxa"/>
              <w:bottom w:w="55" w:type="dxa"/>
              <w:right w:w="55" w:type="dxa"/>
            </w:tcMar>
          </w:tcPr>
          <w:p w14:paraId="6168B607"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Item</w:t>
            </w:r>
          </w:p>
        </w:tc>
        <w:tc>
          <w:tcPr>
            <w:tcW w:w="1559" w:type="dxa"/>
            <w:shd w:val="clear" w:color="auto" w:fill="auto"/>
            <w:tcMar>
              <w:top w:w="55" w:type="dxa"/>
              <w:left w:w="55" w:type="dxa"/>
              <w:bottom w:w="55" w:type="dxa"/>
              <w:right w:w="55" w:type="dxa"/>
            </w:tcMar>
          </w:tcPr>
          <w:p w14:paraId="091C0369"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Cost per ton</w:t>
            </w:r>
          </w:p>
        </w:tc>
        <w:tc>
          <w:tcPr>
            <w:tcW w:w="1418" w:type="dxa"/>
            <w:shd w:val="clear" w:color="auto" w:fill="auto"/>
            <w:tcMar>
              <w:top w:w="55" w:type="dxa"/>
              <w:left w:w="55" w:type="dxa"/>
              <w:bottom w:w="55" w:type="dxa"/>
              <w:right w:w="55" w:type="dxa"/>
            </w:tcMar>
          </w:tcPr>
          <w:p w14:paraId="12BB96F5"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Tons</w:t>
            </w:r>
          </w:p>
        </w:tc>
        <w:tc>
          <w:tcPr>
            <w:tcW w:w="1418" w:type="dxa"/>
            <w:shd w:val="clear" w:color="auto" w:fill="auto"/>
          </w:tcPr>
          <w:p w14:paraId="419AF73E"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Purchase DMs</w:t>
            </w:r>
          </w:p>
        </w:tc>
        <w:tc>
          <w:tcPr>
            <w:tcW w:w="1418" w:type="dxa"/>
            <w:shd w:val="clear" w:color="auto" w:fill="auto"/>
          </w:tcPr>
          <w:p w14:paraId="710BCEE0"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Sale DMs</w:t>
            </w:r>
          </w:p>
        </w:tc>
      </w:tr>
      <w:tr w:rsidR="000F4669" w:rsidRPr="000F4669" w14:paraId="4FD8C8EA" w14:textId="77777777" w:rsidTr="00FE77D2">
        <w:tc>
          <w:tcPr>
            <w:tcW w:w="2410" w:type="dxa"/>
            <w:shd w:val="clear" w:color="auto" w:fill="auto"/>
            <w:tcMar>
              <w:top w:w="55" w:type="dxa"/>
              <w:left w:w="55" w:type="dxa"/>
              <w:bottom w:w="55" w:type="dxa"/>
              <w:right w:w="55" w:type="dxa"/>
            </w:tcMar>
          </w:tcPr>
          <w:p w14:paraId="0EEE961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Basic Consumable Goods</w:t>
            </w:r>
          </w:p>
        </w:tc>
        <w:tc>
          <w:tcPr>
            <w:tcW w:w="1559" w:type="dxa"/>
            <w:shd w:val="clear" w:color="auto" w:fill="auto"/>
            <w:tcMar>
              <w:top w:w="55" w:type="dxa"/>
              <w:left w:w="55" w:type="dxa"/>
              <w:bottom w:w="55" w:type="dxa"/>
              <w:right w:w="55" w:type="dxa"/>
            </w:tcMar>
          </w:tcPr>
          <w:p w14:paraId="7201139F" w14:textId="6C03A25B"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,000</w:t>
            </w:r>
          </w:p>
        </w:tc>
        <w:tc>
          <w:tcPr>
            <w:tcW w:w="1418" w:type="dxa"/>
            <w:shd w:val="clear" w:color="auto" w:fill="auto"/>
            <w:tcMar>
              <w:top w:w="55" w:type="dxa"/>
              <w:left w:w="55" w:type="dxa"/>
              <w:bottom w:w="55" w:type="dxa"/>
              <w:right w:w="55" w:type="dxa"/>
            </w:tcMar>
          </w:tcPr>
          <w:p w14:paraId="2E5AB31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2Dx5</w:t>
            </w:r>
          </w:p>
        </w:tc>
        <w:tc>
          <w:tcPr>
            <w:tcW w:w="1418" w:type="dxa"/>
            <w:shd w:val="clear" w:color="auto" w:fill="auto"/>
          </w:tcPr>
          <w:p w14:paraId="6895952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Ag+3. Ga+2</w:t>
            </w:r>
          </w:p>
        </w:tc>
        <w:tc>
          <w:tcPr>
            <w:tcW w:w="1418" w:type="dxa"/>
            <w:shd w:val="clear" w:color="auto" w:fill="auto"/>
          </w:tcPr>
          <w:p w14:paraId="4D87050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Hi+1, Ri+2</w:t>
            </w:r>
          </w:p>
        </w:tc>
      </w:tr>
      <w:tr w:rsidR="000F4669" w:rsidRPr="000F4669" w14:paraId="6BE114D4" w14:textId="77777777" w:rsidTr="00FE77D2">
        <w:tc>
          <w:tcPr>
            <w:tcW w:w="2410" w:type="dxa"/>
            <w:shd w:val="clear" w:color="auto" w:fill="auto"/>
            <w:tcMar>
              <w:top w:w="55" w:type="dxa"/>
              <w:left w:w="55" w:type="dxa"/>
              <w:bottom w:w="55" w:type="dxa"/>
              <w:right w:w="55" w:type="dxa"/>
            </w:tcMar>
          </w:tcPr>
          <w:p w14:paraId="4AA09E03"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Basic Electronics</w:t>
            </w:r>
          </w:p>
        </w:tc>
        <w:tc>
          <w:tcPr>
            <w:tcW w:w="1559" w:type="dxa"/>
            <w:shd w:val="clear" w:color="auto" w:fill="auto"/>
            <w:tcMar>
              <w:top w:w="55" w:type="dxa"/>
              <w:left w:w="55" w:type="dxa"/>
              <w:bottom w:w="55" w:type="dxa"/>
              <w:right w:w="55" w:type="dxa"/>
            </w:tcMar>
          </w:tcPr>
          <w:p w14:paraId="0EDAAD3D" w14:textId="7CB3A53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Cr25</w:t>
            </w:r>
            <w:r w:rsidR="00795A41">
              <w:rPr>
                <w:rFonts w:asciiTheme="minorHAnsi" w:hAnsiTheme="minorHAnsi" w:cstheme="minorHAnsi"/>
                <w:lang w:val="en-US"/>
              </w:rPr>
              <w:t>,000</w:t>
            </w:r>
          </w:p>
        </w:tc>
        <w:tc>
          <w:tcPr>
            <w:tcW w:w="1418" w:type="dxa"/>
            <w:shd w:val="clear" w:color="auto" w:fill="auto"/>
            <w:tcMar>
              <w:top w:w="55" w:type="dxa"/>
              <w:left w:w="55" w:type="dxa"/>
              <w:bottom w:w="55" w:type="dxa"/>
              <w:right w:w="55" w:type="dxa"/>
            </w:tcMar>
          </w:tcPr>
          <w:p w14:paraId="7634AFF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2Dx5</w:t>
            </w:r>
          </w:p>
        </w:tc>
        <w:tc>
          <w:tcPr>
            <w:tcW w:w="1418" w:type="dxa"/>
            <w:shd w:val="clear" w:color="auto" w:fill="auto"/>
          </w:tcPr>
          <w:p w14:paraId="5E4F500D"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Ht+2, In+4</w:t>
            </w:r>
          </w:p>
        </w:tc>
        <w:tc>
          <w:tcPr>
            <w:tcW w:w="1418" w:type="dxa"/>
            <w:shd w:val="clear" w:color="auto" w:fill="auto"/>
          </w:tcPr>
          <w:p w14:paraId="23BEDAE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Ni+2, Po+1</w:t>
            </w:r>
          </w:p>
        </w:tc>
      </w:tr>
      <w:tr w:rsidR="000F4669" w:rsidRPr="000F4669" w14:paraId="19F0B048" w14:textId="77777777" w:rsidTr="00FE77D2">
        <w:tc>
          <w:tcPr>
            <w:tcW w:w="2410" w:type="dxa"/>
            <w:shd w:val="clear" w:color="auto" w:fill="auto"/>
            <w:tcMar>
              <w:top w:w="55" w:type="dxa"/>
              <w:left w:w="55" w:type="dxa"/>
              <w:bottom w:w="55" w:type="dxa"/>
              <w:right w:w="55" w:type="dxa"/>
            </w:tcMar>
          </w:tcPr>
          <w:p w14:paraId="34E8F05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Basic Machine Parts</w:t>
            </w:r>
          </w:p>
        </w:tc>
        <w:tc>
          <w:tcPr>
            <w:tcW w:w="1559" w:type="dxa"/>
            <w:shd w:val="clear" w:color="auto" w:fill="auto"/>
            <w:tcMar>
              <w:top w:w="55" w:type="dxa"/>
              <w:left w:w="55" w:type="dxa"/>
              <w:bottom w:w="55" w:type="dxa"/>
              <w:right w:w="55" w:type="dxa"/>
            </w:tcMar>
          </w:tcPr>
          <w:p w14:paraId="67592606" w14:textId="0B3983D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,000</w:t>
            </w:r>
          </w:p>
        </w:tc>
        <w:tc>
          <w:tcPr>
            <w:tcW w:w="1418" w:type="dxa"/>
            <w:shd w:val="clear" w:color="auto" w:fill="auto"/>
            <w:tcMar>
              <w:top w:w="55" w:type="dxa"/>
              <w:left w:w="55" w:type="dxa"/>
              <w:bottom w:w="55" w:type="dxa"/>
              <w:right w:w="55" w:type="dxa"/>
            </w:tcMar>
          </w:tcPr>
          <w:p w14:paraId="6214AE03"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2Dx5</w:t>
            </w:r>
          </w:p>
        </w:tc>
        <w:tc>
          <w:tcPr>
            <w:tcW w:w="1418" w:type="dxa"/>
            <w:shd w:val="clear" w:color="auto" w:fill="auto"/>
          </w:tcPr>
          <w:p w14:paraId="4E64904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In+3, Ri+2</w:t>
            </w:r>
          </w:p>
        </w:tc>
        <w:tc>
          <w:tcPr>
            <w:tcW w:w="1418" w:type="dxa"/>
            <w:shd w:val="clear" w:color="auto" w:fill="auto"/>
          </w:tcPr>
          <w:p w14:paraId="02FF5F1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Na+1, Ni+2</w:t>
            </w:r>
          </w:p>
        </w:tc>
      </w:tr>
      <w:tr w:rsidR="000F4669" w:rsidRPr="000F4669" w14:paraId="43F1FA79" w14:textId="77777777" w:rsidTr="00FE77D2">
        <w:tc>
          <w:tcPr>
            <w:tcW w:w="2410" w:type="dxa"/>
            <w:shd w:val="clear" w:color="auto" w:fill="auto"/>
            <w:tcMar>
              <w:top w:w="55" w:type="dxa"/>
              <w:left w:w="55" w:type="dxa"/>
              <w:bottom w:w="55" w:type="dxa"/>
              <w:right w:w="55" w:type="dxa"/>
            </w:tcMar>
          </w:tcPr>
          <w:p w14:paraId="41A77E5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Basic Manufactured Goods</w:t>
            </w:r>
          </w:p>
        </w:tc>
        <w:tc>
          <w:tcPr>
            <w:tcW w:w="1559" w:type="dxa"/>
            <w:shd w:val="clear" w:color="auto" w:fill="auto"/>
            <w:tcMar>
              <w:top w:w="55" w:type="dxa"/>
              <w:left w:w="55" w:type="dxa"/>
              <w:bottom w:w="55" w:type="dxa"/>
              <w:right w:w="55" w:type="dxa"/>
            </w:tcMar>
          </w:tcPr>
          <w:p w14:paraId="51A6CBB0" w14:textId="4DF8058C"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Cr20</w:t>
            </w:r>
            <w:r w:rsidR="00795A41">
              <w:rPr>
                <w:rFonts w:asciiTheme="minorHAnsi" w:hAnsiTheme="minorHAnsi" w:cstheme="minorHAnsi"/>
                <w:lang w:val="en-US"/>
              </w:rPr>
              <w:t>,000</w:t>
            </w:r>
          </w:p>
        </w:tc>
        <w:tc>
          <w:tcPr>
            <w:tcW w:w="1418" w:type="dxa"/>
            <w:shd w:val="clear" w:color="auto" w:fill="auto"/>
            <w:tcMar>
              <w:top w:w="55" w:type="dxa"/>
              <w:left w:w="55" w:type="dxa"/>
              <w:bottom w:w="55" w:type="dxa"/>
              <w:right w:w="55" w:type="dxa"/>
            </w:tcMar>
          </w:tcPr>
          <w:p w14:paraId="06E0F0FD"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2Dx5</w:t>
            </w:r>
          </w:p>
        </w:tc>
        <w:tc>
          <w:tcPr>
            <w:tcW w:w="1418" w:type="dxa"/>
            <w:shd w:val="clear" w:color="auto" w:fill="auto"/>
          </w:tcPr>
          <w:p w14:paraId="7E89C96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In+3, Ri+2</w:t>
            </w:r>
          </w:p>
        </w:tc>
        <w:tc>
          <w:tcPr>
            <w:tcW w:w="1418" w:type="dxa"/>
            <w:shd w:val="clear" w:color="auto" w:fill="auto"/>
          </w:tcPr>
          <w:p w14:paraId="0700C77F"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Ag+1, Ni+2</w:t>
            </w:r>
          </w:p>
        </w:tc>
      </w:tr>
      <w:tr w:rsidR="000F4669" w:rsidRPr="000F4669" w14:paraId="1C47846E" w14:textId="77777777" w:rsidTr="00FE77D2">
        <w:tc>
          <w:tcPr>
            <w:tcW w:w="2410" w:type="dxa"/>
            <w:shd w:val="clear" w:color="auto" w:fill="auto"/>
            <w:tcMar>
              <w:top w:w="55" w:type="dxa"/>
              <w:left w:w="55" w:type="dxa"/>
              <w:bottom w:w="55" w:type="dxa"/>
              <w:right w:w="55" w:type="dxa"/>
            </w:tcMar>
          </w:tcPr>
          <w:p w14:paraId="3522DBA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Basic Raw Materials</w:t>
            </w:r>
          </w:p>
        </w:tc>
        <w:tc>
          <w:tcPr>
            <w:tcW w:w="1559" w:type="dxa"/>
            <w:shd w:val="clear" w:color="auto" w:fill="auto"/>
            <w:tcMar>
              <w:top w:w="55" w:type="dxa"/>
              <w:left w:w="55" w:type="dxa"/>
              <w:bottom w:w="55" w:type="dxa"/>
              <w:right w:w="55" w:type="dxa"/>
            </w:tcMar>
          </w:tcPr>
          <w:p w14:paraId="1551A4DC" w14:textId="53EAD110"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Cr5</w:t>
            </w:r>
            <w:r w:rsidR="00795A41">
              <w:rPr>
                <w:rFonts w:asciiTheme="minorHAnsi" w:hAnsiTheme="minorHAnsi" w:cstheme="minorHAnsi"/>
                <w:lang w:val="en-US"/>
              </w:rPr>
              <w:t>,000</w:t>
            </w:r>
          </w:p>
        </w:tc>
        <w:tc>
          <w:tcPr>
            <w:tcW w:w="1418" w:type="dxa"/>
            <w:shd w:val="clear" w:color="auto" w:fill="auto"/>
            <w:tcMar>
              <w:top w:w="55" w:type="dxa"/>
              <w:left w:w="55" w:type="dxa"/>
              <w:bottom w:w="55" w:type="dxa"/>
              <w:right w:w="55" w:type="dxa"/>
            </w:tcMar>
          </w:tcPr>
          <w:p w14:paraId="782E43D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2Dx5</w:t>
            </w:r>
          </w:p>
        </w:tc>
        <w:tc>
          <w:tcPr>
            <w:tcW w:w="1418" w:type="dxa"/>
            <w:shd w:val="clear" w:color="auto" w:fill="auto"/>
          </w:tcPr>
          <w:p w14:paraId="21EC961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As+3 Ni+1</w:t>
            </w:r>
          </w:p>
        </w:tc>
        <w:tc>
          <w:tcPr>
            <w:tcW w:w="1418" w:type="dxa"/>
            <w:shd w:val="clear" w:color="auto" w:fill="auto"/>
          </w:tcPr>
          <w:p w14:paraId="0C470996"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In+2 Ri+2</w:t>
            </w:r>
          </w:p>
        </w:tc>
      </w:tr>
      <w:tr w:rsidR="000F4669" w:rsidRPr="000F4669" w14:paraId="638A46DB" w14:textId="77777777" w:rsidTr="00FE77D2">
        <w:tc>
          <w:tcPr>
            <w:tcW w:w="2410" w:type="dxa"/>
            <w:shd w:val="clear" w:color="auto" w:fill="auto"/>
            <w:tcMar>
              <w:top w:w="55" w:type="dxa"/>
              <w:left w:w="55" w:type="dxa"/>
              <w:bottom w:w="55" w:type="dxa"/>
              <w:right w:w="55" w:type="dxa"/>
            </w:tcMar>
          </w:tcPr>
          <w:p w14:paraId="7EB027A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Common Unrefined Ore</w:t>
            </w:r>
          </w:p>
        </w:tc>
        <w:tc>
          <w:tcPr>
            <w:tcW w:w="1559" w:type="dxa"/>
            <w:shd w:val="clear" w:color="auto" w:fill="auto"/>
            <w:tcMar>
              <w:top w:w="55" w:type="dxa"/>
              <w:left w:w="55" w:type="dxa"/>
              <w:bottom w:w="55" w:type="dxa"/>
              <w:right w:w="55" w:type="dxa"/>
            </w:tcMar>
          </w:tcPr>
          <w:p w14:paraId="46ED4A1E" w14:textId="47E6CEA1"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Cr2</w:t>
            </w:r>
            <w:r w:rsidR="00795A41">
              <w:rPr>
                <w:rFonts w:asciiTheme="minorHAnsi" w:hAnsiTheme="minorHAnsi" w:cstheme="minorHAnsi"/>
                <w:lang w:val="en-US"/>
              </w:rPr>
              <w:t>,000</w:t>
            </w:r>
          </w:p>
        </w:tc>
        <w:tc>
          <w:tcPr>
            <w:tcW w:w="1418" w:type="dxa"/>
            <w:shd w:val="clear" w:color="auto" w:fill="auto"/>
            <w:tcMar>
              <w:top w:w="55" w:type="dxa"/>
              <w:left w:w="55" w:type="dxa"/>
              <w:bottom w:w="55" w:type="dxa"/>
              <w:right w:w="55" w:type="dxa"/>
            </w:tcMar>
          </w:tcPr>
          <w:p w14:paraId="184139D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2Dx5</w:t>
            </w:r>
          </w:p>
        </w:tc>
        <w:tc>
          <w:tcPr>
            <w:tcW w:w="1418" w:type="dxa"/>
            <w:shd w:val="clear" w:color="auto" w:fill="auto"/>
          </w:tcPr>
          <w:p w14:paraId="1954B7E3"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As+2, Va+1</w:t>
            </w:r>
          </w:p>
        </w:tc>
        <w:tc>
          <w:tcPr>
            <w:tcW w:w="1418" w:type="dxa"/>
            <w:shd w:val="clear" w:color="auto" w:fill="auto"/>
          </w:tcPr>
          <w:p w14:paraId="621F3D9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In+2, Na+1</w:t>
            </w:r>
          </w:p>
        </w:tc>
      </w:tr>
    </w:tbl>
    <w:p w14:paraId="4ACD3592" w14:textId="77777777" w:rsidR="002E0E4A" w:rsidRPr="000F4669" w:rsidRDefault="002E0E4A" w:rsidP="00C1490E">
      <w:pPr>
        <w:spacing w:before="120"/>
        <w:rPr>
          <w:rFonts w:asciiTheme="minorHAnsi" w:hAnsiTheme="minorHAnsi" w:cstheme="minorHAnsi"/>
          <w:lang w:val="en-US"/>
        </w:rPr>
      </w:pPr>
    </w:p>
    <w:p w14:paraId="652352D9" w14:textId="1E60D113" w:rsidR="002E0E4A" w:rsidRPr="000F4669" w:rsidRDefault="002E0E4A" w:rsidP="00430E12">
      <w:pPr>
        <w:pStyle w:val="Heading4"/>
      </w:pPr>
      <w:r w:rsidRPr="000F4669">
        <w:t>Trade Goods</w:t>
      </w:r>
      <w:r w:rsidR="00C531F4" w:rsidRPr="000F4669">
        <w:t xml:space="preserve"> Table</w:t>
      </w:r>
    </w:p>
    <w:tbl>
      <w:tblPr>
        <w:tblW w:w="907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545"/>
        <w:gridCol w:w="3153"/>
        <w:gridCol w:w="1631"/>
        <w:gridCol w:w="1056"/>
        <w:gridCol w:w="1343"/>
        <w:gridCol w:w="1344"/>
      </w:tblGrid>
      <w:tr w:rsidR="000F4669" w:rsidRPr="000F4669" w14:paraId="000E9E3D" w14:textId="77777777" w:rsidTr="00FE77D2">
        <w:tc>
          <w:tcPr>
            <w:tcW w:w="544" w:type="dxa"/>
            <w:shd w:val="clear" w:color="auto" w:fill="auto"/>
            <w:tcMar>
              <w:top w:w="55" w:type="dxa"/>
              <w:left w:w="55" w:type="dxa"/>
              <w:bottom w:w="55" w:type="dxa"/>
              <w:right w:w="55" w:type="dxa"/>
            </w:tcMar>
          </w:tcPr>
          <w:p w14:paraId="172E36D6"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D66</w:t>
            </w:r>
          </w:p>
        </w:tc>
        <w:tc>
          <w:tcPr>
            <w:tcW w:w="3153" w:type="dxa"/>
            <w:shd w:val="clear" w:color="auto" w:fill="auto"/>
            <w:tcMar>
              <w:top w:w="55" w:type="dxa"/>
              <w:left w:w="55" w:type="dxa"/>
              <w:bottom w:w="55" w:type="dxa"/>
              <w:right w:w="55" w:type="dxa"/>
            </w:tcMar>
          </w:tcPr>
          <w:p w14:paraId="62FA67B6"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Trade Goods</w:t>
            </w:r>
          </w:p>
        </w:tc>
        <w:tc>
          <w:tcPr>
            <w:tcW w:w="1631" w:type="dxa"/>
            <w:shd w:val="clear" w:color="auto" w:fill="auto"/>
            <w:tcMar>
              <w:top w:w="55" w:type="dxa"/>
              <w:left w:w="55" w:type="dxa"/>
              <w:bottom w:w="55" w:type="dxa"/>
              <w:right w:w="55" w:type="dxa"/>
            </w:tcMar>
          </w:tcPr>
          <w:p w14:paraId="3B69A542"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Base Price per Ton</w:t>
            </w:r>
          </w:p>
        </w:tc>
        <w:tc>
          <w:tcPr>
            <w:tcW w:w="1056" w:type="dxa"/>
            <w:shd w:val="clear" w:color="auto" w:fill="auto"/>
            <w:tcMar>
              <w:top w:w="55" w:type="dxa"/>
              <w:left w:w="55" w:type="dxa"/>
              <w:bottom w:w="55" w:type="dxa"/>
              <w:right w:w="55" w:type="dxa"/>
            </w:tcMar>
          </w:tcPr>
          <w:p w14:paraId="5EF59D48"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Tons</w:t>
            </w:r>
          </w:p>
        </w:tc>
        <w:tc>
          <w:tcPr>
            <w:tcW w:w="1343" w:type="dxa"/>
            <w:shd w:val="clear" w:color="auto" w:fill="auto"/>
            <w:tcMar>
              <w:top w:w="55" w:type="dxa"/>
              <w:left w:w="55" w:type="dxa"/>
              <w:bottom w:w="55" w:type="dxa"/>
              <w:right w:w="55" w:type="dxa"/>
            </w:tcMar>
          </w:tcPr>
          <w:p w14:paraId="0F9FB7DD"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Purchase DMs</w:t>
            </w:r>
          </w:p>
        </w:tc>
        <w:tc>
          <w:tcPr>
            <w:tcW w:w="1344" w:type="dxa"/>
            <w:shd w:val="clear" w:color="auto" w:fill="auto"/>
            <w:tcMar>
              <w:top w:w="55" w:type="dxa"/>
              <w:left w:w="55" w:type="dxa"/>
              <w:bottom w:w="55" w:type="dxa"/>
              <w:right w:w="55" w:type="dxa"/>
            </w:tcMar>
          </w:tcPr>
          <w:p w14:paraId="7D5D518E"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Sale DMs</w:t>
            </w:r>
          </w:p>
        </w:tc>
      </w:tr>
      <w:tr w:rsidR="000F4669" w:rsidRPr="000F4669" w14:paraId="0F03A397" w14:textId="77777777" w:rsidTr="00FE77D2">
        <w:tc>
          <w:tcPr>
            <w:tcW w:w="544" w:type="dxa"/>
            <w:shd w:val="clear" w:color="auto" w:fill="auto"/>
            <w:tcMar>
              <w:top w:w="55" w:type="dxa"/>
              <w:left w:w="55" w:type="dxa"/>
              <w:bottom w:w="55" w:type="dxa"/>
              <w:right w:w="55" w:type="dxa"/>
            </w:tcMar>
          </w:tcPr>
          <w:p w14:paraId="4BD94222"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11</w:t>
            </w:r>
          </w:p>
        </w:tc>
        <w:tc>
          <w:tcPr>
            <w:tcW w:w="3153" w:type="dxa"/>
            <w:shd w:val="clear" w:color="auto" w:fill="auto"/>
            <w:tcMar>
              <w:top w:w="55" w:type="dxa"/>
              <w:left w:w="55" w:type="dxa"/>
              <w:bottom w:w="55" w:type="dxa"/>
              <w:right w:w="55" w:type="dxa"/>
            </w:tcMar>
          </w:tcPr>
          <w:p w14:paraId="68CAE020"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Advanced Electronics</w:t>
            </w:r>
          </w:p>
        </w:tc>
        <w:tc>
          <w:tcPr>
            <w:tcW w:w="1631" w:type="dxa"/>
            <w:shd w:val="clear" w:color="auto" w:fill="auto"/>
            <w:tcMar>
              <w:top w:w="55" w:type="dxa"/>
              <w:left w:w="55" w:type="dxa"/>
              <w:bottom w:w="55" w:type="dxa"/>
              <w:right w:w="55" w:type="dxa"/>
            </w:tcMar>
          </w:tcPr>
          <w:p w14:paraId="4A0527EE" w14:textId="63FADD6D"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Cr100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42D9BC6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1Dx5</w:t>
            </w:r>
          </w:p>
        </w:tc>
        <w:tc>
          <w:tcPr>
            <w:tcW w:w="1343" w:type="dxa"/>
            <w:shd w:val="clear" w:color="auto" w:fill="auto"/>
            <w:tcMar>
              <w:top w:w="55" w:type="dxa"/>
              <w:left w:w="55" w:type="dxa"/>
              <w:bottom w:w="55" w:type="dxa"/>
              <w:right w:w="55" w:type="dxa"/>
            </w:tcMar>
          </w:tcPr>
          <w:p w14:paraId="361DF803"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Ht+2, In+4</w:t>
            </w:r>
          </w:p>
        </w:tc>
        <w:tc>
          <w:tcPr>
            <w:tcW w:w="1344" w:type="dxa"/>
            <w:shd w:val="clear" w:color="auto" w:fill="auto"/>
            <w:tcMar>
              <w:top w:w="55" w:type="dxa"/>
              <w:left w:w="55" w:type="dxa"/>
              <w:bottom w:w="55" w:type="dxa"/>
              <w:right w:w="55" w:type="dxa"/>
            </w:tcMar>
          </w:tcPr>
          <w:p w14:paraId="36C06C33"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Ni+2, Po+1</w:t>
            </w:r>
          </w:p>
        </w:tc>
      </w:tr>
      <w:tr w:rsidR="000F4669" w:rsidRPr="000F4669" w14:paraId="5624207E" w14:textId="77777777" w:rsidTr="00FE77D2">
        <w:tc>
          <w:tcPr>
            <w:tcW w:w="544" w:type="dxa"/>
            <w:shd w:val="clear" w:color="auto" w:fill="auto"/>
            <w:tcMar>
              <w:top w:w="55" w:type="dxa"/>
              <w:left w:w="55" w:type="dxa"/>
              <w:bottom w:w="55" w:type="dxa"/>
              <w:right w:w="55" w:type="dxa"/>
            </w:tcMar>
          </w:tcPr>
          <w:p w14:paraId="19A7A123"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12</w:t>
            </w:r>
          </w:p>
        </w:tc>
        <w:tc>
          <w:tcPr>
            <w:tcW w:w="3153" w:type="dxa"/>
            <w:shd w:val="clear" w:color="auto" w:fill="auto"/>
            <w:tcMar>
              <w:top w:w="55" w:type="dxa"/>
              <w:left w:w="55" w:type="dxa"/>
              <w:bottom w:w="55" w:type="dxa"/>
              <w:right w:w="55" w:type="dxa"/>
            </w:tcMar>
          </w:tcPr>
          <w:p w14:paraId="4EDD87EB"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Advanced Manufactured Goods</w:t>
            </w:r>
          </w:p>
        </w:tc>
        <w:tc>
          <w:tcPr>
            <w:tcW w:w="1631" w:type="dxa"/>
            <w:shd w:val="clear" w:color="auto" w:fill="auto"/>
            <w:tcMar>
              <w:top w:w="55" w:type="dxa"/>
              <w:left w:w="55" w:type="dxa"/>
              <w:bottom w:w="55" w:type="dxa"/>
              <w:right w:w="55" w:type="dxa"/>
            </w:tcMar>
          </w:tcPr>
          <w:p w14:paraId="23B411CC" w14:textId="1CC45892"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Cr200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4E1B874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1Dx5</w:t>
            </w:r>
          </w:p>
        </w:tc>
        <w:tc>
          <w:tcPr>
            <w:tcW w:w="1343" w:type="dxa"/>
            <w:shd w:val="clear" w:color="auto" w:fill="auto"/>
            <w:tcMar>
              <w:top w:w="55" w:type="dxa"/>
              <w:left w:w="55" w:type="dxa"/>
              <w:bottom w:w="55" w:type="dxa"/>
              <w:right w:w="55" w:type="dxa"/>
            </w:tcMar>
          </w:tcPr>
          <w:p w14:paraId="1121127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In+3, Ri+2</w:t>
            </w:r>
          </w:p>
        </w:tc>
        <w:tc>
          <w:tcPr>
            <w:tcW w:w="1344" w:type="dxa"/>
            <w:shd w:val="clear" w:color="auto" w:fill="auto"/>
            <w:tcMar>
              <w:top w:w="55" w:type="dxa"/>
              <w:left w:w="55" w:type="dxa"/>
              <w:bottom w:w="55" w:type="dxa"/>
              <w:right w:w="55" w:type="dxa"/>
            </w:tcMar>
          </w:tcPr>
          <w:p w14:paraId="3CCE6C7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Ag+1, Ni+2</w:t>
            </w:r>
          </w:p>
        </w:tc>
      </w:tr>
      <w:tr w:rsidR="000F4669" w:rsidRPr="000F4669" w14:paraId="7A1881FF" w14:textId="77777777" w:rsidTr="00FE77D2">
        <w:tc>
          <w:tcPr>
            <w:tcW w:w="544" w:type="dxa"/>
            <w:shd w:val="clear" w:color="auto" w:fill="auto"/>
            <w:tcMar>
              <w:top w:w="55" w:type="dxa"/>
              <w:left w:w="55" w:type="dxa"/>
              <w:bottom w:w="55" w:type="dxa"/>
              <w:right w:w="55" w:type="dxa"/>
            </w:tcMar>
          </w:tcPr>
          <w:p w14:paraId="42FF6700"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13</w:t>
            </w:r>
          </w:p>
        </w:tc>
        <w:tc>
          <w:tcPr>
            <w:tcW w:w="3153" w:type="dxa"/>
            <w:shd w:val="clear" w:color="auto" w:fill="auto"/>
            <w:tcMar>
              <w:top w:w="55" w:type="dxa"/>
              <w:left w:w="55" w:type="dxa"/>
              <w:bottom w:w="55" w:type="dxa"/>
              <w:right w:w="55" w:type="dxa"/>
            </w:tcMar>
          </w:tcPr>
          <w:p w14:paraId="5B1F540C"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Agricultural Equipment</w:t>
            </w:r>
          </w:p>
        </w:tc>
        <w:tc>
          <w:tcPr>
            <w:tcW w:w="1631" w:type="dxa"/>
            <w:shd w:val="clear" w:color="auto" w:fill="auto"/>
            <w:tcMar>
              <w:top w:w="55" w:type="dxa"/>
              <w:left w:w="55" w:type="dxa"/>
              <w:bottom w:w="55" w:type="dxa"/>
              <w:right w:w="55" w:type="dxa"/>
            </w:tcMar>
          </w:tcPr>
          <w:p w14:paraId="5BE84386" w14:textId="7580264D"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Cr150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78734C7C"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w:t>
            </w:r>
          </w:p>
        </w:tc>
        <w:tc>
          <w:tcPr>
            <w:tcW w:w="1343" w:type="dxa"/>
            <w:shd w:val="clear" w:color="auto" w:fill="auto"/>
            <w:tcMar>
              <w:top w:w="55" w:type="dxa"/>
              <w:left w:w="55" w:type="dxa"/>
              <w:bottom w:w="55" w:type="dxa"/>
              <w:right w:w="55" w:type="dxa"/>
            </w:tcMar>
          </w:tcPr>
          <w:p w14:paraId="7A4A24F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In+3. Ri+2</w:t>
            </w:r>
          </w:p>
        </w:tc>
        <w:tc>
          <w:tcPr>
            <w:tcW w:w="1344" w:type="dxa"/>
            <w:shd w:val="clear" w:color="auto" w:fill="auto"/>
            <w:tcMar>
              <w:top w:w="55" w:type="dxa"/>
              <w:left w:w="55" w:type="dxa"/>
              <w:bottom w:w="55" w:type="dxa"/>
              <w:right w:w="55" w:type="dxa"/>
            </w:tcMar>
          </w:tcPr>
          <w:p w14:paraId="0978CB36"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Ag+2, Ga+1</w:t>
            </w:r>
          </w:p>
        </w:tc>
      </w:tr>
      <w:tr w:rsidR="000F4669" w:rsidRPr="000F4669" w14:paraId="2906E562" w14:textId="77777777" w:rsidTr="00FE77D2">
        <w:tc>
          <w:tcPr>
            <w:tcW w:w="544" w:type="dxa"/>
            <w:shd w:val="clear" w:color="auto" w:fill="auto"/>
            <w:tcMar>
              <w:top w:w="55" w:type="dxa"/>
              <w:left w:w="55" w:type="dxa"/>
              <w:bottom w:w="55" w:type="dxa"/>
              <w:right w:w="55" w:type="dxa"/>
            </w:tcMar>
          </w:tcPr>
          <w:p w14:paraId="19401A5C"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14</w:t>
            </w:r>
          </w:p>
        </w:tc>
        <w:tc>
          <w:tcPr>
            <w:tcW w:w="3153" w:type="dxa"/>
            <w:shd w:val="clear" w:color="auto" w:fill="auto"/>
            <w:tcMar>
              <w:top w:w="55" w:type="dxa"/>
              <w:left w:w="55" w:type="dxa"/>
              <w:bottom w:w="55" w:type="dxa"/>
              <w:right w:w="55" w:type="dxa"/>
            </w:tcMar>
          </w:tcPr>
          <w:p w14:paraId="4B4005AD"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Animal Products</w:t>
            </w:r>
          </w:p>
        </w:tc>
        <w:tc>
          <w:tcPr>
            <w:tcW w:w="1631" w:type="dxa"/>
            <w:shd w:val="clear" w:color="auto" w:fill="auto"/>
            <w:tcMar>
              <w:top w:w="55" w:type="dxa"/>
              <w:left w:w="55" w:type="dxa"/>
              <w:bottom w:w="55" w:type="dxa"/>
              <w:right w:w="55" w:type="dxa"/>
            </w:tcMar>
          </w:tcPr>
          <w:p w14:paraId="722697E9" w14:textId="69742DE4"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w:t>
            </w:r>
            <w:r w:rsidRPr="000F4669">
              <w:rPr>
                <w:rFonts w:asciiTheme="minorHAnsi" w:hAnsiTheme="minorHAnsi" w:cstheme="minorHAnsi"/>
                <w:lang w:val="en-US"/>
              </w:rPr>
              <w:t>500</w:t>
            </w:r>
          </w:p>
        </w:tc>
        <w:tc>
          <w:tcPr>
            <w:tcW w:w="1056" w:type="dxa"/>
            <w:shd w:val="clear" w:color="auto" w:fill="auto"/>
            <w:tcMar>
              <w:top w:w="55" w:type="dxa"/>
              <w:left w:w="55" w:type="dxa"/>
              <w:bottom w:w="55" w:type="dxa"/>
              <w:right w:w="55" w:type="dxa"/>
            </w:tcMar>
          </w:tcPr>
          <w:p w14:paraId="4D9EAC3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4Dx5</w:t>
            </w:r>
          </w:p>
        </w:tc>
        <w:tc>
          <w:tcPr>
            <w:tcW w:w="1343" w:type="dxa"/>
            <w:shd w:val="clear" w:color="auto" w:fill="auto"/>
            <w:tcMar>
              <w:top w:w="55" w:type="dxa"/>
              <w:left w:w="55" w:type="dxa"/>
              <w:bottom w:w="55" w:type="dxa"/>
              <w:right w:w="55" w:type="dxa"/>
            </w:tcMar>
          </w:tcPr>
          <w:p w14:paraId="5B41D3CF"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Ag+2, Ga+3</w:t>
            </w:r>
          </w:p>
        </w:tc>
        <w:tc>
          <w:tcPr>
            <w:tcW w:w="1344" w:type="dxa"/>
            <w:shd w:val="clear" w:color="auto" w:fill="auto"/>
            <w:tcMar>
              <w:top w:w="55" w:type="dxa"/>
              <w:left w:w="55" w:type="dxa"/>
              <w:bottom w:w="55" w:type="dxa"/>
              <w:right w:w="55" w:type="dxa"/>
            </w:tcMar>
          </w:tcPr>
          <w:p w14:paraId="0767828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Hi+2, Ri+1</w:t>
            </w:r>
          </w:p>
        </w:tc>
      </w:tr>
      <w:tr w:rsidR="000F4669" w:rsidRPr="000F4669" w14:paraId="45AA5037" w14:textId="77777777" w:rsidTr="00FE77D2">
        <w:tc>
          <w:tcPr>
            <w:tcW w:w="544" w:type="dxa"/>
            <w:shd w:val="clear" w:color="auto" w:fill="auto"/>
            <w:tcMar>
              <w:top w:w="55" w:type="dxa"/>
              <w:left w:w="55" w:type="dxa"/>
              <w:bottom w:w="55" w:type="dxa"/>
              <w:right w:w="55" w:type="dxa"/>
            </w:tcMar>
          </w:tcPr>
          <w:p w14:paraId="089ABBD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15</w:t>
            </w:r>
          </w:p>
        </w:tc>
        <w:tc>
          <w:tcPr>
            <w:tcW w:w="3153" w:type="dxa"/>
            <w:shd w:val="clear" w:color="auto" w:fill="auto"/>
            <w:tcMar>
              <w:top w:w="55" w:type="dxa"/>
              <w:left w:w="55" w:type="dxa"/>
              <w:bottom w:w="55" w:type="dxa"/>
              <w:right w:w="55" w:type="dxa"/>
            </w:tcMar>
          </w:tcPr>
          <w:p w14:paraId="3325F04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Collectibles</w:t>
            </w:r>
          </w:p>
        </w:tc>
        <w:tc>
          <w:tcPr>
            <w:tcW w:w="1631" w:type="dxa"/>
            <w:shd w:val="clear" w:color="auto" w:fill="auto"/>
            <w:tcMar>
              <w:top w:w="55" w:type="dxa"/>
              <w:left w:w="55" w:type="dxa"/>
              <w:bottom w:w="55" w:type="dxa"/>
              <w:right w:w="55" w:type="dxa"/>
            </w:tcMar>
          </w:tcPr>
          <w:p w14:paraId="517F3885" w14:textId="7948A84E"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Cr50</w:t>
            </w:r>
            <w:r w:rsidR="00795A41">
              <w:rPr>
                <w:rFonts w:asciiTheme="minorHAnsi" w:hAnsiTheme="minorHAnsi" w:cstheme="minorHAnsi"/>
                <w:lang w:val="en-US"/>
              </w:rPr>
              <w:t>,</w:t>
            </w:r>
            <w:r w:rsidRPr="000F4669">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18A81BA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w:t>
            </w:r>
          </w:p>
        </w:tc>
        <w:tc>
          <w:tcPr>
            <w:tcW w:w="1343" w:type="dxa"/>
            <w:shd w:val="clear" w:color="auto" w:fill="auto"/>
            <w:tcMar>
              <w:top w:w="55" w:type="dxa"/>
              <w:left w:w="55" w:type="dxa"/>
              <w:bottom w:w="55" w:type="dxa"/>
              <w:right w:w="55" w:type="dxa"/>
            </w:tcMar>
          </w:tcPr>
          <w:p w14:paraId="0439F7F7" w14:textId="789CC9A3"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 xml:space="preserve">In+2, </w:t>
            </w:r>
            <w:r w:rsidR="00DF742D" w:rsidRPr="000F4669">
              <w:rPr>
                <w:rFonts w:asciiTheme="minorHAnsi" w:hAnsiTheme="minorHAnsi" w:cstheme="minorHAnsi"/>
                <w:lang w:val="en-US"/>
              </w:rPr>
              <w:t>R</w:t>
            </w:r>
            <w:r w:rsidRPr="000F4669">
              <w:rPr>
                <w:rFonts w:asciiTheme="minorHAnsi" w:hAnsiTheme="minorHAnsi" w:cstheme="minorHAnsi"/>
                <w:lang w:val="en-US"/>
              </w:rPr>
              <w:t>i+3</w:t>
            </w:r>
          </w:p>
        </w:tc>
        <w:tc>
          <w:tcPr>
            <w:tcW w:w="1344" w:type="dxa"/>
            <w:shd w:val="clear" w:color="auto" w:fill="auto"/>
            <w:tcMar>
              <w:top w:w="55" w:type="dxa"/>
              <w:left w:w="55" w:type="dxa"/>
              <w:bottom w:w="55" w:type="dxa"/>
              <w:right w:w="55" w:type="dxa"/>
            </w:tcMar>
          </w:tcPr>
          <w:p w14:paraId="3EEA82D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Hi+2,Ni+1</w:t>
            </w:r>
          </w:p>
        </w:tc>
      </w:tr>
      <w:tr w:rsidR="000F4669" w:rsidRPr="000F4669" w14:paraId="0FD596E1" w14:textId="77777777" w:rsidTr="00FE77D2">
        <w:tc>
          <w:tcPr>
            <w:tcW w:w="544" w:type="dxa"/>
            <w:shd w:val="clear" w:color="auto" w:fill="auto"/>
            <w:tcMar>
              <w:top w:w="55" w:type="dxa"/>
              <w:left w:w="55" w:type="dxa"/>
              <w:bottom w:w="55" w:type="dxa"/>
              <w:right w:w="55" w:type="dxa"/>
            </w:tcMar>
          </w:tcPr>
          <w:p w14:paraId="31D42D3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16</w:t>
            </w:r>
          </w:p>
        </w:tc>
        <w:tc>
          <w:tcPr>
            <w:tcW w:w="3153" w:type="dxa"/>
            <w:shd w:val="clear" w:color="auto" w:fill="auto"/>
            <w:tcMar>
              <w:top w:w="55" w:type="dxa"/>
              <w:left w:w="55" w:type="dxa"/>
              <w:bottom w:w="55" w:type="dxa"/>
              <w:right w:w="55" w:type="dxa"/>
            </w:tcMar>
          </w:tcPr>
          <w:p w14:paraId="33D76BA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Computers</w:t>
            </w:r>
          </w:p>
        </w:tc>
        <w:tc>
          <w:tcPr>
            <w:tcW w:w="1631" w:type="dxa"/>
            <w:shd w:val="clear" w:color="auto" w:fill="auto"/>
            <w:tcMar>
              <w:top w:w="55" w:type="dxa"/>
              <w:left w:w="55" w:type="dxa"/>
              <w:bottom w:w="55" w:type="dxa"/>
              <w:right w:w="55" w:type="dxa"/>
            </w:tcMar>
          </w:tcPr>
          <w:p w14:paraId="6A49A2E2" w14:textId="5EABD1B0"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Cr150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25FAA14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2D</w:t>
            </w:r>
          </w:p>
        </w:tc>
        <w:tc>
          <w:tcPr>
            <w:tcW w:w="1343" w:type="dxa"/>
            <w:shd w:val="clear" w:color="auto" w:fill="auto"/>
            <w:tcMar>
              <w:top w:w="55" w:type="dxa"/>
              <w:left w:w="55" w:type="dxa"/>
              <w:bottom w:w="55" w:type="dxa"/>
              <w:right w:w="55" w:type="dxa"/>
            </w:tcMar>
          </w:tcPr>
          <w:p w14:paraId="1B0AE1B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Ht+3, In+2</w:t>
            </w:r>
          </w:p>
        </w:tc>
        <w:tc>
          <w:tcPr>
            <w:tcW w:w="1344" w:type="dxa"/>
            <w:shd w:val="clear" w:color="auto" w:fill="auto"/>
            <w:tcMar>
              <w:top w:w="55" w:type="dxa"/>
              <w:left w:w="55" w:type="dxa"/>
              <w:bottom w:w="55" w:type="dxa"/>
              <w:right w:w="55" w:type="dxa"/>
            </w:tcMar>
          </w:tcPr>
          <w:p w14:paraId="0B81DBB0"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Na+1, Ni+2</w:t>
            </w:r>
          </w:p>
        </w:tc>
      </w:tr>
      <w:tr w:rsidR="000F4669" w:rsidRPr="000F4669" w14:paraId="1B272FF2" w14:textId="77777777" w:rsidTr="00FE77D2">
        <w:tc>
          <w:tcPr>
            <w:tcW w:w="544" w:type="dxa"/>
            <w:shd w:val="clear" w:color="auto" w:fill="auto"/>
            <w:tcMar>
              <w:top w:w="55" w:type="dxa"/>
              <w:left w:w="55" w:type="dxa"/>
              <w:bottom w:w="55" w:type="dxa"/>
              <w:right w:w="55" w:type="dxa"/>
            </w:tcMar>
          </w:tcPr>
          <w:p w14:paraId="1009E21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21</w:t>
            </w:r>
          </w:p>
        </w:tc>
        <w:tc>
          <w:tcPr>
            <w:tcW w:w="3153" w:type="dxa"/>
            <w:shd w:val="clear" w:color="auto" w:fill="auto"/>
            <w:tcMar>
              <w:top w:w="55" w:type="dxa"/>
              <w:left w:w="55" w:type="dxa"/>
              <w:bottom w:w="55" w:type="dxa"/>
              <w:right w:w="55" w:type="dxa"/>
            </w:tcMar>
          </w:tcPr>
          <w:p w14:paraId="6633A0F0"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Crystals and Gems</w:t>
            </w:r>
          </w:p>
        </w:tc>
        <w:tc>
          <w:tcPr>
            <w:tcW w:w="1631" w:type="dxa"/>
            <w:shd w:val="clear" w:color="auto" w:fill="auto"/>
            <w:tcMar>
              <w:top w:w="55" w:type="dxa"/>
              <w:left w:w="55" w:type="dxa"/>
              <w:bottom w:w="55" w:type="dxa"/>
              <w:right w:w="55" w:type="dxa"/>
            </w:tcMar>
          </w:tcPr>
          <w:p w14:paraId="65B1F871" w14:textId="674C208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Cr20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7794FE6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1Dx5</w:t>
            </w:r>
          </w:p>
        </w:tc>
        <w:tc>
          <w:tcPr>
            <w:tcW w:w="1343" w:type="dxa"/>
            <w:shd w:val="clear" w:color="auto" w:fill="auto"/>
            <w:tcMar>
              <w:top w:w="55" w:type="dxa"/>
              <w:left w:w="55" w:type="dxa"/>
              <w:bottom w:w="55" w:type="dxa"/>
              <w:right w:w="55" w:type="dxa"/>
            </w:tcMar>
          </w:tcPr>
          <w:p w14:paraId="29F0E98C"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Ni+3, Na+2</w:t>
            </w:r>
          </w:p>
        </w:tc>
        <w:tc>
          <w:tcPr>
            <w:tcW w:w="1344" w:type="dxa"/>
            <w:shd w:val="clear" w:color="auto" w:fill="auto"/>
            <w:tcMar>
              <w:top w:w="55" w:type="dxa"/>
              <w:left w:w="55" w:type="dxa"/>
              <w:bottom w:w="55" w:type="dxa"/>
              <w:right w:w="55" w:type="dxa"/>
            </w:tcMar>
          </w:tcPr>
          <w:p w14:paraId="1A3C6CD0"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In+1, Ri+2</w:t>
            </w:r>
          </w:p>
        </w:tc>
      </w:tr>
      <w:tr w:rsidR="000F4669" w:rsidRPr="000F4669" w14:paraId="1292F0C6" w14:textId="77777777" w:rsidTr="00FE77D2">
        <w:tc>
          <w:tcPr>
            <w:tcW w:w="544" w:type="dxa"/>
            <w:shd w:val="clear" w:color="auto" w:fill="auto"/>
            <w:tcMar>
              <w:top w:w="55" w:type="dxa"/>
              <w:left w:w="55" w:type="dxa"/>
              <w:bottom w:w="55" w:type="dxa"/>
              <w:right w:w="55" w:type="dxa"/>
            </w:tcMar>
          </w:tcPr>
          <w:p w14:paraId="49671C3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22</w:t>
            </w:r>
          </w:p>
        </w:tc>
        <w:tc>
          <w:tcPr>
            <w:tcW w:w="3153" w:type="dxa"/>
            <w:shd w:val="clear" w:color="auto" w:fill="auto"/>
            <w:tcMar>
              <w:top w:w="55" w:type="dxa"/>
              <w:left w:w="55" w:type="dxa"/>
              <w:bottom w:w="55" w:type="dxa"/>
              <w:right w:w="55" w:type="dxa"/>
            </w:tcMar>
          </w:tcPr>
          <w:p w14:paraId="13B2913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Cybernetic Parts</w:t>
            </w:r>
          </w:p>
        </w:tc>
        <w:tc>
          <w:tcPr>
            <w:tcW w:w="1631" w:type="dxa"/>
            <w:shd w:val="clear" w:color="auto" w:fill="auto"/>
            <w:tcMar>
              <w:top w:w="55" w:type="dxa"/>
              <w:left w:w="55" w:type="dxa"/>
              <w:bottom w:w="55" w:type="dxa"/>
              <w:right w:w="55" w:type="dxa"/>
            </w:tcMar>
          </w:tcPr>
          <w:p w14:paraId="4479FB5E" w14:textId="3B204201"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Cr250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16AD1FD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1Dx5</w:t>
            </w:r>
          </w:p>
        </w:tc>
        <w:tc>
          <w:tcPr>
            <w:tcW w:w="1343" w:type="dxa"/>
            <w:shd w:val="clear" w:color="auto" w:fill="auto"/>
            <w:tcMar>
              <w:top w:w="55" w:type="dxa"/>
              <w:left w:w="55" w:type="dxa"/>
              <w:bottom w:w="55" w:type="dxa"/>
              <w:right w:w="55" w:type="dxa"/>
            </w:tcMar>
          </w:tcPr>
          <w:p w14:paraId="0AAA402A" w14:textId="31F0715F" w:rsidR="002E0E4A" w:rsidRPr="000F4669" w:rsidRDefault="00DF742D" w:rsidP="00C1490E">
            <w:pPr>
              <w:spacing w:before="120"/>
              <w:rPr>
                <w:rFonts w:asciiTheme="minorHAnsi" w:hAnsiTheme="minorHAnsi" w:cstheme="minorHAnsi"/>
                <w:lang w:val="en-US"/>
              </w:rPr>
            </w:pPr>
            <w:r w:rsidRPr="000F4669">
              <w:rPr>
                <w:rFonts w:asciiTheme="minorHAnsi" w:hAnsiTheme="minorHAnsi" w:cstheme="minorHAnsi"/>
                <w:lang w:val="en-US"/>
              </w:rPr>
              <w:t>H</w:t>
            </w:r>
            <w:r w:rsidR="002E0E4A" w:rsidRPr="000F4669">
              <w:rPr>
                <w:rFonts w:asciiTheme="minorHAnsi" w:hAnsiTheme="minorHAnsi" w:cstheme="minorHAnsi"/>
                <w:lang w:val="en-US"/>
              </w:rPr>
              <w:t>t+3, Ri+2</w:t>
            </w:r>
          </w:p>
        </w:tc>
        <w:tc>
          <w:tcPr>
            <w:tcW w:w="1344" w:type="dxa"/>
            <w:shd w:val="clear" w:color="auto" w:fill="auto"/>
            <w:tcMar>
              <w:top w:w="55" w:type="dxa"/>
              <w:left w:w="55" w:type="dxa"/>
              <w:bottom w:w="55" w:type="dxa"/>
              <w:right w:w="55" w:type="dxa"/>
            </w:tcMar>
          </w:tcPr>
          <w:p w14:paraId="406C375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Na+1, Ni+2</w:t>
            </w:r>
          </w:p>
        </w:tc>
      </w:tr>
      <w:tr w:rsidR="000F4669" w:rsidRPr="000F4669" w14:paraId="6E7BFAAC" w14:textId="77777777" w:rsidTr="00FE77D2">
        <w:tc>
          <w:tcPr>
            <w:tcW w:w="544" w:type="dxa"/>
            <w:shd w:val="clear" w:color="auto" w:fill="auto"/>
            <w:tcMar>
              <w:top w:w="55" w:type="dxa"/>
              <w:left w:w="55" w:type="dxa"/>
              <w:bottom w:w="55" w:type="dxa"/>
              <w:right w:w="55" w:type="dxa"/>
            </w:tcMar>
          </w:tcPr>
          <w:p w14:paraId="2A2BA74F"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23</w:t>
            </w:r>
          </w:p>
        </w:tc>
        <w:tc>
          <w:tcPr>
            <w:tcW w:w="3153" w:type="dxa"/>
            <w:shd w:val="clear" w:color="auto" w:fill="auto"/>
            <w:tcMar>
              <w:top w:w="55" w:type="dxa"/>
              <w:left w:w="55" w:type="dxa"/>
              <w:bottom w:w="55" w:type="dxa"/>
              <w:right w:w="55" w:type="dxa"/>
            </w:tcMar>
          </w:tcPr>
          <w:p w14:paraId="67BE5132"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Food service equipment</w:t>
            </w:r>
          </w:p>
        </w:tc>
        <w:tc>
          <w:tcPr>
            <w:tcW w:w="1631" w:type="dxa"/>
            <w:shd w:val="clear" w:color="auto" w:fill="auto"/>
            <w:tcMar>
              <w:top w:w="55" w:type="dxa"/>
              <w:left w:w="55" w:type="dxa"/>
              <w:bottom w:w="55" w:type="dxa"/>
              <w:right w:w="55" w:type="dxa"/>
            </w:tcMar>
          </w:tcPr>
          <w:p w14:paraId="0B3DE0A8" w14:textId="6ED110DC"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Cr4</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5FE03950"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2D</w:t>
            </w:r>
          </w:p>
        </w:tc>
        <w:tc>
          <w:tcPr>
            <w:tcW w:w="1343" w:type="dxa"/>
            <w:shd w:val="clear" w:color="auto" w:fill="auto"/>
            <w:tcMar>
              <w:top w:w="55" w:type="dxa"/>
              <w:left w:w="55" w:type="dxa"/>
              <w:bottom w:w="55" w:type="dxa"/>
              <w:right w:w="55" w:type="dxa"/>
            </w:tcMar>
          </w:tcPr>
          <w:p w14:paraId="3803995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In+3, Na+2</w:t>
            </w:r>
          </w:p>
        </w:tc>
        <w:tc>
          <w:tcPr>
            <w:tcW w:w="1344" w:type="dxa"/>
            <w:shd w:val="clear" w:color="auto" w:fill="auto"/>
            <w:tcMar>
              <w:top w:w="55" w:type="dxa"/>
              <w:left w:w="55" w:type="dxa"/>
              <w:bottom w:w="55" w:type="dxa"/>
              <w:right w:w="55" w:type="dxa"/>
            </w:tcMar>
          </w:tcPr>
          <w:p w14:paraId="7D1D7770"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Ag+1, Ni+2</w:t>
            </w:r>
          </w:p>
        </w:tc>
      </w:tr>
      <w:tr w:rsidR="000F4669" w:rsidRPr="000F4669" w14:paraId="5D2E088C" w14:textId="77777777" w:rsidTr="00FE77D2">
        <w:tc>
          <w:tcPr>
            <w:tcW w:w="544" w:type="dxa"/>
            <w:shd w:val="clear" w:color="auto" w:fill="auto"/>
            <w:tcMar>
              <w:top w:w="55" w:type="dxa"/>
              <w:left w:w="55" w:type="dxa"/>
              <w:bottom w:w="55" w:type="dxa"/>
              <w:right w:w="55" w:type="dxa"/>
            </w:tcMar>
          </w:tcPr>
          <w:p w14:paraId="254C836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24</w:t>
            </w:r>
          </w:p>
        </w:tc>
        <w:tc>
          <w:tcPr>
            <w:tcW w:w="3153" w:type="dxa"/>
            <w:shd w:val="clear" w:color="auto" w:fill="auto"/>
            <w:tcMar>
              <w:top w:w="55" w:type="dxa"/>
              <w:left w:w="55" w:type="dxa"/>
              <w:bottom w:w="55" w:type="dxa"/>
              <w:right w:w="55" w:type="dxa"/>
            </w:tcMar>
          </w:tcPr>
          <w:p w14:paraId="035A0E6B"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Furniture</w:t>
            </w:r>
          </w:p>
        </w:tc>
        <w:tc>
          <w:tcPr>
            <w:tcW w:w="1631" w:type="dxa"/>
            <w:shd w:val="clear" w:color="auto" w:fill="auto"/>
            <w:tcMar>
              <w:top w:w="55" w:type="dxa"/>
              <w:left w:w="55" w:type="dxa"/>
              <w:bottom w:w="55" w:type="dxa"/>
              <w:right w:w="55" w:type="dxa"/>
            </w:tcMar>
          </w:tcPr>
          <w:p w14:paraId="30E7C5FC" w14:textId="08077EF1"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Cr5</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46A3275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4D</w:t>
            </w:r>
          </w:p>
        </w:tc>
        <w:tc>
          <w:tcPr>
            <w:tcW w:w="1343" w:type="dxa"/>
            <w:shd w:val="clear" w:color="auto" w:fill="auto"/>
            <w:tcMar>
              <w:top w:w="55" w:type="dxa"/>
              <w:left w:w="55" w:type="dxa"/>
              <w:bottom w:w="55" w:type="dxa"/>
              <w:right w:w="55" w:type="dxa"/>
            </w:tcMar>
          </w:tcPr>
          <w:p w14:paraId="7C2929C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Ag+2, Ga+3</w:t>
            </w:r>
          </w:p>
        </w:tc>
        <w:tc>
          <w:tcPr>
            <w:tcW w:w="1344" w:type="dxa"/>
            <w:shd w:val="clear" w:color="auto" w:fill="auto"/>
            <w:tcMar>
              <w:top w:w="55" w:type="dxa"/>
              <w:left w:w="55" w:type="dxa"/>
              <w:bottom w:w="55" w:type="dxa"/>
              <w:right w:w="55" w:type="dxa"/>
            </w:tcMar>
          </w:tcPr>
          <w:p w14:paraId="52352DE2" w14:textId="703A066D" w:rsidR="002E0E4A" w:rsidRPr="000F4669" w:rsidRDefault="002E0E4A">
            <w:pPr>
              <w:spacing w:before="120"/>
              <w:rPr>
                <w:rFonts w:asciiTheme="minorHAnsi" w:hAnsiTheme="minorHAnsi" w:cstheme="minorHAnsi"/>
                <w:lang w:val="en-US"/>
              </w:rPr>
            </w:pPr>
            <w:r w:rsidRPr="000F4669">
              <w:rPr>
                <w:rFonts w:asciiTheme="minorHAnsi" w:hAnsiTheme="minorHAnsi" w:cstheme="minorHAnsi"/>
                <w:lang w:val="en-US"/>
              </w:rPr>
              <w:t>H</w:t>
            </w:r>
            <w:r w:rsidR="00DF742D" w:rsidRPr="000F4669">
              <w:rPr>
                <w:rFonts w:asciiTheme="minorHAnsi" w:hAnsiTheme="minorHAnsi" w:cstheme="minorHAnsi"/>
                <w:lang w:val="en-US"/>
              </w:rPr>
              <w:t>i</w:t>
            </w:r>
            <w:r w:rsidRPr="000F4669">
              <w:rPr>
                <w:rFonts w:asciiTheme="minorHAnsi" w:hAnsiTheme="minorHAnsi" w:cstheme="minorHAnsi"/>
                <w:lang w:val="en-US"/>
              </w:rPr>
              <w:t>+1, Ri+2</w:t>
            </w:r>
          </w:p>
        </w:tc>
      </w:tr>
      <w:tr w:rsidR="000F4669" w:rsidRPr="000F4669" w14:paraId="5EDCB2D4" w14:textId="77777777" w:rsidTr="00FE77D2">
        <w:tc>
          <w:tcPr>
            <w:tcW w:w="544" w:type="dxa"/>
            <w:shd w:val="clear" w:color="auto" w:fill="auto"/>
            <w:tcMar>
              <w:top w:w="55" w:type="dxa"/>
              <w:left w:w="55" w:type="dxa"/>
              <w:bottom w:w="55" w:type="dxa"/>
              <w:right w:w="55" w:type="dxa"/>
            </w:tcMar>
          </w:tcPr>
          <w:p w14:paraId="4A0ACDB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25</w:t>
            </w:r>
          </w:p>
        </w:tc>
        <w:tc>
          <w:tcPr>
            <w:tcW w:w="3153" w:type="dxa"/>
            <w:shd w:val="clear" w:color="auto" w:fill="auto"/>
            <w:tcMar>
              <w:top w:w="55" w:type="dxa"/>
              <w:left w:w="55" w:type="dxa"/>
              <w:bottom w:w="55" w:type="dxa"/>
              <w:right w:w="55" w:type="dxa"/>
            </w:tcMar>
          </w:tcPr>
          <w:p w14:paraId="1B82735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Gambling Devices and Equipment</w:t>
            </w:r>
          </w:p>
        </w:tc>
        <w:tc>
          <w:tcPr>
            <w:tcW w:w="1631" w:type="dxa"/>
            <w:shd w:val="clear" w:color="auto" w:fill="auto"/>
            <w:tcMar>
              <w:top w:w="55" w:type="dxa"/>
              <w:left w:w="55" w:type="dxa"/>
              <w:bottom w:w="55" w:type="dxa"/>
              <w:right w:w="55" w:type="dxa"/>
            </w:tcMar>
          </w:tcPr>
          <w:p w14:paraId="768FC198" w14:textId="058B757D"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Cr4</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0402E12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w:t>
            </w:r>
          </w:p>
        </w:tc>
        <w:tc>
          <w:tcPr>
            <w:tcW w:w="1343" w:type="dxa"/>
            <w:shd w:val="clear" w:color="auto" w:fill="auto"/>
            <w:tcMar>
              <w:top w:w="55" w:type="dxa"/>
              <w:left w:w="55" w:type="dxa"/>
              <w:bottom w:w="55" w:type="dxa"/>
              <w:right w:w="55" w:type="dxa"/>
            </w:tcMar>
          </w:tcPr>
          <w:p w14:paraId="7D835AAB"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Hi+2, Ri+3</w:t>
            </w:r>
          </w:p>
        </w:tc>
        <w:tc>
          <w:tcPr>
            <w:tcW w:w="1344" w:type="dxa"/>
            <w:shd w:val="clear" w:color="auto" w:fill="auto"/>
            <w:tcMar>
              <w:top w:w="55" w:type="dxa"/>
              <w:left w:w="55" w:type="dxa"/>
              <w:bottom w:w="55" w:type="dxa"/>
              <w:right w:w="55" w:type="dxa"/>
            </w:tcMar>
          </w:tcPr>
          <w:p w14:paraId="333A4E5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Na+2, Ni+1</w:t>
            </w:r>
          </w:p>
        </w:tc>
      </w:tr>
      <w:tr w:rsidR="000F4669" w:rsidRPr="000F4669" w14:paraId="11ED5930" w14:textId="77777777" w:rsidTr="00FE77D2">
        <w:tc>
          <w:tcPr>
            <w:tcW w:w="544" w:type="dxa"/>
            <w:shd w:val="clear" w:color="auto" w:fill="auto"/>
            <w:tcMar>
              <w:top w:w="55" w:type="dxa"/>
              <w:left w:w="55" w:type="dxa"/>
              <w:bottom w:w="55" w:type="dxa"/>
              <w:right w:w="55" w:type="dxa"/>
            </w:tcMar>
          </w:tcPr>
          <w:p w14:paraId="53C54A9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26</w:t>
            </w:r>
          </w:p>
        </w:tc>
        <w:tc>
          <w:tcPr>
            <w:tcW w:w="3153" w:type="dxa"/>
            <w:shd w:val="clear" w:color="auto" w:fill="auto"/>
            <w:tcMar>
              <w:top w:w="55" w:type="dxa"/>
              <w:left w:w="55" w:type="dxa"/>
              <w:bottom w:w="55" w:type="dxa"/>
              <w:right w:w="55" w:type="dxa"/>
            </w:tcMar>
          </w:tcPr>
          <w:p w14:paraId="52CAE84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Grav Vehicles</w:t>
            </w:r>
          </w:p>
        </w:tc>
        <w:tc>
          <w:tcPr>
            <w:tcW w:w="1631" w:type="dxa"/>
            <w:shd w:val="clear" w:color="auto" w:fill="auto"/>
            <w:tcMar>
              <w:top w:w="55" w:type="dxa"/>
              <w:left w:w="55" w:type="dxa"/>
              <w:bottom w:w="55" w:type="dxa"/>
              <w:right w:w="55" w:type="dxa"/>
            </w:tcMar>
          </w:tcPr>
          <w:p w14:paraId="4D3CF34F" w14:textId="335B913B"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Cr160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364EF48B"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w:t>
            </w:r>
          </w:p>
        </w:tc>
        <w:tc>
          <w:tcPr>
            <w:tcW w:w="1343" w:type="dxa"/>
            <w:shd w:val="clear" w:color="auto" w:fill="auto"/>
            <w:tcMar>
              <w:top w:w="55" w:type="dxa"/>
              <w:left w:w="55" w:type="dxa"/>
              <w:bottom w:w="55" w:type="dxa"/>
              <w:right w:w="55" w:type="dxa"/>
            </w:tcMar>
          </w:tcPr>
          <w:p w14:paraId="0E083FFB"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Ht+3, Ri+2</w:t>
            </w:r>
          </w:p>
        </w:tc>
        <w:tc>
          <w:tcPr>
            <w:tcW w:w="1344" w:type="dxa"/>
            <w:shd w:val="clear" w:color="auto" w:fill="auto"/>
            <w:tcMar>
              <w:top w:w="55" w:type="dxa"/>
              <w:left w:w="55" w:type="dxa"/>
              <w:bottom w:w="55" w:type="dxa"/>
              <w:right w:w="55" w:type="dxa"/>
            </w:tcMar>
          </w:tcPr>
          <w:p w14:paraId="6D8B3E9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Ni+2, Po+1</w:t>
            </w:r>
          </w:p>
        </w:tc>
      </w:tr>
      <w:tr w:rsidR="000F4669" w:rsidRPr="000F4669" w14:paraId="17E8E832" w14:textId="77777777" w:rsidTr="00FE77D2">
        <w:tc>
          <w:tcPr>
            <w:tcW w:w="544" w:type="dxa"/>
            <w:shd w:val="clear" w:color="auto" w:fill="auto"/>
            <w:tcMar>
              <w:top w:w="55" w:type="dxa"/>
              <w:left w:w="55" w:type="dxa"/>
              <w:bottom w:w="55" w:type="dxa"/>
              <w:right w:w="55" w:type="dxa"/>
            </w:tcMar>
          </w:tcPr>
          <w:p w14:paraId="5983459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31</w:t>
            </w:r>
          </w:p>
        </w:tc>
        <w:tc>
          <w:tcPr>
            <w:tcW w:w="3153" w:type="dxa"/>
            <w:shd w:val="clear" w:color="auto" w:fill="auto"/>
            <w:tcMar>
              <w:top w:w="55" w:type="dxa"/>
              <w:left w:w="55" w:type="dxa"/>
              <w:bottom w:w="55" w:type="dxa"/>
              <w:right w:w="55" w:type="dxa"/>
            </w:tcMar>
          </w:tcPr>
          <w:p w14:paraId="1C120382"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Grocery Products</w:t>
            </w:r>
          </w:p>
        </w:tc>
        <w:tc>
          <w:tcPr>
            <w:tcW w:w="1631" w:type="dxa"/>
            <w:shd w:val="clear" w:color="auto" w:fill="auto"/>
            <w:tcMar>
              <w:top w:w="55" w:type="dxa"/>
              <w:left w:w="55" w:type="dxa"/>
              <w:bottom w:w="55" w:type="dxa"/>
              <w:right w:w="55" w:type="dxa"/>
            </w:tcMar>
          </w:tcPr>
          <w:p w14:paraId="7A1D4E8A" w14:textId="0EC64C3E"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Cr6</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515B0CCD"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1Dx5</w:t>
            </w:r>
          </w:p>
        </w:tc>
        <w:tc>
          <w:tcPr>
            <w:tcW w:w="1343" w:type="dxa"/>
            <w:shd w:val="clear" w:color="auto" w:fill="auto"/>
            <w:tcMar>
              <w:top w:w="55" w:type="dxa"/>
              <w:left w:w="55" w:type="dxa"/>
              <w:bottom w:w="55" w:type="dxa"/>
              <w:right w:w="55" w:type="dxa"/>
            </w:tcMar>
          </w:tcPr>
          <w:p w14:paraId="2D06FA4D"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Ag+3. Ga+2</w:t>
            </w:r>
          </w:p>
        </w:tc>
        <w:tc>
          <w:tcPr>
            <w:tcW w:w="1344" w:type="dxa"/>
            <w:shd w:val="clear" w:color="auto" w:fill="auto"/>
            <w:tcMar>
              <w:top w:w="55" w:type="dxa"/>
              <w:left w:w="55" w:type="dxa"/>
              <w:bottom w:w="55" w:type="dxa"/>
              <w:right w:w="55" w:type="dxa"/>
            </w:tcMar>
          </w:tcPr>
          <w:p w14:paraId="7FBD300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Hi+1, Ri+2</w:t>
            </w:r>
          </w:p>
        </w:tc>
      </w:tr>
      <w:tr w:rsidR="000F4669" w:rsidRPr="000F4669" w14:paraId="75E4BDF5" w14:textId="77777777" w:rsidTr="00FE77D2">
        <w:tc>
          <w:tcPr>
            <w:tcW w:w="544" w:type="dxa"/>
            <w:shd w:val="clear" w:color="auto" w:fill="auto"/>
            <w:tcMar>
              <w:top w:w="55" w:type="dxa"/>
              <w:left w:w="55" w:type="dxa"/>
              <w:bottom w:w="55" w:type="dxa"/>
              <w:right w:w="55" w:type="dxa"/>
            </w:tcMar>
          </w:tcPr>
          <w:p w14:paraId="5D2083A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32</w:t>
            </w:r>
          </w:p>
        </w:tc>
        <w:tc>
          <w:tcPr>
            <w:tcW w:w="3153" w:type="dxa"/>
            <w:shd w:val="clear" w:color="auto" w:fill="auto"/>
            <w:tcMar>
              <w:top w:w="55" w:type="dxa"/>
              <w:left w:w="55" w:type="dxa"/>
              <w:bottom w:w="55" w:type="dxa"/>
              <w:right w:w="55" w:type="dxa"/>
            </w:tcMar>
          </w:tcPr>
          <w:p w14:paraId="436888EC"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Household Appliances</w:t>
            </w:r>
          </w:p>
        </w:tc>
        <w:tc>
          <w:tcPr>
            <w:tcW w:w="1631" w:type="dxa"/>
            <w:shd w:val="clear" w:color="auto" w:fill="auto"/>
            <w:tcMar>
              <w:top w:w="55" w:type="dxa"/>
              <w:left w:w="55" w:type="dxa"/>
              <w:bottom w:w="55" w:type="dxa"/>
              <w:right w:w="55" w:type="dxa"/>
            </w:tcMar>
          </w:tcPr>
          <w:p w14:paraId="1C598FFE" w14:textId="4895FEA3"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Cr12</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32F5B6F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4D</w:t>
            </w:r>
          </w:p>
        </w:tc>
        <w:tc>
          <w:tcPr>
            <w:tcW w:w="1343" w:type="dxa"/>
            <w:shd w:val="clear" w:color="auto" w:fill="auto"/>
            <w:tcMar>
              <w:top w:w="55" w:type="dxa"/>
              <w:left w:w="55" w:type="dxa"/>
              <w:bottom w:w="55" w:type="dxa"/>
              <w:right w:w="55" w:type="dxa"/>
            </w:tcMar>
          </w:tcPr>
          <w:p w14:paraId="1779550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Hi+2, In+3</w:t>
            </w:r>
          </w:p>
        </w:tc>
        <w:tc>
          <w:tcPr>
            <w:tcW w:w="1344" w:type="dxa"/>
            <w:shd w:val="clear" w:color="auto" w:fill="auto"/>
            <w:tcMar>
              <w:top w:w="55" w:type="dxa"/>
              <w:left w:w="55" w:type="dxa"/>
              <w:bottom w:w="55" w:type="dxa"/>
              <w:right w:w="55" w:type="dxa"/>
            </w:tcMar>
          </w:tcPr>
          <w:p w14:paraId="24C0074C"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Na+1, Ni+2</w:t>
            </w:r>
          </w:p>
        </w:tc>
      </w:tr>
      <w:tr w:rsidR="000F4669" w:rsidRPr="000F4669" w14:paraId="484A106B" w14:textId="77777777" w:rsidTr="00FE77D2">
        <w:tc>
          <w:tcPr>
            <w:tcW w:w="544" w:type="dxa"/>
            <w:shd w:val="clear" w:color="auto" w:fill="auto"/>
            <w:tcMar>
              <w:top w:w="55" w:type="dxa"/>
              <w:left w:w="55" w:type="dxa"/>
              <w:bottom w:w="55" w:type="dxa"/>
              <w:right w:w="55" w:type="dxa"/>
            </w:tcMar>
          </w:tcPr>
          <w:p w14:paraId="6358478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33</w:t>
            </w:r>
          </w:p>
        </w:tc>
        <w:tc>
          <w:tcPr>
            <w:tcW w:w="3153" w:type="dxa"/>
            <w:shd w:val="clear" w:color="auto" w:fill="auto"/>
            <w:tcMar>
              <w:top w:w="55" w:type="dxa"/>
              <w:left w:w="55" w:type="dxa"/>
              <w:bottom w:w="55" w:type="dxa"/>
              <w:right w:w="55" w:type="dxa"/>
            </w:tcMar>
          </w:tcPr>
          <w:p w14:paraId="4CBDEDA0"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Industrial Supplies</w:t>
            </w:r>
          </w:p>
        </w:tc>
        <w:tc>
          <w:tcPr>
            <w:tcW w:w="1631" w:type="dxa"/>
            <w:shd w:val="clear" w:color="auto" w:fill="auto"/>
            <w:tcMar>
              <w:top w:w="55" w:type="dxa"/>
              <w:left w:w="55" w:type="dxa"/>
              <w:bottom w:w="55" w:type="dxa"/>
              <w:right w:w="55" w:type="dxa"/>
            </w:tcMar>
          </w:tcPr>
          <w:p w14:paraId="2D51E134" w14:textId="2A262982"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Cr75</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393945B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2D</w:t>
            </w:r>
          </w:p>
        </w:tc>
        <w:tc>
          <w:tcPr>
            <w:tcW w:w="1343" w:type="dxa"/>
            <w:shd w:val="clear" w:color="auto" w:fill="auto"/>
            <w:tcMar>
              <w:top w:w="55" w:type="dxa"/>
              <w:left w:w="55" w:type="dxa"/>
              <w:bottom w:w="55" w:type="dxa"/>
              <w:right w:w="55" w:type="dxa"/>
            </w:tcMar>
          </w:tcPr>
          <w:p w14:paraId="653404F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In+3, Ri+2</w:t>
            </w:r>
          </w:p>
        </w:tc>
        <w:tc>
          <w:tcPr>
            <w:tcW w:w="1344" w:type="dxa"/>
            <w:shd w:val="clear" w:color="auto" w:fill="auto"/>
            <w:tcMar>
              <w:top w:w="55" w:type="dxa"/>
              <w:left w:w="55" w:type="dxa"/>
              <w:bottom w:w="55" w:type="dxa"/>
              <w:right w:w="55" w:type="dxa"/>
            </w:tcMar>
          </w:tcPr>
          <w:p w14:paraId="17AFA49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Na+1, Ni+2</w:t>
            </w:r>
          </w:p>
        </w:tc>
      </w:tr>
      <w:tr w:rsidR="000F4669" w:rsidRPr="000F4669" w14:paraId="3BF4D93D" w14:textId="77777777" w:rsidTr="00FE77D2">
        <w:tc>
          <w:tcPr>
            <w:tcW w:w="544" w:type="dxa"/>
            <w:shd w:val="clear" w:color="auto" w:fill="auto"/>
            <w:tcMar>
              <w:top w:w="55" w:type="dxa"/>
              <w:left w:w="55" w:type="dxa"/>
              <w:bottom w:w="55" w:type="dxa"/>
              <w:right w:w="55" w:type="dxa"/>
            </w:tcMar>
          </w:tcPr>
          <w:p w14:paraId="5C64B15C"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34</w:t>
            </w:r>
          </w:p>
        </w:tc>
        <w:tc>
          <w:tcPr>
            <w:tcW w:w="3153" w:type="dxa"/>
            <w:shd w:val="clear" w:color="auto" w:fill="auto"/>
            <w:tcMar>
              <w:top w:w="55" w:type="dxa"/>
              <w:left w:w="55" w:type="dxa"/>
              <w:bottom w:w="55" w:type="dxa"/>
              <w:right w:w="55" w:type="dxa"/>
            </w:tcMar>
          </w:tcPr>
          <w:p w14:paraId="1DF5041F"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Liquor</w:t>
            </w:r>
          </w:p>
        </w:tc>
        <w:tc>
          <w:tcPr>
            <w:tcW w:w="1631" w:type="dxa"/>
            <w:shd w:val="clear" w:color="auto" w:fill="auto"/>
            <w:tcMar>
              <w:top w:w="55" w:type="dxa"/>
              <w:left w:w="55" w:type="dxa"/>
              <w:bottom w:w="55" w:type="dxa"/>
              <w:right w:w="55" w:type="dxa"/>
            </w:tcMar>
          </w:tcPr>
          <w:p w14:paraId="5BABC9BD" w14:textId="4C3F1CF8"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Cr15</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6867458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1Dx5</w:t>
            </w:r>
          </w:p>
        </w:tc>
        <w:tc>
          <w:tcPr>
            <w:tcW w:w="1343" w:type="dxa"/>
            <w:shd w:val="clear" w:color="auto" w:fill="auto"/>
            <w:tcMar>
              <w:top w:w="55" w:type="dxa"/>
              <w:left w:w="55" w:type="dxa"/>
              <w:bottom w:w="55" w:type="dxa"/>
              <w:right w:w="55" w:type="dxa"/>
            </w:tcMar>
          </w:tcPr>
          <w:p w14:paraId="5CE24AA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Ag+3, Ga+2</w:t>
            </w:r>
          </w:p>
        </w:tc>
        <w:tc>
          <w:tcPr>
            <w:tcW w:w="1344" w:type="dxa"/>
            <w:shd w:val="clear" w:color="auto" w:fill="auto"/>
            <w:tcMar>
              <w:top w:w="55" w:type="dxa"/>
              <w:left w:w="55" w:type="dxa"/>
              <w:bottom w:w="55" w:type="dxa"/>
              <w:right w:w="55" w:type="dxa"/>
            </w:tcMar>
          </w:tcPr>
          <w:p w14:paraId="70565B2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In+1, Ri+2</w:t>
            </w:r>
          </w:p>
        </w:tc>
      </w:tr>
      <w:tr w:rsidR="000F4669" w:rsidRPr="000F4669" w14:paraId="67E1FD55" w14:textId="77777777" w:rsidTr="00FE77D2">
        <w:tc>
          <w:tcPr>
            <w:tcW w:w="544" w:type="dxa"/>
            <w:shd w:val="clear" w:color="auto" w:fill="auto"/>
            <w:tcMar>
              <w:top w:w="55" w:type="dxa"/>
              <w:left w:w="55" w:type="dxa"/>
              <w:bottom w:w="55" w:type="dxa"/>
              <w:right w:w="55" w:type="dxa"/>
            </w:tcMar>
          </w:tcPr>
          <w:p w14:paraId="3B3ED7CC"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35</w:t>
            </w:r>
          </w:p>
        </w:tc>
        <w:tc>
          <w:tcPr>
            <w:tcW w:w="3153" w:type="dxa"/>
            <w:shd w:val="clear" w:color="auto" w:fill="auto"/>
            <w:tcMar>
              <w:top w:w="55" w:type="dxa"/>
              <w:left w:w="55" w:type="dxa"/>
              <w:bottom w:w="55" w:type="dxa"/>
              <w:right w:w="55" w:type="dxa"/>
            </w:tcMar>
          </w:tcPr>
          <w:p w14:paraId="74E9706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Luxury foodstuffs and fabrics</w:t>
            </w:r>
          </w:p>
        </w:tc>
        <w:tc>
          <w:tcPr>
            <w:tcW w:w="1631" w:type="dxa"/>
            <w:shd w:val="clear" w:color="auto" w:fill="auto"/>
            <w:tcMar>
              <w:top w:w="55" w:type="dxa"/>
              <w:left w:w="55" w:type="dxa"/>
              <w:bottom w:w="55" w:type="dxa"/>
              <w:right w:w="55" w:type="dxa"/>
            </w:tcMar>
          </w:tcPr>
          <w:p w14:paraId="3A89B0E0" w14:textId="5F74C1FB"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Cr150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4F5367A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w:t>
            </w:r>
          </w:p>
        </w:tc>
        <w:tc>
          <w:tcPr>
            <w:tcW w:w="1343" w:type="dxa"/>
            <w:shd w:val="clear" w:color="auto" w:fill="auto"/>
            <w:tcMar>
              <w:top w:w="55" w:type="dxa"/>
              <w:left w:w="55" w:type="dxa"/>
              <w:bottom w:w="55" w:type="dxa"/>
              <w:right w:w="55" w:type="dxa"/>
            </w:tcMar>
          </w:tcPr>
          <w:p w14:paraId="4DBC492F"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Ag+2. Ga+3</w:t>
            </w:r>
          </w:p>
        </w:tc>
        <w:tc>
          <w:tcPr>
            <w:tcW w:w="1344" w:type="dxa"/>
            <w:shd w:val="clear" w:color="auto" w:fill="auto"/>
            <w:tcMar>
              <w:top w:w="55" w:type="dxa"/>
              <w:left w:w="55" w:type="dxa"/>
              <w:bottom w:w="55" w:type="dxa"/>
              <w:right w:w="55" w:type="dxa"/>
            </w:tcMar>
          </w:tcPr>
          <w:p w14:paraId="4B506FE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In+1, Ri+2</w:t>
            </w:r>
          </w:p>
        </w:tc>
      </w:tr>
      <w:tr w:rsidR="000F4669" w:rsidRPr="000F4669" w14:paraId="6DA8F09D" w14:textId="77777777" w:rsidTr="00FE77D2">
        <w:tc>
          <w:tcPr>
            <w:tcW w:w="544" w:type="dxa"/>
            <w:shd w:val="clear" w:color="auto" w:fill="auto"/>
            <w:tcMar>
              <w:top w:w="55" w:type="dxa"/>
              <w:left w:w="55" w:type="dxa"/>
              <w:bottom w:w="55" w:type="dxa"/>
              <w:right w:w="55" w:type="dxa"/>
            </w:tcMar>
          </w:tcPr>
          <w:p w14:paraId="63C08ED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36</w:t>
            </w:r>
          </w:p>
        </w:tc>
        <w:tc>
          <w:tcPr>
            <w:tcW w:w="3153" w:type="dxa"/>
            <w:shd w:val="clear" w:color="auto" w:fill="auto"/>
            <w:tcMar>
              <w:top w:w="55" w:type="dxa"/>
              <w:left w:w="55" w:type="dxa"/>
              <w:bottom w:w="55" w:type="dxa"/>
              <w:right w:w="55" w:type="dxa"/>
            </w:tcMar>
          </w:tcPr>
          <w:p w14:paraId="6D352D6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Manufacturing Equipment</w:t>
            </w:r>
          </w:p>
        </w:tc>
        <w:tc>
          <w:tcPr>
            <w:tcW w:w="1631" w:type="dxa"/>
            <w:shd w:val="clear" w:color="auto" w:fill="auto"/>
            <w:tcMar>
              <w:top w:w="55" w:type="dxa"/>
              <w:left w:w="55" w:type="dxa"/>
              <w:bottom w:w="55" w:type="dxa"/>
              <w:right w:w="55" w:type="dxa"/>
            </w:tcMar>
          </w:tcPr>
          <w:p w14:paraId="2C1B3A42" w14:textId="65869B8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Cr750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2B96C33B"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1Dx5</w:t>
            </w:r>
          </w:p>
        </w:tc>
        <w:tc>
          <w:tcPr>
            <w:tcW w:w="1343" w:type="dxa"/>
            <w:shd w:val="clear" w:color="auto" w:fill="auto"/>
            <w:tcMar>
              <w:top w:w="55" w:type="dxa"/>
              <w:left w:w="55" w:type="dxa"/>
              <w:bottom w:w="55" w:type="dxa"/>
              <w:right w:w="55" w:type="dxa"/>
            </w:tcMar>
          </w:tcPr>
          <w:p w14:paraId="51CC6C53"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In+3, Ri+2</w:t>
            </w:r>
          </w:p>
        </w:tc>
        <w:tc>
          <w:tcPr>
            <w:tcW w:w="1344" w:type="dxa"/>
            <w:shd w:val="clear" w:color="auto" w:fill="auto"/>
            <w:tcMar>
              <w:top w:w="55" w:type="dxa"/>
              <w:left w:w="55" w:type="dxa"/>
              <w:bottom w:w="55" w:type="dxa"/>
              <w:right w:w="55" w:type="dxa"/>
            </w:tcMar>
          </w:tcPr>
          <w:p w14:paraId="2A64875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Na+1, Ni+2</w:t>
            </w:r>
          </w:p>
        </w:tc>
      </w:tr>
      <w:tr w:rsidR="000F4669" w:rsidRPr="000F4669" w14:paraId="3E8DC46F" w14:textId="77777777" w:rsidTr="00FE77D2">
        <w:tc>
          <w:tcPr>
            <w:tcW w:w="544" w:type="dxa"/>
            <w:shd w:val="clear" w:color="auto" w:fill="auto"/>
            <w:tcMar>
              <w:top w:w="55" w:type="dxa"/>
              <w:left w:w="55" w:type="dxa"/>
              <w:bottom w:w="55" w:type="dxa"/>
              <w:right w:w="55" w:type="dxa"/>
            </w:tcMar>
          </w:tcPr>
          <w:p w14:paraId="0523B95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lastRenderedPageBreak/>
              <w:t>41</w:t>
            </w:r>
          </w:p>
        </w:tc>
        <w:tc>
          <w:tcPr>
            <w:tcW w:w="3153" w:type="dxa"/>
            <w:shd w:val="clear" w:color="auto" w:fill="auto"/>
            <w:tcMar>
              <w:top w:w="55" w:type="dxa"/>
              <w:left w:w="55" w:type="dxa"/>
              <w:bottom w:w="55" w:type="dxa"/>
              <w:right w:w="55" w:type="dxa"/>
            </w:tcMar>
          </w:tcPr>
          <w:p w14:paraId="4689ED4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Medical Equipment</w:t>
            </w:r>
          </w:p>
        </w:tc>
        <w:tc>
          <w:tcPr>
            <w:tcW w:w="1631" w:type="dxa"/>
            <w:shd w:val="clear" w:color="auto" w:fill="auto"/>
            <w:tcMar>
              <w:top w:w="55" w:type="dxa"/>
              <w:left w:w="55" w:type="dxa"/>
              <w:bottom w:w="55" w:type="dxa"/>
              <w:right w:w="55" w:type="dxa"/>
            </w:tcMar>
          </w:tcPr>
          <w:p w14:paraId="3460E994" w14:textId="7E948462"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Cr50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04EDA75D"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1Dx5</w:t>
            </w:r>
          </w:p>
        </w:tc>
        <w:tc>
          <w:tcPr>
            <w:tcW w:w="1343" w:type="dxa"/>
            <w:shd w:val="clear" w:color="auto" w:fill="auto"/>
            <w:tcMar>
              <w:top w:w="55" w:type="dxa"/>
              <w:left w:w="55" w:type="dxa"/>
              <w:bottom w:w="55" w:type="dxa"/>
              <w:right w:w="55" w:type="dxa"/>
            </w:tcMar>
          </w:tcPr>
          <w:p w14:paraId="2C3A510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Ht+2, Ri+3</w:t>
            </w:r>
          </w:p>
        </w:tc>
        <w:tc>
          <w:tcPr>
            <w:tcW w:w="1344" w:type="dxa"/>
            <w:shd w:val="clear" w:color="auto" w:fill="auto"/>
            <w:tcMar>
              <w:top w:w="55" w:type="dxa"/>
              <w:left w:w="55" w:type="dxa"/>
              <w:bottom w:w="55" w:type="dxa"/>
              <w:right w:w="55" w:type="dxa"/>
            </w:tcMar>
          </w:tcPr>
          <w:p w14:paraId="54438D3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Hi+1, In+2</w:t>
            </w:r>
          </w:p>
        </w:tc>
      </w:tr>
      <w:tr w:rsidR="000F4669" w:rsidRPr="000F4669" w14:paraId="0DF3E0FC" w14:textId="77777777" w:rsidTr="00FE77D2">
        <w:tc>
          <w:tcPr>
            <w:tcW w:w="544" w:type="dxa"/>
            <w:shd w:val="clear" w:color="auto" w:fill="auto"/>
            <w:tcMar>
              <w:top w:w="55" w:type="dxa"/>
              <w:left w:w="55" w:type="dxa"/>
              <w:bottom w:w="55" w:type="dxa"/>
              <w:right w:w="55" w:type="dxa"/>
            </w:tcMar>
          </w:tcPr>
          <w:p w14:paraId="5FB5B26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42</w:t>
            </w:r>
          </w:p>
        </w:tc>
        <w:tc>
          <w:tcPr>
            <w:tcW w:w="3153" w:type="dxa"/>
            <w:shd w:val="clear" w:color="auto" w:fill="auto"/>
            <w:tcMar>
              <w:top w:w="55" w:type="dxa"/>
              <w:left w:w="55" w:type="dxa"/>
              <w:bottom w:w="55" w:type="dxa"/>
              <w:right w:w="55" w:type="dxa"/>
            </w:tcMar>
          </w:tcPr>
          <w:p w14:paraId="588A490C"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Petrochemicals</w:t>
            </w:r>
          </w:p>
        </w:tc>
        <w:tc>
          <w:tcPr>
            <w:tcW w:w="1631" w:type="dxa"/>
            <w:shd w:val="clear" w:color="auto" w:fill="auto"/>
            <w:tcMar>
              <w:top w:w="55" w:type="dxa"/>
              <w:left w:w="55" w:type="dxa"/>
              <w:bottom w:w="55" w:type="dxa"/>
              <w:right w:w="55" w:type="dxa"/>
            </w:tcMar>
          </w:tcPr>
          <w:p w14:paraId="4C214892" w14:textId="329BAEED"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Cr10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33E9E28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2Dx5</w:t>
            </w:r>
          </w:p>
        </w:tc>
        <w:tc>
          <w:tcPr>
            <w:tcW w:w="1343" w:type="dxa"/>
            <w:shd w:val="clear" w:color="auto" w:fill="auto"/>
            <w:tcMar>
              <w:top w:w="55" w:type="dxa"/>
              <w:left w:w="55" w:type="dxa"/>
              <w:bottom w:w="55" w:type="dxa"/>
              <w:right w:w="55" w:type="dxa"/>
            </w:tcMar>
          </w:tcPr>
          <w:p w14:paraId="2EA3440F"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Na+2, Fl+3</w:t>
            </w:r>
          </w:p>
        </w:tc>
        <w:tc>
          <w:tcPr>
            <w:tcW w:w="1344" w:type="dxa"/>
            <w:shd w:val="clear" w:color="auto" w:fill="auto"/>
            <w:tcMar>
              <w:top w:w="55" w:type="dxa"/>
              <w:left w:w="55" w:type="dxa"/>
              <w:bottom w:w="55" w:type="dxa"/>
              <w:right w:w="55" w:type="dxa"/>
            </w:tcMar>
          </w:tcPr>
          <w:p w14:paraId="4876BB1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Ag+1, In+2</w:t>
            </w:r>
          </w:p>
        </w:tc>
      </w:tr>
      <w:tr w:rsidR="000F4669" w:rsidRPr="000F4669" w14:paraId="72842F17" w14:textId="77777777" w:rsidTr="00FE77D2">
        <w:tc>
          <w:tcPr>
            <w:tcW w:w="544" w:type="dxa"/>
            <w:shd w:val="clear" w:color="auto" w:fill="auto"/>
            <w:tcMar>
              <w:top w:w="55" w:type="dxa"/>
              <w:left w:w="55" w:type="dxa"/>
              <w:bottom w:w="55" w:type="dxa"/>
              <w:right w:w="55" w:type="dxa"/>
            </w:tcMar>
          </w:tcPr>
          <w:p w14:paraId="600ADA8B"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43</w:t>
            </w:r>
          </w:p>
        </w:tc>
        <w:tc>
          <w:tcPr>
            <w:tcW w:w="3153" w:type="dxa"/>
            <w:shd w:val="clear" w:color="auto" w:fill="auto"/>
            <w:tcMar>
              <w:top w:w="55" w:type="dxa"/>
              <w:left w:w="55" w:type="dxa"/>
              <w:bottom w:w="55" w:type="dxa"/>
              <w:right w:w="55" w:type="dxa"/>
            </w:tcMar>
          </w:tcPr>
          <w:p w14:paraId="1B6EECC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Pharmaceuticals</w:t>
            </w:r>
          </w:p>
        </w:tc>
        <w:tc>
          <w:tcPr>
            <w:tcW w:w="1631" w:type="dxa"/>
            <w:shd w:val="clear" w:color="auto" w:fill="auto"/>
            <w:tcMar>
              <w:top w:w="55" w:type="dxa"/>
              <w:left w:w="55" w:type="dxa"/>
              <w:bottom w:w="55" w:type="dxa"/>
              <w:right w:w="55" w:type="dxa"/>
            </w:tcMar>
          </w:tcPr>
          <w:p w14:paraId="097E3F73" w14:textId="35DFBFA6"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Cr100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4B54D83F"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w:t>
            </w:r>
          </w:p>
        </w:tc>
        <w:tc>
          <w:tcPr>
            <w:tcW w:w="1343" w:type="dxa"/>
            <w:shd w:val="clear" w:color="auto" w:fill="auto"/>
            <w:tcMar>
              <w:top w:w="55" w:type="dxa"/>
              <w:left w:w="55" w:type="dxa"/>
              <w:bottom w:w="55" w:type="dxa"/>
              <w:right w:w="55" w:type="dxa"/>
            </w:tcMar>
          </w:tcPr>
          <w:p w14:paraId="10F8CEF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Ht+3, Wa+2</w:t>
            </w:r>
          </w:p>
        </w:tc>
        <w:tc>
          <w:tcPr>
            <w:tcW w:w="1344" w:type="dxa"/>
            <w:shd w:val="clear" w:color="auto" w:fill="auto"/>
            <w:tcMar>
              <w:top w:w="55" w:type="dxa"/>
              <w:left w:w="55" w:type="dxa"/>
              <w:bottom w:w="55" w:type="dxa"/>
              <w:right w:w="55" w:type="dxa"/>
            </w:tcMar>
          </w:tcPr>
          <w:p w14:paraId="3427B62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In+2, Ri+1</w:t>
            </w:r>
          </w:p>
        </w:tc>
      </w:tr>
      <w:tr w:rsidR="000F4669" w:rsidRPr="000F4669" w14:paraId="10EA5858" w14:textId="77777777" w:rsidTr="00FE77D2">
        <w:tc>
          <w:tcPr>
            <w:tcW w:w="544" w:type="dxa"/>
            <w:shd w:val="clear" w:color="auto" w:fill="auto"/>
            <w:tcMar>
              <w:top w:w="55" w:type="dxa"/>
              <w:left w:w="55" w:type="dxa"/>
              <w:bottom w:w="55" w:type="dxa"/>
              <w:right w:w="55" w:type="dxa"/>
            </w:tcMar>
          </w:tcPr>
          <w:p w14:paraId="540F6A4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44</w:t>
            </w:r>
          </w:p>
        </w:tc>
        <w:tc>
          <w:tcPr>
            <w:tcW w:w="3153" w:type="dxa"/>
            <w:shd w:val="clear" w:color="auto" w:fill="auto"/>
            <w:tcMar>
              <w:top w:w="55" w:type="dxa"/>
              <w:left w:w="55" w:type="dxa"/>
              <w:bottom w:w="55" w:type="dxa"/>
              <w:right w:w="55" w:type="dxa"/>
            </w:tcMar>
          </w:tcPr>
          <w:p w14:paraId="6E6D3FC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Complex chemical compounds</w:t>
            </w:r>
          </w:p>
        </w:tc>
        <w:tc>
          <w:tcPr>
            <w:tcW w:w="1631" w:type="dxa"/>
            <w:shd w:val="clear" w:color="auto" w:fill="auto"/>
            <w:tcMar>
              <w:top w:w="55" w:type="dxa"/>
              <w:left w:w="55" w:type="dxa"/>
              <w:bottom w:w="55" w:type="dxa"/>
              <w:right w:w="55" w:type="dxa"/>
            </w:tcMar>
          </w:tcPr>
          <w:p w14:paraId="70344CD1" w14:textId="17CB76C8"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Cr7</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2173EFA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4Dx5</w:t>
            </w:r>
          </w:p>
        </w:tc>
        <w:tc>
          <w:tcPr>
            <w:tcW w:w="1343" w:type="dxa"/>
            <w:shd w:val="clear" w:color="auto" w:fill="auto"/>
            <w:tcMar>
              <w:top w:w="55" w:type="dxa"/>
              <w:left w:w="55" w:type="dxa"/>
              <w:bottom w:w="55" w:type="dxa"/>
              <w:right w:w="55" w:type="dxa"/>
            </w:tcMar>
          </w:tcPr>
          <w:p w14:paraId="77BCB72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In+2, Ri+3</w:t>
            </w:r>
          </w:p>
        </w:tc>
        <w:tc>
          <w:tcPr>
            <w:tcW w:w="1344" w:type="dxa"/>
            <w:shd w:val="clear" w:color="auto" w:fill="auto"/>
            <w:tcMar>
              <w:top w:w="55" w:type="dxa"/>
              <w:left w:w="55" w:type="dxa"/>
              <w:bottom w:w="55" w:type="dxa"/>
              <w:right w:w="55" w:type="dxa"/>
            </w:tcMar>
          </w:tcPr>
          <w:p w14:paraId="1DCB077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Ni+2, Va+1</w:t>
            </w:r>
          </w:p>
        </w:tc>
      </w:tr>
      <w:tr w:rsidR="000F4669" w:rsidRPr="000F4669" w14:paraId="64CF63D0" w14:textId="77777777" w:rsidTr="00FE77D2">
        <w:tc>
          <w:tcPr>
            <w:tcW w:w="544" w:type="dxa"/>
            <w:shd w:val="clear" w:color="auto" w:fill="auto"/>
            <w:tcMar>
              <w:top w:w="55" w:type="dxa"/>
              <w:left w:w="55" w:type="dxa"/>
              <w:bottom w:w="55" w:type="dxa"/>
              <w:right w:w="55" w:type="dxa"/>
            </w:tcMar>
          </w:tcPr>
          <w:p w14:paraId="094BE1F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45</w:t>
            </w:r>
          </w:p>
        </w:tc>
        <w:tc>
          <w:tcPr>
            <w:tcW w:w="3153" w:type="dxa"/>
            <w:shd w:val="clear" w:color="auto" w:fill="auto"/>
            <w:tcMar>
              <w:top w:w="55" w:type="dxa"/>
              <w:left w:w="55" w:type="dxa"/>
              <w:bottom w:w="55" w:type="dxa"/>
              <w:right w:w="55" w:type="dxa"/>
            </w:tcMar>
          </w:tcPr>
          <w:p w14:paraId="3F288AD6"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Precious Metals</w:t>
            </w:r>
          </w:p>
        </w:tc>
        <w:tc>
          <w:tcPr>
            <w:tcW w:w="1631" w:type="dxa"/>
            <w:shd w:val="clear" w:color="auto" w:fill="auto"/>
            <w:tcMar>
              <w:top w:w="55" w:type="dxa"/>
              <w:left w:w="55" w:type="dxa"/>
              <w:bottom w:w="55" w:type="dxa"/>
              <w:right w:w="55" w:type="dxa"/>
            </w:tcMar>
          </w:tcPr>
          <w:p w14:paraId="1162FFDF" w14:textId="43F33632"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Cr50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1DFED67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w:t>
            </w:r>
          </w:p>
        </w:tc>
        <w:tc>
          <w:tcPr>
            <w:tcW w:w="1343" w:type="dxa"/>
            <w:shd w:val="clear" w:color="auto" w:fill="auto"/>
            <w:tcMar>
              <w:top w:w="55" w:type="dxa"/>
              <w:left w:w="55" w:type="dxa"/>
              <w:bottom w:w="55" w:type="dxa"/>
              <w:right w:w="55" w:type="dxa"/>
            </w:tcMar>
          </w:tcPr>
          <w:p w14:paraId="547685DF"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As+3, Ic+2</w:t>
            </w:r>
          </w:p>
        </w:tc>
        <w:tc>
          <w:tcPr>
            <w:tcW w:w="1344" w:type="dxa"/>
            <w:shd w:val="clear" w:color="auto" w:fill="auto"/>
            <w:tcMar>
              <w:top w:w="55" w:type="dxa"/>
              <w:left w:w="55" w:type="dxa"/>
              <w:bottom w:w="55" w:type="dxa"/>
              <w:right w:w="55" w:type="dxa"/>
            </w:tcMar>
          </w:tcPr>
          <w:p w14:paraId="61FA926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In+1, Ri+2</w:t>
            </w:r>
          </w:p>
        </w:tc>
      </w:tr>
      <w:tr w:rsidR="000F4669" w:rsidRPr="000F4669" w14:paraId="0DAFD614" w14:textId="77777777" w:rsidTr="00FE77D2">
        <w:tc>
          <w:tcPr>
            <w:tcW w:w="544" w:type="dxa"/>
            <w:shd w:val="clear" w:color="auto" w:fill="auto"/>
            <w:tcMar>
              <w:top w:w="55" w:type="dxa"/>
              <w:left w:w="55" w:type="dxa"/>
              <w:bottom w:w="55" w:type="dxa"/>
              <w:right w:w="55" w:type="dxa"/>
            </w:tcMar>
          </w:tcPr>
          <w:p w14:paraId="03352012"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46</w:t>
            </w:r>
          </w:p>
        </w:tc>
        <w:tc>
          <w:tcPr>
            <w:tcW w:w="3153" w:type="dxa"/>
            <w:shd w:val="clear" w:color="auto" w:fill="auto"/>
            <w:tcMar>
              <w:top w:w="55" w:type="dxa"/>
              <w:left w:w="55" w:type="dxa"/>
              <w:bottom w:w="55" w:type="dxa"/>
              <w:right w:w="55" w:type="dxa"/>
            </w:tcMar>
          </w:tcPr>
          <w:p w14:paraId="281C0F8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Radioactives</w:t>
            </w:r>
          </w:p>
        </w:tc>
        <w:tc>
          <w:tcPr>
            <w:tcW w:w="1631" w:type="dxa"/>
            <w:shd w:val="clear" w:color="auto" w:fill="auto"/>
            <w:tcMar>
              <w:top w:w="55" w:type="dxa"/>
              <w:left w:w="55" w:type="dxa"/>
              <w:bottom w:w="55" w:type="dxa"/>
              <w:right w:w="55" w:type="dxa"/>
            </w:tcMar>
          </w:tcPr>
          <w:p w14:paraId="578CA8B4" w14:textId="220AF476"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Cr1</w:t>
            </w:r>
            <w:r w:rsidR="00795A41">
              <w:rPr>
                <w:rFonts w:asciiTheme="minorHAnsi" w:hAnsiTheme="minorHAnsi" w:cstheme="minorHAnsi"/>
                <w:lang w:val="en-US"/>
              </w:rPr>
              <w:t>,000,000</w:t>
            </w:r>
          </w:p>
        </w:tc>
        <w:tc>
          <w:tcPr>
            <w:tcW w:w="1056" w:type="dxa"/>
            <w:shd w:val="clear" w:color="auto" w:fill="auto"/>
            <w:tcMar>
              <w:top w:w="55" w:type="dxa"/>
              <w:left w:w="55" w:type="dxa"/>
              <w:bottom w:w="55" w:type="dxa"/>
              <w:right w:w="55" w:type="dxa"/>
            </w:tcMar>
          </w:tcPr>
          <w:p w14:paraId="4A30D922"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w:t>
            </w:r>
          </w:p>
        </w:tc>
        <w:tc>
          <w:tcPr>
            <w:tcW w:w="1343" w:type="dxa"/>
            <w:shd w:val="clear" w:color="auto" w:fill="auto"/>
            <w:tcMar>
              <w:top w:w="55" w:type="dxa"/>
              <w:left w:w="55" w:type="dxa"/>
              <w:bottom w:w="55" w:type="dxa"/>
              <w:right w:w="55" w:type="dxa"/>
            </w:tcMar>
          </w:tcPr>
          <w:p w14:paraId="4F06BBB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As+2, Ni+3</w:t>
            </w:r>
          </w:p>
        </w:tc>
        <w:tc>
          <w:tcPr>
            <w:tcW w:w="1344" w:type="dxa"/>
            <w:shd w:val="clear" w:color="auto" w:fill="auto"/>
            <w:tcMar>
              <w:top w:w="55" w:type="dxa"/>
              <w:left w:w="55" w:type="dxa"/>
              <w:bottom w:w="55" w:type="dxa"/>
              <w:right w:w="55" w:type="dxa"/>
            </w:tcMar>
          </w:tcPr>
          <w:p w14:paraId="505CA842"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In+2, Ht+1</w:t>
            </w:r>
          </w:p>
        </w:tc>
      </w:tr>
      <w:tr w:rsidR="000F4669" w:rsidRPr="000F4669" w14:paraId="3C7CCB12" w14:textId="77777777" w:rsidTr="00FE77D2">
        <w:tc>
          <w:tcPr>
            <w:tcW w:w="544" w:type="dxa"/>
            <w:shd w:val="clear" w:color="auto" w:fill="auto"/>
            <w:tcMar>
              <w:top w:w="55" w:type="dxa"/>
              <w:left w:w="55" w:type="dxa"/>
              <w:bottom w:w="55" w:type="dxa"/>
              <w:right w:w="55" w:type="dxa"/>
            </w:tcMar>
          </w:tcPr>
          <w:p w14:paraId="2DB4788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51</w:t>
            </w:r>
          </w:p>
        </w:tc>
        <w:tc>
          <w:tcPr>
            <w:tcW w:w="3153" w:type="dxa"/>
            <w:shd w:val="clear" w:color="auto" w:fill="auto"/>
            <w:tcMar>
              <w:top w:w="55" w:type="dxa"/>
              <w:left w:w="55" w:type="dxa"/>
              <w:bottom w:w="55" w:type="dxa"/>
              <w:right w:w="55" w:type="dxa"/>
            </w:tcMar>
          </w:tcPr>
          <w:p w14:paraId="7F80ED3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Robots and Drones</w:t>
            </w:r>
          </w:p>
        </w:tc>
        <w:tc>
          <w:tcPr>
            <w:tcW w:w="1631" w:type="dxa"/>
            <w:shd w:val="clear" w:color="auto" w:fill="auto"/>
            <w:tcMar>
              <w:top w:w="55" w:type="dxa"/>
              <w:left w:w="55" w:type="dxa"/>
              <w:bottom w:w="55" w:type="dxa"/>
              <w:right w:w="55" w:type="dxa"/>
            </w:tcMar>
          </w:tcPr>
          <w:p w14:paraId="101A5CB0" w14:textId="3C7D5F31"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Cr500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5E62747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1Dx5</w:t>
            </w:r>
          </w:p>
        </w:tc>
        <w:tc>
          <w:tcPr>
            <w:tcW w:w="1343" w:type="dxa"/>
            <w:shd w:val="clear" w:color="auto" w:fill="auto"/>
            <w:tcMar>
              <w:top w:w="55" w:type="dxa"/>
              <w:left w:w="55" w:type="dxa"/>
              <w:bottom w:w="55" w:type="dxa"/>
              <w:right w:w="55" w:type="dxa"/>
            </w:tcMar>
          </w:tcPr>
          <w:p w14:paraId="021B2A1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Ht+3, Ri+2</w:t>
            </w:r>
          </w:p>
        </w:tc>
        <w:tc>
          <w:tcPr>
            <w:tcW w:w="1344" w:type="dxa"/>
            <w:shd w:val="clear" w:color="auto" w:fill="auto"/>
            <w:tcMar>
              <w:top w:w="55" w:type="dxa"/>
              <w:left w:w="55" w:type="dxa"/>
              <w:bottom w:w="55" w:type="dxa"/>
              <w:right w:w="55" w:type="dxa"/>
            </w:tcMar>
          </w:tcPr>
          <w:p w14:paraId="67297510"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Ni+1, Ri+2</w:t>
            </w:r>
          </w:p>
        </w:tc>
      </w:tr>
      <w:tr w:rsidR="000F4669" w:rsidRPr="000F4669" w14:paraId="3D84D7D6" w14:textId="77777777" w:rsidTr="00FE77D2">
        <w:tc>
          <w:tcPr>
            <w:tcW w:w="544" w:type="dxa"/>
            <w:shd w:val="clear" w:color="auto" w:fill="auto"/>
            <w:tcMar>
              <w:top w:w="55" w:type="dxa"/>
              <w:left w:w="55" w:type="dxa"/>
              <w:bottom w:w="55" w:type="dxa"/>
              <w:right w:w="55" w:type="dxa"/>
            </w:tcMar>
          </w:tcPr>
          <w:p w14:paraId="1A873D5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52</w:t>
            </w:r>
          </w:p>
        </w:tc>
        <w:tc>
          <w:tcPr>
            <w:tcW w:w="3153" w:type="dxa"/>
            <w:shd w:val="clear" w:color="auto" w:fill="auto"/>
            <w:tcMar>
              <w:top w:w="55" w:type="dxa"/>
              <w:left w:w="55" w:type="dxa"/>
              <w:bottom w:w="55" w:type="dxa"/>
              <w:right w:w="55" w:type="dxa"/>
            </w:tcMar>
          </w:tcPr>
          <w:p w14:paraId="514A121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Scientific Equipment</w:t>
            </w:r>
          </w:p>
        </w:tc>
        <w:tc>
          <w:tcPr>
            <w:tcW w:w="1631" w:type="dxa"/>
            <w:shd w:val="clear" w:color="auto" w:fill="auto"/>
            <w:tcMar>
              <w:top w:w="55" w:type="dxa"/>
              <w:left w:w="55" w:type="dxa"/>
              <w:bottom w:w="55" w:type="dxa"/>
              <w:right w:w="55" w:type="dxa"/>
            </w:tcMar>
          </w:tcPr>
          <w:p w14:paraId="21A4FF7B" w14:textId="1204A7EC"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Cr50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51E9E69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1Dx5</w:t>
            </w:r>
          </w:p>
        </w:tc>
        <w:tc>
          <w:tcPr>
            <w:tcW w:w="1343" w:type="dxa"/>
            <w:shd w:val="clear" w:color="auto" w:fill="auto"/>
            <w:tcMar>
              <w:top w:w="55" w:type="dxa"/>
              <w:left w:w="55" w:type="dxa"/>
              <w:bottom w:w="55" w:type="dxa"/>
              <w:right w:w="55" w:type="dxa"/>
            </w:tcMar>
          </w:tcPr>
          <w:p w14:paraId="153F8DE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Ht+3, Ri+2</w:t>
            </w:r>
          </w:p>
        </w:tc>
        <w:tc>
          <w:tcPr>
            <w:tcW w:w="1344" w:type="dxa"/>
            <w:shd w:val="clear" w:color="auto" w:fill="auto"/>
            <w:tcMar>
              <w:top w:w="55" w:type="dxa"/>
              <w:left w:w="55" w:type="dxa"/>
              <w:bottom w:w="55" w:type="dxa"/>
              <w:right w:w="55" w:type="dxa"/>
            </w:tcMar>
          </w:tcPr>
          <w:p w14:paraId="42331A4D"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Hi+2, Ni+1</w:t>
            </w:r>
          </w:p>
        </w:tc>
      </w:tr>
      <w:tr w:rsidR="000F4669" w:rsidRPr="000F4669" w14:paraId="09C47499" w14:textId="77777777" w:rsidTr="00FE77D2">
        <w:tc>
          <w:tcPr>
            <w:tcW w:w="544" w:type="dxa"/>
            <w:shd w:val="clear" w:color="auto" w:fill="auto"/>
            <w:tcMar>
              <w:top w:w="55" w:type="dxa"/>
              <w:left w:w="55" w:type="dxa"/>
              <w:bottom w:w="55" w:type="dxa"/>
              <w:right w:w="55" w:type="dxa"/>
            </w:tcMar>
          </w:tcPr>
          <w:p w14:paraId="2C58FAB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53</w:t>
            </w:r>
          </w:p>
        </w:tc>
        <w:tc>
          <w:tcPr>
            <w:tcW w:w="3153" w:type="dxa"/>
            <w:shd w:val="clear" w:color="auto" w:fill="auto"/>
            <w:tcMar>
              <w:top w:w="55" w:type="dxa"/>
              <w:left w:w="55" w:type="dxa"/>
              <w:bottom w:w="55" w:type="dxa"/>
              <w:right w:w="55" w:type="dxa"/>
            </w:tcMar>
          </w:tcPr>
          <w:p w14:paraId="6C98283B"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Survival Gear</w:t>
            </w:r>
          </w:p>
        </w:tc>
        <w:tc>
          <w:tcPr>
            <w:tcW w:w="1631" w:type="dxa"/>
            <w:shd w:val="clear" w:color="auto" w:fill="auto"/>
            <w:tcMar>
              <w:top w:w="55" w:type="dxa"/>
              <w:left w:w="55" w:type="dxa"/>
              <w:bottom w:w="55" w:type="dxa"/>
              <w:right w:w="55" w:type="dxa"/>
            </w:tcMar>
          </w:tcPr>
          <w:p w14:paraId="244C5E24" w14:textId="7323D581"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Cr4</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20C4448D"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2D</w:t>
            </w:r>
          </w:p>
        </w:tc>
        <w:tc>
          <w:tcPr>
            <w:tcW w:w="1343" w:type="dxa"/>
            <w:shd w:val="clear" w:color="auto" w:fill="auto"/>
            <w:tcMar>
              <w:top w:w="55" w:type="dxa"/>
              <w:left w:w="55" w:type="dxa"/>
              <w:bottom w:w="55" w:type="dxa"/>
              <w:right w:w="55" w:type="dxa"/>
            </w:tcMar>
          </w:tcPr>
          <w:p w14:paraId="248694E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Ga+1, Ri+2</w:t>
            </w:r>
          </w:p>
        </w:tc>
        <w:tc>
          <w:tcPr>
            <w:tcW w:w="1344" w:type="dxa"/>
            <w:shd w:val="clear" w:color="auto" w:fill="auto"/>
            <w:tcMar>
              <w:top w:w="55" w:type="dxa"/>
              <w:left w:w="55" w:type="dxa"/>
              <w:bottom w:w="55" w:type="dxa"/>
              <w:right w:w="55" w:type="dxa"/>
            </w:tcMar>
          </w:tcPr>
          <w:p w14:paraId="5A0B979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Fl+2, Va+1</w:t>
            </w:r>
          </w:p>
        </w:tc>
      </w:tr>
      <w:tr w:rsidR="000F4669" w:rsidRPr="000F4669" w14:paraId="7ADD8D91" w14:textId="77777777" w:rsidTr="00FE77D2">
        <w:tc>
          <w:tcPr>
            <w:tcW w:w="544" w:type="dxa"/>
            <w:shd w:val="clear" w:color="auto" w:fill="auto"/>
            <w:tcMar>
              <w:top w:w="55" w:type="dxa"/>
              <w:left w:w="55" w:type="dxa"/>
              <w:bottom w:w="55" w:type="dxa"/>
              <w:right w:w="55" w:type="dxa"/>
            </w:tcMar>
          </w:tcPr>
          <w:p w14:paraId="50B9D02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54</w:t>
            </w:r>
          </w:p>
        </w:tc>
        <w:tc>
          <w:tcPr>
            <w:tcW w:w="3153" w:type="dxa"/>
            <w:shd w:val="clear" w:color="auto" w:fill="auto"/>
            <w:tcMar>
              <w:top w:w="55" w:type="dxa"/>
              <w:left w:w="55" w:type="dxa"/>
              <w:bottom w:w="55" w:type="dxa"/>
              <w:right w:w="55" w:type="dxa"/>
            </w:tcMar>
          </w:tcPr>
          <w:p w14:paraId="03730EFC"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Textiles</w:t>
            </w:r>
          </w:p>
        </w:tc>
        <w:tc>
          <w:tcPr>
            <w:tcW w:w="1631" w:type="dxa"/>
            <w:shd w:val="clear" w:color="auto" w:fill="auto"/>
            <w:tcMar>
              <w:top w:w="55" w:type="dxa"/>
              <w:left w:w="55" w:type="dxa"/>
              <w:bottom w:w="55" w:type="dxa"/>
              <w:right w:w="55" w:type="dxa"/>
            </w:tcMar>
          </w:tcPr>
          <w:p w14:paraId="70129077" w14:textId="155D81C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Cr3</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133D2AE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3Dx5</w:t>
            </w:r>
          </w:p>
        </w:tc>
        <w:tc>
          <w:tcPr>
            <w:tcW w:w="1343" w:type="dxa"/>
            <w:shd w:val="clear" w:color="auto" w:fill="auto"/>
            <w:tcMar>
              <w:top w:w="55" w:type="dxa"/>
              <w:left w:w="55" w:type="dxa"/>
              <w:bottom w:w="55" w:type="dxa"/>
              <w:right w:w="55" w:type="dxa"/>
            </w:tcMar>
          </w:tcPr>
          <w:p w14:paraId="2CA3BB8F"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Ag+3, Ni+2</w:t>
            </w:r>
          </w:p>
        </w:tc>
        <w:tc>
          <w:tcPr>
            <w:tcW w:w="1344" w:type="dxa"/>
            <w:shd w:val="clear" w:color="auto" w:fill="auto"/>
            <w:tcMar>
              <w:top w:w="55" w:type="dxa"/>
              <w:left w:w="55" w:type="dxa"/>
              <w:bottom w:w="55" w:type="dxa"/>
              <w:right w:w="55" w:type="dxa"/>
            </w:tcMar>
          </w:tcPr>
          <w:p w14:paraId="205F160C"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Na+1, Ri+2</w:t>
            </w:r>
          </w:p>
        </w:tc>
      </w:tr>
      <w:tr w:rsidR="000F4669" w:rsidRPr="000F4669" w14:paraId="0BCC63D1" w14:textId="77777777" w:rsidTr="00FE77D2">
        <w:tc>
          <w:tcPr>
            <w:tcW w:w="544" w:type="dxa"/>
            <w:shd w:val="clear" w:color="auto" w:fill="auto"/>
            <w:tcMar>
              <w:top w:w="55" w:type="dxa"/>
              <w:left w:w="55" w:type="dxa"/>
              <w:bottom w:w="55" w:type="dxa"/>
              <w:right w:w="55" w:type="dxa"/>
            </w:tcMar>
          </w:tcPr>
          <w:p w14:paraId="208CF142"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55</w:t>
            </w:r>
          </w:p>
        </w:tc>
        <w:tc>
          <w:tcPr>
            <w:tcW w:w="3153" w:type="dxa"/>
            <w:shd w:val="clear" w:color="auto" w:fill="auto"/>
            <w:tcMar>
              <w:top w:w="55" w:type="dxa"/>
              <w:left w:w="55" w:type="dxa"/>
              <w:bottom w:w="55" w:type="dxa"/>
              <w:right w:w="55" w:type="dxa"/>
            </w:tcMar>
          </w:tcPr>
          <w:p w14:paraId="5A1034EF"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Uncommon Raw Materials</w:t>
            </w:r>
          </w:p>
        </w:tc>
        <w:tc>
          <w:tcPr>
            <w:tcW w:w="1631" w:type="dxa"/>
            <w:shd w:val="clear" w:color="auto" w:fill="auto"/>
            <w:tcMar>
              <w:top w:w="55" w:type="dxa"/>
              <w:left w:w="55" w:type="dxa"/>
              <w:bottom w:w="55" w:type="dxa"/>
              <w:right w:w="55" w:type="dxa"/>
            </w:tcMar>
          </w:tcPr>
          <w:p w14:paraId="3ACBAB5D" w14:textId="4BE26940"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Cr50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3279CFE6"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2Dx5</w:t>
            </w:r>
          </w:p>
        </w:tc>
        <w:tc>
          <w:tcPr>
            <w:tcW w:w="1343" w:type="dxa"/>
            <w:shd w:val="clear" w:color="auto" w:fill="auto"/>
            <w:tcMar>
              <w:top w:w="55" w:type="dxa"/>
              <w:left w:w="55" w:type="dxa"/>
              <w:bottom w:w="55" w:type="dxa"/>
              <w:right w:w="55" w:type="dxa"/>
            </w:tcMar>
          </w:tcPr>
          <w:p w14:paraId="06297E7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Ag+3, Ni+2</w:t>
            </w:r>
          </w:p>
        </w:tc>
        <w:tc>
          <w:tcPr>
            <w:tcW w:w="1344" w:type="dxa"/>
            <w:shd w:val="clear" w:color="auto" w:fill="auto"/>
            <w:tcMar>
              <w:top w:w="55" w:type="dxa"/>
              <w:left w:w="55" w:type="dxa"/>
              <w:bottom w:w="55" w:type="dxa"/>
              <w:right w:w="55" w:type="dxa"/>
            </w:tcMar>
          </w:tcPr>
          <w:p w14:paraId="00E5D296"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In+2, Na+1</w:t>
            </w:r>
          </w:p>
        </w:tc>
      </w:tr>
      <w:tr w:rsidR="000F4669" w:rsidRPr="000F4669" w14:paraId="25438AE4" w14:textId="77777777" w:rsidTr="00FE77D2">
        <w:tc>
          <w:tcPr>
            <w:tcW w:w="544" w:type="dxa"/>
            <w:shd w:val="clear" w:color="auto" w:fill="auto"/>
            <w:tcMar>
              <w:top w:w="55" w:type="dxa"/>
              <w:left w:w="55" w:type="dxa"/>
              <w:bottom w:w="55" w:type="dxa"/>
              <w:right w:w="55" w:type="dxa"/>
            </w:tcMar>
          </w:tcPr>
          <w:p w14:paraId="3B1DF98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56</w:t>
            </w:r>
          </w:p>
        </w:tc>
        <w:tc>
          <w:tcPr>
            <w:tcW w:w="3153" w:type="dxa"/>
            <w:shd w:val="clear" w:color="auto" w:fill="auto"/>
            <w:tcMar>
              <w:top w:w="55" w:type="dxa"/>
              <w:left w:w="55" w:type="dxa"/>
              <w:bottom w:w="55" w:type="dxa"/>
              <w:right w:w="55" w:type="dxa"/>
            </w:tcMar>
          </w:tcPr>
          <w:p w14:paraId="07FB9D82"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Uncommon Unrefined Ores</w:t>
            </w:r>
          </w:p>
        </w:tc>
        <w:tc>
          <w:tcPr>
            <w:tcW w:w="1631" w:type="dxa"/>
            <w:shd w:val="clear" w:color="auto" w:fill="auto"/>
            <w:tcMar>
              <w:top w:w="55" w:type="dxa"/>
              <w:left w:w="55" w:type="dxa"/>
              <w:bottom w:w="55" w:type="dxa"/>
              <w:right w:w="55" w:type="dxa"/>
            </w:tcMar>
          </w:tcPr>
          <w:p w14:paraId="5AD64902" w14:textId="7D39806B"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Cr20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69BBC830"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2Dx5</w:t>
            </w:r>
          </w:p>
        </w:tc>
        <w:tc>
          <w:tcPr>
            <w:tcW w:w="1343" w:type="dxa"/>
            <w:shd w:val="clear" w:color="auto" w:fill="auto"/>
            <w:tcMar>
              <w:top w:w="55" w:type="dxa"/>
              <w:left w:w="55" w:type="dxa"/>
              <w:bottom w:w="55" w:type="dxa"/>
              <w:right w:w="55" w:type="dxa"/>
            </w:tcMar>
          </w:tcPr>
          <w:p w14:paraId="63FBB9F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As+2, Va+1</w:t>
            </w:r>
          </w:p>
        </w:tc>
        <w:tc>
          <w:tcPr>
            <w:tcW w:w="1344" w:type="dxa"/>
            <w:shd w:val="clear" w:color="auto" w:fill="auto"/>
            <w:tcMar>
              <w:top w:w="55" w:type="dxa"/>
              <w:left w:w="55" w:type="dxa"/>
              <w:bottom w:w="55" w:type="dxa"/>
              <w:right w:w="55" w:type="dxa"/>
            </w:tcMar>
          </w:tcPr>
          <w:p w14:paraId="4B1950F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In+2, Na+1</w:t>
            </w:r>
          </w:p>
        </w:tc>
      </w:tr>
      <w:tr w:rsidR="000F4669" w:rsidRPr="000F4669" w14:paraId="6230FC86" w14:textId="77777777" w:rsidTr="00FE77D2">
        <w:tc>
          <w:tcPr>
            <w:tcW w:w="544" w:type="dxa"/>
            <w:shd w:val="clear" w:color="auto" w:fill="auto"/>
            <w:tcMar>
              <w:top w:w="55" w:type="dxa"/>
              <w:left w:w="55" w:type="dxa"/>
              <w:bottom w:w="55" w:type="dxa"/>
              <w:right w:w="55" w:type="dxa"/>
            </w:tcMar>
          </w:tcPr>
          <w:p w14:paraId="2B34160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61</w:t>
            </w:r>
          </w:p>
        </w:tc>
        <w:tc>
          <w:tcPr>
            <w:tcW w:w="3153" w:type="dxa"/>
            <w:shd w:val="clear" w:color="auto" w:fill="auto"/>
            <w:tcMar>
              <w:top w:w="55" w:type="dxa"/>
              <w:left w:w="55" w:type="dxa"/>
              <w:bottom w:w="55" w:type="dxa"/>
              <w:right w:w="55" w:type="dxa"/>
            </w:tcMar>
          </w:tcPr>
          <w:p w14:paraId="083E1C82" w14:textId="18B3D222"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Illicit Luxury Goods</w:t>
            </w:r>
          </w:p>
        </w:tc>
        <w:tc>
          <w:tcPr>
            <w:tcW w:w="1631" w:type="dxa"/>
            <w:shd w:val="clear" w:color="auto" w:fill="auto"/>
            <w:tcMar>
              <w:top w:w="55" w:type="dxa"/>
              <w:left w:w="55" w:type="dxa"/>
              <w:bottom w:w="55" w:type="dxa"/>
              <w:right w:w="55" w:type="dxa"/>
            </w:tcMar>
          </w:tcPr>
          <w:p w14:paraId="51D85468" w14:textId="12F1D144"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Cr150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732B07EC"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w:t>
            </w:r>
          </w:p>
        </w:tc>
        <w:tc>
          <w:tcPr>
            <w:tcW w:w="1343" w:type="dxa"/>
            <w:shd w:val="clear" w:color="auto" w:fill="auto"/>
            <w:tcMar>
              <w:top w:w="55" w:type="dxa"/>
              <w:left w:w="55" w:type="dxa"/>
              <w:bottom w:w="55" w:type="dxa"/>
              <w:right w:w="55" w:type="dxa"/>
            </w:tcMar>
          </w:tcPr>
          <w:p w14:paraId="54DBE963"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Ag+2, Ga+3</w:t>
            </w:r>
          </w:p>
        </w:tc>
        <w:tc>
          <w:tcPr>
            <w:tcW w:w="1344" w:type="dxa"/>
            <w:shd w:val="clear" w:color="auto" w:fill="auto"/>
            <w:tcMar>
              <w:top w:w="55" w:type="dxa"/>
              <w:left w:w="55" w:type="dxa"/>
              <w:bottom w:w="55" w:type="dxa"/>
              <w:right w:w="55" w:type="dxa"/>
            </w:tcMar>
          </w:tcPr>
          <w:p w14:paraId="1395502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In+4, Ri+6</w:t>
            </w:r>
          </w:p>
        </w:tc>
      </w:tr>
      <w:tr w:rsidR="000F4669" w:rsidRPr="000F4669" w14:paraId="45A14283" w14:textId="77777777" w:rsidTr="00FE77D2">
        <w:tc>
          <w:tcPr>
            <w:tcW w:w="544" w:type="dxa"/>
            <w:shd w:val="clear" w:color="auto" w:fill="auto"/>
            <w:tcMar>
              <w:top w:w="55" w:type="dxa"/>
              <w:left w:w="55" w:type="dxa"/>
              <w:bottom w:w="55" w:type="dxa"/>
              <w:right w:w="55" w:type="dxa"/>
            </w:tcMar>
          </w:tcPr>
          <w:p w14:paraId="0C549366"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62</w:t>
            </w:r>
          </w:p>
        </w:tc>
        <w:tc>
          <w:tcPr>
            <w:tcW w:w="3153" w:type="dxa"/>
            <w:shd w:val="clear" w:color="auto" w:fill="auto"/>
            <w:tcMar>
              <w:top w:w="55" w:type="dxa"/>
              <w:left w:w="55" w:type="dxa"/>
              <w:bottom w:w="55" w:type="dxa"/>
              <w:right w:w="55" w:type="dxa"/>
            </w:tcMar>
          </w:tcPr>
          <w:p w14:paraId="23A7670E" w14:textId="4591232A"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Illicit Pharmaceuticals</w:t>
            </w:r>
          </w:p>
        </w:tc>
        <w:tc>
          <w:tcPr>
            <w:tcW w:w="1631" w:type="dxa"/>
            <w:shd w:val="clear" w:color="auto" w:fill="auto"/>
            <w:tcMar>
              <w:top w:w="55" w:type="dxa"/>
              <w:left w:w="55" w:type="dxa"/>
              <w:bottom w:w="55" w:type="dxa"/>
              <w:right w:w="55" w:type="dxa"/>
            </w:tcMar>
          </w:tcPr>
          <w:p w14:paraId="682943FF" w14:textId="0171CA54"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Cr100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12228B8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w:t>
            </w:r>
          </w:p>
        </w:tc>
        <w:tc>
          <w:tcPr>
            <w:tcW w:w="1343" w:type="dxa"/>
            <w:shd w:val="clear" w:color="auto" w:fill="auto"/>
            <w:tcMar>
              <w:top w:w="55" w:type="dxa"/>
              <w:left w:w="55" w:type="dxa"/>
              <w:bottom w:w="55" w:type="dxa"/>
              <w:right w:w="55" w:type="dxa"/>
            </w:tcMar>
          </w:tcPr>
          <w:p w14:paraId="524F26C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Ht+3, Wa+2</w:t>
            </w:r>
          </w:p>
        </w:tc>
        <w:tc>
          <w:tcPr>
            <w:tcW w:w="1344" w:type="dxa"/>
            <w:shd w:val="clear" w:color="auto" w:fill="auto"/>
            <w:tcMar>
              <w:top w:w="55" w:type="dxa"/>
              <w:left w:w="55" w:type="dxa"/>
              <w:bottom w:w="55" w:type="dxa"/>
              <w:right w:w="55" w:type="dxa"/>
            </w:tcMar>
          </w:tcPr>
          <w:p w14:paraId="418FD312"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In+6, Ri+4</w:t>
            </w:r>
          </w:p>
        </w:tc>
      </w:tr>
      <w:tr w:rsidR="000F4669" w:rsidRPr="000F4669" w14:paraId="42E2C5D4" w14:textId="77777777" w:rsidTr="00FE77D2">
        <w:tc>
          <w:tcPr>
            <w:tcW w:w="544" w:type="dxa"/>
            <w:shd w:val="clear" w:color="auto" w:fill="auto"/>
            <w:tcMar>
              <w:top w:w="55" w:type="dxa"/>
              <w:left w:w="55" w:type="dxa"/>
              <w:bottom w:w="55" w:type="dxa"/>
              <w:right w:w="55" w:type="dxa"/>
            </w:tcMar>
          </w:tcPr>
          <w:p w14:paraId="568187C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63</w:t>
            </w:r>
          </w:p>
        </w:tc>
        <w:tc>
          <w:tcPr>
            <w:tcW w:w="3153" w:type="dxa"/>
            <w:shd w:val="clear" w:color="auto" w:fill="auto"/>
            <w:tcMar>
              <w:top w:w="55" w:type="dxa"/>
              <w:left w:w="55" w:type="dxa"/>
              <w:bottom w:w="55" w:type="dxa"/>
              <w:right w:w="55" w:type="dxa"/>
            </w:tcMar>
          </w:tcPr>
          <w:p w14:paraId="42430EF3" w14:textId="3CB3D589" w:rsidR="002E0E4A" w:rsidRPr="000F4669" w:rsidRDefault="004F754E" w:rsidP="00C1490E">
            <w:pPr>
              <w:spacing w:before="120"/>
              <w:rPr>
                <w:rFonts w:asciiTheme="minorHAnsi" w:hAnsiTheme="minorHAnsi" w:cstheme="minorHAnsi"/>
                <w:lang w:val="en-US"/>
              </w:rPr>
            </w:pPr>
            <w:r w:rsidRPr="000F4669">
              <w:rPr>
                <w:rFonts w:asciiTheme="minorHAnsi" w:hAnsiTheme="minorHAnsi" w:cstheme="minorHAnsi"/>
                <w:lang w:val="en-US"/>
              </w:rPr>
              <w:t xml:space="preserve">Illegal </w:t>
            </w:r>
            <w:r w:rsidR="002E0E4A" w:rsidRPr="000F4669">
              <w:rPr>
                <w:rFonts w:asciiTheme="minorHAnsi" w:hAnsiTheme="minorHAnsi" w:cstheme="minorHAnsi"/>
                <w:lang w:val="en-US"/>
              </w:rPr>
              <w:t>Medical Research Material</w:t>
            </w:r>
          </w:p>
        </w:tc>
        <w:tc>
          <w:tcPr>
            <w:tcW w:w="1631" w:type="dxa"/>
            <w:shd w:val="clear" w:color="auto" w:fill="auto"/>
            <w:tcMar>
              <w:top w:w="55" w:type="dxa"/>
              <w:left w:w="55" w:type="dxa"/>
              <w:bottom w:w="55" w:type="dxa"/>
              <w:right w:w="55" w:type="dxa"/>
            </w:tcMar>
          </w:tcPr>
          <w:p w14:paraId="21A14D75" w14:textId="158E7119"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Cr50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4425386D"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1Dx5</w:t>
            </w:r>
          </w:p>
        </w:tc>
        <w:tc>
          <w:tcPr>
            <w:tcW w:w="1343" w:type="dxa"/>
            <w:shd w:val="clear" w:color="auto" w:fill="auto"/>
            <w:tcMar>
              <w:top w:w="55" w:type="dxa"/>
              <w:left w:w="55" w:type="dxa"/>
              <w:bottom w:w="55" w:type="dxa"/>
              <w:right w:w="55" w:type="dxa"/>
            </w:tcMar>
          </w:tcPr>
          <w:p w14:paraId="62F28CE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Ht+2, Ri+3</w:t>
            </w:r>
          </w:p>
        </w:tc>
        <w:tc>
          <w:tcPr>
            <w:tcW w:w="1344" w:type="dxa"/>
            <w:shd w:val="clear" w:color="auto" w:fill="auto"/>
            <w:tcMar>
              <w:top w:w="55" w:type="dxa"/>
              <w:left w:w="55" w:type="dxa"/>
              <w:bottom w:w="55" w:type="dxa"/>
              <w:right w:w="55" w:type="dxa"/>
            </w:tcMar>
          </w:tcPr>
          <w:p w14:paraId="0E147BEC"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In+6, Na+4</w:t>
            </w:r>
          </w:p>
        </w:tc>
      </w:tr>
      <w:tr w:rsidR="000F4669" w:rsidRPr="000F4669" w14:paraId="0E724512" w14:textId="77777777" w:rsidTr="00FE77D2">
        <w:tc>
          <w:tcPr>
            <w:tcW w:w="544" w:type="dxa"/>
            <w:shd w:val="clear" w:color="auto" w:fill="auto"/>
            <w:tcMar>
              <w:top w:w="55" w:type="dxa"/>
              <w:left w:w="55" w:type="dxa"/>
              <w:bottom w:w="55" w:type="dxa"/>
              <w:right w:w="55" w:type="dxa"/>
            </w:tcMar>
          </w:tcPr>
          <w:p w14:paraId="10CC3F9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64</w:t>
            </w:r>
          </w:p>
        </w:tc>
        <w:tc>
          <w:tcPr>
            <w:tcW w:w="3153" w:type="dxa"/>
            <w:shd w:val="clear" w:color="auto" w:fill="auto"/>
            <w:tcMar>
              <w:top w:w="55" w:type="dxa"/>
              <w:left w:w="55" w:type="dxa"/>
              <w:bottom w:w="55" w:type="dxa"/>
              <w:right w:w="55" w:type="dxa"/>
            </w:tcMar>
          </w:tcPr>
          <w:p w14:paraId="06B05B13" w14:textId="6BFEE0AA"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Illegal Military Equipment</w:t>
            </w:r>
          </w:p>
        </w:tc>
        <w:tc>
          <w:tcPr>
            <w:tcW w:w="1631" w:type="dxa"/>
            <w:shd w:val="clear" w:color="auto" w:fill="auto"/>
            <w:tcMar>
              <w:top w:w="55" w:type="dxa"/>
              <w:left w:w="55" w:type="dxa"/>
              <w:bottom w:w="55" w:type="dxa"/>
              <w:right w:w="55" w:type="dxa"/>
            </w:tcMar>
          </w:tcPr>
          <w:p w14:paraId="36A2ABDD" w14:textId="61A6A41D"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Cr150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19A80D76"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2D</w:t>
            </w:r>
          </w:p>
        </w:tc>
        <w:tc>
          <w:tcPr>
            <w:tcW w:w="1343" w:type="dxa"/>
            <w:shd w:val="clear" w:color="auto" w:fill="auto"/>
            <w:tcMar>
              <w:top w:w="55" w:type="dxa"/>
              <w:left w:w="55" w:type="dxa"/>
              <w:bottom w:w="55" w:type="dxa"/>
              <w:right w:w="55" w:type="dxa"/>
            </w:tcMar>
          </w:tcPr>
          <w:p w14:paraId="5F1928F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Ht+3, In+2</w:t>
            </w:r>
          </w:p>
        </w:tc>
        <w:tc>
          <w:tcPr>
            <w:tcW w:w="1344" w:type="dxa"/>
            <w:shd w:val="clear" w:color="auto" w:fill="auto"/>
            <w:tcMar>
              <w:top w:w="55" w:type="dxa"/>
              <w:left w:w="55" w:type="dxa"/>
              <w:bottom w:w="55" w:type="dxa"/>
              <w:right w:w="55" w:type="dxa"/>
            </w:tcMar>
          </w:tcPr>
          <w:p w14:paraId="6345F91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Hi+6, Ni+4</w:t>
            </w:r>
          </w:p>
        </w:tc>
      </w:tr>
      <w:tr w:rsidR="000F4669" w:rsidRPr="000F4669" w14:paraId="4AA84D2B" w14:textId="77777777" w:rsidTr="00FE77D2">
        <w:tc>
          <w:tcPr>
            <w:tcW w:w="544" w:type="dxa"/>
            <w:shd w:val="clear" w:color="auto" w:fill="auto"/>
            <w:tcMar>
              <w:top w:w="55" w:type="dxa"/>
              <w:left w:w="55" w:type="dxa"/>
              <w:bottom w:w="55" w:type="dxa"/>
              <w:right w:w="55" w:type="dxa"/>
            </w:tcMar>
          </w:tcPr>
          <w:p w14:paraId="50D0893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65</w:t>
            </w:r>
          </w:p>
        </w:tc>
        <w:tc>
          <w:tcPr>
            <w:tcW w:w="3153" w:type="dxa"/>
            <w:shd w:val="clear" w:color="auto" w:fill="auto"/>
            <w:tcMar>
              <w:top w:w="55" w:type="dxa"/>
              <w:left w:w="55" w:type="dxa"/>
              <w:bottom w:w="55" w:type="dxa"/>
              <w:right w:w="55" w:type="dxa"/>
            </w:tcMar>
          </w:tcPr>
          <w:p w14:paraId="6B2D26B2" w14:textId="2BFDD4DE"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Illegal Weapons and Armor</w:t>
            </w:r>
          </w:p>
        </w:tc>
        <w:tc>
          <w:tcPr>
            <w:tcW w:w="1631" w:type="dxa"/>
            <w:shd w:val="clear" w:color="auto" w:fill="auto"/>
            <w:tcMar>
              <w:top w:w="55" w:type="dxa"/>
              <w:left w:w="55" w:type="dxa"/>
              <w:bottom w:w="55" w:type="dxa"/>
              <w:right w:w="55" w:type="dxa"/>
            </w:tcMar>
          </w:tcPr>
          <w:p w14:paraId="3E327672" w14:textId="07A4C74C"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Cr30</w:t>
            </w:r>
            <w:r w:rsidR="00795A41">
              <w:rPr>
                <w:rFonts w:asciiTheme="minorHAnsi" w:hAnsiTheme="minorHAnsi" w:cstheme="minorHAnsi"/>
                <w:lang w:val="en-US"/>
              </w:rPr>
              <w:t>,000</w:t>
            </w:r>
          </w:p>
        </w:tc>
        <w:tc>
          <w:tcPr>
            <w:tcW w:w="1056" w:type="dxa"/>
            <w:shd w:val="clear" w:color="auto" w:fill="auto"/>
            <w:tcMar>
              <w:top w:w="55" w:type="dxa"/>
              <w:left w:w="55" w:type="dxa"/>
              <w:bottom w:w="55" w:type="dxa"/>
              <w:right w:w="55" w:type="dxa"/>
            </w:tcMar>
          </w:tcPr>
          <w:p w14:paraId="30F6CFF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2D</w:t>
            </w:r>
          </w:p>
        </w:tc>
        <w:tc>
          <w:tcPr>
            <w:tcW w:w="1343" w:type="dxa"/>
            <w:shd w:val="clear" w:color="auto" w:fill="auto"/>
            <w:tcMar>
              <w:top w:w="55" w:type="dxa"/>
              <w:left w:w="55" w:type="dxa"/>
              <w:bottom w:w="55" w:type="dxa"/>
              <w:right w:w="55" w:type="dxa"/>
            </w:tcMar>
          </w:tcPr>
          <w:p w14:paraId="079483A2"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In+3, Ri+2</w:t>
            </w:r>
          </w:p>
        </w:tc>
        <w:tc>
          <w:tcPr>
            <w:tcW w:w="1344" w:type="dxa"/>
            <w:shd w:val="clear" w:color="auto" w:fill="auto"/>
            <w:tcMar>
              <w:top w:w="55" w:type="dxa"/>
              <w:left w:w="55" w:type="dxa"/>
              <w:bottom w:w="55" w:type="dxa"/>
              <w:right w:w="55" w:type="dxa"/>
            </w:tcMar>
          </w:tcPr>
          <w:p w14:paraId="678A95F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Ni+6, Po+4</w:t>
            </w:r>
          </w:p>
        </w:tc>
      </w:tr>
      <w:tr w:rsidR="000F4669" w:rsidRPr="000F4669" w14:paraId="0F82B1B9" w14:textId="77777777" w:rsidTr="00FE77D2">
        <w:tc>
          <w:tcPr>
            <w:tcW w:w="544" w:type="dxa"/>
            <w:shd w:val="clear" w:color="auto" w:fill="auto"/>
            <w:tcMar>
              <w:top w:w="55" w:type="dxa"/>
              <w:left w:w="55" w:type="dxa"/>
              <w:bottom w:w="55" w:type="dxa"/>
              <w:right w:w="55" w:type="dxa"/>
            </w:tcMar>
          </w:tcPr>
          <w:p w14:paraId="35A5510D"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66</w:t>
            </w:r>
          </w:p>
        </w:tc>
        <w:tc>
          <w:tcPr>
            <w:tcW w:w="3153" w:type="dxa"/>
            <w:shd w:val="clear" w:color="auto" w:fill="auto"/>
            <w:tcMar>
              <w:top w:w="55" w:type="dxa"/>
              <w:left w:w="55" w:type="dxa"/>
              <w:bottom w:w="55" w:type="dxa"/>
              <w:right w:w="55" w:type="dxa"/>
            </w:tcMar>
          </w:tcPr>
          <w:p w14:paraId="22231ED0" w14:textId="02ED384C" w:rsidR="002E0E4A" w:rsidRPr="000F4669" w:rsidRDefault="006F657E" w:rsidP="00C1490E">
            <w:pPr>
              <w:spacing w:before="120"/>
              <w:rPr>
                <w:rFonts w:asciiTheme="minorHAnsi" w:hAnsiTheme="minorHAnsi" w:cstheme="minorHAnsi"/>
                <w:lang w:val="en-US"/>
              </w:rPr>
            </w:pPr>
            <w:r w:rsidRPr="000F4669">
              <w:rPr>
                <w:rFonts w:asciiTheme="minorHAnsi" w:hAnsiTheme="minorHAnsi" w:cstheme="minorHAnsi"/>
                <w:lang w:val="en-US"/>
              </w:rPr>
              <w:t xml:space="preserve">Highly </w:t>
            </w:r>
            <w:r w:rsidR="002E0E4A" w:rsidRPr="000F4669">
              <w:rPr>
                <w:rFonts w:asciiTheme="minorHAnsi" w:hAnsiTheme="minorHAnsi" w:cstheme="minorHAnsi"/>
                <w:lang w:val="en-US"/>
              </w:rPr>
              <w:t>Unusual Cargo</w:t>
            </w:r>
          </w:p>
        </w:tc>
        <w:tc>
          <w:tcPr>
            <w:tcW w:w="1631" w:type="dxa"/>
            <w:shd w:val="clear" w:color="auto" w:fill="auto"/>
            <w:tcMar>
              <w:top w:w="55" w:type="dxa"/>
              <w:left w:w="55" w:type="dxa"/>
              <w:bottom w:w="55" w:type="dxa"/>
              <w:right w:w="55" w:type="dxa"/>
            </w:tcMar>
          </w:tcPr>
          <w:p w14:paraId="3861E92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w:t>
            </w:r>
          </w:p>
        </w:tc>
        <w:tc>
          <w:tcPr>
            <w:tcW w:w="1056" w:type="dxa"/>
            <w:shd w:val="clear" w:color="auto" w:fill="auto"/>
            <w:tcMar>
              <w:top w:w="55" w:type="dxa"/>
              <w:left w:w="55" w:type="dxa"/>
              <w:bottom w:w="55" w:type="dxa"/>
              <w:right w:w="55" w:type="dxa"/>
            </w:tcMar>
          </w:tcPr>
          <w:p w14:paraId="1F3A63F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w:t>
            </w:r>
          </w:p>
        </w:tc>
        <w:tc>
          <w:tcPr>
            <w:tcW w:w="1343" w:type="dxa"/>
            <w:shd w:val="clear" w:color="auto" w:fill="auto"/>
            <w:tcMar>
              <w:top w:w="55" w:type="dxa"/>
              <w:left w:w="55" w:type="dxa"/>
              <w:bottom w:w="55" w:type="dxa"/>
              <w:right w:w="55" w:type="dxa"/>
            </w:tcMar>
          </w:tcPr>
          <w:p w14:paraId="1E1A030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w:t>
            </w:r>
          </w:p>
        </w:tc>
        <w:tc>
          <w:tcPr>
            <w:tcW w:w="1344" w:type="dxa"/>
            <w:shd w:val="clear" w:color="auto" w:fill="auto"/>
            <w:tcMar>
              <w:top w:w="55" w:type="dxa"/>
              <w:left w:w="55" w:type="dxa"/>
              <w:bottom w:w="55" w:type="dxa"/>
              <w:right w:w="55" w:type="dxa"/>
            </w:tcMar>
          </w:tcPr>
          <w:p w14:paraId="66F2E68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w:t>
            </w:r>
          </w:p>
        </w:tc>
      </w:tr>
    </w:tbl>
    <w:p w14:paraId="30BB30AC" w14:textId="402DC982" w:rsidR="002E0E4A" w:rsidRPr="000F4669" w:rsidRDefault="002E0E4A">
      <w:pPr>
        <w:spacing w:before="120"/>
        <w:rPr>
          <w:rFonts w:asciiTheme="minorHAnsi" w:hAnsiTheme="minorHAnsi" w:cstheme="minorHAnsi"/>
          <w:lang w:val="en-US"/>
        </w:rPr>
      </w:pPr>
      <w:r w:rsidRPr="000F4669">
        <w:rPr>
          <w:rFonts w:asciiTheme="minorHAnsi" w:hAnsiTheme="minorHAnsi" w:cstheme="minorHAnsi"/>
          <w:lang w:val="en-US"/>
        </w:rPr>
        <w:t>** Unusual cargo denotes highly unusual items such as alien artifacts, high-tech prototypes, stolen artwork, or unique lifeforms.</w:t>
      </w:r>
    </w:p>
    <w:p w14:paraId="1847022A" w14:textId="0752428B" w:rsidR="00C1490E" w:rsidRPr="000F4669" w:rsidRDefault="00C1490E">
      <w:pPr>
        <w:rPr>
          <w:rFonts w:asciiTheme="minorHAnsi" w:hAnsiTheme="minorHAnsi" w:cstheme="minorHAnsi"/>
          <w:lang w:val="en-US"/>
        </w:rPr>
      </w:pPr>
    </w:p>
    <w:p w14:paraId="772ACA44" w14:textId="77777777" w:rsidR="002E0E4A" w:rsidRPr="000F4669" w:rsidRDefault="002E0E4A" w:rsidP="00430E12">
      <w:pPr>
        <w:pStyle w:val="Heading4"/>
      </w:pPr>
      <w:r w:rsidRPr="000F4669">
        <w:t>Modified Price Table: Roll 2D</w:t>
      </w:r>
    </w:p>
    <w:tbl>
      <w:tblPr>
        <w:tblW w:w="907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3024"/>
        <w:gridCol w:w="3024"/>
        <w:gridCol w:w="3024"/>
      </w:tblGrid>
      <w:tr w:rsidR="000F4669" w:rsidRPr="000F4669" w14:paraId="3F0DA087" w14:textId="77777777" w:rsidTr="00FE77D2">
        <w:tc>
          <w:tcPr>
            <w:tcW w:w="3024" w:type="dxa"/>
            <w:shd w:val="clear" w:color="auto" w:fill="auto"/>
            <w:tcMar>
              <w:top w:w="55" w:type="dxa"/>
              <w:left w:w="55" w:type="dxa"/>
              <w:bottom w:w="55" w:type="dxa"/>
              <w:right w:w="55" w:type="dxa"/>
            </w:tcMar>
          </w:tcPr>
          <w:p w14:paraId="3F9E77B5"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Result</w:t>
            </w:r>
          </w:p>
        </w:tc>
        <w:tc>
          <w:tcPr>
            <w:tcW w:w="3024" w:type="dxa"/>
            <w:shd w:val="clear" w:color="auto" w:fill="auto"/>
            <w:tcMar>
              <w:top w:w="55" w:type="dxa"/>
              <w:left w:w="55" w:type="dxa"/>
              <w:bottom w:w="55" w:type="dxa"/>
              <w:right w:w="55" w:type="dxa"/>
            </w:tcMar>
          </w:tcPr>
          <w:p w14:paraId="3D632EE6"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Purchase</w:t>
            </w:r>
          </w:p>
        </w:tc>
        <w:tc>
          <w:tcPr>
            <w:tcW w:w="3024" w:type="dxa"/>
            <w:shd w:val="clear" w:color="auto" w:fill="auto"/>
            <w:tcMar>
              <w:top w:w="55" w:type="dxa"/>
              <w:left w:w="55" w:type="dxa"/>
              <w:bottom w:w="55" w:type="dxa"/>
              <w:right w:w="55" w:type="dxa"/>
            </w:tcMar>
          </w:tcPr>
          <w:p w14:paraId="210B06B9"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Sale</w:t>
            </w:r>
          </w:p>
        </w:tc>
      </w:tr>
      <w:tr w:rsidR="000F4669" w:rsidRPr="000F4669" w14:paraId="2E0D9F5A" w14:textId="77777777" w:rsidTr="00FE77D2">
        <w:tc>
          <w:tcPr>
            <w:tcW w:w="3024" w:type="dxa"/>
            <w:shd w:val="clear" w:color="auto" w:fill="auto"/>
            <w:tcMar>
              <w:top w:w="55" w:type="dxa"/>
              <w:left w:w="55" w:type="dxa"/>
              <w:bottom w:w="55" w:type="dxa"/>
              <w:right w:w="55" w:type="dxa"/>
            </w:tcMar>
          </w:tcPr>
          <w:p w14:paraId="08D4332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w:t>
            </w:r>
          </w:p>
        </w:tc>
        <w:tc>
          <w:tcPr>
            <w:tcW w:w="3024" w:type="dxa"/>
            <w:shd w:val="clear" w:color="auto" w:fill="auto"/>
            <w:tcMar>
              <w:top w:w="55" w:type="dxa"/>
              <w:left w:w="55" w:type="dxa"/>
              <w:bottom w:w="55" w:type="dxa"/>
              <w:right w:w="55" w:type="dxa"/>
            </w:tcMar>
          </w:tcPr>
          <w:p w14:paraId="4FBB76BF"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200%</w:t>
            </w:r>
          </w:p>
        </w:tc>
        <w:tc>
          <w:tcPr>
            <w:tcW w:w="3024" w:type="dxa"/>
            <w:shd w:val="clear" w:color="auto" w:fill="auto"/>
            <w:tcMar>
              <w:top w:w="55" w:type="dxa"/>
              <w:left w:w="55" w:type="dxa"/>
              <w:bottom w:w="55" w:type="dxa"/>
              <w:right w:w="55" w:type="dxa"/>
            </w:tcMar>
          </w:tcPr>
          <w:p w14:paraId="65C768D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40%</w:t>
            </w:r>
          </w:p>
        </w:tc>
      </w:tr>
      <w:tr w:rsidR="000F4669" w:rsidRPr="000F4669" w14:paraId="7441B8B6" w14:textId="77777777" w:rsidTr="00FE77D2">
        <w:tc>
          <w:tcPr>
            <w:tcW w:w="3024" w:type="dxa"/>
            <w:shd w:val="clear" w:color="auto" w:fill="auto"/>
            <w:tcMar>
              <w:top w:w="55" w:type="dxa"/>
              <w:left w:w="55" w:type="dxa"/>
              <w:bottom w:w="55" w:type="dxa"/>
              <w:right w:w="55" w:type="dxa"/>
            </w:tcMar>
          </w:tcPr>
          <w:p w14:paraId="5BA70FB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3</w:t>
            </w:r>
          </w:p>
        </w:tc>
        <w:tc>
          <w:tcPr>
            <w:tcW w:w="3024" w:type="dxa"/>
            <w:shd w:val="clear" w:color="auto" w:fill="auto"/>
            <w:tcMar>
              <w:top w:w="55" w:type="dxa"/>
              <w:left w:w="55" w:type="dxa"/>
              <w:bottom w:w="55" w:type="dxa"/>
              <w:right w:w="55" w:type="dxa"/>
            </w:tcMar>
          </w:tcPr>
          <w:p w14:paraId="3312DF62"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180%</w:t>
            </w:r>
          </w:p>
        </w:tc>
        <w:tc>
          <w:tcPr>
            <w:tcW w:w="3024" w:type="dxa"/>
            <w:shd w:val="clear" w:color="auto" w:fill="auto"/>
            <w:tcMar>
              <w:top w:w="55" w:type="dxa"/>
              <w:left w:w="55" w:type="dxa"/>
              <w:bottom w:w="55" w:type="dxa"/>
              <w:right w:w="55" w:type="dxa"/>
            </w:tcMar>
          </w:tcPr>
          <w:p w14:paraId="76108EC3"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50%</w:t>
            </w:r>
          </w:p>
        </w:tc>
      </w:tr>
      <w:tr w:rsidR="000F4669" w:rsidRPr="000F4669" w14:paraId="2D93C9D0" w14:textId="77777777" w:rsidTr="00FE77D2">
        <w:tc>
          <w:tcPr>
            <w:tcW w:w="3024" w:type="dxa"/>
            <w:shd w:val="clear" w:color="auto" w:fill="auto"/>
            <w:tcMar>
              <w:top w:w="55" w:type="dxa"/>
              <w:left w:w="55" w:type="dxa"/>
              <w:bottom w:w="55" w:type="dxa"/>
              <w:right w:w="55" w:type="dxa"/>
            </w:tcMar>
          </w:tcPr>
          <w:p w14:paraId="1858114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4</w:t>
            </w:r>
          </w:p>
        </w:tc>
        <w:tc>
          <w:tcPr>
            <w:tcW w:w="3024" w:type="dxa"/>
            <w:shd w:val="clear" w:color="auto" w:fill="auto"/>
            <w:tcMar>
              <w:top w:w="55" w:type="dxa"/>
              <w:left w:w="55" w:type="dxa"/>
              <w:bottom w:w="55" w:type="dxa"/>
              <w:right w:w="55" w:type="dxa"/>
            </w:tcMar>
          </w:tcPr>
          <w:p w14:paraId="059BD80B"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160%</w:t>
            </w:r>
          </w:p>
        </w:tc>
        <w:tc>
          <w:tcPr>
            <w:tcW w:w="3024" w:type="dxa"/>
            <w:shd w:val="clear" w:color="auto" w:fill="auto"/>
            <w:tcMar>
              <w:top w:w="55" w:type="dxa"/>
              <w:left w:w="55" w:type="dxa"/>
              <w:bottom w:w="55" w:type="dxa"/>
              <w:right w:w="55" w:type="dxa"/>
            </w:tcMar>
          </w:tcPr>
          <w:p w14:paraId="46BBCC2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60%</w:t>
            </w:r>
          </w:p>
        </w:tc>
      </w:tr>
      <w:tr w:rsidR="000F4669" w:rsidRPr="000F4669" w14:paraId="4BF32FAB" w14:textId="77777777" w:rsidTr="00FE77D2">
        <w:tc>
          <w:tcPr>
            <w:tcW w:w="3024" w:type="dxa"/>
            <w:shd w:val="clear" w:color="auto" w:fill="auto"/>
            <w:tcMar>
              <w:top w:w="55" w:type="dxa"/>
              <w:left w:w="55" w:type="dxa"/>
              <w:bottom w:w="55" w:type="dxa"/>
              <w:right w:w="55" w:type="dxa"/>
            </w:tcMar>
          </w:tcPr>
          <w:p w14:paraId="19B1FBA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5</w:t>
            </w:r>
          </w:p>
        </w:tc>
        <w:tc>
          <w:tcPr>
            <w:tcW w:w="3024" w:type="dxa"/>
            <w:shd w:val="clear" w:color="auto" w:fill="auto"/>
            <w:tcMar>
              <w:top w:w="55" w:type="dxa"/>
              <w:left w:w="55" w:type="dxa"/>
              <w:bottom w:w="55" w:type="dxa"/>
              <w:right w:w="55" w:type="dxa"/>
            </w:tcMar>
          </w:tcPr>
          <w:p w14:paraId="5C0F9C9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140%</w:t>
            </w:r>
          </w:p>
        </w:tc>
        <w:tc>
          <w:tcPr>
            <w:tcW w:w="3024" w:type="dxa"/>
            <w:shd w:val="clear" w:color="auto" w:fill="auto"/>
            <w:tcMar>
              <w:top w:w="55" w:type="dxa"/>
              <w:left w:w="55" w:type="dxa"/>
              <w:bottom w:w="55" w:type="dxa"/>
              <w:right w:w="55" w:type="dxa"/>
            </w:tcMar>
          </w:tcPr>
          <w:p w14:paraId="5DF6464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70%</w:t>
            </w:r>
          </w:p>
        </w:tc>
      </w:tr>
      <w:tr w:rsidR="000F4669" w:rsidRPr="000F4669" w14:paraId="5630BF01" w14:textId="77777777" w:rsidTr="00FE77D2">
        <w:tc>
          <w:tcPr>
            <w:tcW w:w="3024" w:type="dxa"/>
            <w:shd w:val="clear" w:color="auto" w:fill="auto"/>
            <w:tcMar>
              <w:top w:w="55" w:type="dxa"/>
              <w:left w:w="55" w:type="dxa"/>
              <w:bottom w:w="55" w:type="dxa"/>
              <w:right w:w="55" w:type="dxa"/>
            </w:tcMar>
          </w:tcPr>
          <w:p w14:paraId="4B78821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6</w:t>
            </w:r>
          </w:p>
        </w:tc>
        <w:tc>
          <w:tcPr>
            <w:tcW w:w="3024" w:type="dxa"/>
            <w:shd w:val="clear" w:color="auto" w:fill="auto"/>
            <w:tcMar>
              <w:top w:w="55" w:type="dxa"/>
              <w:left w:w="55" w:type="dxa"/>
              <w:bottom w:w="55" w:type="dxa"/>
              <w:right w:w="55" w:type="dxa"/>
            </w:tcMar>
          </w:tcPr>
          <w:p w14:paraId="6923BDC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120%</w:t>
            </w:r>
          </w:p>
        </w:tc>
        <w:tc>
          <w:tcPr>
            <w:tcW w:w="3024" w:type="dxa"/>
            <w:shd w:val="clear" w:color="auto" w:fill="auto"/>
            <w:tcMar>
              <w:top w:w="55" w:type="dxa"/>
              <w:left w:w="55" w:type="dxa"/>
              <w:bottom w:w="55" w:type="dxa"/>
              <w:right w:w="55" w:type="dxa"/>
            </w:tcMar>
          </w:tcPr>
          <w:p w14:paraId="1B34DDE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80%</w:t>
            </w:r>
          </w:p>
        </w:tc>
      </w:tr>
      <w:tr w:rsidR="000F4669" w:rsidRPr="000F4669" w14:paraId="1B72B5BD" w14:textId="77777777" w:rsidTr="00FE77D2">
        <w:tc>
          <w:tcPr>
            <w:tcW w:w="3024" w:type="dxa"/>
            <w:shd w:val="clear" w:color="auto" w:fill="auto"/>
            <w:tcMar>
              <w:top w:w="55" w:type="dxa"/>
              <w:left w:w="55" w:type="dxa"/>
              <w:bottom w:w="55" w:type="dxa"/>
              <w:right w:w="55" w:type="dxa"/>
            </w:tcMar>
          </w:tcPr>
          <w:p w14:paraId="271C610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7</w:t>
            </w:r>
          </w:p>
        </w:tc>
        <w:tc>
          <w:tcPr>
            <w:tcW w:w="3024" w:type="dxa"/>
            <w:shd w:val="clear" w:color="auto" w:fill="auto"/>
            <w:tcMar>
              <w:top w:w="55" w:type="dxa"/>
              <w:left w:w="55" w:type="dxa"/>
              <w:bottom w:w="55" w:type="dxa"/>
              <w:right w:w="55" w:type="dxa"/>
            </w:tcMar>
          </w:tcPr>
          <w:p w14:paraId="06C33751"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110%</w:t>
            </w:r>
          </w:p>
        </w:tc>
        <w:tc>
          <w:tcPr>
            <w:tcW w:w="3024" w:type="dxa"/>
            <w:shd w:val="clear" w:color="auto" w:fill="auto"/>
            <w:tcMar>
              <w:top w:w="55" w:type="dxa"/>
              <w:left w:w="55" w:type="dxa"/>
              <w:bottom w:w="55" w:type="dxa"/>
              <w:right w:w="55" w:type="dxa"/>
            </w:tcMar>
          </w:tcPr>
          <w:p w14:paraId="0A2DD5E0"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90%</w:t>
            </w:r>
          </w:p>
        </w:tc>
      </w:tr>
      <w:tr w:rsidR="000F4669" w:rsidRPr="000F4669" w14:paraId="3F1AC5E7" w14:textId="77777777" w:rsidTr="00FE77D2">
        <w:tc>
          <w:tcPr>
            <w:tcW w:w="3024" w:type="dxa"/>
            <w:shd w:val="clear" w:color="auto" w:fill="auto"/>
            <w:tcMar>
              <w:top w:w="55" w:type="dxa"/>
              <w:left w:w="55" w:type="dxa"/>
              <w:bottom w:w="55" w:type="dxa"/>
              <w:right w:w="55" w:type="dxa"/>
            </w:tcMar>
          </w:tcPr>
          <w:p w14:paraId="1AB2D27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8</w:t>
            </w:r>
          </w:p>
        </w:tc>
        <w:tc>
          <w:tcPr>
            <w:tcW w:w="3024" w:type="dxa"/>
            <w:shd w:val="clear" w:color="auto" w:fill="auto"/>
            <w:tcMar>
              <w:top w:w="55" w:type="dxa"/>
              <w:left w:w="55" w:type="dxa"/>
              <w:bottom w:w="55" w:type="dxa"/>
              <w:right w:w="55" w:type="dxa"/>
            </w:tcMar>
          </w:tcPr>
          <w:p w14:paraId="594067DB"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100%</w:t>
            </w:r>
          </w:p>
        </w:tc>
        <w:tc>
          <w:tcPr>
            <w:tcW w:w="3024" w:type="dxa"/>
            <w:shd w:val="clear" w:color="auto" w:fill="auto"/>
            <w:tcMar>
              <w:top w:w="55" w:type="dxa"/>
              <w:left w:w="55" w:type="dxa"/>
              <w:bottom w:w="55" w:type="dxa"/>
              <w:right w:w="55" w:type="dxa"/>
            </w:tcMar>
          </w:tcPr>
          <w:p w14:paraId="16DD33D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100%</w:t>
            </w:r>
          </w:p>
        </w:tc>
      </w:tr>
      <w:tr w:rsidR="000F4669" w:rsidRPr="000F4669" w14:paraId="28CD5B22" w14:textId="77777777" w:rsidTr="00FE77D2">
        <w:tc>
          <w:tcPr>
            <w:tcW w:w="3024" w:type="dxa"/>
            <w:shd w:val="clear" w:color="auto" w:fill="auto"/>
            <w:tcMar>
              <w:top w:w="55" w:type="dxa"/>
              <w:left w:w="55" w:type="dxa"/>
              <w:bottom w:w="55" w:type="dxa"/>
              <w:right w:w="55" w:type="dxa"/>
            </w:tcMar>
          </w:tcPr>
          <w:p w14:paraId="0126FFFF"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9</w:t>
            </w:r>
          </w:p>
        </w:tc>
        <w:tc>
          <w:tcPr>
            <w:tcW w:w="3024" w:type="dxa"/>
            <w:shd w:val="clear" w:color="auto" w:fill="auto"/>
            <w:tcMar>
              <w:top w:w="55" w:type="dxa"/>
              <w:left w:w="55" w:type="dxa"/>
              <w:bottom w:w="55" w:type="dxa"/>
              <w:right w:w="55" w:type="dxa"/>
            </w:tcMar>
          </w:tcPr>
          <w:p w14:paraId="50377B4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90%</w:t>
            </w:r>
          </w:p>
        </w:tc>
        <w:tc>
          <w:tcPr>
            <w:tcW w:w="3024" w:type="dxa"/>
            <w:shd w:val="clear" w:color="auto" w:fill="auto"/>
            <w:tcMar>
              <w:top w:w="55" w:type="dxa"/>
              <w:left w:w="55" w:type="dxa"/>
              <w:bottom w:w="55" w:type="dxa"/>
              <w:right w:w="55" w:type="dxa"/>
            </w:tcMar>
          </w:tcPr>
          <w:p w14:paraId="7B8141FC"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110%</w:t>
            </w:r>
          </w:p>
        </w:tc>
      </w:tr>
      <w:tr w:rsidR="000F4669" w:rsidRPr="000F4669" w14:paraId="18CE72C7" w14:textId="77777777" w:rsidTr="00FE77D2">
        <w:tc>
          <w:tcPr>
            <w:tcW w:w="3024" w:type="dxa"/>
            <w:shd w:val="clear" w:color="auto" w:fill="auto"/>
            <w:tcMar>
              <w:top w:w="55" w:type="dxa"/>
              <w:left w:w="55" w:type="dxa"/>
              <w:bottom w:w="55" w:type="dxa"/>
              <w:right w:w="55" w:type="dxa"/>
            </w:tcMar>
          </w:tcPr>
          <w:p w14:paraId="692DE11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10</w:t>
            </w:r>
          </w:p>
        </w:tc>
        <w:tc>
          <w:tcPr>
            <w:tcW w:w="3024" w:type="dxa"/>
            <w:shd w:val="clear" w:color="auto" w:fill="auto"/>
            <w:tcMar>
              <w:top w:w="55" w:type="dxa"/>
              <w:left w:w="55" w:type="dxa"/>
              <w:bottom w:w="55" w:type="dxa"/>
              <w:right w:w="55" w:type="dxa"/>
            </w:tcMar>
          </w:tcPr>
          <w:p w14:paraId="20223DD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80%</w:t>
            </w:r>
          </w:p>
        </w:tc>
        <w:tc>
          <w:tcPr>
            <w:tcW w:w="3024" w:type="dxa"/>
            <w:shd w:val="clear" w:color="auto" w:fill="auto"/>
            <w:tcMar>
              <w:top w:w="55" w:type="dxa"/>
              <w:left w:w="55" w:type="dxa"/>
              <w:bottom w:w="55" w:type="dxa"/>
              <w:right w:w="55" w:type="dxa"/>
            </w:tcMar>
          </w:tcPr>
          <w:p w14:paraId="5CAAA02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120%</w:t>
            </w:r>
          </w:p>
        </w:tc>
      </w:tr>
      <w:tr w:rsidR="000F4669" w:rsidRPr="000F4669" w14:paraId="205F4A57" w14:textId="77777777" w:rsidTr="00FE77D2">
        <w:tc>
          <w:tcPr>
            <w:tcW w:w="3024" w:type="dxa"/>
            <w:shd w:val="clear" w:color="auto" w:fill="auto"/>
            <w:tcMar>
              <w:top w:w="55" w:type="dxa"/>
              <w:left w:w="55" w:type="dxa"/>
              <w:bottom w:w="55" w:type="dxa"/>
              <w:right w:w="55" w:type="dxa"/>
            </w:tcMar>
          </w:tcPr>
          <w:p w14:paraId="4315ECC6"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lastRenderedPageBreak/>
              <w:t>11</w:t>
            </w:r>
          </w:p>
        </w:tc>
        <w:tc>
          <w:tcPr>
            <w:tcW w:w="3024" w:type="dxa"/>
            <w:shd w:val="clear" w:color="auto" w:fill="auto"/>
            <w:tcMar>
              <w:top w:w="55" w:type="dxa"/>
              <w:left w:w="55" w:type="dxa"/>
              <w:bottom w:w="55" w:type="dxa"/>
              <w:right w:w="55" w:type="dxa"/>
            </w:tcMar>
          </w:tcPr>
          <w:p w14:paraId="3B292F6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70%</w:t>
            </w:r>
          </w:p>
        </w:tc>
        <w:tc>
          <w:tcPr>
            <w:tcW w:w="3024" w:type="dxa"/>
            <w:shd w:val="clear" w:color="auto" w:fill="auto"/>
            <w:tcMar>
              <w:top w:w="55" w:type="dxa"/>
              <w:left w:w="55" w:type="dxa"/>
              <w:bottom w:w="55" w:type="dxa"/>
              <w:right w:w="55" w:type="dxa"/>
            </w:tcMar>
          </w:tcPr>
          <w:p w14:paraId="360CB3ED"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130%</w:t>
            </w:r>
          </w:p>
        </w:tc>
      </w:tr>
      <w:tr w:rsidR="000F4669" w:rsidRPr="000F4669" w14:paraId="54C7B5A5" w14:textId="77777777" w:rsidTr="00FE77D2">
        <w:tc>
          <w:tcPr>
            <w:tcW w:w="3024" w:type="dxa"/>
            <w:shd w:val="clear" w:color="auto" w:fill="auto"/>
            <w:tcMar>
              <w:top w:w="55" w:type="dxa"/>
              <w:left w:w="55" w:type="dxa"/>
              <w:bottom w:w="55" w:type="dxa"/>
              <w:right w:w="55" w:type="dxa"/>
            </w:tcMar>
          </w:tcPr>
          <w:p w14:paraId="02B3AAC6"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12</w:t>
            </w:r>
          </w:p>
        </w:tc>
        <w:tc>
          <w:tcPr>
            <w:tcW w:w="3024" w:type="dxa"/>
            <w:shd w:val="clear" w:color="auto" w:fill="auto"/>
            <w:tcMar>
              <w:top w:w="55" w:type="dxa"/>
              <w:left w:w="55" w:type="dxa"/>
              <w:bottom w:w="55" w:type="dxa"/>
              <w:right w:w="55" w:type="dxa"/>
            </w:tcMar>
          </w:tcPr>
          <w:p w14:paraId="41AB2620"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60%</w:t>
            </w:r>
          </w:p>
        </w:tc>
        <w:tc>
          <w:tcPr>
            <w:tcW w:w="3024" w:type="dxa"/>
            <w:shd w:val="clear" w:color="auto" w:fill="auto"/>
            <w:tcMar>
              <w:top w:w="55" w:type="dxa"/>
              <w:left w:w="55" w:type="dxa"/>
              <w:bottom w:w="55" w:type="dxa"/>
              <w:right w:w="55" w:type="dxa"/>
            </w:tcMar>
          </w:tcPr>
          <w:p w14:paraId="5DE27C4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140%</w:t>
            </w:r>
          </w:p>
        </w:tc>
      </w:tr>
      <w:tr w:rsidR="000F4669" w:rsidRPr="000F4669" w14:paraId="18B35B6B" w14:textId="77777777" w:rsidTr="00FE77D2">
        <w:tc>
          <w:tcPr>
            <w:tcW w:w="3024" w:type="dxa"/>
            <w:shd w:val="clear" w:color="auto" w:fill="auto"/>
            <w:tcMar>
              <w:top w:w="55" w:type="dxa"/>
              <w:left w:w="55" w:type="dxa"/>
              <w:bottom w:w="55" w:type="dxa"/>
              <w:right w:w="55" w:type="dxa"/>
            </w:tcMar>
          </w:tcPr>
          <w:p w14:paraId="0C9057B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13</w:t>
            </w:r>
          </w:p>
        </w:tc>
        <w:tc>
          <w:tcPr>
            <w:tcW w:w="3024" w:type="dxa"/>
            <w:shd w:val="clear" w:color="auto" w:fill="auto"/>
            <w:tcMar>
              <w:top w:w="55" w:type="dxa"/>
              <w:left w:w="55" w:type="dxa"/>
              <w:bottom w:w="55" w:type="dxa"/>
              <w:right w:w="55" w:type="dxa"/>
            </w:tcMar>
          </w:tcPr>
          <w:p w14:paraId="1881694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50%</w:t>
            </w:r>
          </w:p>
        </w:tc>
        <w:tc>
          <w:tcPr>
            <w:tcW w:w="3024" w:type="dxa"/>
            <w:shd w:val="clear" w:color="auto" w:fill="auto"/>
            <w:tcMar>
              <w:top w:w="55" w:type="dxa"/>
              <w:left w:w="55" w:type="dxa"/>
              <w:bottom w:w="55" w:type="dxa"/>
              <w:right w:w="55" w:type="dxa"/>
            </w:tcMar>
          </w:tcPr>
          <w:p w14:paraId="37B0E7A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150%</w:t>
            </w:r>
          </w:p>
        </w:tc>
      </w:tr>
      <w:tr w:rsidR="000F4669" w:rsidRPr="000F4669" w14:paraId="475431D0" w14:textId="77777777" w:rsidTr="00FE77D2">
        <w:tc>
          <w:tcPr>
            <w:tcW w:w="3024" w:type="dxa"/>
            <w:shd w:val="clear" w:color="auto" w:fill="auto"/>
            <w:tcMar>
              <w:top w:w="55" w:type="dxa"/>
              <w:left w:w="55" w:type="dxa"/>
              <w:bottom w:w="55" w:type="dxa"/>
              <w:right w:w="55" w:type="dxa"/>
            </w:tcMar>
          </w:tcPr>
          <w:p w14:paraId="33C6CD5F"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14</w:t>
            </w:r>
          </w:p>
        </w:tc>
        <w:tc>
          <w:tcPr>
            <w:tcW w:w="3024" w:type="dxa"/>
            <w:shd w:val="clear" w:color="auto" w:fill="auto"/>
            <w:tcMar>
              <w:top w:w="55" w:type="dxa"/>
              <w:left w:w="55" w:type="dxa"/>
              <w:bottom w:w="55" w:type="dxa"/>
              <w:right w:w="55" w:type="dxa"/>
            </w:tcMar>
          </w:tcPr>
          <w:p w14:paraId="6CC18382"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40%</w:t>
            </w:r>
          </w:p>
        </w:tc>
        <w:tc>
          <w:tcPr>
            <w:tcW w:w="3024" w:type="dxa"/>
            <w:shd w:val="clear" w:color="auto" w:fill="auto"/>
            <w:tcMar>
              <w:top w:w="55" w:type="dxa"/>
              <w:left w:w="55" w:type="dxa"/>
              <w:bottom w:w="55" w:type="dxa"/>
              <w:right w:w="55" w:type="dxa"/>
            </w:tcMar>
          </w:tcPr>
          <w:p w14:paraId="56DF15CD"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160%</w:t>
            </w:r>
          </w:p>
        </w:tc>
      </w:tr>
      <w:tr w:rsidR="000F4669" w:rsidRPr="000F4669" w14:paraId="4A268FA1" w14:textId="77777777" w:rsidTr="00FE77D2">
        <w:tc>
          <w:tcPr>
            <w:tcW w:w="3024" w:type="dxa"/>
            <w:shd w:val="clear" w:color="auto" w:fill="auto"/>
            <w:tcMar>
              <w:top w:w="55" w:type="dxa"/>
              <w:left w:w="55" w:type="dxa"/>
              <w:bottom w:w="55" w:type="dxa"/>
              <w:right w:w="55" w:type="dxa"/>
            </w:tcMar>
          </w:tcPr>
          <w:p w14:paraId="0407D853"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15</w:t>
            </w:r>
          </w:p>
        </w:tc>
        <w:tc>
          <w:tcPr>
            <w:tcW w:w="3024" w:type="dxa"/>
            <w:shd w:val="clear" w:color="auto" w:fill="auto"/>
            <w:tcMar>
              <w:top w:w="55" w:type="dxa"/>
              <w:left w:w="55" w:type="dxa"/>
              <w:bottom w:w="55" w:type="dxa"/>
              <w:right w:w="55" w:type="dxa"/>
            </w:tcMar>
          </w:tcPr>
          <w:p w14:paraId="3C02A0E0"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30%</w:t>
            </w:r>
          </w:p>
        </w:tc>
        <w:tc>
          <w:tcPr>
            <w:tcW w:w="3024" w:type="dxa"/>
            <w:shd w:val="clear" w:color="auto" w:fill="auto"/>
            <w:tcMar>
              <w:top w:w="55" w:type="dxa"/>
              <w:left w:w="55" w:type="dxa"/>
              <w:bottom w:w="55" w:type="dxa"/>
              <w:right w:w="55" w:type="dxa"/>
            </w:tcMar>
          </w:tcPr>
          <w:p w14:paraId="4BE2781B"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180%</w:t>
            </w:r>
          </w:p>
        </w:tc>
      </w:tr>
      <w:tr w:rsidR="000F4669" w:rsidRPr="000F4669" w14:paraId="74D895C7" w14:textId="77777777" w:rsidTr="00FE77D2">
        <w:tc>
          <w:tcPr>
            <w:tcW w:w="3024" w:type="dxa"/>
            <w:shd w:val="clear" w:color="auto" w:fill="auto"/>
            <w:tcMar>
              <w:top w:w="55" w:type="dxa"/>
              <w:left w:w="55" w:type="dxa"/>
              <w:bottom w:w="55" w:type="dxa"/>
              <w:right w:w="55" w:type="dxa"/>
            </w:tcMar>
          </w:tcPr>
          <w:p w14:paraId="4460FBF0"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16+</w:t>
            </w:r>
          </w:p>
        </w:tc>
        <w:tc>
          <w:tcPr>
            <w:tcW w:w="3024" w:type="dxa"/>
            <w:shd w:val="clear" w:color="auto" w:fill="auto"/>
            <w:tcMar>
              <w:top w:w="55" w:type="dxa"/>
              <w:left w:w="55" w:type="dxa"/>
              <w:bottom w:w="55" w:type="dxa"/>
              <w:right w:w="55" w:type="dxa"/>
            </w:tcMar>
          </w:tcPr>
          <w:p w14:paraId="57AE07F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20%</w:t>
            </w:r>
          </w:p>
        </w:tc>
        <w:tc>
          <w:tcPr>
            <w:tcW w:w="3024" w:type="dxa"/>
            <w:shd w:val="clear" w:color="auto" w:fill="auto"/>
            <w:tcMar>
              <w:top w:w="55" w:type="dxa"/>
              <w:left w:w="55" w:type="dxa"/>
              <w:bottom w:w="55" w:type="dxa"/>
              <w:right w:w="55" w:type="dxa"/>
            </w:tcMar>
          </w:tcPr>
          <w:p w14:paraId="4A749082"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200%</w:t>
            </w:r>
          </w:p>
        </w:tc>
      </w:tr>
    </w:tbl>
    <w:p w14:paraId="33F6E93B" w14:textId="77777777" w:rsidR="002E0E4A" w:rsidRPr="000F4669" w:rsidRDefault="002E0E4A" w:rsidP="00C1490E">
      <w:pPr>
        <w:spacing w:before="120"/>
        <w:rPr>
          <w:rFonts w:asciiTheme="minorHAnsi" w:hAnsiTheme="minorHAnsi" w:cstheme="minorHAnsi"/>
          <w:lang w:val="en-US"/>
        </w:rPr>
      </w:pPr>
    </w:p>
    <w:p w14:paraId="225E52AE" w14:textId="103891B1" w:rsidR="002E0E4A" w:rsidRPr="000F4669" w:rsidRDefault="002A4F0B" w:rsidP="00430E12">
      <w:pPr>
        <w:pStyle w:val="Heading3"/>
        <w:rPr>
          <w:color w:val="auto"/>
          <w:lang w:val="en-US"/>
        </w:rPr>
      </w:pPr>
      <w:bookmarkStart w:id="302" w:name="__RefHeading___Toc22204_1671427602"/>
      <w:r w:rsidRPr="000F4669">
        <w:rPr>
          <w:color w:val="auto"/>
          <w:lang w:val="en-US"/>
        </w:rPr>
        <w:t xml:space="preserve">3. </w:t>
      </w:r>
      <w:r w:rsidR="002E0E4A" w:rsidRPr="000F4669">
        <w:rPr>
          <w:color w:val="auto"/>
          <w:lang w:val="en-US"/>
        </w:rPr>
        <w:t>Determine Purchase Price</w:t>
      </w:r>
      <w:bookmarkEnd w:id="302"/>
    </w:p>
    <w:p w14:paraId="17969350" w14:textId="24C3BB84"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Speculative purchase prices vary wildly based on local supply, political or economic conditions, and the suppliers themselves. To determine the purchase price, throw 2D on the Purchase column of the Modified Price Table, above. The throw is modified by the character’s INT or SOC DM (whichever is higher), and by the character’s Liaison skill level. Use whichever skill or attribute modifier is greatest and consult the Purchase Price column.</w:t>
      </w:r>
      <w:r w:rsidRPr="000F4669" w:rsidDel="000278F7">
        <w:rPr>
          <w:rFonts w:asciiTheme="minorHAnsi" w:hAnsiTheme="minorHAnsi" w:cstheme="minorHAnsi"/>
          <w:lang w:val="en-US"/>
        </w:rPr>
        <w:t xml:space="preserve"> </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Further</w:t>
      </w:r>
      <w:proofErr w:type="gramEnd"/>
      <w:r w:rsidRPr="000F4669">
        <w:rPr>
          <w:rFonts w:asciiTheme="minorHAnsi" w:hAnsiTheme="minorHAnsi" w:cstheme="minorHAnsi"/>
          <w:lang w:val="en-US"/>
        </w:rPr>
        <w:t xml:space="preserve"> modify this result by a trade good’s Purchase DM based on the world of origin. Only one trade code applies to each transaction – in the case where multiple trade DMs apply to a single world, use the highest one.</w:t>
      </w:r>
    </w:p>
    <w:p w14:paraId="069E1D16"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Finally, modify the purchase price according to the Traffic and Safety modifiers.</w:t>
      </w:r>
    </w:p>
    <w:p w14:paraId="7ACE913B"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Multiply the base price by the resulting purchase percentage to get the final purchase price per ton. Then multiply that price by the number of tons of goods within a lot to determine the final purchase price of that lot.</w:t>
      </w:r>
    </w:p>
    <w:p w14:paraId="0A4EDE08" w14:textId="5CAD3555" w:rsidR="00C567D7" w:rsidRPr="000F4669" w:rsidRDefault="00C567D7" w:rsidP="00C567D7">
      <w:pPr>
        <w:spacing w:before="120"/>
        <w:rPr>
          <w:rFonts w:asciiTheme="minorHAnsi" w:hAnsiTheme="minorHAnsi" w:cstheme="minorHAnsi"/>
          <w:lang w:val="en-US"/>
        </w:rPr>
      </w:pPr>
      <w:r w:rsidRPr="000F4669">
        <w:rPr>
          <w:rFonts w:asciiTheme="minorHAnsi" w:hAnsiTheme="minorHAnsi" w:cstheme="minorHAnsi"/>
          <w:lang w:val="en-US"/>
        </w:rPr>
        <w:t xml:space="preserve">Like freight, Common Goods </w:t>
      </w:r>
      <w:proofErr w:type="gramStart"/>
      <w:r w:rsidRPr="000F4669">
        <w:rPr>
          <w:rFonts w:asciiTheme="minorHAnsi" w:hAnsiTheme="minorHAnsi" w:cstheme="minorHAnsi"/>
          <w:lang w:val="en-US"/>
        </w:rPr>
        <w:t>may be purchased</w:t>
      </w:r>
      <w:proofErr w:type="gramEnd"/>
      <w:r w:rsidRPr="000F4669">
        <w:rPr>
          <w:rFonts w:asciiTheme="minorHAnsi" w:hAnsiTheme="minorHAnsi" w:cstheme="minorHAnsi"/>
          <w:lang w:val="en-US"/>
        </w:rPr>
        <w:t xml:space="preserve"> in lots of a single die. However, other Trade Goods </w:t>
      </w:r>
      <w:proofErr w:type="gramStart"/>
      <w:r w:rsidRPr="000F4669">
        <w:rPr>
          <w:rFonts w:asciiTheme="minorHAnsi" w:hAnsiTheme="minorHAnsi" w:cstheme="minorHAnsi"/>
          <w:lang w:val="en-US"/>
        </w:rPr>
        <w:t>must be purchased</w:t>
      </w:r>
      <w:proofErr w:type="gramEnd"/>
      <w:r w:rsidRPr="000F4669">
        <w:rPr>
          <w:rFonts w:asciiTheme="minorHAnsi" w:hAnsiTheme="minorHAnsi" w:cstheme="minorHAnsi"/>
          <w:lang w:val="en-US"/>
        </w:rPr>
        <w:t xml:space="preserve"> in lots equal to the full tonnage rolled.</w:t>
      </w:r>
    </w:p>
    <w:p w14:paraId="61A68622" w14:textId="77777777" w:rsidR="002E0E4A" w:rsidRPr="000F4669" w:rsidRDefault="002E0E4A" w:rsidP="00C1490E">
      <w:pPr>
        <w:spacing w:before="120"/>
        <w:rPr>
          <w:rFonts w:asciiTheme="minorHAnsi" w:hAnsiTheme="minorHAnsi" w:cstheme="minorHAnsi"/>
          <w:lang w:val="en-US"/>
        </w:rPr>
      </w:pPr>
    </w:p>
    <w:p w14:paraId="4C74B060" w14:textId="6C12D661" w:rsidR="002E0E4A" w:rsidRPr="000F4669" w:rsidRDefault="002A4F0B" w:rsidP="00430E12">
      <w:pPr>
        <w:pStyle w:val="Heading3"/>
        <w:rPr>
          <w:color w:val="auto"/>
        </w:rPr>
      </w:pPr>
      <w:r w:rsidRPr="000F4669">
        <w:rPr>
          <w:color w:val="auto"/>
        </w:rPr>
        <w:t xml:space="preserve">4. </w:t>
      </w:r>
      <w:bookmarkStart w:id="303" w:name="__RefHeading___Toc22206_1671427602"/>
      <w:r w:rsidR="002E0E4A" w:rsidRPr="000F4669">
        <w:rPr>
          <w:color w:val="auto"/>
        </w:rPr>
        <w:t>Selling Goods</w:t>
      </w:r>
      <w:bookmarkEnd w:id="303"/>
    </w:p>
    <w:p w14:paraId="339F2D8A" w14:textId="33DA0AC2" w:rsidR="002E0E4A" w:rsidRPr="000F4669" w:rsidRDefault="002E0E4A">
      <w:pPr>
        <w:spacing w:before="120"/>
        <w:rPr>
          <w:rFonts w:asciiTheme="minorHAnsi" w:hAnsiTheme="minorHAnsi" w:cstheme="minorHAnsi"/>
          <w:lang w:val="en-US"/>
        </w:rPr>
      </w:pPr>
      <w:r w:rsidRPr="000F4669">
        <w:rPr>
          <w:rFonts w:asciiTheme="minorHAnsi" w:hAnsiTheme="minorHAnsi" w:cstheme="minorHAnsi"/>
          <w:lang w:val="en-US"/>
        </w:rPr>
        <w:t>The procedure for selling goods is the same as purchasing goods: find a buyer</w:t>
      </w:r>
      <w:r w:rsidR="00C567D7" w:rsidRPr="000F4669">
        <w:rPr>
          <w:rFonts w:asciiTheme="minorHAnsi" w:hAnsiTheme="minorHAnsi" w:cstheme="minorHAnsi"/>
          <w:lang w:val="en-US"/>
        </w:rPr>
        <w:t xml:space="preserve"> on a new planet</w:t>
      </w:r>
      <w:r w:rsidRPr="000F4669">
        <w:rPr>
          <w:rFonts w:asciiTheme="minorHAnsi" w:hAnsiTheme="minorHAnsi" w:cstheme="minorHAnsi"/>
          <w:lang w:val="en-US"/>
        </w:rPr>
        <w:t xml:space="preserve"> using the same </w:t>
      </w:r>
      <w:r w:rsidR="00C567D7" w:rsidRPr="000F4669">
        <w:rPr>
          <w:rFonts w:asciiTheme="minorHAnsi" w:hAnsiTheme="minorHAnsi" w:cstheme="minorHAnsi"/>
          <w:lang w:val="en-US"/>
        </w:rPr>
        <w:t>skills</w:t>
      </w:r>
      <w:r w:rsidRPr="000F4669">
        <w:rPr>
          <w:rFonts w:asciiTheme="minorHAnsi" w:hAnsiTheme="minorHAnsi" w:cstheme="minorHAnsi"/>
          <w:lang w:val="en-US"/>
        </w:rPr>
        <w:t xml:space="preserve"> </w:t>
      </w:r>
      <w:r w:rsidR="00C567D7" w:rsidRPr="000F4669">
        <w:rPr>
          <w:rFonts w:asciiTheme="minorHAnsi" w:hAnsiTheme="minorHAnsi" w:cstheme="minorHAnsi"/>
          <w:lang w:val="en-US"/>
        </w:rPr>
        <w:t>used to find</w:t>
      </w:r>
      <w:r w:rsidRPr="000F4669">
        <w:rPr>
          <w:rFonts w:asciiTheme="minorHAnsi" w:hAnsiTheme="minorHAnsi" w:cstheme="minorHAnsi"/>
          <w:lang w:val="en-US"/>
        </w:rPr>
        <w:t xml:space="preserve"> a supplier.</w:t>
      </w:r>
      <w:r w:rsidRPr="000F4669" w:rsidDel="000278F7">
        <w:rPr>
          <w:rFonts w:asciiTheme="minorHAnsi" w:hAnsiTheme="minorHAnsi" w:cstheme="minorHAnsi"/>
          <w:lang w:val="en-US"/>
        </w:rPr>
        <w:t xml:space="preserve"> </w:t>
      </w:r>
      <w:r w:rsidRPr="000F4669">
        <w:rPr>
          <w:rFonts w:asciiTheme="minorHAnsi" w:hAnsiTheme="minorHAnsi" w:cstheme="minorHAnsi"/>
          <w:lang w:val="en-US"/>
        </w:rPr>
        <w:t xml:space="preserve">Roll 2D on the </w:t>
      </w:r>
      <w:r w:rsidR="00C567D7" w:rsidRPr="000F4669">
        <w:rPr>
          <w:rFonts w:asciiTheme="minorHAnsi" w:hAnsiTheme="minorHAnsi" w:cstheme="minorHAnsi"/>
          <w:lang w:val="en-US"/>
        </w:rPr>
        <w:t xml:space="preserve">Modified </w:t>
      </w:r>
      <w:r w:rsidRPr="000F4669">
        <w:rPr>
          <w:rFonts w:asciiTheme="minorHAnsi" w:hAnsiTheme="minorHAnsi" w:cstheme="minorHAnsi"/>
          <w:lang w:val="en-US"/>
        </w:rPr>
        <w:t xml:space="preserve">Price </w:t>
      </w:r>
      <w:r w:rsidR="007768C8" w:rsidRPr="000F4669">
        <w:rPr>
          <w:rFonts w:asciiTheme="minorHAnsi" w:hAnsiTheme="minorHAnsi" w:cstheme="minorHAnsi"/>
          <w:lang w:val="en-US"/>
        </w:rPr>
        <w:t>Table and</w:t>
      </w:r>
      <w:r w:rsidR="008F33AB" w:rsidRPr="000F4669">
        <w:rPr>
          <w:rFonts w:asciiTheme="minorHAnsi" w:hAnsiTheme="minorHAnsi" w:cstheme="minorHAnsi"/>
          <w:lang w:val="en-US"/>
        </w:rPr>
        <w:t xml:space="preserve"> consult</w:t>
      </w:r>
      <w:r w:rsidRPr="000F4669">
        <w:rPr>
          <w:rFonts w:asciiTheme="minorHAnsi" w:hAnsiTheme="minorHAnsi" w:cstheme="minorHAnsi"/>
          <w:lang w:val="en-US"/>
        </w:rPr>
        <w:t xml:space="preserve"> the Sale Price column</w:t>
      </w:r>
      <w:r w:rsidR="008F33AB" w:rsidRPr="000F4669">
        <w:rPr>
          <w:rFonts w:asciiTheme="minorHAnsi" w:hAnsiTheme="minorHAnsi" w:cstheme="minorHAnsi"/>
          <w:lang w:val="en-US"/>
        </w:rPr>
        <w:t>. The throw is modified by the character’s INT or SOC DM (whichever is higher), and by the character’s Liaison skill level.</w:t>
      </w:r>
      <w:r w:rsidRPr="000F4669">
        <w:rPr>
          <w:rFonts w:asciiTheme="minorHAnsi" w:hAnsiTheme="minorHAnsi" w:cstheme="minorHAnsi"/>
          <w:lang w:val="en-US"/>
        </w:rPr>
        <w:t xml:space="preserve"> Apply the highest Trade Good Sale DM for </w:t>
      </w:r>
      <w:r w:rsidR="00AC4665" w:rsidRPr="000F4669">
        <w:rPr>
          <w:rFonts w:asciiTheme="minorHAnsi" w:hAnsiTheme="minorHAnsi" w:cstheme="minorHAnsi"/>
          <w:lang w:val="en-US"/>
        </w:rPr>
        <w:t xml:space="preserve">the </w:t>
      </w:r>
      <w:r w:rsidRPr="000F4669">
        <w:rPr>
          <w:rFonts w:asciiTheme="minorHAnsi" w:hAnsiTheme="minorHAnsi" w:cstheme="minorHAnsi"/>
          <w:lang w:val="en-US"/>
        </w:rPr>
        <w:t xml:space="preserve">world </w:t>
      </w:r>
      <w:r w:rsidR="00AC4665" w:rsidRPr="000F4669">
        <w:rPr>
          <w:rFonts w:asciiTheme="minorHAnsi" w:hAnsiTheme="minorHAnsi" w:cstheme="minorHAnsi"/>
          <w:lang w:val="en-US"/>
        </w:rPr>
        <w:t xml:space="preserve">where the goods </w:t>
      </w:r>
      <w:proofErr w:type="gramStart"/>
      <w:r w:rsidR="00AC4665" w:rsidRPr="000F4669">
        <w:rPr>
          <w:rFonts w:asciiTheme="minorHAnsi" w:hAnsiTheme="minorHAnsi" w:cstheme="minorHAnsi"/>
          <w:lang w:val="en-US"/>
        </w:rPr>
        <w:t>are being sold</w:t>
      </w:r>
      <w:proofErr w:type="gramEnd"/>
      <w:r w:rsidR="00AC4665" w:rsidRPr="000F4669">
        <w:rPr>
          <w:rFonts w:asciiTheme="minorHAnsi" w:hAnsiTheme="minorHAnsi" w:cstheme="minorHAnsi"/>
          <w:lang w:val="en-US"/>
        </w:rPr>
        <w:t xml:space="preserve"> </w:t>
      </w:r>
      <w:r w:rsidRPr="000F4669">
        <w:rPr>
          <w:rFonts w:asciiTheme="minorHAnsi" w:hAnsiTheme="minorHAnsi" w:cstheme="minorHAnsi"/>
          <w:lang w:val="en-US"/>
        </w:rPr>
        <w:t>to the roll on the Sale Price table. Finally, apply the Traffic and Safety modifiers to the Sale Price column. Selling Characters may avoid selling goods to a certain buyer or on a certain world and may throw again as they search for another buyer after one week. Alternatively, they may try their luck on another world.</w:t>
      </w:r>
    </w:p>
    <w:p w14:paraId="075A6429" w14:textId="77777777" w:rsidR="002E0E4A" w:rsidRPr="000F4669" w:rsidRDefault="002E0E4A" w:rsidP="00C1490E">
      <w:pPr>
        <w:spacing w:before="120"/>
        <w:rPr>
          <w:rFonts w:asciiTheme="minorHAnsi" w:hAnsiTheme="minorHAnsi" w:cstheme="minorHAnsi"/>
          <w:lang w:val="en-US"/>
        </w:rPr>
      </w:pPr>
    </w:p>
    <w:p w14:paraId="7CA2D8BA" w14:textId="77777777" w:rsidR="002E0E4A" w:rsidRPr="000F4669" w:rsidRDefault="002E0E4A" w:rsidP="00430E12">
      <w:pPr>
        <w:pStyle w:val="Heading4"/>
      </w:pPr>
      <w:r w:rsidRPr="000F4669">
        <w:t>Traffic and Safety Modifiers</w:t>
      </w:r>
    </w:p>
    <w:p w14:paraId="0E61505C" w14:textId="2D97FC3C"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 xml:space="preserve">The Trade Goods have Purchase and Sale DMs that reflect the relative supply and demand realities of the world where those goods </w:t>
      </w:r>
      <w:proofErr w:type="gramStart"/>
      <w:r w:rsidRPr="000F4669">
        <w:rPr>
          <w:rFonts w:asciiTheme="minorHAnsi" w:hAnsiTheme="minorHAnsi" w:cstheme="minorHAnsi"/>
          <w:lang w:val="en-US"/>
        </w:rPr>
        <w:t>are being bought and sold</w:t>
      </w:r>
      <w:proofErr w:type="gramEnd"/>
      <w:r w:rsidRPr="000F4669">
        <w:rPr>
          <w:rFonts w:asciiTheme="minorHAnsi" w:hAnsiTheme="minorHAnsi" w:cstheme="minorHAnsi"/>
          <w:lang w:val="en-US"/>
        </w:rPr>
        <w:t xml:space="preserve">. They are </w:t>
      </w:r>
      <w:proofErr w:type="gramStart"/>
      <w:r w:rsidRPr="000F4669">
        <w:rPr>
          <w:rFonts w:asciiTheme="minorHAnsi" w:hAnsiTheme="minorHAnsi" w:cstheme="minorHAnsi"/>
          <w:lang w:val="en-US"/>
        </w:rPr>
        <w:t>fairly comprehensive</w:t>
      </w:r>
      <w:proofErr w:type="gramEnd"/>
      <w:r w:rsidRPr="000F4669">
        <w:rPr>
          <w:rFonts w:asciiTheme="minorHAnsi" w:hAnsiTheme="minorHAnsi" w:cstheme="minorHAnsi"/>
          <w:lang w:val="en-US"/>
        </w:rPr>
        <w:t xml:space="preserve">, but neglect to consider two important factors that impact prices: the relative amounts of traffic and safety that define the world. High traffic drives purchase and sale prices down, as there are more traders and more merchants competing on a given world. Conversely, worlds that see low traffic tend to have higher prices. As well, </w:t>
      </w:r>
      <w:proofErr w:type="gramStart"/>
      <w:r w:rsidRPr="000F4669">
        <w:rPr>
          <w:rFonts w:asciiTheme="minorHAnsi" w:hAnsiTheme="minorHAnsi" w:cstheme="minorHAnsi"/>
          <w:lang w:val="en-US"/>
        </w:rPr>
        <w:t>worlds that are increasingly unsafe</w:t>
      </w:r>
      <w:proofErr w:type="gramEnd"/>
      <w:r w:rsidRPr="000F4669">
        <w:rPr>
          <w:rFonts w:asciiTheme="minorHAnsi" w:hAnsiTheme="minorHAnsi" w:cstheme="minorHAnsi"/>
          <w:lang w:val="en-US"/>
        </w:rPr>
        <w:t xml:space="preserve"> see a dramatic rise in prices as fewer and fewer merchants engage in commerce on those worlds.</w:t>
      </w:r>
    </w:p>
    <w:p w14:paraId="46548568" w14:textId="6B980CA4" w:rsidR="002E0E4A" w:rsidRPr="000F4669" w:rsidRDefault="002E0E4A">
      <w:pPr>
        <w:spacing w:before="120"/>
        <w:rPr>
          <w:rFonts w:asciiTheme="minorHAnsi" w:hAnsiTheme="minorHAnsi" w:cstheme="minorHAnsi"/>
          <w:lang w:val="en-US"/>
        </w:rPr>
      </w:pPr>
      <w:r w:rsidRPr="000F4669">
        <w:rPr>
          <w:rFonts w:asciiTheme="minorHAnsi" w:hAnsiTheme="minorHAnsi" w:cstheme="minorHAnsi"/>
          <w:lang w:val="en-US"/>
        </w:rPr>
        <w:t xml:space="preserve">There are two ways to define traffic and safety levels in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The “classic” way uses the Starport, and Zone Codes found in the UWP. A </w:t>
      </w:r>
      <w:proofErr w:type="gramStart"/>
      <w:r w:rsidRPr="000F4669">
        <w:rPr>
          <w:rFonts w:asciiTheme="minorHAnsi" w:hAnsiTheme="minorHAnsi" w:cstheme="minorHAnsi"/>
          <w:lang w:val="en-US"/>
        </w:rPr>
        <w:t>more qualitative</w:t>
      </w:r>
      <w:proofErr w:type="gramEnd"/>
      <w:r w:rsidRPr="000F4669">
        <w:rPr>
          <w:rFonts w:asciiTheme="minorHAnsi" w:hAnsiTheme="minorHAnsi" w:cstheme="minorHAnsi"/>
          <w:lang w:val="en-US"/>
        </w:rPr>
        <w:t xml:space="preserve"> method that we include here meshes with the </w:t>
      </w:r>
      <w:r w:rsidR="00D37535" w:rsidRPr="000F4669">
        <w:rPr>
          <w:rFonts w:asciiTheme="minorHAnsi" w:hAnsiTheme="minorHAnsi" w:cstheme="minorHAnsi"/>
          <w:lang w:val="en-US"/>
        </w:rPr>
        <w:t>Space E</w:t>
      </w:r>
      <w:r w:rsidRPr="000F4669">
        <w:rPr>
          <w:rFonts w:asciiTheme="minorHAnsi" w:hAnsiTheme="minorHAnsi" w:cstheme="minorHAnsi"/>
          <w:lang w:val="en-US"/>
        </w:rPr>
        <w:t xml:space="preserve">ncounter rules found </w:t>
      </w:r>
      <w:r w:rsidR="00D37535" w:rsidRPr="000F4669">
        <w:rPr>
          <w:rFonts w:asciiTheme="minorHAnsi" w:hAnsiTheme="minorHAnsi" w:cstheme="minorHAnsi"/>
          <w:lang w:val="en-US"/>
        </w:rPr>
        <w:t>on p.XX</w:t>
      </w:r>
      <w:r w:rsidRPr="000F4669">
        <w:rPr>
          <w:rFonts w:asciiTheme="minorHAnsi" w:hAnsiTheme="minorHAnsi" w:cstheme="minorHAnsi"/>
          <w:lang w:val="en-US"/>
        </w:rPr>
        <w:t xml:space="preserve">, as well as in Stellagama Publishing’s </w:t>
      </w:r>
      <w:r w:rsidRPr="000F4669">
        <w:rPr>
          <w:rFonts w:asciiTheme="minorHAnsi" w:hAnsiTheme="minorHAnsi" w:cstheme="minorHAnsi"/>
          <w:i/>
          <w:iCs/>
          <w:lang w:val="en-US"/>
        </w:rPr>
        <w:t>Piracy and Privateering</w:t>
      </w:r>
      <w:r w:rsidRPr="000F4669">
        <w:rPr>
          <w:rFonts w:asciiTheme="minorHAnsi" w:hAnsiTheme="minorHAnsi" w:cstheme="minorHAnsi"/>
          <w:lang w:val="en-US"/>
        </w:rPr>
        <w:t xml:space="preserve"> rulebook.</w:t>
      </w:r>
    </w:p>
    <w:p w14:paraId="3C293ECA" w14:textId="137AD7C0" w:rsidR="00C1490E" w:rsidRPr="000F4669" w:rsidRDefault="009311A1" w:rsidP="00430E12">
      <w:pPr>
        <w:pStyle w:val="Heading4"/>
      </w:pPr>
      <w:r w:rsidRPr="000F4669">
        <w:t>Traffic, Safety, and Legality Price Modifiers Table</w:t>
      </w:r>
    </w:p>
    <w:tbl>
      <w:tblPr>
        <w:tblStyle w:val="PlainTable1"/>
        <w:tblW w:w="0" w:type="auto"/>
        <w:tblLook w:val="04A0" w:firstRow="1" w:lastRow="0" w:firstColumn="1" w:lastColumn="0" w:noHBand="0" w:noVBand="1"/>
      </w:tblPr>
      <w:tblGrid>
        <w:gridCol w:w="1038"/>
        <w:gridCol w:w="1368"/>
        <w:gridCol w:w="1179"/>
        <w:gridCol w:w="283"/>
        <w:gridCol w:w="1134"/>
        <w:gridCol w:w="1368"/>
        <w:gridCol w:w="1607"/>
      </w:tblGrid>
      <w:tr w:rsidR="000F4669" w:rsidRPr="000F4669" w14:paraId="51C88D29" w14:textId="77777777" w:rsidTr="00FE7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shd w:val="clear" w:color="auto" w:fill="auto"/>
          </w:tcPr>
          <w:p w14:paraId="338EB22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Starport Code</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04559E66" w14:textId="77777777" w:rsidR="002E0E4A" w:rsidRPr="000F4669" w:rsidRDefault="002E0E4A" w:rsidP="00C1490E">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Traffic Rating</w:t>
            </w:r>
          </w:p>
        </w:tc>
        <w:tc>
          <w:tcPr>
            <w:tcW w:w="1179" w:type="dxa"/>
            <w:tcBorders>
              <w:top w:val="single" w:sz="4" w:space="0" w:color="auto"/>
              <w:left w:val="single" w:sz="4" w:space="0" w:color="auto"/>
              <w:bottom w:val="single" w:sz="4" w:space="0" w:color="auto"/>
              <w:right w:val="single" w:sz="4" w:space="0" w:color="auto"/>
            </w:tcBorders>
            <w:shd w:val="clear" w:color="auto" w:fill="auto"/>
          </w:tcPr>
          <w:p w14:paraId="63AA57D0" w14:textId="77777777" w:rsidR="002E0E4A" w:rsidRPr="000F4669" w:rsidRDefault="002E0E4A" w:rsidP="00C1490E">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Purchase DM</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8F7BF93" w14:textId="77777777" w:rsidR="002E0E4A" w:rsidRPr="000F4669" w:rsidRDefault="002E0E4A" w:rsidP="00C1490E">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37D2B4A" w14:textId="77777777" w:rsidR="002E0E4A" w:rsidRPr="000F4669" w:rsidRDefault="002E0E4A" w:rsidP="00C1490E">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Starport Code</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23F29B43" w14:textId="77777777" w:rsidR="002E0E4A" w:rsidRPr="000F4669" w:rsidRDefault="002E0E4A" w:rsidP="00C1490E">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Traffic Rating</w:t>
            </w:r>
          </w:p>
        </w:tc>
        <w:tc>
          <w:tcPr>
            <w:tcW w:w="1607" w:type="dxa"/>
            <w:tcBorders>
              <w:top w:val="single" w:sz="4" w:space="0" w:color="auto"/>
              <w:left w:val="single" w:sz="4" w:space="0" w:color="auto"/>
              <w:bottom w:val="single" w:sz="4" w:space="0" w:color="auto"/>
              <w:right w:val="single" w:sz="4" w:space="0" w:color="auto"/>
            </w:tcBorders>
            <w:shd w:val="clear" w:color="auto" w:fill="auto"/>
          </w:tcPr>
          <w:p w14:paraId="2D3B2A0A" w14:textId="77777777" w:rsidR="002E0E4A" w:rsidRPr="000F4669" w:rsidRDefault="002E0E4A" w:rsidP="00C1490E">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Sale DM</w:t>
            </w:r>
          </w:p>
        </w:tc>
      </w:tr>
      <w:tr w:rsidR="000F4669" w:rsidRPr="000F4669" w14:paraId="27243023" w14:textId="77777777" w:rsidTr="00FE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shd w:val="clear" w:color="auto" w:fill="auto"/>
          </w:tcPr>
          <w:p w14:paraId="15DC3B5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3CDCF2C3"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High</w:t>
            </w:r>
          </w:p>
        </w:tc>
        <w:tc>
          <w:tcPr>
            <w:tcW w:w="1179" w:type="dxa"/>
            <w:tcBorders>
              <w:top w:val="single" w:sz="4" w:space="0" w:color="auto"/>
              <w:left w:val="single" w:sz="4" w:space="0" w:color="auto"/>
              <w:bottom w:val="single" w:sz="4" w:space="0" w:color="auto"/>
              <w:right w:val="single" w:sz="4" w:space="0" w:color="auto"/>
            </w:tcBorders>
            <w:shd w:val="clear" w:color="auto" w:fill="auto"/>
          </w:tcPr>
          <w:p w14:paraId="0359F63D"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2D483C02"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732D4E5"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A</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041E2991"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High</w:t>
            </w:r>
          </w:p>
        </w:tc>
        <w:tc>
          <w:tcPr>
            <w:tcW w:w="1607" w:type="dxa"/>
            <w:tcBorders>
              <w:top w:val="single" w:sz="4" w:space="0" w:color="auto"/>
              <w:left w:val="single" w:sz="4" w:space="0" w:color="auto"/>
              <w:bottom w:val="single" w:sz="4" w:space="0" w:color="auto"/>
              <w:right w:val="single" w:sz="4" w:space="0" w:color="auto"/>
            </w:tcBorders>
            <w:shd w:val="clear" w:color="auto" w:fill="auto"/>
          </w:tcPr>
          <w:p w14:paraId="142D4106"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r>
      <w:tr w:rsidR="000F4669" w:rsidRPr="000F4669" w14:paraId="2AC4CBAC" w14:textId="77777777" w:rsidTr="00FE77D2">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shd w:val="clear" w:color="auto" w:fill="auto"/>
          </w:tcPr>
          <w:p w14:paraId="325787F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B</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6307824A"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14:paraId="321E4B3E"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4F3954C0"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57531AC"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B</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5BFF9136"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607" w:type="dxa"/>
            <w:tcBorders>
              <w:top w:val="single" w:sz="4" w:space="0" w:color="auto"/>
              <w:left w:val="single" w:sz="4" w:space="0" w:color="auto"/>
              <w:bottom w:val="single" w:sz="4" w:space="0" w:color="auto"/>
              <w:right w:val="single" w:sz="4" w:space="0" w:color="auto"/>
            </w:tcBorders>
            <w:shd w:val="clear" w:color="auto" w:fill="auto"/>
          </w:tcPr>
          <w:p w14:paraId="7672BCE0"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r>
      <w:tr w:rsidR="000F4669" w:rsidRPr="000F4669" w14:paraId="12CEDEDD" w14:textId="77777777" w:rsidTr="00FE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shd w:val="clear" w:color="auto" w:fill="auto"/>
          </w:tcPr>
          <w:p w14:paraId="5AC6475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03ABEE36"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Medium</w:t>
            </w:r>
          </w:p>
        </w:tc>
        <w:tc>
          <w:tcPr>
            <w:tcW w:w="1179" w:type="dxa"/>
            <w:tcBorders>
              <w:top w:val="single" w:sz="4" w:space="0" w:color="auto"/>
              <w:left w:val="single" w:sz="4" w:space="0" w:color="auto"/>
              <w:bottom w:val="single" w:sz="4" w:space="0" w:color="auto"/>
              <w:right w:val="single" w:sz="4" w:space="0" w:color="auto"/>
            </w:tcBorders>
            <w:shd w:val="clear" w:color="auto" w:fill="auto"/>
          </w:tcPr>
          <w:p w14:paraId="75DE4F07"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0</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6C8AAF55"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F755062"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C</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729986DB"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Medium</w:t>
            </w:r>
          </w:p>
        </w:tc>
        <w:tc>
          <w:tcPr>
            <w:tcW w:w="1607" w:type="dxa"/>
            <w:tcBorders>
              <w:top w:val="single" w:sz="4" w:space="0" w:color="auto"/>
              <w:left w:val="single" w:sz="4" w:space="0" w:color="auto"/>
              <w:bottom w:val="single" w:sz="4" w:space="0" w:color="auto"/>
              <w:right w:val="single" w:sz="4" w:space="0" w:color="auto"/>
            </w:tcBorders>
            <w:shd w:val="clear" w:color="auto" w:fill="auto"/>
          </w:tcPr>
          <w:p w14:paraId="06D775CD"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r>
      <w:tr w:rsidR="000F4669" w:rsidRPr="000F4669" w14:paraId="435D0F42" w14:textId="77777777" w:rsidTr="00FE77D2">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shd w:val="clear" w:color="auto" w:fill="auto"/>
          </w:tcPr>
          <w:p w14:paraId="2548904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lastRenderedPageBreak/>
              <w:t>D</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6BD33B38"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14:paraId="2193CE3A"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3E5B5CB7"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200A38F"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D</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7D8F7EEF"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607" w:type="dxa"/>
            <w:tcBorders>
              <w:top w:val="single" w:sz="4" w:space="0" w:color="auto"/>
              <w:left w:val="single" w:sz="4" w:space="0" w:color="auto"/>
              <w:bottom w:val="single" w:sz="4" w:space="0" w:color="auto"/>
              <w:right w:val="single" w:sz="4" w:space="0" w:color="auto"/>
            </w:tcBorders>
            <w:shd w:val="clear" w:color="auto" w:fill="auto"/>
          </w:tcPr>
          <w:p w14:paraId="05059CCD"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0</w:t>
            </w:r>
          </w:p>
        </w:tc>
      </w:tr>
      <w:tr w:rsidR="000F4669" w:rsidRPr="000F4669" w14:paraId="0E2EBBB4" w14:textId="77777777" w:rsidTr="00FE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shd w:val="clear" w:color="auto" w:fill="auto"/>
          </w:tcPr>
          <w:p w14:paraId="641F25F3"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E</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19FFC65A"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Low</w:t>
            </w:r>
          </w:p>
        </w:tc>
        <w:tc>
          <w:tcPr>
            <w:tcW w:w="1179" w:type="dxa"/>
            <w:tcBorders>
              <w:top w:val="single" w:sz="4" w:space="0" w:color="auto"/>
              <w:left w:val="single" w:sz="4" w:space="0" w:color="auto"/>
              <w:bottom w:val="single" w:sz="4" w:space="0" w:color="auto"/>
              <w:right w:val="single" w:sz="4" w:space="0" w:color="auto"/>
            </w:tcBorders>
            <w:shd w:val="clear" w:color="auto" w:fill="auto"/>
          </w:tcPr>
          <w:p w14:paraId="046933D4"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2F60A48"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3F543D3"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E</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3337BD0F"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Low</w:t>
            </w:r>
          </w:p>
        </w:tc>
        <w:tc>
          <w:tcPr>
            <w:tcW w:w="1607" w:type="dxa"/>
            <w:tcBorders>
              <w:top w:val="single" w:sz="4" w:space="0" w:color="auto"/>
              <w:left w:val="single" w:sz="4" w:space="0" w:color="auto"/>
              <w:bottom w:val="single" w:sz="4" w:space="0" w:color="auto"/>
              <w:right w:val="single" w:sz="4" w:space="0" w:color="auto"/>
            </w:tcBorders>
            <w:shd w:val="clear" w:color="auto" w:fill="auto"/>
          </w:tcPr>
          <w:p w14:paraId="7C5CC642"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0</w:t>
            </w:r>
          </w:p>
        </w:tc>
      </w:tr>
      <w:tr w:rsidR="000F4669" w:rsidRPr="000F4669" w14:paraId="2B4A8EF8" w14:textId="77777777" w:rsidTr="00FE77D2">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shd w:val="clear" w:color="auto" w:fill="auto"/>
          </w:tcPr>
          <w:p w14:paraId="31E3A742"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X</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059451AB"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14:paraId="260DB390"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76AE55C1"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91CC108"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X</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7F260361"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607" w:type="dxa"/>
            <w:tcBorders>
              <w:top w:val="single" w:sz="4" w:space="0" w:color="auto"/>
              <w:left w:val="single" w:sz="4" w:space="0" w:color="auto"/>
              <w:bottom w:val="single" w:sz="4" w:space="0" w:color="auto"/>
              <w:right w:val="single" w:sz="4" w:space="0" w:color="auto"/>
            </w:tcBorders>
            <w:shd w:val="clear" w:color="auto" w:fill="auto"/>
          </w:tcPr>
          <w:p w14:paraId="705C9845"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r>
      <w:tr w:rsidR="000F4669" w:rsidRPr="000F4669" w14:paraId="246FEC4B" w14:textId="77777777" w:rsidTr="00FE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shd w:val="clear" w:color="auto" w:fill="auto"/>
          </w:tcPr>
          <w:p w14:paraId="665B9C54" w14:textId="77777777" w:rsidR="002E0E4A" w:rsidRPr="000F4669" w:rsidRDefault="002E0E4A" w:rsidP="00C1490E">
            <w:pPr>
              <w:spacing w:before="120"/>
              <w:rPr>
                <w:rFonts w:asciiTheme="minorHAnsi" w:hAnsiTheme="minorHAnsi" w:cstheme="minorHAnsi"/>
                <w:b w:val="0"/>
                <w:bCs w:val="0"/>
                <w:lang w:val="en-US"/>
              </w:rPr>
            </w:pP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6389335B"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14:paraId="21841908"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63C0FBC1"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D870FA0"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416F5846"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607" w:type="dxa"/>
            <w:tcBorders>
              <w:top w:val="single" w:sz="4" w:space="0" w:color="auto"/>
              <w:left w:val="single" w:sz="4" w:space="0" w:color="auto"/>
              <w:bottom w:val="single" w:sz="4" w:space="0" w:color="auto"/>
              <w:right w:val="single" w:sz="4" w:space="0" w:color="auto"/>
            </w:tcBorders>
            <w:shd w:val="clear" w:color="auto" w:fill="auto"/>
          </w:tcPr>
          <w:p w14:paraId="679A45AD"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0F4669" w:rsidRPr="000F4669" w14:paraId="34F164EC" w14:textId="77777777" w:rsidTr="00FE77D2">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shd w:val="clear" w:color="auto" w:fill="auto"/>
          </w:tcPr>
          <w:p w14:paraId="74C8C90B"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System Color</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55D595FE"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Safety Rating</w:t>
            </w:r>
          </w:p>
        </w:tc>
        <w:tc>
          <w:tcPr>
            <w:tcW w:w="1179" w:type="dxa"/>
            <w:tcBorders>
              <w:top w:val="single" w:sz="4" w:space="0" w:color="auto"/>
              <w:left w:val="single" w:sz="4" w:space="0" w:color="auto"/>
              <w:bottom w:val="single" w:sz="4" w:space="0" w:color="auto"/>
              <w:right w:val="single" w:sz="4" w:space="0" w:color="auto"/>
            </w:tcBorders>
            <w:shd w:val="clear" w:color="auto" w:fill="auto"/>
          </w:tcPr>
          <w:p w14:paraId="7DE819CC"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4C328FDC"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AC5C25D"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System Color</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1FBE42A7"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Safety Rating</w:t>
            </w:r>
          </w:p>
        </w:tc>
        <w:tc>
          <w:tcPr>
            <w:tcW w:w="1607" w:type="dxa"/>
            <w:tcBorders>
              <w:top w:val="single" w:sz="4" w:space="0" w:color="auto"/>
              <w:left w:val="single" w:sz="4" w:space="0" w:color="auto"/>
              <w:bottom w:val="single" w:sz="4" w:space="0" w:color="auto"/>
              <w:right w:val="single" w:sz="4" w:space="0" w:color="auto"/>
            </w:tcBorders>
            <w:shd w:val="clear" w:color="auto" w:fill="auto"/>
          </w:tcPr>
          <w:p w14:paraId="610FC47A"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r>
      <w:tr w:rsidR="000F4669" w:rsidRPr="000F4669" w14:paraId="05426263" w14:textId="77777777" w:rsidTr="00FE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shd w:val="clear" w:color="auto" w:fill="auto"/>
          </w:tcPr>
          <w:p w14:paraId="2BB97B1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Normal</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05B3F488"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Secure</w:t>
            </w:r>
          </w:p>
        </w:tc>
        <w:tc>
          <w:tcPr>
            <w:tcW w:w="1179" w:type="dxa"/>
            <w:tcBorders>
              <w:top w:val="single" w:sz="4" w:space="0" w:color="auto"/>
              <w:left w:val="single" w:sz="4" w:space="0" w:color="auto"/>
              <w:bottom w:val="single" w:sz="4" w:space="0" w:color="auto"/>
              <w:right w:val="single" w:sz="4" w:space="0" w:color="auto"/>
            </w:tcBorders>
            <w:shd w:val="clear" w:color="auto" w:fill="auto"/>
          </w:tcPr>
          <w:p w14:paraId="63B8AA58"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0</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3E6BE0DD"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B9E5188"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Normal</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13AAA0AE"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Secure</w:t>
            </w:r>
          </w:p>
        </w:tc>
        <w:tc>
          <w:tcPr>
            <w:tcW w:w="1607" w:type="dxa"/>
            <w:tcBorders>
              <w:top w:val="single" w:sz="4" w:space="0" w:color="auto"/>
              <w:left w:val="single" w:sz="4" w:space="0" w:color="auto"/>
              <w:bottom w:val="single" w:sz="4" w:space="0" w:color="auto"/>
              <w:right w:val="single" w:sz="4" w:space="0" w:color="auto"/>
            </w:tcBorders>
            <w:shd w:val="clear" w:color="auto" w:fill="auto"/>
          </w:tcPr>
          <w:p w14:paraId="13E2F7A0"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0</w:t>
            </w:r>
          </w:p>
        </w:tc>
      </w:tr>
      <w:tr w:rsidR="000F4669" w:rsidRPr="000F4669" w14:paraId="627BFC0E" w14:textId="77777777" w:rsidTr="00FE77D2">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shd w:val="clear" w:color="auto" w:fill="auto"/>
          </w:tcPr>
          <w:p w14:paraId="5EC5185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Amber</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4A440ADD"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Independent</w:t>
            </w:r>
          </w:p>
        </w:tc>
        <w:tc>
          <w:tcPr>
            <w:tcW w:w="1179" w:type="dxa"/>
            <w:tcBorders>
              <w:top w:val="single" w:sz="4" w:space="0" w:color="auto"/>
              <w:left w:val="single" w:sz="4" w:space="0" w:color="auto"/>
              <w:bottom w:val="single" w:sz="4" w:space="0" w:color="auto"/>
              <w:right w:val="single" w:sz="4" w:space="0" w:color="auto"/>
            </w:tcBorders>
            <w:shd w:val="clear" w:color="auto" w:fill="auto"/>
          </w:tcPr>
          <w:p w14:paraId="2F6195C8"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4DBBD6CC"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A2C3257"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Amber</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4C941277"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Independent</w:t>
            </w:r>
          </w:p>
        </w:tc>
        <w:tc>
          <w:tcPr>
            <w:tcW w:w="1607" w:type="dxa"/>
            <w:tcBorders>
              <w:top w:val="single" w:sz="4" w:space="0" w:color="auto"/>
              <w:left w:val="single" w:sz="4" w:space="0" w:color="auto"/>
              <w:bottom w:val="single" w:sz="4" w:space="0" w:color="auto"/>
              <w:right w:val="single" w:sz="4" w:space="0" w:color="auto"/>
            </w:tcBorders>
            <w:shd w:val="clear" w:color="auto" w:fill="auto"/>
          </w:tcPr>
          <w:p w14:paraId="6795376B" w14:textId="77777777" w:rsidR="002E0E4A" w:rsidRPr="000F4669" w:rsidRDefault="002E0E4A" w:rsidP="00C1490E">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0</w:t>
            </w:r>
          </w:p>
        </w:tc>
      </w:tr>
      <w:tr w:rsidR="000F4669" w:rsidRPr="000F4669" w14:paraId="788999C4" w14:textId="77777777" w:rsidTr="00FE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auto"/>
              <w:left w:val="single" w:sz="4" w:space="0" w:color="auto"/>
              <w:bottom w:val="single" w:sz="4" w:space="0" w:color="auto"/>
              <w:right w:val="single" w:sz="4" w:space="0" w:color="auto"/>
            </w:tcBorders>
            <w:shd w:val="clear" w:color="auto" w:fill="auto"/>
          </w:tcPr>
          <w:p w14:paraId="49818C6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Red</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09F4847F"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Dangerous</w:t>
            </w:r>
          </w:p>
        </w:tc>
        <w:tc>
          <w:tcPr>
            <w:tcW w:w="1179" w:type="dxa"/>
            <w:tcBorders>
              <w:top w:val="single" w:sz="4" w:space="0" w:color="auto"/>
              <w:left w:val="single" w:sz="4" w:space="0" w:color="auto"/>
              <w:bottom w:val="single" w:sz="4" w:space="0" w:color="auto"/>
              <w:right w:val="single" w:sz="4" w:space="0" w:color="auto"/>
            </w:tcBorders>
            <w:shd w:val="clear" w:color="auto" w:fill="auto"/>
          </w:tcPr>
          <w:p w14:paraId="048BA247"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+3</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7BDD42B9"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255B79A"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0F4669">
              <w:rPr>
                <w:rFonts w:asciiTheme="minorHAnsi" w:hAnsiTheme="minorHAnsi" w:cstheme="minorHAnsi"/>
                <w:b/>
                <w:bCs/>
                <w:lang w:val="en-US"/>
              </w:rPr>
              <w:t>Red</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5D718DA6"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Dangerous</w:t>
            </w:r>
          </w:p>
        </w:tc>
        <w:tc>
          <w:tcPr>
            <w:tcW w:w="1607" w:type="dxa"/>
            <w:tcBorders>
              <w:top w:val="single" w:sz="4" w:space="0" w:color="auto"/>
              <w:left w:val="single" w:sz="4" w:space="0" w:color="auto"/>
              <w:bottom w:val="single" w:sz="4" w:space="0" w:color="auto"/>
              <w:right w:val="single" w:sz="4" w:space="0" w:color="auto"/>
            </w:tcBorders>
            <w:shd w:val="clear" w:color="auto" w:fill="auto"/>
          </w:tcPr>
          <w:p w14:paraId="6853F923" w14:textId="77777777" w:rsidR="002E0E4A" w:rsidRPr="000F4669" w:rsidRDefault="002E0E4A" w:rsidP="00C1490E">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+2</w:t>
            </w:r>
          </w:p>
        </w:tc>
      </w:tr>
      <w:tr w:rsidR="000F4669" w:rsidRPr="000F4669" w14:paraId="5A4F8558" w14:textId="77777777" w:rsidTr="00FE77D2">
        <w:tc>
          <w:tcPr>
            <w:cnfStyle w:val="001000000000" w:firstRow="0" w:lastRow="0" w:firstColumn="1" w:lastColumn="0" w:oddVBand="0" w:evenVBand="0" w:oddHBand="0" w:evenHBand="0" w:firstRowFirstColumn="0" w:firstRowLastColumn="0" w:lastRowFirstColumn="0" w:lastRowLastColumn="0"/>
            <w:tcW w:w="7977" w:type="dxa"/>
            <w:gridSpan w:val="7"/>
            <w:tcBorders>
              <w:top w:val="single" w:sz="4" w:space="0" w:color="auto"/>
              <w:left w:val="single" w:sz="4" w:space="0" w:color="auto"/>
              <w:bottom w:val="single" w:sz="4" w:space="0" w:color="auto"/>
              <w:right w:val="single" w:sz="4" w:space="0" w:color="auto"/>
            </w:tcBorders>
            <w:shd w:val="clear" w:color="auto" w:fill="auto"/>
          </w:tcPr>
          <w:p w14:paraId="0200231B" w14:textId="77777777" w:rsidR="004F2858" w:rsidRPr="000F4669" w:rsidRDefault="004F2858" w:rsidP="00C1490E">
            <w:pPr>
              <w:spacing w:before="120"/>
              <w:rPr>
                <w:rFonts w:asciiTheme="minorHAnsi" w:hAnsiTheme="minorHAnsi" w:cstheme="minorHAnsi"/>
                <w:lang w:val="en-US"/>
              </w:rPr>
            </w:pPr>
          </w:p>
        </w:tc>
      </w:tr>
      <w:tr w:rsidR="000F4669" w:rsidRPr="000F4669" w14:paraId="7F00D934" w14:textId="77777777" w:rsidTr="00FE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5" w:type="dxa"/>
            <w:gridSpan w:val="3"/>
            <w:tcBorders>
              <w:top w:val="single" w:sz="4" w:space="0" w:color="auto"/>
              <w:left w:val="single" w:sz="4" w:space="0" w:color="auto"/>
              <w:bottom w:val="single" w:sz="4" w:space="0" w:color="auto"/>
              <w:right w:val="single" w:sz="4" w:space="0" w:color="auto"/>
            </w:tcBorders>
            <w:shd w:val="clear" w:color="auto" w:fill="auto"/>
          </w:tcPr>
          <w:p w14:paraId="3C46D520" w14:textId="0C8B7552" w:rsidR="00AC4665" w:rsidRPr="000F4669" w:rsidRDefault="00AC4665" w:rsidP="001C60CF">
            <w:pPr>
              <w:spacing w:before="120"/>
              <w:rPr>
                <w:rFonts w:asciiTheme="minorHAnsi" w:hAnsiTheme="minorHAnsi" w:cstheme="minorHAnsi"/>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46B1381" w14:textId="7EEB7F46" w:rsidR="00AC4665" w:rsidRPr="000F4669" w:rsidRDefault="00AC4665" w:rsidP="001C60C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4109" w:type="dxa"/>
            <w:gridSpan w:val="3"/>
            <w:tcBorders>
              <w:top w:val="single" w:sz="4" w:space="0" w:color="auto"/>
              <w:left w:val="single" w:sz="4" w:space="0" w:color="auto"/>
              <w:bottom w:val="single" w:sz="4" w:space="0" w:color="auto"/>
              <w:right w:val="single" w:sz="4" w:space="0" w:color="auto"/>
            </w:tcBorders>
            <w:shd w:val="clear" w:color="auto" w:fill="auto"/>
          </w:tcPr>
          <w:p w14:paraId="2F44D735" w14:textId="40CADBD6" w:rsidR="00AC4665" w:rsidRPr="000F4669" w:rsidRDefault="00AC4665" w:rsidP="001C60C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b/>
                <w:lang w:val="en-US"/>
              </w:rPr>
              <w:t>Legality (relative to Law Level)</w:t>
            </w:r>
          </w:p>
        </w:tc>
      </w:tr>
      <w:tr w:rsidR="000F4669" w:rsidRPr="000F4669" w14:paraId="6DE64FA2" w14:textId="77777777" w:rsidTr="00FE77D2">
        <w:tc>
          <w:tcPr>
            <w:cnfStyle w:val="001000000000" w:firstRow="0" w:lastRow="0" w:firstColumn="1" w:lastColumn="0" w:oddVBand="0" w:evenVBand="0" w:oddHBand="0" w:evenHBand="0" w:firstRowFirstColumn="0" w:firstRowLastColumn="0" w:lastRowFirstColumn="0" w:lastRowLastColumn="0"/>
            <w:tcW w:w="2406" w:type="dxa"/>
            <w:gridSpan w:val="2"/>
            <w:tcBorders>
              <w:top w:val="single" w:sz="4" w:space="0" w:color="auto"/>
              <w:left w:val="single" w:sz="4" w:space="0" w:color="auto"/>
              <w:bottom w:val="single" w:sz="4" w:space="0" w:color="auto"/>
              <w:right w:val="single" w:sz="4" w:space="0" w:color="auto"/>
            </w:tcBorders>
            <w:shd w:val="clear" w:color="auto" w:fill="auto"/>
          </w:tcPr>
          <w:p w14:paraId="1497230A" w14:textId="29B7B83F" w:rsidR="001C60CF" w:rsidRPr="000F4669" w:rsidRDefault="001C60CF" w:rsidP="001C60CF">
            <w:pPr>
              <w:spacing w:before="120"/>
              <w:rPr>
                <w:rFonts w:asciiTheme="minorHAnsi" w:hAnsiTheme="minorHAnsi" w:cstheme="minorHAnsi"/>
                <w:lang w:val="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14:paraId="0527E58B" w14:textId="4402F814" w:rsidR="001C60CF" w:rsidRPr="000F4669" w:rsidRDefault="001C60CF" w:rsidP="001C60C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669DADBB" w14:textId="77777777" w:rsidR="001C60CF" w:rsidRPr="000F4669" w:rsidRDefault="001C60CF" w:rsidP="001C60C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2502" w:type="dxa"/>
            <w:gridSpan w:val="2"/>
            <w:tcBorders>
              <w:top w:val="single" w:sz="4" w:space="0" w:color="auto"/>
              <w:left w:val="single" w:sz="4" w:space="0" w:color="auto"/>
              <w:bottom w:val="single" w:sz="4" w:space="0" w:color="auto"/>
              <w:right w:val="single" w:sz="4" w:space="0" w:color="auto"/>
            </w:tcBorders>
            <w:shd w:val="clear" w:color="auto" w:fill="auto"/>
          </w:tcPr>
          <w:p w14:paraId="1ABF91C8" w14:textId="245DB4B8" w:rsidR="001C60CF" w:rsidRPr="000F4669" w:rsidRDefault="001C60CF" w:rsidP="001C60C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lang w:val="en-US"/>
              </w:rPr>
            </w:pPr>
            <w:r w:rsidRPr="000F4669">
              <w:rPr>
                <w:rFonts w:asciiTheme="minorHAnsi" w:hAnsiTheme="minorHAnsi" w:cstheme="minorHAnsi"/>
                <w:b/>
                <w:lang w:val="en-US"/>
              </w:rPr>
              <w:t>Slightly Illegal</w:t>
            </w:r>
          </w:p>
        </w:tc>
        <w:tc>
          <w:tcPr>
            <w:tcW w:w="1607" w:type="dxa"/>
            <w:tcBorders>
              <w:top w:val="single" w:sz="4" w:space="0" w:color="auto"/>
              <w:left w:val="single" w:sz="4" w:space="0" w:color="auto"/>
              <w:bottom w:val="single" w:sz="4" w:space="0" w:color="auto"/>
              <w:right w:val="single" w:sz="4" w:space="0" w:color="auto"/>
            </w:tcBorders>
            <w:shd w:val="clear" w:color="auto" w:fill="auto"/>
          </w:tcPr>
          <w:p w14:paraId="4248620C" w14:textId="2F4B1DE0" w:rsidR="001C60CF" w:rsidRPr="000F4669" w:rsidRDefault="00DD1D2E" w:rsidP="001C60CF">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+1</w:t>
            </w:r>
          </w:p>
        </w:tc>
      </w:tr>
      <w:tr w:rsidR="000F4669" w:rsidRPr="000F4669" w14:paraId="08E5F970" w14:textId="77777777" w:rsidTr="00FE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gridSpan w:val="2"/>
            <w:tcBorders>
              <w:top w:val="single" w:sz="4" w:space="0" w:color="auto"/>
              <w:left w:val="single" w:sz="4" w:space="0" w:color="auto"/>
              <w:bottom w:val="single" w:sz="4" w:space="0" w:color="auto"/>
              <w:right w:val="single" w:sz="4" w:space="0" w:color="auto"/>
            </w:tcBorders>
            <w:shd w:val="clear" w:color="auto" w:fill="auto"/>
          </w:tcPr>
          <w:p w14:paraId="5AFD998B" w14:textId="6A12254F" w:rsidR="001C60CF" w:rsidRPr="000F4669" w:rsidRDefault="001C60CF" w:rsidP="001C60CF">
            <w:pPr>
              <w:spacing w:before="120"/>
              <w:rPr>
                <w:rFonts w:asciiTheme="minorHAnsi" w:hAnsiTheme="minorHAnsi" w:cstheme="minorHAnsi"/>
                <w:lang w:val="en-US"/>
              </w:rPr>
            </w:pPr>
          </w:p>
        </w:tc>
        <w:tc>
          <w:tcPr>
            <w:tcW w:w="1179" w:type="dxa"/>
            <w:tcBorders>
              <w:top w:val="single" w:sz="4" w:space="0" w:color="auto"/>
              <w:left w:val="single" w:sz="4" w:space="0" w:color="auto"/>
              <w:bottom w:val="single" w:sz="4" w:space="0" w:color="auto"/>
              <w:right w:val="single" w:sz="4" w:space="0" w:color="auto"/>
            </w:tcBorders>
            <w:shd w:val="clear" w:color="auto" w:fill="auto"/>
          </w:tcPr>
          <w:p w14:paraId="4DF8437C" w14:textId="6A8F0B2F" w:rsidR="001C60CF" w:rsidRPr="000F4669" w:rsidRDefault="001C60C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4841CBA8" w14:textId="77777777" w:rsidR="001C60CF" w:rsidRPr="000F4669" w:rsidRDefault="001C60CF" w:rsidP="001C60C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2502" w:type="dxa"/>
            <w:gridSpan w:val="2"/>
            <w:tcBorders>
              <w:top w:val="single" w:sz="4" w:space="0" w:color="auto"/>
              <w:left w:val="single" w:sz="4" w:space="0" w:color="auto"/>
              <w:bottom w:val="single" w:sz="4" w:space="0" w:color="auto"/>
              <w:right w:val="single" w:sz="4" w:space="0" w:color="auto"/>
            </w:tcBorders>
            <w:shd w:val="clear" w:color="auto" w:fill="auto"/>
          </w:tcPr>
          <w:p w14:paraId="5F1C5CAF" w14:textId="39EABE8D" w:rsidR="001C60CF" w:rsidRPr="000F4669" w:rsidRDefault="001C60CF" w:rsidP="001C60C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lang w:val="en-US"/>
              </w:rPr>
            </w:pPr>
            <w:r w:rsidRPr="000F4669">
              <w:rPr>
                <w:rFonts w:asciiTheme="minorHAnsi" w:hAnsiTheme="minorHAnsi" w:cstheme="minorHAnsi"/>
                <w:b/>
                <w:lang w:val="en-US"/>
              </w:rPr>
              <w:t>Highly Illegal</w:t>
            </w:r>
          </w:p>
        </w:tc>
        <w:tc>
          <w:tcPr>
            <w:tcW w:w="1607" w:type="dxa"/>
            <w:tcBorders>
              <w:top w:val="single" w:sz="4" w:space="0" w:color="auto"/>
              <w:left w:val="single" w:sz="4" w:space="0" w:color="auto"/>
              <w:bottom w:val="single" w:sz="4" w:space="0" w:color="auto"/>
              <w:right w:val="single" w:sz="4" w:space="0" w:color="auto"/>
            </w:tcBorders>
            <w:shd w:val="clear" w:color="auto" w:fill="auto"/>
          </w:tcPr>
          <w:p w14:paraId="5E1C90A5" w14:textId="6BCC31B4" w:rsidR="001C60CF" w:rsidRPr="000F4669" w:rsidRDefault="001C60CF">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r w:rsidR="00DD1D2E" w:rsidRPr="000F4669">
              <w:rPr>
                <w:rFonts w:asciiTheme="minorHAnsi" w:hAnsiTheme="minorHAnsi" w:cstheme="minorHAnsi"/>
                <w:lang w:val="en-US"/>
              </w:rPr>
              <w:t>2</w:t>
            </w:r>
          </w:p>
        </w:tc>
      </w:tr>
    </w:tbl>
    <w:p w14:paraId="51DCDD2D" w14:textId="77777777" w:rsidR="002E0E4A" w:rsidRPr="000F4669" w:rsidRDefault="002E0E4A" w:rsidP="00C1490E">
      <w:pPr>
        <w:spacing w:before="120"/>
        <w:rPr>
          <w:rFonts w:asciiTheme="minorHAnsi" w:hAnsiTheme="minorHAnsi" w:cstheme="minorHAnsi"/>
          <w:lang w:val="en-US"/>
        </w:rPr>
      </w:pPr>
    </w:p>
    <w:p w14:paraId="1517E04C" w14:textId="77777777" w:rsidR="002E0E4A" w:rsidRPr="000F4669" w:rsidRDefault="002E0E4A" w:rsidP="00430E12">
      <w:pPr>
        <w:pStyle w:val="Heading3"/>
        <w:rPr>
          <w:color w:val="auto"/>
          <w:lang w:val="en-US"/>
        </w:rPr>
      </w:pPr>
      <w:bookmarkStart w:id="304" w:name="__RefHeading___Toc22208_1671427602"/>
      <w:r w:rsidRPr="000F4669">
        <w:rPr>
          <w:color w:val="auto"/>
          <w:lang w:val="en-US"/>
        </w:rPr>
        <w:t>Local Brokers</w:t>
      </w:r>
      <w:bookmarkEnd w:id="304"/>
    </w:p>
    <w:p w14:paraId="50048CA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 xml:space="preserve">A local broker, </w:t>
      </w:r>
      <w:proofErr w:type="gramStart"/>
      <w:r w:rsidRPr="000F4669">
        <w:rPr>
          <w:rFonts w:asciiTheme="minorHAnsi" w:hAnsiTheme="minorHAnsi" w:cstheme="minorHAnsi"/>
          <w:lang w:val="en-US"/>
        </w:rPr>
        <w:t>well-versed</w:t>
      </w:r>
      <w:proofErr w:type="gramEnd"/>
      <w:r w:rsidRPr="000F4669">
        <w:rPr>
          <w:rFonts w:asciiTheme="minorHAnsi" w:hAnsiTheme="minorHAnsi" w:cstheme="minorHAnsi"/>
          <w:lang w:val="en-US"/>
        </w:rPr>
        <w:t xml:space="preserve"> in the local market and well-connected to suppliers and buyers, can improve the trader’s chances to gain favorable prices. A broker adds a +DM to purchase and sale price throws but takes a commission from the transaction sum (always paid by the speculative trader). Brokers are always available, limited by the starport class, as noted below.</w:t>
      </w:r>
    </w:p>
    <w:p w14:paraId="5995336B" w14:textId="77777777" w:rsidR="002E0E4A" w:rsidRPr="000F4669" w:rsidRDefault="002E0E4A" w:rsidP="00C1490E">
      <w:pPr>
        <w:spacing w:before="120"/>
        <w:rPr>
          <w:rFonts w:asciiTheme="minorHAnsi" w:hAnsiTheme="minorHAnsi" w:cstheme="minorHAnsi"/>
          <w:lang w:val="en-US"/>
        </w:rPr>
      </w:pPr>
    </w:p>
    <w:p w14:paraId="4BE26BA8" w14:textId="3AD6559D"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Local Brokers</w:t>
      </w:r>
      <w:r w:rsidR="00C531F4" w:rsidRPr="000F4669">
        <w:rPr>
          <w:rFonts w:asciiTheme="minorHAnsi" w:hAnsiTheme="minorHAnsi" w:cstheme="minorHAnsi"/>
          <w:b/>
          <w:bCs/>
          <w:lang w:val="en-US"/>
        </w:rPr>
        <w:t xml:space="preserve"> Table</w:t>
      </w:r>
    </w:p>
    <w:tbl>
      <w:tblPr>
        <w:tblW w:w="9072" w:type="dxa"/>
        <w:tblInd w:w="55" w:type="dxa"/>
        <w:tblLayout w:type="fixed"/>
        <w:tblCellMar>
          <w:left w:w="10" w:type="dxa"/>
          <w:right w:w="10" w:type="dxa"/>
        </w:tblCellMar>
        <w:tblLook w:val="0000" w:firstRow="0" w:lastRow="0" w:firstColumn="0" w:lastColumn="0" w:noHBand="0" w:noVBand="0"/>
      </w:tblPr>
      <w:tblGrid>
        <w:gridCol w:w="2664"/>
        <w:gridCol w:w="2664"/>
        <w:gridCol w:w="3744"/>
      </w:tblGrid>
      <w:tr w:rsidR="000F4669" w:rsidRPr="000F4669" w14:paraId="7ACAB5E0" w14:textId="77777777" w:rsidTr="00436883">
        <w:tc>
          <w:tcPr>
            <w:tcW w:w="2664" w:type="dxa"/>
            <w:tcBorders>
              <w:top w:val="single" w:sz="2" w:space="0" w:color="000000"/>
              <w:bottom w:val="single" w:sz="2" w:space="0" w:color="000000"/>
            </w:tcBorders>
            <w:shd w:val="clear" w:color="auto" w:fill="auto"/>
            <w:tcMar>
              <w:top w:w="55" w:type="dxa"/>
              <w:left w:w="55" w:type="dxa"/>
              <w:bottom w:w="55" w:type="dxa"/>
              <w:right w:w="55" w:type="dxa"/>
            </w:tcMar>
          </w:tcPr>
          <w:p w14:paraId="4848F96D"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Broker DM</w:t>
            </w:r>
          </w:p>
        </w:tc>
        <w:tc>
          <w:tcPr>
            <w:tcW w:w="2664" w:type="dxa"/>
            <w:tcBorders>
              <w:top w:val="single" w:sz="2" w:space="0" w:color="000000"/>
              <w:bottom w:val="single" w:sz="2" w:space="0" w:color="000000"/>
            </w:tcBorders>
            <w:shd w:val="clear" w:color="auto" w:fill="auto"/>
            <w:tcMar>
              <w:top w:w="55" w:type="dxa"/>
              <w:left w:w="55" w:type="dxa"/>
              <w:bottom w:w="55" w:type="dxa"/>
              <w:right w:w="55" w:type="dxa"/>
            </w:tcMar>
          </w:tcPr>
          <w:p w14:paraId="3295ABEE"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Commission</w:t>
            </w:r>
          </w:p>
        </w:tc>
        <w:tc>
          <w:tcPr>
            <w:tcW w:w="3744" w:type="dxa"/>
            <w:tcBorders>
              <w:top w:val="single" w:sz="2" w:space="0" w:color="000000"/>
              <w:bottom w:val="single" w:sz="2" w:space="0" w:color="000000"/>
            </w:tcBorders>
            <w:shd w:val="clear" w:color="auto" w:fill="auto"/>
            <w:tcMar>
              <w:top w:w="55" w:type="dxa"/>
              <w:left w:w="55" w:type="dxa"/>
              <w:bottom w:w="55" w:type="dxa"/>
              <w:right w:w="55" w:type="dxa"/>
            </w:tcMar>
          </w:tcPr>
          <w:p w14:paraId="32F1A16E" w14:textId="77777777" w:rsidR="002E0E4A" w:rsidRPr="000F4669" w:rsidRDefault="002E0E4A" w:rsidP="00C1490E">
            <w:pPr>
              <w:spacing w:before="120"/>
              <w:rPr>
                <w:rFonts w:asciiTheme="minorHAnsi" w:hAnsiTheme="minorHAnsi" w:cstheme="minorHAnsi"/>
                <w:b/>
                <w:bCs/>
                <w:lang w:val="en-US"/>
              </w:rPr>
            </w:pPr>
            <w:r w:rsidRPr="000F4669">
              <w:rPr>
                <w:rFonts w:asciiTheme="minorHAnsi" w:hAnsiTheme="minorHAnsi" w:cstheme="minorHAnsi"/>
                <w:b/>
                <w:bCs/>
                <w:lang w:val="en-US"/>
              </w:rPr>
              <w:t>Minimum starport class</w:t>
            </w:r>
          </w:p>
        </w:tc>
      </w:tr>
      <w:tr w:rsidR="000F4669" w:rsidRPr="000F4669" w14:paraId="745626C7" w14:textId="77777777" w:rsidTr="00436883">
        <w:tc>
          <w:tcPr>
            <w:tcW w:w="2664" w:type="dxa"/>
            <w:shd w:val="clear" w:color="auto" w:fill="ADC5E7"/>
            <w:tcMar>
              <w:top w:w="55" w:type="dxa"/>
              <w:left w:w="55" w:type="dxa"/>
              <w:bottom w:w="55" w:type="dxa"/>
              <w:right w:w="55" w:type="dxa"/>
            </w:tcMar>
          </w:tcPr>
          <w:p w14:paraId="4DB04610"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DM+1</w:t>
            </w:r>
          </w:p>
        </w:tc>
        <w:tc>
          <w:tcPr>
            <w:tcW w:w="2664" w:type="dxa"/>
            <w:shd w:val="clear" w:color="auto" w:fill="ADC5E7"/>
            <w:tcMar>
              <w:top w:w="55" w:type="dxa"/>
              <w:left w:w="55" w:type="dxa"/>
              <w:bottom w:w="55" w:type="dxa"/>
              <w:right w:w="55" w:type="dxa"/>
            </w:tcMar>
          </w:tcPr>
          <w:p w14:paraId="7E7CBF0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5%</w:t>
            </w:r>
          </w:p>
        </w:tc>
        <w:tc>
          <w:tcPr>
            <w:tcW w:w="3744" w:type="dxa"/>
            <w:shd w:val="clear" w:color="auto" w:fill="ADC5E7"/>
            <w:tcMar>
              <w:top w:w="55" w:type="dxa"/>
              <w:left w:w="55" w:type="dxa"/>
              <w:bottom w:w="55" w:type="dxa"/>
              <w:right w:w="55" w:type="dxa"/>
            </w:tcMar>
          </w:tcPr>
          <w:p w14:paraId="12B99357"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E</w:t>
            </w:r>
          </w:p>
        </w:tc>
      </w:tr>
      <w:tr w:rsidR="000F4669" w:rsidRPr="000F4669" w14:paraId="137753E9" w14:textId="77777777" w:rsidTr="00436883">
        <w:tc>
          <w:tcPr>
            <w:tcW w:w="2664" w:type="dxa"/>
            <w:shd w:val="clear" w:color="auto" w:fill="auto"/>
            <w:tcMar>
              <w:top w:w="55" w:type="dxa"/>
              <w:left w:w="55" w:type="dxa"/>
              <w:bottom w:w="55" w:type="dxa"/>
              <w:right w:w="55" w:type="dxa"/>
            </w:tcMar>
          </w:tcPr>
          <w:p w14:paraId="281A86A6"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DM+2</w:t>
            </w:r>
          </w:p>
        </w:tc>
        <w:tc>
          <w:tcPr>
            <w:tcW w:w="2664" w:type="dxa"/>
            <w:shd w:val="clear" w:color="auto" w:fill="auto"/>
            <w:tcMar>
              <w:top w:w="55" w:type="dxa"/>
              <w:left w:w="55" w:type="dxa"/>
              <w:bottom w:w="55" w:type="dxa"/>
              <w:right w:w="55" w:type="dxa"/>
            </w:tcMar>
          </w:tcPr>
          <w:p w14:paraId="1CAC4694"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10%</w:t>
            </w:r>
          </w:p>
        </w:tc>
        <w:tc>
          <w:tcPr>
            <w:tcW w:w="3744" w:type="dxa"/>
            <w:shd w:val="clear" w:color="auto" w:fill="auto"/>
            <w:tcMar>
              <w:top w:w="55" w:type="dxa"/>
              <w:left w:w="55" w:type="dxa"/>
              <w:bottom w:w="55" w:type="dxa"/>
              <w:right w:w="55" w:type="dxa"/>
            </w:tcMar>
          </w:tcPr>
          <w:p w14:paraId="181C5F0E"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C</w:t>
            </w:r>
          </w:p>
        </w:tc>
      </w:tr>
      <w:tr w:rsidR="000F4669" w:rsidRPr="000F4669" w14:paraId="402FFEAA" w14:textId="77777777" w:rsidTr="00436883">
        <w:tc>
          <w:tcPr>
            <w:tcW w:w="2664" w:type="dxa"/>
            <w:shd w:val="clear" w:color="auto" w:fill="ADC5E7"/>
            <w:tcMar>
              <w:top w:w="55" w:type="dxa"/>
              <w:left w:w="55" w:type="dxa"/>
              <w:bottom w:w="55" w:type="dxa"/>
              <w:right w:w="55" w:type="dxa"/>
            </w:tcMar>
          </w:tcPr>
          <w:p w14:paraId="63DAD17B"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DM+3</w:t>
            </w:r>
          </w:p>
        </w:tc>
        <w:tc>
          <w:tcPr>
            <w:tcW w:w="2664" w:type="dxa"/>
            <w:shd w:val="clear" w:color="auto" w:fill="ADC5E7"/>
            <w:tcMar>
              <w:top w:w="55" w:type="dxa"/>
              <w:left w:w="55" w:type="dxa"/>
              <w:bottom w:w="55" w:type="dxa"/>
              <w:right w:w="55" w:type="dxa"/>
            </w:tcMar>
          </w:tcPr>
          <w:p w14:paraId="5CA35298"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15%</w:t>
            </w:r>
          </w:p>
        </w:tc>
        <w:tc>
          <w:tcPr>
            <w:tcW w:w="3744" w:type="dxa"/>
            <w:shd w:val="clear" w:color="auto" w:fill="ADC5E7"/>
            <w:tcMar>
              <w:top w:w="55" w:type="dxa"/>
              <w:left w:w="55" w:type="dxa"/>
              <w:bottom w:w="55" w:type="dxa"/>
              <w:right w:w="55" w:type="dxa"/>
            </w:tcMar>
          </w:tcPr>
          <w:p w14:paraId="00A4752D"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B</w:t>
            </w:r>
          </w:p>
        </w:tc>
      </w:tr>
      <w:tr w:rsidR="000F4669" w:rsidRPr="000F4669" w14:paraId="5D66A79B" w14:textId="77777777" w:rsidTr="00436883">
        <w:tc>
          <w:tcPr>
            <w:tcW w:w="2664" w:type="dxa"/>
            <w:tcBorders>
              <w:bottom w:val="single" w:sz="2" w:space="0" w:color="000000"/>
            </w:tcBorders>
            <w:shd w:val="clear" w:color="auto" w:fill="auto"/>
            <w:tcMar>
              <w:top w:w="55" w:type="dxa"/>
              <w:left w:w="55" w:type="dxa"/>
              <w:bottom w:w="55" w:type="dxa"/>
              <w:right w:w="55" w:type="dxa"/>
            </w:tcMar>
          </w:tcPr>
          <w:p w14:paraId="0C4985E5"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DM+4</w:t>
            </w:r>
          </w:p>
        </w:tc>
        <w:tc>
          <w:tcPr>
            <w:tcW w:w="2664" w:type="dxa"/>
            <w:tcBorders>
              <w:bottom w:val="single" w:sz="2" w:space="0" w:color="000000"/>
            </w:tcBorders>
            <w:shd w:val="clear" w:color="auto" w:fill="auto"/>
            <w:tcMar>
              <w:top w:w="55" w:type="dxa"/>
              <w:left w:w="55" w:type="dxa"/>
              <w:bottom w:w="55" w:type="dxa"/>
              <w:right w:w="55" w:type="dxa"/>
            </w:tcMar>
          </w:tcPr>
          <w:p w14:paraId="7BA261BA"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20%</w:t>
            </w:r>
          </w:p>
        </w:tc>
        <w:tc>
          <w:tcPr>
            <w:tcW w:w="3744" w:type="dxa"/>
            <w:tcBorders>
              <w:bottom w:val="single" w:sz="2" w:space="0" w:color="000000"/>
            </w:tcBorders>
            <w:shd w:val="clear" w:color="auto" w:fill="auto"/>
            <w:tcMar>
              <w:top w:w="55" w:type="dxa"/>
              <w:left w:w="55" w:type="dxa"/>
              <w:bottom w:w="55" w:type="dxa"/>
              <w:right w:w="55" w:type="dxa"/>
            </w:tcMar>
          </w:tcPr>
          <w:p w14:paraId="1F8C1DF9" w14:textId="77777777" w:rsidR="002E0E4A" w:rsidRPr="000F4669" w:rsidRDefault="002E0E4A" w:rsidP="00C1490E">
            <w:pPr>
              <w:spacing w:before="120"/>
              <w:rPr>
                <w:rFonts w:asciiTheme="minorHAnsi" w:hAnsiTheme="minorHAnsi" w:cstheme="minorHAnsi"/>
                <w:lang w:val="en-US"/>
              </w:rPr>
            </w:pPr>
            <w:r w:rsidRPr="000F4669">
              <w:rPr>
                <w:rFonts w:asciiTheme="minorHAnsi" w:hAnsiTheme="minorHAnsi" w:cstheme="minorHAnsi"/>
                <w:lang w:val="en-US"/>
              </w:rPr>
              <w:t>A</w:t>
            </w:r>
          </w:p>
        </w:tc>
      </w:tr>
    </w:tbl>
    <w:p w14:paraId="7C4A8A8E" w14:textId="79CF8544" w:rsidR="00143459" w:rsidRPr="000F4669" w:rsidRDefault="00143459" w:rsidP="00143459">
      <w:pPr>
        <w:pStyle w:val="Heading1"/>
        <w:rPr>
          <w:rFonts w:asciiTheme="minorHAnsi" w:hAnsiTheme="minorHAnsi" w:cstheme="minorHAnsi"/>
          <w:color w:val="auto"/>
          <w:lang w:val="en-US"/>
        </w:rPr>
      </w:pPr>
      <w:r w:rsidRPr="000F4669">
        <w:rPr>
          <w:rFonts w:asciiTheme="minorHAnsi" w:hAnsiTheme="minorHAnsi" w:cstheme="minorHAnsi"/>
          <w:color w:val="auto"/>
          <w:lang w:val="en-US"/>
        </w:rPr>
        <w:t>Ship Design and Construction</w:t>
      </w:r>
    </w:p>
    <w:p w14:paraId="52B26CC9"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Starships come in many shapes, configurations, and sizes. Players will typically operate a small vessel, though larger-scale naval, exploration, or merchant-marine campaigns are also possible. This chapter presents a system for designing ships from scratch and for upgrading existing ships.</w:t>
      </w:r>
    </w:p>
    <w:p w14:paraId="220436F5" w14:textId="2C4D352D"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These rules classify ships by their volume rather than mass, for reasons of tradition and since the use of the magneto-gravitic </w:t>
      </w:r>
      <w:proofErr w:type="gramStart"/>
      <w:r w:rsidRPr="000F4669">
        <w:rPr>
          <w:rFonts w:asciiTheme="minorHAnsi" w:hAnsiTheme="minorHAnsi" w:cstheme="minorHAnsi"/>
          <w:lang w:val="en-US"/>
        </w:rPr>
        <w:t>maneuver</w:t>
      </w:r>
      <w:proofErr w:type="gramEnd"/>
      <w:r w:rsidRPr="000F4669">
        <w:rPr>
          <w:rFonts w:asciiTheme="minorHAnsi" w:hAnsiTheme="minorHAnsi" w:cstheme="minorHAnsi"/>
          <w:lang w:val="en-US"/>
        </w:rPr>
        <w:t xml:space="preserve"> drive makes volume </w:t>
      </w:r>
      <w:r w:rsidR="00C920F5" w:rsidRPr="000F4669">
        <w:rPr>
          <w:rFonts w:asciiTheme="minorHAnsi" w:hAnsiTheme="minorHAnsi" w:cstheme="minorHAnsi"/>
          <w:lang w:val="en-US"/>
        </w:rPr>
        <w:t xml:space="preserve">a </w:t>
      </w:r>
      <w:r w:rsidRPr="000F4669">
        <w:rPr>
          <w:rFonts w:asciiTheme="minorHAnsi" w:hAnsiTheme="minorHAnsi" w:cstheme="minorHAnsi"/>
          <w:lang w:val="en-US"/>
        </w:rPr>
        <w:t>more important</w:t>
      </w:r>
      <w:r w:rsidR="00C920F5" w:rsidRPr="000F4669">
        <w:rPr>
          <w:rFonts w:asciiTheme="minorHAnsi" w:hAnsiTheme="minorHAnsi" w:cstheme="minorHAnsi"/>
          <w:lang w:val="en-US"/>
        </w:rPr>
        <w:t xml:space="preserve"> design consideration than mass.</w:t>
      </w:r>
      <w:r w:rsidRPr="000F4669">
        <w:rPr>
          <w:rFonts w:asciiTheme="minorHAnsi" w:hAnsiTheme="minorHAnsi" w:cstheme="minorHAnsi"/>
          <w:lang w:val="en-US"/>
        </w:rPr>
        <w:t xml:space="preserve"> </w:t>
      </w:r>
      <w:r w:rsidR="00C920F5" w:rsidRPr="000F4669">
        <w:rPr>
          <w:rFonts w:asciiTheme="minorHAnsi" w:hAnsiTheme="minorHAnsi" w:cstheme="minorHAnsi"/>
          <w:lang w:val="en-US"/>
        </w:rPr>
        <w:t>Ship designs note vessel</w:t>
      </w:r>
      <w:r w:rsidRPr="000F4669">
        <w:rPr>
          <w:rFonts w:asciiTheme="minorHAnsi" w:hAnsiTheme="minorHAnsi" w:cstheme="minorHAnsi"/>
          <w:lang w:val="en-US"/>
        </w:rPr>
        <w:t xml:space="preserve"> size</w:t>
      </w:r>
      <w:r w:rsidR="00C920F5" w:rsidRPr="000F4669">
        <w:rPr>
          <w:rFonts w:asciiTheme="minorHAnsi" w:hAnsiTheme="minorHAnsi" w:cstheme="minorHAnsi"/>
          <w:lang w:val="en-US"/>
        </w:rPr>
        <w:t>s</w:t>
      </w:r>
      <w:r w:rsidRPr="000F4669">
        <w:rPr>
          <w:rFonts w:asciiTheme="minorHAnsi" w:hAnsiTheme="minorHAnsi" w:cstheme="minorHAnsi"/>
          <w:lang w:val="en-US"/>
        </w:rPr>
        <w:t xml:space="preserve"> in displacement tons: this is how many tons of liquid hydrogen the ship displaces.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displacement ton (d-ton or ton, for short) equals approximately 14 cubic meters</w:t>
      </w:r>
      <w:r w:rsidR="00C920F5" w:rsidRPr="000F4669">
        <w:rPr>
          <w:rFonts w:asciiTheme="minorHAnsi" w:hAnsiTheme="minorHAnsi" w:cstheme="minorHAnsi"/>
          <w:lang w:val="en-US"/>
        </w:rPr>
        <w:t xml:space="preserve">: </w:t>
      </w:r>
      <w:r w:rsidRPr="000F4669">
        <w:rPr>
          <w:rFonts w:asciiTheme="minorHAnsi" w:hAnsiTheme="minorHAnsi" w:cstheme="minorHAnsi"/>
          <w:lang w:val="en-US"/>
        </w:rPr>
        <w:t>a cube roughly 2.4m per side.</w:t>
      </w:r>
      <w:r w:rsidRPr="000F4669" w:rsidDel="00175711">
        <w:rPr>
          <w:rFonts w:asciiTheme="minorHAnsi" w:hAnsiTheme="minorHAnsi" w:cstheme="minorHAnsi"/>
          <w:lang w:val="en-US"/>
        </w:rPr>
        <w:t xml:space="preserve"> </w:t>
      </w:r>
      <w:r w:rsidRPr="000F4669">
        <w:rPr>
          <w:rFonts w:asciiTheme="minorHAnsi" w:hAnsiTheme="minorHAnsi" w:cstheme="minorHAnsi"/>
          <w:lang w:val="en-US"/>
        </w:rPr>
        <w:t xml:space="preserve"> On a square grid</w:t>
      </w:r>
      <w:r w:rsidR="001005E6" w:rsidRPr="000F4669">
        <w:rPr>
          <w:rFonts w:asciiTheme="minorHAnsi" w:hAnsiTheme="minorHAnsi" w:cstheme="minorHAnsi"/>
          <w:lang w:val="en-US"/>
        </w:rPr>
        <w:t xml:space="preserve"> map where each square is 1.5m per</w:t>
      </w:r>
      <w:r w:rsidRPr="000F4669">
        <w:rPr>
          <w:rFonts w:asciiTheme="minorHAnsi" w:hAnsiTheme="minorHAnsi" w:cstheme="minorHAnsi"/>
          <w:lang w:val="en-US"/>
        </w:rPr>
        <w:t xml:space="preserve"> side and 3.0m high, each ton </w:t>
      </w:r>
      <w:proofErr w:type="gramStart"/>
      <w:r w:rsidRPr="000F4669">
        <w:rPr>
          <w:rFonts w:asciiTheme="minorHAnsi" w:hAnsiTheme="minorHAnsi" w:cstheme="minorHAnsi"/>
          <w:lang w:val="en-US"/>
        </w:rPr>
        <w:t>is represented</w:t>
      </w:r>
      <w:proofErr w:type="gramEnd"/>
      <w:r w:rsidRPr="000F4669">
        <w:rPr>
          <w:rFonts w:asciiTheme="minorHAnsi" w:hAnsiTheme="minorHAnsi" w:cstheme="minorHAnsi"/>
          <w:lang w:val="en-US"/>
        </w:rPr>
        <w:t xml:space="preserve"> by approximately two squares on the deck plan.</w:t>
      </w:r>
    </w:p>
    <w:p w14:paraId="16BD29FA" w14:textId="38B0168C" w:rsidR="00143459" w:rsidRPr="000F4669" w:rsidRDefault="00143459">
      <w:pPr>
        <w:spacing w:before="120"/>
        <w:rPr>
          <w:rFonts w:asciiTheme="minorHAnsi" w:hAnsiTheme="minorHAnsi" w:cstheme="minorHAnsi"/>
          <w:lang w:val="en-US"/>
        </w:rPr>
      </w:pPr>
      <w:r w:rsidRPr="000F4669">
        <w:rPr>
          <w:rFonts w:asciiTheme="minorHAnsi" w:hAnsiTheme="minorHAnsi" w:cstheme="minorHAnsi"/>
          <w:b/>
          <w:bCs/>
          <w:lang w:val="en-US"/>
        </w:rPr>
        <w:t>A note on tech levels:</w:t>
      </w:r>
      <w:r w:rsidRPr="000F4669">
        <w:rPr>
          <w:rFonts w:asciiTheme="minorHAnsi" w:hAnsiTheme="minorHAnsi" w:cstheme="minorHAnsi"/>
          <w:lang w:val="en-US"/>
        </w:rPr>
        <w:t xml:space="preserve"> the default interstellar space-opera tech level</w:t>
      </w:r>
      <w:r w:rsidR="00BD27D7" w:rsidRPr="000F4669">
        <w:rPr>
          <w:rFonts w:asciiTheme="minorHAnsi" w:hAnsiTheme="minorHAnsi" w:cstheme="minorHAnsi"/>
          <w:lang w:val="en-US"/>
        </w:rPr>
        <w:t xml:space="preserve"> in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is TL12. </w:t>
      </w:r>
      <w:r w:rsidR="00BD27D7" w:rsidRPr="000F4669">
        <w:rPr>
          <w:rFonts w:asciiTheme="minorHAnsi" w:hAnsiTheme="minorHAnsi" w:cstheme="minorHAnsi"/>
          <w:lang w:val="en-US"/>
        </w:rPr>
        <w:t>Ships designed</w:t>
      </w:r>
      <w:r w:rsidR="00485987" w:rsidRPr="000F4669">
        <w:rPr>
          <w:rFonts w:asciiTheme="minorHAnsi" w:hAnsiTheme="minorHAnsi" w:cstheme="minorHAnsi"/>
          <w:lang w:val="en-US"/>
        </w:rPr>
        <w:t xml:space="preserve"> at l</w:t>
      </w:r>
      <w:r w:rsidRPr="000F4669">
        <w:rPr>
          <w:rFonts w:asciiTheme="minorHAnsi" w:hAnsiTheme="minorHAnsi" w:cstheme="minorHAnsi"/>
          <w:lang w:val="en-US"/>
        </w:rPr>
        <w:t xml:space="preserve">ower </w:t>
      </w:r>
      <w:r w:rsidR="00485987" w:rsidRPr="000F4669">
        <w:rPr>
          <w:rFonts w:asciiTheme="minorHAnsi" w:hAnsiTheme="minorHAnsi" w:cstheme="minorHAnsi"/>
          <w:lang w:val="en-US"/>
        </w:rPr>
        <w:t>or</w:t>
      </w:r>
      <w:r w:rsidR="00925683" w:rsidRPr="000F4669">
        <w:rPr>
          <w:rFonts w:asciiTheme="minorHAnsi" w:hAnsiTheme="minorHAnsi" w:cstheme="minorHAnsi"/>
          <w:lang w:val="en-US"/>
        </w:rPr>
        <w:t xml:space="preserve"> higher Tech Levels are possible</w:t>
      </w:r>
      <w:r w:rsidRPr="000F4669">
        <w:rPr>
          <w:rFonts w:asciiTheme="minorHAnsi" w:hAnsiTheme="minorHAnsi" w:cstheme="minorHAnsi"/>
          <w:lang w:val="en-US"/>
        </w:rPr>
        <w:t>.</w:t>
      </w:r>
    </w:p>
    <w:p w14:paraId="72000E8B" w14:textId="7FA3F731" w:rsidR="00143459" w:rsidRPr="000F4669" w:rsidRDefault="00143459">
      <w:pPr>
        <w:spacing w:before="120"/>
        <w:rPr>
          <w:rFonts w:asciiTheme="minorHAnsi" w:hAnsiTheme="minorHAnsi" w:cstheme="minorHAnsi"/>
          <w:lang w:val="en-US"/>
        </w:rPr>
      </w:pPr>
      <w:proofErr w:type="gramStart"/>
      <w:r w:rsidRPr="000F4669">
        <w:rPr>
          <w:rFonts w:asciiTheme="minorHAnsi" w:hAnsiTheme="minorHAnsi" w:cstheme="minorHAnsi"/>
          <w:lang w:val="en-US"/>
        </w:rPr>
        <w:t>Also</w:t>
      </w:r>
      <w:proofErr w:type="gramEnd"/>
      <w:r w:rsidRPr="000F4669">
        <w:rPr>
          <w:rFonts w:asciiTheme="minorHAnsi" w:hAnsiTheme="minorHAnsi" w:cstheme="minorHAnsi"/>
          <w:lang w:val="en-US"/>
        </w:rPr>
        <w:t xml:space="preserve"> note that these rules </w:t>
      </w:r>
      <w:r w:rsidR="00485987" w:rsidRPr="000F4669">
        <w:rPr>
          <w:rFonts w:asciiTheme="minorHAnsi" w:hAnsiTheme="minorHAnsi" w:cstheme="minorHAnsi"/>
          <w:lang w:val="en-US"/>
        </w:rPr>
        <w:t>present</w:t>
      </w:r>
      <w:r w:rsidRPr="000F4669">
        <w:rPr>
          <w:rFonts w:asciiTheme="minorHAnsi" w:hAnsiTheme="minorHAnsi" w:cstheme="minorHAnsi"/>
          <w:lang w:val="en-US"/>
        </w:rPr>
        <w:t xml:space="preserve"> interstellar-level spacecraft designs at TLs 9-16</w:t>
      </w:r>
      <w:r w:rsidR="00485987" w:rsidRPr="000F4669">
        <w:rPr>
          <w:rFonts w:asciiTheme="minorHAnsi" w:hAnsiTheme="minorHAnsi" w:cstheme="minorHAnsi"/>
          <w:lang w:val="en-US"/>
        </w:rPr>
        <w:t>, which are</w:t>
      </w:r>
      <w:r w:rsidRPr="000F4669">
        <w:rPr>
          <w:rFonts w:asciiTheme="minorHAnsi" w:hAnsiTheme="minorHAnsi" w:cstheme="minorHAnsi"/>
          <w:lang w:val="en-US"/>
        </w:rPr>
        <w:t xml:space="preserve"> ideal for space-opera campaigns. Societies at TLs</w:t>
      </w:r>
      <w:r w:rsidR="00485987" w:rsidRPr="000F4669">
        <w:rPr>
          <w:rFonts w:asciiTheme="minorHAnsi" w:hAnsiTheme="minorHAnsi" w:cstheme="minorHAnsi"/>
          <w:lang w:val="en-US"/>
        </w:rPr>
        <w:t xml:space="preserve"> 6-8 can also manufacture space</w:t>
      </w:r>
      <w:r w:rsidRPr="000F4669">
        <w:rPr>
          <w:rFonts w:asciiTheme="minorHAnsi" w:hAnsiTheme="minorHAnsi" w:cstheme="minorHAnsi"/>
          <w:lang w:val="en-US"/>
        </w:rPr>
        <w:t>craft</w:t>
      </w:r>
      <w:r w:rsidR="00485987" w:rsidRPr="000F4669">
        <w:rPr>
          <w:rFonts w:asciiTheme="minorHAnsi" w:hAnsiTheme="minorHAnsi" w:cstheme="minorHAnsi"/>
          <w:lang w:val="en-US"/>
        </w:rPr>
        <w:t xml:space="preserve"> for intra-system travel</w:t>
      </w:r>
      <w:r w:rsidRPr="000F4669">
        <w:rPr>
          <w:rFonts w:asciiTheme="minorHAnsi" w:hAnsiTheme="minorHAnsi" w:cstheme="minorHAnsi"/>
          <w:lang w:val="en-US"/>
        </w:rPr>
        <w:t>, but these are</w:t>
      </w:r>
      <w:r w:rsidR="00722D45" w:rsidRPr="000F4669">
        <w:rPr>
          <w:rFonts w:asciiTheme="minorHAnsi" w:hAnsiTheme="minorHAnsi" w:cstheme="minorHAnsi"/>
          <w:lang w:val="en-US"/>
        </w:rPr>
        <w:t xml:space="preserve"> considerably more primitive</w:t>
      </w:r>
      <w:r w:rsidRPr="000F4669">
        <w:rPr>
          <w:rFonts w:asciiTheme="minorHAnsi" w:hAnsiTheme="minorHAnsi" w:cstheme="minorHAnsi"/>
          <w:lang w:val="en-US"/>
        </w:rPr>
        <w:t xml:space="preserve"> than the interstellar-era craft </w:t>
      </w:r>
      <w:r w:rsidR="00722D45" w:rsidRPr="000F4669">
        <w:rPr>
          <w:rFonts w:asciiTheme="minorHAnsi" w:hAnsiTheme="minorHAnsi" w:cstheme="minorHAnsi"/>
          <w:lang w:val="en-US"/>
        </w:rPr>
        <w:t>one can create with these ship construction rules</w:t>
      </w:r>
      <w:r w:rsidRPr="000F4669">
        <w:rPr>
          <w:rFonts w:asciiTheme="minorHAnsi" w:hAnsiTheme="minorHAnsi" w:cstheme="minorHAnsi"/>
          <w:lang w:val="en-US"/>
        </w:rPr>
        <w:t xml:space="preserve">. For the sake of brevity, we will not describe </w:t>
      </w:r>
      <w:r w:rsidR="00722D45" w:rsidRPr="000F4669">
        <w:rPr>
          <w:rFonts w:asciiTheme="minorHAnsi" w:hAnsiTheme="minorHAnsi" w:cstheme="minorHAnsi"/>
          <w:lang w:val="en-US"/>
        </w:rPr>
        <w:t>primitive craft</w:t>
      </w:r>
      <w:r w:rsidRPr="000F4669">
        <w:rPr>
          <w:rFonts w:asciiTheme="minorHAnsi" w:hAnsiTheme="minorHAnsi" w:cstheme="minorHAnsi"/>
          <w:lang w:val="en-US"/>
        </w:rPr>
        <w:t xml:space="preserve"> here</w:t>
      </w:r>
      <w:r w:rsidR="00722D45" w:rsidRPr="000F4669">
        <w:rPr>
          <w:rFonts w:asciiTheme="minorHAnsi" w:hAnsiTheme="minorHAnsi" w:cstheme="minorHAnsi"/>
          <w:lang w:val="en-US"/>
        </w:rPr>
        <w:t>.</w:t>
      </w:r>
    </w:p>
    <w:p w14:paraId="7A1F88A3" w14:textId="77777777" w:rsidR="00143459" w:rsidRPr="000F4669" w:rsidRDefault="00143459" w:rsidP="00143459">
      <w:pPr>
        <w:pStyle w:val="Heading2"/>
        <w:rPr>
          <w:rFonts w:asciiTheme="minorHAnsi" w:hAnsiTheme="minorHAnsi" w:cstheme="minorHAnsi"/>
          <w:color w:val="auto"/>
        </w:rPr>
      </w:pPr>
      <w:r w:rsidRPr="000F4669">
        <w:rPr>
          <w:rFonts w:asciiTheme="minorHAnsi" w:hAnsiTheme="minorHAnsi" w:cstheme="minorHAnsi"/>
          <w:color w:val="auto"/>
        </w:rPr>
        <w:t>Ship Design Checklist</w:t>
      </w:r>
    </w:p>
    <w:p w14:paraId="26C9C60F" w14:textId="77777777" w:rsidR="00143459" w:rsidRPr="000F4669" w:rsidRDefault="00143459" w:rsidP="00143459">
      <w:pPr>
        <w:numPr>
          <w:ilvl w:val="0"/>
          <w:numId w:val="10"/>
        </w:numPr>
        <w:spacing w:before="120"/>
        <w:rPr>
          <w:rFonts w:asciiTheme="minorHAnsi" w:hAnsiTheme="minorHAnsi" w:cstheme="minorHAnsi"/>
          <w:lang w:val="en-US"/>
        </w:rPr>
      </w:pPr>
      <w:r w:rsidRPr="000F4669">
        <w:rPr>
          <w:rFonts w:asciiTheme="minorHAnsi" w:hAnsiTheme="minorHAnsi" w:cstheme="minorHAnsi"/>
          <w:lang w:val="en-US"/>
        </w:rPr>
        <w:t>Choose hull size.</w:t>
      </w:r>
    </w:p>
    <w:p w14:paraId="25BFF635" w14:textId="70126FB8" w:rsidR="00143459" w:rsidRPr="000F4669" w:rsidRDefault="00143459" w:rsidP="00143459">
      <w:pPr>
        <w:numPr>
          <w:ilvl w:val="1"/>
          <w:numId w:val="10"/>
        </w:numPr>
        <w:spacing w:before="120"/>
        <w:rPr>
          <w:rFonts w:asciiTheme="minorHAnsi" w:hAnsiTheme="minorHAnsi" w:cstheme="minorHAnsi"/>
          <w:lang w:val="en-US"/>
        </w:rPr>
      </w:pPr>
      <w:r w:rsidRPr="000F4669">
        <w:rPr>
          <w:rFonts w:asciiTheme="minorHAnsi" w:hAnsiTheme="minorHAnsi" w:cstheme="minorHAnsi"/>
          <w:lang w:val="en-US"/>
        </w:rPr>
        <w:lastRenderedPageBreak/>
        <w:t xml:space="preserve">Choose </w:t>
      </w:r>
      <w:r w:rsidR="002621DE" w:rsidRPr="000F4669">
        <w:rPr>
          <w:rFonts w:asciiTheme="minorHAnsi" w:hAnsiTheme="minorHAnsi" w:cstheme="minorHAnsi"/>
          <w:lang w:val="en-US"/>
        </w:rPr>
        <w:t xml:space="preserve">hull </w:t>
      </w:r>
      <w:r w:rsidRPr="000F4669">
        <w:rPr>
          <w:rFonts w:asciiTheme="minorHAnsi" w:hAnsiTheme="minorHAnsi" w:cstheme="minorHAnsi"/>
          <w:lang w:val="en-US"/>
        </w:rPr>
        <w:t>configuration.</w:t>
      </w:r>
    </w:p>
    <w:p w14:paraId="5055110A" w14:textId="77777777" w:rsidR="00143459" w:rsidRPr="000F4669" w:rsidRDefault="00143459" w:rsidP="00143459">
      <w:pPr>
        <w:numPr>
          <w:ilvl w:val="1"/>
          <w:numId w:val="10"/>
        </w:numPr>
        <w:spacing w:before="120"/>
        <w:rPr>
          <w:rFonts w:asciiTheme="minorHAnsi" w:hAnsiTheme="minorHAnsi" w:cstheme="minorHAnsi"/>
          <w:lang w:val="en-US"/>
        </w:rPr>
      </w:pPr>
      <w:r w:rsidRPr="000F4669">
        <w:rPr>
          <w:rFonts w:asciiTheme="minorHAnsi" w:hAnsiTheme="minorHAnsi" w:cstheme="minorHAnsi"/>
          <w:lang w:val="en-US"/>
        </w:rPr>
        <w:t>Add armor, if desired.</w:t>
      </w:r>
    </w:p>
    <w:p w14:paraId="6A7B98E7" w14:textId="150B2A41" w:rsidR="00143459" w:rsidRPr="000F4669" w:rsidRDefault="00143459" w:rsidP="00143459">
      <w:pPr>
        <w:numPr>
          <w:ilvl w:val="0"/>
          <w:numId w:val="10"/>
        </w:numPr>
        <w:spacing w:before="120"/>
        <w:rPr>
          <w:rFonts w:asciiTheme="minorHAnsi" w:hAnsiTheme="minorHAnsi" w:cstheme="minorHAnsi"/>
          <w:lang w:val="en-US"/>
        </w:rPr>
      </w:pPr>
      <w:r w:rsidRPr="000F4669">
        <w:rPr>
          <w:rFonts w:asciiTheme="minorHAnsi" w:hAnsiTheme="minorHAnsi" w:cstheme="minorHAnsi"/>
          <w:lang w:val="en-US"/>
        </w:rPr>
        <w:t>Choose and calculate maneuver drive, jump drive, and power plant.</w:t>
      </w:r>
    </w:p>
    <w:p w14:paraId="22A5C1D1" w14:textId="77777777" w:rsidR="00143459" w:rsidRPr="000F4669" w:rsidRDefault="00143459" w:rsidP="00143459">
      <w:pPr>
        <w:numPr>
          <w:ilvl w:val="0"/>
          <w:numId w:val="10"/>
        </w:numPr>
        <w:spacing w:before="120"/>
        <w:rPr>
          <w:rFonts w:asciiTheme="minorHAnsi" w:hAnsiTheme="minorHAnsi" w:cstheme="minorHAnsi"/>
          <w:lang w:val="en-US"/>
        </w:rPr>
      </w:pPr>
      <w:r w:rsidRPr="000F4669">
        <w:rPr>
          <w:rFonts w:asciiTheme="minorHAnsi" w:hAnsiTheme="minorHAnsi" w:cstheme="minorHAnsi"/>
          <w:lang w:val="en-US"/>
        </w:rPr>
        <w:t>For jump-capable ships, determine fuel requirements.</w:t>
      </w:r>
    </w:p>
    <w:p w14:paraId="4C0937FB" w14:textId="77777777" w:rsidR="00143459" w:rsidRPr="000F4669" w:rsidRDefault="00143459" w:rsidP="00143459">
      <w:pPr>
        <w:numPr>
          <w:ilvl w:val="0"/>
          <w:numId w:val="10"/>
        </w:numPr>
        <w:spacing w:before="120"/>
        <w:rPr>
          <w:rFonts w:asciiTheme="minorHAnsi" w:hAnsiTheme="minorHAnsi" w:cstheme="minorHAnsi"/>
          <w:lang w:val="en-US"/>
        </w:rPr>
      </w:pPr>
      <w:r w:rsidRPr="000F4669">
        <w:rPr>
          <w:rFonts w:asciiTheme="minorHAnsi" w:hAnsiTheme="minorHAnsi" w:cstheme="minorHAnsi"/>
          <w:lang w:val="en-US"/>
        </w:rPr>
        <w:t>Add bridge.</w:t>
      </w:r>
    </w:p>
    <w:p w14:paraId="18B575D9" w14:textId="77777777" w:rsidR="00143459" w:rsidRPr="000F4669" w:rsidRDefault="00143459" w:rsidP="00143459">
      <w:pPr>
        <w:numPr>
          <w:ilvl w:val="0"/>
          <w:numId w:val="10"/>
        </w:numPr>
        <w:spacing w:before="120"/>
        <w:rPr>
          <w:rFonts w:asciiTheme="minorHAnsi" w:hAnsiTheme="minorHAnsi" w:cstheme="minorHAnsi"/>
          <w:lang w:val="en-US"/>
        </w:rPr>
      </w:pPr>
      <w:r w:rsidRPr="000F4669">
        <w:rPr>
          <w:rFonts w:asciiTheme="minorHAnsi" w:hAnsiTheme="minorHAnsi" w:cstheme="minorHAnsi"/>
          <w:lang w:val="en-US"/>
        </w:rPr>
        <w:t>Choose electronics.</w:t>
      </w:r>
    </w:p>
    <w:p w14:paraId="0476BB43" w14:textId="77777777" w:rsidR="00143459" w:rsidRPr="000F4669" w:rsidRDefault="00143459" w:rsidP="00143459">
      <w:pPr>
        <w:numPr>
          <w:ilvl w:val="0"/>
          <w:numId w:val="10"/>
        </w:numPr>
        <w:spacing w:before="120"/>
        <w:rPr>
          <w:rFonts w:asciiTheme="minorHAnsi" w:hAnsiTheme="minorHAnsi" w:cstheme="minorHAnsi"/>
          <w:lang w:val="en-US"/>
        </w:rPr>
      </w:pPr>
      <w:r w:rsidRPr="000F4669">
        <w:rPr>
          <w:rFonts w:asciiTheme="minorHAnsi" w:hAnsiTheme="minorHAnsi" w:cstheme="minorHAnsi"/>
          <w:lang w:val="en-US"/>
        </w:rPr>
        <w:t>Optionally, add weaponry and shields.</w:t>
      </w:r>
    </w:p>
    <w:p w14:paraId="59FA9A02" w14:textId="77777777" w:rsidR="00143459" w:rsidRPr="000F4669" w:rsidRDefault="00143459" w:rsidP="00143459">
      <w:pPr>
        <w:numPr>
          <w:ilvl w:val="0"/>
          <w:numId w:val="10"/>
        </w:numPr>
        <w:spacing w:before="120"/>
        <w:rPr>
          <w:rFonts w:asciiTheme="minorHAnsi" w:hAnsiTheme="minorHAnsi" w:cstheme="minorHAnsi"/>
          <w:lang w:val="en-US"/>
        </w:rPr>
      </w:pPr>
      <w:r w:rsidRPr="000F4669">
        <w:rPr>
          <w:rFonts w:asciiTheme="minorHAnsi" w:hAnsiTheme="minorHAnsi" w:cstheme="minorHAnsi"/>
          <w:lang w:val="en-US"/>
        </w:rPr>
        <w:t>Add additional components and carried craft.</w:t>
      </w:r>
    </w:p>
    <w:p w14:paraId="7DF3200E" w14:textId="77777777" w:rsidR="00143459" w:rsidRPr="000F4669" w:rsidRDefault="00143459" w:rsidP="00143459">
      <w:pPr>
        <w:numPr>
          <w:ilvl w:val="0"/>
          <w:numId w:val="10"/>
        </w:numPr>
        <w:spacing w:before="120"/>
        <w:rPr>
          <w:rFonts w:asciiTheme="minorHAnsi" w:hAnsiTheme="minorHAnsi" w:cstheme="minorHAnsi"/>
          <w:lang w:val="en-US"/>
        </w:rPr>
      </w:pPr>
      <w:r w:rsidRPr="000F4669">
        <w:rPr>
          <w:rFonts w:asciiTheme="minorHAnsi" w:hAnsiTheme="minorHAnsi" w:cstheme="minorHAnsi"/>
          <w:lang w:val="en-US"/>
        </w:rPr>
        <w:t>Determine crew and passengers.</w:t>
      </w:r>
    </w:p>
    <w:p w14:paraId="7321B76A" w14:textId="77777777" w:rsidR="00143459" w:rsidRPr="000F4669" w:rsidRDefault="00143459" w:rsidP="00143459">
      <w:pPr>
        <w:numPr>
          <w:ilvl w:val="1"/>
          <w:numId w:val="10"/>
        </w:numPr>
        <w:spacing w:before="120"/>
        <w:rPr>
          <w:rFonts w:asciiTheme="minorHAnsi" w:hAnsiTheme="minorHAnsi" w:cstheme="minorHAnsi"/>
          <w:lang w:val="en-US"/>
        </w:rPr>
      </w:pPr>
      <w:r w:rsidRPr="000F4669">
        <w:rPr>
          <w:rFonts w:asciiTheme="minorHAnsi" w:hAnsiTheme="minorHAnsi" w:cstheme="minorHAnsi"/>
          <w:lang w:val="en-US"/>
        </w:rPr>
        <w:t>Add staterooms and cryotubes accordingly.</w:t>
      </w:r>
    </w:p>
    <w:p w14:paraId="6F8640EF" w14:textId="77777777" w:rsidR="00143459" w:rsidRPr="000F4669" w:rsidRDefault="00143459" w:rsidP="00143459">
      <w:pPr>
        <w:numPr>
          <w:ilvl w:val="0"/>
          <w:numId w:val="10"/>
        </w:numPr>
        <w:spacing w:before="120"/>
        <w:rPr>
          <w:rFonts w:asciiTheme="minorHAnsi" w:hAnsiTheme="minorHAnsi" w:cstheme="minorHAnsi"/>
          <w:lang w:val="en-US"/>
        </w:rPr>
      </w:pPr>
      <w:r w:rsidRPr="000F4669">
        <w:rPr>
          <w:rFonts w:asciiTheme="minorHAnsi" w:hAnsiTheme="minorHAnsi" w:cstheme="minorHAnsi"/>
          <w:lang w:val="en-US"/>
        </w:rPr>
        <w:t>Allocate remaining space to cargo.</w:t>
      </w:r>
    </w:p>
    <w:p w14:paraId="0C761287" w14:textId="77777777" w:rsidR="00143459" w:rsidRPr="000F4669" w:rsidRDefault="00143459" w:rsidP="00143459">
      <w:pPr>
        <w:numPr>
          <w:ilvl w:val="0"/>
          <w:numId w:val="10"/>
        </w:numPr>
        <w:spacing w:before="120"/>
        <w:rPr>
          <w:rFonts w:asciiTheme="minorHAnsi" w:hAnsiTheme="minorHAnsi" w:cstheme="minorHAnsi"/>
          <w:lang w:val="en-US"/>
        </w:rPr>
      </w:pPr>
      <w:r w:rsidRPr="000F4669">
        <w:rPr>
          <w:rFonts w:asciiTheme="minorHAnsi" w:hAnsiTheme="minorHAnsi" w:cstheme="minorHAnsi"/>
          <w:lang w:val="en-US"/>
        </w:rPr>
        <w:t>Calculate final cost and construction time.</w:t>
      </w:r>
    </w:p>
    <w:p w14:paraId="28B188B4" w14:textId="68D69272" w:rsidR="00143459" w:rsidRPr="000F4669" w:rsidRDefault="002621DE" w:rsidP="00447BC6">
      <w:pPr>
        <w:numPr>
          <w:ilvl w:val="0"/>
          <w:numId w:val="10"/>
        </w:numPr>
        <w:spacing w:before="120"/>
        <w:rPr>
          <w:rFonts w:asciiTheme="minorHAnsi" w:hAnsiTheme="minorHAnsi" w:cstheme="minorHAnsi"/>
          <w:lang w:val="en-US"/>
        </w:rPr>
      </w:pPr>
      <w:r w:rsidRPr="000F4669">
        <w:rPr>
          <w:rFonts w:asciiTheme="minorHAnsi" w:hAnsiTheme="minorHAnsi" w:cstheme="minorHAnsi"/>
          <w:lang w:val="en-US"/>
        </w:rPr>
        <w:t xml:space="preserve">Mass-produced ships </w:t>
      </w:r>
      <w:r w:rsidR="00143459" w:rsidRPr="000F4669">
        <w:rPr>
          <w:rFonts w:asciiTheme="minorHAnsi" w:hAnsiTheme="minorHAnsi" w:cstheme="minorHAnsi"/>
          <w:lang w:val="en-US"/>
        </w:rPr>
        <w:t>enjoy a 10% discount.</w:t>
      </w:r>
    </w:p>
    <w:p w14:paraId="3DD63C0E" w14:textId="77777777" w:rsidR="00143459" w:rsidRPr="000F4669" w:rsidRDefault="00143459" w:rsidP="00143459">
      <w:pPr>
        <w:spacing w:before="120"/>
        <w:rPr>
          <w:rFonts w:asciiTheme="minorHAnsi" w:hAnsiTheme="minorHAnsi" w:cstheme="minorHAnsi"/>
          <w:lang w:val="en-US"/>
        </w:rPr>
      </w:pPr>
    </w:p>
    <w:p w14:paraId="5ECAB6AE" w14:textId="77777777" w:rsidR="00143459" w:rsidRPr="000F4669" w:rsidRDefault="00143459" w:rsidP="00143459">
      <w:pPr>
        <w:pStyle w:val="Heading2"/>
        <w:rPr>
          <w:rFonts w:asciiTheme="minorHAnsi" w:hAnsiTheme="minorHAnsi" w:cstheme="minorHAnsi"/>
          <w:color w:val="auto"/>
        </w:rPr>
      </w:pPr>
      <w:r w:rsidRPr="000F4669">
        <w:rPr>
          <w:rFonts w:asciiTheme="minorHAnsi" w:hAnsiTheme="minorHAnsi" w:cstheme="minorHAnsi"/>
          <w:color w:val="auto"/>
        </w:rPr>
        <w:t>Ship Hull</w:t>
      </w:r>
    </w:p>
    <w:p w14:paraId="21CF29FF" w14:textId="680A12F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 xml:space="preserve">Hulls cost MCr0.1 per ton. This </w:t>
      </w:r>
      <w:proofErr w:type="gramStart"/>
      <w:r w:rsidRPr="000F4669">
        <w:rPr>
          <w:rFonts w:asciiTheme="minorHAnsi" w:hAnsiTheme="minorHAnsi" w:cstheme="minorHAnsi"/>
          <w:lang w:val="en-US"/>
        </w:rPr>
        <w:t>is modified</w:t>
      </w:r>
      <w:proofErr w:type="gramEnd"/>
      <w:r w:rsidRPr="000F4669">
        <w:rPr>
          <w:rFonts w:asciiTheme="minorHAnsi" w:hAnsiTheme="minorHAnsi" w:cstheme="minorHAnsi"/>
          <w:lang w:val="en-US"/>
        </w:rPr>
        <w:t xml:space="preserve"> by the ship’s configuration, as given below. The largest available starship hull in </w:t>
      </w:r>
      <w:r w:rsidR="00C50150" w:rsidRPr="000F4669">
        <w:rPr>
          <w:rFonts w:asciiTheme="minorHAnsi" w:hAnsiTheme="minorHAnsi" w:cstheme="minorHAnsi"/>
          <w:b/>
          <w:bCs/>
          <w:lang w:val="en-US"/>
        </w:rPr>
        <w:t>Cepheus Deluxe</w:t>
      </w:r>
      <w:r w:rsidRPr="000F4669">
        <w:rPr>
          <w:rFonts w:asciiTheme="minorHAnsi" w:hAnsiTheme="minorHAnsi" w:cstheme="minorHAnsi"/>
          <w:lang w:val="en-US"/>
        </w:rPr>
        <w:t xml:space="preserve"> is 10000 tons.</w:t>
      </w:r>
    </w:p>
    <w:p w14:paraId="238AEDFC" w14:textId="5846F2F4"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Starships can be constructed at Class-A starports, </w:t>
      </w:r>
      <w:r w:rsidR="00412654" w:rsidRPr="000F4669">
        <w:rPr>
          <w:rFonts w:asciiTheme="minorHAnsi" w:hAnsiTheme="minorHAnsi" w:cstheme="minorHAnsi"/>
          <w:lang w:val="en-US"/>
        </w:rPr>
        <w:t>system ships (which lack jump drives)</w:t>
      </w:r>
      <w:r w:rsidRPr="000F4669">
        <w:rPr>
          <w:rFonts w:asciiTheme="minorHAnsi" w:hAnsiTheme="minorHAnsi" w:cstheme="minorHAnsi"/>
          <w:lang w:val="en-US"/>
        </w:rPr>
        <w:t xml:space="preserve"> and small craft </w:t>
      </w:r>
      <w:r w:rsidR="00412654" w:rsidRPr="000F4669">
        <w:rPr>
          <w:rFonts w:asciiTheme="minorHAnsi" w:hAnsiTheme="minorHAnsi" w:cstheme="minorHAnsi"/>
          <w:lang w:val="en-US"/>
        </w:rPr>
        <w:t xml:space="preserve">(vessels under 100 tons) </w:t>
      </w:r>
      <w:r w:rsidRPr="000F4669">
        <w:rPr>
          <w:rFonts w:asciiTheme="minorHAnsi" w:hAnsiTheme="minorHAnsi" w:cstheme="minorHAnsi"/>
          <w:lang w:val="en-US"/>
        </w:rPr>
        <w:t>can be constructed at Class-A or Class-B starports. Use the following table to determine the construction time of a spacecraft.</w:t>
      </w:r>
    </w:p>
    <w:p w14:paraId="23D8A7ED" w14:textId="77777777" w:rsidR="00143459" w:rsidRPr="000F4669" w:rsidRDefault="00143459" w:rsidP="00143459">
      <w:pPr>
        <w:spacing w:before="120"/>
        <w:rPr>
          <w:rFonts w:asciiTheme="minorHAnsi" w:hAnsiTheme="minorHAnsi" w:cstheme="minorHAnsi"/>
          <w:b/>
          <w:bCs/>
          <w:lang w:val="en-US"/>
        </w:rPr>
      </w:pPr>
      <w:r w:rsidRPr="000F4669">
        <w:rPr>
          <w:rFonts w:asciiTheme="minorHAnsi" w:hAnsiTheme="minorHAnsi" w:cstheme="minorHAnsi"/>
          <w:b/>
          <w:bCs/>
          <w:lang w:val="en-US"/>
        </w:rPr>
        <w:t>Spacecraft Construction Times</w:t>
      </w:r>
    </w:p>
    <w:tbl>
      <w:tblPr>
        <w:tblW w:w="56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3024"/>
        <w:gridCol w:w="2632"/>
      </w:tblGrid>
      <w:tr w:rsidR="000F4669" w:rsidRPr="000F4669" w14:paraId="52F6AC66" w14:textId="77777777" w:rsidTr="00DC5E9D">
        <w:tc>
          <w:tcPr>
            <w:tcW w:w="3024" w:type="dxa"/>
            <w:shd w:val="clear" w:color="auto" w:fill="auto"/>
            <w:tcMar>
              <w:top w:w="55" w:type="dxa"/>
              <w:left w:w="55" w:type="dxa"/>
              <w:bottom w:w="55" w:type="dxa"/>
              <w:right w:w="55" w:type="dxa"/>
            </w:tcMar>
          </w:tcPr>
          <w:p w14:paraId="49AEFE99"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Ship Tonnage</w:t>
            </w:r>
          </w:p>
        </w:tc>
        <w:tc>
          <w:tcPr>
            <w:tcW w:w="2632" w:type="dxa"/>
            <w:shd w:val="clear" w:color="auto" w:fill="auto"/>
            <w:tcMar>
              <w:top w:w="55" w:type="dxa"/>
              <w:left w:w="55" w:type="dxa"/>
              <w:bottom w:w="55" w:type="dxa"/>
              <w:right w:w="55" w:type="dxa"/>
            </w:tcMar>
          </w:tcPr>
          <w:p w14:paraId="596A02B5"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Construction Time (weeks)</w:t>
            </w:r>
          </w:p>
        </w:tc>
      </w:tr>
      <w:tr w:rsidR="000F4669" w:rsidRPr="000F4669" w14:paraId="1AF76A1B" w14:textId="77777777" w:rsidTr="00DC5E9D">
        <w:tc>
          <w:tcPr>
            <w:tcW w:w="3024" w:type="dxa"/>
            <w:shd w:val="clear" w:color="auto" w:fill="auto"/>
            <w:tcMar>
              <w:top w:w="55" w:type="dxa"/>
              <w:left w:w="55" w:type="dxa"/>
              <w:bottom w:w="55" w:type="dxa"/>
              <w:right w:w="55" w:type="dxa"/>
            </w:tcMar>
          </w:tcPr>
          <w:p w14:paraId="5C40AC4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&lt;100 tons</w:t>
            </w:r>
          </w:p>
        </w:tc>
        <w:tc>
          <w:tcPr>
            <w:tcW w:w="2632" w:type="dxa"/>
            <w:shd w:val="clear" w:color="auto" w:fill="auto"/>
            <w:tcMar>
              <w:top w:w="55" w:type="dxa"/>
              <w:left w:w="55" w:type="dxa"/>
              <w:bottom w:w="55" w:type="dxa"/>
              <w:right w:w="55" w:type="dxa"/>
            </w:tcMar>
          </w:tcPr>
          <w:p w14:paraId="381F11B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26</w:t>
            </w:r>
          </w:p>
        </w:tc>
      </w:tr>
      <w:tr w:rsidR="000F4669" w:rsidRPr="000F4669" w14:paraId="7E060342" w14:textId="77777777" w:rsidTr="00DC5E9D">
        <w:tc>
          <w:tcPr>
            <w:tcW w:w="3024" w:type="dxa"/>
            <w:shd w:val="clear" w:color="auto" w:fill="auto"/>
            <w:tcMar>
              <w:top w:w="55" w:type="dxa"/>
              <w:left w:w="55" w:type="dxa"/>
              <w:bottom w:w="55" w:type="dxa"/>
              <w:right w:w="55" w:type="dxa"/>
            </w:tcMar>
          </w:tcPr>
          <w:p w14:paraId="20AE525F"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100 – 500 tons</w:t>
            </w:r>
          </w:p>
        </w:tc>
        <w:tc>
          <w:tcPr>
            <w:tcW w:w="2632" w:type="dxa"/>
            <w:shd w:val="clear" w:color="auto" w:fill="auto"/>
            <w:tcMar>
              <w:top w:w="55" w:type="dxa"/>
              <w:left w:w="55" w:type="dxa"/>
              <w:bottom w:w="55" w:type="dxa"/>
              <w:right w:w="55" w:type="dxa"/>
            </w:tcMar>
          </w:tcPr>
          <w:p w14:paraId="5A9AC1B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52</w:t>
            </w:r>
          </w:p>
        </w:tc>
      </w:tr>
      <w:tr w:rsidR="000F4669" w:rsidRPr="000F4669" w14:paraId="7A519840" w14:textId="77777777" w:rsidTr="00DC5E9D">
        <w:tc>
          <w:tcPr>
            <w:tcW w:w="3024" w:type="dxa"/>
            <w:shd w:val="clear" w:color="auto" w:fill="auto"/>
            <w:tcMar>
              <w:top w:w="55" w:type="dxa"/>
              <w:left w:w="55" w:type="dxa"/>
              <w:bottom w:w="55" w:type="dxa"/>
              <w:right w:w="55" w:type="dxa"/>
            </w:tcMar>
          </w:tcPr>
          <w:p w14:paraId="47B7F842"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501 – 1000 tons</w:t>
            </w:r>
          </w:p>
        </w:tc>
        <w:tc>
          <w:tcPr>
            <w:tcW w:w="2632" w:type="dxa"/>
            <w:shd w:val="clear" w:color="auto" w:fill="auto"/>
            <w:tcMar>
              <w:top w:w="55" w:type="dxa"/>
              <w:left w:w="55" w:type="dxa"/>
              <w:bottom w:w="55" w:type="dxa"/>
              <w:right w:w="55" w:type="dxa"/>
            </w:tcMar>
          </w:tcPr>
          <w:p w14:paraId="77BBCA6C"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78</w:t>
            </w:r>
          </w:p>
        </w:tc>
      </w:tr>
      <w:tr w:rsidR="000F4669" w:rsidRPr="000F4669" w14:paraId="1B64C8E5" w14:textId="77777777" w:rsidTr="00DC5E9D">
        <w:tc>
          <w:tcPr>
            <w:tcW w:w="3024" w:type="dxa"/>
            <w:shd w:val="clear" w:color="auto" w:fill="auto"/>
            <w:tcMar>
              <w:top w:w="55" w:type="dxa"/>
              <w:left w:w="55" w:type="dxa"/>
              <w:bottom w:w="55" w:type="dxa"/>
              <w:right w:w="55" w:type="dxa"/>
            </w:tcMar>
          </w:tcPr>
          <w:p w14:paraId="274ADBB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1001 – 2000 tons</w:t>
            </w:r>
          </w:p>
        </w:tc>
        <w:tc>
          <w:tcPr>
            <w:tcW w:w="2632" w:type="dxa"/>
            <w:shd w:val="clear" w:color="auto" w:fill="auto"/>
            <w:tcMar>
              <w:top w:w="55" w:type="dxa"/>
              <w:left w:w="55" w:type="dxa"/>
              <w:bottom w:w="55" w:type="dxa"/>
              <w:right w:w="55" w:type="dxa"/>
            </w:tcMar>
          </w:tcPr>
          <w:p w14:paraId="7DDCD1A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120</w:t>
            </w:r>
          </w:p>
        </w:tc>
      </w:tr>
      <w:tr w:rsidR="000F4669" w:rsidRPr="000F4669" w14:paraId="677FBB33" w14:textId="77777777" w:rsidTr="00DC5E9D">
        <w:tc>
          <w:tcPr>
            <w:tcW w:w="3024" w:type="dxa"/>
            <w:shd w:val="clear" w:color="auto" w:fill="auto"/>
            <w:tcMar>
              <w:top w:w="55" w:type="dxa"/>
              <w:left w:w="55" w:type="dxa"/>
              <w:bottom w:w="55" w:type="dxa"/>
              <w:right w:w="55" w:type="dxa"/>
            </w:tcMar>
          </w:tcPr>
          <w:p w14:paraId="047BB42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2001 – 3000 tons</w:t>
            </w:r>
          </w:p>
        </w:tc>
        <w:tc>
          <w:tcPr>
            <w:tcW w:w="2632" w:type="dxa"/>
            <w:shd w:val="clear" w:color="auto" w:fill="auto"/>
            <w:tcMar>
              <w:top w:w="55" w:type="dxa"/>
              <w:left w:w="55" w:type="dxa"/>
              <w:bottom w:w="55" w:type="dxa"/>
              <w:right w:w="55" w:type="dxa"/>
            </w:tcMar>
          </w:tcPr>
          <w:p w14:paraId="18BB60D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150</w:t>
            </w:r>
          </w:p>
        </w:tc>
      </w:tr>
      <w:tr w:rsidR="000F4669" w:rsidRPr="000F4669" w14:paraId="65D485F5" w14:textId="77777777" w:rsidTr="00DC5E9D">
        <w:tc>
          <w:tcPr>
            <w:tcW w:w="3024" w:type="dxa"/>
            <w:shd w:val="clear" w:color="auto" w:fill="auto"/>
            <w:tcMar>
              <w:top w:w="55" w:type="dxa"/>
              <w:left w:w="55" w:type="dxa"/>
              <w:bottom w:w="55" w:type="dxa"/>
              <w:right w:w="55" w:type="dxa"/>
            </w:tcMar>
          </w:tcPr>
          <w:p w14:paraId="2A3D8738"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3001 – 4000 tons</w:t>
            </w:r>
          </w:p>
        </w:tc>
        <w:tc>
          <w:tcPr>
            <w:tcW w:w="2632" w:type="dxa"/>
            <w:shd w:val="clear" w:color="auto" w:fill="auto"/>
            <w:tcMar>
              <w:top w:w="55" w:type="dxa"/>
              <w:left w:w="55" w:type="dxa"/>
              <w:bottom w:w="55" w:type="dxa"/>
              <w:right w:w="55" w:type="dxa"/>
            </w:tcMar>
          </w:tcPr>
          <w:p w14:paraId="15793435"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180</w:t>
            </w:r>
          </w:p>
        </w:tc>
      </w:tr>
      <w:tr w:rsidR="000F4669" w:rsidRPr="000F4669" w14:paraId="5A3F67C0" w14:textId="77777777" w:rsidTr="00DC5E9D">
        <w:tc>
          <w:tcPr>
            <w:tcW w:w="3024" w:type="dxa"/>
            <w:shd w:val="clear" w:color="auto" w:fill="auto"/>
            <w:tcMar>
              <w:top w:w="55" w:type="dxa"/>
              <w:left w:w="55" w:type="dxa"/>
              <w:bottom w:w="55" w:type="dxa"/>
              <w:right w:w="55" w:type="dxa"/>
            </w:tcMar>
          </w:tcPr>
          <w:p w14:paraId="2523E46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4001 – 5000 tons</w:t>
            </w:r>
          </w:p>
        </w:tc>
        <w:tc>
          <w:tcPr>
            <w:tcW w:w="2632" w:type="dxa"/>
            <w:shd w:val="clear" w:color="auto" w:fill="auto"/>
            <w:tcMar>
              <w:top w:w="55" w:type="dxa"/>
              <w:left w:w="55" w:type="dxa"/>
              <w:bottom w:w="55" w:type="dxa"/>
              <w:right w:w="55" w:type="dxa"/>
            </w:tcMar>
          </w:tcPr>
          <w:p w14:paraId="6CFDA8B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210</w:t>
            </w:r>
          </w:p>
        </w:tc>
      </w:tr>
      <w:tr w:rsidR="000F4669" w:rsidRPr="000F4669" w14:paraId="7E19F6AE" w14:textId="77777777" w:rsidTr="00DC5E9D">
        <w:tc>
          <w:tcPr>
            <w:tcW w:w="3024" w:type="dxa"/>
            <w:shd w:val="clear" w:color="auto" w:fill="auto"/>
            <w:tcMar>
              <w:top w:w="55" w:type="dxa"/>
              <w:left w:w="55" w:type="dxa"/>
              <w:bottom w:w="55" w:type="dxa"/>
              <w:right w:w="55" w:type="dxa"/>
            </w:tcMar>
          </w:tcPr>
          <w:p w14:paraId="4D7C0BC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5001 – 10000 tons</w:t>
            </w:r>
          </w:p>
        </w:tc>
        <w:tc>
          <w:tcPr>
            <w:tcW w:w="2632" w:type="dxa"/>
            <w:shd w:val="clear" w:color="auto" w:fill="auto"/>
            <w:tcMar>
              <w:top w:w="55" w:type="dxa"/>
              <w:left w:w="55" w:type="dxa"/>
              <w:bottom w:w="55" w:type="dxa"/>
              <w:right w:w="55" w:type="dxa"/>
            </w:tcMar>
          </w:tcPr>
          <w:p w14:paraId="2ADD1276"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300</w:t>
            </w:r>
          </w:p>
        </w:tc>
      </w:tr>
    </w:tbl>
    <w:p w14:paraId="45196BCB" w14:textId="77777777" w:rsidR="00143459" w:rsidRPr="000F4669" w:rsidRDefault="00143459" w:rsidP="00143459">
      <w:pPr>
        <w:spacing w:before="120"/>
        <w:rPr>
          <w:rFonts w:asciiTheme="minorHAnsi" w:hAnsiTheme="minorHAnsi" w:cstheme="minorHAnsi"/>
          <w:lang w:val="en-US"/>
        </w:rPr>
      </w:pPr>
    </w:p>
    <w:p w14:paraId="7B492AE0" w14:textId="77777777" w:rsidR="00143459" w:rsidRPr="000F4669" w:rsidRDefault="00143459" w:rsidP="00143459">
      <w:pPr>
        <w:pStyle w:val="Heading3"/>
        <w:rPr>
          <w:rFonts w:asciiTheme="minorHAnsi" w:hAnsiTheme="minorHAnsi"/>
          <w:color w:val="auto"/>
          <w:lang w:val="en-US"/>
        </w:rPr>
      </w:pPr>
      <w:r w:rsidRPr="000F4669">
        <w:rPr>
          <w:rFonts w:asciiTheme="minorHAnsi" w:hAnsiTheme="minorHAnsi"/>
          <w:color w:val="auto"/>
          <w:lang w:val="en-US"/>
        </w:rPr>
        <w:t>Hull Configuration</w:t>
      </w:r>
    </w:p>
    <w:p w14:paraId="40FED54D"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There are three general starship hull configurations:</w:t>
      </w:r>
    </w:p>
    <w:p w14:paraId="0B49C39E" w14:textId="45B2BEC1" w:rsidR="00143459" w:rsidRPr="000F4669" w:rsidRDefault="00143459" w:rsidP="00447BC6">
      <w:pPr>
        <w:spacing w:before="120"/>
        <w:rPr>
          <w:rFonts w:asciiTheme="minorHAnsi" w:hAnsiTheme="minorHAnsi" w:cstheme="minorHAnsi"/>
          <w:lang w:val="en-US"/>
        </w:rPr>
      </w:pPr>
      <w:proofErr w:type="gramStart"/>
      <w:r w:rsidRPr="000F4669">
        <w:rPr>
          <w:rFonts w:asciiTheme="minorHAnsi" w:hAnsiTheme="minorHAnsi" w:cstheme="minorHAnsi"/>
          <w:b/>
          <w:bCs/>
          <w:lang w:val="en-US"/>
        </w:rPr>
        <w:t>Standard:</w:t>
      </w:r>
      <w:r w:rsidRPr="000F4669">
        <w:rPr>
          <w:rFonts w:asciiTheme="minorHAnsi" w:hAnsiTheme="minorHAnsi" w:cstheme="minorHAnsi"/>
          <w:lang w:val="en-US"/>
        </w:rPr>
        <w:t xml:space="preserve"> The ship is robust enough to enter an atmosphere but will maneuver very poorly.</w:t>
      </w:r>
      <w:proofErr w:type="gramEnd"/>
      <w:r w:rsidRPr="000F4669">
        <w:rPr>
          <w:rFonts w:asciiTheme="minorHAnsi" w:hAnsiTheme="minorHAnsi" w:cstheme="minorHAnsi"/>
          <w:lang w:val="en-US"/>
        </w:rPr>
        <w:t xml:space="preserve"> It cannot fly like an aircraft but only land and take off </w:t>
      </w:r>
      <w:r w:rsidR="007B6594" w:rsidRPr="000F4669">
        <w:rPr>
          <w:rFonts w:asciiTheme="minorHAnsi" w:hAnsiTheme="minorHAnsi" w:cstheme="minorHAnsi"/>
          <w:lang w:val="en-US"/>
        </w:rPr>
        <w:t xml:space="preserve">into space </w:t>
      </w:r>
      <w:r w:rsidRPr="000F4669">
        <w:rPr>
          <w:rFonts w:asciiTheme="minorHAnsi" w:hAnsiTheme="minorHAnsi" w:cstheme="minorHAnsi"/>
          <w:lang w:val="en-US"/>
        </w:rPr>
        <w:t>again. The ship may skim gas giants for fuel. No additional cost is required.</w:t>
      </w:r>
      <w:r w:rsidR="007B6594" w:rsidRPr="000F4669">
        <w:rPr>
          <w:rFonts w:asciiTheme="minorHAnsi" w:hAnsiTheme="minorHAnsi" w:cstheme="minorHAnsi"/>
          <w:lang w:val="en-US"/>
        </w:rPr>
        <w:t xml:space="preserve"> All</w:t>
      </w:r>
      <w:r w:rsidRPr="000F4669">
        <w:rPr>
          <w:rFonts w:asciiTheme="minorHAnsi" w:hAnsiTheme="minorHAnsi" w:cstheme="minorHAnsi"/>
          <w:lang w:val="en-US"/>
        </w:rPr>
        <w:t xml:space="preserve"> Pilot </w:t>
      </w:r>
      <w:r w:rsidR="007B6594" w:rsidRPr="000F4669">
        <w:rPr>
          <w:rFonts w:asciiTheme="minorHAnsi" w:hAnsiTheme="minorHAnsi" w:cstheme="minorHAnsi"/>
          <w:lang w:val="en-US"/>
        </w:rPr>
        <w:t xml:space="preserve">skill </w:t>
      </w:r>
      <w:r w:rsidRPr="000F4669">
        <w:rPr>
          <w:rFonts w:asciiTheme="minorHAnsi" w:hAnsiTheme="minorHAnsi" w:cstheme="minorHAnsi"/>
          <w:lang w:val="en-US"/>
        </w:rPr>
        <w:t>checks when flying in an atmosphere suffer a DM-2.</w:t>
      </w:r>
    </w:p>
    <w:p w14:paraId="27E2334E" w14:textId="085CD699" w:rsidR="00143459" w:rsidRPr="000F4669" w:rsidRDefault="00143459">
      <w:pPr>
        <w:spacing w:before="120"/>
        <w:rPr>
          <w:rFonts w:asciiTheme="minorHAnsi" w:hAnsiTheme="minorHAnsi" w:cstheme="minorHAnsi"/>
          <w:lang w:val="en-US"/>
        </w:rPr>
      </w:pPr>
      <w:r w:rsidRPr="000F4669">
        <w:rPr>
          <w:rFonts w:asciiTheme="minorHAnsi" w:hAnsiTheme="minorHAnsi" w:cstheme="minorHAnsi"/>
          <w:b/>
          <w:bCs/>
          <w:lang w:val="en-US"/>
        </w:rPr>
        <w:t>Streamlined:</w:t>
      </w:r>
      <w:r w:rsidRPr="000F4669">
        <w:rPr>
          <w:rFonts w:asciiTheme="minorHAnsi" w:hAnsiTheme="minorHAnsi" w:cstheme="minorHAnsi"/>
          <w:lang w:val="en-US"/>
        </w:rPr>
        <w:t xml:space="preserve"> The ship will operate and maneuver like an aircraft in an atmosphere. The ship may skim gas giants for fuel and comes equipped with Fuel Scoops at no extra cost. Streamlined hulls cost 10% more than the </w:t>
      </w:r>
      <w:r w:rsidR="00573014" w:rsidRPr="000F4669">
        <w:rPr>
          <w:rFonts w:asciiTheme="minorHAnsi" w:hAnsiTheme="minorHAnsi" w:cstheme="minorHAnsi"/>
          <w:lang w:val="en-US"/>
        </w:rPr>
        <w:t>standard</w:t>
      </w:r>
      <w:r w:rsidRPr="000F4669">
        <w:rPr>
          <w:rFonts w:asciiTheme="minorHAnsi" w:hAnsiTheme="minorHAnsi" w:cstheme="minorHAnsi"/>
          <w:lang w:val="en-US"/>
        </w:rPr>
        <w:t xml:space="preserve"> price</w:t>
      </w:r>
      <w:r w:rsidR="00573014" w:rsidRPr="000F4669">
        <w:rPr>
          <w:rFonts w:asciiTheme="minorHAnsi" w:hAnsiTheme="minorHAnsi" w:cstheme="minorHAnsi"/>
          <w:lang w:val="en-US"/>
        </w:rPr>
        <w:t xml:space="preserve"> (MCr0.11 per ton).</w:t>
      </w:r>
    </w:p>
    <w:p w14:paraId="2BD705F0" w14:textId="3EADD6C3"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b/>
          <w:bCs/>
          <w:lang w:val="en-US"/>
        </w:rPr>
        <w:lastRenderedPageBreak/>
        <w:t>Distributed:</w:t>
      </w:r>
      <w:r w:rsidRPr="000F4669">
        <w:rPr>
          <w:rFonts w:asciiTheme="minorHAnsi" w:hAnsiTheme="minorHAnsi" w:cstheme="minorHAnsi"/>
          <w:lang w:val="en-US"/>
        </w:rPr>
        <w:t xml:space="preserve"> The hull </w:t>
      </w:r>
      <w:proofErr w:type="gramStart"/>
      <w:r w:rsidRPr="000F4669">
        <w:rPr>
          <w:rFonts w:asciiTheme="minorHAnsi" w:hAnsiTheme="minorHAnsi" w:cstheme="minorHAnsi"/>
          <w:lang w:val="en-US"/>
        </w:rPr>
        <w:t>is designed</w:t>
      </w:r>
      <w:proofErr w:type="gramEnd"/>
      <w:r w:rsidRPr="000F4669">
        <w:rPr>
          <w:rFonts w:asciiTheme="minorHAnsi" w:hAnsiTheme="minorHAnsi" w:cstheme="minorHAnsi"/>
          <w:lang w:val="en-US"/>
        </w:rPr>
        <w:t xml:space="preserve"> with only space operations in mind. </w:t>
      </w:r>
      <w:proofErr w:type="gramStart"/>
      <w:r w:rsidRPr="000F4669">
        <w:rPr>
          <w:rFonts w:asciiTheme="minorHAnsi" w:hAnsiTheme="minorHAnsi" w:cstheme="minorHAnsi"/>
          <w:lang w:val="en-US"/>
        </w:rPr>
        <w:t>The ship is non-aerodynamic and will break up if it enters an atmosphere denser than Trace.</w:t>
      </w:r>
      <w:proofErr w:type="gramEnd"/>
      <w:r w:rsidRPr="000F4669">
        <w:rPr>
          <w:rFonts w:asciiTheme="minorHAnsi" w:hAnsiTheme="minorHAnsi" w:cstheme="minorHAnsi"/>
          <w:lang w:val="en-US"/>
        </w:rPr>
        <w:t xml:space="preserve"> It may not skim gas giants for fuel; ships with distributed hulls will often carry small craft to interface with worlds. The hull costs 1</w:t>
      </w:r>
      <w:r w:rsidR="00573014" w:rsidRPr="000F4669">
        <w:rPr>
          <w:rFonts w:asciiTheme="minorHAnsi" w:hAnsiTheme="minorHAnsi" w:cstheme="minorHAnsi"/>
          <w:lang w:val="en-US"/>
        </w:rPr>
        <w:t>0% less than the standard price (MC</w:t>
      </w:r>
      <w:r w:rsidR="00BD14B3" w:rsidRPr="000F4669">
        <w:rPr>
          <w:rFonts w:asciiTheme="minorHAnsi" w:hAnsiTheme="minorHAnsi" w:cstheme="minorHAnsi"/>
          <w:lang w:val="en-US"/>
        </w:rPr>
        <w:t>r0.09</w:t>
      </w:r>
      <w:r w:rsidR="00573014" w:rsidRPr="000F4669">
        <w:rPr>
          <w:rFonts w:asciiTheme="minorHAnsi" w:hAnsiTheme="minorHAnsi" w:cstheme="minorHAnsi"/>
          <w:lang w:val="en-US"/>
        </w:rPr>
        <w:t xml:space="preserve"> per ton).</w:t>
      </w:r>
    </w:p>
    <w:p w14:paraId="730B906A" w14:textId="77777777" w:rsidR="00143459" w:rsidRPr="000F4669" w:rsidRDefault="00143459" w:rsidP="00143459">
      <w:pPr>
        <w:spacing w:before="120"/>
        <w:rPr>
          <w:rFonts w:asciiTheme="minorHAnsi" w:hAnsiTheme="minorHAnsi" w:cstheme="minorHAnsi"/>
          <w:lang w:val="en-US"/>
        </w:rPr>
      </w:pPr>
    </w:p>
    <w:p w14:paraId="1DB0369C" w14:textId="77777777" w:rsidR="00143459" w:rsidRPr="000F4669" w:rsidRDefault="00143459" w:rsidP="00143459">
      <w:pPr>
        <w:pStyle w:val="Heading3"/>
        <w:rPr>
          <w:rFonts w:asciiTheme="minorHAnsi" w:hAnsiTheme="minorHAnsi"/>
          <w:color w:val="auto"/>
          <w:lang w:val="en-US"/>
        </w:rPr>
      </w:pPr>
      <w:r w:rsidRPr="000F4669">
        <w:rPr>
          <w:rFonts w:asciiTheme="minorHAnsi" w:hAnsiTheme="minorHAnsi"/>
          <w:color w:val="auto"/>
          <w:lang w:val="en-US"/>
        </w:rPr>
        <w:t>Ship Armor</w:t>
      </w:r>
    </w:p>
    <w:p w14:paraId="0C2BBB24"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Ships armor is available as Light Armor and Heavy Armor. Armor affects the performance of anti-ship weapons and may even prevent damage completely from lighter weapons.</w:t>
      </w:r>
    </w:p>
    <w:p w14:paraId="04B71DF6" w14:textId="43FDF9FF"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Ships of 1000 </w:t>
      </w:r>
      <w:r w:rsidR="00447BC6" w:rsidRPr="000F4669">
        <w:rPr>
          <w:rFonts w:asciiTheme="minorHAnsi" w:hAnsiTheme="minorHAnsi" w:cstheme="minorHAnsi"/>
          <w:lang w:val="en-US"/>
        </w:rPr>
        <w:t xml:space="preserve">tons </w:t>
      </w:r>
      <w:r w:rsidRPr="000F4669">
        <w:rPr>
          <w:rFonts w:asciiTheme="minorHAnsi" w:hAnsiTheme="minorHAnsi" w:cstheme="minorHAnsi"/>
          <w:lang w:val="en-US"/>
        </w:rPr>
        <w:t xml:space="preserve">or more automatically increase armor by one increment: treat an unarmored </w:t>
      </w:r>
      <w:proofErr w:type="gramStart"/>
      <w:r w:rsidRPr="000F4669">
        <w:rPr>
          <w:rFonts w:asciiTheme="minorHAnsi" w:hAnsiTheme="minorHAnsi" w:cstheme="minorHAnsi"/>
          <w:lang w:val="en-US"/>
        </w:rPr>
        <w:t>1000+ ton</w:t>
      </w:r>
      <w:proofErr w:type="gramEnd"/>
      <w:r w:rsidRPr="000F4669">
        <w:rPr>
          <w:rFonts w:asciiTheme="minorHAnsi" w:hAnsiTheme="minorHAnsi" w:cstheme="minorHAnsi"/>
          <w:lang w:val="en-US"/>
        </w:rPr>
        <w:t xml:space="preserve"> ship as having Light Armor, a lightly armored 1000+ ton ship as having Heavy Armor, and a heavily armored 1000+ ton ship as having Massive Armor (a category only a</w:t>
      </w:r>
      <w:r w:rsidR="00447BC6" w:rsidRPr="000F4669">
        <w:rPr>
          <w:rFonts w:asciiTheme="minorHAnsi" w:hAnsiTheme="minorHAnsi" w:cstheme="minorHAnsi"/>
          <w:lang w:val="en-US"/>
        </w:rPr>
        <w:t>vailable for such large ships).</w:t>
      </w:r>
    </w:p>
    <w:p w14:paraId="00051D98" w14:textId="77777777" w:rsidR="00143459" w:rsidRPr="000F4669" w:rsidRDefault="00143459" w:rsidP="00143459">
      <w:pPr>
        <w:spacing w:before="120"/>
        <w:rPr>
          <w:rFonts w:asciiTheme="minorHAnsi" w:hAnsiTheme="minorHAnsi" w:cstheme="minorHAnsi"/>
          <w:lang w:val="en-US"/>
        </w:rPr>
      </w:pPr>
    </w:p>
    <w:p w14:paraId="5F4CFEAC" w14:textId="77777777" w:rsidR="00143459" w:rsidRPr="000F4669" w:rsidRDefault="00143459" w:rsidP="00143459">
      <w:pPr>
        <w:spacing w:before="120"/>
        <w:rPr>
          <w:rFonts w:asciiTheme="minorHAnsi" w:hAnsiTheme="minorHAnsi" w:cstheme="minorHAnsi"/>
          <w:b/>
          <w:bCs/>
          <w:lang w:val="en-US"/>
        </w:rPr>
      </w:pPr>
      <w:r w:rsidRPr="000F4669">
        <w:rPr>
          <w:rFonts w:asciiTheme="minorHAnsi" w:hAnsiTheme="minorHAnsi" w:cstheme="minorHAnsi"/>
          <w:b/>
          <w:bCs/>
          <w:lang w:val="en-US"/>
        </w:rPr>
        <w:t>Light Armor</w:t>
      </w:r>
    </w:p>
    <w:p w14:paraId="27D2FE01" w14:textId="35349B40"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 xml:space="preserve">The following table lists how many tons </w:t>
      </w:r>
      <w:r w:rsidR="00447BC6" w:rsidRPr="000F4669">
        <w:rPr>
          <w:rFonts w:asciiTheme="minorHAnsi" w:hAnsiTheme="minorHAnsi" w:cstheme="minorHAnsi"/>
          <w:lang w:val="en-US"/>
        </w:rPr>
        <w:t xml:space="preserve">of space </w:t>
      </w:r>
      <w:r w:rsidRPr="000F4669">
        <w:rPr>
          <w:rFonts w:asciiTheme="minorHAnsi" w:hAnsiTheme="minorHAnsi" w:cstheme="minorHAnsi"/>
          <w:lang w:val="en-US"/>
        </w:rPr>
        <w:t>Light Armor occupies and how much it costs by Tech Level.</w:t>
      </w:r>
    </w:p>
    <w:p w14:paraId="646734D1" w14:textId="77777777" w:rsidR="00143459" w:rsidRPr="000F4669" w:rsidRDefault="00143459" w:rsidP="00143459">
      <w:pPr>
        <w:spacing w:before="120"/>
        <w:rPr>
          <w:rFonts w:asciiTheme="minorHAnsi" w:hAnsiTheme="minorHAnsi" w:cstheme="minorHAnsi"/>
          <w:lang w:val="en-US"/>
        </w:rPr>
      </w:pPr>
    </w:p>
    <w:p w14:paraId="66622890" w14:textId="77777777" w:rsidR="00143459" w:rsidRPr="000F4669" w:rsidRDefault="00143459" w:rsidP="00143459">
      <w:pPr>
        <w:spacing w:before="120"/>
        <w:rPr>
          <w:rFonts w:asciiTheme="minorHAnsi" w:hAnsiTheme="minorHAnsi" w:cstheme="minorHAnsi"/>
          <w:b/>
          <w:bCs/>
          <w:lang w:val="en-US"/>
        </w:rPr>
      </w:pPr>
      <w:r w:rsidRPr="000F4669">
        <w:rPr>
          <w:rFonts w:asciiTheme="minorHAnsi" w:hAnsiTheme="minorHAnsi" w:cstheme="minorHAnsi"/>
          <w:b/>
          <w:bCs/>
          <w:lang w:val="en-US"/>
        </w:rPr>
        <w:t>Light Armor Technology</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3024"/>
        <w:gridCol w:w="784"/>
        <w:gridCol w:w="2632"/>
        <w:gridCol w:w="2916"/>
      </w:tblGrid>
      <w:tr w:rsidR="000F4669" w:rsidRPr="000F4669" w14:paraId="4128FF7D" w14:textId="77777777" w:rsidTr="00DC5E9D">
        <w:tc>
          <w:tcPr>
            <w:tcW w:w="3024" w:type="dxa"/>
            <w:shd w:val="clear" w:color="auto" w:fill="auto"/>
            <w:tcMar>
              <w:top w:w="55" w:type="dxa"/>
              <w:left w:w="55" w:type="dxa"/>
              <w:bottom w:w="55" w:type="dxa"/>
              <w:right w:w="55" w:type="dxa"/>
            </w:tcMar>
          </w:tcPr>
          <w:p w14:paraId="5EBB1911"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Armor Type</w:t>
            </w:r>
          </w:p>
        </w:tc>
        <w:tc>
          <w:tcPr>
            <w:tcW w:w="784" w:type="dxa"/>
            <w:shd w:val="clear" w:color="auto" w:fill="auto"/>
            <w:tcMar>
              <w:top w:w="55" w:type="dxa"/>
              <w:left w:w="55" w:type="dxa"/>
              <w:bottom w:w="55" w:type="dxa"/>
              <w:right w:w="55" w:type="dxa"/>
            </w:tcMar>
          </w:tcPr>
          <w:p w14:paraId="4ABD8B93"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TL</w:t>
            </w:r>
          </w:p>
        </w:tc>
        <w:tc>
          <w:tcPr>
            <w:tcW w:w="2632" w:type="dxa"/>
            <w:shd w:val="clear" w:color="auto" w:fill="auto"/>
            <w:tcMar>
              <w:top w:w="55" w:type="dxa"/>
              <w:left w:w="55" w:type="dxa"/>
              <w:bottom w:w="55" w:type="dxa"/>
              <w:right w:w="55" w:type="dxa"/>
            </w:tcMar>
          </w:tcPr>
          <w:p w14:paraId="64A05D8B"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Tonnage</w:t>
            </w:r>
          </w:p>
        </w:tc>
        <w:tc>
          <w:tcPr>
            <w:tcW w:w="2916" w:type="dxa"/>
            <w:shd w:val="clear" w:color="auto" w:fill="auto"/>
            <w:tcMar>
              <w:top w:w="55" w:type="dxa"/>
              <w:left w:w="55" w:type="dxa"/>
              <w:bottom w:w="55" w:type="dxa"/>
              <w:right w:w="55" w:type="dxa"/>
            </w:tcMar>
          </w:tcPr>
          <w:p w14:paraId="773180D9"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r>
      <w:tr w:rsidR="000F4669" w:rsidRPr="000F4669" w14:paraId="1E37BAA2" w14:textId="77777777" w:rsidTr="00DC5E9D">
        <w:tc>
          <w:tcPr>
            <w:tcW w:w="3024" w:type="dxa"/>
            <w:shd w:val="clear" w:color="auto" w:fill="auto"/>
            <w:tcMar>
              <w:top w:w="55" w:type="dxa"/>
              <w:left w:w="55" w:type="dxa"/>
              <w:bottom w:w="55" w:type="dxa"/>
              <w:right w:w="55" w:type="dxa"/>
            </w:tcMar>
          </w:tcPr>
          <w:p w14:paraId="5CDE4596"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Titanium Steel</w:t>
            </w:r>
          </w:p>
        </w:tc>
        <w:tc>
          <w:tcPr>
            <w:tcW w:w="784" w:type="dxa"/>
            <w:shd w:val="clear" w:color="auto" w:fill="auto"/>
            <w:tcMar>
              <w:top w:w="55" w:type="dxa"/>
              <w:left w:w="55" w:type="dxa"/>
              <w:bottom w:w="55" w:type="dxa"/>
              <w:right w:w="55" w:type="dxa"/>
            </w:tcMar>
          </w:tcPr>
          <w:p w14:paraId="562069E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7</w:t>
            </w:r>
          </w:p>
        </w:tc>
        <w:tc>
          <w:tcPr>
            <w:tcW w:w="2632" w:type="dxa"/>
            <w:shd w:val="clear" w:color="auto" w:fill="auto"/>
            <w:tcMar>
              <w:top w:w="55" w:type="dxa"/>
              <w:left w:w="55" w:type="dxa"/>
              <w:bottom w:w="55" w:type="dxa"/>
              <w:right w:w="55" w:type="dxa"/>
            </w:tcMar>
          </w:tcPr>
          <w:p w14:paraId="348B97A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12.5% of ship tonnage</w:t>
            </w:r>
          </w:p>
        </w:tc>
        <w:tc>
          <w:tcPr>
            <w:tcW w:w="2916" w:type="dxa"/>
            <w:shd w:val="clear" w:color="auto" w:fill="auto"/>
            <w:tcMar>
              <w:top w:w="55" w:type="dxa"/>
              <w:left w:w="55" w:type="dxa"/>
              <w:bottom w:w="55" w:type="dxa"/>
              <w:right w:w="55" w:type="dxa"/>
            </w:tcMar>
          </w:tcPr>
          <w:p w14:paraId="6A4618F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12.5% of base hull cost</w:t>
            </w:r>
          </w:p>
        </w:tc>
      </w:tr>
      <w:tr w:rsidR="000F4669" w:rsidRPr="000F4669" w14:paraId="4199F88D" w14:textId="77777777" w:rsidTr="00DC5E9D">
        <w:tc>
          <w:tcPr>
            <w:tcW w:w="3024" w:type="dxa"/>
            <w:shd w:val="clear" w:color="auto" w:fill="auto"/>
            <w:tcMar>
              <w:top w:w="55" w:type="dxa"/>
              <w:left w:w="55" w:type="dxa"/>
              <w:bottom w:w="55" w:type="dxa"/>
              <w:right w:w="55" w:type="dxa"/>
            </w:tcMar>
          </w:tcPr>
          <w:p w14:paraId="5AFF8D9A" w14:textId="59CDCA22"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Composite </w:t>
            </w:r>
            <w:r w:rsidR="00447BC6" w:rsidRPr="000F4669">
              <w:rPr>
                <w:rFonts w:asciiTheme="minorHAnsi" w:hAnsiTheme="minorHAnsi" w:cstheme="minorHAnsi"/>
                <w:lang w:val="en-US"/>
              </w:rPr>
              <w:t>Alloy</w:t>
            </w:r>
          </w:p>
        </w:tc>
        <w:tc>
          <w:tcPr>
            <w:tcW w:w="784" w:type="dxa"/>
            <w:shd w:val="clear" w:color="auto" w:fill="auto"/>
            <w:tcMar>
              <w:top w:w="55" w:type="dxa"/>
              <w:left w:w="55" w:type="dxa"/>
              <w:bottom w:w="55" w:type="dxa"/>
              <w:right w:w="55" w:type="dxa"/>
            </w:tcMar>
          </w:tcPr>
          <w:p w14:paraId="18E821F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8</w:t>
            </w:r>
          </w:p>
        </w:tc>
        <w:tc>
          <w:tcPr>
            <w:tcW w:w="2632" w:type="dxa"/>
            <w:shd w:val="clear" w:color="auto" w:fill="auto"/>
            <w:tcMar>
              <w:top w:w="55" w:type="dxa"/>
              <w:left w:w="55" w:type="dxa"/>
              <w:bottom w:w="55" w:type="dxa"/>
              <w:right w:w="55" w:type="dxa"/>
            </w:tcMar>
          </w:tcPr>
          <w:p w14:paraId="1C6CC6F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10% of ship tonnage</w:t>
            </w:r>
          </w:p>
        </w:tc>
        <w:tc>
          <w:tcPr>
            <w:tcW w:w="2916" w:type="dxa"/>
            <w:shd w:val="clear" w:color="auto" w:fill="auto"/>
            <w:tcMar>
              <w:top w:w="55" w:type="dxa"/>
              <w:left w:w="55" w:type="dxa"/>
              <w:bottom w:w="55" w:type="dxa"/>
              <w:right w:w="55" w:type="dxa"/>
            </w:tcMar>
          </w:tcPr>
          <w:p w14:paraId="1419ECB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20% of base hull cost</w:t>
            </w:r>
          </w:p>
        </w:tc>
      </w:tr>
      <w:tr w:rsidR="000F4669" w:rsidRPr="000F4669" w14:paraId="346C4DC6" w14:textId="77777777" w:rsidTr="00DC5E9D">
        <w:tc>
          <w:tcPr>
            <w:tcW w:w="3024" w:type="dxa"/>
            <w:shd w:val="clear" w:color="auto" w:fill="auto"/>
            <w:tcMar>
              <w:top w:w="55" w:type="dxa"/>
              <w:left w:w="55" w:type="dxa"/>
              <w:bottom w:w="55" w:type="dxa"/>
              <w:right w:w="55" w:type="dxa"/>
            </w:tcMar>
          </w:tcPr>
          <w:p w14:paraId="4AE1002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Crystaliron</w:t>
            </w:r>
          </w:p>
        </w:tc>
        <w:tc>
          <w:tcPr>
            <w:tcW w:w="784" w:type="dxa"/>
            <w:shd w:val="clear" w:color="auto" w:fill="auto"/>
            <w:tcMar>
              <w:top w:w="55" w:type="dxa"/>
              <w:left w:w="55" w:type="dxa"/>
              <w:bottom w:w="55" w:type="dxa"/>
              <w:right w:w="55" w:type="dxa"/>
            </w:tcMar>
          </w:tcPr>
          <w:p w14:paraId="34D0BF13"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10</w:t>
            </w:r>
          </w:p>
        </w:tc>
        <w:tc>
          <w:tcPr>
            <w:tcW w:w="2632" w:type="dxa"/>
            <w:shd w:val="clear" w:color="auto" w:fill="auto"/>
            <w:tcMar>
              <w:top w:w="55" w:type="dxa"/>
              <w:left w:w="55" w:type="dxa"/>
              <w:bottom w:w="55" w:type="dxa"/>
              <w:right w:w="55" w:type="dxa"/>
            </w:tcMar>
          </w:tcPr>
          <w:p w14:paraId="473F17F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6.5% of ship tonnage</w:t>
            </w:r>
          </w:p>
        </w:tc>
        <w:tc>
          <w:tcPr>
            <w:tcW w:w="2916" w:type="dxa"/>
            <w:shd w:val="clear" w:color="auto" w:fill="auto"/>
            <w:tcMar>
              <w:top w:w="55" w:type="dxa"/>
              <w:left w:w="55" w:type="dxa"/>
              <w:bottom w:w="55" w:type="dxa"/>
              <w:right w:w="55" w:type="dxa"/>
            </w:tcMar>
          </w:tcPr>
          <w:p w14:paraId="5A8827D0"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25% of base hull cost</w:t>
            </w:r>
          </w:p>
        </w:tc>
      </w:tr>
      <w:tr w:rsidR="000F4669" w:rsidRPr="000F4669" w14:paraId="42A8DBAF" w14:textId="77777777" w:rsidTr="00DC5E9D">
        <w:tc>
          <w:tcPr>
            <w:tcW w:w="3024" w:type="dxa"/>
            <w:shd w:val="clear" w:color="auto" w:fill="auto"/>
            <w:tcMar>
              <w:top w:w="55" w:type="dxa"/>
              <w:left w:w="55" w:type="dxa"/>
              <w:bottom w:w="55" w:type="dxa"/>
              <w:right w:w="55" w:type="dxa"/>
            </w:tcMar>
          </w:tcPr>
          <w:p w14:paraId="39F07E65"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Superdense</w:t>
            </w:r>
          </w:p>
        </w:tc>
        <w:tc>
          <w:tcPr>
            <w:tcW w:w="784" w:type="dxa"/>
            <w:shd w:val="clear" w:color="auto" w:fill="auto"/>
            <w:tcMar>
              <w:top w:w="55" w:type="dxa"/>
              <w:left w:w="55" w:type="dxa"/>
              <w:bottom w:w="55" w:type="dxa"/>
              <w:right w:w="55" w:type="dxa"/>
            </w:tcMar>
          </w:tcPr>
          <w:p w14:paraId="5A2DBDE2"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12</w:t>
            </w:r>
          </w:p>
        </w:tc>
        <w:tc>
          <w:tcPr>
            <w:tcW w:w="2632" w:type="dxa"/>
            <w:shd w:val="clear" w:color="auto" w:fill="auto"/>
            <w:tcMar>
              <w:top w:w="55" w:type="dxa"/>
              <w:left w:w="55" w:type="dxa"/>
              <w:bottom w:w="55" w:type="dxa"/>
              <w:right w:w="55" w:type="dxa"/>
            </w:tcMar>
          </w:tcPr>
          <w:p w14:paraId="27DA751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5% of ship tonnage</w:t>
            </w:r>
          </w:p>
        </w:tc>
        <w:tc>
          <w:tcPr>
            <w:tcW w:w="2916" w:type="dxa"/>
            <w:shd w:val="clear" w:color="auto" w:fill="auto"/>
            <w:tcMar>
              <w:top w:w="55" w:type="dxa"/>
              <w:left w:w="55" w:type="dxa"/>
              <w:bottom w:w="55" w:type="dxa"/>
              <w:right w:w="55" w:type="dxa"/>
            </w:tcMar>
          </w:tcPr>
          <w:p w14:paraId="02CB0C70"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30% of base hull cost</w:t>
            </w:r>
          </w:p>
        </w:tc>
      </w:tr>
      <w:tr w:rsidR="000F4669" w:rsidRPr="000F4669" w14:paraId="684162BD" w14:textId="77777777" w:rsidTr="00DC5E9D">
        <w:tc>
          <w:tcPr>
            <w:tcW w:w="3024" w:type="dxa"/>
            <w:shd w:val="clear" w:color="auto" w:fill="auto"/>
            <w:tcMar>
              <w:top w:w="55" w:type="dxa"/>
              <w:left w:w="55" w:type="dxa"/>
              <w:bottom w:w="55" w:type="dxa"/>
              <w:right w:w="55" w:type="dxa"/>
            </w:tcMar>
          </w:tcPr>
          <w:p w14:paraId="6300AED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Bonded Superdense</w:t>
            </w:r>
          </w:p>
        </w:tc>
        <w:tc>
          <w:tcPr>
            <w:tcW w:w="784" w:type="dxa"/>
            <w:shd w:val="clear" w:color="auto" w:fill="auto"/>
            <w:tcMar>
              <w:top w:w="55" w:type="dxa"/>
              <w:left w:w="55" w:type="dxa"/>
              <w:bottom w:w="55" w:type="dxa"/>
              <w:right w:w="55" w:type="dxa"/>
            </w:tcMar>
          </w:tcPr>
          <w:p w14:paraId="2C40CFB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14</w:t>
            </w:r>
          </w:p>
        </w:tc>
        <w:tc>
          <w:tcPr>
            <w:tcW w:w="2632" w:type="dxa"/>
            <w:shd w:val="clear" w:color="auto" w:fill="auto"/>
            <w:tcMar>
              <w:top w:w="55" w:type="dxa"/>
              <w:left w:w="55" w:type="dxa"/>
              <w:bottom w:w="55" w:type="dxa"/>
              <w:right w:w="55" w:type="dxa"/>
            </w:tcMar>
          </w:tcPr>
          <w:p w14:paraId="4D6D763F"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4% of ship tonnage</w:t>
            </w:r>
          </w:p>
        </w:tc>
        <w:tc>
          <w:tcPr>
            <w:tcW w:w="2916" w:type="dxa"/>
            <w:shd w:val="clear" w:color="auto" w:fill="auto"/>
            <w:tcMar>
              <w:top w:w="55" w:type="dxa"/>
              <w:left w:w="55" w:type="dxa"/>
              <w:bottom w:w="55" w:type="dxa"/>
              <w:right w:w="55" w:type="dxa"/>
            </w:tcMar>
          </w:tcPr>
          <w:p w14:paraId="7B5E35C3"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40% of base hull cost</w:t>
            </w:r>
          </w:p>
        </w:tc>
      </w:tr>
      <w:tr w:rsidR="000F4669" w:rsidRPr="000F4669" w14:paraId="41D8BD49" w14:textId="77777777" w:rsidTr="00DC5E9D">
        <w:tc>
          <w:tcPr>
            <w:tcW w:w="3024" w:type="dxa"/>
            <w:shd w:val="clear" w:color="auto" w:fill="auto"/>
            <w:tcMar>
              <w:top w:w="55" w:type="dxa"/>
              <w:left w:w="55" w:type="dxa"/>
              <w:bottom w:w="55" w:type="dxa"/>
              <w:right w:w="55" w:type="dxa"/>
            </w:tcMar>
          </w:tcPr>
          <w:p w14:paraId="2F75D1E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Collapsed Superdense</w:t>
            </w:r>
          </w:p>
        </w:tc>
        <w:tc>
          <w:tcPr>
            <w:tcW w:w="784" w:type="dxa"/>
            <w:shd w:val="clear" w:color="auto" w:fill="auto"/>
            <w:tcMar>
              <w:top w:w="55" w:type="dxa"/>
              <w:left w:w="55" w:type="dxa"/>
              <w:bottom w:w="55" w:type="dxa"/>
              <w:right w:w="55" w:type="dxa"/>
            </w:tcMar>
          </w:tcPr>
          <w:p w14:paraId="5601DA83"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16</w:t>
            </w:r>
          </w:p>
        </w:tc>
        <w:tc>
          <w:tcPr>
            <w:tcW w:w="2632" w:type="dxa"/>
            <w:shd w:val="clear" w:color="auto" w:fill="auto"/>
            <w:tcMar>
              <w:top w:w="55" w:type="dxa"/>
              <w:left w:w="55" w:type="dxa"/>
              <w:bottom w:w="55" w:type="dxa"/>
              <w:right w:w="55" w:type="dxa"/>
            </w:tcMar>
          </w:tcPr>
          <w:p w14:paraId="2028C6C2"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3.5% of ship tonnage</w:t>
            </w:r>
          </w:p>
        </w:tc>
        <w:tc>
          <w:tcPr>
            <w:tcW w:w="2916" w:type="dxa"/>
            <w:shd w:val="clear" w:color="auto" w:fill="auto"/>
            <w:tcMar>
              <w:top w:w="55" w:type="dxa"/>
              <w:left w:w="55" w:type="dxa"/>
              <w:bottom w:w="55" w:type="dxa"/>
              <w:right w:w="55" w:type="dxa"/>
            </w:tcMar>
          </w:tcPr>
          <w:p w14:paraId="575DBAEB"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50% of base hull cost</w:t>
            </w:r>
          </w:p>
        </w:tc>
      </w:tr>
    </w:tbl>
    <w:p w14:paraId="32E27349" w14:textId="77777777" w:rsidR="00143459" w:rsidRPr="000F4669" w:rsidRDefault="00143459" w:rsidP="00143459">
      <w:pPr>
        <w:spacing w:before="120"/>
        <w:rPr>
          <w:rFonts w:asciiTheme="minorHAnsi" w:hAnsiTheme="minorHAnsi" w:cstheme="minorHAnsi"/>
          <w:lang w:val="en-US"/>
        </w:rPr>
      </w:pPr>
    </w:p>
    <w:p w14:paraId="346D8239" w14:textId="77777777" w:rsidR="00143459" w:rsidRPr="000F4669" w:rsidRDefault="00143459" w:rsidP="00143459">
      <w:pPr>
        <w:spacing w:before="120"/>
        <w:rPr>
          <w:rFonts w:asciiTheme="minorHAnsi" w:hAnsiTheme="minorHAnsi" w:cstheme="minorHAnsi"/>
          <w:b/>
          <w:bCs/>
          <w:lang w:val="en-US"/>
        </w:rPr>
      </w:pPr>
      <w:r w:rsidRPr="000F4669">
        <w:rPr>
          <w:rFonts w:asciiTheme="minorHAnsi" w:hAnsiTheme="minorHAnsi" w:cstheme="minorHAnsi"/>
          <w:b/>
          <w:bCs/>
          <w:lang w:val="en-US"/>
        </w:rPr>
        <w:t>Heavy Armor</w:t>
      </w:r>
    </w:p>
    <w:p w14:paraId="6829A237" w14:textId="27A7BCFE"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The following table lists how many tons</w:t>
      </w:r>
      <w:r w:rsidR="00447BC6" w:rsidRPr="000F4669">
        <w:rPr>
          <w:rFonts w:asciiTheme="minorHAnsi" w:hAnsiTheme="minorHAnsi" w:cstheme="minorHAnsi"/>
          <w:lang w:val="en-US"/>
        </w:rPr>
        <w:t xml:space="preserve"> of space</w:t>
      </w:r>
      <w:r w:rsidRPr="000F4669">
        <w:rPr>
          <w:rFonts w:asciiTheme="minorHAnsi" w:hAnsiTheme="minorHAnsi" w:cstheme="minorHAnsi"/>
          <w:lang w:val="en-US"/>
        </w:rPr>
        <w:t xml:space="preserve"> Heavy Armor occupies and how much it costs by Tech Level.</w:t>
      </w:r>
    </w:p>
    <w:p w14:paraId="20410C32" w14:textId="77777777" w:rsidR="00143459" w:rsidRPr="000F4669" w:rsidRDefault="00143459" w:rsidP="00143459">
      <w:pPr>
        <w:spacing w:before="120"/>
        <w:rPr>
          <w:rFonts w:asciiTheme="minorHAnsi" w:hAnsiTheme="minorHAnsi" w:cstheme="minorHAnsi"/>
          <w:lang w:val="en-US"/>
        </w:rPr>
      </w:pPr>
    </w:p>
    <w:p w14:paraId="7A7DA96F" w14:textId="77777777" w:rsidR="00143459" w:rsidRPr="000F4669" w:rsidRDefault="00143459" w:rsidP="00143459">
      <w:pPr>
        <w:spacing w:before="120"/>
        <w:rPr>
          <w:rFonts w:asciiTheme="minorHAnsi" w:hAnsiTheme="minorHAnsi" w:cstheme="minorHAnsi"/>
          <w:b/>
          <w:bCs/>
          <w:lang w:val="en-US"/>
        </w:rPr>
      </w:pPr>
      <w:r w:rsidRPr="000F4669">
        <w:rPr>
          <w:rFonts w:asciiTheme="minorHAnsi" w:hAnsiTheme="minorHAnsi" w:cstheme="minorHAnsi"/>
          <w:b/>
          <w:bCs/>
          <w:lang w:val="en-US"/>
        </w:rPr>
        <w:t>Heavy Armor Technology</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3024"/>
        <w:gridCol w:w="784"/>
        <w:gridCol w:w="2632"/>
        <w:gridCol w:w="2916"/>
      </w:tblGrid>
      <w:tr w:rsidR="000F4669" w:rsidRPr="000F4669" w14:paraId="5093CC53" w14:textId="77777777" w:rsidTr="0008559A">
        <w:tc>
          <w:tcPr>
            <w:tcW w:w="3024" w:type="dxa"/>
            <w:shd w:val="clear" w:color="auto" w:fill="auto"/>
            <w:tcMar>
              <w:top w:w="55" w:type="dxa"/>
              <w:left w:w="55" w:type="dxa"/>
              <w:bottom w:w="55" w:type="dxa"/>
              <w:right w:w="55" w:type="dxa"/>
            </w:tcMar>
          </w:tcPr>
          <w:p w14:paraId="41DA0E45"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Armor Type</w:t>
            </w:r>
          </w:p>
        </w:tc>
        <w:tc>
          <w:tcPr>
            <w:tcW w:w="784" w:type="dxa"/>
            <w:shd w:val="clear" w:color="auto" w:fill="auto"/>
            <w:tcMar>
              <w:top w:w="55" w:type="dxa"/>
              <w:left w:w="55" w:type="dxa"/>
              <w:bottom w:w="55" w:type="dxa"/>
              <w:right w:w="55" w:type="dxa"/>
            </w:tcMar>
          </w:tcPr>
          <w:p w14:paraId="65624C26"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TL</w:t>
            </w:r>
          </w:p>
        </w:tc>
        <w:tc>
          <w:tcPr>
            <w:tcW w:w="2632" w:type="dxa"/>
            <w:shd w:val="clear" w:color="auto" w:fill="auto"/>
            <w:tcMar>
              <w:top w:w="55" w:type="dxa"/>
              <w:left w:w="55" w:type="dxa"/>
              <w:bottom w:w="55" w:type="dxa"/>
              <w:right w:w="55" w:type="dxa"/>
            </w:tcMar>
          </w:tcPr>
          <w:p w14:paraId="07103AE7"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Tonnage</w:t>
            </w:r>
          </w:p>
        </w:tc>
        <w:tc>
          <w:tcPr>
            <w:tcW w:w="2916" w:type="dxa"/>
            <w:shd w:val="clear" w:color="auto" w:fill="auto"/>
            <w:tcMar>
              <w:top w:w="55" w:type="dxa"/>
              <w:left w:w="55" w:type="dxa"/>
              <w:bottom w:w="55" w:type="dxa"/>
              <w:right w:w="55" w:type="dxa"/>
            </w:tcMar>
          </w:tcPr>
          <w:p w14:paraId="14B07561"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r>
      <w:tr w:rsidR="000F4669" w:rsidRPr="000F4669" w14:paraId="04BBF22F" w14:textId="77777777" w:rsidTr="0008559A">
        <w:tc>
          <w:tcPr>
            <w:tcW w:w="3024" w:type="dxa"/>
            <w:shd w:val="clear" w:color="auto" w:fill="auto"/>
            <w:tcMar>
              <w:top w:w="55" w:type="dxa"/>
              <w:left w:w="55" w:type="dxa"/>
              <w:bottom w:w="55" w:type="dxa"/>
              <w:right w:w="55" w:type="dxa"/>
            </w:tcMar>
          </w:tcPr>
          <w:p w14:paraId="51126DEF"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Titanium Steel</w:t>
            </w:r>
          </w:p>
        </w:tc>
        <w:tc>
          <w:tcPr>
            <w:tcW w:w="784" w:type="dxa"/>
            <w:shd w:val="clear" w:color="auto" w:fill="auto"/>
            <w:tcMar>
              <w:top w:w="55" w:type="dxa"/>
              <w:left w:w="55" w:type="dxa"/>
              <w:bottom w:w="55" w:type="dxa"/>
              <w:right w:w="55" w:type="dxa"/>
            </w:tcMar>
          </w:tcPr>
          <w:p w14:paraId="4B10453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7</w:t>
            </w:r>
          </w:p>
        </w:tc>
        <w:tc>
          <w:tcPr>
            <w:tcW w:w="2632" w:type="dxa"/>
            <w:shd w:val="clear" w:color="auto" w:fill="auto"/>
            <w:tcMar>
              <w:top w:w="55" w:type="dxa"/>
              <w:left w:w="55" w:type="dxa"/>
              <w:bottom w:w="55" w:type="dxa"/>
              <w:right w:w="55" w:type="dxa"/>
            </w:tcMar>
          </w:tcPr>
          <w:p w14:paraId="4A3CFFB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25% of ship tonnage</w:t>
            </w:r>
          </w:p>
        </w:tc>
        <w:tc>
          <w:tcPr>
            <w:tcW w:w="2916" w:type="dxa"/>
            <w:shd w:val="clear" w:color="auto" w:fill="auto"/>
            <w:tcMar>
              <w:top w:w="55" w:type="dxa"/>
              <w:left w:w="55" w:type="dxa"/>
              <w:bottom w:w="55" w:type="dxa"/>
              <w:right w:w="55" w:type="dxa"/>
            </w:tcMar>
          </w:tcPr>
          <w:p w14:paraId="212ADF0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25% of base hull cost</w:t>
            </w:r>
          </w:p>
        </w:tc>
      </w:tr>
      <w:tr w:rsidR="000F4669" w:rsidRPr="000F4669" w14:paraId="78159C2A" w14:textId="77777777" w:rsidTr="0008559A">
        <w:tc>
          <w:tcPr>
            <w:tcW w:w="3024" w:type="dxa"/>
            <w:shd w:val="clear" w:color="auto" w:fill="auto"/>
            <w:tcMar>
              <w:top w:w="55" w:type="dxa"/>
              <w:left w:w="55" w:type="dxa"/>
              <w:bottom w:w="55" w:type="dxa"/>
              <w:right w:w="55" w:type="dxa"/>
            </w:tcMar>
          </w:tcPr>
          <w:p w14:paraId="39469D3D" w14:textId="4DF67AA9"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Composite </w:t>
            </w:r>
            <w:r w:rsidR="00447BC6" w:rsidRPr="000F4669">
              <w:rPr>
                <w:rFonts w:asciiTheme="minorHAnsi" w:hAnsiTheme="minorHAnsi" w:cstheme="minorHAnsi"/>
                <w:lang w:val="en-US"/>
              </w:rPr>
              <w:t>Alloy</w:t>
            </w:r>
          </w:p>
        </w:tc>
        <w:tc>
          <w:tcPr>
            <w:tcW w:w="784" w:type="dxa"/>
            <w:shd w:val="clear" w:color="auto" w:fill="auto"/>
            <w:tcMar>
              <w:top w:w="55" w:type="dxa"/>
              <w:left w:w="55" w:type="dxa"/>
              <w:bottom w:w="55" w:type="dxa"/>
              <w:right w:w="55" w:type="dxa"/>
            </w:tcMar>
          </w:tcPr>
          <w:p w14:paraId="650AEE6C"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8</w:t>
            </w:r>
          </w:p>
        </w:tc>
        <w:tc>
          <w:tcPr>
            <w:tcW w:w="2632" w:type="dxa"/>
            <w:shd w:val="clear" w:color="auto" w:fill="auto"/>
            <w:tcMar>
              <w:top w:w="55" w:type="dxa"/>
              <w:left w:w="55" w:type="dxa"/>
              <w:bottom w:w="55" w:type="dxa"/>
              <w:right w:w="55" w:type="dxa"/>
            </w:tcMar>
          </w:tcPr>
          <w:p w14:paraId="6F69871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20% of ship tonnage</w:t>
            </w:r>
          </w:p>
        </w:tc>
        <w:tc>
          <w:tcPr>
            <w:tcW w:w="2916" w:type="dxa"/>
            <w:shd w:val="clear" w:color="auto" w:fill="auto"/>
            <w:tcMar>
              <w:top w:w="55" w:type="dxa"/>
              <w:left w:w="55" w:type="dxa"/>
              <w:bottom w:w="55" w:type="dxa"/>
              <w:right w:w="55" w:type="dxa"/>
            </w:tcMar>
          </w:tcPr>
          <w:p w14:paraId="3E705FB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40% of base hull cost</w:t>
            </w:r>
          </w:p>
        </w:tc>
      </w:tr>
      <w:tr w:rsidR="000F4669" w:rsidRPr="000F4669" w14:paraId="368B4A7B" w14:textId="77777777" w:rsidTr="0008559A">
        <w:tc>
          <w:tcPr>
            <w:tcW w:w="3024" w:type="dxa"/>
            <w:shd w:val="clear" w:color="auto" w:fill="auto"/>
            <w:tcMar>
              <w:top w:w="55" w:type="dxa"/>
              <w:left w:w="55" w:type="dxa"/>
              <w:bottom w:w="55" w:type="dxa"/>
              <w:right w:w="55" w:type="dxa"/>
            </w:tcMar>
          </w:tcPr>
          <w:p w14:paraId="7014F48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Crystaliron</w:t>
            </w:r>
          </w:p>
        </w:tc>
        <w:tc>
          <w:tcPr>
            <w:tcW w:w="784" w:type="dxa"/>
            <w:shd w:val="clear" w:color="auto" w:fill="auto"/>
            <w:tcMar>
              <w:top w:w="55" w:type="dxa"/>
              <w:left w:w="55" w:type="dxa"/>
              <w:bottom w:w="55" w:type="dxa"/>
              <w:right w:w="55" w:type="dxa"/>
            </w:tcMar>
          </w:tcPr>
          <w:p w14:paraId="6EF62095"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10</w:t>
            </w:r>
          </w:p>
        </w:tc>
        <w:tc>
          <w:tcPr>
            <w:tcW w:w="2632" w:type="dxa"/>
            <w:shd w:val="clear" w:color="auto" w:fill="auto"/>
            <w:tcMar>
              <w:top w:w="55" w:type="dxa"/>
              <w:left w:w="55" w:type="dxa"/>
              <w:bottom w:w="55" w:type="dxa"/>
              <w:right w:w="55" w:type="dxa"/>
            </w:tcMar>
          </w:tcPr>
          <w:p w14:paraId="734CD4DC"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12.5% of ship tonnage</w:t>
            </w:r>
          </w:p>
        </w:tc>
        <w:tc>
          <w:tcPr>
            <w:tcW w:w="2916" w:type="dxa"/>
            <w:shd w:val="clear" w:color="auto" w:fill="auto"/>
            <w:tcMar>
              <w:top w:w="55" w:type="dxa"/>
              <w:left w:w="55" w:type="dxa"/>
              <w:bottom w:w="55" w:type="dxa"/>
              <w:right w:w="55" w:type="dxa"/>
            </w:tcMar>
          </w:tcPr>
          <w:p w14:paraId="658EE8F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50% of base hull cost</w:t>
            </w:r>
          </w:p>
        </w:tc>
      </w:tr>
      <w:tr w:rsidR="000F4669" w:rsidRPr="000F4669" w14:paraId="73E9C2BC" w14:textId="77777777" w:rsidTr="0008559A">
        <w:tc>
          <w:tcPr>
            <w:tcW w:w="3024" w:type="dxa"/>
            <w:shd w:val="clear" w:color="auto" w:fill="auto"/>
            <w:tcMar>
              <w:top w:w="55" w:type="dxa"/>
              <w:left w:w="55" w:type="dxa"/>
              <w:bottom w:w="55" w:type="dxa"/>
              <w:right w:w="55" w:type="dxa"/>
            </w:tcMar>
          </w:tcPr>
          <w:p w14:paraId="18B51DD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Superdense</w:t>
            </w:r>
          </w:p>
        </w:tc>
        <w:tc>
          <w:tcPr>
            <w:tcW w:w="784" w:type="dxa"/>
            <w:shd w:val="clear" w:color="auto" w:fill="auto"/>
            <w:tcMar>
              <w:top w:w="55" w:type="dxa"/>
              <w:left w:w="55" w:type="dxa"/>
              <w:bottom w:w="55" w:type="dxa"/>
              <w:right w:w="55" w:type="dxa"/>
            </w:tcMar>
          </w:tcPr>
          <w:p w14:paraId="77475E3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12</w:t>
            </w:r>
          </w:p>
        </w:tc>
        <w:tc>
          <w:tcPr>
            <w:tcW w:w="2632" w:type="dxa"/>
            <w:shd w:val="clear" w:color="auto" w:fill="auto"/>
            <w:tcMar>
              <w:top w:w="55" w:type="dxa"/>
              <w:left w:w="55" w:type="dxa"/>
              <w:bottom w:w="55" w:type="dxa"/>
              <w:right w:w="55" w:type="dxa"/>
            </w:tcMar>
          </w:tcPr>
          <w:p w14:paraId="07F5F69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10% of ship tonnage</w:t>
            </w:r>
          </w:p>
        </w:tc>
        <w:tc>
          <w:tcPr>
            <w:tcW w:w="2916" w:type="dxa"/>
            <w:shd w:val="clear" w:color="auto" w:fill="auto"/>
            <w:tcMar>
              <w:top w:w="55" w:type="dxa"/>
              <w:left w:w="55" w:type="dxa"/>
              <w:bottom w:w="55" w:type="dxa"/>
              <w:right w:w="55" w:type="dxa"/>
            </w:tcMar>
          </w:tcPr>
          <w:p w14:paraId="0200CDF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60% of base hull cost</w:t>
            </w:r>
          </w:p>
        </w:tc>
      </w:tr>
      <w:tr w:rsidR="000F4669" w:rsidRPr="000F4669" w14:paraId="267FDA16" w14:textId="77777777" w:rsidTr="0008559A">
        <w:tc>
          <w:tcPr>
            <w:tcW w:w="3024" w:type="dxa"/>
            <w:shd w:val="clear" w:color="auto" w:fill="auto"/>
            <w:tcMar>
              <w:top w:w="55" w:type="dxa"/>
              <w:left w:w="55" w:type="dxa"/>
              <w:bottom w:w="55" w:type="dxa"/>
              <w:right w:w="55" w:type="dxa"/>
            </w:tcMar>
          </w:tcPr>
          <w:p w14:paraId="69E08FDF"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Bonded Superdense</w:t>
            </w:r>
          </w:p>
        </w:tc>
        <w:tc>
          <w:tcPr>
            <w:tcW w:w="784" w:type="dxa"/>
            <w:shd w:val="clear" w:color="auto" w:fill="auto"/>
            <w:tcMar>
              <w:top w:w="55" w:type="dxa"/>
              <w:left w:w="55" w:type="dxa"/>
              <w:bottom w:w="55" w:type="dxa"/>
              <w:right w:w="55" w:type="dxa"/>
            </w:tcMar>
          </w:tcPr>
          <w:p w14:paraId="66FC4C3B"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14</w:t>
            </w:r>
          </w:p>
        </w:tc>
        <w:tc>
          <w:tcPr>
            <w:tcW w:w="2632" w:type="dxa"/>
            <w:shd w:val="clear" w:color="auto" w:fill="auto"/>
            <w:tcMar>
              <w:top w:w="55" w:type="dxa"/>
              <w:left w:w="55" w:type="dxa"/>
              <w:bottom w:w="55" w:type="dxa"/>
              <w:right w:w="55" w:type="dxa"/>
            </w:tcMar>
          </w:tcPr>
          <w:p w14:paraId="780554B0"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8.5% of ship tonnage</w:t>
            </w:r>
          </w:p>
        </w:tc>
        <w:tc>
          <w:tcPr>
            <w:tcW w:w="2916" w:type="dxa"/>
            <w:shd w:val="clear" w:color="auto" w:fill="auto"/>
            <w:tcMar>
              <w:top w:w="55" w:type="dxa"/>
              <w:left w:w="55" w:type="dxa"/>
              <w:bottom w:w="55" w:type="dxa"/>
              <w:right w:w="55" w:type="dxa"/>
            </w:tcMar>
          </w:tcPr>
          <w:p w14:paraId="7F8EDB4B"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80% of base hull cost</w:t>
            </w:r>
          </w:p>
        </w:tc>
      </w:tr>
      <w:tr w:rsidR="000F4669" w:rsidRPr="000F4669" w14:paraId="044F17D1" w14:textId="77777777" w:rsidTr="0008559A">
        <w:tc>
          <w:tcPr>
            <w:tcW w:w="3024" w:type="dxa"/>
            <w:shd w:val="clear" w:color="auto" w:fill="auto"/>
            <w:tcMar>
              <w:top w:w="55" w:type="dxa"/>
              <w:left w:w="55" w:type="dxa"/>
              <w:bottom w:w="55" w:type="dxa"/>
              <w:right w:w="55" w:type="dxa"/>
            </w:tcMar>
          </w:tcPr>
          <w:p w14:paraId="11DE51F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Collapsed Superdense</w:t>
            </w:r>
          </w:p>
        </w:tc>
        <w:tc>
          <w:tcPr>
            <w:tcW w:w="784" w:type="dxa"/>
            <w:shd w:val="clear" w:color="auto" w:fill="auto"/>
            <w:tcMar>
              <w:top w:w="55" w:type="dxa"/>
              <w:left w:w="55" w:type="dxa"/>
              <w:bottom w:w="55" w:type="dxa"/>
              <w:right w:w="55" w:type="dxa"/>
            </w:tcMar>
          </w:tcPr>
          <w:p w14:paraId="18FC222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16</w:t>
            </w:r>
          </w:p>
        </w:tc>
        <w:tc>
          <w:tcPr>
            <w:tcW w:w="2632" w:type="dxa"/>
            <w:shd w:val="clear" w:color="auto" w:fill="auto"/>
            <w:tcMar>
              <w:top w:w="55" w:type="dxa"/>
              <w:left w:w="55" w:type="dxa"/>
              <w:bottom w:w="55" w:type="dxa"/>
              <w:right w:w="55" w:type="dxa"/>
            </w:tcMar>
          </w:tcPr>
          <w:p w14:paraId="1BB680A5"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7% of ship tonnage</w:t>
            </w:r>
          </w:p>
        </w:tc>
        <w:tc>
          <w:tcPr>
            <w:tcW w:w="2916" w:type="dxa"/>
            <w:shd w:val="clear" w:color="auto" w:fill="auto"/>
            <w:tcMar>
              <w:top w:w="55" w:type="dxa"/>
              <w:left w:w="55" w:type="dxa"/>
              <w:bottom w:w="55" w:type="dxa"/>
              <w:right w:w="55" w:type="dxa"/>
            </w:tcMar>
          </w:tcPr>
          <w:p w14:paraId="4371EAF2"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100% of base hull cost</w:t>
            </w:r>
          </w:p>
        </w:tc>
      </w:tr>
    </w:tbl>
    <w:p w14:paraId="69514E7E" w14:textId="77777777" w:rsidR="00143459" w:rsidRPr="000F4669" w:rsidRDefault="00143459" w:rsidP="00143459">
      <w:pPr>
        <w:spacing w:before="120"/>
        <w:rPr>
          <w:rFonts w:asciiTheme="minorHAnsi" w:hAnsiTheme="minorHAnsi" w:cstheme="minorHAnsi"/>
          <w:lang w:val="en-US"/>
        </w:rPr>
      </w:pPr>
    </w:p>
    <w:p w14:paraId="2DBA7D45" w14:textId="77777777" w:rsidR="0008559A" w:rsidRPr="000F4669" w:rsidRDefault="0008559A" w:rsidP="00143459">
      <w:pPr>
        <w:spacing w:before="120"/>
        <w:rPr>
          <w:rFonts w:asciiTheme="minorHAnsi" w:hAnsiTheme="minorHAnsi" w:cstheme="minorHAnsi"/>
          <w:b/>
          <w:bCs/>
          <w:lang w:val="en-US"/>
        </w:rPr>
      </w:pPr>
    </w:p>
    <w:p w14:paraId="3CDE660A" w14:textId="77777777" w:rsidR="0008559A" w:rsidRPr="000F4669" w:rsidRDefault="0008559A" w:rsidP="00143459">
      <w:pPr>
        <w:spacing w:before="120"/>
        <w:rPr>
          <w:rFonts w:asciiTheme="minorHAnsi" w:hAnsiTheme="minorHAnsi" w:cstheme="minorHAnsi"/>
          <w:b/>
          <w:bCs/>
          <w:lang w:val="en-US"/>
        </w:rPr>
      </w:pPr>
    </w:p>
    <w:p w14:paraId="6F3D1FFF" w14:textId="66649CC0" w:rsidR="00143459" w:rsidRPr="000F4669" w:rsidRDefault="00143459" w:rsidP="00143459">
      <w:pPr>
        <w:spacing w:before="120"/>
        <w:rPr>
          <w:rFonts w:asciiTheme="minorHAnsi" w:hAnsiTheme="minorHAnsi" w:cstheme="minorHAnsi"/>
          <w:b/>
          <w:bCs/>
          <w:lang w:val="en-US"/>
        </w:rPr>
      </w:pPr>
      <w:r w:rsidRPr="000F4669">
        <w:rPr>
          <w:rFonts w:asciiTheme="minorHAnsi" w:hAnsiTheme="minorHAnsi" w:cstheme="minorHAnsi"/>
          <w:b/>
          <w:bCs/>
          <w:lang w:val="en-US"/>
        </w:rPr>
        <w:lastRenderedPageBreak/>
        <w:t>Stealth</w:t>
      </w:r>
    </w:p>
    <w:p w14:paraId="17016CE1" w14:textId="58A666E1"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Specialized emissions-masking systems and stealth structures can render a ship difficult to detect by sensors at any range. Stealth costs MCr0.1 per ton of the ship’s hull. Stealth modifications provide DM-4 to any Computer </w:t>
      </w:r>
      <w:proofErr w:type="gramStart"/>
      <w:r w:rsidRPr="000F4669">
        <w:rPr>
          <w:rFonts w:asciiTheme="minorHAnsi" w:hAnsiTheme="minorHAnsi" w:cstheme="minorHAnsi"/>
          <w:lang w:val="en-US"/>
        </w:rPr>
        <w:t>throws</w:t>
      </w:r>
      <w:proofErr w:type="gramEnd"/>
      <w:r w:rsidRPr="000F4669">
        <w:rPr>
          <w:rFonts w:asciiTheme="minorHAnsi" w:hAnsiTheme="minorHAnsi" w:cstheme="minorHAnsi"/>
          <w:lang w:val="en-US"/>
        </w:rPr>
        <w:t xml:space="preserve"> to detect </w:t>
      </w:r>
      <w:r w:rsidR="00447BC6" w:rsidRPr="000F4669">
        <w:rPr>
          <w:rFonts w:asciiTheme="minorHAnsi" w:hAnsiTheme="minorHAnsi" w:cstheme="minorHAnsi"/>
          <w:lang w:val="en-US"/>
        </w:rPr>
        <w:t xml:space="preserve">or lock onto </w:t>
      </w:r>
      <w:r w:rsidRPr="000F4669">
        <w:rPr>
          <w:rFonts w:asciiTheme="minorHAnsi" w:hAnsiTheme="minorHAnsi" w:cstheme="minorHAnsi"/>
          <w:lang w:val="en-US"/>
        </w:rPr>
        <w:t>the ship</w:t>
      </w:r>
      <w:r w:rsidR="00447BC6" w:rsidRPr="000F4669">
        <w:rPr>
          <w:rFonts w:asciiTheme="minorHAnsi" w:hAnsiTheme="minorHAnsi" w:cstheme="minorHAnsi"/>
          <w:lang w:val="en-US"/>
        </w:rPr>
        <w:t xml:space="preserve"> in and out of combat.</w:t>
      </w:r>
    </w:p>
    <w:p w14:paraId="2CBAB54D" w14:textId="77777777" w:rsidR="00143459" w:rsidRPr="000F4669" w:rsidRDefault="00143459" w:rsidP="00143459">
      <w:pPr>
        <w:spacing w:before="120"/>
        <w:rPr>
          <w:rFonts w:asciiTheme="minorHAnsi" w:hAnsiTheme="minorHAnsi" w:cstheme="minorHAnsi"/>
          <w:lang w:val="en-US"/>
        </w:rPr>
      </w:pPr>
    </w:p>
    <w:p w14:paraId="11CA2258" w14:textId="77777777" w:rsidR="00143459" w:rsidRPr="000F4669" w:rsidRDefault="00143459" w:rsidP="00143459">
      <w:pPr>
        <w:pStyle w:val="Heading2"/>
        <w:rPr>
          <w:rFonts w:asciiTheme="minorHAnsi" w:hAnsiTheme="minorHAnsi" w:cstheme="minorHAnsi"/>
          <w:color w:val="auto"/>
        </w:rPr>
      </w:pPr>
      <w:r w:rsidRPr="000F4669">
        <w:rPr>
          <w:rFonts w:asciiTheme="minorHAnsi" w:hAnsiTheme="minorHAnsi" w:cstheme="minorHAnsi"/>
          <w:color w:val="auto"/>
        </w:rPr>
        <w:t>Drives</w:t>
      </w:r>
    </w:p>
    <w:p w14:paraId="12943581" w14:textId="78B738D6"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A </w:t>
      </w:r>
      <w:r w:rsidR="00925683" w:rsidRPr="000F4669">
        <w:rPr>
          <w:rFonts w:asciiTheme="minorHAnsi" w:hAnsiTheme="minorHAnsi" w:cstheme="minorHAnsi"/>
          <w:lang w:val="en-US"/>
        </w:rPr>
        <w:t>system ship</w:t>
      </w:r>
      <w:r w:rsidRPr="000F4669">
        <w:rPr>
          <w:rFonts w:asciiTheme="minorHAnsi" w:hAnsiTheme="minorHAnsi" w:cstheme="minorHAnsi"/>
          <w:lang w:val="en-US"/>
        </w:rPr>
        <w:t xml:space="preserve"> must have a maneuver drive (M-Drive) and a power plant (P-Plant). A starship must have a jump drive (J-Drive) and a power planet (P-Plant); a maneuver drive may also be installed but is not required.</w:t>
      </w:r>
      <w:r w:rsidR="000A3302" w:rsidRPr="000F4669">
        <w:rPr>
          <w:rFonts w:asciiTheme="minorHAnsi" w:hAnsiTheme="minorHAnsi" w:cstheme="minorHAnsi"/>
          <w:lang w:val="en-US"/>
        </w:rPr>
        <w:t xml:space="preserve"> Small craft are too small to mount jump drives.</w:t>
      </w:r>
    </w:p>
    <w:p w14:paraId="5AD55DCB" w14:textId="46B58651"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On the </w:t>
      </w:r>
      <w:r w:rsidR="002834C4" w:rsidRPr="000F4669">
        <w:rPr>
          <w:rFonts w:asciiTheme="minorHAnsi" w:hAnsiTheme="minorHAnsi" w:cstheme="minorHAnsi"/>
          <w:lang w:val="en-US"/>
        </w:rPr>
        <w:t>D</w:t>
      </w:r>
      <w:r w:rsidRPr="000F4669">
        <w:rPr>
          <w:rFonts w:asciiTheme="minorHAnsi" w:hAnsiTheme="minorHAnsi" w:cstheme="minorHAnsi"/>
          <w:lang w:val="en-US"/>
        </w:rPr>
        <w:t xml:space="preserve">rive </w:t>
      </w:r>
      <w:r w:rsidR="002834C4" w:rsidRPr="000F4669">
        <w:rPr>
          <w:rFonts w:asciiTheme="minorHAnsi" w:hAnsiTheme="minorHAnsi" w:cstheme="minorHAnsi"/>
          <w:lang w:val="en-US"/>
        </w:rPr>
        <w:t>P</w:t>
      </w:r>
      <w:r w:rsidRPr="000F4669">
        <w:rPr>
          <w:rFonts w:asciiTheme="minorHAnsi" w:hAnsiTheme="minorHAnsi" w:cstheme="minorHAnsi"/>
          <w:lang w:val="en-US"/>
        </w:rPr>
        <w:t>erformance tables, the maneuver drive potential is the Thrust number (</w:t>
      </w:r>
      <w:proofErr w:type="gramStart"/>
      <w:r w:rsidRPr="000F4669">
        <w:rPr>
          <w:rFonts w:asciiTheme="minorHAnsi" w:hAnsiTheme="minorHAnsi" w:cstheme="minorHAnsi"/>
          <w:lang w:val="en-US"/>
        </w:rPr>
        <w:t>Tn</w:t>
      </w:r>
      <w:proofErr w:type="gramEnd"/>
      <w:r w:rsidRPr="000F4669">
        <w:rPr>
          <w:rFonts w:asciiTheme="minorHAnsi" w:hAnsiTheme="minorHAnsi" w:cstheme="minorHAnsi"/>
          <w:lang w:val="en-US"/>
        </w:rPr>
        <w:t>), measured in the number of G’s of acceleration available. For Jump Drives, the potential is the Jump number (Jn), or Jump range in parsecs. The power plant rating code must be at least equal to either the maneuver drive or Jump drive rating, whichever is higher.</w:t>
      </w:r>
    </w:p>
    <w:p w14:paraId="467C1CF9" w14:textId="33819A61"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Drives use a percentage of ship’s tonnage. Note that </w:t>
      </w:r>
      <w:r w:rsidR="002834C4" w:rsidRPr="000F4669">
        <w:rPr>
          <w:rFonts w:asciiTheme="minorHAnsi" w:hAnsiTheme="minorHAnsi" w:cstheme="minorHAnsi"/>
          <w:lang w:val="en-US"/>
        </w:rPr>
        <w:t>higher</w:t>
      </w:r>
      <w:r w:rsidRPr="000F4669">
        <w:rPr>
          <w:rFonts w:asciiTheme="minorHAnsi" w:hAnsiTheme="minorHAnsi" w:cstheme="minorHAnsi"/>
          <w:lang w:val="en-US"/>
        </w:rPr>
        <w:t xml:space="preserve"> tech levels can produce </w:t>
      </w:r>
      <w:proofErr w:type="gramStart"/>
      <w:r w:rsidRPr="000F4669">
        <w:rPr>
          <w:rFonts w:asciiTheme="minorHAnsi" w:hAnsiTheme="minorHAnsi" w:cstheme="minorHAnsi"/>
          <w:lang w:val="en-US"/>
        </w:rPr>
        <w:t>more efficient drives</w:t>
      </w:r>
      <w:proofErr w:type="gramEnd"/>
      <w:r w:rsidRPr="000F4669">
        <w:rPr>
          <w:rFonts w:asciiTheme="minorHAnsi" w:hAnsiTheme="minorHAnsi" w:cstheme="minorHAnsi"/>
          <w:lang w:val="en-US"/>
        </w:rPr>
        <w:t>.</w:t>
      </w:r>
    </w:p>
    <w:p w14:paraId="22704956"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 xml:space="preserve">Drive and power plant performance is not linear. Small and exceptionally large components tend to be less efficient than moderately sized </w:t>
      </w:r>
      <w:proofErr w:type="gramStart"/>
      <w:r w:rsidRPr="000F4669">
        <w:rPr>
          <w:rFonts w:asciiTheme="minorHAnsi" w:hAnsiTheme="minorHAnsi" w:cstheme="minorHAnsi"/>
          <w:lang w:val="en-US"/>
        </w:rPr>
        <w:t>units</w:t>
      </w:r>
      <w:proofErr w:type="gramEnd"/>
      <w:r w:rsidRPr="000F4669">
        <w:rPr>
          <w:rFonts w:asciiTheme="minorHAnsi" w:hAnsiTheme="minorHAnsi" w:cstheme="minorHAnsi"/>
          <w:lang w:val="en-US"/>
        </w:rPr>
        <w:t xml:space="preserve">. This is especially true with small craft drives, which are significantly less efficient than those of starships (100+ </w:t>
      </w:r>
      <w:proofErr w:type="gramStart"/>
      <w:r w:rsidRPr="000F4669">
        <w:rPr>
          <w:rFonts w:asciiTheme="minorHAnsi" w:hAnsiTheme="minorHAnsi" w:cstheme="minorHAnsi"/>
          <w:lang w:val="en-US"/>
        </w:rPr>
        <w:t>tons)</w:t>
      </w:r>
      <w:proofErr w:type="gramEnd"/>
      <w:r w:rsidRPr="000F4669">
        <w:rPr>
          <w:rFonts w:asciiTheme="minorHAnsi" w:hAnsiTheme="minorHAnsi" w:cstheme="minorHAnsi"/>
          <w:lang w:val="en-US"/>
        </w:rPr>
        <w:t>.</w:t>
      </w:r>
    </w:p>
    <w:p w14:paraId="48BA29A8"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 xml:space="preserve">Note that Performance of “0” represent station-keeping ability only, no tactical maneuvering. Often used by space stations and orbital facilities. </w:t>
      </w:r>
      <w:proofErr w:type="gramStart"/>
      <w:r w:rsidRPr="000F4669">
        <w:rPr>
          <w:rFonts w:asciiTheme="minorHAnsi" w:hAnsiTheme="minorHAnsi" w:cstheme="minorHAnsi"/>
          <w:lang w:val="en-US"/>
        </w:rPr>
        <w:t>Also</w:t>
      </w:r>
      <w:proofErr w:type="gramEnd"/>
      <w:r w:rsidRPr="000F4669">
        <w:rPr>
          <w:rFonts w:asciiTheme="minorHAnsi" w:hAnsiTheme="minorHAnsi" w:cstheme="minorHAnsi"/>
          <w:lang w:val="en-US"/>
        </w:rPr>
        <w:t xml:space="preserve"> note that while a space station might have Maneuver Drive 0, it must have at least Power Plant 1 to operate.</w:t>
      </w:r>
    </w:p>
    <w:p w14:paraId="28DCDB76" w14:textId="7D11C892" w:rsidR="00143459" w:rsidRPr="000F4669" w:rsidRDefault="002834C4" w:rsidP="00143459">
      <w:pPr>
        <w:spacing w:before="120"/>
        <w:rPr>
          <w:rFonts w:asciiTheme="minorHAnsi" w:hAnsiTheme="minorHAnsi" w:cstheme="minorHAnsi"/>
          <w:lang w:val="en-US"/>
        </w:rPr>
      </w:pPr>
      <w:r w:rsidRPr="000F4669">
        <w:rPr>
          <w:rFonts w:asciiTheme="minorHAnsi" w:hAnsiTheme="minorHAnsi" w:cstheme="minorHAnsi"/>
          <w:b/>
          <w:bCs/>
          <w:lang w:val="en-US"/>
        </w:rPr>
        <w:t>Drive Cost</w:t>
      </w:r>
      <w:r w:rsidRPr="000F4669">
        <w:rPr>
          <w:rFonts w:asciiTheme="minorHAnsi" w:hAnsiTheme="minorHAnsi" w:cstheme="minorHAnsi"/>
          <w:lang w:val="en-US"/>
        </w:rPr>
        <w:t>: Jump drive, Maneuver drive, and Power Plant components cost MCr</w:t>
      </w:r>
      <w:r w:rsidR="00495FAB" w:rsidRPr="000F4669">
        <w:rPr>
          <w:rFonts w:asciiTheme="minorHAnsi" w:hAnsiTheme="minorHAnsi" w:cstheme="minorHAnsi"/>
          <w:lang w:val="en-US"/>
        </w:rPr>
        <w:t>1.5</w:t>
      </w:r>
      <w:r w:rsidR="001904F9" w:rsidRPr="000F4669">
        <w:rPr>
          <w:rFonts w:asciiTheme="minorHAnsi" w:hAnsiTheme="minorHAnsi" w:cstheme="minorHAnsi"/>
          <w:lang w:val="en-US"/>
        </w:rPr>
        <w:t xml:space="preserve"> </w:t>
      </w:r>
      <w:r w:rsidRPr="000F4669">
        <w:rPr>
          <w:rFonts w:asciiTheme="minorHAnsi" w:hAnsiTheme="minorHAnsi" w:cstheme="minorHAnsi"/>
          <w:lang w:val="en-US"/>
        </w:rPr>
        <w:t>per ton.</w:t>
      </w:r>
    </w:p>
    <w:p w14:paraId="3BDC1802" w14:textId="77777777" w:rsidR="00143459" w:rsidRPr="000F4669" w:rsidRDefault="00143459" w:rsidP="00143459">
      <w:pPr>
        <w:spacing w:before="120"/>
        <w:rPr>
          <w:rFonts w:asciiTheme="minorHAnsi" w:hAnsiTheme="minorHAnsi" w:cstheme="minorHAnsi"/>
          <w:b/>
          <w:bCs/>
          <w:lang w:val="en-US"/>
        </w:rPr>
      </w:pPr>
      <w:r w:rsidRPr="000F4669">
        <w:rPr>
          <w:rFonts w:asciiTheme="minorHAnsi" w:hAnsiTheme="minorHAnsi" w:cstheme="minorHAnsi"/>
          <w:b/>
          <w:bCs/>
          <w:lang w:val="en-US"/>
        </w:rPr>
        <w:t>Small Craft Drives (10–99-ton hull)</w:t>
      </w:r>
    </w:p>
    <w:tbl>
      <w:tblPr>
        <w:tblStyle w:val="TableGrid"/>
        <w:tblW w:w="0" w:type="auto"/>
        <w:tblLook w:val="04A0" w:firstRow="1" w:lastRow="0" w:firstColumn="1" w:lastColumn="0" w:noHBand="0" w:noVBand="1"/>
      </w:tblPr>
      <w:tblGrid>
        <w:gridCol w:w="1525"/>
        <w:gridCol w:w="810"/>
        <w:gridCol w:w="810"/>
        <w:gridCol w:w="810"/>
        <w:gridCol w:w="810"/>
        <w:gridCol w:w="810"/>
        <w:gridCol w:w="810"/>
        <w:gridCol w:w="810"/>
      </w:tblGrid>
      <w:tr w:rsidR="000F4669" w:rsidRPr="000F4669" w14:paraId="4548728D" w14:textId="77777777" w:rsidTr="001005E6">
        <w:tc>
          <w:tcPr>
            <w:tcW w:w="7195" w:type="dxa"/>
            <w:gridSpan w:val="8"/>
          </w:tcPr>
          <w:p w14:paraId="0591CBEA" w14:textId="77777777" w:rsidR="00143459" w:rsidRPr="000F4669" w:rsidRDefault="00143459" w:rsidP="001005E6">
            <w:pPr>
              <w:spacing w:before="120"/>
              <w:rPr>
                <w:rFonts w:cstheme="minorHAnsi"/>
                <w:b/>
                <w:lang w:val="en-US"/>
              </w:rPr>
            </w:pPr>
            <w:r w:rsidRPr="000F4669">
              <w:rPr>
                <w:rFonts w:cstheme="minorHAnsi"/>
                <w:b/>
                <w:lang w:val="en-US"/>
              </w:rPr>
              <w:t>Table: Drive Performance (Percentage of hull tonnage)</w:t>
            </w:r>
          </w:p>
        </w:tc>
      </w:tr>
      <w:tr w:rsidR="000F4669" w:rsidRPr="000F4669" w14:paraId="58AE2A97" w14:textId="77777777" w:rsidTr="001005E6">
        <w:tc>
          <w:tcPr>
            <w:tcW w:w="1525" w:type="dxa"/>
          </w:tcPr>
          <w:p w14:paraId="075F5AF3" w14:textId="77777777" w:rsidR="00143459" w:rsidRPr="000F4669" w:rsidRDefault="00143459" w:rsidP="001005E6">
            <w:pPr>
              <w:spacing w:before="120"/>
              <w:rPr>
                <w:rFonts w:cstheme="minorHAnsi"/>
                <w:b/>
                <w:lang w:val="en-US"/>
              </w:rPr>
            </w:pPr>
            <w:r w:rsidRPr="000F4669">
              <w:rPr>
                <w:rFonts w:cstheme="minorHAnsi"/>
                <w:b/>
                <w:lang w:val="en-US"/>
              </w:rPr>
              <w:t>Type</w:t>
            </w:r>
          </w:p>
        </w:tc>
        <w:tc>
          <w:tcPr>
            <w:tcW w:w="810" w:type="dxa"/>
          </w:tcPr>
          <w:p w14:paraId="7030D9F1" w14:textId="77777777" w:rsidR="00143459" w:rsidRPr="000F4669" w:rsidRDefault="00143459" w:rsidP="001005E6">
            <w:pPr>
              <w:spacing w:before="120"/>
              <w:rPr>
                <w:rFonts w:cstheme="minorHAnsi"/>
                <w:lang w:val="en-US"/>
              </w:rPr>
            </w:pPr>
            <w:r w:rsidRPr="000F4669">
              <w:rPr>
                <w:rFonts w:cstheme="minorHAnsi"/>
                <w:b/>
                <w:lang w:val="en-US"/>
              </w:rPr>
              <w:t>0</w:t>
            </w:r>
          </w:p>
        </w:tc>
        <w:tc>
          <w:tcPr>
            <w:tcW w:w="810" w:type="dxa"/>
          </w:tcPr>
          <w:p w14:paraId="1D25DF33" w14:textId="77777777" w:rsidR="00143459" w:rsidRPr="000F4669" w:rsidRDefault="00143459" w:rsidP="001005E6">
            <w:pPr>
              <w:spacing w:before="120"/>
              <w:rPr>
                <w:rFonts w:cstheme="minorHAnsi"/>
                <w:lang w:val="en-US"/>
              </w:rPr>
            </w:pPr>
            <w:r w:rsidRPr="000F4669">
              <w:rPr>
                <w:rFonts w:cstheme="minorHAnsi"/>
                <w:b/>
                <w:lang w:val="en-US"/>
              </w:rPr>
              <w:t>1</w:t>
            </w:r>
          </w:p>
        </w:tc>
        <w:tc>
          <w:tcPr>
            <w:tcW w:w="810" w:type="dxa"/>
          </w:tcPr>
          <w:p w14:paraId="50F069B0" w14:textId="77777777" w:rsidR="00143459" w:rsidRPr="000F4669" w:rsidRDefault="00143459" w:rsidP="001005E6">
            <w:pPr>
              <w:spacing w:before="120"/>
              <w:rPr>
                <w:rFonts w:cstheme="minorHAnsi"/>
                <w:lang w:val="en-US"/>
              </w:rPr>
            </w:pPr>
            <w:r w:rsidRPr="000F4669">
              <w:rPr>
                <w:rFonts w:cstheme="minorHAnsi"/>
                <w:b/>
                <w:lang w:val="en-US"/>
              </w:rPr>
              <w:t>2</w:t>
            </w:r>
          </w:p>
        </w:tc>
        <w:tc>
          <w:tcPr>
            <w:tcW w:w="810" w:type="dxa"/>
          </w:tcPr>
          <w:p w14:paraId="32136DB0" w14:textId="77777777" w:rsidR="00143459" w:rsidRPr="000F4669" w:rsidRDefault="00143459" w:rsidP="001005E6">
            <w:pPr>
              <w:spacing w:before="120"/>
              <w:rPr>
                <w:rFonts w:cstheme="minorHAnsi"/>
                <w:lang w:val="en-US"/>
              </w:rPr>
            </w:pPr>
            <w:r w:rsidRPr="000F4669">
              <w:rPr>
                <w:rFonts w:cstheme="minorHAnsi"/>
                <w:b/>
                <w:lang w:val="en-US"/>
              </w:rPr>
              <w:t>3</w:t>
            </w:r>
          </w:p>
        </w:tc>
        <w:tc>
          <w:tcPr>
            <w:tcW w:w="810" w:type="dxa"/>
          </w:tcPr>
          <w:p w14:paraId="2E63D03B" w14:textId="77777777" w:rsidR="00143459" w:rsidRPr="000F4669" w:rsidRDefault="00143459" w:rsidP="001005E6">
            <w:pPr>
              <w:spacing w:before="120"/>
              <w:rPr>
                <w:rFonts w:cstheme="minorHAnsi"/>
                <w:lang w:val="en-US"/>
              </w:rPr>
            </w:pPr>
            <w:r w:rsidRPr="000F4669">
              <w:rPr>
                <w:rFonts w:cstheme="minorHAnsi"/>
                <w:b/>
                <w:lang w:val="en-US"/>
              </w:rPr>
              <w:t>4</w:t>
            </w:r>
          </w:p>
        </w:tc>
        <w:tc>
          <w:tcPr>
            <w:tcW w:w="810" w:type="dxa"/>
          </w:tcPr>
          <w:p w14:paraId="4638325D" w14:textId="77777777" w:rsidR="00143459" w:rsidRPr="000F4669" w:rsidRDefault="00143459" w:rsidP="001005E6">
            <w:pPr>
              <w:spacing w:before="120"/>
              <w:rPr>
                <w:rFonts w:cstheme="minorHAnsi"/>
                <w:lang w:val="en-US"/>
              </w:rPr>
            </w:pPr>
            <w:r w:rsidRPr="000F4669">
              <w:rPr>
                <w:rFonts w:cstheme="minorHAnsi"/>
                <w:b/>
                <w:lang w:val="en-US"/>
              </w:rPr>
              <w:t>5</w:t>
            </w:r>
          </w:p>
        </w:tc>
        <w:tc>
          <w:tcPr>
            <w:tcW w:w="810" w:type="dxa"/>
          </w:tcPr>
          <w:p w14:paraId="74F0E5D6" w14:textId="77777777" w:rsidR="00143459" w:rsidRPr="000F4669" w:rsidRDefault="00143459" w:rsidP="001005E6">
            <w:pPr>
              <w:spacing w:before="120"/>
              <w:rPr>
                <w:rFonts w:cstheme="minorHAnsi"/>
                <w:lang w:val="en-US"/>
              </w:rPr>
            </w:pPr>
            <w:r w:rsidRPr="000F4669">
              <w:rPr>
                <w:rFonts w:cstheme="minorHAnsi"/>
                <w:b/>
                <w:lang w:val="en-US"/>
              </w:rPr>
              <w:t>6</w:t>
            </w:r>
          </w:p>
        </w:tc>
      </w:tr>
      <w:tr w:rsidR="000F4669" w:rsidRPr="000F4669" w14:paraId="1589E9EE" w14:textId="77777777" w:rsidTr="001005E6">
        <w:tc>
          <w:tcPr>
            <w:tcW w:w="1525" w:type="dxa"/>
          </w:tcPr>
          <w:p w14:paraId="2CA4D9C5" w14:textId="77777777" w:rsidR="00143459" w:rsidRPr="000F4669" w:rsidRDefault="00143459" w:rsidP="001005E6">
            <w:pPr>
              <w:spacing w:before="120"/>
              <w:rPr>
                <w:rFonts w:cstheme="minorHAnsi"/>
                <w:b/>
                <w:lang w:val="en-US"/>
              </w:rPr>
            </w:pPr>
            <w:r w:rsidRPr="000F4669">
              <w:rPr>
                <w:rFonts w:cstheme="minorHAnsi"/>
                <w:b/>
                <w:lang w:val="en-US"/>
              </w:rPr>
              <w:t>Power Plant</w:t>
            </w:r>
          </w:p>
        </w:tc>
        <w:tc>
          <w:tcPr>
            <w:tcW w:w="810" w:type="dxa"/>
          </w:tcPr>
          <w:p w14:paraId="4B431828" w14:textId="77777777" w:rsidR="00143459" w:rsidRPr="000F4669" w:rsidRDefault="00143459" w:rsidP="001005E6">
            <w:pPr>
              <w:spacing w:before="120"/>
              <w:rPr>
                <w:rFonts w:cstheme="minorHAnsi"/>
                <w:lang w:val="en-US"/>
              </w:rPr>
            </w:pPr>
            <w:r w:rsidRPr="000F4669">
              <w:rPr>
                <w:rFonts w:cstheme="minorHAnsi"/>
                <w:lang w:val="en-US"/>
              </w:rPr>
              <w:t>-</w:t>
            </w:r>
          </w:p>
        </w:tc>
        <w:tc>
          <w:tcPr>
            <w:tcW w:w="810" w:type="dxa"/>
          </w:tcPr>
          <w:p w14:paraId="68029C35" w14:textId="77777777" w:rsidR="00143459" w:rsidRPr="000F4669" w:rsidRDefault="00143459" w:rsidP="001005E6">
            <w:pPr>
              <w:spacing w:before="120"/>
              <w:rPr>
                <w:rFonts w:cstheme="minorHAnsi"/>
                <w:lang w:val="en-US"/>
              </w:rPr>
            </w:pPr>
            <w:r w:rsidRPr="000F4669">
              <w:rPr>
                <w:rFonts w:cstheme="minorHAnsi"/>
                <w:lang w:val="en-US"/>
              </w:rPr>
              <w:t>4.5</w:t>
            </w:r>
          </w:p>
        </w:tc>
        <w:tc>
          <w:tcPr>
            <w:tcW w:w="810" w:type="dxa"/>
          </w:tcPr>
          <w:p w14:paraId="472F89C0" w14:textId="77777777" w:rsidR="00143459" w:rsidRPr="000F4669" w:rsidRDefault="00143459" w:rsidP="001005E6">
            <w:pPr>
              <w:spacing w:before="120"/>
              <w:rPr>
                <w:rFonts w:cstheme="minorHAnsi"/>
                <w:lang w:val="en-US"/>
              </w:rPr>
            </w:pPr>
            <w:r w:rsidRPr="000F4669">
              <w:rPr>
                <w:rFonts w:cstheme="minorHAnsi"/>
                <w:lang w:val="en-US"/>
              </w:rPr>
              <w:t>7.8</w:t>
            </w:r>
          </w:p>
        </w:tc>
        <w:tc>
          <w:tcPr>
            <w:tcW w:w="810" w:type="dxa"/>
          </w:tcPr>
          <w:p w14:paraId="05C46531" w14:textId="77777777" w:rsidR="00143459" w:rsidRPr="000F4669" w:rsidRDefault="00143459" w:rsidP="001005E6">
            <w:pPr>
              <w:spacing w:before="120"/>
              <w:rPr>
                <w:rFonts w:cstheme="minorHAnsi"/>
                <w:lang w:val="en-US"/>
              </w:rPr>
            </w:pPr>
            <w:r w:rsidRPr="000F4669">
              <w:rPr>
                <w:rFonts w:cstheme="minorHAnsi"/>
                <w:lang w:val="en-US"/>
              </w:rPr>
              <w:t>11.4</w:t>
            </w:r>
          </w:p>
        </w:tc>
        <w:tc>
          <w:tcPr>
            <w:tcW w:w="810" w:type="dxa"/>
          </w:tcPr>
          <w:p w14:paraId="5A6AC57E" w14:textId="77777777" w:rsidR="00143459" w:rsidRPr="000F4669" w:rsidRDefault="00143459" w:rsidP="001005E6">
            <w:pPr>
              <w:spacing w:before="120"/>
              <w:rPr>
                <w:rFonts w:cstheme="minorHAnsi"/>
                <w:lang w:val="en-US"/>
              </w:rPr>
            </w:pPr>
            <w:r w:rsidRPr="000F4669">
              <w:rPr>
                <w:rFonts w:cstheme="minorHAnsi"/>
                <w:lang w:val="en-US"/>
              </w:rPr>
              <w:t>15.0</w:t>
            </w:r>
          </w:p>
        </w:tc>
        <w:tc>
          <w:tcPr>
            <w:tcW w:w="810" w:type="dxa"/>
          </w:tcPr>
          <w:p w14:paraId="4D27518F" w14:textId="77777777" w:rsidR="00143459" w:rsidRPr="000F4669" w:rsidRDefault="00143459" w:rsidP="001005E6">
            <w:pPr>
              <w:spacing w:before="120"/>
              <w:rPr>
                <w:rFonts w:cstheme="minorHAnsi"/>
                <w:lang w:val="en-US"/>
              </w:rPr>
            </w:pPr>
            <w:r w:rsidRPr="000F4669">
              <w:rPr>
                <w:rFonts w:cstheme="minorHAnsi"/>
                <w:lang w:val="en-US"/>
              </w:rPr>
              <w:t>18.9</w:t>
            </w:r>
          </w:p>
        </w:tc>
        <w:tc>
          <w:tcPr>
            <w:tcW w:w="810" w:type="dxa"/>
          </w:tcPr>
          <w:p w14:paraId="7870AC2B" w14:textId="77777777" w:rsidR="00143459" w:rsidRPr="000F4669" w:rsidRDefault="00143459" w:rsidP="001005E6">
            <w:pPr>
              <w:spacing w:before="120"/>
              <w:rPr>
                <w:rFonts w:cstheme="minorHAnsi"/>
                <w:lang w:val="en-US"/>
              </w:rPr>
            </w:pPr>
            <w:r w:rsidRPr="000F4669">
              <w:rPr>
                <w:rFonts w:cstheme="minorHAnsi"/>
                <w:lang w:val="en-US"/>
              </w:rPr>
              <w:t>23.1</w:t>
            </w:r>
          </w:p>
        </w:tc>
      </w:tr>
      <w:tr w:rsidR="000F4669" w:rsidRPr="000F4669" w14:paraId="78B519C7" w14:textId="77777777" w:rsidTr="001005E6">
        <w:tc>
          <w:tcPr>
            <w:tcW w:w="1525" w:type="dxa"/>
          </w:tcPr>
          <w:p w14:paraId="66E0101F" w14:textId="77777777" w:rsidR="00143459" w:rsidRPr="000F4669" w:rsidRDefault="00143459" w:rsidP="001005E6">
            <w:pPr>
              <w:spacing w:before="120"/>
              <w:rPr>
                <w:rFonts w:cstheme="minorHAnsi"/>
                <w:b/>
                <w:lang w:val="en-US"/>
              </w:rPr>
            </w:pPr>
            <w:r w:rsidRPr="000F4669">
              <w:rPr>
                <w:rFonts w:cstheme="minorHAnsi"/>
                <w:b/>
                <w:lang w:val="en-US"/>
              </w:rPr>
              <w:t>M-Drive</w:t>
            </w:r>
          </w:p>
        </w:tc>
        <w:tc>
          <w:tcPr>
            <w:tcW w:w="810" w:type="dxa"/>
          </w:tcPr>
          <w:p w14:paraId="3CD76C19" w14:textId="77777777" w:rsidR="00143459" w:rsidRPr="000F4669" w:rsidRDefault="00143459" w:rsidP="001005E6">
            <w:pPr>
              <w:spacing w:before="120"/>
              <w:rPr>
                <w:rFonts w:cstheme="minorHAnsi"/>
                <w:lang w:val="en-US"/>
              </w:rPr>
            </w:pPr>
            <w:r w:rsidRPr="000F4669">
              <w:rPr>
                <w:rFonts w:cstheme="minorHAnsi"/>
                <w:lang w:val="en-US"/>
              </w:rPr>
              <w:t>1.5</w:t>
            </w:r>
          </w:p>
        </w:tc>
        <w:tc>
          <w:tcPr>
            <w:tcW w:w="810" w:type="dxa"/>
          </w:tcPr>
          <w:p w14:paraId="2F5AD812" w14:textId="77777777" w:rsidR="00143459" w:rsidRPr="000F4669" w:rsidRDefault="00143459" w:rsidP="001005E6">
            <w:pPr>
              <w:spacing w:before="120"/>
              <w:rPr>
                <w:rFonts w:cstheme="minorHAnsi"/>
                <w:lang w:val="en-US"/>
              </w:rPr>
            </w:pPr>
            <w:r w:rsidRPr="000F4669">
              <w:rPr>
                <w:rFonts w:cstheme="minorHAnsi"/>
                <w:lang w:val="en-US"/>
              </w:rPr>
              <w:t>2.7</w:t>
            </w:r>
          </w:p>
        </w:tc>
        <w:tc>
          <w:tcPr>
            <w:tcW w:w="810" w:type="dxa"/>
          </w:tcPr>
          <w:p w14:paraId="4B1FEDF9" w14:textId="77777777" w:rsidR="00143459" w:rsidRPr="000F4669" w:rsidRDefault="00143459" w:rsidP="001005E6">
            <w:pPr>
              <w:spacing w:before="120"/>
              <w:rPr>
                <w:rFonts w:cstheme="minorHAnsi"/>
                <w:lang w:val="en-US"/>
              </w:rPr>
            </w:pPr>
            <w:r w:rsidRPr="000F4669">
              <w:rPr>
                <w:rFonts w:cstheme="minorHAnsi"/>
                <w:lang w:val="en-US"/>
              </w:rPr>
              <w:t>4.5</w:t>
            </w:r>
          </w:p>
        </w:tc>
        <w:tc>
          <w:tcPr>
            <w:tcW w:w="810" w:type="dxa"/>
          </w:tcPr>
          <w:p w14:paraId="22F95595" w14:textId="77777777" w:rsidR="00143459" w:rsidRPr="000F4669" w:rsidRDefault="00143459" w:rsidP="001005E6">
            <w:pPr>
              <w:spacing w:before="120"/>
              <w:rPr>
                <w:rFonts w:cstheme="minorHAnsi"/>
                <w:lang w:val="en-US"/>
              </w:rPr>
            </w:pPr>
            <w:r w:rsidRPr="000F4669">
              <w:rPr>
                <w:rFonts w:cstheme="minorHAnsi"/>
                <w:lang w:val="en-US"/>
              </w:rPr>
              <w:t>6.6</w:t>
            </w:r>
          </w:p>
        </w:tc>
        <w:tc>
          <w:tcPr>
            <w:tcW w:w="810" w:type="dxa"/>
          </w:tcPr>
          <w:p w14:paraId="5254ECBA" w14:textId="77777777" w:rsidR="00143459" w:rsidRPr="000F4669" w:rsidRDefault="00143459" w:rsidP="001005E6">
            <w:pPr>
              <w:spacing w:before="120"/>
              <w:rPr>
                <w:rFonts w:cstheme="minorHAnsi"/>
                <w:lang w:val="en-US"/>
              </w:rPr>
            </w:pPr>
            <w:r w:rsidRPr="000F4669">
              <w:rPr>
                <w:rFonts w:cstheme="minorHAnsi"/>
                <w:lang w:val="en-US"/>
              </w:rPr>
              <w:t>9.0</w:t>
            </w:r>
          </w:p>
        </w:tc>
        <w:tc>
          <w:tcPr>
            <w:tcW w:w="810" w:type="dxa"/>
          </w:tcPr>
          <w:p w14:paraId="1F0A6CDF" w14:textId="77777777" w:rsidR="00143459" w:rsidRPr="000F4669" w:rsidRDefault="00143459" w:rsidP="001005E6">
            <w:pPr>
              <w:spacing w:before="120"/>
              <w:rPr>
                <w:rFonts w:cstheme="minorHAnsi"/>
                <w:lang w:val="en-US"/>
              </w:rPr>
            </w:pPr>
            <w:r w:rsidRPr="000F4669">
              <w:rPr>
                <w:rFonts w:cstheme="minorHAnsi"/>
                <w:lang w:val="en-US"/>
              </w:rPr>
              <w:t>11.7</w:t>
            </w:r>
          </w:p>
        </w:tc>
        <w:tc>
          <w:tcPr>
            <w:tcW w:w="810" w:type="dxa"/>
          </w:tcPr>
          <w:p w14:paraId="6DFF5D8F" w14:textId="77777777" w:rsidR="00143459" w:rsidRPr="000F4669" w:rsidRDefault="00143459" w:rsidP="001005E6">
            <w:pPr>
              <w:spacing w:before="120"/>
              <w:rPr>
                <w:rFonts w:cstheme="minorHAnsi"/>
                <w:lang w:val="en-US"/>
              </w:rPr>
            </w:pPr>
            <w:r w:rsidRPr="000F4669">
              <w:rPr>
                <w:rFonts w:cstheme="minorHAnsi"/>
                <w:lang w:val="en-US"/>
              </w:rPr>
              <w:t>14.7</w:t>
            </w:r>
          </w:p>
        </w:tc>
      </w:tr>
      <w:tr w:rsidR="00143459" w:rsidRPr="000F4669" w14:paraId="1CA48989" w14:textId="77777777" w:rsidTr="001005E6">
        <w:tc>
          <w:tcPr>
            <w:tcW w:w="1525" w:type="dxa"/>
          </w:tcPr>
          <w:p w14:paraId="56AAD79C" w14:textId="77777777" w:rsidR="00143459" w:rsidRPr="000F4669" w:rsidRDefault="00143459" w:rsidP="001005E6">
            <w:pPr>
              <w:spacing w:before="120"/>
              <w:rPr>
                <w:rFonts w:cstheme="minorHAnsi"/>
                <w:b/>
                <w:lang w:val="en-US"/>
              </w:rPr>
            </w:pPr>
            <w:r w:rsidRPr="000F4669">
              <w:rPr>
                <w:rFonts w:cstheme="minorHAnsi"/>
                <w:b/>
                <w:lang w:val="en-US"/>
              </w:rPr>
              <w:t>J-Drive</w:t>
            </w:r>
          </w:p>
        </w:tc>
        <w:tc>
          <w:tcPr>
            <w:tcW w:w="810" w:type="dxa"/>
          </w:tcPr>
          <w:p w14:paraId="731E604C" w14:textId="77777777" w:rsidR="00143459" w:rsidRPr="000F4669" w:rsidRDefault="00143459" w:rsidP="001005E6">
            <w:pPr>
              <w:spacing w:before="120"/>
              <w:rPr>
                <w:rFonts w:cstheme="minorHAnsi"/>
                <w:lang w:val="en-US"/>
              </w:rPr>
            </w:pPr>
            <w:r w:rsidRPr="000F4669">
              <w:rPr>
                <w:rFonts w:cstheme="minorHAnsi"/>
                <w:lang w:val="en-US"/>
              </w:rPr>
              <w:t>-</w:t>
            </w:r>
          </w:p>
        </w:tc>
        <w:tc>
          <w:tcPr>
            <w:tcW w:w="810" w:type="dxa"/>
          </w:tcPr>
          <w:p w14:paraId="6F6141A3" w14:textId="77777777" w:rsidR="00143459" w:rsidRPr="000F4669" w:rsidRDefault="00143459" w:rsidP="001005E6">
            <w:pPr>
              <w:spacing w:before="120"/>
              <w:rPr>
                <w:rFonts w:cstheme="minorHAnsi"/>
                <w:lang w:val="en-US"/>
              </w:rPr>
            </w:pPr>
            <w:r w:rsidRPr="000F4669">
              <w:rPr>
                <w:rFonts w:cstheme="minorHAnsi"/>
                <w:lang w:val="en-US"/>
              </w:rPr>
              <w:t>-</w:t>
            </w:r>
          </w:p>
        </w:tc>
        <w:tc>
          <w:tcPr>
            <w:tcW w:w="810" w:type="dxa"/>
          </w:tcPr>
          <w:p w14:paraId="011FF824" w14:textId="77777777" w:rsidR="00143459" w:rsidRPr="000F4669" w:rsidRDefault="00143459" w:rsidP="001005E6">
            <w:pPr>
              <w:spacing w:before="120"/>
              <w:rPr>
                <w:rFonts w:cstheme="minorHAnsi"/>
                <w:lang w:val="en-US"/>
              </w:rPr>
            </w:pPr>
            <w:r w:rsidRPr="000F4669">
              <w:rPr>
                <w:rFonts w:cstheme="minorHAnsi"/>
                <w:lang w:val="en-US"/>
              </w:rPr>
              <w:t>-</w:t>
            </w:r>
          </w:p>
        </w:tc>
        <w:tc>
          <w:tcPr>
            <w:tcW w:w="810" w:type="dxa"/>
          </w:tcPr>
          <w:p w14:paraId="427F1C2C" w14:textId="77777777" w:rsidR="00143459" w:rsidRPr="000F4669" w:rsidRDefault="00143459" w:rsidP="001005E6">
            <w:pPr>
              <w:spacing w:before="120"/>
              <w:rPr>
                <w:rFonts w:cstheme="minorHAnsi"/>
                <w:lang w:val="en-US"/>
              </w:rPr>
            </w:pPr>
            <w:r w:rsidRPr="000F4669">
              <w:rPr>
                <w:rFonts w:cstheme="minorHAnsi"/>
                <w:lang w:val="en-US"/>
              </w:rPr>
              <w:t>-</w:t>
            </w:r>
          </w:p>
        </w:tc>
        <w:tc>
          <w:tcPr>
            <w:tcW w:w="810" w:type="dxa"/>
          </w:tcPr>
          <w:p w14:paraId="2168AC70" w14:textId="77777777" w:rsidR="00143459" w:rsidRPr="000F4669" w:rsidRDefault="00143459" w:rsidP="001005E6">
            <w:pPr>
              <w:spacing w:before="120"/>
              <w:rPr>
                <w:rFonts w:cstheme="minorHAnsi"/>
                <w:lang w:val="en-US"/>
              </w:rPr>
            </w:pPr>
            <w:r w:rsidRPr="000F4669">
              <w:rPr>
                <w:rFonts w:cstheme="minorHAnsi"/>
                <w:lang w:val="en-US"/>
              </w:rPr>
              <w:t>-</w:t>
            </w:r>
          </w:p>
        </w:tc>
        <w:tc>
          <w:tcPr>
            <w:tcW w:w="810" w:type="dxa"/>
          </w:tcPr>
          <w:p w14:paraId="47AC0B92" w14:textId="77777777" w:rsidR="00143459" w:rsidRPr="000F4669" w:rsidRDefault="00143459" w:rsidP="001005E6">
            <w:pPr>
              <w:spacing w:before="120"/>
              <w:rPr>
                <w:rFonts w:cstheme="minorHAnsi"/>
                <w:lang w:val="en-US"/>
              </w:rPr>
            </w:pPr>
            <w:r w:rsidRPr="000F4669">
              <w:rPr>
                <w:rFonts w:cstheme="minorHAnsi"/>
                <w:lang w:val="en-US"/>
              </w:rPr>
              <w:t>-</w:t>
            </w:r>
          </w:p>
        </w:tc>
        <w:tc>
          <w:tcPr>
            <w:tcW w:w="810" w:type="dxa"/>
          </w:tcPr>
          <w:p w14:paraId="2E44B370" w14:textId="77777777" w:rsidR="00143459" w:rsidRPr="000F4669" w:rsidRDefault="00143459" w:rsidP="001005E6">
            <w:pPr>
              <w:spacing w:before="120"/>
              <w:rPr>
                <w:rFonts w:cstheme="minorHAnsi"/>
                <w:lang w:val="en-US"/>
              </w:rPr>
            </w:pPr>
            <w:r w:rsidRPr="000F4669">
              <w:rPr>
                <w:rFonts w:cstheme="minorHAnsi"/>
                <w:lang w:val="en-US"/>
              </w:rPr>
              <w:t>-</w:t>
            </w:r>
          </w:p>
        </w:tc>
      </w:tr>
    </w:tbl>
    <w:p w14:paraId="6F3D08EF" w14:textId="77777777" w:rsidR="00143459" w:rsidRPr="000F4669" w:rsidRDefault="00143459" w:rsidP="00143459">
      <w:pPr>
        <w:spacing w:before="120"/>
        <w:rPr>
          <w:rFonts w:asciiTheme="minorHAnsi" w:hAnsiTheme="minorHAnsi" w:cstheme="minorHAnsi"/>
          <w:lang w:val="en-US"/>
        </w:rPr>
      </w:pPr>
    </w:p>
    <w:p w14:paraId="138CB38F" w14:textId="77777777" w:rsidR="00143459" w:rsidRPr="000F4669" w:rsidRDefault="00143459" w:rsidP="00143459">
      <w:pPr>
        <w:spacing w:before="120"/>
        <w:rPr>
          <w:rFonts w:asciiTheme="minorHAnsi" w:hAnsiTheme="minorHAnsi" w:cstheme="minorHAnsi"/>
          <w:b/>
          <w:bCs/>
          <w:lang w:val="en-US"/>
        </w:rPr>
      </w:pPr>
      <w:r w:rsidRPr="000F4669">
        <w:rPr>
          <w:rFonts w:asciiTheme="minorHAnsi" w:hAnsiTheme="minorHAnsi" w:cstheme="minorHAnsi"/>
          <w:b/>
          <w:bCs/>
          <w:lang w:val="en-US"/>
        </w:rPr>
        <w:t>Ship Drives (100+ ton hull)</w:t>
      </w:r>
    </w:p>
    <w:tbl>
      <w:tblPr>
        <w:tblStyle w:val="TableGrid"/>
        <w:tblW w:w="0" w:type="auto"/>
        <w:tblLook w:val="04A0" w:firstRow="1" w:lastRow="0" w:firstColumn="1" w:lastColumn="0" w:noHBand="0" w:noVBand="1"/>
      </w:tblPr>
      <w:tblGrid>
        <w:gridCol w:w="1525"/>
        <w:gridCol w:w="810"/>
        <w:gridCol w:w="810"/>
        <w:gridCol w:w="810"/>
        <w:gridCol w:w="810"/>
        <w:gridCol w:w="810"/>
        <w:gridCol w:w="810"/>
        <w:gridCol w:w="810"/>
      </w:tblGrid>
      <w:tr w:rsidR="000F4669" w:rsidRPr="000F4669" w14:paraId="51168C18" w14:textId="77777777" w:rsidTr="001005E6">
        <w:tc>
          <w:tcPr>
            <w:tcW w:w="7195" w:type="dxa"/>
            <w:gridSpan w:val="8"/>
          </w:tcPr>
          <w:p w14:paraId="17D13CCF" w14:textId="77777777" w:rsidR="00143459" w:rsidRPr="000F4669" w:rsidRDefault="00143459" w:rsidP="001005E6">
            <w:pPr>
              <w:spacing w:before="120"/>
              <w:rPr>
                <w:rFonts w:cstheme="minorHAnsi"/>
                <w:b/>
                <w:lang w:val="en-US"/>
              </w:rPr>
            </w:pPr>
            <w:r w:rsidRPr="000F4669">
              <w:rPr>
                <w:rFonts w:cstheme="minorHAnsi"/>
                <w:b/>
                <w:lang w:val="en-US"/>
              </w:rPr>
              <w:t>Table: Drive Performance (Percentage of hull tonnage per drive rating)</w:t>
            </w:r>
          </w:p>
        </w:tc>
      </w:tr>
      <w:tr w:rsidR="000F4669" w:rsidRPr="000F4669" w14:paraId="3D12E837" w14:textId="77777777" w:rsidTr="001005E6">
        <w:tc>
          <w:tcPr>
            <w:tcW w:w="1525" w:type="dxa"/>
          </w:tcPr>
          <w:p w14:paraId="690945B7" w14:textId="77777777" w:rsidR="00143459" w:rsidRPr="000F4669" w:rsidRDefault="00143459" w:rsidP="001005E6">
            <w:pPr>
              <w:spacing w:before="120"/>
              <w:rPr>
                <w:rFonts w:cstheme="minorHAnsi"/>
                <w:b/>
                <w:lang w:val="en-US"/>
              </w:rPr>
            </w:pPr>
            <w:r w:rsidRPr="000F4669">
              <w:rPr>
                <w:rFonts w:cstheme="minorHAnsi"/>
                <w:b/>
                <w:lang w:val="en-US"/>
              </w:rPr>
              <w:t>Type</w:t>
            </w:r>
          </w:p>
        </w:tc>
        <w:tc>
          <w:tcPr>
            <w:tcW w:w="810" w:type="dxa"/>
          </w:tcPr>
          <w:p w14:paraId="23C464E2" w14:textId="77777777" w:rsidR="00143459" w:rsidRPr="000F4669" w:rsidRDefault="00143459" w:rsidP="001005E6">
            <w:pPr>
              <w:spacing w:before="120"/>
              <w:rPr>
                <w:rFonts w:cstheme="minorHAnsi"/>
                <w:lang w:val="en-US"/>
              </w:rPr>
            </w:pPr>
            <w:r w:rsidRPr="000F4669">
              <w:rPr>
                <w:rFonts w:cstheme="minorHAnsi"/>
                <w:b/>
                <w:lang w:val="en-US"/>
              </w:rPr>
              <w:t>0</w:t>
            </w:r>
          </w:p>
        </w:tc>
        <w:tc>
          <w:tcPr>
            <w:tcW w:w="810" w:type="dxa"/>
          </w:tcPr>
          <w:p w14:paraId="405EFF0E" w14:textId="77777777" w:rsidR="00143459" w:rsidRPr="000F4669" w:rsidRDefault="00143459" w:rsidP="001005E6">
            <w:pPr>
              <w:spacing w:before="120"/>
              <w:rPr>
                <w:rFonts w:cstheme="minorHAnsi"/>
                <w:lang w:val="en-US"/>
              </w:rPr>
            </w:pPr>
            <w:r w:rsidRPr="000F4669">
              <w:rPr>
                <w:rFonts w:cstheme="minorHAnsi"/>
                <w:b/>
                <w:lang w:val="en-US"/>
              </w:rPr>
              <w:t>1</w:t>
            </w:r>
          </w:p>
        </w:tc>
        <w:tc>
          <w:tcPr>
            <w:tcW w:w="810" w:type="dxa"/>
          </w:tcPr>
          <w:p w14:paraId="176B8478" w14:textId="77777777" w:rsidR="00143459" w:rsidRPr="000F4669" w:rsidRDefault="00143459" w:rsidP="001005E6">
            <w:pPr>
              <w:spacing w:before="120"/>
              <w:rPr>
                <w:rFonts w:cstheme="minorHAnsi"/>
                <w:lang w:val="en-US"/>
              </w:rPr>
            </w:pPr>
            <w:r w:rsidRPr="000F4669">
              <w:rPr>
                <w:rFonts w:cstheme="minorHAnsi"/>
                <w:b/>
                <w:lang w:val="en-US"/>
              </w:rPr>
              <w:t>2</w:t>
            </w:r>
          </w:p>
        </w:tc>
        <w:tc>
          <w:tcPr>
            <w:tcW w:w="810" w:type="dxa"/>
          </w:tcPr>
          <w:p w14:paraId="12C5B4E8" w14:textId="77777777" w:rsidR="00143459" w:rsidRPr="000F4669" w:rsidRDefault="00143459" w:rsidP="001005E6">
            <w:pPr>
              <w:spacing w:before="120"/>
              <w:rPr>
                <w:rFonts w:cstheme="minorHAnsi"/>
                <w:lang w:val="en-US"/>
              </w:rPr>
            </w:pPr>
            <w:r w:rsidRPr="000F4669">
              <w:rPr>
                <w:rFonts w:cstheme="minorHAnsi"/>
                <w:b/>
                <w:lang w:val="en-US"/>
              </w:rPr>
              <w:t>3</w:t>
            </w:r>
          </w:p>
        </w:tc>
        <w:tc>
          <w:tcPr>
            <w:tcW w:w="810" w:type="dxa"/>
          </w:tcPr>
          <w:p w14:paraId="45B9DC6E" w14:textId="77777777" w:rsidR="00143459" w:rsidRPr="000F4669" w:rsidRDefault="00143459" w:rsidP="001005E6">
            <w:pPr>
              <w:spacing w:before="120"/>
              <w:rPr>
                <w:rFonts w:cstheme="minorHAnsi"/>
                <w:lang w:val="en-US"/>
              </w:rPr>
            </w:pPr>
            <w:r w:rsidRPr="000F4669">
              <w:rPr>
                <w:rFonts w:cstheme="minorHAnsi"/>
                <w:b/>
                <w:lang w:val="en-US"/>
              </w:rPr>
              <w:t>4</w:t>
            </w:r>
          </w:p>
        </w:tc>
        <w:tc>
          <w:tcPr>
            <w:tcW w:w="810" w:type="dxa"/>
          </w:tcPr>
          <w:p w14:paraId="064A51FD" w14:textId="77777777" w:rsidR="00143459" w:rsidRPr="000F4669" w:rsidRDefault="00143459" w:rsidP="001005E6">
            <w:pPr>
              <w:spacing w:before="120"/>
              <w:rPr>
                <w:rFonts w:cstheme="minorHAnsi"/>
                <w:lang w:val="en-US"/>
              </w:rPr>
            </w:pPr>
            <w:r w:rsidRPr="000F4669">
              <w:rPr>
                <w:rFonts w:cstheme="minorHAnsi"/>
                <w:b/>
                <w:lang w:val="en-US"/>
              </w:rPr>
              <w:t>5</w:t>
            </w:r>
          </w:p>
        </w:tc>
        <w:tc>
          <w:tcPr>
            <w:tcW w:w="810" w:type="dxa"/>
          </w:tcPr>
          <w:p w14:paraId="6C380B35" w14:textId="77777777" w:rsidR="00143459" w:rsidRPr="000F4669" w:rsidRDefault="00143459" w:rsidP="001005E6">
            <w:pPr>
              <w:spacing w:before="120"/>
              <w:rPr>
                <w:rFonts w:cstheme="minorHAnsi"/>
                <w:lang w:val="en-US"/>
              </w:rPr>
            </w:pPr>
            <w:r w:rsidRPr="000F4669">
              <w:rPr>
                <w:rFonts w:cstheme="minorHAnsi"/>
                <w:b/>
                <w:lang w:val="en-US"/>
              </w:rPr>
              <w:t>6</w:t>
            </w:r>
          </w:p>
        </w:tc>
      </w:tr>
      <w:tr w:rsidR="000F4669" w:rsidRPr="000F4669" w14:paraId="23957BD3" w14:textId="77777777" w:rsidTr="001005E6">
        <w:tc>
          <w:tcPr>
            <w:tcW w:w="1525" w:type="dxa"/>
          </w:tcPr>
          <w:p w14:paraId="1963587B" w14:textId="77777777" w:rsidR="00143459" w:rsidRPr="000F4669" w:rsidRDefault="00143459" w:rsidP="001005E6">
            <w:pPr>
              <w:spacing w:before="120"/>
              <w:rPr>
                <w:rFonts w:cstheme="minorHAnsi"/>
                <w:b/>
                <w:lang w:val="en-US"/>
              </w:rPr>
            </w:pPr>
            <w:r w:rsidRPr="000F4669">
              <w:rPr>
                <w:rFonts w:cstheme="minorHAnsi"/>
                <w:b/>
                <w:lang w:val="en-US"/>
              </w:rPr>
              <w:t>Power Plant</w:t>
            </w:r>
          </w:p>
        </w:tc>
        <w:tc>
          <w:tcPr>
            <w:tcW w:w="810" w:type="dxa"/>
          </w:tcPr>
          <w:p w14:paraId="134619A3" w14:textId="77777777" w:rsidR="00143459" w:rsidRPr="000F4669" w:rsidRDefault="00143459" w:rsidP="001005E6">
            <w:pPr>
              <w:spacing w:before="120"/>
              <w:rPr>
                <w:rFonts w:cstheme="minorHAnsi"/>
                <w:lang w:val="en-US"/>
              </w:rPr>
            </w:pPr>
            <w:r w:rsidRPr="000F4669">
              <w:rPr>
                <w:rFonts w:cstheme="minorHAnsi"/>
                <w:lang w:val="en-US"/>
              </w:rPr>
              <w:t>-</w:t>
            </w:r>
          </w:p>
        </w:tc>
        <w:tc>
          <w:tcPr>
            <w:tcW w:w="810" w:type="dxa"/>
          </w:tcPr>
          <w:p w14:paraId="0352497A" w14:textId="77777777" w:rsidR="00143459" w:rsidRPr="000F4669" w:rsidRDefault="00143459" w:rsidP="001005E6">
            <w:pPr>
              <w:spacing w:before="120"/>
              <w:rPr>
                <w:rFonts w:cstheme="minorHAnsi"/>
                <w:lang w:val="en-US"/>
              </w:rPr>
            </w:pPr>
            <w:r w:rsidRPr="000F4669">
              <w:rPr>
                <w:rFonts w:cstheme="minorHAnsi"/>
                <w:lang w:val="en-US"/>
              </w:rPr>
              <w:t>1.5</w:t>
            </w:r>
          </w:p>
        </w:tc>
        <w:tc>
          <w:tcPr>
            <w:tcW w:w="810" w:type="dxa"/>
          </w:tcPr>
          <w:p w14:paraId="06D976D6" w14:textId="77777777" w:rsidR="00143459" w:rsidRPr="000F4669" w:rsidRDefault="00143459" w:rsidP="001005E6">
            <w:pPr>
              <w:spacing w:before="120"/>
              <w:rPr>
                <w:rFonts w:cstheme="minorHAnsi"/>
                <w:lang w:val="en-US"/>
              </w:rPr>
            </w:pPr>
            <w:r w:rsidRPr="000F4669">
              <w:rPr>
                <w:rFonts w:cstheme="minorHAnsi"/>
                <w:lang w:val="en-US"/>
              </w:rPr>
              <w:t>2.6</w:t>
            </w:r>
          </w:p>
        </w:tc>
        <w:tc>
          <w:tcPr>
            <w:tcW w:w="810" w:type="dxa"/>
          </w:tcPr>
          <w:p w14:paraId="5FB094FB" w14:textId="77777777" w:rsidR="00143459" w:rsidRPr="000F4669" w:rsidRDefault="00143459" w:rsidP="001005E6">
            <w:pPr>
              <w:spacing w:before="120"/>
              <w:rPr>
                <w:rFonts w:cstheme="minorHAnsi"/>
                <w:lang w:val="en-US"/>
              </w:rPr>
            </w:pPr>
            <w:r w:rsidRPr="000F4669">
              <w:rPr>
                <w:rFonts w:cstheme="minorHAnsi"/>
                <w:lang w:val="en-US"/>
              </w:rPr>
              <w:t>3.8</w:t>
            </w:r>
          </w:p>
        </w:tc>
        <w:tc>
          <w:tcPr>
            <w:tcW w:w="810" w:type="dxa"/>
          </w:tcPr>
          <w:p w14:paraId="14505C96" w14:textId="77777777" w:rsidR="00143459" w:rsidRPr="000F4669" w:rsidRDefault="00143459" w:rsidP="001005E6">
            <w:pPr>
              <w:spacing w:before="120"/>
              <w:rPr>
                <w:rFonts w:cstheme="minorHAnsi"/>
                <w:lang w:val="en-US"/>
              </w:rPr>
            </w:pPr>
            <w:r w:rsidRPr="000F4669">
              <w:rPr>
                <w:rFonts w:cstheme="minorHAnsi"/>
                <w:lang w:val="en-US"/>
              </w:rPr>
              <w:t>5.0</w:t>
            </w:r>
          </w:p>
        </w:tc>
        <w:tc>
          <w:tcPr>
            <w:tcW w:w="810" w:type="dxa"/>
          </w:tcPr>
          <w:p w14:paraId="69FC90E6" w14:textId="77777777" w:rsidR="00143459" w:rsidRPr="000F4669" w:rsidRDefault="00143459" w:rsidP="001005E6">
            <w:pPr>
              <w:spacing w:before="120"/>
              <w:rPr>
                <w:rFonts w:cstheme="minorHAnsi"/>
                <w:lang w:val="en-US"/>
              </w:rPr>
            </w:pPr>
            <w:r w:rsidRPr="000F4669">
              <w:rPr>
                <w:rFonts w:cstheme="minorHAnsi"/>
                <w:lang w:val="en-US"/>
              </w:rPr>
              <w:t>6.3</w:t>
            </w:r>
          </w:p>
        </w:tc>
        <w:tc>
          <w:tcPr>
            <w:tcW w:w="810" w:type="dxa"/>
          </w:tcPr>
          <w:p w14:paraId="194FC06B" w14:textId="77777777" w:rsidR="00143459" w:rsidRPr="000F4669" w:rsidRDefault="00143459" w:rsidP="001005E6">
            <w:pPr>
              <w:spacing w:before="120"/>
              <w:rPr>
                <w:rFonts w:cstheme="minorHAnsi"/>
                <w:lang w:val="en-US"/>
              </w:rPr>
            </w:pPr>
            <w:r w:rsidRPr="000F4669">
              <w:rPr>
                <w:rFonts w:cstheme="minorHAnsi"/>
                <w:lang w:val="en-US"/>
              </w:rPr>
              <w:t>7.7</w:t>
            </w:r>
          </w:p>
        </w:tc>
      </w:tr>
      <w:tr w:rsidR="000F4669" w:rsidRPr="000F4669" w14:paraId="40814CCE" w14:textId="77777777" w:rsidTr="001005E6">
        <w:tc>
          <w:tcPr>
            <w:tcW w:w="1525" w:type="dxa"/>
          </w:tcPr>
          <w:p w14:paraId="38BC14E9" w14:textId="77777777" w:rsidR="00143459" w:rsidRPr="000F4669" w:rsidRDefault="00143459" w:rsidP="001005E6">
            <w:pPr>
              <w:spacing w:before="120"/>
              <w:rPr>
                <w:rFonts w:cstheme="minorHAnsi"/>
                <w:b/>
                <w:lang w:val="en-US"/>
              </w:rPr>
            </w:pPr>
            <w:r w:rsidRPr="000F4669">
              <w:rPr>
                <w:rFonts w:cstheme="minorHAnsi"/>
                <w:b/>
                <w:lang w:val="en-US"/>
              </w:rPr>
              <w:t>M-Drive</w:t>
            </w:r>
          </w:p>
        </w:tc>
        <w:tc>
          <w:tcPr>
            <w:tcW w:w="810" w:type="dxa"/>
          </w:tcPr>
          <w:p w14:paraId="227AFE85" w14:textId="77777777" w:rsidR="00143459" w:rsidRPr="000F4669" w:rsidRDefault="00143459" w:rsidP="001005E6">
            <w:pPr>
              <w:spacing w:before="120"/>
              <w:rPr>
                <w:rFonts w:cstheme="minorHAnsi"/>
                <w:lang w:val="en-US"/>
              </w:rPr>
            </w:pPr>
            <w:r w:rsidRPr="000F4669">
              <w:rPr>
                <w:rFonts w:cstheme="minorHAnsi"/>
                <w:lang w:val="en-US"/>
              </w:rPr>
              <w:t>0.5</w:t>
            </w:r>
          </w:p>
        </w:tc>
        <w:tc>
          <w:tcPr>
            <w:tcW w:w="810" w:type="dxa"/>
          </w:tcPr>
          <w:p w14:paraId="6382FFEB" w14:textId="77777777" w:rsidR="00143459" w:rsidRPr="000F4669" w:rsidRDefault="00143459" w:rsidP="001005E6">
            <w:pPr>
              <w:spacing w:before="120"/>
              <w:rPr>
                <w:rFonts w:cstheme="minorHAnsi"/>
                <w:lang w:val="en-US"/>
              </w:rPr>
            </w:pPr>
            <w:r w:rsidRPr="000F4669">
              <w:rPr>
                <w:rFonts w:cstheme="minorHAnsi"/>
                <w:lang w:val="en-US"/>
              </w:rPr>
              <w:t>0.9</w:t>
            </w:r>
          </w:p>
        </w:tc>
        <w:tc>
          <w:tcPr>
            <w:tcW w:w="810" w:type="dxa"/>
          </w:tcPr>
          <w:p w14:paraId="33A0BEC7" w14:textId="77777777" w:rsidR="00143459" w:rsidRPr="000F4669" w:rsidRDefault="00143459" w:rsidP="001005E6">
            <w:pPr>
              <w:spacing w:before="120"/>
              <w:rPr>
                <w:rFonts w:cstheme="minorHAnsi"/>
                <w:lang w:val="en-US"/>
              </w:rPr>
            </w:pPr>
            <w:r w:rsidRPr="000F4669">
              <w:rPr>
                <w:rFonts w:cstheme="minorHAnsi"/>
                <w:lang w:val="en-US"/>
              </w:rPr>
              <w:t>1.5</w:t>
            </w:r>
          </w:p>
        </w:tc>
        <w:tc>
          <w:tcPr>
            <w:tcW w:w="810" w:type="dxa"/>
          </w:tcPr>
          <w:p w14:paraId="38C39B0E" w14:textId="77777777" w:rsidR="00143459" w:rsidRPr="000F4669" w:rsidRDefault="00143459" w:rsidP="001005E6">
            <w:pPr>
              <w:spacing w:before="120"/>
              <w:rPr>
                <w:rFonts w:cstheme="minorHAnsi"/>
                <w:lang w:val="en-US"/>
              </w:rPr>
            </w:pPr>
            <w:r w:rsidRPr="000F4669">
              <w:rPr>
                <w:rFonts w:cstheme="minorHAnsi"/>
                <w:lang w:val="en-US"/>
              </w:rPr>
              <w:t>2.2</w:t>
            </w:r>
          </w:p>
        </w:tc>
        <w:tc>
          <w:tcPr>
            <w:tcW w:w="810" w:type="dxa"/>
          </w:tcPr>
          <w:p w14:paraId="43203BDB" w14:textId="77777777" w:rsidR="00143459" w:rsidRPr="000F4669" w:rsidRDefault="00143459" w:rsidP="001005E6">
            <w:pPr>
              <w:spacing w:before="120"/>
              <w:rPr>
                <w:rFonts w:cstheme="minorHAnsi"/>
                <w:lang w:val="en-US"/>
              </w:rPr>
            </w:pPr>
            <w:r w:rsidRPr="000F4669">
              <w:rPr>
                <w:rFonts w:cstheme="minorHAnsi"/>
                <w:lang w:val="en-US"/>
              </w:rPr>
              <w:t>3.0</w:t>
            </w:r>
          </w:p>
        </w:tc>
        <w:tc>
          <w:tcPr>
            <w:tcW w:w="810" w:type="dxa"/>
          </w:tcPr>
          <w:p w14:paraId="46A51D3F" w14:textId="77777777" w:rsidR="00143459" w:rsidRPr="000F4669" w:rsidRDefault="00143459" w:rsidP="001005E6">
            <w:pPr>
              <w:spacing w:before="120"/>
              <w:rPr>
                <w:rFonts w:cstheme="minorHAnsi"/>
                <w:lang w:val="en-US"/>
              </w:rPr>
            </w:pPr>
            <w:r w:rsidRPr="000F4669">
              <w:rPr>
                <w:rFonts w:cstheme="minorHAnsi"/>
                <w:lang w:val="en-US"/>
              </w:rPr>
              <w:t>3.9</w:t>
            </w:r>
          </w:p>
        </w:tc>
        <w:tc>
          <w:tcPr>
            <w:tcW w:w="810" w:type="dxa"/>
          </w:tcPr>
          <w:p w14:paraId="475FC7D0" w14:textId="77777777" w:rsidR="00143459" w:rsidRPr="000F4669" w:rsidRDefault="00143459" w:rsidP="001005E6">
            <w:pPr>
              <w:spacing w:before="120"/>
              <w:rPr>
                <w:rFonts w:cstheme="minorHAnsi"/>
                <w:lang w:val="en-US"/>
              </w:rPr>
            </w:pPr>
            <w:r w:rsidRPr="000F4669">
              <w:rPr>
                <w:rFonts w:cstheme="minorHAnsi"/>
                <w:lang w:val="en-US"/>
              </w:rPr>
              <w:t>4.9</w:t>
            </w:r>
          </w:p>
        </w:tc>
      </w:tr>
      <w:tr w:rsidR="00143459" w:rsidRPr="000F4669" w14:paraId="730F088D" w14:textId="77777777" w:rsidTr="001005E6">
        <w:tc>
          <w:tcPr>
            <w:tcW w:w="1525" w:type="dxa"/>
          </w:tcPr>
          <w:p w14:paraId="3B6C574C" w14:textId="77777777" w:rsidR="00143459" w:rsidRPr="000F4669" w:rsidRDefault="00143459" w:rsidP="001005E6">
            <w:pPr>
              <w:spacing w:before="120"/>
              <w:rPr>
                <w:rFonts w:cstheme="minorHAnsi"/>
                <w:b/>
                <w:lang w:val="en-US"/>
              </w:rPr>
            </w:pPr>
            <w:r w:rsidRPr="000F4669">
              <w:rPr>
                <w:rFonts w:cstheme="minorHAnsi"/>
                <w:b/>
                <w:lang w:val="en-US"/>
              </w:rPr>
              <w:t>J-Drive</w:t>
            </w:r>
          </w:p>
        </w:tc>
        <w:tc>
          <w:tcPr>
            <w:tcW w:w="810" w:type="dxa"/>
          </w:tcPr>
          <w:p w14:paraId="465DDDFE" w14:textId="77777777" w:rsidR="00143459" w:rsidRPr="000F4669" w:rsidRDefault="00143459" w:rsidP="001005E6">
            <w:pPr>
              <w:spacing w:before="120"/>
              <w:rPr>
                <w:rFonts w:cstheme="minorHAnsi"/>
                <w:lang w:val="en-US"/>
              </w:rPr>
            </w:pPr>
            <w:r w:rsidRPr="000F4669">
              <w:rPr>
                <w:rFonts w:cstheme="minorHAnsi"/>
                <w:lang w:val="en-US"/>
              </w:rPr>
              <w:t>-</w:t>
            </w:r>
          </w:p>
        </w:tc>
        <w:tc>
          <w:tcPr>
            <w:tcW w:w="810" w:type="dxa"/>
          </w:tcPr>
          <w:p w14:paraId="1A1A3BE2" w14:textId="77777777" w:rsidR="00143459" w:rsidRPr="000F4669" w:rsidRDefault="00143459" w:rsidP="001005E6">
            <w:pPr>
              <w:spacing w:before="120"/>
              <w:rPr>
                <w:rFonts w:cstheme="minorHAnsi"/>
                <w:lang w:val="en-US"/>
              </w:rPr>
            </w:pPr>
            <w:r w:rsidRPr="000F4669">
              <w:rPr>
                <w:rFonts w:cstheme="minorHAnsi"/>
                <w:lang w:val="en-US"/>
              </w:rPr>
              <w:t>3.0</w:t>
            </w:r>
          </w:p>
        </w:tc>
        <w:tc>
          <w:tcPr>
            <w:tcW w:w="810" w:type="dxa"/>
          </w:tcPr>
          <w:p w14:paraId="7B780213" w14:textId="77777777" w:rsidR="00143459" w:rsidRPr="000F4669" w:rsidRDefault="00143459" w:rsidP="001005E6">
            <w:pPr>
              <w:spacing w:before="120"/>
              <w:rPr>
                <w:rFonts w:cstheme="minorHAnsi"/>
                <w:lang w:val="en-US"/>
              </w:rPr>
            </w:pPr>
            <w:r w:rsidRPr="000F4669">
              <w:rPr>
                <w:rFonts w:cstheme="minorHAnsi"/>
                <w:lang w:val="en-US"/>
              </w:rPr>
              <w:t>4.5</w:t>
            </w:r>
          </w:p>
        </w:tc>
        <w:tc>
          <w:tcPr>
            <w:tcW w:w="810" w:type="dxa"/>
          </w:tcPr>
          <w:p w14:paraId="45F47CDA" w14:textId="77777777" w:rsidR="00143459" w:rsidRPr="000F4669" w:rsidRDefault="00143459" w:rsidP="001005E6">
            <w:pPr>
              <w:spacing w:before="120"/>
              <w:rPr>
                <w:rFonts w:cstheme="minorHAnsi"/>
                <w:lang w:val="en-US"/>
              </w:rPr>
            </w:pPr>
            <w:r w:rsidRPr="000F4669">
              <w:rPr>
                <w:rFonts w:cstheme="minorHAnsi"/>
                <w:lang w:val="en-US"/>
              </w:rPr>
              <w:t>6.5</w:t>
            </w:r>
          </w:p>
        </w:tc>
        <w:tc>
          <w:tcPr>
            <w:tcW w:w="810" w:type="dxa"/>
          </w:tcPr>
          <w:p w14:paraId="4F668B0A" w14:textId="77777777" w:rsidR="00143459" w:rsidRPr="000F4669" w:rsidRDefault="00143459" w:rsidP="001005E6">
            <w:pPr>
              <w:spacing w:before="120"/>
              <w:rPr>
                <w:rFonts w:cstheme="minorHAnsi"/>
                <w:lang w:val="en-US"/>
              </w:rPr>
            </w:pPr>
            <w:r w:rsidRPr="000F4669">
              <w:rPr>
                <w:rFonts w:cstheme="minorHAnsi"/>
                <w:lang w:val="en-US"/>
              </w:rPr>
              <w:t>9.0</w:t>
            </w:r>
          </w:p>
        </w:tc>
        <w:tc>
          <w:tcPr>
            <w:tcW w:w="810" w:type="dxa"/>
          </w:tcPr>
          <w:p w14:paraId="2BF0E24A" w14:textId="77777777" w:rsidR="00143459" w:rsidRPr="000F4669" w:rsidRDefault="00143459" w:rsidP="001005E6">
            <w:pPr>
              <w:spacing w:before="120"/>
              <w:rPr>
                <w:rFonts w:cstheme="minorHAnsi"/>
                <w:lang w:val="en-US"/>
              </w:rPr>
            </w:pPr>
            <w:r w:rsidRPr="000F4669">
              <w:rPr>
                <w:rFonts w:cstheme="minorHAnsi"/>
                <w:lang w:val="en-US"/>
              </w:rPr>
              <w:t>12.0</w:t>
            </w:r>
          </w:p>
        </w:tc>
        <w:tc>
          <w:tcPr>
            <w:tcW w:w="810" w:type="dxa"/>
          </w:tcPr>
          <w:p w14:paraId="5325FAB0" w14:textId="77777777" w:rsidR="00143459" w:rsidRPr="000F4669" w:rsidRDefault="00143459" w:rsidP="001005E6">
            <w:pPr>
              <w:spacing w:before="120"/>
              <w:rPr>
                <w:rFonts w:cstheme="minorHAnsi"/>
                <w:lang w:val="en-US"/>
              </w:rPr>
            </w:pPr>
            <w:r w:rsidRPr="000F4669">
              <w:rPr>
                <w:rFonts w:cstheme="minorHAnsi"/>
                <w:lang w:val="en-US"/>
              </w:rPr>
              <w:t>15.5</w:t>
            </w:r>
          </w:p>
        </w:tc>
      </w:tr>
    </w:tbl>
    <w:p w14:paraId="22C80887" w14:textId="77777777" w:rsidR="00143459" w:rsidRPr="000F4669" w:rsidRDefault="00143459" w:rsidP="00143459">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1424"/>
        <w:gridCol w:w="869"/>
        <w:gridCol w:w="870"/>
        <w:gridCol w:w="899"/>
        <w:gridCol w:w="899"/>
        <w:gridCol w:w="899"/>
        <w:gridCol w:w="899"/>
        <w:gridCol w:w="899"/>
        <w:gridCol w:w="901"/>
        <w:gridCol w:w="791"/>
      </w:tblGrid>
      <w:tr w:rsidR="000F4669" w:rsidRPr="000F4669" w14:paraId="3AA032CD" w14:textId="77777777" w:rsidTr="00FC1451">
        <w:tc>
          <w:tcPr>
            <w:tcW w:w="9350" w:type="dxa"/>
            <w:gridSpan w:val="10"/>
          </w:tcPr>
          <w:p w14:paraId="5CDA37EC" w14:textId="77777777" w:rsidR="00635C46" w:rsidRPr="000F4669" w:rsidRDefault="00635C46" w:rsidP="00FC1451">
            <w:pPr>
              <w:spacing w:before="120"/>
              <w:rPr>
                <w:rFonts w:cstheme="minorHAnsi"/>
                <w:b/>
                <w:i/>
                <w:lang w:val="en-US"/>
              </w:rPr>
            </w:pPr>
            <w:r w:rsidRPr="000F4669">
              <w:rPr>
                <w:rFonts w:cstheme="minorHAnsi"/>
                <w:b/>
                <w:i/>
                <w:lang w:val="en-US"/>
              </w:rPr>
              <w:t>Table: Tech Level Adjustment for Drive Percentage</w:t>
            </w:r>
          </w:p>
        </w:tc>
      </w:tr>
      <w:tr w:rsidR="000F4669" w:rsidRPr="000F4669" w14:paraId="2C088F8D" w14:textId="77777777" w:rsidTr="00FC1451">
        <w:tc>
          <w:tcPr>
            <w:tcW w:w="1424" w:type="dxa"/>
          </w:tcPr>
          <w:p w14:paraId="2EC9A2B0" w14:textId="77777777" w:rsidR="00635C46" w:rsidRPr="000F4669" w:rsidRDefault="00635C46" w:rsidP="00FC1451">
            <w:pPr>
              <w:spacing w:before="120"/>
              <w:rPr>
                <w:rFonts w:cstheme="minorHAnsi"/>
                <w:b/>
                <w:lang w:val="en-US"/>
              </w:rPr>
            </w:pPr>
            <w:r w:rsidRPr="000F4669">
              <w:rPr>
                <w:rFonts w:cstheme="minorHAnsi"/>
                <w:b/>
                <w:lang w:val="en-US"/>
              </w:rPr>
              <w:t>Drive Type</w:t>
            </w:r>
          </w:p>
        </w:tc>
        <w:tc>
          <w:tcPr>
            <w:tcW w:w="869" w:type="dxa"/>
          </w:tcPr>
          <w:p w14:paraId="087306F8" w14:textId="77777777" w:rsidR="00635C46" w:rsidRPr="000F4669" w:rsidRDefault="00635C46" w:rsidP="00FC1451">
            <w:pPr>
              <w:spacing w:before="120"/>
              <w:rPr>
                <w:rFonts w:cstheme="minorHAnsi"/>
                <w:b/>
                <w:lang w:val="en-US"/>
              </w:rPr>
            </w:pPr>
            <w:r w:rsidRPr="000F4669">
              <w:rPr>
                <w:rFonts w:cstheme="minorHAnsi"/>
                <w:b/>
                <w:lang w:val="en-US"/>
              </w:rPr>
              <w:t>TL8</w:t>
            </w:r>
          </w:p>
        </w:tc>
        <w:tc>
          <w:tcPr>
            <w:tcW w:w="870" w:type="dxa"/>
          </w:tcPr>
          <w:p w14:paraId="3FDF0114" w14:textId="77777777" w:rsidR="00635C46" w:rsidRPr="000F4669" w:rsidRDefault="00635C46" w:rsidP="00FC1451">
            <w:pPr>
              <w:spacing w:before="120"/>
              <w:rPr>
                <w:rFonts w:cstheme="minorHAnsi"/>
                <w:b/>
                <w:lang w:val="en-US"/>
              </w:rPr>
            </w:pPr>
            <w:r w:rsidRPr="000F4669">
              <w:rPr>
                <w:rFonts w:cstheme="minorHAnsi"/>
                <w:b/>
                <w:lang w:val="en-US"/>
              </w:rPr>
              <w:t>TL9</w:t>
            </w:r>
          </w:p>
        </w:tc>
        <w:tc>
          <w:tcPr>
            <w:tcW w:w="899" w:type="dxa"/>
          </w:tcPr>
          <w:p w14:paraId="693943D0" w14:textId="77777777" w:rsidR="00635C46" w:rsidRPr="000F4669" w:rsidRDefault="00635C46" w:rsidP="00FC1451">
            <w:pPr>
              <w:spacing w:before="120"/>
              <w:rPr>
                <w:rFonts w:cstheme="minorHAnsi"/>
                <w:b/>
                <w:lang w:val="en-US"/>
              </w:rPr>
            </w:pPr>
            <w:r w:rsidRPr="000F4669">
              <w:rPr>
                <w:rFonts w:cstheme="minorHAnsi"/>
                <w:b/>
                <w:lang w:val="en-US"/>
              </w:rPr>
              <w:t>TL10</w:t>
            </w:r>
          </w:p>
        </w:tc>
        <w:tc>
          <w:tcPr>
            <w:tcW w:w="899" w:type="dxa"/>
          </w:tcPr>
          <w:p w14:paraId="54EB83D0" w14:textId="77777777" w:rsidR="00635C46" w:rsidRPr="000F4669" w:rsidRDefault="00635C46" w:rsidP="00FC1451">
            <w:pPr>
              <w:spacing w:before="120"/>
              <w:rPr>
                <w:rFonts w:cstheme="minorHAnsi"/>
                <w:b/>
                <w:lang w:val="en-US"/>
              </w:rPr>
            </w:pPr>
            <w:r w:rsidRPr="000F4669">
              <w:rPr>
                <w:rFonts w:cstheme="minorHAnsi"/>
                <w:b/>
                <w:lang w:val="en-US"/>
              </w:rPr>
              <w:t>TL11</w:t>
            </w:r>
          </w:p>
        </w:tc>
        <w:tc>
          <w:tcPr>
            <w:tcW w:w="899" w:type="dxa"/>
          </w:tcPr>
          <w:p w14:paraId="6A2CA910" w14:textId="77777777" w:rsidR="00635C46" w:rsidRPr="000F4669" w:rsidRDefault="00635C46" w:rsidP="00FC1451">
            <w:pPr>
              <w:spacing w:before="120"/>
              <w:rPr>
                <w:rFonts w:cstheme="minorHAnsi"/>
                <w:b/>
                <w:lang w:val="en-US"/>
              </w:rPr>
            </w:pPr>
            <w:r w:rsidRPr="000F4669">
              <w:rPr>
                <w:rFonts w:cstheme="minorHAnsi"/>
                <w:b/>
                <w:lang w:val="en-US"/>
              </w:rPr>
              <w:t>TL12</w:t>
            </w:r>
          </w:p>
        </w:tc>
        <w:tc>
          <w:tcPr>
            <w:tcW w:w="899" w:type="dxa"/>
          </w:tcPr>
          <w:p w14:paraId="4E5EB73C" w14:textId="77777777" w:rsidR="00635C46" w:rsidRPr="000F4669" w:rsidRDefault="00635C46" w:rsidP="00FC1451">
            <w:pPr>
              <w:spacing w:before="120"/>
              <w:rPr>
                <w:rFonts w:cstheme="minorHAnsi"/>
                <w:b/>
                <w:lang w:val="en-US"/>
              </w:rPr>
            </w:pPr>
            <w:r w:rsidRPr="000F4669">
              <w:rPr>
                <w:rFonts w:cstheme="minorHAnsi"/>
                <w:b/>
                <w:lang w:val="en-US"/>
              </w:rPr>
              <w:t>TL13</w:t>
            </w:r>
          </w:p>
        </w:tc>
        <w:tc>
          <w:tcPr>
            <w:tcW w:w="899" w:type="dxa"/>
          </w:tcPr>
          <w:p w14:paraId="22A84C45" w14:textId="77777777" w:rsidR="00635C46" w:rsidRPr="000F4669" w:rsidRDefault="00635C46" w:rsidP="00FC1451">
            <w:pPr>
              <w:spacing w:before="120"/>
              <w:rPr>
                <w:rFonts w:cstheme="minorHAnsi"/>
                <w:b/>
                <w:lang w:val="en-US"/>
              </w:rPr>
            </w:pPr>
            <w:r w:rsidRPr="000F4669">
              <w:rPr>
                <w:rFonts w:cstheme="minorHAnsi"/>
                <w:b/>
                <w:lang w:val="en-US"/>
              </w:rPr>
              <w:t>TL14</w:t>
            </w:r>
          </w:p>
        </w:tc>
        <w:tc>
          <w:tcPr>
            <w:tcW w:w="901" w:type="dxa"/>
          </w:tcPr>
          <w:p w14:paraId="2D82B3E1" w14:textId="77777777" w:rsidR="00635C46" w:rsidRPr="000F4669" w:rsidRDefault="00635C46" w:rsidP="00FC1451">
            <w:pPr>
              <w:spacing w:before="120"/>
              <w:rPr>
                <w:rFonts w:cstheme="minorHAnsi"/>
                <w:b/>
                <w:lang w:val="en-US"/>
              </w:rPr>
            </w:pPr>
            <w:r w:rsidRPr="000F4669">
              <w:rPr>
                <w:rFonts w:cstheme="minorHAnsi"/>
                <w:b/>
                <w:lang w:val="en-US"/>
              </w:rPr>
              <w:t>TL15</w:t>
            </w:r>
          </w:p>
        </w:tc>
        <w:tc>
          <w:tcPr>
            <w:tcW w:w="791" w:type="dxa"/>
          </w:tcPr>
          <w:p w14:paraId="0A3B9D27" w14:textId="77777777" w:rsidR="00635C46" w:rsidRPr="000F4669" w:rsidRDefault="00635C46" w:rsidP="00FC1451">
            <w:pPr>
              <w:spacing w:before="120"/>
              <w:rPr>
                <w:rFonts w:cstheme="minorHAnsi"/>
                <w:b/>
                <w:lang w:val="en-US"/>
              </w:rPr>
            </w:pPr>
            <w:r w:rsidRPr="000F4669">
              <w:rPr>
                <w:rFonts w:cstheme="minorHAnsi"/>
                <w:b/>
                <w:lang w:val="en-US"/>
              </w:rPr>
              <w:t>TL16</w:t>
            </w:r>
          </w:p>
        </w:tc>
      </w:tr>
      <w:tr w:rsidR="000F4669" w:rsidRPr="000F4669" w14:paraId="529C0E84" w14:textId="77777777" w:rsidTr="00FC1451">
        <w:tc>
          <w:tcPr>
            <w:tcW w:w="1424" w:type="dxa"/>
          </w:tcPr>
          <w:p w14:paraId="5F77D868" w14:textId="77777777" w:rsidR="00635C46" w:rsidRPr="000F4669" w:rsidRDefault="00635C46" w:rsidP="00FC1451">
            <w:pPr>
              <w:spacing w:before="120"/>
              <w:rPr>
                <w:rFonts w:cstheme="minorHAnsi"/>
                <w:b/>
                <w:lang w:val="en-US"/>
              </w:rPr>
            </w:pPr>
            <w:r w:rsidRPr="000F4669">
              <w:rPr>
                <w:rFonts w:cstheme="minorHAnsi"/>
                <w:b/>
                <w:lang w:val="en-US"/>
              </w:rPr>
              <w:t>Power Plant</w:t>
            </w:r>
          </w:p>
        </w:tc>
        <w:tc>
          <w:tcPr>
            <w:tcW w:w="869" w:type="dxa"/>
          </w:tcPr>
          <w:p w14:paraId="13B5F2DD" w14:textId="77777777" w:rsidR="00635C46" w:rsidRPr="000F4669" w:rsidRDefault="00635C46" w:rsidP="00FC1451">
            <w:pPr>
              <w:spacing w:before="120"/>
              <w:rPr>
                <w:rFonts w:cstheme="minorHAnsi"/>
                <w:lang w:val="en-US"/>
              </w:rPr>
            </w:pPr>
            <w:r w:rsidRPr="000F4669">
              <w:rPr>
                <w:rFonts w:cstheme="minorHAnsi"/>
                <w:lang w:val="en-US"/>
              </w:rPr>
              <w:t>1.9</w:t>
            </w:r>
          </w:p>
        </w:tc>
        <w:tc>
          <w:tcPr>
            <w:tcW w:w="870" w:type="dxa"/>
          </w:tcPr>
          <w:p w14:paraId="4632BD09" w14:textId="77777777" w:rsidR="00635C46" w:rsidRPr="000F4669" w:rsidRDefault="00635C46" w:rsidP="00FC1451">
            <w:pPr>
              <w:spacing w:before="120"/>
              <w:rPr>
                <w:rFonts w:cstheme="minorHAnsi"/>
                <w:lang w:val="en-US"/>
              </w:rPr>
            </w:pPr>
            <w:r w:rsidRPr="000F4669">
              <w:rPr>
                <w:rFonts w:cstheme="minorHAnsi"/>
                <w:lang w:val="en-US"/>
              </w:rPr>
              <w:t>1.7</w:t>
            </w:r>
          </w:p>
        </w:tc>
        <w:tc>
          <w:tcPr>
            <w:tcW w:w="899" w:type="dxa"/>
          </w:tcPr>
          <w:p w14:paraId="238AD751" w14:textId="77777777" w:rsidR="00635C46" w:rsidRPr="000F4669" w:rsidRDefault="00635C46" w:rsidP="00FC1451">
            <w:pPr>
              <w:spacing w:before="120"/>
              <w:rPr>
                <w:rFonts w:cstheme="minorHAnsi"/>
                <w:lang w:val="en-US"/>
              </w:rPr>
            </w:pPr>
            <w:r w:rsidRPr="000F4669">
              <w:rPr>
                <w:rFonts w:cstheme="minorHAnsi"/>
                <w:lang w:val="en-US"/>
              </w:rPr>
              <w:t>1.6</w:t>
            </w:r>
          </w:p>
        </w:tc>
        <w:tc>
          <w:tcPr>
            <w:tcW w:w="899" w:type="dxa"/>
          </w:tcPr>
          <w:p w14:paraId="2072F81F" w14:textId="77777777" w:rsidR="00635C46" w:rsidRPr="000F4669" w:rsidRDefault="00635C46" w:rsidP="00FC1451">
            <w:pPr>
              <w:spacing w:before="120"/>
              <w:rPr>
                <w:rFonts w:cstheme="minorHAnsi"/>
                <w:lang w:val="en-US"/>
              </w:rPr>
            </w:pPr>
            <w:r w:rsidRPr="000F4669">
              <w:rPr>
                <w:rFonts w:cstheme="minorHAnsi"/>
                <w:lang w:val="en-US"/>
              </w:rPr>
              <w:t>1.5</w:t>
            </w:r>
          </w:p>
        </w:tc>
        <w:tc>
          <w:tcPr>
            <w:tcW w:w="899" w:type="dxa"/>
          </w:tcPr>
          <w:p w14:paraId="75A591DA" w14:textId="77777777" w:rsidR="00635C46" w:rsidRPr="000F4669" w:rsidRDefault="00635C46" w:rsidP="00FC1451">
            <w:pPr>
              <w:spacing w:before="120"/>
              <w:rPr>
                <w:rFonts w:cstheme="minorHAnsi"/>
                <w:lang w:val="en-US"/>
              </w:rPr>
            </w:pPr>
            <w:r w:rsidRPr="000F4669">
              <w:rPr>
                <w:rFonts w:cstheme="minorHAnsi"/>
                <w:lang w:val="en-US"/>
              </w:rPr>
              <w:t>1.0</w:t>
            </w:r>
          </w:p>
        </w:tc>
        <w:tc>
          <w:tcPr>
            <w:tcW w:w="899" w:type="dxa"/>
          </w:tcPr>
          <w:p w14:paraId="6BD95B2B" w14:textId="77777777" w:rsidR="00635C46" w:rsidRPr="000F4669" w:rsidRDefault="00635C46" w:rsidP="00FC1451">
            <w:pPr>
              <w:spacing w:before="120"/>
              <w:rPr>
                <w:rFonts w:cstheme="minorHAnsi"/>
                <w:lang w:val="en-US"/>
              </w:rPr>
            </w:pPr>
            <w:r w:rsidRPr="000F4669">
              <w:rPr>
                <w:rFonts w:cstheme="minorHAnsi"/>
                <w:lang w:val="en-US"/>
              </w:rPr>
              <w:t>0.9</w:t>
            </w:r>
          </w:p>
        </w:tc>
        <w:tc>
          <w:tcPr>
            <w:tcW w:w="899" w:type="dxa"/>
          </w:tcPr>
          <w:p w14:paraId="0C8B6DF2" w14:textId="77777777" w:rsidR="00635C46" w:rsidRPr="000F4669" w:rsidRDefault="00635C46" w:rsidP="00FC1451">
            <w:pPr>
              <w:spacing w:before="120"/>
              <w:rPr>
                <w:rFonts w:cstheme="minorHAnsi"/>
                <w:lang w:val="en-US"/>
              </w:rPr>
            </w:pPr>
            <w:r w:rsidRPr="000F4669">
              <w:rPr>
                <w:rFonts w:cstheme="minorHAnsi"/>
                <w:lang w:val="en-US"/>
              </w:rPr>
              <w:t>0.8</w:t>
            </w:r>
          </w:p>
        </w:tc>
        <w:tc>
          <w:tcPr>
            <w:tcW w:w="901" w:type="dxa"/>
          </w:tcPr>
          <w:p w14:paraId="5C0590FD" w14:textId="77777777" w:rsidR="00635C46" w:rsidRPr="000F4669" w:rsidRDefault="00635C46" w:rsidP="00FC1451">
            <w:pPr>
              <w:spacing w:before="120"/>
              <w:rPr>
                <w:rFonts w:cstheme="minorHAnsi"/>
                <w:lang w:val="en-US"/>
              </w:rPr>
            </w:pPr>
            <w:r w:rsidRPr="000F4669">
              <w:rPr>
                <w:rFonts w:cstheme="minorHAnsi"/>
                <w:lang w:val="en-US"/>
              </w:rPr>
              <w:t>0.7</w:t>
            </w:r>
          </w:p>
        </w:tc>
        <w:tc>
          <w:tcPr>
            <w:tcW w:w="791" w:type="dxa"/>
          </w:tcPr>
          <w:p w14:paraId="5C981CF7" w14:textId="77777777" w:rsidR="00635C46" w:rsidRPr="000F4669" w:rsidRDefault="00635C46" w:rsidP="00FC1451">
            <w:pPr>
              <w:spacing w:before="120"/>
              <w:rPr>
                <w:rFonts w:cstheme="minorHAnsi"/>
                <w:lang w:val="en-US"/>
              </w:rPr>
            </w:pPr>
            <w:r w:rsidRPr="000F4669">
              <w:rPr>
                <w:rFonts w:cstheme="minorHAnsi"/>
                <w:lang w:val="en-US"/>
              </w:rPr>
              <w:t>0.6</w:t>
            </w:r>
          </w:p>
        </w:tc>
      </w:tr>
      <w:tr w:rsidR="000F4669" w:rsidRPr="000F4669" w14:paraId="03DD228D" w14:textId="77777777" w:rsidTr="00FC1451">
        <w:tc>
          <w:tcPr>
            <w:tcW w:w="1424" w:type="dxa"/>
          </w:tcPr>
          <w:p w14:paraId="47E5AF2D" w14:textId="77777777" w:rsidR="00635C46" w:rsidRPr="000F4669" w:rsidRDefault="00635C46" w:rsidP="00FC1451">
            <w:pPr>
              <w:spacing w:before="120"/>
              <w:rPr>
                <w:rFonts w:cstheme="minorHAnsi"/>
                <w:b/>
                <w:lang w:val="en-US"/>
              </w:rPr>
            </w:pPr>
            <w:r w:rsidRPr="000F4669">
              <w:rPr>
                <w:rFonts w:cstheme="minorHAnsi"/>
                <w:b/>
                <w:lang w:val="en-US"/>
              </w:rPr>
              <w:t>M-Drive</w:t>
            </w:r>
          </w:p>
        </w:tc>
        <w:tc>
          <w:tcPr>
            <w:tcW w:w="869" w:type="dxa"/>
          </w:tcPr>
          <w:p w14:paraId="517E274A" w14:textId="77777777" w:rsidR="00635C46" w:rsidRPr="000F4669" w:rsidRDefault="00635C46" w:rsidP="00FC1451">
            <w:pPr>
              <w:spacing w:before="120"/>
              <w:rPr>
                <w:rFonts w:cstheme="minorHAnsi"/>
                <w:lang w:val="en-US"/>
              </w:rPr>
            </w:pPr>
            <w:r w:rsidRPr="000F4669">
              <w:rPr>
                <w:rFonts w:cstheme="minorHAnsi"/>
                <w:lang w:val="en-US"/>
              </w:rPr>
              <w:t>1.5</w:t>
            </w:r>
          </w:p>
        </w:tc>
        <w:tc>
          <w:tcPr>
            <w:tcW w:w="870" w:type="dxa"/>
          </w:tcPr>
          <w:p w14:paraId="6FB628D5" w14:textId="77777777" w:rsidR="00635C46" w:rsidRPr="000F4669" w:rsidRDefault="00635C46" w:rsidP="00FC1451">
            <w:pPr>
              <w:spacing w:before="120"/>
              <w:rPr>
                <w:rFonts w:cstheme="minorHAnsi"/>
                <w:lang w:val="en-US"/>
              </w:rPr>
            </w:pPr>
            <w:r w:rsidRPr="000F4669">
              <w:rPr>
                <w:rFonts w:cstheme="minorHAnsi"/>
                <w:lang w:val="en-US"/>
              </w:rPr>
              <w:t>1.3</w:t>
            </w:r>
          </w:p>
        </w:tc>
        <w:tc>
          <w:tcPr>
            <w:tcW w:w="899" w:type="dxa"/>
          </w:tcPr>
          <w:p w14:paraId="3A49633F" w14:textId="77777777" w:rsidR="00635C46" w:rsidRPr="000F4669" w:rsidRDefault="00635C46" w:rsidP="00FC1451">
            <w:pPr>
              <w:spacing w:before="120"/>
              <w:rPr>
                <w:rFonts w:cstheme="minorHAnsi"/>
                <w:lang w:val="en-US"/>
              </w:rPr>
            </w:pPr>
            <w:r w:rsidRPr="000F4669">
              <w:rPr>
                <w:rFonts w:cstheme="minorHAnsi"/>
                <w:lang w:val="en-US"/>
              </w:rPr>
              <w:t>1.2</w:t>
            </w:r>
          </w:p>
        </w:tc>
        <w:tc>
          <w:tcPr>
            <w:tcW w:w="899" w:type="dxa"/>
          </w:tcPr>
          <w:p w14:paraId="2C714912" w14:textId="77777777" w:rsidR="00635C46" w:rsidRPr="000F4669" w:rsidRDefault="00635C46" w:rsidP="00FC1451">
            <w:pPr>
              <w:spacing w:before="120"/>
              <w:rPr>
                <w:rFonts w:cstheme="minorHAnsi"/>
                <w:lang w:val="en-US"/>
              </w:rPr>
            </w:pPr>
            <w:r w:rsidRPr="000F4669">
              <w:rPr>
                <w:rFonts w:cstheme="minorHAnsi"/>
                <w:lang w:val="en-US"/>
              </w:rPr>
              <w:t>1.1</w:t>
            </w:r>
          </w:p>
        </w:tc>
        <w:tc>
          <w:tcPr>
            <w:tcW w:w="899" w:type="dxa"/>
          </w:tcPr>
          <w:p w14:paraId="110D0192" w14:textId="77777777" w:rsidR="00635C46" w:rsidRPr="000F4669" w:rsidRDefault="00635C46" w:rsidP="00FC1451">
            <w:pPr>
              <w:spacing w:before="120"/>
              <w:rPr>
                <w:rFonts w:cstheme="minorHAnsi"/>
                <w:lang w:val="en-US"/>
              </w:rPr>
            </w:pPr>
            <w:r w:rsidRPr="000F4669">
              <w:rPr>
                <w:rFonts w:cstheme="minorHAnsi"/>
                <w:lang w:val="en-US"/>
              </w:rPr>
              <w:t>1.0</w:t>
            </w:r>
          </w:p>
        </w:tc>
        <w:tc>
          <w:tcPr>
            <w:tcW w:w="899" w:type="dxa"/>
          </w:tcPr>
          <w:p w14:paraId="3B020333" w14:textId="77777777" w:rsidR="00635C46" w:rsidRPr="000F4669" w:rsidRDefault="00635C46" w:rsidP="00FC1451">
            <w:pPr>
              <w:spacing w:before="120"/>
              <w:rPr>
                <w:rFonts w:cstheme="minorHAnsi"/>
                <w:lang w:val="en-US"/>
              </w:rPr>
            </w:pPr>
            <w:r w:rsidRPr="000F4669">
              <w:rPr>
                <w:rFonts w:cstheme="minorHAnsi"/>
                <w:lang w:val="en-US"/>
              </w:rPr>
              <w:t>0.9</w:t>
            </w:r>
          </w:p>
        </w:tc>
        <w:tc>
          <w:tcPr>
            <w:tcW w:w="899" w:type="dxa"/>
          </w:tcPr>
          <w:p w14:paraId="5741881A" w14:textId="77777777" w:rsidR="00635C46" w:rsidRPr="000F4669" w:rsidRDefault="00635C46" w:rsidP="00FC1451">
            <w:pPr>
              <w:spacing w:before="120"/>
              <w:rPr>
                <w:rFonts w:cstheme="minorHAnsi"/>
                <w:lang w:val="en-US"/>
              </w:rPr>
            </w:pPr>
            <w:r w:rsidRPr="000F4669">
              <w:rPr>
                <w:rFonts w:cstheme="minorHAnsi"/>
                <w:lang w:val="en-US"/>
              </w:rPr>
              <w:t>0.8</w:t>
            </w:r>
          </w:p>
        </w:tc>
        <w:tc>
          <w:tcPr>
            <w:tcW w:w="901" w:type="dxa"/>
          </w:tcPr>
          <w:p w14:paraId="080F3FB7" w14:textId="77777777" w:rsidR="00635C46" w:rsidRPr="000F4669" w:rsidRDefault="00635C46" w:rsidP="00FC1451">
            <w:pPr>
              <w:spacing w:before="120"/>
              <w:rPr>
                <w:rFonts w:cstheme="minorHAnsi"/>
                <w:lang w:val="en-US"/>
              </w:rPr>
            </w:pPr>
            <w:r w:rsidRPr="000F4669">
              <w:rPr>
                <w:rFonts w:cstheme="minorHAnsi"/>
                <w:lang w:val="en-US"/>
              </w:rPr>
              <w:t>0.7</w:t>
            </w:r>
          </w:p>
        </w:tc>
        <w:tc>
          <w:tcPr>
            <w:tcW w:w="791" w:type="dxa"/>
          </w:tcPr>
          <w:p w14:paraId="4C0C0308" w14:textId="77777777" w:rsidR="00635C46" w:rsidRPr="000F4669" w:rsidRDefault="00635C46" w:rsidP="00FC1451">
            <w:pPr>
              <w:spacing w:before="120"/>
              <w:rPr>
                <w:rFonts w:cstheme="minorHAnsi"/>
                <w:lang w:val="en-US"/>
              </w:rPr>
            </w:pPr>
            <w:r w:rsidRPr="000F4669">
              <w:rPr>
                <w:rFonts w:cstheme="minorHAnsi"/>
                <w:lang w:val="en-US"/>
              </w:rPr>
              <w:t>0.6</w:t>
            </w:r>
          </w:p>
        </w:tc>
      </w:tr>
      <w:tr w:rsidR="00635C46" w:rsidRPr="000F4669" w14:paraId="4CD6E59F" w14:textId="77777777" w:rsidTr="00FC1451">
        <w:tc>
          <w:tcPr>
            <w:tcW w:w="1424" w:type="dxa"/>
          </w:tcPr>
          <w:p w14:paraId="55832A20" w14:textId="77777777" w:rsidR="00635C46" w:rsidRPr="000F4669" w:rsidRDefault="00635C46" w:rsidP="00FC1451">
            <w:pPr>
              <w:spacing w:before="120"/>
              <w:rPr>
                <w:rFonts w:cstheme="minorHAnsi"/>
                <w:b/>
                <w:lang w:val="en-US"/>
              </w:rPr>
            </w:pPr>
            <w:r w:rsidRPr="000F4669">
              <w:rPr>
                <w:rFonts w:cstheme="minorHAnsi"/>
                <w:b/>
                <w:lang w:val="en-US"/>
              </w:rPr>
              <w:t>J-Drive</w:t>
            </w:r>
          </w:p>
        </w:tc>
        <w:tc>
          <w:tcPr>
            <w:tcW w:w="869" w:type="dxa"/>
          </w:tcPr>
          <w:p w14:paraId="23F40297" w14:textId="64702CF5" w:rsidR="00635C46" w:rsidRPr="000F4669" w:rsidRDefault="00635C46" w:rsidP="00FC1451">
            <w:pPr>
              <w:spacing w:before="120"/>
              <w:rPr>
                <w:rFonts w:cstheme="minorHAnsi"/>
                <w:lang w:val="en-US"/>
              </w:rPr>
            </w:pPr>
          </w:p>
        </w:tc>
        <w:tc>
          <w:tcPr>
            <w:tcW w:w="870" w:type="dxa"/>
          </w:tcPr>
          <w:p w14:paraId="63142316" w14:textId="77777777" w:rsidR="00635C46" w:rsidRPr="000F4669" w:rsidRDefault="00635C46" w:rsidP="00FC1451">
            <w:pPr>
              <w:spacing w:before="120"/>
              <w:rPr>
                <w:rFonts w:cstheme="minorHAnsi"/>
                <w:lang w:val="en-US"/>
              </w:rPr>
            </w:pPr>
            <w:r w:rsidRPr="000F4669">
              <w:rPr>
                <w:rFonts w:cstheme="minorHAnsi"/>
                <w:lang w:val="en-US"/>
              </w:rPr>
              <w:t>2.0</w:t>
            </w:r>
          </w:p>
        </w:tc>
        <w:tc>
          <w:tcPr>
            <w:tcW w:w="899" w:type="dxa"/>
          </w:tcPr>
          <w:p w14:paraId="1692E0BB" w14:textId="77777777" w:rsidR="00635C46" w:rsidRPr="000F4669" w:rsidRDefault="00635C46" w:rsidP="00FC1451">
            <w:pPr>
              <w:spacing w:before="120"/>
              <w:rPr>
                <w:rFonts w:cstheme="minorHAnsi"/>
                <w:lang w:val="en-US"/>
              </w:rPr>
            </w:pPr>
            <w:r w:rsidRPr="000F4669">
              <w:rPr>
                <w:rFonts w:cstheme="minorHAnsi"/>
                <w:lang w:val="en-US"/>
              </w:rPr>
              <w:t>1.4</w:t>
            </w:r>
          </w:p>
        </w:tc>
        <w:tc>
          <w:tcPr>
            <w:tcW w:w="899" w:type="dxa"/>
          </w:tcPr>
          <w:p w14:paraId="1BC42254" w14:textId="77777777" w:rsidR="00635C46" w:rsidRPr="000F4669" w:rsidRDefault="00635C46" w:rsidP="00FC1451">
            <w:pPr>
              <w:spacing w:before="120"/>
              <w:rPr>
                <w:rFonts w:cstheme="minorHAnsi"/>
                <w:lang w:val="en-US"/>
              </w:rPr>
            </w:pPr>
            <w:r w:rsidRPr="000F4669">
              <w:rPr>
                <w:rFonts w:cstheme="minorHAnsi"/>
                <w:lang w:val="en-US"/>
              </w:rPr>
              <w:t>1.2</w:t>
            </w:r>
          </w:p>
        </w:tc>
        <w:tc>
          <w:tcPr>
            <w:tcW w:w="899" w:type="dxa"/>
          </w:tcPr>
          <w:p w14:paraId="4E65B36D" w14:textId="77777777" w:rsidR="00635C46" w:rsidRPr="000F4669" w:rsidRDefault="00635C46" w:rsidP="00FC1451">
            <w:pPr>
              <w:spacing w:before="120"/>
              <w:rPr>
                <w:rFonts w:cstheme="minorHAnsi"/>
                <w:lang w:val="en-US"/>
              </w:rPr>
            </w:pPr>
            <w:r w:rsidRPr="000F4669">
              <w:rPr>
                <w:rFonts w:cstheme="minorHAnsi"/>
                <w:lang w:val="en-US"/>
              </w:rPr>
              <w:t>1.0</w:t>
            </w:r>
          </w:p>
        </w:tc>
        <w:tc>
          <w:tcPr>
            <w:tcW w:w="899" w:type="dxa"/>
          </w:tcPr>
          <w:p w14:paraId="2EA13E4E" w14:textId="77777777" w:rsidR="00635C46" w:rsidRPr="000F4669" w:rsidRDefault="00635C46" w:rsidP="00FC1451">
            <w:pPr>
              <w:spacing w:before="120"/>
              <w:rPr>
                <w:rFonts w:cstheme="minorHAnsi"/>
                <w:lang w:val="en-US"/>
              </w:rPr>
            </w:pPr>
            <w:r w:rsidRPr="000F4669">
              <w:rPr>
                <w:rFonts w:cstheme="minorHAnsi"/>
                <w:lang w:val="en-US"/>
              </w:rPr>
              <w:t>0.9</w:t>
            </w:r>
          </w:p>
        </w:tc>
        <w:tc>
          <w:tcPr>
            <w:tcW w:w="899" w:type="dxa"/>
          </w:tcPr>
          <w:p w14:paraId="7AE00AC7" w14:textId="77777777" w:rsidR="00635C46" w:rsidRPr="000F4669" w:rsidRDefault="00635C46" w:rsidP="00FC1451">
            <w:pPr>
              <w:spacing w:before="120"/>
              <w:rPr>
                <w:rFonts w:cstheme="minorHAnsi"/>
                <w:lang w:val="en-US"/>
              </w:rPr>
            </w:pPr>
            <w:r w:rsidRPr="000F4669">
              <w:rPr>
                <w:rFonts w:cstheme="minorHAnsi"/>
                <w:lang w:val="en-US"/>
              </w:rPr>
              <w:t>0.8</w:t>
            </w:r>
          </w:p>
        </w:tc>
        <w:tc>
          <w:tcPr>
            <w:tcW w:w="901" w:type="dxa"/>
          </w:tcPr>
          <w:p w14:paraId="000A6956" w14:textId="77777777" w:rsidR="00635C46" w:rsidRPr="000F4669" w:rsidRDefault="00635C46" w:rsidP="00FC1451">
            <w:pPr>
              <w:spacing w:before="120"/>
              <w:rPr>
                <w:rFonts w:cstheme="minorHAnsi"/>
                <w:lang w:val="en-US"/>
              </w:rPr>
            </w:pPr>
            <w:r w:rsidRPr="000F4669">
              <w:rPr>
                <w:rFonts w:cstheme="minorHAnsi"/>
                <w:lang w:val="en-US"/>
              </w:rPr>
              <w:t>0.7</w:t>
            </w:r>
          </w:p>
        </w:tc>
        <w:tc>
          <w:tcPr>
            <w:tcW w:w="791" w:type="dxa"/>
          </w:tcPr>
          <w:p w14:paraId="2A77B13B" w14:textId="77777777" w:rsidR="00635C46" w:rsidRPr="000F4669" w:rsidRDefault="00635C46" w:rsidP="00FC1451">
            <w:pPr>
              <w:spacing w:before="120"/>
              <w:rPr>
                <w:rFonts w:cstheme="minorHAnsi"/>
                <w:lang w:val="en-US"/>
              </w:rPr>
            </w:pPr>
            <w:r w:rsidRPr="000F4669">
              <w:rPr>
                <w:rFonts w:cstheme="minorHAnsi"/>
                <w:lang w:val="en-US"/>
              </w:rPr>
              <w:t>0.6</w:t>
            </w:r>
          </w:p>
        </w:tc>
      </w:tr>
    </w:tbl>
    <w:p w14:paraId="259193A7" w14:textId="20449921" w:rsidR="00635C46" w:rsidRPr="000F4669" w:rsidRDefault="00635C46" w:rsidP="00430E12">
      <w:pPr>
        <w:rPr>
          <w:lang w:val="en-US"/>
        </w:rPr>
      </w:pPr>
    </w:p>
    <w:p w14:paraId="6EFBEDE5" w14:textId="4C0637A5" w:rsidR="00143459" w:rsidRPr="000F4669" w:rsidRDefault="00143459" w:rsidP="00143459">
      <w:pPr>
        <w:pStyle w:val="Heading3"/>
        <w:rPr>
          <w:rFonts w:asciiTheme="minorHAnsi" w:hAnsiTheme="minorHAnsi"/>
          <w:color w:val="auto"/>
          <w:lang w:val="en-US"/>
        </w:rPr>
      </w:pPr>
      <w:r w:rsidRPr="000F4669">
        <w:rPr>
          <w:rFonts w:asciiTheme="minorHAnsi" w:hAnsiTheme="minorHAnsi"/>
          <w:color w:val="auto"/>
          <w:lang w:val="en-US"/>
        </w:rPr>
        <w:t>Jump Technology</w:t>
      </w:r>
    </w:p>
    <w:p w14:paraId="51E255A3" w14:textId="337BD8E3"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While all magneto-gravitic maneuver drives and fusion power plants are available from TL9 on, jump technology develops more gradually, as follows</w:t>
      </w:r>
      <w:r w:rsidR="00676E92" w:rsidRPr="000F4669">
        <w:rPr>
          <w:rFonts w:asciiTheme="minorHAnsi" w:hAnsiTheme="minorHAnsi" w:cstheme="minorHAnsi"/>
          <w:lang w:val="en-US"/>
        </w:rPr>
        <w:t>. Remember</w:t>
      </w:r>
      <w:r w:rsidR="00635C46" w:rsidRPr="000F4669">
        <w:rPr>
          <w:rFonts w:asciiTheme="minorHAnsi" w:hAnsiTheme="minorHAnsi" w:cstheme="minorHAnsi"/>
          <w:lang w:val="en-US"/>
        </w:rPr>
        <w:t xml:space="preserve"> </w:t>
      </w:r>
      <w:r w:rsidR="00676E92" w:rsidRPr="000F4669">
        <w:rPr>
          <w:rFonts w:asciiTheme="minorHAnsi" w:hAnsiTheme="minorHAnsi" w:cstheme="minorHAnsi"/>
          <w:lang w:val="en-US"/>
        </w:rPr>
        <w:t>that the ship’s computer also determines the ship’s maximum jump rating.</w:t>
      </w:r>
    </w:p>
    <w:p w14:paraId="72FC3A55" w14:textId="77777777" w:rsidR="00143459" w:rsidRPr="000F4669" w:rsidRDefault="00143459" w:rsidP="00143459">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4510"/>
        <w:gridCol w:w="4506"/>
      </w:tblGrid>
      <w:tr w:rsidR="000F4669" w:rsidRPr="000F4669" w14:paraId="64B12517" w14:textId="77777777" w:rsidTr="001005E6">
        <w:tc>
          <w:tcPr>
            <w:tcW w:w="4510" w:type="dxa"/>
          </w:tcPr>
          <w:p w14:paraId="5156D334" w14:textId="77777777" w:rsidR="00143459" w:rsidRPr="000F4669" w:rsidRDefault="00143459" w:rsidP="001005E6">
            <w:pPr>
              <w:spacing w:before="120"/>
              <w:rPr>
                <w:rFonts w:cstheme="minorHAnsi"/>
                <w:b/>
                <w:bCs/>
                <w:lang w:val="en-US"/>
              </w:rPr>
            </w:pPr>
            <w:r w:rsidRPr="000F4669">
              <w:rPr>
                <w:rFonts w:cstheme="minorHAnsi"/>
                <w:b/>
                <w:bCs/>
                <w:lang w:val="en-US"/>
              </w:rPr>
              <w:t>Jump Rating</w:t>
            </w:r>
          </w:p>
        </w:tc>
        <w:tc>
          <w:tcPr>
            <w:tcW w:w="4506" w:type="dxa"/>
          </w:tcPr>
          <w:p w14:paraId="0AF14357" w14:textId="21B7071A" w:rsidR="00143459" w:rsidRPr="000F4669" w:rsidRDefault="002B45A9" w:rsidP="001005E6">
            <w:pPr>
              <w:spacing w:before="120"/>
              <w:rPr>
                <w:rFonts w:cstheme="minorHAnsi"/>
                <w:b/>
                <w:bCs/>
                <w:lang w:val="en-US"/>
              </w:rPr>
            </w:pPr>
            <w:r w:rsidRPr="000F4669">
              <w:rPr>
                <w:rFonts w:cstheme="minorHAnsi"/>
                <w:b/>
                <w:bCs/>
                <w:lang w:val="en-US"/>
              </w:rPr>
              <w:t xml:space="preserve">Minimum </w:t>
            </w:r>
            <w:r w:rsidR="00143459" w:rsidRPr="000F4669">
              <w:rPr>
                <w:rFonts w:cstheme="minorHAnsi"/>
                <w:b/>
                <w:bCs/>
                <w:lang w:val="en-US"/>
              </w:rPr>
              <w:t>Tech Level</w:t>
            </w:r>
          </w:p>
        </w:tc>
      </w:tr>
      <w:tr w:rsidR="000F4669" w:rsidRPr="000F4669" w14:paraId="1B4D260A" w14:textId="77777777" w:rsidTr="001005E6">
        <w:tc>
          <w:tcPr>
            <w:tcW w:w="4510" w:type="dxa"/>
          </w:tcPr>
          <w:p w14:paraId="7AE8BDF1" w14:textId="77777777" w:rsidR="00143459" w:rsidRPr="000F4669" w:rsidRDefault="00143459" w:rsidP="001005E6">
            <w:pPr>
              <w:spacing w:before="120"/>
              <w:rPr>
                <w:rFonts w:cstheme="minorHAnsi"/>
                <w:lang w:val="en-US"/>
              </w:rPr>
            </w:pPr>
            <w:r w:rsidRPr="000F4669">
              <w:rPr>
                <w:rFonts w:cstheme="minorHAnsi"/>
                <w:lang w:val="en-US"/>
              </w:rPr>
              <w:t>1</w:t>
            </w:r>
          </w:p>
        </w:tc>
        <w:tc>
          <w:tcPr>
            <w:tcW w:w="4506" w:type="dxa"/>
          </w:tcPr>
          <w:p w14:paraId="4DCBB78B" w14:textId="77777777" w:rsidR="00143459" w:rsidRPr="000F4669" w:rsidRDefault="00143459" w:rsidP="001005E6">
            <w:pPr>
              <w:spacing w:before="120"/>
              <w:rPr>
                <w:rFonts w:cstheme="minorHAnsi"/>
                <w:lang w:val="en-US"/>
              </w:rPr>
            </w:pPr>
            <w:r w:rsidRPr="000F4669">
              <w:rPr>
                <w:rFonts w:cstheme="minorHAnsi"/>
                <w:lang w:val="en-US"/>
              </w:rPr>
              <w:t>9</w:t>
            </w:r>
          </w:p>
        </w:tc>
      </w:tr>
      <w:tr w:rsidR="000F4669" w:rsidRPr="000F4669" w14:paraId="2FBE716F" w14:textId="77777777" w:rsidTr="001005E6">
        <w:tc>
          <w:tcPr>
            <w:tcW w:w="4510" w:type="dxa"/>
          </w:tcPr>
          <w:p w14:paraId="79B91F9A" w14:textId="77777777" w:rsidR="00143459" w:rsidRPr="000F4669" w:rsidRDefault="00143459" w:rsidP="001005E6">
            <w:pPr>
              <w:spacing w:before="120"/>
              <w:rPr>
                <w:rFonts w:cstheme="minorHAnsi"/>
                <w:lang w:val="en-US"/>
              </w:rPr>
            </w:pPr>
            <w:r w:rsidRPr="000F4669">
              <w:rPr>
                <w:rFonts w:cstheme="minorHAnsi"/>
                <w:lang w:val="en-US"/>
              </w:rPr>
              <w:t>2</w:t>
            </w:r>
          </w:p>
        </w:tc>
        <w:tc>
          <w:tcPr>
            <w:tcW w:w="4506" w:type="dxa"/>
          </w:tcPr>
          <w:p w14:paraId="4DFE4C35" w14:textId="77777777" w:rsidR="00143459" w:rsidRPr="000F4669" w:rsidRDefault="00143459" w:rsidP="001005E6">
            <w:pPr>
              <w:spacing w:before="120"/>
              <w:rPr>
                <w:rFonts w:cstheme="minorHAnsi"/>
                <w:lang w:val="en-US"/>
              </w:rPr>
            </w:pPr>
            <w:r w:rsidRPr="000F4669">
              <w:rPr>
                <w:rFonts w:cstheme="minorHAnsi"/>
                <w:lang w:val="en-US"/>
              </w:rPr>
              <w:t>11</w:t>
            </w:r>
          </w:p>
        </w:tc>
      </w:tr>
      <w:tr w:rsidR="000F4669" w:rsidRPr="000F4669" w14:paraId="655B3B0C" w14:textId="77777777" w:rsidTr="001005E6">
        <w:tc>
          <w:tcPr>
            <w:tcW w:w="4510" w:type="dxa"/>
          </w:tcPr>
          <w:p w14:paraId="3812838B" w14:textId="77777777" w:rsidR="00143459" w:rsidRPr="000F4669" w:rsidRDefault="00143459" w:rsidP="001005E6">
            <w:pPr>
              <w:spacing w:before="120"/>
              <w:rPr>
                <w:rFonts w:cstheme="minorHAnsi"/>
                <w:lang w:val="en-US"/>
              </w:rPr>
            </w:pPr>
            <w:r w:rsidRPr="000F4669">
              <w:rPr>
                <w:rFonts w:cstheme="minorHAnsi"/>
                <w:lang w:val="en-US"/>
              </w:rPr>
              <w:t>3</w:t>
            </w:r>
          </w:p>
        </w:tc>
        <w:tc>
          <w:tcPr>
            <w:tcW w:w="4506" w:type="dxa"/>
          </w:tcPr>
          <w:p w14:paraId="394D4BA1" w14:textId="77777777" w:rsidR="00143459" w:rsidRPr="000F4669" w:rsidRDefault="00143459" w:rsidP="001005E6">
            <w:pPr>
              <w:spacing w:before="120"/>
              <w:rPr>
                <w:rFonts w:cstheme="minorHAnsi"/>
                <w:lang w:val="en-US"/>
              </w:rPr>
            </w:pPr>
            <w:r w:rsidRPr="000F4669">
              <w:rPr>
                <w:rFonts w:cstheme="minorHAnsi"/>
                <w:lang w:val="en-US"/>
              </w:rPr>
              <w:t>12</w:t>
            </w:r>
          </w:p>
        </w:tc>
      </w:tr>
      <w:tr w:rsidR="000F4669" w:rsidRPr="000F4669" w14:paraId="11D62EE8" w14:textId="77777777" w:rsidTr="001005E6">
        <w:tc>
          <w:tcPr>
            <w:tcW w:w="4510" w:type="dxa"/>
          </w:tcPr>
          <w:p w14:paraId="77F53A36" w14:textId="77777777" w:rsidR="00143459" w:rsidRPr="000F4669" w:rsidRDefault="00143459" w:rsidP="001005E6">
            <w:pPr>
              <w:spacing w:before="120"/>
              <w:rPr>
                <w:rFonts w:cstheme="minorHAnsi"/>
                <w:lang w:val="en-US"/>
              </w:rPr>
            </w:pPr>
            <w:r w:rsidRPr="000F4669">
              <w:rPr>
                <w:rFonts w:cstheme="minorHAnsi"/>
                <w:lang w:val="en-US"/>
              </w:rPr>
              <w:t>4</w:t>
            </w:r>
          </w:p>
        </w:tc>
        <w:tc>
          <w:tcPr>
            <w:tcW w:w="4506" w:type="dxa"/>
          </w:tcPr>
          <w:p w14:paraId="15C71751" w14:textId="77777777" w:rsidR="00143459" w:rsidRPr="000F4669" w:rsidRDefault="00143459" w:rsidP="001005E6">
            <w:pPr>
              <w:spacing w:before="120"/>
              <w:rPr>
                <w:rFonts w:cstheme="minorHAnsi"/>
                <w:lang w:val="en-US"/>
              </w:rPr>
            </w:pPr>
            <w:r w:rsidRPr="000F4669">
              <w:rPr>
                <w:rFonts w:cstheme="minorHAnsi"/>
                <w:lang w:val="en-US"/>
              </w:rPr>
              <w:t>13</w:t>
            </w:r>
          </w:p>
        </w:tc>
      </w:tr>
      <w:tr w:rsidR="000F4669" w:rsidRPr="000F4669" w14:paraId="77D12500" w14:textId="77777777" w:rsidTr="001005E6">
        <w:tc>
          <w:tcPr>
            <w:tcW w:w="4510" w:type="dxa"/>
          </w:tcPr>
          <w:p w14:paraId="60D241C3" w14:textId="77777777" w:rsidR="00143459" w:rsidRPr="000F4669" w:rsidRDefault="00143459" w:rsidP="001005E6">
            <w:pPr>
              <w:spacing w:before="120"/>
              <w:rPr>
                <w:rFonts w:cstheme="minorHAnsi"/>
                <w:lang w:val="en-US"/>
              </w:rPr>
            </w:pPr>
            <w:r w:rsidRPr="000F4669">
              <w:rPr>
                <w:rFonts w:cstheme="minorHAnsi"/>
                <w:lang w:val="en-US"/>
              </w:rPr>
              <w:t>5</w:t>
            </w:r>
          </w:p>
        </w:tc>
        <w:tc>
          <w:tcPr>
            <w:tcW w:w="4506" w:type="dxa"/>
          </w:tcPr>
          <w:p w14:paraId="7D31BA9D" w14:textId="77777777" w:rsidR="00143459" w:rsidRPr="000F4669" w:rsidRDefault="00143459" w:rsidP="001005E6">
            <w:pPr>
              <w:spacing w:before="120"/>
              <w:rPr>
                <w:rFonts w:cstheme="minorHAnsi"/>
                <w:lang w:val="en-US"/>
              </w:rPr>
            </w:pPr>
            <w:r w:rsidRPr="000F4669">
              <w:rPr>
                <w:rFonts w:cstheme="minorHAnsi"/>
                <w:lang w:val="en-US"/>
              </w:rPr>
              <w:t>14</w:t>
            </w:r>
          </w:p>
        </w:tc>
      </w:tr>
      <w:tr w:rsidR="00143459" w:rsidRPr="000F4669" w14:paraId="3811717F" w14:textId="77777777" w:rsidTr="001005E6">
        <w:tc>
          <w:tcPr>
            <w:tcW w:w="4510" w:type="dxa"/>
          </w:tcPr>
          <w:p w14:paraId="2D855687" w14:textId="77777777" w:rsidR="00143459" w:rsidRPr="000F4669" w:rsidRDefault="00143459" w:rsidP="001005E6">
            <w:pPr>
              <w:spacing w:before="120"/>
              <w:rPr>
                <w:rFonts w:cstheme="minorHAnsi"/>
                <w:lang w:val="en-US"/>
              </w:rPr>
            </w:pPr>
            <w:r w:rsidRPr="000F4669">
              <w:rPr>
                <w:rFonts w:cstheme="minorHAnsi"/>
                <w:lang w:val="en-US"/>
              </w:rPr>
              <w:t>6</w:t>
            </w:r>
          </w:p>
        </w:tc>
        <w:tc>
          <w:tcPr>
            <w:tcW w:w="4506" w:type="dxa"/>
          </w:tcPr>
          <w:p w14:paraId="6F5557AD" w14:textId="77777777" w:rsidR="00143459" w:rsidRPr="000F4669" w:rsidRDefault="00143459" w:rsidP="001005E6">
            <w:pPr>
              <w:spacing w:before="120"/>
              <w:rPr>
                <w:rFonts w:cstheme="minorHAnsi"/>
                <w:lang w:val="en-US"/>
              </w:rPr>
            </w:pPr>
            <w:r w:rsidRPr="000F4669">
              <w:rPr>
                <w:rFonts w:cstheme="minorHAnsi"/>
                <w:lang w:val="en-US"/>
              </w:rPr>
              <w:t>15</w:t>
            </w:r>
          </w:p>
        </w:tc>
      </w:tr>
    </w:tbl>
    <w:p w14:paraId="103BF37A" w14:textId="77777777" w:rsidR="00143459" w:rsidRPr="000F4669" w:rsidRDefault="00143459" w:rsidP="00143459">
      <w:pPr>
        <w:spacing w:before="120"/>
        <w:rPr>
          <w:rFonts w:asciiTheme="minorHAnsi" w:hAnsiTheme="minorHAnsi" w:cstheme="minorHAnsi"/>
          <w:lang w:val="en-US"/>
        </w:rPr>
      </w:pPr>
    </w:p>
    <w:p w14:paraId="585B78F0" w14:textId="77777777" w:rsidR="00143459" w:rsidRPr="000F4669" w:rsidRDefault="00143459" w:rsidP="00143459">
      <w:pPr>
        <w:pStyle w:val="Heading2"/>
        <w:rPr>
          <w:rFonts w:asciiTheme="minorHAnsi" w:hAnsiTheme="minorHAnsi" w:cstheme="minorHAnsi"/>
          <w:color w:val="auto"/>
        </w:rPr>
      </w:pPr>
      <w:r w:rsidRPr="000F4669">
        <w:rPr>
          <w:rFonts w:asciiTheme="minorHAnsi" w:hAnsiTheme="minorHAnsi" w:cstheme="minorHAnsi"/>
          <w:color w:val="auto"/>
        </w:rPr>
        <w:t>Fuel</w:t>
      </w:r>
    </w:p>
    <w:p w14:paraId="483B78E9" w14:textId="66EF860B"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Fusion power plants include their own fuel</w:t>
      </w:r>
      <w:r w:rsidR="006233B1" w:rsidRPr="000F4669">
        <w:rPr>
          <w:rFonts w:asciiTheme="minorHAnsi" w:hAnsiTheme="minorHAnsi" w:cstheme="minorHAnsi"/>
          <w:lang w:val="en-US"/>
        </w:rPr>
        <w:t>,</w:t>
      </w:r>
      <w:r w:rsidRPr="000F4669">
        <w:rPr>
          <w:rFonts w:asciiTheme="minorHAnsi" w:hAnsiTheme="minorHAnsi" w:cstheme="minorHAnsi"/>
          <w:lang w:val="en-US"/>
        </w:rPr>
        <w:t xml:space="preserve"> typically Helium-3</w:t>
      </w:r>
      <w:r w:rsidR="006233B1" w:rsidRPr="000F4669">
        <w:rPr>
          <w:rFonts w:asciiTheme="minorHAnsi" w:hAnsiTheme="minorHAnsi" w:cstheme="minorHAnsi"/>
          <w:lang w:val="en-US"/>
        </w:rPr>
        <w:t>. Power plant fuel</w:t>
      </w:r>
      <w:r w:rsidRPr="000F4669">
        <w:rPr>
          <w:rFonts w:asciiTheme="minorHAnsi" w:hAnsiTheme="minorHAnsi" w:cstheme="minorHAnsi"/>
          <w:lang w:val="en-US"/>
        </w:rPr>
        <w:t xml:space="preserve"> suffices for over</w:t>
      </w:r>
      <w:r w:rsidR="006233B1" w:rsidRPr="000F4669">
        <w:rPr>
          <w:rFonts w:asciiTheme="minorHAnsi" w:hAnsiTheme="minorHAnsi" w:cstheme="minorHAnsi"/>
          <w:lang w:val="en-US"/>
        </w:rPr>
        <w:t xml:space="preserve"> a year;</w:t>
      </w:r>
      <w:r w:rsidRPr="000F4669">
        <w:rPr>
          <w:rFonts w:asciiTheme="minorHAnsi" w:hAnsiTheme="minorHAnsi" w:cstheme="minorHAnsi"/>
          <w:lang w:val="en-US"/>
        </w:rPr>
        <w:t xml:space="preserve"> annual maintenance </w:t>
      </w:r>
      <w:r w:rsidR="006233B1" w:rsidRPr="000F4669">
        <w:rPr>
          <w:rFonts w:asciiTheme="minorHAnsi" w:hAnsiTheme="minorHAnsi" w:cstheme="minorHAnsi"/>
          <w:lang w:val="en-US"/>
        </w:rPr>
        <w:t xml:space="preserve">costs </w:t>
      </w:r>
      <w:r w:rsidRPr="000F4669">
        <w:rPr>
          <w:rFonts w:asciiTheme="minorHAnsi" w:hAnsiTheme="minorHAnsi" w:cstheme="minorHAnsi"/>
          <w:lang w:val="en-US"/>
        </w:rPr>
        <w:t xml:space="preserve">include </w:t>
      </w:r>
      <w:r w:rsidR="006233B1" w:rsidRPr="000F4669">
        <w:rPr>
          <w:rFonts w:asciiTheme="minorHAnsi" w:hAnsiTheme="minorHAnsi" w:cstheme="minorHAnsi"/>
          <w:lang w:val="en-US"/>
        </w:rPr>
        <w:t xml:space="preserve">the expense of </w:t>
      </w:r>
      <w:r w:rsidRPr="000F4669">
        <w:rPr>
          <w:rFonts w:asciiTheme="minorHAnsi" w:hAnsiTheme="minorHAnsi" w:cstheme="minorHAnsi"/>
          <w:lang w:val="en-US"/>
        </w:rPr>
        <w:t xml:space="preserve">refueling the power plant. However, jump drives require liquid hydrogen fuel for each jump. When performing a jump, a starship uses 10% of its tonnage in fuel per parsec jumped. </w:t>
      </w:r>
      <w:r w:rsidR="006233B1" w:rsidRPr="000F4669">
        <w:rPr>
          <w:rFonts w:asciiTheme="minorHAnsi" w:hAnsiTheme="minorHAnsi" w:cstheme="minorHAnsi"/>
          <w:lang w:val="en-US"/>
        </w:rPr>
        <w:t xml:space="preserve">To determine how much fuel a given jump consumes, multiply the starship’s tonnage by 0.1, and then multiply that number by the number of parsecs </w:t>
      </w:r>
      <w:proofErr w:type="gramStart"/>
      <w:r w:rsidR="006233B1" w:rsidRPr="000F4669">
        <w:rPr>
          <w:rFonts w:asciiTheme="minorHAnsi" w:hAnsiTheme="minorHAnsi" w:cstheme="minorHAnsi"/>
          <w:lang w:val="en-US"/>
        </w:rPr>
        <w:t>being travelled</w:t>
      </w:r>
      <w:proofErr w:type="gramEnd"/>
      <w:r w:rsidR="006233B1" w:rsidRPr="000F4669">
        <w:rPr>
          <w:rFonts w:asciiTheme="minorHAnsi" w:hAnsiTheme="minorHAnsi" w:cstheme="minorHAnsi"/>
          <w:lang w:val="en-US"/>
        </w:rPr>
        <w:t xml:space="preserve"> in the jump. </w:t>
      </w:r>
      <w:r w:rsidRPr="000F4669">
        <w:rPr>
          <w:rFonts w:asciiTheme="minorHAnsi" w:hAnsiTheme="minorHAnsi" w:cstheme="minorHAnsi"/>
          <w:lang w:val="en-US"/>
        </w:rPr>
        <w:t xml:space="preserve">For example, a 100-ton starship performing Jump 2 must expend </w:t>
      </w:r>
      <w:r w:rsidR="006233B1" w:rsidRPr="000F4669">
        <w:rPr>
          <w:rFonts w:asciiTheme="minorHAnsi" w:hAnsiTheme="minorHAnsi" w:cstheme="minorHAnsi"/>
          <w:lang w:val="en-US"/>
        </w:rPr>
        <w:t xml:space="preserve">100 x 0.1 x 2 = </w:t>
      </w:r>
      <w:r w:rsidRPr="000F4669">
        <w:rPr>
          <w:rFonts w:asciiTheme="minorHAnsi" w:hAnsiTheme="minorHAnsi" w:cstheme="minorHAnsi"/>
          <w:lang w:val="en-US"/>
        </w:rPr>
        <w:t>20 tons of fuel to operate its jump drive.</w:t>
      </w:r>
      <w:r w:rsidR="006233B1" w:rsidRPr="000F4669">
        <w:rPr>
          <w:rFonts w:asciiTheme="minorHAnsi" w:hAnsiTheme="minorHAnsi" w:cstheme="minorHAnsi"/>
          <w:lang w:val="en-US"/>
        </w:rPr>
        <w:t xml:space="preserve"> </w:t>
      </w:r>
    </w:p>
    <w:p w14:paraId="2C9A67CD" w14:textId="77777777" w:rsidR="00143459" w:rsidRPr="000F4669" w:rsidRDefault="00143459" w:rsidP="00143459">
      <w:pPr>
        <w:spacing w:before="120"/>
        <w:rPr>
          <w:rFonts w:asciiTheme="minorHAnsi" w:hAnsiTheme="minorHAnsi" w:cstheme="minorHAnsi"/>
          <w:lang w:val="en-US"/>
        </w:rPr>
      </w:pPr>
    </w:p>
    <w:p w14:paraId="3A8CDF31" w14:textId="77777777" w:rsidR="00143459" w:rsidRPr="000F4669" w:rsidRDefault="00143459" w:rsidP="00143459">
      <w:pPr>
        <w:pStyle w:val="Heading2"/>
        <w:rPr>
          <w:rFonts w:asciiTheme="minorHAnsi" w:hAnsiTheme="minorHAnsi" w:cstheme="minorHAnsi"/>
          <w:color w:val="auto"/>
        </w:rPr>
      </w:pPr>
      <w:r w:rsidRPr="000F4669">
        <w:rPr>
          <w:rFonts w:asciiTheme="minorHAnsi" w:hAnsiTheme="minorHAnsi" w:cstheme="minorHAnsi"/>
          <w:color w:val="auto"/>
        </w:rPr>
        <w:t>Starship Bridge</w:t>
      </w:r>
    </w:p>
    <w:p w14:paraId="495B2BB9" w14:textId="6E6C37F5"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Any ship of 100 </w:t>
      </w:r>
      <w:r w:rsidR="00925683" w:rsidRPr="000F4669">
        <w:rPr>
          <w:rFonts w:asciiTheme="minorHAnsi" w:hAnsiTheme="minorHAnsi" w:cstheme="minorHAnsi"/>
          <w:lang w:val="en-US"/>
        </w:rPr>
        <w:t xml:space="preserve">tons </w:t>
      </w:r>
      <w:r w:rsidRPr="000F4669">
        <w:rPr>
          <w:rFonts w:asciiTheme="minorHAnsi" w:hAnsiTheme="minorHAnsi" w:cstheme="minorHAnsi"/>
          <w:lang w:val="en-US"/>
        </w:rPr>
        <w:t xml:space="preserve">or more has a bridge based on its total tonnage. The size of the bridge is 2% of the hull tonnage and costs MCr0.5 per 100 tons of ship. This tonnage also includes avionics and communication equipment, especially in larger ships. Minimum bridge tonnage is 10 tons </w:t>
      </w:r>
      <w:r w:rsidR="00925683" w:rsidRPr="000F4669">
        <w:rPr>
          <w:rFonts w:asciiTheme="minorHAnsi" w:hAnsiTheme="minorHAnsi" w:cstheme="minorHAnsi"/>
          <w:lang w:val="en-US"/>
        </w:rPr>
        <w:t>for</w:t>
      </w:r>
      <w:r w:rsidRPr="000F4669">
        <w:rPr>
          <w:rFonts w:asciiTheme="minorHAnsi" w:hAnsiTheme="minorHAnsi" w:cstheme="minorHAnsi"/>
          <w:lang w:val="en-US"/>
        </w:rPr>
        <w:t xml:space="preserve"> a starship and 5 tons on a </w:t>
      </w:r>
      <w:r w:rsidR="00925683" w:rsidRPr="000F4669">
        <w:rPr>
          <w:rFonts w:asciiTheme="minorHAnsi" w:hAnsiTheme="minorHAnsi" w:cstheme="minorHAnsi"/>
          <w:lang w:val="en-US"/>
        </w:rPr>
        <w:t>system ship</w:t>
      </w:r>
      <w:r w:rsidRPr="000F4669">
        <w:rPr>
          <w:rFonts w:asciiTheme="minorHAnsi" w:hAnsiTheme="minorHAnsi" w:cstheme="minorHAnsi"/>
          <w:lang w:val="en-US"/>
        </w:rPr>
        <w:t>.</w:t>
      </w:r>
    </w:p>
    <w:p w14:paraId="49A938A4" w14:textId="77777777" w:rsidR="00143459" w:rsidRPr="000F4669" w:rsidRDefault="00143459" w:rsidP="00143459">
      <w:pPr>
        <w:spacing w:before="120"/>
        <w:rPr>
          <w:rFonts w:asciiTheme="minorHAnsi" w:hAnsiTheme="minorHAnsi" w:cstheme="minorHAnsi"/>
          <w:lang w:val="en-US"/>
        </w:rPr>
      </w:pPr>
    </w:p>
    <w:p w14:paraId="7BEEBCA6" w14:textId="77777777" w:rsidR="00143459" w:rsidRPr="000F4669" w:rsidRDefault="00143459" w:rsidP="00143459">
      <w:pPr>
        <w:pStyle w:val="Heading2"/>
        <w:rPr>
          <w:rFonts w:asciiTheme="minorHAnsi" w:hAnsiTheme="minorHAnsi" w:cstheme="minorHAnsi"/>
          <w:color w:val="auto"/>
        </w:rPr>
      </w:pPr>
      <w:r w:rsidRPr="000F4669">
        <w:rPr>
          <w:rFonts w:asciiTheme="minorHAnsi" w:hAnsiTheme="minorHAnsi" w:cstheme="minorHAnsi"/>
          <w:color w:val="auto"/>
        </w:rPr>
        <w:t>Small craft cockpit and accommodations</w:t>
      </w:r>
    </w:p>
    <w:p w14:paraId="10C81AAD" w14:textId="484352CB"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 xml:space="preserve">A small craft control cabin or cockpit costs MCr0.1 per 20 tons of craft. A cockpit is cramped and will be uncomfortable for more than 24 hours of continuous use. </w:t>
      </w:r>
      <w:r w:rsidR="004D6E57" w:rsidRPr="000F4669">
        <w:rPr>
          <w:rFonts w:asciiTheme="minorHAnsi" w:hAnsiTheme="minorHAnsi" w:cstheme="minorHAnsi"/>
          <w:lang w:val="en-US"/>
        </w:rPr>
        <w:t xml:space="preserve">Apply a DM-1 to skill checks in those cases. </w:t>
      </w:r>
      <w:r w:rsidRPr="000F4669">
        <w:rPr>
          <w:rFonts w:asciiTheme="minorHAnsi" w:hAnsiTheme="minorHAnsi" w:cstheme="minorHAnsi"/>
          <w:lang w:val="en-US"/>
        </w:rPr>
        <w:t>A control cabin is far more comfortable for longer journeys.</w:t>
      </w:r>
    </w:p>
    <w:p w14:paraId="67B427C0" w14:textId="25E7518E"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In addition, small craft may also mount acceleration couches, allowing </w:t>
      </w:r>
      <w:r w:rsidR="006D7A1B" w:rsidRPr="000F4669">
        <w:rPr>
          <w:rFonts w:asciiTheme="minorHAnsi" w:hAnsiTheme="minorHAnsi" w:cstheme="minorHAnsi"/>
          <w:lang w:val="en-US"/>
        </w:rPr>
        <w:t>them</w:t>
      </w:r>
      <w:r w:rsidRPr="000F4669">
        <w:rPr>
          <w:rFonts w:asciiTheme="minorHAnsi" w:hAnsiTheme="minorHAnsi" w:cstheme="minorHAnsi"/>
          <w:lang w:val="en-US"/>
        </w:rPr>
        <w:t xml:space="preserve"> to carry passengers for short flights of 12 hours or less. These couches accommodate a single person each, displace 0.5 tons and cost Cr25000 (MCr0.025) per person. It is possible to install staterooms in small craft as well.</w:t>
      </w:r>
    </w:p>
    <w:p w14:paraId="0565E6D7"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Note that small craft do not require additional electronics beyond the baseline model, though military and exploration craft greatly benefit from them.</w:t>
      </w:r>
    </w:p>
    <w:p w14:paraId="315583C6" w14:textId="77777777" w:rsidR="00143459" w:rsidRPr="000F4669" w:rsidRDefault="00143459" w:rsidP="00143459">
      <w:pPr>
        <w:spacing w:before="120"/>
        <w:rPr>
          <w:rFonts w:asciiTheme="minorHAnsi" w:hAnsiTheme="minorHAnsi" w:cstheme="minorHAnsi"/>
          <w:lang w:val="en-US"/>
        </w:rPr>
      </w:pP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678"/>
        <w:gridCol w:w="4678"/>
      </w:tblGrid>
      <w:tr w:rsidR="000F4669" w:rsidRPr="000F4669" w14:paraId="062E9F17" w14:textId="77777777" w:rsidTr="0008559A">
        <w:tc>
          <w:tcPr>
            <w:tcW w:w="4678" w:type="dxa"/>
            <w:shd w:val="clear" w:color="auto" w:fill="auto"/>
            <w:tcMar>
              <w:top w:w="55" w:type="dxa"/>
              <w:left w:w="55" w:type="dxa"/>
              <w:bottom w:w="55" w:type="dxa"/>
              <w:right w:w="55" w:type="dxa"/>
            </w:tcMar>
          </w:tcPr>
          <w:p w14:paraId="38AD0937"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Controls</w:t>
            </w:r>
          </w:p>
        </w:tc>
        <w:tc>
          <w:tcPr>
            <w:tcW w:w="4678" w:type="dxa"/>
            <w:shd w:val="clear" w:color="auto" w:fill="auto"/>
            <w:tcMar>
              <w:top w:w="55" w:type="dxa"/>
              <w:left w:w="55" w:type="dxa"/>
              <w:bottom w:w="55" w:type="dxa"/>
              <w:right w:w="55" w:type="dxa"/>
            </w:tcMar>
          </w:tcPr>
          <w:p w14:paraId="614744FE"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Tonnage</w:t>
            </w:r>
          </w:p>
        </w:tc>
      </w:tr>
      <w:tr w:rsidR="000F4669" w:rsidRPr="000F4669" w14:paraId="39640CCE" w14:textId="77777777" w:rsidTr="0008559A">
        <w:tc>
          <w:tcPr>
            <w:tcW w:w="4678" w:type="dxa"/>
            <w:shd w:val="clear" w:color="auto" w:fill="auto"/>
            <w:tcMar>
              <w:top w:w="55" w:type="dxa"/>
              <w:left w:w="55" w:type="dxa"/>
              <w:bottom w:w="55" w:type="dxa"/>
              <w:right w:w="55" w:type="dxa"/>
            </w:tcMar>
          </w:tcPr>
          <w:p w14:paraId="4599EE8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1-Person Cockpit</w:t>
            </w:r>
          </w:p>
        </w:tc>
        <w:tc>
          <w:tcPr>
            <w:tcW w:w="4678" w:type="dxa"/>
            <w:shd w:val="clear" w:color="auto" w:fill="auto"/>
            <w:tcMar>
              <w:top w:w="55" w:type="dxa"/>
              <w:left w:w="55" w:type="dxa"/>
              <w:bottom w:w="55" w:type="dxa"/>
              <w:right w:w="55" w:type="dxa"/>
            </w:tcMar>
          </w:tcPr>
          <w:p w14:paraId="3D607B3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1.5 tons</w:t>
            </w:r>
          </w:p>
        </w:tc>
      </w:tr>
      <w:tr w:rsidR="000F4669" w:rsidRPr="000F4669" w14:paraId="27F6CB16" w14:textId="77777777" w:rsidTr="0008559A">
        <w:tc>
          <w:tcPr>
            <w:tcW w:w="4678" w:type="dxa"/>
            <w:shd w:val="clear" w:color="auto" w:fill="auto"/>
            <w:tcMar>
              <w:top w:w="55" w:type="dxa"/>
              <w:left w:w="55" w:type="dxa"/>
              <w:bottom w:w="55" w:type="dxa"/>
              <w:right w:w="55" w:type="dxa"/>
            </w:tcMar>
          </w:tcPr>
          <w:p w14:paraId="4E4BFF2C"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2-Person Cockpit</w:t>
            </w:r>
          </w:p>
        </w:tc>
        <w:tc>
          <w:tcPr>
            <w:tcW w:w="4678" w:type="dxa"/>
            <w:shd w:val="clear" w:color="auto" w:fill="auto"/>
            <w:tcMar>
              <w:top w:w="55" w:type="dxa"/>
              <w:left w:w="55" w:type="dxa"/>
              <w:bottom w:w="55" w:type="dxa"/>
              <w:right w:w="55" w:type="dxa"/>
            </w:tcMar>
          </w:tcPr>
          <w:p w14:paraId="548907A3"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3 tons</w:t>
            </w:r>
          </w:p>
        </w:tc>
      </w:tr>
      <w:tr w:rsidR="000F4669" w:rsidRPr="000F4669" w14:paraId="08EB2305" w14:textId="77777777" w:rsidTr="0008559A">
        <w:tc>
          <w:tcPr>
            <w:tcW w:w="4678" w:type="dxa"/>
            <w:shd w:val="clear" w:color="auto" w:fill="auto"/>
            <w:tcMar>
              <w:top w:w="55" w:type="dxa"/>
              <w:left w:w="55" w:type="dxa"/>
              <w:bottom w:w="55" w:type="dxa"/>
              <w:right w:w="55" w:type="dxa"/>
            </w:tcMar>
          </w:tcPr>
          <w:p w14:paraId="41D9E0C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1-Person Control Cabin</w:t>
            </w:r>
          </w:p>
        </w:tc>
        <w:tc>
          <w:tcPr>
            <w:tcW w:w="4678" w:type="dxa"/>
            <w:shd w:val="clear" w:color="auto" w:fill="auto"/>
            <w:tcMar>
              <w:top w:w="55" w:type="dxa"/>
              <w:left w:w="55" w:type="dxa"/>
              <w:bottom w:w="55" w:type="dxa"/>
              <w:right w:w="55" w:type="dxa"/>
            </w:tcMar>
          </w:tcPr>
          <w:p w14:paraId="5E915808"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3 tons</w:t>
            </w:r>
          </w:p>
        </w:tc>
      </w:tr>
      <w:tr w:rsidR="000F4669" w:rsidRPr="000F4669" w14:paraId="30551D40" w14:textId="77777777" w:rsidTr="0008559A">
        <w:tc>
          <w:tcPr>
            <w:tcW w:w="4678" w:type="dxa"/>
            <w:shd w:val="clear" w:color="auto" w:fill="auto"/>
            <w:tcMar>
              <w:top w:w="55" w:type="dxa"/>
              <w:left w:w="55" w:type="dxa"/>
              <w:bottom w:w="55" w:type="dxa"/>
              <w:right w:w="55" w:type="dxa"/>
            </w:tcMar>
          </w:tcPr>
          <w:p w14:paraId="3FAB30D0"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2-Person Control Cabin</w:t>
            </w:r>
          </w:p>
        </w:tc>
        <w:tc>
          <w:tcPr>
            <w:tcW w:w="4678" w:type="dxa"/>
            <w:shd w:val="clear" w:color="auto" w:fill="auto"/>
            <w:tcMar>
              <w:top w:w="55" w:type="dxa"/>
              <w:left w:w="55" w:type="dxa"/>
              <w:bottom w:w="55" w:type="dxa"/>
              <w:right w:w="55" w:type="dxa"/>
            </w:tcMar>
          </w:tcPr>
          <w:p w14:paraId="257C65AB"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6 tons</w:t>
            </w:r>
          </w:p>
        </w:tc>
      </w:tr>
    </w:tbl>
    <w:p w14:paraId="4C4FE8B5" w14:textId="48A73057" w:rsidR="00143459" w:rsidRPr="000F4669" w:rsidRDefault="006D7A1B">
      <w:pPr>
        <w:spacing w:before="120"/>
        <w:rPr>
          <w:rFonts w:asciiTheme="minorHAnsi" w:hAnsiTheme="minorHAnsi" w:cstheme="minorHAnsi"/>
          <w:lang w:val="en-US"/>
        </w:rPr>
      </w:pPr>
      <w:r w:rsidRPr="000F4669">
        <w:rPr>
          <w:rFonts w:asciiTheme="minorHAnsi" w:hAnsiTheme="minorHAnsi" w:cstheme="minorHAnsi"/>
          <w:lang w:val="en-US"/>
        </w:rPr>
        <w:t xml:space="preserve">For each extra person after the first two </w:t>
      </w:r>
      <w:r w:rsidR="00143459" w:rsidRPr="000F4669">
        <w:rPr>
          <w:rFonts w:asciiTheme="minorHAnsi" w:hAnsiTheme="minorHAnsi" w:cstheme="minorHAnsi"/>
          <w:lang w:val="en-US"/>
        </w:rPr>
        <w:t>in a Control Cabin</w:t>
      </w:r>
      <w:r w:rsidRPr="000F4669">
        <w:rPr>
          <w:rFonts w:asciiTheme="minorHAnsi" w:hAnsiTheme="minorHAnsi" w:cstheme="minorHAnsi"/>
          <w:lang w:val="en-US"/>
        </w:rPr>
        <w:t>, add</w:t>
      </w:r>
      <w:r w:rsidR="00143459" w:rsidRPr="000F4669">
        <w:rPr>
          <w:rFonts w:asciiTheme="minorHAnsi" w:hAnsiTheme="minorHAnsi" w:cstheme="minorHAnsi"/>
          <w:lang w:val="en-US"/>
        </w:rPr>
        <w:t xml:space="preserve"> 2 tons and MCr0.05 (twice the cost of an acceleration couch because they also have some control capability). Only control cabins can have this added feature. Each cockpit or cabin includes Acceleration Couches for each occupant.</w:t>
      </w:r>
    </w:p>
    <w:p w14:paraId="309F3408" w14:textId="77777777" w:rsidR="00143459" w:rsidRPr="000F4669" w:rsidRDefault="00143459" w:rsidP="00143459">
      <w:pPr>
        <w:spacing w:before="120"/>
        <w:rPr>
          <w:rFonts w:asciiTheme="minorHAnsi" w:hAnsiTheme="minorHAnsi" w:cstheme="minorHAnsi"/>
          <w:lang w:val="en-US"/>
        </w:rPr>
      </w:pPr>
    </w:p>
    <w:p w14:paraId="669BED4C" w14:textId="77777777" w:rsidR="00143459" w:rsidRPr="000F4669" w:rsidRDefault="00143459" w:rsidP="00143459">
      <w:pPr>
        <w:pStyle w:val="Heading2"/>
        <w:rPr>
          <w:rFonts w:asciiTheme="minorHAnsi" w:hAnsiTheme="minorHAnsi" w:cstheme="minorHAnsi"/>
          <w:color w:val="auto"/>
        </w:rPr>
      </w:pPr>
      <w:r w:rsidRPr="000F4669">
        <w:rPr>
          <w:rFonts w:asciiTheme="minorHAnsi" w:hAnsiTheme="minorHAnsi" w:cstheme="minorHAnsi"/>
          <w:color w:val="auto"/>
        </w:rPr>
        <w:lastRenderedPageBreak/>
        <w:t>Electronics</w:t>
      </w:r>
    </w:p>
    <w:p w14:paraId="06EB6703" w14:textId="0D2C6034"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Each ship has a central computer and various electronic systems. The computer core itself is exceedingly small; even with hardening and redundancy, this mainframe is rarely larger than a small 21</w:t>
      </w:r>
      <w:r w:rsidRPr="000F4669">
        <w:rPr>
          <w:rFonts w:asciiTheme="minorHAnsi" w:hAnsiTheme="minorHAnsi" w:cstheme="minorHAnsi"/>
          <w:vertAlign w:val="superscript"/>
          <w:lang w:val="en-US"/>
        </w:rPr>
        <w:t>st</w:t>
      </w:r>
      <w:r w:rsidRPr="000F4669">
        <w:rPr>
          <w:rFonts w:asciiTheme="minorHAnsi" w:hAnsiTheme="minorHAnsi" w:cstheme="minorHAnsi"/>
          <w:lang w:val="en-US"/>
        </w:rPr>
        <w:t xml:space="preserve"> century beer refrigerator. The actual tonnage includes various electronic systems: </w:t>
      </w:r>
      <w:r w:rsidR="00956141" w:rsidRPr="000F4669">
        <w:rPr>
          <w:rFonts w:asciiTheme="minorHAnsi" w:hAnsiTheme="minorHAnsi" w:cstheme="minorHAnsi"/>
          <w:lang w:val="en-US"/>
        </w:rPr>
        <w:t xml:space="preserve">wiring, </w:t>
      </w:r>
      <w:r w:rsidRPr="000F4669">
        <w:rPr>
          <w:rFonts w:asciiTheme="minorHAnsi" w:hAnsiTheme="minorHAnsi" w:cstheme="minorHAnsi"/>
          <w:lang w:val="en-US"/>
        </w:rPr>
        <w:t>terminals, sensors, and communication systems.</w:t>
      </w:r>
    </w:p>
    <w:p w14:paraId="0FDB8EDF" w14:textId="662B558E"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Electronics are required for calculating interstellar jumps. The computer included in an electronic system grant a DM to sensor throws in and out of combat. The electronics may also assist in targeting, as noted in the</w:t>
      </w:r>
      <w:r w:rsidR="00956141" w:rsidRPr="000F4669">
        <w:rPr>
          <w:rFonts w:asciiTheme="minorHAnsi" w:hAnsiTheme="minorHAnsi" w:cstheme="minorHAnsi"/>
          <w:lang w:val="en-US"/>
        </w:rPr>
        <w:t xml:space="preserve"> Space C</w:t>
      </w:r>
      <w:r w:rsidRPr="000F4669">
        <w:rPr>
          <w:rFonts w:asciiTheme="minorHAnsi" w:hAnsiTheme="minorHAnsi" w:cstheme="minorHAnsi"/>
          <w:lang w:val="en-US"/>
        </w:rPr>
        <w:t>ombat chapter.</w:t>
      </w:r>
    </w:p>
    <w:p w14:paraId="7504BE00" w14:textId="10F0755D"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All electronic systems are hardened against radiation and electromagnetic pulses, though this hardening is neither perfect nor complete; see the radiation attack rules in the </w:t>
      </w:r>
      <w:r w:rsidR="00956141" w:rsidRPr="000F4669">
        <w:rPr>
          <w:rFonts w:asciiTheme="minorHAnsi" w:hAnsiTheme="minorHAnsi" w:cstheme="minorHAnsi"/>
          <w:lang w:val="en-US"/>
        </w:rPr>
        <w:t>Space</w:t>
      </w:r>
      <w:r w:rsidRPr="000F4669">
        <w:rPr>
          <w:rFonts w:asciiTheme="minorHAnsi" w:hAnsiTheme="minorHAnsi" w:cstheme="minorHAnsi"/>
          <w:lang w:val="en-US"/>
        </w:rPr>
        <w:t xml:space="preserve"> Combat section.</w:t>
      </w:r>
    </w:p>
    <w:p w14:paraId="51FA00A8" w14:textId="49781D08"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Starships need at least Model/1 electronics</w:t>
      </w:r>
      <w:r w:rsidR="00956141" w:rsidRPr="000F4669">
        <w:rPr>
          <w:rFonts w:asciiTheme="minorHAnsi" w:hAnsiTheme="minorHAnsi" w:cstheme="minorHAnsi"/>
          <w:lang w:val="en-US"/>
        </w:rPr>
        <w:t xml:space="preserve"> for jump calculations</w:t>
      </w:r>
      <w:r w:rsidRPr="000F4669">
        <w:rPr>
          <w:rFonts w:asciiTheme="minorHAnsi" w:hAnsiTheme="minorHAnsi" w:cstheme="minorHAnsi"/>
          <w:lang w:val="en-US"/>
        </w:rPr>
        <w:t xml:space="preserve">. Small craft may have baseline computers with minimal electronics: this is </w:t>
      </w:r>
      <w:r w:rsidR="0073583A" w:rsidRPr="000F4669">
        <w:rPr>
          <w:rFonts w:asciiTheme="minorHAnsi" w:hAnsiTheme="minorHAnsi" w:cstheme="minorHAnsi"/>
          <w:lang w:val="en-US"/>
        </w:rPr>
        <w:t>included in their cockpit costs and tonnage.</w:t>
      </w:r>
      <w:r w:rsidRPr="000F4669">
        <w:rPr>
          <w:rFonts w:asciiTheme="minorHAnsi" w:hAnsiTheme="minorHAnsi" w:cstheme="minorHAnsi"/>
          <w:lang w:val="en-US"/>
        </w:rPr>
        <w:t xml:space="preserve"> However, baseline electronics </w:t>
      </w:r>
      <w:proofErr w:type="gramStart"/>
      <w:r w:rsidRPr="000F4669">
        <w:rPr>
          <w:rFonts w:asciiTheme="minorHAnsi" w:hAnsiTheme="minorHAnsi" w:cstheme="minorHAnsi"/>
          <w:lang w:val="en-US"/>
        </w:rPr>
        <w:t>are recommended</w:t>
      </w:r>
      <w:proofErr w:type="gramEnd"/>
      <w:r w:rsidRPr="000F4669">
        <w:rPr>
          <w:rFonts w:asciiTheme="minorHAnsi" w:hAnsiTheme="minorHAnsi" w:cstheme="minorHAnsi"/>
          <w:lang w:val="en-US"/>
        </w:rPr>
        <w:t xml:space="preserve"> only for </w:t>
      </w:r>
      <w:r w:rsidR="00774AB1" w:rsidRPr="000F4669">
        <w:rPr>
          <w:rFonts w:asciiTheme="minorHAnsi" w:hAnsiTheme="minorHAnsi" w:cstheme="minorHAnsi"/>
          <w:lang w:val="en-US"/>
        </w:rPr>
        <w:t xml:space="preserve">civilian </w:t>
      </w:r>
      <w:r w:rsidRPr="000F4669">
        <w:rPr>
          <w:rFonts w:asciiTheme="minorHAnsi" w:hAnsiTheme="minorHAnsi" w:cstheme="minorHAnsi"/>
          <w:lang w:val="en-US"/>
        </w:rPr>
        <w:t>craft.</w:t>
      </w:r>
    </w:p>
    <w:p w14:paraId="7EF81434" w14:textId="6ED6CD66"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You may add a</w:t>
      </w:r>
      <w:r w:rsidR="00676E92" w:rsidRPr="000F4669">
        <w:rPr>
          <w:rFonts w:asciiTheme="minorHAnsi" w:hAnsiTheme="minorHAnsi" w:cstheme="minorHAnsi"/>
          <w:lang w:val="en-US"/>
        </w:rPr>
        <w:t>n</w:t>
      </w:r>
      <w:r w:rsidRPr="000F4669">
        <w:rPr>
          <w:rFonts w:asciiTheme="minorHAnsi" w:hAnsiTheme="minorHAnsi" w:cstheme="minorHAnsi"/>
          <w:lang w:val="en-US"/>
        </w:rPr>
        <w:t xml:space="preserve"> “</w:t>
      </w:r>
      <w:r w:rsidR="009A1EFC" w:rsidRPr="000F4669">
        <w:rPr>
          <w:rFonts w:asciiTheme="minorHAnsi" w:hAnsiTheme="minorHAnsi" w:cstheme="minorHAnsi"/>
          <w:lang w:val="en-US"/>
        </w:rPr>
        <w:t>Advanced</w:t>
      </w:r>
      <w:r w:rsidRPr="000F4669">
        <w:rPr>
          <w:rFonts w:asciiTheme="minorHAnsi" w:hAnsiTheme="minorHAnsi" w:cstheme="minorHAnsi"/>
          <w:lang w:val="en-US"/>
        </w:rPr>
        <w:t xml:space="preserve">” </w:t>
      </w:r>
      <w:r w:rsidR="00676E92" w:rsidRPr="000F4669">
        <w:rPr>
          <w:rFonts w:asciiTheme="minorHAnsi" w:hAnsiTheme="minorHAnsi" w:cstheme="minorHAnsi"/>
          <w:lang w:val="en-US"/>
        </w:rPr>
        <w:t xml:space="preserve">(adv) </w:t>
      </w:r>
      <w:r w:rsidRPr="000F4669">
        <w:rPr>
          <w:rFonts w:asciiTheme="minorHAnsi" w:hAnsiTheme="minorHAnsi" w:cstheme="minorHAnsi"/>
          <w:lang w:val="en-US"/>
        </w:rPr>
        <w:t xml:space="preserve">option to any </w:t>
      </w:r>
      <w:r w:rsidR="0073583A" w:rsidRPr="000F4669">
        <w:rPr>
          <w:rFonts w:asciiTheme="minorHAnsi" w:hAnsiTheme="minorHAnsi" w:cstheme="minorHAnsi"/>
          <w:lang w:val="en-US"/>
        </w:rPr>
        <w:t>e</w:t>
      </w:r>
      <w:r w:rsidRPr="000F4669">
        <w:rPr>
          <w:rFonts w:asciiTheme="minorHAnsi" w:hAnsiTheme="minorHAnsi" w:cstheme="minorHAnsi"/>
          <w:lang w:val="en-US"/>
        </w:rPr>
        <w:t xml:space="preserve">lectronics system. It increases </w:t>
      </w:r>
      <w:r w:rsidR="0073583A" w:rsidRPr="000F4669">
        <w:rPr>
          <w:rFonts w:asciiTheme="minorHAnsi" w:hAnsiTheme="minorHAnsi" w:cstheme="minorHAnsi"/>
          <w:lang w:val="en-US"/>
        </w:rPr>
        <w:t>the electronics</w:t>
      </w:r>
      <w:r w:rsidRPr="000F4669">
        <w:rPr>
          <w:rFonts w:asciiTheme="minorHAnsi" w:hAnsiTheme="minorHAnsi" w:cstheme="minorHAnsi"/>
          <w:lang w:val="en-US"/>
        </w:rPr>
        <w:t xml:space="preserve"> cost by 50% </w:t>
      </w:r>
      <w:r w:rsidR="0073583A" w:rsidRPr="000F4669">
        <w:rPr>
          <w:rFonts w:asciiTheme="minorHAnsi" w:hAnsiTheme="minorHAnsi" w:cstheme="minorHAnsi"/>
          <w:lang w:val="en-US"/>
        </w:rPr>
        <w:t>but also permits the ship to have a maximum Jump rating one higher than what it would attain with standard electronics.</w:t>
      </w:r>
      <w:r w:rsidRPr="000F4669">
        <w:rPr>
          <w:rFonts w:asciiTheme="minorHAnsi" w:hAnsiTheme="minorHAnsi" w:cstheme="minorHAnsi"/>
          <w:lang w:val="en-US"/>
        </w:rPr>
        <w:t xml:space="preserve"> For example, Model/1</w:t>
      </w:r>
      <w:r w:rsidR="00676E92" w:rsidRPr="000F4669">
        <w:rPr>
          <w:rFonts w:asciiTheme="minorHAnsi" w:hAnsiTheme="minorHAnsi" w:cstheme="minorHAnsi"/>
          <w:lang w:val="en-US"/>
        </w:rPr>
        <w:t>a</w:t>
      </w:r>
      <w:r w:rsidR="009A1EFC" w:rsidRPr="000F4669">
        <w:rPr>
          <w:rFonts w:asciiTheme="minorHAnsi" w:hAnsiTheme="minorHAnsi" w:cstheme="minorHAnsi"/>
          <w:lang w:val="en-US"/>
        </w:rPr>
        <w:t>dv</w:t>
      </w:r>
      <w:r w:rsidRPr="000F4669">
        <w:rPr>
          <w:rFonts w:asciiTheme="minorHAnsi" w:hAnsiTheme="minorHAnsi" w:cstheme="minorHAnsi"/>
          <w:lang w:val="en-US"/>
        </w:rPr>
        <w:t xml:space="preserve"> electronics </w:t>
      </w:r>
      <w:r w:rsidR="0073583A" w:rsidRPr="000F4669">
        <w:rPr>
          <w:rFonts w:asciiTheme="minorHAnsi" w:hAnsiTheme="minorHAnsi" w:cstheme="minorHAnsi"/>
          <w:lang w:val="en-US"/>
        </w:rPr>
        <w:t>would have a Sensor DM-2, cost MCr1.5, and take up 1 ton of space on board, but would allow a maximum of Jump-2.</w:t>
      </w:r>
    </w:p>
    <w:p w14:paraId="0E2C13AB" w14:textId="77777777" w:rsidR="00143459" w:rsidRPr="000F4669" w:rsidRDefault="00143459" w:rsidP="00143459">
      <w:pPr>
        <w:spacing w:before="120"/>
        <w:rPr>
          <w:rFonts w:asciiTheme="minorHAnsi" w:hAnsiTheme="minorHAnsi" w:cstheme="minorHAnsi"/>
          <w:lang w:val="en-US"/>
        </w:rPr>
      </w:pP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497"/>
        <w:gridCol w:w="527"/>
        <w:gridCol w:w="1512"/>
        <w:gridCol w:w="1512"/>
        <w:gridCol w:w="1512"/>
        <w:gridCol w:w="1796"/>
      </w:tblGrid>
      <w:tr w:rsidR="000F4669" w:rsidRPr="000F4669" w14:paraId="663E56F6" w14:textId="77777777" w:rsidTr="0008559A">
        <w:tc>
          <w:tcPr>
            <w:tcW w:w="2497" w:type="dxa"/>
            <w:shd w:val="clear" w:color="auto" w:fill="auto"/>
            <w:tcMar>
              <w:top w:w="55" w:type="dxa"/>
              <w:left w:w="55" w:type="dxa"/>
              <w:bottom w:w="55" w:type="dxa"/>
              <w:right w:w="55" w:type="dxa"/>
            </w:tcMar>
          </w:tcPr>
          <w:p w14:paraId="4BFB3580"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Electronics</w:t>
            </w:r>
          </w:p>
        </w:tc>
        <w:tc>
          <w:tcPr>
            <w:tcW w:w="527" w:type="dxa"/>
            <w:shd w:val="clear" w:color="auto" w:fill="auto"/>
            <w:tcMar>
              <w:top w:w="55" w:type="dxa"/>
              <w:left w:w="55" w:type="dxa"/>
              <w:bottom w:w="55" w:type="dxa"/>
              <w:right w:w="55" w:type="dxa"/>
            </w:tcMar>
          </w:tcPr>
          <w:p w14:paraId="7F405A0B"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TL</w:t>
            </w:r>
          </w:p>
        </w:tc>
        <w:tc>
          <w:tcPr>
            <w:tcW w:w="1512" w:type="dxa"/>
            <w:shd w:val="clear" w:color="auto" w:fill="auto"/>
            <w:tcMar>
              <w:top w:w="55" w:type="dxa"/>
              <w:left w:w="55" w:type="dxa"/>
              <w:bottom w:w="55" w:type="dxa"/>
              <w:right w:w="55" w:type="dxa"/>
            </w:tcMar>
          </w:tcPr>
          <w:p w14:paraId="62CB6370"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c>
          <w:tcPr>
            <w:tcW w:w="1512" w:type="dxa"/>
            <w:shd w:val="clear" w:color="auto" w:fill="auto"/>
            <w:tcMar>
              <w:top w:w="55" w:type="dxa"/>
              <w:left w:w="55" w:type="dxa"/>
              <w:bottom w:w="55" w:type="dxa"/>
              <w:right w:w="55" w:type="dxa"/>
            </w:tcMar>
          </w:tcPr>
          <w:p w14:paraId="2FB29AE0"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Tonnage</w:t>
            </w:r>
          </w:p>
        </w:tc>
        <w:tc>
          <w:tcPr>
            <w:tcW w:w="1512" w:type="dxa"/>
            <w:shd w:val="clear" w:color="auto" w:fill="auto"/>
            <w:tcMar>
              <w:top w:w="55" w:type="dxa"/>
              <w:left w:w="55" w:type="dxa"/>
              <w:bottom w:w="55" w:type="dxa"/>
              <w:right w:w="55" w:type="dxa"/>
            </w:tcMar>
          </w:tcPr>
          <w:p w14:paraId="71EC5F62"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Max. Jump Rating</w:t>
            </w:r>
          </w:p>
        </w:tc>
        <w:tc>
          <w:tcPr>
            <w:tcW w:w="1796" w:type="dxa"/>
            <w:shd w:val="clear" w:color="auto" w:fill="auto"/>
            <w:tcMar>
              <w:top w:w="55" w:type="dxa"/>
              <w:left w:w="55" w:type="dxa"/>
              <w:bottom w:w="55" w:type="dxa"/>
              <w:right w:w="55" w:type="dxa"/>
            </w:tcMar>
          </w:tcPr>
          <w:p w14:paraId="141434E8"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Sensor DM</w:t>
            </w:r>
          </w:p>
        </w:tc>
      </w:tr>
      <w:tr w:rsidR="000F4669" w:rsidRPr="000F4669" w14:paraId="230F4644" w14:textId="77777777" w:rsidTr="0008559A">
        <w:tc>
          <w:tcPr>
            <w:tcW w:w="2497" w:type="dxa"/>
            <w:shd w:val="clear" w:color="auto" w:fill="auto"/>
            <w:tcMar>
              <w:top w:w="55" w:type="dxa"/>
              <w:left w:w="55" w:type="dxa"/>
              <w:bottom w:w="55" w:type="dxa"/>
              <w:right w:w="55" w:type="dxa"/>
            </w:tcMar>
          </w:tcPr>
          <w:p w14:paraId="009AFB6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Baseline</w:t>
            </w:r>
          </w:p>
        </w:tc>
        <w:tc>
          <w:tcPr>
            <w:tcW w:w="527" w:type="dxa"/>
            <w:shd w:val="clear" w:color="auto" w:fill="auto"/>
            <w:tcMar>
              <w:top w:w="55" w:type="dxa"/>
              <w:left w:w="55" w:type="dxa"/>
              <w:bottom w:w="55" w:type="dxa"/>
              <w:right w:w="55" w:type="dxa"/>
            </w:tcMar>
          </w:tcPr>
          <w:p w14:paraId="54AC593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w:t>
            </w:r>
          </w:p>
        </w:tc>
        <w:tc>
          <w:tcPr>
            <w:tcW w:w="1512" w:type="dxa"/>
            <w:shd w:val="clear" w:color="auto" w:fill="auto"/>
            <w:tcMar>
              <w:top w:w="55" w:type="dxa"/>
              <w:left w:w="55" w:type="dxa"/>
              <w:bottom w:w="55" w:type="dxa"/>
              <w:right w:w="55" w:type="dxa"/>
            </w:tcMar>
          </w:tcPr>
          <w:p w14:paraId="72E68969" w14:textId="4A3F0B26" w:rsidR="00143459" w:rsidRPr="000F4669" w:rsidRDefault="007A3FFE" w:rsidP="001005E6">
            <w:pPr>
              <w:spacing w:before="120"/>
              <w:rPr>
                <w:rFonts w:asciiTheme="minorHAnsi" w:hAnsiTheme="minorHAnsi" w:cstheme="minorHAnsi"/>
                <w:lang w:val="en-US"/>
              </w:rPr>
            </w:pPr>
            <w:r w:rsidRPr="000F4669">
              <w:rPr>
                <w:rFonts w:asciiTheme="minorHAnsi" w:hAnsiTheme="minorHAnsi" w:cstheme="minorHAnsi"/>
                <w:lang w:val="en-US"/>
              </w:rPr>
              <w:t>-</w:t>
            </w:r>
          </w:p>
        </w:tc>
        <w:tc>
          <w:tcPr>
            <w:tcW w:w="1512" w:type="dxa"/>
            <w:shd w:val="clear" w:color="auto" w:fill="auto"/>
            <w:tcMar>
              <w:top w:w="55" w:type="dxa"/>
              <w:left w:w="55" w:type="dxa"/>
              <w:bottom w:w="55" w:type="dxa"/>
              <w:right w:w="55" w:type="dxa"/>
            </w:tcMar>
          </w:tcPr>
          <w:p w14:paraId="113279EF" w14:textId="5A379EC0" w:rsidR="00143459" w:rsidRPr="000F4669" w:rsidRDefault="00507341" w:rsidP="001005E6">
            <w:pPr>
              <w:spacing w:before="120"/>
              <w:rPr>
                <w:rFonts w:asciiTheme="minorHAnsi" w:hAnsiTheme="minorHAnsi" w:cstheme="minorHAnsi"/>
                <w:lang w:val="en-US"/>
              </w:rPr>
            </w:pPr>
            <w:r w:rsidRPr="000F4669">
              <w:rPr>
                <w:rFonts w:asciiTheme="minorHAnsi" w:hAnsiTheme="minorHAnsi" w:cstheme="minorHAnsi"/>
                <w:lang w:val="en-US"/>
              </w:rPr>
              <w:t>-</w:t>
            </w:r>
          </w:p>
        </w:tc>
        <w:tc>
          <w:tcPr>
            <w:tcW w:w="1512" w:type="dxa"/>
            <w:shd w:val="clear" w:color="auto" w:fill="auto"/>
            <w:tcMar>
              <w:top w:w="55" w:type="dxa"/>
              <w:left w:w="55" w:type="dxa"/>
              <w:bottom w:w="55" w:type="dxa"/>
              <w:right w:w="55" w:type="dxa"/>
            </w:tcMar>
          </w:tcPr>
          <w:p w14:paraId="587C71C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w:t>
            </w:r>
          </w:p>
        </w:tc>
        <w:tc>
          <w:tcPr>
            <w:tcW w:w="1796" w:type="dxa"/>
            <w:shd w:val="clear" w:color="auto" w:fill="auto"/>
            <w:tcMar>
              <w:top w:w="55" w:type="dxa"/>
              <w:left w:w="55" w:type="dxa"/>
              <w:bottom w:w="55" w:type="dxa"/>
              <w:right w:w="55" w:type="dxa"/>
            </w:tcMar>
          </w:tcPr>
          <w:p w14:paraId="3926DD9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DM-4</w:t>
            </w:r>
          </w:p>
        </w:tc>
      </w:tr>
      <w:tr w:rsidR="000F4669" w:rsidRPr="000F4669" w14:paraId="1E1E67BC" w14:textId="77777777" w:rsidTr="0008559A">
        <w:tc>
          <w:tcPr>
            <w:tcW w:w="2497" w:type="dxa"/>
            <w:shd w:val="clear" w:color="auto" w:fill="auto"/>
            <w:tcMar>
              <w:top w:w="55" w:type="dxa"/>
              <w:left w:w="55" w:type="dxa"/>
              <w:bottom w:w="55" w:type="dxa"/>
              <w:right w:w="55" w:type="dxa"/>
            </w:tcMar>
          </w:tcPr>
          <w:p w14:paraId="1C076DD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Model/1</w:t>
            </w:r>
          </w:p>
        </w:tc>
        <w:tc>
          <w:tcPr>
            <w:tcW w:w="527" w:type="dxa"/>
            <w:shd w:val="clear" w:color="auto" w:fill="auto"/>
            <w:tcMar>
              <w:top w:w="55" w:type="dxa"/>
              <w:left w:w="55" w:type="dxa"/>
              <w:bottom w:w="55" w:type="dxa"/>
              <w:right w:w="55" w:type="dxa"/>
            </w:tcMar>
          </w:tcPr>
          <w:p w14:paraId="640D30A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7</w:t>
            </w:r>
          </w:p>
        </w:tc>
        <w:tc>
          <w:tcPr>
            <w:tcW w:w="1512" w:type="dxa"/>
            <w:shd w:val="clear" w:color="auto" w:fill="auto"/>
            <w:tcMar>
              <w:top w:w="55" w:type="dxa"/>
              <w:left w:w="55" w:type="dxa"/>
              <w:bottom w:w="55" w:type="dxa"/>
              <w:right w:w="55" w:type="dxa"/>
            </w:tcMar>
          </w:tcPr>
          <w:p w14:paraId="6910AAA5"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MCr1</w:t>
            </w:r>
          </w:p>
        </w:tc>
        <w:tc>
          <w:tcPr>
            <w:tcW w:w="1512" w:type="dxa"/>
            <w:shd w:val="clear" w:color="auto" w:fill="auto"/>
            <w:tcMar>
              <w:top w:w="55" w:type="dxa"/>
              <w:left w:w="55" w:type="dxa"/>
              <w:bottom w:w="55" w:type="dxa"/>
              <w:right w:w="55" w:type="dxa"/>
            </w:tcMar>
          </w:tcPr>
          <w:p w14:paraId="3F6F6152"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w:t>
            </w:r>
          </w:p>
        </w:tc>
        <w:tc>
          <w:tcPr>
            <w:tcW w:w="1512" w:type="dxa"/>
            <w:shd w:val="clear" w:color="auto" w:fill="auto"/>
            <w:tcMar>
              <w:top w:w="55" w:type="dxa"/>
              <w:left w:w="55" w:type="dxa"/>
              <w:bottom w:w="55" w:type="dxa"/>
              <w:right w:w="55" w:type="dxa"/>
            </w:tcMar>
          </w:tcPr>
          <w:p w14:paraId="2EF5576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Jump-1</w:t>
            </w:r>
          </w:p>
        </w:tc>
        <w:tc>
          <w:tcPr>
            <w:tcW w:w="1796" w:type="dxa"/>
            <w:shd w:val="clear" w:color="auto" w:fill="auto"/>
            <w:tcMar>
              <w:top w:w="55" w:type="dxa"/>
              <w:left w:w="55" w:type="dxa"/>
              <w:bottom w:w="55" w:type="dxa"/>
              <w:right w:w="55" w:type="dxa"/>
            </w:tcMar>
          </w:tcPr>
          <w:p w14:paraId="15274212"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DM-2</w:t>
            </w:r>
          </w:p>
        </w:tc>
      </w:tr>
      <w:tr w:rsidR="000F4669" w:rsidRPr="000F4669" w14:paraId="0EAFECD6" w14:textId="77777777" w:rsidTr="0008559A">
        <w:tc>
          <w:tcPr>
            <w:tcW w:w="2497" w:type="dxa"/>
            <w:shd w:val="clear" w:color="auto" w:fill="auto"/>
            <w:tcMar>
              <w:top w:w="55" w:type="dxa"/>
              <w:left w:w="55" w:type="dxa"/>
              <w:bottom w:w="55" w:type="dxa"/>
              <w:right w:w="55" w:type="dxa"/>
            </w:tcMar>
          </w:tcPr>
          <w:p w14:paraId="0F7E5DCF"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Model/2</w:t>
            </w:r>
          </w:p>
        </w:tc>
        <w:tc>
          <w:tcPr>
            <w:tcW w:w="527" w:type="dxa"/>
            <w:shd w:val="clear" w:color="auto" w:fill="auto"/>
            <w:tcMar>
              <w:top w:w="55" w:type="dxa"/>
              <w:left w:w="55" w:type="dxa"/>
              <w:bottom w:w="55" w:type="dxa"/>
              <w:right w:w="55" w:type="dxa"/>
            </w:tcMar>
          </w:tcPr>
          <w:p w14:paraId="7DE17EC0"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9</w:t>
            </w:r>
          </w:p>
        </w:tc>
        <w:tc>
          <w:tcPr>
            <w:tcW w:w="1512" w:type="dxa"/>
            <w:shd w:val="clear" w:color="auto" w:fill="auto"/>
            <w:tcMar>
              <w:top w:w="55" w:type="dxa"/>
              <w:left w:w="55" w:type="dxa"/>
              <w:bottom w:w="55" w:type="dxa"/>
              <w:right w:w="55" w:type="dxa"/>
            </w:tcMar>
          </w:tcPr>
          <w:p w14:paraId="4EC88090"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MCr3</w:t>
            </w:r>
          </w:p>
        </w:tc>
        <w:tc>
          <w:tcPr>
            <w:tcW w:w="1512" w:type="dxa"/>
            <w:shd w:val="clear" w:color="auto" w:fill="auto"/>
            <w:tcMar>
              <w:top w:w="55" w:type="dxa"/>
              <w:left w:w="55" w:type="dxa"/>
              <w:bottom w:w="55" w:type="dxa"/>
              <w:right w:w="55" w:type="dxa"/>
            </w:tcMar>
          </w:tcPr>
          <w:p w14:paraId="7CF8F50B"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2</w:t>
            </w:r>
          </w:p>
        </w:tc>
        <w:tc>
          <w:tcPr>
            <w:tcW w:w="1512" w:type="dxa"/>
            <w:shd w:val="clear" w:color="auto" w:fill="auto"/>
            <w:tcMar>
              <w:top w:w="55" w:type="dxa"/>
              <w:left w:w="55" w:type="dxa"/>
              <w:bottom w:w="55" w:type="dxa"/>
              <w:right w:w="55" w:type="dxa"/>
            </w:tcMar>
          </w:tcPr>
          <w:p w14:paraId="75DD93F0"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Jump-2</w:t>
            </w:r>
          </w:p>
        </w:tc>
        <w:tc>
          <w:tcPr>
            <w:tcW w:w="1796" w:type="dxa"/>
            <w:shd w:val="clear" w:color="auto" w:fill="auto"/>
            <w:tcMar>
              <w:top w:w="55" w:type="dxa"/>
              <w:left w:w="55" w:type="dxa"/>
              <w:bottom w:w="55" w:type="dxa"/>
              <w:right w:w="55" w:type="dxa"/>
            </w:tcMar>
          </w:tcPr>
          <w:p w14:paraId="50816296"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DM+0</w:t>
            </w:r>
          </w:p>
        </w:tc>
      </w:tr>
      <w:tr w:rsidR="000F4669" w:rsidRPr="000F4669" w14:paraId="433172EB" w14:textId="77777777" w:rsidTr="0008559A">
        <w:tc>
          <w:tcPr>
            <w:tcW w:w="2497" w:type="dxa"/>
            <w:shd w:val="clear" w:color="auto" w:fill="auto"/>
            <w:tcMar>
              <w:top w:w="55" w:type="dxa"/>
              <w:left w:w="55" w:type="dxa"/>
              <w:bottom w:w="55" w:type="dxa"/>
              <w:right w:w="55" w:type="dxa"/>
            </w:tcMar>
          </w:tcPr>
          <w:p w14:paraId="0E1D872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Model/3</w:t>
            </w:r>
          </w:p>
        </w:tc>
        <w:tc>
          <w:tcPr>
            <w:tcW w:w="527" w:type="dxa"/>
            <w:shd w:val="clear" w:color="auto" w:fill="auto"/>
            <w:tcMar>
              <w:top w:w="55" w:type="dxa"/>
              <w:left w:w="55" w:type="dxa"/>
              <w:bottom w:w="55" w:type="dxa"/>
              <w:right w:w="55" w:type="dxa"/>
            </w:tcMar>
          </w:tcPr>
          <w:p w14:paraId="1DD628C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11</w:t>
            </w:r>
          </w:p>
        </w:tc>
        <w:tc>
          <w:tcPr>
            <w:tcW w:w="1512" w:type="dxa"/>
            <w:shd w:val="clear" w:color="auto" w:fill="auto"/>
            <w:tcMar>
              <w:top w:w="55" w:type="dxa"/>
              <w:left w:w="55" w:type="dxa"/>
              <w:bottom w:w="55" w:type="dxa"/>
              <w:right w:w="55" w:type="dxa"/>
            </w:tcMar>
          </w:tcPr>
          <w:p w14:paraId="3BE80735"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MCr5</w:t>
            </w:r>
          </w:p>
        </w:tc>
        <w:tc>
          <w:tcPr>
            <w:tcW w:w="1512" w:type="dxa"/>
            <w:shd w:val="clear" w:color="auto" w:fill="auto"/>
            <w:tcMar>
              <w:top w:w="55" w:type="dxa"/>
              <w:left w:w="55" w:type="dxa"/>
              <w:bottom w:w="55" w:type="dxa"/>
              <w:right w:w="55" w:type="dxa"/>
            </w:tcMar>
          </w:tcPr>
          <w:p w14:paraId="4F6941B6"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3</w:t>
            </w:r>
          </w:p>
        </w:tc>
        <w:tc>
          <w:tcPr>
            <w:tcW w:w="1512" w:type="dxa"/>
            <w:shd w:val="clear" w:color="auto" w:fill="auto"/>
            <w:tcMar>
              <w:top w:w="55" w:type="dxa"/>
              <w:left w:w="55" w:type="dxa"/>
              <w:bottom w:w="55" w:type="dxa"/>
              <w:right w:w="55" w:type="dxa"/>
            </w:tcMar>
          </w:tcPr>
          <w:p w14:paraId="140ACB92"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Jump-3</w:t>
            </w:r>
          </w:p>
        </w:tc>
        <w:tc>
          <w:tcPr>
            <w:tcW w:w="1796" w:type="dxa"/>
            <w:shd w:val="clear" w:color="auto" w:fill="auto"/>
            <w:tcMar>
              <w:top w:w="55" w:type="dxa"/>
              <w:left w:w="55" w:type="dxa"/>
              <w:bottom w:w="55" w:type="dxa"/>
              <w:right w:w="55" w:type="dxa"/>
            </w:tcMar>
          </w:tcPr>
          <w:p w14:paraId="7D305B7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DM+1</w:t>
            </w:r>
          </w:p>
        </w:tc>
      </w:tr>
      <w:tr w:rsidR="000F4669" w:rsidRPr="000F4669" w14:paraId="0E8E3838" w14:textId="77777777" w:rsidTr="0008559A">
        <w:tc>
          <w:tcPr>
            <w:tcW w:w="2497" w:type="dxa"/>
            <w:shd w:val="clear" w:color="auto" w:fill="auto"/>
            <w:tcMar>
              <w:top w:w="55" w:type="dxa"/>
              <w:left w:w="55" w:type="dxa"/>
              <w:bottom w:w="55" w:type="dxa"/>
              <w:right w:w="55" w:type="dxa"/>
            </w:tcMar>
          </w:tcPr>
          <w:p w14:paraId="5B126BEC"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Model/4</w:t>
            </w:r>
          </w:p>
        </w:tc>
        <w:tc>
          <w:tcPr>
            <w:tcW w:w="527" w:type="dxa"/>
            <w:shd w:val="clear" w:color="auto" w:fill="auto"/>
            <w:tcMar>
              <w:top w:w="55" w:type="dxa"/>
              <w:left w:w="55" w:type="dxa"/>
              <w:bottom w:w="55" w:type="dxa"/>
              <w:right w:w="55" w:type="dxa"/>
            </w:tcMar>
          </w:tcPr>
          <w:p w14:paraId="6CC332AB"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12</w:t>
            </w:r>
          </w:p>
        </w:tc>
        <w:tc>
          <w:tcPr>
            <w:tcW w:w="1512" w:type="dxa"/>
            <w:shd w:val="clear" w:color="auto" w:fill="auto"/>
            <w:tcMar>
              <w:top w:w="55" w:type="dxa"/>
              <w:left w:w="55" w:type="dxa"/>
              <w:bottom w:w="55" w:type="dxa"/>
              <w:right w:w="55" w:type="dxa"/>
            </w:tcMar>
          </w:tcPr>
          <w:p w14:paraId="177BC69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MCr10</w:t>
            </w:r>
          </w:p>
        </w:tc>
        <w:tc>
          <w:tcPr>
            <w:tcW w:w="1512" w:type="dxa"/>
            <w:shd w:val="clear" w:color="auto" w:fill="auto"/>
            <w:tcMar>
              <w:top w:w="55" w:type="dxa"/>
              <w:left w:w="55" w:type="dxa"/>
              <w:bottom w:w="55" w:type="dxa"/>
              <w:right w:w="55" w:type="dxa"/>
            </w:tcMar>
          </w:tcPr>
          <w:p w14:paraId="027DEA5F"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5</w:t>
            </w:r>
          </w:p>
        </w:tc>
        <w:tc>
          <w:tcPr>
            <w:tcW w:w="1512" w:type="dxa"/>
            <w:shd w:val="clear" w:color="auto" w:fill="auto"/>
            <w:tcMar>
              <w:top w:w="55" w:type="dxa"/>
              <w:left w:w="55" w:type="dxa"/>
              <w:bottom w:w="55" w:type="dxa"/>
              <w:right w:w="55" w:type="dxa"/>
            </w:tcMar>
          </w:tcPr>
          <w:p w14:paraId="3394E06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Jump-4</w:t>
            </w:r>
          </w:p>
        </w:tc>
        <w:tc>
          <w:tcPr>
            <w:tcW w:w="1796" w:type="dxa"/>
            <w:shd w:val="clear" w:color="auto" w:fill="auto"/>
            <w:tcMar>
              <w:top w:w="55" w:type="dxa"/>
              <w:left w:w="55" w:type="dxa"/>
              <w:bottom w:w="55" w:type="dxa"/>
              <w:right w:w="55" w:type="dxa"/>
            </w:tcMar>
          </w:tcPr>
          <w:p w14:paraId="7170C6F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DM+2</w:t>
            </w:r>
          </w:p>
        </w:tc>
      </w:tr>
      <w:tr w:rsidR="000F4669" w:rsidRPr="000F4669" w14:paraId="12DE1011" w14:textId="77777777" w:rsidTr="0008559A">
        <w:tc>
          <w:tcPr>
            <w:tcW w:w="2497" w:type="dxa"/>
            <w:shd w:val="clear" w:color="auto" w:fill="auto"/>
            <w:tcMar>
              <w:top w:w="55" w:type="dxa"/>
              <w:left w:w="55" w:type="dxa"/>
              <w:bottom w:w="55" w:type="dxa"/>
              <w:right w:w="55" w:type="dxa"/>
            </w:tcMar>
          </w:tcPr>
          <w:p w14:paraId="010F764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Model/5</w:t>
            </w:r>
          </w:p>
        </w:tc>
        <w:tc>
          <w:tcPr>
            <w:tcW w:w="527" w:type="dxa"/>
            <w:shd w:val="clear" w:color="auto" w:fill="auto"/>
            <w:tcMar>
              <w:top w:w="55" w:type="dxa"/>
              <w:left w:w="55" w:type="dxa"/>
              <w:bottom w:w="55" w:type="dxa"/>
              <w:right w:w="55" w:type="dxa"/>
            </w:tcMar>
          </w:tcPr>
          <w:p w14:paraId="4938D1D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13</w:t>
            </w:r>
          </w:p>
        </w:tc>
        <w:tc>
          <w:tcPr>
            <w:tcW w:w="1512" w:type="dxa"/>
            <w:shd w:val="clear" w:color="auto" w:fill="auto"/>
            <w:tcMar>
              <w:top w:w="55" w:type="dxa"/>
              <w:left w:w="55" w:type="dxa"/>
              <w:bottom w:w="55" w:type="dxa"/>
              <w:right w:w="55" w:type="dxa"/>
            </w:tcMar>
          </w:tcPr>
          <w:p w14:paraId="23D6F55B"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MCr20</w:t>
            </w:r>
          </w:p>
        </w:tc>
        <w:tc>
          <w:tcPr>
            <w:tcW w:w="1512" w:type="dxa"/>
            <w:shd w:val="clear" w:color="auto" w:fill="auto"/>
            <w:tcMar>
              <w:top w:w="55" w:type="dxa"/>
              <w:left w:w="55" w:type="dxa"/>
              <w:bottom w:w="55" w:type="dxa"/>
              <w:right w:w="55" w:type="dxa"/>
            </w:tcMar>
          </w:tcPr>
          <w:p w14:paraId="088F779B"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6</w:t>
            </w:r>
          </w:p>
        </w:tc>
        <w:tc>
          <w:tcPr>
            <w:tcW w:w="1512" w:type="dxa"/>
            <w:shd w:val="clear" w:color="auto" w:fill="auto"/>
            <w:tcMar>
              <w:top w:w="55" w:type="dxa"/>
              <w:left w:w="55" w:type="dxa"/>
              <w:bottom w:w="55" w:type="dxa"/>
              <w:right w:w="55" w:type="dxa"/>
            </w:tcMar>
          </w:tcPr>
          <w:p w14:paraId="02EC3D18"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Jump-5</w:t>
            </w:r>
          </w:p>
        </w:tc>
        <w:tc>
          <w:tcPr>
            <w:tcW w:w="1796" w:type="dxa"/>
            <w:shd w:val="clear" w:color="auto" w:fill="auto"/>
            <w:tcMar>
              <w:top w:w="55" w:type="dxa"/>
              <w:left w:w="55" w:type="dxa"/>
              <w:bottom w:w="55" w:type="dxa"/>
              <w:right w:w="55" w:type="dxa"/>
            </w:tcMar>
          </w:tcPr>
          <w:p w14:paraId="3BF075A5"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DM+2</w:t>
            </w:r>
          </w:p>
        </w:tc>
      </w:tr>
      <w:tr w:rsidR="000F4669" w:rsidRPr="000F4669" w14:paraId="023C3252" w14:textId="77777777" w:rsidTr="0008559A">
        <w:tc>
          <w:tcPr>
            <w:tcW w:w="2497" w:type="dxa"/>
            <w:shd w:val="clear" w:color="auto" w:fill="auto"/>
            <w:tcMar>
              <w:top w:w="55" w:type="dxa"/>
              <w:left w:w="55" w:type="dxa"/>
              <w:bottom w:w="55" w:type="dxa"/>
              <w:right w:w="55" w:type="dxa"/>
            </w:tcMar>
          </w:tcPr>
          <w:p w14:paraId="6C1B0D7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Model/6</w:t>
            </w:r>
          </w:p>
        </w:tc>
        <w:tc>
          <w:tcPr>
            <w:tcW w:w="527" w:type="dxa"/>
            <w:shd w:val="clear" w:color="auto" w:fill="auto"/>
            <w:tcMar>
              <w:top w:w="55" w:type="dxa"/>
              <w:left w:w="55" w:type="dxa"/>
              <w:bottom w:w="55" w:type="dxa"/>
              <w:right w:w="55" w:type="dxa"/>
            </w:tcMar>
          </w:tcPr>
          <w:p w14:paraId="64E0EF1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14</w:t>
            </w:r>
          </w:p>
        </w:tc>
        <w:tc>
          <w:tcPr>
            <w:tcW w:w="1512" w:type="dxa"/>
            <w:shd w:val="clear" w:color="auto" w:fill="auto"/>
            <w:tcMar>
              <w:top w:w="55" w:type="dxa"/>
              <w:left w:w="55" w:type="dxa"/>
              <w:bottom w:w="55" w:type="dxa"/>
              <w:right w:w="55" w:type="dxa"/>
            </w:tcMar>
          </w:tcPr>
          <w:p w14:paraId="2441233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MCr40</w:t>
            </w:r>
          </w:p>
        </w:tc>
        <w:tc>
          <w:tcPr>
            <w:tcW w:w="1512" w:type="dxa"/>
            <w:shd w:val="clear" w:color="auto" w:fill="auto"/>
            <w:tcMar>
              <w:top w:w="55" w:type="dxa"/>
              <w:left w:w="55" w:type="dxa"/>
              <w:bottom w:w="55" w:type="dxa"/>
              <w:right w:w="55" w:type="dxa"/>
            </w:tcMar>
          </w:tcPr>
          <w:p w14:paraId="71F1CBD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8</w:t>
            </w:r>
          </w:p>
        </w:tc>
        <w:tc>
          <w:tcPr>
            <w:tcW w:w="1512" w:type="dxa"/>
            <w:shd w:val="clear" w:color="auto" w:fill="auto"/>
            <w:tcMar>
              <w:top w:w="55" w:type="dxa"/>
              <w:left w:w="55" w:type="dxa"/>
              <w:bottom w:w="55" w:type="dxa"/>
              <w:right w:w="55" w:type="dxa"/>
            </w:tcMar>
          </w:tcPr>
          <w:p w14:paraId="64264B3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Jump-6</w:t>
            </w:r>
          </w:p>
        </w:tc>
        <w:tc>
          <w:tcPr>
            <w:tcW w:w="1796" w:type="dxa"/>
            <w:shd w:val="clear" w:color="auto" w:fill="auto"/>
            <w:tcMar>
              <w:top w:w="55" w:type="dxa"/>
              <w:left w:w="55" w:type="dxa"/>
              <w:bottom w:w="55" w:type="dxa"/>
              <w:right w:w="55" w:type="dxa"/>
            </w:tcMar>
          </w:tcPr>
          <w:p w14:paraId="2C20D29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DM+3</w:t>
            </w:r>
          </w:p>
        </w:tc>
      </w:tr>
      <w:tr w:rsidR="000F4669" w:rsidRPr="000F4669" w14:paraId="3F01D5CB" w14:textId="77777777" w:rsidTr="0008559A">
        <w:tc>
          <w:tcPr>
            <w:tcW w:w="2497" w:type="dxa"/>
            <w:shd w:val="clear" w:color="auto" w:fill="auto"/>
            <w:tcMar>
              <w:top w:w="55" w:type="dxa"/>
              <w:left w:w="55" w:type="dxa"/>
              <w:bottom w:w="55" w:type="dxa"/>
              <w:right w:w="55" w:type="dxa"/>
            </w:tcMar>
          </w:tcPr>
          <w:p w14:paraId="5A631522"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Model/7</w:t>
            </w:r>
          </w:p>
        </w:tc>
        <w:tc>
          <w:tcPr>
            <w:tcW w:w="527" w:type="dxa"/>
            <w:shd w:val="clear" w:color="auto" w:fill="auto"/>
            <w:tcMar>
              <w:top w:w="55" w:type="dxa"/>
              <w:left w:w="55" w:type="dxa"/>
              <w:bottom w:w="55" w:type="dxa"/>
              <w:right w:w="55" w:type="dxa"/>
            </w:tcMar>
          </w:tcPr>
          <w:p w14:paraId="262E8CA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15</w:t>
            </w:r>
          </w:p>
        </w:tc>
        <w:tc>
          <w:tcPr>
            <w:tcW w:w="1512" w:type="dxa"/>
            <w:shd w:val="clear" w:color="auto" w:fill="auto"/>
            <w:tcMar>
              <w:top w:w="55" w:type="dxa"/>
              <w:left w:w="55" w:type="dxa"/>
              <w:bottom w:w="55" w:type="dxa"/>
              <w:right w:w="55" w:type="dxa"/>
            </w:tcMar>
          </w:tcPr>
          <w:p w14:paraId="62D792B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MCr50</w:t>
            </w:r>
          </w:p>
        </w:tc>
        <w:tc>
          <w:tcPr>
            <w:tcW w:w="1512" w:type="dxa"/>
            <w:shd w:val="clear" w:color="auto" w:fill="auto"/>
            <w:tcMar>
              <w:top w:w="55" w:type="dxa"/>
              <w:left w:w="55" w:type="dxa"/>
              <w:bottom w:w="55" w:type="dxa"/>
              <w:right w:w="55" w:type="dxa"/>
            </w:tcMar>
          </w:tcPr>
          <w:p w14:paraId="0324C72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10</w:t>
            </w:r>
          </w:p>
        </w:tc>
        <w:tc>
          <w:tcPr>
            <w:tcW w:w="1512" w:type="dxa"/>
            <w:shd w:val="clear" w:color="auto" w:fill="auto"/>
            <w:tcMar>
              <w:top w:w="55" w:type="dxa"/>
              <w:left w:w="55" w:type="dxa"/>
              <w:bottom w:w="55" w:type="dxa"/>
              <w:right w:w="55" w:type="dxa"/>
            </w:tcMar>
          </w:tcPr>
          <w:p w14:paraId="34F91E5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Jump-6</w:t>
            </w:r>
          </w:p>
        </w:tc>
        <w:tc>
          <w:tcPr>
            <w:tcW w:w="1796" w:type="dxa"/>
            <w:shd w:val="clear" w:color="auto" w:fill="auto"/>
            <w:tcMar>
              <w:top w:w="55" w:type="dxa"/>
              <w:left w:w="55" w:type="dxa"/>
              <w:bottom w:w="55" w:type="dxa"/>
              <w:right w:w="55" w:type="dxa"/>
            </w:tcMar>
          </w:tcPr>
          <w:p w14:paraId="540E2DD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DM+4</w:t>
            </w:r>
          </w:p>
        </w:tc>
      </w:tr>
      <w:tr w:rsidR="000F4669" w:rsidRPr="000F4669" w14:paraId="4D5FDD9A" w14:textId="77777777" w:rsidTr="0008559A">
        <w:tc>
          <w:tcPr>
            <w:tcW w:w="2497" w:type="dxa"/>
            <w:shd w:val="clear" w:color="auto" w:fill="auto"/>
            <w:tcMar>
              <w:top w:w="55" w:type="dxa"/>
              <w:left w:w="55" w:type="dxa"/>
              <w:bottom w:w="55" w:type="dxa"/>
              <w:right w:w="55" w:type="dxa"/>
            </w:tcMar>
          </w:tcPr>
          <w:p w14:paraId="44739F2B"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Model/8</w:t>
            </w:r>
          </w:p>
        </w:tc>
        <w:tc>
          <w:tcPr>
            <w:tcW w:w="527" w:type="dxa"/>
            <w:shd w:val="clear" w:color="auto" w:fill="auto"/>
            <w:tcMar>
              <w:top w:w="55" w:type="dxa"/>
              <w:left w:w="55" w:type="dxa"/>
              <w:bottom w:w="55" w:type="dxa"/>
              <w:right w:w="55" w:type="dxa"/>
            </w:tcMar>
          </w:tcPr>
          <w:p w14:paraId="22AE06F8"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16</w:t>
            </w:r>
          </w:p>
        </w:tc>
        <w:tc>
          <w:tcPr>
            <w:tcW w:w="1512" w:type="dxa"/>
            <w:shd w:val="clear" w:color="auto" w:fill="auto"/>
            <w:tcMar>
              <w:top w:w="55" w:type="dxa"/>
              <w:left w:w="55" w:type="dxa"/>
              <w:bottom w:w="55" w:type="dxa"/>
              <w:right w:w="55" w:type="dxa"/>
            </w:tcMar>
          </w:tcPr>
          <w:p w14:paraId="094E237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MCr100</w:t>
            </w:r>
          </w:p>
        </w:tc>
        <w:tc>
          <w:tcPr>
            <w:tcW w:w="1512" w:type="dxa"/>
            <w:shd w:val="clear" w:color="auto" w:fill="auto"/>
            <w:tcMar>
              <w:top w:w="55" w:type="dxa"/>
              <w:left w:w="55" w:type="dxa"/>
              <w:bottom w:w="55" w:type="dxa"/>
              <w:right w:w="55" w:type="dxa"/>
            </w:tcMar>
          </w:tcPr>
          <w:p w14:paraId="15B3A875"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12</w:t>
            </w:r>
          </w:p>
        </w:tc>
        <w:tc>
          <w:tcPr>
            <w:tcW w:w="1512" w:type="dxa"/>
            <w:shd w:val="clear" w:color="auto" w:fill="auto"/>
            <w:tcMar>
              <w:top w:w="55" w:type="dxa"/>
              <w:left w:w="55" w:type="dxa"/>
              <w:bottom w:w="55" w:type="dxa"/>
              <w:right w:w="55" w:type="dxa"/>
            </w:tcMar>
          </w:tcPr>
          <w:p w14:paraId="28525FA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Jump-6</w:t>
            </w:r>
          </w:p>
        </w:tc>
        <w:tc>
          <w:tcPr>
            <w:tcW w:w="1796" w:type="dxa"/>
            <w:shd w:val="clear" w:color="auto" w:fill="auto"/>
            <w:tcMar>
              <w:top w:w="55" w:type="dxa"/>
              <w:left w:w="55" w:type="dxa"/>
              <w:bottom w:w="55" w:type="dxa"/>
              <w:right w:w="55" w:type="dxa"/>
            </w:tcMar>
          </w:tcPr>
          <w:p w14:paraId="7B2B7622"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DM+5</w:t>
            </w:r>
          </w:p>
        </w:tc>
      </w:tr>
    </w:tbl>
    <w:p w14:paraId="71C54278" w14:textId="77777777" w:rsidR="00143459" w:rsidRPr="000F4669" w:rsidRDefault="00143459" w:rsidP="00143459">
      <w:pPr>
        <w:spacing w:before="120"/>
        <w:rPr>
          <w:rFonts w:asciiTheme="minorHAnsi" w:hAnsiTheme="minorHAnsi" w:cstheme="minorHAnsi"/>
          <w:lang w:val="en-US"/>
        </w:rPr>
      </w:pPr>
    </w:p>
    <w:p w14:paraId="3793FA84" w14:textId="77777777" w:rsidR="00143459" w:rsidRPr="000F4669" w:rsidRDefault="00143459" w:rsidP="00143459">
      <w:pPr>
        <w:pStyle w:val="Heading2"/>
        <w:rPr>
          <w:rFonts w:asciiTheme="minorHAnsi" w:hAnsiTheme="minorHAnsi" w:cstheme="minorHAnsi"/>
          <w:color w:val="auto"/>
        </w:rPr>
      </w:pPr>
      <w:r w:rsidRPr="000F4669">
        <w:rPr>
          <w:rFonts w:asciiTheme="minorHAnsi" w:hAnsiTheme="minorHAnsi" w:cstheme="minorHAnsi"/>
          <w:color w:val="auto"/>
        </w:rPr>
        <w:t>Armament</w:t>
      </w:r>
    </w:p>
    <w:p w14:paraId="42FE7CC9" w14:textId="4B277F6E"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Military craft, as well as civilian craft operating on the frontier</w:t>
      </w:r>
      <w:r w:rsidR="00EC76C7" w:rsidRPr="000F4669">
        <w:rPr>
          <w:rFonts w:asciiTheme="minorHAnsi" w:hAnsiTheme="minorHAnsi" w:cstheme="minorHAnsi"/>
          <w:lang w:val="en-US"/>
        </w:rPr>
        <w:t>,</w:t>
      </w:r>
      <w:r w:rsidRPr="000F4669">
        <w:rPr>
          <w:rFonts w:asciiTheme="minorHAnsi" w:hAnsiTheme="minorHAnsi" w:cstheme="minorHAnsi"/>
          <w:lang w:val="en-US"/>
        </w:rPr>
        <w:t xml:space="preserve"> often carry weaponry. Each weapon requires one or more </w:t>
      </w:r>
      <w:r w:rsidRPr="000F4669">
        <w:rPr>
          <w:rFonts w:asciiTheme="minorHAnsi" w:hAnsiTheme="minorHAnsi" w:cstheme="minorHAnsi"/>
          <w:b/>
          <w:bCs/>
          <w:lang w:val="en-US"/>
        </w:rPr>
        <w:t>hardpoints</w:t>
      </w:r>
      <w:r w:rsidRPr="000F4669">
        <w:rPr>
          <w:rFonts w:asciiTheme="minorHAnsi" w:hAnsiTheme="minorHAnsi" w:cstheme="minorHAnsi"/>
          <w:lang w:val="en-US"/>
        </w:rPr>
        <w:t xml:space="preserve"> to mount on a ship. </w:t>
      </w:r>
      <w:r w:rsidR="00EC76C7" w:rsidRPr="000F4669">
        <w:rPr>
          <w:rFonts w:asciiTheme="minorHAnsi" w:hAnsiTheme="minorHAnsi" w:cstheme="minorHAnsi"/>
          <w:lang w:val="en-US"/>
        </w:rPr>
        <w:t xml:space="preserve">Ships have one </w:t>
      </w:r>
      <w:r w:rsidRPr="000F4669">
        <w:rPr>
          <w:rFonts w:asciiTheme="minorHAnsi" w:hAnsiTheme="minorHAnsi" w:cstheme="minorHAnsi"/>
          <w:lang w:val="en-US"/>
        </w:rPr>
        <w:t xml:space="preserve">hardpoint available per 100 tons of hull size. Fire control is </w:t>
      </w:r>
      <w:r w:rsidR="00EC76C7" w:rsidRPr="000F4669">
        <w:rPr>
          <w:rFonts w:asciiTheme="minorHAnsi" w:hAnsiTheme="minorHAnsi" w:cstheme="minorHAnsi"/>
          <w:lang w:val="en-US"/>
        </w:rPr>
        <w:t>included</w:t>
      </w:r>
      <w:r w:rsidRPr="000F4669">
        <w:rPr>
          <w:rFonts w:asciiTheme="minorHAnsi" w:hAnsiTheme="minorHAnsi" w:cstheme="minorHAnsi"/>
          <w:lang w:val="en-US"/>
        </w:rPr>
        <w:t xml:space="preserve"> in the turret or bay tonnage</w:t>
      </w:r>
      <w:r w:rsidR="00EC76C7" w:rsidRPr="000F4669">
        <w:rPr>
          <w:rFonts w:asciiTheme="minorHAnsi" w:hAnsiTheme="minorHAnsi" w:cstheme="minorHAnsi"/>
          <w:lang w:val="en-US"/>
        </w:rPr>
        <w:t xml:space="preserve"> amounts listed below</w:t>
      </w:r>
      <w:r w:rsidRPr="000F4669">
        <w:rPr>
          <w:rFonts w:asciiTheme="minorHAnsi" w:hAnsiTheme="minorHAnsi" w:cstheme="minorHAnsi"/>
          <w:lang w:val="en-US"/>
        </w:rPr>
        <w:t>.</w:t>
      </w:r>
    </w:p>
    <w:p w14:paraId="3805F4E6"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Ship weapons have the following stats:</w:t>
      </w:r>
    </w:p>
    <w:p w14:paraId="5790F924"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b/>
          <w:bCs/>
          <w:lang w:val="en-US"/>
        </w:rPr>
        <w:t>Weapon:</w:t>
      </w:r>
      <w:r w:rsidRPr="000F4669">
        <w:rPr>
          <w:rFonts w:asciiTheme="minorHAnsi" w:hAnsiTheme="minorHAnsi" w:cstheme="minorHAnsi"/>
          <w:lang w:val="en-US"/>
        </w:rPr>
        <w:t xml:space="preserve"> weapon’s name.</w:t>
      </w:r>
    </w:p>
    <w:p w14:paraId="6FB2AEE5"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b/>
          <w:bCs/>
          <w:lang w:val="en-US"/>
        </w:rPr>
        <w:t>TL:</w:t>
      </w:r>
      <w:r w:rsidRPr="000F4669">
        <w:rPr>
          <w:rFonts w:asciiTheme="minorHAnsi" w:hAnsiTheme="minorHAnsi" w:cstheme="minorHAnsi"/>
          <w:lang w:val="en-US"/>
        </w:rPr>
        <w:t xml:space="preserve"> minimum tech level to construct the weapon.</w:t>
      </w:r>
    </w:p>
    <w:p w14:paraId="34EC78B5"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b/>
          <w:bCs/>
          <w:lang w:val="en-US"/>
        </w:rPr>
        <w:t>Type:</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the weapon’s type, whether it is Light, Intermediate, Heavy, or a Main Gun</w:t>
      </w:r>
      <w:proofErr w:type="gramEnd"/>
      <w:r w:rsidRPr="000F4669">
        <w:rPr>
          <w:rFonts w:asciiTheme="minorHAnsi" w:hAnsiTheme="minorHAnsi" w:cstheme="minorHAnsi"/>
          <w:lang w:val="en-US"/>
        </w:rPr>
        <w:t>.</w:t>
      </w:r>
    </w:p>
    <w:p w14:paraId="6EDF98C9"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b/>
          <w:bCs/>
          <w:lang w:val="en-US"/>
        </w:rPr>
        <w:t>Hits:</w:t>
      </w:r>
      <w:r w:rsidRPr="000F4669">
        <w:rPr>
          <w:rFonts w:asciiTheme="minorHAnsi" w:hAnsiTheme="minorHAnsi" w:cstheme="minorHAnsi"/>
          <w:lang w:val="en-US"/>
        </w:rPr>
        <w:t xml:space="preserve"> the number of internal damage rolls the weapon inflicts on the appropriate damage table. Radiation damage rolls apply regardless of armor rating unless the ship is </w:t>
      </w:r>
      <w:proofErr w:type="gramStart"/>
      <w:r w:rsidRPr="000F4669">
        <w:rPr>
          <w:rFonts w:asciiTheme="minorHAnsi" w:hAnsiTheme="minorHAnsi" w:cstheme="minorHAnsi"/>
          <w:lang w:val="en-US"/>
        </w:rPr>
        <w:t>completely invulnerable</w:t>
      </w:r>
      <w:proofErr w:type="gramEnd"/>
      <w:r w:rsidRPr="000F4669">
        <w:rPr>
          <w:rFonts w:asciiTheme="minorHAnsi" w:hAnsiTheme="minorHAnsi" w:cstheme="minorHAnsi"/>
          <w:lang w:val="en-US"/>
        </w:rPr>
        <w:t xml:space="preserve"> to that weapon’s class.</w:t>
      </w:r>
    </w:p>
    <w:p w14:paraId="12F5397A" w14:textId="77777777" w:rsidR="00143459" w:rsidRPr="000F4669" w:rsidRDefault="00143459" w:rsidP="00143459">
      <w:pPr>
        <w:rPr>
          <w:rFonts w:asciiTheme="minorHAnsi" w:eastAsiaTheme="majorEastAsia" w:hAnsiTheme="minorHAnsi" w:cstheme="minorHAnsi"/>
          <w:b/>
          <w:bCs/>
          <w:lang w:val="en-US"/>
        </w:rPr>
      </w:pPr>
    </w:p>
    <w:p w14:paraId="64AACADF" w14:textId="77777777" w:rsidR="00143459" w:rsidRPr="000F4669" w:rsidRDefault="00143459" w:rsidP="00143459">
      <w:pPr>
        <w:pStyle w:val="Heading3"/>
        <w:rPr>
          <w:rFonts w:asciiTheme="minorHAnsi" w:hAnsiTheme="minorHAnsi"/>
          <w:color w:val="auto"/>
          <w:lang w:val="en-US"/>
        </w:rPr>
      </w:pPr>
      <w:r w:rsidRPr="000F4669">
        <w:rPr>
          <w:rFonts w:asciiTheme="minorHAnsi" w:hAnsiTheme="minorHAnsi"/>
          <w:color w:val="auto"/>
          <w:lang w:val="en-US"/>
        </w:rPr>
        <w:t>Turrets</w:t>
      </w:r>
    </w:p>
    <w:p w14:paraId="0735A6C8"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 xml:space="preserve">One turret </w:t>
      </w:r>
      <w:proofErr w:type="gramStart"/>
      <w:r w:rsidRPr="000F4669">
        <w:rPr>
          <w:rFonts w:asciiTheme="minorHAnsi" w:hAnsiTheme="minorHAnsi" w:cstheme="minorHAnsi"/>
          <w:lang w:val="en-US"/>
        </w:rPr>
        <w:t>may be attached</w:t>
      </w:r>
      <w:proofErr w:type="gramEnd"/>
      <w:r w:rsidRPr="000F4669">
        <w:rPr>
          <w:rFonts w:asciiTheme="minorHAnsi" w:hAnsiTheme="minorHAnsi" w:cstheme="minorHAnsi"/>
          <w:lang w:val="en-US"/>
        </w:rPr>
        <w:t xml:space="preserve"> to each hardpoint on the ship.</w:t>
      </w:r>
    </w:p>
    <w:tbl>
      <w:tblPr>
        <w:tblStyle w:val="TableGrid"/>
        <w:tblW w:w="0" w:type="auto"/>
        <w:tblLook w:val="04A0" w:firstRow="1" w:lastRow="0" w:firstColumn="1" w:lastColumn="0" w:noHBand="0" w:noVBand="1"/>
      </w:tblPr>
      <w:tblGrid>
        <w:gridCol w:w="2088"/>
        <w:gridCol w:w="1080"/>
        <w:gridCol w:w="1170"/>
        <w:gridCol w:w="5220"/>
      </w:tblGrid>
      <w:tr w:rsidR="000F4669" w:rsidRPr="000F4669" w14:paraId="6B831625" w14:textId="77777777" w:rsidTr="0008559A">
        <w:tc>
          <w:tcPr>
            <w:tcW w:w="9558" w:type="dxa"/>
            <w:gridSpan w:val="4"/>
            <w:shd w:val="clear" w:color="auto" w:fill="auto"/>
          </w:tcPr>
          <w:p w14:paraId="304BEAFF" w14:textId="77777777" w:rsidR="00143459" w:rsidRPr="000F4669" w:rsidRDefault="00143459" w:rsidP="001005E6">
            <w:pPr>
              <w:spacing w:before="120"/>
              <w:rPr>
                <w:rFonts w:cstheme="minorHAnsi"/>
                <w:b/>
                <w:lang w:val="en-US"/>
              </w:rPr>
            </w:pPr>
            <w:r w:rsidRPr="000F4669">
              <w:rPr>
                <w:rFonts w:cstheme="minorHAnsi"/>
                <w:b/>
                <w:lang w:val="en-US"/>
              </w:rPr>
              <w:lastRenderedPageBreak/>
              <w:t>Turret Displacement and Cost</w:t>
            </w:r>
          </w:p>
        </w:tc>
      </w:tr>
      <w:tr w:rsidR="000F4669" w:rsidRPr="000F4669" w14:paraId="0F10C692" w14:textId="77777777" w:rsidTr="0008559A">
        <w:tc>
          <w:tcPr>
            <w:tcW w:w="2088" w:type="dxa"/>
            <w:shd w:val="clear" w:color="auto" w:fill="auto"/>
          </w:tcPr>
          <w:p w14:paraId="1EF57DA8" w14:textId="77777777" w:rsidR="00143459" w:rsidRPr="000F4669" w:rsidRDefault="00143459" w:rsidP="001005E6">
            <w:pPr>
              <w:spacing w:before="120"/>
              <w:rPr>
                <w:rFonts w:cstheme="minorHAnsi"/>
                <w:b/>
                <w:lang w:val="en-US"/>
              </w:rPr>
            </w:pPr>
            <w:r w:rsidRPr="000F4669">
              <w:rPr>
                <w:rFonts w:cstheme="minorHAnsi"/>
                <w:b/>
                <w:lang w:val="en-US"/>
              </w:rPr>
              <w:t>Weapon</w:t>
            </w:r>
          </w:p>
        </w:tc>
        <w:tc>
          <w:tcPr>
            <w:tcW w:w="1080" w:type="dxa"/>
            <w:shd w:val="clear" w:color="auto" w:fill="auto"/>
          </w:tcPr>
          <w:p w14:paraId="4AE26561" w14:textId="77777777" w:rsidR="00143459" w:rsidRPr="000F4669" w:rsidRDefault="00143459" w:rsidP="001005E6">
            <w:pPr>
              <w:spacing w:before="120"/>
              <w:rPr>
                <w:rFonts w:cstheme="minorHAnsi"/>
                <w:b/>
                <w:lang w:val="en-US"/>
              </w:rPr>
            </w:pPr>
            <w:r w:rsidRPr="000F4669">
              <w:rPr>
                <w:rFonts w:cstheme="minorHAnsi"/>
                <w:b/>
                <w:lang w:val="en-US"/>
              </w:rPr>
              <w:t>TL</w:t>
            </w:r>
          </w:p>
        </w:tc>
        <w:tc>
          <w:tcPr>
            <w:tcW w:w="1170" w:type="dxa"/>
            <w:shd w:val="clear" w:color="auto" w:fill="auto"/>
          </w:tcPr>
          <w:p w14:paraId="6A5821C9" w14:textId="77777777" w:rsidR="00143459" w:rsidRPr="000F4669" w:rsidRDefault="00143459" w:rsidP="001005E6">
            <w:pPr>
              <w:spacing w:before="120"/>
              <w:rPr>
                <w:rFonts w:cstheme="minorHAnsi"/>
                <w:b/>
                <w:lang w:val="en-US"/>
              </w:rPr>
            </w:pPr>
            <w:r w:rsidRPr="000F4669">
              <w:rPr>
                <w:rFonts w:cstheme="minorHAnsi"/>
                <w:b/>
                <w:lang w:val="en-US"/>
              </w:rPr>
              <w:t>Tons</w:t>
            </w:r>
          </w:p>
        </w:tc>
        <w:tc>
          <w:tcPr>
            <w:tcW w:w="5220" w:type="dxa"/>
            <w:shd w:val="clear" w:color="auto" w:fill="auto"/>
          </w:tcPr>
          <w:p w14:paraId="52151D45" w14:textId="77777777" w:rsidR="00143459" w:rsidRPr="000F4669" w:rsidRDefault="00143459" w:rsidP="001005E6">
            <w:pPr>
              <w:spacing w:before="120"/>
              <w:rPr>
                <w:rFonts w:cstheme="minorHAnsi"/>
                <w:b/>
                <w:lang w:val="en-US"/>
              </w:rPr>
            </w:pPr>
            <w:r w:rsidRPr="000F4669">
              <w:rPr>
                <w:rFonts w:cstheme="minorHAnsi"/>
                <w:b/>
                <w:lang w:val="en-US"/>
              </w:rPr>
              <w:t>Cost (MCr)</w:t>
            </w:r>
          </w:p>
        </w:tc>
      </w:tr>
      <w:tr w:rsidR="000F4669" w:rsidRPr="000F4669" w14:paraId="27909BFA" w14:textId="77777777" w:rsidTr="0008559A">
        <w:tc>
          <w:tcPr>
            <w:tcW w:w="2088" w:type="dxa"/>
          </w:tcPr>
          <w:p w14:paraId="119E951A" w14:textId="77777777" w:rsidR="00143459" w:rsidRPr="000F4669" w:rsidRDefault="00143459" w:rsidP="001005E6">
            <w:pPr>
              <w:spacing w:before="120"/>
              <w:rPr>
                <w:rFonts w:cstheme="minorHAnsi"/>
                <w:b/>
                <w:lang w:val="en-US"/>
              </w:rPr>
            </w:pPr>
            <w:r w:rsidRPr="000F4669">
              <w:rPr>
                <w:rFonts w:cstheme="minorHAnsi"/>
                <w:b/>
                <w:lang w:val="en-US"/>
              </w:rPr>
              <w:t>Single Turret</w:t>
            </w:r>
          </w:p>
        </w:tc>
        <w:tc>
          <w:tcPr>
            <w:tcW w:w="1080" w:type="dxa"/>
          </w:tcPr>
          <w:p w14:paraId="0BCAB38E" w14:textId="77777777" w:rsidR="00143459" w:rsidRPr="000F4669" w:rsidRDefault="00143459" w:rsidP="001005E6">
            <w:pPr>
              <w:spacing w:before="120"/>
              <w:rPr>
                <w:rFonts w:cstheme="minorHAnsi"/>
                <w:lang w:val="en-US"/>
              </w:rPr>
            </w:pPr>
            <w:r w:rsidRPr="000F4669">
              <w:rPr>
                <w:rFonts w:cstheme="minorHAnsi"/>
                <w:lang w:val="en-US"/>
              </w:rPr>
              <w:t>7</w:t>
            </w:r>
          </w:p>
        </w:tc>
        <w:tc>
          <w:tcPr>
            <w:tcW w:w="1170" w:type="dxa"/>
            <w:shd w:val="clear" w:color="auto" w:fill="auto"/>
          </w:tcPr>
          <w:p w14:paraId="7A570F65" w14:textId="77777777" w:rsidR="00143459" w:rsidRPr="000F4669" w:rsidRDefault="00143459" w:rsidP="001005E6">
            <w:pPr>
              <w:spacing w:before="120"/>
              <w:rPr>
                <w:rFonts w:cstheme="minorHAnsi"/>
                <w:lang w:val="en-US"/>
              </w:rPr>
            </w:pPr>
            <w:r w:rsidRPr="000F4669">
              <w:rPr>
                <w:rFonts w:cstheme="minorHAnsi"/>
                <w:lang w:val="en-US"/>
              </w:rPr>
              <w:t>2</w:t>
            </w:r>
          </w:p>
        </w:tc>
        <w:tc>
          <w:tcPr>
            <w:tcW w:w="5220" w:type="dxa"/>
            <w:shd w:val="clear" w:color="auto" w:fill="auto"/>
          </w:tcPr>
          <w:p w14:paraId="78F69A76" w14:textId="77777777" w:rsidR="00143459" w:rsidRPr="000F4669" w:rsidRDefault="00143459" w:rsidP="001005E6">
            <w:pPr>
              <w:spacing w:before="120"/>
              <w:rPr>
                <w:rFonts w:cstheme="minorHAnsi"/>
                <w:lang w:val="en-US"/>
              </w:rPr>
            </w:pPr>
            <w:r w:rsidRPr="000F4669">
              <w:rPr>
                <w:rFonts w:cstheme="minorHAnsi"/>
                <w:lang w:val="en-US"/>
              </w:rPr>
              <w:t>0.2</w:t>
            </w:r>
          </w:p>
        </w:tc>
      </w:tr>
      <w:tr w:rsidR="000F4669" w:rsidRPr="000F4669" w14:paraId="68CA302E" w14:textId="77777777" w:rsidTr="0008559A">
        <w:tc>
          <w:tcPr>
            <w:tcW w:w="2088" w:type="dxa"/>
          </w:tcPr>
          <w:p w14:paraId="71BC8A14" w14:textId="77777777" w:rsidR="00143459" w:rsidRPr="000F4669" w:rsidRDefault="00143459" w:rsidP="001005E6">
            <w:pPr>
              <w:spacing w:before="120"/>
              <w:rPr>
                <w:rFonts w:cstheme="minorHAnsi"/>
                <w:b/>
                <w:lang w:val="en-US"/>
              </w:rPr>
            </w:pPr>
            <w:r w:rsidRPr="000F4669">
              <w:rPr>
                <w:rFonts w:cstheme="minorHAnsi"/>
                <w:b/>
                <w:lang w:val="en-US"/>
              </w:rPr>
              <w:t>Double Turret</w:t>
            </w:r>
          </w:p>
        </w:tc>
        <w:tc>
          <w:tcPr>
            <w:tcW w:w="1080" w:type="dxa"/>
          </w:tcPr>
          <w:p w14:paraId="690A0D4F" w14:textId="77777777" w:rsidR="00143459" w:rsidRPr="000F4669" w:rsidRDefault="00143459" w:rsidP="001005E6">
            <w:pPr>
              <w:spacing w:before="120"/>
              <w:rPr>
                <w:rFonts w:cstheme="minorHAnsi"/>
                <w:lang w:val="en-US"/>
              </w:rPr>
            </w:pPr>
            <w:r w:rsidRPr="000F4669">
              <w:rPr>
                <w:rFonts w:cstheme="minorHAnsi"/>
                <w:lang w:val="en-US"/>
              </w:rPr>
              <w:t>8</w:t>
            </w:r>
          </w:p>
        </w:tc>
        <w:tc>
          <w:tcPr>
            <w:tcW w:w="1170" w:type="dxa"/>
            <w:shd w:val="clear" w:color="auto" w:fill="auto"/>
          </w:tcPr>
          <w:p w14:paraId="41AD8D34" w14:textId="77777777" w:rsidR="00143459" w:rsidRPr="000F4669" w:rsidRDefault="00143459" w:rsidP="001005E6">
            <w:pPr>
              <w:spacing w:before="120"/>
              <w:rPr>
                <w:rFonts w:cstheme="minorHAnsi"/>
                <w:lang w:val="en-US"/>
              </w:rPr>
            </w:pPr>
            <w:r w:rsidRPr="000F4669">
              <w:rPr>
                <w:rFonts w:cstheme="minorHAnsi"/>
                <w:lang w:val="en-US"/>
              </w:rPr>
              <w:t>3</w:t>
            </w:r>
          </w:p>
        </w:tc>
        <w:tc>
          <w:tcPr>
            <w:tcW w:w="5220" w:type="dxa"/>
            <w:shd w:val="clear" w:color="auto" w:fill="auto"/>
          </w:tcPr>
          <w:p w14:paraId="3A0EE73F" w14:textId="77777777" w:rsidR="00143459" w:rsidRPr="000F4669" w:rsidRDefault="00143459" w:rsidP="001005E6">
            <w:pPr>
              <w:spacing w:before="120"/>
              <w:rPr>
                <w:rFonts w:cstheme="minorHAnsi"/>
                <w:lang w:val="en-US"/>
              </w:rPr>
            </w:pPr>
            <w:r w:rsidRPr="000F4669">
              <w:rPr>
                <w:rFonts w:cstheme="minorHAnsi"/>
                <w:lang w:val="en-US"/>
              </w:rPr>
              <w:t>0.5</w:t>
            </w:r>
          </w:p>
        </w:tc>
      </w:tr>
      <w:tr w:rsidR="000F4669" w:rsidRPr="000F4669" w14:paraId="30E0F320" w14:textId="77777777" w:rsidTr="001005E6">
        <w:tc>
          <w:tcPr>
            <w:tcW w:w="2088" w:type="dxa"/>
          </w:tcPr>
          <w:p w14:paraId="2FA73BD0" w14:textId="77777777" w:rsidR="00143459" w:rsidRPr="000F4669" w:rsidRDefault="00143459" w:rsidP="001005E6">
            <w:pPr>
              <w:spacing w:before="120"/>
              <w:rPr>
                <w:rFonts w:cstheme="minorHAnsi"/>
                <w:b/>
                <w:lang w:val="en-US"/>
              </w:rPr>
            </w:pPr>
            <w:r w:rsidRPr="000F4669">
              <w:rPr>
                <w:rFonts w:cstheme="minorHAnsi"/>
                <w:b/>
                <w:lang w:val="en-US"/>
              </w:rPr>
              <w:t>Triple Turret</w:t>
            </w:r>
          </w:p>
        </w:tc>
        <w:tc>
          <w:tcPr>
            <w:tcW w:w="1080" w:type="dxa"/>
          </w:tcPr>
          <w:p w14:paraId="3DAE7201" w14:textId="77777777" w:rsidR="00143459" w:rsidRPr="000F4669" w:rsidRDefault="00143459" w:rsidP="001005E6">
            <w:pPr>
              <w:spacing w:before="120"/>
              <w:rPr>
                <w:rFonts w:cstheme="minorHAnsi"/>
                <w:lang w:val="en-US"/>
              </w:rPr>
            </w:pPr>
            <w:r w:rsidRPr="000F4669">
              <w:rPr>
                <w:rFonts w:cstheme="minorHAnsi"/>
                <w:lang w:val="en-US"/>
              </w:rPr>
              <w:t>9</w:t>
            </w:r>
          </w:p>
        </w:tc>
        <w:tc>
          <w:tcPr>
            <w:tcW w:w="1170" w:type="dxa"/>
          </w:tcPr>
          <w:p w14:paraId="6858693A" w14:textId="77777777" w:rsidR="00143459" w:rsidRPr="000F4669" w:rsidRDefault="00143459" w:rsidP="001005E6">
            <w:pPr>
              <w:spacing w:before="120"/>
              <w:rPr>
                <w:rFonts w:cstheme="minorHAnsi"/>
                <w:lang w:val="en-US"/>
              </w:rPr>
            </w:pPr>
            <w:r w:rsidRPr="000F4669">
              <w:rPr>
                <w:rFonts w:cstheme="minorHAnsi"/>
                <w:lang w:val="en-US"/>
              </w:rPr>
              <w:t>4</w:t>
            </w:r>
          </w:p>
        </w:tc>
        <w:tc>
          <w:tcPr>
            <w:tcW w:w="5220" w:type="dxa"/>
          </w:tcPr>
          <w:p w14:paraId="22C9C03F" w14:textId="77777777" w:rsidR="00143459" w:rsidRPr="000F4669" w:rsidRDefault="00143459" w:rsidP="001005E6">
            <w:pPr>
              <w:spacing w:before="120"/>
              <w:rPr>
                <w:rFonts w:cstheme="minorHAnsi"/>
                <w:lang w:val="en-US"/>
              </w:rPr>
            </w:pPr>
            <w:r w:rsidRPr="000F4669">
              <w:rPr>
                <w:rFonts w:cstheme="minorHAnsi"/>
                <w:lang w:val="en-US"/>
              </w:rPr>
              <w:t>1</w:t>
            </w:r>
          </w:p>
        </w:tc>
      </w:tr>
      <w:tr w:rsidR="000F4669" w:rsidRPr="000F4669" w14:paraId="502B27AC" w14:textId="77777777" w:rsidTr="001005E6">
        <w:tc>
          <w:tcPr>
            <w:tcW w:w="2088" w:type="dxa"/>
          </w:tcPr>
          <w:p w14:paraId="40DBDBFB" w14:textId="77777777" w:rsidR="00143459" w:rsidRPr="000F4669" w:rsidRDefault="00143459" w:rsidP="001005E6">
            <w:pPr>
              <w:spacing w:before="120"/>
              <w:rPr>
                <w:rFonts w:cstheme="minorHAnsi"/>
                <w:b/>
                <w:lang w:val="en-US"/>
              </w:rPr>
            </w:pPr>
            <w:r w:rsidRPr="000F4669">
              <w:rPr>
                <w:rFonts w:cstheme="minorHAnsi"/>
                <w:b/>
                <w:lang w:val="en-US"/>
              </w:rPr>
              <w:t>Pop-Up Turret</w:t>
            </w:r>
          </w:p>
        </w:tc>
        <w:tc>
          <w:tcPr>
            <w:tcW w:w="1080" w:type="dxa"/>
          </w:tcPr>
          <w:p w14:paraId="4D92FF5A" w14:textId="77777777" w:rsidR="00143459" w:rsidRPr="000F4669" w:rsidRDefault="00143459" w:rsidP="001005E6">
            <w:pPr>
              <w:spacing w:before="120"/>
              <w:rPr>
                <w:rFonts w:cstheme="minorHAnsi"/>
                <w:lang w:val="en-US"/>
              </w:rPr>
            </w:pPr>
            <w:r w:rsidRPr="000F4669">
              <w:rPr>
                <w:rFonts w:cstheme="minorHAnsi"/>
                <w:lang w:val="en-US"/>
              </w:rPr>
              <w:t>10</w:t>
            </w:r>
          </w:p>
        </w:tc>
        <w:tc>
          <w:tcPr>
            <w:tcW w:w="1170" w:type="dxa"/>
          </w:tcPr>
          <w:p w14:paraId="1B5B115D" w14:textId="5E82D507" w:rsidR="00143459" w:rsidRPr="000F4669" w:rsidRDefault="001A5909">
            <w:pPr>
              <w:spacing w:before="120"/>
              <w:rPr>
                <w:rFonts w:cstheme="minorHAnsi"/>
                <w:lang w:val="en-US"/>
              </w:rPr>
            </w:pPr>
            <w:r w:rsidRPr="000F4669">
              <w:rPr>
                <w:rFonts w:cstheme="minorHAnsi"/>
                <w:lang w:val="en-US"/>
              </w:rPr>
              <w:t>x2</w:t>
            </w:r>
          </w:p>
        </w:tc>
        <w:tc>
          <w:tcPr>
            <w:tcW w:w="5220" w:type="dxa"/>
          </w:tcPr>
          <w:p w14:paraId="0FB5E552" w14:textId="77777777" w:rsidR="00143459" w:rsidRPr="000F4669" w:rsidRDefault="00143459" w:rsidP="001005E6">
            <w:pPr>
              <w:spacing w:before="120"/>
              <w:rPr>
                <w:rFonts w:cstheme="minorHAnsi"/>
                <w:lang w:val="en-US"/>
              </w:rPr>
            </w:pPr>
            <w:r w:rsidRPr="000F4669">
              <w:rPr>
                <w:rFonts w:cstheme="minorHAnsi"/>
                <w:lang w:val="en-US"/>
              </w:rPr>
              <w:t>+1</w:t>
            </w:r>
          </w:p>
        </w:tc>
      </w:tr>
      <w:tr w:rsidR="00143459" w:rsidRPr="000F4669" w14:paraId="1E60BA32" w14:textId="77777777" w:rsidTr="001005E6">
        <w:tc>
          <w:tcPr>
            <w:tcW w:w="2088" w:type="dxa"/>
          </w:tcPr>
          <w:p w14:paraId="229DC3C2" w14:textId="77777777" w:rsidR="00143459" w:rsidRPr="000F4669" w:rsidRDefault="00143459" w:rsidP="001005E6">
            <w:pPr>
              <w:spacing w:before="120"/>
              <w:rPr>
                <w:rFonts w:cstheme="minorHAnsi"/>
                <w:b/>
                <w:lang w:val="en-US"/>
              </w:rPr>
            </w:pPr>
            <w:r w:rsidRPr="000F4669">
              <w:rPr>
                <w:rFonts w:cstheme="minorHAnsi"/>
                <w:b/>
                <w:lang w:val="en-US"/>
              </w:rPr>
              <w:t>Fixed Mounting</w:t>
            </w:r>
          </w:p>
        </w:tc>
        <w:tc>
          <w:tcPr>
            <w:tcW w:w="1080" w:type="dxa"/>
          </w:tcPr>
          <w:p w14:paraId="196BADE4" w14:textId="77777777" w:rsidR="00143459" w:rsidRPr="000F4669" w:rsidRDefault="00143459" w:rsidP="001005E6">
            <w:pPr>
              <w:spacing w:before="120"/>
              <w:rPr>
                <w:rFonts w:cstheme="minorHAnsi"/>
                <w:lang w:val="en-US"/>
              </w:rPr>
            </w:pPr>
            <w:r w:rsidRPr="000F4669">
              <w:rPr>
                <w:rFonts w:cstheme="minorHAnsi"/>
                <w:lang w:val="en-US"/>
              </w:rPr>
              <w:t>-</w:t>
            </w:r>
          </w:p>
        </w:tc>
        <w:tc>
          <w:tcPr>
            <w:tcW w:w="1170" w:type="dxa"/>
          </w:tcPr>
          <w:p w14:paraId="52FAB116" w14:textId="755225E7" w:rsidR="00143459" w:rsidRPr="000F4669" w:rsidRDefault="006177AD" w:rsidP="001005E6">
            <w:pPr>
              <w:spacing w:before="120"/>
              <w:rPr>
                <w:rFonts w:cstheme="minorHAnsi"/>
                <w:lang w:val="en-US"/>
              </w:rPr>
            </w:pPr>
            <w:r w:rsidRPr="000F4669">
              <w:rPr>
                <w:rFonts w:cstheme="minorHAnsi"/>
                <w:lang w:val="en-US"/>
              </w:rPr>
              <w:t>-</w:t>
            </w:r>
          </w:p>
        </w:tc>
        <w:tc>
          <w:tcPr>
            <w:tcW w:w="5220" w:type="dxa"/>
          </w:tcPr>
          <w:p w14:paraId="766867BD" w14:textId="77777777" w:rsidR="00143459" w:rsidRPr="000F4669" w:rsidRDefault="00143459" w:rsidP="001005E6">
            <w:pPr>
              <w:spacing w:before="120"/>
              <w:rPr>
                <w:rFonts w:cstheme="minorHAnsi"/>
                <w:lang w:val="en-US"/>
              </w:rPr>
            </w:pPr>
            <w:r w:rsidRPr="000F4669">
              <w:rPr>
                <w:rFonts w:cstheme="minorHAnsi"/>
                <w:lang w:val="en-US"/>
              </w:rPr>
              <w:t>x0.5</w:t>
            </w:r>
          </w:p>
        </w:tc>
      </w:tr>
    </w:tbl>
    <w:p w14:paraId="7FD3BF71" w14:textId="77777777" w:rsidR="00143459" w:rsidRPr="000F4669" w:rsidRDefault="00143459" w:rsidP="00143459">
      <w:pPr>
        <w:spacing w:before="120"/>
        <w:rPr>
          <w:rFonts w:asciiTheme="minorHAnsi" w:hAnsiTheme="minorHAnsi" w:cstheme="minorHAnsi"/>
          <w:lang w:val="en-US"/>
        </w:rPr>
      </w:pPr>
    </w:p>
    <w:p w14:paraId="7964437D"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b/>
          <w:lang w:val="en-US"/>
        </w:rPr>
        <w:t xml:space="preserve">Single, </w:t>
      </w:r>
      <w:proofErr w:type="gramStart"/>
      <w:r w:rsidRPr="000F4669">
        <w:rPr>
          <w:rFonts w:asciiTheme="minorHAnsi" w:hAnsiTheme="minorHAnsi" w:cstheme="minorHAnsi"/>
          <w:b/>
          <w:lang w:val="en-US"/>
        </w:rPr>
        <w:t>Double</w:t>
      </w:r>
      <w:proofErr w:type="gramEnd"/>
      <w:r w:rsidRPr="000F4669">
        <w:rPr>
          <w:rFonts w:asciiTheme="minorHAnsi" w:hAnsiTheme="minorHAnsi" w:cstheme="minorHAnsi"/>
          <w:lang w:val="en-US"/>
        </w:rPr>
        <w:t xml:space="preserve"> and </w:t>
      </w:r>
      <w:r w:rsidRPr="000F4669">
        <w:rPr>
          <w:rFonts w:asciiTheme="minorHAnsi" w:hAnsiTheme="minorHAnsi" w:cstheme="minorHAnsi"/>
          <w:b/>
          <w:lang w:val="en-US"/>
        </w:rPr>
        <w:t>Triple</w:t>
      </w:r>
      <w:r w:rsidRPr="000F4669">
        <w:rPr>
          <w:rFonts w:asciiTheme="minorHAnsi" w:hAnsiTheme="minorHAnsi" w:cstheme="minorHAnsi"/>
          <w:lang w:val="en-US"/>
        </w:rPr>
        <w:t xml:space="preserve"> turrets can hold one, two, or three weapons, respectively.</w:t>
      </w:r>
    </w:p>
    <w:p w14:paraId="167E12EA" w14:textId="51ECE33F" w:rsidR="00143459" w:rsidRPr="000F4669" w:rsidRDefault="00143459">
      <w:pPr>
        <w:spacing w:before="120"/>
        <w:rPr>
          <w:rFonts w:asciiTheme="minorHAnsi" w:hAnsiTheme="minorHAnsi" w:cstheme="minorHAnsi"/>
          <w:lang w:val="en-US"/>
        </w:rPr>
      </w:pPr>
      <w:r w:rsidRPr="000F4669">
        <w:rPr>
          <w:rFonts w:asciiTheme="minorHAnsi" w:hAnsiTheme="minorHAnsi" w:cstheme="minorHAnsi"/>
          <w:b/>
          <w:lang w:val="en-US"/>
        </w:rPr>
        <w:t>Pop-Up</w:t>
      </w:r>
      <w:r w:rsidRPr="000F4669">
        <w:rPr>
          <w:rFonts w:asciiTheme="minorHAnsi" w:hAnsiTheme="minorHAnsi" w:cstheme="minorHAnsi"/>
          <w:lang w:val="en-US"/>
        </w:rPr>
        <w:t xml:space="preserve"> is a quality that </w:t>
      </w:r>
      <w:proofErr w:type="gramStart"/>
      <w:r w:rsidRPr="000F4669">
        <w:rPr>
          <w:rFonts w:asciiTheme="minorHAnsi" w:hAnsiTheme="minorHAnsi" w:cstheme="minorHAnsi"/>
          <w:lang w:val="en-US"/>
        </w:rPr>
        <w:t>can be applied</w:t>
      </w:r>
      <w:proofErr w:type="gramEnd"/>
      <w:r w:rsidRPr="000F4669">
        <w:rPr>
          <w:rFonts w:asciiTheme="minorHAnsi" w:hAnsiTheme="minorHAnsi" w:cstheme="minorHAnsi"/>
          <w:lang w:val="en-US"/>
        </w:rPr>
        <w:t xml:space="preserve"> to any type of turret</w:t>
      </w:r>
      <w:r w:rsidR="009C48FB" w:rsidRPr="000F4669">
        <w:rPr>
          <w:rFonts w:asciiTheme="minorHAnsi" w:hAnsiTheme="minorHAnsi" w:cstheme="minorHAnsi"/>
          <w:lang w:val="en-US"/>
        </w:rPr>
        <w:t>. T</w:t>
      </w:r>
      <w:r w:rsidRPr="000F4669">
        <w:rPr>
          <w:rFonts w:asciiTheme="minorHAnsi" w:hAnsiTheme="minorHAnsi" w:cstheme="minorHAnsi"/>
          <w:lang w:val="en-US"/>
        </w:rPr>
        <w:t>he turret is concealed in a pod or recess</w:t>
      </w:r>
      <w:r w:rsidR="009C48FB" w:rsidRPr="000F4669">
        <w:rPr>
          <w:rFonts w:asciiTheme="minorHAnsi" w:hAnsiTheme="minorHAnsi" w:cstheme="minorHAnsi"/>
          <w:lang w:val="en-US"/>
        </w:rPr>
        <w:t>ed</w:t>
      </w:r>
      <w:r w:rsidRPr="000F4669">
        <w:rPr>
          <w:rFonts w:asciiTheme="minorHAnsi" w:hAnsiTheme="minorHAnsi" w:cstheme="minorHAnsi"/>
          <w:lang w:val="en-US"/>
        </w:rPr>
        <w:t xml:space="preserve"> on the hull and is detectable only when deployed. A ship with all its weapons in pop-up turrets looks unarmed to a casual sensor scan.</w:t>
      </w:r>
      <w:r w:rsidR="009C48FB" w:rsidRPr="000F4669">
        <w:rPr>
          <w:rFonts w:asciiTheme="minorHAnsi" w:hAnsiTheme="minorHAnsi" w:cstheme="minorHAnsi"/>
          <w:lang w:val="en-US"/>
        </w:rPr>
        <w:t xml:space="preserve"> Pop-up turrets take up twice as much tonnage as their normal </w:t>
      </w:r>
      <w:r w:rsidR="00286CC5" w:rsidRPr="000F4669">
        <w:rPr>
          <w:rFonts w:asciiTheme="minorHAnsi" w:hAnsiTheme="minorHAnsi" w:cstheme="minorHAnsi"/>
          <w:lang w:val="en-US"/>
        </w:rPr>
        <w:t>counterparts and</w:t>
      </w:r>
      <w:r w:rsidR="009C48FB" w:rsidRPr="000F4669">
        <w:rPr>
          <w:rFonts w:asciiTheme="minorHAnsi" w:hAnsiTheme="minorHAnsi" w:cstheme="minorHAnsi"/>
          <w:lang w:val="en-US"/>
        </w:rPr>
        <w:t xml:space="preserve"> add MCr1 to the </w:t>
      </w:r>
      <w:proofErr w:type="gramStart"/>
      <w:r w:rsidR="009C48FB" w:rsidRPr="000F4669">
        <w:rPr>
          <w:rFonts w:asciiTheme="minorHAnsi" w:hAnsiTheme="minorHAnsi" w:cstheme="minorHAnsi"/>
          <w:lang w:val="en-US"/>
        </w:rPr>
        <w:t>turret’s</w:t>
      </w:r>
      <w:proofErr w:type="gramEnd"/>
      <w:r w:rsidR="009C48FB" w:rsidRPr="000F4669">
        <w:rPr>
          <w:rFonts w:asciiTheme="minorHAnsi" w:hAnsiTheme="minorHAnsi" w:cstheme="minorHAnsi"/>
          <w:lang w:val="en-US"/>
        </w:rPr>
        <w:t xml:space="preserve"> cost.</w:t>
      </w:r>
    </w:p>
    <w:p w14:paraId="7DA86243" w14:textId="32904EE5" w:rsidR="00143459" w:rsidRPr="000F4669" w:rsidRDefault="00143459">
      <w:pPr>
        <w:spacing w:before="120"/>
        <w:rPr>
          <w:rFonts w:asciiTheme="minorHAnsi" w:hAnsiTheme="minorHAnsi" w:cstheme="minorHAnsi"/>
          <w:lang w:val="en-US"/>
        </w:rPr>
      </w:pPr>
      <w:r w:rsidRPr="000F4669">
        <w:rPr>
          <w:rFonts w:asciiTheme="minorHAnsi" w:hAnsiTheme="minorHAnsi" w:cstheme="minorHAnsi"/>
          <w:b/>
          <w:lang w:val="en-US"/>
        </w:rPr>
        <w:t>Fixed Mounting</w:t>
      </w:r>
      <w:r w:rsidRPr="000F4669">
        <w:rPr>
          <w:rFonts w:asciiTheme="minorHAnsi" w:hAnsiTheme="minorHAnsi" w:cstheme="minorHAnsi"/>
          <w:lang w:val="en-US"/>
        </w:rPr>
        <w:t xml:space="preserve"> weapons cannot </w:t>
      </w:r>
      <w:r w:rsidR="00286CC5" w:rsidRPr="000F4669">
        <w:rPr>
          <w:rFonts w:asciiTheme="minorHAnsi" w:hAnsiTheme="minorHAnsi" w:cstheme="minorHAnsi"/>
          <w:lang w:val="en-US"/>
        </w:rPr>
        <w:t>move and</w:t>
      </w:r>
      <w:r w:rsidRPr="000F4669">
        <w:rPr>
          <w:rFonts w:asciiTheme="minorHAnsi" w:hAnsiTheme="minorHAnsi" w:cstheme="minorHAnsi"/>
          <w:lang w:val="en-US"/>
        </w:rPr>
        <w:t xml:space="preserve"> are limited to firing in one direction</w:t>
      </w:r>
      <w:r w:rsidR="00F4719D" w:rsidRPr="000F4669">
        <w:rPr>
          <w:rFonts w:asciiTheme="minorHAnsi" w:hAnsiTheme="minorHAnsi" w:cstheme="minorHAnsi"/>
          <w:lang w:val="en-US"/>
        </w:rPr>
        <w:t>: usually</w:t>
      </w:r>
      <w:r w:rsidRPr="000F4669">
        <w:rPr>
          <w:rFonts w:asciiTheme="minorHAnsi" w:hAnsiTheme="minorHAnsi" w:cstheme="minorHAnsi"/>
          <w:lang w:val="en-US"/>
        </w:rPr>
        <w:t xml:space="preserve"> </w:t>
      </w:r>
      <w:r w:rsidR="00F4719D" w:rsidRPr="000F4669">
        <w:rPr>
          <w:rFonts w:asciiTheme="minorHAnsi" w:hAnsiTheme="minorHAnsi" w:cstheme="minorHAnsi"/>
          <w:lang w:val="en-US"/>
        </w:rPr>
        <w:t>fixed forward, or fixed rear.</w:t>
      </w:r>
      <w:r w:rsidRPr="000F4669">
        <w:rPr>
          <w:rFonts w:asciiTheme="minorHAnsi" w:hAnsiTheme="minorHAnsi" w:cstheme="minorHAnsi"/>
          <w:lang w:val="en-US"/>
        </w:rPr>
        <w:t xml:space="preserve"> </w:t>
      </w:r>
      <w:r w:rsidR="00F4719D" w:rsidRPr="000F4669">
        <w:rPr>
          <w:rFonts w:asciiTheme="minorHAnsi" w:hAnsiTheme="minorHAnsi" w:cstheme="minorHAnsi"/>
          <w:lang w:val="en-US"/>
        </w:rPr>
        <w:t xml:space="preserve">Fixed mountings </w:t>
      </w:r>
      <w:proofErr w:type="gramStart"/>
      <w:r w:rsidR="00F4719D" w:rsidRPr="000F4669">
        <w:rPr>
          <w:rFonts w:asciiTheme="minorHAnsi" w:hAnsiTheme="minorHAnsi" w:cstheme="minorHAnsi"/>
          <w:lang w:val="en-US"/>
        </w:rPr>
        <w:t>are found</w:t>
      </w:r>
      <w:proofErr w:type="gramEnd"/>
      <w:r w:rsidR="00F4719D" w:rsidRPr="000F4669">
        <w:rPr>
          <w:rFonts w:asciiTheme="minorHAnsi" w:hAnsiTheme="minorHAnsi" w:cstheme="minorHAnsi"/>
          <w:lang w:val="en-US"/>
        </w:rPr>
        <w:t xml:space="preserve"> mainly on small craft.</w:t>
      </w:r>
      <w:r w:rsidRPr="000F4669">
        <w:rPr>
          <w:rFonts w:asciiTheme="minorHAnsi" w:hAnsiTheme="minorHAnsi" w:cstheme="minorHAnsi"/>
          <w:lang w:val="en-US"/>
        </w:rPr>
        <w:t xml:space="preserve"> A fixed mounting costs half as much as a turret </w:t>
      </w:r>
      <w:r w:rsidR="00F4719D" w:rsidRPr="000F4669">
        <w:rPr>
          <w:rFonts w:asciiTheme="minorHAnsi" w:hAnsiTheme="minorHAnsi" w:cstheme="minorHAnsi"/>
          <w:lang w:val="en-US"/>
        </w:rPr>
        <w:t xml:space="preserve">with the same number of weapons. See the Space Combat chapter for rules on how to fire </w:t>
      </w:r>
      <w:proofErr w:type="gramStart"/>
      <w:r w:rsidR="00F4719D" w:rsidRPr="000F4669">
        <w:rPr>
          <w:rFonts w:asciiTheme="minorHAnsi" w:hAnsiTheme="minorHAnsi" w:cstheme="minorHAnsi"/>
          <w:lang w:val="en-US"/>
        </w:rPr>
        <w:t>Fixed</w:t>
      </w:r>
      <w:proofErr w:type="gramEnd"/>
      <w:r w:rsidR="00F4719D" w:rsidRPr="000F4669">
        <w:rPr>
          <w:rFonts w:asciiTheme="minorHAnsi" w:hAnsiTheme="minorHAnsi" w:cstheme="minorHAnsi"/>
          <w:lang w:val="en-US"/>
        </w:rPr>
        <w:t xml:space="preserve"> weapons.</w:t>
      </w:r>
    </w:p>
    <w:p w14:paraId="3FCE9A94" w14:textId="111B6B7F" w:rsidR="00143459" w:rsidRPr="000F4669" w:rsidRDefault="003C197F">
      <w:pPr>
        <w:spacing w:before="120"/>
        <w:rPr>
          <w:rFonts w:asciiTheme="minorHAnsi" w:hAnsiTheme="minorHAnsi" w:cstheme="minorHAnsi"/>
          <w:lang w:val="en-US"/>
        </w:rPr>
      </w:pPr>
      <w:r w:rsidRPr="000F4669">
        <w:rPr>
          <w:rFonts w:asciiTheme="minorHAnsi" w:hAnsiTheme="minorHAnsi" w:cstheme="minorHAnsi"/>
          <w:lang w:val="en-US"/>
        </w:rPr>
        <w:t>Turrets and fixed mounts can accommodate a variety of weapon systems.</w:t>
      </w:r>
      <w:r w:rsidR="00143459" w:rsidRPr="000F4669">
        <w:rPr>
          <w:rFonts w:asciiTheme="minorHAnsi" w:hAnsiTheme="minorHAnsi" w:cstheme="minorHAnsi"/>
          <w:lang w:val="en-US"/>
        </w:rPr>
        <w:t xml:space="preserve"> The legality</w:t>
      </w:r>
      <w:r w:rsidRPr="000F4669">
        <w:rPr>
          <w:rFonts w:asciiTheme="minorHAnsi" w:hAnsiTheme="minorHAnsi" w:cstheme="minorHAnsi"/>
          <w:lang w:val="en-US"/>
        </w:rPr>
        <w:t xml:space="preserve"> and availability of a given weapon system is beyond the scope of these construction rules.</w:t>
      </w:r>
      <w:r w:rsidR="00143459" w:rsidRPr="000F4669">
        <w:rPr>
          <w:rFonts w:asciiTheme="minorHAnsi" w:hAnsiTheme="minorHAnsi" w:cstheme="minorHAnsi"/>
          <w:lang w:val="en-US"/>
        </w:rPr>
        <w:t xml:space="preserve"> The Referee should be the final</w:t>
      </w:r>
      <w:r w:rsidRPr="000F4669">
        <w:rPr>
          <w:rFonts w:asciiTheme="minorHAnsi" w:hAnsiTheme="minorHAnsi" w:cstheme="minorHAnsi"/>
          <w:lang w:val="en-US"/>
        </w:rPr>
        <w:t xml:space="preserve"> arbiter of what </w:t>
      </w:r>
      <w:proofErr w:type="gramStart"/>
      <w:r w:rsidRPr="000F4669">
        <w:rPr>
          <w:rFonts w:asciiTheme="minorHAnsi" w:hAnsiTheme="minorHAnsi" w:cstheme="minorHAnsi"/>
          <w:lang w:val="en-US"/>
        </w:rPr>
        <w:t>is considered</w:t>
      </w:r>
      <w:proofErr w:type="gramEnd"/>
      <w:r w:rsidRPr="000F4669">
        <w:rPr>
          <w:rFonts w:asciiTheme="minorHAnsi" w:hAnsiTheme="minorHAnsi" w:cstheme="minorHAnsi"/>
          <w:lang w:val="en-US"/>
        </w:rPr>
        <w:t xml:space="preserve"> </w:t>
      </w:r>
      <w:r w:rsidR="00143459" w:rsidRPr="000F4669">
        <w:rPr>
          <w:rFonts w:asciiTheme="minorHAnsi" w:hAnsiTheme="minorHAnsi" w:cstheme="minorHAnsi"/>
          <w:lang w:val="en-US"/>
        </w:rPr>
        <w:t>normal</w:t>
      </w:r>
      <w:r w:rsidRPr="000F4669">
        <w:rPr>
          <w:rFonts w:asciiTheme="minorHAnsi" w:hAnsiTheme="minorHAnsi" w:cstheme="minorHAnsi"/>
          <w:lang w:val="en-US"/>
        </w:rPr>
        <w:t>,</w:t>
      </w:r>
      <w:r w:rsidR="00143459" w:rsidRPr="000F4669">
        <w:rPr>
          <w:rFonts w:asciiTheme="minorHAnsi" w:hAnsiTheme="minorHAnsi" w:cstheme="minorHAnsi"/>
          <w:lang w:val="en-US"/>
        </w:rPr>
        <w:t xml:space="preserve"> legal</w:t>
      </w:r>
      <w:r w:rsidRPr="000F4669">
        <w:rPr>
          <w:rFonts w:asciiTheme="minorHAnsi" w:hAnsiTheme="minorHAnsi" w:cstheme="minorHAnsi"/>
          <w:lang w:val="en-US"/>
        </w:rPr>
        <w:t>,</w:t>
      </w:r>
      <w:r w:rsidR="00143459" w:rsidRPr="000F4669">
        <w:rPr>
          <w:rFonts w:asciiTheme="minorHAnsi" w:hAnsiTheme="minorHAnsi" w:cstheme="minorHAnsi"/>
          <w:lang w:val="en-US"/>
        </w:rPr>
        <w:t xml:space="preserve"> licensed, </w:t>
      </w:r>
      <w:r w:rsidRPr="000F4669">
        <w:rPr>
          <w:rFonts w:asciiTheme="minorHAnsi" w:hAnsiTheme="minorHAnsi" w:cstheme="minorHAnsi"/>
          <w:lang w:val="en-US"/>
        </w:rPr>
        <w:t xml:space="preserve">or </w:t>
      </w:r>
      <w:r w:rsidR="00143459" w:rsidRPr="000F4669">
        <w:rPr>
          <w:rFonts w:asciiTheme="minorHAnsi" w:hAnsiTheme="minorHAnsi" w:cstheme="minorHAnsi"/>
          <w:lang w:val="en-US"/>
        </w:rPr>
        <w:t xml:space="preserve">illegal </w:t>
      </w:r>
      <w:r w:rsidRPr="000F4669">
        <w:rPr>
          <w:rFonts w:asciiTheme="minorHAnsi" w:hAnsiTheme="minorHAnsi" w:cstheme="minorHAnsi"/>
          <w:lang w:val="en-US"/>
        </w:rPr>
        <w:t>in</w:t>
      </w:r>
      <w:r w:rsidR="00143459" w:rsidRPr="000F4669">
        <w:rPr>
          <w:rFonts w:asciiTheme="minorHAnsi" w:hAnsiTheme="minorHAnsi" w:cstheme="minorHAnsi"/>
          <w:lang w:val="en-US"/>
        </w:rPr>
        <w:t xml:space="preserve"> their setting. Remember, the rules will not be same in every star system and starship crews must be careful to ensure they comply with local regulations. In almost every case, nuclear weapons </w:t>
      </w:r>
      <w:r w:rsidRPr="000F4669">
        <w:rPr>
          <w:rFonts w:asciiTheme="minorHAnsi" w:hAnsiTheme="minorHAnsi" w:cstheme="minorHAnsi"/>
          <w:lang w:val="en-US"/>
        </w:rPr>
        <w:t>are</w:t>
      </w:r>
      <w:r w:rsidR="00143459" w:rsidRPr="000F4669">
        <w:rPr>
          <w:rFonts w:asciiTheme="minorHAnsi" w:hAnsiTheme="minorHAnsi" w:cstheme="minorHAnsi"/>
          <w:lang w:val="en-US"/>
        </w:rPr>
        <w:t xml:space="preserve"> restricted to military use only.</w:t>
      </w:r>
    </w:p>
    <w:p w14:paraId="2EB4194C" w14:textId="77777777" w:rsidR="00143459" w:rsidRPr="000F4669" w:rsidRDefault="00143459" w:rsidP="00143459">
      <w:pPr>
        <w:spacing w:before="120"/>
        <w:rPr>
          <w:rFonts w:asciiTheme="minorHAnsi" w:hAnsiTheme="minorHAnsi" w:cstheme="minorHAnsi"/>
          <w:b/>
          <w:bCs/>
          <w:lang w:val="en-US"/>
        </w:rPr>
      </w:pPr>
      <w:r w:rsidRPr="000F4669">
        <w:rPr>
          <w:rFonts w:asciiTheme="minorHAnsi" w:hAnsiTheme="minorHAnsi" w:cstheme="minorHAnsi"/>
          <w:b/>
          <w:bCs/>
          <w:lang w:val="en-US"/>
        </w:rPr>
        <w:t>Weapons</w:t>
      </w:r>
    </w:p>
    <w:p w14:paraId="4E3B3347" w14:textId="58F72DA3" w:rsidR="00143459" w:rsidRPr="000F4669" w:rsidRDefault="00143459">
      <w:pPr>
        <w:rPr>
          <w:rFonts w:asciiTheme="minorHAnsi" w:hAnsiTheme="minorHAnsi" w:cstheme="minorHAnsi"/>
          <w:lang w:val="en-US"/>
        </w:rPr>
      </w:pPr>
      <w:r w:rsidRPr="000F4669">
        <w:rPr>
          <w:rFonts w:asciiTheme="minorHAnsi" w:hAnsiTheme="minorHAnsi" w:cstheme="minorHAnsi"/>
          <w:lang w:val="en-US"/>
        </w:rPr>
        <w:t xml:space="preserve">Weapons </w:t>
      </w:r>
      <w:proofErr w:type="gramStart"/>
      <w:r w:rsidRPr="000F4669">
        <w:rPr>
          <w:rFonts w:asciiTheme="minorHAnsi" w:hAnsiTheme="minorHAnsi" w:cstheme="minorHAnsi"/>
          <w:lang w:val="en-US"/>
        </w:rPr>
        <w:t>may be installed</w:t>
      </w:r>
      <w:proofErr w:type="gramEnd"/>
      <w:r w:rsidRPr="000F4669">
        <w:rPr>
          <w:rFonts w:asciiTheme="minorHAnsi" w:hAnsiTheme="minorHAnsi" w:cstheme="minorHAnsi"/>
          <w:lang w:val="en-US"/>
        </w:rPr>
        <w:t xml:space="preserve"> in Turrets, Bays, or as Main Weapons. Not every weapon </w:t>
      </w:r>
      <w:proofErr w:type="gramStart"/>
      <w:r w:rsidRPr="000F4669">
        <w:rPr>
          <w:rFonts w:asciiTheme="minorHAnsi" w:hAnsiTheme="minorHAnsi" w:cstheme="minorHAnsi"/>
          <w:lang w:val="en-US"/>
        </w:rPr>
        <w:t>can be installed</w:t>
      </w:r>
      <w:proofErr w:type="gramEnd"/>
      <w:r w:rsidRPr="000F4669">
        <w:rPr>
          <w:rFonts w:asciiTheme="minorHAnsi" w:hAnsiTheme="minorHAnsi" w:cstheme="minorHAnsi"/>
          <w:lang w:val="en-US"/>
        </w:rPr>
        <w:t xml:space="preserve"> in all </w:t>
      </w:r>
      <w:r w:rsidR="00EE26A5" w:rsidRPr="000F4669">
        <w:rPr>
          <w:rFonts w:asciiTheme="minorHAnsi" w:hAnsiTheme="minorHAnsi" w:cstheme="minorHAnsi"/>
          <w:lang w:val="en-US"/>
        </w:rPr>
        <w:t>mounting</w:t>
      </w:r>
      <w:r w:rsidRPr="000F4669">
        <w:rPr>
          <w:rFonts w:asciiTheme="minorHAnsi" w:hAnsiTheme="minorHAnsi" w:cstheme="minorHAnsi"/>
          <w:lang w:val="en-US"/>
        </w:rPr>
        <w:t xml:space="preserve"> systems at the same tech level, se</w:t>
      </w:r>
      <w:r w:rsidR="00EE26A5" w:rsidRPr="000F4669">
        <w:rPr>
          <w:rFonts w:asciiTheme="minorHAnsi" w:hAnsiTheme="minorHAnsi" w:cstheme="minorHAnsi"/>
          <w:lang w:val="en-US"/>
        </w:rPr>
        <w:t>e the tables below for details.</w:t>
      </w:r>
    </w:p>
    <w:p w14:paraId="502B0D40" w14:textId="206409DB" w:rsidR="00143459" w:rsidRPr="000F4669" w:rsidRDefault="00143459">
      <w:pPr>
        <w:spacing w:before="120"/>
        <w:rPr>
          <w:rFonts w:asciiTheme="minorHAnsi" w:hAnsiTheme="minorHAnsi" w:cstheme="minorHAnsi"/>
          <w:lang w:val="en-US"/>
        </w:rPr>
      </w:pPr>
      <w:r w:rsidRPr="000F4669">
        <w:rPr>
          <w:rFonts w:asciiTheme="minorHAnsi" w:hAnsiTheme="minorHAnsi" w:cstheme="minorHAnsi"/>
          <w:b/>
          <w:bCs/>
          <w:lang w:val="en-US"/>
        </w:rPr>
        <w:t>Regular missiles</w:t>
      </w:r>
      <w:r w:rsidRPr="000F4669">
        <w:rPr>
          <w:rFonts w:asciiTheme="minorHAnsi" w:hAnsiTheme="minorHAnsi" w:cstheme="minorHAnsi"/>
          <w:lang w:val="en-US"/>
        </w:rPr>
        <w:t xml:space="preserve"> cost Cr1</w:t>
      </w:r>
      <w:proofErr w:type="gramStart"/>
      <w:r w:rsidR="00817A52">
        <w:rPr>
          <w:rFonts w:asciiTheme="minorHAnsi" w:hAnsiTheme="minorHAnsi" w:cstheme="minorHAnsi"/>
          <w:lang w:val="en-US"/>
        </w:rPr>
        <w:t>,</w:t>
      </w:r>
      <w:r w:rsidRPr="000F4669">
        <w:rPr>
          <w:rFonts w:asciiTheme="minorHAnsi" w:hAnsiTheme="minorHAnsi" w:cstheme="minorHAnsi"/>
          <w:lang w:val="en-US"/>
        </w:rPr>
        <w:t>200</w:t>
      </w:r>
      <w:proofErr w:type="gramEnd"/>
      <w:r w:rsidRPr="000F4669">
        <w:rPr>
          <w:rFonts w:asciiTheme="minorHAnsi" w:hAnsiTheme="minorHAnsi" w:cstheme="minorHAnsi"/>
          <w:lang w:val="en-US"/>
        </w:rPr>
        <w:t xml:space="preserve"> each; smart missiles, Cr2</w:t>
      </w:r>
      <w:r w:rsidR="00817A52">
        <w:rPr>
          <w:rFonts w:asciiTheme="minorHAnsi" w:hAnsiTheme="minorHAnsi" w:cstheme="minorHAnsi"/>
          <w:lang w:val="en-US"/>
        </w:rPr>
        <w:t>,</w:t>
      </w:r>
      <w:r w:rsidRPr="000F4669">
        <w:rPr>
          <w:rFonts w:asciiTheme="minorHAnsi" w:hAnsiTheme="minorHAnsi" w:cstheme="minorHAnsi"/>
          <w:lang w:val="en-US"/>
        </w:rPr>
        <w:t>500 each; nuclear missiles, Cr50</w:t>
      </w:r>
      <w:r w:rsidR="00817A52">
        <w:rPr>
          <w:rFonts w:asciiTheme="minorHAnsi" w:hAnsiTheme="minorHAnsi" w:cstheme="minorHAnsi"/>
          <w:lang w:val="en-US"/>
        </w:rPr>
        <w:t>,</w:t>
      </w:r>
      <w:r w:rsidRPr="000F4669">
        <w:rPr>
          <w:rFonts w:asciiTheme="minorHAnsi" w:hAnsiTheme="minorHAnsi" w:cstheme="minorHAnsi"/>
          <w:lang w:val="en-US"/>
        </w:rPr>
        <w:t xml:space="preserve">000 each but are not normally available to civilians. </w:t>
      </w:r>
      <w:r w:rsidRPr="000F4669">
        <w:rPr>
          <w:rFonts w:asciiTheme="minorHAnsi" w:hAnsiTheme="minorHAnsi" w:cstheme="minorHAnsi"/>
          <w:b/>
          <w:bCs/>
          <w:lang w:val="en-US"/>
        </w:rPr>
        <w:t>Smart missiles</w:t>
      </w:r>
      <w:r w:rsidRPr="000F4669">
        <w:rPr>
          <w:rFonts w:asciiTheme="minorHAnsi" w:hAnsiTheme="minorHAnsi" w:cstheme="minorHAnsi"/>
          <w:lang w:val="en-US"/>
        </w:rPr>
        <w:t xml:space="preserve"> </w:t>
      </w:r>
      <w:r w:rsidR="00EE26A5" w:rsidRPr="000F4669">
        <w:rPr>
          <w:rFonts w:asciiTheme="minorHAnsi" w:hAnsiTheme="minorHAnsi" w:cstheme="minorHAnsi"/>
          <w:lang w:val="en-US"/>
        </w:rPr>
        <w:t>are accurate,</w:t>
      </w:r>
      <w:r w:rsidRPr="000F4669">
        <w:rPr>
          <w:rFonts w:asciiTheme="minorHAnsi" w:hAnsiTheme="minorHAnsi" w:cstheme="minorHAnsi"/>
          <w:lang w:val="en-US"/>
        </w:rPr>
        <w:t xml:space="preserve"> re</w:t>
      </w:r>
      <w:r w:rsidR="00EE26A5" w:rsidRPr="000F4669">
        <w:rPr>
          <w:rFonts w:asciiTheme="minorHAnsi" w:hAnsiTheme="minorHAnsi" w:cstheme="minorHAnsi"/>
          <w:lang w:val="en-US"/>
        </w:rPr>
        <w:t>gardless of the gunner’s skill. I</w:t>
      </w:r>
      <w:r w:rsidRPr="000F4669">
        <w:rPr>
          <w:rFonts w:asciiTheme="minorHAnsi" w:hAnsiTheme="minorHAnsi" w:cstheme="minorHAnsi"/>
          <w:lang w:val="en-US"/>
        </w:rPr>
        <w:t xml:space="preserve">f they miss their target, they may </w:t>
      </w:r>
      <w:r w:rsidR="00EE26A5" w:rsidRPr="000F4669">
        <w:rPr>
          <w:rFonts w:asciiTheme="minorHAnsi" w:hAnsiTheme="minorHAnsi" w:cstheme="minorHAnsi"/>
          <w:lang w:val="en-US"/>
        </w:rPr>
        <w:t>make one more attempt to hit in the following round.</w:t>
      </w:r>
      <w:r w:rsidRPr="000F4669">
        <w:rPr>
          <w:rFonts w:asciiTheme="minorHAnsi" w:hAnsiTheme="minorHAnsi" w:cstheme="minorHAnsi"/>
          <w:b/>
          <w:bCs/>
          <w:lang w:val="en-US"/>
        </w:rPr>
        <w:t xml:space="preserve"> Nuclear missiles</w:t>
      </w:r>
      <w:r w:rsidRPr="000F4669">
        <w:rPr>
          <w:rFonts w:asciiTheme="minorHAnsi" w:hAnsiTheme="minorHAnsi" w:cstheme="minorHAnsi"/>
          <w:lang w:val="en-US"/>
        </w:rPr>
        <w:t xml:space="preserve"> are Intermediate weapons and cause 2</w:t>
      </w:r>
      <w:r w:rsidR="00286CC5" w:rsidRPr="000F4669">
        <w:rPr>
          <w:rFonts w:asciiTheme="minorHAnsi" w:hAnsiTheme="minorHAnsi" w:cstheme="minorHAnsi"/>
          <w:lang w:val="en-US"/>
        </w:rPr>
        <w:t>D</w:t>
      </w:r>
      <w:r w:rsidRPr="000F4669">
        <w:rPr>
          <w:rFonts w:asciiTheme="minorHAnsi" w:hAnsiTheme="minorHAnsi" w:cstheme="minorHAnsi"/>
          <w:lang w:val="en-US"/>
        </w:rPr>
        <w:t xml:space="preserve"> hits +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radiation hit. </w:t>
      </w:r>
      <w:r w:rsidRPr="000F4669">
        <w:rPr>
          <w:rFonts w:asciiTheme="minorHAnsi" w:hAnsiTheme="minorHAnsi" w:cstheme="minorHAnsi"/>
          <w:b/>
          <w:bCs/>
          <w:lang w:val="en-US"/>
        </w:rPr>
        <w:t>Ortillery</w:t>
      </w:r>
      <w:r w:rsidRPr="000F4669">
        <w:rPr>
          <w:rFonts w:asciiTheme="minorHAnsi" w:hAnsiTheme="minorHAnsi" w:cstheme="minorHAnsi"/>
          <w:lang w:val="en-US"/>
        </w:rPr>
        <w:t xml:space="preserve"> missiles attack ground targets and cost Cr5</w:t>
      </w:r>
      <w:proofErr w:type="gramStart"/>
      <w:r w:rsidR="00817A52">
        <w:rPr>
          <w:rFonts w:asciiTheme="minorHAnsi" w:hAnsiTheme="minorHAnsi" w:cstheme="minorHAnsi"/>
          <w:lang w:val="en-US"/>
        </w:rPr>
        <w:t>,</w:t>
      </w:r>
      <w:r w:rsidRPr="000F4669">
        <w:rPr>
          <w:rFonts w:asciiTheme="minorHAnsi" w:hAnsiTheme="minorHAnsi" w:cstheme="minorHAnsi"/>
          <w:lang w:val="en-US"/>
        </w:rPr>
        <w:t>000</w:t>
      </w:r>
      <w:proofErr w:type="gramEnd"/>
      <w:r w:rsidRPr="000F4669">
        <w:rPr>
          <w:rFonts w:asciiTheme="minorHAnsi" w:hAnsiTheme="minorHAnsi" w:cstheme="minorHAnsi"/>
          <w:lang w:val="en-US"/>
        </w:rPr>
        <w:t xml:space="preserve"> per missile.</w:t>
      </w:r>
      <w:r w:rsidR="00EE26A5" w:rsidRPr="000F4669">
        <w:rPr>
          <w:rFonts w:asciiTheme="minorHAnsi" w:hAnsiTheme="minorHAnsi" w:cstheme="minorHAnsi"/>
          <w:lang w:val="en-US"/>
        </w:rPr>
        <w:t xml:space="preserve"> See the Space Combat chapter for missile attack procedures.</w:t>
      </w:r>
    </w:p>
    <w:p w14:paraId="1EA81DA7" w14:textId="20FF1294" w:rsidR="0014345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 xml:space="preserve">A single missile rack holds </w:t>
      </w:r>
      <w:proofErr w:type="gramStart"/>
      <w:r w:rsidRPr="000F4669">
        <w:rPr>
          <w:rFonts w:asciiTheme="minorHAnsi" w:hAnsiTheme="minorHAnsi" w:cstheme="minorHAnsi"/>
          <w:lang w:val="en-US"/>
        </w:rPr>
        <w:t>3</w:t>
      </w:r>
      <w:proofErr w:type="gramEnd"/>
      <w:r w:rsidRPr="000F4669">
        <w:rPr>
          <w:rFonts w:asciiTheme="minorHAnsi" w:hAnsiTheme="minorHAnsi" w:cstheme="minorHAnsi"/>
          <w:lang w:val="en-US"/>
        </w:rPr>
        <w:t xml:space="preserve"> missiles, and each ton of cargo space modified as a missile magazine can accommodate 12 missiles. Loading a rack from nearby ordinary cargo takes the gunner a full space combat round. A pre-designated missile magazine allows automatic loading but prevents that space from </w:t>
      </w:r>
      <w:proofErr w:type="gramStart"/>
      <w:r w:rsidRPr="000F4669">
        <w:rPr>
          <w:rFonts w:asciiTheme="minorHAnsi" w:hAnsiTheme="minorHAnsi" w:cstheme="minorHAnsi"/>
          <w:lang w:val="en-US"/>
        </w:rPr>
        <w:t>being used</w:t>
      </w:r>
      <w:proofErr w:type="gramEnd"/>
      <w:r w:rsidRPr="000F4669">
        <w:rPr>
          <w:rFonts w:asciiTheme="minorHAnsi" w:hAnsiTheme="minorHAnsi" w:cstheme="minorHAnsi"/>
          <w:lang w:val="en-US"/>
        </w:rPr>
        <w:t xml:space="preserve"> for cargo when not carrying missiles.</w:t>
      </w:r>
    </w:p>
    <w:p w14:paraId="74787E0C" w14:textId="68CE9958" w:rsidR="00817A52" w:rsidRPr="00817A52" w:rsidRDefault="00817A52" w:rsidP="00817A52">
      <w:pPr>
        <w:spacing w:before="120"/>
        <w:rPr>
          <w:rFonts w:asciiTheme="minorHAnsi" w:hAnsiTheme="minorHAnsi" w:cstheme="minorHAnsi"/>
          <w:lang w:val="en-US"/>
        </w:rPr>
      </w:pPr>
      <w:r w:rsidRPr="00817A52">
        <w:rPr>
          <w:rFonts w:asciiTheme="minorHAnsi" w:hAnsiTheme="minorHAnsi" w:cstheme="minorHAnsi"/>
          <w:b/>
          <w:bCs/>
          <w:lang w:val="en-US"/>
        </w:rPr>
        <w:t>Torpedoes</w:t>
      </w:r>
      <w:r w:rsidRPr="00817A52">
        <w:rPr>
          <w:rFonts w:asciiTheme="minorHAnsi" w:hAnsiTheme="minorHAnsi" w:cstheme="minorHAnsi"/>
          <w:lang w:val="en-US"/>
        </w:rPr>
        <w:t xml:space="preserve"> are larger military-grade guided weapons. They pack an enormous punch, but are vulnerable to spoofing and point defense, like normal missiles. A torpedo launcher holds one torpedo, while torpedo bays fire salvoes of 12 torpedoes. Each torpedo costs Cr5</w:t>
      </w:r>
      <w:proofErr w:type="gramStart"/>
      <w:r w:rsidRPr="00817A52">
        <w:rPr>
          <w:rFonts w:asciiTheme="minorHAnsi" w:hAnsiTheme="minorHAnsi" w:cstheme="minorHAnsi"/>
          <w:lang w:val="en-US"/>
        </w:rPr>
        <w:t>,000</w:t>
      </w:r>
      <w:proofErr w:type="gramEnd"/>
      <w:r w:rsidRPr="00817A52">
        <w:rPr>
          <w:rFonts w:asciiTheme="minorHAnsi" w:hAnsiTheme="minorHAnsi" w:cstheme="minorHAnsi"/>
          <w:lang w:val="en-US"/>
        </w:rPr>
        <w:t xml:space="preserve">, and each ton of cargo space can hold 6 torpedoes. Like missiles, pre-designated torpedo magazines allow for automatic reloading, but prevent the space from </w:t>
      </w:r>
      <w:proofErr w:type="gramStart"/>
      <w:r w:rsidRPr="00817A52">
        <w:rPr>
          <w:rFonts w:asciiTheme="minorHAnsi" w:hAnsiTheme="minorHAnsi" w:cstheme="minorHAnsi"/>
          <w:lang w:val="en-US"/>
        </w:rPr>
        <w:t>being used</w:t>
      </w:r>
      <w:proofErr w:type="gramEnd"/>
      <w:r w:rsidRPr="00817A52">
        <w:rPr>
          <w:rFonts w:asciiTheme="minorHAnsi" w:hAnsiTheme="minorHAnsi" w:cstheme="minorHAnsi"/>
          <w:lang w:val="en-US"/>
        </w:rPr>
        <w:t xml:space="preserve"> for cargo at other times.</w:t>
      </w:r>
    </w:p>
    <w:p w14:paraId="32865B7F" w14:textId="6694F293" w:rsidR="00143459" w:rsidRPr="000F4669" w:rsidRDefault="00143459">
      <w:pPr>
        <w:spacing w:before="120"/>
        <w:rPr>
          <w:rFonts w:asciiTheme="minorHAnsi" w:hAnsiTheme="minorHAnsi" w:cstheme="minorHAnsi"/>
          <w:lang w:val="en-US"/>
        </w:rPr>
      </w:pPr>
      <w:r w:rsidRPr="000F4669">
        <w:rPr>
          <w:rFonts w:asciiTheme="minorHAnsi" w:hAnsiTheme="minorHAnsi" w:cstheme="minorHAnsi"/>
          <w:b/>
          <w:bCs/>
          <w:lang w:val="en-US"/>
        </w:rPr>
        <w:t>Pulse lasers</w:t>
      </w:r>
      <w:r w:rsidRPr="000F4669">
        <w:rPr>
          <w:rFonts w:asciiTheme="minorHAnsi" w:hAnsiTheme="minorHAnsi" w:cstheme="minorHAnsi"/>
          <w:lang w:val="en-US"/>
        </w:rPr>
        <w:t xml:space="preserve"> are ideal for point defense </w:t>
      </w:r>
      <w:r w:rsidR="00EE26A5" w:rsidRPr="000F4669">
        <w:rPr>
          <w:rFonts w:asciiTheme="minorHAnsi" w:hAnsiTheme="minorHAnsi" w:cstheme="minorHAnsi"/>
          <w:lang w:val="en-US"/>
        </w:rPr>
        <w:t>against incoming missiles.</w:t>
      </w:r>
      <w:r w:rsidRPr="000F4669">
        <w:rPr>
          <w:rFonts w:asciiTheme="minorHAnsi" w:hAnsiTheme="minorHAnsi" w:cstheme="minorHAnsi"/>
          <w:lang w:val="en-US"/>
        </w:rPr>
        <w:t xml:space="preserve"> They are powerful but inaccurate, causing </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hits on impact, but attacking at DM-2 to hit ordinary targets.</w:t>
      </w:r>
      <w:r w:rsidR="00EE26A5" w:rsidRPr="000F4669">
        <w:rPr>
          <w:rFonts w:asciiTheme="minorHAnsi" w:hAnsiTheme="minorHAnsi" w:cstheme="minorHAnsi"/>
          <w:lang w:val="en-US"/>
        </w:rPr>
        <w:t xml:space="preserve"> See the Space Combat chapter for rules on point defense.</w:t>
      </w:r>
    </w:p>
    <w:p w14:paraId="6770EA15" w14:textId="34C44779" w:rsidR="00143459" w:rsidRPr="000F4669" w:rsidRDefault="00143459">
      <w:pPr>
        <w:spacing w:before="120"/>
        <w:rPr>
          <w:rFonts w:asciiTheme="minorHAnsi" w:hAnsiTheme="minorHAnsi" w:cstheme="minorHAnsi"/>
          <w:lang w:val="en-US"/>
        </w:rPr>
      </w:pPr>
      <w:r w:rsidRPr="000F4669">
        <w:rPr>
          <w:rFonts w:asciiTheme="minorHAnsi" w:hAnsiTheme="minorHAnsi" w:cstheme="minorHAnsi"/>
          <w:b/>
          <w:bCs/>
          <w:lang w:val="en-US"/>
        </w:rPr>
        <w:t xml:space="preserve">Mining Lasers </w:t>
      </w:r>
      <w:r w:rsidRPr="000F4669">
        <w:rPr>
          <w:rFonts w:asciiTheme="minorHAnsi" w:hAnsiTheme="minorHAnsi" w:cstheme="minorHAnsi"/>
          <w:lang w:val="en-US"/>
        </w:rPr>
        <w:t xml:space="preserve">are a tool more than a weapon. </w:t>
      </w:r>
      <w:r w:rsidR="00EE26A5" w:rsidRPr="000F4669">
        <w:rPr>
          <w:rFonts w:asciiTheme="minorHAnsi" w:hAnsiTheme="minorHAnsi" w:cstheme="minorHAnsi"/>
          <w:lang w:val="en-US"/>
        </w:rPr>
        <w:t xml:space="preserve">Belters use these lasers to </w:t>
      </w:r>
      <w:r w:rsidRPr="000F4669">
        <w:rPr>
          <w:rFonts w:asciiTheme="minorHAnsi" w:hAnsiTheme="minorHAnsi" w:cstheme="minorHAnsi"/>
          <w:lang w:val="en-US"/>
        </w:rPr>
        <w:t xml:space="preserve">penetrate asteroids and reach valuable ores. Salvagers also use </w:t>
      </w:r>
      <w:r w:rsidR="00EE26A5" w:rsidRPr="000F4669">
        <w:rPr>
          <w:rFonts w:asciiTheme="minorHAnsi" w:hAnsiTheme="minorHAnsi" w:cstheme="minorHAnsi"/>
          <w:lang w:val="en-US"/>
        </w:rPr>
        <w:t xml:space="preserve">mining </w:t>
      </w:r>
      <w:r w:rsidRPr="000F4669">
        <w:rPr>
          <w:rFonts w:asciiTheme="minorHAnsi" w:hAnsiTheme="minorHAnsi" w:cstheme="minorHAnsi"/>
          <w:lang w:val="en-US"/>
        </w:rPr>
        <w:t>laser</w:t>
      </w:r>
      <w:r w:rsidR="00EE26A5" w:rsidRPr="000F4669">
        <w:rPr>
          <w:rFonts w:asciiTheme="minorHAnsi" w:hAnsiTheme="minorHAnsi" w:cstheme="minorHAnsi"/>
          <w:lang w:val="en-US"/>
        </w:rPr>
        <w:t>s</w:t>
      </w:r>
      <w:r w:rsidRPr="000F4669">
        <w:rPr>
          <w:rFonts w:asciiTheme="minorHAnsi" w:hAnsiTheme="minorHAnsi" w:cstheme="minorHAnsi"/>
          <w:lang w:val="en-US"/>
        </w:rPr>
        <w:t xml:space="preserve"> to enter derelict </w:t>
      </w:r>
      <w:r w:rsidR="00013D8F" w:rsidRPr="000F4669">
        <w:rPr>
          <w:rFonts w:asciiTheme="minorHAnsi" w:hAnsiTheme="minorHAnsi" w:cstheme="minorHAnsi"/>
          <w:lang w:val="en-US"/>
        </w:rPr>
        <w:t>ships or</w:t>
      </w:r>
      <w:r w:rsidR="00EE26A5" w:rsidRPr="000F4669">
        <w:rPr>
          <w:rFonts w:asciiTheme="minorHAnsi" w:hAnsiTheme="minorHAnsi" w:cstheme="minorHAnsi"/>
          <w:lang w:val="en-US"/>
        </w:rPr>
        <w:t xml:space="preserve"> cut the ships up for parts</w:t>
      </w:r>
      <w:r w:rsidRPr="000F4669">
        <w:rPr>
          <w:rFonts w:asciiTheme="minorHAnsi" w:hAnsiTheme="minorHAnsi" w:cstheme="minorHAnsi"/>
          <w:lang w:val="en-US"/>
        </w:rPr>
        <w:t xml:space="preserve">. </w:t>
      </w:r>
      <w:r w:rsidR="00EE26A5" w:rsidRPr="000F4669">
        <w:rPr>
          <w:rFonts w:asciiTheme="minorHAnsi" w:hAnsiTheme="minorHAnsi" w:cstheme="minorHAnsi"/>
          <w:lang w:val="en-US"/>
        </w:rPr>
        <w:t xml:space="preserve">In a pinch, mining lasers </w:t>
      </w:r>
      <w:proofErr w:type="gramStart"/>
      <w:r w:rsidR="00EE26A5" w:rsidRPr="000F4669">
        <w:rPr>
          <w:rFonts w:asciiTheme="minorHAnsi" w:hAnsiTheme="minorHAnsi" w:cstheme="minorHAnsi"/>
          <w:lang w:val="en-US"/>
        </w:rPr>
        <w:t>can be used</w:t>
      </w:r>
      <w:proofErr w:type="gramEnd"/>
      <w:r w:rsidR="00EE26A5" w:rsidRPr="000F4669">
        <w:rPr>
          <w:rFonts w:asciiTheme="minorHAnsi" w:hAnsiTheme="minorHAnsi" w:cstheme="minorHAnsi"/>
          <w:lang w:val="en-US"/>
        </w:rPr>
        <w:t xml:space="preserve"> as a potent </w:t>
      </w:r>
      <w:r w:rsidR="00013D8F" w:rsidRPr="000F4669">
        <w:rPr>
          <w:rFonts w:asciiTheme="minorHAnsi" w:hAnsiTheme="minorHAnsi" w:cstheme="minorHAnsi"/>
          <w:lang w:val="en-US"/>
        </w:rPr>
        <w:t>short-range</w:t>
      </w:r>
      <w:r w:rsidR="00EE26A5" w:rsidRPr="000F4669">
        <w:rPr>
          <w:rFonts w:asciiTheme="minorHAnsi" w:hAnsiTheme="minorHAnsi" w:cstheme="minorHAnsi"/>
          <w:lang w:val="en-US"/>
        </w:rPr>
        <w:t xml:space="preserve"> weapon: they suffer DM-3 to all attack rolls when used as a weapon.</w:t>
      </w:r>
    </w:p>
    <w:p w14:paraId="71D10463" w14:textId="6A8DA57D" w:rsidR="00143459" w:rsidRPr="000F4669" w:rsidRDefault="00143459">
      <w:pPr>
        <w:spacing w:before="120"/>
        <w:rPr>
          <w:rFonts w:asciiTheme="minorHAnsi" w:hAnsiTheme="minorHAnsi" w:cstheme="minorHAnsi"/>
          <w:bCs/>
          <w:lang w:val="en-US"/>
        </w:rPr>
      </w:pPr>
      <w:r w:rsidRPr="000F4669">
        <w:rPr>
          <w:rFonts w:asciiTheme="minorHAnsi" w:hAnsiTheme="minorHAnsi" w:cstheme="minorHAnsi"/>
          <w:b/>
          <w:bCs/>
          <w:lang w:val="en-US"/>
        </w:rPr>
        <w:t>Sandcasters</w:t>
      </w:r>
      <w:r w:rsidRPr="000F4669">
        <w:rPr>
          <w:rFonts w:asciiTheme="minorHAnsi" w:hAnsiTheme="minorHAnsi" w:cstheme="minorHAnsi"/>
          <w:bCs/>
          <w:lang w:val="en-US"/>
        </w:rPr>
        <w:t xml:space="preserve"> launch anti-laser sand canisters, described in the </w:t>
      </w:r>
      <w:r w:rsidR="00EE26A5" w:rsidRPr="000F4669">
        <w:rPr>
          <w:rFonts w:asciiTheme="minorHAnsi" w:hAnsiTheme="minorHAnsi" w:cstheme="minorHAnsi"/>
          <w:bCs/>
          <w:lang w:val="en-US"/>
        </w:rPr>
        <w:t>S</w:t>
      </w:r>
      <w:r w:rsidRPr="000F4669">
        <w:rPr>
          <w:rFonts w:asciiTheme="minorHAnsi" w:hAnsiTheme="minorHAnsi" w:cstheme="minorHAnsi"/>
          <w:bCs/>
          <w:lang w:val="en-US"/>
        </w:rPr>
        <w:t xml:space="preserve">hip </w:t>
      </w:r>
      <w:r w:rsidR="00EE26A5" w:rsidRPr="000F4669">
        <w:rPr>
          <w:rFonts w:asciiTheme="minorHAnsi" w:hAnsiTheme="minorHAnsi" w:cstheme="minorHAnsi"/>
          <w:bCs/>
          <w:lang w:val="en-US"/>
        </w:rPr>
        <w:t>C</w:t>
      </w:r>
      <w:r w:rsidRPr="000F4669">
        <w:rPr>
          <w:rFonts w:asciiTheme="minorHAnsi" w:hAnsiTheme="minorHAnsi" w:cstheme="minorHAnsi"/>
          <w:bCs/>
          <w:lang w:val="en-US"/>
        </w:rPr>
        <w:t xml:space="preserve">ombat chapter. A single sandcaster holds </w:t>
      </w:r>
      <w:proofErr w:type="gramStart"/>
      <w:r w:rsidRPr="000F4669">
        <w:rPr>
          <w:rFonts w:asciiTheme="minorHAnsi" w:hAnsiTheme="minorHAnsi" w:cstheme="minorHAnsi"/>
          <w:bCs/>
          <w:lang w:val="en-US"/>
        </w:rPr>
        <w:t>6</w:t>
      </w:r>
      <w:proofErr w:type="gramEnd"/>
      <w:r w:rsidRPr="000F4669">
        <w:rPr>
          <w:rFonts w:asciiTheme="minorHAnsi" w:hAnsiTheme="minorHAnsi" w:cstheme="minorHAnsi"/>
          <w:bCs/>
          <w:lang w:val="en-US"/>
        </w:rPr>
        <w:t xml:space="preserve"> canisters and a single ton of cargo, or magazine, can hold 24 canisters. </w:t>
      </w:r>
      <w:r w:rsidR="00EE26A5" w:rsidRPr="000F4669">
        <w:rPr>
          <w:rFonts w:asciiTheme="minorHAnsi" w:hAnsiTheme="minorHAnsi" w:cstheme="minorHAnsi"/>
          <w:bCs/>
          <w:lang w:val="en-US"/>
        </w:rPr>
        <w:t>Sandcaster m</w:t>
      </w:r>
      <w:r w:rsidRPr="000F4669">
        <w:rPr>
          <w:rFonts w:asciiTheme="minorHAnsi" w:hAnsiTheme="minorHAnsi" w:cstheme="minorHAnsi"/>
          <w:bCs/>
          <w:lang w:val="en-US"/>
        </w:rPr>
        <w:t xml:space="preserve">agazines can serve for sand </w:t>
      </w:r>
      <w:r w:rsidR="00EE26A5" w:rsidRPr="000F4669">
        <w:rPr>
          <w:rFonts w:asciiTheme="minorHAnsi" w:hAnsiTheme="minorHAnsi" w:cstheme="minorHAnsi"/>
          <w:bCs/>
          <w:lang w:val="en-US"/>
        </w:rPr>
        <w:t xml:space="preserve">canisters </w:t>
      </w:r>
      <w:r w:rsidRPr="000F4669">
        <w:rPr>
          <w:rFonts w:asciiTheme="minorHAnsi" w:hAnsiTheme="minorHAnsi" w:cstheme="minorHAnsi"/>
          <w:bCs/>
          <w:lang w:val="en-US"/>
        </w:rPr>
        <w:t xml:space="preserve">just </w:t>
      </w:r>
      <w:r w:rsidR="00EE26A5" w:rsidRPr="000F4669">
        <w:rPr>
          <w:rFonts w:asciiTheme="minorHAnsi" w:hAnsiTheme="minorHAnsi" w:cstheme="minorHAnsi"/>
          <w:bCs/>
          <w:lang w:val="en-US"/>
        </w:rPr>
        <w:t>as</w:t>
      </w:r>
      <w:r w:rsidRPr="000F4669">
        <w:rPr>
          <w:rFonts w:asciiTheme="minorHAnsi" w:hAnsiTheme="minorHAnsi" w:cstheme="minorHAnsi"/>
          <w:bCs/>
          <w:lang w:val="en-US"/>
        </w:rPr>
        <w:t xml:space="preserve"> for missile</w:t>
      </w:r>
      <w:r w:rsidR="00EE26A5" w:rsidRPr="000F4669">
        <w:rPr>
          <w:rFonts w:asciiTheme="minorHAnsi" w:hAnsiTheme="minorHAnsi" w:cstheme="minorHAnsi"/>
          <w:bCs/>
          <w:lang w:val="en-US"/>
        </w:rPr>
        <w:t xml:space="preserve"> magazines</w:t>
      </w:r>
      <w:r w:rsidRPr="000F4669">
        <w:rPr>
          <w:rFonts w:asciiTheme="minorHAnsi" w:hAnsiTheme="minorHAnsi" w:cstheme="minorHAnsi"/>
          <w:bCs/>
          <w:lang w:val="en-US"/>
        </w:rPr>
        <w:t xml:space="preserve">, and a </w:t>
      </w:r>
      <w:r w:rsidR="00EE26A5" w:rsidRPr="000F4669">
        <w:rPr>
          <w:rFonts w:asciiTheme="minorHAnsi" w:hAnsiTheme="minorHAnsi" w:cstheme="minorHAnsi"/>
          <w:bCs/>
          <w:lang w:val="en-US"/>
        </w:rPr>
        <w:t xml:space="preserve">single </w:t>
      </w:r>
      <w:r w:rsidRPr="000F4669">
        <w:rPr>
          <w:rFonts w:asciiTheme="minorHAnsi" w:hAnsiTheme="minorHAnsi" w:cstheme="minorHAnsi"/>
          <w:bCs/>
          <w:lang w:val="en-US"/>
        </w:rPr>
        <w:t xml:space="preserve">magazine </w:t>
      </w:r>
      <w:proofErr w:type="gramStart"/>
      <w:r w:rsidRPr="000F4669">
        <w:rPr>
          <w:rFonts w:asciiTheme="minorHAnsi" w:hAnsiTheme="minorHAnsi" w:cstheme="minorHAnsi"/>
          <w:bCs/>
          <w:lang w:val="en-US"/>
        </w:rPr>
        <w:t>can be used</w:t>
      </w:r>
      <w:proofErr w:type="gramEnd"/>
      <w:r w:rsidRPr="000F4669">
        <w:rPr>
          <w:rFonts w:asciiTheme="minorHAnsi" w:hAnsiTheme="minorHAnsi" w:cstheme="minorHAnsi"/>
          <w:bCs/>
          <w:lang w:val="en-US"/>
        </w:rPr>
        <w:t xml:space="preserve"> for both interchangeably, at an exchange rate of two canisters per missile.</w:t>
      </w:r>
    </w:p>
    <w:p w14:paraId="7AA24538"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b/>
          <w:bCs/>
          <w:lang w:val="en-US"/>
        </w:rPr>
        <w:t>Particle Beams</w:t>
      </w:r>
      <w:r w:rsidRPr="000F4669">
        <w:rPr>
          <w:rFonts w:asciiTheme="minorHAnsi" w:hAnsiTheme="minorHAnsi" w:cstheme="minorHAnsi"/>
          <w:lang w:val="en-US"/>
        </w:rPr>
        <w:t xml:space="preserve"> blast enemies with beams of charged particles, causing both structural and radiation damage. This is the lightest military-grade energy weapon available, and many polities restrict its use to military and paramilitary ships.</w:t>
      </w:r>
    </w:p>
    <w:p w14:paraId="3E466DE7" w14:textId="16A7D46C" w:rsidR="00143459" w:rsidRPr="000F4669" w:rsidRDefault="00143459">
      <w:pPr>
        <w:spacing w:before="120"/>
        <w:rPr>
          <w:rFonts w:asciiTheme="minorHAnsi" w:hAnsiTheme="minorHAnsi" w:cstheme="minorHAnsi"/>
          <w:lang w:val="en-US"/>
        </w:rPr>
      </w:pPr>
      <w:r w:rsidRPr="000F4669">
        <w:rPr>
          <w:rFonts w:asciiTheme="minorHAnsi" w:hAnsiTheme="minorHAnsi" w:cstheme="minorHAnsi"/>
          <w:b/>
          <w:bCs/>
          <w:lang w:val="en-US"/>
        </w:rPr>
        <w:t>Beam Lasers</w:t>
      </w:r>
      <w:r w:rsidRPr="000F4669">
        <w:rPr>
          <w:rFonts w:asciiTheme="minorHAnsi" w:hAnsiTheme="minorHAnsi" w:cstheme="minorHAnsi"/>
          <w:lang w:val="en-US"/>
        </w:rPr>
        <w:t xml:space="preserve"> are weak but accurate </w:t>
      </w:r>
      <w:r w:rsidR="00EE26A5" w:rsidRPr="000F4669">
        <w:rPr>
          <w:rFonts w:asciiTheme="minorHAnsi" w:hAnsiTheme="minorHAnsi" w:cstheme="minorHAnsi"/>
          <w:lang w:val="en-US"/>
        </w:rPr>
        <w:t>lasers firing continuous beams.</w:t>
      </w:r>
    </w:p>
    <w:p w14:paraId="2EF31ACC" w14:textId="20B5A484" w:rsidR="00143459" w:rsidRPr="000F4669" w:rsidRDefault="00143459">
      <w:pPr>
        <w:spacing w:before="120"/>
        <w:rPr>
          <w:rFonts w:asciiTheme="minorHAnsi" w:hAnsiTheme="minorHAnsi" w:cstheme="minorHAnsi"/>
          <w:lang w:val="en-US"/>
        </w:rPr>
      </w:pPr>
      <w:r w:rsidRPr="000F4669">
        <w:rPr>
          <w:rFonts w:asciiTheme="minorHAnsi" w:hAnsiTheme="minorHAnsi" w:cstheme="minorHAnsi"/>
          <w:b/>
          <w:bCs/>
          <w:lang w:val="en-US"/>
        </w:rPr>
        <w:t>Plasma Beams:</w:t>
      </w:r>
      <w:r w:rsidRPr="000F4669">
        <w:rPr>
          <w:rFonts w:asciiTheme="minorHAnsi" w:hAnsiTheme="minorHAnsi" w:cstheme="minorHAnsi"/>
          <w:lang w:val="en-US"/>
        </w:rPr>
        <w:t xml:space="preserve"> </w:t>
      </w:r>
      <w:r w:rsidR="00EE26A5" w:rsidRPr="000F4669">
        <w:rPr>
          <w:rFonts w:asciiTheme="minorHAnsi" w:hAnsiTheme="minorHAnsi" w:cstheme="minorHAnsi"/>
          <w:lang w:val="en-US"/>
        </w:rPr>
        <w:t xml:space="preserve">are powerful </w:t>
      </w:r>
      <w:r w:rsidRPr="000F4669">
        <w:rPr>
          <w:rFonts w:asciiTheme="minorHAnsi" w:hAnsiTheme="minorHAnsi" w:cstheme="minorHAnsi"/>
          <w:lang w:val="en-US"/>
        </w:rPr>
        <w:t xml:space="preserve">beam weapons firing </w:t>
      </w:r>
      <w:r w:rsidR="00EE26A5" w:rsidRPr="000F4669">
        <w:rPr>
          <w:rFonts w:asciiTheme="minorHAnsi" w:hAnsiTheme="minorHAnsi" w:cstheme="minorHAnsi"/>
          <w:lang w:val="en-US"/>
        </w:rPr>
        <w:t xml:space="preserve">ionized </w:t>
      </w:r>
      <w:r w:rsidRPr="000F4669">
        <w:rPr>
          <w:rFonts w:asciiTheme="minorHAnsi" w:hAnsiTheme="minorHAnsi" w:cstheme="minorHAnsi"/>
          <w:lang w:val="en-US"/>
        </w:rPr>
        <w:t>plasma.</w:t>
      </w:r>
    </w:p>
    <w:p w14:paraId="3F57E2D2"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b/>
          <w:bCs/>
          <w:lang w:val="en-US"/>
        </w:rPr>
        <w:t xml:space="preserve">Fusion Beams: </w:t>
      </w:r>
      <w:r w:rsidRPr="000F4669">
        <w:rPr>
          <w:rFonts w:asciiTheme="minorHAnsi" w:hAnsiTheme="minorHAnsi" w:cstheme="minorHAnsi"/>
          <w:lang w:val="en-US"/>
        </w:rPr>
        <w:t>beam weapons emitting plasma undergoing a fusion reaction.</w:t>
      </w:r>
    </w:p>
    <w:p w14:paraId="29A55C8B" w14:textId="77777777" w:rsidR="00143459" w:rsidRPr="000F4669" w:rsidRDefault="00143459" w:rsidP="00143459">
      <w:pPr>
        <w:rPr>
          <w:rFonts w:asciiTheme="minorHAnsi" w:hAnsiTheme="minorHAnsi" w:cstheme="minorHAnsi"/>
          <w:lang w:val="en-US"/>
        </w:rPr>
      </w:pPr>
      <w:r w:rsidRPr="000F4669">
        <w:rPr>
          <w:rFonts w:asciiTheme="minorHAnsi" w:hAnsiTheme="minorHAnsi" w:cstheme="minorHAnsi"/>
          <w:b/>
          <w:lang w:val="en-US"/>
        </w:rPr>
        <w:lastRenderedPageBreak/>
        <w:t>Gravity lances</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fire shearing</w:t>
      </w:r>
      <w:proofErr w:type="gramEnd"/>
      <w:r w:rsidRPr="000F4669">
        <w:rPr>
          <w:rFonts w:asciiTheme="minorHAnsi" w:hAnsiTheme="minorHAnsi" w:cstheme="minorHAnsi"/>
          <w:lang w:val="en-US"/>
        </w:rPr>
        <w:t xml:space="preserve"> beams of gravitons which are exceedingly powerful, but attack rolls are affected by the hull configuration: Streamlined: DM-2, Distributed: DM+2.</w:t>
      </w:r>
    </w:p>
    <w:p w14:paraId="47DC1A8F" w14:textId="496402B1" w:rsidR="00143459" w:rsidRPr="000F4669" w:rsidRDefault="00143459">
      <w:pPr>
        <w:spacing w:before="120"/>
        <w:rPr>
          <w:rFonts w:asciiTheme="minorHAnsi" w:hAnsiTheme="minorHAnsi" w:cstheme="minorHAnsi"/>
          <w:lang w:val="en-US"/>
        </w:rPr>
      </w:pPr>
      <w:r w:rsidRPr="000F4669">
        <w:rPr>
          <w:rFonts w:asciiTheme="minorHAnsi" w:hAnsiTheme="minorHAnsi" w:cstheme="minorHAnsi"/>
          <w:b/>
          <w:lang w:val="en-US"/>
        </w:rPr>
        <w:t xml:space="preserve">Meson cannons </w:t>
      </w:r>
      <w:r w:rsidRPr="000F4669">
        <w:rPr>
          <w:rFonts w:asciiTheme="minorHAnsi" w:hAnsiTheme="minorHAnsi" w:cstheme="minorHAnsi"/>
          <w:lang w:val="en-US"/>
        </w:rPr>
        <w:t xml:space="preserve">fire streams of exotic particles that decay inside the hull of the target ship. </w:t>
      </w:r>
      <w:r w:rsidR="00C514FD" w:rsidRPr="000F4669">
        <w:rPr>
          <w:rFonts w:asciiTheme="minorHAnsi" w:hAnsiTheme="minorHAnsi" w:cstheme="minorHAnsi"/>
          <w:lang w:val="en-US"/>
        </w:rPr>
        <w:t>They are n</w:t>
      </w:r>
      <w:r w:rsidRPr="000F4669">
        <w:rPr>
          <w:rFonts w:asciiTheme="minorHAnsi" w:hAnsiTheme="minorHAnsi" w:cstheme="minorHAnsi"/>
          <w:lang w:val="en-US"/>
        </w:rPr>
        <w:t xml:space="preserve">otoriously inaccurate, </w:t>
      </w:r>
      <w:r w:rsidR="00C514FD" w:rsidRPr="000F4669">
        <w:rPr>
          <w:rFonts w:asciiTheme="minorHAnsi" w:hAnsiTheme="minorHAnsi" w:cstheme="minorHAnsi"/>
          <w:lang w:val="en-US"/>
        </w:rPr>
        <w:t xml:space="preserve">but </w:t>
      </w:r>
      <w:r w:rsidRPr="000F4669">
        <w:rPr>
          <w:rFonts w:asciiTheme="minorHAnsi" w:hAnsiTheme="minorHAnsi" w:cstheme="minorHAnsi"/>
          <w:lang w:val="en-US"/>
        </w:rPr>
        <w:t xml:space="preserve">when they hit, they can cause tremendous damage. </w:t>
      </w:r>
      <w:r w:rsidR="00C514FD" w:rsidRPr="000F4669">
        <w:rPr>
          <w:rFonts w:asciiTheme="minorHAnsi" w:hAnsiTheme="minorHAnsi" w:cstheme="minorHAnsi"/>
          <w:lang w:val="en-US"/>
        </w:rPr>
        <w:t xml:space="preserve">Meson cannons ignore </w:t>
      </w:r>
      <w:r w:rsidR="00013D8F" w:rsidRPr="000F4669">
        <w:rPr>
          <w:rFonts w:asciiTheme="minorHAnsi" w:hAnsiTheme="minorHAnsi" w:cstheme="minorHAnsi"/>
          <w:lang w:val="en-US"/>
        </w:rPr>
        <w:t>armor but</w:t>
      </w:r>
      <w:r w:rsidR="00C514FD" w:rsidRPr="000F4669">
        <w:rPr>
          <w:rFonts w:asciiTheme="minorHAnsi" w:hAnsiTheme="minorHAnsi" w:cstheme="minorHAnsi"/>
          <w:lang w:val="en-US"/>
        </w:rPr>
        <w:t xml:space="preserve"> </w:t>
      </w:r>
      <w:proofErr w:type="gramStart"/>
      <w:r w:rsidR="00C514FD" w:rsidRPr="000F4669">
        <w:rPr>
          <w:rFonts w:asciiTheme="minorHAnsi" w:hAnsiTheme="minorHAnsi" w:cstheme="minorHAnsi"/>
          <w:lang w:val="en-US"/>
        </w:rPr>
        <w:t>are affected</w:t>
      </w:r>
      <w:proofErr w:type="gramEnd"/>
      <w:r w:rsidR="00C514FD" w:rsidRPr="000F4669">
        <w:rPr>
          <w:rFonts w:asciiTheme="minorHAnsi" w:hAnsiTheme="minorHAnsi" w:cstheme="minorHAnsi"/>
          <w:lang w:val="en-US"/>
        </w:rPr>
        <w:t xml:space="preserve"> by meson shields.</w:t>
      </w:r>
    </w:p>
    <w:p w14:paraId="61F3C686"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b/>
          <w:lang w:val="en-US"/>
        </w:rPr>
        <w:t>Cherenkov cannons</w:t>
      </w:r>
      <w:r w:rsidRPr="000F4669">
        <w:rPr>
          <w:rFonts w:asciiTheme="minorHAnsi" w:hAnsiTheme="minorHAnsi" w:cstheme="minorHAnsi"/>
          <w:lang w:val="en-US"/>
        </w:rPr>
        <w:t xml:space="preserve"> fire a stream of particles that are moving faster than the speed of light in the local medium (tachyons) and can easily penetrate armor. Reduce target’s armor rating by one category against this weapon.</w:t>
      </w:r>
    </w:p>
    <w:p w14:paraId="6013F611" w14:textId="77777777" w:rsidR="00143459" w:rsidRPr="000F4669" w:rsidRDefault="00143459" w:rsidP="00143459">
      <w:pPr>
        <w:rPr>
          <w:rFonts w:asciiTheme="minorHAnsi" w:hAnsiTheme="minorHAnsi" w:cstheme="minorHAnsi"/>
          <w:lang w:val="en-US"/>
        </w:rPr>
      </w:pPr>
    </w:p>
    <w:p w14:paraId="78D3DFE3" w14:textId="77777777" w:rsidR="00143459" w:rsidRPr="000F4669" w:rsidRDefault="00143459" w:rsidP="00143459">
      <w:pPr>
        <w:rPr>
          <w:rFonts w:asciiTheme="minorHAnsi" w:hAnsiTheme="minorHAnsi" w:cstheme="minorHAnsi"/>
          <w:lang w:val="en-US"/>
        </w:rPr>
      </w:pPr>
    </w:p>
    <w:p w14:paraId="7340EF03" w14:textId="77777777" w:rsidR="00143459" w:rsidRPr="000F4669" w:rsidRDefault="00143459" w:rsidP="00143459">
      <w:pPr>
        <w:spacing w:before="120"/>
        <w:rPr>
          <w:rFonts w:asciiTheme="minorHAnsi" w:hAnsiTheme="minorHAnsi" w:cstheme="minorHAnsi"/>
          <w:b/>
          <w:bCs/>
          <w:lang w:val="en-US"/>
        </w:rPr>
      </w:pPr>
      <w:r w:rsidRPr="000F4669">
        <w:rPr>
          <w:rFonts w:asciiTheme="minorHAnsi" w:hAnsiTheme="minorHAnsi" w:cstheme="minorHAnsi"/>
          <w:b/>
          <w:bCs/>
          <w:lang w:val="en-US"/>
        </w:rPr>
        <w:t>Turret Weapons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412"/>
        <w:gridCol w:w="416"/>
        <w:gridCol w:w="1907"/>
        <w:gridCol w:w="1907"/>
        <w:gridCol w:w="1244"/>
        <w:gridCol w:w="2570"/>
      </w:tblGrid>
      <w:tr w:rsidR="000F4669" w:rsidRPr="000F4669" w14:paraId="5F8E1B05" w14:textId="77777777" w:rsidTr="007B01B4">
        <w:tc>
          <w:tcPr>
            <w:tcW w:w="1153" w:type="pct"/>
            <w:shd w:val="clear" w:color="auto" w:fill="auto"/>
            <w:tcMar>
              <w:top w:w="55" w:type="dxa"/>
              <w:left w:w="55" w:type="dxa"/>
              <w:bottom w:w="55" w:type="dxa"/>
              <w:right w:w="55" w:type="dxa"/>
            </w:tcMar>
          </w:tcPr>
          <w:p w14:paraId="1D1E477E"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Weapon</w:t>
            </w:r>
          </w:p>
        </w:tc>
        <w:tc>
          <w:tcPr>
            <w:tcW w:w="199" w:type="pct"/>
            <w:shd w:val="clear" w:color="auto" w:fill="auto"/>
            <w:tcMar>
              <w:top w:w="55" w:type="dxa"/>
              <w:left w:w="55" w:type="dxa"/>
              <w:bottom w:w="55" w:type="dxa"/>
              <w:right w:w="55" w:type="dxa"/>
            </w:tcMar>
          </w:tcPr>
          <w:p w14:paraId="2DA97AED"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TL</w:t>
            </w:r>
          </w:p>
        </w:tc>
        <w:tc>
          <w:tcPr>
            <w:tcW w:w="912" w:type="pct"/>
            <w:shd w:val="clear" w:color="auto" w:fill="auto"/>
          </w:tcPr>
          <w:p w14:paraId="59DD9AE1"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Type</w:t>
            </w:r>
          </w:p>
        </w:tc>
        <w:tc>
          <w:tcPr>
            <w:tcW w:w="912" w:type="pct"/>
            <w:shd w:val="clear" w:color="auto" w:fill="auto"/>
            <w:tcMar>
              <w:top w:w="55" w:type="dxa"/>
              <w:left w:w="55" w:type="dxa"/>
              <w:bottom w:w="55" w:type="dxa"/>
              <w:right w:w="55" w:type="dxa"/>
            </w:tcMar>
          </w:tcPr>
          <w:p w14:paraId="258BA034"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Hits</w:t>
            </w:r>
          </w:p>
        </w:tc>
        <w:tc>
          <w:tcPr>
            <w:tcW w:w="595" w:type="pct"/>
            <w:shd w:val="clear" w:color="auto" w:fill="auto"/>
            <w:tcMar>
              <w:top w:w="55" w:type="dxa"/>
              <w:left w:w="55" w:type="dxa"/>
              <w:bottom w:w="55" w:type="dxa"/>
              <w:right w:w="55" w:type="dxa"/>
            </w:tcMar>
          </w:tcPr>
          <w:p w14:paraId="788DA508"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c>
          <w:tcPr>
            <w:tcW w:w="1229" w:type="pct"/>
            <w:shd w:val="clear" w:color="auto" w:fill="auto"/>
          </w:tcPr>
          <w:p w14:paraId="6D01224F"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Notes</w:t>
            </w:r>
          </w:p>
        </w:tc>
      </w:tr>
      <w:tr w:rsidR="000F4669" w:rsidRPr="000F4669" w14:paraId="6164FBF6" w14:textId="77777777" w:rsidTr="007B01B4">
        <w:tc>
          <w:tcPr>
            <w:tcW w:w="1153" w:type="pct"/>
            <w:shd w:val="clear" w:color="auto" w:fill="auto"/>
            <w:tcMar>
              <w:top w:w="55" w:type="dxa"/>
              <w:left w:w="55" w:type="dxa"/>
              <w:bottom w:w="55" w:type="dxa"/>
              <w:right w:w="55" w:type="dxa"/>
            </w:tcMar>
          </w:tcPr>
          <w:p w14:paraId="69AF856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Missile Rack</w:t>
            </w:r>
          </w:p>
        </w:tc>
        <w:tc>
          <w:tcPr>
            <w:tcW w:w="199" w:type="pct"/>
            <w:shd w:val="clear" w:color="auto" w:fill="auto"/>
            <w:tcMar>
              <w:top w:w="55" w:type="dxa"/>
              <w:left w:w="55" w:type="dxa"/>
              <w:bottom w:w="55" w:type="dxa"/>
              <w:right w:w="55" w:type="dxa"/>
            </w:tcMar>
          </w:tcPr>
          <w:p w14:paraId="0D9E950C"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6</w:t>
            </w:r>
          </w:p>
        </w:tc>
        <w:tc>
          <w:tcPr>
            <w:tcW w:w="912" w:type="pct"/>
            <w:shd w:val="clear" w:color="auto" w:fill="auto"/>
          </w:tcPr>
          <w:p w14:paraId="17C896CC"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Light</w:t>
            </w:r>
          </w:p>
        </w:tc>
        <w:tc>
          <w:tcPr>
            <w:tcW w:w="912" w:type="pct"/>
            <w:shd w:val="clear" w:color="auto" w:fill="auto"/>
            <w:tcMar>
              <w:top w:w="55" w:type="dxa"/>
              <w:left w:w="55" w:type="dxa"/>
              <w:bottom w:w="55" w:type="dxa"/>
              <w:right w:w="55" w:type="dxa"/>
            </w:tcMar>
          </w:tcPr>
          <w:p w14:paraId="054DD4BF"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1D per missile</w:t>
            </w:r>
          </w:p>
        </w:tc>
        <w:tc>
          <w:tcPr>
            <w:tcW w:w="595" w:type="pct"/>
            <w:shd w:val="clear" w:color="auto" w:fill="auto"/>
            <w:tcMar>
              <w:top w:w="55" w:type="dxa"/>
              <w:left w:w="55" w:type="dxa"/>
              <w:bottom w:w="55" w:type="dxa"/>
              <w:right w:w="55" w:type="dxa"/>
            </w:tcMar>
          </w:tcPr>
          <w:p w14:paraId="15E7658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MCr0.75</w:t>
            </w:r>
          </w:p>
        </w:tc>
        <w:tc>
          <w:tcPr>
            <w:tcW w:w="1229" w:type="pct"/>
            <w:shd w:val="clear" w:color="auto" w:fill="auto"/>
          </w:tcPr>
          <w:p w14:paraId="692F949B" w14:textId="35799209" w:rsidR="00143459" w:rsidRPr="000F4669" w:rsidRDefault="00B91A33">
            <w:pPr>
              <w:spacing w:before="120"/>
              <w:rPr>
                <w:rFonts w:asciiTheme="minorHAnsi" w:hAnsiTheme="minorHAnsi" w:cstheme="minorHAnsi"/>
                <w:lang w:val="en-US"/>
              </w:rPr>
            </w:pPr>
            <w:r w:rsidRPr="000F4669">
              <w:rPr>
                <w:rFonts w:asciiTheme="minorHAnsi" w:hAnsiTheme="minorHAnsi" w:cstheme="minorHAnsi"/>
                <w:lang w:val="en-US"/>
              </w:rPr>
              <w:t>Nuclear missiles: Intermediate, 2D hits + 1 Radiation.</w:t>
            </w:r>
          </w:p>
        </w:tc>
      </w:tr>
      <w:tr w:rsidR="000F4669" w:rsidRPr="000F4669" w14:paraId="4CCF5B23" w14:textId="77777777" w:rsidTr="007B01B4">
        <w:tc>
          <w:tcPr>
            <w:tcW w:w="1153" w:type="pct"/>
            <w:shd w:val="clear" w:color="auto" w:fill="auto"/>
            <w:tcMar>
              <w:top w:w="55" w:type="dxa"/>
              <w:left w:w="55" w:type="dxa"/>
              <w:bottom w:w="55" w:type="dxa"/>
              <w:right w:w="55" w:type="dxa"/>
            </w:tcMar>
          </w:tcPr>
          <w:p w14:paraId="7A22FDA8"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Pulse Laser</w:t>
            </w:r>
          </w:p>
        </w:tc>
        <w:tc>
          <w:tcPr>
            <w:tcW w:w="199" w:type="pct"/>
            <w:shd w:val="clear" w:color="auto" w:fill="auto"/>
            <w:tcMar>
              <w:top w:w="55" w:type="dxa"/>
              <w:left w:w="55" w:type="dxa"/>
              <w:bottom w:w="55" w:type="dxa"/>
              <w:right w:w="55" w:type="dxa"/>
            </w:tcMar>
          </w:tcPr>
          <w:p w14:paraId="2B6A0873"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7</w:t>
            </w:r>
          </w:p>
        </w:tc>
        <w:tc>
          <w:tcPr>
            <w:tcW w:w="912" w:type="pct"/>
            <w:shd w:val="clear" w:color="auto" w:fill="auto"/>
          </w:tcPr>
          <w:p w14:paraId="1DD2E558"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Light</w:t>
            </w:r>
          </w:p>
        </w:tc>
        <w:tc>
          <w:tcPr>
            <w:tcW w:w="912" w:type="pct"/>
            <w:shd w:val="clear" w:color="auto" w:fill="auto"/>
            <w:tcMar>
              <w:top w:w="55" w:type="dxa"/>
              <w:left w:w="55" w:type="dxa"/>
              <w:bottom w:w="55" w:type="dxa"/>
              <w:right w:w="55" w:type="dxa"/>
            </w:tcMar>
          </w:tcPr>
          <w:p w14:paraId="3EB511F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2</w:t>
            </w:r>
          </w:p>
        </w:tc>
        <w:tc>
          <w:tcPr>
            <w:tcW w:w="595" w:type="pct"/>
            <w:shd w:val="clear" w:color="auto" w:fill="auto"/>
            <w:tcMar>
              <w:top w:w="55" w:type="dxa"/>
              <w:left w:w="55" w:type="dxa"/>
              <w:bottom w:w="55" w:type="dxa"/>
              <w:right w:w="55" w:type="dxa"/>
            </w:tcMar>
          </w:tcPr>
          <w:p w14:paraId="437F4F5B"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MCr0.5</w:t>
            </w:r>
          </w:p>
        </w:tc>
        <w:tc>
          <w:tcPr>
            <w:tcW w:w="1229" w:type="pct"/>
            <w:shd w:val="clear" w:color="auto" w:fill="auto"/>
          </w:tcPr>
          <w:p w14:paraId="06141DF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DM-2 to hit; superior point defense</w:t>
            </w:r>
          </w:p>
        </w:tc>
      </w:tr>
      <w:tr w:rsidR="000F4669" w:rsidRPr="000F4669" w14:paraId="0B626A78" w14:textId="77777777" w:rsidTr="007B01B4">
        <w:tc>
          <w:tcPr>
            <w:tcW w:w="1153" w:type="pct"/>
            <w:shd w:val="clear" w:color="auto" w:fill="auto"/>
            <w:tcMar>
              <w:top w:w="55" w:type="dxa"/>
              <w:left w:w="55" w:type="dxa"/>
              <w:bottom w:w="55" w:type="dxa"/>
              <w:right w:w="55" w:type="dxa"/>
            </w:tcMar>
          </w:tcPr>
          <w:p w14:paraId="49E81A9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Sandcaster</w:t>
            </w:r>
          </w:p>
        </w:tc>
        <w:tc>
          <w:tcPr>
            <w:tcW w:w="199" w:type="pct"/>
            <w:shd w:val="clear" w:color="auto" w:fill="auto"/>
            <w:tcMar>
              <w:top w:w="55" w:type="dxa"/>
              <w:left w:w="55" w:type="dxa"/>
              <w:bottom w:w="55" w:type="dxa"/>
              <w:right w:w="55" w:type="dxa"/>
            </w:tcMar>
          </w:tcPr>
          <w:p w14:paraId="6850FAA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7</w:t>
            </w:r>
          </w:p>
        </w:tc>
        <w:tc>
          <w:tcPr>
            <w:tcW w:w="912" w:type="pct"/>
            <w:shd w:val="clear" w:color="auto" w:fill="auto"/>
          </w:tcPr>
          <w:p w14:paraId="05ABE24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Special</w:t>
            </w:r>
          </w:p>
        </w:tc>
        <w:tc>
          <w:tcPr>
            <w:tcW w:w="912" w:type="pct"/>
            <w:shd w:val="clear" w:color="auto" w:fill="auto"/>
            <w:tcMar>
              <w:top w:w="55" w:type="dxa"/>
              <w:left w:w="55" w:type="dxa"/>
              <w:bottom w:w="55" w:type="dxa"/>
              <w:right w:w="55" w:type="dxa"/>
            </w:tcMar>
          </w:tcPr>
          <w:p w14:paraId="2E14BE4C"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Special</w:t>
            </w:r>
          </w:p>
        </w:tc>
        <w:tc>
          <w:tcPr>
            <w:tcW w:w="595" w:type="pct"/>
            <w:shd w:val="clear" w:color="auto" w:fill="auto"/>
            <w:tcMar>
              <w:top w:w="55" w:type="dxa"/>
              <w:left w:w="55" w:type="dxa"/>
              <w:bottom w:w="55" w:type="dxa"/>
              <w:right w:w="55" w:type="dxa"/>
            </w:tcMar>
          </w:tcPr>
          <w:p w14:paraId="6CD530C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MCr0.25</w:t>
            </w:r>
          </w:p>
        </w:tc>
        <w:tc>
          <w:tcPr>
            <w:tcW w:w="1229" w:type="pct"/>
            <w:shd w:val="clear" w:color="auto" w:fill="auto"/>
          </w:tcPr>
          <w:p w14:paraId="49BDA4A7" w14:textId="77777777" w:rsidR="00143459" w:rsidRPr="000F4669" w:rsidRDefault="00143459" w:rsidP="001005E6">
            <w:pPr>
              <w:spacing w:before="120"/>
              <w:rPr>
                <w:rFonts w:asciiTheme="minorHAnsi" w:hAnsiTheme="minorHAnsi" w:cstheme="minorHAnsi"/>
                <w:lang w:val="en-US"/>
              </w:rPr>
            </w:pPr>
          </w:p>
        </w:tc>
      </w:tr>
      <w:tr w:rsidR="000F4669" w:rsidRPr="000F4669" w14:paraId="73C35660" w14:textId="77777777" w:rsidTr="007B01B4">
        <w:tc>
          <w:tcPr>
            <w:tcW w:w="1153" w:type="pct"/>
            <w:shd w:val="clear" w:color="auto" w:fill="auto"/>
            <w:tcMar>
              <w:top w:w="55" w:type="dxa"/>
              <w:left w:w="55" w:type="dxa"/>
              <w:bottom w:w="55" w:type="dxa"/>
              <w:right w:w="55" w:type="dxa"/>
            </w:tcMar>
          </w:tcPr>
          <w:p w14:paraId="599B423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Particle Beam</w:t>
            </w:r>
          </w:p>
        </w:tc>
        <w:tc>
          <w:tcPr>
            <w:tcW w:w="199" w:type="pct"/>
            <w:shd w:val="clear" w:color="auto" w:fill="auto"/>
            <w:tcMar>
              <w:top w:w="55" w:type="dxa"/>
              <w:left w:w="55" w:type="dxa"/>
              <w:bottom w:w="55" w:type="dxa"/>
              <w:right w:w="55" w:type="dxa"/>
            </w:tcMar>
          </w:tcPr>
          <w:p w14:paraId="3448939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8</w:t>
            </w:r>
          </w:p>
        </w:tc>
        <w:tc>
          <w:tcPr>
            <w:tcW w:w="912" w:type="pct"/>
            <w:shd w:val="clear" w:color="auto" w:fill="auto"/>
          </w:tcPr>
          <w:p w14:paraId="5F5316F8"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Light</w:t>
            </w:r>
          </w:p>
        </w:tc>
        <w:tc>
          <w:tcPr>
            <w:tcW w:w="912" w:type="pct"/>
            <w:shd w:val="clear" w:color="auto" w:fill="auto"/>
            <w:tcMar>
              <w:top w:w="55" w:type="dxa"/>
              <w:left w:w="55" w:type="dxa"/>
              <w:bottom w:w="55" w:type="dxa"/>
              <w:right w:w="55" w:type="dxa"/>
            </w:tcMar>
          </w:tcPr>
          <w:p w14:paraId="11A4FF63" w14:textId="4192B67E"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 xml:space="preserve">1 + 1 </w:t>
            </w:r>
            <w:r w:rsidR="00B91A33" w:rsidRPr="000F4669">
              <w:rPr>
                <w:rFonts w:asciiTheme="minorHAnsi" w:hAnsiTheme="minorHAnsi" w:cstheme="minorHAnsi"/>
                <w:lang w:val="en-US"/>
              </w:rPr>
              <w:t>R</w:t>
            </w:r>
            <w:r w:rsidRPr="000F4669">
              <w:rPr>
                <w:rFonts w:asciiTheme="minorHAnsi" w:hAnsiTheme="minorHAnsi" w:cstheme="minorHAnsi"/>
                <w:lang w:val="en-US"/>
              </w:rPr>
              <w:t>adiation</w:t>
            </w:r>
          </w:p>
        </w:tc>
        <w:tc>
          <w:tcPr>
            <w:tcW w:w="595" w:type="pct"/>
            <w:shd w:val="clear" w:color="auto" w:fill="auto"/>
            <w:tcMar>
              <w:top w:w="55" w:type="dxa"/>
              <w:left w:w="55" w:type="dxa"/>
              <w:bottom w:w="55" w:type="dxa"/>
              <w:right w:w="55" w:type="dxa"/>
            </w:tcMar>
          </w:tcPr>
          <w:p w14:paraId="01E643E6"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MCr2</w:t>
            </w:r>
          </w:p>
        </w:tc>
        <w:tc>
          <w:tcPr>
            <w:tcW w:w="1229" w:type="pct"/>
            <w:shd w:val="clear" w:color="auto" w:fill="auto"/>
          </w:tcPr>
          <w:p w14:paraId="79C7743E" w14:textId="77777777" w:rsidR="00143459" w:rsidRPr="000F4669" w:rsidRDefault="00143459" w:rsidP="001005E6">
            <w:pPr>
              <w:spacing w:before="120"/>
              <w:rPr>
                <w:rFonts w:asciiTheme="minorHAnsi" w:hAnsiTheme="minorHAnsi" w:cstheme="minorHAnsi"/>
                <w:lang w:val="en-US"/>
              </w:rPr>
            </w:pPr>
          </w:p>
        </w:tc>
      </w:tr>
      <w:tr w:rsidR="000F4669" w:rsidRPr="000F4669" w14:paraId="619A9322" w14:textId="77777777" w:rsidTr="007B01B4">
        <w:tc>
          <w:tcPr>
            <w:tcW w:w="1153" w:type="pct"/>
            <w:shd w:val="clear" w:color="auto" w:fill="auto"/>
            <w:tcMar>
              <w:top w:w="55" w:type="dxa"/>
              <w:left w:w="55" w:type="dxa"/>
              <w:bottom w:w="55" w:type="dxa"/>
              <w:right w:w="55" w:type="dxa"/>
            </w:tcMar>
          </w:tcPr>
          <w:p w14:paraId="27D5885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Mining Laser</w:t>
            </w:r>
          </w:p>
        </w:tc>
        <w:tc>
          <w:tcPr>
            <w:tcW w:w="199" w:type="pct"/>
            <w:shd w:val="clear" w:color="auto" w:fill="auto"/>
            <w:tcMar>
              <w:top w:w="55" w:type="dxa"/>
              <w:left w:w="55" w:type="dxa"/>
              <w:bottom w:w="55" w:type="dxa"/>
              <w:right w:w="55" w:type="dxa"/>
            </w:tcMar>
          </w:tcPr>
          <w:p w14:paraId="45DCB8B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8</w:t>
            </w:r>
          </w:p>
        </w:tc>
        <w:tc>
          <w:tcPr>
            <w:tcW w:w="912" w:type="pct"/>
            <w:shd w:val="clear" w:color="auto" w:fill="auto"/>
          </w:tcPr>
          <w:p w14:paraId="3FA6298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Light</w:t>
            </w:r>
          </w:p>
        </w:tc>
        <w:tc>
          <w:tcPr>
            <w:tcW w:w="912" w:type="pct"/>
            <w:shd w:val="clear" w:color="auto" w:fill="auto"/>
            <w:tcMar>
              <w:top w:w="55" w:type="dxa"/>
              <w:left w:w="55" w:type="dxa"/>
              <w:bottom w:w="55" w:type="dxa"/>
              <w:right w:w="55" w:type="dxa"/>
            </w:tcMar>
          </w:tcPr>
          <w:p w14:paraId="649407F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w:t>
            </w:r>
          </w:p>
        </w:tc>
        <w:tc>
          <w:tcPr>
            <w:tcW w:w="595" w:type="pct"/>
            <w:shd w:val="clear" w:color="auto" w:fill="auto"/>
            <w:tcMar>
              <w:top w:w="55" w:type="dxa"/>
              <w:left w:w="55" w:type="dxa"/>
              <w:bottom w:w="55" w:type="dxa"/>
              <w:right w:w="55" w:type="dxa"/>
            </w:tcMar>
          </w:tcPr>
          <w:p w14:paraId="1E028C76"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MCr0.15</w:t>
            </w:r>
          </w:p>
        </w:tc>
        <w:tc>
          <w:tcPr>
            <w:tcW w:w="1229" w:type="pct"/>
            <w:shd w:val="clear" w:color="auto" w:fill="auto"/>
          </w:tcPr>
          <w:p w14:paraId="62D35CC3"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DM-3 to hit</w:t>
            </w:r>
          </w:p>
        </w:tc>
      </w:tr>
      <w:tr w:rsidR="000F4669" w:rsidRPr="000F4669" w14:paraId="6D864FEB" w14:textId="77777777" w:rsidTr="007B01B4">
        <w:tc>
          <w:tcPr>
            <w:tcW w:w="1153" w:type="pct"/>
            <w:shd w:val="clear" w:color="auto" w:fill="auto"/>
            <w:tcMar>
              <w:top w:w="55" w:type="dxa"/>
              <w:left w:w="55" w:type="dxa"/>
              <w:bottom w:w="55" w:type="dxa"/>
              <w:right w:w="55" w:type="dxa"/>
            </w:tcMar>
          </w:tcPr>
          <w:p w14:paraId="020B6795"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Beam Laser</w:t>
            </w:r>
          </w:p>
        </w:tc>
        <w:tc>
          <w:tcPr>
            <w:tcW w:w="199" w:type="pct"/>
            <w:shd w:val="clear" w:color="auto" w:fill="auto"/>
            <w:tcMar>
              <w:top w:w="55" w:type="dxa"/>
              <w:left w:w="55" w:type="dxa"/>
              <w:bottom w:w="55" w:type="dxa"/>
              <w:right w:w="55" w:type="dxa"/>
            </w:tcMar>
          </w:tcPr>
          <w:p w14:paraId="0A9165A5"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9</w:t>
            </w:r>
          </w:p>
        </w:tc>
        <w:tc>
          <w:tcPr>
            <w:tcW w:w="912" w:type="pct"/>
            <w:shd w:val="clear" w:color="auto" w:fill="auto"/>
          </w:tcPr>
          <w:p w14:paraId="06F52C5C"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Light</w:t>
            </w:r>
          </w:p>
        </w:tc>
        <w:tc>
          <w:tcPr>
            <w:tcW w:w="912" w:type="pct"/>
            <w:shd w:val="clear" w:color="auto" w:fill="auto"/>
            <w:tcMar>
              <w:top w:w="55" w:type="dxa"/>
              <w:left w:w="55" w:type="dxa"/>
              <w:bottom w:w="55" w:type="dxa"/>
              <w:right w:w="55" w:type="dxa"/>
            </w:tcMar>
          </w:tcPr>
          <w:p w14:paraId="06B37F7C"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w:t>
            </w:r>
          </w:p>
        </w:tc>
        <w:tc>
          <w:tcPr>
            <w:tcW w:w="595" w:type="pct"/>
            <w:shd w:val="clear" w:color="auto" w:fill="auto"/>
            <w:tcMar>
              <w:top w:w="55" w:type="dxa"/>
              <w:left w:w="55" w:type="dxa"/>
              <w:bottom w:w="55" w:type="dxa"/>
              <w:right w:w="55" w:type="dxa"/>
            </w:tcMar>
          </w:tcPr>
          <w:p w14:paraId="2F2E79D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MCr1</w:t>
            </w:r>
          </w:p>
        </w:tc>
        <w:tc>
          <w:tcPr>
            <w:tcW w:w="1229" w:type="pct"/>
            <w:shd w:val="clear" w:color="auto" w:fill="auto"/>
          </w:tcPr>
          <w:p w14:paraId="2505E09B" w14:textId="77777777" w:rsidR="00143459" w:rsidRPr="000F4669" w:rsidRDefault="00143459" w:rsidP="001005E6">
            <w:pPr>
              <w:spacing w:before="120"/>
              <w:rPr>
                <w:rFonts w:asciiTheme="minorHAnsi" w:hAnsiTheme="minorHAnsi" w:cstheme="minorHAnsi"/>
                <w:lang w:val="en-US"/>
              </w:rPr>
            </w:pPr>
          </w:p>
        </w:tc>
      </w:tr>
      <w:tr w:rsidR="000F4669" w:rsidRPr="000F4669" w14:paraId="654DBA8F" w14:textId="77777777" w:rsidTr="007B01B4">
        <w:tc>
          <w:tcPr>
            <w:tcW w:w="1153" w:type="pct"/>
            <w:shd w:val="clear" w:color="auto" w:fill="auto"/>
            <w:tcMar>
              <w:top w:w="55" w:type="dxa"/>
              <w:left w:w="55" w:type="dxa"/>
              <w:bottom w:w="55" w:type="dxa"/>
              <w:right w:w="55" w:type="dxa"/>
            </w:tcMar>
          </w:tcPr>
          <w:p w14:paraId="54B4D60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Plasma Beam</w:t>
            </w:r>
          </w:p>
        </w:tc>
        <w:tc>
          <w:tcPr>
            <w:tcW w:w="199" w:type="pct"/>
            <w:shd w:val="clear" w:color="auto" w:fill="auto"/>
            <w:tcMar>
              <w:top w:w="55" w:type="dxa"/>
              <w:left w:w="55" w:type="dxa"/>
              <w:bottom w:w="55" w:type="dxa"/>
              <w:right w:w="55" w:type="dxa"/>
            </w:tcMar>
          </w:tcPr>
          <w:p w14:paraId="3882CEB0"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12</w:t>
            </w:r>
          </w:p>
        </w:tc>
        <w:tc>
          <w:tcPr>
            <w:tcW w:w="912" w:type="pct"/>
            <w:shd w:val="clear" w:color="auto" w:fill="auto"/>
          </w:tcPr>
          <w:p w14:paraId="0D40061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Light</w:t>
            </w:r>
          </w:p>
        </w:tc>
        <w:tc>
          <w:tcPr>
            <w:tcW w:w="912" w:type="pct"/>
            <w:shd w:val="clear" w:color="auto" w:fill="auto"/>
            <w:tcMar>
              <w:top w:w="55" w:type="dxa"/>
              <w:left w:w="55" w:type="dxa"/>
              <w:bottom w:w="55" w:type="dxa"/>
              <w:right w:w="55" w:type="dxa"/>
            </w:tcMar>
          </w:tcPr>
          <w:p w14:paraId="6C3747A5"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3</w:t>
            </w:r>
          </w:p>
        </w:tc>
        <w:tc>
          <w:tcPr>
            <w:tcW w:w="595" w:type="pct"/>
            <w:shd w:val="clear" w:color="auto" w:fill="auto"/>
            <w:tcMar>
              <w:top w:w="55" w:type="dxa"/>
              <w:left w:w="55" w:type="dxa"/>
              <w:bottom w:w="55" w:type="dxa"/>
              <w:right w:w="55" w:type="dxa"/>
            </w:tcMar>
          </w:tcPr>
          <w:p w14:paraId="1FC47F3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MCr3</w:t>
            </w:r>
          </w:p>
        </w:tc>
        <w:tc>
          <w:tcPr>
            <w:tcW w:w="1229" w:type="pct"/>
            <w:shd w:val="clear" w:color="auto" w:fill="auto"/>
          </w:tcPr>
          <w:p w14:paraId="50519854" w14:textId="77777777" w:rsidR="00143459" w:rsidRPr="000F4669" w:rsidRDefault="00143459" w:rsidP="001005E6">
            <w:pPr>
              <w:spacing w:before="120"/>
              <w:rPr>
                <w:rFonts w:asciiTheme="minorHAnsi" w:hAnsiTheme="minorHAnsi" w:cstheme="minorHAnsi"/>
                <w:lang w:val="en-US"/>
              </w:rPr>
            </w:pPr>
          </w:p>
        </w:tc>
      </w:tr>
      <w:tr w:rsidR="000F4669" w:rsidRPr="000F4669" w14:paraId="20A43630" w14:textId="77777777" w:rsidTr="007B01B4">
        <w:tc>
          <w:tcPr>
            <w:tcW w:w="1153" w:type="pct"/>
            <w:shd w:val="clear" w:color="auto" w:fill="auto"/>
            <w:tcMar>
              <w:top w:w="55" w:type="dxa"/>
              <w:left w:w="55" w:type="dxa"/>
              <w:bottom w:w="55" w:type="dxa"/>
              <w:right w:w="55" w:type="dxa"/>
            </w:tcMar>
          </w:tcPr>
          <w:p w14:paraId="71FAFD4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Fusion Beam</w:t>
            </w:r>
          </w:p>
        </w:tc>
        <w:tc>
          <w:tcPr>
            <w:tcW w:w="199" w:type="pct"/>
            <w:shd w:val="clear" w:color="auto" w:fill="auto"/>
            <w:tcMar>
              <w:top w:w="55" w:type="dxa"/>
              <w:left w:w="55" w:type="dxa"/>
              <w:bottom w:w="55" w:type="dxa"/>
              <w:right w:w="55" w:type="dxa"/>
            </w:tcMar>
          </w:tcPr>
          <w:p w14:paraId="44D46EC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14</w:t>
            </w:r>
          </w:p>
        </w:tc>
        <w:tc>
          <w:tcPr>
            <w:tcW w:w="912" w:type="pct"/>
            <w:shd w:val="clear" w:color="auto" w:fill="auto"/>
          </w:tcPr>
          <w:p w14:paraId="24A9BEA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Intermediate</w:t>
            </w:r>
          </w:p>
        </w:tc>
        <w:tc>
          <w:tcPr>
            <w:tcW w:w="912" w:type="pct"/>
            <w:shd w:val="clear" w:color="auto" w:fill="auto"/>
            <w:tcMar>
              <w:top w:w="55" w:type="dxa"/>
              <w:left w:w="55" w:type="dxa"/>
              <w:bottom w:w="55" w:type="dxa"/>
              <w:right w:w="55" w:type="dxa"/>
            </w:tcMar>
          </w:tcPr>
          <w:p w14:paraId="1F03CCA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3 + 1 Radiation</w:t>
            </w:r>
          </w:p>
        </w:tc>
        <w:tc>
          <w:tcPr>
            <w:tcW w:w="595" w:type="pct"/>
            <w:shd w:val="clear" w:color="auto" w:fill="auto"/>
            <w:tcMar>
              <w:top w:w="55" w:type="dxa"/>
              <w:left w:w="55" w:type="dxa"/>
              <w:bottom w:w="55" w:type="dxa"/>
              <w:right w:w="55" w:type="dxa"/>
            </w:tcMar>
          </w:tcPr>
          <w:p w14:paraId="6FCF2783"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MCr4</w:t>
            </w:r>
          </w:p>
        </w:tc>
        <w:tc>
          <w:tcPr>
            <w:tcW w:w="1229" w:type="pct"/>
            <w:shd w:val="clear" w:color="auto" w:fill="auto"/>
          </w:tcPr>
          <w:p w14:paraId="792BCEAA" w14:textId="77777777" w:rsidR="00143459" w:rsidRPr="000F4669" w:rsidRDefault="00143459" w:rsidP="001005E6">
            <w:pPr>
              <w:spacing w:before="120"/>
              <w:rPr>
                <w:rFonts w:asciiTheme="minorHAnsi" w:hAnsiTheme="minorHAnsi" w:cstheme="minorHAnsi"/>
                <w:lang w:val="en-US"/>
              </w:rPr>
            </w:pPr>
          </w:p>
        </w:tc>
      </w:tr>
      <w:tr w:rsidR="000F4669" w:rsidRPr="000F4669" w14:paraId="3B1C0931" w14:textId="77777777" w:rsidTr="007B01B4">
        <w:tc>
          <w:tcPr>
            <w:tcW w:w="1153" w:type="pct"/>
            <w:shd w:val="clear" w:color="auto" w:fill="auto"/>
            <w:tcMar>
              <w:top w:w="55" w:type="dxa"/>
              <w:left w:w="55" w:type="dxa"/>
              <w:bottom w:w="55" w:type="dxa"/>
              <w:right w:w="55" w:type="dxa"/>
            </w:tcMar>
          </w:tcPr>
          <w:p w14:paraId="56BF8E9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Gravitic Lance</w:t>
            </w:r>
          </w:p>
        </w:tc>
        <w:tc>
          <w:tcPr>
            <w:tcW w:w="199" w:type="pct"/>
            <w:shd w:val="clear" w:color="auto" w:fill="auto"/>
            <w:tcMar>
              <w:top w:w="55" w:type="dxa"/>
              <w:left w:w="55" w:type="dxa"/>
              <w:bottom w:w="55" w:type="dxa"/>
              <w:right w:w="55" w:type="dxa"/>
            </w:tcMar>
          </w:tcPr>
          <w:p w14:paraId="0DCE8882"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16</w:t>
            </w:r>
          </w:p>
        </w:tc>
        <w:tc>
          <w:tcPr>
            <w:tcW w:w="912" w:type="pct"/>
            <w:shd w:val="clear" w:color="auto" w:fill="auto"/>
          </w:tcPr>
          <w:p w14:paraId="47579F8B"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Intermediate</w:t>
            </w:r>
          </w:p>
        </w:tc>
        <w:tc>
          <w:tcPr>
            <w:tcW w:w="912" w:type="pct"/>
            <w:shd w:val="clear" w:color="auto" w:fill="auto"/>
            <w:tcMar>
              <w:top w:w="55" w:type="dxa"/>
              <w:left w:w="55" w:type="dxa"/>
              <w:bottom w:w="55" w:type="dxa"/>
              <w:right w:w="55" w:type="dxa"/>
            </w:tcMar>
          </w:tcPr>
          <w:p w14:paraId="079079C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3</w:t>
            </w:r>
          </w:p>
        </w:tc>
        <w:tc>
          <w:tcPr>
            <w:tcW w:w="595" w:type="pct"/>
            <w:shd w:val="clear" w:color="auto" w:fill="auto"/>
            <w:tcMar>
              <w:top w:w="55" w:type="dxa"/>
              <w:left w:w="55" w:type="dxa"/>
              <w:bottom w:w="55" w:type="dxa"/>
              <w:right w:w="55" w:type="dxa"/>
            </w:tcMar>
          </w:tcPr>
          <w:p w14:paraId="4C9D934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MCr5</w:t>
            </w:r>
          </w:p>
        </w:tc>
        <w:tc>
          <w:tcPr>
            <w:tcW w:w="1229" w:type="pct"/>
            <w:shd w:val="clear" w:color="auto" w:fill="auto"/>
          </w:tcPr>
          <w:p w14:paraId="5428C50B" w14:textId="77777777" w:rsidR="00143459" w:rsidRPr="000F4669" w:rsidRDefault="00143459" w:rsidP="001005E6">
            <w:pPr>
              <w:spacing w:before="120"/>
              <w:rPr>
                <w:rFonts w:asciiTheme="minorHAnsi" w:hAnsiTheme="minorHAnsi" w:cstheme="minorHAnsi"/>
                <w:lang w:val="en-US"/>
              </w:rPr>
            </w:pPr>
          </w:p>
        </w:tc>
      </w:tr>
    </w:tbl>
    <w:p w14:paraId="3D99809B" w14:textId="77777777" w:rsidR="00143459" w:rsidRPr="000F4669" w:rsidRDefault="00143459" w:rsidP="00143459">
      <w:pPr>
        <w:spacing w:before="120"/>
        <w:rPr>
          <w:rFonts w:asciiTheme="minorHAnsi" w:hAnsiTheme="minorHAnsi" w:cstheme="minorHAnsi"/>
          <w:lang w:val="en-US"/>
        </w:rPr>
      </w:pPr>
    </w:p>
    <w:p w14:paraId="02DACB1A" w14:textId="77777777" w:rsidR="00143459" w:rsidRPr="000F4669" w:rsidRDefault="00143459" w:rsidP="00143459">
      <w:pPr>
        <w:pStyle w:val="Heading3"/>
        <w:rPr>
          <w:rFonts w:asciiTheme="minorHAnsi" w:hAnsiTheme="minorHAnsi"/>
          <w:color w:val="auto"/>
          <w:lang w:val="en-US"/>
        </w:rPr>
      </w:pPr>
      <w:r w:rsidRPr="000F4669">
        <w:rPr>
          <w:rFonts w:asciiTheme="minorHAnsi" w:hAnsiTheme="minorHAnsi"/>
          <w:color w:val="auto"/>
          <w:lang w:val="en-US"/>
        </w:rPr>
        <w:t>Large Weapons</w:t>
      </w:r>
    </w:p>
    <w:p w14:paraId="1EAE57C6" w14:textId="78E4A297"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Large weapons are </w:t>
      </w:r>
      <w:r w:rsidR="00C514FD" w:rsidRPr="000F4669">
        <w:rPr>
          <w:rFonts w:asciiTheme="minorHAnsi" w:hAnsiTheme="minorHAnsi" w:cstheme="minorHAnsi"/>
          <w:lang w:val="en-US"/>
        </w:rPr>
        <w:t>turret-mounted</w:t>
      </w:r>
      <w:r w:rsidRPr="000F4669">
        <w:rPr>
          <w:rFonts w:asciiTheme="minorHAnsi" w:hAnsiTheme="minorHAnsi" w:cstheme="minorHAnsi"/>
          <w:lang w:val="en-US"/>
        </w:rPr>
        <w:t xml:space="preserve"> weapons, </w:t>
      </w:r>
      <w:r w:rsidR="00C514FD" w:rsidRPr="000F4669">
        <w:rPr>
          <w:rFonts w:asciiTheme="minorHAnsi" w:hAnsiTheme="minorHAnsi" w:cstheme="minorHAnsi"/>
          <w:lang w:val="en-US"/>
        </w:rPr>
        <w:t xml:space="preserve">used </w:t>
      </w:r>
      <w:r w:rsidRPr="000F4669">
        <w:rPr>
          <w:rFonts w:asciiTheme="minorHAnsi" w:hAnsiTheme="minorHAnsi" w:cstheme="minorHAnsi"/>
          <w:lang w:val="en-US"/>
        </w:rPr>
        <w:t xml:space="preserve">almost exclusively by military ships. A single large weapon </w:t>
      </w:r>
      <w:r w:rsidR="00C514FD" w:rsidRPr="000F4669">
        <w:rPr>
          <w:rFonts w:asciiTheme="minorHAnsi" w:hAnsiTheme="minorHAnsi" w:cstheme="minorHAnsi"/>
          <w:lang w:val="en-US"/>
        </w:rPr>
        <w:t xml:space="preserve">can fit in a triple </w:t>
      </w:r>
      <w:r w:rsidR="007B01B4" w:rsidRPr="000F4669">
        <w:rPr>
          <w:rFonts w:asciiTheme="minorHAnsi" w:hAnsiTheme="minorHAnsi" w:cstheme="minorHAnsi"/>
          <w:lang w:val="en-US"/>
        </w:rPr>
        <w:t>turret and</w:t>
      </w:r>
      <w:r w:rsidR="00C514FD" w:rsidRPr="000F4669">
        <w:rPr>
          <w:rFonts w:asciiTheme="minorHAnsi" w:hAnsiTheme="minorHAnsi" w:cstheme="minorHAnsi"/>
          <w:lang w:val="en-US"/>
        </w:rPr>
        <w:t xml:space="preserve"> takes up </w:t>
      </w:r>
      <w:proofErr w:type="gramStart"/>
      <w:r w:rsidR="00C514FD" w:rsidRPr="000F4669">
        <w:rPr>
          <w:rFonts w:asciiTheme="minorHAnsi" w:hAnsiTheme="minorHAnsi" w:cstheme="minorHAnsi"/>
          <w:lang w:val="en-US"/>
        </w:rPr>
        <w:t>all the</w:t>
      </w:r>
      <w:proofErr w:type="gramEnd"/>
      <w:r w:rsidR="00C514FD" w:rsidRPr="000F4669">
        <w:rPr>
          <w:rFonts w:asciiTheme="minorHAnsi" w:hAnsiTheme="minorHAnsi" w:cstheme="minorHAnsi"/>
          <w:lang w:val="en-US"/>
        </w:rPr>
        <w:t xml:space="preserve"> turret’s space.</w:t>
      </w:r>
      <w:r w:rsidRPr="000F4669">
        <w:rPr>
          <w:rFonts w:asciiTheme="minorHAnsi" w:hAnsiTheme="minorHAnsi" w:cstheme="minorHAnsi"/>
          <w:lang w:val="en-US"/>
        </w:rPr>
        <w:t xml:space="preserve"> These larger weapons </w:t>
      </w:r>
      <w:proofErr w:type="gramStart"/>
      <w:r w:rsidRPr="000F4669">
        <w:rPr>
          <w:rFonts w:asciiTheme="minorHAnsi" w:hAnsiTheme="minorHAnsi" w:cstheme="minorHAnsi"/>
          <w:lang w:val="en-US"/>
        </w:rPr>
        <w:t>are designed</w:t>
      </w:r>
      <w:proofErr w:type="gramEnd"/>
      <w:r w:rsidRPr="000F4669">
        <w:rPr>
          <w:rFonts w:asciiTheme="minorHAnsi" w:hAnsiTheme="minorHAnsi" w:cstheme="minorHAnsi"/>
          <w:lang w:val="en-US"/>
        </w:rPr>
        <w:t xml:space="preserve"> to penetrate low armor values and are commonly found on escorts and frigates. The following large weapons are available.</w:t>
      </w:r>
    </w:p>
    <w:p w14:paraId="216A0AAB" w14:textId="77777777" w:rsidR="00143459" w:rsidRPr="000F4669" w:rsidRDefault="00143459" w:rsidP="00143459">
      <w:pPr>
        <w:spacing w:before="120"/>
        <w:rPr>
          <w:rFonts w:asciiTheme="minorHAnsi" w:hAnsiTheme="minorHAnsi" w:cstheme="minorHAnsi"/>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412"/>
        <w:gridCol w:w="416"/>
        <w:gridCol w:w="1907"/>
        <w:gridCol w:w="1907"/>
        <w:gridCol w:w="1244"/>
        <w:gridCol w:w="2570"/>
      </w:tblGrid>
      <w:tr w:rsidR="000F4669" w:rsidRPr="000F4669" w14:paraId="68B4AB2F" w14:textId="77777777" w:rsidTr="007B01B4">
        <w:tc>
          <w:tcPr>
            <w:tcW w:w="1153" w:type="pct"/>
            <w:shd w:val="clear" w:color="auto" w:fill="auto"/>
            <w:tcMar>
              <w:top w:w="55" w:type="dxa"/>
              <w:left w:w="55" w:type="dxa"/>
              <w:bottom w:w="55" w:type="dxa"/>
              <w:right w:w="55" w:type="dxa"/>
            </w:tcMar>
          </w:tcPr>
          <w:p w14:paraId="7C281464"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Weapon</w:t>
            </w:r>
          </w:p>
        </w:tc>
        <w:tc>
          <w:tcPr>
            <w:tcW w:w="199" w:type="pct"/>
            <w:shd w:val="clear" w:color="auto" w:fill="auto"/>
            <w:tcMar>
              <w:top w:w="55" w:type="dxa"/>
              <w:left w:w="55" w:type="dxa"/>
              <w:bottom w:w="55" w:type="dxa"/>
              <w:right w:w="55" w:type="dxa"/>
            </w:tcMar>
          </w:tcPr>
          <w:p w14:paraId="28A32B1A"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TL</w:t>
            </w:r>
          </w:p>
        </w:tc>
        <w:tc>
          <w:tcPr>
            <w:tcW w:w="912" w:type="pct"/>
            <w:shd w:val="clear" w:color="auto" w:fill="auto"/>
          </w:tcPr>
          <w:p w14:paraId="16B95825"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Type</w:t>
            </w:r>
          </w:p>
        </w:tc>
        <w:tc>
          <w:tcPr>
            <w:tcW w:w="912" w:type="pct"/>
            <w:shd w:val="clear" w:color="auto" w:fill="auto"/>
            <w:tcMar>
              <w:top w:w="55" w:type="dxa"/>
              <w:left w:w="55" w:type="dxa"/>
              <w:bottom w:w="55" w:type="dxa"/>
              <w:right w:w="55" w:type="dxa"/>
            </w:tcMar>
          </w:tcPr>
          <w:p w14:paraId="5F7732CB"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Hits</w:t>
            </w:r>
          </w:p>
        </w:tc>
        <w:tc>
          <w:tcPr>
            <w:tcW w:w="595" w:type="pct"/>
            <w:shd w:val="clear" w:color="auto" w:fill="auto"/>
            <w:tcMar>
              <w:top w:w="55" w:type="dxa"/>
              <w:left w:w="55" w:type="dxa"/>
              <w:bottom w:w="55" w:type="dxa"/>
              <w:right w:w="55" w:type="dxa"/>
            </w:tcMar>
          </w:tcPr>
          <w:p w14:paraId="7AE48E27"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c>
          <w:tcPr>
            <w:tcW w:w="1229" w:type="pct"/>
            <w:shd w:val="clear" w:color="auto" w:fill="auto"/>
          </w:tcPr>
          <w:p w14:paraId="2D2E6A67"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Notes</w:t>
            </w:r>
          </w:p>
        </w:tc>
      </w:tr>
      <w:tr w:rsidR="000F4669" w:rsidRPr="000F4669" w14:paraId="76ECD3F8" w14:textId="77777777" w:rsidTr="007B01B4">
        <w:tc>
          <w:tcPr>
            <w:tcW w:w="1153" w:type="pct"/>
            <w:shd w:val="clear" w:color="auto" w:fill="auto"/>
            <w:tcMar>
              <w:top w:w="55" w:type="dxa"/>
              <w:left w:w="55" w:type="dxa"/>
              <w:bottom w:w="55" w:type="dxa"/>
              <w:right w:w="55" w:type="dxa"/>
            </w:tcMar>
          </w:tcPr>
          <w:p w14:paraId="76182BFF"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Laser Cannon</w:t>
            </w:r>
          </w:p>
        </w:tc>
        <w:tc>
          <w:tcPr>
            <w:tcW w:w="199" w:type="pct"/>
            <w:shd w:val="clear" w:color="auto" w:fill="auto"/>
            <w:tcMar>
              <w:top w:w="55" w:type="dxa"/>
              <w:left w:w="55" w:type="dxa"/>
              <w:bottom w:w="55" w:type="dxa"/>
              <w:right w:w="55" w:type="dxa"/>
            </w:tcMar>
          </w:tcPr>
          <w:p w14:paraId="185CD47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10</w:t>
            </w:r>
          </w:p>
        </w:tc>
        <w:tc>
          <w:tcPr>
            <w:tcW w:w="912" w:type="pct"/>
            <w:shd w:val="clear" w:color="auto" w:fill="auto"/>
          </w:tcPr>
          <w:p w14:paraId="3C50AD2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Intermediate</w:t>
            </w:r>
          </w:p>
        </w:tc>
        <w:tc>
          <w:tcPr>
            <w:tcW w:w="912" w:type="pct"/>
            <w:shd w:val="clear" w:color="auto" w:fill="auto"/>
            <w:tcMar>
              <w:top w:w="55" w:type="dxa"/>
              <w:left w:w="55" w:type="dxa"/>
              <w:bottom w:w="55" w:type="dxa"/>
              <w:right w:w="55" w:type="dxa"/>
            </w:tcMar>
          </w:tcPr>
          <w:p w14:paraId="7E109B85"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2</w:t>
            </w:r>
          </w:p>
        </w:tc>
        <w:tc>
          <w:tcPr>
            <w:tcW w:w="595" w:type="pct"/>
            <w:shd w:val="clear" w:color="auto" w:fill="auto"/>
            <w:tcMar>
              <w:top w:w="55" w:type="dxa"/>
              <w:left w:w="55" w:type="dxa"/>
              <w:bottom w:w="55" w:type="dxa"/>
              <w:right w:w="55" w:type="dxa"/>
            </w:tcMar>
          </w:tcPr>
          <w:p w14:paraId="5E2B270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MCr5</w:t>
            </w:r>
          </w:p>
        </w:tc>
        <w:tc>
          <w:tcPr>
            <w:tcW w:w="1229" w:type="pct"/>
            <w:shd w:val="clear" w:color="auto" w:fill="auto"/>
          </w:tcPr>
          <w:p w14:paraId="38858FDD" w14:textId="77777777" w:rsidR="00143459" w:rsidRPr="000F4669" w:rsidRDefault="00143459" w:rsidP="001005E6">
            <w:pPr>
              <w:spacing w:before="120"/>
              <w:rPr>
                <w:rFonts w:asciiTheme="minorHAnsi" w:hAnsiTheme="minorHAnsi" w:cstheme="minorHAnsi"/>
                <w:lang w:val="en-US"/>
              </w:rPr>
            </w:pPr>
          </w:p>
        </w:tc>
      </w:tr>
      <w:tr w:rsidR="000F4669" w:rsidRPr="000F4669" w14:paraId="1D0C9804" w14:textId="77777777" w:rsidTr="007B01B4">
        <w:tc>
          <w:tcPr>
            <w:tcW w:w="1153" w:type="pct"/>
            <w:shd w:val="clear" w:color="auto" w:fill="auto"/>
            <w:tcMar>
              <w:top w:w="55" w:type="dxa"/>
              <w:left w:w="55" w:type="dxa"/>
              <w:bottom w:w="55" w:type="dxa"/>
              <w:right w:w="55" w:type="dxa"/>
            </w:tcMar>
          </w:tcPr>
          <w:p w14:paraId="768CC441" w14:textId="2F47B868" w:rsidR="00143459" w:rsidRPr="000F4669" w:rsidRDefault="00013D8F" w:rsidP="001005E6">
            <w:pPr>
              <w:spacing w:before="120"/>
              <w:rPr>
                <w:rFonts w:asciiTheme="minorHAnsi" w:hAnsiTheme="minorHAnsi" w:cstheme="minorHAnsi"/>
                <w:lang w:val="en-US"/>
              </w:rPr>
            </w:pPr>
            <w:r w:rsidRPr="000F4669">
              <w:rPr>
                <w:rFonts w:asciiTheme="minorHAnsi" w:hAnsiTheme="minorHAnsi" w:cstheme="minorHAnsi"/>
                <w:lang w:val="en-US"/>
              </w:rPr>
              <w:t>Torpedo Launcher</w:t>
            </w:r>
          </w:p>
        </w:tc>
        <w:tc>
          <w:tcPr>
            <w:tcW w:w="199" w:type="pct"/>
            <w:shd w:val="clear" w:color="auto" w:fill="auto"/>
            <w:tcMar>
              <w:top w:w="55" w:type="dxa"/>
              <w:left w:w="55" w:type="dxa"/>
              <w:bottom w:w="55" w:type="dxa"/>
              <w:right w:w="55" w:type="dxa"/>
            </w:tcMar>
          </w:tcPr>
          <w:p w14:paraId="1151F8D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10</w:t>
            </w:r>
          </w:p>
        </w:tc>
        <w:tc>
          <w:tcPr>
            <w:tcW w:w="912" w:type="pct"/>
            <w:shd w:val="clear" w:color="auto" w:fill="auto"/>
          </w:tcPr>
          <w:p w14:paraId="10C4E485"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Intermediate</w:t>
            </w:r>
          </w:p>
        </w:tc>
        <w:tc>
          <w:tcPr>
            <w:tcW w:w="912" w:type="pct"/>
            <w:shd w:val="clear" w:color="auto" w:fill="auto"/>
            <w:tcMar>
              <w:top w:w="55" w:type="dxa"/>
              <w:left w:w="55" w:type="dxa"/>
              <w:bottom w:w="55" w:type="dxa"/>
              <w:right w:w="55" w:type="dxa"/>
            </w:tcMar>
          </w:tcPr>
          <w:p w14:paraId="6C7F7890" w14:textId="0EDA6C42" w:rsidR="00143459" w:rsidRPr="000F4669" w:rsidRDefault="00286CC5" w:rsidP="001005E6">
            <w:pPr>
              <w:spacing w:before="120"/>
              <w:rPr>
                <w:rFonts w:asciiTheme="minorHAnsi" w:hAnsiTheme="minorHAnsi" w:cstheme="minorHAnsi"/>
                <w:lang w:val="en-US"/>
              </w:rPr>
            </w:pPr>
            <w:r w:rsidRPr="000F4669">
              <w:rPr>
                <w:rFonts w:asciiTheme="minorHAnsi" w:hAnsiTheme="minorHAnsi" w:cstheme="minorHAnsi"/>
                <w:lang w:val="en-US"/>
              </w:rPr>
              <w:t>3D</w:t>
            </w:r>
          </w:p>
        </w:tc>
        <w:tc>
          <w:tcPr>
            <w:tcW w:w="595" w:type="pct"/>
            <w:shd w:val="clear" w:color="auto" w:fill="auto"/>
            <w:tcMar>
              <w:top w:w="55" w:type="dxa"/>
              <w:left w:w="55" w:type="dxa"/>
              <w:bottom w:w="55" w:type="dxa"/>
              <w:right w:w="55" w:type="dxa"/>
            </w:tcMar>
          </w:tcPr>
          <w:p w14:paraId="714119A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MCr4</w:t>
            </w:r>
          </w:p>
        </w:tc>
        <w:tc>
          <w:tcPr>
            <w:tcW w:w="1229" w:type="pct"/>
            <w:shd w:val="clear" w:color="auto" w:fill="auto"/>
          </w:tcPr>
          <w:p w14:paraId="6981364A" w14:textId="2E8B7B22" w:rsidR="00143459" w:rsidRPr="000F4669" w:rsidRDefault="00286CC5" w:rsidP="001005E6">
            <w:pPr>
              <w:spacing w:before="120"/>
              <w:rPr>
                <w:rFonts w:asciiTheme="minorHAnsi" w:hAnsiTheme="minorHAnsi" w:cstheme="minorHAnsi"/>
                <w:lang w:val="en-US"/>
              </w:rPr>
            </w:pPr>
            <w:r w:rsidRPr="000F4669">
              <w:rPr>
                <w:rFonts w:asciiTheme="minorHAnsi" w:hAnsiTheme="minorHAnsi" w:cstheme="minorHAnsi"/>
                <w:lang w:val="en-US"/>
              </w:rPr>
              <w:t>Launches a single torpedo</w:t>
            </w:r>
          </w:p>
        </w:tc>
      </w:tr>
      <w:tr w:rsidR="000F4669" w:rsidRPr="000F4669" w14:paraId="751ABC0B" w14:textId="77777777" w:rsidTr="007B01B4">
        <w:tc>
          <w:tcPr>
            <w:tcW w:w="1153" w:type="pct"/>
            <w:shd w:val="clear" w:color="auto" w:fill="auto"/>
            <w:tcMar>
              <w:top w:w="55" w:type="dxa"/>
              <w:left w:w="55" w:type="dxa"/>
              <w:bottom w:w="55" w:type="dxa"/>
              <w:right w:w="55" w:type="dxa"/>
            </w:tcMar>
          </w:tcPr>
          <w:p w14:paraId="073090D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Particle Cannon</w:t>
            </w:r>
          </w:p>
        </w:tc>
        <w:tc>
          <w:tcPr>
            <w:tcW w:w="199" w:type="pct"/>
            <w:shd w:val="clear" w:color="auto" w:fill="auto"/>
            <w:tcMar>
              <w:top w:w="55" w:type="dxa"/>
              <w:left w:w="55" w:type="dxa"/>
              <w:bottom w:w="55" w:type="dxa"/>
              <w:right w:w="55" w:type="dxa"/>
            </w:tcMar>
          </w:tcPr>
          <w:p w14:paraId="6D317B9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11</w:t>
            </w:r>
          </w:p>
        </w:tc>
        <w:tc>
          <w:tcPr>
            <w:tcW w:w="912" w:type="pct"/>
            <w:shd w:val="clear" w:color="auto" w:fill="auto"/>
          </w:tcPr>
          <w:p w14:paraId="1E5E665C"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Intermediate</w:t>
            </w:r>
          </w:p>
        </w:tc>
        <w:tc>
          <w:tcPr>
            <w:tcW w:w="912" w:type="pct"/>
            <w:shd w:val="clear" w:color="auto" w:fill="auto"/>
            <w:tcMar>
              <w:top w:w="55" w:type="dxa"/>
              <w:left w:w="55" w:type="dxa"/>
              <w:bottom w:w="55" w:type="dxa"/>
              <w:right w:w="55" w:type="dxa"/>
            </w:tcMar>
          </w:tcPr>
          <w:p w14:paraId="2689947E" w14:textId="72341E01"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2</w:t>
            </w:r>
            <w:r w:rsidR="005A70A8" w:rsidRPr="000F4669">
              <w:rPr>
                <w:rFonts w:asciiTheme="minorHAnsi" w:hAnsiTheme="minorHAnsi" w:cstheme="minorHAnsi"/>
                <w:lang w:val="en-US"/>
              </w:rPr>
              <w:t xml:space="preserve"> + 1 Radiation</w:t>
            </w:r>
          </w:p>
        </w:tc>
        <w:tc>
          <w:tcPr>
            <w:tcW w:w="595" w:type="pct"/>
            <w:shd w:val="clear" w:color="auto" w:fill="auto"/>
            <w:tcMar>
              <w:top w:w="55" w:type="dxa"/>
              <w:left w:w="55" w:type="dxa"/>
              <w:bottom w:w="55" w:type="dxa"/>
              <w:right w:w="55" w:type="dxa"/>
            </w:tcMar>
          </w:tcPr>
          <w:p w14:paraId="07125AA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MCr10</w:t>
            </w:r>
          </w:p>
        </w:tc>
        <w:tc>
          <w:tcPr>
            <w:tcW w:w="1229" w:type="pct"/>
            <w:shd w:val="clear" w:color="auto" w:fill="auto"/>
          </w:tcPr>
          <w:p w14:paraId="662D5B76" w14:textId="77777777" w:rsidR="00143459" w:rsidRPr="000F4669" w:rsidRDefault="00143459" w:rsidP="001005E6">
            <w:pPr>
              <w:spacing w:before="120"/>
              <w:rPr>
                <w:rFonts w:asciiTheme="minorHAnsi" w:hAnsiTheme="minorHAnsi" w:cstheme="minorHAnsi"/>
                <w:lang w:val="en-US"/>
              </w:rPr>
            </w:pPr>
          </w:p>
        </w:tc>
      </w:tr>
      <w:tr w:rsidR="000F4669" w:rsidRPr="000F4669" w14:paraId="7E8858DD" w14:textId="77777777" w:rsidTr="007B01B4">
        <w:tc>
          <w:tcPr>
            <w:tcW w:w="1153" w:type="pct"/>
            <w:shd w:val="clear" w:color="auto" w:fill="auto"/>
            <w:tcMar>
              <w:top w:w="55" w:type="dxa"/>
              <w:left w:w="55" w:type="dxa"/>
              <w:bottom w:w="55" w:type="dxa"/>
              <w:right w:w="55" w:type="dxa"/>
            </w:tcMar>
          </w:tcPr>
          <w:p w14:paraId="1DACEDB5"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Plasma Cannon</w:t>
            </w:r>
          </w:p>
        </w:tc>
        <w:tc>
          <w:tcPr>
            <w:tcW w:w="199" w:type="pct"/>
            <w:shd w:val="clear" w:color="auto" w:fill="auto"/>
            <w:tcMar>
              <w:top w:w="55" w:type="dxa"/>
              <w:left w:w="55" w:type="dxa"/>
              <w:bottom w:w="55" w:type="dxa"/>
              <w:right w:w="55" w:type="dxa"/>
            </w:tcMar>
          </w:tcPr>
          <w:p w14:paraId="0E27E80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12</w:t>
            </w:r>
          </w:p>
        </w:tc>
        <w:tc>
          <w:tcPr>
            <w:tcW w:w="912" w:type="pct"/>
            <w:shd w:val="clear" w:color="auto" w:fill="auto"/>
          </w:tcPr>
          <w:p w14:paraId="2BFD6C5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Intermediate</w:t>
            </w:r>
          </w:p>
        </w:tc>
        <w:tc>
          <w:tcPr>
            <w:tcW w:w="912" w:type="pct"/>
            <w:shd w:val="clear" w:color="auto" w:fill="auto"/>
            <w:tcMar>
              <w:top w:w="55" w:type="dxa"/>
              <w:left w:w="55" w:type="dxa"/>
              <w:bottom w:w="55" w:type="dxa"/>
              <w:right w:w="55" w:type="dxa"/>
            </w:tcMar>
          </w:tcPr>
          <w:p w14:paraId="34326C52"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3 + 1 Radiation</w:t>
            </w:r>
          </w:p>
        </w:tc>
        <w:tc>
          <w:tcPr>
            <w:tcW w:w="595" w:type="pct"/>
            <w:shd w:val="clear" w:color="auto" w:fill="auto"/>
            <w:tcMar>
              <w:top w:w="55" w:type="dxa"/>
              <w:left w:w="55" w:type="dxa"/>
              <w:bottom w:w="55" w:type="dxa"/>
              <w:right w:w="55" w:type="dxa"/>
            </w:tcMar>
          </w:tcPr>
          <w:p w14:paraId="0D72656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MCr15</w:t>
            </w:r>
          </w:p>
        </w:tc>
        <w:tc>
          <w:tcPr>
            <w:tcW w:w="1229" w:type="pct"/>
            <w:shd w:val="clear" w:color="auto" w:fill="auto"/>
          </w:tcPr>
          <w:p w14:paraId="78A8CB33" w14:textId="77777777" w:rsidR="00143459" w:rsidRPr="000F4669" w:rsidRDefault="00143459" w:rsidP="001005E6">
            <w:pPr>
              <w:spacing w:before="120"/>
              <w:rPr>
                <w:rFonts w:asciiTheme="minorHAnsi" w:hAnsiTheme="minorHAnsi" w:cstheme="minorHAnsi"/>
                <w:lang w:val="en-US"/>
              </w:rPr>
            </w:pPr>
          </w:p>
        </w:tc>
      </w:tr>
      <w:tr w:rsidR="000F4669" w:rsidRPr="000F4669" w14:paraId="63AE8297" w14:textId="77777777" w:rsidTr="007B01B4">
        <w:tc>
          <w:tcPr>
            <w:tcW w:w="1153" w:type="pct"/>
            <w:shd w:val="clear" w:color="auto" w:fill="auto"/>
            <w:tcMar>
              <w:top w:w="55" w:type="dxa"/>
              <w:left w:w="55" w:type="dxa"/>
              <w:bottom w:w="55" w:type="dxa"/>
              <w:right w:w="55" w:type="dxa"/>
            </w:tcMar>
          </w:tcPr>
          <w:p w14:paraId="4FC60182"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Fusion Cannon</w:t>
            </w:r>
          </w:p>
        </w:tc>
        <w:tc>
          <w:tcPr>
            <w:tcW w:w="199" w:type="pct"/>
            <w:shd w:val="clear" w:color="auto" w:fill="auto"/>
            <w:tcMar>
              <w:top w:w="55" w:type="dxa"/>
              <w:left w:w="55" w:type="dxa"/>
              <w:bottom w:w="55" w:type="dxa"/>
              <w:right w:w="55" w:type="dxa"/>
            </w:tcMar>
          </w:tcPr>
          <w:p w14:paraId="7A34AF5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13</w:t>
            </w:r>
          </w:p>
        </w:tc>
        <w:tc>
          <w:tcPr>
            <w:tcW w:w="912" w:type="pct"/>
            <w:shd w:val="clear" w:color="auto" w:fill="auto"/>
          </w:tcPr>
          <w:p w14:paraId="52388C8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Intermediate</w:t>
            </w:r>
          </w:p>
        </w:tc>
        <w:tc>
          <w:tcPr>
            <w:tcW w:w="912" w:type="pct"/>
            <w:shd w:val="clear" w:color="auto" w:fill="auto"/>
            <w:tcMar>
              <w:top w:w="55" w:type="dxa"/>
              <w:left w:w="55" w:type="dxa"/>
              <w:bottom w:w="55" w:type="dxa"/>
              <w:right w:w="55" w:type="dxa"/>
            </w:tcMar>
          </w:tcPr>
          <w:p w14:paraId="5E73054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4 + 1 Radiation</w:t>
            </w:r>
          </w:p>
        </w:tc>
        <w:tc>
          <w:tcPr>
            <w:tcW w:w="595" w:type="pct"/>
            <w:shd w:val="clear" w:color="auto" w:fill="auto"/>
            <w:tcMar>
              <w:top w:w="55" w:type="dxa"/>
              <w:left w:w="55" w:type="dxa"/>
              <w:bottom w:w="55" w:type="dxa"/>
              <w:right w:w="55" w:type="dxa"/>
            </w:tcMar>
          </w:tcPr>
          <w:p w14:paraId="7D9F765F"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MCr20</w:t>
            </w:r>
          </w:p>
        </w:tc>
        <w:tc>
          <w:tcPr>
            <w:tcW w:w="1229" w:type="pct"/>
            <w:shd w:val="clear" w:color="auto" w:fill="auto"/>
          </w:tcPr>
          <w:p w14:paraId="698D1012" w14:textId="77777777" w:rsidR="00143459" w:rsidRPr="000F4669" w:rsidRDefault="00143459" w:rsidP="001005E6">
            <w:pPr>
              <w:spacing w:before="120"/>
              <w:rPr>
                <w:rFonts w:asciiTheme="minorHAnsi" w:hAnsiTheme="minorHAnsi" w:cstheme="minorHAnsi"/>
                <w:lang w:val="en-US"/>
              </w:rPr>
            </w:pPr>
          </w:p>
        </w:tc>
      </w:tr>
      <w:tr w:rsidR="000F4669" w:rsidRPr="000F4669" w14:paraId="187A2F26" w14:textId="77777777" w:rsidTr="007B01B4">
        <w:tc>
          <w:tcPr>
            <w:tcW w:w="1153" w:type="pct"/>
            <w:shd w:val="clear" w:color="auto" w:fill="auto"/>
            <w:tcMar>
              <w:top w:w="55" w:type="dxa"/>
              <w:left w:w="55" w:type="dxa"/>
              <w:bottom w:w="55" w:type="dxa"/>
              <w:right w:w="55" w:type="dxa"/>
            </w:tcMar>
          </w:tcPr>
          <w:p w14:paraId="38D4C4F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Gravitic Lance</w:t>
            </w:r>
          </w:p>
        </w:tc>
        <w:tc>
          <w:tcPr>
            <w:tcW w:w="199" w:type="pct"/>
            <w:shd w:val="clear" w:color="auto" w:fill="auto"/>
            <w:tcMar>
              <w:top w:w="55" w:type="dxa"/>
              <w:left w:w="55" w:type="dxa"/>
              <w:bottom w:w="55" w:type="dxa"/>
              <w:right w:w="55" w:type="dxa"/>
            </w:tcMar>
          </w:tcPr>
          <w:p w14:paraId="5594A645" w14:textId="05A721AF" w:rsidR="00143459" w:rsidRPr="000F4669" w:rsidRDefault="004212A8" w:rsidP="001005E6">
            <w:pPr>
              <w:spacing w:before="120"/>
              <w:rPr>
                <w:rFonts w:asciiTheme="minorHAnsi" w:hAnsiTheme="minorHAnsi" w:cstheme="minorHAnsi"/>
                <w:lang w:val="en-US"/>
              </w:rPr>
            </w:pPr>
            <w:r w:rsidRPr="000F4669">
              <w:rPr>
                <w:rFonts w:asciiTheme="minorHAnsi" w:hAnsiTheme="minorHAnsi" w:cstheme="minorHAnsi"/>
                <w:lang w:val="en-US"/>
              </w:rPr>
              <w:t>15</w:t>
            </w:r>
          </w:p>
        </w:tc>
        <w:tc>
          <w:tcPr>
            <w:tcW w:w="912" w:type="pct"/>
            <w:shd w:val="clear" w:color="auto" w:fill="auto"/>
          </w:tcPr>
          <w:p w14:paraId="42BB98E8"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Intermediate</w:t>
            </w:r>
          </w:p>
        </w:tc>
        <w:tc>
          <w:tcPr>
            <w:tcW w:w="912" w:type="pct"/>
            <w:shd w:val="clear" w:color="auto" w:fill="auto"/>
            <w:tcMar>
              <w:top w:w="55" w:type="dxa"/>
              <w:left w:w="55" w:type="dxa"/>
              <w:bottom w:w="55" w:type="dxa"/>
              <w:right w:w="55" w:type="dxa"/>
            </w:tcMar>
          </w:tcPr>
          <w:p w14:paraId="31E5CF1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5</w:t>
            </w:r>
          </w:p>
        </w:tc>
        <w:tc>
          <w:tcPr>
            <w:tcW w:w="595" w:type="pct"/>
            <w:shd w:val="clear" w:color="auto" w:fill="auto"/>
            <w:tcMar>
              <w:top w:w="55" w:type="dxa"/>
              <w:left w:w="55" w:type="dxa"/>
              <w:bottom w:w="55" w:type="dxa"/>
              <w:right w:w="55" w:type="dxa"/>
            </w:tcMar>
          </w:tcPr>
          <w:p w14:paraId="5846011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MCr25</w:t>
            </w:r>
          </w:p>
        </w:tc>
        <w:tc>
          <w:tcPr>
            <w:tcW w:w="1229" w:type="pct"/>
            <w:shd w:val="clear" w:color="auto" w:fill="auto"/>
          </w:tcPr>
          <w:p w14:paraId="10A4AC7F" w14:textId="77777777" w:rsidR="00143459" w:rsidRPr="000F4669" w:rsidRDefault="00143459" w:rsidP="001005E6">
            <w:pPr>
              <w:spacing w:before="120"/>
              <w:rPr>
                <w:rFonts w:asciiTheme="minorHAnsi" w:hAnsiTheme="minorHAnsi" w:cstheme="minorHAnsi"/>
                <w:lang w:val="en-US"/>
              </w:rPr>
            </w:pPr>
          </w:p>
        </w:tc>
      </w:tr>
      <w:tr w:rsidR="000F4669" w:rsidRPr="000F4669" w14:paraId="0967C703" w14:textId="77777777" w:rsidTr="007B01B4">
        <w:tc>
          <w:tcPr>
            <w:tcW w:w="1153" w:type="pct"/>
            <w:shd w:val="clear" w:color="auto" w:fill="auto"/>
            <w:tcMar>
              <w:top w:w="55" w:type="dxa"/>
              <w:left w:w="55" w:type="dxa"/>
              <w:bottom w:w="55" w:type="dxa"/>
              <w:right w:w="55" w:type="dxa"/>
            </w:tcMar>
          </w:tcPr>
          <w:p w14:paraId="226F8253" w14:textId="77777777" w:rsidR="00143459" w:rsidRPr="000F4669" w:rsidRDefault="00143459" w:rsidP="001005E6">
            <w:pPr>
              <w:spacing w:before="120"/>
              <w:rPr>
                <w:rFonts w:asciiTheme="minorHAnsi" w:hAnsiTheme="minorHAnsi" w:cstheme="minorHAnsi"/>
                <w:rtl/>
                <w:lang w:val="en-US"/>
              </w:rPr>
            </w:pPr>
            <w:r w:rsidRPr="000F4669">
              <w:rPr>
                <w:rFonts w:asciiTheme="minorHAnsi" w:hAnsiTheme="minorHAnsi" w:cstheme="minorHAnsi"/>
                <w:lang w:val="en-US"/>
              </w:rPr>
              <w:t>Meson Cannon</w:t>
            </w:r>
          </w:p>
        </w:tc>
        <w:tc>
          <w:tcPr>
            <w:tcW w:w="199" w:type="pct"/>
            <w:shd w:val="clear" w:color="auto" w:fill="auto"/>
            <w:tcMar>
              <w:top w:w="55" w:type="dxa"/>
              <w:left w:w="55" w:type="dxa"/>
              <w:bottom w:w="55" w:type="dxa"/>
              <w:right w:w="55" w:type="dxa"/>
            </w:tcMar>
          </w:tcPr>
          <w:p w14:paraId="2AE76280" w14:textId="25E12326" w:rsidR="00143459" w:rsidRPr="000F4669" w:rsidRDefault="004212A8" w:rsidP="001005E6">
            <w:pPr>
              <w:spacing w:before="120"/>
              <w:rPr>
                <w:rFonts w:asciiTheme="minorHAnsi" w:hAnsiTheme="minorHAnsi" w:cstheme="minorHAnsi"/>
                <w:lang w:val="en-US"/>
              </w:rPr>
            </w:pPr>
            <w:r w:rsidRPr="000F4669">
              <w:rPr>
                <w:rFonts w:asciiTheme="minorHAnsi" w:hAnsiTheme="minorHAnsi" w:cstheme="minorHAnsi"/>
                <w:lang w:val="en-US"/>
              </w:rPr>
              <w:t>16</w:t>
            </w:r>
          </w:p>
        </w:tc>
        <w:tc>
          <w:tcPr>
            <w:tcW w:w="912" w:type="pct"/>
            <w:shd w:val="clear" w:color="auto" w:fill="auto"/>
          </w:tcPr>
          <w:p w14:paraId="09BA92C2"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Heavy</w:t>
            </w:r>
          </w:p>
        </w:tc>
        <w:tc>
          <w:tcPr>
            <w:tcW w:w="912" w:type="pct"/>
            <w:shd w:val="clear" w:color="auto" w:fill="auto"/>
            <w:tcMar>
              <w:top w:w="55" w:type="dxa"/>
              <w:left w:w="55" w:type="dxa"/>
              <w:bottom w:w="55" w:type="dxa"/>
              <w:right w:w="55" w:type="dxa"/>
            </w:tcMar>
          </w:tcPr>
          <w:p w14:paraId="559CD02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5</w:t>
            </w:r>
          </w:p>
        </w:tc>
        <w:tc>
          <w:tcPr>
            <w:tcW w:w="595" w:type="pct"/>
            <w:shd w:val="clear" w:color="auto" w:fill="auto"/>
            <w:tcMar>
              <w:top w:w="55" w:type="dxa"/>
              <w:left w:w="55" w:type="dxa"/>
              <w:bottom w:w="55" w:type="dxa"/>
              <w:right w:w="55" w:type="dxa"/>
            </w:tcMar>
          </w:tcPr>
          <w:p w14:paraId="7BEB34EC"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MCr30</w:t>
            </w:r>
          </w:p>
          <w:p w14:paraId="095A3521" w14:textId="77777777" w:rsidR="00143459" w:rsidRPr="000F4669" w:rsidRDefault="00143459" w:rsidP="001005E6">
            <w:pPr>
              <w:spacing w:before="120"/>
              <w:rPr>
                <w:rFonts w:asciiTheme="minorHAnsi" w:hAnsiTheme="minorHAnsi" w:cstheme="minorHAnsi"/>
                <w:lang w:val="en-US"/>
              </w:rPr>
            </w:pPr>
          </w:p>
        </w:tc>
        <w:tc>
          <w:tcPr>
            <w:tcW w:w="1229" w:type="pct"/>
            <w:shd w:val="clear" w:color="auto" w:fill="auto"/>
          </w:tcPr>
          <w:p w14:paraId="64B4DBF9" w14:textId="77777777" w:rsidR="00143459" w:rsidRPr="000F4669" w:rsidRDefault="00143459" w:rsidP="001005E6">
            <w:pPr>
              <w:spacing w:before="120"/>
              <w:rPr>
                <w:rFonts w:asciiTheme="minorHAnsi" w:hAnsiTheme="minorHAnsi" w:cstheme="minorHAnsi"/>
                <w:lang w:val="en-US"/>
              </w:rPr>
            </w:pPr>
          </w:p>
        </w:tc>
      </w:tr>
    </w:tbl>
    <w:p w14:paraId="6D4A729D" w14:textId="77777777" w:rsidR="00143459" w:rsidRPr="000F4669" w:rsidRDefault="00143459" w:rsidP="00143459">
      <w:pPr>
        <w:spacing w:before="120"/>
        <w:rPr>
          <w:rFonts w:asciiTheme="minorHAnsi" w:hAnsiTheme="minorHAnsi" w:cstheme="minorHAnsi"/>
          <w:lang w:val="en-US"/>
        </w:rPr>
      </w:pPr>
    </w:p>
    <w:p w14:paraId="5C1BD789" w14:textId="77777777" w:rsidR="00143459" w:rsidRPr="000F4669" w:rsidRDefault="00143459" w:rsidP="00143459">
      <w:pPr>
        <w:pStyle w:val="Heading3"/>
        <w:rPr>
          <w:rFonts w:asciiTheme="minorHAnsi" w:hAnsiTheme="minorHAnsi"/>
          <w:color w:val="auto"/>
          <w:lang w:val="en-US"/>
        </w:rPr>
      </w:pPr>
      <w:r w:rsidRPr="000F4669">
        <w:rPr>
          <w:rFonts w:asciiTheme="minorHAnsi" w:hAnsiTheme="minorHAnsi"/>
          <w:color w:val="auto"/>
          <w:lang w:val="en-US"/>
        </w:rPr>
        <w:lastRenderedPageBreak/>
        <w:t>Bays</w:t>
      </w:r>
    </w:p>
    <w:p w14:paraId="3D38243E" w14:textId="08D586AC"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A bay weapon is a massive, military-scale gun emplacement designed for large-scale naval warfare. Each bay displaces 50 tons </w:t>
      </w:r>
      <w:r w:rsidR="0076598B" w:rsidRPr="000F4669">
        <w:rPr>
          <w:rFonts w:asciiTheme="minorHAnsi" w:hAnsiTheme="minorHAnsi" w:cstheme="minorHAnsi"/>
          <w:lang w:val="en-US"/>
        </w:rPr>
        <w:t xml:space="preserve">and uses </w:t>
      </w:r>
      <w:proofErr w:type="gramStart"/>
      <w:r w:rsidR="0076598B" w:rsidRPr="000F4669">
        <w:rPr>
          <w:rFonts w:asciiTheme="minorHAnsi" w:hAnsiTheme="minorHAnsi" w:cstheme="minorHAnsi"/>
          <w:lang w:val="en-US"/>
        </w:rPr>
        <w:t>5</w:t>
      </w:r>
      <w:proofErr w:type="gramEnd"/>
      <w:r w:rsidR="0076598B" w:rsidRPr="000F4669">
        <w:rPr>
          <w:rFonts w:asciiTheme="minorHAnsi" w:hAnsiTheme="minorHAnsi" w:cstheme="minorHAnsi"/>
          <w:lang w:val="en-US"/>
        </w:rPr>
        <w:t xml:space="preserve"> hardpoints. </w:t>
      </w:r>
      <w:r w:rsidRPr="000F4669">
        <w:rPr>
          <w:rFonts w:asciiTheme="minorHAnsi" w:hAnsiTheme="minorHAnsi" w:cstheme="minorHAnsi"/>
          <w:lang w:val="en-US"/>
        </w:rPr>
        <w:t>The following bay weapons are available.</w:t>
      </w:r>
    </w:p>
    <w:p w14:paraId="029C18C1" w14:textId="77777777" w:rsidR="0076598B" w:rsidRPr="000F4669" w:rsidRDefault="0076598B">
      <w:pPr>
        <w:spacing w:before="120"/>
        <w:rPr>
          <w:rFonts w:asciiTheme="minorHAnsi" w:hAnsiTheme="minorHAnsi" w:cstheme="minorHAnsi"/>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419"/>
        <w:gridCol w:w="361"/>
        <w:gridCol w:w="1918"/>
        <w:gridCol w:w="1918"/>
        <w:gridCol w:w="1920"/>
        <w:gridCol w:w="1920"/>
      </w:tblGrid>
      <w:tr w:rsidR="000F4669" w:rsidRPr="000F4669" w14:paraId="7B81E2BF" w14:textId="77777777" w:rsidTr="007B01B4">
        <w:tc>
          <w:tcPr>
            <w:tcW w:w="1157" w:type="pct"/>
            <w:shd w:val="clear" w:color="auto" w:fill="auto"/>
            <w:tcMar>
              <w:top w:w="55" w:type="dxa"/>
              <w:left w:w="55" w:type="dxa"/>
              <w:bottom w:w="55" w:type="dxa"/>
              <w:right w:w="55" w:type="dxa"/>
            </w:tcMar>
          </w:tcPr>
          <w:p w14:paraId="2DD33CEF"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Weapon</w:t>
            </w:r>
          </w:p>
        </w:tc>
        <w:tc>
          <w:tcPr>
            <w:tcW w:w="173" w:type="pct"/>
            <w:shd w:val="clear" w:color="auto" w:fill="auto"/>
            <w:tcMar>
              <w:top w:w="55" w:type="dxa"/>
              <w:left w:w="55" w:type="dxa"/>
              <w:bottom w:w="55" w:type="dxa"/>
              <w:right w:w="55" w:type="dxa"/>
            </w:tcMar>
          </w:tcPr>
          <w:p w14:paraId="1BD57192"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TL</w:t>
            </w:r>
          </w:p>
        </w:tc>
        <w:tc>
          <w:tcPr>
            <w:tcW w:w="917" w:type="pct"/>
            <w:shd w:val="clear" w:color="auto" w:fill="auto"/>
          </w:tcPr>
          <w:p w14:paraId="6672B239"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Type</w:t>
            </w:r>
          </w:p>
        </w:tc>
        <w:tc>
          <w:tcPr>
            <w:tcW w:w="917" w:type="pct"/>
            <w:shd w:val="clear" w:color="auto" w:fill="auto"/>
            <w:tcMar>
              <w:top w:w="55" w:type="dxa"/>
              <w:left w:w="55" w:type="dxa"/>
              <w:bottom w:w="55" w:type="dxa"/>
              <w:right w:w="55" w:type="dxa"/>
            </w:tcMar>
          </w:tcPr>
          <w:p w14:paraId="592C19C9"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Hits</w:t>
            </w:r>
          </w:p>
        </w:tc>
        <w:tc>
          <w:tcPr>
            <w:tcW w:w="918" w:type="pct"/>
            <w:shd w:val="clear" w:color="auto" w:fill="auto"/>
            <w:tcMar>
              <w:top w:w="55" w:type="dxa"/>
              <w:left w:w="55" w:type="dxa"/>
              <w:bottom w:w="55" w:type="dxa"/>
              <w:right w:w="55" w:type="dxa"/>
            </w:tcMar>
          </w:tcPr>
          <w:p w14:paraId="0BE60F23"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c>
          <w:tcPr>
            <w:tcW w:w="918" w:type="pct"/>
            <w:shd w:val="clear" w:color="auto" w:fill="auto"/>
          </w:tcPr>
          <w:p w14:paraId="13DF6066"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Notes</w:t>
            </w:r>
          </w:p>
        </w:tc>
      </w:tr>
      <w:tr w:rsidR="000F4669" w:rsidRPr="000F4669" w14:paraId="39209029" w14:textId="77777777" w:rsidTr="007B01B4">
        <w:tc>
          <w:tcPr>
            <w:tcW w:w="1157" w:type="pct"/>
            <w:shd w:val="clear" w:color="auto" w:fill="auto"/>
            <w:tcMar>
              <w:top w:w="55" w:type="dxa"/>
              <w:left w:w="55" w:type="dxa"/>
              <w:bottom w:w="55" w:type="dxa"/>
              <w:right w:w="55" w:type="dxa"/>
            </w:tcMar>
          </w:tcPr>
          <w:p w14:paraId="40E4B458"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Mass Driver</w:t>
            </w:r>
          </w:p>
        </w:tc>
        <w:tc>
          <w:tcPr>
            <w:tcW w:w="173" w:type="pct"/>
            <w:shd w:val="clear" w:color="auto" w:fill="auto"/>
            <w:tcMar>
              <w:top w:w="55" w:type="dxa"/>
              <w:left w:w="55" w:type="dxa"/>
              <w:bottom w:w="55" w:type="dxa"/>
              <w:right w:w="55" w:type="dxa"/>
            </w:tcMar>
          </w:tcPr>
          <w:p w14:paraId="20E770A8"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8</w:t>
            </w:r>
          </w:p>
        </w:tc>
        <w:tc>
          <w:tcPr>
            <w:tcW w:w="917" w:type="pct"/>
            <w:shd w:val="clear" w:color="auto" w:fill="auto"/>
          </w:tcPr>
          <w:p w14:paraId="69D9AAF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Intermediate</w:t>
            </w:r>
          </w:p>
        </w:tc>
        <w:tc>
          <w:tcPr>
            <w:tcW w:w="917" w:type="pct"/>
            <w:shd w:val="clear" w:color="auto" w:fill="auto"/>
            <w:tcMar>
              <w:top w:w="55" w:type="dxa"/>
              <w:left w:w="55" w:type="dxa"/>
              <w:bottom w:w="55" w:type="dxa"/>
              <w:right w:w="55" w:type="dxa"/>
            </w:tcMar>
          </w:tcPr>
          <w:p w14:paraId="5E804F3F"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2</w:t>
            </w:r>
          </w:p>
        </w:tc>
        <w:tc>
          <w:tcPr>
            <w:tcW w:w="918" w:type="pct"/>
            <w:shd w:val="clear" w:color="auto" w:fill="auto"/>
            <w:tcMar>
              <w:top w:w="55" w:type="dxa"/>
              <w:left w:w="55" w:type="dxa"/>
              <w:bottom w:w="55" w:type="dxa"/>
              <w:right w:w="55" w:type="dxa"/>
            </w:tcMar>
          </w:tcPr>
          <w:p w14:paraId="7B6D0058"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MCr10</w:t>
            </w:r>
          </w:p>
        </w:tc>
        <w:tc>
          <w:tcPr>
            <w:tcW w:w="918" w:type="pct"/>
            <w:shd w:val="clear" w:color="auto" w:fill="auto"/>
          </w:tcPr>
          <w:p w14:paraId="1FB335B8" w14:textId="77777777" w:rsidR="00143459" w:rsidRPr="000F4669" w:rsidRDefault="00143459" w:rsidP="001005E6">
            <w:pPr>
              <w:spacing w:before="120"/>
              <w:rPr>
                <w:rFonts w:asciiTheme="minorHAnsi" w:hAnsiTheme="minorHAnsi" w:cstheme="minorHAnsi"/>
                <w:lang w:val="en-US"/>
              </w:rPr>
            </w:pPr>
          </w:p>
        </w:tc>
      </w:tr>
      <w:tr w:rsidR="000F4669" w:rsidRPr="000F4669" w14:paraId="77974A0E" w14:textId="77777777" w:rsidTr="007B01B4">
        <w:tc>
          <w:tcPr>
            <w:tcW w:w="1157" w:type="pct"/>
            <w:shd w:val="clear" w:color="auto" w:fill="auto"/>
            <w:tcMar>
              <w:top w:w="55" w:type="dxa"/>
              <w:left w:w="55" w:type="dxa"/>
              <w:bottom w:w="55" w:type="dxa"/>
              <w:right w:w="55" w:type="dxa"/>
            </w:tcMar>
          </w:tcPr>
          <w:p w14:paraId="3147573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Laser Cluster</w:t>
            </w:r>
          </w:p>
        </w:tc>
        <w:tc>
          <w:tcPr>
            <w:tcW w:w="173" w:type="pct"/>
            <w:shd w:val="clear" w:color="auto" w:fill="auto"/>
            <w:tcMar>
              <w:top w:w="55" w:type="dxa"/>
              <w:left w:w="55" w:type="dxa"/>
              <w:bottom w:w="55" w:type="dxa"/>
              <w:right w:w="55" w:type="dxa"/>
            </w:tcMar>
          </w:tcPr>
          <w:p w14:paraId="18E9255C"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8</w:t>
            </w:r>
          </w:p>
        </w:tc>
        <w:tc>
          <w:tcPr>
            <w:tcW w:w="917" w:type="pct"/>
            <w:shd w:val="clear" w:color="auto" w:fill="auto"/>
          </w:tcPr>
          <w:p w14:paraId="434AE82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Intermediate</w:t>
            </w:r>
          </w:p>
        </w:tc>
        <w:tc>
          <w:tcPr>
            <w:tcW w:w="917" w:type="pct"/>
            <w:shd w:val="clear" w:color="auto" w:fill="auto"/>
            <w:tcMar>
              <w:top w:w="55" w:type="dxa"/>
              <w:left w:w="55" w:type="dxa"/>
              <w:bottom w:w="55" w:type="dxa"/>
              <w:right w:w="55" w:type="dxa"/>
            </w:tcMar>
          </w:tcPr>
          <w:p w14:paraId="2BB80C30"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2</w:t>
            </w:r>
          </w:p>
        </w:tc>
        <w:tc>
          <w:tcPr>
            <w:tcW w:w="918" w:type="pct"/>
            <w:shd w:val="clear" w:color="auto" w:fill="auto"/>
            <w:tcMar>
              <w:top w:w="55" w:type="dxa"/>
              <w:left w:w="55" w:type="dxa"/>
              <w:bottom w:w="55" w:type="dxa"/>
              <w:right w:w="55" w:type="dxa"/>
            </w:tcMar>
          </w:tcPr>
          <w:p w14:paraId="4EB84AE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Mcr20</w:t>
            </w:r>
          </w:p>
        </w:tc>
        <w:tc>
          <w:tcPr>
            <w:tcW w:w="918" w:type="pct"/>
            <w:shd w:val="clear" w:color="auto" w:fill="auto"/>
          </w:tcPr>
          <w:p w14:paraId="0F1D717C" w14:textId="77777777" w:rsidR="00143459" w:rsidRPr="000F4669" w:rsidRDefault="00143459" w:rsidP="001005E6">
            <w:pPr>
              <w:spacing w:before="120"/>
              <w:rPr>
                <w:rFonts w:asciiTheme="minorHAnsi" w:hAnsiTheme="minorHAnsi" w:cstheme="minorHAnsi"/>
                <w:lang w:val="en-US"/>
              </w:rPr>
            </w:pPr>
          </w:p>
        </w:tc>
      </w:tr>
      <w:tr w:rsidR="000F4669" w:rsidRPr="000F4669" w14:paraId="7996F385" w14:textId="77777777" w:rsidTr="007B01B4">
        <w:tc>
          <w:tcPr>
            <w:tcW w:w="1157" w:type="pct"/>
            <w:shd w:val="clear" w:color="auto" w:fill="auto"/>
            <w:tcMar>
              <w:top w:w="55" w:type="dxa"/>
              <w:left w:w="55" w:type="dxa"/>
              <w:bottom w:w="55" w:type="dxa"/>
              <w:right w:w="55" w:type="dxa"/>
            </w:tcMar>
          </w:tcPr>
          <w:p w14:paraId="0200FB24" w14:textId="6A3C32BF" w:rsidR="00143459" w:rsidRPr="000F4669" w:rsidRDefault="00013D8F" w:rsidP="001005E6">
            <w:pPr>
              <w:spacing w:before="120"/>
              <w:rPr>
                <w:rFonts w:asciiTheme="minorHAnsi" w:hAnsiTheme="minorHAnsi" w:cstheme="minorHAnsi"/>
                <w:lang w:val="en-US"/>
              </w:rPr>
            </w:pPr>
            <w:r w:rsidRPr="000F4669">
              <w:rPr>
                <w:rFonts w:asciiTheme="minorHAnsi" w:hAnsiTheme="minorHAnsi" w:cstheme="minorHAnsi"/>
                <w:lang w:val="en-US"/>
              </w:rPr>
              <w:t>Torpedo Bay</w:t>
            </w:r>
          </w:p>
        </w:tc>
        <w:tc>
          <w:tcPr>
            <w:tcW w:w="173" w:type="pct"/>
            <w:shd w:val="clear" w:color="auto" w:fill="auto"/>
            <w:tcMar>
              <w:top w:w="55" w:type="dxa"/>
              <w:left w:w="55" w:type="dxa"/>
              <w:bottom w:w="55" w:type="dxa"/>
              <w:right w:w="55" w:type="dxa"/>
            </w:tcMar>
          </w:tcPr>
          <w:p w14:paraId="7AAF57E3"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6</w:t>
            </w:r>
          </w:p>
        </w:tc>
        <w:tc>
          <w:tcPr>
            <w:tcW w:w="917" w:type="pct"/>
            <w:shd w:val="clear" w:color="auto" w:fill="auto"/>
          </w:tcPr>
          <w:p w14:paraId="33CB881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Intermediate</w:t>
            </w:r>
          </w:p>
        </w:tc>
        <w:tc>
          <w:tcPr>
            <w:tcW w:w="917" w:type="pct"/>
            <w:shd w:val="clear" w:color="auto" w:fill="auto"/>
            <w:tcMar>
              <w:top w:w="55" w:type="dxa"/>
              <w:left w:w="55" w:type="dxa"/>
              <w:bottom w:w="55" w:type="dxa"/>
              <w:right w:w="55" w:type="dxa"/>
            </w:tcMar>
          </w:tcPr>
          <w:p w14:paraId="222FD49C" w14:textId="59907EFE" w:rsidR="00143459" w:rsidRPr="000F4669" w:rsidRDefault="00FD5A1C" w:rsidP="001005E6">
            <w:pPr>
              <w:spacing w:before="120"/>
              <w:rPr>
                <w:rFonts w:asciiTheme="minorHAnsi" w:hAnsiTheme="minorHAnsi" w:cstheme="minorHAnsi"/>
                <w:lang w:val="en-US"/>
              </w:rPr>
            </w:pPr>
            <w:r w:rsidRPr="000F4669">
              <w:rPr>
                <w:rFonts w:asciiTheme="minorHAnsi" w:hAnsiTheme="minorHAnsi" w:cstheme="minorHAnsi"/>
                <w:lang w:val="en-US"/>
              </w:rPr>
              <w:t>3D</w:t>
            </w:r>
            <w:r w:rsidR="00013D8F" w:rsidRPr="000F4669">
              <w:rPr>
                <w:rFonts w:asciiTheme="minorHAnsi" w:hAnsiTheme="minorHAnsi" w:cstheme="minorHAnsi"/>
                <w:lang w:val="en-US"/>
              </w:rPr>
              <w:t xml:space="preserve"> per torpedo</w:t>
            </w:r>
          </w:p>
        </w:tc>
        <w:tc>
          <w:tcPr>
            <w:tcW w:w="918" w:type="pct"/>
            <w:shd w:val="clear" w:color="auto" w:fill="auto"/>
            <w:tcMar>
              <w:top w:w="55" w:type="dxa"/>
              <w:left w:w="55" w:type="dxa"/>
              <w:bottom w:w="55" w:type="dxa"/>
              <w:right w:w="55" w:type="dxa"/>
            </w:tcMar>
          </w:tcPr>
          <w:p w14:paraId="1FFC35BF"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MCr20</w:t>
            </w:r>
          </w:p>
        </w:tc>
        <w:tc>
          <w:tcPr>
            <w:tcW w:w="918" w:type="pct"/>
            <w:shd w:val="clear" w:color="auto" w:fill="auto"/>
          </w:tcPr>
          <w:p w14:paraId="29A6A865" w14:textId="4A6B64FA"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 xml:space="preserve">Fires 12 </w:t>
            </w:r>
            <w:r w:rsidR="00013D8F" w:rsidRPr="000F4669">
              <w:rPr>
                <w:rFonts w:asciiTheme="minorHAnsi" w:hAnsiTheme="minorHAnsi" w:cstheme="minorHAnsi"/>
                <w:lang w:val="en-US"/>
              </w:rPr>
              <w:t>torpedos</w:t>
            </w:r>
          </w:p>
        </w:tc>
      </w:tr>
      <w:tr w:rsidR="000F4669" w:rsidRPr="000F4669" w14:paraId="333971ED" w14:textId="77777777" w:rsidTr="007B01B4">
        <w:tc>
          <w:tcPr>
            <w:tcW w:w="1157" w:type="pct"/>
            <w:shd w:val="clear" w:color="auto" w:fill="auto"/>
            <w:tcMar>
              <w:top w:w="55" w:type="dxa"/>
              <w:left w:w="55" w:type="dxa"/>
              <w:bottom w:w="55" w:type="dxa"/>
              <w:right w:w="55" w:type="dxa"/>
            </w:tcMar>
          </w:tcPr>
          <w:p w14:paraId="2F092470"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Particle Gun</w:t>
            </w:r>
          </w:p>
        </w:tc>
        <w:tc>
          <w:tcPr>
            <w:tcW w:w="173" w:type="pct"/>
            <w:shd w:val="clear" w:color="auto" w:fill="auto"/>
            <w:tcMar>
              <w:top w:w="55" w:type="dxa"/>
              <w:left w:w="55" w:type="dxa"/>
              <w:bottom w:w="55" w:type="dxa"/>
              <w:right w:w="55" w:type="dxa"/>
            </w:tcMar>
          </w:tcPr>
          <w:p w14:paraId="0CC79E8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9</w:t>
            </w:r>
          </w:p>
        </w:tc>
        <w:tc>
          <w:tcPr>
            <w:tcW w:w="917" w:type="pct"/>
            <w:shd w:val="clear" w:color="auto" w:fill="auto"/>
          </w:tcPr>
          <w:p w14:paraId="611A541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Heavy</w:t>
            </w:r>
          </w:p>
        </w:tc>
        <w:tc>
          <w:tcPr>
            <w:tcW w:w="917" w:type="pct"/>
            <w:shd w:val="clear" w:color="auto" w:fill="auto"/>
            <w:tcMar>
              <w:top w:w="55" w:type="dxa"/>
              <w:left w:w="55" w:type="dxa"/>
              <w:bottom w:w="55" w:type="dxa"/>
              <w:right w:w="55" w:type="dxa"/>
            </w:tcMar>
          </w:tcPr>
          <w:p w14:paraId="4A192ADC" w14:textId="346FE41A"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 xml:space="preserve">3 + 1 </w:t>
            </w:r>
            <w:r w:rsidR="00B91A33" w:rsidRPr="000F4669">
              <w:rPr>
                <w:rFonts w:asciiTheme="minorHAnsi" w:hAnsiTheme="minorHAnsi" w:cstheme="minorHAnsi"/>
                <w:lang w:val="en-US"/>
              </w:rPr>
              <w:t>Radiation</w:t>
            </w:r>
          </w:p>
        </w:tc>
        <w:tc>
          <w:tcPr>
            <w:tcW w:w="918" w:type="pct"/>
            <w:shd w:val="clear" w:color="auto" w:fill="auto"/>
            <w:tcMar>
              <w:top w:w="55" w:type="dxa"/>
              <w:left w:w="55" w:type="dxa"/>
              <w:bottom w:w="55" w:type="dxa"/>
              <w:right w:w="55" w:type="dxa"/>
            </w:tcMar>
          </w:tcPr>
          <w:p w14:paraId="428E035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MCr50</w:t>
            </w:r>
          </w:p>
        </w:tc>
        <w:tc>
          <w:tcPr>
            <w:tcW w:w="918" w:type="pct"/>
            <w:shd w:val="clear" w:color="auto" w:fill="auto"/>
          </w:tcPr>
          <w:p w14:paraId="5D236DD5" w14:textId="77777777" w:rsidR="00143459" w:rsidRPr="000F4669" w:rsidRDefault="00143459" w:rsidP="001005E6">
            <w:pPr>
              <w:spacing w:before="120"/>
              <w:rPr>
                <w:rFonts w:asciiTheme="minorHAnsi" w:hAnsiTheme="minorHAnsi" w:cstheme="minorHAnsi"/>
                <w:lang w:val="en-US"/>
              </w:rPr>
            </w:pPr>
          </w:p>
        </w:tc>
      </w:tr>
      <w:tr w:rsidR="000F4669" w:rsidRPr="000F4669" w14:paraId="72D5B6A5" w14:textId="77777777" w:rsidTr="007B01B4">
        <w:tc>
          <w:tcPr>
            <w:tcW w:w="1157" w:type="pct"/>
            <w:shd w:val="clear" w:color="auto" w:fill="auto"/>
            <w:tcMar>
              <w:top w:w="55" w:type="dxa"/>
              <w:left w:w="55" w:type="dxa"/>
              <w:bottom w:w="55" w:type="dxa"/>
              <w:right w:w="55" w:type="dxa"/>
            </w:tcMar>
          </w:tcPr>
          <w:p w14:paraId="3DD45A0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Meson Gun</w:t>
            </w:r>
          </w:p>
        </w:tc>
        <w:tc>
          <w:tcPr>
            <w:tcW w:w="173" w:type="pct"/>
            <w:shd w:val="clear" w:color="auto" w:fill="auto"/>
            <w:tcMar>
              <w:top w:w="55" w:type="dxa"/>
              <w:left w:w="55" w:type="dxa"/>
              <w:bottom w:w="55" w:type="dxa"/>
              <w:right w:w="55" w:type="dxa"/>
            </w:tcMar>
          </w:tcPr>
          <w:p w14:paraId="168DA81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11</w:t>
            </w:r>
          </w:p>
        </w:tc>
        <w:tc>
          <w:tcPr>
            <w:tcW w:w="917" w:type="pct"/>
            <w:shd w:val="clear" w:color="auto" w:fill="auto"/>
          </w:tcPr>
          <w:p w14:paraId="53763805"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Heavy</w:t>
            </w:r>
          </w:p>
        </w:tc>
        <w:tc>
          <w:tcPr>
            <w:tcW w:w="917" w:type="pct"/>
            <w:shd w:val="clear" w:color="auto" w:fill="auto"/>
            <w:tcMar>
              <w:top w:w="55" w:type="dxa"/>
              <w:left w:w="55" w:type="dxa"/>
              <w:bottom w:w="55" w:type="dxa"/>
              <w:right w:w="55" w:type="dxa"/>
            </w:tcMar>
          </w:tcPr>
          <w:p w14:paraId="79500476" w14:textId="438E9B9A"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 xml:space="preserve">4 + 1 </w:t>
            </w:r>
            <w:r w:rsidR="00B91A33" w:rsidRPr="000F4669">
              <w:rPr>
                <w:rFonts w:asciiTheme="minorHAnsi" w:hAnsiTheme="minorHAnsi" w:cstheme="minorHAnsi"/>
                <w:lang w:val="en-US"/>
              </w:rPr>
              <w:t>Radiation</w:t>
            </w:r>
          </w:p>
        </w:tc>
        <w:tc>
          <w:tcPr>
            <w:tcW w:w="918" w:type="pct"/>
            <w:shd w:val="clear" w:color="auto" w:fill="auto"/>
            <w:tcMar>
              <w:top w:w="55" w:type="dxa"/>
              <w:left w:w="55" w:type="dxa"/>
              <w:bottom w:w="55" w:type="dxa"/>
              <w:right w:w="55" w:type="dxa"/>
            </w:tcMar>
          </w:tcPr>
          <w:p w14:paraId="0DC80B3F"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MCr150</w:t>
            </w:r>
          </w:p>
        </w:tc>
        <w:tc>
          <w:tcPr>
            <w:tcW w:w="918" w:type="pct"/>
            <w:shd w:val="clear" w:color="auto" w:fill="auto"/>
          </w:tcPr>
          <w:p w14:paraId="4E642469" w14:textId="77777777" w:rsidR="00143459" w:rsidRPr="000F4669" w:rsidRDefault="00143459" w:rsidP="001005E6">
            <w:pPr>
              <w:spacing w:before="120"/>
              <w:rPr>
                <w:rFonts w:asciiTheme="minorHAnsi" w:hAnsiTheme="minorHAnsi" w:cstheme="minorHAnsi"/>
                <w:lang w:val="en-US"/>
              </w:rPr>
            </w:pPr>
          </w:p>
        </w:tc>
      </w:tr>
      <w:tr w:rsidR="000F4669" w:rsidRPr="000F4669" w14:paraId="19184DB0" w14:textId="77777777" w:rsidTr="007B01B4">
        <w:tc>
          <w:tcPr>
            <w:tcW w:w="1157" w:type="pct"/>
            <w:shd w:val="clear" w:color="auto" w:fill="auto"/>
            <w:tcMar>
              <w:top w:w="55" w:type="dxa"/>
              <w:left w:w="55" w:type="dxa"/>
              <w:bottom w:w="55" w:type="dxa"/>
              <w:right w:w="55" w:type="dxa"/>
            </w:tcMar>
          </w:tcPr>
          <w:p w14:paraId="1ADBBFE6"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Fusion Gun</w:t>
            </w:r>
          </w:p>
        </w:tc>
        <w:tc>
          <w:tcPr>
            <w:tcW w:w="173" w:type="pct"/>
            <w:shd w:val="clear" w:color="auto" w:fill="auto"/>
            <w:tcMar>
              <w:top w:w="55" w:type="dxa"/>
              <w:left w:w="55" w:type="dxa"/>
              <w:bottom w:w="55" w:type="dxa"/>
              <w:right w:w="55" w:type="dxa"/>
            </w:tcMar>
          </w:tcPr>
          <w:p w14:paraId="7B5D9DF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12</w:t>
            </w:r>
          </w:p>
        </w:tc>
        <w:tc>
          <w:tcPr>
            <w:tcW w:w="917" w:type="pct"/>
            <w:shd w:val="clear" w:color="auto" w:fill="auto"/>
          </w:tcPr>
          <w:p w14:paraId="5182DF08"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Heavy</w:t>
            </w:r>
          </w:p>
        </w:tc>
        <w:tc>
          <w:tcPr>
            <w:tcW w:w="917" w:type="pct"/>
            <w:shd w:val="clear" w:color="auto" w:fill="auto"/>
            <w:tcMar>
              <w:top w:w="55" w:type="dxa"/>
              <w:left w:w="55" w:type="dxa"/>
              <w:bottom w:w="55" w:type="dxa"/>
              <w:right w:w="55" w:type="dxa"/>
            </w:tcMar>
          </w:tcPr>
          <w:p w14:paraId="24B313F1" w14:textId="50F43AD6"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 xml:space="preserve">4 + 1 </w:t>
            </w:r>
            <w:r w:rsidR="00B91A33" w:rsidRPr="000F4669">
              <w:rPr>
                <w:rFonts w:asciiTheme="minorHAnsi" w:hAnsiTheme="minorHAnsi" w:cstheme="minorHAnsi"/>
                <w:lang w:val="en-US"/>
              </w:rPr>
              <w:t>Radiation</w:t>
            </w:r>
          </w:p>
        </w:tc>
        <w:tc>
          <w:tcPr>
            <w:tcW w:w="918" w:type="pct"/>
            <w:shd w:val="clear" w:color="auto" w:fill="auto"/>
            <w:tcMar>
              <w:top w:w="55" w:type="dxa"/>
              <w:left w:w="55" w:type="dxa"/>
              <w:bottom w:w="55" w:type="dxa"/>
              <w:right w:w="55" w:type="dxa"/>
            </w:tcMar>
          </w:tcPr>
          <w:p w14:paraId="0510DCD2"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MCr100</w:t>
            </w:r>
          </w:p>
        </w:tc>
        <w:tc>
          <w:tcPr>
            <w:tcW w:w="918" w:type="pct"/>
            <w:shd w:val="clear" w:color="auto" w:fill="auto"/>
          </w:tcPr>
          <w:p w14:paraId="72F416B7" w14:textId="77777777" w:rsidR="00143459" w:rsidRPr="000F4669" w:rsidRDefault="00143459" w:rsidP="001005E6">
            <w:pPr>
              <w:spacing w:before="120"/>
              <w:rPr>
                <w:rFonts w:asciiTheme="minorHAnsi" w:hAnsiTheme="minorHAnsi" w:cstheme="minorHAnsi"/>
                <w:lang w:val="en-US"/>
              </w:rPr>
            </w:pPr>
          </w:p>
        </w:tc>
      </w:tr>
      <w:tr w:rsidR="000F4669" w:rsidRPr="000F4669" w14:paraId="57AA9104" w14:textId="77777777" w:rsidTr="007B01B4">
        <w:tc>
          <w:tcPr>
            <w:tcW w:w="1157" w:type="pct"/>
            <w:shd w:val="clear" w:color="auto" w:fill="auto"/>
            <w:tcMar>
              <w:top w:w="55" w:type="dxa"/>
              <w:left w:w="55" w:type="dxa"/>
              <w:bottom w:w="55" w:type="dxa"/>
              <w:right w:w="55" w:type="dxa"/>
            </w:tcMar>
          </w:tcPr>
          <w:p w14:paraId="54691F4B"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Gravitic Lance</w:t>
            </w:r>
          </w:p>
        </w:tc>
        <w:tc>
          <w:tcPr>
            <w:tcW w:w="173" w:type="pct"/>
            <w:shd w:val="clear" w:color="auto" w:fill="auto"/>
            <w:tcMar>
              <w:top w:w="55" w:type="dxa"/>
              <w:left w:w="55" w:type="dxa"/>
              <w:bottom w:w="55" w:type="dxa"/>
              <w:right w:w="55" w:type="dxa"/>
            </w:tcMar>
          </w:tcPr>
          <w:p w14:paraId="5FE26F9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15</w:t>
            </w:r>
          </w:p>
        </w:tc>
        <w:tc>
          <w:tcPr>
            <w:tcW w:w="917" w:type="pct"/>
            <w:shd w:val="clear" w:color="auto" w:fill="auto"/>
          </w:tcPr>
          <w:p w14:paraId="0CDFCA8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Heavy</w:t>
            </w:r>
          </w:p>
        </w:tc>
        <w:tc>
          <w:tcPr>
            <w:tcW w:w="917" w:type="pct"/>
            <w:shd w:val="clear" w:color="auto" w:fill="auto"/>
            <w:tcMar>
              <w:top w:w="55" w:type="dxa"/>
              <w:left w:w="55" w:type="dxa"/>
              <w:bottom w:w="55" w:type="dxa"/>
              <w:right w:w="55" w:type="dxa"/>
            </w:tcMar>
          </w:tcPr>
          <w:p w14:paraId="006A3CC6"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5</w:t>
            </w:r>
          </w:p>
        </w:tc>
        <w:tc>
          <w:tcPr>
            <w:tcW w:w="918" w:type="pct"/>
            <w:shd w:val="clear" w:color="auto" w:fill="auto"/>
            <w:tcMar>
              <w:top w:w="55" w:type="dxa"/>
              <w:left w:w="55" w:type="dxa"/>
              <w:bottom w:w="55" w:type="dxa"/>
              <w:right w:w="55" w:type="dxa"/>
            </w:tcMar>
          </w:tcPr>
          <w:p w14:paraId="06AA183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MCr125</w:t>
            </w:r>
          </w:p>
        </w:tc>
        <w:tc>
          <w:tcPr>
            <w:tcW w:w="918" w:type="pct"/>
            <w:shd w:val="clear" w:color="auto" w:fill="auto"/>
          </w:tcPr>
          <w:p w14:paraId="46702790" w14:textId="77777777" w:rsidR="00143459" w:rsidRPr="000F4669" w:rsidRDefault="00143459" w:rsidP="001005E6">
            <w:pPr>
              <w:spacing w:before="120"/>
              <w:rPr>
                <w:rFonts w:asciiTheme="minorHAnsi" w:hAnsiTheme="minorHAnsi" w:cstheme="minorHAnsi"/>
                <w:lang w:val="en-US"/>
              </w:rPr>
            </w:pPr>
          </w:p>
        </w:tc>
      </w:tr>
      <w:tr w:rsidR="000F4669" w:rsidRPr="000F4669" w14:paraId="6A98E794" w14:textId="77777777" w:rsidTr="007B01B4">
        <w:tc>
          <w:tcPr>
            <w:tcW w:w="1157" w:type="pct"/>
            <w:shd w:val="clear" w:color="auto" w:fill="auto"/>
            <w:tcMar>
              <w:top w:w="55" w:type="dxa"/>
              <w:left w:w="55" w:type="dxa"/>
              <w:bottom w:w="55" w:type="dxa"/>
              <w:right w:w="55" w:type="dxa"/>
            </w:tcMar>
          </w:tcPr>
          <w:p w14:paraId="458A2EE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Cherenkov Cannon</w:t>
            </w:r>
          </w:p>
        </w:tc>
        <w:tc>
          <w:tcPr>
            <w:tcW w:w="173" w:type="pct"/>
            <w:shd w:val="clear" w:color="auto" w:fill="auto"/>
            <w:tcMar>
              <w:top w:w="55" w:type="dxa"/>
              <w:left w:w="55" w:type="dxa"/>
              <w:bottom w:w="55" w:type="dxa"/>
              <w:right w:w="55" w:type="dxa"/>
            </w:tcMar>
          </w:tcPr>
          <w:p w14:paraId="613635B3"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16</w:t>
            </w:r>
          </w:p>
        </w:tc>
        <w:tc>
          <w:tcPr>
            <w:tcW w:w="917" w:type="pct"/>
            <w:shd w:val="clear" w:color="auto" w:fill="auto"/>
          </w:tcPr>
          <w:p w14:paraId="77B6EF70"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Main Gun</w:t>
            </w:r>
          </w:p>
        </w:tc>
        <w:tc>
          <w:tcPr>
            <w:tcW w:w="917" w:type="pct"/>
            <w:shd w:val="clear" w:color="auto" w:fill="auto"/>
            <w:tcMar>
              <w:top w:w="55" w:type="dxa"/>
              <w:left w:w="55" w:type="dxa"/>
              <w:bottom w:w="55" w:type="dxa"/>
              <w:right w:w="55" w:type="dxa"/>
            </w:tcMar>
          </w:tcPr>
          <w:p w14:paraId="400C8C9B"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5</w:t>
            </w:r>
          </w:p>
        </w:tc>
        <w:tc>
          <w:tcPr>
            <w:tcW w:w="918" w:type="pct"/>
            <w:shd w:val="clear" w:color="auto" w:fill="auto"/>
            <w:tcMar>
              <w:top w:w="55" w:type="dxa"/>
              <w:left w:w="55" w:type="dxa"/>
              <w:bottom w:w="55" w:type="dxa"/>
              <w:right w:w="55" w:type="dxa"/>
            </w:tcMar>
          </w:tcPr>
          <w:p w14:paraId="3C7AE5F5"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MCr300</w:t>
            </w:r>
          </w:p>
        </w:tc>
        <w:tc>
          <w:tcPr>
            <w:tcW w:w="918" w:type="pct"/>
            <w:shd w:val="clear" w:color="auto" w:fill="auto"/>
          </w:tcPr>
          <w:p w14:paraId="51D4C510" w14:textId="77777777" w:rsidR="00143459" w:rsidRPr="000F4669" w:rsidRDefault="00143459" w:rsidP="001005E6">
            <w:pPr>
              <w:spacing w:before="120"/>
              <w:rPr>
                <w:rFonts w:asciiTheme="minorHAnsi" w:hAnsiTheme="minorHAnsi" w:cstheme="minorHAnsi"/>
                <w:lang w:val="en-US"/>
              </w:rPr>
            </w:pPr>
          </w:p>
        </w:tc>
      </w:tr>
    </w:tbl>
    <w:p w14:paraId="06F900C5" w14:textId="77777777" w:rsidR="00143459" w:rsidRPr="000F4669" w:rsidRDefault="00143459" w:rsidP="00143459">
      <w:pPr>
        <w:spacing w:before="120"/>
        <w:rPr>
          <w:rFonts w:asciiTheme="minorHAnsi" w:hAnsiTheme="minorHAnsi" w:cstheme="minorHAnsi"/>
          <w:lang w:val="en-US"/>
        </w:rPr>
      </w:pPr>
    </w:p>
    <w:p w14:paraId="0D08A4E9" w14:textId="77777777" w:rsidR="00143459" w:rsidRPr="000F4669" w:rsidRDefault="00143459" w:rsidP="00143459">
      <w:pPr>
        <w:pStyle w:val="Heading3"/>
        <w:rPr>
          <w:rFonts w:asciiTheme="minorHAnsi" w:hAnsiTheme="minorHAnsi"/>
          <w:color w:val="auto"/>
          <w:lang w:val="en-US"/>
        </w:rPr>
      </w:pPr>
      <w:r w:rsidRPr="000F4669">
        <w:rPr>
          <w:rFonts w:asciiTheme="minorHAnsi" w:hAnsiTheme="minorHAnsi"/>
          <w:color w:val="auto"/>
          <w:lang w:val="en-US"/>
        </w:rPr>
        <w:t>Main Guns</w:t>
      </w:r>
    </w:p>
    <w:p w14:paraId="1FAB46F4" w14:textId="5A6D8910"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A large starship may </w:t>
      </w:r>
      <w:r w:rsidR="0076598B" w:rsidRPr="000F4669">
        <w:rPr>
          <w:rFonts w:asciiTheme="minorHAnsi" w:hAnsiTheme="minorHAnsi" w:cstheme="minorHAnsi"/>
          <w:lang w:val="en-US"/>
        </w:rPr>
        <w:t>carry</w:t>
      </w:r>
      <w:r w:rsidRPr="000F4669">
        <w:rPr>
          <w:rFonts w:asciiTheme="minorHAnsi" w:hAnsiTheme="minorHAnsi" w:cstheme="minorHAnsi"/>
          <w:lang w:val="en-US"/>
        </w:rPr>
        <w:t xml:space="preserve"> massive</w:t>
      </w:r>
      <w:r w:rsidR="00FD5A1C" w:rsidRPr="000F4669">
        <w:rPr>
          <w:rFonts w:asciiTheme="minorHAnsi" w:hAnsiTheme="minorHAnsi" w:cstheme="minorHAnsi"/>
          <w:lang w:val="en-US"/>
        </w:rPr>
        <w:t>, fixed-mounted,</w:t>
      </w:r>
      <w:r w:rsidRPr="000F4669">
        <w:rPr>
          <w:rFonts w:asciiTheme="minorHAnsi" w:hAnsiTheme="minorHAnsi" w:cstheme="minorHAnsi"/>
          <w:lang w:val="en-US"/>
        </w:rPr>
        <w:t xml:space="preserve"> Main Guns in addition to its turrets and bays. A main gun displaces 1000 tons and requires ten hardpoints. There are three types of main guns, Particle Gun, Meson Gun, and Gravitic Disruptor. Note that the Meson Cannon and Gravitic Disruptor ignore armor.</w:t>
      </w:r>
    </w:p>
    <w:p w14:paraId="57D7C7D1" w14:textId="77777777" w:rsidR="00143459" w:rsidRPr="000F4669" w:rsidRDefault="00143459" w:rsidP="00143459">
      <w:pPr>
        <w:spacing w:before="120"/>
        <w:rPr>
          <w:rFonts w:asciiTheme="minorHAnsi" w:hAnsiTheme="minorHAnsi" w:cstheme="minorHAnsi"/>
          <w:lang w:val="en-US"/>
        </w:rPr>
      </w:pPr>
    </w:p>
    <w:p w14:paraId="0C198694" w14:textId="77777777" w:rsidR="00143459" w:rsidRPr="000F4669" w:rsidRDefault="00143459" w:rsidP="00143459">
      <w:pPr>
        <w:spacing w:before="120"/>
        <w:rPr>
          <w:rFonts w:asciiTheme="minorHAnsi" w:hAnsiTheme="minorHAnsi" w:cstheme="minorHAnsi"/>
          <w:b/>
          <w:bCs/>
          <w:lang w:val="en-US"/>
        </w:rPr>
      </w:pPr>
      <w:r w:rsidRPr="000F4669">
        <w:rPr>
          <w:rFonts w:asciiTheme="minorHAnsi" w:hAnsiTheme="minorHAnsi" w:cstheme="minorHAnsi"/>
          <w:b/>
          <w:bCs/>
          <w:lang w:val="en-US"/>
        </w:rPr>
        <w:t>Main Guns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419"/>
        <w:gridCol w:w="361"/>
        <w:gridCol w:w="1918"/>
        <w:gridCol w:w="1918"/>
        <w:gridCol w:w="1920"/>
        <w:gridCol w:w="1920"/>
      </w:tblGrid>
      <w:tr w:rsidR="000F4669" w:rsidRPr="000F4669" w14:paraId="5AE53E89" w14:textId="77777777" w:rsidTr="007B01B4">
        <w:trPr>
          <w:trHeight w:val="20"/>
        </w:trPr>
        <w:tc>
          <w:tcPr>
            <w:tcW w:w="1157" w:type="pct"/>
            <w:shd w:val="clear" w:color="auto" w:fill="auto"/>
            <w:tcMar>
              <w:top w:w="55" w:type="dxa"/>
              <w:left w:w="55" w:type="dxa"/>
              <w:bottom w:w="55" w:type="dxa"/>
              <w:right w:w="55" w:type="dxa"/>
            </w:tcMar>
          </w:tcPr>
          <w:p w14:paraId="4A4C9396"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Weapon</w:t>
            </w:r>
          </w:p>
        </w:tc>
        <w:tc>
          <w:tcPr>
            <w:tcW w:w="173" w:type="pct"/>
            <w:shd w:val="clear" w:color="auto" w:fill="auto"/>
            <w:tcMar>
              <w:top w:w="55" w:type="dxa"/>
              <w:left w:w="55" w:type="dxa"/>
              <w:bottom w:w="55" w:type="dxa"/>
              <w:right w:w="55" w:type="dxa"/>
            </w:tcMar>
          </w:tcPr>
          <w:p w14:paraId="76C6C7B1"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TL</w:t>
            </w:r>
          </w:p>
        </w:tc>
        <w:tc>
          <w:tcPr>
            <w:tcW w:w="917" w:type="pct"/>
            <w:shd w:val="clear" w:color="auto" w:fill="auto"/>
          </w:tcPr>
          <w:p w14:paraId="42E7C836"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Type</w:t>
            </w:r>
          </w:p>
        </w:tc>
        <w:tc>
          <w:tcPr>
            <w:tcW w:w="917" w:type="pct"/>
            <w:shd w:val="clear" w:color="auto" w:fill="auto"/>
            <w:tcMar>
              <w:top w:w="55" w:type="dxa"/>
              <w:left w:w="55" w:type="dxa"/>
              <w:bottom w:w="55" w:type="dxa"/>
              <w:right w:w="55" w:type="dxa"/>
            </w:tcMar>
          </w:tcPr>
          <w:p w14:paraId="50F8A3A5"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Hits</w:t>
            </w:r>
          </w:p>
        </w:tc>
        <w:tc>
          <w:tcPr>
            <w:tcW w:w="918" w:type="pct"/>
            <w:shd w:val="clear" w:color="auto" w:fill="auto"/>
            <w:tcMar>
              <w:top w:w="55" w:type="dxa"/>
              <w:left w:w="55" w:type="dxa"/>
              <w:bottom w:w="55" w:type="dxa"/>
              <w:right w:w="55" w:type="dxa"/>
            </w:tcMar>
          </w:tcPr>
          <w:p w14:paraId="6DAADD96"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Cost</w:t>
            </w:r>
          </w:p>
        </w:tc>
        <w:tc>
          <w:tcPr>
            <w:tcW w:w="918" w:type="pct"/>
            <w:shd w:val="clear" w:color="auto" w:fill="auto"/>
          </w:tcPr>
          <w:p w14:paraId="4F03ABDE" w14:textId="77777777" w:rsidR="00143459" w:rsidRPr="000F4669" w:rsidRDefault="00143459" w:rsidP="001005E6">
            <w:pPr>
              <w:spacing w:before="120"/>
              <w:rPr>
                <w:rFonts w:asciiTheme="minorHAnsi" w:hAnsiTheme="minorHAnsi" w:cstheme="minorHAnsi"/>
                <w:b/>
                <w:bCs/>
                <w:lang w:val="en-US"/>
              </w:rPr>
            </w:pPr>
            <w:r w:rsidRPr="000F4669">
              <w:rPr>
                <w:rFonts w:asciiTheme="minorHAnsi" w:hAnsiTheme="minorHAnsi" w:cstheme="minorHAnsi"/>
                <w:b/>
                <w:bCs/>
                <w:lang w:val="en-US"/>
              </w:rPr>
              <w:t>Notes</w:t>
            </w:r>
          </w:p>
        </w:tc>
      </w:tr>
      <w:tr w:rsidR="000F4669" w:rsidRPr="000F4669" w14:paraId="5959AA79" w14:textId="77777777" w:rsidTr="007B01B4">
        <w:tc>
          <w:tcPr>
            <w:tcW w:w="1157" w:type="pct"/>
            <w:shd w:val="clear" w:color="auto" w:fill="auto"/>
            <w:tcMar>
              <w:top w:w="55" w:type="dxa"/>
              <w:left w:w="55" w:type="dxa"/>
              <w:bottom w:w="55" w:type="dxa"/>
              <w:right w:w="55" w:type="dxa"/>
            </w:tcMar>
          </w:tcPr>
          <w:p w14:paraId="279CF446"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Particle Cannon</w:t>
            </w:r>
          </w:p>
        </w:tc>
        <w:tc>
          <w:tcPr>
            <w:tcW w:w="173" w:type="pct"/>
            <w:shd w:val="clear" w:color="auto" w:fill="auto"/>
            <w:tcMar>
              <w:top w:w="55" w:type="dxa"/>
              <w:left w:w="55" w:type="dxa"/>
              <w:bottom w:w="55" w:type="dxa"/>
              <w:right w:w="55" w:type="dxa"/>
            </w:tcMar>
          </w:tcPr>
          <w:p w14:paraId="4B53E77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12</w:t>
            </w:r>
          </w:p>
        </w:tc>
        <w:tc>
          <w:tcPr>
            <w:tcW w:w="917" w:type="pct"/>
            <w:shd w:val="clear" w:color="auto" w:fill="auto"/>
          </w:tcPr>
          <w:p w14:paraId="6CE479E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Main Gun</w:t>
            </w:r>
          </w:p>
        </w:tc>
        <w:tc>
          <w:tcPr>
            <w:tcW w:w="917" w:type="pct"/>
            <w:shd w:val="clear" w:color="auto" w:fill="auto"/>
            <w:tcMar>
              <w:top w:w="55" w:type="dxa"/>
              <w:left w:w="55" w:type="dxa"/>
              <w:bottom w:w="55" w:type="dxa"/>
              <w:right w:w="55" w:type="dxa"/>
            </w:tcMar>
          </w:tcPr>
          <w:p w14:paraId="142493EB"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5 + 2 Radiation</w:t>
            </w:r>
          </w:p>
        </w:tc>
        <w:tc>
          <w:tcPr>
            <w:tcW w:w="918" w:type="pct"/>
            <w:shd w:val="clear" w:color="auto" w:fill="auto"/>
            <w:tcMar>
              <w:top w:w="55" w:type="dxa"/>
              <w:left w:w="55" w:type="dxa"/>
              <w:bottom w:w="55" w:type="dxa"/>
              <w:right w:w="55" w:type="dxa"/>
            </w:tcMar>
          </w:tcPr>
          <w:p w14:paraId="5A4B567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MCr500</w:t>
            </w:r>
          </w:p>
        </w:tc>
        <w:tc>
          <w:tcPr>
            <w:tcW w:w="918" w:type="pct"/>
            <w:shd w:val="clear" w:color="auto" w:fill="auto"/>
          </w:tcPr>
          <w:p w14:paraId="1741FB7D" w14:textId="77777777" w:rsidR="00143459" w:rsidRPr="000F4669" w:rsidRDefault="00143459" w:rsidP="001005E6">
            <w:pPr>
              <w:spacing w:before="120"/>
              <w:rPr>
                <w:rFonts w:asciiTheme="minorHAnsi" w:hAnsiTheme="minorHAnsi" w:cstheme="minorHAnsi"/>
                <w:lang w:val="en-US"/>
              </w:rPr>
            </w:pPr>
          </w:p>
        </w:tc>
      </w:tr>
      <w:tr w:rsidR="000F4669" w:rsidRPr="000F4669" w14:paraId="64D268D9" w14:textId="77777777" w:rsidTr="007B01B4">
        <w:tc>
          <w:tcPr>
            <w:tcW w:w="1157" w:type="pct"/>
            <w:shd w:val="clear" w:color="auto" w:fill="auto"/>
            <w:tcMar>
              <w:top w:w="55" w:type="dxa"/>
              <w:left w:w="55" w:type="dxa"/>
              <w:bottom w:w="55" w:type="dxa"/>
              <w:right w:w="55" w:type="dxa"/>
            </w:tcMar>
          </w:tcPr>
          <w:p w14:paraId="5FEDC969"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Adv. Particle Cannon</w:t>
            </w:r>
          </w:p>
        </w:tc>
        <w:tc>
          <w:tcPr>
            <w:tcW w:w="173" w:type="pct"/>
            <w:shd w:val="clear" w:color="auto" w:fill="auto"/>
            <w:tcMar>
              <w:top w:w="55" w:type="dxa"/>
              <w:left w:w="55" w:type="dxa"/>
              <w:bottom w:w="55" w:type="dxa"/>
              <w:right w:w="55" w:type="dxa"/>
            </w:tcMar>
          </w:tcPr>
          <w:p w14:paraId="405498BC"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14</w:t>
            </w:r>
          </w:p>
        </w:tc>
        <w:tc>
          <w:tcPr>
            <w:tcW w:w="917" w:type="pct"/>
            <w:shd w:val="clear" w:color="auto" w:fill="auto"/>
          </w:tcPr>
          <w:p w14:paraId="08744B1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Main Gun</w:t>
            </w:r>
          </w:p>
        </w:tc>
        <w:tc>
          <w:tcPr>
            <w:tcW w:w="917" w:type="pct"/>
            <w:shd w:val="clear" w:color="auto" w:fill="auto"/>
            <w:tcMar>
              <w:top w:w="55" w:type="dxa"/>
              <w:left w:w="55" w:type="dxa"/>
              <w:bottom w:w="55" w:type="dxa"/>
              <w:right w:w="55" w:type="dxa"/>
            </w:tcMar>
          </w:tcPr>
          <w:p w14:paraId="7071E003"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5 + 2 Radiation</w:t>
            </w:r>
          </w:p>
        </w:tc>
        <w:tc>
          <w:tcPr>
            <w:tcW w:w="918" w:type="pct"/>
            <w:shd w:val="clear" w:color="auto" w:fill="auto"/>
            <w:tcMar>
              <w:top w:w="55" w:type="dxa"/>
              <w:left w:w="55" w:type="dxa"/>
              <w:bottom w:w="55" w:type="dxa"/>
              <w:right w:w="55" w:type="dxa"/>
            </w:tcMar>
          </w:tcPr>
          <w:p w14:paraId="5BABBC70" w14:textId="2A7126B3"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MCr1</w:t>
            </w:r>
            <w:r w:rsidR="008671FF">
              <w:rPr>
                <w:rFonts w:asciiTheme="minorHAnsi" w:hAnsiTheme="minorHAnsi" w:cstheme="minorHAnsi"/>
                <w:lang w:val="en-US"/>
              </w:rPr>
              <w:t>,</w:t>
            </w:r>
            <w:r w:rsidRPr="000F4669">
              <w:rPr>
                <w:rFonts w:asciiTheme="minorHAnsi" w:hAnsiTheme="minorHAnsi" w:cstheme="minorHAnsi"/>
                <w:lang w:val="en-US"/>
              </w:rPr>
              <w:t>000</w:t>
            </w:r>
          </w:p>
        </w:tc>
        <w:tc>
          <w:tcPr>
            <w:tcW w:w="918" w:type="pct"/>
            <w:shd w:val="clear" w:color="auto" w:fill="auto"/>
          </w:tcPr>
          <w:p w14:paraId="6668FD83" w14:textId="77777777" w:rsidR="00143459" w:rsidRPr="000F4669" w:rsidRDefault="00143459" w:rsidP="001005E6">
            <w:pPr>
              <w:spacing w:before="120"/>
              <w:rPr>
                <w:rFonts w:asciiTheme="minorHAnsi" w:hAnsiTheme="minorHAnsi" w:cstheme="minorHAnsi"/>
                <w:lang w:val="en-US"/>
              </w:rPr>
            </w:pPr>
          </w:p>
        </w:tc>
      </w:tr>
      <w:tr w:rsidR="000F4669" w:rsidRPr="000F4669" w14:paraId="2DCD36E5" w14:textId="77777777" w:rsidTr="007B01B4">
        <w:tc>
          <w:tcPr>
            <w:tcW w:w="1157" w:type="pct"/>
            <w:shd w:val="clear" w:color="auto" w:fill="auto"/>
            <w:tcMar>
              <w:top w:w="55" w:type="dxa"/>
              <w:left w:w="55" w:type="dxa"/>
              <w:bottom w:w="55" w:type="dxa"/>
              <w:right w:w="55" w:type="dxa"/>
            </w:tcMar>
          </w:tcPr>
          <w:p w14:paraId="770D3A00"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Meson Cannon</w:t>
            </w:r>
          </w:p>
        </w:tc>
        <w:tc>
          <w:tcPr>
            <w:tcW w:w="173" w:type="pct"/>
            <w:shd w:val="clear" w:color="auto" w:fill="auto"/>
            <w:tcMar>
              <w:top w:w="55" w:type="dxa"/>
              <w:left w:w="55" w:type="dxa"/>
              <w:bottom w:w="55" w:type="dxa"/>
              <w:right w:w="55" w:type="dxa"/>
            </w:tcMar>
          </w:tcPr>
          <w:p w14:paraId="517704CA"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12</w:t>
            </w:r>
          </w:p>
        </w:tc>
        <w:tc>
          <w:tcPr>
            <w:tcW w:w="917" w:type="pct"/>
            <w:shd w:val="clear" w:color="auto" w:fill="auto"/>
          </w:tcPr>
          <w:p w14:paraId="5DFF9DB6"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Main Gun</w:t>
            </w:r>
          </w:p>
        </w:tc>
        <w:tc>
          <w:tcPr>
            <w:tcW w:w="917" w:type="pct"/>
            <w:shd w:val="clear" w:color="auto" w:fill="auto"/>
            <w:tcMar>
              <w:top w:w="55" w:type="dxa"/>
              <w:left w:w="55" w:type="dxa"/>
              <w:bottom w:w="55" w:type="dxa"/>
              <w:right w:w="55" w:type="dxa"/>
            </w:tcMar>
          </w:tcPr>
          <w:p w14:paraId="32523146"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5 + 2 Radiation</w:t>
            </w:r>
          </w:p>
        </w:tc>
        <w:tc>
          <w:tcPr>
            <w:tcW w:w="918" w:type="pct"/>
            <w:shd w:val="clear" w:color="auto" w:fill="auto"/>
            <w:tcMar>
              <w:top w:w="55" w:type="dxa"/>
              <w:left w:w="55" w:type="dxa"/>
              <w:bottom w:w="55" w:type="dxa"/>
              <w:right w:w="55" w:type="dxa"/>
            </w:tcMar>
          </w:tcPr>
          <w:p w14:paraId="16392253" w14:textId="0B61D711"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MCr1</w:t>
            </w:r>
            <w:r w:rsidR="008671FF">
              <w:rPr>
                <w:rFonts w:asciiTheme="minorHAnsi" w:hAnsiTheme="minorHAnsi" w:cstheme="minorHAnsi"/>
                <w:lang w:val="en-US"/>
              </w:rPr>
              <w:t>,</w:t>
            </w:r>
            <w:r w:rsidRPr="000F4669">
              <w:rPr>
                <w:rFonts w:asciiTheme="minorHAnsi" w:hAnsiTheme="minorHAnsi" w:cstheme="minorHAnsi"/>
                <w:lang w:val="en-US"/>
              </w:rPr>
              <w:t>500</w:t>
            </w:r>
          </w:p>
        </w:tc>
        <w:tc>
          <w:tcPr>
            <w:tcW w:w="918" w:type="pct"/>
            <w:shd w:val="clear" w:color="auto" w:fill="auto"/>
          </w:tcPr>
          <w:p w14:paraId="28E6801A" w14:textId="77777777" w:rsidR="00143459" w:rsidRPr="000F4669" w:rsidRDefault="00143459" w:rsidP="001005E6">
            <w:pPr>
              <w:spacing w:before="120"/>
              <w:rPr>
                <w:rFonts w:asciiTheme="minorHAnsi" w:hAnsiTheme="minorHAnsi" w:cstheme="minorHAnsi"/>
                <w:lang w:val="en-US"/>
              </w:rPr>
            </w:pPr>
          </w:p>
        </w:tc>
      </w:tr>
      <w:tr w:rsidR="000F4669" w:rsidRPr="000F4669" w14:paraId="70F23E01" w14:textId="77777777" w:rsidTr="007B01B4">
        <w:tc>
          <w:tcPr>
            <w:tcW w:w="1157" w:type="pct"/>
            <w:shd w:val="clear" w:color="auto" w:fill="auto"/>
            <w:tcMar>
              <w:top w:w="55" w:type="dxa"/>
              <w:left w:w="55" w:type="dxa"/>
              <w:bottom w:w="55" w:type="dxa"/>
              <w:right w:w="55" w:type="dxa"/>
            </w:tcMar>
          </w:tcPr>
          <w:p w14:paraId="34BFB3AD"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Adv. Meson Cannon</w:t>
            </w:r>
          </w:p>
        </w:tc>
        <w:tc>
          <w:tcPr>
            <w:tcW w:w="173" w:type="pct"/>
            <w:shd w:val="clear" w:color="auto" w:fill="auto"/>
            <w:tcMar>
              <w:top w:w="55" w:type="dxa"/>
              <w:left w:w="55" w:type="dxa"/>
              <w:bottom w:w="55" w:type="dxa"/>
              <w:right w:w="55" w:type="dxa"/>
            </w:tcMar>
          </w:tcPr>
          <w:p w14:paraId="395CCE70"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14</w:t>
            </w:r>
          </w:p>
        </w:tc>
        <w:tc>
          <w:tcPr>
            <w:tcW w:w="917" w:type="pct"/>
            <w:shd w:val="clear" w:color="auto" w:fill="auto"/>
          </w:tcPr>
          <w:p w14:paraId="3868695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Main Gun</w:t>
            </w:r>
          </w:p>
        </w:tc>
        <w:tc>
          <w:tcPr>
            <w:tcW w:w="917" w:type="pct"/>
            <w:shd w:val="clear" w:color="auto" w:fill="auto"/>
            <w:tcMar>
              <w:top w:w="55" w:type="dxa"/>
              <w:left w:w="55" w:type="dxa"/>
              <w:bottom w:w="55" w:type="dxa"/>
              <w:right w:w="55" w:type="dxa"/>
            </w:tcMar>
          </w:tcPr>
          <w:p w14:paraId="189D1EF8"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5 + 2 Radiation</w:t>
            </w:r>
          </w:p>
        </w:tc>
        <w:tc>
          <w:tcPr>
            <w:tcW w:w="918" w:type="pct"/>
            <w:shd w:val="clear" w:color="auto" w:fill="auto"/>
            <w:tcMar>
              <w:top w:w="55" w:type="dxa"/>
              <w:left w:w="55" w:type="dxa"/>
              <w:bottom w:w="55" w:type="dxa"/>
              <w:right w:w="55" w:type="dxa"/>
            </w:tcMar>
          </w:tcPr>
          <w:p w14:paraId="5EB9E210" w14:textId="7DBF5741"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MCr3</w:t>
            </w:r>
            <w:r w:rsidR="008671FF">
              <w:rPr>
                <w:rFonts w:asciiTheme="minorHAnsi" w:hAnsiTheme="minorHAnsi" w:cstheme="minorHAnsi"/>
                <w:lang w:val="en-US"/>
              </w:rPr>
              <w:t>,</w:t>
            </w:r>
            <w:r w:rsidRPr="000F4669">
              <w:rPr>
                <w:rFonts w:asciiTheme="minorHAnsi" w:hAnsiTheme="minorHAnsi" w:cstheme="minorHAnsi"/>
                <w:lang w:val="en-US"/>
              </w:rPr>
              <w:t>000</w:t>
            </w:r>
          </w:p>
        </w:tc>
        <w:tc>
          <w:tcPr>
            <w:tcW w:w="918" w:type="pct"/>
            <w:shd w:val="clear" w:color="auto" w:fill="auto"/>
          </w:tcPr>
          <w:p w14:paraId="1C227514" w14:textId="77777777" w:rsidR="00143459" w:rsidRPr="000F4669" w:rsidRDefault="00143459" w:rsidP="001005E6">
            <w:pPr>
              <w:spacing w:before="120"/>
              <w:rPr>
                <w:rFonts w:asciiTheme="minorHAnsi" w:hAnsiTheme="minorHAnsi" w:cstheme="minorHAnsi"/>
                <w:lang w:val="en-US"/>
              </w:rPr>
            </w:pPr>
          </w:p>
        </w:tc>
      </w:tr>
      <w:tr w:rsidR="000F4669" w:rsidRPr="000F4669" w14:paraId="1C8FDB71" w14:textId="77777777" w:rsidTr="007B01B4">
        <w:tc>
          <w:tcPr>
            <w:tcW w:w="1157" w:type="pct"/>
            <w:shd w:val="clear" w:color="auto" w:fill="auto"/>
            <w:tcMar>
              <w:top w:w="55" w:type="dxa"/>
              <w:left w:w="55" w:type="dxa"/>
              <w:bottom w:w="55" w:type="dxa"/>
              <w:right w:w="55" w:type="dxa"/>
            </w:tcMar>
          </w:tcPr>
          <w:p w14:paraId="18419FFB"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Gravitic Disruptor</w:t>
            </w:r>
          </w:p>
        </w:tc>
        <w:tc>
          <w:tcPr>
            <w:tcW w:w="173" w:type="pct"/>
            <w:shd w:val="clear" w:color="auto" w:fill="auto"/>
            <w:tcMar>
              <w:top w:w="55" w:type="dxa"/>
              <w:left w:w="55" w:type="dxa"/>
              <w:bottom w:w="55" w:type="dxa"/>
              <w:right w:w="55" w:type="dxa"/>
            </w:tcMar>
          </w:tcPr>
          <w:p w14:paraId="28A31E2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15</w:t>
            </w:r>
          </w:p>
        </w:tc>
        <w:tc>
          <w:tcPr>
            <w:tcW w:w="917" w:type="pct"/>
            <w:shd w:val="clear" w:color="auto" w:fill="auto"/>
          </w:tcPr>
          <w:p w14:paraId="14C879F7"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Main Gun</w:t>
            </w:r>
          </w:p>
        </w:tc>
        <w:tc>
          <w:tcPr>
            <w:tcW w:w="917" w:type="pct"/>
            <w:shd w:val="clear" w:color="auto" w:fill="auto"/>
            <w:tcMar>
              <w:top w:w="55" w:type="dxa"/>
              <w:left w:w="55" w:type="dxa"/>
              <w:bottom w:w="55" w:type="dxa"/>
              <w:right w:w="55" w:type="dxa"/>
            </w:tcMar>
          </w:tcPr>
          <w:p w14:paraId="69FBAA41"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6</w:t>
            </w:r>
          </w:p>
        </w:tc>
        <w:tc>
          <w:tcPr>
            <w:tcW w:w="918" w:type="pct"/>
            <w:shd w:val="clear" w:color="auto" w:fill="auto"/>
            <w:tcMar>
              <w:top w:w="55" w:type="dxa"/>
              <w:left w:w="55" w:type="dxa"/>
              <w:bottom w:w="55" w:type="dxa"/>
              <w:right w:w="55" w:type="dxa"/>
            </w:tcMar>
          </w:tcPr>
          <w:p w14:paraId="76BF8249" w14:textId="1188A1ED"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MCr1</w:t>
            </w:r>
            <w:r w:rsidR="008671FF">
              <w:rPr>
                <w:rFonts w:asciiTheme="minorHAnsi" w:hAnsiTheme="minorHAnsi" w:cstheme="minorHAnsi"/>
                <w:lang w:val="en-US"/>
              </w:rPr>
              <w:t>,</w:t>
            </w:r>
            <w:r w:rsidRPr="000F4669">
              <w:rPr>
                <w:rFonts w:asciiTheme="minorHAnsi" w:hAnsiTheme="minorHAnsi" w:cstheme="minorHAnsi"/>
                <w:lang w:val="en-US"/>
              </w:rPr>
              <w:t>250</w:t>
            </w:r>
          </w:p>
        </w:tc>
        <w:tc>
          <w:tcPr>
            <w:tcW w:w="918" w:type="pct"/>
            <w:shd w:val="clear" w:color="auto" w:fill="auto"/>
          </w:tcPr>
          <w:p w14:paraId="2BF62255" w14:textId="77777777" w:rsidR="00143459" w:rsidRPr="000F4669" w:rsidRDefault="00143459" w:rsidP="001005E6">
            <w:pPr>
              <w:spacing w:before="120"/>
              <w:rPr>
                <w:rFonts w:asciiTheme="minorHAnsi" w:hAnsiTheme="minorHAnsi" w:cstheme="minorHAnsi"/>
                <w:lang w:val="en-US"/>
              </w:rPr>
            </w:pPr>
          </w:p>
        </w:tc>
      </w:tr>
      <w:tr w:rsidR="000F4669" w:rsidRPr="000F4669" w14:paraId="2BA3DE57" w14:textId="77777777" w:rsidTr="007B01B4">
        <w:tc>
          <w:tcPr>
            <w:tcW w:w="1157" w:type="pct"/>
            <w:shd w:val="clear" w:color="auto" w:fill="auto"/>
            <w:tcMar>
              <w:top w:w="55" w:type="dxa"/>
              <w:left w:w="55" w:type="dxa"/>
              <w:bottom w:w="55" w:type="dxa"/>
              <w:right w:w="55" w:type="dxa"/>
            </w:tcMar>
          </w:tcPr>
          <w:p w14:paraId="55E2393E"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Cherenkov Projector</w:t>
            </w:r>
          </w:p>
        </w:tc>
        <w:tc>
          <w:tcPr>
            <w:tcW w:w="173" w:type="pct"/>
            <w:shd w:val="clear" w:color="auto" w:fill="auto"/>
            <w:tcMar>
              <w:top w:w="55" w:type="dxa"/>
              <w:left w:w="55" w:type="dxa"/>
              <w:bottom w:w="55" w:type="dxa"/>
              <w:right w:w="55" w:type="dxa"/>
            </w:tcMar>
          </w:tcPr>
          <w:p w14:paraId="62BAEC64"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16</w:t>
            </w:r>
          </w:p>
        </w:tc>
        <w:tc>
          <w:tcPr>
            <w:tcW w:w="917" w:type="pct"/>
            <w:shd w:val="clear" w:color="auto" w:fill="auto"/>
          </w:tcPr>
          <w:p w14:paraId="380BB59C"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Main Gun</w:t>
            </w:r>
          </w:p>
        </w:tc>
        <w:tc>
          <w:tcPr>
            <w:tcW w:w="917" w:type="pct"/>
            <w:shd w:val="clear" w:color="auto" w:fill="auto"/>
            <w:tcMar>
              <w:top w:w="55" w:type="dxa"/>
              <w:left w:w="55" w:type="dxa"/>
              <w:bottom w:w="55" w:type="dxa"/>
              <w:right w:w="55" w:type="dxa"/>
            </w:tcMar>
          </w:tcPr>
          <w:p w14:paraId="3442F01F" w14:textId="77777777"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8</w:t>
            </w:r>
          </w:p>
        </w:tc>
        <w:tc>
          <w:tcPr>
            <w:tcW w:w="918" w:type="pct"/>
            <w:shd w:val="clear" w:color="auto" w:fill="auto"/>
            <w:tcMar>
              <w:top w:w="55" w:type="dxa"/>
              <w:left w:w="55" w:type="dxa"/>
              <w:bottom w:w="55" w:type="dxa"/>
              <w:right w:w="55" w:type="dxa"/>
            </w:tcMar>
          </w:tcPr>
          <w:p w14:paraId="0702B5EC" w14:textId="6C57A488" w:rsidR="00143459" w:rsidRPr="000F4669" w:rsidRDefault="00143459" w:rsidP="001005E6">
            <w:pPr>
              <w:spacing w:before="120"/>
              <w:rPr>
                <w:rFonts w:asciiTheme="minorHAnsi" w:hAnsiTheme="minorHAnsi" w:cstheme="minorHAnsi"/>
                <w:lang w:val="en-US"/>
              </w:rPr>
            </w:pPr>
            <w:r w:rsidRPr="000F4669">
              <w:rPr>
                <w:rFonts w:asciiTheme="minorHAnsi" w:hAnsiTheme="minorHAnsi" w:cstheme="minorHAnsi"/>
                <w:lang w:val="en-US"/>
              </w:rPr>
              <w:t>MCr3</w:t>
            </w:r>
            <w:r w:rsidR="008671FF">
              <w:rPr>
                <w:rFonts w:asciiTheme="minorHAnsi" w:hAnsiTheme="minorHAnsi" w:cstheme="minorHAnsi"/>
                <w:lang w:val="en-US"/>
              </w:rPr>
              <w:t>,</w:t>
            </w:r>
            <w:r w:rsidRPr="000F4669">
              <w:rPr>
                <w:rFonts w:asciiTheme="minorHAnsi" w:hAnsiTheme="minorHAnsi" w:cstheme="minorHAnsi"/>
                <w:lang w:val="en-US"/>
              </w:rPr>
              <w:t>000</w:t>
            </w:r>
          </w:p>
        </w:tc>
        <w:tc>
          <w:tcPr>
            <w:tcW w:w="918" w:type="pct"/>
            <w:shd w:val="clear" w:color="auto" w:fill="auto"/>
          </w:tcPr>
          <w:p w14:paraId="0E09DE5A" w14:textId="77777777" w:rsidR="00143459" w:rsidRPr="000F4669" w:rsidRDefault="00143459" w:rsidP="001005E6">
            <w:pPr>
              <w:spacing w:before="120"/>
              <w:rPr>
                <w:rFonts w:asciiTheme="minorHAnsi" w:hAnsiTheme="minorHAnsi" w:cstheme="minorHAnsi"/>
                <w:lang w:val="en-US"/>
              </w:rPr>
            </w:pPr>
          </w:p>
        </w:tc>
      </w:tr>
    </w:tbl>
    <w:p w14:paraId="4895798F" w14:textId="77777777" w:rsidR="00143459" w:rsidRPr="000F4669" w:rsidRDefault="00143459" w:rsidP="00143459">
      <w:pPr>
        <w:spacing w:before="120"/>
        <w:rPr>
          <w:rFonts w:asciiTheme="minorHAnsi" w:hAnsiTheme="minorHAnsi" w:cstheme="minorHAnsi"/>
          <w:lang w:val="en-US"/>
        </w:rPr>
      </w:pPr>
    </w:p>
    <w:p w14:paraId="29654781" w14:textId="77777777" w:rsidR="00143459" w:rsidRPr="000F4669" w:rsidRDefault="00143459" w:rsidP="00143459">
      <w:pPr>
        <w:rPr>
          <w:rFonts w:asciiTheme="minorHAnsi" w:hAnsiTheme="minorHAnsi" w:cstheme="minorHAnsi"/>
          <w:lang w:val="en-US"/>
        </w:rPr>
      </w:pPr>
      <w:r w:rsidRPr="000F4669">
        <w:rPr>
          <w:rFonts w:asciiTheme="minorHAnsi" w:hAnsiTheme="minorHAnsi" w:cstheme="minorHAnsi"/>
          <w:lang w:val="en-US"/>
        </w:rPr>
        <w:br w:type="page"/>
      </w:r>
    </w:p>
    <w:p w14:paraId="2D74F090" w14:textId="77777777" w:rsidR="00143459" w:rsidRPr="000F4669" w:rsidRDefault="00143459" w:rsidP="00143459">
      <w:pPr>
        <w:pStyle w:val="Heading2"/>
        <w:rPr>
          <w:rFonts w:asciiTheme="minorHAnsi" w:hAnsiTheme="minorHAnsi" w:cstheme="minorHAnsi"/>
          <w:color w:val="auto"/>
        </w:rPr>
      </w:pPr>
      <w:r w:rsidRPr="000F4669">
        <w:rPr>
          <w:rFonts w:asciiTheme="minorHAnsi" w:hAnsiTheme="minorHAnsi" w:cstheme="minorHAnsi"/>
          <w:color w:val="auto"/>
        </w:rPr>
        <w:lastRenderedPageBreak/>
        <w:t>Shields</w:t>
      </w:r>
    </w:p>
    <w:p w14:paraId="7A3D8FD6" w14:textId="6CB28DC5"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 xml:space="preserve">Shields are defensive </w:t>
      </w:r>
      <w:r w:rsidR="0076598B" w:rsidRPr="000F4669">
        <w:rPr>
          <w:rFonts w:asciiTheme="minorHAnsi" w:hAnsiTheme="minorHAnsi" w:cstheme="minorHAnsi"/>
          <w:lang w:val="en-US"/>
        </w:rPr>
        <w:t xml:space="preserve">energy </w:t>
      </w:r>
      <w:r w:rsidRPr="000F4669">
        <w:rPr>
          <w:rFonts w:asciiTheme="minorHAnsi" w:hAnsiTheme="minorHAnsi" w:cstheme="minorHAnsi"/>
          <w:lang w:val="en-US"/>
        </w:rPr>
        <w:t>systems that protect against specific attacks.</w:t>
      </w:r>
    </w:p>
    <w:p w14:paraId="26C4088B" w14:textId="77777777" w:rsidR="00143459" w:rsidRPr="000F4669" w:rsidRDefault="00143459" w:rsidP="00143459">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1913"/>
        <w:gridCol w:w="444"/>
        <w:gridCol w:w="4484"/>
        <w:gridCol w:w="1035"/>
        <w:gridCol w:w="1140"/>
      </w:tblGrid>
      <w:tr w:rsidR="000F4669" w:rsidRPr="000F4669" w14:paraId="1527D382" w14:textId="77777777" w:rsidTr="001005E6">
        <w:tc>
          <w:tcPr>
            <w:tcW w:w="9016" w:type="dxa"/>
            <w:gridSpan w:val="5"/>
            <w:shd w:val="clear" w:color="auto" w:fill="BFBFBF" w:themeFill="background1" w:themeFillShade="BF"/>
          </w:tcPr>
          <w:p w14:paraId="49888374" w14:textId="77777777" w:rsidR="00143459" w:rsidRPr="000F4669" w:rsidRDefault="00143459" w:rsidP="001005E6">
            <w:pPr>
              <w:spacing w:before="120"/>
              <w:rPr>
                <w:rFonts w:cstheme="minorHAnsi"/>
                <w:b/>
                <w:lang w:val="en-US"/>
              </w:rPr>
            </w:pPr>
            <w:r w:rsidRPr="000F4669">
              <w:rPr>
                <w:rFonts w:cstheme="minorHAnsi"/>
                <w:b/>
                <w:lang w:val="en-US"/>
              </w:rPr>
              <w:t>Shields</w:t>
            </w:r>
          </w:p>
        </w:tc>
      </w:tr>
      <w:tr w:rsidR="000F4669" w:rsidRPr="000F4669" w14:paraId="161AD3EB" w14:textId="77777777" w:rsidTr="007B01B4">
        <w:tc>
          <w:tcPr>
            <w:tcW w:w="1913" w:type="dxa"/>
            <w:shd w:val="clear" w:color="auto" w:fill="auto"/>
          </w:tcPr>
          <w:p w14:paraId="33E9D7F4" w14:textId="77777777" w:rsidR="00143459" w:rsidRPr="000F4669" w:rsidRDefault="00143459" w:rsidP="001005E6">
            <w:pPr>
              <w:spacing w:before="120"/>
              <w:rPr>
                <w:rFonts w:cstheme="minorHAnsi"/>
                <w:b/>
                <w:lang w:val="en-US"/>
              </w:rPr>
            </w:pPr>
            <w:r w:rsidRPr="000F4669">
              <w:rPr>
                <w:rFonts w:cstheme="minorHAnsi"/>
                <w:b/>
                <w:lang w:val="en-US"/>
              </w:rPr>
              <w:t>Shield</w:t>
            </w:r>
          </w:p>
        </w:tc>
        <w:tc>
          <w:tcPr>
            <w:tcW w:w="444" w:type="dxa"/>
            <w:shd w:val="clear" w:color="auto" w:fill="auto"/>
          </w:tcPr>
          <w:p w14:paraId="2D0E682F" w14:textId="77777777" w:rsidR="00143459" w:rsidRPr="000F4669" w:rsidRDefault="00143459" w:rsidP="001005E6">
            <w:pPr>
              <w:spacing w:before="120"/>
              <w:rPr>
                <w:rFonts w:cstheme="minorHAnsi"/>
                <w:b/>
                <w:lang w:val="en-US"/>
              </w:rPr>
            </w:pPr>
            <w:r w:rsidRPr="000F4669">
              <w:rPr>
                <w:rFonts w:cstheme="minorHAnsi"/>
                <w:b/>
                <w:lang w:val="en-US"/>
              </w:rPr>
              <w:t>TL</w:t>
            </w:r>
          </w:p>
        </w:tc>
        <w:tc>
          <w:tcPr>
            <w:tcW w:w="4484" w:type="dxa"/>
            <w:shd w:val="clear" w:color="auto" w:fill="auto"/>
          </w:tcPr>
          <w:p w14:paraId="1CBFA3ED" w14:textId="77777777" w:rsidR="00143459" w:rsidRPr="000F4669" w:rsidRDefault="00143459" w:rsidP="001005E6">
            <w:pPr>
              <w:spacing w:before="120"/>
              <w:rPr>
                <w:rFonts w:cstheme="minorHAnsi"/>
                <w:b/>
                <w:lang w:val="en-US"/>
              </w:rPr>
            </w:pPr>
            <w:r w:rsidRPr="000F4669">
              <w:rPr>
                <w:rFonts w:cstheme="minorHAnsi"/>
                <w:b/>
                <w:lang w:val="en-US"/>
              </w:rPr>
              <w:t>Effect</w:t>
            </w:r>
          </w:p>
        </w:tc>
        <w:tc>
          <w:tcPr>
            <w:tcW w:w="1035" w:type="dxa"/>
            <w:shd w:val="clear" w:color="auto" w:fill="auto"/>
          </w:tcPr>
          <w:p w14:paraId="7F006E32" w14:textId="77777777" w:rsidR="00143459" w:rsidRPr="000F4669" w:rsidRDefault="00143459" w:rsidP="001005E6">
            <w:pPr>
              <w:spacing w:before="120"/>
              <w:rPr>
                <w:rFonts w:cstheme="minorHAnsi"/>
                <w:b/>
                <w:lang w:val="en-US"/>
              </w:rPr>
            </w:pPr>
            <w:r w:rsidRPr="000F4669">
              <w:rPr>
                <w:rFonts w:cstheme="minorHAnsi"/>
                <w:b/>
                <w:lang w:val="en-US"/>
              </w:rPr>
              <w:t>Tons</w:t>
            </w:r>
          </w:p>
        </w:tc>
        <w:tc>
          <w:tcPr>
            <w:tcW w:w="1140" w:type="dxa"/>
            <w:shd w:val="clear" w:color="auto" w:fill="auto"/>
          </w:tcPr>
          <w:p w14:paraId="4E906FB8" w14:textId="77777777" w:rsidR="00143459" w:rsidRPr="000F4669" w:rsidRDefault="00143459" w:rsidP="001005E6">
            <w:pPr>
              <w:spacing w:before="120"/>
              <w:rPr>
                <w:rFonts w:cstheme="minorHAnsi"/>
                <w:b/>
                <w:lang w:val="en-US"/>
              </w:rPr>
            </w:pPr>
            <w:r w:rsidRPr="000F4669">
              <w:rPr>
                <w:rFonts w:cstheme="minorHAnsi"/>
                <w:b/>
                <w:lang w:val="en-US"/>
              </w:rPr>
              <w:t>Cost (MCr)</w:t>
            </w:r>
          </w:p>
        </w:tc>
      </w:tr>
      <w:tr w:rsidR="000F4669" w:rsidRPr="000F4669" w14:paraId="69FB9A09" w14:textId="77777777" w:rsidTr="001005E6">
        <w:tc>
          <w:tcPr>
            <w:tcW w:w="1913" w:type="dxa"/>
          </w:tcPr>
          <w:p w14:paraId="1E408B55" w14:textId="77777777" w:rsidR="00143459" w:rsidRPr="000F4669" w:rsidRDefault="00143459" w:rsidP="001005E6">
            <w:pPr>
              <w:spacing w:before="120"/>
              <w:rPr>
                <w:rFonts w:cstheme="minorHAnsi"/>
                <w:b/>
                <w:lang w:val="en-US"/>
              </w:rPr>
            </w:pPr>
            <w:r w:rsidRPr="000F4669">
              <w:rPr>
                <w:rFonts w:cstheme="minorHAnsi"/>
                <w:b/>
                <w:lang w:val="en-US"/>
              </w:rPr>
              <w:t>Meson Shield</w:t>
            </w:r>
          </w:p>
        </w:tc>
        <w:tc>
          <w:tcPr>
            <w:tcW w:w="444" w:type="dxa"/>
          </w:tcPr>
          <w:p w14:paraId="2D2DEEC2" w14:textId="77777777" w:rsidR="00143459" w:rsidRPr="000F4669" w:rsidRDefault="00143459" w:rsidP="001005E6">
            <w:pPr>
              <w:spacing w:before="120"/>
              <w:rPr>
                <w:rFonts w:cstheme="minorHAnsi"/>
                <w:lang w:val="en-US"/>
              </w:rPr>
            </w:pPr>
            <w:r w:rsidRPr="000F4669">
              <w:rPr>
                <w:rFonts w:cstheme="minorHAnsi"/>
                <w:lang w:val="en-US"/>
              </w:rPr>
              <w:t>12</w:t>
            </w:r>
          </w:p>
        </w:tc>
        <w:tc>
          <w:tcPr>
            <w:tcW w:w="4484" w:type="dxa"/>
          </w:tcPr>
          <w:p w14:paraId="562D48C4" w14:textId="77777777" w:rsidR="00143459" w:rsidRPr="000F4669" w:rsidRDefault="00143459" w:rsidP="001005E6">
            <w:pPr>
              <w:spacing w:before="120"/>
              <w:rPr>
                <w:rFonts w:cstheme="minorHAnsi"/>
                <w:lang w:val="en-US"/>
              </w:rPr>
            </w:pPr>
            <w:r w:rsidRPr="000F4669">
              <w:rPr>
                <w:rFonts w:cstheme="minorHAnsi"/>
                <w:lang w:val="en-US"/>
              </w:rPr>
              <w:t>Protects against meson weapon damage, halving the number of hits inflicted by a meson weapon (rounded down). Meson shields prevent radiation damage from meson weapons.</w:t>
            </w:r>
          </w:p>
        </w:tc>
        <w:tc>
          <w:tcPr>
            <w:tcW w:w="1035" w:type="dxa"/>
          </w:tcPr>
          <w:p w14:paraId="224D5B33" w14:textId="77777777" w:rsidR="00143459" w:rsidRPr="000F4669" w:rsidRDefault="00143459" w:rsidP="001005E6">
            <w:pPr>
              <w:spacing w:before="120"/>
              <w:rPr>
                <w:rFonts w:cstheme="minorHAnsi"/>
                <w:lang w:val="en-US"/>
              </w:rPr>
            </w:pPr>
            <w:r w:rsidRPr="000F4669">
              <w:rPr>
                <w:rFonts w:cstheme="minorHAnsi"/>
                <w:lang w:val="en-US"/>
              </w:rPr>
              <w:t>50</w:t>
            </w:r>
          </w:p>
        </w:tc>
        <w:tc>
          <w:tcPr>
            <w:tcW w:w="1140" w:type="dxa"/>
          </w:tcPr>
          <w:p w14:paraId="0CB07EC2" w14:textId="77777777" w:rsidR="00143459" w:rsidRPr="000F4669" w:rsidRDefault="00143459" w:rsidP="001005E6">
            <w:pPr>
              <w:spacing w:before="120"/>
              <w:rPr>
                <w:rFonts w:cstheme="minorHAnsi"/>
                <w:lang w:val="en-US"/>
              </w:rPr>
            </w:pPr>
            <w:r w:rsidRPr="000F4669">
              <w:rPr>
                <w:rFonts w:cstheme="minorHAnsi"/>
                <w:lang w:val="en-US"/>
              </w:rPr>
              <w:t>60</w:t>
            </w:r>
          </w:p>
        </w:tc>
      </w:tr>
      <w:tr w:rsidR="000F4669" w:rsidRPr="000F4669" w14:paraId="61ADCA34" w14:textId="77777777" w:rsidTr="001005E6">
        <w:tc>
          <w:tcPr>
            <w:tcW w:w="1913" w:type="dxa"/>
          </w:tcPr>
          <w:p w14:paraId="745148FF" w14:textId="77777777" w:rsidR="00143459" w:rsidRPr="000F4669" w:rsidRDefault="00143459" w:rsidP="001005E6">
            <w:pPr>
              <w:spacing w:before="120"/>
              <w:rPr>
                <w:rFonts w:cstheme="minorHAnsi"/>
                <w:b/>
                <w:lang w:val="en-US"/>
              </w:rPr>
            </w:pPr>
            <w:r w:rsidRPr="000F4669">
              <w:rPr>
                <w:rFonts w:cstheme="minorHAnsi"/>
                <w:b/>
                <w:lang w:val="en-US"/>
              </w:rPr>
              <w:t>Nuclear Damper</w:t>
            </w:r>
          </w:p>
        </w:tc>
        <w:tc>
          <w:tcPr>
            <w:tcW w:w="444" w:type="dxa"/>
          </w:tcPr>
          <w:p w14:paraId="6D6A56E5" w14:textId="77777777" w:rsidR="00143459" w:rsidRPr="000F4669" w:rsidRDefault="00143459" w:rsidP="001005E6">
            <w:pPr>
              <w:spacing w:before="120"/>
              <w:rPr>
                <w:rFonts w:cstheme="minorHAnsi"/>
                <w:lang w:val="en-US"/>
              </w:rPr>
            </w:pPr>
            <w:r w:rsidRPr="000F4669">
              <w:rPr>
                <w:rFonts w:cstheme="minorHAnsi"/>
                <w:lang w:val="en-US"/>
              </w:rPr>
              <w:t>12</w:t>
            </w:r>
          </w:p>
        </w:tc>
        <w:tc>
          <w:tcPr>
            <w:tcW w:w="4484" w:type="dxa"/>
          </w:tcPr>
          <w:p w14:paraId="23947D90" w14:textId="77777777" w:rsidR="00143459" w:rsidRPr="000F4669" w:rsidRDefault="00143459" w:rsidP="001005E6">
            <w:pPr>
              <w:spacing w:before="120"/>
              <w:rPr>
                <w:rFonts w:cstheme="minorHAnsi"/>
                <w:lang w:val="en-US"/>
              </w:rPr>
            </w:pPr>
            <w:r w:rsidRPr="000F4669">
              <w:rPr>
                <w:rFonts w:cstheme="minorHAnsi"/>
                <w:lang w:val="en-US"/>
              </w:rPr>
              <w:t>Halves fusion gun and nuclear missile hits (rounded down), removes automatic radiation hit from fusion and nuclear missile attacks.</w:t>
            </w:r>
          </w:p>
        </w:tc>
        <w:tc>
          <w:tcPr>
            <w:tcW w:w="1035" w:type="dxa"/>
          </w:tcPr>
          <w:p w14:paraId="12A1C639" w14:textId="77777777" w:rsidR="00143459" w:rsidRPr="000F4669" w:rsidRDefault="00143459" w:rsidP="001005E6">
            <w:pPr>
              <w:spacing w:before="120"/>
              <w:rPr>
                <w:rFonts w:cstheme="minorHAnsi"/>
                <w:lang w:val="en-US"/>
              </w:rPr>
            </w:pPr>
            <w:r w:rsidRPr="000F4669">
              <w:rPr>
                <w:rFonts w:cstheme="minorHAnsi"/>
                <w:lang w:val="en-US"/>
              </w:rPr>
              <w:t>50</w:t>
            </w:r>
          </w:p>
        </w:tc>
        <w:tc>
          <w:tcPr>
            <w:tcW w:w="1140" w:type="dxa"/>
          </w:tcPr>
          <w:p w14:paraId="633E2211" w14:textId="77777777" w:rsidR="00143459" w:rsidRPr="000F4669" w:rsidRDefault="00143459" w:rsidP="001005E6">
            <w:pPr>
              <w:spacing w:before="120"/>
              <w:rPr>
                <w:rFonts w:cstheme="minorHAnsi"/>
                <w:lang w:val="en-US"/>
              </w:rPr>
            </w:pPr>
            <w:r w:rsidRPr="000F4669">
              <w:rPr>
                <w:rFonts w:cstheme="minorHAnsi"/>
                <w:lang w:val="en-US"/>
              </w:rPr>
              <w:t>50</w:t>
            </w:r>
          </w:p>
        </w:tc>
      </w:tr>
      <w:tr w:rsidR="000F4669" w:rsidRPr="000F4669" w14:paraId="36E81DA5" w14:textId="77777777" w:rsidTr="001005E6">
        <w:tc>
          <w:tcPr>
            <w:tcW w:w="1913" w:type="dxa"/>
          </w:tcPr>
          <w:p w14:paraId="63331989" w14:textId="77777777" w:rsidR="00143459" w:rsidRPr="000F4669" w:rsidRDefault="00143459" w:rsidP="001005E6">
            <w:pPr>
              <w:spacing w:before="120"/>
              <w:rPr>
                <w:rFonts w:cstheme="minorHAnsi"/>
                <w:b/>
                <w:lang w:val="en-US"/>
              </w:rPr>
            </w:pPr>
            <w:r w:rsidRPr="000F4669">
              <w:rPr>
                <w:rFonts w:cstheme="minorHAnsi"/>
                <w:b/>
                <w:lang w:val="en-US"/>
              </w:rPr>
              <w:t>Gravitic Field</w:t>
            </w:r>
          </w:p>
        </w:tc>
        <w:tc>
          <w:tcPr>
            <w:tcW w:w="444" w:type="dxa"/>
          </w:tcPr>
          <w:p w14:paraId="3A678525" w14:textId="77777777" w:rsidR="00143459" w:rsidRPr="000F4669" w:rsidRDefault="00143459" w:rsidP="001005E6">
            <w:pPr>
              <w:spacing w:before="120"/>
              <w:rPr>
                <w:rFonts w:cstheme="minorHAnsi"/>
                <w:lang w:val="en-US"/>
              </w:rPr>
            </w:pPr>
            <w:r w:rsidRPr="000F4669">
              <w:rPr>
                <w:rFonts w:cstheme="minorHAnsi"/>
                <w:lang w:val="en-US"/>
              </w:rPr>
              <w:t>13</w:t>
            </w:r>
          </w:p>
        </w:tc>
        <w:tc>
          <w:tcPr>
            <w:tcW w:w="4484" w:type="dxa"/>
          </w:tcPr>
          <w:p w14:paraId="306BB741" w14:textId="6A5A4E40" w:rsidR="00143459" w:rsidRPr="000F4669" w:rsidRDefault="00143459">
            <w:pPr>
              <w:spacing w:before="120"/>
              <w:rPr>
                <w:rFonts w:cstheme="minorHAnsi"/>
                <w:lang w:val="en-US"/>
              </w:rPr>
            </w:pPr>
            <w:r w:rsidRPr="000F4669">
              <w:rPr>
                <w:rFonts w:cstheme="minorHAnsi"/>
                <w:lang w:val="en-US"/>
              </w:rPr>
              <w:t xml:space="preserve">Uses gravitic pulses to deflect incoming attacks, </w:t>
            </w:r>
            <w:r w:rsidR="00BC786F" w:rsidRPr="000F4669">
              <w:rPr>
                <w:rFonts w:cstheme="minorHAnsi"/>
                <w:lang w:val="en-US"/>
              </w:rPr>
              <w:t>halving the hits from all weapons</w:t>
            </w:r>
            <w:r w:rsidRPr="000F4669">
              <w:rPr>
                <w:rFonts w:cstheme="minorHAnsi"/>
                <w:lang w:val="en-US"/>
              </w:rPr>
              <w:t>, but imposes a DM-1 on all</w:t>
            </w:r>
            <w:r w:rsidR="0076598B" w:rsidRPr="000F4669">
              <w:rPr>
                <w:rFonts w:cstheme="minorHAnsi"/>
                <w:lang w:val="en-US"/>
              </w:rPr>
              <w:t xml:space="preserve"> outgoing attacks. At TL14, </w:t>
            </w:r>
            <w:r w:rsidR="00BC786F" w:rsidRPr="000F4669">
              <w:rPr>
                <w:rFonts w:cstheme="minorHAnsi"/>
                <w:lang w:val="en-US"/>
              </w:rPr>
              <w:t>ignore the attack penalty.</w:t>
            </w:r>
          </w:p>
        </w:tc>
        <w:tc>
          <w:tcPr>
            <w:tcW w:w="1035" w:type="dxa"/>
          </w:tcPr>
          <w:p w14:paraId="2F621826" w14:textId="77777777" w:rsidR="00143459" w:rsidRPr="000F4669" w:rsidRDefault="00143459" w:rsidP="001005E6">
            <w:pPr>
              <w:spacing w:before="120"/>
              <w:rPr>
                <w:rFonts w:cstheme="minorHAnsi"/>
                <w:lang w:val="en-US"/>
              </w:rPr>
            </w:pPr>
            <w:r w:rsidRPr="000F4669">
              <w:rPr>
                <w:rFonts w:cstheme="minorHAnsi"/>
                <w:lang w:val="en-US"/>
              </w:rPr>
              <w:t>100</w:t>
            </w:r>
          </w:p>
        </w:tc>
        <w:tc>
          <w:tcPr>
            <w:tcW w:w="1140" w:type="dxa"/>
          </w:tcPr>
          <w:p w14:paraId="614533FB" w14:textId="77777777" w:rsidR="00143459" w:rsidRPr="000F4669" w:rsidRDefault="00143459" w:rsidP="001005E6">
            <w:pPr>
              <w:spacing w:before="120"/>
              <w:rPr>
                <w:rFonts w:cstheme="minorHAnsi"/>
                <w:lang w:val="en-US"/>
              </w:rPr>
            </w:pPr>
            <w:r w:rsidRPr="000F4669">
              <w:rPr>
                <w:rFonts w:cstheme="minorHAnsi"/>
                <w:lang w:val="en-US"/>
              </w:rPr>
              <w:t>100</w:t>
            </w:r>
          </w:p>
        </w:tc>
      </w:tr>
      <w:tr w:rsidR="00143459" w:rsidRPr="000F4669" w14:paraId="6AA37472" w14:textId="77777777" w:rsidTr="001005E6">
        <w:tc>
          <w:tcPr>
            <w:tcW w:w="1913" w:type="dxa"/>
          </w:tcPr>
          <w:p w14:paraId="01C60748" w14:textId="77777777" w:rsidR="00143459" w:rsidRPr="000F4669" w:rsidRDefault="00143459" w:rsidP="001005E6">
            <w:pPr>
              <w:spacing w:before="120"/>
              <w:rPr>
                <w:rFonts w:cstheme="minorHAnsi"/>
                <w:b/>
                <w:lang w:val="en-US"/>
              </w:rPr>
            </w:pPr>
            <w:r w:rsidRPr="000F4669">
              <w:rPr>
                <w:rFonts w:cstheme="minorHAnsi"/>
                <w:b/>
                <w:lang w:val="en-US"/>
              </w:rPr>
              <w:t>Force Field</w:t>
            </w:r>
          </w:p>
        </w:tc>
        <w:tc>
          <w:tcPr>
            <w:tcW w:w="444" w:type="dxa"/>
          </w:tcPr>
          <w:p w14:paraId="2511FB72" w14:textId="77777777" w:rsidR="00143459" w:rsidRPr="000F4669" w:rsidRDefault="00143459" w:rsidP="001005E6">
            <w:pPr>
              <w:spacing w:before="120"/>
              <w:rPr>
                <w:rFonts w:cstheme="minorHAnsi"/>
                <w:lang w:val="en-US"/>
              </w:rPr>
            </w:pPr>
            <w:r w:rsidRPr="000F4669">
              <w:rPr>
                <w:rFonts w:cstheme="minorHAnsi"/>
                <w:lang w:val="en-US"/>
              </w:rPr>
              <w:t>16</w:t>
            </w:r>
          </w:p>
        </w:tc>
        <w:tc>
          <w:tcPr>
            <w:tcW w:w="4484" w:type="dxa"/>
          </w:tcPr>
          <w:p w14:paraId="3DE8174A" w14:textId="650E44BA" w:rsidR="00143459" w:rsidRPr="000F4669" w:rsidRDefault="00143459">
            <w:pPr>
              <w:spacing w:before="120"/>
              <w:rPr>
                <w:rFonts w:cstheme="minorHAnsi"/>
                <w:lang w:val="en-US"/>
              </w:rPr>
            </w:pPr>
            <w:r w:rsidRPr="000F4669">
              <w:rPr>
                <w:rFonts w:cstheme="minorHAnsi"/>
                <w:lang w:val="en-US"/>
              </w:rPr>
              <w:t xml:space="preserve">Ignores one attack, regardless of its power; this depletes the shield. </w:t>
            </w:r>
            <w:r w:rsidR="00FD4B55" w:rsidRPr="000F4669">
              <w:rPr>
                <w:rFonts w:cstheme="minorHAnsi"/>
                <w:lang w:val="en-US"/>
              </w:rPr>
              <w:t>Roll 1D on the following round. The Field r</w:t>
            </w:r>
            <w:r w:rsidRPr="000F4669">
              <w:rPr>
                <w:rFonts w:cstheme="minorHAnsi"/>
                <w:lang w:val="en-US"/>
              </w:rPr>
              <w:t>egenerates on 4-</w:t>
            </w:r>
            <w:r w:rsidR="00FD4B55" w:rsidRPr="000F4669">
              <w:rPr>
                <w:rFonts w:cstheme="minorHAnsi"/>
                <w:lang w:val="en-US"/>
              </w:rPr>
              <w:t>6. Check each round until it regenerates.</w:t>
            </w:r>
          </w:p>
        </w:tc>
        <w:tc>
          <w:tcPr>
            <w:tcW w:w="1035" w:type="dxa"/>
          </w:tcPr>
          <w:p w14:paraId="0BD23852" w14:textId="77777777" w:rsidR="00143459" w:rsidRPr="000F4669" w:rsidRDefault="00143459" w:rsidP="001005E6">
            <w:pPr>
              <w:spacing w:before="120"/>
              <w:rPr>
                <w:rFonts w:cstheme="minorHAnsi"/>
                <w:lang w:val="en-US"/>
              </w:rPr>
            </w:pPr>
            <w:r w:rsidRPr="000F4669">
              <w:rPr>
                <w:rFonts w:cstheme="minorHAnsi"/>
                <w:lang w:val="en-US"/>
              </w:rPr>
              <w:t>200</w:t>
            </w:r>
          </w:p>
        </w:tc>
        <w:tc>
          <w:tcPr>
            <w:tcW w:w="1140" w:type="dxa"/>
          </w:tcPr>
          <w:p w14:paraId="1AC74B60" w14:textId="77777777" w:rsidR="00143459" w:rsidRPr="000F4669" w:rsidRDefault="00143459" w:rsidP="001005E6">
            <w:pPr>
              <w:spacing w:before="120"/>
              <w:rPr>
                <w:rFonts w:cstheme="minorHAnsi"/>
                <w:lang w:val="en-US"/>
              </w:rPr>
            </w:pPr>
            <w:r w:rsidRPr="000F4669">
              <w:rPr>
                <w:rFonts w:cstheme="minorHAnsi"/>
                <w:lang w:val="en-US"/>
              </w:rPr>
              <w:t>300</w:t>
            </w:r>
          </w:p>
        </w:tc>
      </w:tr>
    </w:tbl>
    <w:p w14:paraId="1BB719B3" w14:textId="77777777" w:rsidR="00143459" w:rsidRPr="000F4669" w:rsidRDefault="00143459" w:rsidP="00143459">
      <w:pPr>
        <w:spacing w:before="120"/>
        <w:rPr>
          <w:rFonts w:asciiTheme="minorHAnsi" w:hAnsiTheme="minorHAnsi" w:cstheme="minorHAnsi"/>
          <w:lang w:val="en-US"/>
        </w:rPr>
      </w:pPr>
    </w:p>
    <w:p w14:paraId="5A61AB29" w14:textId="77777777" w:rsidR="00143459" w:rsidRPr="000F4669" w:rsidRDefault="00143459" w:rsidP="00143459">
      <w:pPr>
        <w:pStyle w:val="Heading2"/>
        <w:rPr>
          <w:rFonts w:asciiTheme="minorHAnsi" w:hAnsiTheme="minorHAnsi" w:cstheme="minorHAnsi"/>
          <w:color w:val="auto"/>
        </w:rPr>
      </w:pPr>
      <w:r w:rsidRPr="000F4669">
        <w:rPr>
          <w:rFonts w:asciiTheme="minorHAnsi" w:hAnsiTheme="minorHAnsi" w:cstheme="minorHAnsi"/>
          <w:color w:val="auto"/>
        </w:rPr>
        <w:t>Ship Crew</w:t>
      </w:r>
    </w:p>
    <w:p w14:paraId="6FF03A81" w14:textId="7A1D52DB"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All vessels require a crew to operate and maintain the ship. A single person can run a 100-ton ship if they have the requisite skills, though a larger crew is advisable. </w:t>
      </w:r>
      <w:r w:rsidR="00842242" w:rsidRPr="000F4669">
        <w:rPr>
          <w:rFonts w:asciiTheme="minorHAnsi" w:hAnsiTheme="minorHAnsi" w:cstheme="minorHAnsi"/>
          <w:lang w:val="en-US"/>
        </w:rPr>
        <w:t>Larger ships require larger crews.</w:t>
      </w:r>
    </w:p>
    <w:p w14:paraId="6E01554E" w14:textId="77777777" w:rsidR="00143459" w:rsidRPr="000F4669" w:rsidRDefault="00143459" w:rsidP="00143459">
      <w:pPr>
        <w:spacing w:before="120"/>
        <w:rPr>
          <w:rFonts w:asciiTheme="minorHAnsi" w:hAnsiTheme="minorHAnsi" w:cstheme="minorHAnsi"/>
          <w:lang w:val="en-US"/>
        </w:rPr>
      </w:pPr>
    </w:p>
    <w:p w14:paraId="443287A6" w14:textId="77777777" w:rsidR="00143459" w:rsidRPr="000F4669" w:rsidRDefault="00143459" w:rsidP="00143459">
      <w:pPr>
        <w:pStyle w:val="Heading3"/>
        <w:rPr>
          <w:rFonts w:asciiTheme="minorHAnsi" w:hAnsiTheme="minorHAnsi"/>
          <w:color w:val="auto"/>
          <w:lang w:val="en-US"/>
        </w:rPr>
      </w:pPr>
      <w:r w:rsidRPr="000F4669">
        <w:rPr>
          <w:rFonts w:asciiTheme="minorHAnsi" w:hAnsiTheme="minorHAnsi"/>
          <w:color w:val="auto"/>
          <w:lang w:val="en-US"/>
        </w:rPr>
        <w:t>Small Craft Crew</w:t>
      </w:r>
    </w:p>
    <w:p w14:paraId="618ABDF3" w14:textId="2E0B5117"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Each small craft requires a pilot, who can also fire the small craft's wea</w:t>
      </w:r>
      <w:r w:rsidR="00842242" w:rsidRPr="000F4669">
        <w:rPr>
          <w:rFonts w:asciiTheme="minorHAnsi" w:hAnsiTheme="minorHAnsi" w:cstheme="minorHAnsi"/>
          <w:lang w:val="en-US"/>
        </w:rPr>
        <w:t xml:space="preserve">pons. A dedicated gunner allows </w:t>
      </w:r>
      <w:r w:rsidRPr="000F4669">
        <w:rPr>
          <w:rFonts w:asciiTheme="minorHAnsi" w:hAnsiTheme="minorHAnsi" w:cstheme="minorHAnsi"/>
          <w:lang w:val="en-US"/>
        </w:rPr>
        <w:t xml:space="preserve">more complex gunnery actions, as given in the </w:t>
      </w:r>
      <w:r w:rsidR="00842242" w:rsidRPr="000F4669">
        <w:rPr>
          <w:rFonts w:asciiTheme="minorHAnsi" w:hAnsiTheme="minorHAnsi" w:cstheme="minorHAnsi"/>
          <w:lang w:val="en-US"/>
        </w:rPr>
        <w:t>Space</w:t>
      </w:r>
      <w:r w:rsidRPr="000F4669">
        <w:rPr>
          <w:rFonts w:asciiTheme="minorHAnsi" w:hAnsiTheme="minorHAnsi" w:cstheme="minorHAnsi"/>
          <w:lang w:val="en-US"/>
        </w:rPr>
        <w:t xml:space="preserve"> Combat chapter.</w:t>
      </w:r>
    </w:p>
    <w:p w14:paraId="22A5FA88" w14:textId="77777777" w:rsidR="00143459" w:rsidRPr="000F4669" w:rsidRDefault="00143459" w:rsidP="00143459">
      <w:pPr>
        <w:spacing w:before="120"/>
        <w:rPr>
          <w:rFonts w:asciiTheme="minorHAnsi" w:hAnsiTheme="minorHAnsi" w:cstheme="minorHAnsi"/>
          <w:lang w:val="en-US"/>
        </w:rPr>
      </w:pPr>
    </w:p>
    <w:p w14:paraId="5488F26C" w14:textId="77777777" w:rsidR="00143459" w:rsidRPr="000F4669" w:rsidRDefault="00143459" w:rsidP="00143459">
      <w:pPr>
        <w:pStyle w:val="Heading3"/>
        <w:rPr>
          <w:rFonts w:asciiTheme="minorHAnsi" w:hAnsiTheme="minorHAnsi"/>
          <w:color w:val="auto"/>
          <w:lang w:val="en-US"/>
        </w:rPr>
      </w:pPr>
      <w:r w:rsidRPr="000F4669">
        <w:rPr>
          <w:rFonts w:asciiTheme="minorHAnsi" w:hAnsiTheme="minorHAnsi"/>
          <w:color w:val="auto"/>
          <w:lang w:val="en-US"/>
        </w:rPr>
        <w:t>Ship Crews</w:t>
      </w:r>
    </w:p>
    <w:p w14:paraId="24C8E9DC" w14:textId="1E098CD9"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Any ship requires a </w:t>
      </w:r>
      <w:r w:rsidRPr="000F4669">
        <w:rPr>
          <w:rFonts w:asciiTheme="minorHAnsi" w:hAnsiTheme="minorHAnsi" w:cstheme="minorHAnsi"/>
          <w:b/>
          <w:bCs/>
          <w:lang w:val="en-US"/>
        </w:rPr>
        <w:t>pilot</w:t>
      </w:r>
      <w:r w:rsidRPr="000F4669">
        <w:rPr>
          <w:rFonts w:asciiTheme="minorHAnsi" w:hAnsiTheme="minorHAnsi" w:cstheme="minorHAnsi"/>
          <w:lang w:val="en-US"/>
        </w:rPr>
        <w:t xml:space="preserve"> to fly and steer the ship</w:t>
      </w:r>
      <w:r w:rsidRPr="000F4669">
        <w:rPr>
          <w:rFonts w:asciiTheme="minorHAnsi" w:hAnsiTheme="minorHAnsi" w:cstheme="minorHAnsi"/>
          <w:b/>
          <w:bCs/>
          <w:lang w:val="en-US"/>
        </w:rPr>
        <w:t xml:space="preserve">, </w:t>
      </w:r>
      <w:r w:rsidRPr="000F4669">
        <w:rPr>
          <w:rFonts w:asciiTheme="minorHAnsi" w:hAnsiTheme="minorHAnsi" w:cstheme="minorHAnsi"/>
          <w:lang w:val="en-US"/>
        </w:rPr>
        <w:t>as well as plo</w:t>
      </w:r>
      <w:r w:rsidR="00842242" w:rsidRPr="000F4669">
        <w:rPr>
          <w:rFonts w:asciiTheme="minorHAnsi" w:hAnsiTheme="minorHAnsi" w:cstheme="minorHAnsi"/>
          <w:lang w:val="en-US"/>
        </w:rPr>
        <w:t>t its course and calculate jumps. These tasks all require the Pilot skill.</w:t>
      </w:r>
      <w:r w:rsidRPr="000F4669">
        <w:rPr>
          <w:rFonts w:asciiTheme="minorHAnsi" w:hAnsiTheme="minorHAnsi" w:cstheme="minorHAnsi"/>
          <w:b/>
          <w:bCs/>
          <w:lang w:val="en-US"/>
        </w:rPr>
        <w:t xml:space="preserve"> </w:t>
      </w:r>
      <w:r w:rsidRPr="000F4669">
        <w:rPr>
          <w:rFonts w:asciiTheme="minorHAnsi" w:hAnsiTheme="minorHAnsi" w:cstheme="minorHAnsi"/>
          <w:lang w:val="en-US"/>
        </w:rPr>
        <w:t xml:space="preserve">Military ships often have </w:t>
      </w:r>
      <w:proofErr w:type="gramStart"/>
      <w:r w:rsidRPr="000F4669">
        <w:rPr>
          <w:rFonts w:asciiTheme="minorHAnsi" w:hAnsiTheme="minorHAnsi" w:cstheme="minorHAnsi"/>
          <w:lang w:val="en-US"/>
        </w:rPr>
        <w:t>3</w:t>
      </w:r>
      <w:proofErr w:type="gramEnd"/>
      <w:r w:rsidRPr="000F4669">
        <w:rPr>
          <w:rFonts w:asciiTheme="minorHAnsi" w:hAnsiTheme="minorHAnsi" w:cstheme="minorHAnsi"/>
          <w:lang w:val="en-US"/>
        </w:rPr>
        <w:t xml:space="preserve"> pilots, working in four or eight hour shifts for constant monitoring of the flight controls and sensors, when not in jump space.</w:t>
      </w:r>
    </w:p>
    <w:p w14:paraId="4AC0617B" w14:textId="2F666DBB"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Some civilian ships and all military ships have a </w:t>
      </w:r>
      <w:r w:rsidRPr="000F4669">
        <w:rPr>
          <w:rFonts w:asciiTheme="minorHAnsi" w:hAnsiTheme="minorHAnsi" w:cstheme="minorHAnsi"/>
          <w:b/>
          <w:bCs/>
          <w:lang w:val="en-US"/>
        </w:rPr>
        <w:t>sensor operator</w:t>
      </w:r>
      <w:r w:rsidRPr="000F4669">
        <w:rPr>
          <w:rFonts w:asciiTheme="minorHAnsi" w:hAnsiTheme="minorHAnsi" w:cstheme="minorHAnsi"/>
          <w:lang w:val="en-US"/>
        </w:rPr>
        <w:t xml:space="preserve">, using the Computer skill. On smaller civilian ships, the pilot often fulfills this role, though this limits the utility of sensors in emergency or combat. </w:t>
      </w:r>
      <w:r w:rsidR="00842242" w:rsidRPr="000F4669">
        <w:rPr>
          <w:rFonts w:asciiTheme="minorHAnsi" w:hAnsiTheme="minorHAnsi" w:cstheme="minorHAnsi"/>
          <w:lang w:val="en-US"/>
        </w:rPr>
        <w:t>A</w:t>
      </w:r>
      <w:r w:rsidRPr="000F4669">
        <w:rPr>
          <w:rFonts w:asciiTheme="minorHAnsi" w:hAnsiTheme="minorHAnsi" w:cstheme="minorHAnsi"/>
          <w:lang w:val="en-US"/>
        </w:rPr>
        <w:t>ll military ships carry a sensor operator, and sometimes at least three of them to ensure round-the-clock sensor monitoring.</w:t>
      </w:r>
    </w:p>
    <w:p w14:paraId="51688D3D" w14:textId="2077F947"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All ships require one </w:t>
      </w:r>
      <w:r w:rsidRPr="000F4669">
        <w:rPr>
          <w:rFonts w:asciiTheme="minorHAnsi" w:hAnsiTheme="minorHAnsi" w:cstheme="minorHAnsi"/>
          <w:b/>
          <w:bCs/>
          <w:lang w:val="en-US"/>
        </w:rPr>
        <w:t>engineer</w:t>
      </w:r>
      <w:r w:rsidRPr="000F4669">
        <w:rPr>
          <w:rFonts w:asciiTheme="minorHAnsi" w:hAnsiTheme="minorHAnsi" w:cstheme="minorHAnsi"/>
          <w:lang w:val="en-US"/>
        </w:rPr>
        <w:t xml:space="preserve"> per 35 tons of drives and power plant. Ships with less than 35 tons of drives and power plant, as well as small craft, do not require dedicated engineers, as their drives are small enough for the Pilot to handle during flight. However, an Engineer may be beneficial in ship combat.</w:t>
      </w:r>
      <w:r w:rsidR="00842242" w:rsidRPr="000F4669">
        <w:rPr>
          <w:rFonts w:asciiTheme="minorHAnsi" w:hAnsiTheme="minorHAnsi" w:cstheme="minorHAnsi"/>
          <w:lang w:val="en-US"/>
        </w:rPr>
        <w:t xml:space="preserve"> Engineers need the Engineering and Repair skills.</w:t>
      </w:r>
    </w:p>
    <w:p w14:paraId="32FF4A08"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 xml:space="preserve">Any ship carrying passengers requires one or more </w:t>
      </w:r>
      <w:r w:rsidRPr="000F4669">
        <w:rPr>
          <w:rFonts w:asciiTheme="minorHAnsi" w:hAnsiTheme="minorHAnsi" w:cstheme="minorHAnsi"/>
          <w:b/>
          <w:bCs/>
          <w:lang w:val="en-US"/>
        </w:rPr>
        <w:t>stewards</w:t>
      </w:r>
      <w:r w:rsidRPr="000F4669">
        <w:rPr>
          <w:rFonts w:asciiTheme="minorHAnsi" w:hAnsiTheme="minorHAnsi" w:cstheme="minorHAnsi"/>
          <w:lang w:val="en-US"/>
        </w:rPr>
        <w:t>. See the discussion of Stewards in the Ship Revenue section.</w:t>
      </w:r>
    </w:p>
    <w:p w14:paraId="06C7EBD4" w14:textId="4FCD5486"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Larger ships must have a </w:t>
      </w:r>
      <w:r w:rsidRPr="000F4669">
        <w:rPr>
          <w:rFonts w:asciiTheme="minorHAnsi" w:hAnsiTheme="minorHAnsi" w:cstheme="minorHAnsi"/>
          <w:b/>
          <w:bCs/>
          <w:lang w:val="en-US"/>
        </w:rPr>
        <w:t>medic</w:t>
      </w:r>
      <w:r w:rsidRPr="000F4669">
        <w:rPr>
          <w:rFonts w:asciiTheme="minorHAnsi" w:hAnsiTheme="minorHAnsi" w:cstheme="minorHAnsi"/>
          <w:lang w:val="en-US"/>
        </w:rPr>
        <w:t xml:space="preserve"> to tend to the </w:t>
      </w:r>
      <w:r w:rsidR="00842242" w:rsidRPr="000F4669">
        <w:rPr>
          <w:rFonts w:asciiTheme="minorHAnsi" w:hAnsiTheme="minorHAnsi" w:cstheme="minorHAnsi"/>
          <w:lang w:val="en-US"/>
        </w:rPr>
        <w:t>health of passengers and crew.</w:t>
      </w:r>
      <w:r w:rsidRPr="000F4669">
        <w:rPr>
          <w:rFonts w:asciiTheme="minorHAnsi" w:hAnsiTheme="minorHAnsi" w:cstheme="minorHAnsi"/>
          <w:lang w:val="en-US"/>
        </w:rPr>
        <w:t xml:space="preserve"> Even ships without passengers often carry a medic to maintain the crew's health and handle medical emergencies. There must be one medic per 50 crew and passengers carried, including low passengers. Dedicated medbays require additional medical staff.</w:t>
      </w:r>
    </w:p>
    <w:p w14:paraId="3EAECC1A" w14:textId="2578EE34"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lastRenderedPageBreak/>
        <w:t xml:space="preserve">Each gun turret requires a </w:t>
      </w:r>
      <w:r w:rsidRPr="000F4669">
        <w:rPr>
          <w:rFonts w:asciiTheme="minorHAnsi" w:hAnsiTheme="minorHAnsi" w:cstheme="minorHAnsi"/>
          <w:b/>
          <w:bCs/>
          <w:lang w:val="en-US"/>
        </w:rPr>
        <w:t>gunner</w:t>
      </w:r>
      <w:r w:rsidR="00842242" w:rsidRPr="000F4669">
        <w:rPr>
          <w:rFonts w:asciiTheme="minorHAnsi" w:hAnsiTheme="minorHAnsi" w:cstheme="minorHAnsi"/>
          <w:lang w:val="en-US"/>
        </w:rPr>
        <w:t xml:space="preserve"> to operate it. Weapon b</w:t>
      </w:r>
      <w:r w:rsidRPr="000F4669">
        <w:rPr>
          <w:rFonts w:asciiTheme="minorHAnsi" w:hAnsiTheme="minorHAnsi" w:cstheme="minorHAnsi"/>
          <w:lang w:val="en-US"/>
        </w:rPr>
        <w:t xml:space="preserve">ays require two gunners, </w:t>
      </w:r>
      <w:r w:rsidR="00842242" w:rsidRPr="000F4669">
        <w:rPr>
          <w:rFonts w:asciiTheme="minorHAnsi" w:hAnsiTheme="minorHAnsi" w:cstheme="minorHAnsi"/>
          <w:lang w:val="en-US"/>
        </w:rPr>
        <w:t xml:space="preserve">while </w:t>
      </w:r>
      <w:r w:rsidRPr="000F4669">
        <w:rPr>
          <w:rFonts w:asciiTheme="minorHAnsi" w:hAnsiTheme="minorHAnsi" w:cstheme="minorHAnsi"/>
          <w:lang w:val="en-US"/>
        </w:rPr>
        <w:t>main guns re</w:t>
      </w:r>
      <w:r w:rsidR="00842242" w:rsidRPr="000F4669">
        <w:rPr>
          <w:rFonts w:asciiTheme="minorHAnsi" w:hAnsiTheme="minorHAnsi" w:cstheme="minorHAnsi"/>
          <w:lang w:val="en-US"/>
        </w:rPr>
        <w:t>quire ten gun crewmembers each. E</w:t>
      </w:r>
      <w:r w:rsidRPr="000F4669">
        <w:rPr>
          <w:rFonts w:asciiTheme="minorHAnsi" w:hAnsiTheme="minorHAnsi" w:cstheme="minorHAnsi"/>
          <w:lang w:val="en-US"/>
        </w:rPr>
        <w:t xml:space="preserve">ach shield requires one gunner. Ships with Model/2 or better electronics may </w:t>
      </w:r>
      <w:r w:rsidRPr="000F4669">
        <w:rPr>
          <w:rFonts w:asciiTheme="minorHAnsi" w:hAnsiTheme="minorHAnsi" w:cstheme="minorHAnsi"/>
          <w:b/>
          <w:bCs/>
          <w:lang w:val="en-US"/>
        </w:rPr>
        <w:t>automate</w:t>
      </w:r>
      <w:r w:rsidRPr="000F4669">
        <w:rPr>
          <w:rFonts w:asciiTheme="minorHAnsi" w:hAnsiTheme="minorHAnsi" w:cstheme="minorHAnsi"/>
          <w:lang w:val="en-US"/>
        </w:rPr>
        <w:t xml:space="preserve"> </w:t>
      </w:r>
      <w:r w:rsidR="007F3B4B" w:rsidRPr="000F4669">
        <w:rPr>
          <w:rFonts w:asciiTheme="minorHAnsi" w:hAnsiTheme="minorHAnsi" w:cstheme="minorHAnsi"/>
          <w:lang w:val="en-US"/>
        </w:rPr>
        <w:t xml:space="preserve">turrets: </w:t>
      </w:r>
      <w:r w:rsidRPr="000F4669">
        <w:rPr>
          <w:rFonts w:asciiTheme="minorHAnsi" w:hAnsiTheme="minorHAnsi" w:cstheme="minorHAnsi"/>
          <w:lang w:val="en-US"/>
        </w:rPr>
        <w:t xml:space="preserve">one turret per Sensor DM </w:t>
      </w:r>
      <w:r w:rsidR="007F3B4B" w:rsidRPr="000F4669">
        <w:rPr>
          <w:rFonts w:asciiTheme="minorHAnsi" w:hAnsiTheme="minorHAnsi" w:cstheme="minorHAnsi"/>
          <w:lang w:val="en-US"/>
        </w:rPr>
        <w:t xml:space="preserve">bonus </w:t>
      </w:r>
      <w:r w:rsidRPr="000F4669">
        <w:rPr>
          <w:rFonts w:asciiTheme="minorHAnsi" w:hAnsiTheme="minorHAnsi" w:cstheme="minorHAnsi"/>
          <w:lang w:val="en-US"/>
        </w:rPr>
        <w:t>(including DM+0)</w:t>
      </w:r>
      <w:r w:rsidR="00676E92" w:rsidRPr="000F4669">
        <w:rPr>
          <w:rFonts w:asciiTheme="minorHAnsi" w:hAnsiTheme="minorHAnsi" w:cstheme="minorHAnsi"/>
          <w:lang w:val="en-US"/>
        </w:rPr>
        <w:t xml:space="preserve"> </w:t>
      </w:r>
      <w:proofErr w:type="gramStart"/>
      <w:r w:rsidR="00676E92" w:rsidRPr="000F4669">
        <w:rPr>
          <w:rFonts w:asciiTheme="minorHAnsi" w:hAnsiTheme="minorHAnsi" w:cstheme="minorHAnsi"/>
          <w:lang w:val="en-US"/>
        </w:rPr>
        <w:t>can be automated</w:t>
      </w:r>
      <w:proofErr w:type="gramEnd"/>
      <w:r w:rsidR="00676E92" w:rsidRPr="000F4669">
        <w:rPr>
          <w:rFonts w:asciiTheme="minorHAnsi" w:hAnsiTheme="minorHAnsi" w:cstheme="minorHAnsi"/>
          <w:lang w:val="en-US"/>
        </w:rPr>
        <w:t>. For example, a ship with sensor bonus DM+</w:t>
      </w:r>
      <w:proofErr w:type="gramStart"/>
      <w:r w:rsidR="00676E92" w:rsidRPr="000F4669">
        <w:rPr>
          <w:rFonts w:asciiTheme="minorHAnsi" w:hAnsiTheme="minorHAnsi" w:cstheme="minorHAnsi"/>
          <w:lang w:val="en-US"/>
        </w:rPr>
        <w:t>2</w:t>
      </w:r>
      <w:proofErr w:type="gramEnd"/>
      <w:r w:rsidR="00676E92" w:rsidRPr="000F4669">
        <w:rPr>
          <w:rFonts w:asciiTheme="minorHAnsi" w:hAnsiTheme="minorHAnsi" w:cstheme="minorHAnsi"/>
          <w:lang w:val="en-US"/>
        </w:rPr>
        <w:t xml:space="preserve"> could automate three turrets</w:t>
      </w:r>
      <w:r w:rsidRPr="000F4669">
        <w:rPr>
          <w:rFonts w:asciiTheme="minorHAnsi" w:hAnsiTheme="minorHAnsi" w:cstheme="minorHAnsi"/>
          <w:lang w:val="en-US"/>
        </w:rPr>
        <w:t xml:space="preserve">; the computer has a Gunnery-1 skill. Weapons bays, main guns, </w:t>
      </w:r>
      <w:r w:rsidR="00676E92" w:rsidRPr="000F4669">
        <w:rPr>
          <w:rFonts w:asciiTheme="minorHAnsi" w:hAnsiTheme="minorHAnsi" w:cstheme="minorHAnsi"/>
          <w:lang w:val="en-US"/>
        </w:rPr>
        <w:t xml:space="preserve">and </w:t>
      </w:r>
      <w:r w:rsidRPr="000F4669">
        <w:rPr>
          <w:rFonts w:asciiTheme="minorHAnsi" w:hAnsiTheme="minorHAnsi" w:cstheme="minorHAnsi"/>
          <w:lang w:val="en-US"/>
        </w:rPr>
        <w:t xml:space="preserve">screens </w:t>
      </w:r>
      <w:proofErr w:type="gramStart"/>
      <w:r w:rsidR="00842242" w:rsidRPr="000F4669">
        <w:rPr>
          <w:rFonts w:asciiTheme="minorHAnsi" w:hAnsiTheme="minorHAnsi" w:cstheme="minorHAnsi"/>
          <w:lang w:val="en-US"/>
        </w:rPr>
        <w:t>cannot</w:t>
      </w:r>
      <w:r w:rsidR="007F3B4B" w:rsidRPr="000F4669">
        <w:rPr>
          <w:rFonts w:asciiTheme="minorHAnsi" w:hAnsiTheme="minorHAnsi" w:cstheme="minorHAnsi"/>
          <w:lang w:val="en-US"/>
        </w:rPr>
        <w:t xml:space="preserve"> be automated</w:t>
      </w:r>
      <w:proofErr w:type="gramEnd"/>
      <w:r w:rsidR="007F3B4B" w:rsidRPr="000F4669">
        <w:rPr>
          <w:rFonts w:asciiTheme="minorHAnsi" w:hAnsiTheme="minorHAnsi" w:cstheme="minorHAnsi"/>
          <w:lang w:val="en-US"/>
        </w:rPr>
        <w:t>. In accordance with naval doctrine, most military craft prefer living gunners for all weaponry and defenses.</w:t>
      </w:r>
    </w:p>
    <w:p w14:paraId="52D8E21A" w14:textId="77777777" w:rsidR="00143459" w:rsidRPr="000F4669" w:rsidRDefault="00143459" w:rsidP="00143459">
      <w:pPr>
        <w:spacing w:before="120"/>
        <w:rPr>
          <w:rFonts w:asciiTheme="minorHAnsi" w:hAnsiTheme="minorHAnsi" w:cstheme="minorHAnsi"/>
          <w:b/>
          <w:bCs/>
          <w:lang w:val="en-US"/>
        </w:rPr>
      </w:pPr>
      <w:r w:rsidRPr="000F4669">
        <w:rPr>
          <w:rFonts w:asciiTheme="minorHAnsi" w:hAnsiTheme="minorHAnsi" w:cstheme="minorHAnsi"/>
          <w:lang w:val="en-US"/>
        </w:rPr>
        <w:t xml:space="preserve">Military ships often carry </w:t>
      </w:r>
      <w:r w:rsidRPr="000F4669">
        <w:rPr>
          <w:rFonts w:asciiTheme="minorHAnsi" w:hAnsiTheme="minorHAnsi" w:cstheme="minorHAnsi"/>
          <w:b/>
          <w:bCs/>
          <w:lang w:val="en-US"/>
        </w:rPr>
        <w:t>marines</w:t>
      </w:r>
      <w:r w:rsidRPr="000F4669">
        <w:rPr>
          <w:rFonts w:asciiTheme="minorHAnsi" w:hAnsiTheme="minorHAnsi" w:cstheme="minorHAnsi"/>
          <w:lang w:val="en-US"/>
        </w:rPr>
        <w:t xml:space="preserve">, as well as flight crew – one </w:t>
      </w:r>
      <w:r w:rsidRPr="000F4669">
        <w:rPr>
          <w:rFonts w:asciiTheme="minorHAnsi" w:hAnsiTheme="minorHAnsi" w:cstheme="minorHAnsi"/>
          <w:b/>
          <w:bCs/>
          <w:lang w:val="en-US"/>
        </w:rPr>
        <w:t>pilot</w:t>
      </w:r>
      <w:r w:rsidRPr="000F4669">
        <w:rPr>
          <w:rFonts w:asciiTheme="minorHAnsi" w:hAnsiTheme="minorHAnsi" w:cstheme="minorHAnsi"/>
          <w:lang w:val="en-US"/>
        </w:rPr>
        <w:t xml:space="preserve"> and one </w:t>
      </w:r>
      <w:r w:rsidRPr="000F4669">
        <w:rPr>
          <w:rFonts w:asciiTheme="minorHAnsi" w:hAnsiTheme="minorHAnsi" w:cstheme="minorHAnsi"/>
          <w:b/>
          <w:bCs/>
          <w:lang w:val="en-US"/>
        </w:rPr>
        <w:t>support crew</w:t>
      </w:r>
      <w:r w:rsidRPr="000F4669">
        <w:rPr>
          <w:rFonts w:asciiTheme="minorHAnsi" w:hAnsiTheme="minorHAnsi" w:cstheme="minorHAnsi"/>
          <w:lang w:val="en-US"/>
        </w:rPr>
        <w:t xml:space="preserve"> per small craft </w:t>
      </w:r>
      <w:proofErr w:type="gramStart"/>
      <w:r w:rsidRPr="000F4669">
        <w:rPr>
          <w:rFonts w:asciiTheme="minorHAnsi" w:hAnsiTheme="minorHAnsi" w:cstheme="minorHAnsi"/>
          <w:lang w:val="en-US"/>
        </w:rPr>
        <w:t>on board</w:t>
      </w:r>
      <w:proofErr w:type="gramEnd"/>
      <w:r w:rsidRPr="000F4669">
        <w:rPr>
          <w:rFonts w:asciiTheme="minorHAnsi" w:hAnsiTheme="minorHAnsi" w:cstheme="minorHAnsi"/>
          <w:lang w:val="en-US"/>
        </w:rPr>
        <w:t xml:space="preserve">. Larger civilian ships often have a </w:t>
      </w:r>
      <w:r w:rsidRPr="000F4669">
        <w:rPr>
          <w:rFonts w:asciiTheme="minorHAnsi" w:hAnsiTheme="minorHAnsi" w:cstheme="minorHAnsi"/>
          <w:b/>
          <w:bCs/>
          <w:lang w:val="en-US"/>
        </w:rPr>
        <w:t>purser</w:t>
      </w:r>
      <w:r w:rsidRPr="000F4669">
        <w:rPr>
          <w:rFonts w:asciiTheme="minorHAnsi" w:hAnsiTheme="minorHAnsi" w:cstheme="minorHAnsi"/>
          <w:lang w:val="en-US"/>
        </w:rPr>
        <w:t xml:space="preserve"> and </w:t>
      </w:r>
      <w:r w:rsidRPr="000F4669">
        <w:rPr>
          <w:rFonts w:asciiTheme="minorHAnsi" w:hAnsiTheme="minorHAnsi" w:cstheme="minorHAnsi"/>
          <w:b/>
          <w:bCs/>
          <w:lang w:val="en-US"/>
        </w:rPr>
        <w:t>security staff</w:t>
      </w:r>
      <w:r w:rsidRPr="000F4669">
        <w:rPr>
          <w:rFonts w:asciiTheme="minorHAnsi" w:hAnsiTheme="minorHAnsi" w:cstheme="minorHAnsi"/>
          <w:lang w:val="en-US"/>
        </w:rPr>
        <w:t xml:space="preserve"> aboard as well. Note that small craft pilots and service personnel are </w:t>
      </w:r>
      <w:r w:rsidRPr="000F4669">
        <w:rPr>
          <w:rFonts w:asciiTheme="minorHAnsi" w:hAnsiTheme="minorHAnsi" w:cstheme="minorHAnsi"/>
          <w:b/>
          <w:bCs/>
          <w:lang w:val="en-US"/>
        </w:rPr>
        <w:t>optional</w:t>
      </w:r>
      <w:r w:rsidRPr="000F4669">
        <w:rPr>
          <w:rFonts w:asciiTheme="minorHAnsi" w:hAnsiTheme="minorHAnsi" w:cstheme="minorHAnsi"/>
          <w:lang w:val="en-US"/>
        </w:rPr>
        <w:t xml:space="preserve"> – many civilian starships do not have such dedicated personnel for their small craft.</w:t>
      </w:r>
    </w:p>
    <w:p w14:paraId="6566E56C" w14:textId="6FC5782F"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 xml:space="preserve">All ships have a </w:t>
      </w:r>
      <w:r w:rsidRPr="000F4669">
        <w:rPr>
          <w:rFonts w:asciiTheme="minorHAnsi" w:hAnsiTheme="minorHAnsi" w:cstheme="minorHAnsi"/>
          <w:b/>
          <w:bCs/>
          <w:lang w:val="en-US"/>
        </w:rPr>
        <w:t>captain</w:t>
      </w:r>
      <w:r w:rsidRPr="000F4669">
        <w:rPr>
          <w:rFonts w:asciiTheme="minorHAnsi" w:hAnsiTheme="minorHAnsi" w:cstheme="minorHAnsi"/>
          <w:lang w:val="en-US"/>
        </w:rPr>
        <w:t xml:space="preserve">, though on smaller ships this is usually a part-time job performed by the pilot in addition to their regular duties. A dedicated captain is ideal for combat vessels and </w:t>
      </w:r>
      <w:r w:rsidR="00552CB4" w:rsidRPr="000F4669">
        <w:rPr>
          <w:rFonts w:asciiTheme="minorHAnsi" w:hAnsiTheme="minorHAnsi" w:cstheme="minorHAnsi"/>
          <w:lang w:val="en-US"/>
        </w:rPr>
        <w:t>all-but-</w:t>
      </w:r>
      <w:r w:rsidRPr="000F4669">
        <w:rPr>
          <w:rFonts w:asciiTheme="minorHAnsi" w:hAnsiTheme="minorHAnsi" w:cstheme="minorHAnsi"/>
          <w:lang w:val="en-US"/>
        </w:rPr>
        <w:t>required on all military vessels.</w:t>
      </w:r>
    </w:p>
    <w:p w14:paraId="377C423E" w14:textId="77777777" w:rsidR="00143459" w:rsidRPr="000F4669" w:rsidRDefault="00143459" w:rsidP="00143459">
      <w:pPr>
        <w:spacing w:before="120"/>
        <w:rPr>
          <w:rFonts w:asciiTheme="minorHAnsi" w:hAnsiTheme="minorHAnsi" w:cstheme="minorHAnsi"/>
          <w:lang w:val="en-US"/>
        </w:rPr>
      </w:pPr>
    </w:p>
    <w:p w14:paraId="35060E7B" w14:textId="77777777" w:rsidR="00143459" w:rsidRPr="000F4669" w:rsidRDefault="00143459" w:rsidP="00143459">
      <w:pPr>
        <w:pStyle w:val="Heading3"/>
        <w:rPr>
          <w:rFonts w:asciiTheme="minorHAnsi" w:hAnsiTheme="minorHAnsi"/>
          <w:color w:val="auto"/>
          <w:lang w:val="en-US"/>
        </w:rPr>
      </w:pPr>
      <w:r w:rsidRPr="000F4669">
        <w:rPr>
          <w:rFonts w:asciiTheme="minorHAnsi" w:hAnsiTheme="minorHAnsi"/>
          <w:color w:val="auto"/>
          <w:lang w:val="en-US"/>
        </w:rPr>
        <w:t>Accommodations</w:t>
      </w:r>
    </w:p>
    <w:p w14:paraId="446642E0"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 xml:space="preserve">The standard accommodations for ship crews are one </w:t>
      </w:r>
      <w:r w:rsidRPr="000F4669">
        <w:rPr>
          <w:rFonts w:asciiTheme="minorHAnsi" w:hAnsiTheme="minorHAnsi" w:cstheme="minorHAnsi"/>
          <w:b/>
          <w:bCs/>
          <w:lang w:val="en-US"/>
        </w:rPr>
        <w:t>stateroom</w:t>
      </w:r>
      <w:r w:rsidRPr="000F4669">
        <w:rPr>
          <w:rFonts w:asciiTheme="minorHAnsi" w:hAnsiTheme="minorHAnsi" w:cstheme="minorHAnsi"/>
          <w:lang w:val="en-US"/>
        </w:rPr>
        <w:t xml:space="preserve"> per </w:t>
      </w:r>
      <w:proofErr w:type="gramStart"/>
      <w:r w:rsidRPr="000F4669">
        <w:rPr>
          <w:rFonts w:asciiTheme="minorHAnsi" w:hAnsiTheme="minorHAnsi" w:cstheme="minorHAnsi"/>
          <w:lang w:val="en-US"/>
        </w:rPr>
        <w:t>crew member</w:t>
      </w:r>
      <w:proofErr w:type="gramEnd"/>
      <w:r w:rsidRPr="000F4669">
        <w:rPr>
          <w:rFonts w:asciiTheme="minorHAnsi" w:hAnsiTheme="minorHAnsi" w:cstheme="minorHAnsi"/>
          <w:lang w:val="en-US"/>
        </w:rPr>
        <w:t>. A stateroom displaces 4 tons and costs MCr0.5.</w:t>
      </w:r>
    </w:p>
    <w:p w14:paraId="22205C13" w14:textId="1B72A0E3"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Military ships and </w:t>
      </w:r>
      <w:proofErr w:type="gramStart"/>
      <w:r w:rsidRPr="000F4669">
        <w:rPr>
          <w:rFonts w:asciiTheme="minorHAnsi" w:hAnsiTheme="minorHAnsi" w:cstheme="minorHAnsi"/>
          <w:lang w:val="en-US"/>
        </w:rPr>
        <w:t>more rugged freighters</w:t>
      </w:r>
      <w:proofErr w:type="gramEnd"/>
      <w:r w:rsidRPr="000F4669">
        <w:rPr>
          <w:rFonts w:asciiTheme="minorHAnsi" w:hAnsiTheme="minorHAnsi" w:cstheme="minorHAnsi"/>
          <w:lang w:val="en-US"/>
        </w:rPr>
        <w:t xml:space="preserve"> often institute a policy of </w:t>
      </w:r>
      <w:r w:rsidRPr="000F4669">
        <w:rPr>
          <w:rFonts w:asciiTheme="minorHAnsi" w:hAnsiTheme="minorHAnsi" w:cstheme="minorHAnsi"/>
          <w:b/>
          <w:bCs/>
          <w:lang w:val="en-US"/>
        </w:rPr>
        <w:t>double occupancy</w:t>
      </w:r>
      <w:r w:rsidRPr="000F4669">
        <w:rPr>
          <w:rFonts w:asciiTheme="minorHAnsi" w:hAnsiTheme="minorHAnsi" w:cstheme="minorHAnsi"/>
          <w:lang w:val="en-US"/>
        </w:rPr>
        <w:t xml:space="preserve">: housing two crew members or passengers in each stateroom. This does not increase the </w:t>
      </w:r>
      <w:r w:rsidR="009D424F" w:rsidRPr="000F4669">
        <w:rPr>
          <w:rFonts w:asciiTheme="minorHAnsi" w:hAnsiTheme="minorHAnsi" w:cstheme="minorHAnsi"/>
          <w:lang w:val="en-US"/>
        </w:rPr>
        <w:t>stateroom</w:t>
      </w:r>
      <w:r w:rsidRPr="000F4669">
        <w:rPr>
          <w:rFonts w:asciiTheme="minorHAnsi" w:hAnsiTheme="minorHAnsi" w:cstheme="minorHAnsi"/>
          <w:lang w:val="en-US"/>
        </w:rPr>
        <w:t xml:space="preserve"> cost but is quite cramped. Highly skilled </w:t>
      </w:r>
      <w:r w:rsidR="009D424F" w:rsidRPr="000F4669">
        <w:rPr>
          <w:rFonts w:asciiTheme="minorHAnsi" w:hAnsiTheme="minorHAnsi" w:cstheme="minorHAnsi"/>
          <w:lang w:val="en-US"/>
        </w:rPr>
        <w:t>or senior</w:t>
      </w:r>
      <w:r w:rsidRPr="000F4669">
        <w:rPr>
          <w:rFonts w:asciiTheme="minorHAnsi" w:hAnsiTheme="minorHAnsi" w:cstheme="minorHAnsi"/>
          <w:lang w:val="en-US"/>
        </w:rPr>
        <w:t xml:space="preserve"> civilian </w:t>
      </w:r>
      <w:proofErr w:type="gramStart"/>
      <w:r w:rsidRPr="000F4669">
        <w:rPr>
          <w:rFonts w:asciiTheme="minorHAnsi" w:hAnsiTheme="minorHAnsi" w:cstheme="minorHAnsi"/>
          <w:lang w:val="en-US"/>
        </w:rPr>
        <w:t>crew members</w:t>
      </w:r>
      <w:proofErr w:type="gramEnd"/>
      <w:r w:rsidRPr="000F4669">
        <w:rPr>
          <w:rFonts w:asciiTheme="minorHAnsi" w:hAnsiTheme="minorHAnsi" w:cstheme="minorHAnsi"/>
          <w:lang w:val="en-US"/>
        </w:rPr>
        <w:t xml:space="preserve"> and military officers usually get their own staterooms. Double occupancy for all crew except for the bridge crew or even for just the captain is standard practice on smaller military ships.</w:t>
      </w:r>
    </w:p>
    <w:p w14:paraId="4E79106E" w14:textId="35DFA2A3" w:rsidR="00143459" w:rsidRPr="000F4669" w:rsidRDefault="009D424F">
      <w:pPr>
        <w:spacing w:before="120"/>
        <w:rPr>
          <w:rFonts w:asciiTheme="minorHAnsi" w:hAnsiTheme="minorHAnsi" w:cstheme="minorHAnsi"/>
          <w:lang w:val="en-US"/>
        </w:rPr>
      </w:pPr>
      <w:r w:rsidRPr="000F4669">
        <w:rPr>
          <w:rFonts w:asciiTheme="minorHAnsi" w:hAnsiTheme="minorHAnsi" w:cstheme="minorHAnsi"/>
          <w:lang w:val="en-US"/>
        </w:rPr>
        <w:t>High and Middle Passage passengers</w:t>
      </w:r>
      <w:r w:rsidR="00143459" w:rsidRPr="000F4669">
        <w:rPr>
          <w:rFonts w:asciiTheme="minorHAnsi" w:hAnsiTheme="minorHAnsi" w:cstheme="minorHAnsi"/>
          <w:lang w:val="en-US"/>
        </w:rPr>
        <w:t xml:space="preserve"> require their own staterooms.</w:t>
      </w:r>
      <w:r w:rsidRPr="000F4669">
        <w:rPr>
          <w:rFonts w:asciiTheme="minorHAnsi" w:hAnsiTheme="minorHAnsi" w:cstheme="minorHAnsi"/>
          <w:lang w:val="en-US"/>
        </w:rPr>
        <w:t xml:space="preserve"> Steerage</w:t>
      </w:r>
      <w:r w:rsidR="00143459" w:rsidRPr="000F4669">
        <w:rPr>
          <w:rFonts w:asciiTheme="minorHAnsi" w:hAnsiTheme="minorHAnsi" w:cstheme="minorHAnsi"/>
          <w:lang w:val="en-US"/>
        </w:rPr>
        <w:t xml:space="preserve"> class passengers always travel in double occupancy, unless the ship takes off with an odd number of </w:t>
      </w:r>
      <w:r w:rsidRPr="000F4669">
        <w:rPr>
          <w:rFonts w:asciiTheme="minorHAnsi" w:hAnsiTheme="minorHAnsi" w:cstheme="minorHAnsi"/>
          <w:lang w:val="en-US"/>
        </w:rPr>
        <w:t xml:space="preserve">Steerage </w:t>
      </w:r>
      <w:r w:rsidR="00143459" w:rsidRPr="000F4669">
        <w:rPr>
          <w:rFonts w:asciiTheme="minorHAnsi" w:hAnsiTheme="minorHAnsi" w:cstheme="minorHAnsi"/>
          <w:lang w:val="en-US"/>
        </w:rPr>
        <w:t xml:space="preserve">class passengers, in which case the captain will organize a draw and one </w:t>
      </w:r>
      <w:r w:rsidRPr="000F4669">
        <w:rPr>
          <w:rFonts w:asciiTheme="minorHAnsi" w:hAnsiTheme="minorHAnsi" w:cstheme="minorHAnsi"/>
          <w:lang w:val="en-US"/>
        </w:rPr>
        <w:t>Steerage</w:t>
      </w:r>
      <w:r w:rsidR="00143459" w:rsidRPr="000F4669">
        <w:rPr>
          <w:rFonts w:asciiTheme="minorHAnsi" w:hAnsiTheme="minorHAnsi" w:cstheme="minorHAnsi"/>
          <w:lang w:val="en-US"/>
        </w:rPr>
        <w:t xml:space="preserve"> class passenger will have their own stateroom at no additional cost.</w:t>
      </w:r>
    </w:p>
    <w:p w14:paraId="15782966" w14:textId="33823433" w:rsidR="00143459" w:rsidRPr="000F4669" w:rsidRDefault="00143459">
      <w:pPr>
        <w:spacing w:before="120"/>
        <w:rPr>
          <w:rFonts w:asciiTheme="minorHAnsi" w:hAnsiTheme="minorHAnsi" w:cstheme="minorHAnsi"/>
          <w:lang w:val="en-US"/>
        </w:rPr>
      </w:pPr>
      <w:r w:rsidRPr="000F4669">
        <w:rPr>
          <w:rFonts w:asciiTheme="minorHAnsi" w:hAnsiTheme="minorHAnsi" w:cstheme="minorHAnsi"/>
          <w:b/>
          <w:bCs/>
          <w:lang w:val="en-US"/>
        </w:rPr>
        <w:t>Cryotubes</w:t>
      </w:r>
      <w:r w:rsidRPr="000F4669">
        <w:rPr>
          <w:rFonts w:asciiTheme="minorHAnsi" w:hAnsiTheme="minorHAnsi" w:cstheme="minorHAnsi"/>
          <w:lang w:val="en-US"/>
        </w:rPr>
        <w:t xml:space="preserve"> carry </w:t>
      </w:r>
      <w:r w:rsidR="009D424F" w:rsidRPr="000F4669">
        <w:rPr>
          <w:rFonts w:asciiTheme="minorHAnsi" w:hAnsiTheme="minorHAnsi" w:cstheme="minorHAnsi"/>
          <w:lang w:val="en-US"/>
        </w:rPr>
        <w:t xml:space="preserve">Low Passage </w:t>
      </w:r>
      <w:r w:rsidRPr="000F4669">
        <w:rPr>
          <w:rFonts w:asciiTheme="minorHAnsi" w:hAnsiTheme="minorHAnsi" w:cstheme="minorHAnsi"/>
          <w:lang w:val="en-US"/>
        </w:rPr>
        <w:t xml:space="preserve">passengers in cold sleep. </w:t>
      </w:r>
      <w:r w:rsidR="009D424F" w:rsidRPr="000F4669">
        <w:rPr>
          <w:rFonts w:asciiTheme="minorHAnsi" w:hAnsiTheme="minorHAnsi" w:cstheme="minorHAnsi"/>
          <w:lang w:val="en-US"/>
        </w:rPr>
        <w:t>Cyrotubes also serve</w:t>
      </w:r>
      <w:r w:rsidRPr="000F4669">
        <w:rPr>
          <w:rFonts w:asciiTheme="minorHAnsi" w:hAnsiTheme="minorHAnsi" w:cstheme="minorHAnsi"/>
          <w:lang w:val="en-US"/>
        </w:rPr>
        <w:t xml:space="preserve"> </w:t>
      </w:r>
      <w:r w:rsidR="009D424F" w:rsidRPr="000F4669">
        <w:rPr>
          <w:rFonts w:asciiTheme="minorHAnsi" w:hAnsiTheme="minorHAnsi" w:cstheme="minorHAnsi"/>
          <w:lang w:val="en-US"/>
        </w:rPr>
        <w:t>as</w:t>
      </w:r>
      <w:r w:rsidRPr="000F4669">
        <w:rPr>
          <w:rFonts w:asciiTheme="minorHAnsi" w:hAnsiTheme="minorHAnsi" w:cstheme="minorHAnsi"/>
          <w:lang w:val="en-US"/>
        </w:rPr>
        <w:t xml:space="preserve"> emergency transport and for carr</w:t>
      </w:r>
      <w:r w:rsidR="009D424F" w:rsidRPr="000F4669">
        <w:rPr>
          <w:rFonts w:asciiTheme="minorHAnsi" w:hAnsiTheme="minorHAnsi" w:cstheme="minorHAnsi"/>
          <w:lang w:val="en-US"/>
        </w:rPr>
        <w:t>ying prisoners or captured life</w:t>
      </w:r>
      <w:r w:rsidRPr="000F4669">
        <w:rPr>
          <w:rFonts w:asciiTheme="minorHAnsi" w:hAnsiTheme="minorHAnsi" w:cstheme="minorHAnsi"/>
          <w:lang w:val="en-US"/>
        </w:rPr>
        <w:t>forms. A cryotube displaces 0.5 tons and costs MCr0.05.</w:t>
      </w:r>
    </w:p>
    <w:p w14:paraId="3DD8F4F0" w14:textId="0D4AF929" w:rsidR="00143459" w:rsidRPr="000F4669" w:rsidRDefault="00143459">
      <w:pPr>
        <w:spacing w:before="120"/>
        <w:rPr>
          <w:rFonts w:asciiTheme="minorHAnsi" w:hAnsiTheme="minorHAnsi" w:cstheme="minorHAnsi"/>
          <w:lang w:val="en-US"/>
        </w:rPr>
      </w:pPr>
      <w:r w:rsidRPr="000F4669">
        <w:rPr>
          <w:rFonts w:asciiTheme="minorHAnsi" w:hAnsiTheme="minorHAnsi" w:cstheme="minorHAnsi"/>
          <w:b/>
          <w:bCs/>
          <w:lang w:val="en-US"/>
        </w:rPr>
        <w:t>Emergency cryotubes</w:t>
      </w:r>
      <w:r w:rsidRPr="000F4669">
        <w:rPr>
          <w:rFonts w:asciiTheme="minorHAnsi" w:hAnsiTheme="minorHAnsi" w:cstheme="minorHAnsi"/>
          <w:lang w:val="en-US"/>
        </w:rPr>
        <w:t xml:space="preserve"> carry four persons each, who all share the same risky revival throw as noted in the Passage Section. They serve in emergencies, as well as for transporting large livestock. Most polities forbid carrying passengers in emergency cryotubes</w:t>
      </w:r>
      <w:r w:rsidR="009D424F" w:rsidRPr="000F4669">
        <w:rPr>
          <w:rFonts w:asciiTheme="minorHAnsi" w:hAnsiTheme="minorHAnsi" w:cstheme="minorHAnsi"/>
          <w:lang w:val="en-US"/>
        </w:rPr>
        <w:t xml:space="preserve"> in non-emergency situations.</w:t>
      </w:r>
      <w:r w:rsidRPr="000F4669">
        <w:rPr>
          <w:rFonts w:asciiTheme="minorHAnsi" w:hAnsiTheme="minorHAnsi" w:cstheme="minorHAnsi"/>
          <w:lang w:val="en-US"/>
        </w:rPr>
        <w:t xml:space="preserve"> Each displaces 1 ton and costs MCr0.1</w:t>
      </w:r>
    </w:p>
    <w:p w14:paraId="47396E95" w14:textId="77777777" w:rsidR="00143459" w:rsidRPr="000F4669" w:rsidRDefault="00143459" w:rsidP="00143459">
      <w:pPr>
        <w:spacing w:before="120"/>
        <w:rPr>
          <w:rFonts w:asciiTheme="minorHAnsi" w:hAnsiTheme="minorHAnsi" w:cstheme="minorHAnsi"/>
          <w:lang w:val="en-US"/>
        </w:rPr>
      </w:pPr>
    </w:p>
    <w:p w14:paraId="01542A57" w14:textId="77777777" w:rsidR="00143459" w:rsidRPr="000F4669" w:rsidRDefault="00143459" w:rsidP="00143459">
      <w:pPr>
        <w:pStyle w:val="Heading2"/>
        <w:rPr>
          <w:rFonts w:asciiTheme="minorHAnsi" w:hAnsiTheme="minorHAnsi" w:cstheme="minorHAnsi"/>
          <w:color w:val="auto"/>
        </w:rPr>
      </w:pPr>
      <w:r w:rsidRPr="000F4669">
        <w:rPr>
          <w:rFonts w:asciiTheme="minorHAnsi" w:hAnsiTheme="minorHAnsi" w:cstheme="minorHAnsi"/>
          <w:color w:val="auto"/>
        </w:rPr>
        <w:t>Additional Components</w:t>
      </w:r>
    </w:p>
    <w:p w14:paraId="14E907C7" w14:textId="77777777" w:rsidR="00143459" w:rsidRPr="000F4669" w:rsidRDefault="00143459" w:rsidP="00143459">
      <w:pPr>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4248"/>
        <w:gridCol w:w="2384"/>
        <w:gridCol w:w="2384"/>
      </w:tblGrid>
      <w:tr w:rsidR="000F4669" w:rsidRPr="000F4669" w14:paraId="76AA5C2D" w14:textId="77777777" w:rsidTr="001005E6">
        <w:tc>
          <w:tcPr>
            <w:tcW w:w="9016" w:type="dxa"/>
            <w:gridSpan w:val="3"/>
          </w:tcPr>
          <w:p w14:paraId="4ADC0B4D" w14:textId="77777777" w:rsidR="00143459" w:rsidRPr="000F4669" w:rsidRDefault="00143459" w:rsidP="001005E6">
            <w:pPr>
              <w:spacing w:before="120"/>
              <w:rPr>
                <w:rFonts w:cstheme="minorHAnsi"/>
                <w:b/>
                <w:bCs/>
                <w:lang w:val="en-US"/>
              </w:rPr>
            </w:pPr>
            <w:r w:rsidRPr="000F4669">
              <w:rPr>
                <w:rFonts w:cstheme="minorHAnsi"/>
                <w:b/>
                <w:bCs/>
                <w:lang w:val="en-US"/>
              </w:rPr>
              <w:t>Additional Components</w:t>
            </w:r>
          </w:p>
        </w:tc>
      </w:tr>
      <w:tr w:rsidR="000F4669" w:rsidRPr="000F4669" w14:paraId="483C69FF" w14:textId="77777777" w:rsidTr="001005E6">
        <w:tc>
          <w:tcPr>
            <w:tcW w:w="4248" w:type="dxa"/>
          </w:tcPr>
          <w:p w14:paraId="009F32B9" w14:textId="77777777" w:rsidR="00143459" w:rsidRPr="000F4669" w:rsidRDefault="00143459" w:rsidP="001005E6">
            <w:pPr>
              <w:spacing w:before="120"/>
              <w:rPr>
                <w:rFonts w:cstheme="minorHAnsi"/>
                <w:b/>
                <w:bCs/>
                <w:lang w:val="en-US"/>
              </w:rPr>
            </w:pPr>
            <w:r w:rsidRPr="000F4669">
              <w:rPr>
                <w:rFonts w:cstheme="minorHAnsi"/>
                <w:b/>
                <w:bCs/>
                <w:lang w:val="en-US"/>
              </w:rPr>
              <w:t>Component</w:t>
            </w:r>
          </w:p>
        </w:tc>
        <w:tc>
          <w:tcPr>
            <w:tcW w:w="2384" w:type="dxa"/>
          </w:tcPr>
          <w:p w14:paraId="766986CC" w14:textId="77777777" w:rsidR="00143459" w:rsidRPr="000F4669" w:rsidRDefault="00143459" w:rsidP="001005E6">
            <w:pPr>
              <w:spacing w:before="120"/>
              <w:rPr>
                <w:rFonts w:cstheme="minorHAnsi"/>
                <w:b/>
                <w:bCs/>
                <w:lang w:val="en-US"/>
              </w:rPr>
            </w:pPr>
            <w:r w:rsidRPr="000F4669">
              <w:rPr>
                <w:rFonts w:cstheme="minorHAnsi"/>
                <w:b/>
                <w:bCs/>
                <w:lang w:val="en-US"/>
              </w:rPr>
              <w:t>Tonnage</w:t>
            </w:r>
          </w:p>
        </w:tc>
        <w:tc>
          <w:tcPr>
            <w:tcW w:w="2384" w:type="dxa"/>
          </w:tcPr>
          <w:p w14:paraId="496524AA" w14:textId="77777777" w:rsidR="00143459" w:rsidRPr="000F4669" w:rsidRDefault="00143459" w:rsidP="001005E6">
            <w:pPr>
              <w:spacing w:before="120"/>
              <w:rPr>
                <w:rFonts w:cstheme="minorHAnsi"/>
                <w:b/>
                <w:bCs/>
                <w:lang w:val="en-US"/>
              </w:rPr>
            </w:pPr>
            <w:r w:rsidRPr="000F4669">
              <w:rPr>
                <w:rFonts w:cstheme="minorHAnsi"/>
                <w:b/>
                <w:bCs/>
                <w:lang w:val="en-US"/>
              </w:rPr>
              <w:t>Cost (MCr)</w:t>
            </w:r>
          </w:p>
        </w:tc>
      </w:tr>
      <w:tr w:rsidR="000F4669" w:rsidRPr="000F4669" w14:paraId="03739C65" w14:textId="77777777" w:rsidTr="001005E6">
        <w:tc>
          <w:tcPr>
            <w:tcW w:w="4248" w:type="dxa"/>
          </w:tcPr>
          <w:p w14:paraId="1ED114EE" w14:textId="7B32169B" w:rsidR="00656B47" w:rsidRPr="000F4669" w:rsidRDefault="00656B47" w:rsidP="001005E6">
            <w:pPr>
              <w:spacing w:before="120"/>
              <w:rPr>
                <w:rFonts w:cstheme="minorHAnsi"/>
                <w:lang w:val="en-US"/>
              </w:rPr>
            </w:pPr>
            <w:r w:rsidRPr="000F4669">
              <w:rPr>
                <w:rFonts w:cstheme="minorHAnsi"/>
                <w:lang w:val="en-US"/>
              </w:rPr>
              <w:t>Airlock, Additional</w:t>
            </w:r>
          </w:p>
        </w:tc>
        <w:tc>
          <w:tcPr>
            <w:tcW w:w="2384" w:type="dxa"/>
          </w:tcPr>
          <w:p w14:paraId="561CC168" w14:textId="517C68C9" w:rsidR="00656B47" w:rsidRPr="000F4669" w:rsidRDefault="00656B47" w:rsidP="001005E6">
            <w:pPr>
              <w:spacing w:before="120"/>
              <w:rPr>
                <w:rFonts w:cstheme="minorHAnsi"/>
                <w:lang w:val="en-US"/>
              </w:rPr>
            </w:pPr>
            <w:r w:rsidRPr="000F4669">
              <w:rPr>
                <w:rFonts w:cstheme="minorHAnsi"/>
                <w:lang w:val="en-US"/>
              </w:rPr>
              <w:t>1</w:t>
            </w:r>
          </w:p>
        </w:tc>
        <w:tc>
          <w:tcPr>
            <w:tcW w:w="2384" w:type="dxa"/>
          </w:tcPr>
          <w:p w14:paraId="28348F8B" w14:textId="0A19B5D2" w:rsidR="00656B47" w:rsidRPr="000F4669" w:rsidRDefault="00656B47" w:rsidP="001005E6">
            <w:pPr>
              <w:spacing w:before="120"/>
              <w:rPr>
                <w:rFonts w:cstheme="minorHAnsi"/>
                <w:lang w:val="en-US"/>
              </w:rPr>
            </w:pPr>
            <w:r w:rsidRPr="000F4669">
              <w:rPr>
                <w:rFonts w:cstheme="minorHAnsi"/>
                <w:lang w:val="en-US"/>
              </w:rPr>
              <w:t>0.2</w:t>
            </w:r>
          </w:p>
        </w:tc>
      </w:tr>
      <w:tr w:rsidR="000F4669" w:rsidRPr="000F4669" w14:paraId="530E5D6A" w14:textId="77777777" w:rsidTr="001005E6">
        <w:tc>
          <w:tcPr>
            <w:tcW w:w="4248" w:type="dxa"/>
          </w:tcPr>
          <w:p w14:paraId="50BB261D" w14:textId="77777777" w:rsidR="00143459" w:rsidRPr="000F4669" w:rsidRDefault="00143459" w:rsidP="001005E6">
            <w:pPr>
              <w:spacing w:before="120"/>
              <w:rPr>
                <w:rFonts w:cstheme="minorHAnsi"/>
                <w:lang w:val="en-US"/>
              </w:rPr>
            </w:pPr>
            <w:r w:rsidRPr="000F4669">
              <w:rPr>
                <w:rFonts w:cstheme="minorHAnsi"/>
                <w:lang w:val="en-US"/>
              </w:rPr>
              <w:t>Armory (per 10 marines)</w:t>
            </w:r>
          </w:p>
        </w:tc>
        <w:tc>
          <w:tcPr>
            <w:tcW w:w="2384" w:type="dxa"/>
          </w:tcPr>
          <w:p w14:paraId="36B21581" w14:textId="77777777" w:rsidR="00143459" w:rsidRPr="000F4669" w:rsidRDefault="00143459" w:rsidP="001005E6">
            <w:pPr>
              <w:spacing w:before="120"/>
              <w:rPr>
                <w:rFonts w:cstheme="minorHAnsi"/>
                <w:lang w:val="en-US"/>
              </w:rPr>
            </w:pPr>
            <w:r w:rsidRPr="000F4669">
              <w:rPr>
                <w:rFonts w:cstheme="minorHAnsi"/>
                <w:lang w:val="en-US"/>
              </w:rPr>
              <w:t>2</w:t>
            </w:r>
          </w:p>
        </w:tc>
        <w:tc>
          <w:tcPr>
            <w:tcW w:w="2384" w:type="dxa"/>
          </w:tcPr>
          <w:p w14:paraId="68EFD013" w14:textId="77777777" w:rsidR="00143459" w:rsidRPr="000F4669" w:rsidRDefault="00143459" w:rsidP="001005E6">
            <w:pPr>
              <w:spacing w:before="120"/>
              <w:rPr>
                <w:rFonts w:cstheme="minorHAnsi"/>
                <w:lang w:val="en-US"/>
              </w:rPr>
            </w:pPr>
            <w:r w:rsidRPr="000F4669">
              <w:rPr>
                <w:rFonts w:cstheme="minorHAnsi"/>
                <w:lang w:val="en-US"/>
              </w:rPr>
              <w:t>0.5</w:t>
            </w:r>
          </w:p>
        </w:tc>
      </w:tr>
      <w:tr w:rsidR="000F4669" w:rsidRPr="000F4669" w14:paraId="6A3EBD2D" w14:textId="77777777" w:rsidTr="001005E6">
        <w:tc>
          <w:tcPr>
            <w:tcW w:w="4248" w:type="dxa"/>
          </w:tcPr>
          <w:p w14:paraId="692296A7" w14:textId="77777777" w:rsidR="00143459" w:rsidRPr="000F4669" w:rsidRDefault="00143459" w:rsidP="001005E6">
            <w:pPr>
              <w:spacing w:before="120"/>
              <w:rPr>
                <w:rFonts w:cstheme="minorHAnsi"/>
                <w:lang w:val="en-US"/>
              </w:rPr>
            </w:pPr>
            <w:r w:rsidRPr="000F4669">
              <w:rPr>
                <w:rFonts w:cstheme="minorHAnsi"/>
                <w:lang w:val="en-US"/>
              </w:rPr>
              <w:t>Breaching tube</w:t>
            </w:r>
          </w:p>
        </w:tc>
        <w:tc>
          <w:tcPr>
            <w:tcW w:w="2384" w:type="dxa"/>
          </w:tcPr>
          <w:p w14:paraId="6EFA7B21" w14:textId="77777777" w:rsidR="00143459" w:rsidRPr="000F4669" w:rsidRDefault="00143459" w:rsidP="001005E6">
            <w:pPr>
              <w:spacing w:before="120"/>
              <w:rPr>
                <w:rFonts w:cstheme="minorHAnsi"/>
                <w:lang w:val="en-US"/>
              </w:rPr>
            </w:pPr>
            <w:r w:rsidRPr="000F4669">
              <w:rPr>
                <w:rFonts w:cstheme="minorHAnsi"/>
                <w:lang w:val="en-US"/>
              </w:rPr>
              <w:t>3</w:t>
            </w:r>
          </w:p>
        </w:tc>
        <w:tc>
          <w:tcPr>
            <w:tcW w:w="2384" w:type="dxa"/>
          </w:tcPr>
          <w:p w14:paraId="1A528180" w14:textId="77777777" w:rsidR="00143459" w:rsidRPr="000F4669" w:rsidRDefault="00143459" w:rsidP="001005E6">
            <w:pPr>
              <w:spacing w:before="120"/>
              <w:rPr>
                <w:rFonts w:cstheme="minorHAnsi"/>
                <w:lang w:val="en-US"/>
              </w:rPr>
            </w:pPr>
            <w:r w:rsidRPr="000F4669">
              <w:rPr>
                <w:rFonts w:cstheme="minorHAnsi"/>
                <w:lang w:val="en-US"/>
              </w:rPr>
              <w:t>3</w:t>
            </w:r>
          </w:p>
        </w:tc>
      </w:tr>
      <w:tr w:rsidR="000F4669" w:rsidRPr="000F4669" w14:paraId="49909DF1" w14:textId="77777777" w:rsidTr="001005E6">
        <w:tc>
          <w:tcPr>
            <w:tcW w:w="4248" w:type="dxa"/>
          </w:tcPr>
          <w:p w14:paraId="03EC519A" w14:textId="77777777" w:rsidR="00143459" w:rsidRPr="000F4669" w:rsidRDefault="00143459" w:rsidP="001005E6">
            <w:pPr>
              <w:spacing w:before="120"/>
              <w:rPr>
                <w:rFonts w:cstheme="minorHAnsi"/>
                <w:lang w:val="en-US"/>
              </w:rPr>
            </w:pPr>
            <w:r w:rsidRPr="000F4669">
              <w:rPr>
                <w:rFonts w:cstheme="minorHAnsi"/>
                <w:lang w:val="en-US"/>
              </w:rPr>
              <w:t>Fuel processors (per 5 tons of fuel/day)</w:t>
            </w:r>
          </w:p>
        </w:tc>
        <w:tc>
          <w:tcPr>
            <w:tcW w:w="2384" w:type="dxa"/>
          </w:tcPr>
          <w:p w14:paraId="1C0323CA" w14:textId="77777777" w:rsidR="00143459" w:rsidRPr="000F4669" w:rsidRDefault="00143459" w:rsidP="001005E6">
            <w:pPr>
              <w:spacing w:before="120"/>
              <w:rPr>
                <w:rFonts w:cstheme="minorHAnsi"/>
                <w:lang w:val="en-US"/>
              </w:rPr>
            </w:pPr>
            <w:r w:rsidRPr="000F4669">
              <w:rPr>
                <w:rFonts w:cstheme="minorHAnsi"/>
                <w:lang w:val="en-US"/>
              </w:rPr>
              <w:t>1</w:t>
            </w:r>
          </w:p>
        </w:tc>
        <w:tc>
          <w:tcPr>
            <w:tcW w:w="2384" w:type="dxa"/>
          </w:tcPr>
          <w:p w14:paraId="3F80C19E" w14:textId="77777777" w:rsidR="00143459" w:rsidRPr="000F4669" w:rsidRDefault="00143459" w:rsidP="001005E6">
            <w:pPr>
              <w:spacing w:before="120"/>
              <w:rPr>
                <w:rFonts w:cstheme="minorHAnsi"/>
                <w:lang w:val="en-US"/>
              </w:rPr>
            </w:pPr>
            <w:r w:rsidRPr="000F4669">
              <w:rPr>
                <w:rFonts w:cstheme="minorHAnsi"/>
                <w:lang w:val="en-US"/>
              </w:rPr>
              <w:t>0.1</w:t>
            </w:r>
          </w:p>
        </w:tc>
      </w:tr>
      <w:tr w:rsidR="000F4669" w:rsidRPr="000F4669" w14:paraId="12D84482" w14:textId="77777777" w:rsidTr="001005E6">
        <w:tc>
          <w:tcPr>
            <w:tcW w:w="4248" w:type="dxa"/>
          </w:tcPr>
          <w:p w14:paraId="4C0814B2" w14:textId="77777777" w:rsidR="00143459" w:rsidRPr="000F4669" w:rsidRDefault="00143459" w:rsidP="001005E6">
            <w:pPr>
              <w:spacing w:before="120"/>
              <w:rPr>
                <w:rFonts w:cstheme="minorHAnsi"/>
                <w:lang w:val="en-US"/>
              </w:rPr>
            </w:pPr>
            <w:r w:rsidRPr="000F4669">
              <w:rPr>
                <w:rFonts w:cstheme="minorHAnsi"/>
                <w:lang w:val="en-US"/>
              </w:rPr>
              <w:t>Fuel scoops</w:t>
            </w:r>
          </w:p>
        </w:tc>
        <w:tc>
          <w:tcPr>
            <w:tcW w:w="2384" w:type="dxa"/>
          </w:tcPr>
          <w:p w14:paraId="6D0ECAF3" w14:textId="77777777" w:rsidR="00143459" w:rsidRPr="000F4669" w:rsidRDefault="00143459" w:rsidP="001005E6">
            <w:pPr>
              <w:spacing w:before="120"/>
              <w:rPr>
                <w:rFonts w:cstheme="minorHAnsi"/>
                <w:lang w:val="en-US"/>
              </w:rPr>
            </w:pPr>
            <w:r w:rsidRPr="000F4669">
              <w:rPr>
                <w:rFonts w:cstheme="minorHAnsi"/>
                <w:lang w:val="en-US"/>
              </w:rPr>
              <w:t>-</w:t>
            </w:r>
          </w:p>
        </w:tc>
        <w:tc>
          <w:tcPr>
            <w:tcW w:w="2384" w:type="dxa"/>
          </w:tcPr>
          <w:p w14:paraId="6B8CC7C2" w14:textId="77777777" w:rsidR="00143459" w:rsidRPr="000F4669" w:rsidRDefault="00143459" w:rsidP="001005E6">
            <w:pPr>
              <w:spacing w:before="120"/>
              <w:rPr>
                <w:rFonts w:cstheme="minorHAnsi"/>
                <w:lang w:val="en-US"/>
              </w:rPr>
            </w:pPr>
            <w:r w:rsidRPr="000F4669">
              <w:rPr>
                <w:rFonts w:cstheme="minorHAnsi"/>
                <w:lang w:val="en-US"/>
              </w:rPr>
              <w:t>1</w:t>
            </w:r>
          </w:p>
        </w:tc>
      </w:tr>
      <w:tr w:rsidR="000F4669" w:rsidRPr="000F4669" w14:paraId="3D9B700C" w14:textId="77777777" w:rsidTr="001005E6">
        <w:tc>
          <w:tcPr>
            <w:tcW w:w="4248" w:type="dxa"/>
          </w:tcPr>
          <w:p w14:paraId="0DC8D96A" w14:textId="77777777" w:rsidR="00143459" w:rsidRPr="000F4669" w:rsidRDefault="00143459" w:rsidP="001005E6">
            <w:pPr>
              <w:spacing w:before="120"/>
              <w:rPr>
                <w:rFonts w:cstheme="minorHAnsi"/>
                <w:lang w:val="en-US"/>
              </w:rPr>
            </w:pPr>
            <w:r w:rsidRPr="000F4669">
              <w:rPr>
                <w:rFonts w:cstheme="minorHAnsi"/>
                <w:lang w:val="en-US"/>
              </w:rPr>
              <w:t>Galley</w:t>
            </w:r>
          </w:p>
        </w:tc>
        <w:tc>
          <w:tcPr>
            <w:tcW w:w="2384" w:type="dxa"/>
          </w:tcPr>
          <w:p w14:paraId="6D497519" w14:textId="77777777" w:rsidR="00143459" w:rsidRPr="000F4669" w:rsidRDefault="00143459" w:rsidP="001005E6">
            <w:pPr>
              <w:spacing w:before="120"/>
              <w:rPr>
                <w:rFonts w:cstheme="minorHAnsi"/>
                <w:lang w:val="en-US"/>
              </w:rPr>
            </w:pPr>
            <w:r w:rsidRPr="000F4669">
              <w:rPr>
                <w:rFonts w:cstheme="minorHAnsi"/>
                <w:lang w:val="en-US"/>
              </w:rPr>
              <w:t>Included</w:t>
            </w:r>
          </w:p>
        </w:tc>
        <w:tc>
          <w:tcPr>
            <w:tcW w:w="2384" w:type="dxa"/>
          </w:tcPr>
          <w:p w14:paraId="361E25C3" w14:textId="77777777" w:rsidR="00143459" w:rsidRPr="000F4669" w:rsidRDefault="00143459" w:rsidP="001005E6">
            <w:pPr>
              <w:spacing w:before="120"/>
              <w:rPr>
                <w:rFonts w:cstheme="minorHAnsi"/>
                <w:lang w:val="en-US"/>
              </w:rPr>
            </w:pPr>
            <w:r w:rsidRPr="000F4669">
              <w:rPr>
                <w:rFonts w:cstheme="minorHAnsi"/>
                <w:lang w:val="en-US"/>
              </w:rPr>
              <w:t>Included</w:t>
            </w:r>
          </w:p>
        </w:tc>
      </w:tr>
      <w:tr w:rsidR="000F4669" w:rsidRPr="000F4669" w14:paraId="52696713" w14:textId="77777777" w:rsidTr="001005E6">
        <w:tc>
          <w:tcPr>
            <w:tcW w:w="4248" w:type="dxa"/>
          </w:tcPr>
          <w:p w14:paraId="0F265DC5" w14:textId="77777777" w:rsidR="00143459" w:rsidRPr="000F4669" w:rsidRDefault="00143459" w:rsidP="001005E6">
            <w:pPr>
              <w:spacing w:before="120"/>
              <w:rPr>
                <w:rFonts w:cstheme="minorHAnsi"/>
                <w:lang w:val="en-US"/>
              </w:rPr>
            </w:pPr>
            <w:r w:rsidRPr="000F4669">
              <w:rPr>
                <w:rFonts w:cstheme="minorHAnsi"/>
                <w:lang w:val="en-US"/>
              </w:rPr>
              <w:t>Medbay</w:t>
            </w:r>
          </w:p>
        </w:tc>
        <w:tc>
          <w:tcPr>
            <w:tcW w:w="2384" w:type="dxa"/>
          </w:tcPr>
          <w:p w14:paraId="4DE80723" w14:textId="77777777" w:rsidR="00143459" w:rsidRPr="000F4669" w:rsidRDefault="00143459" w:rsidP="001005E6">
            <w:pPr>
              <w:spacing w:before="120"/>
              <w:rPr>
                <w:rFonts w:cstheme="minorHAnsi"/>
                <w:lang w:val="en-US"/>
              </w:rPr>
            </w:pPr>
            <w:r w:rsidRPr="000F4669">
              <w:rPr>
                <w:rFonts w:cstheme="minorHAnsi"/>
                <w:lang w:val="en-US"/>
              </w:rPr>
              <w:t>Included</w:t>
            </w:r>
          </w:p>
        </w:tc>
        <w:tc>
          <w:tcPr>
            <w:tcW w:w="2384" w:type="dxa"/>
          </w:tcPr>
          <w:p w14:paraId="5966A8DF" w14:textId="77777777" w:rsidR="00143459" w:rsidRPr="000F4669" w:rsidRDefault="00143459" w:rsidP="001005E6">
            <w:pPr>
              <w:spacing w:before="120"/>
              <w:rPr>
                <w:rFonts w:cstheme="minorHAnsi"/>
                <w:lang w:val="en-US"/>
              </w:rPr>
            </w:pPr>
            <w:r w:rsidRPr="000F4669">
              <w:rPr>
                <w:rFonts w:cstheme="minorHAnsi"/>
                <w:lang w:val="en-US"/>
              </w:rPr>
              <w:t>Included</w:t>
            </w:r>
          </w:p>
        </w:tc>
      </w:tr>
      <w:tr w:rsidR="000F4669" w:rsidRPr="000F4669" w14:paraId="4E5E35D3" w14:textId="77777777" w:rsidTr="001005E6">
        <w:tc>
          <w:tcPr>
            <w:tcW w:w="4248" w:type="dxa"/>
          </w:tcPr>
          <w:p w14:paraId="30A42B9B" w14:textId="77777777" w:rsidR="00143459" w:rsidRPr="000F4669" w:rsidRDefault="00143459" w:rsidP="001005E6">
            <w:pPr>
              <w:spacing w:before="120"/>
              <w:rPr>
                <w:rFonts w:cstheme="minorHAnsi"/>
                <w:lang w:val="en-US"/>
              </w:rPr>
            </w:pPr>
            <w:r w:rsidRPr="000F4669">
              <w:rPr>
                <w:rFonts w:cstheme="minorHAnsi"/>
                <w:lang w:val="en-US"/>
              </w:rPr>
              <w:t>Medlab (dedicated; per 2 patients)</w:t>
            </w:r>
          </w:p>
        </w:tc>
        <w:tc>
          <w:tcPr>
            <w:tcW w:w="2384" w:type="dxa"/>
          </w:tcPr>
          <w:p w14:paraId="25299BC6" w14:textId="77777777" w:rsidR="00143459" w:rsidRPr="000F4669" w:rsidRDefault="00143459" w:rsidP="001005E6">
            <w:pPr>
              <w:spacing w:before="120"/>
              <w:rPr>
                <w:rFonts w:cstheme="minorHAnsi"/>
                <w:lang w:val="en-US"/>
              </w:rPr>
            </w:pPr>
            <w:r w:rsidRPr="000F4669">
              <w:rPr>
                <w:rFonts w:cstheme="minorHAnsi"/>
                <w:lang w:val="en-US"/>
              </w:rPr>
              <w:t>8</w:t>
            </w:r>
          </w:p>
        </w:tc>
        <w:tc>
          <w:tcPr>
            <w:tcW w:w="2384" w:type="dxa"/>
          </w:tcPr>
          <w:p w14:paraId="4849B2D3" w14:textId="77777777" w:rsidR="00143459" w:rsidRPr="000F4669" w:rsidRDefault="00143459" w:rsidP="001005E6">
            <w:pPr>
              <w:spacing w:before="120"/>
              <w:rPr>
                <w:rFonts w:cstheme="minorHAnsi"/>
                <w:lang w:val="en-US"/>
              </w:rPr>
            </w:pPr>
            <w:r w:rsidRPr="000F4669">
              <w:rPr>
                <w:rFonts w:cstheme="minorHAnsi"/>
                <w:lang w:val="en-US"/>
              </w:rPr>
              <w:t>16</w:t>
            </w:r>
          </w:p>
        </w:tc>
      </w:tr>
      <w:tr w:rsidR="000F4669" w:rsidRPr="000F4669" w14:paraId="07E836C5" w14:textId="77777777" w:rsidTr="001005E6">
        <w:tc>
          <w:tcPr>
            <w:tcW w:w="4248" w:type="dxa"/>
          </w:tcPr>
          <w:p w14:paraId="0F43AC15" w14:textId="77777777" w:rsidR="00143459" w:rsidRPr="000F4669" w:rsidRDefault="00143459" w:rsidP="001005E6">
            <w:pPr>
              <w:spacing w:before="120"/>
              <w:rPr>
                <w:rFonts w:cstheme="minorHAnsi"/>
                <w:lang w:val="en-US"/>
              </w:rPr>
            </w:pPr>
            <w:r w:rsidRPr="000F4669">
              <w:rPr>
                <w:rFonts w:cstheme="minorHAnsi"/>
                <w:lang w:val="en-US"/>
              </w:rPr>
              <w:t>Laboratory</w:t>
            </w:r>
          </w:p>
        </w:tc>
        <w:tc>
          <w:tcPr>
            <w:tcW w:w="2384" w:type="dxa"/>
          </w:tcPr>
          <w:p w14:paraId="322D5F99" w14:textId="77777777" w:rsidR="00143459" w:rsidRPr="000F4669" w:rsidRDefault="00143459" w:rsidP="001005E6">
            <w:pPr>
              <w:spacing w:before="120"/>
              <w:rPr>
                <w:rFonts w:cstheme="minorHAnsi"/>
                <w:lang w:val="en-US"/>
              </w:rPr>
            </w:pPr>
            <w:r w:rsidRPr="000F4669">
              <w:rPr>
                <w:rFonts w:cstheme="minorHAnsi"/>
                <w:lang w:val="en-US"/>
              </w:rPr>
              <w:t>4</w:t>
            </w:r>
          </w:p>
        </w:tc>
        <w:tc>
          <w:tcPr>
            <w:tcW w:w="2384" w:type="dxa"/>
          </w:tcPr>
          <w:p w14:paraId="11B92C61" w14:textId="77777777" w:rsidR="00143459" w:rsidRPr="000F4669" w:rsidRDefault="00143459" w:rsidP="001005E6">
            <w:pPr>
              <w:spacing w:before="120"/>
              <w:rPr>
                <w:rFonts w:cstheme="minorHAnsi"/>
                <w:lang w:val="en-US"/>
              </w:rPr>
            </w:pPr>
            <w:r w:rsidRPr="000F4669">
              <w:rPr>
                <w:rFonts w:cstheme="minorHAnsi"/>
                <w:lang w:val="en-US"/>
              </w:rPr>
              <w:t>4</w:t>
            </w:r>
          </w:p>
        </w:tc>
      </w:tr>
      <w:tr w:rsidR="000F4669" w:rsidRPr="000F4669" w14:paraId="71C93D60" w14:textId="77777777" w:rsidTr="001005E6">
        <w:tc>
          <w:tcPr>
            <w:tcW w:w="4248" w:type="dxa"/>
          </w:tcPr>
          <w:p w14:paraId="7289D983" w14:textId="77777777" w:rsidR="00143459" w:rsidRPr="000F4669" w:rsidRDefault="00143459" w:rsidP="001005E6">
            <w:pPr>
              <w:spacing w:before="120"/>
              <w:rPr>
                <w:rFonts w:cstheme="minorHAnsi"/>
                <w:lang w:val="en-US"/>
              </w:rPr>
            </w:pPr>
            <w:r w:rsidRPr="000F4669">
              <w:rPr>
                <w:rFonts w:cstheme="minorHAnsi"/>
                <w:lang w:val="en-US"/>
              </w:rPr>
              <w:t>Ship’s locker</w:t>
            </w:r>
          </w:p>
        </w:tc>
        <w:tc>
          <w:tcPr>
            <w:tcW w:w="2384" w:type="dxa"/>
          </w:tcPr>
          <w:p w14:paraId="2D6A6E67" w14:textId="77777777" w:rsidR="00143459" w:rsidRPr="000F4669" w:rsidRDefault="00143459" w:rsidP="001005E6">
            <w:pPr>
              <w:spacing w:before="120"/>
              <w:rPr>
                <w:rFonts w:cstheme="minorHAnsi"/>
                <w:lang w:val="en-US"/>
              </w:rPr>
            </w:pPr>
            <w:r w:rsidRPr="000F4669">
              <w:rPr>
                <w:rFonts w:cstheme="minorHAnsi"/>
                <w:lang w:val="en-US"/>
              </w:rPr>
              <w:t>Included</w:t>
            </w:r>
          </w:p>
        </w:tc>
        <w:tc>
          <w:tcPr>
            <w:tcW w:w="2384" w:type="dxa"/>
          </w:tcPr>
          <w:p w14:paraId="671A29FA" w14:textId="77777777" w:rsidR="00143459" w:rsidRPr="000F4669" w:rsidRDefault="00143459" w:rsidP="001005E6">
            <w:pPr>
              <w:spacing w:before="120"/>
              <w:rPr>
                <w:rFonts w:cstheme="minorHAnsi"/>
                <w:lang w:val="en-US"/>
              </w:rPr>
            </w:pPr>
            <w:r w:rsidRPr="000F4669">
              <w:rPr>
                <w:rFonts w:cstheme="minorHAnsi"/>
                <w:lang w:val="en-US"/>
              </w:rPr>
              <w:t>Included</w:t>
            </w:r>
          </w:p>
        </w:tc>
      </w:tr>
      <w:tr w:rsidR="000F4669" w:rsidRPr="000F4669" w14:paraId="74CD2D91" w14:textId="77777777" w:rsidTr="001005E6">
        <w:tc>
          <w:tcPr>
            <w:tcW w:w="4248" w:type="dxa"/>
          </w:tcPr>
          <w:p w14:paraId="504478BF" w14:textId="4A3BF2B5" w:rsidR="00143459" w:rsidRPr="000F4669" w:rsidRDefault="00143459" w:rsidP="001005E6">
            <w:pPr>
              <w:spacing w:before="120"/>
              <w:rPr>
                <w:rFonts w:cstheme="minorHAnsi"/>
                <w:lang w:val="en-US"/>
              </w:rPr>
            </w:pPr>
            <w:r w:rsidRPr="000F4669">
              <w:rPr>
                <w:rFonts w:cstheme="minorHAnsi"/>
                <w:lang w:val="en-US"/>
              </w:rPr>
              <w:t>Small craft</w:t>
            </w:r>
            <w:r w:rsidR="00964B30" w:rsidRPr="000F4669">
              <w:rPr>
                <w:rFonts w:cstheme="minorHAnsi"/>
                <w:lang w:val="en-US"/>
              </w:rPr>
              <w:t xml:space="preserve"> or vehicles</w:t>
            </w:r>
          </w:p>
        </w:tc>
        <w:tc>
          <w:tcPr>
            <w:tcW w:w="2384" w:type="dxa"/>
          </w:tcPr>
          <w:p w14:paraId="6DD90E60" w14:textId="614B04C6" w:rsidR="00143459" w:rsidRPr="000F4669" w:rsidRDefault="00143459">
            <w:pPr>
              <w:spacing w:before="120"/>
              <w:rPr>
                <w:rFonts w:cstheme="minorHAnsi"/>
                <w:lang w:val="en-US"/>
              </w:rPr>
            </w:pPr>
            <w:r w:rsidRPr="000F4669">
              <w:rPr>
                <w:rFonts w:cstheme="minorHAnsi"/>
                <w:lang w:val="en-US"/>
              </w:rPr>
              <w:t>craft tonnage</w:t>
            </w:r>
          </w:p>
        </w:tc>
        <w:tc>
          <w:tcPr>
            <w:tcW w:w="2384" w:type="dxa"/>
          </w:tcPr>
          <w:p w14:paraId="3B0974A8" w14:textId="77777777" w:rsidR="00143459" w:rsidRPr="000F4669" w:rsidRDefault="00143459" w:rsidP="001005E6">
            <w:pPr>
              <w:spacing w:before="120"/>
              <w:rPr>
                <w:rFonts w:cstheme="minorHAnsi"/>
                <w:lang w:val="en-US"/>
              </w:rPr>
            </w:pPr>
            <w:r w:rsidRPr="000F4669">
              <w:rPr>
                <w:rFonts w:cstheme="minorHAnsi"/>
                <w:lang w:val="en-US"/>
              </w:rPr>
              <w:t>As the small craft</w:t>
            </w:r>
          </w:p>
        </w:tc>
      </w:tr>
      <w:tr w:rsidR="000F4669" w:rsidRPr="000F4669" w14:paraId="06A204B2" w14:textId="77777777" w:rsidTr="001005E6">
        <w:tc>
          <w:tcPr>
            <w:tcW w:w="4248" w:type="dxa"/>
          </w:tcPr>
          <w:p w14:paraId="7E59FA06" w14:textId="77777777" w:rsidR="00143459" w:rsidRPr="000F4669" w:rsidRDefault="00143459" w:rsidP="001005E6">
            <w:pPr>
              <w:spacing w:before="120"/>
              <w:rPr>
                <w:rFonts w:cstheme="minorHAnsi"/>
                <w:lang w:val="en-US"/>
              </w:rPr>
            </w:pPr>
            <w:r w:rsidRPr="000F4669">
              <w:rPr>
                <w:rFonts w:cstheme="minorHAnsi"/>
                <w:lang w:val="en-US"/>
              </w:rPr>
              <w:t>Escape pod (per person)</w:t>
            </w:r>
          </w:p>
        </w:tc>
        <w:tc>
          <w:tcPr>
            <w:tcW w:w="2384" w:type="dxa"/>
          </w:tcPr>
          <w:p w14:paraId="5CD9BD2D" w14:textId="77777777" w:rsidR="00143459" w:rsidRPr="000F4669" w:rsidRDefault="00143459" w:rsidP="001005E6">
            <w:pPr>
              <w:spacing w:before="120"/>
              <w:rPr>
                <w:rFonts w:cstheme="minorHAnsi"/>
                <w:lang w:val="en-US"/>
              </w:rPr>
            </w:pPr>
            <w:r w:rsidRPr="000F4669">
              <w:rPr>
                <w:rFonts w:cstheme="minorHAnsi"/>
                <w:lang w:val="en-US"/>
              </w:rPr>
              <w:t>0.5</w:t>
            </w:r>
          </w:p>
        </w:tc>
        <w:tc>
          <w:tcPr>
            <w:tcW w:w="2384" w:type="dxa"/>
          </w:tcPr>
          <w:p w14:paraId="283B5113" w14:textId="77777777" w:rsidR="00143459" w:rsidRPr="000F4669" w:rsidRDefault="00143459" w:rsidP="001005E6">
            <w:pPr>
              <w:spacing w:before="120"/>
              <w:rPr>
                <w:rFonts w:cstheme="minorHAnsi"/>
                <w:lang w:val="en-US"/>
              </w:rPr>
            </w:pPr>
            <w:r w:rsidRPr="000F4669">
              <w:rPr>
                <w:rFonts w:cstheme="minorHAnsi"/>
                <w:lang w:val="en-US"/>
              </w:rPr>
              <w:t>0.1</w:t>
            </w:r>
          </w:p>
        </w:tc>
      </w:tr>
      <w:tr w:rsidR="000F4669" w:rsidRPr="000F4669" w14:paraId="1365F69C" w14:textId="77777777" w:rsidTr="001005E6">
        <w:tc>
          <w:tcPr>
            <w:tcW w:w="4248" w:type="dxa"/>
          </w:tcPr>
          <w:p w14:paraId="109ADC63" w14:textId="2E45D80D" w:rsidR="00143459" w:rsidRPr="000F4669" w:rsidRDefault="00143459">
            <w:pPr>
              <w:spacing w:before="120"/>
              <w:rPr>
                <w:rFonts w:cstheme="minorHAnsi"/>
                <w:lang w:val="en-US"/>
              </w:rPr>
            </w:pPr>
            <w:r w:rsidRPr="000F4669">
              <w:rPr>
                <w:rFonts w:cstheme="minorHAnsi"/>
                <w:lang w:val="en-US"/>
              </w:rPr>
              <w:t xml:space="preserve">Mining </w:t>
            </w:r>
            <w:r w:rsidR="00964B30" w:rsidRPr="000F4669">
              <w:rPr>
                <w:rFonts w:cstheme="minorHAnsi"/>
                <w:lang w:val="en-US"/>
              </w:rPr>
              <w:t>Equipment</w:t>
            </w:r>
          </w:p>
        </w:tc>
        <w:tc>
          <w:tcPr>
            <w:tcW w:w="2384" w:type="dxa"/>
          </w:tcPr>
          <w:p w14:paraId="20056C87" w14:textId="77777777" w:rsidR="00143459" w:rsidRPr="000F4669" w:rsidRDefault="00143459" w:rsidP="001005E6">
            <w:pPr>
              <w:spacing w:before="120"/>
              <w:rPr>
                <w:rFonts w:cstheme="minorHAnsi"/>
                <w:lang w:val="en-US"/>
              </w:rPr>
            </w:pPr>
            <w:r w:rsidRPr="000F4669">
              <w:rPr>
                <w:rFonts w:cstheme="minorHAnsi"/>
                <w:lang w:val="en-US"/>
              </w:rPr>
              <w:t>10</w:t>
            </w:r>
          </w:p>
        </w:tc>
        <w:tc>
          <w:tcPr>
            <w:tcW w:w="2384" w:type="dxa"/>
          </w:tcPr>
          <w:p w14:paraId="0B21311E" w14:textId="77777777" w:rsidR="00143459" w:rsidRPr="000F4669" w:rsidRDefault="00143459" w:rsidP="001005E6">
            <w:pPr>
              <w:spacing w:before="120"/>
              <w:rPr>
                <w:rFonts w:cstheme="minorHAnsi"/>
                <w:lang w:val="en-US"/>
              </w:rPr>
            </w:pPr>
            <w:r w:rsidRPr="000F4669">
              <w:rPr>
                <w:rFonts w:cstheme="minorHAnsi"/>
                <w:lang w:val="en-US"/>
              </w:rPr>
              <w:t>2</w:t>
            </w:r>
          </w:p>
        </w:tc>
      </w:tr>
      <w:tr w:rsidR="000F4669" w:rsidRPr="000F4669" w14:paraId="14D6FDE7" w14:textId="77777777" w:rsidTr="001005E6">
        <w:tc>
          <w:tcPr>
            <w:tcW w:w="4248" w:type="dxa"/>
          </w:tcPr>
          <w:p w14:paraId="49B286AD" w14:textId="77777777" w:rsidR="00143459" w:rsidRPr="000F4669" w:rsidRDefault="00143459" w:rsidP="001005E6">
            <w:pPr>
              <w:spacing w:before="120"/>
              <w:rPr>
                <w:rFonts w:cstheme="minorHAnsi"/>
                <w:lang w:val="en-US"/>
              </w:rPr>
            </w:pPr>
            <w:r w:rsidRPr="000F4669">
              <w:rPr>
                <w:rFonts w:cstheme="minorHAnsi"/>
                <w:lang w:val="en-US"/>
              </w:rPr>
              <w:lastRenderedPageBreak/>
              <w:t>Probe drones (per 5 drones)</w:t>
            </w:r>
          </w:p>
        </w:tc>
        <w:tc>
          <w:tcPr>
            <w:tcW w:w="2384" w:type="dxa"/>
          </w:tcPr>
          <w:p w14:paraId="60E58A0A" w14:textId="77777777" w:rsidR="00143459" w:rsidRPr="000F4669" w:rsidRDefault="00143459" w:rsidP="001005E6">
            <w:pPr>
              <w:spacing w:before="120"/>
              <w:rPr>
                <w:rFonts w:cstheme="minorHAnsi"/>
                <w:lang w:val="en-US"/>
              </w:rPr>
            </w:pPr>
            <w:r w:rsidRPr="000F4669">
              <w:rPr>
                <w:rFonts w:cstheme="minorHAnsi"/>
                <w:lang w:val="en-US"/>
              </w:rPr>
              <w:t>1</w:t>
            </w:r>
          </w:p>
        </w:tc>
        <w:tc>
          <w:tcPr>
            <w:tcW w:w="2384" w:type="dxa"/>
          </w:tcPr>
          <w:p w14:paraId="60ED90C0" w14:textId="77777777" w:rsidR="00143459" w:rsidRPr="000F4669" w:rsidRDefault="00143459" w:rsidP="001005E6">
            <w:pPr>
              <w:spacing w:before="120"/>
              <w:rPr>
                <w:rFonts w:cstheme="minorHAnsi"/>
                <w:lang w:val="en-US"/>
              </w:rPr>
            </w:pPr>
            <w:r w:rsidRPr="000F4669">
              <w:rPr>
                <w:rFonts w:cstheme="minorHAnsi"/>
                <w:lang w:val="en-US"/>
              </w:rPr>
              <w:t>0.2</w:t>
            </w:r>
          </w:p>
        </w:tc>
      </w:tr>
      <w:tr w:rsidR="000F4669" w:rsidRPr="000F4669" w14:paraId="76945973" w14:textId="77777777" w:rsidTr="001005E6">
        <w:tc>
          <w:tcPr>
            <w:tcW w:w="4248" w:type="dxa"/>
          </w:tcPr>
          <w:p w14:paraId="16D74CD4" w14:textId="77777777" w:rsidR="00143459" w:rsidRPr="000F4669" w:rsidRDefault="00143459" w:rsidP="001005E6">
            <w:pPr>
              <w:spacing w:before="120"/>
              <w:rPr>
                <w:rFonts w:cstheme="minorHAnsi"/>
                <w:lang w:val="en-US"/>
              </w:rPr>
            </w:pPr>
            <w:r w:rsidRPr="000F4669">
              <w:rPr>
                <w:rFonts w:cstheme="minorHAnsi"/>
                <w:lang w:val="en-US"/>
              </w:rPr>
              <w:t>Repair drones</w:t>
            </w:r>
          </w:p>
        </w:tc>
        <w:tc>
          <w:tcPr>
            <w:tcW w:w="2384" w:type="dxa"/>
          </w:tcPr>
          <w:p w14:paraId="5CAB268C" w14:textId="77777777" w:rsidR="00143459" w:rsidRPr="000F4669" w:rsidRDefault="00143459" w:rsidP="001005E6">
            <w:pPr>
              <w:spacing w:before="120"/>
              <w:rPr>
                <w:rFonts w:cstheme="minorHAnsi"/>
                <w:lang w:val="en-US"/>
              </w:rPr>
            </w:pPr>
            <w:r w:rsidRPr="000F4669">
              <w:rPr>
                <w:rFonts w:cstheme="minorHAnsi"/>
                <w:lang w:val="en-US"/>
              </w:rPr>
              <w:t>1% of hull</w:t>
            </w:r>
          </w:p>
        </w:tc>
        <w:tc>
          <w:tcPr>
            <w:tcW w:w="2384" w:type="dxa"/>
          </w:tcPr>
          <w:p w14:paraId="2CF2B847" w14:textId="77777777" w:rsidR="00143459" w:rsidRPr="000F4669" w:rsidRDefault="00143459" w:rsidP="001005E6">
            <w:pPr>
              <w:spacing w:before="120"/>
              <w:rPr>
                <w:rFonts w:cstheme="minorHAnsi"/>
                <w:lang w:val="en-US"/>
              </w:rPr>
            </w:pPr>
            <w:r w:rsidRPr="000F4669">
              <w:rPr>
                <w:rFonts w:cstheme="minorHAnsi"/>
                <w:lang w:val="en-US"/>
              </w:rPr>
              <w:t>0.5/ton</w:t>
            </w:r>
          </w:p>
        </w:tc>
      </w:tr>
    </w:tbl>
    <w:p w14:paraId="79697B91" w14:textId="2828EB63"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Each ship </w:t>
      </w:r>
      <w:proofErr w:type="gramStart"/>
      <w:r w:rsidRPr="000F4669">
        <w:rPr>
          <w:rFonts w:asciiTheme="minorHAnsi" w:hAnsiTheme="minorHAnsi" w:cstheme="minorHAnsi"/>
          <w:lang w:val="en-US"/>
        </w:rPr>
        <w:t>is built</w:t>
      </w:r>
      <w:proofErr w:type="gramEnd"/>
      <w:r w:rsidRPr="000F4669">
        <w:rPr>
          <w:rFonts w:asciiTheme="minorHAnsi" w:hAnsiTheme="minorHAnsi" w:cstheme="minorHAnsi"/>
          <w:lang w:val="en-US"/>
        </w:rPr>
        <w:t xml:space="preserve"> with one standard </w:t>
      </w:r>
      <w:r w:rsidRPr="000F4669">
        <w:rPr>
          <w:rFonts w:asciiTheme="minorHAnsi" w:hAnsiTheme="minorHAnsi" w:cstheme="minorHAnsi"/>
          <w:b/>
          <w:lang w:val="en-US"/>
        </w:rPr>
        <w:t>airlock</w:t>
      </w:r>
      <w:r w:rsidRPr="000F4669">
        <w:rPr>
          <w:rFonts w:asciiTheme="minorHAnsi" w:hAnsiTheme="minorHAnsi" w:cstheme="minorHAnsi"/>
          <w:lang w:val="en-US"/>
        </w:rPr>
        <w:t xml:space="preserve"> per 100 tons as part of the hull at no additional cost. Small craft do not come with airlocks standard. Additional airlocks </w:t>
      </w:r>
      <w:r w:rsidR="00511FCF" w:rsidRPr="000F4669">
        <w:rPr>
          <w:rFonts w:asciiTheme="minorHAnsi" w:hAnsiTheme="minorHAnsi" w:cstheme="minorHAnsi"/>
          <w:lang w:val="en-US"/>
        </w:rPr>
        <w:t>are 1 ton and cost MCr0.2 each.</w:t>
      </w:r>
    </w:p>
    <w:p w14:paraId="5EB651F9"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 xml:space="preserve">Military ships often carry an </w:t>
      </w:r>
      <w:r w:rsidRPr="000F4669">
        <w:rPr>
          <w:rFonts w:asciiTheme="minorHAnsi" w:hAnsiTheme="minorHAnsi" w:cstheme="minorHAnsi"/>
          <w:b/>
          <w:bCs/>
          <w:lang w:val="en-US"/>
        </w:rPr>
        <w:t>armory</w:t>
      </w:r>
      <w:r w:rsidRPr="000F4669">
        <w:rPr>
          <w:rFonts w:asciiTheme="minorHAnsi" w:hAnsiTheme="minorHAnsi" w:cstheme="minorHAnsi"/>
          <w:lang w:val="en-US"/>
        </w:rPr>
        <w:t>, providing military-grade small arms, armor, and equipment. Each 2-ton block of armory costs MCr0.5 and equips 10 marines.</w:t>
      </w:r>
    </w:p>
    <w:p w14:paraId="1373B7AB" w14:textId="429DFEB5"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 xml:space="preserve">A ship may use a </w:t>
      </w:r>
      <w:r w:rsidRPr="000F4669">
        <w:rPr>
          <w:rFonts w:asciiTheme="minorHAnsi" w:hAnsiTheme="minorHAnsi" w:cstheme="minorHAnsi"/>
          <w:b/>
          <w:bCs/>
          <w:lang w:val="en-US"/>
        </w:rPr>
        <w:t>breaching tube</w:t>
      </w:r>
      <w:r w:rsidRPr="000F4669">
        <w:rPr>
          <w:rFonts w:asciiTheme="minorHAnsi" w:hAnsiTheme="minorHAnsi" w:cstheme="minorHAnsi"/>
          <w:lang w:val="en-US"/>
        </w:rPr>
        <w:t xml:space="preserve"> to breach and board a disabled enemy ship</w:t>
      </w:r>
      <w:r w:rsidR="00365BFF" w:rsidRPr="000F4669">
        <w:rPr>
          <w:rFonts w:asciiTheme="minorHAnsi" w:hAnsiTheme="minorHAnsi" w:cstheme="minorHAnsi"/>
          <w:lang w:val="en-US"/>
        </w:rPr>
        <w:t>, that is, an enemy ship without an operable Maneuver Drive</w:t>
      </w:r>
      <w:r w:rsidRPr="000F4669">
        <w:rPr>
          <w:rFonts w:asciiTheme="minorHAnsi" w:hAnsiTheme="minorHAnsi" w:cstheme="minorHAnsi"/>
          <w:lang w:val="en-US"/>
        </w:rPr>
        <w:t>. A breaching tube takes up 3 tons of space and costs MCr3.</w:t>
      </w:r>
    </w:p>
    <w:p w14:paraId="5959D869"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b/>
          <w:bCs/>
          <w:lang w:val="en-US"/>
        </w:rPr>
        <w:t>Fuel processors</w:t>
      </w:r>
      <w:r w:rsidRPr="000F4669">
        <w:rPr>
          <w:rFonts w:asciiTheme="minorHAnsi" w:hAnsiTheme="minorHAnsi" w:cstheme="minorHAnsi"/>
          <w:lang w:val="en-US"/>
        </w:rPr>
        <w:t xml:space="preserve"> can refine unrefined fuel into refined fuel. A ton of fuel processing equipment can refine 5 tons of liquid hydrogen per day. Processors cost MCr0.1 per ton.</w:t>
      </w:r>
    </w:p>
    <w:p w14:paraId="66D0244F" w14:textId="69E59810"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All streamlined ship</w:t>
      </w:r>
      <w:r w:rsidR="00F81477" w:rsidRPr="000F4669">
        <w:rPr>
          <w:rFonts w:asciiTheme="minorHAnsi" w:hAnsiTheme="minorHAnsi" w:cstheme="minorHAnsi"/>
          <w:lang w:val="en-US"/>
        </w:rPr>
        <w:t xml:space="preserve"> hull</w:t>
      </w:r>
      <w:r w:rsidRPr="000F4669">
        <w:rPr>
          <w:rFonts w:asciiTheme="minorHAnsi" w:hAnsiTheme="minorHAnsi" w:cstheme="minorHAnsi"/>
          <w:lang w:val="en-US"/>
        </w:rPr>
        <w:t xml:space="preserve">s have built-in </w:t>
      </w:r>
      <w:r w:rsidRPr="000F4669">
        <w:rPr>
          <w:rFonts w:asciiTheme="minorHAnsi" w:hAnsiTheme="minorHAnsi" w:cstheme="minorHAnsi"/>
          <w:b/>
          <w:bCs/>
          <w:lang w:val="en-US"/>
        </w:rPr>
        <w:t>fuel scoops</w:t>
      </w:r>
      <w:r w:rsidRPr="000F4669">
        <w:rPr>
          <w:rFonts w:asciiTheme="minorHAnsi" w:hAnsiTheme="minorHAnsi" w:cstheme="minorHAnsi"/>
          <w:lang w:val="en-US"/>
        </w:rPr>
        <w:t xml:space="preserve"> for collecting hydrogen fuel from gas giants. For </w:t>
      </w:r>
      <w:r w:rsidR="00F81477" w:rsidRPr="000F4669">
        <w:rPr>
          <w:rFonts w:asciiTheme="minorHAnsi" w:hAnsiTheme="minorHAnsi" w:cstheme="minorHAnsi"/>
          <w:lang w:val="en-US"/>
        </w:rPr>
        <w:t>ships with</w:t>
      </w:r>
      <w:r w:rsidRPr="000F4669">
        <w:rPr>
          <w:rFonts w:asciiTheme="minorHAnsi" w:hAnsiTheme="minorHAnsi" w:cstheme="minorHAnsi"/>
          <w:lang w:val="en-US"/>
        </w:rPr>
        <w:t xml:space="preserve"> standard hull</w:t>
      </w:r>
      <w:r w:rsidR="00F81477" w:rsidRPr="000F4669">
        <w:rPr>
          <w:rFonts w:asciiTheme="minorHAnsi" w:hAnsiTheme="minorHAnsi" w:cstheme="minorHAnsi"/>
          <w:lang w:val="en-US"/>
        </w:rPr>
        <w:t>s</w:t>
      </w:r>
      <w:r w:rsidRPr="000F4669">
        <w:rPr>
          <w:rFonts w:asciiTheme="minorHAnsi" w:hAnsiTheme="minorHAnsi" w:cstheme="minorHAnsi"/>
          <w:lang w:val="en-US"/>
        </w:rPr>
        <w:t xml:space="preserve">, </w:t>
      </w:r>
      <w:r w:rsidR="00F81477" w:rsidRPr="000F4669">
        <w:rPr>
          <w:rFonts w:asciiTheme="minorHAnsi" w:hAnsiTheme="minorHAnsi" w:cstheme="minorHAnsi"/>
          <w:lang w:val="en-US"/>
        </w:rPr>
        <w:t xml:space="preserve">installing </w:t>
      </w:r>
      <w:r w:rsidRPr="000F4669">
        <w:rPr>
          <w:rFonts w:asciiTheme="minorHAnsi" w:hAnsiTheme="minorHAnsi" w:cstheme="minorHAnsi"/>
          <w:lang w:val="en-US"/>
        </w:rPr>
        <w:t>fuel scoops cost MCr1 and do not displace any tonnage.</w:t>
      </w:r>
    </w:p>
    <w:p w14:paraId="5A0DE7AE" w14:textId="00B35DF5"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Every ship has a </w:t>
      </w:r>
      <w:r w:rsidRPr="000F4669">
        <w:rPr>
          <w:rFonts w:asciiTheme="minorHAnsi" w:hAnsiTheme="minorHAnsi" w:cstheme="minorHAnsi"/>
          <w:b/>
          <w:bCs/>
          <w:lang w:val="en-US"/>
        </w:rPr>
        <w:t>galley</w:t>
      </w:r>
      <w:r w:rsidRPr="000F4669">
        <w:rPr>
          <w:rFonts w:asciiTheme="minorHAnsi" w:hAnsiTheme="minorHAnsi" w:cstheme="minorHAnsi"/>
          <w:lang w:val="en-US"/>
        </w:rPr>
        <w:t xml:space="preserve"> (kitchen and lounge) and a </w:t>
      </w:r>
      <w:r w:rsidRPr="000F4669">
        <w:rPr>
          <w:rFonts w:asciiTheme="minorHAnsi" w:hAnsiTheme="minorHAnsi" w:cstheme="minorHAnsi"/>
          <w:b/>
          <w:bCs/>
          <w:lang w:val="en-US"/>
        </w:rPr>
        <w:t>medbay</w:t>
      </w:r>
      <w:r w:rsidRPr="000F4669">
        <w:rPr>
          <w:rFonts w:asciiTheme="minorHAnsi" w:hAnsiTheme="minorHAnsi" w:cstheme="minorHAnsi"/>
          <w:lang w:val="en-US"/>
        </w:rPr>
        <w:t xml:space="preserve">. These are </w:t>
      </w:r>
      <w:r w:rsidR="006400BB" w:rsidRPr="000F4669">
        <w:rPr>
          <w:rFonts w:asciiTheme="minorHAnsi" w:hAnsiTheme="minorHAnsi" w:cstheme="minorHAnsi"/>
          <w:lang w:val="en-US"/>
        </w:rPr>
        <w:t>included</w:t>
      </w:r>
      <w:r w:rsidRPr="000F4669">
        <w:rPr>
          <w:rFonts w:asciiTheme="minorHAnsi" w:hAnsiTheme="minorHAnsi" w:cstheme="minorHAnsi"/>
          <w:lang w:val="en-US"/>
        </w:rPr>
        <w:t xml:space="preserve"> in stateroom tonnage and costs. A medbay counts as a medical facility for</w:t>
      </w:r>
      <w:r w:rsidR="006400BB" w:rsidRPr="000F4669">
        <w:rPr>
          <w:rFonts w:asciiTheme="minorHAnsi" w:hAnsiTheme="minorHAnsi" w:cstheme="minorHAnsi"/>
          <w:lang w:val="en-US"/>
        </w:rPr>
        <w:t xml:space="preserve"> the</w:t>
      </w:r>
      <w:r w:rsidRPr="000F4669">
        <w:rPr>
          <w:rFonts w:asciiTheme="minorHAnsi" w:hAnsiTheme="minorHAnsi" w:cstheme="minorHAnsi"/>
          <w:lang w:val="en-US"/>
        </w:rPr>
        <w:t xml:space="preserve"> purposes of healing wounds. A basic medbay accommodates up to </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patients. A dedicated </w:t>
      </w:r>
      <w:r w:rsidRPr="000F4669">
        <w:rPr>
          <w:rFonts w:asciiTheme="minorHAnsi" w:hAnsiTheme="minorHAnsi" w:cstheme="minorHAnsi"/>
          <w:b/>
          <w:bCs/>
          <w:lang w:val="en-US"/>
        </w:rPr>
        <w:t>medlab</w:t>
      </w:r>
      <w:r w:rsidRPr="000F4669">
        <w:rPr>
          <w:rFonts w:asciiTheme="minorHAnsi" w:hAnsiTheme="minorHAnsi" w:cstheme="minorHAnsi"/>
          <w:lang w:val="en-US"/>
        </w:rPr>
        <w:t>, costing MCr2 and displacing 8 tons, represe</w:t>
      </w:r>
      <w:r w:rsidR="006400BB" w:rsidRPr="000F4669">
        <w:rPr>
          <w:rFonts w:asciiTheme="minorHAnsi" w:hAnsiTheme="minorHAnsi" w:cstheme="minorHAnsi"/>
          <w:lang w:val="en-US"/>
        </w:rPr>
        <w:t>nts better, hospital-grade care. Medlabs grant</w:t>
      </w:r>
      <w:r w:rsidRPr="000F4669">
        <w:rPr>
          <w:rFonts w:asciiTheme="minorHAnsi" w:hAnsiTheme="minorHAnsi" w:cstheme="minorHAnsi"/>
          <w:lang w:val="en-US"/>
        </w:rPr>
        <w:t xml:space="preserve"> DM+</w:t>
      </w:r>
      <w:proofErr w:type="gramStart"/>
      <w:r w:rsidR="005C3543"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to all Medicine </w:t>
      </w:r>
      <w:r w:rsidR="00006EC3" w:rsidRPr="000F4669">
        <w:rPr>
          <w:rFonts w:asciiTheme="minorHAnsi" w:hAnsiTheme="minorHAnsi" w:cstheme="minorHAnsi"/>
          <w:lang w:val="en-US"/>
        </w:rPr>
        <w:t>tasks and</w:t>
      </w:r>
      <w:r w:rsidRPr="000F4669">
        <w:rPr>
          <w:rFonts w:asciiTheme="minorHAnsi" w:hAnsiTheme="minorHAnsi" w:cstheme="minorHAnsi"/>
          <w:lang w:val="en-US"/>
        </w:rPr>
        <w:t xml:space="preserve"> </w:t>
      </w:r>
      <w:r w:rsidR="006400BB" w:rsidRPr="000F4669">
        <w:rPr>
          <w:rFonts w:asciiTheme="minorHAnsi" w:hAnsiTheme="minorHAnsi" w:cstheme="minorHAnsi"/>
          <w:lang w:val="en-US"/>
        </w:rPr>
        <w:t>allow doctors to perform</w:t>
      </w:r>
      <w:r w:rsidRPr="000F4669">
        <w:rPr>
          <w:rFonts w:asciiTheme="minorHAnsi" w:hAnsiTheme="minorHAnsi" w:cstheme="minorHAnsi"/>
          <w:lang w:val="en-US"/>
        </w:rPr>
        <w:t xml:space="preserve"> </w:t>
      </w:r>
      <w:r w:rsidR="006400BB" w:rsidRPr="000F4669">
        <w:rPr>
          <w:rFonts w:asciiTheme="minorHAnsi" w:hAnsiTheme="minorHAnsi" w:cstheme="minorHAnsi"/>
          <w:lang w:val="en-US"/>
        </w:rPr>
        <w:t>T</w:t>
      </w:r>
      <w:r w:rsidRPr="000F4669">
        <w:rPr>
          <w:rFonts w:asciiTheme="minorHAnsi" w:hAnsiTheme="minorHAnsi" w:cstheme="minorHAnsi"/>
          <w:lang w:val="en-US"/>
        </w:rPr>
        <w:t xml:space="preserve">rauma </w:t>
      </w:r>
      <w:r w:rsidR="006400BB" w:rsidRPr="000F4669">
        <w:rPr>
          <w:rFonts w:asciiTheme="minorHAnsi" w:hAnsiTheme="minorHAnsi" w:cstheme="minorHAnsi"/>
          <w:lang w:val="en-US"/>
        </w:rPr>
        <w:t>S</w:t>
      </w:r>
      <w:r w:rsidRPr="000F4669">
        <w:rPr>
          <w:rFonts w:asciiTheme="minorHAnsi" w:hAnsiTheme="minorHAnsi" w:cstheme="minorHAnsi"/>
          <w:lang w:val="en-US"/>
        </w:rPr>
        <w:t>urgery</w:t>
      </w:r>
      <w:r w:rsidR="006400BB" w:rsidRPr="000F4669">
        <w:rPr>
          <w:rFonts w:asciiTheme="minorHAnsi" w:hAnsiTheme="minorHAnsi" w:cstheme="minorHAnsi"/>
          <w:lang w:val="en-US"/>
        </w:rPr>
        <w:t xml:space="preserve"> without penalties for working in the field</w:t>
      </w:r>
      <w:r w:rsidRPr="000F4669">
        <w:rPr>
          <w:rFonts w:asciiTheme="minorHAnsi" w:hAnsiTheme="minorHAnsi" w:cstheme="minorHAnsi"/>
          <w:lang w:val="en-US"/>
        </w:rPr>
        <w:t xml:space="preserve">. Each additional 2 tons and MCr0.25 allocated allows another patient. </w:t>
      </w:r>
      <w:r w:rsidR="006400BB" w:rsidRPr="000F4669">
        <w:rPr>
          <w:rFonts w:asciiTheme="minorHAnsi" w:hAnsiTheme="minorHAnsi" w:cstheme="minorHAnsi"/>
          <w:lang w:val="en-US"/>
        </w:rPr>
        <w:t>Medlabs require</w:t>
      </w:r>
      <w:r w:rsidRPr="000F4669">
        <w:rPr>
          <w:rFonts w:asciiTheme="minorHAnsi" w:hAnsiTheme="minorHAnsi" w:cstheme="minorHAnsi"/>
          <w:lang w:val="en-US"/>
        </w:rPr>
        <w:t xml:space="preserve"> one medic per </w:t>
      </w:r>
      <w:proofErr w:type="gramStart"/>
      <w:r w:rsidRPr="000F4669">
        <w:rPr>
          <w:rFonts w:asciiTheme="minorHAnsi" w:hAnsiTheme="minorHAnsi" w:cstheme="minorHAnsi"/>
          <w:lang w:val="en-US"/>
        </w:rPr>
        <w:t>4</w:t>
      </w:r>
      <w:proofErr w:type="gramEnd"/>
      <w:r w:rsidRPr="000F4669">
        <w:rPr>
          <w:rFonts w:asciiTheme="minorHAnsi" w:hAnsiTheme="minorHAnsi" w:cstheme="minorHAnsi"/>
          <w:lang w:val="en-US"/>
        </w:rPr>
        <w:t xml:space="preserve"> patients.</w:t>
      </w:r>
    </w:p>
    <w:p w14:paraId="627DD726" w14:textId="1E6A4F00"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laboratory</w:t>
      </w:r>
      <w:r w:rsidRPr="000F4669">
        <w:rPr>
          <w:rFonts w:asciiTheme="minorHAnsi" w:hAnsiTheme="minorHAnsi" w:cstheme="minorHAnsi"/>
          <w:lang w:val="en-US"/>
        </w:rPr>
        <w:t xml:space="preserve"> </w:t>
      </w:r>
      <w:r w:rsidR="005C3543" w:rsidRPr="000F4669">
        <w:rPr>
          <w:rFonts w:asciiTheme="minorHAnsi" w:hAnsiTheme="minorHAnsi" w:cstheme="minorHAnsi"/>
          <w:lang w:val="en-US"/>
        </w:rPr>
        <w:t xml:space="preserve">is useful </w:t>
      </w:r>
      <w:r w:rsidRPr="000F4669">
        <w:rPr>
          <w:rFonts w:asciiTheme="minorHAnsi" w:hAnsiTheme="minorHAnsi" w:cstheme="minorHAnsi"/>
          <w:lang w:val="en-US"/>
        </w:rPr>
        <w:t xml:space="preserve">for </w:t>
      </w:r>
      <w:r w:rsidR="005C3543" w:rsidRPr="000F4669">
        <w:rPr>
          <w:rFonts w:asciiTheme="minorHAnsi" w:hAnsiTheme="minorHAnsi" w:cstheme="minorHAnsi"/>
          <w:lang w:val="en-US"/>
        </w:rPr>
        <w:t xml:space="preserve">scientific research, </w:t>
      </w:r>
      <w:r w:rsidRPr="000F4669">
        <w:rPr>
          <w:rFonts w:asciiTheme="minorHAnsi" w:hAnsiTheme="minorHAnsi" w:cstheme="minorHAnsi"/>
          <w:lang w:val="en-US"/>
        </w:rPr>
        <w:t>and comes in 4-ton blocks, each costing MCr1. A laboratory provides DM+</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to Science throws by the scientist using it. At the Referee's discretion, </w:t>
      </w:r>
      <w:r w:rsidR="005C3543" w:rsidRPr="000F4669">
        <w:rPr>
          <w:rFonts w:asciiTheme="minorHAnsi" w:hAnsiTheme="minorHAnsi" w:cstheme="minorHAnsi"/>
          <w:lang w:val="en-US"/>
        </w:rPr>
        <w:t>a laboratory is required for advanced or obscure</w:t>
      </w:r>
      <w:r w:rsidRPr="000F4669">
        <w:rPr>
          <w:rFonts w:asciiTheme="minorHAnsi" w:hAnsiTheme="minorHAnsi" w:cstheme="minorHAnsi"/>
          <w:lang w:val="en-US"/>
        </w:rPr>
        <w:t xml:space="preserve"> scientific investigation</w:t>
      </w:r>
      <w:r w:rsidR="005C3543" w:rsidRPr="000F4669">
        <w:rPr>
          <w:rFonts w:asciiTheme="minorHAnsi" w:hAnsiTheme="minorHAnsi" w:cstheme="minorHAnsi"/>
          <w:lang w:val="en-US"/>
        </w:rPr>
        <w:t>.</w:t>
      </w:r>
    </w:p>
    <w:p w14:paraId="10B3BDF3" w14:textId="43383618"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Every ship includes a </w:t>
      </w:r>
      <w:r w:rsidRPr="000F4669">
        <w:rPr>
          <w:rFonts w:asciiTheme="minorHAnsi" w:hAnsiTheme="minorHAnsi" w:cstheme="minorHAnsi"/>
          <w:b/>
          <w:bCs/>
          <w:lang w:val="en-US"/>
        </w:rPr>
        <w:t>ship</w:t>
      </w:r>
      <w:r w:rsidR="005C3543" w:rsidRPr="000F4669">
        <w:rPr>
          <w:rFonts w:asciiTheme="minorHAnsi" w:hAnsiTheme="minorHAnsi" w:cstheme="minorHAnsi"/>
          <w:b/>
          <w:bCs/>
          <w:lang w:val="en-US"/>
        </w:rPr>
        <w:t>’s</w:t>
      </w:r>
      <w:r w:rsidRPr="000F4669">
        <w:rPr>
          <w:rFonts w:asciiTheme="minorHAnsi" w:hAnsiTheme="minorHAnsi" w:cstheme="minorHAnsi"/>
          <w:b/>
          <w:bCs/>
          <w:lang w:val="en-US"/>
        </w:rPr>
        <w:t xml:space="preserve"> </w:t>
      </w:r>
      <w:r w:rsidR="005C3543" w:rsidRPr="000F4669">
        <w:rPr>
          <w:rFonts w:asciiTheme="minorHAnsi" w:hAnsiTheme="minorHAnsi" w:cstheme="minorHAnsi"/>
          <w:b/>
          <w:bCs/>
          <w:lang w:val="en-US"/>
        </w:rPr>
        <w:t>locker</w:t>
      </w:r>
      <w:r w:rsidR="005C3543" w:rsidRPr="000F4669">
        <w:rPr>
          <w:rFonts w:asciiTheme="minorHAnsi" w:hAnsiTheme="minorHAnsi" w:cstheme="minorHAnsi"/>
          <w:lang w:val="en-US"/>
        </w:rPr>
        <w:t>, which contains various technical</w:t>
      </w:r>
      <w:r w:rsidRPr="000F4669">
        <w:rPr>
          <w:rFonts w:asciiTheme="minorHAnsi" w:hAnsiTheme="minorHAnsi" w:cstheme="minorHAnsi"/>
          <w:lang w:val="en-US"/>
        </w:rPr>
        <w:t xml:space="preserve"> and survival supplies, space suits, and civilian small arms such as pistols and shotguns. We recommend that the Referee determine the exact contents of the ship’s locker only when the players wish to access it. In any case, </w:t>
      </w:r>
      <w:r w:rsidR="005C3543" w:rsidRPr="000F4669">
        <w:rPr>
          <w:rFonts w:asciiTheme="minorHAnsi" w:hAnsiTheme="minorHAnsi" w:cstheme="minorHAnsi"/>
          <w:lang w:val="en-US"/>
        </w:rPr>
        <w:t xml:space="preserve">access to the ship’s locker </w:t>
      </w:r>
      <w:proofErr w:type="gramStart"/>
      <w:r w:rsidR="005C3543" w:rsidRPr="000F4669">
        <w:rPr>
          <w:rFonts w:asciiTheme="minorHAnsi" w:hAnsiTheme="minorHAnsi" w:cstheme="minorHAnsi"/>
          <w:lang w:val="en-US"/>
        </w:rPr>
        <w:t>is usually controlled</w:t>
      </w:r>
      <w:proofErr w:type="gramEnd"/>
      <w:r w:rsidR="005C3543" w:rsidRPr="000F4669">
        <w:rPr>
          <w:rFonts w:asciiTheme="minorHAnsi" w:hAnsiTheme="minorHAnsi" w:cstheme="minorHAnsi"/>
          <w:lang w:val="en-US"/>
        </w:rPr>
        <w:t xml:space="preserve"> by biometric lock</w:t>
      </w:r>
      <w:r w:rsidR="00964B30" w:rsidRPr="000F4669">
        <w:rPr>
          <w:rFonts w:asciiTheme="minorHAnsi" w:hAnsiTheme="minorHAnsi" w:cstheme="minorHAnsi"/>
          <w:lang w:val="en-US"/>
        </w:rPr>
        <w:t>,</w:t>
      </w:r>
      <w:r w:rsidR="005C3543" w:rsidRPr="000F4669">
        <w:rPr>
          <w:rFonts w:asciiTheme="minorHAnsi" w:hAnsiTheme="minorHAnsi" w:cstheme="minorHAnsi"/>
          <w:lang w:val="en-US"/>
        </w:rPr>
        <w:t xml:space="preserve"> keyed to the captain or other senior crew.</w:t>
      </w:r>
    </w:p>
    <w:p w14:paraId="5A8AD164" w14:textId="096A7305"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Ships may carry </w:t>
      </w:r>
      <w:r w:rsidRPr="000F4669">
        <w:rPr>
          <w:rFonts w:asciiTheme="minorHAnsi" w:hAnsiTheme="minorHAnsi" w:cstheme="minorHAnsi"/>
          <w:b/>
          <w:bCs/>
          <w:lang w:val="en-US"/>
        </w:rPr>
        <w:t xml:space="preserve">small craft </w:t>
      </w:r>
      <w:r w:rsidRPr="000F4669">
        <w:rPr>
          <w:rFonts w:asciiTheme="minorHAnsi" w:hAnsiTheme="minorHAnsi" w:cstheme="minorHAnsi"/>
          <w:bCs/>
          <w:lang w:val="en-US"/>
        </w:rPr>
        <w:t xml:space="preserve">and </w:t>
      </w:r>
      <w:r w:rsidRPr="000F4669">
        <w:rPr>
          <w:rFonts w:asciiTheme="minorHAnsi" w:hAnsiTheme="minorHAnsi" w:cstheme="minorHAnsi"/>
          <w:b/>
          <w:bCs/>
          <w:lang w:val="en-US"/>
        </w:rPr>
        <w:t>vehicles</w:t>
      </w:r>
      <w:r w:rsidRPr="000F4669">
        <w:rPr>
          <w:rFonts w:asciiTheme="minorHAnsi" w:hAnsiTheme="minorHAnsi" w:cstheme="minorHAnsi"/>
          <w:lang w:val="en-US"/>
        </w:rPr>
        <w:t xml:space="preserve">. </w:t>
      </w:r>
      <w:r w:rsidR="00964B30" w:rsidRPr="000F4669">
        <w:rPr>
          <w:rFonts w:asciiTheme="minorHAnsi" w:hAnsiTheme="minorHAnsi" w:cstheme="minorHAnsi"/>
          <w:lang w:val="en-US"/>
        </w:rPr>
        <w:t xml:space="preserve">The space allocated for a small craft or vehicle does not include space for spare parts or other maintenance equipment. All spares and equipment </w:t>
      </w:r>
      <w:proofErr w:type="gramStart"/>
      <w:r w:rsidR="00964B30" w:rsidRPr="000F4669">
        <w:rPr>
          <w:rFonts w:asciiTheme="minorHAnsi" w:hAnsiTheme="minorHAnsi" w:cstheme="minorHAnsi"/>
          <w:lang w:val="en-US"/>
        </w:rPr>
        <w:t>must be carried</w:t>
      </w:r>
      <w:proofErr w:type="gramEnd"/>
      <w:r w:rsidR="00964B30" w:rsidRPr="000F4669">
        <w:rPr>
          <w:rFonts w:asciiTheme="minorHAnsi" w:hAnsiTheme="minorHAnsi" w:cstheme="minorHAnsi"/>
          <w:lang w:val="en-US"/>
        </w:rPr>
        <w:t xml:space="preserve"> as cargo.</w:t>
      </w:r>
    </w:p>
    <w:p w14:paraId="1A8FD96C" w14:textId="5DEA5934" w:rsidR="00143459" w:rsidRPr="000F4669" w:rsidRDefault="00143459">
      <w:pPr>
        <w:spacing w:before="120"/>
        <w:rPr>
          <w:rFonts w:asciiTheme="minorHAnsi" w:hAnsiTheme="minorHAnsi" w:cstheme="minorHAnsi"/>
          <w:lang w:val="en-US"/>
        </w:rPr>
      </w:pPr>
      <w:r w:rsidRPr="000F4669">
        <w:rPr>
          <w:rFonts w:asciiTheme="minorHAnsi" w:hAnsiTheme="minorHAnsi" w:cstheme="minorHAnsi"/>
          <w:lang w:val="en-US"/>
        </w:rPr>
        <w:t xml:space="preserve">Most starships carry </w:t>
      </w:r>
      <w:r w:rsidRPr="000F4669">
        <w:rPr>
          <w:rFonts w:asciiTheme="minorHAnsi" w:hAnsiTheme="minorHAnsi" w:cstheme="minorHAnsi"/>
          <w:b/>
          <w:bCs/>
          <w:lang w:val="en-US"/>
        </w:rPr>
        <w:t>escape pods</w:t>
      </w:r>
      <w:r w:rsidRPr="000F4669">
        <w:rPr>
          <w:rFonts w:asciiTheme="minorHAnsi" w:hAnsiTheme="minorHAnsi" w:cstheme="minorHAnsi"/>
          <w:lang w:val="en-US"/>
        </w:rPr>
        <w:t xml:space="preserve">, </w:t>
      </w:r>
      <w:r w:rsidR="00964B30" w:rsidRPr="000F4669">
        <w:rPr>
          <w:rFonts w:asciiTheme="minorHAnsi" w:hAnsiTheme="minorHAnsi" w:cstheme="minorHAnsi"/>
          <w:lang w:val="en-US"/>
        </w:rPr>
        <w:t>which displace</w:t>
      </w:r>
      <w:r w:rsidRPr="000F4669">
        <w:rPr>
          <w:rFonts w:asciiTheme="minorHAnsi" w:hAnsiTheme="minorHAnsi" w:cstheme="minorHAnsi"/>
          <w:lang w:val="en-US"/>
        </w:rPr>
        <w:t xml:space="preserve"> 0.5 tons and </w:t>
      </w:r>
      <w:r w:rsidR="00964B30" w:rsidRPr="000F4669">
        <w:rPr>
          <w:rFonts w:asciiTheme="minorHAnsi" w:hAnsiTheme="minorHAnsi" w:cstheme="minorHAnsi"/>
          <w:lang w:val="en-US"/>
        </w:rPr>
        <w:t>cost</w:t>
      </w:r>
      <w:r w:rsidRPr="000F4669">
        <w:rPr>
          <w:rFonts w:asciiTheme="minorHAnsi" w:hAnsiTheme="minorHAnsi" w:cstheme="minorHAnsi"/>
          <w:lang w:val="en-US"/>
        </w:rPr>
        <w:t xml:space="preserve"> MCr0.1 per passenger or crew.</w:t>
      </w:r>
    </w:p>
    <w:p w14:paraId="1B94D3E3" w14:textId="58639B13" w:rsidR="00143459" w:rsidRPr="000F4669" w:rsidRDefault="00143459">
      <w:pPr>
        <w:spacing w:before="120"/>
        <w:rPr>
          <w:rFonts w:asciiTheme="minorHAnsi" w:hAnsiTheme="minorHAnsi" w:cstheme="minorHAnsi"/>
          <w:lang w:val="en-US"/>
        </w:rPr>
      </w:pPr>
      <w:r w:rsidRPr="000F4669">
        <w:rPr>
          <w:rFonts w:asciiTheme="minorHAnsi" w:hAnsiTheme="minorHAnsi" w:cstheme="minorHAnsi"/>
          <w:b/>
          <w:bCs/>
          <w:lang w:val="en-US"/>
        </w:rPr>
        <w:t xml:space="preserve">Mining </w:t>
      </w:r>
      <w:r w:rsidR="00964B30" w:rsidRPr="000F4669">
        <w:rPr>
          <w:rFonts w:asciiTheme="minorHAnsi" w:hAnsiTheme="minorHAnsi" w:cstheme="minorHAnsi"/>
          <w:b/>
          <w:bCs/>
          <w:lang w:val="en-US"/>
        </w:rPr>
        <w:t>Equipment</w:t>
      </w:r>
      <w:r w:rsidRPr="000F4669">
        <w:rPr>
          <w:rFonts w:asciiTheme="minorHAnsi" w:hAnsiTheme="minorHAnsi" w:cstheme="minorHAnsi"/>
          <w:lang w:val="en-US"/>
        </w:rPr>
        <w:t>, displa</w:t>
      </w:r>
      <w:r w:rsidR="00964B30" w:rsidRPr="000F4669">
        <w:rPr>
          <w:rFonts w:asciiTheme="minorHAnsi" w:hAnsiTheme="minorHAnsi" w:cstheme="minorHAnsi"/>
          <w:lang w:val="en-US"/>
        </w:rPr>
        <w:t>ce</w:t>
      </w:r>
      <w:r w:rsidRPr="000F4669">
        <w:rPr>
          <w:rFonts w:asciiTheme="minorHAnsi" w:hAnsiTheme="minorHAnsi" w:cstheme="minorHAnsi"/>
          <w:lang w:val="en-US"/>
        </w:rPr>
        <w:t xml:space="preserve"> 10 tons and </w:t>
      </w:r>
      <w:r w:rsidR="00964B30" w:rsidRPr="000F4669">
        <w:rPr>
          <w:rFonts w:asciiTheme="minorHAnsi" w:hAnsiTheme="minorHAnsi" w:cstheme="minorHAnsi"/>
          <w:lang w:val="en-US"/>
        </w:rPr>
        <w:t>cost</w:t>
      </w:r>
      <w:r w:rsidRPr="000F4669">
        <w:rPr>
          <w:rFonts w:asciiTheme="minorHAnsi" w:hAnsiTheme="minorHAnsi" w:cstheme="minorHAnsi"/>
          <w:lang w:val="en-US"/>
        </w:rPr>
        <w:t xml:space="preserve"> MCr2 per drone bay, </w:t>
      </w:r>
      <w:r w:rsidR="00964B30" w:rsidRPr="000F4669">
        <w:rPr>
          <w:rFonts w:asciiTheme="minorHAnsi" w:hAnsiTheme="minorHAnsi" w:cstheme="minorHAnsi"/>
          <w:lang w:val="en-US"/>
        </w:rPr>
        <w:t xml:space="preserve">and </w:t>
      </w:r>
      <w:r w:rsidRPr="000F4669">
        <w:rPr>
          <w:rFonts w:asciiTheme="minorHAnsi" w:hAnsiTheme="minorHAnsi" w:cstheme="minorHAnsi"/>
          <w:lang w:val="en-US"/>
        </w:rPr>
        <w:t xml:space="preserve">allow a ship to mine asteroids. </w:t>
      </w:r>
      <w:r w:rsidR="00964B30" w:rsidRPr="000F4669">
        <w:rPr>
          <w:rFonts w:asciiTheme="minorHAnsi" w:hAnsiTheme="minorHAnsi" w:cstheme="minorHAnsi"/>
          <w:lang w:val="en-US"/>
        </w:rPr>
        <w:t>Each bay of mining equipment includes the</w:t>
      </w:r>
      <w:r w:rsidRPr="000F4669">
        <w:rPr>
          <w:rFonts w:asciiTheme="minorHAnsi" w:hAnsiTheme="minorHAnsi" w:cstheme="minorHAnsi"/>
          <w:lang w:val="en-US"/>
        </w:rPr>
        <w:t xml:space="preserve"> mining drones</w:t>
      </w:r>
      <w:r w:rsidR="00964B30" w:rsidRPr="000F4669">
        <w:rPr>
          <w:rFonts w:asciiTheme="minorHAnsi" w:hAnsiTheme="minorHAnsi" w:cstheme="minorHAnsi"/>
          <w:lang w:val="en-US"/>
        </w:rPr>
        <w:t xml:space="preserve"> and machinery </w:t>
      </w:r>
      <w:r w:rsidRPr="000F4669">
        <w:rPr>
          <w:rFonts w:asciiTheme="minorHAnsi" w:hAnsiTheme="minorHAnsi" w:cstheme="minorHAnsi"/>
          <w:lang w:val="en-US"/>
        </w:rPr>
        <w:t xml:space="preserve">to process 1Dx10 tons of asteroid per working day. The tonnage allocated </w:t>
      </w:r>
      <w:r w:rsidR="00964B30" w:rsidRPr="000F4669">
        <w:rPr>
          <w:rFonts w:asciiTheme="minorHAnsi" w:hAnsiTheme="minorHAnsi" w:cstheme="minorHAnsi"/>
          <w:lang w:val="en-US"/>
        </w:rPr>
        <w:t xml:space="preserve">also </w:t>
      </w:r>
      <w:r w:rsidRPr="000F4669">
        <w:rPr>
          <w:rFonts w:asciiTheme="minorHAnsi" w:hAnsiTheme="minorHAnsi" w:cstheme="minorHAnsi"/>
          <w:lang w:val="en-US"/>
        </w:rPr>
        <w:t>includes ore handling machinery, allowing the ship to take on ore and transfer it to the cargo bay.</w:t>
      </w:r>
    </w:p>
    <w:p w14:paraId="3791622A"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b/>
          <w:bCs/>
          <w:lang w:val="en-US"/>
        </w:rPr>
        <w:t>Probe drones</w:t>
      </w:r>
      <w:r w:rsidRPr="000F4669">
        <w:rPr>
          <w:rFonts w:asciiTheme="minorHAnsi" w:hAnsiTheme="minorHAnsi" w:cstheme="minorHAnsi"/>
          <w:lang w:val="en-US"/>
        </w:rPr>
        <w:t xml:space="preserve">, displacing 1 ton and costing MCr0.2 per </w:t>
      </w:r>
      <w:proofErr w:type="gramStart"/>
      <w:r w:rsidRPr="000F4669">
        <w:rPr>
          <w:rFonts w:asciiTheme="minorHAnsi" w:hAnsiTheme="minorHAnsi" w:cstheme="minorHAnsi"/>
          <w:lang w:val="en-US"/>
        </w:rPr>
        <w:t>5</w:t>
      </w:r>
      <w:proofErr w:type="gramEnd"/>
      <w:r w:rsidRPr="000F4669">
        <w:rPr>
          <w:rFonts w:asciiTheme="minorHAnsi" w:hAnsiTheme="minorHAnsi" w:cstheme="minorHAnsi"/>
          <w:lang w:val="en-US"/>
        </w:rPr>
        <w:t xml:space="preserve"> drones,</w:t>
      </w:r>
      <w:r w:rsidRPr="000F4669">
        <w:rPr>
          <w:rFonts w:asciiTheme="minorHAnsi" w:hAnsiTheme="minorHAnsi" w:cstheme="minorHAnsi"/>
          <w:b/>
          <w:bCs/>
          <w:lang w:val="en-US"/>
        </w:rPr>
        <w:t xml:space="preserve"> </w:t>
      </w:r>
      <w:r w:rsidRPr="000F4669">
        <w:rPr>
          <w:rFonts w:asciiTheme="minorHAnsi" w:hAnsiTheme="minorHAnsi" w:cstheme="minorHAnsi"/>
          <w:lang w:val="en-US"/>
        </w:rPr>
        <w:t xml:space="preserve">are designed for planetary surveying. The ship drops them from orbit in disposable re-entry capsules; they </w:t>
      </w:r>
      <w:proofErr w:type="gramStart"/>
      <w:r w:rsidRPr="000F4669">
        <w:rPr>
          <w:rFonts w:asciiTheme="minorHAnsi" w:hAnsiTheme="minorHAnsi" w:cstheme="minorHAnsi"/>
          <w:lang w:val="en-US"/>
        </w:rPr>
        <w:t>must be recovered</w:t>
      </w:r>
      <w:proofErr w:type="gramEnd"/>
      <w:r w:rsidRPr="000F4669">
        <w:rPr>
          <w:rFonts w:asciiTheme="minorHAnsi" w:hAnsiTheme="minorHAnsi" w:cstheme="minorHAnsi"/>
          <w:lang w:val="en-US"/>
        </w:rPr>
        <w:t xml:space="preserve"> manually. Alternatively, a probe drone in orbit can serve as a survey and communication satellite.</w:t>
      </w:r>
    </w:p>
    <w:p w14:paraId="5F6FAFA9" w14:textId="7015CB5F" w:rsidR="00143459" w:rsidRPr="000F4669" w:rsidRDefault="00143459">
      <w:pPr>
        <w:spacing w:before="120"/>
        <w:rPr>
          <w:rFonts w:asciiTheme="minorHAnsi" w:hAnsiTheme="minorHAnsi" w:cstheme="minorHAnsi"/>
          <w:lang w:val="en-US"/>
        </w:rPr>
      </w:pPr>
      <w:r w:rsidRPr="000F4669">
        <w:rPr>
          <w:rFonts w:asciiTheme="minorHAnsi" w:hAnsiTheme="minorHAnsi" w:cstheme="minorHAnsi"/>
          <w:b/>
          <w:bCs/>
          <w:lang w:val="en-US"/>
        </w:rPr>
        <w:t>Repair drones</w:t>
      </w:r>
      <w:r w:rsidRPr="000F4669">
        <w:rPr>
          <w:rFonts w:asciiTheme="minorHAnsi" w:hAnsiTheme="minorHAnsi" w:cstheme="minorHAnsi"/>
          <w:lang w:val="en-US"/>
        </w:rPr>
        <w:t xml:space="preserve"> displac</w:t>
      </w:r>
      <w:r w:rsidR="00C31789" w:rsidRPr="000F4669">
        <w:rPr>
          <w:rFonts w:asciiTheme="minorHAnsi" w:hAnsiTheme="minorHAnsi" w:cstheme="minorHAnsi"/>
          <w:lang w:val="en-US"/>
        </w:rPr>
        <w:t>e</w:t>
      </w:r>
      <w:r w:rsidRPr="000F4669">
        <w:rPr>
          <w:rFonts w:asciiTheme="minorHAnsi" w:hAnsiTheme="minorHAnsi" w:cstheme="minorHAnsi"/>
          <w:lang w:val="en-US"/>
        </w:rPr>
        <w:t xml:space="preserve"> 1% of the ship’s hull and </w:t>
      </w:r>
      <w:r w:rsidR="00C31789" w:rsidRPr="000F4669">
        <w:rPr>
          <w:rFonts w:asciiTheme="minorHAnsi" w:hAnsiTheme="minorHAnsi" w:cstheme="minorHAnsi"/>
          <w:lang w:val="en-US"/>
        </w:rPr>
        <w:t>cost</w:t>
      </w:r>
      <w:r w:rsidRPr="000F4669">
        <w:rPr>
          <w:rFonts w:asciiTheme="minorHAnsi" w:hAnsiTheme="minorHAnsi" w:cstheme="minorHAnsi"/>
          <w:lang w:val="en-US"/>
        </w:rPr>
        <w:t xml:space="preserve"> MCr0.5 per ton of drones</w:t>
      </w:r>
      <w:r w:rsidR="00C31789" w:rsidRPr="000F4669">
        <w:rPr>
          <w:rFonts w:asciiTheme="minorHAnsi" w:hAnsiTheme="minorHAnsi" w:cstheme="minorHAnsi"/>
          <w:lang w:val="en-US"/>
        </w:rPr>
        <w:t>. The complement of drones</w:t>
      </w:r>
      <w:r w:rsidRPr="000F4669">
        <w:rPr>
          <w:rFonts w:asciiTheme="minorHAnsi" w:hAnsiTheme="minorHAnsi" w:cstheme="minorHAnsi"/>
          <w:lang w:val="en-US"/>
        </w:rPr>
        <w:t xml:space="preserve"> allow</w:t>
      </w:r>
      <w:r w:rsidR="00C31789" w:rsidRPr="000F4669">
        <w:rPr>
          <w:rFonts w:asciiTheme="minorHAnsi" w:hAnsiTheme="minorHAnsi" w:cstheme="minorHAnsi"/>
          <w:lang w:val="en-US"/>
        </w:rPr>
        <w:t>s</w:t>
      </w:r>
      <w:r w:rsidRPr="000F4669">
        <w:rPr>
          <w:rFonts w:asciiTheme="minorHAnsi" w:hAnsiTheme="minorHAnsi" w:cstheme="minorHAnsi"/>
          <w:lang w:val="en-US"/>
        </w:rPr>
        <w:t xml:space="preserve"> the ship to make one</w:t>
      </w:r>
      <w:r w:rsidR="00C31789" w:rsidRPr="000F4669">
        <w:rPr>
          <w:rFonts w:asciiTheme="minorHAnsi" w:hAnsiTheme="minorHAnsi" w:cstheme="minorHAnsi"/>
          <w:lang w:val="en-US"/>
        </w:rPr>
        <w:t xml:space="preserve"> free</w:t>
      </w:r>
      <w:r w:rsidRPr="000F4669">
        <w:rPr>
          <w:rFonts w:asciiTheme="minorHAnsi" w:hAnsiTheme="minorHAnsi" w:cstheme="minorHAnsi"/>
          <w:lang w:val="en-US"/>
        </w:rPr>
        <w:t xml:space="preserve"> repair attempt per space combat round. </w:t>
      </w:r>
      <w:r w:rsidR="00ED003F" w:rsidRPr="000F4669">
        <w:rPr>
          <w:rFonts w:asciiTheme="minorHAnsi" w:hAnsiTheme="minorHAnsi" w:cstheme="minorHAnsi"/>
          <w:lang w:val="en-US"/>
        </w:rPr>
        <w:t xml:space="preserve">The drones have Repair 1 and Engineering </w:t>
      </w:r>
      <w:r w:rsidR="00F82FBE" w:rsidRPr="000F4669">
        <w:rPr>
          <w:rFonts w:asciiTheme="minorHAnsi" w:hAnsiTheme="minorHAnsi" w:cstheme="minorHAnsi"/>
          <w:lang w:val="en-US"/>
        </w:rPr>
        <w:t>1 and</w:t>
      </w:r>
      <w:r w:rsidR="002979FC" w:rsidRPr="000F4669">
        <w:rPr>
          <w:rFonts w:asciiTheme="minorHAnsi" w:hAnsiTheme="minorHAnsi" w:cstheme="minorHAnsi"/>
          <w:lang w:val="en-US"/>
        </w:rPr>
        <w:t xml:space="preserve"> can only perform or assist the Damage Control action</w:t>
      </w:r>
      <w:r w:rsidR="00EA7A86" w:rsidRPr="000F4669">
        <w:rPr>
          <w:rFonts w:asciiTheme="minorHAnsi" w:hAnsiTheme="minorHAnsi" w:cstheme="minorHAnsi"/>
          <w:lang w:val="en-US"/>
        </w:rPr>
        <w:t>. See the Space Combat chapter</w:t>
      </w:r>
      <w:r w:rsidR="00ED003F" w:rsidRPr="000F4669">
        <w:rPr>
          <w:rFonts w:asciiTheme="minorHAnsi" w:hAnsiTheme="minorHAnsi" w:cstheme="minorHAnsi"/>
          <w:lang w:val="en-US"/>
        </w:rPr>
        <w:t xml:space="preserve">. </w:t>
      </w:r>
      <w:r w:rsidRPr="000F4669">
        <w:rPr>
          <w:rFonts w:asciiTheme="minorHAnsi" w:hAnsiTheme="minorHAnsi" w:cstheme="minorHAnsi"/>
          <w:lang w:val="en-US"/>
        </w:rPr>
        <w:t>Cost includes software.</w:t>
      </w:r>
    </w:p>
    <w:p w14:paraId="5AB2CE65" w14:textId="7C281E59" w:rsidR="00143459" w:rsidRPr="000F4669" w:rsidRDefault="00143459" w:rsidP="00143459">
      <w:pPr>
        <w:spacing w:before="120"/>
        <w:rPr>
          <w:rFonts w:asciiTheme="minorHAnsi" w:hAnsiTheme="minorHAnsi" w:cstheme="minorHAnsi"/>
          <w:lang w:val="en-US"/>
        </w:rPr>
      </w:pPr>
    </w:p>
    <w:p w14:paraId="2A212BD4" w14:textId="738E5667" w:rsidR="00006EC3" w:rsidRPr="000F4669" w:rsidRDefault="00006EC3" w:rsidP="00F82FBE">
      <w:pPr>
        <w:pStyle w:val="Heading3"/>
        <w:rPr>
          <w:color w:val="auto"/>
          <w:lang w:val="en-US"/>
        </w:rPr>
      </w:pPr>
      <w:r w:rsidRPr="000F4669">
        <w:rPr>
          <w:color w:val="auto"/>
          <w:lang w:val="en-US"/>
        </w:rPr>
        <w:t>Carried Vehicles</w:t>
      </w:r>
    </w:p>
    <w:p w14:paraId="58283418" w14:textId="3D8A1F01" w:rsidR="008C0F6A" w:rsidRPr="000F4669" w:rsidRDefault="00F82FBE" w:rsidP="008671FF">
      <w:pPr>
        <w:spacing w:before="120"/>
        <w:rPr>
          <w:rFonts w:asciiTheme="minorHAnsi" w:hAnsiTheme="minorHAnsi" w:cstheme="minorHAnsi"/>
          <w:lang w:val="en-US"/>
        </w:rPr>
      </w:pPr>
      <w:r w:rsidRPr="000F4669">
        <w:rPr>
          <w:rFonts w:asciiTheme="minorHAnsi" w:hAnsiTheme="minorHAnsi" w:cstheme="minorHAnsi"/>
          <w:lang w:val="en-US"/>
        </w:rPr>
        <w:t xml:space="preserve">Starships may carry regular vehicles </w:t>
      </w:r>
      <w:proofErr w:type="gramStart"/>
      <w:r w:rsidRPr="000F4669">
        <w:rPr>
          <w:rFonts w:asciiTheme="minorHAnsi" w:hAnsiTheme="minorHAnsi" w:cstheme="minorHAnsi"/>
          <w:lang w:val="en-US"/>
        </w:rPr>
        <w:t>on board</w:t>
      </w:r>
      <w:proofErr w:type="gramEnd"/>
      <w:r w:rsidRPr="000F4669">
        <w:rPr>
          <w:rFonts w:asciiTheme="minorHAnsi" w:hAnsiTheme="minorHAnsi" w:cstheme="minorHAnsi"/>
          <w:lang w:val="en-US"/>
        </w:rPr>
        <w:t xml:space="preserve">. </w:t>
      </w:r>
      <w:r w:rsidR="008671FF">
        <w:rPr>
          <w:rFonts w:asciiTheme="minorHAnsi" w:hAnsiTheme="minorHAnsi" w:cstheme="minorHAnsi"/>
          <w:lang w:val="en-US"/>
        </w:rPr>
        <w:t xml:space="preserve">Space allocated for vehicles includes access space and space for basic maintenance equipment. </w:t>
      </w:r>
      <w:r w:rsidR="0030034A" w:rsidRPr="000F4669">
        <w:rPr>
          <w:rFonts w:asciiTheme="minorHAnsi" w:hAnsiTheme="minorHAnsi" w:cstheme="minorHAnsi"/>
          <w:lang w:val="en-US"/>
        </w:rPr>
        <w:t>Parts for maintenance need to be stored separately.</w:t>
      </w:r>
    </w:p>
    <w:p w14:paraId="3695A9F3" w14:textId="4561C3DC" w:rsidR="00006EC3" w:rsidRPr="000F4669" w:rsidRDefault="00006EC3" w:rsidP="00430E12">
      <w:pPr>
        <w:rPr>
          <w:rFonts w:asciiTheme="minorHAnsi" w:hAnsiTheme="minorHAnsi" w:cstheme="minorHAnsi"/>
          <w:lang w:val="en-US"/>
        </w:rPr>
      </w:pPr>
    </w:p>
    <w:p w14:paraId="752BFFB5" w14:textId="33FDA68F" w:rsidR="00F82FBE" w:rsidRPr="000F4669" w:rsidRDefault="00F82FBE" w:rsidP="00143459">
      <w:pPr>
        <w:spacing w:before="120"/>
        <w:rPr>
          <w:rFonts w:asciiTheme="minorHAnsi" w:hAnsiTheme="minorHAnsi" w:cstheme="minorHAnsi"/>
          <w:lang w:val="en-US"/>
        </w:rPr>
      </w:pPr>
    </w:p>
    <w:p w14:paraId="18A4D707" w14:textId="77777777" w:rsidR="00143459" w:rsidRPr="000F4669" w:rsidRDefault="00143459" w:rsidP="00143459">
      <w:pPr>
        <w:pStyle w:val="Heading2"/>
        <w:rPr>
          <w:rFonts w:asciiTheme="minorHAnsi" w:hAnsiTheme="minorHAnsi" w:cstheme="minorHAnsi"/>
          <w:color w:val="auto"/>
        </w:rPr>
      </w:pPr>
      <w:r w:rsidRPr="000F4669">
        <w:rPr>
          <w:rFonts w:asciiTheme="minorHAnsi" w:hAnsiTheme="minorHAnsi" w:cstheme="minorHAnsi"/>
          <w:color w:val="auto"/>
        </w:rPr>
        <w:t>Cargo and Final Cost</w:t>
      </w:r>
    </w:p>
    <w:p w14:paraId="06D9F553"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The designer can now allocate any remaining tonnage to the ship’s cargo bay.</w:t>
      </w:r>
    </w:p>
    <w:p w14:paraId="72A51318"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Add up the cost of various components for the ship’s final cost. Mass-produced ships enjoy a 10% discount to the final cost.</w:t>
      </w:r>
    </w:p>
    <w:p w14:paraId="41DA646C" w14:textId="77777777" w:rsidR="00143459" w:rsidRPr="000F4669" w:rsidRDefault="00143459" w:rsidP="00143459">
      <w:pPr>
        <w:spacing w:before="120"/>
        <w:rPr>
          <w:rFonts w:asciiTheme="minorHAnsi" w:hAnsiTheme="minorHAnsi" w:cstheme="minorHAnsi"/>
          <w:lang w:val="en-US"/>
        </w:rPr>
      </w:pPr>
      <w:r w:rsidRPr="000F4669">
        <w:rPr>
          <w:rFonts w:asciiTheme="minorHAnsi" w:hAnsiTheme="minorHAnsi" w:cstheme="minorHAnsi"/>
          <w:lang w:val="en-US"/>
        </w:rPr>
        <w:t xml:space="preserve">The question whether a ship is mass-produced </w:t>
      </w:r>
      <w:proofErr w:type="gramStart"/>
      <w:r w:rsidRPr="000F4669">
        <w:rPr>
          <w:rFonts w:asciiTheme="minorHAnsi" w:hAnsiTheme="minorHAnsi" w:cstheme="minorHAnsi"/>
          <w:lang w:val="en-US"/>
        </w:rPr>
        <w:t>is left</w:t>
      </w:r>
      <w:proofErr w:type="gramEnd"/>
      <w:r w:rsidRPr="000F4669">
        <w:rPr>
          <w:rFonts w:asciiTheme="minorHAnsi" w:hAnsiTheme="minorHAnsi" w:cstheme="minorHAnsi"/>
          <w:lang w:val="en-US"/>
        </w:rPr>
        <w:t xml:space="preserve"> to the Referee. Custom ships designed by players should not be mass-produced, as compared to standard models pre-designed by the Referee.</w:t>
      </w:r>
    </w:p>
    <w:p w14:paraId="3CC5F7EF" w14:textId="763E68D6" w:rsidR="00651EAA" w:rsidRPr="000F4669" w:rsidRDefault="00651EAA">
      <w:pPr>
        <w:rPr>
          <w:rFonts w:ascii="Cambria" w:eastAsiaTheme="majorEastAsia" w:hAnsi="Cambria"/>
          <w:b/>
          <w:bCs/>
          <w:sz w:val="32"/>
          <w:szCs w:val="32"/>
          <w:lang w:val="en-US"/>
        </w:rPr>
      </w:pPr>
      <w:bookmarkStart w:id="305" w:name="_Toc73824842"/>
      <w:bookmarkStart w:id="306" w:name="_Toc78924390"/>
      <w:bookmarkStart w:id="307" w:name="_Toc78924464"/>
    </w:p>
    <w:p w14:paraId="38B74ED9" w14:textId="77777777" w:rsidR="001643C9" w:rsidRPr="000F4669" w:rsidRDefault="001643C9" w:rsidP="001643C9">
      <w:pPr>
        <w:pStyle w:val="Heading1"/>
        <w:rPr>
          <w:rFonts w:asciiTheme="minorHAnsi" w:hAnsiTheme="minorHAnsi" w:cstheme="minorHAnsi"/>
          <w:color w:val="auto"/>
          <w:lang w:val="en-US"/>
        </w:rPr>
      </w:pPr>
      <w:r>
        <w:rPr>
          <w:rFonts w:asciiTheme="minorHAnsi" w:hAnsiTheme="minorHAnsi" w:cstheme="minorHAnsi"/>
          <w:color w:val="auto"/>
          <w:lang w:val="en-US"/>
        </w:rPr>
        <w:lastRenderedPageBreak/>
        <w:t>Ship Presentation Format</w:t>
      </w:r>
    </w:p>
    <w:p w14:paraId="6B58B977" w14:textId="77777777" w:rsidR="001643C9" w:rsidRPr="000F4669" w:rsidRDefault="001643C9" w:rsidP="001643C9">
      <w:pPr>
        <w:pStyle w:val="Standard"/>
        <w:rPr>
          <w:rFonts w:asciiTheme="minorHAnsi" w:hAnsiTheme="minorHAnsi" w:cstheme="minorHAnsi"/>
        </w:rPr>
      </w:pPr>
      <w:r>
        <w:rPr>
          <w:rFonts w:asciiTheme="minorHAnsi" w:hAnsiTheme="minorHAnsi" w:cstheme="minorHAnsi"/>
        </w:rPr>
        <w:t xml:space="preserve">Below is the default ship stat block format used in Cepheus </w:t>
      </w:r>
      <w:proofErr w:type="gramStart"/>
      <w:r>
        <w:rPr>
          <w:rFonts w:asciiTheme="minorHAnsi" w:hAnsiTheme="minorHAnsi" w:cstheme="minorHAnsi"/>
        </w:rPr>
        <w:t>Deluxe.</w:t>
      </w:r>
      <w:proofErr w:type="gramEnd"/>
    </w:p>
    <w:p w14:paraId="45CFF3E1" w14:textId="77777777" w:rsidR="001643C9" w:rsidRPr="000F4669" w:rsidRDefault="001643C9" w:rsidP="001643C9">
      <w:pPr>
        <w:pStyle w:val="Standard"/>
        <w:rPr>
          <w:rFonts w:asciiTheme="minorHAnsi" w:hAnsiTheme="minorHAnsi" w:cstheme="minorHAnsi"/>
          <w:b/>
          <w:bCs/>
        </w:rPr>
      </w:pPr>
      <w:bookmarkStart w:id="308" w:name="__RefHeading___Toc22276_1671427602"/>
    </w:p>
    <w:bookmarkEnd w:id="308"/>
    <w:p w14:paraId="55CBDD12" w14:textId="5EDD0E34" w:rsidR="001643C9" w:rsidRPr="000F4669" w:rsidRDefault="001643C9" w:rsidP="001643C9">
      <w:pPr>
        <w:pStyle w:val="Heading3"/>
      </w:pPr>
      <w:r>
        <w:t>Template</w:t>
      </w:r>
    </w:p>
    <w:p w14:paraId="08ECEFAE" w14:textId="11DDCDE1" w:rsidR="001643C9" w:rsidRPr="000F4669" w:rsidRDefault="001643C9" w:rsidP="001643C9">
      <w:pPr>
        <w:pStyle w:val="Standard"/>
        <w:rPr>
          <w:rFonts w:asciiTheme="minorHAnsi" w:hAnsiTheme="minorHAnsi" w:cstheme="minorHAnsi"/>
        </w:rPr>
      </w:pPr>
      <w:r>
        <w:rPr>
          <w:rFonts w:asciiTheme="minorHAnsi" w:hAnsiTheme="minorHAnsi" w:cstheme="minorHAnsi"/>
        </w:rPr>
        <w:t>The ship’s description is here</w:t>
      </w:r>
      <w:r w:rsidRPr="000F4669">
        <w:rPr>
          <w:rFonts w:asciiTheme="minorHAnsi" w:hAnsiTheme="minorHAnsi" w:cstheme="minorHAnsi"/>
        </w:rPr>
        <w:t>.</w:t>
      </w:r>
    </w:p>
    <w:tbl>
      <w:tblPr>
        <w:tblStyle w:val="TableGrid"/>
        <w:tblW w:w="0" w:type="auto"/>
        <w:tblInd w:w="108" w:type="dxa"/>
        <w:tblLook w:val="04A0" w:firstRow="1" w:lastRow="0" w:firstColumn="1" w:lastColumn="0" w:noHBand="0" w:noVBand="1"/>
      </w:tblPr>
      <w:tblGrid>
        <w:gridCol w:w="2586"/>
        <w:gridCol w:w="2043"/>
        <w:gridCol w:w="2654"/>
        <w:gridCol w:w="1969"/>
      </w:tblGrid>
      <w:tr w:rsidR="001643C9" w:rsidRPr="000F4669" w14:paraId="7A7757E9" w14:textId="77777777" w:rsidTr="004D311E">
        <w:tc>
          <w:tcPr>
            <w:tcW w:w="2586" w:type="dxa"/>
            <w:tcBorders>
              <w:top w:val="single" w:sz="4" w:space="0" w:color="auto"/>
              <w:left w:val="single" w:sz="4" w:space="0" w:color="auto"/>
              <w:bottom w:val="single" w:sz="4" w:space="0" w:color="auto"/>
              <w:right w:val="single" w:sz="4" w:space="0" w:color="auto"/>
            </w:tcBorders>
            <w:shd w:val="clear" w:color="auto" w:fill="auto"/>
          </w:tcPr>
          <w:p w14:paraId="04B3AE85" w14:textId="6743D270" w:rsidR="001643C9" w:rsidRPr="000F4669" w:rsidRDefault="001643C9" w:rsidP="004D311E">
            <w:pPr>
              <w:pStyle w:val="Standard"/>
              <w:rPr>
                <w:rFonts w:asciiTheme="minorHAnsi" w:hAnsiTheme="minorHAnsi" w:cstheme="minorHAnsi"/>
                <w:b/>
                <w:bCs/>
              </w:rPr>
            </w:pPr>
            <w:r>
              <w:rPr>
                <w:rFonts w:asciiTheme="minorHAnsi" w:hAnsiTheme="minorHAnsi" w:cstheme="minorHAnsi"/>
                <w:b/>
                <w:bCs/>
              </w:rPr>
              <w:t>Ship Type</w:t>
            </w:r>
          </w:p>
        </w:tc>
        <w:tc>
          <w:tcPr>
            <w:tcW w:w="2043" w:type="dxa"/>
            <w:tcBorders>
              <w:top w:val="single" w:sz="4" w:space="0" w:color="auto"/>
              <w:left w:val="single" w:sz="4" w:space="0" w:color="auto"/>
              <w:bottom w:val="single" w:sz="4" w:space="0" w:color="auto"/>
              <w:right w:val="single" w:sz="4" w:space="0" w:color="auto"/>
            </w:tcBorders>
            <w:shd w:val="clear" w:color="auto" w:fill="auto"/>
          </w:tcPr>
          <w:p w14:paraId="7C3AE2A7" w14:textId="68404D57" w:rsidR="001643C9" w:rsidRPr="000F4669" w:rsidRDefault="001643C9" w:rsidP="001643C9">
            <w:pPr>
              <w:pStyle w:val="Standard"/>
              <w:rPr>
                <w:rFonts w:asciiTheme="minorHAnsi" w:hAnsiTheme="minorHAnsi" w:cstheme="minorHAnsi"/>
              </w:rPr>
            </w:pPr>
            <w:r w:rsidRPr="000F4669">
              <w:rPr>
                <w:rFonts w:asciiTheme="minorHAnsi" w:hAnsiTheme="minorHAnsi" w:cstheme="minorHAnsi"/>
                <w:b/>
                <w:bCs/>
              </w:rPr>
              <w:t>Tonnage:</w:t>
            </w:r>
            <w:r w:rsidRPr="000F4669">
              <w:rPr>
                <w:rFonts w:asciiTheme="minorHAnsi" w:hAnsiTheme="minorHAnsi" w:cstheme="minorHAnsi"/>
              </w:rPr>
              <w:t xml:space="preserve"> </w:t>
            </w:r>
            <w:r>
              <w:rPr>
                <w:rFonts w:asciiTheme="minorHAnsi" w:hAnsiTheme="minorHAnsi" w:cstheme="minorHAnsi"/>
              </w:rPr>
              <w:t>in D-Tons</w:t>
            </w:r>
          </w:p>
        </w:tc>
        <w:tc>
          <w:tcPr>
            <w:tcW w:w="2654" w:type="dxa"/>
            <w:tcBorders>
              <w:top w:val="single" w:sz="4" w:space="0" w:color="auto"/>
              <w:left w:val="single" w:sz="4" w:space="0" w:color="auto"/>
              <w:bottom w:val="single" w:sz="4" w:space="0" w:color="auto"/>
              <w:right w:val="single" w:sz="4" w:space="0" w:color="auto"/>
            </w:tcBorders>
            <w:shd w:val="clear" w:color="auto" w:fill="auto"/>
          </w:tcPr>
          <w:p w14:paraId="7A1625AA" w14:textId="4B05607B" w:rsidR="001643C9" w:rsidRPr="000F4669" w:rsidRDefault="001643C9" w:rsidP="001643C9">
            <w:pPr>
              <w:pStyle w:val="Standard"/>
              <w:rPr>
                <w:rFonts w:asciiTheme="minorHAnsi" w:hAnsiTheme="minorHAnsi" w:cstheme="minorHAnsi"/>
              </w:rPr>
            </w:pPr>
            <w:r w:rsidRPr="000F4669">
              <w:rPr>
                <w:rFonts w:asciiTheme="minorHAnsi" w:hAnsiTheme="minorHAnsi" w:cstheme="minorHAnsi"/>
                <w:b/>
                <w:bCs/>
              </w:rPr>
              <w:t>Armor:</w:t>
            </w:r>
            <w:r w:rsidRPr="000F4669">
              <w:rPr>
                <w:rFonts w:asciiTheme="minorHAnsi" w:hAnsiTheme="minorHAnsi" w:cstheme="minorHAnsi"/>
              </w:rPr>
              <w:t xml:space="preserve"> </w:t>
            </w:r>
            <w:r>
              <w:rPr>
                <w:rFonts w:asciiTheme="minorHAnsi" w:hAnsiTheme="minorHAnsi" w:cstheme="minorHAnsi"/>
              </w:rPr>
              <w:t>Listed here</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3EAFD47B" w14:textId="1FFFF445" w:rsidR="001643C9" w:rsidRPr="000F4669" w:rsidRDefault="001643C9" w:rsidP="004D311E">
            <w:pPr>
              <w:pStyle w:val="Standard"/>
              <w:rPr>
                <w:rFonts w:asciiTheme="minorHAnsi" w:hAnsiTheme="minorHAnsi" w:cstheme="minorHAnsi"/>
              </w:rPr>
            </w:pPr>
            <w:r>
              <w:rPr>
                <w:rFonts w:asciiTheme="minorHAnsi" w:hAnsiTheme="minorHAnsi" w:cstheme="minorHAnsi"/>
              </w:rPr>
              <w:t>Hull configuration</w:t>
            </w:r>
          </w:p>
        </w:tc>
      </w:tr>
      <w:tr w:rsidR="001643C9" w:rsidRPr="000F4669" w14:paraId="66648F3E" w14:textId="77777777" w:rsidTr="004D311E">
        <w:tc>
          <w:tcPr>
            <w:tcW w:w="2586" w:type="dxa"/>
            <w:tcBorders>
              <w:top w:val="single" w:sz="4" w:space="0" w:color="auto"/>
              <w:left w:val="single" w:sz="4" w:space="0" w:color="auto"/>
              <w:bottom w:val="single" w:sz="4" w:space="0" w:color="auto"/>
              <w:right w:val="single" w:sz="4" w:space="0" w:color="auto"/>
            </w:tcBorders>
            <w:shd w:val="clear" w:color="auto" w:fill="auto"/>
          </w:tcPr>
          <w:p w14:paraId="4F746EB2" w14:textId="556B5FD0" w:rsidR="001643C9" w:rsidRPr="000F4669" w:rsidRDefault="001643C9" w:rsidP="001643C9">
            <w:pPr>
              <w:pStyle w:val="Standard"/>
              <w:rPr>
                <w:rFonts w:asciiTheme="minorHAnsi" w:hAnsiTheme="minorHAnsi" w:cstheme="minorHAnsi"/>
              </w:rPr>
            </w:pPr>
            <w:r w:rsidRPr="000F4669">
              <w:rPr>
                <w:rFonts w:asciiTheme="minorHAnsi" w:hAnsiTheme="minorHAnsi" w:cstheme="minorHAnsi"/>
                <w:b/>
              </w:rPr>
              <w:t>Maneuver:</w:t>
            </w:r>
            <w:r w:rsidRPr="000F4669">
              <w:rPr>
                <w:rFonts w:asciiTheme="minorHAnsi" w:hAnsiTheme="minorHAnsi" w:cstheme="minorHAnsi"/>
              </w:rPr>
              <w:t xml:space="preserve"> </w:t>
            </w:r>
            <w:r>
              <w:rPr>
                <w:rFonts w:asciiTheme="minorHAnsi" w:hAnsiTheme="minorHAnsi" w:cstheme="minorHAnsi"/>
              </w:rPr>
              <w:t>in Gs of thrust</w:t>
            </w:r>
          </w:p>
        </w:tc>
        <w:tc>
          <w:tcPr>
            <w:tcW w:w="2043" w:type="dxa"/>
            <w:tcBorders>
              <w:top w:val="single" w:sz="4" w:space="0" w:color="auto"/>
              <w:left w:val="single" w:sz="4" w:space="0" w:color="auto"/>
              <w:bottom w:val="single" w:sz="4" w:space="0" w:color="auto"/>
              <w:right w:val="single" w:sz="4" w:space="0" w:color="auto"/>
            </w:tcBorders>
            <w:shd w:val="clear" w:color="auto" w:fill="auto"/>
          </w:tcPr>
          <w:p w14:paraId="40C76F9E" w14:textId="77777777" w:rsidR="001643C9" w:rsidRPr="000F4669" w:rsidRDefault="001643C9" w:rsidP="004D311E">
            <w:pPr>
              <w:pStyle w:val="Standard"/>
              <w:rPr>
                <w:rFonts w:asciiTheme="minorHAnsi" w:hAnsiTheme="minorHAnsi" w:cstheme="minorHAnsi"/>
              </w:rPr>
            </w:pPr>
          </w:p>
        </w:tc>
        <w:tc>
          <w:tcPr>
            <w:tcW w:w="2654" w:type="dxa"/>
            <w:tcBorders>
              <w:top w:val="single" w:sz="4" w:space="0" w:color="auto"/>
              <w:left w:val="single" w:sz="4" w:space="0" w:color="auto"/>
              <w:bottom w:val="single" w:sz="4" w:space="0" w:color="auto"/>
              <w:right w:val="single" w:sz="4" w:space="0" w:color="auto"/>
            </w:tcBorders>
            <w:shd w:val="clear" w:color="auto" w:fill="auto"/>
          </w:tcPr>
          <w:p w14:paraId="3E11C8C8" w14:textId="597BA02F" w:rsidR="001643C9" w:rsidRPr="000F4669" w:rsidRDefault="001643C9" w:rsidP="001643C9">
            <w:pPr>
              <w:pStyle w:val="Standard"/>
              <w:rPr>
                <w:rFonts w:asciiTheme="minorHAnsi" w:hAnsiTheme="minorHAnsi" w:cstheme="minorHAnsi"/>
              </w:rPr>
            </w:pPr>
            <w:r w:rsidRPr="000F4669">
              <w:rPr>
                <w:rFonts w:asciiTheme="minorHAnsi" w:hAnsiTheme="minorHAnsi" w:cstheme="minorHAnsi"/>
                <w:b/>
              </w:rPr>
              <w:t xml:space="preserve">P-Plant: </w:t>
            </w:r>
            <w:r>
              <w:rPr>
                <w:rFonts w:asciiTheme="minorHAnsi" w:hAnsiTheme="minorHAnsi" w:cstheme="minorHAnsi"/>
              </w:rPr>
              <w:t>Rating</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4B5065F7" w14:textId="77777777" w:rsidR="001643C9" w:rsidRPr="000F4669" w:rsidRDefault="001643C9" w:rsidP="004D311E">
            <w:pPr>
              <w:pStyle w:val="Standard"/>
              <w:rPr>
                <w:rFonts w:asciiTheme="minorHAnsi" w:hAnsiTheme="minorHAnsi" w:cstheme="minorHAnsi"/>
              </w:rPr>
            </w:pPr>
          </w:p>
        </w:tc>
      </w:tr>
      <w:tr w:rsidR="001643C9" w:rsidRPr="000F4669" w14:paraId="5D8AE646" w14:textId="77777777" w:rsidTr="004D311E">
        <w:tc>
          <w:tcPr>
            <w:tcW w:w="2586" w:type="dxa"/>
            <w:tcBorders>
              <w:top w:val="single" w:sz="4" w:space="0" w:color="auto"/>
              <w:left w:val="single" w:sz="4" w:space="0" w:color="auto"/>
              <w:bottom w:val="single" w:sz="4" w:space="0" w:color="auto"/>
              <w:right w:val="single" w:sz="4" w:space="0" w:color="auto"/>
            </w:tcBorders>
            <w:shd w:val="clear" w:color="auto" w:fill="auto"/>
          </w:tcPr>
          <w:p w14:paraId="3AD8278C" w14:textId="092B1DB9" w:rsidR="001643C9" w:rsidRPr="000F4669" w:rsidRDefault="001643C9" w:rsidP="001643C9">
            <w:pPr>
              <w:pStyle w:val="Standard"/>
              <w:rPr>
                <w:rFonts w:asciiTheme="minorHAnsi" w:hAnsiTheme="minorHAnsi" w:cstheme="minorHAnsi"/>
                <w:bCs/>
              </w:rPr>
            </w:pPr>
            <w:r w:rsidRPr="000F4669">
              <w:rPr>
                <w:rFonts w:asciiTheme="minorHAnsi" w:hAnsiTheme="minorHAnsi" w:cstheme="minorHAnsi"/>
                <w:b/>
                <w:bCs/>
              </w:rPr>
              <w:t>Computer:</w:t>
            </w:r>
            <w:r w:rsidRPr="000F4669">
              <w:rPr>
                <w:rFonts w:asciiTheme="minorHAnsi" w:hAnsiTheme="minorHAnsi" w:cstheme="minorHAnsi"/>
                <w:bCs/>
              </w:rPr>
              <w:t xml:space="preserve"> </w:t>
            </w:r>
            <w:r>
              <w:rPr>
                <w:rFonts w:asciiTheme="minorHAnsi" w:hAnsiTheme="minorHAnsi" w:cstheme="minorHAnsi"/>
                <w:bCs/>
              </w:rPr>
              <w:t>Model, DM</w:t>
            </w:r>
          </w:p>
        </w:tc>
        <w:tc>
          <w:tcPr>
            <w:tcW w:w="6666" w:type="dxa"/>
            <w:gridSpan w:val="3"/>
            <w:tcBorders>
              <w:top w:val="single" w:sz="4" w:space="0" w:color="auto"/>
              <w:left w:val="single" w:sz="4" w:space="0" w:color="auto"/>
              <w:bottom w:val="single" w:sz="4" w:space="0" w:color="auto"/>
              <w:right w:val="single" w:sz="4" w:space="0" w:color="auto"/>
            </w:tcBorders>
            <w:shd w:val="clear" w:color="auto" w:fill="auto"/>
          </w:tcPr>
          <w:p w14:paraId="11720087" w14:textId="591E9D8F" w:rsidR="001643C9" w:rsidRPr="000F4669" w:rsidRDefault="001643C9" w:rsidP="001643C9">
            <w:pPr>
              <w:pStyle w:val="Standard"/>
              <w:rPr>
                <w:rFonts w:asciiTheme="minorHAnsi" w:hAnsiTheme="minorHAnsi" w:cstheme="minorHAnsi"/>
              </w:rPr>
            </w:pPr>
            <w:r w:rsidRPr="000F4669">
              <w:rPr>
                <w:rFonts w:asciiTheme="minorHAnsi" w:hAnsiTheme="minorHAnsi" w:cstheme="minorHAnsi"/>
                <w:b/>
                <w:bCs/>
              </w:rPr>
              <w:t>Armament:</w:t>
            </w:r>
            <w:r w:rsidRPr="000F4669">
              <w:rPr>
                <w:rFonts w:asciiTheme="minorHAnsi" w:hAnsiTheme="minorHAnsi" w:cstheme="minorHAnsi"/>
              </w:rPr>
              <w:t xml:space="preserve"> </w:t>
            </w:r>
            <w:r>
              <w:rPr>
                <w:rFonts w:asciiTheme="minorHAnsi" w:hAnsiTheme="minorHAnsi" w:cstheme="minorHAnsi"/>
              </w:rPr>
              <w:t>Listed here by turret</w:t>
            </w:r>
          </w:p>
        </w:tc>
      </w:tr>
      <w:tr w:rsidR="001643C9" w:rsidRPr="000F4669" w14:paraId="05FB8455" w14:textId="77777777" w:rsidTr="004D311E">
        <w:tc>
          <w:tcPr>
            <w:tcW w:w="9252" w:type="dxa"/>
            <w:gridSpan w:val="4"/>
            <w:tcBorders>
              <w:top w:val="single" w:sz="4" w:space="0" w:color="auto"/>
              <w:left w:val="single" w:sz="4" w:space="0" w:color="auto"/>
              <w:bottom w:val="single" w:sz="4" w:space="0" w:color="auto"/>
              <w:right w:val="single" w:sz="4" w:space="0" w:color="auto"/>
            </w:tcBorders>
            <w:shd w:val="clear" w:color="auto" w:fill="auto"/>
          </w:tcPr>
          <w:p w14:paraId="34B10437" w14:textId="19F5458F" w:rsidR="001643C9" w:rsidRPr="000F4669" w:rsidRDefault="001643C9" w:rsidP="001643C9">
            <w:pPr>
              <w:pStyle w:val="Standard"/>
              <w:rPr>
                <w:rFonts w:asciiTheme="minorHAnsi" w:hAnsiTheme="minorHAnsi" w:cstheme="minorHAnsi"/>
              </w:rPr>
            </w:pPr>
            <w:r w:rsidRPr="000F4669">
              <w:rPr>
                <w:rFonts w:asciiTheme="minorHAnsi" w:hAnsiTheme="minorHAnsi" w:cstheme="minorHAnsi"/>
                <w:b/>
                <w:bCs/>
              </w:rPr>
              <w:t>Fittings:</w:t>
            </w:r>
            <w:r w:rsidRPr="000F4669">
              <w:rPr>
                <w:rFonts w:asciiTheme="minorHAnsi" w:hAnsiTheme="minorHAnsi" w:cstheme="minorHAnsi"/>
              </w:rPr>
              <w:t xml:space="preserve"> </w:t>
            </w:r>
            <w:r>
              <w:rPr>
                <w:rFonts w:asciiTheme="minorHAnsi" w:hAnsiTheme="minorHAnsi" w:cstheme="minorHAnsi"/>
              </w:rPr>
              <w:t>Listed here. Ammunition included</w:t>
            </w:r>
          </w:p>
        </w:tc>
      </w:tr>
      <w:tr w:rsidR="001643C9" w:rsidRPr="000F4669" w14:paraId="16BC01B1" w14:textId="77777777" w:rsidTr="004D311E">
        <w:tc>
          <w:tcPr>
            <w:tcW w:w="9252" w:type="dxa"/>
            <w:gridSpan w:val="4"/>
            <w:tcBorders>
              <w:top w:val="single" w:sz="4" w:space="0" w:color="auto"/>
              <w:left w:val="single" w:sz="4" w:space="0" w:color="auto"/>
              <w:bottom w:val="single" w:sz="4" w:space="0" w:color="auto"/>
              <w:right w:val="single" w:sz="4" w:space="0" w:color="auto"/>
            </w:tcBorders>
            <w:shd w:val="clear" w:color="auto" w:fill="auto"/>
          </w:tcPr>
          <w:p w14:paraId="1D1055E5" w14:textId="69FC8922" w:rsidR="001643C9" w:rsidRPr="000F4669" w:rsidRDefault="001643C9" w:rsidP="001643C9">
            <w:pPr>
              <w:pStyle w:val="Standard"/>
              <w:rPr>
                <w:rFonts w:asciiTheme="minorHAnsi" w:hAnsiTheme="minorHAnsi" w:cstheme="minorHAnsi"/>
              </w:rPr>
            </w:pPr>
            <w:r w:rsidRPr="000F4669">
              <w:rPr>
                <w:rFonts w:asciiTheme="minorHAnsi" w:hAnsiTheme="minorHAnsi" w:cstheme="minorHAnsi"/>
                <w:b/>
                <w:bCs/>
              </w:rPr>
              <w:t>Crew:</w:t>
            </w:r>
            <w:r w:rsidRPr="000F4669">
              <w:rPr>
                <w:rFonts w:asciiTheme="minorHAnsi" w:hAnsiTheme="minorHAnsi" w:cstheme="minorHAnsi"/>
              </w:rPr>
              <w:t xml:space="preserve"> </w:t>
            </w:r>
            <w:r>
              <w:rPr>
                <w:rFonts w:asciiTheme="minorHAnsi" w:hAnsiTheme="minorHAnsi" w:cstheme="minorHAnsi"/>
              </w:rPr>
              <w:t>listed here, including their occupancy arrangement</w:t>
            </w:r>
          </w:p>
        </w:tc>
      </w:tr>
      <w:tr w:rsidR="001643C9" w:rsidRPr="000F4669" w14:paraId="345ED23F" w14:textId="77777777" w:rsidTr="004D311E">
        <w:tc>
          <w:tcPr>
            <w:tcW w:w="9252" w:type="dxa"/>
            <w:gridSpan w:val="4"/>
            <w:tcBorders>
              <w:top w:val="single" w:sz="4" w:space="0" w:color="auto"/>
              <w:left w:val="single" w:sz="4" w:space="0" w:color="auto"/>
              <w:bottom w:val="single" w:sz="4" w:space="0" w:color="auto"/>
              <w:right w:val="single" w:sz="4" w:space="0" w:color="auto"/>
            </w:tcBorders>
            <w:shd w:val="clear" w:color="auto" w:fill="auto"/>
          </w:tcPr>
          <w:p w14:paraId="4599B26D" w14:textId="1AF7B786" w:rsidR="001643C9" w:rsidRPr="000F4669" w:rsidRDefault="001643C9" w:rsidP="001643C9">
            <w:pPr>
              <w:pStyle w:val="Standard"/>
              <w:rPr>
                <w:rFonts w:asciiTheme="minorHAnsi" w:hAnsiTheme="minorHAnsi" w:cstheme="minorHAnsi"/>
              </w:rPr>
            </w:pPr>
            <w:r w:rsidRPr="000F4669">
              <w:rPr>
                <w:rFonts w:asciiTheme="minorHAnsi" w:hAnsiTheme="minorHAnsi" w:cstheme="minorHAnsi"/>
                <w:b/>
                <w:bCs/>
              </w:rPr>
              <w:t>Cost:</w:t>
            </w:r>
            <w:r w:rsidRPr="000F4669">
              <w:rPr>
                <w:rFonts w:asciiTheme="minorHAnsi" w:hAnsiTheme="minorHAnsi" w:cstheme="minorHAnsi"/>
              </w:rPr>
              <w:t xml:space="preserve"> </w:t>
            </w:r>
            <w:r>
              <w:rPr>
                <w:rFonts w:asciiTheme="minorHAnsi" w:hAnsiTheme="minorHAnsi" w:cstheme="minorHAnsi"/>
              </w:rPr>
              <w:t>in MCr</w:t>
            </w:r>
            <w:r w:rsidRPr="000F4669">
              <w:rPr>
                <w:rFonts w:asciiTheme="minorHAnsi" w:hAnsiTheme="minorHAnsi" w:cstheme="minorHAnsi"/>
              </w:rPr>
              <w:t xml:space="preserve">; </w:t>
            </w:r>
            <w:r w:rsidRPr="000F4669">
              <w:rPr>
                <w:rFonts w:asciiTheme="minorHAnsi" w:hAnsiTheme="minorHAnsi" w:cstheme="minorHAnsi"/>
                <w:b/>
                <w:bCs/>
              </w:rPr>
              <w:t>Construction Time:</w:t>
            </w:r>
            <w:r w:rsidRPr="000F4669">
              <w:rPr>
                <w:rFonts w:asciiTheme="minorHAnsi" w:hAnsiTheme="minorHAnsi" w:cstheme="minorHAnsi"/>
              </w:rPr>
              <w:t xml:space="preserve"> </w:t>
            </w:r>
            <w:r>
              <w:rPr>
                <w:rFonts w:asciiTheme="minorHAnsi" w:hAnsiTheme="minorHAnsi" w:cstheme="minorHAnsi"/>
              </w:rPr>
              <w:t>in</w:t>
            </w:r>
            <w:r w:rsidRPr="000F4669">
              <w:rPr>
                <w:rFonts w:asciiTheme="minorHAnsi" w:hAnsiTheme="minorHAnsi" w:cstheme="minorHAnsi"/>
              </w:rPr>
              <w:t xml:space="preserve"> weeks</w:t>
            </w:r>
          </w:p>
        </w:tc>
      </w:tr>
    </w:tbl>
    <w:p w14:paraId="34B47BC7" w14:textId="77777777" w:rsidR="001643C9" w:rsidRPr="000F4669" w:rsidRDefault="001643C9" w:rsidP="001643C9">
      <w:pPr>
        <w:pStyle w:val="Textbody"/>
        <w:rPr>
          <w:rFonts w:asciiTheme="minorHAnsi" w:hAnsiTheme="minorHAnsi" w:cstheme="minorHAnsi"/>
          <w:color w:val="auto"/>
          <w:lang w:val="en-US"/>
        </w:rPr>
      </w:pPr>
      <w:bookmarkStart w:id="309" w:name="__RefHeading___Toc22282_1671427602"/>
    </w:p>
    <w:p w14:paraId="0AFD4050" w14:textId="723143A0" w:rsidR="001643C9" w:rsidRPr="000F4669" w:rsidRDefault="001643C9" w:rsidP="001643C9">
      <w:pPr>
        <w:pStyle w:val="Heading3"/>
        <w:rPr>
          <w:rFonts w:asciiTheme="minorHAnsi" w:hAnsiTheme="minorHAnsi"/>
          <w:color w:val="auto"/>
          <w:lang w:val="en-US"/>
        </w:rPr>
      </w:pPr>
      <w:r>
        <w:rPr>
          <w:rFonts w:asciiTheme="minorHAnsi" w:hAnsiTheme="minorHAnsi"/>
          <w:color w:val="auto"/>
          <w:lang w:val="en-US"/>
        </w:rPr>
        <w:t xml:space="preserve">Example: </w:t>
      </w:r>
      <w:r w:rsidRPr="000F4669">
        <w:rPr>
          <w:rFonts w:asciiTheme="minorHAnsi" w:hAnsiTheme="minorHAnsi"/>
          <w:color w:val="auto"/>
          <w:lang w:val="en-US"/>
        </w:rPr>
        <w:t>TL12 300-ton Corsair</w:t>
      </w:r>
      <w:bookmarkEnd w:id="309"/>
    </w:p>
    <w:p w14:paraId="3098E753" w14:textId="77777777" w:rsidR="001643C9" w:rsidRPr="000F4669" w:rsidRDefault="001643C9" w:rsidP="001643C9">
      <w:pPr>
        <w:pStyle w:val="Standard"/>
        <w:rPr>
          <w:rFonts w:asciiTheme="minorHAnsi" w:hAnsiTheme="minorHAnsi" w:cstheme="minorHAnsi"/>
        </w:rPr>
      </w:pPr>
      <w:r w:rsidRPr="000F4669">
        <w:rPr>
          <w:rFonts w:asciiTheme="minorHAnsi" w:hAnsiTheme="minorHAnsi" w:cstheme="minorHAnsi"/>
        </w:rPr>
        <w:t>The corsair is a light attack vessel intended for raiding enemy commerce and now often employed by independent pirates and mercenaries.</w:t>
      </w:r>
    </w:p>
    <w:tbl>
      <w:tblPr>
        <w:tblStyle w:val="TableGrid"/>
        <w:tblW w:w="0" w:type="auto"/>
        <w:tblInd w:w="108" w:type="dxa"/>
        <w:tblLook w:val="04A0" w:firstRow="1" w:lastRow="0" w:firstColumn="1" w:lastColumn="0" w:noHBand="0" w:noVBand="1"/>
      </w:tblPr>
      <w:tblGrid>
        <w:gridCol w:w="2869"/>
        <w:gridCol w:w="1757"/>
        <w:gridCol w:w="2657"/>
        <w:gridCol w:w="1969"/>
      </w:tblGrid>
      <w:tr w:rsidR="001643C9" w:rsidRPr="000F4669" w14:paraId="46CEAB0D" w14:textId="77777777" w:rsidTr="004D311E">
        <w:tc>
          <w:tcPr>
            <w:tcW w:w="2869" w:type="dxa"/>
            <w:tcBorders>
              <w:top w:val="single" w:sz="4" w:space="0" w:color="auto"/>
              <w:left w:val="single" w:sz="4" w:space="0" w:color="auto"/>
              <w:bottom w:val="single" w:sz="4" w:space="0" w:color="auto"/>
              <w:right w:val="single" w:sz="4" w:space="0" w:color="auto"/>
            </w:tcBorders>
            <w:shd w:val="clear" w:color="auto" w:fill="auto"/>
          </w:tcPr>
          <w:p w14:paraId="74EF1FB5" w14:textId="77777777" w:rsidR="001643C9" w:rsidRPr="000F4669" w:rsidRDefault="001643C9" w:rsidP="004D311E">
            <w:pPr>
              <w:pStyle w:val="TableContents"/>
              <w:rPr>
                <w:rFonts w:asciiTheme="minorHAnsi" w:hAnsiTheme="minorHAnsi" w:cstheme="minorHAnsi"/>
                <w:b/>
                <w:bCs/>
                <w:color w:val="auto"/>
              </w:rPr>
            </w:pPr>
            <w:r w:rsidRPr="000F4669">
              <w:rPr>
                <w:rFonts w:asciiTheme="minorHAnsi" w:hAnsiTheme="minorHAnsi" w:cstheme="minorHAnsi"/>
                <w:b/>
                <w:bCs/>
                <w:color w:val="auto"/>
              </w:rPr>
              <w:t>Corsair</w:t>
            </w:r>
          </w:p>
        </w:tc>
        <w:tc>
          <w:tcPr>
            <w:tcW w:w="1757" w:type="dxa"/>
            <w:tcBorders>
              <w:top w:val="single" w:sz="4" w:space="0" w:color="auto"/>
              <w:left w:val="single" w:sz="4" w:space="0" w:color="auto"/>
              <w:bottom w:val="single" w:sz="4" w:space="0" w:color="auto"/>
              <w:right w:val="single" w:sz="4" w:space="0" w:color="auto"/>
            </w:tcBorders>
            <w:shd w:val="clear" w:color="auto" w:fill="auto"/>
          </w:tcPr>
          <w:p w14:paraId="14A06AAD" w14:textId="77777777" w:rsidR="001643C9" w:rsidRPr="000F4669" w:rsidRDefault="001643C9" w:rsidP="004D311E">
            <w:pPr>
              <w:pStyle w:val="TableContents"/>
              <w:rPr>
                <w:rFonts w:asciiTheme="minorHAnsi" w:hAnsiTheme="minorHAnsi" w:cstheme="minorHAnsi"/>
                <w:color w:val="auto"/>
              </w:rPr>
            </w:pPr>
            <w:r w:rsidRPr="000F4669">
              <w:rPr>
                <w:rFonts w:asciiTheme="minorHAnsi" w:hAnsiTheme="minorHAnsi" w:cstheme="minorHAnsi"/>
                <w:b/>
                <w:bCs/>
                <w:color w:val="auto"/>
              </w:rPr>
              <w:t>Tonnage:</w:t>
            </w:r>
            <w:r w:rsidRPr="000F4669">
              <w:rPr>
                <w:rFonts w:asciiTheme="minorHAnsi" w:hAnsiTheme="minorHAnsi" w:cstheme="minorHAnsi"/>
                <w:color w:val="auto"/>
              </w:rPr>
              <w:t xml:space="preserve"> 300</w:t>
            </w:r>
          </w:p>
        </w:tc>
        <w:tc>
          <w:tcPr>
            <w:tcW w:w="2657" w:type="dxa"/>
            <w:tcBorders>
              <w:top w:val="single" w:sz="4" w:space="0" w:color="auto"/>
              <w:left w:val="single" w:sz="4" w:space="0" w:color="auto"/>
              <w:bottom w:val="single" w:sz="4" w:space="0" w:color="auto"/>
              <w:right w:val="single" w:sz="4" w:space="0" w:color="auto"/>
            </w:tcBorders>
            <w:shd w:val="clear" w:color="auto" w:fill="auto"/>
          </w:tcPr>
          <w:p w14:paraId="69293581" w14:textId="77777777" w:rsidR="001643C9" w:rsidRPr="000F4669" w:rsidRDefault="001643C9" w:rsidP="004D311E">
            <w:pPr>
              <w:pStyle w:val="TableContents"/>
              <w:rPr>
                <w:rFonts w:asciiTheme="minorHAnsi" w:hAnsiTheme="minorHAnsi" w:cstheme="minorHAnsi"/>
                <w:color w:val="auto"/>
              </w:rPr>
            </w:pPr>
            <w:r w:rsidRPr="000F4669">
              <w:rPr>
                <w:rFonts w:asciiTheme="minorHAnsi" w:hAnsiTheme="minorHAnsi" w:cstheme="minorHAnsi"/>
                <w:b/>
                <w:bCs/>
                <w:color w:val="auto"/>
              </w:rPr>
              <w:t>Armor:</w:t>
            </w:r>
            <w:r w:rsidRPr="000F4669">
              <w:rPr>
                <w:rFonts w:asciiTheme="minorHAnsi" w:hAnsiTheme="minorHAnsi" w:cstheme="minorHAnsi"/>
                <w:color w:val="auto"/>
              </w:rPr>
              <w:t xml:space="preserve"> Light Crystaliron</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6CF67AB7" w14:textId="77777777" w:rsidR="001643C9" w:rsidRPr="000F4669" w:rsidRDefault="001643C9" w:rsidP="004D311E">
            <w:pPr>
              <w:pStyle w:val="TableContents"/>
              <w:rPr>
                <w:rFonts w:asciiTheme="minorHAnsi" w:hAnsiTheme="minorHAnsi" w:cstheme="minorHAnsi"/>
                <w:color w:val="auto"/>
              </w:rPr>
            </w:pPr>
            <w:r w:rsidRPr="000F4669">
              <w:rPr>
                <w:rFonts w:asciiTheme="minorHAnsi" w:hAnsiTheme="minorHAnsi" w:cstheme="minorHAnsi"/>
                <w:color w:val="auto"/>
              </w:rPr>
              <w:t>Streamlined</w:t>
            </w:r>
          </w:p>
        </w:tc>
      </w:tr>
      <w:tr w:rsidR="001643C9" w:rsidRPr="000F4669" w14:paraId="386D2B1D" w14:textId="77777777" w:rsidTr="004D311E">
        <w:tc>
          <w:tcPr>
            <w:tcW w:w="2869" w:type="dxa"/>
            <w:tcBorders>
              <w:top w:val="single" w:sz="4" w:space="0" w:color="auto"/>
              <w:left w:val="single" w:sz="4" w:space="0" w:color="auto"/>
              <w:bottom w:val="single" w:sz="4" w:space="0" w:color="auto"/>
              <w:right w:val="single" w:sz="4" w:space="0" w:color="auto"/>
            </w:tcBorders>
            <w:shd w:val="clear" w:color="auto" w:fill="auto"/>
          </w:tcPr>
          <w:p w14:paraId="0184F335" w14:textId="77777777" w:rsidR="001643C9" w:rsidRPr="000F4669" w:rsidRDefault="001643C9" w:rsidP="004D311E">
            <w:pPr>
              <w:pStyle w:val="TableContents"/>
              <w:rPr>
                <w:rFonts w:asciiTheme="minorHAnsi" w:hAnsiTheme="minorHAnsi" w:cstheme="minorHAnsi"/>
                <w:color w:val="auto"/>
              </w:rPr>
            </w:pPr>
            <w:r w:rsidRPr="000F4669">
              <w:rPr>
                <w:rFonts w:asciiTheme="minorHAnsi" w:hAnsiTheme="minorHAnsi" w:cstheme="minorHAnsi"/>
                <w:b/>
                <w:bCs/>
                <w:color w:val="auto"/>
              </w:rPr>
              <w:t>Maneuver:</w:t>
            </w:r>
            <w:r w:rsidRPr="000F4669">
              <w:rPr>
                <w:rFonts w:asciiTheme="minorHAnsi" w:hAnsiTheme="minorHAnsi" w:cstheme="minorHAnsi"/>
                <w:color w:val="auto"/>
              </w:rPr>
              <w:t xml:space="preserve"> 4-G</w:t>
            </w:r>
          </w:p>
        </w:tc>
        <w:tc>
          <w:tcPr>
            <w:tcW w:w="1757" w:type="dxa"/>
            <w:tcBorders>
              <w:top w:val="single" w:sz="4" w:space="0" w:color="auto"/>
              <w:left w:val="single" w:sz="4" w:space="0" w:color="auto"/>
              <w:bottom w:val="single" w:sz="4" w:space="0" w:color="auto"/>
              <w:right w:val="single" w:sz="4" w:space="0" w:color="auto"/>
            </w:tcBorders>
            <w:shd w:val="clear" w:color="auto" w:fill="auto"/>
          </w:tcPr>
          <w:p w14:paraId="6472F7CB" w14:textId="77777777" w:rsidR="001643C9" w:rsidRPr="000F4669" w:rsidRDefault="001643C9" w:rsidP="004D311E">
            <w:pPr>
              <w:pStyle w:val="TableContents"/>
              <w:rPr>
                <w:rFonts w:asciiTheme="minorHAnsi" w:hAnsiTheme="minorHAnsi" w:cstheme="minorHAnsi"/>
                <w:color w:val="auto"/>
              </w:rPr>
            </w:pPr>
            <w:r w:rsidRPr="000F4669">
              <w:rPr>
                <w:rFonts w:asciiTheme="minorHAnsi" w:hAnsiTheme="minorHAnsi" w:cstheme="minorHAnsi"/>
                <w:b/>
                <w:bCs/>
                <w:color w:val="auto"/>
              </w:rPr>
              <w:t>Jump:</w:t>
            </w:r>
            <w:r w:rsidRPr="000F4669">
              <w:rPr>
                <w:rFonts w:asciiTheme="minorHAnsi" w:hAnsiTheme="minorHAnsi" w:cstheme="minorHAnsi"/>
                <w:color w:val="auto"/>
              </w:rPr>
              <w:t xml:space="preserve"> 3</w:t>
            </w:r>
          </w:p>
        </w:tc>
        <w:tc>
          <w:tcPr>
            <w:tcW w:w="2657" w:type="dxa"/>
            <w:tcBorders>
              <w:top w:val="single" w:sz="4" w:space="0" w:color="auto"/>
              <w:left w:val="single" w:sz="4" w:space="0" w:color="auto"/>
              <w:bottom w:val="single" w:sz="4" w:space="0" w:color="auto"/>
              <w:right w:val="single" w:sz="4" w:space="0" w:color="auto"/>
            </w:tcBorders>
            <w:shd w:val="clear" w:color="auto" w:fill="auto"/>
          </w:tcPr>
          <w:p w14:paraId="299901C9" w14:textId="77777777" w:rsidR="001643C9" w:rsidRPr="000F4669" w:rsidRDefault="001643C9" w:rsidP="004D311E">
            <w:pPr>
              <w:pStyle w:val="TableContents"/>
              <w:rPr>
                <w:rFonts w:asciiTheme="minorHAnsi" w:hAnsiTheme="minorHAnsi" w:cstheme="minorHAnsi"/>
                <w:color w:val="auto"/>
              </w:rPr>
            </w:pPr>
            <w:r w:rsidRPr="000F4669">
              <w:rPr>
                <w:rFonts w:asciiTheme="minorHAnsi" w:hAnsiTheme="minorHAnsi" w:cstheme="minorHAnsi"/>
                <w:b/>
                <w:bCs/>
                <w:color w:val="auto"/>
              </w:rPr>
              <w:t>P-Plant:</w:t>
            </w:r>
            <w:r w:rsidRPr="000F4669">
              <w:rPr>
                <w:rFonts w:asciiTheme="minorHAnsi" w:hAnsiTheme="minorHAnsi" w:cstheme="minorHAnsi"/>
                <w:color w:val="auto"/>
              </w:rPr>
              <w:t xml:space="preserve"> Rating 4</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6DE6558E" w14:textId="77777777" w:rsidR="001643C9" w:rsidRPr="000F4669" w:rsidRDefault="001643C9" w:rsidP="004D311E">
            <w:pPr>
              <w:pStyle w:val="TableContents"/>
              <w:rPr>
                <w:rFonts w:asciiTheme="minorHAnsi" w:hAnsiTheme="minorHAnsi" w:cstheme="minorHAnsi"/>
                <w:color w:val="auto"/>
              </w:rPr>
            </w:pPr>
            <w:r w:rsidRPr="000F4669">
              <w:rPr>
                <w:rFonts w:asciiTheme="minorHAnsi" w:hAnsiTheme="minorHAnsi" w:cstheme="minorHAnsi"/>
                <w:b/>
                <w:bCs/>
                <w:color w:val="auto"/>
              </w:rPr>
              <w:t>Fuel:</w:t>
            </w:r>
            <w:r w:rsidRPr="000F4669">
              <w:rPr>
                <w:rFonts w:asciiTheme="minorHAnsi" w:hAnsiTheme="minorHAnsi" w:cstheme="minorHAnsi"/>
                <w:color w:val="auto"/>
              </w:rPr>
              <w:t xml:space="preserve"> 90 tons</w:t>
            </w:r>
          </w:p>
        </w:tc>
      </w:tr>
      <w:tr w:rsidR="001643C9" w:rsidRPr="000F4669" w14:paraId="1175619E" w14:textId="77777777" w:rsidTr="004D311E">
        <w:tc>
          <w:tcPr>
            <w:tcW w:w="2869" w:type="dxa"/>
            <w:tcBorders>
              <w:top w:val="single" w:sz="4" w:space="0" w:color="auto"/>
              <w:left w:val="single" w:sz="4" w:space="0" w:color="auto"/>
              <w:bottom w:val="single" w:sz="4" w:space="0" w:color="auto"/>
              <w:right w:val="single" w:sz="4" w:space="0" w:color="auto"/>
            </w:tcBorders>
            <w:shd w:val="clear" w:color="auto" w:fill="auto"/>
          </w:tcPr>
          <w:p w14:paraId="4F1BBB32" w14:textId="77777777" w:rsidR="001643C9" w:rsidRPr="000F4669" w:rsidRDefault="001643C9" w:rsidP="004D311E">
            <w:pPr>
              <w:pStyle w:val="TableContents"/>
              <w:rPr>
                <w:rFonts w:asciiTheme="minorHAnsi" w:hAnsiTheme="minorHAnsi" w:cstheme="minorHAnsi"/>
                <w:color w:val="auto"/>
              </w:rPr>
            </w:pPr>
            <w:r w:rsidRPr="000F4669">
              <w:rPr>
                <w:rFonts w:asciiTheme="minorHAnsi" w:hAnsiTheme="minorHAnsi" w:cstheme="minorHAnsi"/>
                <w:b/>
                <w:bCs/>
                <w:color w:val="auto"/>
              </w:rPr>
              <w:t>Computer:</w:t>
            </w:r>
            <w:r w:rsidRPr="000F4669">
              <w:rPr>
                <w:rFonts w:asciiTheme="minorHAnsi" w:hAnsiTheme="minorHAnsi" w:cstheme="minorHAnsi"/>
                <w:bCs/>
                <w:color w:val="auto"/>
              </w:rPr>
              <w:t xml:space="preserve"> Model/3, DM+1</w:t>
            </w:r>
          </w:p>
        </w:tc>
        <w:tc>
          <w:tcPr>
            <w:tcW w:w="6383" w:type="dxa"/>
            <w:gridSpan w:val="3"/>
            <w:tcBorders>
              <w:top w:val="single" w:sz="4" w:space="0" w:color="auto"/>
              <w:left w:val="single" w:sz="4" w:space="0" w:color="auto"/>
              <w:bottom w:val="single" w:sz="4" w:space="0" w:color="auto"/>
              <w:right w:val="single" w:sz="4" w:space="0" w:color="auto"/>
            </w:tcBorders>
            <w:shd w:val="clear" w:color="auto" w:fill="auto"/>
          </w:tcPr>
          <w:p w14:paraId="75E947D3" w14:textId="77777777" w:rsidR="001643C9" w:rsidRPr="000F4669" w:rsidRDefault="001643C9" w:rsidP="004D311E">
            <w:pPr>
              <w:pStyle w:val="TableContents"/>
              <w:rPr>
                <w:rFonts w:asciiTheme="minorHAnsi" w:hAnsiTheme="minorHAnsi" w:cstheme="minorHAnsi"/>
                <w:color w:val="auto"/>
              </w:rPr>
            </w:pPr>
            <w:r w:rsidRPr="000F4669">
              <w:rPr>
                <w:rFonts w:asciiTheme="minorHAnsi" w:hAnsiTheme="minorHAnsi" w:cstheme="minorHAnsi"/>
                <w:b/>
                <w:bCs/>
                <w:color w:val="auto"/>
              </w:rPr>
              <w:t>Armament:</w:t>
            </w:r>
            <w:r w:rsidRPr="000F4669">
              <w:rPr>
                <w:rFonts w:asciiTheme="minorHAnsi" w:hAnsiTheme="minorHAnsi" w:cstheme="minorHAnsi"/>
                <w:color w:val="auto"/>
              </w:rPr>
              <w:t xml:space="preserve"> 3x triple turrets: 1x missile, 2x pulse lasers</w:t>
            </w:r>
          </w:p>
        </w:tc>
      </w:tr>
      <w:tr w:rsidR="001643C9" w:rsidRPr="000F4669" w14:paraId="1951B8B9" w14:textId="77777777" w:rsidTr="004D311E">
        <w:tc>
          <w:tcPr>
            <w:tcW w:w="9252" w:type="dxa"/>
            <w:gridSpan w:val="4"/>
            <w:tcBorders>
              <w:top w:val="single" w:sz="4" w:space="0" w:color="auto"/>
              <w:left w:val="single" w:sz="4" w:space="0" w:color="auto"/>
              <w:bottom w:val="single" w:sz="4" w:space="0" w:color="auto"/>
              <w:right w:val="single" w:sz="4" w:space="0" w:color="auto"/>
            </w:tcBorders>
            <w:shd w:val="clear" w:color="auto" w:fill="auto"/>
          </w:tcPr>
          <w:p w14:paraId="5F2E9688" w14:textId="77777777" w:rsidR="001643C9" w:rsidRPr="000F4669" w:rsidRDefault="001643C9" w:rsidP="004D311E">
            <w:pPr>
              <w:pStyle w:val="TableContents"/>
              <w:rPr>
                <w:rFonts w:asciiTheme="minorHAnsi" w:hAnsiTheme="minorHAnsi" w:cstheme="minorHAnsi"/>
                <w:color w:val="auto"/>
              </w:rPr>
            </w:pPr>
            <w:r w:rsidRPr="000F4669">
              <w:rPr>
                <w:rFonts w:asciiTheme="minorHAnsi" w:hAnsiTheme="minorHAnsi" w:cstheme="minorHAnsi"/>
                <w:b/>
                <w:bCs/>
                <w:color w:val="auto"/>
              </w:rPr>
              <w:t>Fittings:</w:t>
            </w:r>
            <w:r w:rsidRPr="000F4669">
              <w:rPr>
                <w:rFonts w:asciiTheme="minorHAnsi" w:hAnsiTheme="minorHAnsi" w:cstheme="minorHAnsi"/>
                <w:color w:val="auto"/>
              </w:rPr>
              <w:t xml:space="preserve"> 20x</w:t>
            </w:r>
            <w:r>
              <w:rPr>
                <w:rFonts w:asciiTheme="minorHAnsi" w:hAnsiTheme="minorHAnsi" w:cstheme="minorHAnsi"/>
                <w:color w:val="auto"/>
              </w:rPr>
              <w:t xml:space="preserve"> </w:t>
            </w:r>
            <w:r w:rsidRPr="000F4669">
              <w:rPr>
                <w:rFonts w:asciiTheme="minorHAnsi" w:hAnsiTheme="minorHAnsi" w:cstheme="minorHAnsi"/>
                <w:color w:val="auto"/>
              </w:rPr>
              <w:t>escape pods, armory for 10 marines, fuel processor (30t/day), 10x</w:t>
            </w:r>
            <w:r>
              <w:rPr>
                <w:rFonts w:asciiTheme="minorHAnsi" w:hAnsiTheme="minorHAnsi" w:cstheme="minorHAnsi"/>
                <w:color w:val="auto"/>
              </w:rPr>
              <w:t xml:space="preserve"> </w:t>
            </w:r>
            <w:r w:rsidRPr="000F4669">
              <w:rPr>
                <w:rFonts w:asciiTheme="minorHAnsi" w:hAnsiTheme="minorHAnsi" w:cstheme="minorHAnsi"/>
                <w:color w:val="auto"/>
              </w:rPr>
              <w:t>staterooms, 10x</w:t>
            </w:r>
            <w:r>
              <w:rPr>
                <w:rFonts w:asciiTheme="minorHAnsi" w:hAnsiTheme="minorHAnsi" w:cstheme="minorHAnsi"/>
                <w:color w:val="auto"/>
              </w:rPr>
              <w:t xml:space="preserve"> </w:t>
            </w:r>
            <w:r w:rsidRPr="000F4669">
              <w:rPr>
                <w:rFonts w:asciiTheme="minorHAnsi" w:hAnsiTheme="minorHAnsi" w:cstheme="minorHAnsi"/>
                <w:color w:val="auto"/>
              </w:rPr>
              <w:t>cryoberths, magazine (12 missiles), 5x</w:t>
            </w:r>
            <w:r>
              <w:rPr>
                <w:rFonts w:asciiTheme="minorHAnsi" w:hAnsiTheme="minorHAnsi" w:cstheme="minorHAnsi"/>
                <w:color w:val="auto"/>
              </w:rPr>
              <w:t xml:space="preserve"> </w:t>
            </w:r>
            <w:r w:rsidRPr="000F4669">
              <w:rPr>
                <w:rFonts w:asciiTheme="minorHAnsi" w:hAnsiTheme="minorHAnsi" w:cstheme="minorHAnsi"/>
                <w:color w:val="auto"/>
              </w:rPr>
              <w:t>emergency low berths, 54.0 tons of cargo space</w:t>
            </w:r>
          </w:p>
        </w:tc>
      </w:tr>
      <w:tr w:rsidR="001643C9" w:rsidRPr="000F4669" w14:paraId="79D69D1A" w14:textId="77777777" w:rsidTr="004D311E">
        <w:tc>
          <w:tcPr>
            <w:tcW w:w="9252" w:type="dxa"/>
            <w:gridSpan w:val="4"/>
            <w:tcBorders>
              <w:top w:val="single" w:sz="4" w:space="0" w:color="auto"/>
              <w:left w:val="single" w:sz="4" w:space="0" w:color="auto"/>
              <w:bottom w:val="single" w:sz="4" w:space="0" w:color="auto"/>
              <w:right w:val="single" w:sz="4" w:space="0" w:color="auto"/>
            </w:tcBorders>
            <w:shd w:val="clear" w:color="auto" w:fill="auto"/>
          </w:tcPr>
          <w:p w14:paraId="6F285876" w14:textId="77777777" w:rsidR="001643C9" w:rsidRPr="000F4669" w:rsidRDefault="001643C9" w:rsidP="004D311E">
            <w:pPr>
              <w:pStyle w:val="TableContents"/>
              <w:rPr>
                <w:rFonts w:asciiTheme="minorHAnsi" w:hAnsiTheme="minorHAnsi" w:cstheme="minorHAnsi"/>
                <w:color w:val="auto"/>
              </w:rPr>
            </w:pPr>
            <w:r w:rsidRPr="000F4669">
              <w:rPr>
                <w:rFonts w:asciiTheme="minorHAnsi" w:hAnsiTheme="minorHAnsi" w:cstheme="minorHAnsi"/>
                <w:b/>
                <w:bCs/>
                <w:color w:val="auto"/>
              </w:rPr>
              <w:t>Crew:</w:t>
            </w:r>
            <w:r w:rsidRPr="000F4669">
              <w:rPr>
                <w:rFonts w:asciiTheme="minorHAnsi" w:hAnsiTheme="minorHAnsi" w:cstheme="minorHAnsi"/>
                <w:color w:val="auto"/>
              </w:rPr>
              <w:t xml:space="preserve"> 19 total – CO, pilot, sensor operator, medic, 2x engineers, 3x gunners, 10x ship's troops. All crew at double occupancy except for the captain.</w:t>
            </w:r>
          </w:p>
        </w:tc>
      </w:tr>
      <w:tr w:rsidR="001643C9" w:rsidRPr="000F4669" w14:paraId="2E94C05E" w14:textId="77777777" w:rsidTr="004D311E">
        <w:tc>
          <w:tcPr>
            <w:tcW w:w="9252" w:type="dxa"/>
            <w:gridSpan w:val="4"/>
            <w:tcBorders>
              <w:top w:val="single" w:sz="4" w:space="0" w:color="auto"/>
              <w:left w:val="single" w:sz="4" w:space="0" w:color="auto"/>
              <w:bottom w:val="single" w:sz="4" w:space="0" w:color="auto"/>
              <w:right w:val="single" w:sz="4" w:space="0" w:color="auto"/>
            </w:tcBorders>
            <w:shd w:val="clear" w:color="auto" w:fill="auto"/>
          </w:tcPr>
          <w:p w14:paraId="3955E090" w14:textId="77777777" w:rsidR="001643C9" w:rsidRPr="000F4669" w:rsidRDefault="001643C9" w:rsidP="004D311E">
            <w:pPr>
              <w:pStyle w:val="TableContents"/>
              <w:rPr>
                <w:rFonts w:asciiTheme="minorHAnsi" w:hAnsiTheme="minorHAnsi" w:cstheme="minorHAnsi"/>
                <w:color w:val="auto"/>
              </w:rPr>
            </w:pPr>
            <w:r w:rsidRPr="000F4669">
              <w:rPr>
                <w:rFonts w:asciiTheme="minorHAnsi" w:hAnsiTheme="minorHAnsi" w:cstheme="minorHAnsi"/>
                <w:b/>
                <w:bCs/>
                <w:color w:val="auto"/>
              </w:rPr>
              <w:t>Cost:</w:t>
            </w:r>
            <w:r w:rsidRPr="000F4669">
              <w:rPr>
                <w:rFonts w:asciiTheme="minorHAnsi" w:hAnsiTheme="minorHAnsi" w:cstheme="minorHAnsi"/>
                <w:color w:val="auto"/>
              </w:rPr>
              <w:t xml:space="preserve"> MCr157.9; </w:t>
            </w:r>
            <w:r w:rsidRPr="000F4669">
              <w:rPr>
                <w:rFonts w:asciiTheme="minorHAnsi" w:hAnsiTheme="minorHAnsi" w:cstheme="minorHAnsi"/>
                <w:b/>
                <w:bCs/>
                <w:color w:val="auto"/>
              </w:rPr>
              <w:t>Construction Time:</w:t>
            </w:r>
            <w:r w:rsidRPr="000F4669">
              <w:rPr>
                <w:rFonts w:asciiTheme="minorHAnsi" w:hAnsiTheme="minorHAnsi" w:cstheme="minorHAnsi"/>
                <w:color w:val="auto"/>
              </w:rPr>
              <w:t xml:space="preserve"> 52 weeks</w:t>
            </w:r>
          </w:p>
        </w:tc>
      </w:tr>
    </w:tbl>
    <w:p w14:paraId="1BA497A3" w14:textId="77777777" w:rsidR="001643C9" w:rsidRPr="000F4669" w:rsidRDefault="001643C9" w:rsidP="001643C9">
      <w:pPr>
        <w:rPr>
          <w:rFonts w:asciiTheme="minorHAnsi" w:hAnsiTheme="minorHAnsi" w:cstheme="minorHAnsi"/>
          <w:lang w:val="en-US"/>
        </w:rPr>
      </w:pPr>
    </w:p>
    <w:p w14:paraId="50F7C6E4" w14:textId="2F99DD27" w:rsidR="000762C0" w:rsidRPr="000F4669" w:rsidRDefault="000762C0">
      <w:pPr>
        <w:pStyle w:val="Heading1"/>
        <w:rPr>
          <w:color w:val="auto"/>
          <w:lang w:val="en-US"/>
        </w:rPr>
      </w:pPr>
      <w:r w:rsidRPr="000F4669">
        <w:rPr>
          <w:color w:val="auto"/>
          <w:lang w:val="en-US"/>
        </w:rPr>
        <w:t>Space Combat</w:t>
      </w:r>
      <w:bookmarkEnd w:id="305"/>
      <w:bookmarkEnd w:id="306"/>
      <w:bookmarkEnd w:id="307"/>
    </w:p>
    <w:p w14:paraId="4C95F7FD" w14:textId="2C91DFC7" w:rsidR="000762C0" w:rsidRPr="000F4669" w:rsidRDefault="000762C0">
      <w:pPr>
        <w:spacing w:before="120"/>
        <w:rPr>
          <w:rFonts w:asciiTheme="minorHAnsi" w:hAnsiTheme="minorHAnsi" w:cstheme="minorHAnsi"/>
          <w:lang w:val="en-US"/>
        </w:rPr>
      </w:pPr>
      <w:r w:rsidRPr="000F4669">
        <w:rPr>
          <w:rFonts w:asciiTheme="minorHAnsi" w:hAnsiTheme="minorHAnsi" w:cstheme="minorHAnsi"/>
          <w:lang w:val="en-US"/>
        </w:rPr>
        <w:t>The spacelanes can be dangerous. Pirates lurk near gas giants and jump points. Vessels belonging to enemy interstellar polities might raid a system and prey on the player characters’ ship. The player characters might decide to engage in some piracy themselves, or they may be the crew of a patrol frigate that has found some pirates or raiders. Use the following rules to run the combat</w:t>
      </w:r>
      <w:r w:rsidR="00B3323B" w:rsidRPr="000F4669">
        <w:rPr>
          <w:rFonts w:asciiTheme="minorHAnsi" w:hAnsiTheme="minorHAnsi" w:cstheme="minorHAnsi"/>
          <w:lang w:val="en-US"/>
        </w:rPr>
        <w:t xml:space="preserve"> action</w:t>
      </w:r>
      <w:r w:rsidRPr="000F4669">
        <w:rPr>
          <w:rFonts w:asciiTheme="minorHAnsi" w:hAnsiTheme="minorHAnsi" w:cstheme="minorHAnsi"/>
          <w:lang w:val="en-US"/>
        </w:rPr>
        <w:t xml:space="preserve"> on such occasions.</w:t>
      </w:r>
    </w:p>
    <w:p w14:paraId="3057729D" w14:textId="77777777" w:rsidR="000762C0" w:rsidRPr="000F4669" w:rsidRDefault="000762C0" w:rsidP="000762C0">
      <w:pPr>
        <w:spacing w:before="120"/>
        <w:rPr>
          <w:rFonts w:asciiTheme="minorHAnsi" w:hAnsiTheme="minorHAnsi" w:cstheme="minorHAnsi"/>
          <w:lang w:val="en-US"/>
        </w:rPr>
      </w:pPr>
    </w:p>
    <w:p w14:paraId="25D4B260" w14:textId="77777777" w:rsidR="000762C0" w:rsidRPr="000F4669" w:rsidRDefault="000762C0" w:rsidP="000762C0">
      <w:pPr>
        <w:pStyle w:val="Heading2"/>
        <w:rPr>
          <w:rFonts w:asciiTheme="minorHAnsi" w:hAnsiTheme="minorHAnsi" w:cstheme="minorHAnsi"/>
          <w:color w:val="auto"/>
        </w:rPr>
      </w:pPr>
      <w:bookmarkStart w:id="310" w:name="_Toc73824843"/>
      <w:bookmarkStart w:id="311" w:name="_Toc78924391"/>
      <w:r w:rsidRPr="000F4669">
        <w:rPr>
          <w:rFonts w:asciiTheme="minorHAnsi" w:hAnsiTheme="minorHAnsi" w:cstheme="minorHAnsi"/>
          <w:color w:val="auto"/>
        </w:rPr>
        <w:t>Space Combat Basics</w:t>
      </w:r>
      <w:bookmarkEnd w:id="310"/>
      <w:bookmarkEnd w:id="311"/>
    </w:p>
    <w:p w14:paraId="6BCBCF56" w14:textId="7350DA6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 xml:space="preserve">Ships typically fight at a range of several thousand, or tens of thousands, kilometers. However, </w:t>
      </w:r>
      <w:r w:rsidR="00C50150" w:rsidRPr="000F4669">
        <w:rPr>
          <w:rFonts w:asciiTheme="minorHAnsi" w:hAnsiTheme="minorHAnsi" w:cstheme="minorHAnsi"/>
          <w:b/>
          <w:bCs/>
          <w:lang w:val="en-US"/>
        </w:rPr>
        <w:t>Cepheus Deluxe</w:t>
      </w:r>
      <w:r w:rsidRPr="000F4669">
        <w:rPr>
          <w:rFonts w:asciiTheme="minorHAnsi" w:hAnsiTheme="minorHAnsi" w:cstheme="minorHAnsi"/>
          <w:lang w:val="en-US"/>
        </w:rPr>
        <w:t xml:space="preserve"> abstracts ranges in ship combat. There is no need to track ranges, though creative Referees and players might describe their maneuverings and tactics in terms of range.</w:t>
      </w:r>
    </w:p>
    <w:p w14:paraId="04DDF482" w14:textId="2A4F0520"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 xml:space="preserve">Space combat typically occurs in 6-minute </w:t>
      </w:r>
      <w:r w:rsidRPr="000F4669">
        <w:rPr>
          <w:rFonts w:asciiTheme="minorHAnsi" w:hAnsiTheme="minorHAnsi" w:cstheme="minorHAnsi"/>
          <w:b/>
          <w:bCs/>
          <w:lang w:val="en-US"/>
        </w:rPr>
        <w:t>rounds</w:t>
      </w:r>
      <w:r w:rsidRPr="000F4669">
        <w:rPr>
          <w:rFonts w:asciiTheme="minorHAnsi" w:hAnsiTheme="minorHAnsi" w:cstheme="minorHAnsi"/>
          <w:lang w:val="en-US"/>
        </w:rPr>
        <w:t xml:space="preserve">. This time accounts for weapon recharge cycles and long-range missile travel, as well as emergency repairs. Since range is </w:t>
      </w:r>
      <w:proofErr w:type="gramStart"/>
      <w:r w:rsidRPr="000F4669">
        <w:rPr>
          <w:rFonts w:asciiTheme="minorHAnsi" w:hAnsiTheme="minorHAnsi" w:cstheme="minorHAnsi"/>
          <w:lang w:val="en-US"/>
        </w:rPr>
        <w:t>abstracted</w:t>
      </w:r>
      <w:proofErr w:type="gramEnd"/>
      <w:r w:rsidRPr="000F4669">
        <w:rPr>
          <w:rFonts w:asciiTheme="minorHAnsi" w:hAnsiTheme="minorHAnsi" w:cstheme="minorHAnsi"/>
          <w:lang w:val="en-US"/>
        </w:rPr>
        <w:t xml:space="preserve"> using the </w:t>
      </w:r>
      <w:r w:rsidR="002D5C43" w:rsidRPr="000F4669">
        <w:rPr>
          <w:rFonts w:asciiTheme="minorHAnsi" w:hAnsiTheme="minorHAnsi" w:cstheme="minorHAnsi"/>
          <w:lang w:val="en-US"/>
        </w:rPr>
        <w:t>Position</w:t>
      </w:r>
      <w:r w:rsidRPr="000F4669">
        <w:rPr>
          <w:rFonts w:asciiTheme="minorHAnsi" w:hAnsiTheme="minorHAnsi" w:cstheme="minorHAnsi"/>
          <w:lang w:val="en-US"/>
        </w:rPr>
        <w:t xml:space="preserve"> mechanic (below), it is possible to run space combats at different time frames. This allows for furious dogfights between fighters, intense chases as smugglers attempt to run blockades, as well as nail-bitingly slow cat-and-mouse actions between pirates and patrol frigates, all using the same basic rules.</w:t>
      </w:r>
    </w:p>
    <w:p w14:paraId="51F9BFD2" w14:textId="3E76F41A" w:rsidR="000762C0" w:rsidRPr="000F4669" w:rsidRDefault="000762C0">
      <w:pPr>
        <w:spacing w:before="120"/>
        <w:rPr>
          <w:rFonts w:asciiTheme="minorHAnsi" w:hAnsiTheme="minorHAnsi" w:cstheme="minorHAnsi"/>
          <w:lang w:val="en-US"/>
        </w:rPr>
      </w:pPr>
      <w:r w:rsidRPr="000F4669">
        <w:rPr>
          <w:rFonts w:asciiTheme="minorHAnsi" w:hAnsiTheme="minorHAnsi" w:cstheme="minorHAnsi"/>
          <w:lang w:val="en-US"/>
        </w:rPr>
        <w:t xml:space="preserve">However long a round is in space combat, </w:t>
      </w:r>
      <w:r w:rsidR="00B3323B" w:rsidRPr="000F4669">
        <w:rPr>
          <w:rFonts w:asciiTheme="minorHAnsi" w:hAnsiTheme="minorHAnsi" w:cstheme="minorHAnsi"/>
          <w:lang w:val="en-US"/>
        </w:rPr>
        <w:t xml:space="preserve">in </w:t>
      </w:r>
      <w:r w:rsidRPr="000F4669">
        <w:rPr>
          <w:rFonts w:asciiTheme="minorHAnsi" w:hAnsiTheme="minorHAnsi" w:cstheme="minorHAnsi"/>
          <w:lang w:val="en-US"/>
        </w:rPr>
        <w:t xml:space="preserve">each round every </w:t>
      </w:r>
      <w:proofErr w:type="gramStart"/>
      <w:r w:rsidRPr="000F4669">
        <w:rPr>
          <w:rFonts w:asciiTheme="minorHAnsi" w:hAnsiTheme="minorHAnsi" w:cstheme="minorHAnsi"/>
          <w:lang w:val="en-US"/>
        </w:rPr>
        <w:t>crew member</w:t>
      </w:r>
      <w:proofErr w:type="gramEnd"/>
      <w:r w:rsidRPr="000F4669">
        <w:rPr>
          <w:rFonts w:asciiTheme="minorHAnsi" w:hAnsiTheme="minorHAnsi" w:cstheme="minorHAnsi"/>
          <w:lang w:val="en-US"/>
        </w:rPr>
        <w:t xml:space="preserve"> may take one </w:t>
      </w:r>
      <w:r w:rsidRPr="000F4669">
        <w:rPr>
          <w:rFonts w:asciiTheme="minorHAnsi" w:hAnsiTheme="minorHAnsi" w:cstheme="minorHAnsi"/>
          <w:b/>
          <w:bCs/>
          <w:lang w:val="en-US"/>
        </w:rPr>
        <w:t>action</w:t>
      </w:r>
      <w:r w:rsidRPr="000F4669">
        <w:rPr>
          <w:rFonts w:asciiTheme="minorHAnsi" w:hAnsiTheme="minorHAnsi" w:cstheme="minorHAnsi"/>
          <w:lang w:val="en-US"/>
        </w:rPr>
        <w:t xml:space="preserve">, as detailed below. This means that crew members staffing two posts – such as a pilot also serving as a captain – must choose only </w:t>
      </w:r>
      <w:r w:rsidRPr="000F4669">
        <w:rPr>
          <w:rFonts w:asciiTheme="minorHAnsi" w:hAnsiTheme="minorHAnsi" w:cstheme="minorHAnsi"/>
          <w:i/>
          <w:iCs/>
          <w:lang w:val="en-US"/>
        </w:rPr>
        <w:t>one</w:t>
      </w:r>
      <w:r w:rsidRPr="000F4669">
        <w:rPr>
          <w:rFonts w:asciiTheme="minorHAnsi" w:hAnsiTheme="minorHAnsi" w:cstheme="minorHAnsi"/>
          <w:lang w:val="en-US"/>
        </w:rPr>
        <w:t xml:space="preserve"> post they are filling in each round. This is the main reason </w:t>
      </w:r>
      <w:proofErr w:type="gramStart"/>
      <w:r w:rsidRPr="000F4669">
        <w:rPr>
          <w:rFonts w:asciiTheme="minorHAnsi" w:hAnsiTheme="minorHAnsi" w:cstheme="minorHAnsi"/>
          <w:lang w:val="en-US"/>
        </w:rPr>
        <w:t>most larger</w:t>
      </w:r>
      <w:proofErr w:type="gramEnd"/>
      <w:r w:rsidRPr="000F4669">
        <w:rPr>
          <w:rFonts w:asciiTheme="minorHAnsi" w:hAnsiTheme="minorHAnsi" w:cstheme="minorHAnsi"/>
          <w:lang w:val="en-US"/>
        </w:rPr>
        <w:t xml:space="preserve"> ships, and all military vessels, have dedicated captain and specialized personnel for each crew position. A character may occupy two positions at once, but in each given round, they may only act in one position. For example, smaller civilian starships often have the pilot double as the captain. In such cases, the character must choose every round if they take a piloting action or a captain's command action.</w:t>
      </w:r>
    </w:p>
    <w:p w14:paraId="7540B5A6" w14:textId="77777777" w:rsidR="000762C0" w:rsidRPr="000F4669" w:rsidRDefault="000762C0" w:rsidP="000762C0">
      <w:pPr>
        <w:spacing w:before="120"/>
        <w:rPr>
          <w:rFonts w:asciiTheme="minorHAnsi" w:hAnsiTheme="minorHAnsi" w:cstheme="minorHAnsi"/>
          <w:lang w:val="en-US"/>
        </w:rPr>
      </w:pPr>
    </w:p>
    <w:p w14:paraId="4E85A3C1" w14:textId="43E16A28" w:rsidR="000762C0" w:rsidRPr="000F4669" w:rsidRDefault="002D5C43" w:rsidP="000762C0">
      <w:pPr>
        <w:pStyle w:val="Heading2"/>
        <w:rPr>
          <w:rFonts w:asciiTheme="minorHAnsi" w:hAnsiTheme="minorHAnsi" w:cstheme="minorHAnsi"/>
          <w:color w:val="auto"/>
        </w:rPr>
      </w:pPr>
      <w:bookmarkStart w:id="312" w:name="_Toc78924392"/>
      <w:r w:rsidRPr="000F4669">
        <w:rPr>
          <w:rFonts w:asciiTheme="minorHAnsi" w:hAnsiTheme="minorHAnsi" w:cstheme="minorHAnsi"/>
          <w:color w:val="auto"/>
        </w:rPr>
        <w:t>Position</w:t>
      </w:r>
      <w:bookmarkEnd w:id="312"/>
    </w:p>
    <w:p w14:paraId="0F564301" w14:textId="77777777" w:rsidR="009E2F14" w:rsidRPr="000F4669" w:rsidRDefault="000762C0">
      <w:pPr>
        <w:spacing w:before="120"/>
        <w:rPr>
          <w:rFonts w:asciiTheme="minorHAnsi" w:hAnsiTheme="minorHAnsi" w:cstheme="minorHAnsi"/>
          <w:lang w:val="en-US"/>
        </w:rPr>
      </w:pPr>
      <w:r w:rsidRPr="000F4669">
        <w:rPr>
          <w:rFonts w:asciiTheme="minorHAnsi" w:hAnsiTheme="minorHAnsi" w:cstheme="minorHAnsi"/>
          <w:lang w:val="en-US"/>
        </w:rPr>
        <w:t xml:space="preserve">There is no initiative or range to track in space combat. Each space combat round, all participating ships' pilots throw 1D + Piloting </w:t>
      </w:r>
      <w:r w:rsidR="00B3323B" w:rsidRPr="000F4669">
        <w:rPr>
          <w:rFonts w:asciiTheme="minorHAnsi" w:hAnsiTheme="minorHAnsi" w:cstheme="minorHAnsi"/>
          <w:lang w:val="en-US"/>
        </w:rPr>
        <w:t xml:space="preserve">skill </w:t>
      </w:r>
      <w:r w:rsidRPr="000F4669">
        <w:rPr>
          <w:rFonts w:asciiTheme="minorHAnsi" w:hAnsiTheme="minorHAnsi" w:cstheme="minorHAnsi"/>
          <w:lang w:val="en-US"/>
        </w:rPr>
        <w:t xml:space="preserve">+ DEX DM + their ship's current maneuver drive thrust number. </w:t>
      </w:r>
      <w:r w:rsidR="009E2F14" w:rsidRPr="000F4669">
        <w:rPr>
          <w:rFonts w:asciiTheme="minorHAnsi" w:hAnsiTheme="minorHAnsi" w:cstheme="minorHAnsi"/>
          <w:lang w:val="en-US"/>
        </w:rPr>
        <w:t xml:space="preserve">The attribute DM used in space combat is usually DEX, but in some </w:t>
      </w:r>
      <w:proofErr w:type="gramStart"/>
      <w:r w:rsidR="009E2F14" w:rsidRPr="000F4669">
        <w:rPr>
          <w:rFonts w:asciiTheme="minorHAnsi" w:hAnsiTheme="minorHAnsi" w:cstheme="minorHAnsi"/>
          <w:lang w:val="en-US"/>
        </w:rPr>
        <w:t>circumstances</w:t>
      </w:r>
      <w:proofErr w:type="gramEnd"/>
      <w:r w:rsidR="009E2F14" w:rsidRPr="000F4669">
        <w:rPr>
          <w:rFonts w:asciiTheme="minorHAnsi" w:hAnsiTheme="minorHAnsi" w:cstheme="minorHAnsi"/>
          <w:lang w:val="en-US"/>
        </w:rPr>
        <w:t xml:space="preserve"> the Referee might call for INT or EDU DMs to be used instead.</w:t>
      </w:r>
    </w:p>
    <w:p w14:paraId="530C7DB0" w14:textId="031B3CDA" w:rsidR="009E2F14" w:rsidRPr="000F4669" w:rsidRDefault="009E2F14">
      <w:pPr>
        <w:spacing w:before="120"/>
        <w:rPr>
          <w:rFonts w:asciiTheme="minorHAnsi" w:hAnsiTheme="minorHAnsi" w:cstheme="minorHAnsi"/>
          <w:lang w:val="en-US"/>
        </w:rPr>
      </w:pPr>
      <w:r w:rsidRPr="000F4669">
        <w:rPr>
          <w:rFonts w:asciiTheme="minorHAnsi" w:hAnsiTheme="minorHAnsi" w:cstheme="minorHAnsi"/>
          <w:lang w:val="en-US"/>
        </w:rPr>
        <w:lastRenderedPageBreak/>
        <w:t xml:space="preserve">The result of the 1D + Attribute DM + Pilot Skill + Maneuver Drive Thrust number </w:t>
      </w:r>
      <w:proofErr w:type="gramStart"/>
      <w:r w:rsidRPr="000F4669">
        <w:rPr>
          <w:rFonts w:asciiTheme="minorHAnsi" w:hAnsiTheme="minorHAnsi" w:cstheme="minorHAnsi"/>
          <w:lang w:val="en-US"/>
        </w:rPr>
        <w:t>is called</w:t>
      </w:r>
      <w:proofErr w:type="gramEnd"/>
      <w:r w:rsidRPr="000F4669">
        <w:rPr>
          <w:rFonts w:asciiTheme="minorHAnsi" w:hAnsiTheme="minorHAnsi" w:cstheme="minorHAnsi"/>
          <w:lang w:val="en-US"/>
        </w:rPr>
        <w:t xml:space="preserve"> the Position.</w:t>
      </w:r>
    </w:p>
    <w:p w14:paraId="5EB747D5" w14:textId="7808CEED" w:rsidR="00E3703A" w:rsidRPr="000F4669" w:rsidRDefault="009E2F14">
      <w:pPr>
        <w:spacing w:before="120"/>
        <w:rPr>
          <w:rFonts w:asciiTheme="minorHAnsi" w:hAnsiTheme="minorHAnsi" w:cstheme="minorHAnsi"/>
          <w:lang w:val="en-US"/>
        </w:rPr>
      </w:pPr>
      <w:r w:rsidRPr="000F4669">
        <w:rPr>
          <w:rFonts w:asciiTheme="minorHAnsi" w:hAnsiTheme="minorHAnsi" w:cstheme="minorHAnsi"/>
          <w:lang w:val="en-US"/>
        </w:rPr>
        <w:t xml:space="preserve">The ships in a space battle can only attack those targets </w:t>
      </w:r>
      <w:r w:rsidR="006C6BD5" w:rsidRPr="000F4669">
        <w:rPr>
          <w:rFonts w:asciiTheme="minorHAnsi" w:hAnsiTheme="minorHAnsi" w:cstheme="minorHAnsi"/>
          <w:lang w:val="en-US"/>
        </w:rPr>
        <w:t>in</w:t>
      </w:r>
      <w:r w:rsidRPr="000F4669">
        <w:rPr>
          <w:rFonts w:asciiTheme="minorHAnsi" w:hAnsiTheme="minorHAnsi" w:cstheme="minorHAnsi"/>
          <w:lang w:val="en-US"/>
        </w:rPr>
        <w:t xml:space="preserve"> equal or lower Position to themselves</w:t>
      </w:r>
      <w:r w:rsidR="00F06445" w:rsidRPr="000F4669">
        <w:rPr>
          <w:rFonts w:asciiTheme="minorHAnsi" w:hAnsiTheme="minorHAnsi" w:cstheme="minorHAnsi"/>
          <w:lang w:val="en-US"/>
        </w:rPr>
        <w:t>, without restrictions</w:t>
      </w:r>
      <w:r w:rsidRPr="000F4669">
        <w:rPr>
          <w:rFonts w:asciiTheme="minorHAnsi" w:hAnsiTheme="minorHAnsi" w:cstheme="minorHAnsi"/>
          <w:lang w:val="en-US"/>
        </w:rPr>
        <w:t xml:space="preserve">. </w:t>
      </w:r>
      <w:r w:rsidR="006F38F3" w:rsidRPr="000F4669">
        <w:rPr>
          <w:rFonts w:asciiTheme="minorHAnsi" w:hAnsiTheme="minorHAnsi" w:cstheme="minorHAnsi"/>
          <w:lang w:val="en-US"/>
        </w:rPr>
        <w:t xml:space="preserve">A ship with better Position may choose when to take its turn – before or after its opponents. All characters on a ship act on its turn. </w:t>
      </w:r>
      <w:r w:rsidRPr="000F4669">
        <w:rPr>
          <w:rFonts w:asciiTheme="minorHAnsi" w:hAnsiTheme="minorHAnsi" w:cstheme="minorHAnsi"/>
          <w:lang w:val="en-US"/>
        </w:rPr>
        <w:t>They can attack with any weapon on board their vessel, using the following modifiers based on the relative Position between attacker and target.</w:t>
      </w:r>
      <w:r w:rsidR="00E3703A" w:rsidRPr="000F4669">
        <w:rPr>
          <w:rFonts w:asciiTheme="minorHAnsi" w:hAnsiTheme="minorHAnsi" w:cstheme="minorHAnsi"/>
          <w:lang w:val="en-US"/>
        </w:rPr>
        <w:t xml:space="preserve"> </w:t>
      </w:r>
    </w:p>
    <w:p w14:paraId="7DEB4CFC" w14:textId="77777777" w:rsidR="00C65422" w:rsidRPr="000F4669" w:rsidRDefault="00C65422" w:rsidP="00C65422">
      <w:pPr>
        <w:spacing w:before="120"/>
        <w:rPr>
          <w:rFonts w:asciiTheme="minorHAnsi" w:hAnsiTheme="minorHAnsi" w:cstheme="minorHAnsi"/>
          <w:lang w:val="en-US"/>
        </w:rPr>
      </w:pPr>
      <w:r w:rsidRPr="000F4669">
        <w:rPr>
          <w:rFonts w:asciiTheme="minorHAnsi" w:hAnsiTheme="minorHAnsi" w:cstheme="minorHAnsi"/>
          <w:lang w:val="en-US"/>
        </w:rPr>
        <w:t xml:space="preserve">Ships with lower Positions suffers DM-3 to attack anyone with a higher Position number than them, in a given round. This penalty applies to turrets and bays. Weapons in fixed mounts or Main Guns </w:t>
      </w:r>
      <w:r w:rsidRPr="000F4669">
        <w:rPr>
          <w:rFonts w:asciiTheme="minorHAnsi" w:hAnsiTheme="minorHAnsi" w:cstheme="minorHAnsi"/>
          <w:b/>
          <w:bCs/>
          <w:lang w:val="en-US"/>
        </w:rPr>
        <w:t>cannot attack without Position</w:t>
      </w:r>
      <w:r w:rsidRPr="000F4669">
        <w:rPr>
          <w:rFonts w:asciiTheme="minorHAnsi" w:hAnsiTheme="minorHAnsi" w:cstheme="minorHAnsi"/>
          <w:lang w:val="en-US"/>
        </w:rPr>
        <w:t>. However, a successful Attack Vector Pilot action will allow for ships with fixed mounts or Main Guns to attack, albeit at DM-3. Note that two vessels that have the same result for their Position throw can still attack each other with all weapons, albeit at DM-2 to their attack throws.</w:t>
      </w:r>
    </w:p>
    <w:p w14:paraId="62EE588E" w14:textId="77777777" w:rsidR="009E2F14" w:rsidRPr="000F4669" w:rsidRDefault="009E2F14" w:rsidP="00430E12">
      <w:pPr>
        <w:pStyle w:val="Heading3"/>
        <w:rPr>
          <w:color w:val="auto"/>
        </w:rPr>
      </w:pPr>
      <w:r w:rsidRPr="000F4669">
        <w:rPr>
          <w:color w:val="auto"/>
        </w:rPr>
        <w:t>Position Attack DM Table</w:t>
      </w:r>
    </w:p>
    <w:tbl>
      <w:tblPr>
        <w:tblStyle w:val="TableGrid"/>
        <w:tblW w:w="0" w:type="auto"/>
        <w:tblLook w:val="04A0" w:firstRow="1" w:lastRow="0" w:firstColumn="1" w:lastColumn="0" w:noHBand="0" w:noVBand="1"/>
      </w:tblPr>
      <w:tblGrid>
        <w:gridCol w:w="5228"/>
        <w:gridCol w:w="5228"/>
      </w:tblGrid>
      <w:tr w:rsidR="000F4669" w:rsidRPr="000F4669" w14:paraId="029AB8E1" w14:textId="77777777" w:rsidTr="00D73D68">
        <w:tc>
          <w:tcPr>
            <w:tcW w:w="5228" w:type="dxa"/>
          </w:tcPr>
          <w:p w14:paraId="6CC8348C" w14:textId="77777777" w:rsidR="009E2F14" w:rsidRPr="000F4669" w:rsidRDefault="009E2F14" w:rsidP="00D73D68">
            <w:pPr>
              <w:spacing w:before="120"/>
              <w:rPr>
                <w:rFonts w:cstheme="minorHAnsi"/>
                <w:b/>
                <w:bCs/>
                <w:lang w:val="en-US"/>
              </w:rPr>
            </w:pPr>
            <w:r w:rsidRPr="000F4669">
              <w:rPr>
                <w:rFonts w:cstheme="minorHAnsi"/>
                <w:b/>
                <w:bCs/>
                <w:lang w:val="en-US"/>
              </w:rPr>
              <w:t xml:space="preserve">Attacker is </w:t>
            </w:r>
          </w:p>
        </w:tc>
        <w:tc>
          <w:tcPr>
            <w:tcW w:w="5228" w:type="dxa"/>
          </w:tcPr>
          <w:p w14:paraId="5794CD74" w14:textId="77777777" w:rsidR="009E2F14" w:rsidRPr="000F4669" w:rsidRDefault="009E2F14" w:rsidP="00D73D68">
            <w:pPr>
              <w:spacing w:before="120"/>
              <w:rPr>
                <w:rFonts w:cstheme="minorHAnsi"/>
                <w:b/>
                <w:bCs/>
                <w:lang w:val="en-US"/>
              </w:rPr>
            </w:pPr>
            <w:r w:rsidRPr="000F4669">
              <w:rPr>
                <w:rFonts w:cstheme="minorHAnsi"/>
                <w:b/>
                <w:bCs/>
                <w:lang w:val="en-US"/>
              </w:rPr>
              <w:t>DM to Attack Throws</w:t>
            </w:r>
          </w:p>
        </w:tc>
      </w:tr>
      <w:tr w:rsidR="000F4669" w:rsidRPr="000F4669" w14:paraId="4103352B" w14:textId="77777777" w:rsidTr="00D73D68">
        <w:tc>
          <w:tcPr>
            <w:tcW w:w="5228" w:type="dxa"/>
          </w:tcPr>
          <w:p w14:paraId="686C4700" w14:textId="62EAF1C4" w:rsidR="00C65422" w:rsidRPr="000F4669" w:rsidRDefault="00C65422" w:rsidP="00C65422">
            <w:pPr>
              <w:spacing w:before="120"/>
              <w:rPr>
                <w:rFonts w:cstheme="minorHAnsi"/>
                <w:b/>
                <w:bCs/>
                <w:lang w:val="en-US"/>
              </w:rPr>
            </w:pPr>
            <w:r w:rsidRPr="000F4669">
              <w:rPr>
                <w:rFonts w:cstheme="minorHAnsi"/>
                <w:lang w:val="en-US"/>
              </w:rPr>
              <w:t>Inferior Position with Main Guns or Fixed Mounts</w:t>
            </w:r>
          </w:p>
        </w:tc>
        <w:tc>
          <w:tcPr>
            <w:tcW w:w="5228" w:type="dxa"/>
          </w:tcPr>
          <w:p w14:paraId="1CECBC5E" w14:textId="6A49D8C6" w:rsidR="00C65422" w:rsidRPr="000F4669" w:rsidRDefault="00C65422" w:rsidP="00C65422">
            <w:pPr>
              <w:spacing w:before="120"/>
              <w:rPr>
                <w:rFonts w:cstheme="minorHAnsi"/>
                <w:b/>
                <w:bCs/>
                <w:lang w:val="en-US"/>
              </w:rPr>
            </w:pPr>
            <w:r w:rsidRPr="000F4669">
              <w:rPr>
                <w:rFonts w:cstheme="minorHAnsi"/>
                <w:lang w:val="en-US"/>
              </w:rPr>
              <w:t>No attack possible</w:t>
            </w:r>
          </w:p>
        </w:tc>
      </w:tr>
      <w:tr w:rsidR="000F4669" w:rsidRPr="000F4669" w14:paraId="721EF3E4" w14:textId="77777777" w:rsidTr="00D73D68">
        <w:tc>
          <w:tcPr>
            <w:tcW w:w="5228" w:type="dxa"/>
          </w:tcPr>
          <w:p w14:paraId="264144B9" w14:textId="74AE440C" w:rsidR="00C65422" w:rsidRPr="000F4669" w:rsidRDefault="00C65422">
            <w:pPr>
              <w:spacing w:before="120"/>
              <w:rPr>
                <w:rFonts w:cstheme="minorHAnsi"/>
                <w:lang w:val="en-US"/>
              </w:rPr>
            </w:pPr>
            <w:r w:rsidRPr="000F4669">
              <w:rPr>
                <w:rFonts w:cstheme="minorHAnsi"/>
                <w:lang w:val="en-US"/>
              </w:rPr>
              <w:t>Inferior Position with Turrets</w:t>
            </w:r>
          </w:p>
        </w:tc>
        <w:tc>
          <w:tcPr>
            <w:tcW w:w="5228" w:type="dxa"/>
          </w:tcPr>
          <w:p w14:paraId="30F640C1" w14:textId="7D1C0A5A" w:rsidR="00C65422" w:rsidRPr="000F4669" w:rsidRDefault="00C65422" w:rsidP="00C65422">
            <w:pPr>
              <w:spacing w:before="120"/>
              <w:rPr>
                <w:rFonts w:cstheme="minorHAnsi"/>
                <w:lang w:val="en-US"/>
              </w:rPr>
            </w:pPr>
            <w:r w:rsidRPr="000F4669">
              <w:rPr>
                <w:rFonts w:cstheme="minorHAnsi"/>
                <w:lang w:val="en-US"/>
              </w:rPr>
              <w:t>DM-3</w:t>
            </w:r>
          </w:p>
        </w:tc>
      </w:tr>
      <w:tr w:rsidR="000F4669" w:rsidRPr="000F4669" w14:paraId="231F8C0D" w14:textId="77777777" w:rsidTr="00D73D68">
        <w:tc>
          <w:tcPr>
            <w:tcW w:w="5228" w:type="dxa"/>
          </w:tcPr>
          <w:p w14:paraId="00FC836A" w14:textId="408DFC04" w:rsidR="00C65422" w:rsidRPr="000F4669" w:rsidRDefault="00C65422" w:rsidP="00C65422">
            <w:pPr>
              <w:spacing w:before="120"/>
              <w:rPr>
                <w:rFonts w:cstheme="minorHAnsi"/>
                <w:lang w:val="en-US"/>
              </w:rPr>
            </w:pPr>
            <w:r w:rsidRPr="000F4669">
              <w:rPr>
                <w:rFonts w:cstheme="minorHAnsi"/>
                <w:lang w:val="en-US"/>
              </w:rPr>
              <w:t xml:space="preserve">Inferior Position with Main Guns or Fixed Mounts </w:t>
            </w:r>
            <w:r w:rsidRPr="000F4669">
              <w:rPr>
                <w:rFonts w:cstheme="minorHAnsi"/>
                <w:i/>
                <w:iCs/>
                <w:lang w:val="en-US"/>
              </w:rPr>
              <w:t>and</w:t>
            </w:r>
            <w:r w:rsidRPr="000F4669">
              <w:rPr>
                <w:rFonts w:cstheme="minorHAnsi"/>
                <w:lang w:val="en-US"/>
              </w:rPr>
              <w:t xml:space="preserve"> successful Attack Vector action</w:t>
            </w:r>
          </w:p>
        </w:tc>
        <w:tc>
          <w:tcPr>
            <w:tcW w:w="5228" w:type="dxa"/>
          </w:tcPr>
          <w:p w14:paraId="724A2FFA" w14:textId="648E7C6F" w:rsidR="00C65422" w:rsidRPr="000F4669" w:rsidRDefault="00C65422" w:rsidP="00C65422">
            <w:pPr>
              <w:spacing w:before="120"/>
              <w:rPr>
                <w:rFonts w:cstheme="minorHAnsi"/>
                <w:lang w:val="en-US"/>
              </w:rPr>
            </w:pPr>
            <w:r w:rsidRPr="000F4669">
              <w:rPr>
                <w:rFonts w:cstheme="minorHAnsi"/>
                <w:lang w:val="en-US"/>
              </w:rPr>
              <w:t>DM-3</w:t>
            </w:r>
          </w:p>
        </w:tc>
      </w:tr>
      <w:tr w:rsidR="000F4669" w:rsidRPr="000F4669" w14:paraId="5AF83E0A" w14:textId="77777777" w:rsidTr="00D73D68">
        <w:tc>
          <w:tcPr>
            <w:tcW w:w="5228" w:type="dxa"/>
          </w:tcPr>
          <w:p w14:paraId="04B34C22" w14:textId="77777777" w:rsidR="00C65422" w:rsidRPr="000F4669" w:rsidRDefault="00C65422" w:rsidP="00C65422">
            <w:pPr>
              <w:spacing w:before="120"/>
              <w:rPr>
                <w:rFonts w:cstheme="minorHAnsi"/>
                <w:lang w:val="en-US"/>
              </w:rPr>
            </w:pPr>
            <w:r w:rsidRPr="000F4669">
              <w:rPr>
                <w:rFonts w:cstheme="minorHAnsi"/>
                <w:lang w:val="en-US"/>
              </w:rPr>
              <w:t>In the same Position as the target</w:t>
            </w:r>
          </w:p>
        </w:tc>
        <w:tc>
          <w:tcPr>
            <w:tcW w:w="5228" w:type="dxa"/>
          </w:tcPr>
          <w:p w14:paraId="6D7C7743" w14:textId="77777777" w:rsidR="00C65422" w:rsidRPr="000F4669" w:rsidRDefault="00C65422" w:rsidP="00C65422">
            <w:pPr>
              <w:spacing w:before="120"/>
              <w:rPr>
                <w:rFonts w:cstheme="minorHAnsi"/>
                <w:lang w:val="en-US"/>
              </w:rPr>
            </w:pPr>
            <w:r w:rsidRPr="000F4669">
              <w:rPr>
                <w:rFonts w:cstheme="minorHAnsi"/>
                <w:lang w:val="en-US"/>
              </w:rPr>
              <w:t>DM-2</w:t>
            </w:r>
          </w:p>
        </w:tc>
      </w:tr>
      <w:tr w:rsidR="000F4669" w:rsidRPr="000F4669" w14:paraId="139F5333" w14:textId="77777777" w:rsidTr="00D73D68">
        <w:tc>
          <w:tcPr>
            <w:tcW w:w="5228" w:type="dxa"/>
          </w:tcPr>
          <w:p w14:paraId="0070E82B" w14:textId="77777777" w:rsidR="00C65422" w:rsidRPr="000F4669" w:rsidRDefault="00C65422" w:rsidP="00C65422">
            <w:pPr>
              <w:spacing w:before="120"/>
              <w:rPr>
                <w:rFonts w:cstheme="minorHAnsi"/>
                <w:lang w:val="en-US"/>
              </w:rPr>
            </w:pPr>
            <w:r w:rsidRPr="000F4669">
              <w:rPr>
                <w:rFonts w:cstheme="minorHAnsi"/>
                <w:lang w:val="en-US"/>
              </w:rPr>
              <w:t>1 or 2 Positions higher than the target</w:t>
            </w:r>
          </w:p>
        </w:tc>
        <w:tc>
          <w:tcPr>
            <w:tcW w:w="5228" w:type="dxa"/>
          </w:tcPr>
          <w:p w14:paraId="068767A2" w14:textId="77777777" w:rsidR="00C65422" w:rsidRPr="000F4669" w:rsidRDefault="00C65422" w:rsidP="00C65422">
            <w:pPr>
              <w:spacing w:before="120"/>
              <w:rPr>
                <w:rFonts w:cstheme="minorHAnsi"/>
                <w:lang w:val="en-US"/>
              </w:rPr>
            </w:pPr>
            <w:r w:rsidRPr="000F4669">
              <w:rPr>
                <w:rFonts w:cstheme="minorHAnsi"/>
                <w:lang w:val="en-US"/>
              </w:rPr>
              <w:t>DM-1</w:t>
            </w:r>
          </w:p>
        </w:tc>
      </w:tr>
      <w:tr w:rsidR="000F4669" w:rsidRPr="000F4669" w14:paraId="2DE04AC8" w14:textId="77777777" w:rsidTr="00D73D68">
        <w:tc>
          <w:tcPr>
            <w:tcW w:w="5228" w:type="dxa"/>
          </w:tcPr>
          <w:p w14:paraId="624783FB" w14:textId="77777777" w:rsidR="00C65422" w:rsidRPr="000F4669" w:rsidRDefault="00C65422" w:rsidP="00C65422">
            <w:pPr>
              <w:spacing w:before="120"/>
              <w:rPr>
                <w:rFonts w:cstheme="minorHAnsi"/>
                <w:lang w:val="en-US"/>
              </w:rPr>
            </w:pPr>
            <w:r w:rsidRPr="000F4669">
              <w:rPr>
                <w:rFonts w:cstheme="minorHAnsi"/>
                <w:lang w:val="en-US"/>
              </w:rPr>
              <w:t>3 or 4 Positions higher than the target</w:t>
            </w:r>
          </w:p>
        </w:tc>
        <w:tc>
          <w:tcPr>
            <w:tcW w:w="5228" w:type="dxa"/>
          </w:tcPr>
          <w:p w14:paraId="6C9F1472" w14:textId="77777777" w:rsidR="00C65422" w:rsidRPr="000F4669" w:rsidRDefault="00C65422" w:rsidP="00C65422">
            <w:pPr>
              <w:spacing w:before="120"/>
              <w:rPr>
                <w:rFonts w:cstheme="minorHAnsi"/>
                <w:lang w:val="en-US"/>
              </w:rPr>
            </w:pPr>
            <w:r w:rsidRPr="000F4669">
              <w:rPr>
                <w:rFonts w:cstheme="minorHAnsi"/>
                <w:lang w:val="en-US"/>
              </w:rPr>
              <w:t>DM 0</w:t>
            </w:r>
          </w:p>
        </w:tc>
      </w:tr>
      <w:tr w:rsidR="00C65422" w:rsidRPr="000F4669" w14:paraId="280CCD6E" w14:textId="77777777" w:rsidTr="00D73D68">
        <w:tc>
          <w:tcPr>
            <w:tcW w:w="5228" w:type="dxa"/>
          </w:tcPr>
          <w:p w14:paraId="10A1ADC1" w14:textId="77777777" w:rsidR="00C65422" w:rsidRPr="000F4669" w:rsidRDefault="00C65422" w:rsidP="00C65422">
            <w:pPr>
              <w:spacing w:before="120"/>
              <w:rPr>
                <w:rFonts w:cstheme="minorHAnsi"/>
                <w:lang w:val="en-US"/>
              </w:rPr>
            </w:pPr>
            <w:r w:rsidRPr="000F4669">
              <w:rPr>
                <w:rFonts w:cstheme="minorHAnsi"/>
                <w:lang w:val="en-US"/>
              </w:rPr>
              <w:t>5 or more Positions higher than the target</w:t>
            </w:r>
          </w:p>
        </w:tc>
        <w:tc>
          <w:tcPr>
            <w:tcW w:w="5228" w:type="dxa"/>
          </w:tcPr>
          <w:p w14:paraId="25938973" w14:textId="77777777" w:rsidR="00C65422" w:rsidRPr="000F4669" w:rsidRDefault="00C65422" w:rsidP="00C65422">
            <w:pPr>
              <w:spacing w:before="120"/>
              <w:rPr>
                <w:rFonts w:cstheme="minorHAnsi"/>
                <w:lang w:val="en-US"/>
              </w:rPr>
            </w:pPr>
            <w:r w:rsidRPr="000F4669">
              <w:rPr>
                <w:rFonts w:cstheme="minorHAnsi"/>
                <w:lang w:val="en-US"/>
              </w:rPr>
              <w:t>DM+1</w:t>
            </w:r>
          </w:p>
        </w:tc>
      </w:tr>
    </w:tbl>
    <w:p w14:paraId="1559BEB8" w14:textId="77777777" w:rsidR="009E2F14" w:rsidRPr="000F4669" w:rsidRDefault="009E2F14">
      <w:pPr>
        <w:spacing w:before="120"/>
        <w:rPr>
          <w:rFonts w:asciiTheme="minorHAnsi" w:hAnsiTheme="minorHAnsi" w:cstheme="minorHAnsi"/>
          <w:lang w:val="en-US"/>
        </w:rPr>
      </w:pPr>
    </w:p>
    <w:p w14:paraId="4C54C31D" w14:textId="6E3AD788" w:rsidR="000762C0" w:rsidRPr="000F4669" w:rsidRDefault="000762C0">
      <w:pPr>
        <w:spacing w:before="120"/>
        <w:rPr>
          <w:rFonts w:asciiTheme="minorHAnsi" w:hAnsiTheme="minorHAnsi" w:cstheme="minorHAnsi"/>
          <w:lang w:val="en-US"/>
        </w:rPr>
      </w:pPr>
      <w:r w:rsidRPr="000F4669">
        <w:rPr>
          <w:rFonts w:asciiTheme="minorHAnsi" w:hAnsiTheme="minorHAnsi" w:cstheme="minorHAnsi"/>
          <w:lang w:val="en-US"/>
        </w:rPr>
        <w:t xml:space="preserve">Vessels with disabled Maneuver drives automatically lose </w:t>
      </w:r>
      <w:r w:rsidR="002D5C43" w:rsidRPr="000F4669">
        <w:rPr>
          <w:rFonts w:asciiTheme="minorHAnsi" w:hAnsiTheme="minorHAnsi" w:cstheme="minorHAnsi"/>
          <w:lang w:val="en-US"/>
        </w:rPr>
        <w:t>Position</w:t>
      </w:r>
      <w:r w:rsidRPr="000F4669">
        <w:rPr>
          <w:rFonts w:asciiTheme="minorHAnsi" w:hAnsiTheme="minorHAnsi" w:cstheme="minorHAnsi"/>
          <w:lang w:val="en-US"/>
        </w:rPr>
        <w:t xml:space="preserve">. Note that space stations with a thrust of </w:t>
      </w:r>
      <w:proofErr w:type="gramStart"/>
      <w:r w:rsidRPr="000F4669">
        <w:rPr>
          <w:rFonts w:asciiTheme="minorHAnsi" w:hAnsiTheme="minorHAnsi" w:cstheme="minorHAnsi"/>
          <w:lang w:val="en-US"/>
        </w:rPr>
        <w:t>0</w:t>
      </w:r>
      <w:proofErr w:type="gramEnd"/>
      <w:r w:rsidRPr="000F4669">
        <w:rPr>
          <w:rFonts w:asciiTheme="minorHAnsi" w:hAnsiTheme="minorHAnsi" w:cstheme="minorHAnsi"/>
          <w:lang w:val="en-US"/>
        </w:rPr>
        <w:t xml:space="preserve"> roll </w:t>
      </w:r>
      <w:r w:rsidR="002D5C43" w:rsidRPr="000F4669">
        <w:rPr>
          <w:rFonts w:asciiTheme="minorHAnsi" w:hAnsiTheme="minorHAnsi" w:cstheme="minorHAnsi"/>
          <w:lang w:val="en-US"/>
        </w:rPr>
        <w:t xml:space="preserve">Position </w:t>
      </w:r>
      <w:r w:rsidRPr="000F4669">
        <w:rPr>
          <w:rFonts w:asciiTheme="minorHAnsi" w:hAnsiTheme="minorHAnsi" w:cstheme="minorHAnsi"/>
          <w:lang w:val="en-US"/>
        </w:rPr>
        <w:t xml:space="preserve">normally. They simply do not have a bonus from maneuver drives. Instead of Piloting, station commanders throw 1D + Tactics + INT DM for </w:t>
      </w:r>
      <w:r w:rsidR="002D5C43" w:rsidRPr="000F4669">
        <w:rPr>
          <w:rFonts w:asciiTheme="minorHAnsi" w:hAnsiTheme="minorHAnsi" w:cstheme="minorHAnsi"/>
          <w:lang w:val="en-US"/>
        </w:rPr>
        <w:t>Position</w:t>
      </w:r>
      <w:r w:rsidRPr="000F4669">
        <w:rPr>
          <w:rFonts w:asciiTheme="minorHAnsi" w:hAnsiTheme="minorHAnsi" w:cstheme="minorHAnsi"/>
          <w:lang w:val="en-US"/>
        </w:rPr>
        <w:t>. It is difficult, but not impossible, to stay in the blind spot of a station-mounted turret.</w:t>
      </w:r>
    </w:p>
    <w:p w14:paraId="6ACE051A" w14:textId="4961A842"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 xml:space="preserve">It is possible to have multiple ships engaged in combat. Simply record the different </w:t>
      </w:r>
      <w:r w:rsidR="002D5C43" w:rsidRPr="000F4669">
        <w:rPr>
          <w:rFonts w:asciiTheme="minorHAnsi" w:hAnsiTheme="minorHAnsi" w:cstheme="minorHAnsi"/>
          <w:lang w:val="en-US"/>
        </w:rPr>
        <w:t xml:space="preserve">Position </w:t>
      </w:r>
      <w:r w:rsidRPr="000F4669">
        <w:rPr>
          <w:rFonts w:asciiTheme="minorHAnsi" w:hAnsiTheme="minorHAnsi" w:cstheme="minorHAnsi"/>
          <w:lang w:val="en-US"/>
        </w:rPr>
        <w:t>results in descending order. The ships higher on the “</w:t>
      </w:r>
      <w:r w:rsidR="00C65422" w:rsidRPr="000F4669">
        <w:rPr>
          <w:rFonts w:asciiTheme="minorHAnsi" w:hAnsiTheme="minorHAnsi" w:cstheme="minorHAnsi"/>
          <w:lang w:val="en-US"/>
        </w:rPr>
        <w:t xml:space="preserve">Position </w:t>
      </w:r>
      <w:r w:rsidRPr="000F4669">
        <w:rPr>
          <w:rFonts w:asciiTheme="minorHAnsi" w:hAnsiTheme="minorHAnsi" w:cstheme="minorHAnsi"/>
          <w:lang w:val="en-US"/>
        </w:rPr>
        <w:t xml:space="preserve">ladder” have </w:t>
      </w:r>
      <w:r w:rsidR="00E3703A" w:rsidRPr="000F4669">
        <w:rPr>
          <w:rFonts w:asciiTheme="minorHAnsi" w:hAnsiTheme="minorHAnsi" w:cstheme="minorHAnsi"/>
          <w:lang w:val="en-US"/>
        </w:rPr>
        <w:t xml:space="preserve">better </w:t>
      </w:r>
      <w:r w:rsidR="002D5C43" w:rsidRPr="000F4669">
        <w:rPr>
          <w:rFonts w:asciiTheme="minorHAnsi" w:hAnsiTheme="minorHAnsi" w:cstheme="minorHAnsi"/>
          <w:lang w:val="en-US"/>
        </w:rPr>
        <w:t xml:space="preserve">Position </w:t>
      </w:r>
      <w:r w:rsidRPr="000F4669">
        <w:rPr>
          <w:rFonts w:asciiTheme="minorHAnsi" w:hAnsiTheme="minorHAnsi" w:cstheme="minorHAnsi"/>
          <w:lang w:val="en-US"/>
        </w:rPr>
        <w:t>on any ship below them.</w:t>
      </w:r>
    </w:p>
    <w:p w14:paraId="61AB6EDC" w14:textId="77777777" w:rsidR="000762C0" w:rsidRPr="000F4669" w:rsidRDefault="000762C0" w:rsidP="000762C0">
      <w:pPr>
        <w:pStyle w:val="Heading2"/>
        <w:rPr>
          <w:rFonts w:asciiTheme="minorHAnsi" w:hAnsiTheme="minorHAnsi" w:cstheme="minorHAnsi"/>
          <w:color w:val="auto"/>
        </w:rPr>
      </w:pPr>
      <w:bookmarkStart w:id="313" w:name="__RefHeading___Toc22314_1671427602"/>
      <w:bookmarkStart w:id="314" w:name="_Toc528788932"/>
      <w:bookmarkStart w:id="315" w:name="_Toc73824845"/>
      <w:bookmarkStart w:id="316" w:name="_Toc78924393"/>
      <w:r w:rsidRPr="000F4669">
        <w:rPr>
          <w:rFonts w:asciiTheme="minorHAnsi" w:hAnsiTheme="minorHAnsi" w:cstheme="minorHAnsi"/>
          <w:color w:val="auto"/>
        </w:rPr>
        <w:t>Actions</w:t>
      </w:r>
      <w:bookmarkEnd w:id="313"/>
      <w:bookmarkEnd w:id="314"/>
      <w:bookmarkEnd w:id="315"/>
      <w:bookmarkEnd w:id="316"/>
    </w:p>
    <w:p w14:paraId="08C8EBCE" w14:textId="12565687" w:rsidR="000762C0" w:rsidRPr="000F4669" w:rsidRDefault="000762C0">
      <w:pPr>
        <w:spacing w:before="120"/>
        <w:rPr>
          <w:rFonts w:asciiTheme="minorHAnsi" w:hAnsiTheme="minorHAnsi" w:cstheme="minorHAnsi"/>
          <w:lang w:val="en-US"/>
        </w:rPr>
      </w:pPr>
      <w:r w:rsidRPr="000F4669">
        <w:rPr>
          <w:rFonts w:asciiTheme="minorHAnsi" w:hAnsiTheme="minorHAnsi" w:cstheme="minorHAnsi"/>
          <w:lang w:val="en-US"/>
        </w:rPr>
        <w:t>Each character may act once in each combat round. There are five positions aboard a ship: Captain, Pilot, Sensor Operator, Gunner, and Engineer, each with its own actions. There may</w:t>
      </w:r>
      <w:r w:rsidR="00E3703A" w:rsidRPr="000F4669">
        <w:rPr>
          <w:rFonts w:asciiTheme="minorHAnsi" w:hAnsiTheme="minorHAnsi" w:cstheme="minorHAnsi"/>
          <w:lang w:val="en-US"/>
        </w:rPr>
        <w:t xml:space="preserve"> </w:t>
      </w:r>
      <w:r w:rsidRPr="000F4669">
        <w:rPr>
          <w:rFonts w:asciiTheme="minorHAnsi" w:hAnsiTheme="minorHAnsi" w:cstheme="minorHAnsi"/>
          <w:lang w:val="en-US"/>
        </w:rPr>
        <w:t xml:space="preserve">be </w:t>
      </w:r>
      <w:r w:rsidR="006F38F3" w:rsidRPr="000F4669">
        <w:rPr>
          <w:rFonts w:asciiTheme="minorHAnsi" w:hAnsiTheme="minorHAnsi" w:cstheme="minorHAnsi"/>
          <w:lang w:val="en-US"/>
        </w:rPr>
        <w:t xml:space="preserve">only one </w:t>
      </w:r>
      <w:r w:rsidRPr="000F4669">
        <w:rPr>
          <w:rFonts w:asciiTheme="minorHAnsi" w:hAnsiTheme="minorHAnsi" w:cstheme="minorHAnsi"/>
          <w:lang w:val="en-US"/>
        </w:rPr>
        <w:t>character</w:t>
      </w:r>
      <w:r w:rsidR="006F38F3" w:rsidRPr="000F4669">
        <w:rPr>
          <w:rFonts w:asciiTheme="minorHAnsi" w:hAnsiTheme="minorHAnsi" w:cstheme="minorHAnsi"/>
          <w:lang w:val="en-US"/>
        </w:rPr>
        <w:t xml:space="preserve"> performing an action at</w:t>
      </w:r>
      <w:r w:rsidR="00E3703A" w:rsidRPr="000F4669">
        <w:rPr>
          <w:rFonts w:asciiTheme="minorHAnsi" w:hAnsiTheme="minorHAnsi" w:cstheme="minorHAnsi"/>
          <w:lang w:val="en-US"/>
        </w:rPr>
        <w:t xml:space="preserve"> a given station</w:t>
      </w:r>
      <w:r w:rsidR="006F38F3" w:rsidRPr="000F4669">
        <w:rPr>
          <w:rFonts w:asciiTheme="minorHAnsi" w:hAnsiTheme="minorHAnsi" w:cstheme="minorHAnsi"/>
          <w:lang w:val="en-US"/>
        </w:rPr>
        <w:t xml:space="preserve">, with the exception of Gunners: there is one gunner per turret, bay, or main weapon on a ship. Other characters can assist one of the positions in performing their actions below, according to the rule for collaborating on skill throws found </w:t>
      </w:r>
      <w:r w:rsidR="00FA0FB9" w:rsidRPr="000F4669">
        <w:rPr>
          <w:rFonts w:asciiTheme="minorHAnsi" w:hAnsiTheme="minorHAnsi" w:cstheme="minorHAnsi"/>
          <w:lang w:val="en-US"/>
        </w:rPr>
        <w:t>in the Basic Rules chapter.</w:t>
      </w:r>
    </w:p>
    <w:p w14:paraId="5A452BF0" w14:textId="77777777" w:rsidR="000762C0" w:rsidRPr="000F4669" w:rsidRDefault="000762C0" w:rsidP="000762C0">
      <w:pPr>
        <w:spacing w:before="120"/>
        <w:rPr>
          <w:rFonts w:asciiTheme="minorHAnsi" w:hAnsiTheme="minorHAnsi" w:cstheme="minorHAnsi"/>
          <w:lang w:val="en-US"/>
        </w:rPr>
      </w:pPr>
    </w:p>
    <w:p w14:paraId="2AB38263" w14:textId="77777777" w:rsidR="000762C0" w:rsidRPr="000F4669" w:rsidRDefault="000762C0" w:rsidP="000762C0">
      <w:pPr>
        <w:pStyle w:val="Heading3"/>
        <w:rPr>
          <w:rFonts w:asciiTheme="minorHAnsi" w:hAnsiTheme="minorHAnsi"/>
          <w:color w:val="auto"/>
          <w:lang w:val="en-US"/>
        </w:rPr>
      </w:pPr>
      <w:bookmarkStart w:id="317" w:name="__RefHeading___Toc22316_1671427602"/>
      <w:bookmarkStart w:id="318" w:name="_Toc73824846"/>
      <w:bookmarkStart w:id="319" w:name="_Toc78924394"/>
      <w:r w:rsidRPr="000F4669">
        <w:rPr>
          <w:rFonts w:asciiTheme="minorHAnsi" w:hAnsiTheme="minorHAnsi"/>
          <w:color w:val="auto"/>
          <w:lang w:val="en-US"/>
        </w:rPr>
        <w:t>Captain Actions</w:t>
      </w:r>
      <w:bookmarkEnd w:id="317"/>
      <w:bookmarkEnd w:id="318"/>
      <w:bookmarkEnd w:id="319"/>
    </w:p>
    <w:p w14:paraId="439DE588" w14:textId="66BBC58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 xml:space="preserve">The ship’s captain may engage in </w:t>
      </w:r>
      <w:r w:rsidR="00794D12" w:rsidRPr="000F4669">
        <w:rPr>
          <w:rFonts w:asciiTheme="minorHAnsi" w:hAnsiTheme="minorHAnsi" w:cstheme="minorHAnsi"/>
          <w:lang w:val="en-US"/>
        </w:rPr>
        <w:t xml:space="preserve">one of </w:t>
      </w:r>
      <w:r w:rsidRPr="000F4669">
        <w:rPr>
          <w:rFonts w:asciiTheme="minorHAnsi" w:hAnsiTheme="minorHAnsi" w:cstheme="minorHAnsi"/>
          <w:lang w:val="en-US"/>
        </w:rPr>
        <w:t>the following actions:</w:t>
      </w:r>
    </w:p>
    <w:p w14:paraId="1B7B7CE2"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b/>
          <w:bCs/>
          <w:lang w:val="en-US"/>
        </w:rPr>
        <w:t>Lead Crew:</w:t>
      </w:r>
      <w:r w:rsidRPr="000F4669">
        <w:rPr>
          <w:rFonts w:asciiTheme="minorHAnsi" w:hAnsiTheme="minorHAnsi" w:cstheme="minorHAnsi"/>
          <w:lang w:val="en-US"/>
        </w:rPr>
        <w:t xml:space="preserve"> throw Leadership/INT 8+. If successful, gain a pool of positive DM points equal to the Effect (minimum 1) that the captain may distribute as they see fit for the next round. For example, a roll of 12 generates a pool of 4 points, which can be given to one crewmember for a DM+</w:t>
      </w:r>
      <w:proofErr w:type="gramStart"/>
      <w:r w:rsidRPr="000F4669">
        <w:rPr>
          <w:rFonts w:asciiTheme="minorHAnsi" w:hAnsiTheme="minorHAnsi" w:cstheme="minorHAnsi"/>
          <w:lang w:val="en-US"/>
        </w:rPr>
        <w:t>4</w:t>
      </w:r>
      <w:proofErr w:type="gramEnd"/>
      <w:r w:rsidRPr="000F4669">
        <w:rPr>
          <w:rFonts w:asciiTheme="minorHAnsi" w:hAnsiTheme="minorHAnsi" w:cstheme="minorHAnsi"/>
          <w:lang w:val="en-US"/>
        </w:rPr>
        <w:t>, or to four separate crewmembers, for a DM+1 each.</w:t>
      </w:r>
    </w:p>
    <w:p w14:paraId="6B72A1D9" w14:textId="461BD83E" w:rsidR="000762C0" w:rsidRPr="000F4669" w:rsidRDefault="000762C0" w:rsidP="000762C0">
      <w:pPr>
        <w:spacing w:before="120"/>
        <w:rPr>
          <w:rFonts w:asciiTheme="minorHAnsi" w:hAnsiTheme="minorHAnsi" w:cstheme="minorHAnsi"/>
          <w:lang w:val="en-US"/>
        </w:rPr>
      </w:pPr>
      <w:proofErr w:type="gramStart"/>
      <w:r w:rsidRPr="000F4669">
        <w:rPr>
          <w:rFonts w:asciiTheme="minorHAnsi" w:hAnsiTheme="minorHAnsi" w:cstheme="minorHAnsi"/>
          <w:b/>
          <w:bCs/>
          <w:lang w:val="en-US"/>
        </w:rPr>
        <w:t>Outmaneuver:</w:t>
      </w:r>
      <w:proofErr w:type="gramEnd"/>
      <w:r w:rsidRPr="000F4669">
        <w:rPr>
          <w:rFonts w:asciiTheme="minorHAnsi" w:hAnsiTheme="minorHAnsi" w:cstheme="minorHAnsi"/>
          <w:lang w:val="en-US"/>
        </w:rPr>
        <w:t xml:space="preserve"> the captain throws Tactics/INT 10+. If successful, apply a DM+</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to the ship's next round's </w:t>
      </w:r>
      <w:r w:rsidR="002D5C43" w:rsidRPr="000F4669">
        <w:rPr>
          <w:rFonts w:asciiTheme="minorHAnsi" w:hAnsiTheme="minorHAnsi" w:cstheme="minorHAnsi"/>
          <w:lang w:val="en-US"/>
        </w:rPr>
        <w:t xml:space="preserve">Position </w:t>
      </w:r>
      <w:r w:rsidRPr="000F4669">
        <w:rPr>
          <w:rFonts w:asciiTheme="minorHAnsi" w:hAnsiTheme="minorHAnsi" w:cstheme="minorHAnsi"/>
          <w:lang w:val="en-US"/>
        </w:rPr>
        <w:t xml:space="preserve">throw. </w:t>
      </w:r>
    </w:p>
    <w:p w14:paraId="27B7E111" w14:textId="77777777" w:rsidR="000762C0" w:rsidRPr="000F4669" w:rsidRDefault="000762C0" w:rsidP="000762C0">
      <w:pPr>
        <w:spacing w:before="120"/>
        <w:rPr>
          <w:rFonts w:asciiTheme="minorHAnsi" w:hAnsiTheme="minorHAnsi" w:cstheme="minorHAnsi"/>
          <w:lang w:val="en-US"/>
        </w:rPr>
      </w:pPr>
    </w:p>
    <w:p w14:paraId="54421DEB" w14:textId="77777777" w:rsidR="000762C0" w:rsidRPr="000F4669" w:rsidRDefault="000762C0" w:rsidP="000762C0">
      <w:pPr>
        <w:pStyle w:val="Heading3"/>
        <w:rPr>
          <w:rFonts w:asciiTheme="minorHAnsi" w:hAnsiTheme="minorHAnsi"/>
          <w:color w:val="auto"/>
          <w:lang w:val="en-US"/>
        </w:rPr>
      </w:pPr>
      <w:bookmarkStart w:id="320" w:name="__RefHeading___Toc22318_1671427602"/>
      <w:bookmarkStart w:id="321" w:name="_Toc73824847"/>
      <w:bookmarkStart w:id="322" w:name="_Toc78924395"/>
      <w:r w:rsidRPr="000F4669">
        <w:rPr>
          <w:rFonts w:asciiTheme="minorHAnsi" w:hAnsiTheme="minorHAnsi"/>
          <w:color w:val="auto"/>
          <w:lang w:val="en-US"/>
        </w:rPr>
        <w:t>Pilot Actions</w:t>
      </w:r>
      <w:bookmarkEnd w:id="320"/>
      <w:bookmarkEnd w:id="321"/>
      <w:bookmarkEnd w:id="322"/>
    </w:p>
    <w:p w14:paraId="0782AAEC" w14:textId="4C49D844" w:rsidR="000762C0" w:rsidRPr="000F4669" w:rsidRDefault="000762C0">
      <w:pPr>
        <w:spacing w:before="120"/>
        <w:rPr>
          <w:rFonts w:asciiTheme="minorHAnsi" w:hAnsiTheme="minorHAnsi" w:cstheme="minorHAnsi"/>
          <w:lang w:val="en-US"/>
        </w:rPr>
      </w:pPr>
      <w:r w:rsidRPr="000F4669">
        <w:rPr>
          <w:rFonts w:asciiTheme="minorHAnsi" w:hAnsiTheme="minorHAnsi" w:cstheme="minorHAnsi"/>
          <w:lang w:val="en-US"/>
        </w:rPr>
        <w:t xml:space="preserve">The pilot may take </w:t>
      </w:r>
      <w:r w:rsidR="00794D12" w:rsidRPr="000F4669">
        <w:rPr>
          <w:rFonts w:asciiTheme="minorHAnsi" w:hAnsiTheme="minorHAnsi" w:cstheme="minorHAnsi"/>
          <w:lang w:val="en-US"/>
        </w:rPr>
        <w:t xml:space="preserve">one of </w:t>
      </w:r>
      <w:r w:rsidRPr="000F4669">
        <w:rPr>
          <w:rFonts w:asciiTheme="minorHAnsi" w:hAnsiTheme="minorHAnsi" w:cstheme="minorHAnsi"/>
          <w:lang w:val="en-US"/>
        </w:rPr>
        <w:t xml:space="preserve">the following actions, in addition to the </w:t>
      </w:r>
      <w:r w:rsidR="002265FE" w:rsidRPr="000F4669">
        <w:rPr>
          <w:rFonts w:asciiTheme="minorHAnsi" w:hAnsiTheme="minorHAnsi" w:cstheme="minorHAnsi"/>
          <w:lang w:val="en-US"/>
        </w:rPr>
        <w:t xml:space="preserve">free </w:t>
      </w:r>
      <w:r w:rsidR="002D5C43" w:rsidRPr="000F4669">
        <w:rPr>
          <w:rFonts w:asciiTheme="minorHAnsi" w:hAnsiTheme="minorHAnsi" w:cstheme="minorHAnsi"/>
          <w:lang w:val="en-US"/>
        </w:rPr>
        <w:t xml:space="preserve">Position </w:t>
      </w:r>
      <w:r w:rsidRPr="000F4669">
        <w:rPr>
          <w:rFonts w:asciiTheme="minorHAnsi" w:hAnsiTheme="minorHAnsi" w:cstheme="minorHAnsi"/>
          <w:lang w:val="en-US"/>
        </w:rPr>
        <w:t>throw</w:t>
      </w:r>
      <w:r w:rsidR="002265FE" w:rsidRPr="000F4669">
        <w:rPr>
          <w:rFonts w:asciiTheme="minorHAnsi" w:hAnsiTheme="minorHAnsi" w:cstheme="minorHAnsi"/>
          <w:lang w:val="en-US"/>
        </w:rPr>
        <w:t xml:space="preserve"> they make at the start of each round</w:t>
      </w:r>
      <w:r w:rsidRPr="000F4669">
        <w:rPr>
          <w:rFonts w:asciiTheme="minorHAnsi" w:hAnsiTheme="minorHAnsi" w:cstheme="minorHAnsi"/>
          <w:lang w:val="en-US"/>
        </w:rPr>
        <w:t>.</w:t>
      </w:r>
    </w:p>
    <w:p w14:paraId="3AE3DE73" w14:textId="626B7F61" w:rsidR="000762C0" w:rsidRPr="000F4669" w:rsidRDefault="000762C0">
      <w:pPr>
        <w:spacing w:before="120"/>
        <w:rPr>
          <w:rFonts w:asciiTheme="minorHAnsi" w:hAnsiTheme="minorHAnsi" w:cstheme="minorHAnsi"/>
          <w:lang w:val="en-US"/>
        </w:rPr>
      </w:pPr>
      <w:r w:rsidRPr="000F4669">
        <w:rPr>
          <w:rFonts w:asciiTheme="minorHAnsi" w:hAnsiTheme="minorHAnsi" w:cstheme="minorHAnsi"/>
          <w:b/>
          <w:bCs/>
          <w:lang w:val="en-US"/>
        </w:rPr>
        <w:t>Attack Vector:</w:t>
      </w:r>
      <w:r w:rsidRPr="000F4669">
        <w:rPr>
          <w:rFonts w:asciiTheme="minorHAnsi" w:hAnsiTheme="minorHAnsi" w:cstheme="minorHAnsi"/>
          <w:lang w:val="en-US"/>
        </w:rPr>
        <w:t xml:space="preserve"> the pilot may throw Piloting/DEX 8+ and apply the Effect to a single weapon’s attack throws for the round. </w:t>
      </w:r>
      <w:r w:rsidR="00A374E9" w:rsidRPr="000F4669">
        <w:rPr>
          <w:rFonts w:asciiTheme="minorHAnsi" w:hAnsiTheme="minorHAnsi" w:cstheme="minorHAnsi"/>
          <w:lang w:val="en-US"/>
        </w:rPr>
        <w:t xml:space="preserve">This throw </w:t>
      </w:r>
      <w:proofErr w:type="gramStart"/>
      <w:r w:rsidR="00A374E9" w:rsidRPr="000F4669">
        <w:rPr>
          <w:rFonts w:asciiTheme="minorHAnsi" w:hAnsiTheme="minorHAnsi" w:cstheme="minorHAnsi"/>
          <w:lang w:val="en-US"/>
        </w:rPr>
        <w:t>is not modified</w:t>
      </w:r>
      <w:proofErr w:type="gramEnd"/>
      <w:r w:rsidR="00A374E9" w:rsidRPr="000F4669">
        <w:rPr>
          <w:rFonts w:asciiTheme="minorHAnsi" w:hAnsiTheme="minorHAnsi" w:cstheme="minorHAnsi"/>
          <w:lang w:val="en-US"/>
        </w:rPr>
        <w:t xml:space="preserve"> by the ship’s thrust rating. </w:t>
      </w:r>
      <w:r w:rsidRPr="000F4669">
        <w:rPr>
          <w:rFonts w:asciiTheme="minorHAnsi" w:hAnsiTheme="minorHAnsi" w:cstheme="minorHAnsi"/>
          <w:lang w:val="en-US"/>
        </w:rPr>
        <w:t xml:space="preserve">If the Effect of the throw is </w:t>
      </w:r>
      <w:r w:rsidR="006F2B7A" w:rsidRPr="000F4669">
        <w:rPr>
          <w:rFonts w:asciiTheme="minorHAnsi" w:hAnsiTheme="minorHAnsi" w:cstheme="minorHAnsi"/>
          <w:lang w:val="en-US"/>
        </w:rPr>
        <w:t>1</w:t>
      </w:r>
      <w:r w:rsidRPr="000F4669">
        <w:rPr>
          <w:rFonts w:asciiTheme="minorHAnsi" w:hAnsiTheme="minorHAnsi" w:cstheme="minorHAnsi"/>
          <w:lang w:val="en-US"/>
        </w:rPr>
        <w:t xml:space="preserve"> or greater, the pilot may distribute the Effect "points" </w:t>
      </w:r>
      <w:r w:rsidR="00B87B04" w:rsidRPr="000F4669">
        <w:rPr>
          <w:rFonts w:asciiTheme="minorHAnsi" w:hAnsiTheme="minorHAnsi" w:cstheme="minorHAnsi"/>
          <w:lang w:val="en-US"/>
        </w:rPr>
        <w:t>as positive</w:t>
      </w:r>
      <w:r w:rsidR="002265FE" w:rsidRPr="000F4669">
        <w:rPr>
          <w:rFonts w:asciiTheme="minorHAnsi" w:hAnsiTheme="minorHAnsi" w:cstheme="minorHAnsi"/>
          <w:lang w:val="en-US"/>
        </w:rPr>
        <w:t xml:space="preserve"> </w:t>
      </w:r>
      <w:r w:rsidRPr="000F4669">
        <w:rPr>
          <w:rFonts w:asciiTheme="minorHAnsi" w:hAnsiTheme="minorHAnsi" w:cstheme="minorHAnsi"/>
          <w:lang w:val="en-US"/>
        </w:rPr>
        <w:t xml:space="preserve">DMs to various weapons.  </w:t>
      </w:r>
      <w:r w:rsidR="002265FE" w:rsidRPr="000F4669">
        <w:rPr>
          <w:rFonts w:asciiTheme="minorHAnsi" w:hAnsiTheme="minorHAnsi" w:cstheme="minorHAnsi"/>
          <w:lang w:val="en-US"/>
        </w:rPr>
        <w:t>Alternatively, i</w:t>
      </w:r>
      <w:r w:rsidRPr="000F4669">
        <w:rPr>
          <w:rFonts w:asciiTheme="minorHAnsi" w:hAnsiTheme="minorHAnsi" w:cstheme="minorHAnsi"/>
          <w:lang w:val="en-US"/>
        </w:rPr>
        <w:t xml:space="preserve">f the ship does not have </w:t>
      </w:r>
      <w:r w:rsidR="002D5C43" w:rsidRPr="000F4669">
        <w:rPr>
          <w:rFonts w:asciiTheme="minorHAnsi" w:hAnsiTheme="minorHAnsi" w:cstheme="minorHAnsi"/>
          <w:lang w:val="en-US"/>
        </w:rPr>
        <w:t>Position</w:t>
      </w:r>
      <w:r w:rsidRPr="000F4669">
        <w:rPr>
          <w:rFonts w:asciiTheme="minorHAnsi" w:hAnsiTheme="minorHAnsi" w:cstheme="minorHAnsi"/>
          <w:lang w:val="en-US"/>
        </w:rPr>
        <w:t xml:space="preserve">, this action allows firing fixed weapons or Main Guns at the enemy, albeit at DM-3 to hit. </w:t>
      </w:r>
      <w:r w:rsidR="002265FE" w:rsidRPr="000F4669">
        <w:rPr>
          <w:rFonts w:asciiTheme="minorHAnsi" w:hAnsiTheme="minorHAnsi" w:cstheme="minorHAnsi"/>
          <w:lang w:val="en-US"/>
        </w:rPr>
        <w:t xml:space="preserve">In this case, no positive DMs </w:t>
      </w:r>
      <w:proofErr w:type="gramStart"/>
      <w:r w:rsidR="002265FE" w:rsidRPr="000F4669">
        <w:rPr>
          <w:rFonts w:asciiTheme="minorHAnsi" w:hAnsiTheme="minorHAnsi" w:cstheme="minorHAnsi"/>
          <w:lang w:val="en-US"/>
        </w:rPr>
        <w:t>can be distributed</w:t>
      </w:r>
      <w:proofErr w:type="gramEnd"/>
      <w:r w:rsidR="002265FE" w:rsidRPr="000F4669">
        <w:rPr>
          <w:rFonts w:asciiTheme="minorHAnsi" w:hAnsiTheme="minorHAnsi" w:cstheme="minorHAnsi"/>
          <w:lang w:val="en-US"/>
        </w:rPr>
        <w:t xml:space="preserve"> to</w:t>
      </w:r>
      <w:r w:rsidR="00B87D49" w:rsidRPr="000F4669">
        <w:rPr>
          <w:rFonts w:asciiTheme="minorHAnsi" w:hAnsiTheme="minorHAnsi" w:cstheme="minorHAnsi"/>
          <w:lang w:val="en-US"/>
        </w:rPr>
        <w:t xml:space="preserve"> fixed guns</w:t>
      </w:r>
      <w:r w:rsidR="002265FE" w:rsidRPr="000F4669">
        <w:rPr>
          <w:rFonts w:asciiTheme="minorHAnsi" w:hAnsiTheme="minorHAnsi" w:cstheme="minorHAnsi"/>
          <w:lang w:val="en-US"/>
        </w:rPr>
        <w:t>.</w:t>
      </w:r>
    </w:p>
    <w:p w14:paraId="52D9BCE4"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b/>
          <w:bCs/>
          <w:lang w:val="en-US"/>
        </w:rPr>
        <w:t>Dock:</w:t>
      </w:r>
      <w:r w:rsidRPr="000F4669">
        <w:rPr>
          <w:rFonts w:asciiTheme="minorHAnsi" w:hAnsiTheme="minorHAnsi" w:cstheme="minorHAnsi"/>
          <w:lang w:val="en-US"/>
        </w:rPr>
        <w:t xml:space="preserve"> Docking is only possible with a friendly ship, or with an enemy ship without a functional maneuver drive. You may not dock with an actively maneuvering enemy ship.</w:t>
      </w:r>
    </w:p>
    <w:p w14:paraId="06304BE0" w14:textId="5102998F" w:rsidR="000762C0" w:rsidRPr="000F4669" w:rsidRDefault="000762C0">
      <w:pPr>
        <w:spacing w:before="120"/>
        <w:rPr>
          <w:rFonts w:asciiTheme="minorHAnsi" w:hAnsiTheme="minorHAnsi" w:cstheme="minorHAnsi"/>
          <w:lang w:val="en-US"/>
        </w:rPr>
      </w:pPr>
      <w:r w:rsidRPr="000F4669">
        <w:rPr>
          <w:rFonts w:asciiTheme="minorHAnsi" w:hAnsiTheme="minorHAnsi" w:cstheme="minorHAnsi"/>
          <w:b/>
          <w:lang w:val="en-US"/>
        </w:rPr>
        <w:lastRenderedPageBreak/>
        <w:t>Disengage</w:t>
      </w:r>
      <w:r w:rsidRPr="000F4669">
        <w:rPr>
          <w:rFonts w:asciiTheme="minorHAnsi" w:hAnsiTheme="minorHAnsi" w:cstheme="minorHAnsi"/>
          <w:lang w:val="en-US"/>
        </w:rPr>
        <w:t>: To disengage from ship combat, a ship can use their Pilot action that round to throw a Piloting/DEX opposed skill throw vs. the pursuer's Pilot</w:t>
      </w:r>
      <w:r w:rsidR="00B87D49" w:rsidRPr="000F4669">
        <w:rPr>
          <w:rFonts w:asciiTheme="minorHAnsi" w:hAnsiTheme="minorHAnsi" w:cstheme="minorHAnsi"/>
          <w:lang w:val="en-US"/>
        </w:rPr>
        <w:t>/DEX</w:t>
      </w:r>
      <w:r w:rsidRPr="000F4669">
        <w:rPr>
          <w:rFonts w:asciiTheme="minorHAnsi" w:hAnsiTheme="minorHAnsi" w:cstheme="minorHAnsi"/>
          <w:lang w:val="en-US"/>
        </w:rPr>
        <w:t xml:space="preserve">, adding each </w:t>
      </w:r>
      <w:proofErr w:type="gramStart"/>
      <w:r w:rsidRPr="000F4669">
        <w:rPr>
          <w:rFonts w:asciiTheme="minorHAnsi" w:hAnsiTheme="minorHAnsi" w:cstheme="minorHAnsi"/>
          <w:lang w:val="en-US"/>
        </w:rPr>
        <w:t>ship’s</w:t>
      </w:r>
      <w:proofErr w:type="gramEnd"/>
      <w:r w:rsidRPr="000F4669">
        <w:rPr>
          <w:rFonts w:asciiTheme="minorHAnsi" w:hAnsiTheme="minorHAnsi" w:cstheme="minorHAnsi"/>
          <w:lang w:val="en-US"/>
        </w:rPr>
        <w:t xml:space="preserve"> thrust rating</w:t>
      </w:r>
      <w:r w:rsidR="00B87D49" w:rsidRPr="000F4669">
        <w:rPr>
          <w:rFonts w:asciiTheme="minorHAnsi" w:hAnsiTheme="minorHAnsi" w:cstheme="minorHAnsi"/>
          <w:lang w:val="en-US"/>
        </w:rPr>
        <w:t xml:space="preserve"> to their respective throws. Whoever has Position gains Advantage on the roll</w:t>
      </w:r>
      <w:r w:rsidRPr="000F4669">
        <w:rPr>
          <w:rFonts w:asciiTheme="minorHAnsi" w:hAnsiTheme="minorHAnsi" w:cstheme="minorHAnsi"/>
          <w:lang w:val="en-US"/>
        </w:rPr>
        <w:t xml:space="preserve"> for </w:t>
      </w:r>
      <w:r w:rsidR="00B87D49" w:rsidRPr="000F4669">
        <w:rPr>
          <w:rFonts w:asciiTheme="minorHAnsi" w:hAnsiTheme="minorHAnsi" w:cstheme="minorHAnsi"/>
          <w:lang w:val="en-US"/>
        </w:rPr>
        <w:t xml:space="preserve">that </w:t>
      </w:r>
      <w:proofErr w:type="gramStart"/>
      <w:r w:rsidR="00B87D49" w:rsidRPr="000F4669">
        <w:rPr>
          <w:rFonts w:asciiTheme="minorHAnsi" w:hAnsiTheme="minorHAnsi" w:cstheme="minorHAnsi"/>
          <w:lang w:val="en-US"/>
        </w:rPr>
        <w:t>round</w:t>
      </w:r>
      <w:r w:rsidRPr="000F4669">
        <w:rPr>
          <w:rFonts w:asciiTheme="minorHAnsi" w:hAnsiTheme="minorHAnsi" w:cstheme="minorHAnsi"/>
          <w:lang w:val="en-US"/>
        </w:rPr>
        <w:t>.</w:t>
      </w:r>
      <w:proofErr w:type="gramEnd"/>
      <w:r w:rsidRPr="000F4669">
        <w:rPr>
          <w:rFonts w:asciiTheme="minorHAnsi" w:hAnsiTheme="minorHAnsi" w:cstheme="minorHAnsi"/>
          <w:lang w:val="en-US"/>
        </w:rPr>
        <w:t xml:space="preserve"> The quarry escapes </w:t>
      </w:r>
      <w:r w:rsidR="00F81E3B" w:rsidRPr="000F4669">
        <w:rPr>
          <w:rFonts w:asciiTheme="minorHAnsi" w:hAnsiTheme="minorHAnsi" w:cstheme="minorHAnsi"/>
          <w:lang w:val="en-US"/>
        </w:rPr>
        <w:t xml:space="preserve">immediately </w:t>
      </w:r>
      <w:r w:rsidRPr="000F4669">
        <w:rPr>
          <w:rFonts w:asciiTheme="minorHAnsi" w:hAnsiTheme="minorHAnsi" w:cstheme="minorHAnsi"/>
          <w:lang w:val="en-US"/>
        </w:rPr>
        <w:t>if it</w:t>
      </w:r>
      <w:r w:rsidR="00FE1ED7" w:rsidRPr="000F4669">
        <w:rPr>
          <w:rFonts w:asciiTheme="minorHAnsi" w:hAnsiTheme="minorHAnsi" w:cstheme="minorHAnsi"/>
          <w:lang w:val="en-US"/>
        </w:rPr>
        <w:t xml:space="preserve"> </w:t>
      </w:r>
      <w:r w:rsidRPr="000F4669">
        <w:rPr>
          <w:rFonts w:asciiTheme="minorHAnsi" w:hAnsiTheme="minorHAnsi" w:cstheme="minorHAnsi"/>
          <w:lang w:val="en-US"/>
        </w:rPr>
        <w:t>wins the opposed throw. In a situation where a ship is attempting to escape multiple targets, use the Pilot skill and thrust rating from the fastest ship of the pursuing side against the lowest thrust rating of the target. Alternatively, a jump-capable ship may jump out of combat, as described below.</w:t>
      </w:r>
    </w:p>
    <w:p w14:paraId="05DB8A13" w14:textId="6BC9DD4F"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b/>
          <w:bCs/>
          <w:lang w:val="en-US"/>
        </w:rPr>
        <w:t>Evasive Maneuvers:</w:t>
      </w:r>
      <w:r w:rsidRPr="000F4669">
        <w:rPr>
          <w:rFonts w:asciiTheme="minorHAnsi" w:hAnsiTheme="minorHAnsi" w:cstheme="minorHAnsi"/>
          <w:lang w:val="en-US"/>
        </w:rPr>
        <w:t xml:space="preserve"> the pilot throws Piloting/DEX 12+, modified by the ship’s available maneuver drive thrust rating.  On a success, apply a negative DM equal to the Pilot’s skill (to a maximum of DM-3) to all incoming attacks. This does not require </w:t>
      </w:r>
      <w:r w:rsidR="002D5C43" w:rsidRPr="000F4669">
        <w:rPr>
          <w:rFonts w:asciiTheme="minorHAnsi" w:hAnsiTheme="minorHAnsi" w:cstheme="minorHAnsi"/>
          <w:lang w:val="en-US"/>
        </w:rPr>
        <w:t>Position</w:t>
      </w:r>
      <w:r w:rsidR="002960DE" w:rsidRPr="000F4669">
        <w:rPr>
          <w:rFonts w:asciiTheme="minorHAnsi" w:hAnsiTheme="minorHAnsi" w:cstheme="minorHAnsi"/>
          <w:lang w:val="en-US"/>
        </w:rPr>
        <w:t>, and lasts until the start of the ship’s next turn.</w:t>
      </w:r>
    </w:p>
    <w:p w14:paraId="524CA922" w14:textId="23D65EB3" w:rsidR="000762C0" w:rsidRPr="000F4669" w:rsidRDefault="000762C0">
      <w:pPr>
        <w:spacing w:before="120"/>
        <w:rPr>
          <w:rFonts w:asciiTheme="minorHAnsi" w:hAnsiTheme="minorHAnsi" w:cstheme="minorHAnsi"/>
          <w:lang w:val="en-US"/>
        </w:rPr>
      </w:pPr>
      <w:r w:rsidRPr="000F4669">
        <w:rPr>
          <w:rFonts w:asciiTheme="minorHAnsi" w:hAnsiTheme="minorHAnsi" w:cstheme="minorHAnsi"/>
          <w:b/>
          <w:bCs/>
          <w:lang w:val="en-US"/>
        </w:rPr>
        <w:t>Plot Jump:</w:t>
      </w:r>
      <w:r w:rsidRPr="000F4669">
        <w:rPr>
          <w:rFonts w:asciiTheme="minorHAnsi" w:hAnsiTheme="minorHAnsi" w:cstheme="minorHAnsi"/>
          <w:lang w:val="en-US"/>
        </w:rPr>
        <w:t xml:space="preserve"> Plotting a jump requires the pilot's attention for </w:t>
      </w:r>
      <w:proofErr w:type="gramStart"/>
      <w:r w:rsidRPr="000F4669">
        <w:rPr>
          <w:rFonts w:asciiTheme="minorHAnsi" w:hAnsiTheme="minorHAnsi" w:cstheme="minorHAnsi"/>
          <w:lang w:val="en-US"/>
        </w:rPr>
        <w:t>6</w:t>
      </w:r>
      <w:proofErr w:type="gramEnd"/>
      <w:r w:rsidRPr="000F4669">
        <w:rPr>
          <w:rFonts w:asciiTheme="minorHAnsi" w:hAnsiTheme="minorHAnsi" w:cstheme="minorHAnsi"/>
          <w:lang w:val="en-US"/>
        </w:rPr>
        <w:t xml:space="preserve"> – (Pilot Skill) space combat rounds. As well, the pilot must succeed at a Piloting/</w:t>
      </w:r>
      <w:r w:rsidR="00F26220" w:rsidRPr="000F4669">
        <w:rPr>
          <w:rFonts w:asciiTheme="minorHAnsi" w:hAnsiTheme="minorHAnsi" w:cstheme="minorHAnsi"/>
          <w:lang w:val="en-US"/>
        </w:rPr>
        <w:t xml:space="preserve">EDU </w:t>
      </w:r>
      <w:r w:rsidRPr="000F4669">
        <w:rPr>
          <w:rFonts w:asciiTheme="minorHAnsi" w:hAnsiTheme="minorHAnsi" w:cstheme="minorHAnsi"/>
          <w:lang w:val="en-US"/>
        </w:rPr>
        <w:t xml:space="preserve">6+ throw, with a negative DM equal to the distance in parsecs. It is also possible to plot a jump </w:t>
      </w:r>
      <w:r w:rsidR="00F26220" w:rsidRPr="000F4669">
        <w:rPr>
          <w:rFonts w:asciiTheme="minorHAnsi" w:hAnsiTheme="minorHAnsi" w:cstheme="minorHAnsi"/>
          <w:lang w:val="en-US"/>
        </w:rPr>
        <w:t>in one round</w:t>
      </w:r>
      <w:r w:rsidRPr="000F4669">
        <w:rPr>
          <w:rFonts w:asciiTheme="minorHAnsi" w:hAnsiTheme="minorHAnsi" w:cstheme="minorHAnsi"/>
          <w:lang w:val="en-US"/>
        </w:rPr>
        <w:t xml:space="preserve">, but this </w:t>
      </w:r>
      <w:r w:rsidR="00F26220" w:rsidRPr="000F4669">
        <w:rPr>
          <w:rFonts w:asciiTheme="minorHAnsi" w:hAnsiTheme="minorHAnsi" w:cstheme="minorHAnsi"/>
          <w:lang w:val="en-US"/>
        </w:rPr>
        <w:t>raises the difficulty to Piloting/EDU 10+</w:t>
      </w:r>
      <w:r w:rsidRPr="000F4669">
        <w:rPr>
          <w:rFonts w:asciiTheme="minorHAnsi" w:hAnsiTheme="minorHAnsi" w:cstheme="minorHAnsi"/>
          <w:lang w:val="en-US"/>
        </w:rPr>
        <w:t xml:space="preserve">. A failed throw means that the jump </w:t>
      </w:r>
      <w:proofErr w:type="gramStart"/>
      <w:r w:rsidRPr="000F4669">
        <w:rPr>
          <w:rFonts w:asciiTheme="minorHAnsi" w:hAnsiTheme="minorHAnsi" w:cstheme="minorHAnsi"/>
          <w:lang w:val="en-US"/>
        </w:rPr>
        <w:t>must be plotted</w:t>
      </w:r>
      <w:proofErr w:type="gramEnd"/>
      <w:r w:rsidRPr="000F4669">
        <w:rPr>
          <w:rFonts w:asciiTheme="minorHAnsi" w:hAnsiTheme="minorHAnsi" w:cstheme="minorHAnsi"/>
          <w:lang w:val="en-US"/>
        </w:rPr>
        <w:t xml:space="preserve"> again.</w:t>
      </w:r>
    </w:p>
    <w:p w14:paraId="620159F6" w14:textId="6120CAFF" w:rsidR="000762C0" w:rsidRPr="000F4669" w:rsidRDefault="000762C0">
      <w:pPr>
        <w:spacing w:before="120"/>
        <w:rPr>
          <w:rFonts w:asciiTheme="minorHAnsi" w:hAnsiTheme="minorHAnsi" w:cstheme="minorHAnsi"/>
          <w:lang w:val="en-US"/>
        </w:rPr>
      </w:pPr>
      <w:r w:rsidRPr="000F4669">
        <w:rPr>
          <w:rFonts w:asciiTheme="minorHAnsi" w:hAnsiTheme="minorHAnsi" w:cstheme="minorHAnsi"/>
          <w:b/>
          <w:bCs/>
          <w:lang w:val="en-US"/>
        </w:rPr>
        <w:t>Emergency Jump:</w:t>
      </w:r>
      <w:r w:rsidRPr="000F4669">
        <w:rPr>
          <w:rFonts w:asciiTheme="minorHAnsi" w:hAnsiTheme="minorHAnsi" w:cstheme="minorHAnsi"/>
          <w:lang w:val="en-US"/>
        </w:rPr>
        <w:t xml:space="preserve"> throw Piloting/INT 6+ to initiate an emergency jump while under fire; if successful, the ship’s engineer must throw Engineering/</w:t>
      </w:r>
      <w:r w:rsidR="00AC7B95" w:rsidRPr="000F4669">
        <w:rPr>
          <w:rFonts w:asciiTheme="minorHAnsi" w:hAnsiTheme="minorHAnsi" w:cstheme="minorHAnsi"/>
          <w:lang w:val="en-US"/>
        </w:rPr>
        <w:t xml:space="preserve">INT </w:t>
      </w:r>
      <w:r w:rsidRPr="000F4669">
        <w:rPr>
          <w:rFonts w:asciiTheme="minorHAnsi" w:hAnsiTheme="minorHAnsi" w:cstheme="minorHAnsi"/>
          <w:lang w:val="en-US"/>
        </w:rPr>
        <w:t xml:space="preserve">8+ to power the jump. Failures </w:t>
      </w:r>
      <w:proofErr w:type="gramStart"/>
      <w:r w:rsidRPr="000F4669">
        <w:rPr>
          <w:rFonts w:asciiTheme="minorHAnsi" w:hAnsiTheme="minorHAnsi" w:cstheme="minorHAnsi"/>
          <w:lang w:val="en-US"/>
        </w:rPr>
        <w:t xml:space="preserve">may be </w:t>
      </w:r>
      <w:r w:rsidR="00AC7B95" w:rsidRPr="000F4669">
        <w:rPr>
          <w:rFonts w:asciiTheme="minorHAnsi" w:hAnsiTheme="minorHAnsi" w:cstheme="minorHAnsi"/>
          <w:lang w:val="en-US"/>
        </w:rPr>
        <w:t>re-rolled</w:t>
      </w:r>
      <w:proofErr w:type="gramEnd"/>
      <w:r w:rsidR="00AC7B95" w:rsidRPr="000F4669">
        <w:rPr>
          <w:rFonts w:asciiTheme="minorHAnsi" w:hAnsiTheme="minorHAnsi" w:cstheme="minorHAnsi"/>
          <w:lang w:val="en-US"/>
        </w:rPr>
        <w:t xml:space="preserve"> </w:t>
      </w:r>
      <w:r w:rsidRPr="000F4669">
        <w:rPr>
          <w:rFonts w:asciiTheme="minorHAnsi" w:hAnsiTheme="minorHAnsi" w:cstheme="minorHAnsi"/>
          <w:lang w:val="en-US"/>
        </w:rPr>
        <w:t>in the next round. See the Ship Operations chapter above for the jump procedure itself. Note this applies DM-2 to the Jump Throw, increasing the chance of misjump. This requires a jump plot, as noted above – either prepared beforehand or generated during combat.</w:t>
      </w:r>
    </w:p>
    <w:p w14:paraId="68E51FAF" w14:textId="77777777" w:rsidR="000762C0" w:rsidRPr="000F4669" w:rsidRDefault="000762C0" w:rsidP="000762C0">
      <w:pPr>
        <w:spacing w:before="120"/>
        <w:rPr>
          <w:rFonts w:asciiTheme="minorHAnsi" w:hAnsiTheme="minorHAnsi" w:cstheme="minorHAnsi"/>
          <w:lang w:val="en-US"/>
        </w:rPr>
      </w:pPr>
    </w:p>
    <w:p w14:paraId="38FD7D4D" w14:textId="77777777" w:rsidR="000762C0" w:rsidRPr="000F4669" w:rsidRDefault="000762C0" w:rsidP="000762C0">
      <w:pPr>
        <w:pStyle w:val="Heading3"/>
        <w:rPr>
          <w:rFonts w:asciiTheme="minorHAnsi" w:hAnsiTheme="minorHAnsi"/>
          <w:color w:val="auto"/>
          <w:lang w:val="en-US"/>
        </w:rPr>
      </w:pPr>
      <w:bookmarkStart w:id="323" w:name="__RefHeading___Toc22320_1671427602"/>
      <w:bookmarkStart w:id="324" w:name="_Toc73824848"/>
      <w:bookmarkStart w:id="325" w:name="_Toc78924396"/>
      <w:r w:rsidRPr="000F4669">
        <w:rPr>
          <w:rFonts w:asciiTheme="minorHAnsi" w:hAnsiTheme="minorHAnsi"/>
          <w:color w:val="auto"/>
          <w:lang w:val="en-US"/>
        </w:rPr>
        <w:t>Sensor Operator Actions</w:t>
      </w:r>
      <w:bookmarkEnd w:id="323"/>
      <w:bookmarkEnd w:id="324"/>
      <w:bookmarkEnd w:id="325"/>
    </w:p>
    <w:p w14:paraId="6FBCCF0F"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The ship’s sensor operator may act as follows:</w:t>
      </w:r>
    </w:p>
    <w:p w14:paraId="3960555B" w14:textId="45FC8630" w:rsidR="000762C0" w:rsidRPr="000F4669" w:rsidRDefault="000762C0">
      <w:pPr>
        <w:spacing w:before="120"/>
        <w:rPr>
          <w:rFonts w:asciiTheme="minorHAnsi" w:hAnsiTheme="minorHAnsi" w:cstheme="minorHAnsi"/>
          <w:lang w:val="en-US"/>
        </w:rPr>
      </w:pPr>
      <w:r w:rsidRPr="000F4669">
        <w:rPr>
          <w:rFonts w:asciiTheme="minorHAnsi" w:hAnsiTheme="minorHAnsi" w:cstheme="minorHAnsi"/>
          <w:b/>
          <w:lang w:val="en-US"/>
        </w:rPr>
        <w:t>Spoof Missiles</w:t>
      </w:r>
      <w:r w:rsidRPr="000F4669">
        <w:rPr>
          <w:rFonts w:asciiTheme="minorHAnsi" w:hAnsiTheme="minorHAnsi" w:cstheme="minorHAnsi"/>
          <w:lang w:val="en-US"/>
        </w:rPr>
        <w:t>: Electronic warfare can defeat incoming missiles; throw Computer/</w:t>
      </w:r>
      <w:r w:rsidR="00A20236" w:rsidRPr="000F4669">
        <w:rPr>
          <w:rFonts w:asciiTheme="minorHAnsi" w:hAnsiTheme="minorHAnsi" w:cstheme="minorHAnsi"/>
          <w:lang w:val="en-US"/>
        </w:rPr>
        <w:t xml:space="preserve">INT </w:t>
      </w:r>
      <w:r w:rsidRPr="000F4669">
        <w:rPr>
          <w:rFonts w:asciiTheme="minorHAnsi" w:hAnsiTheme="minorHAnsi" w:cstheme="minorHAnsi"/>
          <w:lang w:val="en-US"/>
        </w:rPr>
        <w:t xml:space="preserve">8+ to spoof an incoming missile due to impact that round, or the next round. The sensor operator must roll </w:t>
      </w:r>
      <w:proofErr w:type="gramStart"/>
      <w:r w:rsidRPr="000F4669">
        <w:rPr>
          <w:rFonts w:asciiTheme="minorHAnsi" w:hAnsiTheme="minorHAnsi" w:cstheme="minorHAnsi"/>
          <w:lang w:val="en-US"/>
        </w:rPr>
        <w:t>to successfully spoof</w:t>
      </w:r>
      <w:proofErr w:type="gramEnd"/>
      <w:r w:rsidRPr="000F4669">
        <w:rPr>
          <w:rFonts w:asciiTheme="minorHAnsi" w:hAnsiTheme="minorHAnsi" w:cstheme="minorHAnsi"/>
          <w:lang w:val="en-US"/>
        </w:rPr>
        <w:t xml:space="preserve"> each missile. Multiple missiles may be spoofed each round up to the Sensor Operators Computer skill (minimum of 1 attempt).</w:t>
      </w:r>
    </w:p>
    <w:p w14:paraId="3FB754E8" w14:textId="3A3C2226" w:rsidR="000762C0" w:rsidRPr="000F4669" w:rsidRDefault="000762C0">
      <w:pPr>
        <w:spacing w:before="120"/>
        <w:rPr>
          <w:rFonts w:asciiTheme="minorHAnsi" w:hAnsiTheme="minorHAnsi" w:cstheme="minorHAnsi"/>
          <w:lang w:val="en-US"/>
        </w:rPr>
      </w:pPr>
      <w:r w:rsidRPr="000F4669">
        <w:rPr>
          <w:rFonts w:asciiTheme="minorHAnsi" w:hAnsiTheme="minorHAnsi" w:cstheme="minorHAnsi"/>
          <w:b/>
          <w:lang w:val="en-US"/>
        </w:rPr>
        <w:t>Jam Sensors</w:t>
      </w:r>
      <w:r w:rsidRPr="000F4669">
        <w:rPr>
          <w:rFonts w:asciiTheme="minorHAnsi" w:hAnsiTheme="minorHAnsi" w:cstheme="minorHAnsi"/>
          <w:lang w:val="en-US"/>
        </w:rPr>
        <w:t>: Electronic warfare can provide “cover” to a ship. Roll Opposed Computer/</w:t>
      </w:r>
      <w:r w:rsidR="00725902" w:rsidRPr="000F4669">
        <w:rPr>
          <w:rFonts w:asciiTheme="minorHAnsi" w:hAnsiTheme="minorHAnsi" w:cstheme="minorHAnsi"/>
          <w:lang w:val="en-US"/>
        </w:rPr>
        <w:t xml:space="preserve">EDU </w:t>
      </w:r>
      <w:r w:rsidRPr="000F4669">
        <w:rPr>
          <w:rFonts w:asciiTheme="minorHAnsi" w:hAnsiTheme="minorHAnsi" w:cstheme="minorHAnsi"/>
          <w:lang w:val="en-US"/>
        </w:rPr>
        <w:t xml:space="preserve">against one enemy vessel, modified by the ships’ Computer DMs. If successful, the target of the Jamming suffers a </w:t>
      </w:r>
      <w:r w:rsidR="00A20236" w:rsidRPr="000F4669">
        <w:rPr>
          <w:rFonts w:asciiTheme="minorHAnsi" w:hAnsiTheme="minorHAnsi" w:cstheme="minorHAnsi"/>
          <w:lang w:val="en-US"/>
        </w:rPr>
        <w:t xml:space="preserve">negative </w:t>
      </w:r>
      <w:r w:rsidRPr="000F4669">
        <w:rPr>
          <w:rFonts w:asciiTheme="minorHAnsi" w:hAnsiTheme="minorHAnsi" w:cstheme="minorHAnsi"/>
          <w:lang w:val="en-US"/>
        </w:rPr>
        <w:t>DM to</w:t>
      </w:r>
      <w:r w:rsidR="00A20236" w:rsidRPr="000F4669">
        <w:rPr>
          <w:rFonts w:asciiTheme="minorHAnsi" w:hAnsiTheme="minorHAnsi" w:cstheme="minorHAnsi"/>
          <w:lang w:val="en-US"/>
        </w:rPr>
        <w:t xml:space="preserve"> any attack roll made against the jamming ship. The negative DM is equal to</w:t>
      </w:r>
      <w:r w:rsidRPr="000F4669">
        <w:rPr>
          <w:rFonts w:asciiTheme="minorHAnsi" w:hAnsiTheme="minorHAnsi" w:cstheme="minorHAnsi"/>
          <w:lang w:val="en-US"/>
        </w:rPr>
        <w:t xml:space="preserve"> the skill level of the </w:t>
      </w:r>
      <w:r w:rsidR="008931A9" w:rsidRPr="000F4669">
        <w:rPr>
          <w:rFonts w:asciiTheme="minorHAnsi" w:hAnsiTheme="minorHAnsi" w:cstheme="minorHAnsi"/>
          <w:lang w:val="en-US"/>
        </w:rPr>
        <w:t>Sensor Operator</w:t>
      </w:r>
      <w:r w:rsidRPr="000F4669">
        <w:rPr>
          <w:rFonts w:asciiTheme="minorHAnsi" w:hAnsiTheme="minorHAnsi" w:cstheme="minorHAnsi"/>
          <w:lang w:val="en-US"/>
        </w:rPr>
        <w:t xml:space="preserve">. This </w:t>
      </w:r>
      <w:r w:rsidR="00A20236" w:rsidRPr="000F4669">
        <w:rPr>
          <w:rFonts w:asciiTheme="minorHAnsi" w:hAnsiTheme="minorHAnsi" w:cstheme="minorHAnsi"/>
          <w:lang w:val="en-US"/>
        </w:rPr>
        <w:t xml:space="preserve">action is </w:t>
      </w:r>
      <w:r w:rsidRPr="000F4669">
        <w:rPr>
          <w:rFonts w:asciiTheme="minorHAnsi" w:hAnsiTheme="minorHAnsi" w:cstheme="minorHAnsi"/>
          <w:lang w:val="en-US"/>
        </w:rPr>
        <w:t>cumulative with a pilot's Evasive Maneuver</w:t>
      </w:r>
      <w:r w:rsidR="00A20236" w:rsidRPr="000F4669">
        <w:rPr>
          <w:rFonts w:asciiTheme="minorHAnsi" w:hAnsiTheme="minorHAnsi" w:cstheme="minorHAnsi"/>
          <w:lang w:val="en-US"/>
        </w:rPr>
        <w:t xml:space="preserve"> action</w:t>
      </w:r>
      <w:r w:rsidRPr="000F4669">
        <w:rPr>
          <w:rFonts w:asciiTheme="minorHAnsi" w:hAnsiTheme="minorHAnsi" w:cstheme="minorHAnsi"/>
          <w:lang w:val="en-US"/>
        </w:rPr>
        <w:t>.</w:t>
      </w:r>
    </w:p>
    <w:p w14:paraId="774121BE" w14:textId="31B9C463" w:rsidR="000762C0" w:rsidRPr="000F4669" w:rsidRDefault="000762C0">
      <w:pPr>
        <w:spacing w:before="120"/>
        <w:rPr>
          <w:rFonts w:asciiTheme="minorHAnsi" w:hAnsiTheme="minorHAnsi" w:cstheme="minorHAnsi"/>
          <w:lang w:val="en-US"/>
        </w:rPr>
      </w:pPr>
      <w:r w:rsidRPr="000F4669">
        <w:rPr>
          <w:rFonts w:asciiTheme="minorHAnsi" w:hAnsiTheme="minorHAnsi" w:cstheme="minorHAnsi"/>
          <w:b/>
          <w:bCs/>
          <w:lang w:val="en-US"/>
        </w:rPr>
        <w:t>Scan:</w:t>
      </w:r>
      <w:r w:rsidRPr="000F4669">
        <w:rPr>
          <w:rFonts w:asciiTheme="minorHAnsi" w:hAnsiTheme="minorHAnsi" w:cstheme="minorHAnsi"/>
          <w:lang w:val="en-US"/>
        </w:rPr>
        <w:t xml:space="preserve"> throw Computer/</w:t>
      </w:r>
      <w:r w:rsidR="00725902" w:rsidRPr="000F4669">
        <w:rPr>
          <w:rFonts w:asciiTheme="minorHAnsi" w:hAnsiTheme="minorHAnsi" w:cstheme="minorHAnsi"/>
          <w:lang w:val="en-US"/>
        </w:rPr>
        <w:t xml:space="preserve">EDU </w:t>
      </w:r>
      <w:r w:rsidRPr="000F4669">
        <w:rPr>
          <w:rFonts w:asciiTheme="minorHAnsi" w:hAnsiTheme="minorHAnsi" w:cstheme="minorHAnsi"/>
          <w:lang w:val="en-US"/>
        </w:rPr>
        <w:t xml:space="preserve">8+ to detect vessels and other objects; this </w:t>
      </w:r>
      <w:r w:rsidR="00A20236" w:rsidRPr="000F4669">
        <w:rPr>
          <w:rFonts w:asciiTheme="minorHAnsi" w:hAnsiTheme="minorHAnsi" w:cstheme="minorHAnsi"/>
          <w:lang w:val="en-US"/>
        </w:rPr>
        <w:t xml:space="preserve">throw </w:t>
      </w:r>
      <w:proofErr w:type="gramStart"/>
      <w:r w:rsidRPr="000F4669">
        <w:rPr>
          <w:rFonts w:asciiTheme="minorHAnsi" w:hAnsiTheme="minorHAnsi" w:cstheme="minorHAnsi"/>
          <w:lang w:val="en-US"/>
        </w:rPr>
        <w:t>is modified</w:t>
      </w:r>
      <w:proofErr w:type="gramEnd"/>
      <w:r w:rsidRPr="000F4669">
        <w:rPr>
          <w:rFonts w:asciiTheme="minorHAnsi" w:hAnsiTheme="minorHAnsi" w:cstheme="minorHAnsi"/>
          <w:lang w:val="en-US"/>
        </w:rPr>
        <w:t xml:space="preserve"> by the ship’s sensor DM and by the target’s stealth, if any.</w:t>
      </w:r>
    </w:p>
    <w:p w14:paraId="18B87195" w14:textId="7C336DF9" w:rsidR="000762C0" w:rsidRPr="000F4669" w:rsidRDefault="000762C0">
      <w:pPr>
        <w:spacing w:before="120"/>
        <w:rPr>
          <w:rFonts w:asciiTheme="minorHAnsi" w:hAnsiTheme="minorHAnsi" w:cstheme="minorHAnsi"/>
          <w:lang w:val="en-US"/>
        </w:rPr>
      </w:pPr>
      <w:r w:rsidRPr="000F4669">
        <w:rPr>
          <w:rFonts w:asciiTheme="minorHAnsi" w:hAnsiTheme="minorHAnsi" w:cstheme="minorHAnsi"/>
          <w:b/>
          <w:bCs/>
          <w:lang w:val="en-US"/>
        </w:rPr>
        <w:t>Target Systems:</w:t>
      </w:r>
      <w:r w:rsidRPr="000F4669">
        <w:rPr>
          <w:rFonts w:asciiTheme="minorHAnsi" w:hAnsiTheme="minorHAnsi" w:cstheme="minorHAnsi"/>
          <w:lang w:val="en-US"/>
        </w:rPr>
        <w:t xml:space="preserve"> throw Computer/</w:t>
      </w:r>
      <w:r w:rsidR="00725902" w:rsidRPr="000F4669">
        <w:rPr>
          <w:rFonts w:asciiTheme="minorHAnsi" w:hAnsiTheme="minorHAnsi" w:cstheme="minorHAnsi"/>
          <w:lang w:val="en-US"/>
        </w:rPr>
        <w:t xml:space="preserve">EDU </w:t>
      </w:r>
      <w:r w:rsidRPr="000F4669">
        <w:rPr>
          <w:rFonts w:asciiTheme="minorHAnsi" w:hAnsiTheme="minorHAnsi" w:cstheme="minorHAnsi"/>
          <w:lang w:val="en-US"/>
        </w:rPr>
        <w:t xml:space="preserve">10+, modified by the ship’s Electronics DM. If successful, a single </w:t>
      </w:r>
      <w:r w:rsidR="00A20236" w:rsidRPr="000F4669">
        <w:rPr>
          <w:rFonts w:asciiTheme="minorHAnsi" w:hAnsiTheme="minorHAnsi" w:cstheme="minorHAnsi"/>
          <w:lang w:val="en-US"/>
        </w:rPr>
        <w:t>gunner</w:t>
      </w:r>
      <w:r w:rsidRPr="000F4669">
        <w:rPr>
          <w:rFonts w:asciiTheme="minorHAnsi" w:hAnsiTheme="minorHAnsi" w:cstheme="minorHAnsi"/>
          <w:lang w:val="en-US"/>
        </w:rPr>
        <w:t xml:space="preserve"> may choose to target a specific system on the enemy ship with one attack. If that gunner’s next attack is successful and does damage, they may select which system the attack has hit. </w:t>
      </w:r>
    </w:p>
    <w:p w14:paraId="76EA28D5" w14:textId="03E945C0" w:rsidR="000762C0" w:rsidRPr="000F4669" w:rsidRDefault="000762C0">
      <w:pPr>
        <w:spacing w:before="120"/>
        <w:rPr>
          <w:rFonts w:asciiTheme="minorHAnsi" w:hAnsiTheme="minorHAnsi" w:cstheme="minorHAnsi"/>
          <w:lang w:val="en-US"/>
        </w:rPr>
      </w:pPr>
      <w:r w:rsidRPr="000F4669">
        <w:rPr>
          <w:rFonts w:asciiTheme="minorHAnsi" w:hAnsiTheme="minorHAnsi" w:cstheme="minorHAnsi"/>
          <w:b/>
          <w:bCs/>
          <w:lang w:val="en-US"/>
        </w:rPr>
        <w:t>Sensor Lock</w:t>
      </w:r>
      <w:r w:rsidRPr="000F4669">
        <w:rPr>
          <w:rFonts w:asciiTheme="minorHAnsi" w:hAnsiTheme="minorHAnsi" w:cstheme="minorHAnsi"/>
          <w:lang w:val="en-US"/>
        </w:rPr>
        <w:t>: throw Computer/INT 8+, modified by the ship’s Electronics DM</w:t>
      </w:r>
      <w:r w:rsidR="00A20236" w:rsidRPr="000F4669">
        <w:rPr>
          <w:rFonts w:asciiTheme="minorHAnsi" w:hAnsiTheme="minorHAnsi" w:cstheme="minorHAnsi"/>
          <w:lang w:val="en-US"/>
        </w:rPr>
        <w:t>. As well, apply</w:t>
      </w:r>
      <w:r w:rsidRPr="000F4669">
        <w:rPr>
          <w:rFonts w:asciiTheme="minorHAnsi" w:hAnsiTheme="minorHAnsi" w:cstheme="minorHAnsi"/>
          <w:lang w:val="en-US"/>
        </w:rPr>
        <w:t xml:space="preserve"> a negative DM equal to the target ship’s Electronics DM</w:t>
      </w:r>
      <w:r w:rsidR="00A20236" w:rsidRPr="000F4669">
        <w:rPr>
          <w:rFonts w:asciiTheme="minorHAnsi" w:hAnsiTheme="minorHAnsi" w:cstheme="minorHAnsi"/>
          <w:lang w:val="en-US"/>
        </w:rPr>
        <w:t xml:space="preserve"> (DM+</w:t>
      </w:r>
      <w:proofErr w:type="gramStart"/>
      <w:r w:rsidR="00A20236" w:rsidRPr="000F4669">
        <w:rPr>
          <w:rFonts w:asciiTheme="minorHAnsi" w:hAnsiTheme="minorHAnsi" w:cstheme="minorHAnsi"/>
          <w:lang w:val="en-US"/>
        </w:rPr>
        <w:t>0</w:t>
      </w:r>
      <w:proofErr w:type="gramEnd"/>
      <w:r w:rsidR="00A20236" w:rsidRPr="000F4669">
        <w:rPr>
          <w:rFonts w:asciiTheme="minorHAnsi" w:hAnsiTheme="minorHAnsi" w:cstheme="minorHAnsi"/>
          <w:lang w:val="en-US"/>
        </w:rPr>
        <w:t xml:space="preserve"> and lower do not count)</w:t>
      </w:r>
      <w:r w:rsidRPr="000F4669">
        <w:rPr>
          <w:rFonts w:asciiTheme="minorHAnsi" w:hAnsiTheme="minorHAnsi" w:cstheme="minorHAnsi"/>
          <w:lang w:val="en-US"/>
        </w:rPr>
        <w:t xml:space="preserve">. If successful, all attacks against </w:t>
      </w:r>
      <w:r w:rsidR="0096107C" w:rsidRPr="000F4669">
        <w:rPr>
          <w:rFonts w:asciiTheme="minorHAnsi" w:hAnsiTheme="minorHAnsi" w:cstheme="minorHAnsi"/>
          <w:lang w:val="en-US"/>
        </w:rPr>
        <w:t xml:space="preserve">the locked </w:t>
      </w:r>
      <w:r w:rsidRPr="000F4669">
        <w:rPr>
          <w:rFonts w:asciiTheme="minorHAnsi" w:hAnsiTheme="minorHAnsi" w:cstheme="minorHAnsi"/>
          <w:lang w:val="en-US"/>
        </w:rPr>
        <w:t>ship gain a DM+</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w:t>
      </w:r>
      <w:r w:rsidR="00094011" w:rsidRPr="000F4669">
        <w:rPr>
          <w:rFonts w:asciiTheme="minorHAnsi" w:hAnsiTheme="minorHAnsi" w:cstheme="minorHAnsi"/>
          <w:lang w:val="en-US"/>
        </w:rPr>
        <w:t xml:space="preserve"> The sensor lock lasts until the ship attempts to lock onto another target, or it is broken by the target. </w:t>
      </w:r>
    </w:p>
    <w:p w14:paraId="102D6D11" w14:textId="77EDFB4C" w:rsidR="000762C0" w:rsidRPr="000F4669" w:rsidRDefault="000762C0">
      <w:pPr>
        <w:spacing w:before="120"/>
        <w:rPr>
          <w:rFonts w:asciiTheme="minorHAnsi" w:hAnsiTheme="minorHAnsi" w:cstheme="minorHAnsi"/>
          <w:lang w:val="en-US"/>
        </w:rPr>
      </w:pPr>
      <w:r w:rsidRPr="000F4669">
        <w:rPr>
          <w:rFonts w:asciiTheme="minorHAnsi" w:hAnsiTheme="minorHAnsi" w:cstheme="minorHAnsi"/>
          <w:b/>
          <w:bCs/>
          <w:lang w:val="en-US"/>
        </w:rPr>
        <w:t>Break Sensor Lock</w:t>
      </w:r>
      <w:r w:rsidRPr="000F4669">
        <w:rPr>
          <w:rFonts w:asciiTheme="minorHAnsi" w:hAnsiTheme="minorHAnsi" w:cstheme="minorHAnsi"/>
          <w:lang w:val="en-US"/>
        </w:rPr>
        <w:t>: throw Computer/INT 10+, modified by the ship</w:t>
      </w:r>
      <w:r w:rsidR="00A22DE1" w:rsidRPr="000F4669">
        <w:rPr>
          <w:rFonts w:asciiTheme="minorHAnsi" w:hAnsiTheme="minorHAnsi" w:cstheme="minorHAnsi"/>
          <w:lang w:val="en-US"/>
        </w:rPr>
        <w:t>’</w:t>
      </w:r>
      <w:r w:rsidRPr="000F4669">
        <w:rPr>
          <w:rFonts w:asciiTheme="minorHAnsi" w:hAnsiTheme="minorHAnsi" w:cstheme="minorHAnsi"/>
          <w:lang w:val="en-US"/>
        </w:rPr>
        <w:t>s Electronics DM</w:t>
      </w:r>
      <w:r w:rsidR="00A22DE1" w:rsidRPr="000F4669">
        <w:rPr>
          <w:rFonts w:asciiTheme="minorHAnsi" w:hAnsiTheme="minorHAnsi" w:cstheme="minorHAnsi"/>
          <w:lang w:val="en-US"/>
        </w:rPr>
        <w:t>. As well, apply a</w:t>
      </w:r>
      <w:r w:rsidRPr="000F4669">
        <w:rPr>
          <w:rFonts w:asciiTheme="minorHAnsi" w:hAnsiTheme="minorHAnsi" w:cstheme="minorHAnsi"/>
          <w:lang w:val="en-US"/>
        </w:rPr>
        <w:t xml:space="preserve"> negative DM equal to the attacker’s ship Electronics DM</w:t>
      </w:r>
      <w:r w:rsidR="00A22DE1" w:rsidRPr="000F4669">
        <w:rPr>
          <w:rFonts w:asciiTheme="minorHAnsi" w:hAnsiTheme="minorHAnsi" w:cstheme="minorHAnsi"/>
          <w:lang w:val="en-US"/>
        </w:rPr>
        <w:t xml:space="preserve"> (DM+</w:t>
      </w:r>
      <w:proofErr w:type="gramStart"/>
      <w:r w:rsidR="00A22DE1" w:rsidRPr="000F4669">
        <w:rPr>
          <w:rFonts w:asciiTheme="minorHAnsi" w:hAnsiTheme="minorHAnsi" w:cstheme="minorHAnsi"/>
          <w:lang w:val="en-US"/>
        </w:rPr>
        <w:t>0</w:t>
      </w:r>
      <w:proofErr w:type="gramEnd"/>
      <w:r w:rsidR="00A22DE1" w:rsidRPr="000F4669">
        <w:rPr>
          <w:rFonts w:asciiTheme="minorHAnsi" w:hAnsiTheme="minorHAnsi" w:cstheme="minorHAnsi"/>
          <w:lang w:val="en-US"/>
        </w:rPr>
        <w:t xml:space="preserve"> and lower do not count)</w:t>
      </w:r>
      <w:r w:rsidRPr="000F4669">
        <w:rPr>
          <w:rFonts w:asciiTheme="minorHAnsi" w:hAnsiTheme="minorHAnsi" w:cstheme="minorHAnsi"/>
          <w:lang w:val="en-US"/>
        </w:rPr>
        <w:t>. If successful, the existing Sensor Lock is broken.</w:t>
      </w:r>
    </w:p>
    <w:p w14:paraId="39BDD80E" w14:textId="77777777" w:rsidR="000762C0" w:rsidRPr="000F4669" w:rsidRDefault="000762C0" w:rsidP="00230FAE">
      <w:pPr>
        <w:pStyle w:val="Heading3"/>
        <w:rPr>
          <w:rFonts w:asciiTheme="minorHAnsi" w:hAnsiTheme="minorHAnsi"/>
          <w:color w:val="auto"/>
          <w:lang w:val="en-US"/>
        </w:rPr>
      </w:pPr>
      <w:bookmarkStart w:id="326" w:name="__RefHeading___Toc22324_1671427602"/>
      <w:r w:rsidRPr="000F4669">
        <w:rPr>
          <w:rFonts w:asciiTheme="minorHAnsi" w:hAnsiTheme="minorHAnsi"/>
          <w:color w:val="auto"/>
          <w:lang w:val="en-US"/>
        </w:rPr>
        <w:t>Gunner Actions</w:t>
      </w:r>
      <w:bookmarkEnd w:id="326"/>
    </w:p>
    <w:p w14:paraId="43165160" w14:textId="7F7151AC" w:rsidR="000762C0" w:rsidRPr="000F4669" w:rsidRDefault="000762C0">
      <w:pPr>
        <w:spacing w:before="120"/>
        <w:rPr>
          <w:rFonts w:asciiTheme="minorHAnsi" w:hAnsiTheme="minorHAnsi" w:cstheme="minorHAnsi"/>
          <w:lang w:val="en-US"/>
        </w:rPr>
      </w:pPr>
      <w:r w:rsidRPr="000F4669">
        <w:rPr>
          <w:rFonts w:asciiTheme="minorHAnsi" w:hAnsiTheme="minorHAnsi" w:cstheme="minorHAnsi"/>
          <w:lang w:val="en-US"/>
        </w:rPr>
        <w:t>Each gunner may take one of the following actions</w:t>
      </w:r>
      <w:r w:rsidR="00F5284D" w:rsidRPr="000F4669">
        <w:rPr>
          <w:rFonts w:asciiTheme="minorHAnsi" w:hAnsiTheme="minorHAnsi" w:cstheme="minorHAnsi"/>
          <w:lang w:val="en-US"/>
        </w:rPr>
        <w:t>.</w:t>
      </w:r>
      <w:r w:rsidRPr="000F4669">
        <w:rPr>
          <w:rFonts w:asciiTheme="minorHAnsi" w:hAnsiTheme="minorHAnsi" w:cstheme="minorHAnsi"/>
          <w:lang w:val="en-US"/>
        </w:rPr>
        <w:t xml:space="preserve"> </w:t>
      </w:r>
      <w:r w:rsidR="00F5284D" w:rsidRPr="000F4669">
        <w:rPr>
          <w:rFonts w:asciiTheme="minorHAnsi" w:hAnsiTheme="minorHAnsi" w:cstheme="minorHAnsi"/>
          <w:lang w:val="en-US"/>
        </w:rPr>
        <w:t>Note that a gunner in a turret may fire all the weapons in that turret using different actions, once per round. For example, a gunner in a turret with a Beam Laser, a Pulse Laser, and a Missile Rack may fire the Beam Laser, launch a missile, and engage in point defense with the Pulse laser.</w:t>
      </w:r>
    </w:p>
    <w:p w14:paraId="4A3CA3DF" w14:textId="395729CC"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b/>
          <w:bCs/>
          <w:lang w:val="en-US"/>
        </w:rPr>
        <w:t>Fire Energy Weapons:</w:t>
      </w:r>
      <w:r w:rsidRPr="000F4669">
        <w:rPr>
          <w:rFonts w:asciiTheme="minorHAnsi" w:hAnsiTheme="minorHAnsi" w:cstheme="minorHAnsi"/>
          <w:lang w:val="en-US"/>
        </w:rPr>
        <w:t xml:space="preserve"> throw Gunnery/DEX 8+ to hit a target with an energy weapon such as a laser, particle beam, meson gun, or fusion gun in their turret</w:t>
      </w:r>
      <w:r w:rsidR="00F5284D" w:rsidRPr="000F4669">
        <w:rPr>
          <w:rFonts w:asciiTheme="minorHAnsi" w:hAnsiTheme="minorHAnsi" w:cstheme="minorHAnsi"/>
          <w:lang w:val="en-US"/>
        </w:rPr>
        <w:t>. F</w:t>
      </w:r>
      <w:r w:rsidRPr="000F4669">
        <w:rPr>
          <w:rFonts w:asciiTheme="minorHAnsi" w:hAnsiTheme="minorHAnsi" w:cstheme="minorHAnsi"/>
          <w:lang w:val="en-US"/>
        </w:rPr>
        <w:t>or bays and main guns, the Chief Gunner of each such weapon makes a Gunnery/INT 8+ throw to hit the target.</w:t>
      </w:r>
    </w:p>
    <w:p w14:paraId="13676D3E" w14:textId="031E6B1E" w:rsidR="000762C0" w:rsidRPr="000F4669" w:rsidRDefault="000762C0">
      <w:pPr>
        <w:spacing w:before="120"/>
        <w:rPr>
          <w:rFonts w:asciiTheme="minorHAnsi" w:hAnsiTheme="minorHAnsi" w:cstheme="minorHAnsi"/>
          <w:lang w:val="en-US"/>
        </w:rPr>
      </w:pPr>
      <w:r w:rsidRPr="000F4669">
        <w:rPr>
          <w:rFonts w:asciiTheme="minorHAnsi" w:hAnsiTheme="minorHAnsi" w:cstheme="minorHAnsi"/>
          <w:b/>
          <w:bCs/>
          <w:lang w:val="en-US"/>
        </w:rPr>
        <w:t>Launch Missiles:</w:t>
      </w:r>
      <w:r w:rsidRPr="000F4669">
        <w:rPr>
          <w:rFonts w:asciiTheme="minorHAnsi" w:hAnsiTheme="minorHAnsi" w:cstheme="minorHAnsi"/>
          <w:lang w:val="en-US"/>
        </w:rPr>
        <w:t xml:space="preserve"> the gunner launches one missile </w:t>
      </w:r>
      <w:r w:rsidR="00F5284D" w:rsidRPr="000F4669">
        <w:rPr>
          <w:rFonts w:asciiTheme="minorHAnsi" w:hAnsiTheme="minorHAnsi" w:cstheme="minorHAnsi"/>
          <w:lang w:val="en-US"/>
        </w:rPr>
        <w:t>per rack</w:t>
      </w:r>
      <w:r w:rsidRPr="000F4669">
        <w:rPr>
          <w:rFonts w:asciiTheme="minorHAnsi" w:hAnsiTheme="minorHAnsi" w:cstheme="minorHAnsi"/>
          <w:lang w:val="en-US"/>
        </w:rPr>
        <w:t xml:space="preserve"> in the turret</w:t>
      </w:r>
      <w:r w:rsidR="00F5284D" w:rsidRPr="000F4669">
        <w:rPr>
          <w:rFonts w:asciiTheme="minorHAnsi" w:hAnsiTheme="minorHAnsi" w:cstheme="minorHAnsi"/>
          <w:lang w:val="en-US"/>
        </w:rPr>
        <w:t xml:space="preserve">. A missile cluster fires a salvo of five missiles, while </w:t>
      </w:r>
      <w:r w:rsidRPr="000F4669">
        <w:rPr>
          <w:rFonts w:asciiTheme="minorHAnsi" w:hAnsiTheme="minorHAnsi" w:cstheme="minorHAnsi"/>
          <w:lang w:val="en-US"/>
        </w:rPr>
        <w:t xml:space="preserve">a missile bank </w:t>
      </w:r>
      <w:r w:rsidR="00F5284D" w:rsidRPr="000F4669">
        <w:rPr>
          <w:rFonts w:asciiTheme="minorHAnsi" w:hAnsiTheme="minorHAnsi" w:cstheme="minorHAnsi"/>
          <w:lang w:val="en-US"/>
        </w:rPr>
        <w:t xml:space="preserve">fires </w:t>
      </w:r>
      <w:r w:rsidRPr="000F4669">
        <w:rPr>
          <w:rFonts w:asciiTheme="minorHAnsi" w:hAnsiTheme="minorHAnsi" w:cstheme="minorHAnsi"/>
          <w:lang w:val="en-US"/>
        </w:rPr>
        <w:t>a salvo of 12 missiles. Throw Gunnery/INT 8+ before launch to lock the missile</w:t>
      </w:r>
      <w:r w:rsidR="00F5284D" w:rsidRPr="000F4669">
        <w:rPr>
          <w:rFonts w:asciiTheme="minorHAnsi" w:hAnsiTheme="minorHAnsi" w:cstheme="minorHAnsi"/>
          <w:lang w:val="en-US"/>
        </w:rPr>
        <w:t>s</w:t>
      </w:r>
      <w:r w:rsidRPr="000F4669">
        <w:rPr>
          <w:rFonts w:asciiTheme="minorHAnsi" w:hAnsiTheme="minorHAnsi" w:cstheme="minorHAnsi"/>
          <w:lang w:val="en-US"/>
        </w:rPr>
        <w:t xml:space="preserve"> on </w:t>
      </w:r>
      <w:r w:rsidR="00F5284D" w:rsidRPr="000F4669">
        <w:rPr>
          <w:rFonts w:asciiTheme="minorHAnsi" w:hAnsiTheme="minorHAnsi" w:cstheme="minorHAnsi"/>
          <w:lang w:val="en-US"/>
        </w:rPr>
        <w:t xml:space="preserve">their </w:t>
      </w:r>
      <w:r w:rsidRPr="000F4669">
        <w:rPr>
          <w:rFonts w:asciiTheme="minorHAnsi" w:hAnsiTheme="minorHAnsi" w:cstheme="minorHAnsi"/>
          <w:lang w:val="en-US"/>
        </w:rPr>
        <w:t>target. Failure to lock prevents launching but keeps the missile</w:t>
      </w:r>
      <w:r w:rsidR="00F5284D" w:rsidRPr="000F4669">
        <w:rPr>
          <w:rFonts w:asciiTheme="minorHAnsi" w:hAnsiTheme="minorHAnsi" w:cstheme="minorHAnsi"/>
          <w:lang w:val="en-US"/>
        </w:rPr>
        <w:t>s</w:t>
      </w:r>
      <w:r w:rsidRPr="000F4669">
        <w:rPr>
          <w:rFonts w:asciiTheme="minorHAnsi" w:hAnsiTheme="minorHAnsi" w:cstheme="minorHAnsi"/>
          <w:lang w:val="en-US"/>
        </w:rPr>
        <w:t xml:space="preserve"> </w:t>
      </w:r>
      <w:r w:rsidR="00F5284D" w:rsidRPr="000F4669">
        <w:rPr>
          <w:rFonts w:asciiTheme="minorHAnsi" w:hAnsiTheme="minorHAnsi" w:cstheme="minorHAnsi"/>
          <w:lang w:val="en-US"/>
        </w:rPr>
        <w:t>ready for launch in the future.</w:t>
      </w:r>
      <w:r w:rsidRPr="000F4669">
        <w:rPr>
          <w:rFonts w:asciiTheme="minorHAnsi" w:hAnsiTheme="minorHAnsi" w:cstheme="minorHAnsi"/>
          <w:lang w:val="en-US"/>
        </w:rPr>
        <w:t xml:space="preserve"> If a Sensor Lock exists on the target (see Sensor Operator actions</w:t>
      </w:r>
      <w:r w:rsidR="00F5284D" w:rsidRPr="000F4669">
        <w:rPr>
          <w:rFonts w:asciiTheme="minorHAnsi" w:hAnsiTheme="minorHAnsi" w:cstheme="minorHAnsi"/>
          <w:lang w:val="en-US"/>
        </w:rPr>
        <w:t>,</w:t>
      </w:r>
      <w:r w:rsidRPr="000F4669">
        <w:rPr>
          <w:rFonts w:asciiTheme="minorHAnsi" w:hAnsiTheme="minorHAnsi" w:cstheme="minorHAnsi"/>
          <w:lang w:val="en-US"/>
        </w:rPr>
        <w:t xml:space="preserve"> above), no missile lock throw is required.</w:t>
      </w:r>
    </w:p>
    <w:p w14:paraId="01D6A517" w14:textId="0374DF1B" w:rsidR="000762C0" w:rsidRPr="000F4669" w:rsidRDefault="000762C0">
      <w:pPr>
        <w:spacing w:before="120"/>
        <w:rPr>
          <w:rFonts w:asciiTheme="minorHAnsi" w:hAnsiTheme="minorHAnsi" w:cstheme="minorHAnsi"/>
          <w:lang w:val="en-US"/>
        </w:rPr>
      </w:pPr>
      <w:r w:rsidRPr="000F4669">
        <w:rPr>
          <w:rFonts w:asciiTheme="minorHAnsi" w:hAnsiTheme="minorHAnsi" w:cstheme="minorHAnsi"/>
          <w:b/>
          <w:bCs/>
          <w:lang w:val="en-US"/>
        </w:rPr>
        <w:t xml:space="preserve">Missiles ignore </w:t>
      </w:r>
      <w:r w:rsidR="002D5C43" w:rsidRPr="000F4669">
        <w:rPr>
          <w:rFonts w:asciiTheme="minorHAnsi" w:hAnsiTheme="minorHAnsi" w:cstheme="minorHAnsi"/>
          <w:b/>
          <w:bCs/>
          <w:lang w:val="en-US"/>
        </w:rPr>
        <w:t xml:space="preserve">Position </w:t>
      </w:r>
      <w:r w:rsidRPr="000F4669">
        <w:rPr>
          <w:rFonts w:asciiTheme="minorHAnsi" w:hAnsiTheme="minorHAnsi" w:cstheme="minorHAnsi"/>
          <w:b/>
          <w:bCs/>
          <w:lang w:val="en-US"/>
        </w:rPr>
        <w:t>modifiers</w:t>
      </w:r>
      <w:r w:rsidR="00F5284D" w:rsidRPr="000F4669">
        <w:rPr>
          <w:rFonts w:asciiTheme="minorHAnsi" w:hAnsiTheme="minorHAnsi" w:cstheme="minorHAnsi"/>
          <w:b/>
          <w:bCs/>
          <w:lang w:val="en-US"/>
        </w:rPr>
        <w:t xml:space="preserve"> to</w:t>
      </w:r>
      <w:r w:rsidR="00F5284D" w:rsidRPr="000F4669">
        <w:rPr>
          <w:rFonts w:asciiTheme="minorHAnsi" w:hAnsiTheme="minorHAnsi" w:cstheme="minorHAnsi"/>
          <w:lang w:val="en-US"/>
        </w:rPr>
        <w:t xml:space="preserve"> </w:t>
      </w:r>
      <w:r w:rsidR="006526CB" w:rsidRPr="000F4669">
        <w:rPr>
          <w:rFonts w:asciiTheme="minorHAnsi" w:hAnsiTheme="minorHAnsi" w:cstheme="minorHAnsi"/>
          <w:b/>
          <w:bCs/>
          <w:lang w:val="en-US"/>
        </w:rPr>
        <w:t>hit</w:t>
      </w:r>
      <w:r w:rsidR="006526CB" w:rsidRPr="000F4669">
        <w:rPr>
          <w:rFonts w:asciiTheme="minorHAnsi" w:hAnsiTheme="minorHAnsi" w:cstheme="minorHAnsi"/>
          <w:lang w:val="en-US"/>
        </w:rPr>
        <w:t xml:space="preserve"> but</w:t>
      </w:r>
      <w:r w:rsidRPr="000F4669">
        <w:rPr>
          <w:rFonts w:asciiTheme="minorHAnsi" w:hAnsiTheme="minorHAnsi" w:cstheme="minorHAnsi"/>
          <w:lang w:val="en-US"/>
        </w:rPr>
        <w:t xml:space="preserve"> are vulnerable to point-defense fire and electronic warfare spoofing. Missiles will hit their target </w:t>
      </w:r>
      <w:r w:rsidR="00BF0752" w:rsidRPr="000F4669">
        <w:rPr>
          <w:rFonts w:asciiTheme="minorHAnsi" w:hAnsiTheme="minorHAnsi" w:cstheme="minorHAnsi"/>
          <w:lang w:val="en-US"/>
        </w:rPr>
        <w:t xml:space="preserve">at </w:t>
      </w:r>
      <w:r w:rsidRPr="000F4669">
        <w:rPr>
          <w:rFonts w:asciiTheme="minorHAnsi" w:hAnsiTheme="minorHAnsi" w:cstheme="minorHAnsi"/>
          <w:lang w:val="en-US"/>
        </w:rPr>
        <w:t>the</w:t>
      </w:r>
      <w:r w:rsidR="00BF0752" w:rsidRPr="000F4669">
        <w:rPr>
          <w:rFonts w:asciiTheme="minorHAnsi" w:hAnsiTheme="minorHAnsi" w:cstheme="minorHAnsi"/>
          <w:lang w:val="en-US"/>
        </w:rPr>
        <w:t xml:space="preserve"> end of the</w:t>
      </w:r>
      <w:r w:rsidRPr="000F4669">
        <w:rPr>
          <w:rFonts w:asciiTheme="minorHAnsi" w:hAnsiTheme="minorHAnsi" w:cstheme="minorHAnsi"/>
          <w:lang w:val="en-US"/>
        </w:rPr>
        <w:t xml:space="preserve"> </w:t>
      </w:r>
      <w:r w:rsidRPr="000F4669">
        <w:rPr>
          <w:rFonts w:asciiTheme="minorHAnsi" w:hAnsiTheme="minorHAnsi" w:cstheme="minorHAnsi"/>
          <w:i/>
          <w:iCs/>
          <w:lang w:val="en-US"/>
        </w:rPr>
        <w:t>next</w:t>
      </w:r>
      <w:r w:rsidRPr="000F4669">
        <w:rPr>
          <w:rFonts w:asciiTheme="minorHAnsi" w:hAnsiTheme="minorHAnsi" w:cstheme="minorHAnsi"/>
          <w:lang w:val="en-US"/>
        </w:rPr>
        <w:t xml:space="preserve"> round after their launch, allowing the targeting ship to attack missile</w:t>
      </w:r>
      <w:r w:rsidR="00725902" w:rsidRPr="000F4669">
        <w:rPr>
          <w:rFonts w:asciiTheme="minorHAnsi" w:hAnsiTheme="minorHAnsi" w:cstheme="minorHAnsi"/>
          <w:lang w:val="en-US"/>
        </w:rPr>
        <w:t>s</w:t>
      </w:r>
      <w:r w:rsidRPr="000F4669">
        <w:rPr>
          <w:rFonts w:asciiTheme="minorHAnsi" w:hAnsiTheme="minorHAnsi" w:cstheme="minorHAnsi"/>
          <w:lang w:val="en-US"/>
        </w:rPr>
        <w:t xml:space="preserve"> with point-defense and spoofing, if desired. On the round </w:t>
      </w:r>
      <w:r w:rsidR="00725902" w:rsidRPr="000F4669">
        <w:rPr>
          <w:rFonts w:asciiTheme="minorHAnsi" w:hAnsiTheme="minorHAnsi" w:cstheme="minorHAnsi"/>
          <w:lang w:val="en-US"/>
        </w:rPr>
        <w:t xml:space="preserve">that the </w:t>
      </w:r>
      <w:r w:rsidRPr="000F4669">
        <w:rPr>
          <w:rFonts w:asciiTheme="minorHAnsi" w:hAnsiTheme="minorHAnsi" w:cstheme="minorHAnsi"/>
          <w:lang w:val="en-US"/>
        </w:rPr>
        <w:t xml:space="preserve">missiles reach their target, throw 4+ to hit the target, unmodified by any skill. The Evasive Maneuvers Pilot action affects this missile attack throw. Smart missiles </w:t>
      </w:r>
      <w:r w:rsidR="00725902" w:rsidRPr="000F4669">
        <w:rPr>
          <w:rFonts w:asciiTheme="minorHAnsi" w:hAnsiTheme="minorHAnsi" w:cstheme="minorHAnsi"/>
          <w:lang w:val="en-US"/>
        </w:rPr>
        <w:t xml:space="preserve">that miss the first round </w:t>
      </w:r>
      <w:r w:rsidRPr="000F4669">
        <w:rPr>
          <w:rFonts w:asciiTheme="minorHAnsi" w:hAnsiTheme="minorHAnsi" w:cstheme="minorHAnsi"/>
          <w:lang w:val="en-US"/>
        </w:rPr>
        <w:t>may retry this throw once in the following round</w:t>
      </w:r>
      <w:r w:rsidR="00725902" w:rsidRPr="000F4669">
        <w:rPr>
          <w:rFonts w:asciiTheme="minorHAnsi" w:hAnsiTheme="minorHAnsi" w:cstheme="minorHAnsi"/>
          <w:lang w:val="en-US"/>
        </w:rPr>
        <w:t>, after which they are no longer viable.</w:t>
      </w:r>
    </w:p>
    <w:p w14:paraId="2288145C" w14:textId="449A0B5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b/>
          <w:bCs/>
          <w:lang w:val="en-US"/>
        </w:rPr>
        <w:lastRenderedPageBreak/>
        <w:t>Point Defense:</w:t>
      </w:r>
      <w:r w:rsidRPr="000F4669">
        <w:rPr>
          <w:rFonts w:asciiTheme="minorHAnsi" w:hAnsiTheme="minorHAnsi" w:cstheme="minorHAnsi"/>
          <w:lang w:val="en-US"/>
        </w:rPr>
        <w:t xml:space="preserve"> any energy weapon can perform point defense fire against incoming missiles, though pulse lasers are the most effective for this task. Throw Gunnery/DEX 10+ to destroy an incoming missile</w:t>
      </w:r>
      <w:r w:rsidR="00F5284D" w:rsidRPr="000F4669">
        <w:rPr>
          <w:rFonts w:asciiTheme="minorHAnsi" w:hAnsiTheme="minorHAnsi" w:cstheme="minorHAnsi"/>
          <w:lang w:val="en-US"/>
        </w:rPr>
        <w:t>, with</w:t>
      </w:r>
      <w:r w:rsidRPr="000F4669">
        <w:rPr>
          <w:rFonts w:asciiTheme="minorHAnsi" w:hAnsiTheme="minorHAnsi" w:cstheme="minorHAnsi"/>
          <w:lang w:val="en-US"/>
        </w:rPr>
        <w:t xml:space="preserve"> DM+</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if using a pulse laser. The gunner may make multiple point defense attacks with the same turret </w:t>
      </w:r>
      <w:r w:rsidR="007F4370" w:rsidRPr="000F4669">
        <w:rPr>
          <w:rFonts w:asciiTheme="minorHAnsi" w:hAnsiTheme="minorHAnsi" w:cstheme="minorHAnsi"/>
          <w:lang w:val="en-US"/>
        </w:rPr>
        <w:t xml:space="preserve">weapon </w:t>
      </w:r>
      <w:r w:rsidRPr="000F4669">
        <w:rPr>
          <w:rFonts w:asciiTheme="minorHAnsi" w:hAnsiTheme="minorHAnsi" w:cstheme="minorHAnsi"/>
          <w:lang w:val="en-US"/>
        </w:rPr>
        <w:t xml:space="preserve">in the same action, but each attack after the first suffers from a cumulative DM-1, so the third shot, for example, will suffer DM-2 to hit the missile. Using this basic rule, throw against each incoming missile, but note that unlike regular attacks, here the gunner may try to gun down multiple missiles per combat round, with the penalty noted above. If a turret has multiple energy weapons in a turret being used for Point Defense, each weapon is rolled for separately – negative DMs for multiple attacks to not transfer between weapons. However, all weapons in a </w:t>
      </w:r>
      <w:r w:rsidR="00C47D8A" w:rsidRPr="000F4669">
        <w:rPr>
          <w:rFonts w:asciiTheme="minorHAnsi" w:hAnsiTheme="minorHAnsi" w:cstheme="minorHAnsi"/>
          <w:lang w:val="en-US"/>
        </w:rPr>
        <w:t xml:space="preserve">given </w:t>
      </w:r>
      <w:r w:rsidRPr="000F4669">
        <w:rPr>
          <w:rFonts w:asciiTheme="minorHAnsi" w:hAnsiTheme="minorHAnsi" w:cstheme="minorHAnsi"/>
          <w:lang w:val="en-US"/>
        </w:rPr>
        <w:t xml:space="preserve">turret </w:t>
      </w:r>
      <w:proofErr w:type="gramStart"/>
      <w:r w:rsidRPr="000F4669">
        <w:rPr>
          <w:rFonts w:asciiTheme="minorHAnsi" w:hAnsiTheme="minorHAnsi" w:cstheme="minorHAnsi"/>
          <w:lang w:val="en-US"/>
        </w:rPr>
        <w:t>must be used</w:t>
      </w:r>
      <w:proofErr w:type="gramEnd"/>
      <w:r w:rsidRPr="000F4669">
        <w:rPr>
          <w:rFonts w:asciiTheme="minorHAnsi" w:hAnsiTheme="minorHAnsi" w:cstheme="minorHAnsi"/>
          <w:lang w:val="en-US"/>
        </w:rPr>
        <w:t xml:space="preserve"> for point defense against missiles coming from the same enemy ship.</w:t>
      </w:r>
    </w:p>
    <w:p w14:paraId="5981DF52" w14:textId="2FF6EEC9" w:rsidR="000762C0" w:rsidRPr="000F4669" w:rsidRDefault="000762C0">
      <w:pPr>
        <w:spacing w:before="120"/>
        <w:rPr>
          <w:rFonts w:asciiTheme="minorHAnsi" w:hAnsiTheme="minorHAnsi" w:cstheme="minorHAnsi"/>
          <w:lang w:val="en-US"/>
        </w:rPr>
      </w:pPr>
      <w:r w:rsidRPr="000F4669">
        <w:rPr>
          <w:rFonts w:asciiTheme="minorHAnsi" w:hAnsiTheme="minorHAnsi" w:cstheme="minorHAnsi"/>
          <w:b/>
          <w:bCs/>
          <w:lang w:val="en-US"/>
        </w:rPr>
        <w:t>Launch Sand</w:t>
      </w:r>
      <w:r w:rsidRPr="000F4669">
        <w:rPr>
          <w:rFonts w:asciiTheme="minorHAnsi" w:hAnsiTheme="minorHAnsi" w:cstheme="minorHAnsi"/>
          <w:lang w:val="en-US"/>
        </w:rPr>
        <w:t xml:space="preserve">: the gunner may launch sand </w:t>
      </w:r>
      <w:r w:rsidR="007F4370" w:rsidRPr="000F4669">
        <w:rPr>
          <w:rFonts w:asciiTheme="minorHAnsi" w:hAnsiTheme="minorHAnsi" w:cstheme="minorHAnsi"/>
          <w:lang w:val="en-US"/>
        </w:rPr>
        <w:t>canisters</w:t>
      </w:r>
      <w:r w:rsidRPr="000F4669">
        <w:rPr>
          <w:rFonts w:asciiTheme="minorHAnsi" w:hAnsiTheme="minorHAnsi" w:cstheme="minorHAnsi"/>
          <w:lang w:val="en-US"/>
        </w:rPr>
        <w:t xml:space="preserve"> to </w:t>
      </w:r>
      <w:r w:rsidR="007F4370" w:rsidRPr="000F4669">
        <w:rPr>
          <w:rFonts w:asciiTheme="minorHAnsi" w:hAnsiTheme="minorHAnsi" w:cstheme="minorHAnsi"/>
          <w:lang w:val="en-US"/>
        </w:rPr>
        <w:t>serve as a defensive screen</w:t>
      </w:r>
      <w:r w:rsidRPr="000F4669">
        <w:rPr>
          <w:rFonts w:asciiTheme="minorHAnsi" w:hAnsiTheme="minorHAnsi" w:cstheme="minorHAnsi"/>
          <w:lang w:val="en-US"/>
        </w:rPr>
        <w:t xml:space="preserve">. Throw Gunner/DEX 6+ to apply a DM-1 to all weapons and sensor locks from a single ship for one round. Multiple </w:t>
      </w:r>
      <w:r w:rsidR="007F4370" w:rsidRPr="000F4669">
        <w:rPr>
          <w:rFonts w:asciiTheme="minorHAnsi" w:hAnsiTheme="minorHAnsi" w:cstheme="minorHAnsi"/>
          <w:lang w:val="en-US"/>
        </w:rPr>
        <w:t>canisters</w:t>
      </w:r>
      <w:r w:rsidRPr="000F4669">
        <w:rPr>
          <w:rFonts w:asciiTheme="minorHAnsi" w:hAnsiTheme="minorHAnsi" w:cstheme="minorHAnsi"/>
          <w:lang w:val="en-US"/>
        </w:rPr>
        <w:t xml:space="preserve"> stack their DM</w:t>
      </w:r>
      <w:r w:rsidR="00CE687E" w:rsidRPr="000F4669">
        <w:rPr>
          <w:rFonts w:asciiTheme="minorHAnsi" w:hAnsiTheme="minorHAnsi" w:cstheme="minorHAnsi"/>
          <w:lang w:val="en-US"/>
        </w:rPr>
        <w:t xml:space="preserve"> to a maximum of DM-3</w:t>
      </w:r>
      <w:r w:rsidRPr="000F4669">
        <w:rPr>
          <w:rFonts w:asciiTheme="minorHAnsi" w:hAnsiTheme="minorHAnsi" w:cstheme="minorHAnsi"/>
          <w:lang w:val="en-US"/>
        </w:rPr>
        <w:t>. Canisters last for one round</w:t>
      </w:r>
      <w:r w:rsidR="00BF0752" w:rsidRPr="000F4669">
        <w:rPr>
          <w:rFonts w:asciiTheme="minorHAnsi" w:hAnsiTheme="minorHAnsi" w:cstheme="minorHAnsi"/>
          <w:lang w:val="en-US"/>
        </w:rPr>
        <w:t>, until the ship’s next turn.</w:t>
      </w:r>
    </w:p>
    <w:p w14:paraId="66612BB9" w14:textId="6EB6E6C3" w:rsidR="000762C0" w:rsidRPr="000F4669" w:rsidRDefault="000762C0">
      <w:pPr>
        <w:spacing w:before="120"/>
        <w:rPr>
          <w:rFonts w:asciiTheme="minorHAnsi" w:hAnsiTheme="minorHAnsi" w:cstheme="minorHAnsi"/>
          <w:lang w:val="en-US"/>
        </w:rPr>
      </w:pPr>
      <w:r w:rsidRPr="000F4669">
        <w:rPr>
          <w:rFonts w:asciiTheme="minorHAnsi" w:hAnsiTheme="minorHAnsi" w:cstheme="minorHAnsi"/>
          <w:b/>
          <w:bCs/>
          <w:lang w:val="en-US"/>
        </w:rPr>
        <w:t>Note</w:t>
      </w:r>
      <w:r w:rsidRPr="000F4669">
        <w:rPr>
          <w:rFonts w:asciiTheme="minorHAnsi" w:hAnsiTheme="minorHAnsi" w:cstheme="minorHAnsi"/>
          <w:lang w:val="en-US"/>
        </w:rPr>
        <w:t xml:space="preserve">: each </w:t>
      </w:r>
      <w:r w:rsidRPr="000F4669">
        <w:rPr>
          <w:rFonts w:asciiTheme="minorHAnsi" w:hAnsiTheme="minorHAnsi" w:cstheme="minorHAnsi"/>
          <w:i/>
          <w:lang w:val="en-US"/>
        </w:rPr>
        <w:t>weapon</w:t>
      </w:r>
      <w:r w:rsidRPr="000F4669">
        <w:rPr>
          <w:rFonts w:asciiTheme="minorHAnsi" w:hAnsiTheme="minorHAnsi" w:cstheme="minorHAnsi"/>
          <w:lang w:val="en-US"/>
        </w:rPr>
        <w:t xml:space="preserve"> in a double or triple turret has its own attack throw. However, energy weapons mounted </w:t>
      </w:r>
      <w:r w:rsidR="00B9576E" w:rsidRPr="000F4669">
        <w:rPr>
          <w:rFonts w:asciiTheme="minorHAnsi" w:hAnsiTheme="minorHAnsi" w:cstheme="minorHAnsi"/>
          <w:lang w:val="en-US"/>
        </w:rPr>
        <w:t xml:space="preserve">in </w:t>
      </w:r>
      <w:r w:rsidRPr="000F4669">
        <w:rPr>
          <w:rFonts w:asciiTheme="minorHAnsi" w:hAnsiTheme="minorHAnsi" w:cstheme="minorHAnsi"/>
          <w:lang w:val="en-US"/>
        </w:rPr>
        <w:t xml:space="preserve">the same turret may only attack the same target. The gunner may launch missiles at any desired target. </w:t>
      </w:r>
      <w:proofErr w:type="gramStart"/>
      <w:r w:rsidRPr="000F4669">
        <w:rPr>
          <w:rFonts w:asciiTheme="minorHAnsi" w:hAnsiTheme="minorHAnsi" w:cstheme="minorHAnsi"/>
          <w:lang w:val="en-US"/>
        </w:rPr>
        <w:t>Also</w:t>
      </w:r>
      <w:proofErr w:type="gramEnd"/>
      <w:r w:rsidRPr="000F4669">
        <w:rPr>
          <w:rFonts w:asciiTheme="minorHAnsi" w:hAnsiTheme="minorHAnsi" w:cstheme="minorHAnsi"/>
          <w:lang w:val="en-US"/>
        </w:rPr>
        <w:t xml:space="preserve"> note that weapons mounted on a fixed mount cannot be used to attack unless the vessel has </w:t>
      </w:r>
      <w:r w:rsidR="002D5C43" w:rsidRPr="000F4669">
        <w:rPr>
          <w:rFonts w:asciiTheme="minorHAnsi" w:hAnsiTheme="minorHAnsi" w:cstheme="minorHAnsi"/>
          <w:lang w:val="en-US"/>
        </w:rPr>
        <w:t>Position</w:t>
      </w:r>
      <w:r w:rsidRPr="000F4669">
        <w:rPr>
          <w:rFonts w:asciiTheme="minorHAnsi" w:hAnsiTheme="minorHAnsi" w:cstheme="minorHAnsi"/>
          <w:lang w:val="en-US"/>
        </w:rPr>
        <w:t xml:space="preserve">. Each weapon within a given turret can only shoot once per combat round, except when </w:t>
      </w:r>
      <w:proofErr w:type="gramStart"/>
      <w:r w:rsidRPr="000F4669">
        <w:rPr>
          <w:rFonts w:asciiTheme="minorHAnsi" w:hAnsiTheme="minorHAnsi" w:cstheme="minorHAnsi"/>
          <w:lang w:val="en-US"/>
        </w:rPr>
        <w:t>used</w:t>
      </w:r>
      <w:proofErr w:type="gramEnd"/>
      <w:r w:rsidRPr="000F4669">
        <w:rPr>
          <w:rFonts w:asciiTheme="minorHAnsi" w:hAnsiTheme="minorHAnsi" w:cstheme="minorHAnsi"/>
          <w:lang w:val="en-US"/>
        </w:rPr>
        <w:t xml:space="preserve"> for point defense</w:t>
      </w:r>
      <w:r w:rsidR="00B9576E" w:rsidRPr="000F4669">
        <w:rPr>
          <w:rFonts w:asciiTheme="minorHAnsi" w:hAnsiTheme="minorHAnsi" w:cstheme="minorHAnsi"/>
          <w:lang w:val="en-US"/>
        </w:rPr>
        <w:t>. A</w:t>
      </w:r>
      <w:r w:rsidRPr="000F4669">
        <w:rPr>
          <w:rFonts w:asciiTheme="minorHAnsi" w:hAnsiTheme="minorHAnsi" w:cstheme="minorHAnsi"/>
          <w:lang w:val="en-US"/>
        </w:rPr>
        <w:t xml:space="preserve"> gunner may fire all or </w:t>
      </w:r>
      <w:r w:rsidR="00B9576E" w:rsidRPr="000F4669">
        <w:rPr>
          <w:rFonts w:asciiTheme="minorHAnsi" w:hAnsiTheme="minorHAnsi" w:cstheme="minorHAnsi"/>
          <w:lang w:val="en-US"/>
        </w:rPr>
        <w:t xml:space="preserve">some </w:t>
      </w:r>
      <w:r w:rsidRPr="000F4669">
        <w:rPr>
          <w:rFonts w:asciiTheme="minorHAnsi" w:hAnsiTheme="minorHAnsi" w:cstheme="minorHAnsi"/>
          <w:lang w:val="en-US"/>
        </w:rPr>
        <w:t>of the weapons in the same turret at the same round. In a triple turret, a gunner can fire all three weapons every turn.</w:t>
      </w:r>
    </w:p>
    <w:p w14:paraId="38D7375E" w14:textId="2F336CD6" w:rsidR="000762C0" w:rsidRPr="000F4669" w:rsidRDefault="000762C0">
      <w:pPr>
        <w:spacing w:before="120"/>
        <w:rPr>
          <w:rFonts w:asciiTheme="minorHAnsi" w:hAnsiTheme="minorHAnsi" w:cstheme="minorHAnsi"/>
          <w:lang w:val="en-US"/>
        </w:rPr>
      </w:pPr>
      <w:r w:rsidRPr="000F4669">
        <w:rPr>
          <w:rFonts w:asciiTheme="minorHAnsi" w:hAnsiTheme="minorHAnsi" w:cstheme="minorHAnsi"/>
          <w:lang w:val="en-US"/>
        </w:rPr>
        <w:t xml:space="preserve">Finally, note that, for the sake of simplicity, a missile </w:t>
      </w:r>
      <w:r w:rsidR="00BF34E7" w:rsidRPr="000F4669">
        <w:rPr>
          <w:rFonts w:asciiTheme="minorHAnsi" w:hAnsiTheme="minorHAnsi" w:cstheme="minorHAnsi"/>
          <w:lang w:val="en-US"/>
        </w:rPr>
        <w:t xml:space="preserve">rack, </w:t>
      </w:r>
      <w:r w:rsidR="007A5F9E" w:rsidRPr="000F4669">
        <w:rPr>
          <w:rFonts w:asciiTheme="minorHAnsi" w:hAnsiTheme="minorHAnsi" w:cstheme="minorHAnsi"/>
          <w:lang w:val="en-US"/>
        </w:rPr>
        <w:t>or torpedo launcher or torpedo bay</w:t>
      </w:r>
      <w:r w:rsidR="00BF34E7" w:rsidRPr="000F4669">
        <w:rPr>
          <w:rFonts w:asciiTheme="minorHAnsi" w:hAnsiTheme="minorHAnsi" w:cstheme="minorHAnsi"/>
          <w:lang w:val="en-US"/>
        </w:rPr>
        <w:t xml:space="preserve"> </w:t>
      </w:r>
      <w:r w:rsidRPr="000F4669">
        <w:rPr>
          <w:rFonts w:asciiTheme="minorHAnsi" w:hAnsiTheme="minorHAnsi" w:cstheme="minorHAnsi"/>
          <w:lang w:val="en-US"/>
        </w:rPr>
        <w:t>must fire all its missiles against a single target each round.</w:t>
      </w:r>
    </w:p>
    <w:p w14:paraId="3373DEDA" w14:textId="1B928A67" w:rsidR="000762C0" w:rsidRPr="000F4669" w:rsidRDefault="000762C0" w:rsidP="000762C0">
      <w:pPr>
        <w:spacing w:before="120"/>
        <w:rPr>
          <w:rFonts w:asciiTheme="minorHAnsi" w:hAnsiTheme="minorHAnsi" w:cstheme="minorHAnsi"/>
          <w:lang w:val="en-US"/>
        </w:rPr>
      </w:pPr>
    </w:p>
    <w:p w14:paraId="29B55061" w14:textId="77777777" w:rsidR="008310AB" w:rsidRPr="000F4669" w:rsidRDefault="008310AB" w:rsidP="00F97811">
      <w:pPr>
        <w:pStyle w:val="Heading3"/>
        <w:shd w:val="clear" w:color="auto" w:fill="F2F2F2" w:themeFill="background1" w:themeFillShade="F2"/>
        <w:rPr>
          <w:color w:val="auto"/>
        </w:rPr>
      </w:pPr>
      <w:r w:rsidRPr="000F4669">
        <w:rPr>
          <w:color w:val="auto"/>
        </w:rPr>
        <w:t>Optional Rule: Streamlined Turret Fire</w:t>
      </w:r>
    </w:p>
    <w:p w14:paraId="2BD96046" w14:textId="77777777" w:rsidR="008310AB" w:rsidRPr="000F4669" w:rsidRDefault="008310AB" w:rsidP="00F97811">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 xml:space="preserve">To reduce the amount of die rolls in ship combat, we recommend that for ships with more than </w:t>
      </w:r>
      <w:proofErr w:type="gramStart"/>
      <w:r w:rsidRPr="000F4669">
        <w:rPr>
          <w:rFonts w:asciiTheme="minorHAnsi" w:hAnsiTheme="minorHAnsi" w:cstheme="minorHAnsi"/>
          <w:lang w:val="en-US"/>
        </w:rPr>
        <w:t>3</w:t>
      </w:r>
      <w:proofErr w:type="gramEnd"/>
      <w:r w:rsidRPr="000F4669">
        <w:rPr>
          <w:rFonts w:asciiTheme="minorHAnsi" w:hAnsiTheme="minorHAnsi" w:cstheme="minorHAnsi"/>
          <w:lang w:val="en-US"/>
        </w:rPr>
        <w:t xml:space="preserve"> turrets, each double or triple turret should carry the same type of weapons. This allows all weapons to share the same attack throw but attacking at DM+</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for a double turret or at DM+2 for a triple turret. Damage is for one weapon only—we abstract the other weapons’ contributions as increasing the chances of scoring a hit. Under this optional rule, all weapons in such a turret must attack the same target. If launching missiles, all missiles in the same turret share a single locking throw but hit their target individually. We recommend that when using the streamlined turret fire rules, you should also use the streamlined point defense rules (see below) for the sake of simplicity.</w:t>
      </w:r>
    </w:p>
    <w:p w14:paraId="60CDE7A3" w14:textId="69D4B5FE" w:rsidR="008310AB" w:rsidRPr="000F4669" w:rsidRDefault="008310AB" w:rsidP="000762C0">
      <w:pPr>
        <w:spacing w:before="120"/>
        <w:rPr>
          <w:rFonts w:asciiTheme="minorHAnsi" w:hAnsiTheme="minorHAnsi" w:cstheme="minorHAnsi"/>
          <w:lang w:val="en-US"/>
        </w:rPr>
      </w:pPr>
    </w:p>
    <w:p w14:paraId="38E67E16" w14:textId="77777777" w:rsidR="008310AB" w:rsidRPr="000F4669" w:rsidRDefault="008310AB" w:rsidP="00F97811">
      <w:pPr>
        <w:pStyle w:val="Heading3"/>
        <w:shd w:val="clear" w:color="auto" w:fill="F2F2F2" w:themeFill="background1" w:themeFillShade="F2"/>
        <w:rPr>
          <w:color w:val="auto"/>
        </w:rPr>
      </w:pPr>
      <w:r w:rsidRPr="000F4669">
        <w:rPr>
          <w:color w:val="auto"/>
        </w:rPr>
        <w:t>Optional Rule: Streamlined Point Defense for ships up to 999 tons</w:t>
      </w:r>
    </w:p>
    <w:p w14:paraId="7D7FE23D" w14:textId="77777777" w:rsidR="008310AB" w:rsidRPr="000F4669" w:rsidRDefault="008310AB" w:rsidP="00F97811">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 xml:space="preserve">In large battles involving large numbers of missiles and lasers, attacking each missile individually by point defense fire is quite impractical. To simplify such combat, use the following rule. At the beginning of each round, the defender decides how many, if any, energy weapons </w:t>
      </w:r>
      <w:proofErr w:type="gramStart"/>
      <w:r w:rsidRPr="000F4669">
        <w:rPr>
          <w:rFonts w:asciiTheme="minorHAnsi" w:hAnsiTheme="minorHAnsi" w:cstheme="minorHAnsi"/>
          <w:lang w:val="en-US"/>
        </w:rPr>
        <w:t>are dedicated</w:t>
      </w:r>
      <w:proofErr w:type="gramEnd"/>
      <w:r w:rsidRPr="000F4669">
        <w:rPr>
          <w:rFonts w:asciiTheme="minorHAnsi" w:hAnsiTheme="minorHAnsi" w:cstheme="minorHAnsi"/>
          <w:lang w:val="en-US"/>
        </w:rPr>
        <w:t xml:space="preserve"> to point defense. This applies a negative DM to all incoming missiles' hit throws, per the following table. Sand Canisters also apply a DM-1 similar to laser point defense.</w:t>
      </w:r>
    </w:p>
    <w:p w14:paraId="2E172C9B" w14:textId="77777777" w:rsidR="008310AB" w:rsidRPr="000F4669" w:rsidRDefault="008310AB" w:rsidP="00F97811">
      <w:pPr>
        <w:shd w:val="clear" w:color="auto" w:fill="F2F2F2" w:themeFill="background1" w:themeFillShade="F2"/>
        <w:spacing w:before="120"/>
        <w:rPr>
          <w:rFonts w:asciiTheme="minorHAnsi" w:hAnsiTheme="minorHAnsi" w:cstheme="minorHAnsi"/>
          <w:lang w:val="en-US"/>
        </w:rPr>
      </w:pPr>
      <w:bookmarkStart w:id="327" w:name="_GoBack"/>
      <w:bookmarkEnd w:id="327"/>
    </w:p>
    <w:p w14:paraId="4A170642" w14:textId="77777777" w:rsidR="008310AB" w:rsidRPr="000F4669" w:rsidRDefault="008310AB" w:rsidP="00F97811">
      <w:pPr>
        <w:shd w:val="clear" w:color="auto" w:fill="F2F2F2" w:themeFill="background1" w:themeFillShade="F2"/>
        <w:spacing w:before="120"/>
        <w:rPr>
          <w:rFonts w:asciiTheme="minorHAnsi" w:hAnsiTheme="minorHAnsi" w:cstheme="minorHAnsi"/>
          <w:b/>
          <w:bCs/>
          <w:lang w:val="en-US"/>
        </w:rPr>
      </w:pPr>
      <w:r w:rsidRPr="000F4669">
        <w:rPr>
          <w:rFonts w:asciiTheme="minorHAnsi" w:hAnsiTheme="minorHAnsi" w:cstheme="minorHAnsi"/>
          <w:b/>
          <w:bCs/>
          <w:lang w:val="en-US"/>
        </w:rPr>
        <w:t>Streamlined Point Defense – for ships up to 999 tons</w:t>
      </w:r>
    </w:p>
    <w:tbl>
      <w:tblPr>
        <w:tblStyle w:val="TableGrid"/>
        <w:tblW w:w="0" w:type="auto"/>
        <w:tblInd w:w="108" w:type="dxa"/>
        <w:tblLook w:val="04A0" w:firstRow="1" w:lastRow="0" w:firstColumn="1" w:lastColumn="0" w:noHBand="0" w:noVBand="1"/>
      </w:tblPr>
      <w:tblGrid>
        <w:gridCol w:w="2127"/>
        <w:gridCol w:w="2268"/>
      </w:tblGrid>
      <w:tr w:rsidR="000F4669" w:rsidRPr="000F4669" w14:paraId="3136E1A7" w14:textId="77777777" w:rsidTr="000F4669">
        <w:tc>
          <w:tcPr>
            <w:tcW w:w="2127" w:type="dxa"/>
            <w:shd w:val="clear" w:color="auto" w:fill="auto"/>
          </w:tcPr>
          <w:p w14:paraId="7057E48B" w14:textId="77777777" w:rsidR="008310AB" w:rsidRPr="000F4669" w:rsidRDefault="008310AB" w:rsidP="00F97811">
            <w:pPr>
              <w:shd w:val="clear" w:color="auto" w:fill="F2F2F2" w:themeFill="background1" w:themeFillShade="F2"/>
              <w:spacing w:before="120"/>
              <w:rPr>
                <w:rFonts w:cstheme="minorHAnsi"/>
                <w:b/>
                <w:bCs/>
                <w:lang w:val="en-US"/>
              </w:rPr>
            </w:pPr>
            <w:r w:rsidRPr="000F4669">
              <w:rPr>
                <w:rFonts w:cstheme="minorHAnsi"/>
                <w:b/>
                <w:bCs/>
                <w:lang w:val="en-US"/>
              </w:rPr>
              <w:t>Weapons</w:t>
            </w:r>
          </w:p>
        </w:tc>
        <w:tc>
          <w:tcPr>
            <w:tcW w:w="2268" w:type="dxa"/>
            <w:shd w:val="clear" w:color="auto" w:fill="auto"/>
          </w:tcPr>
          <w:p w14:paraId="76E7AF24" w14:textId="77777777" w:rsidR="008310AB" w:rsidRPr="000F4669" w:rsidRDefault="008310AB" w:rsidP="00F97811">
            <w:pPr>
              <w:shd w:val="clear" w:color="auto" w:fill="F2F2F2" w:themeFill="background1" w:themeFillShade="F2"/>
              <w:spacing w:before="120"/>
              <w:rPr>
                <w:rFonts w:cstheme="minorHAnsi"/>
                <w:b/>
                <w:bCs/>
                <w:lang w:val="en-US"/>
              </w:rPr>
            </w:pPr>
            <w:r w:rsidRPr="000F4669">
              <w:rPr>
                <w:rFonts w:cstheme="minorHAnsi"/>
                <w:b/>
                <w:bCs/>
                <w:lang w:val="en-US"/>
              </w:rPr>
              <w:t>DM to incoming missiles</w:t>
            </w:r>
          </w:p>
        </w:tc>
      </w:tr>
      <w:tr w:rsidR="000F4669" w:rsidRPr="000F4669" w14:paraId="4BD021A9" w14:textId="77777777" w:rsidTr="000F4669">
        <w:tc>
          <w:tcPr>
            <w:tcW w:w="2127" w:type="dxa"/>
            <w:shd w:val="clear" w:color="auto" w:fill="auto"/>
          </w:tcPr>
          <w:p w14:paraId="217B9AF6"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w:t>
            </w:r>
          </w:p>
        </w:tc>
        <w:tc>
          <w:tcPr>
            <w:tcW w:w="2268" w:type="dxa"/>
            <w:shd w:val="clear" w:color="auto" w:fill="auto"/>
          </w:tcPr>
          <w:p w14:paraId="1DF49A4C"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w:t>
            </w:r>
          </w:p>
        </w:tc>
      </w:tr>
      <w:tr w:rsidR="000F4669" w:rsidRPr="000F4669" w14:paraId="173F5B8A" w14:textId="77777777" w:rsidTr="000F4669">
        <w:tc>
          <w:tcPr>
            <w:tcW w:w="2127" w:type="dxa"/>
            <w:shd w:val="clear" w:color="auto" w:fill="auto"/>
          </w:tcPr>
          <w:p w14:paraId="0AA83840"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2-4</w:t>
            </w:r>
          </w:p>
        </w:tc>
        <w:tc>
          <w:tcPr>
            <w:tcW w:w="2268" w:type="dxa"/>
            <w:shd w:val="clear" w:color="auto" w:fill="auto"/>
          </w:tcPr>
          <w:p w14:paraId="72829948"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-2</w:t>
            </w:r>
          </w:p>
        </w:tc>
      </w:tr>
      <w:tr w:rsidR="000F4669" w:rsidRPr="000F4669" w14:paraId="0D89FE36" w14:textId="77777777" w:rsidTr="000F4669">
        <w:tc>
          <w:tcPr>
            <w:tcW w:w="2127" w:type="dxa"/>
            <w:shd w:val="clear" w:color="auto" w:fill="auto"/>
          </w:tcPr>
          <w:p w14:paraId="74A784B0"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5-7</w:t>
            </w:r>
          </w:p>
        </w:tc>
        <w:tc>
          <w:tcPr>
            <w:tcW w:w="2268" w:type="dxa"/>
            <w:shd w:val="clear" w:color="auto" w:fill="auto"/>
          </w:tcPr>
          <w:p w14:paraId="599A3FAF"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-3</w:t>
            </w:r>
          </w:p>
        </w:tc>
      </w:tr>
      <w:tr w:rsidR="000F4669" w:rsidRPr="000F4669" w14:paraId="4AC070C3" w14:textId="77777777" w:rsidTr="000F4669">
        <w:tc>
          <w:tcPr>
            <w:tcW w:w="2127" w:type="dxa"/>
            <w:shd w:val="clear" w:color="auto" w:fill="auto"/>
          </w:tcPr>
          <w:p w14:paraId="01EA04BC" w14:textId="77777777" w:rsidR="008310AB" w:rsidRPr="000F4669" w:rsidDel="007959D9" w:rsidRDefault="008310AB" w:rsidP="00F97811">
            <w:pPr>
              <w:shd w:val="clear" w:color="auto" w:fill="F2F2F2" w:themeFill="background1" w:themeFillShade="F2"/>
              <w:spacing w:before="120"/>
              <w:rPr>
                <w:rFonts w:cstheme="minorHAnsi"/>
                <w:lang w:val="en-US"/>
              </w:rPr>
            </w:pPr>
            <w:r w:rsidRPr="000F4669">
              <w:rPr>
                <w:rFonts w:cstheme="minorHAnsi"/>
                <w:lang w:val="en-US"/>
              </w:rPr>
              <w:t>8-9</w:t>
            </w:r>
          </w:p>
        </w:tc>
        <w:tc>
          <w:tcPr>
            <w:tcW w:w="2268" w:type="dxa"/>
            <w:shd w:val="clear" w:color="auto" w:fill="auto"/>
          </w:tcPr>
          <w:p w14:paraId="09C44CBC"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-4</w:t>
            </w:r>
          </w:p>
        </w:tc>
      </w:tr>
    </w:tbl>
    <w:p w14:paraId="53B2B69B" w14:textId="77777777" w:rsidR="008310AB" w:rsidRPr="000F4669" w:rsidRDefault="008310AB" w:rsidP="008310AB">
      <w:pPr>
        <w:spacing w:before="120"/>
        <w:rPr>
          <w:rFonts w:asciiTheme="minorHAnsi" w:hAnsiTheme="minorHAnsi" w:cstheme="minorHAnsi"/>
          <w:lang w:val="en-US"/>
        </w:rPr>
      </w:pPr>
    </w:p>
    <w:p w14:paraId="0A1437B2" w14:textId="77777777" w:rsidR="008310AB" w:rsidRPr="000F4669" w:rsidRDefault="008310AB" w:rsidP="00F97811">
      <w:pPr>
        <w:pStyle w:val="Heading3"/>
        <w:shd w:val="clear" w:color="auto" w:fill="F2F2F2" w:themeFill="background1" w:themeFillShade="F2"/>
        <w:rPr>
          <w:color w:val="auto"/>
        </w:rPr>
      </w:pPr>
      <w:r w:rsidRPr="000F4669">
        <w:rPr>
          <w:color w:val="auto"/>
        </w:rPr>
        <w:t>Optional Rule: Streamlined Point Defense for ships of 1000+ tons</w:t>
      </w:r>
    </w:p>
    <w:p w14:paraId="44A963E8" w14:textId="77777777" w:rsidR="008310AB" w:rsidRPr="000F4669" w:rsidRDefault="008310AB" w:rsidP="00F97811">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t xml:space="preserve">To resolve streamlined point defense for ships of 1000-10000 tons, use the following table of laser turrets and sand canisters vs. missiles. The attacker makes a single attack throw, Gunnery/INT 8+, without modifiers; if successful, at least some of the missiles hit their target. Then consult the following table to find how many hits </w:t>
      </w:r>
      <w:proofErr w:type="gramStart"/>
      <w:r w:rsidRPr="000F4669">
        <w:rPr>
          <w:rFonts w:asciiTheme="minorHAnsi" w:hAnsiTheme="minorHAnsi" w:cstheme="minorHAnsi"/>
          <w:lang w:val="en-US"/>
        </w:rPr>
        <w:t>were caused by the missiles that penetrated the target’s defensive laser fire</w:t>
      </w:r>
      <w:proofErr w:type="gramEnd"/>
      <w:r w:rsidRPr="000F4669">
        <w:rPr>
          <w:rFonts w:asciiTheme="minorHAnsi" w:hAnsiTheme="minorHAnsi" w:cstheme="minorHAnsi"/>
          <w:lang w:val="en-US"/>
        </w:rPr>
        <w:t>. Results marked with a dash (“- “) means that no hits are possible even with a successful attack throw. The left-most vertical column in the number of laser turrets; the top horizonal row is the number of inbound missiles.</w:t>
      </w:r>
    </w:p>
    <w:p w14:paraId="316A969F" w14:textId="77777777" w:rsidR="008310AB" w:rsidRPr="000F4669" w:rsidRDefault="008310AB" w:rsidP="00F97811">
      <w:pPr>
        <w:shd w:val="clear" w:color="auto" w:fill="F2F2F2" w:themeFill="background1" w:themeFillShade="F2"/>
        <w:spacing w:before="120"/>
        <w:rPr>
          <w:rFonts w:asciiTheme="minorHAnsi" w:hAnsiTheme="minorHAnsi" w:cstheme="minorHAnsi"/>
          <w:lang w:val="en-US"/>
        </w:rPr>
      </w:pPr>
      <w:r w:rsidRPr="000F4669">
        <w:rPr>
          <w:rFonts w:asciiTheme="minorHAnsi" w:hAnsiTheme="minorHAnsi" w:cstheme="minorHAnsi"/>
          <w:lang w:val="en-US"/>
        </w:rPr>
        <w:lastRenderedPageBreak/>
        <w:t xml:space="preserve">The table assumed unarmored, 1000+ tons, starships, which </w:t>
      </w:r>
      <w:proofErr w:type="gramStart"/>
      <w:r w:rsidRPr="000F4669">
        <w:rPr>
          <w:rFonts w:asciiTheme="minorHAnsi" w:hAnsiTheme="minorHAnsi" w:cstheme="minorHAnsi"/>
          <w:lang w:val="en-US"/>
        </w:rPr>
        <w:t>are always rated</w:t>
      </w:r>
      <w:proofErr w:type="gramEnd"/>
      <w:r w:rsidRPr="000F4669">
        <w:rPr>
          <w:rFonts w:asciiTheme="minorHAnsi" w:hAnsiTheme="minorHAnsi" w:cstheme="minorHAnsi"/>
          <w:lang w:val="en-US"/>
        </w:rPr>
        <w:t xml:space="preserve"> at Light Armor. For ships rated at Heavy Armor (i.e., Lightly Armored large ships), consider the number of lasers being two steps better; nuclear weapons ignore this. Non-nuclear missiles are ineffective vs. Heavy Armor and nuclear missiles suffer from the number of lasers being two steps better. Both conventional and nuclear missiles are ineffective against Massive Armor.</w:t>
      </w:r>
    </w:p>
    <w:p w14:paraId="61211558" w14:textId="77777777" w:rsidR="008310AB" w:rsidRPr="000F4669" w:rsidRDefault="008310AB" w:rsidP="00F97811">
      <w:pPr>
        <w:shd w:val="clear" w:color="auto" w:fill="F2F2F2" w:themeFill="background1" w:themeFillShade="F2"/>
        <w:spacing w:before="120"/>
        <w:rPr>
          <w:rFonts w:asciiTheme="minorHAnsi" w:hAnsiTheme="minorHAnsi" w:cstheme="minorHAnsi"/>
          <w:lang w:val="en-US"/>
        </w:rPr>
      </w:pPr>
    </w:p>
    <w:tbl>
      <w:tblPr>
        <w:tblStyle w:val="TableGrid"/>
        <w:tblW w:w="0" w:type="auto"/>
        <w:tblLook w:val="04A0" w:firstRow="1" w:lastRow="0" w:firstColumn="1" w:lastColumn="0" w:noHBand="0" w:noVBand="1"/>
      </w:tblPr>
      <w:tblGrid>
        <w:gridCol w:w="1734"/>
        <w:gridCol w:w="1210"/>
        <w:gridCol w:w="1211"/>
        <w:gridCol w:w="1211"/>
        <w:gridCol w:w="1250"/>
        <w:gridCol w:w="1250"/>
        <w:gridCol w:w="1295"/>
        <w:gridCol w:w="1295"/>
      </w:tblGrid>
      <w:tr w:rsidR="000F4669" w:rsidRPr="000F4669" w14:paraId="3045A143" w14:textId="77777777" w:rsidTr="00FD38FD">
        <w:tc>
          <w:tcPr>
            <w:tcW w:w="10456" w:type="dxa"/>
            <w:gridSpan w:val="8"/>
          </w:tcPr>
          <w:p w14:paraId="4D3CCB07"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Missile vs Laser Turret hits</w:t>
            </w:r>
          </w:p>
        </w:tc>
      </w:tr>
      <w:tr w:rsidR="000F4669" w:rsidRPr="000F4669" w14:paraId="52F8D7B0" w14:textId="77777777" w:rsidTr="00FD38FD">
        <w:tc>
          <w:tcPr>
            <w:tcW w:w="1307" w:type="dxa"/>
          </w:tcPr>
          <w:p w14:paraId="7A485962"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No. of laser turrets/sand/No. of missiles</w:t>
            </w:r>
          </w:p>
        </w:tc>
        <w:tc>
          <w:tcPr>
            <w:tcW w:w="1307" w:type="dxa"/>
          </w:tcPr>
          <w:p w14:paraId="449A00D5"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10-20</w:t>
            </w:r>
          </w:p>
        </w:tc>
        <w:tc>
          <w:tcPr>
            <w:tcW w:w="1307" w:type="dxa"/>
          </w:tcPr>
          <w:p w14:paraId="631ECB83"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21-30</w:t>
            </w:r>
          </w:p>
        </w:tc>
        <w:tc>
          <w:tcPr>
            <w:tcW w:w="1307" w:type="dxa"/>
          </w:tcPr>
          <w:p w14:paraId="2F723C27"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31-40</w:t>
            </w:r>
          </w:p>
        </w:tc>
        <w:tc>
          <w:tcPr>
            <w:tcW w:w="1307" w:type="dxa"/>
          </w:tcPr>
          <w:p w14:paraId="4C7A7CA8"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41-50</w:t>
            </w:r>
          </w:p>
        </w:tc>
        <w:tc>
          <w:tcPr>
            <w:tcW w:w="1307" w:type="dxa"/>
          </w:tcPr>
          <w:p w14:paraId="120D26BB"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51-60</w:t>
            </w:r>
          </w:p>
        </w:tc>
        <w:tc>
          <w:tcPr>
            <w:tcW w:w="1307" w:type="dxa"/>
          </w:tcPr>
          <w:p w14:paraId="1D93846A"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61-80</w:t>
            </w:r>
          </w:p>
        </w:tc>
        <w:tc>
          <w:tcPr>
            <w:tcW w:w="1307" w:type="dxa"/>
          </w:tcPr>
          <w:p w14:paraId="3F4B9DFD"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81+</w:t>
            </w:r>
          </w:p>
        </w:tc>
      </w:tr>
      <w:tr w:rsidR="000F4669" w:rsidRPr="000F4669" w14:paraId="016AA314" w14:textId="77777777" w:rsidTr="00FD38FD">
        <w:tc>
          <w:tcPr>
            <w:tcW w:w="1307" w:type="dxa"/>
          </w:tcPr>
          <w:p w14:paraId="2F77608B"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10-20</w:t>
            </w:r>
          </w:p>
        </w:tc>
        <w:tc>
          <w:tcPr>
            <w:tcW w:w="1307" w:type="dxa"/>
          </w:tcPr>
          <w:p w14:paraId="11BF73AA"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1D</w:t>
            </w:r>
          </w:p>
        </w:tc>
        <w:tc>
          <w:tcPr>
            <w:tcW w:w="1307" w:type="dxa"/>
          </w:tcPr>
          <w:p w14:paraId="78C4F8F3"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2D</w:t>
            </w:r>
          </w:p>
        </w:tc>
        <w:tc>
          <w:tcPr>
            <w:tcW w:w="1307" w:type="dxa"/>
          </w:tcPr>
          <w:p w14:paraId="378F8B52"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3D</w:t>
            </w:r>
          </w:p>
        </w:tc>
        <w:tc>
          <w:tcPr>
            <w:tcW w:w="1307" w:type="dxa"/>
          </w:tcPr>
          <w:p w14:paraId="18E0AB2C"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 Critical</w:t>
            </w:r>
          </w:p>
        </w:tc>
        <w:tc>
          <w:tcPr>
            <w:tcW w:w="1307" w:type="dxa"/>
          </w:tcPr>
          <w:p w14:paraId="7E137D6A"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1D Critical</w:t>
            </w:r>
          </w:p>
        </w:tc>
        <w:tc>
          <w:tcPr>
            <w:tcW w:w="1307" w:type="dxa"/>
          </w:tcPr>
          <w:p w14:paraId="4CBF41D2"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Destroyed!</w:t>
            </w:r>
          </w:p>
        </w:tc>
        <w:tc>
          <w:tcPr>
            <w:tcW w:w="1307" w:type="dxa"/>
          </w:tcPr>
          <w:p w14:paraId="604CE7EF"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Destroyed!</w:t>
            </w:r>
          </w:p>
        </w:tc>
      </w:tr>
      <w:tr w:rsidR="000F4669" w:rsidRPr="000F4669" w14:paraId="4CFFE991" w14:textId="77777777" w:rsidTr="00FD38FD">
        <w:tc>
          <w:tcPr>
            <w:tcW w:w="1307" w:type="dxa"/>
          </w:tcPr>
          <w:p w14:paraId="72FEF547"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21-30</w:t>
            </w:r>
          </w:p>
        </w:tc>
        <w:tc>
          <w:tcPr>
            <w:tcW w:w="1307" w:type="dxa"/>
          </w:tcPr>
          <w:p w14:paraId="3A149BC8"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1D</w:t>
            </w:r>
          </w:p>
        </w:tc>
        <w:tc>
          <w:tcPr>
            <w:tcW w:w="1307" w:type="dxa"/>
          </w:tcPr>
          <w:p w14:paraId="43A917C1"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2D</w:t>
            </w:r>
          </w:p>
        </w:tc>
        <w:tc>
          <w:tcPr>
            <w:tcW w:w="1307" w:type="dxa"/>
          </w:tcPr>
          <w:p w14:paraId="4901279F"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2D</w:t>
            </w:r>
          </w:p>
        </w:tc>
        <w:tc>
          <w:tcPr>
            <w:tcW w:w="1307" w:type="dxa"/>
          </w:tcPr>
          <w:p w14:paraId="4C59D6CD"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3D</w:t>
            </w:r>
          </w:p>
        </w:tc>
        <w:tc>
          <w:tcPr>
            <w:tcW w:w="1307" w:type="dxa"/>
          </w:tcPr>
          <w:p w14:paraId="2D9260B9"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 Critical</w:t>
            </w:r>
          </w:p>
        </w:tc>
        <w:tc>
          <w:tcPr>
            <w:tcW w:w="1307" w:type="dxa"/>
          </w:tcPr>
          <w:p w14:paraId="63956269"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Destroyed!</w:t>
            </w:r>
          </w:p>
        </w:tc>
        <w:tc>
          <w:tcPr>
            <w:tcW w:w="1307" w:type="dxa"/>
          </w:tcPr>
          <w:p w14:paraId="74ED41BD"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Destroyed!</w:t>
            </w:r>
          </w:p>
        </w:tc>
      </w:tr>
      <w:tr w:rsidR="000F4669" w:rsidRPr="000F4669" w14:paraId="7E4AC9A6" w14:textId="77777777" w:rsidTr="00FD38FD">
        <w:tc>
          <w:tcPr>
            <w:tcW w:w="1307" w:type="dxa"/>
          </w:tcPr>
          <w:p w14:paraId="10B04DE6"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31-40</w:t>
            </w:r>
          </w:p>
        </w:tc>
        <w:tc>
          <w:tcPr>
            <w:tcW w:w="1307" w:type="dxa"/>
          </w:tcPr>
          <w:p w14:paraId="56A92B73"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w:t>
            </w:r>
          </w:p>
        </w:tc>
        <w:tc>
          <w:tcPr>
            <w:tcW w:w="1307" w:type="dxa"/>
          </w:tcPr>
          <w:p w14:paraId="32F4ABC7"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1D</w:t>
            </w:r>
          </w:p>
        </w:tc>
        <w:tc>
          <w:tcPr>
            <w:tcW w:w="1307" w:type="dxa"/>
          </w:tcPr>
          <w:p w14:paraId="6F6EB254"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1D</w:t>
            </w:r>
          </w:p>
        </w:tc>
        <w:tc>
          <w:tcPr>
            <w:tcW w:w="1307" w:type="dxa"/>
          </w:tcPr>
          <w:p w14:paraId="04BC33D6"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2D</w:t>
            </w:r>
          </w:p>
        </w:tc>
        <w:tc>
          <w:tcPr>
            <w:tcW w:w="1307" w:type="dxa"/>
          </w:tcPr>
          <w:p w14:paraId="431D3AD6"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3D</w:t>
            </w:r>
          </w:p>
        </w:tc>
        <w:tc>
          <w:tcPr>
            <w:tcW w:w="1307" w:type="dxa"/>
          </w:tcPr>
          <w:p w14:paraId="5366F005"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 Critical</w:t>
            </w:r>
          </w:p>
        </w:tc>
        <w:tc>
          <w:tcPr>
            <w:tcW w:w="1307" w:type="dxa"/>
          </w:tcPr>
          <w:p w14:paraId="2F12C636"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1D Critical</w:t>
            </w:r>
          </w:p>
        </w:tc>
      </w:tr>
      <w:tr w:rsidR="000F4669" w:rsidRPr="000F4669" w14:paraId="2524AD33" w14:textId="77777777" w:rsidTr="00FD38FD">
        <w:tc>
          <w:tcPr>
            <w:tcW w:w="1307" w:type="dxa"/>
          </w:tcPr>
          <w:p w14:paraId="1626E2D0"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41-50</w:t>
            </w:r>
          </w:p>
        </w:tc>
        <w:tc>
          <w:tcPr>
            <w:tcW w:w="1307" w:type="dxa"/>
          </w:tcPr>
          <w:p w14:paraId="6CD802A0"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w:t>
            </w:r>
          </w:p>
        </w:tc>
        <w:tc>
          <w:tcPr>
            <w:tcW w:w="1307" w:type="dxa"/>
          </w:tcPr>
          <w:p w14:paraId="35E9B5C0"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w:t>
            </w:r>
          </w:p>
        </w:tc>
        <w:tc>
          <w:tcPr>
            <w:tcW w:w="1307" w:type="dxa"/>
          </w:tcPr>
          <w:p w14:paraId="61EE69E1"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w:t>
            </w:r>
          </w:p>
        </w:tc>
        <w:tc>
          <w:tcPr>
            <w:tcW w:w="1307" w:type="dxa"/>
          </w:tcPr>
          <w:p w14:paraId="1260C27E"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1D</w:t>
            </w:r>
          </w:p>
        </w:tc>
        <w:tc>
          <w:tcPr>
            <w:tcW w:w="1307" w:type="dxa"/>
          </w:tcPr>
          <w:p w14:paraId="251228E0"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2D</w:t>
            </w:r>
          </w:p>
        </w:tc>
        <w:tc>
          <w:tcPr>
            <w:tcW w:w="1307" w:type="dxa"/>
          </w:tcPr>
          <w:p w14:paraId="44B6EFB1"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3D</w:t>
            </w:r>
          </w:p>
        </w:tc>
        <w:tc>
          <w:tcPr>
            <w:tcW w:w="1307" w:type="dxa"/>
          </w:tcPr>
          <w:p w14:paraId="39163CBB"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 Critical</w:t>
            </w:r>
          </w:p>
        </w:tc>
      </w:tr>
      <w:tr w:rsidR="000F4669" w:rsidRPr="000F4669" w14:paraId="0C55F164" w14:textId="77777777" w:rsidTr="00FD38FD">
        <w:tc>
          <w:tcPr>
            <w:tcW w:w="1307" w:type="dxa"/>
          </w:tcPr>
          <w:p w14:paraId="0B153A26"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51-60</w:t>
            </w:r>
          </w:p>
        </w:tc>
        <w:tc>
          <w:tcPr>
            <w:tcW w:w="1307" w:type="dxa"/>
          </w:tcPr>
          <w:p w14:paraId="48647542"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w:t>
            </w:r>
          </w:p>
        </w:tc>
        <w:tc>
          <w:tcPr>
            <w:tcW w:w="1307" w:type="dxa"/>
          </w:tcPr>
          <w:p w14:paraId="50F33A52"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w:t>
            </w:r>
          </w:p>
        </w:tc>
        <w:tc>
          <w:tcPr>
            <w:tcW w:w="1307" w:type="dxa"/>
          </w:tcPr>
          <w:p w14:paraId="1E11315C"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w:t>
            </w:r>
          </w:p>
        </w:tc>
        <w:tc>
          <w:tcPr>
            <w:tcW w:w="1307" w:type="dxa"/>
          </w:tcPr>
          <w:p w14:paraId="149F5A89"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w:t>
            </w:r>
          </w:p>
        </w:tc>
        <w:tc>
          <w:tcPr>
            <w:tcW w:w="1307" w:type="dxa"/>
          </w:tcPr>
          <w:p w14:paraId="4060F184"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1D</w:t>
            </w:r>
          </w:p>
        </w:tc>
        <w:tc>
          <w:tcPr>
            <w:tcW w:w="1307" w:type="dxa"/>
          </w:tcPr>
          <w:p w14:paraId="621E342F"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2D</w:t>
            </w:r>
          </w:p>
        </w:tc>
        <w:tc>
          <w:tcPr>
            <w:tcW w:w="1307" w:type="dxa"/>
          </w:tcPr>
          <w:p w14:paraId="3BC4EA1B"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3D</w:t>
            </w:r>
          </w:p>
        </w:tc>
      </w:tr>
      <w:tr w:rsidR="000F4669" w:rsidRPr="000F4669" w14:paraId="11DAD689" w14:textId="77777777" w:rsidTr="00FD38FD">
        <w:tc>
          <w:tcPr>
            <w:tcW w:w="1307" w:type="dxa"/>
          </w:tcPr>
          <w:p w14:paraId="581A4C2A"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61-80</w:t>
            </w:r>
          </w:p>
        </w:tc>
        <w:tc>
          <w:tcPr>
            <w:tcW w:w="1307" w:type="dxa"/>
          </w:tcPr>
          <w:p w14:paraId="03E8C200"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w:t>
            </w:r>
          </w:p>
        </w:tc>
        <w:tc>
          <w:tcPr>
            <w:tcW w:w="1307" w:type="dxa"/>
          </w:tcPr>
          <w:p w14:paraId="13672C34"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w:t>
            </w:r>
          </w:p>
        </w:tc>
        <w:tc>
          <w:tcPr>
            <w:tcW w:w="1307" w:type="dxa"/>
          </w:tcPr>
          <w:p w14:paraId="78179530"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w:t>
            </w:r>
          </w:p>
        </w:tc>
        <w:tc>
          <w:tcPr>
            <w:tcW w:w="1307" w:type="dxa"/>
          </w:tcPr>
          <w:p w14:paraId="3BC34B86"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w:t>
            </w:r>
          </w:p>
        </w:tc>
        <w:tc>
          <w:tcPr>
            <w:tcW w:w="1307" w:type="dxa"/>
          </w:tcPr>
          <w:p w14:paraId="4E351B89"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w:t>
            </w:r>
          </w:p>
        </w:tc>
        <w:tc>
          <w:tcPr>
            <w:tcW w:w="1307" w:type="dxa"/>
          </w:tcPr>
          <w:p w14:paraId="666E3806"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1D</w:t>
            </w:r>
          </w:p>
        </w:tc>
        <w:tc>
          <w:tcPr>
            <w:tcW w:w="1307" w:type="dxa"/>
          </w:tcPr>
          <w:p w14:paraId="2D68358B"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2D</w:t>
            </w:r>
          </w:p>
        </w:tc>
      </w:tr>
      <w:tr w:rsidR="008310AB" w:rsidRPr="000F4669" w14:paraId="7620E04E" w14:textId="77777777" w:rsidTr="00FD38FD">
        <w:tc>
          <w:tcPr>
            <w:tcW w:w="1307" w:type="dxa"/>
          </w:tcPr>
          <w:p w14:paraId="136512B9"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81+</w:t>
            </w:r>
          </w:p>
        </w:tc>
        <w:tc>
          <w:tcPr>
            <w:tcW w:w="1307" w:type="dxa"/>
          </w:tcPr>
          <w:p w14:paraId="278C0B97"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w:t>
            </w:r>
          </w:p>
        </w:tc>
        <w:tc>
          <w:tcPr>
            <w:tcW w:w="1307" w:type="dxa"/>
          </w:tcPr>
          <w:p w14:paraId="42A5652A"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w:t>
            </w:r>
          </w:p>
        </w:tc>
        <w:tc>
          <w:tcPr>
            <w:tcW w:w="1307" w:type="dxa"/>
          </w:tcPr>
          <w:p w14:paraId="5E26D6C5"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w:t>
            </w:r>
          </w:p>
        </w:tc>
        <w:tc>
          <w:tcPr>
            <w:tcW w:w="1307" w:type="dxa"/>
          </w:tcPr>
          <w:p w14:paraId="130A2D98"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w:t>
            </w:r>
          </w:p>
        </w:tc>
        <w:tc>
          <w:tcPr>
            <w:tcW w:w="1307" w:type="dxa"/>
          </w:tcPr>
          <w:p w14:paraId="0883D486"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w:t>
            </w:r>
          </w:p>
        </w:tc>
        <w:tc>
          <w:tcPr>
            <w:tcW w:w="1307" w:type="dxa"/>
          </w:tcPr>
          <w:p w14:paraId="447CC3EA"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w:t>
            </w:r>
          </w:p>
        </w:tc>
        <w:tc>
          <w:tcPr>
            <w:tcW w:w="1307" w:type="dxa"/>
          </w:tcPr>
          <w:p w14:paraId="0174BA6F" w14:textId="77777777" w:rsidR="008310AB" w:rsidRPr="000F4669" w:rsidRDefault="008310AB" w:rsidP="00F97811">
            <w:pPr>
              <w:shd w:val="clear" w:color="auto" w:fill="F2F2F2" w:themeFill="background1" w:themeFillShade="F2"/>
              <w:spacing w:before="120"/>
              <w:rPr>
                <w:rFonts w:cstheme="minorHAnsi"/>
                <w:lang w:val="en-US"/>
              </w:rPr>
            </w:pPr>
            <w:r w:rsidRPr="000F4669">
              <w:rPr>
                <w:rFonts w:cstheme="minorHAnsi"/>
                <w:lang w:val="en-US"/>
              </w:rPr>
              <w:t>1D</w:t>
            </w:r>
          </w:p>
        </w:tc>
      </w:tr>
    </w:tbl>
    <w:p w14:paraId="2056B18F" w14:textId="77777777" w:rsidR="008310AB" w:rsidRPr="000F4669" w:rsidRDefault="008310AB" w:rsidP="000762C0">
      <w:pPr>
        <w:spacing w:before="120"/>
        <w:rPr>
          <w:rFonts w:asciiTheme="minorHAnsi" w:hAnsiTheme="minorHAnsi" w:cstheme="minorHAnsi"/>
          <w:rtl/>
          <w:lang w:val="en-US"/>
        </w:rPr>
      </w:pPr>
    </w:p>
    <w:p w14:paraId="5CA1D8A9" w14:textId="77777777" w:rsidR="000762C0" w:rsidRPr="000F4669" w:rsidRDefault="000762C0" w:rsidP="00075979">
      <w:pPr>
        <w:pStyle w:val="Heading3"/>
        <w:rPr>
          <w:rFonts w:asciiTheme="minorHAnsi" w:hAnsiTheme="minorHAnsi"/>
          <w:color w:val="auto"/>
          <w:lang w:val="en-US"/>
        </w:rPr>
      </w:pPr>
      <w:bookmarkStart w:id="328" w:name="__RefHeading___Toc22326_1671427602"/>
      <w:bookmarkStart w:id="329" w:name="_Toc73824852"/>
      <w:bookmarkStart w:id="330" w:name="_Toc78924400"/>
      <w:r w:rsidRPr="000F4669">
        <w:rPr>
          <w:rFonts w:asciiTheme="minorHAnsi" w:hAnsiTheme="minorHAnsi"/>
          <w:color w:val="auto"/>
          <w:lang w:val="en-US"/>
        </w:rPr>
        <w:t>Engineer Actions</w:t>
      </w:r>
      <w:bookmarkEnd w:id="328"/>
      <w:bookmarkEnd w:id="329"/>
      <w:bookmarkEnd w:id="330"/>
    </w:p>
    <w:p w14:paraId="4801C36E" w14:textId="77777777" w:rsidR="000762C0" w:rsidRPr="000F4669" w:rsidRDefault="000762C0" w:rsidP="000762C0">
      <w:pPr>
        <w:spacing w:before="120"/>
        <w:rPr>
          <w:rFonts w:asciiTheme="minorHAnsi" w:hAnsiTheme="minorHAnsi" w:cstheme="minorHAnsi"/>
          <w:rtl/>
          <w:lang w:val="en-US"/>
        </w:rPr>
      </w:pPr>
      <w:r w:rsidRPr="000F4669">
        <w:rPr>
          <w:rFonts w:asciiTheme="minorHAnsi" w:hAnsiTheme="minorHAnsi" w:cstheme="minorHAnsi"/>
          <w:lang w:val="en-US"/>
        </w:rPr>
        <w:t xml:space="preserve">Any character with the Engineering skill can perform </w:t>
      </w:r>
      <w:r w:rsidRPr="000F4669">
        <w:rPr>
          <w:rFonts w:asciiTheme="minorHAnsi" w:hAnsiTheme="minorHAnsi" w:cstheme="minorHAnsi"/>
          <w:b/>
          <w:bCs/>
          <w:lang w:val="en-US"/>
        </w:rPr>
        <w:t>Damage Control</w:t>
      </w:r>
      <w:r w:rsidRPr="000F4669">
        <w:rPr>
          <w:rFonts w:asciiTheme="minorHAnsi" w:hAnsiTheme="minorHAnsi" w:cstheme="minorHAnsi"/>
          <w:lang w:val="en-US"/>
        </w:rPr>
        <w:t xml:space="preserve"> – emergency repairs of damaged systems and breaches. Multiple characters with this skill may perform damage control at the same time, each on a different system. Throw Engineering/INT 8+ to repair a damaged system or to jury-rig a single disabled system back into operation. Success temporarily repairs one hit on the system. The damage will reappear in 1D hours. Note: destroyed systems </w:t>
      </w:r>
      <w:proofErr w:type="gramStart"/>
      <w:r w:rsidRPr="000F4669">
        <w:rPr>
          <w:rFonts w:asciiTheme="minorHAnsi" w:hAnsiTheme="minorHAnsi" w:cstheme="minorHAnsi"/>
          <w:lang w:val="en-US"/>
        </w:rPr>
        <w:t>cannot be repaired or jury-rigged during combat</w:t>
      </w:r>
      <w:proofErr w:type="gramEnd"/>
      <w:r w:rsidRPr="000F4669">
        <w:rPr>
          <w:rFonts w:asciiTheme="minorHAnsi" w:hAnsiTheme="minorHAnsi" w:cstheme="minorHAnsi"/>
          <w:lang w:val="en-US"/>
        </w:rPr>
        <w:t>.</w:t>
      </w:r>
    </w:p>
    <w:p w14:paraId="06B32C5B"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 xml:space="preserve">Characters without the Engineering skill but with the Repair skill may assist an engineer in damage control, using the Aid </w:t>
      </w:r>
      <w:proofErr w:type="gramStart"/>
      <w:r w:rsidRPr="000F4669">
        <w:rPr>
          <w:rFonts w:asciiTheme="minorHAnsi" w:hAnsiTheme="minorHAnsi" w:cstheme="minorHAnsi"/>
          <w:lang w:val="en-US"/>
        </w:rPr>
        <w:t>Other</w:t>
      </w:r>
      <w:proofErr w:type="gramEnd"/>
      <w:r w:rsidRPr="000F4669">
        <w:rPr>
          <w:rFonts w:asciiTheme="minorHAnsi" w:hAnsiTheme="minorHAnsi" w:cstheme="minorHAnsi"/>
          <w:lang w:val="en-US"/>
        </w:rPr>
        <w:t xml:space="preserve"> rules in the Basic Game Mechanics chapter.</w:t>
      </w:r>
    </w:p>
    <w:p w14:paraId="22B946EC"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b/>
          <w:bCs/>
          <w:lang w:val="en-US"/>
        </w:rPr>
        <w:t>Repair drones</w:t>
      </w:r>
      <w:r w:rsidRPr="000F4669">
        <w:rPr>
          <w:rFonts w:asciiTheme="minorHAnsi" w:hAnsiTheme="minorHAnsi" w:cstheme="minorHAnsi"/>
          <w:lang w:val="en-US"/>
        </w:rPr>
        <w:t xml:space="preserve"> can make one damage control check per combat round.</w:t>
      </w:r>
    </w:p>
    <w:p w14:paraId="38E2977D" w14:textId="24D8BA64" w:rsidR="000762C0" w:rsidRPr="000F4669" w:rsidRDefault="000762C0">
      <w:pPr>
        <w:spacing w:before="120"/>
        <w:rPr>
          <w:rFonts w:asciiTheme="minorHAnsi" w:hAnsiTheme="minorHAnsi" w:cstheme="minorHAnsi"/>
          <w:lang w:val="en-US"/>
        </w:rPr>
      </w:pPr>
      <w:r w:rsidRPr="000F4669">
        <w:rPr>
          <w:rFonts w:asciiTheme="minorHAnsi" w:hAnsiTheme="minorHAnsi" w:cstheme="minorHAnsi"/>
          <w:b/>
          <w:bCs/>
          <w:lang w:val="en-US"/>
        </w:rPr>
        <w:t>Overcharge Weapon</w:t>
      </w:r>
      <w:r w:rsidRPr="000F4669">
        <w:rPr>
          <w:rFonts w:asciiTheme="minorHAnsi" w:hAnsiTheme="minorHAnsi" w:cstheme="minorHAnsi"/>
          <w:lang w:val="en-US"/>
        </w:rPr>
        <w:t>: the engineer can disable the safeties on an energy weapon for extra damage. Throw Engineering/</w:t>
      </w:r>
      <w:r w:rsidR="00E94571" w:rsidRPr="000F4669">
        <w:rPr>
          <w:rFonts w:asciiTheme="minorHAnsi" w:hAnsiTheme="minorHAnsi" w:cstheme="minorHAnsi"/>
          <w:lang w:val="en-US"/>
        </w:rPr>
        <w:t xml:space="preserve">EDU </w:t>
      </w:r>
      <w:r w:rsidRPr="000F4669">
        <w:rPr>
          <w:rFonts w:asciiTheme="minorHAnsi" w:hAnsiTheme="minorHAnsi" w:cstheme="minorHAnsi"/>
          <w:lang w:val="en-US"/>
        </w:rPr>
        <w:t xml:space="preserve">8+ to boost a single energy turret’s Hits rating by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including all energy weapons mounted on said turret. </w:t>
      </w:r>
    </w:p>
    <w:p w14:paraId="67DA6263" w14:textId="29734C72" w:rsidR="000762C0" w:rsidRPr="000F4669" w:rsidRDefault="000762C0">
      <w:pPr>
        <w:spacing w:before="120"/>
        <w:rPr>
          <w:rFonts w:asciiTheme="minorHAnsi" w:hAnsiTheme="minorHAnsi" w:cstheme="minorHAnsi"/>
          <w:lang w:val="en-US"/>
        </w:rPr>
      </w:pPr>
      <w:r w:rsidRPr="000F4669">
        <w:rPr>
          <w:rFonts w:asciiTheme="minorHAnsi" w:hAnsiTheme="minorHAnsi" w:cstheme="minorHAnsi"/>
          <w:b/>
          <w:bCs/>
          <w:lang w:val="en-US"/>
        </w:rPr>
        <w:t>Redline Engines:</w:t>
      </w:r>
      <w:r w:rsidRPr="000F4669">
        <w:rPr>
          <w:rFonts w:asciiTheme="minorHAnsi" w:hAnsiTheme="minorHAnsi" w:cstheme="minorHAnsi"/>
          <w:lang w:val="en-US"/>
        </w:rPr>
        <w:t xml:space="preserve"> the ship’s chief engineer throws Engineering/</w:t>
      </w:r>
      <w:r w:rsidR="00E94571" w:rsidRPr="000F4669">
        <w:rPr>
          <w:rFonts w:asciiTheme="minorHAnsi" w:hAnsiTheme="minorHAnsi" w:cstheme="minorHAnsi"/>
          <w:lang w:val="en-US"/>
        </w:rPr>
        <w:t xml:space="preserve">EDU </w:t>
      </w:r>
      <w:r w:rsidRPr="000F4669">
        <w:rPr>
          <w:rFonts w:asciiTheme="minorHAnsi" w:hAnsiTheme="minorHAnsi" w:cstheme="minorHAnsi"/>
          <w:lang w:val="en-US"/>
        </w:rPr>
        <w:t xml:space="preserve">8+. On a success, the </w:t>
      </w:r>
      <w:proofErr w:type="gramStart"/>
      <w:r w:rsidRPr="000F4669">
        <w:rPr>
          <w:rFonts w:asciiTheme="minorHAnsi" w:hAnsiTheme="minorHAnsi" w:cstheme="minorHAnsi"/>
          <w:lang w:val="en-US"/>
        </w:rPr>
        <w:t>ship’s</w:t>
      </w:r>
      <w:proofErr w:type="gramEnd"/>
      <w:r w:rsidRPr="000F4669">
        <w:rPr>
          <w:rFonts w:asciiTheme="minorHAnsi" w:hAnsiTheme="minorHAnsi" w:cstheme="minorHAnsi"/>
          <w:lang w:val="en-US"/>
        </w:rPr>
        <w:t xml:space="preserve"> thrust rating increases by 1 for next round (including the </w:t>
      </w:r>
      <w:r w:rsidR="002D5C43" w:rsidRPr="000F4669">
        <w:rPr>
          <w:rFonts w:asciiTheme="minorHAnsi" w:hAnsiTheme="minorHAnsi" w:cstheme="minorHAnsi"/>
          <w:lang w:val="en-US"/>
        </w:rPr>
        <w:t xml:space="preserve">Position </w:t>
      </w:r>
      <w:r w:rsidRPr="000F4669">
        <w:rPr>
          <w:rFonts w:asciiTheme="minorHAnsi" w:hAnsiTheme="minorHAnsi" w:cstheme="minorHAnsi"/>
          <w:lang w:val="en-US"/>
        </w:rPr>
        <w:t>throw).</w:t>
      </w:r>
    </w:p>
    <w:p w14:paraId="74136959" w14:textId="77777777" w:rsidR="000762C0" w:rsidRPr="000F4669" w:rsidRDefault="000762C0" w:rsidP="00075979">
      <w:pPr>
        <w:pStyle w:val="Heading2"/>
        <w:rPr>
          <w:rFonts w:asciiTheme="minorHAnsi" w:hAnsiTheme="minorHAnsi" w:cstheme="minorHAnsi"/>
          <w:color w:val="auto"/>
        </w:rPr>
      </w:pPr>
      <w:bookmarkStart w:id="331" w:name="_Toc73824853"/>
      <w:bookmarkStart w:id="332" w:name="_Toc78924401"/>
      <w:r w:rsidRPr="000F4669">
        <w:rPr>
          <w:rFonts w:asciiTheme="minorHAnsi" w:hAnsiTheme="minorHAnsi" w:cstheme="minorHAnsi"/>
          <w:color w:val="auto"/>
        </w:rPr>
        <w:t>Starship Damage</w:t>
      </w:r>
      <w:bookmarkEnd w:id="331"/>
      <w:bookmarkEnd w:id="332"/>
    </w:p>
    <w:p w14:paraId="27BD7757" w14:textId="62E32315" w:rsidR="000762C0" w:rsidRPr="000F4669" w:rsidRDefault="000762C0">
      <w:pPr>
        <w:spacing w:before="120"/>
        <w:rPr>
          <w:rFonts w:asciiTheme="minorHAnsi" w:hAnsiTheme="minorHAnsi" w:cstheme="minorHAnsi"/>
          <w:lang w:val="en-US"/>
        </w:rPr>
      </w:pPr>
      <w:r w:rsidRPr="000F4669">
        <w:rPr>
          <w:rFonts w:asciiTheme="minorHAnsi" w:hAnsiTheme="minorHAnsi" w:cstheme="minorHAnsi"/>
          <w:lang w:val="en-US"/>
        </w:rPr>
        <w:t>When an attack hits a target, refer t</w:t>
      </w:r>
      <w:r w:rsidR="00283885" w:rsidRPr="000F4669">
        <w:rPr>
          <w:rFonts w:asciiTheme="minorHAnsi" w:hAnsiTheme="minorHAnsi" w:cstheme="minorHAnsi"/>
          <w:lang w:val="en-US"/>
        </w:rPr>
        <w:t xml:space="preserve">o the Ship </w:t>
      </w:r>
      <w:r w:rsidRPr="000F4669">
        <w:rPr>
          <w:rFonts w:asciiTheme="minorHAnsi" w:hAnsiTheme="minorHAnsi" w:cstheme="minorHAnsi"/>
          <w:lang w:val="en-US"/>
        </w:rPr>
        <w:t xml:space="preserve">Penetration Matrix Table below, </w:t>
      </w:r>
      <w:proofErr w:type="gramStart"/>
      <w:r w:rsidRPr="000F4669">
        <w:rPr>
          <w:rFonts w:asciiTheme="minorHAnsi" w:hAnsiTheme="minorHAnsi" w:cstheme="minorHAnsi"/>
          <w:lang w:val="en-US"/>
        </w:rPr>
        <w:t>then</w:t>
      </w:r>
      <w:proofErr w:type="gramEnd"/>
      <w:r w:rsidRPr="000F4669">
        <w:rPr>
          <w:rFonts w:asciiTheme="minorHAnsi" w:hAnsiTheme="minorHAnsi" w:cstheme="minorHAnsi"/>
          <w:lang w:val="en-US"/>
        </w:rPr>
        <w:t xml:space="preserve"> roll on the appropriate component damage table. Each weapon indicates (in its “hit” statistic) how many rolls to make on that table. Roll radiation damage separately on the Radiation Table.</w:t>
      </w:r>
      <w:r w:rsidR="000768E1" w:rsidRPr="000F4669">
        <w:rPr>
          <w:rFonts w:asciiTheme="minorHAnsi" w:hAnsiTheme="minorHAnsi" w:cstheme="minorHAnsi"/>
          <w:lang w:val="en-US"/>
        </w:rPr>
        <w:t xml:space="preserve"> If a Gunner scores a particularly stunning hit with Effect 6+, shift one column to the left when reading damage. That is, if a gunner fired a beam laser and hit a target with Light Armor, it would normally do Surface damage. However, if that gunner rolled an Effect 6+, treat the target as Unarmored; the attack would do </w:t>
      </w:r>
      <w:proofErr w:type="gramStart"/>
      <w:r w:rsidR="000768E1" w:rsidRPr="000F4669">
        <w:rPr>
          <w:rFonts w:asciiTheme="minorHAnsi" w:hAnsiTheme="minorHAnsi" w:cstheme="minorHAnsi"/>
          <w:lang w:val="en-US"/>
        </w:rPr>
        <w:t>Internal</w:t>
      </w:r>
      <w:proofErr w:type="gramEnd"/>
      <w:r w:rsidR="000768E1" w:rsidRPr="000F4669">
        <w:rPr>
          <w:rFonts w:asciiTheme="minorHAnsi" w:hAnsiTheme="minorHAnsi" w:cstheme="minorHAnsi"/>
          <w:lang w:val="en-US"/>
        </w:rPr>
        <w:t xml:space="preserve"> damage.</w:t>
      </w:r>
    </w:p>
    <w:p w14:paraId="26A16670" w14:textId="6660A71A" w:rsidR="000762C0" w:rsidRPr="000F4669" w:rsidRDefault="00D92B42" w:rsidP="00430E12">
      <w:pPr>
        <w:pStyle w:val="Heading3"/>
        <w:rPr>
          <w:color w:val="auto"/>
          <w:lang w:val="en-US"/>
        </w:rPr>
      </w:pPr>
      <w:r w:rsidRPr="000F4669">
        <w:rPr>
          <w:color w:val="auto"/>
          <w:lang w:val="en-US"/>
        </w:rPr>
        <w:t xml:space="preserve">Ship </w:t>
      </w:r>
      <w:r w:rsidR="000762C0" w:rsidRPr="000F4669">
        <w:rPr>
          <w:color w:val="auto"/>
          <w:lang w:val="en-US"/>
        </w:rPr>
        <w:t>Penetration Matrix Table</w:t>
      </w:r>
    </w:p>
    <w:tbl>
      <w:tblPr>
        <w:tblStyle w:val="TableGrid"/>
        <w:tblW w:w="0" w:type="auto"/>
        <w:tblLook w:val="04A0" w:firstRow="1" w:lastRow="0" w:firstColumn="1" w:lastColumn="0" w:noHBand="0" w:noVBand="1"/>
      </w:tblPr>
      <w:tblGrid>
        <w:gridCol w:w="2091"/>
        <w:gridCol w:w="2091"/>
        <w:gridCol w:w="2091"/>
        <w:gridCol w:w="2091"/>
        <w:gridCol w:w="2092"/>
      </w:tblGrid>
      <w:tr w:rsidR="000F4669" w:rsidRPr="000F4669" w14:paraId="3B15DFB8" w14:textId="77777777" w:rsidTr="00436883">
        <w:tc>
          <w:tcPr>
            <w:tcW w:w="2091" w:type="dxa"/>
          </w:tcPr>
          <w:p w14:paraId="18E38BD0" w14:textId="77777777" w:rsidR="000762C0" w:rsidRPr="000F4669" w:rsidRDefault="000762C0" w:rsidP="000762C0">
            <w:pPr>
              <w:spacing w:before="120"/>
              <w:rPr>
                <w:rFonts w:cstheme="minorHAnsi"/>
                <w:b/>
                <w:bCs/>
                <w:lang w:val="en-US"/>
              </w:rPr>
            </w:pPr>
            <w:r w:rsidRPr="000F4669">
              <w:rPr>
                <w:rFonts w:cstheme="minorHAnsi"/>
                <w:b/>
                <w:bCs/>
                <w:lang w:val="en-US"/>
              </w:rPr>
              <w:t>Weapon/Armor</w:t>
            </w:r>
          </w:p>
        </w:tc>
        <w:tc>
          <w:tcPr>
            <w:tcW w:w="2091" w:type="dxa"/>
          </w:tcPr>
          <w:p w14:paraId="6C777C15" w14:textId="77777777" w:rsidR="000762C0" w:rsidRPr="000F4669" w:rsidRDefault="000762C0" w:rsidP="000762C0">
            <w:pPr>
              <w:spacing w:before="120"/>
              <w:rPr>
                <w:rFonts w:cstheme="minorHAnsi"/>
                <w:b/>
                <w:bCs/>
                <w:lang w:val="en-US"/>
              </w:rPr>
            </w:pPr>
            <w:r w:rsidRPr="000F4669">
              <w:rPr>
                <w:rFonts w:cstheme="minorHAnsi"/>
                <w:b/>
                <w:bCs/>
                <w:lang w:val="en-US"/>
              </w:rPr>
              <w:t>Unarmored</w:t>
            </w:r>
          </w:p>
        </w:tc>
        <w:tc>
          <w:tcPr>
            <w:tcW w:w="2091" w:type="dxa"/>
          </w:tcPr>
          <w:p w14:paraId="3EE02372" w14:textId="77777777" w:rsidR="000762C0" w:rsidRPr="000F4669" w:rsidRDefault="000762C0" w:rsidP="000762C0">
            <w:pPr>
              <w:spacing w:before="120"/>
              <w:rPr>
                <w:rFonts w:cstheme="minorHAnsi"/>
                <w:b/>
                <w:bCs/>
                <w:lang w:val="en-US"/>
              </w:rPr>
            </w:pPr>
            <w:r w:rsidRPr="000F4669">
              <w:rPr>
                <w:rFonts w:cstheme="minorHAnsi"/>
                <w:b/>
                <w:bCs/>
                <w:lang w:val="en-US"/>
              </w:rPr>
              <w:t>Light</w:t>
            </w:r>
          </w:p>
        </w:tc>
        <w:tc>
          <w:tcPr>
            <w:tcW w:w="2091" w:type="dxa"/>
          </w:tcPr>
          <w:p w14:paraId="37BCA2F5" w14:textId="77777777" w:rsidR="000762C0" w:rsidRPr="000F4669" w:rsidRDefault="000762C0" w:rsidP="000762C0">
            <w:pPr>
              <w:spacing w:before="120"/>
              <w:rPr>
                <w:rFonts w:cstheme="minorHAnsi"/>
                <w:b/>
                <w:bCs/>
                <w:lang w:val="en-US"/>
              </w:rPr>
            </w:pPr>
            <w:r w:rsidRPr="000F4669">
              <w:rPr>
                <w:rFonts w:cstheme="minorHAnsi"/>
                <w:b/>
                <w:bCs/>
                <w:lang w:val="en-US"/>
              </w:rPr>
              <w:t>Heavy</w:t>
            </w:r>
          </w:p>
        </w:tc>
        <w:tc>
          <w:tcPr>
            <w:tcW w:w="2092" w:type="dxa"/>
          </w:tcPr>
          <w:p w14:paraId="5AC462F9" w14:textId="77777777" w:rsidR="000762C0" w:rsidRPr="000F4669" w:rsidRDefault="000762C0" w:rsidP="000762C0">
            <w:pPr>
              <w:spacing w:before="120"/>
              <w:rPr>
                <w:rFonts w:cstheme="minorHAnsi"/>
                <w:b/>
                <w:bCs/>
                <w:lang w:val="en-US"/>
              </w:rPr>
            </w:pPr>
            <w:r w:rsidRPr="000F4669">
              <w:rPr>
                <w:rFonts w:cstheme="minorHAnsi"/>
                <w:b/>
                <w:bCs/>
                <w:lang w:val="en-US"/>
              </w:rPr>
              <w:t>Massive</w:t>
            </w:r>
          </w:p>
        </w:tc>
      </w:tr>
      <w:tr w:rsidR="000F4669" w:rsidRPr="000F4669" w14:paraId="2397AC33" w14:textId="77777777" w:rsidTr="00436883">
        <w:tc>
          <w:tcPr>
            <w:tcW w:w="2091" w:type="dxa"/>
          </w:tcPr>
          <w:p w14:paraId="513479F2" w14:textId="77777777" w:rsidR="000762C0" w:rsidRPr="000F4669" w:rsidRDefault="000762C0" w:rsidP="000762C0">
            <w:pPr>
              <w:spacing w:before="120"/>
              <w:rPr>
                <w:rFonts w:cstheme="minorHAnsi"/>
                <w:b/>
                <w:bCs/>
                <w:lang w:val="en-US"/>
              </w:rPr>
            </w:pPr>
            <w:r w:rsidRPr="000F4669">
              <w:rPr>
                <w:rFonts w:cstheme="minorHAnsi"/>
                <w:b/>
                <w:bCs/>
                <w:lang w:val="en-US"/>
              </w:rPr>
              <w:t>Light</w:t>
            </w:r>
          </w:p>
        </w:tc>
        <w:tc>
          <w:tcPr>
            <w:tcW w:w="2091" w:type="dxa"/>
          </w:tcPr>
          <w:p w14:paraId="65372C87" w14:textId="77777777" w:rsidR="000762C0" w:rsidRPr="000F4669" w:rsidRDefault="000762C0" w:rsidP="000762C0">
            <w:pPr>
              <w:spacing w:before="120"/>
              <w:rPr>
                <w:rFonts w:cstheme="minorHAnsi"/>
                <w:lang w:val="en-US"/>
              </w:rPr>
            </w:pPr>
            <w:r w:rsidRPr="000F4669">
              <w:rPr>
                <w:rFonts w:cstheme="minorHAnsi"/>
                <w:lang w:val="en-US"/>
              </w:rPr>
              <w:t>Internal</w:t>
            </w:r>
          </w:p>
        </w:tc>
        <w:tc>
          <w:tcPr>
            <w:tcW w:w="2091" w:type="dxa"/>
          </w:tcPr>
          <w:p w14:paraId="10B41B4D" w14:textId="77777777" w:rsidR="000762C0" w:rsidRPr="000F4669" w:rsidRDefault="000762C0" w:rsidP="000762C0">
            <w:pPr>
              <w:spacing w:before="120"/>
              <w:rPr>
                <w:rFonts w:cstheme="minorHAnsi"/>
                <w:lang w:val="en-US"/>
              </w:rPr>
            </w:pPr>
            <w:r w:rsidRPr="000F4669">
              <w:rPr>
                <w:rFonts w:cstheme="minorHAnsi"/>
                <w:lang w:val="en-US"/>
              </w:rPr>
              <w:t>Surface</w:t>
            </w:r>
          </w:p>
        </w:tc>
        <w:tc>
          <w:tcPr>
            <w:tcW w:w="2091" w:type="dxa"/>
          </w:tcPr>
          <w:p w14:paraId="68880DCC" w14:textId="77777777" w:rsidR="000762C0" w:rsidRPr="000F4669" w:rsidRDefault="000762C0" w:rsidP="000762C0">
            <w:pPr>
              <w:spacing w:before="120"/>
              <w:rPr>
                <w:rFonts w:cstheme="minorHAnsi"/>
                <w:lang w:val="en-US"/>
              </w:rPr>
            </w:pPr>
            <w:r w:rsidRPr="000F4669">
              <w:rPr>
                <w:rFonts w:cstheme="minorHAnsi"/>
                <w:lang w:val="en-US"/>
              </w:rPr>
              <w:t>Undamaged</w:t>
            </w:r>
          </w:p>
        </w:tc>
        <w:tc>
          <w:tcPr>
            <w:tcW w:w="2092" w:type="dxa"/>
          </w:tcPr>
          <w:p w14:paraId="4686271F" w14:textId="77777777" w:rsidR="000762C0" w:rsidRPr="000F4669" w:rsidRDefault="000762C0" w:rsidP="000762C0">
            <w:pPr>
              <w:spacing w:before="120"/>
              <w:rPr>
                <w:rFonts w:cstheme="minorHAnsi"/>
                <w:lang w:val="en-US"/>
              </w:rPr>
            </w:pPr>
            <w:r w:rsidRPr="000F4669">
              <w:rPr>
                <w:rFonts w:cstheme="minorHAnsi"/>
                <w:lang w:val="en-US"/>
              </w:rPr>
              <w:t>Undamaged</w:t>
            </w:r>
          </w:p>
        </w:tc>
      </w:tr>
      <w:tr w:rsidR="000F4669" w:rsidRPr="000F4669" w14:paraId="6D9EC91B" w14:textId="77777777" w:rsidTr="00436883">
        <w:tc>
          <w:tcPr>
            <w:tcW w:w="2091" w:type="dxa"/>
          </w:tcPr>
          <w:p w14:paraId="0CB5F580" w14:textId="77777777" w:rsidR="000762C0" w:rsidRPr="000F4669" w:rsidRDefault="000762C0" w:rsidP="000762C0">
            <w:pPr>
              <w:spacing w:before="120"/>
              <w:rPr>
                <w:rFonts w:cstheme="minorHAnsi"/>
                <w:b/>
                <w:bCs/>
                <w:lang w:val="en-US"/>
              </w:rPr>
            </w:pPr>
            <w:r w:rsidRPr="000F4669">
              <w:rPr>
                <w:rFonts w:cstheme="minorHAnsi"/>
                <w:b/>
                <w:bCs/>
                <w:lang w:val="en-US"/>
              </w:rPr>
              <w:t>Intermediate</w:t>
            </w:r>
          </w:p>
        </w:tc>
        <w:tc>
          <w:tcPr>
            <w:tcW w:w="2091" w:type="dxa"/>
          </w:tcPr>
          <w:p w14:paraId="3B97E23A" w14:textId="77777777" w:rsidR="000762C0" w:rsidRPr="000F4669" w:rsidRDefault="000762C0" w:rsidP="000762C0">
            <w:pPr>
              <w:spacing w:before="120"/>
              <w:rPr>
                <w:rFonts w:cstheme="minorHAnsi"/>
                <w:lang w:val="en-US"/>
              </w:rPr>
            </w:pPr>
            <w:r w:rsidRPr="000F4669">
              <w:rPr>
                <w:rFonts w:cstheme="minorHAnsi"/>
                <w:lang w:val="en-US"/>
              </w:rPr>
              <w:t>Critical</w:t>
            </w:r>
          </w:p>
        </w:tc>
        <w:tc>
          <w:tcPr>
            <w:tcW w:w="2091" w:type="dxa"/>
          </w:tcPr>
          <w:p w14:paraId="4CCEA3C9" w14:textId="77777777" w:rsidR="000762C0" w:rsidRPr="000F4669" w:rsidRDefault="000762C0" w:rsidP="000762C0">
            <w:pPr>
              <w:spacing w:before="120"/>
              <w:rPr>
                <w:rFonts w:cstheme="minorHAnsi"/>
                <w:lang w:val="en-US"/>
              </w:rPr>
            </w:pPr>
            <w:r w:rsidRPr="000F4669">
              <w:rPr>
                <w:rFonts w:cstheme="minorHAnsi"/>
                <w:lang w:val="en-US"/>
              </w:rPr>
              <w:t>Internal</w:t>
            </w:r>
          </w:p>
        </w:tc>
        <w:tc>
          <w:tcPr>
            <w:tcW w:w="2091" w:type="dxa"/>
          </w:tcPr>
          <w:p w14:paraId="2E6E3242" w14:textId="77777777" w:rsidR="000762C0" w:rsidRPr="000F4669" w:rsidRDefault="000762C0" w:rsidP="000762C0">
            <w:pPr>
              <w:spacing w:before="120"/>
              <w:rPr>
                <w:rFonts w:cstheme="minorHAnsi"/>
                <w:lang w:val="en-US"/>
              </w:rPr>
            </w:pPr>
            <w:r w:rsidRPr="000F4669">
              <w:rPr>
                <w:rFonts w:cstheme="minorHAnsi"/>
                <w:lang w:val="en-US"/>
              </w:rPr>
              <w:t>Surface</w:t>
            </w:r>
          </w:p>
        </w:tc>
        <w:tc>
          <w:tcPr>
            <w:tcW w:w="2092" w:type="dxa"/>
          </w:tcPr>
          <w:p w14:paraId="548AD874" w14:textId="77777777" w:rsidR="000762C0" w:rsidRPr="000F4669" w:rsidRDefault="000762C0" w:rsidP="000762C0">
            <w:pPr>
              <w:spacing w:before="120"/>
              <w:rPr>
                <w:rFonts w:cstheme="minorHAnsi"/>
                <w:lang w:val="en-US"/>
              </w:rPr>
            </w:pPr>
            <w:r w:rsidRPr="000F4669">
              <w:rPr>
                <w:rFonts w:cstheme="minorHAnsi"/>
                <w:lang w:val="en-US"/>
              </w:rPr>
              <w:t>Undamaged</w:t>
            </w:r>
          </w:p>
        </w:tc>
      </w:tr>
      <w:tr w:rsidR="000F4669" w:rsidRPr="000F4669" w14:paraId="701D8784" w14:textId="77777777" w:rsidTr="00436883">
        <w:tc>
          <w:tcPr>
            <w:tcW w:w="2091" w:type="dxa"/>
          </w:tcPr>
          <w:p w14:paraId="7F961162" w14:textId="77777777" w:rsidR="000762C0" w:rsidRPr="000F4669" w:rsidRDefault="000762C0" w:rsidP="000762C0">
            <w:pPr>
              <w:spacing w:before="120"/>
              <w:rPr>
                <w:rFonts w:cstheme="minorHAnsi"/>
                <w:b/>
                <w:bCs/>
                <w:lang w:val="en-US"/>
              </w:rPr>
            </w:pPr>
            <w:r w:rsidRPr="000F4669">
              <w:rPr>
                <w:rFonts w:cstheme="minorHAnsi"/>
                <w:b/>
                <w:bCs/>
                <w:lang w:val="en-US"/>
              </w:rPr>
              <w:t>Heavy</w:t>
            </w:r>
          </w:p>
        </w:tc>
        <w:tc>
          <w:tcPr>
            <w:tcW w:w="2091" w:type="dxa"/>
          </w:tcPr>
          <w:p w14:paraId="3B25D11E" w14:textId="77777777" w:rsidR="000762C0" w:rsidRPr="000F4669" w:rsidRDefault="000762C0" w:rsidP="000762C0">
            <w:pPr>
              <w:spacing w:before="120"/>
              <w:rPr>
                <w:rFonts w:cstheme="minorHAnsi"/>
                <w:lang w:val="en-US"/>
              </w:rPr>
            </w:pPr>
            <w:r w:rsidRPr="000F4669">
              <w:rPr>
                <w:rFonts w:cstheme="minorHAnsi"/>
                <w:lang w:val="en-US"/>
              </w:rPr>
              <w:t>Destroyed</w:t>
            </w:r>
          </w:p>
        </w:tc>
        <w:tc>
          <w:tcPr>
            <w:tcW w:w="2091" w:type="dxa"/>
          </w:tcPr>
          <w:p w14:paraId="34D430C2" w14:textId="77777777" w:rsidR="000762C0" w:rsidRPr="000F4669" w:rsidRDefault="000762C0" w:rsidP="000762C0">
            <w:pPr>
              <w:spacing w:before="120"/>
              <w:rPr>
                <w:rFonts w:cstheme="minorHAnsi"/>
                <w:lang w:val="en-US"/>
              </w:rPr>
            </w:pPr>
            <w:r w:rsidRPr="000F4669">
              <w:rPr>
                <w:rFonts w:cstheme="minorHAnsi"/>
                <w:lang w:val="en-US"/>
              </w:rPr>
              <w:t>Critical</w:t>
            </w:r>
          </w:p>
        </w:tc>
        <w:tc>
          <w:tcPr>
            <w:tcW w:w="2091" w:type="dxa"/>
          </w:tcPr>
          <w:p w14:paraId="4B5F598B" w14:textId="77777777" w:rsidR="000762C0" w:rsidRPr="000F4669" w:rsidRDefault="000762C0" w:rsidP="000762C0">
            <w:pPr>
              <w:spacing w:before="120"/>
              <w:rPr>
                <w:rFonts w:cstheme="minorHAnsi"/>
                <w:lang w:val="en-US"/>
              </w:rPr>
            </w:pPr>
            <w:r w:rsidRPr="000F4669">
              <w:rPr>
                <w:rFonts w:cstheme="minorHAnsi"/>
                <w:lang w:val="en-US"/>
              </w:rPr>
              <w:t>Internal</w:t>
            </w:r>
          </w:p>
        </w:tc>
        <w:tc>
          <w:tcPr>
            <w:tcW w:w="2092" w:type="dxa"/>
          </w:tcPr>
          <w:p w14:paraId="23FB05E2" w14:textId="77777777" w:rsidR="000762C0" w:rsidRPr="000F4669" w:rsidRDefault="000762C0" w:rsidP="000762C0">
            <w:pPr>
              <w:spacing w:before="120"/>
              <w:rPr>
                <w:rFonts w:cstheme="minorHAnsi"/>
                <w:lang w:val="en-US"/>
              </w:rPr>
            </w:pPr>
            <w:r w:rsidRPr="000F4669">
              <w:rPr>
                <w:rFonts w:cstheme="minorHAnsi"/>
                <w:lang w:val="en-US"/>
              </w:rPr>
              <w:t>Surface</w:t>
            </w:r>
          </w:p>
        </w:tc>
      </w:tr>
      <w:tr w:rsidR="000F4669" w:rsidRPr="000F4669" w14:paraId="3344CC37" w14:textId="77777777" w:rsidTr="00436883">
        <w:tc>
          <w:tcPr>
            <w:tcW w:w="2091" w:type="dxa"/>
          </w:tcPr>
          <w:p w14:paraId="37E4B9AE" w14:textId="77777777" w:rsidR="000762C0" w:rsidRPr="000F4669" w:rsidRDefault="000762C0" w:rsidP="000762C0">
            <w:pPr>
              <w:spacing w:before="120"/>
              <w:rPr>
                <w:rFonts w:cstheme="minorHAnsi"/>
                <w:b/>
                <w:bCs/>
                <w:lang w:val="en-US"/>
              </w:rPr>
            </w:pPr>
            <w:r w:rsidRPr="000F4669">
              <w:rPr>
                <w:rFonts w:cstheme="minorHAnsi"/>
                <w:b/>
                <w:bCs/>
                <w:lang w:val="en-US"/>
              </w:rPr>
              <w:t>Main Gun</w:t>
            </w:r>
          </w:p>
        </w:tc>
        <w:tc>
          <w:tcPr>
            <w:tcW w:w="2091" w:type="dxa"/>
          </w:tcPr>
          <w:p w14:paraId="5CB4233F" w14:textId="77777777" w:rsidR="000762C0" w:rsidRPr="000F4669" w:rsidRDefault="000762C0" w:rsidP="000762C0">
            <w:pPr>
              <w:spacing w:before="120"/>
              <w:rPr>
                <w:rFonts w:cstheme="minorHAnsi"/>
                <w:lang w:val="en-US"/>
              </w:rPr>
            </w:pPr>
            <w:r w:rsidRPr="000F4669">
              <w:rPr>
                <w:rFonts w:cstheme="minorHAnsi"/>
                <w:lang w:val="en-US"/>
              </w:rPr>
              <w:t>Destroyed</w:t>
            </w:r>
          </w:p>
        </w:tc>
        <w:tc>
          <w:tcPr>
            <w:tcW w:w="2091" w:type="dxa"/>
          </w:tcPr>
          <w:p w14:paraId="05B91C54" w14:textId="77777777" w:rsidR="000762C0" w:rsidRPr="000F4669" w:rsidRDefault="000762C0" w:rsidP="000762C0">
            <w:pPr>
              <w:spacing w:before="120"/>
              <w:rPr>
                <w:rFonts w:cstheme="minorHAnsi"/>
                <w:lang w:val="en-US"/>
              </w:rPr>
            </w:pPr>
            <w:r w:rsidRPr="000F4669">
              <w:rPr>
                <w:rFonts w:cstheme="minorHAnsi"/>
                <w:lang w:val="en-US"/>
              </w:rPr>
              <w:t>Destroyed</w:t>
            </w:r>
          </w:p>
        </w:tc>
        <w:tc>
          <w:tcPr>
            <w:tcW w:w="2091" w:type="dxa"/>
          </w:tcPr>
          <w:p w14:paraId="29808055" w14:textId="77777777" w:rsidR="000762C0" w:rsidRPr="000F4669" w:rsidRDefault="000762C0" w:rsidP="000762C0">
            <w:pPr>
              <w:spacing w:before="120"/>
              <w:rPr>
                <w:rFonts w:cstheme="minorHAnsi"/>
                <w:lang w:val="en-US"/>
              </w:rPr>
            </w:pPr>
            <w:r w:rsidRPr="000F4669">
              <w:rPr>
                <w:rFonts w:cstheme="minorHAnsi"/>
                <w:lang w:val="en-US"/>
              </w:rPr>
              <w:t>Critical</w:t>
            </w:r>
          </w:p>
        </w:tc>
        <w:tc>
          <w:tcPr>
            <w:tcW w:w="2092" w:type="dxa"/>
          </w:tcPr>
          <w:p w14:paraId="41C81119" w14:textId="77777777" w:rsidR="000762C0" w:rsidRPr="000F4669" w:rsidRDefault="000762C0" w:rsidP="000762C0">
            <w:pPr>
              <w:spacing w:before="120"/>
              <w:rPr>
                <w:rFonts w:cstheme="minorHAnsi"/>
                <w:lang w:val="en-US"/>
              </w:rPr>
            </w:pPr>
            <w:r w:rsidRPr="000F4669">
              <w:rPr>
                <w:rFonts w:cstheme="minorHAnsi"/>
                <w:lang w:val="en-US"/>
              </w:rPr>
              <w:t>Internal</w:t>
            </w:r>
          </w:p>
        </w:tc>
      </w:tr>
    </w:tbl>
    <w:p w14:paraId="715B358A" w14:textId="5666CFAA" w:rsidR="000762C0" w:rsidRPr="000F4669" w:rsidRDefault="000762C0" w:rsidP="00430E12">
      <w:pPr>
        <w:pStyle w:val="Heading3"/>
        <w:rPr>
          <w:color w:val="auto"/>
          <w:lang w:val="en-US"/>
        </w:rPr>
      </w:pPr>
      <w:r w:rsidRPr="000F4669">
        <w:rPr>
          <w:color w:val="auto"/>
          <w:lang w:val="en-US"/>
        </w:rPr>
        <w:t>Surface Hits</w:t>
      </w:r>
      <w:r w:rsidR="00BC1269" w:rsidRPr="000F4669">
        <w:rPr>
          <w:color w:val="auto"/>
          <w:lang w:val="en-US"/>
        </w:rPr>
        <w:t xml:space="preserve"> Table</w:t>
      </w:r>
    </w:p>
    <w:tbl>
      <w:tblPr>
        <w:tblW w:w="930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52"/>
        <w:gridCol w:w="8249"/>
      </w:tblGrid>
      <w:tr w:rsidR="000F4669" w:rsidRPr="000F4669" w14:paraId="2765633D" w14:textId="77777777" w:rsidTr="000F4669">
        <w:tc>
          <w:tcPr>
            <w:tcW w:w="1052" w:type="dxa"/>
            <w:shd w:val="clear" w:color="auto" w:fill="auto"/>
            <w:tcMar>
              <w:top w:w="55" w:type="dxa"/>
              <w:left w:w="55" w:type="dxa"/>
              <w:bottom w:w="55" w:type="dxa"/>
              <w:right w:w="55" w:type="dxa"/>
            </w:tcMar>
          </w:tcPr>
          <w:p w14:paraId="5321EDFC"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2D</w:t>
            </w:r>
          </w:p>
        </w:tc>
        <w:tc>
          <w:tcPr>
            <w:tcW w:w="8249" w:type="dxa"/>
            <w:shd w:val="clear" w:color="auto" w:fill="auto"/>
            <w:tcMar>
              <w:top w:w="55" w:type="dxa"/>
              <w:left w:w="55" w:type="dxa"/>
              <w:bottom w:w="55" w:type="dxa"/>
              <w:right w:w="55" w:type="dxa"/>
            </w:tcMar>
          </w:tcPr>
          <w:p w14:paraId="57B3CA51"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Surface Components</w:t>
            </w:r>
          </w:p>
        </w:tc>
      </w:tr>
      <w:tr w:rsidR="000F4669" w:rsidRPr="000F4669" w14:paraId="316DD2D3" w14:textId="77777777" w:rsidTr="000F4669">
        <w:tc>
          <w:tcPr>
            <w:tcW w:w="1052" w:type="dxa"/>
            <w:shd w:val="clear" w:color="auto" w:fill="auto"/>
            <w:tcMar>
              <w:top w:w="55" w:type="dxa"/>
              <w:left w:w="55" w:type="dxa"/>
              <w:bottom w:w="55" w:type="dxa"/>
              <w:right w:w="55" w:type="dxa"/>
            </w:tcMar>
          </w:tcPr>
          <w:p w14:paraId="779CDE85"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lastRenderedPageBreak/>
              <w:t>2-6</w:t>
            </w:r>
          </w:p>
        </w:tc>
        <w:tc>
          <w:tcPr>
            <w:tcW w:w="8249" w:type="dxa"/>
            <w:shd w:val="clear" w:color="auto" w:fill="auto"/>
            <w:tcMar>
              <w:top w:w="55" w:type="dxa"/>
              <w:left w:w="55" w:type="dxa"/>
              <w:bottom w:w="55" w:type="dxa"/>
              <w:right w:w="55" w:type="dxa"/>
            </w:tcMar>
          </w:tcPr>
          <w:p w14:paraId="58117978"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No damage – attack bounces off</w:t>
            </w:r>
          </w:p>
        </w:tc>
      </w:tr>
      <w:tr w:rsidR="000F4669" w:rsidRPr="000F4669" w14:paraId="1258FE7B" w14:textId="77777777" w:rsidTr="000F4669">
        <w:tc>
          <w:tcPr>
            <w:tcW w:w="1052" w:type="dxa"/>
            <w:shd w:val="clear" w:color="auto" w:fill="auto"/>
            <w:tcMar>
              <w:top w:w="55" w:type="dxa"/>
              <w:left w:w="55" w:type="dxa"/>
              <w:bottom w:w="55" w:type="dxa"/>
              <w:right w:w="55" w:type="dxa"/>
            </w:tcMar>
          </w:tcPr>
          <w:p w14:paraId="5D3DC783"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7-8</w:t>
            </w:r>
          </w:p>
        </w:tc>
        <w:tc>
          <w:tcPr>
            <w:tcW w:w="8249" w:type="dxa"/>
            <w:shd w:val="clear" w:color="auto" w:fill="auto"/>
            <w:tcMar>
              <w:top w:w="55" w:type="dxa"/>
              <w:left w:w="55" w:type="dxa"/>
              <w:bottom w:w="55" w:type="dxa"/>
              <w:right w:w="55" w:type="dxa"/>
            </w:tcMar>
          </w:tcPr>
          <w:p w14:paraId="261BC4C8"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Breach</w:t>
            </w:r>
          </w:p>
        </w:tc>
      </w:tr>
      <w:tr w:rsidR="000F4669" w:rsidRPr="000F4669" w14:paraId="2CC50E89" w14:textId="77777777" w:rsidTr="000F4669">
        <w:tc>
          <w:tcPr>
            <w:tcW w:w="1052" w:type="dxa"/>
            <w:shd w:val="clear" w:color="auto" w:fill="auto"/>
            <w:tcMar>
              <w:top w:w="55" w:type="dxa"/>
              <w:left w:w="55" w:type="dxa"/>
              <w:bottom w:w="55" w:type="dxa"/>
              <w:right w:w="55" w:type="dxa"/>
            </w:tcMar>
          </w:tcPr>
          <w:p w14:paraId="7B2775A5"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9-10</w:t>
            </w:r>
          </w:p>
        </w:tc>
        <w:tc>
          <w:tcPr>
            <w:tcW w:w="8249" w:type="dxa"/>
            <w:shd w:val="clear" w:color="auto" w:fill="auto"/>
            <w:tcMar>
              <w:top w:w="55" w:type="dxa"/>
              <w:left w:w="55" w:type="dxa"/>
              <w:bottom w:w="55" w:type="dxa"/>
              <w:right w:w="55" w:type="dxa"/>
            </w:tcMar>
          </w:tcPr>
          <w:p w14:paraId="33D9274A"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Weapon</w:t>
            </w:r>
          </w:p>
        </w:tc>
      </w:tr>
      <w:tr w:rsidR="000F4669" w:rsidRPr="000F4669" w14:paraId="74B32A86" w14:textId="77777777" w:rsidTr="000F4669">
        <w:tc>
          <w:tcPr>
            <w:tcW w:w="1052" w:type="dxa"/>
            <w:shd w:val="clear" w:color="auto" w:fill="auto"/>
            <w:tcMar>
              <w:top w:w="55" w:type="dxa"/>
              <w:left w:w="55" w:type="dxa"/>
              <w:bottom w:w="55" w:type="dxa"/>
              <w:right w:w="55" w:type="dxa"/>
            </w:tcMar>
          </w:tcPr>
          <w:p w14:paraId="1ECB70A4"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11</w:t>
            </w:r>
          </w:p>
        </w:tc>
        <w:tc>
          <w:tcPr>
            <w:tcW w:w="8249" w:type="dxa"/>
            <w:shd w:val="clear" w:color="auto" w:fill="auto"/>
            <w:tcMar>
              <w:top w:w="55" w:type="dxa"/>
              <w:left w:w="55" w:type="dxa"/>
              <w:bottom w:w="55" w:type="dxa"/>
              <w:right w:w="55" w:type="dxa"/>
            </w:tcMar>
          </w:tcPr>
          <w:p w14:paraId="7DAD195E"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Electronics</w:t>
            </w:r>
          </w:p>
        </w:tc>
      </w:tr>
      <w:tr w:rsidR="000F4669" w:rsidRPr="000F4669" w14:paraId="6674D1FF" w14:textId="77777777" w:rsidTr="000F4669">
        <w:tc>
          <w:tcPr>
            <w:tcW w:w="1052" w:type="dxa"/>
            <w:shd w:val="clear" w:color="auto" w:fill="auto"/>
            <w:tcMar>
              <w:top w:w="55" w:type="dxa"/>
              <w:left w:w="55" w:type="dxa"/>
              <w:bottom w:w="55" w:type="dxa"/>
              <w:right w:w="55" w:type="dxa"/>
            </w:tcMar>
          </w:tcPr>
          <w:p w14:paraId="18734ECB"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12</w:t>
            </w:r>
          </w:p>
        </w:tc>
        <w:tc>
          <w:tcPr>
            <w:tcW w:w="8249" w:type="dxa"/>
            <w:shd w:val="clear" w:color="auto" w:fill="auto"/>
            <w:tcMar>
              <w:top w:w="55" w:type="dxa"/>
              <w:left w:w="55" w:type="dxa"/>
              <w:bottom w:w="55" w:type="dxa"/>
              <w:right w:w="55" w:type="dxa"/>
            </w:tcMar>
          </w:tcPr>
          <w:p w14:paraId="1AA27BD1"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Internal Hit</w:t>
            </w:r>
          </w:p>
        </w:tc>
      </w:tr>
    </w:tbl>
    <w:p w14:paraId="2AA91202" w14:textId="77777777" w:rsidR="000762C0" w:rsidRPr="000F4669" w:rsidRDefault="000762C0" w:rsidP="000762C0">
      <w:pPr>
        <w:spacing w:before="120"/>
        <w:rPr>
          <w:rFonts w:asciiTheme="minorHAnsi" w:hAnsiTheme="minorHAnsi" w:cstheme="minorHAnsi"/>
          <w:lang w:val="en-US"/>
        </w:rPr>
      </w:pPr>
    </w:p>
    <w:p w14:paraId="33249F8F" w14:textId="28D11872" w:rsidR="000762C0" w:rsidRPr="000F4669" w:rsidRDefault="000762C0" w:rsidP="00430E12">
      <w:pPr>
        <w:pStyle w:val="Heading3"/>
        <w:rPr>
          <w:color w:val="auto"/>
          <w:lang w:val="en-US"/>
        </w:rPr>
      </w:pPr>
      <w:r w:rsidRPr="000F4669">
        <w:rPr>
          <w:color w:val="auto"/>
          <w:lang w:val="en-US"/>
        </w:rPr>
        <w:t>Internal Hits</w:t>
      </w:r>
      <w:r w:rsidR="00BC1269" w:rsidRPr="000F4669">
        <w:rPr>
          <w:color w:val="auto"/>
          <w:lang w:val="en-US"/>
        </w:rPr>
        <w:t xml:space="preserve"> Table</w:t>
      </w:r>
    </w:p>
    <w:tbl>
      <w:tblPr>
        <w:tblW w:w="930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544"/>
        <w:gridCol w:w="4264"/>
        <w:gridCol w:w="4493"/>
      </w:tblGrid>
      <w:tr w:rsidR="000F4669" w:rsidRPr="000F4669" w14:paraId="3653D351" w14:textId="77777777" w:rsidTr="000F4669">
        <w:tc>
          <w:tcPr>
            <w:tcW w:w="544" w:type="dxa"/>
            <w:shd w:val="clear" w:color="auto" w:fill="auto"/>
            <w:tcMar>
              <w:top w:w="55" w:type="dxa"/>
              <w:left w:w="55" w:type="dxa"/>
              <w:bottom w:w="55" w:type="dxa"/>
              <w:right w:w="55" w:type="dxa"/>
            </w:tcMar>
          </w:tcPr>
          <w:p w14:paraId="1F09F9B5"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2D</w:t>
            </w:r>
          </w:p>
        </w:tc>
        <w:tc>
          <w:tcPr>
            <w:tcW w:w="4264" w:type="dxa"/>
            <w:shd w:val="clear" w:color="auto" w:fill="auto"/>
            <w:tcMar>
              <w:top w:w="55" w:type="dxa"/>
              <w:left w:w="55" w:type="dxa"/>
              <w:bottom w:w="55" w:type="dxa"/>
              <w:right w:w="55" w:type="dxa"/>
            </w:tcMar>
          </w:tcPr>
          <w:p w14:paraId="5CBD568A"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Starship Components</w:t>
            </w:r>
          </w:p>
        </w:tc>
        <w:tc>
          <w:tcPr>
            <w:tcW w:w="4493" w:type="dxa"/>
            <w:shd w:val="clear" w:color="auto" w:fill="auto"/>
            <w:tcMar>
              <w:top w:w="55" w:type="dxa"/>
              <w:left w:w="55" w:type="dxa"/>
              <w:bottom w:w="55" w:type="dxa"/>
              <w:right w:w="55" w:type="dxa"/>
            </w:tcMar>
          </w:tcPr>
          <w:p w14:paraId="66ADD867"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Small Craft Components</w:t>
            </w:r>
          </w:p>
        </w:tc>
      </w:tr>
      <w:tr w:rsidR="000F4669" w:rsidRPr="000F4669" w14:paraId="64216382" w14:textId="77777777" w:rsidTr="000F4669">
        <w:tc>
          <w:tcPr>
            <w:tcW w:w="544" w:type="dxa"/>
            <w:shd w:val="clear" w:color="auto" w:fill="auto"/>
            <w:tcMar>
              <w:top w:w="55" w:type="dxa"/>
              <w:left w:w="55" w:type="dxa"/>
              <w:bottom w:w="55" w:type="dxa"/>
              <w:right w:w="55" w:type="dxa"/>
            </w:tcMar>
          </w:tcPr>
          <w:p w14:paraId="48DE937B"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2</w:t>
            </w:r>
          </w:p>
        </w:tc>
        <w:tc>
          <w:tcPr>
            <w:tcW w:w="4264" w:type="dxa"/>
            <w:shd w:val="clear" w:color="auto" w:fill="auto"/>
            <w:tcMar>
              <w:top w:w="55" w:type="dxa"/>
              <w:left w:w="55" w:type="dxa"/>
              <w:bottom w:w="55" w:type="dxa"/>
              <w:right w:w="55" w:type="dxa"/>
            </w:tcMar>
          </w:tcPr>
          <w:p w14:paraId="1DCCB359"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Breach</w:t>
            </w:r>
          </w:p>
        </w:tc>
        <w:tc>
          <w:tcPr>
            <w:tcW w:w="4493" w:type="dxa"/>
            <w:shd w:val="clear" w:color="auto" w:fill="auto"/>
            <w:tcMar>
              <w:top w:w="55" w:type="dxa"/>
              <w:left w:w="55" w:type="dxa"/>
              <w:bottom w:w="55" w:type="dxa"/>
              <w:right w:w="55" w:type="dxa"/>
            </w:tcMar>
          </w:tcPr>
          <w:p w14:paraId="510912C1"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Sensors</w:t>
            </w:r>
          </w:p>
        </w:tc>
      </w:tr>
      <w:tr w:rsidR="000F4669" w:rsidRPr="000F4669" w14:paraId="613313F3" w14:textId="77777777" w:rsidTr="000F4669">
        <w:tc>
          <w:tcPr>
            <w:tcW w:w="544" w:type="dxa"/>
            <w:shd w:val="clear" w:color="auto" w:fill="auto"/>
            <w:tcMar>
              <w:top w:w="55" w:type="dxa"/>
              <w:left w:w="55" w:type="dxa"/>
              <w:bottom w:w="55" w:type="dxa"/>
              <w:right w:w="55" w:type="dxa"/>
            </w:tcMar>
          </w:tcPr>
          <w:p w14:paraId="6FF3538E"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3</w:t>
            </w:r>
          </w:p>
        </w:tc>
        <w:tc>
          <w:tcPr>
            <w:tcW w:w="4264" w:type="dxa"/>
            <w:shd w:val="clear" w:color="auto" w:fill="auto"/>
            <w:tcMar>
              <w:top w:w="55" w:type="dxa"/>
              <w:left w:w="55" w:type="dxa"/>
              <w:bottom w:w="55" w:type="dxa"/>
              <w:right w:w="55" w:type="dxa"/>
            </w:tcMar>
          </w:tcPr>
          <w:p w14:paraId="64D96CEA"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Power Plant</w:t>
            </w:r>
          </w:p>
        </w:tc>
        <w:tc>
          <w:tcPr>
            <w:tcW w:w="4493" w:type="dxa"/>
            <w:shd w:val="clear" w:color="auto" w:fill="auto"/>
            <w:tcMar>
              <w:top w:w="55" w:type="dxa"/>
              <w:left w:w="55" w:type="dxa"/>
              <w:bottom w:w="55" w:type="dxa"/>
              <w:right w:w="55" w:type="dxa"/>
            </w:tcMar>
          </w:tcPr>
          <w:p w14:paraId="04343071"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Power Plant</w:t>
            </w:r>
          </w:p>
        </w:tc>
      </w:tr>
      <w:tr w:rsidR="000F4669" w:rsidRPr="000F4669" w14:paraId="41CABBED" w14:textId="77777777" w:rsidTr="000F4669">
        <w:tc>
          <w:tcPr>
            <w:tcW w:w="544" w:type="dxa"/>
            <w:shd w:val="clear" w:color="auto" w:fill="auto"/>
            <w:tcMar>
              <w:top w:w="55" w:type="dxa"/>
              <w:left w:w="55" w:type="dxa"/>
              <w:bottom w:w="55" w:type="dxa"/>
              <w:right w:w="55" w:type="dxa"/>
            </w:tcMar>
          </w:tcPr>
          <w:p w14:paraId="7F913441"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4</w:t>
            </w:r>
          </w:p>
        </w:tc>
        <w:tc>
          <w:tcPr>
            <w:tcW w:w="4264" w:type="dxa"/>
            <w:shd w:val="clear" w:color="auto" w:fill="auto"/>
            <w:tcMar>
              <w:top w:w="55" w:type="dxa"/>
              <w:left w:w="55" w:type="dxa"/>
              <w:bottom w:w="55" w:type="dxa"/>
              <w:right w:w="55" w:type="dxa"/>
            </w:tcMar>
          </w:tcPr>
          <w:p w14:paraId="008E9FCC"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J-Drive</w:t>
            </w:r>
          </w:p>
        </w:tc>
        <w:tc>
          <w:tcPr>
            <w:tcW w:w="4493" w:type="dxa"/>
            <w:shd w:val="clear" w:color="auto" w:fill="auto"/>
            <w:tcMar>
              <w:top w:w="55" w:type="dxa"/>
              <w:left w:w="55" w:type="dxa"/>
              <w:bottom w:w="55" w:type="dxa"/>
              <w:right w:w="55" w:type="dxa"/>
            </w:tcMar>
          </w:tcPr>
          <w:p w14:paraId="7A950416"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Hold</w:t>
            </w:r>
          </w:p>
        </w:tc>
      </w:tr>
      <w:tr w:rsidR="000F4669" w:rsidRPr="000F4669" w14:paraId="3B87A0B7" w14:textId="77777777" w:rsidTr="000F4669">
        <w:tc>
          <w:tcPr>
            <w:tcW w:w="544" w:type="dxa"/>
            <w:shd w:val="clear" w:color="auto" w:fill="auto"/>
            <w:tcMar>
              <w:top w:w="55" w:type="dxa"/>
              <w:left w:w="55" w:type="dxa"/>
              <w:bottom w:w="55" w:type="dxa"/>
              <w:right w:w="55" w:type="dxa"/>
            </w:tcMar>
          </w:tcPr>
          <w:p w14:paraId="199842C0"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5</w:t>
            </w:r>
          </w:p>
        </w:tc>
        <w:tc>
          <w:tcPr>
            <w:tcW w:w="4264" w:type="dxa"/>
            <w:shd w:val="clear" w:color="auto" w:fill="auto"/>
            <w:tcMar>
              <w:top w:w="55" w:type="dxa"/>
              <w:left w:w="55" w:type="dxa"/>
              <w:bottom w:w="55" w:type="dxa"/>
              <w:right w:w="55" w:type="dxa"/>
            </w:tcMar>
          </w:tcPr>
          <w:p w14:paraId="01457674"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Weapons</w:t>
            </w:r>
          </w:p>
        </w:tc>
        <w:tc>
          <w:tcPr>
            <w:tcW w:w="4493" w:type="dxa"/>
            <w:shd w:val="clear" w:color="auto" w:fill="auto"/>
            <w:tcMar>
              <w:top w:w="55" w:type="dxa"/>
              <w:left w:w="55" w:type="dxa"/>
              <w:bottom w:w="55" w:type="dxa"/>
              <w:right w:w="55" w:type="dxa"/>
            </w:tcMar>
          </w:tcPr>
          <w:p w14:paraId="60DDE42E"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M-Drive</w:t>
            </w:r>
          </w:p>
        </w:tc>
      </w:tr>
      <w:tr w:rsidR="000F4669" w:rsidRPr="000F4669" w14:paraId="73749E92" w14:textId="77777777" w:rsidTr="000F4669">
        <w:tc>
          <w:tcPr>
            <w:tcW w:w="544" w:type="dxa"/>
            <w:shd w:val="clear" w:color="auto" w:fill="auto"/>
            <w:tcMar>
              <w:top w:w="55" w:type="dxa"/>
              <w:left w:w="55" w:type="dxa"/>
              <w:bottom w:w="55" w:type="dxa"/>
              <w:right w:w="55" w:type="dxa"/>
            </w:tcMar>
          </w:tcPr>
          <w:p w14:paraId="5D2D4FEA"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6</w:t>
            </w:r>
          </w:p>
        </w:tc>
        <w:tc>
          <w:tcPr>
            <w:tcW w:w="4264" w:type="dxa"/>
            <w:shd w:val="clear" w:color="auto" w:fill="auto"/>
            <w:tcMar>
              <w:top w:w="55" w:type="dxa"/>
              <w:left w:w="55" w:type="dxa"/>
              <w:bottom w:w="55" w:type="dxa"/>
              <w:right w:w="55" w:type="dxa"/>
            </w:tcMar>
          </w:tcPr>
          <w:p w14:paraId="2E5FB021"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M-Drive</w:t>
            </w:r>
          </w:p>
        </w:tc>
        <w:tc>
          <w:tcPr>
            <w:tcW w:w="4493" w:type="dxa"/>
            <w:shd w:val="clear" w:color="auto" w:fill="auto"/>
            <w:tcMar>
              <w:top w:w="55" w:type="dxa"/>
              <w:left w:w="55" w:type="dxa"/>
              <w:bottom w:w="55" w:type="dxa"/>
              <w:right w:w="55" w:type="dxa"/>
            </w:tcMar>
          </w:tcPr>
          <w:p w14:paraId="27F4BFF3"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Crew</w:t>
            </w:r>
          </w:p>
        </w:tc>
      </w:tr>
      <w:tr w:rsidR="000F4669" w:rsidRPr="000F4669" w14:paraId="20EDE820" w14:textId="77777777" w:rsidTr="000F4669">
        <w:tc>
          <w:tcPr>
            <w:tcW w:w="544" w:type="dxa"/>
            <w:shd w:val="clear" w:color="auto" w:fill="auto"/>
            <w:tcMar>
              <w:top w:w="55" w:type="dxa"/>
              <w:left w:w="55" w:type="dxa"/>
              <w:bottom w:w="55" w:type="dxa"/>
              <w:right w:w="55" w:type="dxa"/>
            </w:tcMar>
          </w:tcPr>
          <w:p w14:paraId="5BF44A50"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7</w:t>
            </w:r>
          </w:p>
        </w:tc>
        <w:tc>
          <w:tcPr>
            <w:tcW w:w="4264" w:type="dxa"/>
            <w:shd w:val="clear" w:color="auto" w:fill="auto"/>
            <w:tcMar>
              <w:top w:w="55" w:type="dxa"/>
              <w:left w:w="55" w:type="dxa"/>
              <w:bottom w:w="55" w:type="dxa"/>
              <w:right w:w="55" w:type="dxa"/>
            </w:tcMar>
          </w:tcPr>
          <w:p w14:paraId="45D3C1E5"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Breach</w:t>
            </w:r>
          </w:p>
        </w:tc>
        <w:tc>
          <w:tcPr>
            <w:tcW w:w="4493" w:type="dxa"/>
            <w:shd w:val="clear" w:color="auto" w:fill="auto"/>
            <w:tcMar>
              <w:top w:w="55" w:type="dxa"/>
              <w:left w:w="55" w:type="dxa"/>
              <w:bottom w:w="55" w:type="dxa"/>
              <w:right w:w="55" w:type="dxa"/>
            </w:tcMar>
          </w:tcPr>
          <w:p w14:paraId="67C23812"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M-Drive</w:t>
            </w:r>
          </w:p>
        </w:tc>
      </w:tr>
      <w:tr w:rsidR="000F4669" w:rsidRPr="000F4669" w14:paraId="5978D956" w14:textId="77777777" w:rsidTr="000F4669">
        <w:tc>
          <w:tcPr>
            <w:tcW w:w="544" w:type="dxa"/>
            <w:shd w:val="clear" w:color="auto" w:fill="auto"/>
            <w:tcMar>
              <w:top w:w="55" w:type="dxa"/>
              <w:left w:w="55" w:type="dxa"/>
              <w:bottom w:w="55" w:type="dxa"/>
              <w:right w:w="55" w:type="dxa"/>
            </w:tcMar>
          </w:tcPr>
          <w:p w14:paraId="61EEE871"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8</w:t>
            </w:r>
          </w:p>
        </w:tc>
        <w:tc>
          <w:tcPr>
            <w:tcW w:w="4264" w:type="dxa"/>
            <w:shd w:val="clear" w:color="auto" w:fill="auto"/>
            <w:tcMar>
              <w:top w:w="55" w:type="dxa"/>
              <w:left w:w="55" w:type="dxa"/>
              <w:bottom w:w="55" w:type="dxa"/>
              <w:right w:w="55" w:type="dxa"/>
            </w:tcMar>
          </w:tcPr>
          <w:p w14:paraId="25582892"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Hold</w:t>
            </w:r>
          </w:p>
        </w:tc>
        <w:tc>
          <w:tcPr>
            <w:tcW w:w="4493" w:type="dxa"/>
            <w:shd w:val="clear" w:color="auto" w:fill="auto"/>
            <w:tcMar>
              <w:top w:w="55" w:type="dxa"/>
              <w:left w:w="55" w:type="dxa"/>
              <w:bottom w:w="55" w:type="dxa"/>
              <w:right w:w="55" w:type="dxa"/>
            </w:tcMar>
          </w:tcPr>
          <w:p w14:paraId="421923A2"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Armor</w:t>
            </w:r>
          </w:p>
        </w:tc>
      </w:tr>
      <w:tr w:rsidR="000F4669" w:rsidRPr="000F4669" w14:paraId="43371F52" w14:textId="77777777" w:rsidTr="000F4669">
        <w:tc>
          <w:tcPr>
            <w:tcW w:w="544" w:type="dxa"/>
            <w:shd w:val="clear" w:color="auto" w:fill="auto"/>
            <w:tcMar>
              <w:top w:w="55" w:type="dxa"/>
              <w:left w:w="55" w:type="dxa"/>
              <w:bottom w:w="55" w:type="dxa"/>
              <w:right w:w="55" w:type="dxa"/>
            </w:tcMar>
          </w:tcPr>
          <w:p w14:paraId="0C36B022"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9</w:t>
            </w:r>
          </w:p>
        </w:tc>
        <w:tc>
          <w:tcPr>
            <w:tcW w:w="4264" w:type="dxa"/>
            <w:shd w:val="clear" w:color="auto" w:fill="auto"/>
            <w:tcMar>
              <w:top w:w="55" w:type="dxa"/>
              <w:left w:w="55" w:type="dxa"/>
              <w:bottom w:w="55" w:type="dxa"/>
              <w:right w:w="55" w:type="dxa"/>
            </w:tcMar>
          </w:tcPr>
          <w:p w14:paraId="290FAD71"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Crew</w:t>
            </w:r>
          </w:p>
        </w:tc>
        <w:tc>
          <w:tcPr>
            <w:tcW w:w="4493" w:type="dxa"/>
            <w:shd w:val="clear" w:color="auto" w:fill="auto"/>
            <w:tcMar>
              <w:top w:w="55" w:type="dxa"/>
              <w:left w:w="55" w:type="dxa"/>
              <w:bottom w:w="55" w:type="dxa"/>
              <w:right w:w="55" w:type="dxa"/>
            </w:tcMar>
          </w:tcPr>
          <w:p w14:paraId="597D9E84"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Weapons</w:t>
            </w:r>
          </w:p>
        </w:tc>
      </w:tr>
      <w:tr w:rsidR="000F4669" w:rsidRPr="000F4669" w14:paraId="2C8C824B" w14:textId="77777777" w:rsidTr="000F4669">
        <w:tc>
          <w:tcPr>
            <w:tcW w:w="544" w:type="dxa"/>
            <w:shd w:val="clear" w:color="auto" w:fill="auto"/>
            <w:tcMar>
              <w:top w:w="55" w:type="dxa"/>
              <w:left w:w="55" w:type="dxa"/>
              <w:bottom w:w="55" w:type="dxa"/>
              <w:right w:w="55" w:type="dxa"/>
            </w:tcMar>
          </w:tcPr>
          <w:p w14:paraId="34B95FD0"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10</w:t>
            </w:r>
          </w:p>
        </w:tc>
        <w:tc>
          <w:tcPr>
            <w:tcW w:w="4264" w:type="dxa"/>
            <w:shd w:val="clear" w:color="auto" w:fill="auto"/>
            <w:tcMar>
              <w:top w:w="55" w:type="dxa"/>
              <w:left w:w="55" w:type="dxa"/>
              <w:bottom w:w="55" w:type="dxa"/>
              <w:right w:w="55" w:type="dxa"/>
            </w:tcMar>
          </w:tcPr>
          <w:p w14:paraId="469D6BEE"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Sensors</w:t>
            </w:r>
          </w:p>
        </w:tc>
        <w:tc>
          <w:tcPr>
            <w:tcW w:w="4493" w:type="dxa"/>
            <w:shd w:val="clear" w:color="auto" w:fill="auto"/>
            <w:tcMar>
              <w:top w:w="55" w:type="dxa"/>
              <w:left w:w="55" w:type="dxa"/>
              <w:bottom w:w="55" w:type="dxa"/>
              <w:right w:w="55" w:type="dxa"/>
            </w:tcMar>
          </w:tcPr>
          <w:p w14:paraId="20425A3C"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Breach</w:t>
            </w:r>
          </w:p>
        </w:tc>
      </w:tr>
      <w:tr w:rsidR="000F4669" w:rsidRPr="000F4669" w14:paraId="4EBECF9C" w14:textId="77777777" w:rsidTr="000F4669">
        <w:tc>
          <w:tcPr>
            <w:tcW w:w="544" w:type="dxa"/>
            <w:shd w:val="clear" w:color="auto" w:fill="auto"/>
            <w:tcMar>
              <w:top w:w="55" w:type="dxa"/>
              <w:left w:w="55" w:type="dxa"/>
              <w:bottom w:w="55" w:type="dxa"/>
              <w:right w:w="55" w:type="dxa"/>
            </w:tcMar>
          </w:tcPr>
          <w:p w14:paraId="256F5090"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11</w:t>
            </w:r>
          </w:p>
        </w:tc>
        <w:tc>
          <w:tcPr>
            <w:tcW w:w="4264" w:type="dxa"/>
            <w:shd w:val="clear" w:color="auto" w:fill="auto"/>
            <w:tcMar>
              <w:top w:w="55" w:type="dxa"/>
              <w:left w:w="55" w:type="dxa"/>
              <w:bottom w:w="55" w:type="dxa"/>
              <w:right w:w="55" w:type="dxa"/>
            </w:tcMar>
          </w:tcPr>
          <w:p w14:paraId="3A726B92"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Bridge</w:t>
            </w:r>
          </w:p>
        </w:tc>
        <w:tc>
          <w:tcPr>
            <w:tcW w:w="4493" w:type="dxa"/>
            <w:shd w:val="clear" w:color="auto" w:fill="auto"/>
            <w:tcMar>
              <w:top w:w="55" w:type="dxa"/>
              <w:left w:w="55" w:type="dxa"/>
              <w:bottom w:w="55" w:type="dxa"/>
              <w:right w:w="55" w:type="dxa"/>
            </w:tcMar>
          </w:tcPr>
          <w:p w14:paraId="52958FE9"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Cockpit</w:t>
            </w:r>
          </w:p>
        </w:tc>
      </w:tr>
      <w:tr w:rsidR="000F4669" w:rsidRPr="000F4669" w14:paraId="49A9E3E6" w14:textId="77777777" w:rsidTr="000F4669">
        <w:tc>
          <w:tcPr>
            <w:tcW w:w="544" w:type="dxa"/>
            <w:shd w:val="clear" w:color="auto" w:fill="auto"/>
            <w:tcMar>
              <w:top w:w="55" w:type="dxa"/>
              <w:left w:w="55" w:type="dxa"/>
              <w:bottom w:w="55" w:type="dxa"/>
              <w:right w:w="55" w:type="dxa"/>
            </w:tcMar>
          </w:tcPr>
          <w:p w14:paraId="092F7814"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12</w:t>
            </w:r>
          </w:p>
        </w:tc>
        <w:tc>
          <w:tcPr>
            <w:tcW w:w="4264" w:type="dxa"/>
            <w:shd w:val="clear" w:color="auto" w:fill="auto"/>
            <w:tcMar>
              <w:top w:w="55" w:type="dxa"/>
              <w:left w:w="55" w:type="dxa"/>
              <w:bottom w:w="55" w:type="dxa"/>
              <w:right w:w="55" w:type="dxa"/>
            </w:tcMar>
          </w:tcPr>
          <w:p w14:paraId="7D1E5A06"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Critical</w:t>
            </w:r>
          </w:p>
        </w:tc>
        <w:tc>
          <w:tcPr>
            <w:tcW w:w="4493" w:type="dxa"/>
            <w:shd w:val="clear" w:color="auto" w:fill="auto"/>
            <w:tcMar>
              <w:top w:w="55" w:type="dxa"/>
              <w:left w:w="55" w:type="dxa"/>
              <w:bottom w:w="55" w:type="dxa"/>
              <w:right w:w="55" w:type="dxa"/>
            </w:tcMar>
          </w:tcPr>
          <w:p w14:paraId="10709251"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Critical</w:t>
            </w:r>
          </w:p>
        </w:tc>
      </w:tr>
    </w:tbl>
    <w:p w14:paraId="1598CA6B" w14:textId="77777777" w:rsidR="000762C0" w:rsidRPr="000F4669" w:rsidRDefault="000762C0" w:rsidP="000762C0">
      <w:pPr>
        <w:spacing w:before="120"/>
        <w:rPr>
          <w:rFonts w:asciiTheme="minorHAnsi" w:hAnsiTheme="minorHAnsi" w:cstheme="minorHAnsi"/>
          <w:lang w:val="en-US"/>
        </w:rPr>
      </w:pPr>
    </w:p>
    <w:p w14:paraId="219A38E0" w14:textId="05457554" w:rsidR="000762C0" w:rsidRPr="000F4669" w:rsidRDefault="000762C0" w:rsidP="00430E12">
      <w:pPr>
        <w:pStyle w:val="Heading3"/>
        <w:rPr>
          <w:color w:val="auto"/>
          <w:lang w:val="en-US"/>
        </w:rPr>
      </w:pPr>
      <w:r w:rsidRPr="000F4669">
        <w:rPr>
          <w:color w:val="auto"/>
          <w:lang w:val="en-US"/>
        </w:rPr>
        <w:t>Radiation Hits</w:t>
      </w:r>
      <w:r w:rsidR="00BC1269" w:rsidRPr="000F4669">
        <w:rPr>
          <w:color w:val="auto"/>
          <w:lang w:val="en-US"/>
        </w:rPr>
        <w:t xml:space="preserve"> Table</w:t>
      </w:r>
    </w:p>
    <w:tbl>
      <w:tblPr>
        <w:tblW w:w="930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52"/>
        <w:gridCol w:w="8249"/>
      </w:tblGrid>
      <w:tr w:rsidR="000F4669" w:rsidRPr="000F4669" w14:paraId="24C7431F" w14:textId="77777777" w:rsidTr="000F4669">
        <w:tc>
          <w:tcPr>
            <w:tcW w:w="1052" w:type="dxa"/>
            <w:shd w:val="clear" w:color="auto" w:fill="auto"/>
            <w:tcMar>
              <w:top w:w="55" w:type="dxa"/>
              <w:left w:w="55" w:type="dxa"/>
              <w:bottom w:w="55" w:type="dxa"/>
              <w:right w:w="55" w:type="dxa"/>
            </w:tcMar>
          </w:tcPr>
          <w:p w14:paraId="3484A039"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2D</w:t>
            </w:r>
          </w:p>
        </w:tc>
        <w:tc>
          <w:tcPr>
            <w:tcW w:w="8249" w:type="dxa"/>
            <w:shd w:val="clear" w:color="auto" w:fill="auto"/>
            <w:tcMar>
              <w:top w:w="55" w:type="dxa"/>
              <w:left w:w="55" w:type="dxa"/>
              <w:bottom w:w="55" w:type="dxa"/>
              <w:right w:w="55" w:type="dxa"/>
            </w:tcMar>
          </w:tcPr>
          <w:p w14:paraId="5F03830C" w14:textId="7D5C614A" w:rsidR="000762C0" w:rsidRPr="000F4669" w:rsidRDefault="00702B14" w:rsidP="000762C0">
            <w:pPr>
              <w:spacing w:before="120"/>
              <w:rPr>
                <w:rFonts w:asciiTheme="minorHAnsi" w:hAnsiTheme="minorHAnsi" w:cstheme="minorHAnsi"/>
                <w:b/>
                <w:bCs/>
                <w:lang w:val="en-US"/>
              </w:rPr>
            </w:pPr>
            <w:r w:rsidRPr="000F4669">
              <w:rPr>
                <w:rFonts w:asciiTheme="minorHAnsi" w:hAnsiTheme="minorHAnsi" w:cstheme="minorHAnsi"/>
                <w:b/>
                <w:bCs/>
                <w:lang w:val="en-US"/>
              </w:rPr>
              <w:t>Radiation Damage</w:t>
            </w:r>
          </w:p>
        </w:tc>
      </w:tr>
      <w:tr w:rsidR="000F4669" w:rsidRPr="000F4669" w14:paraId="0F77059E" w14:textId="77777777" w:rsidTr="000F4669">
        <w:tc>
          <w:tcPr>
            <w:tcW w:w="1052" w:type="dxa"/>
            <w:shd w:val="clear" w:color="auto" w:fill="auto"/>
            <w:tcMar>
              <w:top w:w="55" w:type="dxa"/>
              <w:left w:w="55" w:type="dxa"/>
              <w:bottom w:w="55" w:type="dxa"/>
              <w:right w:w="55" w:type="dxa"/>
            </w:tcMar>
          </w:tcPr>
          <w:p w14:paraId="0B66B4FC"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2-5</w:t>
            </w:r>
          </w:p>
        </w:tc>
        <w:tc>
          <w:tcPr>
            <w:tcW w:w="8249" w:type="dxa"/>
            <w:shd w:val="clear" w:color="auto" w:fill="auto"/>
            <w:tcMar>
              <w:top w:w="55" w:type="dxa"/>
              <w:left w:w="55" w:type="dxa"/>
              <w:bottom w:w="55" w:type="dxa"/>
              <w:right w:w="55" w:type="dxa"/>
            </w:tcMar>
          </w:tcPr>
          <w:p w14:paraId="7E39EE47"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No damage – radiation absorbed by hull</w:t>
            </w:r>
          </w:p>
        </w:tc>
      </w:tr>
      <w:tr w:rsidR="000F4669" w:rsidRPr="000F4669" w14:paraId="7E2E2851" w14:textId="77777777" w:rsidTr="000F4669">
        <w:tc>
          <w:tcPr>
            <w:tcW w:w="1052" w:type="dxa"/>
            <w:shd w:val="clear" w:color="auto" w:fill="auto"/>
            <w:tcMar>
              <w:top w:w="55" w:type="dxa"/>
              <w:left w:w="55" w:type="dxa"/>
              <w:bottom w:w="55" w:type="dxa"/>
              <w:right w:w="55" w:type="dxa"/>
            </w:tcMar>
          </w:tcPr>
          <w:p w14:paraId="641F408F"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6-7</w:t>
            </w:r>
          </w:p>
        </w:tc>
        <w:tc>
          <w:tcPr>
            <w:tcW w:w="8249" w:type="dxa"/>
            <w:shd w:val="clear" w:color="auto" w:fill="auto"/>
            <w:tcMar>
              <w:top w:w="55" w:type="dxa"/>
              <w:left w:w="55" w:type="dxa"/>
              <w:bottom w:w="55" w:type="dxa"/>
              <w:right w:w="55" w:type="dxa"/>
            </w:tcMar>
          </w:tcPr>
          <w:p w14:paraId="1DFC96B4"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Sensors</w:t>
            </w:r>
          </w:p>
        </w:tc>
      </w:tr>
      <w:tr w:rsidR="000F4669" w:rsidRPr="000F4669" w14:paraId="2B68DB0B" w14:textId="77777777" w:rsidTr="000F4669">
        <w:tc>
          <w:tcPr>
            <w:tcW w:w="1052" w:type="dxa"/>
            <w:shd w:val="clear" w:color="auto" w:fill="auto"/>
            <w:tcMar>
              <w:top w:w="55" w:type="dxa"/>
              <w:left w:w="55" w:type="dxa"/>
              <w:bottom w:w="55" w:type="dxa"/>
              <w:right w:w="55" w:type="dxa"/>
            </w:tcMar>
          </w:tcPr>
          <w:p w14:paraId="4BCD9CB8"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8-9</w:t>
            </w:r>
          </w:p>
        </w:tc>
        <w:tc>
          <w:tcPr>
            <w:tcW w:w="8249" w:type="dxa"/>
            <w:shd w:val="clear" w:color="auto" w:fill="auto"/>
            <w:tcMar>
              <w:top w:w="55" w:type="dxa"/>
              <w:left w:w="55" w:type="dxa"/>
              <w:bottom w:w="55" w:type="dxa"/>
              <w:right w:w="55" w:type="dxa"/>
            </w:tcMar>
          </w:tcPr>
          <w:p w14:paraId="2A020AE6"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Electronics</w:t>
            </w:r>
          </w:p>
        </w:tc>
      </w:tr>
      <w:tr w:rsidR="000F4669" w:rsidRPr="000F4669" w14:paraId="55BE12AC" w14:textId="77777777" w:rsidTr="000F4669">
        <w:tc>
          <w:tcPr>
            <w:tcW w:w="1052" w:type="dxa"/>
            <w:shd w:val="clear" w:color="auto" w:fill="auto"/>
            <w:tcMar>
              <w:top w:w="55" w:type="dxa"/>
              <w:left w:w="55" w:type="dxa"/>
              <w:bottom w:w="55" w:type="dxa"/>
              <w:right w:w="55" w:type="dxa"/>
            </w:tcMar>
          </w:tcPr>
          <w:p w14:paraId="70A80564"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10-11</w:t>
            </w:r>
          </w:p>
        </w:tc>
        <w:tc>
          <w:tcPr>
            <w:tcW w:w="8249" w:type="dxa"/>
            <w:shd w:val="clear" w:color="auto" w:fill="auto"/>
            <w:tcMar>
              <w:top w:w="55" w:type="dxa"/>
              <w:left w:w="55" w:type="dxa"/>
              <w:bottom w:w="55" w:type="dxa"/>
              <w:right w:w="55" w:type="dxa"/>
            </w:tcMar>
          </w:tcPr>
          <w:p w14:paraId="78E3C9B5"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Crew</w:t>
            </w:r>
          </w:p>
        </w:tc>
      </w:tr>
      <w:tr w:rsidR="000F4669" w:rsidRPr="000F4669" w14:paraId="4B3C54F3" w14:textId="77777777" w:rsidTr="000F4669">
        <w:tc>
          <w:tcPr>
            <w:tcW w:w="1052" w:type="dxa"/>
            <w:shd w:val="clear" w:color="auto" w:fill="auto"/>
            <w:tcMar>
              <w:top w:w="55" w:type="dxa"/>
              <w:left w:w="55" w:type="dxa"/>
              <w:bottom w:w="55" w:type="dxa"/>
              <w:right w:w="55" w:type="dxa"/>
            </w:tcMar>
          </w:tcPr>
          <w:p w14:paraId="77DF3C4E"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12</w:t>
            </w:r>
          </w:p>
        </w:tc>
        <w:tc>
          <w:tcPr>
            <w:tcW w:w="8249" w:type="dxa"/>
            <w:shd w:val="clear" w:color="auto" w:fill="auto"/>
            <w:tcMar>
              <w:top w:w="55" w:type="dxa"/>
              <w:left w:w="55" w:type="dxa"/>
              <w:bottom w:w="55" w:type="dxa"/>
              <w:right w:w="55" w:type="dxa"/>
            </w:tcMar>
          </w:tcPr>
          <w:p w14:paraId="4A1964C9"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Critical</w:t>
            </w:r>
          </w:p>
        </w:tc>
      </w:tr>
    </w:tbl>
    <w:p w14:paraId="6493D7A0"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Note that the ship’s armor modifies Radiation Hits, unlike other types of hits. Apply DM-1 for Light Armor, DM-2 for Heavy Armor, DM-4 for Massive Armor, and DM+</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per additional radiation hit in the same round.</w:t>
      </w:r>
    </w:p>
    <w:p w14:paraId="03D769A6" w14:textId="77777777" w:rsidR="000762C0" w:rsidRPr="000F4669" w:rsidRDefault="000762C0" w:rsidP="000762C0">
      <w:pPr>
        <w:spacing w:before="120"/>
        <w:rPr>
          <w:rFonts w:asciiTheme="minorHAnsi" w:hAnsiTheme="minorHAnsi" w:cstheme="minorHAnsi"/>
          <w:lang w:val="en-US"/>
        </w:rPr>
      </w:pPr>
    </w:p>
    <w:p w14:paraId="77EC71CB" w14:textId="092B7525" w:rsidR="000762C0" w:rsidRPr="000F4669" w:rsidRDefault="000762C0" w:rsidP="00430E12">
      <w:pPr>
        <w:pStyle w:val="Heading3"/>
        <w:rPr>
          <w:color w:val="auto"/>
          <w:lang w:val="en-US"/>
        </w:rPr>
      </w:pPr>
      <w:r w:rsidRPr="000F4669">
        <w:rPr>
          <w:color w:val="auto"/>
          <w:lang w:val="en-US"/>
        </w:rPr>
        <w:t>Critical Hits</w:t>
      </w:r>
      <w:r w:rsidR="00BC1269" w:rsidRPr="000F4669">
        <w:rPr>
          <w:color w:val="auto"/>
          <w:lang w:val="en-US"/>
        </w:rPr>
        <w:t xml:space="preserve"> Table</w:t>
      </w:r>
    </w:p>
    <w:tbl>
      <w:tblPr>
        <w:tblW w:w="907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544"/>
        <w:gridCol w:w="4264"/>
        <w:gridCol w:w="4264"/>
      </w:tblGrid>
      <w:tr w:rsidR="000F4669" w:rsidRPr="000F4669" w14:paraId="647DBD30" w14:textId="77777777" w:rsidTr="000F4669">
        <w:tc>
          <w:tcPr>
            <w:tcW w:w="544" w:type="dxa"/>
            <w:shd w:val="clear" w:color="auto" w:fill="auto"/>
            <w:tcMar>
              <w:top w:w="55" w:type="dxa"/>
              <w:left w:w="55" w:type="dxa"/>
              <w:bottom w:w="55" w:type="dxa"/>
              <w:right w:w="55" w:type="dxa"/>
            </w:tcMar>
          </w:tcPr>
          <w:p w14:paraId="44D66E29"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1D</w:t>
            </w:r>
          </w:p>
        </w:tc>
        <w:tc>
          <w:tcPr>
            <w:tcW w:w="4264" w:type="dxa"/>
            <w:shd w:val="clear" w:color="auto" w:fill="auto"/>
            <w:tcMar>
              <w:top w:w="55" w:type="dxa"/>
              <w:left w:w="55" w:type="dxa"/>
              <w:bottom w:w="55" w:type="dxa"/>
              <w:right w:w="55" w:type="dxa"/>
            </w:tcMar>
          </w:tcPr>
          <w:p w14:paraId="714CE6A5"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Starship Critical Hit</w:t>
            </w:r>
          </w:p>
        </w:tc>
        <w:tc>
          <w:tcPr>
            <w:tcW w:w="4264" w:type="dxa"/>
            <w:shd w:val="clear" w:color="auto" w:fill="auto"/>
            <w:tcMar>
              <w:top w:w="55" w:type="dxa"/>
              <w:left w:w="55" w:type="dxa"/>
              <w:bottom w:w="55" w:type="dxa"/>
              <w:right w:w="55" w:type="dxa"/>
            </w:tcMar>
          </w:tcPr>
          <w:p w14:paraId="2E393A49"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Small Craft Critical Hit</w:t>
            </w:r>
          </w:p>
        </w:tc>
      </w:tr>
      <w:tr w:rsidR="000F4669" w:rsidRPr="000F4669" w14:paraId="62E0404E" w14:textId="77777777" w:rsidTr="000F4669">
        <w:tc>
          <w:tcPr>
            <w:tcW w:w="544" w:type="dxa"/>
            <w:shd w:val="clear" w:color="auto" w:fill="auto"/>
            <w:tcMar>
              <w:top w:w="55" w:type="dxa"/>
              <w:left w:w="55" w:type="dxa"/>
              <w:bottom w:w="55" w:type="dxa"/>
              <w:right w:w="55" w:type="dxa"/>
            </w:tcMar>
          </w:tcPr>
          <w:p w14:paraId="46CFBCE5"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lastRenderedPageBreak/>
              <w:t>1</w:t>
            </w:r>
          </w:p>
        </w:tc>
        <w:tc>
          <w:tcPr>
            <w:tcW w:w="4264" w:type="dxa"/>
            <w:shd w:val="clear" w:color="auto" w:fill="auto"/>
            <w:tcMar>
              <w:top w:w="55" w:type="dxa"/>
              <w:left w:w="55" w:type="dxa"/>
              <w:bottom w:w="55" w:type="dxa"/>
              <w:right w:w="55" w:type="dxa"/>
            </w:tcMar>
          </w:tcPr>
          <w:p w14:paraId="2A8E6A98"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Power Plant Destroyed</w:t>
            </w:r>
          </w:p>
        </w:tc>
        <w:tc>
          <w:tcPr>
            <w:tcW w:w="4264" w:type="dxa"/>
            <w:shd w:val="clear" w:color="auto" w:fill="auto"/>
            <w:tcMar>
              <w:top w:w="55" w:type="dxa"/>
              <w:left w:w="55" w:type="dxa"/>
              <w:bottom w:w="55" w:type="dxa"/>
              <w:right w:w="55" w:type="dxa"/>
            </w:tcMar>
          </w:tcPr>
          <w:p w14:paraId="349C150C"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M-Drive Destroyed</w:t>
            </w:r>
          </w:p>
        </w:tc>
      </w:tr>
      <w:tr w:rsidR="000F4669" w:rsidRPr="000F4669" w14:paraId="7C268E62" w14:textId="77777777" w:rsidTr="000F4669">
        <w:tc>
          <w:tcPr>
            <w:tcW w:w="544" w:type="dxa"/>
            <w:shd w:val="clear" w:color="auto" w:fill="auto"/>
            <w:tcMar>
              <w:top w:w="55" w:type="dxa"/>
              <w:left w:w="55" w:type="dxa"/>
              <w:bottom w:w="55" w:type="dxa"/>
              <w:right w:w="55" w:type="dxa"/>
            </w:tcMar>
          </w:tcPr>
          <w:p w14:paraId="500FCD19"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2</w:t>
            </w:r>
          </w:p>
        </w:tc>
        <w:tc>
          <w:tcPr>
            <w:tcW w:w="4264" w:type="dxa"/>
            <w:shd w:val="clear" w:color="auto" w:fill="auto"/>
            <w:tcMar>
              <w:top w:w="55" w:type="dxa"/>
              <w:left w:w="55" w:type="dxa"/>
              <w:bottom w:w="55" w:type="dxa"/>
              <w:right w:w="55" w:type="dxa"/>
            </w:tcMar>
          </w:tcPr>
          <w:p w14:paraId="093C0CFB"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M-Drive Destroyed</w:t>
            </w:r>
          </w:p>
        </w:tc>
        <w:tc>
          <w:tcPr>
            <w:tcW w:w="4264" w:type="dxa"/>
            <w:shd w:val="clear" w:color="auto" w:fill="auto"/>
            <w:tcMar>
              <w:top w:w="55" w:type="dxa"/>
              <w:left w:w="55" w:type="dxa"/>
              <w:bottom w:w="55" w:type="dxa"/>
              <w:right w:w="55" w:type="dxa"/>
            </w:tcMar>
          </w:tcPr>
          <w:p w14:paraId="5FCAA4F1"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M-Drive Destroyed</w:t>
            </w:r>
          </w:p>
        </w:tc>
      </w:tr>
      <w:tr w:rsidR="000F4669" w:rsidRPr="000F4669" w14:paraId="6212B1D3" w14:textId="77777777" w:rsidTr="000F4669">
        <w:tc>
          <w:tcPr>
            <w:tcW w:w="544" w:type="dxa"/>
            <w:shd w:val="clear" w:color="auto" w:fill="auto"/>
            <w:tcMar>
              <w:top w:w="55" w:type="dxa"/>
              <w:left w:w="55" w:type="dxa"/>
              <w:bottom w:w="55" w:type="dxa"/>
              <w:right w:w="55" w:type="dxa"/>
            </w:tcMar>
          </w:tcPr>
          <w:p w14:paraId="6E3147D3"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3</w:t>
            </w:r>
          </w:p>
        </w:tc>
        <w:tc>
          <w:tcPr>
            <w:tcW w:w="4264" w:type="dxa"/>
            <w:shd w:val="clear" w:color="auto" w:fill="auto"/>
            <w:tcMar>
              <w:top w:w="55" w:type="dxa"/>
              <w:left w:w="55" w:type="dxa"/>
              <w:bottom w:w="55" w:type="dxa"/>
              <w:right w:w="55" w:type="dxa"/>
            </w:tcMar>
          </w:tcPr>
          <w:p w14:paraId="739D5E2A"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Jump Drive Destroyed</w:t>
            </w:r>
          </w:p>
        </w:tc>
        <w:tc>
          <w:tcPr>
            <w:tcW w:w="4264" w:type="dxa"/>
            <w:shd w:val="clear" w:color="auto" w:fill="auto"/>
            <w:tcMar>
              <w:top w:w="55" w:type="dxa"/>
              <w:left w:w="55" w:type="dxa"/>
              <w:bottom w:w="55" w:type="dxa"/>
              <w:right w:w="55" w:type="dxa"/>
            </w:tcMar>
          </w:tcPr>
          <w:p w14:paraId="77325C7A"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Power Plant Destroyed</w:t>
            </w:r>
          </w:p>
        </w:tc>
      </w:tr>
      <w:tr w:rsidR="000F4669" w:rsidRPr="000F4669" w14:paraId="30A9B805" w14:textId="77777777" w:rsidTr="000F4669">
        <w:tc>
          <w:tcPr>
            <w:tcW w:w="544" w:type="dxa"/>
            <w:shd w:val="clear" w:color="auto" w:fill="auto"/>
            <w:tcMar>
              <w:top w:w="55" w:type="dxa"/>
              <w:left w:w="55" w:type="dxa"/>
              <w:bottom w:w="55" w:type="dxa"/>
              <w:right w:w="55" w:type="dxa"/>
            </w:tcMar>
          </w:tcPr>
          <w:p w14:paraId="023CCF16"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4</w:t>
            </w:r>
          </w:p>
        </w:tc>
        <w:tc>
          <w:tcPr>
            <w:tcW w:w="4264" w:type="dxa"/>
            <w:shd w:val="clear" w:color="auto" w:fill="auto"/>
            <w:tcMar>
              <w:top w:w="55" w:type="dxa"/>
              <w:left w:w="55" w:type="dxa"/>
              <w:bottom w:w="55" w:type="dxa"/>
              <w:right w:w="55" w:type="dxa"/>
            </w:tcMar>
          </w:tcPr>
          <w:p w14:paraId="71E133E4"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Critical Crew Hit</w:t>
            </w:r>
          </w:p>
        </w:tc>
        <w:tc>
          <w:tcPr>
            <w:tcW w:w="4264" w:type="dxa"/>
            <w:shd w:val="clear" w:color="auto" w:fill="auto"/>
            <w:tcMar>
              <w:top w:w="55" w:type="dxa"/>
              <w:left w:w="55" w:type="dxa"/>
              <w:bottom w:w="55" w:type="dxa"/>
              <w:right w:w="55" w:type="dxa"/>
            </w:tcMar>
          </w:tcPr>
          <w:p w14:paraId="679094CF"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Critical Crew Hit</w:t>
            </w:r>
          </w:p>
        </w:tc>
      </w:tr>
      <w:tr w:rsidR="000F4669" w:rsidRPr="000F4669" w14:paraId="3199DF0D" w14:textId="77777777" w:rsidTr="000F4669">
        <w:tc>
          <w:tcPr>
            <w:tcW w:w="544" w:type="dxa"/>
            <w:shd w:val="clear" w:color="auto" w:fill="auto"/>
            <w:tcMar>
              <w:top w:w="55" w:type="dxa"/>
              <w:left w:w="55" w:type="dxa"/>
              <w:bottom w:w="55" w:type="dxa"/>
              <w:right w:w="55" w:type="dxa"/>
            </w:tcMar>
          </w:tcPr>
          <w:p w14:paraId="7A056417"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5</w:t>
            </w:r>
          </w:p>
        </w:tc>
        <w:tc>
          <w:tcPr>
            <w:tcW w:w="4264" w:type="dxa"/>
            <w:shd w:val="clear" w:color="auto" w:fill="auto"/>
            <w:tcMar>
              <w:top w:w="55" w:type="dxa"/>
              <w:left w:w="55" w:type="dxa"/>
              <w:bottom w:w="55" w:type="dxa"/>
              <w:right w:w="55" w:type="dxa"/>
            </w:tcMar>
          </w:tcPr>
          <w:p w14:paraId="3BDDC31D"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Electronics Destroyed</w:t>
            </w:r>
          </w:p>
        </w:tc>
        <w:tc>
          <w:tcPr>
            <w:tcW w:w="4264" w:type="dxa"/>
            <w:shd w:val="clear" w:color="auto" w:fill="auto"/>
            <w:tcMar>
              <w:top w:w="55" w:type="dxa"/>
              <w:left w:w="55" w:type="dxa"/>
              <w:bottom w:w="55" w:type="dxa"/>
              <w:right w:w="55" w:type="dxa"/>
            </w:tcMar>
          </w:tcPr>
          <w:p w14:paraId="4592F3A5"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Electronics Destroyed</w:t>
            </w:r>
          </w:p>
        </w:tc>
      </w:tr>
      <w:tr w:rsidR="000F4669" w:rsidRPr="000F4669" w14:paraId="7CCC17C0" w14:textId="77777777" w:rsidTr="000F4669">
        <w:tc>
          <w:tcPr>
            <w:tcW w:w="544" w:type="dxa"/>
            <w:shd w:val="clear" w:color="auto" w:fill="auto"/>
            <w:tcMar>
              <w:top w:w="55" w:type="dxa"/>
              <w:left w:w="55" w:type="dxa"/>
              <w:bottom w:w="55" w:type="dxa"/>
              <w:right w:w="55" w:type="dxa"/>
            </w:tcMar>
          </w:tcPr>
          <w:p w14:paraId="770ED4F4"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6</w:t>
            </w:r>
          </w:p>
        </w:tc>
        <w:tc>
          <w:tcPr>
            <w:tcW w:w="4264" w:type="dxa"/>
            <w:shd w:val="clear" w:color="auto" w:fill="auto"/>
            <w:tcMar>
              <w:top w:w="55" w:type="dxa"/>
              <w:left w:w="55" w:type="dxa"/>
              <w:bottom w:w="55" w:type="dxa"/>
              <w:right w:w="55" w:type="dxa"/>
            </w:tcMar>
          </w:tcPr>
          <w:p w14:paraId="0F0C8FAD"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Ship Destroyed</w:t>
            </w:r>
          </w:p>
        </w:tc>
        <w:tc>
          <w:tcPr>
            <w:tcW w:w="4264" w:type="dxa"/>
            <w:shd w:val="clear" w:color="auto" w:fill="auto"/>
            <w:tcMar>
              <w:top w:w="55" w:type="dxa"/>
              <w:left w:w="55" w:type="dxa"/>
              <w:bottom w:w="55" w:type="dxa"/>
              <w:right w:w="55" w:type="dxa"/>
            </w:tcMar>
          </w:tcPr>
          <w:p w14:paraId="6FF09D36"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Ship Destroyed</w:t>
            </w:r>
          </w:p>
        </w:tc>
      </w:tr>
    </w:tbl>
    <w:p w14:paraId="3CB819C2" w14:textId="77777777" w:rsidR="000762C0" w:rsidRPr="000F4669" w:rsidRDefault="000762C0" w:rsidP="000762C0">
      <w:pPr>
        <w:spacing w:before="120"/>
        <w:rPr>
          <w:rFonts w:asciiTheme="minorHAnsi" w:hAnsiTheme="minorHAnsi" w:cstheme="minorHAnsi"/>
          <w:lang w:val="en-US"/>
        </w:rPr>
      </w:pPr>
    </w:p>
    <w:p w14:paraId="7DC10ECD" w14:textId="77777777" w:rsidR="000762C0" w:rsidRPr="000F4669" w:rsidRDefault="000762C0" w:rsidP="00075979">
      <w:pPr>
        <w:pStyle w:val="Heading3"/>
        <w:rPr>
          <w:rFonts w:asciiTheme="minorHAnsi" w:hAnsiTheme="minorHAnsi"/>
          <w:color w:val="auto"/>
          <w:lang w:val="en-US"/>
        </w:rPr>
      </w:pPr>
      <w:bookmarkStart w:id="333" w:name="_Toc73824854"/>
      <w:bookmarkStart w:id="334" w:name="_Toc78924402"/>
      <w:r w:rsidRPr="000F4669">
        <w:rPr>
          <w:rFonts w:asciiTheme="minorHAnsi" w:hAnsiTheme="minorHAnsi"/>
          <w:color w:val="auto"/>
          <w:lang w:val="en-US"/>
        </w:rPr>
        <w:t>Surface and Internal Hit Descriptions</w:t>
      </w:r>
      <w:bookmarkEnd w:id="333"/>
      <w:bookmarkEnd w:id="334"/>
      <w:r w:rsidRPr="000F4669">
        <w:rPr>
          <w:rFonts w:asciiTheme="minorHAnsi" w:hAnsiTheme="minorHAnsi"/>
          <w:color w:val="auto"/>
          <w:lang w:val="en-US"/>
        </w:rPr>
        <w:t xml:space="preserve"> </w:t>
      </w:r>
    </w:p>
    <w:p w14:paraId="7261BAD1" w14:textId="15326E6C" w:rsidR="000762C0" w:rsidRPr="000F4669" w:rsidRDefault="000762C0">
      <w:pPr>
        <w:spacing w:before="120"/>
        <w:rPr>
          <w:rFonts w:asciiTheme="minorHAnsi" w:hAnsiTheme="minorHAnsi" w:cstheme="minorHAnsi"/>
          <w:lang w:val="en-US"/>
        </w:rPr>
      </w:pPr>
      <w:r w:rsidRPr="000F4669">
        <w:rPr>
          <w:rFonts w:asciiTheme="minorHAnsi" w:hAnsiTheme="minorHAnsi" w:cstheme="minorHAnsi"/>
          <w:lang w:val="en-US"/>
        </w:rPr>
        <w:t xml:space="preserve">The following is a description of ship system internal hits. Note that if a system </w:t>
      </w:r>
      <w:proofErr w:type="gramStart"/>
      <w:r w:rsidRPr="000F4669">
        <w:rPr>
          <w:rFonts w:asciiTheme="minorHAnsi" w:hAnsiTheme="minorHAnsi" w:cstheme="minorHAnsi"/>
          <w:lang w:val="en-US"/>
        </w:rPr>
        <w:t>is destroyed</w:t>
      </w:r>
      <w:proofErr w:type="gramEnd"/>
      <w:r w:rsidRPr="000F4669">
        <w:rPr>
          <w:rFonts w:asciiTheme="minorHAnsi" w:hAnsiTheme="minorHAnsi" w:cstheme="minorHAnsi"/>
          <w:lang w:val="en-US"/>
        </w:rPr>
        <w:t xml:space="preserve">, any </w:t>
      </w:r>
      <w:r w:rsidR="00AC1C81" w:rsidRPr="000F4669">
        <w:rPr>
          <w:rFonts w:asciiTheme="minorHAnsi" w:hAnsiTheme="minorHAnsi" w:cstheme="minorHAnsi"/>
          <w:lang w:val="en-US"/>
        </w:rPr>
        <w:t xml:space="preserve">more </w:t>
      </w:r>
      <w:r w:rsidRPr="000F4669">
        <w:rPr>
          <w:rFonts w:asciiTheme="minorHAnsi" w:hAnsiTheme="minorHAnsi" w:cstheme="minorHAnsi"/>
          <w:lang w:val="en-US"/>
        </w:rPr>
        <w:t>damage on the same system has no further effect.</w:t>
      </w:r>
    </w:p>
    <w:p w14:paraId="2A48D6F1"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Breach</w:t>
      </w:r>
    </w:p>
    <w:p w14:paraId="476AAE7F" w14:textId="53081503" w:rsidR="000762C0" w:rsidRPr="000F4669" w:rsidRDefault="000762C0">
      <w:pPr>
        <w:spacing w:before="120"/>
        <w:rPr>
          <w:rFonts w:asciiTheme="minorHAnsi" w:hAnsiTheme="minorHAnsi" w:cstheme="minorHAnsi"/>
          <w:lang w:val="en-US"/>
        </w:rPr>
      </w:pPr>
      <w:r w:rsidRPr="000F4669">
        <w:rPr>
          <w:rFonts w:asciiTheme="minorHAnsi" w:hAnsiTheme="minorHAnsi" w:cstheme="minorHAnsi"/>
          <w:lang w:val="en-US"/>
        </w:rPr>
        <w:t xml:space="preserve">The ship suffers a hull breach and </w:t>
      </w:r>
      <w:proofErr w:type="gramStart"/>
      <w:r w:rsidRPr="000F4669">
        <w:rPr>
          <w:rFonts w:asciiTheme="minorHAnsi" w:hAnsiTheme="minorHAnsi" w:cstheme="minorHAnsi"/>
          <w:lang w:val="en-US"/>
        </w:rPr>
        <w:t>is exposed</w:t>
      </w:r>
      <w:proofErr w:type="gramEnd"/>
      <w:r w:rsidRPr="000F4669">
        <w:rPr>
          <w:rFonts w:asciiTheme="minorHAnsi" w:hAnsiTheme="minorHAnsi" w:cstheme="minorHAnsi"/>
          <w:lang w:val="en-US"/>
        </w:rPr>
        <w:t xml:space="preserve"> to vacuum. Anyone not wearing a space Suit or in a sealed compartment suffers exposure to vacuum per the Adventuring chapter. Staterooms </w:t>
      </w:r>
      <w:proofErr w:type="gramStart"/>
      <w:r w:rsidRPr="000F4669">
        <w:rPr>
          <w:rFonts w:asciiTheme="minorHAnsi" w:hAnsiTheme="minorHAnsi" w:cstheme="minorHAnsi"/>
          <w:lang w:val="en-US"/>
        </w:rPr>
        <w:t>are considered</w:t>
      </w:r>
      <w:proofErr w:type="gramEnd"/>
      <w:r w:rsidRPr="000F4669">
        <w:rPr>
          <w:rFonts w:asciiTheme="minorHAnsi" w:hAnsiTheme="minorHAnsi" w:cstheme="minorHAnsi"/>
          <w:lang w:val="en-US"/>
        </w:rPr>
        <w:t xml:space="preserve"> sealed for the purposes of this damage.</w:t>
      </w:r>
      <w:r w:rsidR="00AC1C81" w:rsidRPr="000F4669">
        <w:rPr>
          <w:rFonts w:asciiTheme="minorHAnsi" w:hAnsiTheme="minorHAnsi" w:cstheme="minorHAnsi"/>
          <w:lang w:val="en-US"/>
        </w:rPr>
        <w:t xml:space="preserve"> On large ships</w:t>
      </w:r>
      <w:r w:rsidR="006526CB" w:rsidRPr="000F4669">
        <w:rPr>
          <w:rFonts w:asciiTheme="minorHAnsi" w:hAnsiTheme="minorHAnsi" w:cstheme="minorHAnsi"/>
          <w:lang w:val="en-US"/>
        </w:rPr>
        <w:t xml:space="preserve"> of above 1000 tons</w:t>
      </w:r>
      <w:r w:rsidR="00AC1C81" w:rsidRPr="000F4669">
        <w:rPr>
          <w:rFonts w:asciiTheme="minorHAnsi" w:hAnsiTheme="minorHAnsi" w:cstheme="minorHAnsi"/>
          <w:lang w:val="en-US"/>
        </w:rPr>
        <w:t>, each Breach depressurizes 1000 tons of the ship.</w:t>
      </w:r>
    </w:p>
    <w:p w14:paraId="62B51AE5" w14:textId="77777777" w:rsidR="000762C0" w:rsidRPr="000F4669" w:rsidRDefault="000762C0" w:rsidP="000762C0">
      <w:pPr>
        <w:spacing w:before="120"/>
        <w:rPr>
          <w:rFonts w:asciiTheme="minorHAnsi" w:hAnsiTheme="minorHAnsi" w:cstheme="minorHAnsi"/>
          <w:b/>
          <w:bCs/>
          <w:lang w:val="en-US"/>
        </w:rPr>
      </w:pPr>
      <w:bookmarkStart w:id="335" w:name="_Hlk61708924"/>
      <w:r w:rsidRPr="000F4669">
        <w:rPr>
          <w:rFonts w:asciiTheme="minorHAnsi" w:hAnsiTheme="minorHAnsi" w:cstheme="minorHAnsi"/>
          <w:b/>
          <w:bCs/>
          <w:lang w:val="en-US"/>
        </w:rPr>
        <w:t>Bridge</w:t>
      </w:r>
    </w:p>
    <w:p w14:paraId="58D5BE72"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 xml:space="preserve">The bridge </w:t>
      </w:r>
      <w:proofErr w:type="gramStart"/>
      <w:r w:rsidRPr="000F4669">
        <w:rPr>
          <w:rFonts w:asciiTheme="minorHAnsi" w:hAnsiTheme="minorHAnsi" w:cstheme="minorHAnsi"/>
          <w:lang w:val="en-US"/>
        </w:rPr>
        <w:t>is hit</w:t>
      </w:r>
      <w:proofErr w:type="gramEnd"/>
      <w:r w:rsidRPr="000F4669">
        <w:rPr>
          <w:rFonts w:asciiTheme="minorHAnsi" w:hAnsiTheme="minorHAnsi" w:cstheme="minorHAnsi"/>
          <w:lang w:val="en-US"/>
        </w:rPr>
        <w:t>.</w:t>
      </w:r>
    </w:p>
    <w:p w14:paraId="1AF813E7" w14:textId="552B31FC"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First Hit:</w:t>
      </w:r>
      <w:r w:rsidRPr="000F4669">
        <w:rPr>
          <w:rFonts w:asciiTheme="minorHAnsi" w:hAnsiTheme="minorHAnsi" w:cstheme="minorHAnsi"/>
          <w:lang w:val="en-US"/>
        </w:rPr>
        <w:t xml:space="preserve"> the crew suffers a Crew Hit (see below). DM-2 on all future </w:t>
      </w:r>
      <w:r w:rsidR="002D5C43" w:rsidRPr="000F4669">
        <w:rPr>
          <w:rFonts w:asciiTheme="minorHAnsi" w:hAnsiTheme="minorHAnsi" w:cstheme="minorHAnsi"/>
          <w:lang w:val="en-US"/>
        </w:rPr>
        <w:t xml:space="preserve">Position </w:t>
      </w:r>
      <w:r w:rsidRPr="000F4669">
        <w:rPr>
          <w:rFonts w:asciiTheme="minorHAnsi" w:hAnsiTheme="minorHAnsi" w:cstheme="minorHAnsi"/>
          <w:lang w:val="en-US"/>
        </w:rPr>
        <w:t>rolls.</w:t>
      </w:r>
    </w:p>
    <w:p w14:paraId="3A203B64"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Second Hit:</w:t>
      </w:r>
      <w:r w:rsidRPr="000F4669">
        <w:rPr>
          <w:rFonts w:asciiTheme="minorHAnsi" w:hAnsiTheme="minorHAnsi" w:cstheme="minorHAnsi"/>
          <w:lang w:val="en-US"/>
        </w:rPr>
        <w:t xml:space="preserve"> bridge disabled; Captain, Pilot, and Sensor Operator actions are impossible until the bridge </w:t>
      </w:r>
      <w:proofErr w:type="gramStart"/>
      <w:r w:rsidRPr="000F4669">
        <w:rPr>
          <w:rFonts w:asciiTheme="minorHAnsi" w:hAnsiTheme="minorHAnsi" w:cstheme="minorHAnsi"/>
          <w:lang w:val="en-US"/>
        </w:rPr>
        <w:t>is repaired</w:t>
      </w:r>
      <w:proofErr w:type="gramEnd"/>
      <w:r w:rsidRPr="000F4669">
        <w:rPr>
          <w:rFonts w:asciiTheme="minorHAnsi" w:hAnsiTheme="minorHAnsi" w:cstheme="minorHAnsi"/>
          <w:lang w:val="en-US"/>
        </w:rPr>
        <w:t>, and Gunnery throws suffer DM-2. The crew suffers a Crew Hit (see below).</w:t>
      </w:r>
    </w:p>
    <w:p w14:paraId="01934732" w14:textId="18B9E1FF" w:rsidR="000762C0" w:rsidRPr="000F4669" w:rsidRDefault="000762C0">
      <w:pPr>
        <w:spacing w:before="120"/>
        <w:rPr>
          <w:rFonts w:asciiTheme="minorHAnsi" w:hAnsiTheme="minorHAnsi" w:cstheme="minorHAnsi"/>
          <w:lang w:val="en-US"/>
        </w:rPr>
      </w:pPr>
      <w:r w:rsidRPr="000F4669">
        <w:rPr>
          <w:rFonts w:asciiTheme="minorHAnsi" w:hAnsiTheme="minorHAnsi" w:cstheme="minorHAnsi"/>
          <w:i/>
          <w:iCs/>
          <w:lang w:val="en-US"/>
        </w:rPr>
        <w:t>Third Hit:</w:t>
      </w:r>
      <w:r w:rsidRPr="000F4669">
        <w:rPr>
          <w:rFonts w:asciiTheme="minorHAnsi" w:hAnsiTheme="minorHAnsi" w:cstheme="minorHAnsi"/>
          <w:lang w:val="en-US"/>
        </w:rPr>
        <w:t xml:space="preserve"> bridge irreparably destroyed</w:t>
      </w:r>
      <w:r w:rsidR="00AC1C81" w:rsidRPr="000F4669">
        <w:rPr>
          <w:rFonts w:asciiTheme="minorHAnsi" w:hAnsiTheme="minorHAnsi" w:cstheme="minorHAnsi"/>
          <w:lang w:val="en-US"/>
        </w:rPr>
        <w:t xml:space="preserve">; </w:t>
      </w:r>
      <w:r w:rsidRPr="000F4669">
        <w:rPr>
          <w:rFonts w:asciiTheme="minorHAnsi" w:hAnsiTheme="minorHAnsi" w:cstheme="minorHAnsi"/>
          <w:lang w:val="en-US"/>
        </w:rPr>
        <w:t xml:space="preserve">each bridge </w:t>
      </w:r>
      <w:proofErr w:type="gramStart"/>
      <w:r w:rsidRPr="000F4669">
        <w:rPr>
          <w:rFonts w:asciiTheme="minorHAnsi" w:hAnsiTheme="minorHAnsi" w:cstheme="minorHAnsi"/>
          <w:lang w:val="en-US"/>
        </w:rPr>
        <w:t>crew member</w:t>
      </w:r>
      <w:proofErr w:type="gramEnd"/>
      <w:r w:rsidRPr="000F4669">
        <w:rPr>
          <w:rFonts w:asciiTheme="minorHAnsi" w:hAnsiTheme="minorHAnsi" w:cstheme="minorHAnsi"/>
          <w:lang w:val="en-US"/>
        </w:rPr>
        <w:t xml:space="preserve"> suffers 4D damage</w:t>
      </w:r>
      <w:r w:rsidR="00F64061" w:rsidRPr="000F4669">
        <w:rPr>
          <w:rFonts w:asciiTheme="minorHAnsi" w:hAnsiTheme="minorHAnsi" w:cstheme="minorHAnsi"/>
          <w:lang w:val="en-US"/>
        </w:rPr>
        <w:t>, reduced by personal armor</w:t>
      </w:r>
      <w:r w:rsidRPr="000F4669">
        <w:rPr>
          <w:rFonts w:asciiTheme="minorHAnsi" w:hAnsiTheme="minorHAnsi" w:cstheme="minorHAnsi"/>
          <w:lang w:val="en-US"/>
        </w:rPr>
        <w:t>.</w:t>
      </w:r>
    </w:p>
    <w:bookmarkEnd w:id="335"/>
    <w:p w14:paraId="0A1EF0CE"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Cockpit</w:t>
      </w:r>
    </w:p>
    <w:p w14:paraId="6008C5AF"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 xml:space="preserve">The small craft’s cockpit </w:t>
      </w:r>
      <w:proofErr w:type="gramStart"/>
      <w:r w:rsidRPr="000F4669">
        <w:rPr>
          <w:rFonts w:asciiTheme="minorHAnsi" w:hAnsiTheme="minorHAnsi" w:cstheme="minorHAnsi"/>
          <w:lang w:val="en-US"/>
        </w:rPr>
        <w:t>is hit</w:t>
      </w:r>
      <w:proofErr w:type="gramEnd"/>
      <w:r w:rsidRPr="000F4669">
        <w:rPr>
          <w:rFonts w:asciiTheme="minorHAnsi" w:hAnsiTheme="minorHAnsi" w:cstheme="minorHAnsi"/>
          <w:lang w:val="en-US"/>
        </w:rPr>
        <w:t>.</w:t>
      </w:r>
    </w:p>
    <w:p w14:paraId="4B94AE6A" w14:textId="52E2D29E"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First Hit:</w:t>
      </w:r>
      <w:r w:rsidRPr="000F4669">
        <w:rPr>
          <w:rFonts w:asciiTheme="minorHAnsi" w:hAnsiTheme="minorHAnsi" w:cstheme="minorHAnsi"/>
          <w:lang w:val="en-US"/>
        </w:rPr>
        <w:t xml:space="preserve"> the crew suffers a Crew Hit (see below). DM-2 on all future </w:t>
      </w:r>
      <w:r w:rsidR="002D5C43" w:rsidRPr="000F4669">
        <w:rPr>
          <w:rFonts w:asciiTheme="minorHAnsi" w:hAnsiTheme="minorHAnsi" w:cstheme="minorHAnsi"/>
          <w:lang w:val="en-US"/>
        </w:rPr>
        <w:t xml:space="preserve">Position </w:t>
      </w:r>
      <w:r w:rsidRPr="000F4669">
        <w:rPr>
          <w:rFonts w:asciiTheme="minorHAnsi" w:hAnsiTheme="minorHAnsi" w:cstheme="minorHAnsi"/>
          <w:lang w:val="en-US"/>
        </w:rPr>
        <w:t>rolls.</w:t>
      </w:r>
    </w:p>
    <w:p w14:paraId="21F406F4"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Second Hit:</w:t>
      </w:r>
      <w:r w:rsidRPr="000F4669">
        <w:rPr>
          <w:rFonts w:asciiTheme="minorHAnsi" w:hAnsiTheme="minorHAnsi" w:cstheme="minorHAnsi"/>
          <w:lang w:val="en-US"/>
        </w:rPr>
        <w:t xml:space="preserve"> cockpit disabled; all actions are impossible; </w:t>
      </w:r>
      <w:proofErr w:type="gramStart"/>
      <w:r w:rsidRPr="000F4669">
        <w:rPr>
          <w:rFonts w:asciiTheme="minorHAnsi" w:hAnsiTheme="minorHAnsi" w:cstheme="minorHAnsi"/>
          <w:lang w:val="en-US"/>
        </w:rPr>
        <w:t>The</w:t>
      </w:r>
      <w:proofErr w:type="gramEnd"/>
      <w:r w:rsidRPr="000F4669">
        <w:rPr>
          <w:rFonts w:asciiTheme="minorHAnsi" w:hAnsiTheme="minorHAnsi" w:cstheme="minorHAnsi"/>
          <w:lang w:val="en-US"/>
        </w:rPr>
        <w:t xml:space="preserve"> crew suffers a Crew Hit (see below).</w:t>
      </w:r>
    </w:p>
    <w:p w14:paraId="29BB8E71"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Third Hit:</w:t>
      </w:r>
      <w:r w:rsidRPr="000F4669">
        <w:rPr>
          <w:rFonts w:asciiTheme="minorHAnsi" w:hAnsiTheme="minorHAnsi" w:cstheme="minorHAnsi"/>
          <w:lang w:val="en-US"/>
        </w:rPr>
        <w:t xml:space="preserve"> cockpit irreparably destroyed, and each bridge </w:t>
      </w:r>
      <w:proofErr w:type="gramStart"/>
      <w:r w:rsidRPr="000F4669">
        <w:rPr>
          <w:rFonts w:asciiTheme="minorHAnsi" w:hAnsiTheme="minorHAnsi" w:cstheme="minorHAnsi"/>
          <w:lang w:val="en-US"/>
        </w:rPr>
        <w:t>crew member</w:t>
      </w:r>
      <w:proofErr w:type="gramEnd"/>
      <w:r w:rsidRPr="000F4669">
        <w:rPr>
          <w:rFonts w:asciiTheme="minorHAnsi" w:hAnsiTheme="minorHAnsi" w:cstheme="minorHAnsi"/>
          <w:lang w:val="en-US"/>
        </w:rPr>
        <w:t xml:space="preserve"> suffers 4D damage.</w:t>
      </w:r>
    </w:p>
    <w:p w14:paraId="1B5449B0"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Crew</w:t>
      </w:r>
    </w:p>
    <w:p w14:paraId="0B9BA71A" w14:textId="77777777" w:rsidR="000762C0" w:rsidRPr="000F4669" w:rsidRDefault="000762C0" w:rsidP="000762C0">
      <w:pPr>
        <w:spacing w:before="120"/>
        <w:rPr>
          <w:rFonts w:asciiTheme="minorHAnsi" w:hAnsiTheme="minorHAnsi" w:cstheme="minorHAnsi"/>
          <w:lang w:val="en-US"/>
        </w:rPr>
      </w:pPr>
      <w:proofErr w:type="gramStart"/>
      <w:r w:rsidRPr="000F4669">
        <w:rPr>
          <w:rFonts w:asciiTheme="minorHAnsi" w:hAnsiTheme="minorHAnsi" w:cstheme="minorHAnsi"/>
          <w:lang w:val="en-US"/>
        </w:rPr>
        <w:t>1D</w:t>
      </w:r>
      <w:proofErr w:type="gramEnd"/>
      <w:r w:rsidRPr="000F4669">
        <w:rPr>
          <w:rFonts w:asciiTheme="minorHAnsi" w:hAnsiTheme="minorHAnsi" w:cstheme="minorHAnsi"/>
          <w:lang w:val="en-US"/>
        </w:rPr>
        <w:t xml:space="preserve"> crew members and passengers suffer 2D damage each. If there are fewer people than the number rolled, one or more of them, randomly determined, will receive multiple hits. Personal armor reduces this damage.</w:t>
      </w:r>
    </w:p>
    <w:p w14:paraId="6D6652D4"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Critical Crew Hit</w:t>
      </w:r>
    </w:p>
    <w:p w14:paraId="09848CAD"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 xml:space="preserve">All crew and passengers suffer 4D damage each. This damage </w:t>
      </w:r>
      <w:proofErr w:type="gramStart"/>
      <w:r w:rsidRPr="000F4669">
        <w:rPr>
          <w:rFonts w:asciiTheme="minorHAnsi" w:hAnsiTheme="minorHAnsi" w:cstheme="minorHAnsi"/>
          <w:lang w:val="en-US"/>
        </w:rPr>
        <w:t>can be reduced</w:t>
      </w:r>
      <w:proofErr w:type="gramEnd"/>
      <w:r w:rsidRPr="000F4669">
        <w:rPr>
          <w:rFonts w:asciiTheme="minorHAnsi" w:hAnsiTheme="minorHAnsi" w:cstheme="minorHAnsi"/>
          <w:lang w:val="en-US"/>
        </w:rPr>
        <w:t xml:space="preserve"> by personal armor.</w:t>
      </w:r>
    </w:p>
    <w:p w14:paraId="3D156D7D"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Electronics</w:t>
      </w:r>
    </w:p>
    <w:p w14:paraId="6948B825" w14:textId="648229EC" w:rsidR="00AC1C81" w:rsidRPr="000F4669" w:rsidRDefault="00AC1C81" w:rsidP="00AC1C81">
      <w:pPr>
        <w:spacing w:before="120"/>
        <w:rPr>
          <w:rFonts w:asciiTheme="minorHAnsi" w:hAnsiTheme="minorHAnsi" w:cstheme="minorHAnsi"/>
          <w:lang w:val="en-US"/>
        </w:rPr>
      </w:pPr>
      <w:r w:rsidRPr="000F4669">
        <w:rPr>
          <w:rFonts w:asciiTheme="minorHAnsi" w:hAnsiTheme="minorHAnsi" w:cstheme="minorHAnsi"/>
          <w:lang w:val="en-US"/>
        </w:rPr>
        <w:t xml:space="preserve">The electronic systems </w:t>
      </w:r>
      <w:proofErr w:type="gramStart"/>
      <w:r w:rsidRPr="000F4669">
        <w:rPr>
          <w:rFonts w:asciiTheme="minorHAnsi" w:hAnsiTheme="minorHAnsi" w:cstheme="minorHAnsi"/>
          <w:lang w:val="en-US"/>
        </w:rPr>
        <w:t>are hit</w:t>
      </w:r>
      <w:proofErr w:type="gramEnd"/>
      <w:r w:rsidRPr="000F4669">
        <w:rPr>
          <w:rFonts w:asciiTheme="minorHAnsi" w:hAnsiTheme="minorHAnsi" w:cstheme="minorHAnsi"/>
          <w:lang w:val="en-US"/>
        </w:rPr>
        <w:t>.</w:t>
      </w:r>
    </w:p>
    <w:p w14:paraId="25CD5A81" w14:textId="2D51B71F" w:rsidR="00AC1C81" w:rsidRPr="000F4669" w:rsidRDefault="00AC1C81">
      <w:pPr>
        <w:spacing w:before="120"/>
        <w:rPr>
          <w:rFonts w:asciiTheme="minorHAnsi" w:hAnsiTheme="minorHAnsi" w:cstheme="minorHAnsi"/>
          <w:lang w:val="en-US"/>
        </w:rPr>
      </w:pPr>
      <w:r w:rsidRPr="000F4669">
        <w:rPr>
          <w:rFonts w:asciiTheme="minorHAnsi" w:hAnsiTheme="minorHAnsi" w:cstheme="minorHAnsi"/>
          <w:i/>
          <w:iCs/>
          <w:lang w:val="en-US"/>
        </w:rPr>
        <w:t>First Hit:</w:t>
      </w:r>
      <w:r w:rsidRPr="000F4669">
        <w:rPr>
          <w:rFonts w:asciiTheme="minorHAnsi" w:hAnsiTheme="minorHAnsi" w:cstheme="minorHAnsi"/>
          <w:lang w:val="en-US"/>
        </w:rPr>
        <w:t xml:space="preserve"> The electronics are scrambled. Until the system </w:t>
      </w:r>
      <w:proofErr w:type="gramStart"/>
      <w:r w:rsidRPr="000F4669">
        <w:rPr>
          <w:rFonts w:asciiTheme="minorHAnsi" w:hAnsiTheme="minorHAnsi" w:cstheme="minorHAnsi"/>
          <w:lang w:val="en-US"/>
        </w:rPr>
        <w:t>is repaired</w:t>
      </w:r>
      <w:proofErr w:type="gramEnd"/>
      <w:r w:rsidRPr="000F4669">
        <w:rPr>
          <w:rFonts w:asciiTheme="minorHAnsi" w:hAnsiTheme="minorHAnsi" w:cstheme="minorHAnsi"/>
          <w:lang w:val="en-US"/>
        </w:rPr>
        <w:t>, the ship suffers a DM-2 to all Computer, Piloting, and Gunnery rolls.</w:t>
      </w:r>
    </w:p>
    <w:p w14:paraId="5215D264" w14:textId="77777777" w:rsidR="00AC1C81" w:rsidRPr="000F4669" w:rsidRDefault="00AC1C81" w:rsidP="00AC1C81">
      <w:pPr>
        <w:spacing w:before="120"/>
        <w:rPr>
          <w:rFonts w:asciiTheme="minorHAnsi" w:hAnsiTheme="minorHAnsi" w:cstheme="minorHAnsi"/>
          <w:lang w:val="en-US"/>
        </w:rPr>
      </w:pPr>
      <w:r w:rsidRPr="000F4669">
        <w:rPr>
          <w:rFonts w:asciiTheme="minorHAnsi" w:hAnsiTheme="minorHAnsi" w:cstheme="minorHAnsi"/>
          <w:i/>
          <w:iCs/>
          <w:lang w:val="en-US"/>
        </w:rPr>
        <w:t>Second Hit:</w:t>
      </w:r>
      <w:r w:rsidRPr="000F4669">
        <w:rPr>
          <w:rFonts w:asciiTheme="minorHAnsi" w:hAnsiTheme="minorHAnsi" w:cstheme="minorHAnsi"/>
          <w:lang w:val="en-US"/>
        </w:rPr>
        <w:t xml:space="preserve"> The electronics are disabled. The ship cannot make any Piloting or Computer rolls and cannot maneuver; it loses any benefits from software until the electronics repaired. Manual gunnery is still possible at a DM-4.</w:t>
      </w:r>
    </w:p>
    <w:p w14:paraId="2A3523C4" w14:textId="77777777" w:rsidR="00AC1C81" w:rsidRPr="000F4669" w:rsidRDefault="00AC1C81" w:rsidP="00AC1C81">
      <w:pPr>
        <w:spacing w:before="120"/>
        <w:rPr>
          <w:rFonts w:asciiTheme="minorHAnsi" w:hAnsiTheme="minorHAnsi" w:cstheme="minorHAnsi"/>
          <w:lang w:val="en-US"/>
        </w:rPr>
      </w:pPr>
      <w:r w:rsidRPr="000F4669">
        <w:rPr>
          <w:rFonts w:asciiTheme="minorHAnsi" w:hAnsiTheme="minorHAnsi" w:cstheme="minorHAnsi"/>
          <w:i/>
          <w:iCs/>
          <w:lang w:val="en-US"/>
        </w:rPr>
        <w:t>Third Hit:</w:t>
      </w:r>
      <w:r w:rsidRPr="000F4669">
        <w:rPr>
          <w:rFonts w:asciiTheme="minorHAnsi" w:hAnsiTheme="minorHAnsi" w:cstheme="minorHAnsi"/>
          <w:lang w:val="en-US"/>
        </w:rPr>
        <w:t xml:space="preserve"> The ship’s electronic systems </w:t>
      </w:r>
      <w:proofErr w:type="gramStart"/>
      <w:r w:rsidRPr="000F4669">
        <w:rPr>
          <w:rFonts w:asciiTheme="minorHAnsi" w:hAnsiTheme="minorHAnsi" w:cstheme="minorHAnsi"/>
          <w:lang w:val="en-US"/>
        </w:rPr>
        <w:t>are completely burned out</w:t>
      </w:r>
      <w:proofErr w:type="gramEnd"/>
      <w:r w:rsidRPr="000F4669">
        <w:rPr>
          <w:rFonts w:asciiTheme="minorHAnsi" w:hAnsiTheme="minorHAnsi" w:cstheme="minorHAnsi"/>
          <w:lang w:val="en-US"/>
        </w:rPr>
        <w:t>.</w:t>
      </w:r>
    </w:p>
    <w:p w14:paraId="53A9DD16" w14:textId="77777777" w:rsidR="00AC1C81" w:rsidRPr="000F4669" w:rsidRDefault="00AC1C81" w:rsidP="00AC1C81">
      <w:pPr>
        <w:spacing w:before="120"/>
        <w:rPr>
          <w:rFonts w:asciiTheme="minorHAnsi" w:hAnsiTheme="minorHAnsi" w:cstheme="minorHAnsi"/>
          <w:lang w:val="en-US"/>
        </w:rPr>
      </w:pPr>
      <w:r w:rsidRPr="000F4669">
        <w:rPr>
          <w:rFonts w:asciiTheme="minorHAnsi" w:hAnsiTheme="minorHAnsi" w:cstheme="minorHAnsi"/>
          <w:i/>
          <w:iCs/>
          <w:lang w:val="en-US"/>
        </w:rPr>
        <w:t>Subsequent Hits:</w:t>
      </w:r>
      <w:r w:rsidRPr="000F4669">
        <w:rPr>
          <w:rFonts w:asciiTheme="minorHAnsi" w:hAnsiTheme="minorHAnsi" w:cstheme="minorHAnsi"/>
          <w:lang w:val="en-US"/>
        </w:rPr>
        <w:t xml:space="preserve"> No effect.</w:t>
      </w:r>
    </w:p>
    <w:p w14:paraId="3425AC43" w14:textId="5AEE90E9"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Fuel</w:t>
      </w:r>
    </w:p>
    <w:p w14:paraId="244E4E0C"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 xml:space="preserve">The jump fuel tank </w:t>
      </w:r>
      <w:proofErr w:type="gramStart"/>
      <w:r w:rsidRPr="000F4669">
        <w:rPr>
          <w:rFonts w:asciiTheme="minorHAnsi" w:hAnsiTheme="minorHAnsi" w:cstheme="minorHAnsi"/>
          <w:lang w:val="en-US"/>
        </w:rPr>
        <w:t>is hit</w:t>
      </w:r>
      <w:proofErr w:type="gramEnd"/>
      <w:r w:rsidRPr="000F4669">
        <w:rPr>
          <w:rFonts w:asciiTheme="minorHAnsi" w:hAnsiTheme="minorHAnsi" w:cstheme="minorHAnsi"/>
          <w:lang w:val="en-US"/>
        </w:rPr>
        <w:t>.</w:t>
      </w:r>
    </w:p>
    <w:p w14:paraId="6B14F5AD"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lastRenderedPageBreak/>
        <w:t>First Hit:</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1Dx5%</w:t>
      </w:r>
      <w:proofErr w:type="gramEnd"/>
      <w:r w:rsidRPr="000F4669">
        <w:rPr>
          <w:rFonts w:asciiTheme="minorHAnsi" w:hAnsiTheme="minorHAnsi" w:cstheme="minorHAnsi"/>
          <w:lang w:val="en-US"/>
        </w:rPr>
        <w:t xml:space="preserve"> of fuel tank capacity is destroyed.</w:t>
      </w:r>
    </w:p>
    <w:p w14:paraId="1E21ED74"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Second Hit:</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1Dx10%</w:t>
      </w:r>
      <w:proofErr w:type="gramEnd"/>
      <w:r w:rsidRPr="000F4669">
        <w:rPr>
          <w:rFonts w:asciiTheme="minorHAnsi" w:hAnsiTheme="minorHAnsi" w:cstheme="minorHAnsi"/>
          <w:lang w:val="en-US"/>
        </w:rPr>
        <w:t xml:space="preserve"> of the fuel tank capacity is destroyed. This fuel loss is in addition to the losses of the first hit.</w:t>
      </w:r>
    </w:p>
    <w:p w14:paraId="169F3B82"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Third Hit:</w:t>
      </w:r>
      <w:r w:rsidRPr="000F4669">
        <w:rPr>
          <w:rFonts w:asciiTheme="minorHAnsi" w:hAnsiTheme="minorHAnsi" w:cstheme="minorHAnsi"/>
          <w:lang w:val="en-US"/>
        </w:rPr>
        <w:t xml:space="preserve"> Fuel tanks destroyed; all jump fuel is lost</w:t>
      </w:r>
    </w:p>
    <w:p w14:paraId="75BA9ED3"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Hold</w:t>
      </w:r>
    </w:p>
    <w:p w14:paraId="136BF220"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 xml:space="preserve">The cargo hold </w:t>
      </w:r>
      <w:proofErr w:type="gramStart"/>
      <w:r w:rsidRPr="000F4669">
        <w:rPr>
          <w:rFonts w:asciiTheme="minorHAnsi" w:hAnsiTheme="minorHAnsi" w:cstheme="minorHAnsi"/>
          <w:lang w:val="en-US"/>
        </w:rPr>
        <w:t>is hit</w:t>
      </w:r>
      <w:proofErr w:type="gramEnd"/>
      <w:r w:rsidRPr="000F4669">
        <w:rPr>
          <w:rFonts w:asciiTheme="minorHAnsi" w:hAnsiTheme="minorHAnsi" w:cstheme="minorHAnsi"/>
          <w:lang w:val="en-US"/>
        </w:rPr>
        <w:t>.</w:t>
      </w:r>
    </w:p>
    <w:p w14:paraId="2F3477A3"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First Hit:</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1Dx5%</w:t>
      </w:r>
      <w:proofErr w:type="gramEnd"/>
      <w:r w:rsidRPr="000F4669">
        <w:rPr>
          <w:rFonts w:asciiTheme="minorHAnsi" w:hAnsiTheme="minorHAnsi" w:cstheme="minorHAnsi"/>
          <w:lang w:val="en-US"/>
        </w:rPr>
        <w:t xml:space="preserve"> of the cargo is destroyed.</w:t>
      </w:r>
    </w:p>
    <w:p w14:paraId="0ADE8308"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Second Hit:</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1Dx10%</w:t>
      </w:r>
      <w:proofErr w:type="gramEnd"/>
      <w:r w:rsidRPr="000F4669">
        <w:rPr>
          <w:rFonts w:asciiTheme="minorHAnsi" w:hAnsiTheme="minorHAnsi" w:cstheme="minorHAnsi"/>
          <w:lang w:val="en-US"/>
        </w:rPr>
        <w:t xml:space="preserve"> of cargo is destroyed. This cargo loss is in addition to the losses of the first hit.</w:t>
      </w:r>
    </w:p>
    <w:p w14:paraId="15558314"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Third Hit:</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the cargo hold,</w:t>
      </w:r>
      <w:proofErr w:type="gramEnd"/>
      <w:r w:rsidRPr="000F4669">
        <w:rPr>
          <w:rFonts w:asciiTheme="minorHAnsi" w:hAnsiTheme="minorHAnsi" w:cstheme="minorHAnsi"/>
          <w:lang w:val="en-US"/>
        </w:rPr>
        <w:t xml:space="preserve"> and all its contents are destroyed.</w:t>
      </w:r>
    </w:p>
    <w:p w14:paraId="0C926073"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J-Drive</w:t>
      </w:r>
    </w:p>
    <w:p w14:paraId="668AC882"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 xml:space="preserve">The ship’s jump drive </w:t>
      </w:r>
      <w:proofErr w:type="gramStart"/>
      <w:r w:rsidRPr="000F4669">
        <w:rPr>
          <w:rFonts w:asciiTheme="minorHAnsi" w:hAnsiTheme="minorHAnsi" w:cstheme="minorHAnsi"/>
          <w:lang w:val="en-US"/>
        </w:rPr>
        <w:t>is hit</w:t>
      </w:r>
      <w:proofErr w:type="gramEnd"/>
      <w:r w:rsidRPr="000F4669">
        <w:rPr>
          <w:rFonts w:asciiTheme="minorHAnsi" w:hAnsiTheme="minorHAnsi" w:cstheme="minorHAnsi"/>
          <w:lang w:val="en-US"/>
        </w:rPr>
        <w:t>.</w:t>
      </w:r>
    </w:p>
    <w:p w14:paraId="753B0DEC"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First Hit:</w:t>
      </w:r>
      <w:r w:rsidRPr="000F4669">
        <w:rPr>
          <w:rFonts w:asciiTheme="minorHAnsi" w:hAnsiTheme="minorHAnsi" w:cstheme="minorHAnsi"/>
          <w:lang w:val="en-US"/>
        </w:rPr>
        <w:t xml:space="preserve"> DM-2 to any attempt to jump.</w:t>
      </w:r>
    </w:p>
    <w:p w14:paraId="759209BF"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Second Hit:</w:t>
      </w:r>
      <w:r w:rsidRPr="000F4669">
        <w:rPr>
          <w:rFonts w:asciiTheme="minorHAnsi" w:hAnsiTheme="minorHAnsi" w:cstheme="minorHAnsi"/>
          <w:lang w:val="en-US"/>
        </w:rPr>
        <w:t xml:space="preserve"> jump drive disabled.</w:t>
      </w:r>
    </w:p>
    <w:p w14:paraId="7E8CDDB1"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Third Hit:</w:t>
      </w:r>
      <w:r w:rsidRPr="000F4669">
        <w:rPr>
          <w:rFonts w:asciiTheme="minorHAnsi" w:hAnsiTheme="minorHAnsi" w:cstheme="minorHAnsi"/>
          <w:lang w:val="en-US"/>
        </w:rPr>
        <w:t xml:space="preserve"> jump drive irreparably destroyed.</w:t>
      </w:r>
    </w:p>
    <w:p w14:paraId="7D21D27F"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M-Drive</w:t>
      </w:r>
    </w:p>
    <w:p w14:paraId="15955471"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 xml:space="preserve">The maneuver drive </w:t>
      </w:r>
      <w:proofErr w:type="gramStart"/>
      <w:r w:rsidRPr="000F4669">
        <w:rPr>
          <w:rFonts w:asciiTheme="minorHAnsi" w:hAnsiTheme="minorHAnsi" w:cstheme="minorHAnsi"/>
          <w:lang w:val="en-US"/>
        </w:rPr>
        <w:t>is hit</w:t>
      </w:r>
      <w:proofErr w:type="gramEnd"/>
      <w:r w:rsidRPr="000F4669">
        <w:rPr>
          <w:rFonts w:asciiTheme="minorHAnsi" w:hAnsiTheme="minorHAnsi" w:cstheme="minorHAnsi"/>
          <w:lang w:val="en-US"/>
        </w:rPr>
        <w:t>.</w:t>
      </w:r>
    </w:p>
    <w:p w14:paraId="1CD521BC"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First Hit:</w:t>
      </w:r>
      <w:r w:rsidRPr="000F4669">
        <w:rPr>
          <w:rFonts w:asciiTheme="minorHAnsi" w:hAnsiTheme="minorHAnsi" w:cstheme="minorHAnsi"/>
          <w:lang w:val="en-US"/>
        </w:rPr>
        <w:t xml:space="preserve"> halve the ship’s remaining thrust (round down).</w:t>
      </w:r>
    </w:p>
    <w:p w14:paraId="377BE2FE" w14:textId="53CA14AE" w:rsidR="000762C0" w:rsidRPr="000F4669" w:rsidRDefault="000762C0">
      <w:pPr>
        <w:spacing w:before="120"/>
        <w:rPr>
          <w:rFonts w:asciiTheme="minorHAnsi" w:hAnsiTheme="minorHAnsi" w:cstheme="minorHAnsi"/>
          <w:lang w:val="en-US"/>
        </w:rPr>
      </w:pPr>
      <w:r w:rsidRPr="000F4669">
        <w:rPr>
          <w:rFonts w:asciiTheme="minorHAnsi" w:hAnsiTheme="minorHAnsi" w:cstheme="minorHAnsi"/>
          <w:i/>
          <w:iCs/>
          <w:lang w:val="en-US"/>
        </w:rPr>
        <w:t xml:space="preserve">Second Hit: </w:t>
      </w:r>
      <w:r w:rsidRPr="000F4669">
        <w:rPr>
          <w:rFonts w:asciiTheme="minorHAnsi" w:hAnsiTheme="minorHAnsi" w:cstheme="minorHAnsi"/>
          <w:lang w:val="en-US"/>
        </w:rPr>
        <w:t xml:space="preserve">maneuver drive disabled. The ship is adrift and </w:t>
      </w:r>
      <w:r w:rsidR="003F14F6" w:rsidRPr="000F4669">
        <w:rPr>
          <w:rFonts w:asciiTheme="minorHAnsi" w:hAnsiTheme="minorHAnsi" w:cstheme="minorHAnsi"/>
          <w:lang w:val="en-US"/>
        </w:rPr>
        <w:t xml:space="preserve">has a Position of </w:t>
      </w:r>
      <w:proofErr w:type="gramStart"/>
      <w:r w:rsidR="003F14F6" w:rsidRPr="000F4669">
        <w:rPr>
          <w:rFonts w:asciiTheme="minorHAnsi" w:hAnsiTheme="minorHAnsi" w:cstheme="minorHAnsi"/>
          <w:lang w:val="en-US"/>
        </w:rPr>
        <w:t>0</w:t>
      </w:r>
      <w:proofErr w:type="gramEnd"/>
      <w:r w:rsidR="003F14F6" w:rsidRPr="000F4669">
        <w:rPr>
          <w:rFonts w:asciiTheme="minorHAnsi" w:hAnsiTheme="minorHAnsi" w:cstheme="minorHAnsi"/>
          <w:lang w:val="en-US"/>
        </w:rPr>
        <w:t>.</w:t>
      </w:r>
    </w:p>
    <w:p w14:paraId="26BFFEDF"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Third Hit:</w:t>
      </w:r>
      <w:r w:rsidRPr="000F4669">
        <w:rPr>
          <w:rFonts w:asciiTheme="minorHAnsi" w:hAnsiTheme="minorHAnsi" w:cstheme="minorHAnsi"/>
          <w:lang w:val="en-US"/>
        </w:rPr>
        <w:t xml:space="preserve"> maneuver drive irreparably destroyed.</w:t>
      </w:r>
    </w:p>
    <w:p w14:paraId="2EA16743"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Power Plant</w:t>
      </w:r>
    </w:p>
    <w:p w14:paraId="01033C4D"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 xml:space="preserve">The power plant </w:t>
      </w:r>
      <w:proofErr w:type="gramStart"/>
      <w:r w:rsidRPr="000F4669">
        <w:rPr>
          <w:rFonts w:asciiTheme="minorHAnsi" w:hAnsiTheme="minorHAnsi" w:cstheme="minorHAnsi"/>
          <w:lang w:val="en-US"/>
        </w:rPr>
        <w:t>is hit</w:t>
      </w:r>
      <w:proofErr w:type="gramEnd"/>
      <w:r w:rsidRPr="000F4669">
        <w:rPr>
          <w:rFonts w:asciiTheme="minorHAnsi" w:hAnsiTheme="minorHAnsi" w:cstheme="minorHAnsi"/>
          <w:lang w:val="en-US"/>
        </w:rPr>
        <w:t>.</w:t>
      </w:r>
    </w:p>
    <w:p w14:paraId="742D09F8"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First Hit:</w:t>
      </w:r>
      <w:r w:rsidRPr="000F4669">
        <w:rPr>
          <w:rFonts w:asciiTheme="minorHAnsi" w:hAnsiTheme="minorHAnsi" w:cstheme="minorHAnsi"/>
          <w:lang w:val="en-US"/>
        </w:rPr>
        <w:t xml:space="preserve"> halve the ship’s thrust and jump rating (round down).</w:t>
      </w:r>
    </w:p>
    <w:p w14:paraId="7EE4718B" w14:textId="042726C0"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Second Hit:</w:t>
      </w:r>
      <w:r w:rsidRPr="000F4669">
        <w:rPr>
          <w:rFonts w:asciiTheme="minorHAnsi" w:hAnsiTheme="minorHAnsi" w:cstheme="minorHAnsi"/>
          <w:lang w:val="en-US"/>
        </w:rPr>
        <w:t xml:space="preserve"> power plant disabled. The ship is functioning on emergency power. Energy weapons fire is impossible. The ship </w:t>
      </w:r>
      <w:r w:rsidR="003F14F6" w:rsidRPr="000F4669">
        <w:rPr>
          <w:rFonts w:asciiTheme="minorHAnsi" w:hAnsiTheme="minorHAnsi" w:cstheme="minorHAnsi"/>
          <w:lang w:val="en-US"/>
        </w:rPr>
        <w:t xml:space="preserve">can maneuver, but </w:t>
      </w:r>
      <w:r w:rsidRPr="000F4669">
        <w:rPr>
          <w:rFonts w:asciiTheme="minorHAnsi" w:hAnsiTheme="minorHAnsi" w:cstheme="minorHAnsi"/>
          <w:lang w:val="en-US"/>
        </w:rPr>
        <w:t xml:space="preserve">will always lose </w:t>
      </w:r>
      <w:r w:rsidR="002D5C43" w:rsidRPr="000F4669">
        <w:rPr>
          <w:rFonts w:asciiTheme="minorHAnsi" w:hAnsiTheme="minorHAnsi" w:cstheme="minorHAnsi"/>
          <w:lang w:val="en-US"/>
        </w:rPr>
        <w:t>Position</w:t>
      </w:r>
      <w:r w:rsidRPr="000F4669">
        <w:rPr>
          <w:rFonts w:asciiTheme="minorHAnsi" w:hAnsiTheme="minorHAnsi" w:cstheme="minorHAnsi"/>
          <w:lang w:val="en-US"/>
        </w:rPr>
        <w:t>.</w:t>
      </w:r>
    </w:p>
    <w:p w14:paraId="1CE4D005"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Third Hit:</w:t>
      </w:r>
      <w:r w:rsidRPr="000F4669">
        <w:rPr>
          <w:rFonts w:asciiTheme="minorHAnsi" w:hAnsiTheme="minorHAnsi" w:cstheme="minorHAnsi"/>
          <w:lang w:val="en-US"/>
        </w:rPr>
        <w:t xml:space="preserve"> power plant irreparably destroyed. Emergency power remains for 1D hours; afterwards, life support systems will fail. Low berths are unaffected by this as they have an integral, long-term power supply.</w:t>
      </w:r>
    </w:p>
    <w:p w14:paraId="110D004C"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Sensors</w:t>
      </w:r>
    </w:p>
    <w:p w14:paraId="3AD12B17"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 xml:space="preserve">The ship’s antennae and other sensor equipment </w:t>
      </w:r>
      <w:proofErr w:type="gramStart"/>
      <w:r w:rsidRPr="000F4669">
        <w:rPr>
          <w:rFonts w:asciiTheme="minorHAnsi" w:hAnsiTheme="minorHAnsi" w:cstheme="minorHAnsi"/>
          <w:lang w:val="en-US"/>
        </w:rPr>
        <w:t>are hit</w:t>
      </w:r>
      <w:proofErr w:type="gramEnd"/>
      <w:r w:rsidRPr="000F4669">
        <w:rPr>
          <w:rFonts w:asciiTheme="minorHAnsi" w:hAnsiTheme="minorHAnsi" w:cstheme="minorHAnsi"/>
          <w:lang w:val="en-US"/>
        </w:rPr>
        <w:t>.</w:t>
      </w:r>
    </w:p>
    <w:p w14:paraId="056EF623" w14:textId="6C3E2D64"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i/>
          <w:iCs/>
          <w:lang w:val="en-US"/>
        </w:rPr>
        <w:t>First Hit:</w:t>
      </w:r>
      <w:r w:rsidRPr="000F4669">
        <w:rPr>
          <w:rFonts w:asciiTheme="minorHAnsi" w:hAnsiTheme="minorHAnsi" w:cstheme="minorHAnsi"/>
          <w:lang w:val="en-US"/>
        </w:rPr>
        <w:t xml:space="preserve"> </w:t>
      </w:r>
      <w:r w:rsidR="003F14F6" w:rsidRPr="000F4669">
        <w:rPr>
          <w:rFonts w:asciiTheme="minorHAnsi" w:hAnsiTheme="minorHAnsi" w:cstheme="minorHAnsi"/>
          <w:lang w:val="en-US"/>
        </w:rPr>
        <w:t xml:space="preserve">ship </w:t>
      </w:r>
      <w:r w:rsidRPr="000F4669">
        <w:rPr>
          <w:rFonts w:asciiTheme="minorHAnsi" w:hAnsiTheme="minorHAnsi" w:cstheme="minorHAnsi"/>
          <w:lang w:val="en-US"/>
        </w:rPr>
        <w:t>sensor DM reduced by -1 (cumulative with electronics damage) Ship can no longer obtain Sensor Locks</w:t>
      </w:r>
    </w:p>
    <w:p w14:paraId="0CE55BF5" w14:textId="258C745F" w:rsidR="000762C0" w:rsidRPr="000F4669" w:rsidRDefault="000762C0">
      <w:pPr>
        <w:spacing w:before="120"/>
        <w:rPr>
          <w:rFonts w:asciiTheme="minorHAnsi" w:hAnsiTheme="minorHAnsi" w:cstheme="minorHAnsi"/>
          <w:lang w:val="en-US"/>
        </w:rPr>
      </w:pPr>
      <w:proofErr w:type="gramStart"/>
      <w:r w:rsidRPr="000F4669">
        <w:rPr>
          <w:rFonts w:asciiTheme="minorHAnsi" w:hAnsiTheme="minorHAnsi" w:cstheme="minorHAnsi"/>
          <w:i/>
          <w:iCs/>
          <w:lang w:val="en-US"/>
        </w:rPr>
        <w:t>Second</w:t>
      </w:r>
      <w:proofErr w:type="gramEnd"/>
      <w:r w:rsidRPr="000F4669">
        <w:rPr>
          <w:rFonts w:asciiTheme="minorHAnsi" w:hAnsiTheme="minorHAnsi" w:cstheme="minorHAnsi"/>
          <w:i/>
          <w:iCs/>
          <w:lang w:val="en-US"/>
        </w:rPr>
        <w:t xml:space="preserve"> Hit:</w:t>
      </w:r>
      <w:r w:rsidRPr="000F4669">
        <w:rPr>
          <w:rFonts w:asciiTheme="minorHAnsi" w:hAnsiTheme="minorHAnsi" w:cstheme="minorHAnsi"/>
          <w:lang w:val="en-US"/>
        </w:rPr>
        <w:t xml:space="preserve"> </w:t>
      </w:r>
      <w:r w:rsidR="003F14F6" w:rsidRPr="000F4669">
        <w:rPr>
          <w:rFonts w:asciiTheme="minorHAnsi" w:hAnsiTheme="minorHAnsi" w:cstheme="minorHAnsi"/>
          <w:lang w:val="en-US"/>
        </w:rPr>
        <w:t xml:space="preserve">ship </w:t>
      </w:r>
      <w:r w:rsidRPr="000F4669">
        <w:rPr>
          <w:rFonts w:asciiTheme="minorHAnsi" w:hAnsiTheme="minorHAnsi" w:cstheme="minorHAnsi"/>
          <w:lang w:val="en-US"/>
        </w:rPr>
        <w:t xml:space="preserve">sensor DM reduced by -2. Ship cannot make or break Sensor Locks and gunners suffer DM-2 to </w:t>
      </w:r>
      <w:r w:rsidR="003F14F6" w:rsidRPr="000F4669">
        <w:rPr>
          <w:rFonts w:asciiTheme="minorHAnsi" w:hAnsiTheme="minorHAnsi" w:cstheme="minorHAnsi"/>
          <w:lang w:val="en-US"/>
        </w:rPr>
        <w:t xml:space="preserve">missile </w:t>
      </w:r>
      <w:r w:rsidRPr="000F4669">
        <w:rPr>
          <w:rFonts w:asciiTheme="minorHAnsi" w:hAnsiTheme="minorHAnsi" w:cstheme="minorHAnsi"/>
          <w:lang w:val="en-US"/>
        </w:rPr>
        <w:t>lock</w:t>
      </w:r>
      <w:r w:rsidR="003F14F6" w:rsidRPr="000F4669">
        <w:rPr>
          <w:rFonts w:asciiTheme="minorHAnsi" w:hAnsiTheme="minorHAnsi" w:cstheme="minorHAnsi"/>
          <w:lang w:val="en-US"/>
        </w:rPr>
        <w:t xml:space="preserve"> attempts</w:t>
      </w:r>
      <w:r w:rsidRPr="000F4669">
        <w:rPr>
          <w:rFonts w:asciiTheme="minorHAnsi" w:hAnsiTheme="minorHAnsi" w:cstheme="minorHAnsi"/>
          <w:lang w:val="en-US"/>
        </w:rPr>
        <w:t>.</w:t>
      </w:r>
    </w:p>
    <w:p w14:paraId="5605852B" w14:textId="2F042431" w:rsidR="000762C0" w:rsidRPr="000F4669" w:rsidRDefault="000762C0">
      <w:pPr>
        <w:spacing w:before="120"/>
        <w:rPr>
          <w:rFonts w:asciiTheme="minorHAnsi" w:hAnsiTheme="minorHAnsi" w:cstheme="minorHAnsi"/>
          <w:lang w:val="en-US"/>
        </w:rPr>
      </w:pPr>
      <w:r w:rsidRPr="000F4669">
        <w:rPr>
          <w:rFonts w:asciiTheme="minorHAnsi" w:hAnsiTheme="minorHAnsi" w:cstheme="minorHAnsi"/>
          <w:i/>
          <w:iCs/>
          <w:lang w:val="en-US"/>
        </w:rPr>
        <w:t>Third Hit:</w:t>
      </w:r>
      <w:r w:rsidRPr="000F4669">
        <w:rPr>
          <w:rFonts w:asciiTheme="minorHAnsi" w:hAnsiTheme="minorHAnsi" w:cstheme="minorHAnsi"/>
          <w:lang w:val="en-US"/>
        </w:rPr>
        <w:t xml:space="preserve"> Sensors disabled. </w:t>
      </w:r>
      <w:proofErr w:type="gramStart"/>
      <w:r w:rsidRPr="000F4669">
        <w:rPr>
          <w:rFonts w:asciiTheme="minorHAnsi" w:hAnsiTheme="minorHAnsi" w:cstheme="minorHAnsi"/>
          <w:lang w:val="en-US"/>
        </w:rPr>
        <w:t xml:space="preserve">Gunnery </w:t>
      </w:r>
      <w:r w:rsidR="003F14F6" w:rsidRPr="000F4669">
        <w:rPr>
          <w:rFonts w:asciiTheme="minorHAnsi" w:hAnsiTheme="minorHAnsi" w:cstheme="minorHAnsi"/>
          <w:lang w:val="en-US"/>
        </w:rPr>
        <w:t>missile lock attempts</w:t>
      </w:r>
      <w:proofErr w:type="gramEnd"/>
      <w:r w:rsidR="003F14F6" w:rsidRPr="000F4669">
        <w:rPr>
          <w:rFonts w:asciiTheme="minorHAnsi" w:hAnsiTheme="minorHAnsi" w:cstheme="minorHAnsi"/>
          <w:lang w:val="en-US"/>
        </w:rPr>
        <w:t xml:space="preserve"> </w:t>
      </w:r>
      <w:r w:rsidRPr="000F4669">
        <w:rPr>
          <w:rFonts w:asciiTheme="minorHAnsi" w:hAnsiTheme="minorHAnsi" w:cstheme="minorHAnsi"/>
          <w:lang w:val="en-US"/>
        </w:rPr>
        <w:t>suffer DM-6.</w:t>
      </w:r>
    </w:p>
    <w:p w14:paraId="2CD2A12F" w14:textId="77777777" w:rsidR="000762C0" w:rsidRPr="000F4669" w:rsidRDefault="000762C0" w:rsidP="000762C0">
      <w:pPr>
        <w:spacing w:before="120"/>
        <w:rPr>
          <w:rFonts w:asciiTheme="minorHAnsi" w:hAnsiTheme="minorHAnsi" w:cstheme="minorHAnsi"/>
          <w:b/>
          <w:bCs/>
          <w:lang w:val="en-US"/>
        </w:rPr>
      </w:pPr>
      <w:r w:rsidRPr="000F4669">
        <w:rPr>
          <w:rFonts w:asciiTheme="minorHAnsi" w:hAnsiTheme="minorHAnsi" w:cstheme="minorHAnsi"/>
          <w:b/>
          <w:bCs/>
          <w:lang w:val="en-US"/>
        </w:rPr>
        <w:t>Weapons</w:t>
      </w:r>
    </w:p>
    <w:p w14:paraId="7D04165C" w14:textId="50F48DA6" w:rsidR="00134B76" w:rsidRPr="000F4669" w:rsidRDefault="000762C0">
      <w:pPr>
        <w:spacing w:before="120"/>
        <w:rPr>
          <w:rFonts w:asciiTheme="minorHAnsi" w:hAnsiTheme="minorHAnsi" w:cstheme="minorHAnsi"/>
          <w:lang w:val="en-US"/>
        </w:rPr>
      </w:pPr>
      <w:r w:rsidRPr="000F4669">
        <w:rPr>
          <w:rFonts w:asciiTheme="minorHAnsi" w:hAnsiTheme="minorHAnsi" w:cstheme="minorHAnsi"/>
          <w:lang w:val="en-US"/>
        </w:rPr>
        <w:t>Each hit disables one weapon</w:t>
      </w:r>
      <w:r w:rsidR="00134B76" w:rsidRPr="000F4669">
        <w:rPr>
          <w:rFonts w:asciiTheme="minorHAnsi" w:hAnsiTheme="minorHAnsi" w:cstheme="minorHAnsi"/>
          <w:lang w:val="en-US"/>
        </w:rPr>
        <w:t xml:space="preserve"> in a given location:</w:t>
      </w:r>
    </w:p>
    <w:tbl>
      <w:tblPr>
        <w:tblStyle w:val="TableGrid"/>
        <w:tblW w:w="0" w:type="auto"/>
        <w:tblLook w:val="04A0" w:firstRow="1" w:lastRow="0" w:firstColumn="1" w:lastColumn="0" w:noHBand="0" w:noVBand="1"/>
      </w:tblPr>
      <w:tblGrid>
        <w:gridCol w:w="5228"/>
        <w:gridCol w:w="5228"/>
      </w:tblGrid>
      <w:tr w:rsidR="000F4669" w:rsidRPr="000F4669" w14:paraId="11CDC873" w14:textId="77777777" w:rsidTr="00134B76">
        <w:tc>
          <w:tcPr>
            <w:tcW w:w="5228" w:type="dxa"/>
          </w:tcPr>
          <w:p w14:paraId="27B5FAE7" w14:textId="013803B8" w:rsidR="00134B76" w:rsidRPr="000F4669" w:rsidRDefault="00134B76" w:rsidP="000762C0">
            <w:pPr>
              <w:spacing w:before="120"/>
              <w:rPr>
                <w:rFonts w:cstheme="minorHAnsi"/>
                <w:lang w:val="en-US"/>
              </w:rPr>
            </w:pPr>
            <w:r w:rsidRPr="000F4669">
              <w:rPr>
                <w:rFonts w:cstheme="minorHAnsi"/>
                <w:lang w:val="en-US"/>
              </w:rPr>
              <w:t>2D</w:t>
            </w:r>
          </w:p>
        </w:tc>
        <w:tc>
          <w:tcPr>
            <w:tcW w:w="5228" w:type="dxa"/>
          </w:tcPr>
          <w:p w14:paraId="0B6737A1" w14:textId="31BB805B" w:rsidR="00134B76" w:rsidRPr="000F4669" w:rsidRDefault="00134B76" w:rsidP="000762C0">
            <w:pPr>
              <w:spacing w:before="120"/>
              <w:rPr>
                <w:rFonts w:cstheme="minorHAnsi"/>
                <w:lang w:val="en-US"/>
              </w:rPr>
            </w:pPr>
            <w:r w:rsidRPr="000F4669">
              <w:rPr>
                <w:rFonts w:cstheme="minorHAnsi"/>
                <w:lang w:val="en-US"/>
              </w:rPr>
              <w:t>Location</w:t>
            </w:r>
          </w:p>
        </w:tc>
      </w:tr>
      <w:tr w:rsidR="000F4669" w:rsidRPr="000F4669" w14:paraId="0388FCCA" w14:textId="77777777" w:rsidTr="00134B76">
        <w:tc>
          <w:tcPr>
            <w:tcW w:w="5228" w:type="dxa"/>
          </w:tcPr>
          <w:p w14:paraId="1E8F96A8" w14:textId="3FBDE6F8" w:rsidR="00134B76" w:rsidRPr="000F4669" w:rsidRDefault="003901AD" w:rsidP="000762C0">
            <w:pPr>
              <w:spacing w:before="120"/>
              <w:rPr>
                <w:rFonts w:cstheme="minorHAnsi"/>
                <w:lang w:val="en-US"/>
              </w:rPr>
            </w:pPr>
            <w:r w:rsidRPr="000F4669">
              <w:rPr>
                <w:rFonts w:cstheme="minorHAnsi"/>
                <w:lang w:val="en-US"/>
              </w:rPr>
              <w:t>2</w:t>
            </w:r>
            <w:r w:rsidR="00134B76" w:rsidRPr="000F4669">
              <w:rPr>
                <w:rFonts w:cstheme="minorHAnsi"/>
                <w:lang w:val="en-US"/>
              </w:rPr>
              <w:t>-9</w:t>
            </w:r>
          </w:p>
        </w:tc>
        <w:tc>
          <w:tcPr>
            <w:tcW w:w="5228" w:type="dxa"/>
          </w:tcPr>
          <w:p w14:paraId="05936B53" w14:textId="3CC543B9" w:rsidR="00134B76" w:rsidRPr="000F4669" w:rsidRDefault="00134B76" w:rsidP="000762C0">
            <w:pPr>
              <w:spacing w:before="120"/>
              <w:rPr>
                <w:rFonts w:cstheme="minorHAnsi"/>
                <w:lang w:val="en-US"/>
              </w:rPr>
            </w:pPr>
            <w:r w:rsidRPr="000F4669">
              <w:rPr>
                <w:rFonts w:cstheme="minorHAnsi"/>
                <w:lang w:val="en-US"/>
              </w:rPr>
              <w:t>Turret hit</w:t>
            </w:r>
          </w:p>
        </w:tc>
      </w:tr>
      <w:tr w:rsidR="000F4669" w:rsidRPr="000F4669" w14:paraId="275AA0EE" w14:textId="77777777" w:rsidTr="00134B76">
        <w:tc>
          <w:tcPr>
            <w:tcW w:w="5228" w:type="dxa"/>
          </w:tcPr>
          <w:p w14:paraId="39567640" w14:textId="7D6675BA" w:rsidR="00134B76" w:rsidRPr="000F4669" w:rsidRDefault="00134B76" w:rsidP="000762C0">
            <w:pPr>
              <w:spacing w:before="120"/>
              <w:rPr>
                <w:rFonts w:cstheme="minorHAnsi"/>
                <w:lang w:val="en-US"/>
              </w:rPr>
            </w:pPr>
            <w:r w:rsidRPr="000F4669">
              <w:rPr>
                <w:rFonts w:cstheme="minorHAnsi"/>
                <w:lang w:val="en-US"/>
              </w:rPr>
              <w:t>10-11</w:t>
            </w:r>
          </w:p>
        </w:tc>
        <w:tc>
          <w:tcPr>
            <w:tcW w:w="5228" w:type="dxa"/>
          </w:tcPr>
          <w:p w14:paraId="450336D0" w14:textId="3460A66F" w:rsidR="00134B76" w:rsidRPr="000F4669" w:rsidRDefault="00134B76" w:rsidP="000762C0">
            <w:pPr>
              <w:spacing w:before="120"/>
              <w:rPr>
                <w:rFonts w:cstheme="minorHAnsi"/>
                <w:lang w:val="en-US"/>
              </w:rPr>
            </w:pPr>
            <w:r w:rsidRPr="000F4669">
              <w:rPr>
                <w:rFonts w:cstheme="minorHAnsi"/>
                <w:lang w:val="en-US"/>
              </w:rPr>
              <w:t>Bay hit</w:t>
            </w:r>
          </w:p>
        </w:tc>
      </w:tr>
      <w:tr w:rsidR="000F4669" w:rsidRPr="000F4669" w14:paraId="7FA98DEB" w14:textId="77777777" w:rsidTr="00134B76">
        <w:tc>
          <w:tcPr>
            <w:tcW w:w="5228" w:type="dxa"/>
          </w:tcPr>
          <w:p w14:paraId="5ADC9C5B" w14:textId="68A89C37" w:rsidR="00134B76" w:rsidRPr="000F4669" w:rsidRDefault="00134B76" w:rsidP="000762C0">
            <w:pPr>
              <w:spacing w:before="120"/>
              <w:rPr>
                <w:rFonts w:cstheme="minorHAnsi"/>
                <w:lang w:val="en-US"/>
              </w:rPr>
            </w:pPr>
            <w:r w:rsidRPr="000F4669">
              <w:rPr>
                <w:rFonts w:cstheme="minorHAnsi"/>
                <w:lang w:val="en-US"/>
              </w:rPr>
              <w:t>12</w:t>
            </w:r>
          </w:p>
        </w:tc>
        <w:tc>
          <w:tcPr>
            <w:tcW w:w="5228" w:type="dxa"/>
          </w:tcPr>
          <w:p w14:paraId="5C673D5A" w14:textId="169B7CFE" w:rsidR="00134B76" w:rsidRPr="000F4669" w:rsidRDefault="00134B76" w:rsidP="000762C0">
            <w:pPr>
              <w:spacing w:before="120"/>
              <w:rPr>
                <w:rFonts w:cstheme="minorHAnsi"/>
                <w:lang w:val="en-US"/>
              </w:rPr>
            </w:pPr>
            <w:r w:rsidRPr="000F4669">
              <w:rPr>
                <w:rFonts w:cstheme="minorHAnsi"/>
                <w:lang w:val="en-US"/>
              </w:rPr>
              <w:t>Main gun hit</w:t>
            </w:r>
          </w:p>
        </w:tc>
      </w:tr>
      <w:tr w:rsidR="00134B76" w:rsidRPr="000F4669" w14:paraId="434CA7F3" w14:textId="77777777" w:rsidTr="00230FAE">
        <w:trPr>
          <w:trHeight w:val="368"/>
        </w:trPr>
        <w:tc>
          <w:tcPr>
            <w:tcW w:w="10456" w:type="dxa"/>
            <w:gridSpan w:val="2"/>
          </w:tcPr>
          <w:p w14:paraId="2D3DFDE6" w14:textId="77777777" w:rsidR="00134B76" w:rsidRPr="000F4669" w:rsidRDefault="00134B76">
            <w:pPr>
              <w:spacing w:before="120"/>
              <w:rPr>
                <w:rFonts w:cstheme="minorHAnsi"/>
                <w:lang w:val="en-US"/>
              </w:rPr>
            </w:pPr>
            <w:r w:rsidRPr="000F4669">
              <w:rPr>
                <w:rFonts w:cstheme="minorHAnsi"/>
                <w:lang w:val="en-US"/>
              </w:rPr>
              <w:t>If there are no bays or main guns, disable turret</w:t>
            </w:r>
            <w:r w:rsidR="00D04268" w:rsidRPr="000F4669">
              <w:rPr>
                <w:rFonts w:cstheme="minorHAnsi"/>
                <w:lang w:val="en-US"/>
              </w:rPr>
              <w:t xml:space="preserve"> weapons</w:t>
            </w:r>
            <w:r w:rsidRPr="000F4669">
              <w:rPr>
                <w:rFonts w:cstheme="minorHAnsi"/>
                <w:lang w:val="en-US"/>
              </w:rPr>
              <w:t xml:space="preserve"> instead.</w:t>
            </w:r>
          </w:p>
          <w:p w14:paraId="3E183F99" w14:textId="0581F381" w:rsidR="00597AAC" w:rsidRPr="000F4669" w:rsidRDefault="00597AAC">
            <w:pPr>
              <w:spacing w:before="120"/>
              <w:rPr>
                <w:rFonts w:cstheme="minorHAnsi"/>
                <w:lang w:val="en-US"/>
              </w:rPr>
            </w:pPr>
            <w:r w:rsidRPr="000F4669">
              <w:rPr>
                <w:rFonts w:cstheme="minorHAnsi"/>
                <w:lang w:val="en-US"/>
              </w:rPr>
              <w:t>Multiple hits on the same weapon (not just turret) destroy the weapon.</w:t>
            </w:r>
            <w:r w:rsidR="00D40236" w:rsidRPr="000F4669">
              <w:rPr>
                <w:rFonts w:cstheme="minorHAnsi"/>
                <w:lang w:val="en-US"/>
              </w:rPr>
              <w:t xml:space="preserve"> Additional hits on a destroyed weapon are transferred to other </w:t>
            </w:r>
            <w:r w:rsidR="00E35562" w:rsidRPr="000F4669">
              <w:rPr>
                <w:rFonts w:cstheme="minorHAnsi"/>
                <w:lang w:val="en-US"/>
              </w:rPr>
              <w:t xml:space="preserve">randomly determined </w:t>
            </w:r>
            <w:r w:rsidR="00D40236" w:rsidRPr="000F4669">
              <w:rPr>
                <w:rFonts w:cstheme="minorHAnsi"/>
                <w:lang w:val="en-US"/>
              </w:rPr>
              <w:t>weapon systems</w:t>
            </w:r>
          </w:p>
        </w:tc>
      </w:tr>
    </w:tbl>
    <w:p w14:paraId="7F9D65E9" w14:textId="77777777" w:rsidR="00134B76" w:rsidRPr="000F4669" w:rsidRDefault="00134B76" w:rsidP="000762C0">
      <w:pPr>
        <w:spacing w:before="120"/>
        <w:rPr>
          <w:rFonts w:asciiTheme="minorHAnsi" w:hAnsiTheme="minorHAnsi" w:cstheme="minorHAnsi"/>
          <w:lang w:val="en-US"/>
        </w:rPr>
      </w:pPr>
    </w:p>
    <w:p w14:paraId="0D9036AF" w14:textId="77777777" w:rsidR="000762C0" w:rsidRPr="000F4669" w:rsidRDefault="000762C0" w:rsidP="00075979">
      <w:pPr>
        <w:pStyle w:val="Heading2"/>
        <w:rPr>
          <w:rFonts w:asciiTheme="minorHAnsi" w:hAnsiTheme="minorHAnsi" w:cstheme="minorHAnsi"/>
          <w:color w:val="auto"/>
        </w:rPr>
      </w:pPr>
      <w:bookmarkStart w:id="336" w:name="__RefHeading___Toc22338_1671427602"/>
      <w:bookmarkStart w:id="337" w:name="_Toc73824855"/>
      <w:bookmarkStart w:id="338" w:name="_Toc78924403"/>
      <w:r w:rsidRPr="000F4669">
        <w:rPr>
          <w:rFonts w:asciiTheme="minorHAnsi" w:hAnsiTheme="minorHAnsi" w:cstheme="minorHAnsi"/>
          <w:color w:val="auto"/>
        </w:rPr>
        <w:lastRenderedPageBreak/>
        <w:t>Repairing Damage</w:t>
      </w:r>
      <w:bookmarkEnd w:id="336"/>
      <w:bookmarkEnd w:id="337"/>
      <w:bookmarkEnd w:id="338"/>
    </w:p>
    <w:p w14:paraId="708E8547" w14:textId="608F6085" w:rsidR="000762C0" w:rsidRPr="000F4669" w:rsidRDefault="00E94571">
      <w:pPr>
        <w:spacing w:before="120"/>
        <w:rPr>
          <w:rFonts w:asciiTheme="minorHAnsi" w:hAnsiTheme="minorHAnsi" w:cstheme="minorHAnsi"/>
          <w:lang w:val="en-US"/>
        </w:rPr>
      </w:pPr>
      <w:r w:rsidRPr="000F4669">
        <w:rPr>
          <w:rFonts w:asciiTheme="minorHAnsi" w:hAnsiTheme="minorHAnsi" w:cstheme="minorHAnsi"/>
          <w:lang w:val="en-US"/>
        </w:rPr>
        <w:t>J</w:t>
      </w:r>
      <w:r w:rsidR="000762C0" w:rsidRPr="000F4669">
        <w:rPr>
          <w:rFonts w:asciiTheme="minorHAnsi" w:hAnsiTheme="minorHAnsi" w:cstheme="minorHAnsi"/>
          <w:lang w:val="en-US"/>
        </w:rPr>
        <w:t>ury-rigged system</w:t>
      </w:r>
      <w:r w:rsidRPr="000F4669">
        <w:rPr>
          <w:rFonts w:asciiTheme="minorHAnsi" w:hAnsiTheme="minorHAnsi" w:cstheme="minorHAnsi"/>
          <w:lang w:val="en-US"/>
        </w:rPr>
        <w:t xml:space="preserve">s repaired using the </w:t>
      </w:r>
      <w:r w:rsidRPr="000F4669">
        <w:rPr>
          <w:rFonts w:asciiTheme="minorHAnsi" w:hAnsiTheme="minorHAnsi" w:cstheme="minorHAnsi"/>
          <w:b/>
          <w:bCs/>
          <w:lang w:val="en-US"/>
        </w:rPr>
        <w:t>Damage Control</w:t>
      </w:r>
      <w:r w:rsidRPr="000F4669">
        <w:rPr>
          <w:rFonts w:asciiTheme="minorHAnsi" w:hAnsiTheme="minorHAnsi" w:cstheme="minorHAnsi"/>
          <w:lang w:val="en-US"/>
        </w:rPr>
        <w:t xml:space="preserve"> action</w:t>
      </w:r>
      <w:r w:rsidR="000762C0" w:rsidRPr="000F4669">
        <w:rPr>
          <w:rFonts w:asciiTheme="minorHAnsi" w:hAnsiTheme="minorHAnsi" w:cstheme="minorHAnsi"/>
          <w:lang w:val="en-US"/>
        </w:rPr>
        <w:t xml:space="preserve"> will fail within 1D hours. After that, the system requires full repairs. Throw Engineering/</w:t>
      </w:r>
      <w:r w:rsidRPr="000F4669">
        <w:rPr>
          <w:rFonts w:asciiTheme="minorHAnsi" w:hAnsiTheme="minorHAnsi" w:cstheme="minorHAnsi"/>
          <w:lang w:val="en-US"/>
        </w:rPr>
        <w:t xml:space="preserve">EDU </w:t>
      </w:r>
      <w:r w:rsidR="000762C0" w:rsidRPr="000F4669">
        <w:rPr>
          <w:rFonts w:asciiTheme="minorHAnsi" w:hAnsiTheme="minorHAnsi" w:cstheme="minorHAnsi"/>
          <w:lang w:val="en-US"/>
        </w:rPr>
        <w:t xml:space="preserve">8+ </w:t>
      </w:r>
      <w:proofErr w:type="gramStart"/>
      <w:r w:rsidR="000762C0" w:rsidRPr="000F4669">
        <w:rPr>
          <w:rFonts w:asciiTheme="minorHAnsi" w:hAnsiTheme="minorHAnsi" w:cstheme="minorHAnsi"/>
          <w:lang w:val="en-US"/>
        </w:rPr>
        <w:t xml:space="preserve">to </w:t>
      </w:r>
      <w:r w:rsidRPr="000F4669">
        <w:rPr>
          <w:rFonts w:asciiTheme="minorHAnsi" w:hAnsiTheme="minorHAnsi" w:cstheme="minorHAnsi"/>
          <w:lang w:val="en-US"/>
        </w:rPr>
        <w:t xml:space="preserve">fully </w:t>
      </w:r>
      <w:r w:rsidR="000762C0" w:rsidRPr="000F4669">
        <w:rPr>
          <w:rFonts w:asciiTheme="minorHAnsi" w:hAnsiTheme="minorHAnsi" w:cstheme="minorHAnsi"/>
          <w:lang w:val="en-US"/>
        </w:rPr>
        <w:t>repair</w:t>
      </w:r>
      <w:proofErr w:type="gramEnd"/>
      <w:r w:rsidR="000762C0" w:rsidRPr="000F4669">
        <w:rPr>
          <w:rFonts w:asciiTheme="minorHAnsi" w:hAnsiTheme="minorHAnsi" w:cstheme="minorHAnsi"/>
          <w:lang w:val="en-US"/>
        </w:rPr>
        <w:t xml:space="preserve"> a damaged system; this takes 1D hours and requires 0.02 ton</w:t>
      </w:r>
      <w:r w:rsidRPr="000F4669">
        <w:rPr>
          <w:rFonts w:asciiTheme="minorHAnsi" w:hAnsiTheme="minorHAnsi" w:cstheme="minorHAnsi"/>
          <w:lang w:val="en-US"/>
        </w:rPr>
        <w:t>s</w:t>
      </w:r>
      <w:r w:rsidR="000762C0" w:rsidRPr="000F4669">
        <w:rPr>
          <w:rFonts w:asciiTheme="minorHAnsi" w:hAnsiTheme="minorHAnsi" w:cstheme="minorHAnsi"/>
          <w:lang w:val="en-US"/>
        </w:rPr>
        <w:t xml:space="preserve"> of spare parts per ton of repaired system. A successful throw returns the system to </w:t>
      </w:r>
      <w:r w:rsidRPr="000F4669">
        <w:rPr>
          <w:rFonts w:asciiTheme="minorHAnsi" w:hAnsiTheme="minorHAnsi" w:cstheme="minorHAnsi"/>
          <w:lang w:val="en-US"/>
        </w:rPr>
        <w:t>operational status</w:t>
      </w:r>
      <w:r w:rsidR="000762C0" w:rsidRPr="000F4669">
        <w:rPr>
          <w:rFonts w:asciiTheme="minorHAnsi" w:hAnsiTheme="minorHAnsi" w:cstheme="minorHAnsi"/>
          <w:lang w:val="en-US"/>
        </w:rPr>
        <w:t xml:space="preserve">. A failed throw </w:t>
      </w:r>
      <w:proofErr w:type="gramStart"/>
      <w:r w:rsidR="000762C0" w:rsidRPr="000F4669">
        <w:rPr>
          <w:rFonts w:asciiTheme="minorHAnsi" w:hAnsiTheme="minorHAnsi" w:cstheme="minorHAnsi"/>
          <w:lang w:val="en-US"/>
        </w:rPr>
        <w:t>may be repeated</w:t>
      </w:r>
      <w:proofErr w:type="gramEnd"/>
      <w:r w:rsidR="000762C0" w:rsidRPr="000F4669">
        <w:rPr>
          <w:rFonts w:asciiTheme="minorHAnsi" w:hAnsiTheme="minorHAnsi" w:cstheme="minorHAnsi"/>
          <w:lang w:val="en-US"/>
        </w:rPr>
        <w:t xml:space="preserve"> but will require additional spare parts.</w:t>
      </w:r>
    </w:p>
    <w:p w14:paraId="269BED5B" w14:textId="77777777"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Spare parts cost Cr100</w:t>
      </w:r>
      <w:proofErr w:type="gramStart"/>
      <w:r w:rsidRPr="000F4669">
        <w:rPr>
          <w:rFonts w:asciiTheme="minorHAnsi" w:hAnsiTheme="minorHAnsi" w:cstheme="minorHAnsi"/>
          <w:lang w:val="en-US"/>
        </w:rPr>
        <w:t>,000</w:t>
      </w:r>
      <w:proofErr w:type="gramEnd"/>
      <w:r w:rsidRPr="000F4669">
        <w:rPr>
          <w:rFonts w:asciiTheme="minorHAnsi" w:hAnsiTheme="minorHAnsi" w:cstheme="minorHAnsi"/>
          <w:lang w:val="en-US"/>
        </w:rPr>
        <w:t xml:space="preserve"> per ton, and may be stored in the ship's cargo bay.</w:t>
      </w:r>
    </w:p>
    <w:p w14:paraId="46ED7993" w14:textId="7776A6F4" w:rsidR="000762C0" w:rsidRPr="000F4669" w:rsidRDefault="000762C0" w:rsidP="000762C0">
      <w:pPr>
        <w:spacing w:before="120"/>
        <w:rPr>
          <w:rFonts w:asciiTheme="minorHAnsi" w:hAnsiTheme="minorHAnsi" w:cstheme="minorHAnsi"/>
          <w:lang w:val="en-US"/>
        </w:rPr>
      </w:pPr>
      <w:r w:rsidRPr="000F4669">
        <w:rPr>
          <w:rFonts w:asciiTheme="minorHAnsi" w:hAnsiTheme="minorHAnsi" w:cstheme="minorHAnsi"/>
          <w:lang w:val="en-US"/>
        </w:rPr>
        <w:t xml:space="preserve">Multiple engineers may work on repairs simultaneously, </w:t>
      </w:r>
      <w:proofErr w:type="gramStart"/>
      <w:r w:rsidRPr="000F4669">
        <w:rPr>
          <w:rFonts w:asciiTheme="minorHAnsi" w:hAnsiTheme="minorHAnsi" w:cstheme="minorHAnsi"/>
          <w:lang w:val="en-US"/>
        </w:rPr>
        <w:t>provided that</w:t>
      </w:r>
      <w:proofErr w:type="gramEnd"/>
      <w:r w:rsidRPr="000F4669">
        <w:rPr>
          <w:rFonts w:asciiTheme="minorHAnsi" w:hAnsiTheme="minorHAnsi" w:cstheme="minorHAnsi"/>
          <w:lang w:val="en-US"/>
        </w:rPr>
        <w:t xml:space="preserve"> each works on a different system. Alternately, multiple engineers may work on the same repair using the Aid </w:t>
      </w:r>
      <w:proofErr w:type="gramStart"/>
      <w:r w:rsidRPr="000F4669">
        <w:rPr>
          <w:rFonts w:asciiTheme="minorHAnsi" w:hAnsiTheme="minorHAnsi" w:cstheme="minorHAnsi"/>
          <w:lang w:val="en-US"/>
        </w:rPr>
        <w:t>Another</w:t>
      </w:r>
      <w:proofErr w:type="gramEnd"/>
      <w:r w:rsidRPr="000F4669">
        <w:rPr>
          <w:rFonts w:asciiTheme="minorHAnsi" w:hAnsiTheme="minorHAnsi" w:cstheme="minorHAnsi"/>
          <w:lang w:val="en-US"/>
        </w:rPr>
        <w:t xml:space="preserve"> </w:t>
      </w:r>
      <w:r w:rsidR="00E94571" w:rsidRPr="000F4669">
        <w:rPr>
          <w:rFonts w:asciiTheme="minorHAnsi" w:hAnsiTheme="minorHAnsi" w:cstheme="minorHAnsi"/>
          <w:lang w:val="en-US"/>
        </w:rPr>
        <w:t>rules</w:t>
      </w:r>
      <w:r w:rsidRPr="000F4669">
        <w:rPr>
          <w:rFonts w:asciiTheme="minorHAnsi" w:hAnsiTheme="minorHAnsi" w:cstheme="minorHAnsi"/>
          <w:lang w:val="en-US"/>
        </w:rPr>
        <w:t xml:space="preserve">. </w:t>
      </w:r>
    </w:p>
    <w:p w14:paraId="0C0455DA" w14:textId="77777777" w:rsidR="00446DA5" w:rsidRPr="000F4669" w:rsidRDefault="000762C0" w:rsidP="00230FAE">
      <w:pPr>
        <w:spacing w:before="120"/>
        <w:rPr>
          <w:rFonts w:asciiTheme="minorHAnsi" w:hAnsiTheme="minorHAnsi" w:cstheme="minorHAnsi"/>
          <w:lang w:val="en-US"/>
        </w:rPr>
      </w:pPr>
      <w:r w:rsidRPr="000F4669">
        <w:rPr>
          <w:rFonts w:asciiTheme="minorHAnsi" w:hAnsiTheme="minorHAnsi" w:cstheme="minorHAnsi"/>
          <w:lang w:val="en-US"/>
        </w:rPr>
        <w:t xml:space="preserve">Replacing a destroyed system requires a shipyard and costs </w:t>
      </w:r>
      <w:proofErr w:type="gramStart"/>
      <w:r w:rsidRPr="000F4669">
        <w:rPr>
          <w:rFonts w:asciiTheme="minorHAnsi" w:hAnsiTheme="minorHAnsi" w:cstheme="minorHAnsi"/>
          <w:lang w:val="en-US"/>
        </w:rPr>
        <w:t>2Dx10%</w:t>
      </w:r>
      <w:proofErr w:type="gramEnd"/>
      <w:r w:rsidRPr="000F4669">
        <w:rPr>
          <w:rFonts w:asciiTheme="minorHAnsi" w:hAnsiTheme="minorHAnsi" w:cstheme="minorHAnsi"/>
          <w:lang w:val="en-US"/>
        </w:rPr>
        <w:t xml:space="preserve"> of the system’s original cost.</w:t>
      </w:r>
      <w:bookmarkStart w:id="339" w:name="_Toc73824856"/>
      <w:bookmarkStart w:id="340" w:name="_Toc78924404"/>
      <w:bookmarkStart w:id="341" w:name="_Toc78924465"/>
    </w:p>
    <w:p w14:paraId="083901AE" w14:textId="6856DC5C" w:rsidR="00873B7A" w:rsidRPr="000F4669" w:rsidRDefault="00873B7A" w:rsidP="00446DA5">
      <w:pPr>
        <w:spacing w:before="120"/>
        <w:rPr>
          <w:rFonts w:asciiTheme="minorHAnsi" w:hAnsiTheme="minorHAnsi" w:cstheme="minorHAnsi"/>
          <w:lang w:val="en-US"/>
        </w:rPr>
      </w:pPr>
    </w:p>
    <w:p w14:paraId="44C4A06A" w14:textId="51606322" w:rsidR="00A7323C" w:rsidRPr="000F4669" w:rsidRDefault="00A7323C">
      <w:pPr>
        <w:pStyle w:val="Heading1"/>
        <w:rPr>
          <w:rFonts w:asciiTheme="minorHAnsi" w:hAnsiTheme="minorHAnsi" w:cstheme="minorHAnsi"/>
          <w:color w:val="auto"/>
          <w:lang w:val="en-US"/>
        </w:rPr>
      </w:pPr>
      <w:bookmarkStart w:id="342" w:name="_Toc73824857"/>
      <w:bookmarkStart w:id="343" w:name="_Toc78924405"/>
      <w:bookmarkStart w:id="344" w:name="_Toc78924466"/>
      <w:bookmarkEnd w:id="339"/>
      <w:bookmarkEnd w:id="340"/>
      <w:bookmarkEnd w:id="341"/>
      <w:r w:rsidRPr="000F4669">
        <w:rPr>
          <w:rFonts w:asciiTheme="minorHAnsi" w:hAnsiTheme="minorHAnsi" w:cstheme="minorHAnsi"/>
          <w:color w:val="auto"/>
          <w:lang w:val="en-US"/>
        </w:rPr>
        <w:t>Starship Encounters</w:t>
      </w:r>
      <w:bookmarkEnd w:id="342"/>
      <w:bookmarkEnd w:id="343"/>
      <w:bookmarkEnd w:id="344"/>
    </w:p>
    <w:p w14:paraId="39BCE177" w14:textId="23A8CE50" w:rsidR="0090302C" w:rsidRPr="000F4669" w:rsidRDefault="0090302C">
      <w:pPr>
        <w:spacing w:before="120"/>
        <w:rPr>
          <w:rFonts w:asciiTheme="minorHAnsi" w:hAnsiTheme="minorHAnsi" w:cstheme="minorHAnsi"/>
          <w:lang w:val="en-US"/>
        </w:rPr>
      </w:pPr>
      <w:r w:rsidRPr="000F4669">
        <w:rPr>
          <w:rFonts w:asciiTheme="minorHAnsi" w:hAnsiTheme="minorHAnsi" w:cstheme="minorHAnsi"/>
          <w:lang w:val="en-US"/>
        </w:rPr>
        <w:t xml:space="preserve">Space is indeed vast, however most travel between stars will happen in well-defined regions of solar systems: jump points, near gas giants, and near stations and smuggler caches. Thus, there are opportunities for random encounters. We present a simple set of rules to help GMs generate and develop space travel encounters for itinerant merchants, smugglers, pirates, and their ilk. These encounters </w:t>
      </w:r>
      <w:proofErr w:type="gramStart"/>
      <w:r w:rsidRPr="000F4669">
        <w:rPr>
          <w:rFonts w:asciiTheme="minorHAnsi" w:hAnsiTheme="minorHAnsi" w:cstheme="minorHAnsi"/>
          <w:lang w:val="en-US"/>
        </w:rPr>
        <w:t>can be used</w:t>
      </w:r>
      <w:proofErr w:type="gramEnd"/>
      <w:r w:rsidRPr="000F4669">
        <w:rPr>
          <w:rFonts w:asciiTheme="minorHAnsi" w:hAnsiTheme="minorHAnsi" w:cstheme="minorHAnsi"/>
          <w:lang w:val="en-US"/>
        </w:rPr>
        <w:t xml:space="preserve"> to spice up an adventure with something unexpected or can serve as the structure of the entire adventure, depending on the GM’s preference. </w:t>
      </w:r>
    </w:p>
    <w:p w14:paraId="1E225E6F" w14:textId="77777777" w:rsidR="0090302C" w:rsidRPr="000F4669" w:rsidRDefault="0090302C" w:rsidP="00430E12">
      <w:pPr>
        <w:pStyle w:val="Heading2"/>
        <w:rPr>
          <w:color w:val="auto"/>
        </w:rPr>
      </w:pPr>
      <w:r w:rsidRPr="000F4669">
        <w:rPr>
          <w:color w:val="auto"/>
        </w:rPr>
        <w:t>System Types</w:t>
      </w:r>
    </w:p>
    <w:p w14:paraId="278D97C0" w14:textId="1DFFAA48" w:rsidR="0090302C" w:rsidRPr="000F4669" w:rsidRDefault="0090302C">
      <w:pPr>
        <w:spacing w:before="120"/>
        <w:rPr>
          <w:rFonts w:asciiTheme="minorHAnsi" w:hAnsiTheme="minorHAnsi" w:cstheme="minorHAnsi"/>
          <w:lang w:val="en-US"/>
        </w:rPr>
      </w:pPr>
      <w:r w:rsidRPr="000F4669">
        <w:rPr>
          <w:rFonts w:asciiTheme="minorHAnsi" w:hAnsiTheme="minorHAnsi" w:cstheme="minorHAnsi"/>
          <w:lang w:val="en-US"/>
        </w:rPr>
        <w:t xml:space="preserve">Each system has </w:t>
      </w:r>
      <w:proofErr w:type="gramStart"/>
      <w:r w:rsidRPr="000F4669">
        <w:rPr>
          <w:rFonts w:asciiTheme="minorHAnsi" w:hAnsiTheme="minorHAnsi" w:cstheme="minorHAnsi"/>
          <w:lang w:val="en-US"/>
        </w:rPr>
        <w:t>a traffic and safety level that determines how likely and how dangerous an encounter might be</w:t>
      </w:r>
      <w:proofErr w:type="gramEnd"/>
      <w:r w:rsidRPr="000F4669">
        <w:rPr>
          <w:rFonts w:asciiTheme="minorHAnsi" w:hAnsiTheme="minorHAnsi" w:cstheme="minorHAnsi"/>
          <w:lang w:val="en-US"/>
        </w:rPr>
        <w:t>. Below are eight system types</w:t>
      </w:r>
      <w:r w:rsidR="0052627E" w:rsidRPr="000F4669">
        <w:rPr>
          <w:rFonts w:asciiTheme="minorHAnsi" w:hAnsiTheme="minorHAnsi" w:cstheme="minorHAnsi"/>
          <w:lang w:val="en-US"/>
        </w:rPr>
        <w:t>.</w:t>
      </w:r>
      <w:r w:rsidRPr="000F4669">
        <w:rPr>
          <w:rFonts w:asciiTheme="minorHAnsi" w:hAnsiTheme="minorHAnsi" w:cstheme="minorHAnsi"/>
          <w:lang w:val="en-US"/>
        </w:rPr>
        <w:t xml:space="preserve"> We encourage GMs to come up with their own system types for their campaigns.</w:t>
      </w:r>
    </w:p>
    <w:p w14:paraId="7E0368E7" w14:textId="23886ED6"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b/>
          <w:lang w:val="en-US"/>
        </w:rPr>
        <w:t>Middle of Nowhere</w:t>
      </w:r>
      <w:r w:rsidRPr="000F4669">
        <w:rPr>
          <w:rFonts w:asciiTheme="minorHAnsi" w:hAnsiTheme="minorHAnsi" w:cstheme="minorHAnsi"/>
          <w:lang w:val="en-US"/>
        </w:rPr>
        <w:t>: Nothing ever happens here, and why would it? This system is too far off the space lanes, or too poor</w:t>
      </w:r>
      <w:r w:rsidR="0060538C" w:rsidRPr="000F4669">
        <w:rPr>
          <w:rFonts w:asciiTheme="minorHAnsi" w:hAnsiTheme="minorHAnsi" w:cstheme="minorHAnsi"/>
          <w:lang w:val="en-US"/>
        </w:rPr>
        <w:t>,</w:t>
      </w:r>
      <w:r w:rsidRPr="000F4669">
        <w:rPr>
          <w:rFonts w:asciiTheme="minorHAnsi" w:hAnsiTheme="minorHAnsi" w:cstheme="minorHAnsi"/>
          <w:lang w:val="en-US"/>
        </w:rPr>
        <w:t xml:space="preserve"> to attract much attention.</w:t>
      </w:r>
    </w:p>
    <w:p w14:paraId="63DC630C"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b/>
          <w:lang w:val="en-US"/>
        </w:rPr>
        <w:t>Bandit Territory</w:t>
      </w:r>
      <w:r w:rsidRPr="000F4669">
        <w:rPr>
          <w:rFonts w:asciiTheme="minorHAnsi" w:hAnsiTheme="minorHAnsi" w:cstheme="minorHAnsi"/>
          <w:lang w:val="en-US"/>
        </w:rPr>
        <w:t xml:space="preserve">: this backwater is home to pirate raiders and other criminals. Unfortunately, the system is not important enough to send a patrol ship to deal with the problem. </w:t>
      </w:r>
    </w:p>
    <w:p w14:paraId="18D0AA63"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b/>
          <w:lang w:val="en-US"/>
        </w:rPr>
        <w:t>Going Concern</w:t>
      </w:r>
      <w:r w:rsidRPr="000F4669">
        <w:rPr>
          <w:rFonts w:asciiTheme="minorHAnsi" w:hAnsiTheme="minorHAnsi" w:cstheme="minorHAnsi"/>
          <w:lang w:val="en-US"/>
        </w:rPr>
        <w:t xml:space="preserve">: These prosperous systems are happy to engage in legal trade. There are regular naval patrols, and healthy levels of traffic. </w:t>
      </w:r>
    </w:p>
    <w:p w14:paraId="18256871"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b/>
          <w:lang w:val="en-US"/>
        </w:rPr>
        <w:t>Rail Head System</w:t>
      </w:r>
      <w:r w:rsidRPr="000F4669">
        <w:rPr>
          <w:rFonts w:asciiTheme="minorHAnsi" w:hAnsiTheme="minorHAnsi" w:cstheme="minorHAnsi"/>
          <w:lang w:val="en-US"/>
        </w:rPr>
        <w:t>: This system is either a free port, or on the frontier. Either way, there is a lot of economic opportunity here: trade is plentiful, as is crime.</w:t>
      </w:r>
    </w:p>
    <w:p w14:paraId="6E246DAC" w14:textId="7434501D" w:rsidR="0090302C" w:rsidRPr="000F4669" w:rsidRDefault="0090302C">
      <w:pPr>
        <w:spacing w:before="120"/>
        <w:rPr>
          <w:rFonts w:asciiTheme="minorHAnsi" w:hAnsiTheme="minorHAnsi" w:cstheme="minorHAnsi"/>
          <w:lang w:val="en-US"/>
        </w:rPr>
      </w:pPr>
      <w:r w:rsidRPr="000F4669">
        <w:rPr>
          <w:rFonts w:asciiTheme="minorHAnsi" w:hAnsiTheme="minorHAnsi" w:cstheme="minorHAnsi"/>
          <w:b/>
          <w:lang w:val="en-US"/>
        </w:rPr>
        <w:t>Wild West System</w:t>
      </w:r>
      <w:r w:rsidRPr="000F4669">
        <w:rPr>
          <w:rFonts w:asciiTheme="minorHAnsi" w:hAnsiTheme="minorHAnsi" w:cstheme="minorHAnsi"/>
          <w:lang w:val="en-US"/>
        </w:rPr>
        <w:t xml:space="preserve">: There is little law and order in these busy systems, but enough valuable trade happens to make travelling here worthwhile, for the very </w:t>
      </w:r>
      <w:r w:rsidR="0060538C" w:rsidRPr="000F4669">
        <w:rPr>
          <w:rFonts w:asciiTheme="minorHAnsi" w:hAnsiTheme="minorHAnsi" w:cstheme="minorHAnsi"/>
          <w:lang w:val="en-US"/>
        </w:rPr>
        <w:t>enterprising</w:t>
      </w:r>
      <w:r w:rsidRPr="000F4669">
        <w:rPr>
          <w:rFonts w:asciiTheme="minorHAnsi" w:hAnsiTheme="minorHAnsi" w:cstheme="minorHAnsi"/>
          <w:lang w:val="en-US"/>
        </w:rPr>
        <w:t xml:space="preserve">, foolhardy, or desperate. </w:t>
      </w:r>
    </w:p>
    <w:p w14:paraId="06904949"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b/>
          <w:lang w:val="en-US"/>
        </w:rPr>
        <w:t>Capital</w:t>
      </w:r>
      <w:r w:rsidRPr="000F4669">
        <w:rPr>
          <w:rFonts w:asciiTheme="minorHAnsi" w:hAnsiTheme="minorHAnsi" w:cstheme="minorHAnsi"/>
          <w:lang w:val="en-US"/>
        </w:rPr>
        <w:t xml:space="preserve">: These systems are perfect examples of peace, security, and prosperity. Capital systems are usually the busiest in the sector and their space lanes </w:t>
      </w:r>
      <w:proofErr w:type="gramStart"/>
      <w:r w:rsidRPr="000F4669">
        <w:rPr>
          <w:rFonts w:asciiTheme="minorHAnsi" w:hAnsiTheme="minorHAnsi" w:cstheme="minorHAnsi"/>
          <w:lang w:val="en-US"/>
        </w:rPr>
        <w:t>are heavily patrolled</w:t>
      </w:r>
      <w:proofErr w:type="gramEnd"/>
      <w:r w:rsidRPr="000F4669">
        <w:rPr>
          <w:rFonts w:asciiTheme="minorHAnsi" w:hAnsiTheme="minorHAnsi" w:cstheme="minorHAnsi"/>
          <w:lang w:val="en-US"/>
        </w:rPr>
        <w:t xml:space="preserve">. There is a lot of money to </w:t>
      </w:r>
      <w:proofErr w:type="gramStart"/>
      <w:r w:rsidRPr="000F4669">
        <w:rPr>
          <w:rFonts w:asciiTheme="minorHAnsi" w:hAnsiTheme="minorHAnsi" w:cstheme="minorHAnsi"/>
          <w:lang w:val="en-US"/>
        </w:rPr>
        <w:t>be made</w:t>
      </w:r>
      <w:proofErr w:type="gramEnd"/>
      <w:r w:rsidRPr="000F4669">
        <w:rPr>
          <w:rFonts w:asciiTheme="minorHAnsi" w:hAnsiTheme="minorHAnsi" w:cstheme="minorHAnsi"/>
          <w:lang w:val="en-US"/>
        </w:rPr>
        <w:t xml:space="preserve"> here, but most free-spirited traders will resent the high taxation that is the price for peace and prosperity. </w:t>
      </w:r>
    </w:p>
    <w:p w14:paraId="68583B47"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b/>
          <w:lang w:val="en-US"/>
        </w:rPr>
        <w:t>Bazaar</w:t>
      </w:r>
      <w:r w:rsidRPr="000F4669">
        <w:rPr>
          <w:rFonts w:asciiTheme="minorHAnsi" w:hAnsiTheme="minorHAnsi" w:cstheme="minorHAnsi"/>
          <w:lang w:val="en-US"/>
        </w:rPr>
        <w:t xml:space="preserve">: Traders’ paradises, Bazaar worlds have everything to offer ambitious entrepreneurs. Nearly anything is available to be </w:t>
      </w:r>
      <w:proofErr w:type="gramStart"/>
      <w:r w:rsidRPr="000F4669">
        <w:rPr>
          <w:rFonts w:asciiTheme="minorHAnsi" w:hAnsiTheme="minorHAnsi" w:cstheme="minorHAnsi"/>
          <w:lang w:val="en-US"/>
        </w:rPr>
        <w:t>bought</w:t>
      </w:r>
      <w:proofErr w:type="gramEnd"/>
      <w:r w:rsidRPr="000F4669">
        <w:rPr>
          <w:rFonts w:asciiTheme="minorHAnsi" w:hAnsiTheme="minorHAnsi" w:cstheme="minorHAnsi"/>
          <w:lang w:val="en-US"/>
        </w:rPr>
        <w:t xml:space="preserve"> or sold in a Bazaar. There is just enough law and order here that </w:t>
      </w:r>
      <w:proofErr w:type="gramStart"/>
      <w:r w:rsidRPr="000F4669">
        <w:rPr>
          <w:rFonts w:asciiTheme="minorHAnsi" w:hAnsiTheme="minorHAnsi" w:cstheme="minorHAnsi"/>
          <w:lang w:val="en-US"/>
        </w:rPr>
        <w:t>pirates,</w:t>
      </w:r>
      <w:proofErr w:type="gramEnd"/>
      <w:r w:rsidRPr="000F4669">
        <w:rPr>
          <w:rFonts w:asciiTheme="minorHAnsi" w:hAnsiTheme="minorHAnsi" w:cstheme="minorHAnsi"/>
          <w:lang w:val="en-US"/>
        </w:rPr>
        <w:t xml:space="preserve"> and other criminals can’t operate openly.</w:t>
      </w:r>
    </w:p>
    <w:p w14:paraId="1BE6F0C1"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b/>
          <w:lang w:val="en-US"/>
        </w:rPr>
        <w:t>Hive of Scum and Villainy</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A free-for-all</w:t>
      </w:r>
      <w:proofErr w:type="gramEnd"/>
      <w:r w:rsidRPr="000F4669">
        <w:rPr>
          <w:rFonts w:asciiTheme="minorHAnsi" w:hAnsiTheme="minorHAnsi" w:cstheme="minorHAnsi"/>
          <w:lang w:val="en-US"/>
        </w:rPr>
        <w:t xml:space="preserve"> of corruption, iniquity, crime, and opportunity. Laws in these systems, when they are enforced, exist to maintain a thin veneer of civilization for the purposes of encouraging trade. </w:t>
      </w:r>
    </w:p>
    <w:p w14:paraId="22D6B20F" w14:textId="77777777" w:rsidR="0090302C" w:rsidRPr="000F4669" w:rsidRDefault="0090302C" w:rsidP="00430E12">
      <w:pPr>
        <w:pStyle w:val="Heading2"/>
        <w:rPr>
          <w:color w:val="auto"/>
        </w:rPr>
      </w:pPr>
      <w:r w:rsidRPr="000F4669">
        <w:rPr>
          <w:color w:val="auto"/>
        </w:rPr>
        <w:t>Encounter Generation Procedure:</w:t>
      </w:r>
    </w:p>
    <w:p w14:paraId="2179A5EB" w14:textId="77777777" w:rsidR="0090302C" w:rsidRPr="000F4669" w:rsidRDefault="0090302C" w:rsidP="0090302C">
      <w:pPr>
        <w:spacing w:before="120"/>
        <w:rPr>
          <w:rFonts w:asciiTheme="minorHAnsi" w:hAnsiTheme="minorHAnsi" w:cstheme="minorHAnsi"/>
          <w:b/>
          <w:bCs/>
          <w:lang w:val="en-US"/>
        </w:rPr>
      </w:pPr>
      <w:r w:rsidRPr="000F4669">
        <w:rPr>
          <w:rFonts w:asciiTheme="minorHAnsi" w:hAnsiTheme="minorHAnsi" w:cstheme="minorHAnsi"/>
          <w:b/>
          <w:bCs/>
          <w:lang w:val="en-US"/>
        </w:rPr>
        <w:t>1. Determine if there is an Encounter by rolling on the appropriate System column of the Encounter Table.</w:t>
      </w:r>
    </w:p>
    <w:p w14:paraId="52DEF240" w14:textId="77777777" w:rsidR="0090302C" w:rsidRPr="000F4669" w:rsidRDefault="0090302C" w:rsidP="0090302C">
      <w:pPr>
        <w:spacing w:before="120"/>
        <w:rPr>
          <w:rFonts w:asciiTheme="minorHAnsi" w:hAnsiTheme="minorHAnsi" w:cstheme="minorHAnsi"/>
          <w:b/>
          <w:bCs/>
          <w:lang w:val="en-US"/>
        </w:rPr>
      </w:pPr>
      <w:r w:rsidRPr="000F4669">
        <w:rPr>
          <w:rFonts w:asciiTheme="minorHAnsi" w:hAnsiTheme="minorHAnsi" w:cstheme="minorHAnsi"/>
          <w:b/>
          <w:bCs/>
          <w:lang w:val="en-US"/>
        </w:rPr>
        <w:t>2. Determine the Encounter Range.</w:t>
      </w:r>
    </w:p>
    <w:p w14:paraId="4E005ED6" w14:textId="77777777" w:rsidR="0090302C" w:rsidRPr="000F4669" w:rsidRDefault="0090302C" w:rsidP="0090302C">
      <w:pPr>
        <w:spacing w:before="120"/>
        <w:rPr>
          <w:rFonts w:asciiTheme="minorHAnsi" w:hAnsiTheme="minorHAnsi" w:cstheme="minorHAnsi"/>
          <w:b/>
          <w:bCs/>
          <w:lang w:val="en-US"/>
        </w:rPr>
      </w:pPr>
      <w:r w:rsidRPr="000F4669">
        <w:rPr>
          <w:rFonts w:asciiTheme="minorHAnsi" w:hAnsiTheme="minorHAnsi" w:cstheme="minorHAnsi"/>
          <w:b/>
          <w:bCs/>
          <w:lang w:val="en-US"/>
        </w:rPr>
        <w:t>3. Determine NPC Reaction Result</w:t>
      </w:r>
    </w:p>
    <w:p w14:paraId="7F430C8F" w14:textId="7084FE6C" w:rsidR="0090302C" w:rsidRPr="000F4669" w:rsidRDefault="005A49F4" w:rsidP="00430E12">
      <w:pPr>
        <w:pStyle w:val="Heading3"/>
        <w:rPr>
          <w:color w:val="auto"/>
        </w:rPr>
      </w:pPr>
      <w:r w:rsidRPr="000F4669">
        <w:rPr>
          <w:color w:val="auto"/>
        </w:rPr>
        <w:t xml:space="preserve">Ship </w:t>
      </w:r>
      <w:r w:rsidR="0090302C" w:rsidRPr="000F4669">
        <w:rPr>
          <w:color w:val="auto"/>
        </w:rPr>
        <w:t>Encounter Table</w:t>
      </w:r>
    </w:p>
    <w:p w14:paraId="28B71E32" w14:textId="6DBE07B6"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 xml:space="preserve">A (P) in the entry notes that this ship is willing and able to turn pirate should the PC vessel be an opportune target. The NPC Reaction Roll (below) should give the GM more guidance as to how to play an opportunistic pirate. </w:t>
      </w:r>
    </w:p>
    <w:p w14:paraId="2E3ABB24" w14:textId="1E2A2ED2" w:rsidR="0010668D" w:rsidRPr="000F4669" w:rsidRDefault="0010668D" w:rsidP="0090302C">
      <w:pPr>
        <w:spacing w:before="120"/>
        <w:rPr>
          <w:rFonts w:asciiTheme="minorHAnsi" w:hAnsiTheme="minorHAnsi" w:cstheme="minorHAnsi"/>
          <w:lang w:val="en-US"/>
        </w:rPr>
      </w:pPr>
    </w:p>
    <w:tbl>
      <w:tblPr>
        <w:tblStyle w:val="PlainTable4"/>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
        <w:gridCol w:w="1137"/>
        <w:gridCol w:w="1105"/>
        <w:gridCol w:w="1085"/>
        <w:gridCol w:w="1106"/>
        <w:gridCol w:w="1106"/>
        <w:gridCol w:w="1030"/>
        <w:gridCol w:w="1106"/>
        <w:gridCol w:w="958"/>
      </w:tblGrid>
      <w:tr w:rsidR="000F4669" w:rsidRPr="000F4669" w14:paraId="6E1A148D" w14:textId="77777777" w:rsidTr="00C361BA">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611" w:type="dxa"/>
            <w:shd w:val="clear" w:color="auto" w:fill="auto"/>
            <w:vAlign w:val="bottom"/>
          </w:tcPr>
          <w:p w14:paraId="43A770FB" w14:textId="7E0A3192" w:rsidR="0010668D" w:rsidRPr="000F4669" w:rsidRDefault="0069410D" w:rsidP="0010668D">
            <w:pPr>
              <w:spacing w:before="120"/>
              <w:rPr>
                <w:rFonts w:asciiTheme="minorHAnsi" w:hAnsiTheme="minorHAnsi" w:cstheme="minorHAnsi"/>
                <w:lang w:val="en-US"/>
              </w:rPr>
            </w:pPr>
            <w:r w:rsidRPr="000F4669">
              <w:rPr>
                <w:rFonts w:asciiTheme="minorHAnsi" w:hAnsiTheme="minorHAnsi" w:cstheme="minorHAnsi"/>
                <w:lang w:val="en-US"/>
              </w:rPr>
              <w:lastRenderedPageBreak/>
              <w:t>2D</w:t>
            </w:r>
          </w:p>
        </w:tc>
        <w:tc>
          <w:tcPr>
            <w:tcW w:w="1138" w:type="dxa"/>
            <w:shd w:val="clear" w:color="auto" w:fill="auto"/>
            <w:vAlign w:val="bottom"/>
          </w:tcPr>
          <w:p w14:paraId="09A62E72" w14:textId="77777777" w:rsidR="0010668D" w:rsidRPr="000F4669" w:rsidRDefault="0010668D" w:rsidP="0010668D">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Middle of Nowhere</w:t>
            </w:r>
          </w:p>
        </w:tc>
        <w:tc>
          <w:tcPr>
            <w:tcW w:w="1106" w:type="dxa"/>
            <w:shd w:val="clear" w:color="auto" w:fill="auto"/>
            <w:vAlign w:val="bottom"/>
          </w:tcPr>
          <w:p w14:paraId="4750760C" w14:textId="77777777" w:rsidR="0010668D" w:rsidRPr="000F4669" w:rsidRDefault="0010668D" w:rsidP="0010668D">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Bandit Territory</w:t>
            </w:r>
          </w:p>
        </w:tc>
        <w:tc>
          <w:tcPr>
            <w:tcW w:w="1085" w:type="dxa"/>
            <w:shd w:val="clear" w:color="auto" w:fill="auto"/>
            <w:vAlign w:val="bottom"/>
          </w:tcPr>
          <w:p w14:paraId="74CD91C2" w14:textId="77777777" w:rsidR="0010668D" w:rsidRPr="000F4669" w:rsidRDefault="0010668D" w:rsidP="0010668D">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 xml:space="preserve">Going Concern </w:t>
            </w:r>
          </w:p>
        </w:tc>
        <w:tc>
          <w:tcPr>
            <w:tcW w:w="1106" w:type="dxa"/>
            <w:shd w:val="clear" w:color="auto" w:fill="auto"/>
            <w:vAlign w:val="bottom"/>
          </w:tcPr>
          <w:p w14:paraId="0D5DB2CB" w14:textId="77777777" w:rsidR="0010668D" w:rsidRPr="000F4669" w:rsidRDefault="0010668D" w:rsidP="0010668D">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Railhead</w:t>
            </w:r>
          </w:p>
        </w:tc>
        <w:tc>
          <w:tcPr>
            <w:tcW w:w="1106" w:type="dxa"/>
            <w:shd w:val="clear" w:color="auto" w:fill="auto"/>
            <w:vAlign w:val="bottom"/>
          </w:tcPr>
          <w:p w14:paraId="5EA0DE33" w14:textId="77777777" w:rsidR="0010668D" w:rsidRPr="000F4669" w:rsidRDefault="0010668D" w:rsidP="0010668D">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Wild West</w:t>
            </w:r>
          </w:p>
        </w:tc>
        <w:tc>
          <w:tcPr>
            <w:tcW w:w="1030" w:type="dxa"/>
            <w:shd w:val="clear" w:color="auto" w:fill="auto"/>
            <w:vAlign w:val="bottom"/>
          </w:tcPr>
          <w:p w14:paraId="5C793D2B" w14:textId="77777777" w:rsidR="0010668D" w:rsidRPr="000F4669" w:rsidRDefault="0010668D" w:rsidP="0010668D">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Capital</w:t>
            </w:r>
          </w:p>
        </w:tc>
        <w:tc>
          <w:tcPr>
            <w:tcW w:w="1106" w:type="dxa"/>
            <w:shd w:val="clear" w:color="auto" w:fill="auto"/>
            <w:vAlign w:val="bottom"/>
          </w:tcPr>
          <w:p w14:paraId="322C7104" w14:textId="77777777" w:rsidR="0010668D" w:rsidRPr="000F4669" w:rsidRDefault="0010668D" w:rsidP="0010668D">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Bazaar</w:t>
            </w:r>
          </w:p>
        </w:tc>
        <w:tc>
          <w:tcPr>
            <w:tcW w:w="955" w:type="dxa"/>
            <w:shd w:val="clear" w:color="auto" w:fill="auto"/>
            <w:vAlign w:val="bottom"/>
          </w:tcPr>
          <w:p w14:paraId="6DF86A7C" w14:textId="77777777" w:rsidR="0010668D" w:rsidRPr="000F4669" w:rsidRDefault="0010668D" w:rsidP="0010668D">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Hive of Scum &amp; Villainy</w:t>
            </w:r>
          </w:p>
        </w:tc>
      </w:tr>
      <w:tr w:rsidR="000F4669" w:rsidRPr="000F4669" w14:paraId="3344D41E" w14:textId="77777777" w:rsidTr="00C361B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11" w:type="dxa"/>
            <w:shd w:val="clear" w:color="auto" w:fill="auto"/>
          </w:tcPr>
          <w:p w14:paraId="799348A6" w14:textId="77777777" w:rsidR="0010668D" w:rsidRPr="000F4669" w:rsidRDefault="0010668D" w:rsidP="0010668D">
            <w:pPr>
              <w:spacing w:before="120"/>
              <w:rPr>
                <w:rFonts w:asciiTheme="minorHAnsi" w:hAnsiTheme="minorHAnsi" w:cstheme="minorHAnsi"/>
                <w:lang w:val="en-US"/>
              </w:rPr>
            </w:pPr>
            <w:r w:rsidRPr="000F4669">
              <w:rPr>
                <w:rFonts w:asciiTheme="minorHAnsi" w:hAnsiTheme="minorHAnsi" w:cstheme="minorHAnsi"/>
                <w:lang w:val="en-US"/>
              </w:rPr>
              <w:t>2</w:t>
            </w:r>
          </w:p>
        </w:tc>
        <w:tc>
          <w:tcPr>
            <w:tcW w:w="1138" w:type="dxa"/>
            <w:shd w:val="clear" w:color="auto" w:fill="auto"/>
          </w:tcPr>
          <w:p w14:paraId="22570A02"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106" w:type="dxa"/>
            <w:shd w:val="clear" w:color="auto" w:fill="auto"/>
          </w:tcPr>
          <w:p w14:paraId="0027B264"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085" w:type="dxa"/>
            <w:shd w:val="clear" w:color="auto" w:fill="auto"/>
          </w:tcPr>
          <w:p w14:paraId="0DF35AA2"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106" w:type="dxa"/>
            <w:shd w:val="clear" w:color="auto" w:fill="auto"/>
          </w:tcPr>
          <w:p w14:paraId="4BE8A416"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106" w:type="dxa"/>
            <w:shd w:val="clear" w:color="auto" w:fill="auto"/>
          </w:tcPr>
          <w:p w14:paraId="36EBC0C8"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030" w:type="dxa"/>
            <w:shd w:val="clear" w:color="auto" w:fill="auto"/>
          </w:tcPr>
          <w:p w14:paraId="0D4F8E14"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106" w:type="dxa"/>
            <w:shd w:val="clear" w:color="auto" w:fill="auto"/>
          </w:tcPr>
          <w:p w14:paraId="400A4B70"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955" w:type="dxa"/>
            <w:shd w:val="clear" w:color="auto" w:fill="auto"/>
          </w:tcPr>
          <w:p w14:paraId="65FCEE0A"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2D2379C5" w14:textId="77777777" w:rsidTr="00C361BA">
        <w:trPr>
          <w:trHeight w:val="289"/>
        </w:trPr>
        <w:tc>
          <w:tcPr>
            <w:cnfStyle w:val="001000000000" w:firstRow="0" w:lastRow="0" w:firstColumn="1" w:lastColumn="0" w:oddVBand="0" w:evenVBand="0" w:oddHBand="0" w:evenHBand="0" w:firstRowFirstColumn="0" w:firstRowLastColumn="0" w:lastRowFirstColumn="0" w:lastRowLastColumn="0"/>
            <w:tcW w:w="611" w:type="dxa"/>
            <w:shd w:val="clear" w:color="auto" w:fill="auto"/>
          </w:tcPr>
          <w:p w14:paraId="728A5E9C" w14:textId="77777777" w:rsidR="0010668D" w:rsidRPr="000F4669" w:rsidRDefault="0010668D" w:rsidP="0010668D">
            <w:pPr>
              <w:spacing w:before="120"/>
              <w:rPr>
                <w:rFonts w:asciiTheme="minorHAnsi" w:hAnsiTheme="minorHAnsi" w:cstheme="minorHAnsi"/>
                <w:lang w:val="en-US"/>
              </w:rPr>
            </w:pPr>
            <w:r w:rsidRPr="000F4669">
              <w:rPr>
                <w:rFonts w:asciiTheme="minorHAnsi" w:hAnsiTheme="minorHAnsi" w:cstheme="minorHAnsi"/>
                <w:lang w:val="en-US"/>
              </w:rPr>
              <w:t>3</w:t>
            </w:r>
          </w:p>
        </w:tc>
        <w:tc>
          <w:tcPr>
            <w:tcW w:w="1138" w:type="dxa"/>
            <w:shd w:val="clear" w:color="auto" w:fill="auto"/>
          </w:tcPr>
          <w:p w14:paraId="415C6D19"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106" w:type="dxa"/>
            <w:shd w:val="clear" w:color="auto" w:fill="auto"/>
          </w:tcPr>
          <w:p w14:paraId="11D23D9D"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085" w:type="dxa"/>
            <w:shd w:val="clear" w:color="auto" w:fill="auto"/>
          </w:tcPr>
          <w:p w14:paraId="4992683B"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106" w:type="dxa"/>
            <w:shd w:val="clear" w:color="auto" w:fill="auto"/>
          </w:tcPr>
          <w:p w14:paraId="10B5821E"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106" w:type="dxa"/>
            <w:shd w:val="clear" w:color="auto" w:fill="auto"/>
          </w:tcPr>
          <w:p w14:paraId="1E4D74D8"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030" w:type="dxa"/>
            <w:shd w:val="clear" w:color="auto" w:fill="auto"/>
          </w:tcPr>
          <w:p w14:paraId="1C8841EF"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Research</w:t>
            </w:r>
          </w:p>
        </w:tc>
        <w:tc>
          <w:tcPr>
            <w:tcW w:w="1106" w:type="dxa"/>
            <w:shd w:val="clear" w:color="auto" w:fill="auto"/>
          </w:tcPr>
          <w:p w14:paraId="325641E5"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Scout</w:t>
            </w:r>
          </w:p>
        </w:tc>
        <w:tc>
          <w:tcPr>
            <w:tcW w:w="955" w:type="dxa"/>
            <w:shd w:val="clear" w:color="auto" w:fill="auto"/>
          </w:tcPr>
          <w:p w14:paraId="322AC064"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Salvage</w:t>
            </w:r>
          </w:p>
        </w:tc>
      </w:tr>
      <w:tr w:rsidR="000F4669" w:rsidRPr="000F4669" w14:paraId="0549EE26" w14:textId="77777777" w:rsidTr="00C361B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11" w:type="dxa"/>
            <w:shd w:val="clear" w:color="auto" w:fill="auto"/>
          </w:tcPr>
          <w:p w14:paraId="4503524F" w14:textId="77777777" w:rsidR="0010668D" w:rsidRPr="000F4669" w:rsidRDefault="0010668D" w:rsidP="0010668D">
            <w:pPr>
              <w:spacing w:before="120"/>
              <w:rPr>
                <w:rFonts w:asciiTheme="minorHAnsi" w:hAnsiTheme="minorHAnsi" w:cstheme="minorHAnsi"/>
                <w:lang w:val="en-US"/>
              </w:rPr>
            </w:pPr>
            <w:r w:rsidRPr="000F4669">
              <w:rPr>
                <w:rFonts w:asciiTheme="minorHAnsi" w:hAnsiTheme="minorHAnsi" w:cstheme="minorHAnsi"/>
                <w:lang w:val="en-US"/>
              </w:rPr>
              <w:t>4</w:t>
            </w:r>
          </w:p>
        </w:tc>
        <w:tc>
          <w:tcPr>
            <w:tcW w:w="1138" w:type="dxa"/>
            <w:shd w:val="clear" w:color="auto" w:fill="auto"/>
          </w:tcPr>
          <w:p w14:paraId="2B796F13"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106" w:type="dxa"/>
            <w:shd w:val="clear" w:color="auto" w:fill="auto"/>
          </w:tcPr>
          <w:p w14:paraId="6CA70597"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085" w:type="dxa"/>
            <w:shd w:val="clear" w:color="auto" w:fill="auto"/>
          </w:tcPr>
          <w:p w14:paraId="5E8E5BF4"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106" w:type="dxa"/>
            <w:shd w:val="clear" w:color="auto" w:fill="auto"/>
          </w:tcPr>
          <w:p w14:paraId="166A8146"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106" w:type="dxa"/>
            <w:shd w:val="clear" w:color="auto" w:fill="auto"/>
          </w:tcPr>
          <w:p w14:paraId="0EEE27E9"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030" w:type="dxa"/>
            <w:shd w:val="clear" w:color="auto" w:fill="auto"/>
          </w:tcPr>
          <w:p w14:paraId="617DC213"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Yacht</w:t>
            </w:r>
          </w:p>
        </w:tc>
        <w:tc>
          <w:tcPr>
            <w:tcW w:w="1106" w:type="dxa"/>
            <w:shd w:val="clear" w:color="auto" w:fill="auto"/>
          </w:tcPr>
          <w:p w14:paraId="308B4817"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Yacht</w:t>
            </w:r>
          </w:p>
        </w:tc>
        <w:tc>
          <w:tcPr>
            <w:tcW w:w="955" w:type="dxa"/>
            <w:shd w:val="clear" w:color="auto" w:fill="auto"/>
          </w:tcPr>
          <w:p w14:paraId="6A59777D"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Salvage (P)</w:t>
            </w:r>
          </w:p>
        </w:tc>
      </w:tr>
      <w:tr w:rsidR="000F4669" w:rsidRPr="000F4669" w14:paraId="62430C58" w14:textId="77777777" w:rsidTr="00C361BA">
        <w:trPr>
          <w:trHeight w:val="281"/>
        </w:trPr>
        <w:tc>
          <w:tcPr>
            <w:cnfStyle w:val="001000000000" w:firstRow="0" w:lastRow="0" w:firstColumn="1" w:lastColumn="0" w:oddVBand="0" w:evenVBand="0" w:oddHBand="0" w:evenHBand="0" w:firstRowFirstColumn="0" w:firstRowLastColumn="0" w:lastRowFirstColumn="0" w:lastRowLastColumn="0"/>
            <w:tcW w:w="611" w:type="dxa"/>
            <w:shd w:val="clear" w:color="auto" w:fill="auto"/>
          </w:tcPr>
          <w:p w14:paraId="0041E553" w14:textId="77777777" w:rsidR="0010668D" w:rsidRPr="000F4669" w:rsidRDefault="0010668D" w:rsidP="0010668D">
            <w:pPr>
              <w:spacing w:before="120"/>
              <w:rPr>
                <w:rFonts w:asciiTheme="minorHAnsi" w:hAnsiTheme="minorHAnsi" w:cstheme="minorHAnsi"/>
                <w:lang w:val="en-US"/>
              </w:rPr>
            </w:pPr>
            <w:r w:rsidRPr="000F4669">
              <w:rPr>
                <w:rFonts w:asciiTheme="minorHAnsi" w:hAnsiTheme="minorHAnsi" w:cstheme="minorHAnsi"/>
                <w:lang w:val="en-US"/>
              </w:rPr>
              <w:t>5</w:t>
            </w:r>
          </w:p>
        </w:tc>
        <w:tc>
          <w:tcPr>
            <w:tcW w:w="1138" w:type="dxa"/>
            <w:shd w:val="clear" w:color="auto" w:fill="auto"/>
          </w:tcPr>
          <w:p w14:paraId="7B07597F"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106" w:type="dxa"/>
            <w:shd w:val="clear" w:color="auto" w:fill="auto"/>
          </w:tcPr>
          <w:p w14:paraId="64014DC1"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085" w:type="dxa"/>
            <w:shd w:val="clear" w:color="auto" w:fill="auto"/>
          </w:tcPr>
          <w:p w14:paraId="2110CDA4"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106" w:type="dxa"/>
            <w:shd w:val="clear" w:color="auto" w:fill="auto"/>
          </w:tcPr>
          <w:p w14:paraId="1CADCEF8"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Scout</w:t>
            </w:r>
          </w:p>
        </w:tc>
        <w:tc>
          <w:tcPr>
            <w:tcW w:w="1106" w:type="dxa"/>
            <w:shd w:val="clear" w:color="auto" w:fill="auto"/>
          </w:tcPr>
          <w:p w14:paraId="52E9B105"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Trader (P)</w:t>
            </w:r>
          </w:p>
        </w:tc>
        <w:tc>
          <w:tcPr>
            <w:tcW w:w="1030" w:type="dxa"/>
            <w:shd w:val="clear" w:color="auto" w:fill="auto"/>
          </w:tcPr>
          <w:p w14:paraId="6A38FE1B"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Trader</w:t>
            </w:r>
          </w:p>
        </w:tc>
        <w:tc>
          <w:tcPr>
            <w:tcW w:w="1106" w:type="dxa"/>
            <w:shd w:val="clear" w:color="auto" w:fill="auto"/>
          </w:tcPr>
          <w:p w14:paraId="2779443A"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Salvage (P)</w:t>
            </w:r>
          </w:p>
        </w:tc>
        <w:tc>
          <w:tcPr>
            <w:tcW w:w="955" w:type="dxa"/>
            <w:shd w:val="clear" w:color="auto" w:fill="auto"/>
          </w:tcPr>
          <w:p w14:paraId="723B268E"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Trader</w:t>
            </w:r>
          </w:p>
        </w:tc>
      </w:tr>
      <w:tr w:rsidR="000F4669" w:rsidRPr="000F4669" w14:paraId="0170B68C" w14:textId="77777777" w:rsidTr="00C361B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611" w:type="dxa"/>
            <w:shd w:val="clear" w:color="auto" w:fill="auto"/>
          </w:tcPr>
          <w:p w14:paraId="413D886D" w14:textId="77777777" w:rsidR="0010668D" w:rsidRPr="000F4669" w:rsidRDefault="0010668D" w:rsidP="0010668D">
            <w:pPr>
              <w:spacing w:before="120"/>
              <w:rPr>
                <w:rFonts w:asciiTheme="minorHAnsi" w:hAnsiTheme="minorHAnsi" w:cstheme="minorHAnsi"/>
                <w:lang w:val="en-US"/>
              </w:rPr>
            </w:pPr>
            <w:r w:rsidRPr="000F4669">
              <w:rPr>
                <w:rFonts w:asciiTheme="minorHAnsi" w:hAnsiTheme="minorHAnsi" w:cstheme="minorHAnsi"/>
                <w:lang w:val="en-US"/>
              </w:rPr>
              <w:t>6</w:t>
            </w:r>
          </w:p>
        </w:tc>
        <w:tc>
          <w:tcPr>
            <w:tcW w:w="1138" w:type="dxa"/>
            <w:shd w:val="clear" w:color="auto" w:fill="auto"/>
          </w:tcPr>
          <w:p w14:paraId="70A78C1F"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106" w:type="dxa"/>
            <w:shd w:val="clear" w:color="auto" w:fill="auto"/>
          </w:tcPr>
          <w:p w14:paraId="66B768E3"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085" w:type="dxa"/>
            <w:shd w:val="clear" w:color="auto" w:fill="auto"/>
          </w:tcPr>
          <w:p w14:paraId="253FAE66"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 xml:space="preserve">Trader </w:t>
            </w:r>
          </w:p>
        </w:tc>
        <w:tc>
          <w:tcPr>
            <w:tcW w:w="1106" w:type="dxa"/>
            <w:shd w:val="clear" w:color="auto" w:fill="auto"/>
          </w:tcPr>
          <w:p w14:paraId="1712420B"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Trader</w:t>
            </w:r>
          </w:p>
        </w:tc>
        <w:tc>
          <w:tcPr>
            <w:tcW w:w="1106" w:type="dxa"/>
            <w:shd w:val="clear" w:color="auto" w:fill="auto"/>
          </w:tcPr>
          <w:p w14:paraId="327C624F"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Trader</w:t>
            </w:r>
          </w:p>
        </w:tc>
        <w:tc>
          <w:tcPr>
            <w:tcW w:w="1030" w:type="dxa"/>
            <w:shd w:val="clear" w:color="auto" w:fill="auto"/>
          </w:tcPr>
          <w:p w14:paraId="68D44105"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Trader</w:t>
            </w:r>
          </w:p>
        </w:tc>
        <w:tc>
          <w:tcPr>
            <w:tcW w:w="1106" w:type="dxa"/>
            <w:shd w:val="clear" w:color="auto" w:fill="auto"/>
          </w:tcPr>
          <w:p w14:paraId="31CF523B"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Trader (P)</w:t>
            </w:r>
          </w:p>
        </w:tc>
        <w:tc>
          <w:tcPr>
            <w:tcW w:w="955" w:type="dxa"/>
            <w:shd w:val="clear" w:color="auto" w:fill="auto"/>
          </w:tcPr>
          <w:p w14:paraId="79926D1C"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Trader (P)</w:t>
            </w:r>
          </w:p>
        </w:tc>
      </w:tr>
      <w:tr w:rsidR="000F4669" w:rsidRPr="000F4669" w14:paraId="2369369A" w14:textId="77777777" w:rsidTr="00C361BA">
        <w:trPr>
          <w:trHeight w:val="281"/>
        </w:trPr>
        <w:tc>
          <w:tcPr>
            <w:cnfStyle w:val="001000000000" w:firstRow="0" w:lastRow="0" w:firstColumn="1" w:lastColumn="0" w:oddVBand="0" w:evenVBand="0" w:oddHBand="0" w:evenHBand="0" w:firstRowFirstColumn="0" w:firstRowLastColumn="0" w:lastRowFirstColumn="0" w:lastRowLastColumn="0"/>
            <w:tcW w:w="611" w:type="dxa"/>
            <w:shd w:val="clear" w:color="auto" w:fill="auto"/>
          </w:tcPr>
          <w:p w14:paraId="5C17D793" w14:textId="77777777" w:rsidR="0010668D" w:rsidRPr="000F4669" w:rsidRDefault="0010668D" w:rsidP="0010668D">
            <w:pPr>
              <w:spacing w:before="120"/>
              <w:rPr>
                <w:rFonts w:asciiTheme="minorHAnsi" w:hAnsiTheme="minorHAnsi" w:cstheme="minorHAnsi"/>
                <w:lang w:val="en-US"/>
              </w:rPr>
            </w:pPr>
            <w:r w:rsidRPr="000F4669">
              <w:rPr>
                <w:rFonts w:asciiTheme="minorHAnsi" w:hAnsiTheme="minorHAnsi" w:cstheme="minorHAnsi"/>
                <w:lang w:val="en-US"/>
              </w:rPr>
              <w:t>7</w:t>
            </w:r>
          </w:p>
        </w:tc>
        <w:tc>
          <w:tcPr>
            <w:tcW w:w="1138" w:type="dxa"/>
            <w:shd w:val="clear" w:color="auto" w:fill="auto"/>
          </w:tcPr>
          <w:p w14:paraId="19B5FD85"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t>
            </w:r>
          </w:p>
        </w:tc>
        <w:tc>
          <w:tcPr>
            <w:tcW w:w="1106" w:type="dxa"/>
            <w:shd w:val="clear" w:color="auto" w:fill="auto"/>
          </w:tcPr>
          <w:p w14:paraId="75CB9175"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Salvage (P)</w:t>
            </w:r>
          </w:p>
        </w:tc>
        <w:tc>
          <w:tcPr>
            <w:tcW w:w="1085" w:type="dxa"/>
            <w:shd w:val="clear" w:color="auto" w:fill="auto"/>
          </w:tcPr>
          <w:p w14:paraId="1D9833E9"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Liner</w:t>
            </w:r>
          </w:p>
        </w:tc>
        <w:tc>
          <w:tcPr>
            <w:tcW w:w="1106" w:type="dxa"/>
            <w:shd w:val="clear" w:color="auto" w:fill="auto"/>
          </w:tcPr>
          <w:p w14:paraId="730C359A"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Liner</w:t>
            </w:r>
          </w:p>
        </w:tc>
        <w:tc>
          <w:tcPr>
            <w:tcW w:w="1106" w:type="dxa"/>
            <w:shd w:val="clear" w:color="auto" w:fill="auto"/>
          </w:tcPr>
          <w:p w14:paraId="36714B7C"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Liner</w:t>
            </w:r>
          </w:p>
        </w:tc>
        <w:tc>
          <w:tcPr>
            <w:tcW w:w="1030" w:type="dxa"/>
            <w:shd w:val="clear" w:color="auto" w:fill="auto"/>
          </w:tcPr>
          <w:p w14:paraId="3369954F"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Liner</w:t>
            </w:r>
          </w:p>
        </w:tc>
        <w:tc>
          <w:tcPr>
            <w:tcW w:w="1106" w:type="dxa"/>
            <w:shd w:val="clear" w:color="auto" w:fill="auto"/>
          </w:tcPr>
          <w:p w14:paraId="7491D98D"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Trader</w:t>
            </w:r>
          </w:p>
        </w:tc>
        <w:tc>
          <w:tcPr>
            <w:tcW w:w="955" w:type="dxa"/>
            <w:shd w:val="clear" w:color="auto" w:fill="auto"/>
          </w:tcPr>
          <w:p w14:paraId="1A53FEF8"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Trader (P)</w:t>
            </w:r>
          </w:p>
        </w:tc>
      </w:tr>
      <w:tr w:rsidR="000F4669" w:rsidRPr="000F4669" w14:paraId="02BB8160" w14:textId="77777777" w:rsidTr="00C361B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611" w:type="dxa"/>
            <w:shd w:val="clear" w:color="auto" w:fill="auto"/>
          </w:tcPr>
          <w:p w14:paraId="166088DD" w14:textId="77777777" w:rsidR="0010668D" w:rsidRPr="000F4669" w:rsidRDefault="0010668D" w:rsidP="0010668D">
            <w:pPr>
              <w:spacing w:before="120"/>
              <w:rPr>
                <w:rFonts w:asciiTheme="minorHAnsi" w:hAnsiTheme="minorHAnsi" w:cstheme="minorHAnsi"/>
                <w:lang w:val="en-US"/>
              </w:rPr>
            </w:pPr>
            <w:r w:rsidRPr="000F4669">
              <w:rPr>
                <w:rFonts w:asciiTheme="minorHAnsi" w:hAnsiTheme="minorHAnsi" w:cstheme="minorHAnsi"/>
                <w:lang w:val="en-US"/>
              </w:rPr>
              <w:t>8</w:t>
            </w:r>
          </w:p>
        </w:tc>
        <w:tc>
          <w:tcPr>
            <w:tcW w:w="1138" w:type="dxa"/>
            <w:shd w:val="clear" w:color="auto" w:fill="auto"/>
          </w:tcPr>
          <w:p w14:paraId="106F54BD"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Trader (P)</w:t>
            </w:r>
          </w:p>
        </w:tc>
        <w:tc>
          <w:tcPr>
            <w:tcW w:w="1106" w:type="dxa"/>
            <w:shd w:val="clear" w:color="auto" w:fill="auto"/>
          </w:tcPr>
          <w:p w14:paraId="1A1290F5"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Trader (P)</w:t>
            </w:r>
          </w:p>
        </w:tc>
        <w:tc>
          <w:tcPr>
            <w:tcW w:w="1085" w:type="dxa"/>
            <w:shd w:val="clear" w:color="auto" w:fill="auto"/>
          </w:tcPr>
          <w:p w14:paraId="554FC69E"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Yacht</w:t>
            </w:r>
          </w:p>
        </w:tc>
        <w:tc>
          <w:tcPr>
            <w:tcW w:w="1106" w:type="dxa"/>
            <w:shd w:val="clear" w:color="auto" w:fill="auto"/>
          </w:tcPr>
          <w:p w14:paraId="70837D67"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Trader (P)</w:t>
            </w:r>
          </w:p>
        </w:tc>
        <w:tc>
          <w:tcPr>
            <w:tcW w:w="1106" w:type="dxa"/>
            <w:shd w:val="clear" w:color="auto" w:fill="auto"/>
          </w:tcPr>
          <w:p w14:paraId="7F6EC8BB"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Salvage (P)</w:t>
            </w:r>
          </w:p>
        </w:tc>
        <w:tc>
          <w:tcPr>
            <w:tcW w:w="1030" w:type="dxa"/>
            <w:shd w:val="clear" w:color="auto" w:fill="auto"/>
          </w:tcPr>
          <w:p w14:paraId="5817B8ED"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Salvage</w:t>
            </w:r>
          </w:p>
        </w:tc>
        <w:tc>
          <w:tcPr>
            <w:tcW w:w="1106" w:type="dxa"/>
            <w:shd w:val="clear" w:color="auto" w:fill="auto"/>
          </w:tcPr>
          <w:p w14:paraId="211E33D7"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Liner</w:t>
            </w:r>
          </w:p>
        </w:tc>
        <w:tc>
          <w:tcPr>
            <w:tcW w:w="955" w:type="dxa"/>
            <w:shd w:val="clear" w:color="auto" w:fill="auto"/>
          </w:tcPr>
          <w:p w14:paraId="1EB78D7C"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Liner</w:t>
            </w:r>
          </w:p>
        </w:tc>
      </w:tr>
      <w:tr w:rsidR="000F4669" w:rsidRPr="000F4669" w14:paraId="5E734A2D" w14:textId="77777777" w:rsidTr="00C361BA">
        <w:trPr>
          <w:trHeight w:val="281"/>
        </w:trPr>
        <w:tc>
          <w:tcPr>
            <w:cnfStyle w:val="001000000000" w:firstRow="0" w:lastRow="0" w:firstColumn="1" w:lastColumn="0" w:oddVBand="0" w:evenVBand="0" w:oddHBand="0" w:evenHBand="0" w:firstRowFirstColumn="0" w:firstRowLastColumn="0" w:lastRowFirstColumn="0" w:lastRowLastColumn="0"/>
            <w:tcW w:w="611" w:type="dxa"/>
            <w:shd w:val="clear" w:color="auto" w:fill="auto"/>
          </w:tcPr>
          <w:p w14:paraId="6E5F039C" w14:textId="77777777" w:rsidR="0010668D" w:rsidRPr="000F4669" w:rsidRDefault="0010668D" w:rsidP="0010668D">
            <w:pPr>
              <w:spacing w:before="120"/>
              <w:rPr>
                <w:rFonts w:asciiTheme="minorHAnsi" w:hAnsiTheme="minorHAnsi" w:cstheme="minorHAnsi"/>
                <w:lang w:val="en-US"/>
              </w:rPr>
            </w:pPr>
            <w:r w:rsidRPr="000F4669">
              <w:rPr>
                <w:rFonts w:asciiTheme="minorHAnsi" w:hAnsiTheme="minorHAnsi" w:cstheme="minorHAnsi"/>
                <w:lang w:val="en-US"/>
              </w:rPr>
              <w:t>9</w:t>
            </w:r>
          </w:p>
        </w:tc>
        <w:tc>
          <w:tcPr>
            <w:tcW w:w="1138" w:type="dxa"/>
            <w:shd w:val="clear" w:color="auto" w:fill="auto"/>
          </w:tcPr>
          <w:p w14:paraId="4E1A594E"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Salvage</w:t>
            </w:r>
          </w:p>
        </w:tc>
        <w:tc>
          <w:tcPr>
            <w:tcW w:w="1106" w:type="dxa"/>
            <w:shd w:val="clear" w:color="auto" w:fill="auto"/>
          </w:tcPr>
          <w:p w14:paraId="63E0E9D0"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Scout (P)</w:t>
            </w:r>
          </w:p>
        </w:tc>
        <w:tc>
          <w:tcPr>
            <w:tcW w:w="1085" w:type="dxa"/>
            <w:shd w:val="clear" w:color="auto" w:fill="auto"/>
          </w:tcPr>
          <w:p w14:paraId="4676C0A8"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Scout</w:t>
            </w:r>
          </w:p>
        </w:tc>
        <w:tc>
          <w:tcPr>
            <w:tcW w:w="1106" w:type="dxa"/>
            <w:shd w:val="clear" w:color="auto" w:fill="auto"/>
          </w:tcPr>
          <w:p w14:paraId="54C9BCAE"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Scout (P)</w:t>
            </w:r>
          </w:p>
        </w:tc>
        <w:tc>
          <w:tcPr>
            <w:tcW w:w="1106" w:type="dxa"/>
            <w:shd w:val="clear" w:color="auto" w:fill="auto"/>
          </w:tcPr>
          <w:p w14:paraId="5A583C45"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Research</w:t>
            </w:r>
          </w:p>
        </w:tc>
        <w:tc>
          <w:tcPr>
            <w:tcW w:w="1030" w:type="dxa"/>
            <w:shd w:val="clear" w:color="auto" w:fill="auto"/>
          </w:tcPr>
          <w:p w14:paraId="060D13D6"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Patrol</w:t>
            </w:r>
          </w:p>
        </w:tc>
        <w:tc>
          <w:tcPr>
            <w:tcW w:w="1106" w:type="dxa"/>
            <w:shd w:val="clear" w:color="auto" w:fill="auto"/>
          </w:tcPr>
          <w:p w14:paraId="3EBEBA61"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Patrol</w:t>
            </w:r>
          </w:p>
        </w:tc>
        <w:tc>
          <w:tcPr>
            <w:tcW w:w="955" w:type="dxa"/>
            <w:shd w:val="clear" w:color="auto" w:fill="auto"/>
          </w:tcPr>
          <w:p w14:paraId="3600F993"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Pirate</w:t>
            </w:r>
          </w:p>
        </w:tc>
      </w:tr>
      <w:tr w:rsidR="000F4669" w:rsidRPr="000F4669" w14:paraId="74538A46" w14:textId="77777777" w:rsidTr="00C361B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11" w:type="dxa"/>
            <w:shd w:val="clear" w:color="auto" w:fill="auto"/>
          </w:tcPr>
          <w:p w14:paraId="07F18F05" w14:textId="77777777" w:rsidR="0010668D" w:rsidRPr="000F4669" w:rsidRDefault="0010668D" w:rsidP="0010668D">
            <w:pPr>
              <w:spacing w:before="120"/>
              <w:rPr>
                <w:rFonts w:asciiTheme="minorHAnsi" w:hAnsiTheme="minorHAnsi" w:cstheme="minorHAnsi"/>
                <w:lang w:val="en-US"/>
              </w:rPr>
            </w:pPr>
            <w:r w:rsidRPr="000F4669">
              <w:rPr>
                <w:rFonts w:asciiTheme="minorHAnsi" w:hAnsiTheme="minorHAnsi" w:cstheme="minorHAnsi"/>
                <w:lang w:val="en-US"/>
              </w:rPr>
              <w:t>10</w:t>
            </w:r>
          </w:p>
        </w:tc>
        <w:tc>
          <w:tcPr>
            <w:tcW w:w="1138" w:type="dxa"/>
            <w:shd w:val="clear" w:color="auto" w:fill="auto"/>
          </w:tcPr>
          <w:p w14:paraId="59087128"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Patrol</w:t>
            </w:r>
          </w:p>
        </w:tc>
        <w:tc>
          <w:tcPr>
            <w:tcW w:w="1106" w:type="dxa"/>
            <w:shd w:val="clear" w:color="auto" w:fill="auto"/>
          </w:tcPr>
          <w:p w14:paraId="33E9EA2B"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Pirate</w:t>
            </w:r>
          </w:p>
        </w:tc>
        <w:tc>
          <w:tcPr>
            <w:tcW w:w="1085" w:type="dxa"/>
            <w:shd w:val="clear" w:color="auto" w:fill="auto"/>
          </w:tcPr>
          <w:p w14:paraId="2FC936E8"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Patrol</w:t>
            </w:r>
          </w:p>
        </w:tc>
        <w:tc>
          <w:tcPr>
            <w:tcW w:w="1106" w:type="dxa"/>
            <w:shd w:val="clear" w:color="auto" w:fill="auto"/>
          </w:tcPr>
          <w:p w14:paraId="554C4077"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Patrol</w:t>
            </w:r>
          </w:p>
        </w:tc>
        <w:tc>
          <w:tcPr>
            <w:tcW w:w="1106" w:type="dxa"/>
            <w:shd w:val="clear" w:color="auto" w:fill="auto"/>
          </w:tcPr>
          <w:p w14:paraId="6951FB6E"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Scout</w:t>
            </w:r>
          </w:p>
        </w:tc>
        <w:tc>
          <w:tcPr>
            <w:tcW w:w="1030" w:type="dxa"/>
            <w:shd w:val="clear" w:color="auto" w:fill="auto"/>
          </w:tcPr>
          <w:p w14:paraId="0927A1E0"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Warship</w:t>
            </w:r>
          </w:p>
        </w:tc>
        <w:tc>
          <w:tcPr>
            <w:tcW w:w="1106" w:type="dxa"/>
            <w:shd w:val="clear" w:color="auto" w:fill="auto"/>
          </w:tcPr>
          <w:p w14:paraId="5079CBF7"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Pirate</w:t>
            </w:r>
          </w:p>
        </w:tc>
        <w:tc>
          <w:tcPr>
            <w:tcW w:w="955" w:type="dxa"/>
            <w:shd w:val="clear" w:color="auto" w:fill="auto"/>
          </w:tcPr>
          <w:p w14:paraId="6B92A868"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Research</w:t>
            </w:r>
          </w:p>
        </w:tc>
      </w:tr>
      <w:tr w:rsidR="000F4669" w:rsidRPr="000F4669" w14:paraId="27B47A79" w14:textId="77777777" w:rsidTr="00C361BA">
        <w:trPr>
          <w:trHeight w:val="281"/>
        </w:trPr>
        <w:tc>
          <w:tcPr>
            <w:cnfStyle w:val="001000000000" w:firstRow="0" w:lastRow="0" w:firstColumn="1" w:lastColumn="0" w:oddVBand="0" w:evenVBand="0" w:oddHBand="0" w:evenHBand="0" w:firstRowFirstColumn="0" w:firstRowLastColumn="0" w:lastRowFirstColumn="0" w:lastRowLastColumn="0"/>
            <w:tcW w:w="611" w:type="dxa"/>
            <w:shd w:val="clear" w:color="auto" w:fill="auto"/>
          </w:tcPr>
          <w:p w14:paraId="43ECA03B" w14:textId="77777777" w:rsidR="0010668D" w:rsidRPr="000F4669" w:rsidRDefault="0010668D" w:rsidP="0010668D">
            <w:pPr>
              <w:spacing w:before="120"/>
              <w:rPr>
                <w:rFonts w:asciiTheme="minorHAnsi" w:hAnsiTheme="minorHAnsi" w:cstheme="minorHAnsi"/>
                <w:lang w:val="en-US"/>
              </w:rPr>
            </w:pPr>
            <w:r w:rsidRPr="000F4669">
              <w:rPr>
                <w:rFonts w:asciiTheme="minorHAnsi" w:hAnsiTheme="minorHAnsi" w:cstheme="minorHAnsi"/>
                <w:lang w:val="en-US"/>
              </w:rPr>
              <w:t>11</w:t>
            </w:r>
          </w:p>
        </w:tc>
        <w:tc>
          <w:tcPr>
            <w:tcW w:w="1138" w:type="dxa"/>
            <w:shd w:val="clear" w:color="auto" w:fill="auto"/>
          </w:tcPr>
          <w:p w14:paraId="67CBDA90"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Scout (P)</w:t>
            </w:r>
          </w:p>
        </w:tc>
        <w:tc>
          <w:tcPr>
            <w:tcW w:w="1106" w:type="dxa"/>
            <w:shd w:val="clear" w:color="auto" w:fill="auto"/>
          </w:tcPr>
          <w:p w14:paraId="128CAC11"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Scout</w:t>
            </w:r>
          </w:p>
        </w:tc>
        <w:tc>
          <w:tcPr>
            <w:tcW w:w="1085" w:type="dxa"/>
            <w:shd w:val="clear" w:color="auto" w:fill="auto"/>
          </w:tcPr>
          <w:p w14:paraId="39B1D547"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Salvage</w:t>
            </w:r>
          </w:p>
        </w:tc>
        <w:tc>
          <w:tcPr>
            <w:tcW w:w="1106" w:type="dxa"/>
            <w:shd w:val="clear" w:color="auto" w:fill="auto"/>
          </w:tcPr>
          <w:p w14:paraId="764FDB1B"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Salvage</w:t>
            </w:r>
          </w:p>
        </w:tc>
        <w:tc>
          <w:tcPr>
            <w:tcW w:w="1106" w:type="dxa"/>
            <w:shd w:val="clear" w:color="auto" w:fill="auto"/>
          </w:tcPr>
          <w:p w14:paraId="7095A499"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Pirate</w:t>
            </w:r>
          </w:p>
        </w:tc>
        <w:tc>
          <w:tcPr>
            <w:tcW w:w="1030" w:type="dxa"/>
            <w:shd w:val="clear" w:color="auto" w:fill="auto"/>
          </w:tcPr>
          <w:p w14:paraId="37D88349"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Yacht</w:t>
            </w:r>
          </w:p>
        </w:tc>
        <w:tc>
          <w:tcPr>
            <w:tcW w:w="1106" w:type="dxa"/>
            <w:shd w:val="clear" w:color="auto" w:fill="auto"/>
          </w:tcPr>
          <w:p w14:paraId="08314B2F"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Research</w:t>
            </w:r>
          </w:p>
        </w:tc>
        <w:tc>
          <w:tcPr>
            <w:tcW w:w="955" w:type="dxa"/>
            <w:shd w:val="clear" w:color="auto" w:fill="auto"/>
          </w:tcPr>
          <w:p w14:paraId="661DFE5F" w14:textId="77777777" w:rsidR="0010668D" w:rsidRPr="000F4669" w:rsidRDefault="0010668D" w:rsidP="0010668D">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Yacht (P)</w:t>
            </w:r>
          </w:p>
        </w:tc>
      </w:tr>
      <w:tr w:rsidR="000F4669" w:rsidRPr="000F4669" w14:paraId="0981DE88" w14:textId="77777777" w:rsidTr="00C361B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11" w:type="dxa"/>
            <w:shd w:val="clear" w:color="auto" w:fill="auto"/>
          </w:tcPr>
          <w:p w14:paraId="51CB4661" w14:textId="77777777" w:rsidR="0010668D" w:rsidRPr="000F4669" w:rsidRDefault="0010668D" w:rsidP="0010668D">
            <w:pPr>
              <w:spacing w:before="120"/>
              <w:rPr>
                <w:rFonts w:asciiTheme="minorHAnsi" w:hAnsiTheme="minorHAnsi" w:cstheme="minorHAnsi"/>
                <w:lang w:val="en-US"/>
              </w:rPr>
            </w:pPr>
            <w:r w:rsidRPr="000F4669">
              <w:rPr>
                <w:rFonts w:asciiTheme="minorHAnsi" w:hAnsiTheme="minorHAnsi" w:cstheme="minorHAnsi"/>
                <w:lang w:val="en-US"/>
              </w:rPr>
              <w:t>12</w:t>
            </w:r>
          </w:p>
        </w:tc>
        <w:tc>
          <w:tcPr>
            <w:tcW w:w="1138" w:type="dxa"/>
            <w:shd w:val="clear" w:color="auto" w:fill="auto"/>
          </w:tcPr>
          <w:p w14:paraId="7E57C995"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Trader</w:t>
            </w:r>
          </w:p>
        </w:tc>
        <w:tc>
          <w:tcPr>
            <w:tcW w:w="1106" w:type="dxa"/>
            <w:shd w:val="clear" w:color="auto" w:fill="auto"/>
          </w:tcPr>
          <w:p w14:paraId="08DD4AE0"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Patrol</w:t>
            </w:r>
          </w:p>
        </w:tc>
        <w:tc>
          <w:tcPr>
            <w:tcW w:w="1085" w:type="dxa"/>
            <w:shd w:val="clear" w:color="auto" w:fill="auto"/>
          </w:tcPr>
          <w:p w14:paraId="2C8E1CA9"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Patrol</w:t>
            </w:r>
          </w:p>
        </w:tc>
        <w:tc>
          <w:tcPr>
            <w:tcW w:w="1106" w:type="dxa"/>
            <w:shd w:val="clear" w:color="auto" w:fill="auto"/>
          </w:tcPr>
          <w:p w14:paraId="62EE5C74"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Research</w:t>
            </w:r>
          </w:p>
        </w:tc>
        <w:tc>
          <w:tcPr>
            <w:tcW w:w="1106" w:type="dxa"/>
            <w:shd w:val="clear" w:color="auto" w:fill="auto"/>
          </w:tcPr>
          <w:p w14:paraId="6D5DBEE8"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Patrol</w:t>
            </w:r>
          </w:p>
        </w:tc>
        <w:tc>
          <w:tcPr>
            <w:tcW w:w="1030" w:type="dxa"/>
            <w:shd w:val="clear" w:color="auto" w:fill="auto"/>
          </w:tcPr>
          <w:p w14:paraId="4071B248"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Scout</w:t>
            </w:r>
          </w:p>
        </w:tc>
        <w:tc>
          <w:tcPr>
            <w:tcW w:w="1106" w:type="dxa"/>
            <w:shd w:val="clear" w:color="auto" w:fill="auto"/>
          </w:tcPr>
          <w:p w14:paraId="64D1527D"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Scout</w:t>
            </w:r>
          </w:p>
        </w:tc>
        <w:tc>
          <w:tcPr>
            <w:tcW w:w="955" w:type="dxa"/>
            <w:shd w:val="clear" w:color="auto" w:fill="auto"/>
          </w:tcPr>
          <w:p w14:paraId="4D56798C" w14:textId="77777777" w:rsidR="0010668D" w:rsidRPr="000F4669" w:rsidRDefault="0010668D" w:rsidP="0010668D">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Scout</w:t>
            </w:r>
          </w:p>
        </w:tc>
      </w:tr>
    </w:tbl>
    <w:p w14:paraId="65247B9F" w14:textId="77777777" w:rsidR="0010668D" w:rsidRPr="000F4669" w:rsidRDefault="0010668D" w:rsidP="0090302C">
      <w:pPr>
        <w:spacing w:before="120"/>
        <w:rPr>
          <w:rFonts w:asciiTheme="minorHAnsi" w:hAnsiTheme="minorHAnsi" w:cstheme="minorHAnsi"/>
          <w:lang w:val="en-US"/>
        </w:rPr>
      </w:pPr>
    </w:p>
    <w:p w14:paraId="140E2BE0" w14:textId="77777777" w:rsidR="0090302C" w:rsidRPr="000F4669" w:rsidRDefault="0090302C" w:rsidP="00430E12">
      <w:pPr>
        <w:pStyle w:val="Heading2"/>
        <w:rPr>
          <w:color w:val="auto"/>
        </w:rPr>
      </w:pPr>
      <w:r w:rsidRPr="000F4669">
        <w:rPr>
          <w:color w:val="auto"/>
        </w:rPr>
        <w:t xml:space="preserve">Ship Descriptions: </w:t>
      </w:r>
    </w:p>
    <w:p w14:paraId="7EB5DD54" w14:textId="2C71E7AA"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 xml:space="preserve">Encounters need not be limited to the ship types described </w:t>
      </w:r>
      <w:proofErr w:type="gramStart"/>
      <w:r w:rsidRPr="000F4669">
        <w:rPr>
          <w:rFonts w:asciiTheme="minorHAnsi" w:hAnsiTheme="minorHAnsi" w:cstheme="minorHAnsi"/>
          <w:lang w:val="en-US"/>
        </w:rPr>
        <w:t>below</w:t>
      </w:r>
      <w:proofErr w:type="gramEnd"/>
      <w:r w:rsidRPr="000F4669">
        <w:rPr>
          <w:rFonts w:asciiTheme="minorHAnsi" w:hAnsiTheme="minorHAnsi" w:cstheme="minorHAnsi"/>
          <w:lang w:val="en-US"/>
        </w:rPr>
        <w:t xml:space="preserve">. GMs should feel free to develop their own encounter tables for their most often visited systems and substitute the appropriate ship types accordingly. </w:t>
      </w:r>
    </w:p>
    <w:tbl>
      <w:tblPr>
        <w:tblStyle w:val="PlainTable4"/>
        <w:tblW w:w="9106" w:type="dxa"/>
        <w:tblLayout w:type="fixed"/>
        <w:tblLook w:val="04A0" w:firstRow="1" w:lastRow="0" w:firstColumn="1" w:lastColumn="0" w:noHBand="0" w:noVBand="1"/>
      </w:tblPr>
      <w:tblGrid>
        <w:gridCol w:w="1735"/>
        <w:gridCol w:w="7371"/>
      </w:tblGrid>
      <w:tr w:rsidR="000F4669" w:rsidRPr="000F4669" w14:paraId="4F7E9D16" w14:textId="77777777" w:rsidTr="00C36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Borders>
              <w:top w:val="single" w:sz="4" w:space="0" w:color="auto"/>
              <w:left w:val="single" w:sz="4" w:space="0" w:color="auto"/>
              <w:bottom w:val="single" w:sz="4" w:space="0" w:color="auto"/>
              <w:right w:val="single" w:sz="4" w:space="0" w:color="auto"/>
            </w:tcBorders>
            <w:shd w:val="clear" w:color="auto" w:fill="auto"/>
          </w:tcPr>
          <w:p w14:paraId="21F8DF1F" w14:textId="4883753F"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Ship Encounter</w:t>
            </w:r>
            <w:r w:rsidR="00CB61B6" w:rsidRPr="000F4669">
              <w:rPr>
                <w:rFonts w:asciiTheme="minorHAnsi" w:hAnsiTheme="minorHAnsi" w:cstheme="minorHAnsi"/>
                <w:lang w:val="en-US"/>
              </w:rPr>
              <w:t>ed</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639468A0" w14:textId="77777777" w:rsidR="0090302C" w:rsidRPr="000F4669" w:rsidRDefault="0090302C" w:rsidP="0090302C">
            <w:pPr>
              <w:spacing w:before="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Description</w:t>
            </w:r>
          </w:p>
        </w:tc>
      </w:tr>
      <w:tr w:rsidR="000F4669" w:rsidRPr="000F4669" w14:paraId="1F8CF278" w14:textId="77777777" w:rsidTr="00C3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Borders>
              <w:top w:val="single" w:sz="4" w:space="0" w:color="auto"/>
              <w:left w:val="single" w:sz="4" w:space="0" w:color="auto"/>
              <w:bottom w:val="single" w:sz="4" w:space="0" w:color="auto"/>
              <w:right w:val="single" w:sz="4" w:space="0" w:color="auto"/>
            </w:tcBorders>
            <w:shd w:val="clear" w:color="auto" w:fill="auto"/>
          </w:tcPr>
          <w:p w14:paraId="475D4276"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Scout</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5FCB912A" w14:textId="77777777" w:rsidR="0090302C" w:rsidRPr="000F4669" w:rsidRDefault="0090302C" w:rsidP="0090302C">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Small ubiquitous ships transporting information or something more tangible.</w:t>
            </w:r>
          </w:p>
        </w:tc>
      </w:tr>
      <w:tr w:rsidR="000F4669" w:rsidRPr="000F4669" w14:paraId="5F7335C2" w14:textId="77777777" w:rsidTr="00C361BA">
        <w:tc>
          <w:tcPr>
            <w:cnfStyle w:val="001000000000" w:firstRow="0" w:lastRow="0" w:firstColumn="1" w:lastColumn="0" w:oddVBand="0" w:evenVBand="0" w:oddHBand="0" w:evenHBand="0" w:firstRowFirstColumn="0" w:firstRowLastColumn="0" w:lastRowFirstColumn="0" w:lastRowLastColumn="0"/>
            <w:tcW w:w="1735" w:type="dxa"/>
            <w:tcBorders>
              <w:top w:val="single" w:sz="4" w:space="0" w:color="auto"/>
              <w:left w:val="single" w:sz="4" w:space="0" w:color="auto"/>
              <w:bottom w:val="single" w:sz="4" w:space="0" w:color="auto"/>
              <w:right w:val="single" w:sz="4" w:space="0" w:color="auto"/>
            </w:tcBorders>
            <w:shd w:val="clear" w:color="auto" w:fill="auto"/>
          </w:tcPr>
          <w:p w14:paraId="7D3EA2E2"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Salvage/Miner</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66FBA844" w14:textId="7A7B91DE" w:rsidR="0090302C" w:rsidRPr="000F4669" w:rsidRDefault="0090302C" w:rsidP="0090302C">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Common system ships that locate raw or recyclable materials and extract them. Grimy and unglamorous.</w:t>
            </w:r>
          </w:p>
        </w:tc>
      </w:tr>
      <w:tr w:rsidR="000F4669" w:rsidRPr="000F4669" w14:paraId="74956F9D" w14:textId="77777777" w:rsidTr="00C3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Borders>
              <w:top w:val="single" w:sz="4" w:space="0" w:color="auto"/>
              <w:left w:val="single" w:sz="4" w:space="0" w:color="auto"/>
              <w:bottom w:val="single" w:sz="4" w:space="0" w:color="auto"/>
              <w:right w:val="single" w:sz="4" w:space="0" w:color="auto"/>
            </w:tcBorders>
            <w:shd w:val="clear" w:color="auto" w:fill="auto"/>
          </w:tcPr>
          <w:p w14:paraId="61E23362"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Research</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3DDA239F" w14:textId="77777777" w:rsidR="0090302C" w:rsidRPr="000F4669" w:rsidRDefault="0090302C" w:rsidP="0090302C">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Advanced ships with high tech toys, staffed with bored crew and science nerds.</w:t>
            </w:r>
          </w:p>
        </w:tc>
      </w:tr>
      <w:tr w:rsidR="000F4669" w:rsidRPr="000F4669" w14:paraId="5B737049" w14:textId="77777777" w:rsidTr="00C361BA">
        <w:tc>
          <w:tcPr>
            <w:cnfStyle w:val="001000000000" w:firstRow="0" w:lastRow="0" w:firstColumn="1" w:lastColumn="0" w:oddVBand="0" w:evenVBand="0" w:oddHBand="0" w:evenHBand="0" w:firstRowFirstColumn="0" w:firstRowLastColumn="0" w:lastRowFirstColumn="0" w:lastRowLastColumn="0"/>
            <w:tcW w:w="1735" w:type="dxa"/>
            <w:tcBorders>
              <w:top w:val="single" w:sz="4" w:space="0" w:color="auto"/>
              <w:left w:val="single" w:sz="4" w:space="0" w:color="auto"/>
              <w:bottom w:val="single" w:sz="4" w:space="0" w:color="auto"/>
              <w:right w:val="single" w:sz="4" w:space="0" w:color="auto"/>
            </w:tcBorders>
            <w:shd w:val="clear" w:color="auto" w:fill="auto"/>
          </w:tcPr>
          <w:p w14:paraId="23E7C69C"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Yacht</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0DBB09CB" w14:textId="77777777" w:rsidR="0090302C" w:rsidRPr="000F4669" w:rsidRDefault="0090302C" w:rsidP="0090302C">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 plaything for the very wealthy. Usually unarmed and filled with luxuries. Some are very advanced.</w:t>
            </w:r>
          </w:p>
        </w:tc>
      </w:tr>
      <w:tr w:rsidR="000F4669" w:rsidRPr="000F4669" w14:paraId="1FB42983" w14:textId="77777777" w:rsidTr="00C3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Borders>
              <w:top w:val="single" w:sz="4" w:space="0" w:color="auto"/>
              <w:left w:val="single" w:sz="4" w:space="0" w:color="auto"/>
              <w:bottom w:val="single" w:sz="4" w:space="0" w:color="auto"/>
              <w:right w:val="single" w:sz="4" w:space="0" w:color="auto"/>
            </w:tcBorders>
            <w:shd w:val="clear" w:color="auto" w:fill="auto"/>
          </w:tcPr>
          <w:p w14:paraId="76A77B8E"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Liner</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123BEB07" w14:textId="77777777" w:rsidR="0090302C" w:rsidRPr="000F4669" w:rsidRDefault="0090302C" w:rsidP="0090302C">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Large ships designed to haul large numbers of passengers. Some are little more than glorified long-haul buses, while others are spectacularly opulent cruise ships.</w:t>
            </w:r>
          </w:p>
        </w:tc>
      </w:tr>
      <w:tr w:rsidR="000F4669" w:rsidRPr="000F4669" w14:paraId="47C89B16" w14:textId="77777777" w:rsidTr="00C361BA">
        <w:tc>
          <w:tcPr>
            <w:cnfStyle w:val="001000000000" w:firstRow="0" w:lastRow="0" w:firstColumn="1" w:lastColumn="0" w:oddVBand="0" w:evenVBand="0" w:oddHBand="0" w:evenHBand="0" w:firstRowFirstColumn="0" w:firstRowLastColumn="0" w:lastRowFirstColumn="0" w:lastRowLastColumn="0"/>
            <w:tcW w:w="1735" w:type="dxa"/>
            <w:tcBorders>
              <w:top w:val="single" w:sz="4" w:space="0" w:color="auto"/>
              <w:left w:val="single" w:sz="4" w:space="0" w:color="auto"/>
              <w:bottom w:val="single" w:sz="4" w:space="0" w:color="auto"/>
              <w:right w:val="single" w:sz="4" w:space="0" w:color="auto"/>
            </w:tcBorders>
            <w:shd w:val="clear" w:color="auto" w:fill="auto"/>
          </w:tcPr>
          <w:p w14:paraId="5DA94262"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Merchant</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4164817E" w14:textId="77777777" w:rsidR="0090302C" w:rsidRPr="000F4669" w:rsidRDefault="0090302C" w:rsidP="0090302C">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A class of ships encompassing free traders hopping from system to system, to large corporate freighters hauling bulk cargoes on the space lanes.</w:t>
            </w:r>
          </w:p>
        </w:tc>
      </w:tr>
      <w:tr w:rsidR="000F4669" w:rsidRPr="000F4669" w14:paraId="06903583" w14:textId="77777777" w:rsidTr="00C3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Borders>
              <w:top w:val="single" w:sz="4" w:space="0" w:color="auto"/>
              <w:left w:val="single" w:sz="4" w:space="0" w:color="auto"/>
              <w:bottom w:val="single" w:sz="4" w:space="0" w:color="auto"/>
              <w:right w:val="single" w:sz="4" w:space="0" w:color="auto"/>
            </w:tcBorders>
            <w:shd w:val="clear" w:color="auto" w:fill="auto"/>
          </w:tcPr>
          <w:p w14:paraId="75F26C70"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Patrol</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7036EF88" w14:textId="77777777" w:rsidR="0090302C" w:rsidRPr="000F4669" w:rsidRDefault="0090302C" w:rsidP="0090302C">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Smaller military or police vessels that keep the peace and discourage piracy.</w:t>
            </w:r>
          </w:p>
        </w:tc>
      </w:tr>
      <w:tr w:rsidR="000F4669" w:rsidRPr="000F4669" w14:paraId="62864EF8" w14:textId="77777777" w:rsidTr="00C361BA">
        <w:tc>
          <w:tcPr>
            <w:cnfStyle w:val="001000000000" w:firstRow="0" w:lastRow="0" w:firstColumn="1" w:lastColumn="0" w:oddVBand="0" w:evenVBand="0" w:oddHBand="0" w:evenHBand="0" w:firstRowFirstColumn="0" w:firstRowLastColumn="0" w:lastRowFirstColumn="0" w:lastRowLastColumn="0"/>
            <w:tcW w:w="1735" w:type="dxa"/>
            <w:tcBorders>
              <w:top w:val="single" w:sz="4" w:space="0" w:color="auto"/>
              <w:left w:val="single" w:sz="4" w:space="0" w:color="auto"/>
              <w:bottom w:val="single" w:sz="4" w:space="0" w:color="auto"/>
              <w:right w:val="single" w:sz="4" w:space="0" w:color="auto"/>
            </w:tcBorders>
            <w:shd w:val="clear" w:color="auto" w:fill="auto"/>
          </w:tcPr>
          <w:p w14:paraId="656194DD"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Warship</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6B98DDEA" w14:textId="77777777" w:rsidR="0090302C" w:rsidRPr="000F4669" w:rsidRDefault="0090302C" w:rsidP="0090302C">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Dedicated combat vessels, including small battlegroups.</w:t>
            </w:r>
          </w:p>
        </w:tc>
      </w:tr>
      <w:tr w:rsidR="000F4669" w:rsidRPr="000F4669" w14:paraId="1B589A22" w14:textId="77777777" w:rsidTr="00C3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Borders>
              <w:top w:val="single" w:sz="4" w:space="0" w:color="auto"/>
              <w:left w:val="single" w:sz="4" w:space="0" w:color="auto"/>
              <w:bottom w:val="single" w:sz="4" w:space="0" w:color="auto"/>
              <w:right w:val="single" w:sz="4" w:space="0" w:color="auto"/>
            </w:tcBorders>
            <w:shd w:val="clear" w:color="auto" w:fill="auto"/>
          </w:tcPr>
          <w:p w14:paraId="55906EC3"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Pirate</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20F6138C" w14:textId="77777777" w:rsidR="0090302C" w:rsidRPr="000F4669" w:rsidRDefault="0090302C" w:rsidP="0090302C">
            <w:pPr>
              <w:spacing w:before="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0F4669">
              <w:rPr>
                <w:rFonts w:asciiTheme="minorHAnsi" w:hAnsiTheme="minorHAnsi" w:cstheme="minorHAnsi"/>
                <w:lang w:val="en-US"/>
              </w:rPr>
              <w:t xml:space="preserve">This represents a full-blown pirate or privateering warship: a corsair or other heavy gunboat dedicated to piracy. </w:t>
            </w:r>
          </w:p>
        </w:tc>
      </w:tr>
    </w:tbl>
    <w:p w14:paraId="311DCDA3" w14:textId="77777777" w:rsidR="0090302C" w:rsidRPr="000F4669" w:rsidRDefault="0090302C" w:rsidP="0090302C">
      <w:pPr>
        <w:spacing w:before="120"/>
        <w:rPr>
          <w:rFonts w:asciiTheme="minorHAnsi" w:hAnsiTheme="minorHAnsi" w:cstheme="minorHAnsi"/>
          <w:lang w:val="en-US"/>
        </w:rPr>
      </w:pPr>
    </w:p>
    <w:p w14:paraId="5F66C466" w14:textId="77777777" w:rsidR="0090302C" w:rsidRPr="000F4669" w:rsidRDefault="0090302C" w:rsidP="00430E12">
      <w:pPr>
        <w:pStyle w:val="Heading2"/>
        <w:rPr>
          <w:color w:val="auto"/>
        </w:rPr>
      </w:pPr>
      <w:r w:rsidRPr="000F4669">
        <w:rPr>
          <w:color w:val="auto"/>
        </w:rPr>
        <w:t>Encounter Frequency and Range</w:t>
      </w:r>
    </w:p>
    <w:p w14:paraId="04896343"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 xml:space="preserve">The GM should roll for encounters whenever the PCs enter a new </w:t>
      </w:r>
      <w:proofErr w:type="gramStart"/>
      <w:r w:rsidRPr="000F4669">
        <w:rPr>
          <w:rFonts w:asciiTheme="minorHAnsi" w:hAnsiTheme="minorHAnsi" w:cstheme="minorHAnsi"/>
          <w:lang w:val="en-US"/>
        </w:rPr>
        <w:t>system,</w:t>
      </w:r>
      <w:proofErr w:type="gramEnd"/>
      <w:r w:rsidRPr="000F4669">
        <w:rPr>
          <w:rFonts w:asciiTheme="minorHAnsi" w:hAnsiTheme="minorHAnsi" w:cstheme="minorHAnsi"/>
          <w:lang w:val="en-US"/>
        </w:rPr>
        <w:t xml:space="preserve"> or new region in a system. For example, when transiting from a mainworld to a system’s gas giant, roll when the ship arrives at the gas giant.</w:t>
      </w:r>
    </w:p>
    <w:p w14:paraId="25B1AB87" w14:textId="15F25F13" w:rsidR="0090302C" w:rsidRPr="000F4669" w:rsidRDefault="0090302C">
      <w:pPr>
        <w:spacing w:before="120"/>
        <w:rPr>
          <w:rFonts w:asciiTheme="minorHAnsi" w:hAnsiTheme="minorHAnsi" w:cstheme="minorHAnsi"/>
          <w:lang w:val="en-US"/>
        </w:rPr>
      </w:pPr>
      <w:r w:rsidRPr="000F4669">
        <w:rPr>
          <w:rFonts w:asciiTheme="minorHAnsi" w:hAnsiTheme="minorHAnsi" w:cstheme="minorHAnsi"/>
          <w:bCs/>
          <w:lang w:val="en-US"/>
        </w:rPr>
        <w:t>To determine the Encounter Range,</w:t>
      </w:r>
      <w:r w:rsidRPr="000F4669">
        <w:rPr>
          <w:rFonts w:asciiTheme="minorHAnsi" w:hAnsiTheme="minorHAnsi" w:cstheme="minorHAnsi"/>
          <w:lang w:val="en-US"/>
        </w:rPr>
        <w:t xml:space="preserve"> the ship’s sensor operator should make a Computer</w:t>
      </w:r>
      <w:r w:rsidR="0060538C" w:rsidRPr="000F4669">
        <w:rPr>
          <w:rFonts w:asciiTheme="minorHAnsi" w:hAnsiTheme="minorHAnsi" w:cstheme="minorHAnsi"/>
          <w:lang w:val="en-US"/>
        </w:rPr>
        <w:t xml:space="preserve">/EDU </w:t>
      </w:r>
      <w:r w:rsidRPr="000F4669">
        <w:rPr>
          <w:rFonts w:asciiTheme="minorHAnsi" w:hAnsiTheme="minorHAnsi" w:cstheme="minorHAnsi"/>
          <w:lang w:val="en-US"/>
        </w:rPr>
        <w:t>8+ roll, modified by ship’s sensor capabilities, the active or passive stealth capabilities of the encounter, the background radiation levels, and anything else the GM might want to include. Roll 1D and add the Effect of the roll. This is the number of hours at 1G thrust that it will take to intercept (or be intercepted by) the encounter, with a minimum of 6 minutes (one Space Combat Round).</w:t>
      </w:r>
    </w:p>
    <w:p w14:paraId="2C0E17A3" w14:textId="77777777" w:rsidR="0090302C" w:rsidRPr="000F4669" w:rsidRDefault="0090302C" w:rsidP="00430E12">
      <w:pPr>
        <w:pStyle w:val="Heading2"/>
        <w:rPr>
          <w:color w:val="auto"/>
        </w:rPr>
      </w:pPr>
      <w:r w:rsidRPr="000F4669">
        <w:rPr>
          <w:color w:val="auto"/>
        </w:rPr>
        <w:lastRenderedPageBreak/>
        <w:t>Reaction Roll</w:t>
      </w:r>
    </w:p>
    <w:p w14:paraId="33AD8788" w14:textId="5FA9D8F2" w:rsidR="0090302C"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The table below includes standard NPC Reactions on a 2d6 roll. As well, we have included some examples of likely attitudes and actions for each Reaction result to help as GM prompts. Remember to use common sense and interpret the NPC Reaction roll in the context of the specific encounter. The NPC Reaction roll should drive much of the initial interaction between the PCs and the encounter. GMs are encouraged to use the NPC Reaction Roll to differentiate between otherwise similar encounter results and keep the players guessing.</w:t>
      </w:r>
    </w:p>
    <w:p w14:paraId="11F4A0D8" w14:textId="77777777" w:rsidR="00C361BA" w:rsidRPr="000F4669" w:rsidRDefault="00C361BA" w:rsidP="0090302C">
      <w:pPr>
        <w:spacing w:before="120"/>
        <w:rPr>
          <w:rFonts w:asciiTheme="minorHAnsi" w:hAnsiTheme="minorHAnsi" w:cstheme="minorHAnsi"/>
          <w:lang w:val="en-US"/>
        </w:rPr>
      </w:pPr>
    </w:p>
    <w:p w14:paraId="2335328B" w14:textId="40270A60" w:rsidR="0090302C" w:rsidRPr="000F4669" w:rsidRDefault="0090302C" w:rsidP="0090302C">
      <w:pPr>
        <w:spacing w:before="120"/>
        <w:rPr>
          <w:rFonts w:asciiTheme="minorHAnsi" w:hAnsiTheme="minorHAnsi" w:cstheme="minorHAnsi"/>
          <w:b/>
          <w:lang w:val="en-US"/>
        </w:rPr>
      </w:pPr>
      <w:r w:rsidRPr="000F4669">
        <w:rPr>
          <w:rFonts w:asciiTheme="minorHAnsi" w:hAnsiTheme="minorHAnsi" w:cstheme="minorHAnsi"/>
          <w:b/>
          <w:lang w:val="en-US"/>
        </w:rPr>
        <w:t>NPC Reaction Table (Roll 2</w:t>
      </w:r>
      <w:r w:rsidR="007474D8" w:rsidRPr="000F4669">
        <w:rPr>
          <w:rFonts w:asciiTheme="minorHAnsi" w:hAnsiTheme="minorHAnsi" w:cstheme="minorHAnsi"/>
          <w:b/>
          <w:lang w:val="en-US"/>
        </w:rPr>
        <w:t>D</w:t>
      </w:r>
      <w:r w:rsidRPr="000F4669">
        <w:rPr>
          <w:rFonts w:asciiTheme="minorHAnsi" w:hAnsiTheme="minorHAnsi" w:cstheme="minorHAnsi"/>
          <w:b/>
          <w:lang w:val="en-US"/>
        </w:rPr>
        <w: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4"/>
        <w:gridCol w:w="1161"/>
        <w:gridCol w:w="3098"/>
        <w:gridCol w:w="4447"/>
      </w:tblGrid>
      <w:tr w:rsidR="000F4669" w:rsidRPr="000F4669" w14:paraId="720784EF" w14:textId="77777777" w:rsidTr="00C361BA">
        <w:tc>
          <w:tcPr>
            <w:tcW w:w="654" w:type="dxa"/>
            <w:shd w:val="clear" w:color="auto" w:fill="auto"/>
          </w:tcPr>
          <w:p w14:paraId="4AE0B292" w14:textId="374F7539"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2</w:t>
            </w:r>
            <w:r w:rsidR="007474D8" w:rsidRPr="000F4669">
              <w:rPr>
                <w:rFonts w:asciiTheme="minorHAnsi" w:hAnsiTheme="minorHAnsi" w:cstheme="minorHAnsi"/>
                <w:lang w:val="en-US"/>
              </w:rPr>
              <w:t>D</w:t>
            </w:r>
          </w:p>
        </w:tc>
        <w:tc>
          <w:tcPr>
            <w:tcW w:w="1161" w:type="dxa"/>
            <w:shd w:val="clear" w:color="auto" w:fill="auto"/>
          </w:tcPr>
          <w:p w14:paraId="292F6E19"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Result</w:t>
            </w:r>
          </w:p>
        </w:tc>
        <w:tc>
          <w:tcPr>
            <w:tcW w:w="3098" w:type="dxa"/>
            <w:shd w:val="clear" w:color="auto" w:fill="auto"/>
          </w:tcPr>
          <w:p w14:paraId="1B9F6D81"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Attitude</w:t>
            </w:r>
          </w:p>
        </w:tc>
        <w:tc>
          <w:tcPr>
            <w:tcW w:w="4447" w:type="dxa"/>
            <w:shd w:val="clear" w:color="auto" w:fill="auto"/>
          </w:tcPr>
          <w:p w14:paraId="4E38BF16"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Possible Actions</w:t>
            </w:r>
          </w:p>
        </w:tc>
      </w:tr>
      <w:tr w:rsidR="000F4669" w:rsidRPr="000F4669" w14:paraId="5E6B1777" w14:textId="77777777" w:rsidTr="00C361BA">
        <w:tc>
          <w:tcPr>
            <w:tcW w:w="654" w:type="dxa"/>
            <w:shd w:val="clear" w:color="auto" w:fill="auto"/>
          </w:tcPr>
          <w:p w14:paraId="2583ABC7"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2</w:t>
            </w:r>
          </w:p>
        </w:tc>
        <w:tc>
          <w:tcPr>
            <w:tcW w:w="1161" w:type="dxa"/>
            <w:shd w:val="clear" w:color="auto" w:fill="auto"/>
          </w:tcPr>
          <w:p w14:paraId="4761BAF3"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Hostile</w:t>
            </w:r>
          </w:p>
        </w:tc>
        <w:tc>
          <w:tcPr>
            <w:tcW w:w="3098" w:type="dxa"/>
            <w:shd w:val="clear" w:color="auto" w:fill="auto"/>
          </w:tcPr>
          <w:p w14:paraId="0B4DC4F6"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 xml:space="preserve">The NPC will immediately attack (roll Morale), or actively spoil whatever plans the PCs have. </w:t>
            </w:r>
          </w:p>
        </w:tc>
        <w:tc>
          <w:tcPr>
            <w:tcW w:w="4447" w:type="dxa"/>
            <w:shd w:val="clear" w:color="auto" w:fill="auto"/>
          </w:tcPr>
          <w:p w14:paraId="4189CC30"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 xml:space="preserve">Attack, interfere, escape, </w:t>
            </w:r>
            <w:proofErr w:type="gramStart"/>
            <w:r w:rsidRPr="000F4669">
              <w:rPr>
                <w:rFonts w:asciiTheme="minorHAnsi" w:hAnsiTheme="minorHAnsi" w:cstheme="minorHAnsi"/>
                <w:lang w:val="en-US"/>
              </w:rPr>
              <w:t>flee</w:t>
            </w:r>
            <w:proofErr w:type="gramEnd"/>
            <w:r w:rsidRPr="000F4669">
              <w:rPr>
                <w:rFonts w:asciiTheme="minorHAnsi" w:hAnsiTheme="minorHAnsi" w:cstheme="minorHAnsi"/>
                <w:lang w:val="en-US"/>
              </w:rPr>
              <w:t>. Whatever the PCs are doing, this NPC is against it. If the PCs are obviously more powerful, the NPC will leave.</w:t>
            </w:r>
          </w:p>
        </w:tc>
      </w:tr>
      <w:tr w:rsidR="000F4669" w:rsidRPr="000F4669" w14:paraId="0460507B" w14:textId="77777777" w:rsidTr="00C361BA">
        <w:tc>
          <w:tcPr>
            <w:tcW w:w="654" w:type="dxa"/>
            <w:shd w:val="clear" w:color="auto" w:fill="auto"/>
          </w:tcPr>
          <w:p w14:paraId="4D701BC1"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3-5</w:t>
            </w:r>
          </w:p>
        </w:tc>
        <w:tc>
          <w:tcPr>
            <w:tcW w:w="1161" w:type="dxa"/>
            <w:shd w:val="clear" w:color="auto" w:fill="auto"/>
          </w:tcPr>
          <w:p w14:paraId="60E587B0"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Unfriendly</w:t>
            </w:r>
          </w:p>
        </w:tc>
        <w:tc>
          <w:tcPr>
            <w:tcW w:w="3098" w:type="dxa"/>
            <w:shd w:val="clear" w:color="auto" w:fill="auto"/>
          </w:tcPr>
          <w:p w14:paraId="60935D34"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The NPC will do anything short of outright hostile action. They are unhelpful and untrustworthy.</w:t>
            </w:r>
          </w:p>
        </w:tc>
        <w:tc>
          <w:tcPr>
            <w:tcW w:w="4447" w:type="dxa"/>
            <w:shd w:val="clear" w:color="auto" w:fill="auto"/>
          </w:tcPr>
          <w:p w14:paraId="106B6DCF"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 xml:space="preserve">Avoid, insult, lie, misdirect, mislead, </w:t>
            </w:r>
            <w:proofErr w:type="gramStart"/>
            <w:r w:rsidRPr="000F4669">
              <w:rPr>
                <w:rFonts w:asciiTheme="minorHAnsi" w:hAnsiTheme="minorHAnsi" w:cstheme="minorHAnsi"/>
                <w:lang w:val="en-US"/>
              </w:rPr>
              <w:t>waste</w:t>
            </w:r>
            <w:proofErr w:type="gramEnd"/>
            <w:r w:rsidRPr="000F4669">
              <w:rPr>
                <w:rFonts w:asciiTheme="minorHAnsi" w:hAnsiTheme="minorHAnsi" w:cstheme="minorHAnsi"/>
                <w:lang w:val="en-US"/>
              </w:rPr>
              <w:t xml:space="preserve"> time. The NPC is unwilling to resort to direct action. </w:t>
            </w:r>
          </w:p>
        </w:tc>
      </w:tr>
      <w:tr w:rsidR="000F4669" w:rsidRPr="000F4669" w14:paraId="7EFAD98D" w14:textId="77777777" w:rsidTr="00C361BA">
        <w:tc>
          <w:tcPr>
            <w:tcW w:w="654" w:type="dxa"/>
            <w:shd w:val="clear" w:color="auto" w:fill="auto"/>
          </w:tcPr>
          <w:p w14:paraId="7DFC2D96"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6-8</w:t>
            </w:r>
          </w:p>
        </w:tc>
        <w:tc>
          <w:tcPr>
            <w:tcW w:w="1161" w:type="dxa"/>
            <w:shd w:val="clear" w:color="auto" w:fill="auto"/>
          </w:tcPr>
          <w:p w14:paraId="4E6DC874"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Indifferent</w:t>
            </w:r>
          </w:p>
        </w:tc>
        <w:tc>
          <w:tcPr>
            <w:tcW w:w="3098" w:type="dxa"/>
            <w:shd w:val="clear" w:color="auto" w:fill="auto"/>
          </w:tcPr>
          <w:p w14:paraId="64AFF8CF"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 xml:space="preserve">The NPC is uninterested in helping or hindering the PCs. </w:t>
            </w:r>
          </w:p>
        </w:tc>
        <w:tc>
          <w:tcPr>
            <w:tcW w:w="4447" w:type="dxa"/>
            <w:shd w:val="clear" w:color="auto" w:fill="auto"/>
          </w:tcPr>
          <w:p w14:paraId="4DE901E7"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Any socially acceptable neutral action. The NPC will act in a socially predictable or wary manner.</w:t>
            </w:r>
          </w:p>
        </w:tc>
      </w:tr>
      <w:tr w:rsidR="000F4669" w:rsidRPr="000F4669" w14:paraId="0C1D28EB" w14:textId="77777777" w:rsidTr="00C361BA">
        <w:tc>
          <w:tcPr>
            <w:tcW w:w="654" w:type="dxa"/>
            <w:shd w:val="clear" w:color="auto" w:fill="auto"/>
          </w:tcPr>
          <w:p w14:paraId="7878DFDE"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9-11</w:t>
            </w:r>
          </w:p>
        </w:tc>
        <w:tc>
          <w:tcPr>
            <w:tcW w:w="1161" w:type="dxa"/>
            <w:shd w:val="clear" w:color="auto" w:fill="auto"/>
          </w:tcPr>
          <w:p w14:paraId="50314C59"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Friendly</w:t>
            </w:r>
          </w:p>
        </w:tc>
        <w:tc>
          <w:tcPr>
            <w:tcW w:w="3098" w:type="dxa"/>
            <w:shd w:val="clear" w:color="auto" w:fill="auto"/>
          </w:tcPr>
          <w:p w14:paraId="0E4AC030"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 xml:space="preserve">The NPC is cooperative and friendly. </w:t>
            </w:r>
          </w:p>
        </w:tc>
        <w:tc>
          <w:tcPr>
            <w:tcW w:w="4447" w:type="dxa"/>
            <w:shd w:val="clear" w:color="auto" w:fill="auto"/>
          </w:tcPr>
          <w:p w14:paraId="64BB9A59"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 xml:space="preserve">Chat, offer limited help, </w:t>
            </w:r>
            <w:proofErr w:type="gramStart"/>
            <w:r w:rsidRPr="000F4669">
              <w:rPr>
                <w:rFonts w:asciiTheme="minorHAnsi" w:hAnsiTheme="minorHAnsi" w:cstheme="minorHAnsi"/>
                <w:lang w:val="en-US"/>
              </w:rPr>
              <w:t>give</w:t>
            </w:r>
            <w:proofErr w:type="gramEnd"/>
            <w:r w:rsidRPr="000F4669">
              <w:rPr>
                <w:rFonts w:asciiTheme="minorHAnsi" w:hAnsiTheme="minorHAnsi" w:cstheme="minorHAnsi"/>
                <w:lang w:val="en-US"/>
              </w:rPr>
              <w:t xml:space="preserve"> information. The NPC will not act against the PCs.</w:t>
            </w:r>
          </w:p>
        </w:tc>
      </w:tr>
      <w:tr w:rsidR="000F4669" w:rsidRPr="000F4669" w14:paraId="534E2D0F" w14:textId="77777777" w:rsidTr="00C361BA">
        <w:tc>
          <w:tcPr>
            <w:tcW w:w="654" w:type="dxa"/>
            <w:shd w:val="clear" w:color="auto" w:fill="auto"/>
          </w:tcPr>
          <w:p w14:paraId="55B77804"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12</w:t>
            </w:r>
          </w:p>
        </w:tc>
        <w:tc>
          <w:tcPr>
            <w:tcW w:w="1161" w:type="dxa"/>
            <w:shd w:val="clear" w:color="auto" w:fill="auto"/>
          </w:tcPr>
          <w:p w14:paraId="7A841794"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Helpful</w:t>
            </w:r>
          </w:p>
        </w:tc>
        <w:tc>
          <w:tcPr>
            <w:tcW w:w="3098" w:type="dxa"/>
            <w:shd w:val="clear" w:color="auto" w:fill="auto"/>
          </w:tcPr>
          <w:p w14:paraId="388978B6" w14:textId="77777777" w:rsidR="0090302C" w:rsidRPr="000F4669" w:rsidRDefault="0090302C" w:rsidP="0090302C">
            <w:pPr>
              <w:spacing w:before="120"/>
              <w:rPr>
                <w:rFonts w:asciiTheme="minorHAnsi" w:hAnsiTheme="minorHAnsi" w:cstheme="minorHAnsi"/>
                <w:lang w:val="en-US"/>
              </w:rPr>
            </w:pPr>
            <w:r w:rsidRPr="000F4669">
              <w:rPr>
                <w:rFonts w:asciiTheme="minorHAnsi" w:hAnsiTheme="minorHAnsi" w:cstheme="minorHAnsi"/>
                <w:lang w:val="en-US"/>
              </w:rPr>
              <w:t>The NPC is interested in helping or cooperating with the PCs fully.</w:t>
            </w:r>
          </w:p>
        </w:tc>
        <w:tc>
          <w:tcPr>
            <w:tcW w:w="4447" w:type="dxa"/>
            <w:shd w:val="clear" w:color="auto" w:fill="auto"/>
          </w:tcPr>
          <w:p w14:paraId="0CE89FFC" w14:textId="77582B46" w:rsidR="0090302C" w:rsidRPr="000F4669" w:rsidRDefault="006124A7" w:rsidP="0090302C">
            <w:pPr>
              <w:spacing w:before="120"/>
              <w:rPr>
                <w:rFonts w:asciiTheme="minorHAnsi" w:hAnsiTheme="minorHAnsi" w:cstheme="minorHAnsi"/>
                <w:lang w:val="en-US"/>
              </w:rPr>
            </w:pPr>
            <w:r w:rsidRPr="000F4669">
              <w:rPr>
                <w:rFonts w:asciiTheme="minorHAnsi" w:hAnsiTheme="minorHAnsi" w:cstheme="minorHAnsi"/>
                <w:lang w:val="en-US"/>
              </w:rPr>
              <w:t>Aid</w:t>
            </w:r>
            <w:r w:rsidR="0090302C" w:rsidRPr="000F4669">
              <w:rPr>
                <w:rFonts w:asciiTheme="minorHAnsi" w:hAnsiTheme="minorHAnsi" w:cstheme="minorHAnsi"/>
                <w:lang w:val="en-US"/>
              </w:rPr>
              <w:t xml:space="preserve">, support. The NPC will join the PCs' cause with very little convincing. </w:t>
            </w:r>
          </w:p>
        </w:tc>
      </w:tr>
    </w:tbl>
    <w:p w14:paraId="051CB1B9" w14:textId="77777777" w:rsidR="00873B7A" w:rsidRPr="000F4669" w:rsidRDefault="00873B7A" w:rsidP="00230FAE">
      <w:pPr>
        <w:rPr>
          <w:rFonts w:asciiTheme="minorHAnsi" w:hAnsiTheme="minorHAnsi" w:cstheme="minorHAnsi"/>
          <w:lang w:val="en-US"/>
        </w:rPr>
      </w:pPr>
      <w:bookmarkStart w:id="345" w:name="_Toc73824858"/>
      <w:bookmarkStart w:id="346" w:name="_Toc78924406"/>
      <w:bookmarkStart w:id="347" w:name="_Toc78924467"/>
    </w:p>
    <w:p w14:paraId="39ECE1EE" w14:textId="70CB4BA4" w:rsidR="00873B7A" w:rsidRPr="000F4669" w:rsidRDefault="00873B7A">
      <w:pPr>
        <w:rPr>
          <w:rFonts w:asciiTheme="minorHAnsi" w:eastAsiaTheme="majorEastAsia" w:hAnsiTheme="minorHAnsi" w:cstheme="minorHAnsi"/>
          <w:b/>
          <w:bCs/>
          <w:sz w:val="32"/>
          <w:szCs w:val="32"/>
          <w:lang w:val="en-US"/>
        </w:rPr>
      </w:pPr>
    </w:p>
    <w:p w14:paraId="43B9A0FF" w14:textId="38DAB8B6" w:rsidR="00A7323C" w:rsidRPr="000F4669" w:rsidRDefault="00A7323C" w:rsidP="00A7323C">
      <w:pPr>
        <w:pStyle w:val="Heading1"/>
        <w:rPr>
          <w:rFonts w:asciiTheme="minorHAnsi" w:hAnsiTheme="minorHAnsi" w:cstheme="minorHAnsi"/>
          <w:color w:val="auto"/>
          <w:lang w:val="en-US"/>
        </w:rPr>
      </w:pPr>
      <w:r w:rsidRPr="000F4669">
        <w:rPr>
          <w:rFonts w:asciiTheme="minorHAnsi" w:hAnsiTheme="minorHAnsi" w:cstheme="minorHAnsi"/>
          <w:color w:val="auto"/>
          <w:lang w:val="en-US"/>
        </w:rPr>
        <w:t>World Generation</w:t>
      </w:r>
      <w:bookmarkEnd w:id="345"/>
      <w:bookmarkEnd w:id="346"/>
      <w:bookmarkEnd w:id="347"/>
    </w:p>
    <w:p w14:paraId="266F4693" w14:textId="07152D53"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Countless worlds await the hardy adventurer or intrepid explorer. This chapter provides quick and simple rules for </w:t>
      </w:r>
      <w:r w:rsidR="00D3373E" w:rsidRPr="000F4669">
        <w:rPr>
          <w:rFonts w:asciiTheme="minorHAnsi" w:hAnsiTheme="minorHAnsi" w:cstheme="minorHAnsi"/>
          <w:lang w:val="en-US"/>
        </w:rPr>
        <w:t>generating worlds</w:t>
      </w:r>
      <w:r w:rsidRPr="000F4669">
        <w:rPr>
          <w:rFonts w:asciiTheme="minorHAnsi" w:hAnsiTheme="minorHAnsi" w:cstheme="minorHAnsi"/>
          <w:lang w:val="en-US"/>
        </w:rPr>
        <w:t xml:space="preserve"> and subsectors of space with several worlds in them. </w:t>
      </w:r>
    </w:p>
    <w:p w14:paraId="50945274" w14:textId="77777777" w:rsidR="00A7323C" w:rsidRPr="000F4669" w:rsidRDefault="00A7323C" w:rsidP="00A7323C">
      <w:pPr>
        <w:spacing w:before="120"/>
        <w:rPr>
          <w:rFonts w:asciiTheme="minorHAnsi" w:hAnsiTheme="minorHAnsi" w:cstheme="minorHAnsi"/>
          <w:lang w:val="en-US"/>
        </w:rPr>
      </w:pPr>
    </w:p>
    <w:p w14:paraId="15F344D4" w14:textId="77777777" w:rsidR="00A7323C" w:rsidRPr="000F4669" w:rsidRDefault="00A7323C" w:rsidP="00A7323C">
      <w:pPr>
        <w:pStyle w:val="Heading2"/>
        <w:rPr>
          <w:rFonts w:asciiTheme="minorHAnsi" w:hAnsiTheme="minorHAnsi" w:cstheme="minorHAnsi"/>
          <w:color w:val="auto"/>
        </w:rPr>
      </w:pPr>
      <w:bookmarkStart w:id="348" w:name="__RefHeading___Toc22344_1671427602"/>
      <w:bookmarkStart w:id="349" w:name="_Toc73824859"/>
      <w:bookmarkStart w:id="350" w:name="_Toc78924407"/>
      <w:r w:rsidRPr="000F4669">
        <w:rPr>
          <w:rFonts w:asciiTheme="minorHAnsi" w:hAnsiTheme="minorHAnsi" w:cstheme="minorHAnsi"/>
          <w:color w:val="auto"/>
        </w:rPr>
        <w:t>Star Mapping</w:t>
      </w:r>
      <w:bookmarkEnd w:id="348"/>
      <w:bookmarkEnd w:id="349"/>
      <w:bookmarkEnd w:id="350"/>
    </w:p>
    <w:p w14:paraId="0529CAFF" w14:textId="77777777" w:rsidR="004B033A"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These rules greatly abstract astrography by using two-dimensional star maps to represent three-dimensional space. The standard map is a </w:t>
      </w:r>
      <w:r w:rsidRPr="000F4669">
        <w:rPr>
          <w:rFonts w:asciiTheme="minorHAnsi" w:hAnsiTheme="minorHAnsi" w:cstheme="minorHAnsi"/>
          <w:i/>
          <w:iCs/>
          <w:lang w:val="en-US"/>
        </w:rPr>
        <w:t>subsector</w:t>
      </w:r>
      <w:r w:rsidR="00D3373E" w:rsidRPr="000F4669">
        <w:rPr>
          <w:rFonts w:asciiTheme="minorHAnsi" w:hAnsiTheme="minorHAnsi" w:cstheme="minorHAnsi"/>
          <w:lang w:val="en-US"/>
        </w:rPr>
        <w:t>,</w:t>
      </w:r>
      <w:r w:rsidRPr="000F4669">
        <w:rPr>
          <w:rFonts w:asciiTheme="minorHAnsi" w:hAnsiTheme="minorHAnsi" w:cstheme="minorHAnsi"/>
          <w:lang w:val="en-US"/>
        </w:rPr>
        <w:t xml:space="preserve"> 8 hexagons wide and 10 hexagons </w:t>
      </w:r>
      <w:r w:rsidR="00214BE8" w:rsidRPr="000F4669">
        <w:rPr>
          <w:rFonts w:asciiTheme="minorHAnsi" w:hAnsiTheme="minorHAnsi" w:cstheme="minorHAnsi"/>
          <w:lang w:val="en-US"/>
        </w:rPr>
        <w:t>long</w:t>
      </w:r>
      <w:r w:rsidRPr="000F4669">
        <w:rPr>
          <w:rFonts w:asciiTheme="minorHAnsi" w:hAnsiTheme="minorHAnsi" w:cstheme="minorHAnsi"/>
          <w:lang w:val="en-US"/>
        </w:rPr>
        <w:t>. Each</w:t>
      </w:r>
      <w:r w:rsidR="00214BE8" w:rsidRPr="000F4669">
        <w:rPr>
          <w:rFonts w:asciiTheme="minorHAnsi" w:hAnsiTheme="minorHAnsi" w:cstheme="minorHAnsi"/>
          <w:lang w:val="en-US"/>
        </w:rPr>
        <w:t xml:space="preserve"> of those</w:t>
      </w:r>
      <w:r w:rsidRPr="000F4669">
        <w:rPr>
          <w:rFonts w:asciiTheme="minorHAnsi" w:hAnsiTheme="minorHAnsi" w:cstheme="minorHAnsi"/>
          <w:lang w:val="en-US"/>
        </w:rPr>
        <w:t xml:space="preserve"> hexagon</w:t>
      </w:r>
      <w:r w:rsidR="00214BE8" w:rsidRPr="000F4669">
        <w:rPr>
          <w:rFonts w:asciiTheme="minorHAnsi" w:hAnsiTheme="minorHAnsi" w:cstheme="minorHAnsi"/>
          <w:lang w:val="en-US"/>
        </w:rPr>
        <w:t>s</w:t>
      </w:r>
      <w:r w:rsidRPr="000F4669">
        <w:rPr>
          <w:rFonts w:asciiTheme="minorHAnsi" w:hAnsiTheme="minorHAnsi" w:cstheme="minorHAnsi"/>
          <w:lang w:val="en-US"/>
        </w:rPr>
        <w:t xml:space="preserve"> represents a parsec (3.26 light years)</w:t>
      </w:r>
      <w:r w:rsidR="00214BE8" w:rsidRPr="000F4669">
        <w:rPr>
          <w:rFonts w:asciiTheme="minorHAnsi" w:hAnsiTheme="minorHAnsi" w:cstheme="minorHAnsi"/>
          <w:lang w:val="en-US"/>
        </w:rPr>
        <w:t>, which is roughly the size of one solar system</w:t>
      </w:r>
      <w:r w:rsidRPr="000F4669">
        <w:rPr>
          <w:rFonts w:asciiTheme="minorHAnsi" w:hAnsiTheme="minorHAnsi" w:cstheme="minorHAnsi"/>
          <w:lang w:val="en-US"/>
        </w:rPr>
        <w:t xml:space="preserve">. </w:t>
      </w:r>
      <w:proofErr w:type="gramStart"/>
      <w:r w:rsidR="00D3373E"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by 2 subsectors </w:t>
      </w:r>
      <w:r w:rsidR="00214BE8" w:rsidRPr="000F4669">
        <w:rPr>
          <w:rFonts w:asciiTheme="minorHAnsi" w:hAnsiTheme="minorHAnsi" w:cstheme="minorHAnsi"/>
          <w:lang w:val="en-US"/>
        </w:rPr>
        <w:t xml:space="preserve">form </w:t>
      </w:r>
      <w:r w:rsidRPr="000F4669">
        <w:rPr>
          <w:rFonts w:asciiTheme="minorHAnsi" w:hAnsiTheme="minorHAnsi" w:cstheme="minorHAnsi"/>
          <w:lang w:val="en-US"/>
        </w:rPr>
        <w:t xml:space="preserve">a </w:t>
      </w:r>
      <w:r w:rsidRPr="000F4669">
        <w:rPr>
          <w:rFonts w:asciiTheme="minorHAnsi" w:hAnsiTheme="minorHAnsi" w:cstheme="minorHAnsi"/>
          <w:i/>
          <w:iCs/>
          <w:lang w:val="en-US"/>
        </w:rPr>
        <w:t>quadrant</w:t>
      </w:r>
      <w:r w:rsidRPr="000F4669">
        <w:rPr>
          <w:rFonts w:asciiTheme="minorHAnsi" w:hAnsiTheme="minorHAnsi" w:cstheme="minorHAnsi"/>
          <w:lang w:val="en-US"/>
        </w:rPr>
        <w:t xml:space="preserve"> of 16x20 hexagons, and 4 by 4 subsectors (2 by 2 quadrants) are a </w:t>
      </w:r>
      <w:r w:rsidR="00214BE8" w:rsidRPr="000F4669">
        <w:rPr>
          <w:rFonts w:asciiTheme="minorHAnsi" w:hAnsiTheme="minorHAnsi" w:cstheme="minorHAnsi"/>
          <w:i/>
          <w:iCs/>
          <w:lang w:val="en-US"/>
        </w:rPr>
        <w:t>sector</w:t>
      </w:r>
      <w:r w:rsidR="00214BE8" w:rsidRPr="000F4669">
        <w:rPr>
          <w:rFonts w:asciiTheme="minorHAnsi" w:hAnsiTheme="minorHAnsi" w:cstheme="minorHAnsi"/>
          <w:lang w:val="en-US"/>
        </w:rPr>
        <w:t xml:space="preserve"> </w:t>
      </w:r>
      <w:r w:rsidRPr="000F4669">
        <w:rPr>
          <w:rFonts w:asciiTheme="minorHAnsi" w:hAnsiTheme="minorHAnsi" w:cstheme="minorHAnsi"/>
          <w:lang w:val="en-US"/>
        </w:rPr>
        <w:t xml:space="preserve">of 32 by 40 hexagons. Blank subsector, quadrant, and sector maps are </w:t>
      </w:r>
      <w:r w:rsidR="00D3373E" w:rsidRPr="000F4669">
        <w:rPr>
          <w:rFonts w:asciiTheme="minorHAnsi" w:hAnsiTheme="minorHAnsi" w:cstheme="minorHAnsi"/>
          <w:lang w:val="en-US"/>
        </w:rPr>
        <w:t xml:space="preserve">readily </w:t>
      </w:r>
      <w:r w:rsidRPr="000F4669">
        <w:rPr>
          <w:rFonts w:asciiTheme="minorHAnsi" w:hAnsiTheme="minorHAnsi" w:cstheme="minorHAnsi"/>
          <w:lang w:val="en-US"/>
        </w:rPr>
        <w:t xml:space="preserve">available </w:t>
      </w:r>
      <w:proofErr w:type="gramStart"/>
      <w:r w:rsidRPr="000F4669">
        <w:rPr>
          <w:rFonts w:asciiTheme="minorHAnsi" w:hAnsiTheme="minorHAnsi" w:cstheme="minorHAnsi"/>
          <w:lang w:val="en-US"/>
        </w:rPr>
        <w:t>for free</w:t>
      </w:r>
      <w:proofErr w:type="gramEnd"/>
      <w:r w:rsidRPr="000F4669">
        <w:rPr>
          <w:rFonts w:asciiTheme="minorHAnsi" w:hAnsiTheme="minorHAnsi" w:cstheme="minorHAnsi"/>
          <w:lang w:val="en-US"/>
        </w:rPr>
        <w:t xml:space="preserve"> on-line</w:t>
      </w:r>
      <w:r w:rsidR="004B033A" w:rsidRPr="000F4669">
        <w:rPr>
          <w:rFonts w:asciiTheme="minorHAnsi" w:hAnsiTheme="minorHAnsi" w:cstheme="minorHAnsi"/>
          <w:lang w:val="en-US"/>
        </w:rPr>
        <w:t>; a blank subsector map is supplied here.</w:t>
      </w:r>
    </w:p>
    <w:p w14:paraId="30A4412C" w14:textId="3EC5D890" w:rsidR="00A7323C" w:rsidRPr="000F4669" w:rsidRDefault="00EB6501">
      <w:pPr>
        <w:spacing w:before="120"/>
        <w:rPr>
          <w:rFonts w:asciiTheme="minorHAnsi" w:hAnsiTheme="minorHAnsi" w:cstheme="minorHAnsi"/>
          <w:lang w:val="en-US"/>
        </w:rPr>
      </w:pP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insert</w:t>
      </w:r>
      <w:proofErr w:type="gramEnd"/>
      <w:r w:rsidRPr="000F4669">
        <w:rPr>
          <w:rFonts w:asciiTheme="minorHAnsi" w:hAnsiTheme="minorHAnsi" w:cstheme="minorHAnsi"/>
          <w:lang w:val="en-US"/>
        </w:rPr>
        <w:t xml:space="preserve"> blank subsector map page</w:t>
      </w:r>
      <w:r w:rsidR="00A7323C" w:rsidRPr="000F4669">
        <w:rPr>
          <w:rFonts w:asciiTheme="minorHAnsi" w:hAnsiTheme="minorHAnsi" w:cstheme="minorHAnsi"/>
          <w:lang w:val="en-US"/>
        </w:rPr>
        <w:t>.</w:t>
      </w:r>
    </w:p>
    <w:p w14:paraId="4780ABA0" w14:textId="55A9FE87"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When randomly generating a subsector, a world is normally present in each subsector hexagon on a throw of 4+ on 1D. If a world is present, it has a gas giant in its system on a throw of 5+ on 2D. Gas giants are important for exploration as they allow accessible frontier refueling. The Referee is free to increase or decrease the target number to represent denser or sparser regions of </w:t>
      </w:r>
      <w:r w:rsidR="0012088F" w:rsidRPr="000F4669">
        <w:rPr>
          <w:rFonts w:asciiTheme="minorHAnsi" w:hAnsiTheme="minorHAnsi" w:cstheme="minorHAnsi"/>
          <w:lang w:val="en-US"/>
        </w:rPr>
        <w:t>space but</w:t>
      </w:r>
      <w:r w:rsidRPr="000F4669">
        <w:rPr>
          <w:rFonts w:asciiTheme="minorHAnsi" w:hAnsiTheme="minorHAnsi" w:cstheme="minorHAnsi"/>
          <w:lang w:val="en-US"/>
        </w:rPr>
        <w:t xml:space="preserve"> remember</w:t>
      </w:r>
      <w:r w:rsidR="001D2709" w:rsidRPr="000F4669">
        <w:rPr>
          <w:rFonts w:asciiTheme="minorHAnsi" w:hAnsiTheme="minorHAnsi" w:cstheme="minorHAnsi"/>
          <w:lang w:val="en-US"/>
        </w:rPr>
        <w:t>:</w:t>
      </w:r>
      <w:r w:rsidRPr="000F4669">
        <w:rPr>
          <w:rFonts w:asciiTheme="minorHAnsi" w:hAnsiTheme="minorHAnsi" w:cstheme="minorHAnsi"/>
          <w:lang w:val="en-US"/>
        </w:rPr>
        <w:t xml:space="preserve"> ships must have a star at each end of their jump, so a very sparse region of space might represent an unpassable boundary for lower tech </w:t>
      </w:r>
      <w:r w:rsidR="00214BE8" w:rsidRPr="000F4669">
        <w:rPr>
          <w:rFonts w:asciiTheme="minorHAnsi" w:hAnsiTheme="minorHAnsi" w:cstheme="minorHAnsi"/>
          <w:lang w:val="en-US"/>
        </w:rPr>
        <w:t xml:space="preserve">interstellar </w:t>
      </w:r>
      <w:r w:rsidRPr="000F4669">
        <w:rPr>
          <w:rFonts w:asciiTheme="minorHAnsi" w:hAnsiTheme="minorHAnsi" w:cstheme="minorHAnsi"/>
          <w:lang w:val="en-US"/>
        </w:rPr>
        <w:t>civilizations.</w:t>
      </w:r>
    </w:p>
    <w:p w14:paraId="2E450207" w14:textId="77777777" w:rsidR="00A7323C" w:rsidRPr="000F4669" w:rsidRDefault="00A7323C" w:rsidP="00A7323C">
      <w:pPr>
        <w:spacing w:before="120"/>
        <w:rPr>
          <w:rFonts w:asciiTheme="minorHAnsi" w:hAnsiTheme="minorHAnsi" w:cstheme="minorHAnsi"/>
          <w:lang w:val="en-US"/>
        </w:rPr>
      </w:pPr>
    </w:p>
    <w:p w14:paraId="286B8569" w14:textId="77777777" w:rsidR="00A7323C" w:rsidRPr="000F4669" w:rsidRDefault="00A7323C" w:rsidP="00A7323C">
      <w:pPr>
        <w:pStyle w:val="Heading2"/>
        <w:rPr>
          <w:rFonts w:asciiTheme="minorHAnsi" w:hAnsiTheme="minorHAnsi" w:cstheme="minorHAnsi"/>
          <w:color w:val="auto"/>
        </w:rPr>
      </w:pPr>
      <w:bookmarkStart w:id="351" w:name="_Toc73824860"/>
      <w:bookmarkStart w:id="352" w:name="_Toc78924408"/>
      <w:r w:rsidRPr="000F4669">
        <w:rPr>
          <w:rFonts w:asciiTheme="minorHAnsi" w:hAnsiTheme="minorHAnsi" w:cstheme="minorHAnsi"/>
          <w:color w:val="auto"/>
        </w:rPr>
        <w:t>World Creation</w:t>
      </w:r>
      <w:bookmarkEnd w:id="351"/>
      <w:bookmarkEnd w:id="352"/>
    </w:p>
    <w:p w14:paraId="3FE9CFD5" w14:textId="6F322154" w:rsidR="00A7323C" w:rsidRPr="000F4669" w:rsidRDefault="001D2709">
      <w:pPr>
        <w:spacing w:before="120"/>
        <w:rPr>
          <w:rFonts w:asciiTheme="minorHAnsi" w:hAnsiTheme="minorHAnsi" w:cstheme="minorHAnsi"/>
          <w:lang w:val="en-US"/>
        </w:rPr>
      </w:pPr>
      <w:r w:rsidRPr="000F4669">
        <w:rPr>
          <w:rFonts w:asciiTheme="minorHAnsi" w:hAnsiTheme="minorHAnsi" w:cstheme="minorHAnsi"/>
          <w:lang w:val="en-US"/>
        </w:rPr>
        <w:t xml:space="preserve">The process of creating worlds in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involves </w:t>
      </w:r>
      <w:r w:rsidR="00A7323C" w:rsidRPr="000F4669">
        <w:rPr>
          <w:rFonts w:asciiTheme="minorHAnsi" w:hAnsiTheme="minorHAnsi" w:cstheme="minorHAnsi"/>
          <w:lang w:val="en-US"/>
        </w:rPr>
        <w:t xml:space="preserve">making a series of 2D </w:t>
      </w:r>
      <w:r w:rsidRPr="000F4669">
        <w:rPr>
          <w:rFonts w:asciiTheme="minorHAnsi" w:hAnsiTheme="minorHAnsi" w:cstheme="minorHAnsi"/>
          <w:lang w:val="en-US"/>
        </w:rPr>
        <w:t xml:space="preserve">roll </w:t>
      </w:r>
      <w:r w:rsidR="00A7323C" w:rsidRPr="000F4669">
        <w:rPr>
          <w:rFonts w:asciiTheme="minorHAnsi" w:hAnsiTheme="minorHAnsi" w:cstheme="minorHAnsi"/>
          <w:lang w:val="en-US"/>
        </w:rPr>
        <w:t xml:space="preserve">and applying modifiers based on the </w:t>
      </w:r>
      <w:r w:rsidRPr="000F4669">
        <w:rPr>
          <w:rFonts w:asciiTheme="minorHAnsi" w:hAnsiTheme="minorHAnsi" w:cstheme="minorHAnsi"/>
          <w:lang w:val="en-US"/>
        </w:rPr>
        <w:t xml:space="preserve">planetary </w:t>
      </w:r>
      <w:r w:rsidR="00A7323C" w:rsidRPr="000F4669">
        <w:rPr>
          <w:rFonts w:asciiTheme="minorHAnsi" w:hAnsiTheme="minorHAnsi" w:cstheme="minorHAnsi"/>
          <w:lang w:val="en-US"/>
        </w:rPr>
        <w:t xml:space="preserve">characteristic </w:t>
      </w:r>
      <w:proofErr w:type="gramStart"/>
      <w:r w:rsidR="00A7323C" w:rsidRPr="000F4669">
        <w:rPr>
          <w:rFonts w:asciiTheme="minorHAnsi" w:hAnsiTheme="minorHAnsi" w:cstheme="minorHAnsi"/>
          <w:lang w:val="en-US"/>
        </w:rPr>
        <w:t>being generated</w:t>
      </w:r>
      <w:proofErr w:type="gramEnd"/>
      <w:r w:rsidR="00A7323C" w:rsidRPr="000F4669">
        <w:rPr>
          <w:rFonts w:asciiTheme="minorHAnsi" w:hAnsiTheme="minorHAnsi" w:cstheme="minorHAnsi"/>
          <w:lang w:val="en-US"/>
        </w:rPr>
        <w:t xml:space="preserve">. It is important to retain the rolled value, after all modifiers, for use with other characteristics. For example, the Size roll </w:t>
      </w:r>
      <w:proofErr w:type="gramStart"/>
      <w:r w:rsidR="00A7323C" w:rsidRPr="000F4669">
        <w:rPr>
          <w:rFonts w:asciiTheme="minorHAnsi" w:hAnsiTheme="minorHAnsi" w:cstheme="minorHAnsi"/>
          <w:lang w:val="en-US"/>
        </w:rPr>
        <w:t>is used</w:t>
      </w:r>
      <w:proofErr w:type="gramEnd"/>
      <w:r w:rsidR="00A7323C" w:rsidRPr="000F4669">
        <w:rPr>
          <w:rFonts w:asciiTheme="minorHAnsi" w:hAnsiTheme="minorHAnsi" w:cstheme="minorHAnsi"/>
          <w:lang w:val="en-US"/>
        </w:rPr>
        <w:t xml:space="preserve"> as a modifier for </w:t>
      </w:r>
      <w:r w:rsidRPr="000F4669">
        <w:rPr>
          <w:rFonts w:asciiTheme="minorHAnsi" w:hAnsiTheme="minorHAnsi" w:cstheme="minorHAnsi"/>
          <w:lang w:val="en-US"/>
        </w:rPr>
        <w:t xml:space="preserve">both </w:t>
      </w:r>
      <w:r w:rsidR="00A7323C" w:rsidRPr="000F4669">
        <w:rPr>
          <w:rFonts w:asciiTheme="minorHAnsi" w:hAnsiTheme="minorHAnsi" w:cstheme="minorHAnsi"/>
          <w:lang w:val="en-US"/>
        </w:rPr>
        <w:t>the Atmosphere and Hydrographics rolls for the world.</w:t>
      </w:r>
    </w:p>
    <w:p w14:paraId="07D6EB2F" w14:textId="77777777" w:rsidR="00A7323C" w:rsidRPr="000F4669" w:rsidRDefault="00A7323C" w:rsidP="00A7323C">
      <w:pPr>
        <w:spacing w:before="120"/>
        <w:rPr>
          <w:rFonts w:asciiTheme="minorHAnsi" w:hAnsiTheme="minorHAnsi" w:cstheme="minorHAnsi"/>
          <w:lang w:val="en-US"/>
        </w:rPr>
      </w:pPr>
    </w:p>
    <w:p w14:paraId="5B092484"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Details of the mainworld in a system are determined using the following procedure:</w:t>
      </w:r>
    </w:p>
    <w:p w14:paraId="08CACFDF" w14:textId="77777777" w:rsidR="00A7323C" w:rsidRPr="000F4669" w:rsidRDefault="00A7323C" w:rsidP="0067511A">
      <w:pPr>
        <w:numPr>
          <w:ilvl w:val="0"/>
          <w:numId w:val="51"/>
        </w:numPr>
        <w:spacing w:before="120"/>
        <w:rPr>
          <w:rFonts w:asciiTheme="minorHAnsi" w:hAnsiTheme="minorHAnsi" w:cstheme="minorHAnsi"/>
          <w:lang w:val="en-US"/>
        </w:rPr>
      </w:pPr>
      <w:r w:rsidRPr="000F4669">
        <w:rPr>
          <w:rFonts w:asciiTheme="minorHAnsi" w:hAnsiTheme="minorHAnsi" w:cstheme="minorHAnsi"/>
          <w:lang w:val="en-US"/>
        </w:rPr>
        <w:t>Roll World Size</w:t>
      </w:r>
    </w:p>
    <w:p w14:paraId="67955169" w14:textId="44D7F66D" w:rsidR="00A7323C" w:rsidRPr="000F4669" w:rsidRDefault="00A7323C">
      <w:pPr>
        <w:numPr>
          <w:ilvl w:val="0"/>
          <w:numId w:val="51"/>
        </w:numPr>
        <w:spacing w:before="120"/>
        <w:rPr>
          <w:rFonts w:asciiTheme="minorHAnsi" w:hAnsiTheme="minorHAnsi" w:cstheme="minorHAnsi"/>
          <w:lang w:val="en-US"/>
        </w:rPr>
      </w:pPr>
      <w:r w:rsidRPr="000F4669">
        <w:rPr>
          <w:rFonts w:asciiTheme="minorHAnsi" w:hAnsiTheme="minorHAnsi" w:cstheme="minorHAnsi"/>
          <w:lang w:val="en-US"/>
        </w:rPr>
        <w:lastRenderedPageBreak/>
        <w:t xml:space="preserve">Roll Atmosphere, </w:t>
      </w:r>
      <w:r w:rsidR="00B35B05" w:rsidRPr="000F4669">
        <w:rPr>
          <w:rFonts w:asciiTheme="minorHAnsi" w:hAnsiTheme="minorHAnsi" w:cstheme="minorHAnsi"/>
          <w:lang w:val="en-US"/>
        </w:rPr>
        <w:t>use the S</w:t>
      </w:r>
      <w:r w:rsidRPr="000F4669">
        <w:rPr>
          <w:rFonts w:asciiTheme="minorHAnsi" w:hAnsiTheme="minorHAnsi" w:cstheme="minorHAnsi"/>
          <w:lang w:val="en-US"/>
        </w:rPr>
        <w:t xml:space="preserve">ize </w:t>
      </w:r>
      <w:r w:rsidR="00B35B05" w:rsidRPr="000F4669">
        <w:rPr>
          <w:rFonts w:asciiTheme="minorHAnsi" w:hAnsiTheme="minorHAnsi" w:cstheme="minorHAnsi"/>
          <w:lang w:val="en-US"/>
        </w:rPr>
        <w:t xml:space="preserve">rating </w:t>
      </w:r>
      <w:r w:rsidRPr="000F4669">
        <w:rPr>
          <w:rFonts w:asciiTheme="minorHAnsi" w:hAnsiTheme="minorHAnsi" w:cstheme="minorHAnsi"/>
          <w:lang w:val="en-US"/>
        </w:rPr>
        <w:t>as a modifier</w:t>
      </w:r>
    </w:p>
    <w:p w14:paraId="66611A36" w14:textId="10C5297A" w:rsidR="00A7323C" w:rsidRPr="000F4669" w:rsidRDefault="00A7323C" w:rsidP="0067511A">
      <w:pPr>
        <w:numPr>
          <w:ilvl w:val="0"/>
          <w:numId w:val="51"/>
        </w:numPr>
        <w:spacing w:before="120"/>
        <w:rPr>
          <w:rFonts w:asciiTheme="minorHAnsi" w:hAnsiTheme="minorHAnsi" w:cstheme="minorHAnsi"/>
          <w:lang w:val="en-US"/>
        </w:rPr>
      </w:pPr>
      <w:r w:rsidRPr="000F4669">
        <w:rPr>
          <w:rFonts w:asciiTheme="minorHAnsi" w:hAnsiTheme="minorHAnsi" w:cstheme="minorHAnsi"/>
          <w:lang w:val="en-US"/>
        </w:rPr>
        <w:t xml:space="preserve">Roll Hydrographics, use </w:t>
      </w:r>
      <w:r w:rsidR="00B35B05" w:rsidRPr="000F4669">
        <w:rPr>
          <w:rFonts w:asciiTheme="minorHAnsi" w:hAnsiTheme="minorHAnsi" w:cstheme="minorHAnsi"/>
          <w:lang w:val="en-US"/>
        </w:rPr>
        <w:t xml:space="preserve">the </w:t>
      </w:r>
      <w:r w:rsidRPr="000F4669">
        <w:rPr>
          <w:rFonts w:asciiTheme="minorHAnsi" w:hAnsiTheme="minorHAnsi" w:cstheme="minorHAnsi"/>
          <w:lang w:val="en-US"/>
        </w:rPr>
        <w:t>Size</w:t>
      </w:r>
      <w:r w:rsidR="00B35B05" w:rsidRPr="000F4669">
        <w:rPr>
          <w:rFonts w:asciiTheme="minorHAnsi" w:hAnsiTheme="minorHAnsi" w:cstheme="minorHAnsi"/>
          <w:lang w:val="en-US"/>
        </w:rPr>
        <w:t xml:space="preserve"> rating</w:t>
      </w:r>
      <w:r w:rsidRPr="000F4669">
        <w:rPr>
          <w:rFonts w:asciiTheme="minorHAnsi" w:hAnsiTheme="minorHAnsi" w:cstheme="minorHAnsi"/>
          <w:lang w:val="en-US"/>
        </w:rPr>
        <w:t xml:space="preserve"> as a modifier</w:t>
      </w:r>
    </w:p>
    <w:p w14:paraId="36376721" w14:textId="77777777" w:rsidR="00A7323C" w:rsidRPr="000F4669" w:rsidRDefault="00A7323C" w:rsidP="0067511A">
      <w:pPr>
        <w:numPr>
          <w:ilvl w:val="0"/>
          <w:numId w:val="51"/>
        </w:numPr>
        <w:spacing w:before="120"/>
        <w:rPr>
          <w:rFonts w:asciiTheme="minorHAnsi" w:hAnsiTheme="minorHAnsi" w:cstheme="minorHAnsi"/>
          <w:lang w:val="en-US"/>
        </w:rPr>
      </w:pPr>
      <w:r w:rsidRPr="000F4669">
        <w:rPr>
          <w:rFonts w:asciiTheme="minorHAnsi" w:hAnsiTheme="minorHAnsi" w:cstheme="minorHAnsi"/>
          <w:lang w:val="en-US"/>
        </w:rPr>
        <w:t>Roll Population</w:t>
      </w:r>
    </w:p>
    <w:p w14:paraId="067C2AD8" w14:textId="2B43F677" w:rsidR="00A7323C" w:rsidRPr="000F4669" w:rsidRDefault="00A7323C" w:rsidP="0067511A">
      <w:pPr>
        <w:numPr>
          <w:ilvl w:val="0"/>
          <w:numId w:val="51"/>
        </w:numPr>
        <w:spacing w:before="120"/>
        <w:rPr>
          <w:rFonts w:asciiTheme="minorHAnsi" w:hAnsiTheme="minorHAnsi" w:cstheme="minorHAnsi"/>
          <w:lang w:val="en-US"/>
        </w:rPr>
      </w:pPr>
      <w:r w:rsidRPr="000F4669">
        <w:rPr>
          <w:rFonts w:asciiTheme="minorHAnsi" w:hAnsiTheme="minorHAnsi" w:cstheme="minorHAnsi"/>
          <w:lang w:val="en-US"/>
        </w:rPr>
        <w:t xml:space="preserve">Roll Government, use </w:t>
      </w:r>
      <w:r w:rsidR="00B35B05" w:rsidRPr="000F4669">
        <w:rPr>
          <w:rFonts w:asciiTheme="minorHAnsi" w:hAnsiTheme="minorHAnsi" w:cstheme="minorHAnsi"/>
          <w:lang w:val="en-US"/>
        </w:rPr>
        <w:t xml:space="preserve">the </w:t>
      </w:r>
      <w:r w:rsidRPr="000F4669">
        <w:rPr>
          <w:rFonts w:asciiTheme="minorHAnsi" w:hAnsiTheme="minorHAnsi" w:cstheme="minorHAnsi"/>
          <w:lang w:val="en-US"/>
        </w:rPr>
        <w:t xml:space="preserve">Population </w:t>
      </w:r>
      <w:r w:rsidR="00B35B05" w:rsidRPr="000F4669">
        <w:rPr>
          <w:rFonts w:asciiTheme="minorHAnsi" w:hAnsiTheme="minorHAnsi" w:cstheme="minorHAnsi"/>
          <w:lang w:val="en-US"/>
        </w:rPr>
        <w:t xml:space="preserve">rating </w:t>
      </w:r>
      <w:r w:rsidRPr="000F4669">
        <w:rPr>
          <w:rFonts w:asciiTheme="minorHAnsi" w:hAnsiTheme="minorHAnsi" w:cstheme="minorHAnsi"/>
          <w:lang w:val="en-US"/>
        </w:rPr>
        <w:t>as a modifier</w:t>
      </w:r>
    </w:p>
    <w:p w14:paraId="64844961" w14:textId="01C909CB" w:rsidR="00A7323C" w:rsidRPr="000F4669" w:rsidRDefault="00A7323C" w:rsidP="0067511A">
      <w:pPr>
        <w:numPr>
          <w:ilvl w:val="0"/>
          <w:numId w:val="51"/>
        </w:numPr>
        <w:spacing w:before="120"/>
        <w:rPr>
          <w:rFonts w:asciiTheme="minorHAnsi" w:hAnsiTheme="minorHAnsi" w:cstheme="minorHAnsi"/>
          <w:lang w:val="en-US"/>
        </w:rPr>
      </w:pPr>
      <w:r w:rsidRPr="000F4669">
        <w:rPr>
          <w:rFonts w:asciiTheme="minorHAnsi" w:hAnsiTheme="minorHAnsi" w:cstheme="minorHAnsi"/>
          <w:lang w:val="en-US"/>
        </w:rPr>
        <w:t xml:space="preserve">Roll Law Level, use </w:t>
      </w:r>
      <w:r w:rsidR="00B35B05" w:rsidRPr="000F4669">
        <w:rPr>
          <w:rFonts w:asciiTheme="minorHAnsi" w:hAnsiTheme="minorHAnsi" w:cstheme="minorHAnsi"/>
          <w:lang w:val="en-US"/>
        </w:rPr>
        <w:t xml:space="preserve">the </w:t>
      </w:r>
      <w:r w:rsidRPr="000F4669">
        <w:rPr>
          <w:rFonts w:asciiTheme="minorHAnsi" w:hAnsiTheme="minorHAnsi" w:cstheme="minorHAnsi"/>
          <w:lang w:val="en-US"/>
        </w:rPr>
        <w:t>Government</w:t>
      </w:r>
      <w:r w:rsidR="00B35B05" w:rsidRPr="000F4669">
        <w:rPr>
          <w:rFonts w:asciiTheme="minorHAnsi" w:hAnsiTheme="minorHAnsi" w:cstheme="minorHAnsi"/>
          <w:lang w:val="en-US"/>
        </w:rPr>
        <w:t xml:space="preserve"> rating</w:t>
      </w:r>
      <w:r w:rsidRPr="000F4669">
        <w:rPr>
          <w:rFonts w:asciiTheme="minorHAnsi" w:hAnsiTheme="minorHAnsi" w:cstheme="minorHAnsi"/>
          <w:lang w:val="en-US"/>
        </w:rPr>
        <w:t xml:space="preserve"> as a modifier</w:t>
      </w:r>
    </w:p>
    <w:p w14:paraId="41FFEED2" w14:textId="657430D5" w:rsidR="00A7323C" w:rsidRPr="000F4669" w:rsidRDefault="00A7323C" w:rsidP="0067511A">
      <w:pPr>
        <w:numPr>
          <w:ilvl w:val="0"/>
          <w:numId w:val="51"/>
        </w:numPr>
        <w:spacing w:before="120"/>
        <w:rPr>
          <w:rFonts w:asciiTheme="minorHAnsi" w:hAnsiTheme="minorHAnsi" w:cstheme="minorHAnsi"/>
          <w:lang w:val="en-US"/>
        </w:rPr>
      </w:pPr>
      <w:r w:rsidRPr="000F4669">
        <w:rPr>
          <w:rFonts w:asciiTheme="minorHAnsi" w:hAnsiTheme="minorHAnsi" w:cstheme="minorHAnsi"/>
          <w:lang w:val="en-US"/>
        </w:rPr>
        <w:t xml:space="preserve">Roll Starport, use </w:t>
      </w:r>
      <w:r w:rsidR="00B35B05" w:rsidRPr="000F4669">
        <w:rPr>
          <w:rFonts w:asciiTheme="minorHAnsi" w:hAnsiTheme="minorHAnsi" w:cstheme="minorHAnsi"/>
          <w:lang w:val="en-US"/>
        </w:rPr>
        <w:t xml:space="preserve">the </w:t>
      </w:r>
      <w:r w:rsidRPr="000F4669">
        <w:rPr>
          <w:rFonts w:asciiTheme="minorHAnsi" w:hAnsiTheme="minorHAnsi" w:cstheme="minorHAnsi"/>
          <w:lang w:val="en-US"/>
        </w:rPr>
        <w:t xml:space="preserve">Population </w:t>
      </w:r>
      <w:r w:rsidR="00B35B05" w:rsidRPr="000F4669">
        <w:rPr>
          <w:rFonts w:asciiTheme="minorHAnsi" w:hAnsiTheme="minorHAnsi" w:cstheme="minorHAnsi"/>
          <w:lang w:val="en-US"/>
        </w:rPr>
        <w:t xml:space="preserve">rating </w:t>
      </w:r>
      <w:r w:rsidRPr="000F4669">
        <w:rPr>
          <w:rFonts w:asciiTheme="minorHAnsi" w:hAnsiTheme="minorHAnsi" w:cstheme="minorHAnsi"/>
          <w:lang w:val="en-US"/>
        </w:rPr>
        <w:t>as a modifier</w:t>
      </w:r>
    </w:p>
    <w:p w14:paraId="1279CD4D" w14:textId="75B20F7B" w:rsidR="00A7323C" w:rsidRPr="000F4669" w:rsidRDefault="00A7323C" w:rsidP="0067511A">
      <w:pPr>
        <w:numPr>
          <w:ilvl w:val="0"/>
          <w:numId w:val="51"/>
        </w:numPr>
        <w:spacing w:before="120"/>
        <w:rPr>
          <w:rFonts w:asciiTheme="minorHAnsi" w:hAnsiTheme="minorHAnsi" w:cstheme="minorHAnsi"/>
          <w:lang w:val="en-US"/>
        </w:rPr>
      </w:pPr>
      <w:r w:rsidRPr="000F4669">
        <w:rPr>
          <w:rFonts w:asciiTheme="minorHAnsi" w:hAnsiTheme="minorHAnsi" w:cstheme="minorHAnsi"/>
          <w:lang w:val="en-US"/>
        </w:rPr>
        <w:t xml:space="preserve">Roll Tech Level, use all </w:t>
      </w:r>
      <w:r w:rsidR="00B35B05" w:rsidRPr="000F4669">
        <w:rPr>
          <w:rFonts w:asciiTheme="minorHAnsi" w:hAnsiTheme="minorHAnsi" w:cstheme="minorHAnsi"/>
          <w:lang w:val="en-US"/>
        </w:rPr>
        <w:t xml:space="preserve">the </w:t>
      </w:r>
      <w:r w:rsidRPr="000F4669">
        <w:rPr>
          <w:rFonts w:asciiTheme="minorHAnsi" w:hAnsiTheme="minorHAnsi" w:cstheme="minorHAnsi"/>
          <w:lang w:val="en-US"/>
        </w:rPr>
        <w:t>above characteristics as modifiers</w:t>
      </w:r>
    </w:p>
    <w:p w14:paraId="65C5C2BC" w14:textId="48C1E75E" w:rsidR="00A7323C" w:rsidRPr="000F4669" w:rsidRDefault="00A7323C" w:rsidP="0067511A">
      <w:pPr>
        <w:numPr>
          <w:ilvl w:val="0"/>
          <w:numId w:val="51"/>
        </w:numPr>
        <w:spacing w:before="120"/>
        <w:rPr>
          <w:rFonts w:asciiTheme="minorHAnsi" w:hAnsiTheme="minorHAnsi" w:cstheme="minorHAnsi"/>
          <w:lang w:val="en-US"/>
        </w:rPr>
      </w:pPr>
      <w:r w:rsidRPr="000F4669">
        <w:rPr>
          <w:rFonts w:asciiTheme="minorHAnsi" w:hAnsiTheme="minorHAnsi" w:cstheme="minorHAnsi"/>
          <w:lang w:val="en-US"/>
        </w:rPr>
        <w:t xml:space="preserve">Determine Trade Codes, use all </w:t>
      </w:r>
      <w:r w:rsidR="00B35B05" w:rsidRPr="000F4669">
        <w:rPr>
          <w:rFonts w:asciiTheme="minorHAnsi" w:hAnsiTheme="minorHAnsi" w:cstheme="minorHAnsi"/>
          <w:lang w:val="en-US"/>
        </w:rPr>
        <w:t xml:space="preserve">the </w:t>
      </w:r>
      <w:r w:rsidRPr="000F4669">
        <w:rPr>
          <w:rFonts w:asciiTheme="minorHAnsi" w:hAnsiTheme="minorHAnsi" w:cstheme="minorHAnsi"/>
          <w:lang w:val="en-US"/>
        </w:rPr>
        <w:t>above characteristics as modifiers</w:t>
      </w:r>
    </w:p>
    <w:p w14:paraId="6ECC963D" w14:textId="71FAE377" w:rsidR="00A7323C" w:rsidRPr="000F4669" w:rsidRDefault="00A7323C" w:rsidP="0067511A">
      <w:pPr>
        <w:numPr>
          <w:ilvl w:val="0"/>
          <w:numId w:val="51"/>
        </w:numPr>
        <w:spacing w:before="120"/>
        <w:rPr>
          <w:rFonts w:asciiTheme="minorHAnsi" w:hAnsiTheme="minorHAnsi" w:cstheme="minorHAnsi"/>
          <w:lang w:val="en-US"/>
        </w:rPr>
      </w:pPr>
      <w:r w:rsidRPr="000F4669">
        <w:rPr>
          <w:rFonts w:asciiTheme="minorHAnsi" w:hAnsiTheme="minorHAnsi" w:cstheme="minorHAnsi"/>
          <w:lang w:val="en-US"/>
        </w:rPr>
        <w:t xml:space="preserve">Determine Bases, use </w:t>
      </w:r>
      <w:r w:rsidR="00B35B05" w:rsidRPr="000F4669">
        <w:rPr>
          <w:rFonts w:asciiTheme="minorHAnsi" w:hAnsiTheme="minorHAnsi" w:cstheme="minorHAnsi"/>
          <w:lang w:val="en-US"/>
        </w:rPr>
        <w:t xml:space="preserve">the </w:t>
      </w:r>
      <w:r w:rsidRPr="000F4669">
        <w:rPr>
          <w:rFonts w:asciiTheme="minorHAnsi" w:hAnsiTheme="minorHAnsi" w:cstheme="minorHAnsi"/>
          <w:lang w:val="en-US"/>
        </w:rPr>
        <w:t xml:space="preserve">Starport </w:t>
      </w:r>
      <w:r w:rsidR="00B35B05" w:rsidRPr="000F4669">
        <w:rPr>
          <w:rFonts w:asciiTheme="minorHAnsi" w:hAnsiTheme="minorHAnsi" w:cstheme="minorHAnsi"/>
          <w:lang w:val="en-US"/>
        </w:rPr>
        <w:t xml:space="preserve">rating </w:t>
      </w:r>
      <w:r w:rsidRPr="000F4669">
        <w:rPr>
          <w:rFonts w:asciiTheme="minorHAnsi" w:hAnsiTheme="minorHAnsi" w:cstheme="minorHAnsi"/>
          <w:lang w:val="en-US"/>
        </w:rPr>
        <w:t>as a modifier</w:t>
      </w:r>
    </w:p>
    <w:p w14:paraId="39AC8A3C" w14:textId="77777777" w:rsidR="00A7323C" w:rsidRPr="000F4669" w:rsidRDefault="00A7323C" w:rsidP="0067511A">
      <w:pPr>
        <w:numPr>
          <w:ilvl w:val="0"/>
          <w:numId w:val="51"/>
        </w:numPr>
        <w:spacing w:before="120"/>
        <w:rPr>
          <w:rFonts w:asciiTheme="minorHAnsi" w:hAnsiTheme="minorHAnsi" w:cstheme="minorHAnsi"/>
          <w:lang w:val="en-US"/>
        </w:rPr>
      </w:pPr>
      <w:r w:rsidRPr="000F4669">
        <w:rPr>
          <w:rFonts w:asciiTheme="minorHAnsi" w:hAnsiTheme="minorHAnsi" w:cstheme="minorHAnsi"/>
          <w:lang w:val="en-US"/>
        </w:rPr>
        <w:t>Apply any Allegiances, trade lines etc. based on the setting</w:t>
      </w:r>
    </w:p>
    <w:p w14:paraId="2B40052D" w14:textId="77777777" w:rsidR="00A7323C" w:rsidRPr="000F4669" w:rsidRDefault="00A7323C" w:rsidP="0067511A">
      <w:pPr>
        <w:numPr>
          <w:ilvl w:val="0"/>
          <w:numId w:val="51"/>
        </w:numPr>
        <w:spacing w:before="120"/>
        <w:rPr>
          <w:rFonts w:asciiTheme="minorHAnsi" w:hAnsiTheme="minorHAnsi" w:cstheme="minorHAnsi"/>
          <w:lang w:val="en-US"/>
        </w:rPr>
      </w:pPr>
      <w:r w:rsidRPr="000F4669">
        <w:rPr>
          <w:rFonts w:asciiTheme="minorHAnsi" w:hAnsiTheme="minorHAnsi" w:cstheme="minorHAnsi"/>
          <w:lang w:val="en-US"/>
        </w:rPr>
        <w:t>Develop the world using everything above and your imagination.</w:t>
      </w:r>
    </w:p>
    <w:p w14:paraId="52135FF8" w14:textId="77777777" w:rsidR="00A7323C" w:rsidRPr="000F4669" w:rsidRDefault="00A7323C" w:rsidP="00A7323C">
      <w:pPr>
        <w:spacing w:before="120"/>
        <w:rPr>
          <w:rFonts w:asciiTheme="minorHAnsi" w:hAnsiTheme="minorHAnsi" w:cstheme="minorHAnsi"/>
          <w:lang w:val="en-US"/>
        </w:rPr>
      </w:pPr>
    </w:p>
    <w:p w14:paraId="4C559804" w14:textId="53A03F2F"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Using random rolls to develop a world can create some very unusual, or even impossible, characteristic combinations. </w:t>
      </w:r>
      <w:r w:rsidR="00A84455" w:rsidRPr="000F4669">
        <w:rPr>
          <w:rFonts w:asciiTheme="minorHAnsi" w:hAnsiTheme="minorHAnsi" w:cstheme="minorHAnsi"/>
          <w:lang w:val="en-US"/>
        </w:rPr>
        <w:t xml:space="preserve">Most commonly, the world size might not support the other physical characteristics, or the population </w:t>
      </w:r>
      <w:proofErr w:type="gramStart"/>
      <w:r w:rsidR="00A84455" w:rsidRPr="000F4669">
        <w:rPr>
          <w:rFonts w:asciiTheme="minorHAnsi" w:hAnsiTheme="minorHAnsi" w:cstheme="minorHAnsi"/>
          <w:lang w:val="en-US"/>
        </w:rPr>
        <w:t>doesn’t</w:t>
      </w:r>
      <w:proofErr w:type="gramEnd"/>
      <w:r w:rsidR="00A84455" w:rsidRPr="000F4669">
        <w:rPr>
          <w:rFonts w:asciiTheme="minorHAnsi" w:hAnsiTheme="minorHAnsi" w:cstheme="minorHAnsi"/>
          <w:lang w:val="en-US"/>
        </w:rPr>
        <w:t xml:space="preserve"> match the habitability of the planet. </w:t>
      </w:r>
      <w:r w:rsidRPr="000F4669">
        <w:rPr>
          <w:rFonts w:asciiTheme="minorHAnsi" w:hAnsiTheme="minorHAnsi" w:cstheme="minorHAnsi"/>
          <w:lang w:val="en-US"/>
        </w:rPr>
        <w:t>The Referee should feel free to change any of these as needed</w:t>
      </w:r>
      <w:r w:rsidR="009E7224" w:rsidRPr="000F4669">
        <w:rPr>
          <w:rFonts w:asciiTheme="minorHAnsi" w:hAnsiTheme="minorHAnsi" w:cstheme="minorHAnsi"/>
          <w:lang w:val="en-US"/>
        </w:rPr>
        <w:t xml:space="preserve">, but we </w:t>
      </w:r>
      <w:r w:rsidR="00A84455" w:rsidRPr="000F4669">
        <w:rPr>
          <w:rFonts w:asciiTheme="minorHAnsi" w:hAnsiTheme="minorHAnsi" w:cstheme="minorHAnsi"/>
          <w:lang w:val="en-US"/>
        </w:rPr>
        <w:t xml:space="preserve">certainly </w:t>
      </w:r>
      <w:r w:rsidR="009E7224" w:rsidRPr="000F4669">
        <w:rPr>
          <w:rFonts w:asciiTheme="minorHAnsi" w:hAnsiTheme="minorHAnsi" w:cstheme="minorHAnsi"/>
          <w:lang w:val="en-US"/>
        </w:rPr>
        <w:t>encourage trying to</w:t>
      </w:r>
      <w:r w:rsidRPr="000F4669">
        <w:rPr>
          <w:rFonts w:asciiTheme="minorHAnsi" w:hAnsiTheme="minorHAnsi" w:cstheme="minorHAnsi"/>
          <w:lang w:val="en-US"/>
        </w:rPr>
        <w:t xml:space="preserve"> figure out an interesting reason for the unusual condition</w:t>
      </w:r>
      <w:r w:rsidR="009E7224" w:rsidRPr="000F4669">
        <w:rPr>
          <w:rFonts w:asciiTheme="minorHAnsi" w:hAnsiTheme="minorHAnsi" w:cstheme="minorHAnsi"/>
          <w:lang w:val="en-US"/>
        </w:rPr>
        <w:t>s</w:t>
      </w:r>
      <w:r w:rsidRPr="000F4669">
        <w:rPr>
          <w:rFonts w:asciiTheme="minorHAnsi" w:hAnsiTheme="minorHAnsi" w:cstheme="minorHAnsi"/>
          <w:lang w:val="en-US"/>
        </w:rPr>
        <w:t xml:space="preserve"> to exist. </w:t>
      </w:r>
    </w:p>
    <w:p w14:paraId="0AB5B303" w14:textId="77777777" w:rsidR="00A7323C" w:rsidRPr="000F4669" w:rsidRDefault="00A7323C" w:rsidP="00A7323C">
      <w:pPr>
        <w:spacing w:before="120"/>
        <w:rPr>
          <w:rFonts w:asciiTheme="minorHAnsi" w:hAnsiTheme="minorHAnsi" w:cstheme="minorHAnsi"/>
          <w:lang w:val="en-US"/>
        </w:rPr>
      </w:pPr>
    </w:p>
    <w:p w14:paraId="77A14098" w14:textId="52A6F32A" w:rsidR="00A7323C" w:rsidRPr="000F4669" w:rsidRDefault="00A84455">
      <w:pPr>
        <w:spacing w:before="120"/>
        <w:rPr>
          <w:rFonts w:asciiTheme="minorHAnsi" w:hAnsiTheme="minorHAnsi" w:cstheme="minorHAnsi"/>
          <w:lang w:val="en-US"/>
        </w:rPr>
      </w:pPr>
      <w:r w:rsidRPr="000F4669">
        <w:rPr>
          <w:rFonts w:asciiTheme="minorHAnsi" w:hAnsiTheme="minorHAnsi" w:cstheme="minorHAnsi"/>
          <w:lang w:val="en-US"/>
        </w:rPr>
        <w:t xml:space="preserve">Referees (and others) can use these world-building rules </w:t>
      </w:r>
      <w:r w:rsidR="00A7323C" w:rsidRPr="000F4669">
        <w:rPr>
          <w:rFonts w:asciiTheme="minorHAnsi" w:hAnsiTheme="minorHAnsi" w:cstheme="minorHAnsi"/>
          <w:lang w:val="en-US"/>
        </w:rPr>
        <w:t xml:space="preserve">to create the main world, or most inhabited world, in each star system. </w:t>
      </w:r>
      <w:r w:rsidRPr="000F4669">
        <w:rPr>
          <w:rFonts w:asciiTheme="minorHAnsi" w:hAnsiTheme="minorHAnsi" w:cstheme="minorHAnsi"/>
          <w:lang w:val="en-US"/>
        </w:rPr>
        <w:t xml:space="preserve">These rules </w:t>
      </w:r>
      <w:proofErr w:type="gramStart"/>
      <w:r w:rsidRPr="000F4669">
        <w:rPr>
          <w:rFonts w:asciiTheme="minorHAnsi" w:hAnsiTheme="minorHAnsi" w:cstheme="minorHAnsi"/>
          <w:lang w:val="en-US"/>
        </w:rPr>
        <w:t>are not intended</w:t>
      </w:r>
      <w:proofErr w:type="gramEnd"/>
      <w:r w:rsidR="00A7323C" w:rsidRPr="000F4669">
        <w:rPr>
          <w:rFonts w:asciiTheme="minorHAnsi" w:hAnsiTheme="minorHAnsi" w:cstheme="minorHAnsi"/>
          <w:lang w:val="en-US"/>
        </w:rPr>
        <w:t xml:space="preserve"> to create every </w:t>
      </w:r>
      <w:r w:rsidRPr="000F4669">
        <w:rPr>
          <w:rFonts w:asciiTheme="minorHAnsi" w:hAnsiTheme="minorHAnsi" w:cstheme="minorHAnsi"/>
          <w:lang w:val="en-US"/>
        </w:rPr>
        <w:t>planetary body in a given solar system.</w:t>
      </w:r>
      <w:r w:rsidR="00A7323C" w:rsidRPr="000F4669">
        <w:rPr>
          <w:rFonts w:asciiTheme="minorHAnsi" w:hAnsiTheme="minorHAnsi" w:cstheme="minorHAnsi"/>
          <w:lang w:val="en-US"/>
        </w:rPr>
        <w:t xml:space="preserve"> If the Referee wishes to </w:t>
      </w:r>
      <w:r w:rsidR="00B35B05" w:rsidRPr="000F4669">
        <w:rPr>
          <w:rFonts w:asciiTheme="minorHAnsi" w:hAnsiTheme="minorHAnsi" w:cstheme="minorHAnsi"/>
          <w:lang w:val="en-US"/>
        </w:rPr>
        <w:t xml:space="preserve">add </w:t>
      </w:r>
      <w:r w:rsidRPr="000F4669">
        <w:rPr>
          <w:rFonts w:asciiTheme="minorHAnsi" w:hAnsiTheme="minorHAnsi" w:cstheme="minorHAnsi"/>
          <w:lang w:val="en-US"/>
        </w:rPr>
        <w:t xml:space="preserve">further </w:t>
      </w:r>
      <w:r w:rsidR="00B35B05" w:rsidRPr="000F4669">
        <w:rPr>
          <w:rFonts w:asciiTheme="minorHAnsi" w:hAnsiTheme="minorHAnsi" w:cstheme="minorHAnsi"/>
          <w:lang w:val="en-US"/>
        </w:rPr>
        <w:t xml:space="preserve">to </w:t>
      </w:r>
      <w:r w:rsidR="00A7323C" w:rsidRPr="000F4669">
        <w:rPr>
          <w:rFonts w:asciiTheme="minorHAnsi" w:hAnsiTheme="minorHAnsi" w:cstheme="minorHAnsi"/>
          <w:lang w:val="en-US"/>
        </w:rPr>
        <w:t xml:space="preserve">detail a star system, they </w:t>
      </w:r>
      <w:r w:rsidR="00AC5321" w:rsidRPr="000F4669">
        <w:rPr>
          <w:rFonts w:asciiTheme="minorHAnsi" w:hAnsiTheme="minorHAnsi" w:cstheme="minorHAnsi"/>
          <w:lang w:val="en-US"/>
        </w:rPr>
        <w:t xml:space="preserve">could </w:t>
      </w:r>
      <w:r w:rsidR="00A7323C" w:rsidRPr="000F4669">
        <w:rPr>
          <w:rFonts w:asciiTheme="minorHAnsi" w:hAnsiTheme="minorHAnsi" w:cstheme="minorHAnsi"/>
          <w:lang w:val="en-US"/>
        </w:rPr>
        <w:t xml:space="preserve">select the characteristics that make sense to </w:t>
      </w:r>
      <w:r w:rsidR="0012088F" w:rsidRPr="000F4669">
        <w:rPr>
          <w:rFonts w:asciiTheme="minorHAnsi" w:hAnsiTheme="minorHAnsi" w:cstheme="minorHAnsi"/>
          <w:lang w:val="en-US"/>
        </w:rPr>
        <w:t>them or</w:t>
      </w:r>
      <w:r w:rsidR="00AC5321" w:rsidRPr="000F4669">
        <w:rPr>
          <w:rFonts w:asciiTheme="minorHAnsi" w:hAnsiTheme="minorHAnsi" w:cstheme="minorHAnsi"/>
          <w:lang w:val="en-US"/>
        </w:rPr>
        <w:t xml:space="preserve"> find an online random system generator to do some of the heavy lifting for creating more details.</w:t>
      </w:r>
    </w:p>
    <w:p w14:paraId="00380481" w14:textId="77777777" w:rsidR="00A7323C" w:rsidRPr="000F4669" w:rsidRDefault="00A7323C" w:rsidP="00A7323C">
      <w:pPr>
        <w:spacing w:before="120"/>
        <w:rPr>
          <w:rFonts w:asciiTheme="minorHAnsi" w:hAnsiTheme="minorHAnsi" w:cstheme="minorHAnsi"/>
          <w:lang w:val="en-US"/>
        </w:rPr>
      </w:pPr>
    </w:p>
    <w:p w14:paraId="001170F4" w14:textId="3E272231"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This process </w:t>
      </w:r>
      <w:proofErr w:type="gramStart"/>
      <w:r w:rsidRPr="000F4669">
        <w:rPr>
          <w:rFonts w:asciiTheme="minorHAnsi" w:hAnsiTheme="minorHAnsi" w:cstheme="minorHAnsi"/>
          <w:lang w:val="en-US"/>
        </w:rPr>
        <w:t>is designed</w:t>
      </w:r>
      <w:proofErr w:type="gramEnd"/>
      <w:r w:rsidRPr="000F4669">
        <w:rPr>
          <w:rFonts w:asciiTheme="minorHAnsi" w:hAnsiTheme="minorHAnsi" w:cstheme="minorHAnsi"/>
          <w:lang w:val="en-US"/>
        </w:rPr>
        <w:t xml:space="preserve"> to produce an interesting mix of worlds as might be found in a frontier </w:t>
      </w:r>
      <w:r w:rsidR="00AC5321" w:rsidRPr="000F4669">
        <w:rPr>
          <w:rFonts w:asciiTheme="minorHAnsi" w:hAnsiTheme="minorHAnsi" w:cstheme="minorHAnsi"/>
          <w:lang w:val="en-US"/>
        </w:rPr>
        <w:t>subsector</w:t>
      </w:r>
      <w:r w:rsidRPr="000F4669">
        <w:rPr>
          <w:rFonts w:asciiTheme="minorHAnsi" w:hAnsiTheme="minorHAnsi" w:cstheme="minorHAnsi"/>
          <w:lang w:val="en-US"/>
        </w:rPr>
        <w:t>. Referees should adjust these rolls, especially the social characteristics of Population, Government, Starport, and even Tech Level to fit the setting they are creating.</w:t>
      </w:r>
    </w:p>
    <w:p w14:paraId="3E6B2563" w14:textId="77777777" w:rsidR="00A7323C" w:rsidRPr="000F4669" w:rsidRDefault="00A7323C" w:rsidP="00A7323C">
      <w:pPr>
        <w:spacing w:before="120"/>
        <w:rPr>
          <w:rFonts w:asciiTheme="minorHAnsi" w:hAnsiTheme="minorHAnsi" w:cstheme="minorHAnsi"/>
          <w:lang w:val="en-US"/>
        </w:rPr>
      </w:pPr>
    </w:p>
    <w:p w14:paraId="3826FAF0" w14:textId="1C300AA1" w:rsidR="00A7323C" w:rsidRPr="000F4669" w:rsidRDefault="00A7323C" w:rsidP="00A7323C">
      <w:pPr>
        <w:pStyle w:val="Heading3"/>
        <w:rPr>
          <w:rFonts w:asciiTheme="minorHAnsi" w:hAnsiTheme="minorHAnsi"/>
          <w:color w:val="auto"/>
          <w:lang w:val="en-US"/>
        </w:rPr>
      </w:pPr>
      <w:bookmarkStart w:id="353" w:name="__RefHeading___Toc22346_1671427602"/>
      <w:bookmarkStart w:id="354" w:name="_Toc73824861"/>
      <w:bookmarkStart w:id="355" w:name="_Toc78924409"/>
      <w:r w:rsidRPr="000F4669">
        <w:rPr>
          <w:rFonts w:asciiTheme="minorHAnsi" w:hAnsiTheme="minorHAnsi"/>
          <w:color w:val="auto"/>
          <w:lang w:val="en-US"/>
        </w:rPr>
        <w:t>World Size</w:t>
      </w:r>
      <w:bookmarkEnd w:id="353"/>
      <w:bookmarkEnd w:id="354"/>
      <w:bookmarkEnd w:id="355"/>
    </w:p>
    <w:p w14:paraId="4A75972D" w14:textId="44FB3B60"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Throw 2D-2 and consult the following table to determine the world’s </w:t>
      </w:r>
      <w:r w:rsidR="00E02CED" w:rsidRPr="000F4669">
        <w:rPr>
          <w:rFonts w:asciiTheme="minorHAnsi" w:hAnsiTheme="minorHAnsi" w:cstheme="minorHAnsi"/>
          <w:lang w:val="en-US"/>
        </w:rPr>
        <w:t>Size rating</w:t>
      </w:r>
      <w:r w:rsidRPr="000F4669">
        <w:rPr>
          <w:rFonts w:asciiTheme="minorHAnsi" w:hAnsiTheme="minorHAnsi" w:cstheme="minorHAnsi"/>
          <w:lang w:val="en-US"/>
        </w:rPr>
        <w:t>.</w:t>
      </w:r>
    </w:p>
    <w:p w14:paraId="1C357031"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Surface gravity is an approximation using Earth standard gravity (9.8m/s</w:t>
      </w:r>
      <w:r w:rsidRPr="000F4669">
        <w:rPr>
          <w:rFonts w:asciiTheme="minorHAnsi" w:hAnsiTheme="minorHAnsi" w:cstheme="minorHAnsi"/>
          <w:vertAlign w:val="superscript"/>
          <w:lang w:val="en-US"/>
        </w:rPr>
        <w:t>2</w:t>
      </w:r>
      <w:r w:rsidRPr="000F4669">
        <w:rPr>
          <w:rFonts w:asciiTheme="minorHAnsi" w:hAnsiTheme="minorHAnsi" w:cstheme="minorHAnsi"/>
          <w:lang w:val="en-US"/>
        </w:rPr>
        <w:t>) as one “g”.</w:t>
      </w:r>
    </w:p>
    <w:p w14:paraId="491DCF48" w14:textId="77777777" w:rsidR="00A7323C" w:rsidRPr="000F4669" w:rsidRDefault="00A7323C" w:rsidP="00A7323C">
      <w:pPr>
        <w:spacing w:before="120"/>
        <w:rPr>
          <w:rFonts w:asciiTheme="minorHAnsi" w:hAnsiTheme="minorHAnsi" w:cstheme="minorHAnsi"/>
          <w:lang w:val="en-US"/>
        </w:rPr>
      </w:pPr>
    </w:p>
    <w:p w14:paraId="17A5E1F0" w14:textId="77777777" w:rsidR="00A7323C" w:rsidRPr="000F4669" w:rsidRDefault="00A7323C" w:rsidP="00A7323C">
      <w:pPr>
        <w:spacing w:before="120"/>
        <w:rPr>
          <w:rFonts w:asciiTheme="minorHAnsi" w:hAnsiTheme="minorHAnsi" w:cstheme="minorHAnsi"/>
          <w:b/>
          <w:lang w:val="en-US"/>
        </w:rPr>
      </w:pPr>
      <w:r w:rsidRPr="000F4669">
        <w:rPr>
          <w:rFonts w:asciiTheme="minorHAnsi" w:hAnsiTheme="minorHAnsi" w:cstheme="minorHAnsi"/>
          <w:b/>
          <w:lang w:val="en-US"/>
        </w:rPr>
        <w:t>World Size</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784"/>
        <w:gridCol w:w="4286"/>
        <w:gridCol w:w="4286"/>
      </w:tblGrid>
      <w:tr w:rsidR="000F4669" w:rsidRPr="000F4669" w14:paraId="375441C1" w14:textId="77777777" w:rsidTr="00C361BA">
        <w:tc>
          <w:tcPr>
            <w:tcW w:w="784" w:type="dxa"/>
            <w:shd w:val="clear" w:color="auto" w:fill="auto"/>
            <w:tcMar>
              <w:top w:w="55" w:type="dxa"/>
              <w:left w:w="55" w:type="dxa"/>
              <w:bottom w:w="55" w:type="dxa"/>
              <w:right w:w="55" w:type="dxa"/>
            </w:tcMar>
          </w:tcPr>
          <w:p w14:paraId="51D9736D"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Roll</w:t>
            </w:r>
          </w:p>
        </w:tc>
        <w:tc>
          <w:tcPr>
            <w:tcW w:w="4286" w:type="dxa"/>
            <w:shd w:val="clear" w:color="auto" w:fill="auto"/>
            <w:tcMar>
              <w:top w:w="55" w:type="dxa"/>
              <w:left w:w="55" w:type="dxa"/>
              <w:bottom w:w="55" w:type="dxa"/>
              <w:right w:w="55" w:type="dxa"/>
            </w:tcMar>
          </w:tcPr>
          <w:p w14:paraId="1E2E0221"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Diameter</w:t>
            </w:r>
          </w:p>
        </w:tc>
        <w:tc>
          <w:tcPr>
            <w:tcW w:w="4286" w:type="dxa"/>
            <w:shd w:val="clear" w:color="auto" w:fill="auto"/>
            <w:tcMar>
              <w:top w:w="55" w:type="dxa"/>
              <w:left w:w="55" w:type="dxa"/>
              <w:bottom w:w="55" w:type="dxa"/>
              <w:right w:w="55" w:type="dxa"/>
            </w:tcMar>
          </w:tcPr>
          <w:p w14:paraId="6614642F"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Surface gravity</w:t>
            </w:r>
          </w:p>
        </w:tc>
      </w:tr>
      <w:tr w:rsidR="000F4669" w:rsidRPr="000F4669" w14:paraId="3F603147" w14:textId="77777777" w:rsidTr="00C361BA">
        <w:tc>
          <w:tcPr>
            <w:tcW w:w="784" w:type="dxa"/>
            <w:shd w:val="clear" w:color="auto" w:fill="auto"/>
            <w:tcMar>
              <w:top w:w="55" w:type="dxa"/>
              <w:left w:w="55" w:type="dxa"/>
              <w:bottom w:w="55" w:type="dxa"/>
              <w:right w:w="55" w:type="dxa"/>
            </w:tcMar>
          </w:tcPr>
          <w:p w14:paraId="366B6B6C"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0</w:t>
            </w:r>
          </w:p>
        </w:tc>
        <w:tc>
          <w:tcPr>
            <w:tcW w:w="4286" w:type="dxa"/>
            <w:shd w:val="clear" w:color="auto" w:fill="auto"/>
            <w:tcMar>
              <w:top w:w="55" w:type="dxa"/>
              <w:left w:w="55" w:type="dxa"/>
              <w:bottom w:w="55" w:type="dxa"/>
              <w:right w:w="55" w:type="dxa"/>
            </w:tcMar>
          </w:tcPr>
          <w:p w14:paraId="5204CDB3"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Asteroid belt</w:t>
            </w:r>
          </w:p>
        </w:tc>
        <w:tc>
          <w:tcPr>
            <w:tcW w:w="4286" w:type="dxa"/>
            <w:shd w:val="clear" w:color="auto" w:fill="auto"/>
            <w:tcMar>
              <w:top w:w="55" w:type="dxa"/>
              <w:left w:w="55" w:type="dxa"/>
              <w:bottom w:w="55" w:type="dxa"/>
              <w:right w:w="55" w:type="dxa"/>
            </w:tcMar>
          </w:tcPr>
          <w:p w14:paraId="1D542019"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Negligible</w:t>
            </w:r>
          </w:p>
        </w:tc>
      </w:tr>
      <w:tr w:rsidR="000F4669" w:rsidRPr="000F4669" w14:paraId="2433EBBC" w14:textId="77777777" w:rsidTr="00C361BA">
        <w:tc>
          <w:tcPr>
            <w:tcW w:w="784" w:type="dxa"/>
            <w:shd w:val="clear" w:color="auto" w:fill="auto"/>
            <w:tcMar>
              <w:top w:w="55" w:type="dxa"/>
              <w:left w:w="55" w:type="dxa"/>
              <w:bottom w:w="55" w:type="dxa"/>
              <w:right w:w="55" w:type="dxa"/>
            </w:tcMar>
          </w:tcPr>
          <w:p w14:paraId="684F5498"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w:t>
            </w:r>
          </w:p>
        </w:tc>
        <w:tc>
          <w:tcPr>
            <w:tcW w:w="4286" w:type="dxa"/>
            <w:shd w:val="clear" w:color="auto" w:fill="auto"/>
            <w:tcMar>
              <w:top w:w="55" w:type="dxa"/>
              <w:left w:w="55" w:type="dxa"/>
              <w:bottom w:w="55" w:type="dxa"/>
              <w:right w:w="55" w:type="dxa"/>
            </w:tcMar>
          </w:tcPr>
          <w:p w14:paraId="466D4953"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1600km</w:t>
            </w:r>
          </w:p>
        </w:tc>
        <w:tc>
          <w:tcPr>
            <w:tcW w:w="4286" w:type="dxa"/>
            <w:shd w:val="clear" w:color="auto" w:fill="auto"/>
            <w:tcMar>
              <w:top w:w="55" w:type="dxa"/>
              <w:left w:w="55" w:type="dxa"/>
              <w:bottom w:w="55" w:type="dxa"/>
              <w:right w:w="55" w:type="dxa"/>
            </w:tcMar>
          </w:tcPr>
          <w:p w14:paraId="69A2C38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0.05g</w:t>
            </w:r>
          </w:p>
        </w:tc>
      </w:tr>
      <w:tr w:rsidR="000F4669" w:rsidRPr="000F4669" w14:paraId="22A10157" w14:textId="77777777" w:rsidTr="00C361BA">
        <w:tc>
          <w:tcPr>
            <w:tcW w:w="784" w:type="dxa"/>
            <w:shd w:val="clear" w:color="auto" w:fill="auto"/>
            <w:tcMar>
              <w:top w:w="55" w:type="dxa"/>
              <w:left w:w="55" w:type="dxa"/>
              <w:bottom w:w="55" w:type="dxa"/>
              <w:right w:w="55" w:type="dxa"/>
            </w:tcMar>
          </w:tcPr>
          <w:p w14:paraId="76E74F07"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2</w:t>
            </w:r>
          </w:p>
        </w:tc>
        <w:tc>
          <w:tcPr>
            <w:tcW w:w="4286" w:type="dxa"/>
            <w:shd w:val="clear" w:color="auto" w:fill="auto"/>
            <w:tcMar>
              <w:top w:w="55" w:type="dxa"/>
              <w:left w:w="55" w:type="dxa"/>
              <w:bottom w:w="55" w:type="dxa"/>
              <w:right w:w="55" w:type="dxa"/>
            </w:tcMar>
          </w:tcPr>
          <w:p w14:paraId="22CFC78A"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3200km</w:t>
            </w:r>
          </w:p>
        </w:tc>
        <w:tc>
          <w:tcPr>
            <w:tcW w:w="4286" w:type="dxa"/>
            <w:shd w:val="clear" w:color="auto" w:fill="auto"/>
            <w:tcMar>
              <w:top w:w="55" w:type="dxa"/>
              <w:left w:w="55" w:type="dxa"/>
              <w:bottom w:w="55" w:type="dxa"/>
              <w:right w:w="55" w:type="dxa"/>
            </w:tcMar>
          </w:tcPr>
          <w:p w14:paraId="1826C6B0"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0.15g</w:t>
            </w:r>
          </w:p>
        </w:tc>
      </w:tr>
      <w:tr w:rsidR="000F4669" w:rsidRPr="000F4669" w14:paraId="78F744DD" w14:textId="77777777" w:rsidTr="00C361BA">
        <w:tc>
          <w:tcPr>
            <w:tcW w:w="784" w:type="dxa"/>
            <w:shd w:val="clear" w:color="auto" w:fill="auto"/>
            <w:tcMar>
              <w:top w:w="55" w:type="dxa"/>
              <w:left w:w="55" w:type="dxa"/>
              <w:bottom w:w="55" w:type="dxa"/>
              <w:right w:w="55" w:type="dxa"/>
            </w:tcMar>
          </w:tcPr>
          <w:p w14:paraId="15BD3150"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3</w:t>
            </w:r>
          </w:p>
        </w:tc>
        <w:tc>
          <w:tcPr>
            <w:tcW w:w="4286" w:type="dxa"/>
            <w:shd w:val="clear" w:color="auto" w:fill="auto"/>
            <w:tcMar>
              <w:top w:w="55" w:type="dxa"/>
              <w:left w:w="55" w:type="dxa"/>
              <w:bottom w:w="55" w:type="dxa"/>
              <w:right w:w="55" w:type="dxa"/>
            </w:tcMar>
          </w:tcPr>
          <w:p w14:paraId="1619813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4800km</w:t>
            </w:r>
          </w:p>
        </w:tc>
        <w:tc>
          <w:tcPr>
            <w:tcW w:w="4286" w:type="dxa"/>
            <w:shd w:val="clear" w:color="auto" w:fill="auto"/>
            <w:tcMar>
              <w:top w:w="55" w:type="dxa"/>
              <w:left w:w="55" w:type="dxa"/>
              <w:bottom w:w="55" w:type="dxa"/>
              <w:right w:w="55" w:type="dxa"/>
            </w:tcMar>
          </w:tcPr>
          <w:p w14:paraId="6B7EC277"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0.25g</w:t>
            </w:r>
          </w:p>
        </w:tc>
      </w:tr>
      <w:tr w:rsidR="000F4669" w:rsidRPr="000F4669" w14:paraId="3EDA3C96" w14:textId="77777777" w:rsidTr="00C361BA">
        <w:tc>
          <w:tcPr>
            <w:tcW w:w="784" w:type="dxa"/>
            <w:shd w:val="clear" w:color="auto" w:fill="auto"/>
            <w:tcMar>
              <w:top w:w="55" w:type="dxa"/>
              <w:left w:w="55" w:type="dxa"/>
              <w:bottom w:w="55" w:type="dxa"/>
              <w:right w:w="55" w:type="dxa"/>
            </w:tcMar>
          </w:tcPr>
          <w:p w14:paraId="4119D96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4</w:t>
            </w:r>
          </w:p>
        </w:tc>
        <w:tc>
          <w:tcPr>
            <w:tcW w:w="4286" w:type="dxa"/>
            <w:shd w:val="clear" w:color="auto" w:fill="auto"/>
            <w:tcMar>
              <w:top w:w="55" w:type="dxa"/>
              <w:left w:w="55" w:type="dxa"/>
              <w:bottom w:w="55" w:type="dxa"/>
              <w:right w:w="55" w:type="dxa"/>
            </w:tcMar>
          </w:tcPr>
          <w:p w14:paraId="17B54B43"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6400km</w:t>
            </w:r>
          </w:p>
        </w:tc>
        <w:tc>
          <w:tcPr>
            <w:tcW w:w="4286" w:type="dxa"/>
            <w:shd w:val="clear" w:color="auto" w:fill="auto"/>
            <w:tcMar>
              <w:top w:w="55" w:type="dxa"/>
              <w:left w:w="55" w:type="dxa"/>
              <w:bottom w:w="55" w:type="dxa"/>
              <w:right w:w="55" w:type="dxa"/>
            </w:tcMar>
          </w:tcPr>
          <w:p w14:paraId="211507D5"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0.35g</w:t>
            </w:r>
          </w:p>
        </w:tc>
      </w:tr>
      <w:tr w:rsidR="000F4669" w:rsidRPr="000F4669" w14:paraId="6139E9E3" w14:textId="77777777" w:rsidTr="00C361BA">
        <w:tc>
          <w:tcPr>
            <w:tcW w:w="784" w:type="dxa"/>
            <w:shd w:val="clear" w:color="auto" w:fill="auto"/>
            <w:tcMar>
              <w:top w:w="55" w:type="dxa"/>
              <w:left w:w="55" w:type="dxa"/>
              <w:bottom w:w="55" w:type="dxa"/>
              <w:right w:w="55" w:type="dxa"/>
            </w:tcMar>
          </w:tcPr>
          <w:p w14:paraId="555327E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5</w:t>
            </w:r>
          </w:p>
        </w:tc>
        <w:tc>
          <w:tcPr>
            <w:tcW w:w="4286" w:type="dxa"/>
            <w:shd w:val="clear" w:color="auto" w:fill="auto"/>
            <w:tcMar>
              <w:top w:w="55" w:type="dxa"/>
              <w:left w:w="55" w:type="dxa"/>
              <w:bottom w:w="55" w:type="dxa"/>
              <w:right w:w="55" w:type="dxa"/>
            </w:tcMar>
          </w:tcPr>
          <w:p w14:paraId="722E817C"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8000km</w:t>
            </w:r>
          </w:p>
        </w:tc>
        <w:tc>
          <w:tcPr>
            <w:tcW w:w="4286" w:type="dxa"/>
            <w:shd w:val="clear" w:color="auto" w:fill="auto"/>
            <w:tcMar>
              <w:top w:w="55" w:type="dxa"/>
              <w:left w:w="55" w:type="dxa"/>
              <w:bottom w:w="55" w:type="dxa"/>
              <w:right w:w="55" w:type="dxa"/>
            </w:tcMar>
          </w:tcPr>
          <w:p w14:paraId="7D2A7791"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0.45g</w:t>
            </w:r>
          </w:p>
        </w:tc>
      </w:tr>
      <w:tr w:rsidR="000F4669" w:rsidRPr="000F4669" w14:paraId="75F9478D" w14:textId="77777777" w:rsidTr="00C361BA">
        <w:tc>
          <w:tcPr>
            <w:tcW w:w="784" w:type="dxa"/>
            <w:shd w:val="clear" w:color="auto" w:fill="auto"/>
            <w:tcMar>
              <w:top w:w="55" w:type="dxa"/>
              <w:left w:w="55" w:type="dxa"/>
              <w:bottom w:w="55" w:type="dxa"/>
              <w:right w:w="55" w:type="dxa"/>
            </w:tcMar>
          </w:tcPr>
          <w:p w14:paraId="05CE9F2E"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6</w:t>
            </w:r>
          </w:p>
        </w:tc>
        <w:tc>
          <w:tcPr>
            <w:tcW w:w="4286" w:type="dxa"/>
            <w:shd w:val="clear" w:color="auto" w:fill="auto"/>
            <w:tcMar>
              <w:top w:w="55" w:type="dxa"/>
              <w:left w:w="55" w:type="dxa"/>
              <w:bottom w:w="55" w:type="dxa"/>
              <w:right w:w="55" w:type="dxa"/>
            </w:tcMar>
          </w:tcPr>
          <w:p w14:paraId="62BD68E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9600km</w:t>
            </w:r>
          </w:p>
        </w:tc>
        <w:tc>
          <w:tcPr>
            <w:tcW w:w="4286" w:type="dxa"/>
            <w:shd w:val="clear" w:color="auto" w:fill="auto"/>
            <w:tcMar>
              <w:top w:w="55" w:type="dxa"/>
              <w:left w:w="55" w:type="dxa"/>
              <w:bottom w:w="55" w:type="dxa"/>
              <w:right w:w="55" w:type="dxa"/>
            </w:tcMar>
          </w:tcPr>
          <w:p w14:paraId="176E1A7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0.7g</w:t>
            </w:r>
          </w:p>
        </w:tc>
      </w:tr>
      <w:tr w:rsidR="000F4669" w:rsidRPr="000F4669" w14:paraId="347695F6" w14:textId="77777777" w:rsidTr="00C361BA">
        <w:tc>
          <w:tcPr>
            <w:tcW w:w="784" w:type="dxa"/>
            <w:shd w:val="clear" w:color="auto" w:fill="auto"/>
            <w:tcMar>
              <w:top w:w="55" w:type="dxa"/>
              <w:left w:w="55" w:type="dxa"/>
              <w:bottom w:w="55" w:type="dxa"/>
              <w:right w:w="55" w:type="dxa"/>
            </w:tcMar>
          </w:tcPr>
          <w:p w14:paraId="773AD8A4"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7</w:t>
            </w:r>
          </w:p>
        </w:tc>
        <w:tc>
          <w:tcPr>
            <w:tcW w:w="4286" w:type="dxa"/>
            <w:shd w:val="clear" w:color="auto" w:fill="auto"/>
            <w:tcMar>
              <w:top w:w="55" w:type="dxa"/>
              <w:left w:w="55" w:type="dxa"/>
              <w:bottom w:w="55" w:type="dxa"/>
              <w:right w:w="55" w:type="dxa"/>
            </w:tcMar>
          </w:tcPr>
          <w:p w14:paraId="2796057D"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11200km</w:t>
            </w:r>
          </w:p>
        </w:tc>
        <w:tc>
          <w:tcPr>
            <w:tcW w:w="4286" w:type="dxa"/>
            <w:shd w:val="clear" w:color="auto" w:fill="auto"/>
            <w:tcMar>
              <w:top w:w="55" w:type="dxa"/>
              <w:left w:w="55" w:type="dxa"/>
              <w:bottom w:w="55" w:type="dxa"/>
              <w:right w:w="55" w:type="dxa"/>
            </w:tcMar>
          </w:tcPr>
          <w:p w14:paraId="415D5444"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0.9g</w:t>
            </w:r>
          </w:p>
        </w:tc>
      </w:tr>
      <w:tr w:rsidR="000F4669" w:rsidRPr="000F4669" w14:paraId="578BE4B5" w14:textId="77777777" w:rsidTr="00C361BA">
        <w:tc>
          <w:tcPr>
            <w:tcW w:w="784" w:type="dxa"/>
            <w:shd w:val="clear" w:color="auto" w:fill="auto"/>
            <w:tcMar>
              <w:top w:w="55" w:type="dxa"/>
              <w:left w:w="55" w:type="dxa"/>
              <w:bottom w:w="55" w:type="dxa"/>
              <w:right w:w="55" w:type="dxa"/>
            </w:tcMar>
          </w:tcPr>
          <w:p w14:paraId="4463CF5D"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lastRenderedPageBreak/>
              <w:t>8</w:t>
            </w:r>
          </w:p>
        </w:tc>
        <w:tc>
          <w:tcPr>
            <w:tcW w:w="4286" w:type="dxa"/>
            <w:shd w:val="clear" w:color="auto" w:fill="auto"/>
            <w:tcMar>
              <w:top w:w="55" w:type="dxa"/>
              <w:left w:w="55" w:type="dxa"/>
              <w:bottom w:w="55" w:type="dxa"/>
              <w:right w:w="55" w:type="dxa"/>
            </w:tcMar>
          </w:tcPr>
          <w:p w14:paraId="44170A30"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12800km</w:t>
            </w:r>
          </w:p>
        </w:tc>
        <w:tc>
          <w:tcPr>
            <w:tcW w:w="4286" w:type="dxa"/>
            <w:shd w:val="clear" w:color="auto" w:fill="auto"/>
            <w:tcMar>
              <w:top w:w="55" w:type="dxa"/>
              <w:left w:w="55" w:type="dxa"/>
              <w:bottom w:w="55" w:type="dxa"/>
              <w:right w:w="55" w:type="dxa"/>
            </w:tcMar>
          </w:tcPr>
          <w:p w14:paraId="42EEA064"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1.0g</w:t>
            </w:r>
          </w:p>
        </w:tc>
      </w:tr>
      <w:tr w:rsidR="000F4669" w:rsidRPr="000F4669" w14:paraId="441F8FD4" w14:textId="77777777" w:rsidTr="00C361BA">
        <w:tc>
          <w:tcPr>
            <w:tcW w:w="784" w:type="dxa"/>
            <w:shd w:val="clear" w:color="auto" w:fill="auto"/>
            <w:tcMar>
              <w:top w:w="55" w:type="dxa"/>
              <w:left w:w="55" w:type="dxa"/>
              <w:bottom w:w="55" w:type="dxa"/>
              <w:right w:w="55" w:type="dxa"/>
            </w:tcMar>
          </w:tcPr>
          <w:p w14:paraId="2CD1DF6D"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9</w:t>
            </w:r>
          </w:p>
        </w:tc>
        <w:tc>
          <w:tcPr>
            <w:tcW w:w="4286" w:type="dxa"/>
            <w:shd w:val="clear" w:color="auto" w:fill="auto"/>
            <w:tcMar>
              <w:top w:w="55" w:type="dxa"/>
              <w:left w:w="55" w:type="dxa"/>
              <w:bottom w:w="55" w:type="dxa"/>
              <w:right w:w="55" w:type="dxa"/>
            </w:tcMar>
          </w:tcPr>
          <w:p w14:paraId="0A75331D"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14400km</w:t>
            </w:r>
          </w:p>
        </w:tc>
        <w:tc>
          <w:tcPr>
            <w:tcW w:w="4286" w:type="dxa"/>
            <w:shd w:val="clear" w:color="auto" w:fill="auto"/>
            <w:tcMar>
              <w:top w:w="55" w:type="dxa"/>
              <w:left w:w="55" w:type="dxa"/>
              <w:bottom w:w="55" w:type="dxa"/>
              <w:right w:w="55" w:type="dxa"/>
            </w:tcMar>
          </w:tcPr>
          <w:p w14:paraId="4D36A33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1.25g</w:t>
            </w:r>
          </w:p>
        </w:tc>
      </w:tr>
      <w:tr w:rsidR="000F4669" w:rsidRPr="000F4669" w14:paraId="322AB693" w14:textId="77777777" w:rsidTr="00C361BA">
        <w:tc>
          <w:tcPr>
            <w:tcW w:w="784" w:type="dxa"/>
            <w:shd w:val="clear" w:color="auto" w:fill="auto"/>
            <w:tcMar>
              <w:top w:w="55" w:type="dxa"/>
              <w:left w:w="55" w:type="dxa"/>
              <w:bottom w:w="55" w:type="dxa"/>
              <w:right w:w="55" w:type="dxa"/>
            </w:tcMar>
          </w:tcPr>
          <w:p w14:paraId="09DD899E"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10</w:t>
            </w:r>
          </w:p>
        </w:tc>
        <w:tc>
          <w:tcPr>
            <w:tcW w:w="4286" w:type="dxa"/>
            <w:shd w:val="clear" w:color="auto" w:fill="auto"/>
            <w:tcMar>
              <w:top w:w="55" w:type="dxa"/>
              <w:left w:w="55" w:type="dxa"/>
              <w:bottom w:w="55" w:type="dxa"/>
              <w:right w:w="55" w:type="dxa"/>
            </w:tcMar>
          </w:tcPr>
          <w:p w14:paraId="12F51E7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16000km</w:t>
            </w:r>
          </w:p>
        </w:tc>
        <w:tc>
          <w:tcPr>
            <w:tcW w:w="4286" w:type="dxa"/>
            <w:shd w:val="clear" w:color="auto" w:fill="auto"/>
            <w:tcMar>
              <w:top w:w="55" w:type="dxa"/>
              <w:left w:w="55" w:type="dxa"/>
              <w:bottom w:w="55" w:type="dxa"/>
              <w:right w:w="55" w:type="dxa"/>
            </w:tcMar>
          </w:tcPr>
          <w:p w14:paraId="609E40D9"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1.4g</w:t>
            </w:r>
          </w:p>
        </w:tc>
      </w:tr>
    </w:tbl>
    <w:p w14:paraId="2BAAF4E7" w14:textId="77777777" w:rsidR="00A7323C" w:rsidRPr="000F4669" w:rsidRDefault="00A7323C" w:rsidP="00A7323C">
      <w:pPr>
        <w:spacing w:before="120"/>
        <w:rPr>
          <w:rFonts w:asciiTheme="minorHAnsi" w:hAnsiTheme="minorHAnsi" w:cstheme="minorHAnsi"/>
          <w:lang w:val="en-US"/>
        </w:rPr>
      </w:pPr>
    </w:p>
    <w:p w14:paraId="3BE87089" w14:textId="4FA429B2" w:rsidR="00A7323C" w:rsidRPr="000F4669" w:rsidRDefault="00A7323C">
      <w:pPr>
        <w:rPr>
          <w:rFonts w:asciiTheme="minorHAnsi" w:eastAsiaTheme="majorEastAsia" w:hAnsiTheme="minorHAnsi" w:cstheme="minorHAnsi"/>
          <w:b/>
          <w:bCs/>
          <w:lang w:val="en-US"/>
        </w:rPr>
      </w:pPr>
      <w:bookmarkStart w:id="356" w:name="__RefHeading___Toc22348_1671427602"/>
    </w:p>
    <w:p w14:paraId="5882110B" w14:textId="12615AE3" w:rsidR="00A7323C" w:rsidRPr="000F4669" w:rsidRDefault="00A7323C" w:rsidP="00A7323C">
      <w:pPr>
        <w:pStyle w:val="Heading3"/>
        <w:rPr>
          <w:rFonts w:asciiTheme="minorHAnsi" w:hAnsiTheme="minorHAnsi"/>
          <w:color w:val="auto"/>
          <w:lang w:val="en-US"/>
        </w:rPr>
      </w:pPr>
      <w:bookmarkStart w:id="357" w:name="_Toc73824862"/>
      <w:bookmarkStart w:id="358" w:name="_Toc78924410"/>
      <w:r w:rsidRPr="000F4669">
        <w:rPr>
          <w:rFonts w:asciiTheme="minorHAnsi" w:hAnsiTheme="minorHAnsi"/>
          <w:color w:val="auto"/>
          <w:lang w:val="en-US"/>
        </w:rPr>
        <w:t>Atmosphere</w:t>
      </w:r>
      <w:bookmarkEnd w:id="356"/>
      <w:bookmarkEnd w:id="357"/>
      <w:bookmarkEnd w:id="358"/>
    </w:p>
    <w:p w14:paraId="10D4A5A5" w14:textId="09B3D269"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Throw 2D-7 and add the world’s Size </w:t>
      </w:r>
      <w:r w:rsidR="00E02CED" w:rsidRPr="000F4669">
        <w:rPr>
          <w:rFonts w:asciiTheme="minorHAnsi" w:hAnsiTheme="minorHAnsi" w:cstheme="minorHAnsi"/>
          <w:lang w:val="en-US"/>
        </w:rPr>
        <w:t xml:space="preserve">rating </w:t>
      </w:r>
      <w:r w:rsidRPr="000F4669">
        <w:rPr>
          <w:rFonts w:asciiTheme="minorHAnsi" w:hAnsiTheme="minorHAnsi" w:cstheme="minorHAnsi"/>
          <w:lang w:val="en-US"/>
        </w:rPr>
        <w:t xml:space="preserve">to determine the world’s </w:t>
      </w:r>
      <w:r w:rsidR="00E02CED" w:rsidRPr="000F4669">
        <w:rPr>
          <w:rFonts w:asciiTheme="minorHAnsi" w:hAnsiTheme="minorHAnsi" w:cstheme="minorHAnsi"/>
          <w:lang w:val="en-US"/>
        </w:rPr>
        <w:t>Atmosphere rating</w:t>
      </w:r>
      <w:r w:rsidRPr="000F4669">
        <w:rPr>
          <w:rFonts w:asciiTheme="minorHAnsi" w:hAnsiTheme="minorHAnsi" w:cstheme="minorHAnsi"/>
          <w:lang w:val="en-US"/>
        </w:rPr>
        <w:t xml:space="preserve">. If a </w:t>
      </w:r>
      <w:proofErr w:type="gramStart"/>
      <w:r w:rsidRPr="000F4669">
        <w:rPr>
          <w:rFonts w:asciiTheme="minorHAnsi" w:hAnsiTheme="minorHAnsi" w:cstheme="minorHAnsi"/>
          <w:lang w:val="en-US"/>
        </w:rPr>
        <w:t>world’s</w:t>
      </w:r>
      <w:proofErr w:type="gramEnd"/>
      <w:r w:rsidRPr="000F4669">
        <w:rPr>
          <w:rFonts w:asciiTheme="minorHAnsi" w:hAnsiTheme="minorHAnsi" w:cstheme="minorHAnsi"/>
          <w:lang w:val="en-US"/>
        </w:rPr>
        <w:t xml:space="preserve"> </w:t>
      </w:r>
      <w:r w:rsidR="00E02CED" w:rsidRPr="000F4669">
        <w:rPr>
          <w:rFonts w:asciiTheme="minorHAnsi" w:hAnsiTheme="minorHAnsi" w:cstheme="minorHAnsi"/>
          <w:lang w:val="en-US"/>
        </w:rPr>
        <w:t xml:space="preserve">Size rating </w:t>
      </w:r>
      <w:r w:rsidRPr="000F4669">
        <w:rPr>
          <w:rFonts w:asciiTheme="minorHAnsi" w:hAnsiTheme="minorHAnsi" w:cstheme="minorHAnsi"/>
          <w:lang w:val="en-US"/>
        </w:rPr>
        <w:t xml:space="preserve">is 0, the </w:t>
      </w:r>
      <w:r w:rsidR="00E02CED" w:rsidRPr="000F4669">
        <w:rPr>
          <w:rFonts w:asciiTheme="minorHAnsi" w:hAnsiTheme="minorHAnsi" w:cstheme="minorHAnsi"/>
          <w:lang w:val="en-US"/>
        </w:rPr>
        <w:t xml:space="preserve">Atmosphere rating </w:t>
      </w:r>
      <w:r w:rsidRPr="000F4669">
        <w:rPr>
          <w:rFonts w:asciiTheme="minorHAnsi" w:hAnsiTheme="minorHAnsi" w:cstheme="minorHAnsi"/>
          <w:lang w:val="en-US"/>
        </w:rPr>
        <w:t xml:space="preserve">is also 0. The </w:t>
      </w:r>
      <w:r w:rsidR="00E02CED" w:rsidRPr="000F4669">
        <w:rPr>
          <w:rFonts w:asciiTheme="minorHAnsi" w:hAnsiTheme="minorHAnsi" w:cstheme="minorHAnsi"/>
          <w:lang w:val="en-US"/>
        </w:rPr>
        <w:t xml:space="preserve">Atmosphere rating </w:t>
      </w:r>
      <w:r w:rsidRPr="000F4669">
        <w:rPr>
          <w:rFonts w:asciiTheme="minorHAnsi" w:hAnsiTheme="minorHAnsi" w:cstheme="minorHAnsi"/>
          <w:lang w:val="en-US"/>
        </w:rPr>
        <w:t xml:space="preserve">cannot be lower than </w:t>
      </w:r>
      <w:proofErr w:type="gramStart"/>
      <w:r w:rsidRPr="000F4669">
        <w:rPr>
          <w:rFonts w:asciiTheme="minorHAnsi" w:hAnsiTheme="minorHAnsi" w:cstheme="minorHAnsi"/>
          <w:lang w:val="en-US"/>
        </w:rPr>
        <w:t>0</w:t>
      </w:r>
      <w:proofErr w:type="gramEnd"/>
      <w:r w:rsidRPr="000F4669">
        <w:rPr>
          <w:rFonts w:asciiTheme="minorHAnsi" w:hAnsiTheme="minorHAnsi" w:cstheme="minorHAnsi"/>
          <w:lang w:val="en-US"/>
        </w:rPr>
        <w:t xml:space="preserve"> or higher than 15.</w:t>
      </w:r>
    </w:p>
    <w:p w14:paraId="48E36BD4" w14:textId="77777777" w:rsidR="00A7323C" w:rsidRPr="000F4669" w:rsidRDefault="00A7323C" w:rsidP="00A7323C">
      <w:pPr>
        <w:spacing w:before="120"/>
        <w:rPr>
          <w:rFonts w:asciiTheme="minorHAnsi" w:hAnsiTheme="minorHAnsi" w:cstheme="minorHAnsi"/>
          <w:lang w:val="en-US"/>
        </w:rPr>
      </w:pPr>
    </w:p>
    <w:p w14:paraId="57AC8964" w14:textId="77777777" w:rsidR="00A7323C" w:rsidRPr="000F4669" w:rsidRDefault="00A7323C" w:rsidP="00A7323C">
      <w:pPr>
        <w:spacing w:before="120"/>
        <w:rPr>
          <w:rFonts w:asciiTheme="minorHAnsi" w:hAnsiTheme="minorHAnsi" w:cstheme="minorHAnsi"/>
          <w:b/>
          <w:lang w:val="en-US"/>
        </w:rPr>
      </w:pPr>
      <w:r w:rsidRPr="000F4669">
        <w:rPr>
          <w:rFonts w:asciiTheme="minorHAnsi" w:hAnsiTheme="minorHAnsi" w:cstheme="minorHAnsi"/>
          <w:b/>
          <w:lang w:val="en-US"/>
        </w:rPr>
        <w:t>Atmosphere</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784"/>
        <w:gridCol w:w="4286"/>
        <w:gridCol w:w="4286"/>
      </w:tblGrid>
      <w:tr w:rsidR="000F4669" w:rsidRPr="000F4669" w14:paraId="486BBA51" w14:textId="77777777" w:rsidTr="00C361BA">
        <w:tc>
          <w:tcPr>
            <w:tcW w:w="784" w:type="dxa"/>
            <w:shd w:val="clear" w:color="auto" w:fill="auto"/>
            <w:tcMar>
              <w:top w:w="55" w:type="dxa"/>
              <w:left w:w="55" w:type="dxa"/>
              <w:bottom w:w="55" w:type="dxa"/>
              <w:right w:w="55" w:type="dxa"/>
            </w:tcMar>
          </w:tcPr>
          <w:p w14:paraId="111FB851" w14:textId="77777777" w:rsidR="00A7323C" w:rsidRPr="000F4669" w:rsidRDefault="00A7323C" w:rsidP="00A7323C">
            <w:pPr>
              <w:spacing w:before="120"/>
              <w:rPr>
                <w:rFonts w:asciiTheme="minorHAnsi" w:hAnsiTheme="minorHAnsi" w:cstheme="minorHAnsi"/>
                <w:b/>
                <w:lang w:val="en-US"/>
              </w:rPr>
            </w:pPr>
            <w:r w:rsidRPr="000F4669">
              <w:rPr>
                <w:rFonts w:asciiTheme="minorHAnsi" w:hAnsiTheme="minorHAnsi" w:cstheme="minorHAnsi"/>
                <w:b/>
                <w:lang w:val="en-US"/>
              </w:rPr>
              <w:t>Roll</w:t>
            </w:r>
          </w:p>
        </w:tc>
        <w:tc>
          <w:tcPr>
            <w:tcW w:w="4286" w:type="dxa"/>
            <w:shd w:val="clear" w:color="auto" w:fill="auto"/>
            <w:tcMar>
              <w:top w:w="55" w:type="dxa"/>
              <w:left w:w="55" w:type="dxa"/>
              <w:bottom w:w="55" w:type="dxa"/>
              <w:right w:w="55" w:type="dxa"/>
            </w:tcMar>
          </w:tcPr>
          <w:p w14:paraId="08EEBFFD" w14:textId="77777777" w:rsidR="00A7323C" w:rsidRPr="000F4669" w:rsidRDefault="00A7323C" w:rsidP="00A7323C">
            <w:pPr>
              <w:spacing w:before="120"/>
              <w:rPr>
                <w:rFonts w:asciiTheme="minorHAnsi" w:hAnsiTheme="minorHAnsi" w:cstheme="minorHAnsi"/>
                <w:b/>
                <w:lang w:val="en-US"/>
              </w:rPr>
            </w:pPr>
            <w:r w:rsidRPr="000F4669">
              <w:rPr>
                <w:rFonts w:asciiTheme="minorHAnsi" w:hAnsiTheme="minorHAnsi" w:cstheme="minorHAnsi"/>
                <w:b/>
                <w:lang w:val="en-US"/>
              </w:rPr>
              <w:t>Atmosphere</w:t>
            </w:r>
          </w:p>
        </w:tc>
        <w:tc>
          <w:tcPr>
            <w:tcW w:w="4286" w:type="dxa"/>
            <w:shd w:val="clear" w:color="auto" w:fill="auto"/>
            <w:tcMar>
              <w:top w:w="55" w:type="dxa"/>
              <w:left w:w="55" w:type="dxa"/>
              <w:bottom w:w="55" w:type="dxa"/>
              <w:right w:w="55" w:type="dxa"/>
            </w:tcMar>
          </w:tcPr>
          <w:p w14:paraId="4A48081A" w14:textId="77777777" w:rsidR="00A7323C" w:rsidRPr="000F4669" w:rsidRDefault="00A7323C" w:rsidP="00A7323C">
            <w:pPr>
              <w:spacing w:before="120"/>
              <w:rPr>
                <w:rFonts w:asciiTheme="minorHAnsi" w:hAnsiTheme="minorHAnsi" w:cstheme="minorHAnsi"/>
                <w:b/>
                <w:lang w:val="en-US"/>
              </w:rPr>
            </w:pPr>
            <w:r w:rsidRPr="000F4669">
              <w:rPr>
                <w:rFonts w:asciiTheme="minorHAnsi" w:hAnsiTheme="minorHAnsi" w:cstheme="minorHAnsi"/>
                <w:b/>
                <w:lang w:val="en-US"/>
              </w:rPr>
              <w:t>Survival Gear Required</w:t>
            </w:r>
          </w:p>
        </w:tc>
      </w:tr>
      <w:tr w:rsidR="000F4669" w:rsidRPr="000F4669" w14:paraId="09BBF006" w14:textId="77777777" w:rsidTr="00C361BA">
        <w:tc>
          <w:tcPr>
            <w:tcW w:w="784" w:type="dxa"/>
            <w:shd w:val="clear" w:color="auto" w:fill="auto"/>
            <w:tcMar>
              <w:top w:w="55" w:type="dxa"/>
              <w:left w:w="55" w:type="dxa"/>
              <w:bottom w:w="55" w:type="dxa"/>
              <w:right w:w="55" w:type="dxa"/>
            </w:tcMar>
          </w:tcPr>
          <w:p w14:paraId="67D78C57"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0 -</w:t>
            </w:r>
          </w:p>
        </w:tc>
        <w:tc>
          <w:tcPr>
            <w:tcW w:w="4286" w:type="dxa"/>
            <w:shd w:val="clear" w:color="auto" w:fill="auto"/>
            <w:tcMar>
              <w:top w:w="55" w:type="dxa"/>
              <w:left w:w="55" w:type="dxa"/>
              <w:bottom w:w="55" w:type="dxa"/>
              <w:right w:w="55" w:type="dxa"/>
            </w:tcMar>
          </w:tcPr>
          <w:p w14:paraId="532FDA6B"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Vacuum</w:t>
            </w:r>
          </w:p>
        </w:tc>
        <w:tc>
          <w:tcPr>
            <w:tcW w:w="4286" w:type="dxa"/>
            <w:shd w:val="clear" w:color="auto" w:fill="auto"/>
            <w:tcMar>
              <w:top w:w="55" w:type="dxa"/>
              <w:left w:w="55" w:type="dxa"/>
              <w:bottom w:w="55" w:type="dxa"/>
              <w:right w:w="55" w:type="dxa"/>
            </w:tcMar>
          </w:tcPr>
          <w:p w14:paraId="6DDB1B87"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Space suit</w:t>
            </w:r>
          </w:p>
        </w:tc>
      </w:tr>
      <w:tr w:rsidR="000F4669" w:rsidRPr="000F4669" w14:paraId="7DBDE22F" w14:textId="77777777" w:rsidTr="00C361BA">
        <w:tc>
          <w:tcPr>
            <w:tcW w:w="784" w:type="dxa"/>
            <w:shd w:val="clear" w:color="auto" w:fill="auto"/>
            <w:tcMar>
              <w:top w:w="55" w:type="dxa"/>
              <w:left w:w="55" w:type="dxa"/>
              <w:bottom w:w="55" w:type="dxa"/>
              <w:right w:w="55" w:type="dxa"/>
            </w:tcMar>
          </w:tcPr>
          <w:p w14:paraId="09F3D1E7"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w:t>
            </w:r>
          </w:p>
        </w:tc>
        <w:tc>
          <w:tcPr>
            <w:tcW w:w="4286" w:type="dxa"/>
            <w:shd w:val="clear" w:color="auto" w:fill="auto"/>
            <w:tcMar>
              <w:top w:w="55" w:type="dxa"/>
              <w:left w:w="55" w:type="dxa"/>
              <w:bottom w:w="55" w:type="dxa"/>
              <w:right w:w="55" w:type="dxa"/>
            </w:tcMar>
          </w:tcPr>
          <w:p w14:paraId="69C8357A"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Trace</w:t>
            </w:r>
          </w:p>
        </w:tc>
        <w:tc>
          <w:tcPr>
            <w:tcW w:w="4286" w:type="dxa"/>
            <w:shd w:val="clear" w:color="auto" w:fill="auto"/>
            <w:tcMar>
              <w:top w:w="55" w:type="dxa"/>
              <w:left w:w="55" w:type="dxa"/>
              <w:bottom w:w="55" w:type="dxa"/>
              <w:right w:w="55" w:type="dxa"/>
            </w:tcMar>
          </w:tcPr>
          <w:p w14:paraId="40B869C1"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Space suit</w:t>
            </w:r>
          </w:p>
        </w:tc>
      </w:tr>
      <w:tr w:rsidR="000F4669" w:rsidRPr="000F4669" w14:paraId="51302790" w14:textId="77777777" w:rsidTr="00C361BA">
        <w:tc>
          <w:tcPr>
            <w:tcW w:w="784" w:type="dxa"/>
            <w:shd w:val="clear" w:color="auto" w:fill="auto"/>
            <w:tcMar>
              <w:top w:w="55" w:type="dxa"/>
              <w:left w:w="55" w:type="dxa"/>
              <w:bottom w:w="55" w:type="dxa"/>
              <w:right w:w="55" w:type="dxa"/>
            </w:tcMar>
          </w:tcPr>
          <w:p w14:paraId="789B1371"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2</w:t>
            </w:r>
          </w:p>
        </w:tc>
        <w:tc>
          <w:tcPr>
            <w:tcW w:w="4286" w:type="dxa"/>
            <w:shd w:val="clear" w:color="auto" w:fill="auto"/>
            <w:tcMar>
              <w:top w:w="55" w:type="dxa"/>
              <w:left w:w="55" w:type="dxa"/>
              <w:bottom w:w="55" w:type="dxa"/>
              <w:right w:w="55" w:type="dxa"/>
            </w:tcMar>
          </w:tcPr>
          <w:p w14:paraId="7045C551"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Very Thin – Tainted</w:t>
            </w:r>
          </w:p>
        </w:tc>
        <w:tc>
          <w:tcPr>
            <w:tcW w:w="4286" w:type="dxa"/>
            <w:shd w:val="clear" w:color="auto" w:fill="auto"/>
            <w:tcMar>
              <w:top w:w="55" w:type="dxa"/>
              <w:left w:w="55" w:type="dxa"/>
              <w:bottom w:w="55" w:type="dxa"/>
              <w:right w:w="55" w:type="dxa"/>
            </w:tcMar>
          </w:tcPr>
          <w:p w14:paraId="3FAFAA97"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Breather with air supply</w:t>
            </w:r>
          </w:p>
        </w:tc>
      </w:tr>
      <w:tr w:rsidR="000F4669" w:rsidRPr="000F4669" w14:paraId="23343C1D" w14:textId="77777777" w:rsidTr="00C361BA">
        <w:tc>
          <w:tcPr>
            <w:tcW w:w="784" w:type="dxa"/>
            <w:shd w:val="clear" w:color="auto" w:fill="auto"/>
            <w:tcMar>
              <w:top w:w="55" w:type="dxa"/>
              <w:left w:w="55" w:type="dxa"/>
              <w:bottom w:w="55" w:type="dxa"/>
              <w:right w:w="55" w:type="dxa"/>
            </w:tcMar>
          </w:tcPr>
          <w:p w14:paraId="3F6AAECE"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3</w:t>
            </w:r>
          </w:p>
        </w:tc>
        <w:tc>
          <w:tcPr>
            <w:tcW w:w="4286" w:type="dxa"/>
            <w:shd w:val="clear" w:color="auto" w:fill="auto"/>
            <w:tcMar>
              <w:top w:w="55" w:type="dxa"/>
              <w:left w:w="55" w:type="dxa"/>
              <w:bottom w:w="55" w:type="dxa"/>
              <w:right w:w="55" w:type="dxa"/>
            </w:tcMar>
          </w:tcPr>
          <w:p w14:paraId="7AC0F97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Very Thin</w:t>
            </w:r>
          </w:p>
        </w:tc>
        <w:tc>
          <w:tcPr>
            <w:tcW w:w="4286" w:type="dxa"/>
            <w:shd w:val="clear" w:color="auto" w:fill="auto"/>
            <w:tcMar>
              <w:top w:w="55" w:type="dxa"/>
              <w:left w:w="55" w:type="dxa"/>
              <w:bottom w:w="55" w:type="dxa"/>
              <w:right w:w="55" w:type="dxa"/>
            </w:tcMar>
          </w:tcPr>
          <w:p w14:paraId="582F21E5"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Breather with air supply</w:t>
            </w:r>
          </w:p>
        </w:tc>
      </w:tr>
      <w:tr w:rsidR="000F4669" w:rsidRPr="000F4669" w14:paraId="0F65AC20" w14:textId="77777777" w:rsidTr="00C361BA">
        <w:tc>
          <w:tcPr>
            <w:tcW w:w="784" w:type="dxa"/>
            <w:shd w:val="clear" w:color="auto" w:fill="auto"/>
            <w:tcMar>
              <w:top w:w="55" w:type="dxa"/>
              <w:left w:w="55" w:type="dxa"/>
              <w:bottom w:w="55" w:type="dxa"/>
              <w:right w:w="55" w:type="dxa"/>
            </w:tcMar>
          </w:tcPr>
          <w:p w14:paraId="25F2E9EC"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4</w:t>
            </w:r>
          </w:p>
        </w:tc>
        <w:tc>
          <w:tcPr>
            <w:tcW w:w="4286" w:type="dxa"/>
            <w:shd w:val="clear" w:color="auto" w:fill="auto"/>
            <w:tcMar>
              <w:top w:w="55" w:type="dxa"/>
              <w:left w:w="55" w:type="dxa"/>
              <w:bottom w:w="55" w:type="dxa"/>
              <w:right w:w="55" w:type="dxa"/>
            </w:tcMar>
          </w:tcPr>
          <w:p w14:paraId="7304BDDA"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Thin – Tainted</w:t>
            </w:r>
          </w:p>
        </w:tc>
        <w:tc>
          <w:tcPr>
            <w:tcW w:w="4286" w:type="dxa"/>
            <w:shd w:val="clear" w:color="auto" w:fill="auto"/>
            <w:tcMar>
              <w:top w:w="55" w:type="dxa"/>
              <w:left w:w="55" w:type="dxa"/>
              <w:bottom w:w="55" w:type="dxa"/>
              <w:right w:w="55" w:type="dxa"/>
            </w:tcMar>
          </w:tcPr>
          <w:p w14:paraId="17F43A1A"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Breather</w:t>
            </w:r>
          </w:p>
        </w:tc>
      </w:tr>
      <w:tr w:rsidR="000F4669" w:rsidRPr="000F4669" w14:paraId="77A74346" w14:textId="77777777" w:rsidTr="00C361BA">
        <w:tc>
          <w:tcPr>
            <w:tcW w:w="784" w:type="dxa"/>
            <w:shd w:val="clear" w:color="auto" w:fill="auto"/>
            <w:tcMar>
              <w:top w:w="55" w:type="dxa"/>
              <w:left w:w="55" w:type="dxa"/>
              <w:bottom w:w="55" w:type="dxa"/>
              <w:right w:w="55" w:type="dxa"/>
            </w:tcMar>
          </w:tcPr>
          <w:p w14:paraId="4A88EF5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5</w:t>
            </w:r>
          </w:p>
        </w:tc>
        <w:tc>
          <w:tcPr>
            <w:tcW w:w="4286" w:type="dxa"/>
            <w:shd w:val="clear" w:color="auto" w:fill="auto"/>
            <w:tcMar>
              <w:top w:w="55" w:type="dxa"/>
              <w:left w:w="55" w:type="dxa"/>
              <w:bottom w:w="55" w:type="dxa"/>
              <w:right w:w="55" w:type="dxa"/>
            </w:tcMar>
          </w:tcPr>
          <w:p w14:paraId="02529A6D"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Thin</w:t>
            </w:r>
          </w:p>
        </w:tc>
        <w:tc>
          <w:tcPr>
            <w:tcW w:w="4286" w:type="dxa"/>
            <w:shd w:val="clear" w:color="auto" w:fill="auto"/>
            <w:tcMar>
              <w:top w:w="55" w:type="dxa"/>
              <w:left w:w="55" w:type="dxa"/>
              <w:bottom w:w="55" w:type="dxa"/>
              <w:right w:w="55" w:type="dxa"/>
            </w:tcMar>
          </w:tcPr>
          <w:p w14:paraId="35FAF574" w14:textId="47924BD6" w:rsidR="00A7323C" w:rsidRPr="000F4669" w:rsidRDefault="008E798F" w:rsidP="00A7323C">
            <w:pPr>
              <w:spacing w:before="120"/>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4DD757C0" w14:textId="77777777" w:rsidTr="00C361BA">
        <w:tc>
          <w:tcPr>
            <w:tcW w:w="784" w:type="dxa"/>
            <w:shd w:val="clear" w:color="auto" w:fill="auto"/>
            <w:tcMar>
              <w:top w:w="55" w:type="dxa"/>
              <w:left w:w="55" w:type="dxa"/>
              <w:bottom w:w="55" w:type="dxa"/>
              <w:right w:w="55" w:type="dxa"/>
            </w:tcMar>
          </w:tcPr>
          <w:p w14:paraId="66CCC6FE"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6</w:t>
            </w:r>
          </w:p>
        </w:tc>
        <w:tc>
          <w:tcPr>
            <w:tcW w:w="4286" w:type="dxa"/>
            <w:shd w:val="clear" w:color="auto" w:fill="auto"/>
            <w:tcMar>
              <w:top w:w="55" w:type="dxa"/>
              <w:left w:w="55" w:type="dxa"/>
              <w:bottom w:w="55" w:type="dxa"/>
              <w:right w:w="55" w:type="dxa"/>
            </w:tcMar>
          </w:tcPr>
          <w:p w14:paraId="58FAF42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Standard</w:t>
            </w:r>
          </w:p>
        </w:tc>
        <w:tc>
          <w:tcPr>
            <w:tcW w:w="4286" w:type="dxa"/>
            <w:shd w:val="clear" w:color="auto" w:fill="auto"/>
            <w:tcMar>
              <w:top w:w="55" w:type="dxa"/>
              <w:left w:w="55" w:type="dxa"/>
              <w:bottom w:w="55" w:type="dxa"/>
              <w:right w:w="55" w:type="dxa"/>
            </w:tcMar>
          </w:tcPr>
          <w:p w14:paraId="2E74B1D7" w14:textId="52743957" w:rsidR="00A7323C" w:rsidRPr="000F4669" w:rsidRDefault="008E798F" w:rsidP="00A7323C">
            <w:pPr>
              <w:spacing w:before="120"/>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5F4B6CD8" w14:textId="77777777" w:rsidTr="00C361BA">
        <w:tc>
          <w:tcPr>
            <w:tcW w:w="784" w:type="dxa"/>
            <w:shd w:val="clear" w:color="auto" w:fill="auto"/>
            <w:tcMar>
              <w:top w:w="55" w:type="dxa"/>
              <w:left w:w="55" w:type="dxa"/>
              <w:bottom w:w="55" w:type="dxa"/>
              <w:right w:w="55" w:type="dxa"/>
            </w:tcMar>
          </w:tcPr>
          <w:p w14:paraId="594E4800"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7</w:t>
            </w:r>
          </w:p>
        </w:tc>
        <w:tc>
          <w:tcPr>
            <w:tcW w:w="4286" w:type="dxa"/>
            <w:shd w:val="clear" w:color="auto" w:fill="auto"/>
            <w:tcMar>
              <w:top w:w="55" w:type="dxa"/>
              <w:left w:w="55" w:type="dxa"/>
              <w:bottom w:w="55" w:type="dxa"/>
              <w:right w:w="55" w:type="dxa"/>
            </w:tcMar>
          </w:tcPr>
          <w:p w14:paraId="2B2D0D61"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Standard – Tainted</w:t>
            </w:r>
          </w:p>
        </w:tc>
        <w:tc>
          <w:tcPr>
            <w:tcW w:w="4286" w:type="dxa"/>
            <w:shd w:val="clear" w:color="auto" w:fill="auto"/>
            <w:tcMar>
              <w:top w:w="55" w:type="dxa"/>
              <w:left w:w="55" w:type="dxa"/>
              <w:bottom w:w="55" w:type="dxa"/>
              <w:right w:w="55" w:type="dxa"/>
            </w:tcMar>
          </w:tcPr>
          <w:p w14:paraId="7A6712DC"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Breather</w:t>
            </w:r>
          </w:p>
        </w:tc>
      </w:tr>
      <w:tr w:rsidR="000F4669" w:rsidRPr="000F4669" w14:paraId="4B378DF9" w14:textId="77777777" w:rsidTr="00C361BA">
        <w:tc>
          <w:tcPr>
            <w:tcW w:w="784" w:type="dxa"/>
            <w:shd w:val="clear" w:color="auto" w:fill="auto"/>
            <w:tcMar>
              <w:top w:w="55" w:type="dxa"/>
              <w:left w:w="55" w:type="dxa"/>
              <w:bottom w:w="55" w:type="dxa"/>
              <w:right w:w="55" w:type="dxa"/>
            </w:tcMar>
          </w:tcPr>
          <w:p w14:paraId="6B9B7C19"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8</w:t>
            </w:r>
          </w:p>
        </w:tc>
        <w:tc>
          <w:tcPr>
            <w:tcW w:w="4286" w:type="dxa"/>
            <w:shd w:val="clear" w:color="auto" w:fill="auto"/>
            <w:tcMar>
              <w:top w:w="55" w:type="dxa"/>
              <w:left w:w="55" w:type="dxa"/>
              <w:bottom w:w="55" w:type="dxa"/>
              <w:right w:w="55" w:type="dxa"/>
            </w:tcMar>
          </w:tcPr>
          <w:p w14:paraId="46F4BEEC"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Dense</w:t>
            </w:r>
          </w:p>
        </w:tc>
        <w:tc>
          <w:tcPr>
            <w:tcW w:w="4286" w:type="dxa"/>
            <w:shd w:val="clear" w:color="auto" w:fill="auto"/>
            <w:tcMar>
              <w:top w:w="55" w:type="dxa"/>
              <w:left w:w="55" w:type="dxa"/>
              <w:bottom w:w="55" w:type="dxa"/>
              <w:right w:w="55" w:type="dxa"/>
            </w:tcMar>
          </w:tcPr>
          <w:p w14:paraId="364D36AE" w14:textId="523F3074" w:rsidR="00A7323C" w:rsidRPr="000F4669" w:rsidRDefault="008E798F" w:rsidP="00A7323C">
            <w:pPr>
              <w:spacing w:before="120"/>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043FDEB5" w14:textId="77777777" w:rsidTr="00C361BA">
        <w:tc>
          <w:tcPr>
            <w:tcW w:w="784" w:type="dxa"/>
            <w:shd w:val="clear" w:color="auto" w:fill="auto"/>
            <w:tcMar>
              <w:top w:w="55" w:type="dxa"/>
              <w:left w:w="55" w:type="dxa"/>
              <w:bottom w:w="55" w:type="dxa"/>
              <w:right w:w="55" w:type="dxa"/>
            </w:tcMar>
          </w:tcPr>
          <w:p w14:paraId="2D4E5E5A"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9</w:t>
            </w:r>
          </w:p>
        </w:tc>
        <w:tc>
          <w:tcPr>
            <w:tcW w:w="4286" w:type="dxa"/>
            <w:shd w:val="clear" w:color="auto" w:fill="auto"/>
            <w:tcMar>
              <w:top w:w="55" w:type="dxa"/>
              <w:left w:w="55" w:type="dxa"/>
              <w:bottom w:w="55" w:type="dxa"/>
              <w:right w:w="55" w:type="dxa"/>
            </w:tcMar>
          </w:tcPr>
          <w:p w14:paraId="328674D1"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Dense – Tainted</w:t>
            </w:r>
          </w:p>
        </w:tc>
        <w:tc>
          <w:tcPr>
            <w:tcW w:w="4286" w:type="dxa"/>
            <w:shd w:val="clear" w:color="auto" w:fill="auto"/>
            <w:tcMar>
              <w:top w:w="55" w:type="dxa"/>
              <w:left w:w="55" w:type="dxa"/>
              <w:bottom w:w="55" w:type="dxa"/>
              <w:right w:w="55" w:type="dxa"/>
            </w:tcMar>
          </w:tcPr>
          <w:p w14:paraId="6B3C52C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Breather</w:t>
            </w:r>
          </w:p>
        </w:tc>
      </w:tr>
      <w:tr w:rsidR="000F4669" w:rsidRPr="000F4669" w14:paraId="4090D232" w14:textId="77777777" w:rsidTr="00C361BA">
        <w:tc>
          <w:tcPr>
            <w:tcW w:w="784" w:type="dxa"/>
            <w:shd w:val="clear" w:color="auto" w:fill="auto"/>
            <w:tcMar>
              <w:top w:w="55" w:type="dxa"/>
              <w:left w:w="55" w:type="dxa"/>
              <w:bottom w:w="55" w:type="dxa"/>
              <w:right w:w="55" w:type="dxa"/>
            </w:tcMar>
          </w:tcPr>
          <w:p w14:paraId="214F6D8B"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10</w:t>
            </w:r>
          </w:p>
        </w:tc>
        <w:tc>
          <w:tcPr>
            <w:tcW w:w="4286" w:type="dxa"/>
            <w:shd w:val="clear" w:color="auto" w:fill="auto"/>
            <w:tcMar>
              <w:top w:w="55" w:type="dxa"/>
              <w:left w:w="55" w:type="dxa"/>
              <w:bottom w:w="55" w:type="dxa"/>
              <w:right w:w="55" w:type="dxa"/>
            </w:tcMar>
          </w:tcPr>
          <w:p w14:paraId="7F2A3247"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Exotic</w:t>
            </w:r>
          </w:p>
        </w:tc>
        <w:tc>
          <w:tcPr>
            <w:tcW w:w="4286" w:type="dxa"/>
            <w:shd w:val="clear" w:color="auto" w:fill="auto"/>
            <w:tcMar>
              <w:top w:w="55" w:type="dxa"/>
              <w:left w:w="55" w:type="dxa"/>
              <w:bottom w:w="55" w:type="dxa"/>
              <w:right w:w="55" w:type="dxa"/>
            </w:tcMar>
          </w:tcPr>
          <w:p w14:paraId="10D7C44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Breather with air supply</w:t>
            </w:r>
          </w:p>
        </w:tc>
      </w:tr>
      <w:tr w:rsidR="000F4669" w:rsidRPr="000F4669" w14:paraId="7571CB9C" w14:textId="77777777" w:rsidTr="00C361BA">
        <w:tc>
          <w:tcPr>
            <w:tcW w:w="784" w:type="dxa"/>
            <w:shd w:val="clear" w:color="auto" w:fill="auto"/>
            <w:tcMar>
              <w:top w:w="55" w:type="dxa"/>
              <w:left w:w="55" w:type="dxa"/>
              <w:bottom w:w="55" w:type="dxa"/>
              <w:right w:w="55" w:type="dxa"/>
            </w:tcMar>
          </w:tcPr>
          <w:p w14:paraId="0EDCA72D"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11</w:t>
            </w:r>
          </w:p>
        </w:tc>
        <w:tc>
          <w:tcPr>
            <w:tcW w:w="4286" w:type="dxa"/>
            <w:shd w:val="clear" w:color="auto" w:fill="auto"/>
            <w:tcMar>
              <w:top w:w="55" w:type="dxa"/>
              <w:left w:w="55" w:type="dxa"/>
              <w:bottom w:w="55" w:type="dxa"/>
              <w:right w:w="55" w:type="dxa"/>
            </w:tcMar>
          </w:tcPr>
          <w:p w14:paraId="4206291D"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Corrosive</w:t>
            </w:r>
          </w:p>
        </w:tc>
        <w:tc>
          <w:tcPr>
            <w:tcW w:w="4286" w:type="dxa"/>
            <w:shd w:val="clear" w:color="auto" w:fill="auto"/>
            <w:tcMar>
              <w:top w:w="55" w:type="dxa"/>
              <w:left w:w="55" w:type="dxa"/>
              <w:bottom w:w="55" w:type="dxa"/>
              <w:right w:w="55" w:type="dxa"/>
            </w:tcMar>
          </w:tcPr>
          <w:p w14:paraId="0164071E"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Space suit</w:t>
            </w:r>
          </w:p>
        </w:tc>
      </w:tr>
      <w:tr w:rsidR="000F4669" w:rsidRPr="000F4669" w14:paraId="631D1558" w14:textId="77777777" w:rsidTr="00C361BA">
        <w:tc>
          <w:tcPr>
            <w:tcW w:w="784" w:type="dxa"/>
            <w:shd w:val="clear" w:color="auto" w:fill="auto"/>
            <w:tcMar>
              <w:top w:w="55" w:type="dxa"/>
              <w:left w:w="55" w:type="dxa"/>
              <w:bottom w:w="55" w:type="dxa"/>
              <w:right w:w="55" w:type="dxa"/>
            </w:tcMar>
          </w:tcPr>
          <w:p w14:paraId="299D04FA"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12</w:t>
            </w:r>
          </w:p>
        </w:tc>
        <w:tc>
          <w:tcPr>
            <w:tcW w:w="4286" w:type="dxa"/>
            <w:shd w:val="clear" w:color="auto" w:fill="auto"/>
            <w:tcMar>
              <w:top w:w="55" w:type="dxa"/>
              <w:left w:w="55" w:type="dxa"/>
              <w:bottom w:w="55" w:type="dxa"/>
              <w:right w:w="55" w:type="dxa"/>
            </w:tcMar>
          </w:tcPr>
          <w:p w14:paraId="07D4C004"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Insidious</w:t>
            </w:r>
          </w:p>
        </w:tc>
        <w:tc>
          <w:tcPr>
            <w:tcW w:w="4286" w:type="dxa"/>
            <w:shd w:val="clear" w:color="auto" w:fill="auto"/>
            <w:tcMar>
              <w:top w:w="55" w:type="dxa"/>
              <w:left w:w="55" w:type="dxa"/>
              <w:bottom w:w="55" w:type="dxa"/>
              <w:right w:w="55" w:type="dxa"/>
            </w:tcMar>
          </w:tcPr>
          <w:p w14:paraId="07D72117" w14:textId="09928DB2"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Space suit</w:t>
            </w:r>
            <w:r w:rsidR="008A09FC" w:rsidRPr="000F4669">
              <w:rPr>
                <w:rFonts w:asciiTheme="minorHAnsi" w:hAnsiTheme="minorHAnsi" w:cstheme="minorHAnsi"/>
                <w:lang w:val="en-US"/>
              </w:rPr>
              <w:t>, Hostile Environment</w:t>
            </w:r>
          </w:p>
        </w:tc>
      </w:tr>
      <w:tr w:rsidR="000F4669" w:rsidRPr="000F4669" w14:paraId="582CE30B" w14:textId="77777777" w:rsidTr="00C361BA">
        <w:tc>
          <w:tcPr>
            <w:tcW w:w="784" w:type="dxa"/>
            <w:shd w:val="clear" w:color="auto" w:fill="auto"/>
            <w:tcMar>
              <w:top w:w="55" w:type="dxa"/>
              <w:left w:w="55" w:type="dxa"/>
              <w:bottom w:w="55" w:type="dxa"/>
              <w:right w:w="55" w:type="dxa"/>
            </w:tcMar>
          </w:tcPr>
          <w:p w14:paraId="6DC8AE54"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13</w:t>
            </w:r>
          </w:p>
        </w:tc>
        <w:tc>
          <w:tcPr>
            <w:tcW w:w="4286" w:type="dxa"/>
            <w:shd w:val="clear" w:color="auto" w:fill="auto"/>
            <w:tcMar>
              <w:top w:w="55" w:type="dxa"/>
              <w:left w:w="55" w:type="dxa"/>
              <w:bottom w:w="55" w:type="dxa"/>
              <w:right w:w="55" w:type="dxa"/>
            </w:tcMar>
          </w:tcPr>
          <w:p w14:paraId="46D4B2CB"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Dense – High</w:t>
            </w:r>
          </w:p>
        </w:tc>
        <w:tc>
          <w:tcPr>
            <w:tcW w:w="4286" w:type="dxa"/>
            <w:shd w:val="clear" w:color="auto" w:fill="auto"/>
            <w:tcMar>
              <w:top w:w="55" w:type="dxa"/>
              <w:left w:w="55" w:type="dxa"/>
              <w:bottom w:w="55" w:type="dxa"/>
              <w:right w:w="55" w:type="dxa"/>
            </w:tcMar>
          </w:tcPr>
          <w:p w14:paraId="68DBED5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Space suit in low altitudes</w:t>
            </w:r>
          </w:p>
        </w:tc>
      </w:tr>
      <w:tr w:rsidR="000F4669" w:rsidRPr="000F4669" w14:paraId="66E313AD" w14:textId="77777777" w:rsidTr="00C361BA">
        <w:tc>
          <w:tcPr>
            <w:tcW w:w="784" w:type="dxa"/>
            <w:shd w:val="clear" w:color="auto" w:fill="auto"/>
            <w:tcMar>
              <w:top w:w="55" w:type="dxa"/>
              <w:left w:w="55" w:type="dxa"/>
              <w:bottom w:w="55" w:type="dxa"/>
              <w:right w:w="55" w:type="dxa"/>
            </w:tcMar>
          </w:tcPr>
          <w:p w14:paraId="4D0EFEED"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14</w:t>
            </w:r>
          </w:p>
        </w:tc>
        <w:tc>
          <w:tcPr>
            <w:tcW w:w="4286" w:type="dxa"/>
            <w:shd w:val="clear" w:color="auto" w:fill="auto"/>
            <w:tcMar>
              <w:top w:w="55" w:type="dxa"/>
              <w:left w:w="55" w:type="dxa"/>
              <w:bottom w:w="55" w:type="dxa"/>
              <w:right w:w="55" w:type="dxa"/>
            </w:tcMar>
          </w:tcPr>
          <w:p w14:paraId="5356B37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Thin – Low</w:t>
            </w:r>
          </w:p>
        </w:tc>
        <w:tc>
          <w:tcPr>
            <w:tcW w:w="4286" w:type="dxa"/>
            <w:shd w:val="clear" w:color="auto" w:fill="auto"/>
            <w:tcMar>
              <w:top w:w="55" w:type="dxa"/>
              <w:left w:w="55" w:type="dxa"/>
              <w:bottom w:w="55" w:type="dxa"/>
              <w:right w:w="55" w:type="dxa"/>
            </w:tcMar>
          </w:tcPr>
          <w:p w14:paraId="402F0517" w14:textId="4A3AB4CD"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Breather with air supplies </w:t>
            </w:r>
            <w:r w:rsidR="00C06E27" w:rsidRPr="000F4669">
              <w:rPr>
                <w:rFonts w:asciiTheme="minorHAnsi" w:hAnsiTheme="minorHAnsi" w:cstheme="minorHAnsi"/>
                <w:lang w:val="en-US"/>
              </w:rPr>
              <w:t xml:space="preserve">at </w:t>
            </w:r>
            <w:r w:rsidRPr="000F4669">
              <w:rPr>
                <w:rFonts w:asciiTheme="minorHAnsi" w:hAnsiTheme="minorHAnsi" w:cstheme="minorHAnsi"/>
                <w:lang w:val="en-US"/>
              </w:rPr>
              <w:t>high altitudes</w:t>
            </w:r>
            <w:r w:rsidR="0012088F" w:rsidRPr="000F4669">
              <w:rPr>
                <w:rFonts w:asciiTheme="minorHAnsi" w:hAnsiTheme="minorHAnsi" w:cstheme="minorHAnsi"/>
                <w:lang w:val="en-US"/>
              </w:rPr>
              <w:t>; no protective equipment necessary at low altitudes</w:t>
            </w:r>
          </w:p>
        </w:tc>
      </w:tr>
      <w:tr w:rsidR="00C361BA" w:rsidRPr="000F4669" w14:paraId="25F36AA8" w14:textId="77777777" w:rsidTr="00C361BA">
        <w:tc>
          <w:tcPr>
            <w:tcW w:w="784" w:type="dxa"/>
            <w:shd w:val="clear" w:color="auto" w:fill="auto"/>
            <w:tcMar>
              <w:top w:w="55" w:type="dxa"/>
              <w:left w:w="55" w:type="dxa"/>
              <w:bottom w:w="55" w:type="dxa"/>
              <w:right w:w="55" w:type="dxa"/>
            </w:tcMar>
          </w:tcPr>
          <w:p w14:paraId="3076C943"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15+</w:t>
            </w:r>
          </w:p>
        </w:tc>
        <w:tc>
          <w:tcPr>
            <w:tcW w:w="4286" w:type="dxa"/>
            <w:shd w:val="clear" w:color="auto" w:fill="auto"/>
            <w:tcMar>
              <w:top w:w="55" w:type="dxa"/>
              <w:left w:w="55" w:type="dxa"/>
              <w:bottom w:w="55" w:type="dxa"/>
              <w:right w:w="55" w:type="dxa"/>
            </w:tcMar>
          </w:tcPr>
          <w:p w14:paraId="5813DB04"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Unusual</w:t>
            </w:r>
          </w:p>
        </w:tc>
        <w:tc>
          <w:tcPr>
            <w:tcW w:w="4286" w:type="dxa"/>
            <w:shd w:val="clear" w:color="auto" w:fill="auto"/>
            <w:tcMar>
              <w:top w:w="55" w:type="dxa"/>
              <w:left w:w="55" w:type="dxa"/>
              <w:bottom w:w="55" w:type="dxa"/>
              <w:right w:w="55" w:type="dxa"/>
            </w:tcMar>
          </w:tcPr>
          <w:p w14:paraId="0CC613D4"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Varies</w:t>
            </w:r>
          </w:p>
        </w:tc>
      </w:tr>
    </w:tbl>
    <w:p w14:paraId="064F832E" w14:textId="77777777" w:rsidR="00A7323C" w:rsidRPr="000F4669" w:rsidRDefault="00A7323C" w:rsidP="00A7323C">
      <w:pPr>
        <w:spacing w:before="120"/>
        <w:rPr>
          <w:rFonts w:asciiTheme="minorHAnsi" w:hAnsiTheme="minorHAnsi" w:cstheme="minorHAnsi"/>
          <w:lang w:val="en-US"/>
        </w:rPr>
      </w:pPr>
    </w:p>
    <w:p w14:paraId="33682E83" w14:textId="77777777" w:rsidR="00A7323C" w:rsidRPr="000F4669" w:rsidRDefault="00A7323C" w:rsidP="00A7323C">
      <w:pPr>
        <w:spacing w:before="120"/>
        <w:rPr>
          <w:rFonts w:asciiTheme="minorHAnsi" w:hAnsiTheme="minorHAnsi" w:cstheme="minorHAnsi"/>
          <w:b/>
          <w:lang w:val="en-US"/>
        </w:rPr>
      </w:pPr>
      <w:r w:rsidRPr="000F4669">
        <w:rPr>
          <w:rFonts w:asciiTheme="minorHAnsi" w:hAnsiTheme="minorHAnsi" w:cstheme="minorHAnsi"/>
          <w:b/>
          <w:lang w:val="en-US"/>
        </w:rPr>
        <w:t>Atmosphere Notes</w:t>
      </w:r>
    </w:p>
    <w:p w14:paraId="3ECD3746" w14:textId="36FB5778"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lang w:val="en-US"/>
        </w:rPr>
        <w:t>Vacuum:</w:t>
      </w:r>
      <w:r w:rsidRPr="000F4669">
        <w:rPr>
          <w:rFonts w:asciiTheme="minorHAnsi" w:hAnsiTheme="minorHAnsi" w:cstheme="minorHAnsi"/>
          <w:lang w:val="en-US"/>
        </w:rPr>
        <w:t xml:space="preserve"> </w:t>
      </w:r>
      <w:r w:rsidR="00AC5321" w:rsidRPr="000F4669">
        <w:rPr>
          <w:rFonts w:asciiTheme="minorHAnsi" w:hAnsiTheme="minorHAnsi" w:cstheme="minorHAnsi"/>
          <w:lang w:val="en-US"/>
        </w:rPr>
        <w:t xml:space="preserve">there is </w:t>
      </w:r>
      <w:r w:rsidRPr="000F4669">
        <w:rPr>
          <w:rFonts w:asciiTheme="minorHAnsi" w:hAnsiTheme="minorHAnsi" w:cstheme="minorHAnsi"/>
          <w:lang w:val="en-US"/>
        </w:rPr>
        <w:t>no atmosphere. Organic beings require a space suit to survive.</w:t>
      </w:r>
    </w:p>
    <w:p w14:paraId="61CE508B" w14:textId="3E407700"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lang w:val="en-US"/>
        </w:rPr>
        <w:t>Trace:</w:t>
      </w:r>
      <w:r w:rsidRPr="000F4669">
        <w:rPr>
          <w:rFonts w:asciiTheme="minorHAnsi" w:hAnsiTheme="minorHAnsi" w:cstheme="minorHAnsi"/>
          <w:lang w:val="en-US"/>
        </w:rPr>
        <w:t xml:space="preserve"> </w:t>
      </w:r>
      <w:r w:rsidR="00AC5321" w:rsidRPr="000F4669">
        <w:rPr>
          <w:rFonts w:asciiTheme="minorHAnsi" w:hAnsiTheme="minorHAnsi" w:cstheme="minorHAnsi"/>
          <w:lang w:val="en-US"/>
        </w:rPr>
        <w:t xml:space="preserve">there is </w:t>
      </w:r>
      <w:r w:rsidRPr="000F4669">
        <w:rPr>
          <w:rFonts w:asciiTheme="minorHAnsi" w:hAnsiTheme="minorHAnsi" w:cstheme="minorHAnsi"/>
          <w:lang w:val="en-US"/>
        </w:rPr>
        <w:t xml:space="preserve">extremely low atmospheric pressure. </w:t>
      </w:r>
      <w:r w:rsidR="00AC5321" w:rsidRPr="000F4669">
        <w:rPr>
          <w:rFonts w:asciiTheme="minorHAnsi" w:hAnsiTheme="minorHAnsi" w:cstheme="minorHAnsi"/>
          <w:lang w:val="en-US"/>
        </w:rPr>
        <w:t>Operating on the surface r</w:t>
      </w:r>
      <w:r w:rsidRPr="000F4669">
        <w:rPr>
          <w:rFonts w:asciiTheme="minorHAnsi" w:hAnsiTheme="minorHAnsi" w:cstheme="minorHAnsi"/>
          <w:lang w:val="en-US"/>
        </w:rPr>
        <w:t>equires a space suit.</w:t>
      </w:r>
    </w:p>
    <w:p w14:paraId="42F4D5B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lang w:val="en-US"/>
        </w:rPr>
        <w:t>Tainted:</w:t>
      </w:r>
      <w:r w:rsidRPr="000F4669">
        <w:rPr>
          <w:rFonts w:asciiTheme="minorHAnsi" w:hAnsiTheme="minorHAnsi" w:cstheme="minorHAnsi"/>
          <w:lang w:val="en-US"/>
        </w:rPr>
        <w:t xml:space="preserve"> an otherwise breathable atmosphere, except that it contains some elements harmful to humans. Breathing this atmosphere without a breather-mask causes 1D damage every 10 minutes.</w:t>
      </w:r>
    </w:p>
    <w:p w14:paraId="45B79290"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lang w:val="en-US"/>
        </w:rPr>
        <w:lastRenderedPageBreak/>
        <w:t>Very Thin:</w:t>
      </w:r>
      <w:r w:rsidRPr="000F4669">
        <w:rPr>
          <w:rFonts w:asciiTheme="minorHAnsi" w:hAnsiTheme="minorHAnsi" w:cstheme="minorHAnsi"/>
          <w:lang w:val="en-US"/>
        </w:rPr>
        <w:t xml:space="preserve"> low air pressure; humans require a Breather to condense the atmosphere to a breathable pressure. A very thin – tainted atmosphere uses both the breather's condenser function and filtration function.</w:t>
      </w:r>
    </w:p>
    <w:p w14:paraId="2E7E8A49" w14:textId="4A2203C1"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lang w:val="en-US"/>
        </w:rPr>
        <w:t>Thin:</w:t>
      </w:r>
      <w:r w:rsidRPr="000F4669">
        <w:rPr>
          <w:rFonts w:asciiTheme="minorHAnsi" w:hAnsiTheme="minorHAnsi" w:cstheme="minorHAnsi"/>
          <w:lang w:val="en-US"/>
        </w:rPr>
        <w:t xml:space="preserve"> low-pressure breathable atmosphere. Requires no protection gear but will be unpleasant for </w:t>
      </w:r>
      <w:r w:rsidR="00AC5321" w:rsidRPr="000F4669">
        <w:rPr>
          <w:rFonts w:asciiTheme="minorHAnsi" w:hAnsiTheme="minorHAnsi" w:cstheme="minorHAnsi"/>
          <w:lang w:val="en-US"/>
        </w:rPr>
        <w:t xml:space="preserve">humans who are </w:t>
      </w:r>
      <w:r w:rsidRPr="000F4669">
        <w:rPr>
          <w:rFonts w:asciiTheme="minorHAnsi" w:hAnsiTheme="minorHAnsi" w:cstheme="minorHAnsi"/>
          <w:lang w:val="en-US"/>
        </w:rPr>
        <w:t>un</w:t>
      </w:r>
      <w:r w:rsidR="00AC5321" w:rsidRPr="000F4669">
        <w:rPr>
          <w:rFonts w:asciiTheme="minorHAnsi" w:hAnsiTheme="minorHAnsi" w:cstheme="minorHAnsi"/>
          <w:lang w:val="en-US"/>
        </w:rPr>
        <w:t>used to the thin air.</w:t>
      </w:r>
    </w:p>
    <w:p w14:paraId="478BE28B"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lang w:val="en-US"/>
        </w:rPr>
        <w:t>Standard:</w:t>
      </w:r>
      <w:r w:rsidRPr="000F4669">
        <w:rPr>
          <w:rFonts w:asciiTheme="minorHAnsi" w:hAnsiTheme="minorHAnsi" w:cstheme="minorHAnsi"/>
          <w:lang w:val="en-US"/>
        </w:rPr>
        <w:t xml:space="preserve"> Terra-like atmospheric pressure and composition. Best environment for humans.</w:t>
      </w:r>
    </w:p>
    <w:p w14:paraId="5C7EC809" w14:textId="15F6EB44"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lang w:val="en-US"/>
        </w:rPr>
        <w:t>Dense:</w:t>
      </w:r>
      <w:r w:rsidRPr="000F4669">
        <w:rPr>
          <w:rFonts w:asciiTheme="minorHAnsi" w:hAnsiTheme="minorHAnsi" w:cstheme="minorHAnsi"/>
          <w:lang w:val="en-US"/>
        </w:rPr>
        <w:t xml:space="preserve"> high-pressure breathable atmosphere. Requires no protection gear but will be unpleasant for humans</w:t>
      </w:r>
      <w:r w:rsidR="00AC5321" w:rsidRPr="000F4669">
        <w:rPr>
          <w:rFonts w:asciiTheme="minorHAnsi" w:hAnsiTheme="minorHAnsi" w:cstheme="minorHAnsi"/>
          <w:lang w:val="en-US"/>
        </w:rPr>
        <w:t xml:space="preserve"> unused to the atmosphere</w:t>
      </w:r>
      <w:r w:rsidRPr="000F4669">
        <w:rPr>
          <w:rFonts w:asciiTheme="minorHAnsi" w:hAnsiTheme="minorHAnsi" w:cstheme="minorHAnsi"/>
          <w:lang w:val="en-US"/>
        </w:rPr>
        <w:t>.</w:t>
      </w:r>
    </w:p>
    <w:p w14:paraId="06CCDD6F"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lang w:val="en-US"/>
        </w:rPr>
        <w:t>Exotic:</w:t>
      </w:r>
      <w:r w:rsidRPr="000F4669">
        <w:rPr>
          <w:rFonts w:asciiTheme="minorHAnsi" w:hAnsiTheme="minorHAnsi" w:cstheme="minorHAnsi"/>
          <w:lang w:val="en-US"/>
        </w:rPr>
        <w:t xml:space="preserve"> unbreathable by humans but otherwise harmless to them. Humans require an air supply to survive in Exotic atmospheres.</w:t>
      </w:r>
    </w:p>
    <w:p w14:paraId="7C57AED5" w14:textId="1CAEACD4"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lang w:val="en-US"/>
        </w:rPr>
        <w:t>Corrosive:</w:t>
      </w:r>
      <w:r w:rsidRPr="000F4669">
        <w:rPr>
          <w:rFonts w:asciiTheme="minorHAnsi" w:hAnsiTheme="minorHAnsi" w:cstheme="minorHAnsi"/>
          <w:lang w:val="en-US"/>
        </w:rPr>
        <w:t xml:space="preserve"> </w:t>
      </w:r>
      <w:r w:rsidR="00AC5321" w:rsidRPr="000F4669">
        <w:rPr>
          <w:rFonts w:asciiTheme="minorHAnsi" w:hAnsiTheme="minorHAnsi" w:cstheme="minorHAnsi"/>
          <w:lang w:val="en-US"/>
        </w:rPr>
        <w:t xml:space="preserve">this atmosphere </w:t>
      </w:r>
      <w:r w:rsidRPr="000F4669">
        <w:rPr>
          <w:rFonts w:asciiTheme="minorHAnsi" w:hAnsiTheme="minorHAnsi" w:cstheme="minorHAnsi"/>
          <w:lang w:val="en-US"/>
        </w:rPr>
        <w:t>causes 1D damage per round to unprotected characters.</w:t>
      </w:r>
      <w:r w:rsidR="00DB1B16" w:rsidRPr="000F4669">
        <w:rPr>
          <w:rFonts w:asciiTheme="minorHAnsi" w:hAnsiTheme="minorHAnsi" w:cstheme="minorHAnsi"/>
          <w:lang w:val="en-US"/>
        </w:rPr>
        <w:t xml:space="preserve"> Will breach a space suit in 2D hours.</w:t>
      </w:r>
    </w:p>
    <w:p w14:paraId="4ADB1478" w14:textId="23AA0319"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lang w:val="en-US"/>
        </w:rPr>
        <w:t>Insidious:</w:t>
      </w:r>
      <w:r w:rsidRPr="000F4669">
        <w:rPr>
          <w:rFonts w:asciiTheme="minorHAnsi" w:hAnsiTheme="minorHAnsi" w:cstheme="minorHAnsi"/>
          <w:lang w:val="en-US"/>
        </w:rPr>
        <w:t xml:space="preserve"> as Corrosive, but powerful enough to breach a space suit within </w:t>
      </w:r>
      <w:r w:rsidR="008A09FC" w:rsidRPr="000F4669">
        <w:rPr>
          <w:rFonts w:asciiTheme="minorHAnsi" w:hAnsiTheme="minorHAnsi" w:cstheme="minorHAnsi"/>
          <w:lang w:val="en-US"/>
        </w:rPr>
        <w:t>1Dx10 minutes</w:t>
      </w:r>
      <w:r w:rsidRPr="000F4669">
        <w:rPr>
          <w:rFonts w:asciiTheme="minorHAnsi" w:hAnsiTheme="minorHAnsi" w:cstheme="minorHAnsi"/>
          <w:lang w:val="en-US"/>
        </w:rPr>
        <w:t xml:space="preserve">. A Hostile Environment Space Suit </w:t>
      </w:r>
      <w:r w:rsidR="008A09FC" w:rsidRPr="000F4669">
        <w:rPr>
          <w:rFonts w:asciiTheme="minorHAnsi" w:hAnsiTheme="minorHAnsi" w:cstheme="minorHAnsi"/>
          <w:lang w:val="en-US"/>
        </w:rPr>
        <w:t xml:space="preserve">provides protection against </w:t>
      </w:r>
      <w:proofErr w:type="gramStart"/>
      <w:r w:rsidR="008A09FC" w:rsidRPr="000F4669">
        <w:rPr>
          <w:rFonts w:asciiTheme="minorHAnsi" w:hAnsiTheme="minorHAnsi" w:cstheme="minorHAnsi"/>
          <w:lang w:val="en-US"/>
        </w:rPr>
        <w:t>Insidious</w:t>
      </w:r>
      <w:proofErr w:type="gramEnd"/>
      <w:r w:rsidR="008A09FC" w:rsidRPr="000F4669">
        <w:rPr>
          <w:rFonts w:asciiTheme="minorHAnsi" w:hAnsiTheme="minorHAnsi" w:cstheme="minorHAnsi"/>
          <w:lang w:val="en-US"/>
        </w:rPr>
        <w:t xml:space="preserve"> atmospheres for 2D hours</w:t>
      </w:r>
      <w:r w:rsidRPr="000F4669">
        <w:rPr>
          <w:rFonts w:asciiTheme="minorHAnsi" w:hAnsiTheme="minorHAnsi" w:cstheme="minorHAnsi"/>
          <w:lang w:val="en-US"/>
        </w:rPr>
        <w:t>.</w:t>
      </w:r>
    </w:p>
    <w:p w14:paraId="51AD196F"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lang w:val="en-US"/>
        </w:rPr>
        <w:t>Dense - High:</w:t>
      </w:r>
      <w:r w:rsidRPr="000F4669">
        <w:rPr>
          <w:rFonts w:asciiTheme="minorHAnsi" w:hAnsiTheme="minorHAnsi" w:cstheme="minorHAnsi"/>
          <w:lang w:val="en-US"/>
        </w:rPr>
        <w:t xml:space="preserve"> thick N2/O2 atmosphere with deadly pressure at ground level; atmosphere is breathable and habitable at high altitude, such as on tall mountains. At lower altitudes, the pressure causes 1D damage per round to unprotected characters.</w:t>
      </w:r>
    </w:p>
    <w:p w14:paraId="78B588FE" w14:textId="4C458D61"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lang w:val="en-US"/>
        </w:rPr>
        <w:t>Thin - Low:</w:t>
      </w:r>
      <w:r w:rsidRPr="000F4669">
        <w:rPr>
          <w:rFonts w:asciiTheme="minorHAnsi" w:hAnsiTheme="minorHAnsi" w:cstheme="minorHAnsi"/>
          <w:lang w:val="en-US"/>
        </w:rPr>
        <w:t xml:space="preserve"> a thin </w:t>
      </w:r>
      <w:r w:rsidR="00007B5D" w:rsidRPr="000F4669">
        <w:rPr>
          <w:rFonts w:asciiTheme="minorHAnsi" w:hAnsiTheme="minorHAnsi" w:cstheme="minorHAnsi"/>
          <w:lang w:val="en-US"/>
        </w:rPr>
        <w:t>atmosphere that</w:t>
      </w:r>
      <w:r w:rsidRPr="000F4669">
        <w:rPr>
          <w:rFonts w:asciiTheme="minorHAnsi" w:hAnsiTheme="minorHAnsi" w:cstheme="minorHAnsi"/>
          <w:lang w:val="en-US"/>
        </w:rPr>
        <w:t xml:space="preserve"> is only breathable at low altitudes, where higher </w:t>
      </w:r>
      <w:r w:rsidR="00007B5D" w:rsidRPr="000F4669">
        <w:rPr>
          <w:rFonts w:asciiTheme="minorHAnsi" w:hAnsiTheme="minorHAnsi" w:cstheme="minorHAnsi"/>
          <w:lang w:val="en-US"/>
        </w:rPr>
        <w:t xml:space="preserve">atmospheric </w:t>
      </w:r>
      <w:r w:rsidRPr="000F4669">
        <w:rPr>
          <w:rFonts w:asciiTheme="minorHAnsi" w:hAnsiTheme="minorHAnsi" w:cstheme="minorHAnsi"/>
          <w:lang w:val="en-US"/>
        </w:rPr>
        <w:t>pressure can support unprotected human life. At higher altitudes, treat as a Very Thin atmosphere.</w:t>
      </w:r>
    </w:p>
    <w:p w14:paraId="6755780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lang w:val="en-US"/>
        </w:rPr>
        <w:t>Unusual:</w:t>
      </w:r>
      <w:r w:rsidRPr="000F4669">
        <w:rPr>
          <w:rFonts w:asciiTheme="minorHAnsi" w:hAnsiTheme="minorHAnsi" w:cstheme="minorHAnsi"/>
          <w:lang w:val="en-US"/>
        </w:rPr>
        <w:t xml:space="preserve"> left to the Referee’s discretion.</w:t>
      </w:r>
    </w:p>
    <w:p w14:paraId="54EA72D8" w14:textId="77777777" w:rsidR="00A7323C" w:rsidRPr="000F4669" w:rsidRDefault="00A7323C" w:rsidP="00A7323C">
      <w:pPr>
        <w:spacing w:before="120"/>
        <w:rPr>
          <w:rFonts w:asciiTheme="minorHAnsi" w:hAnsiTheme="minorHAnsi" w:cstheme="minorHAnsi"/>
          <w:lang w:val="en-US"/>
        </w:rPr>
      </w:pPr>
    </w:p>
    <w:p w14:paraId="41449B31" w14:textId="77777777" w:rsidR="00A7323C" w:rsidRPr="000F4669" w:rsidRDefault="00A7323C" w:rsidP="00A7323C">
      <w:pPr>
        <w:pStyle w:val="Heading3"/>
        <w:rPr>
          <w:rFonts w:asciiTheme="minorHAnsi" w:hAnsiTheme="minorHAnsi"/>
          <w:color w:val="auto"/>
          <w:lang w:val="en-US"/>
        </w:rPr>
      </w:pPr>
      <w:bookmarkStart w:id="359" w:name="__RefHeading___Toc22350_1671427602"/>
      <w:bookmarkStart w:id="360" w:name="_Toc73824863"/>
      <w:bookmarkStart w:id="361" w:name="_Toc78924411"/>
      <w:r w:rsidRPr="000F4669">
        <w:rPr>
          <w:rFonts w:asciiTheme="minorHAnsi" w:hAnsiTheme="minorHAnsi"/>
          <w:color w:val="auto"/>
          <w:lang w:val="en-US"/>
        </w:rPr>
        <w:t>Hydrographics</w:t>
      </w:r>
      <w:bookmarkEnd w:id="359"/>
      <w:bookmarkEnd w:id="360"/>
      <w:bookmarkEnd w:id="361"/>
    </w:p>
    <w:p w14:paraId="00026EA9" w14:textId="074C464B"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Throw 2D-7 and add the world’s size roll to determine the world’s </w:t>
      </w:r>
      <w:r w:rsidR="00667982" w:rsidRPr="000F4669">
        <w:rPr>
          <w:rFonts w:asciiTheme="minorHAnsi" w:hAnsiTheme="minorHAnsi" w:cstheme="minorHAnsi"/>
          <w:lang w:val="en-US"/>
        </w:rPr>
        <w:t xml:space="preserve">Hydrographic </w:t>
      </w:r>
      <w:r w:rsidRPr="000F4669">
        <w:rPr>
          <w:rFonts w:asciiTheme="minorHAnsi" w:hAnsiTheme="minorHAnsi" w:cstheme="minorHAnsi"/>
          <w:lang w:val="en-US"/>
        </w:rPr>
        <w:t xml:space="preserve">rating. The following DMs apply. A planet’s </w:t>
      </w:r>
      <w:r w:rsidR="00667982" w:rsidRPr="000F4669">
        <w:rPr>
          <w:rFonts w:asciiTheme="minorHAnsi" w:hAnsiTheme="minorHAnsi" w:cstheme="minorHAnsi"/>
          <w:lang w:val="en-US"/>
        </w:rPr>
        <w:t>H</w:t>
      </w:r>
      <w:r w:rsidRPr="000F4669">
        <w:rPr>
          <w:rFonts w:asciiTheme="minorHAnsi" w:hAnsiTheme="minorHAnsi" w:cstheme="minorHAnsi"/>
          <w:lang w:val="en-US"/>
        </w:rPr>
        <w:t xml:space="preserve">ydrographic rating cannot be below </w:t>
      </w:r>
      <w:proofErr w:type="gramStart"/>
      <w:r w:rsidRPr="000F4669">
        <w:rPr>
          <w:rFonts w:asciiTheme="minorHAnsi" w:hAnsiTheme="minorHAnsi" w:cstheme="minorHAnsi"/>
          <w:lang w:val="en-US"/>
        </w:rPr>
        <w:t>0</w:t>
      </w:r>
      <w:proofErr w:type="gramEnd"/>
      <w:r w:rsidRPr="000F4669">
        <w:rPr>
          <w:rFonts w:asciiTheme="minorHAnsi" w:hAnsiTheme="minorHAnsi" w:cstheme="minorHAnsi"/>
          <w:lang w:val="en-US"/>
        </w:rPr>
        <w:t xml:space="preserve"> or exceed 10. Multiply </w:t>
      </w:r>
      <w:r w:rsidR="004B5245" w:rsidRPr="000F4669">
        <w:rPr>
          <w:rFonts w:asciiTheme="minorHAnsi" w:hAnsiTheme="minorHAnsi" w:cstheme="minorHAnsi"/>
          <w:lang w:val="en-US"/>
        </w:rPr>
        <w:t xml:space="preserve">the </w:t>
      </w:r>
      <w:r w:rsidRPr="000F4669">
        <w:rPr>
          <w:rFonts w:asciiTheme="minorHAnsi" w:hAnsiTheme="minorHAnsi" w:cstheme="minorHAnsi"/>
          <w:lang w:val="en-US"/>
        </w:rPr>
        <w:t xml:space="preserve">rolled value by ten to determine the percentage of the world’s surface that </w:t>
      </w:r>
      <w:proofErr w:type="gramStart"/>
      <w:r w:rsidRPr="000F4669">
        <w:rPr>
          <w:rFonts w:asciiTheme="minorHAnsi" w:hAnsiTheme="minorHAnsi" w:cstheme="minorHAnsi"/>
          <w:lang w:val="en-US"/>
        </w:rPr>
        <w:t>is covered</w:t>
      </w:r>
      <w:proofErr w:type="gramEnd"/>
      <w:r w:rsidRPr="000F4669">
        <w:rPr>
          <w:rFonts w:asciiTheme="minorHAnsi" w:hAnsiTheme="minorHAnsi" w:cstheme="minorHAnsi"/>
          <w:lang w:val="en-US"/>
        </w:rPr>
        <w:t xml:space="preserve"> by water. For example, a planet with a </w:t>
      </w:r>
      <w:r w:rsidR="00667982" w:rsidRPr="000F4669">
        <w:rPr>
          <w:rFonts w:asciiTheme="minorHAnsi" w:hAnsiTheme="minorHAnsi" w:cstheme="minorHAnsi"/>
          <w:lang w:val="en-US"/>
        </w:rPr>
        <w:t>H</w:t>
      </w:r>
      <w:r w:rsidRPr="000F4669">
        <w:rPr>
          <w:rFonts w:asciiTheme="minorHAnsi" w:hAnsiTheme="minorHAnsi" w:cstheme="minorHAnsi"/>
          <w:lang w:val="en-US"/>
        </w:rPr>
        <w:t xml:space="preserve">ydrographics </w:t>
      </w:r>
      <w:r w:rsidR="00667982" w:rsidRPr="000F4669">
        <w:rPr>
          <w:rFonts w:asciiTheme="minorHAnsi" w:hAnsiTheme="minorHAnsi" w:cstheme="minorHAnsi"/>
          <w:lang w:val="en-US"/>
        </w:rPr>
        <w:t xml:space="preserve">rating </w:t>
      </w:r>
      <w:r w:rsidRPr="000F4669">
        <w:rPr>
          <w:rFonts w:asciiTheme="minorHAnsi" w:hAnsiTheme="minorHAnsi" w:cstheme="minorHAnsi"/>
          <w:lang w:val="en-US"/>
        </w:rPr>
        <w:t xml:space="preserve">of </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would have 20% of its surface covered by water.</w:t>
      </w:r>
    </w:p>
    <w:p w14:paraId="785C0449" w14:textId="77777777" w:rsidR="00A7323C" w:rsidRPr="000F4669" w:rsidRDefault="00A7323C" w:rsidP="00A7323C">
      <w:pPr>
        <w:spacing w:before="120"/>
        <w:rPr>
          <w:rFonts w:asciiTheme="minorHAnsi" w:hAnsiTheme="minorHAnsi" w:cstheme="minorHAnsi"/>
          <w:lang w:val="en-US"/>
        </w:rPr>
      </w:pPr>
    </w:p>
    <w:p w14:paraId="7D1D5BE1" w14:textId="77777777" w:rsidR="00A7323C" w:rsidRPr="000F4669" w:rsidRDefault="00A7323C" w:rsidP="00A7323C">
      <w:pPr>
        <w:spacing w:before="120"/>
        <w:rPr>
          <w:rFonts w:asciiTheme="minorHAnsi" w:hAnsiTheme="minorHAnsi" w:cstheme="minorHAnsi"/>
          <w:b/>
          <w:lang w:val="en-US"/>
        </w:rPr>
      </w:pPr>
      <w:r w:rsidRPr="000F4669">
        <w:rPr>
          <w:rFonts w:asciiTheme="minorHAnsi" w:hAnsiTheme="minorHAnsi" w:cstheme="minorHAnsi"/>
          <w:b/>
          <w:lang w:val="en-US"/>
        </w:rPr>
        <w:t>Hydrographics DMs</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678"/>
        <w:gridCol w:w="4678"/>
      </w:tblGrid>
      <w:tr w:rsidR="000F4669" w:rsidRPr="000F4669" w14:paraId="1AA428EF" w14:textId="77777777" w:rsidTr="00C361BA">
        <w:tc>
          <w:tcPr>
            <w:tcW w:w="4678" w:type="dxa"/>
            <w:shd w:val="clear" w:color="auto" w:fill="auto"/>
            <w:tcMar>
              <w:top w:w="55" w:type="dxa"/>
              <w:left w:w="55" w:type="dxa"/>
              <w:bottom w:w="55" w:type="dxa"/>
              <w:right w:w="55" w:type="dxa"/>
            </w:tcMar>
          </w:tcPr>
          <w:p w14:paraId="6A5ABC00"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Condition</w:t>
            </w:r>
          </w:p>
        </w:tc>
        <w:tc>
          <w:tcPr>
            <w:tcW w:w="4678" w:type="dxa"/>
            <w:shd w:val="clear" w:color="auto" w:fill="auto"/>
            <w:tcMar>
              <w:top w:w="55" w:type="dxa"/>
              <w:left w:w="55" w:type="dxa"/>
              <w:bottom w:w="55" w:type="dxa"/>
              <w:right w:w="55" w:type="dxa"/>
            </w:tcMar>
          </w:tcPr>
          <w:p w14:paraId="35EB302E"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DM</w:t>
            </w:r>
          </w:p>
        </w:tc>
      </w:tr>
      <w:tr w:rsidR="000F4669" w:rsidRPr="000F4669" w14:paraId="229BCD26" w14:textId="77777777" w:rsidTr="00C361BA">
        <w:tc>
          <w:tcPr>
            <w:tcW w:w="4678" w:type="dxa"/>
            <w:shd w:val="clear" w:color="auto" w:fill="auto"/>
            <w:tcMar>
              <w:top w:w="55" w:type="dxa"/>
              <w:left w:w="55" w:type="dxa"/>
              <w:bottom w:w="55" w:type="dxa"/>
              <w:right w:w="55" w:type="dxa"/>
            </w:tcMar>
          </w:tcPr>
          <w:p w14:paraId="26C31299"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Size 0 or 1</w:t>
            </w:r>
          </w:p>
        </w:tc>
        <w:tc>
          <w:tcPr>
            <w:tcW w:w="4678" w:type="dxa"/>
            <w:shd w:val="clear" w:color="auto" w:fill="auto"/>
            <w:tcMar>
              <w:top w:w="55" w:type="dxa"/>
              <w:left w:w="55" w:type="dxa"/>
              <w:bottom w:w="55" w:type="dxa"/>
              <w:right w:w="55" w:type="dxa"/>
            </w:tcMar>
          </w:tcPr>
          <w:p w14:paraId="24AD2CC8"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Hydrographics must be 0</w:t>
            </w:r>
          </w:p>
        </w:tc>
      </w:tr>
      <w:tr w:rsidR="000F4669" w:rsidRPr="000F4669" w14:paraId="27DAD86F" w14:textId="77777777" w:rsidTr="00C361BA">
        <w:tc>
          <w:tcPr>
            <w:tcW w:w="4678" w:type="dxa"/>
            <w:shd w:val="clear" w:color="auto" w:fill="auto"/>
            <w:tcMar>
              <w:top w:w="55" w:type="dxa"/>
              <w:left w:w="55" w:type="dxa"/>
              <w:bottom w:w="55" w:type="dxa"/>
              <w:right w:w="55" w:type="dxa"/>
            </w:tcMar>
          </w:tcPr>
          <w:p w14:paraId="4E19F223"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Atmosphere 0, 1, A, B, or C</w:t>
            </w:r>
          </w:p>
        </w:tc>
        <w:tc>
          <w:tcPr>
            <w:tcW w:w="4678" w:type="dxa"/>
            <w:shd w:val="clear" w:color="auto" w:fill="auto"/>
            <w:tcMar>
              <w:top w:w="55" w:type="dxa"/>
              <w:left w:w="55" w:type="dxa"/>
              <w:bottom w:w="55" w:type="dxa"/>
              <w:right w:w="55" w:type="dxa"/>
            </w:tcMar>
          </w:tcPr>
          <w:p w14:paraId="546AFF8E"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DM-4</w:t>
            </w:r>
          </w:p>
        </w:tc>
      </w:tr>
      <w:tr w:rsidR="000F4669" w:rsidRPr="000F4669" w14:paraId="7956DFDD" w14:textId="77777777" w:rsidTr="00C361BA">
        <w:tc>
          <w:tcPr>
            <w:tcW w:w="4678" w:type="dxa"/>
            <w:shd w:val="clear" w:color="auto" w:fill="auto"/>
            <w:tcMar>
              <w:top w:w="55" w:type="dxa"/>
              <w:left w:w="55" w:type="dxa"/>
              <w:bottom w:w="55" w:type="dxa"/>
              <w:right w:w="55" w:type="dxa"/>
            </w:tcMar>
          </w:tcPr>
          <w:p w14:paraId="11ADD8BE"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Atmosphere E</w:t>
            </w:r>
          </w:p>
        </w:tc>
        <w:tc>
          <w:tcPr>
            <w:tcW w:w="4678" w:type="dxa"/>
            <w:shd w:val="clear" w:color="auto" w:fill="auto"/>
            <w:tcMar>
              <w:top w:w="55" w:type="dxa"/>
              <w:left w:w="55" w:type="dxa"/>
              <w:bottom w:w="55" w:type="dxa"/>
              <w:right w:w="55" w:type="dxa"/>
            </w:tcMar>
          </w:tcPr>
          <w:p w14:paraId="5560B043"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DM-2</w:t>
            </w:r>
          </w:p>
        </w:tc>
      </w:tr>
    </w:tbl>
    <w:p w14:paraId="14D72636" w14:textId="77777777" w:rsidR="00A7323C" w:rsidRPr="000F4669" w:rsidRDefault="00A7323C" w:rsidP="00A7323C">
      <w:pPr>
        <w:spacing w:before="120"/>
        <w:rPr>
          <w:rFonts w:asciiTheme="minorHAnsi" w:hAnsiTheme="minorHAnsi" w:cstheme="minorHAnsi"/>
          <w:lang w:val="en-US"/>
        </w:rPr>
      </w:pPr>
    </w:p>
    <w:p w14:paraId="1CE1A216" w14:textId="77777777" w:rsidR="00A7323C" w:rsidRPr="000F4669" w:rsidRDefault="00A7323C" w:rsidP="00A7323C">
      <w:pPr>
        <w:pStyle w:val="Heading3"/>
        <w:rPr>
          <w:rFonts w:asciiTheme="minorHAnsi" w:hAnsiTheme="minorHAnsi"/>
          <w:color w:val="auto"/>
          <w:lang w:val="en-US"/>
        </w:rPr>
      </w:pPr>
      <w:bookmarkStart w:id="362" w:name="__RefHeading___Toc22352_1671427602"/>
      <w:bookmarkStart w:id="363" w:name="_Toc73824864"/>
      <w:bookmarkStart w:id="364" w:name="_Toc78924412"/>
      <w:r w:rsidRPr="000F4669">
        <w:rPr>
          <w:rFonts w:asciiTheme="minorHAnsi" w:hAnsiTheme="minorHAnsi"/>
          <w:color w:val="auto"/>
          <w:lang w:val="en-US"/>
        </w:rPr>
        <w:t>Population</w:t>
      </w:r>
      <w:bookmarkEnd w:id="362"/>
      <w:bookmarkEnd w:id="363"/>
      <w:bookmarkEnd w:id="364"/>
    </w:p>
    <w:p w14:paraId="1713EFE0" w14:textId="6B5ECFC2"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Throw 2D-2 to determine the world’s </w:t>
      </w:r>
      <w:r w:rsidR="00667982" w:rsidRPr="000F4669">
        <w:rPr>
          <w:rFonts w:asciiTheme="minorHAnsi" w:hAnsiTheme="minorHAnsi" w:cstheme="minorHAnsi"/>
          <w:lang w:val="en-US"/>
        </w:rPr>
        <w:t xml:space="preserve">Population </w:t>
      </w:r>
      <w:r w:rsidRPr="000F4669">
        <w:rPr>
          <w:rFonts w:asciiTheme="minorHAnsi" w:hAnsiTheme="minorHAnsi" w:cstheme="minorHAnsi"/>
          <w:lang w:val="en-US"/>
        </w:rPr>
        <w:t xml:space="preserve">rating. This represents the order of magnitude of the world’s population. For example, Population 3 is thousands of inhabitants, </w:t>
      </w:r>
      <w:r w:rsidR="00667982" w:rsidRPr="000F4669">
        <w:rPr>
          <w:rFonts w:asciiTheme="minorHAnsi" w:hAnsiTheme="minorHAnsi" w:cstheme="minorHAnsi"/>
          <w:lang w:val="en-US"/>
        </w:rPr>
        <w:t xml:space="preserve">Population </w:t>
      </w:r>
      <w:r w:rsidRPr="000F4669">
        <w:rPr>
          <w:rFonts w:asciiTheme="minorHAnsi" w:hAnsiTheme="minorHAnsi" w:cstheme="minorHAnsi"/>
          <w:lang w:val="en-US"/>
        </w:rPr>
        <w:t xml:space="preserve">7 is tens of millions, and Population 9 is billions of inhabitants. </w:t>
      </w:r>
      <w:r w:rsidR="00261201" w:rsidRPr="000F4669">
        <w:rPr>
          <w:rFonts w:asciiTheme="minorHAnsi" w:hAnsiTheme="minorHAnsi" w:cstheme="minorHAnsi"/>
          <w:lang w:val="en-US"/>
        </w:rPr>
        <w:t>The m</w:t>
      </w:r>
      <w:r w:rsidRPr="000F4669">
        <w:rPr>
          <w:rFonts w:asciiTheme="minorHAnsi" w:hAnsiTheme="minorHAnsi" w:cstheme="minorHAnsi"/>
          <w:lang w:val="en-US"/>
        </w:rPr>
        <w:t xml:space="preserve">aximum </w:t>
      </w:r>
      <w:r w:rsidR="00667982" w:rsidRPr="000F4669">
        <w:rPr>
          <w:rFonts w:asciiTheme="minorHAnsi" w:hAnsiTheme="minorHAnsi" w:cstheme="minorHAnsi"/>
          <w:lang w:val="en-US"/>
        </w:rPr>
        <w:t>P</w:t>
      </w:r>
      <w:r w:rsidRPr="000F4669">
        <w:rPr>
          <w:rFonts w:asciiTheme="minorHAnsi" w:hAnsiTheme="minorHAnsi" w:cstheme="minorHAnsi"/>
          <w:lang w:val="en-US"/>
        </w:rPr>
        <w:t>opulation is 10 (tens of billions of inhabitants) per world, except for extreme cases at the Referee's discretion.</w:t>
      </w:r>
    </w:p>
    <w:p w14:paraId="72E61B98" w14:textId="77777777" w:rsidR="00A7323C" w:rsidRPr="000F4669" w:rsidRDefault="00A7323C" w:rsidP="00A7323C">
      <w:pPr>
        <w:spacing w:before="120"/>
        <w:rPr>
          <w:rFonts w:asciiTheme="minorHAnsi" w:hAnsiTheme="minorHAnsi" w:cstheme="minorHAnsi"/>
          <w:lang w:val="en-US"/>
        </w:rPr>
      </w:pPr>
    </w:p>
    <w:p w14:paraId="00BD9168"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Apply the following DMs:</w:t>
      </w:r>
    </w:p>
    <w:p w14:paraId="037FE793"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Population DMs</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678"/>
        <w:gridCol w:w="4678"/>
      </w:tblGrid>
      <w:tr w:rsidR="000F4669" w:rsidRPr="000F4669" w14:paraId="6BC24153" w14:textId="77777777" w:rsidTr="00C361BA">
        <w:tc>
          <w:tcPr>
            <w:tcW w:w="4678" w:type="dxa"/>
            <w:shd w:val="clear" w:color="auto" w:fill="auto"/>
            <w:tcMar>
              <w:top w:w="55" w:type="dxa"/>
              <w:left w:w="55" w:type="dxa"/>
              <w:bottom w:w="55" w:type="dxa"/>
              <w:right w:w="55" w:type="dxa"/>
            </w:tcMar>
          </w:tcPr>
          <w:p w14:paraId="5CE3ACFF"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Condition</w:t>
            </w:r>
          </w:p>
        </w:tc>
        <w:tc>
          <w:tcPr>
            <w:tcW w:w="4678" w:type="dxa"/>
            <w:shd w:val="clear" w:color="auto" w:fill="auto"/>
            <w:tcMar>
              <w:top w:w="55" w:type="dxa"/>
              <w:left w:w="55" w:type="dxa"/>
              <w:bottom w:w="55" w:type="dxa"/>
              <w:right w:w="55" w:type="dxa"/>
            </w:tcMar>
          </w:tcPr>
          <w:p w14:paraId="2570999F"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DM</w:t>
            </w:r>
          </w:p>
        </w:tc>
      </w:tr>
      <w:tr w:rsidR="000F4669" w:rsidRPr="000F4669" w14:paraId="19E06509" w14:textId="77777777" w:rsidTr="00C361BA">
        <w:tc>
          <w:tcPr>
            <w:tcW w:w="4678" w:type="dxa"/>
            <w:shd w:val="clear" w:color="auto" w:fill="auto"/>
            <w:tcMar>
              <w:top w:w="55" w:type="dxa"/>
              <w:left w:w="55" w:type="dxa"/>
              <w:bottom w:w="55" w:type="dxa"/>
              <w:right w:w="55" w:type="dxa"/>
            </w:tcMar>
          </w:tcPr>
          <w:p w14:paraId="165101D2" w14:textId="5AACFB29"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Unbreathable</w:t>
            </w:r>
            <w:r w:rsidR="00261201" w:rsidRPr="000F4669">
              <w:rPr>
                <w:rFonts w:asciiTheme="minorHAnsi" w:hAnsiTheme="minorHAnsi" w:cstheme="minorHAnsi"/>
                <w:lang w:val="en-US"/>
              </w:rPr>
              <w:t xml:space="preserve"> </w:t>
            </w:r>
            <w:r w:rsidRPr="000F4669">
              <w:rPr>
                <w:rFonts w:asciiTheme="minorHAnsi" w:hAnsiTheme="minorHAnsi" w:cstheme="minorHAnsi"/>
                <w:lang w:val="en-US"/>
              </w:rPr>
              <w:t>Atmosphere</w:t>
            </w:r>
          </w:p>
        </w:tc>
        <w:tc>
          <w:tcPr>
            <w:tcW w:w="4678" w:type="dxa"/>
            <w:shd w:val="clear" w:color="auto" w:fill="auto"/>
            <w:tcMar>
              <w:top w:w="55" w:type="dxa"/>
              <w:left w:w="55" w:type="dxa"/>
              <w:bottom w:w="55" w:type="dxa"/>
              <w:right w:w="55" w:type="dxa"/>
            </w:tcMar>
          </w:tcPr>
          <w:p w14:paraId="3CBF81B9"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DM-2</w:t>
            </w:r>
          </w:p>
        </w:tc>
      </w:tr>
      <w:tr w:rsidR="000F4669" w:rsidRPr="000F4669" w14:paraId="342ABE07" w14:textId="77777777" w:rsidTr="00C361BA">
        <w:tc>
          <w:tcPr>
            <w:tcW w:w="4678" w:type="dxa"/>
            <w:shd w:val="clear" w:color="auto" w:fill="auto"/>
            <w:tcMar>
              <w:top w:w="55" w:type="dxa"/>
              <w:left w:w="55" w:type="dxa"/>
              <w:bottom w:w="55" w:type="dxa"/>
              <w:right w:w="55" w:type="dxa"/>
            </w:tcMar>
          </w:tcPr>
          <w:p w14:paraId="5090C10B"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Standard Atmosphere</w:t>
            </w:r>
          </w:p>
        </w:tc>
        <w:tc>
          <w:tcPr>
            <w:tcW w:w="4678" w:type="dxa"/>
            <w:shd w:val="clear" w:color="auto" w:fill="auto"/>
            <w:tcMar>
              <w:top w:w="55" w:type="dxa"/>
              <w:left w:w="55" w:type="dxa"/>
              <w:bottom w:w="55" w:type="dxa"/>
              <w:right w:w="55" w:type="dxa"/>
            </w:tcMar>
          </w:tcPr>
          <w:p w14:paraId="5C4A945E"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DM+3</w:t>
            </w:r>
          </w:p>
        </w:tc>
      </w:tr>
      <w:tr w:rsidR="000F4669" w:rsidRPr="000F4669" w14:paraId="271962B7" w14:textId="77777777" w:rsidTr="00C361BA">
        <w:tc>
          <w:tcPr>
            <w:tcW w:w="4678" w:type="dxa"/>
            <w:shd w:val="clear" w:color="auto" w:fill="auto"/>
            <w:tcMar>
              <w:top w:w="55" w:type="dxa"/>
              <w:left w:w="55" w:type="dxa"/>
              <w:bottom w:w="55" w:type="dxa"/>
              <w:right w:w="55" w:type="dxa"/>
            </w:tcMar>
          </w:tcPr>
          <w:p w14:paraId="66C8F140"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Standard, Tainted Atmosphere</w:t>
            </w:r>
          </w:p>
        </w:tc>
        <w:tc>
          <w:tcPr>
            <w:tcW w:w="4678" w:type="dxa"/>
            <w:shd w:val="clear" w:color="auto" w:fill="auto"/>
            <w:tcMar>
              <w:top w:w="55" w:type="dxa"/>
              <w:left w:w="55" w:type="dxa"/>
              <w:bottom w:w="55" w:type="dxa"/>
              <w:right w:w="55" w:type="dxa"/>
            </w:tcMar>
          </w:tcPr>
          <w:p w14:paraId="45DC14DE"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DM+1</w:t>
            </w:r>
          </w:p>
        </w:tc>
      </w:tr>
      <w:tr w:rsidR="000F4669" w:rsidRPr="000F4669" w14:paraId="0189C0A7" w14:textId="77777777" w:rsidTr="00C361BA">
        <w:tc>
          <w:tcPr>
            <w:tcW w:w="4678" w:type="dxa"/>
            <w:shd w:val="clear" w:color="auto" w:fill="auto"/>
            <w:tcMar>
              <w:top w:w="55" w:type="dxa"/>
              <w:left w:w="55" w:type="dxa"/>
              <w:bottom w:w="55" w:type="dxa"/>
              <w:right w:w="55" w:type="dxa"/>
            </w:tcMar>
          </w:tcPr>
          <w:p w14:paraId="13ECC6B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Thin or Dense Atmosphere</w:t>
            </w:r>
          </w:p>
        </w:tc>
        <w:tc>
          <w:tcPr>
            <w:tcW w:w="4678" w:type="dxa"/>
            <w:shd w:val="clear" w:color="auto" w:fill="auto"/>
            <w:tcMar>
              <w:top w:w="55" w:type="dxa"/>
              <w:left w:w="55" w:type="dxa"/>
              <w:bottom w:w="55" w:type="dxa"/>
              <w:right w:w="55" w:type="dxa"/>
            </w:tcMar>
          </w:tcPr>
          <w:p w14:paraId="7D8F67B0"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DM+1</w:t>
            </w:r>
          </w:p>
        </w:tc>
      </w:tr>
      <w:tr w:rsidR="000F4669" w:rsidRPr="000F4669" w14:paraId="43C8EC4F" w14:textId="77777777" w:rsidTr="00C361BA">
        <w:tc>
          <w:tcPr>
            <w:tcW w:w="4678" w:type="dxa"/>
            <w:shd w:val="clear" w:color="auto" w:fill="auto"/>
            <w:tcMar>
              <w:top w:w="55" w:type="dxa"/>
              <w:left w:w="55" w:type="dxa"/>
              <w:bottom w:w="55" w:type="dxa"/>
              <w:right w:w="55" w:type="dxa"/>
            </w:tcMar>
          </w:tcPr>
          <w:p w14:paraId="1CB087EF"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lastRenderedPageBreak/>
              <w:t xml:space="preserve">Hydrographics 0 and Very Thin or lesser Atmosphere </w:t>
            </w:r>
          </w:p>
        </w:tc>
        <w:tc>
          <w:tcPr>
            <w:tcW w:w="4678" w:type="dxa"/>
            <w:shd w:val="clear" w:color="auto" w:fill="auto"/>
            <w:tcMar>
              <w:top w:w="55" w:type="dxa"/>
              <w:left w:w="55" w:type="dxa"/>
              <w:bottom w:w="55" w:type="dxa"/>
              <w:right w:w="55" w:type="dxa"/>
            </w:tcMar>
          </w:tcPr>
          <w:p w14:paraId="3B5B975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DM-1</w:t>
            </w:r>
          </w:p>
        </w:tc>
      </w:tr>
    </w:tbl>
    <w:p w14:paraId="0E1E67D2" w14:textId="77777777" w:rsidR="00A7323C" w:rsidRPr="000F4669" w:rsidRDefault="00A7323C" w:rsidP="00A7323C">
      <w:pPr>
        <w:spacing w:before="120"/>
        <w:rPr>
          <w:rFonts w:asciiTheme="minorHAnsi" w:hAnsiTheme="minorHAnsi" w:cstheme="minorHAnsi"/>
          <w:lang w:val="en-US"/>
        </w:rPr>
      </w:pPr>
      <w:bookmarkStart w:id="365" w:name="__RefHeading___Toc22354_1671427602"/>
    </w:p>
    <w:p w14:paraId="4C83E175" w14:textId="67E08161" w:rsidR="00A7323C" w:rsidRPr="000F4669" w:rsidRDefault="00A7323C">
      <w:pPr>
        <w:rPr>
          <w:rFonts w:asciiTheme="minorHAnsi" w:hAnsiTheme="minorHAnsi" w:cstheme="minorHAnsi"/>
          <w:b/>
          <w:bCs/>
          <w:iCs/>
          <w:lang w:val="en-US"/>
        </w:rPr>
      </w:pPr>
    </w:p>
    <w:p w14:paraId="3F81A3F4" w14:textId="6C09BC26" w:rsidR="00A7323C" w:rsidRPr="000F4669" w:rsidRDefault="00A7323C" w:rsidP="00A7323C">
      <w:pPr>
        <w:pStyle w:val="Heading3"/>
        <w:rPr>
          <w:rFonts w:asciiTheme="minorHAnsi" w:hAnsiTheme="minorHAnsi"/>
          <w:color w:val="auto"/>
          <w:lang w:val="en-US"/>
        </w:rPr>
      </w:pPr>
      <w:bookmarkStart w:id="366" w:name="_Toc73824865"/>
      <w:bookmarkStart w:id="367" w:name="_Toc78924413"/>
      <w:r w:rsidRPr="000F4669">
        <w:rPr>
          <w:rFonts w:asciiTheme="minorHAnsi" w:hAnsiTheme="minorHAnsi"/>
          <w:color w:val="auto"/>
          <w:lang w:val="en-US"/>
        </w:rPr>
        <w:t>Government</w:t>
      </w:r>
      <w:bookmarkEnd w:id="365"/>
      <w:bookmarkEnd w:id="366"/>
      <w:bookmarkEnd w:id="367"/>
    </w:p>
    <w:p w14:paraId="6B7B981C" w14:textId="0B5FE7A3"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Throw 2D-7 </w:t>
      </w:r>
      <w:r w:rsidR="00261201" w:rsidRPr="000F4669">
        <w:rPr>
          <w:rFonts w:asciiTheme="minorHAnsi" w:hAnsiTheme="minorHAnsi" w:cstheme="minorHAnsi"/>
          <w:lang w:val="en-US"/>
        </w:rPr>
        <w:t xml:space="preserve">and add </w:t>
      </w:r>
      <w:r w:rsidRPr="000F4669">
        <w:rPr>
          <w:rFonts w:asciiTheme="minorHAnsi" w:hAnsiTheme="minorHAnsi" w:cstheme="minorHAnsi"/>
          <w:lang w:val="en-US"/>
        </w:rPr>
        <w:t xml:space="preserve">the world’s population rating to determine its </w:t>
      </w:r>
      <w:r w:rsidR="00667982" w:rsidRPr="000F4669">
        <w:rPr>
          <w:rFonts w:asciiTheme="minorHAnsi" w:hAnsiTheme="minorHAnsi" w:cstheme="minorHAnsi"/>
          <w:lang w:val="en-US"/>
        </w:rPr>
        <w:t xml:space="preserve">Government </w:t>
      </w:r>
      <w:r w:rsidRPr="000F4669">
        <w:rPr>
          <w:rFonts w:asciiTheme="minorHAnsi" w:hAnsiTheme="minorHAnsi" w:cstheme="minorHAnsi"/>
          <w:lang w:val="en-US"/>
        </w:rPr>
        <w:t xml:space="preserve">type, as described below. Worlds with </w:t>
      </w:r>
      <w:r w:rsidR="00A70472" w:rsidRPr="000F4669">
        <w:rPr>
          <w:rFonts w:asciiTheme="minorHAnsi" w:hAnsiTheme="minorHAnsi" w:cstheme="minorHAnsi"/>
          <w:lang w:val="en-US"/>
        </w:rPr>
        <w:t xml:space="preserve">a Population rating of </w:t>
      </w:r>
      <w:proofErr w:type="gramStart"/>
      <w:r w:rsidR="00A70472" w:rsidRPr="000F4669">
        <w:rPr>
          <w:rFonts w:asciiTheme="minorHAnsi" w:hAnsiTheme="minorHAnsi" w:cstheme="minorHAnsi"/>
          <w:lang w:val="en-US"/>
        </w:rPr>
        <w:t>0</w:t>
      </w:r>
      <w:proofErr w:type="gramEnd"/>
      <w:r w:rsidRPr="000F4669">
        <w:rPr>
          <w:rFonts w:asciiTheme="minorHAnsi" w:hAnsiTheme="minorHAnsi" w:cstheme="minorHAnsi"/>
          <w:lang w:val="en-US"/>
        </w:rPr>
        <w:t xml:space="preserve"> have no </w:t>
      </w:r>
      <w:r w:rsidR="00667982" w:rsidRPr="000F4669">
        <w:rPr>
          <w:rFonts w:asciiTheme="minorHAnsi" w:hAnsiTheme="minorHAnsi" w:cstheme="minorHAnsi"/>
          <w:lang w:val="en-US"/>
        </w:rPr>
        <w:t>Government</w:t>
      </w:r>
      <w:r w:rsidRPr="000F4669">
        <w:rPr>
          <w:rFonts w:asciiTheme="minorHAnsi" w:hAnsiTheme="minorHAnsi" w:cstheme="minorHAnsi"/>
          <w:lang w:val="en-US"/>
        </w:rPr>
        <w:t>.</w:t>
      </w:r>
    </w:p>
    <w:p w14:paraId="7F876D85" w14:textId="77777777" w:rsidR="00A7323C" w:rsidRPr="000F4669" w:rsidRDefault="00A7323C" w:rsidP="00A7323C">
      <w:pPr>
        <w:spacing w:before="120"/>
        <w:rPr>
          <w:rFonts w:asciiTheme="minorHAnsi" w:hAnsiTheme="minorHAnsi" w:cstheme="minorHAnsi"/>
          <w:lang w:val="en-US"/>
        </w:rPr>
      </w:pPr>
    </w:p>
    <w:p w14:paraId="09817132" w14:textId="77777777" w:rsidR="00A7323C" w:rsidRPr="000F4669" w:rsidRDefault="00A7323C" w:rsidP="00A7323C">
      <w:pPr>
        <w:spacing w:before="120"/>
        <w:rPr>
          <w:rFonts w:asciiTheme="minorHAnsi" w:hAnsiTheme="minorHAnsi" w:cstheme="minorHAnsi"/>
          <w:b/>
          <w:lang w:val="en-US"/>
        </w:rPr>
      </w:pPr>
      <w:r w:rsidRPr="000F4669">
        <w:rPr>
          <w:rFonts w:asciiTheme="minorHAnsi" w:hAnsiTheme="minorHAnsi" w:cstheme="minorHAnsi"/>
          <w:b/>
          <w:lang w:val="en-US"/>
        </w:rPr>
        <w:t>World Government</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938"/>
        <w:gridCol w:w="8418"/>
      </w:tblGrid>
      <w:tr w:rsidR="000F4669" w:rsidRPr="000F4669" w14:paraId="3DA4D6AA" w14:textId="77777777" w:rsidTr="00C361BA">
        <w:tc>
          <w:tcPr>
            <w:tcW w:w="938" w:type="dxa"/>
            <w:shd w:val="clear" w:color="auto" w:fill="auto"/>
            <w:tcMar>
              <w:top w:w="55" w:type="dxa"/>
              <w:left w:w="55" w:type="dxa"/>
              <w:bottom w:w="55" w:type="dxa"/>
              <w:right w:w="55" w:type="dxa"/>
            </w:tcMar>
          </w:tcPr>
          <w:p w14:paraId="45E0319A"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Roll</w:t>
            </w:r>
          </w:p>
        </w:tc>
        <w:tc>
          <w:tcPr>
            <w:tcW w:w="8418" w:type="dxa"/>
            <w:shd w:val="clear" w:color="auto" w:fill="auto"/>
            <w:tcMar>
              <w:top w:w="55" w:type="dxa"/>
              <w:left w:w="55" w:type="dxa"/>
              <w:bottom w:w="55" w:type="dxa"/>
              <w:right w:w="55" w:type="dxa"/>
            </w:tcMar>
          </w:tcPr>
          <w:p w14:paraId="44DBC1C1"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Government</w:t>
            </w:r>
          </w:p>
        </w:tc>
      </w:tr>
      <w:tr w:rsidR="000F4669" w:rsidRPr="000F4669" w14:paraId="3DECE930" w14:textId="77777777" w:rsidTr="00C361BA">
        <w:tc>
          <w:tcPr>
            <w:tcW w:w="938" w:type="dxa"/>
            <w:shd w:val="clear" w:color="auto" w:fill="auto"/>
            <w:tcMar>
              <w:top w:w="55" w:type="dxa"/>
              <w:left w:w="55" w:type="dxa"/>
              <w:bottom w:w="55" w:type="dxa"/>
              <w:right w:w="55" w:type="dxa"/>
            </w:tcMar>
          </w:tcPr>
          <w:p w14:paraId="77CC1185"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0 -</w:t>
            </w:r>
          </w:p>
        </w:tc>
        <w:tc>
          <w:tcPr>
            <w:tcW w:w="8418" w:type="dxa"/>
            <w:shd w:val="clear" w:color="auto" w:fill="auto"/>
            <w:tcMar>
              <w:top w:w="55" w:type="dxa"/>
              <w:left w:w="55" w:type="dxa"/>
              <w:bottom w:w="55" w:type="dxa"/>
              <w:right w:w="55" w:type="dxa"/>
            </w:tcMar>
          </w:tcPr>
          <w:p w14:paraId="6AC90C6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None</w:t>
            </w:r>
          </w:p>
        </w:tc>
      </w:tr>
      <w:tr w:rsidR="000F4669" w:rsidRPr="000F4669" w14:paraId="1A5F12D7" w14:textId="77777777" w:rsidTr="00C361BA">
        <w:tc>
          <w:tcPr>
            <w:tcW w:w="938" w:type="dxa"/>
            <w:shd w:val="clear" w:color="auto" w:fill="auto"/>
            <w:tcMar>
              <w:top w:w="55" w:type="dxa"/>
              <w:left w:w="55" w:type="dxa"/>
              <w:bottom w:w="55" w:type="dxa"/>
              <w:right w:w="55" w:type="dxa"/>
            </w:tcMar>
          </w:tcPr>
          <w:p w14:paraId="44BAAB55"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w:t>
            </w:r>
          </w:p>
        </w:tc>
        <w:tc>
          <w:tcPr>
            <w:tcW w:w="8418" w:type="dxa"/>
            <w:shd w:val="clear" w:color="auto" w:fill="auto"/>
            <w:tcMar>
              <w:top w:w="55" w:type="dxa"/>
              <w:left w:w="55" w:type="dxa"/>
              <w:bottom w:w="55" w:type="dxa"/>
              <w:right w:w="55" w:type="dxa"/>
            </w:tcMar>
          </w:tcPr>
          <w:p w14:paraId="484BAE00"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Corporation</w:t>
            </w:r>
          </w:p>
        </w:tc>
      </w:tr>
      <w:tr w:rsidR="000F4669" w:rsidRPr="000F4669" w14:paraId="448A0AE9" w14:textId="77777777" w:rsidTr="00C361BA">
        <w:tc>
          <w:tcPr>
            <w:tcW w:w="938" w:type="dxa"/>
            <w:shd w:val="clear" w:color="auto" w:fill="auto"/>
            <w:tcMar>
              <w:top w:w="55" w:type="dxa"/>
              <w:left w:w="55" w:type="dxa"/>
              <w:bottom w:w="55" w:type="dxa"/>
              <w:right w:w="55" w:type="dxa"/>
            </w:tcMar>
          </w:tcPr>
          <w:p w14:paraId="4C62779B"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2</w:t>
            </w:r>
          </w:p>
        </w:tc>
        <w:tc>
          <w:tcPr>
            <w:tcW w:w="8418" w:type="dxa"/>
            <w:shd w:val="clear" w:color="auto" w:fill="auto"/>
            <w:tcMar>
              <w:top w:w="55" w:type="dxa"/>
              <w:left w:w="55" w:type="dxa"/>
              <w:bottom w:w="55" w:type="dxa"/>
              <w:right w:w="55" w:type="dxa"/>
            </w:tcMar>
          </w:tcPr>
          <w:p w14:paraId="7893434E"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Participatory Democracy</w:t>
            </w:r>
          </w:p>
        </w:tc>
      </w:tr>
      <w:tr w:rsidR="000F4669" w:rsidRPr="000F4669" w14:paraId="45EB4A92" w14:textId="77777777" w:rsidTr="00C361BA">
        <w:tc>
          <w:tcPr>
            <w:tcW w:w="938" w:type="dxa"/>
            <w:shd w:val="clear" w:color="auto" w:fill="auto"/>
            <w:tcMar>
              <w:top w:w="55" w:type="dxa"/>
              <w:left w:w="55" w:type="dxa"/>
              <w:bottom w:w="55" w:type="dxa"/>
              <w:right w:w="55" w:type="dxa"/>
            </w:tcMar>
          </w:tcPr>
          <w:p w14:paraId="7ED164FB"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3</w:t>
            </w:r>
          </w:p>
        </w:tc>
        <w:tc>
          <w:tcPr>
            <w:tcW w:w="8418" w:type="dxa"/>
            <w:shd w:val="clear" w:color="auto" w:fill="auto"/>
            <w:tcMar>
              <w:top w:w="55" w:type="dxa"/>
              <w:left w:w="55" w:type="dxa"/>
              <w:bottom w:w="55" w:type="dxa"/>
              <w:right w:w="55" w:type="dxa"/>
            </w:tcMar>
          </w:tcPr>
          <w:p w14:paraId="421BF74E"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Self-Perpetuating Oligarchy</w:t>
            </w:r>
          </w:p>
        </w:tc>
      </w:tr>
      <w:tr w:rsidR="000F4669" w:rsidRPr="000F4669" w14:paraId="0F5E4C28" w14:textId="77777777" w:rsidTr="00C361BA">
        <w:tc>
          <w:tcPr>
            <w:tcW w:w="938" w:type="dxa"/>
            <w:shd w:val="clear" w:color="auto" w:fill="auto"/>
            <w:tcMar>
              <w:top w:w="55" w:type="dxa"/>
              <w:left w:w="55" w:type="dxa"/>
              <w:bottom w:w="55" w:type="dxa"/>
              <w:right w:w="55" w:type="dxa"/>
            </w:tcMar>
          </w:tcPr>
          <w:p w14:paraId="6E9897B5"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4</w:t>
            </w:r>
          </w:p>
        </w:tc>
        <w:tc>
          <w:tcPr>
            <w:tcW w:w="8418" w:type="dxa"/>
            <w:shd w:val="clear" w:color="auto" w:fill="auto"/>
            <w:tcMar>
              <w:top w:w="55" w:type="dxa"/>
              <w:left w:w="55" w:type="dxa"/>
              <w:bottom w:w="55" w:type="dxa"/>
              <w:right w:w="55" w:type="dxa"/>
            </w:tcMar>
          </w:tcPr>
          <w:p w14:paraId="6F00DE55"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Representative Democracy</w:t>
            </w:r>
          </w:p>
        </w:tc>
      </w:tr>
      <w:tr w:rsidR="000F4669" w:rsidRPr="000F4669" w14:paraId="03CB1EDC" w14:textId="77777777" w:rsidTr="00C361BA">
        <w:tc>
          <w:tcPr>
            <w:tcW w:w="938" w:type="dxa"/>
            <w:shd w:val="clear" w:color="auto" w:fill="auto"/>
            <w:tcMar>
              <w:top w:w="55" w:type="dxa"/>
              <w:left w:w="55" w:type="dxa"/>
              <w:bottom w:w="55" w:type="dxa"/>
              <w:right w:w="55" w:type="dxa"/>
            </w:tcMar>
          </w:tcPr>
          <w:p w14:paraId="2F9C55F3"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5</w:t>
            </w:r>
          </w:p>
        </w:tc>
        <w:tc>
          <w:tcPr>
            <w:tcW w:w="8418" w:type="dxa"/>
            <w:shd w:val="clear" w:color="auto" w:fill="auto"/>
            <w:tcMar>
              <w:top w:w="55" w:type="dxa"/>
              <w:left w:w="55" w:type="dxa"/>
              <w:bottom w:w="55" w:type="dxa"/>
              <w:right w:w="55" w:type="dxa"/>
            </w:tcMar>
          </w:tcPr>
          <w:p w14:paraId="1B9A26B1"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Technocracy</w:t>
            </w:r>
          </w:p>
        </w:tc>
      </w:tr>
      <w:tr w:rsidR="000F4669" w:rsidRPr="000F4669" w14:paraId="3C0D58F1" w14:textId="77777777" w:rsidTr="00C361BA">
        <w:tc>
          <w:tcPr>
            <w:tcW w:w="938" w:type="dxa"/>
            <w:shd w:val="clear" w:color="auto" w:fill="auto"/>
            <w:tcMar>
              <w:top w:w="55" w:type="dxa"/>
              <w:left w:w="55" w:type="dxa"/>
              <w:bottom w:w="55" w:type="dxa"/>
              <w:right w:w="55" w:type="dxa"/>
            </w:tcMar>
          </w:tcPr>
          <w:p w14:paraId="226B872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6</w:t>
            </w:r>
          </w:p>
        </w:tc>
        <w:tc>
          <w:tcPr>
            <w:tcW w:w="8418" w:type="dxa"/>
            <w:shd w:val="clear" w:color="auto" w:fill="auto"/>
            <w:tcMar>
              <w:top w:w="55" w:type="dxa"/>
              <w:left w:w="55" w:type="dxa"/>
              <w:bottom w:w="55" w:type="dxa"/>
              <w:right w:w="55" w:type="dxa"/>
            </w:tcMar>
          </w:tcPr>
          <w:p w14:paraId="122BF973"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Captive Government</w:t>
            </w:r>
          </w:p>
        </w:tc>
      </w:tr>
      <w:tr w:rsidR="000F4669" w:rsidRPr="000F4669" w14:paraId="3452AA41" w14:textId="77777777" w:rsidTr="00C361BA">
        <w:tc>
          <w:tcPr>
            <w:tcW w:w="938" w:type="dxa"/>
            <w:shd w:val="clear" w:color="auto" w:fill="auto"/>
            <w:tcMar>
              <w:top w:w="55" w:type="dxa"/>
              <w:left w:w="55" w:type="dxa"/>
              <w:bottom w:w="55" w:type="dxa"/>
              <w:right w:w="55" w:type="dxa"/>
            </w:tcMar>
          </w:tcPr>
          <w:p w14:paraId="6719D6D0"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7</w:t>
            </w:r>
          </w:p>
        </w:tc>
        <w:tc>
          <w:tcPr>
            <w:tcW w:w="8418" w:type="dxa"/>
            <w:shd w:val="clear" w:color="auto" w:fill="auto"/>
            <w:tcMar>
              <w:top w:w="55" w:type="dxa"/>
              <w:left w:w="55" w:type="dxa"/>
              <w:bottom w:w="55" w:type="dxa"/>
              <w:right w:w="55" w:type="dxa"/>
            </w:tcMar>
          </w:tcPr>
          <w:p w14:paraId="6552CB6B"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Balkanized</w:t>
            </w:r>
          </w:p>
        </w:tc>
      </w:tr>
      <w:tr w:rsidR="000F4669" w:rsidRPr="000F4669" w14:paraId="331E4B45" w14:textId="77777777" w:rsidTr="00C361BA">
        <w:tc>
          <w:tcPr>
            <w:tcW w:w="938" w:type="dxa"/>
            <w:shd w:val="clear" w:color="auto" w:fill="auto"/>
            <w:tcMar>
              <w:top w:w="55" w:type="dxa"/>
              <w:left w:w="55" w:type="dxa"/>
              <w:bottom w:w="55" w:type="dxa"/>
              <w:right w:w="55" w:type="dxa"/>
            </w:tcMar>
          </w:tcPr>
          <w:p w14:paraId="625A460B"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8</w:t>
            </w:r>
          </w:p>
        </w:tc>
        <w:tc>
          <w:tcPr>
            <w:tcW w:w="8418" w:type="dxa"/>
            <w:shd w:val="clear" w:color="auto" w:fill="auto"/>
            <w:tcMar>
              <w:top w:w="55" w:type="dxa"/>
              <w:left w:w="55" w:type="dxa"/>
              <w:bottom w:w="55" w:type="dxa"/>
              <w:right w:w="55" w:type="dxa"/>
            </w:tcMar>
          </w:tcPr>
          <w:p w14:paraId="3C3E0A4F"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Civil Service Bureaucracy</w:t>
            </w:r>
          </w:p>
        </w:tc>
      </w:tr>
      <w:tr w:rsidR="000F4669" w:rsidRPr="000F4669" w14:paraId="461444A1" w14:textId="77777777" w:rsidTr="00C361BA">
        <w:tc>
          <w:tcPr>
            <w:tcW w:w="938" w:type="dxa"/>
            <w:shd w:val="clear" w:color="auto" w:fill="auto"/>
            <w:tcMar>
              <w:top w:w="55" w:type="dxa"/>
              <w:left w:w="55" w:type="dxa"/>
              <w:bottom w:w="55" w:type="dxa"/>
              <w:right w:w="55" w:type="dxa"/>
            </w:tcMar>
          </w:tcPr>
          <w:p w14:paraId="2C3A765A"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9</w:t>
            </w:r>
          </w:p>
        </w:tc>
        <w:tc>
          <w:tcPr>
            <w:tcW w:w="8418" w:type="dxa"/>
            <w:shd w:val="clear" w:color="auto" w:fill="auto"/>
            <w:tcMar>
              <w:top w:w="55" w:type="dxa"/>
              <w:left w:w="55" w:type="dxa"/>
              <w:bottom w:w="55" w:type="dxa"/>
              <w:right w:w="55" w:type="dxa"/>
            </w:tcMar>
          </w:tcPr>
          <w:p w14:paraId="59DB1DD4"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Impersonal Bureaucracy</w:t>
            </w:r>
          </w:p>
        </w:tc>
      </w:tr>
      <w:tr w:rsidR="000F4669" w:rsidRPr="000F4669" w14:paraId="03AE68BE" w14:textId="77777777" w:rsidTr="00C361BA">
        <w:tc>
          <w:tcPr>
            <w:tcW w:w="938" w:type="dxa"/>
            <w:shd w:val="clear" w:color="auto" w:fill="auto"/>
            <w:tcMar>
              <w:top w:w="55" w:type="dxa"/>
              <w:left w:w="55" w:type="dxa"/>
              <w:bottom w:w="55" w:type="dxa"/>
              <w:right w:w="55" w:type="dxa"/>
            </w:tcMar>
          </w:tcPr>
          <w:p w14:paraId="12999C93"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10</w:t>
            </w:r>
          </w:p>
        </w:tc>
        <w:tc>
          <w:tcPr>
            <w:tcW w:w="8418" w:type="dxa"/>
            <w:shd w:val="clear" w:color="auto" w:fill="auto"/>
            <w:tcMar>
              <w:top w:w="55" w:type="dxa"/>
              <w:left w:w="55" w:type="dxa"/>
              <w:bottom w:w="55" w:type="dxa"/>
              <w:right w:w="55" w:type="dxa"/>
            </w:tcMar>
          </w:tcPr>
          <w:p w14:paraId="2A185CD7"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Charismatic Dictator</w:t>
            </w:r>
          </w:p>
        </w:tc>
      </w:tr>
      <w:tr w:rsidR="000F4669" w:rsidRPr="000F4669" w14:paraId="3C1417F2" w14:textId="77777777" w:rsidTr="00C361BA">
        <w:tc>
          <w:tcPr>
            <w:tcW w:w="938" w:type="dxa"/>
            <w:shd w:val="clear" w:color="auto" w:fill="auto"/>
            <w:tcMar>
              <w:top w:w="55" w:type="dxa"/>
              <w:left w:w="55" w:type="dxa"/>
              <w:bottom w:w="55" w:type="dxa"/>
              <w:right w:w="55" w:type="dxa"/>
            </w:tcMar>
          </w:tcPr>
          <w:p w14:paraId="54F5032F"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11</w:t>
            </w:r>
          </w:p>
        </w:tc>
        <w:tc>
          <w:tcPr>
            <w:tcW w:w="8418" w:type="dxa"/>
            <w:shd w:val="clear" w:color="auto" w:fill="auto"/>
            <w:tcMar>
              <w:top w:w="55" w:type="dxa"/>
              <w:left w:w="55" w:type="dxa"/>
              <w:bottom w:w="55" w:type="dxa"/>
              <w:right w:w="55" w:type="dxa"/>
            </w:tcMar>
          </w:tcPr>
          <w:p w14:paraId="56880AD3"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Non-Charismatic Dictator</w:t>
            </w:r>
          </w:p>
        </w:tc>
      </w:tr>
      <w:tr w:rsidR="000F4669" w:rsidRPr="000F4669" w14:paraId="04FB892C" w14:textId="77777777" w:rsidTr="00C361BA">
        <w:tc>
          <w:tcPr>
            <w:tcW w:w="938" w:type="dxa"/>
            <w:shd w:val="clear" w:color="auto" w:fill="auto"/>
            <w:tcMar>
              <w:top w:w="55" w:type="dxa"/>
              <w:left w:w="55" w:type="dxa"/>
              <w:bottom w:w="55" w:type="dxa"/>
              <w:right w:w="55" w:type="dxa"/>
            </w:tcMar>
          </w:tcPr>
          <w:p w14:paraId="69E769D7"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12</w:t>
            </w:r>
          </w:p>
        </w:tc>
        <w:tc>
          <w:tcPr>
            <w:tcW w:w="8418" w:type="dxa"/>
            <w:shd w:val="clear" w:color="auto" w:fill="auto"/>
            <w:tcMar>
              <w:top w:w="55" w:type="dxa"/>
              <w:left w:w="55" w:type="dxa"/>
              <w:bottom w:w="55" w:type="dxa"/>
              <w:right w:w="55" w:type="dxa"/>
            </w:tcMar>
          </w:tcPr>
          <w:p w14:paraId="6DD44F85"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Charismatic Oligarchy</w:t>
            </w:r>
          </w:p>
        </w:tc>
      </w:tr>
      <w:tr w:rsidR="000F4669" w:rsidRPr="000F4669" w14:paraId="0E914D15" w14:textId="77777777" w:rsidTr="00C361BA">
        <w:tc>
          <w:tcPr>
            <w:tcW w:w="938" w:type="dxa"/>
            <w:shd w:val="clear" w:color="auto" w:fill="auto"/>
            <w:tcMar>
              <w:top w:w="55" w:type="dxa"/>
              <w:left w:w="55" w:type="dxa"/>
              <w:bottom w:w="55" w:type="dxa"/>
              <w:right w:w="55" w:type="dxa"/>
            </w:tcMar>
          </w:tcPr>
          <w:p w14:paraId="40CA072B"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13</w:t>
            </w:r>
          </w:p>
        </w:tc>
        <w:tc>
          <w:tcPr>
            <w:tcW w:w="8418" w:type="dxa"/>
            <w:shd w:val="clear" w:color="auto" w:fill="auto"/>
            <w:tcMar>
              <w:top w:w="55" w:type="dxa"/>
              <w:left w:w="55" w:type="dxa"/>
              <w:bottom w:w="55" w:type="dxa"/>
              <w:right w:w="55" w:type="dxa"/>
            </w:tcMar>
          </w:tcPr>
          <w:p w14:paraId="2181E094"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Religious Dictatorship</w:t>
            </w:r>
          </w:p>
        </w:tc>
      </w:tr>
      <w:tr w:rsidR="000F4669" w:rsidRPr="000F4669" w14:paraId="512F71EC" w14:textId="77777777" w:rsidTr="00C361BA">
        <w:tc>
          <w:tcPr>
            <w:tcW w:w="938" w:type="dxa"/>
            <w:shd w:val="clear" w:color="auto" w:fill="auto"/>
            <w:tcMar>
              <w:top w:w="55" w:type="dxa"/>
              <w:left w:w="55" w:type="dxa"/>
              <w:bottom w:w="55" w:type="dxa"/>
              <w:right w:w="55" w:type="dxa"/>
            </w:tcMar>
          </w:tcPr>
          <w:p w14:paraId="7746E4C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14</w:t>
            </w:r>
          </w:p>
        </w:tc>
        <w:tc>
          <w:tcPr>
            <w:tcW w:w="8418" w:type="dxa"/>
            <w:shd w:val="clear" w:color="auto" w:fill="auto"/>
            <w:tcMar>
              <w:top w:w="55" w:type="dxa"/>
              <w:left w:w="55" w:type="dxa"/>
              <w:bottom w:w="55" w:type="dxa"/>
              <w:right w:w="55" w:type="dxa"/>
            </w:tcMar>
          </w:tcPr>
          <w:p w14:paraId="75C2E74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Religious Autocracy</w:t>
            </w:r>
          </w:p>
        </w:tc>
      </w:tr>
      <w:tr w:rsidR="00C361BA" w:rsidRPr="000F4669" w14:paraId="529C19CC" w14:textId="77777777" w:rsidTr="00C361BA">
        <w:tc>
          <w:tcPr>
            <w:tcW w:w="938" w:type="dxa"/>
            <w:shd w:val="clear" w:color="auto" w:fill="auto"/>
            <w:tcMar>
              <w:top w:w="55" w:type="dxa"/>
              <w:left w:w="55" w:type="dxa"/>
              <w:bottom w:w="55" w:type="dxa"/>
              <w:right w:w="55" w:type="dxa"/>
            </w:tcMar>
          </w:tcPr>
          <w:p w14:paraId="24325090"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15 +</w:t>
            </w:r>
          </w:p>
        </w:tc>
        <w:tc>
          <w:tcPr>
            <w:tcW w:w="8418" w:type="dxa"/>
            <w:shd w:val="clear" w:color="auto" w:fill="auto"/>
            <w:tcMar>
              <w:top w:w="55" w:type="dxa"/>
              <w:left w:w="55" w:type="dxa"/>
              <w:bottom w:w="55" w:type="dxa"/>
              <w:right w:w="55" w:type="dxa"/>
            </w:tcMar>
          </w:tcPr>
          <w:p w14:paraId="3949786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Totalitarian Oligarchy</w:t>
            </w:r>
          </w:p>
        </w:tc>
      </w:tr>
    </w:tbl>
    <w:p w14:paraId="49968AEA" w14:textId="77777777" w:rsidR="00A7323C" w:rsidRPr="000F4669" w:rsidRDefault="00A7323C" w:rsidP="00A7323C">
      <w:pPr>
        <w:spacing w:before="120"/>
        <w:rPr>
          <w:rFonts w:asciiTheme="minorHAnsi" w:hAnsiTheme="minorHAnsi" w:cstheme="minorHAnsi"/>
          <w:lang w:val="en-US"/>
        </w:rPr>
      </w:pPr>
    </w:p>
    <w:p w14:paraId="2F5C0AC0" w14:textId="79461A60"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None:</w:t>
      </w:r>
      <w:r w:rsidRPr="000F4669">
        <w:rPr>
          <w:rFonts w:asciiTheme="minorHAnsi" w:hAnsiTheme="minorHAnsi" w:cstheme="minorHAnsi"/>
          <w:lang w:val="en-US"/>
        </w:rPr>
        <w:t xml:space="preserve"> no government</w:t>
      </w:r>
      <w:r w:rsidR="00A866AC" w:rsidRPr="000F4669">
        <w:rPr>
          <w:rFonts w:asciiTheme="minorHAnsi" w:hAnsiTheme="minorHAnsi" w:cstheme="minorHAnsi"/>
          <w:lang w:val="en-US"/>
        </w:rPr>
        <w:t>. S</w:t>
      </w:r>
      <w:r w:rsidRPr="000F4669">
        <w:rPr>
          <w:rFonts w:asciiTheme="minorHAnsi" w:hAnsiTheme="minorHAnsi" w:cstheme="minorHAnsi"/>
          <w:lang w:val="en-US"/>
        </w:rPr>
        <w:t>mall family or loose clan structure</w:t>
      </w:r>
      <w:r w:rsidR="00A866AC" w:rsidRPr="000F4669">
        <w:rPr>
          <w:rFonts w:asciiTheme="minorHAnsi" w:hAnsiTheme="minorHAnsi" w:cstheme="minorHAnsi"/>
          <w:lang w:val="en-US"/>
        </w:rPr>
        <w:t xml:space="preserve"> if there is any population at all</w:t>
      </w:r>
      <w:r w:rsidRPr="000F4669">
        <w:rPr>
          <w:rFonts w:asciiTheme="minorHAnsi" w:hAnsiTheme="minorHAnsi" w:cstheme="minorHAnsi"/>
          <w:lang w:val="en-US"/>
        </w:rPr>
        <w:t>.</w:t>
      </w:r>
    </w:p>
    <w:p w14:paraId="7915361F"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Corporation:</w:t>
      </w:r>
      <w:r w:rsidRPr="000F4669">
        <w:rPr>
          <w:rFonts w:asciiTheme="minorHAnsi" w:hAnsiTheme="minorHAnsi" w:cstheme="minorHAnsi"/>
          <w:lang w:val="en-US"/>
        </w:rPr>
        <w:t xml:space="preserve"> rule by a corporation or other commercial enterprise.</w:t>
      </w:r>
    </w:p>
    <w:p w14:paraId="3DCA4351"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Participatory Democracy:</w:t>
      </w:r>
      <w:r w:rsidRPr="000F4669">
        <w:rPr>
          <w:rFonts w:asciiTheme="minorHAnsi" w:hAnsiTheme="minorHAnsi" w:cstheme="minorHAnsi"/>
          <w:lang w:val="en-US"/>
        </w:rPr>
        <w:t xml:space="preserve"> direct democratic rule by the entire population.</w:t>
      </w:r>
    </w:p>
    <w:p w14:paraId="13853E3D"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Self-Perpetuating Oligarchy:</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a small, self-contained group of people are</w:t>
      </w:r>
      <w:proofErr w:type="gramEnd"/>
      <w:r w:rsidRPr="000F4669">
        <w:rPr>
          <w:rFonts w:asciiTheme="minorHAnsi" w:hAnsiTheme="minorHAnsi" w:cstheme="minorHAnsi"/>
          <w:lang w:val="en-US"/>
        </w:rPr>
        <w:t xml:space="preserve"> in control.</w:t>
      </w:r>
    </w:p>
    <w:p w14:paraId="79B16C65" w14:textId="116EBDA1"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Representative Democracy:</w:t>
      </w:r>
      <w:r w:rsidRPr="000F4669">
        <w:rPr>
          <w:rFonts w:asciiTheme="minorHAnsi" w:hAnsiTheme="minorHAnsi" w:cstheme="minorHAnsi"/>
          <w:lang w:val="en-US"/>
        </w:rPr>
        <w:t xml:space="preserve"> </w:t>
      </w:r>
      <w:r w:rsidR="00A866AC" w:rsidRPr="000F4669">
        <w:rPr>
          <w:rFonts w:asciiTheme="minorHAnsi" w:hAnsiTheme="minorHAnsi" w:cstheme="minorHAnsi"/>
          <w:lang w:val="en-US"/>
        </w:rPr>
        <w:t xml:space="preserve">republican </w:t>
      </w:r>
      <w:r w:rsidRPr="000F4669">
        <w:rPr>
          <w:rFonts w:asciiTheme="minorHAnsi" w:hAnsiTheme="minorHAnsi" w:cstheme="minorHAnsi"/>
          <w:lang w:val="en-US"/>
        </w:rPr>
        <w:t>rule by elected officials.</w:t>
      </w:r>
    </w:p>
    <w:p w14:paraId="26984E69"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Technocracy:</w:t>
      </w:r>
      <w:r w:rsidRPr="000F4669">
        <w:rPr>
          <w:rFonts w:asciiTheme="minorHAnsi" w:hAnsiTheme="minorHAnsi" w:cstheme="minorHAnsi"/>
          <w:lang w:val="en-US"/>
        </w:rPr>
        <w:t xml:space="preserve"> rule by unelected experts and professionals.</w:t>
      </w:r>
    </w:p>
    <w:p w14:paraId="3C04E564" w14:textId="606D7A91"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Captive Government:</w:t>
      </w:r>
      <w:r w:rsidRPr="000F4669">
        <w:rPr>
          <w:rFonts w:asciiTheme="minorHAnsi" w:hAnsiTheme="minorHAnsi" w:cstheme="minorHAnsi"/>
          <w:lang w:val="en-US"/>
        </w:rPr>
        <w:t xml:space="preserve"> </w:t>
      </w:r>
      <w:r w:rsidR="00A866AC" w:rsidRPr="000F4669">
        <w:rPr>
          <w:rFonts w:asciiTheme="minorHAnsi" w:hAnsiTheme="minorHAnsi" w:cstheme="minorHAnsi"/>
          <w:lang w:val="en-US"/>
        </w:rPr>
        <w:t xml:space="preserve">the </w:t>
      </w:r>
      <w:r w:rsidRPr="000F4669">
        <w:rPr>
          <w:rFonts w:asciiTheme="minorHAnsi" w:hAnsiTheme="minorHAnsi" w:cstheme="minorHAnsi"/>
          <w:lang w:val="en-US"/>
        </w:rPr>
        <w:t xml:space="preserve">government </w:t>
      </w:r>
      <w:r w:rsidR="00A866AC" w:rsidRPr="000F4669">
        <w:rPr>
          <w:rFonts w:asciiTheme="minorHAnsi" w:hAnsiTheme="minorHAnsi" w:cstheme="minorHAnsi"/>
          <w:lang w:val="en-US"/>
        </w:rPr>
        <w:t>on the world answers to an external authority</w:t>
      </w:r>
      <w:r w:rsidRPr="000F4669">
        <w:rPr>
          <w:rFonts w:asciiTheme="minorHAnsi" w:hAnsiTheme="minorHAnsi" w:cstheme="minorHAnsi"/>
          <w:lang w:val="en-US"/>
        </w:rPr>
        <w:t>.</w:t>
      </w:r>
    </w:p>
    <w:p w14:paraId="22E0FF9A"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Balkanized:</w:t>
      </w:r>
      <w:r w:rsidRPr="000F4669">
        <w:rPr>
          <w:rFonts w:asciiTheme="minorHAnsi" w:hAnsiTheme="minorHAnsi" w:cstheme="minorHAnsi"/>
          <w:lang w:val="en-US"/>
        </w:rPr>
        <w:t xml:space="preserve"> several governments and cultures exist on the same world. 21</w:t>
      </w:r>
      <w:r w:rsidRPr="000F4669">
        <w:rPr>
          <w:rFonts w:asciiTheme="minorHAnsi" w:hAnsiTheme="minorHAnsi" w:cstheme="minorHAnsi"/>
          <w:vertAlign w:val="superscript"/>
          <w:lang w:val="en-US"/>
        </w:rPr>
        <w:t>st</w:t>
      </w:r>
      <w:r w:rsidRPr="000F4669">
        <w:rPr>
          <w:rFonts w:asciiTheme="minorHAnsi" w:hAnsiTheme="minorHAnsi" w:cstheme="minorHAnsi"/>
          <w:lang w:val="en-US"/>
        </w:rPr>
        <w:t xml:space="preserve"> century Terra is an example.</w:t>
      </w:r>
    </w:p>
    <w:p w14:paraId="2CBA7B5B" w14:textId="117AA5B3"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Civil Service Bureaucracy:</w:t>
      </w:r>
      <w:r w:rsidRPr="000F4669">
        <w:rPr>
          <w:rFonts w:asciiTheme="minorHAnsi" w:hAnsiTheme="minorHAnsi" w:cstheme="minorHAnsi"/>
          <w:lang w:val="en-US"/>
        </w:rPr>
        <w:t xml:space="preserve"> government by agents selected for their </w:t>
      </w:r>
      <w:r w:rsidR="00A866AC" w:rsidRPr="000F4669">
        <w:rPr>
          <w:rFonts w:asciiTheme="minorHAnsi" w:hAnsiTheme="minorHAnsi" w:cstheme="minorHAnsi"/>
          <w:lang w:val="en-US"/>
        </w:rPr>
        <w:t xml:space="preserve">relative </w:t>
      </w:r>
      <w:r w:rsidRPr="000F4669">
        <w:rPr>
          <w:rFonts w:asciiTheme="minorHAnsi" w:hAnsiTheme="minorHAnsi" w:cstheme="minorHAnsi"/>
          <w:lang w:val="en-US"/>
        </w:rPr>
        <w:t>competence.</w:t>
      </w:r>
    </w:p>
    <w:p w14:paraId="091B25AF"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lastRenderedPageBreak/>
        <w:t>Impersonal Bureaucracy:</w:t>
      </w:r>
      <w:r w:rsidRPr="000F4669">
        <w:rPr>
          <w:rFonts w:asciiTheme="minorHAnsi" w:hAnsiTheme="minorHAnsi" w:cstheme="minorHAnsi"/>
          <w:lang w:val="en-US"/>
        </w:rPr>
        <w:t xml:space="preserve"> government by complex agencies insulated from the population.</w:t>
      </w:r>
    </w:p>
    <w:p w14:paraId="718152F5"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Charismatic Dictatorship:</w:t>
      </w:r>
      <w:r w:rsidRPr="000F4669">
        <w:rPr>
          <w:rFonts w:asciiTheme="minorHAnsi" w:hAnsiTheme="minorHAnsi" w:cstheme="minorHAnsi"/>
          <w:lang w:val="en-US"/>
        </w:rPr>
        <w:t xml:space="preserve"> governed by a single leader who enjoys popular </w:t>
      </w:r>
      <w:proofErr w:type="gramStart"/>
      <w:r w:rsidRPr="000F4669">
        <w:rPr>
          <w:rFonts w:asciiTheme="minorHAnsi" w:hAnsiTheme="minorHAnsi" w:cstheme="minorHAnsi"/>
          <w:lang w:val="en-US"/>
        </w:rPr>
        <w:t>support.</w:t>
      </w:r>
      <w:proofErr w:type="gramEnd"/>
    </w:p>
    <w:p w14:paraId="09587D8A"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Non-Charismatic Dictatorship:</w:t>
      </w:r>
      <w:r w:rsidRPr="000F4669">
        <w:rPr>
          <w:rFonts w:asciiTheme="minorHAnsi" w:hAnsiTheme="minorHAnsi" w:cstheme="minorHAnsi"/>
          <w:lang w:val="en-US"/>
        </w:rPr>
        <w:t xml:space="preserve"> governed by a single ruler who lacks popular support.</w:t>
      </w:r>
    </w:p>
    <w:p w14:paraId="22D4C66A"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Charismatic Oligarchy:</w:t>
      </w:r>
      <w:r w:rsidRPr="000F4669">
        <w:rPr>
          <w:rFonts w:asciiTheme="minorHAnsi" w:hAnsiTheme="minorHAnsi" w:cstheme="minorHAnsi"/>
          <w:lang w:val="en-US"/>
        </w:rPr>
        <w:t xml:space="preserve"> rule by a select group or organization enjoying popular support.</w:t>
      </w:r>
    </w:p>
    <w:p w14:paraId="57CC9B9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Religious Dictatorship:</w:t>
      </w:r>
      <w:r w:rsidRPr="000F4669">
        <w:rPr>
          <w:rFonts w:asciiTheme="minorHAnsi" w:hAnsiTheme="minorHAnsi" w:cstheme="minorHAnsi"/>
          <w:lang w:val="en-US"/>
        </w:rPr>
        <w:t xml:space="preserve"> governed by a religious organization.</w:t>
      </w:r>
    </w:p>
    <w:p w14:paraId="5F79A37B"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Religious Autocracy:</w:t>
      </w:r>
      <w:r w:rsidRPr="000F4669">
        <w:rPr>
          <w:rFonts w:asciiTheme="minorHAnsi" w:hAnsiTheme="minorHAnsi" w:cstheme="minorHAnsi"/>
          <w:lang w:val="en-US"/>
        </w:rPr>
        <w:t xml:space="preserve"> rule by a single religious leader.</w:t>
      </w:r>
    </w:p>
    <w:p w14:paraId="5881854A"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Totalitarian Oligarchy:</w:t>
      </w:r>
      <w:r w:rsidRPr="000F4669">
        <w:rPr>
          <w:rFonts w:asciiTheme="minorHAnsi" w:hAnsiTheme="minorHAnsi" w:cstheme="minorHAnsi"/>
          <w:lang w:val="en-US"/>
        </w:rPr>
        <w:t xml:space="preserve"> governed by a clique controlling every facet of the population's lives.</w:t>
      </w:r>
    </w:p>
    <w:p w14:paraId="7BE35F64" w14:textId="77777777" w:rsidR="00A7323C" w:rsidRPr="000F4669" w:rsidRDefault="00A7323C" w:rsidP="00A7323C">
      <w:pPr>
        <w:spacing w:before="120"/>
        <w:rPr>
          <w:rFonts w:asciiTheme="minorHAnsi" w:hAnsiTheme="minorHAnsi" w:cstheme="minorHAnsi"/>
          <w:lang w:val="en-US"/>
        </w:rPr>
      </w:pPr>
    </w:p>
    <w:p w14:paraId="5CCF74AA" w14:textId="77777777" w:rsidR="00A7323C" w:rsidRPr="000F4669" w:rsidRDefault="00A7323C" w:rsidP="00A7323C">
      <w:pPr>
        <w:pStyle w:val="Heading3"/>
        <w:rPr>
          <w:rFonts w:asciiTheme="minorHAnsi" w:hAnsiTheme="minorHAnsi"/>
          <w:color w:val="auto"/>
          <w:lang w:val="en-US"/>
        </w:rPr>
      </w:pPr>
      <w:bookmarkStart w:id="368" w:name="__RefHeading___Toc22356_1671427602"/>
      <w:bookmarkStart w:id="369" w:name="_Toc73824866"/>
      <w:bookmarkStart w:id="370" w:name="_Toc78924414"/>
      <w:r w:rsidRPr="000F4669">
        <w:rPr>
          <w:rFonts w:asciiTheme="minorHAnsi" w:hAnsiTheme="minorHAnsi"/>
          <w:color w:val="auto"/>
          <w:lang w:val="en-US"/>
        </w:rPr>
        <w:t>Law Level</w:t>
      </w:r>
      <w:bookmarkEnd w:id="368"/>
      <w:bookmarkEnd w:id="369"/>
      <w:bookmarkEnd w:id="370"/>
    </w:p>
    <w:p w14:paraId="1DBB88FC" w14:textId="59FE82DA"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Throw 2D-7 plus the </w:t>
      </w:r>
      <w:r w:rsidR="00667982" w:rsidRPr="000F4669">
        <w:rPr>
          <w:rFonts w:asciiTheme="minorHAnsi" w:hAnsiTheme="minorHAnsi" w:cstheme="minorHAnsi"/>
          <w:lang w:val="en-US"/>
        </w:rPr>
        <w:t xml:space="preserve">Government rating </w:t>
      </w:r>
      <w:r w:rsidRPr="000F4669">
        <w:rPr>
          <w:rFonts w:asciiTheme="minorHAnsi" w:hAnsiTheme="minorHAnsi" w:cstheme="minorHAnsi"/>
          <w:lang w:val="en-US"/>
        </w:rPr>
        <w:t xml:space="preserve">to determine the world’s </w:t>
      </w:r>
      <w:r w:rsidR="00667982" w:rsidRPr="000F4669">
        <w:rPr>
          <w:rFonts w:asciiTheme="minorHAnsi" w:hAnsiTheme="minorHAnsi" w:cstheme="minorHAnsi"/>
          <w:lang w:val="en-US"/>
        </w:rPr>
        <w:t>L</w:t>
      </w:r>
      <w:r w:rsidRPr="000F4669">
        <w:rPr>
          <w:rFonts w:asciiTheme="minorHAnsi" w:hAnsiTheme="minorHAnsi" w:cstheme="minorHAnsi"/>
          <w:lang w:val="en-US"/>
        </w:rPr>
        <w:t xml:space="preserve">aw </w:t>
      </w:r>
      <w:r w:rsidR="00667982" w:rsidRPr="000F4669">
        <w:rPr>
          <w:rFonts w:asciiTheme="minorHAnsi" w:hAnsiTheme="minorHAnsi" w:cstheme="minorHAnsi"/>
          <w:lang w:val="en-US"/>
        </w:rPr>
        <w:t>Level</w:t>
      </w:r>
      <w:r w:rsidRPr="000F4669">
        <w:rPr>
          <w:rFonts w:asciiTheme="minorHAnsi" w:hAnsiTheme="minorHAnsi" w:cstheme="minorHAnsi"/>
          <w:lang w:val="en-US"/>
        </w:rPr>
        <w:t xml:space="preserve">, as described below. This represents how strict the world’s laws </w:t>
      </w:r>
      <w:r w:rsidR="00667982" w:rsidRPr="000F4669">
        <w:rPr>
          <w:rFonts w:asciiTheme="minorHAnsi" w:hAnsiTheme="minorHAnsi" w:cstheme="minorHAnsi"/>
          <w:lang w:val="en-US"/>
        </w:rPr>
        <w:t xml:space="preserve">are </w:t>
      </w:r>
      <w:r w:rsidRPr="000F4669">
        <w:rPr>
          <w:rFonts w:asciiTheme="minorHAnsi" w:hAnsiTheme="minorHAnsi" w:cstheme="minorHAnsi"/>
          <w:lang w:val="en-US"/>
        </w:rPr>
        <w:t xml:space="preserve">and </w:t>
      </w:r>
      <w:r w:rsidR="00667982" w:rsidRPr="000F4669">
        <w:rPr>
          <w:rFonts w:asciiTheme="minorHAnsi" w:hAnsiTheme="minorHAnsi" w:cstheme="minorHAnsi"/>
          <w:lang w:val="en-US"/>
        </w:rPr>
        <w:t xml:space="preserve">how </w:t>
      </w:r>
      <w:r w:rsidR="00A70472" w:rsidRPr="000F4669">
        <w:rPr>
          <w:rFonts w:asciiTheme="minorHAnsi" w:hAnsiTheme="minorHAnsi" w:cstheme="minorHAnsi"/>
          <w:lang w:val="en-US"/>
        </w:rPr>
        <w:t>stringently and widely</w:t>
      </w:r>
      <w:r w:rsidR="00667982" w:rsidRPr="000F4669">
        <w:rPr>
          <w:rFonts w:asciiTheme="minorHAnsi" w:hAnsiTheme="minorHAnsi" w:cstheme="minorHAnsi"/>
          <w:lang w:val="en-US"/>
        </w:rPr>
        <w:t xml:space="preserve"> they are enforced.</w:t>
      </w:r>
      <w:r w:rsidRPr="000F4669">
        <w:rPr>
          <w:rFonts w:asciiTheme="minorHAnsi" w:hAnsiTheme="minorHAnsi" w:cstheme="minorHAnsi"/>
          <w:lang w:val="en-US"/>
        </w:rPr>
        <w:t xml:space="preserve"> If the </w:t>
      </w:r>
      <w:proofErr w:type="gramStart"/>
      <w:r w:rsidRPr="000F4669">
        <w:rPr>
          <w:rFonts w:asciiTheme="minorHAnsi" w:hAnsiTheme="minorHAnsi" w:cstheme="minorHAnsi"/>
          <w:lang w:val="en-US"/>
        </w:rPr>
        <w:t>world’s</w:t>
      </w:r>
      <w:proofErr w:type="gramEnd"/>
      <w:r w:rsidRPr="000F4669">
        <w:rPr>
          <w:rFonts w:asciiTheme="minorHAnsi" w:hAnsiTheme="minorHAnsi" w:cstheme="minorHAnsi"/>
          <w:lang w:val="en-US"/>
        </w:rPr>
        <w:t xml:space="preserve"> </w:t>
      </w:r>
      <w:r w:rsidR="00667982" w:rsidRPr="000F4669">
        <w:rPr>
          <w:rFonts w:asciiTheme="minorHAnsi" w:hAnsiTheme="minorHAnsi" w:cstheme="minorHAnsi"/>
          <w:lang w:val="en-US"/>
        </w:rPr>
        <w:t xml:space="preserve">Government </w:t>
      </w:r>
      <w:r w:rsidRPr="000F4669">
        <w:rPr>
          <w:rFonts w:asciiTheme="minorHAnsi" w:hAnsiTheme="minorHAnsi" w:cstheme="minorHAnsi"/>
          <w:lang w:val="en-US"/>
        </w:rPr>
        <w:t xml:space="preserve">rating is 0, then its Law Level is also 0. The Law Level should never be less than 0 or greater than 10. Note that worlds </w:t>
      </w:r>
      <w:r w:rsidR="00A70472" w:rsidRPr="000F4669">
        <w:rPr>
          <w:rFonts w:asciiTheme="minorHAnsi" w:hAnsiTheme="minorHAnsi" w:cstheme="minorHAnsi"/>
          <w:lang w:val="en-US"/>
        </w:rPr>
        <w:t>that lack a population also lack a Law Level.</w:t>
      </w:r>
    </w:p>
    <w:p w14:paraId="3E82DC40" w14:textId="77777777" w:rsidR="00A7323C" w:rsidRPr="000F4669" w:rsidRDefault="00A7323C" w:rsidP="00A7323C">
      <w:pPr>
        <w:spacing w:before="120"/>
        <w:rPr>
          <w:rFonts w:asciiTheme="minorHAnsi" w:hAnsiTheme="minorHAnsi" w:cstheme="minorHAnsi"/>
          <w:lang w:val="en-US"/>
        </w:rPr>
      </w:pPr>
    </w:p>
    <w:p w14:paraId="3D485FA3"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Law Level</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848"/>
        <w:gridCol w:w="8508"/>
      </w:tblGrid>
      <w:tr w:rsidR="000F4669" w:rsidRPr="000F4669" w14:paraId="4F68ABF1" w14:textId="77777777" w:rsidTr="00C361BA">
        <w:tc>
          <w:tcPr>
            <w:tcW w:w="848" w:type="dxa"/>
            <w:shd w:val="clear" w:color="auto" w:fill="auto"/>
            <w:tcMar>
              <w:top w:w="55" w:type="dxa"/>
              <w:left w:w="55" w:type="dxa"/>
              <w:bottom w:w="55" w:type="dxa"/>
              <w:right w:w="55" w:type="dxa"/>
            </w:tcMar>
          </w:tcPr>
          <w:p w14:paraId="1C89C8A2"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Roll</w:t>
            </w:r>
          </w:p>
        </w:tc>
        <w:tc>
          <w:tcPr>
            <w:tcW w:w="8508" w:type="dxa"/>
            <w:shd w:val="clear" w:color="auto" w:fill="auto"/>
            <w:tcMar>
              <w:top w:w="55" w:type="dxa"/>
              <w:left w:w="55" w:type="dxa"/>
              <w:bottom w:w="55" w:type="dxa"/>
              <w:right w:w="55" w:type="dxa"/>
            </w:tcMar>
          </w:tcPr>
          <w:p w14:paraId="6CE2AF36"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Commonly Forbidden Weapons</w:t>
            </w:r>
          </w:p>
        </w:tc>
      </w:tr>
      <w:tr w:rsidR="000F4669" w:rsidRPr="000F4669" w14:paraId="59C828AC" w14:textId="77777777" w:rsidTr="00C361BA">
        <w:tc>
          <w:tcPr>
            <w:tcW w:w="848" w:type="dxa"/>
            <w:shd w:val="clear" w:color="auto" w:fill="auto"/>
            <w:tcMar>
              <w:top w:w="55" w:type="dxa"/>
              <w:left w:w="55" w:type="dxa"/>
              <w:bottom w:w="55" w:type="dxa"/>
              <w:right w:w="55" w:type="dxa"/>
            </w:tcMar>
          </w:tcPr>
          <w:p w14:paraId="7D992A2B" w14:textId="41237616"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0</w:t>
            </w:r>
            <w:r w:rsidR="000C3E7F" w:rsidRPr="000F4669">
              <w:rPr>
                <w:rFonts w:asciiTheme="minorHAnsi" w:hAnsiTheme="minorHAnsi" w:cstheme="minorHAnsi"/>
                <w:lang w:val="en-US"/>
              </w:rPr>
              <w:t>-</w:t>
            </w:r>
          </w:p>
        </w:tc>
        <w:tc>
          <w:tcPr>
            <w:tcW w:w="8508" w:type="dxa"/>
            <w:shd w:val="clear" w:color="auto" w:fill="auto"/>
            <w:tcMar>
              <w:top w:w="55" w:type="dxa"/>
              <w:left w:w="55" w:type="dxa"/>
              <w:bottom w:w="55" w:type="dxa"/>
              <w:right w:w="55" w:type="dxa"/>
            </w:tcMar>
          </w:tcPr>
          <w:p w14:paraId="77F3A9DB"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Lawless. All weapons allowed. Candidate for Amber Zone status.</w:t>
            </w:r>
          </w:p>
        </w:tc>
      </w:tr>
      <w:tr w:rsidR="000F4669" w:rsidRPr="000F4669" w14:paraId="4AD32954" w14:textId="77777777" w:rsidTr="00C361BA">
        <w:tc>
          <w:tcPr>
            <w:tcW w:w="848" w:type="dxa"/>
            <w:shd w:val="clear" w:color="auto" w:fill="auto"/>
            <w:tcMar>
              <w:top w:w="55" w:type="dxa"/>
              <w:left w:w="55" w:type="dxa"/>
              <w:bottom w:w="55" w:type="dxa"/>
              <w:right w:w="55" w:type="dxa"/>
            </w:tcMar>
          </w:tcPr>
          <w:p w14:paraId="6ECD40E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w:t>
            </w:r>
          </w:p>
        </w:tc>
        <w:tc>
          <w:tcPr>
            <w:tcW w:w="8508" w:type="dxa"/>
            <w:shd w:val="clear" w:color="auto" w:fill="auto"/>
            <w:tcMar>
              <w:top w:w="55" w:type="dxa"/>
              <w:left w:w="55" w:type="dxa"/>
              <w:bottom w:w="55" w:type="dxa"/>
              <w:right w:w="55" w:type="dxa"/>
            </w:tcMar>
          </w:tcPr>
          <w:p w14:paraId="533F9F68"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Poison gas, explosives, undetectable weapons, weapons of mass destruction</w:t>
            </w:r>
          </w:p>
        </w:tc>
      </w:tr>
      <w:tr w:rsidR="000F4669" w:rsidRPr="000F4669" w14:paraId="5FEF9790" w14:textId="77777777" w:rsidTr="00C361BA">
        <w:tc>
          <w:tcPr>
            <w:tcW w:w="848" w:type="dxa"/>
            <w:shd w:val="clear" w:color="auto" w:fill="auto"/>
            <w:tcMar>
              <w:top w:w="55" w:type="dxa"/>
              <w:left w:w="55" w:type="dxa"/>
              <w:bottom w:w="55" w:type="dxa"/>
              <w:right w:w="55" w:type="dxa"/>
            </w:tcMar>
          </w:tcPr>
          <w:p w14:paraId="21E55F79"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2</w:t>
            </w:r>
          </w:p>
        </w:tc>
        <w:tc>
          <w:tcPr>
            <w:tcW w:w="8508" w:type="dxa"/>
            <w:shd w:val="clear" w:color="auto" w:fill="auto"/>
            <w:tcMar>
              <w:top w:w="55" w:type="dxa"/>
              <w:left w:w="55" w:type="dxa"/>
              <w:bottom w:w="55" w:type="dxa"/>
              <w:right w:w="55" w:type="dxa"/>
            </w:tcMar>
          </w:tcPr>
          <w:p w14:paraId="778C6445"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Portable energy weapons (unless mounted on ships)</w:t>
            </w:r>
          </w:p>
        </w:tc>
      </w:tr>
      <w:tr w:rsidR="000F4669" w:rsidRPr="000F4669" w14:paraId="7622169E" w14:textId="77777777" w:rsidTr="00C361BA">
        <w:tc>
          <w:tcPr>
            <w:tcW w:w="848" w:type="dxa"/>
            <w:shd w:val="clear" w:color="auto" w:fill="auto"/>
            <w:tcMar>
              <w:top w:w="55" w:type="dxa"/>
              <w:left w:w="55" w:type="dxa"/>
              <w:bottom w:w="55" w:type="dxa"/>
              <w:right w:w="55" w:type="dxa"/>
            </w:tcMar>
          </w:tcPr>
          <w:p w14:paraId="059649C1"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3</w:t>
            </w:r>
          </w:p>
        </w:tc>
        <w:tc>
          <w:tcPr>
            <w:tcW w:w="8508" w:type="dxa"/>
            <w:shd w:val="clear" w:color="auto" w:fill="auto"/>
            <w:tcMar>
              <w:top w:w="55" w:type="dxa"/>
              <w:left w:w="55" w:type="dxa"/>
              <w:bottom w:w="55" w:type="dxa"/>
              <w:right w:w="55" w:type="dxa"/>
            </w:tcMar>
          </w:tcPr>
          <w:p w14:paraId="71982DCD"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Heavy Weapons</w:t>
            </w:r>
          </w:p>
        </w:tc>
      </w:tr>
      <w:tr w:rsidR="000F4669" w:rsidRPr="000F4669" w14:paraId="3833B320" w14:textId="77777777" w:rsidTr="00C361BA">
        <w:tc>
          <w:tcPr>
            <w:tcW w:w="848" w:type="dxa"/>
            <w:shd w:val="clear" w:color="auto" w:fill="auto"/>
            <w:tcMar>
              <w:top w:w="55" w:type="dxa"/>
              <w:left w:w="55" w:type="dxa"/>
              <w:bottom w:w="55" w:type="dxa"/>
              <w:right w:w="55" w:type="dxa"/>
            </w:tcMar>
          </w:tcPr>
          <w:p w14:paraId="14CAA310"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4</w:t>
            </w:r>
          </w:p>
        </w:tc>
        <w:tc>
          <w:tcPr>
            <w:tcW w:w="8508" w:type="dxa"/>
            <w:shd w:val="clear" w:color="auto" w:fill="auto"/>
            <w:tcMar>
              <w:top w:w="55" w:type="dxa"/>
              <w:left w:w="55" w:type="dxa"/>
              <w:bottom w:w="55" w:type="dxa"/>
              <w:right w:w="55" w:type="dxa"/>
            </w:tcMar>
          </w:tcPr>
          <w:p w14:paraId="3CDE5370"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All automatic weapons</w:t>
            </w:r>
          </w:p>
        </w:tc>
      </w:tr>
      <w:tr w:rsidR="000F4669" w:rsidRPr="000F4669" w14:paraId="78C4F69B" w14:textId="77777777" w:rsidTr="00C361BA">
        <w:tc>
          <w:tcPr>
            <w:tcW w:w="848" w:type="dxa"/>
            <w:shd w:val="clear" w:color="auto" w:fill="auto"/>
            <w:tcMar>
              <w:top w:w="55" w:type="dxa"/>
              <w:left w:w="55" w:type="dxa"/>
              <w:bottom w:w="55" w:type="dxa"/>
              <w:right w:w="55" w:type="dxa"/>
            </w:tcMar>
          </w:tcPr>
          <w:p w14:paraId="326B986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5</w:t>
            </w:r>
          </w:p>
        </w:tc>
        <w:tc>
          <w:tcPr>
            <w:tcW w:w="8508" w:type="dxa"/>
            <w:shd w:val="clear" w:color="auto" w:fill="auto"/>
            <w:tcMar>
              <w:top w:w="55" w:type="dxa"/>
              <w:left w:w="55" w:type="dxa"/>
              <w:bottom w:w="55" w:type="dxa"/>
              <w:right w:w="55" w:type="dxa"/>
            </w:tcMar>
          </w:tcPr>
          <w:p w14:paraId="64C1C58F"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Personal concealed weapons</w:t>
            </w:r>
          </w:p>
        </w:tc>
      </w:tr>
      <w:tr w:rsidR="000F4669" w:rsidRPr="000F4669" w14:paraId="4285F83F" w14:textId="77777777" w:rsidTr="00C361BA">
        <w:tc>
          <w:tcPr>
            <w:tcW w:w="848" w:type="dxa"/>
            <w:shd w:val="clear" w:color="auto" w:fill="auto"/>
            <w:tcMar>
              <w:top w:w="55" w:type="dxa"/>
              <w:left w:w="55" w:type="dxa"/>
              <w:bottom w:w="55" w:type="dxa"/>
              <w:right w:w="55" w:type="dxa"/>
            </w:tcMar>
          </w:tcPr>
          <w:p w14:paraId="37359B95"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6</w:t>
            </w:r>
          </w:p>
        </w:tc>
        <w:tc>
          <w:tcPr>
            <w:tcW w:w="8508" w:type="dxa"/>
            <w:shd w:val="clear" w:color="auto" w:fill="auto"/>
            <w:tcMar>
              <w:top w:w="55" w:type="dxa"/>
              <w:left w:w="55" w:type="dxa"/>
              <w:bottom w:w="55" w:type="dxa"/>
              <w:right w:w="55" w:type="dxa"/>
            </w:tcMar>
          </w:tcPr>
          <w:p w14:paraId="1E9E85F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All firearms except for shotguns and stunners. Carrying weapons is discouraged.</w:t>
            </w:r>
          </w:p>
        </w:tc>
      </w:tr>
      <w:tr w:rsidR="000F4669" w:rsidRPr="000F4669" w14:paraId="5A651172" w14:textId="77777777" w:rsidTr="00C361BA">
        <w:tc>
          <w:tcPr>
            <w:tcW w:w="848" w:type="dxa"/>
            <w:shd w:val="clear" w:color="auto" w:fill="auto"/>
            <w:tcMar>
              <w:top w:w="55" w:type="dxa"/>
              <w:left w:w="55" w:type="dxa"/>
              <w:bottom w:w="55" w:type="dxa"/>
              <w:right w:w="55" w:type="dxa"/>
            </w:tcMar>
          </w:tcPr>
          <w:p w14:paraId="28916679"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7</w:t>
            </w:r>
          </w:p>
        </w:tc>
        <w:tc>
          <w:tcPr>
            <w:tcW w:w="8508" w:type="dxa"/>
            <w:shd w:val="clear" w:color="auto" w:fill="auto"/>
            <w:tcMar>
              <w:top w:w="55" w:type="dxa"/>
              <w:left w:w="55" w:type="dxa"/>
              <w:bottom w:w="55" w:type="dxa"/>
              <w:right w:w="55" w:type="dxa"/>
            </w:tcMar>
          </w:tcPr>
          <w:p w14:paraId="6D1504C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Shotguns.</w:t>
            </w:r>
          </w:p>
        </w:tc>
      </w:tr>
      <w:tr w:rsidR="000F4669" w:rsidRPr="000F4669" w14:paraId="17206E91" w14:textId="77777777" w:rsidTr="00C361BA">
        <w:tc>
          <w:tcPr>
            <w:tcW w:w="848" w:type="dxa"/>
            <w:shd w:val="clear" w:color="auto" w:fill="auto"/>
            <w:tcMar>
              <w:top w:w="55" w:type="dxa"/>
              <w:left w:w="55" w:type="dxa"/>
              <w:bottom w:w="55" w:type="dxa"/>
              <w:right w:w="55" w:type="dxa"/>
            </w:tcMar>
          </w:tcPr>
          <w:p w14:paraId="725B237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8</w:t>
            </w:r>
          </w:p>
        </w:tc>
        <w:tc>
          <w:tcPr>
            <w:tcW w:w="8508" w:type="dxa"/>
            <w:shd w:val="clear" w:color="auto" w:fill="auto"/>
            <w:tcMar>
              <w:top w:w="55" w:type="dxa"/>
              <w:left w:w="55" w:type="dxa"/>
              <w:bottom w:w="55" w:type="dxa"/>
              <w:right w:w="55" w:type="dxa"/>
            </w:tcMar>
          </w:tcPr>
          <w:p w14:paraId="2D6BAEDF"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All bladed weapons, stunners.</w:t>
            </w:r>
          </w:p>
        </w:tc>
      </w:tr>
      <w:tr w:rsidR="000F4669" w:rsidRPr="000F4669" w14:paraId="0694909C" w14:textId="77777777" w:rsidTr="00C361BA">
        <w:tc>
          <w:tcPr>
            <w:tcW w:w="848" w:type="dxa"/>
            <w:shd w:val="clear" w:color="auto" w:fill="auto"/>
            <w:tcMar>
              <w:top w:w="55" w:type="dxa"/>
              <w:left w:w="55" w:type="dxa"/>
              <w:bottom w:w="55" w:type="dxa"/>
              <w:right w:w="55" w:type="dxa"/>
            </w:tcMar>
          </w:tcPr>
          <w:p w14:paraId="523E6413"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9</w:t>
            </w:r>
          </w:p>
        </w:tc>
        <w:tc>
          <w:tcPr>
            <w:tcW w:w="8508" w:type="dxa"/>
            <w:shd w:val="clear" w:color="auto" w:fill="auto"/>
            <w:tcMar>
              <w:top w:w="55" w:type="dxa"/>
              <w:left w:w="55" w:type="dxa"/>
              <w:bottom w:w="55" w:type="dxa"/>
              <w:right w:w="55" w:type="dxa"/>
            </w:tcMar>
          </w:tcPr>
          <w:p w14:paraId="3E921DF8"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Any weapons outside one’s residence. Candidate for Amber Zone status.</w:t>
            </w:r>
          </w:p>
        </w:tc>
      </w:tr>
      <w:tr w:rsidR="000F4669" w:rsidRPr="000F4669" w14:paraId="03C70E35" w14:textId="77777777" w:rsidTr="00C361BA">
        <w:tc>
          <w:tcPr>
            <w:tcW w:w="848" w:type="dxa"/>
            <w:shd w:val="clear" w:color="auto" w:fill="auto"/>
            <w:tcMar>
              <w:top w:w="55" w:type="dxa"/>
              <w:left w:w="55" w:type="dxa"/>
              <w:bottom w:w="55" w:type="dxa"/>
              <w:right w:w="55" w:type="dxa"/>
            </w:tcMar>
          </w:tcPr>
          <w:p w14:paraId="0C7C582A" w14:textId="1DF7C026"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10</w:t>
            </w:r>
            <w:r w:rsidR="003D51C1" w:rsidRPr="000F4669">
              <w:rPr>
                <w:rFonts w:asciiTheme="minorHAnsi" w:hAnsiTheme="minorHAnsi" w:cstheme="minorHAnsi"/>
                <w:lang w:val="en-US"/>
              </w:rPr>
              <w:t>+</w:t>
            </w:r>
          </w:p>
        </w:tc>
        <w:tc>
          <w:tcPr>
            <w:tcW w:w="8508" w:type="dxa"/>
            <w:shd w:val="clear" w:color="auto" w:fill="auto"/>
            <w:tcMar>
              <w:top w:w="55" w:type="dxa"/>
              <w:left w:w="55" w:type="dxa"/>
              <w:bottom w:w="55" w:type="dxa"/>
              <w:right w:w="55" w:type="dxa"/>
            </w:tcMar>
          </w:tcPr>
          <w:p w14:paraId="194EEC2C"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Highly restrictive government. All weapons forbidden. Candidate for Amber Zone status.</w:t>
            </w:r>
          </w:p>
        </w:tc>
      </w:tr>
    </w:tbl>
    <w:p w14:paraId="1A6A7BC6" w14:textId="2AD05FC6" w:rsidR="00A7323C" w:rsidRPr="000F4669" w:rsidRDefault="00A7323C">
      <w:pPr>
        <w:rPr>
          <w:rFonts w:asciiTheme="minorHAnsi" w:hAnsiTheme="minorHAnsi" w:cstheme="minorHAnsi"/>
          <w:b/>
          <w:bCs/>
          <w:iCs/>
          <w:lang w:val="en-US"/>
        </w:rPr>
      </w:pPr>
      <w:bookmarkStart w:id="371" w:name="__RefHeading___Toc22358_1671427602"/>
    </w:p>
    <w:p w14:paraId="6166C0AE" w14:textId="02809897" w:rsidR="00A7323C" w:rsidRPr="000F4669" w:rsidRDefault="00A7323C" w:rsidP="00A7323C">
      <w:pPr>
        <w:pStyle w:val="Heading3"/>
        <w:rPr>
          <w:rFonts w:asciiTheme="minorHAnsi" w:hAnsiTheme="minorHAnsi"/>
          <w:color w:val="auto"/>
          <w:lang w:val="en-US"/>
        </w:rPr>
      </w:pPr>
      <w:bookmarkStart w:id="372" w:name="_Toc73824867"/>
      <w:bookmarkStart w:id="373" w:name="_Toc78924415"/>
      <w:r w:rsidRPr="000F4669">
        <w:rPr>
          <w:rFonts w:asciiTheme="minorHAnsi" w:hAnsiTheme="minorHAnsi"/>
          <w:color w:val="auto"/>
          <w:lang w:val="en-US"/>
        </w:rPr>
        <w:t>Starport</w:t>
      </w:r>
      <w:bookmarkEnd w:id="371"/>
      <w:bookmarkEnd w:id="372"/>
      <w:bookmarkEnd w:id="373"/>
    </w:p>
    <w:p w14:paraId="3DFAC327" w14:textId="3C6B2E4B"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Most inhabited worlds have </w:t>
      </w:r>
      <w:proofErr w:type="gramStart"/>
      <w:r w:rsidRPr="000F4669">
        <w:rPr>
          <w:rFonts w:asciiTheme="minorHAnsi" w:hAnsiTheme="minorHAnsi" w:cstheme="minorHAnsi"/>
          <w:lang w:val="en-US"/>
        </w:rPr>
        <w:t xml:space="preserve">starports </w:t>
      </w:r>
      <w:r w:rsidR="00D96ACC" w:rsidRPr="000F4669">
        <w:rPr>
          <w:rFonts w:asciiTheme="minorHAnsi" w:hAnsiTheme="minorHAnsi" w:cstheme="minorHAnsi"/>
          <w:lang w:val="en-US"/>
        </w:rPr>
        <w:t>which</w:t>
      </w:r>
      <w:proofErr w:type="gramEnd"/>
      <w:r w:rsidR="00D96ACC" w:rsidRPr="000F4669">
        <w:rPr>
          <w:rFonts w:asciiTheme="minorHAnsi" w:hAnsiTheme="minorHAnsi" w:cstheme="minorHAnsi"/>
          <w:lang w:val="en-US"/>
        </w:rPr>
        <w:t xml:space="preserve"> greatly facilitate </w:t>
      </w:r>
      <w:r w:rsidRPr="000F4669">
        <w:rPr>
          <w:rFonts w:asciiTheme="minorHAnsi" w:hAnsiTheme="minorHAnsi" w:cstheme="minorHAnsi"/>
          <w:lang w:val="en-US"/>
        </w:rPr>
        <w:t xml:space="preserve">travel and interstellar commerce. Many worlds will have more than one starport, but only the best starport </w:t>
      </w:r>
      <w:proofErr w:type="gramStart"/>
      <w:r w:rsidRPr="000F4669">
        <w:rPr>
          <w:rFonts w:asciiTheme="minorHAnsi" w:hAnsiTheme="minorHAnsi" w:cstheme="minorHAnsi"/>
          <w:lang w:val="en-US"/>
        </w:rPr>
        <w:t>is usually listed</w:t>
      </w:r>
      <w:proofErr w:type="gramEnd"/>
      <w:r w:rsidRPr="000F4669">
        <w:rPr>
          <w:rFonts w:asciiTheme="minorHAnsi" w:hAnsiTheme="minorHAnsi" w:cstheme="minorHAnsi"/>
          <w:lang w:val="en-US"/>
        </w:rPr>
        <w:t xml:space="preserve">. Throw 2D-7 plus the world’s </w:t>
      </w:r>
      <w:r w:rsidR="00D96ACC" w:rsidRPr="000F4669">
        <w:rPr>
          <w:rFonts w:asciiTheme="minorHAnsi" w:hAnsiTheme="minorHAnsi" w:cstheme="minorHAnsi"/>
          <w:lang w:val="en-US"/>
        </w:rPr>
        <w:t xml:space="preserve">Population </w:t>
      </w:r>
      <w:r w:rsidRPr="000F4669">
        <w:rPr>
          <w:rFonts w:asciiTheme="minorHAnsi" w:hAnsiTheme="minorHAnsi" w:cstheme="minorHAnsi"/>
          <w:lang w:val="en-US"/>
        </w:rPr>
        <w:t>r</w:t>
      </w:r>
      <w:r w:rsidR="00D96ACC" w:rsidRPr="000F4669">
        <w:rPr>
          <w:rFonts w:asciiTheme="minorHAnsi" w:hAnsiTheme="minorHAnsi" w:cstheme="minorHAnsi"/>
          <w:lang w:val="en-US"/>
        </w:rPr>
        <w:t>ating</w:t>
      </w:r>
      <w:r w:rsidRPr="000F4669">
        <w:rPr>
          <w:rFonts w:asciiTheme="minorHAnsi" w:hAnsiTheme="minorHAnsi" w:cstheme="minorHAnsi"/>
          <w:lang w:val="en-US"/>
        </w:rPr>
        <w:t xml:space="preserve"> to determine the </w:t>
      </w:r>
      <w:r w:rsidR="00D96ACC" w:rsidRPr="000F4669">
        <w:rPr>
          <w:rFonts w:asciiTheme="minorHAnsi" w:hAnsiTheme="minorHAnsi" w:cstheme="minorHAnsi"/>
          <w:lang w:val="en-US"/>
        </w:rPr>
        <w:t>Starport Class</w:t>
      </w:r>
      <w:r w:rsidRPr="000F4669">
        <w:rPr>
          <w:rFonts w:asciiTheme="minorHAnsi" w:hAnsiTheme="minorHAnsi" w:cstheme="minorHAnsi"/>
          <w:lang w:val="en-US"/>
        </w:rPr>
        <w:t xml:space="preserve">, as detailed below. Worlds without a population </w:t>
      </w:r>
      <w:r w:rsidR="00D96ACC" w:rsidRPr="000F4669">
        <w:rPr>
          <w:rFonts w:asciiTheme="minorHAnsi" w:hAnsiTheme="minorHAnsi" w:cstheme="minorHAnsi"/>
          <w:lang w:val="en-US"/>
        </w:rPr>
        <w:t xml:space="preserve">will </w:t>
      </w:r>
      <w:r w:rsidRPr="000F4669">
        <w:rPr>
          <w:rFonts w:asciiTheme="minorHAnsi" w:hAnsiTheme="minorHAnsi" w:cstheme="minorHAnsi"/>
          <w:lang w:val="en-US"/>
        </w:rPr>
        <w:t>lack a starport unless the Referee chooses to place one as part of the setting.</w:t>
      </w:r>
    </w:p>
    <w:p w14:paraId="6DEC30AB" w14:textId="4711D06C"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Starport</w:t>
      </w:r>
      <w:r w:rsidR="00FD5D64" w:rsidRPr="000F4669">
        <w:rPr>
          <w:rFonts w:asciiTheme="minorHAnsi" w:hAnsiTheme="minorHAnsi" w:cstheme="minorHAnsi"/>
          <w:b/>
          <w:bCs/>
          <w:lang w:val="en-US"/>
        </w:rPr>
        <w:t xml:space="preserve"> Table</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296"/>
        <w:gridCol w:w="769"/>
        <w:gridCol w:w="1823"/>
        <w:gridCol w:w="1296"/>
        <w:gridCol w:w="770"/>
        <w:gridCol w:w="1417"/>
        <w:gridCol w:w="1985"/>
      </w:tblGrid>
      <w:tr w:rsidR="000F4669" w:rsidRPr="000F4669" w14:paraId="3C819DD5" w14:textId="77777777" w:rsidTr="00C361BA">
        <w:tc>
          <w:tcPr>
            <w:tcW w:w="1296" w:type="dxa"/>
            <w:shd w:val="clear" w:color="auto" w:fill="auto"/>
            <w:tcMar>
              <w:top w:w="55" w:type="dxa"/>
              <w:left w:w="55" w:type="dxa"/>
              <w:bottom w:w="55" w:type="dxa"/>
              <w:right w:w="55" w:type="dxa"/>
            </w:tcMar>
          </w:tcPr>
          <w:p w14:paraId="1913FF2B"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Roll</w:t>
            </w:r>
          </w:p>
        </w:tc>
        <w:tc>
          <w:tcPr>
            <w:tcW w:w="769" w:type="dxa"/>
            <w:shd w:val="clear" w:color="auto" w:fill="auto"/>
            <w:tcMar>
              <w:top w:w="55" w:type="dxa"/>
              <w:left w:w="55" w:type="dxa"/>
              <w:bottom w:w="55" w:type="dxa"/>
              <w:right w:w="55" w:type="dxa"/>
            </w:tcMar>
          </w:tcPr>
          <w:p w14:paraId="2F30E685"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Class</w:t>
            </w:r>
          </w:p>
        </w:tc>
        <w:tc>
          <w:tcPr>
            <w:tcW w:w="1823" w:type="dxa"/>
            <w:shd w:val="clear" w:color="auto" w:fill="auto"/>
            <w:tcMar>
              <w:top w:w="55" w:type="dxa"/>
              <w:left w:w="55" w:type="dxa"/>
              <w:bottom w:w="55" w:type="dxa"/>
              <w:right w:w="55" w:type="dxa"/>
            </w:tcMar>
          </w:tcPr>
          <w:p w14:paraId="02084440"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Description</w:t>
            </w:r>
          </w:p>
        </w:tc>
        <w:tc>
          <w:tcPr>
            <w:tcW w:w="1296" w:type="dxa"/>
            <w:shd w:val="clear" w:color="auto" w:fill="auto"/>
            <w:tcMar>
              <w:top w:w="55" w:type="dxa"/>
              <w:left w:w="55" w:type="dxa"/>
              <w:bottom w:w="55" w:type="dxa"/>
              <w:right w:w="55" w:type="dxa"/>
            </w:tcMar>
          </w:tcPr>
          <w:p w14:paraId="122F0D1D"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Best Fuel</w:t>
            </w:r>
          </w:p>
        </w:tc>
        <w:tc>
          <w:tcPr>
            <w:tcW w:w="770" w:type="dxa"/>
            <w:shd w:val="clear" w:color="auto" w:fill="auto"/>
            <w:tcMar>
              <w:top w:w="55" w:type="dxa"/>
              <w:left w:w="55" w:type="dxa"/>
              <w:bottom w:w="55" w:type="dxa"/>
              <w:right w:w="55" w:type="dxa"/>
            </w:tcMar>
          </w:tcPr>
          <w:p w14:paraId="3216DE6A"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Annual Maint.</w:t>
            </w:r>
          </w:p>
        </w:tc>
        <w:tc>
          <w:tcPr>
            <w:tcW w:w="1417" w:type="dxa"/>
            <w:shd w:val="clear" w:color="auto" w:fill="auto"/>
            <w:tcMar>
              <w:top w:w="55" w:type="dxa"/>
              <w:left w:w="55" w:type="dxa"/>
              <w:bottom w:w="55" w:type="dxa"/>
              <w:right w:w="55" w:type="dxa"/>
            </w:tcMar>
          </w:tcPr>
          <w:p w14:paraId="325F60ED"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Shipyard</w:t>
            </w:r>
          </w:p>
        </w:tc>
        <w:tc>
          <w:tcPr>
            <w:tcW w:w="1985" w:type="dxa"/>
            <w:shd w:val="clear" w:color="auto" w:fill="auto"/>
            <w:tcMar>
              <w:top w:w="55" w:type="dxa"/>
              <w:left w:w="55" w:type="dxa"/>
              <w:bottom w:w="55" w:type="dxa"/>
              <w:right w:w="55" w:type="dxa"/>
            </w:tcMar>
          </w:tcPr>
          <w:p w14:paraId="10162477"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Possible Bases</w:t>
            </w:r>
          </w:p>
        </w:tc>
      </w:tr>
      <w:tr w:rsidR="000F4669" w:rsidRPr="000F4669" w14:paraId="0E532C61" w14:textId="77777777" w:rsidTr="00C361BA">
        <w:tc>
          <w:tcPr>
            <w:tcW w:w="1296" w:type="dxa"/>
            <w:shd w:val="clear" w:color="auto" w:fill="auto"/>
            <w:tcMar>
              <w:top w:w="55" w:type="dxa"/>
              <w:left w:w="55" w:type="dxa"/>
              <w:bottom w:w="55" w:type="dxa"/>
              <w:right w:w="55" w:type="dxa"/>
            </w:tcMar>
          </w:tcPr>
          <w:p w14:paraId="5390BB7C" w14:textId="14A6A0F3"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2</w:t>
            </w:r>
            <w:r w:rsidR="00816806" w:rsidRPr="000F4669">
              <w:rPr>
                <w:rFonts w:asciiTheme="minorHAnsi" w:hAnsiTheme="minorHAnsi" w:cstheme="minorHAnsi"/>
                <w:lang w:val="en-US"/>
              </w:rPr>
              <w:t>-</w:t>
            </w:r>
          </w:p>
        </w:tc>
        <w:tc>
          <w:tcPr>
            <w:tcW w:w="769" w:type="dxa"/>
            <w:shd w:val="clear" w:color="auto" w:fill="auto"/>
            <w:tcMar>
              <w:top w:w="55" w:type="dxa"/>
              <w:left w:w="55" w:type="dxa"/>
              <w:bottom w:w="55" w:type="dxa"/>
              <w:right w:w="55" w:type="dxa"/>
            </w:tcMar>
          </w:tcPr>
          <w:p w14:paraId="72756C58"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X</w:t>
            </w:r>
          </w:p>
        </w:tc>
        <w:tc>
          <w:tcPr>
            <w:tcW w:w="1823" w:type="dxa"/>
            <w:shd w:val="clear" w:color="auto" w:fill="auto"/>
            <w:tcMar>
              <w:top w:w="55" w:type="dxa"/>
              <w:left w:w="55" w:type="dxa"/>
              <w:bottom w:w="55" w:type="dxa"/>
              <w:right w:w="55" w:type="dxa"/>
            </w:tcMar>
          </w:tcPr>
          <w:p w14:paraId="1DCA662E"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No Starport</w:t>
            </w:r>
          </w:p>
        </w:tc>
        <w:tc>
          <w:tcPr>
            <w:tcW w:w="1296" w:type="dxa"/>
            <w:shd w:val="clear" w:color="auto" w:fill="auto"/>
            <w:tcMar>
              <w:top w:w="55" w:type="dxa"/>
              <w:left w:w="55" w:type="dxa"/>
              <w:bottom w:w="55" w:type="dxa"/>
              <w:right w:w="55" w:type="dxa"/>
            </w:tcMar>
          </w:tcPr>
          <w:p w14:paraId="78BEB013"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None</w:t>
            </w:r>
          </w:p>
        </w:tc>
        <w:tc>
          <w:tcPr>
            <w:tcW w:w="770" w:type="dxa"/>
            <w:shd w:val="clear" w:color="auto" w:fill="auto"/>
            <w:tcMar>
              <w:top w:w="55" w:type="dxa"/>
              <w:left w:w="55" w:type="dxa"/>
              <w:bottom w:w="55" w:type="dxa"/>
              <w:right w:w="55" w:type="dxa"/>
            </w:tcMar>
          </w:tcPr>
          <w:p w14:paraId="4675C00A"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No</w:t>
            </w:r>
          </w:p>
        </w:tc>
        <w:tc>
          <w:tcPr>
            <w:tcW w:w="1417" w:type="dxa"/>
            <w:shd w:val="clear" w:color="auto" w:fill="auto"/>
            <w:tcMar>
              <w:top w:w="55" w:type="dxa"/>
              <w:left w:w="55" w:type="dxa"/>
              <w:bottom w:w="55" w:type="dxa"/>
              <w:right w:w="55" w:type="dxa"/>
            </w:tcMar>
          </w:tcPr>
          <w:p w14:paraId="2E551248"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None</w:t>
            </w:r>
          </w:p>
        </w:tc>
        <w:tc>
          <w:tcPr>
            <w:tcW w:w="1985" w:type="dxa"/>
            <w:shd w:val="clear" w:color="auto" w:fill="auto"/>
            <w:tcMar>
              <w:top w:w="55" w:type="dxa"/>
              <w:left w:w="55" w:type="dxa"/>
              <w:bottom w:w="55" w:type="dxa"/>
              <w:right w:w="55" w:type="dxa"/>
            </w:tcMar>
          </w:tcPr>
          <w:p w14:paraId="10AB150C"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None</w:t>
            </w:r>
          </w:p>
        </w:tc>
      </w:tr>
      <w:tr w:rsidR="000F4669" w:rsidRPr="000F4669" w14:paraId="1D90E69E" w14:textId="77777777" w:rsidTr="00C361BA">
        <w:tc>
          <w:tcPr>
            <w:tcW w:w="1296" w:type="dxa"/>
            <w:shd w:val="clear" w:color="auto" w:fill="auto"/>
            <w:tcMar>
              <w:top w:w="55" w:type="dxa"/>
              <w:left w:w="55" w:type="dxa"/>
              <w:bottom w:w="55" w:type="dxa"/>
              <w:right w:w="55" w:type="dxa"/>
            </w:tcMar>
          </w:tcPr>
          <w:p w14:paraId="27DA2F80"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3-4</w:t>
            </w:r>
          </w:p>
        </w:tc>
        <w:tc>
          <w:tcPr>
            <w:tcW w:w="769" w:type="dxa"/>
            <w:shd w:val="clear" w:color="auto" w:fill="auto"/>
            <w:tcMar>
              <w:top w:w="55" w:type="dxa"/>
              <w:left w:w="55" w:type="dxa"/>
              <w:bottom w:w="55" w:type="dxa"/>
              <w:right w:w="55" w:type="dxa"/>
            </w:tcMar>
          </w:tcPr>
          <w:p w14:paraId="785D060E"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E</w:t>
            </w:r>
          </w:p>
        </w:tc>
        <w:tc>
          <w:tcPr>
            <w:tcW w:w="1823" w:type="dxa"/>
            <w:shd w:val="clear" w:color="auto" w:fill="auto"/>
            <w:tcMar>
              <w:top w:w="55" w:type="dxa"/>
              <w:left w:w="55" w:type="dxa"/>
              <w:bottom w:w="55" w:type="dxa"/>
              <w:right w:w="55" w:type="dxa"/>
            </w:tcMar>
          </w:tcPr>
          <w:p w14:paraId="23BE4F0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Frontier</w:t>
            </w:r>
          </w:p>
        </w:tc>
        <w:tc>
          <w:tcPr>
            <w:tcW w:w="1296" w:type="dxa"/>
            <w:shd w:val="clear" w:color="auto" w:fill="auto"/>
            <w:tcMar>
              <w:top w:w="55" w:type="dxa"/>
              <w:left w:w="55" w:type="dxa"/>
              <w:bottom w:w="55" w:type="dxa"/>
              <w:right w:w="55" w:type="dxa"/>
            </w:tcMar>
          </w:tcPr>
          <w:p w14:paraId="56E9C66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None</w:t>
            </w:r>
          </w:p>
        </w:tc>
        <w:tc>
          <w:tcPr>
            <w:tcW w:w="770" w:type="dxa"/>
            <w:shd w:val="clear" w:color="auto" w:fill="auto"/>
            <w:tcMar>
              <w:top w:w="55" w:type="dxa"/>
              <w:left w:w="55" w:type="dxa"/>
              <w:bottom w:w="55" w:type="dxa"/>
              <w:right w:w="55" w:type="dxa"/>
            </w:tcMar>
          </w:tcPr>
          <w:p w14:paraId="616C8274"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No</w:t>
            </w:r>
          </w:p>
        </w:tc>
        <w:tc>
          <w:tcPr>
            <w:tcW w:w="1417" w:type="dxa"/>
            <w:shd w:val="clear" w:color="auto" w:fill="auto"/>
            <w:tcMar>
              <w:top w:w="55" w:type="dxa"/>
              <w:left w:w="55" w:type="dxa"/>
              <w:bottom w:w="55" w:type="dxa"/>
              <w:right w:w="55" w:type="dxa"/>
            </w:tcMar>
          </w:tcPr>
          <w:p w14:paraId="1AD588B7"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None</w:t>
            </w:r>
          </w:p>
        </w:tc>
        <w:tc>
          <w:tcPr>
            <w:tcW w:w="1985" w:type="dxa"/>
            <w:shd w:val="clear" w:color="auto" w:fill="auto"/>
            <w:tcMar>
              <w:top w:w="55" w:type="dxa"/>
              <w:left w:w="55" w:type="dxa"/>
              <w:bottom w:w="55" w:type="dxa"/>
              <w:right w:w="55" w:type="dxa"/>
            </w:tcMar>
          </w:tcPr>
          <w:p w14:paraId="0CEA8F87"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None</w:t>
            </w:r>
          </w:p>
        </w:tc>
      </w:tr>
      <w:tr w:rsidR="000F4669" w:rsidRPr="000F4669" w14:paraId="3F5ADB52" w14:textId="77777777" w:rsidTr="00C361BA">
        <w:tc>
          <w:tcPr>
            <w:tcW w:w="1296" w:type="dxa"/>
            <w:shd w:val="clear" w:color="auto" w:fill="auto"/>
            <w:tcMar>
              <w:top w:w="55" w:type="dxa"/>
              <w:left w:w="55" w:type="dxa"/>
              <w:bottom w:w="55" w:type="dxa"/>
              <w:right w:w="55" w:type="dxa"/>
            </w:tcMar>
          </w:tcPr>
          <w:p w14:paraId="5AEBF431"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lastRenderedPageBreak/>
              <w:t>5-6</w:t>
            </w:r>
          </w:p>
        </w:tc>
        <w:tc>
          <w:tcPr>
            <w:tcW w:w="769" w:type="dxa"/>
            <w:shd w:val="clear" w:color="auto" w:fill="auto"/>
            <w:tcMar>
              <w:top w:w="55" w:type="dxa"/>
              <w:left w:w="55" w:type="dxa"/>
              <w:bottom w:w="55" w:type="dxa"/>
              <w:right w:w="55" w:type="dxa"/>
            </w:tcMar>
          </w:tcPr>
          <w:p w14:paraId="2903EFDE"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D</w:t>
            </w:r>
          </w:p>
        </w:tc>
        <w:tc>
          <w:tcPr>
            <w:tcW w:w="1823" w:type="dxa"/>
            <w:shd w:val="clear" w:color="auto" w:fill="auto"/>
            <w:tcMar>
              <w:top w:w="55" w:type="dxa"/>
              <w:left w:w="55" w:type="dxa"/>
              <w:bottom w:w="55" w:type="dxa"/>
              <w:right w:w="55" w:type="dxa"/>
            </w:tcMar>
          </w:tcPr>
          <w:p w14:paraId="1715D8FD"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Poor</w:t>
            </w:r>
          </w:p>
        </w:tc>
        <w:tc>
          <w:tcPr>
            <w:tcW w:w="1296" w:type="dxa"/>
            <w:shd w:val="clear" w:color="auto" w:fill="auto"/>
            <w:tcMar>
              <w:top w:w="55" w:type="dxa"/>
              <w:left w:w="55" w:type="dxa"/>
              <w:bottom w:w="55" w:type="dxa"/>
              <w:right w:w="55" w:type="dxa"/>
            </w:tcMar>
          </w:tcPr>
          <w:p w14:paraId="3C32245F"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Unrefined</w:t>
            </w:r>
          </w:p>
        </w:tc>
        <w:tc>
          <w:tcPr>
            <w:tcW w:w="770" w:type="dxa"/>
            <w:shd w:val="clear" w:color="auto" w:fill="auto"/>
            <w:tcMar>
              <w:top w:w="55" w:type="dxa"/>
              <w:left w:w="55" w:type="dxa"/>
              <w:bottom w:w="55" w:type="dxa"/>
              <w:right w:w="55" w:type="dxa"/>
            </w:tcMar>
          </w:tcPr>
          <w:p w14:paraId="6AAA2EC5"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No</w:t>
            </w:r>
          </w:p>
        </w:tc>
        <w:tc>
          <w:tcPr>
            <w:tcW w:w="1417" w:type="dxa"/>
            <w:shd w:val="clear" w:color="auto" w:fill="auto"/>
            <w:tcMar>
              <w:top w:w="55" w:type="dxa"/>
              <w:left w:w="55" w:type="dxa"/>
              <w:bottom w:w="55" w:type="dxa"/>
              <w:right w:w="55" w:type="dxa"/>
            </w:tcMar>
          </w:tcPr>
          <w:p w14:paraId="1DD128BD"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None</w:t>
            </w:r>
          </w:p>
        </w:tc>
        <w:tc>
          <w:tcPr>
            <w:tcW w:w="1985" w:type="dxa"/>
            <w:shd w:val="clear" w:color="auto" w:fill="auto"/>
            <w:tcMar>
              <w:top w:w="55" w:type="dxa"/>
              <w:left w:w="55" w:type="dxa"/>
              <w:bottom w:w="55" w:type="dxa"/>
              <w:right w:w="55" w:type="dxa"/>
            </w:tcMar>
          </w:tcPr>
          <w:p w14:paraId="7C14A715"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Scout</w:t>
            </w:r>
          </w:p>
        </w:tc>
      </w:tr>
      <w:tr w:rsidR="000F4669" w:rsidRPr="000F4669" w14:paraId="69462B13" w14:textId="77777777" w:rsidTr="00C361BA">
        <w:tc>
          <w:tcPr>
            <w:tcW w:w="1296" w:type="dxa"/>
            <w:shd w:val="clear" w:color="auto" w:fill="auto"/>
            <w:tcMar>
              <w:top w:w="55" w:type="dxa"/>
              <w:left w:w="55" w:type="dxa"/>
              <w:bottom w:w="55" w:type="dxa"/>
              <w:right w:w="55" w:type="dxa"/>
            </w:tcMar>
          </w:tcPr>
          <w:p w14:paraId="1B9CBB0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7-8</w:t>
            </w:r>
          </w:p>
        </w:tc>
        <w:tc>
          <w:tcPr>
            <w:tcW w:w="769" w:type="dxa"/>
            <w:shd w:val="clear" w:color="auto" w:fill="auto"/>
            <w:tcMar>
              <w:top w:w="55" w:type="dxa"/>
              <w:left w:w="55" w:type="dxa"/>
              <w:bottom w:w="55" w:type="dxa"/>
              <w:right w:w="55" w:type="dxa"/>
            </w:tcMar>
          </w:tcPr>
          <w:p w14:paraId="66BF8DAC"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C</w:t>
            </w:r>
          </w:p>
        </w:tc>
        <w:tc>
          <w:tcPr>
            <w:tcW w:w="1823" w:type="dxa"/>
            <w:shd w:val="clear" w:color="auto" w:fill="auto"/>
            <w:tcMar>
              <w:top w:w="55" w:type="dxa"/>
              <w:left w:w="55" w:type="dxa"/>
              <w:bottom w:w="55" w:type="dxa"/>
              <w:right w:w="55" w:type="dxa"/>
            </w:tcMar>
          </w:tcPr>
          <w:p w14:paraId="5DAAFE09"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Routine</w:t>
            </w:r>
          </w:p>
        </w:tc>
        <w:tc>
          <w:tcPr>
            <w:tcW w:w="1296" w:type="dxa"/>
            <w:shd w:val="clear" w:color="auto" w:fill="auto"/>
            <w:tcMar>
              <w:top w:w="55" w:type="dxa"/>
              <w:left w:w="55" w:type="dxa"/>
              <w:bottom w:w="55" w:type="dxa"/>
              <w:right w:w="55" w:type="dxa"/>
            </w:tcMar>
          </w:tcPr>
          <w:p w14:paraId="03E09775"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Unrefined</w:t>
            </w:r>
          </w:p>
        </w:tc>
        <w:tc>
          <w:tcPr>
            <w:tcW w:w="770" w:type="dxa"/>
            <w:shd w:val="clear" w:color="auto" w:fill="auto"/>
            <w:tcMar>
              <w:top w:w="55" w:type="dxa"/>
              <w:left w:w="55" w:type="dxa"/>
              <w:bottom w:w="55" w:type="dxa"/>
              <w:right w:w="55" w:type="dxa"/>
            </w:tcMar>
          </w:tcPr>
          <w:p w14:paraId="5A1F2477"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No</w:t>
            </w:r>
          </w:p>
        </w:tc>
        <w:tc>
          <w:tcPr>
            <w:tcW w:w="1417" w:type="dxa"/>
            <w:shd w:val="clear" w:color="auto" w:fill="auto"/>
            <w:tcMar>
              <w:top w:w="55" w:type="dxa"/>
              <w:left w:w="55" w:type="dxa"/>
              <w:bottom w:w="55" w:type="dxa"/>
              <w:right w:w="55" w:type="dxa"/>
            </w:tcMar>
          </w:tcPr>
          <w:p w14:paraId="77C6D593"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Can perform reasonable repairs</w:t>
            </w:r>
          </w:p>
        </w:tc>
        <w:tc>
          <w:tcPr>
            <w:tcW w:w="1985" w:type="dxa"/>
            <w:shd w:val="clear" w:color="auto" w:fill="auto"/>
            <w:tcMar>
              <w:top w:w="55" w:type="dxa"/>
              <w:left w:w="55" w:type="dxa"/>
              <w:bottom w:w="55" w:type="dxa"/>
              <w:right w:w="55" w:type="dxa"/>
            </w:tcMar>
          </w:tcPr>
          <w:p w14:paraId="21FC5B45"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Scout</w:t>
            </w:r>
          </w:p>
        </w:tc>
      </w:tr>
      <w:tr w:rsidR="000F4669" w:rsidRPr="000F4669" w14:paraId="43EB29AF" w14:textId="77777777" w:rsidTr="00C361BA">
        <w:tc>
          <w:tcPr>
            <w:tcW w:w="1296" w:type="dxa"/>
            <w:shd w:val="clear" w:color="auto" w:fill="auto"/>
            <w:tcMar>
              <w:top w:w="55" w:type="dxa"/>
              <w:left w:w="55" w:type="dxa"/>
              <w:bottom w:w="55" w:type="dxa"/>
              <w:right w:w="55" w:type="dxa"/>
            </w:tcMar>
          </w:tcPr>
          <w:p w14:paraId="43EF5CE8"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9-10</w:t>
            </w:r>
          </w:p>
        </w:tc>
        <w:tc>
          <w:tcPr>
            <w:tcW w:w="769" w:type="dxa"/>
            <w:shd w:val="clear" w:color="auto" w:fill="auto"/>
            <w:tcMar>
              <w:top w:w="55" w:type="dxa"/>
              <w:left w:w="55" w:type="dxa"/>
              <w:bottom w:w="55" w:type="dxa"/>
              <w:right w:w="55" w:type="dxa"/>
            </w:tcMar>
          </w:tcPr>
          <w:p w14:paraId="50CC046D"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B</w:t>
            </w:r>
          </w:p>
        </w:tc>
        <w:tc>
          <w:tcPr>
            <w:tcW w:w="1823" w:type="dxa"/>
            <w:shd w:val="clear" w:color="auto" w:fill="auto"/>
            <w:tcMar>
              <w:top w:w="55" w:type="dxa"/>
              <w:left w:w="55" w:type="dxa"/>
              <w:bottom w:w="55" w:type="dxa"/>
              <w:right w:w="55" w:type="dxa"/>
            </w:tcMar>
          </w:tcPr>
          <w:p w14:paraId="3DD2A2C3"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Good</w:t>
            </w:r>
          </w:p>
        </w:tc>
        <w:tc>
          <w:tcPr>
            <w:tcW w:w="1296" w:type="dxa"/>
            <w:shd w:val="clear" w:color="auto" w:fill="auto"/>
            <w:tcMar>
              <w:top w:w="55" w:type="dxa"/>
              <w:left w:w="55" w:type="dxa"/>
              <w:bottom w:w="55" w:type="dxa"/>
              <w:right w:w="55" w:type="dxa"/>
            </w:tcMar>
          </w:tcPr>
          <w:p w14:paraId="54BAF28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Refined</w:t>
            </w:r>
          </w:p>
        </w:tc>
        <w:tc>
          <w:tcPr>
            <w:tcW w:w="770" w:type="dxa"/>
            <w:shd w:val="clear" w:color="auto" w:fill="auto"/>
            <w:tcMar>
              <w:top w:w="55" w:type="dxa"/>
              <w:left w:w="55" w:type="dxa"/>
              <w:bottom w:w="55" w:type="dxa"/>
              <w:right w:w="55" w:type="dxa"/>
            </w:tcMar>
          </w:tcPr>
          <w:p w14:paraId="22F6D6CC"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Yes</w:t>
            </w:r>
          </w:p>
        </w:tc>
        <w:tc>
          <w:tcPr>
            <w:tcW w:w="1417" w:type="dxa"/>
            <w:shd w:val="clear" w:color="auto" w:fill="auto"/>
            <w:tcMar>
              <w:top w:w="55" w:type="dxa"/>
              <w:left w:w="55" w:type="dxa"/>
              <w:bottom w:w="55" w:type="dxa"/>
              <w:right w:w="55" w:type="dxa"/>
            </w:tcMar>
          </w:tcPr>
          <w:p w14:paraId="729B1AF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Can construct non-jump-capable craft</w:t>
            </w:r>
          </w:p>
        </w:tc>
        <w:tc>
          <w:tcPr>
            <w:tcW w:w="1985" w:type="dxa"/>
            <w:shd w:val="clear" w:color="auto" w:fill="auto"/>
            <w:tcMar>
              <w:top w:w="55" w:type="dxa"/>
              <w:left w:w="55" w:type="dxa"/>
              <w:bottom w:w="55" w:type="dxa"/>
              <w:right w:w="55" w:type="dxa"/>
            </w:tcMar>
          </w:tcPr>
          <w:p w14:paraId="43663AD1"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Naval, Scout</w:t>
            </w:r>
          </w:p>
        </w:tc>
      </w:tr>
      <w:tr w:rsidR="000F4669" w:rsidRPr="000F4669" w14:paraId="55004ABE" w14:textId="77777777" w:rsidTr="00C361BA">
        <w:tc>
          <w:tcPr>
            <w:tcW w:w="1296" w:type="dxa"/>
            <w:shd w:val="clear" w:color="auto" w:fill="auto"/>
            <w:tcMar>
              <w:top w:w="55" w:type="dxa"/>
              <w:left w:w="55" w:type="dxa"/>
              <w:bottom w:w="55" w:type="dxa"/>
              <w:right w:w="55" w:type="dxa"/>
            </w:tcMar>
          </w:tcPr>
          <w:p w14:paraId="2FAAFC89" w14:textId="52061E55"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1</w:t>
            </w:r>
            <w:r w:rsidR="00816806" w:rsidRPr="000F4669">
              <w:rPr>
                <w:rFonts w:asciiTheme="minorHAnsi" w:hAnsiTheme="minorHAnsi" w:cstheme="minorHAnsi"/>
                <w:lang w:val="en-US"/>
              </w:rPr>
              <w:t>1+</w:t>
            </w:r>
          </w:p>
        </w:tc>
        <w:tc>
          <w:tcPr>
            <w:tcW w:w="769" w:type="dxa"/>
            <w:shd w:val="clear" w:color="auto" w:fill="auto"/>
            <w:tcMar>
              <w:top w:w="55" w:type="dxa"/>
              <w:left w:w="55" w:type="dxa"/>
              <w:bottom w:w="55" w:type="dxa"/>
              <w:right w:w="55" w:type="dxa"/>
            </w:tcMar>
          </w:tcPr>
          <w:p w14:paraId="4DA6E511"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A</w:t>
            </w:r>
          </w:p>
        </w:tc>
        <w:tc>
          <w:tcPr>
            <w:tcW w:w="1823" w:type="dxa"/>
            <w:shd w:val="clear" w:color="auto" w:fill="auto"/>
            <w:tcMar>
              <w:top w:w="55" w:type="dxa"/>
              <w:left w:w="55" w:type="dxa"/>
              <w:bottom w:w="55" w:type="dxa"/>
              <w:right w:w="55" w:type="dxa"/>
            </w:tcMar>
          </w:tcPr>
          <w:p w14:paraId="16AE9A17"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Excellent</w:t>
            </w:r>
          </w:p>
        </w:tc>
        <w:tc>
          <w:tcPr>
            <w:tcW w:w="1296" w:type="dxa"/>
            <w:shd w:val="clear" w:color="auto" w:fill="auto"/>
            <w:tcMar>
              <w:top w:w="55" w:type="dxa"/>
              <w:left w:w="55" w:type="dxa"/>
              <w:bottom w:w="55" w:type="dxa"/>
              <w:right w:w="55" w:type="dxa"/>
            </w:tcMar>
          </w:tcPr>
          <w:p w14:paraId="435A20D3"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Refined</w:t>
            </w:r>
          </w:p>
        </w:tc>
        <w:tc>
          <w:tcPr>
            <w:tcW w:w="770" w:type="dxa"/>
            <w:shd w:val="clear" w:color="auto" w:fill="auto"/>
            <w:tcMar>
              <w:top w:w="55" w:type="dxa"/>
              <w:left w:w="55" w:type="dxa"/>
              <w:bottom w:w="55" w:type="dxa"/>
              <w:right w:w="55" w:type="dxa"/>
            </w:tcMar>
          </w:tcPr>
          <w:p w14:paraId="73AA0887"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Yes</w:t>
            </w:r>
          </w:p>
        </w:tc>
        <w:tc>
          <w:tcPr>
            <w:tcW w:w="1417" w:type="dxa"/>
            <w:shd w:val="clear" w:color="auto" w:fill="auto"/>
            <w:tcMar>
              <w:top w:w="55" w:type="dxa"/>
              <w:left w:w="55" w:type="dxa"/>
              <w:bottom w:w="55" w:type="dxa"/>
              <w:right w:w="55" w:type="dxa"/>
            </w:tcMar>
          </w:tcPr>
          <w:p w14:paraId="5D1626FE"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Can construct starships</w:t>
            </w:r>
          </w:p>
        </w:tc>
        <w:tc>
          <w:tcPr>
            <w:tcW w:w="1985" w:type="dxa"/>
            <w:shd w:val="clear" w:color="auto" w:fill="auto"/>
            <w:tcMar>
              <w:top w:w="55" w:type="dxa"/>
              <w:left w:w="55" w:type="dxa"/>
              <w:bottom w:w="55" w:type="dxa"/>
              <w:right w:w="55" w:type="dxa"/>
            </w:tcMar>
          </w:tcPr>
          <w:p w14:paraId="35E2B32B"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Naval, Scout</w:t>
            </w:r>
          </w:p>
        </w:tc>
      </w:tr>
    </w:tbl>
    <w:p w14:paraId="45ABCEC9" w14:textId="3B1FFB3B" w:rsidR="00A7323C" w:rsidRPr="000F4669" w:rsidRDefault="00A7323C">
      <w:pPr>
        <w:spacing w:before="120"/>
        <w:rPr>
          <w:rFonts w:asciiTheme="minorHAnsi" w:hAnsiTheme="minorHAnsi" w:cstheme="minorHAnsi"/>
          <w:bCs/>
          <w:lang w:val="en-US"/>
        </w:rPr>
      </w:pPr>
      <w:r w:rsidRPr="000F4669">
        <w:rPr>
          <w:rFonts w:asciiTheme="minorHAnsi" w:hAnsiTheme="minorHAnsi" w:cstheme="minorHAnsi"/>
          <w:b/>
          <w:bCs/>
          <w:lang w:val="en-US"/>
        </w:rPr>
        <w:t>Class</w:t>
      </w:r>
      <w:r w:rsidR="00C13361" w:rsidRPr="000F4669">
        <w:rPr>
          <w:rFonts w:asciiTheme="minorHAnsi" w:hAnsiTheme="minorHAnsi" w:cstheme="minorHAnsi"/>
          <w:b/>
          <w:bCs/>
          <w:lang w:val="en-US"/>
        </w:rPr>
        <w:t xml:space="preserve"> </w:t>
      </w:r>
      <w:r w:rsidRPr="000F4669">
        <w:rPr>
          <w:rFonts w:asciiTheme="minorHAnsi" w:hAnsiTheme="minorHAnsi" w:cstheme="minorHAnsi"/>
          <w:b/>
          <w:bCs/>
          <w:lang w:val="en-US"/>
        </w:rPr>
        <w:t>A starports</w:t>
      </w:r>
      <w:r w:rsidRPr="000F4669">
        <w:rPr>
          <w:rFonts w:asciiTheme="minorHAnsi" w:hAnsiTheme="minorHAnsi" w:cstheme="minorHAnsi"/>
          <w:bCs/>
          <w:lang w:val="en-US"/>
        </w:rPr>
        <w:t xml:space="preserve"> </w:t>
      </w:r>
      <w:r w:rsidR="005457E5" w:rsidRPr="000F4669">
        <w:rPr>
          <w:rFonts w:asciiTheme="minorHAnsi" w:hAnsiTheme="minorHAnsi" w:cstheme="minorHAnsi"/>
          <w:bCs/>
          <w:lang w:val="en-US"/>
        </w:rPr>
        <w:t xml:space="preserve">comprise the finest and most extensive interstellar infrastructure there is. These ports </w:t>
      </w:r>
      <w:r w:rsidRPr="000F4669">
        <w:rPr>
          <w:rFonts w:asciiTheme="minorHAnsi" w:hAnsiTheme="minorHAnsi" w:cstheme="minorHAnsi"/>
          <w:bCs/>
          <w:lang w:val="en-US"/>
        </w:rPr>
        <w:t>have the best of everything</w:t>
      </w:r>
      <w:r w:rsidR="005457E5" w:rsidRPr="000F4669">
        <w:rPr>
          <w:rFonts w:asciiTheme="minorHAnsi" w:hAnsiTheme="minorHAnsi" w:cstheme="minorHAnsi"/>
          <w:bCs/>
          <w:lang w:val="en-US"/>
        </w:rPr>
        <w:t>: vast</w:t>
      </w:r>
      <w:r w:rsidRPr="000F4669">
        <w:rPr>
          <w:rFonts w:asciiTheme="minorHAnsi" w:hAnsiTheme="minorHAnsi" w:cstheme="minorHAnsi"/>
          <w:bCs/>
          <w:lang w:val="en-US"/>
        </w:rPr>
        <w:t xml:space="preserve"> construction yards capable of manufacturing and repairing all types of starships</w:t>
      </w:r>
      <w:r w:rsidR="005457E5" w:rsidRPr="000F4669">
        <w:rPr>
          <w:rFonts w:asciiTheme="minorHAnsi" w:hAnsiTheme="minorHAnsi" w:cstheme="minorHAnsi"/>
          <w:bCs/>
          <w:lang w:val="en-US"/>
        </w:rPr>
        <w:t>, doc</w:t>
      </w:r>
      <w:r w:rsidR="00AA1CD4" w:rsidRPr="000F4669">
        <w:rPr>
          <w:rFonts w:asciiTheme="minorHAnsi" w:hAnsiTheme="minorHAnsi" w:cstheme="minorHAnsi"/>
          <w:bCs/>
          <w:lang w:val="en-US"/>
        </w:rPr>
        <w:t xml:space="preserve">king facilities for nearly any </w:t>
      </w:r>
      <w:r w:rsidR="005457E5" w:rsidRPr="000F4669">
        <w:rPr>
          <w:rFonts w:asciiTheme="minorHAnsi" w:hAnsiTheme="minorHAnsi" w:cstheme="minorHAnsi"/>
          <w:bCs/>
          <w:lang w:val="en-US"/>
        </w:rPr>
        <w:t>size of vessel, and amenities for travelers, traders, and crew alike</w:t>
      </w:r>
      <w:r w:rsidRPr="000F4669">
        <w:rPr>
          <w:rFonts w:asciiTheme="minorHAnsi" w:hAnsiTheme="minorHAnsi" w:cstheme="minorHAnsi"/>
          <w:bCs/>
          <w:lang w:val="en-US"/>
        </w:rPr>
        <w:t xml:space="preserve">. Class A ports always have extensive orbital facilities. Naval </w:t>
      </w:r>
      <w:proofErr w:type="gramStart"/>
      <w:r w:rsidRPr="000F4669">
        <w:rPr>
          <w:rFonts w:asciiTheme="minorHAnsi" w:hAnsiTheme="minorHAnsi" w:cstheme="minorHAnsi"/>
          <w:bCs/>
          <w:lang w:val="en-US"/>
        </w:rPr>
        <w:t>bases and occasionally Research</w:t>
      </w:r>
      <w:proofErr w:type="gramEnd"/>
      <w:r w:rsidRPr="000F4669">
        <w:rPr>
          <w:rFonts w:asciiTheme="minorHAnsi" w:hAnsiTheme="minorHAnsi" w:cstheme="minorHAnsi"/>
          <w:bCs/>
          <w:lang w:val="en-US"/>
        </w:rPr>
        <w:t xml:space="preserve"> and Scout bases may </w:t>
      </w:r>
      <w:r w:rsidR="005457E5" w:rsidRPr="000F4669">
        <w:rPr>
          <w:rFonts w:asciiTheme="minorHAnsi" w:hAnsiTheme="minorHAnsi" w:cstheme="minorHAnsi"/>
          <w:bCs/>
          <w:lang w:val="en-US"/>
        </w:rPr>
        <w:t xml:space="preserve">also </w:t>
      </w:r>
      <w:r w:rsidRPr="000F4669">
        <w:rPr>
          <w:rFonts w:asciiTheme="minorHAnsi" w:hAnsiTheme="minorHAnsi" w:cstheme="minorHAnsi"/>
          <w:bCs/>
          <w:lang w:val="en-US"/>
        </w:rPr>
        <w:t>be present.</w:t>
      </w:r>
    </w:p>
    <w:p w14:paraId="6B28C304" w14:textId="717EBE1E" w:rsidR="00A7323C" w:rsidRPr="000F4669" w:rsidRDefault="00A7323C">
      <w:pPr>
        <w:spacing w:before="120"/>
        <w:rPr>
          <w:rFonts w:asciiTheme="minorHAnsi" w:hAnsiTheme="minorHAnsi" w:cstheme="minorHAnsi"/>
          <w:bCs/>
          <w:lang w:val="en-US"/>
        </w:rPr>
      </w:pPr>
      <w:r w:rsidRPr="000F4669">
        <w:rPr>
          <w:rFonts w:asciiTheme="minorHAnsi" w:hAnsiTheme="minorHAnsi" w:cstheme="minorHAnsi"/>
          <w:b/>
          <w:bCs/>
          <w:lang w:val="en-US"/>
        </w:rPr>
        <w:t>Class</w:t>
      </w:r>
      <w:r w:rsidR="00C13361" w:rsidRPr="000F4669">
        <w:rPr>
          <w:rFonts w:asciiTheme="minorHAnsi" w:hAnsiTheme="minorHAnsi" w:cstheme="minorHAnsi"/>
          <w:b/>
          <w:bCs/>
          <w:lang w:val="en-US"/>
        </w:rPr>
        <w:t xml:space="preserve"> </w:t>
      </w:r>
      <w:r w:rsidRPr="000F4669">
        <w:rPr>
          <w:rFonts w:asciiTheme="minorHAnsi" w:hAnsiTheme="minorHAnsi" w:cstheme="minorHAnsi"/>
          <w:b/>
          <w:bCs/>
          <w:lang w:val="en-US"/>
        </w:rPr>
        <w:t>B starports</w:t>
      </w:r>
      <w:r w:rsidRPr="000F4669">
        <w:rPr>
          <w:rFonts w:asciiTheme="minorHAnsi" w:hAnsiTheme="minorHAnsi" w:cstheme="minorHAnsi"/>
          <w:bCs/>
          <w:lang w:val="en-US"/>
        </w:rPr>
        <w:t xml:space="preserve"> are good quality ports with construction facilities capable of manufacturing </w:t>
      </w:r>
      <w:r w:rsidR="00AA1CD4" w:rsidRPr="000F4669">
        <w:rPr>
          <w:rFonts w:asciiTheme="minorHAnsi" w:hAnsiTheme="minorHAnsi" w:cstheme="minorHAnsi"/>
          <w:bCs/>
          <w:lang w:val="en-US"/>
        </w:rPr>
        <w:t>system ships.</w:t>
      </w:r>
      <w:r w:rsidR="00AA1CD4" w:rsidRPr="000F4669" w:rsidDel="00AA1CD4">
        <w:rPr>
          <w:rFonts w:asciiTheme="minorHAnsi" w:hAnsiTheme="minorHAnsi" w:cstheme="minorHAnsi"/>
          <w:bCs/>
          <w:lang w:val="en-US"/>
        </w:rPr>
        <w:t xml:space="preserve"> </w:t>
      </w:r>
      <w:r w:rsidRPr="000F4669">
        <w:rPr>
          <w:rFonts w:asciiTheme="minorHAnsi" w:hAnsiTheme="minorHAnsi" w:cstheme="minorHAnsi"/>
          <w:bCs/>
          <w:lang w:val="en-US"/>
        </w:rPr>
        <w:t xml:space="preserve">Additionally, these facilities can perform annual maintenance on starships. Class-B starports </w:t>
      </w:r>
      <w:proofErr w:type="gramStart"/>
      <w:r w:rsidRPr="000F4669">
        <w:rPr>
          <w:rFonts w:asciiTheme="minorHAnsi" w:hAnsiTheme="minorHAnsi" w:cstheme="minorHAnsi"/>
          <w:bCs/>
          <w:lang w:val="en-US"/>
        </w:rPr>
        <w:t>almost always</w:t>
      </w:r>
      <w:proofErr w:type="gramEnd"/>
      <w:r w:rsidRPr="000F4669">
        <w:rPr>
          <w:rFonts w:asciiTheme="minorHAnsi" w:hAnsiTheme="minorHAnsi" w:cstheme="minorHAnsi"/>
          <w:bCs/>
          <w:lang w:val="en-US"/>
        </w:rPr>
        <w:t xml:space="preserve"> have an orbital facility associated with them. </w:t>
      </w:r>
      <w:r w:rsidR="00AA1CD4" w:rsidRPr="000F4669">
        <w:rPr>
          <w:rFonts w:asciiTheme="minorHAnsi" w:hAnsiTheme="minorHAnsi" w:cstheme="minorHAnsi"/>
          <w:bCs/>
          <w:lang w:val="en-US"/>
        </w:rPr>
        <w:t xml:space="preserve">They are </w:t>
      </w:r>
      <w:proofErr w:type="gramStart"/>
      <w:r w:rsidR="00AA1CD4" w:rsidRPr="000F4669">
        <w:rPr>
          <w:rFonts w:asciiTheme="minorHAnsi" w:hAnsiTheme="minorHAnsi" w:cstheme="minorHAnsi"/>
          <w:bCs/>
          <w:lang w:val="en-US"/>
        </w:rPr>
        <w:t>well-equipped</w:t>
      </w:r>
      <w:proofErr w:type="gramEnd"/>
      <w:r w:rsidR="00AA1CD4" w:rsidRPr="000F4669">
        <w:rPr>
          <w:rFonts w:asciiTheme="minorHAnsi" w:hAnsiTheme="minorHAnsi" w:cstheme="minorHAnsi"/>
          <w:bCs/>
          <w:lang w:val="en-US"/>
        </w:rPr>
        <w:t xml:space="preserve"> for </w:t>
      </w:r>
      <w:r w:rsidR="00A340A7" w:rsidRPr="000F4669">
        <w:rPr>
          <w:rFonts w:asciiTheme="minorHAnsi" w:hAnsiTheme="minorHAnsi" w:cstheme="minorHAnsi"/>
          <w:bCs/>
          <w:lang w:val="en-US"/>
        </w:rPr>
        <w:t xml:space="preserve">handling </w:t>
      </w:r>
      <w:r w:rsidR="00AA1CD4" w:rsidRPr="000F4669">
        <w:rPr>
          <w:rFonts w:asciiTheme="minorHAnsi" w:hAnsiTheme="minorHAnsi" w:cstheme="minorHAnsi"/>
          <w:bCs/>
          <w:lang w:val="en-US"/>
        </w:rPr>
        <w:t xml:space="preserve">interstellar trade and shipping. </w:t>
      </w:r>
      <w:r w:rsidRPr="000F4669">
        <w:rPr>
          <w:rFonts w:asciiTheme="minorHAnsi" w:hAnsiTheme="minorHAnsi" w:cstheme="minorHAnsi"/>
          <w:bCs/>
          <w:lang w:val="en-US"/>
        </w:rPr>
        <w:t>Naval, Research, and Scout bases may be present.</w:t>
      </w:r>
    </w:p>
    <w:p w14:paraId="15CE7408" w14:textId="7A0388B5" w:rsidR="00A7323C" w:rsidRPr="000F4669" w:rsidRDefault="00A7323C">
      <w:pPr>
        <w:spacing w:before="120"/>
        <w:rPr>
          <w:rFonts w:asciiTheme="minorHAnsi" w:hAnsiTheme="minorHAnsi" w:cstheme="minorHAnsi"/>
          <w:bCs/>
          <w:lang w:val="en-US"/>
        </w:rPr>
      </w:pPr>
      <w:r w:rsidRPr="000F4669">
        <w:rPr>
          <w:rFonts w:asciiTheme="minorHAnsi" w:hAnsiTheme="minorHAnsi" w:cstheme="minorHAnsi"/>
          <w:b/>
          <w:bCs/>
          <w:lang w:val="en-US"/>
        </w:rPr>
        <w:t>Class</w:t>
      </w:r>
      <w:r w:rsidR="00C13361" w:rsidRPr="000F4669">
        <w:rPr>
          <w:rFonts w:asciiTheme="minorHAnsi" w:hAnsiTheme="minorHAnsi" w:cstheme="minorHAnsi"/>
          <w:b/>
          <w:bCs/>
          <w:lang w:val="en-US"/>
        </w:rPr>
        <w:t xml:space="preserve"> </w:t>
      </w:r>
      <w:r w:rsidRPr="000F4669">
        <w:rPr>
          <w:rFonts w:asciiTheme="minorHAnsi" w:hAnsiTheme="minorHAnsi" w:cstheme="minorHAnsi"/>
          <w:b/>
          <w:bCs/>
          <w:lang w:val="en-US"/>
        </w:rPr>
        <w:t>C starports</w:t>
      </w:r>
      <w:r w:rsidRPr="000F4669">
        <w:rPr>
          <w:rFonts w:asciiTheme="minorHAnsi" w:hAnsiTheme="minorHAnsi" w:cstheme="minorHAnsi"/>
          <w:bCs/>
          <w:lang w:val="en-US"/>
        </w:rPr>
        <w:t xml:space="preserve"> are the ‘standard’ starport. They have reasonably good ground facilities and may have an orbital port depending on the volume of trade</w:t>
      </w:r>
      <w:r w:rsidR="00A340A7" w:rsidRPr="000F4669">
        <w:rPr>
          <w:rFonts w:asciiTheme="minorHAnsi" w:hAnsiTheme="minorHAnsi" w:cstheme="minorHAnsi"/>
          <w:bCs/>
          <w:lang w:val="en-US"/>
        </w:rPr>
        <w:t xml:space="preserve"> present</w:t>
      </w:r>
      <w:r w:rsidRPr="000F4669">
        <w:rPr>
          <w:rFonts w:asciiTheme="minorHAnsi" w:hAnsiTheme="minorHAnsi" w:cstheme="minorHAnsi"/>
          <w:bCs/>
          <w:lang w:val="en-US"/>
        </w:rPr>
        <w:t>. Class-C ports can perform most repairs on starships, but they do not have significant construction capability. Scout or Research bases may be present.</w:t>
      </w:r>
    </w:p>
    <w:p w14:paraId="2C4608E3" w14:textId="74A07898" w:rsidR="00A7323C" w:rsidRPr="000F4669" w:rsidRDefault="00A7323C">
      <w:pPr>
        <w:spacing w:before="120"/>
        <w:rPr>
          <w:rFonts w:asciiTheme="minorHAnsi" w:hAnsiTheme="minorHAnsi" w:cstheme="minorHAnsi"/>
          <w:bCs/>
          <w:lang w:val="en-US"/>
        </w:rPr>
      </w:pPr>
      <w:r w:rsidRPr="000F4669">
        <w:rPr>
          <w:rFonts w:asciiTheme="minorHAnsi" w:hAnsiTheme="minorHAnsi" w:cstheme="minorHAnsi"/>
          <w:b/>
          <w:bCs/>
          <w:lang w:val="en-US"/>
        </w:rPr>
        <w:t>Class</w:t>
      </w:r>
      <w:r w:rsidR="00C13361" w:rsidRPr="000F4669">
        <w:rPr>
          <w:rFonts w:asciiTheme="minorHAnsi" w:hAnsiTheme="minorHAnsi" w:cstheme="minorHAnsi"/>
          <w:b/>
          <w:bCs/>
          <w:lang w:val="en-US"/>
        </w:rPr>
        <w:t xml:space="preserve"> </w:t>
      </w:r>
      <w:r w:rsidRPr="000F4669">
        <w:rPr>
          <w:rFonts w:asciiTheme="minorHAnsi" w:hAnsiTheme="minorHAnsi" w:cstheme="minorHAnsi"/>
          <w:b/>
          <w:bCs/>
          <w:lang w:val="en-US"/>
        </w:rPr>
        <w:t>D starports</w:t>
      </w:r>
      <w:r w:rsidRPr="000F4669">
        <w:rPr>
          <w:rFonts w:asciiTheme="minorHAnsi" w:hAnsiTheme="minorHAnsi" w:cstheme="minorHAnsi"/>
          <w:bCs/>
          <w:lang w:val="en-US"/>
        </w:rPr>
        <w:t xml:space="preserve"> have minimal landing facilities</w:t>
      </w:r>
      <w:r w:rsidR="00A340A7" w:rsidRPr="000F4669">
        <w:rPr>
          <w:rFonts w:asciiTheme="minorHAnsi" w:hAnsiTheme="minorHAnsi" w:cstheme="minorHAnsi"/>
          <w:bCs/>
          <w:lang w:val="en-US"/>
        </w:rPr>
        <w:t>, and no orbital facilities</w:t>
      </w:r>
      <w:r w:rsidRPr="000F4669">
        <w:rPr>
          <w:rFonts w:asciiTheme="minorHAnsi" w:hAnsiTheme="minorHAnsi" w:cstheme="minorHAnsi"/>
          <w:bCs/>
          <w:lang w:val="en-US"/>
        </w:rPr>
        <w:t>. There are usually a few buildings, but no significant structures supporting visiting ships. Scout bases may be present.</w:t>
      </w:r>
    </w:p>
    <w:p w14:paraId="15CFA5DD" w14:textId="56AD2177" w:rsidR="00A7323C" w:rsidRPr="000F4669" w:rsidRDefault="00A7323C">
      <w:pPr>
        <w:spacing w:before="120"/>
        <w:rPr>
          <w:rFonts w:asciiTheme="minorHAnsi" w:hAnsiTheme="minorHAnsi" w:cstheme="minorHAnsi"/>
          <w:bCs/>
          <w:lang w:val="en-US"/>
        </w:rPr>
      </w:pPr>
      <w:r w:rsidRPr="000F4669">
        <w:rPr>
          <w:rFonts w:asciiTheme="minorHAnsi" w:hAnsiTheme="minorHAnsi" w:cstheme="minorHAnsi"/>
          <w:b/>
          <w:bCs/>
          <w:lang w:val="en-US"/>
        </w:rPr>
        <w:t>Class</w:t>
      </w:r>
      <w:r w:rsidR="00C13361" w:rsidRPr="000F4669">
        <w:rPr>
          <w:rFonts w:asciiTheme="minorHAnsi" w:hAnsiTheme="minorHAnsi" w:cstheme="minorHAnsi"/>
          <w:b/>
          <w:bCs/>
          <w:lang w:val="en-US"/>
        </w:rPr>
        <w:t xml:space="preserve"> </w:t>
      </w:r>
      <w:r w:rsidRPr="000F4669">
        <w:rPr>
          <w:rFonts w:asciiTheme="minorHAnsi" w:hAnsiTheme="minorHAnsi" w:cstheme="minorHAnsi"/>
          <w:b/>
          <w:bCs/>
          <w:lang w:val="en-US"/>
        </w:rPr>
        <w:t>E starports</w:t>
      </w:r>
      <w:r w:rsidRPr="000F4669">
        <w:rPr>
          <w:rFonts w:asciiTheme="minorHAnsi" w:hAnsiTheme="minorHAnsi" w:cstheme="minorHAnsi"/>
          <w:bCs/>
          <w:lang w:val="en-US"/>
        </w:rPr>
        <w:t xml:space="preserve"> are very primitive</w:t>
      </w:r>
      <w:r w:rsidR="00A340A7" w:rsidRPr="000F4669">
        <w:rPr>
          <w:rFonts w:asciiTheme="minorHAnsi" w:hAnsiTheme="minorHAnsi" w:cstheme="minorHAnsi"/>
          <w:bCs/>
          <w:lang w:val="en-US"/>
        </w:rPr>
        <w:t>: they are</w:t>
      </w:r>
      <w:r w:rsidRPr="000F4669">
        <w:rPr>
          <w:rFonts w:asciiTheme="minorHAnsi" w:hAnsiTheme="minorHAnsi" w:cstheme="minorHAnsi"/>
          <w:bCs/>
          <w:lang w:val="en-US"/>
        </w:rPr>
        <w:t xml:space="preserve"> little more than a designated clear area and a marker beacon. If the tech level supports it, there may be landing lights.</w:t>
      </w:r>
    </w:p>
    <w:p w14:paraId="5A1AC801" w14:textId="05497460" w:rsidR="00A7323C" w:rsidRPr="000F4669" w:rsidRDefault="00A7323C">
      <w:pPr>
        <w:spacing w:before="120"/>
        <w:rPr>
          <w:rFonts w:asciiTheme="minorHAnsi" w:hAnsiTheme="minorHAnsi" w:cstheme="minorHAnsi"/>
          <w:bCs/>
          <w:lang w:val="en-US"/>
        </w:rPr>
      </w:pPr>
      <w:r w:rsidRPr="000F4669">
        <w:rPr>
          <w:rFonts w:asciiTheme="minorHAnsi" w:hAnsiTheme="minorHAnsi" w:cstheme="minorHAnsi"/>
          <w:b/>
          <w:bCs/>
          <w:lang w:val="en-US"/>
        </w:rPr>
        <w:t>Class</w:t>
      </w:r>
      <w:r w:rsidR="00961CF2" w:rsidRPr="000F4669">
        <w:rPr>
          <w:rFonts w:asciiTheme="minorHAnsi" w:hAnsiTheme="minorHAnsi" w:cstheme="minorHAnsi"/>
          <w:b/>
          <w:bCs/>
          <w:lang w:val="en-US"/>
        </w:rPr>
        <w:t xml:space="preserve"> </w:t>
      </w:r>
      <w:r w:rsidRPr="000F4669">
        <w:rPr>
          <w:rFonts w:asciiTheme="minorHAnsi" w:hAnsiTheme="minorHAnsi" w:cstheme="minorHAnsi"/>
          <w:b/>
          <w:bCs/>
          <w:lang w:val="en-US"/>
        </w:rPr>
        <w:t>X starports</w:t>
      </w:r>
      <w:r w:rsidRPr="000F4669">
        <w:rPr>
          <w:rFonts w:asciiTheme="minorHAnsi" w:hAnsiTheme="minorHAnsi" w:cstheme="minorHAnsi"/>
          <w:bCs/>
          <w:lang w:val="en-US"/>
        </w:rPr>
        <w:t xml:space="preserve"> are not starports. There are no facilities, and no designated landing spots. Any visitors </w:t>
      </w:r>
      <w:r w:rsidR="00A340A7" w:rsidRPr="000F4669">
        <w:rPr>
          <w:rFonts w:asciiTheme="minorHAnsi" w:hAnsiTheme="minorHAnsi" w:cstheme="minorHAnsi"/>
          <w:bCs/>
          <w:lang w:val="en-US"/>
        </w:rPr>
        <w:t xml:space="preserve">to the world </w:t>
      </w:r>
      <w:r w:rsidRPr="000F4669">
        <w:rPr>
          <w:rFonts w:asciiTheme="minorHAnsi" w:hAnsiTheme="minorHAnsi" w:cstheme="minorHAnsi"/>
          <w:bCs/>
          <w:lang w:val="en-US"/>
        </w:rPr>
        <w:t>must determine their own safe landing area.</w:t>
      </w:r>
    </w:p>
    <w:p w14:paraId="5077BB75" w14:textId="77777777" w:rsidR="00A7323C" w:rsidRPr="000F4669" w:rsidRDefault="00A7323C" w:rsidP="00A7323C">
      <w:pPr>
        <w:spacing w:before="120"/>
        <w:rPr>
          <w:rFonts w:asciiTheme="minorHAnsi" w:hAnsiTheme="minorHAnsi" w:cstheme="minorHAnsi"/>
          <w:b/>
          <w:bCs/>
          <w:lang w:val="en-US"/>
        </w:rPr>
      </w:pPr>
    </w:p>
    <w:p w14:paraId="1C5F6354" w14:textId="4F92398F"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A note on orbital facilities:</w:t>
      </w:r>
      <w:r w:rsidRPr="000F4669">
        <w:rPr>
          <w:rFonts w:asciiTheme="minorHAnsi" w:hAnsiTheme="minorHAnsi" w:cstheme="minorHAnsi"/>
          <w:lang w:val="en-US"/>
        </w:rPr>
        <w:t xml:space="preserve"> </w:t>
      </w:r>
      <w:r w:rsidR="00F103E9" w:rsidRPr="000F4669">
        <w:rPr>
          <w:rFonts w:asciiTheme="minorHAnsi" w:hAnsiTheme="minorHAnsi" w:cstheme="minorHAnsi"/>
          <w:lang w:val="en-US"/>
        </w:rPr>
        <w:t xml:space="preserve">Class </w:t>
      </w:r>
      <w:r w:rsidRPr="000F4669">
        <w:rPr>
          <w:rFonts w:asciiTheme="minorHAnsi" w:hAnsiTheme="minorHAnsi" w:cstheme="minorHAnsi"/>
          <w:lang w:val="en-US"/>
        </w:rPr>
        <w:t xml:space="preserve">A, B, and </w:t>
      </w:r>
      <w:proofErr w:type="gramStart"/>
      <w:r w:rsidRPr="000F4669">
        <w:rPr>
          <w:rFonts w:asciiTheme="minorHAnsi" w:hAnsiTheme="minorHAnsi" w:cstheme="minorHAnsi"/>
          <w:lang w:val="en-US"/>
        </w:rPr>
        <w:t>sometimes C</w:t>
      </w:r>
      <w:proofErr w:type="gramEnd"/>
      <w:r w:rsidRPr="000F4669">
        <w:rPr>
          <w:rFonts w:asciiTheme="minorHAnsi" w:hAnsiTheme="minorHAnsi" w:cstheme="minorHAnsi"/>
          <w:lang w:val="en-US"/>
        </w:rPr>
        <w:t xml:space="preserve"> starports include both ground and orbital facilities, with regular shuttle service between them. This allows </w:t>
      </w:r>
      <w:r w:rsidR="002B1017" w:rsidRPr="000F4669">
        <w:rPr>
          <w:rFonts w:asciiTheme="minorHAnsi" w:hAnsiTheme="minorHAnsi" w:cstheme="minorHAnsi"/>
          <w:lang w:val="en-US"/>
        </w:rPr>
        <w:t xml:space="preserve">ships with Standard or Distributed hull configurations to use the starport. </w:t>
      </w:r>
      <w:r w:rsidRPr="000F4669">
        <w:rPr>
          <w:rFonts w:asciiTheme="minorHAnsi" w:hAnsiTheme="minorHAnsi" w:cstheme="minorHAnsi"/>
          <w:lang w:val="en-US"/>
        </w:rPr>
        <w:t xml:space="preserve">Class D and E starports lack orbital facilities. Class X starports </w:t>
      </w:r>
      <w:r w:rsidR="002B1017" w:rsidRPr="000F4669">
        <w:rPr>
          <w:rFonts w:asciiTheme="minorHAnsi" w:hAnsiTheme="minorHAnsi" w:cstheme="minorHAnsi"/>
          <w:lang w:val="en-US"/>
        </w:rPr>
        <w:t xml:space="preserve">are </w:t>
      </w:r>
      <w:r w:rsidRPr="000F4669">
        <w:rPr>
          <w:rFonts w:asciiTheme="minorHAnsi" w:hAnsiTheme="minorHAnsi" w:cstheme="minorHAnsi"/>
          <w:lang w:val="en-US"/>
        </w:rPr>
        <w:t>no</w:t>
      </w:r>
      <w:r w:rsidR="002B1017" w:rsidRPr="000F4669">
        <w:rPr>
          <w:rFonts w:asciiTheme="minorHAnsi" w:hAnsiTheme="minorHAnsi" w:cstheme="minorHAnsi"/>
          <w:lang w:val="en-US"/>
        </w:rPr>
        <w:t>t actually</w:t>
      </w:r>
      <w:r w:rsidRPr="000F4669">
        <w:rPr>
          <w:rFonts w:asciiTheme="minorHAnsi" w:hAnsiTheme="minorHAnsi" w:cstheme="minorHAnsi"/>
          <w:lang w:val="en-US"/>
        </w:rPr>
        <w:t xml:space="preserve"> facilities.</w:t>
      </w:r>
    </w:p>
    <w:p w14:paraId="3DCF91DD" w14:textId="16F6FA3C" w:rsidR="00A7323C" w:rsidRPr="000F4669" w:rsidRDefault="00A7323C">
      <w:pPr>
        <w:rPr>
          <w:rFonts w:asciiTheme="minorHAnsi" w:hAnsiTheme="minorHAnsi" w:cstheme="minorHAnsi"/>
          <w:b/>
          <w:bCs/>
          <w:iCs/>
          <w:lang w:val="en-US"/>
        </w:rPr>
      </w:pPr>
      <w:bookmarkStart w:id="374" w:name="__RefHeading___Toc22360_1671427602"/>
    </w:p>
    <w:p w14:paraId="4664A8BA" w14:textId="134449CA" w:rsidR="00A7323C" w:rsidRPr="000F4669" w:rsidRDefault="00A7323C" w:rsidP="00A7323C">
      <w:pPr>
        <w:pStyle w:val="Heading3"/>
        <w:rPr>
          <w:rFonts w:asciiTheme="minorHAnsi" w:hAnsiTheme="minorHAnsi"/>
          <w:color w:val="auto"/>
          <w:lang w:val="en-US"/>
        </w:rPr>
      </w:pPr>
      <w:bookmarkStart w:id="375" w:name="_Toc73824868"/>
      <w:bookmarkStart w:id="376" w:name="_Toc78924416"/>
      <w:r w:rsidRPr="000F4669">
        <w:rPr>
          <w:rFonts w:asciiTheme="minorHAnsi" w:hAnsiTheme="minorHAnsi"/>
          <w:color w:val="auto"/>
          <w:lang w:val="en-US"/>
        </w:rPr>
        <w:t>Tech Level</w:t>
      </w:r>
      <w:bookmarkEnd w:id="374"/>
      <w:bookmarkEnd w:id="375"/>
      <w:bookmarkEnd w:id="376"/>
    </w:p>
    <w:p w14:paraId="1EA9C2FC" w14:textId="793024CF"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Throw 1D, modified by all applicable DMs, to determine the world’s Tech Level, as discussed in the Equipment chapter. A world’s </w:t>
      </w:r>
      <w:r w:rsidR="00E15EA2" w:rsidRPr="000F4669">
        <w:rPr>
          <w:rFonts w:asciiTheme="minorHAnsi" w:hAnsiTheme="minorHAnsi" w:cstheme="minorHAnsi"/>
          <w:lang w:val="en-US"/>
        </w:rPr>
        <w:t>T</w:t>
      </w:r>
      <w:r w:rsidRPr="000F4669">
        <w:rPr>
          <w:rFonts w:asciiTheme="minorHAnsi" w:hAnsiTheme="minorHAnsi" w:cstheme="minorHAnsi"/>
          <w:lang w:val="en-US"/>
        </w:rPr>
        <w:t xml:space="preserve">ech </w:t>
      </w:r>
      <w:r w:rsidR="00E15EA2" w:rsidRPr="000F4669">
        <w:rPr>
          <w:rFonts w:asciiTheme="minorHAnsi" w:hAnsiTheme="minorHAnsi" w:cstheme="minorHAnsi"/>
          <w:lang w:val="en-US"/>
        </w:rPr>
        <w:t>L</w:t>
      </w:r>
      <w:r w:rsidRPr="000F4669">
        <w:rPr>
          <w:rFonts w:asciiTheme="minorHAnsi" w:hAnsiTheme="minorHAnsi" w:cstheme="minorHAnsi"/>
          <w:lang w:val="en-US"/>
        </w:rPr>
        <w:t xml:space="preserve">evel cannot be below </w:t>
      </w:r>
      <w:proofErr w:type="gramStart"/>
      <w:r w:rsidRPr="000F4669">
        <w:rPr>
          <w:rFonts w:asciiTheme="minorHAnsi" w:hAnsiTheme="minorHAnsi" w:cstheme="minorHAnsi"/>
          <w:lang w:val="en-US"/>
        </w:rPr>
        <w:t>0</w:t>
      </w:r>
      <w:proofErr w:type="gramEnd"/>
      <w:r w:rsidRPr="000F4669">
        <w:rPr>
          <w:rFonts w:asciiTheme="minorHAnsi" w:hAnsiTheme="minorHAnsi" w:cstheme="minorHAnsi"/>
          <w:lang w:val="en-US"/>
        </w:rPr>
        <w:t xml:space="preserve">. On a world </w:t>
      </w:r>
      <w:r w:rsidR="00E15EA2" w:rsidRPr="000F4669">
        <w:rPr>
          <w:rFonts w:asciiTheme="minorHAnsi" w:hAnsiTheme="minorHAnsi" w:cstheme="minorHAnsi"/>
          <w:lang w:val="en-US"/>
        </w:rPr>
        <w:t xml:space="preserve">that enjoys </w:t>
      </w:r>
      <w:r w:rsidRPr="000F4669">
        <w:rPr>
          <w:rFonts w:asciiTheme="minorHAnsi" w:hAnsiTheme="minorHAnsi" w:cstheme="minorHAnsi"/>
          <w:lang w:val="en-US"/>
        </w:rPr>
        <w:t xml:space="preserve">significant interstellar trade, the </w:t>
      </w:r>
      <w:r w:rsidR="00E15EA2" w:rsidRPr="000F4669">
        <w:rPr>
          <w:rFonts w:asciiTheme="minorHAnsi" w:hAnsiTheme="minorHAnsi" w:cstheme="minorHAnsi"/>
          <w:lang w:val="en-US"/>
        </w:rPr>
        <w:t>T</w:t>
      </w:r>
      <w:r w:rsidRPr="000F4669">
        <w:rPr>
          <w:rFonts w:asciiTheme="minorHAnsi" w:hAnsiTheme="minorHAnsi" w:cstheme="minorHAnsi"/>
          <w:lang w:val="en-US"/>
        </w:rPr>
        <w:t xml:space="preserve">ech </w:t>
      </w:r>
      <w:r w:rsidR="00E15EA2" w:rsidRPr="000F4669">
        <w:rPr>
          <w:rFonts w:asciiTheme="minorHAnsi" w:hAnsiTheme="minorHAnsi" w:cstheme="minorHAnsi"/>
          <w:lang w:val="en-US"/>
        </w:rPr>
        <w:t>L</w:t>
      </w:r>
      <w:r w:rsidRPr="000F4669">
        <w:rPr>
          <w:rFonts w:asciiTheme="minorHAnsi" w:hAnsiTheme="minorHAnsi" w:cstheme="minorHAnsi"/>
          <w:lang w:val="en-US"/>
        </w:rPr>
        <w:t>evel denotes local manufacturing capacity</w:t>
      </w:r>
      <w:r w:rsidR="00E15EA2" w:rsidRPr="000F4669">
        <w:rPr>
          <w:rFonts w:asciiTheme="minorHAnsi" w:hAnsiTheme="minorHAnsi" w:cstheme="minorHAnsi"/>
          <w:lang w:val="en-US"/>
        </w:rPr>
        <w:t>, but</w:t>
      </w:r>
      <w:r w:rsidRPr="000F4669">
        <w:rPr>
          <w:rFonts w:asciiTheme="minorHAnsi" w:hAnsiTheme="minorHAnsi" w:cstheme="minorHAnsi"/>
          <w:lang w:val="en-US"/>
        </w:rPr>
        <w:t xml:space="preserve"> higher TL gear should be available at double cost. On isolated worlds, </w:t>
      </w:r>
      <w:r w:rsidR="00E15EA2" w:rsidRPr="000F4669">
        <w:rPr>
          <w:rFonts w:asciiTheme="minorHAnsi" w:hAnsiTheme="minorHAnsi" w:cstheme="minorHAnsi"/>
          <w:lang w:val="en-US"/>
        </w:rPr>
        <w:t>the lack of interstellar trade means that</w:t>
      </w:r>
      <w:r w:rsidRPr="000F4669">
        <w:rPr>
          <w:rFonts w:asciiTheme="minorHAnsi" w:hAnsiTheme="minorHAnsi" w:cstheme="minorHAnsi"/>
          <w:lang w:val="en-US"/>
        </w:rPr>
        <w:t xml:space="preserve"> </w:t>
      </w:r>
      <w:r w:rsidR="00E15EA2" w:rsidRPr="000F4669">
        <w:rPr>
          <w:rFonts w:asciiTheme="minorHAnsi" w:hAnsiTheme="minorHAnsi" w:cstheme="minorHAnsi"/>
          <w:lang w:val="en-US"/>
        </w:rPr>
        <w:t>nearly all</w:t>
      </w:r>
      <w:r w:rsidRPr="000F4669">
        <w:rPr>
          <w:rFonts w:asciiTheme="minorHAnsi" w:hAnsiTheme="minorHAnsi" w:cstheme="minorHAnsi"/>
          <w:lang w:val="en-US"/>
        </w:rPr>
        <w:t xml:space="preserve"> technology </w:t>
      </w:r>
      <w:r w:rsidR="00E15EA2" w:rsidRPr="000F4669">
        <w:rPr>
          <w:rFonts w:asciiTheme="minorHAnsi" w:hAnsiTheme="minorHAnsi" w:cstheme="minorHAnsi"/>
          <w:lang w:val="en-US"/>
        </w:rPr>
        <w:t>present on the world will conform to the world’s Tech Level.</w:t>
      </w:r>
      <w:r w:rsidRPr="000F4669">
        <w:rPr>
          <w:rFonts w:asciiTheme="minorHAnsi" w:hAnsiTheme="minorHAnsi" w:cstheme="minorHAnsi"/>
          <w:lang w:val="en-US"/>
        </w:rPr>
        <w:t xml:space="preserve"> The DMs below can </w:t>
      </w:r>
      <w:r w:rsidR="00E15EA2" w:rsidRPr="000F4669">
        <w:rPr>
          <w:rFonts w:asciiTheme="minorHAnsi" w:hAnsiTheme="minorHAnsi" w:cstheme="minorHAnsi"/>
          <w:lang w:val="en-US"/>
        </w:rPr>
        <w:t xml:space="preserve">end up generating </w:t>
      </w:r>
      <w:r w:rsidRPr="000F4669">
        <w:rPr>
          <w:rFonts w:asciiTheme="minorHAnsi" w:hAnsiTheme="minorHAnsi" w:cstheme="minorHAnsi"/>
          <w:lang w:val="en-US"/>
        </w:rPr>
        <w:t>some high</w:t>
      </w:r>
      <w:r w:rsidR="00E15EA2" w:rsidRPr="000F4669">
        <w:rPr>
          <w:rFonts w:asciiTheme="minorHAnsi" w:hAnsiTheme="minorHAnsi" w:cstheme="minorHAnsi"/>
          <w:lang w:val="en-US"/>
        </w:rPr>
        <w:t xml:space="preserve"> T</w:t>
      </w:r>
      <w:r w:rsidRPr="000F4669">
        <w:rPr>
          <w:rFonts w:asciiTheme="minorHAnsi" w:hAnsiTheme="minorHAnsi" w:cstheme="minorHAnsi"/>
          <w:lang w:val="en-US"/>
        </w:rPr>
        <w:t xml:space="preserve">ech </w:t>
      </w:r>
      <w:r w:rsidR="00E15EA2" w:rsidRPr="000F4669">
        <w:rPr>
          <w:rFonts w:asciiTheme="minorHAnsi" w:hAnsiTheme="minorHAnsi" w:cstheme="minorHAnsi"/>
          <w:lang w:val="en-US"/>
        </w:rPr>
        <w:t>L</w:t>
      </w:r>
      <w:r w:rsidRPr="000F4669">
        <w:rPr>
          <w:rFonts w:asciiTheme="minorHAnsi" w:hAnsiTheme="minorHAnsi" w:cstheme="minorHAnsi"/>
          <w:lang w:val="en-US"/>
        </w:rPr>
        <w:t>evels. It is strongly recommended that the Referee limit the maximum TL possible</w:t>
      </w:r>
      <w:proofErr w:type="gramStart"/>
      <w:r w:rsidRPr="000F4669">
        <w:rPr>
          <w:rFonts w:asciiTheme="minorHAnsi" w:hAnsiTheme="minorHAnsi" w:cstheme="minorHAnsi"/>
          <w:lang w:val="en-US"/>
        </w:rPr>
        <w:t>;</w:t>
      </w:r>
      <w:proofErr w:type="gramEnd"/>
      <w:r w:rsidRPr="000F4669">
        <w:rPr>
          <w:rFonts w:asciiTheme="minorHAnsi" w:hAnsiTheme="minorHAnsi" w:cstheme="minorHAnsi"/>
          <w:lang w:val="en-US"/>
        </w:rPr>
        <w:t xml:space="preserve"> usually TL 15.</w:t>
      </w:r>
    </w:p>
    <w:p w14:paraId="71AA0819" w14:textId="3F31FA32"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Note that worlds </w:t>
      </w:r>
      <w:r w:rsidR="00E15EA2" w:rsidRPr="000F4669">
        <w:rPr>
          <w:rFonts w:asciiTheme="minorHAnsi" w:hAnsiTheme="minorHAnsi" w:cstheme="minorHAnsi"/>
          <w:lang w:val="en-US"/>
        </w:rPr>
        <w:t>with no</w:t>
      </w:r>
      <w:r w:rsidRPr="000F4669">
        <w:rPr>
          <w:rFonts w:asciiTheme="minorHAnsi" w:hAnsiTheme="minorHAnsi" w:cstheme="minorHAnsi"/>
          <w:lang w:val="en-US"/>
        </w:rPr>
        <w:t xml:space="preserve"> </w:t>
      </w:r>
      <w:r w:rsidR="00E15EA2" w:rsidRPr="000F4669">
        <w:rPr>
          <w:rFonts w:asciiTheme="minorHAnsi" w:hAnsiTheme="minorHAnsi" w:cstheme="minorHAnsi"/>
          <w:lang w:val="en-US"/>
        </w:rPr>
        <w:t>Population also</w:t>
      </w:r>
      <w:r w:rsidRPr="000F4669">
        <w:rPr>
          <w:rFonts w:asciiTheme="minorHAnsi" w:hAnsiTheme="minorHAnsi" w:cstheme="minorHAnsi"/>
          <w:lang w:val="en-US"/>
        </w:rPr>
        <w:t xml:space="preserve"> lack a </w:t>
      </w:r>
      <w:r w:rsidR="00E15EA2" w:rsidRPr="000F4669">
        <w:rPr>
          <w:rFonts w:asciiTheme="minorHAnsi" w:hAnsiTheme="minorHAnsi" w:cstheme="minorHAnsi"/>
          <w:lang w:val="en-US"/>
        </w:rPr>
        <w:t>Tech Level</w:t>
      </w:r>
      <w:r w:rsidRPr="000F4669">
        <w:rPr>
          <w:rFonts w:asciiTheme="minorHAnsi" w:hAnsiTheme="minorHAnsi" w:cstheme="minorHAnsi"/>
          <w:lang w:val="en-US"/>
        </w:rPr>
        <w:t>.</w:t>
      </w:r>
    </w:p>
    <w:p w14:paraId="23059D05" w14:textId="77777777" w:rsidR="00A7323C" w:rsidRPr="000F4669" w:rsidRDefault="00A7323C" w:rsidP="00A7323C">
      <w:pPr>
        <w:spacing w:before="120"/>
        <w:rPr>
          <w:rFonts w:asciiTheme="minorHAnsi" w:hAnsiTheme="minorHAnsi" w:cstheme="minorHAnsi"/>
          <w:lang w:val="en-US"/>
        </w:rPr>
      </w:pPr>
    </w:p>
    <w:p w14:paraId="6EBC2C5D" w14:textId="404782A3" w:rsidR="008A4F90" w:rsidRPr="000F4669" w:rsidRDefault="008A4F90" w:rsidP="008A4F90">
      <w:pPr>
        <w:pStyle w:val="Standard"/>
        <w:rPr>
          <w:rFonts w:asciiTheme="minorHAnsi" w:hAnsiTheme="minorHAnsi" w:cstheme="minorHAnsi"/>
          <w:b/>
          <w:bCs/>
        </w:rPr>
      </w:pPr>
      <w:r w:rsidRPr="000F4669">
        <w:rPr>
          <w:rFonts w:asciiTheme="minorHAnsi" w:hAnsiTheme="minorHAnsi" w:cstheme="minorHAnsi"/>
          <w:b/>
          <w:bCs/>
        </w:rPr>
        <w:t>Tech Level DMs</w:t>
      </w:r>
      <w:r w:rsidR="00FD5D64" w:rsidRPr="000F4669">
        <w:rPr>
          <w:rFonts w:asciiTheme="minorHAnsi" w:hAnsiTheme="minorHAnsi" w:cstheme="minorHAnsi"/>
          <w:b/>
          <w:bCs/>
        </w:rPr>
        <w:t xml:space="preserve"> Table</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336"/>
        <w:gridCol w:w="1337"/>
        <w:gridCol w:w="1336"/>
        <w:gridCol w:w="1337"/>
        <w:gridCol w:w="1336"/>
        <w:gridCol w:w="1337"/>
        <w:gridCol w:w="1337"/>
      </w:tblGrid>
      <w:tr w:rsidR="000F4669" w:rsidRPr="000F4669" w14:paraId="2E2A1D49" w14:textId="77777777" w:rsidTr="00C361BA">
        <w:tc>
          <w:tcPr>
            <w:tcW w:w="1336" w:type="dxa"/>
            <w:shd w:val="clear" w:color="auto" w:fill="auto"/>
            <w:tcMar>
              <w:top w:w="55" w:type="dxa"/>
              <w:left w:w="55" w:type="dxa"/>
              <w:bottom w:w="55" w:type="dxa"/>
              <w:right w:w="55" w:type="dxa"/>
            </w:tcMar>
          </w:tcPr>
          <w:p w14:paraId="43FEE685" w14:textId="77777777" w:rsidR="008A4F90" w:rsidRPr="000F4669" w:rsidRDefault="008A4F90" w:rsidP="007F6BC5">
            <w:pPr>
              <w:pStyle w:val="TableContents"/>
              <w:rPr>
                <w:rFonts w:asciiTheme="minorHAnsi" w:hAnsiTheme="minorHAnsi" w:cstheme="minorHAnsi"/>
                <w:b/>
                <w:bCs/>
                <w:color w:val="auto"/>
              </w:rPr>
            </w:pPr>
            <w:r w:rsidRPr="000F4669">
              <w:rPr>
                <w:rFonts w:asciiTheme="minorHAnsi" w:hAnsiTheme="minorHAnsi" w:cstheme="minorHAnsi"/>
                <w:b/>
                <w:bCs/>
                <w:color w:val="auto"/>
              </w:rPr>
              <w:t>Rating</w:t>
            </w:r>
          </w:p>
        </w:tc>
        <w:tc>
          <w:tcPr>
            <w:tcW w:w="1337" w:type="dxa"/>
            <w:shd w:val="clear" w:color="auto" w:fill="auto"/>
            <w:tcMar>
              <w:top w:w="55" w:type="dxa"/>
              <w:left w:w="55" w:type="dxa"/>
              <w:bottom w:w="55" w:type="dxa"/>
              <w:right w:w="55" w:type="dxa"/>
            </w:tcMar>
          </w:tcPr>
          <w:p w14:paraId="24DE442D" w14:textId="77777777" w:rsidR="008A4F90" w:rsidRPr="000F4669" w:rsidRDefault="008A4F90" w:rsidP="007F6BC5">
            <w:pPr>
              <w:pStyle w:val="TableContents"/>
              <w:rPr>
                <w:rFonts w:asciiTheme="minorHAnsi" w:hAnsiTheme="minorHAnsi" w:cstheme="minorHAnsi"/>
                <w:b/>
                <w:bCs/>
                <w:color w:val="auto"/>
              </w:rPr>
            </w:pPr>
            <w:r w:rsidRPr="000F4669">
              <w:rPr>
                <w:rFonts w:asciiTheme="minorHAnsi" w:hAnsiTheme="minorHAnsi" w:cstheme="minorHAnsi"/>
                <w:b/>
                <w:bCs/>
                <w:color w:val="auto"/>
              </w:rPr>
              <w:t>Starport</w:t>
            </w:r>
          </w:p>
        </w:tc>
        <w:tc>
          <w:tcPr>
            <w:tcW w:w="1336" w:type="dxa"/>
            <w:shd w:val="clear" w:color="auto" w:fill="auto"/>
            <w:tcMar>
              <w:top w:w="55" w:type="dxa"/>
              <w:left w:w="55" w:type="dxa"/>
              <w:bottom w:w="55" w:type="dxa"/>
              <w:right w:w="55" w:type="dxa"/>
            </w:tcMar>
          </w:tcPr>
          <w:p w14:paraId="7DEA2D3D" w14:textId="77777777" w:rsidR="008A4F90" w:rsidRPr="000F4669" w:rsidRDefault="008A4F90" w:rsidP="007F6BC5">
            <w:pPr>
              <w:pStyle w:val="TableContents"/>
              <w:rPr>
                <w:rFonts w:asciiTheme="minorHAnsi" w:hAnsiTheme="minorHAnsi" w:cstheme="minorHAnsi"/>
                <w:b/>
                <w:bCs/>
                <w:color w:val="auto"/>
              </w:rPr>
            </w:pPr>
            <w:r w:rsidRPr="000F4669">
              <w:rPr>
                <w:rFonts w:asciiTheme="minorHAnsi" w:hAnsiTheme="minorHAnsi" w:cstheme="minorHAnsi"/>
                <w:b/>
                <w:bCs/>
                <w:color w:val="auto"/>
              </w:rPr>
              <w:t>Size</w:t>
            </w:r>
          </w:p>
        </w:tc>
        <w:tc>
          <w:tcPr>
            <w:tcW w:w="1337" w:type="dxa"/>
            <w:shd w:val="clear" w:color="auto" w:fill="auto"/>
            <w:tcMar>
              <w:top w:w="55" w:type="dxa"/>
              <w:left w:w="55" w:type="dxa"/>
              <w:bottom w:w="55" w:type="dxa"/>
              <w:right w:w="55" w:type="dxa"/>
            </w:tcMar>
          </w:tcPr>
          <w:p w14:paraId="1BD67486" w14:textId="77777777" w:rsidR="008A4F90" w:rsidRPr="000F4669" w:rsidRDefault="008A4F90" w:rsidP="007F6BC5">
            <w:pPr>
              <w:pStyle w:val="TableContents"/>
              <w:rPr>
                <w:rFonts w:asciiTheme="minorHAnsi" w:hAnsiTheme="minorHAnsi" w:cstheme="minorHAnsi"/>
                <w:b/>
                <w:bCs/>
                <w:color w:val="auto"/>
              </w:rPr>
            </w:pPr>
            <w:r w:rsidRPr="000F4669">
              <w:rPr>
                <w:rFonts w:asciiTheme="minorHAnsi" w:hAnsiTheme="minorHAnsi" w:cstheme="minorHAnsi"/>
                <w:b/>
                <w:bCs/>
                <w:color w:val="auto"/>
              </w:rPr>
              <w:t>Atmosphere</w:t>
            </w:r>
          </w:p>
        </w:tc>
        <w:tc>
          <w:tcPr>
            <w:tcW w:w="1336" w:type="dxa"/>
            <w:shd w:val="clear" w:color="auto" w:fill="auto"/>
            <w:tcMar>
              <w:top w:w="55" w:type="dxa"/>
              <w:left w:w="55" w:type="dxa"/>
              <w:bottom w:w="55" w:type="dxa"/>
              <w:right w:w="55" w:type="dxa"/>
            </w:tcMar>
          </w:tcPr>
          <w:p w14:paraId="0D40F9CC" w14:textId="77777777" w:rsidR="008A4F90" w:rsidRPr="000F4669" w:rsidRDefault="008A4F90" w:rsidP="007F6BC5">
            <w:pPr>
              <w:pStyle w:val="TableContents"/>
              <w:rPr>
                <w:rFonts w:asciiTheme="minorHAnsi" w:hAnsiTheme="minorHAnsi" w:cstheme="minorHAnsi"/>
                <w:b/>
                <w:bCs/>
                <w:color w:val="auto"/>
              </w:rPr>
            </w:pPr>
            <w:r w:rsidRPr="000F4669">
              <w:rPr>
                <w:rFonts w:asciiTheme="minorHAnsi" w:hAnsiTheme="minorHAnsi" w:cstheme="minorHAnsi"/>
                <w:b/>
                <w:bCs/>
                <w:color w:val="auto"/>
              </w:rPr>
              <w:t>Hydro.</w:t>
            </w:r>
          </w:p>
        </w:tc>
        <w:tc>
          <w:tcPr>
            <w:tcW w:w="1337" w:type="dxa"/>
            <w:shd w:val="clear" w:color="auto" w:fill="auto"/>
            <w:tcMar>
              <w:top w:w="55" w:type="dxa"/>
              <w:left w:w="55" w:type="dxa"/>
              <w:bottom w:w="55" w:type="dxa"/>
              <w:right w:w="55" w:type="dxa"/>
            </w:tcMar>
          </w:tcPr>
          <w:p w14:paraId="10BBB4AB" w14:textId="77777777" w:rsidR="008A4F90" w:rsidRPr="000F4669" w:rsidRDefault="008A4F90" w:rsidP="007F6BC5">
            <w:pPr>
              <w:pStyle w:val="TableContents"/>
              <w:rPr>
                <w:rFonts w:asciiTheme="minorHAnsi" w:hAnsiTheme="minorHAnsi" w:cstheme="minorHAnsi"/>
                <w:b/>
                <w:bCs/>
                <w:color w:val="auto"/>
              </w:rPr>
            </w:pPr>
            <w:r w:rsidRPr="000F4669">
              <w:rPr>
                <w:rFonts w:asciiTheme="minorHAnsi" w:hAnsiTheme="minorHAnsi" w:cstheme="minorHAnsi"/>
                <w:b/>
                <w:bCs/>
                <w:color w:val="auto"/>
              </w:rPr>
              <w:t>Population</w:t>
            </w:r>
          </w:p>
        </w:tc>
        <w:tc>
          <w:tcPr>
            <w:tcW w:w="1337" w:type="dxa"/>
            <w:shd w:val="clear" w:color="auto" w:fill="auto"/>
            <w:tcMar>
              <w:top w:w="55" w:type="dxa"/>
              <w:left w:w="55" w:type="dxa"/>
              <w:bottom w:w="55" w:type="dxa"/>
              <w:right w:w="55" w:type="dxa"/>
            </w:tcMar>
          </w:tcPr>
          <w:p w14:paraId="0C0EC862" w14:textId="77777777" w:rsidR="008A4F90" w:rsidRPr="000F4669" w:rsidRDefault="008A4F90" w:rsidP="007F6BC5">
            <w:pPr>
              <w:pStyle w:val="TableContents"/>
              <w:rPr>
                <w:rFonts w:asciiTheme="minorHAnsi" w:hAnsiTheme="minorHAnsi" w:cstheme="minorHAnsi"/>
                <w:b/>
                <w:bCs/>
                <w:color w:val="auto"/>
              </w:rPr>
            </w:pPr>
            <w:r w:rsidRPr="000F4669">
              <w:rPr>
                <w:rFonts w:asciiTheme="minorHAnsi" w:hAnsiTheme="minorHAnsi" w:cstheme="minorHAnsi"/>
                <w:b/>
                <w:bCs/>
                <w:color w:val="auto"/>
              </w:rPr>
              <w:t>Gov.</w:t>
            </w:r>
          </w:p>
        </w:tc>
      </w:tr>
      <w:tr w:rsidR="000F4669" w:rsidRPr="000F4669" w14:paraId="5C97943E" w14:textId="77777777" w:rsidTr="00C361BA">
        <w:tc>
          <w:tcPr>
            <w:tcW w:w="1336" w:type="dxa"/>
            <w:shd w:val="clear" w:color="auto" w:fill="auto"/>
            <w:tcMar>
              <w:top w:w="55" w:type="dxa"/>
              <w:left w:w="55" w:type="dxa"/>
              <w:bottom w:w="55" w:type="dxa"/>
              <w:right w:w="55" w:type="dxa"/>
            </w:tcMar>
          </w:tcPr>
          <w:p w14:paraId="20B25083"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0</w:t>
            </w:r>
          </w:p>
        </w:tc>
        <w:tc>
          <w:tcPr>
            <w:tcW w:w="1337" w:type="dxa"/>
            <w:shd w:val="clear" w:color="auto" w:fill="auto"/>
            <w:tcMar>
              <w:top w:w="55" w:type="dxa"/>
              <w:left w:w="55" w:type="dxa"/>
              <w:bottom w:w="55" w:type="dxa"/>
              <w:right w:w="55" w:type="dxa"/>
            </w:tcMar>
          </w:tcPr>
          <w:p w14:paraId="73C78701"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48933443"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+2</w:t>
            </w:r>
          </w:p>
        </w:tc>
        <w:tc>
          <w:tcPr>
            <w:tcW w:w="1337" w:type="dxa"/>
            <w:shd w:val="clear" w:color="auto" w:fill="auto"/>
            <w:tcMar>
              <w:top w:w="55" w:type="dxa"/>
              <w:left w:w="55" w:type="dxa"/>
              <w:bottom w:w="55" w:type="dxa"/>
              <w:right w:w="55" w:type="dxa"/>
            </w:tcMar>
          </w:tcPr>
          <w:p w14:paraId="5248D4C4"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6" w:type="dxa"/>
            <w:shd w:val="clear" w:color="auto" w:fill="auto"/>
            <w:tcMar>
              <w:top w:w="55" w:type="dxa"/>
              <w:left w:w="55" w:type="dxa"/>
              <w:bottom w:w="55" w:type="dxa"/>
              <w:right w:w="55" w:type="dxa"/>
            </w:tcMar>
          </w:tcPr>
          <w:p w14:paraId="4F1748A8"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7" w:type="dxa"/>
            <w:shd w:val="clear" w:color="auto" w:fill="auto"/>
            <w:tcMar>
              <w:top w:w="55" w:type="dxa"/>
              <w:left w:w="55" w:type="dxa"/>
              <w:bottom w:w="55" w:type="dxa"/>
              <w:right w:w="55" w:type="dxa"/>
            </w:tcMar>
          </w:tcPr>
          <w:p w14:paraId="4B4B2C9F"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1DFBB691"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r>
      <w:tr w:rsidR="000F4669" w:rsidRPr="000F4669" w14:paraId="415AC31E" w14:textId="77777777" w:rsidTr="00C361BA">
        <w:tc>
          <w:tcPr>
            <w:tcW w:w="1336" w:type="dxa"/>
            <w:shd w:val="clear" w:color="auto" w:fill="auto"/>
            <w:tcMar>
              <w:top w:w="55" w:type="dxa"/>
              <w:left w:w="55" w:type="dxa"/>
              <w:bottom w:w="55" w:type="dxa"/>
              <w:right w:w="55" w:type="dxa"/>
            </w:tcMar>
          </w:tcPr>
          <w:p w14:paraId="3E1EF7E0"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7" w:type="dxa"/>
            <w:shd w:val="clear" w:color="auto" w:fill="auto"/>
            <w:tcMar>
              <w:top w:w="55" w:type="dxa"/>
              <w:left w:w="55" w:type="dxa"/>
              <w:bottom w:w="55" w:type="dxa"/>
              <w:right w:w="55" w:type="dxa"/>
            </w:tcMar>
          </w:tcPr>
          <w:p w14:paraId="45180EB0"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46F84643"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+2</w:t>
            </w:r>
          </w:p>
        </w:tc>
        <w:tc>
          <w:tcPr>
            <w:tcW w:w="1337" w:type="dxa"/>
            <w:shd w:val="clear" w:color="auto" w:fill="auto"/>
            <w:tcMar>
              <w:top w:w="55" w:type="dxa"/>
              <w:left w:w="55" w:type="dxa"/>
              <w:bottom w:w="55" w:type="dxa"/>
              <w:right w:w="55" w:type="dxa"/>
            </w:tcMar>
          </w:tcPr>
          <w:p w14:paraId="3DAC4764"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6" w:type="dxa"/>
            <w:shd w:val="clear" w:color="auto" w:fill="auto"/>
            <w:tcMar>
              <w:top w:w="55" w:type="dxa"/>
              <w:left w:w="55" w:type="dxa"/>
              <w:bottom w:w="55" w:type="dxa"/>
              <w:right w:w="55" w:type="dxa"/>
            </w:tcMar>
          </w:tcPr>
          <w:p w14:paraId="153B9302"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298378BD"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7" w:type="dxa"/>
            <w:shd w:val="clear" w:color="auto" w:fill="auto"/>
            <w:tcMar>
              <w:top w:w="55" w:type="dxa"/>
              <w:left w:w="55" w:type="dxa"/>
              <w:bottom w:w="55" w:type="dxa"/>
              <w:right w:w="55" w:type="dxa"/>
            </w:tcMar>
          </w:tcPr>
          <w:p w14:paraId="33BBA94D" w14:textId="77777777" w:rsidR="008A4F90" w:rsidRPr="000F4669" w:rsidRDefault="008A4F90" w:rsidP="007F6BC5">
            <w:pPr>
              <w:pStyle w:val="TableContents"/>
              <w:rPr>
                <w:rFonts w:asciiTheme="minorHAnsi" w:hAnsiTheme="minorHAnsi" w:cstheme="minorHAnsi"/>
                <w:color w:val="auto"/>
              </w:rPr>
            </w:pPr>
          </w:p>
        </w:tc>
      </w:tr>
      <w:tr w:rsidR="000F4669" w:rsidRPr="000F4669" w14:paraId="664E569A" w14:textId="77777777" w:rsidTr="00C361BA">
        <w:tc>
          <w:tcPr>
            <w:tcW w:w="1336" w:type="dxa"/>
            <w:shd w:val="clear" w:color="auto" w:fill="auto"/>
            <w:tcMar>
              <w:top w:w="55" w:type="dxa"/>
              <w:left w:w="55" w:type="dxa"/>
              <w:bottom w:w="55" w:type="dxa"/>
              <w:right w:w="55" w:type="dxa"/>
            </w:tcMar>
          </w:tcPr>
          <w:p w14:paraId="51FC2F10"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2</w:t>
            </w:r>
          </w:p>
        </w:tc>
        <w:tc>
          <w:tcPr>
            <w:tcW w:w="1337" w:type="dxa"/>
            <w:shd w:val="clear" w:color="auto" w:fill="auto"/>
            <w:tcMar>
              <w:top w:w="55" w:type="dxa"/>
              <w:left w:w="55" w:type="dxa"/>
              <w:bottom w:w="55" w:type="dxa"/>
              <w:right w:w="55" w:type="dxa"/>
            </w:tcMar>
          </w:tcPr>
          <w:p w14:paraId="52A6587F"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529DD840"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7" w:type="dxa"/>
            <w:shd w:val="clear" w:color="auto" w:fill="auto"/>
            <w:tcMar>
              <w:top w:w="55" w:type="dxa"/>
              <w:left w:w="55" w:type="dxa"/>
              <w:bottom w:w="55" w:type="dxa"/>
              <w:right w:w="55" w:type="dxa"/>
            </w:tcMar>
          </w:tcPr>
          <w:p w14:paraId="0C7E0078"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6" w:type="dxa"/>
            <w:shd w:val="clear" w:color="auto" w:fill="auto"/>
            <w:tcMar>
              <w:top w:w="55" w:type="dxa"/>
              <w:left w:w="55" w:type="dxa"/>
              <w:bottom w:w="55" w:type="dxa"/>
              <w:right w:w="55" w:type="dxa"/>
            </w:tcMar>
          </w:tcPr>
          <w:p w14:paraId="58E4C0AD"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5AC098D1"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7" w:type="dxa"/>
            <w:shd w:val="clear" w:color="auto" w:fill="auto"/>
            <w:tcMar>
              <w:top w:w="55" w:type="dxa"/>
              <w:left w:w="55" w:type="dxa"/>
              <w:bottom w:w="55" w:type="dxa"/>
              <w:right w:w="55" w:type="dxa"/>
            </w:tcMar>
          </w:tcPr>
          <w:p w14:paraId="29B38050" w14:textId="77777777" w:rsidR="008A4F90" w:rsidRPr="000F4669" w:rsidRDefault="008A4F90" w:rsidP="007F6BC5">
            <w:pPr>
              <w:pStyle w:val="TableContents"/>
              <w:rPr>
                <w:rFonts w:asciiTheme="minorHAnsi" w:hAnsiTheme="minorHAnsi" w:cstheme="minorHAnsi"/>
                <w:color w:val="auto"/>
              </w:rPr>
            </w:pPr>
          </w:p>
        </w:tc>
      </w:tr>
      <w:tr w:rsidR="000F4669" w:rsidRPr="000F4669" w14:paraId="2FCA0CB7" w14:textId="77777777" w:rsidTr="00C361BA">
        <w:tc>
          <w:tcPr>
            <w:tcW w:w="1336" w:type="dxa"/>
            <w:shd w:val="clear" w:color="auto" w:fill="auto"/>
            <w:tcMar>
              <w:top w:w="55" w:type="dxa"/>
              <w:left w:w="55" w:type="dxa"/>
              <w:bottom w:w="55" w:type="dxa"/>
              <w:right w:w="55" w:type="dxa"/>
            </w:tcMar>
          </w:tcPr>
          <w:p w14:paraId="665D2E1B"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3</w:t>
            </w:r>
          </w:p>
        </w:tc>
        <w:tc>
          <w:tcPr>
            <w:tcW w:w="1337" w:type="dxa"/>
            <w:shd w:val="clear" w:color="auto" w:fill="auto"/>
            <w:tcMar>
              <w:top w:w="55" w:type="dxa"/>
              <w:left w:w="55" w:type="dxa"/>
              <w:bottom w:w="55" w:type="dxa"/>
              <w:right w:w="55" w:type="dxa"/>
            </w:tcMar>
          </w:tcPr>
          <w:p w14:paraId="1FBEABAF"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70CD254C"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7" w:type="dxa"/>
            <w:shd w:val="clear" w:color="auto" w:fill="auto"/>
            <w:tcMar>
              <w:top w:w="55" w:type="dxa"/>
              <w:left w:w="55" w:type="dxa"/>
              <w:bottom w:w="55" w:type="dxa"/>
              <w:right w:w="55" w:type="dxa"/>
            </w:tcMar>
          </w:tcPr>
          <w:p w14:paraId="091CD4D1"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6" w:type="dxa"/>
            <w:shd w:val="clear" w:color="auto" w:fill="auto"/>
            <w:tcMar>
              <w:top w:w="55" w:type="dxa"/>
              <w:left w:w="55" w:type="dxa"/>
              <w:bottom w:w="55" w:type="dxa"/>
              <w:right w:w="55" w:type="dxa"/>
            </w:tcMar>
          </w:tcPr>
          <w:p w14:paraId="321D014F"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1DC8140F"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7" w:type="dxa"/>
            <w:shd w:val="clear" w:color="auto" w:fill="auto"/>
            <w:tcMar>
              <w:top w:w="55" w:type="dxa"/>
              <w:left w:w="55" w:type="dxa"/>
              <w:bottom w:w="55" w:type="dxa"/>
              <w:right w:w="55" w:type="dxa"/>
            </w:tcMar>
          </w:tcPr>
          <w:p w14:paraId="1FB64D8E" w14:textId="77777777" w:rsidR="008A4F90" w:rsidRPr="000F4669" w:rsidRDefault="008A4F90" w:rsidP="007F6BC5">
            <w:pPr>
              <w:pStyle w:val="TableContents"/>
              <w:rPr>
                <w:rFonts w:asciiTheme="minorHAnsi" w:hAnsiTheme="minorHAnsi" w:cstheme="minorHAnsi"/>
                <w:color w:val="auto"/>
              </w:rPr>
            </w:pPr>
          </w:p>
        </w:tc>
      </w:tr>
      <w:tr w:rsidR="000F4669" w:rsidRPr="000F4669" w14:paraId="7A0105AC" w14:textId="77777777" w:rsidTr="00C361BA">
        <w:tc>
          <w:tcPr>
            <w:tcW w:w="1336" w:type="dxa"/>
            <w:shd w:val="clear" w:color="auto" w:fill="auto"/>
            <w:tcMar>
              <w:top w:w="55" w:type="dxa"/>
              <w:left w:w="55" w:type="dxa"/>
              <w:bottom w:w="55" w:type="dxa"/>
              <w:right w:w="55" w:type="dxa"/>
            </w:tcMar>
          </w:tcPr>
          <w:p w14:paraId="755690EF"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4</w:t>
            </w:r>
          </w:p>
        </w:tc>
        <w:tc>
          <w:tcPr>
            <w:tcW w:w="1337" w:type="dxa"/>
            <w:shd w:val="clear" w:color="auto" w:fill="auto"/>
            <w:tcMar>
              <w:top w:w="55" w:type="dxa"/>
              <w:left w:w="55" w:type="dxa"/>
              <w:bottom w:w="55" w:type="dxa"/>
              <w:right w:w="55" w:type="dxa"/>
            </w:tcMar>
          </w:tcPr>
          <w:p w14:paraId="15031378"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320E92C6"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7" w:type="dxa"/>
            <w:shd w:val="clear" w:color="auto" w:fill="auto"/>
            <w:tcMar>
              <w:top w:w="55" w:type="dxa"/>
              <w:left w:w="55" w:type="dxa"/>
              <w:bottom w:w="55" w:type="dxa"/>
              <w:right w:w="55" w:type="dxa"/>
            </w:tcMar>
          </w:tcPr>
          <w:p w14:paraId="742187E6"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456777D1"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2D6C711B"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7" w:type="dxa"/>
            <w:shd w:val="clear" w:color="auto" w:fill="auto"/>
            <w:tcMar>
              <w:top w:w="55" w:type="dxa"/>
              <w:left w:w="55" w:type="dxa"/>
              <w:bottom w:w="55" w:type="dxa"/>
              <w:right w:w="55" w:type="dxa"/>
            </w:tcMar>
          </w:tcPr>
          <w:p w14:paraId="343BED07" w14:textId="77777777" w:rsidR="008A4F90" w:rsidRPr="000F4669" w:rsidRDefault="008A4F90" w:rsidP="007F6BC5">
            <w:pPr>
              <w:pStyle w:val="TableContents"/>
              <w:rPr>
                <w:rFonts w:asciiTheme="minorHAnsi" w:hAnsiTheme="minorHAnsi" w:cstheme="minorHAnsi"/>
                <w:color w:val="auto"/>
              </w:rPr>
            </w:pPr>
          </w:p>
        </w:tc>
      </w:tr>
      <w:tr w:rsidR="000F4669" w:rsidRPr="000F4669" w14:paraId="15191F51" w14:textId="77777777" w:rsidTr="00C361BA">
        <w:tc>
          <w:tcPr>
            <w:tcW w:w="1336" w:type="dxa"/>
            <w:shd w:val="clear" w:color="auto" w:fill="auto"/>
            <w:tcMar>
              <w:top w:w="55" w:type="dxa"/>
              <w:left w:w="55" w:type="dxa"/>
              <w:bottom w:w="55" w:type="dxa"/>
              <w:right w:w="55" w:type="dxa"/>
            </w:tcMar>
          </w:tcPr>
          <w:p w14:paraId="1443996A"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5</w:t>
            </w:r>
          </w:p>
        </w:tc>
        <w:tc>
          <w:tcPr>
            <w:tcW w:w="1337" w:type="dxa"/>
            <w:shd w:val="clear" w:color="auto" w:fill="auto"/>
            <w:tcMar>
              <w:top w:w="55" w:type="dxa"/>
              <w:left w:w="55" w:type="dxa"/>
              <w:bottom w:w="55" w:type="dxa"/>
              <w:right w:w="55" w:type="dxa"/>
            </w:tcMar>
          </w:tcPr>
          <w:p w14:paraId="006129CA"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2A8CD94A"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7878BA7B"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4A96FDAA"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1D8E3BB3"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7" w:type="dxa"/>
            <w:shd w:val="clear" w:color="auto" w:fill="auto"/>
            <w:tcMar>
              <w:top w:w="55" w:type="dxa"/>
              <w:left w:w="55" w:type="dxa"/>
              <w:bottom w:w="55" w:type="dxa"/>
              <w:right w:w="55" w:type="dxa"/>
            </w:tcMar>
          </w:tcPr>
          <w:p w14:paraId="74950CCE"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r>
      <w:tr w:rsidR="000F4669" w:rsidRPr="000F4669" w14:paraId="4DFEE170" w14:textId="77777777" w:rsidTr="00C361BA">
        <w:tc>
          <w:tcPr>
            <w:tcW w:w="1336" w:type="dxa"/>
            <w:shd w:val="clear" w:color="auto" w:fill="auto"/>
            <w:tcMar>
              <w:top w:w="55" w:type="dxa"/>
              <w:left w:w="55" w:type="dxa"/>
              <w:bottom w:w="55" w:type="dxa"/>
              <w:right w:w="55" w:type="dxa"/>
            </w:tcMar>
          </w:tcPr>
          <w:p w14:paraId="7FD3303A"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lastRenderedPageBreak/>
              <w:t>6</w:t>
            </w:r>
          </w:p>
        </w:tc>
        <w:tc>
          <w:tcPr>
            <w:tcW w:w="1337" w:type="dxa"/>
            <w:shd w:val="clear" w:color="auto" w:fill="auto"/>
            <w:tcMar>
              <w:top w:w="55" w:type="dxa"/>
              <w:left w:w="55" w:type="dxa"/>
              <w:bottom w:w="55" w:type="dxa"/>
              <w:right w:w="55" w:type="dxa"/>
            </w:tcMar>
          </w:tcPr>
          <w:p w14:paraId="63EE1E0D"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4103B1AA"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45C39189"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7AB3193F"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43DC75FB"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7BA6EDD4" w14:textId="77777777" w:rsidR="008A4F90" w:rsidRPr="000F4669" w:rsidRDefault="008A4F90" w:rsidP="007F6BC5">
            <w:pPr>
              <w:pStyle w:val="TableContents"/>
              <w:rPr>
                <w:rFonts w:asciiTheme="minorHAnsi" w:hAnsiTheme="minorHAnsi" w:cstheme="minorHAnsi"/>
                <w:color w:val="auto"/>
              </w:rPr>
            </w:pPr>
          </w:p>
        </w:tc>
      </w:tr>
      <w:tr w:rsidR="000F4669" w:rsidRPr="000F4669" w14:paraId="3E05B8CC" w14:textId="77777777" w:rsidTr="00C361BA">
        <w:tc>
          <w:tcPr>
            <w:tcW w:w="1336" w:type="dxa"/>
            <w:shd w:val="clear" w:color="auto" w:fill="auto"/>
            <w:tcMar>
              <w:top w:w="55" w:type="dxa"/>
              <w:left w:w="55" w:type="dxa"/>
              <w:bottom w:w="55" w:type="dxa"/>
              <w:right w:w="55" w:type="dxa"/>
            </w:tcMar>
          </w:tcPr>
          <w:p w14:paraId="461B769B"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7</w:t>
            </w:r>
          </w:p>
        </w:tc>
        <w:tc>
          <w:tcPr>
            <w:tcW w:w="1337" w:type="dxa"/>
            <w:shd w:val="clear" w:color="auto" w:fill="auto"/>
            <w:tcMar>
              <w:top w:w="55" w:type="dxa"/>
              <w:left w:w="55" w:type="dxa"/>
              <w:bottom w:w="55" w:type="dxa"/>
              <w:right w:w="55" w:type="dxa"/>
            </w:tcMar>
          </w:tcPr>
          <w:p w14:paraId="26A1E7E2"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2C499F32"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1F6D0FB1"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35FFBA90"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2EA5082C"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0C373C01"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+2</w:t>
            </w:r>
          </w:p>
        </w:tc>
      </w:tr>
      <w:tr w:rsidR="000F4669" w:rsidRPr="000F4669" w14:paraId="0F78B9C9" w14:textId="77777777" w:rsidTr="00C361BA">
        <w:tc>
          <w:tcPr>
            <w:tcW w:w="1336" w:type="dxa"/>
            <w:shd w:val="clear" w:color="auto" w:fill="auto"/>
            <w:tcMar>
              <w:top w:w="55" w:type="dxa"/>
              <w:left w:w="55" w:type="dxa"/>
              <w:bottom w:w="55" w:type="dxa"/>
              <w:right w:w="55" w:type="dxa"/>
            </w:tcMar>
          </w:tcPr>
          <w:p w14:paraId="7C8F3A0E"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8</w:t>
            </w:r>
          </w:p>
        </w:tc>
        <w:tc>
          <w:tcPr>
            <w:tcW w:w="1337" w:type="dxa"/>
            <w:shd w:val="clear" w:color="auto" w:fill="auto"/>
            <w:tcMar>
              <w:top w:w="55" w:type="dxa"/>
              <w:left w:w="55" w:type="dxa"/>
              <w:bottom w:w="55" w:type="dxa"/>
              <w:right w:w="55" w:type="dxa"/>
            </w:tcMar>
          </w:tcPr>
          <w:p w14:paraId="1DB32406"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7C79B43F"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6404CC52"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271F544F"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77F23177"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2160891C" w14:textId="77777777" w:rsidR="008A4F90" w:rsidRPr="000F4669" w:rsidRDefault="008A4F90" w:rsidP="007F6BC5">
            <w:pPr>
              <w:pStyle w:val="TableContents"/>
              <w:rPr>
                <w:rFonts w:asciiTheme="minorHAnsi" w:hAnsiTheme="minorHAnsi" w:cstheme="minorHAnsi"/>
                <w:color w:val="auto"/>
              </w:rPr>
            </w:pPr>
          </w:p>
        </w:tc>
      </w:tr>
      <w:tr w:rsidR="000F4669" w:rsidRPr="000F4669" w14:paraId="2339CA30" w14:textId="77777777" w:rsidTr="00C361BA">
        <w:tc>
          <w:tcPr>
            <w:tcW w:w="1336" w:type="dxa"/>
            <w:shd w:val="clear" w:color="auto" w:fill="auto"/>
            <w:tcMar>
              <w:top w:w="55" w:type="dxa"/>
              <w:left w:w="55" w:type="dxa"/>
              <w:bottom w:w="55" w:type="dxa"/>
              <w:right w:w="55" w:type="dxa"/>
            </w:tcMar>
          </w:tcPr>
          <w:p w14:paraId="257C19DB"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9</w:t>
            </w:r>
          </w:p>
        </w:tc>
        <w:tc>
          <w:tcPr>
            <w:tcW w:w="1337" w:type="dxa"/>
            <w:shd w:val="clear" w:color="auto" w:fill="auto"/>
            <w:tcMar>
              <w:top w:w="55" w:type="dxa"/>
              <w:left w:w="55" w:type="dxa"/>
              <w:bottom w:w="55" w:type="dxa"/>
              <w:right w:w="55" w:type="dxa"/>
            </w:tcMar>
          </w:tcPr>
          <w:p w14:paraId="24F8A520"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71E389CC"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412A5AC2"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10E8A3DD"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7" w:type="dxa"/>
            <w:shd w:val="clear" w:color="auto" w:fill="auto"/>
            <w:tcMar>
              <w:top w:w="55" w:type="dxa"/>
              <w:left w:w="55" w:type="dxa"/>
              <w:bottom w:w="55" w:type="dxa"/>
              <w:right w:w="55" w:type="dxa"/>
            </w:tcMar>
          </w:tcPr>
          <w:p w14:paraId="47E31187"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7" w:type="dxa"/>
            <w:shd w:val="clear" w:color="auto" w:fill="auto"/>
            <w:tcMar>
              <w:top w:w="55" w:type="dxa"/>
              <w:left w:w="55" w:type="dxa"/>
              <w:bottom w:w="55" w:type="dxa"/>
              <w:right w:w="55" w:type="dxa"/>
            </w:tcMar>
          </w:tcPr>
          <w:p w14:paraId="6D244361" w14:textId="77777777" w:rsidR="008A4F90" w:rsidRPr="000F4669" w:rsidRDefault="008A4F90" w:rsidP="007F6BC5">
            <w:pPr>
              <w:pStyle w:val="TableContents"/>
              <w:rPr>
                <w:rFonts w:asciiTheme="minorHAnsi" w:hAnsiTheme="minorHAnsi" w:cstheme="minorHAnsi"/>
                <w:color w:val="auto"/>
              </w:rPr>
            </w:pPr>
          </w:p>
        </w:tc>
      </w:tr>
      <w:tr w:rsidR="000F4669" w:rsidRPr="000F4669" w14:paraId="0ADF6091" w14:textId="77777777" w:rsidTr="00C361BA">
        <w:tc>
          <w:tcPr>
            <w:tcW w:w="1336" w:type="dxa"/>
            <w:shd w:val="clear" w:color="auto" w:fill="auto"/>
            <w:tcMar>
              <w:top w:w="55" w:type="dxa"/>
              <w:left w:w="55" w:type="dxa"/>
              <w:bottom w:w="55" w:type="dxa"/>
              <w:right w:w="55" w:type="dxa"/>
            </w:tcMar>
          </w:tcPr>
          <w:p w14:paraId="7B0E6747" w14:textId="2AF681B0" w:rsidR="008A4F90" w:rsidRPr="000F4669" w:rsidRDefault="008A4F90">
            <w:pPr>
              <w:pStyle w:val="TableContents"/>
              <w:rPr>
                <w:rFonts w:asciiTheme="minorHAnsi" w:hAnsiTheme="minorHAnsi" w:cstheme="minorHAnsi"/>
                <w:color w:val="auto"/>
              </w:rPr>
            </w:pPr>
            <w:r w:rsidRPr="000F4669">
              <w:rPr>
                <w:rFonts w:asciiTheme="minorHAnsi" w:hAnsiTheme="minorHAnsi" w:cstheme="minorHAnsi"/>
                <w:color w:val="auto"/>
              </w:rPr>
              <w:t>10</w:t>
            </w:r>
            <w:r w:rsidR="008D1660" w:rsidRPr="000F4669">
              <w:rPr>
                <w:rFonts w:asciiTheme="minorHAnsi" w:hAnsiTheme="minorHAnsi" w:cstheme="minorHAnsi"/>
                <w:color w:val="auto"/>
              </w:rPr>
              <w:t xml:space="preserve"> </w:t>
            </w:r>
          </w:p>
        </w:tc>
        <w:tc>
          <w:tcPr>
            <w:tcW w:w="1337" w:type="dxa"/>
            <w:shd w:val="clear" w:color="auto" w:fill="auto"/>
            <w:tcMar>
              <w:top w:w="55" w:type="dxa"/>
              <w:left w:w="55" w:type="dxa"/>
              <w:bottom w:w="55" w:type="dxa"/>
              <w:right w:w="55" w:type="dxa"/>
            </w:tcMar>
          </w:tcPr>
          <w:p w14:paraId="729D18CF" w14:textId="0632517E" w:rsidR="008A4F90" w:rsidRPr="000F4669" w:rsidRDefault="00E201D7" w:rsidP="007F6BC5">
            <w:pPr>
              <w:pStyle w:val="TableContents"/>
              <w:rPr>
                <w:rFonts w:asciiTheme="minorHAnsi" w:hAnsiTheme="minorHAnsi" w:cstheme="minorHAnsi"/>
                <w:color w:val="auto"/>
              </w:rPr>
            </w:pPr>
            <w:r w:rsidRPr="000F4669">
              <w:rPr>
                <w:rFonts w:asciiTheme="minorHAnsi" w:hAnsiTheme="minorHAnsi" w:cstheme="minorHAnsi"/>
                <w:color w:val="auto"/>
              </w:rPr>
              <w:t xml:space="preserve">A: </w:t>
            </w:r>
            <w:r w:rsidR="008A4F90" w:rsidRPr="000F4669">
              <w:rPr>
                <w:rFonts w:asciiTheme="minorHAnsi" w:hAnsiTheme="minorHAnsi" w:cstheme="minorHAnsi"/>
                <w:color w:val="auto"/>
              </w:rPr>
              <w:t>+6</w:t>
            </w:r>
          </w:p>
        </w:tc>
        <w:tc>
          <w:tcPr>
            <w:tcW w:w="1336" w:type="dxa"/>
            <w:shd w:val="clear" w:color="auto" w:fill="auto"/>
            <w:tcMar>
              <w:top w:w="55" w:type="dxa"/>
              <w:left w:w="55" w:type="dxa"/>
              <w:bottom w:w="55" w:type="dxa"/>
              <w:right w:w="55" w:type="dxa"/>
            </w:tcMar>
          </w:tcPr>
          <w:p w14:paraId="0FCDAD85"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60868595"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6" w:type="dxa"/>
            <w:shd w:val="clear" w:color="auto" w:fill="auto"/>
            <w:tcMar>
              <w:top w:w="55" w:type="dxa"/>
              <w:left w:w="55" w:type="dxa"/>
              <w:bottom w:w="55" w:type="dxa"/>
              <w:right w:w="55" w:type="dxa"/>
            </w:tcMar>
          </w:tcPr>
          <w:p w14:paraId="23BF7CCC"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+2</w:t>
            </w:r>
          </w:p>
        </w:tc>
        <w:tc>
          <w:tcPr>
            <w:tcW w:w="1337" w:type="dxa"/>
            <w:shd w:val="clear" w:color="auto" w:fill="auto"/>
            <w:tcMar>
              <w:top w:w="55" w:type="dxa"/>
              <w:left w:w="55" w:type="dxa"/>
              <w:bottom w:w="55" w:type="dxa"/>
              <w:right w:w="55" w:type="dxa"/>
            </w:tcMar>
          </w:tcPr>
          <w:p w14:paraId="04236585"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+2</w:t>
            </w:r>
          </w:p>
        </w:tc>
        <w:tc>
          <w:tcPr>
            <w:tcW w:w="1337" w:type="dxa"/>
            <w:shd w:val="clear" w:color="auto" w:fill="auto"/>
            <w:tcMar>
              <w:top w:w="55" w:type="dxa"/>
              <w:left w:w="55" w:type="dxa"/>
              <w:bottom w:w="55" w:type="dxa"/>
              <w:right w:w="55" w:type="dxa"/>
            </w:tcMar>
          </w:tcPr>
          <w:p w14:paraId="5CFA56C3" w14:textId="77777777" w:rsidR="008A4F90" w:rsidRPr="000F4669" w:rsidRDefault="008A4F90" w:rsidP="007F6BC5">
            <w:pPr>
              <w:pStyle w:val="TableContents"/>
              <w:rPr>
                <w:rFonts w:asciiTheme="minorHAnsi" w:hAnsiTheme="minorHAnsi" w:cstheme="minorHAnsi"/>
                <w:color w:val="auto"/>
              </w:rPr>
            </w:pPr>
          </w:p>
        </w:tc>
      </w:tr>
      <w:tr w:rsidR="000F4669" w:rsidRPr="000F4669" w14:paraId="7BFB9EFE" w14:textId="77777777" w:rsidTr="00C361BA">
        <w:tc>
          <w:tcPr>
            <w:tcW w:w="1336" w:type="dxa"/>
            <w:shd w:val="clear" w:color="auto" w:fill="auto"/>
            <w:tcMar>
              <w:top w:w="55" w:type="dxa"/>
              <w:left w:w="55" w:type="dxa"/>
              <w:bottom w:w="55" w:type="dxa"/>
              <w:right w:w="55" w:type="dxa"/>
            </w:tcMar>
          </w:tcPr>
          <w:p w14:paraId="36885977" w14:textId="4DBE911F" w:rsidR="008A4F90" w:rsidRPr="000F4669" w:rsidRDefault="008A4F90">
            <w:pPr>
              <w:pStyle w:val="TableContents"/>
              <w:rPr>
                <w:rFonts w:asciiTheme="minorHAnsi" w:hAnsiTheme="minorHAnsi" w:cstheme="minorHAnsi"/>
                <w:color w:val="auto"/>
              </w:rPr>
            </w:pPr>
            <w:r w:rsidRPr="000F4669">
              <w:rPr>
                <w:rFonts w:asciiTheme="minorHAnsi" w:hAnsiTheme="minorHAnsi" w:cstheme="minorHAnsi"/>
                <w:color w:val="auto"/>
              </w:rPr>
              <w:t>11</w:t>
            </w:r>
            <w:r w:rsidR="008D1660" w:rsidRPr="000F4669">
              <w:rPr>
                <w:rFonts w:asciiTheme="minorHAnsi" w:hAnsiTheme="minorHAnsi" w:cstheme="minorHAnsi"/>
                <w:color w:val="auto"/>
              </w:rPr>
              <w:t xml:space="preserve"> </w:t>
            </w:r>
          </w:p>
        </w:tc>
        <w:tc>
          <w:tcPr>
            <w:tcW w:w="1337" w:type="dxa"/>
            <w:shd w:val="clear" w:color="auto" w:fill="auto"/>
            <w:tcMar>
              <w:top w:w="55" w:type="dxa"/>
              <w:left w:w="55" w:type="dxa"/>
              <w:bottom w:w="55" w:type="dxa"/>
              <w:right w:w="55" w:type="dxa"/>
            </w:tcMar>
          </w:tcPr>
          <w:p w14:paraId="27DD0C50" w14:textId="111E95E6" w:rsidR="008A4F90" w:rsidRPr="000F4669" w:rsidRDefault="00E201D7" w:rsidP="007F6BC5">
            <w:pPr>
              <w:pStyle w:val="TableContents"/>
              <w:rPr>
                <w:rFonts w:asciiTheme="minorHAnsi" w:hAnsiTheme="minorHAnsi" w:cstheme="minorHAnsi"/>
                <w:color w:val="auto"/>
              </w:rPr>
            </w:pPr>
            <w:r w:rsidRPr="000F4669">
              <w:rPr>
                <w:rFonts w:asciiTheme="minorHAnsi" w:hAnsiTheme="minorHAnsi" w:cstheme="minorHAnsi"/>
                <w:color w:val="auto"/>
              </w:rPr>
              <w:t xml:space="preserve">B: </w:t>
            </w:r>
            <w:r w:rsidR="008A4F90" w:rsidRPr="000F4669">
              <w:rPr>
                <w:rFonts w:asciiTheme="minorHAnsi" w:hAnsiTheme="minorHAnsi" w:cstheme="minorHAnsi"/>
                <w:color w:val="auto"/>
              </w:rPr>
              <w:t>+4</w:t>
            </w:r>
          </w:p>
        </w:tc>
        <w:tc>
          <w:tcPr>
            <w:tcW w:w="1336" w:type="dxa"/>
            <w:shd w:val="clear" w:color="auto" w:fill="auto"/>
            <w:tcMar>
              <w:top w:w="55" w:type="dxa"/>
              <w:left w:w="55" w:type="dxa"/>
              <w:bottom w:w="55" w:type="dxa"/>
              <w:right w:w="55" w:type="dxa"/>
            </w:tcMar>
          </w:tcPr>
          <w:p w14:paraId="662E29FC"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140D88FC"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6" w:type="dxa"/>
            <w:shd w:val="clear" w:color="auto" w:fill="auto"/>
            <w:tcMar>
              <w:top w:w="55" w:type="dxa"/>
              <w:left w:w="55" w:type="dxa"/>
              <w:bottom w:w="55" w:type="dxa"/>
              <w:right w:w="55" w:type="dxa"/>
            </w:tcMar>
          </w:tcPr>
          <w:p w14:paraId="664CD641"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2CC469FC"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+3</w:t>
            </w:r>
          </w:p>
        </w:tc>
        <w:tc>
          <w:tcPr>
            <w:tcW w:w="1337" w:type="dxa"/>
            <w:shd w:val="clear" w:color="auto" w:fill="auto"/>
            <w:tcMar>
              <w:top w:w="55" w:type="dxa"/>
              <w:left w:w="55" w:type="dxa"/>
              <w:bottom w:w="55" w:type="dxa"/>
              <w:right w:w="55" w:type="dxa"/>
            </w:tcMar>
          </w:tcPr>
          <w:p w14:paraId="0622B162" w14:textId="77777777" w:rsidR="008A4F90" w:rsidRPr="000F4669" w:rsidRDefault="008A4F90" w:rsidP="007F6BC5">
            <w:pPr>
              <w:pStyle w:val="TableContents"/>
              <w:rPr>
                <w:rFonts w:asciiTheme="minorHAnsi" w:hAnsiTheme="minorHAnsi" w:cstheme="minorHAnsi"/>
                <w:color w:val="auto"/>
              </w:rPr>
            </w:pPr>
          </w:p>
        </w:tc>
      </w:tr>
      <w:tr w:rsidR="000F4669" w:rsidRPr="000F4669" w14:paraId="60F2E434" w14:textId="77777777" w:rsidTr="00C361BA">
        <w:tc>
          <w:tcPr>
            <w:tcW w:w="1336" w:type="dxa"/>
            <w:shd w:val="clear" w:color="auto" w:fill="auto"/>
            <w:tcMar>
              <w:top w:w="55" w:type="dxa"/>
              <w:left w:w="55" w:type="dxa"/>
              <w:bottom w:w="55" w:type="dxa"/>
              <w:right w:w="55" w:type="dxa"/>
            </w:tcMar>
          </w:tcPr>
          <w:p w14:paraId="7F0F5E6C" w14:textId="66915125" w:rsidR="008A4F90" w:rsidRPr="000F4669" w:rsidRDefault="008A4F90">
            <w:pPr>
              <w:pStyle w:val="TableContents"/>
              <w:rPr>
                <w:rFonts w:asciiTheme="minorHAnsi" w:hAnsiTheme="minorHAnsi" w:cstheme="minorHAnsi"/>
                <w:color w:val="auto"/>
              </w:rPr>
            </w:pPr>
            <w:r w:rsidRPr="000F4669">
              <w:rPr>
                <w:rFonts w:asciiTheme="minorHAnsi" w:hAnsiTheme="minorHAnsi" w:cstheme="minorHAnsi"/>
                <w:color w:val="auto"/>
              </w:rPr>
              <w:t>12</w:t>
            </w:r>
            <w:r w:rsidR="008D1660" w:rsidRPr="000F4669">
              <w:rPr>
                <w:rFonts w:asciiTheme="minorHAnsi" w:hAnsiTheme="minorHAnsi" w:cstheme="minorHAnsi"/>
                <w:color w:val="auto"/>
              </w:rPr>
              <w:t xml:space="preserve"> </w:t>
            </w:r>
          </w:p>
        </w:tc>
        <w:tc>
          <w:tcPr>
            <w:tcW w:w="1337" w:type="dxa"/>
            <w:shd w:val="clear" w:color="auto" w:fill="auto"/>
            <w:tcMar>
              <w:top w:w="55" w:type="dxa"/>
              <w:left w:w="55" w:type="dxa"/>
              <w:bottom w:w="55" w:type="dxa"/>
              <w:right w:w="55" w:type="dxa"/>
            </w:tcMar>
          </w:tcPr>
          <w:p w14:paraId="0BA641A9" w14:textId="04CFF5E2" w:rsidR="008A4F90" w:rsidRPr="000F4669" w:rsidRDefault="00E201D7" w:rsidP="007F6BC5">
            <w:pPr>
              <w:pStyle w:val="TableContents"/>
              <w:rPr>
                <w:rFonts w:asciiTheme="minorHAnsi" w:hAnsiTheme="minorHAnsi" w:cstheme="minorHAnsi"/>
                <w:color w:val="auto"/>
              </w:rPr>
            </w:pPr>
            <w:r w:rsidRPr="000F4669">
              <w:rPr>
                <w:rFonts w:asciiTheme="minorHAnsi" w:hAnsiTheme="minorHAnsi" w:cstheme="minorHAnsi"/>
                <w:color w:val="auto"/>
              </w:rPr>
              <w:t xml:space="preserve">C: </w:t>
            </w:r>
            <w:r w:rsidR="008A4F90" w:rsidRPr="000F4669">
              <w:rPr>
                <w:rFonts w:asciiTheme="minorHAnsi" w:hAnsiTheme="minorHAnsi" w:cstheme="minorHAnsi"/>
                <w:color w:val="auto"/>
              </w:rPr>
              <w:t>+2</w:t>
            </w:r>
          </w:p>
        </w:tc>
        <w:tc>
          <w:tcPr>
            <w:tcW w:w="1336" w:type="dxa"/>
            <w:shd w:val="clear" w:color="auto" w:fill="auto"/>
            <w:tcMar>
              <w:top w:w="55" w:type="dxa"/>
              <w:left w:w="55" w:type="dxa"/>
              <w:bottom w:w="55" w:type="dxa"/>
              <w:right w:w="55" w:type="dxa"/>
            </w:tcMar>
          </w:tcPr>
          <w:p w14:paraId="04319D95"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7E76FE8B"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6" w:type="dxa"/>
            <w:shd w:val="clear" w:color="auto" w:fill="auto"/>
            <w:tcMar>
              <w:top w:w="55" w:type="dxa"/>
              <w:left w:w="55" w:type="dxa"/>
              <w:bottom w:w="55" w:type="dxa"/>
              <w:right w:w="55" w:type="dxa"/>
            </w:tcMar>
          </w:tcPr>
          <w:p w14:paraId="36101B26"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22EE5600"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+4</w:t>
            </w:r>
          </w:p>
        </w:tc>
        <w:tc>
          <w:tcPr>
            <w:tcW w:w="1337" w:type="dxa"/>
            <w:shd w:val="clear" w:color="auto" w:fill="auto"/>
            <w:tcMar>
              <w:top w:w="55" w:type="dxa"/>
              <w:left w:w="55" w:type="dxa"/>
              <w:bottom w:w="55" w:type="dxa"/>
              <w:right w:w="55" w:type="dxa"/>
            </w:tcMar>
          </w:tcPr>
          <w:p w14:paraId="2C6605A2" w14:textId="77777777" w:rsidR="008A4F90" w:rsidRPr="000F4669" w:rsidRDefault="008A4F90" w:rsidP="007F6BC5">
            <w:pPr>
              <w:pStyle w:val="TableContents"/>
              <w:rPr>
                <w:rFonts w:asciiTheme="minorHAnsi" w:hAnsiTheme="minorHAnsi" w:cstheme="minorHAnsi"/>
                <w:color w:val="auto"/>
              </w:rPr>
            </w:pPr>
          </w:p>
        </w:tc>
      </w:tr>
      <w:tr w:rsidR="000F4669" w:rsidRPr="000F4669" w14:paraId="36F98922" w14:textId="77777777" w:rsidTr="00C361BA">
        <w:tc>
          <w:tcPr>
            <w:tcW w:w="1336" w:type="dxa"/>
            <w:shd w:val="clear" w:color="auto" w:fill="auto"/>
            <w:tcMar>
              <w:top w:w="55" w:type="dxa"/>
              <w:left w:w="55" w:type="dxa"/>
              <w:bottom w:w="55" w:type="dxa"/>
              <w:right w:w="55" w:type="dxa"/>
            </w:tcMar>
          </w:tcPr>
          <w:p w14:paraId="61297C40" w14:textId="3F93D191" w:rsidR="008A4F90" w:rsidRPr="000F4669" w:rsidRDefault="008A4F90">
            <w:pPr>
              <w:pStyle w:val="TableContents"/>
              <w:rPr>
                <w:rFonts w:asciiTheme="minorHAnsi" w:hAnsiTheme="minorHAnsi" w:cstheme="minorHAnsi"/>
                <w:color w:val="auto"/>
              </w:rPr>
            </w:pPr>
            <w:r w:rsidRPr="000F4669">
              <w:rPr>
                <w:rFonts w:asciiTheme="minorHAnsi" w:hAnsiTheme="minorHAnsi" w:cstheme="minorHAnsi"/>
                <w:color w:val="auto"/>
              </w:rPr>
              <w:t>13</w:t>
            </w:r>
          </w:p>
        </w:tc>
        <w:tc>
          <w:tcPr>
            <w:tcW w:w="1337" w:type="dxa"/>
            <w:shd w:val="clear" w:color="auto" w:fill="auto"/>
            <w:tcMar>
              <w:top w:w="55" w:type="dxa"/>
              <w:left w:w="55" w:type="dxa"/>
              <w:bottom w:w="55" w:type="dxa"/>
              <w:right w:w="55" w:type="dxa"/>
            </w:tcMar>
          </w:tcPr>
          <w:p w14:paraId="0F908988"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36F8D78F"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037268C9"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6" w:type="dxa"/>
            <w:shd w:val="clear" w:color="auto" w:fill="auto"/>
            <w:tcMar>
              <w:top w:w="55" w:type="dxa"/>
              <w:left w:w="55" w:type="dxa"/>
              <w:bottom w:w="55" w:type="dxa"/>
              <w:right w:w="55" w:type="dxa"/>
            </w:tcMar>
          </w:tcPr>
          <w:p w14:paraId="572AA6B5"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1A4A56BB"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30EE09C5"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-2</w:t>
            </w:r>
          </w:p>
        </w:tc>
      </w:tr>
      <w:tr w:rsidR="000F4669" w:rsidRPr="000F4669" w14:paraId="3FD42B6C" w14:textId="77777777" w:rsidTr="00C361BA">
        <w:tc>
          <w:tcPr>
            <w:tcW w:w="1336" w:type="dxa"/>
            <w:shd w:val="clear" w:color="auto" w:fill="auto"/>
            <w:tcMar>
              <w:top w:w="55" w:type="dxa"/>
              <w:left w:w="55" w:type="dxa"/>
              <w:bottom w:w="55" w:type="dxa"/>
              <w:right w:w="55" w:type="dxa"/>
            </w:tcMar>
          </w:tcPr>
          <w:p w14:paraId="1E0EAA88" w14:textId="09D4BE1B" w:rsidR="008A4F90" w:rsidRPr="000F4669" w:rsidRDefault="008A4F90">
            <w:pPr>
              <w:pStyle w:val="TableContents"/>
              <w:rPr>
                <w:rFonts w:asciiTheme="minorHAnsi" w:hAnsiTheme="minorHAnsi" w:cstheme="minorHAnsi"/>
                <w:color w:val="auto"/>
              </w:rPr>
            </w:pPr>
            <w:r w:rsidRPr="000F4669">
              <w:rPr>
                <w:rFonts w:asciiTheme="minorHAnsi" w:hAnsiTheme="minorHAnsi" w:cstheme="minorHAnsi"/>
                <w:color w:val="auto"/>
              </w:rPr>
              <w:t>14</w:t>
            </w:r>
          </w:p>
        </w:tc>
        <w:tc>
          <w:tcPr>
            <w:tcW w:w="1337" w:type="dxa"/>
            <w:shd w:val="clear" w:color="auto" w:fill="auto"/>
            <w:tcMar>
              <w:top w:w="55" w:type="dxa"/>
              <w:left w:w="55" w:type="dxa"/>
              <w:bottom w:w="55" w:type="dxa"/>
              <w:right w:w="55" w:type="dxa"/>
            </w:tcMar>
          </w:tcPr>
          <w:p w14:paraId="33B0DA54"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22B4A7D4"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0797254B"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6" w:type="dxa"/>
            <w:shd w:val="clear" w:color="auto" w:fill="auto"/>
            <w:tcMar>
              <w:top w:w="55" w:type="dxa"/>
              <w:left w:w="55" w:type="dxa"/>
              <w:bottom w:w="55" w:type="dxa"/>
              <w:right w:w="55" w:type="dxa"/>
            </w:tcMar>
          </w:tcPr>
          <w:p w14:paraId="4C7E6757"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284F5E2E"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07DCE1EE"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-2</w:t>
            </w:r>
          </w:p>
        </w:tc>
      </w:tr>
      <w:tr w:rsidR="000F4669" w:rsidRPr="000F4669" w14:paraId="666FB0E2" w14:textId="77777777" w:rsidTr="00C361BA">
        <w:tc>
          <w:tcPr>
            <w:tcW w:w="1336" w:type="dxa"/>
            <w:shd w:val="clear" w:color="auto" w:fill="auto"/>
            <w:tcMar>
              <w:top w:w="55" w:type="dxa"/>
              <w:left w:w="55" w:type="dxa"/>
              <w:bottom w:w="55" w:type="dxa"/>
              <w:right w:w="55" w:type="dxa"/>
            </w:tcMar>
          </w:tcPr>
          <w:p w14:paraId="49929E68" w14:textId="3496CB58" w:rsidR="008A4F90" w:rsidRPr="000F4669" w:rsidRDefault="008A4F90">
            <w:pPr>
              <w:pStyle w:val="TableContents"/>
              <w:rPr>
                <w:rFonts w:asciiTheme="minorHAnsi" w:hAnsiTheme="minorHAnsi" w:cstheme="minorHAnsi"/>
                <w:color w:val="auto"/>
              </w:rPr>
            </w:pPr>
            <w:r w:rsidRPr="000F4669">
              <w:rPr>
                <w:rFonts w:asciiTheme="minorHAnsi" w:hAnsiTheme="minorHAnsi" w:cstheme="minorHAnsi"/>
                <w:color w:val="auto"/>
              </w:rPr>
              <w:t>15</w:t>
            </w:r>
          </w:p>
        </w:tc>
        <w:tc>
          <w:tcPr>
            <w:tcW w:w="1337" w:type="dxa"/>
            <w:shd w:val="clear" w:color="auto" w:fill="auto"/>
            <w:tcMar>
              <w:top w:w="55" w:type="dxa"/>
              <w:left w:w="55" w:type="dxa"/>
              <w:bottom w:w="55" w:type="dxa"/>
              <w:right w:w="55" w:type="dxa"/>
            </w:tcMar>
          </w:tcPr>
          <w:p w14:paraId="18D3E343"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13C22EE6"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1B8DF1D1" w14:textId="77777777" w:rsidR="008A4F90" w:rsidRPr="000F4669" w:rsidRDefault="008A4F90"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336" w:type="dxa"/>
            <w:shd w:val="clear" w:color="auto" w:fill="auto"/>
            <w:tcMar>
              <w:top w:w="55" w:type="dxa"/>
              <w:left w:w="55" w:type="dxa"/>
              <w:bottom w:w="55" w:type="dxa"/>
              <w:right w:w="55" w:type="dxa"/>
            </w:tcMar>
          </w:tcPr>
          <w:p w14:paraId="2F82A49C"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41F1CBAA"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741F0E2C" w14:textId="77777777" w:rsidR="008A4F90" w:rsidRPr="000F4669" w:rsidRDefault="008A4F90" w:rsidP="007F6BC5">
            <w:pPr>
              <w:pStyle w:val="TableContents"/>
              <w:rPr>
                <w:rFonts w:asciiTheme="minorHAnsi" w:hAnsiTheme="minorHAnsi" w:cstheme="minorHAnsi"/>
                <w:color w:val="auto"/>
              </w:rPr>
            </w:pPr>
          </w:p>
        </w:tc>
      </w:tr>
      <w:tr w:rsidR="000F4669" w:rsidRPr="000F4669" w14:paraId="2DC8F64A" w14:textId="77777777" w:rsidTr="00C361BA">
        <w:tc>
          <w:tcPr>
            <w:tcW w:w="1336" w:type="dxa"/>
            <w:shd w:val="clear" w:color="auto" w:fill="auto"/>
            <w:tcMar>
              <w:top w:w="55" w:type="dxa"/>
              <w:left w:w="55" w:type="dxa"/>
              <w:bottom w:w="55" w:type="dxa"/>
              <w:right w:w="55" w:type="dxa"/>
            </w:tcMar>
          </w:tcPr>
          <w:p w14:paraId="65E1B487" w14:textId="5A9615CA"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1ED78480" w14:textId="76EE512F" w:rsidR="008A4F90" w:rsidRPr="000F4669" w:rsidRDefault="00E201D7" w:rsidP="007F6BC5">
            <w:pPr>
              <w:pStyle w:val="TableContents"/>
              <w:rPr>
                <w:rFonts w:asciiTheme="minorHAnsi" w:hAnsiTheme="minorHAnsi" w:cstheme="minorHAnsi"/>
                <w:color w:val="auto"/>
              </w:rPr>
            </w:pPr>
            <w:r w:rsidRPr="000F4669">
              <w:rPr>
                <w:rFonts w:asciiTheme="minorHAnsi" w:hAnsiTheme="minorHAnsi" w:cstheme="minorHAnsi"/>
                <w:color w:val="auto"/>
              </w:rPr>
              <w:t xml:space="preserve">X: </w:t>
            </w:r>
            <w:r w:rsidR="008A4F90" w:rsidRPr="000F4669">
              <w:rPr>
                <w:rFonts w:asciiTheme="minorHAnsi" w:hAnsiTheme="minorHAnsi" w:cstheme="minorHAnsi"/>
                <w:color w:val="auto"/>
              </w:rPr>
              <w:t>-4</w:t>
            </w:r>
          </w:p>
        </w:tc>
        <w:tc>
          <w:tcPr>
            <w:tcW w:w="1336" w:type="dxa"/>
            <w:shd w:val="clear" w:color="auto" w:fill="auto"/>
            <w:tcMar>
              <w:top w:w="55" w:type="dxa"/>
              <w:left w:w="55" w:type="dxa"/>
              <w:bottom w:w="55" w:type="dxa"/>
              <w:right w:w="55" w:type="dxa"/>
            </w:tcMar>
          </w:tcPr>
          <w:p w14:paraId="4D02D3BA"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00816D60" w14:textId="77777777" w:rsidR="008A4F90" w:rsidRPr="000F4669" w:rsidRDefault="008A4F90" w:rsidP="007F6BC5">
            <w:pPr>
              <w:pStyle w:val="TableContents"/>
              <w:rPr>
                <w:rFonts w:asciiTheme="minorHAnsi" w:hAnsiTheme="minorHAnsi" w:cstheme="minorHAnsi"/>
                <w:color w:val="auto"/>
              </w:rPr>
            </w:pPr>
          </w:p>
        </w:tc>
        <w:tc>
          <w:tcPr>
            <w:tcW w:w="1336" w:type="dxa"/>
            <w:shd w:val="clear" w:color="auto" w:fill="auto"/>
            <w:tcMar>
              <w:top w:w="55" w:type="dxa"/>
              <w:left w:w="55" w:type="dxa"/>
              <w:bottom w:w="55" w:type="dxa"/>
              <w:right w:w="55" w:type="dxa"/>
            </w:tcMar>
          </w:tcPr>
          <w:p w14:paraId="004DB772"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40835367" w14:textId="77777777" w:rsidR="008A4F90" w:rsidRPr="000F4669" w:rsidRDefault="008A4F90" w:rsidP="007F6BC5">
            <w:pPr>
              <w:pStyle w:val="TableContents"/>
              <w:rPr>
                <w:rFonts w:asciiTheme="minorHAnsi" w:hAnsiTheme="minorHAnsi" w:cstheme="minorHAnsi"/>
                <w:color w:val="auto"/>
              </w:rPr>
            </w:pPr>
          </w:p>
        </w:tc>
        <w:tc>
          <w:tcPr>
            <w:tcW w:w="1337" w:type="dxa"/>
            <w:shd w:val="clear" w:color="auto" w:fill="auto"/>
            <w:tcMar>
              <w:top w:w="55" w:type="dxa"/>
              <w:left w:w="55" w:type="dxa"/>
              <w:bottom w:w="55" w:type="dxa"/>
              <w:right w:w="55" w:type="dxa"/>
            </w:tcMar>
          </w:tcPr>
          <w:p w14:paraId="0923643C" w14:textId="77777777" w:rsidR="008A4F90" w:rsidRPr="000F4669" w:rsidRDefault="008A4F90" w:rsidP="007F6BC5">
            <w:pPr>
              <w:pStyle w:val="TableContents"/>
              <w:rPr>
                <w:rFonts w:asciiTheme="minorHAnsi" w:hAnsiTheme="minorHAnsi" w:cstheme="minorHAnsi"/>
                <w:color w:val="auto"/>
              </w:rPr>
            </w:pPr>
          </w:p>
        </w:tc>
      </w:tr>
    </w:tbl>
    <w:p w14:paraId="119D39F8" w14:textId="77777777" w:rsidR="008A4F90" w:rsidRPr="000F4669" w:rsidRDefault="008A4F90" w:rsidP="008A4F90">
      <w:pPr>
        <w:pStyle w:val="Standard"/>
        <w:rPr>
          <w:rFonts w:asciiTheme="minorHAnsi" w:hAnsiTheme="minorHAnsi" w:cstheme="minorHAnsi"/>
        </w:rPr>
      </w:pPr>
    </w:p>
    <w:p w14:paraId="67C06D6F"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Humans and human-like aliens require a minimal technological level to live on certain worlds. If a world’s Tech Level is below the minimum required for survival on that world, increase it to the minimum value.</w:t>
      </w:r>
    </w:p>
    <w:p w14:paraId="5C33342F" w14:textId="77777777" w:rsidR="00A7323C" w:rsidRPr="000F4669" w:rsidRDefault="00A7323C" w:rsidP="00A7323C">
      <w:pPr>
        <w:spacing w:before="120"/>
        <w:rPr>
          <w:rFonts w:asciiTheme="minorHAnsi" w:hAnsiTheme="minorHAnsi" w:cstheme="minorHAnsi"/>
          <w:lang w:val="en-US"/>
        </w:rPr>
      </w:pPr>
    </w:p>
    <w:p w14:paraId="3365C864" w14:textId="6C228490"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Minimum Tech Levels</w:t>
      </w:r>
      <w:r w:rsidR="00FD5D64" w:rsidRPr="000F4669">
        <w:rPr>
          <w:rFonts w:asciiTheme="minorHAnsi" w:hAnsiTheme="minorHAnsi" w:cstheme="minorHAnsi"/>
          <w:b/>
          <w:bCs/>
          <w:lang w:val="en-US"/>
        </w:rPr>
        <w:t xml:space="preserve"> Table</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6695"/>
        <w:gridCol w:w="2661"/>
      </w:tblGrid>
      <w:tr w:rsidR="000F4669" w:rsidRPr="000F4669" w14:paraId="55E8C6C0" w14:textId="77777777" w:rsidTr="00C361BA">
        <w:tc>
          <w:tcPr>
            <w:tcW w:w="6695" w:type="dxa"/>
            <w:shd w:val="clear" w:color="auto" w:fill="auto"/>
            <w:tcMar>
              <w:top w:w="55" w:type="dxa"/>
              <w:left w:w="55" w:type="dxa"/>
              <w:bottom w:w="55" w:type="dxa"/>
              <w:right w:w="55" w:type="dxa"/>
            </w:tcMar>
          </w:tcPr>
          <w:p w14:paraId="62C56B95"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Conditions</w:t>
            </w:r>
          </w:p>
        </w:tc>
        <w:tc>
          <w:tcPr>
            <w:tcW w:w="2661" w:type="dxa"/>
            <w:shd w:val="clear" w:color="auto" w:fill="auto"/>
            <w:tcMar>
              <w:top w:w="55" w:type="dxa"/>
              <w:left w:w="55" w:type="dxa"/>
              <w:bottom w:w="55" w:type="dxa"/>
              <w:right w:w="55" w:type="dxa"/>
            </w:tcMar>
          </w:tcPr>
          <w:p w14:paraId="4ABD295E"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Minimum TL</w:t>
            </w:r>
          </w:p>
        </w:tc>
      </w:tr>
      <w:tr w:rsidR="000F4669" w:rsidRPr="000F4669" w14:paraId="60028604" w14:textId="77777777" w:rsidTr="00C361BA">
        <w:tc>
          <w:tcPr>
            <w:tcW w:w="6695" w:type="dxa"/>
            <w:shd w:val="clear" w:color="auto" w:fill="auto"/>
            <w:tcMar>
              <w:top w:w="55" w:type="dxa"/>
              <w:left w:w="55" w:type="dxa"/>
              <w:bottom w:w="55" w:type="dxa"/>
              <w:right w:w="55" w:type="dxa"/>
            </w:tcMar>
          </w:tcPr>
          <w:p w14:paraId="5E1D9827" w14:textId="7D608BD0"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Hydrographics 0 or 10</w:t>
            </w:r>
            <w:r w:rsidR="0096324E" w:rsidRPr="000F4669">
              <w:rPr>
                <w:rFonts w:asciiTheme="minorHAnsi" w:hAnsiTheme="minorHAnsi" w:cstheme="minorHAnsi"/>
                <w:lang w:val="en-US"/>
              </w:rPr>
              <w:t>,</w:t>
            </w:r>
            <w:r w:rsidRPr="000F4669">
              <w:rPr>
                <w:rFonts w:asciiTheme="minorHAnsi" w:hAnsiTheme="minorHAnsi" w:cstheme="minorHAnsi"/>
                <w:lang w:val="en-US"/>
              </w:rPr>
              <w:t xml:space="preserve"> and </w:t>
            </w:r>
            <w:r w:rsidR="0096324E" w:rsidRPr="000F4669">
              <w:rPr>
                <w:rFonts w:asciiTheme="minorHAnsi" w:hAnsiTheme="minorHAnsi" w:cstheme="minorHAnsi"/>
                <w:lang w:val="en-US"/>
              </w:rPr>
              <w:t>Population 6</w:t>
            </w:r>
            <w:r w:rsidR="00B3281A" w:rsidRPr="000F4669">
              <w:rPr>
                <w:rFonts w:asciiTheme="minorHAnsi" w:hAnsiTheme="minorHAnsi" w:cstheme="minorHAnsi"/>
                <w:lang w:val="en-US"/>
              </w:rPr>
              <w:t xml:space="preserve"> or higher</w:t>
            </w:r>
          </w:p>
        </w:tc>
        <w:tc>
          <w:tcPr>
            <w:tcW w:w="2661" w:type="dxa"/>
            <w:shd w:val="clear" w:color="auto" w:fill="auto"/>
            <w:tcMar>
              <w:top w:w="55" w:type="dxa"/>
              <w:left w:w="55" w:type="dxa"/>
              <w:bottom w:w="55" w:type="dxa"/>
              <w:right w:w="55" w:type="dxa"/>
            </w:tcMar>
          </w:tcPr>
          <w:p w14:paraId="3062F94B"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4</w:t>
            </w:r>
          </w:p>
        </w:tc>
      </w:tr>
      <w:tr w:rsidR="000F4669" w:rsidRPr="000F4669" w14:paraId="26A7C79C" w14:textId="77777777" w:rsidTr="00C361BA">
        <w:tc>
          <w:tcPr>
            <w:tcW w:w="6695" w:type="dxa"/>
            <w:shd w:val="clear" w:color="auto" w:fill="auto"/>
            <w:tcMar>
              <w:top w:w="55" w:type="dxa"/>
              <w:left w:w="55" w:type="dxa"/>
              <w:bottom w:w="55" w:type="dxa"/>
              <w:right w:w="55" w:type="dxa"/>
            </w:tcMar>
          </w:tcPr>
          <w:p w14:paraId="5BDC2423" w14:textId="7A728D25"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Atmosphere </w:t>
            </w:r>
            <w:r w:rsidR="0096324E" w:rsidRPr="000F4669">
              <w:rPr>
                <w:rFonts w:asciiTheme="minorHAnsi" w:hAnsiTheme="minorHAnsi" w:cstheme="minorHAnsi"/>
                <w:lang w:val="en-US"/>
              </w:rPr>
              <w:t xml:space="preserve">4, 7, or 9. (Thin-Tainted, </w:t>
            </w:r>
            <w:r w:rsidRPr="000F4669">
              <w:rPr>
                <w:rFonts w:asciiTheme="minorHAnsi" w:hAnsiTheme="minorHAnsi" w:cstheme="minorHAnsi"/>
                <w:lang w:val="en-US"/>
              </w:rPr>
              <w:t>Tainted, or Dense Taint</w:t>
            </w:r>
            <w:r w:rsidR="0096324E" w:rsidRPr="000F4669">
              <w:rPr>
                <w:rFonts w:asciiTheme="minorHAnsi" w:hAnsiTheme="minorHAnsi" w:cstheme="minorHAnsi"/>
                <w:lang w:val="en-US"/>
              </w:rPr>
              <w:t>ed)</w:t>
            </w:r>
          </w:p>
        </w:tc>
        <w:tc>
          <w:tcPr>
            <w:tcW w:w="2661" w:type="dxa"/>
            <w:shd w:val="clear" w:color="auto" w:fill="auto"/>
            <w:tcMar>
              <w:top w:w="55" w:type="dxa"/>
              <w:left w:w="55" w:type="dxa"/>
              <w:bottom w:w="55" w:type="dxa"/>
              <w:right w:w="55" w:type="dxa"/>
            </w:tcMar>
          </w:tcPr>
          <w:p w14:paraId="27634701"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5</w:t>
            </w:r>
          </w:p>
        </w:tc>
      </w:tr>
      <w:tr w:rsidR="000F4669" w:rsidRPr="000F4669" w14:paraId="7BC1C9E1" w14:textId="77777777" w:rsidTr="00C361BA">
        <w:tc>
          <w:tcPr>
            <w:tcW w:w="6695" w:type="dxa"/>
            <w:shd w:val="clear" w:color="auto" w:fill="auto"/>
            <w:tcMar>
              <w:top w:w="55" w:type="dxa"/>
              <w:left w:w="55" w:type="dxa"/>
              <w:bottom w:w="55" w:type="dxa"/>
              <w:right w:w="55" w:type="dxa"/>
            </w:tcMar>
          </w:tcPr>
          <w:p w14:paraId="0DA161C6" w14:textId="0AB942F0"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 xml:space="preserve">Atmosphere </w:t>
            </w:r>
            <w:r w:rsidR="0096324E" w:rsidRPr="000F4669">
              <w:rPr>
                <w:rFonts w:asciiTheme="minorHAnsi" w:hAnsiTheme="minorHAnsi" w:cstheme="minorHAnsi"/>
                <w:lang w:val="en-US"/>
              </w:rPr>
              <w:t>3- (</w:t>
            </w:r>
            <w:r w:rsidRPr="000F4669">
              <w:rPr>
                <w:rFonts w:asciiTheme="minorHAnsi" w:hAnsiTheme="minorHAnsi" w:cstheme="minorHAnsi"/>
                <w:lang w:val="en-US"/>
              </w:rPr>
              <w:t>Very Thin or less</w:t>
            </w:r>
            <w:r w:rsidR="0096324E" w:rsidRPr="000F4669">
              <w:rPr>
                <w:rFonts w:asciiTheme="minorHAnsi" w:hAnsiTheme="minorHAnsi" w:cstheme="minorHAnsi"/>
                <w:lang w:val="en-US"/>
              </w:rPr>
              <w:t>)</w:t>
            </w:r>
            <w:r w:rsidRPr="000F4669">
              <w:rPr>
                <w:rFonts w:asciiTheme="minorHAnsi" w:hAnsiTheme="minorHAnsi" w:cstheme="minorHAnsi"/>
                <w:lang w:val="en-US"/>
              </w:rPr>
              <w:t xml:space="preserve">, or </w:t>
            </w:r>
            <w:r w:rsidR="0096324E" w:rsidRPr="000F4669">
              <w:rPr>
                <w:rFonts w:asciiTheme="minorHAnsi" w:hAnsiTheme="minorHAnsi" w:cstheme="minorHAnsi"/>
                <w:lang w:val="en-US"/>
              </w:rPr>
              <w:t>10, 11, 12, 15 (</w:t>
            </w:r>
            <w:r w:rsidRPr="000F4669">
              <w:rPr>
                <w:rFonts w:asciiTheme="minorHAnsi" w:hAnsiTheme="minorHAnsi" w:cstheme="minorHAnsi"/>
                <w:lang w:val="en-US"/>
              </w:rPr>
              <w:t>Exotic, Corrosive, Insidious, or Unusual</w:t>
            </w:r>
            <w:r w:rsidR="0096324E" w:rsidRPr="000F4669">
              <w:rPr>
                <w:rFonts w:asciiTheme="minorHAnsi" w:hAnsiTheme="minorHAnsi" w:cstheme="minorHAnsi"/>
                <w:lang w:val="en-US"/>
              </w:rPr>
              <w:t>)</w:t>
            </w:r>
          </w:p>
        </w:tc>
        <w:tc>
          <w:tcPr>
            <w:tcW w:w="2661" w:type="dxa"/>
            <w:shd w:val="clear" w:color="auto" w:fill="auto"/>
            <w:tcMar>
              <w:top w:w="55" w:type="dxa"/>
              <w:left w:w="55" w:type="dxa"/>
              <w:bottom w:w="55" w:type="dxa"/>
              <w:right w:w="55" w:type="dxa"/>
            </w:tcMar>
          </w:tcPr>
          <w:p w14:paraId="0330A1F4"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7</w:t>
            </w:r>
          </w:p>
        </w:tc>
      </w:tr>
    </w:tbl>
    <w:p w14:paraId="546ABE71" w14:textId="77777777" w:rsidR="00A7323C" w:rsidRPr="000F4669" w:rsidRDefault="00A7323C" w:rsidP="00A7323C">
      <w:pPr>
        <w:spacing w:before="120"/>
        <w:rPr>
          <w:rFonts w:asciiTheme="minorHAnsi" w:hAnsiTheme="minorHAnsi" w:cstheme="minorHAnsi"/>
          <w:lang w:val="en-US"/>
        </w:rPr>
      </w:pPr>
    </w:p>
    <w:p w14:paraId="1E18CFA4" w14:textId="77777777" w:rsidR="00A7323C" w:rsidRPr="000F4669" w:rsidRDefault="00A7323C" w:rsidP="00A7323C">
      <w:pPr>
        <w:pStyle w:val="Heading3"/>
        <w:rPr>
          <w:rFonts w:asciiTheme="minorHAnsi" w:hAnsiTheme="minorHAnsi"/>
          <w:color w:val="auto"/>
          <w:lang w:val="en-US"/>
        </w:rPr>
      </w:pPr>
      <w:bookmarkStart w:id="377" w:name="__RefHeading___Toc22362_1671427602"/>
      <w:bookmarkStart w:id="378" w:name="_Toc73824869"/>
      <w:bookmarkStart w:id="379" w:name="_Toc78924417"/>
      <w:r w:rsidRPr="000F4669">
        <w:rPr>
          <w:rFonts w:asciiTheme="minorHAnsi" w:hAnsiTheme="minorHAnsi"/>
          <w:color w:val="auto"/>
          <w:lang w:val="en-US"/>
        </w:rPr>
        <w:t>Trade Codes</w:t>
      </w:r>
      <w:bookmarkEnd w:id="377"/>
      <w:bookmarkEnd w:id="378"/>
      <w:bookmarkEnd w:id="379"/>
    </w:p>
    <w:p w14:paraId="38E29135" w14:textId="33A2FC0D"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Use the following table to determine the world’s </w:t>
      </w:r>
      <w:r w:rsidR="004A4920" w:rsidRPr="000F4669">
        <w:rPr>
          <w:rFonts w:asciiTheme="minorHAnsi" w:hAnsiTheme="minorHAnsi" w:cstheme="minorHAnsi"/>
          <w:lang w:val="en-US"/>
        </w:rPr>
        <w:t xml:space="preserve">Trade Codes </w:t>
      </w:r>
      <w:r w:rsidRPr="000F4669">
        <w:rPr>
          <w:rFonts w:asciiTheme="minorHAnsi" w:hAnsiTheme="minorHAnsi" w:cstheme="minorHAnsi"/>
          <w:lang w:val="en-US"/>
        </w:rPr>
        <w:t xml:space="preserve">from the world’s </w:t>
      </w:r>
      <w:r w:rsidR="004A4920" w:rsidRPr="000F4669">
        <w:rPr>
          <w:rFonts w:asciiTheme="minorHAnsi" w:hAnsiTheme="minorHAnsi" w:cstheme="minorHAnsi"/>
          <w:lang w:val="en-US"/>
        </w:rPr>
        <w:t>characteristics. The Trade Codes are important for generating Purchase and Sale prices</w:t>
      </w:r>
      <w:r w:rsidRPr="000F4669">
        <w:rPr>
          <w:rFonts w:asciiTheme="minorHAnsi" w:hAnsiTheme="minorHAnsi" w:cstheme="minorHAnsi"/>
          <w:lang w:val="en-US"/>
        </w:rPr>
        <w:t xml:space="preserve"> as used in the Speculative Trade chapter. If a planet fulfills </w:t>
      </w:r>
      <w:r w:rsidRPr="000F4669">
        <w:rPr>
          <w:rFonts w:asciiTheme="minorHAnsi" w:hAnsiTheme="minorHAnsi" w:cstheme="minorHAnsi"/>
          <w:i/>
          <w:iCs/>
          <w:lang w:val="en-US"/>
        </w:rPr>
        <w:t>all</w:t>
      </w:r>
      <w:r w:rsidRPr="000F4669">
        <w:rPr>
          <w:rFonts w:asciiTheme="minorHAnsi" w:hAnsiTheme="minorHAnsi" w:cstheme="minorHAnsi"/>
          <w:lang w:val="en-US"/>
        </w:rPr>
        <w:t xml:space="preserve"> the characteristics listed in a row below, then it gains the </w:t>
      </w:r>
      <w:r w:rsidR="004A4920" w:rsidRPr="000F4669">
        <w:rPr>
          <w:rFonts w:asciiTheme="minorHAnsi" w:hAnsiTheme="minorHAnsi" w:cstheme="minorHAnsi"/>
          <w:lang w:val="en-US"/>
        </w:rPr>
        <w:t>T</w:t>
      </w:r>
      <w:r w:rsidRPr="000F4669">
        <w:rPr>
          <w:rFonts w:asciiTheme="minorHAnsi" w:hAnsiTheme="minorHAnsi" w:cstheme="minorHAnsi"/>
          <w:lang w:val="en-US"/>
        </w:rPr>
        <w:t xml:space="preserve">rade </w:t>
      </w:r>
      <w:r w:rsidR="004A4920" w:rsidRPr="000F4669">
        <w:rPr>
          <w:rFonts w:asciiTheme="minorHAnsi" w:hAnsiTheme="minorHAnsi" w:cstheme="minorHAnsi"/>
          <w:lang w:val="en-US"/>
        </w:rPr>
        <w:t xml:space="preserve">Code </w:t>
      </w:r>
      <w:r w:rsidRPr="000F4669">
        <w:rPr>
          <w:rFonts w:asciiTheme="minorHAnsi" w:hAnsiTheme="minorHAnsi" w:cstheme="minorHAnsi"/>
          <w:lang w:val="en-US"/>
        </w:rPr>
        <w:t xml:space="preserve">for that row. Apply all </w:t>
      </w:r>
      <w:r w:rsidR="004A4920" w:rsidRPr="000F4669">
        <w:rPr>
          <w:rFonts w:asciiTheme="minorHAnsi" w:hAnsiTheme="minorHAnsi" w:cstheme="minorHAnsi"/>
          <w:lang w:val="en-US"/>
        </w:rPr>
        <w:t>T</w:t>
      </w:r>
      <w:r w:rsidRPr="000F4669">
        <w:rPr>
          <w:rFonts w:asciiTheme="minorHAnsi" w:hAnsiTheme="minorHAnsi" w:cstheme="minorHAnsi"/>
          <w:lang w:val="en-US"/>
        </w:rPr>
        <w:t xml:space="preserve">rade </w:t>
      </w:r>
      <w:r w:rsidR="004A4920" w:rsidRPr="000F4669">
        <w:rPr>
          <w:rFonts w:asciiTheme="minorHAnsi" w:hAnsiTheme="minorHAnsi" w:cstheme="minorHAnsi"/>
          <w:lang w:val="en-US"/>
        </w:rPr>
        <w:t>C</w:t>
      </w:r>
      <w:r w:rsidRPr="000F4669">
        <w:rPr>
          <w:rFonts w:asciiTheme="minorHAnsi" w:hAnsiTheme="minorHAnsi" w:cstheme="minorHAnsi"/>
          <w:lang w:val="en-US"/>
        </w:rPr>
        <w:t xml:space="preserve">odes for which the world qualifies. For example, a planet with Atmosphere 5, Hydrosphere 7 and Population 4 would </w:t>
      </w:r>
      <w:r w:rsidRPr="000F4669">
        <w:rPr>
          <w:rFonts w:asciiTheme="minorHAnsi" w:hAnsiTheme="minorHAnsi" w:cstheme="minorHAnsi"/>
          <w:i/>
          <w:iCs/>
          <w:lang w:val="en-US"/>
        </w:rPr>
        <w:t>not</w:t>
      </w:r>
      <w:r w:rsidRPr="000F4669">
        <w:rPr>
          <w:rFonts w:asciiTheme="minorHAnsi" w:hAnsiTheme="minorHAnsi" w:cstheme="minorHAnsi"/>
          <w:lang w:val="en-US"/>
        </w:rPr>
        <w:t xml:space="preserve"> gain the Agricultural Trade Code (it would need a population between </w:t>
      </w:r>
      <w:proofErr w:type="gramStart"/>
      <w:r w:rsidRPr="000F4669">
        <w:rPr>
          <w:rFonts w:asciiTheme="minorHAnsi" w:hAnsiTheme="minorHAnsi" w:cstheme="minorHAnsi"/>
          <w:lang w:val="en-US"/>
        </w:rPr>
        <w:t>5</w:t>
      </w:r>
      <w:proofErr w:type="gramEnd"/>
      <w:r w:rsidRPr="000F4669">
        <w:rPr>
          <w:rFonts w:asciiTheme="minorHAnsi" w:hAnsiTheme="minorHAnsi" w:cstheme="minorHAnsi"/>
          <w:lang w:val="en-US"/>
        </w:rPr>
        <w:t xml:space="preserve"> and 7) but would gain the Garden and Non-Industrial trade codes.</w:t>
      </w:r>
    </w:p>
    <w:p w14:paraId="0EAC47EE" w14:textId="77777777" w:rsidR="00FD5D64" w:rsidRPr="000F4669" w:rsidRDefault="00FD5D64">
      <w:pPr>
        <w:spacing w:before="120"/>
        <w:rPr>
          <w:rFonts w:asciiTheme="minorHAnsi" w:hAnsiTheme="minorHAnsi" w:cstheme="minorHAnsi"/>
          <w:lang w:val="en-US"/>
        </w:rPr>
      </w:pPr>
    </w:p>
    <w:p w14:paraId="52BD51C7" w14:textId="56E8381E" w:rsidR="00DD7328" w:rsidRPr="000F4669" w:rsidRDefault="00DD7328" w:rsidP="00DD7328">
      <w:pPr>
        <w:pStyle w:val="Standard"/>
        <w:rPr>
          <w:rFonts w:asciiTheme="minorHAnsi" w:hAnsiTheme="minorHAnsi" w:cstheme="minorHAnsi"/>
          <w:b/>
          <w:bCs/>
        </w:rPr>
      </w:pPr>
      <w:r w:rsidRPr="000F4669">
        <w:rPr>
          <w:rFonts w:asciiTheme="minorHAnsi" w:hAnsiTheme="minorHAnsi" w:cstheme="minorHAnsi"/>
          <w:b/>
          <w:bCs/>
        </w:rPr>
        <w:t>Trade Codes</w:t>
      </w:r>
      <w:r w:rsidR="00FD5D64" w:rsidRPr="000F4669">
        <w:rPr>
          <w:rFonts w:asciiTheme="minorHAnsi" w:hAnsiTheme="minorHAnsi" w:cstheme="minorHAnsi"/>
          <w:b/>
          <w:bCs/>
        </w:rPr>
        <w:t xml:space="preserve"> Table</w:t>
      </w:r>
    </w:p>
    <w:tbl>
      <w:tblPr>
        <w:tblW w:w="907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899"/>
        <w:gridCol w:w="773"/>
        <w:gridCol w:w="1080"/>
        <w:gridCol w:w="1080"/>
        <w:gridCol w:w="1080"/>
        <w:gridCol w:w="1080"/>
        <w:gridCol w:w="1080"/>
      </w:tblGrid>
      <w:tr w:rsidR="000F4669" w:rsidRPr="000F4669" w14:paraId="111E8D04" w14:textId="77777777" w:rsidTr="00C361BA">
        <w:tc>
          <w:tcPr>
            <w:tcW w:w="2899" w:type="dxa"/>
            <w:shd w:val="clear" w:color="auto" w:fill="auto"/>
            <w:tcMar>
              <w:top w:w="55" w:type="dxa"/>
              <w:left w:w="55" w:type="dxa"/>
              <w:bottom w:w="55" w:type="dxa"/>
              <w:right w:w="55" w:type="dxa"/>
            </w:tcMar>
          </w:tcPr>
          <w:p w14:paraId="43F722CC" w14:textId="77777777" w:rsidR="00DD7328" w:rsidRPr="000F4669" w:rsidRDefault="00DD7328" w:rsidP="007F6BC5">
            <w:pPr>
              <w:pStyle w:val="TableContents"/>
              <w:rPr>
                <w:rFonts w:asciiTheme="minorHAnsi" w:hAnsiTheme="minorHAnsi" w:cstheme="minorHAnsi"/>
                <w:b/>
                <w:bCs/>
                <w:color w:val="auto"/>
              </w:rPr>
            </w:pPr>
            <w:r w:rsidRPr="000F4669">
              <w:rPr>
                <w:rFonts w:asciiTheme="minorHAnsi" w:hAnsiTheme="minorHAnsi" w:cstheme="minorHAnsi"/>
                <w:b/>
                <w:bCs/>
                <w:color w:val="auto"/>
              </w:rPr>
              <w:t>Classification</w:t>
            </w:r>
          </w:p>
        </w:tc>
        <w:tc>
          <w:tcPr>
            <w:tcW w:w="773" w:type="dxa"/>
            <w:shd w:val="clear" w:color="auto" w:fill="auto"/>
            <w:tcMar>
              <w:top w:w="55" w:type="dxa"/>
              <w:left w:w="55" w:type="dxa"/>
              <w:bottom w:w="55" w:type="dxa"/>
              <w:right w:w="55" w:type="dxa"/>
            </w:tcMar>
          </w:tcPr>
          <w:p w14:paraId="7AFECE56" w14:textId="77777777" w:rsidR="00DD7328" w:rsidRPr="000F4669" w:rsidRDefault="00DD7328" w:rsidP="007F6BC5">
            <w:pPr>
              <w:pStyle w:val="TableContents"/>
              <w:rPr>
                <w:rFonts w:asciiTheme="minorHAnsi" w:hAnsiTheme="minorHAnsi" w:cstheme="minorHAnsi"/>
                <w:b/>
                <w:bCs/>
                <w:color w:val="auto"/>
              </w:rPr>
            </w:pPr>
            <w:r w:rsidRPr="000F4669">
              <w:rPr>
                <w:rFonts w:asciiTheme="minorHAnsi" w:hAnsiTheme="minorHAnsi" w:cstheme="minorHAnsi"/>
                <w:b/>
                <w:bCs/>
                <w:color w:val="auto"/>
              </w:rPr>
              <w:t>Code</w:t>
            </w:r>
          </w:p>
        </w:tc>
        <w:tc>
          <w:tcPr>
            <w:tcW w:w="1080" w:type="dxa"/>
            <w:shd w:val="clear" w:color="auto" w:fill="auto"/>
            <w:tcMar>
              <w:top w:w="55" w:type="dxa"/>
              <w:left w:w="55" w:type="dxa"/>
              <w:bottom w:w="55" w:type="dxa"/>
              <w:right w:w="55" w:type="dxa"/>
            </w:tcMar>
          </w:tcPr>
          <w:p w14:paraId="1C3EBE78" w14:textId="77777777" w:rsidR="00DD7328" w:rsidRPr="000F4669" w:rsidRDefault="00DD7328" w:rsidP="007F6BC5">
            <w:pPr>
              <w:pStyle w:val="TableContents"/>
              <w:rPr>
                <w:rFonts w:asciiTheme="minorHAnsi" w:hAnsiTheme="minorHAnsi" w:cstheme="minorHAnsi"/>
                <w:b/>
                <w:bCs/>
                <w:color w:val="auto"/>
              </w:rPr>
            </w:pPr>
            <w:r w:rsidRPr="000F4669">
              <w:rPr>
                <w:rFonts w:asciiTheme="minorHAnsi" w:hAnsiTheme="minorHAnsi" w:cstheme="minorHAnsi"/>
                <w:b/>
                <w:bCs/>
                <w:color w:val="auto"/>
              </w:rPr>
              <w:t>Size</w:t>
            </w:r>
          </w:p>
        </w:tc>
        <w:tc>
          <w:tcPr>
            <w:tcW w:w="1080" w:type="dxa"/>
            <w:shd w:val="clear" w:color="auto" w:fill="auto"/>
            <w:tcMar>
              <w:top w:w="55" w:type="dxa"/>
              <w:left w:w="55" w:type="dxa"/>
              <w:bottom w:w="55" w:type="dxa"/>
              <w:right w:w="55" w:type="dxa"/>
            </w:tcMar>
          </w:tcPr>
          <w:p w14:paraId="2E1DB393" w14:textId="77777777" w:rsidR="00DD7328" w:rsidRPr="000F4669" w:rsidRDefault="00DD7328" w:rsidP="007F6BC5">
            <w:pPr>
              <w:pStyle w:val="TableContents"/>
              <w:rPr>
                <w:rFonts w:asciiTheme="minorHAnsi" w:hAnsiTheme="minorHAnsi" w:cstheme="minorHAnsi"/>
                <w:b/>
                <w:bCs/>
                <w:color w:val="auto"/>
              </w:rPr>
            </w:pPr>
            <w:r w:rsidRPr="000F4669">
              <w:rPr>
                <w:rFonts w:asciiTheme="minorHAnsi" w:hAnsiTheme="minorHAnsi" w:cstheme="minorHAnsi"/>
                <w:b/>
                <w:bCs/>
                <w:color w:val="auto"/>
              </w:rPr>
              <w:t>Atmo.</w:t>
            </w:r>
          </w:p>
        </w:tc>
        <w:tc>
          <w:tcPr>
            <w:tcW w:w="1080" w:type="dxa"/>
            <w:shd w:val="clear" w:color="auto" w:fill="auto"/>
            <w:tcMar>
              <w:top w:w="55" w:type="dxa"/>
              <w:left w:w="55" w:type="dxa"/>
              <w:bottom w:w="55" w:type="dxa"/>
              <w:right w:w="55" w:type="dxa"/>
            </w:tcMar>
          </w:tcPr>
          <w:p w14:paraId="447EC7CC" w14:textId="77777777" w:rsidR="00DD7328" w:rsidRPr="000F4669" w:rsidRDefault="00DD7328" w:rsidP="007F6BC5">
            <w:pPr>
              <w:pStyle w:val="TableContents"/>
              <w:rPr>
                <w:rFonts w:asciiTheme="minorHAnsi" w:hAnsiTheme="minorHAnsi" w:cstheme="minorHAnsi"/>
                <w:b/>
                <w:bCs/>
                <w:color w:val="auto"/>
              </w:rPr>
            </w:pPr>
            <w:r w:rsidRPr="000F4669">
              <w:rPr>
                <w:rFonts w:asciiTheme="minorHAnsi" w:hAnsiTheme="minorHAnsi" w:cstheme="minorHAnsi"/>
                <w:b/>
                <w:bCs/>
                <w:color w:val="auto"/>
              </w:rPr>
              <w:t>Hydro.</w:t>
            </w:r>
          </w:p>
        </w:tc>
        <w:tc>
          <w:tcPr>
            <w:tcW w:w="1080" w:type="dxa"/>
            <w:shd w:val="clear" w:color="auto" w:fill="auto"/>
            <w:tcMar>
              <w:top w:w="55" w:type="dxa"/>
              <w:left w:w="55" w:type="dxa"/>
              <w:bottom w:w="55" w:type="dxa"/>
              <w:right w:w="55" w:type="dxa"/>
            </w:tcMar>
          </w:tcPr>
          <w:p w14:paraId="4EC3BC31" w14:textId="77777777" w:rsidR="00DD7328" w:rsidRPr="000F4669" w:rsidRDefault="00DD7328" w:rsidP="007F6BC5">
            <w:pPr>
              <w:pStyle w:val="TableContents"/>
              <w:rPr>
                <w:rFonts w:asciiTheme="minorHAnsi" w:hAnsiTheme="minorHAnsi" w:cstheme="minorHAnsi"/>
                <w:b/>
                <w:bCs/>
                <w:color w:val="auto"/>
              </w:rPr>
            </w:pPr>
            <w:r w:rsidRPr="000F4669">
              <w:rPr>
                <w:rFonts w:asciiTheme="minorHAnsi" w:hAnsiTheme="minorHAnsi" w:cstheme="minorHAnsi"/>
                <w:b/>
                <w:bCs/>
                <w:color w:val="auto"/>
              </w:rPr>
              <w:t>Pop.</w:t>
            </w:r>
          </w:p>
        </w:tc>
        <w:tc>
          <w:tcPr>
            <w:tcW w:w="1080" w:type="dxa"/>
            <w:shd w:val="clear" w:color="auto" w:fill="auto"/>
            <w:tcMar>
              <w:top w:w="55" w:type="dxa"/>
              <w:left w:w="55" w:type="dxa"/>
              <w:bottom w:w="55" w:type="dxa"/>
              <w:right w:w="55" w:type="dxa"/>
            </w:tcMar>
          </w:tcPr>
          <w:p w14:paraId="461790E5" w14:textId="77777777" w:rsidR="00DD7328" w:rsidRPr="000F4669" w:rsidRDefault="00DD7328" w:rsidP="007F6BC5">
            <w:pPr>
              <w:pStyle w:val="TableContents"/>
              <w:rPr>
                <w:rFonts w:asciiTheme="minorHAnsi" w:hAnsiTheme="minorHAnsi" w:cstheme="minorHAnsi"/>
                <w:b/>
                <w:bCs/>
                <w:color w:val="auto"/>
              </w:rPr>
            </w:pPr>
            <w:r w:rsidRPr="000F4669">
              <w:rPr>
                <w:rFonts w:asciiTheme="minorHAnsi" w:hAnsiTheme="minorHAnsi" w:cstheme="minorHAnsi"/>
                <w:b/>
                <w:bCs/>
                <w:color w:val="auto"/>
              </w:rPr>
              <w:t>TL</w:t>
            </w:r>
          </w:p>
        </w:tc>
      </w:tr>
      <w:tr w:rsidR="000F4669" w:rsidRPr="000F4669" w14:paraId="7EE453EE" w14:textId="77777777" w:rsidTr="00C361BA">
        <w:tc>
          <w:tcPr>
            <w:tcW w:w="2899" w:type="dxa"/>
            <w:shd w:val="clear" w:color="auto" w:fill="auto"/>
            <w:tcMar>
              <w:top w:w="55" w:type="dxa"/>
              <w:left w:w="55" w:type="dxa"/>
              <w:bottom w:w="55" w:type="dxa"/>
              <w:right w:w="55" w:type="dxa"/>
            </w:tcMar>
          </w:tcPr>
          <w:p w14:paraId="5C14948A"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Agricultural</w:t>
            </w:r>
          </w:p>
        </w:tc>
        <w:tc>
          <w:tcPr>
            <w:tcW w:w="773" w:type="dxa"/>
            <w:shd w:val="clear" w:color="auto" w:fill="auto"/>
            <w:tcMar>
              <w:top w:w="55" w:type="dxa"/>
              <w:left w:w="55" w:type="dxa"/>
              <w:bottom w:w="55" w:type="dxa"/>
              <w:right w:w="55" w:type="dxa"/>
            </w:tcMar>
          </w:tcPr>
          <w:p w14:paraId="1C9353EB"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Ag</w:t>
            </w:r>
          </w:p>
        </w:tc>
        <w:tc>
          <w:tcPr>
            <w:tcW w:w="1080" w:type="dxa"/>
            <w:shd w:val="clear" w:color="auto" w:fill="auto"/>
            <w:tcMar>
              <w:top w:w="55" w:type="dxa"/>
              <w:left w:w="55" w:type="dxa"/>
              <w:bottom w:w="55" w:type="dxa"/>
              <w:right w:w="55" w:type="dxa"/>
            </w:tcMar>
          </w:tcPr>
          <w:p w14:paraId="5B07136B"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3980E0CA"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4-9</w:t>
            </w:r>
          </w:p>
        </w:tc>
        <w:tc>
          <w:tcPr>
            <w:tcW w:w="1080" w:type="dxa"/>
            <w:shd w:val="clear" w:color="auto" w:fill="auto"/>
            <w:tcMar>
              <w:top w:w="55" w:type="dxa"/>
              <w:left w:w="55" w:type="dxa"/>
              <w:bottom w:w="55" w:type="dxa"/>
              <w:right w:w="55" w:type="dxa"/>
            </w:tcMar>
          </w:tcPr>
          <w:p w14:paraId="203C74F5"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4-8</w:t>
            </w:r>
          </w:p>
        </w:tc>
        <w:tc>
          <w:tcPr>
            <w:tcW w:w="1080" w:type="dxa"/>
            <w:shd w:val="clear" w:color="auto" w:fill="auto"/>
            <w:tcMar>
              <w:top w:w="55" w:type="dxa"/>
              <w:left w:w="55" w:type="dxa"/>
              <w:bottom w:w="55" w:type="dxa"/>
              <w:right w:w="55" w:type="dxa"/>
            </w:tcMar>
          </w:tcPr>
          <w:p w14:paraId="4A5FB119"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5-7</w:t>
            </w:r>
          </w:p>
        </w:tc>
        <w:tc>
          <w:tcPr>
            <w:tcW w:w="1080" w:type="dxa"/>
            <w:shd w:val="clear" w:color="auto" w:fill="auto"/>
            <w:tcMar>
              <w:top w:w="55" w:type="dxa"/>
              <w:left w:w="55" w:type="dxa"/>
              <w:bottom w:w="55" w:type="dxa"/>
              <w:right w:w="55" w:type="dxa"/>
            </w:tcMar>
          </w:tcPr>
          <w:p w14:paraId="5419DA9B" w14:textId="77777777" w:rsidR="00DD7328" w:rsidRPr="000F4669" w:rsidRDefault="00DD7328" w:rsidP="007F6BC5">
            <w:pPr>
              <w:pStyle w:val="TableContents"/>
              <w:rPr>
                <w:rFonts w:asciiTheme="minorHAnsi" w:hAnsiTheme="minorHAnsi" w:cstheme="minorHAnsi"/>
                <w:color w:val="auto"/>
              </w:rPr>
            </w:pPr>
          </w:p>
        </w:tc>
      </w:tr>
      <w:tr w:rsidR="000F4669" w:rsidRPr="000F4669" w14:paraId="4CEF9D6F" w14:textId="77777777" w:rsidTr="00C361BA">
        <w:tc>
          <w:tcPr>
            <w:tcW w:w="2899" w:type="dxa"/>
            <w:shd w:val="clear" w:color="auto" w:fill="auto"/>
            <w:tcMar>
              <w:top w:w="55" w:type="dxa"/>
              <w:left w:w="55" w:type="dxa"/>
              <w:bottom w:w="55" w:type="dxa"/>
              <w:right w:w="55" w:type="dxa"/>
            </w:tcMar>
          </w:tcPr>
          <w:p w14:paraId="1874D9AF"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Asteroid</w:t>
            </w:r>
          </w:p>
        </w:tc>
        <w:tc>
          <w:tcPr>
            <w:tcW w:w="773" w:type="dxa"/>
            <w:shd w:val="clear" w:color="auto" w:fill="auto"/>
            <w:tcMar>
              <w:top w:w="55" w:type="dxa"/>
              <w:left w:w="55" w:type="dxa"/>
              <w:bottom w:w="55" w:type="dxa"/>
              <w:right w:w="55" w:type="dxa"/>
            </w:tcMar>
          </w:tcPr>
          <w:p w14:paraId="55CFCABE"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As</w:t>
            </w:r>
          </w:p>
        </w:tc>
        <w:tc>
          <w:tcPr>
            <w:tcW w:w="1080" w:type="dxa"/>
            <w:shd w:val="clear" w:color="auto" w:fill="auto"/>
            <w:tcMar>
              <w:top w:w="55" w:type="dxa"/>
              <w:left w:w="55" w:type="dxa"/>
              <w:bottom w:w="55" w:type="dxa"/>
              <w:right w:w="55" w:type="dxa"/>
            </w:tcMar>
          </w:tcPr>
          <w:p w14:paraId="1FA1AF65"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0</w:t>
            </w:r>
          </w:p>
        </w:tc>
        <w:tc>
          <w:tcPr>
            <w:tcW w:w="1080" w:type="dxa"/>
            <w:shd w:val="clear" w:color="auto" w:fill="auto"/>
            <w:tcMar>
              <w:top w:w="55" w:type="dxa"/>
              <w:left w:w="55" w:type="dxa"/>
              <w:bottom w:w="55" w:type="dxa"/>
              <w:right w:w="55" w:type="dxa"/>
            </w:tcMar>
          </w:tcPr>
          <w:p w14:paraId="18D27D67"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0</w:t>
            </w:r>
          </w:p>
        </w:tc>
        <w:tc>
          <w:tcPr>
            <w:tcW w:w="1080" w:type="dxa"/>
            <w:shd w:val="clear" w:color="auto" w:fill="auto"/>
            <w:tcMar>
              <w:top w:w="55" w:type="dxa"/>
              <w:left w:w="55" w:type="dxa"/>
              <w:bottom w:w="55" w:type="dxa"/>
              <w:right w:w="55" w:type="dxa"/>
            </w:tcMar>
          </w:tcPr>
          <w:p w14:paraId="5E218560"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0</w:t>
            </w:r>
          </w:p>
        </w:tc>
        <w:tc>
          <w:tcPr>
            <w:tcW w:w="1080" w:type="dxa"/>
            <w:shd w:val="clear" w:color="auto" w:fill="auto"/>
            <w:tcMar>
              <w:top w:w="55" w:type="dxa"/>
              <w:left w:w="55" w:type="dxa"/>
              <w:bottom w:w="55" w:type="dxa"/>
              <w:right w:w="55" w:type="dxa"/>
            </w:tcMar>
          </w:tcPr>
          <w:p w14:paraId="47068D1D"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6160782F" w14:textId="77777777" w:rsidR="00DD7328" w:rsidRPr="000F4669" w:rsidRDefault="00DD7328" w:rsidP="007F6BC5">
            <w:pPr>
              <w:pStyle w:val="TableContents"/>
              <w:rPr>
                <w:rFonts w:asciiTheme="minorHAnsi" w:hAnsiTheme="minorHAnsi" w:cstheme="minorHAnsi"/>
                <w:color w:val="auto"/>
              </w:rPr>
            </w:pPr>
          </w:p>
        </w:tc>
      </w:tr>
      <w:tr w:rsidR="000F4669" w:rsidRPr="000F4669" w14:paraId="7631A80C" w14:textId="77777777" w:rsidTr="00C361BA">
        <w:tc>
          <w:tcPr>
            <w:tcW w:w="2899" w:type="dxa"/>
            <w:shd w:val="clear" w:color="auto" w:fill="auto"/>
            <w:tcMar>
              <w:top w:w="55" w:type="dxa"/>
              <w:left w:w="55" w:type="dxa"/>
              <w:bottom w:w="55" w:type="dxa"/>
              <w:right w:w="55" w:type="dxa"/>
            </w:tcMar>
          </w:tcPr>
          <w:p w14:paraId="1F77768E"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Barren</w:t>
            </w:r>
          </w:p>
        </w:tc>
        <w:tc>
          <w:tcPr>
            <w:tcW w:w="773" w:type="dxa"/>
            <w:shd w:val="clear" w:color="auto" w:fill="auto"/>
            <w:tcMar>
              <w:top w:w="55" w:type="dxa"/>
              <w:left w:w="55" w:type="dxa"/>
              <w:bottom w:w="55" w:type="dxa"/>
              <w:right w:w="55" w:type="dxa"/>
            </w:tcMar>
          </w:tcPr>
          <w:p w14:paraId="450BE726"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Ba</w:t>
            </w:r>
          </w:p>
        </w:tc>
        <w:tc>
          <w:tcPr>
            <w:tcW w:w="1080" w:type="dxa"/>
            <w:shd w:val="clear" w:color="auto" w:fill="auto"/>
            <w:tcMar>
              <w:top w:w="55" w:type="dxa"/>
              <w:left w:w="55" w:type="dxa"/>
              <w:bottom w:w="55" w:type="dxa"/>
              <w:right w:w="55" w:type="dxa"/>
            </w:tcMar>
          </w:tcPr>
          <w:p w14:paraId="74AF742B"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0A088DE2"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0537DF1D"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4B76FE00"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0</w:t>
            </w:r>
          </w:p>
        </w:tc>
        <w:tc>
          <w:tcPr>
            <w:tcW w:w="1080" w:type="dxa"/>
            <w:shd w:val="clear" w:color="auto" w:fill="auto"/>
            <w:tcMar>
              <w:top w:w="55" w:type="dxa"/>
              <w:left w:w="55" w:type="dxa"/>
              <w:bottom w:w="55" w:type="dxa"/>
              <w:right w:w="55" w:type="dxa"/>
            </w:tcMar>
          </w:tcPr>
          <w:p w14:paraId="2EFB351F" w14:textId="77777777" w:rsidR="00DD7328" w:rsidRPr="000F4669" w:rsidRDefault="00DD7328" w:rsidP="007F6BC5">
            <w:pPr>
              <w:pStyle w:val="TableContents"/>
              <w:rPr>
                <w:rFonts w:asciiTheme="minorHAnsi" w:hAnsiTheme="minorHAnsi" w:cstheme="minorHAnsi"/>
                <w:color w:val="auto"/>
              </w:rPr>
            </w:pPr>
          </w:p>
        </w:tc>
      </w:tr>
      <w:tr w:rsidR="000F4669" w:rsidRPr="000F4669" w14:paraId="1E597008" w14:textId="77777777" w:rsidTr="00C361BA">
        <w:tc>
          <w:tcPr>
            <w:tcW w:w="2899" w:type="dxa"/>
            <w:shd w:val="clear" w:color="auto" w:fill="auto"/>
            <w:tcMar>
              <w:top w:w="55" w:type="dxa"/>
              <w:left w:w="55" w:type="dxa"/>
              <w:bottom w:w="55" w:type="dxa"/>
              <w:right w:w="55" w:type="dxa"/>
            </w:tcMar>
          </w:tcPr>
          <w:p w14:paraId="6A08C0A1"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Desert</w:t>
            </w:r>
          </w:p>
        </w:tc>
        <w:tc>
          <w:tcPr>
            <w:tcW w:w="773" w:type="dxa"/>
            <w:shd w:val="clear" w:color="auto" w:fill="auto"/>
            <w:tcMar>
              <w:top w:w="55" w:type="dxa"/>
              <w:left w:w="55" w:type="dxa"/>
              <w:bottom w:w="55" w:type="dxa"/>
              <w:right w:w="55" w:type="dxa"/>
            </w:tcMar>
          </w:tcPr>
          <w:p w14:paraId="6CD2CC75"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De</w:t>
            </w:r>
          </w:p>
        </w:tc>
        <w:tc>
          <w:tcPr>
            <w:tcW w:w="1080" w:type="dxa"/>
            <w:shd w:val="clear" w:color="auto" w:fill="auto"/>
            <w:tcMar>
              <w:top w:w="55" w:type="dxa"/>
              <w:left w:w="55" w:type="dxa"/>
              <w:bottom w:w="55" w:type="dxa"/>
              <w:right w:w="55" w:type="dxa"/>
            </w:tcMar>
          </w:tcPr>
          <w:p w14:paraId="6DFA9AE3"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4214F65E"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2+</w:t>
            </w:r>
          </w:p>
        </w:tc>
        <w:tc>
          <w:tcPr>
            <w:tcW w:w="1080" w:type="dxa"/>
            <w:shd w:val="clear" w:color="auto" w:fill="auto"/>
            <w:tcMar>
              <w:top w:w="55" w:type="dxa"/>
              <w:left w:w="55" w:type="dxa"/>
              <w:bottom w:w="55" w:type="dxa"/>
              <w:right w:w="55" w:type="dxa"/>
            </w:tcMar>
          </w:tcPr>
          <w:p w14:paraId="393C5063"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0</w:t>
            </w:r>
          </w:p>
        </w:tc>
        <w:tc>
          <w:tcPr>
            <w:tcW w:w="1080" w:type="dxa"/>
            <w:shd w:val="clear" w:color="auto" w:fill="auto"/>
            <w:tcMar>
              <w:top w:w="55" w:type="dxa"/>
              <w:left w:w="55" w:type="dxa"/>
              <w:bottom w:w="55" w:type="dxa"/>
              <w:right w:w="55" w:type="dxa"/>
            </w:tcMar>
          </w:tcPr>
          <w:p w14:paraId="59E4B071"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3551CE05" w14:textId="77777777" w:rsidR="00DD7328" w:rsidRPr="000F4669" w:rsidRDefault="00DD7328" w:rsidP="007F6BC5">
            <w:pPr>
              <w:pStyle w:val="TableContents"/>
              <w:rPr>
                <w:rFonts w:asciiTheme="minorHAnsi" w:hAnsiTheme="minorHAnsi" w:cstheme="minorHAnsi"/>
                <w:color w:val="auto"/>
              </w:rPr>
            </w:pPr>
          </w:p>
        </w:tc>
      </w:tr>
      <w:tr w:rsidR="000F4669" w:rsidRPr="000F4669" w14:paraId="24591171" w14:textId="77777777" w:rsidTr="00C361BA">
        <w:tc>
          <w:tcPr>
            <w:tcW w:w="2899" w:type="dxa"/>
            <w:shd w:val="clear" w:color="auto" w:fill="auto"/>
            <w:tcMar>
              <w:top w:w="55" w:type="dxa"/>
              <w:left w:w="55" w:type="dxa"/>
              <w:bottom w:w="55" w:type="dxa"/>
              <w:right w:w="55" w:type="dxa"/>
            </w:tcMar>
          </w:tcPr>
          <w:p w14:paraId="682BB10E"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Non-Water Fluid Oceans</w:t>
            </w:r>
          </w:p>
        </w:tc>
        <w:tc>
          <w:tcPr>
            <w:tcW w:w="773" w:type="dxa"/>
            <w:shd w:val="clear" w:color="auto" w:fill="auto"/>
            <w:tcMar>
              <w:top w:w="55" w:type="dxa"/>
              <w:left w:w="55" w:type="dxa"/>
              <w:bottom w:w="55" w:type="dxa"/>
              <w:right w:w="55" w:type="dxa"/>
            </w:tcMar>
          </w:tcPr>
          <w:p w14:paraId="6F34513B"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Fl</w:t>
            </w:r>
          </w:p>
        </w:tc>
        <w:tc>
          <w:tcPr>
            <w:tcW w:w="1080" w:type="dxa"/>
            <w:shd w:val="clear" w:color="auto" w:fill="auto"/>
            <w:tcMar>
              <w:top w:w="55" w:type="dxa"/>
              <w:left w:w="55" w:type="dxa"/>
              <w:bottom w:w="55" w:type="dxa"/>
              <w:right w:w="55" w:type="dxa"/>
            </w:tcMar>
          </w:tcPr>
          <w:p w14:paraId="451D3AE5"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0D6943C7"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A+</w:t>
            </w:r>
          </w:p>
        </w:tc>
        <w:tc>
          <w:tcPr>
            <w:tcW w:w="1080" w:type="dxa"/>
            <w:shd w:val="clear" w:color="auto" w:fill="auto"/>
            <w:tcMar>
              <w:top w:w="55" w:type="dxa"/>
              <w:left w:w="55" w:type="dxa"/>
              <w:bottom w:w="55" w:type="dxa"/>
              <w:right w:w="55" w:type="dxa"/>
            </w:tcMar>
          </w:tcPr>
          <w:p w14:paraId="1A59E1F1"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080" w:type="dxa"/>
            <w:shd w:val="clear" w:color="auto" w:fill="auto"/>
            <w:tcMar>
              <w:top w:w="55" w:type="dxa"/>
              <w:left w:w="55" w:type="dxa"/>
              <w:bottom w:w="55" w:type="dxa"/>
              <w:right w:w="55" w:type="dxa"/>
            </w:tcMar>
          </w:tcPr>
          <w:p w14:paraId="053D9A52"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2755DF02" w14:textId="77777777" w:rsidR="00DD7328" w:rsidRPr="000F4669" w:rsidRDefault="00DD7328" w:rsidP="007F6BC5">
            <w:pPr>
              <w:pStyle w:val="TableContents"/>
              <w:rPr>
                <w:rFonts w:asciiTheme="minorHAnsi" w:hAnsiTheme="minorHAnsi" w:cstheme="minorHAnsi"/>
                <w:color w:val="auto"/>
              </w:rPr>
            </w:pPr>
          </w:p>
        </w:tc>
      </w:tr>
      <w:tr w:rsidR="000F4669" w:rsidRPr="000F4669" w14:paraId="62C315A9" w14:textId="77777777" w:rsidTr="00C361BA">
        <w:tc>
          <w:tcPr>
            <w:tcW w:w="2899" w:type="dxa"/>
            <w:shd w:val="clear" w:color="auto" w:fill="auto"/>
            <w:tcMar>
              <w:top w:w="55" w:type="dxa"/>
              <w:left w:w="55" w:type="dxa"/>
              <w:bottom w:w="55" w:type="dxa"/>
              <w:right w:w="55" w:type="dxa"/>
            </w:tcMar>
          </w:tcPr>
          <w:p w14:paraId="07FEDAFF"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Garden</w:t>
            </w:r>
          </w:p>
        </w:tc>
        <w:tc>
          <w:tcPr>
            <w:tcW w:w="773" w:type="dxa"/>
            <w:shd w:val="clear" w:color="auto" w:fill="auto"/>
            <w:tcMar>
              <w:top w:w="55" w:type="dxa"/>
              <w:left w:w="55" w:type="dxa"/>
              <w:bottom w:w="55" w:type="dxa"/>
              <w:right w:w="55" w:type="dxa"/>
            </w:tcMar>
          </w:tcPr>
          <w:p w14:paraId="57240BED"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Ga</w:t>
            </w:r>
          </w:p>
        </w:tc>
        <w:tc>
          <w:tcPr>
            <w:tcW w:w="1080" w:type="dxa"/>
            <w:shd w:val="clear" w:color="auto" w:fill="auto"/>
            <w:tcMar>
              <w:top w:w="55" w:type="dxa"/>
              <w:left w:w="55" w:type="dxa"/>
              <w:bottom w:w="55" w:type="dxa"/>
              <w:right w:w="55" w:type="dxa"/>
            </w:tcMar>
          </w:tcPr>
          <w:p w14:paraId="1CEA7225"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6929B042"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5, 6, 8</w:t>
            </w:r>
          </w:p>
        </w:tc>
        <w:tc>
          <w:tcPr>
            <w:tcW w:w="1080" w:type="dxa"/>
            <w:shd w:val="clear" w:color="auto" w:fill="auto"/>
            <w:tcMar>
              <w:top w:w="55" w:type="dxa"/>
              <w:left w:w="55" w:type="dxa"/>
              <w:bottom w:w="55" w:type="dxa"/>
              <w:right w:w="55" w:type="dxa"/>
            </w:tcMar>
          </w:tcPr>
          <w:p w14:paraId="7F5BC45E"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4-9</w:t>
            </w:r>
          </w:p>
        </w:tc>
        <w:tc>
          <w:tcPr>
            <w:tcW w:w="1080" w:type="dxa"/>
            <w:shd w:val="clear" w:color="auto" w:fill="auto"/>
            <w:tcMar>
              <w:top w:w="55" w:type="dxa"/>
              <w:left w:w="55" w:type="dxa"/>
              <w:bottom w:w="55" w:type="dxa"/>
              <w:right w:w="55" w:type="dxa"/>
            </w:tcMar>
          </w:tcPr>
          <w:p w14:paraId="7E8935AB"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4-8</w:t>
            </w:r>
          </w:p>
        </w:tc>
        <w:tc>
          <w:tcPr>
            <w:tcW w:w="1080" w:type="dxa"/>
            <w:shd w:val="clear" w:color="auto" w:fill="auto"/>
            <w:tcMar>
              <w:top w:w="55" w:type="dxa"/>
              <w:left w:w="55" w:type="dxa"/>
              <w:bottom w:w="55" w:type="dxa"/>
              <w:right w:w="55" w:type="dxa"/>
            </w:tcMar>
          </w:tcPr>
          <w:p w14:paraId="70DCD422" w14:textId="77777777" w:rsidR="00DD7328" w:rsidRPr="000F4669" w:rsidRDefault="00DD7328" w:rsidP="007F6BC5">
            <w:pPr>
              <w:pStyle w:val="TableContents"/>
              <w:rPr>
                <w:rFonts w:asciiTheme="minorHAnsi" w:hAnsiTheme="minorHAnsi" w:cstheme="minorHAnsi"/>
                <w:color w:val="auto"/>
              </w:rPr>
            </w:pPr>
          </w:p>
        </w:tc>
      </w:tr>
      <w:tr w:rsidR="000F4669" w:rsidRPr="000F4669" w14:paraId="64AF2710" w14:textId="77777777" w:rsidTr="00C361BA">
        <w:tc>
          <w:tcPr>
            <w:tcW w:w="2899" w:type="dxa"/>
            <w:shd w:val="clear" w:color="auto" w:fill="auto"/>
            <w:tcMar>
              <w:top w:w="55" w:type="dxa"/>
              <w:left w:w="55" w:type="dxa"/>
              <w:bottom w:w="55" w:type="dxa"/>
              <w:right w:w="55" w:type="dxa"/>
            </w:tcMar>
          </w:tcPr>
          <w:p w14:paraId="7122D13A"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High Population</w:t>
            </w:r>
          </w:p>
        </w:tc>
        <w:tc>
          <w:tcPr>
            <w:tcW w:w="773" w:type="dxa"/>
            <w:shd w:val="clear" w:color="auto" w:fill="auto"/>
            <w:tcMar>
              <w:top w:w="55" w:type="dxa"/>
              <w:left w:w="55" w:type="dxa"/>
              <w:bottom w:w="55" w:type="dxa"/>
              <w:right w:w="55" w:type="dxa"/>
            </w:tcMar>
          </w:tcPr>
          <w:p w14:paraId="5FC1A04B"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Hi</w:t>
            </w:r>
          </w:p>
        </w:tc>
        <w:tc>
          <w:tcPr>
            <w:tcW w:w="1080" w:type="dxa"/>
            <w:shd w:val="clear" w:color="auto" w:fill="auto"/>
            <w:tcMar>
              <w:top w:w="55" w:type="dxa"/>
              <w:left w:w="55" w:type="dxa"/>
              <w:bottom w:w="55" w:type="dxa"/>
              <w:right w:w="55" w:type="dxa"/>
            </w:tcMar>
          </w:tcPr>
          <w:p w14:paraId="222F51C3"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0C606AA1"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69E74C39"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69640736"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9+</w:t>
            </w:r>
          </w:p>
        </w:tc>
        <w:tc>
          <w:tcPr>
            <w:tcW w:w="1080" w:type="dxa"/>
            <w:shd w:val="clear" w:color="auto" w:fill="auto"/>
            <w:tcMar>
              <w:top w:w="55" w:type="dxa"/>
              <w:left w:w="55" w:type="dxa"/>
              <w:bottom w:w="55" w:type="dxa"/>
              <w:right w:w="55" w:type="dxa"/>
            </w:tcMar>
          </w:tcPr>
          <w:p w14:paraId="3D75A106" w14:textId="77777777" w:rsidR="00DD7328" w:rsidRPr="000F4669" w:rsidRDefault="00DD7328" w:rsidP="007F6BC5">
            <w:pPr>
              <w:pStyle w:val="TableContents"/>
              <w:rPr>
                <w:rFonts w:asciiTheme="minorHAnsi" w:hAnsiTheme="minorHAnsi" w:cstheme="minorHAnsi"/>
                <w:color w:val="auto"/>
              </w:rPr>
            </w:pPr>
          </w:p>
        </w:tc>
      </w:tr>
      <w:tr w:rsidR="000F4669" w:rsidRPr="000F4669" w14:paraId="11BEFA37" w14:textId="77777777" w:rsidTr="00C361BA">
        <w:tc>
          <w:tcPr>
            <w:tcW w:w="2899" w:type="dxa"/>
            <w:shd w:val="clear" w:color="auto" w:fill="auto"/>
            <w:tcMar>
              <w:top w:w="55" w:type="dxa"/>
              <w:left w:w="55" w:type="dxa"/>
              <w:bottom w:w="55" w:type="dxa"/>
              <w:right w:w="55" w:type="dxa"/>
            </w:tcMar>
          </w:tcPr>
          <w:p w14:paraId="2E7A8062"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High Technology</w:t>
            </w:r>
          </w:p>
        </w:tc>
        <w:tc>
          <w:tcPr>
            <w:tcW w:w="773" w:type="dxa"/>
            <w:shd w:val="clear" w:color="auto" w:fill="auto"/>
            <w:tcMar>
              <w:top w:w="55" w:type="dxa"/>
              <w:left w:w="55" w:type="dxa"/>
              <w:bottom w:w="55" w:type="dxa"/>
              <w:right w:w="55" w:type="dxa"/>
            </w:tcMar>
          </w:tcPr>
          <w:p w14:paraId="2C9BF4D6"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Ht</w:t>
            </w:r>
          </w:p>
        </w:tc>
        <w:tc>
          <w:tcPr>
            <w:tcW w:w="1080" w:type="dxa"/>
            <w:shd w:val="clear" w:color="auto" w:fill="auto"/>
            <w:tcMar>
              <w:top w:w="55" w:type="dxa"/>
              <w:left w:w="55" w:type="dxa"/>
              <w:bottom w:w="55" w:type="dxa"/>
              <w:right w:w="55" w:type="dxa"/>
            </w:tcMar>
          </w:tcPr>
          <w:p w14:paraId="760C8949"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59FBA3AA"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25C28B33"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3362E038"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7340A320"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C+</w:t>
            </w:r>
          </w:p>
        </w:tc>
      </w:tr>
      <w:tr w:rsidR="000F4669" w:rsidRPr="000F4669" w14:paraId="31C7D831" w14:textId="77777777" w:rsidTr="00C361BA">
        <w:tc>
          <w:tcPr>
            <w:tcW w:w="2899" w:type="dxa"/>
            <w:shd w:val="clear" w:color="auto" w:fill="auto"/>
            <w:tcMar>
              <w:top w:w="55" w:type="dxa"/>
              <w:left w:w="55" w:type="dxa"/>
              <w:bottom w:w="55" w:type="dxa"/>
              <w:right w:w="55" w:type="dxa"/>
            </w:tcMar>
          </w:tcPr>
          <w:p w14:paraId="6691BF8F"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Ice-Capped</w:t>
            </w:r>
          </w:p>
        </w:tc>
        <w:tc>
          <w:tcPr>
            <w:tcW w:w="773" w:type="dxa"/>
            <w:shd w:val="clear" w:color="auto" w:fill="auto"/>
            <w:tcMar>
              <w:top w:w="55" w:type="dxa"/>
              <w:left w:w="55" w:type="dxa"/>
              <w:bottom w:w="55" w:type="dxa"/>
              <w:right w:w="55" w:type="dxa"/>
            </w:tcMar>
          </w:tcPr>
          <w:p w14:paraId="006EB7E8"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Ic</w:t>
            </w:r>
          </w:p>
        </w:tc>
        <w:tc>
          <w:tcPr>
            <w:tcW w:w="1080" w:type="dxa"/>
            <w:shd w:val="clear" w:color="auto" w:fill="auto"/>
            <w:tcMar>
              <w:top w:w="55" w:type="dxa"/>
              <w:left w:w="55" w:type="dxa"/>
              <w:bottom w:w="55" w:type="dxa"/>
              <w:right w:w="55" w:type="dxa"/>
            </w:tcMar>
          </w:tcPr>
          <w:p w14:paraId="3291E26C"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21A82A58"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0-1</w:t>
            </w:r>
          </w:p>
        </w:tc>
        <w:tc>
          <w:tcPr>
            <w:tcW w:w="1080" w:type="dxa"/>
            <w:shd w:val="clear" w:color="auto" w:fill="auto"/>
            <w:tcMar>
              <w:top w:w="55" w:type="dxa"/>
              <w:left w:w="55" w:type="dxa"/>
              <w:bottom w:w="55" w:type="dxa"/>
              <w:right w:w="55" w:type="dxa"/>
            </w:tcMar>
          </w:tcPr>
          <w:p w14:paraId="4B6D4088"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1+</w:t>
            </w:r>
          </w:p>
        </w:tc>
        <w:tc>
          <w:tcPr>
            <w:tcW w:w="1080" w:type="dxa"/>
            <w:shd w:val="clear" w:color="auto" w:fill="auto"/>
            <w:tcMar>
              <w:top w:w="55" w:type="dxa"/>
              <w:left w:w="55" w:type="dxa"/>
              <w:bottom w:w="55" w:type="dxa"/>
              <w:right w:w="55" w:type="dxa"/>
            </w:tcMar>
          </w:tcPr>
          <w:p w14:paraId="39517956"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05A8A4D3" w14:textId="77777777" w:rsidR="00DD7328" w:rsidRPr="000F4669" w:rsidRDefault="00DD7328" w:rsidP="007F6BC5">
            <w:pPr>
              <w:pStyle w:val="TableContents"/>
              <w:rPr>
                <w:rFonts w:asciiTheme="minorHAnsi" w:hAnsiTheme="minorHAnsi" w:cstheme="minorHAnsi"/>
                <w:color w:val="auto"/>
              </w:rPr>
            </w:pPr>
          </w:p>
        </w:tc>
      </w:tr>
      <w:tr w:rsidR="000F4669" w:rsidRPr="000F4669" w14:paraId="33EB40A7" w14:textId="77777777" w:rsidTr="00C361BA">
        <w:tc>
          <w:tcPr>
            <w:tcW w:w="2899" w:type="dxa"/>
            <w:shd w:val="clear" w:color="auto" w:fill="auto"/>
            <w:tcMar>
              <w:top w:w="55" w:type="dxa"/>
              <w:left w:w="55" w:type="dxa"/>
              <w:bottom w:w="55" w:type="dxa"/>
              <w:right w:w="55" w:type="dxa"/>
            </w:tcMar>
          </w:tcPr>
          <w:p w14:paraId="5ABDA9B7"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Industrial</w:t>
            </w:r>
          </w:p>
        </w:tc>
        <w:tc>
          <w:tcPr>
            <w:tcW w:w="773" w:type="dxa"/>
            <w:shd w:val="clear" w:color="auto" w:fill="auto"/>
            <w:tcMar>
              <w:top w:w="55" w:type="dxa"/>
              <w:left w:w="55" w:type="dxa"/>
              <w:bottom w:w="55" w:type="dxa"/>
              <w:right w:w="55" w:type="dxa"/>
            </w:tcMar>
          </w:tcPr>
          <w:p w14:paraId="3924AA1F"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In</w:t>
            </w:r>
          </w:p>
        </w:tc>
        <w:tc>
          <w:tcPr>
            <w:tcW w:w="1080" w:type="dxa"/>
            <w:shd w:val="clear" w:color="auto" w:fill="auto"/>
            <w:tcMar>
              <w:top w:w="55" w:type="dxa"/>
              <w:left w:w="55" w:type="dxa"/>
              <w:bottom w:w="55" w:type="dxa"/>
              <w:right w:w="55" w:type="dxa"/>
            </w:tcMar>
          </w:tcPr>
          <w:p w14:paraId="4E9F3C88"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4DE1FC01"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0-2, 4, 7, 9</w:t>
            </w:r>
          </w:p>
        </w:tc>
        <w:tc>
          <w:tcPr>
            <w:tcW w:w="1080" w:type="dxa"/>
            <w:shd w:val="clear" w:color="auto" w:fill="auto"/>
            <w:tcMar>
              <w:top w:w="55" w:type="dxa"/>
              <w:left w:w="55" w:type="dxa"/>
              <w:bottom w:w="55" w:type="dxa"/>
              <w:right w:w="55" w:type="dxa"/>
            </w:tcMar>
          </w:tcPr>
          <w:p w14:paraId="718DA0F4"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6164B4BD"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9+</w:t>
            </w:r>
          </w:p>
        </w:tc>
        <w:tc>
          <w:tcPr>
            <w:tcW w:w="1080" w:type="dxa"/>
            <w:shd w:val="clear" w:color="auto" w:fill="auto"/>
            <w:tcMar>
              <w:top w:w="55" w:type="dxa"/>
              <w:left w:w="55" w:type="dxa"/>
              <w:bottom w:w="55" w:type="dxa"/>
              <w:right w:w="55" w:type="dxa"/>
            </w:tcMar>
          </w:tcPr>
          <w:p w14:paraId="6F76997D" w14:textId="77777777" w:rsidR="00DD7328" w:rsidRPr="000F4669" w:rsidRDefault="00DD7328" w:rsidP="007F6BC5">
            <w:pPr>
              <w:pStyle w:val="TableContents"/>
              <w:rPr>
                <w:rFonts w:asciiTheme="minorHAnsi" w:hAnsiTheme="minorHAnsi" w:cstheme="minorHAnsi"/>
                <w:color w:val="auto"/>
              </w:rPr>
            </w:pPr>
          </w:p>
        </w:tc>
      </w:tr>
      <w:tr w:rsidR="000F4669" w:rsidRPr="000F4669" w14:paraId="7B761611" w14:textId="77777777" w:rsidTr="00C361BA">
        <w:tc>
          <w:tcPr>
            <w:tcW w:w="2899" w:type="dxa"/>
            <w:shd w:val="clear" w:color="auto" w:fill="auto"/>
            <w:tcMar>
              <w:top w:w="55" w:type="dxa"/>
              <w:left w:w="55" w:type="dxa"/>
              <w:bottom w:w="55" w:type="dxa"/>
              <w:right w:w="55" w:type="dxa"/>
            </w:tcMar>
          </w:tcPr>
          <w:p w14:paraId="631C2467"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lastRenderedPageBreak/>
              <w:t>Low Population</w:t>
            </w:r>
          </w:p>
        </w:tc>
        <w:tc>
          <w:tcPr>
            <w:tcW w:w="773" w:type="dxa"/>
            <w:shd w:val="clear" w:color="auto" w:fill="auto"/>
            <w:tcMar>
              <w:top w:w="55" w:type="dxa"/>
              <w:left w:w="55" w:type="dxa"/>
              <w:bottom w:w="55" w:type="dxa"/>
              <w:right w:w="55" w:type="dxa"/>
            </w:tcMar>
          </w:tcPr>
          <w:p w14:paraId="49AD662C"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Lo</w:t>
            </w:r>
          </w:p>
        </w:tc>
        <w:tc>
          <w:tcPr>
            <w:tcW w:w="1080" w:type="dxa"/>
            <w:shd w:val="clear" w:color="auto" w:fill="auto"/>
            <w:tcMar>
              <w:top w:w="55" w:type="dxa"/>
              <w:left w:w="55" w:type="dxa"/>
              <w:bottom w:w="55" w:type="dxa"/>
              <w:right w:w="55" w:type="dxa"/>
            </w:tcMar>
          </w:tcPr>
          <w:p w14:paraId="1C358F43"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4DC5B8AF"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354AE605"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15671C7E"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1-3</w:t>
            </w:r>
          </w:p>
        </w:tc>
        <w:tc>
          <w:tcPr>
            <w:tcW w:w="1080" w:type="dxa"/>
            <w:shd w:val="clear" w:color="auto" w:fill="auto"/>
            <w:tcMar>
              <w:top w:w="55" w:type="dxa"/>
              <w:left w:w="55" w:type="dxa"/>
              <w:bottom w:w="55" w:type="dxa"/>
              <w:right w:w="55" w:type="dxa"/>
            </w:tcMar>
          </w:tcPr>
          <w:p w14:paraId="2FBCDCF9" w14:textId="77777777" w:rsidR="00DD7328" w:rsidRPr="000F4669" w:rsidRDefault="00DD7328" w:rsidP="007F6BC5">
            <w:pPr>
              <w:pStyle w:val="TableContents"/>
              <w:rPr>
                <w:rFonts w:asciiTheme="minorHAnsi" w:hAnsiTheme="minorHAnsi" w:cstheme="minorHAnsi"/>
                <w:color w:val="auto"/>
              </w:rPr>
            </w:pPr>
          </w:p>
        </w:tc>
      </w:tr>
      <w:tr w:rsidR="000F4669" w:rsidRPr="000F4669" w14:paraId="24EF3BE4" w14:textId="77777777" w:rsidTr="00C361BA">
        <w:tc>
          <w:tcPr>
            <w:tcW w:w="2899" w:type="dxa"/>
            <w:shd w:val="clear" w:color="auto" w:fill="auto"/>
            <w:tcMar>
              <w:top w:w="55" w:type="dxa"/>
              <w:left w:w="55" w:type="dxa"/>
              <w:bottom w:w="55" w:type="dxa"/>
              <w:right w:w="55" w:type="dxa"/>
            </w:tcMar>
          </w:tcPr>
          <w:p w14:paraId="7C3993AA"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Low Technology</w:t>
            </w:r>
          </w:p>
        </w:tc>
        <w:tc>
          <w:tcPr>
            <w:tcW w:w="773" w:type="dxa"/>
            <w:shd w:val="clear" w:color="auto" w:fill="auto"/>
            <w:tcMar>
              <w:top w:w="55" w:type="dxa"/>
              <w:left w:w="55" w:type="dxa"/>
              <w:bottom w:w="55" w:type="dxa"/>
              <w:right w:w="55" w:type="dxa"/>
            </w:tcMar>
          </w:tcPr>
          <w:p w14:paraId="47E2ECF3"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Lt</w:t>
            </w:r>
          </w:p>
        </w:tc>
        <w:tc>
          <w:tcPr>
            <w:tcW w:w="1080" w:type="dxa"/>
            <w:shd w:val="clear" w:color="auto" w:fill="auto"/>
            <w:tcMar>
              <w:top w:w="55" w:type="dxa"/>
              <w:left w:w="55" w:type="dxa"/>
              <w:bottom w:w="55" w:type="dxa"/>
              <w:right w:w="55" w:type="dxa"/>
            </w:tcMar>
          </w:tcPr>
          <w:p w14:paraId="67A8FA6B"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589BDA66"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6E165ABC"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6AA3DCC6"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2B598926"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5-</w:t>
            </w:r>
          </w:p>
        </w:tc>
      </w:tr>
      <w:tr w:rsidR="000F4669" w:rsidRPr="000F4669" w14:paraId="3C700E45" w14:textId="77777777" w:rsidTr="00C361BA">
        <w:tc>
          <w:tcPr>
            <w:tcW w:w="2899" w:type="dxa"/>
            <w:shd w:val="clear" w:color="auto" w:fill="auto"/>
            <w:tcMar>
              <w:top w:w="55" w:type="dxa"/>
              <w:left w:w="55" w:type="dxa"/>
              <w:bottom w:w="55" w:type="dxa"/>
              <w:right w:w="55" w:type="dxa"/>
            </w:tcMar>
          </w:tcPr>
          <w:p w14:paraId="08D95F71"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Non-Agricultural</w:t>
            </w:r>
          </w:p>
        </w:tc>
        <w:tc>
          <w:tcPr>
            <w:tcW w:w="773" w:type="dxa"/>
            <w:shd w:val="clear" w:color="auto" w:fill="auto"/>
            <w:tcMar>
              <w:top w:w="55" w:type="dxa"/>
              <w:left w:w="55" w:type="dxa"/>
              <w:bottom w:w="55" w:type="dxa"/>
              <w:right w:w="55" w:type="dxa"/>
            </w:tcMar>
          </w:tcPr>
          <w:p w14:paraId="162F1BB7"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Na</w:t>
            </w:r>
          </w:p>
        </w:tc>
        <w:tc>
          <w:tcPr>
            <w:tcW w:w="1080" w:type="dxa"/>
            <w:shd w:val="clear" w:color="auto" w:fill="auto"/>
            <w:tcMar>
              <w:top w:w="55" w:type="dxa"/>
              <w:left w:w="55" w:type="dxa"/>
              <w:bottom w:w="55" w:type="dxa"/>
              <w:right w:w="55" w:type="dxa"/>
            </w:tcMar>
          </w:tcPr>
          <w:p w14:paraId="2846EEA9"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443E7F31"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0-3</w:t>
            </w:r>
          </w:p>
        </w:tc>
        <w:tc>
          <w:tcPr>
            <w:tcW w:w="1080" w:type="dxa"/>
            <w:shd w:val="clear" w:color="auto" w:fill="auto"/>
            <w:tcMar>
              <w:top w:w="55" w:type="dxa"/>
              <w:left w:w="55" w:type="dxa"/>
              <w:bottom w:w="55" w:type="dxa"/>
              <w:right w:w="55" w:type="dxa"/>
            </w:tcMar>
          </w:tcPr>
          <w:p w14:paraId="2CA264AD"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0-3</w:t>
            </w:r>
          </w:p>
        </w:tc>
        <w:tc>
          <w:tcPr>
            <w:tcW w:w="1080" w:type="dxa"/>
            <w:shd w:val="clear" w:color="auto" w:fill="auto"/>
            <w:tcMar>
              <w:top w:w="55" w:type="dxa"/>
              <w:left w:w="55" w:type="dxa"/>
              <w:bottom w:w="55" w:type="dxa"/>
              <w:right w:w="55" w:type="dxa"/>
            </w:tcMar>
          </w:tcPr>
          <w:p w14:paraId="6CFD0D92"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6+</w:t>
            </w:r>
          </w:p>
        </w:tc>
        <w:tc>
          <w:tcPr>
            <w:tcW w:w="1080" w:type="dxa"/>
            <w:shd w:val="clear" w:color="auto" w:fill="auto"/>
            <w:tcMar>
              <w:top w:w="55" w:type="dxa"/>
              <w:left w:w="55" w:type="dxa"/>
              <w:bottom w:w="55" w:type="dxa"/>
              <w:right w:w="55" w:type="dxa"/>
            </w:tcMar>
          </w:tcPr>
          <w:p w14:paraId="42FE9A3E" w14:textId="77777777" w:rsidR="00DD7328" w:rsidRPr="000F4669" w:rsidRDefault="00DD7328" w:rsidP="007F6BC5">
            <w:pPr>
              <w:pStyle w:val="TableContents"/>
              <w:rPr>
                <w:rFonts w:asciiTheme="minorHAnsi" w:hAnsiTheme="minorHAnsi" w:cstheme="minorHAnsi"/>
                <w:color w:val="auto"/>
              </w:rPr>
            </w:pPr>
          </w:p>
        </w:tc>
      </w:tr>
      <w:tr w:rsidR="000F4669" w:rsidRPr="000F4669" w14:paraId="371E14FE" w14:textId="77777777" w:rsidTr="00C361BA">
        <w:tc>
          <w:tcPr>
            <w:tcW w:w="2899" w:type="dxa"/>
            <w:shd w:val="clear" w:color="auto" w:fill="auto"/>
            <w:tcMar>
              <w:top w:w="55" w:type="dxa"/>
              <w:left w:w="55" w:type="dxa"/>
              <w:bottom w:w="55" w:type="dxa"/>
              <w:right w:w="55" w:type="dxa"/>
            </w:tcMar>
          </w:tcPr>
          <w:p w14:paraId="31E04D6D"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Non-Industrial</w:t>
            </w:r>
          </w:p>
        </w:tc>
        <w:tc>
          <w:tcPr>
            <w:tcW w:w="773" w:type="dxa"/>
            <w:shd w:val="clear" w:color="auto" w:fill="auto"/>
            <w:tcMar>
              <w:top w:w="55" w:type="dxa"/>
              <w:left w:w="55" w:type="dxa"/>
              <w:bottom w:w="55" w:type="dxa"/>
              <w:right w:w="55" w:type="dxa"/>
            </w:tcMar>
          </w:tcPr>
          <w:p w14:paraId="050718B5"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Ni</w:t>
            </w:r>
          </w:p>
        </w:tc>
        <w:tc>
          <w:tcPr>
            <w:tcW w:w="1080" w:type="dxa"/>
            <w:shd w:val="clear" w:color="auto" w:fill="auto"/>
            <w:tcMar>
              <w:top w:w="55" w:type="dxa"/>
              <w:left w:w="55" w:type="dxa"/>
              <w:bottom w:w="55" w:type="dxa"/>
              <w:right w:w="55" w:type="dxa"/>
            </w:tcMar>
          </w:tcPr>
          <w:p w14:paraId="7C4B7D84"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771B1FC5"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669EBB48"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72839697"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4-6</w:t>
            </w:r>
          </w:p>
        </w:tc>
        <w:tc>
          <w:tcPr>
            <w:tcW w:w="1080" w:type="dxa"/>
            <w:shd w:val="clear" w:color="auto" w:fill="auto"/>
            <w:tcMar>
              <w:top w:w="55" w:type="dxa"/>
              <w:left w:w="55" w:type="dxa"/>
              <w:bottom w:w="55" w:type="dxa"/>
              <w:right w:w="55" w:type="dxa"/>
            </w:tcMar>
          </w:tcPr>
          <w:p w14:paraId="3D350C1A" w14:textId="77777777" w:rsidR="00DD7328" w:rsidRPr="000F4669" w:rsidRDefault="00DD7328" w:rsidP="007F6BC5">
            <w:pPr>
              <w:pStyle w:val="TableContents"/>
              <w:rPr>
                <w:rFonts w:asciiTheme="minorHAnsi" w:hAnsiTheme="minorHAnsi" w:cstheme="minorHAnsi"/>
                <w:color w:val="auto"/>
              </w:rPr>
            </w:pPr>
          </w:p>
        </w:tc>
      </w:tr>
      <w:tr w:rsidR="000F4669" w:rsidRPr="000F4669" w14:paraId="3071F240" w14:textId="77777777" w:rsidTr="00C361BA">
        <w:tc>
          <w:tcPr>
            <w:tcW w:w="2899" w:type="dxa"/>
            <w:shd w:val="clear" w:color="auto" w:fill="auto"/>
            <w:tcMar>
              <w:top w:w="55" w:type="dxa"/>
              <w:left w:w="55" w:type="dxa"/>
              <w:bottom w:w="55" w:type="dxa"/>
              <w:right w:w="55" w:type="dxa"/>
            </w:tcMar>
          </w:tcPr>
          <w:p w14:paraId="18181C0F"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Poor</w:t>
            </w:r>
          </w:p>
        </w:tc>
        <w:tc>
          <w:tcPr>
            <w:tcW w:w="773" w:type="dxa"/>
            <w:shd w:val="clear" w:color="auto" w:fill="auto"/>
            <w:tcMar>
              <w:top w:w="55" w:type="dxa"/>
              <w:left w:w="55" w:type="dxa"/>
              <w:bottom w:w="55" w:type="dxa"/>
              <w:right w:w="55" w:type="dxa"/>
            </w:tcMar>
          </w:tcPr>
          <w:p w14:paraId="6FF91F5F"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Po</w:t>
            </w:r>
          </w:p>
        </w:tc>
        <w:tc>
          <w:tcPr>
            <w:tcW w:w="1080" w:type="dxa"/>
            <w:shd w:val="clear" w:color="auto" w:fill="auto"/>
            <w:tcMar>
              <w:top w:w="55" w:type="dxa"/>
              <w:left w:w="55" w:type="dxa"/>
              <w:bottom w:w="55" w:type="dxa"/>
              <w:right w:w="55" w:type="dxa"/>
            </w:tcMar>
          </w:tcPr>
          <w:p w14:paraId="43357AFE"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75BC494C"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2-5</w:t>
            </w:r>
          </w:p>
        </w:tc>
        <w:tc>
          <w:tcPr>
            <w:tcW w:w="1080" w:type="dxa"/>
            <w:shd w:val="clear" w:color="auto" w:fill="auto"/>
            <w:tcMar>
              <w:top w:w="55" w:type="dxa"/>
              <w:left w:w="55" w:type="dxa"/>
              <w:bottom w:w="55" w:type="dxa"/>
              <w:right w:w="55" w:type="dxa"/>
            </w:tcMar>
          </w:tcPr>
          <w:p w14:paraId="5354DF72"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0-3</w:t>
            </w:r>
          </w:p>
        </w:tc>
        <w:tc>
          <w:tcPr>
            <w:tcW w:w="1080" w:type="dxa"/>
            <w:shd w:val="clear" w:color="auto" w:fill="auto"/>
            <w:tcMar>
              <w:top w:w="55" w:type="dxa"/>
              <w:left w:w="55" w:type="dxa"/>
              <w:bottom w:w="55" w:type="dxa"/>
              <w:right w:w="55" w:type="dxa"/>
            </w:tcMar>
          </w:tcPr>
          <w:p w14:paraId="7A0CF58C"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5E34F398" w14:textId="77777777" w:rsidR="00DD7328" w:rsidRPr="000F4669" w:rsidRDefault="00DD7328" w:rsidP="007F6BC5">
            <w:pPr>
              <w:pStyle w:val="TableContents"/>
              <w:rPr>
                <w:rFonts w:asciiTheme="minorHAnsi" w:hAnsiTheme="minorHAnsi" w:cstheme="minorHAnsi"/>
                <w:color w:val="auto"/>
              </w:rPr>
            </w:pPr>
          </w:p>
        </w:tc>
      </w:tr>
      <w:tr w:rsidR="000F4669" w:rsidRPr="000F4669" w14:paraId="629E2C74" w14:textId="77777777" w:rsidTr="00C361BA">
        <w:tc>
          <w:tcPr>
            <w:tcW w:w="2899" w:type="dxa"/>
            <w:shd w:val="clear" w:color="auto" w:fill="auto"/>
            <w:tcMar>
              <w:top w:w="55" w:type="dxa"/>
              <w:left w:w="55" w:type="dxa"/>
              <w:bottom w:w="55" w:type="dxa"/>
              <w:right w:w="55" w:type="dxa"/>
            </w:tcMar>
          </w:tcPr>
          <w:p w14:paraId="1E674789"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Rich</w:t>
            </w:r>
          </w:p>
        </w:tc>
        <w:tc>
          <w:tcPr>
            <w:tcW w:w="773" w:type="dxa"/>
            <w:shd w:val="clear" w:color="auto" w:fill="auto"/>
            <w:tcMar>
              <w:top w:w="55" w:type="dxa"/>
              <w:left w:w="55" w:type="dxa"/>
              <w:bottom w:w="55" w:type="dxa"/>
              <w:right w:w="55" w:type="dxa"/>
            </w:tcMar>
          </w:tcPr>
          <w:p w14:paraId="7B3014C7"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Ri</w:t>
            </w:r>
          </w:p>
        </w:tc>
        <w:tc>
          <w:tcPr>
            <w:tcW w:w="1080" w:type="dxa"/>
            <w:shd w:val="clear" w:color="auto" w:fill="auto"/>
            <w:tcMar>
              <w:top w:w="55" w:type="dxa"/>
              <w:left w:w="55" w:type="dxa"/>
              <w:bottom w:w="55" w:type="dxa"/>
              <w:right w:w="55" w:type="dxa"/>
            </w:tcMar>
          </w:tcPr>
          <w:p w14:paraId="7E9A1777"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78833620"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6, 8</w:t>
            </w:r>
          </w:p>
        </w:tc>
        <w:tc>
          <w:tcPr>
            <w:tcW w:w="1080" w:type="dxa"/>
            <w:shd w:val="clear" w:color="auto" w:fill="auto"/>
            <w:tcMar>
              <w:top w:w="55" w:type="dxa"/>
              <w:left w:w="55" w:type="dxa"/>
              <w:bottom w:w="55" w:type="dxa"/>
              <w:right w:w="55" w:type="dxa"/>
            </w:tcMar>
          </w:tcPr>
          <w:p w14:paraId="5CC05A3E"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5A52D6A9"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6-8</w:t>
            </w:r>
          </w:p>
        </w:tc>
        <w:tc>
          <w:tcPr>
            <w:tcW w:w="1080" w:type="dxa"/>
            <w:shd w:val="clear" w:color="auto" w:fill="auto"/>
            <w:tcMar>
              <w:top w:w="55" w:type="dxa"/>
              <w:left w:w="55" w:type="dxa"/>
              <w:bottom w:w="55" w:type="dxa"/>
              <w:right w:w="55" w:type="dxa"/>
            </w:tcMar>
          </w:tcPr>
          <w:p w14:paraId="3701FEF1" w14:textId="77777777" w:rsidR="00DD7328" w:rsidRPr="000F4669" w:rsidRDefault="00DD7328" w:rsidP="007F6BC5">
            <w:pPr>
              <w:pStyle w:val="TableContents"/>
              <w:rPr>
                <w:rFonts w:asciiTheme="minorHAnsi" w:hAnsiTheme="minorHAnsi" w:cstheme="minorHAnsi"/>
                <w:color w:val="auto"/>
              </w:rPr>
            </w:pPr>
          </w:p>
        </w:tc>
      </w:tr>
      <w:tr w:rsidR="000F4669" w:rsidRPr="000F4669" w14:paraId="765E90BE" w14:textId="77777777" w:rsidTr="00C361BA">
        <w:tc>
          <w:tcPr>
            <w:tcW w:w="2899" w:type="dxa"/>
            <w:shd w:val="clear" w:color="auto" w:fill="auto"/>
            <w:tcMar>
              <w:top w:w="55" w:type="dxa"/>
              <w:left w:w="55" w:type="dxa"/>
              <w:bottom w:w="55" w:type="dxa"/>
              <w:right w:w="55" w:type="dxa"/>
            </w:tcMar>
          </w:tcPr>
          <w:p w14:paraId="691C543A"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Water World</w:t>
            </w:r>
          </w:p>
        </w:tc>
        <w:tc>
          <w:tcPr>
            <w:tcW w:w="773" w:type="dxa"/>
            <w:shd w:val="clear" w:color="auto" w:fill="auto"/>
            <w:tcMar>
              <w:top w:w="55" w:type="dxa"/>
              <w:left w:w="55" w:type="dxa"/>
              <w:bottom w:w="55" w:type="dxa"/>
              <w:right w:w="55" w:type="dxa"/>
            </w:tcMar>
          </w:tcPr>
          <w:p w14:paraId="7ED81919"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Wa</w:t>
            </w:r>
          </w:p>
        </w:tc>
        <w:tc>
          <w:tcPr>
            <w:tcW w:w="1080" w:type="dxa"/>
            <w:shd w:val="clear" w:color="auto" w:fill="auto"/>
            <w:tcMar>
              <w:top w:w="55" w:type="dxa"/>
              <w:left w:w="55" w:type="dxa"/>
              <w:bottom w:w="55" w:type="dxa"/>
              <w:right w:w="55" w:type="dxa"/>
            </w:tcMar>
          </w:tcPr>
          <w:p w14:paraId="4347C0BA"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32B98819"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12A6E979"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A</w:t>
            </w:r>
          </w:p>
        </w:tc>
        <w:tc>
          <w:tcPr>
            <w:tcW w:w="1080" w:type="dxa"/>
            <w:shd w:val="clear" w:color="auto" w:fill="auto"/>
            <w:tcMar>
              <w:top w:w="55" w:type="dxa"/>
              <w:left w:w="55" w:type="dxa"/>
              <w:bottom w:w="55" w:type="dxa"/>
              <w:right w:w="55" w:type="dxa"/>
            </w:tcMar>
          </w:tcPr>
          <w:p w14:paraId="285777E3"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3E9F0A65" w14:textId="77777777" w:rsidR="00DD7328" w:rsidRPr="000F4669" w:rsidRDefault="00DD7328" w:rsidP="007F6BC5">
            <w:pPr>
              <w:pStyle w:val="TableContents"/>
              <w:rPr>
                <w:rFonts w:asciiTheme="minorHAnsi" w:hAnsiTheme="minorHAnsi" w:cstheme="minorHAnsi"/>
                <w:color w:val="auto"/>
              </w:rPr>
            </w:pPr>
          </w:p>
        </w:tc>
      </w:tr>
      <w:tr w:rsidR="00C361BA" w:rsidRPr="000F4669" w14:paraId="3DFB8D9D" w14:textId="77777777" w:rsidTr="00C361BA">
        <w:tc>
          <w:tcPr>
            <w:tcW w:w="2899" w:type="dxa"/>
            <w:shd w:val="clear" w:color="auto" w:fill="auto"/>
            <w:tcMar>
              <w:top w:w="55" w:type="dxa"/>
              <w:left w:w="55" w:type="dxa"/>
              <w:bottom w:w="55" w:type="dxa"/>
              <w:right w:w="55" w:type="dxa"/>
            </w:tcMar>
          </w:tcPr>
          <w:p w14:paraId="24E3B0E0"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Vacuum</w:t>
            </w:r>
          </w:p>
        </w:tc>
        <w:tc>
          <w:tcPr>
            <w:tcW w:w="773" w:type="dxa"/>
            <w:shd w:val="clear" w:color="auto" w:fill="auto"/>
            <w:tcMar>
              <w:top w:w="55" w:type="dxa"/>
              <w:left w:w="55" w:type="dxa"/>
              <w:bottom w:w="55" w:type="dxa"/>
              <w:right w:w="55" w:type="dxa"/>
            </w:tcMar>
          </w:tcPr>
          <w:p w14:paraId="4E0551EC"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Va</w:t>
            </w:r>
          </w:p>
        </w:tc>
        <w:tc>
          <w:tcPr>
            <w:tcW w:w="1080" w:type="dxa"/>
            <w:shd w:val="clear" w:color="auto" w:fill="auto"/>
            <w:tcMar>
              <w:top w:w="55" w:type="dxa"/>
              <w:left w:w="55" w:type="dxa"/>
              <w:bottom w:w="55" w:type="dxa"/>
              <w:right w:w="55" w:type="dxa"/>
            </w:tcMar>
          </w:tcPr>
          <w:p w14:paraId="3D24AEB0"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434E7B9E" w14:textId="77777777" w:rsidR="00DD7328" w:rsidRPr="000F4669" w:rsidRDefault="00DD7328" w:rsidP="007F6BC5">
            <w:pPr>
              <w:pStyle w:val="TableContents"/>
              <w:rPr>
                <w:rFonts w:asciiTheme="minorHAnsi" w:hAnsiTheme="minorHAnsi" w:cstheme="minorHAnsi"/>
                <w:color w:val="auto"/>
              </w:rPr>
            </w:pPr>
            <w:r w:rsidRPr="000F4669">
              <w:rPr>
                <w:rFonts w:asciiTheme="minorHAnsi" w:hAnsiTheme="minorHAnsi" w:cstheme="minorHAnsi"/>
                <w:color w:val="auto"/>
              </w:rPr>
              <w:t>0</w:t>
            </w:r>
          </w:p>
        </w:tc>
        <w:tc>
          <w:tcPr>
            <w:tcW w:w="1080" w:type="dxa"/>
            <w:shd w:val="clear" w:color="auto" w:fill="auto"/>
            <w:tcMar>
              <w:top w:w="55" w:type="dxa"/>
              <w:left w:w="55" w:type="dxa"/>
              <w:bottom w:w="55" w:type="dxa"/>
              <w:right w:w="55" w:type="dxa"/>
            </w:tcMar>
          </w:tcPr>
          <w:p w14:paraId="34E92288"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6EDE95D8" w14:textId="77777777" w:rsidR="00DD7328" w:rsidRPr="000F4669" w:rsidRDefault="00DD7328" w:rsidP="007F6BC5">
            <w:pPr>
              <w:pStyle w:val="TableContents"/>
              <w:rPr>
                <w:rFonts w:asciiTheme="minorHAnsi" w:hAnsiTheme="minorHAnsi" w:cstheme="minorHAnsi"/>
                <w:color w:val="auto"/>
              </w:rPr>
            </w:pPr>
          </w:p>
        </w:tc>
        <w:tc>
          <w:tcPr>
            <w:tcW w:w="1080" w:type="dxa"/>
            <w:shd w:val="clear" w:color="auto" w:fill="auto"/>
            <w:tcMar>
              <w:top w:w="55" w:type="dxa"/>
              <w:left w:w="55" w:type="dxa"/>
              <w:bottom w:w="55" w:type="dxa"/>
              <w:right w:w="55" w:type="dxa"/>
            </w:tcMar>
          </w:tcPr>
          <w:p w14:paraId="6C276286" w14:textId="77777777" w:rsidR="00DD7328" w:rsidRPr="000F4669" w:rsidRDefault="00DD7328" w:rsidP="007F6BC5">
            <w:pPr>
              <w:pStyle w:val="TableContents"/>
              <w:rPr>
                <w:rFonts w:asciiTheme="minorHAnsi" w:hAnsiTheme="minorHAnsi" w:cstheme="minorHAnsi"/>
                <w:color w:val="auto"/>
              </w:rPr>
            </w:pPr>
          </w:p>
        </w:tc>
      </w:tr>
    </w:tbl>
    <w:p w14:paraId="76749F44" w14:textId="77777777" w:rsidR="00DD7328" w:rsidRPr="000F4669" w:rsidRDefault="00DD7328" w:rsidP="00DD7328">
      <w:pPr>
        <w:pStyle w:val="Standard"/>
        <w:rPr>
          <w:rFonts w:asciiTheme="minorHAnsi" w:hAnsiTheme="minorHAnsi" w:cstheme="minorHAnsi"/>
        </w:rPr>
      </w:pPr>
    </w:p>
    <w:p w14:paraId="1E9B5C88" w14:textId="6F165C8B"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Agricultural:</w:t>
      </w:r>
      <w:r w:rsidRPr="000F4669">
        <w:rPr>
          <w:rFonts w:asciiTheme="minorHAnsi" w:hAnsiTheme="minorHAnsi" w:cstheme="minorHAnsi"/>
          <w:lang w:val="en-US"/>
        </w:rPr>
        <w:t xml:space="preserve"> a world with an environment fit for large-scale agricultural production.</w:t>
      </w:r>
      <w:r w:rsidR="0001756D" w:rsidRPr="000F4669">
        <w:rPr>
          <w:rFonts w:asciiTheme="minorHAnsi" w:hAnsiTheme="minorHAnsi" w:cstheme="minorHAnsi"/>
          <w:lang w:val="en-US"/>
        </w:rPr>
        <w:t xml:space="preserve"> Agricultural worlds require Thin, Standard, or Dense Atmospheres, Tainted or not, Hydrographics of 40% to 80%, and populations between the hundreds of thousands and tens of millions.</w:t>
      </w:r>
    </w:p>
    <w:p w14:paraId="49398B2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Asteroid:</w:t>
      </w:r>
      <w:r w:rsidRPr="000F4669">
        <w:rPr>
          <w:rFonts w:asciiTheme="minorHAnsi" w:hAnsiTheme="minorHAnsi" w:cstheme="minorHAnsi"/>
          <w:lang w:val="en-US"/>
        </w:rPr>
        <w:t xml:space="preserve"> an asteroid belt devoid of life but rich in minerals. Asteroids require Size of </w:t>
      </w:r>
      <w:proofErr w:type="gramStart"/>
      <w:r w:rsidRPr="000F4669">
        <w:rPr>
          <w:rFonts w:asciiTheme="minorHAnsi" w:hAnsiTheme="minorHAnsi" w:cstheme="minorHAnsi"/>
          <w:lang w:val="en-US"/>
        </w:rPr>
        <w:t>0</w:t>
      </w:r>
      <w:proofErr w:type="gramEnd"/>
      <w:r w:rsidRPr="000F4669">
        <w:rPr>
          <w:rFonts w:asciiTheme="minorHAnsi" w:hAnsiTheme="minorHAnsi" w:cstheme="minorHAnsi"/>
          <w:lang w:val="en-US"/>
        </w:rPr>
        <w:t>.</w:t>
      </w:r>
    </w:p>
    <w:p w14:paraId="3F9BFE0E" w14:textId="029A257A"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Barren:</w:t>
      </w:r>
      <w:r w:rsidRPr="000F4669">
        <w:rPr>
          <w:rFonts w:asciiTheme="minorHAnsi" w:hAnsiTheme="minorHAnsi" w:cstheme="minorHAnsi"/>
          <w:lang w:val="en-US"/>
        </w:rPr>
        <w:t xml:space="preserve"> an uninhabited world</w:t>
      </w:r>
      <w:r w:rsidR="00BB651F" w:rsidRPr="000F4669">
        <w:rPr>
          <w:rFonts w:asciiTheme="minorHAnsi" w:hAnsiTheme="minorHAnsi" w:cstheme="minorHAnsi"/>
          <w:lang w:val="en-US"/>
        </w:rPr>
        <w:t xml:space="preserve"> with Population 0.</w:t>
      </w:r>
    </w:p>
    <w:p w14:paraId="5E6E4357" w14:textId="03E98A10"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Desert:</w:t>
      </w:r>
      <w:r w:rsidRPr="000F4669">
        <w:rPr>
          <w:rFonts w:asciiTheme="minorHAnsi" w:hAnsiTheme="minorHAnsi" w:cstheme="minorHAnsi"/>
          <w:lang w:val="en-US"/>
        </w:rPr>
        <w:t xml:space="preserve"> a world with a significant atmosphere but no surface water. Desert worlds have an Atmosphere of Very Thin or denser, including Tainted version</w:t>
      </w:r>
      <w:r w:rsidR="002B61F9" w:rsidRPr="000F4669">
        <w:rPr>
          <w:rFonts w:asciiTheme="minorHAnsi" w:hAnsiTheme="minorHAnsi" w:cstheme="minorHAnsi"/>
          <w:lang w:val="en-US"/>
        </w:rPr>
        <w:t>, and</w:t>
      </w:r>
      <w:r w:rsidRPr="000F4669">
        <w:rPr>
          <w:rFonts w:asciiTheme="minorHAnsi" w:hAnsiTheme="minorHAnsi" w:cstheme="minorHAnsi"/>
          <w:lang w:val="en-US"/>
        </w:rPr>
        <w:t xml:space="preserve"> Hydrographics of 0%.</w:t>
      </w:r>
    </w:p>
    <w:p w14:paraId="471A3BCB" w14:textId="316229C2"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Fluid Oceans:</w:t>
      </w:r>
      <w:r w:rsidRPr="000F4669">
        <w:rPr>
          <w:rFonts w:asciiTheme="minorHAnsi" w:hAnsiTheme="minorHAnsi" w:cstheme="minorHAnsi"/>
          <w:lang w:val="en-US"/>
        </w:rPr>
        <w:t xml:space="preserve"> a world with seas of liquids other than water, such as methane or more complex hydrocarbons. Fluid Ocean worlds have an Atmosphere of Exotic or worse</w:t>
      </w:r>
      <w:r w:rsidR="002B61F9" w:rsidRPr="000F4669">
        <w:rPr>
          <w:rFonts w:asciiTheme="minorHAnsi" w:hAnsiTheme="minorHAnsi" w:cstheme="minorHAnsi"/>
          <w:lang w:val="en-US"/>
        </w:rPr>
        <w:t>,</w:t>
      </w:r>
      <w:r w:rsidRPr="000F4669">
        <w:rPr>
          <w:rFonts w:asciiTheme="minorHAnsi" w:hAnsiTheme="minorHAnsi" w:cstheme="minorHAnsi"/>
          <w:lang w:val="en-US"/>
        </w:rPr>
        <w:t xml:space="preserve"> </w:t>
      </w:r>
      <w:r w:rsidR="002B61F9" w:rsidRPr="000F4669">
        <w:rPr>
          <w:rFonts w:asciiTheme="minorHAnsi" w:hAnsiTheme="minorHAnsi" w:cstheme="minorHAnsi"/>
          <w:lang w:val="en-US"/>
        </w:rPr>
        <w:t xml:space="preserve">and </w:t>
      </w:r>
      <w:r w:rsidRPr="000F4669">
        <w:rPr>
          <w:rFonts w:asciiTheme="minorHAnsi" w:hAnsiTheme="minorHAnsi" w:cstheme="minorHAnsi"/>
          <w:lang w:val="en-US"/>
        </w:rPr>
        <w:t>Hydrographics of 10% or higher.</w:t>
      </w:r>
    </w:p>
    <w:p w14:paraId="5474B6C2" w14:textId="5792094C"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Garden:</w:t>
      </w:r>
      <w:r w:rsidRPr="000F4669">
        <w:rPr>
          <w:rFonts w:asciiTheme="minorHAnsi" w:hAnsiTheme="minorHAnsi" w:cstheme="minorHAnsi"/>
          <w:lang w:val="en-US"/>
        </w:rPr>
        <w:t xml:space="preserve"> a perfect world for Terran (or similar) life. This world </w:t>
      </w:r>
      <w:proofErr w:type="gramStart"/>
      <w:r w:rsidRPr="000F4669">
        <w:rPr>
          <w:rFonts w:asciiTheme="minorHAnsi" w:hAnsiTheme="minorHAnsi" w:cstheme="minorHAnsi"/>
          <w:lang w:val="en-US"/>
        </w:rPr>
        <w:t>is populated</w:t>
      </w:r>
      <w:proofErr w:type="gramEnd"/>
      <w:r w:rsidRPr="000F4669">
        <w:rPr>
          <w:rFonts w:asciiTheme="minorHAnsi" w:hAnsiTheme="minorHAnsi" w:cstheme="minorHAnsi"/>
          <w:lang w:val="en-US"/>
        </w:rPr>
        <w:t xml:space="preserve"> enough for agricultural production, but with a population small enough to avoid significant ecological disruption. </w:t>
      </w:r>
      <w:r w:rsidR="002B61F9" w:rsidRPr="000F4669">
        <w:rPr>
          <w:rFonts w:asciiTheme="minorHAnsi" w:hAnsiTheme="minorHAnsi" w:cstheme="minorHAnsi"/>
          <w:lang w:val="en-US"/>
        </w:rPr>
        <w:t>Garden worlds have breathable Thin, Standard, or Dense Atmospheres, 40% to 90% Hydrographics, and Populations ranging from the tens of thousands to the hundreds of millions.</w:t>
      </w:r>
    </w:p>
    <w:p w14:paraId="1C940C6B"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High Population:</w:t>
      </w:r>
      <w:r w:rsidRPr="000F4669">
        <w:rPr>
          <w:rFonts w:asciiTheme="minorHAnsi" w:hAnsiTheme="minorHAnsi" w:cstheme="minorHAnsi"/>
          <w:lang w:val="en-US"/>
        </w:rPr>
        <w:t xml:space="preserve"> a world with a Population of billions (or more!) of residents.</w:t>
      </w:r>
    </w:p>
    <w:p w14:paraId="76AD1379"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High Technology:</w:t>
      </w:r>
      <w:r w:rsidRPr="000F4669">
        <w:rPr>
          <w:rFonts w:asciiTheme="minorHAnsi" w:hAnsiTheme="minorHAnsi" w:cstheme="minorHAnsi"/>
          <w:lang w:val="en-US"/>
        </w:rPr>
        <w:t xml:space="preserve"> an advanced world capable of interstellar-era technology. A world with a Tech Level of 12 or higher.</w:t>
      </w:r>
    </w:p>
    <w:p w14:paraId="68D10868" w14:textId="0393F190"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Ice-Capped:</w:t>
      </w:r>
      <w:r w:rsidRPr="000F4669">
        <w:rPr>
          <w:rFonts w:asciiTheme="minorHAnsi" w:hAnsiTheme="minorHAnsi" w:cstheme="minorHAnsi"/>
          <w:lang w:val="en-US"/>
        </w:rPr>
        <w:t xml:space="preserve"> a world where surface water exists as ice deposits, usually near the poles. Ice-Capped worlds have an Atmosphere of Trace or None </w:t>
      </w:r>
      <w:r w:rsidR="002B61F9" w:rsidRPr="000F4669">
        <w:rPr>
          <w:rFonts w:asciiTheme="minorHAnsi" w:hAnsiTheme="minorHAnsi" w:cstheme="minorHAnsi"/>
          <w:lang w:val="en-US"/>
        </w:rPr>
        <w:t>and</w:t>
      </w:r>
      <w:r w:rsidRPr="000F4669">
        <w:rPr>
          <w:rFonts w:asciiTheme="minorHAnsi" w:hAnsiTheme="minorHAnsi" w:cstheme="minorHAnsi"/>
          <w:lang w:val="en-US"/>
        </w:rPr>
        <w:t xml:space="preserve"> Hydrographics of 10% or more.</w:t>
      </w:r>
    </w:p>
    <w:p w14:paraId="363C7CEF" w14:textId="21AA0868"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Industrial:</w:t>
      </w:r>
      <w:r w:rsidRPr="000F4669">
        <w:rPr>
          <w:rFonts w:asciiTheme="minorHAnsi" w:hAnsiTheme="minorHAnsi" w:cstheme="minorHAnsi"/>
          <w:lang w:val="en-US"/>
        </w:rPr>
        <w:t xml:space="preserve"> a world dedicated to massive-scale industrial production, often at the expense of the environment. Industrial worlds </w:t>
      </w:r>
      <w:r w:rsidR="00BE21FA" w:rsidRPr="000F4669">
        <w:rPr>
          <w:rFonts w:asciiTheme="minorHAnsi" w:hAnsiTheme="minorHAnsi" w:cstheme="minorHAnsi"/>
          <w:lang w:val="en-US"/>
        </w:rPr>
        <w:t xml:space="preserve">have </w:t>
      </w:r>
      <w:r w:rsidRPr="000F4669">
        <w:rPr>
          <w:rFonts w:asciiTheme="minorHAnsi" w:hAnsiTheme="minorHAnsi" w:cstheme="minorHAnsi"/>
          <w:lang w:val="en-US"/>
        </w:rPr>
        <w:t xml:space="preserve">an Atmosphere of None, Trace, or Tainted </w:t>
      </w:r>
      <w:r w:rsidR="00BE21FA" w:rsidRPr="000F4669">
        <w:rPr>
          <w:rFonts w:asciiTheme="minorHAnsi" w:hAnsiTheme="minorHAnsi" w:cstheme="minorHAnsi"/>
          <w:lang w:val="en-US"/>
        </w:rPr>
        <w:t>and</w:t>
      </w:r>
      <w:r w:rsidRPr="000F4669">
        <w:rPr>
          <w:rFonts w:asciiTheme="minorHAnsi" w:hAnsiTheme="minorHAnsi" w:cstheme="minorHAnsi"/>
          <w:lang w:val="en-US"/>
        </w:rPr>
        <w:t xml:space="preserve"> Population</w:t>
      </w:r>
      <w:r w:rsidR="00BE21FA" w:rsidRPr="000F4669">
        <w:rPr>
          <w:rFonts w:asciiTheme="minorHAnsi" w:hAnsiTheme="minorHAnsi" w:cstheme="minorHAnsi"/>
          <w:lang w:val="en-US"/>
        </w:rPr>
        <w:t>s</w:t>
      </w:r>
      <w:r w:rsidRPr="000F4669">
        <w:rPr>
          <w:rFonts w:asciiTheme="minorHAnsi" w:hAnsiTheme="minorHAnsi" w:cstheme="minorHAnsi"/>
          <w:lang w:val="en-US"/>
        </w:rPr>
        <w:t xml:space="preserve"> of billions or more residents.</w:t>
      </w:r>
    </w:p>
    <w:p w14:paraId="4991C007" w14:textId="13114E55"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Low Population:</w:t>
      </w:r>
      <w:r w:rsidRPr="000F4669">
        <w:rPr>
          <w:rFonts w:asciiTheme="minorHAnsi" w:hAnsiTheme="minorHAnsi" w:cstheme="minorHAnsi"/>
          <w:lang w:val="en-US"/>
        </w:rPr>
        <w:t xml:space="preserve"> an outpost or other </w:t>
      </w:r>
      <w:proofErr w:type="gramStart"/>
      <w:r w:rsidRPr="000F4669">
        <w:rPr>
          <w:rFonts w:asciiTheme="minorHAnsi" w:hAnsiTheme="minorHAnsi" w:cstheme="minorHAnsi"/>
          <w:lang w:val="en-US"/>
        </w:rPr>
        <w:t>sparsely-populated</w:t>
      </w:r>
      <w:proofErr w:type="gramEnd"/>
      <w:r w:rsidRPr="000F4669">
        <w:rPr>
          <w:rFonts w:asciiTheme="minorHAnsi" w:hAnsiTheme="minorHAnsi" w:cstheme="minorHAnsi"/>
          <w:lang w:val="en-US"/>
        </w:rPr>
        <w:t xml:space="preserve"> world. The world </w:t>
      </w:r>
      <w:r w:rsidR="00BE21FA" w:rsidRPr="000F4669">
        <w:rPr>
          <w:rFonts w:asciiTheme="minorHAnsi" w:hAnsiTheme="minorHAnsi" w:cstheme="minorHAnsi"/>
          <w:lang w:val="en-US"/>
        </w:rPr>
        <w:t>has</w:t>
      </w:r>
      <w:r w:rsidRPr="000F4669">
        <w:rPr>
          <w:rFonts w:asciiTheme="minorHAnsi" w:hAnsiTheme="minorHAnsi" w:cstheme="minorHAnsi"/>
          <w:lang w:val="en-US"/>
        </w:rPr>
        <w:t xml:space="preserve"> a Population of a thousand or fewer people.</w:t>
      </w:r>
    </w:p>
    <w:p w14:paraId="7780B943" w14:textId="19F6D079"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Low Technology:</w:t>
      </w:r>
      <w:r w:rsidRPr="000F4669">
        <w:rPr>
          <w:rFonts w:asciiTheme="minorHAnsi" w:hAnsiTheme="minorHAnsi" w:cstheme="minorHAnsi"/>
          <w:lang w:val="en-US"/>
        </w:rPr>
        <w:t xml:space="preserve"> a primitive world with pre-industrial technology. These worlds have a Tech Level of </w:t>
      </w:r>
      <w:proofErr w:type="gramStart"/>
      <w:r w:rsidRPr="000F4669">
        <w:rPr>
          <w:rFonts w:asciiTheme="minorHAnsi" w:hAnsiTheme="minorHAnsi" w:cstheme="minorHAnsi"/>
          <w:lang w:val="en-US"/>
        </w:rPr>
        <w:t>3</w:t>
      </w:r>
      <w:proofErr w:type="gramEnd"/>
      <w:r w:rsidRPr="000F4669">
        <w:rPr>
          <w:rFonts w:asciiTheme="minorHAnsi" w:hAnsiTheme="minorHAnsi" w:cstheme="minorHAnsi"/>
          <w:lang w:val="en-US"/>
        </w:rPr>
        <w:t xml:space="preserve"> or less.</w:t>
      </w:r>
    </w:p>
    <w:p w14:paraId="20502EB0" w14:textId="3B43B39F"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Non-agricultural:</w:t>
      </w:r>
      <w:r w:rsidRPr="000F4669">
        <w:rPr>
          <w:rFonts w:asciiTheme="minorHAnsi" w:hAnsiTheme="minorHAnsi" w:cstheme="minorHAnsi"/>
          <w:lang w:val="en-US"/>
        </w:rPr>
        <w:t xml:space="preserve"> a world incapable of feeding its population by regular agriculture. </w:t>
      </w:r>
      <w:r w:rsidR="00BE21FA" w:rsidRPr="000F4669">
        <w:rPr>
          <w:rFonts w:asciiTheme="minorHAnsi" w:hAnsiTheme="minorHAnsi" w:cstheme="minorHAnsi"/>
          <w:lang w:val="en-US"/>
        </w:rPr>
        <w:t>Societies here m</w:t>
      </w:r>
      <w:r w:rsidRPr="000F4669">
        <w:rPr>
          <w:rFonts w:asciiTheme="minorHAnsi" w:hAnsiTheme="minorHAnsi" w:cstheme="minorHAnsi"/>
          <w:lang w:val="en-US"/>
        </w:rPr>
        <w:t>ay use synthetic food, hydroponics, and other techno-agricultural methods</w:t>
      </w:r>
      <w:r w:rsidR="00BE21FA" w:rsidRPr="000F4669">
        <w:rPr>
          <w:rFonts w:asciiTheme="minorHAnsi" w:hAnsiTheme="minorHAnsi" w:cstheme="minorHAnsi"/>
          <w:lang w:val="en-US"/>
        </w:rPr>
        <w:t>, but the people</w:t>
      </w:r>
      <w:r w:rsidRPr="000F4669">
        <w:rPr>
          <w:rFonts w:asciiTheme="minorHAnsi" w:hAnsiTheme="minorHAnsi" w:cstheme="minorHAnsi"/>
          <w:lang w:val="en-US"/>
        </w:rPr>
        <w:t xml:space="preserve"> usually </w:t>
      </w:r>
      <w:r w:rsidR="00BE21FA" w:rsidRPr="000F4669">
        <w:rPr>
          <w:rFonts w:asciiTheme="minorHAnsi" w:hAnsiTheme="minorHAnsi" w:cstheme="minorHAnsi"/>
          <w:lang w:val="en-US"/>
        </w:rPr>
        <w:t xml:space="preserve">rely </w:t>
      </w:r>
      <w:r w:rsidRPr="000F4669">
        <w:rPr>
          <w:rFonts w:asciiTheme="minorHAnsi" w:hAnsiTheme="minorHAnsi" w:cstheme="minorHAnsi"/>
          <w:lang w:val="en-US"/>
        </w:rPr>
        <w:t>heavily on agricultural imports. Non-Agricultural worlds must have an Atmosphere of Very Thin or less</w:t>
      </w:r>
      <w:r w:rsidR="00BE21FA" w:rsidRPr="000F4669">
        <w:rPr>
          <w:rFonts w:asciiTheme="minorHAnsi" w:hAnsiTheme="minorHAnsi" w:cstheme="minorHAnsi"/>
          <w:lang w:val="en-US"/>
        </w:rPr>
        <w:t xml:space="preserve">, </w:t>
      </w:r>
      <w:r w:rsidRPr="000F4669">
        <w:rPr>
          <w:rFonts w:asciiTheme="minorHAnsi" w:hAnsiTheme="minorHAnsi" w:cstheme="minorHAnsi"/>
          <w:lang w:val="en-US"/>
        </w:rPr>
        <w:t>Hydrographics of 30% or less</w:t>
      </w:r>
      <w:r w:rsidR="00BE21FA" w:rsidRPr="000F4669">
        <w:rPr>
          <w:rFonts w:asciiTheme="minorHAnsi" w:hAnsiTheme="minorHAnsi" w:cstheme="minorHAnsi"/>
          <w:lang w:val="en-US"/>
        </w:rPr>
        <w:t>, and</w:t>
      </w:r>
      <w:r w:rsidRPr="000F4669">
        <w:rPr>
          <w:rFonts w:asciiTheme="minorHAnsi" w:hAnsiTheme="minorHAnsi" w:cstheme="minorHAnsi"/>
          <w:lang w:val="en-US"/>
        </w:rPr>
        <w:t xml:space="preserve"> a Population of millions or more.</w:t>
      </w:r>
    </w:p>
    <w:p w14:paraId="3F1BC66B"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Non-industrial:</w:t>
      </w:r>
      <w:r w:rsidRPr="000F4669">
        <w:rPr>
          <w:rFonts w:asciiTheme="minorHAnsi" w:hAnsiTheme="minorHAnsi" w:cstheme="minorHAnsi"/>
          <w:lang w:val="en-US"/>
        </w:rPr>
        <w:t xml:space="preserve"> a world lacking a significant industrial base. Non-Industrial worlds must have a Population between ten thousand and a million people.</w:t>
      </w:r>
    </w:p>
    <w:p w14:paraId="2797BE5B" w14:textId="2F4EABFC"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Poor:</w:t>
      </w:r>
      <w:r w:rsidRPr="000F4669">
        <w:rPr>
          <w:rFonts w:asciiTheme="minorHAnsi" w:hAnsiTheme="minorHAnsi" w:cstheme="minorHAnsi"/>
          <w:lang w:val="en-US"/>
        </w:rPr>
        <w:t xml:space="preserve"> a </w:t>
      </w:r>
      <w:proofErr w:type="gramStart"/>
      <w:r w:rsidRPr="000F4669">
        <w:rPr>
          <w:rFonts w:asciiTheme="minorHAnsi" w:hAnsiTheme="minorHAnsi" w:cstheme="minorHAnsi"/>
          <w:lang w:val="en-US"/>
        </w:rPr>
        <w:t>marginally-habitable</w:t>
      </w:r>
      <w:proofErr w:type="gramEnd"/>
      <w:r w:rsidRPr="000F4669">
        <w:rPr>
          <w:rFonts w:asciiTheme="minorHAnsi" w:hAnsiTheme="minorHAnsi" w:cstheme="minorHAnsi"/>
          <w:lang w:val="en-US"/>
        </w:rPr>
        <w:t xml:space="preserve"> world. Poor worlds have an Atmosphere between Very Thin and Thin, including Tainted versions</w:t>
      </w:r>
      <w:r w:rsidR="00754EE7" w:rsidRPr="000F4669">
        <w:rPr>
          <w:rFonts w:asciiTheme="minorHAnsi" w:hAnsiTheme="minorHAnsi" w:cstheme="minorHAnsi"/>
          <w:lang w:val="en-US"/>
        </w:rPr>
        <w:t xml:space="preserve">, as well as having </w:t>
      </w:r>
      <w:r w:rsidRPr="000F4669">
        <w:rPr>
          <w:rFonts w:asciiTheme="minorHAnsi" w:hAnsiTheme="minorHAnsi" w:cstheme="minorHAnsi"/>
          <w:lang w:val="en-US"/>
        </w:rPr>
        <w:t>Hydrographics of 30% or less.</w:t>
      </w:r>
    </w:p>
    <w:p w14:paraId="036E677A" w14:textId="57750B70"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Rich:</w:t>
      </w:r>
      <w:r w:rsidRPr="000F4669">
        <w:rPr>
          <w:rFonts w:asciiTheme="minorHAnsi" w:hAnsiTheme="minorHAnsi" w:cstheme="minorHAnsi"/>
          <w:lang w:val="en-US"/>
        </w:rPr>
        <w:t xml:space="preserve"> a comfortable world with a breathable atmosphere and no overcrowding. Rich worlds have an Atmosphere of Standard or Dense</w:t>
      </w:r>
      <w:r w:rsidR="00754EE7" w:rsidRPr="000F4669">
        <w:rPr>
          <w:rFonts w:asciiTheme="minorHAnsi" w:hAnsiTheme="minorHAnsi" w:cstheme="minorHAnsi"/>
          <w:lang w:val="en-US"/>
        </w:rPr>
        <w:t xml:space="preserve">—never </w:t>
      </w:r>
      <w:proofErr w:type="gramStart"/>
      <w:r w:rsidRPr="000F4669">
        <w:rPr>
          <w:rFonts w:asciiTheme="minorHAnsi" w:hAnsiTheme="minorHAnsi" w:cstheme="minorHAnsi"/>
          <w:lang w:val="en-US"/>
        </w:rPr>
        <w:t>Tainted</w:t>
      </w:r>
      <w:r w:rsidR="00754EE7" w:rsidRPr="000F4669">
        <w:rPr>
          <w:rFonts w:asciiTheme="minorHAnsi" w:hAnsiTheme="minorHAnsi" w:cstheme="minorHAnsi"/>
          <w:lang w:val="en-US"/>
        </w:rPr>
        <w:t>—</w:t>
      </w:r>
      <w:proofErr w:type="gramEnd"/>
      <w:r w:rsidR="00754EE7" w:rsidRPr="000F4669">
        <w:rPr>
          <w:rFonts w:asciiTheme="minorHAnsi" w:hAnsiTheme="minorHAnsi" w:cstheme="minorHAnsi"/>
          <w:lang w:val="en-US"/>
        </w:rPr>
        <w:t>and</w:t>
      </w:r>
      <w:r w:rsidRPr="000F4669">
        <w:rPr>
          <w:rFonts w:asciiTheme="minorHAnsi" w:hAnsiTheme="minorHAnsi" w:cstheme="minorHAnsi"/>
          <w:lang w:val="en-US"/>
        </w:rPr>
        <w:t xml:space="preserve"> a population between one </w:t>
      </w:r>
      <w:r w:rsidR="00497E5B" w:rsidRPr="000F4669">
        <w:rPr>
          <w:rFonts w:asciiTheme="minorHAnsi" w:hAnsiTheme="minorHAnsi" w:cstheme="minorHAnsi"/>
          <w:lang w:val="en-US"/>
        </w:rPr>
        <w:t xml:space="preserve">million </w:t>
      </w:r>
      <w:r w:rsidRPr="000F4669">
        <w:rPr>
          <w:rFonts w:asciiTheme="minorHAnsi" w:hAnsiTheme="minorHAnsi" w:cstheme="minorHAnsi"/>
          <w:lang w:val="en-US"/>
        </w:rPr>
        <w:t>and one hundred million people.</w:t>
      </w:r>
    </w:p>
    <w:p w14:paraId="3D84728F" w14:textId="4044B6BB"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b/>
          <w:bCs/>
          <w:lang w:val="en-US"/>
        </w:rPr>
        <w:t>Water world:</w:t>
      </w:r>
      <w:r w:rsidRPr="000F4669">
        <w:rPr>
          <w:rFonts w:asciiTheme="minorHAnsi" w:hAnsiTheme="minorHAnsi" w:cstheme="minorHAnsi"/>
          <w:lang w:val="en-US"/>
        </w:rPr>
        <w:t xml:space="preserve"> a world completely or almost completely covered by water. Water worlds have Hydrographics of 100%</w:t>
      </w:r>
    </w:p>
    <w:p w14:paraId="1D2BBD7B" w14:textId="058819EE"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Vacuum:</w:t>
      </w:r>
      <w:r w:rsidRPr="000F4669">
        <w:rPr>
          <w:rFonts w:asciiTheme="minorHAnsi" w:hAnsiTheme="minorHAnsi" w:cstheme="minorHAnsi"/>
          <w:lang w:val="en-US"/>
        </w:rPr>
        <w:t xml:space="preserve"> a world with no atmosphere. Vacuum worlds are larger than 1600 km </w:t>
      </w:r>
      <w:r w:rsidR="00497E5B" w:rsidRPr="000F4669">
        <w:rPr>
          <w:rFonts w:asciiTheme="minorHAnsi" w:hAnsiTheme="minorHAnsi" w:cstheme="minorHAnsi"/>
          <w:lang w:val="en-US"/>
        </w:rPr>
        <w:t xml:space="preserve">and </w:t>
      </w:r>
      <w:r w:rsidRPr="000F4669">
        <w:rPr>
          <w:rFonts w:asciiTheme="minorHAnsi" w:hAnsiTheme="minorHAnsi" w:cstheme="minorHAnsi"/>
          <w:lang w:val="en-US"/>
        </w:rPr>
        <w:t>have no Atmosphere.</w:t>
      </w:r>
    </w:p>
    <w:p w14:paraId="3210CFE2" w14:textId="77777777" w:rsidR="00A7323C" w:rsidRPr="000F4669" w:rsidRDefault="00A7323C" w:rsidP="00A7323C">
      <w:pPr>
        <w:spacing w:before="120"/>
        <w:rPr>
          <w:rFonts w:asciiTheme="minorHAnsi" w:hAnsiTheme="minorHAnsi" w:cstheme="minorHAnsi"/>
          <w:lang w:val="en-US"/>
        </w:rPr>
      </w:pPr>
    </w:p>
    <w:p w14:paraId="4A03CD6B" w14:textId="77777777" w:rsidR="00A7323C" w:rsidRPr="000F4669" w:rsidRDefault="00A7323C" w:rsidP="00A7323C">
      <w:pPr>
        <w:pStyle w:val="Heading3"/>
        <w:rPr>
          <w:rFonts w:asciiTheme="minorHAnsi" w:hAnsiTheme="minorHAnsi"/>
          <w:color w:val="auto"/>
          <w:lang w:val="en-US"/>
        </w:rPr>
      </w:pPr>
      <w:bookmarkStart w:id="380" w:name="__RefHeading___Toc22364_1671427602"/>
      <w:bookmarkStart w:id="381" w:name="_Toc73824870"/>
      <w:bookmarkStart w:id="382" w:name="_Toc78924418"/>
      <w:r w:rsidRPr="000F4669">
        <w:rPr>
          <w:rFonts w:asciiTheme="minorHAnsi" w:hAnsiTheme="minorHAnsi"/>
          <w:color w:val="auto"/>
          <w:lang w:val="en-US"/>
        </w:rPr>
        <w:t>Bases</w:t>
      </w:r>
      <w:bookmarkEnd w:id="380"/>
      <w:bookmarkEnd w:id="381"/>
      <w:bookmarkEnd w:id="382"/>
    </w:p>
    <w:p w14:paraId="0EEC642E" w14:textId="6E9936FC"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Some systems have naval or scout bases. Others are pirate havens. Bases can help establish the subsector’s politics</w:t>
      </w:r>
      <w:r w:rsidR="00F2515B" w:rsidRPr="000F4669">
        <w:rPr>
          <w:rFonts w:asciiTheme="minorHAnsi" w:hAnsiTheme="minorHAnsi" w:cstheme="minorHAnsi"/>
          <w:lang w:val="en-US"/>
        </w:rPr>
        <w:t xml:space="preserve">. For example, </w:t>
      </w:r>
      <w:r w:rsidRPr="000F4669">
        <w:rPr>
          <w:rFonts w:asciiTheme="minorHAnsi" w:hAnsiTheme="minorHAnsi" w:cstheme="minorHAnsi"/>
          <w:lang w:val="en-US"/>
        </w:rPr>
        <w:t>naval bases tend to appear along borders or on important core worlds</w:t>
      </w:r>
      <w:r w:rsidR="00F2515B" w:rsidRPr="000F4669">
        <w:rPr>
          <w:rFonts w:asciiTheme="minorHAnsi" w:hAnsiTheme="minorHAnsi" w:cstheme="minorHAnsi"/>
          <w:lang w:val="en-US"/>
        </w:rPr>
        <w:t>,</w:t>
      </w:r>
      <w:r w:rsidRPr="000F4669">
        <w:rPr>
          <w:rFonts w:asciiTheme="minorHAnsi" w:hAnsiTheme="minorHAnsi" w:cstheme="minorHAnsi"/>
          <w:lang w:val="en-US"/>
        </w:rPr>
        <w:t xml:space="preserve"> while scout bases </w:t>
      </w:r>
      <w:proofErr w:type="gramStart"/>
      <w:r w:rsidRPr="000F4669">
        <w:rPr>
          <w:rFonts w:asciiTheme="minorHAnsi" w:hAnsiTheme="minorHAnsi" w:cstheme="minorHAnsi"/>
          <w:lang w:val="en-US"/>
        </w:rPr>
        <w:t>are established</w:t>
      </w:r>
      <w:proofErr w:type="gramEnd"/>
      <w:r w:rsidRPr="000F4669">
        <w:rPr>
          <w:rFonts w:asciiTheme="minorHAnsi" w:hAnsiTheme="minorHAnsi" w:cstheme="minorHAnsi"/>
          <w:lang w:val="en-US"/>
        </w:rPr>
        <w:t xml:space="preserve"> near borders or on an </w:t>
      </w:r>
      <w:r w:rsidRPr="000F4669">
        <w:rPr>
          <w:rFonts w:asciiTheme="minorHAnsi" w:hAnsiTheme="minorHAnsi" w:cstheme="minorHAnsi"/>
          <w:lang w:val="en-US"/>
        </w:rPr>
        <w:lastRenderedPageBreak/>
        <w:t xml:space="preserve">open frontier. While the method below generates random bases, we strongly suggest the Referee </w:t>
      </w:r>
      <w:r w:rsidR="00F2515B" w:rsidRPr="000F4669">
        <w:rPr>
          <w:rFonts w:asciiTheme="minorHAnsi" w:hAnsiTheme="minorHAnsi" w:cstheme="minorHAnsi"/>
          <w:lang w:val="en-US"/>
        </w:rPr>
        <w:t>might also place their own bases according to their vision of the setting.</w:t>
      </w:r>
    </w:p>
    <w:p w14:paraId="34FCAA6B" w14:textId="42F231B5"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Naval Base</w:t>
      </w:r>
      <w:r w:rsidRPr="000F4669">
        <w:rPr>
          <w:rFonts w:asciiTheme="minorHAnsi" w:hAnsiTheme="minorHAnsi" w:cstheme="minorHAnsi"/>
          <w:lang w:val="en-US"/>
        </w:rPr>
        <w:t xml:space="preserve"> is a military base or depot serving an interstellar navy. Naval craft can refuel and resupply at a naval base. On an independent world, a Naval Base indicates significant </w:t>
      </w:r>
      <w:r w:rsidR="00CA075A" w:rsidRPr="000F4669">
        <w:rPr>
          <w:rFonts w:asciiTheme="minorHAnsi" w:hAnsiTheme="minorHAnsi" w:cstheme="minorHAnsi"/>
          <w:lang w:val="en-US"/>
        </w:rPr>
        <w:t xml:space="preserve">local </w:t>
      </w:r>
      <w:r w:rsidRPr="000F4669">
        <w:rPr>
          <w:rFonts w:asciiTheme="minorHAnsi" w:hAnsiTheme="minorHAnsi" w:cstheme="minorHAnsi"/>
          <w:lang w:val="en-US"/>
        </w:rPr>
        <w:t>naval might. Naval bases exist on worlds with Class</w:t>
      </w:r>
      <w:r w:rsidR="00CA075A" w:rsidRPr="000F4669">
        <w:rPr>
          <w:rFonts w:asciiTheme="minorHAnsi" w:hAnsiTheme="minorHAnsi" w:cstheme="minorHAnsi"/>
          <w:lang w:val="en-US"/>
        </w:rPr>
        <w:t xml:space="preserve"> </w:t>
      </w:r>
      <w:r w:rsidRPr="000F4669">
        <w:rPr>
          <w:rFonts w:asciiTheme="minorHAnsi" w:hAnsiTheme="minorHAnsi" w:cstheme="minorHAnsi"/>
          <w:lang w:val="en-US"/>
        </w:rPr>
        <w:t xml:space="preserve">A or </w:t>
      </w:r>
      <w:r w:rsidR="00CA075A" w:rsidRPr="000F4669">
        <w:rPr>
          <w:rFonts w:asciiTheme="minorHAnsi" w:hAnsiTheme="minorHAnsi" w:cstheme="minorHAnsi"/>
          <w:lang w:val="en-US"/>
        </w:rPr>
        <w:t xml:space="preserve">Class </w:t>
      </w:r>
      <w:r w:rsidRPr="000F4669">
        <w:rPr>
          <w:rFonts w:asciiTheme="minorHAnsi" w:hAnsiTheme="minorHAnsi" w:cstheme="minorHAnsi"/>
          <w:lang w:val="en-US"/>
        </w:rPr>
        <w:t xml:space="preserve">B </w:t>
      </w:r>
      <w:r w:rsidR="00CA075A" w:rsidRPr="000F4669">
        <w:rPr>
          <w:rFonts w:asciiTheme="minorHAnsi" w:hAnsiTheme="minorHAnsi" w:cstheme="minorHAnsi"/>
          <w:lang w:val="en-US"/>
        </w:rPr>
        <w:t xml:space="preserve">starports </w:t>
      </w:r>
      <w:r w:rsidRPr="000F4669">
        <w:rPr>
          <w:rFonts w:asciiTheme="minorHAnsi" w:hAnsiTheme="minorHAnsi" w:cstheme="minorHAnsi"/>
          <w:lang w:val="en-US"/>
        </w:rPr>
        <w:t>on a throw of 8+.</w:t>
      </w:r>
    </w:p>
    <w:p w14:paraId="5C229D11" w14:textId="536AB89B"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lang w:val="en-US"/>
        </w:rPr>
        <w:t>Research Base</w:t>
      </w:r>
      <w:r w:rsidRPr="000F4669">
        <w:rPr>
          <w:rFonts w:asciiTheme="minorHAnsi" w:hAnsiTheme="minorHAnsi" w:cstheme="minorHAnsi"/>
          <w:lang w:val="en-US"/>
        </w:rPr>
        <w:t xml:space="preserve"> is a facility dedicated to expanding the boundaries of known science. Corporations or governments often establish research stations to study interesting phenomenon. Often these bases </w:t>
      </w:r>
      <w:proofErr w:type="gramStart"/>
      <w:r w:rsidRPr="000F4669">
        <w:rPr>
          <w:rFonts w:asciiTheme="minorHAnsi" w:hAnsiTheme="minorHAnsi" w:cstheme="minorHAnsi"/>
          <w:lang w:val="en-US"/>
        </w:rPr>
        <w:t>are placed</w:t>
      </w:r>
      <w:proofErr w:type="gramEnd"/>
      <w:r w:rsidRPr="000F4669">
        <w:rPr>
          <w:rFonts w:asciiTheme="minorHAnsi" w:hAnsiTheme="minorHAnsi" w:cstheme="minorHAnsi"/>
          <w:lang w:val="en-US"/>
        </w:rPr>
        <w:t xml:space="preserve"> on out-of-the-way worlds to avoid prying eyes, or to contain the damage if something goes wrong. Research bases are present in systems with Class</w:t>
      </w:r>
      <w:r w:rsidR="00274EFB" w:rsidRPr="000F4669">
        <w:rPr>
          <w:rFonts w:asciiTheme="minorHAnsi" w:hAnsiTheme="minorHAnsi" w:cstheme="minorHAnsi"/>
          <w:lang w:val="en-US"/>
        </w:rPr>
        <w:t xml:space="preserve"> </w:t>
      </w:r>
      <w:r w:rsidRPr="000F4669">
        <w:rPr>
          <w:rFonts w:asciiTheme="minorHAnsi" w:hAnsiTheme="minorHAnsi" w:cstheme="minorHAnsi"/>
          <w:lang w:val="en-US"/>
        </w:rPr>
        <w:t>A, B, or C starports on a 2D roll of 10+</w:t>
      </w:r>
      <w:proofErr w:type="gramStart"/>
      <w:r w:rsidRPr="000F4669">
        <w:rPr>
          <w:rFonts w:asciiTheme="minorHAnsi" w:hAnsiTheme="minorHAnsi" w:cstheme="minorHAnsi"/>
          <w:lang w:val="en-US"/>
        </w:rPr>
        <w:t>;</w:t>
      </w:r>
      <w:proofErr w:type="gramEnd"/>
      <w:r w:rsidRPr="000F4669">
        <w:rPr>
          <w:rFonts w:asciiTheme="minorHAnsi" w:hAnsiTheme="minorHAnsi" w:cstheme="minorHAnsi"/>
          <w:lang w:val="en-US"/>
        </w:rPr>
        <w:t xml:space="preserve"> DM-2 for Class</w:t>
      </w:r>
      <w:r w:rsidR="00404793" w:rsidRPr="000F4669">
        <w:rPr>
          <w:rFonts w:asciiTheme="minorHAnsi" w:hAnsiTheme="minorHAnsi" w:cstheme="minorHAnsi"/>
          <w:lang w:val="en-US"/>
        </w:rPr>
        <w:t xml:space="preserve"> </w:t>
      </w:r>
      <w:r w:rsidRPr="000F4669">
        <w:rPr>
          <w:rFonts w:asciiTheme="minorHAnsi" w:hAnsiTheme="minorHAnsi" w:cstheme="minorHAnsi"/>
          <w:lang w:val="en-US"/>
        </w:rPr>
        <w:t>A starports.</w:t>
      </w:r>
    </w:p>
    <w:p w14:paraId="648BF08A" w14:textId="2281DB0F" w:rsidR="00B03AC2" w:rsidRPr="000F4669" w:rsidRDefault="00B03AC2">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Scout Base</w:t>
      </w:r>
      <w:r w:rsidRPr="000F4669">
        <w:rPr>
          <w:rFonts w:asciiTheme="minorHAnsi" w:hAnsiTheme="minorHAnsi" w:cstheme="minorHAnsi"/>
          <w:lang w:val="en-US"/>
        </w:rPr>
        <w:t xml:space="preserve"> is an exploration and communications outpost operated by a scout service. A scout base on an independent world represents well-organized exploration capabilities and efforts. Scout bases exist on worlds with starport Class D or better on a throw of 7+</w:t>
      </w:r>
      <w:proofErr w:type="gramStart"/>
      <w:r w:rsidRPr="000F4669">
        <w:rPr>
          <w:rFonts w:asciiTheme="minorHAnsi" w:hAnsiTheme="minorHAnsi" w:cstheme="minorHAnsi"/>
          <w:lang w:val="en-US"/>
        </w:rPr>
        <w:t>;</w:t>
      </w:r>
      <w:proofErr w:type="gramEnd"/>
      <w:r w:rsidRPr="000F4669">
        <w:rPr>
          <w:rFonts w:asciiTheme="minorHAnsi" w:hAnsiTheme="minorHAnsi" w:cstheme="minorHAnsi"/>
          <w:lang w:val="en-US"/>
        </w:rPr>
        <w:t xml:space="preserve"> DM-1 for a Class C starport, DM-2 for Class B starport, and DM-3 for Class A starport. Player characters with detached-duty Scout Ships can obtain fuel and repairs </w:t>
      </w:r>
      <w:proofErr w:type="gramStart"/>
      <w:r w:rsidRPr="000F4669">
        <w:rPr>
          <w:rFonts w:asciiTheme="minorHAnsi" w:hAnsiTheme="minorHAnsi" w:cstheme="minorHAnsi"/>
          <w:lang w:val="en-US"/>
        </w:rPr>
        <w:t>for free</w:t>
      </w:r>
      <w:proofErr w:type="gramEnd"/>
      <w:r w:rsidRPr="000F4669">
        <w:rPr>
          <w:rFonts w:asciiTheme="minorHAnsi" w:hAnsiTheme="minorHAnsi" w:cstheme="minorHAnsi"/>
          <w:lang w:val="en-US"/>
        </w:rPr>
        <w:t xml:space="preserve"> at scout bases.</w:t>
      </w:r>
    </w:p>
    <w:p w14:paraId="10D0D47D" w14:textId="77777777" w:rsidR="0082320C" w:rsidRPr="000F4669" w:rsidRDefault="0082320C" w:rsidP="0082320C">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Pirate Base</w:t>
      </w:r>
      <w:r w:rsidRPr="000F4669">
        <w:rPr>
          <w:rFonts w:asciiTheme="minorHAnsi" w:hAnsiTheme="minorHAnsi" w:cstheme="minorHAnsi"/>
          <w:lang w:val="en-US"/>
        </w:rPr>
        <w:t xml:space="preserve"> harbors raiders, corsairs, and other criminals. This is usually a small independent bandit hideout, but sometimes governments tolerate the existence of such bases to encourage raids against enemy shipping. A pirate base exists in a system without a naval base or a Class-A starport on a throw of 12+.</w:t>
      </w:r>
    </w:p>
    <w:p w14:paraId="425E0CED"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The following table lists shorthand codes for bases present in a star-system.</w:t>
      </w:r>
    </w:p>
    <w:p w14:paraId="6B59710A"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Base Codes</w:t>
      </w:r>
    </w:p>
    <w:tbl>
      <w:tblPr>
        <w:tblW w:w="283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560"/>
        <w:gridCol w:w="1275"/>
      </w:tblGrid>
      <w:tr w:rsidR="000F4669" w:rsidRPr="000F4669" w14:paraId="33133B61" w14:textId="77777777" w:rsidTr="00C361BA">
        <w:tc>
          <w:tcPr>
            <w:tcW w:w="1560" w:type="dxa"/>
            <w:shd w:val="clear" w:color="auto" w:fill="auto"/>
            <w:tcMar>
              <w:top w:w="55" w:type="dxa"/>
              <w:left w:w="55" w:type="dxa"/>
              <w:bottom w:w="55" w:type="dxa"/>
              <w:right w:w="55" w:type="dxa"/>
            </w:tcMar>
          </w:tcPr>
          <w:p w14:paraId="61526E43"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Bases</w:t>
            </w:r>
          </w:p>
        </w:tc>
        <w:tc>
          <w:tcPr>
            <w:tcW w:w="1275" w:type="dxa"/>
            <w:shd w:val="clear" w:color="auto" w:fill="auto"/>
            <w:tcMar>
              <w:top w:w="55" w:type="dxa"/>
              <w:left w:w="55" w:type="dxa"/>
              <w:bottom w:w="55" w:type="dxa"/>
              <w:right w:w="55" w:type="dxa"/>
            </w:tcMar>
          </w:tcPr>
          <w:p w14:paraId="325CF441"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Code</w:t>
            </w:r>
          </w:p>
        </w:tc>
      </w:tr>
      <w:tr w:rsidR="000F4669" w:rsidRPr="000F4669" w14:paraId="494FB4AA" w14:textId="77777777" w:rsidTr="00C361BA">
        <w:tc>
          <w:tcPr>
            <w:tcW w:w="1560" w:type="dxa"/>
            <w:shd w:val="clear" w:color="auto" w:fill="auto"/>
            <w:tcMar>
              <w:top w:w="55" w:type="dxa"/>
              <w:left w:w="55" w:type="dxa"/>
              <w:bottom w:w="55" w:type="dxa"/>
              <w:right w:w="55" w:type="dxa"/>
            </w:tcMar>
          </w:tcPr>
          <w:p w14:paraId="03D9C2F2"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Naval Base</w:t>
            </w:r>
          </w:p>
        </w:tc>
        <w:tc>
          <w:tcPr>
            <w:tcW w:w="1275" w:type="dxa"/>
            <w:shd w:val="clear" w:color="auto" w:fill="auto"/>
            <w:tcMar>
              <w:top w:w="55" w:type="dxa"/>
              <w:left w:w="55" w:type="dxa"/>
              <w:bottom w:w="55" w:type="dxa"/>
              <w:right w:w="55" w:type="dxa"/>
            </w:tcMar>
          </w:tcPr>
          <w:p w14:paraId="5418750F"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N</w:t>
            </w:r>
          </w:p>
        </w:tc>
      </w:tr>
      <w:tr w:rsidR="000F4669" w:rsidRPr="000F4669" w14:paraId="2131566C" w14:textId="77777777" w:rsidTr="00C361BA">
        <w:tc>
          <w:tcPr>
            <w:tcW w:w="1560" w:type="dxa"/>
            <w:shd w:val="clear" w:color="auto" w:fill="auto"/>
            <w:tcMar>
              <w:top w:w="55" w:type="dxa"/>
              <w:left w:w="55" w:type="dxa"/>
              <w:bottom w:w="55" w:type="dxa"/>
              <w:right w:w="55" w:type="dxa"/>
            </w:tcMar>
          </w:tcPr>
          <w:p w14:paraId="11D2AD09"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Pirate Base</w:t>
            </w:r>
          </w:p>
        </w:tc>
        <w:tc>
          <w:tcPr>
            <w:tcW w:w="1275" w:type="dxa"/>
            <w:shd w:val="clear" w:color="auto" w:fill="auto"/>
            <w:tcMar>
              <w:top w:w="55" w:type="dxa"/>
              <w:left w:w="55" w:type="dxa"/>
              <w:bottom w:w="55" w:type="dxa"/>
              <w:right w:w="55" w:type="dxa"/>
            </w:tcMar>
          </w:tcPr>
          <w:p w14:paraId="5A44EC7D"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P</w:t>
            </w:r>
          </w:p>
        </w:tc>
      </w:tr>
      <w:tr w:rsidR="000F4669" w:rsidRPr="000F4669" w14:paraId="5EEF6FFD" w14:textId="77777777" w:rsidTr="00C361BA">
        <w:tc>
          <w:tcPr>
            <w:tcW w:w="1560" w:type="dxa"/>
            <w:shd w:val="clear" w:color="auto" w:fill="auto"/>
            <w:tcMar>
              <w:top w:w="55" w:type="dxa"/>
              <w:left w:w="55" w:type="dxa"/>
              <w:bottom w:w="55" w:type="dxa"/>
              <w:right w:w="55" w:type="dxa"/>
            </w:tcMar>
          </w:tcPr>
          <w:p w14:paraId="7CCD2CFF"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Research Base</w:t>
            </w:r>
          </w:p>
        </w:tc>
        <w:tc>
          <w:tcPr>
            <w:tcW w:w="1275" w:type="dxa"/>
            <w:shd w:val="clear" w:color="auto" w:fill="auto"/>
            <w:tcMar>
              <w:top w:w="55" w:type="dxa"/>
              <w:left w:w="55" w:type="dxa"/>
              <w:bottom w:w="55" w:type="dxa"/>
              <w:right w:w="55" w:type="dxa"/>
            </w:tcMar>
          </w:tcPr>
          <w:p w14:paraId="66442294"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R</w:t>
            </w:r>
          </w:p>
        </w:tc>
      </w:tr>
      <w:tr w:rsidR="000F4669" w:rsidRPr="000F4669" w14:paraId="6518628F" w14:textId="77777777" w:rsidTr="00C361BA">
        <w:tc>
          <w:tcPr>
            <w:tcW w:w="1560" w:type="dxa"/>
            <w:shd w:val="clear" w:color="auto" w:fill="auto"/>
            <w:tcMar>
              <w:top w:w="55" w:type="dxa"/>
              <w:left w:w="55" w:type="dxa"/>
              <w:bottom w:w="55" w:type="dxa"/>
              <w:right w:w="55" w:type="dxa"/>
            </w:tcMar>
          </w:tcPr>
          <w:p w14:paraId="22A83027"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Scout Base</w:t>
            </w:r>
          </w:p>
        </w:tc>
        <w:tc>
          <w:tcPr>
            <w:tcW w:w="1275" w:type="dxa"/>
            <w:shd w:val="clear" w:color="auto" w:fill="auto"/>
            <w:tcMar>
              <w:top w:w="55" w:type="dxa"/>
              <w:left w:w="55" w:type="dxa"/>
              <w:bottom w:w="55" w:type="dxa"/>
              <w:right w:w="55" w:type="dxa"/>
            </w:tcMar>
          </w:tcPr>
          <w:p w14:paraId="294C0995"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S</w:t>
            </w:r>
          </w:p>
        </w:tc>
      </w:tr>
    </w:tbl>
    <w:p w14:paraId="7389E216" w14:textId="77777777" w:rsidR="00A7323C" w:rsidRPr="000F4669" w:rsidRDefault="00A7323C" w:rsidP="00A7323C">
      <w:pPr>
        <w:spacing w:before="120"/>
        <w:rPr>
          <w:rFonts w:asciiTheme="minorHAnsi" w:hAnsiTheme="minorHAnsi" w:cstheme="minorHAnsi"/>
          <w:lang w:val="en-US"/>
        </w:rPr>
      </w:pPr>
    </w:p>
    <w:p w14:paraId="0BB3538A" w14:textId="77777777" w:rsidR="00A7323C" w:rsidRPr="000F4669" w:rsidRDefault="00A7323C" w:rsidP="00A7323C">
      <w:pPr>
        <w:pStyle w:val="Heading3"/>
        <w:rPr>
          <w:rFonts w:asciiTheme="minorHAnsi" w:hAnsiTheme="minorHAnsi"/>
          <w:color w:val="auto"/>
          <w:lang w:val="en-US"/>
        </w:rPr>
      </w:pPr>
      <w:bookmarkStart w:id="383" w:name="__RefHeading___Toc22366_1671427602"/>
      <w:bookmarkStart w:id="384" w:name="_Toc73824871"/>
      <w:bookmarkStart w:id="385" w:name="_Toc78924419"/>
      <w:r w:rsidRPr="000F4669">
        <w:rPr>
          <w:rFonts w:asciiTheme="minorHAnsi" w:hAnsiTheme="minorHAnsi"/>
          <w:color w:val="auto"/>
          <w:lang w:val="en-US"/>
        </w:rPr>
        <w:t>Travel Zones</w:t>
      </w:r>
      <w:bookmarkEnd w:id="383"/>
      <w:bookmarkEnd w:id="384"/>
      <w:bookmarkEnd w:id="385"/>
    </w:p>
    <w:p w14:paraId="79989E2F" w14:textId="40EE862E"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Most worlds are nominally civilized, though dangers </w:t>
      </w:r>
      <w:r w:rsidR="00865FFD" w:rsidRPr="000F4669">
        <w:rPr>
          <w:rFonts w:asciiTheme="minorHAnsi" w:hAnsiTheme="minorHAnsi" w:cstheme="minorHAnsi"/>
          <w:lang w:val="en-US"/>
        </w:rPr>
        <w:t xml:space="preserve">can </w:t>
      </w:r>
      <w:r w:rsidRPr="000F4669">
        <w:rPr>
          <w:rFonts w:asciiTheme="minorHAnsi" w:hAnsiTheme="minorHAnsi" w:cstheme="minorHAnsi"/>
          <w:lang w:val="en-US"/>
        </w:rPr>
        <w:t xml:space="preserve">still lurk even on the safest core world. However, some worlds are far more dangerous than most. Interstellar organizations such as the Navy, the Scout Service, and the Explorers’ Society issue travel warnings regarding these </w:t>
      </w:r>
      <w:r w:rsidR="00865FFD" w:rsidRPr="000F4669">
        <w:rPr>
          <w:rFonts w:asciiTheme="minorHAnsi" w:hAnsiTheme="minorHAnsi" w:cstheme="minorHAnsi"/>
          <w:lang w:val="en-US"/>
        </w:rPr>
        <w:t xml:space="preserve">treacherous </w:t>
      </w:r>
      <w:r w:rsidRPr="000F4669">
        <w:rPr>
          <w:rFonts w:asciiTheme="minorHAnsi" w:hAnsiTheme="minorHAnsi" w:cstheme="minorHAnsi"/>
          <w:lang w:val="en-US"/>
        </w:rPr>
        <w:t>worlds. Such warnings take the form of travel zones.</w:t>
      </w:r>
    </w:p>
    <w:p w14:paraId="6EF97518" w14:textId="1A950262"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A world marked as an </w:t>
      </w:r>
      <w:r w:rsidRPr="000F4669">
        <w:rPr>
          <w:rFonts w:asciiTheme="minorHAnsi" w:hAnsiTheme="minorHAnsi" w:cstheme="minorHAnsi"/>
          <w:b/>
          <w:bCs/>
          <w:lang w:val="en-US"/>
        </w:rPr>
        <w:t>Amber Zone</w:t>
      </w:r>
      <w:r w:rsidRPr="000F4669">
        <w:rPr>
          <w:rFonts w:asciiTheme="minorHAnsi" w:hAnsiTheme="minorHAnsi" w:cstheme="minorHAnsi"/>
          <w:lang w:val="en-US"/>
        </w:rPr>
        <w:t xml:space="preserve"> is unsafe for off-worlders. It might have a hostile environment or a particularly dangerous government; it might be experiencing a period of instability and strife. </w:t>
      </w:r>
      <w:r w:rsidR="00865FFD" w:rsidRPr="000F4669">
        <w:rPr>
          <w:rFonts w:asciiTheme="minorHAnsi" w:hAnsiTheme="minorHAnsi" w:cstheme="minorHAnsi"/>
          <w:lang w:val="en-US"/>
        </w:rPr>
        <w:t xml:space="preserve">It </w:t>
      </w:r>
      <w:proofErr w:type="gramStart"/>
      <w:r w:rsidR="00865FFD" w:rsidRPr="000F4669">
        <w:rPr>
          <w:rFonts w:asciiTheme="minorHAnsi" w:hAnsiTheme="minorHAnsi" w:cstheme="minorHAnsi"/>
          <w:lang w:val="en-US"/>
        </w:rPr>
        <w:t>could be run</w:t>
      </w:r>
      <w:proofErr w:type="gramEnd"/>
      <w:r w:rsidR="00865FFD" w:rsidRPr="000F4669">
        <w:rPr>
          <w:rFonts w:asciiTheme="minorHAnsi" w:hAnsiTheme="minorHAnsi" w:cstheme="minorHAnsi"/>
          <w:lang w:val="en-US"/>
        </w:rPr>
        <w:t xml:space="preserve"> by </w:t>
      </w:r>
      <w:r w:rsidR="00E80F9B" w:rsidRPr="000F4669">
        <w:rPr>
          <w:rFonts w:asciiTheme="minorHAnsi" w:hAnsiTheme="minorHAnsi" w:cstheme="minorHAnsi"/>
          <w:lang w:val="en-US"/>
        </w:rPr>
        <w:t>criminals or</w:t>
      </w:r>
      <w:r w:rsidR="00865FFD" w:rsidRPr="000F4669">
        <w:rPr>
          <w:rFonts w:asciiTheme="minorHAnsi" w:hAnsiTheme="minorHAnsi" w:cstheme="minorHAnsi"/>
          <w:lang w:val="en-US"/>
        </w:rPr>
        <w:t xml:space="preserve"> could be filled with dangerous xenofauna. </w:t>
      </w:r>
      <w:r w:rsidRPr="000F4669">
        <w:rPr>
          <w:rFonts w:asciiTheme="minorHAnsi" w:hAnsiTheme="minorHAnsi" w:cstheme="minorHAnsi"/>
          <w:lang w:val="en-US"/>
        </w:rPr>
        <w:t xml:space="preserve">The Referee should </w:t>
      </w:r>
      <w:r w:rsidR="00865FFD" w:rsidRPr="000F4669">
        <w:rPr>
          <w:rFonts w:asciiTheme="minorHAnsi" w:hAnsiTheme="minorHAnsi" w:cstheme="minorHAnsi"/>
          <w:lang w:val="en-US"/>
        </w:rPr>
        <w:t xml:space="preserve">mark </w:t>
      </w:r>
      <w:r w:rsidRPr="000F4669">
        <w:rPr>
          <w:rFonts w:asciiTheme="minorHAnsi" w:hAnsiTheme="minorHAnsi" w:cstheme="minorHAnsi"/>
          <w:lang w:val="en-US"/>
        </w:rPr>
        <w:t xml:space="preserve">worlds as </w:t>
      </w:r>
      <w:r w:rsidR="00865FFD" w:rsidRPr="000F4669">
        <w:rPr>
          <w:rFonts w:asciiTheme="minorHAnsi" w:hAnsiTheme="minorHAnsi" w:cstheme="minorHAnsi"/>
          <w:lang w:val="en-US"/>
        </w:rPr>
        <w:t xml:space="preserve">Amber Zones </w:t>
      </w:r>
      <w:r w:rsidRPr="000F4669">
        <w:rPr>
          <w:rFonts w:asciiTheme="minorHAnsi" w:hAnsiTheme="minorHAnsi" w:cstheme="minorHAnsi"/>
          <w:lang w:val="en-US"/>
        </w:rPr>
        <w:t>if they have dangerous atmospheres</w:t>
      </w:r>
      <w:r w:rsidR="00865FFD" w:rsidRPr="000F4669">
        <w:rPr>
          <w:rFonts w:asciiTheme="minorHAnsi" w:hAnsiTheme="minorHAnsi" w:cstheme="minorHAnsi"/>
          <w:lang w:val="en-US"/>
        </w:rPr>
        <w:t xml:space="preserve"> (Corrosive or worse)</w:t>
      </w:r>
      <w:r w:rsidRPr="000F4669">
        <w:rPr>
          <w:rFonts w:asciiTheme="minorHAnsi" w:hAnsiTheme="minorHAnsi" w:cstheme="minorHAnsi"/>
          <w:lang w:val="en-US"/>
        </w:rPr>
        <w:t xml:space="preserve">; unstable governments 0, 7, or </w:t>
      </w:r>
      <w:r w:rsidR="00865FFD" w:rsidRPr="000F4669">
        <w:rPr>
          <w:rFonts w:asciiTheme="minorHAnsi" w:hAnsiTheme="minorHAnsi" w:cstheme="minorHAnsi"/>
          <w:lang w:val="en-US"/>
        </w:rPr>
        <w:t xml:space="preserve">10 </w:t>
      </w:r>
      <w:r w:rsidRPr="000F4669">
        <w:rPr>
          <w:rFonts w:asciiTheme="minorHAnsi" w:hAnsiTheme="minorHAnsi" w:cstheme="minorHAnsi"/>
          <w:lang w:val="en-US"/>
        </w:rPr>
        <w:t xml:space="preserve">or higher; or a law level of </w:t>
      </w:r>
      <w:proofErr w:type="gramStart"/>
      <w:r w:rsidRPr="000F4669">
        <w:rPr>
          <w:rFonts w:asciiTheme="minorHAnsi" w:hAnsiTheme="minorHAnsi" w:cstheme="minorHAnsi"/>
          <w:lang w:val="en-US"/>
        </w:rPr>
        <w:t>0</w:t>
      </w:r>
      <w:proofErr w:type="gramEnd"/>
      <w:r w:rsidRPr="000F4669">
        <w:rPr>
          <w:rFonts w:asciiTheme="minorHAnsi" w:hAnsiTheme="minorHAnsi" w:cstheme="minorHAnsi"/>
          <w:lang w:val="en-US"/>
        </w:rPr>
        <w:t xml:space="preserve"> or 9+. The Referee may also designate worlds as </w:t>
      </w:r>
      <w:r w:rsidR="00865FFD" w:rsidRPr="000F4669">
        <w:rPr>
          <w:rFonts w:asciiTheme="minorHAnsi" w:hAnsiTheme="minorHAnsi" w:cstheme="minorHAnsi"/>
          <w:lang w:val="en-US"/>
        </w:rPr>
        <w:t xml:space="preserve">Amber Zones </w:t>
      </w:r>
      <w:r w:rsidRPr="000F4669">
        <w:rPr>
          <w:rFonts w:asciiTheme="minorHAnsi" w:hAnsiTheme="minorHAnsi" w:cstheme="minorHAnsi"/>
          <w:lang w:val="en-US"/>
        </w:rPr>
        <w:t>for other reasons.</w:t>
      </w:r>
    </w:p>
    <w:p w14:paraId="730E1C04" w14:textId="57FA0530"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A </w:t>
      </w:r>
      <w:r w:rsidRPr="000F4669">
        <w:rPr>
          <w:rFonts w:asciiTheme="minorHAnsi" w:hAnsiTheme="minorHAnsi" w:cstheme="minorHAnsi"/>
          <w:b/>
          <w:bCs/>
          <w:lang w:val="en-US"/>
        </w:rPr>
        <w:t>Red Zone</w:t>
      </w:r>
      <w:r w:rsidRPr="000F4669">
        <w:rPr>
          <w:rFonts w:asciiTheme="minorHAnsi" w:hAnsiTheme="minorHAnsi" w:cstheme="minorHAnsi"/>
          <w:lang w:val="en-US"/>
        </w:rPr>
        <w:t xml:space="preserve"> </w:t>
      </w:r>
      <w:r w:rsidR="000A5D75" w:rsidRPr="000F4669">
        <w:rPr>
          <w:rFonts w:asciiTheme="minorHAnsi" w:hAnsiTheme="minorHAnsi" w:cstheme="minorHAnsi"/>
          <w:lang w:val="en-US"/>
        </w:rPr>
        <w:t xml:space="preserve">world </w:t>
      </w:r>
      <w:proofErr w:type="gramStart"/>
      <w:r w:rsidRPr="000F4669">
        <w:rPr>
          <w:rFonts w:asciiTheme="minorHAnsi" w:hAnsiTheme="minorHAnsi" w:cstheme="minorHAnsi"/>
          <w:lang w:val="en-US"/>
        </w:rPr>
        <w:t>is deemed</w:t>
      </w:r>
      <w:proofErr w:type="gramEnd"/>
      <w:r w:rsidRPr="000F4669">
        <w:rPr>
          <w:rFonts w:asciiTheme="minorHAnsi" w:hAnsiTheme="minorHAnsi" w:cstheme="minorHAnsi"/>
          <w:lang w:val="en-US"/>
        </w:rPr>
        <w:t xml:space="preserve"> so dangerous it is forbidden for non-military vessels to visit. The navy interdicts such worlds to prevent unauthorized landings. Marking worlds as </w:t>
      </w:r>
      <w:r w:rsidR="00796A8E" w:rsidRPr="000F4669">
        <w:rPr>
          <w:rFonts w:asciiTheme="minorHAnsi" w:hAnsiTheme="minorHAnsi" w:cstheme="minorHAnsi"/>
          <w:lang w:val="en-US"/>
        </w:rPr>
        <w:t xml:space="preserve">Red Zones </w:t>
      </w:r>
      <w:proofErr w:type="gramStart"/>
      <w:r w:rsidRPr="000F4669">
        <w:rPr>
          <w:rFonts w:asciiTheme="minorHAnsi" w:hAnsiTheme="minorHAnsi" w:cstheme="minorHAnsi"/>
          <w:lang w:val="en-US"/>
        </w:rPr>
        <w:t xml:space="preserve">is </w:t>
      </w:r>
      <w:r w:rsidR="00451720" w:rsidRPr="000F4669">
        <w:rPr>
          <w:rFonts w:asciiTheme="minorHAnsi" w:hAnsiTheme="minorHAnsi" w:cstheme="minorHAnsi"/>
          <w:lang w:val="en-US"/>
        </w:rPr>
        <w:t>left</w:t>
      </w:r>
      <w:proofErr w:type="gramEnd"/>
      <w:r w:rsidR="00451720" w:rsidRPr="000F4669">
        <w:rPr>
          <w:rFonts w:asciiTheme="minorHAnsi" w:hAnsiTheme="minorHAnsi" w:cstheme="minorHAnsi"/>
          <w:lang w:val="en-US"/>
        </w:rPr>
        <w:t xml:space="preserve"> entirely </w:t>
      </w:r>
      <w:r w:rsidRPr="000F4669">
        <w:rPr>
          <w:rFonts w:asciiTheme="minorHAnsi" w:hAnsiTheme="minorHAnsi" w:cstheme="minorHAnsi"/>
          <w:lang w:val="en-US"/>
        </w:rPr>
        <w:t>up to the Referee’s discretion</w:t>
      </w:r>
      <w:r w:rsidR="00451720" w:rsidRPr="000F4669">
        <w:rPr>
          <w:rFonts w:asciiTheme="minorHAnsi" w:hAnsiTheme="minorHAnsi" w:cstheme="minorHAnsi"/>
          <w:lang w:val="en-US"/>
        </w:rPr>
        <w:t>. T</w:t>
      </w:r>
      <w:r w:rsidRPr="000F4669">
        <w:rPr>
          <w:rFonts w:asciiTheme="minorHAnsi" w:hAnsiTheme="minorHAnsi" w:cstheme="minorHAnsi"/>
          <w:lang w:val="en-US"/>
        </w:rPr>
        <w:t>he Referee should usually use this designation sparingly.</w:t>
      </w:r>
    </w:p>
    <w:p w14:paraId="7F55C0DB" w14:textId="77777777" w:rsidR="00A7323C" w:rsidRPr="000F4669" w:rsidRDefault="00A7323C" w:rsidP="00A7323C">
      <w:pPr>
        <w:spacing w:before="120"/>
        <w:rPr>
          <w:rFonts w:asciiTheme="minorHAnsi" w:hAnsiTheme="minorHAnsi" w:cstheme="minorHAnsi"/>
          <w:lang w:val="en-US"/>
        </w:rPr>
      </w:pPr>
    </w:p>
    <w:p w14:paraId="17D4980F" w14:textId="77777777" w:rsidR="00A7323C" w:rsidRPr="000F4669" w:rsidRDefault="00A7323C" w:rsidP="00A7323C">
      <w:pPr>
        <w:pStyle w:val="Heading3"/>
        <w:rPr>
          <w:rFonts w:asciiTheme="minorHAnsi" w:hAnsiTheme="minorHAnsi"/>
          <w:color w:val="auto"/>
          <w:lang w:val="en-US"/>
        </w:rPr>
      </w:pPr>
      <w:bookmarkStart w:id="386" w:name="__RefHeading___Toc22368_1671427602"/>
      <w:bookmarkStart w:id="387" w:name="_Toc73824872"/>
      <w:bookmarkStart w:id="388" w:name="_Toc78924420"/>
      <w:r w:rsidRPr="000F4669">
        <w:rPr>
          <w:rFonts w:asciiTheme="minorHAnsi" w:hAnsiTheme="minorHAnsi"/>
          <w:color w:val="auto"/>
          <w:lang w:val="en-US"/>
        </w:rPr>
        <w:t>Allegiances</w:t>
      </w:r>
      <w:bookmarkEnd w:id="386"/>
      <w:bookmarkEnd w:id="387"/>
      <w:bookmarkEnd w:id="388"/>
    </w:p>
    <w:p w14:paraId="51DA2CB9" w14:textId="4E8E8973"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Depending on the setting, worlds may be independent, or may belong to </w:t>
      </w:r>
      <w:r w:rsidR="00B56B6C" w:rsidRPr="000F4669">
        <w:rPr>
          <w:rFonts w:asciiTheme="minorHAnsi" w:hAnsiTheme="minorHAnsi" w:cstheme="minorHAnsi"/>
          <w:lang w:val="en-US"/>
        </w:rPr>
        <w:t xml:space="preserve">a </w:t>
      </w:r>
      <w:r w:rsidRPr="000F4669">
        <w:rPr>
          <w:rFonts w:asciiTheme="minorHAnsi" w:hAnsiTheme="minorHAnsi" w:cstheme="minorHAnsi"/>
          <w:lang w:val="en-US"/>
        </w:rPr>
        <w:t>larger interstellar polit</w:t>
      </w:r>
      <w:r w:rsidR="00B56B6C" w:rsidRPr="000F4669">
        <w:rPr>
          <w:rFonts w:asciiTheme="minorHAnsi" w:hAnsiTheme="minorHAnsi" w:cstheme="minorHAnsi"/>
          <w:lang w:val="en-US"/>
        </w:rPr>
        <w:t>y</w:t>
      </w:r>
      <w:r w:rsidRPr="000F4669">
        <w:rPr>
          <w:rFonts w:asciiTheme="minorHAnsi" w:hAnsiTheme="minorHAnsi" w:cstheme="minorHAnsi"/>
          <w:lang w:val="en-US"/>
        </w:rPr>
        <w:t>.</w:t>
      </w:r>
      <w:r w:rsidR="00B56B6C" w:rsidRPr="000F4669">
        <w:rPr>
          <w:rFonts w:asciiTheme="minorHAnsi" w:hAnsiTheme="minorHAnsi" w:cstheme="minorHAnsi"/>
          <w:lang w:val="en-US"/>
        </w:rPr>
        <w:t xml:space="preserve"> </w:t>
      </w:r>
      <w:proofErr w:type="gramStart"/>
      <w:r w:rsidR="00B56B6C" w:rsidRPr="000F4669">
        <w:rPr>
          <w:rFonts w:asciiTheme="minorHAnsi" w:hAnsiTheme="minorHAnsi" w:cstheme="minorHAnsi"/>
          <w:lang w:val="en-US"/>
        </w:rPr>
        <w:t>Or</w:t>
      </w:r>
      <w:proofErr w:type="gramEnd"/>
      <w:r w:rsidR="00B56B6C" w:rsidRPr="000F4669">
        <w:rPr>
          <w:rFonts w:asciiTheme="minorHAnsi" w:hAnsiTheme="minorHAnsi" w:cstheme="minorHAnsi"/>
          <w:lang w:val="en-US"/>
        </w:rPr>
        <w:t xml:space="preserve"> it could be vacillating in its allegiances. </w:t>
      </w:r>
      <w:r w:rsidRPr="000F4669">
        <w:rPr>
          <w:rFonts w:asciiTheme="minorHAnsi" w:hAnsiTheme="minorHAnsi" w:cstheme="minorHAnsi"/>
          <w:lang w:val="en-US"/>
        </w:rPr>
        <w:t xml:space="preserve">Examples of interstellar states run the gamut from very loose confederations to mighty empires. The referee should mark the borders of such polities on the map, </w:t>
      </w:r>
      <w:r w:rsidR="00325889" w:rsidRPr="000F4669">
        <w:rPr>
          <w:rFonts w:asciiTheme="minorHAnsi" w:hAnsiTheme="minorHAnsi" w:cstheme="minorHAnsi"/>
          <w:lang w:val="en-US"/>
        </w:rPr>
        <w:t>and note</w:t>
      </w:r>
      <w:r w:rsidRPr="000F4669">
        <w:rPr>
          <w:rFonts w:asciiTheme="minorHAnsi" w:hAnsiTheme="minorHAnsi" w:cstheme="minorHAnsi"/>
          <w:lang w:val="en-US"/>
        </w:rPr>
        <w:t xml:space="preserve"> any sub-divisions (districts, provinces, duchies, etc.) within</w:t>
      </w:r>
      <w:r w:rsidR="00325889" w:rsidRPr="000F4669">
        <w:rPr>
          <w:rFonts w:asciiTheme="minorHAnsi" w:hAnsiTheme="minorHAnsi" w:cstheme="minorHAnsi"/>
          <w:lang w:val="en-US"/>
        </w:rPr>
        <w:t xml:space="preserve"> the borders</w:t>
      </w:r>
      <w:r w:rsidRPr="000F4669">
        <w:rPr>
          <w:rFonts w:asciiTheme="minorHAnsi" w:hAnsiTheme="minorHAnsi" w:cstheme="minorHAnsi"/>
          <w:lang w:val="en-US"/>
        </w:rPr>
        <w:t>.</w:t>
      </w:r>
    </w:p>
    <w:p w14:paraId="39F294AB" w14:textId="77777777" w:rsidR="00A7323C" w:rsidRPr="000F4669" w:rsidRDefault="00A7323C" w:rsidP="00A7323C">
      <w:pPr>
        <w:spacing w:before="120"/>
        <w:rPr>
          <w:rFonts w:asciiTheme="minorHAnsi" w:hAnsiTheme="minorHAnsi" w:cstheme="minorHAnsi"/>
          <w:lang w:val="en-US"/>
        </w:rPr>
      </w:pPr>
    </w:p>
    <w:p w14:paraId="2A3E2755" w14:textId="77777777" w:rsidR="00A7323C" w:rsidRPr="000F4669" w:rsidRDefault="00A7323C" w:rsidP="00A7323C">
      <w:pPr>
        <w:pStyle w:val="Heading2"/>
        <w:rPr>
          <w:rFonts w:asciiTheme="minorHAnsi" w:hAnsiTheme="minorHAnsi" w:cstheme="minorHAnsi"/>
          <w:color w:val="auto"/>
        </w:rPr>
      </w:pPr>
      <w:bookmarkStart w:id="389" w:name="__RefHeading___Toc22370_1671427602"/>
      <w:bookmarkStart w:id="390" w:name="_Toc73824873"/>
      <w:bookmarkStart w:id="391" w:name="_Toc78924421"/>
      <w:r w:rsidRPr="000F4669">
        <w:rPr>
          <w:rFonts w:asciiTheme="minorHAnsi" w:hAnsiTheme="minorHAnsi" w:cstheme="minorHAnsi"/>
          <w:color w:val="auto"/>
        </w:rPr>
        <w:t>Communication and Trade Routes</w:t>
      </w:r>
      <w:bookmarkEnd w:id="389"/>
      <w:bookmarkEnd w:id="390"/>
      <w:bookmarkEnd w:id="391"/>
    </w:p>
    <w:p w14:paraId="2D77BF19" w14:textId="6A92176E"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Interstellar governments always try to establish lines of regular communication between their member worlds. As well, commercial activity will create regular trade routes that connect viable trading worlds in a given subsector. Such connections </w:t>
      </w:r>
      <w:r w:rsidRPr="000F4669">
        <w:rPr>
          <w:rFonts w:asciiTheme="minorHAnsi" w:hAnsiTheme="minorHAnsi" w:cstheme="minorHAnsi"/>
          <w:lang w:val="en-US"/>
        </w:rPr>
        <w:lastRenderedPageBreak/>
        <w:t xml:space="preserve">should encompass only some of the worlds in the subsector. There should also be some unconnected, less frequently visited worlds for characters to explore. </w:t>
      </w:r>
      <w:r w:rsidR="0015411F" w:rsidRPr="000F4669">
        <w:rPr>
          <w:rFonts w:asciiTheme="minorHAnsi" w:hAnsiTheme="minorHAnsi" w:cstheme="minorHAnsi"/>
          <w:lang w:val="en-US"/>
        </w:rPr>
        <w:t xml:space="preserve">The Referee should </w:t>
      </w:r>
      <w:r w:rsidR="00E80F9B" w:rsidRPr="000F4669">
        <w:rPr>
          <w:rFonts w:asciiTheme="minorHAnsi" w:hAnsiTheme="minorHAnsi" w:cstheme="minorHAnsi"/>
          <w:lang w:val="en-US"/>
        </w:rPr>
        <w:t>indicate</w:t>
      </w:r>
      <w:r w:rsidR="0015411F" w:rsidRPr="000F4669">
        <w:rPr>
          <w:rFonts w:asciiTheme="minorHAnsi" w:hAnsiTheme="minorHAnsi" w:cstheme="minorHAnsi"/>
          <w:lang w:val="en-US"/>
        </w:rPr>
        <w:t xml:space="preserve"> </w:t>
      </w:r>
      <w:r w:rsidRPr="000F4669">
        <w:rPr>
          <w:rFonts w:asciiTheme="minorHAnsi" w:hAnsiTheme="minorHAnsi" w:cstheme="minorHAnsi"/>
          <w:lang w:val="en-US"/>
        </w:rPr>
        <w:t>Communication and Trade routes on the subsector map.</w:t>
      </w:r>
    </w:p>
    <w:p w14:paraId="65EAE60A" w14:textId="01318EED" w:rsidR="00A7323C"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Communication Lines</w:t>
      </w:r>
      <w:r w:rsidRPr="000F4669">
        <w:rPr>
          <w:rFonts w:asciiTheme="minorHAnsi" w:hAnsiTheme="minorHAnsi" w:cstheme="minorHAnsi"/>
          <w:lang w:val="en-US"/>
        </w:rPr>
        <w:t xml:space="preserve"> should connect any </w:t>
      </w:r>
      <w:r w:rsidR="007344D9" w:rsidRPr="000F4669">
        <w:rPr>
          <w:rFonts w:asciiTheme="minorHAnsi" w:hAnsiTheme="minorHAnsi" w:cstheme="minorHAnsi"/>
          <w:lang w:val="en-US"/>
        </w:rPr>
        <w:t xml:space="preserve">two </w:t>
      </w:r>
      <w:r w:rsidRPr="000F4669">
        <w:rPr>
          <w:rFonts w:asciiTheme="minorHAnsi" w:hAnsiTheme="minorHAnsi" w:cstheme="minorHAnsi"/>
          <w:lang w:val="en-US"/>
        </w:rPr>
        <w:t xml:space="preserve">worlds with </w:t>
      </w:r>
      <w:r w:rsidR="00496761" w:rsidRPr="000F4669">
        <w:rPr>
          <w:rFonts w:asciiTheme="minorHAnsi" w:hAnsiTheme="minorHAnsi" w:cstheme="minorHAnsi"/>
          <w:lang w:val="en-US"/>
        </w:rPr>
        <w:t xml:space="preserve">Class </w:t>
      </w:r>
      <w:proofErr w:type="gramStart"/>
      <w:r w:rsidR="00496761" w:rsidRPr="000F4669">
        <w:rPr>
          <w:rFonts w:asciiTheme="minorHAnsi" w:hAnsiTheme="minorHAnsi" w:cstheme="minorHAnsi"/>
          <w:lang w:val="en-US"/>
        </w:rPr>
        <w:t>A</w:t>
      </w:r>
      <w:proofErr w:type="gramEnd"/>
      <w:r w:rsidRPr="000F4669">
        <w:rPr>
          <w:rFonts w:asciiTheme="minorHAnsi" w:hAnsiTheme="minorHAnsi" w:cstheme="minorHAnsi"/>
          <w:lang w:val="en-US"/>
        </w:rPr>
        <w:t xml:space="preserve"> Starports, as well as </w:t>
      </w:r>
      <w:r w:rsidR="00496761" w:rsidRPr="000F4669">
        <w:rPr>
          <w:rFonts w:asciiTheme="minorHAnsi" w:hAnsiTheme="minorHAnsi" w:cstheme="minorHAnsi"/>
          <w:lang w:val="en-US"/>
        </w:rPr>
        <w:t>Class B</w:t>
      </w:r>
      <w:r w:rsidRPr="000F4669">
        <w:rPr>
          <w:rFonts w:asciiTheme="minorHAnsi" w:hAnsiTheme="minorHAnsi" w:cstheme="minorHAnsi"/>
          <w:lang w:val="en-US"/>
        </w:rPr>
        <w:t xml:space="preserve"> Starports</w:t>
      </w:r>
      <w:r w:rsidR="007344D9" w:rsidRPr="000F4669">
        <w:rPr>
          <w:rFonts w:asciiTheme="minorHAnsi" w:hAnsiTheme="minorHAnsi" w:cstheme="minorHAnsi"/>
          <w:lang w:val="en-US"/>
        </w:rPr>
        <w:t>,</w:t>
      </w:r>
      <w:r w:rsidRPr="000F4669">
        <w:rPr>
          <w:rFonts w:asciiTheme="minorHAnsi" w:hAnsiTheme="minorHAnsi" w:cstheme="minorHAnsi"/>
          <w:lang w:val="en-US"/>
        </w:rPr>
        <w:t xml:space="preserve"> with any naval bases, using the shortest possible routes. These represent the main arteries of interstellar administration and naval activity. Thus, they enjoy highly frequent </w:t>
      </w:r>
      <w:r w:rsidR="007344D9" w:rsidRPr="000F4669">
        <w:rPr>
          <w:rFonts w:asciiTheme="minorHAnsi" w:hAnsiTheme="minorHAnsi" w:cstheme="minorHAnsi"/>
          <w:lang w:val="en-US"/>
        </w:rPr>
        <w:t xml:space="preserve">military and civilian </w:t>
      </w:r>
      <w:r w:rsidRPr="000F4669">
        <w:rPr>
          <w:rFonts w:asciiTheme="minorHAnsi" w:hAnsiTheme="minorHAnsi" w:cstheme="minorHAnsi"/>
          <w:lang w:val="en-US"/>
        </w:rPr>
        <w:t xml:space="preserve">courier and passenger services. Distances should not exceed the Jump capability of the highest TL world in the </w:t>
      </w:r>
      <w:r w:rsidR="007344D9" w:rsidRPr="000F4669">
        <w:rPr>
          <w:rFonts w:asciiTheme="minorHAnsi" w:hAnsiTheme="minorHAnsi" w:cstheme="minorHAnsi"/>
          <w:lang w:val="en-US"/>
        </w:rPr>
        <w:t xml:space="preserve">communication </w:t>
      </w:r>
      <w:r w:rsidRPr="000F4669">
        <w:rPr>
          <w:rFonts w:asciiTheme="minorHAnsi" w:hAnsiTheme="minorHAnsi" w:cstheme="minorHAnsi"/>
          <w:lang w:val="en-US"/>
        </w:rPr>
        <w:t>network.</w:t>
      </w:r>
    </w:p>
    <w:p w14:paraId="57C9AC7B" w14:textId="77777777" w:rsidR="003F25EA" w:rsidRPr="000F4669" w:rsidRDefault="00A7323C">
      <w:pPr>
        <w:spacing w:before="120"/>
        <w:rPr>
          <w:rFonts w:asciiTheme="minorHAnsi" w:hAnsiTheme="minorHAnsi" w:cstheme="minorHAnsi"/>
          <w:lang w:val="en-US"/>
        </w:rPr>
      </w:pPr>
      <w:r w:rsidRPr="000F4669">
        <w:rPr>
          <w:rFonts w:asciiTheme="minorHAnsi" w:hAnsiTheme="minorHAnsi" w:cstheme="minorHAnsi"/>
          <w:b/>
          <w:bCs/>
          <w:lang w:val="en-US"/>
        </w:rPr>
        <w:t>Trade Routes</w:t>
      </w:r>
      <w:r w:rsidRPr="000F4669">
        <w:rPr>
          <w:rFonts w:asciiTheme="minorHAnsi" w:hAnsiTheme="minorHAnsi" w:cstheme="minorHAnsi"/>
          <w:lang w:val="en-US"/>
        </w:rPr>
        <w:t xml:space="preserve"> represent strong and profitable commercial ties. </w:t>
      </w:r>
      <w:proofErr w:type="gramStart"/>
      <w:r w:rsidRPr="000F4669">
        <w:rPr>
          <w:rFonts w:asciiTheme="minorHAnsi" w:hAnsiTheme="minorHAnsi" w:cstheme="minorHAnsi"/>
          <w:lang w:val="en-US"/>
        </w:rPr>
        <w:t>There are a few criteria that two worlds need to meet to establish a Trade Route between them:</w:t>
      </w:r>
      <w:proofErr w:type="gramEnd"/>
      <w:r w:rsidRPr="000F4669">
        <w:rPr>
          <w:rFonts w:asciiTheme="minorHAnsi" w:hAnsiTheme="minorHAnsi" w:cstheme="minorHAnsi"/>
          <w:lang w:val="en-US"/>
        </w:rPr>
        <w:t xml:space="preserve"> </w:t>
      </w:r>
    </w:p>
    <w:p w14:paraId="0A4FF28A" w14:textId="62468695" w:rsidR="003F25EA"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1</w:t>
      </w:r>
      <w:r w:rsidR="003F25EA" w:rsidRPr="000F4669">
        <w:rPr>
          <w:rFonts w:asciiTheme="minorHAnsi" w:hAnsiTheme="minorHAnsi" w:cstheme="minorHAnsi"/>
          <w:lang w:val="en-US"/>
        </w:rPr>
        <w:t xml:space="preserve">. </w:t>
      </w:r>
      <w:proofErr w:type="gramStart"/>
      <w:r w:rsidR="003F25EA" w:rsidRPr="000F4669">
        <w:rPr>
          <w:rFonts w:asciiTheme="minorHAnsi" w:hAnsiTheme="minorHAnsi" w:cstheme="minorHAnsi"/>
          <w:lang w:val="en-US"/>
        </w:rPr>
        <w:t>the</w:t>
      </w:r>
      <w:proofErr w:type="gramEnd"/>
      <w:r w:rsidRPr="000F4669">
        <w:rPr>
          <w:rFonts w:asciiTheme="minorHAnsi" w:hAnsiTheme="minorHAnsi" w:cstheme="minorHAnsi"/>
          <w:lang w:val="en-US"/>
        </w:rPr>
        <w:t xml:space="preserve"> pair of worlds have </w:t>
      </w:r>
      <w:r w:rsidR="001E1054" w:rsidRPr="000F4669">
        <w:rPr>
          <w:rFonts w:asciiTheme="minorHAnsi" w:hAnsiTheme="minorHAnsi" w:cstheme="minorHAnsi"/>
          <w:lang w:val="en-US"/>
        </w:rPr>
        <w:t xml:space="preserve">at least one </w:t>
      </w:r>
      <w:r w:rsidRPr="000F4669">
        <w:rPr>
          <w:rFonts w:asciiTheme="minorHAnsi" w:hAnsiTheme="minorHAnsi" w:cstheme="minorHAnsi"/>
          <w:lang w:val="en-US"/>
        </w:rPr>
        <w:t>Trade Tag that appear</w:t>
      </w:r>
      <w:r w:rsidR="001E1054" w:rsidRPr="000F4669">
        <w:rPr>
          <w:rFonts w:asciiTheme="minorHAnsi" w:hAnsiTheme="minorHAnsi" w:cstheme="minorHAnsi"/>
          <w:lang w:val="en-US"/>
        </w:rPr>
        <w:t>s</w:t>
      </w:r>
      <w:r w:rsidRPr="000F4669">
        <w:rPr>
          <w:rFonts w:asciiTheme="minorHAnsi" w:hAnsiTheme="minorHAnsi" w:cstheme="minorHAnsi"/>
          <w:lang w:val="en-US"/>
        </w:rPr>
        <w:t xml:space="preserve"> in the same rows of the following table; </w:t>
      </w:r>
    </w:p>
    <w:p w14:paraId="096DA7C3" w14:textId="6863F7AE" w:rsidR="003F25EA"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2</w:t>
      </w:r>
      <w:r w:rsidR="003F25EA" w:rsidRPr="000F4669">
        <w:rPr>
          <w:rFonts w:asciiTheme="minorHAnsi" w:hAnsiTheme="minorHAnsi" w:cstheme="minorHAnsi"/>
          <w:lang w:val="en-US"/>
        </w:rPr>
        <w:t>.</w:t>
      </w:r>
      <w:r w:rsidRPr="000F4669">
        <w:rPr>
          <w:rFonts w:asciiTheme="minorHAnsi" w:hAnsiTheme="minorHAnsi" w:cstheme="minorHAnsi"/>
          <w:lang w:val="en-US"/>
        </w:rPr>
        <w:t xml:space="preserve"> </w:t>
      </w:r>
      <w:proofErr w:type="gramStart"/>
      <w:r w:rsidR="003F25EA" w:rsidRPr="000F4669">
        <w:rPr>
          <w:rFonts w:asciiTheme="minorHAnsi" w:hAnsiTheme="minorHAnsi" w:cstheme="minorHAnsi"/>
          <w:lang w:val="en-US"/>
        </w:rPr>
        <w:t>the</w:t>
      </w:r>
      <w:proofErr w:type="gramEnd"/>
      <w:r w:rsidR="003F25EA" w:rsidRPr="000F4669">
        <w:rPr>
          <w:rFonts w:asciiTheme="minorHAnsi" w:hAnsiTheme="minorHAnsi" w:cstheme="minorHAnsi"/>
          <w:lang w:val="en-US"/>
        </w:rPr>
        <w:t xml:space="preserve"> </w:t>
      </w:r>
      <w:r w:rsidRPr="000F4669">
        <w:rPr>
          <w:rFonts w:asciiTheme="minorHAnsi" w:hAnsiTheme="minorHAnsi" w:cstheme="minorHAnsi"/>
          <w:lang w:val="en-US"/>
        </w:rPr>
        <w:t xml:space="preserve">two worlds are within 4 hexes of each other; </w:t>
      </w:r>
    </w:p>
    <w:p w14:paraId="61074001" w14:textId="4F6C0789" w:rsidR="003F25EA" w:rsidRPr="000F4669" w:rsidRDefault="00A7323C">
      <w:pPr>
        <w:spacing w:before="120"/>
        <w:rPr>
          <w:rFonts w:asciiTheme="minorHAnsi" w:hAnsiTheme="minorHAnsi" w:cstheme="minorHAnsi"/>
          <w:lang w:val="en-US"/>
        </w:rPr>
      </w:pPr>
      <w:proofErr w:type="gramStart"/>
      <w:r w:rsidRPr="000F4669">
        <w:rPr>
          <w:rFonts w:asciiTheme="minorHAnsi" w:hAnsiTheme="minorHAnsi" w:cstheme="minorHAnsi"/>
          <w:lang w:val="en-US"/>
        </w:rPr>
        <w:t>and</w:t>
      </w:r>
      <w:proofErr w:type="gramEnd"/>
      <w:r w:rsidRPr="000F4669">
        <w:rPr>
          <w:rFonts w:asciiTheme="minorHAnsi" w:hAnsiTheme="minorHAnsi" w:cstheme="minorHAnsi"/>
          <w:lang w:val="en-US"/>
        </w:rPr>
        <w:t xml:space="preserve"> </w:t>
      </w:r>
      <w:r w:rsidR="003F25EA" w:rsidRPr="000F4669">
        <w:rPr>
          <w:rFonts w:asciiTheme="minorHAnsi" w:hAnsiTheme="minorHAnsi" w:cstheme="minorHAnsi"/>
          <w:lang w:val="en-US"/>
        </w:rPr>
        <w:t xml:space="preserve">3. </w:t>
      </w:r>
      <w:proofErr w:type="gramStart"/>
      <w:r w:rsidR="003F25EA" w:rsidRPr="000F4669">
        <w:rPr>
          <w:rFonts w:asciiTheme="minorHAnsi" w:hAnsiTheme="minorHAnsi" w:cstheme="minorHAnsi"/>
          <w:lang w:val="en-US"/>
        </w:rPr>
        <w:t>i</w:t>
      </w:r>
      <w:r w:rsidRPr="000F4669">
        <w:rPr>
          <w:rFonts w:asciiTheme="minorHAnsi" w:hAnsiTheme="minorHAnsi" w:cstheme="minorHAnsi"/>
          <w:lang w:val="en-US"/>
        </w:rPr>
        <w:t>t</w:t>
      </w:r>
      <w:proofErr w:type="gramEnd"/>
      <w:r w:rsidRPr="000F4669">
        <w:rPr>
          <w:rFonts w:asciiTheme="minorHAnsi" w:hAnsiTheme="minorHAnsi" w:cstheme="minorHAnsi"/>
          <w:lang w:val="en-US"/>
        </w:rPr>
        <w:t xml:space="preserve"> is possible to connect the two worlds by a series of Jump-1 or Jump-2 routes. </w:t>
      </w:r>
    </w:p>
    <w:p w14:paraId="7F88042A" w14:textId="7F07578E" w:rsidR="00A7323C" w:rsidRPr="000F4669" w:rsidRDefault="00A7323C">
      <w:pPr>
        <w:spacing w:before="120"/>
        <w:rPr>
          <w:rFonts w:asciiTheme="minorHAnsi" w:hAnsiTheme="minorHAnsi" w:cstheme="minorHAnsi"/>
          <w:lang w:val="en-US"/>
        </w:rPr>
      </w:pPr>
      <w:r w:rsidRPr="000F4669">
        <w:rPr>
          <w:rFonts w:asciiTheme="minorHAnsi" w:hAnsiTheme="minorHAnsi" w:cstheme="minorHAnsi"/>
          <w:lang w:val="en-US"/>
        </w:rPr>
        <w:t xml:space="preserve">If the pair of worlds meets </w:t>
      </w:r>
      <w:r w:rsidR="003F25EA" w:rsidRPr="000F4669">
        <w:rPr>
          <w:rFonts w:asciiTheme="minorHAnsi" w:hAnsiTheme="minorHAnsi" w:cstheme="minorHAnsi"/>
          <w:lang w:val="en-US"/>
        </w:rPr>
        <w:t>the above three</w:t>
      </w:r>
      <w:r w:rsidRPr="000F4669">
        <w:rPr>
          <w:rFonts w:asciiTheme="minorHAnsi" w:hAnsiTheme="minorHAnsi" w:cstheme="minorHAnsi"/>
          <w:lang w:val="en-US"/>
        </w:rPr>
        <w:t xml:space="preserve"> criteria, then a trade route connects them. The Referee should mark any trade routes in the subsector on the map.</w:t>
      </w:r>
      <w:r w:rsidR="00C47D8A" w:rsidRPr="000F4669">
        <w:rPr>
          <w:rFonts w:asciiTheme="minorHAnsi" w:hAnsiTheme="minorHAnsi" w:cstheme="minorHAnsi"/>
          <w:lang w:val="en-US"/>
        </w:rPr>
        <w:t xml:space="preserve"> The </w:t>
      </w:r>
      <w:r w:rsidR="00FD5D64" w:rsidRPr="000F4669">
        <w:rPr>
          <w:rFonts w:asciiTheme="minorHAnsi" w:hAnsiTheme="minorHAnsi" w:cstheme="minorHAnsi"/>
          <w:lang w:val="en-US"/>
        </w:rPr>
        <w:t xml:space="preserve">specific </w:t>
      </w:r>
      <w:r w:rsidR="00C47D8A" w:rsidRPr="000F4669">
        <w:rPr>
          <w:rFonts w:asciiTheme="minorHAnsi" w:hAnsiTheme="minorHAnsi" w:cstheme="minorHAnsi"/>
          <w:lang w:val="en-US"/>
        </w:rPr>
        <w:t xml:space="preserve">effects of a communication or trade route </w:t>
      </w:r>
      <w:proofErr w:type="gramStart"/>
      <w:r w:rsidR="00C47D8A" w:rsidRPr="000F4669">
        <w:rPr>
          <w:rFonts w:asciiTheme="minorHAnsi" w:hAnsiTheme="minorHAnsi" w:cstheme="minorHAnsi"/>
          <w:lang w:val="en-US"/>
        </w:rPr>
        <w:t>are left</w:t>
      </w:r>
      <w:proofErr w:type="gramEnd"/>
      <w:r w:rsidR="00C47D8A" w:rsidRPr="000F4669">
        <w:rPr>
          <w:rFonts w:asciiTheme="minorHAnsi" w:hAnsiTheme="minorHAnsi" w:cstheme="minorHAnsi"/>
          <w:lang w:val="en-US"/>
        </w:rPr>
        <w:t xml:space="preserve"> to the Referee. However, systems connected by </w:t>
      </w:r>
      <w:r w:rsidR="00FD5D64" w:rsidRPr="000F4669">
        <w:rPr>
          <w:rFonts w:asciiTheme="minorHAnsi" w:hAnsiTheme="minorHAnsi" w:cstheme="minorHAnsi"/>
          <w:lang w:val="en-US"/>
        </w:rPr>
        <w:t>to trade routes are usually high-traffic systems for the purposes of speculative trade.</w:t>
      </w:r>
      <w:r w:rsidR="00FD5D64" w:rsidRPr="000F4669" w:rsidDel="00FD5D64">
        <w:rPr>
          <w:rFonts w:asciiTheme="minorHAnsi" w:hAnsiTheme="minorHAnsi" w:cstheme="minorHAnsi"/>
          <w:lang w:val="en-US"/>
        </w:rPr>
        <w:t xml:space="preserve"> </w:t>
      </w:r>
    </w:p>
    <w:p w14:paraId="2014CD19" w14:textId="77777777" w:rsidR="00A7323C" w:rsidRPr="000F4669" w:rsidRDefault="00A7323C" w:rsidP="00A7323C">
      <w:pPr>
        <w:spacing w:before="120"/>
        <w:rPr>
          <w:rFonts w:asciiTheme="minorHAnsi" w:hAnsiTheme="minorHAnsi" w:cstheme="minorHAnsi"/>
          <w:lang w:val="en-US"/>
        </w:rPr>
      </w:pPr>
    </w:p>
    <w:p w14:paraId="590D0C13"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Trade Routes</w:t>
      </w:r>
    </w:p>
    <w:tbl>
      <w:tblPr>
        <w:tblW w:w="935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678"/>
        <w:gridCol w:w="4678"/>
      </w:tblGrid>
      <w:tr w:rsidR="000F4669" w:rsidRPr="000F4669" w14:paraId="1DB28565" w14:textId="77777777" w:rsidTr="00C361BA">
        <w:tc>
          <w:tcPr>
            <w:tcW w:w="4678" w:type="dxa"/>
            <w:shd w:val="clear" w:color="auto" w:fill="auto"/>
            <w:tcMar>
              <w:top w:w="55" w:type="dxa"/>
              <w:left w:w="55" w:type="dxa"/>
              <w:bottom w:w="55" w:type="dxa"/>
              <w:right w:w="55" w:type="dxa"/>
            </w:tcMar>
          </w:tcPr>
          <w:p w14:paraId="6495267E"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First End Point</w:t>
            </w:r>
          </w:p>
        </w:tc>
        <w:tc>
          <w:tcPr>
            <w:tcW w:w="4678" w:type="dxa"/>
            <w:shd w:val="clear" w:color="auto" w:fill="auto"/>
            <w:tcMar>
              <w:top w:w="55" w:type="dxa"/>
              <w:left w:w="55" w:type="dxa"/>
              <w:bottom w:w="55" w:type="dxa"/>
              <w:right w:w="55" w:type="dxa"/>
            </w:tcMar>
          </w:tcPr>
          <w:p w14:paraId="48F297B3" w14:textId="77777777" w:rsidR="00A7323C" w:rsidRPr="000F4669" w:rsidRDefault="00A7323C" w:rsidP="00A7323C">
            <w:pPr>
              <w:spacing w:before="120"/>
              <w:rPr>
                <w:rFonts w:asciiTheme="minorHAnsi" w:hAnsiTheme="minorHAnsi" w:cstheme="minorHAnsi"/>
                <w:b/>
                <w:bCs/>
                <w:lang w:val="en-US"/>
              </w:rPr>
            </w:pPr>
            <w:r w:rsidRPr="000F4669">
              <w:rPr>
                <w:rFonts w:asciiTheme="minorHAnsi" w:hAnsiTheme="minorHAnsi" w:cstheme="minorHAnsi"/>
                <w:b/>
                <w:bCs/>
                <w:lang w:val="en-US"/>
              </w:rPr>
              <w:t>Second End Point</w:t>
            </w:r>
          </w:p>
        </w:tc>
      </w:tr>
      <w:tr w:rsidR="000F4669" w:rsidRPr="000F4669" w14:paraId="5BF2FC3E" w14:textId="77777777" w:rsidTr="00C361BA">
        <w:tc>
          <w:tcPr>
            <w:tcW w:w="4678" w:type="dxa"/>
            <w:shd w:val="clear" w:color="auto" w:fill="auto"/>
            <w:tcMar>
              <w:top w:w="55" w:type="dxa"/>
              <w:left w:w="55" w:type="dxa"/>
              <w:bottom w:w="55" w:type="dxa"/>
              <w:right w:w="55" w:type="dxa"/>
            </w:tcMar>
          </w:tcPr>
          <w:p w14:paraId="64B44596"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High Tech or Industrial</w:t>
            </w:r>
          </w:p>
        </w:tc>
        <w:tc>
          <w:tcPr>
            <w:tcW w:w="4678" w:type="dxa"/>
            <w:shd w:val="clear" w:color="auto" w:fill="auto"/>
            <w:tcMar>
              <w:top w:w="55" w:type="dxa"/>
              <w:left w:w="55" w:type="dxa"/>
              <w:bottom w:w="55" w:type="dxa"/>
              <w:right w:w="55" w:type="dxa"/>
            </w:tcMar>
          </w:tcPr>
          <w:p w14:paraId="72DE79C9"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Asteroid, Desert, Ice-Capped, Non-Industrial</w:t>
            </w:r>
          </w:p>
        </w:tc>
      </w:tr>
      <w:tr w:rsidR="00C361BA" w:rsidRPr="000F4669" w14:paraId="2F9651B8" w14:textId="77777777" w:rsidTr="00C361BA">
        <w:tc>
          <w:tcPr>
            <w:tcW w:w="4678" w:type="dxa"/>
            <w:shd w:val="clear" w:color="auto" w:fill="auto"/>
            <w:tcMar>
              <w:top w:w="55" w:type="dxa"/>
              <w:left w:w="55" w:type="dxa"/>
              <w:bottom w:w="55" w:type="dxa"/>
              <w:right w:w="55" w:type="dxa"/>
            </w:tcMar>
          </w:tcPr>
          <w:p w14:paraId="13C3C9D7"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High Population or Rich</w:t>
            </w:r>
          </w:p>
        </w:tc>
        <w:tc>
          <w:tcPr>
            <w:tcW w:w="4678" w:type="dxa"/>
            <w:shd w:val="clear" w:color="auto" w:fill="auto"/>
            <w:tcMar>
              <w:top w:w="55" w:type="dxa"/>
              <w:left w:w="55" w:type="dxa"/>
              <w:bottom w:w="55" w:type="dxa"/>
              <w:right w:w="55" w:type="dxa"/>
            </w:tcMar>
          </w:tcPr>
          <w:p w14:paraId="5923057C" w14:textId="77777777"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Agricultural, Garden, Water World</w:t>
            </w:r>
          </w:p>
        </w:tc>
      </w:tr>
    </w:tbl>
    <w:p w14:paraId="34C9DA5C" w14:textId="77777777" w:rsidR="00A7323C" w:rsidRPr="000F4669" w:rsidRDefault="00A7323C" w:rsidP="00A7323C">
      <w:pPr>
        <w:spacing w:before="120"/>
        <w:rPr>
          <w:rFonts w:asciiTheme="minorHAnsi" w:hAnsiTheme="minorHAnsi" w:cstheme="minorHAnsi"/>
          <w:lang w:val="en-US"/>
        </w:rPr>
      </w:pPr>
    </w:p>
    <w:p w14:paraId="3ECABF15" w14:textId="77777777" w:rsidR="00A7323C" w:rsidRPr="000F4669" w:rsidRDefault="00A7323C" w:rsidP="00A7323C">
      <w:pPr>
        <w:pStyle w:val="Heading2"/>
        <w:rPr>
          <w:rFonts w:asciiTheme="minorHAnsi" w:hAnsiTheme="minorHAnsi" w:cstheme="minorHAnsi"/>
          <w:color w:val="auto"/>
        </w:rPr>
      </w:pPr>
      <w:bookmarkStart w:id="392" w:name="_Toc73824874"/>
      <w:bookmarkStart w:id="393" w:name="_Toc78924422"/>
      <w:r w:rsidRPr="000F4669">
        <w:rPr>
          <w:rFonts w:asciiTheme="minorHAnsi" w:hAnsiTheme="minorHAnsi" w:cstheme="minorHAnsi"/>
          <w:color w:val="auto"/>
        </w:rPr>
        <w:t>World Presentation</w:t>
      </w:r>
      <w:bookmarkEnd w:id="392"/>
      <w:bookmarkEnd w:id="393"/>
    </w:p>
    <w:p w14:paraId="0311634C" w14:textId="01796AA1" w:rsidR="00A7323C" w:rsidRPr="000F4669" w:rsidRDefault="00A7323C" w:rsidP="00A7323C">
      <w:pPr>
        <w:spacing w:before="120"/>
        <w:rPr>
          <w:rFonts w:asciiTheme="minorHAnsi" w:hAnsiTheme="minorHAnsi" w:cstheme="minorHAnsi"/>
          <w:lang w:val="en-US"/>
        </w:rPr>
      </w:pPr>
      <w:r w:rsidRPr="000F4669">
        <w:rPr>
          <w:rFonts w:asciiTheme="minorHAnsi" w:hAnsiTheme="minorHAnsi" w:cstheme="minorHAnsi"/>
          <w:lang w:val="en-US"/>
        </w:rPr>
        <w:t xml:space="preserve">Once a world’s characteristics </w:t>
      </w:r>
      <w:proofErr w:type="gramStart"/>
      <w:r w:rsidRPr="000F4669">
        <w:rPr>
          <w:rFonts w:asciiTheme="minorHAnsi" w:hAnsiTheme="minorHAnsi" w:cstheme="minorHAnsi"/>
          <w:lang w:val="en-US"/>
        </w:rPr>
        <w:t>have been developed</w:t>
      </w:r>
      <w:proofErr w:type="gramEnd"/>
      <w:r w:rsidRPr="000F4669">
        <w:rPr>
          <w:rFonts w:asciiTheme="minorHAnsi" w:hAnsiTheme="minorHAnsi" w:cstheme="minorHAnsi"/>
          <w:lang w:val="en-US"/>
        </w:rPr>
        <w:t xml:space="preserve">, the following format can be used. See Appendix </w:t>
      </w:r>
      <w:r w:rsidR="00E80F9B" w:rsidRPr="000F4669">
        <w:rPr>
          <w:rFonts w:asciiTheme="minorHAnsi" w:hAnsiTheme="minorHAnsi" w:cstheme="minorHAnsi"/>
          <w:lang w:val="en-US"/>
        </w:rPr>
        <w:t>B</w:t>
      </w:r>
      <w:r w:rsidRPr="000F4669">
        <w:rPr>
          <w:rFonts w:asciiTheme="minorHAnsi" w:hAnsiTheme="minorHAnsi" w:cstheme="minorHAnsi"/>
          <w:lang w:val="en-US"/>
        </w:rPr>
        <w:t xml:space="preserve"> for an alternate way to present the world information called the Universal World Profile (UWP).</w:t>
      </w:r>
    </w:p>
    <w:p w14:paraId="4D1B05D8" w14:textId="77777777" w:rsidR="00A7323C" w:rsidRPr="000F4669" w:rsidRDefault="00A7323C" w:rsidP="00A7323C">
      <w:pPr>
        <w:spacing w:before="120"/>
        <w:rPr>
          <w:rFonts w:asciiTheme="minorHAnsi" w:hAnsiTheme="minorHAnsi" w:cstheme="minorHAnsi"/>
          <w:lang w:val="en-US"/>
        </w:rPr>
      </w:pPr>
    </w:p>
    <w:p w14:paraId="20BC01E5" w14:textId="19FC98AA" w:rsidR="00A7323C" w:rsidRPr="000F4669" w:rsidRDefault="00A7323C">
      <w:pPr>
        <w:spacing w:before="120"/>
        <w:rPr>
          <w:rFonts w:asciiTheme="minorHAnsi" w:hAnsiTheme="minorHAnsi" w:cstheme="minorHAnsi"/>
          <w:lang w:val="en-US"/>
        </w:rPr>
      </w:pPr>
      <w:r w:rsidRPr="000F4669">
        <w:rPr>
          <w:rFonts w:asciiTheme="minorHAnsi" w:hAnsiTheme="minorHAnsi" w:cstheme="minorHAnsi"/>
          <w:i/>
          <w:lang w:val="en-US"/>
        </w:rPr>
        <w:t>(World),</w:t>
      </w:r>
      <w:r w:rsidRPr="000F4669">
        <w:rPr>
          <w:rFonts w:asciiTheme="minorHAnsi" w:hAnsiTheme="minorHAnsi" w:cstheme="minorHAnsi"/>
          <w:lang w:val="en-US"/>
        </w:rPr>
        <w:t xml:space="preserve"> located in hex </w:t>
      </w:r>
      <w:r w:rsidRPr="000F4669">
        <w:rPr>
          <w:rFonts w:asciiTheme="minorHAnsi" w:hAnsiTheme="minorHAnsi" w:cstheme="minorHAnsi"/>
          <w:i/>
          <w:lang w:val="en-US"/>
        </w:rPr>
        <w:t>(hex number)</w:t>
      </w:r>
      <w:r w:rsidRPr="000F4669">
        <w:rPr>
          <w:rFonts w:asciiTheme="minorHAnsi" w:hAnsiTheme="minorHAnsi" w:cstheme="minorHAnsi"/>
          <w:lang w:val="en-US"/>
        </w:rPr>
        <w:t xml:space="preserve"> of the </w:t>
      </w:r>
      <w:r w:rsidRPr="000F4669">
        <w:rPr>
          <w:rFonts w:asciiTheme="minorHAnsi" w:hAnsiTheme="minorHAnsi" w:cstheme="minorHAnsi"/>
          <w:i/>
          <w:lang w:val="en-US"/>
        </w:rPr>
        <w:t>(name)</w:t>
      </w:r>
      <w:r w:rsidRPr="000F4669">
        <w:rPr>
          <w:rFonts w:asciiTheme="minorHAnsi" w:hAnsiTheme="minorHAnsi" w:cstheme="minorHAnsi"/>
          <w:lang w:val="en-US"/>
        </w:rPr>
        <w:t xml:space="preserve"> subsector, has a diameter of </w:t>
      </w:r>
      <w:r w:rsidRPr="000F4669">
        <w:rPr>
          <w:rFonts w:asciiTheme="minorHAnsi" w:hAnsiTheme="minorHAnsi" w:cstheme="minorHAnsi"/>
          <w:i/>
          <w:lang w:val="en-US"/>
        </w:rPr>
        <w:t>(diameter)</w:t>
      </w:r>
      <w:r w:rsidRPr="000F4669">
        <w:rPr>
          <w:rFonts w:asciiTheme="minorHAnsi" w:hAnsiTheme="minorHAnsi" w:cstheme="minorHAnsi"/>
          <w:lang w:val="en-US"/>
        </w:rPr>
        <w:t xml:space="preserve"> km and a surface gravity of </w:t>
      </w:r>
      <w:r w:rsidRPr="000F4669">
        <w:rPr>
          <w:rFonts w:asciiTheme="minorHAnsi" w:hAnsiTheme="minorHAnsi" w:cstheme="minorHAnsi"/>
          <w:i/>
          <w:lang w:val="en-US"/>
        </w:rPr>
        <w:t>(gravity)</w:t>
      </w:r>
      <w:r w:rsidRPr="000F4669">
        <w:rPr>
          <w:rFonts w:asciiTheme="minorHAnsi" w:hAnsiTheme="minorHAnsi" w:cstheme="minorHAnsi"/>
          <w:lang w:val="en-US"/>
        </w:rPr>
        <w:t xml:space="preserve"> g. The atmosphere is </w:t>
      </w:r>
      <w:r w:rsidRPr="000F4669">
        <w:rPr>
          <w:rFonts w:asciiTheme="minorHAnsi" w:hAnsiTheme="minorHAnsi" w:cstheme="minorHAnsi"/>
          <w:i/>
          <w:lang w:val="en-US"/>
        </w:rPr>
        <w:t>(atmosphere type)</w:t>
      </w:r>
      <w:r w:rsidRPr="000F4669">
        <w:rPr>
          <w:rFonts w:asciiTheme="minorHAnsi" w:hAnsiTheme="minorHAnsi" w:cstheme="minorHAnsi"/>
          <w:lang w:val="en-US"/>
        </w:rPr>
        <w:t xml:space="preserve">. The surface is covered with </w:t>
      </w:r>
      <w:r w:rsidRPr="000F4669">
        <w:rPr>
          <w:rFonts w:asciiTheme="minorHAnsi" w:hAnsiTheme="minorHAnsi" w:cstheme="minorHAnsi"/>
          <w:i/>
          <w:lang w:val="en-US"/>
        </w:rPr>
        <w:t>(hydrographics</w:t>
      </w:r>
      <w:proofErr w:type="gramStart"/>
      <w:r w:rsidRPr="000F4669">
        <w:rPr>
          <w:rFonts w:asciiTheme="minorHAnsi" w:hAnsiTheme="minorHAnsi" w:cstheme="minorHAnsi"/>
          <w:i/>
          <w:lang w:val="en-US"/>
        </w:rPr>
        <w:t>)</w:t>
      </w:r>
      <w:r w:rsidRPr="000F4669">
        <w:rPr>
          <w:rFonts w:asciiTheme="minorHAnsi" w:hAnsiTheme="minorHAnsi" w:cstheme="minorHAnsi"/>
          <w:lang w:val="en-US"/>
        </w:rPr>
        <w:t>%</w:t>
      </w:r>
      <w:proofErr w:type="gramEnd"/>
      <w:r w:rsidRPr="000F4669">
        <w:rPr>
          <w:rFonts w:asciiTheme="minorHAnsi" w:hAnsiTheme="minorHAnsi" w:cstheme="minorHAnsi"/>
          <w:lang w:val="en-US"/>
        </w:rPr>
        <w:t xml:space="preserve"> water/fluid </w:t>
      </w:r>
      <w:r w:rsidRPr="000F4669">
        <w:rPr>
          <w:rFonts w:asciiTheme="minorHAnsi" w:hAnsiTheme="minorHAnsi" w:cstheme="minorHAnsi"/>
          <w:i/>
          <w:lang w:val="en-US"/>
        </w:rPr>
        <w:t>(select one)</w:t>
      </w:r>
      <w:r w:rsidRPr="000F4669">
        <w:rPr>
          <w:rFonts w:asciiTheme="minorHAnsi" w:hAnsiTheme="minorHAnsi" w:cstheme="minorHAnsi"/>
          <w:lang w:val="en-US"/>
        </w:rPr>
        <w:t xml:space="preserve">. The world has </w:t>
      </w:r>
      <w:r w:rsidRPr="000F4669">
        <w:rPr>
          <w:rFonts w:asciiTheme="minorHAnsi" w:hAnsiTheme="minorHAnsi" w:cstheme="minorHAnsi"/>
          <w:i/>
          <w:lang w:val="en-US"/>
        </w:rPr>
        <w:t>(population)</w:t>
      </w:r>
      <w:r w:rsidRPr="000F4669">
        <w:rPr>
          <w:rFonts w:asciiTheme="minorHAnsi" w:hAnsiTheme="minorHAnsi" w:cstheme="minorHAnsi"/>
          <w:lang w:val="en-US"/>
        </w:rPr>
        <w:t xml:space="preserve"> citizens governed by a </w:t>
      </w:r>
      <w:r w:rsidRPr="000F4669">
        <w:rPr>
          <w:rFonts w:asciiTheme="minorHAnsi" w:hAnsiTheme="minorHAnsi" w:cstheme="minorHAnsi"/>
          <w:i/>
          <w:lang w:val="en-US"/>
        </w:rPr>
        <w:t>(government type)</w:t>
      </w:r>
      <w:r w:rsidRPr="000F4669">
        <w:rPr>
          <w:rFonts w:asciiTheme="minorHAnsi" w:hAnsiTheme="minorHAnsi" w:cstheme="minorHAnsi"/>
          <w:lang w:val="en-US"/>
        </w:rPr>
        <w:t xml:space="preserve">. The government imposes a Law Level of </w:t>
      </w:r>
      <w:r w:rsidRPr="000F4669">
        <w:rPr>
          <w:rFonts w:asciiTheme="minorHAnsi" w:hAnsiTheme="minorHAnsi" w:cstheme="minorHAnsi"/>
          <w:i/>
          <w:lang w:val="en-US"/>
        </w:rPr>
        <w:t>(law level)</w:t>
      </w:r>
      <w:r w:rsidRPr="000F4669">
        <w:rPr>
          <w:rFonts w:asciiTheme="minorHAnsi" w:hAnsiTheme="minorHAnsi" w:cstheme="minorHAnsi"/>
          <w:lang w:val="en-US"/>
        </w:rPr>
        <w:t xml:space="preserve"> restricting </w:t>
      </w:r>
      <w:r w:rsidRPr="000F4669">
        <w:rPr>
          <w:rFonts w:asciiTheme="minorHAnsi" w:hAnsiTheme="minorHAnsi" w:cstheme="minorHAnsi"/>
          <w:i/>
          <w:lang w:val="en-US"/>
        </w:rPr>
        <w:t>(law level restrictions)</w:t>
      </w:r>
      <w:r w:rsidRPr="000F4669">
        <w:rPr>
          <w:rFonts w:asciiTheme="minorHAnsi" w:hAnsiTheme="minorHAnsi" w:cstheme="minorHAnsi"/>
          <w:lang w:val="en-US"/>
        </w:rPr>
        <w:t xml:space="preserve"> weapons. The average technology is (tech level). Trade </w:t>
      </w:r>
      <w:proofErr w:type="gramStart"/>
      <w:r w:rsidRPr="000F4669">
        <w:rPr>
          <w:rFonts w:asciiTheme="minorHAnsi" w:hAnsiTheme="minorHAnsi" w:cstheme="minorHAnsi"/>
          <w:lang w:val="en-US"/>
        </w:rPr>
        <w:t>is supported</w:t>
      </w:r>
      <w:proofErr w:type="gramEnd"/>
      <w:r w:rsidRPr="000F4669">
        <w:rPr>
          <w:rFonts w:asciiTheme="minorHAnsi" w:hAnsiTheme="minorHAnsi" w:cstheme="minorHAnsi"/>
          <w:lang w:val="en-US"/>
        </w:rPr>
        <w:t xml:space="preserve"> with a Class</w:t>
      </w:r>
      <w:r w:rsidR="00291F81" w:rsidRPr="000F4669">
        <w:rPr>
          <w:rFonts w:asciiTheme="minorHAnsi" w:hAnsiTheme="minorHAnsi" w:cstheme="minorHAnsi"/>
          <w:lang w:val="en-US"/>
        </w:rPr>
        <w:t xml:space="preserve"> (</w:t>
      </w:r>
      <w:r w:rsidRPr="000F4669">
        <w:rPr>
          <w:rFonts w:asciiTheme="minorHAnsi" w:hAnsiTheme="minorHAnsi" w:cstheme="minorHAnsi"/>
          <w:lang w:val="en-US"/>
        </w:rPr>
        <w:t xml:space="preserve">starport class) starport and (bases) bases. The world has the following trade codes </w:t>
      </w:r>
      <w:r w:rsidRPr="000F4669">
        <w:rPr>
          <w:rFonts w:asciiTheme="minorHAnsi" w:hAnsiTheme="minorHAnsi" w:cstheme="minorHAnsi"/>
          <w:i/>
          <w:lang w:val="en-US"/>
        </w:rPr>
        <w:t>(trade codes)</w:t>
      </w:r>
      <w:r w:rsidRPr="000F4669">
        <w:rPr>
          <w:rFonts w:asciiTheme="minorHAnsi" w:hAnsiTheme="minorHAnsi" w:cstheme="minorHAnsi"/>
          <w:lang w:val="en-US"/>
        </w:rPr>
        <w:t xml:space="preserve">. </w:t>
      </w:r>
      <w:r w:rsidRPr="000F4669">
        <w:rPr>
          <w:rFonts w:asciiTheme="minorHAnsi" w:hAnsiTheme="minorHAnsi" w:cstheme="minorHAnsi"/>
          <w:i/>
          <w:lang w:val="en-US"/>
        </w:rPr>
        <w:t>(</w:t>
      </w:r>
      <w:proofErr w:type="gramStart"/>
      <w:r w:rsidRPr="000F4669">
        <w:rPr>
          <w:rFonts w:asciiTheme="minorHAnsi" w:hAnsiTheme="minorHAnsi" w:cstheme="minorHAnsi"/>
          <w:i/>
          <w:lang w:val="en-US"/>
        </w:rPr>
        <w:t>add</w:t>
      </w:r>
      <w:proofErr w:type="gramEnd"/>
      <w:r w:rsidRPr="000F4669">
        <w:rPr>
          <w:rFonts w:asciiTheme="minorHAnsi" w:hAnsiTheme="minorHAnsi" w:cstheme="minorHAnsi"/>
          <w:i/>
          <w:lang w:val="en-US"/>
        </w:rPr>
        <w:t xml:space="preserve"> details, history, or other setting specific information)</w:t>
      </w:r>
      <w:r w:rsidRPr="000F4669">
        <w:rPr>
          <w:rFonts w:asciiTheme="minorHAnsi" w:hAnsiTheme="minorHAnsi" w:cstheme="minorHAnsi"/>
          <w:lang w:val="en-US"/>
        </w:rPr>
        <w:t>.</w:t>
      </w:r>
    </w:p>
    <w:p w14:paraId="7CA78EF0" w14:textId="276B30F3" w:rsidR="00835A6B" w:rsidRPr="000F4669" w:rsidRDefault="00A7323C" w:rsidP="00C361BA">
      <w:pPr>
        <w:spacing w:before="120"/>
        <w:rPr>
          <w:rFonts w:asciiTheme="minorHAnsi" w:hAnsiTheme="minorHAnsi" w:cstheme="minorHAnsi"/>
          <w:sz w:val="24"/>
          <w:szCs w:val="24"/>
          <w:lang w:val="en-US"/>
        </w:rPr>
      </w:pPr>
      <w:r w:rsidRPr="000F4669">
        <w:rPr>
          <w:rFonts w:asciiTheme="minorHAnsi" w:hAnsiTheme="minorHAnsi" w:cstheme="minorHAnsi"/>
          <w:lang w:val="en-US"/>
        </w:rPr>
        <w:t xml:space="preserve"> </w:t>
      </w:r>
    </w:p>
    <w:p w14:paraId="44339B40" w14:textId="6F932F73" w:rsidR="00835A6B" w:rsidRPr="000F4669" w:rsidRDefault="00C361BA" w:rsidP="00C361BA">
      <w:pPr>
        <w:pStyle w:val="Heading1"/>
      </w:pPr>
      <w:r>
        <w:t>NPC Presentation Format</w:t>
      </w:r>
    </w:p>
    <w:p w14:paraId="0AD7BD52" w14:textId="56092C80" w:rsidR="00835A6B" w:rsidRPr="000F4669" w:rsidRDefault="00C361BA" w:rsidP="00835A6B">
      <w:pPr>
        <w:rPr>
          <w:rFonts w:asciiTheme="minorHAnsi" w:hAnsiTheme="minorHAnsi" w:cstheme="minorHAnsi"/>
          <w:sz w:val="24"/>
          <w:szCs w:val="24"/>
          <w:lang w:val="en-US"/>
        </w:rPr>
      </w:pPr>
      <w:r>
        <w:rPr>
          <w:rFonts w:asciiTheme="minorHAnsi" w:hAnsiTheme="minorHAnsi" w:cstheme="minorHAnsi"/>
          <w:sz w:val="24"/>
          <w:szCs w:val="24"/>
          <w:lang w:val="en-US"/>
        </w:rPr>
        <w:t>Below is the default NPC stat bloc for Cepheus Deluxe.</w:t>
      </w:r>
    </w:p>
    <w:p w14:paraId="03A3FA0F" w14:textId="77777777" w:rsidR="00835A6B" w:rsidRPr="000F4669" w:rsidRDefault="00835A6B" w:rsidP="00835A6B">
      <w:pPr>
        <w:rPr>
          <w:rFonts w:asciiTheme="minorHAnsi" w:hAnsiTheme="minorHAnsi" w:cstheme="minorHAnsi"/>
          <w:sz w:val="24"/>
          <w:szCs w:val="24"/>
          <w:lang w:val="en-US"/>
        </w:rPr>
      </w:pPr>
    </w:p>
    <w:tbl>
      <w:tblPr>
        <w:tblStyle w:val="PlainTable4"/>
        <w:tblW w:w="9227" w:type="dxa"/>
        <w:tblLayout w:type="fixed"/>
        <w:tblLook w:val="04A0" w:firstRow="1" w:lastRow="0" w:firstColumn="1" w:lastColumn="0" w:noHBand="0" w:noVBand="1"/>
      </w:tblPr>
      <w:tblGrid>
        <w:gridCol w:w="1980"/>
        <w:gridCol w:w="709"/>
        <w:gridCol w:w="708"/>
        <w:gridCol w:w="709"/>
        <w:gridCol w:w="567"/>
        <w:gridCol w:w="709"/>
        <w:gridCol w:w="709"/>
        <w:gridCol w:w="1984"/>
        <w:gridCol w:w="1152"/>
      </w:tblGrid>
      <w:tr w:rsidR="000F4669" w:rsidRPr="000F4669" w14:paraId="69C7CC32" w14:textId="77777777" w:rsidTr="00164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shd w:val="clear" w:color="auto" w:fill="auto"/>
          </w:tcPr>
          <w:p w14:paraId="1186A8D1" w14:textId="77777777" w:rsidR="00835A6B" w:rsidRPr="000F4669" w:rsidRDefault="00835A6B" w:rsidP="00007503">
            <w:pPr>
              <w:rPr>
                <w:rFonts w:asciiTheme="minorHAnsi" w:hAnsiTheme="minorHAnsi" w:cstheme="minorHAnsi"/>
                <w:b w:val="0"/>
                <w:bCs w:val="0"/>
                <w:sz w:val="24"/>
                <w:szCs w:val="24"/>
                <w:lang w:val="en-US"/>
              </w:rPr>
            </w:pPr>
            <w:r w:rsidRPr="000F4669">
              <w:rPr>
                <w:rFonts w:asciiTheme="minorHAnsi" w:hAnsiTheme="minorHAnsi" w:cstheme="minorHAnsi"/>
                <w:sz w:val="24"/>
                <w:szCs w:val="24"/>
                <w:lang w:val="en-US"/>
              </w:rPr>
              <w:t>Character</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6070BFA" w14:textId="77777777" w:rsidR="00835A6B" w:rsidRPr="000F4669" w:rsidRDefault="00835A6B" w:rsidP="0000750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lang w:val="en-US"/>
              </w:rPr>
            </w:pPr>
            <w:r w:rsidRPr="000F4669">
              <w:rPr>
                <w:rFonts w:asciiTheme="minorHAnsi" w:hAnsiTheme="minorHAnsi" w:cstheme="minorHAnsi"/>
                <w:sz w:val="24"/>
                <w:szCs w:val="24"/>
                <w:lang w:val="en-US"/>
              </w:rPr>
              <w:t>STR</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07635C8D" w14:textId="77777777" w:rsidR="00835A6B" w:rsidRPr="000F4669" w:rsidRDefault="00835A6B" w:rsidP="0000750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lang w:val="en-US"/>
              </w:rPr>
            </w:pPr>
            <w:r w:rsidRPr="000F4669">
              <w:rPr>
                <w:rFonts w:asciiTheme="minorHAnsi" w:hAnsiTheme="minorHAnsi" w:cstheme="minorHAnsi"/>
                <w:sz w:val="24"/>
                <w:szCs w:val="24"/>
                <w:lang w:val="en-US"/>
              </w:rPr>
              <w:t>DEX</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9E241E7" w14:textId="77777777" w:rsidR="00835A6B" w:rsidRPr="000F4669" w:rsidRDefault="00835A6B" w:rsidP="0000750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lang w:val="en-US"/>
              </w:rPr>
            </w:pPr>
            <w:r w:rsidRPr="000F4669">
              <w:rPr>
                <w:rFonts w:asciiTheme="minorHAnsi" w:hAnsiTheme="minorHAnsi" w:cstheme="minorHAnsi"/>
                <w:sz w:val="24"/>
                <w:szCs w:val="24"/>
                <w:lang w:val="en-US"/>
              </w:rPr>
              <w:t>END</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806E2A1" w14:textId="77777777" w:rsidR="00835A6B" w:rsidRPr="000F4669" w:rsidRDefault="00835A6B" w:rsidP="0000750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lang w:val="en-US"/>
              </w:rPr>
            </w:pPr>
            <w:r w:rsidRPr="000F4669">
              <w:rPr>
                <w:rFonts w:asciiTheme="minorHAnsi" w:hAnsiTheme="minorHAnsi" w:cstheme="minorHAnsi"/>
                <w:sz w:val="24"/>
                <w:szCs w:val="24"/>
                <w:lang w:val="en-US"/>
              </w:rPr>
              <w:t>INT</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B311EAB" w14:textId="77777777" w:rsidR="00835A6B" w:rsidRPr="000F4669" w:rsidRDefault="00835A6B" w:rsidP="0000750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lang w:val="en-US"/>
              </w:rPr>
            </w:pPr>
            <w:r w:rsidRPr="000F4669">
              <w:rPr>
                <w:rFonts w:asciiTheme="minorHAnsi" w:hAnsiTheme="minorHAnsi" w:cstheme="minorHAnsi"/>
                <w:sz w:val="24"/>
                <w:szCs w:val="24"/>
                <w:lang w:val="en-US"/>
              </w:rPr>
              <w:t>EDU</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6725A57" w14:textId="77777777" w:rsidR="00835A6B" w:rsidRPr="000F4669" w:rsidRDefault="00835A6B" w:rsidP="0000750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lang w:val="en-US"/>
              </w:rPr>
            </w:pPr>
            <w:r w:rsidRPr="000F4669">
              <w:rPr>
                <w:rFonts w:asciiTheme="minorHAnsi" w:hAnsiTheme="minorHAnsi" w:cstheme="minorHAnsi"/>
                <w:sz w:val="24"/>
                <w:szCs w:val="24"/>
                <w:lang w:val="en-US"/>
              </w:rPr>
              <w:t>SOC</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5C009BBD" w14:textId="77777777" w:rsidR="00835A6B" w:rsidRPr="000F4669" w:rsidRDefault="00835A6B" w:rsidP="0000750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lang w:val="en-US"/>
              </w:rPr>
            </w:pPr>
            <w:r w:rsidRPr="000F4669">
              <w:rPr>
                <w:rFonts w:asciiTheme="minorHAnsi" w:hAnsiTheme="minorHAnsi" w:cstheme="minorHAnsi"/>
                <w:sz w:val="24"/>
                <w:szCs w:val="24"/>
                <w:lang w:val="en-US"/>
              </w:rPr>
              <w:t>Lifeblood</w:t>
            </w:r>
          </w:p>
        </w:tc>
        <w:tc>
          <w:tcPr>
            <w:tcW w:w="1152" w:type="dxa"/>
            <w:tcBorders>
              <w:top w:val="single" w:sz="4" w:space="0" w:color="auto"/>
              <w:left w:val="single" w:sz="4" w:space="0" w:color="auto"/>
              <w:bottom w:val="single" w:sz="4" w:space="0" w:color="auto"/>
              <w:right w:val="single" w:sz="4" w:space="0" w:color="auto"/>
            </w:tcBorders>
            <w:shd w:val="clear" w:color="auto" w:fill="auto"/>
          </w:tcPr>
          <w:p w14:paraId="1E637D3A" w14:textId="77777777" w:rsidR="00835A6B" w:rsidRPr="000F4669" w:rsidRDefault="00835A6B" w:rsidP="0000750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lang w:val="en-US"/>
              </w:rPr>
            </w:pPr>
            <w:r w:rsidRPr="000F4669">
              <w:rPr>
                <w:rFonts w:asciiTheme="minorHAnsi" w:hAnsiTheme="minorHAnsi" w:cstheme="minorHAnsi"/>
                <w:sz w:val="24"/>
                <w:szCs w:val="24"/>
                <w:lang w:val="en-US"/>
              </w:rPr>
              <w:t>Stamina</w:t>
            </w:r>
          </w:p>
        </w:tc>
      </w:tr>
      <w:tr w:rsidR="000F4669" w:rsidRPr="000F4669" w14:paraId="3E726214" w14:textId="77777777" w:rsidTr="0016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shd w:val="clear" w:color="auto" w:fill="auto"/>
          </w:tcPr>
          <w:p w14:paraId="30F187DC" w14:textId="11771B4A" w:rsidR="00835A6B" w:rsidRPr="000F4669" w:rsidRDefault="001643C9" w:rsidP="00007503">
            <w:pPr>
              <w:ind w:left="720" w:hanging="720"/>
              <w:rPr>
                <w:rFonts w:asciiTheme="minorHAnsi" w:hAnsiTheme="minorHAnsi" w:cstheme="minorHAnsi"/>
                <w:b w:val="0"/>
                <w:bCs w:val="0"/>
                <w:sz w:val="24"/>
                <w:szCs w:val="24"/>
                <w:lang w:val="en-US"/>
              </w:rPr>
            </w:pPr>
            <w:r>
              <w:rPr>
                <w:rFonts w:asciiTheme="minorHAnsi" w:hAnsiTheme="minorHAnsi" w:cstheme="minorHAnsi"/>
                <w:sz w:val="24"/>
                <w:szCs w:val="24"/>
                <w:lang w:val="en-US"/>
              </w:rPr>
              <w:t>Basic Description</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CF5D9C4" w14:textId="22FDCDA5" w:rsidR="00835A6B" w:rsidRPr="000F4669" w:rsidRDefault="00835A6B" w:rsidP="00007503">
            <w:pPr>
              <w:ind w:left="720" w:hanging="7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3EAFFBAF" w14:textId="1775ABB6" w:rsidR="00835A6B" w:rsidRPr="000F4669" w:rsidRDefault="00835A6B" w:rsidP="00007503">
            <w:pPr>
              <w:ind w:left="720" w:hanging="7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0574D5B" w14:textId="2B6D3421" w:rsidR="00835A6B" w:rsidRPr="000F4669" w:rsidRDefault="00835A6B" w:rsidP="00007503">
            <w:pPr>
              <w:ind w:left="720" w:hanging="7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03F5B4D" w14:textId="1E0B1D3B" w:rsidR="00835A6B" w:rsidRPr="000F4669" w:rsidRDefault="00835A6B" w:rsidP="00007503">
            <w:pPr>
              <w:ind w:left="720" w:hanging="7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99E5824" w14:textId="39D43BE9" w:rsidR="00835A6B" w:rsidRPr="000F4669" w:rsidRDefault="00835A6B" w:rsidP="00007503">
            <w:pPr>
              <w:ind w:left="720" w:hanging="7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AA823AA" w14:textId="497F75BA" w:rsidR="00835A6B" w:rsidRPr="000F4669" w:rsidRDefault="00835A6B" w:rsidP="00007503">
            <w:pPr>
              <w:ind w:left="720" w:hanging="7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3F6CE848" w14:textId="0D728654" w:rsidR="00835A6B" w:rsidRPr="000F4669" w:rsidRDefault="001643C9" w:rsidP="001643C9">
            <w:pPr>
              <w:ind w:left="28" w:hanging="28"/>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Pr>
                <w:rFonts w:asciiTheme="minorHAnsi" w:hAnsiTheme="minorHAnsi" w:cstheme="minorHAnsi"/>
                <w:sz w:val="24"/>
                <w:szCs w:val="24"/>
                <w:lang w:val="en-US"/>
              </w:rPr>
              <w:t>2x(END+Athletics skill)</w:t>
            </w:r>
          </w:p>
        </w:tc>
        <w:tc>
          <w:tcPr>
            <w:tcW w:w="1152" w:type="dxa"/>
            <w:tcBorders>
              <w:top w:val="single" w:sz="4" w:space="0" w:color="auto"/>
              <w:left w:val="single" w:sz="4" w:space="0" w:color="auto"/>
              <w:bottom w:val="single" w:sz="4" w:space="0" w:color="auto"/>
              <w:right w:val="single" w:sz="4" w:space="0" w:color="auto"/>
            </w:tcBorders>
            <w:shd w:val="clear" w:color="auto" w:fill="auto"/>
          </w:tcPr>
          <w:p w14:paraId="5017DC7C" w14:textId="3EFFA4FE" w:rsidR="00835A6B" w:rsidRPr="000F4669" w:rsidRDefault="001643C9" w:rsidP="00007503">
            <w:pPr>
              <w:ind w:left="720" w:hanging="7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Pr>
                <w:rFonts w:asciiTheme="minorHAnsi" w:hAnsiTheme="minorHAnsi" w:cstheme="minorHAnsi"/>
                <w:sz w:val="24"/>
                <w:szCs w:val="24"/>
                <w:lang w:val="en-US"/>
              </w:rPr>
              <w:t>END</w:t>
            </w:r>
          </w:p>
        </w:tc>
      </w:tr>
      <w:tr w:rsidR="000F4669" w:rsidRPr="000F4669" w14:paraId="637C359B" w14:textId="77777777" w:rsidTr="00C361BA">
        <w:tc>
          <w:tcPr>
            <w:cnfStyle w:val="001000000000" w:firstRow="0" w:lastRow="0" w:firstColumn="1" w:lastColumn="0" w:oddVBand="0" w:evenVBand="0" w:oddHBand="0" w:evenHBand="0" w:firstRowFirstColumn="0" w:firstRowLastColumn="0" w:lastRowFirstColumn="0" w:lastRowLastColumn="0"/>
            <w:tcW w:w="9227" w:type="dxa"/>
            <w:gridSpan w:val="9"/>
            <w:tcBorders>
              <w:top w:val="single" w:sz="4" w:space="0" w:color="auto"/>
              <w:left w:val="single" w:sz="4" w:space="0" w:color="auto"/>
              <w:bottom w:val="single" w:sz="4" w:space="0" w:color="auto"/>
              <w:right w:val="single" w:sz="4" w:space="0" w:color="auto"/>
            </w:tcBorders>
            <w:shd w:val="clear" w:color="auto" w:fill="auto"/>
          </w:tcPr>
          <w:p w14:paraId="45297BB9" w14:textId="5C708D37" w:rsidR="00835A6B" w:rsidRPr="000F4669" w:rsidRDefault="001643C9" w:rsidP="00007503">
            <w:pPr>
              <w:ind w:left="720" w:hanging="720"/>
              <w:rPr>
                <w:rFonts w:asciiTheme="minorHAnsi" w:hAnsiTheme="minorHAnsi" w:cstheme="minorHAnsi"/>
                <w:b w:val="0"/>
                <w:bCs w:val="0"/>
                <w:sz w:val="24"/>
                <w:szCs w:val="24"/>
                <w:lang w:val="en-US"/>
              </w:rPr>
            </w:pPr>
            <w:r>
              <w:rPr>
                <w:rFonts w:asciiTheme="minorHAnsi" w:hAnsiTheme="minorHAnsi" w:cstheme="minorHAnsi"/>
                <w:b w:val="0"/>
                <w:bCs w:val="0"/>
                <w:sz w:val="24"/>
                <w:szCs w:val="24"/>
                <w:lang w:val="en-US"/>
              </w:rPr>
              <w:t>List Skills here</w:t>
            </w:r>
          </w:p>
        </w:tc>
      </w:tr>
      <w:tr w:rsidR="00C361BA" w:rsidRPr="000F4669" w14:paraId="0625F86E" w14:textId="77777777" w:rsidTr="00C3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7" w:type="dxa"/>
            <w:gridSpan w:val="9"/>
            <w:tcBorders>
              <w:top w:val="single" w:sz="4" w:space="0" w:color="auto"/>
              <w:left w:val="single" w:sz="4" w:space="0" w:color="auto"/>
              <w:bottom w:val="single" w:sz="4" w:space="0" w:color="auto"/>
              <w:right w:val="single" w:sz="4" w:space="0" w:color="auto"/>
            </w:tcBorders>
            <w:shd w:val="clear" w:color="auto" w:fill="auto"/>
          </w:tcPr>
          <w:p w14:paraId="445B85BA" w14:textId="77777777" w:rsidR="00C361BA" w:rsidRPr="000F4669" w:rsidRDefault="00C361BA" w:rsidP="00007503">
            <w:pPr>
              <w:ind w:left="720" w:hanging="720"/>
              <w:rPr>
                <w:rFonts w:asciiTheme="minorHAnsi" w:hAnsiTheme="minorHAnsi" w:cstheme="minorHAnsi"/>
                <w:sz w:val="24"/>
                <w:szCs w:val="24"/>
                <w:lang w:val="en-US"/>
              </w:rPr>
            </w:pPr>
          </w:p>
        </w:tc>
      </w:tr>
      <w:tr w:rsidR="000F4669" w:rsidRPr="000F4669" w14:paraId="30729A72" w14:textId="77777777" w:rsidTr="00C361BA">
        <w:tc>
          <w:tcPr>
            <w:cnfStyle w:val="001000000000" w:firstRow="0" w:lastRow="0" w:firstColumn="1" w:lastColumn="0" w:oddVBand="0" w:evenVBand="0" w:oddHBand="0" w:evenHBand="0" w:firstRowFirstColumn="0" w:firstRowLastColumn="0" w:lastRowFirstColumn="0" w:lastRowLastColumn="0"/>
            <w:tcW w:w="9227" w:type="dxa"/>
            <w:gridSpan w:val="9"/>
            <w:tcBorders>
              <w:top w:val="single" w:sz="4" w:space="0" w:color="auto"/>
              <w:left w:val="single" w:sz="4" w:space="0" w:color="auto"/>
              <w:bottom w:val="single" w:sz="4" w:space="0" w:color="auto"/>
              <w:right w:val="single" w:sz="4" w:space="0" w:color="auto"/>
            </w:tcBorders>
            <w:shd w:val="clear" w:color="auto" w:fill="auto"/>
          </w:tcPr>
          <w:p w14:paraId="2F216D80" w14:textId="15B701E5" w:rsidR="00835A6B" w:rsidRPr="000F4669" w:rsidRDefault="001643C9" w:rsidP="00007503">
            <w:pPr>
              <w:ind w:left="720" w:hanging="720"/>
              <w:rPr>
                <w:rFonts w:asciiTheme="minorHAnsi" w:hAnsiTheme="minorHAnsi" w:cstheme="minorHAnsi"/>
                <w:b w:val="0"/>
                <w:bCs w:val="0"/>
                <w:sz w:val="24"/>
                <w:szCs w:val="24"/>
                <w:lang w:val="en-US"/>
              </w:rPr>
            </w:pPr>
            <w:r>
              <w:rPr>
                <w:rFonts w:asciiTheme="minorHAnsi" w:hAnsiTheme="minorHAnsi" w:cstheme="minorHAnsi"/>
                <w:b w:val="0"/>
                <w:bCs w:val="0"/>
                <w:sz w:val="24"/>
                <w:szCs w:val="24"/>
                <w:lang w:val="en-US"/>
              </w:rPr>
              <w:t>List important equipment, weapons (with damages), and armor (with protection) here.</w:t>
            </w:r>
          </w:p>
        </w:tc>
      </w:tr>
    </w:tbl>
    <w:p w14:paraId="4A6E1215" w14:textId="77777777" w:rsidR="001501BF" w:rsidRDefault="001501BF" w:rsidP="00EF65D6">
      <w:pPr>
        <w:rPr>
          <w:lang w:val="en-US"/>
        </w:rPr>
      </w:pPr>
      <w:bookmarkStart w:id="394" w:name="_Toc73824877"/>
      <w:bookmarkStart w:id="395" w:name="_Toc78924425"/>
      <w:bookmarkStart w:id="396" w:name="_Toc78924469"/>
    </w:p>
    <w:p w14:paraId="638281AB" w14:textId="18C14B2F" w:rsidR="0064614C" w:rsidRPr="001501BF" w:rsidRDefault="0064614C" w:rsidP="0064614C">
      <w:pPr>
        <w:pStyle w:val="Heading1"/>
        <w:rPr>
          <w:color w:val="auto"/>
          <w:lang w:val="en-US"/>
        </w:rPr>
      </w:pPr>
      <w:r w:rsidRPr="001501BF">
        <w:rPr>
          <w:color w:val="auto"/>
          <w:lang w:val="en-US"/>
        </w:rPr>
        <w:t>Xenofauna Encounters</w:t>
      </w:r>
      <w:bookmarkEnd w:id="394"/>
      <w:bookmarkEnd w:id="395"/>
      <w:bookmarkEnd w:id="396"/>
    </w:p>
    <w:p w14:paraId="20B55C48" w14:textId="348E7E96" w:rsidR="0064614C" w:rsidRPr="000F4669" w:rsidRDefault="0064614C">
      <w:pPr>
        <w:spacing w:before="120"/>
        <w:rPr>
          <w:rFonts w:asciiTheme="minorHAnsi" w:hAnsiTheme="minorHAnsi" w:cstheme="minorHAnsi"/>
          <w:lang w:val="en-US"/>
        </w:rPr>
      </w:pPr>
      <w:r w:rsidRPr="000F4669">
        <w:rPr>
          <w:rFonts w:asciiTheme="minorHAnsi" w:hAnsiTheme="minorHAnsi" w:cstheme="minorHAnsi"/>
          <w:lang w:val="en-US"/>
        </w:rPr>
        <w:t>Many worlds bear life, and this creates ecosystems</w:t>
      </w:r>
      <w:r w:rsidR="00B75A82" w:rsidRPr="000F4669">
        <w:rPr>
          <w:rFonts w:asciiTheme="minorHAnsi" w:hAnsiTheme="minorHAnsi" w:cstheme="minorHAnsi"/>
          <w:lang w:val="en-US"/>
        </w:rPr>
        <w:t xml:space="preserve">, </w:t>
      </w:r>
      <w:r w:rsidRPr="000F4669">
        <w:rPr>
          <w:rFonts w:asciiTheme="minorHAnsi" w:hAnsiTheme="minorHAnsi" w:cstheme="minorHAnsi"/>
          <w:lang w:val="en-US"/>
        </w:rPr>
        <w:t>food chains</w:t>
      </w:r>
      <w:r w:rsidR="00B75A82" w:rsidRPr="000F4669">
        <w:rPr>
          <w:rFonts w:asciiTheme="minorHAnsi" w:hAnsiTheme="minorHAnsi" w:cstheme="minorHAnsi"/>
          <w:lang w:val="en-US"/>
        </w:rPr>
        <w:t>, and the creatures that populate them</w:t>
      </w:r>
      <w:r w:rsidRPr="000F4669">
        <w:rPr>
          <w:rFonts w:asciiTheme="minorHAnsi" w:hAnsiTheme="minorHAnsi" w:cstheme="minorHAnsi"/>
          <w:lang w:val="en-US"/>
        </w:rPr>
        <w:t>. Interstellar visitors entering such alien ecosystems encounter xenofauna – alien animals. The latter respond in a manner dictated by their instincts, from flight, to indifference, to trying to eat the hapless adventurer.</w:t>
      </w:r>
    </w:p>
    <w:p w14:paraId="68A203DB"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lastRenderedPageBreak/>
        <w:t>Alien beasts vary greatly; however, basic ecological functions show great similarity between worlds. There are four basic categories of animals, based on diet: herbivore, omnivore, carnivore, and scavenger. Each category has sub-categories depending on how the animal gets its food. The following animal generation system creates alien animals based on their ecological function, rather than their form. The animal’s exact form is up to the referee.</w:t>
      </w:r>
    </w:p>
    <w:p w14:paraId="2A7AD043"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 xml:space="preserve">We encourage the referee to be creative and modify animals they might already know about, as they see fit. For example, poison and venom are common in the natural world here on Terra and would most likely be common on other words; the referee may give an animal a venom based on the poison rules later in this chapter. </w:t>
      </w:r>
      <w:proofErr w:type="gramStart"/>
      <w:r w:rsidRPr="000F4669">
        <w:rPr>
          <w:rFonts w:asciiTheme="minorHAnsi" w:hAnsiTheme="minorHAnsi" w:cstheme="minorHAnsi"/>
          <w:lang w:val="en-US"/>
        </w:rPr>
        <w:t>More radical variations of known creatures</w:t>
      </w:r>
      <w:proofErr w:type="gramEnd"/>
      <w:r w:rsidRPr="000F4669">
        <w:rPr>
          <w:rFonts w:asciiTheme="minorHAnsi" w:hAnsiTheme="minorHAnsi" w:cstheme="minorHAnsi"/>
          <w:lang w:val="en-US"/>
        </w:rPr>
        <w:t xml:space="preserve"> are also possible and encouraged. For example, the referee may devise a predator hunting by spitting thorns at its prey at high speed. In this case, they may decide that the animal’s attack will resemble a rifle. Psionic animals are also a possibility. Do not let the tables restrict you – they are merely tools to provide a baseline.</w:t>
      </w:r>
    </w:p>
    <w:p w14:paraId="44945CCD" w14:textId="77777777" w:rsidR="0064614C" w:rsidRPr="000F4669" w:rsidRDefault="0064614C" w:rsidP="0064614C">
      <w:pPr>
        <w:spacing w:before="120"/>
        <w:rPr>
          <w:rFonts w:asciiTheme="minorHAnsi" w:hAnsiTheme="minorHAnsi" w:cstheme="minorHAnsi"/>
          <w:lang w:val="en-US"/>
        </w:rPr>
      </w:pPr>
    </w:p>
    <w:p w14:paraId="5D01F4CD" w14:textId="77777777" w:rsidR="0064614C" w:rsidRPr="000F4669" w:rsidRDefault="0064614C" w:rsidP="0064614C">
      <w:pPr>
        <w:pStyle w:val="Heading2"/>
        <w:rPr>
          <w:b w:val="0"/>
          <w:bCs w:val="0"/>
          <w:color w:val="auto"/>
        </w:rPr>
      </w:pPr>
      <w:r w:rsidRPr="000F4669">
        <w:rPr>
          <w:b w:val="0"/>
          <w:bCs w:val="0"/>
          <w:color w:val="auto"/>
        </w:rPr>
        <w:t>Animal Generation Process</w:t>
      </w:r>
    </w:p>
    <w:p w14:paraId="2F1940A7"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Follow these steps to generate xenofauna.</w:t>
      </w:r>
    </w:p>
    <w:p w14:paraId="76D21AE2"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1. Choose the animal’s habitat terrain and roll for its movement type.</w:t>
      </w:r>
    </w:p>
    <w:p w14:paraId="755E5698"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2. Determine the animal’s ecological niche and subtype.</w:t>
      </w:r>
    </w:p>
    <w:p w14:paraId="3F2D0738"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3. Determine size, stamina, lifeblood, and damage.</w:t>
      </w:r>
    </w:p>
    <w:p w14:paraId="3D7ACEE1"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4. Determine weapons, armor, and base speed.</w:t>
      </w:r>
    </w:p>
    <w:p w14:paraId="2B5F57EB" w14:textId="77777777" w:rsidR="0064614C" w:rsidRPr="000F4669" w:rsidRDefault="0064614C" w:rsidP="0064614C">
      <w:pPr>
        <w:spacing w:before="120"/>
        <w:rPr>
          <w:rFonts w:asciiTheme="minorHAnsi" w:hAnsiTheme="minorHAnsi" w:cstheme="minorHAnsi"/>
          <w:lang w:val="en-US"/>
        </w:rPr>
      </w:pPr>
    </w:p>
    <w:p w14:paraId="03BCA578" w14:textId="77777777" w:rsidR="0064614C" w:rsidRPr="000F4669" w:rsidRDefault="0064614C" w:rsidP="0064614C">
      <w:pPr>
        <w:pStyle w:val="Heading2"/>
        <w:rPr>
          <w:b w:val="0"/>
          <w:bCs w:val="0"/>
          <w:color w:val="auto"/>
        </w:rPr>
      </w:pPr>
      <w:bookmarkStart w:id="397" w:name="_Toc73824879"/>
      <w:bookmarkStart w:id="398" w:name="_Toc78924427"/>
      <w:r w:rsidRPr="000F4669">
        <w:rPr>
          <w:b w:val="0"/>
          <w:bCs w:val="0"/>
          <w:color w:val="auto"/>
        </w:rPr>
        <w:t>Terrain and Ecosystem</w:t>
      </w:r>
      <w:bookmarkEnd w:id="397"/>
      <w:bookmarkEnd w:id="398"/>
    </w:p>
    <w:p w14:paraId="7724B0ED"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Terrain and the local ecosystem affect the types of creatures inhabiting them. Use the following table to determine the animal’s mode of locomotion. The result provides DMs for later tables based on terrain. Roll 1D and consult this table for the animal’s method of movement: A for Amphibious, F for Flying, S for Swimming, and W for Walking. The numbers following the movement type are further DMs to the animal’s size.</w:t>
      </w:r>
    </w:p>
    <w:p w14:paraId="55A4671D" w14:textId="77777777" w:rsidR="0064614C" w:rsidRPr="000F4669" w:rsidRDefault="0064614C" w:rsidP="0064614C">
      <w:pPr>
        <w:spacing w:before="120"/>
        <w:rPr>
          <w:rFonts w:asciiTheme="minorHAnsi" w:hAnsiTheme="minorHAnsi" w:cstheme="minorHAnsi"/>
          <w:lang w:val="en-US"/>
        </w:rPr>
      </w:pPr>
    </w:p>
    <w:p w14:paraId="1F14967C" w14:textId="77777777" w:rsidR="0064614C" w:rsidRPr="001501BF" w:rsidRDefault="0064614C" w:rsidP="0064614C">
      <w:pPr>
        <w:spacing w:before="120"/>
        <w:rPr>
          <w:rFonts w:asciiTheme="minorHAnsi" w:hAnsiTheme="minorHAnsi" w:cstheme="minorHAnsi"/>
          <w:b/>
          <w:bCs/>
          <w:lang w:val="en-US"/>
        </w:rPr>
      </w:pPr>
      <w:r w:rsidRPr="001501BF">
        <w:rPr>
          <w:rFonts w:asciiTheme="minorHAnsi" w:hAnsiTheme="minorHAnsi" w:cstheme="minorHAnsi"/>
          <w:b/>
          <w:bCs/>
          <w:lang w:val="en-US"/>
        </w:rPr>
        <w:t>Terrain and Movement</w:t>
      </w:r>
    </w:p>
    <w:tbl>
      <w:tblPr>
        <w:tblW w:w="8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265"/>
        <w:gridCol w:w="1365"/>
        <w:gridCol w:w="1365"/>
        <w:gridCol w:w="549"/>
        <w:gridCol w:w="549"/>
        <w:gridCol w:w="549"/>
        <w:gridCol w:w="549"/>
        <w:gridCol w:w="549"/>
        <w:gridCol w:w="549"/>
      </w:tblGrid>
      <w:tr w:rsidR="000F4669" w:rsidRPr="000F4669" w14:paraId="615C1175" w14:textId="77777777" w:rsidTr="001501BF">
        <w:tc>
          <w:tcPr>
            <w:tcW w:w="2265" w:type="dxa"/>
            <w:shd w:val="clear" w:color="auto" w:fill="auto"/>
            <w:tcMar>
              <w:top w:w="55" w:type="dxa"/>
              <w:left w:w="55" w:type="dxa"/>
              <w:bottom w:w="55" w:type="dxa"/>
              <w:right w:w="55" w:type="dxa"/>
            </w:tcMar>
          </w:tcPr>
          <w:p w14:paraId="73DDC97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Terrain and Ecosystem</w:t>
            </w:r>
          </w:p>
        </w:tc>
        <w:tc>
          <w:tcPr>
            <w:tcW w:w="1365" w:type="dxa"/>
            <w:shd w:val="clear" w:color="auto" w:fill="auto"/>
            <w:tcMar>
              <w:top w:w="55" w:type="dxa"/>
              <w:left w:w="55" w:type="dxa"/>
              <w:bottom w:w="55" w:type="dxa"/>
              <w:right w:w="55" w:type="dxa"/>
            </w:tcMar>
          </w:tcPr>
          <w:p w14:paraId="1E85EF4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Subtype DM</w:t>
            </w:r>
          </w:p>
        </w:tc>
        <w:tc>
          <w:tcPr>
            <w:tcW w:w="1365" w:type="dxa"/>
            <w:shd w:val="clear" w:color="auto" w:fill="auto"/>
            <w:tcMar>
              <w:top w:w="55" w:type="dxa"/>
              <w:left w:w="55" w:type="dxa"/>
              <w:bottom w:w="55" w:type="dxa"/>
              <w:right w:w="55" w:type="dxa"/>
            </w:tcMar>
          </w:tcPr>
          <w:p w14:paraId="133A7BE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Size DM</w:t>
            </w:r>
          </w:p>
        </w:tc>
        <w:tc>
          <w:tcPr>
            <w:tcW w:w="549" w:type="dxa"/>
            <w:shd w:val="clear" w:color="auto" w:fill="auto"/>
            <w:tcMar>
              <w:top w:w="55" w:type="dxa"/>
              <w:left w:w="55" w:type="dxa"/>
              <w:bottom w:w="55" w:type="dxa"/>
              <w:right w:w="55" w:type="dxa"/>
            </w:tcMar>
          </w:tcPr>
          <w:p w14:paraId="45AFE3F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549" w:type="dxa"/>
            <w:shd w:val="clear" w:color="auto" w:fill="auto"/>
            <w:tcMar>
              <w:top w:w="55" w:type="dxa"/>
              <w:left w:w="55" w:type="dxa"/>
              <w:bottom w:w="55" w:type="dxa"/>
              <w:right w:w="55" w:type="dxa"/>
            </w:tcMar>
          </w:tcPr>
          <w:p w14:paraId="07CA856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w:t>
            </w:r>
          </w:p>
        </w:tc>
        <w:tc>
          <w:tcPr>
            <w:tcW w:w="549" w:type="dxa"/>
            <w:shd w:val="clear" w:color="auto" w:fill="auto"/>
            <w:tcMar>
              <w:top w:w="55" w:type="dxa"/>
              <w:left w:w="55" w:type="dxa"/>
              <w:bottom w:w="55" w:type="dxa"/>
              <w:right w:w="55" w:type="dxa"/>
            </w:tcMar>
          </w:tcPr>
          <w:p w14:paraId="7F6BA89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549" w:type="dxa"/>
            <w:shd w:val="clear" w:color="auto" w:fill="auto"/>
            <w:tcMar>
              <w:top w:w="55" w:type="dxa"/>
              <w:left w:w="55" w:type="dxa"/>
              <w:bottom w:w="55" w:type="dxa"/>
              <w:right w:w="55" w:type="dxa"/>
            </w:tcMar>
          </w:tcPr>
          <w:p w14:paraId="603068B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549" w:type="dxa"/>
            <w:shd w:val="clear" w:color="auto" w:fill="auto"/>
            <w:tcMar>
              <w:top w:w="55" w:type="dxa"/>
              <w:left w:w="55" w:type="dxa"/>
              <w:bottom w:w="55" w:type="dxa"/>
              <w:right w:w="55" w:type="dxa"/>
            </w:tcMar>
          </w:tcPr>
          <w:p w14:paraId="3C2E6B6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5</w:t>
            </w:r>
          </w:p>
        </w:tc>
        <w:tc>
          <w:tcPr>
            <w:tcW w:w="549" w:type="dxa"/>
            <w:shd w:val="clear" w:color="auto" w:fill="auto"/>
            <w:tcMar>
              <w:top w:w="55" w:type="dxa"/>
              <w:left w:w="55" w:type="dxa"/>
              <w:bottom w:w="55" w:type="dxa"/>
              <w:right w:w="55" w:type="dxa"/>
            </w:tcMar>
          </w:tcPr>
          <w:p w14:paraId="5BDA50D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6</w:t>
            </w:r>
          </w:p>
        </w:tc>
      </w:tr>
      <w:tr w:rsidR="000F4669" w:rsidRPr="000F4669" w14:paraId="3881BFF2" w14:textId="77777777" w:rsidTr="001501BF">
        <w:tc>
          <w:tcPr>
            <w:tcW w:w="2265" w:type="dxa"/>
            <w:shd w:val="clear" w:color="auto" w:fill="auto"/>
            <w:tcMar>
              <w:top w:w="55" w:type="dxa"/>
              <w:left w:w="55" w:type="dxa"/>
              <w:bottom w:w="55" w:type="dxa"/>
              <w:right w:w="55" w:type="dxa"/>
            </w:tcMar>
          </w:tcPr>
          <w:p w14:paraId="2416AF0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Clear</w:t>
            </w:r>
          </w:p>
        </w:tc>
        <w:tc>
          <w:tcPr>
            <w:tcW w:w="1365" w:type="dxa"/>
            <w:shd w:val="clear" w:color="auto" w:fill="auto"/>
            <w:tcMar>
              <w:top w:w="55" w:type="dxa"/>
              <w:left w:w="55" w:type="dxa"/>
              <w:bottom w:w="55" w:type="dxa"/>
              <w:right w:w="55" w:type="dxa"/>
            </w:tcMar>
          </w:tcPr>
          <w:p w14:paraId="1545DDF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1365" w:type="dxa"/>
            <w:shd w:val="clear" w:color="auto" w:fill="auto"/>
            <w:tcMar>
              <w:top w:w="55" w:type="dxa"/>
              <w:left w:w="55" w:type="dxa"/>
              <w:bottom w:w="55" w:type="dxa"/>
              <w:right w:w="55" w:type="dxa"/>
            </w:tcMar>
          </w:tcPr>
          <w:p w14:paraId="346008B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t>
            </w:r>
          </w:p>
        </w:tc>
        <w:tc>
          <w:tcPr>
            <w:tcW w:w="549" w:type="dxa"/>
            <w:shd w:val="clear" w:color="auto" w:fill="auto"/>
            <w:tcMar>
              <w:top w:w="55" w:type="dxa"/>
              <w:left w:w="55" w:type="dxa"/>
              <w:bottom w:w="55" w:type="dxa"/>
              <w:right w:w="55" w:type="dxa"/>
            </w:tcMar>
          </w:tcPr>
          <w:p w14:paraId="633B4E1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752F9AA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3E4BD6E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7E80093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10EFB1F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W+2</w:t>
            </w:r>
          </w:p>
        </w:tc>
        <w:tc>
          <w:tcPr>
            <w:tcW w:w="549" w:type="dxa"/>
            <w:shd w:val="clear" w:color="auto" w:fill="auto"/>
            <w:tcMar>
              <w:top w:w="55" w:type="dxa"/>
              <w:left w:w="55" w:type="dxa"/>
              <w:bottom w:w="55" w:type="dxa"/>
              <w:right w:w="55" w:type="dxa"/>
            </w:tcMar>
          </w:tcPr>
          <w:p w14:paraId="568B492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F-6</w:t>
            </w:r>
          </w:p>
        </w:tc>
      </w:tr>
      <w:tr w:rsidR="000F4669" w:rsidRPr="000F4669" w14:paraId="64D00A0D" w14:textId="77777777" w:rsidTr="001501BF">
        <w:tc>
          <w:tcPr>
            <w:tcW w:w="2265" w:type="dxa"/>
            <w:shd w:val="clear" w:color="auto" w:fill="auto"/>
            <w:tcMar>
              <w:top w:w="55" w:type="dxa"/>
              <w:left w:w="55" w:type="dxa"/>
              <w:bottom w:w="55" w:type="dxa"/>
              <w:right w:w="55" w:type="dxa"/>
            </w:tcMar>
          </w:tcPr>
          <w:p w14:paraId="64AD86E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Plain or Prairie</w:t>
            </w:r>
          </w:p>
        </w:tc>
        <w:tc>
          <w:tcPr>
            <w:tcW w:w="1365" w:type="dxa"/>
            <w:shd w:val="clear" w:color="auto" w:fill="auto"/>
            <w:tcMar>
              <w:top w:w="55" w:type="dxa"/>
              <w:left w:w="55" w:type="dxa"/>
              <w:bottom w:w="55" w:type="dxa"/>
              <w:right w:w="55" w:type="dxa"/>
            </w:tcMar>
          </w:tcPr>
          <w:p w14:paraId="701CF32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1365" w:type="dxa"/>
            <w:shd w:val="clear" w:color="auto" w:fill="auto"/>
            <w:tcMar>
              <w:top w:w="55" w:type="dxa"/>
              <w:left w:w="55" w:type="dxa"/>
              <w:bottom w:w="55" w:type="dxa"/>
              <w:right w:w="55" w:type="dxa"/>
            </w:tcMar>
          </w:tcPr>
          <w:p w14:paraId="21AA0C7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t>
            </w:r>
          </w:p>
        </w:tc>
        <w:tc>
          <w:tcPr>
            <w:tcW w:w="549" w:type="dxa"/>
            <w:shd w:val="clear" w:color="auto" w:fill="auto"/>
            <w:tcMar>
              <w:top w:w="55" w:type="dxa"/>
              <w:left w:w="55" w:type="dxa"/>
              <w:bottom w:w="55" w:type="dxa"/>
              <w:right w:w="55" w:type="dxa"/>
            </w:tcMar>
          </w:tcPr>
          <w:p w14:paraId="13AC381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50EFEF6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1FBFBBE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199847F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W+2</w:t>
            </w:r>
          </w:p>
        </w:tc>
        <w:tc>
          <w:tcPr>
            <w:tcW w:w="549" w:type="dxa"/>
            <w:shd w:val="clear" w:color="auto" w:fill="auto"/>
            <w:tcMar>
              <w:top w:w="55" w:type="dxa"/>
              <w:left w:w="55" w:type="dxa"/>
              <w:bottom w:w="55" w:type="dxa"/>
              <w:right w:w="55" w:type="dxa"/>
            </w:tcMar>
          </w:tcPr>
          <w:p w14:paraId="020D874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W+4</w:t>
            </w:r>
          </w:p>
        </w:tc>
        <w:tc>
          <w:tcPr>
            <w:tcW w:w="549" w:type="dxa"/>
            <w:shd w:val="clear" w:color="auto" w:fill="auto"/>
            <w:tcMar>
              <w:top w:w="55" w:type="dxa"/>
              <w:left w:w="55" w:type="dxa"/>
              <w:bottom w:w="55" w:type="dxa"/>
              <w:right w:w="55" w:type="dxa"/>
            </w:tcMar>
          </w:tcPr>
          <w:p w14:paraId="5C0C742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F-6</w:t>
            </w:r>
          </w:p>
        </w:tc>
      </w:tr>
      <w:tr w:rsidR="000F4669" w:rsidRPr="000F4669" w14:paraId="213CCAE4" w14:textId="77777777" w:rsidTr="001501BF">
        <w:tc>
          <w:tcPr>
            <w:tcW w:w="2265" w:type="dxa"/>
            <w:shd w:val="clear" w:color="auto" w:fill="auto"/>
            <w:tcMar>
              <w:top w:w="55" w:type="dxa"/>
              <w:left w:w="55" w:type="dxa"/>
              <w:bottom w:w="55" w:type="dxa"/>
              <w:right w:w="55" w:type="dxa"/>
            </w:tcMar>
          </w:tcPr>
          <w:p w14:paraId="1C1E936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Desert</w:t>
            </w:r>
          </w:p>
        </w:tc>
        <w:tc>
          <w:tcPr>
            <w:tcW w:w="1365" w:type="dxa"/>
            <w:shd w:val="clear" w:color="auto" w:fill="auto"/>
            <w:tcMar>
              <w:top w:w="55" w:type="dxa"/>
              <w:left w:w="55" w:type="dxa"/>
              <w:bottom w:w="55" w:type="dxa"/>
              <w:right w:w="55" w:type="dxa"/>
            </w:tcMar>
          </w:tcPr>
          <w:p w14:paraId="5C0A9C5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1365" w:type="dxa"/>
            <w:shd w:val="clear" w:color="auto" w:fill="auto"/>
            <w:tcMar>
              <w:top w:w="55" w:type="dxa"/>
              <w:left w:w="55" w:type="dxa"/>
              <w:bottom w:w="55" w:type="dxa"/>
              <w:right w:w="55" w:type="dxa"/>
            </w:tcMar>
          </w:tcPr>
          <w:p w14:paraId="1E1D2E2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549" w:type="dxa"/>
            <w:shd w:val="clear" w:color="auto" w:fill="auto"/>
            <w:tcMar>
              <w:top w:w="55" w:type="dxa"/>
              <w:left w:w="55" w:type="dxa"/>
              <w:bottom w:w="55" w:type="dxa"/>
              <w:right w:w="55" w:type="dxa"/>
            </w:tcMar>
          </w:tcPr>
          <w:p w14:paraId="6080082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2AC66BC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1922A64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6152204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26AE056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F-4</w:t>
            </w:r>
          </w:p>
        </w:tc>
        <w:tc>
          <w:tcPr>
            <w:tcW w:w="549" w:type="dxa"/>
            <w:shd w:val="clear" w:color="auto" w:fill="auto"/>
            <w:tcMar>
              <w:top w:w="55" w:type="dxa"/>
              <w:left w:w="55" w:type="dxa"/>
              <w:bottom w:w="55" w:type="dxa"/>
              <w:right w:w="55" w:type="dxa"/>
            </w:tcMar>
          </w:tcPr>
          <w:p w14:paraId="7D11718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F-6</w:t>
            </w:r>
          </w:p>
        </w:tc>
      </w:tr>
      <w:tr w:rsidR="000F4669" w:rsidRPr="000F4669" w14:paraId="31E8A75A" w14:textId="77777777" w:rsidTr="001501BF">
        <w:tc>
          <w:tcPr>
            <w:tcW w:w="2265" w:type="dxa"/>
            <w:shd w:val="clear" w:color="auto" w:fill="auto"/>
            <w:tcMar>
              <w:top w:w="55" w:type="dxa"/>
              <w:left w:w="55" w:type="dxa"/>
              <w:bottom w:w="55" w:type="dxa"/>
              <w:right w:w="55" w:type="dxa"/>
            </w:tcMar>
          </w:tcPr>
          <w:p w14:paraId="3440631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Hills</w:t>
            </w:r>
          </w:p>
        </w:tc>
        <w:tc>
          <w:tcPr>
            <w:tcW w:w="1365" w:type="dxa"/>
            <w:shd w:val="clear" w:color="auto" w:fill="auto"/>
            <w:tcMar>
              <w:top w:w="55" w:type="dxa"/>
              <w:left w:w="55" w:type="dxa"/>
              <w:bottom w:w="55" w:type="dxa"/>
              <w:right w:w="55" w:type="dxa"/>
            </w:tcMar>
          </w:tcPr>
          <w:p w14:paraId="2525860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t>
            </w:r>
          </w:p>
        </w:tc>
        <w:tc>
          <w:tcPr>
            <w:tcW w:w="1365" w:type="dxa"/>
            <w:shd w:val="clear" w:color="auto" w:fill="auto"/>
            <w:tcMar>
              <w:top w:w="55" w:type="dxa"/>
              <w:left w:w="55" w:type="dxa"/>
              <w:bottom w:w="55" w:type="dxa"/>
              <w:right w:w="55" w:type="dxa"/>
            </w:tcMar>
          </w:tcPr>
          <w:p w14:paraId="2B928D6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t>
            </w:r>
          </w:p>
        </w:tc>
        <w:tc>
          <w:tcPr>
            <w:tcW w:w="549" w:type="dxa"/>
            <w:shd w:val="clear" w:color="auto" w:fill="auto"/>
            <w:tcMar>
              <w:top w:w="55" w:type="dxa"/>
              <w:left w:w="55" w:type="dxa"/>
              <w:bottom w:w="55" w:type="dxa"/>
              <w:right w:w="55" w:type="dxa"/>
            </w:tcMar>
          </w:tcPr>
          <w:p w14:paraId="3046CB3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26EE8B9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286E09C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207AF78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W+2</w:t>
            </w:r>
          </w:p>
        </w:tc>
        <w:tc>
          <w:tcPr>
            <w:tcW w:w="549" w:type="dxa"/>
            <w:shd w:val="clear" w:color="auto" w:fill="auto"/>
            <w:tcMar>
              <w:top w:w="55" w:type="dxa"/>
              <w:left w:w="55" w:type="dxa"/>
              <w:bottom w:w="55" w:type="dxa"/>
              <w:right w:w="55" w:type="dxa"/>
            </w:tcMar>
          </w:tcPr>
          <w:p w14:paraId="2876F22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F-4</w:t>
            </w:r>
          </w:p>
        </w:tc>
        <w:tc>
          <w:tcPr>
            <w:tcW w:w="549" w:type="dxa"/>
            <w:shd w:val="clear" w:color="auto" w:fill="auto"/>
            <w:tcMar>
              <w:top w:w="55" w:type="dxa"/>
              <w:left w:w="55" w:type="dxa"/>
              <w:bottom w:w="55" w:type="dxa"/>
              <w:right w:w="55" w:type="dxa"/>
            </w:tcMar>
          </w:tcPr>
          <w:p w14:paraId="763387A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F-6</w:t>
            </w:r>
          </w:p>
        </w:tc>
      </w:tr>
      <w:tr w:rsidR="000F4669" w:rsidRPr="000F4669" w14:paraId="6EB05BDF" w14:textId="77777777" w:rsidTr="001501BF">
        <w:tc>
          <w:tcPr>
            <w:tcW w:w="2265" w:type="dxa"/>
            <w:shd w:val="clear" w:color="auto" w:fill="auto"/>
            <w:tcMar>
              <w:top w:w="55" w:type="dxa"/>
              <w:left w:w="55" w:type="dxa"/>
              <w:bottom w:w="55" w:type="dxa"/>
              <w:right w:w="55" w:type="dxa"/>
            </w:tcMar>
          </w:tcPr>
          <w:p w14:paraId="456907D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Mountain</w:t>
            </w:r>
          </w:p>
        </w:tc>
        <w:tc>
          <w:tcPr>
            <w:tcW w:w="1365" w:type="dxa"/>
            <w:shd w:val="clear" w:color="auto" w:fill="auto"/>
            <w:tcMar>
              <w:top w:w="55" w:type="dxa"/>
              <w:left w:w="55" w:type="dxa"/>
              <w:bottom w:w="55" w:type="dxa"/>
              <w:right w:w="55" w:type="dxa"/>
            </w:tcMar>
          </w:tcPr>
          <w:p w14:paraId="695E2B9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t>
            </w:r>
          </w:p>
        </w:tc>
        <w:tc>
          <w:tcPr>
            <w:tcW w:w="1365" w:type="dxa"/>
            <w:shd w:val="clear" w:color="auto" w:fill="auto"/>
            <w:tcMar>
              <w:top w:w="55" w:type="dxa"/>
              <w:left w:w="55" w:type="dxa"/>
              <w:bottom w:w="55" w:type="dxa"/>
              <w:right w:w="55" w:type="dxa"/>
            </w:tcMar>
          </w:tcPr>
          <w:p w14:paraId="5CBAA54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t>
            </w:r>
          </w:p>
        </w:tc>
        <w:tc>
          <w:tcPr>
            <w:tcW w:w="549" w:type="dxa"/>
            <w:shd w:val="clear" w:color="auto" w:fill="auto"/>
            <w:tcMar>
              <w:top w:w="55" w:type="dxa"/>
              <w:left w:w="55" w:type="dxa"/>
              <w:bottom w:w="55" w:type="dxa"/>
              <w:right w:w="55" w:type="dxa"/>
            </w:tcMar>
          </w:tcPr>
          <w:p w14:paraId="7F629C4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0513598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525EF10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1F526B7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F-2</w:t>
            </w:r>
          </w:p>
        </w:tc>
        <w:tc>
          <w:tcPr>
            <w:tcW w:w="549" w:type="dxa"/>
            <w:shd w:val="clear" w:color="auto" w:fill="auto"/>
            <w:tcMar>
              <w:top w:w="55" w:type="dxa"/>
              <w:left w:w="55" w:type="dxa"/>
              <w:bottom w:w="55" w:type="dxa"/>
              <w:right w:w="55" w:type="dxa"/>
            </w:tcMar>
          </w:tcPr>
          <w:p w14:paraId="37F1BC1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F-4</w:t>
            </w:r>
          </w:p>
        </w:tc>
        <w:tc>
          <w:tcPr>
            <w:tcW w:w="549" w:type="dxa"/>
            <w:shd w:val="clear" w:color="auto" w:fill="auto"/>
            <w:tcMar>
              <w:top w:w="55" w:type="dxa"/>
              <w:left w:w="55" w:type="dxa"/>
              <w:bottom w:w="55" w:type="dxa"/>
              <w:right w:w="55" w:type="dxa"/>
            </w:tcMar>
          </w:tcPr>
          <w:p w14:paraId="4FC90AC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F-6</w:t>
            </w:r>
          </w:p>
        </w:tc>
      </w:tr>
      <w:tr w:rsidR="000F4669" w:rsidRPr="000F4669" w14:paraId="0808254E" w14:textId="77777777" w:rsidTr="001501BF">
        <w:tc>
          <w:tcPr>
            <w:tcW w:w="2265" w:type="dxa"/>
            <w:shd w:val="clear" w:color="auto" w:fill="auto"/>
            <w:tcMar>
              <w:top w:w="55" w:type="dxa"/>
              <w:left w:w="55" w:type="dxa"/>
              <w:bottom w:w="55" w:type="dxa"/>
              <w:right w:w="55" w:type="dxa"/>
            </w:tcMar>
          </w:tcPr>
          <w:p w14:paraId="7EC16E7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Forest</w:t>
            </w:r>
          </w:p>
        </w:tc>
        <w:tc>
          <w:tcPr>
            <w:tcW w:w="1365" w:type="dxa"/>
            <w:shd w:val="clear" w:color="auto" w:fill="auto"/>
            <w:tcMar>
              <w:top w:w="55" w:type="dxa"/>
              <w:left w:w="55" w:type="dxa"/>
              <w:bottom w:w="55" w:type="dxa"/>
              <w:right w:w="55" w:type="dxa"/>
            </w:tcMar>
          </w:tcPr>
          <w:p w14:paraId="5DB7161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1365" w:type="dxa"/>
            <w:shd w:val="clear" w:color="auto" w:fill="auto"/>
            <w:tcMar>
              <w:top w:w="55" w:type="dxa"/>
              <w:left w:w="55" w:type="dxa"/>
              <w:bottom w:w="55" w:type="dxa"/>
              <w:right w:w="55" w:type="dxa"/>
            </w:tcMar>
          </w:tcPr>
          <w:p w14:paraId="53D7EC0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549" w:type="dxa"/>
            <w:shd w:val="clear" w:color="auto" w:fill="auto"/>
            <w:tcMar>
              <w:top w:w="55" w:type="dxa"/>
              <w:left w:w="55" w:type="dxa"/>
              <w:bottom w:w="55" w:type="dxa"/>
              <w:right w:w="55" w:type="dxa"/>
            </w:tcMar>
          </w:tcPr>
          <w:p w14:paraId="1D871A7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63102BF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7E73748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2E4B2C8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14F8E34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F-4</w:t>
            </w:r>
          </w:p>
        </w:tc>
        <w:tc>
          <w:tcPr>
            <w:tcW w:w="549" w:type="dxa"/>
            <w:shd w:val="clear" w:color="auto" w:fill="auto"/>
            <w:tcMar>
              <w:top w:w="55" w:type="dxa"/>
              <w:left w:w="55" w:type="dxa"/>
              <w:bottom w:w="55" w:type="dxa"/>
              <w:right w:w="55" w:type="dxa"/>
            </w:tcMar>
          </w:tcPr>
          <w:p w14:paraId="2B3414A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F-6</w:t>
            </w:r>
          </w:p>
        </w:tc>
      </w:tr>
      <w:tr w:rsidR="000F4669" w:rsidRPr="000F4669" w14:paraId="22A03A75" w14:textId="77777777" w:rsidTr="001501BF">
        <w:tc>
          <w:tcPr>
            <w:tcW w:w="2265" w:type="dxa"/>
            <w:shd w:val="clear" w:color="auto" w:fill="auto"/>
            <w:tcMar>
              <w:top w:w="55" w:type="dxa"/>
              <w:left w:w="55" w:type="dxa"/>
              <w:bottom w:w="55" w:type="dxa"/>
              <w:right w:w="55" w:type="dxa"/>
            </w:tcMar>
          </w:tcPr>
          <w:p w14:paraId="3B8BD96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Jungle</w:t>
            </w:r>
          </w:p>
        </w:tc>
        <w:tc>
          <w:tcPr>
            <w:tcW w:w="1365" w:type="dxa"/>
            <w:shd w:val="clear" w:color="auto" w:fill="auto"/>
            <w:tcMar>
              <w:top w:w="55" w:type="dxa"/>
              <w:left w:w="55" w:type="dxa"/>
              <w:bottom w:w="55" w:type="dxa"/>
              <w:right w:w="55" w:type="dxa"/>
            </w:tcMar>
          </w:tcPr>
          <w:p w14:paraId="7F1F595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1365" w:type="dxa"/>
            <w:shd w:val="clear" w:color="auto" w:fill="auto"/>
            <w:tcMar>
              <w:top w:w="55" w:type="dxa"/>
              <w:left w:w="55" w:type="dxa"/>
              <w:bottom w:w="55" w:type="dxa"/>
              <w:right w:w="55" w:type="dxa"/>
            </w:tcMar>
          </w:tcPr>
          <w:p w14:paraId="70B36F8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549" w:type="dxa"/>
            <w:shd w:val="clear" w:color="auto" w:fill="auto"/>
            <w:tcMar>
              <w:top w:w="55" w:type="dxa"/>
              <w:left w:w="55" w:type="dxa"/>
              <w:bottom w:w="55" w:type="dxa"/>
              <w:right w:w="55" w:type="dxa"/>
            </w:tcMar>
          </w:tcPr>
          <w:p w14:paraId="2ECA002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1675CDD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40665E8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3244A44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0E5F05B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W+2</w:t>
            </w:r>
          </w:p>
        </w:tc>
        <w:tc>
          <w:tcPr>
            <w:tcW w:w="549" w:type="dxa"/>
            <w:shd w:val="clear" w:color="auto" w:fill="auto"/>
            <w:tcMar>
              <w:top w:w="55" w:type="dxa"/>
              <w:left w:w="55" w:type="dxa"/>
              <w:bottom w:w="55" w:type="dxa"/>
              <w:right w:w="55" w:type="dxa"/>
            </w:tcMar>
          </w:tcPr>
          <w:p w14:paraId="6E6B3A1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F-6</w:t>
            </w:r>
          </w:p>
        </w:tc>
      </w:tr>
      <w:tr w:rsidR="000F4669" w:rsidRPr="000F4669" w14:paraId="6012A46E" w14:textId="77777777" w:rsidTr="001501BF">
        <w:tc>
          <w:tcPr>
            <w:tcW w:w="2265" w:type="dxa"/>
            <w:shd w:val="clear" w:color="auto" w:fill="auto"/>
            <w:tcMar>
              <w:top w:w="55" w:type="dxa"/>
              <w:left w:w="55" w:type="dxa"/>
              <w:bottom w:w="55" w:type="dxa"/>
              <w:right w:w="55" w:type="dxa"/>
            </w:tcMar>
          </w:tcPr>
          <w:p w14:paraId="77EF53A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Broken Ground</w:t>
            </w:r>
          </w:p>
        </w:tc>
        <w:tc>
          <w:tcPr>
            <w:tcW w:w="1365" w:type="dxa"/>
            <w:shd w:val="clear" w:color="auto" w:fill="auto"/>
            <w:tcMar>
              <w:top w:w="55" w:type="dxa"/>
              <w:left w:w="55" w:type="dxa"/>
              <w:bottom w:w="55" w:type="dxa"/>
              <w:right w:w="55" w:type="dxa"/>
            </w:tcMar>
          </w:tcPr>
          <w:p w14:paraId="3369DE0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1365" w:type="dxa"/>
            <w:shd w:val="clear" w:color="auto" w:fill="auto"/>
            <w:tcMar>
              <w:top w:w="55" w:type="dxa"/>
              <w:left w:w="55" w:type="dxa"/>
              <w:bottom w:w="55" w:type="dxa"/>
              <w:right w:w="55" w:type="dxa"/>
            </w:tcMar>
          </w:tcPr>
          <w:p w14:paraId="7F7785C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549" w:type="dxa"/>
            <w:shd w:val="clear" w:color="auto" w:fill="auto"/>
            <w:tcMar>
              <w:top w:w="55" w:type="dxa"/>
              <w:left w:w="55" w:type="dxa"/>
              <w:bottom w:w="55" w:type="dxa"/>
              <w:right w:w="55" w:type="dxa"/>
            </w:tcMar>
          </w:tcPr>
          <w:p w14:paraId="275468A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6C3FB99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63BFB76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4CEC242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1A34441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F-4</w:t>
            </w:r>
          </w:p>
        </w:tc>
        <w:tc>
          <w:tcPr>
            <w:tcW w:w="549" w:type="dxa"/>
            <w:shd w:val="clear" w:color="auto" w:fill="auto"/>
            <w:tcMar>
              <w:top w:w="55" w:type="dxa"/>
              <w:left w:w="55" w:type="dxa"/>
              <w:bottom w:w="55" w:type="dxa"/>
              <w:right w:w="55" w:type="dxa"/>
            </w:tcMar>
          </w:tcPr>
          <w:p w14:paraId="6225D2B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F-6</w:t>
            </w:r>
          </w:p>
        </w:tc>
      </w:tr>
      <w:tr w:rsidR="000F4669" w:rsidRPr="000F4669" w14:paraId="0B465D79" w14:textId="77777777" w:rsidTr="001501BF">
        <w:tc>
          <w:tcPr>
            <w:tcW w:w="2265" w:type="dxa"/>
            <w:shd w:val="clear" w:color="auto" w:fill="auto"/>
            <w:tcMar>
              <w:top w:w="55" w:type="dxa"/>
              <w:left w:w="55" w:type="dxa"/>
              <w:bottom w:w="55" w:type="dxa"/>
              <w:right w:w="55" w:type="dxa"/>
            </w:tcMar>
          </w:tcPr>
          <w:p w14:paraId="463AEEE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Swamp or Marsh</w:t>
            </w:r>
          </w:p>
        </w:tc>
        <w:tc>
          <w:tcPr>
            <w:tcW w:w="1365" w:type="dxa"/>
            <w:shd w:val="clear" w:color="auto" w:fill="auto"/>
            <w:tcMar>
              <w:top w:w="55" w:type="dxa"/>
              <w:left w:w="55" w:type="dxa"/>
              <w:bottom w:w="55" w:type="dxa"/>
              <w:right w:w="55" w:type="dxa"/>
            </w:tcMar>
          </w:tcPr>
          <w:p w14:paraId="5DEBA65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w:t>
            </w:r>
          </w:p>
        </w:tc>
        <w:tc>
          <w:tcPr>
            <w:tcW w:w="1365" w:type="dxa"/>
            <w:shd w:val="clear" w:color="auto" w:fill="auto"/>
            <w:tcMar>
              <w:top w:w="55" w:type="dxa"/>
              <w:left w:w="55" w:type="dxa"/>
              <w:bottom w:w="55" w:type="dxa"/>
              <w:right w:w="55" w:type="dxa"/>
            </w:tcMar>
          </w:tcPr>
          <w:p w14:paraId="3459986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549" w:type="dxa"/>
            <w:shd w:val="clear" w:color="auto" w:fill="auto"/>
            <w:tcMar>
              <w:top w:w="55" w:type="dxa"/>
              <w:left w:w="55" w:type="dxa"/>
              <w:bottom w:w="55" w:type="dxa"/>
              <w:right w:w="55" w:type="dxa"/>
            </w:tcMar>
          </w:tcPr>
          <w:p w14:paraId="6C38426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S-6</w:t>
            </w:r>
          </w:p>
        </w:tc>
        <w:tc>
          <w:tcPr>
            <w:tcW w:w="549" w:type="dxa"/>
            <w:shd w:val="clear" w:color="auto" w:fill="auto"/>
            <w:tcMar>
              <w:top w:w="55" w:type="dxa"/>
              <w:left w:w="55" w:type="dxa"/>
              <w:bottom w:w="55" w:type="dxa"/>
              <w:right w:w="55" w:type="dxa"/>
            </w:tcMar>
          </w:tcPr>
          <w:p w14:paraId="4557DF2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A+2</w:t>
            </w:r>
          </w:p>
        </w:tc>
        <w:tc>
          <w:tcPr>
            <w:tcW w:w="549" w:type="dxa"/>
            <w:shd w:val="clear" w:color="auto" w:fill="auto"/>
            <w:tcMar>
              <w:top w:w="55" w:type="dxa"/>
              <w:left w:w="55" w:type="dxa"/>
              <w:bottom w:w="55" w:type="dxa"/>
              <w:right w:w="55" w:type="dxa"/>
            </w:tcMar>
          </w:tcPr>
          <w:p w14:paraId="5718B98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6A9157A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64DBF6E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F-4</w:t>
            </w:r>
          </w:p>
        </w:tc>
        <w:tc>
          <w:tcPr>
            <w:tcW w:w="549" w:type="dxa"/>
            <w:shd w:val="clear" w:color="auto" w:fill="auto"/>
            <w:tcMar>
              <w:top w:w="55" w:type="dxa"/>
              <w:left w:w="55" w:type="dxa"/>
              <w:bottom w:w="55" w:type="dxa"/>
              <w:right w:w="55" w:type="dxa"/>
            </w:tcMar>
          </w:tcPr>
          <w:p w14:paraId="659B20C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F-6</w:t>
            </w:r>
          </w:p>
        </w:tc>
      </w:tr>
      <w:tr w:rsidR="000F4669" w:rsidRPr="000F4669" w14:paraId="6E79CFEC" w14:textId="77777777" w:rsidTr="001501BF">
        <w:tc>
          <w:tcPr>
            <w:tcW w:w="2265" w:type="dxa"/>
            <w:shd w:val="clear" w:color="auto" w:fill="auto"/>
            <w:tcMar>
              <w:top w:w="55" w:type="dxa"/>
              <w:left w:w="55" w:type="dxa"/>
              <w:bottom w:w="55" w:type="dxa"/>
              <w:right w:w="55" w:type="dxa"/>
            </w:tcMar>
          </w:tcPr>
          <w:p w14:paraId="257CAE3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Beach or Shore</w:t>
            </w:r>
          </w:p>
        </w:tc>
        <w:tc>
          <w:tcPr>
            <w:tcW w:w="1365" w:type="dxa"/>
            <w:shd w:val="clear" w:color="auto" w:fill="auto"/>
            <w:tcMar>
              <w:top w:w="55" w:type="dxa"/>
              <w:left w:w="55" w:type="dxa"/>
              <w:bottom w:w="55" w:type="dxa"/>
              <w:right w:w="55" w:type="dxa"/>
            </w:tcMar>
          </w:tcPr>
          <w:p w14:paraId="3B355EB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1365" w:type="dxa"/>
            <w:shd w:val="clear" w:color="auto" w:fill="auto"/>
            <w:tcMar>
              <w:top w:w="55" w:type="dxa"/>
              <w:left w:w="55" w:type="dxa"/>
              <w:bottom w:w="55" w:type="dxa"/>
              <w:right w:w="55" w:type="dxa"/>
            </w:tcMar>
          </w:tcPr>
          <w:p w14:paraId="097F2BF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w:t>
            </w:r>
          </w:p>
        </w:tc>
        <w:tc>
          <w:tcPr>
            <w:tcW w:w="549" w:type="dxa"/>
            <w:shd w:val="clear" w:color="auto" w:fill="auto"/>
            <w:tcMar>
              <w:top w:w="55" w:type="dxa"/>
              <w:left w:w="55" w:type="dxa"/>
              <w:bottom w:w="55" w:type="dxa"/>
              <w:right w:w="55" w:type="dxa"/>
            </w:tcMar>
          </w:tcPr>
          <w:p w14:paraId="6EC6268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S+1</w:t>
            </w:r>
          </w:p>
        </w:tc>
        <w:tc>
          <w:tcPr>
            <w:tcW w:w="549" w:type="dxa"/>
            <w:shd w:val="clear" w:color="auto" w:fill="auto"/>
            <w:tcMar>
              <w:top w:w="55" w:type="dxa"/>
              <w:left w:w="55" w:type="dxa"/>
              <w:bottom w:w="55" w:type="dxa"/>
              <w:right w:w="55" w:type="dxa"/>
            </w:tcMar>
          </w:tcPr>
          <w:p w14:paraId="42C1D32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A+2</w:t>
            </w:r>
          </w:p>
        </w:tc>
        <w:tc>
          <w:tcPr>
            <w:tcW w:w="549" w:type="dxa"/>
            <w:shd w:val="clear" w:color="auto" w:fill="auto"/>
            <w:tcMar>
              <w:top w:w="55" w:type="dxa"/>
              <w:left w:w="55" w:type="dxa"/>
              <w:bottom w:w="55" w:type="dxa"/>
              <w:right w:w="55" w:type="dxa"/>
            </w:tcMar>
          </w:tcPr>
          <w:p w14:paraId="20CF4B2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4B83D16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1B05C81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F-4</w:t>
            </w:r>
          </w:p>
        </w:tc>
        <w:tc>
          <w:tcPr>
            <w:tcW w:w="549" w:type="dxa"/>
            <w:shd w:val="clear" w:color="auto" w:fill="auto"/>
            <w:tcMar>
              <w:top w:w="55" w:type="dxa"/>
              <w:left w:w="55" w:type="dxa"/>
              <w:bottom w:w="55" w:type="dxa"/>
              <w:right w:w="55" w:type="dxa"/>
            </w:tcMar>
          </w:tcPr>
          <w:p w14:paraId="47D917F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F-6</w:t>
            </w:r>
          </w:p>
        </w:tc>
      </w:tr>
      <w:tr w:rsidR="000F4669" w:rsidRPr="000F4669" w14:paraId="2534EAD1" w14:textId="77777777" w:rsidTr="001501BF">
        <w:tc>
          <w:tcPr>
            <w:tcW w:w="2265" w:type="dxa"/>
            <w:shd w:val="clear" w:color="auto" w:fill="auto"/>
            <w:tcMar>
              <w:top w:w="55" w:type="dxa"/>
              <w:left w:w="55" w:type="dxa"/>
              <w:bottom w:w="55" w:type="dxa"/>
              <w:right w:w="55" w:type="dxa"/>
            </w:tcMar>
          </w:tcPr>
          <w:p w14:paraId="522A857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Riverbank</w:t>
            </w:r>
          </w:p>
        </w:tc>
        <w:tc>
          <w:tcPr>
            <w:tcW w:w="1365" w:type="dxa"/>
            <w:shd w:val="clear" w:color="auto" w:fill="auto"/>
            <w:tcMar>
              <w:top w:w="55" w:type="dxa"/>
              <w:left w:w="55" w:type="dxa"/>
              <w:bottom w:w="55" w:type="dxa"/>
              <w:right w:w="55" w:type="dxa"/>
            </w:tcMar>
          </w:tcPr>
          <w:p w14:paraId="444F4CC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1365" w:type="dxa"/>
            <w:shd w:val="clear" w:color="auto" w:fill="auto"/>
            <w:tcMar>
              <w:top w:w="55" w:type="dxa"/>
              <w:left w:w="55" w:type="dxa"/>
              <w:bottom w:w="55" w:type="dxa"/>
              <w:right w:w="55" w:type="dxa"/>
            </w:tcMar>
          </w:tcPr>
          <w:p w14:paraId="3141FFC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549" w:type="dxa"/>
            <w:shd w:val="clear" w:color="auto" w:fill="auto"/>
            <w:tcMar>
              <w:top w:w="55" w:type="dxa"/>
              <w:left w:w="55" w:type="dxa"/>
              <w:bottom w:w="55" w:type="dxa"/>
              <w:right w:w="55" w:type="dxa"/>
            </w:tcMar>
          </w:tcPr>
          <w:p w14:paraId="4BFE750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S-4</w:t>
            </w:r>
          </w:p>
        </w:tc>
        <w:tc>
          <w:tcPr>
            <w:tcW w:w="549" w:type="dxa"/>
            <w:shd w:val="clear" w:color="auto" w:fill="auto"/>
            <w:tcMar>
              <w:top w:w="55" w:type="dxa"/>
              <w:left w:w="55" w:type="dxa"/>
              <w:bottom w:w="55" w:type="dxa"/>
              <w:right w:w="55" w:type="dxa"/>
            </w:tcMar>
          </w:tcPr>
          <w:p w14:paraId="7BDD1B9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A</w:t>
            </w:r>
          </w:p>
        </w:tc>
        <w:tc>
          <w:tcPr>
            <w:tcW w:w="549" w:type="dxa"/>
            <w:shd w:val="clear" w:color="auto" w:fill="auto"/>
            <w:tcMar>
              <w:top w:w="55" w:type="dxa"/>
              <w:left w:w="55" w:type="dxa"/>
              <w:bottom w:w="55" w:type="dxa"/>
              <w:right w:w="55" w:type="dxa"/>
            </w:tcMar>
          </w:tcPr>
          <w:p w14:paraId="6C78153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55D3DDF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3BF6281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w:t>
            </w:r>
          </w:p>
        </w:tc>
        <w:tc>
          <w:tcPr>
            <w:tcW w:w="549" w:type="dxa"/>
            <w:shd w:val="clear" w:color="auto" w:fill="auto"/>
            <w:tcMar>
              <w:top w:w="55" w:type="dxa"/>
              <w:left w:w="55" w:type="dxa"/>
              <w:bottom w:w="55" w:type="dxa"/>
              <w:right w:w="55" w:type="dxa"/>
            </w:tcMar>
          </w:tcPr>
          <w:p w14:paraId="6D6DB7E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F-6</w:t>
            </w:r>
          </w:p>
        </w:tc>
      </w:tr>
      <w:tr w:rsidR="000F4669" w:rsidRPr="000F4669" w14:paraId="257F1BCE" w14:textId="77777777" w:rsidTr="001501BF">
        <w:tc>
          <w:tcPr>
            <w:tcW w:w="2265" w:type="dxa"/>
            <w:shd w:val="clear" w:color="auto" w:fill="auto"/>
            <w:tcMar>
              <w:top w:w="55" w:type="dxa"/>
              <w:left w:w="55" w:type="dxa"/>
              <w:bottom w:w="55" w:type="dxa"/>
              <w:right w:w="55" w:type="dxa"/>
            </w:tcMar>
          </w:tcPr>
          <w:p w14:paraId="7A211BE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Shallow Sea</w:t>
            </w:r>
          </w:p>
        </w:tc>
        <w:tc>
          <w:tcPr>
            <w:tcW w:w="1365" w:type="dxa"/>
            <w:shd w:val="clear" w:color="auto" w:fill="auto"/>
            <w:tcMar>
              <w:top w:w="55" w:type="dxa"/>
              <w:left w:w="55" w:type="dxa"/>
              <w:bottom w:w="55" w:type="dxa"/>
              <w:right w:w="55" w:type="dxa"/>
            </w:tcMar>
          </w:tcPr>
          <w:p w14:paraId="633968A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1365" w:type="dxa"/>
            <w:shd w:val="clear" w:color="auto" w:fill="auto"/>
            <w:tcMar>
              <w:top w:w="55" w:type="dxa"/>
              <w:left w:w="55" w:type="dxa"/>
              <w:bottom w:w="55" w:type="dxa"/>
              <w:right w:w="55" w:type="dxa"/>
            </w:tcMar>
          </w:tcPr>
          <w:p w14:paraId="2C70BDC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549" w:type="dxa"/>
            <w:shd w:val="clear" w:color="auto" w:fill="auto"/>
            <w:tcMar>
              <w:top w:w="55" w:type="dxa"/>
              <w:left w:w="55" w:type="dxa"/>
              <w:bottom w:w="55" w:type="dxa"/>
              <w:right w:w="55" w:type="dxa"/>
            </w:tcMar>
          </w:tcPr>
          <w:p w14:paraId="7C2DB02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S+4</w:t>
            </w:r>
          </w:p>
        </w:tc>
        <w:tc>
          <w:tcPr>
            <w:tcW w:w="549" w:type="dxa"/>
            <w:shd w:val="clear" w:color="auto" w:fill="auto"/>
            <w:tcMar>
              <w:top w:w="55" w:type="dxa"/>
              <w:left w:w="55" w:type="dxa"/>
              <w:bottom w:w="55" w:type="dxa"/>
              <w:right w:w="55" w:type="dxa"/>
            </w:tcMar>
          </w:tcPr>
          <w:p w14:paraId="7FCC4DE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S+2</w:t>
            </w:r>
          </w:p>
        </w:tc>
        <w:tc>
          <w:tcPr>
            <w:tcW w:w="549" w:type="dxa"/>
            <w:shd w:val="clear" w:color="auto" w:fill="auto"/>
            <w:tcMar>
              <w:top w:w="55" w:type="dxa"/>
              <w:left w:w="55" w:type="dxa"/>
              <w:bottom w:w="55" w:type="dxa"/>
              <w:right w:w="55" w:type="dxa"/>
            </w:tcMar>
          </w:tcPr>
          <w:p w14:paraId="5BD50FC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w:t>
            </w:r>
          </w:p>
        </w:tc>
        <w:tc>
          <w:tcPr>
            <w:tcW w:w="549" w:type="dxa"/>
            <w:shd w:val="clear" w:color="auto" w:fill="auto"/>
            <w:tcMar>
              <w:top w:w="55" w:type="dxa"/>
              <w:left w:w="55" w:type="dxa"/>
              <w:bottom w:w="55" w:type="dxa"/>
              <w:right w:w="55" w:type="dxa"/>
            </w:tcMar>
          </w:tcPr>
          <w:p w14:paraId="17CBFB9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w:t>
            </w:r>
          </w:p>
        </w:tc>
        <w:tc>
          <w:tcPr>
            <w:tcW w:w="549" w:type="dxa"/>
            <w:shd w:val="clear" w:color="auto" w:fill="auto"/>
            <w:tcMar>
              <w:top w:w="55" w:type="dxa"/>
              <w:left w:w="55" w:type="dxa"/>
              <w:bottom w:w="55" w:type="dxa"/>
              <w:right w:w="55" w:type="dxa"/>
            </w:tcMar>
          </w:tcPr>
          <w:p w14:paraId="077EF08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F-4</w:t>
            </w:r>
          </w:p>
        </w:tc>
        <w:tc>
          <w:tcPr>
            <w:tcW w:w="549" w:type="dxa"/>
            <w:shd w:val="clear" w:color="auto" w:fill="auto"/>
            <w:tcMar>
              <w:top w:w="55" w:type="dxa"/>
              <w:left w:w="55" w:type="dxa"/>
              <w:bottom w:w="55" w:type="dxa"/>
              <w:right w:w="55" w:type="dxa"/>
            </w:tcMar>
          </w:tcPr>
          <w:p w14:paraId="2BDF02E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F-6</w:t>
            </w:r>
          </w:p>
        </w:tc>
      </w:tr>
      <w:tr w:rsidR="000F4669" w:rsidRPr="000F4669" w14:paraId="5574FA9B" w14:textId="77777777" w:rsidTr="001501BF">
        <w:tc>
          <w:tcPr>
            <w:tcW w:w="2265" w:type="dxa"/>
            <w:shd w:val="clear" w:color="auto" w:fill="auto"/>
            <w:tcMar>
              <w:top w:w="55" w:type="dxa"/>
              <w:left w:w="55" w:type="dxa"/>
              <w:bottom w:w="55" w:type="dxa"/>
              <w:right w:w="55" w:type="dxa"/>
            </w:tcMar>
          </w:tcPr>
          <w:p w14:paraId="185A770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Open Ocean</w:t>
            </w:r>
          </w:p>
        </w:tc>
        <w:tc>
          <w:tcPr>
            <w:tcW w:w="1365" w:type="dxa"/>
            <w:shd w:val="clear" w:color="auto" w:fill="auto"/>
            <w:tcMar>
              <w:top w:w="55" w:type="dxa"/>
              <w:left w:w="55" w:type="dxa"/>
              <w:bottom w:w="55" w:type="dxa"/>
              <w:right w:w="55" w:type="dxa"/>
            </w:tcMar>
          </w:tcPr>
          <w:p w14:paraId="6195A63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1365" w:type="dxa"/>
            <w:shd w:val="clear" w:color="auto" w:fill="auto"/>
            <w:tcMar>
              <w:top w:w="55" w:type="dxa"/>
              <w:left w:w="55" w:type="dxa"/>
              <w:bottom w:w="55" w:type="dxa"/>
              <w:right w:w="55" w:type="dxa"/>
            </w:tcMar>
          </w:tcPr>
          <w:p w14:paraId="4516F8F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549" w:type="dxa"/>
            <w:shd w:val="clear" w:color="auto" w:fill="auto"/>
            <w:tcMar>
              <w:top w:w="55" w:type="dxa"/>
              <w:left w:w="55" w:type="dxa"/>
              <w:bottom w:w="55" w:type="dxa"/>
              <w:right w:w="55" w:type="dxa"/>
            </w:tcMar>
          </w:tcPr>
          <w:p w14:paraId="1D5A7CF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S+6</w:t>
            </w:r>
          </w:p>
        </w:tc>
        <w:tc>
          <w:tcPr>
            <w:tcW w:w="549" w:type="dxa"/>
            <w:shd w:val="clear" w:color="auto" w:fill="auto"/>
            <w:tcMar>
              <w:top w:w="55" w:type="dxa"/>
              <w:left w:w="55" w:type="dxa"/>
              <w:bottom w:w="55" w:type="dxa"/>
              <w:right w:w="55" w:type="dxa"/>
            </w:tcMar>
          </w:tcPr>
          <w:p w14:paraId="3378EA0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S+4</w:t>
            </w:r>
          </w:p>
        </w:tc>
        <w:tc>
          <w:tcPr>
            <w:tcW w:w="549" w:type="dxa"/>
            <w:shd w:val="clear" w:color="auto" w:fill="auto"/>
            <w:tcMar>
              <w:top w:w="55" w:type="dxa"/>
              <w:left w:w="55" w:type="dxa"/>
              <w:bottom w:w="55" w:type="dxa"/>
              <w:right w:w="55" w:type="dxa"/>
            </w:tcMar>
          </w:tcPr>
          <w:p w14:paraId="40B696E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S+2</w:t>
            </w:r>
          </w:p>
        </w:tc>
        <w:tc>
          <w:tcPr>
            <w:tcW w:w="549" w:type="dxa"/>
            <w:shd w:val="clear" w:color="auto" w:fill="auto"/>
            <w:tcMar>
              <w:top w:w="55" w:type="dxa"/>
              <w:left w:w="55" w:type="dxa"/>
              <w:bottom w:w="55" w:type="dxa"/>
              <w:right w:w="55" w:type="dxa"/>
            </w:tcMar>
          </w:tcPr>
          <w:p w14:paraId="37C935D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w:t>
            </w:r>
          </w:p>
        </w:tc>
        <w:tc>
          <w:tcPr>
            <w:tcW w:w="549" w:type="dxa"/>
            <w:shd w:val="clear" w:color="auto" w:fill="auto"/>
            <w:tcMar>
              <w:top w:w="55" w:type="dxa"/>
              <w:left w:w="55" w:type="dxa"/>
              <w:bottom w:w="55" w:type="dxa"/>
              <w:right w:w="55" w:type="dxa"/>
            </w:tcMar>
          </w:tcPr>
          <w:p w14:paraId="3D23BCA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F-4</w:t>
            </w:r>
          </w:p>
        </w:tc>
        <w:tc>
          <w:tcPr>
            <w:tcW w:w="549" w:type="dxa"/>
            <w:shd w:val="clear" w:color="auto" w:fill="auto"/>
            <w:tcMar>
              <w:top w:w="55" w:type="dxa"/>
              <w:left w:w="55" w:type="dxa"/>
              <w:bottom w:w="55" w:type="dxa"/>
              <w:right w:w="55" w:type="dxa"/>
            </w:tcMar>
          </w:tcPr>
          <w:p w14:paraId="1F09C91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F-6</w:t>
            </w:r>
          </w:p>
        </w:tc>
      </w:tr>
      <w:tr w:rsidR="001501BF" w:rsidRPr="000F4669" w14:paraId="7E9C293A" w14:textId="77777777" w:rsidTr="001501BF">
        <w:tc>
          <w:tcPr>
            <w:tcW w:w="2265" w:type="dxa"/>
            <w:shd w:val="clear" w:color="auto" w:fill="auto"/>
            <w:tcMar>
              <w:top w:w="55" w:type="dxa"/>
              <w:left w:w="55" w:type="dxa"/>
              <w:bottom w:w="55" w:type="dxa"/>
              <w:right w:w="55" w:type="dxa"/>
            </w:tcMar>
          </w:tcPr>
          <w:p w14:paraId="03BEF86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lastRenderedPageBreak/>
              <w:t>Deep Ocean</w:t>
            </w:r>
          </w:p>
        </w:tc>
        <w:tc>
          <w:tcPr>
            <w:tcW w:w="1365" w:type="dxa"/>
            <w:shd w:val="clear" w:color="auto" w:fill="auto"/>
            <w:tcMar>
              <w:top w:w="55" w:type="dxa"/>
              <w:left w:w="55" w:type="dxa"/>
              <w:bottom w:w="55" w:type="dxa"/>
              <w:right w:w="55" w:type="dxa"/>
            </w:tcMar>
          </w:tcPr>
          <w:p w14:paraId="504D71E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1365" w:type="dxa"/>
            <w:shd w:val="clear" w:color="auto" w:fill="auto"/>
            <w:tcMar>
              <w:top w:w="55" w:type="dxa"/>
              <w:left w:w="55" w:type="dxa"/>
              <w:bottom w:w="55" w:type="dxa"/>
              <w:right w:w="55" w:type="dxa"/>
            </w:tcMar>
          </w:tcPr>
          <w:p w14:paraId="46183C0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w:t>
            </w:r>
          </w:p>
        </w:tc>
        <w:tc>
          <w:tcPr>
            <w:tcW w:w="549" w:type="dxa"/>
            <w:shd w:val="clear" w:color="auto" w:fill="auto"/>
            <w:tcMar>
              <w:top w:w="55" w:type="dxa"/>
              <w:left w:w="55" w:type="dxa"/>
              <w:bottom w:w="55" w:type="dxa"/>
              <w:right w:w="55" w:type="dxa"/>
            </w:tcMar>
          </w:tcPr>
          <w:p w14:paraId="2AC3DBD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S+8</w:t>
            </w:r>
          </w:p>
        </w:tc>
        <w:tc>
          <w:tcPr>
            <w:tcW w:w="549" w:type="dxa"/>
            <w:shd w:val="clear" w:color="auto" w:fill="auto"/>
            <w:tcMar>
              <w:top w:w="55" w:type="dxa"/>
              <w:left w:w="55" w:type="dxa"/>
              <w:bottom w:w="55" w:type="dxa"/>
              <w:right w:w="55" w:type="dxa"/>
            </w:tcMar>
          </w:tcPr>
          <w:p w14:paraId="36D4C3C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S+6</w:t>
            </w:r>
          </w:p>
        </w:tc>
        <w:tc>
          <w:tcPr>
            <w:tcW w:w="549" w:type="dxa"/>
            <w:shd w:val="clear" w:color="auto" w:fill="auto"/>
            <w:tcMar>
              <w:top w:w="55" w:type="dxa"/>
              <w:left w:w="55" w:type="dxa"/>
              <w:bottom w:w="55" w:type="dxa"/>
              <w:right w:w="55" w:type="dxa"/>
            </w:tcMar>
          </w:tcPr>
          <w:p w14:paraId="1B66B35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S+4</w:t>
            </w:r>
          </w:p>
        </w:tc>
        <w:tc>
          <w:tcPr>
            <w:tcW w:w="549" w:type="dxa"/>
            <w:shd w:val="clear" w:color="auto" w:fill="auto"/>
            <w:tcMar>
              <w:top w:w="55" w:type="dxa"/>
              <w:left w:w="55" w:type="dxa"/>
              <w:bottom w:w="55" w:type="dxa"/>
              <w:right w:w="55" w:type="dxa"/>
            </w:tcMar>
          </w:tcPr>
          <w:p w14:paraId="4DFB87A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S+2</w:t>
            </w:r>
          </w:p>
        </w:tc>
        <w:tc>
          <w:tcPr>
            <w:tcW w:w="549" w:type="dxa"/>
            <w:shd w:val="clear" w:color="auto" w:fill="auto"/>
            <w:tcMar>
              <w:top w:w="55" w:type="dxa"/>
              <w:left w:w="55" w:type="dxa"/>
              <w:bottom w:w="55" w:type="dxa"/>
              <w:right w:w="55" w:type="dxa"/>
            </w:tcMar>
          </w:tcPr>
          <w:p w14:paraId="458F99C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w:t>
            </w:r>
          </w:p>
        </w:tc>
        <w:tc>
          <w:tcPr>
            <w:tcW w:w="549" w:type="dxa"/>
            <w:shd w:val="clear" w:color="auto" w:fill="auto"/>
            <w:tcMar>
              <w:top w:w="55" w:type="dxa"/>
              <w:left w:w="55" w:type="dxa"/>
              <w:bottom w:w="55" w:type="dxa"/>
              <w:right w:w="55" w:type="dxa"/>
            </w:tcMar>
          </w:tcPr>
          <w:p w14:paraId="310A98F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S-2</w:t>
            </w:r>
          </w:p>
        </w:tc>
      </w:tr>
    </w:tbl>
    <w:p w14:paraId="47E697EC" w14:textId="77777777" w:rsidR="0064614C" w:rsidRPr="000F4669" w:rsidRDefault="0064614C" w:rsidP="0064614C">
      <w:pPr>
        <w:spacing w:before="120"/>
        <w:rPr>
          <w:rFonts w:asciiTheme="minorHAnsi" w:hAnsiTheme="minorHAnsi" w:cstheme="minorHAnsi"/>
          <w:lang w:val="en-US"/>
        </w:rPr>
      </w:pPr>
    </w:p>
    <w:p w14:paraId="7D1C314C" w14:textId="77777777" w:rsidR="0064614C" w:rsidRPr="000F4669" w:rsidRDefault="0064614C" w:rsidP="0064614C">
      <w:pPr>
        <w:pStyle w:val="Heading2"/>
        <w:rPr>
          <w:b w:val="0"/>
          <w:bCs w:val="0"/>
          <w:color w:val="auto"/>
        </w:rPr>
      </w:pPr>
      <w:bookmarkStart w:id="399" w:name="_Toc73824880"/>
      <w:bookmarkStart w:id="400" w:name="_Toc78924428"/>
      <w:r w:rsidRPr="000F4669">
        <w:rPr>
          <w:b w:val="0"/>
          <w:bCs w:val="0"/>
          <w:color w:val="auto"/>
        </w:rPr>
        <w:t>Animal’s Niche and Subtype</w:t>
      </w:r>
      <w:bookmarkEnd w:id="399"/>
      <w:bookmarkEnd w:id="400"/>
    </w:p>
    <w:p w14:paraId="3D9C2952"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Choose one ecological niche for the animal, as desired or as required by an encounter table. The niches are Carnivore, Herbivore, Omnivore, or Scavenger. Throw 2D on the following table to determine the animal’s subtype. Subtypes also determine the creature’s speed, as detailed later in this chapter. The numbers in parentheses are the numbers of animals encountered per pack (or random encounter). If there is no number, only a single creature appears,</w:t>
      </w:r>
    </w:p>
    <w:p w14:paraId="2AE9FA3E" w14:textId="505D913C" w:rsidR="0064614C" w:rsidRPr="000F4669" w:rsidRDefault="0064614C" w:rsidP="0064614C">
      <w:pPr>
        <w:spacing w:before="120"/>
        <w:rPr>
          <w:rFonts w:asciiTheme="minorHAnsi" w:hAnsiTheme="minorHAnsi" w:cstheme="minorHAnsi"/>
          <w:lang w:val="en-US"/>
        </w:rPr>
      </w:pPr>
    </w:p>
    <w:p w14:paraId="05D473AD" w14:textId="77777777" w:rsidR="00EE3287" w:rsidRPr="001501BF" w:rsidRDefault="00EE3287" w:rsidP="00EE3287">
      <w:pPr>
        <w:spacing w:before="120"/>
        <w:rPr>
          <w:rFonts w:asciiTheme="minorHAnsi" w:hAnsiTheme="minorHAnsi" w:cstheme="minorHAnsi"/>
          <w:b/>
          <w:bCs/>
          <w:lang w:val="en-US"/>
        </w:rPr>
      </w:pPr>
      <w:r w:rsidRPr="001501BF">
        <w:rPr>
          <w:rFonts w:asciiTheme="minorHAnsi" w:hAnsiTheme="minorHAnsi" w:cstheme="minorHAnsi"/>
          <w:b/>
          <w:bCs/>
          <w:lang w:val="en-US"/>
        </w:rPr>
        <w:t>Animal Niche Table</w:t>
      </w:r>
    </w:p>
    <w:tbl>
      <w:tblPr>
        <w:tblStyle w:val="TableGrid"/>
        <w:tblW w:w="0" w:type="auto"/>
        <w:tblLook w:val="04A0" w:firstRow="1" w:lastRow="0" w:firstColumn="1" w:lastColumn="0" w:noHBand="0" w:noVBand="1"/>
      </w:tblPr>
      <w:tblGrid>
        <w:gridCol w:w="895"/>
        <w:gridCol w:w="9561"/>
      </w:tblGrid>
      <w:tr w:rsidR="000F4669" w:rsidRPr="000F4669" w14:paraId="401AB525" w14:textId="77777777" w:rsidTr="00FC1451">
        <w:tc>
          <w:tcPr>
            <w:tcW w:w="895" w:type="dxa"/>
          </w:tcPr>
          <w:p w14:paraId="426679C2" w14:textId="77777777" w:rsidR="00EE3287" w:rsidRPr="000F4669" w:rsidRDefault="00EE3287" w:rsidP="00FC1451">
            <w:pPr>
              <w:spacing w:before="120"/>
              <w:rPr>
                <w:rFonts w:cstheme="minorHAnsi"/>
                <w:lang w:val="en-US"/>
              </w:rPr>
            </w:pPr>
            <w:r w:rsidRPr="000F4669">
              <w:rPr>
                <w:rFonts w:cstheme="minorHAnsi"/>
                <w:lang w:val="en-US"/>
              </w:rPr>
              <w:t>2D</w:t>
            </w:r>
          </w:p>
        </w:tc>
        <w:tc>
          <w:tcPr>
            <w:tcW w:w="9561" w:type="dxa"/>
          </w:tcPr>
          <w:p w14:paraId="7059CD02" w14:textId="77777777" w:rsidR="00EE3287" w:rsidRPr="000F4669" w:rsidRDefault="00EE3287" w:rsidP="00FC1451">
            <w:pPr>
              <w:spacing w:before="120"/>
              <w:rPr>
                <w:rFonts w:cstheme="minorHAnsi"/>
                <w:lang w:val="en-US"/>
              </w:rPr>
            </w:pPr>
            <w:r w:rsidRPr="000F4669">
              <w:rPr>
                <w:rFonts w:cstheme="minorHAnsi"/>
                <w:lang w:val="en-US"/>
              </w:rPr>
              <w:t>Animal Niche</w:t>
            </w:r>
          </w:p>
        </w:tc>
      </w:tr>
      <w:tr w:rsidR="000F4669" w:rsidRPr="000F4669" w14:paraId="57FF45B8" w14:textId="77777777" w:rsidTr="00FC1451">
        <w:tc>
          <w:tcPr>
            <w:tcW w:w="895" w:type="dxa"/>
          </w:tcPr>
          <w:p w14:paraId="5BA42A2D" w14:textId="77777777" w:rsidR="00EE3287" w:rsidRPr="000F4669" w:rsidRDefault="00EE3287" w:rsidP="00FC1451">
            <w:pPr>
              <w:spacing w:before="120"/>
              <w:rPr>
                <w:rFonts w:cstheme="minorHAnsi"/>
                <w:lang w:val="en-US"/>
              </w:rPr>
            </w:pPr>
            <w:r w:rsidRPr="000F4669">
              <w:rPr>
                <w:rFonts w:cstheme="minorHAnsi"/>
                <w:lang w:val="en-US"/>
              </w:rPr>
              <w:t>2</w:t>
            </w:r>
          </w:p>
        </w:tc>
        <w:tc>
          <w:tcPr>
            <w:tcW w:w="9561" w:type="dxa"/>
          </w:tcPr>
          <w:p w14:paraId="43F2E31A" w14:textId="77777777" w:rsidR="00EE3287" w:rsidRPr="000F4669" w:rsidRDefault="00EE3287" w:rsidP="00FC1451">
            <w:pPr>
              <w:spacing w:before="120"/>
              <w:rPr>
                <w:rFonts w:cstheme="minorHAnsi"/>
                <w:lang w:val="en-US"/>
              </w:rPr>
            </w:pPr>
            <w:r w:rsidRPr="000F4669">
              <w:rPr>
                <w:rFonts w:cstheme="minorHAnsi"/>
                <w:lang w:val="en-US"/>
              </w:rPr>
              <w:t>Scavenger</w:t>
            </w:r>
          </w:p>
        </w:tc>
      </w:tr>
      <w:tr w:rsidR="000F4669" w:rsidRPr="000F4669" w14:paraId="4225DCDF" w14:textId="77777777" w:rsidTr="00FC1451">
        <w:tc>
          <w:tcPr>
            <w:tcW w:w="895" w:type="dxa"/>
          </w:tcPr>
          <w:p w14:paraId="7722858C" w14:textId="77777777" w:rsidR="00EE3287" w:rsidRPr="000F4669" w:rsidRDefault="00EE3287" w:rsidP="00FC1451">
            <w:pPr>
              <w:spacing w:before="120"/>
              <w:rPr>
                <w:rFonts w:cstheme="minorHAnsi"/>
                <w:lang w:val="en-US"/>
              </w:rPr>
            </w:pPr>
            <w:r w:rsidRPr="000F4669">
              <w:rPr>
                <w:rFonts w:cstheme="minorHAnsi"/>
                <w:lang w:val="en-US"/>
              </w:rPr>
              <w:t>3</w:t>
            </w:r>
          </w:p>
        </w:tc>
        <w:tc>
          <w:tcPr>
            <w:tcW w:w="9561" w:type="dxa"/>
          </w:tcPr>
          <w:p w14:paraId="026A46AC" w14:textId="77777777" w:rsidR="00EE3287" w:rsidRPr="000F4669" w:rsidRDefault="00EE3287" w:rsidP="00FC1451">
            <w:pPr>
              <w:spacing w:before="120"/>
              <w:rPr>
                <w:rFonts w:cstheme="minorHAnsi"/>
                <w:lang w:val="en-US"/>
              </w:rPr>
            </w:pPr>
            <w:r w:rsidRPr="000F4669">
              <w:rPr>
                <w:rFonts w:cstheme="minorHAnsi"/>
                <w:lang w:val="en-US"/>
              </w:rPr>
              <w:t>Omnivore</w:t>
            </w:r>
          </w:p>
        </w:tc>
      </w:tr>
      <w:tr w:rsidR="000F4669" w:rsidRPr="000F4669" w14:paraId="11390DB2" w14:textId="77777777" w:rsidTr="00FC1451">
        <w:tc>
          <w:tcPr>
            <w:tcW w:w="895" w:type="dxa"/>
          </w:tcPr>
          <w:p w14:paraId="41972D2F" w14:textId="77777777" w:rsidR="00EE3287" w:rsidRPr="000F4669" w:rsidRDefault="00EE3287" w:rsidP="00FC1451">
            <w:pPr>
              <w:spacing w:before="120"/>
              <w:rPr>
                <w:rFonts w:cstheme="minorHAnsi"/>
                <w:lang w:val="en-US"/>
              </w:rPr>
            </w:pPr>
            <w:r w:rsidRPr="000F4669">
              <w:rPr>
                <w:rFonts w:cstheme="minorHAnsi"/>
                <w:lang w:val="en-US"/>
              </w:rPr>
              <w:t>4</w:t>
            </w:r>
          </w:p>
        </w:tc>
        <w:tc>
          <w:tcPr>
            <w:tcW w:w="9561" w:type="dxa"/>
          </w:tcPr>
          <w:p w14:paraId="5FAD2A35" w14:textId="77777777" w:rsidR="00EE3287" w:rsidRPr="000F4669" w:rsidRDefault="00EE3287" w:rsidP="00FC1451">
            <w:pPr>
              <w:spacing w:before="120"/>
              <w:rPr>
                <w:rFonts w:cstheme="minorHAnsi"/>
                <w:lang w:val="en-US"/>
              </w:rPr>
            </w:pPr>
            <w:r w:rsidRPr="000F4669">
              <w:rPr>
                <w:rFonts w:cstheme="minorHAnsi"/>
                <w:lang w:val="en-US"/>
              </w:rPr>
              <w:t>Scavenger</w:t>
            </w:r>
          </w:p>
        </w:tc>
      </w:tr>
      <w:tr w:rsidR="000F4669" w:rsidRPr="000F4669" w14:paraId="43AFBEB1" w14:textId="77777777" w:rsidTr="00FC1451">
        <w:tc>
          <w:tcPr>
            <w:tcW w:w="895" w:type="dxa"/>
          </w:tcPr>
          <w:p w14:paraId="54CF225B" w14:textId="77777777" w:rsidR="00EE3287" w:rsidRPr="000F4669" w:rsidRDefault="00EE3287" w:rsidP="00FC1451">
            <w:pPr>
              <w:spacing w:before="120"/>
              <w:rPr>
                <w:rFonts w:cstheme="minorHAnsi"/>
                <w:lang w:val="en-US"/>
              </w:rPr>
            </w:pPr>
            <w:r w:rsidRPr="000F4669">
              <w:rPr>
                <w:rFonts w:cstheme="minorHAnsi"/>
                <w:lang w:val="en-US"/>
              </w:rPr>
              <w:t>5</w:t>
            </w:r>
          </w:p>
        </w:tc>
        <w:tc>
          <w:tcPr>
            <w:tcW w:w="9561" w:type="dxa"/>
          </w:tcPr>
          <w:p w14:paraId="2965DBD8" w14:textId="77777777" w:rsidR="00EE3287" w:rsidRPr="000F4669" w:rsidRDefault="00EE3287" w:rsidP="00FC1451">
            <w:pPr>
              <w:spacing w:before="120"/>
              <w:rPr>
                <w:rFonts w:cstheme="minorHAnsi"/>
                <w:lang w:val="en-US"/>
              </w:rPr>
            </w:pPr>
            <w:r w:rsidRPr="000F4669">
              <w:rPr>
                <w:rFonts w:cstheme="minorHAnsi"/>
                <w:lang w:val="en-US"/>
              </w:rPr>
              <w:t>Omnivore</w:t>
            </w:r>
          </w:p>
        </w:tc>
      </w:tr>
      <w:tr w:rsidR="000F4669" w:rsidRPr="000F4669" w14:paraId="7B26D0D2" w14:textId="77777777" w:rsidTr="00FC1451">
        <w:tc>
          <w:tcPr>
            <w:tcW w:w="895" w:type="dxa"/>
          </w:tcPr>
          <w:p w14:paraId="4833623E" w14:textId="77777777" w:rsidR="00EE3287" w:rsidRPr="000F4669" w:rsidRDefault="00EE3287" w:rsidP="00FC1451">
            <w:pPr>
              <w:spacing w:before="120"/>
              <w:rPr>
                <w:rFonts w:cstheme="minorHAnsi"/>
                <w:lang w:val="en-US"/>
              </w:rPr>
            </w:pPr>
            <w:r w:rsidRPr="000F4669">
              <w:rPr>
                <w:rFonts w:cstheme="minorHAnsi"/>
                <w:lang w:val="en-US"/>
              </w:rPr>
              <w:t>6</w:t>
            </w:r>
          </w:p>
        </w:tc>
        <w:tc>
          <w:tcPr>
            <w:tcW w:w="9561" w:type="dxa"/>
          </w:tcPr>
          <w:p w14:paraId="764CCB79" w14:textId="77777777" w:rsidR="00EE3287" w:rsidRPr="000F4669" w:rsidRDefault="00EE3287" w:rsidP="00FC1451">
            <w:pPr>
              <w:spacing w:before="120"/>
              <w:rPr>
                <w:rFonts w:cstheme="minorHAnsi"/>
                <w:lang w:val="en-US"/>
              </w:rPr>
            </w:pPr>
            <w:r w:rsidRPr="000F4669">
              <w:rPr>
                <w:rFonts w:cstheme="minorHAnsi"/>
                <w:lang w:val="en-US"/>
              </w:rPr>
              <w:t>Herbivore</w:t>
            </w:r>
          </w:p>
        </w:tc>
      </w:tr>
      <w:tr w:rsidR="000F4669" w:rsidRPr="000F4669" w14:paraId="3DEFA6F6" w14:textId="77777777" w:rsidTr="00FC1451">
        <w:tc>
          <w:tcPr>
            <w:tcW w:w="895" w:type="dxa"/>
          </w:tcPr>
          <w:p w14:paraId="1B260FD6" w14:textId="77777777" w:rsidR="00EE3287" w:rsidRPr="000F4669" w:rsidRDefault="00EE3287" w:rsidP="00FC1451">
            <w:pPr>
              <w:spacing w:before="120"/>
              <w:rPr>
                <w:rFonts w:cstheme="minorHAnsi"/>
                <w:lang w:val="en-US"/>
              </w:rPr>
            </w:pPr>
            <w:r w:rsidRPr="000F4669">
              <w:rPr>
                <w:rFonts w:cstheme="minorHAnsi"/>
                <w:lang w:val="en-US"/>
              </w:rPr>
              <w:t>7</w:t>
            </w:r>
          </w:p>
        </w:tc>
        <w:tc>
          <w:tcPr>
            <w:tcW w:w="9561" w:type="dxa"/>
          </w:tcPr>
          <w:p w14:paraId="1E3A4ED9" w14:textId="77777777" w:rsidR="00EE3287" w:rsidRPr="000F4669" w:rsidRDefault="00EE3287" w:rsidP="00FC1451">
            <w:pPr>
              <w:spacing w:before="120"/>
              <w:rPr>
                <w:rFonts w:cstheme="minorHAnsi"/>
                <w:lang w:val="en-US"/>
              </w:rPr>
            </w:pPr>
            <w:r w:rsidRPr="000F4669">
              <w:rPr>
                <w:rFonts w:cstheme="minorHAnsi"/>
                <w:lang w:val="en-US"/>
              </w:rPr>
              <w:t>Herbivore</w:t>
            </w:r>
          </w:p>
        </w:tc>
      </w:tr>
      <w:tr w:rsidR="000F4669" w:rsidRPr="000F4669" w14:paraId="6F38CDDA" w14:textId="77777777" w:rsidTr="00FC1451">
        <w:tc>
          <w:tcPr>
            <w:tcW w:w="895" w:type="dxa"/>
          </w:tcPr>
          <w:p w14:paraId="2DE4F3D3" w14:textId="77777777" w:rsidR="00EE3287" w:rsidRPr="000F4669" w:rsidRDefault="00EE3287" w:rsidP="00FC1451">
            <w:pPr>
              <w:spacing w:before="120"/>
              <w:rPr>
                <w:rFonts w:cstheme="minorHAnsi"/>
                <w:lang w:val="en-US"/>
              </w:rPr>
            </w:pPr>
            <w:r w:rsidRPr="000F4669">
              <w:rPr>
                <w:rFonts w:cstheme="minorHAnsi"/>
                <w:lang w:val="en-US"/>
              </w:rPr>
              <w:t>8</w:t>
            </w:r>
          </w:p>
        </w:tc>
        <w:tc>
          <w:tcPr>
            <w:tcW w:w="9561" w:type="dxa"/>
          </w:tcPr>
          <w:p w14:paraId="436AB1EE" w14:textId="77777777" w:rsidR="00EE3287" w:rsidRPr="000F4669" w:rsidRDefault="00EE3287" w:rsidP="00FC1451">
            <w:pPr>
              <w:spacing w:before="120"/>
              <w:rPr>
                <w:rFonts w:cstheme="minorHAnsi"/>
                <w:lang w:val="en-US"/>
              </w:rPr>
            </w:pPr>
            <w:r w:rsidRPr="000F4669">
              <w:rPr>
                <w:rFonts w:cstheme="minorHAnsi"/>
                <w:lang w:val="en-US"/>
              </w:rPr>
              <w:t>Herbivore</w:t>
            </w:r>
          </w:p>
        </w:tc>
      </w:tr>
      <w:tr w:rsidR="000F4669" w:rsidRPr="000F4669" w14:paraId="6C8E10D9" w14:textId="77777777" w:rsidTr="00FC1451">
        <w:tc>
          <w:tcPr>
            <w:tcW w:w="895" w:type="dxa"/>
          </w:tcPr>
          <w:p w14:paraId="713E0E97" w14:textId="77777777" w:rsidR="00EE3287" w:rsidRPr="000F4669" w:rsidRDefault="00EE3287" w:rsidP="00FC1451">
            <w:pPr>
              <w:spacing w:before="120"/>
              <w:rPr>
                <w:rFonts w:cstheme="minorHAnsi"/>
                <w:lang w:val="en-US"/>
              </w:rPr>
            </w:pPr>
            <w:r w:rsidRPr="000F4669">
              <w:rPr>
                <w:rFonts w:cstheme="minorHAnsi"/>
                <w:lang w:val="en-US"/>
              </w:rPr>
              <w:t>9</w:t>
            </w:r>
          </w:p>
        </w:tc>
        <w:tc>
          <w:tcPr>
            <w:tcW w:w="9561" w:type="dxa"/>
          </w:tcPr>
          <w:p w14:paraId="74C2B45C" w14:textId="77777777" w:rsidR="00EE3287" w:rsidRPr="000F4669" w:rsidRDefault="00EE3287" w:rsidP="00FC1451">
            <w:pPr>
              <w:spacing w:before="120"/>
              <w:rPr>
                <w:rFonts w:cstheme="minorHAnsi"/>
                <w:lang w:val="en-US"/>
              </w:rPr>
            </w:pPr>
            <w:r w:rsidRPr="000F4669">
              <w:rPr>
                <w:rFonts w:cstheme="minorHAnsi"/>
                <w:lang w:val="en-US"/>
              </w:rPr>
              <w:t>Carnivore</w:t>
            </w:r>
          </w:p>
        </w:tc>
      </w:tr>
      <w:tr w:rsidR="000F4669" w:rsidRPr="000F4669" w14:paraId="1F4A1BA0" w14:textId="77777777" w:rsidTr="00FC1451">
        <w:tc>
          <w:tcPr>
            <w:tcW w:w="895" w:type="dxa"/>
          </w:tcPr>
          <w:p w14:paraId="21295689" w14:textId="77777777" w:rsidR="00EE3287" w:rsidRPr="000F4669" w:rsidRDefault="00EE3287" w:rsidP="00FC1451">
            <w:pPr>
              <w:spacing w:before="120"/>
              <w:rPr>
                <w:rFonts w:cstheme="minorHAnsi"/>
                <w:lang w:val="en-US"/>
              </w:rPr>
            </w:pPr>
            <w:r w:rsidRPr="000F4669">
              <w:rPr>
                <w:rFonts w:cstheme="minorHAnsi"/>
                <w:lang w:val="en-US"/>
              </w:rPr>
              <w:t>10</w:t>
            </w:r>
          </w:p>
        </w:tc>
        <w:tc>
          <w:tcPr>
            <w:tcW w:w="9561" w:type="dxa"/>
          </w:tcPr>
          <w:p w14:paraId="49E9896E" w14:textId="1262F327" w:rsidR="00EE3287" w:rsidRPr="000F4669" w:rsidRDefault="00485DA2" w:rsidP="00FC1451">
            <w:pPr>
              <w:spacing w:before="120"/>
              <w:rPr>
                <w:rFonts w:cstheme="minorHAnsi"/>
                <w:lang w:val="en-US"/>
              </w:rPr>
            </w:pPr>
            <w:r w:rsidRPr="000F4669">
              <w:rPr>
                <w:rFonts w:cstheme="minorHAnsi"/>
                <w:lang w:val="en-US"/>
              </w:rPr>
              <w:t>Carnivore</w:t>
            </w:r>
          </w:p>
        </w:tc>
      </w:tr>
      <w:tr w:rsidR="000F4669" w:rsidRPr="000F4669" w14:paraId="2ECE5BD6" w14:textId="77777777" w:rsidTr="00FC1451">
        <w:tc>
          <w:tcPr>
            <w:tcW w:w="895" w:type="dxa"/>
          </w:tcPr>
          <w:p w14:paraId="79129AB8" w14:textId="77777777" w:rsidR="00EE3287" w:rsidRPr="000F4669" w:rsidRDefault="00EE3287" w:rsidP="00FC1451">
            <w:pPr>
              <w:spacing w:before="120"/>
              <w:rPr>
                <w:rFonts w:cstheme="minorHAnsi"/>
                <w:lang w:val="en-US"/>
              </w:rPr>
            </w:pPr>
            <w:r w:rsidRPr="000F4669">
              <w:rPr>
                <w:rFonts w:cstheme="minorHAnsi"/>
                <w:lang w:val="en-US"/>
              </w:rPr>
              <w:t>11</w:t>
            </w:r>
          </w:p>
        </w:tc>
        <w:tc>
          <w:tcPr>
            <w:tcW w:w="9561" w:type="dxa"/>
          </w:tcPr>
          <w:p w14:paraId="59C67DA0" w14:textId="77777777" w:rsidR="00EE3287" w:rsidRPr="000F4669" w:rsidRDefault="00EE3287" w:rsidP="00FC1451">
            <w:pPr>
              <w:spacing w:before="120"/>
              <w:rPr>
                <w:rFonts w:cstheme="minorHAnsi"/>
                <w:lang w:val="en-US"/>
              </w:rPr>
            </w:pPr>
            <w:r w:rsidRPr="000F4669">
              <w:rPr>
                <w:rFonts w:cstheme="minorHAnsi"/>
                <w:lang w:val="en-US"/>
              </w:rPr>
              <w:t>Carnivore</w:t>
            </w:r>
          </w:p>
        </w:tc>
      </w:tr>
      <w:tr w:rsidR="00EE3287" w:rsidRPr="000F4669" w14:paraId="023B77F8" w14:textId="77777777" w:rsidTr="00FC1451">
        <w:tc>
          <w:tcPr>
            <w:tcW w:w="895" w:type="dxa"/>
          </w:tcPr>
          <w:p w14:paraId="3DA5EC1F" w14:textId="77777777" w:rsidR="00EE3287" w:rsidRPr="000F4669" w:rsidRDefault="00EE3287" w:rsidP="00FC1451">
            <w:pPr>
              <w:spacing w:before="120"/>
              <w:rPr>
                <w:rFonts w:cstheme="minorHAnsi"/>
                <w:lang w:val="en-US"/>
              </w:rPr>
            </w:pPr>
            <w:r w:rsidRPr="000F4669">
              <w:rPr>
                <w:rFonts w:cstheme="minorHAnsi"/>
                <w:lang w:val="en-US"/>
              </w:rPr>
              <w:t>12</w:t>
            </w:r>
          </w:p>
        </w:tc>
        <w:tc>
          <w:tcPr>
            <w:tcW w:w="9561" w:type="dxa"/>
          </w:tcPr>
          <w:p w14:paraId="216030C3" w14:textId="77777777" w:rsidR="00EE3287" w:rsidRPr="000F4669" w:rsidRDefault="00EE3287" w:rsidP="00FC1451">
            <w:pPr>
              <w:spacing w:before="120"/>
              <w:rPr>
                <w:rFonts w:cstheme="minorHAnsi"/>
                <w:lang w:val="en-US"/>
              </w:rPr>
            </w:pPr>
            <w:r w:rsidRPr="000F4669">
              <w:rPr>
                <w:rFonts w:cstheme="minorHAnsi"/>
                <w:lang w:val="en-US"/>
              </w:rPr>
              <w:t>Carnivore</w:t>
            </w:r>
          </w:p>
        </w:tc>
      </w:tr>
    </w:tbl>
    <w:p w14:paraId="30998B3B" w14:textId="5160BCA0" w:rsidR="00EE3287" w:rsidRPr="000F4669" w:rsidRDefault="00EE3287" w:rsidP="0064614C">
      <w:pPr>
        <w:spacing w:before="120"/>
        <w:rPr>
          <w:rFonts w:asciiTheme="minorHAnsi" w:hAnsiTheme="minorHAnsi" w:cstheme="minorHAnsi"/>
          <w:lang w:val="en-US"/>
        </w:rPr>
      </w:pPr>
    </w:p>
    <w:p w14:paraId="0731353F" w14:textId="77777777" w:rsidR="00EE3287" w:rsidRPr="000F4669" w:rsidRDefault="00EE3287" w:rsidP="0064614C">
      <w:pPr>
        <w:spacing w:before="120"/>
        <w:rPr>
          <w:rFonts w:asciiTheme="minorHAnsi" w:hAnsiTheme="minorHAnsi" w:cstheme="minorHAnsi"/>
          <w:lang w:val="en-US"/>
        </w:rPr>
      </w:pPr>
    </w:p>
    <w:p w14:paraId="6D31F2FD" w14:textId="77777777" w:rsidR="0064614C" w:rsidRPr="001501BF" w:rsidRDefault="0064614C" w:rsidP="0064614C">
      <w:pPr>
        <w:spacing w:before="120"/>
        <w:rPr>
          <w:rFonts w:asciiTheme="minorHAnsi" w:hAnsiTheme="minorHAnsi" w:cstheme="minorHAnsi"/>
          <w:b/>
          <w:bCs/>
          <w:lang w:val="en-US"/>
        </w:rPr>
      </w:pPr>
      <w:r w:rsidRPr="001501BF">
        <w:rPr>
          <w:rFonts w:asciiTheme="minorHAnsi" w:hAnsiTheme="minorHAnsi" w:cstheme="minorHAnsi"/>
          <w:b/>
          <w:bCs/>
          <w:lang w:val="en-US"/>
        </w:rPr>
        <w:t>Animal Subtypes</w:t>
      </w:r>
    </w:p>
    <w:tbl>
      <w:tblPr>
        <w:tblW w:w="8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660"/>
        <w:gridCol w:w="1660"/>
        <w:gridCol w:w="1660"/>
        <w:gridCol w:w="1660"/>
        <w:gridCol w:w="1660"/>
      </w:tblGrid>
      <w:tr w:rsidR="000F4669" w:rsidRPr="000F4669" w14:paraId="6C2BB7BE" w14:textId="77777777" w:rsidTr="001501BF">
        <w:tc>
          <w:tcPr>
            <w:tcW w:w="1660" w:type="dxa"/>
            <w:shd w:val="clear" w:color="auto" w:fill="auto"/>
            <w:tcMar>
              <w:top w:w="55" w:type="dxa"/>
              <w:left w:w="55" w:type="dxa"/>
              <w:bottom w:w="55" w:type="dxa"/>
              <w:right w:w="55" w:type="dxa"/>
            </w:tcMar>
          </w:tcPr>
          <w:p w14:paraId="3043C54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w:t>
            </w:r>
          </w:p>
        </w:tc>
        <w:tc>
          <w:tcPr>
            <w:tcW w:w="1660" w:type="dxa"/>
            <w:shd w:val="clear" w:color="auto" w:fill="auto"/>
            <w:tcMar>
              <w:top w:w="55" w:type="dxa"/>
              <w:left w:w="55" w:type="dxa"/>
              <w:bottom w:w="55" w:type="dxa"/>
              <w:right w:w="55" w:type="dxa"/>
            </w:tcMar>
          </w:tcPr>
          <w:p w14:paraId="32F407E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Herbivore</w:t>
            </w:r>
          </w:p>
        </w:tc>
        <w:tc>
          <w:tcPr>
            <w:tcW w:w="1660" w:type="dxa"/>
            <w:shd w:val="clear" w:color="auto" w:fill="auto"/>
            <w:tcMar>
              <w:top w:w="55" w:type="dxa"/>
              <w:left w:w="55" w:type="dxa"/>
              <w:bottom w:w="55" w:type="dxa"/>
              <w:right w:w="55" w:type="dxa"/>
            </w:tcMar>
          </w:tcPr>
          <w:p w14:paraId="56DF7A2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Omnivore</w:t>
            </w:r>
          </w:p>
        </w:tc>
        <w:tc>
          <w:tcPr>
            <w:tcW w:w="1660" w:type="dxa"/>
            <w:shd w:val="clear" w:color="auto" w:fill="auto"/>
            <w:tcMar>
              <w:top w:w="55" w:type="dxa"/>
              <w:left w:w="55" w:type="dxa"/>
              <w:bottom w:w="55" w:type="dxa"/>
              <w:right w:w="55" w:type="dxa"/>
            </w:tcMar>
          </w:tcPr>
          <w:p w14:paraId="565E69E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Carnivore</w:t>
            </w:r>
          </w:p>
        </w:tc>
        <w:tc>
          <w:tcPr>
            <w:tcW w:w="1660" w:type="dxa"/>
            <w:shd w:val="clear" w:color="auto" w:fill="auto"/>
            <w:tcMar>
              <w:top w:w="55" w:type="dxa"/>
              <w:left w:w="55" w:type="dxa"/>
              <w:bottom w:w="55" w:type="dxa"/>
              <w:right w:w="55" w:type="dxa"/>
            </w:tcMar>
          </w:tcPr>
          <w:p w14:paraId="7F11E28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Scavenger</w:t>
            </w:r>
          </w:p>
        </w:tc>
      </w:tr>
      <w:tr w:rsidR="000F4669" w:rsidRPr="000F4669" w14:paraId="71CAE127" w14:textId="77777777" w:rsidTr="001501BF">
        <w:tc>
          <w:tcPr>
            <w:tcW w:w="1660" w:type="dxa"/>
            <w:shd w:val="clear" w:color="auto" w:fill="auto"/>
            <w:tcMar>
              <w:top w:w="55" w:type="dxa"/>
              <w:left w:w="55" w:type="dxa"/>
              <w:bottom w:w="55" w:type="dxa"/>
              <w:right w:w="55" w:type="dxa"/>
            </w:tcMar>
          </w:tcPr>
          <w:p w14:paraId="6434F379" w14:textId="47FE536F"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r w:rsidR="00186C95" w:rsidRPr="000F4669">
              <w:rPr>
                <w:rFonts w:asciiTheme="minorHAnsi" w:hAnsiTheme="minorHAnsi" w:cstheme="minorHAnsi"/>
                <w:lang w:val="en-US"/>
              </w:rPr>
              <w:t>-</w:t>
            </w:r>
          </w:p>
        </w:tc>
        <w:tc>
          <w:tcPr>
            <w:tcW w:w="1660" w:type="dxa"/>
            <w:shd w:val="clear" w:color="auto" w:fill="auto"/>
            <w:tcMar>
              <w:top w:w="55" w:type="dxa"/>
              <w:left w:w="55" w:type="dxa"/>
              <w:bottom w:w="55" w:type="dxa"/>
              <w:right w:w="55" w:type="dxa"/>
            </w:tcMar>
          </w:tcPr>
          <w:p w14:paraId="5E6D681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Filter (1D)</w:t>
            </w:r>
          </w:p>
        </w:tc>
        <w:tc>
          <w:tcPr>
            <w:tcW w:w="1660" w:type="dxa"/>
            <w:shd w:val="clear" w:color="auto" w:fill="auto"/>
            <w:tcMar>
              <w:top w:w="55" w:type="dxa"/>
              <w:left w:w="55" w:type="dxa"/>
              <w:bottom w:w="55" w:type="dxa"/>
              <w:right w:w="55" w:type="dxa"/>
            </w:tcMar>
          </w:tcPr>
          <w:p w14:paraId="263FDD6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Gatherer</w:t>
            </w:r>
          </w:p>
        </w:tc>
        <w:tc>
          <w:tcPr>
            <w:tcW w:w="1660" w:type="dxa"/>
            <w:shd w:val="clear" w:color="auto" w:fill="auto"/>
            <w:tcMar>
              <w:top w:w="55" w:type="dxa"/>
              <w:left w:w="55" w:type="dxa"/>
              <w:bottom w:w="55" w:type="dxa"/>
              <w:right w:w="55" w:type="dxa"/>
            </w:tcMar>
          </w:tcPr>
          <w:p w14:paraId="7B1C989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Pouncer</w:t>
            </w:r>
          </w:p>
        </w:tc>
        <w:tc>
          <w:tcPr>
            <w:tcW w:w="1660" w:type="dxa"/>
            <w:shd w:val="clear" w:color="auto" w:fill="auto"/>
            <w:tcMar>
              <w:top w:w="55" w:type="dxa"/>
              <w:left w:w="55" w:type="dxa"/>
              <w:bottom w:w="55" w:type="dxa"/>
              <w:right w:w="55" w:type="dxa"/>
            </w:tcMar>
          </w:tcPr>
          <w:p w14:paraId="1316EE9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Carrion-Eater (2D)</w:t>
            </w:r>
          </w:p>
        </w:tc>
      </w:tr>
      <w:tr w:rsidR="000F4669" w:rsidRPr="000F4669" w14:paraId="104C887D" w14:textId="77777777" w:rsidTr="001501BF">
        <w:tc>
          <w:tcPr>
            <w:tcW w:w="1660" w:type="dxa"/>
            <w:shd w:val="clear" w:color="auto" w:fill="auto"/>
            <w:tcMar>
              <w:top w:w="55" w:type="dxa"/>
              <w:left w:w="55" w:type="dxa"/>
              <w:bottom w:w="55" w:type="dxa"/>
              <w:right w:w="55" w:type="dxa"/>
            </w:tcMar>
          </w:tcPr>
          <w:p w14:paraId="0F2C830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w:t>
            </w:r>
          </w:p>
        </w:tc>
        <w:tc>
          <w:tcPr>
            <w:tcW w:w="1660" w:type="dxa"/>
            <w:shd w:val="clear" w:color="auto" w:fill="auto"/>
            <w:tcMar>
              <w:top w:w="55" w:type="dxa"/>
              <w:left w:w="55" w:type="dxa"/>
              <w:bottom w:w="55" w:type="dxa"/>
              <w:right w:w="55" w:type="dxa"/>
            </w:tcMar>
          </w:tcPr>
          <w:p w14:paraId="39AAEF0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Filter</w:t>
            </w:r>
          </w:p>
        </w:tc>
        <w:tc>
          <w:tcPr>
            <w:tcW w:w="1660" w:type="dxa"/>
            <w:shd w:val="clear" w:color="auto" w:fill="auto"/>
            <w:tcMar>
              <w:top w:w="55" w:type="dxa"/>
              <w:left w:w="55" w:type="dxa"/>
              <w:bottom w:w="55" w:type="dxa"/>
              <w:right w:w="55" w:type="dxa"/>
            </w:tcMar>
          </w:tcPr>
          <w:p w14:paraId="6DA05FF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Eater</w:t>
            </w:r>
          </w:p>
        </w:tc>
        <w:tc>
          <w:tcPr>
            <w:tcW w:w="1660" w:type="dxa"/>
            <w:shd w:val="clear" w:color="auto" w:fill="auto"/>
            <w:tcMar>
              <w:top w:w="55" w:type="dxa"/>
              <w:left w:w="55" w:type="dxa"/>
              <w:bottom w:w="55" w:type="dxa"/>
              <w:right w:w="55" w:type="dxa"/>
            </w:tcMar>
          </w:tcPr>
          <w:p w14:paraId="3C8F708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Siren</w:t>
            </w:r>
          </w:p>
        </w:tc>
        <w:tc>
          <w:tcPr>
            <w:tcW w:w="1660" w:type="dxa"/>
            <w:shd w:val="clear" w:color="auto" w:fill="auto"/>
            <w:tcMar>
              <w:top w:w="55" w:type="dxa"/>
              <w:left w:w="55" w:type="dxa"/>
              <w:bottom w:w="55" w:type="dxa"/>
              <w:right w:w="55" w:type="dxa"/>
            </w:tcMar>
          </w:tcPr>
          <w:p w14:paraId="65DDFD5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Reducer (1D)</w:t>
            </w:r>
          </w:p>
        </w:tc>
      </w:tr>
      <w:tr w:rsidR="000F4669" w:rsidRPr="000F4669" w14:paraId="2624D34A" w14:textId="77777777" w:rsidTr="001501BF">
        <w:tc>
          <w:tcPr>
            <w:tcW w:w="1660" w:type="dxa"/>
            <w:shd w:val="clear" w:color="auto" w:fill="auto"/>
            <w:tcMar>
              <w:top w:w="55" w:type="dxa"/>
              <w:left w:w="55" w:type="dxa"/>
              <w:bottom w:w="55" w:type="dxa"/>
              <w:right w:w="55" w:type="dxa"/>
            </w:tcMar>
          </w:tcPr>
          <w:p w14:paraId="631CD86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1660" w:type="dxa"/>
            <w:shd w:val="clear" w:color="auto" w:fill="auto"/>
            <w:tcMar>
              <w:top w:w="55" w:type="dxa"/>
              <w:left w:w="55" w:type="dxa"/>
              <w:bottom w:w="55" w:type="dxa"/>
              <w:right w:w="55" w:type="dxa"/>
            </w:tcMar>
          </w:tcPr>
          <w:p w14:paraId="64A6118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Intermittent</w:t>
            </w:r>
          </w:p>
        </w:tc>
        <w:tc>
          <w:tcPr>
            <w:tcW w:w="1660" w:type="dxa"/>
            <w:shd w:val="clear" w:color="auto" w:fill="auto"/>
            <w:tcMar>
              <w:top w:w="55" w:type="dxa"/>
              <w:left w:w="55" w:type="dxa"/>
              <w:bottom w:w="55" w:type="dxa"/>
              <w:right w:w="55" w:type="dxa"/>
            </w:tcMar>
          </w:tcPr>
          <w:p w14:paraId="51FC21E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Gatherer</w:t>
            </w:r>
          </w:p>
        </w:tc>
        <w:tc>
          <w:tcPr>
            <w:tcW w:w="1660" w:type="dxa"/>
            <w:shd w:val="clear" w:color="auto" w:fill="auto"/>
            <w:tcMar>
              <w:top w:w="55" w:type="dxa"/>
              <w:left w:w="55" w:type="dxa"/>
              <w:bottom w:w="55" w:type="dxa"/>
              <w:right w:w="55" w:type="dxa"/>
            </w:tcMar>
          </w:tcPr>
          <w:p w14:paraId="50AE0A1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Pouncer</w:t>
            </w:r>
          </w:p>
        </w:tc>
        <w:tc>
          <w:tcPr>
            <w:tcW w:w="1660" w:type="dxa"/>
            <w:shd w:val="clear" w:color="auto" w:fill="auto"/>
            <w:tcMar>
              <w:top w:w="55" w:type="dxa"/>
              <w:left w:w="55" w:type="dxa"/>
              <w:bottom w:w="55" w:type="dxa"/>
              <w:right w:w="55" w:type="dxa"/>
            </w:tcMar>
          </w:tcPr>
          <w:p w14:paraId="3FC5E66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Hijacker (1D)</w:t>
            </w:r>
          </w:p>
        </w:tc>
      </w:tr>
      <w:tr w:rsidR="000F4669" w:rsidRPr="000F4669" w14:paraId="464FE594" w14:textId="77777777" w:rsidTr="001501BF">
        <w:tc>
          <w:tcPr>
            <w:tcW w:w="1660" w:type="dxa"/>
            <w:shd w:val="clear" w:color="auto" w:fill="auto"/>
            <w:tcMar>
              <w:top w:w="55" w:type="dxa"/>
              <w:left w:w="55" w:type="dxa"/>
              <w:bottom w:w="55" w:type="dxa"/>
              <w:right w:w="55" w:type="dxa"/>
            </w:tcMar>
          </w:tcPr>
          <w:p w14:paraId="6DCA778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1660" w:type="dxa"/>
            <w:shd w:val="clear" w:color="auto" w:fill="auto"/>
            <w:tcMar>
              <w:top w:w="55" w:type="dxa"/>
              <w:left w:w="55" w:type="dxa"/>
              <w:bottom w:w="55" w:type="dxa"/>
              <w:right w:w="55" w:type="dxa"/>
            </w:tcMar>
          </w:tcPr>
          <w:p w14:paraId="0B575D7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Intermittent</w:t>
            </w:r>
          </w:p>
        </w:tc>
        <w:tc>
          <w:tcPr>
            <w:tcW w:w="1660" w:type="dxa"/>
            <w:shd w:val="clear" w:color="auto" w:fill="auto"/>
            <w:tcMar>
              <w:top w:w="55" w:type="dxa"/>
              <w:left w:w="55" w:type="dxa"/>
              <w:bottom w:w="55" w:type="dxa"/>
              <w:right w:w="55" w:type="dxa"/>
            </w:tcMar>
          </w:tcPr>
          <w:p w14:paraId="31AA652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Eater (2D)</w:t>
            </w:r>
          </w:p>
        </w:tc>
        <w:tc>
          <w:tcPr>
            <w:tcW w:w="1660" w:type="dxa"/>
            <w:shd w:val="clear" w:color="auto" w:fill="auto"/>
            <w:tcMar>
              <w:top w:w="55" w:type="dxa"/>
              <w:left w:w="55" w:type="dxa"/>
              <w:bottom w:w="55" w:type="dxa"/>
              <w:right w:w="55" w:type="dxa"/>
            </w:tcMar>
          </w:tcPr>
          <w:p w14:paraId="70F7030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Killer (1D)</w:t>
            </w:r>
          </w:p>
        </w:tc>
        <w:tc>
          <w:tcPr>
            <w:tcW w:w="1660" w:type="dxa"/>
            <w:shd w:val="clear" w:color="auto" w:fill="auto"/>
            <w:tcMar>
              <w:top w:w="55" w:type="dxa"/>
              <w:left w:w="55" w:type="dxa"/>
              <w:bottom w:w="55" w:type="dxa"/>
              <w:right w:w="55" w:type="dxa"/>
            </w:tcMar>
          </w:tcPr>
          <w:p w14:paraId="4F3BDB1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Carrion-Eater (2D)</w:t>
            </w:r>
          </w:p>
        </w:tc>
      </w:tr>
      <w:tr w:rsidR="000F4669" w:rsidRPr="000F4669" w14:paraId="2F879241" w14:textId="77777777" w:rsidTr="001501BF">
        <w:tc>
          <w:tcPr>
            <w:tcW w:w="1660" w:type="dxa"/>
            <w:shd w:val="clear" w:color="auto" w:fill="auto"/>
            <w:tcMar>
              <w:top w:w="55" w:type="dxa"/>
              <w:left w:w="55" w:type="dxa"/>
              <w:bottom w:w="55" w:type="dxa"/>
              <w:right w:w="55" w:type="dxa"/>
            </w:tcMar>
          </w:tcPr>
          <w:p w14:paraId="022746C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5</w:t>
            </w:r>
          </w:p>
        </w:tc>
        <w:tc>
          <w:tcPr>
            <w:tcW w:w="1660" w:type="dxa"/>
            <w:shd w:val="clear" w:color="auto" w:fill="auto"/>
            <w:tcMar>
              <w:top w:w="55" w:type="dxa"/>
              <w:left w:w="55" w:type="dxa"/>
              <w:bottom w:w="55" w:type="dxa"/>
              <w:right w:w="55" w:type="dxa"/>
            </w:tcMar>
          </w:tcPr>
          <w:p w14:paraId="37D2AB8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Intermittent (1D)</w:t>
            </w:r>
          </w:p>
        </w:tc>
        <w:tc>
          <w:tcPr>
            <w:tcW w:w="1660" w:type="dxa"/>
            <w:shd w:val="clear" w:color="auto" w:fill="auto"/>
            <w:tcMar>
              <w:top w:w="55" w:type="dxa"/>
              <w:left w:w="55" w:type="dxa"/>
              <w:bottom w:w="55" w:type="dxa"/>
              <w:right w:w="55" w:type="dxa"/>
            </w:tcMar>
          </w:tcPr>
          <w:p w14:paraId="280B9AE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Gatherer</w:t>
            </w:r>
          </w:p>
        </w:tc>
        <w:tc>
          <w:tcPr>
            <w:tcW w:w="1660" w:type="dxa"/>
            <w:shd w:val="clear" w:color="auto" w:fill="auto"/>
            <w:tcMar>
              <w:top w:w="55" w:type="dxa"/>
              <w:left w:w="55" w:type="dxa"/>
              <w:bottom w:w="55" w:type="dxa"/>
              <w:right w:w="55" w:type="dxa"/>
            </w:tcMar>
          </w:tcPr>
          <w:p w14:paraId="6042BBF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Trapper</w:t>
            </w:r>
          </w:p>
        </w:tc>
        <w:tc>
          <w:tcPr>
            <w:tcW w:w="1660" w:type="dxa"/>
            <w:shd w:val="clear" w:color="auto" w:fill="auto"/>
            <w:tcMar>
              <w:top w:w="55" w:type="dxa"/>
              <w:left w:w="55" w:type="dxa"/>
              <w:bottom w:w="55" w:type="dxa"/>
              <w:right w:w="55" w:type="dxa"/>
            </w:tcMar>
          </w:tcPr>
          <w:p w14:paraId="7B315B4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Intimidator(1D)</w:t>
            </w:r>
          </w:p>
        </w:tc>
      </w:tr>
      <w:tr w:rsidR="000F4669" w:rsidRPr="000F4669" w14:paraId="40FC959C" w14:textId="77777777" w:rsidTr="001501BF">
        <w:tc>
          <w:tcPr>
            <w:tcW w:w="1660" w:type="dxa"/>
            <w:shd w:val="clear" w:color="auto" w:fill="auto"/>
            <w:tcMar>
              <w:top w:w="55" w:type="dxa"/>
              <w:left w:w="55" w:type="dxa"/>
              <w:bottom w:w="55" w:type="dxa"/>
              <w:right w:w="55" w:type="dxa"/>
            </w:tcMar>
          </w:tcPr>
          <w:p w14:paraId="7F028AF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6</w:t>
            </w:r>
          </w:p>
        </w:tc>
        <w:tc>
          <w:tcPr>
            <w:tcW w:w="1660" w:type="dxa"/>
            <w:shd w:val="clear" w:color="auto" w:fill="auto"/>
            <w:tcMar>
              <w:top w:w="55" w:type="dxa"/>
              <w:left w:w="55" w:type="dxa"/>
              <w:bottom w:w="55" w:type="dxa"/>
              <w:right w:w="55" w:type="dxa"/>
            </w:tcMar>
          </w:tcPr>
          <w:p w14:paraId="1F9A579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Intermittent</w:t>
            </w:r>
          </w:p>
        </w:tc>
        <w:tc>
          <w:tcPr>
            <w:tcW w:w="1660" w:type="dxa"/>
            <w:shd w:val="clear" w:color="auto" w:fill="auto"/>
            <w:tcMar>
              <w:top w:w="55" w:type="dxa"/>
              <w:left w:w="55" w:type="dxa"/>
              <w:bottom w:w="55" w:type="dxa"/>
              <w:right w:w="55" w:type="dxa"/>
            </w:tcMar>
          </w:tcPr>
          <w:p w14:paraId="7F1FDDE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Hunter</w:t>
            </w:r>
          </w:p>
        </w:tc>
        <w:tc>
          <w:tcPr>
            <w:tcW w:w="1660" w:type="dxa"/>
            <w:shd w:val="clear" w:color="auto" w:fill="auto"/>
            <w:tcMar>
              <w:top w:w="55" w:type="dxa"/>
              <w:left w:w="55" w:type="dxa"/>
              <w:bottom w:w="55" w:type="dxa"/>
              <w:right w:w="55" w:type="dxa"/>
            </w:tcMar>
          </w:tcPr>
          <w:p w14:paraId="0490C5C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Pouncer</w:t>
            </w:r>
          </w:p>
        </w:tc>
        <w:tc>
          <w:tcPr>
            <w:tcW w:w="1660" w:type="dxa"/>
            <w:shd w:val="clear" w:color="auto" w:fill="auto"/>
            <w:tcMar>
              <w:top w:w="55" w:type="dxa"/>
              <w:left w:w="55" w:type="dxa"/>
              <w:bottom w:w="55" w:type="dxa"/>
              <w:right w:w="55" w:type="dxa"/>
            </w:tcMar>
          </w:tcPr>
          <w:p w14:paraId="41003BA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Reducer</w:t>
            </w:r>
          </w:p>
        </w:tc>
      </w:tr>
      <w:tr w:rsidR="000F4669" w:rsidRPr="000F4669" w14:paraId="67992CBB" w14:textId="77777777" w:rsidTr="001501BF">
        <w:tc>
          <w:tcPr>
            <w:tcW w:w="1660" w:type="dxa"/>
            <w:shd w:val="clear" w:color="auto" w:fill="auto"/>
            <w:tcMar>
              <w:top w:w="55" w:type="dxa"/>
              <w:left w:w="55" w:type="dxa"/>
              <w:bottom w:w="55" w:type="dxa"/>
              <w:right w:w="55" w:type="dxa"/>
            </w:tcMar>
          </w:tcPr>
          <w:p w14:paraId="350460C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7</w:t>
            </w:r>
          </w:p>
        </w:tc>
        <w:tc>
          <w:tcPr>
            <w:tcW w:w="1660" w:type="dxa"/>
            <w:shd w:val="clear" w:color="auto" w:fill="auto"/>
            <w:tcMar>
              <w:top w:w="55" w:type="dxa"/>
              <w:left w:w="55" w:type="dxa"/>
              <w:bottom w:w="55" w:type="dxa"/>
              <w:right w:w="55" w:type="dxa"/>
            </w:tcMar>
          </w:tcPr>
          <w:p w14:paraId="0400B93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Grazer</w:t>
            </w:r>
          </w:p>
        </w:tc>
        <w:tc>
          <w:tcPr>
            <w:tcW w:w="1660" w:type="dxa"/>
            <w:shd w:val="clear" w:color="auto" w:fill="auto"/>
            <w:tcMar>
              <w:top w:w="55" w:type="dxa"/>
              <w:left w:w="55" w:type="dxa"/>
              <w:bottom w:w="55" w:type="dxa"/>
              <w:right w:w="55" w:type="dxa"/>
            </w:tcMar>
          </w:tcPr>
          <w:p w14:paraId="2ACE121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Hunter (1D)</w:t>
            </w:r>
          </w:p>
        </w:tc>
        <w:tc>
          <w:tcPr>
            <w:tcW w:w="1660" w:type="dxa"/>
            <w:shd w:val="clear" w:color="auto" w:fill="auto"/>
            <w:tcMar>
              <w:top w:w="55" w:type="dxa"/>
              <w:left w:w="55" w:type="dxa"/>
              <w:bottom w:w="55" w:type="dxa"/>
              <w:right w:w="55" w:type="dxa"/>
            </w:tcMar>
          </w:tcPr>
          <w:p w14:paraId="3E984B5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Chaser</w:t>
            </w:r>
          </w:p>
        </w:tc>
        <w:tc>
          <w:tcPr>
            <w:tcW w:w="1660" w:type="dxa"/>
            <w:shd w:val="clear" w:color="auto" w:fill="auto"/>
            <w:tcMar>
              <w:top w:w="55" w:type="dxa"/>
              <w:left w:w="55" w:type="dxa"/>
              <w:bottom w:w="55" w:type="dxa"/>
              <w:right w:w="55" w:type="dxa"/>
            </w:tcMar>
          </w:tcPr>
          <w:p w14:paraId="738F9D7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Carrion-Eater (1D)</w:t>
            </w:r>
          </w:p>
        </w:tc>
      </w:tr>
      <w:tr w:rsidR="000F4669" w:rsidRPr="000F4669" w14:paraId="7472F2E5" w14:textId="77777777" w:rsidTr="001501BF">
        <w:tc>
          <w:tcPr>
            <w:tcW w:w="1660" w:type="dxa"/>
            <w:shd w:val="clear" w:color="auto" w:fill="auto"/>
            <w:tcMar>
              <w:top w:w="55" w:type="dxa"/>
              <w:left w:w="55" w:type="dxa"/>
              <w:bottom w:w="55" w:type="dxa"/>
              <w:right w:w="55" w:type="dxa"/>
            </w:tcMar>
          </w:tcPr>
          <w:p w14:paraId="7A55F2D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1660" w:type="dxa"/>
            <w:shd w:val="clear" w:color="auto" w:fill="auto"/>
            <w:tcMar>
              <w:top w:w="55" w:type="dxa"/>
              <w:left w:w="55" w:type="dxa"/>
              <w:bottom w:w="55" w:type="dxa"/>
              <w:right w:w="55" w:type="dxa"/>
            </w:tcMar>
          </w:tcPr>
          <w:p w14:paraId="4E5264C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Grazer (1D)</w:t>
            </w:r>
          </w:p>
        </w:tc>
        <w:tc>
          <w:tcPr>
            <w:tcW w:w="1660" w:type="dxa"/>
            <w:shd w:val="clear" w:color="auto" w:fill="auto"/>
            <w:tcMar>
              <w:top w:w="55" w:type="dxa"/>
              <w:left w:w="55" w:type="dxa"/>
              <w:bottom w:w="55" w:type="dxa"/>
              <w:right w:w="55" w:type="dxa"/>
            </w:tcMar>
          </w:tcPr>
          <w:p w14:paraId="49F0AFC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Hunter</w:t>
            </w:r>
          </w:p>
        </w:tc>
        <w:tc>
          <w:tcPr>
            <w:tcW w:w="1660" w:type="dxa"/>
            <w:shd w:val="clear" w:color="auto" w:fill="auto"/>
            <w:tcMar>
              <w:top w:w="55" w:type="dxa"/>
              <w:left w:w="55" w:type="dxa"/>
              <w:bottom w:w="55" w:type="dxa"/>
              <w:right w:w="55" w:type="dxa"/>
            </w:tcMar>
          </w:tcPr>
          <w:p w14:paraId="319574A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Chaser (3D)</w:t>
            </w:r>
          </w:p>
        </w:tc>
        <w:tc>
          <w:tcPr>
            <w:tcW w:w="1660" w:type="dxa"/>
            <w:shd w:val="clear" w:color="auto" w:fill="auto"/>
            <w:tcMar>
              <w:top w:w="55" w:type="dxa"/>
              <w:left w:w="55" w:type="dxa"/>
              <w:bottom w:w="55" w:type="dxa"/>
              <w:right w:w="55" w:type="dxa"/>
            </w:tcMar>
          </w:tcPr>
          <w:p w14:paraId="4DA956C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Reducer (3D)</w:t>
            </w:r>
          </w:p>
        </w:tc>
      </w:tr>
      <w:tr w:rsidR="000F4669" w:rsidRPr="000F4669" w14:paraId="6F603EF3" w14:textId="77777777" w:rsidTr="001501BF">
        <w:tc>
          <w:tcPr>
            <w:tcW w:w="1660" w:type="dxa"/>
            <w:shd w:val="clear" w:color="auto" w:fill="auto"/>
            <w:tcMar>
              <w:top w:w="55" w:type="dxa"/>
              <w:left w:w="55" w:type="dxa"/>
              <w:bottom w:w="55" w:type="dxa"/>
              <w:right w:w="55" w:type="dxa"/>
            </w:tcMar>
          </w:tcPr>
          <w:p w14:paraId="78DD3CE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9</w:t>
            </w:r>
          </w:p>
        </w:tc>
        <w:tc>
          <w:tcPr>
            <w:tcW w:w="1660" w:type="dxa"/>
            <w:shd w:val="clear" w:color="auto" w:fill="auto"/>
            <w:tcMar>
              <w:top w:w="55" w:type="dxa"/>
              <w:left w:w="55" w:type="dxa"/>
              <w:bottom w:w="55" w:type="dxa"/>
              <w:right w:w="55" w:type="dxa"/>
            </w:tcMar>
          </w:tcPr>
          <w:p w14:paraId="5A75E0D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Grazer (2D)</w:t>
            </w:r>
          </w:p>
        </w:tc>
        <w:tc>
          <w:tcPr>
            <w:tcW w:w="1660" w:type="dxa"/>
            <w:shd w:val="clear" w:color="auto" w:fill="auto"/>
            <w:tcMar>
              <w:top w:w="55" w:type="dxa"/>
              <w:left w:w="55" w:type="dxa"/>
              <w:bottom w:w="55" w:type="dxa"/>
              <w:right w:w="55" w:type="dxa"/>
            </w:tcMar>
          </w:tcPr>
          <w:p w14:paraId="773FE5E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Gatherer</w:t>
            </w:r>
          </w:p>
        </w:tc>
        <w:tc>
          <w:tcPr>
            <w:tcW w:w="1660" w:type="dxa"/>
            <w:shd w:val="clear" w:color="auto" w:fill="auto"/>
            <w:tcMar>
              <w:top w:w="55" w:type="dxa"/>
              <w:left w:w="55" w:type="dxa"/>
              <w:bottom w:w="55" w:type="dxa"/>
              <w:right w:w="55" w:type="dxa"/>
            </w:tcMar>
          </w:tcPr>
          <w:p w14:paraId="6964DA6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Chaser</w:t>
            </w:r>
          </w:p>
        </w:tc>
        <w:tc>
          <w:tcPr>
            <w:tcW w:w="1660" w:type="dxa"/>
            <w:shd w:val="clear" w:color="auto" w:fill="auto"/>
            <w:tcMar>
              <w:top w:w="55" w:type="dxa"/>
              <w:left w:w="55" w:type="dxa"/>
              <w:bottom w:w="55" w:type="dxa"/>
              <w:right w:w="55" w:type="dxa"/>
            </w:tcMar>
          </w:tcPr>
          <w:p w14:paraId="5D1AFCC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Hijacker</w:t>
            </w:r>
          </w:p>
        </w:tc>
      </w:tr>
      <w:tr w:rsidR="000F4669" w:rsidRPr="000F4669" w14:paraId="427F48FE" w14:textId="77777777" w:rsidTr="001501BF">
        <w:tc>
          <w:tcPr>
            <w:tcW w:w="1660" w:type="dxa"/>
            <w:shd w:val="clear" w:color="auto" w:fill="auto"/>
            <w:tcMar>
              <w:top w:w="55" w:type="dxa"/>
              <w:left w:w="55" w:type="dxa"/>
              <w:bottom w:w="55" w:type="dxa"/>
              <w:right w:w="55" w:type="dxa"/>
            </w:tcMar>
          </w:tcPr>
          <w:p w14:paraId="5A5BD64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10</w:t>
            </w:r>
          </w:p>
        </w:tc>
        <w:tc>
          <w:tcPr>
            <w:tcW w:w="1660" w:type="dxa"/>
            <w:shd w:val="clear" w:color="auto" w:fill="auto"/>
            <w:tcMar>
              <w:top w:w="55" w:type="dxa"/>
              <w:left w:w="55" w:type="dxa"/>
              <w:bottom w:w="55" w:type="dxa"/>
              <w:right w:w="55" w:type="dxa"/>
            </w:tcMar>
          </w:tcPr>
          <w:p w14:paraId="10375DB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Grazer (3D)</w:t>
            </w:r>
          </w:p>
        </w:tc>
        <w:tc>
          <w:tcPr>
            <w:tcW w:w="1660" w:type="dxa"/>
            <w:shd w:val="clear" w:color="auto" w:fill="auto"/>
            <w:tcMar>
              <w:top w:w="55" w:type="dxa"/>
              <w:left w:w="55" w:type="dxa"/>
              <w:bottom w:w="55" w:type="dxa"/>
              <w:right w:w="55" w:type="dxa"/>
            </w:tcMar>
          </w:tcPr>
          <w:p w14:paraId="3712469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Eater (1D)</w:t>
            </w:r>
          </w:p>
        </w:tc>
        <w:tc>
          <w:tcPr>
            <w:tcW w:w="1660" w:type="dxa"/>
            <w:shd w:val="clear" w:color="auto" w:fill="auto"/>
            <w:tcMar>
              <w:top w:w="55" w:type="dxa"/>
              <w:left w:w="55" w:type="dxa"/>
              <w:bottom w:w="55" w:type="dxa"/>
              <w:right w:w="55" w:type="dxa"/>
            </w:tcMar>
          </w:tcPr>
          <w:p w14:paraId="532AC8E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Killer</w:t>
            </w:r>
          </w:p>
        </w:tc>
        <w:tc>
          <w:tcPr>
            <w:tcW w:w="1660" w:type="dxa"/>
            <w:shd w:val="clear" w:color="auto" w:fill="auto"/>
            <w:tcMar>
              <w:top w:w="55" w:type="dxa"/>
              <w:left w:w="55" w:type="dxa"/>
              <w:bottom w:w="55" w:type="dxa"/>
              <w:right w:w="55" w:type="dxa"/>
            </w:tcMar>
          </w:tcPr>
          <w:p w14:paraId="2B6AFD2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Intimidator (2D)</w:t>
            </w:r>
          </w:p>
        </w:tc>
      </w:tr>
      <w:tr w:rsidR="000F4669" w:rsidRPr="000F4669" w14:paraId="66EF85DF" w14:textId="77777777" w:rsidTr="001501BF">
        <w:tc>
          <w:tcPr>
            <w:tcW w:w="1660" w:type="dxa"/>
            <w:shd w:val="clear" w:color="auto" w:fill="auto"/>
            <w:tcMar>
              <w:top w:w="55" w:type="dxa"/>
              <w:left w:w="55" w:type="dxa"/>
              <w:bottom w:w="55" w:type="dxa"/>
              <w:right w:w="55" w:type="dxa"/>
            </w:tcMar>
          </w:tcPr>
          <w:p w14:paraId="2820011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lastRenderedPageBreak/>
              <w:t>11</w:t>
            </w:r>
          </w:p>
        </w:tc>
        <w:tc>
          <w:tcPr>
            <w:tcW w:w="1660" w:type="dxa"/>
            <w:shd w:val="clear" w:color="auto" w:fill="auto"/>
            <w:tcMar>
              <w:top w:w="55" w:type="dxa"/>
              <w:left w:w="55" w:type="dxa"/>
              <w:bottom w:w="55" w:type="dxa"/>
              <w:right w:w="55" w:type="dxa"/>
            </w:tcMar>
          </w:tcPr>
          <w:p w14:paraId="6ED7319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Grazer (4D)</w:t>
            </w:r>
          </w:p>
        </w:tc>
        <w:tc>
          <w:tcPr>
            <w:tcW w:w="1660" w:type="dxa"/>
            <w:shd w:val="clear" w:color="auto" w:fill="auto"/>
            <w:tcMar>
              <w:top w:w="55" w:type="dxa"/>
              <w:left w:w="55" w:type="dxa"/>
              <w:bottom w:w="55" w:type="dxa"/>
              <w:right w:w="55" w:type="dxa"/>
            </w:tcMar>
          </w:tcPr>
          <w:p w14:paraId="5095497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Hunter (1D)</w:t>
            </w:r>
          </w:p>
        </w:tc>
        <w:tc>
          <w:tcPr>
            <w:tcW w:w="1660" w:type="dxa"/>
            <w:shd w:val="clear" w:color="auto" w:fill="auto"/>
            <w:tcMar>
              <w:top w:w="55" w:type="dxa"/>
              <w:left w:w="55" w:type="dxa"/>
              <w:bottom w:w="55" w:type="dxa"/>
              <w:right w:w="55" w:type="dxa"/>
            </w:tcMar>
          </w:tcPr>
          <w:p w14:paraId="0A30204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Chaser (2D)</w:t>
            </w:r>
          </w:p>
        </w:tc>
        <w:tc>
          <w:tcPr>
            <w:tcW w:w="1660" w:type="dxa"/>
            <w:shd w:val="clear" w:color="auto" w:fill="auto"/>
            <w:tcMar>
              <w:top w:w="55" w:type="dxa"/>
              <w:left w:w="55" w:type="dxa"/>
              <w:bottom w:w="55" w:type="dxa"/>
              <w:right w:w="55" w:type="dxa"/>
            </w:tcMar>
          </w:tcPr>
          <w:p w14:paraId="73538A5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Reducer (1D)</w:t>
            </w:r>
          </w:p>
        </w:tc>
      </w:tr>
      <w:tr w:rsidR="000F4669" w:rsidRPr="000F4669" w14:paraId="732BBBC3" w14:textId="77777777" w:rsidTr="001501BF">
        <w:tc>
          <w:tcPr>
            <w:tcW w:w="1660" w:type="dxa"/>
            <w:shd w:val="clear" w:color="auto" w:fill="auto"/>
            <w:tcMar>
              <w:top w:w="55" w:type="dxa"/>
              <w:left w:w="55" w:type="dxa"/>
              <w:bottom w:w="55" w:type="dxa"/>
              <w:right w:w="55" w:type="dxa"/>
            </w:tcMar>
          </w:tcPr>
          <w:p w14:paraId="0DEF9A8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12</w:t>
            </w:r>
          </w:p>
        </w:tc>
        <w:tc>
          <w:tcPr>
            <w:tcW w:w="1660" w:type="dxa"/>
            <w:shd w:val="clear" w:color="auto" w:fill="auto"/>
            <w:tcMar>
              <w:top w:w="55" w:type="dxa"/>
              <w:left w:w="55" w:type="dxa"/>
              <w:bottom w:w="55" w:type="dxa"/>
              <w:right w:w="55" w:type="dxa"/>
            </w:tcMar>
          </w:tcPr>
          <w:p w14:paraId="3C06D5D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Grazer (5D)</w:t>
            </w:r>
          </w:p>
        </w:tc>
        <w:tc>
          <w:tcPr>
            <w:tcW w:w="1660" w:type="dxa"/>
            <w:shd w:val="clear" w:color="auto" w:fill="auto"/>
            <w:tcMar>
              <w:top w:w="55" w:type="dxa"/>
              <w:left w:w="55" w:type="dxa"/>
              <w:bottom w:w="55" w:type="dxa"/>
              <w:right w:w="55" w:type="dxa"/>
            </w:tcMar>
          </w:tcPr>
          <w:p w14:paraId="6D46CC4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Gatherer</w:t>
            </w:r>
          </w:p>
        </w:tc>
        <w:tc>
          <w:tcPr>
            <w:tcW w:w="1660" w:type="dxa"/>
            <w:shd w:val="clear" w:color="auto" w:fill="auto"/>
            <w:tcMar>
              <w:top w:w="55" w:type="dxa"/>
              <w:left w:w="55" w:type="dxa"/>
              <w:bottom w:w="55" w:type="dxa"/>
              <w:right w:w="55" w:type="dxa"/>
            </w:tcMar>
          </w:tcPr>
          <w:p w14:paraId="5016E56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Siren</w:t>
            </w:r>
          </w:p>
        </w:tc>
        <w:tc>
          <w:tcPr>
            <w:tcW w:w="1660" w:type="dxa"/>
            <w:shd w:val="clear" w:color="auto" w:fill="auto"/>
            <w:tcMar>
              <w:top w:w="55" w:type="dxa"/>
              <w:left w:w="55" w:type="dxa"/>
              <w:bottom w:w="55" w:type="dxa"/>
              <w:right w:w="55" w:type="dxa"/>
            </w:tcMar>
          </w:tcPr>
          <w:p w14:paraId="196C84B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Hijacker</w:t>
            </w:r>
          </w:p>
        </w:tc>
      </w:tr>
      <w:tr w:rsidR="000F4669" w:rsidRPr="000F4669" w14:paraId="6B6D26D6" w14:textId="77777777" w:rsidTr="001501BF">
        <w:tc>
          <w:tcPr>
            <w:tcW w:w="1660" w:type="dxa"/>
            <w:shd w:val="clear" w:color="auto" w:fill="auto"/>
            <w:tcMar>
              <w:top w:w="55" w:type="dxa"/>
              <w:left w:w="55" w:type="dxa"/>
              <w:bottom w:w="55" w:type="dxa"/>
              <w:right w:w="55" w:type="dxa"/>
            </w:tcMar>
          </w:tcPr>
          <w:p w14:paraId="6FCF27E4" w14:textId="0C07B55B"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13</w:t>
            </w:r>
            <w:r w:rsidR="00186C95" w:rsidRPr="000F4669">
              <w:rPr>
                <w:rFonts w:asciiTheme="minorHAnsi" w:hAnsiTheme="minorHAnsi" w:cstheme="minorHAnsi"/>
                <w:lang w:val="en-US"/>
              </w:rPr>
              <w:t>+</w:t>
            </w:r>
          </w:p>
        </w:tc>
        <w:tc>
          <w:tcPr>
            <w:tcW w:w="1660" w:type="dxa"/>
            <w:shd w:val="clear" w:color="auto" w:fill="auto"/>
            <w:tcMar>
              <w:top w:w="55" w:type="dxa"/>
              <w:left w:w="55" w:type="dxa"/>
              <w:bottom w:w="55" w:type="dxa"/>
              <w:right w:w="55" w:type="dxa"/>
            </w:tcMar>
          </w:tcPr>
          <w:p w14:paraId="793A400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Grazer</w:t>
            </w:r>
          </w:p>
        </w:tc>
        <w:tc>
          <w:tcPr>
            <w:tcW w:w="1660" w:type="dxa"/>
            <w:shd w:val="clear" w:color="auto" w:fill="auto"/>
            <w:tcMar>
              <w:top w:w="55" w:type="dxa"/>
              <w:left w:w="55" w:type="dxa"/>
              <w:bottom w:w="55" w:type="dxa"/>
              <w:right w:w="55" w:type="dxa"/>
            </w:tcMar>
          </w:tcPr>
          <w:p w14:paraId="4AB628A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Gatherer</w:t>
            </w:r>
          </w:p>
        </w:tc>
        <w:tc>
          <w:tcPr>
            <w:tcW w:w="1660" w:type="dxa"/>
            <w:shd w:val="clear" w:color="auto" w:fill="auto"/>
            <w:tcMar>
              <w:top w:w="55" w:type="dxa"/>
              <w:left w:w="55" w:type="dxa"/>
              <w:bottom w:w="55" w:type="dxa"/>
              <w:right w:w="55" w:type="dxa"/>
            </w:tcMar>
          </w:tcPr>
          <w:p w14:paraId="4943453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Chaser (1D)</w:t>
            </w:r>
          </w:p>
        </w:tc>
        <w:tc>
          <w:tcPr>
            <w:tcW w:w="1660" w:type="dxa"/>
            <w:shd w:val="clear" w:color="auto" w:fill="auto"/>
            <w:tcMar>
              <w:top w:w="55" w:type="dxa"/>
              <w:left w:w="55" w:type="dxa"/>
              <w:bottom w:w="55" w:type="dxa"/>
              <w:right w:w="55" w:type="dxa"/>
            </w:tcMar>
          </w:tcPr>
          <w:p w14:paraId="34C457E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Intimidator (1D)</w:t>
            </w:r>
          </w:p>
        </w:tc>
      </w:tr>
    </w:tbl>
    <w:p w14:paraId="5577CB7D" w14:textId="77777777" w:rsidR="0064614C" w:rsidRPr="000F4669" w:rsidRDefault="0064614C" w:rsidP="0064614C">
      <w:pPr>
        <w:spacing w:before="120"/>
        <w:rPr>
          <w:rFonts w:asciiTheme="minorHAnsi" w:hAnsiTheme="minorHAnsi" w:cstheme="minorHAnsi"/>
          <w:lang w:val="en-US"/>
        </w:rPr>
      </w:pPr>
    </w:p>
    <w:p w14:paraId="6FC65C0A"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Carrion-Eater (vulture): scavengers who wait for all other threats to disperse before eating. Gain DM+</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to surprise rolls.</w:t>
      </w:r>
    </w:p>
    <w:p w14:paraId="27C5DF79"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Chaser (wolf): carnivores who chase and exhaust their prey.</w:t>
      </w:r>
    </w:p>
    <w:p w14:paraId="6D1AF7E6"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Eater (army ant): omnivores who eat anything they encounter, including adventurers.</w:t>
      </w:r>
    </w:p>
    <w:p w14:paraId="3EA535AE"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Filter (earthworm): herbivores who pass the environment through their bodies and draw essential nutrients from it.</w:t>
      </w:r>
    </w:p>
    <w:p w14:paraId="63092941"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Gatherer (chimpanzee): omnivores who collect and store food. Gain DM+</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to surprise rolls.</w:t>
      </w:r>
    </w:p>
    <w:p w14:paraId="718082AB"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Grazer (antelope): herbivores who move from food source to food source and spend a majority of their time eating.</w:t>
      </w:r>
    </w:p>
    <w:p w14:paraId="6A21D514"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Hijacker (lion): scavengers who steal the kills of others through brute force.</w:t>
      </w:r>
    </w:p>
    <w:p w14:paraId="2EF83CF4"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Hunter (baboon): omnivores who are opportunistic predators when easy prey presents itself.</w:t>
      </w:r>
    </w:p>
    <w:p w14:paraId="04472A92"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Intermittent (elephant): herbivores who do not devote their entire time to searching for food.</w:t>
      </w:r>
    </w:p>
    <w:p w14:paraId="3938D2EB"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Intimidator (coyote): scavengers who establish their claim to food by intimidating other creatures.</w:t>
      </w:r>
    </w:p>
    <w:p w14:paraId="54005DD5"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Killer (shark): carnivores with a raw, frenzied killing instinct.</w:t>
      </w:r>
    </w:p>
    <w:p w14:paraId="2D1C93C4"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Pouncer (cat): carnivores who stalk and ambush their prey. Gain DM+</w:t>
      </w:r>
      <w:proofErr w:type="gramStart"/>
      <w:r w:rsidRPr="000F4669">
        <w:rPr>
          <w:rFonts w:asciiTheme="minorHAnsi" w:hAnsiTheme="minorHAnsi" w:cstheme="minorHAnsi"/>
          <w:lang w:val="en-US"/>
        </w:rPr>
        <w:t>3</w:t>
      </w:r>
      <w:proofErr w:type="gramEnd"/>
      <w:r w:rsidRPr="000F4669">
        <w:rPr>
          <w:rFonts w:asciiTheme="minorHAnsi" w:hAnsiTheme="minorHAnsi" w:cstheme="minorHAnsi"/>
          <w:lang w:val="en-US"/>
        </w:rPr>
        <w:t xml:space="preserve"> to surprise rolls.</w:t>
      </w:r>
    </w:p>
    <w:p w14:paraId="3C5D8272"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Reducer (vermin): scavengers who devour any source of food, including remains left behind by other scavengers.</w:t>
      </w:r>
    </w:p>
    <w:p w14:paraId="6A622AC0"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Siren (</w:t>
      </w:r>
      <w:proofErr w:type="gramStart"/>
      <w:r w:rsidRPr="000F4669">
        <w:rPr>
          <w:rFonts w:asciiTheme="minorHAnsi" w:hAnsiTheme="minorHAnsi" w:cstheme="minorHAnsi"/>
          <w:lang w:val="en-US"/>
        </w:rPr>
        <w:t>angler fish</w:t>
      </w:r>
      <w:proofErr w:type="gramEnd"/>
      <w:r w:rsidRPr="000F4669">
        <w:rPr>
          <w:rFonts w:asciiTheme="minorHAnsi" w:hAnsiTheme="minorHAnsi" w:cstheme="minorHAnsi"/>
          <w:lang w:val="en-US"/>
        </w:rPr>
        <w:t>): carnivores who use a lure to attract prey. Gain DM+</w:t>
      </w:r>
      <w:proofErr w:type="gramStart"/>
      <w:r w:rsidRPr="000F4669">
        <w:rPr>
          <w:rFonts w:asciiTheme="minorHAnsi" w:hAnsiTheme="minorHAnsi" w:cstheme="minorHAnsi"/>
          <w:lang w:val="en-US"/>
        </w:rPr>
        <w:t>3</w:t>
      </w:r>
      <w:proofErr w:type="gramEnd"/>
      <w:r w:rsidRPr="000F4669">
        <w:rPr>
          <w:rFonts w:asciiTheme="minorHAnsi" w:hAnsiTheme="minorHAnsi" w:cstheme="minorHAnsi"/>
          <w:lang w:val="en-US"/>
        </w:rPr>
        <w:t xml:space="preserve"> to surprise rolls.</w:t>
      </w:r>
    </w:p>
    <w:p w14:paraId="530EF1B3"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Trapper (spider): carnivores who use traps to capture their prey. Gain DM+</w:t>
      </w:r>
      <w:proofErr w:type="gramStart"/>
      <w:r w:rsidRPr="000F4669">
        <w:rPr>
          <w:rFonts w:asciiTheme="minorHAnsi" w:hAnsiTheme="minorHAnsi" w:cstheme="minorHAnsi"/>
          <w:lang w:val="en-US"/>
        </w:rPr>
        <w:t>3</w:t>
      </w:r>
      <w:proofErr w:type="gramEnd"/>
      <w:r w:rsidRPr="000F4669">
        <w:rPr>
          <w:rFonts w:asciiTheme="minorHAnsi" w:hAnsiTheme="minorHAnsi" w:cstheme="minorHAnsi"/>
          <w:lang w:val="en-US"/>
        </w:rPr>
        <w:t xml:space="preserve"> to surprise rolls.</w:t>
      </w:r>
    </w:p>
    <w:p w14:paraId="7F5B33B8" w14:textId="77777777" w:rsidR="0064614C" w:rsidRPr="000F4669" w:rsidRDefault="0064614C" w:rsidP="0064614C">
      <w:pPr>
        <w:spacing w:before="120"/>
        <w:rPr>
          <w:rFonts w:asciiTheme="minorHAnsi" w:hAnsiTheme="minorHAnsi" w:cstheme="minorHAnsi"/>
          <w:lang w:val="en-US"/>
        </w:rPr>
      </w:pPr>
    </w:p>
    <w:p w14:paraId="68DC15EC" w14:textId="77777777" w:rsidR="0064614C" w:rsidRPr="000F4669" w:rsidRDefault="0064614C" w:rsidP="0064614C">
      <w:pPr>
        <w:pStyle w:val="Heading2"/>
        <w:rPr>
          <w:b w:val="0"/>
          <w:bCs w:val="0"/>
          <w:color w:val="auto"/>
        </w:rPr>
      </w:pPr>
      <w:bookmarkStart w:id="401" w:name="_Toc73824881"/>
      <w:bookmarkStart w:id="402" w:name="_Toc78924429"/>
      <w:r w:rsidRPr="000F4669">
        <w:rPr>
          <w:b w:val="0"/>
          <w:bCs w:val="0"/>
          <w:color w:val="auto"/>
        </w:rPr>
        <w:t>Animal Size, Stamina, Lifeblood, and Damage</w:t>
      </w:r>
      <w:bookmarkEnd w:id="401"/>
      <w:bookmarkEnd w:id="402"/>
    </w:p>
    <w:p w14:paraId="5E41F725"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 xml:space="preserve">For each creature, throw 2D for size, applying any size DMs from the Terrain and Movement table. Size determines the creature’s Lifeblood, Stamina, and damage. As for sentient beings, Stamina and Lifeblood indicate how much damage the animal can take. Throw for two numbers as indicated on the table. The first number is Stamina; the second is Lifeblood. The damage column modifies the amount of damage dice the animal’s attacks inflict. See the animal weapons table for the baseline damage. For example, if a weapon causes 2D damage by default but the “Damage Modifier” column indicated -1D, this animal’s weapon will only cause 1D damage. The entry “x2”, on the other hand, will modify the damage to 6D. If the table reduces a weapon’s damage dice to </w:t>
      </w:r>
      <w:proofErr w:type="gramStart"/>
      <w:r w:rsidRPr="000F4669">
        <w:rPr>
          <w:rFonts w:asciiTheme="minorHAnsi" w:hAnsiTheme="minorHAnsi" w:cstheme="minorHAnsi"/>
          <w:lang w:val="en-US"/>
        </w:rPr>
        <w:t>zero,</w:t>
      </w:r>
      <w:proofErr w:type="gramEnd"/>
      <w:r w:rsidRPr="000F4669">
        <w:rPr>
          <w:rFonts w:asciiTheme="minorHAnsi" w:hAnsiTheme="minorHAnsi" w:cstheme="minorHAnsi"/>
          <w:lang w:val="en-US"/>
        </w:rPr>
        <w:t xml:space="preserve"> and each attack causes only 1 point of damage.</w:t>
      </w:r>
    </w:p>
    <w:p w14:paraId="23B31C50" w14:textId="77777777" w:rsidR="0064614C" w:rsidRPr="000F4669" w:rsidRDefault="0064614C" w:rsidP="0064614C">
      <w:pPr>
        <w:spacing w:before="120"/>
        <w:rPr>
          <w:rFonts w:asciiTheme="minorHAnsi" w:hAnsiTheme="minorHAnsi" w:cstheme="minorHAnsi"/>
          <w:lang w:val="en-US"/>
        </w:rPr>
      </w:pPr>
    </w:p>
    <w:p w14:paraId="2951E2AF" w14:textId="77777777" w:rsidR="0064614C" w:rsidRPr="001501BF" w:rsidRDefault="0064614C" w:rsidP="0064614C">
      <w:pPr>
        <w:spacing w:before="120"/>
        <w:rPr>
          <w:rFonts w:asciiTheme="minorHAnsi" w:hAnsiTheme="minorHAnsi" w:cstheme="minorHAnsi"/>
          <w:b/>
          <w:bCs/>
          <w:lang w:val="en-US"/>
        </w:rPr>
      </w:pPr>
      <w:r w:rsidRPr="001501BF">
        <w:rPr>
          <w:rFonts w:asciiTheme="minorHAnsi" w:hAnsiTheme="minorHAnsi" w:cstheme="minorHAnsi"/>
          <w:b/>
          <w:bCs/>
          <w:lang w:val="en-US"/>
        </w:rPr>
        <w:t>Animal Size</w:t>
      </w: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140"/>
        <w:gridCol w:w="2385"/>
        <w:gridCol w:w="2385"/>
        <w:gridCol w:w="2385"/>
      </w:tblGrid>
      <w:tr w:rsidR="000F4669" w:rsidRPr="000F4669" w14:paraId="5CA7E717" w14:textId="77777777" w:rsidTr="001501BF">
        <w:tc>
          <w:tcPr>
            <w:tcW w:w="1140" w:type="dxa"/>
            <w:shd w:val="clear" w:color="auto" w:fill="auto"/>
            <w:tcMar>
              <w:top w:w="55" w:type="dxa"/>
              <w:left w:w="55" w:type="dxa"/>
              <w:bottom w:w="55" w:type="dxa"/>
              <w:right w:w="55" w:type="dxa"/>
            </w:tcMar>
          </w:tcPr>
          <w:p w14:paraId="4572213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w:t>
            </w:r>
          </w:p>
        </w:tc>
        <w:tc>
          <w:tcPr>
            <w:tcW w:w="2385" w:type="dxa"/>
            <w:shd w:val="clear" w:color="auto" w:fill="auto"/>
            <w:tcMar>
              <w:top w:w="55" w:type="dxa"/>
              <w:left w:w="55" w:type="dxa"/>
              <w:bottom w:w="55" w:type="dxa"/>
              <w:right w:w="55" w:type="dxa"/>
            </w:tcMar>
          </w:tcPr>
          <w:p w14:paraId="4670824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Weight (kg)</w:t>
            </w:r>
          </w:p>
        </w:tc>
        <w:tc>
          <w:tcPr>
            <w:tcW w:w="2385" w:type="dxa"/>
            <w:shd w:val="clear" w:color="auto" w:fill="auto"/>
            <w:tcMar>
              <w:top w:w="55" w:type="dxa"/>
              <w:left w:w="55" w:type="dxa"/>
              <w:bottom w:w="55" w:type="dxa"/>
              <w:right w:w="55" w:type="dxa"/>
            </w:tcMar>
          </w:tcPr>
          <w:p w14:paraId="65420AE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Stamina/Lifeblood</w:t>
            </w:r>
          </w:p>
        </w:tc>
        <w:tc>
          <w:tcPr>
            <w:tcW w:w="2385" w:type="dxa"/>
            <w:shd w:val="clear" w:color="auto" w:fill="auto"/>
            <w:tcMar>
              <w:top w:w="55" w:type="dxa"/>
              <w:left w:w="55" w:type="dxa"/>
              <w:bottom w:w="55" w:type="dxa"/>
              <w:right w:w="55" w:type="dxa"/>
            </w:tcMar>
          </w:tcPr>
          <w:p w14:paraId="31A9DD9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Damage Modifier</w:t>
            </w:r>
          </w:p>
        </w:tc>
      </w:tr>
      <w:tr w:rsidR="000F4669" w:rsidRPr="000F4669" w14:paraId="29F03FF2" w14:textId="77777777" w:rsidTr="001501BF">
        <w:tc>
          <w:tcPr>
            <w:tcW w:w="1140" w:type="dxa"/>
            <w:shd w:val="clear" w:color="auto" w:fill="auto"/>
            <w:tcMar>
              <w:top w:w="55" w:type="dxa"/>
              <w:left w:w="55" w:type="dxa"/>
              <w:bottom w:w="55" w:type="dxa"/>
              <w:right w:w="55" w:type="dxa"/>
            </w:tcMar>
          </w:tcPr>
          <w:p w14:paraId="30593E64" w14:textId="50EB0618"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r w:rsidR="00210EF3" w:rsidRPr="000F4669">
              <w:rPr>
                <w:rFonts w:asciiTheme="minorHAnsi" w:hAnsiTheme="minorHAnsi" w:cstheme="minorHAnsi"/>
                <w:lang w:val="en-US"/>
              </w:rPr>
              <w:t>-</w:t>
            </w:r>
          </w:p>
        </w:tc>
        <w:tc>
          <w:tcPr>
            <w:tcW w:w="2385" w:type="dxa"/>
            <w:shd w:val="clear" w:color="auto" w:fill="auto"/>
            <w:tcMar>
              <w:top w:w="55" w:type="dxa"/>
              <w:left w:w="55" w:type="dxa"/>
              <w:bottom w:w="55" w:type="dxa"/>
              <w:right w:w="55" w:type="dxa"/>
            </w:tcMar>
          </w:tcPr>
          <w:p w14:paraId="6ABB3E6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2385" w:type="dxa"/>
            <w:shd w:val="clear" w:color="auto" w:fill="auto"/>
            <w:tcMar>
              <w:top w:w="55" w:type="dxa"/>
              <w:left w:w="55" w:type="dxa"/>
              <w:bottom w:w="55" w:type="dxa"/>
              <w:right w:w="55" w:type="dxa"/>
            </w:tcMar>
          </w:tcPr>
          <w:p w14:paraId="2C5682A3" w14:textId="599B116A"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1/1D</w:t>
            </w:r>
          </w:p>
        </w:tc>
        <w:tc>
          <w:tcPr>
            <w:tcW w:w="2385" w:type="dxa"/>
            <w:shd w:val="clear" w:color="auto" w:fill="auto"/>
            <w:tcMar>
              <w:top w:w="55" w:type="dxa"/>
              <w:left w:w="55" w:type="dxa"/>
              <w:bottom w:w="55" w:type="dxa"/>
              <w:right w:w="55" w:type="dxa"/>
            </w:tcMar>
          </w:tcPr>
          <w:p w14:paraId="0DDE730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w:t>
            </w:r>
          </w:p>
        </w:tc>
      </w:tr>
      <w:tr w:rsidR="000F4669" w:rsidRPr="000F4669" w14:paraId="1D3FE1E1" w14:textId="77777777" w:rsidTr="001501BF">
        <w:tc>
          <w:tcPr>
            <w:tcW w:w="1140" w:type="dxa"/>
            <w:shd w:val="clear" w:color="auto" w:fill="auto"/>
            <w:tcMar>
              <w:top w:w="55" w:type="dxa"/>
              <w:left w:w="55" w:type="dxa"/>
              <w:bottom w:w="55" w:type="dxa"/>
              <w:right w:w="55" w:type="dxa"/>
            </w:tcMar>
          </w:tcPr>
          <w:p w14:paraId="00D1DD5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w:t>
            </w:r>
          </w:p>
        </w:tc>
        <w:tc>
          <w:tcPr>
            <w:tcW w:w="2385" w:type="dxa"/>
            <w:shd w:val="clear" w:color="auto" w:fill="auto"/>
            <w:tcMar>
              <w:top w:w="55" w:type="dxa"/>
              <w:left w:w="55" w:type="dxa"/>
              <w:bottom w:w="55" w:type="dxa"/>
              <w:right w:w="55" w:type="dxa"/>
            </w:tcMar>
          </w:tcPr>
          <w:p w14:paraId="0E241AF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2385" w:type="dxa"/>
            <w:shd w:val="clear" w:color="auto" w:fill="auto"/>
            <w:tcMar>
              <w:top w:w="55" w:type="dxa"/>
              <w:left w:w="55" w:type="dxa"/>
              <w:bottom w:w="55" w:type="dxa"/>
              <w:right w:w="55" w:type="dxa"/>
            </w:tcMar>
          </w:tcPr>
          <w:p w14:paraId="1A2AFB2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1D/1D</w:t>
            </w:r>
          </w:p>
        </w:tc>
        <w:tc>
          <w:tcPr>
            <w:tcW w:w="2385" w:type="dxa"/>
            <w:shd w:val="clear" w:color="auto" w:fill="auto"/>
            <w:tcMar>
              <w:top w:w="55" w:type="dxa"/>
              <w:left w:w="55" w:type="dxa"/>
              <w:bottom w:w="55" w:type="dxa"/>
              <w:right w:w="55" w:type="dxa"/>
            </w:tcMar>
          </w:tcPr>
          <w:p w14:paraId="7DF0E2F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w:t>
            </w:r>
          </w:p>
        </w:tc>
      </w:tr>
      <w:tr w:rsidR="000F4669" w:rsidRPr="000F4669" w14:paraId="664B2170" w14:textId="77777777" w:rsidTr="001501BF">
        <w:tc>
          <w:tcPr>
            <w:tcW w:w="1140" w:type="dxa"/>
            <w:shd w:val="clear" w:color="auto" w:fill="auto"/>
            <w:tcMar>
              <w:top w:w="55" w:type="dxa"/>
              <w:left w:w="55" w:type="dxa"/>
              <w:bottom w:w="55" w:type="dxa"/>
              <w:right w:w="55" w:type="dxa"/>
            </w:tcMar>
          </w:tcPr>
          <w:p w14:paraId="36C9433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2385" w:type="dxa"/>
            <w:shd w:val="clear" w:color="auto" w:fill="auto"/>
            <w:tcMar>
              <w:top w:w="55" w:type="dxa"/>
              <w:left w:w="55" w:type="dxa"/>
              <w:bottom w:w="55" w:type="dxa"/>
              <w:right w:w="55" w:type="dxa"/>
            </w:tcMar>
          </w:tcPr>
          <w:p w14:paraId="6223691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6</w:t>
            </w:r>
          </w:p>
        </w:tc>
        <w:tc>
          <w:tcPr>
            <w:tcW w:w="2385" w:type="dxa"/>
            <w:shd w:val="clear" w:color="auto" w:fill="auto"/>
            <w:tcMar>
              <w:top w:w="55" w:type="dxa"/>
              <w:left w:w="55" w:type="dxa"/>
              <w:bottom w:w="55" w:type="dxa"/>
              <w:right w:w="55" w:type="dxa"/>
            </w:tcMar>
          </w:tcPr>
          <w:p w14:paraId="0383A3B3" w14:textId="2CF7EFF1"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1D/2D</w:t>
            </w:r>
          </w:p>
        </w:tc>
        <w:tc>
          <w:tcPr>
            <w:tcW w:w="2385" w:type="dxa"/>
            <w:shd w:val="clear" w:color="auto" w:fill="auto"/>
            <w:tcMar>
              <w:top w:w="55" w:type="dxa"/>
              <w:left w:w="55" w:type="dxa"/>
              <w:bottom w:w="55" w:type="dxa"/>
              <w:right w:w="55" w:type="dxa"/>
            </w:tcMar>
          </w:tcPr>
          <w:p w14:paraId="6C2BC5A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w:t>
            </w:r>
          </w:p>
        </w:tc>
      </w:tr>
      <w:tr w:rsidR="000F4669" w:rsidRPr="000F4669" w14:paraId="5119D5D4" w14:textId="77777777" w:rsidTr="001501BF">
        <w:tc>
          <w:tcPr>
            <w:tcW w:w="1140" w:type="dxa"/>
            <w:shd w:val="clear" w:color="auto" w:fill="auto"/>
            <w:tcMar>
              <w:top w:w="55" w:type="dxa"/>
              <w:left w:w="55" w:type="dxa"/>
              <w:bottom w:w="55" w:type="dxa"/>
              <w:right w:w="55" w:type="dxa"/>
            </w:tcMar>
          </w:tcPr>
          <w:p w14:paraId="6B4EAA5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2385" w:type="dxa"/>
            <w:shd w:val="clear" w:color="auto" w:fill="auto"/>
            <w:tcMar>
              <w:top w:w="55" w:type="dxa"/>
              <w:left w:w="55" w:type="dxa"/>
              <w:bottom w:w="55" w:type="dxa"/>
              <w:right w:w="55" w:type="dxa"/>
            </w:tcMar>
          </w:tcPr>
          <w:p w14:paraId="43E8BD1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12</w:t>
            </w:r>
          </w:p>
        </w:tc>
        <w:tc>
          <w:tcPr>
            <w:tcW w:w="2385" w:type="dxa"/>
            <w:shd w:val="clear" w:color="auto" w:fill="auto"/>
            <w:tcMar>
              <w:top w:w="55" w:type="dxa"/>
              <w:left w:w="55" w:type="dxa"/>
              <w:bottom w:w="55" w:type="dxa"/>
              <w:right w:w="55" w:type="dxa"/>
            </w:tcMar>
          </w:tcPr>
          <w:p w14:paraId="52AB094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2D/2D</w:t>
            </w:r>
          </w:p>
        </w:tc>
        <w:tc>
          <w:tcPr>
            <w:tcW w:w="2385" w:type="dxa"/>
            <w:shd w:val="clear" w:color="auto" w:fill="auto"/>
            <w:tcMar>
              <w:top w:w="55" w:type="dxa"/>
              <w:left w:w="55" w:type="dxa"/>
              <w:bottom w:w="55" w:type="dxa"/>
              <w:right w:w="55" w:type="dxa"/>
            </w:tcMar>
          </w:tcPr>
          <w:p w14:paraId="068FAE2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1309BFE7" w14:textId="77777777" w:rsidTr="001501BF">
        <w:tc>
          <w:tcPr>
            <w:tcW w:w="1140" w:type="dxa"/>
            <w:shd w:val="clear" w:color="auto" w:fill="auto"/>
            <w:tcMar>
              <w:top w:w="55" w:type="dxa"/>
              <w:left w:w="55" w:type="dxa"/>
              <w:bottom w:w="55" w:type="dxa"/>
              <w:right w:w="55" w:type="dxa"/>
            </w:tcMar>
          </w:tcPr>
          <w:p w14:paraId="672D0BE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5</w:t>
            </w:r>
          </w:p>
        </w:tc>
        <w:tc>
          <w:tcPr>
            <w:tcW w:w="2385" w:type="dxa"/>
            <w:shd w:val="clear" w:color="auto" w:fill="auto"/>
            <w:tcMar>
              <w:top w:w="55" w:type="dxa"/>
              <w:left w:w="55" w:type="dxa"/>
              <w:bottom w:w="55" w:type="dxa"/>
              <w:right w:w="55" w:type="dxa"/>
            </w:tcMar>
          </w:tcPr>
          <w:p w14:paraId="462F116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25</w:t>
            </w:r>
          </w:p>
        </w:tc>
        <w:tc>
          <w:tcPr>
            <w:tcW w:w="2385" w:type="dxa"/>
            <w:shd w:val="clear" w:color="auto" w:fill="auto"/>
            <w:tcMar>
              <w:top w:w="55" w:type="dxa"/>
              <w:left w:w="55" w:type="dxa"/>
              <w:bottom w:w="55" w:type="dxa"/>
              <w:right w:w="55" w:type="dxa"/>
            </w:tcMar>
          </w:tcPr>
          <w:p w14:paraId="16BBB739" w14:textId="3EBCC1A0"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2D/3D</w:t>
            </w:r>
          </w:p>
        </w:tc>
        <w:tc>
          <w:tcPr>
            <w:tcW w:w="2385" w:type="dxa"/>
            <w:shd w:val="clear" w:color="auto" w:fill="auto"/>
            <w:tcMar>
              <w:top w:w="55" w:type="dxa"/>
              <w:left w:w="55" w:type="dxa"/>
              <w:bottom w:w="55" w:type="dxa"/>
              <w:right w:w="55" w:type="dxa"/>
            </w:tcMar>
          </w:tcPr>
          <w:p w14:paraId="3A70C38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5672B6EE" w14:textId="77777777" w:rsidTr="001501BF">
        <w:tc>
          <w:tcPr>
            <w:tcW w:w="1140" w:type="dxa"/>
            <w:shd w:val="clear" w:color="auto" w:fill="auto"/>
            <w:tcMar>
              <w:top w:w="55" w:type="dxa"/>
              <w:left w:w="55" w:type="dxa"/>
              <w:bottom w:w="55" w:type="dxa"/>
              <w:right w:w="55" w:type="dxa"/>
            </w:tcMar>
          </w:tcPr>
          <w:p w14:paraId="7813BAA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6</w:t>
            </w:r>
          </w:p>
        </w:tc>
        <w:tc>
          <w:tcPr>
            <w:tcW w:w="2385" w:type="dxa"/>
            <w:shd w:val="clear" w:color="auto" w:fill="auto"/>
            <w:tcMar>
              <w:top w:w="55" w:type="dxa"/>
              <w:left w:w="55" w:type="dxa"/>
              <w:bottom w:w="55" w:type="dxa"/>
              <w:right w:w="55" w:type="dxa"/>
            </w:tcMar>
          </w:tcPr>
          <w:p w14:paraId="27EDCD8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50</w:t>
            </w:r>
          </w:p>
        </w:tc>
        <w:tc>
          <w:tcPr>
            <w:tcW w:w="2385" w:type="dxa"/>
            <w:shd w:val="clear" w:color="auto" w:fill="auto"/>
            <w:tcMar>
              <w:top w:w="55" w:type="dxa"/>
              <w:left w:w="55" w:type="dxa"/>
              <w:bottom w:w="55" w:type="dxa"/>
              <w:right w:w="55" w:type="dxa"/>
            </w:tcMar>
          </w:tcPr>
          <w:p w14:paraId="68F18023" w14:textId="6A5CDF21"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2D/4D</w:t>
            </w:r>
          </w:p>
        </w:tc>
        <w:tc>
          <w:tcPr>
            <w:tcW w:w="2385" w:type="dxa"/>
            <w:shd w:val="clear" w:color="auto" w:fill="auto"/>
            <w:tcMar>
              <w:top w:w="55" w:type="dxa"/>
              <w:left w:w="55" w:type="dxa"/>
              <w:bottom w:w="55" w:type="dxa"/>
              <w:right w:w="55" w:type="dxa"/>
            </w:tcMar>
          </w:tcPr>
          <w:p w14:paraId="13CDBA5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662ED3C5" w14:textId="77777777" w:rsidTr="001501BF">
        <w:tc>
          <w:tcPr>
            <w:tcW w:w="1140" w:type="dxa"/>
            <w:shd w:val="clear" w:color="auto" w:fill="auto"/>
            <w:tcMar>
              <w:top w:w="55" w:type="dxa"/>
              <w:left w:w="55" w:type="dxa"/>
              <w:bottom w:w="55" w:type="dxa"/>
              <w:right w:w="55" w:type="dxa"/>
            </w:tcMar>
          </w:tcPr>
          <w:p w14:paraId="09E0B70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7</w:t>
            </w:r>
          </w:p>
        </w:tc>
        <w:tc>
          <w:tcPr>
            <w:tcW w:w="2385" w:type="dxa"/>
            <w:shd w:val="clear" w:color="auto" w:fill="auto"/>
            <w:tcMar>
              <w:top w:w="55" w:type="dxa"/>
              <w:left w:w="55" w:type="dxa"/>
              <w:bottom w:w="55" w:type="dxa"/>
              <w:right w:w="55" w:type="dxa"/>
            </w:tcMar>
          </w:tcPr>
          <w:p w14:paraId="0CDB71D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100</w:t>
            </w:r>
          </w:p>
        </w:tc>
        <w:tc>
          <w:tcPr>
            <w:tcW w:w="2385" w:type="dxa"/>
            <w:shd w:val="clear" w:color="auto" w:fill="auto"/>
            <w:tcMar>
              <w:top w:w="55" w:type="dxa"/>
              <w:left w:w="55" w:type="dxa"/>
              <w:bottom w:w="55" w:type="dxa"/>
              <w:right w:w="55" w:type="dxa"/>
            </w:tcMar>
          </w:tcPr>
          <w:p w14:paraId="59AA680B" w14:textId="07E8E430"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2D/5D</w:t>
            </w:r>
          </w:p>
        </w:tc>
        <w:tc>
          <w:tcPr>
            <w:tcW w:w="2385" w:type="dxa"/>
            <w:shd w:val="clear" w:color="auto" w:fill="auto"/>
            <w:tcMar>
              <w:top w:w="55" w:type="dxa"/>
              <w:left w:w="55" w:type="dxa"/>
              <w:bottom w:w="55" w:type="dxa"/>
              <w:right w:w="55" w:type="dxa"/>
            </w:tcMar>
          </w:tcPr>
          <w:p w14:paraId="7966574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t>
            </w:r>
          </w:p>
        </w:tc>
      </w:tr>
      <w:tr w:rsidR="000F4669" w:rsidRPr="000F4669" w14:paraId="060EA2F8" w14:textId="77777777" w:rsidTr="001501BF">
        <w:tc>
          <w:tcPr>
            <w:tcW w:w="1140" w:type="dxa"/>
            <w:shd w:val="clear" w:color="auto" w:fill="auto"/>
            <w:tcMar>
              <w:top w:w="55" w:type="dxa"/>
              <w:left w:w="55" w:type="dxa"/>
              <w:bottom w:w="55" w:type="dxa"/>
              <w:right w:w="55" w:type="dxa"/>
            </w:tcMar>
          </w:tcPr>
          <w:p w14:paraId="2D7F276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lastRenderedPageBreak/>
              <w:t>8</w:t>
            </w:r>
          </w:p>
        </w:tc>
        <w:tc>
          <w:tcPr>
            <w:tcW w:w="2385" w:type="dxa"/>
            <w:shd w:val="clear" w:color="auto" w:fill="auto"/>
            <w:tcMar>
              <w:top w:w="55" w:type="dxa"/>
              <w:left w:w="55" w:type="dxa"/>
              <w:bottom w:w="55" w:type="dxa"/>
              <w:right w:w="55" w:type="dxa"/>
            </w:tcMar>
          </w:tcPr>
          <w:p w14:paraId="02165C8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200</w:t>
            </w:r>
          </w:p>
        </w:tc>
        <w:tc>
          <w:tcPr>
            <w:tcW w:w="2385" w:type="dxa"/>
            <w:shd w:val="clear" w:color="auto" w:fill="auto"/>
            <w:tcMar>
              <w:top w:w="55" w:type="dxa"/>
              <w:left w:w="55" w:type="dxa"/>
              <w:bottom w:w="55" w:type="dxa"/>
              <w:right w:w="55" w:type="dxa"/>
            </w:tcMar>
          </w:tcPr>
          <w:p w14:paraId="2EE95C6C" w14:textId="0C86A7D5"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3D/5D</w:t>
            </w:r>
          </w:p>
        </w:tc>
        <w:tc>
          <w:tcPr>
            <w:tcW w:w="2385" w:type="dxa"/>
            <w:shd w:val="clear" w:color="auto" w:fill="auto"/>
            <w:tcMar>
              <w:top w:w="55" w:type="dxa"/>
              <w:left w:w="55" w:type="dxa"/>
              <w:bottom w:w="55" w:type="dxa"/>
              <w:right w:w="55" w:type="dxa"/>
            </w:tcMar>
          </w:tcPr>
          <w:p w14:paraId="498B74D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w:t>
            </w:r>
          </w:p>
        </w:tc>
      </w:tr>
      <w:tr w:rsidR="000F4669" w:rsidRPr="000F4669" w14:paraId="01D3E2EB" w14:textId="77777777" w:rsidTr="001501BF">
        <w:tc>
          <w:tcPr>
            <w:tcW w:w="1140" w:type="dxa"/>
            <w:shd w:val="clear" w:color="auto" w:fill="auto"/>
            <w:tcMar>
              <w:top w:w="55" w:type="dxa"/>
              <w:left w:w="55" w:type="dxa"/>
              <w:bottom w:w="55" w:type="dxa"/>
              <w:right w:w="55" w:type="dxa"/>
            </w:tcMar>
          </w:tcPr>
          <w:p w14:paraId="7A8EBA6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9</w:t>
            </w:r>
          </w:p>
        </w:tc>
        <w:tc>
          <w:tcPr>
            <w:tcW w:w="2385" w:type="dxa"/>
            <w:shd w:val="clear" w:color="auto" w:fill="auto"/>
            <w:tcMar>
              <w:top w:w="55" w:type="dxa"/>
              <w:left w:w="55" w:type="dxa"/>
              <w:bottom w:w="55" w:type="dxa"/>
              <w:right w:w="55" w:type="dxa"/>
            </w:tcMar>
          </w:tcPr>
          <w:p w14:paraId="509268C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400</w:t>
            </w:r>
          </w:p>
        </w:tc>
        <w:tc>
          <w:tcPr>
            <w:tcW w:w="2385" w:type="dxa"/>
            <w:shd w:val="clear" w:color="auto" w:fill="auto"/>
            <w:tcMar>
              <w:top w:w="55" w:type="dxa"/>
              <w:left w:w="55" w:type="dxa"/>
              <w:bottom w:w="55" w:type="dxa"/>
              <w:right w:w="55" w:type="dxa"/>
            </w:tcMar>
          </w:tcPr>
          <w:p w14:paraId="1BCB305B" w14:textId="24E1582B"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3D/6D</w:t>
            </w:r>
          </w:p>
        </w:tc>
        <w:tc>
          <w:tcPr>
            <w:tcW w:w="2385" w:type="dxa"/>
            <w:shd w:val="clear" w:color="auto" w:fill="auto"/>
            <w:tcMar>
              <w:top w:w="55" w:type="dxa"/>
              <w:left w:w="55" w:type="dxa"/>
              <w:bottom w:w="55" w:type="dxa"/>
              <w:right w:w="55" w:type="dxa"/>
            </w:tcMar>
          </w:tcPr>
          <w:p w14:paraId="5D0AC92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w:t>
            </w:r>
          </w:p>
        </w:tc>
      </w:tr>
      <w:tr w:rsidR="000F4669" w:rsidRPr="000F4669" w14:paraId="66A3FD76" w14:textId="77777777" w:rsidTr="001501BF">
        <w:tc>
          <w:tcPr>
            <w:tcW w:w="1140" w:type="dxa"/>
            <w:shd w:val="clear" w:color="auto" w:fill="auto"/>
            <w:tcMar>
              <w:top w:w="55" w:type="dxa"/>
              <w:left w:w="55" w:type="dxa"/>
              <w:bottom w:w="55" w:type="dxa"/>
              <w:right w:w="55" w:type="dxa"/>
            </w:tcMar>
          </w:tcPr>
          <w:p w14:paraId="38B50D9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10</w:t>
            </w:r>
          </w:p>
        </w:tc>
        <w:tc>
          <w:tcPr>
            <w:tcW w:w="2385" w:type="dxa"/>
            <w:shd w:val="clear" w:color="auto" w:fill="auto"/>
            <w:tcMar>
              <w:top w:w="55" w:type="dxa"/>
              <w:left w:w="55" w:type="dxa"/>
              <w:bottom w:w="55" w:type="dxa"/>
              <w:right w:w="55" w:type="dxa"/>
            </w:tcMar>
          </w:tcPr>
          <w:p w14:paraId="14D81B6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800</w:t>
            </w:r>
          </w:p>
        </w:tc>
        <w:tc>
          <w:tcPr>
            <w:tcW w:w="2385" w:type="dxa"/>
            <w:shd w:val="clear" w:color="auto" w:fill="auto"/>
            <w:tcMar>
              <w:top w:w="55" w:type="dxa"/>
              <w:left w:w="55" w:type="dxa"/>
              <w:bottom w:w="55" w:type="dxa"/>
              <w:right w:w="55" w:type="dxa"/>
            </w:tcMar>
          </w:tcPr>
          <w:p w14:paraId="419F0C77" w14:textId="74002F87"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3D/7D</w:t>
            </w:r>
          </w:p>
        </w:tc>
        <w:tc>
          <w:tcPr>
            <w:tcW w:w="2385" w:type="dxa"/>
            <w:shd w:val="clear" w:color="auto" w:fill="auto"/>
            <w:tcMar>
              <w:top w:w="55" w:type="dxa"/>
              <w:left w:w="55" w:type="dxa"/>
              <w:bottom w:w="55" w:type="dxa"/>
              <w:right w:w="55" w:type="dxa"/>
            </w:tcMar>
          </w:tcPr>
          <w:p w14:paraId="0DADFBD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+3D</w:t>
            </w:r>
          </w:p>
        </w:tc>
      </w:tr>
      <w:tr w:rsidR="000F4669" w:rsidRPr="000F4669" w14:paraId="69B65DA5" w14:textId="77777777" w:rsidTr="001501BF">
        <w:tc>
          <w:tcPr>
            <w:tcW w:w="1140" w:type="dxa"/>
            <w:shd w:val="clear" w:color="auto" w:fill="auto"/>
            <w:tcMar>
              <w:top w:w="55" w:type="dxa"/>
              <w:left w:w="55" w:type="dxa"/>
              <w:bottom w:w="55" w:type="dxa"/>
              <w:right w:w="55" w:type="dxa"/>
            </w:tcMar>
          </w:tcPr>
          <w:p w14:paraId="3C3F903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11</w:t>
            </w:r>
          </w:p>
        </w:tc>
        <w:tc>
          <w:tcPr>
            <w:tcW w:w="2385" w:type="dxa"/>
            <w:shd w:val="clear" w:color="auto" w:fill="auto"/>
            <w:tcMar>
              <w:top w:w="55" w:type="dxa"/>
              <w:left w:w="55" w:type="dxa"/>
              <w:bottom w:w="55" w:type="dxa"/>
              <w:right w:w="55" w:type="dxa"/>
            </w:tcMar>
          </w:tcPr>
          <w:p w14:paraId="6D8BE9C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1600</w:t>
            </w:r>
          </w:p>
        </w:tc>
        <w:tc>
          <w:tcPr>
            <w:tcW w:w="2385" w:type="dxa"/>
            <w:shd w:val="clear" w:color="auto" w:fill="auto"/>
            <w:tcMar>
              <w:top w:w="55" w:type="dxa"/>
              <w:left w:w="55" w:type="dxa"/>
              <w:bottom w:w="55" w:type="dxa"/>
              <w:right w:w="55" w:type="dxa"/>
            </w:tcMar>
          </w:tcPr>
          <w:p w14:paraId="2B94CE7D" w14:textId="462C39F1"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3D/8D</w:t>
            </w:r>
          </w:p>
        </w:tc>
        <w:tc>
          <w:tcPr>
            <w:tcW w:w="2385" w:type="dxa"/>
            <w:shd w:val="clear" w:color="auto" w:fill="auto"/>
            <w:tcMar>
              <w:top w:w="55" w:type="dxa"/>
              <w:left w:w="55" w:type="dxa"/>
              <w:bottom w:w="55" w:type="dxa"/>
              <w:right w:w="55" w:type="dxa"/>
            </w:tcMar>
          </w:tcPr>
          <w:p w14:paraId="06C25EA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+4D</w:t>
            </w:r>
          </w:p>
        </w:tc>
      </w:tr>
      <w:tr w:rsidR="000F4669" w:rsidRPr="000F4669" w14:paraId="3E95678C" w14:textId="77777777" w:rsidTr="001501BF">
        <w:tc>
          <w:tcPr>
            <w:tcW w:w="1140" w:type="dxa"/>
            <w:shd w:val="clear" w:color="auto" w:fill="auto"/>
            <w:tcMar>
              <w:top w:w="55" w:type="dxa"/>
              <w:left w:w="55" w:type="dxa"/>
              <w:bottom w:w="55" w:type="dxa"/>
              <w:right w:w="55" w:type="dxa"/>
            </w:tcMar>
          </w:tcPr>
          <w:p w14:paraId="1433847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12</w:t>
            </w:r>
          </w:p>
        </w:tc>
        <w:tc>
          <w:tcPr>
            <w:tcW w:w="2385" w:type="dxa"/>
            <w:shd w:val="clear" w:color="auto" w:fill="auto"/>
            <w:tcMar>
              <w:top w:w="55" w:type="dxa"/>
              <w:left w:w="55" w:type="dxa"/>
              <w:bottom w:w="55" w:type="dxa"/>
              <w:right w:w="55" w:type="dxa"/>
            </w:tcMar>
          </w:tcPr>
          <w:p w14:paraId="176EB1C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3200</w:t>
            </w:r>
          </w:p>
        </w:tc>
        <w:tc>
          <w:tcPr>
            <w:tcW w:w="2385" w:type="dxa"/>
            <w:shd w:val="clear" w:color="auto" w:fill="auto"/>
            <w:tcMar>
              <w:top w:w="55" w:type="dxa"/>
              <w:left w:w="55" w:type="dxa"/>
              <w:bottom w:w="55" w:type="dxa"/>
              <w:right w:w="55" w:type="dxa"/>
            </w:tcMar>
          </w:tcPr>
          <w:p w14:paraId="0CA747F6" w14:textId="29B79B9C"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4D/8D</w:t>
            </w:r>
          </w:p>
        </w:tc>
        <w:tc>
          <w:tcPr>
            <w:tcW w:w="2385" w:type="dxa"/>
            <w:shd w:val="clear" w:color="auto" w:fill="auto"/>
            <w:tcMar>
              <w:top w:w="55" w:type="dxa"/>
              <w:left w:w="55" w:type="dxa"/>
              <w:bottom w:w="55" w:type="dxa"/>
              <w:right w:w="55" w:type="dxa"/>
            </w:tcMar>
          </w:tcPr>
          <w:p w14:paraId="088056F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+5D</w:t>
            </w:r>
          </w:p>
        </w:tc>
      </w:tr>
      <w:tr w:rsidR="000F4669" w:rsidRPr="000F4669" w14:paraId="61EEB64C" w14:textId="77777777" w:rsidTr="001501BF">
        <w:tc>
          <w:tcPr>
            <w:tcW w:w="1140" w:type="dxa"/>
            <w:shd w:val="clear" w:color="auto" w:fill="auto"/>
            <w:tcMar>
              <w:top w:w="55" w:type="dxa"/>
              <w:left w:w="55" w:type="dxa"/>
              <w:bottom w:w="55" w:type="dxa"/>
              <w:right w:w="55" w:type="dxa"/>
            </w:tcMar>
          </w:tcPr>
          <w:p w14:paraId="04B23E9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13</w:t>
            </w:r>
          </w:p>
        </w:tc>
        <w:tc>
          <w:tcPr>
            <w:tcW w:w="2385" w:type="dxa"/>
            <w:shd w:val="clear" w:color="auto" w:fill="auto"/>
            <w:tcMar>
              <w:top w:w="55" w:type="dxa"/>
              <w:left w:w="55" w:type="dxa"/>
              <w:bottom w:w="55" w:type="dxa"/>
              <w:right w:w="55" w:type="dxa"/>
            </w:tcMar>
          </w:tcPr>
          <w:p w14:paraId="451769A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5000</w:t>
            </w:r>
          </w:p>
        </w:tc>
        <w:tc>
          <w:tcPr>
            <w:tcW w:w="2385" w:type="dxa"/>
            <w:shd w:val="clear" w:color="auto" w:fill="auto"/>
            <w:tcMar>
              <w:top w:w="55" w:type="dxa"/>
              <w:left w:w="55" w:type="dxa"/>
              <w:bottom w:w="55" w:type="dxa"/>
              <w:right w:w="55" w:type="dxa"/>
            </w:tcMar>
          </w:tcPr>
          <w:p w14:paraId="2E3C830F" w14:textId="03D966F9"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4D/9D</w:t>
            </w:r>
          </w:p>
        </w:tc>
        <w:tc>
          <w:tcPr>
            <w:tcW w:w="2385" w:type="dxa"/>
            <w:shd w:val="clear" w:color="auto" w:fill="auto"/>
            <w:tcMar>
              <w:top w:w="55" w:type="dxa"/>
              <w:left w:w="55" w:type="dxa"/>
              <w:bottom w:w="55" w:type="dxa"/>
              <w:right w:w="55" w:type="dxa"/>
            </w:tcMar>
          </w:tcPr>
          <w:p w14:paraId="627C9F0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+6D</w:t>
            </w:r>
          </w:p>
        </w:tc>
      </w:tr>
      <w:tr w:rsidR="000F4669" w:rsidRPr="000F4669" w14:paraId="130C9BD2" w14:textId="77777777" w:rsidTr="001501BF">
        <w:tc>
          <w:tcPr>
            <w:tcW w:w="1140" w:type="dxa"/>
            <w:shd w:val="clear" w:color="auto" w:fill="auto"/>
            <w:tcMar>
              <w:top w:w="55" w:type="dxa"/>
              <w:left w:w="55" w:type="dxa"/>
              <w:bottom w:w="55" w:type="dxa"/>
              <w:right w:w="55" w:type="dxa"/>
            </w:tcMar>
          </w:tcPr>
          <w:p w14:paraId="1DD4762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14</w:t>
            </w:r>
          </w:p>
        </w:tc>
        <w:tc>
          <w:tcPr>
            <w:tcW w:w="2385" w:type="dxa"/>
            <w:shd w:val="clear" w:color="auto" w:fill="auto"/>
            <w:tcMar>
              <w:top w:w="55" w:type="dxa"/>
              <w:left w:w="55" w:type="dxa"/>
              <w:bottom w:w="55" w:type="dxa"/>
              <w:right w:w="55" w:type="dxa"/>
            </w:tcMar>
          </w:tcPr>
          <w:p w14:paraId="7AC46E6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10000</w:t>
            </w:r>
          </w:p>
        </w:tc>
        <w:tc>
          <w:tcPr>
            <w:tcW w:w="2385" w:type="dxa"/>
            <w:shd w:val="clear" w:color="auto" w:fill="auto"/>
            <w:tcMar>
              <w:top w:w="55" w:type="dxa"/>
              <w:left w:w="55" w:type="dxa"/>
              <w:bottom w:w="55" w:type="dxa"/>
              <w:right w:w="55" w:type="dxa"/>
            </w:tcMar>
          </w:tcPr>
          <w:p w14:paraId="5CCC823E" w14:textId="465013E1"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5D/10D</w:t>
            </w:r>
          </w:p>
        </w:tc>
        <w:tc>
          <w:tcPr>
            <w:tcW w:w="2385" w:type="dxa"/>
            <w:shd w:val="clear" w:color="auto" w:fill="auto"/>
            <w:tcMar>
              <w:top w:w="55" w:type="dxa"/>
              <w:left w:w="55" w:type="dxa"/>
              <w:bottom w:w="55" w:type="dxa"/>
              <w:right w:w="55" w:type="dxa"/>
            </w:tcMar>
          </w:tcPr>
          <w:p w14:paraId="2CAD651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x2</w:t>
            </w:r>
          </w:p>
        </w:tc>
      </w:tr>
      <w:tr w:rsidR="000F4669" w:rsidRPr="000F4669" w14:paraId="4D0C3D19" w14:textId="77777777" w:rsidTr="001501BF">
        <w:tc>
          <w:tcPr>
            <w:tcW w:w="1140" w:type="dxa"/>
            <w:shd w:val="clear" w:color="auto" w:fill="auto"/>
            <w:tcMar>
              <w:top w:w="55" w:type="dxa"/>
              <w:left w:w="55" w:type="dxa"/>
              <w:bottom w:w="55" w:type="dxa"/>
              <w:right w:w="55" w:type="dxa"/>
            </w:tcMar>
          </w:tcPr>
          <w:p w14:paraId="65C2870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15</w:t>
            </w:r>
          </w:p>
        </w:tc>
        <w:tc>
          <w:tcPr>
            <w:tcW w:w="2385" w:type="dxa"/>
            <w:shd w:val="clear" w:color="auto" w:fill="auto"/>
            <w:tcMar>
              <w:top w:w="55" w:type="dxa"/>
              <w:left w:w="55" w:type="dxa"/>
              <w:bottom w:w="55" w:type="dxa"/>
              <w:right w:w="55" w:type="dxa"/>
            </w:tcMar>
          </w:tcPr>
          <w:p w14:paraId="72C3EDA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15000</w:t>
            </w:r>
          </w:p>
        </w:tc>
        <w:tc>
          <w:tcPr>
            <w:tcW w:w="2385" w:type="dxa"/>
            <w:shd w:val="clear" w:color="auto" w:fill="auto"/>
            <w:tcMar>
              <w:top w:w="55" w:type="dxa"/>
              <w:left w:w="55" w:type="dxa"/>
              <w:bottom w:w="55" w:type="dxa"/>
              <w:right w:w="55" w:type="dxa"/>
            </w:tcMar>
          </w:tcPr>
          <w:p w14:paraId="61817AD5" w14:textId="09178C23"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5D/12D</w:t>
            </w:r>
          </w:p>
        </w:tc>
        <w:tc>
          <w:tcPr>
            <w:tcW w:w="2385" w:type="dxa"/>
            <w:shd w:val="clear" w:color="auto" w:fill="auto"/>
            <w:tcMar>
              <w:top w:w="55" w:type="dxa"/>
              <w:left w:w="55" w:type="dxa"/>
              <w:bottom w:w="55" w:type="dxa"/>
              <w:right w:w="55" w:type="dxa"/>
            </w:tcMar>
          </w:tcPr>
          <w:p w14:paraId="3F5222C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x2</w:t>
            </w:r>
          </w:p>
        </w:tc>
      </w:tr>
      <w:tr w:rsidR="000F4669" w:rsidRPr="000F4669" w14:paraId="484B445F" w14:textId="77777777" w:rsidTr="001501BF">
        <w:tc>
          <w:tcPr>
            <w:tcW w:w="1140" w:type="dxa"/>
            <w:shd w:val="clear" w:color="auto" w:fill="auto"/>
            <w:tcMar>
              <w:top w:w="55" w:type="dxa"/>
              <w:left w:w="55" w:type="dxa"/>
              <w:bottom w:w="55" w:type="dxa"/>
              <w:right w:w="55" w:type="dxa"/>
            </w:tcMar>
          </w:tcPr>
          <w:p w14:paraId="6990D30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16</w:t>
            </w:r>
          </w:p>
        </w:tc>
        <w:tc>
          <w:tcPr>
            <w:tcW w:w="2385" w:type="dxa"/>
            <w:shd w:val="clear" w:color="auto" w:fill="auto"/>
            <w:tcMar>
              <w:top w:w="55" w:type="dxa"/>
              <w:left w:w="55" w:type="dxa"/>
              <w:bottom w:w="55" w:type="dxa"/>
              <w:right w:w="55" w:type="dxa"/>
            </w:tcMar>
          </w:tcPr>
          <w:p w14:paraId="73FBAEE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20000</w:t>
            </w:r>
          </w:p>
        </w:tc>
        <w:tc>
          <w:tcPr>
            <w:tcW w:w="2385" w:type="dxa"/>
            <w:shd w:val="clear" w:color="auto" w:fill="auto"/>
            <w:tcMar>
              <w:top w:w="55" w:type="dxa"/>
              <w:left w:w="55" w:type="dxa"/>
              <w:bottom w:w="55" w:type="dxa"/>
              <w:right w:w="55" w:type="dxa"/>
            </w:tcMar>
          </w:tcPr>
          <w:p w14:paraId="19725A3F" w14:textId="6767D5AE"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7D/14D</w:t>
            </w:r>
          </w:p>
        </w:tc>
        <w:tc>
          <w:tcPr>
            <w:tcW w:w="2385" w:type="dxa"/>
            <w:shd w:val="clear" w:color="auto" w:fill="auto"/>
            <w:tcMar>
              <w:top w:w="55" w:type="dxa"/>
              <w:left w:w="55" w:type="dxa"/>
              <w:bottom w:w="55" w:type="dxa"/>
              <w:right w:w="55" w:type="dxa"/>
            </w:tcMar>
          </w:tcPr>
          <w:p w14:paraId="52FCD38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x3</w:t>
            </w:r>
          </w:p>
        </w:tc>
      </w:tr>
      <w:tr w:rsidR="000F4669" w:rsidRPr="000F4669" w14:paraId="69EC0175" w14:textId="77777777" w:rsidTr="001501BF">
        <w:tc>
          <w:tcPr>
            <w:tcW w:w="1140" w:type="dxa"/>
            <w:shd w:val="clear" w:color="auto" w:fill="auto"/>
            <w:tcMar>
              <w:top w:w="55" w:type="dxa"/>
              <w:left w:w="55" w:type="dxa"/>
              <w:bottom w:w="55" w:type="dxa"/>
              <w:right w:w="55" w:type="dxa"/>
            </w:tcMar>
          </w:tcPr>
          <w:p w14:paraId="0A8ACD0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17</w:t>
            </w:r>
          </w:p>
        </w:tc>
        <w:tc>
          <w:tcPr>
            <w:tcW w:w="2385" w:type="dxa"/>
            <w:shd w:val="clear" w:color="auto" w:fill="auto"/>
            <w:tcMar>
              <w:top w:w="55" w:type="dxa"/>
              <w:left w:w="55" w:type="dxa"/>
              <w:bottom w:w="55" w:type="dxa"/>
              <w:right w:w="55" w:type="dxa"/>
            </w:tcMar>
          </w:tcPr>
          <w:p w14:paraId="09E92BB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25000</w:t>
            </w:r>
          </w:p>
        </w:tc>
        <w:tc>
          <w:tcPr>
            <w:tcW w:w="2385" w:type="dxa"/>
            <w:shd w:val="clear" w:color="auto" w:fill="auto"/>
            <w:tcMar>
              <w:top w:w="55" w:type="dxa"/>
              <w:left w:w="55" w:type="dxa"/>
              <w:bottom w:w="55" w:type="dxa"/>
              <w:right w:w="55" w:type="dxa"/>
            </w:tcMar>
          </w:tcPr>
          <w:p w14:paraId="513EC39A" w14:textId="157D728B"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7D/15D</w:t>
            </w:r>
          </w:p>
        </w:tc>
        <w:tc>
          <w:tcPr>
            <w:tcW w:w="2385" w:type="dxa"/>
            <w:shd w:val="clear" w:color="auto" w:fill="auto"/>
            <w:tcMar>
              <w:top w:w="55" w:type="dxa"/>
              <w:left w:w="55" w:type="dxa"/>
              <w:bottom w:w="55" w:type="dxa"/>
              <w:right w:w="55" w:type="dxa"/>
            </w:tcMar>
          </w:tcPr>
          <w:p w14:paraId="6FE2C6A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x4</w:t>
            </w:r>
          </w:p>
        </w:tc>
      </w:tr>
      <w:tr w:rsidR="000F4669" w:rsidRPr="000F4669" w14:paraId="4CF02B1B" w14:textId="77777777" w:rsidTr="001501BF">
        <w:tc>
          <w:tcPr>
            <w:tcW w:w="1140" w:type="dxa"/>
            <w:shd w:val="clear" w:color="auto" w:fill="auto"/>
            <w:tcMar>
              <w:top w:w="55" w:type="dxa"/>
              <w:left w:w="55" w:type="dxa"/>
              <w:bottom w:w="55" w:type="dxa"/>
              <w:right w:w="55" w:type="dxa"/>
            </w:tcMar>
          </w:tcPr>
          <w:p w14:paraId="1E00CB0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18</w:t>
            </w:r>
          </w:p>
        </w:tc>
        <w:tc>
          <w:tcPr>
            <w:tcW w:w="2385" w:type="dxa"/>
            <w:shd w:val="clear" w:color="auto" w:fill="auto"/>
            <w:tcMar>
              <w:top w:w="55" w:type="dxa"/>
              <w:left w:w="55" w:type="dxa"/>
              <w:bottom w:w="55" w:type="dxa"/>
              <w:right w:w="55" w:type="dxa"/>
            </w:tcMar>
          </w:tcPr>
          <w:p w14:paraId="1F79D07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30000</w:t>
            </w:r>
          </w:p>
        </w:tc>
        <w:tc>
          <w:tcPr>
            <w:tcW w:w="2385" w:type="dxa"/>
            <w:shd w:val="clear" w:color="auto" w:fill="auto"/>
            <w:tcMar>
              <w:top w:w="55" w:type="dxa"/>
              <w:left w:w="55" w:type="dxa"/>
              <w:bottom w:w="55" w:type="dxa"/>
              <w:right w:w="55" w:type="dxa"/>
            </w:tcMar>
          </w:tcPr>
          <w:p w14:paraId="1F3F47EA" w14:textId="089FFB6B"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8D/16D</w:t>
            </w:r>
          </w:p>
        </w:tc>
        <w:tc>
          <w:tcPr>
            <w:tcW w:w="2385" w:type="dxa"/>
            <w:shd w:val="clear" w:color="auto" w:fill="auto"/>
            <w:tcMar>
              <w:top w:w="55" w:type="dxa"/>
              <w:left w:w="55" w:type="dxa"/>
              <w:bottom w:w="55" w:type="dxa"/>
              <w:right w:w="55" w:type="dxa"/>
            </w:tcMar>
          </w:tcPr>
          <w:p w14:paraId="59B697F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x4</w:t>
            </w:r>
          </w:p>
        </w:tc>
      </w:tr>
      <w:tr w:rsidR="000F4669" w:rsidRPr="000F4669" w14:paraId="72D09CCE" w14:textId="77777777" w:rsidTr="001501BF">
        <w:tc>
          <w:tcPr>
            <w:tcW w:w="1140" w:type="dxa"/>
            <w:shd w:val="clear" w:color="auto" w:fill="auto"/>
            <w:tcMar>
              <w:top w:w="55" w:type="dxa"/>
              <w:left w:w="55" w:type="dxa"/>
              <w:bottom w:w="55" w:type="dxa"/>
              <w:right w:w="55" w:type="dxa"/>
            </w:tcMar>
          </w:tcPr>
          <w:p w14:paraId="34B27EE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19</w:t>
            </w:r>
          </w:p>
        </w:tc>
        <w:tc>
          <w:tcPr>
            <w:tcW w:w="2385" w:type="dxa"/>
            <w:shd w:val="clear" w:color="auto" w:fill="auto"/>
            <w:tcMar>
              <w:top w:w="55" w:type="dxa"/>
              <w:left w:w="55" w:type="dxa"/>
              <w:bottom w:w="55" w:type="dxa"/>
              <w:right w:w="55" w:type="dxa"/>
            </w:tcMar>
          </w:tcPr>
          <w:p w14:paraId="3EBA4FE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35000</w:t>
            </w:r>
          </w:p>
        </w:tc>
        <w:tc>
          <w:tcPr>
            <w:tcW w:w="2385" w:type="dxa"/>
            <w:shd w:val="clear" w:color="auto" w:fill="auto"/>
            <w:tcMar>
              <w:top w:w="55" w:type="dxa"/>
              <w:left w:w="55" w:type="dxa"/>
              <w:bottom w:w="55" w:type="dxa"/>
              <w:right w:w="55" w:type="dxa"/>
            </w:tcMar>
          </w:tcPr>
          <w:p w14:paraId="0C9967A2" w14:textId="7C7CDED5"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9D/17D</w:t>
            </w:r>
          </w:p>
        </w:tc>
        <w:tc>
          <w:tcPr>
            <w:tcW w:w="2385" w:type="dxa"/>
            <w:shd w:val="clear" w:color="auto" w:fill="auto"/>
            <w:tcMar>
              <w:top w:w="55" w:type="dxa"/>
              <w:left w:w="55" w:type="dxa"/>
              <w:bottom w:w="55" w:type="dxa"/>
              <w:right w:w="55" w:type="dxa"/>
            </w:tcMar>
          </w:tcPr>
          <w:p w14:paraId="7429633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x5</w:t>
            </w:r>
          </w:p>
        </w:tc>
      </w:tr>
      <w:tr w:rsidR="001501BF" w:rsidRPr="000F4669" w14:paraId="551F2823" w14:textId="77777777" w:rsidTr="001501BF">
        <w:tc>
          <w:tcPr>
            <w:tcW w:w="1140" w:type="dxa"/>
            <w:shd w:val="clear" w:color="auto" w:fill="auto"/>
            <w:tcMar>
              <w:top w:w="55" w:type="dxa"/>
              <w:left w:w="55" w:type="dxa"/>
              <w:bottom w:w="55" w:type="dxa"/>
              <w:right w:w="55" w:type="dxa"/>
            </w:tcMar>
          </w:tcPr>
          <w:p w14:paraId="481C8B0A" w14:textId="2EAB0F9F"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20</w:t>
            </w:r>
            <w:r w:rsidR="00113367" w:rsidRPr="000F4669">
              <w:rPr>
                <w:rFonts w:asciiTheme="minorHAnsi" w:hAnsiTheme="minorHAnsi" w:cstheme="minorHAnsi"/>
                <w:lang w:val="en-US"/>
              </w:rPr>
              <w:t>+</w:t>
            </w:r>
          </w:p>
        </w:tc>
        <w:tc>
          <w:tcPr>
            <w:tcW w:w="2385" w:type="dxa"/>
            <w:shd w:val="clear" w:color="auto" w:fill="auto"/>
            <w:tcMar>
              <w:top w:w="55" w:type="dxa"/>
              <w:left w:w="55" w:type="dxa"/>
              <w:bottom w:w="55" w:type="dxa"/>
              <w:right w:w="55" w:type="dxa"/>
            </w:tcMar>
          </w:tcPr>
          <w:p w14:paraId="0A0ED06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40000</w:t>
            </w:r>
          </w:p>
        </w:tc>
        <w:tc>
          <w:tcPr>
            <w:tcW w:w="2385" w:type="dxa"/>
            <w:shd w:val="clear" w:color="auto" w:fill="auto"/>
            <w:tcMar>
              <w:top w:w="55" w:type="dxa"/>
              <w:left w:w="55" w:type="dxa"/>
              <w:bottom w:w="55" w:type="dxa"/>
              <w:right w:w="55" w:type="dxa"/>
            </w:tcMar>
          </w:tcPr>
          <w:p w14:paraId="755CF998" w14:textId="5D7D7C9A" w:rsidR="0064614C" w:rsidRPr="000F4669" w:rsidRDefault="004B033A" w:rsidP="00FC1451">
            <w:pPr>
              <w:spacing w:before="120"/>
              <w:rPr>
                <w:rFonts w:asciiTheme="minorHAnsi" w:hAnsiTheme="minorHAnsi" w:cstheme="minorHAnsi"/>
                <w:lang w:val="en-US"/>
              </w:rPr>
            </w:pPr>
            <w:r w:rsidRPr="000F4669">
              <w:rPr>
                <w:rFonts w:asciiTheme="minorHAnsi" w:hAnsiTheme="minorHAnsi" w:cstheme="minorHAnsi"/>
                <w:lang w:val="en-US"/>
              </w:rPr>
              <w:t>9D/18D</w:t>
            </w:r>
          </w:p>
        </w:tc>
        <w:tc>
          <w:tcPr>
            <w:tcW w:w="2385" w:type="dxa"/>
            <w:shd w:val="clear" w:color="auto" w:fill="auto"/>
            <w:tcMar>
              <w:top w:w="55" w:type="dxa"/>
              <w:left w:w="55" w:type="dxa"/>
              <w:bottom w:w="55" w:type="dxa"/>
              <w:right w:w="55" w:type="dxa"/>
            </w:tcMar>
          </w:tcPr>
          <w:p w14:paraId="0AE02CB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x6</w:t>
            </w:r>
          </w:p>
        </w:tc>
      </w:tr>
    </w:tbl>
    <w:p w14:paraId="2753BC81" w14:textId="77777777" w:rsidR="0064614C" w:rsidRPr="000F4669" w:rsidRDefault="0064614C" w:rsidP="0064614C">
      <w:pPr>
        <w:spacing w:before="120"/>
        <w:rPr>
          <w:rFonts w:asciiTheme="minorHAnsi" w:hAnsiTheme="minorHAnsi" w:cstheme="minorHAnsi"/>
          <w:lang w:val="en-US"/>
        </w:rPr>
      </w:pPr>
    </w:p>
    <w:p w14:paraId="52736905" w14:textId="7BB88F75" w:rsidR="0064614C" w:rsidRPr="000F4669" w:rsidRDefault="0064614C" w:rsidP="0064614C">
      <w:pPr>
        <w:rPr>
          <w:rFonts w:ascii="Cambria" w:eastAsiaTheme="majorEastAsia" w:hAnsi="Cambria"/>
          <w:sz w:val="24"/>
          <w:szCs w:val="24"/>
          <w:lang w:val="en-US"/>
        </w:rPr>
      </w:pPr>
    </w:p>
    <w:p w14:paraId="3090BB96" w14:textId="77777777" w:rsidR="0064614C" w:rsidRPr="000F4669" w:rsidRDefault="0064614C" w:rsidP="0064614C">
      <w:pPr>
        <w:pStyle w:val="Heading2"/>
        <w:rPr>
          <w:b w:val="0"/>
          <w:bCs w:val="0"/>
          <w:color w:val="auto"/>
        </w:rPr>
      </w:pPr>
      <w:bookmarkStart w:id="403" w:name="_Toc73824882"/>
      <w:bookmarkStart w:id="404" w:name="_Toc78924430"/>
      <w:r w:rsidRPr="000F4669">
        <w:rPr>
          <w:b w:val="0"/>
          <w:bCs w:val="0"/>
          <w:color w:val="auto"/>
        </w:rPr>
        <w:t>Animal weapons, armor, and base speed</w:t>
      </w:r>
      <w:bookmarkEnd w:id="403"/>
      <w:bookmarkEnd w:id="404"/>
    </w:p>
    <w:p w14:paraId="3B792A02"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Throw 2D on the following table to indicate the animal’s natural weapon and base damage. DM+</w:t>
      </w:r>
      <w:proofErr w:type="gramStart"/>
      <w:r w:rsidRPr="000F4669">
        <w:rPr>
          <w:rFonts w:asciiTheme="minorHAnsi" w:hAnsiTheme="minorHAnsi" w:cstheme="minorHAnsi"/>
          <w:lang w:val="en-US"/>
        </w:rPr>
        <w:t>8</w:t>
      </w:r>
      <w:proofErr w:type="gramEnd"/>
      <w:r w:rsidRPr="000F4669">
        <w:rPr>
          <w:rFonts w:asciiTheme="minorHAnsi" w:hAnsiTheme="minorHAnsi" w:cstheme="minorHAnsi"/>
          <w:lang w:val="en-US"/>
        </w:rPr>
        <w:t xml:space="preserve"> for carnivores; DM+4 for omnivores; DM-6 for herbivores. Animals with two different weapons attack twice. A +X after a weapon’s name indicates a positive DM to attack throws.</w:t>
      </w:r>
    </w:p>
    <w:p w14:paraId="324D5144" w14:textId="77777777" w:rsidR="0064614C" w:rsidRPr="000F4669" w:rsidRDefault="0064614C" w:rsidP="0064614C">
      <w:pPr>
        <w:spacing w:before="120"/>
        <w:rPr>
          <w:rFonts w:asciiTheme="minorHAnsi" w:hAnsiTheme="minorHAnsi" w:cstheme="minorHAnsi"/>
          <w:lang w:val="en-US"/>
        </w:rPr>
      </w:pPr>
    </w:p>
    <w:p w14:paraId="5B335C91" w14:textId="77777777" w:rsidR="0064614C" w:rsidRPr="001501BF" w:rsidRDefault="0064614C" w:rsidP="0064614C">
      <w:pPr>
        <w:spacing w:before="120"/>
        <w:rPr>
          <w:rFonts w:asciiTheme="minorHAnsi" w:hAnsiTheme="minorHAnsi" w:cstheme="minorHAnsi"/>
          <w:b/>
          <w:bCs/>
          <w:lang w:val="en-US"/>
        </w:rPr>
      </w:pPr>
      <w:r w:rsidRPr="001501BF">
        <w:rPr>
          <w:rFonts w:asciiTheme="minorHAnsi" w:hAnsiTheme="minorHAnsi" w:cstheme="minorHAnsi"/>
          <w:b/>
          <w:bCs/>
          <w:lang w:val="en-US"/>
        </w:rPr>
        <w:t>Animal Weapons</w:t>
      </w:r>
    </w:p>
    <w:tbl>
      <w:tblPr>
        <w:tblW w:w="3735" w:type="dxa"/>
        <w:tblLayout w:type="fixed"/>
        <w:tblCellMar>
          <w:left w:w="10" w:type="dxa"/>
          <w:right w:w="10" w:type="dxa"/>
        </w:tblCellMar>
        <w:tblLook w:val="04A0" w:firstRow="1" w:lastRow="0" w:firstColumn="1" w:lastColumn="0" w:noHBand="0" w:noVBand="1"/>
      </w:tblPr>
      <w:tblGrid>
        <w:gridCol w:w="465"/>
        <w:gridCol w:w="2145"/>
        <w:gridCol w:w="1125"/>
      </w:tblGrid>
      <w:tr w:rsidR="000F4669" w:rsidRPr="000F4669" w14:paraId="3722F757"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C730FB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52F1F5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Weapons</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BD3605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Damage</w:t>
            </w:r>
          </w:p>
        </w:tc>
      </w:tr>
      <w:tr w:rsidR="000F4669" w:rsidRPr="000F4669" w14:paraId="57F6139F"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779E5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F036D3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Hooves</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81B47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w:t>
            </w:r>
          </w:p>
        </w:tc>
      </w:tr>
      <w:tr w:rsidR="000F4669" w:rsidRPr="000F4669" w14:paraId="4C95ADD5"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65BB06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8B19A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Hooves and Horns</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63613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2D/2D</w:t>
            </w:r>
          </w:p>
        </w:tc>
      </w:tr>
      <w:tr w:rsidR="000F4669" w:rsidRPr="000F4669" w14:paraId="31067E83"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53AB45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82495D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Horns</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E96249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w:t>
            </w:r>
          </w:p>
        </w:tc>
      </w:tr>
      <w:tr w:rsidR="000F4669" w:rsidRPr="000F4669" w14:paraId="11A2B451"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30304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0B8A84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Hooves and Teeth</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71B694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2D/2D</w:t>
            </w:r>
          </w:p>
        </w:tc>
      </w:tr>
      <w:tr w:rsidR="000F4669" w:rsidRPr="000F4669" w14:paraId="6710CE09"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EC540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5</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A5F764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Horns and Teeth</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48E89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2D/2D</w:t>
            </w:r>
          </w:p>
        </w:tc>
      </w:tr>
      <w:tr w:rsidR="000F4669" w:rsidRPr="000F4669" w14:paraId="5FCDE4CC"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ABD2AF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6</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6268E6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Thrasher</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31567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3D</w:t>
            </w:r>
          </w:p>
        </w:tc>
      </w:tr>
      <w:tr w:rsidR="000F4669" w:rsidRPr="000F4669" w14:paraId="22F4A1B0"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8CF455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7</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2A415A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Claws</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DEF1F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w:t>
            </w:r>
          </w:p>
        </w:tc>
      </w:tr>
      <w:tr w:rsidR="000F4669" w:rsidRPr="000F4669" w14:paraId="496191B1"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DEBAF7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5B60EA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Teeth</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45C70D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w:t>
            </w:r>
          </w:p>
        </w:tc>
      </w:tr>
      <w:tr w:rsidR="000F4669" w:rsidRPr="000F4669" w14:paraId="18CE39A3"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F1F05D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9</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4311C4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Claws and Teeth</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B1752C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2D/2D</w:t>
            </w:r>
          </w:p>
        </w:tc>
      </w:tr>
      <w:tr w:rsidR="000F4669" w:rsidRPr="000F4669" w14:paraId="0199D7D2"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A85EA4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10</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E7A356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Claws+1</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15FC1C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w:t>
            </w:r>
          </w:p>
        </w:tc>
      </w:tr>
      <w:tr w:rsidR="000F4669" w:rsidRPr="000F4669" w14:paraId="4C387429"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5F955C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lastRenderedPageBreak/>
              <w:t>11</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5B850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Stinger</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70A966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3D</w:t>
            </w:r>
          </w:p>
        </w:tc>
      </w:tr>
      <w:tr w:rsidR="000F4669" w:rsidRPr="000F4669" w14:paraId="35558D5E"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CCD301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12</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BA00F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Teeth+1</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8C33F0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w:t>
            </w:r>
          </w:p>
        </w:tc>
      </w:tr>
      <w:tr w:rsidR="000F4669" w:rsidRPr="000F4669" w14:paraId="7F624723"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E1D0DD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13</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A9B26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Claws+1 and Teeth+1</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2DC81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2D/2D</w:t>
            </w:r>
          </w:p>
        </w:tc>
      </w:tr>
      <w:tr w:rsidR="000F4669" w:rsidRPr="000F4669" w14:paraId="6F9960C1"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85004A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14</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0D0172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Claws+1 and Stinger+1</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A15C0F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2D/3D</w:t>
            </w:r>
          </w:p>
        </w:tc>
      </w:tr>
      <w:tr w:rsidR="000F4669" w:rsidRPr="000F4669" w14:paraId="2F88A705"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A21CAD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15</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D6E93C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Claws+2</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275F8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w:t>
            </w:r>
          </w:p>
        </w:tc>
      </w:tr>
      <w:tr w:rsidR="000F4669" w:rsidRPr="000F4669" w14:paraId="3C1E2CBE"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7C30A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16</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F63353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Teeth+2</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BFE0BF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w:t>
            </w:r>
          </w:p>
        </w:tc>
      </w:tr>
      <w:tr w:rsidR="000F4669" w:rsidRPr="000F4669" w14:paraId="77FB2C96"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A7545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17</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A5B1C8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Claws+2 and Teeth+2</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61D37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w:t>
            </w:r>
          </w:p>
        </w:tc>
      </w:tr>
      <w:tr w:rsidR="000F4669" w:rsidRPr="000F4669" w14:paraId="56A7B497"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9EA6FF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18</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D5A80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Claws+2 and Stinger+2</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9CCE6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2D/3D</w:t>
            </w:r>
          </w:p>
        </w:tc>
      </w:tr>
      <w:tr w:rsidR="000F4669" w:rsidRPr="000F4669" w14:paraId="6FCACFBA" w14:textId="77777777" w:rsidTr="001501BF">
        <w:tc>
          <w:tcPr>
            <w:tcW w:w="46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AC7D6E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19+</w:t>
            </w:r>
          </w:p>
        </w:tc>
        <w:tc>
          <w:tcPr>
            <w:tcW w:w="214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F8C31C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Projectile</w:t>
            </w:r>
          </w:p>
        </w:tc>
        <w:tc>
          <w:tcPr>
            <w:tcW w:w="112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05ECC2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As Weapon</w:t>
            </w:r>
          </w:p>
        </w:tc>
      </w:tr>
    </w:tbl>
    <w:p w14:paraId="5290116C" w14:textId="77777777" w:rsidR="0064614C" w:rsidRPr="000F4669" w:rsidRDefault="0064614C" w:rsidP="0064614C">
      <w:pPr>
        <w:spacing w:before="120"/>
        <w:rPr>
          <w:rFonts w:asciiTheme="minorHAnsi" w:hAnsiTheme="minorHAnsi" w:cstheme="minorHAnsi"/>
          <w:lang w:val="en-US"/>
        </w:rPr>
      </w:pPr>
    </w:p>
    <w:p w14:paraId="7BF94A00"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Throw 2D-7 on the following table to determine the animal’s armor rating, adding the number you rolled on the size table as a positive DM. Further DM+</w:t>
      </w:r>
      <w:proofErr w:type="gramStart"/>
      <w:r w:rsidRPr="000F4669">
        <w:rPr>
          <w:rFonts w:asciiTheme="minorHAnsi" w:hAnsiTheme="minorHAnsi" w:cstheme="minorHAnsi"/>
          <w:lang w:val="en-US"/>
        </w:rPr>
        <w:t>4</w:t>
      </w:r>
      <w:proofErr w:type="gramEnd"/>
      <w:r w:rsidRPr="000F4669">
        <w:rPr>
          <w:rFonts w:asciiTheme="minorHAnsi" w:hAnsiTheme="minorHAnsi" w:cstheme="minorHAnsi"/>
          <w:lang w:val="en-US"/>
        </w:rPr>
        <w:t xml:space="preserve"> for herbivores; DM+2 for scavengers; and DM-2 for carnivores. Flyers suffer an additional DM-2 on this table.</w:t>
      </w:r>
    </w:p>
    <w:p w14:paraId="2598E62D" w14:textId="77808985" w:rsidR="0064614C" w:rsidRPr="000F4669" w:rsidRDefault="0064614C" w:rsidP="0064614C">
      <w:pPr>
        <w:rPr>
          <w:rFonts w:asciiTheme="minorHAnsi" w:hAnsiTheme="minorHAnsi" w:cstheme="minorHAnsi"/>
          <w:lang w:val="en-US"/>
        </w:rPr>
      </w:pPr>
    </w:p>
    <w:p w14:paraId="75C30FB5" w14:textId="77777777" w:rsidR="0064614C" w:rsidRPr="001501BF" w:rsidRDefault="0064614C" w:rsidP="0064614C">
      <w:pPr>
        <w:spacing w:before="120"/>
        <w:rPr>
          <w:rFonts w:asciiTheme="minorHAnsi" w:hAnsiTheme="minorHAnsi" w:cstheme="minorHAnsi"/>
          <w:b/>
          <w:bCs/>
          <w:lang w:val="en-US"/>
        </w:rPr>
      </w:pPr>
      <w:r w:rsidRPr="001501BF">
        <w:rPr>
          <w:rFonts w:asciiTheme="minorHAnsi" w:hAnsiTheme="minorHAnsi" w:cstheme="minorHAnsi"/>
          <w:b/>
          <w:bCs/>
          <w:lang w:val="en-US"/>
        </w:rPr>
        <w:t>Animal Armor</w:t>
      </w:r>
    </w:p>
    <w:tbl>
      <w:tblPr>
        <w:tblW w:w="3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665"/>
        <w:gridCol w:w="3070"/>
      </w:tblGrid>
      <w:tr w:rsidR="000F4669" w:rsidRPr="000F4669" w14:paraId="74FA3D72" w14:textId="77777777" w:rsidTr="001501BF">
        <w:tc>
          <w:tcPr>
            <w:tcW w:w="665" w:type="dxa"/>
            <w:shd w:val="clear" w:color="auto" w:fill="auto"/>
            <w:tcMar>
              <w:top w:w="55" w:type="dxa"/>
              <w:left w:w="55" w:type="dxa"/>
              <w:bottom w:w="55" w:type="dxa"/>
              <w:right w:w="55" w:type="dxa"/>
            </w:tcMar>
          </w:tcPr>
          <w:p w14:paraId="573E77E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2D</w:t>
            </w:r>
          </w:p>
        </w:tc>
        <w:tc>
          <w:tcPr>
            <w:tcW w:w="3070" w:type="dxa"/>
            <w:shd w:val="clear" w:color="auto" w:fill="auto"/>
            <w:tcMar>
              <w:top w:w="55" w:type="dxa"/>
              <w:left w:w="55" w:type="dxa"/>
              <w:bottom w:w="55" w:type="dxa"/>
              <w:right w:w="55" w:type="dxa"/>
            </w:tcMar>
          </w:tcPr>
          <w:p w14:paraId="128AE18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Armor</w:t>
            </w:r>
          </w:p>
        </w:tc>
      </w:tr>
      <w:tr w:rsidR="000F4669" w:rsidRPr="000F4669" w14:paraId="22CC2335" w14:textId="77777777" w:rsidTr="001501BF">
        <w:tc>
          <w:tcPr>
            <w:tcW w:w="665" w:type="dxa"/>
            <w:shd w:val="clear" w:color="auto" w:fill="auto"/>
            <w:tcMar>
              <w:top w:w="55" w:type="dxa"/>
              <w:left w:w="55" w:type="dxa"/>
              <w:bottom w:w="55" w:type="dxa"/>
              <w:right w:w="55" w:type="dxa"/>
            </w:tcMar>
          </w:tcPr>
          <w:p w14:paraId="3F143CF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p>
        </w:tc>
        <w:tc>
          <w:tcPr>
            <w:tcW w:w="3070" w:type="dxa"/>
            <w:shd w:val="clear" w:color="auto" w:fill="auto"/>
            <w:tcMar>
              <w:top w:w="55" w:type="dxa"/>
              <w:left w:w="55" w:type="dxa"/>
              <w:bottom w:w="55" w:type="dxa"/>
              <w:right w:w="55" w:type="dxa"/>
            </w:tcMar>
          </w:tcPr>
          <w:p w14:paraId="0673C7F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0</w:t>
            </w:r>
          </w:p>
        </w:tc>
      </w:tr>
      <w:tr w:rsidR="000F4669" w:rsidRPr="000F4669" w14:paraId="1C510CB5" w14:textId="77777777" w:rsidTr="001501BF">
        <w:tc>
          <w:tcPr>
            <w:tcW w:w="665" w:type="dxa"/>
            <w:shd w:val="clear" w:color="auto" w:fill="auto"/>
            <w:tcMar>
              <w:top w:w="55" w:type="dxa"/>
              <w:left w:w="55" w:type="dxa"/>
              <w:bottom w:w="55" w:type="dxa"/>
              <w:right w:w="55" w:type="dxa"/>
            </w:tcMar>
          </w:tcPr>
          <w:p w14:paraId="0C6F6A1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w:t>
            </w:r>
          </w:p>
        </w:tc>
        <w:tc>
          <w:tcPr>
            <w:tcW w:w="3070" w:type="dxa"/>
            <w:shd w:val="clear" w:color="auto" w:fill="auto"/>
            <w:tcMar>
              <w:top w:w="55" w:type="dxa"/>
              <w:left w:w="55" w:type="dxa"/>
              <w:bottom w:w="55" w:type="dxa"/>
              <w:right w:w="55" w:type="dxa"/>
            </w:tcMar>
          </w:tcPr>
          <w:p w14:paraId="2946CDC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0</w:t>
            </w:r>
          </w:p>
        </w:tc>
      </w:tr>
      <w:tr w:rsidR="000F4669" w:rsidRPr="000F4669" w14:paraId="489D633D" w14:textId="77777777" w:rsidTr="001501BF">
        <w:tc>
          <w:tcPr>
            <w:tcW w:w="665" w:type="dxa"/>
            <w:shd w:val="clear" w:color="auto" w:fill="auto"/>
            <w:tcMar>
              <w:top w:w="55" w:type="dxa"/>
              <w:left w:w="55" w:type="dxa"/>
              <w:bottom w:w="55" w:type="dxa"/>
              <w:right w:w="55" w:type="dxa"/>
            </w:tcMar>
          </w:tcPr>
          <w:p w14:paraId="6C61452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w:t>
            </w:r>
          </w:p>
        </w:tc>
        <w:tc>
          <w:tcPr>
            <w:tcW w:w="3070" w:type="dxa"/>
            <w:shd w:val="clear" w:color="auto" w:fill="auto"/>
            <w:tcMar>
              <w:top w:w="55" w:type="dxa"/>
              <w:left w:w="55" w:type="dxa"/>
              <w:bottom w:w="55" w:type="dxa"/>
              <w:right w:w="55" w:type="dxa"/>
            </w:tcMar>
          </w:tcPr>
          <w:p w14:paraId="6AA7F63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0</w:t>
            </w:r>
          </w:p>
        </w:tc>
      </w:tr>
      <w:tr w:rsidR="000F4669" w:rsidRPr="000F4669" w14:paraId="0774E66B" w14:textId="77777777" w:rsidTr="001501BF">
        <w:tc>
          <w:tcPr>
            <w:tcW w:w="665" w:type="dxa"/>
            <w:shd w:val="clear" w:color="auto" w:fill="auto"/>
            <w:tcMar>
              <w:top w:w="55" w:type="dxa"/>
              <w:left w:w="55" w:type="dxa"/>
              <w:bottom w:w="55" w:type="dxa"/>
              <w:right w:w="55" w:type="dxa"/>
            </w:tcMar>
          </w:tcPr>
          <w:p w14:paraId="58F4EB0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c>
          <w:tcPr>
            <w:tcW w:w="3070" w:type="dxa"/>
            <w:shd w:val="clear" w:color="auto" w:fill="auto"/>
            <w:tcMar>
              <w:top w:w="55" w:type="dxa"/>
              <w:left w:w="55" w:type="dxa"/>
              <w:bottom w:w="55" w:type="dxa"/>
              <w:right w:w="55" w:type="dxa"/>
            </w:tcMar>
          </w:tcPr>
          <w:p w14:paraId="46E983D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p>
        </w:tc>
      </w:tr>
      <w:tr w:rsidR="000F4669" w:rsidRPr="000F4669" w14:paraId="04EE0374" w14:textId="77777777" w:rsidTr="001501BF">
        <w:tc>
          <w:tcPr>
            <w:tcW w:w="665" w:type="dxa"/>
            <w:shd w:val="clear" w:color="auto" w:fill="auto"/>
            <w:tcMar>
              <w:top w:w="55" w:type="dxa"/>
              <w:left w:w="55" w:type="dxa"/>
              <w:bottom w:w="55" w:type="dxa"/>
              <w:right w:w="55" w:type="dxa"/>
            </w:tcMar>
          </w:tcPr>
          <w:p w14:paraId="2AB859A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5</w:t>
            </w:r>
          </w:p>
        </w:tc>
        <w:tc>
          <w:tcPr>
            <w:tcW w:w="3070" w:type="dxa"/>
            <w:shd w:val="clear" w:color="auto" w:fill="auto"/>
            <w:tcMar>
              <w:top w:w="55" w:type="dxa"/>
              <w:left w:w="55" w:type="dxa"/>
              <w:bottom w:w="55" w:type="dxa"/>
              <w:right w:w="55" w:type="dxa"/>
            </w:tcMar>
          </w:tcPr>
          <w:p w14:paraId="7D536F9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p>
        </w:tc>
      </w:tr>
      <w:tr w:rsidR="000F4669" w:rsidRPr="000F4669" w14:paraId="01D3E035" w14:textId="77777777" w:rsidTr="001501BF">
        <w:tc>
          <w:tcPr>
            <w:tcW w:w="665" w:type="dxa"/>
            <w:shd w:val="clear" w:color="auto" w:fill="auto"/>
            <w:tcMar>
              <w:top w:w="55" w:type="dxa"/>
              <w:left w:w="55" w:type="dxa"/>
              <w:bottom w:w="55" w:type="dxa"/>
              <w:right w:w="55" w:type="dxa"/>
            </w:tcMar>
          </w:tcPr>
          <w:p w14:paraId="3A0720C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6</w:t>
            </w:r>
          </w:p>
        </w:tc>
        <w:tc>
          <w:tcPr>
            <w:tcW w:w="3070" w:type="dxa"/>
            <w:shd w:val="clear" w:color="auto" w:fill="auto"/>
            <w:tcMar>
              <w:top w:w="55" w:type="dxa"/>
              <w:left w:w="55" w:type="dxa"/>
              <w:bottom w:w="55" w:type="dxa"/>
              <w:right w:w="55" w:type="dxa"/>
            </w:tcMar>
          </w:tcPr>
          <w:p w14:paraId="3E814F8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w:t>
            </w:r>
          </w:p>
        </w:tc>
      </w:tr>
      <w:tr w:rsidR="000F4669" w:rsidRPr="000F4669" w14:paraId="1D0B1711" w14:textId="77777777" w:rsidTr="001501BF">
        <w:tc>
          <w:tcPr>
            <w:tcW w:w="665" w:type="dxa"/>
            <w:shd w:val="clear" w:color="auto" w:fill="auto"/>
            <w:tcMar>
              <w:top w:w="55" w:type="dxa"/>
              <w:left w:w="55" w:type="dxa"/>
              <w:bottom w:w="55" w:type="dxa"/>
              <w:right w:w="55" w:type="dxa"/>
            </w:tcMar>
          </w:tcPr>
          <w:p w14:paraId="384D0AA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7</w:t>
            </w:r>
          </w:p>
        </w:tc>
        <w:tc>
          <w:tcPr>
            <w:tcW w:w="3070" w:type="dxa"/>
            <w:shd w:val="clear" w:color="auto" w:fill="auto"/>
            <w:tcMar>
              <w:top w:w="55" w:type="dxa"/>
              <w:left w:w="55" w:type="dxa"/>
              <w:bottom w:w="55" w:type="dxa"/>
              <w:right w:w="55" w:type="dxa"/>
            </w:tcMar>
          </w:tcPr>
          <w:p w14:paraId="7E9E616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2</w:t>
            </w:r>
          </w:p>
        </w:tc>
      </w:tr>
      <w:tr w:rsidR="000F4669" w:rsidRPr="000F4669" w14:paraId="7895E7DF" w14:textId="77777777" w:rsidTr="001501BF">
        <w:tc>
          <w:tcPr>
            <w:tcW w:w="665" w:type="dxa"/>
            <w:shd w:val="clear" w:color="auto" w:fill="auto"/>
            <w:tcMar>
              <w:top w:w="55" w:type="dxa"/>
              <w:left w:w="55" w:type="dxa"/>
              <w:bottom w:w="55" w:type="dxa"/>
              <w:right w:w="55" w:type="dxa"/>
            </w:tcMar>
          </w:tcPr>
          <w:p w14:paraId="4D80A3A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3070" w:type="dxa"/>
            <w:shd w:val="clear" w:color="auto" w:fill="auto"/>
            <w:tcMar>
              <w:top w:w="55" w:type="dxa"/>
              <w:left w:w="55" w:type="dxa"/>
              <w:bottom w:w="55" w:type="dxa"/>
              <w:right w:w="55" w:type="dxa"/>
            </w:tcMar>
          </w:tcPr>
          <w:p w14:paraId="5B12BAD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w:t>
            </w:r>
          </w:p>
        </w:tc>
      </w:tr>
      <w:tr w:rsidR="000F4669" w:rsidRPr="000F4669" w14:paraId="036F2263" w14:textId="77777777" w:rsidTr="001501BF">
        <w:tc>
          <w:tcPr>
            <w:tcW w:w="665" w:type="dxa"/>
            <w:shd w:val="clear" w:color="auto" w:fill="auto"/>
            <w:tcMar>
              <w:top w:w="55" w:type="dxa"/>
              <w:left w:w="55" w:type="dxa"/>
              <w:bottom w:w="55" w:type="dxa"/>
              <w:right w:w="55" w:type="dxa"/>
            </w:tcMar>
          </w:tcPr>
          <w:p w14:paraId="29ED513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9</w:t>
            </w:r>
          </w:p>
        </w:tc>
        <w:tc>
          <w:tcPr>
            <w:tcW w:w="3070" w:type="dxa"/>
            <w:shd w:val="clear" w:color="auto" w:fill="auto"/>
            <w:tcMar>
              <w:top w:w="55" w:type="dxa"/>
              <w:left w:w="55" w:type="dxa"/>
              <w:bottom w:w="55" w:type="dxa"/>
              <w:right w:w="55" w:type="dxa"/>
            </w:tcMar>
          </w:tcPr>
          <w:p w14:paraId="1050B65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w:t>
            </w:r>
          </w:p>
        </w:tc>
      </w:tr>
      <w:tr w:rsidR="000F4669" w:rsidRPr="000F4669" w14:paraId="1703A732" w14:textId="77777777" w:rsidTr="001501BF">
        <w:tc>
          <w:tcPr>
            <w:tcW w:w="665" w:type="dxa"/>
            <w:shd w:val="clear" w:color="auto" w:fill="auto"/>
            <w:tcMar>
              <w:top w:w="55" w:type="dxa"/>
              <w:left w:w="55" w:type="dxa"/>
              <w:bottom w:w="55" w:type="dxa"/>
              <w:right w:w="55" w:type="dxa"/>
            </w:tcMar>
          </w:tcPr>
          <w:p w14:paraId="5986E51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10</w:t>
            </w:r>
          </w:p>
        </w:tc>
        <w:tc>
          <w:tcPr>
            <w:tcW w:w="3070" w:type="dxa"/>
            <w:shd w:val="clear" w:color="auto" w:fill="auto"/>
            <w:tcMar>
              <w:top w:w="55" w:type="dxa"/>
              <w:left w:w="55" w:type="dxa"/>
              <w:bottom w:w="55" w:type="dxa"/>
              <w:right w:w="55" w:type="dxa"/>
            </w:tcMar>
          </w:tcPr>
          <w:p w14:paraId="270F74E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r>
      <w:tr w:rsidR="000F4669" w:rsidRPr="000F4669" w14:paraId="4EDB4090" w14:textId="77777777" w:rsidTr="001501BF">
        <w:tc>
          <w:tcPr>
            <w:tcW w:w="665" w:type="dxa"/>
            <w:shd w:val="clear" w:color="auto" w:fill="auto"/>
            <w:tcMar>
              <w:top w:w="55" w:type="dxa"/>
              <w:left w:w="55" w:type="dxa"/>
              <w:bottom w:w="55" w:type="dxa"/>
              <w:right w:w="55" w:type="dxa"/>
            </w:tcMar>
          </w:tcPr>
          <w:p w14:paraId="0231D94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11</w:t>
            </w:r>
          </w:p>
        </w:tc>
        <w:tc>
          <w:tcPr>
            <w:tcW w:w="3070" w:type="dxa"/>
            <w:shd w:val="clear" w:color="auto" w:fill="auto"/>
            <w:tcMar>
              <w:top w:w="55" w:type="dxa"/>
              <w:left w:w="55" w:type="dxa"/>
              <w:bottom w:w="55" w:type="dxa"/>
              <w:right w:w="55" w:type="dxa"/>
            </w:tcMar>
          </w:tcPr>
          <w:p w14:paraId="4D68F71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r>
      <w:tr w:rsidR="000F4669" w:rsidRPr="000F4669" w14:paraId="237CE27B" w14:textId="77777777" w:rsidTr="001501BF">
        <w:tc>
          <w:tcPr>
            <w:tcW w:w="665" w:type="dxa"/>
            <w:shd w:val="clear" w:color="auto" w:fill="auto"/>
            <w:tcMar>
              <w:top w:w="55" w:type="dxa"/>
              <w:left w:w="55" w:type="dxa"/>
              <w:bottom w:w="55" w:type="dxa"/>
              <w:right w:w="55" w:type="dxa"/>
            </w:tcMar>
          </w:tcPr>
          <w:p w14:paraId="4C48A8A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12</w:t>
            </w:r>
          </w:p>
        </w:tc>
        <w:tc>
          <w:tcPr>
            <w:tcW w:w="3070" w:type="dxa"/>
            <w:shd w:val="clear" w:color="auto" w:fill="auto"/>
            <w:tcMar>
              <w:top w:w="55" w:type="dxa"/>
              <w:left w:w="55" w:type="dxa"/>
              <w:bottom w:w="55" w:type="dxa"/>
              <w:right w:w="55" w:type="dxa"/>
            </w:tcMar>
          </w:tcPr>
          <w:p w14:paraId="1A7C094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5</w:t>
            </w:r>
          </w:p>
        </w:tc>
      </w:tr>
      <w:tr w:rsidR="000F4669" w:rsidRPr="000F4669" w14:paraId="7CE2BEF0" w14:textId="77777777" w:rsidTr="001501BF">
        <w:tc>
          <w:tcPr>
            <w:tcW w:w="665" w:type="dxa"/>
            <w:shd w:val="clear" w:color="auto" w:fill="auto"/>
            <w:tcMar>
              <w:top w:w="55" w:type="dxa"/>
              <w:left w:w="55" w:type="dxa"/>
              <w:bottom w:w="55" w:type="dxa"/>
              <w:right w:w="55" w:type="dxa"/>
            </w:tcMar>
          </w:tcPr>
          <w:p w14:paraId="09093B9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13</w:t>
            </w:r>
          </w:p>
        </w:tc>
        <w:tc>
          <w:tcPr>
            <w:tcW w:w="3070" w:type="dxa"/>
            <w:shd w:val="clear" w:color="auto" w:fill="auto"/>
            <w:tcMar>
              <w:top w:w="55" w:type="dxa"/>
              <w:left w:w="55" w:type="dxa"/>
              <w:bottom w:w="55" w:type="dxa"/>
              <w:right w:w="55" w:type="dxa"/>
            </w:tcMar>
          </w:tcPr>
          <w:p w14:paraId="423EC39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6</w:t>
            </w:r>
          </w:p>
        </w:tc>
      </w:tr>
      <w:tr w:rsidR="000F4669" w:rsidRPr="000F4669" w14:paraId="0CC2ABB7" w14:textId="77777777" w:rsidTr="001501BF">
        <w:tc>
          <w:tcPr>
            <w:tcW w:w="665" w:type="dxa"/>
            <w:shd w:val="clear" w:color="auto" w:fill="auto"/>
            <w:tcMar>
              <w:top w:w="55" w:type="dxa"/>
              <w:left w:w="55" w:type="dxa"/>
              <w:bottom w:w="55" w:type="dxa"/>
              <w:right w:w="55" w:type="dxa"/>
            </w:tcMar>
          </w:tcPr>
          <w:p w14:paraId="21C3EEC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14</w:t>
            </w:r>
          </w:p>
        </w:tc>
        <w:tc>
          <w:tcPr>
            <w:tcW w:w="3070" w:type="dxa"/>
            <w:shd w:val="clear" w:color="auto" w:fill="auto"/>
            <w:tcMar>
              <w:top w:w="55" w:type="dxa"/>
              <w:left w:w="55" w:type="dxa"/>
              <w:bottom w:w="55" w:type="dxa"/>
              <w:right w:w="55" w:type="dxa"/>
            </w:tcMar>
          </w:tcPr>
          <w:p w14:paraId="74AC303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7</w:t>
            </w:r>
          </w:p>
        </w:tc>
      </w:tr>
      <w:tr w:rsidR="000F4669" w:rsidRPr="000F4669" w14:paraId="6282D79B" w14:textId="77777777" w:rsidTr="001501BF">
        <w:tc>
          <w:tcPr>
            <w:tcW w:w="665" w:type="dxa"/>
            <w:shd w:val="clear" w:color="auto" w:fill="auto"/>
            <w:tcMar>
              <w:top w:w="55" w:type="dxa"/>
              <w:left w:w="55" w:type="dxa"/>
              <w:bottom w:w="55" w:type="dxa"/>
              <w:right w:w="55" w:type="dxa"/>
            </w:tcMar>
          </w:tcPr>
          <w:p w14:paraId="2342372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15</w:t>
            </w:r>
          </w:p>
        </w:tc>
        <w:tc>
          <w:tcPr>
            <w:tcW w:w="3070" w:type="dxa"/>
            <w:shd w:val="clear" w:color="auto" w:fill="auto"/>
            <w:tcMar>
              <w:top w:w="55" w:type="dxa"/>
              <w:left w:w="55" w:type="dxa"/>
              <w:bottom w:w="55" w:type="dxa"/>
              <w:right w:w="55" w:type="dxa"/>
            </w:tcMar>
          </w:tcPr>
          <w:p w14:paraId="3E4B1C2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8</w:t>
            </w:r>
          </w:p>
        </w:tc>
      </w:tr>
      <w:tr w:rsidR="000F4669" w:rsidRPr="000F4669" w14:paraId="3DE6FB8D" w14:textId="77777777" w:rsidTr="001501BF">
        <w:tc>
          <w:tcPr>
            <w:tcW w:w="665" w:type="dxa"/>
            <w:shd w:val="clear" w:color="auto" w:fill="auto"/>
            <w:tcMar>
              <w:top w:w="55" w:type="dxa"/>
              <w:left w:w="55" w:type="dxa"/>
              <w:bottom w:w="55" w:type="dxa"/>
              <w:right w:w="55" w:type="dxa"/>
            </w:tcMar>
          </w:tcPr>
          <w:p w14:paraId="5096494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16</w:t>
            </w:r>
          </w:p>
        </w:tc>
        <w:tc>
          <w:tcPr>
            <w:tcW w:w="3070" w:type="dxa"/>
            <w:shd w:val="clear" w:color="auto" w:fill="auto"/>
            <w:tcMar>
              <w:top w:w="55" w:type="dxa"/>
              <w:left w:w="55" w:type="dxa"/>
              <w:bottom w:w="55" w:type="dxa"/>
              <w:right w:w="55" w:type="dxa"/>
            </w:tcMar>
          </w:tcPr>
          <w:p w14:paraId="3086C95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9</w:t>
            </w:r>
          </w:p>
        </w:tc>
      </w:tr>
      <w:tr w:rsidR="000F4669" w:rsidRPr="000F4669" w14:paraId="2842B989" w14:textId="77777777" w:rsidTr="001501BF">
        <w:tc>
          <w:tcPr>
            <w:tcW w:w="665" w:type="dxa"/>
            <w:shd w:val="clear" w:color="auto" w:fill="auto"/>
            <w:tcMar>
              <w:top w:w="55" w:type="dxa"/>
              <w:left w:w="55" w:type="dxa"/>
              <w:bottom w:w="55" w:type="dxa"/>
              <w:right w:w="55" w:type="dxa"/>
            </w:tcMar>
          </w:tcPr>
          <w:p w14:paraId="614D2E1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lastRenderedPageBreak/>
              <w:t>17+</w:t>
            </w:r>
          </w:p>
        </w:tc>
        <w:tc>
          <w:tcPr>
            <w:tcW w:w="3070" w:type="dxa"/>
            <w:shd w:val="clear" w:color="auto" w:fill="auto"/>
            <w:tcMar>
              <w:top w:w="55" w:type="dxa"/>
              <w:left w:w="55" w:type="dxa"/>
              <w:bottom w:w="55" w:type="dxa"/>
              <w:right w:w="55" w:type="dxa"/>
            </w:tcMar>
          </w:tcPr>
          <w:p w14:paraId="68EEB28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10</w:t>
            </w:r>
          </w:p>
        </w:tc>
      </w:tr>
    </w:tbl>
    <w:p w14:paraId="22D478DD" w14:textId="77777777" w:rsidR="0064614C" w:rsidRPr="000F4669" w:rsidRDefault="0064614C" w:rsidP="0064614C">
      <w:pPr>
        <w:spacing w:before="120"/>
        <w:rPr>
          <w:rFonts w:asciiTheme="minorHAnsi" w:hAnsiTheme="minorHAnsi" w:cstheme="minorHAnsi"/>
          <w:lang w:val="en-US"/>
        </w:rPr>
      </w:pPr>
    </w:p>
    <w:p w14:paraId="4C2D83B0" w14:textId="77777777" w:rsidR="0064614C" w:rsidRPr="000F4669" w:rsidRDefault="0064614C" w:rsidP="0064614C">
      <w:pPr>
        <w:rPr>
          <w:rFonts w:asciiTheme="minorHAnsi" w:hAnsiTheme="minorHAnsi" w:cstheme="minorHAnsi"/>
          <w:lang w:val="en-US"/>
        </w:rPr>
      </w:pPr>
      <w:r w:rsidRPr="000F4669">
        <w:rPr>
          <w:rFonts w:asciiTheme="minorHAnsi" w:hAnsiTheme="minorHAnsi" w:cstheme="minorHAnsi"/>
          <w:lang w:val="en-US"/>
        </w:rPr>
        <w:br w:type="page"/>
      </w:r>
    </w:p>
    <w:p w14:paraId="1A085D73" w14:textId="092CC604" w:rsidR="00864FE0" w:rsidRPr="000F4669" w:rsidRDefault="00864FE0" w:rsidP="0064614C">
      <w:pPr>
        <w:spacing w:before="120"/>
        <w:rPr>
          <w:rFonts w:asciiTheme="minorHAnsi" w:hAnsiTheme="minorHAnsi" w:cstheme="minorHAnsi"/>
          <w:lang w:val="en-US"/>
        </w:rPr>
      </w:pPr>
      <w:r w:rsidRPr="000F4669">
        <w:rPr>
          <w:rFonts w:asciiTheme="minorHAnsi" w:hAnsiTheme="minorHAnsi" w:cstheme="minorHAnsi"/>
          <w:lang w:val="en-US"/>
        </w:rPr>
        <w:lastRenderedPageBreak/>
        <w:t>Animal Movement Speed</w:t>
      </w:r>
    </w:p>
    <w:p w14:paraId="0921C2C5" w14:textId="61E355E1"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 xml:space="preserve">Finally, consult the following table to determine the animal’s movement speed. The table generates speed multipliers; multiply this by </w:t>
      </w:r>
      <w:r w:rsidR="00AC72D1" w:rsidRPr="000F4669">
        <w:rPr>
          <w:rFonts w:asciiTheme="minorHAnsi" w:hAnsiTheme="minorHAnsi" w:cstheme="minorHAnsi"/>
          <w:lang w:val="en-US"/>
        </w:rPr>
        <w:t>10</w:t>
      </w:r>
      <w:r w:rsidRPr="000F4669">
        <w:rPr>
          <w:rFonts w:asciiTheme="minorHAnsi" w:hAnsiTheme="minorHAnsi" w:cstheme="minorHAnsi"/>
          <w:lang w:val="en-US"/>
        </w:rPr>
        <w:t xml:space="preserve"> (a human’s average walking speed) to get the animal’s speed in meters per combat round.</w:t>
      </w:r>
    </w:p>
    <w:p w14:paraId="6F39AC25" w14:textId="77777777" w:rsidR="0064614C" w:rsidRPr="000F4669" w:rsidRDefault="0064614C" w:rsidP="0064614C">
      <w:pPr>
        <w:spacing w:before="120"/>
        <w:rPr>
          <w:rFonts w:asciiTheme="minorHAnsi" w:hAnsiTheme="minorHAnsi" w:cstheme="minorHAnsi"/>
          <w:lang w:val="en-US"/>
        </w:rPr>
      </w:pPr>
    </w:p>
    <w:p w14:paraId="128E0A92" w14:textId="26195EA6" w:rsidR="0064614C" w:rsidRPr="001501BF" w:rsidRDefault="0064614C" w:rsidP="0064614C">
      <w:pPr>
        <w:spacing w:before="120"/>
        <w:rPr>
          <w:rFonts w:asciiTheme="minorHAnsi" w:hAnsiTheme="minorHAnsi" w:cstheme="minorHAnsi"/>
          <w:b/>
          <w:bCs/>
          <w:lang w:val="en-US"/>
        </w:rPr>
      </w:pPr>
      <w:r w:rsidRPr="001501BF">
        <w:rPr>
          <w:rFonts w:asciiTheme="minorHAnsi" w:hAnsiTheme="minorHAnsi" w:cstheme="minorHAnsi"/>
          <w:b/>
          <w:bCs/>
          <w:lang w:val="en-US"/>
        </w:rPr>
        <w:t xml:space="preserve">Animal </w:t>
      </w:r>
      <w:r w:rsidR="007F53DE" w:rsidRPr="001501BF">
        <w:rPr>
          <w:rFonts w:asciiTheme="minorHAnsi" w:hAnsiTheme="minorHAnsi" w:cstheme="minorHAnsi"/>
          <w:b/>
          <w:bCs/>
          <w:lang w:val="en-US"/>
        </w:rPr>
        <w:t>Movement Speed</w:t>
      </w:r>
    </w:p>
    <w:tbl>
      <w:tblPr>
        <w:tblW w:w="8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766"/>
        <w:gridCol w:w="2767"/>
        <w:gridCol w:w="2767"/>
      </w:tblGrid>
      <w:tr w:rsidR="000F4669" w:rsidRPr="000F4669" w14:paraId="339B1F05" w14:textId="77777777" w:rsidTr="001501BF">
        <w:tc>
          <w:tcPr>
            <w:tcW w:w="2767" w:type="dxa"/>
            <w:shd w:val="clear" w:color="auto" w:fill="auto"/>
            <w:tcMar>
              <w:top w:w="55" w:type="dxa"/>
              <w:left w:w="55" w:type="dxa"/>
              <w:bottom w:w="55" w:type="dxa"/>
              <w:right w:w="55" w:type="dxa"/>
            </w:tcMar>
          </w:tcPr>
          <w:p w14:paraId="6E3831B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Type</w:t>
            </w:r>
          </w:p>
        </w:tc>
        <w:tc>
          <w:tcPr>
            <w:tcW w:w="2767" w:type="dxa"/>
            <w:shd w:val="clear" w:color="auto" w:fill="auto"/>
            <w:tcMar>
              <w:top w:w="55" w:type="dxa"/>
              <w:left w:w="55" w:type="dxa"/>
              <w:bottom w:w="55" w:type="dxa"/>
              <w:right w:w="55" w:type="dxa"/>
            </w:tcMar>
          </w:tcPr>
          <w:p w14:paraId="7CD83FE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Speed Multiplier</w:t>
            </w:r>
          </w:p>
        </w:tc>
        <w:tc>
          <w:tcPr>
            <w:tcW w:w="2767" w:type="dxa"/>
            <w:shd w:val="clear" w:color="auto" w:fill="auto"/>
            <w:tcMar>
              <w:top w:w="55" w:type="dxa"/>
              <w:left w:w="55" w:type="dxa"/>
              <w:bottom w:w="55" w:type="dxa"/>
              <w:right w:w="55" w:type="dxa"/>
            </w:tcMar>
          </w:tcPr>
          <w:p w14:paraId="0F1855AA" w14:textId="6DB8A48C"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Minimum Speed</w:t>
            </w:r>
            <w:r w:rsidR="009C3520" w:rsidRPr="000F4669">
              <w:rPr>
                <w:rFonts w:asciiTheme="minorHAnsi" w:hAnsiTheme="minorHAnsi" w:cstheme="minorHAnsi"/>
                <w:lang w:val="en-US"/>
              </w:rPr>
              <w:t xml:space="preserve"> (in m/ac</w:t>
            </w:r>
            <w:r w:rsidR="003F2820" w:rsidRPr="000F4669">
              <w:rPr>
                <w:rFonts w:asciiTheme="minorHAnsi" w:hAnsiTheme="minorHAnsi" w:cstheme="minorHAnsi"/>
                <w:lang w:val="en-US"/>
              </w:rPr>
              <w:t>tion)</w:t>
            </w:r>
          </w:p>
        </w:tc>
      </w:tr>
      <w:tr w:rsidR="000F4669" w:rsidRPr="000F4669" w14:paraId="76E18456" w14:textId="77777777" w:rsidTr="001501BF">
        <w:tc>
          <w:tcPr>
            <w:tcW w:w="2767" w:type="dxa"/>
            <w:shd w:val="clear" w:color="auto" w:fill="auto"/>
            <w:tcMar>
              <w:top w:w="55" w:type="dxa"/>
              <w:left w:w="55" w:type="dxa"/>
              <w:bottom w:w="55" w:type="dxa"/>
              <w:right w:w="55" w:type="dxa"/>
            </w:tcMar>
          </w:tcPr>
          <w:p w14:paraId="6101C87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Carnivore</w:t>
            </w:r>
          </w:p>
        </w:tc>
        <w:tc>
          <w:tcPr>
            <w:tcW w:w="2767" w:type="dxa"/>
            <w:shd w:val="clear" w:color="auto" w:fill="auto"/>
            <w:tcMar>
              <w:top w:w="55" w:type="dxa"/>
              <w:left w:w="55" w:type="dxa"/>
              <w:bottom w:w="55" w:type="dxa"/>
              <w:right w:w="55" w:type="dxa"/>
            </w:tcMar>
          </w:tcPr>
          <w:p w14:paraId="1C75AD7F" w14:textId="77777777" w:rsidR="0064614C" w:rsidRPr="000F4669" w:rsidRDefault="0064614C" w:rsidP="00FC1451">
            <w:pPr>
              <w:spacing w:before="120"/>
              <w:rPr>
                <w:rFonts w:asciiTheme="minorHAnsi" w:hAnsiTheme="minorHAnsi" w:cstheme="minorHAnsi"/>
                <w:lang w:val="en-US"/>
              </w:rPr>
            </w:pPr>
          </w:p>
        </w:tc>
        <w:tc>
          <w:tcPr>
            <w:tcW w:w="2767" w:type="dxa"/>
            <w:shd w:val="clear" w:color="auto" w:fill="auto"/>
            <w:tcMar>
              <w:top w:w="55" w:type="dxa"/>
              <w:left w:w="55" w:type="dxa"/>
              <w:bottom w:w="55" w:type="dxa"/>
              <w:right w:w="55" w:type="dxa"/>
            </w:tcMar>
          </w:tcPr>
          <w:p w14:paraId="698D9031" w14:textId="77777777" w:rsidR="0064614C" w:rsidRPr="000F4669" w:rsidRDefault="0064614C" w:rsidP="00FC1451">
            <w:pPr>
              <w:spacing w:before="120"/>
              <w:rPr>
                <w:rFonts w:asciiTheme="minorHAnsi" w:hAnsiTheme="minorHAnsi" w:cstheme="minorHAnsi"/>
                <w:lang w:val="en-US"/>
              </w:rPr>
            </w:pPr>
          </w:p>
        </w:tc>
      </w:tr>
      <w:tr w:rsidR="000F4669" w:rsidRPr="000F4669" w14:paraId="1B433EA8" w14:textId="77777777" w:rsidTr="001501BF">
        <w:tc>
          <w:tcPr>
            <w:tcW w:w="2767" w:type="dxa"/>
            <w:shd w:val="clear" w:color="auto" w:fill="auto"/>
            <w:tcMar>
              <w:top w:w="55" w:type="dxa"/>
              <w:left w:w="55" w:type="dxa"/>
              <w:bottom w:w="55" w:type="dxa"/>
              <w:right w:w="55" w:type="dxa"/>
            </w:tcMar>
          </w:tcPr>
          <w:p w14:paraId="449EBD9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Chaser</w:t>
            </w:r>
          </w:p>
        </w:tc>
        <w:tc>
          <w:tcPr>
            <w:tcW w:w="2767" w:type="dxa"/>
            <w:shd w:val="clear" w:color="auto" w:fill="auto"/>
            <w:tcMar>
              <w:top w:w="55" w:type="dxa"/>
              <w:left w:w="55" w:type="dxa"/>
              <w:bottom w:w="55" w:type="dxa"/>
              <w:right w:w="55" w:type="dxa"/>
            </w:tcMar>
          </w:tcPr>
          <w:p w14:paraId="18DC4ED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1D-2</w:t>
            </w:r>
          </w:p>
        </w:tc>
        <w:tc>
          <w:tcPr>
            <w:tcW w:w="2767" w:type="dxa"/>
            <w:shd w:val="clear" w:color="auto" w:fill="auto"/>
            <w:tcMar>
              <w:top w:w="55" w:type="dxa"/>
              <w:left w:w="55" w:type="dxa"/>
              <w:bottom w:w="55" w:type="dxa"/>
              <w:right w:w="55" w:type="dxa"/>
            </w:tcMar>
          </w:tcPr>
          <w:p w14:paraId="56C9EAD8" w14:textId="1E74CF71" w:rsidR="0064614C" w:rsidRPr="000F4669" w:rsidRDefault="009C3520" w:rsidP="00FC1451">
            <w:pPr>
              <w:spacing w:before="120"/>
              <w:rPr>
                <w:rFonts w:asciiTheme="minorHAnsi" w:hAnsiTheme="minorHAnsi" w:cstheme="minorHAnsi"/>
                <w:lang w:val="en-US"/>
              </w:rPr>
            </w:pPr>
            <w:r w:rsidRPr="000F4669">
              <w:rPr>
                <w:rFonts w:asciiTheme="minorHAnsi" w:hAnsiTheme="minorHAnsi" w:cstheme="minorHAnsi"/>
                <w:lang w:val="en-US"/>
              </w:rPr>
              <w:t>20</w:t>
            </w:r>
          </w:p>
        </w:tc>
      </w:tr>
      <w:tr w:rsidR="000F4669" w:rsidRPr="000F4669" w14:paraId="48805D77" w14:textId="77777777" w:rsidTr="001501BF">
        <w:tc>
          <w:tcPr>
            <w:tcW w:w="2767" w:type="dxa"/>
            <w:shd w:val="clear" w:color="auto" w:fill="auto"/>
            <w:tcMar>
              <w:top w:w="55" w:type="dxa"/>
              <w:left w:w="55" w:type="dxa"/>
              <w:bottom w:w="55" w:type="dxa"/>
              <w:right w:w="55" w:type="dxa"/>
            </w:tcMar>
          </w:tcPr>
          <w:p w14:paraId="7DC772D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Killer</w:t>
            </w:r>
          </w:p>
        </w:tc>
        <w:tc>
          <w:tcPr>
            <w:tcW w:w="2767" w:type="dxa"/>
            <w:shd w:val="clear" w:color="auto" w:fill="auto"/>
            <w:tcMar>
              <w:top w:w="55" w:type="dxa"/>
              <w:left w:w="55" w:type="dxa"/>
              <w:bottom w:w="55" w:type="dxa"/>
              <w:right w:w="55" w:type="dxa"/>
            </w:tcMar>
          </w:tcPr>
          <w:p w14:paraId="678EA58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1D-3</w:t>
            </w:r>
          </w:p>
        </w:tc>
        <w:tc>
          <w:tcPr>
            <w:tcW w:w="2767" w:type="dxa"/>
            <w:shd w:val="clear" w:color="auto" w:fill="auto"/>
            <w:tcMar>
              <w:top w:w="55" w:type="dxa"/>
              <w:left w:w="55" w:type="dxa"/>
              <w:bottom w:w="55" w:type="dxa"/>
              <w:right w:w="55" w:type="dxa"/>
            </w:tcMar>
          </w:tcPr>
          <w:p w14:paraId="667242FA" w14:textId="22B04051" w:rsidR="0064614C" w:rsidRPr="000F4669" w:rsidRDefault="009C3520" w:rsidP="00FC1451">
            <w:pPr>
              <w:spacing w:before="120"/>
              <w:rPr>
                <w:rFonts w:asciiTheme="minorHAnsi" w:hAnsiTheme="minorHAnsi" w:cstheme="minorHAnsi"/>
                <w:lang w:val="en-US"/>
              </w:rPr>
            </w:pPr>
            <w:r w:rsidRPr="000F4669">
              <w:rPr>
                <w:rFonts w:asciiTheme="minorHAnsi" w:hAnsiTheme="minorHAnsi" w:cstheme="minorHAnsi"/>
                <w:lang w:val="en-US"/>
              </w:rPr>
              <w:t>10</w:t>
            </w:r>
          </w:p>
        </w:tc>
      </w:tr>
      <w:tr w:rsidR="000F4669" w:rsidRPr="000F4669" w14:paraId="706E6B49" w14:textId="77777777" w:rsidTr="001501BF">
        <w:tc>
          <w:tcPr>
            <w:tcW w:w="2767" w:type="dxa"/>
            <w:shd w:val="clear" w:color="auto" w:fill="auto"/>
            <w:tcMar>
              <w:top w:w="55" w:type="dxa"/>
              <w:left w:w="55" w:type="dxa"/>
              <w:bottom w:w="55" w:type="dxa"/>
              <w:right w:w="55" w:type="dxa"/>
            </w:tcMar>
          </w:tcPr>
          <w:p w14:paraId="7F8E869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Pouncer</w:t>
            </w:r>
          </w:p>
        </w:tc>
        <w:tc>
          <w:tcPr>
            <w:tcW w:w="2767" w:type="dxa"/>
            <w:shd w:val="clear" w:color="auto" w:fill="auto"/>
            <w:tcMar>
              <w:top w:w="55" w:type="dxa"/>
              <w:left w:w="55" w:type="dxa"/>
              <w:bottom w:w="55" w:type="dxa"/>
              <w:right w:w="55" w:type="dxa"/>
            </w:tcMar>
          </w:tcPr>
          <w:p w14:paraId="19CEC32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1D-4</w:t>
            </w:r>
          </w:p>
        </w:tc>
        <w:tc>
          <w:tcPr>
            <w:tcW w:w="2767" w:type="dxa"/>
            <w:shd w:val="clear" w:color="auto" w:fill="auto"/>
            <w:tcMar>
              <w:top w:w="55" w:type="dxa"/>
              <w:left w:w="55" w:type="dxa"/>
              <w:bottom w:w="55" w:type="dxa"/>
              <w:right w:w="55" w:type="dxa"/>
            </w:tcMar>
          </w:tcPr>
          <w:p w14:paraId="2C205BCC" w14:textId="10F2FA8C" w:rsidR="0064614C" w:rsidRPr="000F4669" w:rsidRDefault="009C3520" w:rsidP="00FC1451">
            <w:pPr>
              <w:spacing w:before="120"/>
              <w:rPr>
                <w:rFonts w:asciiTheme="minorHAnsi" w:hAnsiTheme="minorHAnsi" w:cstheme="minorHAnsi"/>
                <w:lang w:val="en-US"/>
              </w:rPr>
            </w:pPr>
            <w:r w:rsidRPr="000F4669">
              <w:rPr>
                <w:rFonts w:asciiTheme="minorHAnsi" w:hAnsiTheme="minorHAnsi" w:cstheme="minorHAnsi"/>
                <w:lang w:val="en-US"/>
              </w:rPr>
              <w:t>10</w:t>
            </w:r>
          </w:p>
        </w:tc>
      </w:tr>
      <w:tr w:rsidR="000F4669" w:rsidRPr="000F4669" w14:paraId="02D509DC" w14:textId="77777777" w:rsidTr="001501BF">
        <w:tc>
          <w:tcPr>
            <w:tcW w:w="2767" w:type="dxa"/>
            <w:shd w:val="clear" w:color="auto" w:fill="auto"/>
            <w:tcMar>
              <w:top w:w="55" w:type="dxa"/>
              <w:left w:w="55" w:type="dxa"/>
              <w:bottom w:w="55" w:type="dxa"/>
              <w:right w:w="55" w:type="dxa"/>
            </w:tcMar>
          </w:tcPr>
          <w:p w14:paraId="5716C8F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Siren</w:t>
            </w:r>
          </w:p>
        </w:tc>
        <w:tc>
          <w:tcPr>
            <w:tcW w:w="2767" w:type="dxa"/>
            <w:shd w:val="clear" w:color="auto" w:fill="auto"/>
            <w:tcMar>
              <w:top w:w="55" w:type="dxa"/>
              <w:left w:w="55" w:type="dxa"/>
              <w:bottom w:w="55" w:type="dxa"/>
              <w:right w:w="55" w:type="dxa"/>
            </w:tcMar>
          </w:tcPr>
          <w:p w14:paraId="2029099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1D-4</w:t>
            </w:r>
          </w:p>
        </w:tc>
        <w:tc>
          <w:tcPr>
            <w:tcW w:w="2767" w:type="dxa"/>
            <w:shd w:val="clear" w:color="auto" w:fill="auto"/>
            <w:tcMar>
              <w:top w:w="55" w:type="dxa"/>
              <w:left w:w="55" w:type="dxa"/>
              <w:bottom w:w="55" w:type="dxa"/>
              <w:right w:w="55" w:type="dxa"/>
            </w:tcMar>
          </w:tcPr>
          <w:p w14:paraId="6161DFD6" w14:textId="775435D8" w:rsidR="0064614C" w:rsidRPr="000F4669" w:rsidRDefault="009C3520" w:rsidP="00FC1451">
            <w:pPr>
              <w:spacing w:before="120"/>
              <w:rPr>
                <w:rFonts w:asciiTheme="minorHAnsi" w:hAnsiTheme="minorHAnsi" w:cstheme="minorHAnsi"/>
                <w:lang w:val="en-US"/>
              </w:rPr>
            </w:pPr>
            <w:r w:rsidRPr="000F4669">
              <w:rPr>
                <w:rFonts w:asciiTheme="minorHAnsi" w:hAnsiTheme="minorHAnsi" w:cstheme="minorHAnsi"/>
                <w:lang w:val="en-US"/>
              </w:rPr>
              <w:t>0</w:t>
            </w:r>
          </w:p>
        </w:tc>
      </w:tr>
      <w:tr w:rsidR="000F4669" w:rsidRPr="000F4669" w14:paraId="216DBC08" w14:textId="77777777" w:rsidTr="001501BF">
        <w:tc>
          <w:tcPr>
            <w:tcW w:w="2767" w:type="dxa"/>
            <w:shd w:val="clear" w:color="auto" w:fill="auto"/>
            <w:tcMar>
              <w:top w:w="55" w:type="dxa"/>
              <w:left w:w="55" w:type="dxa"/>
              <w:bottom w:w="55" w:type="dxa"/>
              <w:right w:w="55" w:type="dxa"/>
            </w:tcMar>
          </w:tcPr>
          <w:p w14:paraId="41E7ECB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Trapper</w:t>
            </w:r>
          </w:p>
        </w:tc>
        <w:tc>
          <w:tcPr>
            <w:tcW w:w="2767" w:type="dxa"/>
            <w:shd w:val="clear" w:color="auto" w:fill="auto"/>
            <w:tcMar>
              <w:top w:w="55" w:type="dxa"/>
              <w:left w:w="55" w:type="dxa"/>
              <w:bottom w:w="55" w:type="dxa"/>
              <w:right w:w="55" w:type="dxa"/>
            </w:tcMar>
          </w:tcPr>
          <w:p w14:paraId="7971711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1D-5</w:t>
            </w:r>
          </w:p>
        </w:tc>
        <w:tc>
          <w:tcPr>
            <w:tcW w:w="2767" w:type="dxa"/>
            <w:shd w:val="clear" w:color="auto" w:fill="auto"/>
            <w:tcMar>
              <w:top w:w="55" w:type="dxa"/>
              <w:left w:w="55" w:type="dxa"/>
              <w:bottom w:w="55" w:type="dxa"/>
              <w:right w:w="55" w:type="dxa"/>
            </w:tcMar>
          </w:tcPr>
          <w:p w14:paraId="100B6D5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0</w:t>
            </w:r>
          </w:p>
        </w:tc>
      </w:tr>
      <w:tr w:rsidR="000F4669" w:rsidRPr="000F4669" w14:paraId="59695A30" w14:textId="77777777" w:rsidTr="001501BF">
        <w:tc>
          <w:tcPr>
            <w:tcW w:w="2767" w:type="dxa"/>
            <w:shd w:val="clear" w:color="auto" w:fill="auto"/>
            <w:tcMar>
              <w:top w:w="55" w:type="dxa"/>
              <w:left w:w="55" w:type="dxa"/>
              <w:bottom w:w="55" w:type="dxa"/>
              <w:right w:w="55" w:type="dxa"/>
            </w:tcMar>
          </w:tcPr>
          <w:p w14:paraId="09D33F3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Herbivore</w:t>
            </w:r>
          </w:p>
        </w:tc>
        <w:tc>
          <w:tcPr>
            <w:tcW w:w="2767" w:type="dxa"/>
            <w:shd w:val="clear" w:color="auto" w:fill="auto"/>
            <w:tcMar>
              <w:top w:w="55" w:type="dxa"/>
              <w:left w:w="55" w:type="dxa"/>
              <w:bottom w:w="55" w:type="dxa"/>
              <w:right w:w="55" w:type="dxa"/>
            </w:tcMar>
          </w:tcPr>
          <w:p w14:paraId="082C352A" w14:textId="77777777" w:rsidR="0064614C" w:rsidRPr="000F4669" w:rsidRDefault="0064614C" w:rsidP="00FC1451">
            <w:pPr>
              <w:spacing w:before="120"/>
              <w:rPr>
                <w:rFonts w:asciiTheme="minorHAnsi" w:hAnsiTheme="minorHAnsi" w:cstheme="minorHAnsi"/>
                <w:lang w:val="en-US"/>
              </w:rPr>
            </w:pPr>
          </w:p>
        </w:tc>
        <w:tc>
          <w:tcPr>
            <w:tcW w:w="2767" w:type="dxa"/>
            <w:shd w:val="clear" w:color="auto" w:fill="auto"/>
            <w:tcMar>
              <w:top w:w="55" w:type="dxa"/>
              <w:left w:w="55" w:type="dxa"/>
              <w:bottom w:w="55" w:type="dxa"/>
              <w:right w:w="55" w:type="dxa"/>
            </w:tcMar>
          </w:tcPr>
          <w:p w14:paraId="23003120" w14:textId="77777777" w:rsidR="0064614C" w:rsidRPr="000F4669" w:rsidRDefault="0064614C" w:rsidP="00FC1451">
            <w:pPr>
              <w:spacing w:before="120"/>
              <w:rPr>
                <w:rFonts w:asciiTheme="minorHAnsi" w:hAnsiTheme="minorHAnsi" w:cstheme="minorHAnsi"/>
                <w:lang w:val="en-US"/>
              </w:rPr>
            </w:pPr>
          </w:p>
        </w:tc>
      </w:tr>
      <w:tr w:rsidR="000F4669" w:rsidRPr="000F4669" w14:paraId="5B480F4B" w14:textId="77777777" w:rsidTr="001501BF">
        <w:tc>
          <w:tcPr>
            <w:tcW w:w="2767" w:type="dxa"/>
            <w:shd w:val="clear" w:color="auto" w:fill="auto"/>
            <w:tcMar>
              <w:top w:w="55" w:type="dxa"/>
              <w:left w:w="55" w:type="dxa"/>
              <w:bottom w:w="55" w:type="dxa"/>
              <w:right w:w="55" w:type="dxa"/>
            </w:tcMar>
          </w:tcPr>
          <w:p w14:paraId="39B5BAC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Filter</w:t>
            </w:r>
          </w:p>
        </w:tc>
        <w:tc>
          <w:tcPr>
            <w:tcW w:w="2767" w:type="dxa"/>
            <w:shd w:val="clear" w:color="auto" w:fill="auto"/>
            <w:tcMar>
              <w:top w:w="55" w:type="dxa"/>
              <w:left w:w="55" w:type="dxa"/>
              <w:bottom w:w="55" w:type="dxa"/>
              <w:right w:w="55" w:type="dxa"/>
            </w:tcMar>
          </w:tcPr>
          <w:p w14:paraId="0BCC42B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1D-5</w:t>
            </w:r>
          </w:p>
        </w:tc>
        <w:tc>
          <w:tcPr>
            <w:tcW w:w="2767" w:type="dxa"/>
            <w:shd w:val="clear" w:color="auto" w:fill="auto"/>
            <w:tcMar>
              <w:top w:w="55" w:type="dxa"/>
              <w:left w:w="55" w:type="dxa"/>
              <w:bottom w:w="55" w:type="dxa"/>
              <w:right w:w="55" w:type="dxa"/>
            </w:tcMar>
          </w:tcPr>
          <w:p w14:paraId="3628EE3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0</w:t>
            </w:r>
          </w:p>
        </w:tc>
      </w:tr>
      <w:tr w:rsidR="000F4669" w:rsidRPr="000F4669" w14:paraId="00BF32A4" w14:textId="77777777" w:rsidTr="001501BF">
        <w:tc>
          <w:tcPr>
            <w:tcW w:w="2767" w:type="dxa"/>
            <w:shd w:val="clear" w:color="auto" w:fill="auto"/>
            <w:tcMar>
              <w:top w:w="55" w:type="dxa"/>
              <w:left w:w="55" w:type="dxa"/>
              <w:bottom w:w="55" w:type="dxa"/>
              <w:right w:w="55" w:type="dxa"/>
            </w:tcMar>
          </w:tcPr>
          <w:p w14:paraId="767FA37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Grazer</w:t>
            </w:r>
          </w:p>
        </w:tc>
        <w:tc>
          <w:tcPr>
            <w:tcW w:w="2767" w:type="dxa"/>
            <w:shd w:val="clear" w:color="auto" w:fill="auto"/>
            <w:tcMar>
              <w:top w:w="55" w:type="dxa"/>
              <w:left w:w="55" w:type="dxa"/>
              <w:bottom w:w="55" w:type="dxa"/>
              <w:right w:w="55" w:type="dxa"/>
            </w:tcMar>
          </w:tcPr>
          <w:p w14:paraId="19AFB3D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1D-2</w:t>
            </w:r>
          </w:p>
        </w:tc>
        <w:tc>
          <w:tcPr>
            <w:tcW w:w="2767" w:type="dxa"/>
            <w:shd w:val="clear" w:color="auto" w:fill="auto"/>
            <w:tcMar>
              <w:top w:w="55" w:type="dxa"/>
              <w:left w:w="55" w:type="dxa"/>
              <w:bottom w:w="55" w:type="dxa"/>
              <w:right w:w="55" w:type="dxa"/>
            </w:tcMar>
          </w:tcPr>
          <w:p w14:paraId="04926F29" w14:textId="4B4FDAB1" w:rsidR="0064614C" w:rsidRPr="000F4669" w:rsidRDefault="009C3520" w:rsidP="00FC1451">
            <w:pPr>
              <w:spacing w:before="120"/>
              <w:rPr>
                <w:rFonts w:asciiTheme="minorHAnsi" w:hAnsiTheme="minorHAnsi" w:cstheme="minorHAnsi"/>
                <w:lang w:val="en-US"/>
              </w:rPr>
            </w:pPr>
            <w:r w:rsidRPr="000F4669">
              <w:rPr>
                <w:rFonts w:asciiTheme="minorHAnsi" w:hAnsiTheme="minorHAnsi" w:cstheme="minorHAnsi"/>
                <w:lang w:val="en-US"/>
              </w:rPr>
              <w:t>20</w:t>
            </w:r>
          </w:p>
        </w:tc>
      </w:tr>
      <w:tr w:rsidR="000F4669" w:rsidRPr="000F4669" w14:paraId="2EE35743" w14:textId="77777777" w:rsidTr="001501BF">
        <w:tc>
          <w:tcPr>
            <w:tcW w:w="2767" w:type="dxa"/>
            <w:shd w:val="clear" w:color="auto" w:fill="auto"/>
            <w:tcMar>
              <w:top w:w="55" w:type="dxa"/>
              <w:left w:w="55" w:type="dxa"/>
              <w:bottom w:w="55" w:type="dxa"/>
              <w:right w:w="55" w:type="dxa"/>
            </w:tcMar>
          </w:tcPr>
          <w:p w14:paraId="420680A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Intermittent</w:t>
            </w:r>
          </w:p>
        </w:tc>
        <w:tc>
          <w:tcPr>
            <w:tcW w:w="2767" w:type="dxa"/>
            <w:shd w:val="clear" w:color="auto" w:fill="auto"/>
            <w:tcMar>
              <w:top w:w="55" w:type="dxa"/>
              <w:left w:w="55" w:type="dxa"/>
              <w:bottom w:w="55" w:type="dxa"/>
              <w:right w:w="55" w:type="dxa"/>
            </w:tcMar>
          </w:tcPr>
          <w:p w14:paraId="0E81DCD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1D-4</w:t>
            </w:r>
          </w:p>
        </w:tc>
        <w:tc>
          <w:tcPr>
            <w:tcW w:w="2767" w:type="dxa"/>
            <w:shd w:val="clear" w:color="auto" w:fill="auto"/>
            <w:tcMar>
              <w:top w:w="55" w:type="dxa"/>
              <w:left w:w="55" w:type="dxa"/>
              <w:bottom w:w="55" w:type="dxa"/>
              <w:right w:w="55" w:type="dxa"/>
            </w:tcMar>
          </w:tcPr>
          <w:p w14:paraId="2702BB97" w14:textId="51858ADF"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r w:rsidR="009C3520" w:rsidRPr="000F4669">
              <w:rPr>
                <w:rFonts w:asciiTheme="minorHAnsi" w:hAnsiTheme="minorHAnsi" w:cstheme="minorHAnsi"/>
                <w:lang w:val="en-US"/>
              </w:rPr>
              <w:t>0</w:t>
            </w:r>
          </w:p>
        </w:tc>
      </w:tr>
      <w:tr w:rsidR="000F4669" w:rsidRPr="000F4669" w14:paraId="4835423F" w14:textId="77777777" w:rsidTr="001501BF">
        <w:tc>
          <w:tcPr>
            <w:tcW w:w="2767" w:type="dxa"/>
            <w:shd w:val="clear" w:color="auto" w:fill="auto"/>
            <w:tcMar>
              <w:top w:w="55" w:type="dxa"/>
              <w:left w:w="55" w:type="dxa"/>
              <w:bottom w:w="55" w:type="dxa"/>
              <w:right w:w="55" w:type="dxa"/>
            </w:tcMar>
          </w:tcPr>
          <w:p w14:paraId="6297832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Omnivore</w:t>
            </w:r>
          </w:p>
        </w:tc>
        <w:tc>
          <w:tcPr>
            <w:tcW w:w="2767" w:type="dxa"/>
            <w:shd w:val="clear" w:color="auto" w:fill="auto"/>
            <w:tcMar>
              <w:top w:w="55" w:type="dxa"/>
              <w:left w:w="55" w:type="dxa"/>
              <w:bottom w:w="55" w:type="dxa"/>
              <w:right w:w="55" w:type="dxa"/>
            </w:tcMar>
          </w:tcPr>
          <w:p w14:paraId="698F3287" w14:textId="77777777" w:rsidR="0064614C" w:rsidRPr="000F4669" w:rsidRDefault="0064614C" w:rsidP="00FC1451">
            <w:pPr>
              <w:spacing w:before="120"/>
              <w:rPr>
                <w:rFonts w:asciiTheme="minorHAnsi" w:hAnsiTheme="minorHAnsi" w:cstheme="minorHAnsi"/>
                <w:lang w:val="en-US"/>
              </w:rPr>
            </w:pPr>
          </w:p>
        </w:tc>
        <w:tc>
          <w:tcPr>
            <w:tcW w:w="2767" w:type="dxa"/>
            <w:shd w:val="clear" w:color="auto" w:fill="auto"/>
            <w:tcMar>
              <w:top w:w="55" w:type="dxa"/>
              <w:left w:w="55" w:type="dxa"/>
              <w:bottom w:w="55" w:type="dxa"/>
              <w:right w:w="55" w:type="dxa"/>
            </w:tcMar>
          </w:tcPr>
          <w:p w14:paraId="35924A32" w14:textId="77777777" w:rsidR="0064614C" w:rsidRPr="000F4669" w:rsidRDefault="0064614C" w:rsidP="00FC1451">
            <w:pPr>
              <w:spacing w:before="120"/>
              <w:rPr>
                <w:rFonts w:asciiTheme="minorHAnsi" w:hAnsiTheme="minorHAnsi" w:cstheme="minorHAnsi"/>
                <w:lang w:val="en-US"/>
              </w:rPr>
            </w:pPr>
          </w:p>
        </w:tc>
      </w:tr>
      <w:tr w:rsidR="000F4669" w:rsidRPr="000F4669" w14:paraId="2FDB9B1B" w14:textId="77777777" w:rsidTr="001501BF">
        <w:tc>
          <w:tcPr>
            <w:tcW w:w="2767" w:type="dxa"/>
            <w:shd w:val="clear" w:color="auto" w:fill="auto"/>
            <w:tcMar>
              <w:top w:w="55" w:type="dxa"/>
              <w:left w:w="55" w:type="dxa"/>
              <w:bottom w:w="55" w:type="dxa"/>
              <w:right w:w="55" w:type="dxa"/>
            </w:tcMar>
          </w:tcPr>
          <w:p w14:paraId="3E3B3BC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Eater</w:t>
            </w:r>
          </w:p>
        </w:tc>
        <w:tc>
          <w:tcPr>
            <w:tcW w:w="2767" w:type="dxa"/>
            <w:shd w:val="clear" w:color="auto" w:fill="auto"/>
            <w:tcMar>
              <w:top w:w="55" w:type="dxa"/>
              <w:left w:w="55" w:type="dxa"/>
              <w:bottom w:w="55" w:type="dxa"/>
              <w:right w:w="55" w:type="dxa"/>
            </w:tcMar>
          </w:tcPr>
          <w:p w14:paraId="017254A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1D-3</w:t>
            </w:r>
          </w:p>
        </w:tc>
        <w:tc>
          <w:tcPr>
            <w:tcW w:w="2767" w:type="dxa"/>
            <w:shd w:val="clear" w:color="auto" w:fill="auto"/>
            <w:tcMar>
              <w:top w:w="55" w:type="dxa"/>
              <w:left w:w="55" w:type="dxa"/>
              <w:bottom w:w="55" w:type="dxa"/>
              <w:right w:w="55" w:type="dxa"/>
            </w:tcMar>
          </w:tcPr>
          <w:p w14:paraId="1A259BED" w14:textId="0B2D6D4C"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r w:rsidR="009C3520" w:rsidRPr="000F4669">
              <w:rPr>
                <w:rFonts w:asciiTheme="minorHAnsi" w:hAnsiTheme="minorHAnsi" w:cstheme="minorHAnsi"/>
                <w:lang w:val="en-US"/>
              </w:rPr>
              <w:t>0</w:t>
            </w:r>
          </w:p>
        </w:tc>
      </w:tr>
      <w:tr w:rsidR="000F4669" w:rsidRPr="000F4669" w14:paraId="3BFAEBE7" w14:textId="77777777" w:rsidTr="001501BF">
        <w:tc>
          <w:tcPr>
            <w:tcW w:w="2767" w:type="dxa"/>
            <w:shd w:val="clear" w:color="auto" w:fill="auto"/>
            <w:tcMar>
              <w:top w:w="55" w:type="dxa"/>
              <w:left w:w="55" w:type="dxa"/>
              <w:bottom w:w="55" w:type="dxa"/>
              <w:right w:w="55" w:type="dxa"/>
            </w:tcMar>
          </w:tcPr>
          <w:p w14:paraId="16DA2F2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Gatherer</w:t>
            </w:r>
          </w:p>
        </w:tc>
        <w:tc>
          <w:tcPr>
            <w:tcW w:w="2767" w:type="dxa"/>
            <w:shd w:val="clear" w:color="auto" w:fill="auto"/>
            <w:tcMar>
              <w:top w:w="55" w:type="dxa"/>
              <w:left w:w="55" w:type="dxa"/>
              <w:bottom w:w="55" w:type="dxa"/>
              <w:right w:w="55" w:type="dxa"/>
            </w:tcMar>
          </w:tcPr>
          <w:p w14:paraId="4B4F4F7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1D-3</w:t>
            </w:r>
          </w:p>
        </w:tc>
        <w:tc>
          <w:tcPr>
            <w:tcW w:w="2767" w:type="dxa"/>
            <w:shd w:val="clear" w:color="auto" w:fill="auto"/>
            <w:tcMar>
              <w:top w:w="55" w:type="dxa"/>
              <w:left w:w="55" w:type="dxa"/>
              <w:bottom w:w="55" w:type="dxa"/>
              <w:right w:w="55" w:type="dxa"/>
            </w:tcMar>
          </w:tcPr>
          <w:p w14:paraId="3CA90A3F" w14:textId="68C6BFBE"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r w:rsidR="009C3520" w:rsidRPr="000F4669">
              <w:rPr>
                <w:rFonts w:asciiTheme="minorHAnsi" w:hAnsiTheme="minorHAnsi" w:cstheme="minorHAnsi"/>
                <w:lang w:val="en-US"/>
              </w:rPr>
              <w:t>0</w:t>
            </w:r>
          </w:p>
        </w:tc>
      </w:tr>
      <w:tr w:rsidR="000F4669" w:rsidRPr="000F4669" w14:paraId="28C5277E" w14:textId="77777777" w:rsidTr="001501BF">
        <w:tc>
          <w:tcPr>
            <w:tcW w:w="2767" w:type="dxa"/>
            <w:shd w:val="clear" w:color="auto" w:fill="auto"/>
            <w:tcMar>
              <w:top w:w="55" w:type="dxa"/>
              <w:left w:w="55" w:type="dxa"/>
              <w:bottom w:w="55" w:type="dxa"/>
              <w:right w:w="55" w:type="dxa"/>
            </w:tcMar>
          </w:tcPr>
          <w:p w14:paraId="2438CEA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Hunter</w:t>
            </w:r>
          </w:p>
        </w:tc>
        <w:tc>
          <w:tcPr>
            <w:tcW w:w="2767" w:type="dxa"/>
            <w:shd w:val="clear" w:color="auto" w:fill="auto"/>
            <w:tcMar>
              <w:top w:w="55" w:type="dxa"/>
              <w:left w:w="55" w:type="dxa"/>
              <w:bottom w:w="55" w:type="dxa"/>
              <w:right w:w="55" w:type="dxa"/>
            </w:tcMar>
          </w:tcPr>
          <w:p w14:paraId="325D301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1D-4</w:t>
            </w:r>
          </w:p>
        </w:tc>
        <w:tc>
          <w:tcPr>
            <w:tcW w:w="2767" w:type="dxa"/>
            <w:shd w:val="clear" w:color="auto" w:fill="auto"/>
            <w:tcMar>
              <w:top w:w="55" w:type="dxa"/>
              <w:left w:w="55" w:type="dxa"/>
              <w:bottom w:w="55" w:type="dxa"/>
              <w:right w:w="55" w:type="dxa"/>
            </w:tcMar>
          </w:tcPr>
          <w:p w14:paraId="3C0BB901" w14:textId="2BB6D2A3"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r w:rsidR="009C3520" w:rsidRPr="000F4669">
              <w:rPr>
                <w:rFonts w:asciiTheme="minorHAnsi" w:hAnsiTheme="minorHAnsi" w:cstheme="minorHAnsi"/>
                <w:lang w:val="en-US"/>
              </w:rPr>
              <w:t>0</w:t>
            </w:r>
          </w:p>
        </w:tc>
      </w:tr>
      <w:tr w:rsidR="000F4669" w:rsidRPr="000F4669" w14:paraId="2542B5A0" w14:textId="77777777" w:rsidTr="001501BF">
        <w:tc>
          <w:tcPr>
            <w:tcW w:w="2767" w:type="dxa"/>
            <w:shd w:val="clear" w:color="auto" w:fill="auto"/>
            <w:tcMar>
              <w:top w:w="55" w:type="dxa"/>
              <w:left w:w="55" w:type="dxa"/>
              <w:bottom w:w="55" w:type="dxa"/>
              <w:right w:w="55" w:type="dxa"/>
            </w:tcMar>
          </w:tcPr>
          <w:p w14:paraId="2E88D53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Scavenger</w:t>
            </w:r>
          </w:p>
        </w:tc>
        <w:tc>
          <w:tcPr>
            <w:tcW w:w="2767" w:type="dxa"/>
            <w:shd w:val="clear" w:color="auto" w:fill="auto"/>
            <w:tcMar>
              <w:top w:w="55" w:type="dxa"/>
              <w:left w:w="55" w:type="dxa"/>
              <w:bottom w:w="55" w:type="dxa"/>
              <w:right w:w="55" w:type="dxa"/>
            </w:tcMar>
          </w:tcPr>
          <w:p w14:paraId="526904B6" w14:textId="77777777" w:rsidR="0064614C" w:rsidRPr="000F4669" w:rsidRDefault="0064614C" w:rsidP="00FC1451">
            <w:pPr>
              <w:spacing w:before="120"/>
              <w:rPr>
                <w:rFonts w:asciiTheme="minorHAnsi" w:hAnsiTheme="minorHAnsi" w:cstheme="minorHAnsi"/>
                <w:lang w:val="en-US"/>
              </w:rPr>
            </w:pPr>
          </w:p>
        </w:tc>
        <w:tc>
          <w:tcPr>
            <w:tcW w:w="2767" w:type="dxa"/>
            <w:shd w:val="clear" w:color="auto" w:fill="auto"/>
            <w:tcMar>
              <w:top w:w="55" w:type="dxa"/>
              <w:left w:w="55" w:type="dxa"/>
              <w:bottom w:w="55" w:type="dxa"/>
              <w:right w:w="55" w:type="dxa"/>
            </w:tcMar>
          </w:tcPr>
          <w:p w14:paraId="21E69083" w14:textId="77777777" w:rsidR="0064614C" w:rsidRPr="000F4669" w:rsidRDefault="0064614C" w:rsidP="00FC1451">
            <w:pPr>
              <w:spacing w:before="120"/>
              <w:rPr>
                <w:rFonts w:asciiTheme="minorHAnsi" w:hAnsiTheme="minorHAnsi" w:cstheme="minorHAnsi"/>
                <w:lang w:val="en-US"/>
              </w:rPr>
            </w:pPr>
          </w:p>
        </w:tc>
      </w:tr>
      <w:tr w:rsidR="000F4669" w:rsidRPr="000F4669" w14:paraId="57A0D533" w14:textId="77777777" w:rsidTr="001501BF">
        <w:tc>
          <w:tcPr>
            <w:tcW w:w="2767" w:type="dxa"/>
            <w:shd w:val="clear" w:color="auto" w:fill="auto"/>
            <w:tcMar>
              <w:top w:w="55" w:type="dxa"/>
              <w:left w:w="55" w:type="dxa"/>
              <w:bottom w:w="55" w:type="dxa"/>
              <w:right w:w="55" w:type="dxa"/>
            </w:tcMar>
          </w:tcPr>
          <w:p w14:paraId="0B3E924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Carrion-Eater</w:t>
            </w:r>
          </w:p>
        </w:tc>
        <w:tc>
          <w:tcPr>
            <w:tcW w:w="2767" w:type="dxa"/>
            <w:shd w:val="clear" w:color="auto" w:fill="auto"/>
            <w:tcMar>
              <w:top w:w="55" w:type="dxa"/>
              <w:left w:w="55" w:type="dxa"/>
              <w:bottom w:w="55" w:type="dxa"/>
              <w:right w:w="55" w:type="dxa"/>
            </w:tcMar>
          </w:tcPr>
          <w:p w14:paraId="7A7E1E0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1D-3</w:t>
            </w:r>
          </w:p>
        </w:tc>
        <w:tc>
          <w:tcPr>
            <w:tcW w:w="2767" w:type="dxa"/>
            <w:shd w:val="clear" w:color="auto" w:fill="auto"/>
            <w:tcMar>
              <w:top w:w="55" w:type="dxa"/>
              <w:left w:w="55" w:type="dxa"/>
              <w:bottom w:w="55" w:type="dxa"/>
              <w:right w:w="55" w:type="dxa"/>
            </w:tcMar>
          </w:tcPr>
          <w:p w14:paraId="5353F9BE" w14:textId="1FBB7F4C"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r w:rsidR="009C3520" w:rsidRPr="000F4669">
              <w:rPr>
                <w:rFonts w:asciiTheme="minorHAnsi" w:hAnsiTheme="minorHAnsi" w:cstheme="minorHAnsi"/>
                <w:lang w:val="en-US"/>
              </w:rPr>
              <w:t>0</w:t>
            </w:r>
          </w:p>
        </w:tc>
      </w:tr>
      <w:tr w:rsidR="000F4669" w:rsidRPr="000F4669" w14:paraId="18F724F5" w14:textId="77777777" w:rsidTr="001501BF">
        <w:tc>
          <w:tcPr>
            <w:tcW w:w="2767" w:type="dxa"/>
            <w:shd w:val="clear" w:color="auto" w:fill="auto"/>
            <w:tcMar>
              <w:top w:w="55" w:type="dxa"/>
              <w:left w:w="55" w:type="dxa"/>
              <w:bottom w:w="55" w:type="dxa"/>
              <w:right w:w="55" w:type="dxa"/>
            </w:tcMar>
          </w:tcPr>
          <w:p w14:paraId="501FE3F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Hijacker</w:t>
            </w:r>
          </w:p>
        </w:tc>
        <w:tc>
          <w:tcPr>
            <w:tcW w:w="2767" w:type="dxa"/>
            <w:shd w:val="clear" w:color="auto" w:fill="auto"/>
            <w:tcMar>
              <w:top w:w="55" w:type="dxa"/>
              <w:left w:w="55" w:type="dxa"/>
              <w:bottom w:w="55" w:type="dxa"/>
              <w:right w:w="55" w:type="dxa"/>
            </w:tcMar>
          </w:tcPr>
          <w:p w14:paraId="727842E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1D-4</w:t>
            </w:r>
          </w:p>
        </w:tc>
        <w:tc>
          <w:tcPr>
            <w:tcW w:w="2767" w:type="dxa"/>
            <w:shd w:val="clear" w:color="auto" w:fill="auto"/>
            <w:tcMar>
              <w:top w:w="55" w:type="dxa"/>
              <w:left w:w="55" w:type="dxa"/>
              <w:bottom w:w="55" w:type="dxa"/>
              <w:right w:w="55" w:type="dxa"/>
            </w:tcMar>
          </w:tcPr>
          <w:p w14:paraId="0AAC8F03" w14:textId="770F5668"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r w:rsidR="009C3520" w:rsidRPr="000F4669">
              <w:rPr>
                <w:rFonts w:asciiTheme="minorHAnsi" w:hAnsiTheme="minorHAnsi" w:cstheme="minorHAnsi"/>
                <w:lang w:val="en-US"/>
              </w:rPr>
              <w:t>0</w:t>
            </w:r>
          </w:p>
        </w:tc>
      </w:tr>
      <w:tr w:rsidR="000F4669" w:rsidRPr="000F4669" w14:paraId="6F796529" w14:textId="77777777" w:rsidTr="001501BF">
        <w:tc>
          <w:tcPr>
            <w:tcW w:w="2767" w:type="dxa"/>
            <w:shd w:val="clear" w:color="auto" w:fill="auto"/>
            <w:tcMar>
              <w:top w:w="55" w:type="dxa"/>
              <w:left w:w="55" w:type="dxa"/>
              <w:bottom w:w="55" w:type="dxa"/>
              <w:right w:w="55" w:type="dxa"/>
            </w:tcMar>
          </w:tcPr>
          <w:p w14:paraId="5C518DB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Intimidator</w:t>
            </w:r>
          </w:p>
        </w:tc>
        <w:tc>
          <w:tcPr>
            <w:tcW w:w="2767" w:type="dxa"/>
            <w:shd w:val="clear" w:color="auto" w:fill="auto"/>
            <w:tcMar>
              <w:top w:w="55" w:type="dxa"/>
              <w:left w:w="55" w:type="dxa"/>
              <w:bottom w:w="55" w:type="dxa"/>
              <w:right w:w="55" w:type="dxa"/>
            </w:tcMar>
          </w:tcPr>
          <w:p w14:paraId="3FB58C1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1D-4</w:t>
            </w:r>
          </w:p>
        </w:tc>
        <w:tc>
          <w:tcPr>
            <w:tcW w:w="2767" w:type="dxa"/>
            <w:shd w:val="clear" w:color="auto" w:fill="auto"/>
            <w:tcMar>
              <w:top w:w="55" w:type="dxa"/>
              <w:left w:w="55" w:type="dxa"/>
              <w:bottom w:w="55" w:type="dxa"/>
              <w:right w:w="55" w:type="dxa"/>
            </w:tcMar>
          </w:tcPr>
          <w:p w14:paraId="32CCA241" w14:textId="2272BEC8"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r w:rsidR="009C3520" w:rsidRPr="000F4669">
              <w:rPr>
                <w:rFonts w:asciiTheme="minorHAnsi" w:hAnsiTheme="minorHAnsi" w:cstheme="minorHAnsi"/>
                <w:lang w:val="en-US"/>
              </w:rPr>
              <w:t>0</w:t>
            </w:r>
          </w:p>
        </w:tc>
      </w:tr>
      <w:tr w:rsidR="000F4669" w:rsidRPr="000F4669" w14:paraId="652275AA" w14:textId="77777777" w:rsidTr="001501BF">
        <w:tc>
          <w:tcPr>
            <w:tcW w:w="2767" w:type="dxa"/>
            <w:shd w:val="clear" w:color="auto" w:fill="auto"/>
            <w:tcMar>
              <w:top w:w="55" w:type="dxa"/>
              <w:left w:w="55" w:type="dxa"/>
              <w:bottom w:w="55" w:type="dxa"/>
              <w:right w:w="55" w:type="dxa"/>
            </w:tcMar>
          </w:tcPr>
          <w:p w14:paraId="1F2AD60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Reducer</w:t>
            </w:r>
          </w:p>
        </w:tc>
        <w:tc>
          <w:tcPr>
            <w:tcW w:w="2767" w:type="dxa"/>
            <w:shd w:val="clear" w:color="auto" w:fill="auto"/>
            <w:tcMar>
              <w:top w:w="55" w:type="dxa"/>
              <w:left w:w="55" w:type="dxa"/>
              <w:bottom w:w="55" w:type="dxa"/>
              <w:right w:w="55" w:type="dxa"/>
            </w:tcMar>
          </w:tcPr>
          <w:p w14:paraId="49616F0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1D-4</w:t>
            </w:r>
          </w:p>
        </w:tc>
        <w:tc>
          <w:tcPr>
            <w:tcW w:w="2767" w:type="dxa"/>
            <w:shd w:val="clear" w:color="auto" w:fill="auto"/>
            <w:tcMar>
              <w:top w:w="55" w:type="dxa"/>
              <w:left w:w="55" w:type="dxa"/>
              <w:bottom w:w="55" w:type="dxa"/>
              <w:right w:w="55" w:type="dxa"/>
            </w:tcMar>
          </w:tcPr>
          <w:p w14:paraId="39ED715B" w14:textId="270DC0D2"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w:t>
            </w:r>
            <w:r w:rsidR="009C3520" w:rsidRPr="000F4669">
              <w:rPr>
                <w:rFonts w:asciiTheme="minorHAnsi" w:hAnsiTheme="minorHAnsi" w:cstheme="minorHAnsi"/>
                <w:lang w:val="en-US"/>
              </w:rPr>
              <w:t>0</w:t>
            </w:r>
          </w:p>
        </w:tc>
      </w:tr>
    </w:tbl>
    <w:p w14:paraId="7608F124" w14:textId="77777777" w:rsidR="0064614C" w:rsidRPr="000F4669" w:rsidRDefault="0064614C" w:rsidP="0064614C">
      <w:pPr>
        <w:spacing w:before="120"/>
        <w:rPr>
          <w:rFonts w:asciiTheme="minorHAnsi" w:hAnsiTheme="minorHAnsi" w:cstheme="minorHAnsi"/>
          <w:lang w:val="en-US"/>
        </w:rPr>
      </w:pPr>
    </w:p>
    <w:p w14:paraId="5017F1FB" w14:textId="77777777" w:rsidR="0064614C" w:rsidRPr="000F4669" w:rsidRDefault="0064614C" w:rsidP="0064614C">
      <w:pPr>
        <w:rPr>
          <w:rFonts w:asciiTheme="minorHAnsi" w:hAnsiTheme="minorHAnsi" w:cstheme="minorHAnsi"/>
          <w:i/>
          <w:iCs/>
          <w:lang w:val="en-US"/>
        </w:rPr>
      </w:pPr>
      <w:r w:rsidRPr="000F4669">
        <w:rPr>
          <w:rFonts w:asciiTheme="minorHAnsi" w:hAnsiTheme="minorHAnsi" w:cstheme="minorHAnsi"/>
          <w:i/>
          <w:iCs/>
          <w:lang w:val="en-US"/>
        </w:rPr>
        <w:br w:type="page"/>
      </w:r>
    </w:p>
    <w:p w14:paraId="41AB066C" w14:textId="77777777" w:rsidR="0064614C" w:rsidRPr="000F4669" w:rsidRDefault="0064614C" w:rsidP="0064614C">
      <w:pPr>
        <w:pStyle w:val="Heading2"/>
        <w:rPr>
          <w:b w:val="0"/>
          <w:bCs w:val="0"/>
          <w:color w:val="auto"/>
        </w:rPr>
      </w:pPr>
      <w:bookmarkStart w:id="405" w:name="_Toc73824883"/>
      <w:bookmarkStart w:id="406" w:name="_Toc78924431"/>
      <w:r w:rsidRPr="000F4669">
        <w:rPr>
          <w:b w:val="0"/>
          <w:bCs w:val="0"/>
          <w:color w:val="auto"/>
        </w:rPr>
        <w:lastRenderedPageBreak/>
        <w:t>Animal Reactions</w:t>
      </w:r>
      <w:bookmarkEnd w:id="405"/>
      <w:bookmarkEnd w:id="406"/>
    </w:p>
    <w:p w14:paraId="592227B6" w14:textId="77777777" w:rsidR="0064614C" w:rsidRPr="000F4669" w:rsidRDefault="0064614C" w:rsidP="0064614C">
      <w:pPr>
        <w:spacing w:before="120"/>
        <w:rPr>
          <w:rFonts w:asciiTheme="minorHAnsi" w:hAnsiTheme="minorHAnsi" w:cstheme="minorHAnsi"/>
          <w:lang w:val="en-US"/>
        </w:rPr>
      </w:pPr>
      <w:r w:rsidRPr="000F4669">
        <w:rPr>
          <w:rFonts w:asciiTheme="minorHAnsi" w:hAnsiTheme="minorHAnsi" w:cstheme="minorHAnsi"/>
          <w:lang w:val="en-US"/>
        </w:rPr>
        <w:t>The animal’s ecological subtype influences its reaction in encounters with people, such as colonists and adventurers. When characters provoke an animal, or simply enter the territory of a more aggressive species, throw 2D and consult the following table. An entry of “Attack 6+” and “Flee 3-”, for example, means that if the reaction roll is 6 or more the animal will attack, and if it is 3 or less, it will flee. If the roll is between these numbers, the animal ignores the characters until provoked again.</w:t>
      </w:r>
    </w:p>
    <w:p w14:paraId="0E5A6017" w14:textId="77777777" w:rsidR="0064614C" w:rsidRPr="000F4669" w:rsidRDefault="0064614C" w:rsidP="0064614C">
      <w:pPr>
        <w:spacing w:before="120"/>
        <w:rPr>
          <w:rFonts w:asciiTheme="minorHAnsi" w:hAnsiTheme="minorHAnsi" w:cstheme="minorHAnsi"/>
          <w:lang w:val="en-US"/>
        </w:rPr>
      </w:pPr>
    </w:p>
    <w:p w14:paraId="3C250635" w14:textId="77777777" w:rsidR="0064614C" w:rsidRPr="001501BF" w:rsidRDefault="0064614C" w:rsidP="0064614C">
      <w:pPr>
        <w:spacing w:before="120"/>
        <w:rPr>
          <w:rFonts w:asciiTheme="minorHAnsi" w:hAnsiTheme="minorHAnsi" w:cstheme="minorHAnsi"/>
          <w:b/>
          <w:bCs/>
          <w:lang w:val="en-US"/>
        </w:rPr>
      </w:pPr>
      <w:r w:rsidRPr="001501BF">
        <w:rPr>
          <w:rFonts w:asciiTheme="minorHAnsi" w:hAnsiTheme="minorHAnsi" w:cstheme="minorHAnsi"/>
          <w:b/>
          <w:bCs/>
          <w:lang w:val="en-US"/>
        </w:rPr>
        <w:t>Animal Reactions</w:t>
      </w:r>
    </w:p>
    <w:tbl>
      <w:tblPr>
        <w:tblW w:w="8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766"/>
        <w:gridCol w:w="2767"/>
        <w:gridCol w:w="2767"/>
      </w:tblGrid>
      <w:tr w:rsidR="000F4669" w:rsidRPr="000F4669" w14:paraId="5E30B92D" w14:textId="77777777" w:rsidTr="001501BF">
        <w:tc>
          <w:tcPr>
            <w:tcW w:w="2767" w:type="dxa"/>
            <w:shd w:val="clear" w:color="auto" w:fill="auto"/>
            <w:tcMar>
              <w:top w:w="55" w:type="dxa"/>
              <w:left w:w="55" w:type="dxa"/>
              <w:bottom w:w="55" w:type="dxa"/>
              <w:right w:w="55" w:type="dxa"/>
            </w:tcMar>
          </w:tcPr>
          <w:p w14:paraId="736BED6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Type</w:t>
            </w:r>
          </w:p>
        </w:tc>
        <w:tc>
          <w:tcPr>
            <w:tcW w:w="2767" w:type="dxa"/>
            <w:shd w:val="clear" w:color="auto" w:fill="auto"/>
            <w:tcMar>
              <w:top w:w="55" w:type="dxa"/>
              <w:left w:w="55" w:type="dxa"/>
              <w:bottom w:w="55" w:type="dxa"/>
              <w:right w:w="55" w:type="dxa"/>
            </w:tcMar>
          </w:tcPr>
          <w:p w14:paraId="0E7F739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Attack</w:t>
            </w:r>
          </w:p>
        </w:tc>
        <w:tc>
          <w:tcPr>
            <w:tcW w:w="2767" w:type="dxa"/>
            <w:shd w:val="clear" w:color="auto" w:fill="auto"/>
            <w:tcMar>
              <w:top w:w="55" w:type="dxa"/>
              <w:left w:w="55" w:type="dxa"/>
              <w:bottom w:w="55" w:type="dxa"/>
              <w:right w:w="55" w:type="dxa"/>
            </w:tcMar>
          </w:tcPr>
          <w:p w14:paraId="4A8151E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Flee</w:t>
            </w:r>
          </w:p>
        </w:tc>
      </w:tr>
      <w:tr w:rsidR="000F4669" w:rsidRPr="000F4669" w14:paraId="5AE92A2F" w14:textId="77777777" w:rsidTr="001501BF">
        <w:tc>
          <w:tcPr>
            <w:tcW w:w="2767" w:type="dxa"/>
            <w:shd w:val="clear" w:color="auto" w:fill="auto"/>
            <w:tcMar>
              <w:top w:w="55" w:type="dxa"/>
              <w:left w:w="55" w:type="dxa"/>
              <w:bottom w:w="55" w:type="dxa"/>
              <w:right w:w="55" w:type="dxa"/>
            </w:tcMar>
          </w:tcPr>
          <w:p w14:paraId="0E3CE98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Carnivore</w:t>
            </w:r>
          </w:p>
        </w:tc>
        <w:tc>
          <w:tcPr>
            <w:tcW w:w="2767" w:type="dxa"/>
            <w:shd w:val="clear" w:color="auto" w:fill="auto"/>
            <w:tcMar>
              <w:top w:w="55" w:type="dxa"/>
              <w:left w:w="55" w:type="dxa"/>
              <w:bottom w:w="55" w:type="dxa"/>
              <w:right w:w="55" w:type="dxa"/>
            </w:tcMar>
          </w:tcPr>
          <w:p w14:paraId="51D70B39" w14:textId="77777777" w:rsidR="0064614C" w:rsidRPr="000F4669" w:rsidRDefault="0064614C" w:rsidP="00FC1451">
            <w:pPr>
              <w:spacing w:before="120"/>
              <w:rPr>
                <w:rFonts w:asciiTheme="minorHAnsi" w:hAnsiTheme="minorHAnsi" w:cstheme="minorHAnsi"/>
                <w:lang w:val="en-US"/>
              </w:rPr>
            </w:pPr>
          </w:p>
        </w:tc>
        <w:tc>
          <w:tcPr>
            <w:tcW w:w="2767" w:type="dxa"/>
            <w:shd w:val="clear" w:color="auto" w:fill="auto"/>
            <w:tcMar>
              <w:top w:w="55" w:type="dxa"/>
              <w:left w:w="55" w:type="dxa"/>
              <w:bottom w:w="55" w:type="dxa"/>
              <w:right w:w="55" w:type="dxa"/>
            </w:tcMar>
          </w:tcPr>
          <w:p w14:paraId="41D6723B" w14:textId="77777777" w:rsidR="0064614C" w:rsidRPr="000F4669" w:rsidRDefault="0064614C" w:rsidP="00FC1451">
            <w:pPr>
              <w:spacing w:before="120"/>
              <w:rPr>
                <w:rFonts w:asciiTheme="minorHAnsi" w:hAnsiTheme="minorHAnsi" w:cstheme="minorHAnsi"/>
                <w:lang w:val="en-US"/>
              </w:rPr>
            </w:pPr>
          </w:p>
        </w:tc>
      </w:tr>
      <w:tr w:rsidR="000F4669" w:rsidRPr="000F4669" w14:paraId="65642746" w14:textId="77777777" w:rsidTr="001501BF">
        <w:tc>
          <w:tcPr>
            <w:tcW w:w="2767" w:type="dxa"/>
            <w:shd w:val="clear" w:color="auto" w:fill="auto"/>
            <w:tcMar>
              <w:top w:w="55" w:type="dxa"/>
              <w:left w:w="55" w:type="dxa"/>
              <w:bottom w:w="55" w:type="dxa"/>
              <w:right w:w="55" w:type="dxa"/>
            </w:tcMar>
          </w:tcPr>
          <w:p w14:paraId="3E04245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Chaser</w:t>
            </w:r>
          </w:p>
        </w:tc>
        <w:tc>
          <w:tcPr>
            <w:tcW w:w="2767" w:type="dxa"/>
            <w:shd w:val="clear" w:color="auto" w:fill="auto"/>
            <w:tcMar>
              <w:top w:w="55" w:type="dxa"/>
              <w:left w:w="55" w:type="dxa"/>
              <w:bottom w:w="55" w:type="dxa"/>
              <w:right w:w="55" w:type="dxa"/>
            </w:tcMar>
          </w:tcPr>
          <w:p w14:paraId="3FF3F51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Will attack if the animals outnumber the characters.</w:t>
            </w:r>
          </w:p>
        </w:tc>
        <w:tc>
          <w:tcPr>
            <w:tcW w:w="2767" w:type="dxa"/>
            <w:shd w:val="clear" w:color="auto" w:fill="auto"/>
            <w:tcMar>
              <w:top w:w="55" w:type="dxa"/>
              <w:left w:w="55" w:type="dxa"/>
              <w:bottom w:w="55" w:type="dxa"/>
              <w:right w:w="55" w:type="dxa"/>
            </w:tcMar>
          </w:tcPr>
          <w:p w14:paraId="0D0DCC5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5-</w:t>
            </w:r>
          </w:p>
        </w:tc>
      </w:tr>
      <w:tr w:rsidR="000F4669" w:rsidRPr="000F4669" w14:paraId="2F349D38" w14:textId="77777777" w:rsidTr="001501BF">
        <w:tc>
          <w:tcPr>
            <w:tcW w:w="2767" w:type="dxa"/>
            <w:shd w:val="clear" w:color="auto" w:fill="auto"/>
            <w:tcMar>
              <w:top w:w="55" w:type="dxa"/>
              <w:left w:w="55" w:type="dxa"/>
              <w:bottom w:w="55" w:type="dxa"/>
              <w:right w:w="55" w:type="dxa"/>
            </w:tcMar>
          </w:tcPr>
          <w:p w14:paraId="4E439F31"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Killer</w:t>
            </w:r>
          </w:p>
        </w:tc>
        <w:tc>
          <w:tcPr>
            <w:tcW w:w="2767" w:type="dxa"/>
            <w:shd w:val="clear" w:color="auto" w:fill="auto"/>
            <w:tcMar>
              <w:top w:w="55" w:type="dxa"/>
              <w:left w:w="55" w:type="dxa"/>
              <w:bottom w:w="55" w:type="dxa"/>
              <w:right w:w="55" w:type="dxa"/>
            </w:tcMar>
          </w:tcPr>
          <w:p w14:paraId="133EF0D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6+</w:t>
            </w:r>
          </w:p>
        </w:tc>
        <w:tc>
          <w:tcPr>
            <w:tcW w:w="2767" w:type="dxa"/>
            <w:shd w:val="clear" w:color="auto" w:fill="auto"/>
            <w:tcMar>
              <w:top w:w="55" w:type="dxa"/>
              <w:left w:w="55" w:type="dxa"/>
              <w:bottom w:w="55" w:type="dxa"/>
              <w:right w:w="55" w:type="dxa"/>
            </w:tcMar>
          </w:tcPr>
          <w:p w14:paraId="70A96FD8"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3-</w:t>
            </w:r>
          </w:p>
        </w:tc>
      </w:tr>
      <w:tr w:rsidR="000F4669" w:rsidRPr="000F4669" w14:paraId="7E6884C9" w14:textId="77777777" w:rsidTr="001501BF">
        <w:tc>
          <w:tcPr>
            <w:tcW w:w="2767" w:type="dxa"/>
            <w:shd w:val="clear" w:color="auto" w:fill="auto"/>
            <w:tcMar>
              <w:top w:w="55" w:type="dxa"/>
              <w:left w:w="55" w:type="dxa"/>
              <w:bottom w:w="55" w:type="dxa"/>
              <w:right w:w="55" w:type="dxa"/>
            </w:tcMar>
          </w:tcPr>
          <w:p w14:paraId="1080289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Pouncer</w:t>
            </w:r>
          </w:p>
        </w:tc>
        <w:tc>
          <w:tcPr>
            <w:tcW w:w="2767" w:type="dxa"/>
            <w:shd w:val="clear" w:color="auto" w:fill="auto"/>
            <w:tcMar>
              <w:top w:w="55" w:type="dxa"/>
              <w:left w:w="55" w:type="dxa"/>
              <w:bottom w:w="55" w:type="dxa"/>
              <w:right w:w="55" w:type="dxa"/>
            </w:tcMar>
          </w:tcPr>
          <w:p w14:paraId="1FA2DC8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Attacks if it has surprise.</w:t>
            </w:r>
          </w:p>
        </w:tc>
        <w:tc>
          <w:tcPr>
            <w:tcW w:w="2767" w:type="dxa"/>
            <w:shd w:val="clear" w:color="auto" w:fill="auto"/>
            <w:tcMar>
              <w:top w:w="55" w:type="dxa"/>
              <w:left w:w="55" w:type="dxa"/>
              <w:bottom w:w="55" w:type="dxa"/>
              <w:right w:w="55" w:type="dxa"/>
            </w:tcMar>
          </w:tcPr>
          <w:p w14:paraId="45F2606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Flees if surprised.</w:t>
            </w:r>
          </w:p>
        </w:tc>
      </w:tr>
      <w:tr w:rsidR="000F4669" w:rsidRPr="000F4669" w14:paraId="36385687" w14:textId="77777777" w:rsidTr="001501BF">
        <w:tc>
          <w:tcPr>
            <w:tcW w:w="2767" w:type="dxa"/>
            <w:shd w:val="clear" w:color="auto" w:fill="auto"/>
            <w:tcMar>
              <w:top w:w="55" w:type="dxa"/>
              <w:left w:w="55" w:type="dxa"/>
              <w:bottom w:w="55" w:type="dxa"/>
              <w:right w:w="55" w:type="dxa"/>
            </w:tcMar>
          </w:tcPr>
          <w:p w14:paraId="0ABB168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Siren</w:t>
            </w:r>
          </w:p>
        </w:tc>
        <w:tc>
          <w:tcPr>
            <w:tcW w:w="2767" w:type="dxa"/>
            <w:shd w:val="clear" w:color="auto" w:fill="auto"/>
            <w:tcMar>
              <w:top w:w="55" w:type="dxa"/>
              <w:left w:w="55" w:type="dxa"/>
              <w:bottom w:w="55" w:type="dxa"/>
              <w:right w:w="55" w:type="dxa"/>
            </w:tcMar>
          </w:tcPr>
          <w:p w14:paraId="465BBDC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Attacks if it has surprise.</w:t>
            </w:r>
          </w:p>
        </w:tc>
        <w:tc>
          <w:tcPr>
            <w:tcW w:w="2767" w:type="dxa"/>
            <w:shd w:val="clear" w:color="auto" w:fill="auto"/>
            <w:tcMar>
              <w:top w:w="55" w:type="dxa"/>
              <w:left w:w="55" w:type="dxa"/>
              <w:bottom w:w="55" w:type="dxa"/>
              <w:right w:w="55" w:type="dxa"/>
            </w:tcMar>
          </w:tcPr>
          <w:p w14:paraId="488BCCB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r>
      <w:tr w:rsidR="000F4669" w:rsidRPr="000F4669" w14:paraId="157DD0DB" w14:textId="77777777" w:rsidTr="001501BF">
        <w:tc>
          <w:tcPr>
            <w:tcW w:w="2767" w:type="dxa"/>
            <w:shd w:val="clear" w:color="auto" w:fill="auto"/>
            <w:tcMar>
              <w:top w:w="55" w:type="dxa"/>
              <w:left w:w="55" w:type="dxa"/>
              <w:bottom w:w="55" w:type="dxa"/>
              <w:right w:w="55" w:type="dxa"/>
            </w:tcMar>
          </w:tcPr>
          <w:p w14:paraId="2A5C43AC"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Trapper</w:t>
            </w:r>
          </w:p>
        </w:tc>
        <w:tc>
          <w:tcPr>
            <w:tcW w:w="2767" w:type="dxa"/>
            <w:shd w:val="clear" w:color="auto" w:fill="auto"/>
            <w:tcMar>
              <w:top w:w="55" w:type="dxa"/>
              <w:left w:w="55" w:type="dxa"/>
              <w:bottom w:w="55" w:type="dxa"/>
              <w:right w:w="55" w:type="dxa"/>
            </w:tcMar>
          </w:tcPr>
          <w:p w14:paraId="309CF40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Attacks if it has surprise.</w:t>
            </w:r>
          </w:p>
        </w:tc>
        <w:tc>
          <w:tcPr>
            <w:tcW w:w="2767" w:type="dxa"/>
            <w:shd w:val="clear" w:color="auto" w:fill="auto"/>
            <w:tcMar>
              <w:top w:w="55" w:type="dxa"/>
              <w:left w:w="55" w:type="dxa"/>
              <w:bottom w:w="55" w:type="dxa"/>
              <w:right w:w="55" w:type="dxa"/>
            </w:tcMar>
          </w:tcPr>
          <w:p w14:paraId="104A828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5-</w:t>
            </w:r>
          </w:p>
        </w:tc>
      </w:tr>
      <w:tr w:rsidR="000F4669" w:rsidRPr="000F4669" w14:paraId="6EA8988D" w14:textId="77777777" w:rsidTr="001501BF">
        <w:tc>
          <w:tcPr>
            <w:tcW w:w="2767" w:type="dxa"/>
            <w:shd w:val="clear" w:color="auto" w:fill="auto"/>
            <w:tcMar>
              <w:top w:w="55" w:type="dxa"/>
              <w:left w:w="55" w:type="dxa"/>
              <w:bottom w:w="55" w:type="dxa"/>
              <w:right w:w="55" w:type="dxa"/>
            </w:tcMar>
          </w:tcPr>
          <w:p w14:paraId="16C21F4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Herbivore</w:t>
            </w:r>
          </w:p>
        </w:tc>
        <w:tc>
          <w:tcPr>
            <w:tcW w:w="2767" w:type="dxa"/>
            <w:shd w:val="clear" w:color="auto" w:fill="auto"/>
            <w:tcMar>
              <w:top w:w="55" w:type="dxa"/>
              <w:left w:w="55" w:type="dxa"/>
              <w:bottom w:w="55" w:type="dxa"/>
              <w:right w:w="55" w:type="dxa"/>
            </w:tcMar>
          </w:tcPr>
          <w:p w14:paraId="30379A3A" w14:textId="77777777" w:rsidR="0064614C" w:rsidRPr="000F4669" w:rsidRDefault="0064614C" w:rsidP="00FC1451">
            <w:pPr>
              <w:spacing w:before="120"/>
              <w:rPr>
                <w:rFonts w:asciiTheme="minorHAnsi" w:hAnsiTheme="minorHAnsi" w:cstheme="minorHAnsi"/>
                <w:lang w:val="en-US"/>
              </w:rPr>
            </w:pPr>
          </w:p>
        </w:tc>
        <w:tc>
          <w:tcPr>
            <w:tcW w:w="2767" w:type="dxa"/>
            <w:shd w:val="clear" w:color="auto" w:fill="auto"/>
            <w:tcMar>
              <w:top w:w="55" w:type="dxa"/>
              <w:left w:w="55" w:type="dxa"/>
              <w:bottom w:w="55" w:type="dxa"/>
              <w:right w:w="55" w:type="dxa"/>
            </w:tcMar>
          </w:tcPr>
          <w:p w14:paraId="602460F6" w14:textId="77777777" w:rsidR="0064614C" w:rsidRPr="000F4669" w:rsidRDefault="0064614C" w:rsidP="00FC1451">
            <w:pPr>
              <w:spacing w:before="120"/>
              <w:rPr>
                <w:rFonts w:asciiTheme="minorHAnsi" w:hAnsiTheme="minorHAnsi" w:cstheme="minorHAnsi"/>
                <w:lang w:val="en-US"/>
              </w:rPr>
            </w:pPr>
          </w:p>
        </w:tc>
      </w:tr>
      <w:tr w:rsidR="000F4669" w:rsidRPr="000F4669" w14:paraId="3D3D389C" w14:textId="77777777" w:rsidTr="001501BF">
        <w:tc>
          <w:tcPr>
            <w:tcW w:w="2767" w:type="dxa"/>
            <w:shd w:val="clear" w:color="auto" w:fill="auto"/>
            <w:tcMar>
              <w:top w:w="55" w:type="dxa"/>
              <w:left w:w="55" w:type="dxa"/>
              <w:bottom w:w="55" w:type="dxa"/>
              <w:right w:w="55" w:type="dxa"/>
            </w:tcMar>
          </w:tcPr>
          <w:p w14:paraId="54F15B9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Filter</w:t>
            </w:r>
          </w:p>
        </w:tc>
        <w:tc>
          <w:tcPr>
            <w:tcW w:w="2767" w:type="dxa"/>
            <w:shd w:val="clear" w:color="auto" w:fill="auto"/>
            <w:tcMar>
              <w:top w:w="55" w:type="dxa"/>
              <w:left w:w="55" w:type="dxa"/>
              <w:bottom w:w="55" w:type="dxa"/>
              <w:right w:w="55" w:type="dxa"/>
            </w:tcMar>
          </w:tcPr>
          <w:p w14:paraId="4A53D885"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10+ if possible</w:t>
            </w:r>
          </w:p>
        </w:tc>
        <w:tc>
          <w:tcPr>
            <w:tcW w:w="2767" w:type="dxa"/>
            <w:shd w:val="clear" w:color="auto" w:fill="auto"/>
            <w:tcMar>
              <w:top w:w="55" w:type="dxa"/>
              <w:left w:w="55" w:type="dxa"/>
              <w:bottom w:w="55" w:type="dxa"/>
              <w:right w:w="55" w:type="dxa"/>
            </w:tcMar>
          </w:tcPr>
          <w:p w14:paraId="0DA63B4A"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5-</w:t>
            </w:r>
          </w:p>
        </w:tc>
      </w:tr>
      <w:tr w:rsidR="000F4669" w:rsidRPr="000F4669" w14:paraId="789E9CFC" w14:textId="77777777" w:rsidTr="001501BF">
        <w:tc>
          <w:tcPr>
            <w:tcW w:w="2767" w:type="dxa"/>
            <w:shd w:val="clear" w:color="auto" w:fill="auto"/>
            <w:tcMar>
              <w:top w:w="55" w:type="dxa"/>
              <w:left w:w="55" w:type="dxa"/>
              <w:bottom w:w="55" w:type="dxa"/>
              <w:right w:w="55" w:type="dxa"/>
            </w:tcMar>
          </w:tcPr>
          <w:p w14:paraId="70B1916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Grazer</w:t>
            </w:r>
          </w:p>
        </w:tc>
        <w:tc>
          <w:tcPr>
            <w:tcW w:w="2767" w:type="dxa"/>
            <w:shd w:val="clear" w:color="auto" w:fill="auto"/>
            <w:tcMar>
              <w:top w:w="55" w:type="dxa"/>
              <w:left w:w="55" w:type="dxa"/>
              <w:bottom w:w="55" w:type="dxa"/>
              <w:right w:w="55" w:type="dxa"/>
            </w:tcMar>
          </w:tcPr>
          <w:p w14:paraId="67235F3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2767" w:type="dxa"/>
            <w:shd w:val="clear" w:color="auto" w:fill="auto"/>
            <w:tcMar>
              <w:top w:w="55" w:type="dxa"/>
              <w:left w:w="55" w:type="dxa"/>
              <w:bottom w:w="55" w:type="dxa"/>
              <w:right w:w="55" w:type="dxa"/>
            </w:tcMar>
          </w:tcPr>
          <w:p w14:paraId="5308187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6-</w:t>
            </w:r>
          </w:p>
        </w:tc>
      </w:tr>
      <w:tr w:rsidR="000F4669" w:rsidRPr="000F4669" w14:paraId="71FC09F8" w14:textId="77777777" w:rsidTr="001501BF">
        <w:tc>
          <w:tcPr>
            <w:tcW w:w="2767" w:type="dxa"/>
            <w:shd w:val="clear" w:color="auto" w:fill="auto"/>
            <w:tcMar>
              <w:top w:w="55" w:type="dxa"/>
              <w:left w:w="55" w:type="dxa"/>
              <w:bottom w:w="55" w:type="dxa"/>
              <w:right w:w="55" w:type="dxa"/>
            </w:tcMar>
          </w:tcPr>
          <w:p w14:paraId="77F96C0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Intermittent</w:t>
            </w:r>
          </w:p>
        </w:tc>
        <w:tc>
          <w:tcPr>
            <w:tcW w:w="2767" w:type="dxa"/>
            <w:shd w:val="clear" w:color="auto" w:fill="auto"/>
            <w:tcMar>
              <w:top w:w="55" w:type="dxa"/>
              <w:left w:w="55" w:type="dxa"/>
              <w:bottom w:w="55" w:type="dxa"/>
              <w:right w:w="55" w:type="dxa"/>
            </w:tcMar>
          </w:tcPr>
          <w:p w14:paraId="36B130F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10+</w:t>
            </w:r>
          </w:p>
        </w:tc>
        <w:tc>
          <w:tcPr>
            <w:tcW w:w="2767" w:type="dxa"/>
            <w:shd w:val="clear" w:color="auto" w:fill="auto"/>
            <w:tcMar>
              <w:top w:w="55" w:type="dxa"/>
              <w:left w:w="55" w:type="dxa"/>
              <w:bottom w:w="55" w:type="dxa"/>
              <w:right w:w="55" w:type="dxa"/>
            </w:tcMar>
          </w:tcPr>
          <w:p w14:paraId="46B03C09"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r>
      <w:tr w:rsidR="000F4669" w:rsidRPr="000F4669" w14:paraId="53971ED2" w14:textId="77777777" w:rsidTr="001501BF">
        <w:tc>
          <w:tcPr>
            <w:tcW w:w="2767" w:type="dxa"/>
            <w:shd w:val="clear" w:color="auto" w:fill="auto"/>
            <w:tcMar>
              <w:top w:w="55" w:type="dxa"/>
              <w:left w:w="55" w:type="dxa"/>
              <w:bottom w:w="55" w:type="dxa"/>
              <w:right w:w="55" w:type="dxa"/>
            </w:tcMar>
          </w:tcPr>
          <w:p w14:paraId="6D17741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Omnivore</w:t>
            </w:r>
          </w:p>
        </w:tc>
        <w:tc>
          <w:tcPr>
            <w:tcW w:w="2767" w:type="dxa"/>
            <w:shd w:val="clear" w:color="auto" w:fill="auto"/>
            <w:tcMar>
              <w:top w:w="55" w:type="dxa"/>
              <w:left w:w="55" w:type="dxa"/>
              <w:bottom w:w="55" w:type="dxa"/>
              <w:right w:w="55" w:type="dxa"/>
            </w:tcMar>
          </w:tcPr>
          <w:p w14:paraId="37CD8015" w14:textId="77777777" w:rsidR="0064614C" w:rsidRPr="000F4669" w:rsidRDefault="0064614C" w:rsidP="00FC1451">
            <w:pPr>
              <w:spacing w:before="120"/>
              <w:rPr>
                <w:rFonts w:asciiTheme="minorHAnsi" w:hAnsiTheme="minorHAnsi" w:cstheme="minorHAnsi"/>
                <w:lang w:val="en-US"/>
              </w:rPr>
            </w:pPr>
          </w:p>
        </w:tc>
        <w:tc>
          <w:tcPr>
            <w:tcW w:w="2767" w:type="dxa"/>
            <w:shd w:val="clear" w:color="auto" w:fill="auto"/>
            <w:tcMar>
              <w:top w:w="55" w:type="dxa"/>
              <w:left w:w="55" w:type="dxa"/>
              <w:bottom w:w="55" w:type="dxa"/>
              <w:right w:w="55" w:type="dxa"/>
            </w:tcMar>
          </w:tcPr>
          <w:p w14:paraId="61B7647E" w14:textId="77777777" w:rsidR="0064614C" w:rsidRPr="000F4669" w:rsidRDefault="0064614C" w:rsidP="00FC1451">
            <w:pPr>
              <w:spacing w:before="120"/>
              <w:rPr>
                <w:rFonts w:asciiTheme="minorHAnsi" w:hAnsiTheme="minorHAnsi" w:cstheme="minorHAnsi"/>
                <w:lang w:val="en-US"/>
              </w:rPr>
            </w:pPr>
          </w:p>
        </w:tc>
      </w:tr>
      <w:tr w:rsidR="000F4669" w:rsidRPr="000F4669" w14:paraId="619B00C7" w14:textId="77777777" w:rsidTr="001501BF">
        <w:tc>
          <w:tcPr>
            <w:tcW w:w="2767" w:type="dxa"/>
            <w:shd w:val="clear" w:color="auto" w:fill="auto"/>
            <w:tcMar>
              <w:top w:w="55" w:type="dxa"/>
              <w:left w:w="55" w:type="dxa"/>
              <w:bottom w:w="55" w:type="dxa"/>
              <w:right w:w="55" w:type="dxa"/>
            </w:tcMar>
          </w:tcPr>
          <w:p w14:paraId="6786517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Eater</w:t>
            </w:r>
          </w:p>
        </w:tc>
        <w:tc>
          <w:tcPr>
            <w:tcW w:w="2767" w:type="dxa"/>
            <w:shd w:val="clear" w:color="auto" w:fill="auto"/>
            <w:tcMar>
              <w:top w:w="55" w:type="dxa"/>
              <w:left w:w="55" w:type="dxa"/>
              <w:bottom w:w="55" w:type="dxa"/>
              <w:right w:w="55" w:type="dxa"/>
            </w:tcMar>
          </w:tcPr>
          <w:p w14:paraId="26EFAFF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5+</w:t>
            </w:r>
          </w:p>
        </w:tc>
        <w:tc>
          <w:tcPr>
            <w:tcW w:w="2767" w:type="dxa"/>
            <w:shd w:val="clear" w:color="auto" w:fill="auto"/>
            <w:tcMar>
              <w:top w:w="55" w:type="dxa"/>
              <w:left w:w="55" w:type="dxa"/>
              <w:bottom w:w="55" w:type="dxa"/>
              <w:right w:w="55" w:type="dxa"/>
            </w:tcMar>
          </w:tcPr>
          <w:p w14:paraId="543DCAD4"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4-</w:t>
            </w:r>
          </w:p>
        </w:tc>
      </w:tr>
      <w:tr w:rsidR="000F4669" w:rsidRPr="000F4669" w14:paraId="3777471F" w14:textId="77777777" w:rsidTr="001501BF">
        <w:tc>
          <w:tcPr>
            <w:tcW w:w="2767" w:type="dxa"/>
            <w:shd w:val="clear" w:color="auto" w:fill="auto"/>
            <w:tcMar>
              <w:top w:w="55" w:type="dxa"/>
              <w:left w:w="55" w:type="dxa"/>
              <w:bottom w:w="55" w:type="dxa"/>
              <w:right w:w="55" w:type="dxa"/>
            </w:tcMar>
          </w:tcPr>
          <w:p w14:paraId="1279C35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Gatherer</w:t>
            </w:r>
          </w:p>
        </w:tc>
        <w:tc>
          <w:tcPr>
            <w:tcW w:w="2767" w:type="dxa"/>
            <w:shd w:val="clear" w:color="auto" w:fill="auto"/>
            <w:tcMar>
              <w:top w:w="55" w:type="dxa"/>
              <w:left w:w="55" w:type="dxa"/>
              <w:bottom w:w="55" w:type="dxa"/>
              <w:right w:w="55" w:type="dxa"/>
            </w:tcMar>
          </w:tcPr>
          <w:p w14:paraId="64487DE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9+</w:t>
            </w:r>
          </w:p>
        </w:tc>
        <w:tc>
          <w:tcPr>
            <w:tcW w:w="2767" w:type="dxa"/>
            <w:shd w:val="clear" w:color="auto" w:fill="auto"/>
            <w:tcMar>
              <w:top w:w="55" w:type="dxa"/>
              <w:left w:w="55" w:type="dxa"/>
              <w:bottom w:w="55" w:type="dxa"/>
              <w:right w:w="55" w:type="dxa"/>
            </w:tcMar>
          </w:tcPr>
          <w:p w14:paraId="4C1407A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7-</w:t>
            </w:r>
          </w:p>
        </w:tc>
      </w:tr>
      <w:tr w:rsidR="000F4669" w:rsidRPr="000F4669" w14:paraId="5205305B" w14:textId="77777777" w:rsidTr="001501BF">
        <w:tc>
          <w:tcPr>
            <w:tcW w:w="2767" w:type="dxa"/>
            <w:shd w:val="clear" w:color="auto" w:fill="auto"/>
            <w:tcMar>
              <w:top w:w="55" w:type="dxa"/>
              <w:left w:w="55" w:type="dxa"/>
              <w:bottom w:w="55" w:type="dxa"/>
              <w:right w:w="55" w:type="dxa"/>
            </w:tcMar>
          </w:tcPr>
          <w:p w14:paraId="75F050D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Hunter</w:t>
            </w:r>
          </w:p>
        </w:tc>
        <w:tc>
          <w:tcPr>
            <w:tcW w:w="2767" w:type="dxa"/>
            <w:shd w:val="clear" w:color="auto" w:fill="auto"/>
            <w:tcMar>
              <w:top w:w="55" w:type="dxa"/>
              <w:left w:w="55" w:type="dxa"/>
              <w:bottom w:w="55" w:type="dxa"/>
              <w:right w:w="55" w:type="dxa"/>
            </w:tcMar>
          </w:tcPr>
          <w:p w14:paraId="1F5A4D7B"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6+ if larger than at least one character. 10+ otherwise.</w:t>
            </w:r>
          </w:p>
        </w:tc>
        <w:tc>
          <w:tcPr>
            <w:tcW w:w="2767" w:type="dxa"/>
            <w:shd w:val="clear" w:color="auto" w:fill="auto"/>
            <w:tcMar>
              <w:top w:w="55" w:type="dxa"/>
              <w:left w:w="55" w:type="dxa"/>
              <w:bottom w:w="55" w:type="dxa"/>
              <w:right w:w="55" w:type="dxa"/>
            </w:tcMar>
          </w:tcPr>
          <w:p w14:paraId="665B277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5-</w:t>
            </w:r>
          </w:p>
        </w:tc>
      </w:tr>
      <w:tr w:rsidR="000F4669" w:rsidRPr="000F4669" w14:paraId="480712B1" w14:textId="77777777" w:rsidTr="001501BF">
        <w:tc>
          <w:tcPr>
            <w:tcW w:w="2767" w:type="dxa"/>
            <w:shd w:val="clear" w:color="auto" w:fill="auto"/>
            <w:tcMar>
              <w:top w:w="55" w:type="dxa"/>
              <w:left w:w="55" w:type="dxa"/>
              <w:bottom w:w="55" w:type="dxa"/>
              <w:right w:w="55" w:type="dxa"/>
            </w:tcMar>
          </w:tcPr>
          <w:p w14:paraId="2C1CFB2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Scavenger</w:t>
            </w:r>
          </w:p>
        </w:tc>
        <w:tc>
          <w:tcPr>
            <w:tcW w:w="2767" w:type="dxa"/>
            <w:shd w:val="clear" w:color="auto" w:fill="auto"/>
            <w:tcMar>
              <w:top w:w="55" w:type="dxa"/>
              <w:left w:w="55" w:type="dxa"/>
              <w:bottom w:w="55" w:type="dxa"/>
              <w:right w:w="55" w:type="dxa"/>
            </w:tcMar>
          </w:tcPr>
          <w:p w14:paraId="6EDB2CA7" w14:textId="77777777" w:rsidR="0064614C" w:rsidRPr="000F4669" w:rsidRDefault="0064614C" w:rsidP="00FC1451">
            <w:pPr>
              <w:spacing w:before="120"/>
              <w:rPr>
                <w:rFonts w:asciiTheme="minorHAnsi" w:hAnsiTheme="minorHAnsi" w:cstheme="minorHAnsi"/>
                <w:lang w:val="en-US"/>
              </w:rPr>
            </w:pPr>
          </w:p>
        </w:tc>
        <w:tc>
          <w:tcPr>
            <w:tcW w:w="2767" w:type="dxa"/>
            <w:shd w:val="clear" w:color="auto" w:fill="auto"/>
            <w:tcMar>
              <w:top w:w="55" w:type="dxa"/>
              <w:left w:w="55" w:type="dxa"/>
              <w:bottom w:w="55" w:type="dxa"/>
              <w:right w:w="55" w:type="dxa"/>
            </w:tcMar>
          </w:tcPr>
          <w:p w14:paraId="694CF2AF" w14:textId="77777777" w:rsidR="0064614C" w:rsidRPr="000F4669" w:rsidRDefault="0064614C" w:rsidP="00FC1451">
            <w:pPr>
              <w:spacing w:before="120"/>
              <w:rPr>
                <w:rFonts w:asciiTheme="minorHAnsi" w:hAnsiTheme="minorHAnsi" w:cstheme="minorHAnsi"/>
                <w:lang w:val="en-US"/>
              </w:rPr>
            </w:pPr>
          </w:p>
        </w:tc>
      </w:tr>
      <w:tr w:rsidR="000F4669" w:rsidRPr="000F4669" w14:paraId="6AADC508" w14:textId="77777777" w:rsidTr="001501BF">
        <w:tc>
          <w:tcPr>
            <w:tcW w:w="2767" w:type="dxa"/>
            <w:shd w:val="clear" w:color="auto" w:fill="auto"/>
            <w:tcMar>
              <w:top w:w="55" w:type="dxa"/>
              <w:left w:w="55" w:type="dxa"/>
              <w:bottom w:w="55" w:type="dxa"/>
              <w:right w:w="55" w:type="dxa"/>
            </w:tcMar>
          </w:tcPr>
          <w:p w14:paraId="5264F87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Carrion-Eater</w:t>
            </w:r>
          </w:p>
        </w:tc>
        <w:tc>
          <w:tcPr>
            <w:tcW w:w="2767" w:type="dxa"/>
            <w:shd w:val="clear" w:color="auto" w:fill="auto"/>
            <w:tcMar>
              <w:top w:w="55" w:type="dxa"/>
              <w:left w:w="55" w:type="dxa"/>
              <w:bottom w:w="55" w:type="dxa"/>
              <w:right w:w="55" w:type="dxa"/>
            </w:tcMar>
          </w:tcPr>
          <w:p w14:paraId="069C400D"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11+</w:t>
            </w:r>
          </w:p>
        </w:tc>
        <w:tc>
          <w:tcPr>
            <w:tcW w:w="2767" w:type="dxa"/>
            <w:shd w:val="clear" w:color="auto" w:fill="auto"/>
            <w:tcMar>
              <w:top w:w="55" w:type="dxa"/>
              <w:left w:w="55" w:type="dxa"/>
              <w:bottom w:w="55" w:type="dxa"/>
              <w:right w:w="55" w:type="dxa"/>
            </w:tcMar>
          </w:tcPr>
          <w:p w14:paraId="3351F84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7-</w:t>
            </w:r>
          </w:p>
        </w:tc>
      </w:tr>
      <w:tr w:rsidR="000F4669" w:rsidRPr="000F4669" w14:paraId="172A82AD" w14:textId="77777777" w:rsidTr="001501BF">
        <w:tc>
          <w:tcPr>
            <w:tcW w:w="2767" w:type="dxa"/>
            <w:shd w:val="clear" w:color="auto" w:fill="auto"/>
            <w:tcMar>
              <w:top w:w="55" w:type="dxa"/>
              <w:left w:w="55" w:type="dxa"/>
              <w:bottom w:w="55" w:type="dxa"/>
              <w:right w:w="55" w:type="dxa"/>
            </w:tcMar>
          </w:tcPr>
          <w:p w14:paraId="276CA19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Hijacker</w:t>
            </w:r>
          </w:p>
        </w:tc>
        <w:tc>
          <w:tcPr>
            <w:tcW w:w="2767" w:type="dxa"/>
            <w:shd w:val="clear" w:color="auto" w:fill="auto"/>
            <w:tcMar>
              <w:top w:w="55" w:type="dxa"/>
              <w:left w:w="55" w:type="dxa"/>
              <w:bottom w:w="55" w:type="dxa"/>
              <w:right w:w="55" w:type="dxa"/>
            </w:tcMar>
          </w:tcPr>
          <w:p w14:paraId="0D7F1377"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7+</w:t>
            </w:r>
          </w:p>
        </w:tc>
        <w:tc>
          <w:tcPr>
            <w:tcW w:w="2767" w:type="dxa"/>
            <w:shd w:val="clear" w:color="auto" w:fill="auto"/>
            <w:tcMar>
              <w:top w:w="55" w:type="dxa"/>
              <w:left w:w="55" w:type="dxa"/>
              <w:bottom w:w="55" w:type="dxa"/>
              <w:right w:w="55" w:type="dxa"/>
            </w:tcMar>
          </w:tcPr>
          <w:p w14:paraId="5F1A834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6-</w:t>
            </w:r>
          </w:p>
        </w:tc>
      </w:tr>
      <w:tr w:rsidR="000F4669" w:rsidRPr="000F4669" w14:paraId="05268228" w14:textId="77777777" w:rsidTr="001501BF">
        <w:tc>
          <w:tcPr>
            <w:tcW w:w="2767" w:type="dxa"/>
            <w:shd w:val="clear" w:color="auto" w:fill="auto"/>
            <w:tcMar>
              <w:top w:w="55" w:type="dxa"/>
              <w:left w:w="55" w:type="dxa"/>
              <w:bottom w:w="55" w:type="dxa"/>
              <w:right w:w="55" w:type="dxa"/>
            </w:tcMar>
          </w:tcPr>
          <w:p w14:paraId="54E3D873"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Intimidator</w:t>
            </w:r>
          </w:p>
        </w:tc>
        <w:tc>
          <w:tcPr>
            <w:tcW w:w="2767" w:type="dxa"/>
            <w:shd w:val="clear" w:color="auto" w:fill="auto"/>
            <w:tcMar>
              <w:top w:w="55" w:type="dxa"/>
              <w:left w:w="55" w:type="dxa"/>
              <w:bottom w:w="55" w:type="dxa"/>
              <w:right w:w="55" w:type="dxa"/>
            </w:tcMar>
          </w:tcPr>
          <w:p w14:paraId="43F3970F"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8+</w:t>
            </w:r>
          </w:p>
        </w:tc>
        <w:tc>
          <w:tcPr>
            <w:tcW w:w="2767" w:type="dxa"/>
            <w:shd w:val="clear" w:color="auto" w:fill="auto"/>
            <w:tcMar>
              <w:top w:w="55" w:type="dxa"/>
              <w:left w:w="55" w:type="dxa"/>
              <w:bottom w:w="55" w:type="dxa"/>
              <w:right w:w="55" w:type="dxa"/>
            </w:tcMar>
          </w:tcPr>
          <w:p w14:paraId="72F6E7C6"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7-</w:t>
            </w:r>
          </w:p>
        </w:tc>
      </w:tr>
      <w:tr w:rsidR="000F4669" w:rsidRPr="000F4669" w14:paraId="44452057" w14:textId="77777777" w:rsidTr="001501BF">
        <w:tc>
          <w:tcPr>
            <w:tcW w:w="2767" w:type="dxa"/>
            <w:shd w:val="clear" w:color="auto" w:fill="auto"/>
            <w:tcMar>
              <w:top w:w="55" w:type="dxa"/>
              <w:left w:w="55" w:type="dxa"/>
              <w:bottom w:w="55" w:type="dxa"/>
              <w:right w:w="55" w:type="dxa"/>
            </w:tcMar>
          </w:tcPr>
          <w:p w14:paraId="315BE950"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Reducer</w:t>
            </w:r>
          </w:p>
        </w:tc>
        <w:tc>
          <w:tcPr>
            <w:tcW w:w="2767" w:type="dxa"/>
            <w:shd w:val="clear" w:color="auto" w:fill="auto"/>
            <w:tcMar>
              <w:top w:w="55" w:type="dxa"/>
              <w:left w:w="55" w:type="dxa"/>
              <w:bottom w:w="55" w:type="dxa"/>
              <w:right w:w="55" w:type="dxa"/>
            </w:tcMar>
          </w:tcPr>
          <w:p w14:paraId="2E125F0E"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10+</w:t>
            </w:r>
          </w:p>
        </w:tc>
        <w:tc>
          <w:tcPr>
            <w:tcW w:w="2767" w:type="dxa"/>
            <w:shd w:val="clear" w:color="auto" w:fill="auto"/>
            <w:tcMar>
              <w:top w:w="55" w:type="dxa"/>
              <w:left w:w="55" w:type="dxa"/>
              <w:bottom w:w="55" w:type="dxa"/>
              <w:right w:w="55" w:type="dxa"/>
            </w:tcMar>
          </w:tcPr>
          <w:p w14:paraId="11D57062" w14:textId="77777777" w:rsidR="0064614C" w:rsidRPr="000F4669" w:rsidRDefault="0064614C" w:rsidP="00FC1451">
            <w:pPr>
              <w:spacing w:before="120"/>
              <w:rPr>
                <w:rFonts w:asciiTheme="minorHAnsi" w:hAnsiTheme="minorHAnsi" w:cstheme="minorHAnsi"/>
                <w:lang w:val="en-US"/>
              </w:rPr>
            </w:pPr>
            <w:r w:rsidRPr="000F4669">
              <w:rPr>
                <w:rFonts w:asciiTheme="minorHAnsi" w:hAnsiTheme="minorHAnsi" w:cstheme="minorHAnsi"/>
                <w:lang w:val="en-US"/>
              </w:rPr>
              <w:t>7-</w:t>
            </w:r>
          </w:p>
        </w:tc>
      </w:tr>
    </w:tbl>
    <w:p w14:paraId="1E0F85F4" w14:textId="6B79DE85" w:rsidR="00642909" w:rsidRPr="000F4669" w:rsidRDefault="00642909" w:rsidP="00642909">
      <w:pPr>
        <w:rPr>
          <w:rFonts w:asciiTheme="minorHAnsi" w:hAnsiTheme="minorHAnsi" w:cstheme="minorHAnsi"/>
          <w:lang w:val="en-US"/>
        </w:rPr>
      </w:pPr>
    </w:p>
    <w:p w14:paraId="1D5A80D3" w14:textId="6C9E59A1" w:rsidR="00642909" w:rsidRPr="000F4669" w:rsidRDefault="00642909" w:rsidP="00642909">
      <w:pPr>
        <w:pStyle w:val="Heading1"/>
        <w:rPr>
          <w:rFonts w:asciiTheme="minorHAnsi" w:hAnsiTheme="minorHAnsi" w:cstheme="minorHAnsi"/>
          <w:color w:val="auto"/>
          <w:lang w:val="en-US"/>
        </w:rPr>
      </w:pPr>
      <w:bookmarkStart w:id="407" w:name="_Toc73824889"/>
      <w:bookmarkStart w:id="408" w:name="_Toc78924438"/>
      <w:bookmarkStart w:id="409" w:name="_Toc78924472"/>
      <w:r w:rsidRPr="000F4669">
        <w:rPr>
          <w:rFonts w:asciiTheme="minorHAnsi" w:hAnsiTheme="minorHAnsi" w:cstheme="minorHAnsi"/>
          <w:color w:val="auto"/>
          <w:lang w:val="en-US"/>
        </w:rPr>
        <w:t>Appendix – The Universal World Profile (UWP)</w:t>
      </w:r>
      <w:bookmarkEnd w:id="407"/>
      <w:bookmarkEnd w:id="408"/>
      <w:bookmarkEnd w:id="409"/>
    </w:p>
    <w:p w14:paraId="340CD8F3" w14:textId="031901FC" w:rsidR="00642909" w:rsidRPr="000F4669" w:rsidRDefault="00642909">
      <w:pPr>
        <w:spacing w:before="120"/>
        <w:rPr>
          <w:rFonts w:asciiTheme="minorHAnsi" w:hAnsiTheme="minorHAnsi" w:cstheme="minorHAnsi"/>
          <w:lang w:val="en-US"/>
        </w:rPr>
      </w:pPr>
      <w:r w:rsidRPr="000F4669">
        <w:rPr>
          <w:rFonts w:asciiTheme="minorHAnsi" w:hAnsiTheme="minorHAnsi" w:cstheme="minorHAnsi"/>
          <w:lang w:val="en-US"/>
        </w:rPr>
        <w:t xml:space="preserve">The Cepheus Engine and most compatible OGL 2D6 Sci-Fi games use a shorthand method </w:t>
      </w:r>
      <w:proofErr w:type="gramStart"/>
      <w:r w:rsidRPr="000F4669">
        <w:rPr>
          <w:rFonts w:asciiTheme="minorHAnsi" w:hAnsiTheme="minorHAnsi" w:cstheme="minorHAnsi"/>
          <w:lang w:val="en-US"/>
        </w:rPr>
        <w:t>to easily record</w:t>
      </w:r>
      <w:proofErr w:type="gramEnd"/>
      <w:r w:rsidRPr="000F4669">
        <w:rPr>
          <w:rFonts w:asciiTheme="minorHAnsi" w:hAnsiTheme="minorHAnsi" w:cstheme="minorHAnsi"/>
          <w:lang w:val="en-US"/>
        </w:rPr>
        <w:t xml:space="preserve"> planetary data. This encoding uses pseudo-hexadecimal codes (as given below) for the numbers 10-16.</w:t>
      </w:r>
    </w:p>
    <w:p w14:paraId="6BEBA1E4" w14:textId="77777777" w:rsidR="00642909" w:rsidRPr="000F4669" w:rsidRDefault="00642909" w:rsidP="00642909">
      <w:pPr>
        <w:spacing w:before="120"/>
        <w:rPr>
          <w:rFonts w:asciiTheme="minorHAnsi" w:hAnsiTheme="minorHAnsi" w:cstheme="minorHAnsi"/>
          <w:lang w:val="en-US"/>
        </w:rPr>
      </w:pPr>
    </w:p>
    <w:p w14:paraId="49AE89D6" w14:textId="77777777" w:rsidR="00642909" w:rsidRPr="000F4669" w:rsidRDefault="00642909" w:rsidP="00642909">
      <w:pPr>
        <w:spacing w:before="120"/>
        <w:rPr>
          <w:rFonts w:asciiTheme="minorHAnsi" w:hAnsiTheme="minorHAnsi" w:cstheme="minorHAnsi"/>
          <w:b/>
          <w:bCs/>
          <w:iCs/>
          <w:lang w:val="en-US"/>
        </w:rPr>
      </w:pPr>
      <w:r w:rsidRPr="000F4669">
        <w:rPr>
          <w:rFonts w:asciiTheme="minorHAnsi" w:hAnsiTheme="minorHAnsi" w:cstheme="minorHAnsi"/>
          <w:b/>
          <w:bCs/>
          <w:iCs/>
          <w:lang w:val="en-US"/>
        </w:rPr>
        <w:t>Pseudo-Hexadecimal Notations</w:t>
      </w:r>
    </w:p>
    <w:tbl>
      <w:tblPr>
        <w:tblW w:w="3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89"/>
        <w:gridCol w:w="1985"/>
      </w:tblGrid>
      <w:tr w:rsidR="000F4669" w:rsidRPr="000F4669" w14:paraId="6752820A" w14:textId="77777777" w:rsidTr="001501BF">
        <w:tc>
          <w:tcPr>
            <w:tcW w:w="1189" w:type="dxa"/>
            <w:shd w:val="clear" w:color="auto" w:fill="auto"/>
            <w:tcMar>
              <w:top w:w="55" w:type="dxa"/>
              <w:left w:w="55" w:type="dxa"/>
              <w:bottom w:w="55" w:type="dxa"/>
              <w:right w:w="55" w:type="dxa"/>
            </w:tcMar>
          </w:tcPr>
          <w:p w14:paraId="47EAA0B2" w14:textId="77777777" w:rsidR="00642909" w:rsidRPr="000F4669" w:rsidRDefault="00642909" w:rsidP="00436883">
            <w:pPr>
              <w:spacing w:before="120"/>
              <w:rPr>
                <w:rFonts w:asciiTheme="minorHAnsi" w:hAnsiTheme="minorHAnsi" w:cstheme="minorHAnsi"/>
                <w:lang w:val="en-US"/>
              </w:rPr>
            </w:pPr>
            <w:r w:rsidRPr="000F4669">
              <w:rPr>
                <w:rFonts w:asciiTheme="minorHAnsi" w:hAnsiTheme="minorHAnsi" w:cstheme="minorHAnsi"/>
                <w:lang w:val="en-US"/>
              </w:rPr>
              <w:lastRenderedPageBreak/>
              <w:t>Rating</w:t>
            </w:r>
          </w:p>
        </w:tc>
        <w:tc>
          <w:tcPr>
            <w:tcW w:w="1985" w:type="dxa"/>
            <w:shd w:val="clear" w:color="auto" w:fill="auto"/>
            <w:tcMar>
              <w:top w:w="55" w:type="dxa"/>
              <w:left w:w="55" w:type="dxa"/>
              <w:bottom w:w="55" w:type="dxa"/>
              <w:right w:w="55" w:type="dxa"/>
            </w:tcMar>
          </w:tcPr>
          <w:p w14:paraId="0F23B139" w14:textId="77777777" w:rsidR="00642909" w:rsidRPr="000F4669" w:rsidRDefault="00642909" w:rsidP="00436883">
            <w:pPr>
              <w:spacing w:before="120"/>
              <w:rPr>
                <w:rFonts w:asciiTheme="minorHAnsi" w:hAnsiTheme="minorHAnsi" w:cstheme="minorHAnsi"/>
                <w:lang w:val="en-US"/>
              </w:rPr>
            </w:pPr>
            <w:r w:rsidRPr="000F4669">
              <w:rPr>
                <w:rFonts w:asciiTheme="minorHAnsi" w:hAnsiTheme="minorHAnsi" w:cstheme="minorHAnsi"/>
                <w:lang w:val="en-US"/>
              </w:rPr>
              <w:t>Letter</w:t>
            </w:r>
          </w:p>
        </w:tc>
      </w:tr>
      <w:tr w:rsidR="000F4669" w:rsidRPr="000F4669" w14:paraId="30E572C8" w14:textId="77777777" w:rsidTr="001501BF">
        <w:tc>
          <w:tcPr>
            <w:tcW w:w="1189" w:type="dxa"/>
            <w:shd w:val="clear" w:color="auto" w:fill="auto"/>
            <w:tcMar>
              <w:top w:w="55" w:type="dxa"/>
              <w:left w:w="55" w:type="dxa"/>
              <w:bottom w:w="55" w:type="dxa"/>
              <w:right w:w="55" w:type="dxa"/>
            </w:tcMar>
          </w:tcPr>
          <w:p w14:paraId="6353AB86" w14:textId="77777777" w:rsidR="00642909" w:rsidRPr="000F4669" w:rsidRDefault="00642909" w:rsidP="00436883">
            <w:pPr>
              <w:spacing w:before="120"/>
              <w:rPr>
                <w:rFonts w:asciiTheme="minorHAnsi" w:hAnsiTheme="minorHAnsi" w:cstheme="minorHAnsi"/>
                <w:lang w:val="en-US"/>
              </w:rPr>
            </w:pPr>
            <w:r w:rsidRPr="000F4669">
              <w:rPr>
                <w:rFonts w:asciiTheme="minorHAnsi" w:hAnsiTheme="minorHAnsi" w:cstheme="minorHAnsi"/>
                <w:lang w:val="en-US"/>
              </w:rPr>
              <w:t>10</w:t>
            </w:r>
          </w:p>
        </w:tc>
        <w:tc>
          <w:tcPr>
            <w:tcW w:w="1985" w:type="dxa"/>
            <w:shd w:val="clear" w:color="auto" w:fill="auto"/>
            <w:tcMar>
              <w:top w:w="55" w:type="dxa"/>
              <w:left w:w="55" w:type="dxa"/>
              <w:bottom w:w="55" w:type="dxa"/>
              <w:right w:w="55" w:type="dxa"/>
            </w:tcMar>
          </w:tcPr>
          <w:p w14:paraId="1BE8111E" w14:textId="77777777" w:rsidR="00642909" w:rsidRPr="000F4669" w:rsidRDefault="00642909" w:rsidP="00436883">
            <w:pPr>
              <w:spacing w:before="120"/>
              <w:rPr>
                <w:rFonts w:asciiTheme="minorHAnsi" w:hAnsiTheme="minorHAnsi" w:cstheme="minorHAnsi"/>
                <w:lang w:val="en-US"/>
              </w:rPr>
            </w:pPr>
            <w:r w:rsidRPr="000F4669">
              <w:rPr>
                <w:rFonts w:asciiTheme="minorHAnsi" w:hAnsiTheme="minorHAnsi" w:cstheme="minorHAnsi"/>
                <w:lang w:val="en-US"/>
              </w:rPr>
              <w:t>A</w:t>
            </w:r>
          </w:p>
        </w:tc>
      </w:tr>
      <w:tr w:rsidR="000F4669" w:rsidRPr="000F4669" w14:paraId="6F803CFD" w14:textId="77777777" w:rsidTr="001501BF">
        <w:tc>
          <w:tcPr>
            <w:tcW w:w="1189" w:type="dxa"/>
            <w:shd w:val="clear" w:color="auto" w:fill="auto"/>
            <w:tcMar>
              <w:top w:w="55" w:type="dxa"/>
              <w:left w:w="55" w:type="dxa"/>
              <w:bottom w:w="55" w:type="dxa"/>
              <w:right w:w="55" w:type="dxa"/>
            </w:tcMar>
          </w:tcPr>
          <w:p w14:paraId="6D71360D" w14:textId="77777777" w:rsidR="00642909" w:rsidRPr="000F4669" w:rsidRDefault="00642909" w:rsidP="00436883">
            <w:pPr>
              <w:spacing w:before="120"/>
              <w:rPr>
                <w:rFonts w:asciiTheme="minorHAnsi" w:hAnsiTheme="minorHAnsi" w:cstheme="minorHAnsi"/>
                <w:lang w:val="en-US"/>
              </w:rPr>
            </w:pPr>
            <w:r w:rsidRPr="000F4669">
              <w:rPr>
                <w:rFonts w:asciiTheme="minorHAnsi" w:hAnsiTheme="minorHAnsi" w:cstheme="minorHAnsi"/>
                <w:lang w:val="en-US"/>
              </w:rPr>
              <w:t>11</w:t>
            </w:r>
          </w:p>
        </w:tc>
        <w:tc>
          <w:tcPr>
            <w:tcW w:w="1985" w:type="dxa"/>
            <w:shd w:val="clear" w:color="auto" w:fill="auto"/>
            <w:tcMar>
              <w:top w:w="55" w:type="dxa"/>
              <w:left w:w="55" w:type="dxa"/>
              <w:bottom w:w="55" w:type="dxa"/>
              <w:right w:w="55" w:type="dxa"/>
            </w:tcMar>
          </w:tcPr>
          <w:p w14:paraId="2B3370EF" w14:textId="77777777" w:rsidR="00642909" w:rsidRPr="000F4669" w:rsidRDefault="00642909" w:rsidP="00436883">
            <w:pPr>
              <w:spacing w:before="120"/>
              <w:rPr>
                <w:rFonts w:asciiTheme="minorHAnsi" w:hAnsiTheme="minorHAnsi" w:cstheme="minorHAnsi"/>
                <w:lang w:val="en-US"/>
              </w:rPr>
            </w:pPr>
            <w:r w:rsidRPr="000F4669">
              <w:rPr>
                <w:rFonts w:asciiTheme="minorHAnsi" w:hAnsiTheme="minorHAnsi" w:cstheme="minorHAnsi"/>
                <w:lang w:val="en-US"/>
              </w:rPr>
              <w:t>B</w:t>
            </w:r>
          </w:p>
        </w:tc>
      </w:tr>
      <w:tr w:rsidR="000F4669" w:rsidRPr="000F4669" w14:paraId="629B805D" w14:textId="77777777" w:rsidTr="001501BF">
        <w:tc>
          <w:tcPr>
            <w:tcW w:w="1189" w:type="dxa"/>
            <w:shd w:val="clear" w:color="auto" w:fill="auto"/>
            <w:tcMar>
              <w:top w:w="55" w:type="dxa"/>
              <w:left w:w="55" w:type="dxa"/>
              <w:bottom w:w="55" w:type="dxa"/>
              <w:right w:w="55" w:type="dxa"/>
            </w:tcMar>
          </w:tcPr>
          <w:p w14:paraId="25B0B0A5" w14:textId="77777777" w:rsidR="00642909" w:rsidRPr="000F4669" w:rsidRDefault="00642909" w:rsidP="00436883">
            <w:pPr>
              <w:spacing w:before="120"/>
              <w:rPr>
                <w:rFonts w:asciiTheme="minorHAnsi" w:hAnsiTheme="minorHAnsi" w:cstheme="minorHAnsi"/>
                <w:lang w:val="en-US"/>
              </w:rPr>
            </w:pPr>
            <w:r w:rsidRPr="000F4669">
              <w:rPr>
                <w:rFonts w:asciiTheme="minorHAnsi" w:hAnsiTheme="minorHAnsi" w:cstheme="minorHAnsi"/>
                <w:lang w:val="en-US"/>
              </w:rPr>
              <w:t>12</w:t>
            </w:r>
          </w:p>
        </w:tc>
        <w:tc>
          <w:tcPr>
            <w:tcW w:w="1985" w:type="dxa"/>
            <w:shd w:val="clear" w:color="auto" w:fill="auto"/>
            <w:tcMar>
              <w:top w:w="55" w:type="dxa"/>
              <w:left w:w="55" w:type="dxa"/>
              <w:bottom w:w="55" w:type="dxa"/>
              <w:right w:w="55" w:type="dxa"/>
            </w:tcMar>
          </w:tcPr>
          <w:p w14:paraId="067571CD" w14:textId="77777777" w:rsidR="00642909" w:rsidRPr="000F4669" w:rsidRDefault="00642909" w:rsidP="00436883">
            <w:pPr>
              <w:spacing w:before="120"/>
              <w:rPr>
                <w:rFonts w:asciiTheme="minorHAnsi" w:hAnsiTheme="minorHAnsi" w:cstheme="minorHAnsi"/>
                <w:lang w:val="en-US"/>
              </w:rPr>
            </w:pPr>
            <w:r w:rsidRPr="000F4669">
              <w:rPr>
                <w:rFonts w:asciiTheme="minorHAnsi" w:hAnsiTheme="minorHAnsi" w:cstheme="minorHAnsi"/>
                <w:lang w:val="en-US"/>
              </w:rPr>
              <w:t>C</w:t>
            </w:r>
          </w:p>
        </w:tc>
      </w:tr>
      <w:tr w:rsidR="000F4669" w:rsidRPr="000F4669" w14:paraId="1480746D" w14:textId="77777777" w:rsidTr="001501BF">
        <w:tc>
          <w:tcPr>
            <w:tcW w:w="1189" w:type="dxa"/>
            <w:shd w:val="clear" w:color="auto" w:fill="auto"/>
            <w:tcMar>
              <w:top w:w="55" w:type="dxa"/>
              <w:left w:w="55" w:type="dxa"/>
              <w:bottom w:w="55" w:type="dxa"/>
              <w:right w:w="55" w:type="dxa"/>
            </w:tcMar>
          </w:tcPr>
          <w:p w14:paraId="02986726" w14:textId="77777777" w:rsidR="00642909" w:rsidRPr="000F4669" w:rsidRDefault="00642909" w:rsidP="00436883">
            <w:pPr>
              <w:spacing w:before="120"/>
              <w:rPr>
                <w:rFonts w:asciiTheme="minorHAnsi" w:hAnsiTheme="minorHAnsi" w:cstheme="minorHAnsi"/>
                <w:lang w:val="en-US"/>
              </w:rPr>
            </w:pPr>
            <w:r w:rsidRPr="000F4669">
              <w:rPr>
                <w:rFonts w:asciiTheme="minorHAnsi" w:hAnsiTheme="minorHAnsi" w:cstheme="minorHAnsi"/>
                <w:lang w:val="en-US"/>
              </w:rPr>
              <w:t>13</w:t>
            </w:r>
          </w:p>
        </w:tc>
        <w:tc>
          <w:tcPr>
            <w:tcW w:w="1985" w:type="dxa"/>
            <w:shd w:val="clear" w:color="auto" w:fill="auto"/>
            <w:tcMar>
              <w:top w:w="55" w:type="dxa"/>
              <w:left w:w="55" w:type="dxa"/>
              <w:bottom w:w="55" w:type="dxa"/>
              <w:right w:w="55" w:type="dxa"/>
            </w:tcMar>
          </w:tcPr>
          <w:p w14:paraId="2BB9DDD8" w14:textId="77777777" w:rsidR="00642909" w:rsidRPr="000F4669" w:rsidRDefault="00642909" w:rsidP="00436883">
            <w:pPr>
              <w:spacing w:before="120"/>
              <w:rPr>
                <w:rFonts w:asciiTheme="minorHAnsi" w:hAnsiTheme="minorHAnsi" w:cstheme="minorHAnsi"/>
                <w:lang w:val="en-US"/>
              </w:rPr>
            </w:pPr>
            <w:r w:rsidRPr="000F4669">
              <w:rPr>
                <w:rFonts w:asciiTheme="minorHAnsi" w:hAnsiTheme="minorHAnsi" w:cstheme="minorHAnsi"/>
                <w:lang w:val="en-US"/>
              </w:rPr>
              <w:t>D</w:t>
            </w:r>
          </w:p>
        </w:tc>
      </w:tr>
      <w:tr w:rsidR="000F4669" w:rsidRPr="000F4669" w14:paraId="70FD93B3" w14:textId="77777777" w:rsidTr="001501BF">
        <w:tc>
          <w:tcPr>
            <w:tcW w:w="1189" w:type="dxa"/>
            <w:shd w:val="clear" w:color="auto" w:fill="auto"/>
            <w:tcMar>
              <w:top w:w="55" w:type="dxa"/>
              <w:left w:w="55" w:type="dxa"/>
              <w:bottom w:w="55" w:type="dxa"/>
              <w:right w:w="55" w:type="dxa"/>
            </w:tcMar>
          </w:tcPr>
          <w:p w14:paraId="1EFF329F" w14:textId="77777777" w:rsidR="00642909" w:rsidRPr="000F4669" w:rsidRDefault="00642909" w:rsidP="00436883">
            <w:pPr>
              <w:spacing w:before="120"/>
              <w:rPr>
                <w:rFonts w:asciiTheme="minorHAnsi" w:hAnsiTheme="minorHAnsi" w:cstheme="minorHAnsi"/>
                <w:lang w:val="en-US"/>
              </w:rPr>
            </w:pPr>
            <w:r w:rsidRPr="000F4669">
              <w:rPr>
                <w:rFonts w:asciiTheme="minorHAnsi" w:hAnsiTheme="minorHAnsi" w:cstheme="minorHAnsi"/>
                <w:lang w:val="en-US"/>
              </w:rPr>
              <w:t>14</w:t>
            </w:r>
          </w:p>
        </w:tc>
        <w:tc>
          <w:tcPr>
            <w:tcW w:w="1985" w:type="dxa"/>
            <w:shd w:val="clear" w:color="auto" w:fill="auto"/>
            <w:tcMar>
              <w:top w:w="55" w:type="dxa"/>
              <w:left w:w="55" w:type="dxa"/>
              <w:bottom w:w="55" w:type="dxa"/>
              <w:right w:w="55" w:type="dxa"/>
            </w:tcMar>
          </w:tcPr>
          <w:p w14:paraId="3F45BA01" w14:textId="77777777" w:rsidR="00642909" w:rsidRPr="000F4669" w:rsidRDefault="00642909" w:rsidP="00436883">
            <w:pPr>
              <w:spacing w:before="120"/>
              <w:rPr>
                <w:rFonts w:asciiTheme="minorHAnsi" w:hAnsiTheme="minorHAnsi" w:cstheme="minorHAnsi"/>
                <w:lang w:val="en-US"/>
              </w:rPr>
            </w:pPr>
            <w:r w:rsidRPr="000F4669">
              <w:rPr>
                <w:rFonts w:asciiTheme="minorHAnsi" w:hAnsiTheme="minorHAnsi" w:cstheme="minorHAnsi"/>
                <w:lang w:val="en-US"/>
              </w:rPr>
              <w:t>E</w:t>
            </w:r>
          </w:p>
        </w:tc>
      </w:tr>
      <w:tr w:rsidR="000F4669" w:rsidRPr="000F4669" w14:paraId="5831BA69" w14:textId="77777777" w:rsidTr="001501BF">
        <w:tc>
          <w:tcPr>
            <w:tcW w:w="1189" w:type="dxa"/>
            <w:shd w:val="clear" w:color="auto" w:fill="auto"/>
            <w:tcMar>
              <w:top w:w="55" w:type="dxa"/>
              <w:left w:w="55" w:type="dxa"/>
              <w:bottom w:w="55" w:type="dxa"/>
              <w:right w:w="55" w:type="dxa"/>
            </w:tcMar>
          </w:tcPr>
          <w:p w14:paraId="4B1823FA" w14:textId="77777777" w:rsidR="00642909" w:rsidRPr="000F4669" w:rsidRDefault="00642909" w:rsidP="00436883">
            <w:pPr>
              <w:spacing w:before="120"/>
              <w:rPr>
                <w:rFonts w:asciiTheme="minorHAnsi" w:hAnsiTheme="minorHAnsi" w:cstheme="minorHAnsi"/>
                <w:lang w:val="en-US"/>
              </w:rPr>
            </w:pPr>
            <w:r w:rsidRPr="000F4669">
              <w:rPr>
                <w:rFonts w:asciiTheme="minorHAnsi" w:hAnsiTheme="minorHAnsi" w:cstheme="minorHAnsi"/>
                <w:lang w:val="en-US"/>
              </w:rPr>
              <w:t>15</w:t>
            </w:r>
          </w:p>
        </w:tc>
        <w:tc>
          <w:tcPr>
            <w:tcW w:w="1985" w:type="dxa"/>
            <w:shd w:val="clear" w:color="auto" w:fill="auto"/>
            <w:tcMar>
              <w:top w:w="55" w:type="dxa"/>
              <w:left w:w="55" w:type="dxa"/>
              <w:bottom w:w="55" w:type="dxa"/>
              <w:right w:w="55" w:type="dxa"/>
            </w:tcMar>
          </w:tcPr>
          <w:p w14:paraId="782901A9" w14:textId="77777777" w:rsidR="00642909" w:rsidRPr="000F4669" w:rsidRDefault="00642909" w:rsidP="00436883">
            <w:pPr>
              <w:spacing w:before="120"/>
              <w:rPr>
                <w:rFonts w:asciiTheme="minorHAnsi" w:hAnsiTheme="minorHAnsi" w:cstheme="minorHAnsi"/>
                <w:lang w:val="en-US"/>
              </w:rPr>
            </w:pPr>
            <w:r w:rsidRPr="000F4669">
              <w:rPr>
                <w:rFonts w:asciiTheme="minorHAnsi" w:hAnsiTheme="minorHAnsi" w:cstheme="minorHAnsi"/>
                <w:lang w:val="en-US"/>
              </w:rPr>
              <w:t>F</w:t>
            </w:r>
          </w:p>
        </w:tc>
      </w:tr>
      <w:tr w:rsidR="000F4669" w:rsidRPr="000F4669" w14:paraId="27D214EF" w14:textId="77777777" w:rsidTr="001501BF">
        <w:tc>
          <w:tcPr>
            <w:tcW w:w="1189" w:type="dxa"/>
            <w:shd w:val="clear" w:color="auto" w:fill="auto"/>
            <w:tcMar>
              <w:top w:w="55" w:type="dxa"/>
              <w:left w:w="55" w:type="dxa"/>
              <w:bottom w:w="55" w:type="dxa"/>
              <w:right w:w="55" w:type="dxa"/>
            </w:tcMar>
          </w:tcPr>
          <w:p w14:paraId="06C93E77" w14:textId="77777777" w:rsidR="00642909" w:rsidRPr="000F4669" w:rsidRDefault="00642909" w:rsidP="00436883">
            <w:pPr>
              <w:spacing w:before="120"/>
              <w:rPr>
                <w:rFonts w:asciiTheme="minorHAnsi" w:hAnsiTheme="minorHAnsi" w:cstheme="minorHAnsi"/>
                <w:lang w:val="en-US"/>
              </w:rPr>
            </w:pPr>
            <w:r w:rsidRPr="000F4669">
              <w:rPr>
                <w:rFonts w:asciiTheme="minorHAnsi" w:hAnsiTheme="minorHAnsi" w:cstheme="minorHAnsi"/>
                <w:lang w:val="en-US"/>
              </w:rPr>
              <w:t>16</w:t>
            </w:r>
          </w:p>
        </w:tc>
        <w:tc>
          <w:tcPr>
            <w:tcW w:w="1985" w:type="dxa"/>
            <w:shd w:val="clear" w:color="auto" w:fill="auto"/>
            <w:tcMar>
              <w:top w:w="55" w:type="dxa"/>
              <w:left w:w="55" w:type="dxa"/>
              <w:bottom w:w="55" w:type="dxa"/>
              <w:right w:w="55" w:type="dxa"/>
            </w:tcMar>
          </w:tcPr>
          <w:p w14:paraId="716E196B" w14:textId="77777777" w:rsidR="00642909" w:rsidRPr="000F4669" w:rsidRDefault="00642909" w:rsidP="00436883">
            <w:pPr>
              <w:spacing w:before="120"/>
              <w:rPr>
                <w:rFonts w:asciiTheme="minorHAnsi" w:hAnsiTheme="minorHAnsi" w:cstheme="minorHAnsi"/>
                <w:lang w:val="en-US"/>
              </w:rPr>
            </w:pPr>
            <w:r w:rsidRPr="000F4669">
              <w:rPr>
                <w:rFonts w:asciiTheme="minorHAnsi" w:hAnsiTheme="minorHAnsi" w:cstheme="minorHAnsi"/>
                <w:lang w:val="en-US"/>
              </w:rPr>
              <w:t>G</w:t>
            </w:r>
          </w:p>
        </w:tc>
      </w:tr>
    </w:tbl>
    <w:p w14:paraId="4179E06D" w14:textId="77777777" w:rsidR="00642909" w:rsidRPr="000F4669" w:rsidRDefault="00642909" w:rsidP="00642909">
      <w:pPr>
        <w:spacing w:before="120"/>
        <w:rPr>
          <w:rFonts w:asciiTheme="minorHAnsi" w:hAnsiTheme="minorHAnsi" w:cstheme="minorHAnsi"/>
          <w:lang w:val="en-US"/>
        </w:rPr>
      </w:pPr>
    </w:p>
    <w:p w14:paraId="7BA39A00"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A UWP is a string of hexadecimal numbers presenting basic information about a world in eight digits.</w:t>
      </w:r>
    </w:p>
    <w:p w14:paraId="4E57DB20"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It lists the world’s characteristics in the following order:</w:t>
      </w:r>
    </w:p>
    <w:p w14:paraId="1B7E2E79" w14:textId="77777777" w:rsidR="00642909" w:rsidRPr="000F4669" w:rsidRDefault="00642909" w:rsidP="0067511A">
      <w:pPr>
        <w:numPr>
          <w:ilvl w:val="0"/>
          <w:numId w:val="49"/>
        </w:numPr>
        <w:spacing w:before="120"/>
        <w:rPr>
          <w:rFonts w:asciiTheme="minorHAnsi" w:hAnsiTheme="minorHAnsi" w:cstheme="minorHAnsi"/>
          <w:lang w:val="en-US"/>
        </w:rPr>
      </w:pPr>
      <w:r w:rsidRPr="000F4669">
        <w:rPr>
          <w:rFonts w:asciiTheme="minorHAnsi" w:hAnsiTheme="minorHAnsi" w:cstheme="minorHAnsi"/>
          <w:lang w:val="en-US"/>
        </w:rPr>
        <w:t>Starport type.</w:t>
      </w:r>
    </w:p>
    <w:p w14:paraId="52C9953F" w14:textId="77777777" w:rsidR="00642909" w:rsidRPr="000F4669" w:rsidRDefault="00642909" w:rsidP="0067511A">
      <w:pPr>
        <w:numPr>
          <w:ilvl w:val="0"/>
          <w:numId w:val="49"/>
        </w:numPr>
        <w:spacing w:before="120"/>
        <w:rPr>
          <w:rFonts w:asciiTheme="minorHAnsi" w:hAnsiTheme="minorHAnsi" w:cstheme="minorHAnsi"/>
          <w:lang w:val="en-US"/>
        </w:rPr>
      </w:pPr>
      <w:r w:rsidRPr="000F4669">
        <w:rPr>
          <w:rFonts w:asciiTheme="minorHAnsi" w:hAnsiTheme="minorHAnsi" w:cstheme="minorHAnsi"/>
          <w:lang w:val="en-US"/>
        </w:rPr>
        <w:t>World size.</w:t>
      </w:r>
    </w:p>
    <w:p w14:paraId="1A6F820F" w14:textId="77777777" w:rsidR="00642909" w:rsidRPr="000F4669" w:rsidRDefault="00642909" w:rsidP="0067511A">
      <w:pPr>
        <w:numPr>
          <w:ilvl w:val="0"/>
          <w:numId w:val="49"/>
        </w:numPr>
        <w:spacing w:before="120"/>
        <w:rPr>
          <w:rFonts w:asciiTheme="minorHAnsi" w:hAnsiTheme="minorHAnsi" w:cstheme="minorHAnsi"/>
          <w:lang w:val="en-US"/>
        </w:rPr>
      </w:pPr>
      <w:r w:rsidRPr="000F4669">
        <w:rPr>
          <w:rFonts w:asciiTheme="minorHAnsi" w:hAnsiTheme="minorHAnsi" w:cstheme="minorHAnsi"/>
          <w:lang w:val="en-US"/>
        </w:rPr>
        <w:t>Atmosphere.</w:t>
      </w:r>
    </w:p>
    <w:p w14:paraId="42DD29B4" w14:textId="77777777" w:rsidR="00642909" w:rsidRPr="000F4669" w:rsidRDefault="00642909" w:rsidP="0067511A">
      <w:pPr>
        <w:numPr>
          <w:ilvl w:val="0"/>
          <w:numId w:val="49"/>
        </w:numPr>
        <w:spacing w:before="120"/>
        <w:rPr>
          <w:rFonts w:asciiTheme="minorHAnsi" w:hAnsiTheme="minorHAnsi" w:cstheme="minorHAnsi"/>
          <w:lang w:val="en-US"/>
        </w:rPr>
      </w:pPr>
      <w:r w:rsidRPr="000F4669">
        <w:rPr>
          <w:rFonts w:asciiTheme="minorHAnsi" w:hAnsiTheme="minorHAnsi" w:cstheme="minorHAnsi"/>
          <w:lang w:val="en-US"/>
        </w:rPr>
        <w:t>Hydrographics.</w:t>
      </w:r>
    </w:p>
    <w:p w14:paraId="3995B755" w14:textId="77777777" w:rsidR="00642909" w:rsidRPr="000F4669" w:rsidRDefault="00642909" w:rsidP="0067511A">
      <w:pPr>
        <w:numPr>
          <w:ilvl w:val="0"/>
          <w:numId w:val="49"/>
        </w:numPr>
        <w:spacing w:before="120"/>
        <w:rPr>
          <w:rFonts w:asciiTheme="minorHAnsi" w:hAnsiTheme="minorHAnsi" w:cstheme="minorHAnsi"/>
          <w:lang w:val="en-US"/>
        </w:rPr>
      </w:pPr>
      <w:r w:rsidRPr="000F4669">
        <w:rPr>
          <w:rFonts w:asciiTheme="minorHAnsi" w:hAnsiTheme="minorHAnsi" w:cstheme="minorHAnsi"/>
          <w:lang w:val="en-US"/>
        </w:rPr>
        <w:t>Population.</w:t>
      </w:r>
    </w:p>
    <w:p w14:paraId="3FA702A8" w14:textId="77777777" w:rsidR="00642909" w:rsidRPr="000F4669" w:rsidRDefault="00642909" w:rsidP="0067511A">
      <w:pPr>
        <w:numPr>
          <w:ilvl w:val="0"/>
          <w:numId w:val="49"/>
        </w:numPr>
        <w:spacing w:before="120"/>
        <w:rPr>
          <w:rFonts w:asciiTheme="minorHAnsi" w:hAnsiTheme="minorHAnsi" w:cstheme="minorHAnsi"/>
          <w:lang w:val="en-US"/>
        </w:rPr>
      </w:pPr>
      <w:r w:rsidRPr="000F4669">
        <w:rPr>
          <w:rFonts w:asciiTheme="minorHAnsi" w:hAnsiTheme="minorHAnsi" w:cstheme="minorHAnsi"/>
          <w:lang w:val="en-US"/>
        </w:rPr>
        <w:t>Government.</w:t>
      </w:r>
    </w:p>
    <w:p w14:paraId="051DCB84" w14:textId="77777777" w:rsidR="00642909" w:rsidRPr="000F4669" w:rsidRDefault="00642909" w:rsidP="0067511A">
      <w:pPr>
        <w:numPr>
          <w:ilvl w:val="0"/>
          <w:numId w:val="49"/>
        </w:numPr>
        <w:spacing w:before="120"/>
        <w:rPr>
          <w:rFonts w:asciiTheme="minorHAnsi" w:hAnsiTheme="minorHAnsi" w:cstheme="minorHAnsi"/>
          <w:lang w:val="en-US"/>
        </w:rPr>
      </w:pPr>
      <w:r w:rsidRPr="000F4669">
        <w:rPr>
          <w:rFonts w:asciiTheme="minorHAnsi" w:hAnsiTheme="minorHAnsi" w:cstheme="minorHAnsi"/>
          <w:lang w:val="en-US"/>
        </w:rPr>
        <w:t>Law Level.</w:t>
      </w:r>
    </w:p>
    <w:p w14:paraId="63152A51" w14:textId="1E6E7038" w:rsidR="00642909" w:rsidRPr="000F4669" w:rsidRDefault="00CA14BD" w:rsidP="00230FAE">
      <w:pPr>
        <w:spacing w:before="120"/>
        <w:ind w:firstLine="360"/>
        <w:rPr>
          <w:rFonts w:asciiTheme="minorHAnsi" w:hAnsiTheme="minorHAnsi" w:cstheme="minorHAnsi"/>
          <w:lang w:val="en-US"/>
        </w:rPr>
      </w:pPr>
      <w:r w:rsidRPr="000F4669">
        <w:rPr>
          <w:rFonts w:asciiTheme="minorHAnsi" w:hAnsiTheme="minorHAnsi" w:cstheme="minorHAnsi"/>
          <w:lang w:val="en-US"/>
        </w:rPr>
        <w:t>-</w:t>
      </w:r>
      <w:proofErr w:type="gramStart"/>
      <w:r w:rsidR="00642909" w:rsidRPr="000F4669">
        <w:rPr>
          <w:rFonts w:asciiTheme="minorHAnsi" w:hAnsiTheme="minorHAnsi" w:cstheme="minorHAnsi"/>
          <w:lang w:val="en-US"/>
        </w:rPr>
        <w:t>dash</w:t>
      </w:r>
      <w:proofErr w:type="gramEnd"/>
      <w:r w:rsidRPr="000F4669">
        <w:rPr>
          <w:rFonts w:asciiTheme="minorHAnsi" w:hAnsiTheme="minorHAnsi" w:cstheme="minorHAnsi"/>
          <w:lang w:val="en-US"/>
        </w:rPr>
        <w:t>-</w:t>
      </w:r>
    </w:p>
    <w:p w14:paraId="3E055B70" w14:textId="77777777" w:rsidR="00642909" w:rsidRPr="000F4669" w:rsidRDefault="00642909" w:rsidP="0067511A">
      <w:pPr>
        <w:numPr>
          <w:ilvl w:val="0"/>
          <w:numId w:val="49"/>
        </w:numPr>
        <w:spacing w:before="120"/>
        <w:rPr>
          <w:rFonts w:asciiTheme="minorHAnsi" w:hAnsiTheme="minorHAnsi" w:cstheme="minorHAnsi"/>
          <w:lang w:val="en-US"/>
        </w:rPr>
      </w:pPr>
      <w:r w:rsidRPr="000F4669">
        <w:rPr>
          <w:rFonts w:asciiTheme="minorHAnsi" w:hAnsiTheme="minorHAnsi" w:cstheme="minorHAnsi"/>
          <w:lang w:val="en-US"/>
        </w:rPr>
        <w:t>Tech level.</w:t>
      </w:r>
    </w:p>
    <w:p w14:paraId="26660659" w14:textId="330E3988" w:rsidR="00BB2645" w:rsidRPr="000F4669" w:rsidRDefault="00BB2645" w:rsidP="00642909">
      <w:pPr>
        <w:spacing w:before="120"/>
        <w:rPr>
          <w:rFonts w:asciiTheme="minorHAnsi" w:hAnsiTheme="minorHAnsi" w:cstheme="minorHAnsi"/>
          <w:lang w:val="en-US"/>
        </w:rPr>
      </w:pPr>
    </w:p>
    <w:p w14:paraId="7A29D96E" w14:textId="5A473D7A" w:rsidR="00BB2645" w:rsidRPr="000F4669" w:rsidRDefault="00815C4A" w:rsidP="00BB2645">
      <w:pPr>
        <w:pStyle w:val="Heading1"/>
        <w:rPr>
          <w:color w:val="auto"/>
          <w:lang w:val="en-US"/>
        </w:rPr>
      </w:pPr>
      <w:bookmarkStart w:id="410" w:name="_Toc73824703"/>
      <w:bookmarkStart w:id="411" w:name="_Toc78924232"/>
      <w:r w:rsidRPr="000F4669">
        <w:rPr>
          <w:color w:val="auto"/>
          <w:lang w:val="en-US"/>
        </w:rPr>
        <w:t>Appendix</w:t>
      </w:r>
      <w:r w:rsidR="00BB2645" w:rsidRPr="000F4669">
        <w:rPr>
          <w:color w:val="auto"/>
          <w:lang w:val="en-US"/>
        </w:rPr>
        <w:t xml:space="preserve"> </w:t>
      </w:r>
      <w:r w:rsidR="001501BF">
        <w:rPr>
          <w:color w:val="auto"/>
          <w:lang w:val="en-US"/>
        </w:rPr>
        <w:t xml:space="preserve">- </w:t>
      </w:r>
      <w:r w:rsidR="00430E12" w:rsidRPr="000F4669">
        <w:rPr>
          <w:rFonts w:hint="cs"/>
          <w:color w:val="auto"/>
          <w:lang w:val="en-US"/>
        </w:rPr>
        <w:t>C</w:t>
      </w:r>
      <w:r w:rsidR="00430E12" w:rsidRPr="000F4669">
        <w:rPr>
          <w:color w:val="auto"/>
          <w:lang w:val="en-US"/>
        </w:rPr>
        <w:t>heating Death!</w:t>
      </w:r>
    </w:p>
    <w:bookmarkEnd w:id="410"/>
    <w:bookmarkEnd w:id="411"/>
    <w:p w14:paraId="54DE9B7F" w14:textId="77777777" w:rsidR="00BB2645" w:rsidRPr="000F4669" w:rsidRDefault="00BB2645" w:rsidP="00BB2645">
      <w:pPr>
        <w:rPr>
          <w:rFonts w:asciiTheme="minorHAnsi" w:hAnsiTheme="minorHAnsi" w:cstheme="minorHAnsi"/>
          <w:lang w:val="en-US"/>
        </w:rPr>
      </w:pPr>
    </w:p>
    <w:p w14:paraId="1760CF1B" w14:textId="556687F9" w:rsidR="00BB2645" w:rsidRPr="000F4669" w:rsidRDefault="00420700" w:rsidP="00BB2645">
      <w:pPr>
        <w:rPr>
          <w:rFonts w:asciiTheme="minorHAnsi" w:hAnsiTheme="minorHAnsi" w:cstheme="minorHAnsi"/>
          <w:lang w:val="en-US"/>
        </w:rPr>
      </w:pPr>
      <w:r w:rsidRPr="000F4669">
        <w:rPr>
          <w:rFonts w:asciiTheme="minorHAnsi" w:hAnsiTheme="minorHAnsi" w:cstheme="minorHAnsi"/>
          <w:lang w:val="en-US"/>
        </w:rPr>
        <w:t>Death needs</w:t>
      </w:r>
      <w:r w:rsidR="00DB632E" w:rsidRPr="000F4669">
        <w:rPr>
          <w:rFonts w:asciiTheme="minorHAnsi" w:hAnsiTheme="minorHAnsi" w:cstheme="minorHAnsi"/>
          <w:lang w:val="en-US"/>
        </w:rPr>
        <w:t xml:space="preserve"> not be final! In advanced societies, technology permits, at a significant economic cost, to attempt and bring the dead back to life.</w:t>
      </w:r>
    </w:p>
    <w:p w14:paraId="384B022F" w14:textId="77777777" w:rsidR="00420700" w:rsidRPr="000F4669" w:rsidRDefault="00420700" w:rsidP="00BB2645">
      <w:pPr>
        <w:rPr>
          <w:rFonts w:asciiTheme="minorHAnsi" w:hAnsiTheme="minorHAnsi" w:cstheme="minorHAnsi"/>
          <w:lang w:val="en-US"/>
        </w:rPr>
      </w:pPr>
    </w:p>
    <w:p w14:paraId="08D7A132" w14:textId="0C44448C" w:rsidR="00BB2645" w:rsidRPr="000F4669" w:rsidRDefault="00BB2645" w:rsidP="00BB2645">
      <w:pPr>
        <w:pStyle w:val="Heading2"/>
        <w:rPr>
          <w:color w:val="auto"/>
        </w:rPr>
      </w:pPr>
      <w:bookmarkStart w:id="412" w:name="_Toc73824788"/>
      <w:bookmarkStart w:id="413" w:name="_Toc78924336"/>
      <w:r w:rsidRPr="000F4669">
        <w:rPr>
          <w:color w:val="auto"/>
        </w:rPr>
        <w:t>Cyborg Conversion</w:t>
      </w:r>
      <w:bookmarkEnd w:id="412"/>
      <w:bookmarkEnd w:id="413"/>
    </w:p>
    <w:p w14:paraId="534FA3A0" w14:textId="421743EB" w:rsidR="00BB2645" w:rsidRPr="000F4669" w:rsidRDefault="00BB2645" w:rsidP="00BB2645">
      <w:pPr>
        <w:rPr>
          <w:rFonts w:asciiTheme="minorHAnsi" w:hAnsiTheme="minorHAnsi" w:cstheme="minorHAnsi"/>
          <w:lang w:val="en-US"/>
        </w:rPr>
      </w:pPr>
      <w:r w:rsidRPr="000F4669">
        <w:rPr>
          <w:rFonts w:asciiTheme="minorHAnsi" w:hAnsiTheme="minorHAnsi" w:cstheme="minorHAnsi"/>
          <w:lang w:val="en-US"/>
        </w:rPr>
        <w:t xml:space="preserve">Beginning at TL9, advanced technology can repair even a dead body, replacing dead tissues with chromium and steel. Extremely invasive cybernetics can bring a dead or dying person back to life if their brain remains relatively intact and </w:t>
      </w:r>
      <w:r w:rsidR="00A14C7F" w:rsidRPr="000F4669">
        <w:rPr>
          <w:rFonts w:asciiTheme="minorHAnsi" w:hAnsiTheme="minorHAnsi" w:cstheme="minorHAnsi"/>
          <w:lang w:val="en-US"/>
        </w:rPr>
        <w:t>the</w:t>
      </w:r>
      <w:r w:rsidRPr="000F4669">
        <w:rPr>
          <w:rFonts w:asciiTheme="minorHAnsi" w:hAnsiTheme="minorHAnsi" w:cstheme="minorHAnsi"/>
          <w:lang w:val="en-US"/>
        </w:rPr>
        <w:t xml:space="preserve"> body </w:t>
      </w:r>
      <w:proofErr w:type="gramStart"/>
      <w:r w:rsidRPr="000F4669">
        <w:rPr>
          <w:rFonts w:asciiTheme="minorHAnsi" w:hAnsiTheme="minorHAnsi" w:cstheme="minorHAnsi"/>
          <w:lang w:val="en-US"/>
        </w:rPr>
        <w:t>is not overly mangled</w:t>
      </w:r>
      <w:proofErr w:type="gramEnd"/>
      <w:r w:rsidRPr="000F4669">
        <w:rPr>
          <w:rFonts w:asciiTheme="minorHAnsi" w:hAnsiTheme="minorHAnsi" w:cstheme="minorHAnsi"/>
          <w:lang w:val="en-US"/>
        </w:rPr>
        <w:t xml:space="preserve">. Only the best hospitals offer this treatment, typically requiring many physicians, nurses, and technicians to perform. </w:t>
      </w:r>
    </w:p>
    <w:p w14:paraId="31450E43"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lang w:val="en-US"/>
        </w:rPr>
        <w:t xml:space="preserve">Cyborg conversion costs MCr6. As part of the conversion, any additional cybernetic implant </w:t>
      </w:r>
      <w:proofErr w:type="gramStart"/>
      <w:r w:rsidRPr="000F4669">
        <w:rPr>
          <w:rFonts w:asciiTheme="minorHAnsi" w:hAnsiTheme="minorHAnsi" w:cstheme="minorHAnsi"/>
          <w:lang w:val="en-US"/>
        </w:rPr>
        <w:t>may be installed</w:t>
      </w:r>
      <w:proofErr w:type="gramEnd"/>
      <w:r w:rsidRPr="000F4669">
        <w:rPr>
          <w:rFonts w:asciiTheme="minorHAnsi" w:hAnsiTheme="minorHAnsi" w:cstheme="minorHAnsi"/>
          <w:lang w:val="en-US"/>
        </w:rPr>
        <w:t xml:space="preserve"> at 75% of list price, since the massive cyber-surgery makes such installation easier. Note that dead bodies decompose with time and cyborg conversion cannot restore anyone who has been dead for over a month. However, a cryoberth can preserve a body indefinitely, so long as it remains functional. When performing cyborg conversion, the head surgeon makes a Medicine/INT 10+ throw. The result of the surgery depends on the Effect of this Medicine check, as shown on the table below.</w:t>
      </w:r>
    </w:p>
    <w:p w14:paraId="4140F1B6" w14:textId="77777777" w:rsidR="00BB2645" w:rsidRPr="000F4669" w:rsidRDefault="00BB2645" w:rsidP="00BB2645">
      <w:pPr>
        <w:rPr>
          <w:rFonts w:asciiTheme="minorHAnsi" w:hAnsiTheme="minorHAnsi" w:cstheme="minorHAnsi"/>
          <w:b/>
          <w:bCs/>
          <w:lang w:val="en-US"/>
        </w:rPr>
      </w:pPr>
    </w:p>
    <w:p w14:paraId="7385B6FE" w14:textId="77777777" w:rsidR="00BB2645" w:rsidRPr="000F4669" w:rsidRDefault="00BB2645" w:rsidP="00BB2645">
      <w:pPr>
        <w:rPr>
          <w:rFonts w:asciiTheme="minorHAnsi" w:hAnsiTheme="minorHAnsi" w:cstheme="minorHAnsi"/>
          <w:b/>
          <w:bCs/>
          <w:lang w:val="en-US"/>
        </w:rPr>
      </w:pPr>
      <w:r w:rsidRPr="000F4669">
        <w:rPr>
          <w:rFonts w:asciiTheme="minorHAnsi" w:hAnsiTheme="minorHAnsi" w:cstheme="minorHAnsi"/>
          <w:b/>
          <w:bCs/>
          <w:lang w:val="en-US"/>
        </w:rPr>
        <w:t>Cyborg Conversion Results</w:t>
      </w:r>
    </w:p>
    <w:tbl>
      <w:tblPr>
        <w:tblStyle w:val="TableGrid"/>
        <w:tblW w:w="0" w:type="auto"/>
        <w:tblInd w:w="-113" w:type="dxa"/>
        <w:tblLook w:val="04A0" w:firstRow="1" w:lastRow="0" w:firstColumn="1" w:lastColumn="0" w:noHBand="0" w:noVBand="1"/>
      </w:tblPr>
      <w:tblGrid>
        <w:gridCol w:w="1358"/>
        <w:gridCol w:w="8105"/>
      </w:tblGrid>
      <w:tr w:rsidR="000F4669" w:rsidRPr="000F4669" w14:paraId="4AC9FFA1" w14:textId="77777777" w:rsidTr="001501BF">
        <w:tc>
          <w:tcPr>
            <w:tcW w:w="1358" w:type="dxa"/>
            <w:shd w:val="clear" w:color="auto" w:fill="auto"/>
          </w:tcPr>
          <w:p w14:paraId="6BCA3358" w14:textId="77777777" w:rsidR="00BB2645" w:rsidRPr="000F4669" w:rsidRDefault="00BB2645" w:rsidP="00BB2645">
            <w:pPr>
              <w:rPr>
                <w:rFonts w:cstheme="minorHAnsi"/>
                <w:b/>
                <w:bCs/>
                <w:lang w:val="en-US"/>
              </w:rPr>
            </w:pPr>
            <w:r w:rsidRPr="000F4669">
              <w:rPr>
                <w:rFonts w:cstheme="minorHAnsi"/>
                <w:b/>
                <w:bCs/>
                <w:lang w:val="en-US"/>
              </w:rPr>
              <w:t>Effect</w:t>
            </w:r>
          </w:p>
        </w:tc>
        <w:tc>
          <w:tcPr>
            <w:tcW w:w="8105" w:type="dxa"/>
            <w:shd w:val="clear" w:color="auto" w:fill="auto"/>
          </w:tcPr>
          <w:p w14:paraId="4720A796" w14:textId="77777777" w:rsidR="00BB2645" w:rsidRPr="000F4669" w:rsidRDefault="00BB2645" w:rsidP="00BB2645">
            <w:pPr>
              <w:rPr>
                <w:rFonts w:cstheme="minorHAnsi"/>
                <w:b/>
                <w:bCs/>
                <w:lang w:val="en-US"/>
              </w:rPr>
            </w:pPr>
            <w:r w:rsidRPr="000F4669">
              <w:rPr>
                <w:rFonts w:cstheme="minorHAnsi"/>
                <w:b/>
                <w:bCs/>
                <w:lang w:val="en-US"/>
              </w:rPr>
              <w:t>Result</w:t>
            </w:r>
          </w:p>
        </w:tc>
      </w:tr>
      <w:tr w:rsidR="000F4669" w:rsidRPr="000F4669" w14:paraId="17D9E113" w14:textId="77777777" w:rsidTr="001501BF">
        <w:tc>
          <w:tcPr>
            <w:tcW w:w="1358" w:type="dxa"/>
            <w:shd w:val="clear" w:color="auto" w:fill="auto"/>
          </w:tcPr>
          <w:p w14:paraId="4260B109" w14:textId="77777777" w:rsidR="00BB2645" w:rsidRPr="000F4669" w:rsidRDefault="00BB2645" w:rsidP="00BB2645">
            <w:pPr>
              <w:rPr>
                <w:rFonts w:cstheme="minorHAnsi"/>
                <w:lang w:val="en-US"/>
              </w:rPr>
            </w:pPr>
            <w:r w:rsidRPr="000F4669">
              <w:rPr>
                <w:rFonts w:cstheme="minorHAnsi"/>
                <w:lang w:val="en-US"/>
              </w:rPr>
              <w:t>-6</w:t>
            </w:r>
          </w:p>
        </w:tc>
        <w:tc>
          <w:tcPr>
            <w:tcW w:w="8105" w:type="dxa"/>
            <w:shd w:val="clear" w:color="auto" w:fill="auto"/>
          </w:tcPr>
          <w:p w14:paraId="12746F2E" w14:textId="77777777" w:rsidR="00BB2645" w:rsidRPr="000F4669" w:rsidRDefault="00BB2645" w:rsidP="00BB2645">
            <w:pPr>
              <w:rPr>
                <w:rFonts w:cstheme="minorHAnsi"/>
                <w:lang w:val="en-US"/>
              </w:rPr>
            </w:pPr>
            <w:r w:rsidRPr="000F4669">
              <w:rPr>
                <w:rFonts w:cstheme="minorHAnsi"/>
                <w:lang w:val="en-US"/>
              </w:rPr>
              <w:t xml:space="preserve">The character </w:t>
            </w:r>
            <w:proofErr w:type="gramStart"/>
            <w:r w:rsidRPr="000F4669">
              <w:rPr>
                <w:rFonts w:cstheme="minorHAnsi"/>
                <w:lang w:val="en-US"/>
              </w:rPr>
              <w:t>cannot be revived</w:t>
            </w:r>
            <w:proofErr w:type="gramEnd"/>
            <w:r w:rsidRPr="000F4669">
              <w:rPr>
                <w:rFonts w:cstheme="minorHAnsi"/>
                <w:lang w:val="en-US"/>
              </w:rPr>
              <w:t xml:space="preserve"> even with advanced cybernetics and remains dead. Nothing further can bring the character back to life.</w:t>
            </w:r>
          </w:p>
        </w:tc>
      </w:tr>
      <w:tr w:rsidR="000F4669" w:rsidRPr="000F4669" w14:paraId="687E0829" w14:textId="77777777" w:rsidTr="001501BF">
        <w:tc>
          <w:tcPr>
            <w:tcW w:w="1358" w:type="dxa"/>
            <w:shd w:val="clear" w:color="auto" w:fill="auto"/>
          </w:tcPr>
          <w:p w14:paraId="1C9C5392" w14:textId="77777777" w:rsidR="00BB2645" w:rsidRPr="000F4669" w:rsidRDefault="00BB2645" w:rsidP="00BB2645">
            <w:pPr>
              <w:rPr>
                <w:rFonts w:cstheme="minorHAnsi"/>
                <w:lang w:val="en-US"/>
              </w:rPr>
            </w:pPr>
            <w:r w:rsidRPr="000F4669">
              <w:rPr>
                <w:rFonts w:cstheme="minorHAnsi"/>
                <w:lang w:val="en-US"/>
              </w:rPr>
              <w:t>-5</w:t>
            </w:r>
          </w:p>
        </w:tc>
        <w:tc>
          <w:tcPr>
            <w:tcW w:w="8105" w:type="dxa"/>
            <w:shd w:val="clear" w:color="auto" w:fill="auto"/>
          </w:tcPr>
          <w:p w14:paraId="343ECE53" w14:textId="1E2BF19F" w:rsidR="00BB2645" w:rsidRPr="000F4669" w:rsidRDefault="00BB2645" w:rsidP="00BB2645">
            <w:pPr>
              <w:rPr>
                <w:rFonts w:cstheme="minorHAnsi"/>
                <w:lang w:val="en-US"/>
              </w:rPr>
            </w:pPr>
            <w:r w:rsidRPr="000F4669">
              <w:rPr>
                <w:rFonts w:cstheme="minorHAnsi"/>
                <w:lang w:val="en-US"/>
              </w:rPr>
              <w:t xml:space="preserve">The cyborg arises from the dead but is violently and irreparably insane due to faulty wiring and programming. The character awakens and attacks everyone next to them </w:t>
            </w:r>
            <w:r w:rsidRPr="000F4669">
              <w:rPr>
                <w:rFonts w:cstheme="minorHAnsi"/>
                <w:lang w:val="en-US"/>
              </w:rPr>
              <w:lastRenderedPageBreak/>
              <w:t xml:space="preserve">with murderous rage. The character cannot be subdued and later repaired. They </w:t>
            </w:r>
            <w:proofErr w:type="gramStart"/>
            <w:r w:rsidRPr="000F4669">
              <w:rPr>
                <w:rFonts w:cstheme="minorHAnsi"/>
                <w:lang w:val="en-US"/>
              </w:rPr>
              <w:t>must be terminated</w:t>
            </w:r>
            <w:proofErr w:type="gramEnd"/>
            <w:r w:rsidRPr="000F4669">
              <w:rPr>
                <w:rFonts w:cstheme="minorHAnsi"/>
                <w:lang w:val="en-US"/>
              </w:rPr>
              <w:t>.</w:t>
            </w:r>
          </w:p>
        </w:tc>
      </w:tr>
      <w:tr w:rsidR="000F4669" w:rsidRPr="000F4669" w14:paraId="1730AB16" w14:textId="77777777" w:rsidTr="001501BF">
        <w:tc>
          <w:tcPr>
            <w:tcW w:w="1358" w:type="dxa"/>
            <w:shd w:val="clear" w:color="auto" w:fill="auto"/>
          </w:tcPr>
          <w:p w14:paraId="460C0E12" w14:textId="77777777" w:rsidR="00BB2645" w:rsidRPr="000F4669" w:rsidRDefault="00BB2645" w:rsidP="00BB2645">
            <w:pPr>
              <w:rPr>
                <w:rFonts w:cstheme="minorHAnsi"/>
                <w:lang w:val="en-US"/>
              </w:rPr>
            </w:pPr>
            <w:r w:rsidRPr="000F4669">
              <w:rPr>
                <w:rFonts w:cstheme="minorHAnsi"/>
                <w:lang w:val="en-US"/>
              </w:rPr>
              <w:lastRenderedPageBreak/>
              <w:t>-2 to -4</w:t>
            </w:r>
          </w:p>
        </w:tc>
        <w:tc>
          <w:tcPr>
            <w:tcW w:w="8105" w:type="dxa"/>
            <w:shd w:val="clear" w:color="auto" w:fill="auto"/>
          </w:tcPr>
          <w:p w14:paraId="5784A812" w14:textId="77777777" w:rsidR="00BB2645" w:rsidRPr="000F4669" w:rsidRDefault="00BB2645" w:rsidP="00BB2645">
            <w:pPr>
              <w:rPr>
                <w:rFonts w:cstheme="minorHAnsi"/>
                <w:lang w:val="en-US"/>
              </w:rPr>
            </w:pPr>
            <w:r w:rsidRPr="000F4669">
              <w:rPr>
                <w:rFonts w:cstheme="minorHAnsi"/>
                <w:lang w:val="en-US"/>
              </w:rPr>
              <w:t>The procedure fails. Further cyborg conversion or bio reconstruction attempts can be made, but at a DM-2 and double the cost. Negative DMs and cost multiplication are cumulative for repeated attempts, e.g., a third cyborg conversion attempt after failing twice will suffer DM-4 and will cost four times as much.</w:t>
            </w:r>
          </w:p>
        </w:tc>
      </w:tr>
      <w:tr w:rsidR="000F4669" w:rsidRPr="000F4669" w14:paraId="7D51D6EE" w14:textId="77777777" w:rsidTr="001501BF">
        <w:tc>
          <w:tcPr>
            <w:tcW w:w="1358" w:type="dxa"/>
            <w:shd w:val="clear" w:color="auto" w:fill="auto"/>
          </w:tcPr>
          <w:p w14:paraId="412017BA" w14:textId="77777777" w:rsidR="00BB2645" w:rsidRPr="000F4669" w:rsidRDefault="00BB2645" w:rsidP="00BB2645">
            <w:pPr>
              <w:rPr>
                <w:rFonts w:cstheme="minorHAnsi"/>
                <w:lang w:val="en-US"/>
              </w:rPr>
            </w:pPr>
            <w:r w:rsidRPr="000F4669">
              <w:rPr>
                <w:rFonts w:cstheme="minorHAnsi"/>
                <w:lang w:val="en-US"/>
              </w:rPr>
              <w:t>-1</w:t>
            </w:r>
          </w:p>
        </w:tc>
        <w:tc>
          <w:tcPr>
            <w:tcW w:w="8105" w:type="dxa"/>
            <w:shd w:val="clear" w:color="auto" w:fill="auto"/>
          </w:tcPr>
          <w:p w14:paraId="073AFEE9" w14:textId="77777777" w:rsidR="00BB2645" w:rsidRPr="000F4669" w:rsidRDefault="00BB2645" w:rsidP="00BB2645">
            <w:pPr>
              <w:rPr>
                <w:rFonts w:cstheme="minorHAnsi"/>
                <w:lang w:val="en-US"/>
              </w:rPr>
            </w:pPr>
            <w:r w:rsidRPr="000F4669">
              <w:rPr>
                <w:rFonts w:cstheme="minorHAnsi"/>
                <w:lang w:val="en-US"/>
              </w:rPr>
              <w:t>The character returns to life with 1 point of Lifeblood! However, their body did not recover well from the cybernetic implantation process, which causes severe side effects. Roll 1D6: 1-2, the character loses their memory; 3-4, the character is only partially alive and suffers from cybernetic mismatch; 5-6, the character will occasionally suffer from sudden and unexpected fits of murderous rage. See below for descriptions of these states. Further surgeries and healing attempts follow the standard healing rules.</w:t>
            </w:r>
          </w:p>
        </w:tc>
      </w:tr>
      <w:tr w:rsidR="000F4669" w:rsidRPr="000F4669" w14:paraId="781A8442" w14:textId="77777777" w:rsidTr="001501BF">
        <w:tc>
          <w:tcPr>
            <w:tcW w:w="1358" w:type="dxa"/>
            <w:shd w:val="clear" w:color="auto" w:fill="auto"/>
          </w:tcPr>
          <w:p w14:paraId="47AF61B2" w14:textId="77777777" w:rsidR="00BB2645" w:rsidRPr="000F4669" w:rsidRDefault="00BB2645" w:rsidP="00BB2645">
            <w:pPr>
              <w:rPr>
                <w:rFonts w:cstheme="minorHAnsi"/>
                <w:lang w:val="en-US"/>
              </w:rPr>
            </w:pPr>
            <w:r w:rsidRPr="000F4669">
              <w:rPr>
                <w:rFonts w:cstheme="minorHAnsi"/>
                <w:lang w:val="en-US"/>
              </w:rPr>
              <w:t>0</w:t>
            </w:r>
          </w:p>
        </w:tc>
        <w:tc>
          <w:tcPr>
            <w:tcW w:w="8105" w:type="dxa"/>
            <w:shd w:val="clear" w:color="auto" w:fill="auto"/>
          </w:tcPr>
          <w:p w14:paraId="2E43BF9C" w14:textId="77777777" w:rsidR="00BB2645" w:rsidRPr="000F4669" w:rsidRDefault="00BB2645" w:rsidP="00BB2645">
            <w:pPr>
              <w:rPr>
                <w:rFonts w:cstheme="minorHAnsi"/>
                <w:lang w:val="en-US"/>
              </w:rPr>
            </w:pPr>
            <w:r w:rsidRPr="000F4669">
              <w:rPr>
                <w:rFonts w:cstheme="minorHAnsi"/>
                <w:lang w:val="en-US"/>
              </w:rPr>
              <w:t>The character returns to life with 1 point of Lifeblood, though they still bear marks of their terrible injury. Roll 1D6: 1-2 the character suffers from partial memory loss; 3-4, the character will have severe recurring nightmares</w:t>
            </w:r>
            <w:proofErr w:type="gramStart"/>
            <w:r w:rsidRPr="000F4669">
              <w:rPr>
                <w:rFonts w:cstheme="minorHAnsi"/>
                <w:lang w:val="en-US"/>
              </w:rPr>
              <w:t>;</w:t>
            </w:r>
            <w:proofErr w:type="gramEnd"/>
            <w:r w:rsidRPr="000F4669">
              <w:rPr>
                <w:rFonts w:cstheme="minorHAnsi"/>
                <w:lang w:val="en-US"/>
              </w:rPr>
              <w:t xml:space="preserve"> 5-6, the character will undergo a profound personality change. Further surgery and healing follow the standard healing rules.</w:t>
            </w:r>
          </w:p>
        </w:tc>
      </w:tr>
      <w:tr w:rsidR="000F4669" w:rsidRPr="000F4669" w14:paraId="1946F2B3" w14:textId="77777777" w:rsidTr="001501BF">
        <w:tc>
          <w:tcPr>
            <w:tcW w:w="1358" w:type="dxa"/>
            <w:shd w:val="clear" w:color="auto" w:fill="auto"/>
          </w:tcPr>
          <w:p w14:paraId="2C50C7D9" w14:textId="77777777" w:rsidR="00BB2645" w:rsidRPr="000F4669" w:rsidRDefault="00BB2645" w:rsidP="00BB2645">
            <w:pPr>
              <w:rPr>
                <w:rFonts w:cstheme="minorHAnsi"/>
                <w:lang w:val="en-US"/>
              </w:rPr>
            </w:pPr>
            <w:r w:rsidRPr="000F4669">
              <w:rPr>
                <w:rFonts w:cstheme="minorHAnsi"/>
                <w:lang w:val="en-US"/>
              </w:rPr>
              <w:t>1 to 5</w:t>
            </w:r>
          </w:p>
        </w:tc>
        <w:tc>
          <w:tcPr>
            <w:tcW w:w="8105" w:type="dxa"/>
            <w:shd w:val="clear" w:color="auto" w:fill="auto"/>
          </w:tcPr>
          <w:p w14:paraId="320F8AA7" w14:textId="7F9DFD7D" w:rsidR="00BB2645" w:rsidRPr="000F4669" w:rsidRDefault="00BB2645" w:rsidP="00BB2645">
            <w:pPr>
              <w:rPr>
                <w:rFonts w:cstheme="minorHAnsi"/>
                <w:lang w:val="en-US"/>
              </w:rPr>
            </w:pPr>
            <w:r w:rsidRPr="000F4669">
              <w:rPr>
                <w:rFonts w:cstheme="minorHAnsi"/>
                <w:lang w:val="en-US"/>
              </w:rPr>
              <w:t>The character returns to life with 1 point of Lifeblood and will recover fully with proper medical care. However, they suffer moderate damage due to imperfect cyber-implantation. Roll 1D6: 1-2, the character will be sickly; 3-4, the character suffers physical characteristic loss; 5-6, the character suffers from shaking.  Further surgery and healing follow the</w:t>
            </w:r>
            <w:r w:rsidRPr="000F4669">
              <w:rPr>
                <w:rFonts w:cstheme="minorHAnsi"/>
                <w:i/>
                <w:lang w:val="en-US"/>
              </w:rPr>
              <w:t xml:space="preserve"> </w:t>
            </w:r>
            <w:r w:rsidRPr="000F4669">
              <w:rPr>
                <w:rFonts w:cstheme="minorHAnsi"/>
                <w:lang w:val="en-US"/>
              </w:rPr>
              <w:t>standard healing rules.</w:t>
            </w:r>
          </w:p>
        </w:tc>
      </w:tr>
      <w:tr w:rsidR="000F4669" w:rsidRPr="000F4669" w14:paraId="3FC5BD5B" w14:textId="77777777" w:rsidTr="001501BF">
        <w:tc>
          <w:tcPr>
            <w:tcW w:w="1358" w:type="dxa"/>
            <w:shd w:val="clear" w:color="auto" w:fill="auto"/>
          </w:tcPr>
          <w:p w14:paraId="51D9822F" w14:textId="730CC86C" w:rsidR="00BB2645" w:rsidRPr="000F4669" w:rsidRDefault="00BB2645" w:rsidP="00BB2645">
            <w:pPr>
              <w:rPr>
                <w:rFonts w:cstheme="minorHAnsi"/>
                <w:lang w:val="en-US"/>
              </w:rPr>
            </w:pPr>
            <w:r w:rsidRPr="000F4669">
              <w:rPr>
                <w:rFonts w:cstheme="minorHAnsi"/>
                <w:lang w:val="en-US"/>
              </w:rPr>
              <w:t>6</w:t>
            </w:r>
            <w:r w:rsidR="007E0144" w:rsidRPr="000F4669">
              <w:rPr>
                <w:rFonts w:cstheme="minorHAnsi"/>
                <w:lang w:val="en-US"/>
              </w:rPr>
              <w:t>+</w:t>
            </w:r>
          </w:p>
        </w:tc>
        <w:tc>
          <w:tcPr>
            <w:tcW w:w="8105" w:type="dxa"/>
            <w:shd w:val="clear" w:color="auto" w:fill="auto"/>
          </w:tcPr>
          <w:p w14:paraId="20643804" w14:textId="6D9C6E3B" w:rsidR="00BB2645" w:rsidRPr="000F4669" w:rsidRDefault="00BB2645" w:rsidP="00BB2645">
            <w:pPr>
              <w:rPr>
                <w:rFonts w:cstheme="minorHAnsi"/>
                <w:lang w:val="en-US"/>
              </w:rPr>
            </w:pPr>
            <w:r w:rsidRPr="000F4669">
              <w:rPr>
                <w:rFonts w:cstheme="minorHAnsi"/>
                <w:lang w:val="en-US"/>
              </w:rPr>
              <w:t>The character is lucky and awakens with full Lifeblood and Stamina and no perceptible side effects. No further healing required!</w:t>
            </w:r>
          </w:p>
        </w:tc>
      </w:tr>
    </w:tbl>
    <w:p w14:paraId="1FFE25FA" w14:textId="77777777" w:rsidR="00BB2645" w:rsidRPr="000F4669" w:rsidRDefault="00BB2645" w:rsidP="00BB2645">
      <w:pPr>
        <w:rPr>
          <w:rFonts w:asciiTheme="minorHAnsi" w:hAnsiTheme="minorHAnsi" w:cstheme="minorHAnsi"/>
          <w:b/>
          <w:bCs/>
          <w:lang w:val="en-US"/>
        </w:rPr>
      </w:pPr>
    </w:p>
    <w:tbl>
      <w:tblPr>
        <w:tblStyle w:val="TableGrid"/>
        <w:tblW w:w="0" w:type="auto"/>
        <w:tblLook w:val="04A0" w:firstRow="1" w:lastRow="0" w:firstColumn="1" w:lastColumn="0" w:noHBand="0" w:noVBand="1"/>
      </w:tblPr>
      <w:tblGrid>
        <w:gridCol w:w="3256"/>
        <w:gridCol w:w="1984"/>
      </w:tblGrid>
      <w:tr w:rsidR="000F4669" w:rsidRPr="000F4669" w14:paraId="493B865A" w14:textId="77777777" w:rsidTr="00FC1451">
        <w:tc>
          <w:tcPr>
            <w:tcW w:w="5240" w:type="dxa"/>
            <w:gridSpan w:val="2"/>
          </w:tcPr>
          <w:p w14:paraId="74039A18" w14:textId="77777777" w:rsidR="00BB2645" w:rsidRPr="000F4669" w:rsidRDefault="00BB2645" w:rsidP="00BB2645">
            <w:pPr>
              <w:rPr>
                <w:rFonts w:cstheme="minorHAnsi"/>
                <w:b/>
                <w:bCs/>
                <w:lang w:val="en-US"/>
              </w:rPr>
            </w:pPr>
            <w:r w:rsidRPr="000F4669">
              <w:rPr>
                <w:rFonts w:cstheme="minorHAnsi"/>
                <w:b/>
                <w:bCs/>
                <w:lang w:val="en-US"/>
              </w:rPr>
              <w:t>General DMs: Apply any relevant modifiers to all cyborg conversion attempts.</w:t>
            </w:r>
          </w:p>
        </w:tc>
      </w:tr>
      <w:tr w:rsidR="000F4669" w:rsidRPr="000F4669" w14:paraId="6CC1099F" w14:textId="77777777" w:rsidTr="00FC1451">
        <w:tc>
          <w:tcPr>
            <w:tcW w:w="3256" w:type="dxa"/>
          </w:tcPr>
          <w:p w14:paraId="0B9DF973" w14:textId="77777777" w:rsidR="00BB2645" w:rsidRPr="000F4669" w:rsidRDefault="00BB2645" w:rsidP="00BB2645">
            <w:pPr>
              <w:rPr>
                <w:rFonts w:cstheme="minorHAnsi"/>
                <w:b/>
                <w:bCs/>
                <w:lang w:val="en-US"/>
              </w:rPr>
            </w:pPr>
            <w:r w:rsidRPr="000F4669">
              <w:rPr>
                <w:rFonts w:cstheme="minorHAnsi"/>
                <w:b/>
                <w:bCs/>
                <w:lang w:val="en-US"/>
              </w:rPr>
              <w:t>Circumstance</w:t>
            </w:r>
          </w:p>
        </w:tc>
        <w:tc>
          <w:tcPr>
            <w:tcW w:w="1984" w:type="dxa"/>
          </w:tcPr>
          <w:p w14:paraId="46776095" w14:textId="77777777" w:rsidR="00BB2645" w:rsidRPr="000F4669" w:rsidRDefault="00BB2645" w:rsidP="00BB2645">
            <w:pPr>
              <w:rPr>
                <w:rFonts w:cstheme="minorHAnsi"/>
                <w:b/>
                <w:bCs/>
                <w:lang w:val="en-US"/>
              </w:rPr>
            </w:pPr>
            <w:r w:rsidRPr="000F4669">
              <w:rPr>
                <w:rFonts w:cstheme="minorHAnsi"/>
                <w:b/>
                <w:bCs/>
                <w:lang w:val="en-US"/>
              </w:rPr>
              <w:t>DM</w:t>
            </w:r>
          </w:p>
        </w:tc>
      </w:tr>
      <w:tr w:rsidR="000F4669" w:rsidRPr="000F4669" w14:paraId="2CFA15AF" w14:textId="77777777" w:rsidTr="00FC1451">
        <w:tc>
          <w:tcPr>
            <w:tcW w:w="3256" w:type="dxa"/>
          </w:tcPr>
          <w:p w14:paraId="449AFC44" w14:textId="77777777" w:rsidR="00BB2645" w:rsidRPr="000F4669" w:rsidRDefault="00BB2645" w:rsidP="00BB2645">
            <w:pPr>
              <w:rPr>
                <w:rFonts w:cstheme="minorHAnsi"/>
                <w:lang w:val="en-US"/>
              </w:rPr>
            </w:pPr>
            <w:r w:rsidRPr="000F4669">
              <w:rPr>
                <w:rFonts w:cstheme="minorHAnsi"/>
                <w:lang w:val="en-US"/>
              </w:rPr>
              <w:t>TL9 and TL10</w:t>
            </w:r>
          </w:p>
        </w:tc>
        <w:tc>
          <w:tcPr>
            <w:tcW w:w="1984" w:type="dxa"/>
          </w:tcPr>
          <w:p w14:paraId="08CC9EF0" w14:textId="24D5F10F" w:rsidR="00BB2645" w:rsidRPr="000F4669" w:rsidRDefault="00B244A7" w:rsidP="00BB2645">
            <w:pPr>
              <w:rPr>
                <w:rFonts w:cstheme="minorHAnsi"/>
                <w:lang w:val="en-US"/>
              </w:rPr>
            </w:pPr>
            <w:r w:rsidRPr="000F4669">
              <w:rPr>
                <w:rFonts w:cstheme="minorHAnsi"/>
                <w:lang w:val="en-US"/>
              </w:rPr>
              <w:t>DM</w:t>
            </w:r>
            <w:r w:rsidR="00BB2645" w:rsidRPr="000F4669">
              <w:rPr>
                <w:rFonts w:cstheme="minorHAnsi"/>
                <w:lang w:val="en-US"/>
              </w:rPr>
              <w:t>-2</w:t>
            </w:r>
          </w:p>
        </w:tc>
      </w:tr>
      <w:tr w:rsidR="000F4669" w:rsidRPr="000F4669" w14:paraId="252B5C82" w14:textId="77777777" w:rsidTr="00FC1451">
        <w:tc>
          <w:tcPr>
            <w:tcW w:w="3256" w:type="dxa"/>
          </w:tcPr>
          <w:p w14:paraId="111EB2C5" w14:textId="77777777" w:rsidR="00BB2645" w:rsidRPr="000F4669" w:rsidRDefault="00BB2645" w:rsidP="00BB2645">
            <w:pPr>
              <w:rPr>
                <w:rFonts w:cstheme="minorHAnsi"/>
                <w:lang w:val="en-US"/>
              </w:rPr>
            </w:pPr>
            <w:r w:rsidRPr="000F4669">
              <w:rPr>
                <w:rFonts w:cstheme="minorHAnsi"/>
                <w:lang w:val="en-US"/>
              </w:rPr>
              <w:t>TL14+</w:t>
            </w:r>
          </w:p>
        </w:tc>
        <w:tc>
          <w:tcPr>
            <w:tcW w:w="1984" w:type="dxa"/>
          </w:tcPr>
          <w:p w14:paraId="61BCDB06" w14:textId="590C2F41" w:rsidR="00BB2645" w:rsidRPr="000F4669" w:rsidRDefault="00B244A7" w:rsidP="00BB2645">
            <w:pPr>
              <w:rPr>
                <w:rFonts w:cstheme="minorHAnsi"/>
                <w:lang w:val="en-US"/>
              </w:rPr>
            </w:pPr>
            <w:r w:rsidRPr="000F4669">
              <w:rPr>
                <w:rFonts w:cstheme="minorHAnsi"/>
                <w:lang w:val="en-US"/>
              </w:rPr>
              <w:t>DM</w:t>
            </w:r>
            <w:r w:rsidR="00BB2645" w:rsidRPr="000F4669">
              <w:rPr>
                <w:rFonts w:cstheme="minorHAnsi"/>
                <w:lang w:val="en-US"/>
              </w:rPr>
              <w:t>+2</w:t>
            </w:r>
          </w:p>
        </w:tc>
      </w:tr>
      <w:tr w:rsidR="000F4669" w:rsidRPr="000F4669" w14:paraId="14891333" w14:textId="77777777" w:rsidTr="00FC1451">
        <w:tc>
          <w:tcPr>
            <w:tcW w:w="3256" w:type="dxa"/>
          </w:tcPr>
          <w:p w14:paraId="0B88AD37" w14:textId="77777777" w:rsidR="00BB2645" w:rsidRPr="000F4669" w:rsidRDefault="00BB2645" w:rsidP="00BB2645">
            <w:pPr>
              <w:rPr>
                <w:rFonts w:cstheme="minorHAnsi"/>
                <w:lang w:val="en-US"/>
              </w:rPr>
            </w:pPr>
            <w:r w:rsidRPr="000F4669">
              <w:rPr>
                <w:rFonts w:cstheme="minorHAnsi"/>
                <w:lang w:val="en-US"/>
              </w:rPr>
              <w:t>Per previous cyborg conversion</w:t>
            </w:r>
          </w:p>
        </w:tc>
        <w:tc>
          <w:tcPr>
            <w:tcW w:w="1984" w:type="dxa"/>
          </w:tcPr>
          <w:p w14:paraId="1569BD1F" w14:textId="49E97451" w:rsidR="00BB2645" w:rsidRPr="000F4669" w:rsidRDefault="00B244A7" w:rsidP="00BB2645">
            <w:pPr>
              <w:rPr>
                <w:rFonts w:cstheme="minorHAnsi"/>
                <w:lang w:val="en-US"/>
              </w:rPr>
            </w:pPr>
            <w:r w:rsidRPr="000F4669">
              <w:rPr>
                <w:rFonts w:cstheme="minorHAnsi"/>
                <w:lang w:val="en-US"/>
              </w:rPr>
              <w:t>DM</w:t>
            </w:r>
            <w:r w:rsidR="00BB2645" w:rsidRPr="000F4669">
              <w:rPr>
                <w:rFonts w:cstheme="minorHAnsi"/>
                <w:lang w:val="en-US"/>
              </w:rPr>
              <w:t>-2</w:t>
            </w:r>
          </w:p>
        </w:tc>
      </w:tr>
      <w:tr w:rsidR="000F4669" w:rsidRPr="000F4669" w14:paraId="1171EB8A" w14:textId="77777777" w:rsidTr="00FC1451">
        <w:tc>
          <w:tcPr>
            <w:tcW w:w="3256" w:type="dxa"/>
          </w:tcPr>
          <w:p w14:paraId="69B24332" w14:textId="77777777" w:rsidR="00BB2645" w:rsidRPr="000F4669" w:rsidRDefault="00BB2645" w:rsidP="00BB2645">
            <w:pPr>
              <w:rPr>
                <w:rFonts w:cstheme="minorHAnsi"/>
                <w:lang w:val="en-US"/>
              </w:rPr>
            </w:pPr>
            <w:r w:rsidRPr="000F4669">
              <w:rPr>
                <w:rFonts w:cstheme="minorHAnsi"/>
                <w:lang w:val="en-US"/>
              </w:rPr>
              <w:t>More than 24 hours have passed since the character’s death</w:t>
            </w:r>
          </w:p>
        </w:tc>
        <w:tc>
          <w:tcPr>
            <w:tcW w:w="1984" w:type="dxa"/>
          </w:tcPr>
          <w:p w14:paraId="76C8D3CA" w14:textId="189D5463" w:rsidR="00BB2645" w:rsidRPr="000F4669" w:rsidRDefault="00B244A7" w:rsidP="00BB2645">
            <w:pPr>
              <w:rPr>
                <w:rFonts w:cstheme="minorHAnsi"/>
                <w:lang w:val="en-US"/>
              </w:rPr>
            </w:pPr>
            <w:r w:rsidRPr="000F4669">
              <w:rPr>
                <w:rFonts w:cstheme="minorHAnsi"/>
                <w:lang w:val="en-US"/>
              </w:rPr>
              <w:t>DM</w:t>
            </w:r>
            <w:r w:rsidR="00BB2645" w:rsidRPr="000F4669">
              <w:rPr>
                <w:rFonts w:cstheme="minorHAnsi"/>
                <w:lang w:val="en-US"/>
              </w:rPr>
              <w:t>-1</w:t>
            </w:r>
          </w:p>
        </w:tc>
      </w:tr>
      <w:tr w:rsidR="000F4669" w:rsidRPr="000F4669" w14:paraId="75F81194" w14:textId="77777777" w:rsidTr="00FC1451">
        <w:tc>
          <w:tcPr>
            <w:tcW w:w="3256" w:type="dxa"/>
          </w:tcPr>
          <w:p w14:paraId="5A65CA0C" w14:textId="77777777" w:rsidR="00BB2645" w:rsidRPr="000F4669" w:rsidRDefault="00BB2645" w:rsidP="00BB2645">
            <w:pPr>
              <w:rPr>
                <w:rFonts w:cstheme="minorHAnsi"/>
                <w:lang w:val="en-US"/>
              </w:rPr>
            </w:pPr>
            <w:r w:rsidRPr="000F4669">
              <w:rPr>
                <w:rFonts w:cstheme="minorHAnsi"/>
                <w:lang w:val="en-US"/>
              </w:rPr>
              <w:t>More than one week has passed since the character’s death</w:t>
            </w:r>
          </w:p>
        </w:tc>
        <w:tc>
          <w:tcPr>
            <w:tcW w:w="1984" w:type="dxa"/>
          </w:tcPr>
          <w:p w14:paraId="0E05220D" w14:textId="302DA32A" w:rsidR="00BB2645" w:rsidRPr="000F4669" w:rsidRDefault="00B244A7" w:rsidP="00BB2645">
            <w:pPr>
              <w:rPr>
                <w:rFonts w:cstheme="minorHAnsi"/>
                <w:lang w:val="en-US"/>
              </w:rPr>
            </w:pPr>
            <w:r w:rsidRPr="000F4669">
              <w:rPr>
                <w:rFonts w:cstheme="minorHAnsi"/>
                <w:lang w:val="en-US"/>
              </w:rPr>
              <w:t>DM</w:t>
            </w:r>
            <w:r w:rsidR="00BB2645" w:rsidRPr="000F4669">
              <w:rPr>
                <w:rFonts w:cstheme="minorHAnsi"/>
                <w:lang w:val="en-US"/>
              </w:rPr>
              <w:t>-3</w:t>
            </w:r>
          </w:p>
        </w:tc>
      </w:tr>
      <w:tr w:rsidR="000F4669" w:rsidRPr="000F4669" w14:paraId="6F648360" w14:textId="77777777" w:rsidTr="00FC1451">
        <w:tc>
          <w:tcPr>
            <w:tcW w:w="3256" w:type="dxa"/>
          </w:tcPr>
          <w:p w14:paraId="48C75832" w14:textId="77777777" w:rsidR="00BB2645" w:rsidRPr="000F4669" w:rsidRDefault="00BB2645" w:rsidP="00BB2645">
            <w:pPr>
              <w:rPr>
                <w:rFonts w:cstheme="minorHAnsi"/>
                <w:lang w:val="en-US"/>
              </w:rPr>
            </w:pPr>
            <w:r w:rsidRPr="000F4669">
              <w:rPr>
                <w:rFonts w:cstheme="minorHAnsi"/>
                <w:lang w:val="en-US"/>
              </w:rPr>
              <w:t>More than a month has passed since the character’s death</w:t>
            </w:r>
          </w:p>
        </w:tc>
        <w:tc>
          <w:tcPr>
            <w:tcW w:w="1984" w:type="dxa"/>
          </w:tcPr>
          <w:p w14:paraId="228F52B4" w14:textId="77777777" w:rsidR="00BB2645" w:rsidRPr="000F4669" w:rsidRDefault="00BB2645" w:rsidP="00BB2645">
            <w:pPr>
              <w:rPr>
                <w:rFonts w:cstheme="minorHAnsi"/>
                <w:lang w:val="en-US"/>
              </w:rPr>
            </w:pPr>
            <w:r w:rsidRPr="000F4669">
              <w:rPr>
                <w:rFonts w:cstheme="minorHAnsi"/>
                <w:lang w:val="en-US"/>
              </w:rPr>
              <w:t>Automatic failure</w:t>
            </w:r>
          </w:p>
        </w:tc>
      </w:tr>
      <w:tr w:rsidR="00BB2645" w:rsidRPr="000F4669" w14:paraId="07C62FBF" w14:textId="77777777" w:rsidTr="00FC1451">
        <w:tc>
          <w:tcPr>
            <w:tcW w:w="3256" w:type="dxa"/>
          </w:tcPr>
          <w:p w14:paraId="7E10FEB8" w14:textId="77777777" w:rsidR="00BB2645" w:rsidRPr="000F4669" w:rsidRDefault="00BB2645" w:rsidP="00BB2645">
            <w:pPr>
              <w:rPr>
                <w:rFonts w:cstheme="minorHAnsi"/>
                <w:lang w:val="en-US"/>
              </w:rPr>
            </w:pPr>
            <w:r w:rsidRPr="000F4669">
              <w:rPr>
                <w:rFonts w:cstheme="minorHAnsi"/>
                <w:lang w:val="en-US"/>
              </w:rPr>
              <w:t>Character’s body was cryogenically preserved and thawed out</w:t>
            </w:r>
          </w:p>
        </w:tc>
        <w:tc>
          <w:tcPr>
            <w:tcW w:w="1984" w:type="dxa"/>
          </w:tcPr>
          <w:p w14:paraId="6D08DAFE" w14:textId="69B4E801" w:rsidR="00BB2645" w:rsidRPr="000F4669" w:rsidRDefault="00B244A7" w:rsidP="00BB2645">
            <w:pPr>
              <w:rPr>
                <w:rFonts w:cstheme="minorHAnsi"/>
                <w:lang w:val="en-US"/>
              </w:rPr>
            </w:pPr>
            <w:r w:rsidRPr="000F4669">
              <w:rPr>
                <w:rFonts w:cstheme="minorHAnsi"/>
                <w:lang w:val="en-US"/>
              </w:rPr>
              <w:t>DM</w:t>
            </w:r>
            <w:r w:rsidR="00BB2645" w:rsidRPr="000F4669">
              <w:rPr>
                <w:rFonts w:cstheme="minorHAnsi"/>
                <w:lang w:val="en-US"/>
              </w:rPr>
              <w:t>-2</w:t>
            </w:r>
          </w:p>
        </w:tc>
      </w:tr>
    </w:tbl>
    <w:p w14:paraId="59227466" w14:textId="77777777" w:rsidR="00BB2645" w:rsidRPr="000F4669" w:rsidRDefault="00BB2645" w:rsidP="00BB2645">
      <w:pPr>
        <w:rPr>
          <w:rFonts w:asciiTheme="minorHAnsi" w:hAnsiTheme="minorHAnsi" w:cstheme="minorHAnsi"/>
          <w:lang w:val="en-US"/>
        </w:rPr>
      </w:pPr>
    </w:p>
    <w:p w14:paraId="19D847DF" w14:textId="77777777" w:rsidR="00BB2645" w:rsidRPr="000F4669" w:rsidRDefault="00BB2645" w:rsidP="00BB2645">
      <w:pPr>
        <w:rPr>
          <w:rFonts w:asciiTheme="minorHAnsi" w:hAnsiTheme="minorHAnsi" w:cstheme="minorHAnsi"/>
          <w:lang w:val="en-US"/>
        </w:rPr>
      </w:pPr>
    </w:p>
    <w:p w14:paraId="1949EF2F" w14:textId="77777777" w:rsidR="00BB2645" w:rsidRPr="000F4669" w:rsidRDefault="00BB2645" w:rsidP="00BB2645">
      <w:pPr>
        <w:rPr>
          <w:rFonts w:asciiTheme="minorHAnsi" w:hAnsiTheme="minorHAnsi" w:cstheme="minorHAnsi"/>
          <w:b/>
          <w:bCs/>
          <w:lang w:val="en-US"/>
        </w:rPr>
      </w:pPr>
      <w:bookmarkStart w:id="414" w:name="_Toc73824789"/>
      <w:bookmarkStart w:id="415" w:name="_Toc78924337"/>
      <w:r w:rsidRPr="000F4669">
        <w:rPr>
          <w:rFonts w:asciiTheme="minorHAnsi" w:hAnsiTheme="minorHAnsi" w:cstheme="minorHAnsi"/>
          <w:b/>
          <w:bCs/>
          <w:lang w:val="en-US"/>
        </w:rPr>
        <w:t>Cyborg Conversion Side Effects</w:t>
      </w:r>
      <w:bookmarkEnd w:id="414"/>
      <w:bookmarkEnd w:id="415"/>
    </w:p>
    <w:p w14:paraId="4469A841"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lang w:val="en-US"/>
        </w:rPr>
        <w:t xml:space="preserve">Here is a list the effects of the various side effects caused by less-than-perfect cybernetic conversions. </w:t>
      </w:r>
    </w:p>
    <w:p w14:paraId="246898B6"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t>Cybernetic Mismatch:</w:t>
      </w:r>
      <w:r w:rsidRPr="000F4669">
        <w:rPr>
          <w:rFonts w:asciiTheme="minorHAnsi" w:hAnsiTheme="minorHAnsi" w:cstheme="minorHAnsi"/>
          <w:lang w:val="en-US"/>
        </w:rPr>
        <w:t xml:space="preserve"> The character is neither alive nor dead, and teeters constantly on death's door. They </w:t>
      </w:r>
      <w:proofErr w:type="gramStart"/>
      <w:r w:rsidRPr="000F4669">
        <w:rPr>
          <w:rFonts w:asciiTheme="minorHAnsi" w:hAnsiTheme="minorHAnsi" w:cstheme="minorHAnsi"/>
          <w:lang w:val="en-US"/>
        </w:rPr>
        <w:t>are kept</w:t>
      </w:r>
      <w:proofErr w:type="gramEnd"/>
      <w:r w:rsidRPr="000F4669">
        <w:rPr>
          <w:rFonts w:asciiTheme="minorHAnsi" w:hAnsiTheme="minorHAnsi" w:cstheme="minorHAnsi"/>
          <w:lang w:val="en-US"/>
        </w:rPr>
        <w:t xml:space="preserve"> alive only by cybernetics, whilst simultaneously suffering from cybernetic rejection. The character suffers DM-2 to all throws and only has half of their movement rate: in most cases, 5 meters per action. Every month, the character must roll END 8+ or die from cybernetic rejection.</w:t>
      </w:r>
    </w:p>
    <w:p w14:paraId="5BB74273"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t>Memory Loss, Full:</w:t>
      </w:r>
      <w:r w:rsidRPr="000F4669">
        <w:rPr>
          <w:rFonts w:asciiTheme="minorHAnsi" w:hAnsiTheme="minorHAnsi" w:cstheme="minorHAnsi"/>
          <w:lang w:val="en-US"/>
        </w:rPr>
        <w:t xml:space="preserve"> The character suffers from complete amnesia, though they retain basic life skills and partial adventuring skills. Halve the character's EDU score, rounding down to a minimum of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Also, for </w:t>
      </w:r>
      <w:r w:rsidRPr="000F4669">
        <w:rPr>
          <w:rFonts w:asciiTheme="minorHAnsi" w:hAnsiTheme="minorHAnsi" w:cstheme="minorHAnsi"/>
          <w:b/>
          <w:bCs/>
          <w:lang w:val="en-US"/>
        </w:rPr>
        <w:t>each</w:t>
      </w:r>
      <w:r w:rsidRPr="000F4669">
        <w:rPr>
          <w:rFonts w:asciiTheme="minorHAnsi" w:hAnsiTheme="minorHAnsi" w:cstheme="minorHAnsi"/>
          <w:lang w:val="en-US"/>
        </w:rPr>
        <w:t xml:space="preserve"> skill, throw INT 6+ or lose one level of the skill; a skill at </w:t>
      </w:r>
      <w:proofErr w:type="gramStart"/>
      <w:r w:rsidRPr="000F4669">
        <w:rPr>
          <w:rFonts w:asciiTheme="minorHAnsi" w:hAnsiTheme="minorHAnsi" w:cstheme="minorHAnsi"/>
          <w:lang w:val="en-US"/>
        </w:rPr>
        <w:t>level-0</w:t>
      </w:r>
      <w:proofErr w:type="gramEnd"/>
      <w:r w:rsidRPr="000F4669">
        <w:rPr>
          <w:rFonts w:asciiTheme="minorHAnsi" w:hAnsiTheme="minorHAnsi" w:cstheme="minorHAnsi"/>
          <w:lang w:val="en-US"/>
        </w:rPr>
        <w:t xml:space="preserve"> reduced in such manner is lost.</w:t>
      </w:r>
    </w:p>
    <w:p w14:paraId="207D28CB"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lang w:val="en-US"/>
        </w:rPr>
        <w:t xml:space="preserve"> </w:t>
      </w:r>
      <w:r w:rsidRPr="000F4669">
        <w:rPr>
          <w:rFonts w:asciiTheme="minorHAnsi" w:hAnsiTheme="minorHAnsi" w:cstheme="minorHAnsi"/>
          <w:b/>
          <w:bCs/>
          <w:lang w:val="en-US"/>
        </w:rPr>
        <w:t>Memory Loss, Partial:</w:t>
      </w:r>
      <w:r w:rsidRPr="000F4669">
        <w:rPr>
          <w:rFonts w:asciiTheme="minorHAnsi" w:hAnsiTheme="minorHAnsi" w:cstheme="minorHAnsi"/>
          <w:lang w:val="en-US"/>
        </w:rPr>
        <w:t xml:space="preserve"> The character loses part of their memory but retains a general idea of their identity, as well as most skills. The character loses </w:t>
      </w:r>
      <w:proofErr w:type="gramStart"/>
      <w:r w:rsidRPr="000F4669">
        <w:rPr>
          <w:rFonts w:asciiTheme="minorHAnsi" w:hAnsiTheme="minorHAnsi" w:cstheme="minorHAnsi"/>
          <w:lang w:val="en-US"/>
        </w:rPr>
        <w:t>1d3</w:t>
      </w:r>
      <w:proofErr w:type="gramEnd"/>
      <w:r w:rsidRPr="000F4669">
        <w:rPr>
          <w:rFonts w:asciiTheme="minorHAnsi" w:hAnsiTheme="minorHAnsi" w:cstheme="minorHAnsi"/>
          <w:lang w:val="en-US"/>
        </w:rPr>
        <w:t xml:space="preserve"> points of EDU to a minimum of 1. Randomly choose </w:t>
      </w:r>
      <w:r w:rsidRPr="000F4669">
        <w:rPr>
          <w:rFonts w:asciiTheme="minorHAnsi" w:hAnsiTheme="minorHAnsi" w:cstheme="minorHAnsi"/>
          <w:b/>
          <w:bCs/>
          <w:lang w:val="en-US"/>
        </w:rPr>
        <w:t>one</w:t>
      </w:r>
      <w:r w:rsidRPr="000F4669">
        <w:rPr>
          <w:rFonts w:asciiTheme="minorHAnsi" w:hAnsiTheme="minorHAnsi" w:cstheme="minorHAnsi"/>
          <w:lang w:val="en-US"/>
        </w:rPr>
        <w:t xml:space="preserve"> of the character’s skills that are at </w:t>
      </w:r>
      <w:proofErr w:type="gramStart"/>
      <w:r w:rsidRPr="000F4669">
        <w:rPr>
          <w:rFonts w:asciiTheme="minorHAnsi" w:hAnsiTheme="minorHAnsi" w:cstheme="minorHAnsi"/>
          <w:lang w:val="en-US"/>
        </w:rPr>
        <w:t>level-1</w:t>
      </w:r>
      <w:proofErr w:type="gramEnd"/>
      <w:r w:rsidRPr="000F4669">
        <w:rPr>
          <w:rFonts w:asciiTheme="minorHAnsi" w:hAnsiTheme="minorHAnsi" w:cstheme="minorHAnsi"/>
          <w:lang w:val="en-US"/>
        </w:rPr>
        <w:t xml:space="preserve"> or higher: reduce it to level-0.</w:t>
      </w:r>
    </w:p>
    <w:p w14:paraId="7C92C69D"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lastRenderedPageBreak/>
        <w:t>Personality Change:</w:t>
      </w:r>
      <w:r w:rsidRPr="000F4669">
        <w:rPr>
          <w:rFonts w:asciiTheme="minorHAnsi" w:hAnsiTheme="minorHAnsi" w:cstheme="minorHAnsi"/>
          <w:lang w:val="en-US"/>
        </w:rPr>
        <w:t xml:space="preserve"> The character retains their memories. However, their personality has changed dramatically and profoundly. The player and Referee should negotiate this change. We suggest using some of the random NPC motivation tables found in the Social Encounters chapter to guide the process.</w:t>
      </w:r>
    </w:p>
    <w:p w14:paraId="25DA7131"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t>Physical Characteristic Loss:</w:t>
      </w:r>
      <w:r w:rsidRPr="000F4669">
        <w:rPr>
          <w:rFonts w:asciiTheme="minorHAnsi" w:hAnsiTheme="minorHAnsi" w:cstheme="minorHAnsi"/>
          <w:lang w:val="en-US"/>
        </w:rPr>
        <w:t xml:space="preserve"> The character did not heal properly and now suffers from reduced abilities. Roll 1D: 1-2, the character loses 1d3 points of Strength; 3-4, the character loses 1D3 points of Dexterity; 5-6, the character loses 1d3 points of Endurance. The affected characteristic cannot be reduced below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w:t>
      </w:r>
    </w:p>
    <w:p w14:paraId="48353DE4" w14:textId="4C7B6884"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t>Recurring Nightmares:</w:t>
      </w:r>
      <w:r w:rsidRPr="000F4669">
        <w:rPr>
          <w:rFonts w:asciiTheme="minorHAnsi" w:hAnsiTheme="minorHAnsi" w:cstheme="minorHAnsi"/>
          <w:lang w:val="en-US"/>
        </w:rPr>
        <w:t xml:space="preserve"> The character suffers from traumatic memories of their otherwise lethal injuries. They suffer from negative emotions and severe recurring nightmares every night. In addition to being wildly unpleasant, these nightmares prevent healthy sleep. The character suffers from severe insomnia, leading to constant Fatigue. At the Referee’s choice, this </w:t>
      </w:r>
      <w:proofErr w:type="gramStart"/>
      <w:r w:rsidRPr="000F4669">
        <w:rPr>
          <w:rFonts w:asciiTheme="minorHAnsi" w:hAnsiTheme="minorHAnsi" w:cstheme="minorHAnsi"/>
          <w:lang w:val="en-US"/>
        </w:rPr>
        <w:t>may be mitigated</w:t>
      </w:r>
      <w:proofErr w:type="gramEnd"/>
      <w:r w:rsidRPr="000F4669">
        <w:rPr>
          <w:rFonts w:asciiTheme="minorHAnsi" w:hAnsiTheme="minorHAnsi" w:cstheme="minorHAnsi"/>
          <w:lang w:val="en-US"/>
        </w:rPr>
        <w:t xml:space="preserve"> by stimulants – which, in turn, may be addictive.</w:t>
      </w:r>
    </w:p>
    <w:p w14:paraId="3D942C8B"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t>Sickly:</w:t>
      </w:r>
      <w:r w:rsidRPr="000F4669">
        <w:rPr>
          <w:rFonts w:asciiTheme="minorHAnsi" w:hAnsiTheme="minorHAnsi" w:cstheme="minorHAnsi"/>
          <w:lang w:val="en-US"/>
        </w:rPr>
        <w:t xml:space="preserve"> The character's body did not fully heal from the lethal trauma it suffered, as well as the cybernetic conversion. Their metabolism is now far weaker. Halve the character's Stamina score, rounding down to a minimum of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The character also suffers DM-2 to all rolls made to resist disease, poison, radiation, or any other biological effect.</w:t>
      </w:r>
    </w:p>
    <w:p w14:paraId="787DACBB"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t>Shaking:</w:t>
      </w:r>
      <w:r w:rsidRPr="000F4669">
        <w:rPr>
          <w:rFonts w:asciiTheme="minorHAnsi" w:hAnsiTheme="minorHAnsi" w:cstheme="minorHAnsi"/>
          <w:lang w:val="en-US"/>
        </w:rPr>
        <w:t xml:space="preserve"> The character's cybernetic neural wiring and servos are not </w:t>
      </w:r>
      <w:proofErr w:type="gramStart"/>
      <w:r w:rsidRPr="000F4669">
        <w:rPr>
          <w:rFonts w:asciiTheme="minorHAnsi" w:hAnsiTheme="minorHAnsi" w:cstheme="minorHAnsi"/>
          <w:lang w:val="en-US"/>
        </w:rPr>
        <w:t>well-calibrated</w:t>
      </w:r>
      <w:proofErr w:type="gramEnd"/>
      <w:r w:rsidRPr="000F4669">
        <w:rPr>
          <w:rFonts w:asciiTheme="minorHAnsi" w:hAnsiTheme="minorHAnsi" w:cstheme="minorHAnsi"/>
          <w:lang w:val="en-US"/>
        </w:rPr>
        <w:t>. They suffer from constant hand tremors, causing a DM-1 to skill and characteristic throws, as well as any other throws requiring steady hands.</w:t>
      </w:r>
    </w:p>
    <w:p w14:paraId="085872C8" w14:textId="5D21F535"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t>Sudden Murderous Rage:</w:t>
      </w:r>
      <w:r w:rsidRPr="000F4669">
        <w:rPr>
          <w:rFonts w:asciiTheme="minorHAnsi" w:hAnsiTheme="minorHAnsi" w:cstheme="minorHAnsi"/>
          <w:lang w:val="en-US"/>
        </w:rPr>
        <w:t xml:space="preserve"> The character awakens normally, but the cybernetic systems will develop critical and dangerous glitches. Whenever the Referee wishes, the character must throw INT 8+ or END 8+ (whichever is better) or fly into a murderous rage lasting 2D combat rounds, doing their best to kill any living or mechanical being in reach. After this violent break,</w:t>
      </w:r>
      <w:r w:rsidRPr="000F4669" w:rsidDel="00D036C5">
        <w:rPr>
          <w:rFonts w:asciiTheme="minorHAnsi" w:hAnsiTheme="minorHAnsi" w:cstheme="minorHAnsi"/>
          <w:lang w:val="en-US"/>
        </w:rPr>
        <w:t xml:space="preserve"> </w:t>
      </w:r>
      <w:r w:rsidRPr="000F4669">
        <w:rPr>
          <w:rFonts w:asciiTheme="minorHAnsi" w:hAnsiTheme="minorHAnsi" w:cstheme="minorHAnsi"/>
          <w:lang w:val="en-US"/>
        </w:rPr>
        <w:t xml:space="preserve">they will return to normal and will not remember anything from their rage. We recommend that the possibility of a Sudden Murderous Rage might come up every week, or month, or whenever the character is under high stress situations, and something related to their trauma occurs. Referees are not encouraged to be particularly merciful… </w:t>
      </w:r>
    </w:p>
    <w:p w14:paraId="4438050C" w14:textId="77777777" w:rsidR="00BB2645" w:rsidRPr="000F4669" w:rsidRDefault="00BB2645" w:rsidP="00BB2645">
      <w:pPr>
        <w:rPr>
          <w:rFonts w:asciiTheme="minorHAnsi" w:hAnsiTheme="minorHAnsi" w:cstheme="minorHAnsi"/>
          <w:lang w:val="en-US"/>
        </w:rPr>
      </w:pPr>
    </w:p>
    <w:p w14:paraId="34268583" w14:textId="3BEFA74C" w:rsidR="00BB2645" w:rsidRPr="000F4669" w:rsidRDefault="00DB632E" w:rsidP="00BB2645">
      <w:pPr>
        <w:pStyle w:val="Heading2"/>
        <w:rPr>
          <w:color w:val="auto"/>
        </w:rPr>
      </w:pPr>
      <w:bookmarkStart w:id="416" w:name="_Toc73824790"/>
      <w:bookmarkStart w:id="417" w:name="_Toc78924338"/>
      <w:r w:rsidRPr="000F4669">
        <w:rPr>
          <w:color w:val="auto"/>
        </w:rPr>
        <w:t xml:space="preserve">Bio </w:t>
      </w:r>
      <w:r w:rsidR="00BB2645" w:rsidRPr="000F4669">
        <w:rPr>
          <w:color w:val="auto"/>
        </w:rPr>
        <w:t>Reconstruction</w:t>
      </w:r>
      <w:bookmarkEnd w:id="416"/>
      <w:bookmarkEnd w:id="417"/>
    </w:p>
    <w:p w14:paraId="44DCB87F"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lang w:val="en-US"/>
        </w:rPr>
        <w:t xml:space="preserve">At Tech Level 16, extremely advanced medical technology can perform miracles unimaginable by less advanced societies. By applying cutting-edge biotechnology, an advanced hospital or laboratory can grow back a dead body and restore it to full function. The only requirement for Bio Reconstruction is that the dead character's brain </w:t>
      </w:r>
      <w:proofErr w:type="gramStart"/>
      <w:r w:rsidRPr="000F4669">
        <w:rPr>
          <w:rFonts w:asciiTheme="minorHAnsi" w:hAnsiTheme="minorHAnsi" w:cstheme="minorHAnsi"/>
          <w:lang w:val="en-US"/>
        </w:rPr>
        <w:t>must be preserved</w:t>
      </w:r>
      <w:proofErr w:type="gramEnd"/>
      <w:r w:rsidRPr="000F4669">
        <w:rPr>
          <w:rFonts w:asciiTheme="minorHAnsi" w:hAnsiTheme="minorHAnsi" w:cstheme="minorHAnsi"/>
          <w:lang w:val="en-US"/>
        </w:rPr>
        <w:t xml:space="preserve"> in an intact enough state. This allows for the scanning of the brain’s neural pathways for imprinting in the new body. Bio Reconstruction is a monstrously expensive process, and it requires an advanced and full-scale hospital with access to the best scientific facilities and a large crew of experts in medicine and biology. Unlike cyborg conversion, however, this process is far less invasive and has a better chance of success.</w:t>
      </w:r>
    </w:p>
    <w:p w14:paraId="629ECC08"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lang w:val="en-US"/>
        </w:rPr>
        <w:t>The procedure costs MCr60 – as much as a small starship. In most cases, a patron of some sort will fund the procedure, usually in return to massive favors owed by the reborn subject. Note that dead bodies decompose with time and even this advanced method of bio reconstruction cannot restore a person dead for over a year; a cryotube can, however, preserve a body indefinitely. When performing the bio reconstruction, the head scientist makes a Medicine/EDU 10+ check. The result depends on the Effect of this Medicine check, as shown on the table below.</w:t>
      </w:r>
    </w:p>
    <w:p w14:paraId="01063E54" w14:textId="77777777" w:rsidR="00BB2645" w:rsidRPr="000F4669" w:rsidRDefault="00BB2645" w:rsidP="00BB2645">
      <w:pPr>
        <w:rPr>
          <w:rFonts w:asciiTheme="minorHAnsi" w:hAnsiTheme="minorHAnsi" w:cstheme="minorHAnsi"/>
          <w:b/>
          <w:bCs/>
          <w:i/>
          <w:iCs/>
          <w:lang w:val="en-US"/>
        </w:rPr>
      </w:pPr>
      <w:bookmarkStart w:id="418" w:name="_Toc503204699"/>
    </w:p>
    <w:p w14:paraId="6791D3D0" w14:textId="77777777" w:rsidR="00BB2645" w:rsidRPr="000F4669" w:rsidRDefault="00BB2645" w:rsidP="00BB2645">
      <w:pPr>
        <w:rPr>
          <w:rFonts w:asciiTheme="minorHAnsi" w:hAnsiTheme="minorHAnsi" w:cstheme="minorHAnsi"/>
          <w:b/>
          <w:bCs/>
          <w:i/>
          <w:iCs/>
          <w:lang w:val="en-US"/>
        </w:rPr>
      </w:pPr>
      <w:r w:rsidRPr="000F4669">
        <w:rPr>
          <w:rFonts w:asciiTheme="minorHAnsi" w:hAnsiTheme="minorHAnsi" w:cstheme="minorHAnsi"/>
          <w:b/>
          <w:bCs/>
          <w:i/>
          <w:iCs/>
          <w:lang w:val="en-US"/>
        </w:rPr>
        <w:t>Bio Reconstruction Results</w:t>
      </w:r>
      <w:bookmarkEnd w:id="418"/>
      <w:r w:rsidRPr="000F4669">
        <w:rPr>
          <w:rFonts w:asciiTheme="minorHAnsi" w:hAnsiTheme="minorHAnsi" w:cstheme="minorHAnsi"/>
          <w:b/>
          <w:bCs/>
          <w:i/>
          <w:iCs/>
          <w:lang w:val="en-US"/>
        </w:rPr>
        <w:t xml:space="preserve"> </w:t>
      </w:r>
    </w:p>
    <w:tbl>
      <w:tblPr>
        <w:tblStyle w:val="TableGrid"/>
        <w:tblW w:w="0" w:type="auto"/>
        <w:tblInd w:w="-108" w:type="dxa"/>
        <w:tblLook w:val="04A0" w:firstRow="1" w:lastRow="0" w:firstColumn="1" w:lastColumn="0" w:noHBand="0" w:noVBand="1"/>
      </w:tblPr>
      <w:tblGrid>
        <w:gridCol w:w="2201"/>
        <w:gridCol w:w="7257"/>
      </w:tblGrid>
      <w:tr w:rsidR="000F4669" w:rsidRPr="000F4669" w14:paraId="46CA821D" w14:textId="77777777" w:rsidTr="00FC1451">
        <w:tc>
          <w:tcPr>
            <w:tcW w:w="2201" w:type="dxa"/>
            <w:tcBorders>
              <w:top w:val="single" w:sz="4" w:space="0" w:color="auto"/>
              <w:left w:val="single" w:sz="4" w:space="0" w:color="auto"/>
              <w:bottom w:val="single" w:sz="4" w:space="0" w:color="auto"/>
              <w:right w:val="single" w:sz="4" w:space="0" w:color="auto"/>
            </w:tcBorders>
            <w:shd w:val="clear" w:color="auto" w:fill="auto"/>
          </w:tcPr>
          <w:p w14:paraId="6077AE59" w14:textId="77777777" w:rsidR="00BB2645" w:rsidRPr="000F4669" w:rsidRDefault="00BB2645" w:rsidP="00BB2645">
            <w:pPr>
              <w:rPr>
                <w:rFonts w:cstheme="minorHAnsi"/>
                <w:lang w:val="en-US"/>
              </w:rPr>
            </w:pPr>
            <w:r w:rsidRPr="000F4669">
              <w:rPr>
                <w:rFonts w:cstheme="minorHAnsi"/>
                <w:lang w:val="en-US"/>
              </w:rPr>
              <w:t>Effect</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A688530" w14:textId="77777777" w:rsidR="00BB2645" w:rsidRPr="000F4669" w:rsidRDefault="00BB2645" w:rsidP="00BB2645">
            <w:pPr>
              <w:rPr>
                <w:rFonts w:cstheme="minorHAnsi"/>
                <w:lang w:val="en-US"/>
              </w:rPr>
            </w:pPr>
            <w:r w:rsidRPr="000F4669">
              <w:rPr>
                <w:rFonts w:cstheme="minorHAnsi"/>
                <w:lang w:val="en-US"/>
              </w:rPr>
              <w:t>Result</w:t>
            </w:r>
          </w:p>
        </w:tc>
      </w:tr>
      <w:tr w:rsidR="000F4669" w:rsidRPr="000F4669" w14:paraId="3447B763" w14:textId="77777777" w:rsidTr="00FC1451">
        <w:tc>
          <w:tcPr>
            <w:tcW w:w="2201" w:type="dxa"/>
            <w:tcBorders>
              <w:top w:val="single" w:sz="4" w:space="0" w:color="auto"/>
              <w:left w:val="single" w:sz="4" w:space="0" w:color="auto"/>
              <w:bottom w:val="single" w:sz="4" w:space="0" w:color="auto"/>
              <w:right w:val="single" w:sz="4" w:space="0" w:color="auto"/>
            </w:tcBorders>
            <w:shd w:val="clear" w:color="auto" w:fill="auto"/>
          </w:tcPr>
          <w:p w14:paraId="61EE8027" w14:textId="77777777" w:rsidR="00BB2645" w:rsidRPr="000F4669" w:rsidRDefault="00BB2645" w:rsidP="00BB2645">
            <w:pPr>
              <w:rPr>
                <w:rFonts w:cstheme="minorHAnsi"/>
                <w:lang w:val="en-US"/>
              </w:rPr>
            </w:pPr>
            <w:r w:rsidRPr="000F4669">
              <w:rPr>
                <w:rFonts w:cstheme="minorHAnsi"/>
                <w:lang w:val="en-US"/>
              </w:rPr>
              <w:t>-6</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15B74E68" w14:textId="77777777" w:rsidR="00BB2645" w:rsidRPr="000F4669" w:rsidRDefault="00BB2645" w:rsidP="00BB2645">
            <w:pPr>
              <w:rPr>
                <w:rFonts w:cstheme="minorHAnsi"/>
                <w:lang w:val="en-US"/>
              </w:rPr>
            </w:pPr>
            <w:r w:rsidRPr="000F4669">
              <w:rPr>
                <w:rFonts w:cstheme="minorHAnsi"/>
                <w:lang w:val="en-US"/>
              </w:rPr>
              <w:t>The attempt to revive the character failed, and no further attempts will succeed. The character is dead.</w:t>
            </w:r>
          </w:p>
        </w:tc>
      </w:tr>
      <w:tr w:rsidR="000F4669" w:rsidRPr="000F4669" w14:paraId="5161C92E" w14:textId="77777777" w:rsidTr="00FC1451">
        <w:tc>
          <w:tcPr>
            <w:tcW w:w="2201" w:type="dxa"/>
            <w:tcBorders>
              <w:top w:val="single" w:sz="4" w:space="0" w:color="auto"/>
              <w:left w:val="single" w:sz="4" w:space="0" w:color="auto"/>
              <w:bottom w:val="single" w:sz="4" w:space="0" w:color="auto"/>
              <w:right w:val="single" w:sz="4" w:space="0" w:color="auto"/>
            </w:tcBorders>
            <w:shd w:val="clear" w:color="auto" w:fill="auto"/>
          </w:tcPr>
          <w:p w14:paraId="3E530F02" w14:textId="77777777" w:rsidR="00BB2645" w:rsidRPr="000F4669" w:rsidRDefault="00BB2645" w:rsidP="00BB2645">
            <w:pPr>
              <w:rPr>
                <w:rFonts w:cstheme="minorHAnsi"/>
                <w:lang w:val="en-US"/>
              </w:rPr>
            </w:pPr>
            <w:r w:rsidRPr="000F4669">
              <w:rPr>
                <w:rFonts w:cstheme="minorHAnsi"/>
                <w:lang w:val="en-US"/>
              </w:rPr>
              <w:t>-5</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1373827E" w14:textId="77777777" w:rsidR="00BB2645" w:rsidRPr="000F4669" w:rsidRDefault="00BB2645" w:rsidP="00BB2645">
            <w:pPr>
              <w:rPr>
                <w:rFonts w:cstheme="minorHAnsi"/>
                <w:lang w:val="en-US"/>
              </w:rPr>
            </w:pPr>
            <w:r w:rsidRPr="000F4669">
              <w:rPr>
                <w:rFonts w:cstheme="minorHAnsi"/>
                <w:lang w:val="en-US"/>
              </w:rPr>
              <w:t>The procedure fails. Further Bio Reconstruction attempts may be made, but at DM-2 and double the cost. Negative DMs and cost multiplication are cumulative for repeated attempts, e.g., a third Bio Reconstruction attempt after failing twice will suffer DM-4 and will cost four times as much.</w:t>
            </w:r>
          </w:p>
        </w:tc>
      </w:tr>
      <w:tr w:rsidR="000F4669" w:rsidRPr="000F4669" w14:paraId="1D9AE76E" w14:textId="77777777" w:rsidTr="00FC1451">
        <w:tc>
          <w:tcPr>
            <w:tcW w:w="2201" w:type="dxa"/>
            <w:tcBorders>
              <w:top w:val="single" w:sz="4" w:space="0" w:color="auto"/>
              <w:left w:val="single" w:sz="4" w:space="0" w:color="auto"/>
              <w:bottom w:val="single" w:sz="4" w:space="0" w:color="auto"/>
              <w:right w:val="single" w:sz="4" w:space="0" w:color="auto"/>
            </w:tcBorders>
            <w:shd w:val="clear" w:color="auto" w:fill="auto"/>
          </w:tcPr>
          <w:p w14:paraId="2F6FC666" w14:textId="77777777" w:rsidR="00BB2645" w:rsidRPr="000F4669" w:rsidRDefault="00BB2645" w:rsidP="00BB2645">
            <w:pPr>
              <w:rPr>
                <w:rFonts w:cstheme="minorHAnsi"/>
                <w:lang w:val="en-US"/>
              </w:rPr>
            </w:pPr>
            <w:r w:rsidRPr="000F4669">
              <w:rPr>
                <w:rFonts w:cstheme="minorHAnsi"/>
                <w:lang w:val="en-US"/>
              </w:rPr>
              <w:t>-4 to -1</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E1B04FA" w14:textId="77777777" w:rsidR="00BB2645" w:rsidRPr="000F4669" w:rsidRDefault="00BB2645" w:rsidP="00BB2645">
            <w:pPr>
              <w:rPr>
                <w:rFonts w:cstheme="minorHAnsi"/>
                <w:lang w:val="en-US"/>
              </w:rPr>
            </w:pPr>
            <w:r w:rsidRPr="000F4669">
              <w:rPr>
                <w:rFonts w:cstheme="minorHAnsi"/>
                <w:lang w:val="en-US"/>
              </w:rPr>
              <w:t>The character returns to life with 1 point of Lifeblood but suffers biological degradation. They will require 1D weeks of rest after emerging from the vat. Roll 1D: 1-4, the character loses their memory; 5, the character suffers from an incurable malignant illness; 6, the character will suffer from progressive dementia due to faulty brain reconstruction and imprinting. Further surgery and healing follow standard rules.</w:t>
            </w:r>
          </w:p>
        </w:tc>
      </w:tr>
      <w:tr w:rsidR="000F4669" w:rsidRPr="000F4669" w14:paraId="3FB9E2E0" w14:textId="77777777" w:rsidTr="00FC1451">
        <w:tc>
          <w:tcPr>
            <w:tcW w:w="2201" w:type="dxa"/>
            <w:tcBorders>
              <w:top w:val="single" w:sz="4" w:space="0" w:color="auto"/>
              <w:left w:val="single" w:sz="4" w:space="0" w:color="auto"/>
              <w:bottom w:val="single" w:sz="4" w:space="0" w:color="auto"/>
              <w:right w:val="single" w:sz="4" w:space="0" w:color="auto"/>
            </w:tcBorders>
            <w:shd w:val="clear" w:color="auto" w:fill="auto"/>
          </w:tcPr>
          <w:p w14:paraId="5AAD1D22" w14:textId="77777777" w:rsidR="00BB2645" w:rsidRPr="000F4669" w:rsidRDefault="00BB2645" w:rsidP="00BB2645">
            <w:pPr>
              <w:rPr>
                <w:rFonts w:cstheme="minorHAnsi"/>
                <w:lang w:val="en-US"/>
              </w:rPr>
            </w:pPr>
            <w:r w:rsidRPr="000F4669">
              <w:rPr>
                <w:rFonts w:cstheme="minorHAnsi"/>
                <w:lang w:val="en-US"/>
              </w:rPr>
              <w:t>0</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3E4387B4" w14:textId="77777777" w:rsidR="00BB2645" w:rsidRPr="000F4669" w:rsidRDefault="00BB2645" w:rsidP="00BB2645">
            <w:pPr>
              <w:rPr>
                <w:rFonts w:cstheme="minorHAnsi"/>
                <w:lang w:val="en-US"/>
              </w:rPr>
            </w:pPr>
            <w:r w:rsidRPr="000F4669">
              <w:rPr>
                <w:rFonts w:cstheme="minorHAnsi"/>
                <w:lang w:val="en-US"/>
              </w:rPr>
              <w:t>The character returns to life with 1 point of Lifeblood, though not perfectly so. Roll 1D: 1-2 the character suffers from partial memory loss; 3-4, the character's appearance changes radically; 5-6, the character undergoes a profound personality change. Further surgery and healing follow standard rules.</w:t>
            </w:r>
          </w:p>
        </w:tc>
      </w:tr>
      <w:tr w:rsidR="000F4669" w:rsidRPr="000F4669" w14:paraId="05891754" w14:textId="77777777" w:rsidTr="00FC1451">
        <w:tc>
          <w:tcPr>
            <w:tcW w:w="2201" w:type="dxa"/>
            <w:tcBorders>
              <w:top w:val="single" w:sz="4" w:space="0" w:color="auto"/>
              <w:left w:val="single" w:sz="4" w:space="0" w:color="auto"/>
              <w:bottom w:val="single" w:sz="4" w:space="0" w:color="auto"/>
              <w:right w:val="single" w:sz="4" w:space="0" w:color="auto"/>
            </w:tcBorders>
            <w:shd w:val="clear" w:color="auto" w:fill="auto"/>
          </w:tcPr>
          <w:p w14:paraId="59418716" w14:textId="77777777" w:rsidR="00BB2645" w:rsidRPr="000F4669" w:rsidRDefault="00BB2645" w:rsidP="00BB2645">
            <w:pPr>
              <w:rPr>
                <w:rFonts w:cstheme="minorHAnsi"/>
                <w:lang w:val="en-US"/>
              </w:rPr>
            </w:pPr>
            <w:r w:rsidRPr="000F4669">
              <w:rPr>
                <w:rFonts w:cstheme="minorHAnsi"/>
                <w:lang w:val="en-US"/>
              </w:rPr>
              <w:t>1 to 5</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41E83D6B" w14:textId="77777777" w:rsidR="00BB2645" w:rsidRPr="000F4669" w:rsidRDefault="00BB2645" w:rsidP="00BB2645">
            <w:pPr>
              <w:rPr>
                <w:rFonts w:cstheme="minorHAnsi"/>
                <w:lang w:val="en-US"/>
              </w:rPr>
            </w:pPr>
            <w:r w:rsidRPr="000F4669">
              <w:rPr>
                <w:rFonts w:cstheme="minorHAnsi"/>
                <w:lang w:val="en-US"/>
              </w:rPr>
              <w:t xml:space="preserve">The character </w:t>
            </w:r>
            <w:proofErr w:type="gramStart"/>
            <w:r w:rsidRPr="000F4669">
              <w:rPr>
                <w:rFonts w:cstheme="minorHAnsi"/>
                <w:lang w:val="en-US"/>
              </w:rPr>
              <w:t>has been regenerated</w:t>
            </w:r>
            <w:proofErr w:type="gramEnd"/>
            <w:r w:rsidRPr="000F4669">
              <w:rPr>
                <w:rFonts w:cstheme="minorHAnsi"/>
                <w:lang w:val="en-US"/>
              </w:rPr>
              <w:t xml:space="preserve"> to 1 point of Lifeblood and will recover normally with medical care. Roll 1D for side effects: 1-2, the character suffers </w:t>
            </w:r>
            <w:r w:rsidRPr="000F4669">
              <w:rPr>
                <w:rFonts w:cstheme="minorHAnsi"/>
                <w:lang w:val="en-US"/>
              </w:rPr>
              <w:lastRenderedPageBreak/>
              <w:t>from a significant but non-debilitating disfigurement; 3-4, the character's appearance changes partially; 5-6, the character undergoes a physical characteristic change. Further surgery and healing follow standard rules.</w:t>
            </w:r>
          </w:p>
        </w:tc>
      </w:tr>
      <w:tr w:rsidR="000F4669" w:rsidRPr="000F4669" w14:paraId="31373596" w14:textId="77777777" w:rsidTr="00FC1451">
        <w:tc>
          <w:tcPr>
            <w:tcW w:w="2201" w:type="dxa"/>
            <w:tcBorders>
              <w:top w:val="single" w:sz="4" w:space="0" w:color="auto"/>
              <w:left w:val="single" w:sz="4" w:space="0" w:color="auto"/>
              <w:bottom w:val="single" w:sz="4" w:space="0" w:color="auto"/>
              <w:right w:val="single" w:sz="4" w:space="0" w:color="auto"/>
            </w:tcBorders>
            <w:shd w:val="clear" w:color="auto" w:fill="auto"/>
          </w:tcPr>
          <w:p w14:paraId="7750A2BE" w14:textId="77777777" w:rsidR="00BB2645" w:rsidRPr="000F4669" w:rsidRDefault="00BB2645" w:rsidP="00BB2645">
            <w:pPr>
              <w:rPr>
                <w:rFonts w:cstheme="minorHAnsi"/>
                <w:lang w:val="en-US"/>
              </w:rPr>
            </w:pPr>
            <w:r w:rsidRPr="000F4669">
              <w:rPr>
                <w:rFonts w:cstheme="minorHAnsi"/>
                <w:lang w:val="en-US"/>
              </w:rPr>
              <w:lastRenderedPageBreak/>
              <w:t>6 or more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B8039D3" w14:textId="77777777" w:rsidR="00BB2645" w:rsidRPr="000F4669" w:rsidRDefault="00BB2645" w:rsidP="00BB2645">
            <w:pPr>
              <w:rPr>
                <w:rFonts w:cstheme="minorHAnsi"/>
                <w:lang w:val="en-US"/>
              </w:rPr>
            </w:pPr>
            <w:r w:rsidRPr="000F4669">
              <w:rPr>
                <w:rFonts w:cstheme="minorHAnsi"/>
                <w:lang w:val="en-US"/>
              </w:rPr>
              <w:t>The character is lucky and awakens with full Lifeblood and Stamina, and no perceptible side effects.</w:t>
            </w:r>
          </w:p>
        </w:tc>
      </w:tr>
    </w:tbl>
    <w:p w14:paraId="2E0F7E8E" w14:textId="77777777" w:rsidR="00BB2645" w:rsidRPr="000F4669" w:rsidRDefault="00BB2645" w:rsidP="00BB2645">
      <w:pPr>
        <w:rPr>
          <w:rFonts w:asciiTheme="minorHAnsi" w:hAnsiTheme="minorHAnsi" w:cstheme="minorHAnsi"/>
          <w:lang w:val="en-US"/>
        </w:rPr>
      </w:pPr>
    </w:p>
    <w:tbl>
      <w:tblPr>
        <w:tblStyle w:val="TableGrid"/>
        <w:tblW w:w="0" w:type="auto"/>
        <w:tblLook w:val="04A0" w:firstRow="1" w:lastRow="0" w:firstColumn="1" w:lastColumn="0" w:noHBand="0" w:noVBand="1"/>
      </w:tblPr>
      <w:tblGrid>
        <w:gridCol w:w="3256"/>
        <w:gridCol w:w="1984"/>
      </w:tblGrid>
      <w:tr w:rsidR="000F4669" w:rsidRPr="000F4669" w14:paraId="211DCEDA" w14:textId="77777777" w:rsidTr="00FC1451">
        <w:tc>
          <w:tcPr>
            <w:tcW w:w="5240" w:type="dxa"/>
            <w:gridSpan w:val="2"/>
          </w:tcPr>
          <w:p w14:paraId="2376D6DE" w14:textId="77777777" w:rsidR="00BB2645" w:rsidRPr="000F4669" w:rsidRDefault="00BB2645" w:rsidP="00BB2645">
            <w:pPr>
              <w:rPr>
                <w:rFonts w:cstheme="minorHAnsi"/>
                <w:b/>
                <w:bCs/>
                <w:lang w:val="en-US"/>
              </w:rPr>
            </w:pPr>
            <w:r w:rsidRPr="000F4669">
              <w:rPr>
                <w:rFonts w:cstheme="minorHAnsi"/>
                <w:b/>
                <w:bCs/>
                <w:lang w:val="en-US"/>
              </w:rPr>
              <w:t>General DMs: Apply any relevant modifiers to all bio reconstruction attempts.</w:t>
            </w:r>
          </w:p>
        </w:tc>
      </w:tr>
      <w:tr w:rsidR="000F4669" w:rsidRPr="000F4669" w14:paraId="0ECA2D24" w14:textId="77777777" w:rsidTr="00FC1451">
        <w:tc>
          <w:tcPr>
            <w:tcW w:w="3256" w:type="dxa"/>
          </w:tcPr>
          <w:p w14:paraId="0F95509F" w14:textId="77777777" w:rsidR="00BB2645" w:rsidRPr="000F4669" w:rsidRDefault="00BB2645" w:rsidP="00BB2645">
            <w:pPr>
              <w:rPr>
                <w:rFonts w:cstheme="minorHAnsi"/>
                <w:b/>
                <w:bCs/>
                <w:lang w:val="en-US"/>
              </w:rPr>
            </w:pPr>
            <w:r w:rsidRPr="000F4669">
              <w:rPr>
                <w:rFonts w:cstheme="minorHAnsi"/>
                <w:b/>
                <w:bCs/>
                <w:lang w:val="en-US"/>
              </w:rPr>
              <w:t>Circumstance</w:t>
            </w:r>
          </w:p>
        </w:tc>
        <w:tc>
          <w:tcPr>
            <w:tcW w:w="1984" w:type="dxa"/>
          </w:tcPr>
          <w:p w14:paraId="6E42ABEA" w14:textId="77777777" w:rsidR="00BB2645" w:rsidRPr="000F4669" w:rsidRDefault="00BB2645" w:rsidP="00BB2645">
            <w:pPr>
              <w:rPr>
                <w:rFonts w:cstheme="minorHAnsi"/>
                <w:b/>
                <w:bCs/>
                <w:lang w:val="en-US"/>
              </w:rPr>
            </w:pPr>
            <w:r w:rsidRPr="000F4669">
              <w:rPr>
                <w:rFonts w:cstheme="minorHAnsi"/>
                <w:b/>
                <w:bCs/>
                <w:lang w:val="en-US"/>
              </w:rPr>
              <w:t>DM</w:t>
            </w:r>
          </w:p>
        </w:tc>
      </w:tr>
      <w:tr w:rsidR="000F4669" w:rsidRPr="000F4669" w14:paraId="2FA05846" w14:textId="77777777" w:rsidTr="00FC1451">
        <w:tc>
          <w:tcPr>
            <w:tcW w:w="3256" w:type="dxa"/>
          </w:tcPr>
          <w:p w14:paraId="7D327EBD" w14:textId="77777777" w:rsidR="00BB2645" w:rsidRPr="000F4669" w:rsidRDefault="00BB2645" w:rsidP="00BB2645">
            <w:pPr>
              <w:jc w:val="both"/>
              <w:rPr>
                <w:rFonts w:cstheme="minorHAnsi"/>
                <w:lang w:val="en-US"/>
              </w:rPr>
            </w:pPr>
            <w:r w:rsidRPr="000F4669">
              <w:rPr>
                <w:rFonts w:cstheme="minorHAnsi"/>
                <w:lang w:val="en-US"/>
              </w:rPr>
              <w:t>Per previous successful cyborg conversion</w:t>
            </w:r>
          </w:p>
        </w:tc>
        <w:tc>
          <w:tcPr>
            <w:tcW w:w="1984" w:type="dxa"/>
          </w:tcPr>
          <w:p w14:paraId="15350F80" w14:textId="77777777" w:rsidR="00BB2645" w:rsidRPr="000F4669" w:rsidRDefault="00BB2645" w:rsidP="00BB2645">
            <w:pPr>
              <w:rPr>
                <w:rFonts w:cstheme="minorHAnsi"/>
                <w:lang w:val="en-US"/>
              </w:rPr>
            </w:pPr>
            <w:r w:rsidRPr="000F4669">
              <w:rPr>
                <w:rFonts w:cstheme="minorHAnsi"/>
                <w:lang w:val="en-US"/>
              </w:rPr>
              <w:t>-2</w:t>
            </w:r>
          </w:p>
        </w:tc>
      </w:tr>
      <w:tr w:rsidR="000F4669" w:rsidRPr="000F4669" w14:paraId="59DDFD67" w14:textId="77777777" w:rsidTr="00FC1451">
        <w:tc>
          <w:tcPr>
            <w:tcW w:w="3256" w:type="dxa"/>
          </w:tcPr>
          <w:p w14:paraId="356746CE" w14:textId="77777777" w:rsidR="00BB2645" w:rsidRPr="000F4669" w:rsidRDefault="00BB2645" w:rsidP="00BB2645">
            <w:pPr>
              <w:jc w:val="both"/>
              <w:rPr>
                <w:rFonts w:cstheme="minorHAnsi"/>
                <w:lang w:val="en-US"/>
              </w:rPr>
            </w:pPr>
            <w:r w:rsidRPr="000F4669">
              <w:rPr>
                <w:rFonts w:cstheme="minorHAnsi"/>
                <w:lang w:val="en-US"/>
              </w:rPr>
              <w:t>Per previous successful bio reconstruction</w:t>
            </w:r>
          </w:p>
        </w:tc>
        <w:tc>
          <w:tcPr>
            <w:tcW w:w="1984" w:type="dxa"/>
          </w:tcPr>
          <w:p w14:paraId="56140A5A" w14:textId="77777777" w:rsidR="00BB2645" w:rsidRPr="000F4669" w:rsidRDefault="00BB2645" w:rsidP="00BB2645">
            <w:pPr>
              <w:rPr>
                <w:rFonts w:cstheme="minorHAnsi"/>
                <w:lang w:val="en-US"/>
              </w:rPr>
            </w:pPr>
            <w:r w:rsidRPr="000F4669">
              <w:rPr>
                <w:rFonts w:cstheme="minorHAnsi"/>
                <w:lang w:val="en-US"/>
              </w:rPr>
              <w:t>-1</w:t>
            </w:r>
          </w:p>
        </w:tc>
      </w:tr>
      <w:tr w:rsidR="000F4669" w:rsidRPr="000F4669" w14:paraId="1CF97B75" w14:textId="77777777" w:rsidTr="00FC1451">
        <w:tc>
          <w:tcPr>
            <w:tcW w:w="3256" w:type="dxa"/>
          </w:tcPr>
          <w:p w14:paraId="344F4909" w14:textId="77777777" w:rsidR="00BB2645" w:rsidRPr="000F4669" w:rsidRDefault="00BB2645" w:rsidP="00BB2645">
            <w:pPr>
              <w:rPr>
                <w:rFonts w:cstheme="minorHAnsi"/>
                <w:lang w:val="en-US"/>
              </w:rPr>
            </w:pPr>
            <w:r w:rsidRPr="000F4669">
              <w:rPr>
                <w:rFonts w:cstheme="minorHAnsi"/>
                <w:lang w:val="en-US"/>
              </w:rPr>
              <w:t>More than a week has passed since the character’s death</w:t>
            </w:r>
          </w:p>
        </w:tc>
        <w:tc>
          <w:tcPr>
            <w:tcW w:w="1984" w:type="dxa"/>
          </w:tcPr>
          <w:p w14:paraId="60B1B855" w14:textId="77777777" w:rsidR="00BB2645" w:rsidRPr="000F4669" w:rsidRDefault="00BB2645" w:rsidP="00BB2645">
            <w:pPr>
              <w:rPr>
                <w:rFonts w:cstheme="minorHAnsi"/>
                <w:lang w:val="en-US"/>
              </w:rPr>
            </w:pPr>
            <w:r w:rsidRPr="000F4669">
              <w:rPr>
                <w:rFonts w:cstheme="minorHAnsi"/>
                <w:lang w:val="en-US"/>
              </w:rPr>
              <w:t>-1</w:t>
            </w:r>
          </w:p>
        </w:tc>
      </w:tr>
      <w:tr w:rsidR="000F4669" w:rsidRPr="000F4669" w14:paraId="57E167AA" w14:textId="77777777" w:rsidTr="00FC1451">
        <w:tc>
          <w:tcPr>
            <w:tcW w:w="3256" w:type="dxa"/>
          </w:tcPr>
          <w:p w14:paraId="2A020488" w14:textId="77777777" w:rsidR="00BB2645" w:rsidRPr="000F4669" w:rsidRDefault="00BB2645" w:rsidP="00BB2645">
            <w:pPr>
              <w:rPr>
                <w:rFonts w:cstheme="minorHAnsi"/>
                <w:lang w:val="en-US"/>
              </w:rPr>
            </w:pPr>
            <w:r w:rsidRPr="000F4669">
              <w:rPr>
                <w:rFonts w:cstheme="minorHAnsi"/>
                <w:lang w:val="en-US"/>
              </w:rPr>
              <w:t>More than one month has passed since the character’s death</w:t>
            </w:r>
          </w:p>
        </w:tc>
        <w:tc>
          <w:tcPr>
            <w:tcW w:w="1984" w:type="dxa"/>
          </w:tcPr>
          <w:p w14:paraId="2A74A4C2" w14:textId="77777777" w:rsidR="00BB2645" w:rsidRPr="000F4669" w:rsidRDefault="00BB2645" w:rsidP="00BB2645">
            <w:pPr>
              <w:rPr>
                <w:rFonts w:cstheme="minorHAnsi"/>
                <w:lang w:val="en-US"/>
              </w:rPr>
            </w:pPr>
            <w:r w:rsidRPr="000F4669">
              <w:rPr>
                <w:rFonts w:cstheme="minorHAnsi"/>
                <w:lang w:val="en-US"/>
              </w:rPr>
              <w:t>-3</w:t>
            </w:r>
          </w:p>
        </w:tc>
      </w:tr>
      <w:tr w:rsidR="000F4669" w:rsidRPr="000F4669" w14:paraId="0B83F27A" w14:textId="77777777" w:rsidTr="00FC1451">
        <w:tc>
          <w:tcPr>
            <w:tcW w:w="3256" w:type="dxa"/>
          </w:tcPr>
          <w:p w14:paraId="7D52BFA4" w14:textId="77777777" w:rsidR="00BB2645" w:rsidRPr="000F4669" w:rsidRDefault="00BB2645" w:rsidP="00BB2645">
            <w:pPr>
              <w:rPr>
                <w:rFonts w:cstheme="minorHAnsi"/>
                <w:lang w:val="en-US"/>
              </w:rPr>
            </w:pPr>
            <w:r w:rsidRPr="000F4669">
              <w:rPr>
                <w:rFonts w:cstheme="minorHAnsi"/>
                <w:lang w:val="en-US"/>
              </w:rPr>
              <w:t>More than a year has passed since the character’s death</w:t>
            </w:r>
          </w:p>
        </w:tc>
        <w:tc>
          <w:tcPr>
            <w:tcW w:w="1984" w:type="dxa"/>
          </w:tcPr>
          <w:p w14:paraId="6A8F0371" w14:textId="77777777" w:rsidR="00BB2645" w:rsidRPr="000F4669" w:rsidRDefault="00BB2645" w:rsidP="00BB2645">
            <w:pPr>
              <w:rPr>
                <w:rFonts w:cstheme="minorHAnsi"/>
                <w:lang w:val="en-US"/>
              </w:rPr>
            </w:pPr>
            <w:r w:rsidRPr="000F4669">
              <w:rPr>
                <w:rFonts w:cstheme="minorHAnsi"/>
                <w:lang w:val="en-US"/>
              </w:rPr>
              <w:t>Automatic failure</w:t>
            </w:r>
          </w:p>
        </w:tc>
      </w:tr>
      <w:tr w:rsidR="00BB2645" w:rsidRPr="000F4669" w14:paraId="01846D58" w14:textId="77777777" w:rsidTr="00FC1451">
        <w:tc>
          <w:tcPr>
            <w:tcW w:w="3256" w:type="dxa"/>
          </w:tcPr>
          <w:p w14:paraId="5FF9DF6D" w14:textId="77777777" w:rsidR="00BB2645" w:rsidRPr="000F4669" w:rsidRDefault="00BB2645" w:rsidP="00BB2645">
            <w:pPr>
              <w:rPr>
                <w:rFonts w:cstheme="minorHAnsi"/>
                <w:lang w:val="en-US"/>
              </w:rPr>
            </w:pPr>
            <w:r w:rsidRPr="000F4669">
              <w:rPr>
                <w:rFonts w:cstheme="minorHAnsi"/>
                <w:lang w:val="en-US"/>
              </w:rPr>
              <w:t>Character’s body was cryogenically preserved and thawed out</w:t>
            </w:r>
          </w:p>
        </w:tc>
        <w:tc>
          <w:tcPr>
            <w:tcW w:w="1984" w:type="dxa"/>
          </w:tcPr>
          <w:p w14:paraId="0FFD3FC7" w14:textId="77777777" w:rsidR="00BB2645" w:rsidRPr="000F4669" w:rsidRDefault="00BB2645" w:rsidP="00BB2645">
            <w:pPr>
              <w:rPr>
                <w:rFonts w:cstheme="minorHAnsi"/>
                <w:lang w:val="en-US"/>
              </w:rPr>
            </w:pPr>
            <w:r w:rsidRPr="000F4669">
              <w:rPr>
                <w:rFonts w:cstheme="minorHAnsi"/>
                <w:lang w:val="en-US"/>
              </w:rPr>
              <w:t>-2</w:t>
            </w:r>
          </w:p>
        </w:tc>
      </w:tr>
    </w:tbl>
    <w:p w14:paraId="50637759" w14:textId="77777777" w:rsidR="00BB2645" w:rsidRPr="000F4669" w:rsidRDefault="00BB2645" w:rsidP="00BB2645">
      <w:pPr>
        <w:rPr>
          <w:rFonts w:asciiTheme="minorHAnsi" w:hAnsiTheme="minorHAnsi" w:cstheme="minorHAnsi"/>
          <w:lang w:val="en-US"/>
        </w:rPr>
      </w:pPr>
    </w:p>
    <w:p w14:paraId="12E67BE2" w14:textId="77777777" w:rsidR="00BB2645" w:rsidRPr="000F4669" w:rsidRDefault="00BB2645" w:rsidP="00BB2645">
      <w:pPr>
        <w:rPr>
          <w:rFonts w:asciiTheme="minorHAnsi" w:hAnsiTheme="minorHAnsi" w:cstheme="minorHAnsi"/>
          <w:b/>
          <w:bCs/>
          <w:lang w:val="en-US"/>
        </w:rPr>
      </w:pPr>
      <w:bookmarkStart w:id="419" w:name="_Toc503204700"/>
      <w:bookmarkStart w:id="420" w:name="_Toc73824791"/>
      <w:bookmarkStart w:id="421" w:name="_Toc78924339"/>
      <w:r w:rsidRPr="000F4669">
        <w:rPr>
          <w:rFonts w:asciiTheme="minorHAnsi" w:hAnsiTheme="minorHAnsi" w:cstheme="minorHAnsi"/>
          <w:b/>
          <w:bCs/>
          <w:lang w:val="en-US"/>
        </w:rPr>
        <w:t>Bio Reconstruction Side Effects</w:t>
      </w:r>
      <w:bookmarkEnd w:id="419"/>
      <w:bookmarkEnd w:id="420"/>
      <w:bookmarkEnd w:id="421"/>
    </w:p>
    <w:p w14:paraId="2F2B5748"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lang w:val="en-US"/>
        </w:rPr>
        <w:t>These are the various side effects and problems caused by partially successful Bio Reconstructions:</w:t>
      </w:r>
    </w:p>
    <w:p w14:paraId="2CC03841"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t>Appearance Change, Radical:</w:t>
      </w:r>
      <w:r w:rsidRPr="000F4669">
        <w:rPr>
          <w:rFonts w:asciiTheme="minorHAnsi" w:hAnsiTheme="minorHAnsi" w:cstheme="minorHAnsi"/>
          <w:i/>
          <w:iCs/>
          <w:lang w:val="en-US"/>
        </w:rPr>
        <w:t xml:space="preserve"> </w:t>
      </w:r>
      <w:r w:rsidRPr="000F4669">
        <w:rPr>
          <w:rFonts w:asciiTheme="minorHAnsi" w:hAnsiTheme="minorHAnsi" w:cstheme="minorHAnsi"/>
          <w:lang w:val="en-US"/>
        </w:rPr>
        <w:t>The character looks like a completely new person and is unrecognizable by anything short of a genetic test. Even the fingerprints change. The exact details of this change are up to the Referee and player.</w:t>
      </w:r>
    </w:p>
    <w:p w14:paraId="653AD9F2"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t>Appearance Change, Partial:</w:t>
      </w:r>
      <w:r w:rsidRPr="000F4669">
        <w:rPr>
          <w:rFonts w:asciiTheme="minorHAnsi" w:hAnsiTheme="minorHAnsi" w:cstheme="minorHAnsi"/>
          <w:lang w:val="en-US"/>
        </w:rPr>
        <w:t xml:space="preserve"> The character looks similar to their old self, but not exactly so. People who know the character may attempt to recognize them on a successful INT 6+ throw. Other details and consequences of this change are up to the Referee and player.</w:t>
      </w:r>
    </w:p>
    <w:p w14:paraId="1DC80BEE" w14:textId="0A5C3372"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t>Disfigurement:</w:t>
      </w:r>
      <w:r w:rsidRPr="000F4669">
        <w:rPr>
          <w:rFonts w:asciiTheme="minorHAnsi" w:hAnsiTheme="minorHAnsi" w:cstheme="minorHAnsi"/>
          <w:lang w:val="en-US"/>
        </w:rPr>
        <w:t xml:space="preserve"> The character suffers a terrible disfigurement that no surgery may correct. It is not debilitating but is ghastly to look at and incurs DM-2 to any skill or characteristic throws related to diplomacy or persuasion. However, the character gains a DM+</w:t>
      </w:r>
      <w:proofErr w:type="gramStart"/>
      <w:r w:rsidRPr="000F4669">
        <w:rPr>
          <w:rFonts w:asciiTheme="minorHAnsi" w:hAnsiTheme="minorHAnsi" w:cstheme="minorHAnsi"/>
          <w:lang w:val="en-US"/>
        </w:rPr>
        <w:t>2</w:t>
      </w:r>
      <w:proofErr w:type="gramEnd"/>
      <w:r w:rsidRPr="000F4669">
        <w:rPr>
          <w:rFonts w:asciiTheme="minorHAnsi" w:hAnsiTheme="minorHAnsi" w:cstheme="minorHAnsi"/>
          <w:lang w:val="en-US"/>
        </w:rPr>
        <w:t xml:space="preserve"> to any roll related to intimidation. The character is also easily recognizable.</w:t>
      </w:r>
    </w:p>
    <w:p w14:paraId="1E7E7C56"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t>Malignant Illness:</w:t>
      </w:r>
      <w:r w:rsidRPr="000F4669">
        <w:rPr>
          <w:rFonts w:asciiTheme="minorHAnsi" w:hAnsiTheme="minorHAnsi" w:cstheme="minorHAnsi"/>
          <w:lang w:val="en-US"/>
        </w:rPr>
        <w:t xml:space="preserve"> Faulty genetic reconstruction causes a persistent, incurable malignancy in the character's body. Halve all physical Characteristics and round down to a minimum of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Furthermore, each month the character must throw END 8+ or die from the illness. Bio reconstruction, cyborg conversion, or any other procedure cannot restore a character who died in such a way. This is a good opportunity to tie up any loose ends from the character's previous life. They are living on borrowed time.</w:t>
      </w:r>
    </w:p>
    <w:p w14:paraId="75749EAB"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t>Memory Loss, Full:</w:t>
      </w:r>
      <w:r w:rsidRPr="000F4669">
        <w:rPr>
          <w:rFonts w:asciiTheme="minorHAnsi" w:hAnsiTheme="minorHAnsi" w:cstheme="minorHAnsi"/>
          <w:lang w:val="en-US"/>
        </w:rPr>
        <w:t xml:space="preserve"> The character suffers from complete amnesia, though they retain basic life skills and partial adventuring skills. Halve the character's EDU score, rounding down to a minimum of </w:t>
      </w:r>
      <w:proofErr w:type="gramStart"/>
      <w:r w:rsidRPr="000F4669">
        <w:rPr>
          <w:rFonts w:asciiTheme="minorHAnsi" w:hAnsiTheme="minorHAnsi" w:cstheme="minorHAnsi"/>
          <w:lang w:val="en-US"/>
        </w:rPr>
        <w:t>1</w:t>
      </w:r>
      <w:proofErr w:type="gramEnd"/>
      <w:r w:rsidRPr="000F4669">
        <w:rPr>
          <w:rFonts w:asciiTheme="minorHAnsi" w:hAnsiTheme="minorHAnsi" w:cstheme="minorHAnsi"/>
          <w:lang w:val="en-US"/>
        </w:rPr>
        <w:t xml:space="preserve">. Also, for </w:t>
      </w:r>
      <w:r w:rsidRPr="000F4669">
        <w:rPr>
          <w:rFonts w:asciiTheme="minorHAnsi" w:hAnsiTheme="minorHAnsi" w:cstheme="minorHAnsi"/>
          <w:b/>
          <w:bCs/>
          <w:lang w:val="en-US"/>
        </w:rPr>
        <w:t>each</w:t>
      </w:r>
      <w:r w:rsidRPr="000F4669">
        <w:rPr>
          <w:rFonts w:asciiTheme="minorHAnsi" w:hAnsiTheme="minorHAnsi" w:cstheme="minorHAnsi"/>
          <w:lang w:val="en-US"/>
        </w:rPr>
        <w:t xml:space="preserve"> skill, throw INT 6+ or lose one level of the skill; a skill at </w:t>
      </w:r>
      <w:proofErr w:type="gramStart"/>
      <w:r w:rsidRPr="000F4669">
        <w:rPr>
          <w:rFonts w:asciiTheme="minorHAnsi" w:hAnsiTheme="minorHAnsi" w:cstheme="minorHAnsi"/>
          <w:lang w:val="en-US"/>
        </w:rPr>
        <w:t>level-0</w:t>
      </w:r>
      <w:proofErr w:type="gramEnd"/>
      <w:r w:rsidRPr="000F4669">
        <w:rPr>
          <w:rFonts w:asciiTheme="minorHAnsi" w:hAnsiTheme="minorHAnsi" w:cstheme="minorHAnsi"/>
          <w:lang w:val="en-US"/>
        </w:rPr>
        <w:t xml:space="preserve"> reduced in such manner is lost.</w:t>
      </w:r>
    </w:p>
    <w:p w14:paraId="66F7D13F"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t>Memory Loss, Partial:</w:t>
      </w:r>
      <w:r w:rsidRPr="000F4669">
        <w:rPr>
          <w:rFonts w:asciiTheme="minorHAnsi" w:hAnsiTheme="minorHAnsi" w:cstheme="minorHAnsi"/>
          <w:lang w:val="en-US"/>
        </w:rPr>
        <w:t xml:space="preserve"> The character loses part of their memory but retains a general idea of their identity, as well as most skills. The character loses </w:t>
      </w:r>
      <w:proofErr w:type="gramStart"/>
      <w:r w:rsidRPr="000F4669">
        <w:rPr>
          <w:rFonts w:asciiTheme="minorHAnsi" w:hAnsiTheme="minorHAnsi" w:cstheme="minorHAnsi"/>
          <w:lang w:val="en-US"/>
        </w:rPr>
        <w:t>1d3</w:t>
      </w:r>
      <w:proofErr w:type="gramEnd"/>
      <w:r w:rsidRPr="000F4669">
        <w:rPr>
          <w:rFonts w:asciiTheme="minorHAnsi" w:hAnsiTheme="minorHAnsi" w:cstheme="minorHAnsi"/>
          <w:lang w:val="en-US"/>
        </w:rPr>
        <w:t xml:space="preserve"> points of EDU to a minimum of 1. Randomly choose </w:t>
      </w:r>
      <w:r w:rsidRPr="000F4669">
        <w:rPr>
          <w:rFonts w:asciiTheme="minorHAnsi" w:hAnsiTheme="minorHAnsi" w:cstheme="minorHAnsi"/>
          <w:b/>
          <w:bCs/>
          <w:lang w:val="en-US"/>
        </w:rPr>
        <w:t>one</w:t>
      </w:r>
      <w:r w:rsidRPr="000F4669">
        <w:rPr>
          <w:rFonts w:asciiTheme="minorHAnsi" w:hAnsiTheme="minorHAnsi" w:cstheme="minorHAnsi"/>
          <w:lang w:val="en-US"/>
        </w:rPr>
        <w:t xml:space="preserve"> of the character’s skills that are at </w:t>
      </w:r>
      <w:proofErr w:type="gramStart"/>
      <w:r w:rsidRPr="000F4669">
        <w:rPr>
          <w:rFonts w:asciiTheme="minorHAnsi" w:hAnsiTheme="minorHAnsi" w:cstheme="minorHAnsi"/>
          <w:lang w:val="en-US"/>
        </w:rPr>
        <w:t>level-1</w:t>
      </w:r>
      <w:proofErr w:type="gramEnd"/>
      <w:r w:rsidRPr="000F4669">
        <w:rPr>
          <w:rFonts w:asciiTheme="minorHAnsi" w:hAnsiTheme="minorHAnsi" w:cstheme="minorHAnsi"/>
          <w:lang w:val="en-US"/>
        </w:rPr>
        <w:t xml:space="preserve"> or higher: reduce it to level-0.</w:t>
      </w:r>
    </w:p>
    <w:p w14:paraId="4C233E3E"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t>Personality Change:</w:t>
      </w:r>
      <w:r w:rsidRPr="000F4669">
        <w:rPr>
          <w:rFonts w:asciiTheme="minorHAnsi" w:hAnsiTheme="minorHAnsi" w:cstheme="minorHAnsi"/>
          <w:lang w:val="en-US"/>
        </w:rPr>
        <w:t xml:space="preserve"> The character retains their memories. However, their personality has changed dramatically and profoundly. The player and Referee should negotiate this change. We suggest using some of the random NPC motivation tables found in the Social Encounters chapter to guide the process.</w:t>
      </w:r>
    </w:p>
    <w:p w14:paraId="7F17C0FD" w14:textId="77777777"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t>Physical Characteristic Change:</w:t>
      </w:r>
      <w:r w:rsidRPr="000F4669">
        <w:rPr>
          <w:rFonts w:asciiTheme="minorHAnsi" w:hAnsiTheme="minorHAnsi" w:cstheme="minorHAnsi"/>
          <w:lang w:val="en-US"/>
        </w:rPr>
        <w:t xml:space="preserve"> The character's new body grows differently than the last one. Roll 2D three times and assign the values to the three physical characteristics, STR, DEX, and END, as desired.</w:t>
      </w:r>
    </w:p>
    <w:p w14:paraId="4D539C66" w14:textId="732FCB75" w:rsidR="00BB2645" w:rsidRPr="000F4669" w:rsidRDefault="00BB2645" w:rsidP="00BB2645">
      <w:pPr>
        <w:rPr>
          <w:rFonts w:asciiTheme="minorHAnsi" w:hAnsiTheme="minorHAnsi" w:cstheme="minorHAnsi"/>
          <w:lang w:val="en-US"/>
        </w:rPr>
      </w:pPr>
      <w:r w:rsidRPr="000F4669">
        <w:rPr>
          <w:rFonts w:asciiTheme="minorHAnsi" w:hAnsiTheme="minorHAnsi" w:cstheme="minorHAnsi"/>
          <w:b/>
          <w:bCs/>
          <w:lang w:val="en-US"/>
        </w:rPr>
        <w:t>Progressive Dementia:</w:t>
      </w:r>
      <w:r w:rsidRPr="000F4669">
        <w:rPr>
          <w:rFonts w:asciiTheme="minorHAnsi" w:hAnsiTheme="minorHAnsi" w:cstheme="minorHAnsi"/>
          <w:lang w:val="en-US"/>
        </w:rPr>
        <w:t xml:space="preserve">  The character's brain </w:t>
      </w:r>
      <w:proofErr w:type="gramStart"/>
      <w:r w:rsidRPr="000F4669">
        <w:rPr>
          <w:rFonts w:asciiTheme="minorHAnsi" w:hAnsiTheme="minorHAnsi" w:cstheme="minorHAnsi"/>
          <w:lang w:val="en-US"/>
        </w:rPr>
        <w:t>was not properly restored</w:t>
      </w:r>
      <w:proofErr w:type="gramEnd"/>
      <w:r w:rsidRPr="000F4669">
        <w:rPr>
          <w:rFonts w:asciiTheme="minorHAnsi" w:hAnsiTheme="minorHAnsi" w:cstheme="minorHAnsi"/>
          <w:lang w:val="en-US"/>
        </w:rPr>
        <w:t xml:space="preserve"> and will deteriorate with time. Each month, the character loses 1d3 points of INT and 1d3 points of EDU. When any of these characteristics reaches zero or below, the character falls into a vegetative state and will die within 1D months. If both fall below zero on the same month, the character suffers a stroke and dies immediately.</w:t>
      </w:r>
    </w:p>
    <w:p w14:paraId="48A3DA73" w14:textId="51004D16" w:rsidR="00C415BD" w:rsidRPr="000F4669" w:rsidRDefault="00C415BD" w:rsidP="00C415BD">
      <w:pPr>
        <w:spacing w:before="120"/>
        <w:rPr>
          <w:rFonts w:asciiTheme="minorHAnsi" w:hAnsiTheme="minorHAnsi" w:cstheme="minorHAnsi"/>
          <w:lang w:val="en-US"/>
        </w:rPr>
      </w:pPr>
      <w:bookmarkStart w:id="422" w:name="_Hlk48593945"/>
    </w:p>
    <w:p w14:paraId="443A7B1D" w14:textId="77777777" w:rsidR="00432B0E" w:rsidRPr="000F4669" w:rsidRDefault="00432B0E" w:rsidP="00C415BD">
      <w:pPr>
        <w:spacing w:before="120"/>
        <w:rPr>
          <w:rFonts w:asciiTheme="minorHAnsi" w:hAnsiTheme="minorHAnsi" w:cstheme="minorHAnsi"/>
          <w:lang w:val="en-US"/>
        </w:rPr>
      </w:pPr>
    </w:p>
    <w:bookmarkEnd w:id="422"/>
    <w:p w14:paraId="180C16DA" w14:textId="56BD18DE" w:rsidR="00867EFD" w:rsidRPr="000F4669" w:rsidRDefault="00867EFD">
      <w:pPr>
        <w:rPr>
          <w:rFonts w:asciiTheme="minorHAnsi" w:hAnsiTheme="minorHAnsi" w:cstheme="minorHAnsi"/>
          <w:lang w:val="en-US"/>
        </w:rPr>
      </w:pPr>
      <w:r w:rsidRPr="000F4669">
        <w:rPr>
          <w:rFonts w:asciiTheme="minorHAnsi" w:hAnsiTheme="minorHAnsi" w:cstheme="minorHAnsi"/>
          <w:lang w:val="en-US"/>
        </w:rPr>
        <w:br w:type="page"/>
      </w:r>
    </w:p>
    <w:p w14:paraId="4D4262EC" w14:textId="7126323A" w:rsidR="00867EFD" w:rsidRPr="000F4669" w:rsidRDefault="00867EFD" w:rsidP="00867EFD">
      <w:pPr>
        <w:pStyle w:val="Heading1"/>
        <w:rPr>
          <w:color w:val="auto"/>
          <w:lang w:val="en-US"/>
        </w:rPr>
      </w:pPr>
      <w:bookmarkStart w:id="423" w:name="__RefHeading___Toc22414_1671427602"/>
      <w:bookmarkStart w:id="424" w:name="_Toc528788939"/>
      <w:r w:rsidRPr="000F4669">
        <w:rPr>
          <w:color w:val="auto"/>
          <w:lang w:val="en-US"/>
        </w:rPr>
        <w:lastRenderedPageBreak/>
        <w:t xml:space="preserve">Appendix </w:t>
      </w:r>
      <w:r w:rsidR="001501BF">
        <w:rPr>
          <w:color w:val="auto"/>
          <w:lang w:val="en-US"/>
        </w:rPr>
        <w:t>-</w:t>
      </w:r>
      <w:r w:rsidRPr="000F4669">
        <w:rPr>
          <w:color w:val="auto"/>
          <w:lang w:val="en-US"/>
        </w:rPr>
        <w:t xml:space="preserve"> Aliens</w:t>
      </w:r>
      <w:bookmarkEnd w:id="423"/>
      <w:bookmarkEnd w:id="424"/>
    </w:p>
    <w:p w14:paraId="7F93285F" w14:textId="77777777" w:rsidR="00867EFD" w:rsidRPr="000F4669" w:rsidRDefault="00867EFD" w:rsidP="00867EFD">
      <w:pPr>
        <w:rPr>
          <w:rFonts w:asciiTheme="minorHAnsi" w:hAnsiTheme="minorHAnsi" w:cstheme="minorHAnsi"/>
        </w:rPr>
      </w:pPr>
      <w:r w:rsidRPr="000F4669">
        <w:rPr>
          <w:rFonts w:asciiTheme="minorHAnsi" w:hAnsiTheme="minorHAnsi" w:cstheme="minorHAnsi"/>
        </w:rPr>
        <w:t>Grand interstellar drama often calls for sentient aliens. Unlike the unfathomable alien life of a hard-science universe, the following three species follow common space-opera tropes. They are humanoid, reminiscent of Terran animals, and in one case – inspired by pop-culture UFO lore. These aliens are close enough to humans to be playable without much work.</w:t>
      </w:r>
    </w:p>
    <w:p w14:paraId="4B80AEC2" w14:textId="77777777" w:rsidR="00867EFD" w:rsidRPr="000F4669" w:rsidRDefault="00867EFD" w:rsidP="00867EFD">
      <w:pPr>
        <w:rPr>
          <w:rFonts w:asciiTheme="minorHAnsi" w:hAnsiTheme="minorHAnsi" w:cstheme="minorHAnsi"/>
        </w:rPr>
      </w:pPr>
      <w:r w:rsidRPr="000F4669">
        <w:rPr>
          <w:rFonts w:asciiTheme="minorHAnsi" w:hAnsiTheme="minorHAnsi" w:cstheme="minorHAnsi"/>
        </w:rPr>
        <w:t>Under these rules, aliens use the same careers as humans do, but have alien traits that set them apart from humanity.</w:t>
      </w:r>
    </w:p>
    <w:p w14:paraId="22BD3832" w14:textId="77777777" w:rsidR="00867EFD" w:rsidRPr="000F4669" w:rsidRDefault="00867EFD" w:rsidP="00867EFD">
      <w:pPr>
        <w:rPr>
          <w:rFonts w:asciiTheme="minorHAnsi" w:hAnsiTheme="minorHAnsi" w:cstheme="minorHAnsi"/>
        </w:rPr>
      </w:pPr>
      <w:r w:rsidRPr="000F4669">
        <w:rPr>
          <w:rFonts w:asciiTheme="minorHAnsi" w:hAnsiTheme="minorHAnsi" w:cstheme="minorHAnsi"/>
        </w:rPr>
        <w:t xml:space="preserve">For more detailed alien species and cultures, as well as advanced alien character generation, we recommend our grand space-opera </w:t>
      </w:r>
      <w:proofErr w:type="gramStart"/>
      <w:r w:rsidRPr="000F4669">
        <w:rPr>
          <w:rFonts w:asciiTheme="minorHAnsi" w:hAnsiTheme="minorHAnsi" w:cstheme="minorHAnsi"/>
        </w:rPr>
        <w:t>setting:</w:t>
      </w:r>
      <w:proofErr w:type="gramEnd"/>
      <w:r w:rsidRPr="000F4669">
        <w:rPr>
          <w:rFonts w:asciiTheme="minorHAnsi" w:hAnsiTheme="minorHAnsi" w:cstheme="minorHAnsi"/>
        </w:rPr>
        <w:t xml:space="preserve"> </w:t>
      </w:r>
      <w:r w:rsidRPr="000F4669">
        <w:rPr>
          <w:rFonts w:asciiTheme="minorHAnsi" w:hAnsiTheme="minorHAnsi" w:cstheme="minorHAnsi"/>
          <w:i/>
          <w:iCs/>
        </w:rPr>
        <w:t>These Stars Are Ours!</w:t>
      </w:r>
      <w:r w:rsidRPr="000F4669">
        <w:rPr>
          <w:rFonts w:asciiTheme="minorHAnsi" w:hAnsiTheme="minorHAnsi" w:cstheme="minorHAnsi"/>
        </w:rPr>
        <w:t xml:space="preserve"> </w:t>
      </w:r>
      <w:proofErr w:type="gramStart"/>
      <w:r w:rsidRPr="000F4669">
        <w:rPr>
          <w:rFonts w:asciiTheme="minorHAnsi" w:hAnsiTheme="minorHAnsi" w:cstheme="minorHAnsi"/>
        </w:rPr>
        <w:t>available</w:t>
      </w:r>
      <w:proofErr w:type="gramEnd"/>
      <w:r w:rsidRPr="000F4669">
        <w:rPr>
          <w:rFonts w:asciiTheme="minorHAnsi" w:hAnsiTheme="minorHAnsi" w:cstheme="minorHAnsi"/>
        </w:rPr>
        <w:t xml:space="preserve"> from Stellagama Publishing in PDF and print-on-demand formats.</w:t>
      </w:r>
    </w:p>
    <w:p w14:paraId="5021A955" w14:textId="77777777" w:rsidR="00867EFD" w:rsidRPr="000F4669" w:rsidRDefault="00867EFD" w:rsidP="00867EFD">
      <w:pPr>
        <w:rPr>
          <w:rFonts w:asciiTheme="minorHAnsi" w:hAnsiTheme="minorHAnsi" w:cstheme="minorHAnsi"/>
          <w:b/>
          <w:bCs/>
          <w:i/>
          <w:iCs/>
          <w:lang w:val="en-US"/>
        </w:rPr>
      </w:pPr>
      <w:bookmarkStart w:id="425" w:name="__RefHeading___Toc22418_1671427602"/>
    </w:p>
    <w:p w14:paraId="366A138C" w14:textId="2E15F503" w:rsidR="00867EFD" w:rsidRPr="000F4669" w:rsidRDefault="00867EFD" w:rsidP="00867EFD">
      <w:pPr>
        <w:rPr>
          <w:rFonts w:asciiTheme="minorHAnsi" w:hAnsiTheme="minorHAnsi" w:cstheme="minorHAnsi"/>
          <w:b/>
          <w:bCs/>
          <w:i/>
          <w:iCs/>
          <w:lang w:val="en-US"/>
        </w:rPr>
      </w:pPr>
      <w:r w:rsidRPr="000F4669">
        <w:rPr>
          <w:rFonts w:asciiTheme="minorHAnsi" w:hAnsiTheme="minorHAnsi" w:cstheme="minorHAnsi"/>
          <w:b/>
          <w:bCs/>
          <w:i/>
          <w:iCs/>
          <w:lang w:val="en-US"/>
        </w:rPr>
        <w:t>Grays</w:t>
      </w:r>
      <w:bookmarkEnd w:id="425"/>
    </w:p>
    <w:p w14:paraId="1E7CAA64" w14:textId="77777777" w:rsidR="00867EFD" w:rsidRPr="000F4669" w:rsidRDefault="00867EFD" w:rsidP="00867EFD">
      <w:pPr>
        <w:rPr>
          <w:rFonts w:asciiTheme="minorHAnsi" w:hAnsiTheme="minorHAnsi" w:cstheme="minorHAnsi"/>
        </w:rPr>
      </w:pPr>
      <w:r w:rsidRPr="000F4669">
        <w:rPr>
          <w:rFonts w:asciiTheme="minorHAnsi" w:hAnsiTheme="minorHAnsi" w:cstheme="minorHAnsi"/>
        </w:rPr>
        <w:t xml:space="preserve">Short in stature but intellectually </w:t>
      </w:r>
      <w:proofErr w:type="gramStart"/>
      <w:r w:rsidRPr="000F4669">
        <w:rPr>
          <w:rFonts w:asciiTheme="minorHAnsi" w:hAnsiTheme="minorHAnsi" w:cstheme="minorHAnsi"/>
        </w:rPr>
        <w:t>powerful,</w:t>
      </w:r>
      <w:proofErr w:type="gramEnd"/>
      <w:r w:rsidRPr="000F4669">
        <w:rPr>
          <w:rFonts w:asciiTheme="minorHAnsi" w:hAnsiTheme="minorHAnsi" w:cstheme="minorHAnsi"/>
        </w:rPr>
        <w:t xml:space="preserve"> the gray aliens are a staple of science fiction and popular culture. Common lore has them flying in saucers and abducting people for horrific scientific experimentation. All grays are biologically female. They reproduce asexually, each daughter being a clone of her mother with minimal variation. Curiosity drives the grays and they value rationality; they are excellent scientists and strategists. They are, however, poor fighters, and prefer to use technology and the slave races they have subjugated to fight their battles.</w:t>
      </w:r>
    </w:p>
    <w:p w14:paraId="2FA19193" w14:textId="77777777" w:rsidR="00867EFD" w:rsidRPr="000F4669" w:rsidRDefault="00867EFD" w:rsidP="00867EFD">
      <w:pPr>
        <w:rPr>
          <w:rFonts w:asciiTheme="minorHAnsi" w:hAnsiTheme="minorHAnsi" w:cstheme="minorHAnsi"/>
        </w:rPr>
      </w:pPr>
      <w:r w:rsidRPr="000F4669">
        <w:rPr>
          <w:rFonts w:asciiTheme="minorHAnsi" w:hAnsiTheme="minorHAnsi" w:cstheme="minorHAnsi"/>
        </w:rPr>
        <w:t>Grays have the following traits:</w:t>
      </w:r>
    </w:p>
    <w:p w14:paraId="645A86AC" w14:textId="77777777" w:rsidR="00867EFD" w:rsidRPr="000F4669" w:rsidRDefault="00867EFD" w:rsidP="00867EFD">
      <w:pPr>
        <w:numPr>
          <w:ilvl w:val="0"/>
          <w:numId w:val="74"/>
        </w:numPr>
        <w:rPr>
          <w:rFonts w:asciiTheme="minorHAnsi" w:hAnsiTheme="minorHAnsi" w:cstheme="minorHAnsi"/>
        </w:rPr>
      </w:pPr>
      <w:r w:rsidRPr="000F4669">
        <w:rPr>
          <w:rFonts w:asciiTheme="minorHAnsi" w:hAnsiTheme="minorHAnsi" w:cstheme="minorHAnsi"/>
        </w:rPr>
        <w:t>Injured or sick grays require a medical facility (or tools) of TL10 or better, otherwise they suffer DM-2 to any related medical throws.</w:t>
      </w:r>
    </w:p>
    <w:p w14:paraId="7FED5F41" w14:textId="77777777" w:rsidR="00867EFD" w:rsidRPr="000F4669" w:rsidRDefault="00867EFD" w:rsidP="00867EFD">
      <w:pPr>
        <w:numPr>
          <w:ilvl w:val="0"/>
          <w:numId w:val="74"/>
        </w:numPr>
        <w:rPr>
          <w:rFonts w:asciiTheme="minorHAnsi" w:hAnsiTheme="minorHAnsi" w:cstheme="minorHAnsi"/>
        </w:rPr>
      </w:pPr>
      <w:r w:rsidRPr="000F4669">
        <w:rPr>
          <w:rFonts w:asciiTheme="minorHAnsi" w:hAnsiTheme="minorHAnsi" w:cstheme="minorHAnsi"/>
        </w:rPr>
        <w:t>Grays do not need to acclimatize to low-gravity environments.</w:t>
      </w:r>
    </w:p>
    <w:p w14:paraId="506C3A99" w14:textId="77777777" w:rsidR="00867EFD" w:rsidRPr="000F4669" w:rsidRDefault="00867EFD" w:rsidP="00867EFD">
      <w:pPr>
        <w:numPr>
          <w:ilvl w:val="0"/>
          <w:numId w:val="74"/>
        </w:numPr>
        <w:rPr>
          <w:rFonts w:asciiTheme="minorHAnsi" w:hAnsiTheme="minorHAnsi" w:cstheme="minorHAnsi"/>
        </w:rPr>
      </w:pPr>
      <w:r w:rsidRPr="000F4669">
        <w:rPr>
          <w:rFonts w:asciiTheme="minorHAnsi" w:hAnsiTheme="minorHAnsi" w:cstheme="minorHAnsi"/>
        </w:rPr>
        <w:t>At character generation, grays roll 1D for STR and 1D for END, but 3D for DEX and INT.</w:t>
      </w:r>
    </w:p>
    <w:p w14:paraId="6310CE54" w14:textId="77777777" w:rsidR="00867EFD" w:rsidRPr="000F4669" w:rsidRDefault="00867EFD" w:rsidP="00867EFD">
      <w:pPr>
        <w:rPr>
          <w:rFonts w:asciiTheme="minorHAnsi" w:hAnsiTheme="minorHAnsi" w:cstheme="minorHAnsi"/>
          <w:b/>
          <w:bCs/>
          <w:i/>
          <w:iCs/>
          <w:lang w:val="en-US"/>
        </w:rPr>
      </w:pPr>
      <w:bookmarkStart w:id="426" w:name="__RefHeading___Toc22420_1671427602"/>
    </w:p>
    <w:p w14:paraId="16C8690D" w14:textId="1B653D72" w:rsidR="00867EFD" w:rsidRPr="000F4669" w:rsidRDefault="00867EFD" w:rsidP="00867EFD">
      <w:pPr>
        <w:rPr>
          <w:rFonts w:asciiTheme="minorHAnsi" w:hAnsiTheme="minorHAnsi" w:cstheme="minorHAnsi"/>
          <w:b/>
          <w:bCs/>
          <w:i/>
          <w:iCs/>
          <w:lang w:val="en-US"/>
        </w:rPr>
      </w:pPr>
    </w:p>
    <w:p w14:paraId="2172C6DB" w14:textId="77777777" w:rsidR="00867EFD" w:rsidRPr="000F4669" w:rsidRDefault="00867EFD" w:rsidP="00867EFD">
      <w:pPr>
        <w:rPr>
          <w:rFonts w:asciiTheme="minorHAnsi" w:hAnsiTheme="minorHAnsi" w:cstheme="minorHAnsi"/>
          <w:b/>
          <w:bCs/>
          <w:i/>
          <w:iCs/>
          <w:lang w:val="en-US"/>
        </w:rPr>
      </w:pPr>
      <w:r w:rsidRPr="000F4669">
        <w:rPr>
          <w:rFonts w:asciiTheme="minorHAnsi" w:hAnsiTheme="minorHAnsi" w:cstheme="minorHAnsi"/>
          <w:b/>
          <w:bCs/>
          <w:i/>
          <w:iCs/>
          <w:lang w:val="en-US"/>
        </w:rPr>
        <w:t>Reptiloids</w:t>
      </w:r>
      <w:bookmarkEnd w:id="426"/>
    </w:p>
    <w:p w14:paraId="4B437CB3" w14:textId="77777777" w:rsidR="00867EFD" w:rsidRPr="000F4669" w:rsidRDefault="00867EFD" w:rsidP="00867EFD">
      <w:pPr>
        <w:rPr>
          <w:rFonts w:asciiTheme="minorHAnsi" w:hAnsiTheme="minorHAnsi" w:cstheme="minorHAnsi"/>
        </w:rPr>
      </w:pPr>
      <w:bookmarkStart w:id="427" w:name="docs-internal-guid-2d638d39-fafa-5eeb-f3"/>
      <w:bookmarkEnd w:id="427"/>
      <w:r w:rsidRPr="000F4669">
        <w:rPr>
          <w:rFonts w:asciiTheme="minorHAnsi" w:hAnsiTheme="minorHAnsi" w:cstheme="minorHAnsi"/>
        </w:rPr>
        <w:t xml:space="preserve">These warm-blooded reptile-like aliens bring the might of the monitor lizard and the agility of the gecko to the stars. Males are taller and stronger than </w:t>
      </w:r>
      <w:proofErr w:type="gramStart"/>
      <w:r w:rsidRPr="000F4669">
        <w:rPr>
          <w:rFonts w:asciiTheme="minorHAnsi" w:hAnsiTheme="minorHAnsi" w:cstheme="minorHAnsi"/>
        </w:rPr>
        <w:t>humans</w:t>
      </w:r>
      <w:proofErr w:type="gramEnd"/>
      <w:r w:rsidRPr="000F4669">
        <w:rPr>
          <w:rFonts w:asciiTheme="minorHAnsi" w:hAnsiTheme="minorHAnsi" w:cstheme="minorHAnsi"/>
        </w:rPr>
        <w:t>, while females are human-sized. Civilization transformed the male reptiloid’s murderous territorial instincts into a less destructive, but always present, competitive streak. A male reptiloid lives and dies for glory - constantly proving his mettle to his peers and vying for higher spots in his social pecking order. Females, on the other hand, consider the big picture issues important to reptiloid tribal society: government, commerce, and technical development. The males, and to a lesser degree the females, are excellent warriors, though many try their hand in commerce (and piracy!) as well.</w:t>
      </w:r>
    </w:p>
    <w:p w14:paraId="7713C141" w14:textId="77777777" w:rsidR="00867EFD" w:rsidRPr="000F4669" w:rsidRDefault="00867EFD" w:rsidP="00867EFD">
      <w:pPr>
        <w:rPr>
          <w:rFonts w:asciiTheme="minorHAnsi" w:hAnsiTheme="minorHAnsi" w:cstheme="minorHAnsi"/>
        </w:rPr>
      </w:pPr>
      <w:r w:rsidRPr="000F4669">
        <w:rPr>
          <w:rFonts w:asciiTheme="minorHAnsi" w:hAnsiTheme="minorHAnsi" w:cstheme="minorHAnsi"/>
        </w:rPr>
        <w:t>Reptiloids have the following traits:</w:t>
      </w:r>
    </w:p>
    <w:p w14:paraId="4BE9DFD6" w14:textId="77777777" w:rsidR="00867EFD" w:rsidRPr="000F4669" w:rsidRDefault="00867EFD" w:rsidP="00867EFD">
      <w:pPr>
        <w:numPr>
          <w:ilvl w:val="0"/>
          <w:numId w:val="72"/>
        </w:numPr>
        <w:rPr>
          <w:rFonts w:asciiTheme="minorHAnsi" w:hAnsiTheme="minorHAnsi" w:cstheme="minorHAnsi"/>
        </w:rPr>
      </w:pPr>
      <w:r w:rsidRPr="000F4669">
        <w:rPr>
          <w:rFonts w:asciiTheme="minorHAnsi" w:hAnsiTheme="minorHAnsi" w:cstheme="minorHAnsi"/>
        </w:rPr>
        <w:t>See twice as far as humans in low-light conditions.</w:t>
      </w:r>
    </w:p>
    <w:p w14:paraId="663CED15" w14:textId="77777777" w:rsidR="00867EFD" w:rsidRPr="000F4669" w:rsidRDefault="00867EFD" w:rsidP="00867EFD">
      <w:pPr>
        <w:numPr>
          <w:ilvl w:val="0"/>
          <w:numId w:val="72"/>
        </w:numPr>
        <w:rPr>
          <w:rFonts w:asciiTheme="minorHAnsi" w:hAnsiTheme="minorHAnsi" w:cstheme="minorHAnsi"/>
        </w:rPr>
      </w:pPr>
      <w:r w:rsidRPr="000F4669">
        <w:rPr>
          <w:rFonts w:asciiTheme="minorHAnsi" w:hAnsiTheme="minorHAnsi" w:cstheme="minorHAnsi"/>
        </w:rPr>
        <w:t>DM+</w:t>
      </w:r>
      <w:proofErr w:type="gramStart"/>
      <w:r w:rsidRPr="000F4669">
        <w:rPr>
          <w:rFonts w:asciiTheme="minorHAnsi" w:hAnsiTheme="minorHAnsi" w:cstheme="minorHAnsi"/>
        </w:rPr>
        <w:t>2</w:t>
      </w:r>
      <w:proofErr w:type="gramEnd"/>
      <w:r w:rsidRPr="000F4669">
        <w:rPr>
          <w:rFonts w:asciiTheme="minorHAnsi" w:hAnsiTheme="minorHAnsi" w:cstheme="minorHAnsi"/>
        </w:rPr>
        <w:t xml:space="preserve"> to all Athletics throws to climb. May cling to walls and ceilings on a successful throw of Athletics 8+ per round of clinging.</w:t>
      </w:r>
    </w:p>
    <w:p w14:paraId="4A601E63" w14:textId="77777777" w:rsidR="00867EFD" w:rsidRPr="000F4669" w:rsidRDefault="00867EFD" w:rsidP="00867EFD">
      <w:pPr>
        <w:numPr>
          <w:ilvl w:val="0"/>
          <w:numId w:val="72"/>
        </w:numPr>
        <w:rPr>
          <w:rFonts w:asciiTheme="minorHAnsi" w:hAnsiTheme="minorHAnsi" w:cstheme="minorHAnsi"/>
        </w:rPr>
      </w:pPr>
      <w:r w:rsidRPr="000F4669">
        <w:rPr>
          <w:rFonts w:asciiTheme="minorHAnsi" w:hAnsiTheme="minorHAnsi" w:cstheme="minorHAnsi"/>
        </w:rPr>
        <w:t>Reptiloids do no suffer hourly damage from hot weather exposure up to 50°C.</w:t>
      </w:r>
    </w:p>
    <w:p w14:paraId="647A9B0C" w14:textId="77777777" w:rsidR="00867EFD" w:rsidRPr="000F4669" w:rsidRDefault="00867EFD" w:rsidP="00867EFD">
      <w:pPr>
        <w:numPr>
          <w:ilvl w:val="0"/>
          <w:numId w:val="72"/>
        </w:numPr>
        <w:rPr>
          <w:rFonts w:asciiTheme="minorHAnsi" w:hAnsiTheme="minorHAnsi" w:cstheme="minorHAnsi"/>
        </w:rPr>
      </w:pPr>
      <w:r w:rsidRPr="000F4669">
        <w:rPr>
          <w:rFonts w:asciiTheme="minorHAnsi" w:hAnsiTheme="minorHAnsi" w:cstheme="minorHAnsi"/>
        </w:rPr>
        <w:t xml:space="preserve">Males enjoy a +1 bonus to STR and a penalty of </w:t>
      </w:r>
      <w:proofErr w:type="gramStart"/>
      <w:r w:rsidRPr="000F4669">
        <w:rPr>
          <w:rFonts w:asciiTheme="minorHAnsi" w:hAnsiTheme="minorHAnsi" w:cstheme="minorHAnsi"/>
        </w:rPr>
        <w:t>-2</w:t>
      </w:r>
      <w:proofErr w:type="gramEnd"/>
      <w:r w:rsidRPr="000F4669">
        <w:rPr>
          <w:rFonts w:asciiTheme="minorHAnsi" w:hAnsiTheme="minorHAnsi" w:cstheme="minorHAnsi"/>
        </w:rPr>
        <w:t xml:space="preserve"> to INT; females enjoy a +1 bonus to EDU and a penalty of -2 to STR. This cannot bring INT or STR to less than </w:t>
      </w:r>
      <w:proofErr w:type="gramStart"/>
      <w:r w:rsidRPr="000F4669">
        <w:rPr>
          <w:rFonts w:asciiTheme="minorHAnsi" w:hAnsiTheme="minorHAnsi" w:cstheme="minorHAnsi"/>
        </w:rPr>
        <w:t>1</w:t>
      </w:r>
      <w:proofErr w:type="gramEnd"/>
      <w:r w:rsidRPr="000F4669">
        <w:rPr>
          <w:rFonts w:asciiTheme="minorHAnsi" w:hAnsiTheme="minorHAnsi" w:cstheme="minorHAnsi"/>
        </w:rPr>
        <w:t>.</w:t>
      </w:r>
    </w:p>
    <w:p w14:paraId="4E9B0874" w14:textId="77777777" w:rsidR="00867EFD" w:rsidRPr="000F4669" w:rsidRDefault="00867EFD" w:rsidP="00867EFD">
      <w:pPr>
        <w:rPr>
          <w:rFonts w:asciiTheme="minorHAnsi" w:hAnsiTheme="minorHAnsi" w:cstheme="minorHAnsi"/>
          <w:b/>
          <w:bCs/>
          <w:i/>
          <w:iCs/>
          <w:lang w:val="en-US"/>
        </w:rPr>
      </w:pPr>
      <w:bookmarkStart w:id="428" w:name="__RefHeading___Toc22422_1671427602"/>
    </w:p>
    <w:p w14:paraId="2CA035F7" w14:textId="77777777" w:rsidR="00867EFD" w:rsidRPr="000F4669" w:rsidRDefault="00867EFD" w:rsidP="00867EFD">
      <w:pPr>
        <w:rPr>
          <w:rFonts w:asciiTheme="minorHAnsi" w:hAnsiTheme="minorHAnsi" w:cstheme="minorHAnsi"/>
          <w:b/>
          <w:bCs/>
          <w:i/>
          <w:iCs/>
          <w:lang w:val="en-US"/>
        </w:rPr>
      </w:pPr>
      <w:r w:rsidRPr="000F4669">
        <w:rPr>
          <w:rFonts w:asciiTheme="minorHAnsi" w:hAnsiTheme="minorHAnsi" w:cstheme="minorHAnsi"/>
          <w:b/>
          <w:bCs/>
          <w:i/>
          <w:iCs/>
          <w:lang w:val="en-US"/>
        </w:rPr>
        <w:t>Insectoids</w:t>
      </w:r>
      <w:bookmarkEnd w:id="428"/>
    </w:p>
    <w:p w14:paraId="194306D2" w14:textId="566EA750" w:rsidR="00867EFD" w:rsidRPr="000F4669" w:rsidRDefault="00867EFD" w:rsidP="00867EFD">
      <w:pPr>
        <w:rPr>
          <w:rFonts w:asciiTheme="minorHAnsi" w:hAnsiTheme="minorHAnsi" w:cstheme="minorHAnsi"/>
        </w:rPr>
      </w:pPr>
      <w:r w:rsidRPr="000F4669">
        <w:rPr>
          <w:rFonts w:asciiTheme="minorHAnsi" w:hAnsiTheme="minorHAnsi" w:cstheme="minorHAnsi"/>
        </w:rPr>
        <w:t xml:space="preserve">The Insectoids were once the pests living in the detritus of another more advanced civilization. </w:t>
      </w:r>
      <w:proofErr w:type="gramStart"/>
      <w:r w:rsidRPr="000F4669">
        <w:rPr>
          <w:rFonts w:asciiTheme="minorHAnsi" w:hAnsiTheme="minorHAnsi" w:cstheme="minorHAnsi"/>
        </w:rPr>
        <w:t>But</w:t>
      </w:r>
      <w:proofErr w:type="gramEnd"/>
      <w:r w:rsidRPr="000F4669">
        <w:rPr>
          <w:rFonts w:asciiTheme="minorHAnsi" w:hAnsiTheme="minorHAnsi" w:cstheme="minorHAnsi"/>
        </w:rPr>
        <w:t xml:space="preserve"> that civilization fell, and the Insectoids soon thrived in their precursors’ ruins. Opportunistic and hardy, these bug-folk quickly learned how to bring </w:t>
      </w:r>
      <w:proofErr w:type="gramStart"/>
      <w:r w:rsidRPr="000F4669">
        <w:rPr>
          <w:rFonts w:asciiTheme="minorHAnsi" w:hAnsiTheme="minorHAnsi" w:cstheme="minorHAnsi"/>
        </w:rPr>
        <w:t>their world’s old masters’</w:t>
      </w:r>
      <w:proofErr w:type="gramEnd"/>
      <w:r w:rsidRPr="000F4669">
        <w:rPr>
          <w:rFonts w:asciiTheme="minorHAnsi" w:hAnsiTheme="minorHAnsi" w:cstheme="minorHAnsi"/>
        </w:rPr>
        <w:t xml:space="preserve"> technology back to life. This has enabled them to skip many millennia of cultural evolution. They are expert tinkers, peddlers of trinkets, and boundless opportunists. Terrans may deride them as space cockroaches, but still enjoy their trade and diplomatic </w:t>
      </w:r>
      <w:r w:rsidR="00CC6AB7" w:rsidRPr="000F4669">
        <w:rPr>
          <w:rFonts w:asciiTheme="minorHAnsi" w:hAnsiTheme="minorHAnsi" w:cstheme="minorHAnsi"/>
        </w:rPr>
        <w:t>neutrality,</w:t>
      </w:r>
      <w:r w:rsidRPr="000F4669">
        <w:rPr>
          <w:rFonts w:asciiTheme="minorHAnsi" w:hAnsiTheme="minorHAnsi" w:cstheme="minorHAnsi"/>
        </w:rPr>
        <w:t xml:space="preserve"> nonetheless.</w:t>
      </w:r>
    </w:p>
    <w:p w14:paraId="3B6961B5" w14:textId="77777777" w:rsidR="00867EFD" w:rsidRPr="000F4669" w:rsidRDefault="00867EFD" w:rsidP="00867EFD">
      <w:pPr>
        <w:rPr>
          <w:rFonts w:asciiTheme="minorHAnsi" w:hAnsiTheme="minorHAnsi" w:cstheme="minorHAnsi"/>
        </w:rPr>
      </w:pPr>
      <w:r w:rsidRPr="000F4669">
        <w:rPr>
          <w:rFonts w:asciiTheme="minorHAnsi" w:hAnsiTheme="minorHAnsi" w:cstheme="minorHAnsi"/>
        </w:rPr>
        <w:t>Insectoids have the following traits:</w:t>
      </w:r>
    </w:p>
    <w:p w14:paraId="54D6382A" w14:textId="77777777" w:rsidR="00867EFD" w:rsidRPr="000F4669" w:rsidRDefault="00867EFD" w:rsidP="00867EFD">
      <w:pPr>
        <w:numPr>
          <w:ilvl w:val="0"/>
          <w:numId w:val="73"/>
        </w:numPr>
        <w:rPr>
          <w:rFonts w:asciiTheme="minorHAnsi" w:hAnsiTheme="minorHAnsi" w:cstheme="minorHAnsi"/>
        </w:rPr>
      </w:pPr>
      <w:proofErr w:type="gramStart"/>
      <w:r w:rsidRPr="000F4669">
        <w:rPr>
          <w:rFonts w:asciiTheme="minorHAnsi" w:hAnsiTheme="minorHAnsi" w:cstheme="minorHAnsi"/>
        </w:rPr>
        <w:t>Fast-growing</w:t>
      </w:r>
      <w:proofErr w:type="gramEnd"/>
      <w:r w:rsidRPr="000F4669">
        <w:rPr>
          <w:rFonts w:asciiTheme="minorHAnsi" w:hAnsiTheme="minorHAnsi" w:cstheme="minorHAnsi"/>
        </w:rPr>
        <w:t>. Start their career at the age of 10 and start aging after their third term, at the age of 22. May use career tables for up to 5 terms.</w:t>
      </w:r>
    </w:p>
    <w:p w14:paraId="3935942D" w14:textId="77777777" w:rsidR="00867EFD" w:rsidRPr="000F4669" w:rsidRDefault="00867EFD" w:rsidP="00867EFD">
      <w:pPr>
        <w:numPr>
          <w:ilvl w:val="0"/>
          <w:numId w:val="73"/>
        </w:numPr>
        <w:rPr>
          <w:rFonts w:asciiTheme="minorHAnsi" w:hAnsiTheme="minorHAnsi" w:cstheme="minorHAnsi"/>
        </w:rPr>
      </w:pPr>
      <w:r w:rsidRPr="000F4669">
        <w:rPr>
          <w:rFonts w:asciiTheme="minorHAnsi" w:hAnsiTheme="minorHAnsi" w:cstheme="minorHAnsi"/>
        </w:rPr>
        <w:t>2 points of natural armor. Non-cumulative with worn armor heavier than Jack.</w:t>
      </w:r>
    </w:p>
    <w:p w14:paraId="578251EC" w14:textId="77777777" w:rsidR="00867EFD" w:rsidRPr="000F4669" w:rsidRDefault="00867EFD" w:rsidP="00867EFD">
      <w:pPr>
        <w:numPr>
          <w:ilvl w:val="0"/>
          <w:numId w:val="73"/>
        </w:numPr>
        <w:rPr>
          <w:rFonts w:asciiTheme="minorHAnsi" w:hAnsiTheme="minorHAnsi" w:cstheme="minorHAnsi"/>
        </w:rPr>
      </w:pPr>
      <w:r w:rsidRPr="000F4669">
        <w:rPr>
          <w:rFonts w:asciiTheme="minorHAnsi" w:hAnsiTheme="minorHAnsi" w:cstheme="minorHAnsi"/>
        </w:rPr>
        <w:t>Insectoids do not need to acclimatize to low-gravity environments.</w:t>
      </w:r>
    </w:p>
    <w:p w14:paraId="3D8DA0D4" w14:textId="77777777" w:rsidR="00867EFD" w:rsidRPr="000F4669" w:rsidRDefault="00867EFD" w:rsidP="00867EFD">
      <w:pPr>
        <w:numPr>
          <w:ilvl w:val="0"/>
          <w:numId w:val="73"/>
        </w:numPr>
        <w:rPr>
          <w:rFonts w:asciiTheme="minorHAnsi" w:hAnsiTheme="minorHAnsi" w:cstheme="minorHAnsi"/>
        </w:rPr>
      </w:pPr>
      <w:proofErr w:type="gramStart"/>
      <w:r w:rsidRPr="000F4669">
        <w:rPr>
          <w:rFonts w:asciiTheme="minorHAnsi" w:hAnsiTheme="minorHAnsi" w:cstheme="minorHAnsi"/>
        </w:rPr>
        <w:t>-2</w:t>
      </w:r>
      <w:proofErr w:type="gramEnd"/>
      <w:r w:rsidRPr="000F4669">
        <w:rPr>
          <w:rFonts w:asciiTheme="minorHAnsi" w:hAnsiTheme="minorHAnsi" w:cstheme="minorHAnsi"/>
        </w:rPr>
        <w:t xml:space="preserve"> penalty to EDU. This cannot bring EDU to less than </w:t>
      </w:r>
      <w:proofErr w:type="gramStart"/>
      <w:r w:rsidRPr="000F4669">
        <w:rPr>
          <w:rFonts w:asciiTheme="minorHAnsi" w:hAnsiTheme="minorHAnsi" w:cstheme="minorHAnsi"/>
        </w:rPr>
        <w:t>1</w:t>
      </w:r>
      <w:proofErr w:type="gramEnd"/>
      <w:r w:rsidRPr="000F4669">
        <w:rPr>
          <w:rFonts w:asciiTheme="minorHAnsi" w:hAnsiTheme="minorHAnsi" w:cstheme="minorHAnsi"/>
        </w:rPr>
        <w:t>.</w:t>
      </w:r>
    </w:p>
    <w:p w14:paraId="7D5FB389" w14:textId="77777777" w:rsidR="00867EFD" w:rsidRPr="000F4669" w:rsidRDefault="00867EFD" w:rsidP="00867EFD">
      <w:pPr>
        <w:numPr>
          <w:ilvl w:val="0"/>
          <w:numId w:val="73"/>
        </w:numPr>
        <w:rPr>
          <w:rFonts w:asciiTheme="minorHAnsi" w:hAnsiTheme="minorHAnsi" w:cstheme="minorHAnsi"/>
        </w:rPr>
      </w:pPr>
      <w:r w:rsidRPr="000F4669">
        <w:rPr>
          <w:rFonts w:asciiTheme="minorHAnsi" w:hAnsiTheme="minorHAnsi" w:cstheme="minorHAnsi"/>
        </w:rPr>
        <w:t>DM+</w:t>
      </w:r>
      <w:proofErr w:type="gramStart"/>
      <w:r w:rsidRPr="000F4669">
        <w:rPr>
          <w:rFonts w:asciiTheme="minorHAnsi" w:hAnsiTheme="minorHAnsi" w:cstheme="minorHAnsi"/>
        </w:rPr>
        <w:t>2</w:t>
      </w:r>
      <w:proofErr w:type="gramEnd"/>
      <w:r w:rsidRPr="000F4669">
        <w:rPr>
          <w:rFonts w:asciiTheme="minorHAnsi" w:hAnsiTheme="minorHAnsi" w:cstheme="minorHAnsi"/>
        </w:rPr>
        <w:t xml:space="preserve"> to any throw to avoid poison or disease; DM+2 to any throw to cure an insectoid from a poison or a disease.</w:t>
      </w:r>
    </w:p>
    <w:p w14:paraId="5B779CC2" w14:textId="77777777" w:rsidR="00867EFD" w:rsidRPr="000F4669" w:rsidRDefault="00867EFD" w:rsidP="00867EFD">
      <w:pPr>
        <w:numPr>
          <w:ilvl w:val="0"/>
          <w:numId w:val="73"/>
        </w:numPr>
        <w:rPr>
          <w:rFonts w:asciiTheme="minorHAnsi" w:hAnsiTheme="minorHAnsi" w:cstheme="minorHAnsi"/>
        </w:rPr>
      </w:pPr>
      <w:r w:rsidRPr="000F4669">
        <w:rPr>
          <w:rFonts w:asciiTheme="minorHAnsi" w:hAnsiTheme="minorHAnsi" w:cstheme="minorHAnsi"/>
        </w:rPr>
        <w:t>As an action, an insectoid may throw Athletics 6+ to jump 6m in any direction.</w:t>
      </w:r>
    </w:p>
    <w:p w14:paraId="2F6FDD3B" w14:textId="77777777" w:rsidR="00F2388F" w:rsidRPr="000F4669" w:rsidRDefault="00F2388F" w:rsidP="00BB2645">
      <w:pPr>
        <w:rPr>
          <w:rFonts w:asciiTheme="minorHAnsi" w:hAnsiTheme="minorHAnsi" w:cstheme="minorHAnsi"/>
          <w:lang w:val="en-US"/>
        </w:rPr>
      </w:pPr>
    </w:p>
    <w:p w14:paraId="6FC6B357" w14:textId="77777777" w:rsidR="00F2388F" w:rsidRPr="000F4669" w:rsidRDefault="00F2388F" w:rsidP="00F2388F">
      <w:pPr>
        <w:rPr>
          <w:rFonts w:asciiTheme="minorHAnsi" w:hAnsiTheme="minorHAnsi" w:cstheme="minorHAnsi"/>
          <w:lang w:val="en-US"/>
        </w:rPr>
      </w:pPr>
    </w:p>
    <w:p w14:paraId="53432565" w14:textId="77777777" w:rsidR="00F2388F" w:rsidRPr="000F4669" w:rsidRDefault="00F2388F" w:rsidP="00F2388F">
      <w:pPr>
        <w:rPr>
          <w:rFonts w:asciiTheme="minorHAnsi" w:hAnsiTheme="minorHAnsi" w:cstheme="minorHAnsi"/>
          <w:lang w:val="en-US"/>
        </w:rPr>
      </w:pPr>
    </w:p>
    <w:p w14:paraId="75716575" w14:textId="77777777" w:rsidR="00FB78FA" w:rsidRPr="000F4669" w:rsidRDefault="00FB78FA">
      <w:pPr>
        <w:rPr>
          <w:rFonts w:asciiTheme="minorHAnsi" w:eastAsiaTheme="majorEastAsia" w:hAnsiTheme="minorHAnsi" w:cstheme="minorHAnsi"/>
          <w:b/>
          <w:bCs/>
          <w:sz w:val="32"/>
          <w:szCs w:val="32"/>
          <w:lang w:val="en-US"/>
        </w:rPr>
      </w:pPr>
      <w:bookmarkStart w:id="429" w:name="_Toc73824890"/>
      <w:bookmarkStart w:id="430" w:name="_Toc78924439"/>
      <w:bookmarkStart w:id="431" w:name="_Toc78924473"/>
      <w:r w:rsidRPr="000F4669">
        <w:rPr>
          <w:rFonts w:asciiTheme="minorHAnsi" w:hAnsiTheme="minorHAnsi" w:cstheme="minorHAnsi"/>
          <w:lang w:val="en-US"/>
        </w:rPr>
        <w:br w:type="page"/>
      </w:r>
    </w:p>
    <w:p w14:paraId="123813CF" w14:textId="21844643" w:rsidR="00A7323C" w:rsidRPr="000F4669" w:rsidRDefault="00642909" w:rsidP="00642909">
      <w:pPr>
        <w:pStyle w:val="Heading1"/>
        <w:rPr>
          <w:rFonts w:asciiTheme="minorHAnsi" w:hAnsiTheme="minorHAnsi" w:cstheme="minorHAnsi"/>
          <w:color w:val="auto"/>
          <w:lang w:val="en-US"/>
        </w:rPr>
      </w:pPr>
      <w:r w:rsidRPr="000F4669">
        <w:rPr>
          <w:rFonts w:asciiTheme="minorHAnsi" w:hAnsiTheme="minorHAnsi" w:cstheme="minorHAnsi"/>
          <w:color w:val="auto"/>
          <w:lang w:val="en-US"/>
        </w:rPr>
        <w:lastRenderedPageBreak/>
        <w:t>Appendix – Legal</w:t>
      </w:r>
      <w:bookmarkEnd w:id="429"/>
      <w:bookmarkEnd w:id="430"/>
      <w:bookmarkEnd w:id="431"/>
    </w:p>
    <w:p w14:paraId="7D03EA4A" w14:textId="50DD323C" w:rsidR="00642909" w:rsidRPr="000F4669" w:rsidRDefault="00642909" w:rsidP="00642909">
      <w:pPr>
        <w:pStyle w:val="Heading2"/>
        <w:rPr>
          <w:rFonts w:asciiTheme="minorHAnsi" w:hAnsiTheme="minorHAnsi" w:cstheme="minorHAnsi"/>
          <w:color w:val="auto"/>
        </w:rPr>
      </w:pPr>
      <w:bookmarkStart w:id="432" w:name="_Toc528788944"/>
      <w:bookmarkStart w:id="433" w:name="_Toc73824891"/>
      <w:bookmarkStart w:id="434" w:name="_Toc78924440"/>
      <w:r w:rsidRPr="000F4669">
        <w:rPr>
          <w:rFonts w:asciiTheme="minorHAnsi" w:hAnsiTheme="minorHAnsi" w:cstheme="minorHAnsi"/>
          <w:color w:val="auto"/>
        </w:rPr>
        <w:t>Important notice</w:t>
      </w:r>
      <w:bookmarkEnd w:id="432"/>
      <w:bookmarkEnd w:id="433"/>
      <w:bookmarkEnd w:id="434"/>
    </w:p>
    <w:p w14:paraId="1A400827"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 xml:space="preserve">This Product </w:t>
      </w:r>
      <w:proofErr w:type="gramStart"/>
      <w:r w:rsidRPr="000F4669">
        <w:rPr>
          <w:rFonts w:asciiTheme="minorHAnsi" w:hAnsiTheme="minorHAnsi" w:cstheme="minorHAnsi"/>
          <w:lang w:val="en-US"/>
        </w:rPr>
        <w:t>is derived</w:t>
      </w:r>
      <w:proofErr w:type="gramEnd"/>
      <w:r w:rsidRPr="000F4669">
        <w:rPr>
          <w:rFonts w:asciiTheme="minorHAnsi" w:hAnsiTheme="minorHAnsi" w:cstheme="minorHAnsi"/>
          <w:lang w:val="en-US"/>
        </w:rPr>
        <w:t xml:space="preserve"> from the Traveller System Reference Document and other Open Gaming Content made available by the Open Gaming License and does not contain closed content from products published by either Mongoose Publishing or Far Future Enterprises. This Product </w:t>
      </w:r>
      <w:proofErr w:type="gramStart"/>
      <w:r w:rsidRPr="000F4669">
        <w:rPr>
          <w:rFonts w:asciiTheme="minorHAnsi" w:hAnsiTheme="minorHAnsi" w:cstheme="minorHAnsi"/>
          <w:lang w:val="en-US"/>
        </w:rPr>
        <w:t>is not affiliated</w:t>
      </w:r>
      <w:proofErr w:type="gramEnd"/>
      <w:r w:rsidRPr="000F4669">
        <w:rPr>
          <w:rFonts w:asciiTheme="minorHAnsi" w:hAnsiTheme="minorHAnsi" w:cstheme="minorHAnsi"/>
          <w:lang w:val="en-US"/>
        </w:rPr>
        <w:t xml:space="preserve"> with either Mongoose Publishing or Far Future Enterprises, and it makes no claim to or challenge to any trademarks held by either entity. The use of the Traveller System Reference Document does not convey the endorsement of this Product by either Mongoose Publishing or Far Future Enterprises as a product of either of their product lines.</w:t>
      </w:r>
    </w:p>
    <w:p w14:paraId="25858FF8" w14:textId="77777777" w:rsidR="00642909" w:rsidRPr="000F4669" w:rsidRDefault="00642909" w:rsidP="00642909">
      <w:pPr>
        <w:spacing w:before="120"/>
        <w:rPr>
          <w:rFonts w:asciiTheme="minorHAnsi" w:hAnsiTheme="minorHAnsi" w:cstheme="minorHAnsi"/>
          <w:lang w:val="en-US"/>
        </w:rPr>
      </w:pPr>
    </w:p>
    <w:p w14:paraId="0FF0E1BB" w14:textId="77777777" w:rsidR="00642909" w:rsidRPr="000F4669" w:rsidRDefault="00642909" w:rsidP="00642909">
      <w:pPr>
        <w:pStyle w:val="Heading2"/>
        <w:rPr>
          <w:rFonts w:asciiTheme="minorHAnsi" w:hAnsiTheme="minorHAnsi" w:cstheme="minorHAnsi"/>
          <w:color w:val="auto"/>
        </w:rPr>
      </w:pPr>
      <w:bookmarkStart w:id="435" w:name="_Toc528788945"/>
      <w:bookmarkStart w:id="436" w:name="_Toc73824892"/>
      <w:bookmarkStart w:id="437" w:name="_Toc78924441"/>
      <w:r w:rsidRPr="000F4669">
        <w:rPr>
          <w:rFonts w:asciiTheme="minorHAnsi" w:hAnsiTheme="minorHAnsi" w:cstheme="minorHAnsi"/>
          <w:color w:val="auto"/>
        </w:rPr>
        <w:t>Publishing Your Own Materials</w:t>
      </w:r>
      <w:bookmarkEnd w:id="435"/>
      <w:bookmarkEnd w:id="436"/>
      <w:bookmarkEnd w:id="437"/>
    </w:p>
    <w:p w14:paraId="27108519" w14:textId="63595126"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 xml:space="preserve">As you can see at the beginning of this System Reference Document, all the text in this document </w:t>
      </w:r>
      <w:proofErr w:type="gramStart"/>
      <w:r w:rsidRPr="000F4669">
        <w:rPr>
          <w:rFonts w:asciiTheme="minorHAnsi" w:hAnsiTheme="minorHAnsi" w:cstheme="minorHAnsi"/>
          <w:lang w:val="en-US"/>
        </w:rPr>
        <w:t>is designated</w:t>
      </w:r>
      <w:proofErr w:type="gramEnd"/>
      <w:r w:rsidRPr="000F4669">
        <w:rPr>
          <w:rFonts w:asciiTheme="minorHAnsi" w:hAnsiTheme="minorHAnsi" w:cstheme="minorHAnsi"/>
          <w:lang w:val="en-US"/>
        </w:rPr>
        <w:t xml:space="preserve"> as Open Gaming Content, except for the titles of products published by Stellagama Publishing – the names “</w:t>
      </w:r>
      <w:r w:rsidR="00C50150" w:rsidRPr="000F4669">
        <w:rPr>
          <w:rFonts w:asciiTheme="minorHAnsi" w:hAnsiTheme="minorHAnsi" w:cstheme="minorHAnsi"/>
          <w:lang w:val="en-US"/>
        </w:rPr>
        <w:t>Cepheus Deluxe</w:t>
      </w:r>
      <w:r w:rsidRPr="000F4669">
        <w:rPr>
          <w:rFonts w:asciiTheme="minorHAnsi" w:hAnsiTheme="minorHAnsi" w:cstheme="minorHAnsi"/>
          <w:lang w:val="en-US"/>
        </w:rPr>
        <w:t>”</w:t>
      </w:r>
      <w:r w:rsidR="0043119D" w:rsidRPr="000F4669">
        <w:rPr>
          <w:rFonts w:asciiTheme="minorHAnsi" w:hAnsiTheme="minorHAnsi" w:cstheme="minorHAnsi"/>
          <w:lang w:val="en-US"/>
        </w:rPr>
        <w:t>, “Cepheus Light”,</w:t>
      </w:r>
      <w:r w:rsidRPr="000F4669">
        <w:rPr>
          <w:rFonts w:asciiTheme="minorHAnsi" w:hAnsiTheme="minorHAnsi" w:cstheme="minorHAnsi"/>
          <w:lang w:val="en-US"/>
        </w:rPr>
        <w:t xml:space="preserve"> and “Stellagama Publishing”; and the introductory chapter. The name “Cepheus Engine” </w:t>
      </w:r>
      <w:proofErr w:type="gramStart"/>
      <w:r w:rsidRPr="000F4669">
        <w:rPr>
          <w:rFonts w:asciiTheme="minorHAnsi" w:hAnsiTheme="minorHAnsi" w:cstheme="minorHAnsi"/>
          <w:lang w:val="en-US"/>
        </w:rPr>
        <w:t>is copyrighted by “Samardan Press” and used in this product with their permission</w:t>
      </w:r>
      <w:proofErr w:type="gramEnd"/>
      <w:r w:rsidRPr="000F4669">
        <w:rPr>
          <w:rFonts w:asciiTheme="minorHAnsi" w:hAnsiTheme="minorHAnsi" w:cstheme="minorHAnsi"/>
          <w:lang w:val="en-US"/>
        </w:rPr>
        <w:t>.</w:t>
      </w:r>
    </w:p>
    <w:p w14:paraId="3FCED278" w14:textId="5EF579F3"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 xml:space="preserve">This means you can copy whatever parts of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you want, add your own content, change the content around, and publish the result. Note that you will have to comply with the Open Gaming License, as reproduced at the end of this document. If you do not mention any of the trademark elements, you do not need to do anything else.</w:t>
      </w:r>
    </w:p>
    <w:p w14:paraId="7C6D1CE2" w14:textId="579E3201"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However, you can use the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trademark, under certain circumstances, to indicate compatibility with this rules system. You must follow the requirements of the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Compatibility-Statement License (CSL), but if you do, you can state that your published material “is compatible with the rules of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or, “with the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rules” or, “with the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game.” Here are those requirements:</w:t>
      </w:r>
    </w:p>
    <w:p w14:paraId="00F9FB66" w14:textId="77777777" w:rsidR="00642909" w:rsidRPr="000F4669" w:rsidRDefault="00642909" w:rsidP="00642909">
      <w:pPr>
        <w:spacing w:before="120"/>
        <w:rPr>
          <w:rFonts w:asciiTheme="minorHAnsi" w:hAnsiTheme="minorHAnsi" w:cstheme="minorHAnsi"/>
          <w:lang w:val="en-US"/>
        </w:rPr>
      </w:pPr>
    </w:p>
    <w:p w14:paraId="112E1DBF" w14:textId="401DE7E0" w:rsidR="00642909" w:rsidRPr="000F4669" w:rsidRDefault="00642909" w:rsidP="00642909">
      <w:pPr>
        <w:pStyle w:val="Heading2"/>
        <w:rPr>
          <w:rFonts w:asciiTheme="minorHAnsi" w:hAnsiTheme="minorHAnsi" w:cstheme="minorHAnsi"/>
          <w:color w:val="auto"/>
        </w:rPr>
      </w:pPr>
      <w:bookmarkStart w:id="438" w:name="_Toc73824893"/>
      <w:bookmarkStart w:id="439" w:name="_Toc78924442"/>
      <w:r w:rsidRPr="000F4669">
        <w:rPr>
          <w:rFonts w:asciiTheme="minorHAnsi" w:hAnsiTheme="minorHAnsi" w:cstheme="minorHAnsi"/>
          <w:color w:val="auto"/>
        </w:rPr>
        <w:t xml:space="preserve">The </w:t>
      </w:r>
      <w:r w:rsidR="00C50150" w:rsidRPr="000F4669">
        <w:rPr>
          <w:rFonts w:asciiTheme="minorHAnsi" w:hAnsiTheme="minorHAnsi" w:cstheme="minorHAnsi"/>
          <w:color w:val="auto"/>
        </w:rPr>
        <w:t>Cepheus Deluxe</w:t>
      </w:r>
      <w:r w:rsidRPr="000F4669">
        <w:rPr>
          <w:rFonts w:asciiTheme="minorHAnsi" w:hAnsiTheme="minorHAnsi" w:cstheme="minorHAnsi"/>
          <w:color w:val="auto"/>
        </w:rPr>
        <w:t xml:space="preserve"> Compatibility-Statement License (CSL)</w:t>
      </w:r>
      <w:bookmarkEnd w:id="438"/>
      <w:bookmarkEnd w:id="439"/>
    </w:p>
    <w:p w14:paraId="3137E9E0" w14:textId="09C89931" w:rsidR="00642909" w:rsidRPr="000F4669" w:rsidRDefault="00642909" w:rsidP="0067511A">
      <w:pPr>
        <w:numPr>
          <w:ilvl w:val="0"/>
          <w:numId w:val="53"/>
        </w:numPr>
        <w:spacing w:before="120"/>
        <w:rPr>
          <w:rFonts w:asciiTheme="minorHAnsi" w:hAnsiTheme="minorHAnsi" w:cstheme="minorHAnsi"/>
          <w:lang w:val="en-US"/>
        </w:rPr>
      </w:pPr>
      <w:r w:rsidRPr="000F4669">
        <w:rPr>
          <w:rFonts w:asciiTheme="minorHAnsi" w:hAnsiTheme="minorHAnsi" w:cstheme="minorHAnsi"/>
          <w:lang w:val="en-US"/>
        </w:rPr>
        <w:t xml:space="preserve">You must state on the first page where you mention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that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and Stellagama Publishing are the trademarks of Stellagama Publishing” and that you are not affiliated with Stellagama Publishing.</w:t>
      </w:r>
    </w:p>
    <w:p w14:paraId="49141246" w14:textId="77777777" w:rsidR="00642909" w:rsidRPr="000F4669" w:rsidRDefault="00642909" w:rsidP="0067511A">
      <w:pPr>
        <w:numPr>
          <w:ilvl w:val="0"/>
          <w:numId w:val="53"/>
        </w:numPr>
        <w:spacing w:before="120"/>
        <w:rPr>
          <w:rFonts w:asciiTheme="minorHAnsi" w:hAnsiTheme="minorHAnsi" w:cstheme="minorHAnsi"/>
          <w:lang w:val="en-US"/>
        </w:rPr>
      </w:pPr>
      <w:r w:rsidRPr="000F4669">
        <w:rPr>
          <w:rFonts w:asciiTheme="minorHAnsi" w:hAnsiTheme="minorHAnsi" w:cstheme="minorHAnsi"/>
          <w:lang w:val="en-US"/>
        </w:rPr>
        <w:t xml:space="preserve">If you are using the license to commit legal fraud, you forfeit the right to continue using the license: specifically, if you are claiming compatibility with the rules of Cepheus Engine, the claim must not constitute legal fraud, or fraud in the inducement, under the laws of the State of Israel. Note that this requirement is almost impossible to violate unintentionally—it </w:t>
      </w:r>
      <w:proofErr w:type="gramStart"/>
      <w:r w:rsidRPr="000F4669">
        <w:rPr>
          <w:rFonts w:asciiTheme="minorHAnsi" w:hAnsiTheme="minorHAnsi" w:cstheme="minorHAnsi"/>
          <w:lang w:val="en-US"/>
        </w:rPr>
        <w:t>is largely intended</w:t>
      </w:r>
      <w:proofErr w:type="gramEnd"/>
      <w:r w:rsidRPr="000F4669">
        <w:rPr>
          <w:rFonts w:asciiTheme="minorHAnsi" w:hAnsiTheme="minorHAnsi" w:cstheme="minorHAnsi"/>
          <w:lang w:val="en-US"/>
        </w:rPr>
        <w:t xml:space="preserve"> to keep us out of trouble, not to restrict legitimate statements of compatibility.</w:t>
      </w:r>
    </w:p>
    <w:p w14:paraId="220DEC19" w14:textId="77777777" w:rsidR="00642909" w:rsidRPr="000F4669" w:rsidRDefault="00642909" w:rsidP="0067511A">
      <w:pPr>
        <w:numPr>
          <w:ilvl w:val="0"/>
          <w:numId w:val="53"/>
        </w:numPr>
        <w:spacing w:before="120"/>
        <w:rPr>
          <w:rFonts w:asciiTheme="minorHAnsi" w:hAnsiTheme="minorHAnsi" w:cstheme="minorHAnsi"/>
          <w:lang w:val="en-US"/>
        </w:rPr>
      </w:pPr>
      <w:r w:rsidRPr="000F4669">
        <w:rPr>
          <w:rFonts w:asciiTheme="minorHAnsi" w:hAnsiTheme="minorHAnsi" w:cstheme="minorHAnsi"/>
          <w:lang w:val="en-US"/>
        </w:rPr>
        <w:t>You must comply with the terms of the OGL if the terms apply.</w:t>
      </w:r>
    </w:p>
    <w:p w14:paraId="0B274304" w14:textId="77777777" w:rsidR="00642909" w:rsidRPr="000F4669" w:rsidRDefault="00642909" w:rsidP="0067511A">
      <w:pPr>
        <w:numPr>
          <w:ilvl w:val="0"/>
          <w:numId w:val="53"/>
        </w:numPr>
        <w:spacing w:before="120"/>
        <w:rPr>
          <w:rFonts w:asciiTheme="minorHAnsi" w:hAnsiTheme="minorHAnsi" w:cstheme="minorHAnsi"/>
          <w:lang w:val="en-US"/>
        </w:rPr>
      </w:pPr>
      <w:r w:rsidRPr="000F4669">
        <w:rPr>
          <w:rFonts w:asciiTheme="minorHAnsi" w:hAnsiTheme="minorHAnsi" w:cstheme="minorHAnsi"/>
          <w:lang w:val="en-US"/>
        </w:rPr>
        <w:t>Selling a full version of this game with your house rules incorporated into it is perfectly permissible, but you may not sell an effectively unchanged copy of the rules for money.</w:t>
      </w:r>
    </w:p>
    <w:p w14:paraId="7C42B250" w14:textId="5B597FBD" w:rsidR="00642909" w:rsidRPr="000F4669" w:rsidRDefault="00642909" w:rsidP="0067511A">
      <w:pPr>
        <w:numPr>
          <w:ilvl w:val="0"/>
          <w:numId w:val="53"/>
        </w:numPr>
        <w:spacing w:before="120"/>
        <w:rPr>
          <w:rFonts w:asciiTheme="minorHAnsi" w:hAnsiTheme="minorHAnsi" w:cstheme="minorHAnsi"/>
          <w:lang w:val="en-US"/>
        </w:rPr>
      </w:pPr>
      <w:r w:rsidRPr="000F4669">
        <w:rPr>
          <w:rFonts w:asciiTheme="minorHAnsi" w:hAnsiTheme="minorHAnsi" w:cstheme="minorHAnsi"/>
          <w:lang w:val="en-US"/>
        </w:rPr>
        <w:t xml:space="preserve">If your document is a private house rules document, not being sold for profit or general use, you may scan and use the cover from the printed version, if such version shall be published in print under the title of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w:t>
      </w:r>
      <w:proofErr w:type="gramStart"/>
      <w:r w:rsidRPr="000F4669">
        <w:rPr>
          <w:rFonts w:asciiTheme="minorHAnsi" w:hAnsiTheme="minorHAnsi" w:cstheme="minorHAnsi"/>
          <w:lang w:val="en-US"/>
        </w:rPr>
        <w:t>provided that</w:t>
      </w:r>
      <w:proofErr w:type="gramEnd"/>
      <w:r w:rsidRPr="000F4669">
        <w:rPr>
          <w:rFonts w:asciiTheme="minorHAnsi" w:hAnsiTheme="minorHAnsi" w:cstheme="minorHAnsi"/>
          <w:lang w:val="en-US"/>
        </w:rPr>
        <w:t xml:space="preserve"> the cover contains the words “House Rules,” near the title.</w:t>
      </w:r>
    </w:p>
    <w:p w14:paraId="25BF9A4E" w14:textId="77777777" w:rsidR="00642909" w:rsidRPr="000F4669" w:rsidRDefault="00642909" w:rsidP="0067511A">
      <w:pPr>
        <w:numPr>
          <w:ilvl w:val="0"/>
          <w:numId w:val="53"/>
        </w:numPr>
        <w:spacing w:before="120"/>
        <w:rPr>
          <w:rFonts w:asciiTheme="minorHAnsi" w:hAnsiTheme="minorHAnsi" w:cstheme="minorHAnsi"/>
          <w:lang w:val="en-US"/>
        </w:rPr>
      </w:pPr>
      <w:r w:rsidRPr="000F4669">
        <w:rPr>
          <w:rFonts w:asciiTheme="minorHAnsi" w:hAnsiTheme="minorHAnsi" w:cstheme="minorHAnsi"/>
          <w:lang w:val="en-US"/>
        </w:rPr>
        <w:t xml:space="preserve">Your rights under this CSL </w:t>
      </w:r>
      <w:proofErr w:type="gramStart"/>
      <w:r w:rsidRPr="000F4669">
        <w:rPr>
          <w:rFonts w:asciiTheme="minorHAnsi" w:hAnsiTheme="minorHAnsi" w:cstheme="minorHAnsi"/>
          <w:lang w:val="en-US"/>
        </w:rPr>
        <w:t>cannot be revoked</w:t>
      </w:r>
      <w:proofErr w:type="gramEnd"/>
      <w:r w:rsidRPr="000F4669">
        <w:rPr>
          <w:rFonts w:asciiTheme="minorHAnsi" w:hAnsiTheme="minorHAnsi" w:cstheme="minorHAnsi"/>
          <w:lang w:val="en-US"/>
        </w:rPr>
        <w:t>, and are perpetual, unless you breach the terms of the license, in which case your rights terminate.</w:t>
      </w:r>
    </w:p>
    <w:p w14:paraId="428F63E6" w14:textId="5010036C" w:rsidR="00642909" w:rsidRPr="000F4669" w:rsidRDefault="00642909" w:rsidP="0067511A">
      <w:pPr>
        <w:numPr>
          <w:ilvl w:val="0"/>
          <w:numId w:val="53"/>
        </w:numPr>
        <w:spacing w:before="120"/>
        <w:rPr>
          <w:rFonts w:asciiTheme="minorHAnsi" w:hAnsiTheme="minorHAnsi" w:cstheme="minorHAnsi"/>
          <w:lang w:val="en-US"/>
        </w:rPr>
      </w:pPr>
      <w:r w:rsidRPr="000F4669">
        <w:rPr>
          <w:rFonts w:asciiTheme="minorHAnsi" w:hAnsiTheme="minorHAnsi" w:cstheme="minorHAnsi"/>
          <w:lang w:val="en-US"/>
        </w:rPr>
        <w:t xml:space="preserve">If you comply with the above, you may state that your resource is “for use with </w:t>
      </w:r>
      <w:r w:rsidR="00C50150" w:rsidRPr="000F4669">
        <w:rPr>
          <w:rFonts w:asciiTheme="minorHAnsi" w:hAnsiTheme="minorHAnsi" w:cstheme="minorHAnsi"/>
          <w:lang w:val="en-US"/>
        </w:rPr>
        <w:t>Cepheus Deluxe</w:t>
      </w:r>
      <w:r w:rsidRPr="000F4669">
        <w:rPr>
          <w:rFonts w:asciiTheme="minorHAnsi" w:hAnsiTheme="minorHAnsi" w:cstheme="minorHAnsi"/>
          <w:lang w:val="en-US"/>
        </w:rPr>
        <w:t xml:space="preserve">”, or “compatible with </w:t>
      </w:r>
      <w:r w:rsidR="00C50150" w:rsidRPr="000F4669">
        <w:rPr>
          <w:rFonts w:asciiTheme="minorHAnsi" w:hAnsiTheme="minorHAnsi" w:cstheme="minorHAnsi"/>
          <w:lang w:val="en-US"/>
        </w:rPr>
        <w:t>Cepheus Deluxe</w:t>
      </w:r>
      <w:r w:rsidRPr="000F4669">
        <w:rPr>
          <w:rFonts w:asciiTheme="minorHAnsi" w:hAnsiTheme="minorHAnsi" w:cstheme="minorHAnsi"/>
          <w:lang w:val="en-US"/>
        </w:rPr>
        <w:t>”.</w:t>
      </w:r>
    </w:p>
    <w:p w14:paraId="11F845ED" w14:textId="77777777" w:rsidR="00642909" w:rsidRPr="000F4669" w:rsidRDefault="00642909" w:rsidP="00642909">
      <w:pPr>
        <w:spacing w:before="120"/>
        <w:rPr>
          <w:rFonts w:asciiTheme="minorHAnsi" w:hAnsiTheme="minorHAnsi" w:cstheme="minorHAnsi"/>
          <w:lang w:val="en-US"/>
        </w:rPr>
      </w:pPr>
    </w:p>
    <w:p w14:paraId="7C9F40A1" w14:textId="77777777" w:rsidR="00642909" w:rsidRPr="000F4669" w:rsidRDefault="00642909" w:rsidP="00642909">
      <w:pPr>
        <w:spacing w:before="120"/>
        <w:rPr>
          <w:rFonts w:asciiTheme="minorHAnsi" w:hAnsiTheme="minorHAnsi" w:cstheme="minorHAnsi"/>
          <w:b/>
          <w:bCs/>
          <w:lang w:val="en-US"/>
        </w:rPr>
      </w:pPr>
      <w:r w:rsidRPr="000F4669">
        <w:rPr>
          <w:rFonts w:asciiTheme="minorHAnsi" w:hAnsiTheme="minorHAnsi" w:cstheme="minorHAnsi"/>
          <w:b/>
          <w:bCs/>
          <w:lang w:val="en-US"/>
        </w:rPr>
        <w:t>If you have questions about the license, feel free to contact Stellagama Publishing at golan2072@gmail.com.</w:t>
      </w:r>
    </w:p>
    <w:p w14:paraId="047F4EC9" w14:textId="77777777" w:rsidR="00642909" w:rsidRPr="000F4669" w:rsidRDefault="00642909" w:rsidP="00642909">
      <w:pPr>
        <w:spacing w:before="120"/>
        <w:rPr>
          <w:rFonts w:asciiTheme="minorHAnsi" w:hAnsiTheme="minorHAnsi" w:cstheme="minorHAnsi"/>
          <w:lang w:val="en-US"/>
        </w:rPr>
      </w:pPr>
    </w:p>
    <w:p w14:paraId="01716B17" w14:textId="77777777" w:rsidR="00642909" w:rsidRPr="000F4669" w:rsidRDefault="00642909">
      <w:pPr>
        <w:rPr>
          <w:rFonts w:asciiTheme="minorHAnsi" w:hAnsiTheme="minorHAnsi" w:cstheme="minorHAnsi"/>
          <w:b/>
          <w:bCs/>
          <w:i/>
          <w:iCs/>
          <w:lang w:val="en-US"/>
        </w:rPr>
      </w:pPr>
      <w:bookmarkStart w:id="440" w:name="_Toc528788946"/>
      <w:r w:rsidRPr="000F4669">
        <w:rPr>
          <w:rFonts w:asciiTheme="minorHAnsi" w:hAnsiTheme="minorHAnsi" w:cstheme="minorHAnsi"/>
          <w:b/>
          <w:bCs/>
          <w:i/>
          <w:iCs/>
          <w:lang w:val="en-US"/>
        </w:rPr>
        <w:br w:type="page"/>
      </w:r>
    </w:p>
    <w:p w14:paraId="22FE36E2" w14:textId="543146AE" w:rsidR="00642909" w:rsidRPr="000F4669" w:rsidRDefault="00642909" w:rsidP="00642909">
      <w:pPr>
        <w:pStyle w:val="Heading2"/>
        <w:rPr>
          <w:rFonts w:asciiTheme="minorHAnsi" w:hAnsiTheme="minorHAnsi" w:cstheme="minorHAnsi"/>
          <w:color w:val="auto"/>
        </w:rPr>
      </w:pPr>
      <w:bookmarkStart w:id="441" w:name="_Toc73824894"/>
      <w:bookmarkStart w:id="442" w:name="_Toc78924443"/>
      <w:r w:rsidRPr="000F4669">
        <w:rPr>
          <w:rFonts w:asciiTheme="minorHAnsi" w:hAnsiTheme="minorHAnsi" w:cstheme="minorHAnsi"/>
          <w:color w:val="auto"/>
        </w:rPr>
        <w:lastRenderedPageBreak/>
        <w:t>Open Game Licence Version 1.0A</w:t>
      </w:r>
      <w:bookmarkEnd w:id="440"/>
      <w:bookmarkEnd w:id="441"/>
      <w:bookmarkEnd w:id="442"/>
    </w:p>
    <w:p w14:paraId="0D8C48FB" w14:textId="77777777" w:rsidR="00642909" w:rsidRPr="000F4669" w:rsidRDefault="00642909" w:rsidP="00642909">
      <w:pPr>
        <w:spacing w:before="120"/>
        <w:rPr>
          <w:rFonts w:asciiTheme="minorHAnsi" w:hAnsiTheme="minorHAnsi" w:cstheme="minorHAnsi"/>
          <w:lang w:val="en-US"/>
        </w:rPr>
      </w:pPr>
    </w:p>
    <w:p w14:paraId="59D88698"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The following text is the property of Wizards of the Coast, Inc. and is Copyright 2000 Wizards of the Coast, Inc. („Wizards‟). All rights reserved.</w:t>
      </w:r>
    </w:p>
    <w:p w14:paraId="62B06503"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1. Definitions:</w:t>
      </w:r>
    </w:p>
    <w:p w14:paraId="241FFE3B"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i/>
          <w:lang w:val="en-US"/>
        </w:rPr>
        <w:t xml:space="preserve">(a) ’Contributors’ </w:t>
      </w:r>
      <w:r w:rsidRPr="000F4669">
        <w:rPr>
          <w:rFonts w:asciiTheme="minorHAnsi" w:hAnsiTheme="minorHAnsi" w:cstheme="minorHAnsi"/>
          <w:lang w:val="en-US"/>
        </w:rPr>
        <w:t xml:space="preserve">means the copyright and/or trademark owners who have contributed </w:t>
      </w:r>
      <w:proofErr w:type="gramStart"/>
      <w:r w:rsidRPr="000F4669">
        <w:rPr>
          <w:rFonts w:asciiTheme="minorHAnsi" w:hAnsiTheme="minorHAnsi" w:cstheme="minorHAnsi"/>
          <w:lang w:val="en-US"/>
        </w:rPr>
        <w:t>Open</w:t>
      </w:r>
      <w:proofErr w:type="gramEnd"/>
      <w:r w:rsidRPr="000F4669">
        <w:rPr>
          <w:rFonts w:asciiTheme="minorHAnsi" w:hAnsiTheme="minorHAnsi" w:cstheme="minorHAnsi"/>
          <w:lang w:val="en-US"/>
        </w:rPr>
        <w:t xml:space="preserve"> Game Content;</w:t>
      </w:r>
    </w:p>
    <w:p w14:paraId="7A68E49D"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i/>
          <w:lang w:val="en-US"/>
        </w:rPr>
        <w:t xml:space="preserve">(b) ’Derivative Material’ </w:t>
      </w:r>
      <w:r w:rsidRPr="000F4669">
        <w:rPr>
          <w:rFonts w:asciiTheme="minorHAnsi" w:hAnsiTheme="minorHAnsi" w:cstheme="minorHAnsi"/>
          <w:lang w:val="en-US"/>
        </w:rPr>
        <w:t>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w:t>
      </w:r>
    </w:p>
    <w:p w14:paraId="25174A4E"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i/>
          <w:lang w:val="en-US"/>
        </w:rPr>
        <w:t xml:space="preserve">(c) ‘Distribute’ </w:t>
      </w:r>
      <w:r w:rsidRPr="000F4669">
        <w:rPr>
          <w:rFonts w:asciiTheme="minorHAnsi" w:hAnsiTheme="minorHAnsi" w:cstheme="minorHAnsi"/>
          <w:lang w:val="en-US"/>
        </w:rPr>
        <w:t>means to reproduce, Licence, rent, lease, sell, broadcast, publicly display, transmit or otherwise distribute;</w:t>
      </w:r>
    </w:p>
    <w:p w14:paraId="098A6223" w14:textId="77777777" w:rsidR="00642909" w:rsidRPr="000F4669" w:rsidRDefault="00642909" w:rsidP="00642909">
      <w:pPr>
        <w:spacing w:before="120"/>
        <w:rPr>
          <w:rFonts w:asciiTheme="minorHAnsi" w:hAnsiTheme="minorHAnsi" w:cstheme="minorHAnsi"/>
          <w:lang w:val="en-US"/>
        </w:rPr>
      </w:pPr>
      <w:proofErr w:type="gramStart"/>
      <w:r w:rsidRPr="000F4669">
        <w:rPr>
          <w:rFonts w:asciiTheme="minorHAnsi" w:hAnsiTheme="minorHAnsi" w:cstheme="minorHAnsi"/>
          <w:b/>
          <w:i/>
          <w:lang w:val="en-US"/>
        </w:rPr>
        <w:t xml:space="preserve">(d) ’Open Game Content’ </w:t>
      </w:r>
      <w:r w:rsidRPr="000F4669">
        <w:rPr>
          <w:rFonts w:asciiTheme="minorHAnsi" w:hAnsiTheme="minorHAnsi" w:cstheme="minorHAnsi"/>
          <w:lang w:val="en-US"/>
        </w:rPr>
        <w:t>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Licence, including translations and derivative works under copyright law, but specifically excludes Product Identity;</w:t>
      </w:r>
      <w:proofErr w:type="gramEnd"/>
    </w:p>
    <w:p w14:paraId="1CE39D5A" w14:textId="77777777" w:rsidR="00642909" w:rsidRPr="000F4669" w:rsidRDefault="00642909" w:rsidP="00642909">
      <w:pPr>
        <w:spacing w:before="120"/>
        <w:rPr>
          <w:rFonts w:asciiTheme="minorHAnsi" w:hAnsiTheme="minorHAnsi" w:cstheme="minorHAnsi"/>
          <w:lang w:val="en-US"/>
        </w:rPr>
      </w:pPr>
      <w:proofErr w:type="gramStart"/>
      <w:r w:rsidRPr="000F4669">
        <w:rPr>
          <w:rFonts w:asciiTheme="minorHAnsi" w:hAnsiTheme="minorHAnsi" w:cstheme="minorHAnsi"/>
          <w:b/>
          <w:i/>
          <w:lang w:val="en-US"/>
        </w:rPr>
        <w:t xml:space="preserve">(e) ‘Product Identity’ </w:t>
      </w:r>
      <w:r w:rsidRPr="000F4669">
        <w:rPr>
          <w:rFonts w:asciiTheme="minorHAnsi" w:hAnsiTheme="minorHAnsi" w:cstheme="minorHAnsi"/>
          <w:lang w:val="en-US"/>
        </w:rPr>
        <w:t>means product and product line names, logos and identifying marks including trade dress; artefacts;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w:t>
      </w:r>
      <w:proofErr w:type="gramEnd"/>
    </w:p>
    <w:p w14:paraId="631847DB"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i/>
          <w:lang w:val="en-US"/>
        </w:rPr>
        <w:t xml:space="preserve">(f) ‘Trademark’ </w:t>
      </w:r>
      <w:r w:rsidRPr="000F4669">
        <w:rPr>
          <w:rFonts w:asciiTheme="minorHAnsi" w:hAnsiTheme="minorHAnsi" w:cstheme="minorHAnsi"/>
          <w:lang w:val="en-US"/>
        </w:rPr>
        <w:t xml:space="preserve">means the logos, names, mark, sign, motto, designs that </w:t>
      </w:r>
      <w:proofErr w:type="gramStart"/>
      <w:r w:rsidRPr="000F4669">
        <w:rPr>
          <w:rFonts w:asciiTheme="minorHAnsi" w:hAnsiTheme="minorHAnsi" w:cstheme="minorHAnsi"/>
          <w:lang w:val="en-US"/>
        </w:rPr>
        <w:t>are used</w:t>
      </w:r>
      <w:proofErr w:type="gramEnd"/>
      <w:r w:rsidRPr="000F4669">
        <w:rPr>
          <w:rFonts w:asciiTheme="minorHAnsi" w:hAnsiTheme="minorHAnsi" w:cstheme="minorHAnsi"/>
          <w:lang w:val="en-US"/>
        </w:rPr>
        <w:t xml:space="preserve"> by a Contributor to identify itself or its products or the associated products contributed to the Open Game Licence by the Contributor;</w:t>
      </w:r>
    </w:p>
    <w:p w14:paraId="3589854F"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i/>
          <w:lang w:val="en-US"/>
        </w:rPr>
        <w:t xml:space="preserve">(g) ‘Use’, ‘Used’ or ‘Using’ </w:t>
      </w:r>
      <w:r w:rsidRPr="000F4669">
        <w:rPr>
          <w:rFonts w:asciiTheme="minorHAnsi" w:hAnsiTheme="minorHAnsi" w:cstheme="minorHAnsi"/>
          <w:lang w:val="en-US"/>
        </w:rPr>
        <w:t>means to use, Distribute, copy, edit, format, modify, translate and otherwise create Derivative Material of Open Game Content;</w:t>
      </w:r>
    </w:p>
    <w:p w14:paraId="77CBFEFD"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i/>
          <w:lang w:val="en-US"/>
        </w:rPr>
        <w:t xml:space="preserve">(h) ‘You’ or ‘Your’ </w:t>
      </w:r>
      <w:r w:rsidRPr="000F4669">
        <w:rPr>
          <w:rFonts w:asciiTheme="minorHAnsi" w:hAnsiTheme="minorHAnsi" w:cstheme="minorHAnsi"/>
          <w:lang w:val="en-US"/>
        </w:rPr>
        <w:t>means the Licensee in terms of this agreement.</w:t>
      </w:r>
    </w:p>
    <w:p w14:paraId="68022133"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lang w:val="en-US"/>
        </w:rPr>
        <w:t xml:space="preserve">2. The Licence: </w:t>
      </w:r>
      <w:r w:rsidRPr="000F4669">
        <w:rPr>
          <w:rFonts w:asciiTheme="minorHAnsi" w:hAnsiTheme="minorHAnsi" w:cstheme="minorHAnsi"/>
          <w:lang w:val="en-US"/>
        </w:rPr>
        <w:t xml:space="preserve">This Licence applies to any Open Game Content that contains a notice indicating that the Open Game Content may only be </w:t>
      </w:r>
      <w:proofErr w:type="gramStart"/>
      <w:r w:rsidRPr="000F4669">
        <w:rPr>
          <w:rFonts w:asciiTheme="minorHAnsi" w:hAnsiTheme="minorHAnsi" w:cstheme="minorHAnsi"/>
          <w:lang w:val="en-US"/>
        </w:rPr>
        <w:t>Used</w:t>
      </w:r>
      <w:proofErr w:type="gramEnd"/>
      <w:r w:rsidRPr="000F4669">
        <w:rPr>
          <w:rFonts w:asciiTheme="minorHAnsi" w:hAnsiTheme="minorHAnsi" w:cstheme="minorHAnsi"/>
          <w:lang w:val="en-US"/>
        </w:rPr>
        <w:t xml:space="preserve"> under and in terms of this Licence. You must affix such a notice to any Open Game Content that you Use. No terms may be added to or subtracted from this Licence except as described by the Licence itself. No other terms or conditions may be applied to any Open Game Content distributed using this Licence.</w:t>
      </w:r>
    </w:p>
    <w:p w14:paraId="34C093F2"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lang w:val="en-US"/>
        </w:rPr>
        <w:t xml:space="preserve">3. Offer and Acceptance: </w:t>
      </w:r>
      <w:r w:rsidRPr="000F4669">
        <w:rPr>
          <w:rFonts w:asciiTheme="minorHAnsi" w:hAnsiTheme="minorHAnsi" w:cstheme="minorHAnsi"/>
          <w:lang w:val="en-US"/>
        </w:rPr>
        <w:t xml:space="preserve">By </w:t>
      </w:r>
      <w:proofErr w:type="gramStart"/>
      <w:r w:rsidRPr="000F4669">
        <w:rPr>
          <w:rFonts w:asciiTheme="minorHAnsi" w:hAnsiTheme="minorHAnsi" w:cstheme="minorHAnsi"/>
          <w:lang w:val="en-US"/>
        </w:rPr>
        <w:t>Using</w:t>
      </w:r>
      <w:proofErr w:type="gramEnd"/>
      <w:r w:rsidRPr="000F4669">
        <w:rPr>
          <w:rFonts w:asciiTheme="minorHAnsi" w:hAnsiTheme="minorHAnsi" w:cstheme="minorHAnsi"/>
          <w:lang w:val="en-US"/>
        </w:rPr>
        <w:t xml:space="preserve"> the Open Game Content You indicate Your acceptance of the terms of this Licence.</w:t>
      </w:r>
    </w:p>
    <w:p w14:paraId="5AF86C66"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lang w:val="en-US"/>
        </w:rPr>
        <w:t xml:space="preserve">4. Grant and Consideration: </w:t>
      </w:r>
      <w:r w:rsidRPr="000F4669">
        <w:rPr>
          <w:rFonts w:asciiTheme="minorHAnsi" w:hAnsiTheme="minorHAnsi" w:cstheme="minorHAnsi"/>
          <w:lang w:val="en-US"/>
        </w:rPr>
        <w:t xml:space="preserve">In consideration for agreeing to use this Licence, the Contributors grant </w:t>
      </w:r>
      <w:proofErr w:type="gramStart"/>
      <w:r w:rsidRPr="000F4669">
        <w:rPr>
          <w:rFonts w:asciiTheme="minorHAnsi" w:hAnsiTheme="minorHAnsi" w:cstheme="minorHAnsi"/>
          <w:lang w:val="en-US"/>
        </w:rPr>
        <w:t>You</w:t>
      </w:r>
      <w:proofErr w:type="gramEnd"/>
      <w:r w:rsidRPr="000F4669">
        <w:rPr>
          <w:rFonts w:asciiTheme="minorHAnsi" w:hAnsiTheme="minorHAnsi" w:cstheme="minorHAnsi"/>
          <w:lang w:val="en-US"/>
        </w:rPr>
        <w:t xml:space="preserve"> a perpetual, worldwide, royalty-free, non-exclusive Licence with the exact terms of this Licence to Use, the Open Game Content.</w:t>
      </w:r>
    </w:p>
    <w:p w14:paraId="07637BD2"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lang w:val="en-US"/>
        </w:rPr>
        <w:t xml:space="preserve">5. Representation of Authority to Contribute: </w:t>
      </w:r>
      <w:r w:rsidRPr="000F4669">
        <w:rPr>
          <w:rFonts w:asciiTheme="minorHAnsi" w:hAnsiTheme="minorHAnsi" w:cstheme="minorHAnsi"/>
          <w:lang w:val="en-US"/>
        </w:rPr>
        <w:t xml:space="preserve">If </w:t>
      </w:r>
      <w:proofErr w:type="gramStart"/>
      <w:r w:rsidRPr="000F4669">
        <w:rPr>
          <w:rFonts w:asciiTheme="minorHAnsi" w:hAnsiTheme="minorHAnsi" w:cstheme="minorHAnsi"/>
          <w:lang w:val="en-US"/>
        </w:rPr>
        <w:t>You</w:t>
      </w:r>
      <w:proofErr w:type="gramEnd"/>
      <w:r w:rsidRPr="000F4669">
        <w:rPr>
          <w:rFonts w:asciiTheme="minorHAnsi" w:hAnsiTheme="minorHAnsi" w:cstheme="minorHAnsi"/>
          <w:lang w:val="en-US"/>
        </w:rPr>
        <w:t xml:space="preserve"> are contributing original material as Open Game Content, You represent that Your Contributions are Your original creation and/or You have sufficient rights to grant the rights conveyed by this Licence.</w:t>
      </w:r>
    </w:p>
    <w:p w14:paraId="0E91D6F2" w14:textId="77777777" w:rsidR="00642909" w:rsidRPr="000F4669" w:rsidRDefault="00642909" w:rsidP="00642909">
      <w:pPr>
        <w:spacing w:before="120"/>
        <w:rPr>
          <w:rFonts w:asciiTheme="minorHAnsi" w:hAnsiTheme="minorHAnsi" w:cstheme="minorHAnsi"/>
          <w:lang w:val="en-US"/>
        </w:rPr>
      </w:pPr>
      <w:proofErr w:type="gramStart"/>
      <w:r w:rsidRPr="000F4669">
        <w:rPr>
          <w:rFonts w:asciiTheme="minorHAnsi" w:hAnsiTheme="minorHAnsi" w:cstheme="minorHAnsi"/>
          <w:b/>
          <w:lang w:val="en-US"/>
        </w:rPr>
        <w:t xml:space="preserve">6. Notice of Licence Copyright: </w:t>
      </w:r>
      <w:r w:rsidRPr="000F4669">
        <w:rPr>
          <w:rFonts w:asciiTheme="minorHAnsi" w:hAnsiTheme="minorHAnsi" w:cstheme="minorHAnsi"/>
          <w:lang w:val="en-US"/>
        </w:rPr>
        <w:t>You must update the COPYRIGHT NOTICE portion of this Licence to include the exact text of the COPYRIGHT NOTICE of any Open Game Content You are copying, modifying or distributing, and You must add the title, the copyright date, and the copyright holders name to the COPYRIGHT NOTICE of any original Open Game Content you Distribute.</w:t>
      </w:r>
      <w:proofErr w:type="gramEnd"/>
    </w:p>
    <w:p w14:paraId="0BEFC979"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lang w:val="en-US"/>
        </w:rPr>
        <w:t xml:space="preserve">7. Use of Product Identity: </w:t>
      </w:r>
      <w:r w:rsidRPr="000F4669">
        <w:rPr>
          <w:rFonts w:asciiTheme="minorHAnsi" w:hAnsiTheme="minorHAnsi" w:cstheme="minorHAnsi"/>
          <w:lang w:val="en-US"/>
        </w:rPr>
        <w:t>You agree not to Use any Product Identity, including as an indication as to compatibility, except as expressly Licenced in another, independent Agreement with the owner of each element of that Product Identity. You agree not to indicate compatibility or co-adaptability with any Trademark or Registered Trademark in conjunction with a work containing Open Game Content except as expressly Licenced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14:paraId="0910EC58"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lang w:val="en-US"/>
        </w:rPr>
        <w:t xml:space="preserve">8. Identification: </w:t>
      </w:r>
      <w:r w:rsidRPr="000F4669">
        <w:rPr>
          <w:rFonts w:asciiTheme="minorHAnsi" w:hAnsiTheme="minorHAnsi" w:cstheme="minorHAnsi"/>
          <w:lang w:val="en-US"/>
        </w:rPr>
        <w:t>If you distribute Open Game Content You must clearly indicate which portions of the work that you are distributing are Open Game Content.</w:t>
      </w:r>
    </w:p>
    <w:p w14:paraId="6947A716"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 xml:space="preserve">The following </w:t>
      </w:r>
      <w:proofErr w:type="gramStart"/>
      <w:r w:rsidRPr="000F4669">
        <w:rPr>
          <w:rFonts w:asciiTheme="minorHAnsi" w:hAnsiTheme="minorHAnsi" w:cstheme="minorHAnsi"/>
          <w:lang w:val="en-US"/>
        </w:rPr>
        <w:t>are classified</w:t>
      </w:r>
      <w:proofErr w:type="gramEnd"/>
      <w:r w:rsidRPr="000F4669">
        <w:rPr>
          <w:rFonts w:asciiTheme="minorHAnsi" w:hAnsiTheme="minorHAnsi" w:cstheme="minorHAnsi"/>
          <w:lang w:val="en-US"/>
        </w:rPr>
        <w:t xml:space="preserve"> </w:t>
      </w:r>
      <w:r w:rsidRPr="000F4669">
        <w:rPr>
          <w:rFonts w:asciiTheme="minorHAnsi" w:hAnsiTheme="minorHAnsi" w:cstheme="minorHAnsi"/>
          <w:b/>
          <w:lang w:val="en-US"/>
        </w:rPr>
        <w:t>as Open Content</w:t>
      </w:r>
      <w:r w:rsidRPr="000F4669">
        <w:rPr>
          <w:rFonts w:asciiTheme="minorHAnsi" w:hAnsiTheme="minorHAnsi" w:cstheme="minorHAnsi"/>
          <w:lang w:val="en-US"/>
        </w:rPr>
        <w:t xml:space="preserve">: All material in this product except for the introduction text, Appendix B, and the text of the Open Game License. These are also explicitly </w:t>
      </w:r>
      <w:proofErr w:type="gramStart"/>
      <w:r w:rsidRPr="000F4669">
        <w:rPr>
          <w:rFonts w:asciiTheme="minorHAnsi" w:hAnsiTheme="minorHAnsi" w:cstheme="minorHAnsi"/>
          <w:lang w:val="en-US"/>
        </w:rPr>
        <w:t>marked</w:t>
      </w:r>
      <w:proofErr w:type="gramEnd"/>
      <w:r w:rsidRPr="000F4669">
        <w:rPr>
          <w:rFonts w:asciiTheme="minorHAnsi" w:hAnsiTheme="minorHAnsi" w:cstheme="minorHAnsi"/>
          <w:lang w:val="en-US"/>
        </w:rPr>
        <w:t xml:space="preserve"> as “The following is Open Game Content”.</w:t>
      </w:r>
    </w:p>
    <w:p w14:paraId="7CE1DCE4"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 xml:space="preserve">The following are </w:t>
      </w:r>
      <w:r w:rsidRPr="000F4669">
        <w:rPr>
          <w:rFonts w:asciiTheme="minorHAnsi" w:hAnsiTheme="minorHAnsi" w:cstheme="minorHAnsi"/>
          <w:b/>
          <w:lang w:val="en-US"/>
        </w:rPr>
        <w:t xml:space="preserve">not Open Content </w:t>
      </w:r>
      <w:r w:rsidRPr="000F4669">
        <w:rPr>
          <w:rFonts w:asciiTheme="minorHAnsi" w:hAnsiTheme="minorHAnsi" w:cstheme="minorHAnsi"/>
          <w:lang w:val="en-US"/>
        </w:rPr>
        <w:t>and are © 2018 Stellagama Publishing: Introduction text and Appendix B.</w:t>
      </w:r>
    </w:p>
    <w:p w14:paraId="7FE4183A"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lastRenderedPageBreak/>
        <w:t>The text of the Open Game Licence © 2000 Wizards of the Coast, Inc.</w:t>
      </w:r>
    </w:p>
    <w:p w14:paraId="6C825D95"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lang w:val="en-US"/>
        </w:rPr>
        <w:t xml:space="preserve">9. Updating the Licence: </w:t>
      </w:r>
      <w:r w:rsidRPr="000F4669">
        <w:rPr>
          <w:rFonts w:asciiTheme="minorHAnsi" w:hAnsiTheme="minorHAnsi" w:cstheme="minorHAnsi"/>
          <w:lang w:val="en-US"/>
        </w:rPr>
        <w:t>Wizards or its designated Agents may publish updated versions of this Licence. You may use any authorised version of this Licence to copy, modify and distribute any Open Game Content originally distributed under any version of this Licence.</w:t>
      </w:r>
    </w:p>
    <w:p w14:paraId="604D085A"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lang w:val="en-US"/>
        </w:rPr>
        <w:t xml:space="preserve">10. Copy of this Licence: </w:t>
      </w:r>
      <w:r w:rsidRPr="000F4669">
        <w:rPr>
          <w:rFonts w:asciiTheme="minorHAnsi" w:hAnsiTheme="minorHAnsi" w:cstheme="minorHAnsi"/>
          <w:lang w:val="en-US"/>
        </w:rPr>
        <w:t>You MUST include a copy of this Licence with every copy of the Open Game Content You Distribute.</w:t>
      </w:r>
    </w:p>
    <w:p w14:paraId="06463BD7"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lang w:val="en-US"/>
        </w:rPr>
        <w:t xml:space="preserve">11. Use of Contributor Credits: </w:t>
      </w:r>
      <w:r w:rsidRPr="000F4669">
        <w:rPr>
          <w:rFonts w:asciiTheme="minorHAnsi" w:hAnsiTheme="minorHAnsi" w:cstheme="minorHAnsi"/>
          <w:lang w:val="en-US"/>
        </w:rPr>
        <w:t xml:space="preserve">You may not market or advertise the Open Game Content using the name of any Contributor unless </w:t>
      </w:r>
      <w:proofErr w:type="gramStart"/>
      <w:r w:rsidRPr="000F4669">
        <w:rPr>
          <w:rFonts w:asciiTheme="minorHAnsi" w:hAnsiTheme="minorHAnsi" w:cstheme="minorHAnsi"/>
          <w:lang w:val="en-US"/>
        </w:rPr>
        <w:t>You</w:t>
      </w:r>
      <w:proofErr w:type="gramEnd"/>
      <w:r w:rsidRPr="000F4669">
        <w:rPr>
          <w:rFonts w:asciiTheme="minorHAnsi" w:hAnsiTheme="minorHAnsi" w:cstheme="minorHAnsi"/>
          <w:lang w:val="en-US"/>
        </w:rPr>
        <w:t xml:space="preserve"> have written permission from the Contributor to do so.</w:t>
      </w:r>
    </w:p>
    <w:p w14:paraId="4F726419"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lang w:val="en-US"/>
        </w:rPr>
        <w:t xml:space="preserve">12. Inability to Comply: </w:t>
      </w:r>
      <w:r w:rsidRPr="000F4669">
        <w:rPr>
          <w:rFonts w:asciiTheme="minorHAnsi" w:hAnsiTheme="minorHAnsi" w:cstheme="minorHAnsi"/>
          <w:lang w:val="en-US"/>
        </w:rPr>
        <w:t xml:space="preserve">If it is impossible for </w:t>
      </w:r>
      <w:proofErr w:type="gramStart"/>
      <w:r w:rsidRPr="000F4669">
        <w:rPr>
          <w:rFonts w:asciiTheme="minorHAnsi" w:hAnsiTheme="minorHAnsi" w:cstheme="minorHAnsi"/>
          <w:lang w:val="en-US"/>
        </w:rPr>
        <w:t>You</w:t>
      </w:r>
      <w:proofErr w:type="gramEnd"/>
      <w:r w:rsidRPr="000F4669">
        <w:rPr>
          <w:rFonts w:asciiTheme="minorHAnsi" w:hAnsiTheme="minorHAnsi" w:cstheme="minorHAnsi"/>
          <w:lang w:val="en-US"/>
        </w:rPr>
        <w:t xml:space="preserve"> to comply with any of the terms of this Licence with respect to some or all of the Open Game Content due to statute, judicial order, or governmental regulation then You may not Use any Open Game Material so affected.</w:t>
      </w:r>
    </w:p>
    <w:p w14:paraId="7276E760"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lang w:val="en-US"/>
        </w:rPr>
        <w:t xml:space="preserve">13. Termination: </w:t>
      </w:r>
      <w:r w:rsidRPr="000F4669">
        <w:rPr>
          <w:rFonts w:asciiTheme="minorHAnsi" w:hAnsiTheme="minorHAnsi" w:cstheme="minorHAnsi"/>
          <w:lang w:val="en-US"/>
        </w:rPr>
        <w:t xml:space="preserve">This Licence will terminate automatically if </w:t>
      </w:r>
      <w:proofErr w:type="gramStart"/>
      <w:r w:rsidRPr="000F4669">
        <w:rPr>
          <w:rFonts w:asciiTheme="minorHAnsi" w:hAnsiTheme="minorHAnsi" w:cstheme="minorHAnsi"/>
          <w:lang w:val="en-US"/>
        </w:rPr>
        <w:t>You</w:t>
      </w:r>
      <w:proofErr w:type="gramEnd"/>
      <w:r w:rsidRPr="000F4669">
        <w:rPr>
          <w:rFonts w:asciiTheme="minorHAnsi" w:hAnsiTheme="minorHAnsi" w:cstheme="minorHAnsi"/>
          <w:lang w:val="en-US"/>
        </w:rPr>
        <w:t xml:space="preserve"> fail to comply with all terms herein and fail to cure such breach within 30 days of becoming aware of the breach. All Sub-Licences shall survive the termination of this Licence.</w:t>
      </w:r>
    </w:p>
    <w:p w14:paraId="569734FA"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b/>
          <w:lang w:val="en-US"/>
        </w:rPr>
        <w:t xml:space="preserve">14. Reformation: </w:t>
      </w:r>
      <w:r w:rsidRPr="000F4669">
        <w:rPr>
          <w:rFonts w:asciiTheme="minorHAnsi" w:hAnsiTheme="minorHAnsi" w:cstheme="minorHAnsi"/>
          <w:lang w:val="en-US"/>
        </w:rPr>
        <w:t xml:space="preserve">If any provision of this Licence </w:t>
      </w:r>
      <w:proofErr w:type="gramStart"/>
      <w:r w:rsidRPr="000F4669">
        <w:rPr>
          <w:rFonts w:asciiTheme="minorHAnsi" w:hAnsiTheme="minorHAnsi" w:cstheme="minorHAnsi"/>
          <w:lang w:val="en-US"/>
        </w:rPr>
        <w:t>is held</w:t>
      </w:r>
      <w:proofErr w:type="gramEnd"/>
      <w:r w:rsidRPr="000F4669">
        <w:rPr>
          <w:rFonts w:asciiTheme="minorHAnsi" w:hAnsiTheme="minorHAnsi" w:cstheme="minorHAnsi"/>
          <w:lang w:val="en-US"/>
        </w:rPr>
        <w:t xml:space="preserve"> to be unenforceable, such provision shall be reformed only to the extent necessary to make it enforceable.</w:t>
      </w:r>
    </w:p>
    <w:p w14:paraId="01D83244"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15. COPYRIGHT NOTICE</w:t>
      </w:r>
    </w:p>
    <w:p w14:paraId="5E0D0D34"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Open Game License v 1.0a Copyright 2000, Wizards of the Coast, Inc.</w:t>
      </w:r>
    </w:p>
    <w:p w14:paraId="35C06E11"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System Reference Document, Copyright 2000, Wizards of the Coast, Inc.</w:t>
      </w:r>
      <w:proofErr w:type="gramStart"/>
      <w:r w:rsidRPr="000F4669">
        <w:rPr>
          <w:rFonts w:asciiTheme="minorHAnsi" w:hAnsiTheme="minorHAnsi" w:cstheme="minorHAnsi"/>
          <w:lang w:val="en-US"/>
        </w:rPr>
        <w:t>;</w:t>
      </w:r>
      <w:proofErr w:type="gramEnd"/>
      <w:r w:rsidRPr="000F4669">
        <w:rPr>
          <w:rFonts w:asciiTheme="minorHAnsi" w:hAnsiTheme="minorHAnsi" w:cstheme="minorHAnsi"/>
          <w:lang w:val="en-US"/>
        </w:rPr>
        <w:t xml:space="preserve"> Authors Jonathan Tweet, Monte Cook, Skip Williams, based on original material by E. Gary Gygax and Dave Arneson.</w:t>
      </w:r>
    </w:p>
    <w:p w14:paraId="324B5B6B"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System Reference Document Copyright 2000-2003, Wizards of the Coast, Inc.</w:t>
      </w:r>
      <w:proofErr w:type="gramStart"/>
      <w:r w:rsidRPr="000F4669">
        <w:rPr>
          <w:rFonts w:asciiTheme="minorHAnsi" w:hAnsiTheme="minorHAnsi" w:cstheme="minorHAnsi"/>
          <w:lang w:val="en-US"/>
        </w:rPr>
        <w:t>;</w:t>
      </w:r>
      <w:proofErr w:type="gramEnd"/>
      <w:r w:rsidRPr="000F4669">
        <w:rPr>
          <w:rFonts w:asciiTheme="minorHAnsi" w:hAnsiTheme="minorHAnsi" w:cstheme="minorHAnsi"/>
          <w:lang w:val="en-US"/>
        </w:rPr>
        <w:t xml:space="preserve"> Authors Jonathan Tweet, Monte Cook, Skip Williams, Rich Baker, Andy Collins, David Noonan, Rich Redman, Bruce R. Cordell, John D. Rateliff, Thomas Reid, James Wyatt, based on original material by E. Gary Gygax and Dave Arneson.</w:t>
      </w:r>
    </w:p>
    <w:p w14:paraId="0FFED82A"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High Guard System Reference Document Copyright © 2008, Mongoose Publishing.</w:t>
      </w:r>
    </w:p>
    <w:p w14:paraId="3EB770E4"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Mercenary System Reference Document Copyright © 2008, Mongoose Publishing.</w:t>
      </w:r>
    </w:p>
    <w:p w14:paraId="1E72A60F"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Modern System Reference Document Copyright 2002-2004, Wizards of the Coast, Inc.; Authors Bill Slavicsek, Jeff Grubb, Rich Redman, Charles Ryan, Eric Cagle, David Noonan, Stan!, Christopher Perkins, Rodney Thompson, and JD Wiker, based on material by Jonathan Tweet, Monte Cook, Skip Williams, Richard Baker, Peter Adkison, Bruce R. Cordell, John Tynes, Andy Collins, and JD Wiker.</w:t>
      </w:r>
    </w:p>
    <w:p w14:paraId="2F594F03"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Swords &amp; Wizardry Core Rules, Copyright 2008, Matthew J. Finch</w:t>
      </w:r>
    </w:p>
    <w:p w14:paraId="1038FD76"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 xml:space="preserve">T20 - The Traveller’s Handbook Copyright 2002, Quiklink Interactive, Inc. Traveller is a trademark of Far Future Enterprises and </w:t>
      </w:r>
      <w:proofErr w:type="gramStart"/>
      <w:r w:rsidRPr="000F4669">
        <w:rPr>
          <w:rFonts w:asciiTheme="minorHAnsi" w:hAnsiTheme="minorHAnsi" w:cstheme="minorHAnsi"/>
          <w:lang w:val="en-US"/>
        </w:rPr>
        <w:t>is used</w:t>
      </w:r>
      <w:proofErr w:type="gramEnd"/>
      <w:r w:rsidRPr="000F4669">
        <w:rPr>
          <w:rFonts w:asciiTheme="minorHAnsi" w:hAnsiTheme="minorHAnsi" w:cstheme="minorHAnsi"/>
          <w:lang w:val="en-US"/>
        </w:rPr>
        <w:t xml:space="preserve"> under license.</w:t>
      </w:r>
    </w:p>
    <w:p w14:paraId="75604366"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Traveller System Reference Document Copyright © 2008, Mongoose Publishing.</w:t>
      </w:r>
    </w:p>
    <w:p w14:paraId="09068E5A"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High Guard System Reference Document Copyright © 2008, Mongoose Publishing.</w:t>
      </w:r>
    </w:p>
    <w:p w14:paraId="5B8FD48E"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Traveller is © 2008 Mongoose Publishing. Traveller and related logos, character, names, and distinctive likenesses thereof are trademarks of Far Future Enterprises unless otherwise noted. All Rights Reserved. Mongoose Publishing Ltd Authorized User.</w:t>
      </w:r>
    </w:p>
    <w:p w14:paraId="37DA3ED4"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Thousand Suns, Copyright 2008-2011 ©, James Maliszewski; Author James Maliszewski.</w:t>
      </w:r>
    </w:p>
    <w:p w14:paraId="4AA90C6D"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Thousand Suns: Starships, Copyright 2015 ©, James Maliszewski</w:t>
      </w:r>
      <w:proofErr w:type="gramStart"/>
      <w:r w:rsidRPr="000F4669">
        <w:rPr>
          <w:rFonts w:asciiTheme="minorHAnsi" w:hAnsiTheme="minorHAnsi" w:cstheme="minorHAnsi"/>
          <w:lang w:val="en-US"/>
        </w:rPr>
        <w:t>;</w:t>
      </w:r>
      <w:proofErr w:type="gramEnd"/>
      <w:r w:rsidRPr="000F4669">
        <w:rPr>
          <w:rFonts w:asciiTheme="minorHAnsi" w:hAnsiTheme="minorHAnsi" w:cstheme="minorHAnsi"/>
          <w:lang w:val="en-US"/>
        </w:rPr>
        <w:t xml:space="preserve"> Author Greg Videll.</w:t>
      </w:r>
    </w:p>
    <w:p w14:paraId="524EA164"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Outer Veil, Copyright 2011 © Spica Publishing: Authors Omer Golan-Joel and Richard Hazlewood.</w:t>
      </w:r>
    </w:p>
    <w:p w14:paraId="2D925378"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Cepheus Engine System Reference Document, Copyright © 2016 Samardan Press; Author Jason "Flynn" Kemp</w:t>
      </w:r>
    </w:p>
    <w:p w14:paraId="6198E9C6" w14:textId="77777777" w:rsidR="00642909" w:rsidRPr="000F4669" w:rsidRDefault="00642909" w:rsidP="00642909">
      <w:pPr>
        <w:spacing w:before="120"/>
        <w:rPr>
          <w:rFonts w:asciiTheme="minorHAnsi" w:hAnsiTheme="minorHAnsi" w:cstheme="minorHAnsi"/>
          <w:lang w:val="en-US"/>
        </w:rPr>
      </w:pPr>
      <w:proofErr w:type="gramStart"/>
      <w:r w:rsidRPr="000F4669">
        <w:rPr>
          <w:rFonts w:asciiTheme="minorHAnsi" w:hAnsiTheme="minorHAnsi" w:cstheme="minorHAnsi"/>
          <w:lang w:val="en-US"/>
        </w:rPr>
        <w:t>Cepheus Engine’s ‘70s 2D6 Retro Rules’, Copyright © 2017 Zozer Games,</w:t>
      </w:r>
      <w:proofErr w:type="gramEnd"/>
      <w:r w:rsidRPr="000F4669">
        <w:rPr>
          <w:rFonts w:asciiTheme="minorHAnsi" w:hAnsiTheme="minorHAnsi" w:cstheme="minorHAnsi"/>
          <w:lang w:val="en-US"/>
        </w:rPr>
        <w:t xml:space="preserve"> author Paul Elliott</w:t>
      </w:r>
    </w:p>
    <w:p w14:paraId="424D4033"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Clement Sector Core Setting Book 2.0 Copyright 2016 ©, Gypsy Knights Games LLC</w:t>
      </w:r>
    </w:p>
    <w:p w14:paraId="28A4B441"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The Anderson and Felix Guide to Naval Architecture Copyright 2015 ©, Gypsy Knights Games LLC.</w:t>
      </w:r>
    </w:p>
    <w:p w14:paraId="51A3DF47"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The Anderson and Felix Optional Components Guide, Copyright 2018 ©, Gypsy Knights Games LLC, Author Michael Johnson</w:t>
      </w:r>
    </w:p>
    <w:p w14:paraId="16B99371"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Spacecraft Design Guide for Cepheus Engine, Copyright © 2018 Moon Toad Publications; Author Michael Johnson.</w:t>
      </w:r>
    </w:p>
    <w:p w14:paraId="685A180F"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Artificial: Robots in Clement Sector, Copyright 2018, Gypsy Knights Games LLC, Author Michael Johnson</w:t>
      </w:r>
    </w:p>
    <w:p w14:paraId="6359F8A0"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These Stars Are Ours! Copyright © 2016, Stellagama Publishing</w:t>
      </w:r>
      <w:proofErr w:type="gramStart"/>
      <w:r w:rsidRPr="000F4669">
        <w:rPr>
          <w:rFonts w:asciiTheme="minorHAnsi" w:hAnsiTheme="minorHAnsi" w:cstheme="minorHAnsi"/>
          <w:lang w:val="en-US"/>
        </w:rPr>
        <w:t>;</w:t>
      </w:r>
      <w:proofErr w:type="gramEnd"/>
      <w:r w:rsidRPr="000F4669">
        <w:rPr>
          <w:rFonts w:asciiTheme="minorHAnsi" w:hAnsiTheme="minorHAnsi" w:cstheme="minorHAnsi"/>
          <w:lang w:val="en-US"/>
        </w:rPr>
        <w:t xml:space="preserve"> Authors Omer Golan-Joel, Josh Peters, and Richard Hazlewood.</w:t>
      </w:r>
    </w:p>
    <w:p w14:paraId="0DA3F1A9"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lastRenderedPageBreak/>
        <w:t>Zaibatsu</w:t>
      </w:r>
      <w:r w:rsidRPr="000F4669">
        <w:rPr>
          <w:rFonts w:asciiTheme="minorHAnsi" w:hAnsiTheme="minorHAnsi" w:cstheme="minorHAnsi"/>
          <w:b/>
          <w:bCs/>
          <w:lang w:val="en-US"/>
        </w:rPr>
        <w:t xml:space="preserve"> </w:t>
      </w:r>
      <w:r w:rsidRPr="000F4669">
        <w:rPr>
          <w:rFonts w:asciiTheme="minorHAnsi" w:hAnsiTheme="minorHAnsi" w:cstheme="minorHAnsi"/>
          <w:lang w:val="en-US"/>
        </w:rPr>
        <w:t>Copyright © 2018 Zozer Games; author Paul Elliott</w:t>
      </w:r>
    </w:p>
    <w:p w14:paraId="657AAA92"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Vehicle Design Guide for Cepheus Engine, Copyright © 2018 Moon Toad Publications; Author Michael Johnson.</w:t>
      </w:r>
    </w:p>
    <w:p w14:paraId="2DEE9C80" w14:textId="4753CE1F" w:rsidR="00642909" w:rsidRPr="000F4669" w:rsidRDefault="00C50150" w:rsidP="00642909">
      <w:pPr>
        <w:spacing w:before="120"/>
        <w:rPr>
          <w:rFonts w:asciiTheme="minorHAnsi" w:hAnsiTheme="minorHAnsi" w:cstheme="minorHAnsi"/>
          <w:lang w:val="en-US"/>
        </w:rPr>
      </w:pPr>
      <w:r w:rsidRPr="000F4669">
        <w:rPr>
          <w:rFonts w:asciiTheme="minorHAnsi" w:hAnsiTheme="minorHAnsi" w:cstheme="minorHAnsi"/>
          <w:lang w:val="en-US"/>
        </w:rPr>
        <w:t xml:space="preserve">Cepheus </w:t>
      </w:r>
      <w:r w:rsidR="0043119D" w:rsidRPr="000F4669">
        <w:rPr>
          <w:rFonts w:asciiTheme="minorHAnsi" w:hAnsiTheme="minorHAnsi" w:cstheme="minorHAnsi"/>
          <w:lang w:val="en-US"/>
        </w:rPr>
        <w:t>Light</w:t>
      </w:r>
      <w:r w:rsidR="00642909" w:rsidRPr="000F4669">
        <w:rPr>
          <w:rFonts w:asciiTheme="minorHAnsi" w:hAnsiTheme="minorHAnsi" w:cstheme="minorHAnsi"/>
          <w:lang w:val="en-US"/>
        </w:rPr>
        <w:t xml:space="preserve"> © 2018, Stellagama Publishing</w:t>
      </w:r>
      <w:proofErr w:type="gramStart"/>
      <w:r w:rsidR="00642909" w:rsidRPr="000F4669">
        <w:rPr>
          <w:rFonts w:asciiTheme="minorHAnsi" w:hAnsiTheme="minorHAnsi" w:cstheme="minorHAnsi"/>
          <w:lang w:val="en-US"/>
        </w:rPr>
        <w:t>;</w:t>
      </w:r>
      <w:proofErr w:type="gramEnd"/>
      <w:r w:rsidR="00642909" w:rsidRPr="000F4669">
        <w:rPr>
          <w:rFonts w:asciiTheme="minorHAnsi" w:hAnsiTheme="minorHAnsi" w:cstheme="minorHAnsi"/>
          <w:lang w:val="en-US"/>
        </w:rPr>
        <w:t xml:space="preserve"> Authors Omer Golan-Joel and Josh Peters.</w:t>
      </w:r>
    </w:p>
    <w:p w14:paraId="35F69ED6"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Quick Robots, Copyright © 2019</w:t>
      </w:r>
      <w:proofErr w:type="gramStart"/>
      <w:r w:rsidRPr="000F4669">
        <w:rPr>
          <w:rFonts w:asciiTheme="minorHAnsi" w:hAnsiTheme="minorHAnsi" w:cstheme="minorHAnsi"/>
          <w:lang w:val="en-US"/>
        </w:rPr>
        <w:t>;</w:t>
      </w:r>
      <w:proofErr w:type="gramEnd"/>
      <w:r w:rsidRPr="000F4669">
        <w:rPr>
          <w:rFonts w:asciiTheme="minorHAnsi" w:hAnsiTheme="minorHAnsi" w:cstheme="minorHAnsi"/>
          <w:lang w:val="en-US"/>
        </w:rPr>
        <w:t xml:space="preserve"> Author: Michael Brown.</w:t>
      </w:r>
    </w:p>
    <w:p w14:paraId="51384465"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Modern War © 2020 Zozer Games; Author Paul Elliott.</w:t>
      </w:r>
    </w:p>
    <w:p w14:paraId="76A4A98F" w14:textId="77777777" w:rsidR="00642909" w:rsidRPr="000F4669" w:rsidRDefault="00642909" w:rsidP="00642909">
      <w:pPr>
        <w:spacing w:before="120"/>
        <w:rPr>
          <w:rFonts w:asciiTheme="minorHAnsi" w:hAnsiTheme="minorHAnsi" w:cstheme="minorHAnsi"/>
          <w:lang w:val="en-US"/>
        </w:rPr>
      </w:pPr>
      <w:r w:rsidRPr="000F4669">
        <w:rPr>
          <w:rFonts w:asciiTheme="minorHAnsi" w:hAnsiTheme="minorHAnsi" w:cstheme="minorHAnsi"/>
          <w:lang w:val="en-US"/>
        </w:rPr>
        <w:t>Modern War – Gun Conversion © 2020 Zozer Games; Author Paul Elliott.</w:t>
      </w:r>
    </w:p>
    <w:p w14:paraId="0D7E17C2" w14:textId="75175134" w:rsidR="00642909" w:rsidRPr="000F4669" w:rsidRDefault="00C50150" w:rsidP="00642909">
      <w:pPr>
        <w:spacing w:before="120"/>
        <w:rPr>
          <w:rFonts w:asciiTheme="minorHAnsi" w:hAnsiTheme="minorHAnsi" w:cstheme="minorHAnsi"/>
          <w:lang w:val="en-US"/>
        </w:rPr>
      </w:pPr>
      <w:r w:rsidRPr="000F4669">
        <w:rPr>
          <w:rFonts w:asciiTheme="minorHAnsi" w:hAnsiTheme="minorHAnsi" w:cstheme="minorHAnsi"/>
          <w:lang w:val="en-US"/>
        </w:rPr>
        <w:t>Cepheus Deluxe</w:t>
      </w:r>
      <w:r w:rsidR="00642909" w:rsidRPr="000F4669">
        <w:rPr>
          <w:rFonts w:asciiTheme="minorHAnsi" w:hAnsiTheme="minorHAnsi" w:cstheme="minorHAnsi"/>
          <w:lang w:val="en-US"/>
        </w:rPr>
        <w:t xml:space="preserve"> © 2021 Stellagama Publishing; authors Omer Golan-Joel, Josh Peters, Richard Hazlewood, and Robert L. S. Weaver</w:t>
      </w:r>
    </w:p>
    <w:sectPr w:rsidR="00642909" w:rsidRPr="000F4669" w:rsidSect="00FA04FE">
      <w:footerReference w:type="default" r:id="rId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0734E" w14:textId="77777777" w:rsidR="00B24C25" w:rsidRDefault="00B24C25" w:rsidP="000028DB">
      <w:r>
        <w:separator/>
      </w:r>
    </w:p>
  </w:endnote>
  <w:endnote w:type="continuationSeparator" w:id="0">
    <w:p w14:paraId="56E0AC35" w14:textId="77777777" w:rsidR="00B24C25" w:rsidRDefault="00B24C25" w:rsidP="00002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E7002EFF" w:usb1="D200FDFF" w:usb2="0A246029" w:usb3="00000000" w:csb0="000001FF" w:csb1="00000000"/>
  </w:font>
  <w:font w:name="David CLM">
    <w:altName w:val="Times New Roman"/>
    <w:charset w:val="B1"/>
    <w:family w:val="auto"/>
    <w:pitch w:val="variable"/>
    <w:sig w:usb0="80000803" w:usb1="50002842" w:usb2="00000000" w:usb3="00000000" w:csb0="00000020" w:csb1="00000000"/>
  </w:font>
  <w:font w:name="Wingdings">
    <w:panose1 w:val="05000000000000000000"/>
    <w:charset w:val="02"/>
    <w:family w:val="auto"/>
    <w:pitch w:val="variable"/>
    <w:sig w:usb0="00000000" w:usb1="10000000" w:usb2="00000000" w:usb3="00000000" w:csb0="80000000" w:csb1="00000000"/>
  </w:font>
  <w:font w:name="Calibri, sans-serif">
    <w:altName w:val="Times New Roman"/>
    <w:charset w:val="00"/>
    <w:family w:val="auto"/>
    <w:pitch w:val="default"/>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unda-Bold">
    <w:altName w:val="Times New Roman"/>
    <w:panose1 w:val="00000000000000000000"/>
    <w:charset w:val="00"/>
    <w:family w:val="roman"/>
    <w:notTrueType/>
    <w:pitch w:val="default"/>
  </w:font>
  <w:font w:name="Runda-Normal">
    <w:altName w:val="Times New Roman"/>
    <w:panose1 w:val="00000000000000000000"/>
    <w:charset w:val="00"/>
    <w:family w:val="roman"/>
    <w:notTrueType/>
    <w:pitch w:val="default"/>
  </w:font>
  <w:font w:name="Carlito">
    <w:altName w:val="Arial"/>
    <w:charset w:val="00"/>
    <w:family w:val="swiss"/>
    <w:pitch w:val="variable"/>
    <w:sig w:usb0="E10002FF" w:usb1="5000E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listo MT">
    <w:panose1 w:val="02040603050505030304"/>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FreeSans">
    <w:altName w:val="Cambria"/>
    <w:panose1 w:val="00000000000000000000"/>
    <w:charset w:val="00"/>
    <w:family w:val="roman"/>
    <w:notTrueType/>
    <w:pitch w:val="default"/>
  </w:font>
  <w:font w:name="Liberation Mono">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Calibri-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3589917"/>
      <w:docPartObj>
        <w:docPartGallery w:val="Page Numbers (Bottom of Page)"/>
        <w:docPartUnique/>
      </w:docPartObj>
    </w:sdtPr>
    <w:sdtEndPr>
      <w:rPr>
        <w:noProof/>
      </w:rPr>
    </w:sdtEndPr>
    <w:sdtContent>
      <w:p w14:paraId="5AB4950E" w14:textId="209F07AF" w:rsidR="00837165" w:rsidRDefault="00837165">
        <w:pPr>
          <w:pStyle w:val="Footer"/>
          <w:jc w:val="center"/>
        </w:pPr>
        <w:r>
          <w:fldChar w:fldCharType="begin"/>
        </w:r>
        <w:r>
          <w:instrText xml:space="preserve"> PAGE   \* MERGEFORMAT </w:instrText>
        </w:r>
        <w:r>
          <w:fldChar w:fldCharType="separate"/>
        </w:r>
        <w:r w:rsidR="00F97811">
          <w:rPr>
            <w:noProof/>
          </w:rPr>
          <w:t>124</w:t>
        </w:r>
        <w:r>
          <w:rPr>
            <w:noProof/>
          </w:rPr>
          <w:fldChar w:fldCharType="end"/>
        </w:r>
      </w:p>
    </w:sdtContent>
  </w:sdt>
  <w:p w14:paraId="0DD776B1" w14:textId="77777777" w:rsidR="00837165" w:rsidRDefault="00837165">
    <w:pPr>
      <w:pStyle w:val="Footer"/>
    </w:pPr>
  </w:p>
  <w:p w14:paraId="63D4A884" w14:textId="77777777" w:rsidR="00837165" w:rsidRDefault="0083716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E2486" w14:textId="77777777" w:rsidR="00B24C25" w:rsidRDefault="00B24C25" w:rsidP="000028DB">
      <w:r>
        <w:separator/>
      </w:r>
    </w:p>
  </w:footnote>
  <w:footnote w:type="continuationSeparator" w:id="0">
    <w:p w14:paraId="5B7A4129" w14:textId="77777777" w:rsidR="00B24C25" w:rsidRDefault="00B24C25" w:rsidP="000028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94623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C1082"/>
    <w:multiLevelType w:val="multilevel"/>
    <w:tmpl w:val="EEA26616"/>
    <w:styleLink w:val="WWNum2"/>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2" w15:restartNumberingAfterBreak="0">
    <w:nsid w:val="01902032"/>
    <w:multiLevelType w:val="multilevel"/>
    <w:tmpl w:val="A6F6CF00"/>
    <w:styleLink w:val="WWNum31"/>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 w15:restartNumberingAfterBreak="0">
    <w:nsid w:val="02EA70CD"/>
    <w:multiLevelType w:val="hybridMultilevel"/>
    <w:tmpl w:val="48BCEA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32838A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362821"/>
    <w:multiLevelType w:val="hybridMultilevel"/>
    <w:tmpl w:val="A628CB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7F154DA"/>
    <w:multiLevelType w:val="multilevel"/>
    <w:tmpl w:val="F5D80316"/>
    <w:styleLink w:val="WWNum1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15:restartNumberingAfterBreak="0">
    <w:nsid w:val="0DCB5F1C"/>
    <w:multiLevelType w:val="hybridMultilevel"/>
    <w:tmpl w:val="58E2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977AE"/>
    <w:multiLevelType w:val="multilevel"/>
    <w:tmpl w:val="1B7E2F48"/>
    <w:styleLink w:val="WWNum2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13794548"/>
    <w:multiLevelType w:val="multilevel"/>
    <w:tmpl w:val="26808176"/>
    <w:styleLink w:val="WWNum27"/>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10" w15:restartNumberingAfterBreak="0">
    <w:nsid w:val="14B3437F"/>
    <w:multiLevelType w:val="multilevel"/>
    <w:tmpl w:val="474C974A"/>
    <w:styleLink w:val="WWNum9"/>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11" w15:restartNumberingAfterBreak="0">
    <w:nsid w:val="17524BA9"/>
    <w:multiLevelType w:val="multilevel"/>
    <w:tmpl w:val="C370544E"/>
    <w:styleLink w:val="WWNum6"/>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12" w15:restartNumberingAfterBreak="0">
    <w:nsid w:val="182B554B"/>
    <w:multiLevelType w:val="multilevel"/>
    <w:tmpl w:val="B41E7B18"/>
    <w:styleLink w:val="WWNum28"/>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13" w15:restartNumberingAfterBreak="0">
    <w:nsid w:val="19B32BFA"/>
    <w:multiLevelType w:val="hybridMultilevel"/>
    <w:tmpl w:val="58E2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B6032F"/>
    <w:multiLevelType w:val="hybridMultilevel"/>
    <w:tmpl w:val="B560C4B6"/>
    <w:lvl w:ilvl="0" w:tplc="AA367DCA">
      <w:start w:val="2"/>
      <w:numFmt w:val="bullet"/>
      <w:lvlText w:val="•"/>
      <w:lvlJc w:val="left"/>
      <w:pPr>
        <w:ind w:left="720" w:hanging="720"/>
      </w:pPr>
      <w:rPr>
        <w:rFonts w:ascii="Calibri" w:eastAsia="DejaVu Sans" w:hAnsi="Calibri" w:cs="David CLM"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3F0817"/>
    <w:multiLevelType w:val="multilevel"/>
    <w:tmpl w:val="08FAB73E"/>
    <w:styleLink w:val="WWNum1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6" w15:restartNumberingAfterBreak="0">
    <w:nsid w:val="1B45518E"/>
    <w:multiLevelType w:val="hybridMultilevel"/>
    <w:tmpl w:val="58E2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637F6E"/>
    <w:multiLevelType w:val="multilevel"/>
    <w:tmpl w:val="DAD4B57C"/>
    <w:styleLink w:val="WWNum30"/>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18" w15:restartNumberingAfterBreak="0">
    <w:nsid w:val="1F3733B3"/>
    <w:multiLevelType w:val="multilevel"/>
    <w:tmpl w:val="29481624"/>
    <w:styleLink w:val="WWNum2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9" w15:restartNumberingAfterBreak="0">
    <w:nsid w:val="22000C42"/>
    <w:multiLevelType w:val="multilevel"/>
    <w:tmpl w:val="FC4A43FA"/>
    <w:styleLink w:val="WWNum12"/>
    <w:lvl w:ilvl="0">
      <w:numFmt w:val="bullet"/>
      <w:lvlText w:val="•"/>
      <w:lvlJc w:val="left"/>
      <w:rPr>
        <w:rFonts w:ascii="Times New Roman" w:eastAsia="Calibri, sans-serif" w:hAnsi="Times New Roman"/>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20" w15:restartNumberingAfterBreak="0">
    <w:nsid w:val="25AC7819"/>
    <w:multiLevelType w:val="multilevel"/>
    <w:tmpl w:val="433A5F36"/>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1" w15:restartNumberingAfterBreak="0">
    <w:nsid w:val="286032A3"/>
    <w:multiLevelType w:val="hybridMultilevel"/>
    <w:tmpl w:val="58E2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BC1CFB"/>
    <w:multiLevelType w:val="multilevel"/>
    <w:tmpl w:val="52CA75B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2C0458DD"/>
    <w:multiLevelType w:val="multilevel"/>
    <w:tmpl w:val="A03CC6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2EA2479D"/>
    <w:multiLevelType w:val="multilevel"/>
    <w:tmpl w:val="3848A9E0"/>
    <w:styleLink w:val="WWNum1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5" w15:restartNumberingAfterBreak="0">
    <w:nsid w:val="2F94032D"/>
    <w:multiLevelType w:val="hybridMultilevel"/>
    <w:tmpl w:val="9AC0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F30D29"/>
    <w:multiLevelType w:val="multilevel"/>
    <w:tmpl w:val="04BC19A0"/>
    <w:styleLink w:val="RTFNum2"/>
    <w:lvl w:ilvl="0">
      <w:start w:val="1"/>
      <w:numFmt w:val="none"/>
      <w:lvlText w:val="·%1"/>
      <w:lvlJc w:val="left"/>
      <w:rPr>
        <w:rFonts w:ascii="Symbol" w:hAnsi="Symbol"/>
      </w:rPr>
    </w:lvl>
    <w:lvl w:ilvl="1">
      <w:start w:val="1"/>
      <w:numFmt w:val="decimal"/>
      <w:lvlText w:val="%2."/>
      <w:lvlJc w:val="left"/>
      <w:pPr>
        <w:ind w:left="1800" w:hanging="360"/>
      </w:pPr>
    </w:lvl>
    <w:lvl w:ilvl="2">
      <w:start w:val="1"/>
      <w:numFmt w:val="decimal"/>
      <w:lvlText w:val="%3."/>
      <w:lvlJc w:val="left"/>
      <w:pPr>
        <w:ind w:left="2160" w:hanging="360"/>
      </w:pPr>
    </w:lvl>
    <w:lvl w:ilvl="3">
      <w:start w:val="1"/>
      <w:numFmt w:val="decimal"/>
      <w:lvlText w:val="%4."/>
      <w:lvlJc w:val="left"/>
      <w:pPr>
        <w:ind w:left="2520" w:hanging="360"/>
      </w:pPr>
    </w:lvl>
    <w:lvl w:ilvl="4">
      <w:start w:val="1"/>
      <w:numFmt w:val="decimal"/>
      <w:lvlText w:val="%5."/>
      <w:lvlJc w:val="left"/>
      <w:pPr>
        <w:ind w:left="2880" w:hanging="360"/>
      </w:pPr>
    </w:lvl>
    <w:lvl w:ilvl="5">
      <w:start w:val="1"/>
      <w:numFmt w:val="decimal"/>
      <w:lvlText w:val="%6."/>
      <w:lvlJc w:val="left"/>
      <w:pPr>
        <w:ind w:left="3240" w:hanging="360"/>
      </w:pPr>
    </w:lvl>
    <w:lvl w:ilvl="6">
      <w:start w:val="1"/>
      <w:numFmt w:val="decimal"/>
      <w:lvlText w:val="%7."/>
      <w:lvlJc w:val="left"/>
      <w:pPr>
        <w:ind w:left="3600" w:hanging="360"/>
      </w:pPr>
    </w:lvl>
    <w:lvl w:ilvl="7">
      <w:start w:val="1"/>
      <w:numFmt w:val="decimal"/>
      <w:lvlText w:val="%8."/>
      <w:lvlJc w:val="left"/>
      <w:pPr>
        <w:ind w:left="3960" w:hanging="360"/>
      </w:pPr>
    </w:lvl>
    <w:lvl w:ilvl="8">
      <w:start w:val="1"/>
      <w:numFmt w:val="decimal"/>
      <w:lvlText w:val="%9."/>
      <w:lvlJc w:val="left"/>
      <w:pPr>
        <w:ind w:left="4320" w:hanging="360"/>
      </w:pPr>
    </w:lvl>
  </w:abstractNum>
  <w:abstractNum w:abstractNumId="27" w15:restartNumberingAfterBreak="0">
    <w:nsid w:val="3960500B"/>
    <w:multiLevelType w:val="multilevel"/>
    <w:tmpl w:val="17F682F8"/>
    <w:styleLink w:val="WWNum19"/>
    <w:lvl w:ilvl="0">
      <w:numFmt w:val="bullet"/>
      <w:lvlText w:val="•"/>
      <w:lvlJc w:val="left"/>
      <w:rPr>
        <w:rFonts w:ascii="Times New Roman" w:eastAsia="Calibri, sans-serif" w:hAnsi="Times New Roman"/>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28" w15:restartNumberingAfterBreak="0">
    <w:nsid w:val="3AC37ED0"/>
    <w:multiLevelType w:val="multilevel"/>
    <w:tmpl w:val="B1BCF8CE"/>
    <w:styleLink w:val="WWNum10"/>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29" w15:restartNumberingAfterBreak="0">
    <w:nsid w:val="3AE108D5"/>
    <w:multiLevelType w:val="multilevel"/>
    <w:tmpl w:val="0030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D5756A"/>
    <w:multiLevelType w:val="hybridMultilevel"/>
    <w:tmpl w:val="5244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733552"/>
    <w:multiLevelType w:val="hybridMultilevel"/>
    <w:tmpl w:val="9404F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9B2B9A"/>
    <w:multiLevelType w:val="multilevel"/>
    <w:tmpl w:val="C9B6060E"/>
    <w:styleLink w:val="WWNum21"/>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33" w15:restartNumberingAfterBreak="0">
    <w:nsid w:val="3E1E3E2D"/>
    <w:multiLevelType w:val="hybridMultilevel"/>
    <w:tmpl w:val="BA469994"/>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15:restartNumberingAfterBreak="0">
    <w:nsid w:val="43817504"/>
    <w:multiLevelType w:val="multilevel"/>
    <w:tmpl w:val="C6F8A260"/>
    <w:styleLink w:val="WWNum7"/>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35" w15:restartNumberingAfterBreak="0">
    <w:nsid w:val="44842DC9"/>
    <w:multiLevelType w:val="multilevel"/>
    <w:tmpl w:val="6CDCB810"/>
    <w:styleLink w:val="WWNum35"/>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36" w15:restartNumberingAfterBreak="0">
    <w:nsid w:val="46AA2ED3"/>
    <w:multiLevelType w:val="hybridMultilevel"/>
    <w:tmpl w:val="22B4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8E42F4"/>
    <w:multiLevelType w:val="multilevel"/>
    <w:tmpl w:val="A67EBD3C"/>
    <w:styleLink w:val="WWNum26"/>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38" w15:restartNumberingAfterBreak="0">
    <w:nsid w:val="48EE298D"/>
    <w:multiLevelType w:val="multilevel"/>
    <w:tmpl w:val="881896BC"/>
    <w:styleLink w:val="WWNum5"/>
    <w:lvl w:ilvl="0">
      <w:numFmt w:val="bullet"/>
      <w:lvlText w:val="•"/>
      <w:lvlJc w:val="left"/>
      <w:rPr>
        <w:rFonts w:ascii="Times New Roman" w:eastAsia="Calibri, sans-serif" w:hAnsi="Times New Roman"/>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39" w15:restartNumberingAfterBreak="0">
    <w:nsid w:val="4D5D351C"/>
    <w:multiLevelType w:val="multilevel"/>
    <w:tmpl w:val="617E8CD8"/>
    <w:styleLink w:val="WWNum15"/>
    <w:lvl w:ilvl="0">
      <w:numFmt w:val="bullet"/>
      <w:lvlText w:val="•"/>
      <w:lvlJc w:val="left"/>
      <w:rPr>
        <w:rFonts w:ascii="Times New Roman" w:eastAsia="Calibri, sans-serif" w:hAnsi="Times New Roman"/>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40" w15:restartNumberingAfterBreak="0">
    <w:nsid w:val="4E670570"/>
    <w:multiLevelType w:val="hybridMultilevel"/>
    <w:tmpl w:val="AF200F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4EB82DB5"/>
    <w:multiLevelType w:val="multilevel"/>
    <w:tmpl w:val="7B9A52C4"/>
    <w:styleLink w:val="WWNum34"/>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42" w15:restartNumberingAfterBreak="0">
    <w:nsid w:val="50BD27B8"/>
    <w:multiLevelType w:val="hybridMultilevel"/>
    <w:tmpl w:val="EC72892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522B012B"/>
    <w:multiLevelType w:val="multilevel"/>
    <w:tmpl w:val="E608446C"/>
    <w:styleLink w:val="WWNum18"/>
    <w:lvl w:ilvl="0">
      <w:numFmt w:val="bullet"/>
      <w:lvlText w:val="•"/>
      <w:lvlJc w:val="left"/>
      <w:rPr>
        <w:rFonts w:ascii="Times New Roman" w:eastAsia="Calibri, sans-serif" w:hAnsi="Times New Roman"/>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44" w15:restartNumberingAfterBreak="0">
    <w:nsid w:val="52332554"/>
    <w:multiLevelType w:val="multilevel"/>
    <w:tmpl w:val="954AD4B2"/>
    <w:styleLink w:val="WW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5" w15:restartNumberingAfterBreak="0">
    <w:nsid w:val="55B959E3"/>
    <w:multiLevelType w:val="hybridMultilevel"/>
    <w:tmpl w:val="6058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C47BB5"/>
    <w:multiLevelType w:val="multilevel"/>
    <w:tmpl w:val="1EF87DB2"/>
    <w:styleLink w:val="WWNum4"/>
    <w:lvl w:ilvl="0">
      <w:numFmt w:val="bullet"/>
      <w:lvlText w:val="•"/>
      <w:lvlJc w:val="left"/>
      <w:rPr>
        <w:rFonts w:ascii="Times New Roman" w:eastAsia="Calibri, sans-serif" w:hAnsi="Times New Roman"/>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47" w15:restartNumberingAfterBreak="0">
    <w:nsid w:val="576F118C"/>
    <w:multiLevelType w:val="multilevel"/>
    <w:tmpl w:val="B3787590"/>
    <w:styleLink w:val="WWNum3"/>
    <w:lvl w:ilvl="0">
      <w:numFmt w:val="bullet"/>
      <w:lvlText w:val="•"/>
      <w:lvlJc w:val="left"/>
      <w:rPr>
        <w:rFonts w:ascii="Times New Roman" w:eastAsia="Calibri, sans-serif" w:hAnsi="Times New Roman"/>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48" w15:restartNumberingAfterBreak="0">
    <w:nsid w:val="59D16302"/>
    <w:multiLevelType w:val="hybridMultilevel"/>
    <w:tmpl w:val="31C013DC"/>
    <w:lvl w:ilvl="0" w:tplc="58287540">
      <w:start w:val="1"/>
      <w:numFmt w:val="upperLetter"/>
      <w:lvlText w:val="%1."/>
      <w:lvlJc w:val="left"/>
      <w:pPr>
        <w:ind w:left="360" w:hanging="360"/>
      </w:pPr>
      <w:rPr>
        <w:rFonts w:hint="default"/>
        <w:sz w:val="24"/>
        <w:szCs w:val="24"/>
      </w:rPr>
    </w:lvl>
    <w:lvl w:ilvl="1" w:tplc="1009000F">
      <w:start w:val="1"/>
      <w:numFmt w:val="decimal"/>
      <w:lvlText w:val="%2."/>
      <w:lvlJc w:val="left"/>
      <w:pPr>
        <w:ind w:left="1070" w:hanging="360"/>
      </w:pPr>
    </w:lvl>
    <w:lvl w:ilvl="2" w:tplc="1009001B">
      <w:start w:val="1"/>
      <w:numFmt w:val="lowerRoman"/>
      <w:lvlText w:val="%3."/>
      <w:lvlJc w:val="right"/>
      <w:pPr>
        <w:ind w:left="1598"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59DC2018"/>
    <w:multiLevelType w:val="multilevel"/>
    <w:tmpl w:val="CE6A440A"/>
    <w:styleLink w:val="WWNum2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0" w15:restartNumberingAfterBreak="0">
    <w:nsid w:val="5F3252C8"/>
    <w:multiLevelType w:val="multilevel"/>
    <w:tmpl w:val="2E8E71BE"/>
    <w:styleLink w:val="WWNum22"/>
    <w:lvl w:ilvl="0">
      <w:start w:val="1"/>
      <w:numFmt w:val="decimal"/>
      <w:lvlText w:val="%1."/>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51" w15:restartNumberingAfterBreak="0">
    <w:nsid w:val="5FB97807"/>
    <w:multiLevelType w:val="hybridMultilevel"/>
    <w:tmpl w:val="0F688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B07EC8"/>
    <w:multiLevelType w:val="hybridMultilevel"/>
    <w:tmpl w:val="BE8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916005"/>
    <w:multiLevelType w:val="multilevel"/>
    <w:tmpl w:val="C85895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697B55EE"/>
    <w:multiLevelType w:val="multilevel"/>
    <w:tmpl w:val="A760A91C"/>
    <w:styleLink w:val="NoList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5" w15:restartNumberingAfterBreak="0">
    <w:nsid w:val="6A324953"/>
    <w:multiLevelType w:val="multilevel"/>
    <w:tmpl w:val="57D4CD24"/>
    <w:styleLink w:val="WWNum33"/>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56" w15:restartNumberingAfterBreak="0">
    <w:nsid w:val="6BAE455D"/>
    <w:multiLevelType w:val="hybridMultilevel"/>
    <w:tmpl w:val="8F36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5C4522"/>
    <w:multiLevelType w:val="hybridMultilevel"/>
    <w:tmpl w:val="58E2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4D1CC7"/>
    <w:multiLevelType w:val="hybridMultilevel"/>
    <w:tmpl w:val="9404F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F5014FD"/>
    <w:multiLevelType w:val="multilevel"/>
    <w:tmpl w:val="ADDECBC6"/>
    <w:styleLink w:val="WWNum8"/>
    <w:lvl w:ilvl="0">
      <w:numFmt w:val="bullet"/>
      <w:lvlText w:val=""/>
      <w:lvlJc w:val="left"/>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60" w15:restartNumberingAfterBreak="0">
    <w:nsid w:val="708330DF"/>
    <w:multiLevelType w:val="hybridMultilevel"/>
    <w:tmpl w:val="1848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9D06AF"/>
    <w:multiLevelType w:val="hybridMultilevel"/>
    <w:tmpl w:val="58E2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1F80542"/>
    <w:multiLevelType w:val="multilevel"/>
    <w:tmpl w:val="E252E496"/>
    <w:styleLink w:val="WWNum32"/>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63" w15:restartNumberingAfterBreak="0">
    <w:nsid w:val="72184836"/>
    <w:multiLevelType w:val="multilevel"/>
    <w:tmpl w:val="FE1AF434"/>
    <w:styleLink w:val="WWNum16"/>
    <w:lvl w:ilvl="0">
      <w:numFmt w:val="bullet"/>
      <w:lvlText w:val="•"/>
      <w:lvlJc w:val="left"/>
      <w:rPr>
        <w:rFonts w:ascii="Times New Roman" w:eastAsia="Calibri, sans-serif" w:hAnsi="Times New Roman"/>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64" w15:restartNumberingAfterBreak="0">
    <w:nsid w:val="73031541"/>
    <w:multiLevelType w:val="multilevel"/>
    <w:tmpl w:val="422C07A2"/>
    <w:styleLink w:val="WWNum29"/>
    <w:lvl w:ilvl="0">
      <w:numFmt w:val="bullet"/>
      <w:lvlText w:val="•"/>
      <w:lvlJc w:val="left"/>
      <w:rPr>
        <w:rFonts w:ascii="Times New Roman" w:eastAsia="Calibri, sans-serif" w:hAnsi="Times New Roman"/>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65" w15:restartNumberingAfterBreak="0">
    <w:nsid w:val="75C430D1"/>
    <w:multiLevelType w:val="multilevel"/>
    <w:tmpl w:val="E9305F32"/>
    <w:styleLink w:val="WW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6" w15:restartNumberingAfterBreak="0">
    <w:nsid w:val="76D22022"/>
    <w:multiLevelType w:val="hybridMultilevel"/>
    <w:tmpl w:val="06B2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FD628D"/>
    <w:multiLevelType w:val="multilevel"/>
    <w:tmpl w:val="FCA024FC"/>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60"/>
  </w:num>
  <w:num w:numId="2">
    <w:abstractNumId w:val="48"/>
  </w:num>
  <w:num w:numId="3">
    <w:abstractNumId w:val="66"/>
  </w:num>
  <w:num w:numId="4">
    <w:abstractNumId w:val="52"/>
  </w:num>
  <w:num w:numId="5">
    <w:abstractNumId w:val="25"/>
  </w:num>
  <w:num w:numId="6">
    <w:abstractNumId w:val="3"/>
  </w:num>
  <w:num w:numId="7">
    <w:abstractNumId w:val="40"/>
  </w:num>
  <w:num w:numId="8">
    <w:abstractNumId w:val="4"/>
  </w:num>
  <w:num w:numId="9">
    <w:abstractNumId w:val="14"/>
  </w:num>
  <w:num w:numId="10">
    <w:abstractNumId w:val="42"/>
  </w:num>
  <w:num w:numId="11">
    <w:abstractNumId w:val="0"/>
  </w:num>
  <w:num w:numId="12">
    <w:abstractNumId w:val="67"/>
  </w:num>
  <w:num w:numId="13">
    <w:abstractNumId w:val="20"/>
  </w:num>
  <w:num w:numId="14">
    <w:abstractNumId w:val="1"/>
  </w:num>
  <w:num w:numId="15">
    <w:abstractNumId w:val="47"/>
  </w:num>
  <w:num w:numId="16">
    <w:abstractNumId w:val="46"/>
  </w:num>
  <w:num w:numId="17">
    <w:abstractNumId w:val="38"/>
  </w:num>
  <w:num w:numId="18">
    <w:abstractNumId w:val="11"/>
  </w:num>
  <w:num w:numId="19">
    <w:abstractNumId w:val="34"/>
  </w:num>
  <w:num w:numId="20">
    <w:abstractNumId w:val="59"/>
  </w:num>
  <w:num w:numId="21">
    <w:abstractNumId w:val="10"/>
  </w:num>
  <w:num w:numId="22">
    <w:abstractNumId w:val="28"/>
  </w:num>
  <w:num w:numId="23">
    <w:abstractNumId w:val="44"/>
  </w:num>
  <w:num w:numId="24">
    <w:abstractNumId w:val="19"/>
  </w:num>
  <w:num w:numId="25">
    <w:abstractNumId w:val="15"/>
  </w:num>
  <w:num w:numId="26">
    <w:abstractNumId w:val="24"/>
  </w:num>
  <w:num w:numId="27">
    <w:abstractNumId w:val="39"/>
  </w:num>
  <w:num w:numId="28">
    <w:abstractNumId w:val="63"/>
  </w:num>
  <w:num w:numId="29">
    <w:abstractNumId w:val="6"/>
  </w:num>
  <w:num w:numId="30">
    <w:abstractNumId w:val="43"/>
  </w:num>
  <w:num w:numId="31">
    <w:abstractNumId w:val="27"/>
  </w:num>
  <w:num w:numId="32">
    <w:abstractNumId w:val="65"/>
  </w:num>
  <w:num w:numId="33">
    <w:abstractNumId w:val="32"/>
  </w:num>
  <w:num w:numId="34">
    <w:abstractNumId w:val="50"/>
  </w:num>
  <w:num w:numId="35">
    <w:abstractNumId w:val="8"/>
  </w:num>
  <w:num w:numId="36">
    <w:abstractNumId w:val="18"/>
  </w:num>
  <w:num w:numId="37">
    <w:abstractNumId w:val="49"/>
  </w:num>
  <w:num w:numId="38">
    <w:abstractNumId w:val="37"/>
  </w:num>
  <w:num w:numId="39">
    <w:abstractNumId w:val="9"/>
  </w:num>
  <w:num w:numId="40">
    <w:abstractNumId w:val="12"/>
  </w:num>
  <w:num w:numId="41">
    <w:abstractNumId w:val="64"/>
  </w:num>
  <w:num w:numId="42">
    <w:abstractNumId w:val="17"/>
  </w:num>
  <w:num w:numId="43">
    <w:abstractNumId w:val="54"/>
  </w:num>
  <w:num w:numId="44">
    <w:abstractNumId w:val="2"/>
  </w:num>
  <w:num w:numId="45">
    <w:abstractNumId w:val="62"/>
  </w:num>
  <w:num w:numId="46">
    <w:abstractNumId w:val="55"/>
  </w:num>
  <w:num w:numId="47">
    <w:abstractNumId w:val="41"/>
  </w:num>
  <w:num w:numId="48">
    <w:abstractNumId w:val="35"/>
  </w:num>
  <w:num w:numId="49">
    <w:abstractNumId w:val="51"/>
  </w:num>
  <w:num w:numId="50">
    <w:abstractNumId w:val="45"/>
  </w:num>
  <w:num w:numId="51">
    <w:abstractNumId w:val="31"/>
  </w:num>
  <w:num w:numId="52">
    <w:abstractNumId w:val="58"/>
  </w:num>
  <w:num w:numId="53">
    <w:abstractNumId w:val="22"/>
  </w:num>
  <w:num w:numId="54">
    <w:abstractNumId w:val="5"/>
  </w:num>
  <w:num w:numId="55">
    <w:abstractNumId w:val="26"/>
  </w:num>
  <w:num w:numId="56">
    <w:abstractNumId w:val="23"/>
  </w:num>
  <w:num w:numId="57">
    <w:abstractNumId w:val="53"/>
  </w:num>
  <w:num w:numId="58">
    <w:abstractNumId w:val="29"/>
  </w:num>
  <w:num w:numId="59">
    <w:abstractNumId w:val="33"/>
  </w:num>
  <w:num w:numId="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3"/>
  </w:num>
  <w:num w:numId="67">
    <w:abstractNumId w:val="21"/>
  </w:num>
  <w:num w:numId="68">
    <w:abstractNumId w:val="57"/>
  </w:num>
  <w:num w:numId="69">
    <w:abstractNumId w:val="61"/>
  </w:num>
  <w:num w:numId="70">
    <w:abstractNumId w:val="16"/>
  </w:num>
  <w:num w:numId="71">
    <w:abstractNumId w:val="7"/>
  </w:num>
  <w:num w:numId="72">
    <w:abstractNumId w:val="36"/>
  </w:num>
  <w:num w:numId="73">
    <w:abstractNumId w:val="30"/>
  </w:num>
  <w:num w:numId="74">
    <w:abstractNumId w:val="5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8B7"/>
    <w:rsid w:val="00000868"/>
    <w:rsid w:val="00001674"/>
    <w:rsid w:val="00002194"/>
    <w:rsid w:val="000023B1"/>
    <w:rsid w:val="000028DB"/>
    <w:rsid w:val="0000400D"/>
    <w:rsid w:val="00004330"/>
    <w:rsid w:val="00005C34"/>
    <w:rsid w:val="00005E1C"/>
    <w:rsid w:val="00006EC3"/>
    <w:rsid w:val="000074AD"/>
    <w:rsid w:val="00007503"/>
    <w:rsid w:val="00007B5D"/>
    <w:rsid w:val="00011A69"/>
    <w:rsid w:val="000121EE"/>
    <w:rsid w:val="00013C81"/>
    <w:rsid w:val="00013D8F"/>
    <w:rsid w:val="0001756D"/>
    <w:rsid w:val="00020FEF"/>
    <w:rsid w:val="00021FB9"/>
    <w:rsid w:val="000238A5"/>
    <w:rsid w:val="00024471"/>
    <w:rsid w:val="00027AC5"/>
    <w:rsid w:val="00030601"/>
    <w:rsid w:val="000309A7"/>
    <w:rsid w:val="00032274"/>
    <w:rsid w:val="00032AA5"/>
    <w:rsid w:val="00033E86"/>
    <w:rsid w:val="00033F70"/>
    <w:rsid w:val="00034024"/>
    <w:rsid w:val="00034288"/>
    <w:rsid w:val="000359A5"/>
    <w:rsid w:val="00042BBC"/>
    <w:rsid w:val="00042D5A"/>
    <w:rsid w:val="000430DA"/>
    <w:rsid w:val="000506BB"/>
    <w:rsid w:val="000524D2"/>
    <w:rsid w:val="000529E0"/>
    <w:rsid w:val="00054DF0"/>
    <w:rsid w:val="00060F14"/>
    <w:rsid w:val="00061E0A"/>
    <w:rsid w:val="00063DBE"/>
    <w:rsid w:val="00066887"/>
    <w:rsid w:val="00070018"/>
    <w:rsid w:val="00070717"/>
    <w:rsid w:val="00071027"/>
    <w:rsid w:val="00073987"/>
    <w:rsid w:val="00075979"/>
    <w:rsid w:val="000762C0"/>
    <w:rsid w:val="000768E1"/>
    <w:rsid w:val="00076ACC"/>
    <w:rsid w:val="000776B4"/>
    <w:rsid w:val="00083AA1"/>
    <w:rsid w:val="000845F4"/>
    <w:rsid w:val="0008559A"/>
    <w:rsid w:val="00085A65"/>
    <w:rsid w:val="000911AA"/>
    <w:rsid w:val="00094011"/>
    <w:rsid w:val="0009412B"/>
    <w:rsid w:val="000A1778"/>
    <w:rsid w:val="000A2221"/>
    <w:rsid w:val="000A3302"/>
    <w:rsid w:val="000A4E28"/>
    <w:rsid w:val="000A5A37"/>
    <w:rsid w:val="000A5D75"/>
    <w:rsid w:val="000A6AC7"/>
    <w:rsid w:val="000A7095"/>
    <w:rsid w:val="000B0E36"/>
    <w:rsid w:val="000B3D85"/>
    <w:rsid w:val="000B3DFD"/>
    <w:rsid w:val="000B4A08"/>
    <w:rsid w:val="000B550E"/>
    <w:rsid w:val="000B77CD"/>
    <w:rsid w:val="000C21A1"/>
    <w:rsid w:val="000C2C12"/>
    <w:rsid w:val="000C3E7F"/>
    <w:rsid w:val="000C483E"/>
    <w:rsid w:val="000C4844"/>
    <w:rsid w:val="000D05A8"/>
    <w:rsid w:val="000D42BB"/>
    <w:rsid w:val="000D609F"/>
    <w:rsid w:val="000D62EA"/>
    <w:rsid w:val="000D6C35"/>
    <w:rsid w:val="000E02C9"/>
    <w:rsid w:val="000E0E33"/>
    <w:rsid w:val="000E2D57"/>
    <w:rsid w:val="000E6288"/>
    <w:rsid w:val="000F01F3"/>
    <w:rsid w:val="000F0493"/>
    <w:rsid w:val="000F150E"/>
    <w:rsid w:val="000F362D"/>
    <w:rsid w:val="000F413C"/>
    <w:rsid w:val="000F4669"/>
    <w:rsid w:val="000F4D7B"/>
    <w:rsid w:val="000F5953"/>
    <w:rsid w:val="000F6590"/>
    <w:rsid w:val="000F672D"/>
    <w:rsid w:val="000F6F3D"/>
    <w:rsid w:val="001005E6"/>
    <w:rsid w:val="00101D53"/>
    <w:rsid w:val="0010329D"/>
    <w:rsid w:val="00104701"/>
    <w:rsid w:val="0010668D"/>
    <w:rsid w:val="001103F8"/>
    <w:rsid w:val="001106F5"/>
    <w:rsid w:val="00112E85"/>
    <w:rsid w:val="00113367"/>
    <w:rsid w:val="00113853"/>
    <w:rsid w:val="00114803"/>
    <w:rsid w:val="00114DB3"/>
    <w:rsid w:val="001150A1"/>
    <w:rsid w:val="001154BB"/>
    <w:rsid w:val="00115A9E"/>
    <w:rsid w:val="00115DF6"/>
    <w:rsid w:val="001164DC"/>
    <w:rsid w:val="001167E2"/>
    <w:rsid w:val="00117B02"/>
    <w:rsid w:val="0012088F"/>
    <w:rsid w:val="001235FA"/>
    <w:rsid w:val="001235FC"/>
    <w:rsid w:val="00123BDA"/>
    <w:rsid w:val="00125863"/>
    <w:rsid w:val="00127879"/>
    <w:rsid w:val="001306B7"/>
    <w:rsid w:val="0013257A"/>
    <w:rsid w:val="001325F9"/>
    <w:rsid w:val="00134B76"/>
    <w:rsid w:val="00136E31"/>
    <w:rsid w:val="0014032F"/>
    <w:rsid w:val="00142994"/>
    <w:rsid w:val="001433FE"/>
    <w:rsid w:val="00143459"/>
    <w:rsid w:val="00146880"/>
    <w:rsid w:val="001501BF"/>
    <w:rsid w:val="001526CE"/>
    <w:rsid w:val="00153115"/>
    <w:rsid w:val="0015356E"/>
    <w:rsid w:val="00154081"/>
    <w:rsid w:val="0015411F"/>
    <w:rsid w:val="001547A0"/>
    <w:rsid w:val="0015489F"/>
    <w:rsid w:val="0015528C"/>
    <w:rsid w:val="00155321"/>
    <w:rsid w:val="00155465"/>
    <w:rsid w:val="00156A67"/>
    <w:rsid w:val="001570E4"/>
    <w:rsid w:val="00157304"/>
    <w:rsid w:val="001574CA"/>
    <w:rsid w:val="00161691"/>
    <w:rsid w:val="00161693"/>
    <w:rsid w:val="001627DE"/>
    <w:rsid w:val="001630B4"/>
    <w:rsid w:val="001643C9"/>
    <w:rsid w:val="00165634"/>
    <w:rsid w:val="00165C30"/>
    <w:rsid w:val="001661D5"/>
    <w:rsid w:val="0017018A"/>
    <w:rsid w:val="00171519"/>
    <w:rsid w:val="00173534"/>
    <w:rsid w:val="001738BE"/>
    <w:rsid w:val="001739D4"/>
    <w:rsid w:val="00175831"/>
    <w:rsid w:val="00176003"/>
    <w:rsid w:val="001772F2"/>
    <w:rsid w:val="00177D2A"/>
    <w:rsid w:val="00180E10"/>
    <w:rsid w:val="00181800"/>
    <w:rsid w:val="001828A3"/>
    <w:rsid w:val="00183B61"/>
    <w:rsid w:val="00184894"/>
    <w:rsid w:val="00185AAE"/>
    <w:rsid w:val="00186BA9"/>
    <w:rsid w:val="00186C95"/>
    <w:rsid w:val="001904F9"/>
    <w:rsid w:val="00194497"/>
    <w:rsid w:val="00194CC0"/>
    <w:rsid w:val="00195384"/>
    <w:rsid w:val="00196F9C"/>
    <w:rsid w:val="001979A5"/>
    <w:rsid w:val="001A0090"/>
    <w:rsid w:val="001A2E75"/>
    <w:rsid w:val="001A4B50"/>
    <w:rsid w:val="001A5909"/>
    <w:rsid w:val="001B053E"/>
    <w:rsid w:val="001B21B0"/>
    <w:rsid w:val="001B22E3"/>
    <w:rsid w:val="001B681D"/>
    <w:rsid w:val="001B7BFB"/>
    <w:rsid w:val="001C0141"/>
    <w:rsid w:val="001C0F42"/>
    <w:rsid w:val="001C37B0"/>
    <w:rsid w:val="001C4E81"/>
    <w:rsid w:val="001C60CF"/>
    <w:rsid w:val="001C6EEC"/>
    <w:rsid w:val="001D2709"/>
    <w:rsid w:val="001D3368"/>
    <w:rsid w:val="001D47D1"/>
    <w:rsid w:val="001E0B1B"/>
    <w:rsid w:val="001E1054"/>
    <w:rsid w:val="001E1ED3"/>
    <w:rsid w:val="001E261B"/>
    <w:rsid w:val="001E2FB2"/>
    <w:rsid w:val="001E3B1E"/>
    <w:rsid w:val="001E3C20"/>
    <w:rsid w:val="001E6D13"/>
    <w:rsid w:val="001E6E1D"/>
    <w:rsid w:val="001E6EED"/>
    <w:rsid w:val="001E7224"/>
    <w:rsid w:val="001E7691"/>
    <w:rsid w:val="001F149A"/>
    <w:rsid w:val="001F1CF6"/>
    <w:rsid w:val="001F3498"/>
    <w:rsid w:val="001F6583"/>
    <w:rsid w:val="001F67FE"/>
    <w:rsid w:val="001F6F6A"/>
    <w:rsid w:val="001F725E"/>
    <w:rsid w:val="002007D3"/>
    <w:rsid w:val="00201C1A"/>
    <w:rsid w:val="00202882"/>
    <w:rsid w:val="00203ABD"/>
    <w:rsid w:val="00205E8D"/>
    <w:rsid w:val="002072A4"/>
    <w:rsid w:val="002079BE"/>
    <w:rsid w:val="00210EF3"/>
    <w:rsid w:val="00213DBB"/>
    <w:rsid w:val="00214BE8"/>
    <w:rsid w:val="002172E7"/>
    <w:rsid w:val="002202BC"/>
    <w:rsid w:val="00220B7A"/>
    <w:rsid w:val="00221570"/>
    <w:rsid w:val="00222EC4"/>
    <w:rsid w:val="002265FE"/>
    <w:rsid w:val="00227955"/>
    <w:rsid w:val="00230FAE"/>
    <w:rsid w:val="0023182C"/>
    <w:rsid w:val="00231DB5"/>
    <w:rsid w:val="00234242"/>
    <w:rsid w:val="00237302"/>
    <w:rsid w:val="002402AD"/>
    <w:rsid w:val="0024311A"/>
    <w:rsid w:val="0024341D"/>
    <w:rsid w:val="00243BF6"/>
    <w:rsid w:val="00244153"/>
    <w:rsid w:val="00244F4E"/>
    <w:rsid w:val="00245A9A"/>
    <w:rsid w:val="00245C94"/>
    <w:rsid w:val="00245F28"/>
    <w:rsid w:val="00247F76"/>
    <w:rsid w:val="002547A5"/>
    <w:rsid w:val="00255222"/>
    <w:rsid w:val="0025641C"/>
    <w:rsid w:val="00261201"/>
    <w:rsid w:val="002621DE"/>
    <w:rsid w:val="00262649"/>
    <w:rsid w:val="0026270D"/>
    <w:rsid w:val="0026627C"/>
    <w:rsid w:val="0026691D"/>
    <w:rsid w:val="00266ADB"/>
    <w:rsid w:val="00267C1D"/>
    <w:rsid w:val="002709F3"/>
    <w:rsid w:val="00271CA8"/>
    <w:rsid w:val="00272F42"/>
    <w:rsid w:val="0027362F"/>
    <w:rsid w:val="0027455B"/>
    <w:rsid w:val="00274C53"/>
    <w:rsid w:val="00274EFB"/>
    <w:rsid w:val="00276979"/>
    <w:rsid w:val="002834C4"/>
    <w:rsid w:val="00283885"/>
    <w:rsid w:val="002839BD"/>
    <w:rsid w:val="00286CC5"/>
    <w:rsid w:val="00290444"/>
    <w:rsid w:val="00291408"/>
    <w:rsid w:val="00291575"/>
    <w:rsid w:val="00291F81"/>
    <w:rsid w:val="00292872"/>
    <w:rsid w:val="00294ED9"/>
    <w:rsid w:val="002960DE"/>
    <w:rsid w:val="002979FC"/>
    <w:rsid w:val="002A1EEB"/>
    <w:rsid w:val="002A3267"/>
    <w:rsid w:val="002A4D9A"/>
    <w:rsid w:val="002A4F0B"/>
    <w:rsid w:val="002A6E61"/>
    <w:rsid w:val="002A77DD"/>
    <w:rsid w:val="002B0663"/>
    <w:rsid w:val="002B06A7"/>
    <w:rsid w:val="002B07F8"/>
    <w:rsid w:val="002B0EBE"/>
    <w:rsid w:val="002B1017"/>
    <w:rsid w:val="002B198E"/>
    <w:rsid w:val="002B245D"/>
    <w:rsid w:val="002B45A9"/>
    <w:rsid w:val="002B4697"/>
    <w:rsid w:val="002B4821"/>
    <w:rsid w:val="002B5D39"/>
    <w:rsid w:val="002B61F9"/>
    <w:rsid w:val="002B79E8"/>
    <w:rsid w:val="002C0FA9"/>
    <w:rsid w:val="002C2D43"/>
    <w:rsid w:val="002C3D35"/>
    <w:rsid w:val="002C5649"/>
    <w:rsid w:val="002C65E4"/>
    <w:rsid w:val="002D26FF"/>
    <w:rsid w:val="002D34C2"/>
    <w:rsid w:val="002D408D"/>
    <w:rsid w:val="002D5C43"/>
    <w:rsid w:val="002D662F"/>
    <w:rsid w:val="002D69FA"/>
    <w:rsid w:val="002E0E4A"/>
    <w:rsid w:val="002E1430"/>
    <w:rsid w:val="002E20EC"/>
    <w:rsid w:val="002E4486"/>
    <w:rsid w:val="002E73DF"/>
    <w:rsid w:val="002E7498"/>
    <w:rsid w:val="002E76CF"/>
    <w:rsid w:val="002E7BBB"/>
    <w:rsid w:val="002F0198"/>
    <w:rsid w:val="002F0DA8"/>
    <w:rsid w:val="002F2104"/>
    <w:rsid w:val="002F58D7"/>
    <w:rsid w:val="0030034A"/>
    <w:rsid w:val="00301D7D"/>
    <w:rsid w:val="00305592"/>
    <w:rsid w:val="003068AB"/>
    <w:rsid w:val="00310D26"/>
    <w:rsid w:val="003134D7"/>
    <w:rsid w:val="00313C2C"/>
    <w:rsid w:val="00315B6E"/>
    <w:rsid w:val="003163A9"/>
    <w:rsid w:val="00320D3F"/>
    <w:rsid w:val="003216A6"/>
    <w:rsid w:val="00321773"/>
    <w:rsid w:val="00323F35"/>
    <w:rsid w:val="003249B0"/>
    <w:rsid w:val="0032516E"/>
    <w:rsid w:val="00325889"/>
    <w:rsid w:val="00325B8B"/>
    <w:rsid w:val="003269FB"/>
    <w:rsid w:val="00331891"/>
    <w:rsid w:val="00332843"/>
    <w:rsid w:val="00333A29"/>
    <w:rsid w:val="00335E81"/>
    <w:rsid w:val="00335F43"/>
    <w:rsid w:val="00340FEF"/>
    <w:rsid w:val="00341DC8"/>
    <w:rsid w:val="003429E6"/>
    <w:rsid w:val="003439DF"/>
    <w:rsid w:val="003471A6"/>
    <w:rsid w:val="00350123"/>
    <w:rsid w:val="0035127E"/>
    <w:rsid w:val="00351F1D"/>
    <w:rsid w:val="003526A9"/>
    <w:rsid w:val="00353113"/>
    <w:rsid w:val="0035326A"/>
    <w:rsid w:val="00356EAB"/>
    <w:rsid w:val="003619E5"/>
    <w:rsid w:val="00362CD7"/>
    <w:rsid w:val="00363438"/>
    <w:rsid w:val="003647A8"/>
    <w:rsid w:val="003648C5"/>
    <w:rsid w:val="0036575C"/>
    <w:rsid w:val="00365867"/>
    <w:rsid w:val="003659E3"/>
    <w:rsid w:val="00365BFF"/>
    <w:rsid w:val="00366C3A"/>
    <w:rsid w:val="00366DF4"/>
    <w:rsid w:val="003670A8"/>
    <w:rsid w:val="003700F6"/>
    <w:rsid w:val="00370333"/>
    <w:rsid w:val="00370BE9"/>
    <w:rsid w:val="00371ED5"/>
    <w:rsid w:val="0037228C"/>
    <w:rsid w:val="003726C4"/>
    <w:rsid w:val="00372780"/>
    <w:rsid w:val="00372874"/>
    <w:rsid w:val="00372FD3"/>
    <w:rsid w:val="003753C8"/>
    <w:rsid w:val="00375C28"/>
    <w:rsid w:val="0038033B"/>
    <w:rsid w:val="0038483B"/>
    <w:rsid w:val="00387FE4"/>
    <w:rsid w:val="003901AD"/>
    <w:rsid w:val="00392DDA"/>
    <w:rsid w:val="003942CB"/>
    <w:rsid w:val="0039513D"/>
    <w:rsid w:val="00395BB2"/>
    <w:rsid w:val="00396F1A"/>
    <w:rsid w:val="003A5508"/>
    <w:rsid w:val="003A5C23"/>
    <w:rsid w:val="003A7130"/>
    <w:rsid w:val="003A7B95"/>
    <w:rsid w:val="003B00F4"/>
    <w:rsid w:val="003B23C2"/>
    <w:rsid w:val="003B26ED"/>
    <w:rsid w:val="003B29B2"/>
    <w:rsid w:val="003B3BE2"/>
    <w:rsid w:val="003B4187"/>
    <w:rsid w:val="003B79C7"/>
    <w:rsid w:val="003C0B30"/>
    <w:rsid w:val="003C197F"/>
    <w:rsid w:val="003C5317"/>
    <w:rsid w:val="003C5B0B"/>
    <w:rsid w:val="003C601C"/>
    <w:rsid w:val="003C7370"/>
    <w:rsid w:val="003C7789"/>
    <w:rsid w:val="003C779C"/>
    <w:rsid w:val="003D0B18"/>
    <w:rsid w:val="003D21FE"/>
    <w:rsid w:val="003D30F3"/>
    <w:rsid w:val="003D3B3A"/>
    <w:rsid w:val="003D4098"/>
    <w:rsid w:val="003D492B"/>
    <w:rsid w:val="003D51C1"/>
    <w:rsid w:val="003D5F10"/>
    <w:rsid w:val="003D62B8"/>
    <w:rsid w:val="003E2E7A"/>
    <w:rsid w:val="003E41C5"/>
    <w:rsid w:val="003E45C5"/>
    <w:rsid w:val="003E7E57"/>
    <w:rsid w:val="003F0ACD"/>
    <w:rsid w:val="003F14F6"/>
    <w:rsid w:val="003F1A08"/>
    <w:rsid w:val="003F1AC5"/>
    <w:rsid w:val="003F1BDA"/>
    <w:rsid w:val="003F25EA"/>
    <w:rsid w:val="003F2820"/>
    <w:rsid w:val="003F4A4C"/>
    <w:rsid w:val="003F4B08"/>
    <w:rsid w:val="003F53BA"/>
    <w:rsid w:val="003F6273"/>
    <w:rsid w:val="003F6BE4"/>
    <w:rsid w:val="0040099A"/>
    <w:rsid w:val="0040236C"/>
    <w:rsid w:val="00404793"/>
    <w:rsid w:val="00411B46"/>
    <w:rsid w:val="00412654"/>
    <w:rsid w:val="00414AA6"/>
    <w:rsid w:val="004163AE"/>
    <w:rsid w:val="00417CD4"/>
    <w:rsid w:val="0042034B"/>
    <w:rsid w:val="00420700"/>
    <w:rsid w:val="004212A8"/>
    <w:rsid w:val="00421BB0"/>
    <w:rsid w:val="00424836"/>
    <w:rsid w:val="00426DB5"/>
    <w:rsid w:val="00426E70"/>
    <w:rsid w:val="00430E12"/>
    <w:rsid w:val="00430FD1"/>
    <w:rsid w:val="0043119D"/>
    <w:rsid w:val="00431E60"/>
    <w:rsid w:val="00432B0E"/>
    <w:rsid w:val="00433869"/>
    <w:rsid w:val="00434818"/>
    <w:rsid w:val="004354FA"/>
    <w:rsid w:val="004361B1"/>
    <w:rsid w:val="00436883"/>
    <w:rsid w:val="0044093E"/>
    <w:rsid w:val="004443AF"/>
    <w:rsid w:val="004450CE"/>
    <w:rsid w:val="00445C46"/>
    <w:rsid w:val="00445D79"/>
    <w:rsid w:val="0044676C"/>
    <w:rsid w:val="004467E2"/>
    <w:rsid w:val="00446DA5"/>
    <w:rsid w:val="00447BC6"/>
    <w:rsid w:val="00451720"/>
    <w:rsid w:val="00454615"/>
    <w:rsid w:val="00454D6E"/>
    <w:rsid w:val="00457171"/>
    <w:rsid w:val="00457A0E"/>
    <w:rsid w:val="00461E6B"/>
    <w:rsid w:val="00463645"/>
    <w:rsid w:val="00464683"/>
    <w:rsid w:val="00464CF0"/>
    <w:rsid w:val="00466BD8"/>
    <w:rsid w:val="004678C3"/>
    <w:rsid w:val="00470519"/>
    <w:rsid w:val="0047206F"/>
    <w:rsid w:val="00474567"/>
    <w:rsid w:val="0047520B"/>
    <w:rsid w:val="004764F3"/>
    <w:rsid w:val="00480223"/>
    <w:rsid w:val="00481A98"/>
    <w:rsid w:val="004831D3"/>
    <w:rsid w:val="0048590A"/>
    <w:rsid w:val="00485987"/>
    <w:rsid w:val="00485DA2"/>
    <w:rsid w:val="00490790"/>
    <w:rsid w:val="00493FC5"/>
    <w:rsid w:val="00495FAB"/>
    <w:rsid w:val="00496761"/>
    <w:rsid w:val="00497ACD"/>
    <w:rsid w:val="00497E5B"/>
    <w:rsid w:val="004A4920"/>
    <w:rsid w:val="004A7457"/>
    <w:rsid w:val="004B033A"/>
    <w:rsid w:val="004B100B"/>
    <w:rsid w:val="004B1BD9"/>
    <w:rsid w:val="004B277A"/>
    <w:rsid w:val="004B2B76"/>
    <w:rsid w:val="004B493B"/>
    <w:rsid w:val="004B5245"/>
    <w:rsid w:val="004B6E53"/>
    <w:rsid w:val="004C1230"/>
    <w:rsid w:val="004C3087"/>
    <w:rsid w:val="004C3F86"/>
    <w:rsid w:val="004C48AC"/>
    <w:rsid w:val="004C4972"/>
    <w:rsid w:val="004C500C"/>
    <w:rsid w:val="004C75F8"/>
    <w:rsid w:val="004C7F1C"/>
    <w:rsid w:val="004D17A1"/>
    <w:rsid w:val="004D635F"/>
    <w:rsid w:val="004D6E57"/>
    <w:rsid w:val="004D7115"/>
    <w:rsid w:val="004E0DAC"/>
    <w:rsid w:val="004E5772"/>
    <w:rsid w:val="004E70F9"/>
    <w:rsid w:val="004F0081"/>
    <w:rsid w:val="004F0F26"/>
    <w:rsid w:val="004F19FD"/>
    <w:rsid w:val="004F2858"/>
    <w:rsid w:val="004F4477"/>
    <w:rsid w:val="004F5213"/>
    <w:rsid w:val="004F5B02"/>
    <w:rsid w:val="004F7526"/>
    <w:rsid w:val="004F754E"/>
    <w:rsid w:val="004F78A7"/>
    <w:rsid w:val="004F7AF8"/>
    <w:rsid w:val="00500BF6"/>
    <w:rsid w:val="0050231B"/>
    <w:rsid w:val="005035FC"/>
    <w:rsid w:val="00504E95"/>
    <w:rsid w:val="00507341"/>
    <w:rsid w:val="00511156"/>
    <w:rsid w:val="00511A69"/>
    <w:rsid w:val="00511D10"/>
    <w:rsid w:val="00511FCF"/>
    <w:rsid w:val="005129C1"/>
    <w:rsid w:val="00513F21"/>
    <w:rsid w:val="005155B1"/>
    <w:rsid w:val="00515C34"/>
    <w:rsid w:val="00515E07"/>
    <w:rsid w:val="00521CB8"/>
    <w:rsid w:val="0052232B"/>
    <w:rsid w:val="0052627E"/>
    <w:rsid w:val="0052764A"/>
    <w:rsid w:val="00530301"/>
    <w:rsid w:val="0053133F"/>
    <w:rsid w:val="0053211D"/>
    <w:rsid w:val="00534B29"/>
    <w:rsid w:val="00534DAA"/>
    <w:rsid w:val="00537F74"/>
    <w:rsid w:val="005457E5"/>
    <w:rsid w:val="00545C8A"/>
    <w:rsid w:val="00547709"/>
    <w:rsid w:val="00550E63"/>
    <w:rsid w:val="005526DF"/>
    <w:rsid w:val="005527B1"/>
    <w:rsid w:val="00552CB4"/>
    <w:rsid w:val="0055584F"/>
    <w:rsid w:val="005558DA"/>
    <w:rsid w:val="00557013"/>
    <w:rsid w:val="00565AE8"/>
    <w:rsid w:val="00565C96"/>
    <w:rsid w:val="005665F7"/>
    <w:rsid w:val="00566EF8"/>
    <w:rsid w:val="00566FA5"/>
    <w:rsid w:val="00570421"/>
    <w:rsid w:val="00571BEE"/>
    <w:rsid w:val="00573014"/>
    <w:rsid w:val="00573078"/>
    <w:rsid w:val="00574A89"/>
    <w:rsid w:val="005777A6"/>
    <w:rsid w:val="00581556"/>
    <w:rsid w:val="00582120"/>
    <w:rsid w:val="00582D58"/>
    <w:rsid w:val="00583AA2"/>
    <w:rsid w:val="00585719"/>
    <w:rsid w:val="0058631C"/>
    <w:rsid w:val="0058687B"/>
    <w:rsid w:val="00587BF4"/>
    <w:rsid w:val="005906B1"/>
    <w:rsid w:val="00590C3B"/>
    <w:rsid w:val="00591D88"/>
    <w:rsid w:val="0059210A"/>
    <w:rsid w:val="00593EE0"/>
    <w:rsid w:val="00596F94"/>
    <w:rsid w:val="00597AAC"/>
    <w:rsid w:val="005A17EE"/>
    <w:rsid w:val="005A1B73"/>
    <w:rsid w:val="005A268B"/>
    <w:rsid w:val="005A2BF3"/>
    <w:rsid w:val="005A2D99"/>
    <w:rsid w:val="005A34B0"/>
    <w:rsid w:val="005A3EAA"/>
    <w:rsid w:val="005A4419"/>
    <w:rsid w:val="005A49F4"/>
    <w:rsid w:val="005A4FAA"/>
    <w:rsid w:val="005A5358"/>
    <w:rsid w:val="005A674B"/>
    <w:rsid w:val="005A6D8C"/>
    <w:rsid w:val="005A70A8"/>
    <w:rsid w:val="005B3412"/>
    <w:rsid w:val="005B48D6"/>
    <w:rsid w:val="005B5431"/>
    <w:rsid w:val="005C0205"/>
    <w:rsid w:val="005C3543"/>
    <w:rsid w:val="005C40D6"/>
    <w:rsid w:val="005C49DF"/>
    <w:rsid w:val="005C6F76"/>
    <w:rsid w:val="005D0565"/>
    <w:rsid w:val="005D14EE"/>
    <w:rsid w:val="005D472A"/>
    <w:rsid w:val="005D56DD"/>
    <w:rsid w:val="005D6236"/>
    <w:rsid w:val="005E0782"/>
    <w:rsid w:val="005E1357"/>
    <w:rsid w:val="005E209C"/>
    <w:rsid w:val="005E276C"/>
    <w:rsid w:val="005E3DD1"/>
    <w:rsid w:val="005E489D"/>
    <w:rsid w:val="005E5006"/>
    <w:rsid w:val="005E75DF"/>
    <w:rsid w:val="005F229D"/>
    <w:rsid w:val="005F2D5C"/>
    <w:rsid w:val="005F4853"/>
    <w:rsid w:val="005F5318"/>
    <w:rsid w:val="005F7053"/>
    <w:rsid w:val="005F76DC"/>
    <w:rsid w:val="00600FB6"/>
    <w:rsid w:val="00601D9E"/>
    <w:rsid w:val="006022EE"/>
    <w:rsid w:val="0060232D"/>
    <w:rsid w:val="00602D1F"/>
    <w:rsid w:val="00602F3A"/>
    <w:rsid w:val="0060538C"/>
    <w:rsid w:val="00607CA2"/>
    <w:rsid w:val="00607E32"/>
    <w:rsid w:val="00610E93"/>
    <w:rsid w:val="006124A7"/>
    <w:rsid w:val="006135F7"/>
    <w:rsid w:val="0061549C"/>
    <w:rsid w:val="00617791"/>
    <w:rsid w:val="006177AD"/>
    <w:rsid w:val="00621DAE"/>
    <w:rsid w:val="00621FE6"/>
    <w:rsid w:val="00622B0F"/>
    <w:rsid w:val="006233B1"/>
    <w:rsid w:val="006239C8"/>
    <w:rsid w:val="006244ED"/>
    <w:rsid w:val="00624A87"/>
    <w:rsid w:val="00627951"/>
    <w:rsid w:val="00630322"/>
    <w:rsid w:val="0063062E"/>
    <w:rsid w:val="00630BE4"/>
    <w:rsid w:val="00632894"/>
    <w:rsid w:val="00632CE9"/>
    <w:rsid w:val="00633EB7"/>
    <w:rsid w:val="006353A2"/>
    <w:rsid w:val="00635C46"/>
    <w:rsid w:val="00635E25"/>
    <w:rsid w:val="00636C5F"/>
    <w:rsid w:val="00636D1B"/>
    <w:rsid w:val="006400BB"/>
    <w:rsid w:val="00641E60"/>
    <w:rsid w:val="00642434"/>
    <w:rsid w:val="00642909"/>
    <w:rsid w:val="006434B0"/>
    <w:rsid w:val="00644870"/>
    <w:rsid w:val="00644AAA"/>
    <w:rsid w:val="006454DE"/>
    <w:rsid w:val="0064563D"/>
    <w:rsid w:val="00645BA3"/>
    <w:rsid w:val="00645D06"/>
    <w:rsid w:val="0064614C"/>
    <w:rsid w:val="00647528"/>
    <w:rsid w:val="0065114D"/>
    <w:rsid w:val="0065116C"/>
    <w:rsid w:val="00651EAA"/>
    <w:rsid w:val="00652294"/>
    <w:rsid w:val="006523F7"/>
    <w:rsid w:val="00652450"/>
    <w:rsid w:val="006526CB"/>
    <w:rsid w:val="00653E07"/>
    <w:rsid w:val="00654F2E"/>
    <w:rsid w:val="00655468"/>
    <w:rsid w:val="00656B47"/>
    <w:rsid w:val="00660FF9"/>
    <w:rsid w:val="0066153B"/>
    <w:rsid w:val="00661D00"/>
    <w:rsid w:val="00662007"/>
    <w:rsid w:val="00664339"/>
    <w:rsid w:val="006648CE"/>
    <w:rsid w:val="006656E8"/>
    <w:rsid w:val="0066715A"/>
    <w:rsid w:val="00667982"/>
    <w:rsid w:val="00667A68"/>
    <w:rsid w:val="0067041F"/>
    <w:rsid w:val="00670B3B"/>
    <w:rsid w:val="00671814"/>
    <w:rsid w:val="00672001"/>
    <w:rsid w:val="006722EE"/>
    <w:rsid w:val="0067511A"/>
    <w:rsid w:val="006753D3"/>
    <w:rsid w:val="00676E92"/>
    <w:rsid w:val="00680100"/>
    <w:rsid w:val="006813D0"/>
    <w:rsid w:val="00682B30"/>
    <w:rsid w:val="00692225"/>
    <w:rsid w:val="00692852"/>
    <w:rsid w:val="006931BE"/>
    <w:rsid w:val="00693720"/>
    <w:rsid w:val="0069410D"/>
    <w:rsid w:val="0069531D"/>
    <w:rsid w:val="006956A3"/>
    <w:rsid w:val="006967F6"/>
    <w:rsid w:val="006972AA"/>
    <w:rsid w:val="006A0319"/>
    <w:rsid w:val="006A1E82"/>
    <w:rsid w:val="006A2104"/>
    <w:rsid w:val="006A2179"/>
    <w:rsid w:val="006A2284"/>
    <w:rsid w:val="006A2ADB"/>
    <w:rsid w:val="006A4184"/>
    <w:rsid w:val="006A4C38"/>
    <w:rsid w:val="006B2254"/>
    <w:rsid w:val="006B33C4"/>
    <w:rsid w:val="006B611A"/>
    <w:rsid w:val="006B683C"/>
    <w:rsid w:val="006B7AD2"/>
    <w:rsid w:val="006C1300"/>
    <w:rsid w:val="006C1DBA"/>
    <w:rsid w:val="006C46D3"/>
    <w:rsid w:val="006C4E72"/>
    <w:rsid w:val="006C64A7"/>
    <w:rsid w:val="006C6BD5"/>
    <w:rsid w:val="006D088E"/>
    <w:rsid w:val="006D0C8B"/>
    <w:rsid w:val="006D5C94"/>
    <w:rsid w:val="006D63E9"/>
    <w:rsid w:val="006D66E9"/>
    <w:rsid w:val="006D6965"/>
    <w:rsid w:val="006D6C59"/>
    <w:rsid w:val="006D6E4D"/>
    <w:rsid w:val="006D7A1B"/>
    <w:rsid w:val="006E026C"/>
    <w:rsid w:val="006E1FEC"/>
    <w:rsid w:val="006E3259"/>
    <w:rsid w:val="006E33F1"/>
    <w:rsid w:val="006E3509"/>
    <w:rsid w:val="006E45A5"/>
    <w:rsid w:val="006E5070"/>
    <w:rsid w:val="006E5141"/>
    <w:rsid w:val="006E5F32"/>
    <w:rsid w:val="006F0F9F"/>
    <w:rsid w:val="006F297E"/>
    <w:rsid w:val="006F2B7A"/>
    <w:rsid w:val="006F38F3"/>
    <w:rsid w:val="006F657E"/>
    <w:rsid w:val="006F6A4B"/>
    <w:rsid w:val="007014AF"/>
    <w:rsid w:val="00702B14"/>
    <w:rsid w:val="007040A9"/>
    <w:rsid w:val="00705192"/>
    <w:rsid w:val="00706173"/>
    <w:rsid w:val="00707603"/>
    <w:rsid w:val="00711806"/>
    <w:rsid w:val="00711C63"/>
    <w:rsid w:val="00711DC6"/>
    <w:rsid w:val="00712D03"/>
    <w:rsid w:val="0071457F"/>
    <w:rsid w:val="0072036F"/>
    <w:rsid w:val="007218C9"/>
    <w:rsid w:val="007219E4"/>
    <w:rsid w:val="00721B62"/>
    <w:rsid w:val="007223AD"/>
    <w:rsid w:val="0072286F"/>
    <w:rsid w:val="00722AD2"/>
    <w:rsid w:val="00722D45"/>
    <w:rsid w:val="00724778"/>
    <w:rsid w:val="007256C3"/>
    <w:rsid w:val="00725902"/>
    <w:rsid w:val="00731247"/>
    <w:rsid w:val="00731886"/>
    <w:rsid w:val="00732F53"/>
    <w:rsid w:val="0073346A"/>
    <w:rsid w:val="007344D9"/>
    <w:rsid w:val="0073583A"/>
    <w:rsid w:val="00736CC0"/>
    <w:rsid w:val="007410CE"/>
    <w:rsid w:val="00741D82"/>
    <w:rsid w:val="00745267"/>
    <w:rsid w:val="007453AD"/>
    <w:rsid w:val="00746A07"/>
    <w:rsid w:val="007474D8"/>
    <w:rsid w:val="007501EE"/>
    <w:rsid w:val="00750207"/>
    <w:rsid w:val="00751AC7"/>
    <w:rsid w:val="00754EE7"/>
    <w:rsid w:val="007551B4"/>
    <w:rsid w:val="00755762"/>
    <w:rsid w:val="00756DE7"/>
    <w:rsid w:val="00757219"/>
    <w:rsid w:val="00762778"/>
    <w:rsid w:val="00765989"/>
    <w:rsid w:val="0076598B"/>
    <w:rsid w:val="0076747B"/>
    <w:rsid w:val="00767B08"/>
    <w:rsid w:val="007706E0"/>
    <w:rsid w:val="00770BB5"/>
    <w:rsid w:val="00771145"/>
    <w:rsid w:val="007729FC"/>
    <w:rsid w:val="00772BED"/>
    <w:rsid w:val="0077484F"/>
    <w:rsid w:val="00774AB1"/>
    <w:rsid w:val="00776615"/>
    <w:rsid w:val="007768C8"/>
    <w:rsid w:val="00776CD6"/>
    <w:rsid w:val="00777E11"/>
    <w:rsid w:val="007802AA"/>
    <w:rsid w:val="0078345E"/>
    <w:rsid w:val="00784291"/>
    <w:rsid w:val="007847A9"/>
    <w:rsid w:val="0078542D"/>
    <w:rsid w:val="00786B2A"/>
    <w:rsid w:val="00790B7C"/>
    <w:rsid w:val="00791B7F"/>
    <w:rsid w:val="007920E3"/>
    <w:rsid w:val="007925E6"/>
    <w:rsid w:val="007932C8"/>
    <w:rsid w:val="00794BB9"/>
    <w:rsid w:val="00794D12"/>
    <w:rsid w:val="00794E0F"/>
    <w:rsid w:val="007958C6"/>
    <w:rsid w:val="00795A41"/>
    <w:rsid w:val="00796A8E"/>
    <w:rsid w:val="00797463"/>
    <w:rsid w:val="007A1738"/>
    <w:rsid w:val="007A194F"/>
    <w:rsid w:val="007A3FFE"/>
    <w:rsid w:val="007A56CB"/>
    <w:rsid w:val="007A5F9E"/>
    <w:rsid w:val="007A7000"/>
    <w:rsid w:val="007A7303"/>
    <w:rsid w:val="007B01B4"/>
    <w:rsid w:val="007B1018"/>
    <w:rsid w:val="007B1EBD"/>
    <w:rsid w:val="007B2165"/>
    <w:rsid w:val="007B21F8"/>
    <w:rsid w:val="007B2A22"/>
    <w:rsid w:val="007B3802"/>
    <w:rsid w:val="007B3953"/>
    <w:rsid w:val="007B4C8C"/>
    <w:rsid w:val="007B6594"/>
    <w:rsid w:val="007C0629"/>
    <w:rsid w:val="007C21AB"/>
    <w:rsid w:val="007C2881"/>
    <w:rsid w:val="007C28B7"/>
    <w:rsid w:val="007C31C5"/>
    <w:rsid w:val="007D0783"/>
    <w:rsid w:val="007D34F6"/>
    <w:rsid w:val="007D3F53"/>
    <w:rsid w:val="007D44A5"/>
    <w:rsid w:val="007D4DBB"/>
    <w:rsid w:val="007D5A28"/>
    <w:rsid w:val="007D5F40"/>
    <w:rsid w:val="007E0144"/>
    <w:rsid w:val="007E0310"/>
    <w:rsid w:val="007E5C96"/>
    <w:rsid w:val="007E5D49"/>
    <w:rsid w:val="007F00B0"/>
    <w:rsid w:val="007F1C50"/>
    <w:rsid w:val="007F2F08"/>
    <w:rsid w:val="007F3B4B"/>
    <w:rsid w:val="007F4370"/>
    <w:rsid w:val="007F53DE"/>
    <w:rsid w:val="007F6BC5"/>
    <w:rsid w:val="007F7FEE"/>
    <w:rsid w:val="008006DC"/>
    <w:rsid w:val="008030B3"/>
    <w:rsid w:val="008031D0"/>
    <w:rsid w:val="0080364D"/>
    <w:rsid w:val="00803E8B"/>
    <w:rsid w:val="0080474B"/>
    <w:rsid w:val="008051D8"/>
    <w:rsid w:val="008077F4"/>
    <w:rsid w:val="00807C0D"/>
    <w:rsid w:val="00811208"/>
    <w:rsid w:val="00811D07"/>
    <w:rsid w:val="00812570"/>
    <w:rsid w:val="00813E1F"/>
    <w:rsid w:val="00815C4A"/>
    <w:rsid w:val="00816790"/>
    <w:rsid w:val="00816806"/>
    <w:rsid w:val="00817A52"/>
    <w:rsid w:val="00817C06"/>
    <w:rsid w:val="0082099D"/>
    <w:rsid w:val="008225C8"/>
    <w:rsid w:val="0082320C"/>
    <w:rsid w:val="00823862"/>
    <w:rsid w:val="008261D5"/>
    <w:rsid w:val="00826D3B"/>
    <w:rsid w:val="00826DEE"/>
    <w:rsid w:val="00827E7A"/>
    <w:rsid w:val="00830134"/>
    <w:rsid w:val="008310AB"/>
    <w:rsid w:val="008325B4"/>
    <w:rsid w:val="00834E36"/>
    <w:rsid w:val="00835A6B"/>
    <w:rsid w:val="00836AE0"/>
    <w:rsid w:val="00836E13"/>
    <w:rsid w:val="00837165"/>
    <w:rsid w:val="0084037C"/>
    <w:rsid w:val="00841990"/>
    <w:rsid w:val="00842242"/>
    <w:rsid w:val="00842517"/>
    <w:rsid w:val="008433A2"/>
    <w:rsid w:val="00843B96"/>
    <w:rsid w:val="0084401E"/>
    <w:rsid w:val="00845344"/>
    <w:rsid w:val="008457DC"/>
    <w:rsid w:val="00850587"/>
    <w:rsid w:val="00850609"/>
    <w:rsid w:val="0085097A"/>
    <w:rsid w:val="00852839"/>
    <w:rsid w:val="0085406C"/>
    <w:rsid w:val="00854898"/>
    <w:rsid w:val="008562EE"/>
    <w:rsid w:val="0085654D"/>
    <w:rsid w:val="008625CD"/>
    <w:rsid w:val="00862CC7"/>
    <w:rsid w:val="008635E4"/>
    <w:rsid w:val="00864FE0"/>
    <w:rsid w:val="008650A3"/>
    <w:rsid w:val="00865C7B"/>
    <w:rsid w:val="00865FFD"/>
    <w:rsid w:val="00866745"/>
    <w:rsid w:val="00866CE4"/>
    <w:rsid w:val="008671FF"/>
    <w:rsid w:val="00867EFD"/>
    <w:rsid w:val="008709A2"/>
    <w:rsid w:val="0087107D"/>
    <w:rsid w:val="00873B7A"/>
    <w:rsid w:val="00877960"/>
    <w:rsid w:val="008805A9"/>
    <w:rsid w:val="00880D17"/>
    <w:rsid w:val="00881801"/>
    <w:rsid w:val="00881BD3"/>
    <w:rsid w:val="00883627"/>
    <w:rsid w:val="008847B7"/>
    <w:rsid w:val="008853EC"/>
    <w:rsid w:val="00887623"/>
    <w:rsid w:val="00887B30"/>
    <w:rsid w:val="008916BA"/>
    <w:rsid w:val="00892381"/>
    <w:rsid w:val="0089277A"/>
    <w:rsid w:val="00892BC7"/>
    <w:rsid w:val="008931A9"/>
    <w:rsid w:val="008941B9"/>
    <w:rsid w:val="00895626"/>
    <w:rsid w:val="008956B0"/>
    <w:rsid w:val="008965BF"/>
    <w:rsid w:val="008A09FC"/>
    <w:rsid w:val="008A1A7A"/>
    <w:rsid w:val="008A1B5C"/>
    <w:rsid w:val="008A31CC"/>
    <w:rsid w:val="008A3CEE"/>
    <w:rsid w:val="008A4059"/>
    <w:rsid w:val="008A4F90"/>
    <w:rsid w:val="008A612A"/>
    <w:rsid w:val="008B0C61"/>
    <w:rsid w:val="008B4849"/>
    <w:rsid w:val="008B58B5"/>
    <w:rsid w:val="008B787D"/>
    <w:rsid w:val="008C0DC6"/>
    <w:rsid w:val="008C0F6A"/>
    <w:rsid w:val="008C144B"/>
    <w:rsid w:val="008C1786"/>
    <w:rsid w:val="008C208B"/>
    <w:rsid w:val="008C30A4"/>
    <w:rsid w:val="008C3CB4"/>
    <w:rsid w:val="008C5C61"/>
    <w:rsid w:val="008C5DE3"/>
    <w:rsid w:val="008C6A60"/>
    <w:rsid w:val="008D08BE"/>
    <w:rsid w:val="008D0959"/>
    <w:rsid w:val="008D1660"/>
    <w:rsid w:val="008D24C4"/>
    <w:rsid w:val="008D4E72"/>
    <w:rsid w:val="008D539F"/>
    <w:rsid w:val="008D588B"/>
    <w:rsid w:val="008D6374"/>
    <w:rsid w:val="008D74E3"/>
    <w:rsid w:val="008E1764"/>
    <w:rsid w:val="008E27B0"/>
    <w:rsid w:val="008E54D6"/>
    <w:rsid w:val="008E5A12"/>
    <w:rsid w:val="008E7615"/>
    <w:rsid w:val="008E798F"/>
    <w:rsid w:val="008F0B0B"/>
    <w:rsid w:val="008F2D18"/>
    <w:rsid w:val="008F33AB"/>
    <w:rsid w:val="008F3EEE"/>
    <w:rsid w:val="008F528E"/>
    <w:rsid w:val="008F5C21"/>
    <w:rsid w:val="00902441"/>
    <w:rsid w:val="00902A71"/>
    <w:rsid w:val="0090302C"/>
    <w:rsid w:val="0090470D"/>
    <w:rsid w:val="00905C6A"/>
    <w:rsid w:val="00905FC4"/>
    <w:rsid w:val="009064A6"/>
    <w:rsid w:val="009107C0"/>
    <w:rsid w:val="009108BA"/>
    <w:rsid w:val="009108FA"/>
    <w:rsid w:val="0091132C"/>
    <w:rsid w:val="0091147E"/>
    <w:rsid w:val="00911ADB"/>
    <w:rsid w:val="00913B91"/>
    <w:rsid w:val="00915E9B"/>
    <w:rsid w:val="009178BE"/>
    <w:rsid w:val="00917ABE"/>
    <w:rsid w:val="00920486"/>
    <w:rsid w:val="00924EDA"/>
    <w:rsid w:val="00925683"/>
    <w:rsid w:val="0093039D"/>
    <w:rsid w:val="00930F79"/>
    <w:rsid w:val="009311A1"/>
    <w:rsid w:val="0093156F"/>
    <w:rsid w:val="0093310F"/>
    <w:rsid w:val="0093317B"/>
    <w:rsid w:val="00933226"/>
    <w:rsid w:val="00934B7F"/>
    <w:rsid w:val="00935830"/>
    <w:rsid w:val="00935D89"/>
    <w:rsid w:val="009361C4"/>
    <w:rsid w:val="00936BAC"/>
    <w:rsid w:val="009372B9"/>
    <w:rsid w:val="00942FB7"/>
    <w:rsid w:val="009447DC"/>
    <w:rsid w:val="00944844"/>
    <w:rsid w:val="0095179D"/>
    <w:rsid w:val="00955189"/>
    <w:rsid w:val="00956141"/>
    <w:rsid w:val="0096036B"/>
    <w:rsid w:val="0096107C"/>
    <w:rsid w:val="00961CF2"/>
    <w:rsid w:val="00962C0B"/>
    <w:rsid w:val="0096301E"/>
    <w:rsid w:val="0096324E"/>
    <w:rsid w:val="00964B30"/>
    <w:rsid w:val="00964C0E"/>
    <w:rsid w:val="009668C3"/>
    <w:rsid w:val="00966C21"/>
    <w:rsid w:val="009701D2"/>
    <w:rsid w:val="0097195C"/>
    <w:rsid w:val="00972BC2"/>
    <w:rsid w:val="00974238"/>
    <w:rsid w:val="0097494B"/>
    <w:rsid w:val="00974AEE"/>
    <w:rsid w:val="00976661"/>
    <w:rsid w:val="009766C1"/>
    <w:rsid w:val="009773CC"/>
    <w:rsid w:val="00977A4D"/>
    <w:rsid w:val="009817C2"/>
    <w:rsid w:val="00981C6A"/>
    <w:rsid w:val="00983982"/>
    <w:rsid w:val="00984D51"/>
    <w:rsid w:val="00985D9B"/>
    <w:rsid w:val="009862CD"/>
    <w:rsid w:val="00993184"/>
    <w:rsid w:val="00993535"/>
    <w:rsid w:val="00994289"/>
    <w:rsid w:val="00995A96"/>
    <w:rsid w:val="009977A2"/>
    <w:rsid w:val="009A06E7"/>
    <w:rsid w:val="009A0CEF"/>
    <w:rsid w:val="009A0D8A"/>
    <w:rsid w:val="009A1EFC"/>
    <w:rsid w:val="009A26DC"/>
    <w:rsid w:val="009A3400"/>
    <w:rsid w:val="009A51BD"/>
    <w:rsid w:val="009A57B8"/>
    <w:rsid w:val="009A57C1"/>
    <w:rsid w:val="009A5890"/>
    <w:rsid w:val="009A5C1E"/>
    <w:rsid w:val="009B0A53"/>
    <w:rsid w:val="009B0DD2"/>
    <w:rsid w:val="009B207B"/>
    <w:rsid w:val="009B3E9A"/>
    <w:rsid w:val="009B41D6"/>
    <w:rsid w:val="009B4318"/>
    <w:rsid w:val="009B4684"/>
    <w:rsid w:val="009B4704"/>
    <w:rsid w:val="009B47F1"/>
    <w:rsid w:val="009B600B"/>
    <w:rsid w:val="009B6A02"/>
    <w:rsid w:val="009B7AC8"/>
    <w:rsid w:val="009B7EA8"/>
    <w:rsid w:val="009C0435"/>
    <w:rsid w:val="009C3520"/>
    <w:rsid w:val="009C48FB"/>
    <w:rsid w:val="009C5323"/>
    <w:rsid w:val="009C7427"/>
    <w:rsid w:val="009D424F"/>
    <w:rsid w:val="009D5D31"/>
    <w:rsid w:val="009D6328"/>
    <w:rsid w:val="009E1507"/>
    <w:rsid w:val="009E2AD0"/>
    <w:rsid w:val="009E2F14"/>
    <w:rsid w:val="009E3DD4"/>
    <w:rsid w:val="009E557D"/>
    <w:rsid w:val="009E7224"/>
    <w:rsid w:val="009E750B"/>
    <w:rsid w:val="009F02E9"/>
    <w:rsid w:val="009F1B11"/>
    <w:rsid w:val="009F2B94"/>
    <w:rsid w:val="009F32A1"/>
    <w:rsid w:val="009F401D"/>
    <w:rsid w:val="009F431C"/>
    <w:rsid w:val="009F4645"/>
    <w:rsid w:val="009F5486"/>
    <w:rsid w:val="009F5680"/>
    <w:rsid w:val="009F7629"/>
    <w:rsid w:val="009F7CA5"/>
    <w:rsid w:val="00A00A7F"/>
    <w:rsid w:val="00A00CB2"/>
    <w:rsid w:val="00A0175C"/>
    <w:rsid w:val="00A020CF"/>
    <w:rsid w:val="00A0261F"/>
    <w:rsid w:val="00A06107"/>
    <w:rsid w:val="00A0686A"/>
    <w:rsid w:val="00A10CED"/>
    <w:rsid w:val="00A13B7A"/>
    <w:rsid w:val="00A144FC"/>
    <w:rsid w:val="00A149CE"/>
    <w:rsid w:val="00A14C7F"/>
    <w:rsid w:val="00A16D99"/>
    <w:rsid w:val="00A173E5"/>
    <w:rsid w:val="00A20236"/>
    <w:rsid w:val="00A20271"/>
    <w:rsid w:val="00A224D6"/>
    <w:rsid w:val="00A225FB"/>
    <w:rsid w:val="00A22DE1"/>
    <w:rsid w:val="00A2476D"/>
    <w:rsid w:val="00A2534A"/>
    <w:rsid w:val="00A258ED"/>
    <w:rsid w:val="00A25E54"/>
    <w:rsid w:val="00A2605B"/>
    <w:rsid w:val="00A26196"/>
    <w:rsid w:val="00A30607"/>
    <w:rsid w:val="00A31778"/>
    <w:rsid w:val="00A31D06"/>
    <w:rsid w:val="00A340A7"/>
    <w:rsid w:val="00A34740"/>
    <w:rsid w:val="00A3547F"/>
    <w:rsid w:val="00A374E9"/>
    <w:rsid w:val="00A40089"/>
    <w:rsid w:val="00A4024A"/>
    <w:rsid w:val="00A40787"/>
    <w:rsid w:val="00A43C71"/>
    <w:rsid w:val="00A45FC6"/>
    <w:rsid w:val="00A468FA"/>
    <w:rsid w:val="00A4779F"/>
    <w:rsid w:val="00A502F6"/>
    <w:rsid w:val="00A5086A"/>
    <w:rsid w:val="00A5096B"/>
    <w:rsid w:val="00A512DF"/>
    <w:rsid w:val="00A53399"/>
    <w:rsid w:val="00A5715F"/>
    <w:rsid w:val="00A60688"/>
    <w:rsid w:val="00A62536"/>
    <w:rsid w:val="00A62CBC"/>
    <w:rsid w:val="00A63623"/>
    <w:rsid w:val="00A6415C"/>
    <w:rsid w:val="00A64D8B"/>
    <w:rsid w:val="00A6525A"/>
    <w:rsid w:val="00A66497"/>
    <w:rsid w:val="00A670CA"/>
    <w:rsid w:val="00A70441"/>
    <w:rsid w:val="00A70472"/>
    <w:rsid w:val="00A7323C"/>
    <w:rsid w:val="00A7422D"/>
    <w:rsid w:val="00A744D2"/>
    <w:rsid w:val="00A765C3"/>
    <w:rsid w:val="00A77F8B"/>
    <w:rsid w:val="00A8048E"/>
    <w:rsid w:val="00A8079A"/>
    <w:rsid w:val="00A82702"/>
    <w:rsid w:val="00A83A09"/>
    <w:rsid w:val="00A83E6B"/>
    <w:rsid w:val="00A84455"/>
    <w:rsid w:val="00A8666F"/>
    <w:rsid w:val="00A866AC"/>
    <w:rsid w:val="00A86D31"/>
    <w:rsid w:val="00A875D6"/>
    <w:rsid w:val="00A914FB"/>
    <w:rsid w:val="00A92292"/>
    <w:rsid w:val="00A92B80"/>
    <w:rsid w:val="00A93FB6"/>
    <w:rsid w:val="00A94817"/>
    <w:rsid w:val="00A97B06"/>
    <w:rsid w:val="00AA000E"/>
    <w:rsid w:val="00AA1CD4"/>
    <w:rsid w:val="00AA1FC4"/>
    <w:rsid w:val="00AA6218"/>
    <w:rsid w:val="00AA7768"/>
    <w:rsid w:val="00AB1EE8"/>
    <w:rsid w:val="00AB22B4"/>
    <w:rsid w:val="00AB25E8"/>
    <w:rsid w:val="00AB2AC2"/>
    <w:rsid w:val="00AB348D"/>
    <w:rsid w:val="00AB5A87"/>
    <w:rsid w:val="00AB734B"/>
    <w:rsid w:val="00AC0240"/>
    <w:rsid w:val="00AC100B"/>
    <w:rsid w:val="00AC1C81"/>
    <w:rsid w:val="00AC4665"/>
    <w:rsid w:val="00AC5321"/>
    <w:rsid w:val="00AC72D1"/>
    <w:rsid w:val="00AC7B95"/>
    <w:rsid w:val="00AC7BFB"/>
    <w:rsid w:val="00AD1297"/>
    <w:rsid w:val="00AD2ACB"/>
    <w:rsid w:val="00AD330C"/>
    <w:rsid w:val="00AD6CF5"/>
    <w:rsid w:val="00AD7715"/>
    <w:rsid w:val="00AE2453"/>
    <w:rsid w:val="00AE416E"/>
    <w:rsid w:val="00AE4A79"/>
    <w:rsid w:val="00AE51FF"/>
    <w:rsid w:val="00AE69E2"/>
    <w:rsid w:val="00AE74EE"/>
    <w:rsid w:val="00AF09E1"/>
    <w:rsid w:val="00AF2049"/>
    <w:rsid w:val="00AF2A8E"/>
    <w:rsid w:val="00AF75EC"/>
    <w:rsid w:val="00B00A1A"/>
    <w:rsid w:val="00B00B36"/>
    <w:rsid w:val="00B0258E"/>
    <w:rsid w:val="00B03AC2"/>
    <w:rsid w:val="00B04D5B"/>
    <w:rsid w:val="00B0692F"/>
    <w:rsid w:val="00B077AB"/>
    <w:rsid w:val="00B07EB8"/>
    <w:rsid w:val="00B114A0"/>
    <w:rsid w:val="00B11A13"/>
    <w:rsid w:val="00B11D63"/>
    <w:rsid w:val="00B11DBC"/>
    <w:rsid w:val="00B11F3E"/>
    <w:rsid w:val="00B11FEC"/>
    <w:rsid w:val="00B12E8C"/>
    <w:rsid w:val="00B13919"/>
    <w:rsid w:val="00B14DE2"/>
    <w:rsid w:val="00B14F68"/>
    <w:rsid w:val="00B153B1"/>
    <w:rsid w:val="00B15423"/>
    <w:rsid w:val="00B15534"/>
    <w:rsid w:val="00B15B59"/>
    <w:rsid w:val="00B1666D"/>
    <w:rsid w:val="00B17F7C"/>
    <w:rsid w:val="00B244A7"/>
    <w:rsid w:val="00B24C25"/>
    <w:rsid w:val="00B24D87"/>
    <w:rsid w:val="00B24DE3"/>
    <w:rsid w:val="00B25D72"/>
    <w:rsid w:val="00B261F4"/>
    <w:rsid w:val="00B26A66"/>
    <w:rsid w:val="00B30372"/>
    <w:rsid w:val="00B31658"/>
    <w:rsid w:val="00B3281A"/>
    <w:rsid w:val="00B32ABE"/>
    <w:rsid w:val="00B3323B"/>
    <w:rsid w:val="00B34AF2"/>
    <w:rsid w:val="00B35B05"/>
    <w:rsid w:val="00B401F0"/>
    <w:rsid w:val="00B41337"/>
    <w:rsid w:val="00B421EC"/>
    <w:rsid w:val="00B45EFA"/>
    <w:rsid w:val="00B46140"/>
    <w:rsid w:val="00B46538"/>
    <w:rsid w:val="00B4771E"/>
    <w:rsid w:val="00B51880"/>
    <w:rsid w:val="00B545A4"/>
    <w:rsid w:val="00B54F85"/>
    <w:rsid w:val="00B560C5"/>
    <w:rsid w:val="00B5673A"/>
    <w:rsid w:val="00B56B6C"/>
    <w:rsid w:val="00B60080"/>
    <w:rsid w:val="00B60BDD"/>
    <w:rsid w:val="00B62432"/>
    <w:rsid w:val="00B62CAE"/>
    <w:rsid w:val="00B678C1"/>
    <w:rsid w:val="00B67BDD"/>
    <w:rsid w:val="00B71913"/>
    <w:rsid w:val="00B736A9"/>
    <w:rsid w:val="00B73BA2"/>
    <w:rsid w:val="00B73D4D"/>
    <w:rsid w:val="00B74951"/>
    <w:rsid w:val="00B75A82"/>
    <w:rsid w:val="00B84B9B"/>
    <w:rsid w:val="00B851FA"/>
    <w:rsid w:val="00B85CD7"/>
    <w:rsid w:val="00B875E0"/>
    <w:rsid w:val="00B87A44"/>
    <w:rsid w:val="00B87B04"/>
    <w:rsid w:val="00B87D49"/>
    <w:rsid w:val="00B90D35"/>
    <w:rsid w:val="00B91A33"/>
    <w:rsid w:val="00B91D9A"/>
    <w:rsid w:val="00B945F3"/>
    <w:rsid w:val="00B9576E"/>
    <w:rsid w:val="00B95E28"/>
    <w:rsid w:val="00B967C0"/>
    <w:rsid w:val="00BA20F6"/>
    <w:rsid w:val="00BA2165"/>
    <w:rsid w:val="00BA3519"/>
    <w:rsid w:val="00BA4E1A"/>
    <w:rsid w:val="00BA5221"/>
    <w:rsid w:val="00BB2645"/>
    <w:rsid w:val="00BB651F"/>
    <w:rsid w:val="00BB7271"/>
    <w:rsid w:val="00BC1269"/>
    <w:rsid w:val="00BC1C24"/>
    <w:rsid w:val="00BC2473"/>
    <w:rsid w:val="00BC2D81"/>
    <w:rsid w:val="00BC3F68"/>
    <w:rsid w:val="00BC587A"/>
    <w:rsid w:val="00BC6B62"/>
    <w:rsid w:val="00BC72B6"/>
    <w:rsid w:val="00BC786F"/>
    <w:rsid w:val="00BD043E"/>
    <w:rsid w:val="00BD0913"/>
    <w:rsid w:val="00BD14B3"/>
    <w:rsid w:val="00BD1757"/>
    <w:rsid w:val="00BD1B9C"/>
    <w:rsid w:val="00BD27D7"/>
    <w:rsid w:val="00BD2932"/>
    <w:rsid w:val="00BD2D7E"/>
    <w:rsid w:val="00BD38F7"/>
    <w:rsid w:val="00BD4398"/>
    <w:rsid w:val="00BD4E8D"/>
    <w:rsid w:val="00BD5377"/>
    <w:rsid w:val="00BD57DD"/>
    <w:rsid w:val="00BE0911"/>
    <w:rsid w:val="00BE0C9C"/>
    <w:rsid w:val="00BE1950"/>
    <w:rsid w:val="00BE21FA"/>
    <w:rsid w:val="00BE2BB6"/>
    <w:rsid w:val="00BE2E29"/>
    <w:rsid w:val="00BE4EED"/>
    <w:rsid w:val="00BE501E"/>
    <w:rsid w:val="00BE557E"/>
    <w:rsid w:val="00BE75F1"/>
    <w:rsid w:val="00BE79E9"/>
    <w:rsid w:val="00BF0752"/>
    <w:rsid w:val="00BF2909"/>
    <w:rsid w:val="00BF2B2B"/>
    <w:rsid w:val="00BF34E7"/>
    <w:rsid w:val="00BF3F21"/>
    <w:rsid w:val="00BF64A8"/>
    <w:rsid w:val="00BF78A9"/>
    <w:rsid w:val="00C01863"/>
    <w:rsid w:val="00C04D90"/>
    <w:rsid w:val="00C05309"/>
    <w:rsid w:val="00C064E9"/>
    <w:rsid w:val="00C06912"/>
    <w:rsid w:val="00C06E27"/>
    <w:rsid w:val="00C10D92"/>
    <w:rsid w:val="00C11010"/>
    <w:rsid w:val="00C1168B"/>
    <w:rsid w:val="00C1314F"/>
    <w:rsid w:val="00C13361"/>
    <w:rsid w:val="00C146AD"/>
    <w:rsid w:val="00C14882"/>
    <w:rsid w:val="00C1490E"/>
    <w:rsid w:val="00C15CFA"/>
    <w:rsid w:val="00C16826"/>
    <w:rsid w:val="00C16C9B"/>
    <w:rsid w:val="00C179FC"/>
    <w:rsid w:val="00C21C33"/>
    <w:rsid w:val="00C24916"/>
    <w:rsid w:val="00C261F9"/>
    <w:rsid w:val="00C3056D"/>
    <w:rsid w:val="00C30D92"/>
    <w:rsid w:val="00C31789"/>
    <w:rsid w:val="00C34347"/>
    <w:rsid w:val="00C34D35"/>
    <w:rsid w:val="00C35064"/>
    <w:rsid w:val="00C35DA9"/>
    <w:rsid w:val="00C361BA"/>
    <w:rsid w:val="00C368EC"/>
    <w:rsid w:val="00C40142"/>
    <w:rsid w:val="00C4038D"/>
    <w:rsid w:val="00C40911"/>
    <w:rsid w:val="00C40DEE"/>
    <w:rsid w:val="00C40E20"/>
    <w:rsid w:val="00C415BD"/>
    <w:rsid w:val="00C42293"/>
    <w:rsid w:val="00C42697"/>
    <w:rsid w:val="00C4391B"/>
    <w:rsid w:val="00C448D8"/>
    <w:rsid w:val="00C44A67"/>
    <w:rsid w:val="00C44B35"/>
    <w:rsid w:val="00C45845"/>
    <w:rsid w:val="00C45AB0"/>
    <w:rsid w:val="00C47074"/>
    <w:rsid w:val="00C47D8A"/>
    <w:rsid w:val="00C50150"/>
    <w:rsid w:val="00C514FD"/>
    <w:rsid w:val="00C531F4"/>
    <w:rsid w:val="00C5588F"/>
    <w:rsid w:val="00C55D06"/>
    <w:rsid w:val="00C567D7"/>
    <w:rsid w:val="00C56C9E"/>
    <w:rsid w:val="00C57DEE"/>
    <w:rsid w:val="00C60E67"/>
    <w:rsid w:val="00C61299"/>
    <w:rsid w:val="00C6471F"/>
    <w:rsid w:val="00C65100"/>
    <w:rsid w:val="00C65422"/>
    <w:rsid w:val="00C65D27"/>
    <w:rsid w:val="00C70451"/>
    <w:rsid w:val="00C71216"/>
    <w:rsid w:val="00C7346B"/>
    <w:rsid w:val="00C74448"/>
    <w:rsid w:val="00C755FE"/>
    <w:rsid w:val="00C77778"/>
    <w:rsid w:val="00C813CE"/>
    <w:rsid w:val="00C81602"/>
    <w:rsid w:val="00C833CF"/>
    <w:rsid w:val="00C837E9"/>
    <w:rsid w:val="00C84429"/>
    <w:rsid w:val="00C844DA"/>
    <w:rsid w:val="00C85C48"/>
    <w:rsid w:val="00C85CAB"/>
    <w:rsid w:val="00C8601C"/>
    <w:rsid w:val="00C861FB"/>
    <w:rsid w:val="00C864EA"/>
    <w:rsid w:val="00C866A5"/>
    <w:rsid w:val="00C86E49"/>
    <w:rsid w:val="00C878FF"/>
    <w:rsid w:val="00C920F5"/>
    <w:rsid w:val="00C92C71"/>
    <w:rsid w:val="00C92CE1"/>
    <w:rsid w:val="00C9326C"/>
    <w:rsid w:val="00C93709"/>
    <w:rsid w:val="00C94DBF"/>
    <w:rsid w:val="00C95AB5"/>
    <w:rsid w:val="00C97721"/>
    <w:rsid w:val="00CA075A"/>
    <w:rsid w:val="00CA14BD"/>
    <w:rsid w:val="00CA258E"/>
    <w:rsid w:val="00CA2F3A"/>
    <w:rsid w:val="00CA56DD"/>
    <w:rsid w:val="00CA6235"/>
    <w:rsid w:val="00CA6D26"/>
    <w:rsid w:val="00CA6DA5"/>
    <w:rsid w:val="00CA6EF6"/>
    <w:rsid w:val="00CA6FC1"/>
    <w:rsid w:val="00CB0312"/>
    <w:rsid w:val="00CB04E5"/>
    <w:rsid w:val="00CB1593"/>
    <w:rsid w:val="00CB2053"/>
    <w:rsid w:val="00CB4F9B"/>
    <w:rsid w:val="00CB61B6"/>
    <w:rsid w:val="00CB7D47"/>
    <w:rsid w:val="00CC2110"/>
    <w:rsid w:val="00CC3864"/>
    <w:rsid w:val="00CC6AB7"/>
    <w:rsid w:val="00CC74E0"/>
    <w:rsid w:val="00CD037E"/>
    <w:rsid w:val="00CD0DDA"/>
    <w:rsid w:val="00CD2F56"/>
    <w:rsid w:val="00CD3B95"/>
    <w:rsid w:val="00CD3FB3"/>
    <w:rsid w:val="00CE0437"/>
    <w:rsid w:val="00CE129F"/>
    <w:rsid w:val="00CE1B1A"/>
    <w:rsid w:val="00CE1E90"/>
    <w:rsid w:val="00CE2A39"/>
    <w:rsid w:val="00CE3736"/>
    <w:rsid w:val="00CE687E"/>
    <w:rsid w:val="00CF0B79"/>
    <w:rsid w:val="00CF0E47"/>
    <w:rsid w:val="00CF2295"/>
    <w:rsid w:val="00CF2EF2"/>
    <w:rsid w:val="00D018BC"/>
    <w:rsid w:val="00D018F1"/>
    <w:rsid w:val="00D029C9"/>
    <w:rsid w:val="00D02CCA"/>
    <w:rsid w:val="00D03110"/>
    <w:rsid w:val="00D0317E"/>
    <w:rsid w:val="00D04268"/>
    <w:rsid w:val="00D0461A"/>
    <w:rsid w:val="00D04B0B"/>
    <w:rsid w:val="00D0591D"/>
    <w:rsid w:val="00D063F5"/>
    <w:rsid w:val="00D12B8A"/>
    <w:rsid w:val="00D13962"/>
    <w:rsid w:val="00D14471"/>
    <w:rsid w:val="00D1458D"/>
    <w:rsid w:val="00D14A02"/>
    <w:rsid w:val="00D15CD6"/>
    <w:rsid w:val="00D161FC"/>
    <w:rsid w:val="00D16FDC"/>
    <w:rsid w:val="00D20943"/>
    <w:rsid w:val="00D20FE1"/>
    <w:rsid w:val="00D227E0"/>
    <w:rsid w:val="00D22844"/>
    <w:rsid w:val="00D234EF"/>
    <w:rsid w:val="00D2376E"/>
    <w:rsid w:val="00D23C73"/>
    <w:rsid w:val="00D23F2D"/>
    <w:rsid w:val="00D24091"/>
    <w:rsid w:val="00D24506"/>
    <w:rsid w:val="00D24545"/>
    <w:rsid w:val="00D24BA1"/>
    <w:rsid w:val="00D25449"/>
    <w:rsid w:val="00D2585E"/>
    <w:rsid w:val="00D27DB7"/>
    <w:rsid w:val="00D3373E"/>
    <w:rsid w:val="00D35064"/>
    <w:rsid w:val="00D3553C"/>
    <w:rsid w:val="00D357C8"/>
    <w:rsid w:val="00D37535"/>
    <w:rsid w:val="00D40236"/>
    <w:rsid w:val="00D407F4"/>
    <w:rsid w:val="00D413A5"/>
    <w:rsid w:val="00D413DD"/>
    <w:rsid w:val="00D416D0"/>
    <w:rsid w:val="00D42240"/>
    <w:rsid w:val="00D43BF4"/>
    <w:rsid w:val="00D44D6C"/>
    <w:rsid w:val="00D44E77"/>
    <w:rsid w:val="00D4729C"/>
    <w:rsid w:val="00D47496"/>
    <w:rsid w:val="00D475AF"/>
    <w:rsid w:val="00D50582"/>
    <w:rsid w:val="00D50B32"/>
    <w:rsid w:val="00D50E13"/>
    <w:rsid w:val="00D5158B"/>
    <w:rsid w:val="00D51839"/>
    <w:rsid w:val="00D51CD6"/>
    <w:rsid w:val="00D52B83"/>
    <w:rsid w:val="00D52EF6"/>
    <w:rsid w:val="00D546B1"/>
    <w:rsid w:val="00D550F6"/>
    <w:rsid w:val="00D55F1C"/>
    <w:rsid w:val="00D564EC"/>
    <w:rsid w:val="00D57110"/>
    <w:rsid w:val="00D57EAC"/>
    <w:rsid w:val="00D60424"/>
    <w:rsid w:val="00D628F3"/>
    <w:rsid w:val="00D64E9E"/>
    <w:rsid w:val="00D6756C"/>
    <w:rsid w:val="00D70054"/>
    <w:rsid w:val="00D7108A"/>
    <w:rsid w:val="00D72916"/>
    <w:rsid w:val="00D73B59"/>
    <w:rsid w:val="00D73D68"/>
    <w:rsid w:val="00D8031E"/>
    <w:rsid w:val="00D82BEC"/>
    <w:rsid w:val="00D846D8"/>
    <w:rsid w:val="00D84BF7"/>
    <w:rsid w:val="00D873C9"/>
    <w:rsid w:val="00D87F93"/>
    <w:rsid w:val="00D90D62"/>
    <w:rsid w:val="00D927D3"/>
    <w:rsid w:val="00D92B42"/>
    <w:rsid w:val="00D932E6"/>
    <w:rsid w:val="00D93BC7"/>
    <w:rsid w:val="00D96ACC"/>
    <w:rsid w:val="00D96F16"/>
    <w:rsid w:val="00D97414"/>
    <w:rsid w:val="00DA038A"/>
    <w:rsid w:val="00DA2AAD"/>
    <w:rsid w:val="00DA2E65"/>
    <w:rsid w:val="00DA4CBF"/>
    <w:rsid w:val="00DA4E5C"/>
    <w:rsid w:val="00DA73CA"/>
    <w:rsid w:val="00DB0A45"/>
    <w:rsid w:val="00DB0EC7"/>
    <w:rsid w:val="00DB1B16"/>
    <w:rsid w:val="00DB2ADB"/>
    <w:rsid w:val="00DB3B5B"/>
    <w:rsid w:val="00DB5182"/>
    <w:rsid w:val="00DB5767"/>
    <w:rsid w:val="00DB632E"/>
    <w:rsid w:val="00DB64DD"/>
    <w:rsid w:val="00DB76E0"/>
    <w:rsid w:val="00DB7820"/>
    <w:rsid w:val="00DB7BFA"/>
    <w:rsid w:val="00DC082D"/>
    <w:rsid w:val="00DC0DF5"/>
    <w:rsid w:val="00DC37B3"/>
    <w:rsid w:val="00DC5AD4"/>
    <w:rsid w:val="00DC5E9D"/>
    <w:rsid w:val="00DC672E"/>
    <w:rsid w:val="00DC789D"/>
    <w:rsid w:val="00DD01FC"/>
    <w:rsid w:val="00DD1D2E"/>
    <w:rsid w:val="00DD259A"/>
    <w:rsid w:val="00DD4F17"/>
    <w:rsid w:val="00DD5647"/>
    <w:rsid w:val="00DD69C7"/>
    <w:rsid w:val="00DD7328"/>
    <w:rsid w:val="00DD78B4"/>
    <w:rsid w:val="00DE0368"/>
    <w:rsid w:val="00DE09D8"/>
    <w:rsid w:val="00DE0A65"/>
    <w:rsid w:val="00DE429F"/>
    <w:rsid w:val="00DE7405"/>
    <w:rsid w:val="00DF0040"/>
    <w:rsid w:val="00DF34E6"/>
    <w:rsid w:val="00DF35CE"/>
    <w:rsid w:val="00DF596B"/>
    <w:rsid w:val="00DF6AAB"/>
    <w:rsid w:val="00DF6C16"/>
    <w:rsid w:val="00DF7144"/>
    <w:rsid w:val="00DF742D"/>
    <w:rsid w:val="00DF7977"/>
    <w:rsid w:val="00E01815"/>
    <w:rsid w:val="00E020BB"/>
    <w:rsid w:val="00E02CED"/>
    <w:rsid w:val="00E0549A"/>
    <w:rsid w:val="00E059D8"/>
    <w:rsid w:val="00E06AB8"/>
    <w:rsid w:val="00E06B5E"/>
    <w:rsid w:val="00E12486"/>
    <w:rsid w:val="00E13740"/>
    <w:rsid w:val="00E150DA"/>
    <w:rsid w:val="00E15526"/>
    <w:rsid w:val="00E15EA2"/>
    <w:rsid w:val="00E15FD5"/>
    <w:rsid w:val="00E166D1"/>
    <w:rsid w:val="00E201D7"/>
    <w:rsid w:val="00E2267B"/>
    <w:rsid w:val="00E24436"/>
    <w:rsid w:val="00E254A5"/>
    <w:rsid w:val="00E274FA"/>
    <w:rsid w:val="00E30D55"/>
    <w:rsid w:val="00E31149"/>
    <w:rsid w:val="00E319D7"/>
    <w:rsid w:val="00E32603"/>
    <w:rsid w:val="00E32FB7"/>
    <w:rsid w:val="00E33D9E"/>
    <w:rsid w:val="00E34CEC"/>
    <w:rsid w:val="00E34F4D"/>
    <w:rsid w:val="00E35459"/>
    <w:rsid w:val="00E35562"/>
    <w:rsid w:val="00E356BC"/>
    <w:rsid w:val="00E361B5"/>
    <w:rsid w:val="00E36AA9"/>
    <w:rsid w:val="00E3703A"/>
    <w:rsid w:val="00E37570"/>
    <w:rsid w:val="00E37AC2"/>
    <w:rsid w:val="00E40478"/>
    <w:rsid w:val="00E40DC8"/>
    <w:rsid w:val="00E412F0"/>
    <w:rsid w:val="00E44835"/>
    <w:rsid w:val="00E44984"/>
    <w:rsid w:val="00E470C3"/>
    <w:rsid w:val="00E47BC6"/>
    <w:rsid w:val="00E516A3"/>
    <w:rsid w:val="00E527FE"/>
    <w:rsid w:val="00E53BA7"/>
    <w:rsid w:val="00E5401F"/>
    <w:rsid w:val="00E576C7"/>
    <w:rsid w:val="00E57B94"/>
    <w:rsid w:val="00E637A1"/>
    <w:rsid w:val="00E63AF7"/>
    <w:rsid w:val="00E645E5"/>
    <w:rsid w:val="00E665BB"/>
    <w:rsid w:val="00E66ED1"/>
    <w:rsid w:val="00E67B61"/>
    <w:rsid w:val="00E71F4B"/>
    <w:rsid w:val="00E7330C"/>
    <w:rsid w:val="00E73DA3"/>
    <w:rsid w:val="00E75C58"/>
    <w:rsid w:val="00E7622F"/>
    <w:rsid w:val="00E80F9B"/>
    <w:rsid w:val="00E8262A"/>
    <w:rsid w:val="00E842C8"/>
    <w:rsid w:val="00E84350"/>
    <w:rsid w:val="00E861DE"/>
    <w:rsid w:val="00E867F3"/>
    <w:rsid w:val="00E90ACA"/>
    <w:rsid w:val="00E91F01"/>
    <w:rsid w:val="00E9205A"/>
    <w:rsid w:val="00E9261E"/>
    <w:rsid w:val="00E92C9E"/>
    <w:rsid w:val="00E93146"/>
    <w:rsid w:val="00E93E63"/>
    <w:rsid w:val="00E94571"/>
    <w:rsid w:val="00E95781"/>
    <w:rsid w:val="00EA18A7"/>
    <w:rsid w:val="00EA627C"/>
    <w:rsid w:val="00EA7266"/>
    <w:rsid w:val="00EA7A86"/>
    <w:rsid w:val="00EA7AE7"/>
    <w:rsid w:val="00EB3D9B"/>
    <w:rsid w:val="00EB5524"/>
    <w:rsid w:val="00EB5609"/>
    <w:rsid w:val="00EB64EE"/>
    <w:rsid w:val="00EB6501"/>
    <w:rsid w:val="00EB6DC5"/>
    <w:rsid w:val="00EB709D"/>
    <w:rsid w:val="00EC06B8"/>
    <w:rsid w:val="00EC57A5"/>
    <w:rsid w:val="00EC6916"/>
    <w:rsid w:val="00EC76C7"/>
    <w:rsid w:val="00ED003F"/>
    <w:rsid w:val="00ED0478"/>
    <w:rsid w:val="00ED1805"/>
    <w:rsid w:val="00ED204F"/>
    <w:rsid w:val="00ED3493"/>
    <w:rsid w:val="00ED3D97"/>
    <w:rsid w:val="00ED4C58"/>
    <w:rsid w:val="00ED6901"/>
    <w:rsid w:val="00ED6E49"/>
    <w:rsid w:val="00ED6EC0"/>
    <w:rsid w:val="00ED78EB"/>
    <w:rsid w:val="00EE0240"/>
    <w:rsid w:val="00EE1940"/>
    <w:rsid w:val="00EE26A5"/>
    <w:rsid w:val="00EE2990"/>
    <w:rsid w:val="00EE2FC2"/>
    <w:rsid w:val="00EE304D"/>
    <w:rsid w:val="00EE3081"/>
    <w:rsid w:val="00EE3287"/>
    <w:rsid w:val="00EE5329"/>
    <w:rsid w:val="00EE5D0D"/>
    <w:rsid w:val="00EF134F"/>
    <w:rsid w:val="00EF5887"/>
    <w:rsid w:val="00EF65D6"/>
    <w:rsid w:val="00EF77B9"/>
    <w:rsid w:val="00F01204"/>
    <w:rsid w:val="00F01F88"/>
    <w:rsid w:val="00F029B6"/>
    <w:rsid w:val="00F029F1"/>
    <w:rsid w:val="00F02B86"/>
    <w:rsid w:val="00F034D5"/>
    <w:rsid w:val="00F03731"/>
    <w:rsid w:val="00F03C57"/>
    <w:rsid w:val="00F05986"/>
    <w:rsid w:val="00F05EB8"/>
    <w:rsid w:val="00F06445"/>
    <w:rsid w:val="00F07672"/>
    <w:rsid w:val="00F102C1"/>
    <w:rsid w:val="00F103E9"/>
    <w:rsid w:val="00F12887"/>
    <w:rsid w:val="00F1303D"/>
    <w:rsid w:val="00F169B8"/>
    <w:rsid w:val="00F17A2B"/>
    <w:rsid w:val="00F17F5A"/>
    <w:rsid w:val="00F23229"/>
    <w:rsid w:val="00F2388F"/>
    <w:rsid w:val="00F2442E"/>
    <w:rsid w:val="00F2515B"/>
    <w:rsid w:val="00F26220"/>
    <w:rsid w:val="00F26EDD"/>
    <w:rsid w:val="00F33C68"/>
    <w:rsid w:val="00F34413"/>
    <w:rsid w:val="00F36F78"/>
    <w:rsid w:val="00F36F7A"/>
    <w:rsid w:val="00F450F4"/>
    <w:rsid w:val="00F45E6E"/>
    <w:rsid w:val="00F462C5"/>
    <w:rsid w:val="00F4719D"/>
    <w:rsid w:val="00F47743"/>
    <w:rsid w:val="00F47D01"/>
    <w:rsid w:val="00F47D39"/>
    <w:rsid w:val="00F50B63"/>
    <w:rsid w:val="00F5284D"/>
    <w:rsid w:val="00F530D7"/>
    <w:rsid w:val="00F539BD"/>
    <w:rsid w:val="00F549DC"/>
    <w:rsid w:val="00F54E76"/>
    <w:rsid w:val="00F55B15"/>
    <w:rsid w:val="00F601D3"/>
    <w:rsid w:val="00F611EB"/>
    <w:rsid w:val="00F61F19"/>
    <w:rsid w:val="00F62DEB"/>
    <w:rsid w:val="00F634B8"/>
    <w:rsid w:val="00F64061"/>
    <w:rsid w:val="00F640D0"/>
    <w:rsid w:val="00F65617"/>
    <w:rsid w:val="00F70654"/>
    <w:rsid w:val="00F711ED"/>
    <w:rsid w:val="00F71324"/>
    <w:rsid w:val="00F72A43"/>
    <w:rsid w:val="00F72C18"/>
    <w:rsid w:val="00F75924"/>
    <w:rsid w:val="00F80400"/>
    <w:rsid w:val="00F80A9B"/>
    <w:rsid w:val="00F81477"/>
    <w:rsid w:val="00F81E3B"/>
    <w:rsid w:val="00F82FBE"/>
    <w:rsid w:val="00F840E3"/>
    <w:rsid w:val="00F8501C"/>
    <w:rsid w:val="00F86F8B"/>
    <w:rsid w:val="00F902FE"/>
    <w:rsid w:val="00F920E3"/>
    <w:rsid w:val="00F92149"/>
    <w:rsid w:val="00F929B2"/>
    <w:rsid w:val="00F9436E"/>
    <w:rsid w:val="00F9556F"/>
    <w:rsid w:val="00F95A0F"/>
    <w:rsid w:val="00F95E90"/>
    <w:rsid w:val="00F97811"/>
    <w:rsid w:val="00FA04FE"/>
    <w:rsid w:val="00FA0563"/>
    <w:rsid w:val="00FA0581"/>
    <w:rsid w:val="00FA0FB9"/>
    <w:rsid w:val="00FA1656"/>
    <w:rsid w:val="00FA27D7"/>
    <w:rsid w:val="00FA4170"/>
    <w:rsid w:val="00FA6674"/>
    <w:rsid w:val="00FA6825"/>
    <w:rsid w:val="00FA72C7"/>
    <w:rsid w:val="00FA747B"/>
    <w:rsid w:val="00FA77F0"/>
    <w:rsid w:val="00FB3358"/>
    <w:rsid w:val="00FB44A0"/>
    <w:rsid w:val="00FB4844"/>
    <w:rsid w:val="00FB497D"/>
    <w:rsid w:val="00FB65A4"/>
    <w:rsid w:val="00FB66CC"/>
    <w:rsid w:val="00FB78FA"/>
    <w:rsid w:val="00FC1451"/>
    <w:rsid w:val="00FC15D0"/>
    <w:rsid w:val="00FC2C30"/>
    <w:rsid w:val="00FC2F70"/>
    <w:rsid w:val="00FC58A3"/>
    <w:rsid w:val="00FC7095"/>
    <w:rsid w:val="00FC74C3"/>
    <w:rsid w:val="00FC7BBF"/>
    <w:rsid w:val="00FD0B88"/>
    <w:rsid w:val="00FD12F1"/>
    <w:rsid w:val="00FD1668"/>
    <w:rsid w:val="00FD41EF"/>
    <w:rsid w:val="00FD4B55"/>
    <w:rsid w:val="00FD5A1C"/>
    <w:rsid w:val="00FD5D64"/>
    <w:rsid w:val="00FD6120"/>
    <w:rsid w:val="00FE0EF8"/>
    <w:rsid w:val="00FE1ED7"/>
    <w:rsid w:val="00FE3A04"/>
    <w:rsid w:val="00FE4D90"/>
    <w:rsid w:val="00FE5D0F"/>
    <w:rsid w:val="00FE5E2B"/>
    <w:rsid w:val="00FE60BC"/>
    <w:rsid w:val="00FE77D2"/>
    <w:rsid w:val="00FF2473"/>
    <w:rsid w:val="00FF4002"/>
    <w:rsid w:val="00FF4364"/>
    <w:rsid w:val="00FF5755"/>
    <w:rsid w:val="00FF7FD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19DD"/>
  <w15:chartTrackingRefBased/>
  <w15:docId w15:val="{5C16B2CA-5490-4ADD-A9FA-5444D6B6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lang w:val="en-CA" w:eastAsia="en-US" w:bidi="he-IL"/>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916BA"/>
    <w:pPr>
      <w:keepNext/>
      <w:keepLines/>
      <w:spacing w:before="120"/>
      <w:outlineLvl w:val="0"/>
    </w:pPr>
    <w:rPr>
      <w:rFonts w:ascii="Cambria" w:eastAsiaTheme="majorEastAsia" w:hAnsi="Cambria"/>
      <w:b/>
      <w:bCs/>
      <w:color w:val="000000" w:themeColor="text1"/>
      <w:sz w:val="32"/>
      <w:szCs w:val="32"/>
    </w:rPr>
  </w:style>
  <w:style w:type="paragraph" w:styleId="Heading2">
    <w:name w:val="heading 2"/>
    <w:basedOn w:val="Normal"/>
    <w:next w:val="Normal"/>
    <w:link w:val="Heading2Char"/>
    <w:unhideWhenUsed/>
    <w:qFormat/>
    <w:rsid w:val="008916BA"/>
    <w:pPr>
      <w:keepNext/>
      <w:keepLines/>
      <w:spacing w:before="120"/>
      <w:outlineLvl w:val="1"/>
    </w:pPr>
    <w:rPr>
      <w:rFonts w:ascii="Cambria" w:eastAsiaTheme="majorEastAsia" w:hAnsi="Cambria"/>
      <w:b/>
      <w:bCs/>
      <w:color w:val="000000" w:themeColor="text1"/>
      <w:sz w:val="24"/>
      <w:szCs w:val="24"/>
      <w:lang w:val="en-US"/>
    </w:rPr>
  </w:style>
  <w:style w:type="paragraph" w:styleId="Heading3">
    <w:name w:val="heading 3"/>
    <w:basedOn w:val="Normal"/>
    <w:next w:val="Normal"/>
    <w:link w:val="Heading3Char"/>
    <w:unhideWhenUsed/>
    <w:qFormat/>
    <w:rsid w:val="008916BA"/>
    <w:pPr>
      <w:keepNext/>
      <w:keepLines/>
      <w:spacing w:before="120"/>
      <w:outlineLvl w:val="2"/>
    </w:pPr>
    <w:rPr>
      <w:rFonts w:ascii="Cambria" w:eastAsiaTheme="majorEastAsia" w:hAnsi="Cambria" w:cstheme="minorHAnsi"/>
      <w:b/>
      <w:bCs/>
      <w:color w:val="000000" w:themeColor="text1"/>
    </w:rPr>
  </w:style>
  <w:style w:type="paragraph" w:styleId="Heading4">
    <w:name w:val="heading 4"/>
    <w:basedOn w:val="Normal"/>
    <w:next w:val="Normal"/>
    <w:link w:val="Heading4Char"/>
    <w:unhideWhenUsed/>
    <w:qFormat/>
    <w:rsid w:val="0093156F"/>
    <w:pPr>
      <w:keepNext/>
      <w:keepLines/>
      <w:spacing w:before="120"/>
      <w:outlineLvl w:val="3"/>
    </w:pPr>
    <w:rPr>
      <w:rFonts w:ascii="Cambria" w:eastAsiaTheme="majorEastAsia" w:hAnsi="Cambria"/>
      <w:b/>
      <w:bCs/>
      <w:i/>
      <w:iCs/>
      <w:lang w:val="en-US"/>
    </w:rPr>
  </w:style>
  <w:style w:type="paragraph" w:styleId="Heading5">
    <w:name w:val="heading 5"/>
    <w:basedOn w:val="Standard"/>
    <w:next w:val="Standard"/>
    <w:link w:val="Heading5Char"/>
    <w:rsid w:val="00A7323C"/>
    <w:pPr>
      <w:spacing w:before="120" w:line="276" w:lineRule="auto"/>
      <w:outlineLvl w:val="4"/>
    </w:pPr>
    <w:rPr>
      <w:rFonts w:ascii="Calibri" w:eastAsia="DejaVu Sans" w:hAnsi="Calibri" w:cs="David CLM"/>
      <w:smallCaps/>
      <w:color w:val="BF8F00"/>
      <w:spacing w:val="10"/>
      <w:lang w:eastAsia="zh-CN" w:bidi="he-IL"/>
    </w:rPr>
  </w:style>
  <w:style w:type="paragraph" w:styleId="Heading6">
    <w:name w:val="heading 6"/>
    <w:basedOn w:val="Normal"/>
    <w:next w:val="Normal"/>
    <w:link w:val="Heading6Char"/>
    <w:unhideWhenUsed/>
    <w:qFormat/>
    <w:rsid w:val="00E30D55"/>
    <w:pPr>
      <w:keepNext/>
      <w:keepLines/>
      <w:spacing w:before="40"/>
      <w:outlineLvl w:val="5"/>
    </w:pPr>
    <w:rPr>
      <w:rFonts w:asciiTheme="majorHAnsi" w:eastAsiaTheme="majorEastAsia" w:hAnsiTheme="majorHAnsi"/>
      <w:color w:val="1F3763" w:themeColor="accent1" w:themeShade="7F"/>
      <w:lang w:val="en-US"/>
    </w:rPr>
  </w:style>
  <w:style w:type="paragraph" w:styleId="Heading7">
    <w:name w:val="heading 7"/>
    <w:basedOn w:val="Standard"/>
    <w:next w:val="Standard"/>
    <w:link w:val="Heading7Char"/>
    <w:rsid w:val="00A7323C"/>
    <w:pPr>
      <w:spacing w:before="120" w:line="276" w:lineRule="auto"/>
      <w:outlineLvl w:val="6"/>
    </w:pPr>
    <w:rPr>
      <w:rFonts w:ascii="Calibri" w:eastAsia="DejaVu Sans" w:hAnsi="Calibri" w:cs="David CLM"/>
      <w:b/>
      <w:bCs/>
      <w:smallCaps/>
      <w:color w:val="BF8F00"/>
      <w:spacing w:val="10"/>
      <w:sz w:val="24"/>
      <w:szCs w:val="24"/>
      <w:lang w:eastAsia="zh-CN" w:bidi="he-IL"/>
    </w:rPr>
  </w:style>
  <w:style w:type="paragraph" w:styleId="Heading8">
    <w:name w:val="heading 8"/>
    <w:basedOn w:val="Standard"/>
    <w:next w:val="Standard"/>
    <w:link w:val="Heading8Char"/>
    <w:rsid w:val="00A7323C"/>
    <w:pPr>
      <w:spacing w:before="120" w:line="276" w:lineRule="auto"/>
      <w:outlineLvl w:val="7"/>
    </w:pPr>
    <w:rPr>
      <w:rFonts w:ascii="Calibri" w:eastAsia="DejaVu Sans" w:hAnsi="Calibri" w:cs="David CLM"/>
      <w:b/>
      <w:bCs/>
      <w:i/>
      <w:iCs/>
      <w:smallCaps/>
      <w:color w:val="BF8F00"/>
      <w:sz w:val="24"/>
      <w:szCs w:val="24"/>
      <w:lang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49A"/>
    <w:rPr>
      <w:color w:val="0563C1" w:themeColor="hyperlink"/>
      <w:u w:val="single"/>
    </w:rPr>
  </w:style>
  <w:style w:type="character" w:customStyle="1" w:styleId="UnresolvedMention1">
    <w:name w:val="Unresolved Mention1"/>
    <w:basedOn w:val="DefaultParagraphFont"/>
    <w:uiPriority w:val="99"/>
    <w:semiHidden/>
    <w:unhideWhenUsed/>
    <w:rsid w:val="001F149A"/>
    <w:rPr>
      <w:color w:val="605E5C"/>
      <w:shd w:val="clear" w:color="auto" w:fill="E1DFDD"/>
    </w:rPr>
  </w:style>
  <w:style w:type="character" w:customStyle="1" w:styleId="Heading1Char">
    <w:name w:val="Heading 1 Char"/>
    <w:basedOn w:val="DefaultParagraphFont"/>
    <w:link w:val="Heading1"/>
    <w:rsid w:val="008916BA"/>
    <w:rPr>
      <w:rFonts w:ascii="Cambria" w:eastAsiaTheme="majorEastAsia" w:hAnsi="Cambria"/>
      <w:b/>
      <w:bCs/>
      <w:color w:val="000000" w:themeColor="text1"/>
      <w:sz w:val="32"/>
      <w:szCs w:val="32"/>
    </w:rPr>
  </w:style>
  <w:style w:type="character" w:customStyle="1" w:styleId="Heading2Char">
    <w:name w:val="Heading 2 Char"/>
    <w:basedOn w:val="DefaultParagraphFont"/>
    <w:link w:val="Heading2"/>
    <w:rsid w:val="008916BA"/>
    <w:rPr>
      <w:rFonts w:ascii="Cambria" w:eastAsiaTheme="majorEastAsia" w:hAnsi="Cambria"/>
      <w:b/>
      <w:bCs/>
      <w:color w:val="000000" w:themeColor="text1"/>
      <w:sz w:val="24"/>
      <w:szCs w:val="24"/>
      <w:lang w:val="en-US"/>
    </w:rPr>
  </w:style>
  <w:style w:type="character" w:customStyle="1" w:styleId="Heading3Char">
    <w:name w:val="Heading 3 Char"/>
    <w:basedOn w:val="DefaultParagraphFont"/>
    <w:link w:val="Heading3"/>
    <w:rsid w:val="008916BA"/>
    <w:rPr>
      <w:rFonts w:ascii="Cambria" w:eastAsiaTheme="majorEastAsia" w:hAnsi="Cambria" w:cstheme="minorHAnsi"/>
      <w:b/>
      <w:bCs/>
      <w:color w:val="000000" w:themeColor="text1"/>
    </w:rPr>
  </w:style>
  <w:style w:type="character" w:customStyle="1" w:styleId="Heading4Char">
    <w:name w:val="Heading 4 Char"/>
    <w:basedOn w:val="DefaultParagraphFont"/>
    <w:link w:val="Heading4"/>
    <w:rsid w:val="0093156F"/>
    <w:rPr>
      <w:rFonts w:ascii="Cambria" w:eastAsiaTheme="majorEastAsia" w:hAnsi="Cambria"/>
      <w:b/>
      <w:bCs/>
      <w:i/>
      <w:iCs/>
      <w:lang w:val="en-US"/>
    </w:rPr>
  </w:style>
  <w:style w:type="table" w:styleId="PlainTable1">
    <w:name w:val="Plain Table 1"/>
    <w:basedOn w:val="TableNormal"/>
    <w:uiPriority w:val="41"/>
    <w:rsid w:val="0093156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qFormat/>
    <w:rsid w:val="0093156F"/>
    <w:pPr>
      <w:ind w:left="720"/>
      <w:contextualSpacing/>
    </w:pPr>
  </w:style>
  <w:style w:type="table" w:styleId="GridTable2">
    <w:name w:val="Grid Table 2"/>
    <w:basedOn w:val="TableNormal"/>
    <w:uiPriority w:val="47"/>
    <w:rsid w:val="0093156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93156F"/>
    <w:pPr>
      <w:jc w:val="left"/>
    </w:pPr>
    <w:rPr>
      <w:rFonts w:ascii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3156F"/>
    <w:rPr>
      <w:rFonts w:ascii="Calibri" w:hAnsi="Calibri" w:cs="Calibri" w:hint="default"/>
      <w:b w:val="0"/>
      <w:bCs w:val="0"/>
      <w:i w:val="0"/>
      <w:iCs w:val="0"/>
      <w:color w:val="000000"/>
      <w:sz w:val="24"/>
      <w:szCs w:val="24"/>
    </w:rPr>
  </w:style>
  <w:style w:type="paragraph" w:styleId="BalloonText">
    <w:name w:val="Balloon Text"/>
    <w:basedOn w:val="Normal"/>
    <w:link w:val="BalloonTextChar"/>
    <w:unhideWhenUsed/>
    <w:rsid w:val="0093156F"/>
    <w:pPr>
      <w:jc w:val="left"/>
    </w:pPr>
    <w:rPr>
      <w:rFonts w:ascii="Segoe UI" w:hAnsi="Segoe UI" w:cs="Segoe UI"/>
      <w:sz w:val="18"/>
      <w:szCs w:val="18"/>
      <w:lang w:bidi="ar-SA"/>
    </w:rPr>
  </w:style>
  <w:style w:type="character" w:customStyle="1" w:styleId="BalloonTextChar">
    <w:name w:val="Balloon Text Char"/>
    <w:basedOn w:val="DefaultParagraphFont"/>
    <w:link w:val="BalloonText"/>
    <w:rsid w:val="0093156F"/>
    <w:rPr>
      <w:rFonts w:ascii="Segoe UI" w:hAnsi="Segoe UI" w:cs="Segoe UI"/>
      <w:sz w:val="18"/>
      <w:szCs w:val="18"/>
      <w:lang w:val="en-CA" w:bidi="ar-SA"/>
    </w:rPr>
  </w:style>
  <w:style w:type="character" w:customStyle="1" w:styleId="fontstyle21">
    <w:name w:val="fontstyle21"/>
    <w:basedOn w:val="DefaultParagraphFont"/>
    <w:rsid w:val="0093156F"/>
    <w:rPr>
      <w:rFonts w:ascii="Runda-Bold" w:hAnsi="Runda-Bold" w:hint="default"/>
      <w:b/>
      <w:bCs/>
      <w:i w:val="0"/>
      <w:iCs w:val="0"/>
      <w:color w:val="242021"/>
      <w:sz w:val="20"/>
      <w:szCs w:val="20"/>
    </w:rPr>
  </w:style>
  <w:style w:type="character" w:customStyle="1" w:styleId="fontstyle31">
    <w:name w:val="fontstyle31"/>
    <w:basedOn w:val="DefaultParagraphFont"/>
    <w:rsid w:val="0093156F"/>
    <w:rPr>
      <w:rFonts w:ascii="Runda-Normal" w:hAnsi="Runda-Normal" w:hint="default"/>
      <w:b w:val="0"/>
      <w:bCs w:val="0"/>
      <w:i w:val="0"/>
      <w:iCs w:val="0"/>
      <w:color w:val="242021"/>
      <w:sz w:val="20"/>
      <w:szCs w:val="20"/>
    </w:rPr>
  </w:style>
  <w:style w:type="paragraph" w:customStyle="1" w:styleId="TableContents">
    <w:name w:val="Table Contents"/>
    <w:basedOn w:val="Normal"/>
    <w:qFormat/>
    <w:rsid w:val="0093156F"/>
    <w:pPr>
      <w:suppressLineNumbers/>
      <w:suppressAutoHyphens/>
      <w:autoSpaceDN w:val="0"/>
      <w:textAlignment w:val="baseline"/>
    </w:pPr>
    <w:rPr>
      <w:rFonts w:ascii="Calibri" w:eastAsia="DejaVu Sans" w:hAnsi="Calibri" w:cs="Carlito"/>
      <w:color w:val="000000"/>
      <w:kern w:val="3"/>
      <w:lang w:val="en-US" w:eastAsia="zh-CN"/>
    </w:rPr>
  </w:style>
  <w:style w:type="character" w:styleId="CommentReference">
    <w:name w:val="annotation reference"/>
    <w:basedOn w:val="DefaultParagraphFont"/>
    <w:uiPriority w:val="99"/>
    <w:semiHidden/>
    <w:unhideWhenUsed/>
    <w:rsid w:val="0093156F"/>
    <w:rPr>
      <w:sz w:val="16"/>
      <w:szCs w:val="16"/>
    </w:rPr>
  </w:style>
  <w:style w:type="table" w:customStyle="1" w:styleId="TableGrid1">
    <w:name w:val="Table Grid1"/>
    <w:basedOn w:val="TableNormal"/>
    <w:next w:val="TableGrid"/>
    <w:uiPriority w:val="39"/>
    <w:rsid w:val="0093156F"/>
    <w:pPr>
      <w:jc w:val="left"/>
    </w:pPr>
    <w:rPr>
      <w:rFonts w:ascii="Calibri" w:eastAsia="Calibri" w:hAnsi="Calibri"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3156F"/>
    <w:pPr>
      <w:jc w:val="left"/>
    </w:pPr>
    <w:rPr>
      <w:rFonts w:ascii="Calibri" w:eastAsia="Calibri" w:hAnsi="Calibri"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3156F"/>
    <w:pPr>
      <w:jc w:val="left"/>
    </w:pPr>
    <w:rPr>
      <w:rFonts w:ascii="Calibri" w:eastAsia="Calibri" w:hAnsi="Calibri"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3156F"/>
    <w:pPr>
      <w:jc w:val="left"/>
    </w:pPr>
    <w:rPr>
      <w:rFonts w:ascii="Calibri" w:eastAsia="Calibri" w:hAnsi="Calibri"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93156F"/>
    <w:pPr>
      <w:jc w:val="left"/>
    </w:pPr>
    <w:rPr>
      <w:rFonts w:ascii="Calibri" w:eastAsia="Calibri" w:hAnsi="Calibri"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3156F"/>
    <w:pPr>
      <w:jc w:val="left"/>
    </w:pPr>
    <w:rPr>
      <w:rFonts w:ascii="Calibri" w:eastAsia="Calibri" w:hAnsi="Calibri"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93156F"/>
    <w:pPr>
      <w:jc w:val="left"/>
    </w:pPr>
    <w:rPr>
      <w:rFonts w:ascii="Calibri" w:eastAsia="Calibri" w:hAnsi="Calibri"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3156F"/>
    <w:pPr>
      <w:jc w:val="left"/>
    </w:pPr>
    <w:rPr>
      <w:rFonts w:ascii="Calibri" w:eastAsia="Calibri" w:hAnsi="Calibri"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93156F"/>
    <w:pPr>
      <w:jc w:val="left"/>
    </w:pPr>
    <w:rPr>
      <w:rFonts w:ascii="Calibri" w:eastAsia="Calibri" w:hAnsi="Calibri"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93156F"/>
    <w:pPr>
      <w:jc w:val="left"/>
    </w:pPr>
    <w:rPr>
      <w:rFonts w:ascii="Calibri" w:eastAsia="Calibri" w:hAnsi="Calibri"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93156F"/>
    <w:pPr>
      <w:jc w:val="left"/>
    </w:pPr>
    <w:rPr>
      <w:rFonts w:ascii="Calibri" w:eastAsia="Calibri" w:hAnsi="Calibri"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93156F"/>
    <w:pPr>
      <w:jc w:val="left"/>
    </w:pPr>
    <w:rPr>
      <w:rFonts w:ascii="Calibri" w:eastAsia="Calibri" w:hAnsi="Calibri"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93156F"/>
    <w:pPr>
      <w:spacing w:after="160"/>
      <w:jc w:val="left"/>
    </w:pPr>
    <w:rPr>
      <w:rFonts w:asciiTheme="minorHAnsi" w:hAnsiTheme="minorHAnsi" w:cstheme="minorBidi"/>
      <w:lang w:bidi="ar-SA"/>
    </w:rPr>
  </w:style>
  <w:style w:type="character" w:customStyle="1" w:styleId="CommentTextChar">
    <w:name w:val="Comment Text Char"/>
    <w:basedOn w:val="DefaultParagraphFont"/>
    <w:link w:val="CommentText"/>
    <w:uiPriority w:val="99"/>
    <w:rsid w:val="0093156F"/>
    <w:rPr>
      <w:rFonts w:asciiTheme="minorHAnsi" w:hAnsiTheme="minorHAnsi" w:cstheme="minorBidi"/>
      <w:lang w:val="en-CA" w:bidi="ar-SA"/>
    </w:rPr>
  </w:style>
  <w:style w:type="paragraph" w:styleId="CommentSubject">
    <w:name w:val="annotation subject"/>
    <w:basedOn w:val="CommentText"/>
    <w:next w:val="CommentText"/>
    <w:link w:val="CommentSubjectChar"/>
    <w:uiPriority w:val="99"/>
    <w:semiHidden/>
    <w:unhideWhenUsed/>
    <w:rsid w:val="0093156F"/>
    <w:rPr>
      <w:b/>
      <w:bCs/>
    </w:rPr>
  </w:style>
  <w:style w:type="character" w:customStyle="1" w:styleId="CommentSubjectChar">
    <w:name w:val="Comment Subject Char"/>
    <w:basedOn w:val="CommentTextChar"/>
    <w:link w:val="CommentSubject"/>
    <w:uiPriority w:val="99"/>
    <w:semiHidden/>
    <w:rsid w:val="0093156F"/>
    <w:rPr>
      <w:rFonts w:asciiTheme="minorHAnsi" w:hAnsiTheme="minorHAnsi" w:cstheme="minorBidi"/>
      <w:b/>
      <w:bCs/>
      <w:lang w:val="en-CA" w:bidi="ar-SA"/>
    </w:rPr>
  </w:style>
  <w:style w:type="paragraph" w:styleId="Revision">
    <w:name w:val="Revision"/>
    <w:hidden/>
    <w:rsid w:val="0093156F"/>
    <w:pPr>
      <w:jc w:val="left"/>
    </w:pPr>
    <w:rPr>
      <w:rFonts w:asciiTheme="minorHAnsi" w:hAnsiTheme="minorHAnsi" w:cstheme="minorBidi"/>
      <w:sz w:val="22"/>
      <w:szCs w:val="22"/>
      <w:lang w:bidi="ar-SA"/>
    </w:rPr>
  </w:style>
  <w:style w:type="character" w:customStyle="1" w:styleId="Heading6Char">
    <w:name w:val="Heading 6 Char"/>
    <w:basedOn w:val="DefaultParagraphFont"/>
    <w:link w:val="Heading6"/>
    <w:rsid w:val="00E30D55"/>
    <w:rPr>
      <w:rFonts w:asciiTheme="majorHAnsi" w:eastAsiaTheme="majorEastAsia" w:hAnsiTheme="majorHAnsi"/>
      <w:color w:val="1F3763" w:themeColor="accent1" w:themeShade="7F"/>
      <w:lang w:val="en-US"/>
    </w:rPr>
  </w:style>
  <w:style w:type="paragraph" w:customStyle="1" w:styleId="Textbody">
    <w:name w:val="Text body"/>
    <w:basedOn w:val="Normal"/>
    <w:qFormat/>
    <w:rsid w:val="00E30D55"/>
    <w:pPr>
      <w:suppressAutoHyphens/>
      <w:autoSpaceDN w:val="0"/>
      <w:spacing w:before="34"/>
      <w:textAlignment w:val="baseline"/>
    </w:pPr>
    <w:rPr>
      <w:rFonts w:ascii="Calibri" w:eastAsia="DejaVu Sans" w:hAnsi="Calibri" w:cs="David CLM"/>
      <w:color w:val="000000"/>
      <w:kern w:val="3"/>
      <w:lang w:eastAsia="zh-CN"/>
    </w:rPr>
  </w:style>
  <w:style w:type="paragraph" w:styleId="Header">
    <w:name w:val="header"/>
    <w:basedOn w:val="Normal"/>
    <w:link w:val="HeaderChar"/>
    <w:unhideWhenUsed/>
    <w:rsid w:val="000028DB"/>
    <w:pPr>
      <w:tabs>
        <w:tab w:val="center" w:pos="4513"/>
        <w:tab w:val="right" w:pos="9026"/>
      </w:tabs>
    </w:pPr>
  </w:style>
  <w:style w:type="character" w:customStyle="1" w:styleId="HeaderChar">
    <w:name w:val="Header Char"/>
    <w:basedOn w:val="DefaultParagraphFont"/>
    <w:link w:val="Header"/>
    <w:rsid w:val="000028DB"/>
  </w:style>
  <w:style w:type="paragraph" w:styleId="Footer">
    <w:name w:val="footer"/>
    <w:basedOn w:val="Normal"/>
    <w:link w:val="FooterChar"/>
    <w:unhideWhenUsed/>
    <w:rsid w:val="000028DB"/>
    <w:pPr>
      <w:tabs>
        <w:tab w:val="center" w:pos="4513"/>
        <w:tab w:val="right" w:pos="9026"/>
      </w:tabs>
    </w:pPr>
  </w:style>
  <w:style w:type="character" w:customStyle="1" w:styleId="FooterChar">
    <w:name w:val="Footer Char"/>
    <w:basedOn w:val="DefaultParagraphFont"/>
    <w:link w:val="Footer"/>
    <w:rsid w:val="000028DB"/>
  </w:style>
  <w:style w:type="paragraph" w:styleId="Subtitle">
    <w:name w:val="Subtitle"/>
    <w:basedOn w:val="Normal"/>
    <w:next w:val="Normal"/>
    <w:link w:val="SubtitleChar"/>
    <w:qFormat/>
    <w:rsid w:val="00D161F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161FC"/>
    <w:rPr>
      <w:rFonts w:asciiTheme="minorHAnsi" w:eastAsiaTheme="minorEastAsia" w:hAnsiTheme="minorHAnsi" w:cstheme="minorBidi"/>
      <w:color w:val="5A5A5A" w:themeColor="text1" w:themeTint="A5"/>
      <w:spacing w:val="15"/>
      <w:sz w:val="22"/>
      <w:szCs w:val="22"/>
    </w:rPr>
  </w:style>
  <w:style w:type="paragraph" w:styleId="ListBullet">
    <w:name w:val="List Bullet"/>
    <w:basedOn w:val="Normal"/>
    <w:uiPriority w:val="99"/>
    <w:unhideWhenUsed/>
    <w:rsid w:val="00E2267B"/>
    <w:pPr>
      <w:numPr>
        <w:numId w:val="11"/>
      </w:numPr>
      <w:contextualSpacing/>
    </w:pPr>
    <w:rPr>
      <w:lang w:val="en-US"/>
    </w:rPr>
  </w:style>
  <w:style w:type="character" w:customStyle="1" w:styleId="Heading5Char">
    <w:name w:val="Heading 5 Char"/>
    <w:basedOn w:val="DefaultParagraphFont"/>
    <w:link w:val="Heading5"/>
    <w:rsid w:val="00A7323C"/>
    <w:rPr>
      <w:rFonts w:ascii="Calibri" w:eastAsia="DejaVu Sans" w:hAnsi="Calibri" w:cs="David CLM"/>
      <w:smallCaps/>
      <w:color w:val="BF8F00"/>
      <w:spacing w:val="10"/>
      <w:kern w:val="3"/>
      <w:sz w:val="22"/>
      <w:szCs w:val="22"/>
      <w:lang w:val="en-US" w:eastAsia="zh-CN"/>
    </w:rPr>
  </w:style>
  <w:style w:type="character" w:customStyle="1" w:styleId="Heading7Char">
    <w:name w:val="Heading 7 Char"/>
    <w:basedOn w:val="DefaultParagraphFont"/>
    <w:link w:val="Heading7"/>
    <w:rsid w:val="00A7323C"/>
    <w:rPr>
      <w:rFonts w:ascii="Calibri" w:eastAsia="DejaVu Sans" w:hAnsi="Calibri" w:cs="David CLM"/>
      <w:b/>
      <w:bCs/>
      <w:smallCaps/>
      <w:color w:val="BF8F00"/>
      <w:spacing w:val="10"/>
      <w:kern w:val="3"/>
      <w:sz w:val="24"/>
      <w:szCs w:val="24"/>
      <w:lang w:val="en-US" w:eastAsia="zh-CN"/>
    </w:rPr>
  </w:style>
  <w:style w:type="character" w:customStyle="1" w:styleId="Heading8Char">
    <w:name w:val="Heading 8 Char"/>
    <w:basedOn w:val="DefaultParagraphFont"/>
    <w:link w:val="Heading8"/>
    <w:rsid w:val="00A7323C"/>
    <w:rPr>
      <w:rFonts w:ascii="Calibri" w:eastAsia="DejaVu Sans" w:hAnsi="Calibri" w:cs="David CLM"/>
      <w:b/>
      <w:bCs/>
      <w:i/>
      <w:iCs/>
      <w:smallCaps/>
      <w:color w:val="BF8F00"/>
      <w:kern w:val="3"/>
      <w:sz w:val="24"/>
      <w:szCs w:val="24"/>
      <w:lang w:val="en-US" w:eastAsia="zh-CN"/>
    </w:rPr>
  </w:style>
  <w:style w:type="paragraph" w:customStyle="1" w:styleId="Standard">
    <w:name w:val="Standard"/>
    <w:rsid w:val="00A7323C"/>
    <w:pPr>
      <w:suppressAutoHyphens/>
      <w:autoSpaceDN w:val="0"/>
      <w:jc w:val="left"/>
      <w:textAlignment w:val="baseline"/>
    </w:pPr>
    <w:rPr>
      <w:rFonts w:ascii="Palatino Linotype" w:eastAsia="Palatino Linotype" w:hAnsi="Palatino Linotype" w:cs="Palatino Linotype"/>
      <w:kern w:val="3"/>
      <w:sz w:val="22"/>
      <w:szCs w:val="22"/>
      <w:lang w:val="en-US" w:bidi="ar-SA"/>
    </w:rPr>
  </w:style>
  <w:style w:type="paragraph" w:customStyle="1" w:styleId="Heading">
    <w:name w:val="Heading"/>
    <w:basedOn w:val="Standard"/>
    <w:next w:val="Textbody"/>
    <w:rsid w:val="00A7323C"/>
    <w:pPr>
      <w:keepNext/>
      <w:spacing w:before="240" w:after="120"/>
      <w:jc w:val="both"/>
    </w:pPr>
    <w:rPr>
      <w:rFonts w:ascii="Calibri" w:eastAsia="DejaVu Sans" w:hAnsi="Calibri" w:cs="David CLM"/>
      <w:color w:val="000000"/>
      <w:sz w:val="28"/>
      <w:szCs w:val="28"/>
      <w:lang w:eastAsia="zh-CN" w:bidi="he-IL"/>
    </w:rPr>
  </w:style>
  <w:style w:type="paragraph" w:styleId="List">
    <w:name w:val="List"/>
    <w:basedOn w:val="Textbody"/>
    <w:rsid w:val="00A7323C"/>
    <w:pPr>
      <w:spacing w:before="120"/>
    </w:pPr>
    <w:rPr>
      <w:rFonts w:eastAsia="Times New Roman"/>
      <w:sz w:val="24"/>
      <w:szCs w:val="24"/>
      <w:lang w:val="en-US"/>
    </w:rPr>
  </w:style>
  <w:style w:type="paragraph" w:styleId="Caption">
    <w:name w:val="caption"/>
    <w:basedOn w:val="Standard"/>
    <w:rsid w:val="00A7323C"/>
    <w:pPr>
      <w:suppressLineNumbers/>
      <w:spacing w:before="120" w:after="120"/>
      <w:jc w:val="both"/>
    </w:pPr>
    <w:rPr>
      <w:rFonts w:ascii="Calibri" w:eastAsia="DejaVu Sans" w:hAnsi="Calibri" w:cs="David CLM"/>
      <w:i/>
      <w:iCs/>
      <w:color w:val="000000"/>
      <w:sz w:val="24"/>
      <w:szCs w:val="24"/>
      <w:lang w:eastAsia="zh-CN" w:bidi="he-IL"/>
    </w:rPr>
  </w:style>
  <w:style w:type="paragraph" w:customStyle="1" w:styleId="Index">
    <w:name w:val="Index"/>
    <w:basedOn w:val="Standard"/>
    <w:rsid w:val="00A7323C"/>
    <w:pPr>
      <w:suppressLineNumbers/>
      <w:spacing w:before="120"/>
      <w:jc w:val="both"/>
    </w:pPr>
    <w:rPr>
      <w:rFonts w:ascii="Calibri" w:eastAsia="Times New Roman" w:hAnsi="Calibri" w:cs="David CLM"/>
      <w:color w:val="000000"/>
      <w:sz w:val="24"/>
      <w:szCs w:val="24"/>
      <w:lang w:eastAsia="zh-CN" w:bidi="he-IL"/>
    </w:rPr>
  </w:style>
  <w:style w:type="paragraph" w:customStyle="1" w:styleId="Contents9">
    <w:name w:val="Contents 9"/>
    <w:basedOn w:val="Standard"/>
    <w:next w:val="Standard"/>
    <w:rsid w:val="00A7323C"/>
    <w:pPr>
      <w:spacing w:after="100" w:line="276" w:lineRule="auto"/>
      <w:ind w:left="1760"/>
      <w:jc w:val="both"/>
    </w:pPr>
    <w:rPr>
      <w:rFonts w:ascii="Calibri" w:eastAsia="DejaVu Sans" w:hAnsi="Calibri" w:cs="David CLM"/>
      <w:color w:val="000000"/>
      <w:sz w:val="24"/>
      <w:lang w:eastAsia="zh-CN" w:bidi="he-IL"/>
    </w:rPr>
  </w:style>
  <w:style w:type="paragraph" w:customStyle="1" w:styleId="Contents8">
    <w:name w:val="Contents 8"/>
    <w:basedOn w:val="Standard"/>
    <w:next w:val="Standard"/>
    <w:rsid w:val="00A7323C"/>
    <w:pPr>
      <w:spacing w:after="100" w:line="276" w:lineRule="auto"/>
      <w:ind w:left="1540"/>
      <w:jc w:val="both"/>
    </w:pPr>
    <w:rPr>
      <w:rFonts w:ascii="Calibri" w:eastAsia="DejaVu Sans" w:hAnsi="Calibri" w:cs="David CLM"/>
      <w:color w:val="000000"/>
      <w:sz w:val="24"/>
      <w:lang w:eastAsia="zh-CN" w:bidi="he-IL"/>
    </w:rPr>
  </w:style>
  <w:style w:type="paragraph" w:customStyle="1" w:styleId="Contents7">
    <w:name w:val="Contents 7"/>
    <w:basedOn w:val="Standard"/>
    <w:next w:val="Standard"/>
    <w:rsid w:val="00A7323C"/>
    <w:pPr>
      <w:spacing w:after="100" w:line="276" w:lineRule="auto"/>
      <w:ind w:left="1320"/>
      <w:jc w:val="both"/>
    </w:pPr>
    <w:rPr>
      <w:rFonts w:ascii="Calibri" w:eastAsia="DejaVu Sans" w:hAnsi="Calibri" w:cs="David CLM"/>
      <w:color w:val="000000"/>
      <w:sz w:val="24"/>
      <w:lang w:eastAsia="zh-CN" w:bidi="he-IL"/>
    </w:rPr>
  </w:style>
  <w:style w:type="paragraph" w:customStyle="1" w:styleId="Contents6">
    <w:name w:val="Contents 6"/>
    <w:basedOn w:val="Standard"/>
    <w:next w:val="Standard"/>
    <w:rsid w:val="00A7323C"/>
    <w:pPr>
      <w:spacing w:after="100" w:line="276" w:lineRule="auto"/>
      <w:ind w:left="1100"/>
      <w:jc w:val="both"/>
    </w:pPr>
    <w:rPr>
      <w:rFonts w:ascii="Calibri" w:eastAsia="DejaVu Sans" w:hAnsi="Calibri" w:cs="David CLM"/>
      <w:color w:val="000000"/>
      <w:sz w:val="24"/>
      <w:lang w:eastAsia="zh-CN" w:bidi="he-IL"/>
    </w:rPr>
  </w:style>
  <w:style w:type="paragraph" w:customStyle="1" w:styleId="Contents5">
    <w:name w:val="Contents 5"/>
    <w:basedOn w:val="Standard"/>
    <w:next w:val="Standard"/>
    <w:rsid w:val="00A7323C"/>
    <w:pPr>
      <w:spacing w:after="100" w:line="276" w:lineRule="auto"/>
      <w:ind w:left="880"/>
      <w:jc w:val="both"/>
    </w:pPr>
    <w:rPr>
      <w:rFonts w:ascii="Calibri" w:eastAsia="DejaVu Sans" w:hAnsi="Calibri" w:cs="David CLM"/>
      <w:color w:val="000000"/>
      <w:sz w:val="24"/>
      <w:lang w:eastAsia="zh-CN" w:bidi="he-IL"/>
    </w:rPr>
  </w:style>
  <w:style w:type="paragraph" w:customStyle="1" w:styleId="Contents4">
    <w:name w:val="Contents 4"/>
    <w:basedOn w:val="Standard"/>
    <w:next w:val="Standard"/>
    <w:rsid w:val="00A7323C"/>
    <w:pPr>
      <w:spacing w:after="100" w:line="276" w:lineRule="auto"/>
      <w:ind w:left="660"/>
      <w:jc w:val="both"/>
    </w:pPr>
    <w:rPr>
      <w:rFonts w:ascii="Calibri" w:eastAsia="DejaVu Sans" w:hAnsi="Calibri" w:cs="David CLM"/>
      <w:color w:val="000000"/>
      <w:sz w:val="24"/>
      <w:lang w:eastAsia="zh-CN" w:bidi="he-IL"/>
    </w:rPr>
  </w:style>
  <w:style w:type="paragraph" w:styleId="NoSpacing">
    <w:name w:val="No Spacing"/>
    <w:rsid w:val="00A7323C"/>
    <w:pPr>
      <w:keepNext/>
      <w:suppressAutoHyphens/>
      <w:autoSpaceDN w:val="0"/>
      <w:jc w:val="left"/>
      <w:textAlignment w:val="baseline"/>
    </w:pPr>
    <w:rPr>
      <w:rFonts w:eastAsia="DejaVu Sans" w:cs="David CLM"/>
      <w:kern w:val="3"/>
      <w:sz w:val="24"/>
      <w:szCs w:val="24"/>
      <w:lang w:val="en-US" w:eastAsia="zh-CN"/>
    </w:rPr>
  </w:style>
  <w:style w:type="paragraph" w:customStyle="1" w:styleId="Contents3">
    <w:name w:val="Contents 3"/>
    <w:basedOn w:val="Standard"/>
    <w:next w:val="Standard"/>
    <w:rsid w:val="00A7323C"/>
    <w:pPr>
      <w:spacing w:after="100"/>
      <w:ind w:left="480"/>
      <w:jc w:val="both"/>
    </w:pPr>
    <w:rPr>
      <w:rFonts w:ascii="Calibri" w:eastAsia="DejaVu Sans" w:hAnsi="Calibri" w:cs="David CLM"/>
      <w:color w:val="000000"/>
      <w:sz w:val="24"/>
      <w:szCs w:val="24"/>
      <w:lang w:eastAsia="zh-CN" w:bidi="he-IL"/>
    </w:rPr>
  </w:style>
  <w:style w:type="paragraph" w:customStyle="1" w:styleId="Contents2">
    <w:name w:val="Contents 2"/>
    <w:basedOn w:val="Standard"/>
    <w:next w:val="Standard"/>
    <w:rsid w:val="00A7323C"/>
    <w:pPr>
      <w:spacing w:after="100"/>
      <w:ind w:left="240"/>
      <w:jc w:val="both"/>
    </w:pPr>
    <w:rPr>
      <w:rFonts w:ascii="Calibri" w:eastAsia="DejaVu Sans" w:hAnsi="Calibri" w:cs="David CLM"/>
      <w:color w:val="000000"/>
      <w:sz w:val="24"/>
      <w:szCs w:val="24"/>
      <w:lang w:eastAsia="zh-CN" w:bidi="he-IL"/>
    </w:rPr>
  </w:style>
  <w:style w:type="paragraph" w:customStyle="1" w:styleId="Contents1">
    <w:name w:val="Contents 1"/>
    <w:basedOn w:val="Standard"/>
    <w:next w:val="Standard"/>
    <w:rsid w:val="00A7323C"/>
    <w:pPr>
      <w:spacing w:after="100"/>
      <w:jc w:val="both"/>
    </w:pPr>
    <w:rPr>
      <w:rFonts w:ascii="Calibri" w:eastAsia="DejaVu Sans" w:hAnsi="Calibri" w:cs="David CLM"/>
      <w:color w:val="000000"/>
      <w:sz w:val="24"/>
      <w:szCs w:val="24"/>
      <w:lang w:eastAsia="zh-CN" w:bidi="he-IL"/>
    </w:rPr>
  </w:style>
  <w:style w:type="paragraph" w:styleId="TOCHeading">
    <w:name w:val="TOC Heading"/>
    <w:basedOn w:val="Heading1"/>
    <w:next w:val="Standard"/>
    <w:uiPriority w:val="39"/>
    <w:qFormat/>
    <w:rsid w:val="00A7323C"/>
    <w:pPr>
      <w:keepNext w:val="0"/>
      <w:suppressAutoHyphens/>
      <w:autoSpaceDN w:val="0"/>
      <w:spacing w:before="480" w:line="276" w:lineRule="auto"/>
      <w:textAlignment w:val="baseline"/>
    </w:pPr>
    <w:rPr>
      <w:rFonts w:ascii="Calisto MT" w:eastAsia="DejaVu Sans" w:hAnsi="Calisto MT" w:cs="Eras Bold ITC"/>
      <w:i/>
      <w:iCs/>
      <w:smallCaps/>
      <w:color w:val="0066B3"/>
      <w:kern w:val="3"/>
      <w:sz w:val="48"/>
      <w:szCs w:val="48"/>
      <w:lang w:val="en-US" w:eastAsia="ja-JP"/>
    </w:rPr>
  </w:style>
  <w:style w:type="paragraph" w:styleId="Title">
    <w:name w:val="Title"/>
    <w:basedOn w:val="Standard"/>
    <w:next w:val="Standard"/>
    <w:link w:val="TitleChar"/>
    <w:rsid w:val="00A7323C"/>
    <w:pPr>
      <w:pBdr>
        <w:bottom w:val="single" w:sz="12" w:space="4" w:color="000001"/>
      </w:pBdr>
      <w:spacing w:after="120"/>
      <w:jc w:val="center"/>
    </w:pPr>
    <w:rPr>
      <w:rFonts w:ascii="Cambria" w:eastAsia="DejaVu Sans" w:hAnsi="Cambria" w:cs="Cambria"/>
      <w:color w:val="000000"/>
      <w:spacing w:val="5"/>
      <w:sz w:val="52"/>
      <w:szCs w:val="52"/>
      <w:lang w:eastAsia="zh-CN" w:bidi="he-IL"/>
    </w:rPr>
  </w:style>
  <w:style w:type="character" w:customStyle="1" w:styleId="TitleChar">
    <w:name w:val="Title Char"/>
    <w:basedOn w:val="DefaultParagraphFont"/>
    <w:link w:val="Title"/>
    <w:rsid w:val="00A7323C"/>
    <w:rPr>
      <w:rFonts w:ascii="Cambria" w:eastAsia="DejaVu Sans" w:hAnsi="Cambria" w:cs="Cambria"/>
      <w:color w:val="000000"/>
      <w:spacing w:val="5"/>
      <w:kern w:val="3"/>
      <w:sz w:val="52"/>
      <w:szCs w:val="52"/>
      <w:lang w:val="en-US" w:eastAsia="zh-CN"/>
    </w:rPr>
  </w:style>
  <w:style w:type="paragraph" w:customStyle="1" w:styleId="TableHeading">
    <w:name w:val="Table Heading"/>
    <w:basedOn w:val="TableContents"/>
    <w:rsid w:val="00A7323C"/>
  </w:style>
  <w:style w:type="paragraph" w:customStyle="1" w:styleId="Framecontents">
    <w:name w:val="Frame contents"/>
    <w:basedOn w:val="Standard"/>
    <w:rsid w:val="00A7323C"/>
    <w:pPr>
      <w:spacing w:before="120"/>
      <w:jc w:val="both"/>
    </w:pPr>
    <w:rPr>
      <w:rFonts w:ascii="Calibri" w:eastAsia="DejaVu Sans" w:hAnsi="Calibri" w:cs="David CLM"/>
      <w:color w:val="000000"/>
      <w:sz w:val="24"/>
      <w:szCs w:val="24"/>
      <w:lang w:eastAsia="zh-CN" w:bidi="he-IL"/>
    </w:rPr>
  </w:style>
  <w:style w:type="paragraph" w:customStyle="1" w:styleId="Quotations">
    <w:name w:val="Quotations"/>
    <w:basedOn w:val="Standard"/>
    <w:rsid w:val="00A7323C"/>
    <w:pPr>
      <w:spacing w:before="120" w:after="283"/>
      <w:ind w:left="567" w:right="567"/>
      <w:jc w:val="both"/>
    </w:pPr>
    <w:rPr>
      <w:rFonts w:ascii="Calibri" w:eastAsia="DejaVu Sans" w:hAnsi="Calibri" w:cs="David CLM"/>
      <w:color w:val="000000"/>
      <w:sz w:val="24"/>
      <w:szCs w:val="24"/>
      <w:lang w:eastAsia="zh-CN" w:bidi="he-IL"/>
    </w:rPr>
  </w:style>
  <w:style w:type="paragraph" w:customStyle="1" w:styleId="Headerleft">
    <w:name w:val="Header left"/>
    <w:basedOn w:val="Standard"/>
    <w:rsid w:val="00A7323C"/>
    <w:pPr>
      <w:suppressLineNumbers/>
      <w:tabs>
        <w:tab w:val="center" w:pos="4819"/>
        <w:tab w:val="right" w:pos="9638"/>
      </w:tabs>
      <w:spacing w:before="120"/>
      <w:jc w:val="both"/>
    </w:pPr>
    <w:rPr>
      <w:rFonts w:ascii="Calibri" w:eastAsia="DejaVu Sans" w:hAnsi="Calibri" w:cs="David CLM"/>
      <w:color w:val="000000"/>
      <w:sz w:val="24"/>
      <w:szCs w:val="24"/>
      <w:lang w:eastAsia="zh-CN" w:bidi="he-IL"/>
    </w:rPr>
  </w:style>
  <w:style w:type="paragraph" w:customStyle="1" w:styleId="ContentsHeading">
    <w:name w:val="Contents Heading"/>
    <w:basedOn w:val="Heading"/>
    <w:rsid w:val="00A7323C"/>
    <w:pPr>
      <w:suppressLineNumbers/>
    </w:pPr>
    <w:rPr>
      <w:b/>
      <w:bCs/>
      <w:sz w:val="32"/>
      <w:szCs w:val="32"/>
    </w:rPr>
  </w:style>
  <w:style w:type="character" w:customStyle="1" w:styleId="BulletSymbols">
    <w:name w:val="Bullet Symbols"/>
    <w:rsid w:val="00A7323C"/>
    <w:rPr>
      <w:rFonts w:ascii="OpenSymbol" w:eastAsia="OpenSymbol" w:hAnsi="OpenSymbol" w:cs="OpenSymbol"/>
    </w:rPr>
  </w:style>
  <w:style w:type="character" w:customStyle="1" w:styleId="IndexLink">
    <w:name w:val="Index Link"/>
    <w:rsid w:val="00A7323C"/>
  </w:style>
  <w:style w:type="character" w:customStyle="1" w:styleId="ListLabel72">
    <w:name w:val="ListLabel 72"/>
    <w:rsid w:val="00A7323C"/>
    <w:rPr>
      <w:rFonts w:cs="Courier New"/>
    </w:rPr>
  </w:style>
  <w:style w:type="character" w:customStyle="1" w:styleId="ListLabel71">
    <w:name w:val="ListLabel 71"/>
    <w:rsid w:val="00A7323C"/>
    <w:rPr>
      <w:rFonts w:cs="Courier New"/>
    </w:rPr>
  </w:style>
  <w:style w:type="character" w:customStyle="1" w:styleId="ListLabel70">
    <w:name w:val="ListLabel 70"/>
    <w:rsid w:val="00A7323C"/>
    <w:rPr>
      <w:rFonts w:cs="Courier New"/>
    </w:rPr>
  </w:style>
  <w:style w:type="character" w:customStyle="1" w:styleId="ListLabel69">
    <w:name w:val="ListLabel 69"/>
    <w:rsid w:val="00A7323C"/>
    <w:rPr>
      <w:rFonts w:cs="Courier New"/>
    </w:rPr>
  </w:style>
  <w:style w:type="character" w:customStyle="1" w:styleId="ListLabel68">
    <w:name w:val="ListLabel 68"/>
    <w:rsid w:val="00A7323C"/>
    <w:rPr>
      <w:rFonts w:cs="Courier New"/>
    </w:rPr>
  </w:style>
  <w:style w:type="character" w:customStyle="1" w:styleId="ListLabel67">
    <w:name w:val="ListLabel 67"/>
    <w:rsid w:val="00A7323C"/>
    <w:rPr>
      <w:rFonts w:cs="Courier New"/>
    </w:rPr>
  </w:style>
  <w:style w:type="character" w:customStyle="1" w:styleId="ListLabel66">
    <w:name w:val="ListLabel 66"/>
    <w:rsid w:val="00A7323C"/>
    <w:rPr>
      <w:rFonts w:eastAsia="Calibri, sans-serif"/>
    </w:rPr>
  </w:style>
  <w:style w:type="character" w:customStyle="1" w:styleId="ListLabel65">
    <w:name w:val="ListLabel 65"/>
    <w:rsid w:val="00A7323C"/>
    <w:rPr>
      <w:rFonts w:cs="Courier New"/>
    </w:rPr>
  </w:style>
  <w:style w:type="character" w:customStyle="1" w:styleId="ListLabel64">
    <w:name w:val="ListLabel 64"/>
    <w:rsid w:val="00A7323C"/>
    <w:rPr>
      <w:rFonts w:cs="Courier New"/>
    </w:rPr>
  </w:style>
  <w:style w:type="character" w:customStyle="1" w:styleId="ListLabel63">
    <w:name w:val="ListLabel 63"/>
    <w:rsid w:val="00A7323C"/>
    <w:rPr>
      <w:rFonts w:cs="Courier New"/>
    </w:rPr>
  </w:style>
  <w:style w:type="character" w:customStyle="1" w:styleId="ListLabel62">
    <w:name w:val="ListLabel 62"/>
    <w:rsid w:val="00A7323C"/>
    <w:rPr>
      <w:rFonts w:cs="Courier New"/>
    </w:rPr>
  </w:style>
  <w:style w:type="character" w:customStyle="1" w:styleId="ListLabel61">
    <w:name w:val="ListLabel 61"/>
    <w:rsid w:val="00A7323C"/>
    <w:rPr>
      <w:rFonts w:cs="Courier New"/>
    </w:rPr>
  </w:style>
  <w:style w:type="character" w:customStyle="1" w:styleId="ListLabel60">
    <w:name w:val="ListLabel 60"/>
    <w:rsid w:val="00A7323C"/>
    <w:rPr>
      <w:rFonts w:cs="Courier New"/>
    </w:rPr>
  </w:style>
  <w:style w:type="character" w:customStyle="1" w:styleId="ListLabel59">
    <w:name w:val="ListLabel 59"/>
    <w:rsid w:val="00A7323C"/>
    <w:rPr>
      <w:rFonts w:cs="Courier New"/>
    </w:rPr>
  </w:style>
  <w:style w:type="character" w:customStyle="1" w:styleId="ListLabel58">
    <w:name w:val="ListLabel 58"/>
    <w:rsid w:val="00A7323C"/>
    <w:rPr>
      <w:rFonts w:cs="Courier New"/>
    </w:rPr>
  </w:style>
  <w:style w:type="character" w:customStyle="1" w:styleId="ListLabel57">
    <w:name w:val="ListLabel 57"/>
    <w:rsid w:val="00A7323C"/>
    <w:rPr>
      <w:rFonts w:cs="Courier New"/>
    </w:rPr>
  </w:style>
  <w:style w:type="character" w:customStyle="1" w:styleId="ListLabel56">
    <w:name w:val="ListLabel 56"/>
    <w:rsid w:val="00A7323C"/>
    <w:rPr>
      <w:rFonts w:cs="Courier New"/>
    </w:rPr>
  </w:style>
  <w:style w:type="character" w:customStyle="1" w:styleId="ListLabel55">
    <w:name w:val="ListLabel 55"/>
    <w:rsid w:val="00A7323C"/>
    <w:rPr>
      <w:rFonts w:cs="Courier New"/>
    </w:rPr>
  </w:style>
  <w:style w:type="character" w:customStyle="1" w:styleId="ListLabel54">
    <w:name w:val="ListLabel 54"/>
    <w:rsid w:val="00A7323C"/>
    <w:rPr>
      <w:rFonts w:cs="Courier New"/>
    </w:rPr>
  </w:style>
  <w:style w:type="character" w:customStyle="1" w:styleId="ListLabel53">
    <w:name w:val="ListLabel 53"/>
    <w:rsid w:val="00A7323C"/>
    <w:rPr>
      <w:rFonts w:cs="Courier New"/>
    </w:rPr>
  </w:style>
  <w:style w:type="character" w:customStyle="1" w:styleId="ListLabel52">
    <w:name w:val="ListLabel 52"/>
    <w:rsid w:val="00A7323C"/>
    <w:rPr>
      <w:rFonts w:cs="Courier New"/>
    </w:rPr>
  </w:style>
  <w:style w:type="character" w:customStyle="1" w:styleId="ListLabel51">
    <w:name w:val="ListLabel 51"/>
    <w:rsid w:val="00A7323C"/>
    <w:rPr>
      <w:rFonts w:cs="Courier New"/>
    </w:rPr>
  </w:style>
  <w:style w:type="character" w:customStyle="1" w:styleId="ListLabel50">
    <w:name w:val="ListLabel 50"/>
    <w:rsid w:val="00A7323C"/>
    <w:rPr>
      <w:rFonts w:cs="Courier New"/>
    </w:rPr>
  </w:style>
  <w:style w:type="character" w:customStyle="1" w:styleId="ListLabel49">
    <w:name w:val="ListLabel 49"/>
    <w:rsid w:val="00A7323C"/>
    <w:rPr>
      <w:rFonts w:cs="Courier New"/>
    </w:rPr>
  </w:style>
  <w:style w:type="character" w:customStyle="1" w:styleId="ListLabel48">
    <w:name w:val="ListLabel 48"/>
    <w:rsid w:val="00A7323C"/>
    <w:rPr>
      <w:rFonts w:cs="Courier New"/>
    </w:rPr>
  </w:style>
  <w:style w:type="character" w:customStyle="1" w:styleId="ListLabel47">
    <w:name w:val="ListLabel 47"/>
    <w:rsid w:val="00A7323C"/>
    <w:rPr>
      <w:rFonts w:eastAsia="Calibri, sans-serif"/>
    </w:rPr>
  </w:style>
  <w:style w:type="character" w:customStyle="1" w:styleId="ListLabel46">
    <w:name w:val="ListLabel 46"/>
    <w:rsid w:val="00A7323C"/>
    <w:rPr>
      <w:rFonts w:cs="Courier New"/>
    </w:rPr>
  </w:style>
  <w:style w:type="character" w:customStyle="1" w:styleId="ListLabel45">
    <w:name w:val="ListLabel 45"/>
    <w:rsid w:val="00A7323C"/>
    <w:rPr>
      <w:rFonts w:cs="Courier New"/>
    </w:rPr>
  </w:style>
  <w:style w:type="character" w:customStyle="1" w:styleId="ListLabel44">
    <w:name w:val="ListLabel 44"/>
    <w:rsid w:val="00A7323C"/>
    <w:rPr>
      <w:rFonts w:cs="Courier New"/>
    </w:rPr>
  </w:style>
  <w:style w:type="character" w:customStyle="1" w:styleId="ListLabel43">
    <w:name w:val="ListLabel 43"/>
    <w:rsid w:val="00A7323C"/>
    <w:rPr>
      <w:rFonts w:eastAsia="Calibri, sans-serif"/>
    </w:rPr>
  </w:style>
  <w:style w:type="character" w:customStyle="1" w:styleId="ListLabel42">
    <w:name w:val="ListLabel 42"/>
    <w:rsid w:val="00A7323C"/>
    <w:rPr>
      <w:rFonts w:cs="Courier New"/>
    </w:rPr>
  </w:style>
  <w:style w:type="character" w:customStyle="1" w:styleId="ListLabel41">
    <w:name w:val="ListLabel 41"/>
    <w:rsid w:val="00A7323C"/>
    <w:rPr>
      <w:rFonts w:cs="Courier New"/>
    </w:rPr>
  </w:style>
  <w:style w:type="character" w:customStyle="1" w:styleId="ListLabel40">
    <w:name w:val="ListLabel 40"/>
    <w:rsid w:val="00A7323C"/>
    <w:rPr>
      <w:rFonts w:cs="Courier New"/>
    </w:rPr>
  </w:style>
  <w:style w:type="character" w:customStyle="1" w:styleId="ListLabel39">
    <w:name w:val="ListLabel 39"/>
    <w:rsid w:val="00A7323C"/>
    <w:rPr>
      <w:rFonts w:eastAsia="Calibri, sans-serif"/>
    </w:rPr>
  </w:style>
  <w:style w:type="character" w:customStyle="1" w:styleId="ListLabel38">
    <w:name w:val="ListLabel 38"/>
    <w:rsid w:val="00A7323C"/>
    <w:rPr>
      <w:rFonts w:cs="Courier New"/>
    </w:rPr>
  </w:style>
  <w:style w:type="character" w:customStyle="1" w:styleId="ListLabel37">
    <w:name w:val="ListLabel 37"/>
    <w:rsid w:val="00A7323C"/>
    <w:rPr>
      <w:rFonts w:cs="Courier New"/>
    </w:rPr>
  </w:style>
  <w:style w:type="character" w:customStyle="1" w:styleId="ListLabel36">
    <w:name w:val="ListLabel 36"/>
    <w:rsid w:val="00A7323C"/>
    <w:rPr>
      <w:rFonts w:cs="Courier New"/>
    </w:rPr>
  </w:style>
  <w:style w:type="character" w:customStyle="1" w:styleId="ListLabel35">
    <w:name w:val="ListLabel 35"/>
    <w:rsid w:val="00A7323C"/>
    <w:rPr>
      <w:rFonts w:eastAsia="Calibri, sans-serif"/>
    </w:rPr>
  </w:style>
  <w:style w:type="character" w:customStyle="1" w:styleId="ListLabel34">
    <w:name w:val="ListLabel 34"/>
    <w:rsid w:val="00A7323C"/>
    <w:rPr>
      <w:rFonts w:cs="Courier New"/>
    </w:rPr>
  </w:style>
  <w:style w:type="character" w:customStyle="1" w:styleId="ListLabel33">
    <w:name w:val="ListLabel 33"/>
    <w:rsid w:val="00A7323C"/>
    <w:rPr>
      <w:rFonts w:cs="Courier New"/>
    </w:rPr>
  </w:style>
  <w:style w:type="character" w:customStyle="1" w:styleId="ListLabel32">
    <w:name w:val="ListLabel 32"/>
    <w:rsid w:val="00A7323C"/>
    <w:rPr>
      <w:rFonts w:cs="Courier New"/>
    </w:rPr>
  </w:style>
  <w:style w:type="character" w:customStyle="1" w:styleId="ListLabel31">
    <w:name w:val="ListLabel 31"/>
    <w:rsid w:val="00A7323C"/>
    <w:rPr>
      <w:rFonts w:eastAsia="Calibri, sans-serif"/>
    </w:rPr>
  </w:style>
  <w:style w:type="character" w:customStyle="1" w:styleId="ListLabel30">
    <w:name w:val="ListLabel 30"/>
    <w:rsid w:val="00A7323C"/>
    <w:rPr>
      <w:rFonts w:cs="Courier New"/>
    </w:rPr>
  </w:style>
  <w:style w:type="character" w:customStyle="1" w:styleId="ListLabel29">
    <w:name w:val="ListLabel 29"/>
    <w:rsid w:val="00A7323C"/>
    <w:rPr>
      <w:rFonts w:cs="Courier New"/>
    </w:rPr>
  </w:style>
  <w:style w:type="character" w:customStyle="1" w:styleId="ListLabel28">
    <w:name w:val="ListLabel 28"/>
    <w:rsid w:val="00A7323C"/>
    <w:rPr>
      <w:rFonts w:cs="Courier New"/>
    </w:rPr>
  </w:style>
  <w:style w:type="character" w:customStyle="1" w:styleId="ListLabel27">
    <w:name w:val="ListLabel 27"/>
    <w:rsid w:val="00A7323C"/>
    <w:rPr>
      <w:rFonts w:cs="Courier New"/>
    </w:rPr>
  </w:style>
  <w:style w:type="character" w:customStyle="1" w:styleId="ListLabel26">
    <w:name w:val="ListLabel 26"/>
    <w:rsid w:val="00A7323C"/>
    <w:rPr>
      <w:rFonts w:cs="Courier New"/>
    </w:rPr>
  </w:style>
  <w:style w:type="character" w:customStyle="1" w:styleId="ListLabel25">
    <w:name w:val="ListLabel 25"/>
    <w:rsid w:val="00A7323C"/>
    <w:rPr>
      <w:rFonts w:cs="Courier New"/>
    </w:rPr>
  </w:style>
  <w:style w:type="character" w:customStyle="1" w:styleId="ListLabel24">
    <w:name w:val="ListLabel 24"/>
    <w:rsid w:val="00A7323C"/>
    <w:rPr>
      <w:rFonts w:cs="Courier New"/>
    </w:rPr>
  </w:style>
  <w:style w:type="character" w:customStyle="1" w:styleId="ListLabel23">
    <w:name w:val="ListLabel 23"/>
    <w:rsid w:val="00A7323C"/>
    <w:rPr>
      <w:rFonts w:cs="Courier New"/>
    </w:rPr>
  </w:style>
  <w:style w:type="character" w:customStyle="1" w:styleId="ListLabel22">
    <w:name w:val="ListLabel 22"/>
    <w:rsid w:val="00A7323C"/>
    <w:rPr>
      <w:rFonts w:cs="Courier New"/>
    </w:rPr>
  </w:style>
  <w:style w:type="character" w:customStyle="1" w:styleId="ListLabel21">
    <w:name w:val="ListLabel 21"/>
    <w:rsid w:val="00A7323C"/>
    <w:rPr>
      <w:rFonts w:cs="Courier New"/>
    </w:rPr>
  </w:style>
  <w:style w:type="character" w:customStyle="1" w:styleId="ListLabel20">
    <w:name w:val="ListLabel 20"/>
    <w:rsid w:val="00A7323C"/>
    <w:rPr>
      <w:rFonts w:cs="Courier New"/>
    </w:rPr>
  </w:style>
  <w:style w:type="character" w:customStyle="1" w:styleId="ListLabel19">
    <w:name w:val="ListLabel 19"/>
    <w:rsid w:val="00A7323C"/>
    <w:rPr>
      <w:rFonts w:cs="Courier New"/>
    </w:rPr>
  </w:style>
  <w:style w:type="character" w:customStyle="1" w:styleId="ListLabel18">
    <w:name w:val="ListLabel 18"/>
    <w:rsid w:val="00A7323C"/>
    <w:rPr>
      <w:rFonts w:cs="Courier New"/>
    </w:rPr>
  </w:style>
  <w:style w:type="character" w:customStyle="1" w:styleId="ListLabel17">
    <w:name w:val="ListLabel 17"/>
    <w:rsid w:val="00A7323C"/>
    <w:rPr>
      <w:rFonts w:cs="Courier New"/>
    </w:rPr>
  </w:style>
  <w:style w:type="character" w:customStyle="1" w:styleId="ListLabel16">
    <w:name w:val="ListLabel 16"/>
    <w:rsid w:val="00A7323C"/>
    <w:rPr>
      <w:rFonts w:cs="Courier New"/>
    </w:rPr>
  </w:style>
  <w:style w:type="character" w:customStyle="1" w:styleId="ListLabel15">
    <w:name w:val="ListLabel 15"/>
    <w:rsid w:val="00A7323C"/>
    <w:rPr>
      <w:rFonts w:cs="Courier New"/>
    </w:rPr>
  </w:style>
  <w:style w:type="character" w:customStyle="1" w:styleId="ListLabel14">
    <w:name w:val="ListLabel 14"/>
    <w:rsid w:val="00A7323C"/>
    <w:rPr>
      <w:rFonts w:cs="Courier New"/>
    </w:rPr>
  </w:style>
  <w:style w:type="character" w:customStyle="1" w:styleId="ListLabel13">
    <w:name w:val="ListLabel 13"/>
    <w:rsid w:val="00A7323C"/>
    <w:rPr>
      <w:rFonts w:cs="Courier New"/>
    </w:rPr>
  </w:style>
  <w:style w:type="character" w:customStyle="1" w:styleId="ListLabel12">
    <w:name w:val="ListLabel 12"/>
    <w:rsid w:val="00A7323C"/>
    <w:rPr>
      <w:rFonts w:eastAsia="Calibri, sans-serif"/>
    </w:rPr>
  </w:style>
  <w:style w:type="character" w:customStyle="1" w:styleId="ListLabel11">
    <w:name w:val="ListLabel 11"/>
    <w:rsid w:val="00A7323C"/>
    <w:rPr>
      <w:rFonts w:cs="Courier New"/>
    </w:rPr>
  </w:style>
  <w:style w:type="character" w:customStyle="1" w:styleId="ListLabel10">
    <w:name w:val="ListLabel 10"/>
    <w:rsid w:val="00A7323C"/>
    <w:rPr>
      <w:rFonts w:cs="Courier New"/>
    </w:rPr>
  </w:style>
  <w:style w:type="character" w:customStyle="1" w:styleId="ListLabel9">
    <w:name w:val="ListLabel 9"/>
    <w:rsid w:val="00A7323C"/>
    <w:rPr>
      <w:rFonts w:cs="Courier New"/>
    </w:rPr>
  </w:style>
  <w:style w:type="character" w:customStyle="1" w:styleId="ListLabel8">
    <w:name w:val="ListLabel 8"/>
    <w:rsid w:val="00A7323C"/>
    <w:rPr>
      <w:rFonts w:eastAsia="Calibri, sans-serif"/>
    </w:rPr>
  </w:style>
  <w:style w:type="character" w:customStyle="1" w:styleId="ListLabel7">
    <w:name w:val="ListLabel 7"/>
    <w:rsid w:val="00A7323C"/>
    <w:rPr>
      <w:rFonts w:cs="Courier New"/>
    </w:rPr>
  </w:style>
  <w:style w:type="character" w:customStyle="1" w:styleId="ListLabel6">
    <w:name w:val="ListLabel 6"/>
    <w:rsid w:val="00A7323C"/>
    <w:rPr>
      <w:rFonts w:cs="Courier New"/>
    </w:rPr>
  </w:style>
  <w:style w:type="character" w:customStyle="1" w:styleId="ListLabel5">
    <w:name w:val="ListLabel 5"/>
    <w:rsid w:val="00A7323C"/>
    <w:rPr>
      <w:rFonts w:cs="Courier New"/>
    </w:rPr>
  </w:style>
  <w:style w:type="character" w:customStyle="1" w:styleId="ListLabel4">
    <w:name w:val="ListLabel 4"/>
    <w:rsid w:val="00A7323C"/>
    <w:rPr>
      <w:rFonts w:eastAsia="Calibri, sans-serif"/>
    </w:rPr>
  </w:style>
  <w:style w:type="character" w:customStyle="1" w:styleId="ListLabel3">
    <w:name w:val="ListLabel 3"/>
    <w:rsid w:val="00A7323C"/>
    <w:rPr>
      <w:rFonts w:cs="Courier New"/>
    </w:rPr>
  </w:style>
  <w:style w:type="character" w:customStyle="1" w:styleId="ListLabel2">
    <w:name w:val="ListLabel 2"/>
    <w:rsid w:val="00A7323C"/>
    <w:rPr>
      <w:rFonts w:cs="Courier New"/>
    </w:rPr>
  </w:style>
  <w:style w:type="character" w:customStyle="1" w:styleId="ListLabel1">
    <w:name w:val="ListLabel 1"/>
    <w:rsid w:val="00A7323C"/>
    <w:rPr>
      <w:rFonts w:cs="Courier New"/>
    </w:rPr>
  </w:style>
  <w:style w:type="character" w:styleId="PlaceholderText">
    <w:name w:val="Placeholder Text"/>
    <w:basedOn w:val="DefaultParagraphFont"/>
    <w:rsid w:val="00A7323C"/>
    <w:rPr>
      <w:color w:val="808080"/>
    </w:rPr>
  </w:style>
  <w:style w:type="character" w:customStyle="1" w:styleId="Internetlink">
    <w:name w:val="Internet link"/>
    <w:basedOn w:val="DefaultParagraphFont"/>
    <w:rsid w:val="00A7323C"/>
    <w:rPr>
      <w:color w:val="0000FF"/>
      <w:u w:val="single"/>
    </w:rPr>
  </w:style>
  <w:style w:type="character" w:customStyle="1" w:styleId="UnresolvedMention10">
    <w:name w:val="Unresolved Mention1"/>
    <w:basedOn w:val="DefaultParagraphFont"/>
    <w:rsid w:val="00A7323C"/>
    <w:rPr>
      <w:color w:val="808080"/>
      <w:shd w:val="clear" w:color="auto" w:fill="E6E6E6"/>
    </w:rPr>
  </w:style>
  <w:style w:type="character" w:customStyle="1" w:styleId="Mention1">
    <w:name w:val="Mention1"/>
    <w:basedOn w:val="DefaultParagraphFont"/>
    <w:rsid w:val="00A7323C"/>
    <w:rPr>
      <w:color w:val="2B579A"/>
      <w:shd w:val="clear" w:color="auto" w:fill="E6E6E6"/>
    </w:rPr>
  </w:style>
  <w:style w:type="character" w:customStyle="1" w:styleId="ListLabel99">
    <w:name w:val="ListLabel 99"/>
    <w:rsid w:val="00A7323C"/>
    <w:rPr>
      <w:sz w:val="20"/>
    </w:rPr>
  </w:style>
  <w:style w:type="character" w:customStyle="1" w:styleId="ListLabel98">
    <w:name w:val="ListLabel 98"/>
    <w:rsid w:val="00A7323C"/>
    <w:rPr>
      <w:sz w:val="20"/>
    </w:rPr>
  </w:style>
  <w:style w:type="character" w:customStyle="1" w:styleId="ListLabel97">
    <w:name w:val="ListLabel 97"/>
    <w:rsid w:val="00A7323C"/>
    <w:rPr>
      <w:sz w:val="20"/>
    </w:rPr>
  </w:style>
  <w:style w:type="character" w:customStyle="1" w:styleId="ListLabel96">
    <w:name w:val="ListLabel 96"/>
    <w:rsid w:val="00A7323C"/>
    <w:rPr>
      <w:sz w:val="20"/>
    </w:rPr>
  </w:style>
  <w:style w:type="character" w:customStyle="1" w:styleId="ListLabel95">
    <w:name w:val="ListLabel 95"/>
    <w:rsid w:val="00A7323C"/>
    <w:rPr>
      <w:sz w:val="20"/>
    </w:rPr>
  </w:style>
  <w:style w:type="character" w:customStyle="1" w:styleId="ListLabel94">
    <w:name w:val="ListLabel 94"/>
    <w:rsid w:val="00A7323C"/>
    <w:rPr>
      <w:sz w:val="20"/>
    </w:rPr>
  </w:style>
  <w:style w:type="character" w:customStyle="1" w:styleId="ListLabel93">
    <w:name w:val="ListLabel 93"/>
    <w:rsid w:val="00A7323C"/>
    <w:rPr>
      <w:sz w:val="20"/>
    </w:rPr>
  </w:style>
  <w:style w:type="character" w:customStyle="1" w:styleId="ListLabel92">
    <w:name w:val="ListLabel 92"/>
    <w:rsid w:val="00A7323C"/>
    <w:rPr>
      <w:sz w:val="20"/>
    </w:rPr>
  </w:style>
  <w:style w:type="character" w:customStyle="1" w:styleId="ListLabel91">
    <w:name w:val="ListLabel 91"/>
    <w:rsid w:val="00A7323C"/>
    <w:rPr>
      <w:sz w:val="20"/>
    </w:rPr>
  </w:style>
  <w:style w:type="character" w:customStyle="1" w:styleId="ListLabel90">
    <w:name w:val="ListLabel 90"/>
    <w:rsid w:val="00A7323C"/>
    <w:rPr>
      <w:sz w:val="20"/>
    </w:rPr>
  </w:style>
  <w:style w:type="character" w:customStyle="1" w:styleId="ListLabel89">
    <w:name w:val="ListLabel 89"/>
    <w:rsid w:val="00A7323C"/>
    <w:rPr>
      <w:sz w:val="20"/>
    </w:rPr>
  </w:style>
  <w:style w:type="character" w:customStyle="1" w:styleId="ListLabel88">
    <w:name w:val="ListLabel 88"/>
    <w:rsid w:val="00A7323C"/>
    <w:rPr>
      <w:sz w:val="20"/>
    </w:rPr>
  </w:style>
  <w:style w:type="character" w:customStyle="1" w:styleId="ListLabel87">
    <w:name w:val="ListLabel 87"/>
    <w:rsid w:val="00A7323C"/>
    <w:rPr>
      <w:sz w:val="20"/>
    </w:rPr>
  </w:style>
  <w:style w:type="character" w:customStyle="1" w:styleId="ListLabel86">
    <w:name w:val="ListLabel 86"/>
    <w:rsid w:val="00A7323C"/>
    <w:rPr>
      <w:sz w:val="20"/>
    </w:rPr>
  </w:style>
  <w:style w:type="character" w:customStyle="1" w:styleId="ListLabel85">
    <w:name w:val="ListLabel 85"/>
    <w:rsid w:val="00A7323C"/>
    <w:rPr>
      <w:sz w:val="20"/>
    </w:rPr>
  </w:style>
  <w:style w:type="character" w:customStyle="1" w:styleId="ListLabel84">
    <w:name w:val="ListLabel 84"/>
    <w:rsid w:val="00A7323C"/>
    <w:rPr>
      <w:sz w:val="20"/>
    </w:rPr>
  </w:style>
  <w:style w:type="character" w:customStyle="1" w:styleId="ListLabel83">
    <w:name w:val="ListLabel 83"/>
    <w:rsid w:val="00A7323C"/>
    <w:rPr>
      <w:sz w:val="20"/>
    </w:rPr>
  </w:style>
  <w:style w:type="character" w:customStyle="1" w:styleId="ListLabel82">
    <w:name w:val="ListLabel 82"/>
    <w:rsid w:val="00A7323C"/>
    <w:rPr>
      <w:sz w:val="20"/>
    </w:rPr>
  </w:style>
  <w:style w:type="character" w:customStyle="1" w:styleId="ListLabel81">
    <w:name w:val="ListLabel 81"/>
    <w:rsid w:val="00A7323C"/>
    <w:rPr>
      <w:rFonts w:cs="Courier New"/>
    </w:rPr>
  </w:style>
  <w:style w:type="character" w:customStyle="1" w:styleId="ListLabel80">
    <w:name w:val="ListLabel 80"/>
    <w:rsid w:val="00A7323C"/>
    <w:rPr>
      <w:rFonts w:cs="Courier New"/>
    </w:rPr>
  </w:style>
  <w:style w:type="character" w:customStyle="1" w:styleId="ListLabel79">
    <w:name w:val="ListLabel 79"/>
    <w:rsid w:val="00A7323C"/>
    <w:rPr>
      <w:rFonts w:cs="Courier New"/>
    </w:rPr>
  </w:style>
  <w:style w:type="character" w:customStyle="1" w:styleId="ListLabel78">
    <w:name w:val="ListLabel 78"/>
    <w:rsid w:val="00A7323C"/>
    <w:rPr>
      <w:rFonts w:cs="Courier New"/>
    </w:rPr>
  </w:style>
  <w:style w:type="character" w:customStyle="1" w:styleId="ListLabel77">
    <w:name w:val="ListLabel 77"/>
    <w:rsid w:val="00A7323C"/>
    <w:rPr>
      <w:rFonts w:cs="Courier New"/>
    </w:rPr>
  </w:style>
  <w:style w:type="character" w:customStyle="1" w:styleId="ListLabel76">
    <w:name w:val="ListLabel 76"/>
    <w:rsid w:val="00A7323C"/>
    <w:rPr>
      <w:rFonts w:cs="Courier New"/>
    </w:rPr>
  </w:style>
  <w:style w:type="character" w:customStyle="1" w:styleId="ListLabel75">
    <w:name w:val="ListLabel 75"/>
    <w:rsid w:val="00A7323C"/>
    <w:rPr>
      <w:rFonts w:cs="Courier New"/>
    </w:rPr>
  </w:style>
  <w:style w:type="character" w:customStyle="1" w:styleId="ListLabel74">
    <w:name w:val="ListLabel 74"/>
    <w:rsid w:val="00A7323C"/>
    <w:rPr>
      <w:rFonts w:cs="Courier New"/>
    </w:rPr>
  </w:style>
  <w:style w:type="character" w:customStyle="1" w:styleId="ListLabel73">
    <w:name w:val="ListLabel 73"/>
    <w:rsid w:val="00A7323C"/>
    <w:rPr>
      <w:rFonts w:cs="Courier New"/>
    </w:rPr>
  </w:style>
  <w:style w:type="character" w:customStyle="1" w:styleId="Mention2">
    <w:name w:val="Mention2"/>
    <w:basedOn w:val="DefaultParagraphFont"/>
    <w:rsid w:val="00A7323C"/>
    <w:rPr>
      <w:color w:val="2B579A"/>
      <w:shd w:val="clear" w:color="auto" w:fill="E6E6E6"/>
    </w:rPr>
  </w:style>
  <w:style w:type="character" w:customStyle="1" w:styleId="BodyTextChar">
    <w:name w:val="Body Text Char"/>
    <w:basedOn w:val="DefaultParagraphFont"/>
    <w:rsid w:val="00A7323C"/>
    <w:rPr>
      <w:rFonts w:eastAsia="DejaVu Sans" w:cs="FreeSans"/>
      <w:color w:val="00000A"/>
      <w:lang w:bidi="ar-SA"/>
    </w:rPr>
  </w:style>
  <w:style w:type="character" w:styleId="Strong">
    <w:name w:val="Strong"/>
    <w:rsid w:val="00A7323C"/>
    <w:rPr>
      <w:b/>
      <w:bCs/>
      <w:color w:val="BF8F00"/>
    </w:rPr>
  </w:style>
  <w:style w:type="character" w:styleId="IntenseEmphasis">
    <w:name w:val="Intense Emphasis"/>
    <w:rsid w:val="00A7323C"/>
    <w:rPr>
      <w:b/>
      <w:bCs/>
      <w:i/>
      <w:iCs/>
      <w:color w:val="BF8F00"/>
      <w:spacing w:val="10"/>
    </w:rPr>
  </w:style>
  <w:style w:type="character" w:customStyle="1" w:styleId="Teletype">
    <w:name w:val="Teletype"/>
    <w:rsid w:val="00A7323C"/>
    <w:rPr>
      <w:rFonts w:ascii="Liberation Mono" w:eastAsia="NSimSun" w:hAnsi="Liberation Mono" w:cs="Liberation Mono"/>
    </w:rPr>
  </w:style>
  <w:style w:type="character" w:customStyle="1" w:styleId="NumberingSymbols">
    <w:name w:val="Numbering Symbols"/>
    <w:rsid w:val="00A7323C"/>
  </w:style>
  <w:style w:type="numbering" w:customStyle="1" w:styleId="NoList1">
    <w:name w:val="No List_1"/>
    <w:basedOn w:val="NoList"/>
    <w:rsid w:val="00A7323C"/>
    <w:pPr>
      <w:numPr>
        <w:numId w:val="12"/>
      </w:numPr>
    </w:pPr>
  </w:style>
  <w:style w:type="numbering" w:customStyle="1" w:styleId="WWNum1">
    <w:name w:val="WWNum1"/>
    <w:basedOn w:val="NoList"/>
    <w:rsid w:val="00A7323C"/>
    <w:pPr>
      <w:numPr>
        <w:numId w:val="13"/>
      </w:numPr>
    </w:pPr>
  </w:style>
  <w:style w:type="numbering" w:customStyle="1" w:styleId="WWNum2">
    <w:name w:val="WWNum2"/>
    <w:basedOn w:val="NoList"/>
    <w:rsid w:val="00A7323C"/>
    <w:pPr>
      <w:numPr>
        <w:numId w:val="14"/>
      </w:numPr>
    </w:pPr>
  </w:style>
  <w:style w:type="numbering" w:customStyle="1" w:styleId="WWNum3">
    <w:name w:val="WWNum3"/>
    <w:basedOn w:val="NoList"/>
    <w:rsid w:val="00A7323C"/>
    <w:pPr>
      <w:numPr>
        <w:numId w:val="15"/>
      </w:numPr>
    </w:pPr>
  </w:style>
  <w:style w:type="numbering" w:customStyle="1" w:styleId="WWNum4">
    <w:name w:val="WWNum4"/>
    <w:basedOn w:val="NoList"/>
    <w:rsid w:val="00A7323C"/>
    <w:pPr>
      <w:numPr>
        <w:numId w:val="16"/>
      </w:numPr>
    </w:pPr>
  </w:style>
  <w:style w:type="numbering" w:customStyle="1" w:styleId="WWNum5">
    <w:name w:val="WWNum5"/>
    <w:basedOn w:val="NoList"/>
    <w:rsid w:val="00A7323C"/>
    <w:pPr>
      <w:numPr>
        <w:numId w:val="17"/>
      </w:numPr>
    </w:pPr>
  </w:style>
  <w:style w:type="numbering" w:customStyle="1" w:styleId="WWNum6">
    <w:name w:val="WWNum6"/>
    <w:basedOn w:val="NoList"/>
    <w:rsid w:val="00A7323C"/>
    <w:pPr>
      <w:numPr>
        <w:numId w:val="18"/>
      </w:numPr>
    </w:pPr>
  </w:style>
  <w:style w:type="numbering" w:customStyle="1" w:styleId="WWNum7">
    <w:name w:val="WWNum7"/>
    <w:basedOn w:val="NoList"/>
    <w:rsid w:val="00A7323C"/>
    <w:pPr>
      <w:numPr>
        <w:numId w:val="19"/>
      </w:numPr>
    </w:pPr>
  </w:style>
  <w:style w:type="numbering" w:customStyle="1" w:styleId="WWNum8">
    <w:name w:val="WWNum8"/>
    <w:basedOn w:val="NoList"/>
    <w:rsid w:val="00A7323C"/>
    <w:pPr>
      <w:numPr>
        <w:numId w:val="20"/>
      </w:numPr>
    </w:pPr>
  </w:style>
  <w:style w:type="numbering" w:customStyle="1" w:styleId="WWNum9">
    <w:name w:val="WWNum9"/>
    <w:basedOn w:val="NoList"/>
    <w:rsid w:val="00A7323C"/>
    <w:pPr>
      <w:numPr>
        <w:numId w:val="21"/>
      </w:numPr>
    </w:pPr>
  </w:style>
  <w:style w:type="numbering" w:customStyle="1" w:styleId="WWNum10">
    <w:name w:val="WWNum10"/>
    <w:basedOn w:val="NoList"/>
    <w:rsid w:val="00A7323C"/>
    <w:pPr>
      <w:numPr>
        <w:numId w:val="22"/>
      </w:numPr>
    </w:pPr>
  </w:style>
  <w:style w:type="numbering" w:customStyle="1" w:styleId="WWNum11">
    <w:name w:val="WWNum11"/>
    <w:basedOn w:val="NoList"/>
    <w:rsid w:val="00A7323C"/>
    <w:pPr>
      <w:numPr>
        <w:numId w:val="23"/>
      </w:numPr>
    </w:pPr>
  </w:style>
  <w:style w:type="numbering" w:customStyle="1" w:styleId="WWNum12">
    <w:name w:val="WWNum12"/>
    <w:basedOn w:val="NoList"/>
    <w:rsid w:val="00A7323C"/>
    <w:pPr>
      <w:numPr>
        <w:numId w:val="24"/>
      </w:numPr>
    </w:pPr>
  </w:style>
  <w:style w:type="numbering" w:customStyle="1" w:styleId="WWNum13">
    <w:name w:val="WWNum13"/>
    <w:basedOn w:val="NoList"/>
    <w:rsid w:val="00A7323C"/>
    <w:pPr>
      <w:numPr>
        <w:numId w:val="25"/>
      </w:numPr>
    </w:pPr>
  </w:style>
  <w:style w:type="numbering" w:customStyle="1" w:styleId="WWNum14">
    <w:name w:val="WWNum14"/>
    <w:basedOn w:val="NoList"/>
    <w:rsid w:val="00A7323C"/>
    <w:pPr>
      <w:numPr>
        <w:numId w:val="26"/>
      </w:numPr>
    </w:pPr>
  </w:style>
  <w:style w:type="numbering" w:customStyle="1" w:styleId="WWNum15">
    <w:name w:val="WWNum15"/>
    <w:basedOn w:val="NoList"/>
    <w:rsid w:val="00A7323C"/>
    <w:pPr>
      <w:numPr>
        <w:numId w:val="27"/>
      </w:numPr>
    </w:pPr>
  </w:style>
  <w:style w:type="numbering" w:customStyle="1" w:styleId="WWNum16">
    <w:name w:val="WWNum16"/>
    <w:basedOn w:val="NoList"/>
    <w:rsid w:val="00A7323C"/>
    <w:pPr>
      <w:numPr>
        <w:numId w:val="28"/>
      </w:numPr>
    </w:pPr>
  </w:style>
  <w:style w:type="numbering" w:customStyle="1" w:styleId="WWNum17">
    <w:name w:val="WWNum17"/>
    <w:basedOn w:val="NoList"/>
    <w:rsid w:val="00A7323C"/>
    <w:pPr>
      <w:numPr>
        <w:numId w:val="29"/>
      </w:numPr>
    </w:pPr>
  </w:style>
  <w:style w:type="numbering" w:customStyle="1" w:styleId="WWNum18">
    <w:name w:val="WWNum18"/>
    <w:basedOn w:val="NoList"/>
    <w:rsid w:val="00A7323C"/>
    <w:pPr>
      <w:numPr>
        <w:numId w:val="30"/>
      </w:numPr>
    </w:pPr>
  </w:style>
  <w:style w:type="numbering" w:customStyle="1" w:styleId="WWNum19">
    <w:name w:val="WWNum19"/>
    <w:basedOn w:val="NoList"/>
    <w:rsid w:val="00A7323C"/>
    <w:pPr>
      <w:numPr>
        <w:numId w:val="31"/>
      </w:numPr>
    </w:pPr>
  </w:style>
  <w:style w:type="numbering" w:customStyle="1" w:styleId="WWNum20">
    <w:name w:val="WWNum20"/>
    <w:basedOn w:val="NoList"/>
    <w:rsid w:val="00A7323C"/>
    <w:pPr>
      <w:numPr>
        <w:numId w:val="32"/>
      </w:numPr>
    </w:pPr>
  </w:style>
  <w:style w:type="numbering" w:customStyle="1" w:styleId="WWNum21">
    <w:name w:val="WWNum21"/>
    <w:basedOn w:val="NoList"/>
    <w:rsid w:val="00A7323C"/>
    <w:pPr>
      <w:numPr>
        <w:numId w:val="33"/>
      </w:numPr>
    </w:pPr>
  </w:style>
  <w:style w:type="numbering" w:customStyle="1" w:styleId="WWNum22">
    <w:name w:val="WWNum22"/>
    <w:basedOn w:val="NoList"/>
    <w:rsid w:val="00A7323C"/>
    <w:pPr>
      <w:numPr>
        <w:numId w:val="34"/>
      </w:numPr>
    </w:pPr>
  </w:style>
  <w:style w:type="numbering" w:customStyle="1" w:styleId="WWNum23">
    <w:name w:val="WWNum23"/>
    <w:basedOn w:val="NoList"/>
    <w:rsid w:val="00A7323C"/>
    <w:pPr>
      <w:numPr>
        <w:numId w:val="35"/>
      </w:numPr>
    </w:pPr>
  </w:style>
  <w:style w:type="numbering" w:customStyle="1" w:styleId="WWNum24">
    <w:name w:val="WWNum24"/>
    <w:basedOn w:val="NoList"/>
    <w:rsid w:val="00A7323C"/>
    <w:pPr>
      <w:numPr>
        <w:numId w:val="36"/>
      </w:numPr>
    </w:pPr>
  </w:style>
  <w:style w:type="numbering" w:customStyle="1" w:styleId="WWNum25">
    <w:name w:val="WWNum25"/>
    <w:basedOn w:val="NoList"/>
    <w:rsid w:val="00A7323C"/>
    <w:pPr>
      <w:numPr>
        <w:numId w:val="37"/>
      </w:numPr>
    </w:pPr>
  </w:style>
  <w:style w:type="numbering" w:customStyle="1" w:styleId="WWNum26">
    <w:name w:val="WWNum26"/>
    <w:basedOn w:val="NoList"/>
    <w:rsid w:val="00A7323C"/>
    <w:pPr>
      <w:numPr>
        <w:numId w:val="38"/>
      </w:numPr>
    </w:pPr>
  </w:style>
  <w:style w:type="numbering" w:customStyle="1" w:styleId="WWNum27">
    <w:name w:val="WWNum27"/>
    <w:basedOn w:val="NoList"/>
    <w:rsid w:val="00A7323C"/>
    <w:pPr>
      <w:numPr>
        <w:numId w:val="39"/>
      </w:numPr>
    </w:pPr>
  </w:style>
  <w:style w:type="numbering" w:customStyle="1" w:styleId="WWNum28">
    <w:name w:val="WWNum28"/>
    <w:basedOn w:val="NoList"/>
    <w:rsid w:val="00A7323C"/>
    <w:pPr>
      <w:numPr>
        <w:numId w:val="40"/>
      </w:numPr>
    </w:pPr>
  </w:style>
  <w:style w:type="numbering" w:customStyle="1" w:styleId="WWNum29">
    <w:name w:val="WWNum29"/>
    <w:basedOn w:val="NoList"/>
    <w:rsid w:val="00A7323C"/>
    <w:pPr>
      <w:numPr>
        <w:numId w:val="41"/>
      </w:numPr>
    </w:pPr>
  </w:style>
  <w:style w:type="numbering" w:customStyle="1" w:styleId="WWNum30">
    <w:name w:val="WWNum30"/>
    <w:basedOn w:val="NoList"/>
    <w:rsid w:val="00A7323C"/>
    <w:pPr>
      <w:numPr>
        <w:numId w:val="42"/>
      </w:numPr>
    </w:pPr>
  </w:style>
  <w:style w:type="numbering" w:customStyle="1" w:styleId="NoList2">
    <w:name w:val="No List_2"/>
    <w:basedOn w:val="NoList"/>
    <w:rsid w:val="00A7323C"/>
    <w:pPr>
      <w:numPr>
        <w:numId w:val="43"/>
      </w:numPr>
    </w:pPr>
  </w:style>
  <w:style w:type="numbering" w:customStyle="1" w:styleId="WWNum31">
    <w:name w:val="WWNum31"/>
    <w:basedOn w:val="NoList"/>
    <w:rsid w:val="00A7323C"/>
    <w:pPr>
      <w:numPr>
        <w:numId w:val="44"/>
      </w:numPr>
    </w:pPr>
  </w:style>
  <w:style w:type="numbering" w:customStyle="1" w:styleId="WWNum32">
    <w:name w:val="WWNum32"/>
    <w:basedOn w:val="NoList"/>
    <w:rsid w:val="00A7323C"/>
    <w:pPr>
      <w:numPr>
        <w:numId w:val="45"/>
      </w:numPr>
    </w:pPr>
  </w:style>
  <w:style w:type="numbering" w:customStyle="1" w:styleId="WWNum33">
    <w:name w:val="WWNum33"/>
    <w:basedOn w:val="NoList"/>
    <w:rsid w:val="00A7323C"/>
    <w:pPr>
      <w:numPr>
        <w:numId w:val="46"/>
      </w:numPr>
    </w:pPr>
  </w:style>
  <w:style w:type="numbering" w:customStyle="1" w:styleId="WWNum34">
    <w:name w:val="WWNum34"/>
    <w:basedOn w:val="NoList"/>
    <w:rsid w:val="00A7323C"/>
    <w:pPr>
      <w:numPr>
        <w:numId w:val="47"/>
      </w:numPr>
    </w:pPr>
  </w:style>
  <w:style w:type="numbering" w:customStyle="1" w:styleId="WWNum35">
    <w:name w:val="WWNum35"/>
    <w:basedOn w:val="NoList"/>
    <w:rsid w:val="00A7323C"/>
    <w:pPr>
      <w:numPr>
        <w:numId w:val="48"/>
      </w:numPr>
    </w:pPr>
  </w:style>
  <w:style w:type="character" w:styleId="IntenseReference">
    <w:name w:val="Intense Reference"/>
    <w:basedOn w:val="DefaultParagraphFont"/>
    <w:uiPriority w:val="32"/>
    <w:qFormat/>
    <w:rsid w:val="00A7323C"/>
    <w:rPr>
      <w:b/>
      <w:bCs/>
      <w:smallCaps/>
      <w:color w:val="4472C4" w:themeColor="accent1"/>
      <w:spacing w:val="5"/>
    </w:rPr>
  </w:style>
  <w:style w:type="paragraph" w:styleId="TOC1">
    <w:name w:val="toc 1"/>
    <w:basedOn w:val="Normal"/>
    <w:next w:val="Normal"/>
    <w:autoRedefine/>
    <w:uiPriority w:val="39"/>
    <w:unhideWhenUsed/>
    <w:rsid w:val="00A7323C"/>
    <w:pPr>
      <w:suppressAutoHyphens/>
      <w:autoSpaceDN w:val="0"/>
      <w:bidi/>
      <w:spacing w:after="100"/>
      <w:jc w:val="right"/>
      <w:textAlignment w:val="baseline"/>
    </w:pPr>
    <w:rPr>
      <w:rFonts w:asciiTheme="minorHAnsi" w:eastAsia="DejaVu Sans" w:hAnsiTheme="minorHAnsi" w:cs="David CLM"/>
      <w:kern w:val="3"/>
      <w:sz w:val="24"/>
      <w:szCs w:val="24"/>
      <w:lang w:val="en-US" w:eastAsia="zh-CN"/>
    </w:rPr>
  </w:style>
  <w:style w:type="paragraph" w:styleId="TOC2">
    <w:name w:val="toc 2"/>
    <w:basedOn w:val="Normal"/>
    <w:next w:val="Normal"/>
    <w:autoRedefine/>
    <w:uiPriority w:val="39"/>
    <w:unhideWhenUsed/>
    <w:rsid w:val="00A7323C"/>
    <w:pPr>
      <w:suppressAutoHyphens/>
      <w:autoSpaceDN w:val="0"/>
      <w:bidi/>
      <w:spacing w:after="100"/>
      <w:ind w:left="240"/>
      <w:jc w:val="right"/>
      <w:textAlignment w:val="baseline"/>
    </w:pPr>
    <w:rPr>
      <w:rFonts w:asciiTheme="minorHAnsi" w:eastAsia="DejaVu Sans" w:hAnsiTheme="minorHAnsi" w:cs="David CLM"/>
      <w:kern w:val="3"/>
      <w:sz w:val="24"/>
      <w:szCs w:val="24"/>
      <w:lang w:val="en-US" w:eastAsia="zh-CN"/>
    </w:rPr>
  </w:style>
  <w:style w:type="paragraph" w:styleId="TOC3">
    <w:name w:val="toc 3"/>
    <w:basedOn w:val="Normal"/>
    <w:next w:val="Normal"/>
    <w:autoRedefine/>
    <w:uiPriority w:val="39"/>
    <w:unhideWhenUsed/>
    <w:rsid w:val="00A7323C"/>
    <w:pPr>
      <w:suppressAutoHyphens/>
      <w:autoSpaceDN w:val="0"/>
      <w:bidi/>
      <w:spacing w:after="100"/>
      <w:ind w:left="480"/>
      <w:jc w:val="right"/>
      <w:textAlignment w:val="baseline"/>
    </w:pPr>
    <w:rPr>
      <w:rFonts w:asciiTheme="minorHAnsi" w:eastAsia="DejaVu Sans" w:hAnsiTheme="minorHAnsi" w:cs="David CLM"/>
      <w:kern w:val="3"/>
      <w:sz w:val="24"/>
      <w:szCs w:val="24"/>
      <w:lang w:val="en-US" w:eastAsia="zh-CN"/>
    </w:rPr>
  </w:style>
  <w:style w:type="paragraph" w:styleId="TOC4">
    <w:name w:val="toc 4"/>
    <w:basedOn w:val="Normal"/>
    <w:next w:val="Normal"/>
    <w:autoRedefine/>
    <w:uiPriority w:val="39"/>
    <w:unhideWhenUsed/>
    <w:rsid w:val="00A7323C"/>
    <w:pPr>
      <w:bidi/>
      <w:spacing w:after="100" w:line="259" w:lineRule="auto"/>
      <w:ind w:left="660"/>
      <w:jc w:val="left"/>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A7323C"/>
    <w:pPr>
      <w:bidi/>
      <w:spacing w:after="100" w:line="259" w:lineRule="auto"/>
      <w:ind w:left="880"/>
      <w:jc w:val="left"/>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A7323C"/>
    <w:pPr>
      <w:bidi/>
      <w:spacing w:after="100" w:line="259" w:lineRule="auto"/>
      <w:ind w:left="1100"/>
      <w:jc w:val="left"/>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A7323C"/>
    <w:pPr>
      <w:bidi/>
      <w:spacing w:after="100" w:line="259" w:lineRule="auto"/>
      <w:ind w:left="1320"/>
      <w:jc w:val="left"/>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A7323C"/>
    <w:pPr>
      <w:bidi/>
      <w:spacing w:after="100" w:line="259" w:lineRule="auto"/>
      <w:ind w:left="1540"/>
      <w:jc w:val="left"/>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A7323C"/>
    <w:pPr>
      <w:bidi/>
      <w:spacing w:after="100" w:line="259" w:lineRule="auto"/>
      <w:ind w:left="1760"/>
      <w:jc w:val="left"/>
    </w:pPr>
    <w:rPr>
      <w:rFonts w:asciiTheme="minorHAnsi" w:eastAsiaTheme="minorEastAsia" w:hAnsiTheme="minorHAnsi" w:cstheme="minorBidi"/>
      <w:sz w:val="22"/>
      <w:szCs w:val="22"/>
      <w:lang w:val="en-US"/>
    </w:rPr>
  </w:style>
  <w:style w:type="character" w:customStyle="1" w:styleId="UnresolvedMention2">
    <w:name w:val="Unresolved Mention2"/>
    <w:basedOn w:val="DefaultParagraphFont"/>
    <w:uiPriority w:val="99"/>
    <w:semiHidden/>
    <w:unhideWhenUsed/>
    <w:rsid w:val="00A7323C"/>
    <w:rPr>
      <w:color w:val="605E5C"/>
      <w:shd w:val="clear" w:color="auto" w:fill="E1DFDD"/>
    </w:rPr>
  </w:style>
  <w:style w:type="table" w:styleId="LightShading">
    <w:name w:val="Light Shading"/>
    <w:basedOn w:val="TableNormal"/>
    <w:uiPriority w:val="60"/>
    <w:unhideWhenUsed/>
    <w:rsid w:val="00A7323C"/>
    <w:pPr>
      <w:jc w:val="left"/>
    </w:pPr>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ntstyle11">
    <w:name w:val="fontstyle11"/>
    <w:basedOn w:val="DefaultParagraphFont"/>
    <w:rsid w:val="00845344"/>
    <w:rPr>
      <w:rFonts w:ascii="Calibri-Bold" w:hAnsi="Calibri-Bold" w:hint="default"/>
      <w:b/>
      <w:bCs/>
      <w:i w:val="0"/>
      <w:iCs w:val="0"/>
      <w:color w:val="000000"/>
      <w:sz w:val="24"/>
      <w:szCs w:val="24"/>
    </w:rPr>
  </w:style>
  <w:style w:type="table" w:styleId="PlainTable4">
    <w:name w:val="Plain Table 4"/>
    <w:basedOn w:val="TableNormal"/>
    <w:uiPriority w:val="44"/>
    <w:rsid w:val="009030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RTFNum2">
    <w:name w:val="RTF_Num 2"/>
    <w:basedOn w:val="NoList"/>
    <w:rsid w:val="001E261B"/>
    <w:pPr>
      <w:numPr>
        <w:numId w:val="55"/>
      </w:numPr>
    </w:pPr>
  </w:style>
  <w:style w:type="table" w:styleId="PlainTable3">
    <w:name w:val="Plain Table 3"/>
    <w:basedOn w:val="TableNormal"/>
    <w:uiPriority w:val="43"/>
    <w:rsid w:val="002E0E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675991">
      <w:bodyDiv w:val="1"/>
      <w:marLeft w:val="0"/>
      <w:marRight w:val="0"/>
      <w:marTop w:val="0"/>
      <w:marBottom w:val="0"/>
      <w:divBdr>
        <w:top w:val="none" w:sz="0" w:space="0" w:color="auto"/>
        <w:left w:val="none" w:sz="0" w:space="0" w:color="auto"/>
        <w:bottom w:val="none" w:sz="0" w:space="0" w:color="auto"/>
        <w:right w:val="none" w:sz="0" w:space="0" w:color="auto"/>
      </w:divBdr>
      <w:divsChild>
        <w:div w:id="180702133">
          <w:marLeft w:val="0"/>
          <w:marRight w:val="0"/>
          <w:marTop w:val="0"/>
          <w:marBottom w:val="0"/>
          <w:divBdr>
            <w:top w:val="none" w:sz="0" w:space="0" w:color="auto"/>
            <w:left w:val="none" w:sz="0" w:space="0" w:color="auto"/>
            <w:bottom w:val="none" w:sz="0" w:space="0" w:color="auto"/>
            <w:right w:val="none" w:sz="0" w:space="0" w:color="auto"/>
          </w:divBdr>
        </w:div>
        <w:div w:id="50078833">
          <w:marLeft w:val="0"/>
          <w:marRight w:val="0"/>
          <w:marTop w:val="0"/>
          <w:marBottom w:val="0"/>
          <w:divBdr>
            <w:top w:val="none" w:sz="0" w:space="0" w:color="auto"/>
            <w:left w:val="none" w:sz="0" w:space="0" w:color="auto"/>
            <w:bottom w:val="none" w:sz="0" w:space="0" w:color="auto"/>
            <w:right w:val="none" w:sz="0" w:space="0" w:color="auto"/>
          </w:divBdr>
        </w:div>
      </w:divsChild>
    </w:div>
    <w:div w:id="1659721508">
      <w:bodyDiv w:val="1"/>
      <w:marLeft w:val="0"/>
      <w:marRight w:val="0"/>
      <w:marTop w:val="0"/>
      <w:marBottom w:val="0"/>
      <w:divBdr>
        <w:top w:val="none" w:sz="0" w:space="0" w:color="auto"/>
        <w:left w:val="none" w:sz="0" w:space="0" w:color="auto"/>
        <w:bottom w:val="none" w:sz="0" w:space="0" w:color="auto"/>
        <w:right w:val="none" w:sz="0" w:space="0" w:color="auto"/>
      </w:divBdr>
    </w:div>
    <w:div w:id="1801605455">
      <w:bodyDiv w:val="1"/>
      <w:marLeft w:val="0"/>
      <w:marRight w:val="0"/>
      <w:marTop w:val="0"/>
      <w:marBottom w:val="0"/>
      <w:divBdr>
        <w:top w:val="none" w:sz="0" w:space="0" w:color="auto"/>
        <w:left w:val="none" w:sz="0" w:space="0" w:color="auto"/>
        <w:bottom w:val="none" w:sz="0" w:space="0" w:color="auto"/>
        <w:right w:val="none" w:sz="0" w:space="0" w:color="auto"/>
      </w:divBdr>
    </w:div>
    <w:div w:id="187730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6B60-A8C2-4E24-A0BD-B0A5461BF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7509</TotalTime>
  <Pages>144</Pages>
  <Words>59467</Words>
  <Characters>338962</Characters>
  <Application>Microsoft Office Word</Application>
  <DocSecurity>0</DocSecurity>
  <Lines>2824</Lines>
  <Paragraphs>795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Josh Peters</cp:lastModifiedBy>
  <cp:revision>1511</cp:revision>
  <cp:lastPrinted>2021-08-06T18:08:00Z</cp:lastPrinted>
  <dcterms:created xsi:type="dcterms:W3CDTF">2021-08-09T15:00:00Z</dcterms:created>
  <dcterms:modified xsi:type="dcterms:W3CDTF">2021-09-18T13:42:00Z</dcterms:modified>
</cp:coreProperties>
</file>