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D047E9" w:rsidR="008C4393" w:rsidRDefault="0056530F" w14:paraId="311D47C2" w14:textId="77777777" w14:noSpellErr="1">
      <w:pPr>
        <w:pStyle w:val="Title"/>
        <w:jc w:val="right"/>
        <w:rPr>
          <w:rFonts w:ascii="Times New Roman" w:hAnsi="Times New Roman"/>
        </w:rPr>
      </w:pPr>
      <w:fldSimple w:instr=" SUBJECT  \* MERGEFORMAT ">
        <w:r w:rsidRPr="54388193" w:rsidR="000916B9">
          <w:t xml:space="preserve">Project </w:t>
        </w:r>
        <w:r w:rsidRPr="54388193" w:rsidR="002313C3">
          <w:t>Ngeen</w:t>
        </w:r>
      </w:fldSimple>
    </w:p>
    <w:p w:rsidRPr="00D047E9" w:rsidR="008C4393" w:rsidRDefault="00FF4087" w14:paraId="4B56BC1C" w14:textId="77777777" w14:noSpellErr="1">
      <w:pPr>
        <w:pStyle w:val="Title"/>
        <w:jc w:val="right"/>
        <w:rPr>
          <w:rFonts w:ascii="Times New Roman" w:hAnsi="Times New Roman"/>
        </w:rPr>
      </w:pPr>
      <w:r w:rsidRPr="54388193" w:rsidR="54388193">
        <w:rPr>
          <w:rFonts w:ascii="Times New Roman" w:hAnsi="Times New Roman" w:eastAsia="Times New Roman" w:cs="Times New Roman"/>
        </w:rPr>
        <w:t>Use-C</w:t>
      </w:r>
      <w:r w:rsidRPr="54388193" w:rsidR="54388193">
        <w:rPr>
          <w:rFonts w:ascii="Times New Roman" w:hAnsi="Times New Roman" w:eastAsia="Times New Roman" w:cs="Times New Roman"/>
        </w:rPr>
        <w:t>ase Model</w:t>
      </w:r>
    </w:p>
    <w:p w:rsidRPr="00D047E9" w:rsidR="008C4393" w:rsidRDefault="008C4393" w14:paraId="597B67D2" w14:textId="77777777">
      <w:pPr>
        <w:pStyle w:val="Title"/>
        <w:jc w:val="right"/>
        <w:rPr>
          <w:rFonts w:ascii="Times New Roman" w:hAnsi="Times New Roman"/>
        </w:rPr>
      </w:pPr>
    </w:p>
    <w:p w:rsidRPr="00D047E9" w:rsidR="008C4393" w:rsidRDefault="002313C3" w14:paraId="6E4AC179" w14:textId="77777777" w14:noSpellErr="1">
      <w:pPr>
        <w:pStyle w:val="Title"/>
        <w:jc w:val="right"/>
        <w:rPr>
          <w:rFonts w:ascii="Times New Roman" w:hAnsi="Times New Roman"/>
          <w:sz w:val="28"/>
        </w:rPr>
      </w:pPr>
      <w:r w:rsidRPr="54388193" w:rsidR="54388193">
        <w:rPr>
          <w:rFonts w:ascii="Times New Roman" w:hAnsi="Times New Roman" w:eastAsia="Times New Roman" w:cs="Times New Roman"/>
          <w:sz w:val="28"/>
          <w:szCs w:val="28"/>
        </w:rPr>
        <w:t xml:space="preserve">Version </w:t>
      </w:r>
      <w:r w:rsidRPr="54388193" w:rsidR="54388193">
        <w:rPr>
          <w:rFonts w:ascii="Times New Roman" w:hAnsi="Times New Roman" w:eastAsia="Times New Roman" w:cs="Times New Roman"/>
          <w:sz w:val="28"/>
          <w:szCs w:val="28"/>
        </w:rPr>
        <w:t>1.0</w:t>
      </w:r>
    </w:p>
    <w:p w:rsidRPr="00D047E9" w:rsidR="008C4393" w:rsidRDefault="008C4393" w14:paraId="44ED2529" w14:textId="77777777"/>
    <w:p w:rsidRPr="00D047E9" w:rsidR="008C4393" w:rsidP="00D047E9" w:rsidRDefault="00570E86" w14:paraId="58B76671" w14:textId="77777777">
      <w:pPr>
        <w:pStyle w:val="InfoBlue"/>
      </w:pPr>
      <w:r w:rsidRPr="00D047E9">
        <w:t xml:space="preserve"> </w:t>
      </w:r>
    </w:p>
    <w:p w:rsidRPr="00D047E9" w:rsidR="008C4393" w:rsidRDefault="008C4393" w14:paraId="0EE1E102" w14:textId="77777777"/>
    <w:p w:rsidRPr="00D047E9" w:rsidR="008C4393" w:rsidRDefault="008C4393" w14:paraId="0A81C90B" w14:textId="77777777">
      <w:pPr>
        <w:pStyle w:val="BodyText"/>
      </w:pPr>
    </w:p>
    <w:p w:rsidRPr="00D047E9" w:rsidR="008C4393" w:rsidRDefault="008C4393" w14:paraId="300A7121" w14:textId="77777777">
      <w:pPr>
        <w:pStyle w:val="BodyText"/>
      </w:pPr>
    </w:p>
    <w:p w:rsidRPr="00D047E9" w:rsidR="008C4393" w:rsidRDefault="008C4393" w14:paraId="1BA2D96E" w14:textId="77777777">
      <w:pPr>
        <w:sectPr w:rsidRPr="00D047E9" w:rsidR="008C4393">
          <w:headerReference w:type="default" r:id="rId7"/>
          <w:endnotePr>
            <w:numFmt w:val="decimal"/>
          </w:endnotePr>
          <w:pgSz w:w="12240" w:h="15840" w:orient="portrait"/>
          <w:pgMar w:top="1440" w:right="1440" w:bottom="1440" w:left="1440" w:header="720" w:footer="720" w:gutter="0"/>
          <w:cols w:space="720"/>
          <w:vAlign w:val="center"/>
        </w:sectPr>
      </w:pPr>
    </w:p>
    <w:p w:rsidRPr="00D047E9" w:rsidR="008C4393" w:rsidRDefault="00570E86" w14:paraId="517C0DA7" w14:textId="77777777" w14:noSpellErr="1">
      <w:pPr>
        <w:pStyle w:val="Title"/>
        <w:rPr>
          <w:rFonts w:ascii="Times New Roman" w:hAnsi="Times New Roman"/>
        </w:rPr>
      </w:pPr>
      <w:r w:rsidRPr="54388193" w:rsidR="54388193">
        <w:rPr>
          <w:rFonts w:ascii="Times New Roman" w:hAnsi="Times New Roman" w:eastAsia="Times New Roman" w:cs="Times New Roman"/>
          <w:color w:val="auto"/>
        </w:rPr>
        <w:t>Revision History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Pr="00D047E9" w:rsidR="008C4393" w:rsidTr="54388193" w14:paraId="1DB07630" w14:textId="77777777">
        <w:tc>
          <w:tcPr>
            <w:tcW w:w="2304" w:type="dxa"/>
            <w:tcMar/>
          </w:tcPr>
          <w:p w:rsidRPr="00D047E9" w:rsidR="008C4393" w:rsidRDefault="00570E86" w14:paraId="1F249E74" w14:textId="77777777" w14:noSpellErr="1">
            <w:pPr>
              <w:pStyle w:val="Tabletext"/>
              <w:jc w:val="center"/>
              <w:rPr>
                <w:b/>
              </w:rPr>
            </w:pPr>
            <w:r w:rsidRPr="54388193" w:rsidR="54388193">
              <w:rPr>
                <w:b w:val="1"/>
                <w:bCs w:val="1"/>
                <w:color w:val="auto"/>
              </w:rPr>
              <w:t>Date</w:t>
            </w:r>
          </w:p>
        </w:tc>
        <w:tc>
          <w:tcPr>
            <w:tcW w:w="1152" w:type="dxa"/>
            <w:tcMar/>
          </w:tcPr>
          <w:p w:rsidRPr="00D047E9" w:rsidR="008C4393" w:rsidRDefault="00570E86" w14:paraId="5ADF995D" w14:textId="77777777" w14:noSpellErr="1">
            <w:pPr>
              <w:pStyle w:val="Tabletext"/>
              <w:jc w:val="center"/>
              <w:rPr>
                <w:b/>
              </w:rPr>
            </w:pPr>
            <w:r w:rsidRPr="54388193" w:rsidR="54388193">
              <w:rPr>
                <w:b w:val="1"/>
                <w:bCs w:val="1"/>
                <w:color w:val="auto"/>
              </w:rPr>
              <w:t>Version</w:t>
            </w:r>
          </w:p>
        </w:tc>
        <w:tc>
          <w:tcPr>
            <w:tcW w:w="3744" w:type="dxa"/>
            <w:tcMar/>
          </w:tcPr>
          <w:p w:rsidRPr="00D047E9" w:rsidR="008C4393" w:rsidRDefault="00570E86" w14:paraId="4F0B5ABA" w14:textId="77777777" w14:noSpellErr="1">
            <w:pPr>
              <w:pStyle w:val="Tabletext"/>
              <w:jc w:val="center"/>
              <w:rPr>
                <w:b/>
              </w:rPr>
            </w:pPr>
            <w:r w:rsidRPr="54388193" w:rsidR="54388193">
              <w:rPr>
                <w:b w:val="1"/>
                <w:bCs w:val="1"/>
                <w:color w:val="auto"/>
              </w:rPr>
              <w:t>Description</w:t>
            </w:r>
          </w:p>
        </w:tc>
        <w:tc>
          <w:tcPr>
            <w:tcW w:w="2304" w:type="dxa"/>
            <w:tcMar/>
          </w:tcPr>
          <w:p w:rsidRPr="00D047E9" w:rsidR="008C4393" w:rsidRDefault="00570E86" w14:paraId="01A47887" w14:textId="77777777" w14:noSpellErr="1">
            <w:pPr>
              <w:pStyle w:val="Tabletext"/>
              <w:jc w:val="center"/>
              <w:rPr>
                <w:b/>
              </w:rPr>
            </w:pPr>
            <w:r w:rsidRPr="54388193" w:rsidR="54388193">
              <w:rPr>
                <w:b w:val="1"/>
                <w:bCs w:val="1"/>
                <w:color w:val="auto"/>
              </w:rPr>
              <w:t>Author</w:t>
            </w:r>
          </w:p>
        </w:tc>
      </w:tr>
      <w:tr w:rsidRPr="00D047E9" w:rsidR="008C4393" w:rsidTr="54388193" w14:paraId="432547A7" w14:textId="77777777">
        <w:tc>
          <w:tcPr>
            <w:tcW w:w="2304" w:type="dxa"/>
            <w:tcMar/>
          </w:tcPr>
          <w:p w:rsidRPr="00D047E9" w:rsidR="008C4393" w:rsidRDefault="002313C3" w14:paraId="15B2CA2F" w14:textId="77777777" w14:noSpellErr="1">
            <w:pPr>
              <w:pStyle w:val="Tabletext"/>
            </w:pPr>
            <w:r w:rsidRPr="54388193" w:rsidR="54388193">
              <w:rPr>
                <w:color w:val="auto"/>
              </w:rPr>
              <w:t>3/20/2016</w:t>
            </w:r>
          </w:p>
        </w:tc>
        <w:tc>
          <w:tcPr>
            <w:tcW w:w="1152" w:type="dxa"/>
            <w:tcMar/>
          </w:tcPr>
          <w:p w:rsidRPr="00D047E9" w:rsidR="008C4393" w:rsidRDefault="002313C3" w14:paraId="07033BA4" w14:textId="77777777" w14:noSpellErr="1">
            <w:pPr>
              <w:pStyle w:val="Tabletext"/>
            </w:pPr>
            <w:r w:rsidRPr="54388193" w:rsidR="54388193">
              <w:rPr>
                <w:color w:val="auto"/>
              </w:rPr>
              <w:t>1.0</w:t>
            </w:r>
          </w:p>
        </w:tc>
        <w:tc>
          <w:tcPr>
            <w:tcW w:w="3744" w:type="dxa"/>
            <w:tcMar/>
          </w:tcPr>
          <w:p w:rsidRPr="00D047E9" w:rsidR="008C4393" w:rsidRDefault="002313C3" w14:paraId="2213B425" w14:textId="77777777" w14:noSpellErr="1">
            <w:pPr>
              <w:pStyle w:val="Tabletext"/>
            </w:pPr>
            <w:r w:rsidRPr="54388193" w:rsidR="54388193">
              <w:rPr>
                <w:color w:val="auto"/>
              </w:rPr>
              <w:t>Initial Commit</w:t>
            </w:r>
          </w:p>
        </w:tc>
        <w:tc>
          <w:tcPr>
            <w:tcW w:w="2304" w:type="dxa"/>
            <w:tcMar/>
          </w:tcPr>
          <w:p w:rsidRPr="00D047E9" w:rsidR="008C4393" w:rsidRDefault="002313C3" w14:paraId="68F2BC0E" w14:textId="77777777" w14:noSpellErr="1">
            <w:pPr>
              <w:pStyle w:val="Tabletext"/>
            </w:pPr>
            <w:proofErr w:type="spellStart"/>
            <w:r w:rsidRPr="54388193" w:rsidR="54388193">
              <w:rPr>
                <w:color w:val="auto"/>
              </w:rPr>
              <w:t>Daian</w:t>
            </w:r>
            <w:proofErr w:type="spellEnd"/>
            <w:r w:rsidRPr="54388193" w:rsidR="54388193">
              <w:rPr>
                <w:color w:val="auto"/>
              </w:rPr>
              <w:t xml:space="preserve"> </w:t>
            </w:r>
            <w:proofErr w:type="spellStart"/>
            <w:r w:rsidRPr="54388193" w:rsidR="54388193">
              <w:rPr>
                <w:color w:val="auto"/>
              </w:rPr>
              <w:t>Dragos</w:t>
            </w:r>
            <w:proofErr w:type="spellEnd"/>
          </w:p>
        </w:tc>
      </w:tr>
      <w:tr w:rsidRPr="00D047E9" w:rsidR="008C4393" w:rsidTr="54388193" w14:paraId="425C4955" w14:textId="77777777">
        <w:tc>
          <w:tcPr>
            <w:tcW w:w="2304" w:type="dxa"/>
            <w:tcMar/>
          </w:tcPr>
          <w:p w:rsidRPr="00D047E9" w:rsidR="008C4393" w:rsidRDefault="008C4393" w14:paraId="083ABCAB" w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Pr="00D047E9" w:rsidR="008C4393" w:rsidRDefault="008C4393" w14:paraId="5064AE48" w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Pr="00D047E9" w:rsidR="008C4393" w:rsidRDefault="008C4393" w14:paraId="417EE8E8" w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Pr="00D047E9" w:rsidR="008C4393" w:rsidRDefault="008C4393" w14:paraId="3CB9E393" w14:textId="77777777">
            <w:pPr>
              <w:pStyle w:val="Tabletext"/>
            </w:pPr>
          </w:p>
        </w:tc>
      </w:tr>
      <w:tr w:rsidRPr="00D047E9" w:rsidR="008C4393" w:rsidTr="54388193" w14:paraId="0E500BE5" w14:textId="77777777">
        <w:tc>
          <w:tcPr>
            <w:tcW w:w="2304" w:type="dxa"/>
            <w:tcMar/>
          </w:tcPr>
          <w:p w:rsidRPr="00D047E9" w:rsidR="008C4393" w:rsidRDefault="008C4393" w14:paraId="69760DEE" w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Pr="00D047E9" w:rsidR="008C4393" w:rsidRDefault="008C4393" w14:paraId="71014B4F" w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Pr="00D047E9" w:rsidR="008C4393" w:rsidRDefault="008C4393" w14:paraId="59B30C76" w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Pr="00D047E9" w:rsidR="008C4393" w:rsidRDefault="008C4393" w14:paraId="44F1E0F6" w14:textId="77777777">
            <w:pPr>
              <w:pStyle w:val="Tabletext"/>
            </w:pPr>
          </w:p>
        </w:tc>
      </w:tr>
      <w:tr w:rsidRPr="00D047E9" w:rsidR="008C4393" w:rsidTr="54388193" w14:paraId="7540FD33" w14:textId="77777777">
        <w:tc>
          <w:tcPr>
            <w:tcW w:w="2304" w:type="dxa"/>
            <w:tcMar/>
          </w:tcPr>
          <w:p w:rsidRPr="00D047E9" w:rsidR="008C4393" w:rsidRDefault="008C4393" w14:paraId="2FE51175" w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Pr="00D047E9" w:rsidR="008C4393" w:rsidRDefault="008C4393" w14:paraId="01DB7100" w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Pr="00D047E9" w:rsidR="008C4393" w:rsidRDefault="008C4393" w14:paraId="5A8AC904" w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Pr="00D047E9" w:rsidR="008C4393" w:rsidRDefault="008C4393" w14:paraId="194E8B41" w14:textId="77777777">
            <w:pPr>
              <w:pStyle w:val="Tabletext"/>
            </w:pPr>
          </w:p>
        </w:tc>
      </w:tr>
    </w:tbl>
    <w:p w:rsidRPr="00D047E9" w:rsidR="008C4393" w:rsidRDefault="008C4393" w14:paraId="593E7D65" w14:textId="77777777"/>
    <w:p w:rsidRPr="00D047E9" w:rsidR="008C4393" w:rsidRDefault="00570E86" w14:paraId="4D5D6CDF" w14:textId="77777777" w14:noSpellErr="1">
      <w:pPr>
        <w:pStyle w:val="Title"/>
        <w:rPr>
          <w:rFonts w:ascii="Times New Roman" w:hAnsi="Times New Roman"/>
        </w:rPr>
      </w:pPr>
      <w:r w:rsidRPr="54388193">
        <w:rPr>
          <w:rFonts w:ascii="Times New Roman" w:hAnsi="Times New Roman" w:eastAsia="Times New Roman" w:cs="Times New Roman"/>
          <w:color w:val="auto"/>
        </w:rPr>
        <w:br w:type="page"/>
      </w:r>
      <w:r w:rsidRPr="54388193" w:rsidR="54388193">
        <w:rPr>
          <w:rFonts w:ascii="Times New Roman" w:hAnsi="Times New Roman" w:eastAsia="Times New Roman" w:cs="Times New Roman"/>
          <w:color w:val="auto"/>
        </w:rPr>
        <w:t>Table of Contents</w:t>
      </w:r>
    </w:p>
    <w:p w:rsidRPr="00D047E9" w:rsidR="00D047E9" w:rsidRDefault="0056530F" w14:paraId="14269768" w14:textId="77777777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fldChar w:fldCharType="begin"/>
      </w:r>
      <w:r w:rsidRPr="00D047E9" w:rsidR="00570E86">
        <w:instrText xml:space="preserve"> TOC \o "1-3" </w:instrText>
      </w:r>
      <w:r w:rsidRPr="00D047E9">
        <w:fldChar w:fldCharType="separate"/>
      </w:r>
      <w:r w:rsidRPr="00D047E9" w:rsidR="00D047E9">
        <w:rPr>
          <w:noProof/>
        </w:rPr>
        <w:t>1.</w:t>
      </w:r>
      <w:r w:rsidRPr="00D047E9" w:rsidR="00D047E9">
        <w:rPr>
          <w:rFonts w:eastAsiaTheme="minorEastAsia"/>
          <w:noProof/>
          <w:sz w:val="22"/>
          <w:szCs w:val="22"/>
        </w:rPr>
        <w:tab/>
      </w:r>
      <w:r w:rsidRPr="00D047E9" w:rsidR="00D047E9">
        <w:rPr>
          <w:noProof/>
        </w:rPr>
        <w:t>Use-Cases Identification</w:t>
      </w:r>
      <w:r w:rsidRPr="00D047E9" w:rsidR="00D047E9">
        <w:rPr>
          <w:noProof/>
        </w:rPr>
        <w:tab/>
      </w:r>
      <w:r w:rsidRPr="00D047E9">
        <w:rPr>
          <w:noProof/>
        </w:rPr>
        <w:fldChar w:fldCharType="begin"/>
      </w:r>
      <w:r w:rsidRPr="00D047E9" w:rsid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Pr="00D047E9" w:rsidR="00D047E9">
        <w:rPr>
          <w:noProof/>
        </w:rPr>
        <w:t>4</w:t>
      </w:r>
      <w:r w:rsidRPr="00D047E9">
        <w:rPr>
          <w:noProof/>
        </w:rPr>
        <w:fldChar w:fldCharType="end"/>
      </w:r>
    </w:p>
    <w:p w:rsidRPr="00D047E9" w:rsidR="00D047E9" w:rsidRDefault="00D047E9" w14:paraId="278B35F1" w14:textId="77777777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Pr="00D047E9" w:rsidR="0056530F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Pr="00D047E9" w:rsidR="0056530F">
        <w:rPr>
          <w:noProof/>
        </w:rPr>
      </w:r>
      <w:r w:rsidRPr="00D047E9" w:rsidR="0056530F">
        <w:rPr>
          <w:noProof/>
        </w:rPr>
        <w:fldChar w:fldCharType="separate"/>
      </w:r>
      <w:r w:rsidRPr="00D047E9">
        <w:rPr>
          <w:noProof/>
        </w:rPr>
        <w:t>4</w:t>
      </w:r>
      <w:r w:rsidRPr="00D047E9" w:rsidR="0056530F">
        <w:rPr>
          <w:noProof/>
        </w:rPr>
        <w:fldChar w:fldCharType="end"/>
      </w:r>
    </w:p>
    <w:p w:rsidRPr="00D047E9" w:rsidR="008C4393" w:rsidRDefault="0056530F" w14:paraId="22A12B21" w14:textId="77777777" w14:noSpellErr="1">
      <w:pPr>
        <w:pStyle w:val="Title"/>
        <w:rPr>
          <w:rFonts w:ascii="Times New Roman" w:hAnsi="Times New Roman"/>
        </w:rPr>
      </w:pPr>
      <w:r w:rsidRPr="54388193">
        <w:fldChar w:fldCharType="end"/>
      </w:r>
      <w:r w:rsidRPr="54388193" w:rsidR="00570E86">
        <w:rPr>
          <w:rFonts w:ascii="Times New Roman" w:hAnsi="Times New Roman" w:eastAsia="Times New Roman" w:cs="Times New Roman"/>
          <w:color w:val="auto"/>
        </w:rPr>
        <w:br w:type="page"/>
      </w:r>
      <w:r w:rsidR="002313C3">
        <w:lastRenderedPageBreak/>
        <w:fldChar w:fldCharType="begin"/>
      </w:r>
      <w:r w:rsidR="002313C3">
        <w:instrText xml:space="preserve">title  \* Mergeformat </w:instrText>
      </w:r>
      <w:r w:rsidR="002313C3">
        <w:fldChar w:fldCharType="separate"/>
      </w:r>
      <w:r w:rsidRPr="54388193" w:rsidR="000916B9">
        <w:rPr>
          <w:rFonts w:ascii="Times New Roman" w:hAnsi="Times New Roman" w:eastAsia="Times New Roman" w:cs="Times New Roman"/>
        </w:rPr>
        <w:t xml:space="preserve">Use-Case </w:t>
      </w:r>
      <w:r w:rsidRPr="54388193" w:rsidR="0004741B">
        <w:rPr>
          <w:rFonts w:ascii="Times New Roman" w:hAnsi="Times New Roman" w:eastAsia="Times New Roman" w:cs="Times New Roman"/>
        </w:rPr>
        <w:t>Model</w:t>
      </w:r>
      <w:r w:rsidRPr="54388193" w:rsidR="002313C3">
        <w:fldChar w:fldCharType="end"/>
      </w:r>
      <w:bookmarkStart w:name="_Toc423410237" w:id="0"/>
      <w:bookmarkStart w:name="_Toc425054503" w:id="1"/>
      <w:r w:rsidRPr="54388193" w:rsidR="00570E86">
        <w:rPr>
          <w:rFonts w:ascii="Times New Roman" w:hAnsi="Times New Roman" w:eastAsia="Times New Roman" w:cs="Times New Roman"/>
          <w:color w:val="auto"/>
        </w:rPr>
        <w:t xml:space="preserve"> </w:t>
      </w:r>
      <w:bookmarkEnd w:id="0"/>
      <w:bookmarkEnd w:id="1"/>
    </w:p>
    <w:p w:rsidRPr="00D047E9" w:rsidR="008C4393" w:rsidP="00D047E9" w:rsidRDefault="008C4393" w14:paraId="1C005CE5" w14:textId="77777777">
      <w:pPr>
        <w:pStyle w:val="InfoBlue"/>
      </w:pPr>
    </w:p>
    <w:p w:rsidRPr="00D047E9" w:rsidR="008C4393" w:rsidRDefault="0004741B" w14:paraId="54F870BE" w14:textId="77777777" w14:noSpellErr="1">
      <w:pPr>
        <w:pStyle w:val="Heading1"/>
        <w:rPr>
          <w:rFonts w:ascii="Times New Roman" w:hAnsi="Times New Roman" w:eastAsia="Times New Roman" w:cs="Times New Roman"/>
          <w:color w:val="000000" w:themeColor="text1" w:themeTint="FF" w:themeShade="FF"/>
        </w:rPr>
      </w:pPr>
      <w:bookmarkStart w:name="_Toc254773290" w:id="2"/>
      <w:bookmarkStart w:name="_Toc423410239" w:id="3"/>
      <w:bookmarkStart w:name="_Toc425054505" w:id="4"/>
      <w:r w:rsidRPr="54388193">
        <w:rPr>
          <w:rFonts w:ascii="Times New Roman" w:hAnsi="Times New Roman" w:eastAsia="Times New Roman" w:cs="Times New Roman"/>
          <w:color w:val="auto"/>
        </w:rPr>
        <w:t>Use-Cases Identification</w:t>
      </w:r>
      <w:bookmarkEnd w:id="2"/>
    </w:p>
    <w:p w:rsidRPr="00D047E9" w:rsidR="0004741B" w:rsidP="00D047E9" w:rsidRDefault="002313C3" w14:paraId="5A0A01AA" w14:textId="77777777" w14:noSpellErr="1">
      <w:pPr>
        <w:pStyle w:val="InfoBlue"/>
      </w:pPr>
      <w:r w:rsidRPr="54388193" w:rsidR="54388193">
        <w:rPr>
          <w:i w:val="0"/>
          <w:iCs w:val="0"/>
          <w:color w:val="auto"/>
        </w:rPr>
        <w:t xml:space="preserve">This document discusses the </w:t>
      </w:r>
      <w:r w:rsidRPr="54388193" w:rsidR="54388193">
        <w:rPr>
          <w:i w:val="0"/>
          <w:iCs w:val="0"/>
          <w:color w:val="auto"/>
        </w:rPr>
        <w:t>actors, scenarios and use cases</w:t>
      </w:r>
      <w:r w:rsidRPr="54388193" w:rsidR="54388193">
        <w:rPr>
          <w:i w:val="0"/>
          <w:iCs w:val="0"/>
          <w:color w:val="auto"/>
        </w:rPr>
        <w:t>.</w:t>
      </w:r>
      <w:r w:rsidRPr="54388193" w:rsidR="54388193">
        <w:rPr>
          <w:i w:val="0"/>
          <w:iCs w:val="0"/>
          <w:color w:val="auto"/>
        </w:rPr>
        <w:t xml:space="preserve"> </w:t>
      </w:r>
    </w:p>
    <w:p w:rsidRPr="00D047E9" w:rsidR="0004741B" w:rsidP="0004741B" w:rsidRDefault="0004741B" w14:paraId="4CEEAC07" w14:noSpellErr="1" w14:textId="3CA6230C">
      <w:pPr>
        <w:spacing w:line="240" w:lineRule="auto"/>
        <w:ind w:firstLine="720"/>
        <w:jc w:val="both"/>
        <w:rPr>
          <w:b/>
          <w:i/>
          <w:color w:val="C0504D" w:themeColor="accent2"/>
          <w:sz w:val="24"/>
        </w:rPr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Use case: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Start Scene</w:t>
      </w:r>
    </w:p>
    <w:p w:rsidRPr="00D047E9" w:rsidR="0004741B" w:rsidP="0004741B" w:rsidRDefault="0004741B" w14:paraId="7B4A5724" w14:noSpellErr="1" w14:textId="43E8307B">
      <w:pPr>
        <w:spacing w:line="240" w:lineRule="auto"/>
        <w:ind w:firstLine="720"/>
        <w:jc w:val="both"/>
        <w:rPr>
          <w:b/>
          <w:i/>
          <w:color w:val="C0504D" w:themeColor="accent2"/>
          <w:sz w:val="24"/>
        </w:rPr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Level: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summar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y level</w:t>
      </w:r>
      <w:bookmarkStart w:name="_GoBack" w:id="5"/>
      <w:bookmarkEnd w:id="5"/>
    </w:p>
    <w:p w:rsidRPr="00D047E9" w:rsidR="0004741B" w:rsidP="0004741B" w:rsidRDefault="0004741B" w14:paraId="6DFDEEAB" w14:noSpellErr="1" w14:textId="0E67DC84">
      <w:pPr>
        <w:spacing w:line="240" w:lineRule="auto"/>
        <w:ind w:firstLine="720"/>
        <w:jc w:val="both"/>
        <w:rPr>
          <w:b/>
          <w:i/>
          <w:color w:val="C0504D" w:themeColor="accent2"/>
          <w:sz w:val="24"/>
        </w:rPr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Primary actor: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Gamer</w:t>
      </w:r>
    </w:p>
    <w:p w:rsidRPr="00D047E9" w:rsidR="006C543D" w:rsidP="0004741B" w:rsidRDefault="006C543D" w14:paraId="41BA1A38" w14:noSpellErr="1" w14:textId="75F6039C">
      <w:pPr>
        <w:spacing w:line="240" w:lineRule="auto"/>
        <w:ind w:left="720"/>
        <w:jc w:val="both"/>
        <w:rPr>
          <w:b/>
          <w:i/>
          <w:color w:val="C0504D" w:themeColor="accent2"/>
          <w:sz w:val="24"/>
        </w:rPr>
      </w:pPr>
      <w:r w:rsidRPr="54388193">
        <w:rPr>
          <w:b w:val="1"/>
          <w:bCs w:val="1"/>
          <w:i w:val="0"/>
          <w:iCs w:val="0"/>
          <w:color w:val="auto" w:themeColor="accent2"/>
          <w:sz w:val="24"/>
          <w:szCs w:val="24"/>
        </w:rPr>
        <w:t xml:space="preserve">Main success scenario: </w:t>
      </w:r>
      <w:r w:rsidRPr="54388193">
        <w:rPr>
          <w:b w:val="1"/>
          <w:bCs w:val="1"/>
          <w:i w:val="0"/>
          <w:iCs w:val="0"/>
          <w:color w:val="auto" w:themeColor="accent2"/>
          <w:sz w:val="24"/>
          <w:szCs w:val="24"/>
        </w:rPr>
        <w:t xml:space="preserve">Starts a level</w:t>
      </w:r>
      <w:r w:rsidRPr="00D047E9">
        <w:rPr>
          <w:b/>
          <w:i/>
          <w:vanish/>
          <w:color w:val="C0504D" w:themeColor="accent2"/>
          <w:sz w:val="24"/>
        </w:rPr>
        <w:cr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</w:p>
    <w:p w:rsidRPr="00D047E9" w:rsidR="008C4393" w:rsidP="54388193" w:rsidRDefault="00570E86" w14:paraId="00A8BD3B" w14:noSpellErr="1" w14:textId="0F9AC8D1">
      <w:pPr>
        <w:spacing w:line="240" w:lineRule="auto"/>
        <w:ind w:left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Extensions: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 Scene loads but some objects give error(non blocking errors)</w:t>
      </w:r>
    </w:p>
    <w:p w:rsidR="54388193" w:rsidP="54388193" w:rsidRDefault="54388193" w14:noSpellErr="1" w14:paraId="14199BDC" w14:textId="6AD32548">
      <w:pPr>
        <w:pStyle w:val="InfoBlue"/>
      </w:pPr>
    </w:p>
    <w:p w:rsidR="54388193" w:rsidP="54388193" w:rsidRDefault="54388193" w14:noSpellErr="1" w14:paraId="76C9B6DF" w14:textId="58E8B863">
      <w:pPr>
        <w:spacing w:line="240" w:lineRule="auto"/>
        <w:ind w:firstLine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Use case: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Test/Give Logic</w:t>
      </w:r>
    </w:p>
    <w:p w:rsidR="54388193" w:rsidP="54388193" w:rsidRDefault="54388193" w14:noSpellErr="1" w14:paraId="7AE8A851" w14:textId="69D8F4CF">
      <w:pPr>
        <w:spacing w:line="240" w:lineRule="auto"/>
        <w:ind w:firstLine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Level: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goal level</w:t>
      </w:r>
    </w:p>
    <w:p w:rsidR="54388193" w:rsidP="54388193" w:rsidRDefault="54388193" w14:noSpellErr="1" w14:paraId="25756964" w14:textId="22C44AFE">
      <w:pPr>
        <w:spacing w:line="240" w:lineRule="auto"/>
        <w:ind w:firstLine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Primary actor: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Gamer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/Tester</w:t>
      </w:r>
    </w:p>
    <w:p w:rsidR="54388193" w:rsidP="54388193" w:rsidRDefault="54388193" w14:noSpellErr="1" w14:paraId="6AC6C1BB" w14:textId="1184943F">
      <w:pPr>
        <w:spacing w:line="240" w:lineRule="auto"/>
        <w:ind w:left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Main success scenario: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Give input to the logic part of the game</w:t>
      </w:r>
    </w:p>
    <w:p w:rsidR="54388193" w:rsidP="54388193" w:rsidRDefault="54388193" w14:noSpellErr="1" w14:paraId="4449F83A" w14:textId="5A115B50">
      <w:pPr>
        <w:spacing w:line="240" w:lineRule="auto"/>
        <w:ind w:left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Extensions: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Input device not available, nothing happens.</w:t>
      </w:r>
    </w:p>
    <w:p w:rsidR="54388193" w:rsidP="54388193" w:rsidRDefault="54388193" w14:noSpellErr="1" w14:paraId="4A9DF1F5" w14:textId="4A692F8F">
      <w:pPr>
        <w:pStyle w:val="Normal"/>
        <w:spacing w:line="240" w:lineRule="auto"/>
        <w:ind w:left="720"/>
        <w:jc w:val="both"/>
      </w:pPr>
    </w:p>
    <w:p w:rsidR="54388193" w:rsidP="54388193" w:rsidRDefault="54388193" w14:noSpellErr="1" w14:paraId="0614042B" w14:textId="5F24AE05">
      <w:pPr>
        <w:spacing w:line="240" w:lineRule="auto"/>
        <w:ind w:firstLine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Use case: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Add Entities</w:t>
      </w:r>
    </w:p>
    <w:p w:rsidR="54388193" w:rsidP="54388193" w:rsidRDefault="54388193" w14:noSpellErr="1" w14:paraId="04710C3F" w14:textId="43E8307B">
      <w:pPr>
        <w:spacing w:line="240" w:lineRule="auto"/>
        <w:ind w:firstLine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Level: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summar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y level</w:t>
      </w:r>
    </w:p>
    <w:p w:rsidR="54388193" w:rsidP="54388193" w:rsidRDefault="54388193" w14:noSpellErr="1" w14:paraId="0EC108B3" w14:textId="1669A36C">
      <w:pPr>
        <w:spacing w:line="240" w:lineRule="auto"/>
        <w:ind w:firstLine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Primary actor: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Designer</w:t>
      </w:r>
    </w:p>
    <w:p w:rsidR="54388193" w:rsidP="54388193" w:rsidRDefault="54388193" w14:noSpellErr="1" w14:paraId="5C15B66A" w14:textId="7BBB7AA6">
      <w:pPr>
        <w:spacing w:line="240" w:lineRule="auto"/>
        <w:ind w:left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Main success scenario: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Start scene-&gt; add different entities</w:t>
      </w:r>
    </w:p>
    <w:p w:rsidR="54388193" w:rsidP="54388193" w:rsidRDefault="54388193" w14:noSpellErr="1" w14:paraId="684BA681" w14:textId="5A0B0FEA">
      <w:pPr>
        <w:spacing w:line="240" w:lineRule="auto"/>
        <w:ind w:left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Extensions: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No objects already defined, programmer has to code them.</w:t>
      </w:r>
    </w:p>
    <w:p w:rsidR="54388193" w:rsidP="54388193" w:rsidRDefault="54388193" w14:noSpellErr="1" w14:paraId="0151BD82" w14:textId="6AD32548">
      <w:pPr>
        <w:pStyle w:val="InfoBlue"/>
      </w:pPr>
    </w:p>
    <w:p w:rsidR="54388193" w:rsidP="54388193" w:rsidRDefault="54388193" w14:noSpellErr="1" w14:paraId="1559D26E" w14:textId="228B9437">
      <w:pPr>
        <w:spacing w:line="240" w:lineRule="auto"/>
        <w:ind w:firstLine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Use case: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Edit Scene</w:t>
      </w:r>
    </w:p>
    <w:p w:rsidR="54388193" w:rsidP="54388193" w:rsidRDefault="54388193" w14:noSpellErr="1" w14:paraId="6A2FBAAF" w14:textId="43E8307B">
      <w:pPr>
        <w:spacing w:line="240" w:lineRule="auto"/>
        <w:ind w:firstLine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Level: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summar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y level</w:t>
      </w:r>
    </w:p>
    <w:p w:rsidR="54388193" w:rsidP="54388193" w:rsidRDefault="54388193" w14:noSpellErr="1" w14:paraId="48B9CE88" w14:textId="1C8EDBFD">
      <w:pPr>
        <w:spacing w:line="240" w:lineRule="auto"/>
        <w:ind w:firstLine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Primary actor: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Programmer</w:t>
      </w:r>
    </w:p>
    <w:p w:rsidR="54388193" w:rsidP="54388193" w:rsidRDefault="54388193" w14:noSpellErr="1" w14:paraId="7724DDE8" w14:textId="51193EA7">
      <w:pPr>
        <w:spacing w:line="240" w:lineRule="auto"/>
        <w:ind w:left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Main success scenario: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Add different assets in scene.</w:t>
      </w:r>
    </w:p>
    <w:p w:rsidR="54388193" w:rsidP="54388193" w:rsidRDefault="54388193" w14:noSpellErr="1" w14:paraId="110EA6A0" w14:textId="7F41D845">
      <w:pPr>
        <w:spacing w:line="240" w:lineRule="auto"/>
        <w:ind w:left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Extensions: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-</w:t>
      </w:r>
    </w:p>
    <w:p w:rsidR="54388193" w:rsidP="54388193" w:rsidRDefault="54388193" w14:noSpellErr="1" w14:paraId="50B0B765" w14:textId="6AD32548">
      <w:pPr>
        <w:pStyle w:val="InfoBlue"/>
      </w:pPr>
    </w:p>
    <w:p w:rsidR="54388193" w:rsidP="54388193" w:rsidRDefault="54388193" w14:noSpellErr="1" w14:paraId="124AB3C1" w14:textId="2A82568B">
      <w:pPr>
        <w:spacing w:line="240" w:lineRule="auto"/>
        <w:ind w:firstLine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Use case: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Add logic</w:t>
      </w:r>
    </w:p>
    <w:p w:rsidR="54388193" w:rsidP="54388193" w:rsidRDefault="54388193" w14:noSpellErr="1" w14:paraId="7D67F2D7" w14:textId="622ABBC4">
      <w:pPr>
        <w:spacing w:line="240" w:lineRule="auto"/>
        <w:ind w:firstLine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Level: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goal level</w:t>
      </w:r>
    </w:p>
    <w:p w:rsidR="54388193" w:rsidP="54388193" w:rsidRDefault="54388193" w14:noSpellErr="1" w14:paraId="7953147D" w14:textId="0A7E10CD">
      <w:pPr>
        <w:spacing w:line="240" w:lineRule="auto"/>
        <w:ind w:firstLine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Primary actor: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P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r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ogrammer</w:t>
      </w:r>
    </w:p>
    <w:p w:rsidR="54388193" w:rsidP="54388193" w:rsidRDefault="54388193" w14:noSpellErr="1" w14:paraId="23D30034" w14:textId="0C64DD3B">
      <w:pPr>
        <w:spacing w:line="240" w:lineRule="auto"/>
        <w:ind w:left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Main success scenario: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Starts a level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 -&gt; create entity -&gt; add script component</w:t>
      </w:r>
    </w:p>
    <w:p w:rsidR="54388193" w:rsidP="54388193" w:rsidRDefault="54388193" w14:noSpellErr="1" w14:paraId="2A58C2CE" w14:textId="585709E0">
      <w:pPr>
        <w:spacing w:line="240" w:lineRule="auto"/>
        <w:ind w:left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Extensions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: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 Logic has syntactic errors, no logic is added, no game breaking error is given.</w:t>
      </w:r>
    </w:p>
    <w:p w:rsidR="54388193" w:rsidP="54388193" w:rsidRDefault="54388193" w14:noSpellErr="1" w14:paraId="34C20F1D" w14:textId="6AD32548">
      <w:pPr>
        <w:pStyle w:val="InfoBlue"/>
      </w:pPr>
    </w:p>
    <w:p w:rsidR="54388193" w:rsidP="54388193" w:rsidRDefault="54388193" w14:noSpellErr="1" w14:paraId="6A254039" w14:textId="3BAE595E">
      <w:pPr>
        <w:spacing w:line="240" w:lineRule="auto"/>
        <w:ind w:firstLine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Use case: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Add component/Change Component</w:t>
      </w:r>
    </w:p>
    <w:p w:rsidR="54388193" w:rsidP="54388193" w:rsidRDefault="54388193" w14:noSpellErr="1" w14:paraId="1B1726AD" w14:textId="43E8307B">
      <w:pPr>
        <w:spacing w:line="240" w:lineRule="auto"/>
        <w:ind w:firstLine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Level: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summar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y level</w:t>
      </w:r>
    </w:p>
    <w:p w:rsidR="54388193" w:rsidP="54388193" w:rsidRDefault="54388193" w14:noSpellErr="1" w14:paraId="329CB3BE" w14:textId="0531B791">
      <w:pPr>
        <w:spacing w:line="240" w:lineRule="auto"/>
        <w:ind w:firstLine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Primary actor: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Programmer</w:t>
      </w:r>
    </w:p>
    <w:p w:rsidR="54388193" w:rsidP="54388193" w:rsidRDefault="54388193" w14:noSpellErr="1" w14:paraId="0AA00118" w14:textId="00EC9F8B">
      <w:pPr>
        <w:spacing w:line="240" w:lineRule="auto"/>
        <w:ind w:left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Main success scenario: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Add data to be saved or logic to be saved</w:t>
      </w:r>
    </w:p>
    <w:p w:rsidR="54388193" w:rsidP="54388193" w:rsidRDefault="54388193" w14:noSpellErr="1" w14:paraId="374C082E" w14:textId="2E98D7B7">
      <w:pPr>
        <w:spacing w:line="240" w:lineRule="auto"/>
        <w:ind w:left="720"/>
        <w:jc w:val="both"/>
      </w:pP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Extensions: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4388193" w:rsidR="54388193">
        <w:rPr>
          <w:b w:val="1"/>
          <w:bCs w:val="1"/>
          <w:i w:val="0"/>
          <w:iCs w:val="0"/>
          <w:color w:val="auto"/>
          <w:sz w:val="24"/>
          <w:szCs w:val="24"/>
        </w:rPr>
        <w:t>-</w:t>
      </w:r>
    </w:p>
    <w:p w:rsidRPr="00D047E9" w:rsidR="008C4393" w:rsidRDefault="00D047E9" w14:paraId="647037A7" w14:textId="77777777" w14:noSpellErr="1">
      <w:pPr>
        <w:pStyle w:val="Heading1"/>
        <w:widowControl/>
        <w:rPr>
          <w:rFonts w:ascii="Times New Roman" w:hAnsi="Times New Roman" w:eastAsia="Times New Roman" w:cs="Times New Roman"/>
          <w:color w:val="000000" w:themeColor="text1" w:themeTint="FF" w:themeShade="FF"/>
        </w:rPr>
      </w:pPr>
      <w:bookmarkStart w:name="_Toc254773291" w:id="6"/>
      <w:bookmarkEnd w:id="3"/>
      <w:bookmarkEnd w:id="4"/>
      <w:r w:rsidRPr="54388193">
        <w:rPr>
          <w:rFonts w:ascii="Times New Roman" w:hAnsi="Times New Roman" w:eastAsia="Times New Roman" w:cs="Times New Roman"/>
          <w:color w:val="auto"/>
        </w:rPr>
        <w:t>UML Use-Case Diagrams</w:t>
      </w:r>
      <w:bookmarkEnd w:id="6"/>
    </w:p>
    <w:p w:rsidRPr="00D047E9" w:rsidR="008C4393" w:rsidP="00D047E9" w:rsidRDefault="00570E86" w14:paraId="4013FCDA" w14:noSpellErr="1" w14:textId="6426EA46">
      <w:pPr>
        <w:pStyle w:val="InfoBlue"/>
      </w:pPr>
      <w:r>
        <w:drawing>
          <wp:inline wp14:editId="01A60CAF" wp14:anchorId="6E96F66C">
            <wp:extent cx="4572000" cy="3743325"/>
            <wp:effectExtent l="0" t="0" r="0" b="0"/>
            <wp:docPr id="13341544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ff3c4ba632e4f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C1196C" w:rsidP="21C1196C" w:rsidRDefault="21C1196C" w14:noSpellErr="1" w14:paraId="628F0B3E" w14:textId="77349F3D">
      <w:pPr>
        <w:pStyle w:val="BodyText"/>
      </w:pPr>
      <w:r w:rsidR="21C1196C">
        <w:rPr/>
        <w:t>As you may see above, the gamer can only start the game and send input to it.</w:t>
      </w:r>
    </w:p>
    <w:p w:rsidR="21C1196C" w:rsidP="21C1196C" w:rsidRDefault="21C1196C" w14:noSpellErr="1" w14:paraId="21674763" w14:textId="7CB0822E">
      <w:pPr>
        <w:pStyle w:val="BodyText"/>
      </w:pPr>
      <w:r w:rsidR="21C1196C">
        <w:rPr/>
        <w:t>The tester can add components and also test the game.</w:t>
      </w:r>
    </w:p>
    <w:p w:rsidR="21C1196C" w:rsidP="21C1196C" w:rsidRDefault="21C1196C" w14:noSpellErr="1" w14:paraId="0C7746C8" w14:textId="758C1575">
      <w:pPr>
        <w:pStyle w:val="BodyText"/>
      </w:pPr>
      <w:r w:rsidR="21C1196C">
        <w:rPr/>
        <w:t xml:space="preserve">The designer can as well test as well as add new entities, like </w:t>
      </w:r>
      <w:r w:rsidR="21C1196C">
        <w:rPr/>
        <w:t>desi</w:t>
      </w:r>
      <w:r w:rsidR="21C1196C">
        <w:rPr/>
        <w:t>gni</w:t>
      </w:r>
      <w:r w:rsidR="21C1196C">
        <w:rPr/>
        <w:t>ng</w:t>
      </w:r>
      <w:r w:rsidR="21C1196C">
        <w:rPr/>
        <w:t xml:space="preserve"> a level.</w:t>
      </w:r>
    </w:p>
    <w:p w:rsidR="21C1196C" w:rsidP="21C1196C" w:rsidRDefault="21C1196C" w14:paraId="75319937" w14:textId="79466134">
      <w:pPr>
        <w:pStyle w:val="BodyText"/>
      </w:pPr>
      <w:r w:rsidR="21C1196C">
        <w:rPr/>
        <w:t xml:space="preserve">The programmer can do all, which also includes adding logic(scripts) and </w:t>
      </w:r>
      <w:r w:rsidR="21C1196C">
        <w:rPr/>
        <w:t>e</w:t>
      </w:r>
      <w:r w:rsidR="21C1196C">
        <w:rPr/>
        <w:t>diting</w:t>
      </w:r>
      <w:r w:rsidR="21C1196C">
        <w:rPr/>
        <w:t xml:space="preserve"> scenes.</w:t>
      </w:r>
    </w:p>
    <w:sectPr w:rsidRPr="00D047E9" w:rsidR="008C4393" w:rsidSect="008C4393">
      <w:headerReference w:type="default" r:id="rId8"/>
      <w:footerReference w:type="default" r:id="rId9"/>
      <w:endnotePr>
        <w:numFmt w:val="decimal"/>
      </w:endnotePr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9E3" w:rsidRDefault="00C709E3" w14:paraId="6AD7195C" w14:textId="77777777">
      <w:pPr>
        <w:spacing w:line="240" w:lineRule="auto"/>
      </w:pPr>
      <w:r>
        <w:separator/>
      </w:r>
    </w:p>
  </w:endnote>
  <w:endnote w:type="continuationSeparator" w:id="0">
    <w:p w:rsidR="00C709E3" w:rsidRDefault="00C709E3" w14:paraId="3FC94E9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:rsidTr="54388193" w14:paraId="5541386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/>
        </w:tcPr>
        <w:p w:rsidR="008C4393" w:rsidRDefault="008C4393" w14:paraId="18AAC802" w14:textId="77777777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/>
        </w:tcPr>
        <w:p w:rsidR="008C4393" w:rsidRDefault="0056530F" w14:paraId="6AC7B576" w14:textId="77777777" w14:noSpellErr="1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Pr="54388193" w:rsidR="00570E86">
            <w:rPr>
              <w:rFonts w:ascii="Symbol" w:hAnsi="Symbol" w:eastAsia="Symbol" w:cs="Symbol"/>
            </w:rPr>
            <w:t>Ó</w:t>
          </w:r>
          <w:r>
            <w:fldChar w:fldCharType="end"/>
          </w:r>
          <w:r w:rsidR="002313C3">
            <w:fldChar w:fldCharType="begin"/>
          </w:r>
          <w:r w:rsidR="002313C3">
            <w:instrText xml:space="preserve"> DOCPROPERTY "Company"  \* MERGEFORMAT </w:instrText>
          </w:r>
          <w:r w:rsidR="002313C3">
            <w:fldChar w:fldCharType="separate"/>
          </w:r>
          <w:r w:rsidR="0004741B">
            <w:rPr/>
            <w:t>&lt;Student</w:t>
          </w:r>
          <w:r w:rsidR="000916B9">
            <w:rPr/>
            <w:t xml:space="preserve"> Name&gt;</w:t>
          </w:r>
          <w:r w:rsidR="002313C3">
            <w:fldChar w:fldCharType="end"/>
          </w:r>
          <w:r w:rsidR="00570E86">
            <w:rPr/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2313C3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/>
        </w:tcPr>
        <w:p w:rsidR="008C4393" w:rsidRDefault="00570E86" w14:paraId="0A896DAD" w14:textId="77777777" w14:noSpellErr="1">
          <w:pPr>
            <w:jc w:val="right"/>
          </w:pPr>
          <w:r w:rsidR="54388193">
            <w:rPr/>
            <w:t xml:space="preserve">Page </w:t>
          </w:r>
          <w:r w:rsidRPr="54388193">
            <w:rPr>
              <w:rStyle w:val="PageNumber"/>
              <w:noProof/>
            </w:rPr>
            <w:fldChar w:fldCharType="begin"/>
          </w:r>
          <w:r w:rsidRPr="54388193">
            <w:rPr>
              <w:rStyle w:val="PageNumber"/>
              <w:noProof/>
            </w:rPr>
            <w:instrText xml:space="preserve">page </w:instrText>
          </w:r>
          <w:r w:rsidRPr="54388193">
            <w:rPr>
              <w:rStyle w:val="PageNumber"/>
              <w:noProof/>
            </w:rPr>
            <w:fldChar w:fldCharType="separate"/>
          </w:r>
          <w:r w:rsidRPr="54388193" w:rsidR="54388193">
            <w:rPr>
              <w:rStyle w:val="PageNumber"/>
              <w:noProof/>
            </w:rPr>
            <w:t>4</w:t>
          </w:r>
          <w:r w:rsidRPr="54388193">
            <w:rPr>
              <w:rStyle w:val="PageNumber"/>
              <w:noProof/>
            </w:rPr>
            <w:fldChar w:fldCharType="end"/>
          </w:r>
        </w:p>
      </w:tc>
    </w:tr>
  </w:tbl>
  <w:p w:rsidR="008C4393" w:rsidRDefault="008C4393" w14:paraId="421E7860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9E3" w:rsidRDefault="00C709E3" w14:paraId="5096BD80" w14:textId="77777777">
      <w:pPr>
        <w:spacing w:line="240" w:lineRule="auto"/>
      </w:pPr>
      <w:r>
        <w:separator/>
      </w:r>
    </w:p>
  </w:footnote>
  <w:footnote w:type="continuationSeparator" w:id="0">
    <w:p w:rsidR="00C709E3" w:rsidRDefault="00C709E3" w14:paraId="4D4E200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 w14:paraId="30807969" w14:textId="77777777">
    <w:pPr>
      <w:rPr>
        <w:sz w:val="24"/>
      </w:rPr>
    </w:pPr>
  </w:p>
  <w:p w:rsidR="008C4393" w:rsidRDefault="008C4393" w14:paraId="4BBE7FAB" w14:textId="77777777">
    <w:pPr>
      <w:pBdr>
        <w:top w:val="single" w:color="auto" w:sz="6" w:space="1"/>
      </w:pBdr>
      <w:rPr>
        <w:sz w:val="24"/>
      </w:rPr>
    </w:pPr>
  </w:p>
  <w:p w:rsidR="008C4393" w:rsidRDefault="002313C3" w14:paraId="6634AABF" w14:textId="77777777" w14:noSpellErr="1">
    <w:pPr>
      <w:pBdr>
        <w:bottom w:val="single" w:color="auto" w:sz="6" w:space="1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Pr="54388193" w:rsidR="0004741B">
      <w:rPr>
        <w:rFonts w:ascii="Arial" w:hAnsi="Arial" w:eastAsia="Arial" w:cs="Arial"/>
        <w:b w:val="1"/>
        <w:bCs w:val="1"/>
        <w:sz w:val="36"/>
        <w:szCs w:val="36"/>
      </w:rPr>
      <w:t>Student</w:t>
    </w:r>
    <w:r w:rsidRPr="54388193" w:rsidR="000916B9">
      <w:rPr>
        <w:rFonts w:ascii="Arial" w:hAnsi="Arial" w:eastAsia="Arial" w:cs="Arial"/>
        <w:b w:val="1"/>
        <w:bCs w:val="1"/>
        <w:sz w:val="36"/>
        <w:szCs w:val="36"/>
      </w:rPr>
      <w:t xml:space="preserve"> </w:t>
    </w:r>
    <w:r w:rsidRPr="54388193">
      <w:rPr>
        <w:rFonts w:ascii="Arial" w:hAnsi="Arial" w:eastAsia="Arial" w:cs="Arial"/>
        <w:b w:val="1"/>
        <w:bCs w:val="1"/>
        <w:sz w:val="36"/>
        <w:szCs w:val="36"/>
      </w:rPr>
      <w:t>Daian Dragos</w:t>
    </w:r>
    <w:r w:rsidRPr="54388193">
      <w:fldChar w:fldCharType="end"/>
    </w:r>
  </w:p>
  <w:p w:rsidR="0004741B" w:rsidP="0004741B" w:rsidRDefault="002313C3" w14:paraId="0D87433F" w14:textId="77777777" w14:noSpellErr="1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Pr="54388193" w:rsidR="0004741B">
      <w:rPr>
        <w:rFonts w:ascii="Arial" w:hAnsi="Arial" w:eastAsia="Arial" w:cs="Arial"/>
        <w:b w:val="1"/>
        <w:bCs w:val="1"/>
        <w:sz w:val="36"/>
        <w:szCs w:val="36"/>
      </w:rPr>
      <w:t xml:space="preserve">Group </w:t>
    </w:r>
    <w:r w:rsidRPr="54388193">
      <w:fldChar w:fldCharType="end"/>
    </w:r>
    <w:r w:rsidRPr="54388193">
      <w:rPr>
        <w:rFonts w:ascii="Arial" w:hAnsi="Arial" w:eastAsia="Arial" w:cs="Arial"/>
        <w:b w:val="1"/>
        <w:bCs w:val="1"/>
        <w:sz w:val="36"/>
        <w:szCs w:val="36"/>
      </w:rPr>
      <w:t>30434</w:t>
    </w:r>
  </w:p>
  <w:p w:rsidR="008C4393" w:rsidRDefault="008C4393" w14:paraId="192B83E8" w14:textId="77777777">
    <w:pPr>
      <w:pBdr>
        <w:bottom w:val="single" w:color="auto" w:sz="6" w:space="1"/>
      </w:pBdr>
      <w:jc w:val="right"/>
      <w:rPr>
        <w:sz w:val="24"/>
      </w:rPr>
    </w:pPr>
  </w:p>
  <w:p w:rsidR="008C4393" w:rsidRDefault="008C4393" w14:paraId="357021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:rsidTr="21C1196C" w14:paraId="4CF54170" w14:textId="77777777">
      <w:tc>
        <w:tcPr>
          <w:tcW w:w="6379" w:type="dxa"/>
          <w:tcMar/>
        </w:tcPr>
        <w:p w:rsidR="008C4393" w:rsidRDefault="002313C3" w14:paraId="4E0A0388" w14:textId="77777777">
          <w:r w:rsidR="21C1196C">
            <w:rPr/>
            <w:t xml:space="preserve">Project </w:t>
          </w:r>
          <w:proofErr w:type="spellStart"/>
          <w:r w:rsidR="21C1196C">
            <w:rPr/>
            <w:t>Ngeen</w:t>
          </w:r>
          <w:proofErr w:type="spellEnd"/>
        </w:p>
      </w:tc>
      <w:tc>
        <w:tcPr>
          <w:tcW w:w="3179" w:type="dxa"/>
          <w:tcMar/>
        </w:tcPr>
        <w:p w:rsidR="008C4393" w:rsidRDefault="002313C3" w14:paraId="713658B0" w14:textId="77777777" w14:noSpellErr="1">
          <w:pPr>
            <w:tabs>
              <w:tab w:val="left" w:pos="1135"/>
            </w:tabs>
            <w:spacing w:before="40"/>
            <w:ind w:right="68"/>
          </w:pPr>
          <w:r w:rsidR="54388193">
            <w:rPr/>
            <w:t xml:space="preserve">  Version:           1.0</w:t>
          </w:r>
        </w:p>
      </w:tc>
    </w:tr>
    <w:tr w:rsidR="008C4393" w:rsidTr="21C1196C" w14:paraId="722D2703" w14:textId="77777777">
      <w:tc>
        <w:tcPr>
          <w:tcW w:w="6379" w:type="dxa"/>
          <w:tcMar/>
        </w:tcPr>
        <w:p w:rsidR="008C4393" w:rsidRDefault="00FF4087" w14:paraId="77DC35EF" w14:textId="77777777" w14:noSpellErr="1">
          <w:r w:rsidR="54388193">
            <w:rPr/>
            <w:t>Use-C</w:t>
          </w:r>
          <w:r w:rsidR="54388193">
            <w:rPr/>
            <w:t>ase Model</w:t>
          </w:r>
        </w:p>
      </w:tc>
      <w:tc>
        <w:tcPr>
          <w:tcW w:w="3179" w:type="dxa"/>
          <w:tcMar/>
        </w:tcPr>
        <w:p w:rsidR="008C4393" w:rsidRDefault="002313C3" w14:paraId="560E0044" w14:textId="77777777" w14:noSpellErr="1">
          <w:r w:rsidR="54388193">
            <w:rPr/>
            <w:t xml:space="preserve">  Date:  3/20/2016</w:t>
          </w:r>
        </w:p>
      </w:tc>
    </w:tr>
    <w:tr w:rsidR="008C4393" w:rsidTr="21C1196C" w14:paraId="0134A19E" w14:textId="77777777">
      <w:tc>
        <w:tcPr>
          <w:tcW w:w="9558" w:type="dxa"/>
          <w:gridSpan w:val="2"/>
          <w:tcMar/>
        </w:tcPr>
        <w:p w:rsidR="008C4393" w:rsidRDefault="002313C3" w14:paraId="493E9706" w14:textId="77777777">
          <w:r w:rsidR="21C1196C">
            <w:rPr/>
            <w:t>1</w:t>
          </w:r>
        </w:p>
      </w:tc>
    </w:tr>
  </w:tbl>
  <w:p w:rsidR="008C4393" w:rsidRDefault="008C4393" w14:paraId="5B28D51B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86"/>
    <w:rsid w:val="0004741B"/>
    <w:rsid w:val="000916B9"/>
    <w:rsid w:val="002313C3"/>
    <w:rsid w:val="002D02EB"/>
    <w:rsid w:val="0056530F"/>
    <w:rsid w:val="00570E86"/>
    <w:rsid w:val="00664E4B"/>
    <w:rsid w:val="006C543D"/>
    <w:rsid w:val="008C4393"/>
    <w:rsid w:val="0090593F"/>
    <w:rsid w:val="00C709E3"/>
    <w:rsid w:val="00D047E9"/>
    <w:rsid w:val="00D720D3"/>
    <w:rsid w:val="00FF4087"/>
    <w:rsid w:val="21C1196C"/>
    <w:rsid w:val="54388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5575D80B"/>
  <w15:docId w15:val="{BDA28964-0E60-48FC-A2FB-04D466F8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styleId="Paragraph3" w:customStyle="1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styleId="Bullet1" w:customStyle="1">
    <w:name w:val="Bullet1"/>
    <w:basedOn w:val="Normal"/>
    <w:rsid w:val="008C4393"/>
    <w:pPr>
      <w:ind w:left="720" w:hanging="432"/>
    </w:pPr>
  </w:style>
  <w:style w:type="paragraph" w:styleId="Bullet2" w:customStyle="1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4ff3c4ba632e4f3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rup_ucspec.dot</ap:Template>
  <ap:Application>Microsoft Office Word</ap:Application>
  <ap:DocSecurity>4</ap:DocSecurity>
  <ap:ScaleCrop>false</ap:ScaleCrop>
  <ap:Company>&lt;Company Name&gt;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Use-Case Specification: &lt;Use-Case Name&gt;</dc:title>
  <dc:subject>&lt;Project Name&gt;</dc:subject>
  <dc:creator>Cristina</dc:creator>
  <keywords/>
  <dc:description/>
  <lastModifiedBy>Dragos Daian</lastModifiedBy>
  <revision>4</revision>
  <dcterms:created xsi:type="dcterms:W3CDTF">2016-03-20T21:47:00.0000000Z</dcterms:created>
  <dcterms:modified xsi:type="dcterms:W3CDTF">2016-05-25T21:44:09.3644523Z</dcterms:modified>
</coreProperties>
</file>