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45CE" w:rsidRDefault="007145CE" w:rsidP="007145CE">
      <w:pPr>
        <w:spacing w:line="256" w:lineRule="auto"/>
        <w:ind w:left="10" w:right="60" w:hanging="10"/>
        <w:jc w:val="center"/>
        <w:rPr>
          <w:rFonts w:asciiTheme="minorHAnsi" w:hAnsiTheme="minorHAnsi" w:cstheme="minorHAnsi"/>
          <w:sz w:val="22"/>
          <w:lang w:eastAsia="zh-CN"/>
        </w:rPr>
      </w:pPr>
      <w:bookmarkStart w:id="0" w:name="_Hlk191925458"/>
      <w:r>
        <w:rPr>
          <w:rFonts w:asciiTheme="minorHAnsi" w:eastAsia="Calibri" w:hAnsiTheme="minorHAnsi" w:cstheme="minorHAnsi"/>
          <w:b/>
          <w:lang w:eastAsia="zh-CN"/>
        </w:rPr>
        <w:t>МИНИСТЕРСТВО ТРАНСПОРТА РОССИЙСКОЙ ФЕДЕРАЦИИ</w:t>
      </w:r>
    </w:p>
    <w:p w:rsidR="007145CE" w:rsidRDefault="007145CE" w:rsidP="007145CE">
      <w:pPr>
        <w:spacing w:line="256" w:lineRule="auto"/>
        <w:ind w:left="96" w:hanging="10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b/>
          <w:lang w:eastAsia="zh-CN"/>
        </w:rPr>
        <w:t>ФЕДЕРАЛЬНОЕ ГОСУДАРСТВЕННОЕ АВТОНОМНОЕ ОБРАЗОВАТЕЛЬНОЕ УЧРЕЖДЕНИЕ</w:t>
      </w:r>
    </w:p>
    <w:p w:rsidR="007145CE" w:rsidRDefault="007145CE" w:rsidP="007145CE">
      <w:pPr>
        <w:pStyle w:val="1"/>
        <w:spacing w:before="0" w:line="256" w:lineRule="auto"/>
        <w:ind w:left="10" w:right="64" w:hanging="10"/>
        <w:jc w:val="center"/>
        <w:rPr>
          <w:rFonts w:asciiTheme="minorHAnsi" w:eastAsia="Calibri" w:hAnsiTheme="minorHAnsi" w:cstheme="minorHAnsi"/>
          <w:color w:val="000000"/>
          <w:szCs w:val="22"/>
          <w:lang w:eastAsia="zh-CN"/>
        </w:rPr>
      </w:pPr>
      <w:r>
        <w:rPr>
          <w:rFonts w:asciiTheme="minorHAnsi" w:eastAsia="Calibri" w:hAnsiTheme="minorHAnsi" w:cstheme="minorHAnsi"/>
          <w:color w:val="000000"/>
          <w:szCs w:val="22"/>
          <w:lang w:eastAsia="zh-CN"/>
        </w:rPr>
        <w:t>ВЫСШЕГО ОБРАЗОВАНИЯ “РОССИЙСКИЙ УНИВЕРСИТЕТ ТРАНСПОРТА”</w:t>
      </w:r>
    </w:p>
    <w:p w:rsidR="007145CE" w:rsidRDefault="007145CE" w:rsidP="007145CE">
      <w:pPr>
        <w:spacing w:line="256" w:lineRule="auto"/>
        <w:ind w:right="2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b/>
          <w:lang w:eastAsia="zh-CN"/>
        </w:rPr>
        <w:t xml:space="preserve"> </w:t>
      </w:r>
    </w:p>
    <w:p w:rsidR="007145CE" w:rsidRDefault="007145CE" w:rsidP="007145CE">
      <w:pPr>
        <w:spacing w:after="47" w:line="256" w:lineRule="auto"/>
        <w:ind w:right="68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lang w:eastAsia="zh-CN"/>
        </w:rPr>
        <w:t xml:space="preserve">---------------------------------------------------------------------------------------------------- </w:t>
      </w:r>
    </w:p>
    <w:p w:rsidR="007145CE" w:rsidRDefault="007145CE" w:rsidP="007145CE">
      <w:pPr>
        <w:spacing w:after="1"/>
        <w:ind w:left="518" w:right="389"/>
        <w:jc w:val="center"/>
        <w:rPr>
          <w:rFonts w:asciiTheme="minorHAnsi" w:hAnsiTheme="minorHAnsi" w:cstheme="minorHAnsi"/>
          <w:sz w:val="36"/>
          <w:szCs w:val="36"/>
          <w:lang w:eastAsia="zh-CN"/>
        </w:rPr>
      </w:pPr>
      <w:r>
        <w:rPr>
          <w:rFonts w:asciiTheme="minorHAnsi" w:eastAsia="Calibri" w:hAnsiTheme="minorHAnsi" w:cstheme="minorHAnsi"/>
          <w:sz w:val="36"/>
          <w:szCs w:val="36"/>
          <w:lang w:eastAsia="zh-CN"/>
        </w:rPr>
        <w:t>Институт управления и цифровых технологий Кафедра “Цифровые технологии управления транспортными процессами”</w:t>
      </w:r>
    </w:p>
    <w:p w:rsidR="007145CE" w:rsidRDefault="007145CE" w:rsidP="007145CE">
      <w:pPr>
        <w:spacing w:line="256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:rsidR="007145CE" w:rsidRDefault="007145CE" w:rsidP="007145CE">
      <w:pPr>
        <w:spacing w:line="256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:rsidR="007145CE" w:rsidRDefault="007145CE" w:rsidP="007145CE">
      <w:pPr>
        <w:spacing w:line="256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:rsidR="007145CE" w:rsidRDefault="007145CE" w:rsidP="007145CE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>
        <w:rPr>
          <w:rFonts w:asciiTheme="minorHAnsi" w:eastAsia="Calibri" w:hAnsiTheme="minorHAnsi" w:cstheme="minorHAnsi"/>
          <w:sz w:val="32"/>
          <w:szCs w:val="32"/>
          <w:lang w:eastAsia="zh-CN"/>
        </w:rPr>
        <w:t>Лабораторная №2</w:t>
      </w:r>
    </w:p>
    <w:p w:rsidR="007145CE" w:rsidRDefault="007145CE" w:rsidP="007145CE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>
        <w:rPr>
          <w:rFonts w:asciiTheme="minorHAnsi" w:eastAsia="Calibri" w:hAnsiTheme="minorHAnsi" w:cstheme="minorHAnsi"/>
          <w:sz w:val="32"/>
          <w:szCs w:val="32"/>
          <w:lang w:eastAsia="zh-CN"/>
        </w:rPr>
        <w:t>по дисциплине</w:t>
      </w:r>
    </w:p>
    <w:p w:rsidR="007145CE" w:rsidRDefault="007145CE" w:rsidP="007145CE">
      <w:pPr>
        <w:spacing w:after="1"/>
        <w:ind w:left="3460" w:right="3066" w:hanging="281"/>
        <w:jc w:val="center"/>
        <w:rPr>
          <w:rFonts w:asciiTheme="minorHAnsi" w:hAnsiTheme="minorHAnsi" w:cstheme="minorHAnsi"/>
          <w:sz w:val="32"/>
          <w:szCs w:val="32"/>
          <w:lang w:eastAsia="zh-CN"/>
        </w:rPr>
      </w:pPr>
      <w:r>
        <w:rPr>
          <w:rFonts w:asciiTheme="minorHAnsi" w:eastAsia="Calibri" w:hAnsiTheme="minorHAnsi" w:cstheme="minorHAnsi"/>
          <w:sz w:val="32"/>
          <w:szCs w:val="32"/>
          <w:lang w:eastAsia="zh-CN"/>
        </w:rPr>
        <w:t xml:space="preserve">“Введение в ИИ” </w:t>
      </w:r>
      <w:bookmarkStart w:id="1" w:name="_Hlk209511315"/>
    </w:p>
    <w:bookmarkEnd w:id="1"/>
    <w:p w:rsidR="007145CE" w:rsidRDefault="007145CE" w:rsidP="007145CE">
      <w:pPr>
        <w:spacing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lang w:eastAsia="zh-CN"/>
        </w:rPr>
        <w:t xml:space="preserve">  </w:t>
      </w:r>
    </w:p>
    <w:p w:rsidR="007145CE" w:rsidRDefault="007145CE" w:rsidP="007145CE">
      <w:pPr>
        <w:spacing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lang w:eastAsia="zh-CN"/>
        </w:rPr>
        <w:t xml:space="preserve"> </w:t>
      </w:r>
    </w:p>
    <w:p w:rsidR="007145CE" w:rsidRDefault="007145CE" w:rsidP="007145CE">
      <w:pPr>
        <w:spacing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lang w:eastAsia="zh-CN"/>
        </w:rPr>
        <w:t xml:space="preserve"> </w:t>
      </w:r>
    </w:p>
    <w:p w:rsidR="007145CE" w:rsidRDefault="007145CE" w:rsidP="007145CE">
      <w:pPr>
        <w:spacing w:after="129"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lang w:eastAsia="zh-CN"/>
        </w:rPr>
        <w:t xml:space="preserve"> </w:t>
      </w:r>
    </w:p>
    <w:p w:rsidR="007145CE" w:rsidRDefault="007145CE" w:rsidP="007145CE">
      <w:pPr>
        <w:spacing w:after="232" w:line="256" w:lineRule="auto"/>
        <w:ind w:left="2379" w:hanging="10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sz w:val="32"/>
          <w:lang w:eastAsia="zh-CN"/>
        </w:rPr>
        <w:t xml:space="preserve">                                   Выполнил: </w:t>
      </w:r>
      <w:proofErr w:type="spellStart"/>
      <w:r>
        <w:rPr>
          <w:rFonts w:asciiTheme="minorHAnsi" w:eastAsia="Calibri" w:hAnsiTheme="minorHAnsi" w:cstheme="minorHAnsi"/>
          <w:sz w:val="32"/>
          <w:lang w:eastAsia="zh-CN"/>
        </w:rPr>
        <w:t>Рундквист</w:t>
      </w:r>
      <w:proofErr w:type="spellEnd"/>
      <w:r>
        <w:rPr>
          <w:rFonts w:asciiTheme="minorHAnsi" w:eastAsia="Calibri" w:hAnsiTheme="minorHAnsi" w:cstheme="minorHAnsi"/>
          <w:sz w:val="32"/>
          <w:lang w:eastAsia="zh-CN"/>
        </w:rPr>
        <w:t xml:space="preserve"> Евгений Алексеевич</w:t>
      </w:r>
    </w:p>
    <w:p w:rsidR="007145CE" w:rsidRDefault="007145CE" w:rsidP="007145CE">
      <w:pPr>
        <w:tabs>
          <w:tab w:val="center" w:pos="5722"/>
          <w:tab w:val="center" w:pos="7198"/>
        </w:tabs>
        <w:spacing w:after="232"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sz w:val="32"/>
          <w:lang w:eastAsia="zh-CN"/>
        </w:rPr>
        <w:t>Группа: УПМ-211</w:t>
      </w:r>
    </w:p>
    <w:p w:rsidR="007145CE" w:rsidRDefault="007145CE" w:rsidP="007145CE">
      <w:pPr>
        <w:tabs>
          <w:tab w:val="center" w:pos="5930"/>
          <w:tab w:val="center" w:pos="7051"/>
        </w:tabs>
        <w:spacing w:after="50" w:line="256" w:lineRule="auto"/>
        <w:jc w:val="right"/>
        <w:rPr>
          <w:rFonts w:asciiTheme="minorHAnsi" w:eastAsia="Calibri" w:hAnsiTheme="minorHAnsi" w:cstheme="minorHAnsi"/>
          <w:sz w:val="32"/>
          <w:lang w:eastAsia="zh-CN"/>
        </w:rPr>
      </w:pPr>
      <w:r>
        <w:rPr>
          <w:rFonts w:asciiTheme="minorHAnsi" w:hAnsiTheme="minorHAnsi" w:cstheme="minorHAnsi"/>
          <w:sz w:val="22"/>
          <w:lang w:eastAsia="zh-CN"/>
        </w:rPr>
        <w:tab/>
      </w:r>
      <w:r>
        <w:rPr>
          <w:rFonts w:asciiTheme="minorHAnsi" w:eastAsia="Calibri" w:hAnsiTheme="minorHAnsi" w:cstheme="minorHAnsi"/>
          <w:sz w:val="32"/>
          <w:lang w:eastAsia="zh-CN"/>
        </w:rPr>
        <w:t xml:space="preserve">Проверили: </w:t>
      </w:r>
      <w:proofErr w:type="spellStart"/>
      <w:r>
        <w:rPr>
          <w:rFonts w:asciiTheme="minorHAnsi" w:eastAsia="Calibri" w:hAnsiTheme="minorHAnsi" w:cstheme="minorHAnsi"/>
          <w:sz w:val="32"/>
          <w:lang w:eastAsia="zh-CN"/>
        </w:rPr>
        <w:t>Зольникова</w:t>
      </w:r>
      <w:proofErr w:type="spellEnd"/>
    </w:p>
    <w:p w:rsidR="007145CE" w:rsidRDefault="007145CE" w:rsidP="007145CE">
      <w:pPr>
        <w:tabs>
          <w:tab w:val="center" w:pos="5930"/>
          <w:tab w:val="center" w:pos="7051"/>
        </w:tabs>
        <w:spacing w:after="50"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sz w:val="32"/>
          <w:lang w:eastAsia="zh-CN"/>
        </w:rPr>
        <w:t>Надежда Николаевна</w:t>
      </w:r>
    </w:p>
    <w:p w:rsidR="007145CE" w:rsidRDefault="007145CE" w:rsidP="007145CE">
      <w:pPr>
        <w:spacing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lang w:eastAsia="zh-CN"/>
        </w:rPr>
        <w:t xml:space="preserve"> </w:t>
      </w:r>
    </w:p>
    <w:p w:rsidR="007145CE" w:rsidRDefault="007145CE" w:rsidP="007145CE">
      <w:pPr>
        <w:spacing w:after="159" w:line="256" w:lineRule="auto"/>
        <w:ind w:right="13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sz w:val="23"/>
          <w:lang w:eastAsia="zh-CN"/>
        </w:rPr>
        <w:t xml:space="preserve"> </w:t>
      </w:r>
    </w:p>
    <w:p w:rsidR="007145CE" w:rsidRDefault="007145CE" w:rsidP="007145CE">
      <w:pPr>
        <w:spacing w:after="287" w:line="256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  <w:r>
        <w:rPr>
          <w:rFonts w:asciiTheme="minorHAnsi" w:eastAsia="Calibri" w:hAnsiTheme="minorHAnsi" w:cstheme="minorHAnsi"/>
          <w:sz w:val="23"/>
          <w:lang w:eastAsia="zh-CN"/>
        </w:rPr>
        <w:t xml:space="preserve"> </w:t>
      </w:r>
    </w:p>
    <w:p w:rsidR="007145CE" w:rsidRDefault="007145CE" w:rsidP="007145CE">
      <w:pPr>
        <w:spacing w:after="287" w:line="256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</w:p>
    <w:p w:rsidR="007145CE" w:rsidRDefault="007145CE" w:rsidP="007145CE">
      <w:pPr>
        <w:spacing w:after="287" w:line="256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</w:p>
    <w:p w:rsidR="007145CE" w:rsidRDefault="007145CE" w:rsidP="007145CE">
      <w:pPr>
        <w:spacing w:line="256" w:lineRule="auto"/>
        <w:ind w:right="66"/>
        <w:jc w:val="center"/>
        <w:rPr>
          <w:rFonts w:asciiTheme="minorHAnsi" w:eastAsia="Calibri" w:hAnsiTheme="minorHAnsi" w:cstheme="minorHAnsi"/>
          <w:sz w:val="36"/>
          <w:lang w:eastAsia="zh-CN"/>
        </w:rPr>
      </w:pPr>
      <w:r>
        <w:rPr>
          <w:rFonts w:asciiTheme="minorHAnsi" w:eastAsia="Calibri" w:hAnsiTheme="minorHAnsi" w:cstheme="minorHAnsi"/>
          <w:sz w:val="36"/>
          <w:lang w:eastAsia="zh-CN"/>
        </w:rPr>
        <w:t>Москва 2025</w:t>
      </w:r>
      <w:bookmarkEnd w:id="0"/>
    </w:p>
    <w:p w:rsidR="0021587F" w:rsidRDefault="0021587F"/>
    <w:p w:rsidR="007145CE" w:rsidRDefault="007145CE"/>
    <w:p w:rsidR="007145CE" w:rsidRDefault="007145CE"/>
    <w:p w:rsidR="007145CE" w:rsidRDefault="007145CE"/>
    <w:p w:rsidR="007145CE" w:rsidRDefault="007145CE" w:rsidP="007145CE">
      <w:pPr>
        <w:pStyle w:val="paragraph"/>
        <w:shd w:val="clear" w:color="auto" w:fill="F5F5F5"/>
        <w:spacing w:before="0" w:beforeAutospacing="0" w:after="0" w:afterAutospacing="0"/>
        <w:textAlignment w:val="baseline"/>
        <w:rPr>
          <w:rFonts w:ascii="Segoe UI" w:hAnsi="Segoe UI" w:cs="Segoe UI"/>
          <w:color w:val="242424"/>
          <w:sz w:val="21"/>
          <w:szCs w:val="21"/>
        </w:rPr>
      </w:pPr>
      <w:r w:rsidRPr="000C40E2">
        <w:rPr>
          <w:b/>
          <w:sz w:val="36"/>
          <w:szCs w:val="36"/>
        </w:rPr>
        <w:lastRenderedPageBreak/>
        <w:t>1.Задание:</w:t>
      </w:r>
      <w:r w:rsidRPr="000C40E2">
        <w:rPr>
          <w:rFonts w:ascii="Segoe UI" w:hAnsi="Segoe UI" w:cs="Segoe UI"/>
          <w:color w:val="242424"/>
          <w:sz w:val="21"/>
          <w:szCs w:val="21"/>
        </w:rPr>
        <w:t xml:space="preserve"> </w:t>
      </w:r>
    </w:p>
    <w:p w:rsidR="007145CE" w:rsidRDefault="007145CE" w:rsidP="007145CE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Calibri" w:hAnsi="Calibri" w:cs="Calibri"/>
          <w:b/>
          <w:bCs/>
          <w:i/>
          <w:iCs/>
          <w:u w:val="single"/>
        </w:rPr>
        <w:t xml:space="preserve">Цель </w:t>
      </w:r>
      <w:proofErr w:type="gramStart"/>
      <w:r>
        <w:rPr>
          <w:rStyle w:val="normaltextrun"/>
          <w:rFonts w:ascii="Calibri" w:hAnsi="Calibri" w:cs="Calibri"/>
          <w:b/>
          <w:bCs/>
          <w:i/>
          <w:iCs/>
          <w:u w:val="single"/>
        </w:rPr>
        <w:t>работы:</w:t>
      </w:r>
      <w:r>
        <w:rPr>
          <w:rStyle w:val="normaltextrun"/>
          <w:rFonts w:ascii="Calibri" w:hAnsi="Calibri" w:cs="Calibri"/>
          <w:sz w:val="22"/>
          <w:szCs w:val="22"/>
        </w:rPr>
        <w:t xml:space="preserve">  </w:t>
      </w:r>
      <w:r>
        <w:rPr>
          <w:rStyle w:val="normaltextrun"/>
          <w:rFonts w:ascii="Calibri" w:hAnsi="Calibri" w:cs="Calibri"/>
        </w:rPr>
        <w:t>разработать</w:t>
      </w:r>
      <w:proofErr w:type="gramEnd"/>
      <w:r>
        <w:rPr>
          <w:rStyle w:val="normaltextrun"/>
          <w:rFonts w:ascii="Calibri" w:hAnsi="Calibri" w:cs="Calibri"/>
        </w:rPr>
        <w:t xml:space="preserve"> систему искусственного интеллекта, предсказывающую стоимость б/у тракторов, основываясь на количестве передач и скорости оборота двигателя.</w:t>
      </w:r>
      <w:r>
        <w:rPr>
          <w:rStyle w:val="eop"/>
          <w:rFonts w:ascii="Calibri" w:hAnsi="Calibri" w:cs="Calibri"/>
        </w:rPr>
        <w:t> </w:t>
      </w:r>
    </w:p>
    <w:p w:rsidR="007145CE" w:rsidRDefault="007145CE" w:rsidP="007145CE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Calibri" w:hAnsi="Calibri" w:cs="Calibri"/>
        </w:rPr>
        <w:t>Задачу решить: а) методом градиентного спуска, при этом подобрать наилучшую скорость обучения. б) используя аналитическое решение.  Сравнить полученные результаты</w:t>
      </w:r>
      <w:r>
        <w:rPr>
          <w:rStyle w:val="eop"/>
          <w:rFonts w:ascii="Calibri" w:hAnsi="Calibri" w:cs="Calibri"/>
        </w:rPr>
        <w:t> </w:t>
      </w:r>
    </w:p>
    <w:p w:rsidR="007145CE" w:rsidRDefault="007145CE" w:rsidP="007145CE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Calibri" w:hAnsi="Calibri" w:cs="Calibri"/>
        </w:rPr>
        <w:t xml:space="preserve">Имеется обучающий набор данных (файл </w:t>
      </w:r>
      <w:r>
        <w:rPr>
          <w:rStyle w:val="normaltextrun"/>
          <w:rFonts w:ascii="Calibri" w:hAnsi="Calibri" w:cs="Calibri"/>
          <w:i/>
          <w:iCs/>
          <w:u w:val="single"/>
          <w:lang w:val="en-US"/>
        </w:rPr>
        <w:t>ex</w:t>
      </w:r>
      <w:r>
        <w:rPr>
          <w:rStyle w:val="normaltextrun"/>
          <w:rFonts w:ascii="Calibri" w:hAnsi="Calibri" w:cs="Calibri"/>
          <w:i/>
          <w:iCs/>
          <w:u w:val="single"/>
        </w:rPr>
        <w:t>1</w:t>
      </w:r>
      <w:r>
        <w:rPr>
          <w:rStyle w:val="normaltextrun"/>
          <w:rFonts w:ascii="Calibri" w:hAnsi="Calibri" w:cs="Calibri"/>
          <w:i/>
          <w:iCs/>
          <w:u w:val="single"/>
          <w:lang w:val="en-US"/>
        </w:rPr>
        <w:t>data</w:t>
      </w:r>
      <w:r>
        <w:rPr>
          <w:rStyle w:val="normaltextrun"/>
          <w:rFonts w:ascii="Calibri" w:hAnsi="Calibri" w:cs="Calibri"/>
          <w:i/>
          <w:iCs/>
          <w:u w:val="single"/>
        </w:rPr>
        <w:t>2.</w:t>
      </w:r>
      <w:r>
        <w:rPr>
          <w:rStyle w:val="normaltextrun"/>
          <w:rFonts w:ascii="Calibri" w:hAnsi="Calibri" w:cs="Calibri"/>
          <w:i/>
          <w:iCs/>
          <w:u w:val="single"/>
          <w:lang w:val="en-US"/>
        </w:rPr>
        <w:t>txt</w:t>
      </w:r>
      <w:r>
        <w:rPr>
          <w:rStyle w:val="normaltextrun"/>
          <w:rFonts w:ascii="Calibri" w:hAnsi="Calibri" w:cs="Calibri"/>
        </w:rPr>
        <w:t>), в первом столбце которого находится скорость оборота трактора, во втором – количество передач.</w:t>
      </w:r>
      <w:r>
        <w:rPr>
          <w:rStyle w:val="eop"/>
          <w:rFonts w:ascii="Calibri" w:hAnsi="Calibri" w:cs="Calibri"/>
        </w:rPr>
        <w:t> </w:t>
      </w:r>
    </w:p>
    <w:p w:rsidR="007145CE" w:rsidRDefault="007145CE" w:rsidP="007145CE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Calibri" w:hAnsi="Calibri" w:cs="Calibri"/>
        </w:rPr>
        <w:t>Для решения задачи необходимо заполнить код в следующих файлах:</w:t>
      </w:r>
      <w:r>
        <w:rPr>
          <w:rStyle w:val="eop"/>
          <w:rFonts w:ascii="Calibri" w:hAnsi="Calibri" w:cs="Calibri"/>
        </w:rPr>
        <w:t> </w:t>
      </w:r>
    </w:p>
    <w:p w:rsidR="007145CE" w:rsidRDefault="007145CE" w:rsidP="007145CE">
      <w:pPr>
        <w:pStyle w:val="paragraph"/>
        <w:numPr>
          <w:ilvl w:val="0"/>
          <w:numId w:val="1"/>
        </w:numPr>
        <w:ind w:left="1185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i/>
          <w:iCs/>
          <w:u w:val="single"/>
          <w:lang w:val="en-US"/>
        </w:rPr>
        <w:t>ex</w:t>
      </w:r>
      <w:r>
        <w:rPr>
          <w:rStyle w:val="normaltextrun"/>
          <w:rFonts w:ascii="Calibri" w:hAnsi="Calibri" w:cs="Calibri"/>
          <w:i/>
          <w:iCs/>
          <w:u w:val="single"/>
        </w:rPr>
        <w:t>1_</w:t>
      </w:r>
      <w:r>
        <w:rPr>
          <w:rStyle w:val="normaltextrun"/>
          <w:rFonts w:ascii="Calibri" w:hAnsi="Calibri" w:cs="Calibri"/>
          <w:i/>
          <w:iCs/>
          <w:u w:val="single"/>
          <w:lang w:val="en-US"/>
        </w:rPr>
        <w:t>multi</w:t>
      </w:r>
      <w:r>
        <w:rPr>
          <w:rStyle w:val="normaltextrun"/>
          <w:rFonts w:ascii="Calibri" w:hAnsi="Calibri" w:cs="Calibri"/>
          <w:i/>
          <w:iCs/>
          <w:u w:val="single"/>
        </w:rPr>
        <w:t>.</w:t>
      </w:r>
      <w:r>
        <w:rPr>
          <w:rStyle w:val="normaltextrun"/>
          <w:rFonts w:ascii="Calibri" w:hAnsi="Calibri" w:cs="Calibri"/>
          <w:i/>
          <w:iCs/>
          <w:u w:val="single"/>
          <w:lang w:val="en-US"/>
        </w:rPr>
        <w:t>m</w:t>
      </w:r>
      <w:r>
        <w:rPr>
          <w:rStyle w:val="normaltextrun"/>
          <w:rFonts w:ascii="Calibri" w:hAnsi="Calibri" w:cs="Calibri"/>
        </w:rPr>
        <w:t xml:space="preserve"> – основной (</w:t>
      </w:r>
      <w:r>
        <w:rPr>
          <w:rStyle w:val="normaltextrun"/>
          <w:rFonts w:ascii="Calibri" w:hAnsi="Calibri" w:cs="Calibri"/>
          <w:lang w:val="en-US"/>
        </w:rPr>
        <w:t>main</w:t>
      </w:r>
      <w:r>
        <w:rPr>
          <w:rStyle w:val="normaltextrun"/>
          <w:rFonts w:ascii="Calibri" w:hAnsi="Calibri" w:cs="Calibri"/>
        </w:rPr>
        <w:t>) файл, который и запускает работу системы. Из него вызываются функции, код которых надо заполнить:</w:t>
      </w:r>
      <w:r>
        <w:rPr>
          <w:rStyle w:val="eop"/>
          <w:rFonts w:ascii="Calibri" w:hAnsi="Calibri" w:cs="Calibri"/>
        </w:rPr>
        <w:t> </w:t>
      </w:r>
    </w:p>
    <w:p w:rsidR="007145CE" w:rsidRDefault="007145CE" w:rsidP="007145CE">
      <w:pPr>
        <w:pStyle w:val="paragraph"/>
        <w:numPr>
          <w:ilvl w:val="0"/>
          <w:numId w:val="2"/>
        </w:numPr>
        <w:ind w:left="885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i/>
          <w:iCs/>
          <w:u w:val="single"/>
          <w:lang w:val="en-US"/>
        </w:rPr>
        <w:t>featureNormalize</w:t>
      </w:r>
      <w:r>
        <w:rPr>
          <w:rStyle w:val="normaltextrun"/>
          <w:rFonts w:ascii="Calibri" w:hAnsi="Calibri" w:cs="Calibri"/>
          <w:i/>
          <w:iCs/>
          <w:u w:val="single"/>
        </w:rPr>
        <w:t>.</w:t>
      </w:r>
      <w:r>
        <w:rPr>
          <w:rStyle w:val="normaltextrun"/>
          <w:rFonts w:ascii="Calibri" w:hAnsi="Calibri" w:cs="Calibri"/>
          <w:i/>
          <w:iCs/>
          <w:u w:val="single"/>
          <w:lang w:val="en-US"/>
        </w:rPr>
        <w:t>m</w:t>
      </w:r>
      <w:r>
        <w:rPr>
          <w:rStyle w:val="normaltextrun"/>
          <w:rFonts w:ascii="Calibri" w:hAnsi="Calibri" w:cs="Calibri"/>
        </w:rPr>
        <w:t xml:space="preserve"> – функция, нормализующая признаки. </w:t>
      </w:r>
      <w:r>
        <w:rPr>
          <w:rStyle w:val="eop"/>
          <w:rFonts w:ascii="Calibri" w:hAnsi="Calibri" w:cs="Calibri"/>
        </w:rPr>
        <w:t> </w:t>
      </w:r>
    </w:p>
    <w:p w:rsidR="007145CE" w:rsidRDefault="007145CE" w:rsidP="007145CE">
      <w:pPr>
        <w:pStyle w:val="paragraph"/>
        <w:spacing w:before="0" w:beforeAutospacing="0" w:after="0" w:afterAutospacing="0"/>
        <w:ind w:left="525"/>
        <w:textAlignment w:val="baseline"/>
      </w:pPr>
      <w:r>
        <w:rPr>
          <w:rStyle w:val="eop"/>
          <w:rFonts w:ascii="Calibri" w:hAnsi="Calibri" w:cs="Calibri"/>
        </w:rPr>
        <w:t> </w:t>
      </w:r>
    </w:p>
    <w:p w:rsidR="007145CE" w:rsidRDefault="007145CE" w:rsidP="007145CE">
      <w:pPr>
        <w:pStyle w:val="paragraph"/>
        <w:numPr>
          <w:ilvl w:val="0"/>
          <w:numId w:val="3"/>
        </w:numPr>
        <w:ind w:left="885" w:firstLine="0"/>
        <w:textAlignment w:val="baseline"/>
        <w:rPr>
          <w:rFonts w:ascii="Calibri" w:hAnsi="Calibri" w:cs="Calibri"/>
        </w:rPr>
      </w:pPr>
      <w:proofErr w:type="spellStart"/>
      <w:r>
        <w:rPr>
          <w:rStyle w:val="normaltextrun"/>
          <w:rFonts w:ascii="Calibri" w:hAnsi="Calibri" w:cs="Calibri"/>
          <w:i/>
          <w:iCs/>
          <w:u w:val="single"/>
        </w:rPr>
        <w:t>computeCost</w:t>
      </w:r>
      <w:proofErr w:type="spellEnd"/>
      <w:r>
        <w:rPr>
          <w:rStyle w:val="normaltextrun"/>
          <w:rFonts w:ascii="Calibri" w:hAnsi="Calibri" w:cs="Calibri"/>
          <w:i/>
          <w:iCs/>
          <w:u w:val="single"/>
          <w:lang w:val="en-US"/>
        </w:rPr>
        <w:t>Multi</w:t>
      </w:r>
      <w:r>
        <w:rPr>
          <w:rStyle w:val="normaltextrun"/>
          <w:rFonts w:ascii="Calibri" w:hAnsi="Calibri" w:cs="Calibri"/>
          <w:i/>
          <w:iCs/>
          <w:u w:val="single"/>
        </w:rPr>
        <w:t>.m</w:t>
      </w:r>
      <w:r>
        <w:rPr>
          <w:rStyle w:val="normaltextrun"/>
          <w:rFonts w:ascii="Calibri" w:hAnsi="Calibri" w:cs="Calibri"/>
        </w:rPr>
        <w:t xml:space="preserve"> - вычисляет функцию стоимости для одного параметра </w:t>
      </w:r>
      <w:proofErr w:type="spellStart"/>
      <w:r>
        <w:rPr>
          <w:rStyle w:val="normaltextrun"/>
          <w:rFonts w:ascii="Calibri" w:hAnsi="Calibri" w:cs="Calibri"/>
        </w:rPr>
        <w:t>theta</w:t>
      </w:r>
      <w:proofErr w:type="spellEnd"/>
      <w:r>
        <w:rPr>
          <w:rStyle w:val="normaltextrun"/>
          <w:rFonts w:ascii="Calibri" w:hAnsi="Calibri" w:cs="Calibri"/>
        </w:rPr>
        <w:t xml:space="preserve"> на основе данных из </w:t>
      </w:r>
      <w:r>
        <w:rPr>
          <w:rStyle w:val="normaltextrun"/>
          <w:rFonts w:ascii="Calibri" w:hAnsi="Calibri" w:cs="Calibri"/>
          <w:lang w:val="en-US"/>
        </w:rPr>
        <w:t>x</w:t>
      </w:r>
      <w:r>
        <w:rPr>
          <w:rStyle w:val="normaltextrun"/>
          <w:rFonts w:ascii="Calibri" w:hAnsi="Calibri" w:cs="Calibri"/>
        </w:rPr>
        <w:t xml:space="preserve"> и у. Необходимо реализовать один из трёх способов вычисления функции стоимости:</w:t>
      </w:r>
      <w:r>
        <w:rPr>
          <w:rStyle w:val="eop"/>
          <w:rFonts w:ascii="Calibri" w:hAnsi="Calibri" w:cs="Calibri"/>
        </w:rPr>
        <w:t> </w:t>
      </w:r>
    </w:p>
    <w:p w:rsidR="007145CE" w:rsidRDefault="007145CE" w:rsidP="007145CE">
      <w:pPr>
        <w:pStyle w:val="paragraph"/>
        <w:spacing w:before="0" w:beforeAutospacing="0" w:after="0" w:afterAutospacing="0"/>
        <w:ind w:left="525"/>
        <w:textAlignment w:val="baseline"/>
      </w:pPr>
      <w:r>
        <w:rPr>
          <w:rStyle w:val="normaltextrun"/>
          <w:rFonts w:ascii="Calibri" w:hAnsi="Calibri" w:cs="Calibri"/>
        </w:rPr>
        <w:t xml:space="preserve">        1) с использованием элементов программирования </w:t>
      </w:r>
      <w:r>
        <w:rPr>
          <w:rStyle w:val="normaltextrun"/>
          <w:rFonts w:ascii="Calibri" w:hAnsi="Calibri" w:cs="Calibri"/>
          <w:lang w:val="en-US"/>
        </w:rPr>
        <w:t>Python</w:t>
      </w:r>
      <w:r>
        <w:rPr>
          <w:rStyle w:val="eop"/>
          <w:rFonts w:ascii="Calibri" w:hAnsi="Calibri" w:cs="Calibri"/>
        </w:rPr>
        <w:t> </w:t>
      </w:r>
    </w:p>
    <w:p w:rsidR="007145CE" w:rsidRDefault="007145CE" w:rsidP="007145CE">
      <w:pPr>
        <w:pStyle w:val="paragraph"/>
        <w:spacing w:before="0" w:beforeAutospacing="0" w:after="0" w:afterAutospacing="0"/>
        <w:ind w:left="525"/>
        <w:textAlignment w:val="baseline"/>
      </w:pPr>
      <w:r>
        <w:rPr>
          <w:rStyle w:val="normaltextrun"/>
          <w:rFonts w:ascii="Calibri" w:hAnsi="Calibri" w:cs="Calibri"/>
        </w:rPr>
        <w:t xml:space="preserve">        2) с использованием стандартных функций </w:t>
      </w:r>
      <w:r>
        <w:rPr>
          <w:rStyle w:val="normaltextrun"/>
          <w:rFonts w:ascii="Calibri" w:hAnsi="Calibri" w:cs="Calibri"/>
          <w:lang w:val="en-US"/>
        </w:rPr>
        <w:t>Python</w:t>
      </w:r>
      <w:r>
        <w:rPr>
          <w:rStyle w:val="eop"/>
          <w:rFonts w:ascii="Calibri" w:hAnsi="Calibri" w:cs="Calibri"/>
        </w:rPr>
        <w:t> </w:t>
      </w:r>
    </w:p>
    <w:p w:rsidR="007145CE" w:rsidRDefault="007145CE" w:rsidP="007145CE">
      <w:pPr>
        <w:pStyle w:val="paragraph"/>
        <w:spacing w:before="0" w:beforeAutospacing="0" w:after="0" w:afterAutospacing="0"/>
        <w:ind w:left="525"/>
        <w:textAlignment w:val="baseline"/>
      </w:pPr>
      <w:r>
        <w:rPr>
          <w:rStyle w:val="normaltextrun"/>
          <w:rFonts w:ascii="Calibri" w:hAnsi="Calibri" w:cs="Calibri"/>
        </w:rPr>
        <w:t>       3) векторное представление</w:t>
      </w:r>
      <w:r>
        <w:rPr>
          <w:rStyle w:val="eop"/>
          <w:rFonts w:ascii="Calibri" w:hAnsi="Calibri" w:cs="Calibri"/>
        </w:rPr>
        <w:t> </w:t>
      </w:r>
    </w:p>
    <w:p w:rsidR="007145CE" w:rsidRDefault="007145CE" w:rsidP="007145CE">
      <w:pPr>
        <w:pStyle w:val="paragraph"/>
        <w:spacing w:before="0" w:beforeAutospacing="0" w:after="0" w:afterAutospacing="0"/>
        <w:ind w:left="525"/>
        <w:textAlignment w:val="baseline"/>
      </w:pPr>
      <w:r>
        <w:rPr>
          <w:rStyle w:val="eop"/>
          <w:rFonts w:ascii="Calibri" w:hAnsi="Calibri" w:cs="Calibri"/>
        </w:rPr>
        <w:t> </w:t>
      </w:r>
    </w:p>
    <w:p w:rsidR="007145CE" w:rsidRDefault="007145CE" w:rsidP="007145CE">
      <w:pPr>
        <w:pStyle w:val="paragraph"/>
        <w:numPr>
          <w:ilvl w:val="0"/>
          <w:numId w:val="4"/>
        </w:numPr>
        <w:ind w:left="885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i/>
          <w:iCs/>
          <w:u w:val="single"/>
          <w:lang w:val="en-US"/>
        </w:rPr>
        <w:t>gradientDescentMulti</w:t>
      </w:r>
      <w:r>
        <w:rPr>
          <w:rStyle w:val="normaltextrun"/>
          <w:rFonts w:ascii="Calibri" w:hAnsi="Calibri" w:cs="Calibri"/>
          <w:i/>
          <w:iCs/>
          <w:u w:val="single"/>
        </w:rPr>
        <w:t>.</w:t>
      </w:r>
      <w:r>
        <w:rPr>
          <w:rStyle w:val="normaltextrun"/>
          <w:rFonts w:ascii="Calibri" w:hAnsi="Calibri" w:cs="Calibri"/>
          <w:i/>
          <w:iCs/>
          <w:u w:val="single"/>
          <w:lang w:val="en-US"/>
        </w:rPr>
        <w:t>m</w:t>
      </w:r>
      <w:r>
        <w:rPr>
          <w:rStyle w:val="normaltextrun"/>
          <w:rFonts w:ascii="Calibri" w:hAnsi="Calibri" w:cs="Calibri"/>
        </w:rPr>
        <w:t xml:space="preserve"> - выполняет один шаг в направлении антиградиента для обновления вектора    </w:t>
      </w:r>
      <w:proofErr w:type="spellStart"/>
      <w:r>
        <w:rPr>
          <w:rStyle w:val="normaltextrun"/>
          <w:rFonts w:ascii="Calibri" w:hAnsi="Calibri" w:cs="Calibri"/>
        </w:rPr>
        <w:t>theta</w:t>
      </w:r>
      <w:proofErr w:type="spellEnd"/>
      <w:r>
        <w:rPr>
          <w:rStyle w:val="normaltextrun"/>
          <w:rFonts w:ascii="Calibri" w:hAnsi="Calibri" w:cs="Calibri"/>
        </w:rPr>
        <w:t>. Необходимо реализовать один из трёх способов вычисления:</w:t>
      </w:r>
      <w:r>
        <w:rPr>
          <w:rStyle w:val="eop"/>
          <w:rFonts w:ascii="Calibri" w:hAnsi="Calibri" w:cs="Calibri"/>
        </w:rPr>
        <w:t> </w:t>
      </w:r>
    </w:p>
    <w:p w:rsidR="007145CE" w:rsidRDefault="007145CE" w:rsidP="007145CE">
      <w:pPr>
        <w:pStyle w:val="paragraph"/>
        <w:spacing w:before="0" w:beforeAutospacing="0" w:after="0" w:afterAutospacing="0"/>
        <w:ind w:left="525"/>
        <w:textAlignment w:val="baseline"/>
      </w:pPr>
      <w:r>
        <w:rPr>
          <w:rStyle w:val="normaltextrun"/>
          <w:rFonts w:ascii="Calibri" w:hAnsi="Calibri" w:cs="Calibri"/>
        </w:rPr>
        <w:t xml:space="preserve">        1) с использованием элементов программирования </w:t>
      </w:r>
      <w:r>
        <w:rPr>
          <w:rStyle w:val="normaltextrun"/>
          <w:rFonts w:ascii="Calibri" w:hAnsi="Calibri" w:cs="Calibri"/>
          <w:lang w:val="en-US"/>
        </w:rPr>
        <w:t>Python</w:t>
      </w:r>
      <w:r>
        <w:rPr>
          <w:rStyle w:val="normaltextrun"/>
          <w:rFonts w:ascii="Calibri" w:hAnsi="Calibri" w:cs="Calibri"/>
        </w:rPr>
        <w:t> </w:t>
      </w:r>
      <w:r>
        <w:rPr>
          <w:rStyle w:val="eop"/>
          <w:rFonts w:ascii="Calibri" w:hAnsi="Calibri" w:cs="Calibri"/>
        </w:rPr>
        <w:t> </w:t>
      </w:r>
    </w:p>
    <w:p w:rsidR="007145CE" w:rsidRDefault="007145CE" w:rsidP="007145CE">
      <w:pPr>
        <w:pStyle w:val="paragraph"/>
        <w:spacing w:before="0" w:beforeAutospacing="0" w:after="0" w:afterAutospacing="0"/>
        <w:ind w:left="525"/>
        <w:textAlignment w:val="baseline"/>
      </w:pPr>
      <w:r>
        <w:rPr>
          <w:rStyle w:val="normaltextrun"/>
          <w:rFonts w:ascii="Calibri" w:hAnsi="Calibri" w:cs="Calibri"/>
        </w:rPr>
        <w:t xml:space="preserve">        2) с использованием стандартных функций </w:t>
      </w:r>
      <w:r>
        <w:rPr>
          <w:rStyle w:val="normaltextrun"/>
          <w:rFonts w:ascii="Calibri" w:hAnsi="Calibri" w:cs="Calibri"/>
          <w:lang w:val="en-US"/>
        </w:rPr>
        <w:t>Python</w:t>
      </w:r>
      <w:r>
        <w:rPr>
          <w:rStyle w:val="eop"/>
          <w:rFonts w:ascii="Calibri" w:hAnsi="Calibri" w:cs="Calibri"/>
        </w:rPr>
        <w:t> </w:t>
      </w:r>
    </w:p>
    <w:p w:rsidR="007145CE" w:rsidRDefault="007145CE" w:rsidP="007145CE">
      <w:pPr>
        <w:pStyle w:val="paragraph"/>
        <w:spacing w:before="0" w:beforeAutospacing="0" w:after="0" w:afterAutospacing="0"/>
        <w:ind w:left="525"/>
        <w:textAlignment w:val="baseline"/>
      </w:pPr>
      <w:r>
        <w:rPr>
          <w:rStyle w:val="normaltextrun"/>
          <w:rFonts w:ascii="Calibri" w:hAnsi="Calibri" w:cs="Calibri"/>
        </w:rPr>
        <w:t>       3) векторное представление</w:t>
      </w:r>
      <w:r>
        <w:rPr>
          <w:rStyle w:val="eop"/>
          <w:rFonts w:ascii="Calibri" w:hAnsi="Calibri" w:cs="Calibri"/>
        </w:rPr>
        <w:t> </w:t>
      </w:r>
    </w:p>
    <w:p w:rsidR="007145CE" w:rsidRDefault="007145CE" w:rsidP="007145CE">
      <w:pPr>
        <w:pStyle w:val="paragraph"/>
        <w:spacing w:before="0" w:beforeAutospacing="0" w:after="0" w:afterAutospacing="0"/>
        <w:ind w:left="525"/>
        <w:textAlignment w:val="baseline"/>
      </w:pPr>
      <w:r>
        <w:rPr>
          <w:rStyle w:val="eop"/>
          <w:rFonts w:ascii="Calibri" w:hAnsi="Calibri" w:cs="Calibri"/>
        </w:rPr>
        <w:t> </w:t>
      </w:r>
    </w:p>
    <w:p w:rsidR="007145CE" w:rsidRDefault="007145CE" w:rsidP="007145CE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ascii="Calibri" w:hAnsi="Calibri" w:cs="Calibri"/>
        </w:rPr>
        <w:t xml:space="preserve">   -     </w:t>
      </w:r>
      <w:r>
        <w:rPr>
          <w:rStyle w:val="normaltextrun"/>
          <w:rFonts w:ascii="Calibri" w:hAnsi="Calibri" w:cs="Calibri"/>
          <w:i/>
          <w:iCs/>
          <w:u w:val="single"/>
          <w:lang w:val="en-US"/>
        </w:rPr>
        <w:t>normalEqn</w:t>
      </w:r>
      <w:r>
        <w:rPr>
          <w:rStyle w:val="normaltextrun"/>
          <w:rFonts w:ascii="Calibri" w:hAnsi="Calibri" w:cs="Calibri"/>
          <w:i/>
          <w:iCs/>
          <w:u w:val="single"/>
        </w:rPr>
        <w:t>.</w:t>
      </w:r>
      <w:r>
        <w:rPr>
          <w:rStyle w:val="normaltextrun"/>
          <w:rFonts w:ascii="Calibri" w:hAnsi="Calibri" w:cs="Calibri"/>
          <w:i/>
          <w:iCs/>
          <w:u w:val="single"/>
          <w:lang w:val="en-US"/>
        </w:rPr>
        <w:t>m</w:t>
      </w:r>
      <w:r>
        <w:rPr>
          <w:rStyle w:val="normaltextrun"/>
          <w:rFonts w:ascii="Calibri" w:hAnsi="Calibri" w:cs="Calibri"/>
        </w:rPr>
        <w:t xml:space="preserve"> – находит значения параметров   theta по аналитическим формулам</w:t>
      </w:r>
      <w:r>
        <w:rPr>
          <w:rStyle w:val="eop"/>
          <w:rFonts w:ascii="Calibri" w:hAnsi="Calibri" w:cs="Calibri"/>
        </w:rPr>
        <w:t> </w:t>
      </w:r>
    </w:p>
    <w:p w:rsidR="007145CE" w:rsidRDefault="007145CE" w:rsidP="007145CE">
      <w:pPr>
        <w:rPr>
          <w:rFonts w:ascii="Times New Roman" w:hAnsi="Times New Roman" w:cs="Times New Roman"/>
          <w:b/>
          <w:sz w:val="36"/>
          <w:szCs w:val="36"/>
        </w:rPr>
      </w:pPr>
    </w:p>
    <w:p w:rsidR="007145CE" w:rsidRDefault="007145CE" w:rsidP="007145C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0E2">
        <w:rPr>
          <w:rFonts w:ascii="Times New Roman" w:hAnsi="Times New Roman" w:cs="Times New Roman"/>
          <w:b/>
          <w:sz w:val="36"/>
          <w:szCs w:val="36"/>
        </w:rPr>
        <w:t>2</w:t>
      </w:r>
      <w:r w:rsidRPr="009E2239">
        <w:rPr>
          <w:rFonts w:ascii="Times New Roman" w:hAnsi="Times New Roman" w:cs="Times New Roman"/>
          <w:b/>
          <w:sz w:val="36"/>
          <w:szCs w:val="36"/>
        </w:rPr>
        <w:t xml:space="preserve">. </w:t>
      </w:r>
      <w:r w:rsidRPr="000C40E2">
        <w:rPr>
          <w:rFonts w:ascii="Times New Roman" w:eastAsia="Times New Roman" w:hAnsi="Times New Roman" w:cs="Times New Roman"/>
          <w:b/>
          <w:bCs/>
          <w:sz w:val="36"/>
          <w:szCs w:val="36"/>
        </w:rPr>
        <w:t>Теоретические основы и формулы</w:t>
      </w:r>
    </w:p>
    <w:p w:rsidR="007145CE" w:rsidRPr="007145CE" w:rsidRDefault="007145CE" w:rsidP="007145CE">
      <w:pPr>
        <w:pStyle w:val="2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9E2239"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 w:rsidRPr="007145CE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Функция стоимости</w:t>
      </w:r>
      <w:r w:rsidRPr="007145C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:</w:t>
      </w:r>
    </w:p>
    <w:p w:rsidR="007145CE" w:rsidRPr="000C40E2" w:rsidRDefault="007145CE" w:rsidP="007145CE"/>
    <w:p w:rsidR="007145CE" w:rsidRPr="007145CE" w:rsidRDefault="007145CE" w:rsidP="007145CE">
      <w:pPr>
        <w:spacing w:before="100" w:beforeAutospacing="1" w:after="100" w:afterAutospacing="1"/>
        <w:outlineLvl w:val="1"/>
        <w:rPr>
          <w:rStyle w:val="vlist-s"/>
          <w:rFonts w:ascii="Times New Roman" w:eastAsia="Times New Roman" w:hAnsi="Times New Roman" w:cs="Times New Roman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J</m:t>
          </m:r>
          <m:r>
            <m:rPr>
              <m:sty m:val="p"/>
            </m:rPr>
            <w:rPr>
              <w:rStyle w:val="mopen"/>
              <w:rFonts w:ascii="Cambria Math" w:hAnsi="Cambria Math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θ</m:t>
          </m:r>
          <m:r>
            <m:rPr>
              <m:sty m:val="p"/>
            </m:rPr>
            <w:rPr>
              <w:rStyle w:val="mclose"/>
              <w:rFonts w:ascii="Cambria Math" w:hAnsi="Cambria Math"/>
            </w:rPr>
            <m:t>)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f>
            <m:fPr>
              <m:ctrlPr>
                <w:rPr>
                  <w:rStyle w:val="mrel"/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Style w:val="mrel"/>
                  <w:rFonts w:ascii="Cambria Math" w:hAnsi="Cambria Math"/>
                </w:rPr>
                <m:t>1</m:t>
              </m:r>
              <m:ctrlPr>
                <w:rPr>
                  <w:rStyle w:val="mrel"/>
                  <w:rFonts w:ascii="Cambria Math" w:hAnsi="Cambria Math"/>
                </w:rPr>
              </m:ctrlPr>
            </m:num>
            <m:den>
              <m:r>
                <w:rPr>
                  <w:rStyle w:val="mrel"/>
                  <w:rFonts w:ascii="Cambria Math" w:hAnsi="Cambria Math"/>
                  <w:lang w:val="en-US"/>
                </w:rPr>
                <m:t>2m</m:t>
              </m:r>
            </m:den>
          </m:f>
          <m:r>
            <w:rPr>
              <w:rStyle w:val="vlist-s"/>
              <w:rFonts w:ascii="Cambria Math" w:hAnsi="Cambria Math"/>
            </w:rPr>
            <m:t>*</m:t>
          </m:r>
          <m:nary>
            <m:naryPr>
              <m:chr m:val="∑"/>
              <m:limLoc m:val="undOvr"/>
              <m:ctrlPr>
                <w:rPr>
                  <w:rStyle w:val="mop"/>
                  <w:rFonts w:ascii="Cambria Math" w:hAnsi="Cambria Math"/>
                </w:rPr>
              </m:ctrlPr>
            </m:naryPr>
            <m:sub>
              <m:r>
                <w:rPr>
                  <w:rStyle w:val="mop"/>
                  <w:rFonts w:ascii="Cambria Math" w:hAnsi="Cambria Math"/>
                </w:rPr>
                <m:t>i=1</m:t>
              </m:r>
            </m:sub>
            <m:sup>
              <m:r>
                <w:rPr>
                  <w:rStyle w:val="mop"/>
                  <w:rFonts w:ascii="Cambria Math" w:hAnsi="Cambria Math"/>
                </w:rPr>
                <m:t>m</m:t>
              </m:r>
            </m:sup>
            <m:e>
              <m:r>
                <m:rPr>
                  <m:sty m:val="p"/>
                </m:rPr>
                <w:rPr>
                  <w:rStyle w:val="mopen"/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hθ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</w:rPr>
                <m:t>​</m:t>
              </m:r>
              <m:r>
                <m:rPr>
                  <m:sty m:val="p"/>
                </m:rPr>
                <w:rPr>
                  <w:rStyle w:val="mopen"/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Style w:val="mopen"/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i</m:t>
              </m:r>
              <m:r>
                <m:rPr>
                  <m:sty m:val="b"/>
                </m:rPr>
                <w:rPr>
                  <w:rStyle w:val="mclose"/>
                  <w:rFonts w:ascii="Cambria Math" w:hAnsi="Cambria Math"/>
                </w:rPr>
                <m:t>))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Style w:val="mopen"/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i</m:t>
              </m:r>
              <m:r>
                <m:rPr>
                  <m:sty m:val="b"/>
                </m:rPr>
                <w:rPr>
                  <w:rStyle w:val="mclose"/>
                  <w:rFonts w:ascii="Cambria Math" w:hAnsi="Cambria Math"/>
                </w:rPr>
                <m:t>))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2</m:t>
              </m:r>
            </m:e>
          </m:nary>
          <m:r>
            <m:rPr>
              <m:sty m:val="p"/>
            </m:rPr>
            <w:rPr>
              <w:rStyle w:val="vlist-s"/>
              <w:rFonts w:ascii="Cambria Math" w:hAnsi="Cambria Math"/>
            </w:rPr>
            <m:t>​​</m:t>
          </m:r>
        </m:oMath>
      </m:oMathPara>
    </w:p>
    <w:p w:rsidR="007145CE" w:rsidRPr="007145CE" w:rsidRDefault="007145CE" w:rsidP="007145CE">
      <w:pPr>
        <w:pStyle w:val="2"/>
        <w:rPr>
          <w:rFonts w:ascii="Times New Roman" w:eastAsia="Times New Roman" w:hAnsi="Times New Roman"/>
          <w:b/>
          <w:sz w:val="36"/>
        </w:rPr>
      </w:pPr>
      <w:r w:rsidRPr="007145CE">
        <w:rPr>
          <w:rFonts w:ascii="Times New Roman" w:hAnsi="Times New Roman" w:cs="Times New Roman"/>
          <w:b/>
          <w:sz w:val="36"/>
          <w:szCs w:val="36"/>
        </w:rPr>
        <w:lastRenderedPageBreak/>
        <w:tab/>
      </w:r>
      <w:r w:rsidRPr="007145CE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Нормализация признаков:</w:t>
      </w:r>
    </w:p>
    <w:p w:rsidR="007145CE" w:rsidRPr="000C40E2" w:rsidRDefault="007145CE" w:rsidP="007145CE">
      <w:pPr>
        <w:rPr>
          <w:b/>
        </w:rPr>
      </w:pPr>
    </w:p>
    <w:p w:rsidR="007145CE" w:rsidRPr="007145CE" w:rsidRDefault="00260FFE" w:rsidP="007145CE">
      <w:pPr>
        <w:rPr>
          <w:rStyle w:val="vlist-s"/>
          <w:rFonts w:ascii="Times New Roman" w:hAnsi="Times New Roman" w:cs="Times New Roman"/>
          <w:i/>
          <w:lang w:val="en-US"/>
        </w:rPr>
      </w:pPr>
      <m:oMathPara>
        <m:oMath>
          <m:sSubSup>
            <m:sSubSupPr>
              <m:ctrlPr>
                <w:rPr>
                  <w:rStyle w:val="mord"/>
                  <w:rFonts w:ascii="Cambria Math" w:hAnsi="Cambria Math"/>
                </w:rPr>
              </m:ctrlPr>
            </m:sSubSupPr>
            <m:e>
              <m:r>
                <w:rPr>
                  <w:rStyle w:val="mord"/>
                  <w:rFonts w:ascii="Cambria Math" w:hAnsi="Cambria Math"/>
                </w:rPr>
                <m:t>x</m:t>
              </m:r>
            </m:e>
            <m:sub>
              <m:r>
                <w:rPr>
                  <w:rStyle w:val="mord"/>
                  <w:rFonts w:ascii="Cambria Math" w:hAnsi="Cambria Math"/>
                </w:rPr>
                <m:t>j</m:t>
              </m:r>
            </m:sub>
            <m:sup>
              <m:r>
                <w:rPr>
                  <w:rStyle w:val="mord"/>
                  <w:rFonts w:ascii="Cambria Math" w:hAnsi="Cambria Math"/>
                </w:rPr>
                <m:t>(norm)</m:t>
              </m:r>
            </m:sup>
          </m:sSubSup>
          <m:r>
            <m:rPr>
              <m:sty m:val="p"/>
            </m:rPr>
            <w:rPr>
              <w:rStyle w:val="mrel"/>
              <w:rFonts w:ascii="Cambria Math" w:hAnsi="Cambria Math"/>
            </w:rPr>
            <m:t>=(</m:t>
          </m:r>
          <m:f>
            <m:fPr>
              <m:ctrlPr>
                <w:rPr>
                  <w:rStyle w:val="mrel"/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Style w:val="mrel"/>
                      <w:rFonts w:ascii="Cambria Math" w:hAnsi="Cambria Math"/>
                    </w:rPr>
                  </m:ctrlPr>
                </m:sSubPr>
                <m:e>
                  <m:r>
                    <w:rPr>
                      <w:rStyle w:val="mrel"/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Style w:val="mrel"/>
                      <w:rFonts w:ascii="Cambria Math" w:hAnsi="Cambria Math"/>
                    </w:rPr>
                    <m:t>j</m:t>
                  </m:r>
                  <m:r>
                    <m:rPr>
                      <m:sty m:val="b"/>
                    </m:rPr>
                    <w:rPr>
                      <w:rStyle w:val="vlist-s"/>
                      <w:rFonts w:ascii="Cambria Math" w:hAnsi="Cambria Math"/>
                    </w:rPr>
                    <m:t>​​</m:t>
                  </m:r>
                </m:sub>
              </m:sSub>
              <m:r>
                <w:rPr>
                  <w:rStyle w:val="mrel"/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Style w:val="mrel"/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Style w:val="mrel"/>
                      <w:rFonts w:ascii="Cambria Math" w:hAnsi="Cambria Math"/>
                    </w:rPr>
                    <m:t>j</m:t>
                  </m:r>
                </m:sub>
              </m:sSub>
              <m:ctrlPr>
                <w:rPr>
                  <w:rStyle w:val="mrel"/>
                  <w:rFonts w:ascii="Cambria Math" w:hAnsi="Cambria Math"/>
                </w:rPr>
              </m:ctrlPr>
            </m:num>
            <m:den>
              <m:sSub>
                <m:sSubPr>
                  <m:ctrlPr>
                    <w:rPr>
                      <w:rStyle w:val="mrel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mrel"/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Style w:val="mrel"/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rPr>
              <w:rStyle w:val="mrel"/>
              <w:rFonts w:ascii="Cambria Math" w:hAnsi="Cambria Math"/>
            </w:rPr>
            <m:t>)</m:t>
          </m:r>
        </m:oMath>
      </m:oMathPara>
    </w:p>
    <w:p w:rsidR="007145CE" w:rsidRPr="00260FFE" w:rsidRDefault="007145CE" w:rsidP="007145CE">
      <w:pPr>
        <w:pStyle w:val="2"/>
        <w:ind w:firstLine="708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7145CE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Градиентный спуск</w:t>
      </w:r>
      <w:r w:rsidRPr="00260FFE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:</w:t>
      </w:r>
    </w:p>
    <w:p w:rsidR="007145CE" w:rsidRPr="007145CE" w:rsidRDefault="007145CE" w:rsidP="007145CE">
      <w:pPr>
        <w:pStyle w:val="2"/>
        <w:ind w:firstLine="708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145CE"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  <w:t>Обновление параметров на каждой итерации:</w:t>
      </w:r>
    </w:p>
    <w:p w:rsidR="007145CE" w:rsidRPr="007145CE" w:rsidRDefault="007145CE" w:rsidP="007145CE"/>
    <w:p w:rsidR="007145CE" w:rsidRPr="007145CE" w:rsidRDefault="007145CE" w:rsidP="007145CE">
      <w:pPr>
        <w:rPr>
          <w:rStyle w:val="vlist-s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θ</m:t>
          </m:r>
          <m:r>
            <m:rPr>
              <m:sty m:val="p"/>
            </m:rPr>
            <w:rPr>
              <w:rStyle w:val="mord"/>
              <w:rFonts w:asci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θ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-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α</m:t>
          </m:r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*</m:t>
          </m:r>
          <m:f>
            <m:fPr>
              <m:ctrlPr>
                <w:rPr>
                  <w:rStyle w:val="mord"/>
                  <w:rFonts w:ascii="Cambria Math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/>
                </w:rPr>
                <m:t>1</m:t>
              </m:r>
              <m:ctrlPr>
                <w:rPr>
                  <w:rStyle w:val="mord"/>
                  <w:rFonts w:ascii="Cambria Math" w:hAnsi="Cambria Math" w:cs="Cambria Math"/>
                </w:rPr>
              </m:ctrlPr>
            </m:num>
            <m:den>
              <m:r>
                <m:rPr>
                  <m:sty m:val="p"/>
                </m:rPr>
                <w:rPr>
                  <w:rStyle w:val="mord"/>
                  <w:rFonts w:ascii="Cambria Math"/>
                </w:rPr>
                <m:t>m</m:t>
              </m:r>
            </m:den>
          </m:f>
          <m:r>
            <m:rPr>
              <m:sty m:val="p"/>
            </m:rPr>
            <w:rPr>
              <w:rStyle w:val="vlist-s"/>
              <w:rFonts w:ascii="Cambria Math" w:hAnsi="Cambria Math"/>
            </w:rPr>
            <m:t>*</m:t>
          </m:r>
          <m:sSup>
            <m:sSupPr>
              <m:ctrlPr>
                <w:rPr>
                  <w:rStyle w:val="mord"/>
                  <w:rFonts w:ascii="Cambria Math" w:hAnsi="Cambria Math"/>
                </w:rPr>
              </m:ctrlPr>
            </m:sSupPr>
            <m:e>
              <m:r>
                <w:rPr>
                  <w:rStyle w:val="mord"/>
                  <w:rFonts w:ascii="Cambria Math" w:hAnsi="Cambria Math"/>
                </w:rPr>
                <m:t>X</m:t>
              </m:r>
            </m:e>
            <m:sup>
              <m:r>
                <w:rPr>
                  <w:rStyle w:val="mord"/>
                  <w:rFonts w:ascii="Cambria Math" w:hAnsi="Cambria Math"/>
                </w:rPr>
                <m:t>T</m:t>
              </m:r>
            </m:sup>
          </m:sSup>
          <m:r>
            <m:rPr>
              <m:sty m:val="b"/>
            </m:rPr>
            <w:rPr>
              <w:rStyle w:val="mopen"/>
              <w:rFonts w:ascii="Cambria Math" w:hAnsi="Cambria Math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Xθ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-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y</m:t>
          </m:r>
          <m:r>
            <m:rPr>
              <m:sty m:val="p"/>
            </m:rPr>
            <w:rPr>
              <w:rStyle w:val="mclose"/>
              <w:rFonts w:ascii="Cambria Math" w:hAnsi="Cambria Math"/>
            </w:rPr>
            <m:t>)</m:t>
          </m:r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</m:oMath>
      </m:oMathPara>
    </w:p>
    <w:p w:rsidR="007145CE" w:rsidRDefault="007145CE" w:rsidP="007145CE">
      <w:pPr>
        <w:ind w:firstLine="708"/>
        <w:rPr>
          <w:rStyle w:val="a3"/>
          <w:rFonts w:ascii="Times New Roman" w:hAnsi="Times New Roman" w:cs="Times New Roman"/>
          <w:b w:val="0"/>
        </w:rPr>
      </w:pPr>
      <w:r w:rsidRPr="007145CE">
        <w:rPr>
          <w:rStyle w:val="a3"/>
          <w:rFonts w:ascii="Times New Roman" w:hAnsi="Times New Roman" w:cs="Times New Roman"/>
          <w:b w:val="0"/>
        </w:rPr>
        <w:t>В поэлементной форме для каждого параметра θⱼ:</w:t>
      </w:r>
    </w:p>
    <w:p w:rsidR="00260FFE" w:rsidRDefault="00260FFE" w:rsidP="007145CE">
      <w:pPr>
        <w:ind w:firstLine="708"/>
        <w:rPr>
          <w:rStyle w:val="a3"/>
          <w:rFonts w:ascii="Times New Roman" w:hAnsi="Times New Roman" w:cs="Times New Roman"/>
          <w:b w:val="0"/>
        </w:rPr>
      </w:pPr>
    </w:p>
    <w:p w:rsidR="007145CE" w:rsidRPr="007145CE" w:rsidRDefault="00260FFE" w:rsidP="007145CE">
      <w:pPr>
        <w:ind w:firstLine="708"/>
        <w:rPr>
          <w:rStyle w:val="vlist-s"/>
          <w:rFonts w:ascii="Times New Roman" w:hAnsi="Times New Roman" w:cs="Times New Roman"/>
          <w:b/>
        </w:rPr>
      </w:pPr>
      <m:oMathPara>
        <m:oMath>
          <m:sSub>
            <m:sSubPr>
              <m:ctrlPr>
                <w:rPr>
                  <w:rStyle w:val="mord"/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θ</m:t>
              </m:r>
            </m:e>
            <m:sub>
              <m:r>
                <w:rPr>
                  <w:rStyle w:val="mord"/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Style w:val="vlist-s"/>
              <w:rFonts w:ascii="Cambria Math"/>
            </w:rPr>
            <m:t xml:space="preserve">= </m:t>
          </m:r>
          <m:sSub>
            <m:sSubPr>
              <m:ctrlPr>
                <w:rPr>
                  <w:rStyle w:val="mord"/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θ</m:t>
              </m:r>
            </m:e>
            <m:sub>
              <m:r>
                <w:rPr>
                  <w:rStyle w:val="mord"/>
                  <w:rFonts w:ascii="Cambria Math" w:hAnsi="Cambria Math"/>
                </w:rPr>
                <m:t>j</m:t>
              </m:r>
            </m:sub>
          </m:sSub>
          <m:r>
            <w:rPr>
              <w:rStyle w:val="mord"/>
              <w:rFonts w:ascii="Cambria Math" w:hAnsi="Cambria Math"/>
            </w:rPr>
            <m:t>-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α</m:t>
          </m:r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*</m:t>
          </m:r>
          <m:f>
            <m:fPr>
              <m:ctrlPr>
                <w:rPr>
                  <w:rStyle w:val="mord"/>
                  <w:rFonts w:ascii="Cambria Math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/>
                </w:rPr>
                <m:t>1</m:t>
              </m:r>
              <m:ctrlPr>
                <w:rPr>
                  <w:rStyle w:val="mord"/>
                  <w:rFonts w:ascii="Cambria Math" w:hAnsi="Cambria Math" w:cs="Cambria Math"/>
                </w:rPr>
              </m:ctrlPr>
            </m:num>
            <m:den>
              <m:r>
                <m:rPr>
                  <m:sty m:val="p"/>
                </m:rPr>
                <w:rPr>
                  <w:rStyle w:val="mord"/>
                  <w:rFonts w:ascii="Cambria Math"/>
                </w:rPr>
                <m:t>m</m:t>
              </m:r>
            </m:den>
          </m:f>
          <m:r>
            <w:rPr>
              <w:rStyle w:val="mord"/>
              <w:rFonts w:ascii="Cambria Math"/>
            </w:rPr>
            <m:t>*</m:t>
          </m:r>
          <m:nary>
            <m:naryPr>
              <m:chr m:val="∑"/>
              <m:limLoc m:val="undOvr"/>
              <m:ctrlPr>
                <w:rPr>
                  <w:rStyle w:val="mord"/>
                  <w:rFonts w:ascii="Cambria Math" w:hAnsi="Cambria Math"/>
                  <w:i/>
                </w:rPr>
              </m:ctrlPr>
            </m:naryPr>
            <m:sub>
              <m:r>
                <w:rPr>
                  <w:rStyle w:val="mord"/>
                  <w:rFonts w:ascii="Cambria Math" w:hAnsi="Cambria Math"/>
                </w:rPr>
                <m:t>i=1</m:t>
              </m:r>
            </m:sub>
            <m:sup>
              <m:r>
                <w:rPr>
                  <w:rStyle w:val="mord"/>
                  <w:rFonts w:ascii="Cambria Math" w:hAnsi="Cambria Math"/>
                </w:rPr>
                <m:t>m</m:t>
              </m:r>
            </m:sup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hθ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</w:rPr>
                <m:t>​</m:t>
              </m:r>
              <m:r>
                <m:rPr>
                  <m:sty m:val="p"/>
                </m:rPr>
                <w:rPr>
                  <w:rStyle w:val="mopen"/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Style w:val="mord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mord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mord"/>
                      <w:rFonts w:ascii="Cambria Math" w:hAnsi="Cambria Math"/>
                    </w:rPr>
                    <m:t>(i)</m:t>
                  </m:r>
                </m:sup>
              </m:sSup>
              <m:r>
                <m:rPr>
                  <m:sty m:val="b"/>
                </m:rPr>
                <w:rPr>
                  <w:rStyle w:val="mclose"/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Style w:val="mord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mord"/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Style w:val="mord"/>
                      <w:rFonts w:ascii="Cambria Math" w:hAnsi="Cambria Math"/>
                    </w:rPr>
                    <m:t>(i)</m:t>
                  </m:r>
                </m:sup>
              </m:sSup>
              <m:r>
                <m:rPr>
                  <m:sty m:val="b"/>
                </m:rPr>
                <w:rPr>
                  <w:rStyle w:val="mclose"/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Style w:val="mbin"/>
                  <w:rFonts w:ascii="Cambria Math" w:hAnsi="Cambria Math" w:cs="Cambria Math"/>
                </w:rPr>
                <m:t>⋅</m:t>
              </m:r>
              <m:sSubSup>
                <m:sSubSupPr>
                  <m:ctrlPr>
                    <w:rPr>
                      <w:rStyle w:val="mord"/>
                      <w:rFonts w:ascii="Cambria Math" w:hAnsi="Cambria Math"/>
                    </w:rPr>
                  </m:ctrlPr>
                </m:sSubSupPr>
                <m:e>
                  <m:r>
                    <w:rPr>
                      <w:rStyle w:val="mord"/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Style w:val="mord"/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Style w:val="mord"/>
                      <w:rFonts w:ascii="Cambria Math" w:hAnsi="Cambria Math"/>
                    </w:rPr>
                    <m:t>(i)</m:t>
                  </m:r>
                </m:sup>
              </m:sSubSup>
            </m:e>
          </m:nary>
        </m:oMath>
      </m:oMathPara>
    </w:p>
    <w:p w:rsidR="007145CE" w:rsidRPr="00260FFE" w:rsidRDefault="007145CE" w:rsidP="007145C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260FFE">
        <w:rPr>
          <w:rFonts w:ascii="Times New Roman" w:hAnsi="Times New Roman" w:cs="Times New Roman"/>
          <w:b/>
          <w:sz w:val="36"/>
          <w:szCs w:val="36"/>
          <w:lang w:val="en-US"/>
        </w:rPr>
        <w:t xml:space="preserve">3.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Код</w:t>
      </w:r>
    </w:p>
    <w:p w:rsid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260FFE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import</w:t>
      </w:r>
      <w:proofErr w:type="gram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numpy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260FFE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as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np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proofErr w:type="spellStart"/>
      <w:r w:rsidRPr="00260FFE">
        <w:rPr>
          <w:rFonts w:ascii="Consolas" w:eastAsia="Times New Roman" w:hAnsi="Consolas" w:cs="Times New Roman"/>
          <w:color w:val="D55FDE"/>
          <w:sz w:val="23"/>
          <w:szCs w:val="23"/>
        </w:rPr>
        <w:t>from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computeCostMulti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spellStart"/>
      <w:r w:rsidRPr="00260FFE">
        <w:rPr>
          <w:rFonts w:ascii="Consolas" w:eastAsia="Times New Roman" w:hAnsi="Consolas" w:cs="Times New Roman"/>
          <w:color w:val="D55FDE"/>
          <w:sz w:val="23"/>
          <w:szCs w:val="23"/>
        </w:rPr>
        <w:t>import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computeCostMulti</w:t>
      </w:r>
      <w:proofErr w:type="spellEnd"/>
    </w:p>
    <w:p w:rsid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260FFE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from</w:t>
      </w:r>
      <w:proofErr w:type="gram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featureNormalize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260FFE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import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featureNormalize</w:t>
      </w:r>
      <w:proofErr w:type="spellEnd"/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260FFE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from</w:t>
      </w:r>
      <w:proofErr w:type="gram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gradientDescentMulti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260FFE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import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gradientDescentMulti</w:t>
      </w:r>
      <w:proofErr w:type="spellEnd"/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260FFE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from</w:t>
      </w:r>
      <w:proofErr w:type="gram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normalEqn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260FFE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import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normalEqn</w:t>
      </w:r>
      <w:proofErr w:type="spellEnd"/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260FFE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from</w:t>
      </w:r>
      <w:proofErr w:type="gram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computeCostMulti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260FFE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import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computeCostMulti</w:t>
      </w:r>
      <w:proofErr w:type="spellEnd"/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260FFE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def</w:t>
      </w:r>
      <w:proofErr w:type="spellEnd"/>
      <w:proofErr w:type="gram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260FFE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computeCostMulti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260FFE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X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260FFE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y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260FFE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theta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):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m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len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(y)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gram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predictions</w:t>
      </w:r>
      <w:proofErr w:type="gram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X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@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theta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gram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errors</w:t>
      </w:r>
      <w:proofErr w:type="gram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predictions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-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y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J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(</w:t>
      </w:r>
      <w:r w:rsidRPr="00260FFE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/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(</w:t>
      </w:r>
      <w:r w:rsidRPr="00260FFE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m))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proofErr w:type="gram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260FFE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sum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errors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**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260FFE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gramStart"/>
      <w:r w:rsidRPr="00260FFE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return</w:t>
      </w:r>
      <w:proofErr w:type="gram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J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260FFE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def</w:t>
      </w:r>
      <w:proofErr w:type="spellEnd"/>
      <w:proofErr w:type="gram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260FFE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featureNormalize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260FFE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X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):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gram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mu</w:t>
      </w:r>
      <w:proofErr w:type="gram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260FFE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mean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(X, </w:t>
      </w:r>
      <w:r w:rsidRPr="00260FFE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axis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260FFE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gram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sigma</w:t>
      </w:r>
      <w:proofErr w:type="gram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260FFE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std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(X, </w:t>
      </w:r>
      <w:r w:rsidRPr="00260FFE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axis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260FFE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X_norm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(X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-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mu)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/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sigma</w:t>
      </w:r>
    </w:p>
    <w:p w:rsid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gramStart"/>
      <w:r w:rsidRPr="00260FFE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return</w:t>
      </w:r>
      <w:proofErr w:type="gram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X_norm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 mu, sigma</w:t>
      </w:r>
    </w:p>
    <w:p w:rsid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260FFE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def</w:t>
      </w:r>
      <w:proofErr w:type="spellEnd"/>
      <w:proofErr w:type="gram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260FFE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gradientDescentMulti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260FFE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X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260FFE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y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260FFE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theta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260FFE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alpha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260FFE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num_iters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):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m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len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(y)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J_history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proofErr w:type="gram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260FFE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zeros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proofErr w:type="gram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num_iters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gramStart"/>
      <w:r w:rsidRPr="00260FFE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for</w:t>
      </w:r>
      <w:proofErr w:type="gram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i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260FFE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in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range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num_iters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):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    </w:t>
      </w:r>
      <w:proofErr w:type="gram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predictions</w:t>
      </w:r>
      <w:proofErr w:type="gram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X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@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theta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    </w:t>
      </w:r>
      <w:proofErr w:type="gram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errors</w:t>
      </w:r>
      <w:proofErr w:type="gram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predictions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-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y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lastRenderedPageBreak/>
        <w:t xml:space="preserve">       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theta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theta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</w:rPr>
        <w:t>-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 xml:space="preserve"> (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alpha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</w:rPr>
        <w:t>/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 xml:space="preserve"> m)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</w:rPr>
        <w:t>*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 xml:space="preserve"> (X.T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</w:rPr>
        <w:t>@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errors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 xml:space="preserve">) </w:t>
      </w:r>
      <w:r w:rsidRPr="00260FFE">
        <w:rPr>
          <w:rFonts w:ascii="Consolas" w:eastAsia="Times New Roman" w:hAnsi="Consolas" w:cs="Times New Roman"/>
          <w:color w:val="7F848E"/>
          <w:sz w:val="23"/>
          <w:szCs w:val="23"/>
        </w:rPr>
        <w:t>#вычисляет градиент функции стоимости по всем параметрам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J_history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[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i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]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260FFE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computeCostMulti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(X, y, theta)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spellStart"/>
      <w:r w:rsidRPr="00260FFE">
        <w:rPr>
          <w:rFonts w:ascii="Consolas" w:eastAsia="Times New Roman" w:hAnsi="Consolas" w:cs="Times New Roman"/>
          <w:color w:val="D55FDE"/>
          <w:sz w:val="23"/>
          <w:szCs w:val="23"/>
        </w:rPr>
        <w:t>return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theta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J_history</w:t>
      </w:r>
      <w:proofErr w:type="spellEnd"/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260FFE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def</w:t>
      </w:r>
      <w:proofErr w:type="spellEnd"/>
      <w:proofErr w:type="gram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260FFE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normalEqn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260FFE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X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260FFE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y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):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gram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theta</w:t>
      </w:r>
      <w:proofErr w:type="gram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np.linalg.</w:t>
      </w:r>
      <w:r w:rsidRPr="00260FFE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pinv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(X.T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@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X)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@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X.T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@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y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gramStart"/>
      <w:r w:rsidRPr="00260FFE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return</w:t>
      </w:r>
      <w:proofErr w:type="gram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theta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260FFE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r w:rsidRPr="00260FFE">
        <w:rPr>
          <w:rFonts w:ascii="Consolas" w:eastAsia="Times New Roman" w:hAnsi="Consolas" w:cs="Times New Roman"/>
          <w:color w:val="7F848E"/>
          <w:sz w:val="23"/>
          <w:szCs w:val="23"/>
        </w:rPr>
        <w:t>Загрузка</w:t>
      </w:r>
      <w:r w:rsidRPr="00260FFE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260FFE">
        <w:rPr>
          <w:rFonts w:ascii="Consolas" w:eastAsia="Times New Roman" w:hAnsi="Consolas" w:cs="Times New Roman"/>
          <w:color w:val="7F848E"/>
          <w:sz w:val="23"/>
          <w:szCs w:val="23"/>
        </w:rPr>
        <w:t>данных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data</w:t>
      </w:r>
      <w:proofErr w:type="gram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260FFE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loadtxt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260FFE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r</w:t>
      </w:r>
      <w:r w:rsidRPr="00260FFE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"/home/</w:t>
      </w:r>
      <w:proofErr w:type="spellStart"/>
      <w:r w:rsidRPr="00260FFE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zerd</w:t>
      </w:r>
      <w:proofErr w:type="spellEnd"/>
      <w:r w:rsidRPr="00260FFE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/all/YPM-</w:t>
      </w:r>
      <w:proofErr w:type="spellStart"/>
      <w:r w:rsidRPr="00260FFE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IskIm</w:t>
      </w:r>
      <w:proofErr w:type="spellEnd"/>
      <w:r w:rsidRPr="00260FFE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/labe2/ex1data2.txt"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260FFE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delimiter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260FFE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','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) </w:t>
      </w:r>
      <w:r w:rsidRPr="00260FFE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># C:\Users\1\Desktop\IskIn\YPM-IskIm&gt;   "/home/</w:t>
      </w:r>
      <w:proofErr w:type="spellStart"/>
      <w:r w:rsidRPr="00260FFE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>zerd</w:t>
      </w:r>
      <w:proofErr w:type="spellEnd"/>
      <w:r w:rsidRPr="00260FFE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>/all/YPM-</w:t>
      </w:r>
      <w:proofErr w:type="spellStart"/>
      <w:r w:rsidRPr="00260FFE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>IskIm</w:t>
      </w:r>
      <w:proofErr w:type="spellEnd"/>
      <w:r w:rsidRPr="00260FFE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>/labe2/ex1data2.txt"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 xml:space="preserve">X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data</w:t>
      </w:r>
      <w:proofErr w:type="spellEnd"/>
      <w:proofErr w:type="gramStart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[:,</w:t>
      </w:r>
      <w:proofErr w:type="gramEnd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260FFE">
        <w:rPr>
          <w:rFonts w:ascii="Consolas" w:eastAsia="Times New Roman" w:hAnsi="Consolas" w:cs="Times New Roman"/>
          <w:color w:val="D19A66"/>
          <w:sz w:val="23"/>
          <w:szCs w:val="23"/>
        </w:rPr>
        <w:t>0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:</w:t>
      </w:r>
      <w:r w:rsidRPr="00260FFE">
        <w:rPr>
          <w:rFonts w:ascii="Consolas" w:eastAsia="Times New Roman" w:hAnsi="Consolas" w:cs="Times New Roman"/>
          <w:color w:val="D19A66"/>
          <w:sz w:val="23"/>
          <w:szCs w:val="23"/>
        </w:rPr>
        <w:t>2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]  </w:t>
      </w:r>
      <w:r w:rsidRPr="00260FFE">
        <w:rPr>
          <w:rFonts w:ascii="Consolas" w:eastAsia="Times New Roman" w:hAnsi="Consolas" w:cs="Times New Roman"/>
          <w:color w:val="7F848E"/>
          <w:sz w:val="23"/>
          <w:szCs w:val="23"/>
        </w:rPr>
        <w:t># Кол-во передач и скорость двигателя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 xml:space="preserve">y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data</w:t>
      </w:r>
      <w:proofErr w:type="spellEnd"/>
      <w:proofErr w:type="gramStart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[:,</w:t>
      </w:r>
      <w:proofErr w:type="gramEnd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260FFE">
        <w:rPr>
          <w:rFonts w:ascii="Consolas" w:eastAsia="Times New Roman" w:hAnsi="Consolas" w:cs="Times New Roman"/>
          <w:color w:val="D19A66"/>
          <w:sz w:val="23"/>
          <w:szCs w:val="23"/>
        </w:rPr>
        <w:t>2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]    </w:t>
      </w:r>
      <w:r w:rsidRPr="00260FFE">
        <w:rPr>
          <w:rFonts w:ascii="Consolas" w:eastAsia="Times New Roman" w:hAnsi="Consolas" w:cs="Times New Roman"/>
          <w:color w:val="7F848E"/>
          <w:sz w:val="23"/>
          <w:szCs w:val="23"/>
        </w:rPr>
        <w:t># Стоимость трактора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 xml:space="preserve">m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spellStart"/>
      <w:r w:rsidRPr="00260FFE">
        <w:rPr>
          <w:rFonts w:ascii="Consolas" w:eastAsia="Times New Roman" w:hAnsi="Consolas" w:cs="Times New Roman"/>
          <w:color w:val="2BBAC5"/>
          <w:sz w:val="23"/>
          <w:szCs w:val="23"/>
        </w:rPr>
        <w:t>len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(y)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260FFE">
        <w:rPr>
          <w:rFonts w:ascii="Consolas" w:eastAsia="Times New Roman" w:hAnsi="Consolas" w:cs="Times New Roman"/>
          <w:color w:val="7F848E"/>
          <w:sz w:val="23"/>
          <w:szCs w:val="23"/>
        </w:rPr>
        <w:t># Нормализация признаков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X_norm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mu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sigma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spellStart"/>
      <w:r w:rsidRPr="00260FFE">
        <w:rPr>
          <w:rFonts w:ascii="Consolas" w:eastAsia="Times New Roman" w:hAnsi="Consolas" w:cs="Times New Roman"/>
          <w:color w:val="61AFEF"/>
          <w:sz w:val="23"/>
          <w:szCs w:val="23"/>
        </w:rPr>
        <w:t>featureNormalize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(X)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260FFE">
        <w:rPr>
          <w:rFonts w:ascii="Consolas" w:eastAsia="Times New Roman" w:hAnsi="Consolas" w:cs="Times New Roman"/>
          <w:color w:val="7F848E"/>
          <w:sz w:val="23"/>
          <w:szCs w:val="23"/>
        </w:rPr>
        <w:t># Добавляем столбец единиц для градиентного спуска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X_norm_bias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np.c</w:t>
      </w:r>
      <w:proofErr w:type="spellEnd"/>
      <w:proofErr w:type="gram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_[</w:t>
      </w:r>
      <w:proofErr w:type="spellStart"/>
      <w:proofErr w:type="gram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260FFE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ones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(m),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X_norm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260FFE">
        <w:rPr>
          <w:rFonts w:ascii="Consolas" w:eastAsia="Times New Roman" w:hAnsi="Consolas" w:cs="Times New Roman"/>
          <w:color w:val="7F848E"/>
          <w:sz w:val="23"/>
          <w:szCs w:val="23"/>
        </w:rPr>
        <w:t># Начальные параметры для градиентного спуска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alpha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260FFE">
        <w:rPr>
          <w:rFonts w:ascii="Consolas" w:eastAsia="Times New Roman" w:hAnsi="Consolas" w:cs="Times New Roman"/>
          <w:color w:val="D19A66"/>
          <w:sz w:val="23"/>
          <w:szCs w:val="23"/>
        </w:rPr>
        <w:t>0.01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num_iters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260FFE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1500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theta</w:t>
      </w:r>
      <w:proofErr w:type="gram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260FFE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zeros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260FFE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3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260FFE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r w:rsidRPr="00260FFE">
        <w:rPr>
          <w:rFonts w:ascii="Consolas" w:eastAsia="Times New Roman" w:hAnsi="Consolas" w:cs="Times New Roman"/>
          <w:color w:val="7F848E"/>
          <w:sz w:val="23"/>
          <w:szCs w:val="23"/>
        </w:rPr>
        <w:t>Градиентный</w:t>
      </w:r>
      <w:r w:rsidRPr="00260FFE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260FFE">
        <w:rPr>
          <w:rFonts w:ascii="Consolas" w:eastAsia="Times New Roman" w:hAnsi="Consolas" w:cs="Times New Roman"/>
          <w:color w:val="7F848E"/>
          <w:sz w:val="23"/>
          <w:szCs w:val="23"/>
        </w:rPr>
        <w:t>спуск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theta_gd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J_history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proofErr w:type="gramStart"/>
      <w:r w:rsidRPr="00260FFE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gradientDescentMulti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proofErr w:type="gram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X_norm_bias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y, theta, alpha,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num_iters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proofErr w:type="spellStart"/>
      <w:proofErr w:type="gramStart"/>
      <w:r w:rsidRPr="00260FFE">
        <w:rPr>
          <w:rFonts w:ascii="Consolas" w:eastAsia="Times New Roman" w:hAnsi="Consolas" w:cs="Times New Roman"/>
          <w:color w:val="2BBAC5"/>
          <w:sz w:val="23"/>
          <w:szCs w:val="23"/>
        </w:rPr>
        <w:t>print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gramEnd"/>
      <w:r w:rsidRPr="00260FFE">
        <w:rPr>
          <w:rFonts w:ascii="Consolas" w:eastAsia="Times New Roman" w:hAnsi="Consolas" w:cs="Times New Roman"/>
          <w:color w:val="89CA78"/>
          <w:sz w:val="23"/>
          <w:szCs w:val="23"/>
        </w:rPr>
        <w:t>"</w:t>
      </w:r>
      <w:proofErr w:type="spellStart"/>
      <w:r w:rsidRPr="00260FFE">
        <w:rPr>
          <w:rFonts w:ascii="Consolas" w:eastAsia="Times New Roman" w:hAnsi="Consolas" w:cs="Times New Roman"/>
          <w:color w:val="89CA78"/>
          <w:sz w:val="23"/>
          <w:szCs w:val="23"/>
        </w:rPr>
        <w:t>Theta</w:t>
      </w:r>
      <w:proofErr w:type="spellEnd"/>
      <w:r w:rsidRPr="00260FFE">
        <w:rPr>
          <w:rFonts w:ascii="Consolas" w:eastAsia="Times New Roman" w:hAnsi="Consolas" w:cs="Times New Roman"/>
          <w:color w:val="89CA78"/>
          <w:sz w:val="23"/>
          <w:szCs w:val="23"/>
        </w:rPr>
        <w:t xml:space="preserve"> (градиентный спуск):"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theta_gd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260FFE">
        <w:rPr>
          <w:rFonts w:ascii="Consolas" w:eastAsia="Times New Roman" w:hAnsi="Consolas" w:cs="Times New Roman"/>
          <w:color w:val="7F848E"/>
          <w:sz w:val="23"/>
          <w:szCs w:val="23"/>
        </w:rPr>
        <w:t># График сходимости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260FFE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plot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range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num_iters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),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J_history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260FFE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xlabel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260FFE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"</w:t>
      </w:r>
      <w:r w:rsidRPr="00260FFE">
        <w:rPr>
          <w:rFonts w:ascii="Consolas" w:eastAsia="Times New Roman" w:hAnsi="Consolas" w:cs="Times New Roman"/>
          <w:color w:val="89CA78"/>
          <w:sz w:val="23"/>
          <w:szCs w:val="23"/>
        </w:rPr>
        <w:t>Итерации</w:t>
      </w:r>
      <w:r w:rsidRPr="00260FFE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"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260FFE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ylabel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260FFE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"J(theta)"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proofErr w:type="spellStart"/>
      <w:proofErr w:type="gramStart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plt.</w:t>
      </w:r>
      <w:r w:rsidRPr="00260FFE">
        <w:rPr>
          <w:rFonts w:ascii="Consolas" w:eastAsia="Times New Roman" w:hAnsi="Consolas" w:cs="Times New Roman"/>
          <w:color w:val="61AFEF"/>
          <w:sz w:val="23"/>
          <w:szCs w:val="23"/>
        </w:rPr>
        <w:t>title</w:t>
      </w:r>
      <w:proofErr w:type="spellEnd"/>
      <w:proofErr w:type="gramEnd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r w:rsidRPr="00260FFE">
        <w:rPr>
          <w:rFonts w:ascii="Consolas" w:eastAsia="Times New Roman" w:hAnsi="Consolas" w:cs="Times New Roman"/>
          <w:color w:val="89CA78"/>
          <w:sz w:val="23"/>
          <w:szCs w:val="23"/>
        </w:rPr>
        <w:t>"Сходимость градиентного спуска"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proofErr w:type="spellStart"/>
      <w:proofErr w:type="gramStart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plt.</w:t>
      </w:r>
      <w:r w:rsidRPr="00260FFE">
        <w:rPr>
          <w:rFonts w:ascii="Consolas" w:eastAsia="Times New Roman" w:hAnsi="Consolas" w:cs="Times New Roman"/>
          <w:color w:val="61AFEF"/>
          <w:sz w:val="23"/>
          <w:szCs w:val="23"/>
        </w:rPr>
        <w:t>grid</w:t>
      </w:r>
      <w:proofErr w:type="spellEnd"/>
      <w:proofErr w:type="gramEnd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()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proofErr w:type="spellStart"/>
      <w:proofErr w:type="gramStart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plt.</w:t>
      </w:r>
      <w:r w:rsidRPr="00260FFE">
        <w:rPr>
          <w:rFonts w:ascii="Consolas" w:eastAsia="Times New Roman" w:hAnsi="Consolas" w:cs="Times New Roman"/>
          <w:color w:val="61AFEF"/>
          <w:sz w:val="23"/>
          <w:szCs w:val="23"/>
        </w:rPr>
        <w:t>show</w:t>
      </w:r>
      <w:proofErr w:type="spellEnd"/>
      <w:proofErr w:type="gramEnd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()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260FFE">
        <w:rPr>
          <w:rFonts w:ascii="Consolas" w:eastAsia="Times New Roman" w:hAnsi="Consolas" w:cs="Times New Roman"/>
          <w:color w:val="7F848E"/>
          <w:sz w:val="23"/>
          <w:szCs w:val="23"/>
        </w:rPr>
        <w:t># Нормальное уравнение (аналитическое решение)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X_bias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np.c</w:t>
      </w:r>
      <w:proofErr w:type="spellEnd"/>
      <w:proofErr w:type="gram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_[</w:t>
      </w:r>
      <w:proofErr w:type="spellStart"/>
      <w:proofErr w:type="gram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260FFE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ones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(m), X]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theta_normal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proofErr w:type="gramStart"/>
      <w:r w:rsidRPr="00260FFE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normalEqn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proofErr w:type="gram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X_bias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 y)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proofErr w:type="spellStart"/>
      <w:proofErr w:type="gramStart"/>
      <w:r w:rsidRPr="00260FFE">
        <w:rPr>
          <w:rFonts w:ascii="Consolas" w:eastAsia="Times New Roman" w:hAnsi="Consolas" w:cs="Times New Roman"/>
          <w:color w:val="2BBAC5"/>
          <w:sz w:val="23"/>
          <w:szCs w:val="23"/>
        </w:rPr>
        <w:t>print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gramEnd"/>
      <w:r w:rsidRPr="00260FFE">
        <w:rPr>
          <w:rFonts w:ascii="Consolas" w:eastAsia="Times New Roman" w:hAnsi="Consolas" w:cs="Times New Roman"/>
          <w:color w:val="89CA78"/>
          <w:sz w:val="23"/>
          <w:szCs w:val="23"/>
        </w:rPr>
        <w:t>"</w:t>
      </w:r>
      <w:proofErr w:type="spellStart"/>
      <w:r w:rsidRPr="00260FFE">
        <w:rPr>
          <w:rFonts w:ascii="Consolas" w:eastAsia="Times New Roman" w:hAnsi="Consolas" w:cs="Times New Roman"/>
          <w:color w:val="89CA78"/>
          <w:sz w:val="23"/>
          <w:szCs w:val="23"/>
        </w:rPr>
        <w:t>Theta</w:t>
      </w:r>
      <w:proofErr w:type="spellEnd"/>
      <w:r w:rsidRPr="00260FFE">
        <w:rPr>
          <w:rFonts w:ascii="Consolas" w:eastAsia="Times New Roman" w:hAnsi="Consolas" w:cs="Times New Roman"/>
          <w:color w:val="89CA78"/>
          <w:sz w:val="23"/>
          <w:szCs w:val="23"/>
        </w:rPr>
        <w:t xml:space="preserve"> (аналитическое решение):"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theta_normal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260FFE">
        <w:rPr>
          <w:rFonts w:ascii="Consolas" w:eastAsia="Times New Roman" w:hAnsi="Consolas" w:cs="Times New Roman"/>
          <w:color w:val="7F848E"/>
          <w:sz w:val="23"/>
          <w:szCs w:val="23"/>
        </w:rPr>
        <w:t># --- Ввод данных пользователем ---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proofErr w:type="spellStart"/>
      <w:proofErr w:type="gramStart"/>
      <w:r w:rsidRPr="00260FFE">
        <w:rPr>
          <w:rFonts w:ascii="Consolas" w:eastAsia="Times New Roman" w:hAnsi="Consolas" w:cs="Times New Roman"/>
          <w:color w:val="2BBAC5"/>
          <w:sz w:val="23"/>
          <w:szCs w:val="23"/>
        </w:rPr>
        <w:lastRenderedPageBreak/>
        <w:t>print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gramEnd"/>
      <w:r w:rsidRPr="00260FFE">
        <w:rPr>
          <w:rFonts w:ascii="Consolas" w:eastAsia="Times New Roman" w:hAnsi="Consolas" w:cs="Times New Roman"/>
          <w:color w:val="89CA78"/>
          <w:sz w:val="23"/>
          <w:szCs w:val="23"/>
        </w:rPr>
        <w:t>"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</w:rPr>
        <w:t>\</w:t>
      </w:r>
      <w:proofErr w:type="spellStart"/>
      <w:r w:rsidRPr="00260FFE">
        <w:rPr>
          <w:rFonts w:ascii="Consolas" w:eastAsia="Times New Roman" w:hAnsi="Consolas" w:cs="Times New Roman"/>
          <w:color w:val="2BBAC5"/>
          <w:sz w:val="23"/>
          <w:szCs w:val="23"/>
        </w:rPr>
        <w:t>n</w:t>
      </w:r>
      <w:r w:rsidRPr="00260FFE">
        <w:rPr>
          <w:rFonts w:ascii="Consolas" w:eastAsia="Times New Roman" w:hAnsi="Consolas" w:cs="Times New Roman"/>
          <w:color w:val="89CA78"/>
          <w:sz w:val="23"/>
          <w:szCs w:val="23"/>
        </w:rPr>
        <w:t>Введите</w:t>
      </w:r>
      <w:proofErr w:type="spellEnd"/>
      <w:r w:rsidRPr="00260FFE">
        <w:rPr>
          <w:rFonts w:ascii="Consolas" w:eastAsia="Times New Roman" w:hAnsi="Consolas" w:cs="Times New Roman"/>
          <w:color w:val="89CA78"/>
          <w:sz w:val="23"/>
          <w:szCs w:val="23"/>
        </w:rPr>
        <w:t xml:space="preserve"> данные нового трактора для предсказания стоимости:"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transmission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spellStart"/>
      <w:proofErr w:type="gramStart"/>
      <w:r w:rsidRPr="00260FFE">
        <w:rPr>
          <w:rFonts w:ascii="Consolas" w:eastAsia="Times New Roman" w:hAnsi="Consolas" w:cs="Times New Roman"/>
          <w:color w:val="2BBAC5"/>
          <w:sz w:val="23"/>
          <w:szCs w:val="23"/>
        </w:rPr>
        <w:t>float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spellStart"/>
      <w:proofErr w:type="gramEnd"/>
      <w:r w:rsidRPr="00260FFE">
        <w:rPr>
          <w:rFonts w:ascii="Consolas" w:eastAsia="Times New Roman" w:hAnsi="Consolas" w:cs="Times New Roman"/>
          <w:color w:val="2BBAC5"/>
          <w:sz w:val="23"/>
          <w:szCs w:val="23"/>
        </w:rPr>
        <w:t>input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r w:rsidRPr="00260FFE">
        <w:rPr>
          <w:rFonts w:ascii="Consolas" w:eastAsia="Times New Roman" w:hAnsi="Consolas" w:cs="Times New Roman"/>
          <w:color w:val="89CA78"/>
          <w:sz w:val="23"/>
          <w:szCs w:val="23"/>
        </w:rPr>
        <w:t>"Скорость: "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))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rpm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spellStart"/>
      <w:proofErr w:type="gramStart"/>
      <w:r w:rsidRPr="00260FFE">
        <w:rPr>
          <w:rFonts w:ascii="Consolas" w:eastAsia="Times New Roman" w:hAnsi="Consolas" w:cs="Times New Roman"/>
          <w:color w:val="2BBAC5"/>
          <w:sz w:val="23"/>
          <w:szCs w:val="23"/>
        </w:rPr>
        <w:t>float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spellStart"/>
      <w:proofErr w:type="gramEnd"/>
      <w:r w:rsidRPr="00260FFE">
        <w:rPr>
          <w:rFonts w:ascii="Consolas" w:eastAsia="Times New Roman" w:hAnsi="Consolas" w:cs="Times New Roman"/>
          <w:color w:val="2BBAC5"/>
          <w:sz w:val="23"/>
          <w:szCs w:val="23"/>
        </w:rPr>
        <w:t>input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r w:rsidRPr="00260FFE">
        <w:rPr>
          <w:rFonts w:ascii="Consolas" w:eastAsia="Times New Roman" w:hAnsi="Consolas" w:cs="Times New Roman"/>
          <w:color w:val="89CA78"/>
          <w:sz w:val="23"/>
          <w:szCs w:val="23"/>
        </w:rPr>
        <w:t>"Количество передач: "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))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260FFE">
        <w:rPr>
          <w:rFonts w:ascii="Consolas" w:eastAsia="Times New Roman" w:hAnsi="Consolas" w:cs="Times New Roman"/>
          <w:color w:val="7F848E"/>
          <w:sz w:val="23"/>
          <w:szCs w:val="23"/>
        </w:rPr>
        <w:t># Подготовка данных для градиентного спуска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x_input_norm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spellStart"/>
      <w:proofErr w:type="gramStart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np.</w:t>
      </w:r>
      <w:r w:rsidRPr="00260FFE">
        <w:rPr>
          <w:rFonts w:ascii="Consolas" w:eastAsia="Times New Roman" w:hAnsi="Consolas" w:cs="Times New Roman"/>
          <w:color w:val="61AFEF"/>
          <w:sz w:val="23"/>
          <w:szCs w:val="23"/>
        </w:rPr>
        <w:t>array</w:t>
      </w:r>
      <w:proofErr w:type="spellEnd"/>
      <w:proofErr w:type="gramEnd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([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transmission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rpm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])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x_input_norm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(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x_input_norm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-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mu)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/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gram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sigma  </w:t>
      </w:r>
      <w:r w:rsidRPr="00260FFE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>#</w:t>
      </w:r>
      <w:proofErr w:type="gramEnd"/>
      <w:r w:rsidRPr="00260FFE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260FFE">
        <w:rPr>
          <w:rFonts w:ascii="Consolas" w:eastAsia="Times New Roman" w:hAnsi="Consolas" w:cs="Times New Roman"/>
          <w:color w:val="7F848E"/>
          <w:sz w:val="23"/>
          <w:szCs w:val="23"/>
        </w:rPr>
        <w:t>нормализация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x_input_norm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proofErr w:type="gram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260FFE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insert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proofErr w:type="gram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x_input_norm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260FFE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260FFE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  </w:t>
      </w:r>
      <w:r w:rsidRPr="00260FFE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r w:rsidRPr="00260FFE">
        <w:rPr>
          <w:rFonts w:ascii="Consolas" w:eastAsia="Times New Roman" w:hAnsi="Consolas" w:cs="Times New Roman"/>
          <w:color w:val="7F848E"/>
          <w:sz w:val="23"/>
          <w:szCs w:val="23"/>
        </w:rPr>
        <w:t>добавляем</w:t>
      </w:r>
      <w:r w:rsidRPr="00260FFE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1 </w:t>
      </w:r>
      <w:r w:rsidRPr="00260FFE">
        <w:rPr>
          <w:rFonts w:ascii="Consolas" w:eastAsia="Times New Roman" w:hAnsi="Consolas" w:cs="Times New Roman"/>
          <w:color w:val="7F848E"/>
          <w:sz w:val="23"/>
          <w:szCs w:val="23"/>
        </w:rPr>
        <w:t>для</w:t>
      </w:r>
      <w:r w:rsidRPr="00260FFE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bias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260FFE">
        <w:rPr>
          <w:rFonts w:ascii="Consolas" w:eastAsia="Times New Roman" w:hAnsi="Consolas" w:cs="Times New Roman"/>
          <w:color w:val="7F848E"/>
          <w:sz w:val="23"/>
          <w:szCs w:val="23"/>
        </w:rPr>
        <w:t># Подготовка данных для нормального уравнения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x_input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spellStart"/>
      <w:proofErr w:type="gramStart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np.</w:t>
      </w:r>
      <w:r w:rsidRPr="00260FFE">
        <w:rPr>
          <w:rFonts w:ascii="Consolas" w:eastAsia="Times New Roman" w:hAnsi="Consolas" w:cs="Times New Roman"/>
          <w:color w:val="61AFEF"/>
          <w:sz w:val="23"/>
          <w:szCs w:val="23"/>
        </w:rPr>
        <w:t>array</w:t>
      </w:r>
      <w:proofErr w:type="spellEnd"/>
      <w:proofErr w:type="gramEnd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([</w:t>
      </w:r>
      <w:r w:rsidRPr="00260FFE">
        <w:rPr>
          <w:rFonts w:ascii="Consolas" w:eastAsia="Times New Roman" w:hAnsi="Consolas" w:cs="Times New Roman"/>
          <w:color w:val="D19A66"/>
          <w:sz w:val="23"/>
          <w:szCs w:val="23"/>
        </w:rPr>
        <w:t>1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transmission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rpm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])  </w:t>
      </w:r>
      <w:r w:rsidRPr="00260FFE">
        <w:rPr>
          <w:rFonts w:ascii="Consolas" w:eastAsia="Times New Roman" w:hAnsi="Consolas" w:cs="Times New Roman"/>
          <w:color w:val="7F848E"/>
          <w:sz w:val="23"/>
          <w:szCs w:val="23"/>
        </w:rPr>
        <w:t xml:space="preserve"># добавляем 1 для </w:t>
      </w:r>
      <w:proofErr w:type="spellStart"/>
      <w:r w:rsidRPr="00260FFE">
        <w:rPr>
          <w:rFonts w:ascii="Consolas" w:eastAsia="Times New Roman" w:hAnsi="Consolas" w:cs="Times New Roman"/>
          <w:color w:val="7F848E"/>
          <w:sz w:val="23"/>
          <w:szCs w:val="23"/>
        </w:rPr>
        <w:t>bias</w:t>
      </w:r>
      <w:proofErr w:type="spellEnd"/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260FFE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r w:rsidRPr="00260FFE">
        <w:rPr>
          <w:rFonts w:ascii="Consolas" w:eastAsia="Times New Roman" w:hAnsi="Consolas" w:cs="Times New Roman"/>
          <w:color w:val="7F848E"/>
          <w:sz w:val="23"/>
          <w:szCs w:val="23"/>
        </w:rPr>
        <w:t>Предсказания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prediction_gd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x_input_norm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@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theta_gd</w:t>
      </w:r>
      <w:proofErr w:type="spellEnd"/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prediction_normal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x_input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@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260FFE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theta_normal</w:t>
      </w:r>
      <w:proofErr w:type="spellEnd"/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260FFE">
        <w:rPr>
          <w:rFonts w:ascii="Consolas" w:eastAsia="Times New Roman" w:hAnsi="Consolas" w:cs="Times New Roman"/>
          <w:color w:val="7F848E"/>
          <w:sz w:val="23"/>
          <w:szCs w:val="23"/>
        </w:rPr>
        <w:t># Вывод результатов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proofErr w:type="spellStart"/>
      <w:proofErr w:type="gramStart"/>
      <w:r w:rsidRPr="00260FFE">
        <w:rPr>
          <w:rFonts w:ascii="Consolas" w:eastAsia="Times New Roman" w:hAnsi="Consolas" w:cs="Times New Roman"/>
          <w:color w:val="2BBAC5"/>
          <w:sz w:val="23"/>
          <w:szCs w:val="23"/>
        </w:rPr>
        <w:t>print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gramEnd"/>
      <w:r w:rsidRPr="00260FFE">
        <w:rPr>
          <w:rFonts w:ascii="Consolas" w:eastAsia="Times New Roman" w:hAnsi="Consolas" w:cs="Times New Roman"/>
          <w:color w:val="D55FDE"/>
          <w:sz w:val="23"/>
          <w:szCs w:val="23"/>
        </w:rPr>
        <w:t>f</w:t>
      </w:r>
      <w:r w:rsidRPr="00260FFE">
        <w:rPr>
          <w:rFonts w:ascii="Consolas" w:eastAsia="Times New Roman" w:hAnsi="Consolas" w:cs="Times New Roman"/>
          <w:color w:val="89CA78"/>
          <w:sz w:val="23"/>
          <w:szCs w:val="23"/>
        </w:rPr>
        <w:t>"</w:t>
      </w:r>
      <w:r w:rsidRPr="00260FFE">
        <w:rPr>
          <w:rFonts w:ascii="Consolas" w:eastAsia="Times New Roman" w:hAnsi="Consolas" w:cs="Times New Roman"/>
          <w:color w:val="2BBAC5"/>
          <w:sz w:val="23"/>
          <w:szCs w:val="23"/>
        </w:rPr>
        <w:t>\</w:t>
      </w:r>
      <w:proofErr w:type="spellStart"/>
      <w:r w:rsidRPr="00260FFE">
        <w:rPr>
          <w:rFonts w:ascii="Consolas" w:eastAsia="Times New Roman" w:hAnsi="Consolas" w:cs="Times New Roman"/>
          <w:color w:val="2BBAC5"/>
          <w:sz w:val="23"/>
          <w:szCs w:val="23"/>
        </w:rPr>
        <w:t>n</w:t>
      </w:r>
      <w:r w:rsidRPr="00260FFE">
        <w:rPr>
          <w:rFonts w:ascii="Consolas" w:eastAsia="Times New Roman" w:hAnsi="Consolas" w:cs="Times New Roman"/>
          <w:color w:val="89CA78"/>
          <w:sz w:val="23"/>
          <w:szCs w:val="23"/>
        </w:rPr>
        <w:t>Предсказанная</w:t>
      </w:r>
      <w:proofErr w:type="spellEnd"/>
      <w:r w:rsidRPr="00260FFE">
        <w:rPr>
          <w:rFonts w:ascii="Consolas" w:eastAsia="Times New Roman" w:hAnsi="Consolas" w:cs="Times New Roman"/>
          <w:color w:val="89CA78"/>
          <w:sz w:val="23"/>
          <w:szCs w:val="23"/>
        </w:rPr>
        <w:t xml:space="preserve"> стоимость трактора (градиентный спуск): </w:t>
      </w:r>
      <w:r w:rsidRPr="00260FFE">
        <w:rPr>
          <w:rFonts w:ascii="Consolas" w:eastAsia="Times New Roman" w:hAnsi="Consolas" w:cs="Times New Roman"/>
          <w:color w:val="D19A66"/>
          <w:sz w:val="23"/>
          <w:szCs w:val="23"/>
        </w:rPr>
        <w:t>{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prediction_gd</w:t>
      </w:r>
      <w:r w:rsidRPr="00260FFE">
        <w:rPr>
          <w:rFonts w:ascii="Consolas" w:eastAsia="Times New Roman" w:hAnsi="Consolas" w:cs="Times New Roman"/>
          <w:color w:val="D55FDE"/>
          <w:sz w:val="23"/>
          <w:szCs w:val="23"/>
        </w:rPr>
        <w:t>:.2f</w:t>
      </w:r>
      <w:r w:rsidRPr="00260FFE">
        <w:rPr>
          <w:rFonts w:ascii="Consolas" w:eastAsia="Times New Roman" w:hAnsi="Consolas" w:cs="Times New Roman"/>
          <w:color w:val="D19A66"/>
          <w:sz w:val="23"/>
          <w:szCs w:val="23"/>
        </w:rPr>
        <w:t>}</w:t>
      </w:r>
      <w:r w:rsidRPr="00260FFE">
        <w:rPr>
          <w:rFonts w:ascii="Consolas" w:eastAsia="Times New Roman" w:hAnsi="Consolas" w:cs="Times New Roman"/>
          <w:color w:val="89CA78"/>
          <w:sz w:val="23"/>
          <w:szCs w:val="23"/>
        </w:rPr>
        <w:t>"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proofErr w:type="spellStart"/>
      <w:proofErr w:type="gramStart"/>
      <w:r w:rsidRPr="00260FFE">
        <w:rPr>
          <w:rFonts w:ascii="Consolas" w:eastAsia="Times New Roman" w:hAnsi="Consolas" w:cs="Times New Roman"/>
          <w:color w:val="2BBAC5"/>
          <w:sz w:val="23"/>
          <w:szCs w:val="23"/>
        </w:rPr>
        <w:t>print</w:t>
      </w:r>
      <w:proofErr w:type="spellEnd"/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spellStart"/>
      <w:proofErr w:type="gramEnd"/>
      <w:r w:rsidRPr="00260FFE">
        <w:rPr>
          <w:rFonts w:ascii="Consolas" w:eastAsia="Times New Roman" w:hAnsi="Consolas" w:cs="Times New Roman"/>
          <w:color w:val="D55FDE"/>
          <w:sz w:val="23"/>
          <w:szCs w:val="23"/>
        </w:rPr>
        <w:t>f</w:t>
      </w:r>
      <w:r w:rsidRPr="00260FFE">
        <w:rPr>
          <w:rFonts w:ascii="Consolas" w:eastAsia="Times New Roman" w:hAnsi="Consolas" w:cs="Times New Roman"/>
          <w:color w:val="89CA78"/>
          <w:sz w:val="23"/>
          <w:szCs w:val="23"/>
        </w:rPr>
        <w:t>"Предсказанная</w:t>
      </w:r>
      <w:proofErr w:type="spellEnd"/>
      <w:r w:rsidRPr="00260FFE">
        <w:rPr>
          <w:rFonts w:ascii="Consolas" w:eastAsia="Times New Roman" w:hAnsi="Consolas" w:cs="Times New Roman"/>
          <w:color w:val="89CA78"/>
          <w:sz w:val="23"/>
          <w:szCs w:val="23"/>
        </w:rPr>
        <w:t xml:space="preserve"> стоимость трактора (нормальное уравнение): </w:t>
      </w:r>
      <w:r w:rsidRPr="00260FFE">
        <w:rPr>
          <w:rFonts w:ascii="Consolas" w:eastAsia="Times New Roman" w:hAnsi="Consolas" w:cs="Times New Roman"/>
          <w:color w:val="D19A66"/>
          <w:sz w:val="23"/>
          <w:szCs w:val="23"/>
        </w:rPr>
        <w:t>{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prediction_normal</w:t>
      </w:r>
      <w:r w:rsidRPr="00260FFE">
        <w:rPr>
          <w:rFonts w:ascii="Consolas" w:eastAsia="Times New Roman" w:hAnsi="Consolas" w:cs="Times New Roman"/>
          <w:color w:val="D55FDE"/>
          <w:sz w:val="23"/>
          <w:szCs w:val="23"/>
        </w:rPr>
        <w:t>:.2f</w:t>
      </w:r>
      <w:r w:rsidRPr="00260FFE">
        <w:rPr>
          <w:rFonts w:ascii="Consolas" w:eastAsia="Times New Roman" w:hAnsi="Consolas" w:cs="Times New Roman"/>
          <w:color w:val="D19A66"/>
          <w:sz w:val="23"/>
          <w:szCs w:val="23"/>
        </w:rPr>
        <w:t>}</w:t>
      </w:r>
      <w:r w:rsidRPr="00260FFE">
        <w:rPr>
          <w:rFonts w:ascii="Consolas" w:eastAsia="Times New Roman" w:hAnsi="Consolas" w:cs="Times New Roman"/>
          <w:color w:val="89CA78"/>
          <w:sz w:val="23"/>
          <w:szCs w:val="23"/>
        </w:rPr>
        <w:t>"</w:t>
      </w:r>
      <w:r w:rsidRPr="00260FFE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:rsidR="00260FFE" w:rsidRPr="00260FFE" w:rsidRDefault="00260FFE" w:rsidP="00260FFE">
      <w:pPr>
        <w:shd w:val="clear" w:color="auto" w:fill="282C34"/>
        <w:spacing w:after="240"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:rsidR="00260FFE" w:rsidRPr="00260FFE" w:rsidRDefault="00260FFE" w:rsidP="00260FFE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:rsidR="007145CE" w:rsidRDefault="007145CE"/>
    <w:p w:rsidR="00260FFE" w:rsidRPr="00260FFE" w:rsidRDefault="00260FFE" w:rsidP="00260F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4</w:t>
      </w:r>
      <w:r w:rsidRPr="009E2239">
        <w:rPr>
          <w:rFonts w:ascii="Times New Roman" w:hAnsi="Times New Roman" w:cs="Times New Roman"/>
          <w:b/>
          <w:sz w:val="36"/>
          <w:szCs w:val="36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Результат работы программы</w:t>
      </w:r>
    </w:p>
    <w:p w:rsidR="00260FFE" w:rsidRDefault="00260FFE" w:rsidP="00260FFE">
      <w:pPr>
        <w:jc w:val="center"/>
      </w:pPr>
      <w:r w:rsidRPr="00260FFE">
        <w:drawing>
          <wp:inline distT="0" distB="0" distL="0" distR="0" wp14:anchorId="6140C11A" wp14:editId="2F403995">
            <wp:extent cx="4304581" cy="3469892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4813" cy="347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FFE" w:rsidRDefault="00260FFE" w:rsidP="00260FFE">
      <w:pPr>
        <w:jc w:val="center"/>
      </w:pPr>
      <w:r>
        <w:t>График Сходимости градиентного спуска</w:t>
      </w:r>
    </w:p>
    <w:p w:rsidR="00260FFE" w:rsidRDefault="00260FFE" w:rsidP="00260FFE">
      <w:pPr>
        <w:jc w:val="center"/>
      </w:pPr>
      <w:r w:rsidRPr="00260FFE">
        <w:lastRenderedPageBreak/>
        <w:drawing>
          <wp:inline distT="0" distB="0" distL="0" distR="0" wp14:anchorId="1CA7DF04" wp14:editId="48BCCC19">
            <wp:extent cx="5940425" cy="15290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FFE" w:rsidRPr="00260FFE" w:rsidRDefault="00260FFE" w:rsidP="00260FFE">
      <w:r>
        <w:tab/>
        <w:t xml:space="preserve">Расчётные параметры </w:t>
      </w:r>
      <w:r>
        <w:rPr>
          <w:lang w:val="en-US"/>
        </w:rPr>
        <w:t>theta</w:t>
      </w:r>
      <w:r w:rsidRPr="00260FFE">
        <w:t xml:space="preserve"> </w:t>
      </w:r>
      <w:r>
        <w:t xml:space="preserve">и вычисление стоимости трактора с помощью рассчитанных </w:t>
      </w:r>
      <w:r>
        <w:rPr>
          <w:lang w:val="en-US"/>
        </w:rPr>
        <w:t>theta</w:t>
      </w:r>
      <w:r w:rsidRPr="00260FFE">
        <w:t xml:space="preserve"> </w:t>
      </w:r>
      <w:r>
        <w:t>и произвольно взятой скорости и количества передач</w:t>
      </w:r>
      <w:r w:rsidRPr="00260FFE">
        <w:t>.</w:t>
      </w:r>
      <w:bookmarkStart w:id="2" w:name="_GoBack"/>
      <w:bookmarkEnd w:id="2"/>
    </w:p>
    <w:sectPr w:rsidR="00260FFE" w:rsidRPr="00260F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Calibri"/>
    <w:charset w:val="00"/>
    <w:family w:val="swiss"/>
    <w:pitch w:val="default"/>
    <w:sig w:usb0="800006FF" w:usb1="0000285A" w:usb2="00000000" w:usb3="00000000" w:csb0="2000001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EA211A"/>
    <w:multiLevelType w:val="multilevel"/>
    <w:tmpl w:val="4650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B264CD"/>
    <w:multiLevelType w:val="multilevel"/>
    <w:tmpl w:val="9CDC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3E6F6B"/>
    <w:multiLevelType w:val="multilevel"/>
    <w:tmpl w:val="6DDAD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472E6E"/>
    <w:multiLevelType w:val="multilevel"/>
    <w:tmpl w:val="DE30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41A"/>
    <w:rsid w:val="0021587F"/>
    <w:rsid w:val="00260FFE"/>
    <w:rsid w:val="007145CE"/>
    <w:rsid w:val="00A71828"/>
    <w:rsid w:val="00FE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24D6B"/>
  <w15:chartTrackingRefBased/>
  <w15:docId w15:val="{7C0E420C-7BE3-452E-AFA8-64E7E2BE5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260FFE"/>
    <w:pPr>
      <w:spacing w:after="0" w:line="240" w:lineRule="auto"/>
      <w:jc w:val="both"/>
    </w:pPr>
    <w:rPr>
      <w:rFonts w:ascii="XO Thames" w:eastAsiaTheme="minorEastAsia" w:hAnsi="XO Thames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145CE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7145C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45C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7145CE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7145C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customStyle="1" w:styleId="paragraph">
    <w:name w:val="paragraph"/>
    <w:basedOn w:val="a"/>
    <w:rsid w:val="007145CE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a0"/>
    <w:rsid w:val="007145CE"/>
  </w:style>
  <w:style w:type="character" w:customStyle="1" w:styleId="eop">
    <w:name w:val="eop"/>
    <w:basedOn w:val="a0"/>
    <w:rsid w:val="007145CE"/>
  </w:style>
  <w:style w:type="character" w:customStyle="1" w:styleId="mord">
    <w:name w:val="mord"/>
    <w:basedOn w:val="a0"/>
    <w:rsid w:val="007145CE"/>
  </w:style>
  <w:style w:type="character" w:customStyle="1" w:styleId="mrel">
    <w:name w:val="mrel"/>
    <w:basedOn w:val="a0"/>
    <w:rsid w:val="007145CE"/>
  </w:style>
  <w:style w:type="character" w:customStyle="1" w:styleId="mopen">
    <w:name w:val="mopen"/>
    <w:basedOn w:val="a0"/>
    <w:rsid w:val="007145CE"/>
  </w:style>
  <w:style w:type="character" w:customStyle="1" w:styleId="mop">
    <w:name w:val="mop"/>
    <w:basedOn w:val="a0"/>
    <w:rsid w:val="007145CE"/>
  </w:style>
  <w:style w:type="character" w:customStyle="1" w:styleId="mclose">
    <w:name w:val="mclose"/>
    <w:basedOn w:val="a0"/>
    <w:rsid w:val="007145CE"/>
  </w:style>
  <w:style w:type="character" w:customStyle="1" w:styleId="vlist-s">
    <w:name w:val="vlist-s"/>
    <w:basedOn w:val="a0"/>
    <w:rsid w:val="007145CE"/>
  </w:style>
  <w:style w:type="character" w:customStyle="1" w:styleId="mbin">
    <w:name w:val="mbin"/>
    <w:basedOn w:val="a0"/>
    <w:rsid w:val="007145CE"/>
  </w:style>
  <w:style w:type="paragraph" w:customStyle="1" w:styleId="ds-markdown-paragraph">
    <w:name w:val="ds-markdown-paragraph"/>
    <w:basedOn w:val="a"/>
    <w:rsid w:val="007145CE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7145C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styleId="a3">
    <w:name w:val="Strong"/>
    <w:basedOn w:val="a0"/>
    <w:uiPriority w:val="22"/>
    <w:qFormat/>
    <w:rsid w:val="007145CE"/>
    <w:rPr>
      <w:b/>
      <w:bCs/>
    </w:rPr>
  </w:style>
  <w:style w:type="character" w:customStyle="1" w:styleId="katex-mathml">
    <w:name w:val="katex-mathml"/>
    <w:basedOn w:val="a0"/>
    <w:rsid w:val="007145CE"/>
  </w:style>
  <w:style w:type="character" w:styleId="a4">
    <w:name w:val="Placeholder Text"/>
    <w:basedOn w:val="a0"/>
    <w:uiPriority w:val="99"/>
    <w:semiHidden/>
    <w:rsid w:val="007145C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25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4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6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63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3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6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1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5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7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4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8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83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10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20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71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16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20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41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46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77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4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04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29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65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97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7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5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61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31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7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4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1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282C34"/>
      </a:dk1>
      <a:lt1>
        <a:sysClr val="window" lastClr="D8DEE9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832</Words>
  <Characters>4748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</cp:revision>
  <dcterms:created xsi:type="dcterms:W3CDTF">2025-12-27T14:37:00Z</dcterms:created>
  <dcterms:modified xsi:type="dcterms:W3CDTF">2025-12-27T15:49:00Z</dcterms:modified>
</cp:coreProperties>
</file>