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4C4" w:rsidRDefault="001114C4">
      <w:r w:rsidRPr="005420F5">
        <w:rPr>
          <w:rFonts w:hint="eastAsia"/>
          <w:b/>
        </w:rPr>
        <w:t>기술 통계(</w:t>
      </w:r>
      <w:r w:rsidRPr="005420F5">
        <w:rPr>
          <w:b/>
        </w:rPr>
        <w:t>descriptive statistics</w:t>
      </w:r>
      <w:proofErr w:type="gramStart"/>
      <w:r w:rsidRPr="005420F5">
        <w:rPr>
          <w:b/>
        </w:rPr>
        <w:t>)</w:t>
      </w:r>
      <w:r w:rsidR="005420F5" w:rsidRPr="005420F5">
        <w:rPr>
          <w:b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수집된 데이터의 특성을 정리하고 설명하는 데 사용.</w:t>
      </w:r>
      <w:r w:rsidR="00204331">
        <w:t xml:space="preserve"> </w:t>
      </w:r>
    </w:p>
    <w:p w:rsidR="00235371" w:rsidRDefault="00235371" w:rsidP="00235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수집된 데이터는 데이터 세트(</w:t>
      </w:r>
      <w:r>
        <w:t xml:space="preserve">data set) </w:t>
      </w:r>
      <w:r>
        <w:rPr>
          <w:rFonts w:hint="eastAsia"/>
        </w:rPr>
        <w:t>또는 데이터(</w:t>
      </w:r>
      <w:r>
        <w:t>data)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함.</w:t>
      </w:r>
    </w:p>
    <w:p w:rsidR="00235371" w:rsidRDefault="005420F5" w:rsidP="00235371">
      <w:r>
        <w:rPr>
          <w:rFonts w:hint="eastAsia"/>
        </w:rPr>
        <w:t>예시)</w:t>
      </w:r>
    </w:p>
    <w:p w:rsidR="005420F5" w:rsidRDefault="005420F5" w:rsidP="00235371"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 xml:space="preserve">표에서 적절한 기술 </w:t>
      </w:r>
      <w:proofErr w:type="spellStart"/>
      <w:r>
        <w:rPr>
          <w:rFonts w:hint="eastAsia"/>
        </w:rPr>
        <w:t>통계값을</w:t>
      </w:r>
      <w:proofErr w:type="spellEnd"/>
      <w:r>
        <w:rPr>
          <w:rFonts w:hint="eastAsia"/>
        </w:rPr>
        <w:t xml:space="preserve"> 사용한다.</w:t>
      </w:r>
    </w:p>
    <w:p w:rsidR="005420F5" w:rsidRDefault="005420F5" w:rsidP="00542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인기 있는 전공이 무엇인지 기술(</w:t>
      </w:r>
      <w:r>
        <w:t>describe)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경우 </w:t>
      </w:r>
      <w:r>
        <w:t>:</w:t>
      </w:r>
      <w:r>
        <w:br/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기술통계값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최빈값</w:t>
      </w:r>
      <w:proofErr w:type="spellEnd"/>
      <w:r>
        <w:t>(</w:t>
      </w:r>
      <w:r>
        <w:t>mode)</w:t>
      </w:r>
      <w:r>
        <w:rPr>
          <w:rFonts w:hint="eastAsia"/>
        </w:rPr>
        <w:t xml:space="preserve">를 사용 </w:t>
      </w:r>
      <w:r>
        <w:br/>
      </w:r>
      <w:r>
        <w:rPr>
          <w:rFonts w:hint="eastAsia"/>
        </w:rPr>
        <w:t xml:space="preserve">가장 많이 선택한 </w:t>
      </w:r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심리학(</w:t>
      </w:r>
      <w:r>
        <w:t>9</w:t>
      </w:r>
      <w:r>
        <w:rPr>
          <w:rFonts w:hint="eastAsia"/>
        </w:rPr>
        <w:t>번)</w:t>
      </w:r>
    </w:p>
    <w:p w:rsidR="005420F5" w:rsidRDefault="005420F5" w:rsidP="005420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학생들의 평균나이 </w:t>
      </w:r>
      <w:r>
        <w:t>:</w:t>
      </w:r>
      <w:r>
        <w:br/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변수(</w:t>
      </w:r>
      <w:r>
        <w:t>variable)</w:t>
      </w:r>
      <w:r>
        <w:rPr>
          <w:rFonts w:hint="eastAsia"/>
        </w:rPr>
        <w:t xml:space="preserve">을 확인할 수 있는 다른 기술 </w:t>
      </w:r>
      <w:proofErr w:type="spellStart"/>
      <w:r>
        <w:rPr>
          <w:rFonts w:hint="eastAsia"/>
        </w:rPr>
        <w:t>통계값</w:t>
      </w:r>
      <w:proofErr w:type="spellEnd"/>
      <w:r>
        <w:t>(</w:t>
      </w:r>
      <w:r>
        <w:rPr>
          <w:rFonts w:hint="eastAsia"/>
        </w:rPr>
        <w:t>평균,</w:t>
      </w:r>
      <w:r>
        <w:t xml:space="preserve"> mean)</w:t>
      </w:r>
      <w:r>
        <w:rPr>
          <w:rFonts w:hint="eastAsia"/>
        </w:rPr>
        <w:t>을 구함</w:t>
      </w:r>
      <w:r>
        <w:br/>
      </w:r>
      <w:r>
        <w:rPr>
          <w:rFonts w:hint="eastAsia"/>
        </w:rPr>
        <w:t>평균 나이</w:t>
      </w:r>
      <w:r>
        <w:t>: 20.27</w:t>
      </w:r>
    </w:p>
    <w:tbl>
      <w:tblPr>
        <w:tblW w:w="68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280"/>
        <w:gridCol w:w="1080"/>
        <w:gridCol w:w="1080"/>
        <w:gridCol w:w="1298"/>
        <w:gridCol w:w="1080"/>
      </w:tblGrid>
      <w:tr w:rsidR="005420F5" w:rsidRPr="005420F5" w:rsidTr="005420F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나이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김다인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이준우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영어영문학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강서준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김시우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bookmarkStart w:id="0" w:name="_GoBack"/>
        <w:bookmarkEnd w:id="0"/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이서윤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이건호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신현아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정수미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고지유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유채원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박하은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이미소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박성우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장연서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영어영문학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정수아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박나연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구하린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박지영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심리학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서지호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간호학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김연서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</w:tr>
      <w:tr w:rsidR="005420F5" w:rsidRPr="005420F5" w:rsidTr="005420F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조유준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역사학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김은정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스페인어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0F5" w:rsidRPr="005420F5" w:rsidRDefault="005420F5" w:rsidP="005420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42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</w:tr>
    </w:tbl>
    <w:p w:rsidR="005420F5" w:rsidRDefault="005420F5" w:rsidP="00235371"/>
    <w:p w:rsidR="005420F5" w:rsidRPr="001114C4" w:rsidRDefault="005420F5" w:rsidP="00235371">
      <w:pPr>
        <w:rPr>
          <w:rFonts w:hint="eastAsia"/>
        </w:rPr>
      </w:pPr>
      <w:r w:rsidRPr="005420F5">
        <w:rPr>
          <w:rFonts w:hint="eastAsia"/>
          <w:b/>
        </w:rPr>
        <w:t>추론 통계</w:t>
      </w:r>
      <w:r w:rsidRPr="005420F5">
        <w:rPr>
          <w:b/>
        </w:rPr>
        <w:t>(inferential statistics</w:t>
      </w:r>
      <w:proofErr w:type="gramStart"/>
      <w:r w:rsidRPr="005420F5">
        <w:rPr>
          <w:b/>
        </w:rPr>
        <w:t xml:space="preserve">) </w:t>
      </w:r>
      <w:r>
        <w:t>:</w:t>
      </w:r>
      <w:proofErr w:type="gramEnd"/>
      <w:r>
        <w:t xml:space="preserve"> </w:t>
      </w:r>
    </w:p>
    <w:sectPr w:rsidR="005420F5" w:rsidRPr="00111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98D" w:rsidRDefault="0083798D" w:rsidP="005420F5">
      <w:pPr>
        <w:spacing w:after="0" w:line="240" w:lineRule="auto"/>
      </w:pPr>
      <w:r>
        <w:separator/>
      </w:r>
    </w:p>
  </w:endnote>
  <w:endnote w:type="continuationSeparator" w:id="0">
    <w:p w:rsidR="0083798D" w:rsidRDefault="0083798D" w:rsidP="0054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98D" w:rsidRDefault="0083798D" w:rsidP="005420F5">
      <w:pPr>
        <w:spacing w:after="0" w:line="240" w:lineRule="auto"/>
      </w:pPr>
      <w:r>
        <w:separator/>
      </w:r>
    </w:p>
  </w:footnote>
  <w:footnote w:type="continuationSeparator" w:id="0">
    <w:p w:rsidR="0083798D" w:rsidRDefault="0083798D" w:rsidP="0054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238AB"/>
    <w:multiLevelType w:val="hybridMultilevel"/>
    <w:tmpl w:val="8A3EE49A"/>
    <w:lvl w:ilvl="0" w:tplc="DC30BD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C24ADB"/>
    <w:multiLevelType w:val="hybridMultilevel"/>
    <w:tmpl w:val="AEE61858"/>
    <w:lvl w:ilvl="0" w:tplc="2EB896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C4"/>
    <w:rsid w:val="001114C4"/>
    <w:rsid w:val="00204331"/>
    <w:rsid w:val="00235371"/>
    <w:rsid w:val="005420F5"/>
    <w:rsid w:val="0083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F9099"/>
  <w15:chartTrackingRefBased/>
  <w15:docId w15:val="{E52CACCA-1A63-4F56-9806-AED97022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37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2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0F5"/>
  </w:style>
  <w:style w:type="paragraph" w:styleId="a5">
    <w:name w:val="footer"/>
    <w:basedOn w:val="a"/>
    <w:link w:val="Char0"/>
    <w:uiPriority w:val="99"/>
    <w:unhideWhenUsed/>
    <w:rsid w:val="00542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Hyeonuk</dc:creator>
  <cp:keywords/>
  <dc:description/>
  <cp:lastModifiedBy>Kim Hyeonuk</cp:lastModifiedBy>
  <cp:revision>4</cp:revision>
  <dcterms:created xsi:type="dcterms:W3CDTF">2018-08-18T15:17:00Z</dcterms:created>
  <dcterms:modified xsi:type="dcterms:W3CDTF">2018-08-18T15:43:00Z</dcterms:modified>
</cp:coreProperties>
</file>