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26B" w:rsidRPr="00F3526B" w:rsidRDefault="00F3526B" w:rsidP="00F3526B">
      <w:pPr>
        <w:ind w:right="4"/>
        <w:rPr>
          <w:rFonts w:ascii="Times New Roman" w:eastAsia="Times New Roman" w:hAnsi="Times New Roman" w:cs="Times New Roman"/>
          <w:b/>
        </w:rPr>
      </w:pPr>
      <w:r w:rsidRPr="00F3526B">
        <w:rPr>
          <w:rFonts w:ascii="Times New Roman" w:eastAsia="Times New Roman" w:hAnsi="Times New Roman" w:cs="Times New Roman"/>
          <w:b/>
        </w:rPr>
        <w:t>Нийгмийн хариуцлага</w:t>
      </w:r>
    </w:p>
    <w:p w:rsidR="00F3526B" w:rsidRPr="00F3526B" w:rsidRDefault="00F3526B" w:rsidP="00F3526B">
      <w:pPr>
        <w:ind w:right="4"/>
        <w:jc w:val="both"/>
        <w:rPr>
          <w:rFonts w:ascii="Times New Roman" w:eastAsia="Times New Roman" w:hAnsi="Times New Roman" w:cs="Times New Roman"/>
        </w:rPr>
      </w:pPr>
      <w:r w:rsidRPr="00F3526B">
        <w:rPr>
          <w:rFonts w:ascii="Times New Roman" w:eastAsia="Times New Roman" w:hAnsi="Times New Roman" w:cs="Times New Roman"/>
        </w:rPr>
        <w:t>Манай банк бус санхүүгийн байгууллага нь Монголын банк бус санхүүгийн байгууллагуудын холбооноос зохион байгуулдаг бүх аян болон үйл ажиллагаанд нийгмийн хариуцлагын үүднээс идэвхтэй оролцдог болно.</w:t>
      </w:r>
    </w:p>
    <w:p w:rsidR="00F3526B" w:rsidRPr="00F3526B" w:rsidRDefault="00F3526B" w:rsidP="00F3526B">
      <w:pPr>
        <w:ind w:right="4"/>
        <w:jc w:val="both"/>
        <w:rPr>
          <w:rFonts w:ascii="Times New Roman" w:eastAsia="Times New Roman" w:hAnsi="Times New Roman" w:cs="Times New Roman"/>
        </w:rPr>
      </w:pPr>
    </w:p>
    <w:p w:rsidR="00F3526B" w:rsidRPr="00F3526B" w:rsidRDefault="00F3526B" w:rsidP="00F3526B">
      <w:pPr>
        <w:ind w:left="1440" w:right="4" w:hanging="1440"/>
        <w:jc w:val="both"/>
        <w:rPr>
          <w:rFonts w:ascii="Times New Roman" w:eastAsia="Times New Roman" w:hAnsi="Times New Roman" w:cs="Times New Roman"/>
        </w:rPr>
      </w:pPr>
      <w:r w:rsidRPr="00F3526B">
        <w:rPr>
          <w:rFonts w:ascii="Times New Roman" w:eastAsia="Times New Roman" w:hAnsi="Times New Roman" w:cs="Times New Roman"/>
        </w:rPr>
        <w:t>2018 он</w:t>
      </w:r>
      <w:r w:rsidRPr="00F3526B">
        <w:rPr>
          <w:rFonts w:ascii="Times New Roman" w:eastAsia="Times New Roman" w:hAnsi="Times New Roman" w:cs="Times New Roman"/>
        </w:rPr>
        <w:tab/>
        <w:t>Монголын Банк Бус Санхүүгийн Байгууллагуудын Холбооноос санаачлан, гишүүн ББСБ-тайгаа хамтран жил бүр зохион байгуулдаг “1000 цүнх challenge” аяндаа нэгдлээ. Бид 39-р сургуулийн 30 хүүхдэд хичээлийн иж бүрэн хэрэгсэл бүхий ЦҮНХ-ийг тараасан.</w:t>
      </w:r>
    </w:p>
    <w:p w:rsidR="00F3526B" w:rsidRPr="00F3526B" w:rsidRDefault="00F3526B" w:rsidP="00F3526B">
      <w:pPr>
        <w:ind w:left="1440" w:right="4" w:hanging="1440"/>
        <w:jc w:val="both"/>
        <w:rPr>
          <w:rFonts w:ascii="Times New Roman" w:eastAsia="Times New Roman" w:hAnsi="Times New Roman" w:cs="Times New Roman"/>
        </w:rPr>
      </w:pPr>
      <w:r w:rsidRPr="00F3526B">
        <w:rPr>
          <w:rFonts w:ascii="Times New Roman" w:eastAsia="Times New Roman" w:hAnsi="Times New Roman" w:cs="Times New Roman"/>
        </w:rPr>
        <w:t>2019 он</w:t>
      </w:r>
      <w:r w:rsidRPr="00F3526B">
        <w:rPr>
          <w:rFonts w:ascii="Times New Roman" w:eastAsia="Times New Roman" w:hAnsi="Times New Roman" w:cs="Times New Roman"/>
        </w:rPr>
        <w:tab/>
        <w:t>Бүх нийтээр мод тарих үндэсний өдрийг тохиолдуулан харилцагч нартаа өрөл, монос, улиасны суулгацыг тараасан.</w:t>
      </w:r>
    </w:p>
    <w:p w:rsidR="00F3526B" w:rsidRPr="00F3526B" w:rsidRDefault="00F3526B" w:rsidP="00F3526B">
      <w:pPr>
        <w:ind w:left="1440" w:right="4"/>
        <w:jc w:val="both"/>
        <w:rPr>
          <w:rFonts w:ascii="Times New Roman" w:eastAsia="Times New Roman" w:hAnsi="Times New Roman" w:cs="Times New Roman"/>
        </w:rPr>
      </w:pPr>
      <w:r w:rsidRPr="00F3526B">
        <w:rPr>
          <w:rFonts w:ascii="Times New Roman" w:eastAsia="Times New Roman" w:hAnsi="Times New Roman" w:cs="Times New Roman"/>
        </w:rPr>
        <w:t>МББСБХолбооноос зохион байгуулсан “1000 цүнх” аяны хүрээнд Лантуун дохио ТББ-н Ид шидийн орон-2 дээр хүүхдүүдэд цүнх болон хичээлийн хэрэгслийг бэлэглэсэн.</w:t>
      </w:r>
    </w:p>
    <w:p w:rsidR="00F3526B" w:rsidRPr="00F3526B" w:rsidRDefault="00F3526B" w:rsidP="00F3526B">
      <w:pPr>
        <w:ind w:left="1440" w:right="4" w:hanging="1440"/>
        <w:jc w:val="both"/>
        <w:rPr>
          <w:rFonts w:ascii="Times New Roman" w:eastAsia="Times New Roman" w:hAnsi="Times New Roman" w:cs="Times New Roman"/>
        </w:rPr>
      </w:pPr>
      <w:r w:rsidRPr="00F3526B">
        <w:rPr>
          <w:rFonts w:ascii="Times New Roman" w:eastAsia="Times New Roman" w:hAnsi="Times New Roman" w:cs="Times New Roman"/>
        </w:rPr>
        <w:t>2020 он</w:t>
      </w:r>
      <w:r w:rsidRPr="00F3526B">
        <w:rPr>
          <w:rFonts w:ascii="Times New Roman" w:eastAsia="Times New Roman" w:hAnsi="Times New Roman" w:cs="Times New Roman"/>
        </w:rPr>
        <w:tab/>
        <w:t xml:space="preserve">Шинэ коронавирусын халдвар (COVID-19) гарч МББСБХ-с зээлийн шимтгэлийг 0 болгох, хүүг бууруулах гэсэн уриан дор зээлийн хүүгээ бууруулж 2022 оны 8 сарын 1-ний өдөр хүртэл бүх харилцагчдаа нэмэгдүүлсэн хүүнээс чөлөөлсөн болно. </w:t>
      </w:r>
    </w:p>
    <w:p w:rsidR="00F3526B" w:rsidRPr="00F3526B" w:rsidRDefault="00F3526B" w:rsidP="00F3526B">
      <w:pPr>
        <w:ind w:left="1440" w:right="4"/>
        <w:jc w:val="both"/>
        <w:rPr>
          <w:rFonts w:ascii="Times New Roman" w:eastAsia="Times New Roman" w:hAnsi="Times New Roman" w:cs="Times New Roman"/>
        </w:rPr>
      </w:pPr>
      <w:r w:rsidRPr="00F3526B">
        <w:rPr>
          <w:rFonts w:ascii="Times New Roman" w:eastAsia="Times New Roman" w:hAnsi="Times New Roman" w:cs="Times New Roman"/>
        </w:rPr>
        <w:t>Монгол Улсын Засгийн газраас гаргасан уриалганд МББСБХ-ны гишүүн байгууллагуудтайгаа нэгдэн халдвараас урьдчилан сэргийлэх, эрсдэлийг бууруулах зорилгоор мөнгөн хандивт нэгдсэн.</w:t>
      </w:r>
    </w:p>
    <w:p w:rsidR="00F3526B" w:rsidRPr="00F3526B" w:rsidRDefault="00F3526B" w:rsidP="00F3526B">
      <w:pPr>
        <w:ind w:left="1440" w:right="4"/>
        <w:jc w:val="both"/>
        <w:rPr>
          <w:rFonts w:ascii="Times New Roman" w:eastAsia="Times New Roman" w:hAnsi="Times New Roman" w:cs="Times New Roman"/>
        </w:rPr>
      </w:pPr>
      <w:r w:rsidRPr="00F3526B">
        <w:rPr>
          <w:rFonts w:ascii="Times New Roman" w:eastAsia="Times New Roman" w:hAnsi="Times New Roman" w:cs="Times New Roman"/>
        </w:rPr>
        <w:t>Санхүүгийн зохицуулах хорооноос гаргасан түр журмыг мөрдөж, зээлийн гэрээг сунгах, хүүг бууруулах, шимтгэл хураамжаас чөлөөлөх уриалганд нэгдэн зээлийн хугацааг сунгаж, хугацаа сунгах шитгэлээс чөлөөлж, хүүгээ бууруулж эргэн төлөлтөд уян хатан нөхцөлтэйгөөр өөрчлөлтийг оруулж ажилласан.</w:t>
      </w:r>
    </w:p>
    <w:p w:rsidR="00F3526B" w:rsidRPr="00F3526B" w:rsidRDefault="00F3526B" w:rsidP="00F3526B">
      <w:pPr>
        <w:ind w:left="1440" w:right="4"/>
        <w:jc w:val="both"/>
        <w:rPr>
          <w:rFonts w:ascii="Times New Roman" w:eastAsia="Times New Roman" w:hAnsi="Times New Roman" w:cs="Times New Roman"/>
        </w:rPr>
      </w:pPr>
      <w:r w:rsidRPr="00F3526B">
        <w:rPr>
          <w:rFonts w:ascii="Times New Roman" w:eastAsia="Times New Roman" w:hAnsi="Times New Roman" w:cs="Times New Roman"/>
        </w:rPr>
        <w:t>Коронавирусын хүнд үед ажилчдаа онлайн ажиллах нөхцөлийг бүрдүүлж, харилцагчдадаа зээлийн мэдээллийг утсаар өгч ажилласан.</w:t>
      </w:r>
    </w:p>
    <w:p w:rsidR="00F3526B" w:rsidRPr="00F3526B" w:rsidRDefault="00F3526B" w:rsidP="00F3526B">
      <w:pPr>
        <w:ind w:left="1440" w:right="4" w:hanging="1440"/>
        <w:jc w:val="both"/>
        <w:rPr>
          <w:rFonts w:ascii="Times New Roman" w:eastAsia="Times New Roman" w:hAnsi="Times New Roman" w:cs="Times New Roman"/>
        </w:rPr>
      </w:pPr>
      <w:r w:rsidRPr="00F3526B">
        <w:rPr>
          <w:rFonts w:ascii="Times New Roman" w:eastAsia="Times New Roman" w:hAnsi="Times New Roman" w:cs="Times New Roman"/>
        </w:rPr>
        <w:t>2021 он</w:t>
      </w:r>
      <w:r w:rsidRPr="00F3526B">
        <w:rPr>
          <w:rFonts w:ascii="Times New Roman" w:eastAsia="Times New Roman" w:hAnsi="Times New Roman" w:cs="Times New Roman"/>
        </w:rPr>
        <w:tab/>
        <w:t>Зээлийн хүсэлтийг онлайнаар буюу Facebook Chat bot-р авч анхан шатны зээлийн судалгааг хийж харилцагчдынхаа цаг завыг хэмнэж ажилласан.</w:t>
      </w:r>
    </w:p>
    <w:p w:rsidR="00F3526B" w:rsidRPr="00F3526B" w:rsidRDefault="00F3526B" w:rsidP="00F3526B">
      <w:pPr>
        <w:ind w:left="1440" w:right="4" w:hanging="1440"/>
        <w:jc w:val="both"/>
        <w:rPr>
          <w:rFonts w:ascii="Times New Roman" w:eastAsia="Times New Roman" w:hAnsi="Times New Roman" w:cs="Times New Roman"/>
        </w:rPr>
      </w:pPr>
      <w:r w:rsidRPr="00F3526B">
        <w:rPr>
          <w:rFonts w:ascii="Times New Roman" w:eastAsia="Times New Roman" w:hAnsi="Times New Roman" w:cs="Times New Roman"/>
        </w:rPr>
        <w:tab/>
      </w:r>
    </w:p>
    <w:p w:rsidR="00F3526B" w:rsidRPr="00F3526B" w:rsidRDefault="00F3526B" w:rsidP="00F3526B">
      <w:pPr>
        <w:ind w:left="1440" w:right="4" w:hanging="1440"/>
        <w:jc w:val="both"/>
        <w:rPr>
          <w:rFonts w:ascii="Times New Roman" w:eastAsia="Times New Roman" w:hAnsi="Times New Roman" w:cs="Times New Roman"/>
        </w:rPr>
      </w:pPr>
      <w:r w:rsidRPr="00F3526B">
        <w:rPr>
          <w:rFonts w:ascii="Times New Roman" w:eastAsia="Times New Roman" w:hAnsi="Times New Roman" w:cs="Times New Roman"/>
        </w:rPr>
        <w:t>2022 он</w:t>
      </w:r>
      <w:r w:rsidRPr="00F3526B">
        <w:rPr>
          <w:rFonts w:ascii="Times New Roman" w:eastAsia="Times New Roman" w:hAnsi="Times New Roman" w:cs="Times New Roman"/>
        </w:rPr>
        <w:tab/>
        <w:t>“Тэрбум мод тарих” хөтөлбөрийн хүрээнд Хашаандаа сайхан амьдаръя ТББ-тай хамтран ОРЛОГОТОЙ ХАШАА цахим хөтөлбөрт идэвхтэй оролцож байгаа 50 оролцогчид 3 төрлийн модны суулгацыг бэлэглэсэн. Суулгац авсан оролцогчдын дунд Модоо хэн нь сайхан ургуулах вэ? уралдаан зарлаж 1, 2-р байрыг шалгаруулж шагнасан.</w:t>
      </w:r>
    </w:p>
    <w:p w:rsidR="00F3526B" w:rsidRPr="00F3526B" w:rsidRDefault="00F3526B" w:rsidP="00F3526B">
      <w:pPr>
        <w:ind w:left="1440" w:right="4" w:hanging="1440"/>
        <w:jc w:val="both"/>
        <w:rPr>
          <w:rFonts w:ascii="Times New Roman" w:eastAsia="Times New Roman" w:hAnsi="Times New Roman" w:cs="Times New Roman"/>
        </w:rPr>
      </w:pPr>
      <w:r w:rsidRPr="00F3526B">
        <w:rPr>
          <w:rFonts w:ascii="Times New Roman" w:eastAsia="Times New Roman" w:hAnsi="Times New Roman" w:cs="Times New Roman"/>
        </w:rPr>
        <w:t xml:space="preserve">2022 он </w:t>
      </w:r>
      <w:r w:rsidRPr="00F3526B">
        <w:rPr>
          <w:rFonts w:ascii="Times New Roman" w:eastAsia="Times New Roman" w:hAnsi="Times New Roman" w:cs="Times New Roman"/>
        </w:rPr>
        <w:tab/>
        <w:t>Өрх бүрд ногоон хүлэмж, эрүүл хүнс уриан дор манай ББСБ нь Стийл Арт ХХК-тай хамтран Харилцагч нартаа ХҮЛЭМ</w:t>
      </w:r>
      <w:r>
        <w:rPr>
          <w:rFonts w:ascii="Times New Roman" w:eastAsia="Times New Roman" w:hAnsi="Times New Roman" w:cs="Times New Roman"/>
        </w:rPr>
        <w:t xml:space="preserve">ЖНИЙ ЗЭЭЛ-ийг санал болгож тэднийг дэмжинэ ажиллаж </w:t>
      </w:r>
      <w:bookmarkStart w:id="0" w:name="_GoBack"/>
      <w:bookmarkEnd w:id="0"/>
      <w:r>
        <w:rPr>
          <w:rFonts w:ascii="Times New Roman" w:eastAsia="Times New Roman" w:hAnsi="Times New Roman" w:cs="Times New Roman"/>
        </w:rPr>
        <w:t>байна</w:t>
      </w:r>
      <w:r w:rsidRPr="00F3526B">
        <w:rPr>
          <w:rFonts w:ascii="Times New Roman" w:eastAsia="Times New Roman" w:hAnsi="Times New Roman" w:cs="Times New Roman"/>
        </w:rPr>
        <w:t>.</w:t>
      </w:r>
      <w:r w:rsidRPr="00F3526B">
        <w:rPr>
          <w:rFonts w:ascii="Times New Roman" w:eastAsia="Times New Roman" w:hAnsi="Times New Roman" w:cs="Times New Roman"/>
        </w:rPr>
        <w:br/>
      </w:r>
    </w:p>
    <w:p w:rsidR="00F3526B" w:rsidRPr="00F3526B" w:rsidRDefault="00F3526B" w:rsidP="00F3526B">
      <w:pPr>
        <w:ind w:left="1440" w:right="4" w:hanging="1440"/>
        <w:jc w:val="both"/>
        <w:rPr>
          <w:rFonts w:ascii="Times New Roman" w:eastAsia="Times New Roman" w:hAnsi="Times New Roman" w:cs="Times New Roman"/>
        </w:rPr>
      </w:pPr>
      <w:r>
        <w:rPr>
          <w:rFonts w:ascii="Times New Roman" w:eastAsia="Times New Roman" w:hAnsi="Times New Roman" w:cs="Times New Roman"/>
        </w:rPr>
        <w:t>2022 он</w:t>
      </w:r>
      <w:r w:rsidRPr="00F3526B">
        <w:rPr>
          <w:rFonts w:ascii="Times New Roman" w:eastAsia="Times New Roman" w:hAnsi="Times New Roman" w:cs="Times New Roman"/>
        </w:rPr>
        <w:tab/>
        <w:t>Манай байгууллага нь сагсан бөмбөгийн спортыг дэмжих, хувь нэмэр оруулах зорилгоор Монголын сагсан бөмбөгийн холбоонд хандив өгч дэмжин ажиллаж байна.</w:t>
      </w:r>
    </w:p>
    <w:p w:rsidR="00F3526B" w:rsidRPr="00F3526B" w:rsidRDefault="00F3526B" w:rsidP="00F3526B">
      <w:pPr>
        <w:shd w:val="clear" w:color="auto" w:fill="FFFFFF"/>
        <w:spacing w:after="0" w:line="240" w:lineRule="auto"/>
        <w:jc w:val="both"/>
        <w:rPr>
          <w:rFonts w:ascii="inherit" w:eastAsia="Times New Roman" w:hAnsi="inherit" w:cs="Segoe UI Historic"/>
          <w:color w:val="050505"/>
          <w:sz w:val="23"/>
          <w:szCs w:val="23"/>
          <w:lang w:eastAsia="mn-MN"/>
        </w:rPr>
      </w:pPr>
      <w:r w:rsidRPr="00F3526B">
        <w:rPr>
          <w:rFonts w:ascii="Times New Roman" w:eastAsia="Times New Roman" w:hAnsi="Times New Roman" w:cs="Times New Roman"/>
          <w:lang w:val="en-US"/>
        </w:rPr>
        <w:t xml:space="preserve">2023 </w:t>
      </w:r>
      <w:r w:rsidRPr="00F3526B">
        <w:rPr>
          <w:rFonts w:ascii="Times New Roman" w:eastAsia="Times New Roman" w:hAnsi="Times New Roman" w:cs="Times New Roman"/>
        </w:rPr>
        <w:t xml:space="preserve">он </w:t>
      </w:r>
      <w:r w:rsidRPr="00F3526B">
        <w:rPr>
          <w:rFonts w:ascii="Times New Roman" w:eastAsia="Times New Roman" w:hAnsi="Times New Roman" w:cs="Times New Roman"/>
        </w:rPr>
        <w:tab/>
      </w:r>
      <w:r w:rsidRPr="00F3526B">
        <w:rPr>
          <w:rFonts w:ascii="inherit" w:eastAsia="Times New Roman" w:hAnsi="inherit" w:cs="Segoe UI Historic"/>
          <w:color w:val="050505"/>
          <w:sz w:val="23"/>
          <w:szCs w:val="23"/>
          <w:lang w:eastAsia="mn-MN"/>
        </w:rPr>
        <w:t>Монголын Банк Бус Санхүүгийн Байгууллагуудын Холбооны “Минж үржүүлэх, нутагшуулах төв”-д байрлах нэрэмжит “Цэцэрлэгт хүрээлэн”-д мод тарих арга хэмжээнд 2023 оны 05-р сарын 13-ны өдөр амжилттай оролцож мод тарилаа.</w:t>
      </w:r>
    </w:p>
    <w:p w:rsidR="00E32D28" w:rsidRDefault="00E32D28"/>
    <w:sectPr w:rsidR="00E32D28" w:rsidSect="0093415A">
      <w:pgSz w:w="12240" w:h="20160" w:code="5"/>
      <w:pgMar w:top="1134" w:right="851" w:bottom="1134" w:left="1701" w:header="720" w:footer="720"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0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26B"/>
    <w:rsid w:val="0093415A"/>
    <w:rsid w:val="00E32D28"/>
    <w:rsid w:val="00F3526B"/>
  </w:rsids>
  <m:mathPr>
    <m:mathFont m:val="Cambria Math"/>
    <m:brkBin m:val="before"/>
    <m:brkBinSub m:val="--"/>
    <m:smallFrac m:val="0"/>
    <m:dispDef/>
    <m:lMargin m:val="0"/>
    <m:rMargin m:val="0"/>
    <m:defJc m:val="centerGroup"/>
    <m:wrapIndent m:val="1440"/>
    <m:intLim m:val="subSup"/>
    <m:naryLim m:val="undOvr"/>
  </m:mathPr>
  <w:themeFontLang w:val="mn-M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88C0C"/>
  <w15:chartTrackingRefBased/>
  <w15:docId w15:val="{FA9A1964-74FA-4006-B431-CB7C0B599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mn-M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385</Words>
  <Characters>2199</Characters>
  <Application>Microsoft Office Word</Application>
  <DocSecurity>0</DocSecurity>
  <Lines>18</Lines>
  <Paragraphs>5</Paragraphs>
  <ScaleCrop>false</ScaleCrop>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Tseegii</dc:creator>
  <cp:keywords/>
  <dc:description/>
  <cp:lastModifiedBy>Tseegii</cp:lastModifiedBy>
  <cp:revision>1</cp:revision>
  <dcterms:created xsi:type="dcterms:W3CDTF">2023-06-28T02:41:00Z</dcterms:created>
  <dcterms:modified xsi:type="dcterms:W3CDTF">2023-06-28T02:43:00Z</dcterms:modified>
</cp:coreProperties>
</file>