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900" w:type="dxa"/>
        <w:tblInd w:w="1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0"/>
        <w:gridCol w:w="6420"/>
      </w:tblGrid>
      <w:tr w:rsidR="00564A4D" w14:paraId="21101065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BA91824" w14:textId="5C6612E0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Project Name:  Project 1:  Voting System                                                                           Team#</w:t>
            </w:r>
            <w:r w:rsidR="009223C5">
              <w:rPr>
                <w:b/>
                <w:bCs/>
                <w:sz w:val="28"/>
                <w:szCs w:val="28"/>
              </w:rPr>
              <w:t>08</w:t>
            </w:r>
          </w:p>
        </w:tc>
      </w:tr>
      <w:tr w:rsidR="00564A4D" w14:paraId="4BB69506" w14:textId="77777777">
        <w:trPr>
          <w:trHeight w:val="586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051BB27" w14:textId="103F36BD" w:rsidR="00564A4D" w:rsidRDefault="005D09EE">
            <w:pPr>
              <w:widowControl w:val="0"/>
              <w:autoSpaceDE w:val="0"/>
              <w:ind w:left="120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Test Stage:   </w:t>
            </w:r>
            <w:proofErr w:type="gramStart"/>
            <w:r>
              <w:rPr>
                <w:b/>
                <w:bCs/>
                <w:color w:val="000000"/>
              </w:rPr>
              <w:t xml:space="preserve">Unit  </w:t>
            </w:r>
            <w:r w:rsidR="0032756D" w:rsidRPr="0032756D">
              <w:rPr>
                <w:b/>
                <w:bCs/>
                <w:color w:val="000000"/>
                <w:u w:val="single"/>
              </w:rPr>
              <w:t>X</w:t>
            </w:r>
            <w:proofErr w:type="gramEnd"/>
            <w:r>
              <w:rPr>
                <w:b/>
                <w:bCs/>
                <w:color w:val="000000"/>
              </w:rPr>
              <w:t>_        System __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A856D15" w14:textId="47EE503E" w:rsidR="00564A4D" w:rsidRDefault="005D09EE">
            <w:pPr>
              <w:widowControl w:val="0"/>
              <w:autoSpaceDE w:val="0"/>
              <w:jc w:val="both"/>
            </w:pPr>
            <w:r>
              <w:rPr>
                <w:b/>
              </w:rPr>
              <w:t xml:space="preserve">Test Date: </w:t>
            </w:r>
            <w:r>
              <w:rPr>
                <w:b/>
                <w:color w:val="008000"/>
              </w:rPr>
              <w:t xml:space="preserve"> </w:t>
            </w:r>
            <w:r w:rsidR="0032756D">
              <w:rPr>
                <w:b/>
                <w:color w:val="008000"/>
              </w:rPr>
              <w:t>3/23/2023</w:t>
            </w:r>
          </w:p>
        </w:tc>
      </w:tr>
      <w:tr w:rsidR="00564A4D" w14:paraId="5FDCF79F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67FD99A" w14:textId="47A41E63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 xml:space="preserve">Test Case ID#:  </w:t>
            </w:r>
            <w:r w:rsidR="0032756D">
              <w:rPr>
                <w:b/>
                <w:bCs/>
              </w:rPr>
              <w:t>IRBallot_02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1CBBB4A" w14:textId="6F984D80" w:rsidR="00564A4D" w:rsidRDefault="005D09EE">
            <w:pPr>
              <w:widowControl w:val="0"/>
              <w:autoSpaceDE w:val="0"/>
              <w:rPr>
                <w:b/>
              </w:rPr>
            </w:pPr>
            <w:r>
              <w:rPr>
                <w:b/>
              </w:rPr>
              <w:t xml:space="preserve">Name(s) of Testers:  </w:t>
            </w:r>
            <w:r w:rsidR="0032756D">
              <w:rPr>
                <w:b/>
              </w:rPr>
              <w:t>Mark Jokinen</w:t>
            </w:r>
          </w:p>
        </w:tc>
      </w:tr>
      <w:tr w:rsidR="00564A4D" w14:paraId="114E4E95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B1484A0" w14:textId="704EF6F0" w:rsidR="00564A4D" w:rsidRDefault="005D09EE">
            <w:pPr>
              <w:widowControl w:val="0"/>
              <w:autoSpaceDE w:val="0"/>
              <w:ind w:left="120"/>
            </w:pPr>
            <w:r>
              <w:rPr>
                <w:b/>
                <w:bCs/>
              </w:rPr>
              <w:t>Test Description:</w:t>
            </w:r>
            <w:r w:rsidR="0032756D">
              <w:rPr>
                <w:b/>
                <w:bCs/>
              </w:rPr>
              <w:t xml:space="preserve"> Tests </w:t>
            </w:r>
            <w:proofErr w:type="spellStart"/>
            <w:proofErr w:type="gramStart"/>
            <w:r w:rsidR="0032756D">
              <w:rPr>
                <w:b/>
                <w:bCs/>
              </w:rPr>
              <w:t>UpdateRank</w:t>
            </w:r>
            <w:proofErr w:type="spellEnd"/>
            <w:r w:rsidR="0032756D">
              <w:rPr>
                <w:b/>
                <w:bCs/>
              </w:rPr>
              <w:t>(</w:t>
            </w:r>
            <w:proofErr w:type="gramEnd"/>
            <w:r w:rsidR="0032756D">
              <w:rPr>
                <w:b/>
                <w:bCs/>
              </w:rPr>
              <w:t>)</w:t>
            </w:r>
          </w:p>
          <w:p w14:paraId="1D30BD40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  <w:p w14:paraId="71D912E5" w14:textId="77777777" w:rsidR="00564A4D" w:rsidRDefault="00564A4D">
            <w:pPr>
              <w:widowControl w:val="0"/>
              <w:autoSpaceDE w:val="0"/>
              <w:ind w:left="120"/>
              <w:rPr>
                <w:b/>
                <w:bCs/>
              </w:rPr>
            </w:pPr>
          </w:p>
        </w:tc>
        <w:tc>
          <w:tcPr>
            <w:tcW w:w="6420" w:type="dxa"/>
            <w:shd w:val="clear" w:color="auto" w:fill="auto"/>
            <w:vAlign w:val="bottom"/>
          </w:tcPr>
          <w:p w14:paraId="2FB6C272" w14:textId="77777777" w:rsidR="00564A4D" w:rsidRDefault="00564A4D">
            <w:pPr>
              <w:widowControl w:val="0"/>
              <w:autoSpaceDE w:val="0"/>
              <w:rPr>
                <w:b/>
              </w:rPr>
            </w:pPr>
          </w:p>
        </w:tc>
      </w:tr>
      <w:tr w:rsidR="00564A4D" w14:paraId="76A5E46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4296254" w14:textId="41978CD2" w:rsidR="00564A4D" w:rsidRDefault="005D09EE">
            <w:pPr>
              <w:widowControl w:val="0"/>
              <w:autoSpaceDE w:val="0"/>
              <w:snapToGrid w:val="0"/>
            </w:pPr>
            <w:r>
              <w:rPr>
                <w:b/>
                <w:bCs/>
              </w:rPr>
              <w:t xml:space="preserve"> Automated:   </w:t>
            </w:r>
            <w:proofErr w:type="spellStart"/>
            <w:r>
              <w:rPr>
                <w:b/>
                <w:bCs/>
              </w:rPr>
              <w:t>yes_</w:t>
            </w:r>
            <w:r w:rsidR="0032756D" w:rsidRPr="0032756D">
              <w:rPr>
                <w:b/>
                <w:bCs/>
                <w:u w:val="single"/>
              </w:rPr>
              <w:t>X</w:t>
            </w:r>
            <w:proofErr w:type="spellEnd"/>
            <w:r>
              <w:rPr>
                <w:b/>
                <w:bCs/>
              </w:rPr>
              <w:t>_    no 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2ADECD5" w14:textId="77777777" w:rsidR="00564A4D" w:rsidRDefault="005D09EE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Indicate where </w:t>
            </w:r>
            <w:proofErr w:type="gramStart"/>
            <w:r>
              <w:rPr>
                <w:b/>
                <w:bCs/>
              </w:rPr>
              <w:t>are you</w:t>
            </w:r>
            <w:proofErr w:type="gramEnd"/>
            <w:r>
              <w:rPr>
                <w:b/>
                <w:bCs/>
              </w:rPr>
              <w:t xml:space="preserve"> storing the tests (what file) and the name of the method/functions being used.</w:t>
            </w:r>
          </w:p>
          <w:p w14:paraId="256389B0" w14:textId="62A727A5" w:rsidR="00564A4D" w:rsidRDefault="0032756D">
            <w:pPr>
              <w:widowControl w:val="0"/>
              <w:autoSpaceDE w:val="0"/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IRBallotTest.cpp, IRBallot.cpp</w:t>
            </w:r>
          </w:p>
        </w:tc>
      </w:tr>
      <w:tr w:rsidR="00564A4D" w14:paraId="1F9325DB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38177D" w14:textId="02FF0112" w:rsidR="00564A4D" w:rsidRDefault="005D09EE">
            <w:pPr>
              <w:widowControl w:val="0"/>
              <w:autoSpaceDE w:val="0"/>
              <w:snapToGrid w:val="0"/>
            </w:pPr>
            <w:r>
              <w:t xml:space="preserve"> </w:t>
            </w:r>
            <w:r>
              <w:rPr>
                <w:b/>
                <w:bCs/>
              </w:rPr>
              <w:t>Results:   Pass __</w:t>
            </w:r>
            <w:r w:rsidR="0032756D" w:rsidRPr="0032756D">
              <w:rPr>
                <w:b/>
                <w:bCs/>
                <w:u w:val="single"/>
              </w:rPr>
              <w:t>X</w:t>
            </w:r>
            <w:r>
              <w:rPr>
                <w:b/>
                <w:bCs/>
              </w:rPr>
              <w:t>__        Fail________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3E9E8C1" w14:textId="77777777" w:rsidR="00564A4D" w:rsidRDefault="00564A4D">
            <w:pPr>
              <w:widowControl w:val="0"/>
              <w:autoSpaceDE w:val="0"/>
              <w:snapToGrid w:val="0"/>
              <w:rPr>
                <w:b/>
                <w:bCs/>
              </w:rPr>
            </w:pPr>
          </w:p>
        </w:tc>
      </w:tr>
      <w:tr w:rsidR="00564A4D" w14:paraId="6327120C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20120E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8619893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4B25166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C3D9C" w14:textId="592F9B08" w:rsidR="00564A4D" w:rsidRDefault="005D09EE">
            <w:pPr>
              <w:widowControl w:val="0"/>
              <w:autoSpaceDE w:val="0"/>
            </w:pPr>
            <w:r>
              <w:rPr>
                <w:b/>
                <w:bCs/>
              </w:rPr>
              <w:t xml:space="preserve"> Preconditions for Test: </w:t>
            </w:r>
            <w:proofErr w:type="spellStart"/>
            <w:r w:rsidR="0032756D">
              <w:rPr>
                <w:b/>
                <w:bCs/>
              </w:rPr>
              <w:t>testBallot</w:t>
            </w:r>
            <w:proofErr w:type="spellEnd"/>
            <w:r w:rsidR="0032756D">
              <w:rPr>
                <w:b/>
                <w:bCs/>
              </w:rPr>
              <w:t xml:space="preserve"> initialized with </w:t>
            </w:r>
            <w:proofErr w:type="spellStart"/>
            <w:r w:rsidR="0032756D">
              <w:rPr>
                <w:b/>
                <w:bCs/>
              </w:rPr>
              <w:t>ballotInfo</w:t>
            </w:r>
            <w:proofErr w:type="spellEnd"/>
            <w:r w:rsidR="0032756D">
              <w:rPr>
                <w:b/>
                <w:bCs/>
              </w:rPr>
              <w:t xml:space="preserve"> “1,3,2,4”</w:t>
            </w:r>
          </w:p>
          <w:p w14:paraId="3E046F0D" w14:textId="77777777" w:rsidR="00564A4D" w:rsidRDefault="00564A4D">
            <w:pPr>
              <w:widowControl w:val="0"/>
              <w:autoSpaceDE w:val="0"/>
              <w:rPr>
                <w:b/>
                <w:bCs/>
              </w:rPr>
            </w:pPr>
          </w:p>
        </w:tc>
      </w:tr>
    </w:tbl>
    <w:p w14:paraId="68D9F8C3" w14:textId="77777777" w:rsidR="00564A4D" w:rsidRDefault="00564A4D">
      <w:pPr>
        <w:widowControl w:val="0"/>
        <w:autoSpaceDE w:val="0"/>
        <w:spacing w:line="200" w:lineRule="exact"/>
      </w:pPr>
    </w:p>
    <w:p w14:paraId="0D292E47" w14:textId="77777777" w:rsidR="00564A4D" w:rsidRDefault="00564A4D">
      <w:pPr>
        <w:widowControl w:val="0"/>
        <w:autoSpaceDE w:val="0"/>
        <w:spacing w:line="342" w:lineRule="exact"/>
      </w:pPr>
    </w:p>
    <w:tbl>
      <w:tblPr>
        <w:tblW w:w="13070" w:type="dxa"/>
        <w:tblBorders>
          <w:top w:val="single" w:sz="8" w:space="0" w:color="000000"/>
          <w:left w:val="single" w:sz="8" w:space="0" w:color="000000"/>
        </w:tblBorders>
        <w:tblCellMar>
          <w:left w:w="-1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564A4D" w14:paraId="705F7DE0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E120AC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Step</w:t>
            </w:r>
          </w:p>
          <w:p w14:paraId="7AAF603D" w14:textId="77777777" w:rsidR="00564A4D" w:rsidRDefault="005D09EE">
            <w:pPr>
              <w:widowControl w:val="0"/>
              <w:autoSpaceDE w:val="0"/>
              <w:spacing w:line="258" w:lineRule="exac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0C0AC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 xml:space="preserve">Test Step </w:t>
            </w:r>
          </w:p>
          <w:p w14:paraId="2A076A69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8A155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416254BF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459F3A2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 Expected </w:t>
            </w:r>
          </w:p>
          <w:p w14:paraId="39E47C4C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13F90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 xml:space="preserve">Actual </w:t>
            </w:r>
          </w:p>
          <w:p w14:paraId="32702385" w14:textId="77777777" w:rsidR="00564A4D" w:rsidRDefault="005D09EE">
            <w:pPr>
              <w:widowControl w:val="0"/>
              <w:autoSpaceDE w:val="0"/>
              <w:spacing w:line="258" w:lineRule="exact"/>
              <w:rPr>
                <w:b/>
                <w:bCs/>
              </w:rPr>
            </w:pPr>
            <w:r>
              <w:rPr>
                <w:b/>
                <w:bCs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0F859A" w14:textId="77777777" w:rsidR="00564A4D" w:rsidRDefault="00564A4D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</w:p>
          <w:p w14:paraId="55852814" w14:textId="77777777" w:rsidR="00564A4D" w:rsidRDefault="005D09EE">
            <w:pPr>
              <w:widowControl w:val="0"/>
              <w:autoSpaceDE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564A4D" w14:paraId="098A61FC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A6CE8D2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2C903C" w14:textId="206E0BBB" w:rsidR="00564A4D" w:rsidRDefault="0091055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>
              <w:rPr>
                <w:sz w:val="18"/>
                <w:szCs w:val="18"/>
              </w:rPr>
              <w:t>testBallot.UpdateRank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A646BB" w14:textId="0464A683" w:rsidR="00564A4D" w:rsidRPr="0091055C" w:rsidRDefault="00000000">
            <w:pPr>
              <w:widowControl w:val="0"/>
              <w:autoSpaceDE w:val="0"/>
              <w:rPr>
                <w:rStyle w:val="InternetLink"/>
                <w:sz w:val="18"/>
                <w:szCs w:val="18"/>
              </w:rPr>
            </w:pPr>
            <w:hyperlink r:id="rId4">
              <w:proofErr w:type="spellStart"/>
              <w:r w:rsidR="003E0702">
                <w:rPr>
                  <w:sz w:val="18"/>
                  <w:szCs w:val="18"/>
                </w:rPr>
                <w:t>testBallot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F45437" w14:textId="72D36FE4" w:rsidR="00564A4D" w:rsidRDefault="0091055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C4FAB7A" w14:textId="66E45854" w:rsidR="00564A4D" w:rsidRDefault="0091055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7725DEF" w14:textId="77777777" w:rsidR="00564A4D" w:rsidRDefault="00564A4D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</w:tr>
      <w:tr w:rsidR="00564A4D" w14:paraId="26D02064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DDB0F4" w14:textId="77777777" w:rsidR="00564A4D" w:rsidRDefault="005D09EE">
            <w:pPr>
              <w:widowControl w:val="0"/>
              <w:autoSpaceDE w:val="0"/>
              <w:spacing w:line="264" w:lineRule="exact"/>
              <w:jc w:val="center"/>
              <w:rPr>
                <w:w w:val="99"/>
              </w:rPr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FDA4126" w14:textId="53E5D9BA" w:rsidR="00564A4D" w:rsidRDefault="0091055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>
              <w:rPr>
                <w:sz w:val="18"/>
                <w:szCs w:val="18"/>
              </w:rPr>
              <w:t>testBallot.CurrentRank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3025E11" w14:textId="6D79D421" w:rsidR="00564A4D" w:rsidRDefault="003E0702">
            <w:pPr>
              <w:widowControl w:val="0"/>
              <w:autoSpaceDE w:val="0"/>
              <w:rPr>
                <w:sz w:val="18"/>
                <w:szCs w:val="18"/>
              </w:rPr>
            </w:pPr>
            <w:hyperlink r:id="rId5">
              <w:proofErr w:type="spellStart"/>
              <w:r>
                <w:rPr>
                  <w:sz w:val="18"/>
                  <w:szCs w:val="18"/>
                </w:rPr>
                <w:t>testBallot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CDF9768" w14:textId="4AB8A312" w:rsidR="00564A4D" w:rsidRDefault="0091055C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8C0338A" w14:textId="2854C46E" w:rsidR="00564A4D" w:rsidRDefault="0091055C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862F44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E0702" w14:paraId="6EF429E2" w14:textId="77777777" w:rsidTr="001D6367">
        <w:trPr>
          <w:trHeight w:val="267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776A42" w14:textId="77777777" w:rsidR="003E0702" w:rsidRDefault="003E0702" w:rsidP="003E0702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3415DC" w14:textId="1E0296BD" w:rsidR="003E0702" w:rsidRDefault="003E0702" w:rsidP="003E070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>
              <w:rPr>
                <w:sz w:val="18"/>
                <w:szCs w:val="18"/>
              </w:rPr>
              <w:t>testBallot.forCandidate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A374F06" w14:textId="464C0319" w:rsidR="003E0702" w:rsidRDefault="003E0702" w:rsidP="003E070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6">
              <w:proofErr w:type="spellStart"/>
              <w:r w:rsidRPr="00AA2703">
                <w:rPr>
                  <w:sz w:val="18"/>
                  <w:szCs w:val="18"/>
                </w:rPr>
                <w:t>testBallot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6DF5234" w14:textId="0FC28FD7" w:rsidR="003E0702" w:rsidRDefault="003E0702" w:rsidP="003E070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0615122" w14:textId="3614E46D" w:rsidR="003E0702" w:rsidRDefault="003E0702" w:rsidP="003E070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07260B0" w14:textId="77777777" w:rsidR="003E0702" w:rsidRDefault="003E0702" w:rsidP="003E070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3E0702" w14:paraId="5324B169" w14:textId="77777777" w:rsidTr="001D636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F7BD50" w14:textId="77777777" w:rsidR="003E0702" w:rsidRDefault="003E0702" w:rsidP="003E0702">
            <w:pPr>
              <w:widowControl w:val="0"/>
              <w:autoSpaceDE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26636D" w14:textId="726FD1E4" w:rsidR="003E0702" w:rsidRDefault="003E0702" w:rsidP="003E0702">
            <w:pPr>
              <w:widowControl w:val="0"/>
              <w:autoSpaceDE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Call </w:t>
            </w:r>
            <w:proofErr w:type="spellStart"/>
            <w:r>
              <w:rPr>
                <w:sz w:val="18"/>
                <w:szCs w:val="18"/>
              </w:rPr>
              <w:t>testBallot.IsNoRanks</w:t>
            </w:r>
            <w:proofErr w:type="spellEnd"/>
            <w:r>
              <w:rPr>
                <w:sz w:val="18"/>
                <w:szCs w:val="18"/>
              </w:rPr>
              <w:t>()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C143BB" w14:textId="71F7D610" w:rsidR="003E0702" w:rsidRDefault="003E0702" w:rsidP="003E070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hyperlink r:id="rId7">
              <w:proofErr w:type="spellStart"/>
              <w:r w:rsidRPr="00AA2703">
                <w:rPr>
                  <w:sz w:val="18"/>
                  <w:szCs w:val="18"/>
                </w:rPr>
                <w:t>testBallot</w:t>
              </w:r>
              <w:proofErr w:type="spellEnd"/>
            </w:hyperlink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65055CB" w14:textId="475CBE5D" w:rsidR="003E0702" w:rsidRDefault="003E0702" w:rsidP="003E070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F82610" w14:textId="38C1D2BB" w:rsidR="003E0702" w:rsidRDefault="003E0702" w:rsidP="003E070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4D8FB12" w14:textId="77777777" w:rsidR="003E0702" w:rsidRDefault="003E0702" w:rsidP="003E0702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5D09EE" w14:paraId="18AE7860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B6FB1C" w14:textId="77777777" w:rsidR="005D09EE" w:rsidRDefault="005D09EE" w:rsidP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3CC4594" w14:textId="77777777" w:rsidR="005D09EE" w:rsidRDefault="005D09EE">
            <w:pPr>
              <w:widowControl w:val="0"/>
              <w:autoSpaceDE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96018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BC56BD1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FC5E766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4B0FEA" w14:textId="77777777" w:rsidR="005D09EE" w:rsidRDefault="005D09EE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  <w:tr w:rsidR="00564A4D" w14:paraId="2F01CD5B" w14:textId="77777777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84CB1B8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14ADE8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04880B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87DEC5B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E121AC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D58952" w14:textId="77777777" w:rsidR="00564A4D" w:rsidRDefault="00564A4D">
            <w:pPr>
              <w:widowControl w:val="0"/>
              <w:autoSpaceDE w:val="0"/>
              <w:snapToGrid w:val="0"/>
              <w:rPr>
                <w:sz w:val="18"/>
                <w:szCs w:val="18"/>
              </w:rPr>
            </w:pPr>
          </w:p>
        </w:tc>
      </w:tr>
    </w:tbl>
    <w:p w14:paraId="732FE93B" w14:textId="77777777" w:rsidR="00564A4D" w:rsidRDefault="00564A4D">
      <w:pPr>
        <w:widowControl w:val="0"/>
        <w:autoSpaceDE w:val="0"/>
        <w:spacing w:line="268" w:lineRule="exact"/>
      </w:pPr>
    </w:p>
    <w:p w14:paraId="10138016" w14:textId="406159A0" w:rsidR="00564A4D" w:rsidRDefault="005D09EE">
      <w:pPr>
        <w:widowControl w:val="0"/>
        <w:autoSpaceDE w:val="0"/>
      </w:pPr>
      <w:r>
        <w:rPr>
          <w:b/>
          <w:bCs/>
        </w:rPr>
        <w:t xml:space="preserve"> Post condition(s) for Test: </w:t>
      </w:r>
    </w:p>
    <w:p w14:paraId="57258503" w14:textId="77777777" w:rsidR="005D09EE" w:rsidRDefault="005D09EE">
      <w:pPr>
        <w:widowControl w:val="0"/>
        <w:autoSpaceDE w:val="0"/>
      </w:pPr>
      <w:r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2" behindDoc="1" locked="0" layoutInCell="1" allowOverlap="1" wp14:anchorId="33F6071C" wp14:editId="007B887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3585" cy="635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68CDCA" id="Straight Connector 1" o:spid="_x0000_s1026" style="position:absolute;z-index:-503316478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-12.9pt" to="658.05pt,-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" strokeweight=".18mm">
                <v:stroke joinstyle="miter"/>
              </v:line>
            </w:pict>
          </mc:Fallback>
        </mc:AlternateContent>
      </w:r>
    </w:p>
    <w:p w14:paraId="556CA6B2" w14:textId="41D1945A" w:rsidR="00564A4D" w:rsidRPr="003E0702" w:rsidRDefault="003E0702">
      <w:pPr>
        <w:widowControl w:val="0"/>
        <w:autoSpaceDE w:val="0"/>
      </w:pPr>
      <w:proofErr w:type="spellStart"/>
      <w:r w:rsidRPr="003E0702">
        <w:t>testBallot</w:t>
      </w:r>
      <w:proofErr w:type="spellEnd"/>
      <w:r w:rsidRPr="003E0702">
        <w:t xml:space="preserve"> has incremented its </w:t>
      </w:r>
      <w:proofErr w:type="spellStart"/>
      <w:r w:rsidRPr="003E0702">
        <w:t>currentRank</w:t>
      </w:r>
      <w:proofErr w:type="spellEnd"/>
      <w:r w:rsidRPr="003E0702">
        <w:t xml:space="preserve"> and we have validated the attributes were set properly</w:t>
      </w:r>
      <w:r w:rsidRPr="003E0702">
        <w:rPr>
          <w:noProof/>
          <w:lang w:eastAsia="en-US"/>
        </w:rPr>
        <w:t xml:space="preserve"> </w:t>
      </w:r>
      <w:r w:rsidR="005D09EE" w:rsidRPr="003E0702">
        <w:rPr>
          <w:noProof/>
          <w:lang w:eastAsia="en-US"/>
        </w:rPr>
        <mc:AlternateContent>
          <mc:Choice Requires="wps">
            <w:drawing>
              <wp:anchor distT="0" distB="0" distL="114935" distR="114935" simplePos="0" relativeHeight="5" behindDoc="1" locked="0" layoutInCell="1" allowOverlap="1" wp14:anchorId="1E2F78DA" wp14:editId="1E3C1672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3585" cy="635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28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F4F68" id="Straight Connector 4" o:spid="_x0000_s1026" style="position:absolute;z-index:-503316475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-.5pt,42.8pt" to="658.0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" strokeweight=".18mm">
                <v:stroke joinstyle="miter"/>
              </v:line>
            </w:pict>
          </mc:Fallback>
        </mc:AlternateContent>
      </w:r>
    </w:p>
    <w:p w14:paraId="4443D600" w14:textId="77777777" w:rsidR="00564A4D" w:rsidRDefault="00564A4D"/>
    <w:p w14:paraId="7975A7F2" w14:textId="77777777" w:rsidR="00564A4D" w:rsidRDefault="00564A4D"/>
    <w:p w14:paraId="31B8E8F9" w14:textId="77777777" w:rsidR="00564A4D" w:rsidRDefault="00564A4D">
      <w:pPr>
        <w:pStyle w:val="BodyText"/>
        <w:rPr>
          <w:rStyle w:val="StrongEmphasis"/>
          <w:u w:val="single"/>
        </w:rPr>
      </w:pPr>
    </w:p>
    <w:p w14:paraId="7BCAF3C0" w14:textId="77777777" w:rsidR="00564A4D" w:rsidRDefault="00564A4D">
      <w:pPr>
        <w:pStyle w:val="BodyText"/>
      </w:pPr>
    </w:p>
    <w:sectPr w:rsidR="00564A4D">
      <w:pgSz w:w="15840" w:h="12240" w:orient="landscape"/>
      <w:pgMar w:top="700" w:right="1500" w:bottom="401" w:left="118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A4D"/>
    <w:rsid w:val="0032756D"/>
    <w:rsid w:val="003E0702"/>
    <w:rsid w:val="00564A4D"/>
    <w:rsid w:val="005D09EE"/>
    <w:rsid w:val="0091055C"/>
    <w:rsid w:val="00921E8C"/>
    <w:rsid w:val="009223C5"/>
    <w:rsid w:val="00DB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2D3B5"/>
  <w15:docId w15:val="{5E51E324-D445-414F-B5D2-EBF0990D2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 PL SungtiL GB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example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xample@gmail.com" TargetMode="External"/><Relationship Id="rId5" Type="http://schemas.openxmlformats.org/officeDocument/2006/relationships/hyperlink" Target="mailto:example@gmail.com" TargetMode="External"/><Relationship Id="rId4" Type="http://schemas.openxmlformats.org/officeDocument/2006/relationships/hyperlink" Target="mailto:example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dc:description/>
  <cp:lastModifiedBy>Mark Jokinen</cp:lastModifiedBy>
  <cp:revision>4</cp:revision>
  <dcterms:created xsi:type="dcterms:W3CDTF">2023-03-23T22:54:00Z</dcterms:created>
  <dcterms:modified xsi:type="dcterms:W3CDTF">2023-03-23T23:07:00Z</dcterms:modified>
  <dc:language>en-US</dc:language>
</cp:coreProperties>
</file>