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0"/>
          <w:smallCaps w:val="0"/>
          <w:sz w:val="22"/>
          <w:szCs w:val="22"/>
        </w:rPr>
      </w:pPr>
      <w:r w:rsidDel="00000000" w:rsidR="00000000" w:rsidRPr="00000000">
        <w:rPr>
          <w:b w:val="1"/>
          <w:smallCaps w:val="1"/>
          <w:vertAlign w:val="baseline"/>
          <w:rtl w:val="0"/>
        </w:rPr>
        <w:t xml:space="preserve">REVISION HISTORY</w:t>
      </w:r>
      <w:r w:rsidDel="00000000" w:rsidR="00000000" w:rsidRPr="00000000">
        <w:rPr>
          <w:rtl w:val="0"/>
        </w:rPr>
      </w:r>
    </w:p>
    <w:tbl>
      <w:tblPr>
        <w:tblStyle w:val="Table1"/>
        <w:tblW w:w="9021.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530"/>
        <w:gridCol w:w="1152"/>
        <w:gridCol w:w="3243"/>
        <w:gridCol w:w="2096"/>
        <w:tblGridChange w:id="0">
          <w:tblGrid>
            <w:gridCol w:w="2530"/>
            <w:gridCol w:w="1152"/>
            <w:gridCol w:w="3243"/>
            <w:gridCol w:w="2096"/>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02">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Date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03">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Version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04">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Description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05">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Author</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06">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15</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sz w:val="20"/>
                <w:szCs w:val="20"/>
                <w:rtl w:val="0"/>
              </w:rPr>
              <w:t xml:space="preserve">10</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sz w:val="20"/>
                <w:szCs w:val="20"/>
                <w:rtl w:val="0"/>
              </w:rPr>
              <w:t xml:space="preserve">2025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07">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08">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Introduction part mostly completed. Defined the application (1.2) and abbreviations (1.3). Added references (1.4)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09">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Arda Mutlu,Emir Gençay</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0A">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21/10/2025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0B">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1.1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0C">
            <w:pPr>
              <w:keepLines w:val="1"/>
              <w:widowControl w:val="0"/>
              <w:spacing w:after="20" w:line="256.8"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Test descriptions for requirements T-SRS-REQ-001 to T-SRS-REQ-003 in Section 3.1 have been completed.</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0D">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Arda Mutlu,Emir Gençay</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0E">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22/10/2025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0F">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1.2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10">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Added spoken conventions (1.5)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11">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Arda Mutlu, Emir Gençay</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12">
            <w:pPr>
              <w:keepLines w:val="1"/>
              <w:widowControl w:val="0"/>
              <w:spacing w:after="120" w:lineRule="auto"/>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24/10/2025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13">
            <w:pPr>
              <w:keepLines w:val="1"/>
              <w:widowControl w:val="0"/>
              <w:spacing w:after="120" w:lineRule="auto"/>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1.3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14">
            <w:pPr>
              <w:keepLines w:val="1"/>
              <w:widowControl w:val="0"/>
              <w:spacing w:after="12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Completed all written sections of the document, specifically Sections 2.1, 2.2, and 2.4, ensuring clarity, accuracy, and full consistency with the Software Development Plan.</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15">
            <w:pPr>
              <w:keepLines w:val="1"/>
              <w:widowControl w:val="0"/>
              <w:spacing w:after="120" w:lineRule="auto"/>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Atakan Karataş, Kayra Gökşin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16">
            <w:pPr>
              <w:keepLines w:val="1"/>
              <w:widowControl w:val="0"/>
              <w:spacing w:after="12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28/10/2025</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17">
            <w:pPr>
              <w:keepLines w:val="1"/>
              <w:widowControl w:val="0"/>
              <w:spacing w:after="12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1.4</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18">
            <w:pPr>
              <w:keepLines w:val="1"/>
              <w:widowControl w:val="0"/>
              <w:spacing w:after="12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Added all UML diagrams for Section 2.3, including the Use Case, Sequence, and Activity diagrams. All diagrams were personally created and adjusted for consistency with the written sections and the Software Development Plan.</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19">
            <w:pPr>
              <w:keepLines w:val="1"/>
              <w:widowControl w:val="0"/>
              <w:spacing w:after="12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Atakan Karataş</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1A">
            <w:pPr>
              <w:keepLines w:val="1"/>
              <w:widowControl w:val="0"/>
              <w:spacing w:after="12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03/11/2025</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1B">
            <w:pPr>
              <w:keepLines w:val="1"/>
              <w:widowControl w:val="0"/>
              <w:spacing w:after="12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1C">
            <w:pPr>
              <w:keepLines w:val="1"/>
              <w:widowControl w:val="0"/>
              <w:spacing w:after="12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Conventions, User Requirements and System Requirements parts are updated according to the received feedback.</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1D">
            <w:pPr>
              <w:keepLines w:val="1"/>
              <w:widowControl w:val="0"/>
              <w:spacing w:after="12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Arda Mutlu, Emir Gençay</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1E">
            <w:pPr>
              <w:keepLines w:val="1"/>
              <w:widowControl w:val="0"/>
              <w:spacing w:after="12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04/11/2025</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1F">
            <w:pPr>
              <w:keepLines w:val="1"/>
              <w:widowControl w:val="0"/>
              <w:spacing w:after="12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1.6</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20">
            <w:pPr>
              <w:keepLines w:val="1"/>
              <w:widowControl w:val="0"/>
              <w:spacing w:after="12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Section 2.4 System Requirements Specification updated according to the received feedback.</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21">
            <w:pPr>
              <w:keepLines w:val="1"/>
              <w:widowControl w:val="0"/>
              <w:spacing w:after="12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Uğur Erkal</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22">
            <w:pPr>
              <w:keepLines w:val="1"/>
              <w:widowControl w:val="0"/>
              <w:spacing w:after="12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04/11/2025</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23">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1.7</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24">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SRS-FOS-008 updated according to the feedback.</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25">
            <w:pPr>
              <w:keepLines w:val="1"/>
              <w:widowControl w:val="0"/>
              <w:spacing w:after="12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Kayra Gökşin</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26">
            <w:pPr>
              <w:keepLines w:val="1"/>
              <w:widowControl w:val="0"/>
              <w:spacing w:after="12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04/11/2025</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27">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1.8</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28">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Section 2.3 Use Cases and Usage Scenarios updated according to the received feedback. Manager login added to the Use Case Diagram and the Activity Diagram revised with improved logical flow and controlled loops to ensure consistency and clarity.</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29">
            <w:pPr>
              <w:keepLines w:val="1"/>
              <w:widowControl w:val="0"/>
              <w:spacing w:after="12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Atakan Karataş</w:t>
            </w:r>
          </w:p>
        </w:tc>
      </w:tr>
    </w:tbl>
    <w:p w:rsidR="00000000" w:rsidDel="00000000" w:rsidP="00000000" w:rsidRDefault="00000000" w:rsidRPr="00000000" w14:paraId="0000002A">
      <w:pPr>
        <w:rPr>
          <w:sz w:val="20"/>
          <w:szCs w:val="20"/>
          <w:vertAlign w:val="baseline"/>
        </w:rPr>
      </w:pPr>
      <w:r w:rsidDel="00000000" w:rsidR="00000000" w:rsidRPr="00000000">
        <w:rPr>
          <w:rtl w:val="0"/>
        </w:rPr>
      </w:r>
    </w:p>
    <w:p w:rsidR="00000000" w:rsidDel="00000000" w:rsidP="00000000" w:rsidRDefault="00000000" w:rsidRPr="00000000" w14:paraId="0000002B">
      <w:pPr>
        <w:rPr>
          <w:vertAlign w:val="baseline"/>
        </w:rPr>
      </w:pPr>
      <w:r w:rsidDel="00000000" w:rsidR="00000000" w:rsidRPr="00000000">
        <w:rPr>
          <w:rtl w:val="0"/>
        </w:rPr>
      </w:r>
    </w:p>
    <w:p w:rsidR="00000000" w:rsidDel="00000000" w:rsidP="00000000" w:rsidRDefault="00000000" w:rsidRPr="00000000" w14:paraId="0000002C">
      <w:pPr>
        <w:rP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2D">
      <w:pPr>
        <w:rPr>
          <w:vertAlign w:val="baseline"/>
        </w:rPr>
      </w:pPr>
      <w:r w:rsidDel="00000000" w:rsidR="00000000" w:rsidRPr="00000000">
        <w:rPr>
          <w:rtl w:val="0"/>
        </w:rPr>
      </w:r>
    </w:p>
    <w:p w:rsidR="00000000" w:rsidDel="00000000" w:rsidP="00000000" w:rsidRDefault="00000000" w:rsidRPr="00000000" w14:paraId="0000002E">
      <w:pPr>
        <w:rPr>
          <w:b w:val="0"/>
          <w:u w:val="single"/>
          <w:vertAlign w:val="baseline"/>
        </w:rPr>
      </w:pPr>
      <w:r w:rsidDel="00000000" w:rsidR="00000000" w:rsidRPr="00000000">
        <w:rPr>
          <w:b w:val="1"/>
          <w:u w:val="single"/>
          <w:vertAlign w:val="baseline"/>
          <w:rtl w:val="0"/>
        </w:rPr>
        <w:t xml:space="preserve">TABLE OF CONTENTS</w:t>
      </w:r>
      <w:r w:rsidDel="00000000" w:rsidR="00000000" w:rsidRPr="00000000">
        <w:rPr>
          <w:rtl w:val="0"/>
        </w:rPr>
      </w:r>
    </w:p>
    <w:sdt>
      <w:sdtPr>
        <w:id w:val="-373418570"/>
        <w:docPartObj>
          <w:docPartGallery w:val="Table of Contents"/>
          <w:docPartUnique w:val="1"/>
        </w:docPartObj>
      </w:sdtPr>
      <w:sdtContent>
        <w:p w:rsidR="00000000" w:rsidDel="00000000" w:rsidP="00000000" w:rsidRDefault="00000000" w:rsidRPr="00000000" w14:paraId="0000002F">
          <w:pPr>
            <w:widowControl w:val="0"/>
            <w:tabs>
              <w:tab w:val="right" w:leader="none" w:pos="12000"/>
            </w:tabs>
            <w:spacing w:before="60" w:lineRule="auto"/>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INTRODUCTION</w:t>
              <w:tab/>
              <w:t xml:space="preserve">3</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ubnq7hu6f6l3">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Document overview</w:t>
              <w:tab/>
              <w:t xml:space="preserve">3</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System overview</w:t>
              <w:tab/>
              <w:t xml:space="preserve">3</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Abbreviations</w:t>
              <w:tab/>
              <w:t xml:space="preserve">3</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References</w:t>
              <w:tab/>
              <w:t xml:space="preserve">3</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dhkjmw781fl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Conventions</w:t>
              <w:tab/>
              <w:t xml:space="preserve">4</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Rule="auto"/>
            <w:jc w:val="left"/>
            <w:rPr>
              <w:rFonts w:ascii="Arial" w:cs="Arial" w:eastAsia="Arial" w:hAnsi="Arial"/>
              <w:b w:val="1"/>
              <w:i w:val="0"/>
              <w:smallCaps w:val="0"/>
              <w:strike w:val="0"/>
              <w:color w:val="000000"/>
              <w:sz w:val="22"/>
              <w:szCs w:val="22"/>
              <w:u w:val="none"/>
              <w:shd w:fill="auto" w:val="clear"/>
              <w:vertAlign w:val="baseline"/>
            </w:rPr>
          </w:pPr>
          <w:hyperlink w:anchor="_heading=h.hevb3937v7lw">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 REQUIREMENTS</w:t>
              <w:tab/>
              <w:t xml:space="preserve">5</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2.1 User Requirements Specification</w:t>
              <w:tab/>
              <w:t xml:space="preserve">5</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37u10okvmdl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2.2 System Architecture</w:t>
              <w:tab/>
              <w:t xml:space="preserve">5</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2.3 Use Cases and Usage Scenarios</w:t>
              <w:tab/>
              <w:t xml:space="preserve">7</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2.4 System Requirements Specification</w:t>
              <w:tab/>
              <w:t xml:space="preserve">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A">
      <w:pPr>
        <w:rPr>
          <w:b w:val="0"/>
          <w:u w:val="single"/>
          <w:vertAlign w:val="baseline"/>
        </w:rPr>
      </w:pPr>
      <w:bookmarkStart w:colFirst="0" w:colLast="0" w:name="_heading=h.bsepgiw4jec3" w:id="0"/>
      <w:bookmarkEnd w:id="0"/>
      <w:r w:rsidDel="00000000" w:rsidR="00000000" w:rsidRPr="00000000">
        <w:rPr>
          <w:rtl w:val="0"/>
        </w:rPr>
      </w:r>
    </w:p>
    <w:p w:rsidR="00000000" w:rsidDel="00000000" w:rsidP="00000000" w:rsidRDefault="00000000" w:rsidRPr="00000000" w14:paraId="0000003B">
      <w:pPr>
        <w:pStyle w:val="Heading1"/>
        <w:numPr>
          <w:ilvl w:val="0"/>
          <w:numId w:val="3"/>
        </w:numPr>
        <w:ind w:left="432" w:hanging="432"/>
        <w:rPr>
          <w:vertAlign w:val="baseline"/>
        </w:rPr>
      </w:pPr>
      <w:r w:rsidDel="00000000" w:rsidR="00000000" w:rsidRPr="00000000">
        <w:rPr>
          <w:b w:val="1"/>
          <w:vertAlign w:val="baseline"/>
          <w:rtl w:val="0"/>
        </w:rPr>
        <w:t xml:space="preserve">INTRODUCTION</w:t>
      </w:r>
      <w:r w:rsidDel="00000000" w:rsidR="00000000" w:rsidRPr="00000000">
        <w:rPr>
          <w:rtl w:val="0"/>
        </w:rPr>
      </w:r>
    </w:p>
    <w:p w:rsidR="00000000" w:rsidDel="00000000" w:rsidP="00000000" w:rsidRDefault="00000000" w:rsidRPr="00000000" w14:paraId="0000003C">
      <w:pPr>
        <w:pStyle w:val="Heading2"/>
        <w:ind w:firstLine="576"/>
        <w:rPr>
          <w:vertAlign w:val="baseline"/>
        </w:rPr>
      </w:pPr>
      <w:bookmarkStart w:colFirst="0" w:colLast="0" w:name="_heading=h.ubnq7hu6f6l3" w:id="1"/>
      <w:bookmarkEnd w:id="1"/>
      <w:r w:rsidDel="00000000" w:rsidR="00000000" w:rsidRPr="00000000">
        <w:rPr>
          <w:b w:val="1"/>
          <w:i w:val="1"/>
          <w:vertAlign w:val="baseline"/>
          <w:rtl w:val="0"/>
        </w:rPr>
        <w:t xml:space="preserve">Document overview</w:t>
      </w:r>
      <w:r w:rsidDel="00000000" w:rsidR="00000000" w:rsidRPr="00000000">
        <w:rPr>
          <w:rtl w:val="0"/>
        </w:rPr>
      </w:r>
    </w:p>
    <w:p w:rsidR="00000000" w:rsidDel="00000000" w:rsidP="00000000" w:rsidRDefault="00000000" w:rsidRPr="00000000" w14:paraId="0000003D">
      <w:pPr>
        <w:rPr>
          <w:highlight w:val="lightGray"/>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vertAlign w:val="baseline"/>
        </w:rPr>
      </w:pPr>
      <w:bookmarkStart w:colFirst="0" w:colLast="0" w:name="_heading=h.fhpuysv5m33j" w:id="2"/>
      <w:bookmarkEnd w:id="2"/>
      <w:r w:rsidDel="00000000" w:rsidR="00000000" w:rsidRPr="00000000">
        <w:rPr>
          <w:vertAlign w:val="baseline"/>
          <w:rtl w:val="0"/>
        </w:rPr>
        <w:t xml:space="preserve">This document presents the software requirements specifications of </w:t>
      </w:r>
      <w:r w:rsidDel="00000000" w:rsidR="00000000" w:rsidRPr="00000000">
        <w:rPr>
          <w:rtl w:val="0"/>
        </w:rPr>
        <w:t xml:space="preserve">FOS </w:t>
      </w:r>
      <w:r w:rsidDel="00000000" w:rsidR="00000000" w:rsidRPr="00000000">
        <w:rPr>
          <w:vertAlign w:val="baseline"/>
          <w:rtl w:val="0"/>
        </w:rPr>
        <w:t xml:space="preserve">software development project. It describes functional requirements, quality requirements, constraints, use cases, and usage scenarios. It also provides an overview of the system architecture.</w:t>
      </w:r>
    </w:p>
    <w:p w:rsidR="00000000" w:rsidDel="00000000" w:rsidP="00000000" w:rsidRDefault="00000000" w:rsidRPr="00000000" w14:paraId="0000003F">
      <w:pPr>
        <w:pStyle w:val="Heading2"/>
        <w:ind w:firstLine="576"/>
        <w:rPr>
          <w:vertAlign w:val="baseline"/>
        </w:rPr>
      </w:pPr>
      <w:r w:rsidDel="00000000" w:rsidR="00000000" w:rsidRPr="00000000">
        <w:rPr>
          <w:b w:val="1"/>
          <w:i w:val="1"/>
          <w:vertAlign w:val="baseline"/>
          <w:rtl w:val="0"/>
        </w:rPr>
        <w:t xml:space="preserve">System overview</w:t>
      </w:r>
      <w:r w:rsidDel="00000000" w:rsidR="00000000" w:rsidRPr="00000000">
        <w:rPr>
          <w:rtl w:val="0"/>
        </w:rPr>
      </w:r>
    </w:p>
    <w:p w:rsidR="00000000" w:rsidDel="00000000" w:rsidP="00000000" w:rsidRDefault="00000000" w:rsidRPr="00000000" w14:paraId="00000040">
      <w:pPr>
        <w:spacing w:after="240" w:before="240" w:lineRule="auto"/>
        <w:rPr>
          <w:highlight w:val="lightGray"/>
        </w:rPr>
      </w:pPr>
      <w:bookmarkStart w:colFirst="0" w:colLast="0" w:name="_heading=h.y3zc6ygzks10" w:id="3"/>
      <w:bookmarkEnd w:id="3"/>
      <w:r w:rsidDel="00000000" w:rsidR="00000000" w:rsidRPr="00000000">
        <w:rPr>
          <w:highlight w:val="white"/>
          <w:rtl w:val="0"/>
        </w:rPr>
        <w:t xml:space="preserve">The Food Ordering System (FOS) is a web-based application designed to facilitate online food ordering between customers and restaurants within a unified platform. The system allows users to browse restaurant menus, customize their orders, and make secure online payments. Restaurant owners can manage menus, track orders, and update their availability in real time. The platform aims to provide a seamless and efficient experience for both customers and restaurants by automating the ordering process, reducing human error, and optimizing delivery operations. The FOS project follows the waterfall software development model and is implemented using Java-based technologies, supported by a MySQL database and a responsive frontend interface.</w:t>
      </w:r>
      <w:r w:rsidDel="00000000" w:rsidR="00000000" w:rsidRPr="00000000">
        <w:rPr>
          <w:rtl w:val="0"/>
        </w:rPr>
      </w:r>
    </w:p>
    <w:p w:rsidR="00000000" w:rsidDel="00000000" w:rsidP="00000000" w:rsidRDefault="00000000" w:rsidRPr="00000000" w14:paraId="00000041">
      <w:pPr>
        <w:pStyle w:val="Heading2"/>
        <w:ind w:firstLine="576"/>
        <w:rPr>
          <w:vertAlign w:val="baseline"/>
        </w:rPr>
      </w:pPr>
      <w:r w:rsidDel="00000000" w:rsidR="00000000" w:rsidRPr="00000000">
        <w:rPr>
          <w:b w:val="1"/>
          <w:i w:val="1"/>
          <w:vertAlign w:val="baseline"/>
          <w:rtl w:val="0"/>
        </w:rPr>
        <w:t xml:space="preserve">Abbreviations</w:t>
      </w:r>
      <w:r w:rsidDel="00000000" w:rsidR="00000000" w:rsidRPr="00000000">
        <w:rPr>
          <w:rtl w:val="0"/>
        </w:rPr>
      </w:r>
    </w:p>
    <w:p w:rsidR="00000000" w:rsidDel="00000000" w:rsidP="00000000" w:rsidRDefault="00000000" w:rsidRPr="00000000" w14:paraId="00000042">
      <w:pPr>
        <w:rPr/>
      </w:pPr>
      <w:bookmarkStart w:colFirst="0" w:colLast="0" w:name="_heading=h.dghfpb76cy83" w:id="4"/>
      <w:bookmarkEnd w:id="4"/>
      <w:r w:rsidDel="00000000" w:rsidR="00000000" w:rsidRPr="00000000">
        <w:rPr>
          <w:rtl w:val="0"/>
        </w:rPr>
        <w:t xml:space="preserve">FOS: Food Ordering System</w:t>
      </w:r>
    </w:p>
    <w:p w:rsidR="00000000" w:rsidDel="00000000" w:rsidP="00000000" w:rsidRDefault="00000000" w:rsidRPr="00000000" w14:paraId="00000043">
      <w:pPr>
        <w:rPr/>
      </w:pPr>
      <w:bookmarkStart w:colFirst="0" w:colLast="0" w:name="_heading=h.pltkoi6r0e08" w:id="5"/>
      <w:bookmarkEnd w:id="5"/>
      <w:r w:rsidDel="00000000" w:rsidR="00000000" w:rsidRPr="00000000">
        <w:rPr>
          <w:rtl w:val="0"/>
        </w:rPr>
        <w:t xml:space="preserve">UML:Unified Modeling Language</w:t>
      </w:r>
    </w:p>
    <w:p w:rsidR="00000000" w:rsidDel="00000000" w:rsidP="00000000" w:rsidRDefault="00000000" w:rsidRPr="00000000" w14:paraId="00000044">
      <w:pPr>
        <w:rPr/>
      </w:pPr>
      <w:bookmarkStart w:colFirst="0" w:colLast="0" w:name="_heading=h.i157gxm3w9ru" w:id="6"/>
      <w:bookmarkEnd w:id="6"/>
      <w:r w:rsidDel="00000000" w:rsidR="00000000" w:rsidRPr="00000000">
        <w:rPr>
          <w:rtl w:val="0"/>
        </w:rPr>
        <w:t xml:space="preserve">IDE: Integrated Development Environment</w:t>
      </w:r>
    </w:p>
    <w:p w:rsidR="00000000" w:rsidDel="00000000" w:rsidP="00000000" w:rsidRDefault="00000000" w:rsidRPr="00000000" w14:paraId="00000045">
      <w:pPr>
        <w:rPr/>
      </w:pPr>
      <w:bookmarkStart w:colFirst="0" w:colLast="0" w:name="_heading=h.9kjyhmgfbnlb" w:id="7"/>
      <w:bookmarkEnd w:id="7"/>
      <w:r w:rsidDel="00000000" w:rsidR="00000000" w:rsidRPr="00000000">
        <w:rPr>
          <w:rtl w:val="0"/>
        </w:rPr>
        <w:t xml:space="preserve">JDK: Java Development Kit</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bookmarkStart w:colFirst="0" w:colLast="0" w:name="_heading=h.7ffozbfkfti6" w:id="8"/>
      <w:bookmarkEnd w:id="8"/>
      <w:r w:rsidDel="00000000" w:rsidR="00000000" w:rsidRPr="00000000">
        <w:rPr>
          <w:rtl w:val="0"/>
        </w:rPr>
        <w:t xml:space="preserve">SRS: Software Requirement Specification</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bookmarkStart w:colFirst="0" w:colLast="0" w:name="_heading=h.9frn3lms1fka" w:id="9"/>
      <w:bookmarkEnd w:id="9"/>
      <w:r w:rsidDel="00000000" w:rsidR="00000000" w:rsidRPr="00000000">
        <w:rPr>
          <w:rtl w:val="0"/>
        </w:rPr>
        <w:t xml:space="preserve">STP: Software Test Plan</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bookmarkStart w:colFirst="0" w:colLast="0" w:name="_heading=h.aftjifmv7f7" w:id="10"/>
      <w:bookmarkEnd w:id="10"/>
      <w:r w:rsidDel="00000000" w:rsidR="00000000" w:rsidRPr="00000000">
        <w:rPr>
          <w:rtl w:val="0"/>
        </w:rPr>
        <w:t xml:space="preserve">SDD: Software Design Document</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bookmarkStart w:colFirst="0" w:colLast="0" w:name="_heading=h.gwdij73yil1o" w:id="11"/>
      <w:bookmarkEnd w:id="11"/>
      <w:r w:rsidDel="00000000" w:rsidR="00000000" w:rsidRPr="00000000">
        <w:rPr>
          <w:rtl w:val="0"/>
        </w:rPr>
        <w:t xml:space="preserve">STR: Software Test Report</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bookmarkStart w:colFirst="0" w:colLast="0" w:name="_heading=h.vwlxd6v6f8s3" w:id="12"/>
      <w:bookmarkEnd w:id="12"/>
      <w:r w:rsidDel="00000000" w:rsidR="00000000" w:rsidRPr="00000000">
        <w:rPr>
          <w:rtl w:val="0"/>
        </w:rPr>
        <w:t xml:space="preserve">SDP: Software Development Plan</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bookmarkStart w:colFirst="0" w:colLast="0" w:name="_heading=h.uj7towcuxgxw" w:id="13"/>
      <w:bookmarkEnd w:id="13"/>
      <w:r w:rsidDel="00000000" w:rsidR="00000000" w:rsidRPr="00000000">
        <w:rPr>
          <w:rtl w:val="0"/>
        </w:rPr>
        <w:t xml:space="preserve">SAR: Software Analysis Report</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bookmarkStart w:colFirst="0" w:colLast="0" w:name="_heading=h.94h5i92w9fid" w:id="14"/>
      <w:bookmarkEnd w:id="14"/>
      <w:r w:rsidDel="00000000" w:rsidR="00000000" w:rsidRPr="00000000">
        <w:rPr>
          <w:rtl w:val="0"/>
        </w:rPr>
        <w:t xml:space="preserve">SQL: Structured Query Language</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bookmarkStart w:colFirst="0" w:colLast="0" w:name="_heading=h.347jo7rz9l3w" w:id="15"/>
      <w:bookmarkEnd w:id="15"/>
      <w:r w:rsidDel="00000000" w:rsidR="00000000" w:rsidRPr="00000000">
        <w:rPr>
          <w:rtl w:val="0"/>
        </w:rPr>
        <w:t xml:space="preserve">ERD: Entity Relationship Diagram</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bookmarkStart w:colFirst="0" w:colLast="0" w:name="_heading=h.tjkvghhi7u0m" w:id="16"/>
      <w:bookmarkEnd w:id="16"/>
      <w:r w:rsidDel="00000000" w:rsidR="00000000" w:rsidRPr="00000000">
        <w:rPr>
          <w:rtl w:val="0"/>
        </w:rPr>
        <w:t xml:space="preserve">JDBC: Java Database Connectivity</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bookmarkStart w:colFirst="0" w:colLast="0" w:name="_heading=h.uidav54lyyq1" w:id="17"/>
      <w:bookmarkEnd w:id="17"/>
      <w:r w:rsidDel="00000000" w:rsidR="00000000" w:rsidRPr="00000000">
        <w:rPr>
          <w:rtl w:val="0"/>
        </w:rPr>
        <w:t xml:space="preserve">DDL: Data Definition Language</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bookmarkStart w:colFirst="0" w:colLast="0" w:name="_heading=h.5vxya0vll5sf" w:id="18"/>
      <w:bookmarkEnd w:id="18"/>
      <w:r w:rsidDel="00000000" w:rsidR="00000000" w:rsidRPr="00000000">
        <w:rPr>
          <w:rtl w:val="0"/>
        </w:rPr>
        <w:t xml:space="preserve">DML:DataManipulation Language</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bookmarkStart w:colFirst="0" w:colLast="0" w:name="_heading=h.do1xgv46dsn9" w:id="19"/>
      <w:bookmarkEnd w:id="19"/>
      <w:r w:rsidDel="00000000" w:rsidR="00000000" w:rsidRPr="00000000">
        <w:rPr>
          <w:rtl w:val="0"/>
        </w:rPr>
        <w:t xml:space="preserve">MVC:ModelViewController</w:t>
      </w:r>
    </w:p>
    <w:p w:rsidR="00000000" w:rsidDel="00000000" w:rsidP="00000000" w:rsidRDefault="00000000" w:rsidRPr="00000000" w14:paraId="00000052">
      <w:pPr>
        <w:rPr/>
      </w:pPr>
      <w:bookmarkStart w:colFirst="0" w:colLast="0" w:name="_heading=h.4lyaqiu585sl" w:id="20"/>
      <w:bookmarkEnd w:id="20"/>
      <w:r w:rsidDel="00000000" w:rsidR="00000000" w:rsidRPr="00000000">
        <w:rPr>
          <w:rtl w:val="0"/>
        </w:rPr>
      </w:r>
    </w:p>
    <w:p w:rsidR="00000000" w:rsidDel="00000000" w:rsidP="00000000" w:rsidRDefault="00000000" w:rsidRPr="00000000" w14:paraId="00000053">
      <w:pPr>
        <w:rPr>
          <w:vertAlign w:val="baseline"/>
        </w:rPr>
      </w:pPr>
      <w:r w:rsidDel="00000000" w:rsidR="00000000" w:rsidRPr="00000000">
        <w:rPr>
          <w:rtl w:val="0"/>
        </w:rPr>
      </w:r>
    </w:p>
    <w:p w:rsidR="00000000" w:rsidDel="00000000" w:rsidP="00000000" w:rsidRDefault="00000000" w:rsidRPr="00000000" w14:paraId="00000054">
      <w:pPr>
        <w:pStyle w:val="Heading2"/>
        <w:ind w:firstLine="576"/>
        <w:rPr>
          <w:vertAlign w:val="baseline"/>
        </w:rPr>
      </w:pPr>
      <w:r w:rsidDel="00000000" w:rsidR="00000000" w:rsidRPr="00000000">
        <w:rPr>
          <w:b w:val="1"/>
          <w:i w:val="1"/>
          <w:vertAlign w:val="baseline"/>
          <w:rtl w:val="0"/>
        </w:rPr>
        <w:t xml:space="preserve">References</w:t>
      </w:r>
      <w:r w:rsidDel="00000000" w:rsidR="00000000" w:rsidRPr="00000000">
        <w:rPr>
          <w:rtl w:val="0"/>
        </w:rPr>
      </w:r>
    </w:p>
    <w:p w:rsidR="00000000" w:rsidDel="00000000" w:rsidP="00000000" w:rsidRDefault="00000000" w:rsidRPr="00000000" w14:paraId="00000055">
      <w:pPr>
        <w:rPr>
          <w:vertAlign w:val="baseline"/>
        </w:rPr>
      </w:pPr>
      <w:r w:rsidDel="00000000" w:rsidR="00000000" w:rsidRPr="00000000">
        <w:rPr>
          <w:rtl w:val="0"/>
        </w:rPr>
      </w:r>
    </w:p>
    <w:tbl>
      <w:tblPr>
        <w:tblStyle w:val="Table2"/>
        <w:tblW w:w="920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77"/>
        <w:gridCol w:w="2208"/>
        <w:gridCol w:w="6119"/>
        <w:tblGridChange w:id="0">
          <w:tblGrid>
            <w:gridCol w:w="877"/>
            <w:gridCol w:w="2208"/>
            <w:gridCol w:w="6119"/>
          </w:tblGrid>
        </w:tblGridChange>
      </w:tblGrid>
      <w:tr>
        <w:trPr>
          <w:cantSplit w:val="0"/>
          <w:tblHeader w:val="0"/>
        </w:trPr>
        <w:tc>
          <w:tcPr>
            <w:shd w:fill="cccccc" w:val="clear"/>
            <w:vAlign w:val="top"/>
          </w:tcPr>
          <w:p w:rsidR="00000000" w:rsidDel="00000000" w:rsidP="00000000" w:rsidRDefault="00000000" w:rsidRPr="00000000" w14:paraId="00000056">
            <w:pPr>
              <w:jc w:val="left"/>
              <w:rPr>
                <w:vertAlign w:val="baseline"/>
              </w:rPr>
            </w:pPr>
            <w:r w:rsidDel="00000000" w:rsidR="00000000" w:rsidRPr="00000000">
              <w:rPr>
                <w:vertAlign w:val="baseline"/>
                <w:rtl w:val="0"/>
              </w:rPr>
              <w:t xml:space="preserve">#</w:t>
            </w:r>
          </w:p>
        </w:tc>
        <w:tc>
          <w:tcPr>
            <w:shd w:fill="cccccc" w:val="clear"/>
            <w:vAlign w:val="top"/>
          </w:tcPr>
          <w:p w:rsidR="00000000" w:rsidDel="00000000" w:rsidP="00000000" w:rsidRDefault="00000000" w:rsidRPr="00000000" w14:paraId="00000057">
            <w:pPr>
              <w:jc w:val="left"/>
              <w:rPr>
                <w:vertAlign w:val="baseline"/>
              </w:rPr>
            </w:pPr>
            <w:r w:rsidDel="00000000" w:rsidR="00000000" w:rsidRPr="00000000">
              <w:rPr>
                <w:vertAlign w:val="baseline"/>
                <w:rtl w:val="0"/>
              </w:rPr>
              <w:t xml:space="preserve">Document Identifier</w:t>
            </w:r>
          </w:p>
        </w:tc>
        <w:tc>
          <w:tcPr>
            <w:shd w:fill="cccccc" w:val="clear"/>
            <w:vAlign w:val="top"/>
          </w:tcPr>
          <w:p w:rsidR="00000000" w:rsidDel="00000000" w:rsidP="00000000" w:rsidRDefault="00000000" w:rsidRPr="00000000" w14:paraId="00000058">
            <w:pPr>
              <w:jc w:val="left"/>
              <w:rPr>
                <w:vertAlign w:val="baseline"/>
              </w:rPr>
            </w:pPr>
            <w:r w:rsidDel="00000000" w:rsidR="00000000" w:rsidRPr="00000000">
              <w:rPr>
                <w:vertAlign w:val="baseline"/>
                <w:rtl w:val="0"/>
              </w:rPr>
              <w:t xml:space="preserve">Document Title</w:t>
            </w:r>
          </w:p>
        </w:tc>
      </w:tr>
      <w:tr>
        <w:trPr>
          <w:cantSplit w:val="0"/>
          <w:trHeight w:val="500.83984375" w:hRule="atLeast"/>
          <w:tblHeader w:val="0"/>
        </w:trPr>
        <w:tc>
          <w:tcPr>
            <w:vAlign w:val="top"/>
          </w:tcPr>
          <w:p w:rsidR="00000000" w:rsidDel="00000000" w:rsidP="00000000" w:rsidRDefault="00000000" w:rsidRPr="00000000" w14:paraId="00000059">
            <w:pPr>
              <w:jc w:val="left"/>
              <w:rPr>
                <w:highlight w:val="lightGray"/>
                <w:vertAlign w:val="baseline"/>
              </w:rPr>
            </w:pPr>
            <w:r w:rsidDel="00000000" w:rsidR="00000000" w:rsidRPr="00000000">
              <w:rPr>
                <w:rtl w:val="0"/>
              </w:rPr>
              <w:t xml:space="preserve">[SDP]</w:t>
            </w:r>
            <w:r w:rsidDel="00000000" w:rsidR="00000000" w:rsidRPr="00000000">
              <w:rPr>
                <w:rtl w:val="0"/>
              </w:rPr>
            </w:r>
          </w:p>
        </w:tc>
        <w:tc>
          <w:tcPr>
            <w:vAlign w:val="top"/>
          </w:tcPr>
          <w:p w:rsidR="00000000" w:rsidDel="00000000" w:rsidP="00000000" w:rsidRDefault="00000000" w:rsidRPr="00000000" w14:paraId="0000005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highlight w:val="lightGray"/>
                <w:vertAlign w:val="baseline"/>
              </w:rPr>
            </w:pPr>
            <w:bookmarkStart w:colFirst="0" w:colLast="0" w:name="_heading=h.im93c4ambm83" w:id="21"/>
            <w:bookmarkEnd w:id="21"/>
            <w:r w:rsidDel="00000000" w:rsidR="00000000" w:rsidRPr="00000000">
              <w:rPr>
                <w:rtl w:val="0"/>
              </w:rPr>
              <w:t xml:space="preserve">FOS</w:t>
            </w:r>
            <w:r w:rsidDel="00000000" w:rsidR="00000000" w:rsidRPr="00000000">
              <w:rPr>
                <w:vertAlign w:val="baseline"/>
                <w:rtl w:val="0"/>
              </w:rPr>
              <w:t xml:space="preserve">-SDP-v2</w:t>
            </w:r>
            <w:r w:rsidDel="00000000" w:rsidR="00000000" w:rsidRPr="00000000">
              <w:rPr>
                <w:rtl w:val="0"/>
              </w:rPr>
            </w:r>
          </w:p>
        </w:tc>
        <w:tc>
          <w:tcPr>
            <w:vAlign w:val="top"/>
          </w:tcPr>
          <w:p w:rsidR="00000000" w:rsidDel="00000000" w:rsidP="00000000" w:rsidRDefault="00000000" w:rsidRPr="00000000" w14:paraId="0000005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highlight w:val="lightGray"/>
                <w:vertAlign w:val="baseline"/>
              </w:rPr>
            </w:pPr>
            <w:bookmarkStart w:colFirst="0" w:colLast="0" w:name="_heading=h.7nefjle9xu6n" w:id="22"/>
            <w:bookmarkEnd w:id="22"/>
            <w:r w:rsidDel="00000000" w:rsidR="00000000" w:rsidRPr="00000000">
              <w:rPr>
                <w:rtl w:val="0"/>
              </w:rPr>
              <w:t xml:space="preserve">“Software Development Plan of FOS Software”</w:t>
            </w:r>
            <w:r w:rsidDel="00000000" w:rsidR="00000000" w:rsidRPr="00000000">
              <w:rPr>
                <w:rtl w:val="0"/>
              </w:rPr>
            </w:r>
          </w:p>
        </w:tc>
      </w:tr>
      <w:tr>
        <w:trPr>
          <w:cantSplit w:val="0"/>
          <w:trHeight w:val="500.83984375" w:hRule="atLeast"/>
          <w:tblHeader w:val="0"/>
        </w:trPr>
        <w:tc>
          <w:tcPr>
            <w:vAlign w:val="top"/>
          </w:tcPr>
          <w:p w:rsidR="00000000" w:rsidDel="00000000" w:rsidP="00000000" w:rsidRDefault="00000000" w:rsidRPr="00000000" w14:paraId="0000005C">
            <w:pPr>
              <w:jc w:val="left"/>
              <w:rPr/>
            </w:pPr>
            <w:r w:rsidDel="00000000" w:rsidR="00000000" w:rsidRPr="00000000">
              <w:rPr>
                <w:rtl w:val="0"/>
              </w:rPr>
              <w:t xml:space="preserve">[STP]</w:t>
            </w:r>
          </w:p>
        </w:tc>
        <w:tc>
          <w:tcPr>
            <w:vAlign w:val="top"/>
          </w:tcPr>
          <w:p w:rsidR="00000000" w:rsidDel="00000000" w:rsidP="00000000" w:rsidRDefault="00000000" w:rsidRPr="00000000" w14:paraId="0000005D">
            <w:pPr>
              <w:rPr/>
            </w:pPr>
            <w:bookmarkStart w:colFirst="0" w:colLast="0" w:name="_heading=h.im93c4ambm83" w:id="21"/>
            <w:bookmarkEnd w:id="21"/>
            <w:r w:rsidDel="00000000" w:rsidR="00000000" w:rsidRPr="00000000">
              <w:rPr>
                <w:rtl w:val="0"/>
              </w:rPr>
              <w:t xml:space="preserve">FOS-SDP-v1</w:t>
            </w:r>
          </w:p>
        </w:tc>
        <w:tc>
          <w:tcPr>
            <w:vAlign w:val="top"/>
          </w:tcPr>
          <w:p w:rsidR="00000000" w:rsidDel="00000000" w:rsidP="00000000" w:rsidRDefault="00000000" w:rsidRPr="00000000" w14:paraId="0000005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bookmarkStart w:colFirst="0" w:colLast="0" w:name="_heading=h.7nefjle9xu6n" w:id="22"/>
            <w:bookmarkEnd w:id="22"/>
            <w:r w:rsidDel="00000000" w:rsidR="00000000" w:rsidRPr="00000000">
              <w:rPr>
                <w:rtl w:val="0"/>
              </w:rPr>
              <w:t xml:space="preserve">“Software Test Plan of FOS Software”</w:t>
            </w:r>
          </w:p>
        </w:tc>
      </w:tr>
    </w:tbl>
    <w:p w:rsidR="00000000" w:rsidDel="00000000" w:rsidP="00000000" w:rsidRDefault="00000000" w:rsidRPr="00000000" w14:paraId="0000005F">
      <w:pPr>
        <w:pStyle w:val="Heading2"/>
        <w:ind w:firstLine="576"/>
        <w:rPr/>
      </w:pPr>
      <w:bookmarkStart w:colFirst="0" w:colLast="0" w:name="_heading=h.kcjygf8sal3f" w:id="23"/>
      <w:bookmarkEnd w:id="23"/>
      <w:r w:rsidDel="00000000" w:rsidR="00000000" w:rsidRPr="00000000">
        <w:rPr>
          <w:rtl w:val="0"/>
        </w:rPr>
      </w:r>
    </w:p>
    <w:p w:rsidR="00000000" w:rsidDel="00000000" w:rsidP="00000000" w:rsidRDefault="00000000" w:rsidRPr="00000000" w14:paraId="00000060">
      <w:pPr>
        <w:pStyle w:val="Heading2"/>
        <w:ind w:left="0" w:firstLine="0"/>
        <w:rPr/>
      </w:pPr>
      <w:bookmarkStart w:colFirst="0" w:colLast="0" w:name="_heading=h.ihiz5hlzzst" w:id="24"/>
      <w:bookmarkEnd w:id="24"/>
      <w:r w:rsidDel="00000000" w:rsidR="00000000" w:rsidRPr="00000000">
        <w:rPr>
          <w:rtl w:val="0"/>
        </w:rPr>
      </w:r>
    </w:p>
    <w:p w:rsidR="00000000" w:rsidDel="00000000" w:rsidP="00000000" w:rsidRDefault="00000000" w:rsidRPr="00000000" w14:paraId="00000061">
      <w:pPr>
        <w:pStyle w:val="Heading2"/>
        <w:ind w:left="0" w:firstLine="0"/>
        <w:rPr>
          <w:vertAlign w:val="baseline"/>
        </w:rPr>
      </w:pPr>
      <w:bookmarkStart w:colFirst="0" w:colLast="0" w:name="_heading=h.dhkjmw781fl0" w:id="25"/>
      <w:bookmarkEnd w:id="25"/>
      <w:r w:rsidDel="00000000" w:rsidR="00000000" w:rsidRPr="00000000">
        <w:rPr>
          <w:b w:val="1"/>
          <w:i w:val="1"/>
          <w:vertAlign w:val="baseline"/>
          <w:rtl w:val="0"/>
        </w:rPr>
        <w:t xml:space="preserve">Conventions</w:t>
      </w:r>
      <w:r w:rsidDel="00000000" w:rsidR="00000000" w:rsidRPr="00000000">
        <w:rPr>
          <w:rtl w:val="0"/>
        </w:rPr>
      </w:r>
    </w:p>
    <w:p w:rsidR="00000000" w:rsidDel="00000000" w:rsidP="00000000" w:rsidRDefault="00000000" w:rsidRPr="00000000" w14:paraId="00000062">
      <w:pPr>
        <w:pBdr>
          <w:bottom w:color="000000" w:space="1" w:sz="12" w:val="single"/>
        </w:pBdr>
        <w:rPr>
          <w:vertAlign w:val="baseline"/>
        </w:rPr>
      </w:pPr>
      <w:r w:rsidDel="00000000" w:rsidR="00000000" w:rsidRPr="00000000">
        <w:rPr>
          <w:vertAlign w:val="baseline"/>
          <w:rtl w:val="0"/>
        </w:rPr>
        <w:t xml:space="preserve">Requirements listed in this document are constructed according to the following structure:</w:t>
      </w:r>
    </w:p>
    <w:p w:rsidR="00000000" w:rsidDel="00000000" w:rsidP="00000000" w:rsidRDefault="00000000" w:rsidRPr="00000000" w14:paraId="00000063">
      <w:pPr>
        <w:pBdr>
          <w:bottom w:color="000000" w:space="1" w:sz="12" w:val="single"/>
        </w:pBdr>
        <w:rPr>
          <w:vertAlign w:val="baseline"/>
        </w:rPr>
      </w:pPr>
      <w:r w:rsidDel="00000000" w:rsidR="00000000" w:rsidRPr="00000000">
        <w:rPr>
          <w:rtl w:val="0"/>
        </w:rPr>
      </w:r>
    </w:p>
    <w:p w:rsidR="00000000" w:rsidDel="00000000" w:rsidP="00000000" w:rsidRDefault="00000000" w:rsidRPr="00000000" w14:paraId="00000064">
      <w:pPr>
        <w:rPr>
          <w:vertAlign w:val="baseline"/>
        </w:rPr>
      </w:pPr>
      <w:r w:rsidDel="00000000" w:rsidR="00000000" w:rsidRPr="00000000">
        <w:rPr>
          <w:vertAlign w:val="baseline"/>
          <w:rtl w:val="0"/>
        </w:rPr>
        <w:t xml:space="preserve">SRS-</w:t>
      </w:r>
      <w:r w:rsidDel="00000000" w:rsidR="00000000" w:rsidRPr="00000000">
        <w:rPr>
          <w:rtl w:val="0"/>
        </w:rPr>
        <w:t xml:space="preserve">FOS</w:t>
      </w:r>
      <w:r w:rsidDel="00000000" w:rsidR="00000000" w:rsidRPr="00000000">
        <w:rPr>
          <w:vertAlign w:val="baseline"/>
          <w:rtl w:val="0"/>
        </w:rPr>
        <w:t xml:space="preserve">-001</w:t>
      </w:r>
    </w:p>
    <w:p w:rsidR="00000000" w:rsidDel="00000000" w:rsidP="00000000" w:rsidRDefault="00000000" w:rsidRPr="00000000" w14:paraId="00000065">
      <w:pPr>
        <w:rPr/>
      </w:pPr>
      <w:r w:rsidDel="00000000" w:rsidR="00000000" w:rsidRPr="00000000">
        <w:rPr>
          <w:rtl w:val="0"/>
        </w:rPr>
        <w:t xml:space="preserve">Register a new user account using an username and password.</w:t>
      </w:r>
    </w:p>
    <w:p w:rsidR="00000000" w:rsidDel="00000000" w:rsidP="00000000" w:rsidRDefault="00000000" w:rsidRPr="00000000" w14:paraId="00000066">
      <w:pPr>
        <w:rPr>
          <w:highlight w:val="lightGray"/>
        </w:rPr>
      </w:pPr>
      <w:r w:rsidDel="00000000" w:rsidR="00000000" w:rsidRPr="00000000">
        <w:rPr>
          <w:rtl w:val="0"/>
        </w:rPr>
      </w:r>
    </w:p>
    <w:p w:rsidR="00000000" w:rsidDel="00000000" w:rsidP="00000000" w:rsidRDefault="00000000" w:rsidRPr="00000000" w14:paraId="00000067">
      <w:pPr>
        <w:rPr>
          <w:highlight w:val="lightGray"/>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Every system requirement ID includes the corresponding user requirement ID as a prefix.</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SRS-FOS-001.1</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Check that the entered username is unique and not empty. </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6E">
      <w:pPr>
        <w:pStyle w:val="Heading1"/>
        <w:ind w:left="0" w:firstLine="0"/>
        <w:rPr>
          <w:vertAlign w:val="baseline"/>
        </w:rPr>
      </w:pPr>
      <w:bookmarkStart w:colFirst="0" w:colLast="0" w:name="_heading=h.hevb3937v7lw" w:id="26"/>
      <w:bookmarkEnd w:id="26"/>
      <w:r w:rsidDel="00000000" w:rsidR="00000000" w:rsidRPr="00000000">
        <w:rPr>
          <w:rtl w:val="0"/>
        </w:rPr>
        <w:t xml:space="preserve">2 </w:t>
      </w:r>
      <w:r w:rsidDel="00000000" w:rsidR="00000000" w:rsidRPr="00000000">
        <w:rPr>
          <w:rtl w:val="0"/>
        </w:rPr>
        <w:t xml:space="preserve">REQUIREMENTS</w:t>
      </w:r>
      <w:r w:rsidDel="00000000" w:rsidR="00000000" w:rsidRPr="00000000">
        <w:rPr>
          <w:rtl w:val="0"/>
        </w:rPr>
      </w:r>
    </w:p>
    <w:p w:rsidR="00000000" w:rsidDel="00000000" w:rsidP="00000000" w:rsidRDefault="00000000" w:rsidRPr="00000000" w14:paraId="0000006F">
      <w:pPr>
        <w:pStyle w:val="Heading2"/>
        <w:ind w:left="0" w:firstLine="0"/>
        <w:rPr>
          <w:highlight w:val="white"/>
        </w:rPr>
      </w:pPr>
      <w:r w:rsidDel="00000000" w:rsidR="00000000" w:rsidRPr="00000000">
        <w:rPr>
          <w:rtl w:val="0"/>
        </w:rPr>
        <w:t xml:space="preserve">2.1 </w:t>
      </w:r>
      <w:r w:rsidDel="00000000" w:rsidR="00000000" w:rsidRPr="00000000">
        <w:rPr>
          <w:b w:val="1"/>
          <w:i w:val="1"/>
          <w:vertAlign w:val="baseline"/>
          <w:rtl w:val="0"/>
        </w:rPr>
        <w:t xml:space="preserve">User Requirements Specification</w:t>
      </w:r>
      <w:r w:rsidDel="00000000" w:rsidR="00000000" w:rsidRPr="00000000">
        <w:rPr>
          <w:rtl w:val="0"/>
        </w:rPr>
      </w:r>
    </w:p>
    <w:p w:rsidR="00000000" w:rsidDel="00000000" w:rsidP="00000000" w:rsidRDefault="00000000" w:rsidRPr="00000000" w14:paraId="00000070">
      <w:pPr>
        <w:spacing w:after="240" w:before="240" w:lineRule="auto"/>
        <w:rPr>
          <w:highlight w:val="white"/>
        </w:rPr>
      </w:pPr>
      <w:r w:rsidDel="00000000" w:rsidR="00000000" w:rsidRPr="00000000">
        <w:rPr>
          <w:b w:val="1"/>
          <w:highlight w:val="white"/>
          <w:rtl w:val="0"/>
        </w:rPr>
        <w:t xml:space="preserve">SRS-FOS-001</w:t>
        <w:br w:type="textWrapping"/>
      </w:r>
      <w:r w:rsidDel="00000000" w:rsidR="00000000" w:rsidRPr="00000000">
        <w:rPr>
          <w:highlight w:val="white"/>
          <w:rtl w:val="0"/>
        </w:rPr>
        <w:t xml:space="preserve"> The system shall allow new users to create an account with their address, phone number, username, and password.</w:t>
      </w:r>
    </w:p>
    <w:p w:rsidR="00000000" w:rsidDel="00000000" w:rsidP="00000000" w:rsidRDefault="00000000" w:rsidRPr="00000000" w14:paraId="00000071">
      <w:pPr>
        <w:spacing w:after="240" w:before="240" w:lineRule="auto"/>
        <w:rPr>
          <w:highlight w:val="white"/>
        </w:rPr>
      </w:pPr>
      <w:r w:rsidDel="00000000" w:rsidR="00000000" w:rsidRPr="00000000">
        <w:rPr>
          <w:b w:val="1"/>
          <w:highlight w:val="white"/>
          <w:rtl w:val="0"/>
        </w:rPr>
        <w:t xml:space="preserve">SRS-FOS-002</w:t>
        <w:br w:type="textWrapping"/>
      </w:r>
      <w:r w:rsidDel="00000000" w:rsidR="00000000" w:rsidRPr="00000000">
        <w:rPr>
          <w:highlight w:val="white"/>
          <w:rtl w:val="0"/>
        </w:rPr>
        <w:t xml:space="preserve"> The system shall allow existing users to log in using their username and password.</w:t>
      </w:r>
    </w:p>
    <w:p w:rsidR="00000000" w:rsidDel="00000000" w:rsidP="00000000" w:rsidRDefault="00000000" w:rsidRPr="00000000" w14:paraId="00000072">
      <w:pPr>
        <w:spacing w:after="240" w:before="240" w:lineRule="auto"/>
        <w:rPr>
          <w:highlight w:val="white"/>
        </w:rPr>
      </w:pPr>
      <w:r w:rsidDel="00000000" w:rsidR="00000000" w:rsidRPr="00000000">
        <w:rPr>
          <w:b w:val="1"/>
          <w:highlight w:val="white"/>
          <w:rtl w:val="0"/>
        </w:rPr>
        <w:t xml:space="preserve">SRS-FOS-003</w:t>
        <w:br w:type="textWrapping"/>
      </w:r>
      <w:r w:rsidDel="00000000" w:rsidR="00000000" w:rsidRPr="00000000">
        <w:rPr>
          <w:highlight w:val="white"/>
          <w:rtl w:val="0"/>
        </w:rPr>
        <w:t xml:space="preserve"> The system shall allow users to browse restaurants and their menus, and to search or filter by restaurant name, cuisine, dish name, rating, price range, delivery time, and open or closed status.</w:t>
      </w:r>
    </w:p>
    <w:p w:rsidR="00000000" w:rsidDel="00000000" w:rsidP="00000000" w:rsidRDefault="00000000" w:rsidRPr="00000000" w14:paraId="00000073">
      <w:pPr>
        <w:spacing w:after="240" w:before="240" w:lineRule="auto"/>
        <w:rPr>
          <w:highlight w:val="white"/>
        </w:rPr>
      </w:pPr>
      <w:r w:rsidDel="00000000" w:rsidR="00000000" w:rsidRPr="00000000">
        <w:rPr>
          <w:b w:val="1"/>
          <w:highlight w:val="white"/>
          <w:rtl w:val="0"/>
        </w:rPr>
        <w:t xml:space="preserve">SRS-FOS-004 </w:t>
        <w:br w:type="textWrapping"/>
      </w:r>
      <w:r w:rsidDel="00000000" w:rsidR="00000000" w:rsidRPr="00000000">
        <w:rPr>
          <w:highlight w:val="white"/>
          <w:rtl w:val="0"/>
        </w:rPr>
        <w:t xml:space="preserve"> The system shall allow users to add selected food items to the shopping cart, update quantities, and remove items.</w:t>
      </w:r>
    </w:p>
    <w:p w:rsidR="00000000" w:rsidDel="00000000" w:rsidP="00000000" w:rsidRDefault="00000000" w:rsidRPr="00000000" w14:paraId="00000074">
      <w:pPr>
        <w:spacing w:after="240" w:before="240" w:lineRule="auto"/>
        <w:rPr>
          <w:highlight w:val="white"/>
        </w:rPr>
      </w:pPr>
      <w:r w:rsidDel="00000000" w:rsidR="00000000" w:rsidRPr="00000000">
        <w:rPr>
          <w:b w:val="1"/>
          <w:highlight w:val="white"/>
          <w:rtl w:val="0"/>
        </w:rPr>
        <w:t xml:space="preserve">SRS-FOS-005 </w:t>
        <w:br w:type="textWrapping"/>
      </w:r>
      <w:r w:rsidDel="00000000" w:rsidR="00000000" w:rsidRPr="00000000">
        <w:rPr>
          <w:highlight w:val="white"/>
          <w:rtl w:val="0"/>
        </w:rPr>
        <w:t xml:space="preserve">The system shall enable users to place orders, and pay successfully</w:t>
      </w:r>
      <w:r w:rsidDel="00000000" w:rsidR="00000000" w:rsidRPr="00000000">
        <w:rPr>
          <w:highlight w:val="white"/>
          <w:rtl w:val="0"/>
        </w:rPr>
        <w:t xml:space="preserve">.</w:t>
      </w:r>
    </w:p>
    <w:p w:rsidR="00000000" w:rsidDel="00000000" w:rsidP="00000000" w:rsidRDefault="00000000" w:rsidRPr="00000000" w14:paraId="00000075">
      <w:pPr>
        <w:spacing w:after="240" w:before="240" w:lineRule="auto"/>
        <w:rPr>
          <w:highlight w:val="white"/>
        </w:rPr>
      </w:pPr>
      <w:r w:rsidDel="00000000" w:rsidR="00000000" w:rsidRPr="00000000">
        <w:rPr>
          <w:b w:val="1"/>
          <w:highlight w:val="white"/>
          <w:rtl w:val="0"/>
        </w:rPr>
        <w:t xml:space="preserve">SRS-FOS-006</w:t>
        <w:br w:type="textWrapping"/>
      </w:r>
      <w:r w:rsidDel="00000000" w:rsidR="00000000" w:rsidRPr="00000000">
        <w:rPr>
          <w:highlight w:val="white"/>
          <w:rtl w:val="0"/>
        </w:rPr>
        <w:t xml:space="preserve"> The system shall allow users to rate restaurants and provide feedback.</w:t>
      </w:r>
    </w:p>
    <w:p w:rsidR="00000000" w:rsidDel="00000000" w:rsidP="00000000" w:rsidRDefault="00000000" w:rsidRPr="00000000" w14:paraId="00000076">
      <w:pPr>
        <w:spacing w:after="240" w:before="240" w:lineRule="auto"/>
        <w:rPr>
          <w:highlight w:val="white"/>
        </w:rPr>
      </w:pPr>
      <w:r w:rsidDel="00000000" w:rsidR="00000000" w:rsidRPr="00000000">
        <w:rPr>
          <w:b w:val="1"/>
          <w:highlight w:val="white"/>
          <w:rtl w:val="0"/>
        </w:rPr>
        <w:t xml:space="preserve">SRS-FOS-007</w:t>
        <w:br w:type="textWrapping"/>
      </w:r>
      <w:r w:rsidDel="00000000" w:rsidR="00000000" w:rsidRPr="00000000">
        <w:rPr>
          <w:highlight w:val="white"/>
          <w:rtl w:val="0"/>
        </w:rPr>
        <w:t xml:space="preserve"> The system shall allow restaurant managers to register both their personal account and their restaurant information.</w:t>
      </w:r>
    </w:p>
    <w:p w:rsidR="00000000" w:rsidDel="00000000" w:rsidP="00000000" w:rsidRDefault="00000000" w:rsidRPr="00000000" w14:paraId="00000077">
      <w:pPr>
        <w:spacing w:after="240" w:before="240" w:lineRule="auto"/>
        <w:rPr>
          <w:highlight w:val="white"/>
        </w:rPr>
      </w:pPr>
      <w:r w:rsidDel="00000000" w:rsidR="00000000" w:rsidRPr="00000000">
        <w:rPr>
          <w:b w:val="1"/>
          <w:highlight w:val="white"/>
          <w:rtl w:val="0"/>
        </w:rPr>
        <w:t xml:space="preserve">SRS-FOS-008</w:t>
        <w:br w:type="textWrapping"/>
      </w:r>
      <w:r w:rsidDel="00000000" w:rsidR="00000000" w:rsidRPr="00000000">
        <w:rPr>
          <w:highlight w:val="white"/>
          <w:rtl w:val="0"/>
        </w:rPr>
        <w:t xml:space="preserve"> The system shall allow restaurant managers to manage their restaurant menus by adding, editing, or deleting menu items, monitoring incoming orders, updating their restaurant availability status, and managing order workflows by canceling or changing the status of customer orders.</w:t>
      </w:r>
    </w:p>
    <w:p w:rsidR="00000000" w:rsidDel="00000000" w:rsidP="00000000" w:rsidRDefault="00000000" w:rsidRPr="00000000" w14:paraId="00000078">
      <w:pPr>
        <w:spacing w:after="240" w:before="240" w:lineRule="auto"/>
        <w:rPr>
          <w:highlight w:val="lightGray"/>
        </w:rPr>
      </w:pPr>
      <w:r w:rsidDel="00000000" w:rsidR="00000000" w:rsidRPr="00000000">
        <w:rPr>
          <w:b w:val="1"/>
          <w:highlight w:val="white"/>
          <w:rtl w:val="0"/>
        </w:rPr>
        <w:t xml:space="preserve">SRS-FOS-009</w:t>
        <w:br w:type="textWrapping"/>
      </w:r>
      <w:r w:rsidDel="00000000" w:rsidR="00000000" w:rsidRPr="00000000">
        <w:rPr>
          <w:highlight w:val="white"/>
          <w:rtl w:val="0"/>
        </w:rPr>
        <w:t xml:space="preserve"> The system shall allow restaurant managers to view sales statistics, including order counts, total revenue, and customer ratings.</w:t>
      </w:r>
      <w:r w:rsidDel="00000000" w:rsidR="00000000" w:rsidRPr="00000000">
        <w:rPr>
          <w:rtl w:val="0"/>
        </w:rPr>
      </w:r>
    </w:p>
    <w:p w:rsidR="00000000" w:rsidDel="00000000" w:rsidP="00000000" w:rsidRDefault="00000000" w:rsidRPr="00000000" w14:paraId="00000079">
      <w:pPr>
        <w:pStyle w:val="Heading2"/>
        <w:spacing w:after="240" w:before="240" w:lineRule="auto"/>
        <w:ind w:left="0"/>
        <w:rPr>
          <w:color w:val="ffffff"/>
          <w:highlight w:val="red"/>
          <w:vertAlign w:val="baseline"/>
        </w:rPr>
      </w:pPr>
      <w:bookmarkStart w:colFirst="0" w:colLast="0" w:name="_heading=h.37u10okvmdlk" w:id="27"/>
      <w:bookmarkEnd w:id="27"/>
      <w:r w:rsidDel="00000000" w:rsidR="00000000" w:rsidRPr="00000000">
        <w:rPr>
          <w:rtl w:val="0"/>
        </w:rPr>
        <w:t xml:space="preserve">2.2 </w:t>
      </w:r>
      <w:r w:rsidDel="00000000" w:rsidR="00000000" w:rsidRPr="00000000">
        <w:rPr>
          <w:rtl w:val="0"/>
        </w:rPr>
        <w:t xml:space="preserve">System Architecture </w:t>
      </w:r>
      <w:r w:rsidDel="00000000" w:rsidR="00000000" w:rsidRPr="00000000">
        <w:rPr>
          <w:rtl w:val="0"/>
        </w:rPr>
      </w:r>
    </w:p>
    <w:p w:rsidR="00000000" w:rsidDel="00000000" w:rsidP="00000000" w:rsidRDefault="00000000" w:rsidRPr="00000000" w14:paraId="0000007A">
      <w:pPr>
        <w:spacing w:after="240" w:before="240" w:lineRule="auto"/>
        <w:rPr>
          <w:highlight w:val="white"/>
        </w:rPr>
      </w:pPr>
      <w:r w:rsidDel="00000000" w:rsidR="00000000" w:rsidRPr="00000000">
        <w:rPr>
          <w:b w:val="1"/>
          <w:highlight w:val="white"/>
          <w:rtl w:val="0"/>
        </w:rPr>
        <w:t xml:space="preserve">Overview</w:t>
        <w:br w:type="textWrapping"/>
      </w:r>
      <w:r w:rsidDel="00000000" w:rsidR="00000000" w:rsidRPr="00000000">
        <w:rPr>
          <w:highlight w:val="white"/>
          <w:rtl w:val="0"/>
        </w:rPr>
        <w:t xml:space="preserve"> The Food Ordering System (FOS) follows a simple, layered architecture designed for clarity and ease of implementation. The project will consist of a </w:t>
      </w:r>
      <w:r w:rsidDel="00000000" w:rsidR="00000000" w:rsidRPr="00000000">
        <w:rPr>
          <w:b w:val="1"/>
          <w:highlight w:val="white"/>
          <w:rtl w:val="0"/>
        </w:rPr>
        <w:t xml:space="preserve">web-based user interface</w:t>
      </w:r>
      <w:r w:rsidDel="00000000" w:rsidR="00000000" w:rsidRPr="00000000">
        <w:rPr>
          <w:highlight w:val="white"/>
          <w:rtl w:val="0"/>
        </w:rPr>
        <w:t xml:space="preserve">, a </w:t>
      </w:r>
      <w:r w:rsidDel="00000000" w:rsidR="00000000" w:rsidRPr="00000000">
        <w:rPr>
          <w:b w:val="1"/>
          <w:highlight w:val="white"/>
          <w:rtl w:val="0"/>
        </w:rPr>
        <w:t xml:space="preserve">Java application layer</w:t>
      </w:r>
      <w:r w:rsidDel="00000000" w:rsidR="00000000" w:rsidRPr="00000000">
        <w:rPr>
          <w:highlight w:val="white"/>
          <w:rtl w:val="0"/>
        </w:rPr>
        <w:t xml:space="preserve"> that handles the main logic, and a </w:t>
      </w:r>
      <w:r w:rsidDel="00000000" w:rsidR="00000000" w:rsidRPr="00000000">
        <w:rPr>
          <w:b w:val="1"/>
          <w:highlight w:val="white"/>
          <w:rtl w:val="0"/>
        </w:rPr>
        <w:t xml:space="preserve">MySQL database</w:t>
      </w:r>
      <w:r w:rsidDel="00000000" w:rsidR="00000000" w:rsidRPr="00000000">
        <w:rPr>
          <w:highlight w:val="white"/>
          <w:rtl w:val="0"/>
        </w:rPr>
        <w:t xml:space="preserve"> for persistent data storage. The architecture ensures separation of responsibilities between data, application logic, and presentation while remaining lightweight for demonstration purposes.</w:t>
      </w:r>
    </w:p>
    <w:p w:rsidR="00000000" w:rsidDel="00000000" w:rsidP="00000000" w:rsidRDefault="00000000" w:rsidRPr="00000000" w14:paraId="0000007B">
      <w:pPr>
        <w:spacing w:after="240" w:before="240" w:lineRule="auto"/>
        <w:rPr>
          <w:b w:val="1"/>
          <w:highlight w:val="white"/>
        </w:rPr>
      </w:pPr>
      <w:r w:rsidDel="00000000" w:rsidR="00000000" w:rsidRPr="00000000">
        <w:rPr>
          <w:b w:val="1"/>
          <w:highlight w:val="white"/>
          <w:rtl w:val="0"/>
        </w:rPr>
        <w:t xml:space="preserve">Main Components</w:t>
      </w:r>
    </w:p>
    <w:p w:rsidR="00000000" w:rsidDel="00000000" w:rsidP="00000000" w:rsidRDefault="00000000" w:rsidRPr="00000000" w14:paraId="0000007C">
      <w:pPr>
        <w:numPr>
          <w:ilvl w:val="0"/>
          <w:numId w:val="1"/>
        </w:numPr>
        <w:spacing w:after="0" w:afterAutospacing="0" w:before="240" w:lineRule="auto"/>
        <w:ind w:left="720" w:hanging="360"/>
        <w:jc w:val="left"/>
        <w:rPr>
          <w:highlight w:val="white"/>
        </w:rPr>
      </w:pPr>
      <w:r w:rsidDel="00000000" w:rsidR="00000000" w:rsidRPr="00000000">
        <w:rPr>
          <w:b w:val="1"/>
          <w:highlight w:val="white"/>
          <w:rtl w:val="0"/>
        </w:rPr>
        <w:t xml:space="preserve">User Interface (Web UI):</w:t>
        <w:br w:type="textWrapping"/>
      </w:r>
      <w:r w:rsidDel="00000000" w:rsidR="00000000" w:rsidRPr="00000000">
        <w:rPr>
          <w:highlight w:val="white"/>
          <w:rtl w:val="0"/>
        </w:rPr>
        <w:t xml:space="preserve"> Developed using basic web technologies (HTML, CSS, JavaScript). It allows customers and restaurant managers to interact with the system through a browser. Users can register, log in, browse restaurants, manage their cart, place orders, and leave reviews. Managers can manage menus, view incoming orders, and access sales statistics.</w:t>
        <w:br w:type="textWrapping"/>
      </w:r>
    </w:p>
    <w:p w:rsidR="00000000" w:rsidDel="00000000" w:rsidP="00000000" w:rsidRDefault="00000000" w:rsidRPr="00000000" w14:paraId="0000007D">
      <w:pPr>
        <w:numPr>
          <w:ilvl w:val="0"/>
          <w:numId w:val="1"/>
        </w:numPr>
        <w:spacing w:after="0" w:afterAutospacing="0" w:before="0" w:beforeAutospacing="0" w:lineRule="auto"/>
        <w:ind w:left="720" w:hanging="360"/>
        <w:jc w:val="left"/>
        <w:rPr>
          <w:highlight w:val="white"/>
        </w:rPr>
      </w:pPr>
      <w:r w:rsidDel="00000000" w:rsidR="00000000" w:rsidRPr="00000000">
        <w:rPr>
          <w:b w:val="1"/>
          <w:highlight w:val="white"/>
          <w:rtl w:val="0"/>
        </w:rPr>
        <w:t xml:space="preserve">Application Layer (Java):</w:t>
        <w:br w:type="textWrapping"/>
      </w:r>
      <w:r w:rsidDel="00000000" w:rsidR="00000000" w:rsidRPr="00000000">
        <w:rPr>
          <w:highlight w:val="white"/>
          <w:rtl w:val="0"/>
        </w:rPr>
        <w:t xml:space="preserve"> Contains the core functionality of the system. Each feature (registration, search, order handling, etc.) is handled by small, independent modules or classes.</w:t>
        <w:br w:type="textWrapping"/>
        <w:t xml:space="preserve"> Example modules include:</w:t>
        <w:br w:type="textWrapping"/>
      </w:r>
    </w:p>
    <w:p w:rsidR="00000000" w:rsidDel="00000000" w:rsidP="00000000" w:rsidRDefault="00000000" w:rsidRPr="00000000" w14:paraId="0000007E">
      <w:pPr>
        <w:numPr>
          <w:ilvl w:val="1"/>
          <w:numId w:val="1"/>
        </w:numPr>
        <w:spacing w:after="0" w:afterAutospacing="0" w:before="0" w:beforeAutospacing="0" w:lineRule="auto"/>
        <w:ind w:left="1440" w:hanging="360"/>
        <w:jc w:val="left"/>
        <w:rPr>
          <w:highlight w:val="white"/>
        </w:rPr>
      </w:pPr>
      <w:r w:rsidDel="00000000" w:rsidR="00000000" w:rsidRPr="00000000">
        <w:rPr>
          <w:highlight w:val="white"/>
          <w:rtl w:val="0"/>
        </w:rPr>
        <w:t xml:space="preserve">Authentication and session management</w:t>
      </w:r>
    </w:p>
    <w:p w:rsidR="00000000" w:rsidDel="00000000" w:rsidP="00000000" w:rsidRDefault="00000000" w:rsidRPr="00000000" w14:paraId="0000007F">
      <w:pPr>
        <w:numPr>
          <w:ilvl w:val="1"/>
          <w:numId w:val="1"/>
        </w:numPr>
        <w:spacing w:after="0" w:afterAutospacing="0" w:before="0" w:beforeAutospacing="0" w:lineRule="auto"/>
        <w:ind w:left="1440" w:hanging="360"/>
        <w:jc w:val="left"/>
        <w:rPr>
          <w:highlight w:val="white"/>
        </w:rPr>
      </w:pPr>
      <w:r w:rsidDel="00000000" w:rsidR="00000000" w:rsidRPr="00000000">
        <w:rPr>
          <w:highlight w:val="white"/>
          <w:rtl w:val="0"/>
        </w:rPr>
        <w:t xml:space="preserve">Restaurant and menu listing</w:t>
      </w:r>
    </w:p>
    <w:p w:rsidR="00000000" w:rsidDel="00000000" w:rsidP="00000000" w:rsidRDefault="00000000" w:rsidRPr="00000000" w14:paraId="00000080">
      <w:pPr>
        <w:numPr>
          <w:ilvl w:val="1"/>
          <w:numId w:val="1"/>
        </w:numPr>
        <w:spacing w:after="0" w:afterAutospacing="0" w:before="0" w:beforeAutospacing="0" w:lineRule="auto"/>
        <w:ind w:left="1440" w:hanging="360"/>
        <w:jc w:val="left"/>
        <w:rPr>
          <w:highlight w:val="white"/>
        </w:rPr>
      </w:pPr>
      <w:r w:rsidDel="00000000" w:rsidR="00000000" w:rsidRPr="00000000">
        <w:rPr>
          <w:highlight w:val="white"/>
          <w:rtl w:val="0"/>
        </w:rPr>
        <w:t xml:space="preserve">Cart and order processing</w:t>
      </w:r>
    </w:p>
    <w:p w:rsidR="00000000" w:rsidDel="00000000" w:rsidP="00000000" w:rsidRDefault="00000000" w:rsidRPr="00000000" w14:paraId="00000081">
      <w:pPr>
        <w:numPr>
          <w:ilvl w:val="1"/>
          <w:numId w:val="1"/>
        </w:numPr>
        <w:spacing w:after="0" w:afterAutospacing="0" w:before="0" w:beforeAutospacing="0" w:lineRule="auto"/>
        <w:ind w:left="1440" w:hanging="360"/>
        <w:jc w:val="left"/>
        <w:rPr>
          <w:highlight w:val="white"/>
        </w:rPr>
      </w:pPr>
      <w:r w:rsidDel="00000000" w:rsidR="00000000" w:rsidRPr="00000000">
        <w:rPr>
          <w:highlight w:val="white"/>
          <w:rtl w:val="0"/>
        </w:rPr>
        <w:t xml:space="preserve">Review and rating management</w:t>
      </w:r>
    </w:p>
    <w:p w:rsidR="00000000" w:rsidDel="00000000" w:rsidP="00000000" w:rsidRDefault="00000000" w:rsidRPr="00000000" w14:paraId="00000082">
      <w:pPr>
        <w:numPr>
          <w:ilvl w:val="1"/>
          <w:numId w:val="1"/>
        </w:numPr>
        <w:spacing w:after="240" w:before="0" w:beforeAutospacing="0" w:lineRule="auto"/>
        <w:ind w:left="1440" w:hanging="360"/>
        <w:jc w:val="left"/>
        <w:rPr>
          <w:highlight w:val="white"/>
        </w:rPr>
      </w:pPr>
      <w:r w:rsidDel="00000000" w:rsidR="00000000" w:rsidRPr="00000000">
        <w:rPr>
          <w:highlight w:val="white"/>
          <w:rtl w:val="0"/>
        </w:rPr>
        <w:t xml:space="preserve">Manager operations and reporting </w:t>
      </w:r>
    </w:p>
    <w:p w:rsidR="00000000" w:rsidDel="00000000" w:rsidP="00000000" w:rsidRDefault="00000000" w:rsidRPr="00000000" w14:paraId="00000083">
      <w:pPr>
        <w:spacing w:after="240" w:before="240" w:lineRule="auto"/>
        <w:ind w:left="720" w:firstLine="0"/>
        <w:jc w:val="left"/>
        <w:rPr>
          <w:highlight w:val="white"/>
        </w:rPr>
      </w:pPr>
      <w:r w:rsidDel="00000000" w:rsidR="00000000" w:rsidRPr="00000000">
        <w:rPr>
          <w:highlight w:val="white"/>
          <w:rtl w:val="0"/>
        </w:rPr>
        <w:t xml:space="preserve">For the demo, these modules will be hosted in a single Java application using simple HTTP handlers or servlets.</w:t>
      </w:r>
    </w:p>
    <w:p w:rsidR="00000000" w:rsidDel="00000000" w:rsidP="00000000" w:rsidRDefault="00000000" w:rsidRPr="00000000" w14:paraId="00000084">
      <w:pPr>
        <w:numPr>
          <w:ilvl w:val="0"/>
          <w:numId w:val="1"/>
        </w:numPr>
        <w:spacing w:after="240" w:before="240" w:lineRule="auto"/>
        <w:ind w:left="720" w:hanging="360"/>
        <w:jc w:val="left"/>
        <w:rPr>
          <w:highlight w:val="white"/>
        </w:rPr>
      </w:pPr>
      <w:r w:rsidDel="00000000" w:rsidR="00000000" w:rsidRPr="00000000">
        <w:rPr>
          <w:b w:val="1"/>
          <w:highlight w:val="white"/>
          <w:rtl w:val="0"/>
        </w:rPr>
        <w:t xml:space="preserve">Database Layer (MySQL):</w:t>
        <w:br w:type="textWrapping"/>
      </w:r>
      <w:r w:rsidDel="00000000" w:rsidR="00000000" w:rsidRPr="00000000">
        <w:rPr>
          <w:highlight w:val="white"/>
          <w:rtl w:val="0"/>
        </w:rPr>
        <w:t xml:space="preserve"> Stores all application data, including users, managers, restaurants, menu items, orders, carts, and reviews. The database ensures data consistency and supports all key operations such as login verification, order creation, and menu updates.</w:t>
      </w:r>
    </w:p>
    <w:p w:rsidR="00000000" w:rsidDel="00000000" w:rsidP="00000000" w:rsidRDefault="00000000" w:rsidRPr="00000000" w14:paraId="00000085">
      <w:pPr>
        <w:spacing w:after="240" w:before="240" w:lineRule="auto"/>
        <w:rPr>
          <w:b w:val="1"/>
          <w:highlight w:val="white"/>
        </w:rPr>
      </w:pPr>
      <w:r w:rsidDel="00000000" w:rsidR="00000000" w:rsidRPr="00000000">
        <w:rPr>
          <w:b w:val="1"/>
          <w:highlight w:val="white"/>
          <w:rtl w:val="0"/>
        </w:rPr>
        <w:t xml:space="preserve">Data Flow Example</w:t>
      </w:r>
    </w:p>
    <w:p w:rsidR="00000000" w:rsidDel="00000000" w:rsidP="00000000" w:rsidRDefault="00000000" w:rsidRPr="00000000" w14:paraId="00000086">
      <w:pPr>
        <w:numPr>
          <w:ilvl w:val="0"/>
          <w:numId w:val="2"/>
        </w:numPr>
        <w:spacing w:after="0" w:afterAutospacing="0" w:before="240" w:lineRule="auto"/>
        <w:ind w:left="720" w:hanging="360"/>
        <w:jc w:val="left"/>
        <w:rPr>
          <w:highlight w:val="white"/>
        </w:rPr>
      </w:pPr>
      <w:r w:rsidDel="00000000" w:rsidR="00000000" w:rsidRPr="00000000">
        <w:rPr>
          <w:highlight w:val="white"/>
          <w:rtl w:val="0"/>
        </w:rPr>
        <w:t xml:space="preserve">The user opens the website and searches for restaurants.</w:t>
      </w:r>
    </w:p>
    <w:p w:rsidR="00000000" w:rsidDel="00000000" w:rsidP="00000000" w:rsidRDefault="00000000" w:rsidRPr="00000000" w14:paraId="00000087">
      <w:pPr>
        <w:numPr>
          <w:ilvl w:val="0"/>
          <w:numId w:val="2"/>
        </w:numPr>
        <w:spacing w:after="0" w:afterAutospacing="0" w:before="0" w:beforeAutospacing="0" w:lineRule="auto"/>
        <w:ind w:left="720" w:hanging="360"/>
        <w:jc w:val="left"/>
        <w:rPr>
          <w:highlight w:val="white"/>
        </w:rPr>
      </w:pPr>
      <w:r w:rsidDel="00000000" w:rsidR="00000000" w:rsidRPr="00000000">
        <w:rPr>
          <w:highlight w:val="white"/>
          <w:rtl w:val="0"/>
        </w:rPr>
        <w:t xml:space="preserve">The UI sends a request to the Java application, which retrieves the matching restaurants from the MySQL database.</w:t>
      </w:r>
    </w:p>
    <w:p w:rsidR="00000000" w:rsidDel="00000000" w:rsidP="00000000" w:rsidRDefault="00000000" w:rsidRPr="00000000" w14:paraId="00000088">
      <w:pPr>
        <w:numPr>
          <w:ilvl w:val="0"/>
          <w:numId w:val="2"/>
        </w:numPr>
        <w:spacing w:after="0" w:afterAutospacing="0" w:before="0" w:beforeAutospacing="0" w:lineRule="auto"/>
        <w:ind w:left="720" w:hanging="360"/>
        <w:jc w:val="left"/>
        <w:rPr>
          <w:highlight w:val="white"/>
        </w:rPr>
      </w:pPr>
      <w:r w:rsidDel="00000000" w:rsidR="00000000" w:rsidRPr="00000000">
        <w:rPr>
          <w:highlight w:val="white"/>
          <w:rtl w:val="0"/>
        </w:rPr>
        <w:t xml:space="preserve">The user adds items to the cart and proceeds to checkout.</w:t>
      </w:r>
    </w:p>
    <w:p w:rsidR="00000000" w:rsidDel="00000000" w:rsidP="00000000" w:rsidRDefault="00000000" w:rsidRPr="00000000" w14:paraId="00000089">
      <w:pPr>
        <w:numPr>
          <w:ilvl w:val="0"/>
          <w:numId w:val="2"/>
        </w:numPr>
        <w:spacing w:after="0" w:afterAutospacing="0" w:before="0" w:beforeAutospacing="0" w:lineRule="auto"/>
        <w:ind w:left="720" w:hanging="360"/>
        <w:jc w:val="left"/>
        <w:rPr>
          <w:highlight w:val="white"/>
        </w:rPr>
      </w:pPr>
      <w:r w:rsidDel="00000000" w:rsidR="00000000" w:rsidRPr="00000000">
        <w:rPr>
          <w:highlight w:val="white"/>
          <w:rtl w:val="0"/>
        </w:rPr>
        <w:t xml:space="preserve">The application saves the order and updates the database.</w:t>
      </w:r>
    </w:p>
    <w:p w:rsidR="00000000" w:rsidDel="00000000" w:rsidP="00000000" w:rsidRDefault="00000000" w:rsidRPr="00000000" w14:paraId="0000008A">
      <w:pPr>
        <w:numPr>
          <w:ilvl w:val="0"/>
          <w:numId w:val="2"/>
        </w:numPr>
        <w:spacing w:after="240" w:before="0" w:beforeAutospacing="0" w:lineRule="auto"/>
        <w:ind w:left="720" w:hanging="360"/>
        <w:jc w:val="left"/>
        <w:rPr>
          <w:highlight w:val="white"/>
        </w:rPr>
      </w:pPr>
      <w:r w:rsidDel="00000000" w:rsidR="00000000" w:rsidRPr="00000000">
        <w:rPr>
          <w:highlight w:val="white"/>
          <w:rtl w:val="0"/>
        </w:rPr>
        <w:t xml:space="preserve">The manager views the new order in their dashboard.</w:t>
      </w:r>
    </w:p>
    <w:p w:rsidR="00000000" w:rsidDel="00000000" w:rsidP="00000000" w:rsidRDefault="00000000" w:rsidRPr="00000000" w14:paraId="0000008B">
      <w:pPr>
        <w:spacing w:after="240" w:before="240" w:lineRule="auto"/>
        <w:rPr>
          <w:b w:val="1"/>
          <w:highlight w:val="white"/>
        </w:rPr>
      </w:pPr>
      <w:r w:rsidDel="00000000" w:rsidR="00000000" w:rsidRPr="00000000">
        <w:rPr>
          <w:b w:val="1"/>
          <w:highlight w:val="white"/>
          <w:rtl w:val="0"/>
        </w:rPr>
        <w:t xml:space="preserve">Deployment View (Simplified)</w:t>
      </w:r>
    </w:p>
    <w:p w:rsidR="00000000" w:rsidDel="00000000" w:rsidP="00000000" w:rsidRDefault="00000000" w:rsidRPr="00000000" w14:paraId="0000008C">
      <w:pPr>
        <w:numPr>
          <w:ilvl w:val="0"/>
          <w:numId w:val="4"/>
        </w:numPr>
        <w:spacing w:after="0" w:afterAutospacing="0" w:before="240" w:lineRule="auto"/>
        <w:ind w:left="720" w:hanging="360"/>
        <w:jc w:val="left"/>
        <w:rPr>
          <w:highlight w:val="white"/>
        </w:rPr>
      </w:pPr>
      <w:r w:rsidDel="00000000" w:rsidR="00000000" w:rsidRPr="00000000">
        <w:rPr>
          <w:b w:val="1"/>
          <w:highlight w:val="white"/>
          <w:rtl w:val="0"/>
        </w:rPr>
        <w:t xml:space="preserve">Node 1 – Web Browser:</w:t>
      </w:r>
      <w:r w:rsidDel="00000000" w:rsidR="00000000" w:rsidRPr="00000000">
        <w:rPr>
          <w:highlight w:val="white"/>
          <w:rtl w:val="0"/>
        </w:rPr>
        <w:t xml:space="preserve"> Displays the user and manager interfaces.</w:t>
      </w:r>
    </w:p>
    <w:p w:rsidR="00000000" w:rsidDel="00000000" w:rsidP="00000000" w:rsidRDefault="00000000" w:rsidRPr="00000000" w14:paraId="0000008D">
      <w:pPr>
        <w:numPr>
          <w:ilvl w:val="0"/>
          <w:numId w:val="4"/>
        </w:numPr>
        <w:spacing w:after="0" w:afterAutospacing="0" w:before="0" w:beforeAutospacing="0" w:lineRule="auto"/>
        <w:ind w:left="720" w:hanging="360"/>
        <w:jc w:val="left"/>
        <w:rPr>
          <w:highlight w:val="white"/>
        </w:rPr>
      </w:pPr>
      <w:r w:rsidDel="00000000" w:rsidR="00000000" w:rsidRPr="00000000">
        <w:rPr>
          <w:b w:val="1"/>
          <w:highlight w:val="white"/>
          <w:rtl w:val="0"/>
        </w:rPr>
        <w:t xml:space="preserve">Node 2 – Java Application Server:</w:t>
      </w:r>
      <w:r w:rsidDel="00000000" w:rsidR="00000000" w:rsidRPr="00000000">
        <w:rPr>
          <w:highlight w:val="white"/>
          <w:rtl w:val="0"/>
        </w:rPr>
        <w:t xml:space="preserve"> Processes user requests, manages sessions, and communicates with the database.</w:t>
      </w:r>
    </w:p>
    <w:p w:rsidR="00000000" w:rsidDel="00000000" w:rsidP="00000000" w:rsidRDefault="00000000" w:rsidRPr="00000000" w14:paraId="0000008E">
      <w:pPr>
        <w:numPr>
          <w:ilvl w:val="0"/>
          <w:numId w:val="4"/>
        </w:numPr>
        <w:spacing w:after="240" w:before="0" w:beforeAutospacing="0" w:lineRule="auto"/>
        <w:ind w:left="720" w:hanging="360"/>
        <w:jc w:val="left"/>
        <w:rPr>
          <w:highlight w:val="white"/>
        </w:rPr>
      </w:pPr>
      <w:r w:rsidDel="00000000" w:rsidR="00000000" w:rsidRPr="00000000">
        <w:rPr>
          <w:b w:val="1"/>
          <w:highlight w:val="white"/>
          <w:rtl w:val="0"/>
        </w:rPr>
        <w:t xml:space="preserve">Node 3 – MySQL Database:</w:t>
      </w:r>
      <w:r w:rsidDel="00000000" w:rsidR="00000000" w:rsidRPr="00000000">
        <w:rPr>
          <w:highlight w:val="white"/>
          <w:rtl w:val="0"/>
        </w:rPr>
        <w:t xml:space="preserve"> Stores persistent data such as users, restaurants, and orders.</w:t>
      </w:r>
    </w:p>
    <w:p w:rsidR="00000000" w:rsidDel="00000000" w:rsidP="00000000" w:rsidRDefault="00000000" w:rsidRPr="00000000" w14:paraId="0000008F">
      <w:pPr>
        <w:spacing w:after="240" w:before="240" w:lineRule="auto"/>
        <w:rPr>
          <w:highlight w:val="yellow"/>
        </w:rPr>
      </w:pPr>
      <w:r w:rsidDel="00000000" w:rsidR="00000000" w:rsidRPr="00000000">
        <w:rPr>
          <w:highlight w:val="white"/>
          <w:rtl w:val="0"/>
        </w:rPr>
        <w:t xml:space="preserve">Communication between the browser and the application server occurs via HTTP, while the server interacts with the MySQL database through JDBC.</w:t>
      </w:r>
      <w:r w:rsidDel="00000000" w:rsidR="00000000" w:rsidRPr="00000000">
        <w:rPr>
          <w:rtl w:val="0"/>
        </w:rPr>
      </w:r>
    </w:p>
    <w:p w:rsidR="00000000" w:rsidDel="00000000" w:rsidP="00000000" w:rsidRDefault="00000000" w:rsidRPr="00000000" w14:paraId="00000090">
      <w:pPr>
        <w:rPr/>
      </w:pPr>
      <w:bookmarkStart w:colFirst="0" w:colLast="0" w:name="_heading=h.q8c95gyjbt01" w:id="28"/>
      <w:bookmarkEnd w:id="28"/>
      <w:r w:rsidDel="00000000" w:rsidR="00000000" w:rsidRPr="00000000">
        <w:rPr/>
        <w:drawing>
          <wp:inline distB="114300" distT="114300" distL="114300" distR="114300">
            <wp:extent cx="6113139" cy="3388114"/>
            <wp:effectExtent b="0" l="0" r="0" t="0"/>
            <wp:docPr id="5"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6113139" cy="3388114"/>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jc w:val="center"/>
        <w:rPr>
          <w:b w:val="1"/>
          <w:highlight w:val="yellow"/>
        </w:rPr>
      </w:pPr>
      <w:bookmarkStart w:colFirst="0" w:colLast="0" w:name="_heading=h.nezhxma0jp44" w:id="29"/>
      <w:bookmarkEnd w:id="29"/>
      <w:r w:rsidDel="00000000" w:rsidR="00000000" w:rsidRPr="00000000">
        <w:rPr>
          <w:b w:val="1"/>
          <w:rtl w:val="0"/>
        </w:rPr>
        <w:t xml:space="preserve">Deployment Diagram</w:t>
      </w:r>
      <w:r w:rsidDel="00000000" w:rsidR="00000000" w:rsidRPr="00000000">
        <w:rPr>
          <w:rtl w:val="0"/>
        </w:rPr>
      </w:r>
    </w:p>
    <w:p w:rsidR="00000000" w:rsidDel="00000000" w:rsidP="00000000" w:rsidRDefault="00000000" w:rsidRPr="00000000" w14:paraId="00000092">
      <w:pPr>
        <w:pStyle w:val="Heading2"/>
        <w:ind w:left="0"/>
        <w:rPr>
          <w:b w:val="1"/>
          <w:i w:val="1"/>
          <w:vertAlign w:val="baseline"/>
        </w:rPr>
      </w:pPr>
      <w:r w:rsidDel="00000000" w:rsidR="00000000" w:rsidRPr="00000000">
        <w:rPr>
          <w:rtl w:val="0"/>
        </w:rPr>
        <w:t xml:space="preserve">2.3 </w:t>
      </w:r>
      <w:r w:rsidDel="00000000" w:rsidR="00000000" w:rsidRPr="00000000">
        <w:rPr>
          <w:b w:val="1"/>
          <w:i w:val="1"/>
          <w:vertAlign w:val="baseline"/>
          <w:rtl w:val="0"/>
        </w:rPr>
        <w:t xml:space="preserve">Use Cases and Usage Scenarios </w:t>
      </w:r>
    </w:p>
    <w:p w:rsidR="00000000" w:rsidDel="00000000" w:rsidP="00000000" w:rsidRDefault="00000000" w:rsidRPr="00000000" w14:paraId="00000093">
      <w:pPr>
        <w:ind w:left="432" w:firstLine="0"/>
        <w:jc w:val="center"/>
        <w:rPr/>
      </w:pPr>
      <w:r w:rsidDel="00000000" w:rsidR="00000000" w:rsidRPr="00000000">
        <w:rPr/>
        <w:drawing>
          <wp:inline distB="114300" distT="114300" distL="114300" distR="114300">
            <wp:extent cx="3125625" cy="3724314"/>
            <wp:effectExtent b="0" l="0" r="0" t="0"/>
            <wp:docPr id="3"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3125625" cy="3724314"/>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ind w:left="432" w:firstLine="0"/>
        <w:jc w:val="center"/>
        <w:rPr>
          <w:b w:val="1"/>
        </w:rPr>
      </w:pPr>
      <w:r w:rsidDel="00000000" w:rsidR="00000000" w:rsidRPr="00000000">
        <w:rPr>
          <w:b w:val="1"/>
          <w:rtl w:val="0"/>
        </w:rPr>
        <w:t xml:space="preserve">UML Use Case Diagram</w:t>
      </w:r>
    </w:p>
    <w:p w:rsidR="00000000" w:rsidDel="00000000" w:rsidP="00000000" w:rsidRDefault="00000000" w:rsidRPr="00000000" w14:paraId="00000095">
      <w:pPr>
        <w:ind w:left="432" w:firstLine="0"/>
        <w:jc w:val="center"/>
        <w:rPr/>
      </w:pPr>
      <w:r w:rsidDel="00000000" w:rsidR="00000000" w:rsidRPr="00000000">
        <w:rPr/>
        <w:drawing>
          <wp:inline distB="114300" distT="114300" distL="114300" distR="114300">
            <wp:extent cx="4788243" cy="3480648"/>
            <wp:effectExtent b="0" l="0" r="0" t="0"/>
            <wp:docPr id="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4788243" cy="3480648"/>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ind w:left="432" w:firstLine="0"/>
        <w:jc w:val="center"/>
        <w:rPr>
          <w:b w:val="1"/>
        </w:rPr>
      </w:pPr>
      <w:r w:rsidDel="00000000" w:rsidR="00000000" w:rsidRPr="00000000">
        <w:rPr>
          <w:b w:val="1"/>
          <w:rtl w:val="0"/>
        </w:rPr>
        <w:t xml:space="preserve">Sequence Diagram A — Customer places an order</w:t>
      </w:r>
    </w:p>
    <w:p w:rsidR="00000000" w:rsidDel="00000000" w:rsidP="00000000" w:rsidRDefault="00000000" w:rsidRPr="00000000" w14:paraId="00000097">
      <w:pPr>
        <w:ind w:left="432" w:firstLine="0"/>
        <w:jc w:val="center"/>
        <w:rPr/>
      </w:pPr>
      <w:r w:rsidDel="00000000" w:rsidR="00000000" w:rsidRPr="00000000">
        <w:rPr/>
        <w:drawing>
          <wp:inline distB="114300" distT="114300" distL="114300" distR="114300">
            <wp:extent cx="3840000" cy="4238157"/>
            <wp:effectExtent b="0" l="0" r="0" t="0"/>
            <wp:docPr id="1"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3840000" cy="4238157"/>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ind w:left="432" w:firstLine="0"/>
        <w:jc w:val="center"/>
        <w:rPr>
          <w:b w:val="1"/>
        </w:rPr>
      </w:pPr>
      <w:r w:rsidDel="00000000" w:rsidR="00000000" w:rsidRPr="00000000">
        <w:rPr>
          <w:b w:val="1"/>
          <w:rtl w:val="0"/>
        </w:rPr>
        <w:t xml:space="preserve">Sequence Diagram B — Manager updates menu and tracks orders </w:t>
      </w:r>
    </w:p>
    <w:p w:rsidR="00000000" w:rsidDel="00000000" w:rsidP="00000000" w:rsidRDefault="00000000" w:rsidRPr="00000000" w14:paraId="00000099">
      <w:pPr>
        <w:ind w:left="432" w:firstLine="0"/>
        <w:jc w:val="center"/>
        <w:rPr/>
      </w:pPr>
      <w:r w:rsidDel="00000000" w:rsidR="00000000" w:rsidRPr="00000000">
        <w:rPr>
          <w:rtl w:val="0"/>
        </w:rPr>
        <w:t xml:space="preserve">​​</w:t>
      </w:r>
      <w:r w:rsidDel="00000000" w:rsidR="00000000" w:rsidRPr="00000000">
        <w:rPr/>
        <w:drawing>
          <wp:inline distB="114300" distT="114300" distL="114300" distR="114300">
            <wp:extent cx="3496133" cy="8051147"/>
            <wp:effectExtent b="0" l="0" r="0" t="0"/>
            <wp:docPr id="4"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3496133" cy="8051147"/>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ind w:left="432" w:firstLine="0"/>
        <w:jc w:val="center"/>
        <w:rPr>
          <w:highlight w:val="lightGray"/>
          <w:vertAlign w:val="baseline"/>
        </w:rPr>
      </w:pPr>
      <w:r w:rsidDel="00000000" w:rsidR="00000000" w:rsidRPr="00000000">
        <w:rPr>
          <w:b w:val="1"/>
          <w:rtl w:val="0"/>
        </w:rPr>
        <w:t xml:space="preserve">Activity Diagram — Customer happy path</w:t>
      </w:r>
      <w:r w:rsidDel="00000000" w:rsidR="00000000" w:rsidRPr="00000000">
        <w:rPr>
          <w:rtl w:val="0"/>
        </w:rPr>
      </w:r>
    </w:p>
    <w:p w:rsidR="00000000" w:rsidDel="00000000" w:rsidP="00000000" w:rsidRDefault="00000000" w:rsidRPr="00000000" w14:paraId="0000009B">
      <w:pPr>
        <w:pStyle w:val="Heading2"/>
        <w:ind w:left="0" w:firstLine="0"/>
        <w:rPr>
          <w:vertAlign w:val="baseline"/>
        </w:rPr>
      </w:pPr>
      <w:r w:rsidDel="00000000" w:rsidR="00000000" w:rsidRPr="00000000">
        <w:rPr>
          <w:rtl w:val="0"/>
        </w:rPr>
        <w:t xml:space="preserve">2.4 </w:t>
      </w:r>
      <w:r w:rsidDel="00000000" w:rsidR="00000000" w:rsidRPr="00000000">
        <w:rPr>
          <w:b w:val="1"/>
          <w:i w:val="1"/>
          <w:vertAlign w:val="baseline"/>
          <w:rtl w:val="0"/>
        </w:rPr>
        <w:t xml:space="preserve">System Requirements Specification</w:t>
      </w:r>
      <w:r w:rsidDel="00000000" w:rsidR="00000000" w:rsidRPr="00000000">
        <w:rPr>
          <w:rtl w:val="0"/>
        </w:rPr>
      </w:r>
    </w:p>
    <w:p w:rsidR="00000000" w:rsidDel="00000000" w:rsidP="00000000" w:rsidRDefault="00000000" w:rsidRPr="00000000" w14:paraId="0000009C">
      <w:pPr>
        <w:rPr>
          <w:highlight w:val="white"/>
        </w:rPr>
      </w:pPr>
      <w:r w:rsidDel="00000000" w:rsidR="00000000" w:rsidRPr="00000000">
        <w:rPr>
          <w:rtl w:val="0"/>
        </w:rPr>
      </w:r>
    </w:p>
    <w:p w:rsidR="00000000" w:rsidDel="00000000" w:rsidP="00000000" w:rsidRDefault="00000000" w:rsidRPr="00000000" w14:paraId="0000009D">
      <w:pPr>
        <w:spacing w:after="240" w:before="240" w:lineRule="auto"/>
        <w:rPr>
          <w:highlight w:val="white"/>
        </w:rPr>
      </w:pPr>
      <w:r w:rsidDel="00000000" w:rsidR="00000000" w:rsidRPr="00000000">
        <w:rPr>
          <w:b w:val="1"/>
          <w:highlight w:val="white"/>
          <w:rtl w:val="0"/>
        </w:rPr>
        <w:t xml:space="preserve">SRS-FOS-001.1</w:t>
        <w:br w:type="textWrapping"/>
      </w:r>
      <w:r w:rsidDel="00000000" w:rsidR="00000000" w:rsidRPr="00000000">
        <w:rPr>
          <w:highlight w:val="white"/>
          <w:rtl w:val="0"/>
        </w:rPr>
        <w:t xml:space="preserve"> The system shall verify that the entered username is unique and not empty during registration.</w:t>
      </w:r>
    </w:p>
    <w:p w:rsidR="00000000" w:rsidDel="00000000" w:rsidP="00000000" w:rsidRDefault="00000000" w:rsidRPr="00000000" w14:paraId="0000009E">
      <w:pPr>
        <w:spacing w:after="240" w:before="240" w:lineRule="auto"/>
        <w:rPr>
          <w:highlight w:val="white"/>
        </w:rPr>
      </w:pPr>
      <w:r w:rsidDel="00000000" w:rsidR="00000000" w:rsidRPr="00000000">
        <w:rPr>
          <w:b w:val="1"/>
          <w:highlight w:val="white"/>
          <w:rtl w:val="0"/>
        </w:rPr>
        <w:t xml:space="preserve">SRS-FOS-001.2</w:t>
        <w:br w:type="textWrapping"/>
      </w:r>
      <w:r w:rsidDel="00000000" w:rsidR="00000000" w:rsidRPr="00000000">
        <w:rPr>
          <w:highlight w:val="white"/>
          <w:rtl w:val="0"/>
        </w:rPr>
        <w:t xml:space="preserve"> The system shall store the new user’s username, password, phone number, and address information in the database.</w:t>
      </w:r>
    </w:p>
    <w:p w:rsidR="00000000" w:rsidDel="00000000" w:rsidP="00000000" w:rsidRDefault="00000000" w:rsidRPr="00000000" w14:paraId="0000009F">
      <w:pPr>
        <w:spacing w:after="240" w:before="240" w:lineRule="auto"/>
        <w:rPr>
          <w:highlight w:val="white"/>
        </w:rPr>
      </w:pPr>
      <w:r w:rsidDel="00000000" w:rsidR="00000000" w:rsidRPr="00000000">
        <w:rPr>
          <w:b w:val="1"/>
          <w:highlight w:val="white"/>
          <w:rtl w:val="0"/>
        </w:rPr>
        <w:t xml:space="preserve">SRS-FOS-002.1</w:t>
        <w:br w:type="textWrapping"/>
      </w:r>
      <w:r w:rsidDel="00000000" w:rsidR="00000000" w:rsidRPr="00000000">
        <w:rPr>
          <w:highlight w:val="white"/>
          <w:rtl w:val="0"/>
        </w:rPr>
        <w:t xml:space="preserve"> The system shall verify user credentials during login and display an error message if authentication fails.</w:t>
      </w:r>
    </w:p>
    <w:p w:rsidR="00000000" w:rsidDel="00000000" w:rsidP="00000000" w:rsidRDefault="00000000" w:rsidRPr="00000000" w14:paraId="000000A0">
      <w:pPr>
        <w:spacing w:after="240" w:before="240" w:lineRule="auto"/>
        <w:rPr>
          <w:highlight w:val="white"/>
        </w:rPr>
      </w:pPr>
      <w:r w:rsidDel="00000000" w:rsidR="00000000" w:rsidRPr="00000000">
        <w:rPr>
          <w:b w:val="1"/>
          <w:highlight w:val="white"/>
          <w:rtl w:val="0"/>
        </w:rPr>
        <w:t xml:space="preserve">SRS-FOS-002.2</w:t>
        <w:br w:type="textWrapping"/>
      </w:r>
      <w:r w:rsidDel="00000000" w:rsidR="00000000" w:rsidRPr="00000000">
        <w:rPr>
          <w:highlight w:val="white"/>
          <w:rtl w:val="0"/>
        </w:rPr>
        <w:t xml:space="preserve"> The system shall redirect successfully logged-in users to the home page.</w:t>
      </w:r>
    </w:p>
    <w:p w:rsidR="00000000" w:rsidDel="00000000" w:rsidP="00000000" w:rsidRDefault="00000000" w:rsidRPr="00000000" w14:paraId="000000A1">
      <w:pPr>
        <w:spacing w:after="240" w:before="240" w:lineRule="auto"/>
        <w:rPr>
          <w:highlight w:val="white"/>
        </w:rPr>
      </w:pPr>
      <w:r w:rsidDel="00000000" w:rsidR="00000000" w:rsidRPr="00000000">
        <w:rPr>
          <w:b w:val="1"/>
          <w:highlight w:val="white"/>
          <w:rtl w:val="0"/>
        </w:rPr>
        <w:t xml:space="preserve">SRS-FOS-003.1</w:t>
        <w:br w:type="textWrapping"/>
      </w:r>
      <w:r w:rsidDel="00000000" w:rsidR="00000000" w:rsidRPr="00000000">
        <w:rPr>
          <w:highlight w:val="white"/>
          <w:rtl w:val="0"/>
        </w:rPr>
        <w:t xml:space="preserve"> The system shall list restaurants retrieved from the database with pagination and sorting options.</w:t>
      </w:r>
    </w:p>
    <w:p w:rsidR="00000000" w:rsidDel="00000000" w:rsidP="00000000" w:rsidRDefault="00000000" w:rsidRPr="00000000" w14:paraId="000000A2">
      <w:pPr>
        <w:spacing w:after="240" w:before="240" w:lineRule="auto"/>
        <w:rPr>
          <w:highlight w:val="white"/>
        </w:rPr>
      </w:pPr>
      <w:r w:rsidDel="00000000" w:rsidR="00000000" w:rsidRPr="00000000">
        <w:rPr>
          <w:b w:val="1"/>
          <w:highlight w:val="white"/>
          <w:rtl w:val="0"/>
        </w:rPr>
        <w:t xml:space="preserve">SRS-FOS-003.2</w:t>
        <w:br w:type="textWrapping"/>
      </w:r>
      <w:r w:rsidDel="00000000" w:rsidR="00000000" w:rsidRPr="00000000">
        <w:rPr>
          <w:highlight w:val="white"/>
          <w:rtl w:val="0"/>
        </w:rPr>
        <w:t xml:space="preserve"> The system shall display the menu items belonging to a selected restaurant, including their names, prices, and availability.</w:t>
      </w:r>
    </w:p>
    <w:p w:rsidR="00000000" w:rsidDel="00000000" w:rsidP="00000000" w:rsidRDefault="00000000" w:rsidRPr="00000000" w14:paraId="000000A3">
      <w:pPr>
        <w:spacing w:after="240" w:before="240" w:lineRule="auto"/>
        <w:rPr>
          <w:highlight w:val="white"/>
        </w:rPr>
      </w:pPr>
      <w:r w:rsidDel="00000000" w:rsidR="00000000" w:rsidRPr="00000000">
        <w:rPr>
          <w:b w:val="1"/>
          <w:highlight w:val="white"/>
          <w:rtl w:val="0"/>
        </w:rPr>
        <w:t xml:space="preserve">SRS-FOS-003.3</w:t>
        <w:br w:type="textWrapping"/>
      </w:r>
      <w:r w:rsidDel="00000000" w:rsidR="00000000" w:rsidRPr="00000000">
        <w:rPr>
          <w:highlight w:val="white"/>
          <w:rtl w:val="0"/>
        </w:rPr>
        <w:t xml:space="preserve"> The system shall present search results within 2 seconds under normal load after a user queries a restaurant or dish.</w:t>
      </w:r>
    </w:p>
    <w:p w:rsidR="00000000" w:rsidDel="00000000" w:rsidP="00000000" w:rsidRDefault="00000000" w:rsidRPr="00000000" w14:paraId="000000A4">
      <w:pPr>
        <w:spacing w:after="240" w:before="240" w:lineRule="auto"/>
        <w:rPr>
          <w:highlight w:val="white"/>
        </w:rPr>
      </w:pPr>
      <w:r w:rsidDel="00000000" w:rsidR="00000000" w:rsidRPr="00000000">
        <w:rPr>
          <w:b w:val="1"/>
          <w:highlight w:val="white"/>
          <w:rtl w:val="0"/>
        </w:rPr>
        <w:t xml:space="preserve">SRS-FOS-003.4</w:t>
        <w:br w:type="textWrapping"/>
      </w:r>
      <w:r w:rsidDel="00000000" w:rsidR="00000000" w:rsidRPr="00000000">
        <w:rPr>
          <w:highlight w:val="white"/>
          <w:rtl w:val="0"/>
        </w:rPr>
        <w:t xml:space="preserve"> The system shall allow users to filter search results by cuisine, rating, price range, delivery time, and restaurant status (open or closed).</w:t>
      </w:r>
    </w:p>
    <w:p w:rsidR="00000000" w:rsidDel="00000000" w:rsidP="00000000" w:rsidRDefault="00000000" w:rsidRPr="00000000" w14:paraId="000000A5">
      <w:pPr>
        <w:spacing w:after="240" w:before="240" w:lineRule="auto"/>
        <w:rPr>
          <w:highlight w:val="white"/>
        </w:rPr>
      </w:pPr>
      <w:r w:rsidDel="00000000" w:rsidR="00000000" w:rsidRPr="00000000">
        <w:rPr>
          <w:b w:val="1"/>
          <w:highlight w:val="white"/>
          <w:rtl w:val="0"/>
        </w:rPr>
        <w:t xml:space="preserve">SRS-FOS-004.1</w:t>
        <w:br w:type="textWrapping"/>
      </w:r>
      <w:r w:rsidDel="00000000" w:rsidR="00000000" w:rsidRPr="00000000">
        <w:rPr>
          <w:highlight w:val="white"/>
          <w:rtl w:val="0"/>
        </w:rPr>
        <w:t xml:space="preserve"> The system shall allow users to add, update, or remove food items from the shopping cart, but only from one restaurant at a time.</w:t>
      </w:r>
    </w:p>
    <w:p w:rsidR="00000000" w:rsidDel="00000000" w:rsidP="00000000" w:rsidRDefault="00000000" w:rsidRPr="00000000" w14:paraId="000000A6">
      <w:pPr>
        <w:spacing w:after="240" w:before="240" w:lineRule="auto"/>
        <w:rPr>
          <w:highlight w:val="white"/>
        </w:rPr>
      </w:pPr>
      <w:r w:rsidDel="00000000" w:rsidR="00000000" w:rsidRPr="00000000">
        <w:rPr>
          <w:b w:val="1"/>
          <w:highlight w:val="white"/>
          <w:rtl w:val="0"/>
        </w:rPr>
        <w:t xml:space="preserve">SRS-FOS-004.2</w:t>
        <w:br w:type="textWrapping"/>
      </w:r>
      <w:r w:rsidDel="00000000" w:rsidR="00000000" w:rsidRPr="00000000">
        <w:rPr>
          <w:highlight w:val="white"/>
          <w:rtl w:val="0"/>
        </w:rPr>
        <w:t xml:space="preserve"> The system shall automatically calculate and display the total price of the items in the cart, including applicable taxes and fees.</w:t>
      </w:r>
    </w:p>
    <w:p w:rsidR="00000000" w:rsidDel="00000000" w:rsidP="00000000" w:rsidRDefault="00000000" w:rsidRPr="00000000" w14:paraId="000000A7">
      <w:pPr>
        <w:spacing w:after="240" w:before="240" w:lineRule="auto"/>
        <w:rPr>
          <w:highlight w:val="white"/>
        </w:rPr>
      </w:pPr>
      <w:r w:rsidDel="00000000" w:rsidR="00000000" w:rsidRPr="00000000">
        <w:rPr>
          <w:b w:val="1"/>
          <w:highlight w:val="white"/>
          <w:rtl w:val="0"/>
        </w:rPr>
        <w:t xml:space="preserve">SRS-FOS-005.1</w:t>
        <w:br w:type="textWrapping"/>
      </w:r>
      <w:r w:rsidDel="00000000" w:rsidR="00000000" w:rsidRPr="00000000">
        <w:rPr>
          <w:highlight w:val="white"/>
          <w:rtl w:val="0"/>
        </w:rPr>
        <w:t xml:space="preserve"> The system shall save each placed order in the database, including order items, total price, and payment.</w:t>
      </w:r>
    </w:p>
    <w:p w:rsidR="00000000" w:rsidDel="00000000" w:rsidP="00000000" w:rsidRDefault="00000000" w:rsidRPr="00000000" w14:paraId="000000A8">
      <w:pPr>
        <w:spacing w:after="240" w:before="240" w:lineRule="auto"/>
        <w:rPr>
          <w:highlight w:val="white"/>
        </w:rPr>
      </w:pPr>
      <w:r w:rsidDel="00000000" w:rsidR="00000000" w:rsidRPr="00000000">
        <w:rPr>
          <w:b w:val="1"/>
          <w:highlight w:val="white"/>
          <w:rtl w:val="0"/>
        </w:rPr>
        <w:t xml:space="preserve">SRS-FOS-005.2</w:t>
        <w:br w:type="textWrapping"/>
      </w:r>
      <w:r w:rsidDel="00000000" w:rsidR="00000000" w:rsidRPr="00000000">
        <w:rPr>
          <w:highlight w:val="white"/>
          <w:rtl w:val="0"/>
        </w:rPr>
        <w:t xml:space="preserve"> The system shall notify the user when the order status changes (e.g., preparing, on the way, delivered).</w:t>
      </w:r>
    </w:p>
    <w:p w:rsidR="00000000" w:rsidDel="00000000" w:rsidP="00000000" w:rsidRDefault="00000000" w:rsidRPr="00000000" w14:paraId="000000A9">
      <w:pPr>
        <w:spacing w:after="240" w:before="240" w:lineRule="auto"/>
        <w:rPr>
          <w:highlight w:val="white"/>
        </w:rPr>
      </w:pPr>
      <w:r w:rsidDel="00000000" w:rsidR="00000000" w:rsidRPr="00000000">
        <w:rPr>
          <w:b w:val="1"/>
          <w:highlight w:val="white"/>
          <w:rtl w:val="0"/>
        </w:rPr>
        <w:t xml:space="preserve">SRS-FOS-006.1</w:t>
        <w:br w:type="textWrapping"/>
      </w:r>
      <w:r w:rsidDel="00000000" w:rsidR="00000000" w:rsidRPr="00000000">
        <w:rPr>
          <w:highlight w:val="white"/>
          <w:rtl w:val="0"/>
        </w:rPr>
        <w:t xml:space="preserve"> The system shall allow users to rate restaurants on a scale of 1 to 5 and provide optional textual feedback only after an order has been completed.</w:t>
      </w:r>
    </w:p>
    <w:p w:rsidR="00000000" w:rsidDel="00000000" w:rsidP="00000000" w:rsidRDefault="00000000" w:rsidRPr="00000000" w14:paraId="000000AA">
      <w:pPr>
        <w:spacing w:after="240" w:before="240" w:lineRule="auto"/>
        <w:rPr>
          <w:highlight w:val="white"/>
        </w:rPr>
      </w:pPr>
      <w:r w:rsidDel="00000000" w:rsidR="00000000" w:rsidRPr="00000000">
        <w:rPr>
          <w:b w:val="1"/>
          <w:highlight w:val="white"/>
          <w:rtl w:val="0"/>
        </w:rPr>
        <w:t xml:space="preserve">SRS-FOS-006.2</w:t>
        <w:br w:type="textWrapping"/>
      </w:r>
      <w:r w:rsidDel="00000000" w:rsidR="00000000" w:rsidRPr="00000000">
        <w:rPr>
          <w:highlight w:val="white"/>
          <w:rtl w:val="0"/>
        </w:rPr>
        <w:t xml:space="preserve"> The system shall compute the average restaurant rating and display it on the restaurant’s profile page.</w:t>
      </w:r>
    </w:p>
    <w:p w:rsidR="00000000" w:rsidDel="00000000" w:rsidP="00000000" w:rsidRDefault="00000000" w:rsidRPr="00000000" w14:paraId="000000AB">
      <w:pPr>
        <w:spacing w:after="240" w:before="240" w:lineRule="auto"/>
        <w:rPr>
          <w:highlight w:val="white"/>
        </w:rPr>
      </w:pPr>
      <w:r w:rsidDel="00000000" w:rsidR="00000000" w:rsidRPr="00000000">
        <w:rPr>
          <w:b w:val="1"/>
          <w:highlight w:val="white"/>
          <w:rtl w:val="0"/>
        </w:rPr>
        <w:t xml:space="preserve">SRS-FOS-007.1</w:t>
        <w:br w:type="textWrapping"/>
      </w:r>
      <w:r w:rsidDel="00000000" w:rsidR="00000000" w:rsidRPr="00000000">
        <w:rPr>
          <w:highlight w:val="white"/>
          <w:rtl w:val="0"/>
        </w:rPr>
        <w:t xml:space="preserve"> The system shall allow restaurant managers to create a personal account and link it with their restaurant record in the database.</w:t>
      </w:r>
    </w:p>
    <w:p w:rsidR="00000000" w:rsidDel="00000000" w:rsidP="00000000" w:rsidRDefault="00000000" w:rsidRPr="00000000" w14:paraId="000000AC">
      <w:pPr>
        <w:spacing w:after="240" w:before="240" w:lineRule="auto"/>
        <w:rPr>
          <w:highlight w:val="white"/>
        </w:rPr>
      </w:pPr>
      <w:r w:rsidDel="00000000" w:rsidR="00000000" w:rsidRPr="00000000">
        <w:rPr>
          <w:b w:val="1"/>
          <w:highlight w:val="white"/>
          <w:rtl w:val="0"/>
        </w:rPr>
        <w:t xml:space="preserve">SRS-FOS-007.2</w:t>
        <w:br w:type="textWrapping"/>
      </w:r>
      <w:r w:rsidDel="00000000" w:rsidR="00000000" w:rsidRPr="00000000">
        <w:rPr>
          <w:highlight w:val="white"/>
          <w:rtl w:val="0"/>
        </w:rPr>
        <w:t xml:space="preserve"> The system shall allow managers to enter and update restaurant details such as name, address, phone, and description.</w:t>
      </w:r>
    </w:p>
    <w:p w:rsidR="00000000" w:rsidDel="00000000" w:rsidP="00000000" w:rsidRDefault="00000000" w:rsidRPr="00000000" w14:paraId="000000AD">
      <w:pPr>
        <w:spacing w:after="240" w:before="240" w:lineRule="auto"/>
        <w:rPr>
          <w:highlight w:val="white"/>
        </w:rPr>
      </w:pPr>
      <w:r w:rsidDel="00000000" w:rsidR="00000000" w:rsidRPr="00000000">
        <w:rPr>
          <w:b w:val="1"/>
          <w:highlight w:val="white"/>
          <w:rtl w:val="0"/>
        </w:rPr>
        <w:t xml:space="preserve">SRS-FOS-008.1</w:t>
        <w:br w:type="textWrapping"/>
      </w:r>
      <w:r w:rsidDel="00000000" w:rsidR="00000000" w:rsidRPr="00000000">
        <w:rPr>
          <w:highlight w:val="white"/>
          <w:rtl w:val="0"/>
        </w:rPr>
        <w:t xml:space="preserve"> The system shall allow managers to add, edit, or delete menu items, including item name, price, category, and availability.</w:t>
      </w:r>
    </w:p>
    <w:p w:rsidR="00000000" w:rsidDel="00000000" w:rsidP="00000000" w:rsidRDefault="00000000" w:rsidRPr="00000000" w14:paraId="000000AE">
      <w:pPr>
        <w:spacing w:after="240" w:before="240" w:lineRule="auto"/>
        <w:rPr>
          <w:highlight w:val="white"/>
        </w:rPr>
      </w:pPr>
      <w:r w:rsidDel="00000000" w:rsidR="00000000" w:rsidRPr="00000000">
        <w:rPr>
          <w:b w:val="1"/>
          <w:highlight w:val="white"/>
          <w:rtl w:val="0"/>
        </w:rPr>
        <w:t xml:space="preserve">SRS-FOS-008.2</w:t>
        <w:br w:type="textWrapping"/>
      </w:r>
      <w:r w:rsidDel="00000000" w:rsidR="00000000" w:rsidRPr="00000000">
        <w:rPr>
          <w:highlight w:val="white"/>
          <w:rtl w:val="0"/>
        </w:rPr>
        <w:t xml:space="preserve"> The system shall display all active orders for the restaurant.</w:t>
      </w:r>
    </w:p>
    <w:p w:rsidR="00000000" w:rsidDel="00000000" w:rsidP="00000000" w:rsidRDefault="00000000" w:rsidRPr="00000000" w14:paraId="000000AF">
      <w:pPr>
        <w:spacing w:after="240" w:before="240" w:lineRule="auto"/>
        <w:rPr>
          <w:highlight w:val="white"/>
        </w:rPr>
      </w:pPr>
      <w:r w:rsidDel="00000000" w:rsidR="00000000" w:rsidRPr="00000000">
        <w:rPr>
          <w:b w:val="1"/>
          <w:highlight w:val="white"/>
          <w:rtl w:val="0"/>
        </w:rPr>
        <w:t xml:space="preserve">SRS-FOS-009.1</w:t>
        <w:br w:type="textWrapping"/>
      </w:r>
      <w:r w:rsidDel="00000000" w:rsidR="00000000" w:rsidRPr="00000000">
        <w:rPr>
          <w:highlight w:val="white"/>
          <w:rtl w:val="0"/>
        </w:rPr>
        <w:t xml:space="preserve"> The system shall generate sales statistics for each restaurant, including daily and monthly revenue and total order count.</w:t>
      </w:r>
    </w:p>
    <w:p w:rsidR="00000000" w:rsidDel="00000000" w:rsidP="00000000" w:rsidRDefault="00000000" w:rsidRPr="00000000" w14:paraId="000000B0">
      <w:pPr>
        <w:spacing w:after="240" w:before="240" w:lineRule="auto"/>
        <w:rPr>
          <w:highlight w:val="white"/>
        </w:rPr>
      </w:pPr>
      <w:r w:rsidDel="00000000" w:rsidR="00000000" w:rsidRPr="00000000">
        <w:rPr>
          <w:b w:val="1"/>
          <w:highlight w:val="white"/>
          <w:rtl w:val="0"/>
        </w:rPr>
        <w:t xml:space="preserve">SRS-FOS-009.2</w:t>
        <w:br w:type="textWrapping"/>
      </w:r>
      <w:r w:rsidDel="00000000" w:rsidR="00000000" w:rsidRPr="00000000">
        <w:rPr>
          <w:highlight w:val="white"/>
          <w:rtl w:val="0"/>
        </w:rPr>
        <w:t xml:space="preserve"> The system shall display summarized metrics such as total income, most ordered items, and average customer rating on the manager dashboard.</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highlight w:val="white"/>
        </w:rPr>
      </w:pPr>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highlight w:val="white"/>
        </w:rPr>
      </w:pPr>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highlight w:val="white"/>
        </w:rPr>
      </w:pPr>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highlight w:val="white"/>
        </w:rPr>
      </w:pPr>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highlight w:val="white"/>
        </w:rPr>
      </w:pPr>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highlight w:val="white"/>
        </w:rPr>
      </w:pPr>
      <w:r w:rsidDel="00000000" w:rsidR="00000000" w:rsidRPr="00000000">
        <w:rPr>
          <w:rtl w:val="0"/>
        </w:rPr>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highlight w:val="white"/>
        </w:rPr>
      </w:pPr>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highlight w:val="white"/>
        </w:rPr>
      </w:pPr>
      <w:r w:rsidDel="00000000" w:rsidR="00000000" w:rsidRPr="00000000">
        <w:rPr>
          <w:rtl w:val="0"/>
        </w:rPr>
      </w:r>
    </w:p>
    <w:p w:rsidR="00000000" w:rsidDel="00000000" w:rsidP="00000000" w:rsidRDefault="00000000" w:rsidRPr="00000000" w14:paraId="000000B9">
      <w:pPr>
        <w:rPr>
          <w:highlight w:val="lightGray"/>
          <w:vertAlign w:val="baseline"/>
        </w:rPr>
      </w:pPr>
      <w:r w:rsidDel="00000000" w:rsidR="00000000" w:rsidRPr="00000000">
        <w:rPr>
          <w:rtl w:val="0"/>
        </w:rPr>
      </w:r>
    </w:p>
    <w:sectPr>
      <w:headerReference r:id="rId12" w:type="default"/>
      <w:footerReference r:id="rId13" w:type="default"/>
      <w:pgSz w:h="16840" w:w="11900" w:orient="portrait"/>
      <w:pgMar w:bottom="1418" w:top="1418"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Times New Roman"/>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2">
    <w:pPr>
      <w:jc w:val="center"/>
      <w:rPr>
        <w:sz w:val="16"/>
        <w:szCs w:val="16"/>
        <w:vertAlign w:val="baseline"/>
      </w:rPr>
    </w:pPr>
    <w:r w:rsidDel="00000000" w:rsidR="00000000" w:rsidRPr="00000000">
      <w:rPr>
        <w:sz w:val="16"/>
        <w:szCs w:val="16"/>
        <w:vertAlign w:val="baseline"/>
        <w:rtl w:val="0"/>
      </w:rPr>
      <w:t xml:space="preserve">Ozyegin University: School of Engineering</w:t>
    </w:r>
  </w:p>
  <w:p w:rsidR="00000000" w:rsidDel="00000000" w:rsidP="00000000" w:rsidRDefault="00000000" w:rsidRPr="00000000" w14:paraId="000000C3">
    <w:pPr>
      <w:jc w:val="center"/>
      <w:rPr>
        <w:b w:val="1"/>
      </w:rPr>
    </w:pPr>
    <w:r w:rsidDel="00000000" w:rsidR="00000000" w:rsidRPr="00000000">
      <w:rPr>
        <w:sz w:val="16"/>
        <w:szCs w:val="16"/>
        <w:vertAlign w:val="baseline"/>
        <w:rtl w:val="0"/>
      </w:rPr>
      <w:t xml:space="preserve">CS320 – Software Engineering</w:t>
    </w:r>
    <w:r w:rsidDel="00000000" w:rsidR="00000000" w:rsidRPr="00000000">
      <w:rPr>
        <w:rtl w:val="0"/>
      </w:rPr>
    </w:r>
  </w:p>
  <w:p w:rsidR="00000000" w:rsidDel="00000000" w:rsidP="00000000" w:rsidRDefault="00000000" w:rsidRPr="00000000" w14:paraId="000000C4">
    <w:pPr>
      <w:jc w:val="center"/>
      <w:rPr>
        <w:b w:val="1"/>
      </w:rPr>
    </w:pPr>
    <w:r w:rsidDel="00000000" w:rsidR="00000000" w:rsidRPr="00000000">
      <w:rPr>
        <w:rtl w:val="0"/>
      </w:rPr>
    </w:r>
  </w:p>
  <w:p w:rsidR="00000000" w:rsidDel="00000000" w:rsidP="00000000" w:rsidRDefault="00000000" w:rsidRPr="00000000" w14:paraId="000000C5">
    <w:pPr>
      <w:jc w:val="center"/>
      <w:rPr>
        <w:sz w:val="16"/>
        <w:szCs w:val="16"/>
        <w:vertAlign w:val="baseline"/>
      </w:rPr>
    </w:pPr>
    <w:r w:rsidDel="00000000" w:rsidR="00000000" w:rsidRPr="00000000">
      <w:rPr>
        <w:sz w:val="16"/>
        <w:szCs w:val="16"/>
        <w:vertAlign w:val="baseline"/>
        <w:rtl w:val="0"/>
      </w:rPr>
      <w:t xml:space="preserve">(template by Cyrille Michaud)</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lightGray"/>
        <w:vertAlign w:val="baseline"/>
      </w:rPr>
    </w:pPr>
    <w:r w:rsidDel="00000000" w:rsidR="00000000" w:rsidRPr="00000000">
      <w:rPr>
        <w:rtl w:val="0"/>
      </w:rPr>
    </w:r>
  </w:p>
  <w:tbl>
    <w:tblPr>
      <w:tblStyle w:val="Table3"/>
      <w:tblW w:w="9356.0" w:type="dxa"/>
      <w:jc w:val="left"/>
      <w:tblInd w:w="-28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3"/>
      <w:gridCol w:w="3402"/>
      <w:gridCol w:w="2551"/>
      <w:tblGridChange w:id="0">
        <w:tblGrid>
          <w:gridCol w:w="3403"/>
          <w:gridCol w:w="3402"/>
          <w:gridCol w:w="2551"/>
        </w:tblGrid>
      </w:tblGridChange>
    </w:tblGrid>
    <w:tr>
      <w:trPr>
        <w:cantSplit w:val="0"/>
        <w:trHeight w:val="473" w:hRule="atLeast"/>
        <w:tblHeader w:val="0"/>
      </w:trPr>
      <w:tc>
        <w:tcPr>
          <w:gridSpan w:val="3"/>
          <w:vAlign w:val="center"/>
        </w:tcPr>
        <w:p w:rsidR="00000000" w:rsidDel="00000000" w:rsidP="00000000" w:rsidRDefault="00000000" w:rsidRPr="00000000" w14:paraId="000000BB">
          <w:pPr>
            <w:jc w:val="center"/>
            <w:rPr>
              <w:b w:val="0"/>
              <w:vertAlign w:val="baseline"/>
            </w:rPr>
          </w:pPr>
          <w:r w:rsidDel="00000000" w:rsidR="00000000" w:rsidRPr="00000000">
            <w:rPr>
              <w:b w:val="1"/>
              <w:vertAlign w:val="baseline"/>
              <w:rtl w:val="0"/>
            </w:rPr>
            <w:t xml:space="preserve">Software Requirements Specifications of </w:t>
          </w:r>
          <w:r w:rsidDel="00000000" w:rsidR="00000000" w:rsidRPr="00000000">
            <w:rPr>
              <w:rtl w:val="0"/>
            </w:rPr>
            <w:t xml:space="preserve">FOS</w:t>
          </w:r>
          <w:r w:rsidDel="00000000" w:rsidR="00000000" w:rsidRPr="00000000">
            <w:rPr>
              <w:vertAlign w:val="baseline"/>
              <w:rtl w:val="0"/>
            </w:rPr>
            <w:t xml:space="preserve"> </w:t>
          </w:r>
          <w:r w:rsidDel="00000000" w:rsidR="00000000" w:rsidRPr="00000000">
            <w:rPr>
              <w:b w:val="1"/>
              <w:vertAlign w:val="baseline"/>
              <w:rtl w:val="0"/>
            </w:rPr>
            <w:t xml:space="preserve">software</w:t>
          </w:r>
          <w:r w:rsidDel="00000000" w:rsidR="00000000" w:rsidRPr="00000000">
            <w:rPr>
              <w:rtl w:val="0"/>
            </w:rPr>
          </w:r>
        </w:p>
      </w:tc>
    </w:tr>
    <w:tr>
      <w:trPr>
        <w:cantSplit w:val="0"/>
        <w:trHeight w:val="428" w:hRule="atLeast"/>
        <w:tblHeader w:val="0"/>
      </w:trPr>
      <w:tc>
        <w:tcPr>
          <w:vAlign w:val="center"/>
        </w:tcPr>
        <w:p w:rsidR="00000000" w:rsidDel="00000000" w:rsidP="00000000" w:rsidRDefault="00000000" w:rsidRPr="00000000" w14:paraId="000000BE">
          <w:pPr>
            <w:jc w:val="left"/>
            <w:rPr>
              <w:b w:val="0"/>
              <w:color w:val="000000"/>
              <w:vertAlign w:val="baseline"/>
            </w:rPr>
          </w:pPr>
          <w:r w:rsidDel="00000000" w:rsidR="00000000" w:rsidRPr="00000000">
            <w:rPr>
              <w:b w:val="1"/>
              <w:color w:val="000000"/>
              <w:vertAlign w:val="baseline"/>
              <w:rtl w:val="0"/>
            </w:rPr>
            <w:t xml:space="preserve">Doc # </w:t>
          </w:r>
          <w:r w:rsidDel="00000000" w:rsidR="00000000" w:rsidRPr="00000000">
            <w:rPr>
              <w:rtl w:val="0"/>
            </w:rPr>
            <w:t xml:space="preserve">FOS</w:t>
          </w:r>
          <w:r w:rsidDel="00000000" w:rsidR="00000000" w:rsidRPr="00000000">
            <w:rPr>
              <w:b w:val="1"/>
              <w:color w:val="000000"/>
              <w:vertAlign w:val="baseline"/>
              <w:rtl w:val="0"/>
            </w:rPr>
            <w:t xml:space="preserve">-SRS</w:t>
          </w:r>
          <w:r w:rsidDel="00000000" w:rsidR="00000000" w:rsidRPr="00000000">
            <w:rPr>
              <w:rtl w:val="0"/>
            </w:rPr>
          </w:r>
        </w:p>
      </w:tc>
      <w:tc>
        <w:tcPr>
          <w:vAlign w:val="center"/>
        </w:tcPr>
        <w:p w:rsidR="00000000" w:rsidDel="00000000" w:rsidP="00000000" w:rsidRDefault="00000000" w:rsidRPr="00000000" w14:paraId="000000BF">
          <w:pPr>
            <w:jc w:val="center"/>
            <w:rPr>
              <w:b w:val="1"/>
            </w:rPr>
          </w:pPr>
          <w:r w:rsidDel="00000000" w:rsidR="00000000" w:rsidRPr="00000000">
            <w:rPr>
              <w:b w:val="1"/>
              <w:vertAlign w:val="baseline"/>
              <w:rtl w:val="0"/>
            </w:rPr>
            <w:t xml:space="preserve">Version: </w:t>
          </w:r>
          <w:r w:rsidDel="00000000" w:rsidR="00000000" w:rsidRPr="00000000">
            <w:rPr>
              <w:b w:val="1"/>
              <w:color w:val="000000"/>
              <w:vertAlign w:val="baseline"/>
              <w:rtl w:val="0"/>
            </w:rPr>
            <w:t xml:space="preserve">1.</w:t>
          </w:r>
          <w:r w:rsidDel="00000000" w:rsidR="00000000" w:rsidRPr="00000000">
            <w:rPr>
              <w:b w:val="1"/>
              <w:rtl w:val="0"/>
            </w:rPr>
            <w:t xml:space="preserve">8</w:t>
          </w:r>
        </w:p>
      </w:tc>
      <w:tc>
        <w:tcPr>
          <w:vAlign w:val="center"/>
        </w:tcPr>
        <w:p w:rsidR="00000000" w:rsidDel="00000000" w:rsidP="00000000" w:rsidRDefault="00000000" w:rsidRPr="00000000" w14:paraId="000000C0">
          <w:pPr>
            <w:jc w:val="right"/>
            <w:rPr>
              <w:vertAlign w:val="baseline"/>
            </w:rPr>
          </w:pPr>
          <w:r w:rsidDel="00000000" w:rsidR="00000000" w:rsidRPr="00000000">
            <w:rPr>
              <w:b w:val="1"/>
              <w:vertAlign w:val="baseline"/>
              <w:rtl w:val="0"/>
            </w:rPr>
            <w:t xml:space="preserve">Page </w:t>
          </w:r>
          <w:r w:rsidDel="00000000" w:rsidR="00000000" w:rsidRPr="00000000">
            <w:rPr>
              <w:b w:val="1"/>
              <w:vertAlign w:val="baseline"/>
            </w:rPr>
            <w:fldChar w:fldCharType="begin"/>
            <w:instrText xml:space="preserve">PAGE</w:instrText>
            <w:fldChar w:fldCharType="separate"/>
            <w:fldChar w:fldCharType="end"/>
          </w:r>
          <w:r w:rsidDel="00000000" w:rsidR="00000000" w:rsidRPr="00000000">
            <w:rPr>
              <w:b w:val="1"/>
              <w:vertAlign w:val="baseline"/>
              <w:rtl w:val="0"/>
            </w:rPr>
            <w:t xml:space="preserve"> / </w:t>
          </w:r>
          <w:r w:rsidDel="00000000" w:rsidR="00000000" w:rsidRPr="00000000">
            <w:rPr>
              <w:b w:val="1"/>
              <w:vertAlign w:val="baseline"/>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0C1">
    <w:pPr>
      <w:rP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432" w:hanging="432"/>
      </w:pPr>
      <w:rPr>
        <w:vertAlign w:val="baseline"/>
      </w:rPr>
    </w:lvl>
    <w:lvl w:ilvl="1">
      <w:start w:val="1"/>
      <w:numFmt w:val="decimal"/>
      <w:lvlText w:val="%1.%2"/>
      <w:lvlJc w:val="left"/>
      <w:pPr>
        <w:ind w:left="576" w:hanging="576"/>
      </w:pPr>
      <w:rPr>
        <w:vertAlign w:val="baseline"/>
      </w:rPr>
    </w:lvl>
    <w:lvl w:ilvl="2">
      <w:start w:val="1"/>
      <w:numFmt w:val="decimal"/>
      <w:lvlText w:val="%1.%2.%3"/>
      <w:lvlJc w:val="left"/>
      <w:pPr>
        <w:ind w:left="720" w:hanging="720"/>
      </w:pPr>
      <w:rPr>
        <w:vertAlign w:val="baseline"/>
      </w:rPr>
    </w:lvl>
    <w:lvl w:ilvl="3">
      <w:start w:val="1"/>
      <w:numFmt w:val="decimal"/>
      <w:lvlText w:val="%1.%2.%3.%4"/>
      <w:lvlJc w:val="left"/>
      <w:pPr>
        <w:ind w:left="864" w:hanging="864"/>
      </w:pPr>
      <w:rPr>
        <w:vertAlign w:val="baseline"/>
      </w:rPr>
    </w:lvl>
    <w:lvl w:ilvl="4">
      <w:start w:val="1"/>
      <w:numFmt w:val="decimal"/>
      <w:lvlText w:val="%1.%2.%3.%4.%5"/>
      <w:lvlJc w:val="left"/>
      <w:pPr>
        <w:ind w:left="1008" w:hanging="1008"/>
      </w:pPr>
      <w:rPr>
        <w:vertAlign w:val="baseline"/>
      </w:rPr>
    </w:lvl>
    <w:lvl w:ilvl="5">
      <w:start w:val="1"/>
      <w:numFmt w:val="decimal"/>
      <w:lvlText w:val="%1.%2.%3.%4.%5.%6"/>
      <w:lvlJc w:val="left"/>
      <w:pPr>
        <w:ind w:left="1152" w:hanging="1152"/>
      </w:pPr>
      <w:rPr>
        <w:vertAlign w:val="baseline"/>
      </w:rPr>
    </w:lvl>
    <w:lvl w:ilvl="6">
      <w:start w:val="1"/>
      <w:numFmt w:val="decimal"/>
      <w:lvlText w:val="%1.%2.%3.%4.%5.%6.%7"/>
      <w:lvlJc w:val="left"/>
      <w:pPr>
        <w:ind w:left="1296" w:hanging="1296"/>
      </w:pPr>
      <w:rPr>
        <w:vertAlign w:val="baseline"/>
      </w:rPr>
    </w:lvl>
    <w:lvl w:ilvl="7">
      <w:start w:val="1"/>
      <w:numFmt w:val="decimal"/>
      <w:lvlText w:val="%1.%2.%3.%4.%5.%6.%7.%8"/>
      <w:lvlJc w:val="left"/>
      <w:pPr>
        <w:ind w:left="1440" w:hanging="1440"/>
      </w:pPr>
      <w:rPr>
        <w:vertAlign w:val="baseline"/>
      </w:rPr>
    </w:lvl>
    <w:lvl w:ilvl="8">
      <w:start w:val="1"/>
      <w:numFmt w:val="decimal"/>
      <w:lvlText w:val="%1.%2.%3.%4.%5.%6.%7.%8.%9"/>
      <w:lvlJc w:val="left"/>
      <w:pPr>
        <w:ind w:left="1584" w:hanging="1584"/>
      </w:pPr>
      <w:rPr>
        <w:vertAlign w:val="baseli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ageBreakBefore w:val="1"/>
      <w:spacing w:after="60" w:before="240" w:lineRule="auto"/>
      <w:ind w:left="431" w:hanging="431"/>
      <w:jc w:val="both"/>
    </w:pPr>
    <w:rPr>
      <w:rFonts w:ascii="Cambria" w:cs="Cambria" w:eastAsia="Cambria" w:hAnsi="Cambria"/>
      <w:b w:val="1"/>
      <w:sz w:val="24"/>
      <w:szCs w:val="24"/>
      <w:vertAlign w:val="baseline"/>
    </w:rPr>
  </w:style>
  <w:style w:type="paragraph" w:styleId="Heading2">
    <w:name w:val="heading 2"/>
    <w:basedOn w:val="Normal"/>
    <w:next w:val="Normal"/>
    <w:pPr>
      <w:keepNext w:val="1"/>
      <w:spacing w:after="60" w:before="240" w:lineRule="auto"/>
      <w:ind w:left="576" w:hanging="576"/>
      <w:jc w:val="both"/>
    </w:pPr>
    <w:rPr>
      <w:rFonts w:ascii="Cambria" w:cs="Cambria" w:eastAsia="Cambria" w:hAnsi="Cambria"/>
      <w:b w:val="1"/>
      <w:i w:val="1"/>
      <w:sz w:val="22"/>
      <w:szCs w:val="22"/>
      <w:vertAlign w:val="baseline"/>
    </w:rPr>
  </w:style>
  <w:style w:type="paragraph" w:styleId="Heading3">
    <w:name w:val="heading 3"/>
    <w:basedOn w:val="Normal"/>
    <w:next w:val="Normal"/>
    <w:pPr>
      <w:keepNext w:val="1"/>
      <w:spacing w:after="60" w:before="240" w:lineRule="auto"/>
      <w:ind w:left="720" w:hanging="720"/>
      <w:jc w:val="both"/>
    </w:pPr>
    <w:rPr>
      <w:rFonts w:ascii="Cambria" w:cs="Cambria" w:eastAsia="Cambria" w:hAnsi="Cambria"/>
      <w:b w:val="1"/>
      <w:sz w:val="22"/>
      <w:szCs w:val="22"/>
      <w:vertAlign w:val="baseline"/>
    </w:rPr>
  </w:style>
  <w:style w:type="paragraph" w:styleId="Heading4">
    <w:name w:val="heading 4"/>
    <w:basedOn w:val="Normal"/>
    <w:next w:val="Normal"/>
    <w:pPr>
      <w:keepNext w:val="1"/>
      <w:spacing w:after="60" w:before="240" w:lineRule="auto"/>
      <w:ind w:left="864" w:hanging="864"/>
      <w:jc w:val="both"/>
    </w:pPr>
    <w:rPr>
      <w:rFonts w:ascii="Cambria" w:cs="Cambria" w:eastAsia="Cambria" w:hAnsi="Cambria"/>
      <w:b w:val="1"/>
      <w:sz w:val="22"/>
      <w:szCs w:val="22"/>
      <w:vertAlign w:val="baseline"/>
    </w:rPr>
  </w:style>
  <w:style w:type="paragraph" w:styleId="Heading5">
    <w:name w:val="heading 5"/>
    <w:basedOn w:val="Normal"/>
    <w:next w:val="Normal"/>
    <w:pPr>
      <w:spacing w:after="60" w:before="240" w:lineRule="auto"/>
      <w:ind w:left="1008" w:hanging="1008"/>
      <w:jc w:val="both"/>
    </w:pPr>
    <w:rPr>
      <w:rFonts w:ascii="Cambria" w:cs="Cambria" w:eastAsia="Cambria" w:hAnsi="Cambria"/>
      <w:b w:val="1"/>
      <w:i w:val="1"/>
      <w:sz w:val="22"/>
      <w:szCs w:val="22"/>
      <w:vertAlign w:val="baseline"/>
    </w:rPr>
  </w:style>
  <w:style w:type="paragraph" w:styleId="Heading6">
    <w:name w:val="heading 6"/>
    <w:basedOn w:val="Normal"/>
    <w:next w:val="Normal"/>
    <w:pPr>
      <w:spacing w:after="60" w:before="240" w:lineRule="auto"/>
      <w:ind w:left="1152" w:hanging="1152"/>
      <w:jc w:val="both"/>
    </w:pPr>
    <w:rPr>
      <w:rFonts w:ascii="Cambria" w:cs="Cambria" w:eastAsia="Cambria" w:hAnsi="Cambria"/>
      <w:b w:val="1"/>
      <w:sz w:val="22"/>
      <w:szCs w:val="22"/>
      <w:vertAlign w:val="baseline"/>
    </w:rPr>
  </w:style>
  <w:style w:type="paragraph" w:styleId="Title">
    <w:name w:val="Title"/>
    <w:basedOn w:val="Normal"/>
    <w:next w:val="Normal"/>
    <w:pPr>
      <w:spacing w:after="240" w:before="240" w:lineRule="auto"/>
      <w:jc w:val="center"/>
    </w:pPr>
    <w:rPr>
      <w:rFonts w:ascii="Cambria" w:cs="Cambria" w:eastAsia="Cambria" w:hAnsi="Cambria"/>
      <w:b w:val="1"/>
      <w:smallCaps w:val="1"/>
      <w:sz w:val="28"/>
      <w:szCs w:val="28"/>
      <w:vertAlign w:val="baseline"/>
    </w:rPr>
  </w:style>
  <w:style w:type="paragraph" w:styleId="Heading7">
    <w:name w:val="Heading 7"/>
    <w:basedOn w:val="Normal"/>
    <w:next w:val="Normal"/>
    <w:autoRedefine w:val="0"/>
    <w:hidden w:val="0"/>
    <w:qFormat w:val="0"/>
    <w:pPr>
      <w:numPr>
        <w:ilvl w:val="6"/>
        <w:numId w:val="1"/>
      </w:numPr>
      <w:suppressAutoHyphens w:val="1"/>
      <w:spacing w:after="60" w:before="240" w:line="1" w:lineRule="atLeast"/>
      <w:ind w:leftChars="-1" w:rightChars="0" w:firstLineChars="-1"/>
      <w:jc w:val="both"/>
      <w:textDirection w:val="btLr"/>
      <w:textAlignment w:val="top"/>
      <w:outlineLvl w:val="6"/>
    </w:pPr>
    <w:rPr>
      <w:rFonts w:ascii="Cambria" w:hAnsi="Cambria"/>
      <w:w w:val="100"/>
      <w:position w:val="-1"/>
      <w:sz w:val="24"/>
      <w:szCs w:val="24"/>
      <w:effect w:val="none"/>
      <w:vertAlign w:val="baseline"/>
      <w:cs w:val="0"/>
      <w:em w:val="none"/>
      <w:lang w:bidi="ar-SA" w:eastAsia="fr-FR" w:val="en-US"/>
    </w:rPr>
  </w:style>
  <w:style w:type="paragraph" w:styleId="Heading8">
    <w:name w:val="Heading 8"/>
    <w:basedOn w:val="Normal"/>
    <w:next w:val="Normal"/>
    <w:autoRedefine w:val="0"/>
    <w:hidden w:val="0"/>
    <w:qFormat w:val="0"/>
    <w:pPr>
      <w:numPr>
        <w:ilvl w:val="7"/>
        <w:numId w:val="1"/>
      </w:numPr>
      <w:suppressAutoHyphens w:val="1"/>
      <w:spacing w:after="60" w:before="240" w:line="1" w:lineRule="atLeast"/>
      <w:ind w:leftChars="-1" w:rightChars="0" w:firstLineChars="-1"/>
      <w:jc w:val="both"/>
      <w:textDirection w:val="btLr"/>
      <w:textAlignment w:val="top"/>
      <w:outlineLvl w:val="7"/>
    </w:pPr>
    <w:rPr>
      <w:rFonts w:ascii="Cambria" w:hAnsi="Cambria"/>
      <w:i w:val="1"/>
      <w:iCs w:val="1"/>
      <w:w w:val="100"/>
      <w:position w:val="-1"/>
      <w:sz w:val="24"/>
      <w:szCs w:val="24"/>
      <w:effect w:val="none"/>
      <w:vertAlign w:val="baseline"/>
      <w:cs w:val="0"/>
      <w:em w:val="none"/>
      <w:lang w:bidi="ar-SA" w:eastAsia="fr-FR" w:val="en-US"/>
    </w:rPr>
  </w:style>
  <w:style w:type="paragraph" w:styleId="Heading9">
    <w:name w:val="Heading 9"/>
    <w:basedOn w:val="Normal"/>
    <w:next w:val="Normal"/>
    <w:autoRedefine w:val="0"/>
    <w:hidden w:val="0"/>
    <w:qFormat w:val="0"/>
    <w:pPr>
      <w:numPr>
        <w:ilvl w:val="8"/>
        <w:numId w:val="1"/>
      </w:numPr>
      <w:suppressAutoHyphens w:val="1"/>
      <w:spacing w:after="60" w:before="240" w:line="1" w:lineRule="atLeast"/>
      <w:ind w:leftChars="-1" w:rightChars="0" w:firstLineChars="-1"/>
      <w:jc w:val="both"/>
      <w:textDirection w:val="btLr"/>
      <w:textAlignment w:val="top"/>
      <w:outlineLvl w:val="8"/>
    </w:pPr>
    <w:rPr>
      <w:rFonts w:ascii="Cambria" w:cs="Arial" w:hAnsi="Cambria"/>
      <w:w w:val="100"/>
      <w:position w:val="-1"/>
      <w:sz w:val="22"/>
      <w:szCs w:val="22"/>
      <w:effect w:val="none"/>
      <w:vertAlign w:val="baseline"/>
      <w:cs w:val="0"/>
      <w:em w:val="none"/>
      <w:lang w:bidi="ar-SA" w:eastAsia="fr-FR" w:val="en-US"/>
    </w:rPr>
  </w:style>
  <w:style w:type="character" w:styleId="DefaultParagraphFont">
    <w:name w:val="Default Paragraph Font"/>
    <w:next w:val="DefaultParagraphFont"/>
    <w:autoRedefine w:val="0"/>
    <w:hidden w:val="0"/>
    <w:qFormat w:val="1"/>
    <w:rPr>
      <w:w w:val="100"/>
      <w:position w:val="-1"/>
      <w:effect w:val="none"/>
      <w:vertAlign w:val="baseline"/>
      <w:cs w:val="0"/>
      <w:em w:val="none"/>
      <w:lang/>
    </w:rPr>
  </w:style>
  <w:style w:type="table" w:styleId="TableNormal">
    <w:name w:val="Table Normal"/>
    <w:next w:val="TableNormal"/>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NoList">
    <w:name w:val="No List"/>
    <w:next w:val="NoList"/>
    <w:autoRedefine w:val="0"/>
    <w:hidden w:val="0"/>
    <w:qFormat w:val="1"/>
    <w:pPr>
      <w:suppressAutoHyphens w:val="1"/>
      <w:spacing w:line="1" w:lineRule="atLeast"/>
      <w:ind w:leftChars="-1" w:rightChars="0" w:firstLineChars="-1"/>
      <w:textDirection w:val="btLr"/>
      <w:textAlignment w:val="top"/>
      <w:outlineLvl w:val="0"/>
    </w:pPr>
  </w:style>
  <w:style w:type="character" w:styleId="Heading2Char">
    <w:name w:val="Heading 2 Char"/>
    <w:next w:val="Heading2Char"/>
    <w:autoRedefine w:val="0"/>
    <w:hidden w:val="0"/>
    <w:qFormat w:val="0"/>
    <w:rPr>
      <w:rFonts w:ascii="Cambria" w:cs="Arial" w:hAnsi="Cambria"/>
      <w:b w:val="1"/>
      <w:bCs w:val="1"/>
      <w:i w:val="1"/>
      <w:iCs w:val="1"/>
      <w:w w:val="100"/>
      <w:position w:val="-1"/>
      <w:sz w:val="22"/>
      <w:szCs w:val="28"/>
      <w:effect w:val="none"/>
      <w:vertAlign w:val="baseline"/>
      <w:cs w:val="0"/>
      <w:em w:val="none"/>
      <w:lang w:bidi="ar-SA" w:eastAsia="fr-FR" w:val="fr-FR"/>
    </w:rPr>
  </w:style>
  <w:style w:type="character" w:styleId="Heading3Char">
    <w:name w:val="Heading 3 Char"/>
    <w:next w:val="Heading3Char"/>
    <w:autoRedefine w:val="0"/>
    <w:hidden w:val="0"/>
    <w:qFormat w:val="0"/>
    <w:rPr>
      <w:rFonts w:ascii="Cambria" w:cs="Arial" w:hAnsi="Cambria"/>
      <w:b w:val="1"/>
      <w:bCs w:val="1"/>
      <w:w w:val="100"/>
      <w:position w:val="-1"/>
      <w:sz w:val="22"/>
      <w:szCs w:val="26"/>
      <w:effect w:val="none"/>
      <w:vertAlign w:val="baseline"/>
      <w:cs w:val="0"/>
      <w:em w:val="none"/>
      <w:lang/>
    </w:rPr>
  </w:style>
  <w:style w:type="paragraph" w:styleId="TOC1">
    <w:name w:val="TOC 1"/>
    <w:basedOn w:val="Normal"/>
    <w:next w:val="Normal"/>
    <w:autoRedefine w:val="0"/>
    <w:hidden w:val="0"/>
    <w:qFormat w:val="0"/>
    <w:pPr>
      <w:suppressAutoHyphens w:val="1"/>
      <w:spacing w:line="1" w:lineRule="atLeast"/>
      <w:ind w:leftChars="-1" w:rightChars="0" w:firstLineChars="-1"/>
      <w:jc w:val="left"/>
      <w:textDirection w:val="btLr"/>
      <w:textAlignment w:val="top"/>
      <w:outlineLvl w:val="0"/>
    </w:pPr>
    <w:rPr>
      <w:rFonts w:ascii="Cambria" w:hAnsi="Cambria"/>
      <w:b w:val="1"/>
      <w:bCs w:val="1"/>
      <w:w w:val="100"/>
      <w:position w:val="-1"/>
      <w:sz w:val="24"/>
      <w:szCs w:val="24"/>
      <w:effect w:val="none"/>
      <w:vertAlign w:val="baseline"/>
      <w:cs w:val="0"/>
      <w:em w:val="none"/>
      <w:lang w:bidi="ar-SA" w:eastAsia="fr-FR" w:val="en-US"/>
    </w:rPr>
  </w:style>
  <w:style w:type="paragraph" w:styleId="TOC2">
    <w:name w:val="TOC 2"/>
    <w:basedOn w:val="Normal"/>
    <w:next w:val="Normal"/>
    <w:autoRedefine w:val="0"/>
    <w:hidden w:val="0"/>
    <w:qFormat w:val="0"/>
    <w:pPr>
      <w:suppressAutoHyphens w:val="1"/>
      <w:spacing w:line="1" w:lineRule="atLeast"/>
      <w:ind w:left="220" w:leftChars="-1" w:rightChars="0" w:firstLineChars="-1"/>
      <w:jc w:val="left"/>
      <w:textDirection w:val="btLr"/>
      <w:textAlignment w:val="top"/>
      <w:outlineLvl w:val="0"/>
    </w:pPr>
    <w:rPr>
      <w:rFonts w:ascii="Cambria" w:hAnsi="Cambria"/>
      <w:b w:val="1"/>
      <w:i w:val="1"/>
      <w:iCs w:val="1"/>
      <w:w w:val="100"/>
      <w:position w:val="-1"/>
      <w:sz w:val="20"/>
      <w:szCs w:val="24"/>
      <w:effect w:val="none"/>
      <w:vertAlign w:val="baseline"/>
      <w:cs w:val="0"/>
      <w:em w:val="none"/>
      <w:lang w:bidi="ar-SA" w:eastAsia="fr-FR" w:val="en-US"/>
    </w:rPr>
  </w:style>
  <w:style w:type="paragraph" w:styleId="TOC3">
    <w:name w:val="TOC 3"/>
    <w:basedOn w:val="Normal"/>
    <w:next w:val="Normal"/>
    <w:autoRedefine w:val="0"/>
    <w:hidden w:val="0"/>
    <w:qFormat w:val="0"/>
    <w:pPr>
      <w:suppressAutoHyphens w:val="1"/>
      <w:spacing w:line="1" w:lineRule="atLeast"/>
      <w:ind w:left="440" w:leftChars="-1" w:rightChars="0" w:firstLineChars="-1"/>
      <w:jc w:val="left"/>
      <w:textDirection w:val="btLr"/>
      <w:textAlignment w:val="top"/>
      <w:outlineLvl w:val="0"/>
    </w:pPr>
    <w:rPr>
      <w:rFonts w:ascii="Cambria" w:hAnsi="Cambria"/>
      <w:w w:val="100"/>
      <w:position w:val="-1"/>
      <w:sz w:val="20"/>
      <w:szCs w:val="24"/>
      <w:effect w:val="none"/>
      <w:vertAlign w:val="baseline"/>
      <w:cs w:val="0"/>
      <w:em w:val="none"/>
      <w:lang w:bidi="ar-SA" w:eastAsia="fr-FR" w:val="en-US"/>
    </w:rPr>
  </w:style>
  <w:style w:type="paragraph" w:styleId="TOC4">
    <w:name w:val="TOC 4"/>
    <w:basedOn w:val="Normal"/>
    <w:next w:val="Normal"/>
    <w:autoRedefine w:val="0"/>
    <w:hidden w:val="0"/>
    <w:qFormat w:val="0"/>
    <w:pPr>
      <w:suppressAutoHyphens w:val="1"/>
      <w:spacing w:line="1" w:lineRule="atLeast"/>
      <w:ind w:left="660" w:leftChars="-1" w:rightChars="0" w:firstLineChars="-1"/>
      <w:jc w:val="left"/>
      <w:textDirection w:val="btLr"/>
      <w:textAlignment w:val="top"/>
      <w:outlineLvl w:val="0"/>
    </w:pPr>
    <w:rPr>
      <w:rFonts w:ascii="Cambria" w:hAnsi="Cambria"/>
      <w:w w:val="100"/>
      <w:position w:val="-1"/>
      <w:sz w:val="20"/>
      <w:szCs w:val="24"/>
      <w:effect w:val="none"/>
      <w:vertAlign w:val="baseline"/>
      <w:cs w:val="0"/>
      <w:em w:val="none"/>
      <w:lang w:bidi="ar-SA" w:eastAsia="fr-FR" w:val="en-US"/>
    </w:rPr>
  </w:style>
  <w:style w:type="paragraph" w:styleId="TOC5">
    <w:name w:val="TOC 5"/>
    <w:basedOn w:val="Normal"/>
    <w:next w:val="Normal"/>
    <w:autoRedefine w:val="0"/>
    <w:hidden w:val="0"/>
    <w:qFormat w:val="0"/>
    <w:pPr>
      <w:suppressAutoHyphens w:val="1"/>
      <w:spacing w:line="1" w:lineRule="atLeast"/>
      <w:ind w:left="880" w:leftChars="-1" w:rightChars="0" w:firstLineChars="-1"/>
      <w:jc w:val="left"/>
      <w:textDirection w:val="btLr"/>
      <w:textAlignment w:val="top"/>
      <w:outlineLvl w:val="0"/>
    </w:pPr>
    <w:rPr>
      <w:rFonts w:ascii="Cambria" w:hAnsi="Cambria"/>
      <w:w w:val="100"/>
      <w:position w:val="-1"/>
      <w:sz w:val="20"/>
      <w:szCs w:val="24"/>
      <w:effect w:val="none"/>
      <w:vertAlign w:val="baseline"/>
      <w:cs w:val="0"/>
      <w:em w:val="none"/>
      <w:lang w:bidi="ar-SA" w:eastAsia="fr-FR" w:val="en-US"/>
    </w:rPr>
  </w:style>
  <w:style w:type="paragraph" w:styleId="TOC6">
    <w:name w:val="TOC 6"/>
    <w:basedOn w:val="Normal"/>
    <w:next w:val="Normal"/>
    <w:autoRedefine w:val="0"/>
    <w:hidden w:val="0"/>
    <w:qFormat w:val="0"/>
    <w:pPr>
      <w:suppressAutoHyphens w:val="1"/>
      <w:spacing w:line="1" w:lineRule="atLeast"/>
      <w:ind w:left="1100" w:leftChars="-1" w:rightChars="0" w:firstLineChars="-1"/>
      <w:jc w:val="left"/>
      <w:textDirection w:val="btLr"/>
      <w:textAlignment w:val="top"/>
      <w:outlineLvl w:val="0"/>
    </w:pPr>
    <w:rPr>
      <w:rFonts w:ascii="Cambria" w:hAnsi="Cambria"/>
      <w:w w:val="100"/>
      <w:position w:val="-1"/>
      <w:sz w:val="20"/>
      <w:szCs w:val="24"/>
      <w:effect w:val="none"/>
      <w:vertAlign w:val="baseline"/>
      <w:cs w:val="0"/>
      <w:em w:val="none"/>
      <w:lang w:bidi="ar-SA" w:eastAsia="fr-FR" w:val="en-US"/>
    </w:rPr>
  </w:style>
  <w:style w:type="paragraph" w:styleId="TOC7">
    <w:name w:val="TOC 7"/>
    <w:basedOn w:val="Normal"/>
    <w:next w:val="Normal"/>
    <w:autoRedefine w:val="0"/>
    <w:hidden w:val="0"/>
    <w:qFormat w:val="0"/>
    <w:pPr>
      <w:suppressAutoHyphens w:val="1"/>
      <w:spacing w:line="1" w:lineRule="atLeast"/>
      <w:ind w:left="1320" w:leftChars="-1" w:rightChars="0" w:firstLineChars="-1"/>
      <w:jc w:val="left"/>
      <w:textDirection w:val="btLr"/>
      <w:textAlignment w:val="top"/>
      <w:outlineLvl w:val="0"/>
    </w:pPr>
    <w:rPr>
      <w:rFonts w:ascii="Cambria" w:hAnsi="Cambria"/>
      <w:w w:val="100"/>
      <w:position w:val="-1"/>
      <w:sz w:val="20"/>
      <w:szCs w:val="24"/>
      <w:effect w:val="none"/>
      <w:vertAlign w:val="baseline"/>
      <w:cs w:val="0"/>
      <w:em w:val="none"/>
      <w:lang w:bidi="ar-SA" w:eastAsia="fr-FR" w:val="en-US"/>
    </w:rPr>
  </w:style>
  <w:style w:type="paragraph" w:styleId="TOC8">
    <w:name w:val="TOC 8"/>
    <w:basedOn w:val="Normal"/>
    <w:next w:val="Normal"/>
    <w:autoRedefine w:val="0"/>
    <w:hidden w:val="0"/>
    <w:qFormat w:val="0"/>
    <w:pPr>
      <w:suppressAutoHyphens w:val="1"/>
      <w:spacing w:line="1" w:lineRule="atLeast"/>
      <w:ind w:left="1540" w:leftChars="-1" w:rightChars="0" w:firstLineChars="-1"/>
      <w:jc w:val="left"/>
      <w:textDirection w:val="btLr"/>
      <w:textAlignment w:val="top"/>
      <w:outlineLvl w:val="0"/>
    </w:pPr>
    <w:rPr>
      <w:rFonts w:ascii="Cambria" w:hAnsi="Cambria"/>
      <w:w w:val="100"/>
      <w:position w:val="-1"/>
      <w:sz w:val="20"/>
      <w:szCs w:val="24"/>
      <w:effect w:val="none"/>
      <w:vertAlign w:val="baseline"/>
      <w:cs w:val="0"/>
      <w:em w:val="none"/>
      <w:lang w:bidi="ar-SA" w:eastAsia="fr-FR" w:val="en-US"/>
    </w:rPr>
  </w:style>
  <w:style w:type="paragraph" w:styleId="TOC9">
    <w:name w:val="TOC 9"/>
    <w:basedOn w:val="Normal"/>
    <w:next w:val="Normal"/>
    <w:autoRedefine w:val="0"/>
    <w:hidden w:val="0"/>
    <w:qFormat w:val="0"/>
    <w:pPr>
      <w:suppressAutoHyphens w:val="1"/>
      <w:spacing w:line="1" w:lineRule="atLeast"/>
      <w:ind w:left="1760" w:leftChars="-1" w:rightChars="0" w:firstLineChars="-1"/>
      <w:jc w:val="left"/>
      <w:textDirection w:val="btLr"/>
      <w:textAlignment w:val="top"/>
      <w:outlineLvl w:val="0"/>
    </w:pPr>
    <w:rPr>
      <w:rFonts w:ascii="Cambria" w:hAnsi="Cambria"/>
      <w:w w:val="100"/>
      <w:position w:val="-1"/>
      <w:sz w:val="20"/>
      <w:szCs w:val="24"/>
      <w:effect w:val="none"/>
      <w:vertAlign w:val="baseline"/>
      <w:cs w:val="0"/>
      <w:em w:val="none"/>
      <w:lang w:bidi="ar-SA" w:eastAsia="fr-FR" w:val="en-US"/>
    </w:rPr>
  </w:style>
  <w:style w:type="paragraph" w:styleId="IndexHeading">
    <w:name w:val="Index Heading"/>
    <w:basedOn w:val="Normal"/>
    <w:next w:val="Normal"/>
    <w:autoRedefine w:val="0"/>
    <w:hidden w:val="0"/>
    <w:qFormat w:val="0"/>
    <w:pPr>
      <w:suppressAutoHyphens w:val="1"/>
      <w:spacing w:line="1" w:lineRule="atLeast"/>
      <w:ind w:leftChars="-1" w:rightChars="0" w:firstLineChars="-1"/>
      <w:jc w:val="left"/>
      <w:textDirection w:val="btLr"/>
      <w:textAlignment w:val="top"/>
      <w:outlineLvl w:val="0"/>
    </w:pPr>
    <w:rPr>
      <w:rFonts w:ascii="Cambria" w:eastAsia="Cambria" w:hAnsi="Cambria"/>
      <w:w w:val="100"/>
      <w:position w:val="-1"/>
      <w:sz w:val="24"/>
      <w:szCs w:val="24"/>
      <w:effect w:val="none"/>
      <w:vertAlign w:val="baseline"/>
      <w:cs w:val="0"/>
      <w:em w:val="none"/>
      <w:lang w:bidi="ar-SA" w:eastAsia="en-US" w:val="en-US"/>
    </w:rPr>
  </w:style>
  <w:style w:type="character" w:styleId="TitleChar">
    <w:name w:val="Title Char"/>
    <w:next w:val="TitleChar"/>
    <w:autoRedefine w:val="0"/>
    <w:hidden w:val="0"/>
    <w:qFormat w:val="0"/>
    <w:rPr>
      <w:rFonts w:ascii="Cambria" w:cs="Times New Roman" w:eastAsia="Cambria" w:hAnsi="Cambria"/>
      <w:b w:val="1"/>
      <w:bCs w:val="1"/>
      <w:caps w:val="1"/>
      <w:w w:val="100"/>
      <w:kern w:val="28"/>
      <w:position w:val="-1"/>
      <w:sz w:val="28"/>
      <w:szCs w:val="28"/>
      <w:effect w:val="none"/>
      <w:vertAlign w:val="baseline"/>
      <w:cs w:val="0"/>
      <w:em w:val="none"/>
      <w:lang w:eastAsia="en-US"/>
    </w:rPr>
  </w:style>
  <w:style w:type="paragraph" w:styleId="RequirementID">
    <w:name w:val="Requirement ID"/>
    <w:basedOn w:val="Normal"/>
    <w:next w:val="Normal"/>
    <w:autoRedefine w:val="0"/>
    <w:hidden w:val="0"/>
    <w:qFormat w:val="0"/>
    <w:pPr>
      <w:pBdr>
        <w:top w:color="auto" w:space="1" w:sz="4" w:val="double"/>
      </w:pBdr>
      <w:suppressAutoHyphens w:val="1"/>
      <w:spacing w:after="120" w:before="360" w:line="1" w:lineRule="atLeast"/>
      <w:ind w:leftChars="-1" w:rightChars="0" w:firstLineChars="-1"/>
      <w:jc w:val="both"/>
      <w:textDirection w:val="btLr"/>
      <w:textAlignment w:val="top"/>
      <w:outlineLvl w:val="0"/>
    </w:pPr>
    <w:rPr>
      <w:rFonts w:ascii="Cambria" w:eastAsia="Cambria" w:hAnsi="Cambria"/>
      <w:b w:val="1"/>
      <w:w w:val="100"/>
      <w:position w:val="-1"/>
      <w:sz w:val="22"/>
      <w:szCs w:val="24"/>
      <w:effect w:val="none"/>
      <w:vertAlign w:val="baseline"/>
      <w:cs w:val="0"/>
      <w:em w:val="none"/>
      <w:lang w:bidi="ar-SA" w:eastAsia="en-US" w:val="en-US"/>
    </w:rPr>
  </w:style>
  <w:style w:type="paragraph" w:styleId="Requirement">
    <w:name w:val="Requirement"/>
    <w:basedOn w:val="Normal"/>
    <w:next w:val="Requirement"/>
    <w:autoRedefine w:val="0"/>
    <w:hidden w:val="0"/>
    <w:qFormat w:val="0"/>
    <w:pPr>
      <w:suppressAutoHyphens w:val="1"/>
      <w:spacing w:line="1" w:lineRule="atLeast"/>
      <w:ind w:leftChars="-1" w:rightChars="0" w:firstLineChars="-1"/>
      <w:jc w:val="both"/>
      <w:textDirection w:val="btLr"/>
      <w:textAlignment w:val="top"/>
      <w:outlineLvl w:val="0"/>
    </w:pPr>
    <w:rPr>
      <w:rFonts w:ascii="Cambria" w:eastAsia="Cambria" w:hAnsi="Cambria"/>
      <w:w w:val="100"/>
      <w:position w:val="-1"/>
      <w:sz w:val="22"/>
      <w:szCs w:val="24"/>
      <w:effect w:val="none"/>
      <w:vertAlign w:val="baseline"/>
      <w:cs w:val="0"/>
      <w:em w:val="none"/>
      <w:lang w:bidi="ar-SA" w:eastAsia="en-US" w:val="en-US"/>
    </w:rPr>
  </w:style>
  <w:style w:type="paragraph" w:styleId="RequirementTitle">
    <w:name w:val="Requirement Title"/>
    <w:basedOn w:val="Normal"/>
    <w:next w:val="RequirementTitle"/>
    <w:autoRedefine w:val="0"/>
    <w:hidden w:val="0"/>
    <w:qFormat w:val="0"/>
    <w:pPr>
      <w:suppressAutoHyphens w:val="1"/>
      <w:spacing w:after="120" w:before="120" w:line="1" w:lineRule="atLeast"/>
      <w:ind w:left="284" w:leftChars="-1" w:rightChars="0" w:firstLineChars="-1"/>
      <w:jc w:val="both"/>
      <w:textDirection w:val="btLr"/>
      <w:textAlignment w:val="top"/>
      <w:outlineLvl w:val="0"/>
    </w:pPr>
    <w:rPr>
      <w:rFonts w:ascii="Cambria" w:eastAsia="Cambria" w:hAnsi="Cambria"/>
      <w:i w:val="1"/>
      <w:w w:val="100"/>
      <w:position w:val="-1"/>
      <w:sz w:val="22"/>
      <w:szCs w:val="24"/>
      <w:effect w:val="none"/>
      <w:vertAlign w:val="baseline"/>
      <w:cs w:val="0"/>
      <w:em w:val="none"/>
      <w:lang w:bidi="ar-SA" w:eastAsia="en-US" w:val="en-US"/>
    </w:rPr>
  </w:style>
  <w:style w:type="paragraph" w:styleId="RequirementVersion">
    <w:name w:val="Requirement Version"/>
    <w:basedOn w:val="Normal"/>
    <w:next w:val="RequirementVersion"/>
    <w:autoRedefine w:val="0"/>
    <w:hidden w:val="0"/>
    <w:qFormat w:val="0"/>
    <w:pPr>
      <w:suppressAutoHyphens w:val="1"/>
      <w:spacing w:line="1" w:lineRule="atLeast"/>
      <w:ind w:leftChars="-1" w:rightChars="0" w:firstLineChars="-1"/>
      <w:jc w:val="both"/>
      <w:textDirection w:val="btLr"/>
      <w:textAlignment w:val="top"/>
      <w:outlineLvl w:val="0"/>
    </w:pPr>
    <w:rPr>
      <w:rFonts w:ascii="Cambria" w:eastAsia="Cambria" w:hAnsi="Cambria"/>
      <w:w w:val="100"/>
      <w:position w:val="-1"/>
      <w:sz w:val="22"/>
      <w:szCs w:val="22"/>
      <w:effect w:val="none"/>
      <w:vertAlign w:val="baseline"/>
      <w:cs w:val="0"/>
      <w:em w:val="none"/>
      <w:lang w:bidi="ar-SA" w:eastAsia="en-US" w:val="en-US"/>
    </w:rPr>
  </w:style>
  <w:style w:type="paragraph" w:styleId="RequirementEnd">
    <w:name w:val="Requirement End"/>
    <w:basedOn w:val="Normal"/>
    <w:next w:val="Normal"/>
    <w:autoRedefine w:val="0"/>
    <w:hidden w:val="0"/>
    <w:qFormat w:val="0"/>
    <w:pPr>
      <w:pBdr>
        <w:bottom w:color="auto" w:space="1" w:sz="4" w:val="double"/>
      </w:pBdr>
      <w:suppressAutoHyphens w:val="1"/>
      <w:spacing w:after="480" w:line="1" w:lineRule="atLeast"/>
      <w:ind w:leftChars="-1" w:rightChars="0" w:firstLineChars="-1"/>
      <w:jc w:val="left"/>
      <w:textDirection w:val="btLr"/>
      <w:textAlignment w:val="top"/>
      <w:outlineLvl w:val="0"/>
    </w:pPr>
    <w:rPr>
      <w:rFonts w:ascii="Cambria" w:eastAsia="Cambria" w:hAnsi="Cambria"/>
      <w:w w:val="100"/>
      <w:position w:val="-1"/>
      <w:sz w:val="8"/>
      <w:szCs w:val="8"/>
      <w:effect w:val="none"/>
      <w:vertAlign w:val="baseline"/>
      <w:cs w:val="0"/>
      <w:em w:val="none"/>
      <w:lang w:bidi="ar-SA" w:eastAsia="en-US" w:val="en-US"/>
    </w:rPr>
  </w:style>
  <w:style w:type="character" w:styleId="Hyperlink">
    <w:name w:val="Hyperlink"/>
    <w:next w:val="Hyperlink"/>
    <w:autoRedefine w:val="0"/>
    <w:hidden w:val="0"/>
    <w:qFormat w:val="0"/>
    <w:rPr>
      <w:color w:val="0000ff"/>
      <w:w w:val="100"/>
      <w:position w:val="-1"/>
      <w:u w:val="single"/>
      <w:effect w:val="none"/>
      <w:vertAlign w:val="baseline"/>
      <w:cs w:val="0"/>
      <w:em w:val="none"/>
      <w:lang/>
    </w:rPr>
  </w:style>
  <w:style w:type="paragraph" w:styleId="Header">
    <w:name w:val="Header"/>
    <w:basedOn w:val="Normal"/>
    <w:next w:val="Header"/>
    <w:autoRedefine w:val="0"/>
    <w:hidden w:val="0"/>
    <w:qFormat w:val="0"/>
    <w:pPr>
      <w:tabs>
        <w:tab w:val="center" w:leader="none" w:pos="4536"/>
        <w:tab w:val="right" w:leader="none" w:pos="9072"/>
      </w:tabs>
      <w:suppressAutoHyphens w:val="1"/>
      <w:spacing w:line="1" w:lineRule="atLeast"/>
      <w:ind w:leftChars="-1" w:rightChars="0" w:firstLineChars="-1"/>
      <w:jc w:val="both"/>
      <w:textDirection w:val="btLr"/>
      <w:textAlignment w:val="top"/>
      <w:outlineLvl w:val="0"/>
    </w:pPr>
    <w:rPr>
      <w:rFonts w:ascii="Cambria" w:hAnsi="Cambria"/>
      <w:w w:val="100"/>
      <w:position w:val="-1"/>
      <w:sz w:val="22"/>
      <w:szCs w:val="24"/>
      <w:effect w:val="none"/>
      <w:vertAlign w:val="baseline"/>
      <w:cs w:val="0"/>
      <w:em w:val="none"/>
      <w:lang w:bidi="ar-SA" w:eastAsia="fr-FR" w:val="en-US"/>
    </w:rPr>
  </w:style>
  <w:style w:type="character" w:styleId="HeaderChar">
    <w:name w:val="Header Char"/>
    <w:next w:val="HeaderChar"/>
    <w:autoRedefine w:val="0"/>
    <w:hidden w:val="0"/>
    <w:qFormat w:val="0"/>
    <w:rPr>
      <w:rFonts w:ascii="Cambria" w:hAnsi="Cambria"/>
      <w:w w:val="100"/>
      <w:position w:val="-1"/>
      <w:sz w:val="22"/>
      <w:szCs w:val="24"/>
      <w:effect w:val="none"/>
      <w:vertAlign w:val="baseline"/>
      <w:cs w:val="0"/>
      <w:em w:val="none"/>
      <w:lang w:eastAsia="fr-FR" w:val="en-US"/>
    </w:rPr>
  </w:style>
  <w:style w:type="paragraph" w:styleId="Footer">
    <w:name w:val="Footer"/>
    <w:basedOn w:val="Normal"/>
    <w:next w:val="Footer"/>
    <w:autoRedefine w:val="0"/>
    <w:hidden w:val="0"/>
    <w:qFormat w:val="0"/>
    <w:pPr>
      <w:tabs>
        <w:tab w:val="center" w:leader="none" w:pos="4536"/>
        <w:tab w:val="right" w:leader="none" w:pos="9072"/>
      </w:tabs>
      <w:suppressAutoHyphens w:val="1"/>
      <w:spacing w:line="1" w:lineRule="atLeast"/>
      <w:ind w:leftChars="-1" w:rightChars="0" w:firstLineChars="-1"/>
      <w:jc w:val="both"/>
      <w:textDirection w:val="btLr"/>
      <w:textAlignment w:val="top"/>
      <w:outlineLvl w:val="0"/>
    </w:pPr>
    <w:rPr>
      <w:rFonts w:ascii="Cambria" w:hAnsi="Cambria"/>
      <w:w w:val="100"/>
      <w:position w:val="-1"/>
      <w:sz w:val="22"/>
      <w:szCs w:val="24"/>
      <w:effect w:val="none"/>
      <w:vertAlign w:val="baseline"/>
      <w:cs w:val="0"/>
      <w:em w:val="none"/>
      <w:lang w:bidi="ar-SA" w:eastAsia="fr-FR" w:val="en-US"/>
    </w:rPr>
  </w:style>
  <w:style w:type="character" w:styleId="FooterChar">
    <w:name w:val="Footer Char"/>
    <w:next w:val="FooterChar"/>
    <w:autoRedefine w:val="0"/>
    <w:hidden w:val="0"/>
    <w:qFormat w:val="0"/>
    <w:rPr>
      <w:rFonts w:ascii="Cambria" w:hAnsi="Cambria"/>
      <w:w w:val="100"/>
      <w:position w:val="-1"/>
      <w:sz w:val="22"/>
      <w:szCs w:val="24"/>
      <w:effect w:val="none"/>
      <w:vertAlign w:val="baseline"/>
      <w:cs w:val="0"/>
      <w:em w:val="none"/>
      <w:lang w:eastAsia="fr-FR" w:val="en-US"/>
    </w:rPr>
  </w:style>
  <w:style w:type="paragraph" w:styleId="Tabletext">
    <w:name w:val="Tabletext"/>
    <w:basedOn w:val="Normal"/>
    <w:next w:val="Tabletext"/>
    <w:autoRedefine w:val="0"/>
    <w:hidden w:val="0"/>
    <w:qFormat w:val="0"/>
    <w:pPr>
      <w:keepLines w:val="1"/>
      <w:widowControl w:val="0"/>
      <w:suppressAutoHyphens w:val="1"/>
      <w:spacing w:after="120" w:line="240" w:lineRule="atLeast"/>
      <w:ind w:leftChars="-1" w:rightChars="0" w:firstLineChars="-1"/>
      <w:jc w:val="left"/>
      <w:textDirection w:val="btLr"/>
      <w:textAlignment w:val="top"/>
      <w:outlineLvl w:val="0"/>
    </w:pPr>
    <w:rPr>
      <w:rFonts w:ascii="Times New Roman" w:hAnsi="Times New Roman"/>
      <w:w w:val="100"/>
      <w:position w:val="-1"/>
      <w:sz w:val="20"/>
      <w:szCs w:val="20"/>
      <w:effect w:val="none"/>
      <w:vertAlign w:val="baseline"/>
      <w:cs w:val="0"/>
      <w:em w:val="none"/>
      <w:lang w:bidi="ar-SA" w:eastAsia="en-US"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2.png"/><Relationship Id="rId13" Type="http://schemas.openxmlformats.org/officeDocument/2006/relationships/footer" Target="footer1.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maYUEDBWnQKOQtkvp9QjetPO+Fw==">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2013-02-18T08:37:00Z</dcterms:created>
  <dc:creator>Mitch</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3" name="GrammarlyDocumentId">
    <vt:lpstr>8431bc2e8e40e1c87f8c8a760948d93a861c38d8616d0bcfed7ebbfb617f66bf</vt:lpstr>
  </property>
</Properties>
</file>