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Linear Regression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For the given ‘fish_datasets’, perform the following tasks: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before="129" w:line="240" w:lineRule="auto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Q1. Plot a bar chart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showing the count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 of individual species?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hd w:fill="ffffff" w:val="clear"/>
        <w:spacing w:after="0" w:before="129" w:lineRule="auto"/>
        <w:rPr>
          <w:rFonts w:ascii="Cambria" w:cs="Cambria" w:eastAsia="Cambria" w:hAnsi="Cambria"/>
          <w:b w:val="0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0"/>
          <w:sz w:val="28"/>
          <w:szCs w:val="28"/>
          <w:rtl w:val="0"/>
        </w:rPr>
        <w:t xml:space="preserve">Q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8"/>
          <w:szCs w:val="28"/>
          <w:rtl w:val="0"/>
        </w:rPr>
        <w:t xml:space="preserve">2. Identify outliers and remove if any?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Q3. Build a regression model and print a regression equation?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hd w:fill="ffffff" w:val="clear"/>
        <w:spacing w:after="0" w:before="129" w:lineRule="auto"/>
        <w:rPr>
          <w:rFonts w:ascii="Cambria" w:cs="Cambria" w:eastAsia="Cambria" w:hAnsi="Cambria"/>
          <w:b w:val="0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0"/>
          <w:sz w:val="28"/>
          <w:szCs w:val="28"/>
          <w:rtl w:val="0"/>
        </w:rPr>
        <w:t xml:space="preserve">Q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8"/>
          <w:szCs w:val="28"/>
          <w:rtl w:val="0"/>
        </w:rPr>
        <w:t xml:space="preserve">4. What is the score of the model?</w:t>
      </w:r>
    </w:p>
    <w:p w:rsidR="00000000" w:rsidDel="00000000" w:rsidP="00000000" w:rsidRDefault="00000000" w:rsidRPr="00000000" w14:paraId="0000000B">
      <w:pPr>
        <w:pStyle w:val="Heading1"/>
        <w:shd w:fill="ffffff" w:val="clear"/>
        <w:spacing w:after="0" w:before="129" w:lineRule="auto"/>
        <w:rPr>
          <w:rFonts w:ascii="Cambria" w:cs="Cambria" w:eastAsia="Cambria" w:hAnsi="Cambria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hd w:fill="ffffff" w:val="clear"/>
        <w:spacing w:after="0" w:before="129" w:lineRule="auto"/>
        <w:rPr>
          <w:rFonts w:ascii="Cambria" w:cs="Cambria" w:eastAsia="Cambria" w:hAnsi="Cambria"/>
          <w:b w:val="0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8"/>
          <w:szCs w:val="28"/>
          <w:rtl w:val="0"/>
        </w:rPr>
        <w:t xml:space="preserve">Q5. Compare real and predicted weights and give a conclusion statement based on it?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1263FA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263FA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zATcxOped0Rp8u+k88LzxetVGA==">CgMxLjA4AHIhMTBLT1dOVkpYN1I0TWV6RzhhWUhieWJ5MnhiNlB1eUFZ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2020-08-05T19:44:00Z</dcterms:created>
  <dc:creator>Prasad Valse</dc:creator>
</cp:coreProperties>
</file>