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E0ECC" w14:textId="77777777" w:rsidR="00101177" w:rsidRDefault="00000000">
      <w:pPr>
        <w:ind w:left="3655"/>
        <w:rPr>
          <w:sz w:val="20"/>
        </w:rPr>
      </w:pPr>
      <w:r>
        <w:rPr>
          <w:noProof/>
          <w:sz w:val="20"/>
        </w:rPr>
        <w:drawing>
          <wp:inline distT="0" distB="0" distL="0" distR="0" wp14:anchorId="61209B8D" wp14:editId="3AFC5C6C">
            <wp:extent cx="1312302" cy="129501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2302" cy="129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A74EA" w14:textId="77777777" w:rsidR="00101177" w:rsidRDefault="00101177">
      <w:pPr>
        <w:pStyle w:val="BodyText"/>
        <w:spacing w:before="260"/>
        <w:rPr>
          <w:sz w:val="32"/>
        </w:rPr>
      </w:pPr>
    </w:p>
    <w:p w14:paraId="7A4F6CF3" w14:textId="19F24956" w:rsidR="004A5FB6" w:rsidRDefault="00F07FEE">
      <w:pPr>
        <w:spacing w:line="360" w:lineRule="auto"/>
        <w:ind w:left="1922" w:right="1421" w:firstLine="1236"/>
        <w:rPr>
          <w:rFonts w:ascii="Arial"/>
          <w:b/>
          <w:sz w:val="32"/>
        </w:rPr>
      </w:pPr>
      <w:r>
        <w:rPr>
          <w:rFonts w:ascii="Arial"/>
          <w:b/>
          <w:sz w:val="32"/>
        </w:rPr>
        <w:t xml:space="preserve">    </w:t>
      </w:r>
      <w:r w:rsidR="007C746B">
        <w:rPr>
          <w:rFonts w:ascii="Arial"/>
          <w:b/>
          <w:sz w:val="32"/>
        </w:rPr>
        <w:t xml:space="preserve">       CSF302</w:t>
      </w:r>
    </w:p>
    <w:p w14:paraId="1EF3EF74" w14:textId="3BA2384C" w:rsidR="00101177" w:rsidRDefault="004A5FB6" w:rsidP="004A5FB6">
      <w:pPr>
        <w:spacing w:line="360" w:lineRule="auto"/>
        <w:ind w:right="1421"/>
        <w:rPr>
          <w:rFonts w:ascii="Arial"/>
          <w:b/>
          <w:sz w:val="32"/>
        </w:rPr>
      </w:pPr>
      <w:r>
        <w:rPr>
          <w:rFonts w:ascii="Arial"/>
          <w:b/>
          <w:sz w:val="32"/>
        </w:rPr>
        <w:t xml:space="preserve">                      </w:t>
      </w:r>
      <w:r w:rsidR="00F07FEE">
        <w:rPr>
          <w:rFonts w:ascii="Arial"/>
          <w:b/>
          <w:sz w:val="32"/>
        </w:rPr>
        <w:t>Software Engineering Department</w:t>
      </w:r>
    </w:p>
    <w:p w14:paraId="0F3602B2" w14:textId="77777777" w:rsidR="00101177" w:rsidRDefault="00101177">
      <w:pPr>
        <w:pStyle w:val="BodyText"/>
        <w:rPr>
          <w:rFonts w:ascii="Arial"/>
          <w:b/>
          <w:sz w:val="32"/>
        </w:rPr>
      </w:pPr>
    </w:p>
    <w:p w14:paraId="26121A11" w14:textId="77777777" w:rsidR="00101177" w:rsidRDefault="00101177">
      <w:pPr>
        <w:pStyle w:val="BodyText"/>
        <w:rPr>
          <w:rFonts w:ascii="Arial"/>
          <w:b/>
          <w:sz w:val="32"/>
        </w:rPr>
      </w:pPr>
    </w:p>
    <w:p w14:paraId="1F7EC8E2" w14:textId="77777777" w:rsidR="00101177" w:rsidRDefault="00101177">
      <w:pPr>
        <w:pStyle w:val="BodyText"/>
        <w:rPr>
          <w:rFonts w:ascii="Arial"/>
          <w:b/>
          <w:sz w:val="32"/>
        </w:rPr>
      </w:pPr>
    </w:p>
    <w:p w14:paraId="5DED3D3F" w14:textId="77777777" w:rsidR="00101177" w:rsidRDefault="00101177">
      <w:pPr>
        <w:pStyle w:val="BodyText"/>
        <w:rPr>
          <w:rFonts w:ascii="Arial"/>
          <w:b/>
          <w:sz w:val="32"/>
        </w:rPr>
      </w:pPr>
    </w:p>
    <w:p w14:paraId="71538E19" w14:textId="77777777" w:rsidR="00101177" w:rsidRDefault="00101177">
      <w:pPr>
        <w:pStyle w:val="BodyText"/>
        <w:rPr>
          <w:rFonts w:ascii="Arial"/>
          <w:b/>
          <w:sz w:val="32"/>
        </w:rPr>
      </w:pPr>
    </w:p>
    <w:p w14:paraId="2D7F4AB9" w14:textId="77777777" w:rsidR="00101177" w:rsidRDefault="00101177">
      <w:pPr>
        <w:pStyle w:val="BodyText"/>
        <w:spacing w:before="1"/>
        <w:rPr>
          <w:rFonts w:ascii="Arial"/>
          <w:b/>
          <w:sz w:val="32"/>
        </w:rPr>
      </w:pPr>
    </w:p>
    <w:p w14:paraId="07625594" w14:textId="4549FE71" w:rsidR="00101177" w:rsidRDefault="007C4B48">
      <w:pPr>
        <w:ind w:left="2916" w:right="2915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Assignment 1</w:t>
      </w:r>
    </w:p>
    <w:p w14:paraId="6279D559" w14:textId="77777777" w:rsidR="00101177" w:rsidRDefault="00101177">
      <w:pPr>
        <w:pStyle w:val="BodyText"/>
        <w:rPr>
          <w:rFonts w:ascii="Arial"/>
          <w:b/>
          <w:sz w:val="32"/>
        </w:rPr>
      </w:pPr>
    </w:p>
    <w:p w14:paraId="76FA9537" w14:textId="77777777" w:rsidR="00101177" w:rsidRDefault="00101177">
      <w:pPr>
        <w:pStyle w:val="BodyText"/>
        <w:rPr>
          <w:rFonts w:ascii="Arial"/>
          <w:b/>
          <w:sz w:val="32"/>
        </w:rPr>
      </w:pPr>
    </w:p>
    <w:p w14:paraId="063B4FAD" w14:textId="20D418E6" w:rsidR="00101177" w:rsidRDefault="00000000">
      <w:pPr>
        <w:spacing w:line="360" w:lineRule="auto"/>
        <w:ind w:left="2916" w:right="2914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&lt;Submitted</w:t>
      </w:r>
      <w:r>
        <w:rPr>
          <w:rFonts w:ascii="Arial"/>
          <w:b/>
          <w:spacing w:val="-23"/>
          <w:sz w:val="32"/>
        </w:rPr>
        <w:t xml:space="preserve"> </w:t>
      </w:r>
      <w:r>
        <w:rPr>
          <w:rFonts w:ascii="Arial"/>
          <w:b/>
          <w:sz w:val="32"/>
        </w:rPr>
        <w:t>by&gt; Student No:</w:t>
      </w:r>
      <w:r w:rsidR="004A5FB6">
        <w:rPr>
          <w:rFonts w:ascii="Arial"/>
          <w:b/>
          <w:sz w:val="32"/>
        </w:rPr>
        <w:t>02240337</w:t>
      </w:r>
    </w:p>
    <w:p w14:paraId="2C6C5A85" w14:textId="77777777" w:rsidR="00101177" w:rsidRDefault="00101177">
      <w:pPr>
        <w:pStyle w:val="BodyText"/>
        <w:rPr>
          <w:rFonts w:ascii="Arial"/>
          <w:b/>
          <w:sz w:val="32"/>
        </w:rPr>
      </w:pPr>
    </w:p>
    <w:p w14:paraId="53D95C68" w14:textId="77777777" w:rsidR="00101177" w:rsidRDefault="00101177">
      <w:pPr>
        <w:pStyle w:val="BodyText"/>
        <w:rPr>
          <w:rFonts w:ascii="Arial"/>
          <w:b/>
          <w:sz w:val="32"/>
        </w:rPr>
      </w:pPr>
    </w:p>
    <w:p w14:paraId="54BAF58B" w14:textId="77777777" w:rsidR="00101177" w:rsidRDefault="00101177">
      <w:pPr>
        <w:pStyle w:val="BodyText"/>
        <w:rPr>
          <w:rFonts w:ascii="Arial"/>
          <w:b/>
          <w:sz w:val="32"/>
        </w:rPr>
      </w:pPr>
    </w:p>
    <w:p w14:paraId="236AC7B0" w14:textId="77777777" w:rsidR="00101177" w:rsidRDefault="00101177">
      <w:pPr>
        <w:pStyle w:val="BodyText"/>
        <w:rPr>
          <w:rFonts w:ascii="Arial"/>
          <w:b/>
          <w:sz w:val="32"/>
        </w:rPr>
      </w:pPr>
    </w:p>
    <w:p w14:paraId="527B7DE2" w14:textId="77777777" w:rsidR="00101177" w:rsidRDefault="00101177">
      <w:pPr>
        <w:pStyle w:val="BodyText"/>
        <w:rPr>
          <w:rFonts w:ascii="Arial"/>
          <w:b/>
          <w:sz w:val="32"/>
        </w:rPr>
      </w:pPr>
    </w:p>
    <w:p w14:paraId="669923DC" w14:textId="77777777" w:rsidR="00101177" w:rsidRDefault="00101177">
      <w:pPr>
        <w:pStyle w:val="BodyText"/>
        <w:rPr>
          <w:rFonts w:ascii="Arial"/>
          <w:b/>
          <w:sz w:val="32"/>
        </w:rPr>
      </w:pPr>
    </w:p>
    <w:p w14:paraId="1C01AA2E" w14:textId="77777777" w:rsidR="00101177" w:rsidRDefault="00101177">
      <w:pPr>
        <w:pStyle w:val="BodyText"/>
        <w:spacing w:before="185"/>
        <w:rPr>
          <w:rFonts w:ascii="Arial"/>
          <w:b/>
          <w:sz w:val="32"/>
        </w:rPr>
      </w:pPr>
    </w:p>
    <w:p w14:paraId="06EA78D6" w14:textId="77777777" w:rsidR="00101177" w:rsidRDefault="00000000">
      <w:pPr>
        <w:spacing w:line="360" w:lineRule="auto"/>
        <w:ind w:right="1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Royal</w:t>
      </w:r>
      <w:r>
        <w:rPr>
          <w:rFonts w:ascii="Arial"/>
          <w:b/>
          <w:spacing w:val="-7"/>
          <w:sz w:val="32"/>
        </w:rPr>
        <w:t xml:space="preserve"> </w:t>
      </w:r>
      <w:r>
        <w:rPr>
          <w:rFonts w:ascii="Arial"/>
          <w:b/>
          <w:sz w:val="32"/>
        </w:rPr>
        <w:t>University</w:t>
      </w:r>
      <w:r>
        <w:rPr>
          <w:rFonts w:ascii="Arial"/>
          <w:b/>
          <w:spacing w:val="-7"/>
          <w:sz w:val="32"/>
        </w:rPr>
        <w:t xml:space="preserve"> </w:t>
      </w:r>
      <w:r>
        <w:rPr>
          <w:rFonts w:ascii="Arial"/>
          <w:b/>
          <w:sz w:val="32"/>
        </w:rPr>
        <w:t>of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z w:val="32"/>
        </w:rPr>
        <w:t>Bhutan,</w:t>
      </w:r>
      <w:r>
        <w:rPr>
          <w:rFonts w:ascii="Arial"/>
          <w:b/>
          <w:spacing w:val="-4"/>
          <w:sz w:val="32"/>
        </w:rPr>
        <w:t xml:space="preserve"> </w:t>
      </w:r>
      <w:r>
        <w:rPr>
          <w:rFonts w:ascii="Arial"/>
          <w:b/>
          <w:sz w:val="32"/>
        </w:rPr>
        <w:t>College</w:t>
      </w:r>
      <w:r>
        <w:rPr>
          <w:rFonts w:ascii="Arial"/>
          <w:b/>
          <w:spacing w:val="-7"/>
          <w:sz w:val="32"/>
        </w:rPr>
        <w:t xml:space="preserve"> </w:t>
      </w:r>
      <w:r>
        <w:rPr>
          <w:rFonts w:ascii="Arial"/>
          <w:b/>
          <w:sz w:val="32"/>
        </w:rPr>
        <w:t>of</w:t>
      </w:r>
      <w:r>
        <w:rPr>
          <w:rFonts w:ascii="Arial"/>
          <w:b/>
          <w:spacing w:val="-7"/>
          <w:sz w:val="32"/>
        </w:rPr>
        <w:t xml:space="preserve"> </w:t>
      </w:r>
      <w:r>
        <w:rPr>
          <w:rFonts w:ascii="Arial"/>
          <w:b/>
          <w:sz w:val="32"/>
        </w:rPr>
        <w:t>Science</w:t>
      </w:r>
      <w:r>
        <w:rPr>
          <w:rFonts w:ascii="Arial"/>
          <w:b/>
          <w:spacing w:val="-5"/>
          <w:sz w:val="32"/>
        </w:rPr>
        <w:t xml:space="preserve"> </w:t>
      </w:r>
      <w:r>
        <w:rPr>
          <w:rFonts w:ascii="Arial"/>
          <w:b/>
          <w:sz w:val="32"/>
        </w:rPr>
        <w:t xml:space="preserve">and </w:t>
      </w:r>
      <w:r>
        <w:rPr>
          <w:rFonts w:ascii="Arial"/>
          <w:b/>
          <w:spacing w:val="-2"/>
          <w:sz w:val="32"/>
        </w:rPr>
        <w:t>Technology</w:t>
      </w:r>
    </w:p>
    <w:p w14:paraId="6C2A6036" w14:textId="77777777" w:rsidR="00101177" w:rsidRDefault="00101177">
      <w:pPr>
        <w:spacing w:line="360" w:lineRule="auto"/>
        <w:jc w:val="center"/>
        <w:rPr>
          <w:rFonts w:ascii="Arial"/>
          <w:b/>
          <w:sz w:val="32"/>
        </w:rPr>
        <w:sectPr w:rsidR="00101177">
          <w:footerReference w:type="default" r:id="rId8"/>
          <w:type w:val="continuous"/>
          <w:pgSz w:w="12240" w:h="15840"/>
          <w:pgMar w:top="1760" w:right="1080" w:bottom="920" w:left="1800" w:header="0" w:footer="738" w:gutter="0"/>
          <w:pgNumType w:start="1"/>
          <w:cols w:space="720"/>
        </w:sectPr>
      </w:pPr>
    </w:p>
    <w:p w14:paraId="4D0ACEF8" w14:textId="77777777" w:rsidR="007C746B" w:rsidRDefault="007C746B" w:rsidP="00144EB0">
      <w:pPr>
        <w:pStyle w:val="Heading1"/>
        <w:tabs>
          <w:tab w:val="left" w:pos="240"/>
        </w:tabs>
        <w:spacing w:before="66"/>
        <w:ind w:left="0" w:firstLine="0"/>
      </w:pPr>
      <w:r w:rsidRPr="007C746B">
        <w:lastRenderedPageBreak/>
        <w:t>QUESTIONS 1</w:t>
      </w:r>
    </w:p>
    <w:p w14:paraId="1196408D" w14:textId="77777777" w:rsidR="007C746B" w:rsidRDefault="007C746B" w:rsidP="00144EB0">
      <w:pPr>
        <w:pStyle w:val="Heading1"/>
        <w:tabs>
          <w:tab w:val="left" w:pos="240"/>
        </w:tabs>
        <w:spacing w:before="66"/>
        <w:ind w:left="0" w:firstLine="0"/>
      </w:pPr>
    </w:p>
    <w:p w14:paraId="2DA8A99B" w14:textId="32B2D4B0" w:rsidR="007C746B" w:rsidRDefault="007C746B" w:rsidP="00144EB0">
      <w:pPr>
        <w:pStyle w:val="Heading1"/>
        <w:tabs>
          <w:tab w:val="left" w:pos="240"/>
        </w:tabs>
        <w:spacing w:before="66"/>
        <w:ind w:left="0" w:firstLine="0"/>
      </w:pPr>
      <w:r w:rsidRPr="007C746B">
        <w:t xml:space="preserve">Answer the following [1m] </w:t>
      </w:r>
    </w:p>
    <w:p w14:paraId="648D1F48" w14:textId="77777777" w:rsidR="007C746B" w:rsidRDefault="007C746B" w:rsidP="00144EB0">
      <w:pPr>
        <w:pStyle w:val="Heading1"/>
        <w:tabs>
          <w:tab w:val="left" w:pos="240"/>
        </w:tabs>
        <w:spacing w:before="66"/>
        <w:ind w:left="0" w:firstLine="0"/>
      </w:pPr>
    </w:p>
    <w:p w14:paraId="47B09478" w14:textId="77777777" w:rsidR="007C746B" w:rsidRPr="007C746B" w:rsidRDefault="007C746B" w:rsidP="00144EB0">
      <w:pPr>
        <w:pStyle w:val="Heading1"/>
        <w:tabs>
          <w:tab w:val="left" w:pos="240"/>
        </w:tabs>
        <w:spacing w:before="66"/>
        <w:ind w:left="0" w:firstLine="0"/>
        <w:rPr>
          <w:b w:val="0"/>
          <w:bCs w:val="0"/>
        </w:rPr>
      </w:pPr>
      <w:r w:rsidRPr="007C746B">
        <w:rPr>
          <w:b w:val="0"/>
          <w:bCs w:val="0"/>
        </w:rPr>
        <w:t xml:space="preserve">a. Write the formal definition of f(n) = Θ(g(n)). Your answer must name every constant used and state the range of n over which the inequalities hold. (0.5) </w:t>
      </w:r>
    </w:p>
    <w:p w14:paraId="19DFFFA1" w14:textId="77777777" w:rsidR="007C746B" w:rsidRPr="007C746B" w:rsidRDefault="007C746B" w:rsidP="00144EB0">
      <w:pPr>
        <w:pStyle w:val="Heading1"/>
        <w:tabs>
          <w:tab w:val="left" w:pos="240"/>
        </w:tabs>
        <w:spacing w:before="66"/>
        <w:ind w:left="0" w:firstLine="0"/>
        <w:rPr>
          <w:b w:val="0"/>
          <w:bCs w:val="0"/>
        </w:rPr>
      </w:pPr>
    </w:p>
    <w:p w14:paraId="0217ABA5" w14:textId="5C3C8C52" w:rsidR="00101177" w:rsidRDefault="007C746B" w:rsidP="00144EB0">
      <w:pPr>
        <w:pStyle w:val="Heading1"/>
        <w:tabs>
          <w:tab w:val="left" w:pos="240"/>
        </w:tabs>
        <w:spacing w:before="66"/>
        <w:ind w:left="0" w:firstLine="0"/>
        <w:rPr>
          <w:b w:val="0"/>
          <w:bCs w:val="0"/>
        </w:rPr>
      </w:pPr>
      <w:r w:rsidRPr="007C746B">
        <w:rPr>
          <w:b w:val="0"/>
          <w:bCs w:val="0"/>
        </w:rPr>
        <w:t>b. In the Word RAM model of computation, name the two quantities used to measure the cost of an algorithm. (0.5)</w:t>
      </w:r>
    </w:p>
    <w:p w14:paraId="7B0D4712" w14:textId="77777777" w:rsidR="007C746B" w:rsidRDefault="007C746B" w:rsidP="00144EB0">
      <w:pPr>
        <w:pStyle w:val="Heading1"/>
        <w:tabs>
          <w:tab w:val="left" w:pos="240"/>
        </w:tabs>
        <w:spacing w:before="66"/>
        <w:ind w:left="0" w:firstLine="0"/>
        <w:rPr>
          <w:b w:val="0"/>
          <w:bCs w:val="0"/>
        </w:rPr>
      </w:pPr>
    </w:p>
    <w:p w14:paraId="5DAFAAB4" w14:textId="77777777" w:rsidR="00BD55A1" w:rsidRDefault="00BD55A1" w:rsidP="00144EB0">
      <w:pPr>
        <w:pStyle w:val="Heading1"/>
        <w:tabs>
          <w:tab w:val="left" w:pos="240"/>
        </w:tabs>
        <w:spacing w:before="66"/>
        <w:ind w:left="0" w:firstLine="0"/>
        <w:rPr>
          <w:b w:val="0"/>
          <w:bCs w:val="0"/>
        </w:rPr>
      </w:pPr>
    </w:p>
    <w:p w14:paraId="3AD3CE96" w14:textId="3734AB7C" w:rsidR="00BD55A1" w:rsidRDefault="00BD55A1" w:rsidP="00BD55A1">
      <w:pPr>
        <w:pStyle w:val="Heading1"/>
        <w:tabs>
          <w:tab w:val="left" w:pos="240"/>
        </w:tabs>
        <w:spacing w:before="66"/>
        <w:ind w:left="0" w:firstLine="0"/>
        <w:rPr>
          <w:b w:val="0"/>
          <w:bCs w:val="0"/>
        </w:rPr>
      </w:pPr>
      <w:r w:rsidRPr="00BD55A1">
        <w:rPr>
          <w:b w:val="0"/>
          <w:bCs w:val="0"/>
        </w:rPr>
        <w:t>2. Consider the following function. Assume n is a power of 2 and n ≥ 2. Use the counting convention stated in the Counting Convention section above.[3m]</w:t>
      </w:r>
    </w:p>
    <w:p w14:paraId="157BE86C" w14:textId="03ED1F3B" w:rsidR="00BD55A1" w:rsidRPr="00BD55A1" w:rsidRDefault="00BD55A1" w:rsidP="00BD55A1">
      <w:pPr>
        <w:pStyle w:val="Heading1"/>
        <w:tabs>
          <w:tab w:val="left" w:pos="240"/>
        </w:tabs>
        <w:spacing w:before="66"/>
        <w:ind w:left="0" w:firstLine="0"/>
        <w:rPr>
          <w:b w:val="0"/>
          <w:bCs w:val="0"/>
        </w:rPr>
      </w:pPr>
      <w:r w:rsidRPr="00BD55A1">
        <w:rPr>
          <w:b w:val="0"/>
          <w:bCs w:val="0"/>
        </w:rPr>
        <w:t>{</w:t>
      </w:r>
    </w:p>
    <w:p w14:paraId="4D903473" w14:textId="77777777" w:rsidR="00BD55A1" w:rsidRPr="00BD55A1" w:rsidRDefault="00BD55A1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  <w:r w:rsidRPr="00BD55A1">
        <w:rPr>
          <w:b w:val="0"/>
          <w:bCs w:val="0"/>
        </w:rPr>
        <w:t xml:space="preserve"> int sum = 0, i, j;</w:t>
      </w:r>
    </w:p>
    <w:p w14:paraId="303908FA" w14:textId="77777777" w:rsidR="00BD55A1" w:rsidRPr="00BD55A1" w:rsidRDefault="00BD55A1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  <w:r w:rsidRPr="00BD55A1">
        <w:rPr>
          <w:b w:val="0"/>
          <w:bCs w:val="0"/>
        </w:rPr>
        <w:t xml:space="preserve"> for (i = 1; i &lt;= n; i = i * 2)</w:t>
      </w:r>
    </w:p>
    <w:p w14:paraId="171A3990" w14:textId="77777777" w:rsidR="00BD55A1" w:rsidRPr="00BD55A1" w:rsidRDefault="00BD55A1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  <w:r w:rsidRPr="00BD55A1">
        <w:rPr>
          <w:b w:val="0"/>
          <w:bCs w:val="0"/>
        </w:rPr>
        <w:t xml:space="preserve"> for (j = 0; j &lt; n; j++)</w:t>
      </w:r>
    </w:p>
    <w:p w14:paraId="641EFB83" w14:textId="77777777" w:rsidR="00BD55A1" w:rsidRPr="00BD55A1" w:rsidRDefault="00BD55A1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  <w:r w:rsidRPr="00BD55A1">
        <w:rPr>
          <w:b w:val="0"/>
          <w:bCs w:val="0"/>
        </w:rPr>
        <w:t xml:space="preserve"> sum = sum + A[j];</w:t>
      </w:r>
    </w:p>
    <w:p w14:paraId="13A3C542" w14:textId="77777777" w:rsidR="00BD55A1" w:rsidRPr="00BD55A1" w:rsidRDefault="00BD55A1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  <w:r w:rsidRPr="00BD55A1">
        <w:rPr>
          <w:b w:val="0"/>
          <w:bCs w:val="0"/>
        </w:rPr>
        <w:t xml:space="preserve"> return sum;</w:t>
      </w:r>
    </w:p>
    <w:p w14:paraId="0CD32156" w14:textId="77777777" w:rsidR="00BD55A1" w:rsidRDefault="00BD55A1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  <w:r w:rsidRPr="00BD55A1">
        <w:rPr>
          <w:b w:val="0"/>
          <w:bCs w:val="0"/>
        </w:rPr>
        <w:t>}</w:t>
      </w:r>
    </w:p>
    <w:p w14:paraId="7376F6D4" w14:textId="77777777" w:rsidR="00BD55A1" w:rsidRPr="00BD55A1" w:rsidRDefault="00BD55A1" w:rsidP="00BD55A1">
      <w:pPr>
        <w:pStyle w:val="Heading1"/>
        <w:tabs>
          <w:tab w:val="left" w:pos="240"/>
        </w:tabs>
        <w:spacing w:before="66"/>
        <w:ind w:left="0" w:firstLine="0"/>
        <w:rPr>
          <w:b w:val="0"/>
          <w:bCs w:val="0"/>
        </w:rPr>
      </w:pPr>
    </w:p>
    <w:p w14:paraId="07A1EBBE" w14:textId="7AA383B1" w:rsidR="00BD55A1" w:rsidRPr="00BD55A1" w:rsidRDefault="00BD55A1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  <w:r w:rsidRPr="00BD55A1">
        <w:rPr>
          <w:b w:val="0"/>
          <w:bCs w:val="0"/>
        </w:rPr>
        <w:t>a. State, with justification, how many times the body of the outer loop executes, as a function of n.(0.5)</w:t>
      </w:r>
    </w:p>
    <w:p w14:paraId="1C31E29B" w14:textId="77777777" w:rsidR="00BD55A1" w:rsidRDefault="00BD55A1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  <w:r w:rsidRPr="00BD55A1">
        <w:rPr>
          <w:b w:val="0"/>
          <w:bCs w:val="0"/>
        </w:rPr>
        <w:t>b. Build the Cost / Repetitions / Total table for this function in the format used in Session 2. (1)</w:t>
      </w:r>
    </w:p>
    <w:p w14:paraId="40CF1559" w14:textId="77777777" w:rsidR="00BD55A1" w:rsidRPr="00BD55A1" w:rsidRDefault="00BD55A1" w:rsidP="00BD55A1">
      <w:pPr>
        <w:pStyle w:val="Heading1"/>
        <w:tabs>
          <w:tab w:val="left" w:pos="240"/>
        </w:tabs>
        <w:spacing w:before="66"/>
        <w:ind w:left="0" w:firstLine="0"/>
        <w:rPr>
          <w:b w:val="0"/>
          <w:bCs w:val="0"/>
        </w:rPr>
      </w:pPr>
      <w:r w:rsidRPr="00BD55A1">
        <w:rPr>
          <w:b w:val="0"/>
          <w:bCs w:val="0"/>
        </w:rPr>
        <w:t>c. From your table, derive the exact expression for T(n). Simplify it fully. (1)</w:t>
      </w:r>
    </w:p>
    <w:p w14:paraId="6372C448" w14:textId="77777777" w:rsidR="00BD55A1" w:rsidRPr="00BD55A1" w:rsidRDefault="00BD55A1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  <w:r w:rsidRPr="00BD55A1">
        <w:rPr>
          <w:b w:val="0"/>
          <w:bCs w:val="0"/>
        </w:rPr>
        <w:t>d. State the tightest asymptotic bound for T(n) in Θ notation, and justify it from your expression in</w:t>
      </w:r>
    </w:p>
    <w:p w14:paraId="2E459549" w14:textId="44E0ECE6" w:rsidR="00BD55A1" w:rsidRDefault="00BD55A1" w:rsidP="00BD55A1">
      <w:pPr>
        <w:pStyle w:val="Heading1"/>
        <w:tabs>
          <w:tab w:val="left" w:pos="240"/>
        </w:tabs>
        <w:spacing w:before="66"/>
        <w:ind w:left="0" w:firstLine="0"/>
        <w:rPr>
          <w:b w:val="0"/>
          <w:bCs w:val="0"/>
        </w:rPr>
      </w:pPr>
      <w:r w:rsidRPr="00BD55A1">
        <w:rPr>
          <w:b w:val="0"/>
          <w:bCs w:val="0"/>
        </w:rPr>
        <w:t>(c) by identifying the dominant term. (0.5)</w:t>
      </w:r>
    </w:p>
    <w:p w14:paraId="655FD082" w14:textId="77777777" w:rsidR="00BD55A1" w:rsidRDefault="00BD55A1" w:rsidP="00BD55A1">
      <w:pPr>
        <w:pStyle w:val="Heading1"/>
        <w:tabs>
          <w:tab w:val="left" w:pos="240"/>
        </w:tabs>
        <w:spacing w:before="66"/>
        <w:ind w:left="0" w:firstLine="0"/>
        <w:rPr>
          <w:b w:val="0"/>
          <w:bCs w:val="0"/>
        </w:rPr>
      </w:pPr>
    </w:p>
    <w:p w14:paraId="48DD1BD6" w14:textId="24B5E6F5" w:rsidR="00BD55A1" w:rsidRDefault="00BD55A1" w:rsidP="00BD55A1">
      <w:pPr>
        <w:pStyle w:val="Heading1"/>
        <w:tabs>
          <w:tab w:val="left" w:pos="240"/>
        </w:tabs>
        <w:spacing w:before="66"/>
        <w:ind w:left="0" w:firstLine="0"/>
        <w:rPr>
          <w:b w:val="0"/>
          <w:bCs w:val="0"/>
        </w:rPr>
      </w:pPr>
      <w:r>
        <w:rPr>
          <w:noProof/>
        </w:rPr>
        <w:lastRenderedPageBreak/>
        <w:drawing>
          <wp:inline distT="0" distB="0" distL="0" distR="0" wp14:anchorId="3D64ECFD" wp14:editId="67294CDC">
            <wp:extent cx="5486400" cy="8072755"/>
            <wp:effectExtent l="0" t="0" r="0" b="4445"/>
            <wp:docPr id="16855478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07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6179C" w14:textId="006962D4" w:rsidR="00BD55A1" w:rsidRDefault="00BD55A1" w:rsidP="00BD55A1">
      <w:pPr>
        <w:pStyle w:val="Heading1"/>
        <w:tabs>
          <w:tab w:val="left" w:pos="240"/>
        </w:tabs>
        <w:spacing w:before="66"/>
        <w:ind w:left="0" w:firstLine="0"/>
        <w:rPr>
          <w:b w:val="0"/>
          <w:bCs w:val="0"/>
        </w:rPr>
      </w:pPr>
      <w:r>
        <w:rPr>
          <w:noProof/>
        </w:rPr>
        <w:lastRenderedPageBreak/>
        <w:drawing>
          <wp:inline distT="0" distB="0" distL="0" distR="0" wp14:anchorId="522B3BD0" wp14:editId="3BBBF67A">
            <wp:extent cx="5486400" cy="5600700"/>
            <wp:effectExtent l="0" t="0" r="0" b="0"/>
            <wp:docPr id="17223251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44A20" w14:textId="77777777" w:rsidR="00BD55A1" w:rsidRDefault="00BD55A1" w:rsidP="00BD55A1">
      <w:pPr>
        <w:pStyle w:val="Heading1"/>
        <w:tabs>
          <w:tab w:val="left" w:pos="240"/>
        </w:tabs>
        <w:spacing w:before="66"/>
        <w:ind w:left="0" w:firstLine="0"/>
        <w:rPr>
          <w:b w:val="0"/>
          <w:bCs w:val="0"/>
        </w:rPr>
      </w:pPr>
    </w:p>
    <w:p w14:paraId="5AEEC37D" w14:textId="77777777" w:rsidR="00BD55A1" w:rsidRDefault="00BD55A1" w:rsidP="00BD55A1">
      <w:pPr>
        <w:pStyle w:val="Heading1"/>
        <w:tabs>
          <w:tab w:val="left" w:pos="240"/>
        </w:tabs>
        <w:spacing w:before="66"/>
        <w:ind w:left="0" w:firstLine="0"/>
        <w:rPr>
          <w:b w:val="0"/>
          <w:bCs w:val="0"/>
        </w:rPr>
      </w:pPr>
    </w:p>
    <w:p w14:paraId="61251F07" w14:textId="77777777" w:rsidR="00BD55A1" w:rsidRDefault="00BD55A1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</w:p>
    <w:p w14:paraId="53116FB2" w14:textId="77777777" w:rsidR="00BD55A1" w:rsidRDefault="00BD55A1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</w:p>
    <w:p w14:paraId="42C8D015" w14:textId="77777777" w:rsidR="00BD55A1" w:rsidRDefault="00BD55A1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</w:p>
    <w:p w14:paraId="30688740" w14:textId="77777777" w:rsidR="00BD55A1" w:rsidRDefault="00BD55A1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</w:p>
    <w:p w14:paraId="2C83DDFF" w14:textId="77777777" w:rsidR="00BD55A1" w:rsidRDefault="00BD55A1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</w:p>
    <w:p w14:paraId="3F61CA27" w14:textId="77777777" w:rsidR="00BD55A1" w:rsidRDefault="00BD55A1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</w:p>
    <w:p w14:paraId="60928066" w14:textId="77777777" w:rsidR="00BD55A1" w:rsidRDefault="00BD55A1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</w:p>
    <w:p w14:paraId="22358099" w14:textId="77777777" w:rsidR="00BD55A1" w:rsidRDefault="00BD55A1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</w:p>
    <w:p w14:paraId="46843A64" w14:textId="77777777" w:rsidR="00BD55A1" w:rsidRDefault="00BD55A1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</w:p>
    <w:p w14:paraId="571EFC3C" w14:textId="77777777" w:rsidR="00BD55A1" w:rsidRDefault="00BD55A1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</w:p>
    <w:p w14:paraId="42D6DE6D" w14:textId="59C0DE5A" w:rsidR="00BD55A1" w:rsidRDefault="00BD55A1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  <w:r w:rsidRPr="00BD55A1">
        <w:rPr>
          <w:b w:val="0"/>
          <w:bCs w:val="0"/>
        </w:rPr>
        <w:lastRenderedPageBreak/>
        <w:t>3. Analyze the recurrence T(n) = 3T(n/2) + n, with T(1) = 1, using the recursion tree method. (3m)</w:t>
      </w:r>
    </w:p>
    <w:p w14:paraId="62C79BC3" w14:textId="77777777" w:rsidR="00BD55A1" w:rsidRPr="00BD55A1" w:rsidRDefault="00BD55A1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</w:p>
    <w:p w14:paraId="0A4BA458" w14:textId="50786182" w:rsidR="00BD55A1" w:rsidRPr="00BD55A1" w:rsidRDefault="00BD55A1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  <w:r w:rsidRPr="00BD55A1">
        <w:rPr>
          <w:b w:val="0"/>
          <w:bCs w:val="0"/>
        </w:rPr>
        <w:t>a. Draw the top three levels of the recursion tree (levels 0, 1 and 2). Write the local cost inside eachnode and label each level with its total cost. (0.75)</w:t>
      </w:r>
    </w:p>
    <w:p w14:paraId="13EBAAE2" w14:textId="3541937D" w:rsidR="00BD55A1" w:rsidRPr="00BD55A1" w:rsidRDefault="00BD55A1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  <w:r w:rsidRPr="00BD55A1">
        <w:rPr>
          <w:b w:val="0"/>
          <w:bCs w:val="0"/>
        </w:rPr>
        <w:t>b. (b) For a general level i, state: the number of nodes, the subproblem size, and the total cost of thatlevel. Show how the level cost is obtained. (0.75)</w:t>
      </w:r>
    </w:p>
    <w:p w14:paraId="53075ED1" w14:textId="77777777" w:rsidR="00BD55A1" w:rsidRPr="00BD55A1" w:rsidRDefault="00BD55A1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  <w:r w:rsidRPr="00BD55A1">
        <w:rPr>
          <w:b w:val="0"/>
          <w:bCs w:val="0"/>
        </w:rPr>
        <w:t>c. (c) Give the height of the tree and the number of leaves, showing how you obtained each. (0.5)</w:t>
      </w:r>
    </w:p>
    <w:p w14:paraId="4BF77BAD" w14:textId="2FC40564" w:rsidR="00BD55A1" w:rsidRPr="00BD55A1" w:rsidRDefault="00BD55A1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  <w:r w:rsidRPr="00BD55A1">
        <w:rPr>
          <w:b w:val="0"/>
          <w:bCs w:val="0"/>
        </w:rPr>
        <w:t>d. (d) Sum the level costs. Identify the type of series you obtain, evaluate it, and state the resultingbound in Θ notation. (0.75)</w:t>
      </w:r>
    </w:p>
    <w:p w14:paraId="6B08390F" w14:textId="5D316196" w:rsidR="00BD55A1" w:rsidRDefault="00BD55A1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  <w:r w:rsidRPr="00BD55A1">
        <w:rPr>
          <w:b w:val="0"/>
          <w:bCs w:val="0"/>
        </w:rPr>
        <w:t>e. (e) In one or two sentences, state which part of the tree the root, all levels equally, or the leavesdominates the total cost here. Contrast this with T(n) = 2T(n/2) + n and T(n) = 2T(n/2) + n2, both</w:t>
      </w:r>
      <w:r>
        <w:rPr>
          <w:b w:val="0"/>
          <w:bCs w:val="0"/>
        </w:rPr>
        <w:t xml:space="preserve"> </w:t>
      </w:r>
      <w:r w:rsidRPr="00BD55A1">
        <w:rPr>
          <w:b w:val="0"/>
          <w:bCs w:val="0"/>
        </w:rPr>
        <w:t>studied in class. (0.25)</w:t>
      </w:r>
    </w:p>
    <w:p w14:paraId="7BB751E0" w14:textId="18A40E1C" w:rsidR="00BD55A1" w:rsidRDefault="00BD55A1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  <w:r>
        <w:rPr>
          <w:noProof/>
        </w:rPr>
        <w:lastRenderedPageBreak/>
        <w:drawing>
          <wp:inline distT="0" distB="0" distL="0" distR="0" wp14:anchorId="4DE30102" wp14:editId="0787AE29">
            <wp:extent cx="5486400" cy="7943215"/>
            <wp:effectExtent l="0" t="0" r="0" b="635"/>
            <wp:docPr id="19991909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94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87927" w14:textId="77777777" w:rsidR="00BD55A1" w:rsidRDefault="00BD55A1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</w:p>
    <w:p w14:paraId="4AA791D9" w14:textId="77777777" w:rsidR="00BD55A1" w:rsidRPr="00BD55A1" w:rsidRDefault="00BD55A1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</w:p>
    <w:p w14:paraId="3581E8BD" w14:textId="77777777" w:rsidR="00BD55A1" w:rsidRPr="00BD55A1" w:rsidRDefault="00BD55A1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  <w:r w:rsidRPr="00BD55A1">
        <w:rPr>
          <w:b w:val="0"/>
          <w:bCs w:val="0"/>
        </w:rPr>
        <w:t>4. A student submits the following proof for T(n) = 4T(n/2) + n, with T(1) = 1: (3m)</w:t>
      </w:r>
    </w:p>
    <w:p w14:paraId="53CA70E7" w14:textId="77777777" w:rsidR="00BD55A1" w:rsidRPr="00BD55A1" w:rsidRDefault="00BD55A1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  <w:r w:rsidRPr="00BD55A1">
        <w:rPr>
          <w:b w:val="0"/>
          <w:bCs w:val="0"/>
        </w:rPr>
        <w:t>Guess. T(n) ≤ cn2</w:t>
      </w:r>
    </w:p>
    <w:p w14:paraId="185A2A62" w14:textId="77777777" w:rsidR="00BD55A1" w:rsidRPr="00BD55A1" w:rsidRDefault="00BD55A1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  <w:r w:rsidRPr="00BD55A1">
        <w:rPr>
          <w:b w:val="0"/>
          <w:bCs w:val="0"/>
        </w:rPr>
        <w:t>.</w:t>
      </w:r>
    </w:p>
    <w:p w14:paraId="5618AA9F" w14:textId="77777777" w:rsidR="00BD55A1" w:rsidRPr="00BD55A1" w:rsidRDefault="00BD55A1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  <w:r w:rsidRPr="00BD55A1">
        <w:rPr>
          <w:b w:val="0"/>
          <w:bCs w:val="0"/>
        </w:rPr>
        <w:t>Inductive hypothesis. T(k) ≤ ck2 for all k &lt; n.</w:t>
      </w:r>
    </w:p>
    <w:p w14:paraId="0B56785F" w14:textId="77777777" w:rsidR="00BD55A1" w:rsidRPr="00BD55A1" w:rsidRDefault="00BD55A1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  <w:r w:rsidRPr="00BD55A1">
        <w:rPr>
          <w:b w:val="0"/>
          <w:bCs w:val="0"/>
        </w:rPr>
        <w:t>Inductive step. T(n) = 4T(n/2) + n ≤ 4 · c(n/2)2 + n = cn2 + n ≤ cn2</w:t>
      </w:r>
    </w:p>
    <w:p w14:paraId="0F54897D" w14:textId="77777777" w:rsidR="00BD55A1" w:rsidRPr="00BD55A1" w:rsidRDefault="00BD55A1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  <w:r w:rsidRPr="00BD55A1">
        <w:rPr>
          <w:b w:val="0"/>
          <w:bCs w:val="0"/>
        </w:rPr>
        <w:t>,</w:t>
      </w:r>
    </w:p>
    <w:p w14:paraId="392B43FF" w14:textId="77777777" w:rsidR="00BD55A1" w:rsidRPr="00BD55A1" w:rsidRDefault="00BD55A1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  <w:r w:rsidRPr="00BD55A1">
        <w:rPr>
          <w:b w:val="0"/>
          <w:bCs w:val="0"/>
        </w:rPr>
        <w:t>since +n is a lower-order term and is absorbed into the constant.</w:t>
      </w:r>
    </w:p>
    <w:p w14:paraId="4BDC6155" w14:textId="77777777" w:rsidR="00BD55A1" w:rsidRPr="00BD55A1" w:rsidRDefault="00BD55A1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  <w:r w:rsidRPr="00BD55A1">
        <w:rPr>
          <w:b w:val="0"/>
          <w:bCs w:val="0"/>
        </w:rPr>
        <w:t>Therefore T(n) = O(n2</w:t>
      </w:r>
    </w:p>
    <w:p w14:paraId="608ECF98" w14:textId="77777777" w:rsidR="00BD55A1" w:rsidRPr="00BD55A1" w:rsidRDefault="00BD55A1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  <w:r w:rsidRPr="00BD55A1">
        <w:rPr>
          <w:b w:val="0"/>
          <w:bCs w:val="0"/>
        </w:rPr>
        <w:t>).</w:t>
      </w:r>
    </w:p>
    <w:p w14:paraId="61BEF2A0" w14:textId="77777777" w:rsidR="00BD55A1" w:rsidRPr="00BD55A1" w:rsidRDefault="00BD55A1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  <w:r w:rsidRPr="00BD55A1">
        <w:rPr>
          <w:b w:val="0"/>
          <w:bCs w:val="0"/>
        </w:rPr>
        <w:t>a. The stated bound O(n2) is in fact correct, but the proof is not valid.</w:t>
      </w:r>
    </w:p>
    <w:p w14:paraId="39A1E30B" w14:textId="65540746" w:rsidR="00BD55A1" w:rsidRPr="00BD55A1" w:rsidRDefault="00BD55A1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  <w:r w:rsidRPr="00BD55A1">
        <w:rPr>
          <w:b w:val="0"/>
          <w:bCs w:val="0"/>
        </w:rPr>
        <w:t>b. (a) Identify the exact line at which the argument fails and explain precisely why that line does not</w:t>
      </w:r>
      <w:r>
        <w:rPr>
          <w:b w:val="0"/>
          <w:bCs w:val="0"/>
        </w:rPr>
        <w:t xml:space="preserve"> </w:t>
      </w:r>
      <w:r w:rsidRPr="00BD55A1">
        <w:rPr>
          <w:b w:val="0"/>
          <w:bCs w:val="0"/>
        </w:rPr>
        <w:t>follow. (1)</w:t>
      </w:r>
    </w:p>
    <w:p w14:paraId="128FEAB3" w14:textId="77777777" w:rsidR="00BD55A1" w:rsidRPr="00BD55A1" w:rsidRDefault="00BD55A1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  <w:r w:rsidRPr="00BD55A1">
        <w:rPr>
          <w:b w:val="0"/>
          <w:bCs w:val="0"/>
        </w:rPr>
        <w:t>c. (b) Repair the proof by strengthening the hypothesis. State the strengthened claim in full. (0.5)</w:t>
      </w:r>
    </w:p>
    <w:p w14:paraId="4134569C" w14:textId="480E3D57" w:rsidR="00BD55A1" w:rsidRPr="00BD55A1" w:rsidRDefault="00BD55A1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  <w:r w:rsidRPr="00BD55A1">
        <w:rPr>
          <w:b w:val="0"/>
          <w:bCs w:val="0"/>
        </w:rPr>
        <w:t>d. (c) Carry out the inductive step for your strengthened claim in full, showing every algebraic line</w:t>
      </w:r>
      <w:r>
        <w:rPr>
          <w:b w:val="0"/>
          <w:bCs w:val="0"/>
        </w:rPr>
        <w:t xml:space="preserve"> </w:t>
      </w:r>
      <w:r w:rsidRPr="00BD55A1">
        <w:rPr>
          <w:b w:val="0"/>
          <w:bCs w:val="0"/>
        </w:rPr>
        <w:t>and the condition your new constant must satisfy. (1)</w:t>
      </w:r>
    </w:p>
    <w:p w14:paraId="5824A3A1" w14:textId="493B2A00" w:rsidR="00BD55A1" w:rsidRDefault="00BD55A1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  <w:r w:rsidRPr="00BD55A1">
        <w:rPr>
          <w:b w:val="0"/>
          <w:bCs w:val="0"/>
        </w:rPr>
        <w:t>e. (d) Verify the base case, and state explicit values of every constant and of n0 for which your</w:t>
      </w:r>
      <w:r>
        <w:rPr>
          <w:b w:val="0"/>
          <w:bCs w:val="0"/>
        </w:rPr>
        <w:t xml:space="preserve"> </w:t>
      </w:r>
      <w:r w:rsidRPr="00BD55A1">
        <w:rPr>
          <w:b w:val="0"/>
          <w:bCs w:val="0"/>
        </w:rPr>
        <w:t>proof holds. (0.5)</w:t>
      </w:r>
    </w:p>
    <w:p w14:paraId="64F1E641" w14:textId="73DACD21" w:rsidR="00BD55A1" w:rsidRDefault="00BD55A1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  <w:r>
        <w:rPr>
          <w:noProof/>
        </w:rPr>
        <w:lastRenderedPageBreak/>
        <w:drawing>
          <wp:inline distT="0" distB="0" distL="0" distR="0" wp14:anchorId="298E86DF" wp14:editId="155EE097">
            <wp:extent cx="5486400" cy="7921625"/>
            <wp:effectExtent l="0" t="0" r="0" b="3175"/>
            <wp:docPr id="20121497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92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A606A" w14:textId="77777777" w:rsidR="00BD55A1" w:rsidRDefault="00BD55A1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</w:p>
    <w:p w14:paraId="7E00096A" w14:textId="6F6BB436" w:rsidR="00BD55A1" w:rsidRPr="00BD55A1" w:rsidRDefault="00BD55A1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  <w:r w:rsidRPr="00BD55A1">
        <w:rPr>
          <w:b w:val="0"/>
          <w:bCs w:val="0"/>
        </w:rPr>
        <w:lastRenderedPageBreak/>
        <w:t>5. The obvious way to find both the minimum and the maximum of an array of n elements is two separate</w:t>
      </w:r>
      <w:r>
        <w:rPr>
          <w:b w:val="0"/>
          <w:bCs w:val="0"/>
        </w:rPr>
        <w:t xml:space="preserve"> </w:t>
      </w:r>
      <w:r w:rsidRPr="00BD55A1">
        <w:rPr>
          <w:b w:val="0"/>
          <w:bCs w:val="0"/>
        </w:rPr>
        <w:t>scans, costing 2n − 2 element comparisons. Design a divide-and-conquer algorithm MINMAX (A, lo, hi)</w:t>
      </w:r>
      <w:r>
        <w:rPr>
          <w:b w:val="0"/>
          <w:bCs w:val="0"/>
        </w:rPr>
        <w:t xml:space="preserve"> </w:t>
      </w:r>
      <w:r w:rsidRPr="00BD55A1">
        <w:rPr>
          <w:b w:val="0"/>
          <w:bCs w:val="0"/>
        </w:rPr>
        <w:t>that returns both values using strictly fewer comparisons, then verify your analysis experimentally.</w:t>
      </w:r>
    </w:p>
    <w:p w14:paraId="69938639" w14:textId="5DCE0361" w:rsidR="00BD55A1" w:rsidRPr="00BD55A1" w:rsidRDefault="00BD55A1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  <w:r w:rsidRPr="00BD55A1">
        <w:rPr>
          <w:b w:val="0"/>
          <w:bCs w:val="0"/>
        </w:rPr>
        <w:t>a. Write the pseudocode for MINMAX. Handle the base cases for one and two elements explicitly</w:t>
      </w:r>
      <w:r>
        <w:rPr>
          <w:b w:val="0"/>
          <w:bCs w:val="0"/>
        </w:rPr>
        <w:t xml:space="preserve"> </w:t>
      </w:r>
      <w:r w:rsidRPr="00BD55A1">
        <w:rPr>
          <w:b w:val="0"/>
          <w:bCs w:val="0"/>
        </w:rPr>
        <w:t>and use no more than two comparisons to combine the results of the two recursive calls. (1)</w:t>
      </w:r>
    </w:p>
    <w:p w14:paraId="6D0A76C5" w14:textId="05101060" w:rsidR="00BD55A1" w:rsidRPr="00BD55A1" w:rsidRDefault="00BD55A1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  <w:r w:rsidRPr="00BD55A1">
        <w:rPr>
          <w:b w:val="0"/>
          <w:bCs w:val="0"/>
        </w:rPr>
        <w:t>b. Let C(n) be the number of element comparisons performed on an array of n elements. Derive the</w:t>
      </w:r>
      <w:r>
        <w:rPr>
          <w:b w:val="0"/>
          <w:bCs w:val="0"/>
        </w:rPr>
        <w:t xml:space="preserve"> </w:t>
      </w:r>
      <w:r w:rsidRPr="00BD55A1">
        <w:rPr>
          <w:b w:val="0"/>
          <w:bCs w:val="0"/>
        </w:rPr>
        <w:t>recurrence for C(n) and state both base cases. (1)</w:t>
      </w:r>
    </w:p>
    <w:p w14:paraId="3B7F47A7" w14:textId="2CCFD9F1" w:rsidR="00BD55A1" w:rsidRPr="00BD55A1" w:rsidRDefault="00BD55A1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  <w:r w:rsidRPr="00BD55A1">
        <w:rPr>
          <w:b w:val="0"/>
          <w:bCs w:val="0"/>
        </w:rPr>
        <w:t>c. Solve your recurrence using the iterative (unrolling) method. Show at least three expansions, give</w:t>
      </w:r>
      <w:r>
        <w:rPr>
          <w:b w:val="0"/>
          <w:bCs w:val="0"/>
        </w:rPr>
        <w:t xml:space="preserve"> </w:t>
      </w:r>
      <w:r w:rsidRPr="00BD55A1">
        <w:rPr>
          <w:b w:val="0"/>
          <w:bCs w:val="0"/>
        </w:rPr>
        <w:t>the general form after k expansions, substitute the value of k at which the base case is reached,</w:t>
      </w:r>
      <w:r>
        <w:rPr>
          <w:b w:val="0"/>
          <w:bCs w:val="0"/>
        </w:rPr>
        <w:t xml:space="preserve"> </w:t>
      </w:r>
      <w:r w:rsidRPr="00BD55A1">
        <w:rPr>
          <w:b w:val="0"/>
          <w:bCs w:val="0"/>
        </w:rPr>
        <w:t>and obtain a closed form. State the Θ bound. (1)</w:t>
      </w:r>
    </w:p>
    <w:p w14:paraId="3FE266C9" w14:textId="125A8669" w:rsidR="00BD55A1" w:rsidRPr="00BD55A1" w:rsidRDefault="00BD55A1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  <w:r w:rsidRPr="00BD55A1">
        <w:rPr>
          <w:b w:val="0"/>
          <w:bCs w:val="0"/>
        </w:rPr>
        <w:t>d. Implement MINMAX with a comparison counter. Run it on randomly generated arrays for n = 8,</w:t>
      </w:r>
      <w:r>
        <w:rPr>
          <w:b w:val="0"/>
          <w:bCs w:val="0"/>
        </w:rPr>
        <w:t xml:space="preserve"> </w:t>
      </w:r>
      <w:r w:rsidRPr="00BD55A1">
        <w:rPr>
          <w:b w:val="0"/>
          <w:bCs w:val="0"/>
        </w:rPr>
        <w:t>64, 512 and 4096, and present your results in this table</w:t>
      </w:r>
    </w:p>
    <w:p w14:paraId="518B3D59" w14:textId="4D11310D" w:rsidR="00BD55A1" w:rsidRDefault="00BD55A1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  <w:r w:rsidRPr="00BD55A1">
        <w:rPr>
          <w:b w:val="0"/>
          <w:bCs w:val="0"/>
        </w:rPr>
        <w:t>e. State whether measurement matches prediction. In one or two sentences, explain why th</w:t>
      </w:r>
      <w:r>
        <w:rPr>
          <w:b w:val="0"/>
          <w:bCs w:val="0"/>
        </w:rPr>
        <w:t xml:space="preserve">e </w:t>
      </w:r>
      <w:r w:rsidRPr="00BD55A1">
        <w:rPr>
          <w:b w:val="0"/>
          <w:bCs w:val="0"/>
        </w:rPr>
        <w:t>agreement here is exact rather than approximate. (1)</w:t>
      </w:r>
    </w:p>
    <w:p w14:paraId="4DB0580D" w14:textId="458398C5" w:rsidR="007C4B48" w:rsidRDefault="007C4B48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  <w:r>
        <w:rPr>
          <w:noProof/>
        </w:rPr>
        <w:lastRenderedPageBreak/>
        <w:drawing>
          <wp:inline distT="0" distB="0" distL="0" distR="0" wp14:anchorId="27172E36" wp14:editId="6575C4D5">
            <wp:extent cx="5486400" cy="7806690"/>
            <wp:effectExtent l="0" t="0" r="0" b="3810"/>
            <wp:docPr id="17500394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80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80C7E" w14:textId="77777777" w:rsidR="007C4B48" w:rsidRDefault="007C4B48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</w:p>
    <w:p w14:paraId="46A9895D" w14:textId="66F5BA7C" w:rsidR="007C4B48" w:rsidRDefault="007C4B48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  <w:r>
        <w:rPr>
          <w:noProof/>
        </w:rPr>
        <w:lastRenderedPageBreak/>
        <w:drawing>
          <wp:inline distT="0" distB="0" distL="0" distR="0" wp14:anchorId="13CC8DE8" wp14:editId="39888871">
            <wp:extent cx="5486400" cy="7996555"/>
            <wp:effectExtent l="0" t="0" r="0" b="4445"/>
            <wp:docPr id="12096364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99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4D51C" w14:textId="77777777" w:rsidR="007C4B48" w:rsidRDefault="007C4B48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</w:p>
    <w:p w14:paraId="4234F063" w14:textId="2F030773" w:rsidR="007C4B48" w:rsidRDefault="007C4B48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  <w:r>
        <w:rPr>
          <w:b w:val="0"/>
          <w:bCs w:val="0"/>
        </w:rPr>
        <w:lastRenderedPageBreak/>
        <w:t>Code:</w:t>
      </w:r>
    </w:p>
    <w:p w14:paraId="488457E0" w14:textId="77777777" w:rsidR="007C4B48" w:rsidRDefault="007C4B48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</w:p>
    <w:p w14:paraId="46D06C34" w14:textId="4D4D1D77" w:rsidR="007C4B48" w:rsidRPr="007C746B" w:rsidRDefault="007C4B48" w:rsidP="00BD55A1">
      <w:pPr>
        <w:pStyle w:val="Heading1"/>
        <w:tabs>
          <w:tab w:val="left" w:pos="240"/>
        </w:tabs>
        <w:spacing w:before="66"/>
        <w:rPr>
          <w:b w:val="0"/>
          <w:bCs w:val="0"/>
        </w:rPr>
      </w:pPr>
      <w:r>
        <w:rPr>
          <w:noProof/>
        </w:rPr>
        <w:drawing>
          <wp:inline distT="0" distB="0" distL="0" distR="0" wp14:anchorId="5C0C78EE" wp14:editId="270169B0">
            <wp:extent cx="5486400" cy="5669915"/>
            <wp:effectExtent l="0" t="0" r="0" b="6985"/>
            <wp:docPr id="9407452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66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C4B48" w:rsidRPr="007C746B" w:rsidSect="00F14C8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CC90C" w14:textId="77777777" w:rsidR="00FA0982" w:rsidRDefault="00FA0982">
      <w:r>
        <w:separator/>
      </w:r>
    </w:p>
  </w:endnote>
  <w:endnote w:type="continuationSeparator" w:id="0">
    <w:p w14:paraId="68A99FC0" w14:textId="77777777" w:rsidR="00FA0982" w:rsidRDefault="00FA09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4ECC7" w14:textId="77777777" w:rsidR="0010117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2848" behindDoc="1" locked="0" layoutInCell="1" allowOverlap="1" wp14:anchorId="55D8B65A" wp14:editId="75D881A5">
              <wp:simplePos x="0" y="0"/>
              <wp:positionH relativeFrom="page">
                <wp:posOffset>1130604</wp:posOffset>
              </wp:positionH>
              <wp:positionV relativeFrom="page">
                <wp:posOffset>9449873</wp:posOffset>
              </wp:positionV>
              <wp:extent cx="99568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956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8B3DA1" w14:textId="77777777" w:rsidR="00101177" w:rsidRDefault="00000000">
                          <w:pPr>
                            <w:spacing w:before="10"/>
                            <w:ind w:left="20"/>
                            <w:rPr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b/>
                              <w:i/>
                              <w:sz w:val="20"/>
                            </w:rPr>
                            <w:t>Laboratory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0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55D8B65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9pt;margin-top:744.1pt;width:78.4pt;height:13.05pt;z-index:-1581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" filled="f" stroked="f">
              <v:textbox inset="0,0,0,0">
                <w:txbxContent>
                  <w:p w14:paraId="788B3DA1" w14:textId="77777777" w:rsidR="00101177" w:rsidRDefault="00000000">
                    <w:pPr>
                      <w:spacing w:before="10"/>
                      <w:ind w:left="20"/>
                      <w:rPr>
                        <w:b/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sz w:val="20"/>
                      </w:rPr>
                      <w:t>Laboratory</w:t>
                    </w:r>
                    <w:r>
                      <w:rPr>
                        <w:b/>
                        <w:i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i/>
                        <w:spacing w:val="-2"/>
                        <w:sz w:val="20"/>
                      </w:rPr>
                      <w:t>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3360" behindDoc="1" locked="0" layoutInCell="1" allowOverlap="1" wp14:anchorId="0DF286D0" wp14:editId="2C2A9462">
              <wp:simplePos x="0" y="0"/>
              <wp:positionH relativeFrom="page">
                <wp:posOffset>3695827</wp:posOffset>
              </wp:positionH>
              <wp:positionV relativeFrom="page">
                <wp:posOffset>9449873</wp:posOffset>
              </wp:positionV>
              <wp:extent cx="42100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100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A680BD" w14:textId="77777777" w:rsidR="00101177" w:rsidRDefault="00000000">
                          <w:pPr>
                            <w:spacing w:before="10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z w:val="20"/>
                            </w:rPr>
                            <w:t>Page</w:t>
                          </w:r>
                          <w:r>
                            <w:rPr>
                              <w:i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i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i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 w14:anchorId="0DF286D0" id="Textbox 2" o:spid="_x0000_s1027" type="#_x0000_t202" style="position:absolute;margin-left:291pt;margin-top:744.1pt;width:33.15pt;height:13.05pt;z-index:-1581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" filled="f" stroked="f">
              <v:textbox inset="0,0,0,0">
                <w:txbxContent>
                  <w:p w14:paraId="6BA680BD" w14:textId="77777777" w:rsidR="00101177" w:rsidRDefault="00000000">
                    <w:pPr>
                      <w:spacing w:before="10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z w:val="20"/>
                      </w:rPr>
                      <w:t>Page</w:t>
                    </w:r>
                    <w:r>
                      <w:rPr>
                        <w:i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i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i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i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i/>
                        <w:spacing w:val="-10"/>
                        <w:sz w:val="20"/>
                      </w:rPr>
                      <w:t>1</w:t>
                    </w:r>
                    <w:r>
                      <w:rPr>
                        <w:i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2B837" w14:textId="77777777" w:rsidR="00FA0982" w:rsidRDefault="00FA0982">
      <w:r>
        <w:separator/>
      </w:r>
    </w:p>
  </w:footnote>
  <w:footnote w:type="continuationSeparator" w:id="0">
    <w:p w14:paraId="6BB90DA5" w14:textId="77777777" w:rsidR="00FA0982" w:rsidRDefault="00FA09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8FD0B2D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4EC2D5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115125A"/>
    <w:multiLevelType w:val="hybridMultilevel"/>
    <w:tmpl w:val="99CCBE08"/>
    <w:lvl w:ilvl="0" w:tplc="C20E3B16">
      <w:start w:val="1"/>
      <w:numFmt w:val="decimal"/>
      <w:lvlText w:val="%1."/>
      <w:lvlJc w:val="left"/>
      <w:pPr>
        <w:ind w:left="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B982138">
      <w:numFmt w:val="bullet"/>
      <w:lvlText w:val="•"/>
      <w:lvlJc w:val="left"/>
      <w:pPr>
        <w:ind w:left="936" w:hanging="240"/>
      </w:pPr>
      <w:rPr>
        <w:rFonts w:hint="default"/>
        <w:lang w:val="en-US" w:eastAsia="en-US" w:bidi="ar-SA"/>
      </w:rPr>
    </w:lvl>
    <w:lvl w:ilvl="2" w:tplc="C4102E86">
      <w:numFmt w:val="bullet"/>
      <w:lvlText w:val="•"/>
      <w:lvlJc w:val="left"/>
      <w:pPr>
        <w:ind w:left="1872" w:hanging="240"/>
      </w:pPr>
      <w:rPr>
        <w:rFonts w:hint="default"/>
        <w:lang w:val="en-US" w:eastAsia="en-US" w:bidi="ar-SA"/>
      </w:rPr>
    </w:lvl>
    <w:lvl w:ilvl="3" w:tplc="23549948">
      <w:numFmt w:val="bullet"/>
      <w:lvlText w:val="•"/>
      <w:lvlJc w:val="left"/>
      <w:pPr>
        <w:ind w:left="2808" w:hanging="240"/>
      </w:pPr>
      <w:rPr>
        <w:rFonts w:hint="default"/>
        <w:lang w:val="en-US" w:eastAsia="en-US" w:bidi="ar-SA"/>
      </w:rPr>
    </w:lvl>
    <w:lvl w:ilvl="4" w:tplc="C70EFE7E">
      <w:numFmt w:val="bullet"/>
      <w:lvlText w:val="•"/>
      <w:lvlJc w:val="left"/>
      <w:pPr>
        <w:ind w:left="3744" w:hanging="240"/>
      </w:pPr>
      <w:rPr>
        <w:rFonts w:hint="default"/>
        <w:lang w:val="en-US" w:eastAsia="en-US" w:bidi="ar-SA"/>
      </w:rPr>
    </w:lvl>
    <w:lvl w:ilvl="5" w:tplc="CFF6CC24">
      <w:numFmt w:val="bullet"/>
      <w:lvlText w:val="•"/>
      <w:lvlJc w:val="left"/>
      <w:pPr>
        <w:ind w:left="4680" w:hanging="240"/>
      </w:pPr>
      <w:rPr>
        <w:rFonts w:hint="default"/>
        <w:lang w:val="en-US" w:eastAsia="en-US" w:bidi="ar-SA"/>
      </w:rPr>
    </w:lvl>
    <w:lvl w:ilvl="6" w:tplc="18B4F228">
      <w:numFmt w:val="bullet"/>
      <w:lvlText w:val="•"/>
      <w:lvlJc w:val="left"/>
      <w:pPr>
        <w:ind w:left="5616" w:hanging="240"/>
      </w:pPr>
      <w:rPr>
        <w:rFonts w:hint="default"/>
        <w:lang w:val="en-US" w:eastAsia="en-US" w:bidi="ar-SA"/>
      </w:rPr>
    </w:lvl>
    <w:lvl w:ilvl="7" w:tplc="B0428512">
      <w:numFmt w:val="bullet"/>
      <w:lvlText w:val="•"/>
      <w:lvlJc w:val="left"/>
      <w:pPr>
        <w:ind w:left="6552" w:hanging="240"/>
      </w:pPr>
      <w:rPr>
        <w:rFonts w:hint="default"/>
        <w:lang w:val="en-US" w:eastAsia="en-US" w:bidi="ar-SA"/>
      </w:rPr>
    </w:lvl>
    <w:lvl w:ilvl="8" w:tplc="93442DE2">
      <w:numFmt w:val="bullet"/>
      <w:lvlText w:val="•"/>
      <w:lvlJc w:val="left"/>
      <w:pPr>
        <w:ind w:left="7488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1AA85A96"/>
    <w:multiLevelType w:val="hybridMultilevel"/>
    <w:tmpl w:val="5E7639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692D4D"/>
    <w:multiLevelType w:val="hybridMultilevel"/>
    <w:tmpl w:val="2E3AD0DA"/>
    <w:lvl w:ilvl="0" w:tplc="BE92768C">
      <w:start w:val="1"/>
      <w:numFmt w:val="decimal"/>
      <w:lvlText w:val="%1."/>
      <w:lvlJc w:val="left"/>
      <w:pPr>
        <w:ind w:left="24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B62694">
      <w:numFmt w:val="bullet"/>
      <w:lvlText w:val="•"/>
      <w:lvlJc w:val="left"/>
      <w:pPr>
        <w:ind w:left="14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F0456B0">
      <w:numFmt w:val="bullet"/>
      <w:lvlText w:val="•"/>
      <w:lvlJc w:val="left"/>
      <w:pPr>
        <w:ind w:left="1253" w:hanging="144"/>
      </w:pPr>
      <w:rPr>
        <w:rFonts w:hint="default"/>
        <w:lang w:val="en-US" w:eastAsia="en-US" w:bidi="ar-SA"/>
      </w:rPr>
    </w:lvl>
    <w:lvl w:ilvl="3" w:tplc="232CBEAC">
      <w:numFmt w:val="bullet"/>
      <w:lvlText w:val="•"/>
      <w:lvlJc w:val="left"/>
      <w:pPr>
        <w:ind w:left="2266" w:hanging="144"/>
      </w:pPr>
      <w:rPr>
        <w:rFonts w:hint="default"/>
        <w:lang w:val="en-US" w:eastAsia="en-US" w:bidi="ar-SA"/>
      </w:rPr>
    </w:lvl>
    <w:lvl w:ilvl="4" w:tplc="6910FA24">
      <w:numFmt w:val="bullet"/>
      <w:lvlText w:val="•"/>
      <w:lvlJc w:val="left"/>
      <w:pPr>
        <w:ind w:left="3280" w:hanging="144"/>
      </w:pPr>
      <w:rPr>
        <w:rFonts w:hint="default"/>
        <w:lang w:val="en-US" w:eastAsia="en-US" w:bidi="ar-SA"/>
      </w:rPr>
    </w:lvl>
    <w:lvl w:ilvl="5" w:tplc="F8CAE488">
      <w:numFmt w:val="bullet"/>
      <w:lvlText w:val="•"/>
      <w:lvlJc w:val="left"/>
      <w:pPr>
        <w:ind w:left="4293" w:hanging="144"/>
      </w:pPr>
      <w:rPr>
        <w:rFonts w:hint="default"/>
        <w:lang w:val="en-US" w:eastAsia="en-US" w:bidi="ar-SA"/>
      </w:rPr>
    </w:lvl>
    <w:lvl w:ilvl="6" w:tplc="D548E822">
      <w:numFmt w:val="bullet"/>
      <w:lvlText w:val="•"/>
      <w:lvlJc w:val="left"/>
      <w:pPr>
        <w:ind w:left="5306" w:hanging="144"/>
      </w:pPr>
      <w:rPr>
        <w:rFonts w:hint="default"/>
        <w:lang w:val="en-US" w:eastAsia="en-US" w:bidi="ar-SA"/>
      </w:rPr>
    </w:lvl>
    <w:lvl w:ilvl="7" w:tplc="22B86604">
      <w:numFmt w:val="bullet"/>
      <w:lvlText w:val="•"/>
      <w:lvlJc w:val="left"/>
      <w:pPr>
        <w:ind w:left="6320" w:hanging="144"/>
      </w:pPr>
      <w:rPr>
        <w:rFonts w:hint="default"/>
        <w:lang w:val="en-US" w:eastAsia="en-US" w:bidi="ar-SA"/>
      </w:rPr>
    </w:lvl>
    <w:lvl w:ilvl="8" w:tplc="3A5C2CC8">
      <w:numFmt w:val="bullet"/>
      <w:lvlText w:val="•"/>
      <w:lvlJc w:val="left"/>
      <w:pPr>
        <w:ind w:left="7333" w:hanging="144"/>
      </w:pPr>
      <w:rPr>
        <w:rFonts w:hint="default"/>
        <w:lang w:val="en-US" w:eastAsia="en-US" w:bidi="ar-SA"/>
      </w:rPr>
    </w:lvl>
  </w:abstractNum>
  <w:abstractNum w:abstractNumId="5" w15:restartNumberingAfterBreak="0">
    <w:nsid w:val="6D6B0340"/>
    <w:multiLevelType w:val="hybridMultilevel"/>
    <w:tmpl w:val="AAAAE516"/>
    <w:lvl w:ilvl="0" w:tplc="35E85C60">
      <w:start w:val="4"/>
      <w:numFmt w:val="decimal"/>
      <w:lvlText w:val="%1."/>
      <w:lvlJc w:val="left"/>
      <w:pPr>
        <w:ind w:left="24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5E3ED4">
      <w:numFmt w:val="bullet"/>
      <w:lvlText w:val="•"/>
      <w:lvlJc w:val="left"/>
      <w:pPr>
        <w:ind w:left="1152" w:hanging="240"/>
      </w:pPr>
      <w:rPr>
        <w:rFonts w:hint="default"/>
        <w:lang w:val="en-US" w:eastAsia="en-US" w:bidi="ar-SA"/>
      </w:rPr>
    </w:lvl>
    <w:lvl w:ilvl="2" w:tplc="D8F4844E">
      <w:numFmt w:val="bullet"/>
      <w:lvlText w:val="•"/>
      <w:lvlJc w:val="left"/>
      <w:pPr>
        <w:ind w:left="2064" w:hanging="240"/>
      </w:pPr>
      <w:rPr>
        <w:rFonts w:hint="default"/>
        <w:lang w:val="en-US" w:eastAsia="en-US" w:bidi="ar-SA"/>
      </w:rPr>
    </w:lvl>
    <w:lvl w:ilvl="3" w:tplc="2B9204D4">
      <w:numFmt w:val="bullet"/>
      <w:lvlText w:val="•"/>
      <w:lvlJc w:val="left"/>
      <w:pPr>
        <w:ind w:left="2976" w:hanging="240"/>
      </w:pPr>
      <w:rPr>
        <w:rFonts w:hint="default"/>
        <w:lang w:val="en-US" w:eastAsia="en-US" w:bidi="ar-SA"/>
      </w:rPr>
    </w:lvl>
    <w:lvl w:ilvl="4" w:tplc="8C5E9032">
      <w:numFmt w:val="bullet"/>
      <w:lvlText w:val="•"/>
      <w:lvlJc w:val="left"/>
      <w:pPr>
        <w:ind w:left="3888" w:hanging="240"/>
      </w:pPr>
      <w:rPr>
        <w:rFonts w:hint="default"/>
        <w:lang w:val="en-US" w:eastAsia="en-US" w:bidi="ar-SA"/>
      </w:rPr>
    </w:lvl>
    <w:lvl w:ilvl="5" w:tplc="492812A4">
      <w:numFmt w:val="bullet"/>
      <w:lvlText w:val="•"/>
      <w:lvlJc w:val="left"/>
      <w:pPr>
        <w:ind w:left="4800" w:hanging="240"/>
      </w:pPr>
      <w:rPr>
        <w:rFonts w:hint="default"/>
        <w:lang w:val="en-US" w:eastAsia="en-US" w:bidi="ar-SA"/>
      </w:rPr>
    </w:lvl>
    <w:lvl w:ilvl="6" w:tplc="99666328">
      <w:numFmt w:val="bullet"/>
      <w:lvlText w:val="•"/>
      <w:lvlJc w:val="left"/>
      <w:pPr>
        <w:ind w:left="5712" w:hanging="240"/>
      </w:pPr>
      <w:rPr>
        <w:rFonts w:hint="default"/>
        <w:lang w:val="en-US" w:eastAsia="en-US" w:bidi="ar-SA"/>
      </w:rPr>
    </w:lvl>
    <w:lvl w:ilvl="7" w:tplc="72DCD13E">
      <w:numFmt w:val="bullet"/>
      <w:lvlText w:val="•"/>
      <w:lvlJc w:val="left"/>
      <w:pPr>
        <w:ind w:left="6624" w:hanging="240"/>
      </w:pPr>
      <w:rPr>
        <w:rFonts w:hint="default"/>
        <w:lang w:val="en-US" w:eastAsia="en-US" w:bidi="ar-SA"/>
      </w:rPr>
    </w:lvl>
    <w:lvl w:ilvl="8" w:tplc="BE4621C8">
      <w:numFmt w:val="bullet"/>
      <w:lvlText w:val="•"/>
      <w:lvlJc w:val="left"/>
      <w:pPr>
        <w:ind w:left="7536" w:hanging="240"/>
      </w:pPr>
      <w:rPr>
        <w:rFonts w:hint="default"/>
        <w:lang w:val="en-US" w:eastAsia="en-US" w:bidi="ar-SA"/>
      </w:rPr>
    </w:lvl>
  </w:abstractNum>
  <w:num w:numId="1" w16cid:durableId="2141025385">
    <w:abstractNumId w:val="2"/>
  </w:num>
  <w:num w:numId="2" w16cid:durableId="86193851">
    <w:abstractNumId w:val="5"/>
  </w:num>
  <w:num w:numId="3" w16cid:durableId="1960069952">
    <w:abstractNumId w:val="4"/>
  </w:num>
  <w:num w:numId="4" w16cid:durableId="639965349">
    <w:abstractNumId w:val="3"/>
  </w:num>
  <w:num w:numId="5" w16cid:durableId="1244028052">
    <w:abstractNumId w:val="1"/>
  </w:num>
  <w:num w:numId="6" w16cid:durableId="915624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177"/>
    <w:rsid w:val="00050F65"/>
    <w:rsid w:val="00096530"/>
    <w:rsid w:val="00101177"/>
    <w:rsid w:val="00144EB0"/>
    <w:rsid w:val="00163845"/>
    <w:rsid w:val="001701B9"/>
    <w:rsid w:val="00194F85"/>
    <w:rsid w:val="001E7958"/>
    <w:rsid w:val="00373890"/>
    <w:rsid w:val="003A3B7F"/>
    <w:rsid w:val="004A5FB6"/>
    <w:rsid w:val="004E5D3C"/>
    <w:rsid w:val="005B6964"/>
    <w:rsid w:val="006C23D8"/>
    <w:rsid w:val="007206C7"/>
    <w:rsid w:val="0075593F"/>
    <w:rsid w:val="007C4B48"/>
    <w:rsid w:val="007C746B"/>
    <w:rsid w:val="00885A36"/>
    <w:rsid w:val="008D55C8"/>
    <w:rsid w:val="00916BE5"/>
    <w:rsid w:val="009432F7"/>
    <w:rsid w:val="009E2C3E"/>
    <w:rsid w:val="00A4657B"/>
    <w:rsid w:val="00AB4B13"/>
    <w:rsid w:val="00B50D59"/>
    <w:rsid w:val="00B643B6"/>
    <w:rsid w:val="00BB2FFA"/>
    <w:rsid w:val="00BD55A1"/>
    <w:rsid w:val="00D75989"/>
    <w:rsid w:val="00DD2454"/>
    <w:rsid w:val="00E764A9"/>
    <w:rsid w:val="00EC5FED"/>
    <w:rsid w:val="00F07FEE"/>
    <w:rsid w:val="00F14C82"/>
    <w:rsid w:val="00F66AB2"/>
    <w:rsid w:val="00FA0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492B6"/>
  <w15:docId w15:val="{CA5B3025-82C5-4649-8C31-C069B5B5D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40" w:hanging="2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3" w:hanging="143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font-claude-response-body">
    <w:name w:val="font-claude-response-body"/>
    <w:basedOn w:val="Normal"/>
    <w:rsid w:val="001E7958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dz-BT"/>
    </w:rPr>
  </w:style>
  <w:style w:type="character" w:styleId="Emphasis">
    <w:name w:val="Emphasis"/>
    <w:basedOn w:val="DefaultParagraphFont"/>
    <w:uiPriority w:val="20"/>
    <w:qFormat/>
    <w:rsid w:val="001E7958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14C8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4C8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14C8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4C82"/>
    <w:rPr>
      <w:rFonts w:ascii="Times New Roman" w:eastAsia="Times New Roman" w:hAnsi="Times New Roman" w:cs="Times New Roman"/>
    </w:rPr>
  </w:style>
  <w:style w:type="paragraph" w:styleId="ListBullet">
    <w:name w:val="List Bullet"/>
    <w:basedOn w:val="Normal"/>
    <w:uiPriority w:val="99"/>
    <w:unhideWhenUsed/>
    <w:rsid w:val="00F14C82"/>
    <w:pPr>
      <w:widowControl/>
      <w:numPr>
        <w:numId w:val="5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="Calibri" w:eastAsiaTheme="minorEastAsia" w:hAnsi="Calibri" w:cstheme="minorBidi"/>
    </w:rPr>
  </w:style>
  <w:style w:type="paragraph" w:styleId="ListNumber">
    <w:name w:val="List Number"/>
    <w:basedOn w:val="Normal"/>
    <w:uiPriority w:val="99"/>
    <w:unhideWhenUsed/>
    <w:rsid w:val="00F14C82"/>
    <w:pPr>
      <w:widowControl/>
      <w:numPr>
        <w:numId w:val="6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="Calibri" w:eastAsiaTheme="minorEastAsia" w:hAnsi="Calibr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1292</TotalTime>
  <Pages>1</Pages>
  <Words>625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Application Form</vt:lpstr>
    </vt:vector>
  </TitlesOfParts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Form</dc:title>
  <dc:subject>Research Project</dc:subject>
  <dc:creator>ST</dc:creator>
  <cp:lastModifiedBy>Ugyen Kinley Phuntshok</cp:lastModifiedBy>
  <cp:revision>10</cp:revision>
  <cp:lastPrinted>2026-08-27T17:44:00Z</cp:lastPrinted>
  <dcterms:created xsi:type="dcterms:W3CDTF">2026-07-31T18:32:00Z</dcterms:created>
  <dcterms:modified xsi:type="dcterms:W3CDTF">2026-08-27T17:44:00Z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2026-07-31T00:00:00Z</vt:filetime>
  </property>
  <property fmtid="{D5CDD505-2E9C-101B-9397-08002B2CF9AE}" pid="6" name="Producer">
    <vt:lpwstr>Microsoft® Word 2021</vt:lpwstr>
  </property>
</Properties>
</file>