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F36EE4" w:rsidRDefault="00E75ACA" w:rsidP="00F36E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36E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714EAD" w:rsidRPr="000934C3" w:rsidRDefault="00C80D03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D41F32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D41F32" w:rsidRPr="00D41F3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B77DAE" w:rsidRPr="00C66037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</w:t>
      </w:r>
      <w:proofErr w:type="spellEnd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F3E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засобів</w:t>
      </w:r>
      <w:proofErr w:type="spellEnd"/>
      <w:r w:rsidR="001F3E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F3E4D">
        <w:rPr>
          <w:rFonts w:ascii="Times New Roman" w:eastAsia="Times New Roman" w:hAnsi="Times New Roman" w:cs="Times New Roman"/>
          <w:b/>
          <w:bCs/>
          <w:sz w:val="28"/>
          <w:szCs w:val="28"/>
        </w:rPr>
        <w:t>MS</w:t>
      </w:r>
      <w:r w:rsidR="001F3E4D" w:rsidRPr="001F3E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F3E4D">
        <w:rPr>
          <w:rFonts w:ascii="Times New Roman" w:eastAsia="Times New Roman" w:hAnsi="Times New Roman" w:cs="Times New Roman"/>
          <w:b/>
          <w:bCs/>
          <w:sz w:val="28"/>
          <w:szCs w:val="28"/>
        </w:rPr>
        <w:t>Visio</w:t>
      </w:r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="00D41F3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="00D41F3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блок-схем</w:t>
      </w:r>
      <w:r w:rsidR="00C660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036230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програмної</w:t>
      </w:r>
      <w:proofErr w:type="spellEnd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інженерії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036230" w:rsidRDefault="00714EAD">
      <w:pPr>
        <w:spacing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C66037">
        <w:rPr>
          <w:spacing w:val="-1"/>
          <w:w w:val="95"/>
          <w:lang w:val="ru-RU"/>
        </w:rPr>
        <w:t xml:space="preserve">                         </w:t>
      </w:r>
      <w:proofErr w:type="spellStart"/>
      <w:r w:rsidR="00C66037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proofErr w:type="spellStart"/>
      <w:r w:rsidR="00036230">
        <w:rPr>
          <w:lang w:val="uk-UA"/>
        </w:rPr>
        <w:t>Левус</w:t>
      </w:r>
      <w:proofErr w:type="spellEnd"/>
      <w:proofErr w:type="gramStart"/>
      <w:r w:rsidR="00C66037">
        <w:rPr>
          <w:lang w:val="ru-RU"/>
        </w:rPr>
        <w:t xml:space="preserve"> </w:t>
      </w:r>
      <w:r w:rsidR="00036230">
        <w:rPr>
          <w:lang w:val="ru-RU"/>
        </w:rPr>
        <w:t>Є</w:t>
      </w:r>
      <w:r>
        <w:rPr>
          <w:lang w:val="ru-RU"/>
        </w:rPr>
        <w:t>.</w:t>
      </w:r>
      <w:proofErr w:type="gramEnd"/>
      <w:r w:rsidR="00036230">
        <w:rPr>
          <w:lang w:val="ru-RU"/>
        </w:rPr>
        <w:t>В</w:t>
      </w:r>
      <w:r w:rsidR="00C66037"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D74DD9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D74DD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D74DD9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D74DD9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DD9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D74DD9" w:rsidRDefault="00714EAD">
      <w:pPr>
        <w:spacing w:line="200" w:lineRule="exact"/>
        <w:rPr>
          <w:sz w:val="20"/>
          <w:szCs w:val="20"/>
          <w:lang w:val="uk-UA"/>
        </w:rPr>
      </w:pPr>
    </w:p>
    <w:p w:rsidR="00BC0EBB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D74DD9">
        <w:rPr>
          <w:lang w:val="uk-UA"/>
        </w:rPr>
        <w:t>ЛЬВІВ</w:t>
      </w:r>
      <w:r w:rsidRPr="00D74DD9">
        <w:rPr>
          <w:spacing w:val="-4"/>
          <w:lang w:val="uk-UA"/>
        </w:rPr>
        <w:t xml:space="preserve"> </w:t>
      </w:r>
      <w:r w:rsidRPr="00D74DD9">
        <w:rPr>
          <w:rFonts w:cs="Times New Roman"/>
          <w:lang w:val="uk-UA"/>
        </w:rPr>
        <w:t>–</w:t>
      </w:r>
      <w:r w:rsidRPr="00D74DD9">
        <w:rPr>
          <w:rFonts w:cs="Times New Roman"/>
          <w:spacing w:val="-3"/>
          <w:lang w:val="uk-UA"/>
        </w:rPr>
        <w:t xml:space="preserve"> </w:t>
      </w:r>
      <w:r w:rsidR="009D122F" w:rsidRPr="00D74DD9">
        <w:rPr>
          <w:rFonts w:cs="Times New Roman"/>
          <w:lang w:val="uk-UA"/>
        </w:rPr>
        <w:t>201</w:t>
      </w:r>
      <w:r w:rsidR="009D122F">
        <w:rPr>
          <w:rFonts w:cs="Times New Roman"/>
          <w:lang w:val="uk-UA"/>
        </w:rPr>
        <w:t>3</w:t>
      </w:r>
    </w:p>
    <w:p w:rsidR="00BC0EBB" w:rsidRDefault="00BC0EBB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lang w:val="uk-UA"/>
        </w:rPr>
        <w:br w:type="page"/>
      </w:r>
    </w:p>
    <w:p w:rsidR="00714EAD" w:rsidRPr="00D74DD9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D74DD9" w:rsidSect="008B6C78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2"/>
          <w:cols w:space="720"/>
          <w:titlePg/>
          <w:docGrid w:linePitch="299"/>
        </w:sectPr>
      </w:pPr>
    </w:p>
    <w:p w:rsidR="000934C3" w:rsidRPr="00781FC6" w:rsidRDefault="000934C3" w:rsidP="000934C3">
      <w:pPr>
        <w:spacing w:line="264" w:lineRule="auto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D74DD9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Тема.</w:t>
      </w:r>
      <w:r w:rsidRPr="00D74D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Використання </w:t>
      </w:r>
      <w:r w:rsidR="001F3E4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засобів </w:t>
      </w:r>
      <w:r w:rsidR="001F3E4D">
        <w:rPr>
          <w:rFonts w:ascii="Times New Roman" w:hAnsi="Times New Roman" w:cs="Times New Roman"/>
          <w:sz w:val="24"/>
          <w:szCs w:val="24"/>
          <w:lang w:eastAsia="uk-UA"/>
        </w:rPr>
        <w:t>MS</w:t>
      </w:r>
      <w:r w:rsidR="001F3E4D" w:rsidRPr="001F3E4D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r w:rsidR="001F3E4D">
        <w:rPr>
          <w:rFonts w:ascii="Times New Roman" w:hAnsi="Times New Roman" w:cs="Times New Roman"/>
          <w:sz w:val="24"/>
          <w:szCs w:val="24"/>
          <w:lang w:eastAsia="uk-UA"/>
        </w:rPr>
        <w:t>Visio</w:t>
      </w:r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1F3E4D">
        <w:rPr>
          <w:rFonts w:ascii="Times New Roman" w:hAnsi="Times New Roman" w:cs="Times New Roman"/>
          <w:sz w:val="24"/>
          <w:szCs w:val="24"/>
          <w:lang w:val="uk-UA" w:eastAsia="uk-UA"/>
        </w:rPr>
        <w:t>для</w:t>
      </w:r>
      <w:r w:rsidR="001F3E4D" w:rsidRPr="001F3E4D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r w:rsidR="001F3E4D">
        <w:rPr>
          <w:rFonts w:ascii="Times New Roman" w:hAnsi="Times New Roman" w:cs="Times New Roman"/>
          <w:sz w:val="24"/>
          <w:szCs w:val="24"/>
          <w:lang w:val="uk-UA" w:eastAsia="uk-UA"/>
        </w:rPr>
        <w:t>зображення блок-схем</w:t>
      </w:r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0934C3" w:rsidRPr="00781FC6" w:rsidRDefault="000934C3" w:rsidP="000934C3">
      <w:pPr>
        <w:spacing w:line="264" w:lineRule="auto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D74DD9">
        <w:rPr>
          <w:rFonts w:ascii="Times New Roman" w:hAnsi="Times New Roman" w:cs="Times New Roman"/>
          <w:b/>
          <w:sz w:val="24"/>
          <w:szCs w:val="24"/>
          <w:lang w:val="uk-UA"/>
        </w:rPr>
        <w:t>Мета.</w:t>
      </w:r>
      <w:r w:rsidRPr="00D74D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Вивчити правила побудови </w:t>
      </w:r>
      <w:r w:rsidR="001F3E4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блок-схем у програмі </w:t>
      </w:r>
      <w:r w:rsidR="001F3E4D">
        <w:rPr>
          <w:rFonts w:ascii="Times New Roman" w:hAnsi="Times New Roman" w:cs="Times New Roman"/>
          <w:sz w:val="24"/>
          <w:szCs w:val="24"/>
          <w:lang w:eastAsia="uk-UA"/>
        </w:rPr>
        <w:t>MS</w:t>
      </w:r>
      <w:r w:rsidR="001F3E4D" w:rsidRPr="009B7731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r w:rsidR="001F3E4D">
        <w:rPr>
          <w:rFonts w:ascii="Times New Roman" w:hAnsi="Times New Roman" w:cs="Times New Roman"/>
          <w:sz w:val="24"/>
          <w:szCs w:val="24"/>
          <w:lang w:eastAsia="uk-UA"/>
        </w:rPr>
        <w:t>Visio</w:t>
      </w:r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0934C3" w:rsidRPr="00D74DD9" w:rsidRDefault="000934C3" w:rsidP="000934C3">
      <w:pPr>
        <w:spacing w:line="264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F0764" w:rsidRPr="004F0FE6" w:rsidRDefault="004F0FE6" w:rsidP="00CF0764">
      <w:pPr>
        <w:pStyle w:val="2"/>
        <w:tabs>
          <w:tab w:val="left" w:pos="3633"/>
        </w:tabs>
        <w:ind w:left="3633" w:firstLine="0"/>
        <w:jc w:val="both"/>
        <w:rPr>
          <w:rFonts w:cs="Times New Roman"/>
          <w:spacing w:val="-1"/>
          <w:lang w:val="uk-UA"/>
        </w:rPr>
      </w:pPr>
      <w:r w:rsidRPr="004F0FE6">
        <w:rPr>
          <w:rFonts w:cs="Times New Roman"/>
          <w:spacing w:val="-1"/>
          <w:lang w:val="uk-UA"/>
        </w:rPr>
        <w:t>1</w:t>
      </w:r>
      <w:r w:rsidR="00CF0764">
        <w:rPr>
          <w:rFonts w:cs="Times New Roman"/>
          <w:spacing w:val="-1"/>
          <w:lang w:val="uk-UA"/>
        </w:rPr>
        <w:t xml:space="preserve">. </w:t>
      </w:r>
      <w:r w:rsidR="00CF0764" w:rsidRPr="004F0FE6">
        <w:rPr>
          <w:rFonts w:cs="Times New Roman"/>
          <w:spacing w:val="-1"/>
          <w:lang w:val="uk-UA"/>
        </w:rPr>
        <w:t>ЗАВДАННЯ</w:t>
      </w:r>
    </w:p>
    <w:p w:rsidR="00CF0764" w:rsidRPr="004F0FE6" w:rsidRDefault="004633A4" w:rsidP="004633A4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З текстового файлу зчитати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послідовність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записів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які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містять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дані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про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результати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сесії</w:t>
      </w:r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студентів групи у такому форматі: &lt;Прізвище&gt;, &lt;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Ім’я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&gt;, &lt;Дата народження&gt;, &lt;Список</w:t>
      </w:r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екзаменаційних оцінок&gt;.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Роздрукувати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введені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дані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у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вигляді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таблиці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а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також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подати</w:t>
      </w:r>
      <w:r w:rsidR="004F0FE6"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4F0FE6"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інформацію</w:t>
      </w:r>
      <w:proofErr w:type="spellEnd"/>
      <w:r w:rsidR="004F0FE6"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4F0FE6"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згідно</w:t>
      </w:r>
      <w:proofErr w:type="spellEnd"/>
      <w:r w:rsidR="004F0FE6"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4F0FE6"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варіанту</w:t>
      </w:r>
      <w:proofErr w:type="spellEnd"/>
    </w:p>
    <w:p w:rsidR="004F0FE6" w:rsidRPr="004F0FE6" w:rsidRDefault="004F0FE6" w:rsidP="004F0FE6">
      <w:pPr>
        <w:autoSpaceDE w:val="0"/>
        <w:autoSpaceDN w:val="0"/>
        <w:adjustRightInd w:val="0"/>
        <w:snapToGrid w:val="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F0764">
        <w:rPr>
          <w:rFonts w:ascii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CF07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5.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Роздрукувати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список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студентів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які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отримали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оцінки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2 на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іспитах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у </w:t>
      </w:r>
      <w:proofErr w:type="spell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алфавітному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порядку за </w:t>
      </w:r>
      <w:proofErr w:type="spellStart"/>
      <w:proofErr w:type="gramStart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пр</w:t>
      </w:r>
      <w:proofErr w:type="gram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ізвищем</w:t>
      </w:r>
      <w:proofErr w:type="spellEnd"/>
      <w:r w:rsidRPr="004F0FE6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CF0764" w:rsidRPr="00CF0764" w:rsidRDefault="00CF0764" w:rsidP="00226BC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 w:eastAsia="uk-UA"/>
        </w:rPr>
      </w:pPr>
    </w:p>
    <w:p w:rsidR="00D74DD9" w:rsidRPr="000934C3" w:rsidRDefault="00CF0764" w:rsidP="00D74DD9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bCs w:val="0"/>
          <w:lang w:val="ru-RU"/>
        </w:rPr>
      </w:pPr>
      <w:r>
        <w:rPr>
          <w:rFonts w:cs="Times New Roman"/>
          <w:spacing w:val="-1"/>
          <w:lang w:val="ru-RU"/>
        </w:rPr>
        <w:t>3</w:t>
      </w:r>
      <w:r w:rsidR="00D74DD9" w:rsidRPr="000934C3">
        <w:rPr>
          <w:rFonts w:cs="Times New Roman"/>
          <w:spacing w:val="-1"/>
          <w:lang w:val="ru-RU"/>
        </w:rPr>
        <w:t xml:space="preserve">. </w:t>
      </w:r>
      <w:r w:rsidR="00D74DD9">
        <w:rPr>
          <w:rFonts w:cs="Times New Roman"/>
          <w:spacing w:val="-1"/>
          <w:lang w:val="ru-RU"/>
        </w:rPr>
        <w:t>Х</w:t>
      </w:r>
      <w:r w:rsidR="00D74DD9" w:rsidRPr="000934C3">
        <w:rPr>
          <w:rFonts w:cs="Times New Roman"/>
          <w:lang w:val="ru-RU"/>
        </w:rPr>
        <w:t>І</w:t>
      </w:r>
      <w:r w:rsidR="00D74DD9">
        <w:rPr>
          <w:rFonts w:cs="Times New Roman"/>
          <w:lang w:val="ru-RU"/>
        </w:rPr>
        <w:t>Д РОБОТИ</w:t>
      </w:r>
    </w:p>
    <w:p w:rsidR="00E92295" w:rsidRPr="00E92295" w:rsidRDefault="00E92295" w:rsidP="00E92295">
      <w:pPr>
        <w:pStyle w:val="a5"/>
        <w:ind w:left="927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CD6A22" w:rsidRDefault="00CD6A22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DE45A0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6105525" cy="3034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Разделы технического задания:</w:t>
      </w: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DE45A0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5514975" cy="261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color w:val="0000FF"/>
          <w:sz w:val="19"/>
          <w:szCs w:val="19"/>
        </w:rPr>
        <w:t>#include</w:t>
      </w:r>
      <w:r w:rsidRPr="00DE45A0">
        <w:rPr>
          <w:rFonts w:ascii="Consolas" w:hAnsi="Consolas" w:cs="Consolas"/>
          <w:sz w:val="19"/>
          <w:szCs w:val="19"/>
        </w:rPr>
        <w:t xml:space="preserve"> </w:t>
      </w:r>
      <w:r w:rsidRPr="00DE45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E45A0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>&gt;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color w:val="0000FF"/>
          <w:sz w:val="19"/>
          <w:szCs w:val="19"/>
        </w:rPr>
        <w:t>#include</w:t>
      </w:r>
      <w:r w:rsidRPr="00DE45A0">
        <w:rPr>
          <w:rFonts w:ascii="Consolas" w:hAnsi="Consolas" w:cs="Consolas"/>
          <w:sz w:val="19"/>
          <w:szCs w:val="19"/>
        </w:rPr>
        <w:t xml:space="preserve"> </w:t>
      </w:r>
      <w:r w:rsidRPr="00DE45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E45A0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>&gt;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color w:val="0000FF"/>
          <w:sz w:val="19"/>
          <w:szCs w:val="19"/>
        </w:rPr>
        <w:t>#include</w:t>
      </w:r>
      <w:r w:rsidRPr="00DE45A0">
        <w:rPr>
          <w:rFonts w:ascii="Consolas" w:hAnsi="Consolas" w:cs="Consolas"/>
          <w:sz w:val="19"/>
          <w:szCs w:val="19"/>
        </w:rPr>
        <w:t xml:space="preserve"> </w:t>
      </w:r>
      <w:r w:rsidRPr="00DE45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E45A0"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>&gt;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color w:val="0000FF"/>
          <w:sz w:val="19"/>
          <w:szCs w:val="19"/>
        </w:rPr>
        <w:t>#include</w:t>
      </w:r>
      <w:r w:rsidRPr="00DE45A0">
        <w:rPr>
          <w:rFonts w:ascii="Consolas" w:hAnsi="Consolas" w:cs="Consolas"/>
          <w:sz w:val="19"/>
          <w:szCs w:val="19"/>
        </w:rPr>
        <w:t xml:space="preserve"> </w:t>
      </w:r>
      <w:r w:rsidRPr="00DE45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E45A0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>&gt;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color w:val="0000FF"/>
          <w:sz w:val="19"/>
          <w:szCs w:val="19"/>
        </w:rPr>
        <w:t>#include</w:t>
      </w:r>
      <w:r w:rsidRPr="00DE45A0">
        <w:rPr>
          <w:rFonts w:ascii="Consolas" w:hAnsi="Consolas" w:cs="Consolas"/>
          <w:sz w:val="19"/>
          <w:szCs w:val="19"/>
        </w:rPr>
        <w:t xml:space="preserve"> </w:t>
      </w:r>
      <w:r w:rsidRPr="00DE45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E45A0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>&gt;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color w:val="0000FF"/>
          <w:sz w:val="19"/>
          <w:szCs w:val="19"/>
        </w:rPr>
        <w:t>#include</w:t>
      </w:r>
      <w:r w:rsidRPr="00DE45A0">
        <w:rPr>
          <w:rFonts w:ascii="Consolas" w:hAnsi="Consolas" w:cs="Consolas"/>
          <w:sz w:val="19"/>
          <w:szCs w:val="19"/>
        </w:rPr>
        <w:t xml:space="preserve"> </w:t>
      </w:r>
      <w:r w:rsidRPr="00DE45A0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</w:t>
      </w:r>
      <w:r w:rsidRPr="00DE45A0">
        <w:rPr>
          <w:rFonts w:ascii="Consolas" w:hAnsi="Consolas" w:cs="Consolas"/>
          <w:color w:val="0000FF"/>
          <w:sz w:val="19"/>
          <w:szCs w:val="19"/>
        </w:rPr>
        <w:t>namespace</w:t>
      </w:r>
      <w:r w:rsidRPr="00DE45A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5A0">
        <w:rPr>
          <w:rFonts w:ascii="Consolas" w:hAnsi="Consolas" w:cs="Consolas"/>
          <w:sz w:val="19"/>
          <w:szCs w:val="19"/>
        </w:rPr>
        <w:t>std</w:t>
      </w:r>
      <w:proofErr w:type="spellEnd"/>
      <w:r w:rsidRPr="00DE45A0">
        <w:rPr>
          <w:rFonts w:ascii="Consolas" w:hAnsi="Consolas" w:cs="Consolas"/>
          <w:sz w:val="19"/>
          <w:szCs w:val="19"/>
        </w:rPr>
        <w:t>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E45A0">
        <w:rPr>
          <w:rFonts w:ascii="Consolas" w:hAnsi="Consolas" w:cs="Consolas"/>
          <w:sz w:val="19"/>
          <w:szCs w:val="19"/>
        </w:rPr>
        <w:t>string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line;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E45A0">
        <w:rPr>
          <w:rFonts w:ascii="Consolas" w:hAnsi="Consolas" w:cs="Consolas"/>
          <w:sz w:val="19"/>
          <w:szCs w:val="19"/>
        </w:rPr>
        <w:t>string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text;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E45A0">
        <w:rPr>
          <w:rFonts w:ascii="Consolas" w:hAnsi="Consolas" w:cs="Consolas"/>
          <w:sz w:val="19"/>
          <w:szCs w:val="19"/>
        </w:rPr>
        <w:t xml:space="preserve"> count=0;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E45A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>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E45A0">
        <w:rPr>
          <w:rFonts w:ascii="Consolas" w:hAnsi="Consolas" w:cs="Consolas"/>
          <w:sz w:val="19"/>
          <w:szCs w:val="19"/>
        </w:rPr>
        <w:t xml:space="preserve"> N;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DE45A0">
        <w:rPr>
          <w:rFonts w:ascii="Consolas" w:hAnsi="Consolas" w:cs="Consolas"/>
          <w:sz w:val="19"/>
          <w:szCs w:val="19"/>
        </w:rPr>
        <w:t xml:space="preserve"> students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  <w:t>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surname[20];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name[20];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5A0">
        <w:rPr>
          <w:rFonts w:ascii="Consolas" w:hAnsi="Consolas" w:cs="Consolas"/>
          <w:sz w:val="19"/>
          <w:szCs w:val="19"/>
        </w:rPr>
        <w:t>lastname</w:t>
      </w:r>
      <w:proofErr w:type="spellEnd"/>
      <w:r w:rsidRPr="00DE45A0">
        <w:rPr>
          <w:rFonts w:ascii="Consolas" w:hAnsi="Consolas" w:cs="Consolas"/>
          <w:sz w:val="19"/>
          <w:szCs w:val="19"/>
        </w:rPr>
        <w:t>[20];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  year</w:t>
      </w:r>
      <w:proofErr w:type="gramEnd"/>
      <w:r w:rsidRPr="00DE45A0">
        <w:rPr>
          <w:rFonts w:ascii="Consolas" w:hAnsi="Consolas" w:cs="Consolas"/>
          <w:sz w:val="19"/>
          <w:szCs w:val="19"/>
        </w:rPr>
        <w:t>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  mark</w:t>
      </w:r>
      <w:proofErr w:type="gramEnd"/>
      <w:r w:rsidRPr="00DE45A0">
        <w:rPr>
          <w:rFonts w:ascii="Consolas" w:hAnsi="Consolas" w:cs="Consolas"/>
          <w:sz w:val="19"/>
          <w:szCs w:val="19"/>
        </w:rPr>
        <w:t>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  <w:t>};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sz w:val="19"/>
          <w:szCs w:val="19"/>
        </w:rPr>
        <w:t>students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[30];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E45A0">
        <w:rPr>
          <w:rFonts w:ascii="Consolas" w:hAnsi="Consolas" w:cs="Consolas"/>
          <w:sz w:val="19"/>
          <w:szCs w:val="19"/>
        </w:rPr>
        <w:t xml:space="preserve"> input()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 xml:space="preserve">{ </w:t>
      </w:r>
      <w:r w:rsidRPr="00DE45A0">
        <w:rPr>
          <w:rFonts w:ascii="Consolas" w:hAnsi="Consolas" w:cs="Consolas"/>
          <w:sz w:val="19"/>
          <w:szCs w:val="19"/>
        </w:rPr>
        <w:tab/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 xml:space="preserve">FILE* </w:t>
      </w:r>
      <w:proofErr w:type="spellStart"/>
      <w:r w:rsidRPr="00DE45A0">
        <w:rPr>
          <w:rFonts w:ascii="Consolas" w:hAnsi="Consolas" w:cs="Consolas"/>
          <w:sz w:val="19"/>
          <w:szCs w:val="19"/>
        </w:rPr>
        <w:t>file_in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fopen</w:t>
      </w:r>
      <w:proofErr w:type="spellEnd"/>
      <w:r w:rsidRPr="00DE45A0">
        <w:rPr>
          <w:rFonts w:ascii="Consolas" w:hAnsi="Consolas" w:cs="Consolas"/>
          <w:sz w:val="19"/>
          <w:szCs w:val="19"/>
        </w:rPr>
        <w:t>(</w:t>
      </w:r>
      <w:proofErr w:type="gramEnd"/>
      <w:r w:rsidRPr="00DE45A0">
        <w:rPr>
          <w:rFonts w:ascii="Consolas" w:hAnsi="Consolas" w:cs="Consolas"/>
          <w:color w:val="A31515"/>
          <w:sz w:val="19"/>
          <w:szCs w:val="19"/>
        </w:rPr>
        <w:t>"list.txt"</w:t>
      </w:r>
      <w:r w:rsidRPr="00DE45A0">
        <w:rPr>
          <w:rFonts w:ascii="Consolas" w:hAnsi="Consolas" w:cs="Consolas"/>
          <w:sz w:val="19"/>
          <w:szCs w:val="19"/>
        </w:rPr>
        <w:t xml:space="preserve">, </w:t>
      </w:r>
      <w:r w:rsidRPr="00DE45A0">
        <w:rPr>
          <w:rFonts w:ascii="Consolas" w:hAnsi="Consolas" w:cs="Consolas"/>
          <w:color w:val="A31515"/>
          <w:sz w:val="19"/>
          <w:szCs w:val="19"/>
        </w:rPr>
        <w:t>"r"</w:t>
      </w:r>
      <w:r w:rsidRPr="00DE45A0">
        <w:rPr>
          <w:rFonts w:ascii="Consolas" w:hAnsi="Consolas" w:cs="Consolas"/>
          <w:sz w:val="19"/>
          <w:szCs w:val="19"/>
        </w:rPr>
        <w:t>);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DE45A0">
        <w:rPr>
          <w:rFonts w:ascii="Consolas" w:hAnsi="Consolas" w:cs="Consolas"/>
          <w:sz w:val="19"/>
          <w:szCs w:val="19"/>
        </w:rPr>
        <w:t>file_in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) 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fprintf</w:t>
      </w:r>
      <w:proofErr w:type="spellEnd"/>
      <w:r w:rsidRPr="00DE45A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E45A0">
        <w:rPr>
          <w:rFonts w:ascii="Consolas" w:hAnsi="Consolas" w:cs="Consolas"/>
          <w:sz w:val="19"/>
          <w:szCs w:val="19"/>
        </w:rPr>
        <w:t>stderr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, </w:t>
      </w:r>
      <w:r w:rsidRPr="00DE45A0">
        <w:rPr>
          <w:rFonts w:ascii="Consolas" w:hAnsi="Consolas" w:cs="Consolas"/>
          <w:color w:val="A31515"/>
          <w:sz w:val="19"/>
          <w:szCs w:val="19"/>
        </w:rPr>
        <w:t>"Unable to open the file for reading!\n"</w:t>
      </w:r>
      <w:r w:rsidRPr="00DE45A0">
        <w:rPr>
          <w:rFonts w:ascii="Consolas" w:hAnsi="Consolas" w:cs="Consolas"/>
          <w:sz w:val="19"/>
          <w:szCs w:val="19"/>
        </w:rPr>
        <w:t>);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-1;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 xml:space="preserve">} 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DE45A0">
        <w:rPr>
          <w:rFonts w:ascii="Consolas" w:hAnsi="Consolas" w:cs="Consolas"/>
          <w:sz w:val="19"/>
          <w:szCs w:val="19"/>
        </w:rPr>
        <w:t>file_in.eof</w:t>
      </w:r>
      <w:proofErr w:type="spellEnd"/>
      <w:r w:rsidRPr="00DE45A0">
        <w:rPr>
          <w:rFonts w:ascii="Consolas" w:hAnsi="Consolas" w:cs="Consolas"/>
          <w:sz w:val="19"/>
          <w:szCs w:val="19"/>
        </w:rPr>
        <w:t>())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{</w:t>
      </w:r>
      <w:r w:rsidRPr="00DE45A0">
        <w:rPr>
          <w:rFonts w:ascii="Consolas" w:hAnsi="Consolas" w:cs="Consolas"/>
          <w:sz w:val="19"/>
          <w:szCs w:val="19"/>
        </w:rPr>
        <w:tab/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N++;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fscanf</w:t>
      </w:r>
      <w:proofErr w:type="spellEnd"/>
      <w:proofErr w:type="gramEnd"/>
      <w:r w:rsidRPr="00DE45A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E45A0">
        <w:rPr>
          <w:rFonts w:ascii="Consolas" w:hAnsi="Consolas" w:cs="Consolas"/>
          <w:sz w:val="19"/>
          <w:szCs w:val="19"/>
        </w:rPr>
        <w:t>file_in,</w:t>
      </w:r>
      <w:r w:rsidRPr="00DE45A0">
        <w:rPr>
          <w:rFonts w:ascii="Consolas" w:hAnsi="Consolas" w:cs="Consolas"/>
          <w:color w:val="A31515"/>
          <w:sz w:val="19"/>
          <w:szCs w:val="19"/>
        </w:rPr>
        <w:t>"%s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 xml:space="preserve"> %s %s %d %d\n"</w:t>
      </w:r>
      <w:r w:rsidRPr="00DE45A0">
        <w:rPr>
          <w:rFonts w:ascii="Consolas" w:hAnsi="Consolas" w:cs="Consolas"/>
          <w:sz w:val="19"/>
          <w:szCs w:val="19"/>
        </w:rPr>
        <w:t>, &amp;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>].surname, &amp;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>].name, &amp;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>].</w:t>
      </w:r>
      <w:proofErr w:type="spellStart"/>
      <w:r w:rsidRPr="00DE45A0">
        <w:rPr>
          <w:rFonts w:ascii="Consolas" w:hAnsi="Consolas" w:cs="Consolas"/>
          <w:sz w:val="19"/>
          <w:szCs w:val="19"/>
        </w:rPr>
        <w:t>lastname</w:t>
      </w:r>
      <w:proofErr w:type="spellEnd"/>
      <w:r w:rsidRPr="00DE45A0">
        <w:rPr>
          <w:rFonts w:ascii="Consolas" w:hAnsi="Consolas" w:cs="Consolas"/>
          <w:sz w:val="19"/>
          <w:szCs w:val="19"/>
        </w:rPr>
        <w:t>, &amp;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>].year, &amp;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>].mark);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printf</w:t>
      </w:r>
      <w:proofErr w:type="spellEnd"/>
      <w:r w:rsidRPr="00DE45A0">
        <w:rPr>
          <w:rFonts w:ascii="Consolas" w:hAnsi="Consolas" w:cs="Consolas"/>
          <w:sz w:val="19"/>
          <w:szCs w:val="19"/>
        </w:rPr>
        <w:t>(</w:t>
      </w:r>
      <w:proofErr w:type="gramEnd"/>
      <w:r w:rsidRPr="00DE45A0">
        <w:rPr>
          <w:rFonts w:ascii="Consolas" w:hAnsi="Consolas" w:cs="Consolas"/>
          <w:color w:val="A31515"/>
          <w:sz w:val="19"/>
          <w:szCs w:val="19"/>
        </w:rPr>
        <w:t>"%s %s %s %d %d\n"</w:t>
      </w:r>
      <w:r w:rsidRPr="00DE45A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].surname,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].name,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>].</w:t>
      </w:r>
      <w:proofErr w:type="spellStart"/>
      <w:r w:rsidRPr="00DE45A0">
        <w:rPr>
          <w:rFonts w:ascii="Consolas" w:hAnsi="Consolas" w:cs="Consolas"/>
          <w:sz w:val="19"/>
          <w:szCs w:val="19"/>
        </w:rPr>
        <w:t>lastname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].year,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spellStart"/>
      <w:r w:rsidRPr="00DE45A0">
        <w:rPr>
          <w:rFonts w:ascii="Consolas" w:hAnsi="Consolas" w:cs="Consolas"/>
          <w:sz w:val="19"/>
          <w:szCs w:val="19"/>
        </w:rPr>
        <w:t>i</w:t>
      </w:r>
      <w:proofErr w:type="spellEnd"/>
      <w:r w:rsidRPr="00DE45A0">
        <w:rPr>
          <w:rFonts w:ascii="Consolas" w:hAnsi="Consolas" w:cs="Consolas"/>
          <w:sz w:val="19"/>
          <w:szCs w:val="19"/>
        </w:rPr>
        <w:t>].mark);</w:t>
      </w:r>
    </w:p>
    <w:p w:rsid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sort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lastRenderedPageBreak/>
        <w:t>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E45A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5A0">
        <w:rPr>
          <w:rFonts w:ascii="Consolas" w:hAnsi="Consolas" w:cs="Consolas"/>
          <w:sz w:val="19"/>
          <w:szCs w:val="19"/>
        </w:rPr>
        <w:t>j,k</w:t>
      </w:r>
      <w:proofErr w:type="spellEnd"/>
      <w:r w:rsidRPr="00DE45A0">
        <w:rPr>
          <w:rFonts w:ascii="Consolas" w:hAnsi="Consolas" w:cs="Consolas"/>
          <w:sz w:val="19"/>
          <w:szCs w:val="19"/>
        </w:rPr>
        <w:t>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sz w:val="19"/>
          <w:szCs w:val="19"/>
        </w:rPr>
        <w:t>students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5A0">
        <w:rPr>
          <w:rFonts w:ascii="Consolas" w:hAnsi="Consolas" w:cs="Consolas"/>
          <w:sz w:val="19"/>
          <w:szCs w:val="19"/>
        </w:rPr>
        <w:t>std</w:t>
      </w:r>
      <w:proofErr w:type="spellEnd"/>
      <w:r w:rsidRPr="00DE45A0">
        <w:rPr>
          <w:rFonts w:ascii="Consolas" w:hAnsi="Consolas" w:cs="Consolas"/>
          <w:sz w:val="19"/>
          <w:szCs w:val="19"/>
        </w:rPr>
        <w:t>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for</w:t>
      </w:r>
      <w:r w:rsidRPr="00DE45A0">
        <w:rPr>
          <w:rFonts w:ascii="Consolas" w:hAnsi="Consolas" w:cs="Consolas"/>
          <w:sz w:val="19"/>
          <w:szCs w:val="19"/>
        </w:rPr>
        <w:t>(</w:t>
      </w:r>
      <w:proofErr w:type="gramEnd"/>
      <w:r w:rsidRPr="00DE45A0">
        <w:rPr>
          <w:rFonts w:ascii="Consolas" w:hAnsi="Consolas" w:cs="Consolas"/>
          <w:sz w:val="19"/>
          <w:szCs w:val="19"/>
        </w:rPr>
        <w:t>j=0; j&lt;N; j++)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for</w:t>
      </w:r>
      <w:r w:rsidRPr="00DE45A0">
        <w:rPr>
          <w:rFonts w:ascii="Consolas" w:hAnsi="Consolas" w:cs="Consolas"/>
          <w:sz w:val="19"/>
          <w:szCs w:val="19"/>
        </w:rPr>
        <w:t>(</w:t>
      </w:r>
      <w:proofErr w:type="gramEnd"/>
      <w:r w:rsidRPr="00DE45A0">
        <w:rPr>
          <w:rFonts w:ascii="Consolas" w:hAnsi="Consolas" w:cs="Consolas"/>
          <w:sz w:val="19"/>
          <w:szCs w:val="19"/>
        </w:rPr>
        <w:t>k=0; k&lt;N; k++)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if</w:t>
      </w:r>
      <w:r w:rsidRPr="00DE45A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E45A0">
        <w:rPr>
          <w:rFonts w:ascii="Consolas" w:hAnsi="Consolas" w:cs="Consolas"/>
          <w:sz w:val="19"/>
          <w:szCs w:val="19"/>
        </w:rPr>
        <w:t>strcmp</w:t>
      </w:r>
      <w:proofErr w:type="spellEnd"/>
      <w:r w:rsidRPr="00DE45A0">
        <w:rPr>
          <w:rFonts w:ascii="Consolas" w:hAnsi="Consolas" w:cs="Consolas"/>
          <w:sz w:val="19"/>
          <w:szCs w:val="19"/>
        </w:rPr>
        <w:t>(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[j].</w:t>
      </w:r>
      <w:proofErr w:type="spellStart"/>
      <w:r w:rsidRPr="00DE45A0">
        <w:rPr>
          <w:rFonts w:ascii="Consolas" w:hAnsi="Consolas" w:cs="Consolas"/>
          <w:sz w:val="19"/>
          <w:szCs w:val="19"/>
        </w:rPr>
        <w:t>surname,emp</w:t>
      </w:r>
      <w:proofErr w:type="spellEnd"/>
      <w:r w:rsidRPr="00DE45A0">
        <w:rPr>
          <w:rFonts w:ascii="Consolas" w:hAnsi="Consolas" w:cs="Consolas"/>
          <w:sz w:val="19"/>
          <w:szCs w:val="19"/>
        </w:rPr>
        <w:t>[k].surname)&lt;0)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std</w:t>
      </w:r>
      <w:proofErr w:type="spellEnd"/>
      <w:r w:rsidRPr="00DE45A0"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[j];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gramEnd"/>
      <w:r w:rsidRPr="00DE45A0">
        <w:rPr>
          <w:rFonts w:ascii="Consolas" w:hAnsi="Consolas" w:cs="Consolas"/>
          <w:sz w:val="19"/>
          <w:szCs w:val="19"/>
        </w:rPr>
        <w:t>j]=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[k];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</w:t>
      </w:r>
      <w:proofErr w:type="gramEnd"/>
      <w:r w:rsidRPr="00DE45A0">
        <w:rPr>
          <w:rFonts w:ascii="Consolas" w:hAnsi="Consolas" w:cs="Consolas"/>
          <w:sz w:val="19"/>
          <w:szCs w:val="19"/>
        </w:rPr>
        <w:t>k]=</w:t>
      </w:r>
      <w:proofErr w:type="spellStart"/>
      <w:r w:rsidRPr="00DE45A0">
        <w:rPr>
          <w:rFonts w:ascii="Consolas" w:hAnsi="Consolas" w:cs="Consolas"/>
          <w:sz w:val="19"/>
          <w:szCs w:val="19"/>
        </w:rPr>
        <w:t>std</w:t>
      </w:r>
      <w:proofErr w:type="spellEnd"/>
      <w:r w:rsidRPr="00DE45A0">
        <w:rPr>
          <w:rFonts w:ascii="Consolas" w:hAnsi="Consolas" w:cs="Consolas"/>
          <w:sz w:val="19"/>
          <w:szCs w:val="19"/>
        </w:rPr>
        <w:t>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}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}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>}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>}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output()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>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E45A0">
        <w:rPr>
          <w:rFonts w:ascii="Consolas" w:hAnsi="Consolas" w:cs="Consolas"/>
          <w:sz w:val="19"/>
          <w:szCs w:val="19"/>
        </w:rPr>
        <w:t xml:space="preserve"> z;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for</w:t>
      </w:r>
      <w:r w:rsidRPr="00DE45A0">
        <w:rPr>
          <w:rFonts w:ascii="Consolas" w:hAnsi="Consolas" w:cs="Consolas"/>
          <w:sz w:val="19"/>
          <w:szCs w:val="19"/>
        </w:rPr>
        <w:t>(</w:t>
      </w:r>
      <w:proofErr w:type="gramEnd"/>
      <w:r w:rsidRPr="00DE45A0">
        <w:rPr>
          <w:rFonts w:ascii="Consolas" w:hAnsi="Consolas" w:cs="Consolas"/>
          <w:sz w:val="19"/>
          <w:szCs w:val="19"/>
        </w:rPr>
        <w:t>z=0;z&lt;</w:t>
      </w:r>
      <w:proofErr w:type="spellStart"/>
      <w:r w:rsidRPr="00DE45A0">
        <w:rPr>
          <w:rFonts w:ascii="Consolas" w:hAnsi="Consolas" w:cs="Consolas"/>
          <w:sz w:val="19"/>
          <w:szCs w:val="19"/>
        </w:rPr>
        <w:t>N;z</w:t>
      </w:r>
      <w:proofErr w:type="spellEnd"/>
      <w:r w:rsidRPr="00DE45A0">
        <w:rPr>
          <w:rFonts w:ascii="Consolas" w:hAnsi="Consolas" w:cs="Consolas"/>
          <w:sz w:val="19"/>
          <w:szCs w:val="19"/>
        </w:rPr>
        <w:t>++)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 xml:space="preserve">  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[z].mark==2)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  <w:t xml:space="preserve">  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printf</w:t>
      </w:r>
      <w:proofErr w:type="spellEnd"/>
      <w:r w:rsidRPr="00DE45A0">
        <w:rPr>
          <w:rFonts w:ascii="Consolas" w:hAnsi="Consolas" w:cs="Consolas"/>
          <w:sz w:val="19"/>
          <w:szCs w:val="19"/>
        </w:rPr>
        <w:t>(</w:t>
      </w:r>
      <w:proofErr w:type="gramEnd"/>
      <w:r w:rsidRPr="00DE45A0">
        <w:rPr>
          <w:rFonts w:ascii="Consolas" w:hAnsi="Consolas" w:cs="Consolas"/>
          <w:color w:val="A31515"/>
          <w:sz w:val="19"/>
          <w:szCs w:val="19"/>
        </w:rPr>
        <w:t>"%s %s %s %d %d\n"</w:t>
      </w:r>
      <w:r w:rsidRPr="00DE45A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[z].surname,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[z].name,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[z].</w:t>
      </w:r>
      <w:proofErr w:type="spellStart"/>
      <w:r w:rsidRPr="00DE45A0">
        <w:rPr>
          <w:rFonts w:ascii="Consolas" w:hAnsi="Consolas" w:cs="Consolas"/>
          <w:sz w:val="19"/>
          <w:szCs w:val="19"/>
        </w:rPr>
        <w:t>lastname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 xml:space="preserve">[z].year, </w:t>
      </w:r>
      <w:proofErr w:type="spellStart"/>
      <w:r w:rsidRPr="00DE45A0">
        <w:rPr>
          <w:rFonts w:ascii="Consolas" w:hAnsi="Consolas" w:cs="Consolas"/>
          <w:sz w:val="19"/>
          <w:szCs w:val="19"/>
        </w:rPr>
        <w:t>emp</w:t>
      </w:r>
      <w:proofErr w:type="spellEnd"/>
      <w:r w:rsidRPr="00DE45A0">
        <w:rPr>
          <w:rFonts w:ascii="Consolas" w:hAnsi="Consolas" w:cs="Consolas"/>
          <w:sz w:val="19"/>
          <w:szCs w:val="19"/>
        </w:rPr>
        <w:t>[z].mark);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  <w:t xml:space="preserve">  }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>}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>}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E45A0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DE45A0">
        <w:rPr>
          <w:rFonts w:ascii="Consolas" w:hAnsi="Consolas" w:cs="Consolas"/>
          <w:sz w:val="19"/>
          <w:szCs w:val="19"/>
        </w:rPr>
        <w:t xml:space="preserve"> main()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>{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printf</w:t>
      </w:r>
      <w:proofErr w:type="spellEnd"/>
      <w:r w:rsidRPr="00DE45A0">
        <w:rPr>
          <w:rFonts w:ascii="Consolas" w:hAnsi="Consolas" w:cs="Consolas"/>
          <w:sz w:val="19"/>
          <w:szCs w:val="19"/>
        </w:rPr>
        <w:t>(</w:t>
      </w:r>
      <w:proofErr w:type="gramEnd"/>
      <w:r w:rsidRPr="00DE45A0">
        <w:rPr>
          <w:rFonts w:ascii="Consolas" w:hAnsi="Consolas" w:cs="Consolas"/>
          <w:color w:val="A31515"/>
          <w:sz w:val="19"/>
          <w:szCs w:val="19"/>
        </w:rPr>
        <w:t xml:space="preserve">"Do </w:t>
      </w:r>
      <w:proofErr w:type="spellStart"/>
      <w:r w:rsidRPr="00DE45A0">
        <w:rPr>
          <w:rFonts w:ascii="Consolas" w:hAnsi="Consolas" w:cs="Consolas"/>
          <w:color w:val="A31515"/>
          <w:sz w:val="19"/>
          <w:szCs w:val="19"/>
        </w:rPr>
        <w:t>sortuvannya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>:\n"</w:t>
      </w:r>
      <w:r w:rsidRPr="00DE45A0">
        <w:rPr>
          <w:rFonts w:ascii="Consolas" w:hAnsi="Consolas" w:cs="Consolas"/>
          <w:sz w:val="19"/>
          <w:szCs w:val="19"/>
        </w:rPr>
        <w:t>);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sz w:val="19"/>
          <w:szCs w:val="19"/>
        </w:rPr>
        <w:t>input(</w:t>
      </w:r>
      <w:proofErr w:type="gramEnd"/>
      <w:r w:rsidRPr="00DE45A0">
        <w:rPr>
          <w:rFonts w:ascii="Consolas" w:hAnsi="Consolas" w:cs="Consolas"/>
          <w:sz w:val="19"/>
          <w:szCs w:val="19"/>
        </w:rPr>
        <w:t>);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gramStart"/>
      <w:r w:rsidRPr="00DE45A0">
        <w:rPr>
          <w:rFonts w:ascii="Consolas" w:hAnsi="Consolas" w:cs="Consolas"/>
          <w:sz w:val="19"/>
          <w:szCs w:val="19"/>
        </w:rPr>
        <w:t>sort(</w:t>
      </w:r>
      <w:proofErr w:type="gramEnd"/>
      <w:r w:rsidRPr="00DE45A0">
        <w:rPr>
          <w:rFonts w:ascii="Consolas" w:hAnsi="Consolas" w:cs="Consolas"/>
          <w:sz w:val="19"/>
          <w:szCs w:val="19"/>
        </w:rPr>
        <w:t>);</w:t>
      </w:r>
    </w:p>
    <w:p w:rsidR="00DE45A0" w:rsidRP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E45A0">
        <w:rPr>
          <w:rFonts w:ascii="Consolas" w:hAnsi="Consolas" w:cs="Consolas"/>
          <w:sz w:val="19"/>
          <w:szCs w:val="19"/>
        </w:rPr>
        <w:t>printf</w:t>
      </w:r>
      <w:proofErr w:type="spellEnd"/>
      <w:r w:rsidRPr="00DE45A0">
        <w:rPr>
          <w:rFonts w:ascii="Consolas" w:hAnsi="Consolas" w:cs="Consolas"/>
          <w:sz w:val="19"/>
          <w:szCs w:val="19"/>
        </w:rPr>
        <w:t>(</w:t>
      </w:r>
      <w:proofErr w:type="gramEnd"/>
      <w:r w:rsidRPr="00DE45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E45A0">
        <w:rPr>
          <w:rFonts w:ascii="Consolas" w:hAnsi="Consolas" w:cs="Consolas"/>
          <w:color w:val="A31515"/>
          <w:sz w:val="19"/>
          <w:szCs w:val="19"/>
        </w:rPr>
        <w:t>Pislya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DE45A0">
        <w:rPr>
          <w:rFonts w:ascii="Consolas" w:hAnsi="Consolas" w:cs="Consolas"/>
          <w:color w:val="A31515"/>
          <w:sz w:val="19"/>
          <w:szCs w:val="19"/>
        </w:rPr>
        <w:t>sortuvannya</w:t>
      </w:r>
      <w:proofErr w:type="spellEnd"/>
      <w:r w:rsidRPr="00DE45A0">
        <w:rPr>
          <w:rFonts w:ascii="Consolas" w:hAnsi="Consolas" w:cs="Consolas"/>
          <w:color w:val="A31515"/>
          <w:sz w:val="19"/>
          <w:szCs w:val="19"/>
        </w:rPr>
        <w:t>:\n"</w:t>
      </w:r>
      <w:r w:rsidRPr="00DE45A0">
        <w:rPr>
          <w:rFonts w:ascii="Consolas" w:hAnsi="Consolas" w:cs="Consolas"/>
          <w:sz w:val="19"/>
          <w:szCs w:val="19"/>
        </w:rPr>
        <w:t>);</w:t>
      </w:r>
    </w:p>
    <w:p w:rsid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DE45A0">
        <w:rPr>
          <w:rFonts w:ascii="Consolas" w:hAnsi="Consolas" w:cs="Consolas"/>
          <w:sz w:val="19"/>
          <w:szCs w:val="19"/>
        </w:rPr>
        <w:tab/>
      </w:r>
      <w:r w:rsidRPr="00DE45A0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output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getch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DE45A0" w:rsidRDefault="00DE45A0" w:rsidP="00DE45A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0A191F" w:rsidRPr="001D15E3" w:rsidRDefault="00391DBF" w:rsidP="00391DB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  <w:t>ВИСНОВКИ</w:t>
      </w:r>
    </w:p>
    <w:p w:rsidR="00F36EE4" w:rsidRDefault="000A191F" w:rsidP="001D15E3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1D15E3"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  <w:tab/>
      </w:r>
      <w:r w:rsidRPr="001D15E3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3F539C" w:rsidRPr="001D15E3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На даній  лабораторній роботі я</w:t>
      </w:r>
      <w:r w:rsidRPr="001D15E3"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  <w:t xml:space="preserve"> </w:t>
      </w:r>
      <w:r w:rsidRPr="001D15E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ознайомився з основними </w:t>
      </w:r>
    </w:p>
    <w:p w:rsidR="009E4AEB" w:rsidRDefault="009E4AEB" w:rsidP="001D15E3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:rsidR="009E4AEB" w:rsidRDefault="009E4AEB" w:rsidP="001D15E3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:rsid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13" w:anchor="tech_task1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Общие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сведения</w:t>
        </w:r>
        <w:proofErr w:type="spellEnd"/>
      </w:hyperlink>
    </w:p>
    <w:p w:rsid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14" w:anchor="tech_task2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Назначение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и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цели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создания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системы</w:t>
        </w:r>
        <w:proofErr w:type="spellEnd"/>
      </w:hyperlink>
    </w:p>
    <w:p w:rsidR="009E4AEB" w:rsidRDefault="009E4AEB" w:rsidP="009E4AEB">
      <w:pPr>
        <w:widowControl/>
        <w:numPr>
          <w:ilvl w:val="1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15" w:anchor="tech_task21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Назначение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системы</w:t>
        </w:r>
        <w:proofErr w:type="spellEnd"/>
      </w:hyperlink>
    </w:p>
    <w:p w:rsidR="009E4AEB" w:rsidRDefault="009E4AEB" w:rsidP="009E4AEB">
      <w:pPr>
        <w:widowControl/>
        <w:numPr>
          <w:ilvl w:val="1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16" w:anchor="tech_task22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Цели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создания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системы</w:t>
        </w:r>
        <w:proofErr w:type="spellEnd"/>
      </w:hyperlink>
    </w:p>
    <w:p w:rsid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17" w:anchor="tech_task3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Характеристика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объектов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автоматизации</w:t>
        </w:r>
        <w:proofErr w:type="spellEnd"/>
      </w:hyperlink>
    </w:p>
    <w:p w:rsid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18" w:anchor="tech_task4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Требования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к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системе</w:t>
        </w:r>
        <w:proofErr w:type="spellEnd"/>
      </w:hyperlink>
    </w:p>
    <w:p w:rsidR="009E4AEB" w:rsidRDefault="009E4AEB" w:rsidP="009E4AEB">
      <w:pPr>
        <w:widowControl/>
        <w:numPr>
          <w:ilvl w:val="1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19" w:anchor="tech_task41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Требования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к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системе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в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целом</w:t>
        </w:r>
        <w:proofErr w:type="spellEnd"/>
      </w:hyperlink>
    </w:p>
    <w:p w:rsidR="009E4AEB" w:rsidRDefault="009E4AEB" w:rsidP="009E4AEB">
      <w:pPr>
        <w:widowControl/>
        <w:numPr>
          <w:ilvl w:val="1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20" w:anchor="tech_task42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Требования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к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функциям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,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выполняемым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системой</w:t>
        </w:r>
        <w:proofErr w:type="spellEnd"/>
      </w:hyperlink>
    </w:p>
    <w:p w:rsidR="009E4AEB" w:rsidRDefault="009E4AEB" w:rsidP="009E4AEB">
      <w:pPr>
        <w:widowControl/>
        <w:numPr>
          <w:ilvl w:val="1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21" w:anchor="tech_task43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Требования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к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видам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обеспечения</w:t>
        </w:r>
        <w:proofErr w:type="spellEnd"/>
      </w:hyperlink>
    </w:p>
    <w:p w:rsidR="009E4AEB" w:rsidRP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  <w:lang w:val="ru-RU"/>
        </w:rPr>
      </w:pPr>
      <w:r>
        <w:rPr>
          <w:rFonts w:ascii="Georgia" w:hAnsi="Georgia"/>
          <w:color w:val="3B3B3B"/>
          <w:sz w:val="23"/>
          <w:szCs w:val="23"/>
        </w:rPr>
        <w:fldChar w:fldCharType="begin"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 xml:space="preserve"> </w:instrText>
      </w:r>
      <w:r>
        <w:rPr>
          <w:rFonts w:ascii="Georgia" w:hAnsi="Georgia"/>
          <w:color w:val="3B3B3B"/>
          <w:sz w:val="23"/>
          <w:szCs w:val="23"/>
        </w:rPr>
        <w:instrText>HYPERLINK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 xml:space="preserve"> "</w:instrText>
      </w:r>
      <w:r>
        <w:rPr>
          <w:rFonts w:ascii="Georgia" w:hAnsi="Georgia"/>
          <w:color w:val="3B3B3B"/>
          <w:sz w:val="23"/>
          <w:szCs w:val="23"/>
        </w:rPr>
        <w:instrText>http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://</w:instrText>
      </w:r>
      <w:r>
        <w:rPr>
          <w:rFonts w:ascii="Georgia" w:hAnsi="Georgia"/>
          <w:color w:val="3B3B3B"/>
          <w:sz w:val="23"/>
          <w:szCs w:val="23"/>
        </w:rPr>
        <w:instrText>www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.</w:instrText>
      </w:r>
      <w:r>
        <w:rPr>
          <w:rFonts w:ascii="Georgia" w:hAnsi="Georgia"/>
          <w:color w:val="3B3B3B"/>
          <w:sz w:val="23"/>
          <w:szCs w:val="23"/>
        </w:rPr>
        <w:instrText>prj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-</w:instrText>
      </w:r>
      <w:r>
        <w:rPr>
          <w:rFonts w:ascii="Georgia" w:hAnsi="Georgia"/>
          <w:color w:val="3B3B3B"/>
          <w:sz w:val="23"/>
          <w:szCs w:val="23"/>
        </w:rPr>
        <w:instrText>exp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.</w:instrText>
      </w:r>
      <w:r>
        <w:rPr>
          <w:rFonts w:ascii="Georgia" w:hAnsi="Georgia"/>
          <w:color w:val="3B3B3B"/>
          <w:sz w:val="23"/>
          <w:szCs w:val="23"/>
        </w:rPr>
        <w:instrText>ru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/</w:instrText>
      </w:r>
      <w:r>
        <w:rPr>
          <w:rFonts w:ascii="Georgia" w:hAnsi="Georgia"/>
          <w:color w:val="3B3B3B"/>
          <w:sz w:val="23"/>
          <w:szCs w:val="23"/>
        </w:rPr>
        <w:instrText>patterns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/</w:instrText>
      </w:r>
      <w:r>
        <w:rPr>
          <w:rFonts w:ascii="Georgia" w:hAnsi="Georgia"/>
          <w:color w:val="3B3B3B"/>
          <w:sz w:val="23"/>
          <w:szCs w:val="23"/>
        </w:rPr>
        <w:instrText>pattern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_</w:instrText>
      </w:r>
      <w:r>
        <w:rPr>
          <w:rFonts w:ascii="Georgia" w:hAnsi="Georgia"/>
          <w:color w:val="3B3B3B"/>
          <w:sz w:val="23"/>
          <w:szCs w:val="23"/>
        </w:rPr>
        <w:instrText>tech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_</w:instrText>
      </w:r>
      <w:r>
        <w:rPr>
          <w:rFonts w:ascii="Georgia" w:hAnsi="Georgia"/>
          <w:color w:val="3B3B3B"/>
          <w:sz w:val="23"/>
          <w:szCs w:val="23"/>
        </w:rPr>
        <w:instrText>task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.</w:instrText>
      </w:r>
      <w:r>
        <w:rPr>
          <w:rFonts w:ascii="Georgia" w:hAnsi="Georgia"/>
          <w:color w:val="3B3B3B"/>
          <w:sz w:val="23"/>
          <w:szCs w:val="23"/>
        </w:rPr>
        <w:instrText>php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" \</w:instrText>
      </w:r>
      <w:r>
        <w:rPr>
          <w:rFonts w:ascii="Georgia" w:hAnsi="Georgia"/>
          <w:color w:val="3B3B3B"/>
          <w:sz w:val="23"/>
          <w:szCs w:val="23"/>
        </w:rPr>
        <w:instrText>l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 xml:space="preserve"> "</w:instrText>
      </w:r>
      <w:r>
        <w:rPr>
          <w:rFonts w:ascii="Georgia" w:hAnsi="Georgia"/>
          <w:color w:val="3B3B3B"/>
          <w:sz w:val="23"/>
          <w:szCs w:val="23"/>
        </w:rPr>
        <w:instrText>tech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_</w:instrText>
      </w:r>
      <w:r>
        <w:rPr>
          <w:rFonts w:ascii="Georgia" w:hAnsi="Georgia"/>
          <w:color w:val="3B3B3B"/>
          <w:sz w:val="23"/>
          <w:szCs w:val="23"/>
        </w:rPr>
        <w:instrText>task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>5" \</w:instrText>
      </w:r>
      <w:r>
        <w:rPr>
          <w:rFonts w:ascii="Georgia" w:hAnsi="Georgia"/>
          <w:color w:val="3B3B3B"/>
          <w:sz w:val="23"/>
          <w:szCs w:val="23"/>
        </w:rPr>
        <w:instrText>o</w:instrTex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instrText xml:space="preserve"> "Техзадание ГОСТ 34.602-89" </w:instrText>
      </w:r>
      <w:r>
        <w:rPr>
          <w:rFonts w:ascii="Georgia" w:hAnsi="Georgia"/>
          <w:color w:val="3B3B3B"/>
          <w:sz w:val="23"/>
          <w:szCs w:val="23"/>
        </w:rPr>
        <w:fldChar w:fldCharType="separate"/>
      </w:r>
      <w:r w:rsidRPr="009E4AEB">
        <w:rPr>
          <w:rStyle w:val="af4"/>
          <w:rFonts w:ascii="Georgia" w:hAnsi="Georgia"/>
          <w:color w:val="0070B3"/>
          <w:sz w:val="23"/>
          <w:szCs w:val="23"/>
          <w:lang w:val="ru-RU"/>
        </w:rPr>
        <w:t>Состав и содержание работ по созданию системы</w:t>
      </w:r>
      <w:r>
        <w:rPr>
          <w:rFonts w:ascii="Georgia" w:hAnsi="Georgia"/>
          <w:color w:val="3B3B3B"/>
          <w:sz w:val="23"/>
          <w:szCs w:val="23"/>
        </w:rPr>
        <w:fldChar w:fldCharType="end"/>
      </w:r>
    </w:p>
    <w:p w:rsid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fldChar w:fldCharType="begin"/>
      </w:r>
      <w:r>
        <w:rPr>
          <w:rFonts w:ascii="Georgia" w:hAnsi="Georgia"/>
          <w:color w:val="3B3B3B"/>
          <w:sz w:val="23"/>
          <w:szCs w:val="23"/>
        </w:rPr>
        <w:instrText xml:space="preserve"> HYPERLINK "http://www.prj-exp.ru/patterns/pattern_tech_task.php" \l "tech_task6" \o "Техзадание ГОСТ 34.602-89" </w:instrText>
      </w:r>
      <w:r>
        <w:rPr>
          <w:rFonts w:ascii="Georgia" w:hAnsi="Georgia"/>
          <w:color w:val="3B3B3B"/>
          <w:sz w:val="23"/>
          <w:szCs w:val="23"/>
        </w:rPr>
        <w:fldChar w:fldCharType="separate"/>
      </w:r>
      <w:proofErr w:type="spellStart"/>
      <w:r>
        <w:rPr>
          <w:rStyle w:val="af4"/>
          <w:rFonts w:ascii="Georgia" w:hAnsi="Georgia"/>
          <w:color w:val="0070B3"/>
          <w:sz w:val="23"/>
          <w:szCs w:val="23"/>
        </w:rPr>
        <w:t>Порядок</w:t>
      </w:r>
      <w:proofErr w:type="spellEnd"/>
      <w:r>
        <w:rPr>
          <w:rStyle w:val="af4"/>
          <w:rFonts w:ascii="Georgia" w:hAnsi="Georgia"/>
          <w:color w:val="0070B3"/>
          <w:sz w:val="23"/>
          <w:szCs w:val="23"/>
        </w:rPr>
        <w:t xml:space="preserve"> </w:t>
      </w:r>
      <w:proofErr w:type="spellStart"/>
      <w:r>
        <w:rPr>
          <w:rStyle w:val="af4"/>
          <w:rFonts w:ascii="Georgia" w:hAnsi="Georgia"/>
          <w:color w:val="0070B3"/>
          <w:sz w:val="23"/>
          <w:szCs w:val="23"/>
        </w:rPr>
        <w:t>контроля</w:t>
      </w:r>
      <w:proofErr w:type="spellEnd"/>
      <w:r>
        <w:rPr>
          <w:rStyle w:val="af4"/>
          <w:rFonts w:ascii="Georgia" w:hAnsi="Georgia"/>
          <w:color w:val="0070B3"/>
          <w:sz w:val="23"/>
          <w:szCs w:val="23"/>
        </w:rPr>
        <w:t xml:space="preserve"> и </w:t>
      </w:r>
      <w:proofErr w:type="spellStart"/>
      <w:r>
        <w:rPr>
          <w:rStyle w:val="af4"/>
          <w:rFonts w:ascii="Georgia" w:hAnsi="Georgia"/>
          <w:color w:val="0070B3"/>
          <w:sz w:val="23"/>
          <w:szCs w:val="23"/>
        </w:rPr>
        <w:t>приёмки</w:t>
      </w:r>
      <w:proofErr w:type="spellEnd"/>
      <w:r>
        <w:rPr>
          <w:rStyle w:val="af4"/>
          <w:rFonts w:ascii="Georgia" w:hAnsi="Georgia"/>
          <w:color w:val="0070B3"/>
          <w:sz w:val="23"/>
          <w:szCs w:val="23"/>
        </w:rPr>
        <w:t xml:space="preserve"> </w:t>
      </w:r>
      <w:proofErr w:type="spellStart"/>
      <w:r>
        <w:rPr>
          <w:rStyle w:val="af4"/>
          <w:rFonts w:ascii="Georgia" w:hAnsi="Georgia"/>
          <w:color w:val="0070B3"/>
          <w:sz w:val="23"/>
          <w:szCs w:val="23"/>
        </w:rPr>
        <w:t>системы</w:t>
      </w:r>
      <w:proofErr w:type="spellEnd"/>
      <w:r>
        <w:rPr>
          <w:rFonts w:ascii="Georgia" w:hAnsi="Georgia"/>
          <w:color w:val="3B3B3B"/>
          <w:sz w:val="23"/>
          <w:szCs w:val="23"/>
        </w:rPr>
        <w:fldChar w:fldCharType="end"/>
      </w:r>
    </w:p>
    <w:p w:rsidR="009E4AEB" w:rsidRP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  <w:lang w:val="ru-RU"/>
        </w:rPr>
      </w:pPr>
      <w:hyperlink r:id="rId22" w:anchor="tech_task7" w:tooltip="Техзадание ГОСТ 34.602-89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Требования к составу и содержанию работ по подготовке объекта автоматизации к вводу системы в действие</w:t>
        </w:r>
      </w:hyperlink>
    </w:p>
    <w:p w:rsid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lastRenderedPageBreak/>
        <w:fldChar w:fldCharType="begin"/>
      </w:r>
      <w:r>
        <w:rPr>
          <w:rFonts w:ascii="Georgia" w:hAnsi="Georgia"/>
          <w:color w:val="3B3B3B"/>
          <w:sz w:val="23"/>
          <w:szCs w:val="23"/>
        </w:rPr>
        <w:instrText xml:space="preserve"> HYPERLINK "http://www.prj-exp.ru/patterns/pattern_tech_task.php" \l "tech_task8" \o "Техзадание ГОСТ 34.602-89" </w:instrText>
      </w:r>
      <w:r>
        <w:rPr>
          <w:rFonts w:ascii="Georgia" w:hAnsi="Georgia"/>
          <w:color w:val="3B3B3B"/>
          <w:sz w:val="23"/>
          <w:szCs w:val="23"/>
        </w:rPr>
        <w:fldChar w:fldCharType="separate"/>
      </w:r>
      <w:proofErr w:type="spellStart"/>
      <w:r>
        <w:rPr>
          <w:rStyle w:val="af4"/>
          <w:rFonts w:ascii="Georgia" w:hAnsi="Georgia"/>
          <w:color w:val="0070B3"/>
          <w:sz w:val="23"/>
          <w:szCs w:val="23"/>
        </w:rPr>
        <w:t>Требования</w:t>
      </w:r>
      <w:proofErr w:type="spellEnd"/>
      <w:r>
        <w:rPr>
          <w:rStyle w:val="af4"/>
          <w:rFonts w:ascii="Georgia" w:hAnsi="Georgia"/>
          <w:color w:val="0070B3"/>
          <w:sz w:val="23"/>
          <w:szCs w:val="23"/>
        </w:rPr>
        <w:t xml:space="preserve"> к </w:t>
      </w:r>
      <w:proofErr w:type="spellStart"/>
      <w:r>
        <w:rPr>
          <w:rStyle w:val="af4"/>
          <w:rFonts w:ascii="Georgia" w:hAnsi="Georgia"/>
          <w:color w:val="0070B3"/>
          <w:sz w:val="23"/>
          <w:szCs w:val="23"/>
        </w:rPr>
        <w:t>документированию</w:t>
      </w:r>
      <w:proofErr w:type="spellEnd"/>
      <w:r>
        <w:rPr>
          <w:rFonts w:ascii="Georgia" w:hAnsi="Georgia"/>
          <w:color w:val="3B3B3B"/>
          <w:sz w:val="23"/>
          <w:szCs w:val="23"/>
        </w:rPr>
        <w:fldChar w:fldCharType="end"/>
      </w:r>
    </w:p>
    <w:p w:rsidR="009E4AEB" w:rsidRDefault="009E4AEB" w:rsidP="009E4AE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Georgia" w:hAnsi="Georgia"/>
          <w:color w:val="3B3B3B"/>
          <w:sz w:val="23"/>
          <w:szCs w:val="23"/>
        </w:rPr>
      </w:pPr>
      <w:hyperlink r:id="rId23" w:anchor="tech_task9" w:tooltip="Техзадание ГОСТ 34.602-89" w:history="1"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Источники</w:t>
        </w:r>
        <w:proofErr w:type="spellEnd"/>
        <w:r>
          <w:rPr>
            <w:rStyle w:val="af4"/>
            <w:rFonts w:ascii="Georgia" w:hAnsi="Georgia"/>
            <w:color w:val="0070B3"/>
            <w:sz w:val="23"/>
            <w:szCs w:val="23"/>
          </w:rPr>
          <w:t xml:space="preserve"> </w:t>
        </w:r>
        <w:proofErr w:type="spellStart"/>
        <w:r>
          <w:rPr>
            <w:rStyle w:val="af4"/>
            <w:rFonts w:ascii="Georgia" w:hAnsi="Georgia"/>
            <w:color w:val="0070B3"/>
            <w:sz w:val="23"/>
            <w:szCs w:val="23"/>
          </w:rPr>
          <w:t>разработки</w:t>
        </w:r>
        <w:proofErr w:type="spellEnd"/>
      </w:hyperlink>
    </w:p>
    <w:p w:rsidR="009E4AEB" w:rsidRDefault="009E4AEB" w:rsidP="009E4AEB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3b3b3b" stroked="f"/>
        </w:pict>
      </w:r>
    </w:p>
    <w:p w:rsidR="009E4AEB" w:rsidRDefault="009E4AEB" w:rsidP="009E4AEB">
      <w:pPr>
        <w:pStyle w:val="ph1black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Техническое задание на создание автоматизированной системы «Корпоративное хранилище данных»</w:t>
      </w:r>
    </w:p>
    <w:p w:rsidR="009E4AEB" w:rsidRP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  <w:lang w:val="ru-RU"/>
        </w:rPr>
      </w:pPr>
      <w:r w:rsidRPr="009E4AEB">
        <w:rPr>
          <w:rFonts w:ascii="Georgia" w:hAnsi="Georgia"/>
          <w:color w:val="3B3B3B"/>
          <w:sz w:val="34"/>
          <w:szCs w:val="34"/>
          <w:lang w:val="ru-RU"/>
        </w:rPr>
        <w:t>1. Общие сведения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1.1. Наименование системы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1.1.1. Полное наименование системы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>Полное наименование: Корпоративное хранилище данных.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1.1.2. Краткое наименование системы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>Краткое наименование: КХД, Система.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1.2. Основания для проведения работ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Перечень документов, на основании которых создается система, кем и когда утверждены документы. Указывается шифр темы или шифр (номер) договора, дата договора.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 xml:space="preserve">Работа выполняется на основании договора № … </w:t>
      </w:r>
      <w:proofErr w:type="gramStart"/>
      <w:r>
        <w:rPr>
          <w:rFonts w:ascii="Georgia" w:hAnsi="Georgia"/>
          <w:color w:val="3B3B3B"/>
          <w:sz w:val="23"/>
          <w:szCs w:val="23"/>
        </w:rPr>
        <w:t>от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… между …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1.3. Наименование организаций – Заказчика и Разработчика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1.3.1. Заказчик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Заказчик: ОАО Заказчик</w:t>
      </w:r>
      <w:r>
        <w:rPr>
          <w:rFonts w:ascii="Georgia" w:hAnsi="Georgia"/>
          <w:color w:val="3B3B3B"/>
          <w:sz w:val="23"/>
          <w:szCs w:val="23"/>
        </w:rPr>
        <w:br/>
        <w:t>Адрес фактический: г. Москва ...</w:t>
      </w:r>
      <w:r>
        <w:rPr>
          <w:rFonts w:ascii="Georgia" w:hAnsi="Georgia"/>
          <w:color w:val="3B3B3B"/>
          <w:sz w:val="23"/>
          <w:szCs w:val="23"/>
        </w:rPr>
        <w:br/>
        <w:t>Телефон / Факс: +7 (495) 2222222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1.3.2. Разработчик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Разработчик: ЗАО Разработчик</w:t>
      </w:r>
      <w:r>
        <w:rPr>
          <w:rFonts w:ascii="Georgia" w:hAnsi="Georgia"/>
          <w:color w:val="3B3B3B"/>
          <w:sz w:val="23"/>
          <w:szCs w:val="23"/>
        </w:rPr>
        <w:br/>
        <w:t>Адрес фактический: г. Москва ...</w:t>
      </w:r>
      <w:r>
        <w:rPr>
          <w:rFonts w:ascii="Georgia" w:hAnsi="Georgia"/>
          <w:color w:val="3B3B3B"/>
          <w:sz w:val="23"/>
          <w:szCs w:val="23"/>
        </w:rPr>
        <w:br/>
        <w:t>Телефон / Факс: +7 (495) 3333333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1.4. Плановые сроки начала и окончания работы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Указываются плановые сроки начала и окончания работ по созданию системы (на основании Договора). Если сроки определены не точно, то указать на какой стадии сроки уточняются.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1.5. Источники и порядок финансирования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Если не целесообразно указывать эти сведения, то дается ссылка на Договор.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1.6. Порядок оформления и предъявления заказчику результатов работ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Определяется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 xml:space="preserve">Работы по созданию КХД сдаются Разработчиком поэтапно в соответствии с календарным </w:t>
      </w:r>
      <w:r>
        <w:rPr>
          <w:rFonts w:ascii="Georgia" w:hAnsi="Georgia"/>
          <w:color w:val="3B3B3B"/>
          <w:sz w:val="23"/>
          <w:szCs w:val="23"/>
        </w:rPr>
        <w:lastRenderedPageBreak/>
        <w:t>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9E4AEB" w:rsidRP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  <w:lang w:val="ru-RU"/>
        </w:rPr>
      </w:pPr>
      <w:r w:rsidRPr="009E4AEB">
        <w:rPr>
          <w:rFonts w:ascii="Georgia" w:hAnsi="Georgia"/>
          <w:color w:val="3B3B3B"/>
          <w:sz w:val="34"/>
          <w:szCs w:val="34"/>
          <w:lang w:val="ru-RU"/>
        </w:rPr>
        <w:t>2. Назначение и цели создания системы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2.1. Назначение системы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Указать вид автоматизируемой деятельности (указать для управления какими процессами предназначена система).</w:t>
      </w:r>
      <w:r>
        <w:rPr>
          <w:rFonts w:ascii="Georgia" w:hAnsi="Georgia"/>
          <w:color w:val="3B3B3B"/>
          <w:sz w:val="23"/>
          <w:szCs w:val="23"/>
        </w:rPr>
        <w:br/>
        <w:t>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 xml:space="preserve">КХД </w:t>
      </w:r>
      <w:proofErr w:type="gramStart"/>
      <w:r>
        <w:rPr>
          <w:rFonts w:ascii="Georgia" w:hAnsi="Georgia"/>
          <w:color w:val="3B3B3B"/>
          <w:sz w:val="23"/>
          <w:szCs w:val="23"/>
        </w:rPr>
        <w:t>предназначена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для повышения оперативности и качества принимаемых управленческих решений сотрудниками Заказчика.</w:t>
      </w:r>
      <w:r>
        <w:rPr>
          <w:rFonts w:ascii="Georgia" w:hAnsi="Georgia"/>
          <w:color w:val="3B3B3B"/>
          <w:sz w:val="23"/>
          <w:szCs w:val="23"/>
        </w:rPr>
        <w:br/>
        <w:t>Основным назначением КХД является автоматизация информационно-аналитической деятельности в бизнес-процессах Заказчика.</w:t>
      </w:r>
      <w:r>
        <w:rPr>
          <w:rFonts w:ascii="Georgia" w:hAnsi="Georgia"/>
          <w:color w:val="3B3B3B"/>
          <w:sz w:val="23"/>
          <w:szCs w:val="23"/>
        </w:rPr>
        <w:br/>
        <w:t>В рамках проекта автоматизируется информационно-аналитическая деятельность в следующих бизнес-процессах:</w:t>
      </w:r>
      <w:r>
        <w:rPr>
          <w:rFonts w:ascii="Georgia" w:hAnsi="Georgia"/>
          <w:color w:val="3B3B3B"/>
          <w:sz w:val="23"/>
          <w:szCs w:val="23"/>
        </w:rPr>
        <w:br/>
        <w:t>1. анализ финансово-хозяйственной деятельности;</w:t>
      </w:r>
      <w:r>
        <w:rPr>
          <w:rFonts w:ascii="Georgia" w:hAnsi="Georgia"/>
          <w:color w:val="3B3B3B"/>
          <w:sz w:val="23"/>
          <w:szCs w:val="23"/>
        </w:rPr>
        <w:br/>
        <w:t>2. информационная поддержка процессов бюджетирования;</w:t>
      </w:r>
      <w:r>
        <w:rPr>
          <w:rFonts w:ascii="Georgia" w:hAnsi="Georgia"/>
          <w:color w:val="3B3B3B"/>
          <w:sz w:val="23"/>
          <w:szCs w:val="23"/>
        </w:rPr>
        <w:br/>
        <w:t>3. ...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2.2. Цели создания системы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 xml:space="preserve"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</w:t>
      </w:r>
      <w:proofErr w:type="gramStart"/>
      <w:r>
        <w:rPr>
          <w:rFonts w:ascii="Georgia" w:hAnsi="Georgia"/>
          <w:color w:val="3B3B3B"/>
          <w:sz w:val="23"/>
          <w:szCs w:val="23"/>
        </w:rPr>
        <w:t>оценки достижения целей создания системы</w:t>
      </w:r>
      <w:proofErr w:type="gramEnd"/>
      <w:r>
        <w:rPr>
          <w:rFonts w:ascii="Georgia" w:hAnsi="Georgia"/>
          <w:color w:val="3B3B3B"/>
          <w:sz w:val="23"/>
          <w:szCs w:val="23"/>
        </w:rPr>
        <w:t>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proofErr w:type="gramStart"/>
      <w:r>
        <w:rPr>
          <w:rFonts w:ascii="Georgia" w:hAnsi="Georgia"/>
          <w:color w:val="3B3B3B"/>
          <w:sz w:val="23"/>
          <w:szCs w:val="23"/>
        </w:rPr>
        <w:t>КХД создается с целью:</w:t>
      </w:r>
      <w:r>
        <w:rPr>
          <w:rFonts w:ascii="Georgia" w:hAnsi="Georgia"/>
          <w:color w:val="3B3B3B"/>
          <w:sz w:val="23"/>
          <w:szCs w:val="23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rFonts w:ascii="Georgia" w:hAnsi="Georgia"/>
          <w:color w:val="3B3B3B"/>
          <w:sz w:val="23"/>
          <w:szCs w:val="23"/>
        </w:rPr>
        <w:br/>
        <w:t>- создания единой системы отчетности по показателям деятельности;</w:t>
      </w:r>
      <w:r>
        <w:rPr>
          <w:rFonts w:ascii="Georgia" w:hAnsi="Georgia"/>
          <w:color w:val="3B3B3B"/>
          <w:sz w:val="23"/>
          <w:szCs w:val="23"/>
        </w:rPr>
        <w:br/>
        <w:t>- повышения качества (полноты, точности, достоверности, своевременности, согласованности) информации;</w:t>
      </w:r>
      <w:r>
        <w:rPr>
          <w:rFonts w:ascii="Georgia" w:hAnsi="Georgia"/>
          <w:color w:val="3B3B3B"/>
          <w:sz w:val="23"/>
          <w:szCs w:val="23"/>
        </w:rPr>
        <w:br/>
        <w:t>- ...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В результате создания хранилища данных должны быть улучшены значения следующих показателей:</w:t>
      </w:r>
      <w:r>
        <w:rPr>
          <w:rFonts w:ascii="Georgia" w:hAnsi="Georgia"/>
          <w:color w:val="3B3B3B"/>
          <w:sz w:val="23"/>
          <w:szCs w:val="23"/>
        </w:rPr>
        <w:br/>
        <w:t>- время сбора и первичной обработки исходной информации;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>- количество информационных систем, используемых для подготовки аналитической отчетности;</w:t>
      </w:r>
      <w:r>
        <w:rPr>
          <w:rFonts w:ascii="Georgia" w:hAnsi="Georgia"/>
          <w:color w:val="3B3B3B"/>
          <w:sz w:val="23"/>
          <w:szCs w:val="23"/>
        </w:rPr>
        <w:br/>
        <w:t>- время, затрачиваемое на информационно-аналитическую деятельность;</w:t>
      </w:r>
      <w:r>
        <w:rPr>
          <w:rFonts w:ascii="Georgia" w:hAnsi="Georgia"/>
          <w:color w:val="3B3B3B"/>
          <w:sz w:val="23"/>
          <w:szCs w:val="23"/>
        </w:rPr>
        <w:br/>
        <w:t>- ...</w:t>
      </w:r>
    </w:p>
    <w:p w:rsidR="009E4AEB" w:rsidRP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  <w:lang w:val="ru-RU"/>
        </w:rPr>
      </w:pPr>
      <w:r w:rsidRPr="009E4AEB">
        <w:rPr>
          <w:rFonts w:ascii="Georgia" w:hAnsi="Georgia"/>
          <w:color w:val="3B3B3B"/>
          <w:sz w:val="34"/>
          <w:szCs w:val="34"/>
          <w:lang w:val="ru-RU"/>
        </w:rPr>
        <w:t>3. Характеристика объектов автоматизации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>
        <w:rPr>
          <w:rFonts w:ascii="Georgia" w:hAnsi="Georgia"/>
          <w:color w:val="3B3B3B"/>
          <w:sz w:val="23"/>
          <w:szCs w:val="23"/>
        </w:rPr>
        <w:br/>
        <w:t>&lt;Приводится описание организационной структуры</w:t>
      </w:r>
      <w:proofErr w:type="gramStart"/>
      <w:r>
        <w:rPr>
          <w:rFonts w:ascii="Georgia" w:hAnsi="Georgia"/>
          <w:color w:val="3B3B3B"/>
          <w:sz w:val="23"/>
          <w:szCs w:val="23"/>
        </w:rPr>
        <w:t>&gt;</w:t>
      </w:r>
      <w:r>
        <w:rPr>
          <w:rFonts w:ascii="Georgia" w:hAnsi="Georgia"/>
          <w:color w:val="3B3B3B"/>
          <w:sz w:val="23"/>
          <w:szCs w:val="23"/>
        </w:rPr>
        <w:br/>
        <w:t>К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ак правило, объектом автоматизации являются бизнес-процессы, выполняемые в </w:t>
      </w:r>
      <w:r>
        <w:rPr>
          <w:rFonts w:ascii="Georgia" w:hAnsi="Georgia"/>
          <w:color w:val="3B3B3B"/>
          <w:sz w:val="23"/>
          <w:szCs w:val="23"/>
        </w:rPr>
        <w:lastRenderedPageBreak/>
        <w:t xml:space="preserve">структурных подразделениях Заказчика. </w:t>
      </w:r>
      <w:proofErr w:type="gramStart"/>
      <w:r>
        <w:rPr>
          <w:rFonts w:ascii="Georgia" w:hAnsi="Georgia"/>
          <w:color w:val="3B3B3B"/>
          <w:sz w:val="23"/>
          <w:szCs w:val="23"/>
        </w:rPr>
        <w:t>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>
        <w:rPr>
          <w:rFonts w:ascii="Georgia" w:hAnsi="Georgia"/>
          <w:color w:val="3B3B3B"/>
          <w:sz w:val="23"/>
          <w:szCs w:val="23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  <w:proofErr w:type="gramEnd"/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579"/>
        <w:gridCol w:w="2079"/>
        <w:gridCol w:w="2392"/>
      </w:tblGrid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Структурное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подразделение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Наименование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процесса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Возможность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автоматизации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b/>
                <w:bCs/>
                <w:color w:val="FFFFFF"/>
                <w:sz w:val="21"/>
                <w:szCs w:val="21"/>
                <w:lang w:val="ru-RU"/>
              </w:rPr>
              <w:t>Решение об автоматизации в ходе проекта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color w:val="3B3B3B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B3B3B"/>
                <w:sz w:val="21"/>
                <w:szCs w:val="21"/>
              </w:rPr>
              <w:t>Отдел</w:t>
            </w:r>
            <w:proofErr w:type="spellEnd"/>
            <w:r>
              <w:rPr>
                <w:rFonts w:ascii="Helvetica" w:hAnsi="Helvetica"/>
                <w:color w:val="3B3B3B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B3B3B"/>
                <w:sz w:val="21"/>
                <w:szCs w:val="21"/>
              </w:rPr>
              <w:t>анализа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color w:val="3B3B3B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color w:val="3B3B3B"/>
                <w:sz w:val="21"/>
                <w:szCs w:val="21"/>
                <w:lang w:val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color w:val="3B3B3B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B3B3B"/>
                <w:sz w:val="21"/>
                <w:szCs w:val="21"/>
              </w:rPr>
              <w:t>Возможна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color w:val="3B3B3B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B3B3B"/>
                <w:sz w:val="21"/>
                <w:szCs w:val="21"/>
              </w:rPr>
              <w:t>Будет</w:t>
            </w:r>
            <w:proofErr w:type="spellEnd"/>
            <w:r>
              <w:rPr>
                <w:rFonts w:ascii="Helvetica" w:hAnsi="Helvetica"/>
                <w:color w:val="3B3B3B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B3B3B"/>
                <w:sz w:val="21"/>
                <w:szCs w:val="21"/>
              </w:rPr>
              <w:t>автоматизирован</w:t>
            </w:r>
            <w:proofErr w:type="spellEnd"/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color w:val="3B3B3B"/>
                <w:sz w:val="21"/>
                <w:szCs w:val="21"/>
              </w:rPr>
            </w:pPr>
            <w:r>
              <w:rPr>
                <w:rFonts w:ascii="Helvetica" w:hAnsi="Helvetica"/>
                <w:color w:val="3B3B3B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color w:val="3B3B3B"/>
                <w:sz w:val="21"/>
                <w:szCs w:val="21"/>
              </w:rPr>
            </w:pPr>
            <w:r>
              <w:rPr>
                <w:rFonts w:ascii="Helvetica" w:hAnsi="Helvetica"/>
                <w:color w:val="3B3B3B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color w:val="3B3B3B"/>
                <w:sz w:val="21"/>
                <w:szCs w:val="21"/>
              </w:rPr>
            </w:pPr>
            <w:r>
              <w:rPr>
                <w:rFonts w:ascii="Helvetica" w:hAnsi="Helvetica"/>
                <w:color w:val="3B3B3B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color w:val="3B3B3B"/>
                <w:sz w:val="21"/>
                <w:szCs w:val="21"/>
              </w:rPr>
            </w:pPr>
            <w:r>
              <w:rPr>
                <w:rFonts w:ascii="Helvetica" w:hAnsi="Helvetica"/>
                <w:color w:val="3B3B3B"/>
                <w:sz w:val="21"/>
                <w:szCs w:val="21"/>
              </w:rPr>
              <w:t>...</w:t>
            </w:r>
          </w:p>
        </w:tc>
      </w:tr>
    </w:tbl>
    <w:p w:rsid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</w:rPr>
      </w:pPr>
      <w:r>
        <w:rPr>
          <w:rFonts w:ascii="Georgia" w:hAnsi="Georgia"/>
          <w:color w:val="3B3B3B"/>
          <w:sz w:val="34"/>
          <w:szCs w:val="34"/>
        </w:rPr>
        <w:t xml:space="preserve">4. </w:t>
      </w:r>
      <w:proofErr w:type="spellStart"/>
      <w:r>
        <w:rPr>
          <w:rFonts w:ascii="Georgia" w:hAnsi="Georgia"/>
          <w:color w:val="3B3B3B"/>
          <w:sz w:val="34"/>
          <w:szCs w:val="34"/>
        </w:rPr>
        <w:t>Требования</w:t>
      </w:r>
      <w:proofErr w:type="spellEnd"/>
      <w:r>
        <w:rPr>
          <w:rFonts w:ascii="Georgia" w:hAnsi="Georgia"/>
          <w:color w:val="3B3B3B"/>
          <w:sz w:val="34"/>
          <w:szCs w:val="34"/>
        </w:rPr>
        <w:t xml:space="preserve"> к </w:t>
      </w:r>
      <w:proofErr w:type="spellStart"/>
      <w:r>
        <w:rPr>
          <w:rFonts w:ascii="Georgia" w:hAnsi="Georgia"/>
          <w:color w:val="3B3B3B"/>
          <w:sz w:val="34"/>
          <w:szCs w:val="34"/>
        </w:rPr>
        <w:t>системе</w:t>
      </w:r>
      <w:proofErr w:type="spellEnd"/>
    </w:p>
    <w:p w:rsid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</w:rPr>
      </w:pPr>
      <w:r>
        <w:rPr>
          <w:rFonts w:ascii="Georgia" w:hAnsi="Georgia"/>
          <w:color w:val="3B3B3B"/>
        </w:rPr>
        <w:t xml:space="preserve">4.1. </w:t>
      </w:r>
      <w:proofErr w:type="spellStart"/>
      <w:r>
        <w:rPr>
          <w:rFonts w:ascii="Georgia" w:hAnsi="Georgia"/>
          <w:color w:val="3B3B3B"/>
        </w:rPr>
        <w:t>Требования</w:t>
      </w:r>
      <w:proofErr w:type="spellEnd"/>
      <w:r>
        <w:rPr>
          <w:rFonts w:ascii="Georgia" w:hAnsi="Georgia"/>
          <w:color w:val="3B3B3B"/>
        </w:rPr>
        <w:t xml:space="preserve"> к </w:t>
      </w:r>
      <w:proofErr w:type="spellStart"/>
      <w:r>
        <w:rPr>
          <w:rFonts w:ascii="Georgia" w:hAnsi="Georgia"/>
          <w:color w:val="3B3B3B"/>
        </w:rPr>
        <w:t>системе</w:t>
      </w:r>
      <w:proofErr w:type="spellEnd"/>
      <w:r>
        <w:rPr>
          <w:rFonts w:ascii="Georgia" w:hAnsi="Georgia"/>
          <w:color w:val="3B3B3B"/>
        </w:rPr>
        <w:t xml:space="preserve"> в </w:t>
      </w:r>
      <w:proofErr w:type="spellStart"/>
      <w:r>
        <w:rPr>
          <w:rFonts w:ascii="Georgia" w:hAnsi="Georgia"/>
          <w:color w:val="3B3B3B"/>
        </w:rPr>
        <w:t>целом</w:t>
      </w:r>
      <w:proofErr w:type="spellEnd"/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4.1.1. Требования к структуре и функционированию системы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 xml:space="preserve">Система КХД должна быть централизованной, т.е. все данные должны располагаться в центральном хранилище. </w:t>
      </w:r>
      <w:proofErr w:type="gramStart"/>
      <w:r>
        <w:rPr>
          <w:rFonts w:ascii="Georgia" w:hAnsi="Georgia"/>
          <w:color w:val="3B3B3B"/>
          <w:sz w:val="23"/>
          <w:szCs w:val="23"/>
        </w:rPr>
        <w:t>Система КХД должна иметь трехуровневую архитектуру (можно привести общую схему, на которой определить уровни.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</w:t>
      </w:r>
      <w:proofErr w:type="gramStart"/>
      <w:r>
        <w:rPr>
          <w:rFonts w:ascii="Georgia" w:hAnsi="Georgia"/>
          <w:color w:val="3B3B3B"/>
          <w:sz w:val="23"/>
          <w:szCs w:val="23"/>
        </w:rPr>
        <w:t>Например, первый - источник, второй - хранилище, третий - отчетность).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>В Системе предлагается выделить следующие функциональные подсистемы:</w:t>
      </w:r>
      <w:r>
        <w:rPr>
          <w:rFonts w:ascii="Georgia" w:hAnsi="Georgia"/>
          <w:color w:val="3B3B3B"/>
          <w:sz w:val="23"/>
          <w:szCs w:val="23"/>
        </w:rPr>
        <w:br/>
        <w:t>-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24" w:tooltip="Подсистема ETL - Техническое задание АИС" w:history="1">
        <w:r>
          <w:rPr>
            <w:rStyle w:val="af4"/>
            <w:rFonts w:ascii="Georgia" w:hAnsi="Georgia"/>
            <w:b/>
            <w:bCs/>
            <w:color w:val="0070B3"/>
            <w:sz w:val="23"/>
            <w:szCs w:val="23"/>
          </w:rPr>
          <w:t>подсистема сбора, обработки и загрузки данных</w:t>
        </w:r>
      </w:hyperlink>
      <w:r>
        <w:rPr>
          <w:rFonts w:ascii="Georgia" w:hAnsi="Georgia"/>
          <w:color w:val="3B3B3B"/>
          <w:sz w:val="23"/>
          <w:szCs w:val="23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>
        <w:rPr>
          <w:rFonts w:ascii="Georgia" w:hAnsi="Georgia"/>
          <w:color w:val="3B3B3B"/>
          <w:sz w:val="23"/>
          <w:szCs w:val="23"/>
        </w:rPr>
        <w:br/>
        <w:t>-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b/>
          <w:bCs/>
          <w:color w:val="3B3B3B"/>
          <w:sz w:val="23"/>
          <w:szCs w:val="23"/>
        </w:rPr>
        <w:t>подсистема хранения данных</w:t>
      </w:r>
      <w:r>
        <w:rPr>
          <w:rFonts w:ascii="Georgia" w:hAnsi="Georgia"/>
          <w:color w:val="3B3B3B"/>
          <w:sz w:val="23"/>
          <w:szCs w:val="23"/>
        </w:rPr>
        <w:t>, которая предназначена для хранения данных в структурах, нацеленных на принятие решений;</w:t>
      </w:r>
      <w:r>
        <w:rPr>
          <w:rFonts w:ascii="Georgia" w:hAnsi="Georgia"/>
          <w:color w:val="3B3B3B"/>
          <w:sz w:val="23"/>
          <w:szCs w:val="23"/>
        </w:rPr>
        <w:br/>
        <w:t>-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b/>
          <w:bCs/>
          <w:color w:val="3B3B3B"/>
          <w:sz w:val="23"/>
          <w:szCs w:val="23"/>
        </w:rPr>
        <w:t>подсистема формирования и визуализации отчетности</w:t>
      </w:r>
      <w:r>
        <w:rPr>
          <w:rFonts w:ascii="Georgia" w:hAnsi="Georgia"/>
          <w:color w:val="3B3B3B"/>
          <w:sz w:val="23"/>
          <w:szCs w:val="23"/>
        </w:rPr>
        <w:t xml:space="preserve">, которая предназначена для формирования </w:t>
      </w:r>
      <w:proofErr w:type="gramStart"/>
      <w:r>
        <w:rPr>
          <w:rFonts w:ascii="Georgia" w:hAnsi="Georgia"/>
          <w:color w:val="3B3B3B"/>
          <w:sz w:val="23"/>
          <w:szCs w:val="23"/>
        </w:rPr>
        <w:t>бизнес-ориентированных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витрин данных и отчетности.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Указываются требования к способам и средствам информационного обмена между компонентами системы.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>
        <w:rPr>
          <w:rFonts w:ascii="Georgia" w:hAnsi="Georgia"/>
          <w:color w:val="3B3B3B"/>
          <w:sz w:val="23"/>
          <w:szCs w:val="23"/>
        </w:rPr>
        <w:br/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>
        <w:rPr>
          <w:rFonts w:ascii="Georgia" w:hAnsi="Georgia"/>
          <w:color w:val="3B3B3B"/>
          <w:sz w:val="23"/>
          <w:szCs w:val="23"/>
        </w:rPr>
        <w:t>NetBios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/SMB, </w:t>
      </w:r>
      <w:proofErr w:type="spellStart"/>
      <w:r>
        <w:rPr>
          <w:rFonts w:ascii="Georgia" w:hAnsi="Georgia"/>
          <w:color w:val="3B3B3B"/>
          <w:sz w:val="23"/>
          <w:szCs w:val="23"/>
        </w:rPr>
        <w:t>Oracle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TNS.</w:t>
      </w:r>
      <w:r>
        <w:rPr>
          <w:rFonts w:ascii="Georgia" w:hAnsi="Georgia"/>
          <w:color w:val="3B3B3B"/>
          <w:sz w:val="23"/>
          <w:szCs w:val="23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Приводятся требования к характеристикам взаимосвязей со смежными системами.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lastRenderedPageBreak/>
        <w:t>Смежными системами для КХД являются:</w:t>
      </w:r>
      <w:r>
        <w:rPr>
          <w:rFonts w:ascii="Georgia" w:hAnsi="Georgia"/>
          <w:color w:val="3B3B3B"/>
          <w:sz w:val="23"/>
          <w:szCs w:val="23"/>
        </w:rPr>
        <w:br/>
        <w:t>- информационные системы оперативной обработки данных Заказчика;</w:t>
      </w:r>
      <w:r>
        <w:rPr>
          <w:rFonts w:ascii="Georgia" w:hAnsi="Georgia"/>
          <w:color w:val="3B3B3B"/>
          <w:sz w:val="23"/>
          <w:szCs w:val="23"/>
        </w:rPr>
        <w:br/>
        <w:t>- информационные системы планирования;</w:t>
      </w:r>
      <w:r>
        <w:rPr>
          <w:rFonts w:ascii="Georgia" w:hAnsi="Georgia"/>
          <w:color w:val="3B3B3B"/>
          <w:sz w:val="23"/>
          <w:szCs w:val="23"/>
        </w:rPr>
        <w:br/>
        <w:t>- ...</w:t>
      </w:r>
      <w:r>
        <w:rPr>
          <w:rFonts w:ascii="Georgia" w:hAnsi="Georgia"/>
          <w:color w:val="3B3B3B"/>
          <w:sz w:val="23"/>
          <w:szCs w:val="23"/>
        </w:rPr>
        <w:br/>
        <w:t>Источниками данных для Системы должны быть:</w:t>
      </w:r>
      <w:r>
        <w:rPr>
          <w:rFonts w:ascii="Georgia" w:hAnsi="Georgia"/>
          <w:color w:val="3B3B3B"/>
          <w:sz w:val="23"/>
          <w:szCs w:val="23"/>
        </w:rPr>
        <w:br/>
        <w:t>- Информационная система управления предприятием (СУБД MS SQL).</w:t>
      </w:r>
      <w:r>
        <w:rPr>
          <w:rFonts w:ascii="Georgia" w:hAnsi="Georgia"/>
          <w:color w:val="3B3B3B"/>
          <w:sz w:val="23"/>
          <w:szCs w:val="23"/>
        </w:rPr>
        <w:br/>
        <w:t>- Информационно-справочная система (СУБД MS SQL).</w:t>
      </w:r>
      <w:r>
        <w:rPr>
          <w:rFonts w:ascii="Georgia" w:hAnsi="Georgia"/>
          <w:color w:val="3B3B3B"/>
          <w:sz w:val="23"/>
          <w:szCs w:val="23"/>
        </w:rPr>
        <w:br/>
        <w:t xml:space="preserve">- Информационная система обеспечения бюджетного процесса (СУБД </w:t>
      </w:r>
      <w:proofErr w:type="spellStart"/>
      <w:r>
        <w:rPr>
          <w:rFonts w:ascii="Georgia" w:hAnsi="Georgia"/>
          <w:color w:val="3B3B3B"/>
          <w:sz w:val="23"/>
          <w:szCs w:val="23"/>
        </w:rPr>
        <w:t>Oracle</w:t>
      </w:r>
      <w:proofErr w:type="spellEnd"/>
      <w:r>
        <w:rPr>
          <w:rFonts w:ascii="Georgia" w:hAnsi="Georgia"/>
          <w:color w:val="3B3B3B"/>
          <w:sz w:val="23"/>
          <w:szCs w:val="23"/>
        </w:rPr>
        <w:t>).</w:t>
      </w:r>
      <w:r>
        <w:rPr>
          <w:rFonts w:ascii="Georgia" w:hAnsi="Georgia"/>
          <w:color w:val="3B3B3B"/>
          <w:sz w:val="23"/>
          <w:szCs w:val="23"/>
        </w:rPr>
        <w:br/>
        <w:t>- ...</w:t>
      </w:r>
      <w:r>
        <w:rPr>
          <w:rFonts w:ascii="Georgia" w:hAnsi="Georgia"/>
          <w:color w:val="3B3B3B"/>
          <w:sz w:val="23"/>
          <w:szCs w:val="23"/>
        </w:rPr>
        <w:br/>
        <w:t>Перечень предпочтительных способов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25" w:tooltip="Техзадание пример - Регламент взаимодействия" w:history="1">
        <w:r>
          <w:rPr>
            <w:rStyle w:val="af4"/>
            <w:rFonts w:ascii="Georgia" w:hAnsi="Georgia"/>
            <w:color w:val="0070B3"/>
            <w:sz w:val="23"/>
            <w:szCs w:val="23"/>
          </w:rPr>
          <w:t>взаимодействия</w:t>
        </w:r>
      </w:hyperlink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color w:val="3B3B3B"/>
          <w:sz w:val="23"/>
          <w:szCs w:val="23"/>
        </w:rPr>
        <w:t>со смежными системами приведен ниже.</w:t>
      </w:r>
      <w:r>
        <w:rPr>
          <w:rFonts w:ascii="Georgia" w:hAnsi="Georgia"/>
          <w:color w:val="3B3B3B"/>
          <w:sz w:val="23"/>
          <w:szCs w:val="23"/>
        </w:rPr>
        <w:br/>
        <w:t>- Информационная система управления предприятием - с использованием промежуточной базы данных (ПБД).</w:t>
      </w:r>
      <w:r>
        <w:rPr>
          <w:rFonts w:ascii="Georgia" w:hAnsi="Georgia"/>
          <w:color w:val="3B3B3B"/>
          <w:sz w:val="23"/>
          <w:szCs w:val="23"/>
        </w:rPr>
        <w:br/>
        <w:t>- Информационно-справочная система - обмен файлами ОС определенного формата.</w:t>
      </w:r>
      <w:r>
        <w:rPr>
          <w:rFonts w:ascii="Georgia" w:hAnsi="Georgia"/>
          <w:color w:val="3B3B3B"/>
          <w:sz w:val="23"/>
          <w:szCs w:val="23"/>
        </w:rPr>
        <w:br/>
        <w:t>- Информационная система обеспечения бюджетного процесса - интеграция «точка – точка».</w:t>
      </w:r>
      <w:r>
        <w:rPr>
          <w:rFonts w:ascii="Georgia" w:hAnsi="Georgia"/>
          <w:color w:val="3B3B3B"/>
          <w:sz w:val="23"/>
          <w:szCs w:val="23"/>
        </w:rPr>
        <w:br/>
        <w:t>- ...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Определяются требования к режимам функционирования системы.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  <w:sz w:val="23"/>
          <w:szCs w:val="23"/>
        </w:rPr>
        <w:br/>
        <w:t>- Основной режим, в котором подсистемы КХД выполняют все свои основные функции.</w:t>
      </w:r>
      <w:r>
        <w:rPr>
          <w:rFonts w:ascii="Georgia" w:hAnsi="Georgia"/>
          <w:color w:val="3B3B3B"/>
          <w:sz w:val="23"/>
          <w:szCs w:val="23"/>
        </w:rPr>
        <w:br/>
        <w:t>- Профилактический режим, в котором одна или все подсистемы КХД не выполняют своих функций.</w:t>
      </w:r>
      <w:r>
        <w:rPr>
          <w:rFonts w:ascii="Georgia" w:hAnsi="Georgia"/>
          <w:color w:val="3B3B3B"/>
          <w:sz w:val="23"/>
          <w:szCs w:val="23"/>
        </w:rPr>
        <w:br/>
        <w:t>В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i/>
          <w:iCs/>
          <w:color w:val="3B3B3B"/>
          <w:sz w:val="23"/>
          <w:szCs w:val="23"/>
        </w:rPr>
        <w:t>основном режиме функционирования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color w:val="3B3B3B"/>
          <w:sz w:val="23"/>
          <w:szCs w:val="23"/>
        </w:rPr>
        <w:t>Система КХД должна обеспечивать:</w:t>
      </w:r>
      <w:r>
        <w:rPr>
          <w:rFonts w:ascii="Georgia" w:hAnsi="Georgia"/>
          <w:color w:val="3B3B3B"/>
          <w:sz w:val="23"/>
          <w:szCs w:val="23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  <w:sz w:val="23"/>
          <w:szCs w:val="23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Georgia" w:hAnsi="Georgia"/>
          <w:color w:val="3B3B3B"/>
          <w:sz w:val="23"/>
          <w:szCs w:val="23"/>
        </w:rPr>
        <w:br/>
        <w:t>В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i/>
          <w:iCs/>
          <w:color w:val="3B3B3B"/>
          <w:sz w:val="23"/>
          <w:szCs w:val="23"/>
        </w:rPr>
        <w:t>профилактическом режиме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color w:val="3B3B3B"/>
          <w:sz w:val="23"/>
          <w:szCs w:val="23"/>
        </w:rPr>
        <w:t>Система КХД должна обеспечивать возможность проведения следующих работ:</w:t>
      </w:r>
      <w:r>
        <w:rPr>
          <w:rFonts w:ascii="Georgia" w:hAnsi="Georgia"/>
          <w:color w:val="3B3B3B"/>
          <w:sz w:val="23"/>
          <w:szCs w:val="23"/>
        </w:rPr>
        <w:br/>
        <w:t>- техническое обслуживание;</w:t>
      </w:r>
      <w:r>
        <w:rPr>
          <w:rFonts w:ascii="Georgia" w:hAnsi="Georgia"/>
          <w:color w:val="3B3B3B"/>
          <w:sz w:val="23"/>
          <w:szCs w:val="23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  <w:sz w:val="23"/>
          <w:szCs w:val="23"/>
        </w:rPr>
        <w:br/>
        <w:t>- устранение аварийных ситуаций.</w:t>
      </w:r>
      <w:r>
        <w:rPr>
          <w:rFonts w:ascii="Georgia" w:hAnsi="Georgia"/>
          <w:color w:val="3B3B3B"/>
          <w:sz w:val="23"/>
          <w:szCs w:val="23"/>
        </w:rPr>
        <w:br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>
        <w:rPr>
          <w:rFonts w:ascii="Georgia" w:hAnsi="Georgia"/>
          <w:color w:val="3B3B3B"/>
          <w:sz w:val="23"/>
          <w:szCs w:val="23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Georgia" w:hAnsi="Georgia"/>
          <w:color w:val="3B3B3B"/>
          <w:sz w:val="23"/>
          <w:szCs w:val="23"/>
        </w:rPr>
        <w:br/>
        <w:t>- СУБД - &lt;указывается ПО администратора позволяющее проводить мониторинг&gt;;</w:t>
      </w:r>
      <w:r>
        <w:rPr>
          <w:rFonts w:ascii="Georgia" w:hAnsi="Georgia"/>
          <w:color w:val="3B3B3B"/>
          <w:sz w:val="23"/>
          <w:szCs w:val="23"/>
        </w:rPr>
        <w:br/>
        <w:t>- ETL-средство -</w:t>
      </w:r>
      <w:proofErr w:type="gramStart"/>
      <w:r>
        <w:rPr>
          <w:rFonts w:ascii="Georgia" w:hAnsi="Georgia"/>
          <w:color w:val="3B3B3B"/>
          <w:sz w:val="23"/>
          <w:szCs w:val="23"/>
        </w:rPr>
        <w:t xml:space="preserve"> .</w:t>
      </w:r>
      <w:proofErr w:type="gramEnd"/>
      <w:r>
        <w:rPr>
          <w:rFonts w:ascii="Georgia" w:hAnsi="Georgia"/>
          <w:color w:val="3B3B3B"/>
          <w:sz w:val="23"/>
          <w:szCs w:val="23"/>
        </w:rPr>
        <w:t>.</w:t>
      </w:r>
      <w:r>
        <w:rPr>
          <w:rFonts w:ascii="Georgia" w:hAnsi="Georgia"/>
          <w:color w:val="3B3B3B"/>
          <w:sz w:val="23"/>
          <w:szCs w:val="23"/>
        </w:rPr>
        <w:br/>
        <w:t>- средство визуализации - ...</w:t>
      </w:r>
      <w:r>
        <w:rPr>
          <w:rFonts w:ascii="Georgia" w:hAnsi="Georgia"/>
          <w:color w:val="3B3B3B"/>
          <w:sz w:val="23"/>
          <w:szCs w:val="23"/>
        </w:rPr>
        <w:br/>
        <w:t>Обязательно ведение журналов инцидентов в электронной форме, а также графиков и журналов проведения ППР.</w:t>
      </w:r>
      <w:r>
        <w:rPr>
          <w:rFonts w:ascii="Georgia" w:hAnsi="Georgia"/>
          <w:color w:val="3B3B3B"/>
          <w:sz w:val="23"/>
          <w:szCs w:val="23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lastRenderedPageBreak/>
        <w:t>4.1.2. Требования к численности и квалификации персонала системы и режиму его работы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4.1.2.1. Требования к численности персонала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В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26" w:tooltip="Состав участников проекта" w:history="1">
        <w:r>
          <w:rPr>
            <w:rStyle w:val="af4"/>
            <w:rFonts w:ascii="Georgia" w:hAnsi="Georgia"/>
            <w:color w:val="0070B3"/>
            <w:sz w:val="23"/>
            <w:szCs w:val="23"/>
          </w:rPr>
          <w:t>состав персонала</w:t>
        </w:r>
      </w:hyperlink>
      <w:r>
        <w:rPr>
          <w:rFonts w:ascii="Georgia" w:hAnsi="Georgia"/>
          <w:color w:val="3B3B3B"/>
          <w:sz w:val="23"/>
          <w:szCs w:val="23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>
        <w:rPr>
          <w:rFonts w:ascii="Georgia" w:hAnsi="Georgia"/>
          <w:color w:val="3B3B3B"/>
          <w:sz w:val="23"/>
          <w:szCs w:val="23"/>
        </w:rPr>
        <w:br/>
        <w:t>- Руководитель эксплуатирующего подразделения - 1 человек.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сбора, обработки и загрузки данных - 2 человека.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хранения данных - 2 человека.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формирования и визуализации отчетности - 1 человек.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  <w:sz w:val="23"/>
          <w:szCs w:val="23"/>
        </w:rPr>
        <w:br/>
        <w:t xml:space="preserve">- </w:t>
      </w:r>
      <w:proofErr w:type="gramStart"/>
      <w:r>
        <w:rPr>
          <w:rFonts w:ascii="Georgia" w:hAnsi="Georgia"/>
          <w:color w:val="3B3B3B"/>
          <w:sz w:val="23"/>
          <w:szCs w:val="23"/>
        </w:rPr>
        <w:t>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формирования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4.1.2.2. Требования к квалификации персонала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К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27" w:tooltip="Профессиональные навыки, проектный опыт. Пример технического задания" w:history="1">
        <w:r>
          <w:rPr>
            <w:rStyle w:val="af4"/>
            <w:rFonts w:ascii="Georgia" w:hAnsi="Georgia"/>
            <w:color w:val="0070B3"/>
            <w:sz w:val="23"/>
            <w:szCs w:val="23"/>
          </w:rPr>
          <w:t>квалификации</w:t>
        </w:r>
      </w:hyperlink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color w:val="3B3B3B"/>
          <w:sz w:val="23"/>
          <w:szCs w:val="23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  <w:sz w:val="23"/>
          <w:szCs w:val="23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</w:t>
      </w:r>
      <w:proofErr w:type="gramStart"/>
      <w:r>
        <w:rPr>
          <w:rFonts w:ascii="Georgia" w:hAnsi="Georgia"/>
          <w:color w:val="3B3B3B"/>
          <w:sz w:val="23"/>
          <w:szCs w:val="23"/>
        </w:rPr>
        <w:t>..</w:t>
      </w:r>
      <w:r>
        <w:rPr>
          <w:rFonts w:ascii="Georgia" w:hAnsi="Georgia"/>
          <w:color w:val="3B3B3B"/>
          <w:sz w:val="23"/>
          <w:szCs w:val="23"/>
        </w:rPr>
        <w:br/>
        <w:t xml:space="preserve">- </w:t>
      </w:r>
      <w:proofErr w:type="gramEnd"/>
      <w:r>
        <w:rPr>
          <w:rFonts w:ascii="Georgia" w:hAnsi="Georgia"/>
          <w:color w:val="3B3B3B"/>
          <w:sz w:val="23"/>
          <w:szCs w:val="23"/>
        </w:rPr>
        <w:t>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4.1.2.3. Требования к режимам работы персонала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>
        <w:rPr>
          <w:rFonts w:ascii="Georgia" w:hAnsi="Georgia"/>
          <w:color w:val="3B3B3B"/>
          <w:sz w:val="23"/>
          <w:szCs w:val="23"/>
        </w:rPr>
        <w:br/>
        <w:t>- Конечный пользователь - в соответствии с основным рабочим графиком подразделений Заказчика.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сбора, обработки и загрузки данных – двухсменный график, поочередно.</w:t>
      </w:r>
      <w:r>
        <w:rPr>
          <w:rFonts w:ascii="Georgia" w:hAnsi="Georgia"/>
          <w:color w:val="3B3B3B"/>
          <w:sz w:val="23"/>
          <w:szCs w:val="23"/>
        </w:rPr>
        <w:br/>
        <w:t>- Администратор подсистемы хранения данных – двухсменный график, поочередно.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lastRenderedPageBreak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4.1.3. Показатели назначения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4.1.3.1. Параметры, характеризующие степень соответствия системы назначению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>
        <w:rPr>
          <w:rFonts w:ascii="Georgia" w:hAnsi="Georgia"/>
          <w:color w:val="3B3B3B"/>
          <w:sz w:val="23"/>
          <w:szCs w:val="23"/>
        </w:rPr>
        <w:br/>
        <w:t>- Количество измерений – X.</w:t>
      </w:r>
      <w:r>
        <w:rPr>
          <w:rFonts w:ascii="Georgia" w:hAnsi="Georgia"/>
          <w:color w:val="3B3B3B"/>
          <w:sz w:val="23"/>
          <w:szCs w:val="23"/>
        </w:rPr>
        <w:br/>
        <w:t>- Количество показателей – Y.</w:t>
      </w:r>
      <w:r>
        <w:rPr>
          <w:rFonts w:ascii="Georgia" w:hAnsi="Georgia"/>
          <w:color w:val="3B3B3B"/>
          <w:sz w:val="23"/>
          <w:szCs w:val="23"/>
        </w:rPr>
        <w:br/>
        <w:t>- Количество аналитических отчетов – Z.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4.1.3.2. Требования к приспособляемости системы к изменениям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  <w:sz w:val="23"/>
          <w:szCs w:val="23"/>
        </w:rPr>
        <w:br/>
        <w:t>- своевременности администрирования;</w:t>
      </w:r>
      <w:r>
        <w:rPr>
          <w:rFonts w:ascii="Georgia" w:hAnsi="Georgia"/>
          <w:color w:val="3B3B3B"/>
          <w:sz w:val="23"/>
          <w:szCs w:val="23"/>
        </w:rPr>
        <w:br/>
        <w:t>- модернизации процессов сбора, обработки и загрузки данных в соответствии с новыми требованиями;</w:t>
      </w:r>
      <w:r>
        <w:rPr>
          <w:rFonts w:ascii="Georgia" w:hAnsi="Georgia"/>
          <w:color w:val="3B3B3B"/>
          <w:sz w:val="23"/>
          <w:szCs w:val="23"/>
        </w:rPr>
        <w:br/>
        <w:t>- модификации процедур доступа и представления данных конечным пользователям;</w:t>
      </w:r>
      <w:r>
        <w:rPr>
          <w:rFonts w:ascii="Georgia" w:hAnsi="Georgia"/>
          <w:color w:val="3B3B3B"/>
          <w:sz w:val="23"/>
          <w:szCs w:val="23"/>
        </w:rPr>
        <w:br/>
        <w:t xml:space="preserve">- наличия настроечных и конфигурационных файлов у </w:t>
      </w:r>
      <w:proofErr w:type="gramStart"/>
      <w:r>
        <w:rPr>
          <w:rFonts w:ascii="Georgia" w:hAnsi="Georgia"/>
          <w:color w:val="3B3B3B"/>
          <w:sz w:val="23"/>
          <w:szCs w:val="23"/>
        </w:rPr>
        <w:t>ПО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подсистем;</w:t>
      </w:r>
      <w:r>
        <w:rPr>
          <w:rFonts w:ascii="Georgia" w:hAnsi="Georgia"/>
          <w:color w:val="3B3B3B"/>
          <w:sz w:val="23"/>
          <w:szCs w:val="23"/>
        </w:rPr>
        <w:br/>
        <w:t>- ...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4.1.3.3. Требования сохранению работоспособности системы в различных вероятных условиях</w:t>
      </w:r>
    </w:p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36"/>
      </w:tblGrid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Вероятное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условие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Требование</w:t>
            </w:r>
            <w:proofErr w:type="spellEnd"/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Функционирование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в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полном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объеме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>.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...</w:t>
            </w:r>
          </w:p>
        </w:tc>
      </w:tr>
    </w:tbl>
    <w:p w:rsid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 xml:space="preserve">4.1.4. </w:t>
      </w:r>
      <w:proofErr w:type="spellStart"/>
      <w:r>
        <w:rPr>
          <w:rFonts w:ascii="Georgia" w:hAnsi="Georgia"/>
          <w:color w:val="3B3B3B"/>
          <w:sz w:val="23"/>
          <w:szCs w:val="23"/>
        </w:rPr>
        <w:t>Требования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к </w:t>
      </w:r>
      <w:proofErr w:type="spellStart"/>
      <w:r>
        <w:rPr>
          <w:rFonts w:ascii="Georgia" w:hAnsi="Georgia"/>
          <w:color w:val="3B3B3B"/>
          <w:sz w:val="23"/>
          <w:szCs w:val="23"/>
        </w:rPr>
        <w:t>надежности</w:t>
      </w:r>
      <w:proofErr w:type="spellEnd"/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4.1.4.1. Состав показателей надежности для системы в целом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Georgia" w:hAnsi="Georgia"/>
          <w:color w:val="3B3B3B"/>
          <w:sz w:val="23"/>
          <w:szCs w:val="23"/>
        </w:rPr>
        <w:br/>
        <w:t>Надежность должна обеспечиваться за счет:</w:t>
      </w:r>
      <w:r>
        <w:rPr>
          <w:rFonts w:ascii="Georgia" w:hAnsi="Georgia"/>
          <w:color w:val="3B3B3B"/>
          <w:sz w:val="23"/>
          <w:szCs w:val="23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>
        <w:rPr>
          <w:rFonts w:ascii="Georgia" w:hAnsi="Georgia"/>
          <w:color w:val="3B3B3B"/>
          <w:sz w:val="23"/>
          <w:szCs w:val="23"/>
        </w:rPr>
        <w:br/>
        <w:t>- своевременного выполнения процессов администрирования Системы КХД;</w:t>
      </w:r>
      <w:r>
        <w:rPr>
          <w:rFonts w:ascii="Georgia" w:hAnsi="Georgia"/>
          <w:color w:val="3B3B3B"/>
          <w:sz w:val="23"/>
          <w:szCs w:val="23"/>
        </w:rPr>
        <w:br/>
        <w:t xml:space="preserve">- соблюдения правил эксплуатации и технического обслуживания программно-аппаратных </w:t>
      </w:r>
      <w:r>
        <w:rPr>
          <w:rFonts w:ascii="Georgia" w:hAnsi="Georgia"/>
          <w:color w:val="3B3B3B"/>
          <w:sz w:val="23"/>
          <w:szCs w:val="23"/>
        </w:rPr>
        <w:lastRenderedPageBreak/>
        <w:t>средств;</w:t>
      </w:r>
      <w:r>
        <w:rPr>
          <w:rFonts w:ascii="Georgia" w:hAnsi="Georgia"/>
          <w:color w:val="3B3B3B"/>
          <w:sz w:val="23"/>
          <w:szCs w:val="23"/>
        </w:rPr>
        <w:br/>
        <w:t>- предварительного обучения пользователей и обслуживающего персонала.</w:t>
      </w:r>
      <w:r>
        <w:rPr>
          <w:rFonts w:ascii="Georgia" w:hAnsi="Georgia"/>
          <w:color w:val="3B3B3B"/>
          <w:sz w:val="23"/>
          <w:szCs w:val="23"/>
        </w:rPr>
        <w:br/>
        <w:t>Время устранения отказа должно быть следующим:</w:t>
      </w:r>
      <w:r>
        <w:rPr>
          <w:rFonts w:ascii="Georgia" w:hAnsi="Georgia"/>
          <w:color w:val="3B3B3B"/>
          <w:sz w:val="23"/>
          <w:szCs w:val="23"/>
        </w:rPr>
        <w:br/>
        <w:t>- при перерыве и выходе за установленные пределы параметров электропитания - не более X минут</w:t>
      </w:r>
      <w:proofErr w:type="gramStart"/>
      <w:r>
        <w:rPr>
          <w:rFonts w:ascii="Georgia" w:hAnsi="Georgia"/>
          <w:color w:val="3B3B3B"/>
          <w:sz w:val="23"/>
          <w:szCs w:val="23"/>
        </w:rPr>
        <w:t>.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 xml:space="preserve">- </w:t>
      </w:r>
      <w:proofErr w:type="gramStart"/>
      <w:r>
        <w:rPr>
          <w:rFonts w:ascii="Georgia" w:hAnsi="Georgia"/>
          <w:color w:val="3B3B3B"/>
          <w:sz w:val="23"/>
          <w:szCs w:val="23"/>
        </w:rPr>
        <w:t>п</w:t>
      </w:r>
      <w:proofErr w:type="gramEnd"/>
      <w:r>
        <w:rPr>
          <w:rFonts w:ascii="Georgia" w:hAnsi="Georgia"/>
          <w:color w:val="3B3B3B"/>
          <w:sz w:val="23"/>
          <w:szCs w:val="23"/>
        </w:rPr>
        <w:t>ри перерыве и выходе за установленные пределы параметров программного обеспечением - не более Y часов.</w:t>
      </w:r>
      <w:r>
        <w:rPr>
          <w:rFonts w:ascii="Georgia" w:hAnsi="Georgia"/>
          <w:color w:val="3B3B3B"/>
          <w:sz w:val="23"/>
          <w:szCs w:val="23"/>
        </w:rPr>
        <w:br/>
        <w:t>- при выходе из строя АПК ХД - не более Z часов.</w:t>
      </w:r>
      <w:r>
        <w:rPr>
          <w:rFonts w:ascii="Georgia" w:hAnsi="Georgia"/>
          <w:color w:val="3B3B3B"/>
          <w:sz w:val="23"/>
          <w:szCs w:val="23"/>
        </w:rPr>
        <w:br/>
        <w:t>Система должна соответствовать следующим параметрам:</w:t>
      </w:r>
      <w:r>
        <w:rPr>
          <w:rFonts w:ascii="Georgia" w:hAnsi="Georgia"/>
          <w:color w:val="3B3B3B"/>
          <w:sz w:val="23"/>
          <w:szCs w:val="23"/>
        </w:rPr>
        <w:br/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hAnsi="Georgia"/>
          <w:color w:val="3B3B3B"/>
          <w:sz w:val="23"/>
          <w:szCs w:val="23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hAnsi="Georgia"/>
          <w:color w:val="3B3B3B"/>
          <w:sz w:val="23"/>
          <w:szCs w:val="23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hAnsi="Georgia"/>
          <w:color w:val="3B3B3B"/>
          <w:sz w:val="23"/>
          <w:szCs w:val="23"/>
        </w:rPr>
        <w:br/>
        <w:t>Средняя наработка на отказ АПК не должна быть меньше G часов.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4.1.4.2. Перечень аварийных ситуаций, по которым регламентируются требования к надежности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>
        <w:rPr>
          <w:rFonts w:ascii="Georgia" w:hAnsi="Georgia"/>
          <w:color w:val="3B3B3B"/>
          <w:sz w:val="23"/>
          <w:szCs w:val="23"/>
        </w:rPr>
        <w:br/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hAnsi="Georgia"/>
          <w:color w:val="3B3B3B"/>
          <w:sz w:val="23"/>
          <w:szCs w:val="23"/>
        </w:rPr>
        <w:br/>
        <w:t>- сбой в электроснабжении сервера;</w:t>
      </w:r>
      <w:r>
        <w:rPr>
          <w:rFonts w:ascii="Georgia" w:hAnsi="Georgia"/>
          <w:color w:val="3B3B3B"/>
          <w:sz w:val="23"/>
          <w:szCs w:val="23"/>
        </w:rPr>
        <w:br/>
        <w:t>- сбой в электроснабжении рабочей станции пользователей системы;</w:t>
      </w:r>
      <w:r>
        <w:rPr>
          <w:rFonts w:ascii="Georgia" w:hAnsi="Georgia"/>
          <w:color w:val="3B3B3B"/>
          <w:sz w:val="23"/>
          <w:szCs w:val="23"/>
        </w:rPr>
        <w:br/>
        <w:t>- сбой в электроснабжении обеспечения локальной сети (поломка сети);</w:t>
      </w:r>
      <w:r>
        <w:rPr>
          <w:rFonts w:ascii="Georgia" w:hAnsi="Georgia"/>
          <w:color w:val="3B3B3B"/>
          <w:sz w:val="23"/>
          <w:szCs w:val="23"/>
        </w:rPr>
        <w:br/>
        <w:t>- ошибки Системы КХД, не выявленные при отладке и испытании системы;</w:t>
      </w:r>
      <w:r>
        <w:rPr>
          <w:rFonts w:ascii="Georgia" w:hAnsi="Georgia"/>
          <w:color w:val="3B3B3B"/>
          <w:sz w:val="23"/>
          <w:szCs w:val="23"/>
        </w:rPr>
        <w:br/>
        <w:t>- сбои программного обеспечения сервера.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4.1.4.3. Требования к надежности технических средств и программного обеспечения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>К надежности оборудования предъявляются следующие требования:</w:t>
      </w:r>
      <w:r>
        <w:rPr>
          <w:rFonts w:ascii="Georgia" w:hAnsi="Georgia"/>
          <w:color w:val="3B3B3B"/>
          <w:sz w:val="23"/>
          <w:szCs w:val="23"/>
        </w:rPr>
        <w:br/>
        <w:t>- в качестве аппаратных платформ должны использоваться средства с повышенной надежностью;</w:t>
      </w:r>
      <w:r>
        <w:rPr>
          <w:rFonts w:ascii="Georgia" w:hAnsi="Georgia"/>
          <w:color w:val="3B3B3B"/>
          <w:sz w:val="23"/>
          <w:szCs w:val="23"/>
        </w:rPr>
        <w:br/>
        <w:t>- применение технических средств соответствующих классу решаемых задач;</w:t>
      </w:r>
      <w:r>
        <w:rPr>
          <w:rFonts w:ascii="Georgia" w:hAnsi="Georgia"/>
          <w:color w:val="3B3B3B"/>
          <w:sz w:val="23"/>
          <w:szCs w:val="23"/>
        </w:rPr>
        <w:br/>
        <w:t>- аппаратно-программный комплекс Системы должен иметь возможность восстановления в случаях сбоев.</w:t>
      </w:r>
      <w:r>
        <w:rPr>
          <w:rFonts w:ascii="Georgia" w:hAnsi="Georgia"/>
          <w:color w:val="3B3B3B"/>
          <w:sz w:val="23"/>
          <w:szCs w:val="23"/>
        </w:rPr>
        <w:br/>
      </w:r>
      <w:proofErr w:type="gramStart"/>
      <w:r>
        <w:rPr>
          <w:rFonts w:ascii="Georgia" w:hAnsi="Georgia"/>
          <w:color w:val="3B3B3B"/>
          <w:sz w:val="23"/>
          <w:szCs w:val="23"/>
        </w:rPr>
        <w:t>К надежности электроснабжения предъявляются следующие требования:</w:t>
      </w:r>
      <w:r>
        <w:rPr>
          <w:rFonts w:ascii="Georgia" w:hAnsi="Georgia"/>
          <w:color w:val="3B3B3B"/>
          <w:sz w:val="23"/>
          <w:szCs w:val="23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>
        <w:rPr>
          <w:rFonts w:ascii="Georgia" w:hAnsi="Georgia"/>
          <w:color w:val="3B3B3B"/>
          <w:sz w:val="23"/>
          <w:szCs w:val="23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>
        <w:rPr>
          <w:rFonts w:ascii="Georgia" w:hAnsi="Georgia"/>
          <w:color w:val="3B3B3B"/>
          <w:sz w:val="23"/>
          <w:szCs w:val="23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>- должно быть обеспечено бесперебойное питание активного сетевого оборудования.</w:t>
      </w:r>
      <w:r>
        <w:rPr>
          <w:rFonts w:ascii="Georgia" w:hAnsi="Georgia"/>
          <w:color w:val="3B3B3B"/>
          <w:sz w:val="23"/>
          <w:szCs w:val="23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>
        <w:rPr>
          <w:rFonts w:ascii="Georgia" w:hAnsi="Georgia"/>
          <w:color w:val="3B3B3B"/>
          <w:sz w:val="23"/>
          <w:szCs w:val="23"/>
        </w:rPr>
        <w:br/>
        <w:t>- предварительного обучения пользователей и обслуживающего персонала;</w:t>
      </w:r>
      <w:r>
        <w:rPr>
          <w:rFonts w:ascii="Georgia" w:hAnsi="Georgia"/>
          <w:color w:val="3B3B3B"/>
          <w:sz w:val="23"/>
          <w:szCs w:val="23"/>
        </w:rPr>
        <w:br/>
        <w:t>- своевременного выполнения процессов администрирования;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lastRenderedPageBreak/>
        <w:t>- соблюдения правил эксплуатации и технического обслуживания программно-аппаратных средств;</w:t>
      </w:r>
      <w:r>
        <w:rPr>
          <w:rFonts w:ascii="Georgia" w:hAnsi="Georgia"/>
          <w:color w:val="3B3B3B"/>
          <w:sz w:val="23"/>
          <w:szCs w:val="23"/>
        </w:rPr>
        <w:br/>
        <w:t>- своевременное выполнение процедур резервного копирования данных.</w:t>
      </w:r>
      <w:r>
        <w:rPr>
          <w:rFonts w:ascii="Georgia" w:hAnsi="Georgia"/>
          <w:color w:val="3B3B3B"/>
          <w:sz w:val="23"/>
          <w:szCs w:val="23"/>
        </w:rPr>
        <w:br/>
        <w:t>Надежность программного обеспечения подсистем должна обеспечиваться за счет:</w:t>
      </w:r>
      <w:r>
        <w:rPr>
          <w:rFonts w:ascii="Georgia" w:hAnsi="Georgia"/>
          <w:color w:val="3B3B3B"/>
          <w:sz w:val="23"/>
          <w:szCs w:val="23"/>
        </w:rPr>
        <w:br/>
        <w:t>- надежности общесистемного ПО и ПО, разрабатываемого Разработчиком;</w:t>
      </w:r>
      <w:r>
        <w:rPr>
          <w:rFonts w:ascii="Georgia" w:hAnsi="Georgia"/>
          <w:color w:val="3B3B3B"/>
          <w:sz w:val="23"/>
          <w:szCs w:val="23"/>
        </w:rPr>
        <w:br/>
        <w:t>- проведением комплекса мероприятий отладки, поиска и исключения ошибок</w:t>
      </w:r>
      <w:proofErr w:type="gramStart"/>
      <w:r>
        <w:rPr>
          <w:rFonts w:ascii="Georgia" w:hAnsi="Georgia"/>
          <w:color w:val="3B3B3B"/>
          <w:sz w:val="23"/>
          <w:szCs w:val="23"/>
        </w:rPr>
        <w:t>.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 xml:space="preserve">- </w:t>
      </w:r>
      <w:proofErr w:type="gramStart"/>
      <w:r>
        <w:rPr>
          <w:rFonts w:ascii="Georgia" w:hAnsi="Georgia"/>
          <w:color w:val="3B3B3B"/>
          <w:sz w:val="23"/>
          <w:szCs w:val="23"/>
        </w:rPr>
        <w:t>в</w:t>
      </w:r>
      <w:proofErr w:type="gramEnd"/>
      <w:r>
        <w:rPr>
          <w:rFonts w:ascii="Georgia" w:hAnsi="Georgia"/>
          <w:color w:val="3B3B3B"/>
          <w:sz w:val="23"/>
          <w:szCs w:val="23"/>
        </w:rPr>
        <w:t>едением журналов системных сообщений и ошибок по подсистемам для последующего анализа и изменения конфигурации.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4.1.5. Требования к эргономике и технической эстетике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hAnsi="Georgia"/>
          <w:color w:val="3B3B3B"/>
          <w:sz w:val="23"/>
          <w:szCs w:val="23"/>
        </w:rPr>
        <w:br/>
        <w:t>В части внешнего оформления:</w:t>
      </w:r>
      <w:r>
        <w:rPr>
          <w:rFonts w:ascii="Georgia" w:hAnsi="Georgia"/>
          <w:color w:val="3B3B3B"/>
          <w:sz w:val="23"/>
          <w:szCs w:val="23"/>
        </w:rPr>
        <w:br/>
        <w:t>- интерфейсы подсистем должен быть типизированы;</w:t>
      </w:r>
      <w:r>
        <w:rPr>
          <w:rFonts w:ascii="Georgia" w:hAnsi="Georgia"/>
          <w:color w:val="3B3B3B"/>
          <w:sz w:val="23"/>
          <w:szCs w:val="23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hAnsi="Georgia"/>
          <w:color w:val="3B3B3B"/>
          <w:sz w:val="23"/>
          <w:szCs w:val="23"/>
        </w:rPr>
        <w:br/>
        <w:t>- должен использоваться шрифт: ...</w:t>
      </w:r>
      <w:r>
        <w:rPr>
          <w:rFonts w:ascii="Georgia" w:hAnsi="Georgia"/>
          <w:color w:val="3B3B3B"/>
          <w:sz w:val="23"/>
          <w:szCs w:val="23"/>
        </w:rPr>
        <w:br/>
        <w:t>- размер шрифта должен быть: ...</w:t>
      </w:r>
      <w:r>
        <w:rPr>
          <w:rFonts w:ascii="Georgia" w:hAnsi="Georgia"/>
          <w:color w:val="3B3B3B"/>
          <w:sz w:val="23"/>
          <w:szCs w:val="23"/>
        </w:rPr>
        <w:br/>
        <w:t>- цветовая палитра должна быть: ...</w:t>
      </w:r>
      <w:r>
        <w:rPr>
          <w:rFonts w:ascii="Georgia" w:hAnsi="Georgia"/>
          <w:color w:val="3B3B3B"/>
          <w:sz w:val="23"/>
          <w:szCs w:val="23"/>
        </w:rPr>
        <w:br/>
        <w:t>- в шапке отчетов должен использоваться логотип Заказчика.</w:t>
      </w:r>
      <w:r>
        <w:rPr>
          <w:rFonts w:ascii="Georgia" w:hAnsi="Georgia"/>
          <w:color w:val="3B3B3B"/>
          <w:sz w:val="23"/>
          <w:szCs w:val="23"/>
        </w:rPr>
        <w:br/>
        <w:t>В части диалога с пользователем:</w:t>
      </w:r>
      <w:r>
        <w:rPr>
          <w:rFonts w:ascii="Georgia" w:hAnsi="Georgia"/>
          <w:color w:val="3B3B3B"/>
          <w:sz w:val="23"/>
          <w:szCs w:val="23"/>
        </w:rPr>
        <w:br/>
        <w:t>- для наиболее частых операций должны быть предусмотрены «горячие» клавиши;</w:t>
      </w:r>
      <w:r>
        <w:rPr>
          <w:rFonts w:ascii="Georgia" w:hAnsi="Georgia"/>
          <w:color w:val="3B3B3B"/>
          <w:sz w:val="23"/>
          <w:szCs w:val="23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Georgia" w:hAnsi="Georgia"/>
          <w:color w:val="3B3B3B"/>
          <w:sz w:val="23"/>
          <w:szCs w:val="23"/>
        </w:rPr>
        <w:br/>
        <w:t>В части процедур ввода-вывода данных:</w:t>
      </w:r>
      <w:r>
        <w:rPr>
          <w:rFonts w:ascii="Georgia" w:hAnsi="Georgia"/>
          <w:color w:val="3B3B3B"/>
          <w:sz w:val="23"/>
          <w:szCs w:val="23"/>
        </w:rPr>
        <w:br/>
        <w:t>- должна быть возможность многомерного анализа данных в табличном и графическом видах.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Georgia" w:hAnsi="Georgia"/>
          <w:color w:val="3B3B3B"/>
          <w:sz w:val="23"/>
          <w:szCs w:val="23"/>
        </w:rPr>
        <w:br/>
        <w:t>В части внешнего оформления:</w:t>
      </w:r>
      <w:r>
        <w:rPr>
          <w:rFonts w:ascii="Georgia" w:hAnsi="Georgia"/>
          <w:color w:val="3B3B3B"/>
          <w:sz w:val="23"/>
          <w:szCs w:val="23"/>
        </w:rPr>
        <w:br/>
        <w:t>- интерфейсы по подсистемам должен быть типизированы.</w:t>
      </w:r>
      <w:r>
        <w:rPr>
          <w:rFonts w:ascii="Georgia" w:hAnsi="Georgia"/>
          <w:color w:val="3B3B3B"/>
          <w:sz w:val="23"/>
          <w:szCs w:val="23"/>
        </w:rPr>
        <w:br/>
        <w:t>В части диалога с пользователем:</w:t>
      </w:r>
      <w:r>
        <w:rPr>
          <w:rFonts w:ascii="Georgia" w:hAnsi="Georgia"/>
          <w:color w:val="3B3B3B"/>
          <w:sz w:val="23"/>
          <w:szCs w:val="23"/>
        </w:rPr>
        <w:br/>
        <w:t>- для наиболее частых операций должны быть предусмотрены «горячие» клавиши;</w:t>
      </w:r>
      <w:r>
        <w:rPr>
          <w:rFonts w:ascii="Georgia" w:hAnsi="Georgia"/>
          <w:color w:val="3B3B3B"/>
          <w:sz w:val="23"/>
          <w:szCs w:val="23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Georgia" w:hAnsi="Georgia"/>
          <w:color w:val="3B3B3B"/>
          <w:sz w:val="23"/>
          <w:szCs w:val="23"/>
        </w:rPr>
        <w:br/>
        <w:t>В части процедур ввода-вывода данных:</w:t>
      </w:r>
      <w:r>
        <w:rPr>
          <w:rFonts w:ascii="Georgia" w:hAnsi="Georgia"/>
          <w:color w:val="3B3B3B"/>
          <w:sz w:val="23"/>
          <w:szCs w:val="23"/>
        </w:rPr>
        <w:br/>
        <w:t>- должна быть возможность получения отчетности по мониторингу работы подсистем.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4.1.6. Требования к эксплуатации, техническому обслуживанию, ремонту и хранению компонентов системы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 xml:space="preserve">Условия эксплуатации, а также виды и периодичность обслуживания технических средств </w:t>
      </w:r>
      <w:r>
        <w:rPr>
          <w:rFonts w:ascii="Georgia" w:hAnsi="Georgia"/>
          <w:color w:val="3B3B3B"/>
          <w:sz w:val="23"/>
          <w:szCs w:val="23"/>
        </w:rPr>
        <w:lastRenderedPageBreak/>
        <w:t>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Georgia" w:hAnsi="Georgia"/>
          <w:color w:val="3B3B3B"/>
          <w:sz w:val="23"/>
          <w:szCs w:val="23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</w:t>
      </w:r>
      <w:proofErr w:type="gramStart"/>
      <w:r>
        <w:rPr>
          <w:rFonts w:ascii="Georgia" w:hAnsi="Georgia"/>
          <w:color w:val="3B3B3B"/>
          <w:sz w:val="23"/>
          <w:szCs w:val="23"/>
        </w:rPr>
        <w:t xml:space="preserve"> °С</w:t>
      </w:r>
      <w:proofErr w:type="gramEnd"/>
      <w:r>
        <w:rPr>
          <w:rFonts w:ascii="Georgia" w:hAnsi="Georgia"/>
          <w:color w:val="3B3B3B"/>
          <w:sz w:val="23"/>
          <w:szCs w:val="23"/>
        </w:rPr>
        <w:t>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28" w:tooltip="ГОСТ 21958-76" w:history="1">
        <w:r>
          <w:rPr>
            <w:rStyle w:val="af4"/>
            <w:rFonts w:ascii="Georgia" w:hAnsi="Georgia"/>
            <w:color w:val="0070B3"/>
            <w:sz w:val="23"/>
            <w:szCs w:val="23"/>
          </w:rPr>
          <w:t>ГОСТ 21958-76</w:t>
        </w:r>
      </w:hyperlink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color w:val="3B3B3B"/>
          <w:sz w:val="23"/>
          <w:szCs w:val="23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Georgia" w:hAnsi="Georgia"/>
          <w:color w:val="3B3B3B"/>
          <w:sz w:val="23"/>
          <w:szCs w:val="23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>
        <w:rPr>
          <w:rFonts w:ascii="Georgia" w:hAnsi="Georgia"/>
          <w:color w:val="3B3B3B"/>
          <w:sz w:val="23"/>
          <w:szCs w:val="23"/>
        </w:rPr>
        <w:t>нейтралью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380/220</w:t>
      </w:r>
      <w:proofErr w:type="gramStart"/>
      <w:r>
        <w:rPr>
          <w:rFonts w:ascii="Georgia" w:hAnsi="Georgia"/>
          <w:color w:val="3B3B3B"/>
          <w:sz w:val="23"/>
          <w:szCs w:val="23"/>
        </w:rPr>
        <w:t xml:space="preserve"> В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(+10-15)% частотой 50 Гц (+1-1) Гц. Каждое техническое средство </w:t>
      </w:r>
      <w:proofErr w:type="spellStart"/>
      <w:r>
        <w:rPr>
          <w:rFonts w:ascii="Georgia" w:hAnsi="Georgia"/>
          <w:color w:val="3B3B3B"/>
          <w:sz w:val="23"/>
          <w:szCs w:val="23"/>
        </w:rPr>
        <w:t>запитывается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однофазным напряжением 220</w:t>
      </w:r>
      <w:proofErr w:type="gramStart"/>
      <w:r>
        <w:rPr>
          <w:rFonts w:ascii="Georgia" w:hAnsi="Georgia"/>
          <w:color w:val="3B3B3B"/>
          <w:sz w:val="23"/>
          <w:szCs w:val="23"/>
        </w:rPr>
        <w:t xml:space="preserve"> В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частотой 50 Гц через сетевые розетки с заземляющим контактом.</w:t>
      </w:r>
      <w:r>
        <w:rPr>
          <w:rFonts w:ascii="Georgia" w:hAnsi="Georgia"/>
          <w:color w:val="3B3B3B"/>
          <w:sz w:val="23"/>
          <w:szCs w:val="23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Georgia" w:hAnsi="Georgia"/>
          <w:color w:val="3B3B3B"/>
          <w:sz w:val="23"/>
          <w:szCs w:val="23"/>
        </w:rPr>
        <w:br/>
        <w:t>Состав, место и условия хранения ЗИП определяются на этапе технического проектирования.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4.1.7. Требования к защите информации от несанкционированного доступа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4.1.7.1. Требования к информационной безопасности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>Обеспечение информационное безопасности Системы КХД должно удовлетворять следующим требованиям:</w:t>
      </w:r>
      <w:r>
        <w:rPr>
          <w:rFonts w:ascii="Georgia" w:hAnsi="Georgia"/>
          <w:color w:val="3B3B3B"/>
          <w:sz w:val="23"/>
          <w:szCs w:val="23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rFonts w:ascii="Georgia" w:hAnsi="Georgia"/>
          <w:color w:val="3B3B3B"/>
          <w:sz w:val="23"/>
          <w:szCs w:val="23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>
        <w:rPr>
          <w:rFonts w:ascii="Georgia" w:hAnsi="Georgia"/>
          <w:color w:val="3B3B3B"/>
          <w:sz w:val="23"/>
          <w:szCs w:val="23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rFonts w:ascii="Georgia" w:hAnsi="Georgia"/>
          <w:color w:val="3B3B3B"/>
          <w:sz w:val="23"/>
          <w:szCs w:val="23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>
        <w:rPr>
          <w:rFonts w:ascii="Georgia" w:hAnsi="Georgia"/>
          <w:color w:val="3B3B3B"/>
          <w:sz w:val="23"/>
          <w:szCs w:val="23"/>
        </w:rPr>
        <w:br/>
        <w:t>- ...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4.1.7.2. Требования к антивирусной защите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b/>
          <w:bCs/>
          <w:color w:val="3B3B3B"/>
          <w:sz w:val="23"/>
          <w:szCs w:val="23"/>
        </w:rPr>
        <w:t>Например:</w:t>
      </w:r>
      <w:r>
        <w:rPr>
          <w:rFonts w:ascii="Georgia" w:hAnsi="Georgia"/>
          <w:color w:val="3B3B3B"/>
          <w:sz w:val="23"/>
          <w:szCs w:val="23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КХД. </w:t>
      </w:r>
      <w:proofErr w:type="gramStart"/>
      <w:r>
        <w:rPr>
          <w:rFonts w:ascii="Georgia" w:hAnsi="Georgia"/>
          <w:color w:val="3B3B3B"/>
          <w:sz w:val="23"/>
          <w:szCs w:val="23"/>
        </w:rPr>
        <w:t>Средства антивирусной защиты рабочих местах пользователей и администраторов должны обеспечивать:</w:t>
      </w:r>
      <w:r>
        <w:rPr>
          <w:rFonts w:ascii="Georgia" w:hAnsi="Georgia"/>
          <w:color w:val="3B3B3B"/>
          <w:sz w:val="23"/>
          <w:szCs w:val="23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Georgia" w:hAnsi="Georgia"/>
          <w:color w:val="3B3B3B"/>
          <w:sz w:val="23"/>
          <w:szCs w:val="23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Georgia" w:hAnsi="Georgia"/>
          <w:color w:val="3B3B3B"/>
          <w:sz w:val="23"/>
          <w:szCs w:val="23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lastRenderedPageBreak/>
        <w:t>- ведение журналов вирусной активности;</w:t>
      </w:r>
      <w:r>
        <w:rPr>
          <w:rFonts w:ascii="Georgia" w:hAnsi="Georgia"/>
          <w:color w:val="3B3B3B"/>
          <w:sz w:val="23"/>
          <w:szCs w:val="23"/>
        </w:rPr>
        <w:br/>
        <w:t>- администрирование всех антивирусных продуктов.</w:t>
      </w:r>
      <w:proofErr w:type="gramEnd"/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 xml:space="preserve">4.1.7.3. Разграничения ответственности ролей при доступе </w:t>
      </w:r>
      <w:proofErr w:type="gramStart"/>
      <w:r>
        <w:rPr>
          <w:rFonts w:ascii="Georgia" w:hAnsi="Georgia"/>
          <w:color w:val="3B3B3B"/>
          <w:sz w:val="23"/>
          <w:szCs w:val="23"/>
        </w:rPr>
        <w:t>к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&lt;указать объект ограничения (например, отчет, показатель, измерение)&gt;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Требования по разграничению доступа приводятся в виде матрицы разграничения прав.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Матрица должна раскрывать следующую информацию:</w:t>
      </w:r>
      <w:r>
        <w:rPr>
          <w:rFonts w:ascii="Georgia" w:hAnsi="Georgia"/>
          <w:color w:val="3B3B3B"/>
          <w:sz w:val="23"/>
          <w:szCs w:val="23"/>
        </w:rPr>
        <w:br/>
        <w:t xml:space="preserve">- код ответственности: </w:t>
      </w:r>
      <w:proofErr w:type="gramStart"/>
      <w:r>
        <w:rPr>
          <w:rFonts w:ascii="Georgia" w:hAnsi="Georgia"/>
          <w:color w:val="3B3B3B"/>
          <w:sz w:val="23"/>
          <w:szCs w:val="23"/>
        </w:rPr>
        <w:t>Ф - формирует, О – отвечает, И – использует и т.п.;</w:t>
      </w:r>
      <w:r>
        <w:rPr>
          <w:rFonts w:ascii="Georgia" w:hAnsi="Georgia"/>
          <w:color w:val="3B3B3B"/>
          <w:sz w:val="23"/>
          <w:szCs w:val="23"/>
        </w:rPr>
        <w:br/>
        <w:t>- наименование объекта системы, на который накладываются ограничения;</w:t>
      </w:r>
      <w:r>
        <w:rPr>
          <w:rFonts w:ascii="Georgia" w:hAnsi="Georgia"/>
          <w:color w:val="3B3B3B"/>
          <w:sz w:val="23"/>
          <w:szCs w:val="23"/>
        </w:rPr>
        <w:br/>
        <w:t>- роль сотрудника/единица организационной структуры, для которых накладываются ограничения.</w:t>
      </w:r>
      <w:proofErr w:type="gramEnd"/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4.1.8. Требования по сохранности информации при авариях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В Системе должно быть обеспечено резервное копирование данных.</w:t>
      </w:r>
      <w:r>
        <w:rPr>
          <w:rFonts w:ascii="Georgia" w:hAnsi="Georgia"/>
          <w:color w:val="3B3B3B"/>
          <w:sz w:val="23"/>
          <w:szCs w:val="23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4.1.9. Требования к защите от влияния внешних воздействий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Georgia" w:hAnsi="Georgia"/>
          <w:color w:val="3B3B3B"/>
          <w:sz w:val="23"/>
          <w:szCs w:val="23"/>
        </w:rPr>
        <w:br/>
        <w:t>Требования к радиоэлектронной защите:</w:t>
      </w:r>
      <w:r>
        <w:rPr>
          <w:rFonts w:ascii="Georgia" w:hAnsi="Georgia"/>
          <w:color w:val="3B3B3B"/>
          <w:sz w:val="23"/>
          <w:szCs w:val="23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Georgia" w:hAnsi="Georgia"/>
          <w:color w:val="3B3B3B"/>
          <w:sz w:val="23"/>
          <w:szCs w:val="23"/>
        </w:rPr>
        <w:br/>
        <w:t>Требования по стойкости, устойчивости и прочности к внешним воздействиям:</w:t>
      </w:r>
      <w:r>
        <w:rPr>
          <w:rFonts w:ascii="Georgia" w:hAnsi="Georgia"/>
          <w:color w:val="3B3B3B"/>
          <w:sz w:val="23"/>
          <w:szCs w:val="23"/>
        </w:rPr>
        <w:br/>
        <w:t>- Система должна иметь возможность функционирования при колебаниях напряжения электропитания в пределах от 155 до 265</w:t>
      </w:r>
      <w:proofErr w:type="gramStart"/>
      <w:r>
        <w:rPr>
          <w:rFonts w:ascii="Georgia" w:hAnsi="Georgia"/>
          <w:color w:val="3B3B3B"/>
          <w:sz w:val="23"/>
          <w:szCs w:val="23"/>
        </w:rPr>
        <w:t xml:space="preserve"> В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(220 ± 20 % - 30 %);</w:t>
      </w:r>
      <w:r>
        <w:rPr>
          <w:rFonts w:ascii="Georgia" w:hAnsi="Georgia"/>
          <w:color w:val="3B3B3B"/>
          <w:sz w:val="23"/>
          <w:szCs w:val="23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Georgia" w:hAnsi="Georgia"/>
          <w:color w:val="3B3B3B"/>
          <w:sz w:val="23"/>
          <w:szCs w:val="23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Georgia" w:hAnsi="Georgia"/>
          <w:color w:val="3B3B3B"/>
          <w:sz w:val="23"/>
          <w:szCs w:val="23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4.1.10. Требования по стандартизации и унификации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proofErr w:type="gramStart"/>
      <w:r>
        <w:rPr>
          <w:rFonts w:ascii="Georgia" w:hAnsi="Georgia"/>
          <w:color w:val="3B3B3B"/>
          <w:sz w:val="23"/>
          <w:szCs w:val="23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</w:t>
      </w:r>
      <w:r>
        <w:rPr>
          <w:rFonts w:ascii="Georgia" w:hAnsi="Georgia"/>
          <w:color w:val="3B3B3B"/>
          <w:sz w:val="23"/>
          <w:szCs w:val="23"/>
        </w:rPr>
        <w:lastRenderedPageBreak/>
        <w:t>их применения, требования к использованию типовых автоматизированных рабочих мест, компонентов и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комплексов.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>
        <w:rPr>
          <w:rFonts w:ascii="Georgia" w:hAnsi="Georgia"/>
          <w:color w:val="3B3B3B"/>
          <w:sz w:val="23"/>
          <w:szCs w:val="23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>
        <w:rPr>
          <w:rFonts w:ascii="Georgia" w:hAnsi="Georgia"/>
          <w:color w:val="3B3B3B"/>
          <w:sz w:val="23"/>
          <w:szCs w:val="23"/>
        </w:rPr>
        <w:t>ERWin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4.х и </w:t>
      </w:r>
      <w:proofErr w:type="spellStart"/>
      <w:r>
        <w:rPr>
          <w:rFonts w:ascii="Georgia" w:hAnsi="Georgia"/>
          <w:color w:val="3B3B3B"/>
          <w:sz w:val="23"/>
          <w:szCs w:val="23"/>
        </w:rPr>
        <w:t>BPWin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4.х.</w:t>
      </w:r>
      <w:r>
        <w:rPr>
          <w:rFonts w:ascii="Georgia" w:hAnsi="Georgia"/>
          <w:color w:val="3B3B3B"/>
          <w:sz w:val="23"/>
          <w:szCs w:val="23"/>
        </w:rPr>
        <w:br/>
        <w:t xml:space="preserve">Для работы с БД </w:t>
      </w:r>
      <w:proofErr w:type="spellStart"/>
      <w:r>
        <w:rPr>
          <w:rFonts w:ascii="Georgia" w:hAnsi="Georgia"/>
          <w:color w:val="3B3B3B"/>
          <w:sz w:val="23"/>
          <w:szCs w:val="23"/>
        </w:rPr>
        <w:t>должнен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использоваться язык запросов SQL в рамках стандарта ANSI SQL-92.</w:t>
      </w:r>
      <w:r>
        <w:rPr>
          <w:rFonts w:ascii="Georgia" w:hAnsi="Georgia"/>
          <w:color w:val="3B3B3B"/>
          <w:sz w:val="23"/>
          <w:szCs w:val="23"/>
        </w:rPr>
        <w:br/>
      </w:r>
      <w:proofErr w:type="gramStart"/>
      <w:r>
        <w:rPr>
          <w:rFonts w:ascii="Georgia" w:hAnsi="Georgia"/>
          <w:color w:val="3B3B3B"/>
          <w:sz w:val="23"/>
          <w:szCs w:val="23"/>
        </w:rPr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>
        <w:rPr>
          <w:rFonts w:ascii="Georgia" w:hAnsi="Georgia"/>
          <w:color w:val="3B3B3B"/>
          <w:sz w:val="23"/>
          <w:szCs w:val="23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  <w:proofErr w:type="gramEnd"/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4.1.11. Дополнительные требования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Требования к сервисной аппаратуре, стендам для проверки элементов системы.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Требования к системе, связанные с особыми условиями эксплуатации.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Специальные требования по усмотрению разработчика или заказчика системы.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КХД должно разрабатываться и эксплуатироваться на уже имеющемся у Заказчика аппаратно-техническом комплексе.</w:t>
      </w:r>
      <w:r>
        <w:rPr>
          <w:rFonts w:ascii="Georgia" w:hAnsi="Georgia"/>
          <w:color w:val="3B3B3B"/>
          <w:sz w:val="23"/>
          <w:szCs w:val="23"/>
        </w:rPr>
        <w:br/>
        <w:t>Необходимо создать отдельные самостоятельные зоны разработки и тестирования системы КХД.</w:t>
      </w:r>
      <w:r>
        <w:rPr>
          <w:rFonts w:ascii="Georgia" w:hAnsi="Georgia"/>
          <w:color w:val="3B3B3B"/>
          <w:sz w:val="23"/>
          <w:szCs w:val="23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4.1.12. Требования безопасности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Georgia" w:hAnsi="Georgia"/>
          <w:color w:val="3B3B3B"/>
          <w:sz w:val="23"/>
          <w:szCs w:val="23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rPr>
          <w:rFonts w:ascii="Georgia" w:hAnsi="Georgia"/>
          <w:color w:val="3B3B3B"/>
          <w:sz w:val="23"/>
          <w:szCs w:val="23"/>
        </w:rPr>
        <w:br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</w:t>
      </w:r>
      <w:r>
        <w:rPr>
          <w:rFonts w:ascii="Georgia" w:hAnsi="Georgia"/>
          <w:color w:val="3B3B3B"/>
          <w:sz w:val="23"/>
          <w:szCs w:val="23"/>
        </w:rPr>
        <w:lastRenderedPageBreak/>
        <w:t>безопасности» при обслуживании системы в процессе эксплуатации.</w:t>
      </w:r>
      <w:r>
        <w:rPr>
          <w:rFonts w:ascii="Georgia" w:hAnsi="Georgia"/>
          <w:color w:val="3B3B3B"/>
          <w:sz w:val="23"/>
          <w:szCs w:val="23"/>
        </w:rPr>
        <w:br/>
        <w:t xml:space="preserve">Аппаратная часть системы должна быть заземлена в соответствии с требованиями ГОСТ </w:t>
      </w:r>
      <w:proofErr w:type="gramStart"/>
      <w:r>
        <w:rPr>
          <w:rFonts w:ascii="Georgia" w:hAnsi="Georgia"/>
          <w:color w:val="3B3B3B"/>
          <w:sz w:val="23"/>
          <w:szCs w:val="23"/>
        </w:rPr>
        <w:t>Р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rFonts w:ascii="Georgia" w:hAnsi="Georgia"/>
          <w:color w:val="3B3B3B"/>
          <w:sz w:val="23"/>
          <w:szCs w:val="23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rPr>
          <w:rFonts w:ascii="Georgia" w:hAnsi="Georgia"/>
          <w:color w:val="3B3B3B"/>
          <w:sz w:val="23"/>
          <w:szCs w:val="23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>
        <w:rPr>
          <w:rFonts w:ascii="Georgia" w:hAnsi="Georgia"/>
          <w:color w:val="3B3B3B"/>
          <w:sz w:val="23"/>
          <w:szCs w:val="23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4.1.13. Требования к транспортабельности для подвижных АИС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4.2. Требования к функциям, выполняемым системой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proofErr w:type="gramStart"/>
      <w:r>
        <w:rPr>
          <w:rFonts w:ascii="Georgia" w:hAnsi="Georgia"/>
          <w:color w:val="3B3B3B"/>
          <w:sz w:val="23"/>
          <w:szCs w:val="23"/>
        </w:rPr>
        <w:t>В данном подразделе приводят:</w:t>
      </w:r>
      <w:r>
        <w:rPr>
          <w:rFonts w:ascii="Georgia" w:hAnsi="Georgia"/>
          <w:color w:val="3B3B3B"/>
          <w:sz w:val="23"/>
          <w:szCs w:val="23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>
        <w:rPr>
          <w:rFonts w:ascii="Georgia" w:hAnsi="Georgia"/>
          <w:color w:val="3B3B3B"/>
          <w:sz w:val="23"/>
          <w:szCs w:val="23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>
        <w:rPr>
          <w:rFonts w:ascii="Georgia" w:hAnsi="Georgia"/>
          <w:color w:val="3B3B3B"/>
          <w:sz w:val="23"/>
          <w:szCs w:val="23"/>
        </w:rPr>
        <w:br/>
        <w:t>2) временной регламент реализации каждой функции, задачи (или комплекса задач);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>
        <w:rPr>
          <w:rFonts w:ascii="Georgia" w:hAnsi="Georgia"/>
          <w:color w:val="3B3B3B"/>
          <w:sz w:val="23"/>
          <w:szCs w:val="23"/>
        </w:rPr>
        <w:br/>
        <w:t>4) перечень и критерии отказов для каждой функции, по которой задаются требования по надежности.</w:t>
      </w:r>
    </w:p>
    <w:p w:rsidR="009E4AEB" w:rsidRPr="009E4AEB" w:rsidRDefault="009E4AEB" w:rsidP="009E4AEB">
      <w:pPr>
        <w:shd w:val="clear" w:color="auto" w:fill="FFFFFF"/>
        <w:spacing w:line="195" w:lineRule="atLeast"/>
        <w:rPr>
          <w:rFonts w:ascii="Georgia" w:hAnsi="Georgia"/>
          <w:color w:val="3B3B3B"/>
          <w:sz w:val="23"/>
          <w:szCs w:val="23"/>
          <w:lang w:val="ru-RU"/>
        </w:rPr>
      </w:pPr>
      <w:r>
        <w:rPr>
          <w:rFonts w:ascii="Tahoma" w:hAnsi="Tahoma" w:cs="Tahoma"/>
          <w:color w:val="999999"/>
          <w:sz w:val="14"/>
          <w:szCs w:val="14"/>
        </w:rPr>
        <w:t>Ads</w:t>
      </w:r>
      <w:r w:rsidRPr="009E4AEB">
        <w:rPr>
          <w:rFonts w:ascii="Tahoma" w:hAnsi="Tahoma" w:cs="Tahoma"/>
          <w:color w:val="999999"/>
          <w:sz w:val="14"/>
          <w:szCs w:val="14"/>
          <w:lang w:val="ru-RU"/>
        </w:rPr>
        <w:t xml:space="preserve"> </w:t>
      </w:r>
      <w:r>
        <w:rPr>
          <w:rFonts w:ascii="Tahoma" w:hAnsi="Tahoma" w:cs="Tahoma"/>
          <w:color w:val="999999"/>
          <w:sz w:val="14"/>
          <w:szCs w:val="14"/>
        </w:rPr>
        <w:t>by</w:t>
      </w:r>
      <w:r w:rsidRPr="009E4AEB">
        <w:rPr>
          <w:rFonts w:ascii="Tahoma" w:hAnsi="Tahoma" w:cs="Tahoma"/>
          <w:color w:val="999999"/>
          <w:sz w:val="14"/>
          <w:szCs w:val="14"/>
          <w:lang w:val="ru-RU"/>
        </w:rPr>
        <w:t xml:space="preserve"> </w:t>
      </w:r>
      <w:proofErr w:type="spellStart"/>
      <w:r>
        <w:rPr>
          <w:rFonts w:ascii="Tahoma" w:hAnsi="Tahoma" w:cs="Tahoma"/>
          <w:color w:val="999999"/>
          <w:sz w:val="14"/>
          <w:szCs w:val="14"/>
        </w:rPr>
        <w:t>BetterSurf</w:t>
      </w:r>
      <w:hyperlink r:id="rId29" w:tgtFrame="_blank" w:history="1">
        <w:r>
          <w:rPr>
            <w:rStyle w:val="af4"/>
            <w:rFonts w:ascii="Tahoma" w:hAnsi="Tahoma" w:cs="Tahoma"/>
            <w:color w:val="999999"/>
            <w:sz w:val="14"/>
            <w:szCs w:val="14"/>
          </w:rPr>
          <w:t>Ad</w:t>
        </w:r>
        <w:proofErr w:type="spellEnd"/>
        <w:r w:rsidRPr="009E4AEB">
          <w:rPr>
            <w:rStyle w:val="af4"/>
            <w:rFonts w:ascii="Tahoma" w:hAnsi="Tahoma" w:cs="Tahoma"/>
            <w:color w:val="999999"/>
            <w:sz w:val="14"/>
            <w:szCs w:val="14"/>
            <w:lang w:val="ru-RU"/>
          </w:rPr>
          <w:t xml:space="preserve"> </w:t>
        </w:r>
        <w:r>
          <w:rPr>
            <w:rStyle w:val="af4"/>
            <w:rFonts w:ascii="Tahoma" w:hAnsi="Tahoma" w:cs="Tahoma"/>
            <w:color w:val="999999"/>
            <w:sz w:val="14"/>
            <w:szCs w:val="14"/>
          </w:rPr>
          <w:t>Options</w:t>
        </w:r>
      </w:hyperlink>
    </w:p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4.2.1. Подсистема сбора, обработки и загрузки данных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5201"/>
      </w:tblGrid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Задача</w:t>
            </w:r>
            <w:proofErr w:type="spellEnd"/>
          </w:p>
        </w:tc>
      </w:tr>
      <w:tr w:rsidR="009E4AEB" w:rsidRPr="009E4AEB" w:rsidTr="009E4AE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0" w:tooltip="Техзадание пример - Регламент взаимодействия" w:history="1">
              <w:r w:rsidRPr="009E4AEB">
                <w:rPr>
                  <w:rStyle w:val="af4"/>
                  <w:rFonts w:ascii="Helvetica" w:hAnsi="Helvetica"/>
                  <w:color w:val="0070B3"/>
                  <w:sz w:val="21"/>
                  <w:szCs w:val="21"/>
                  <w:lang w:val="ru-RU"/>
                </w:rPr>
                <w:t>регламентов загрузки данных</w:t>
              </w:r>
            </w:hyperlink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)</w:t>
            </w:r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E4AEB" w:rsidRPr="009E4AEB" w:rsidTr="009E4AE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Обработка и преобразование извлечённых данных</w:t>
            </w:r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Поддержка</w:t>
            </w:r>
            <w:proofErr w:type="spellEnd"/>
            <w:r>
              <w:rPr>
                <w:rStyle w:val="apple-converted-space"/>
                <w:rFonts w:ascii="Helvetica" w:hAnsi="Helvetica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fldChar w:fldCharType="begin"/>
            </w:r>
            <w:r>
              <w:rPr>
                <w:rFonts w:ascii="Helvetica" w:hAnsi="Helvetica"/>
                <w:sz w:val="21"/>
                <w:szCs w:val="21"/>
              </w:rPr>
              <w:instrText xml:space="preserve"> HYPERLINK "http://www.prj-exp.ru/dwh/slowly_changing_dimension.php" \o "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Техзадание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пример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-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Медленно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меняющиеся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измерения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" </w:instrText>
            </w:r>
            <w:r>
              <w:rPr>
                <w:rFonts w:ascii="Helvetica" w:hAnsi="Helvetica"/>
                <w:sz w:val="21"/>
                <w:szCs w:val="21"/>
              </w:rPr>
              <w:fldChar w:fldCharType="separate"/>
            </w:r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медленно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меняющихся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измерений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fldChar w:fldCharType="end"/>
            </w:r>
          </w:p>
        </w:tc>
      </w:tr>
      <w:tr w:rsidR="009E4AEB" w:rsidRPr="009E4AEB" w:rsidTr="009E4AE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Ведение журналов результатов сбора, обработки и загрузки данных</w:t>
            </w:r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4304"/>
      </w:tblGrid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Требования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к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временному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регламенту</w:t>
            </w:r>
            <w:proofErr w:type="spellEnd"/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1" w:tooltip="Техзадание пример - Регламент взаимодействия" w:history="1">
              <w:r w:rsidRPr="009E4AEB">
                <w:rPr>
                  <w:rStyle w:val="af4"/>
                  <w:rFonts w:ascii="Helvetica" w:hAnsi="Helvetica"/>
                  <w:color w:val="0070B3"/>
                  <w:sz w:val="21"/>
                  <w:szCs w:val="21"/>
                  <w:lang w:val="ru-RU"/>
                </w:rPr>
                <w:t>регламентов загрузки данных</w:t>
              </w:r>
            </w:hyperlink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Поддержка</w:t>
            </w:r>
            <w:proofErr w:type="spellEnd"/>
            <w:r>
              <w:rPr>
                <w:rStyle w:val="apple-converted-space"/>
                <w:rFonts w:ascii="Helvetica" w:hAnsi="Helvetica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fldChar w:fldCharType="begin"/>
            </w:r>
            <w:r>
              <w:rPr>
                <w:rFonts w:ascii="Helvetica" w:hAnsi="Helvetica"/>
                <w:sz w:val="21"/>
                <w:szCs w:val="21"/>
              </w:rPr>
              <w:instrText xml:space="preserve"> HYPERLINK "http://www.prj-exp.ru/dwh/slowly_changing_dimension.php" \o "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Техзадание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пример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-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Медленно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меняющиеся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измерения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" </w:instrText>
            </w:r>
            <w:r>
              <w:rPr>
                <w:rFonts w:ascii="Helvetica" w:hAnsi="Helvetica"/>
                <w:sz w:val="21"/>
                <w:szCs w:val="21"/>
              </w:rPr>
              <w:fldChar w:fldCharType="separate"/>
            </w:r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медленно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меняющихся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измерений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Регулярно, при работе подсистемы для измерений соответствующего типа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Регулярно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при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работе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подсистемы</w:t>
            </w:r>
            <w:proofErr w:type="spellEnd"/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2194"/>
        <w:gridCol w:w="3038"/>
      </w:tblGrid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Форма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представления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выходной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b/>
                <w:bCs/>
                <w:color w:val="FFFFFF"/>
                <w:sz w:val="21"/>
                <w:szCs w:val="21"/>
                <w:lang w:val="ru-RU"/>
              </w:rPr>
              <w:t>Характеристики точности и времени выполнения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В стандарте интерфейса </w:t>
            </w:r>
            <w:r>
              <w:rPr>
                <w:rFonts w:ascii="Helvetica" w:hAnsi="Helvetica"/>
                <w:sz w:val="21"/>
                <w:szCs w:val="21"/>
              </w:rPr>
              <w:t>ETL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Определяется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регламентом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эксплуатации</w:t>
            </w:r>
            <w:proofErr w:type="spellEnd"/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2" w:tooltip="Техзадание пример - Регламент взаимодействия" w:history="1">
              <w:r w:rsidRPr="009E4AEB">
                <w:rPr>
                  <w:rStyle w:val="af4"/>
                  <w:rFonts w:ascii="Helvetica" w:hAnsi="Helvetica"/>
                  <w:color w:val="0070B3"/>
                  <w:sz w:val="21"/>
                  <w:szCs w:val="21"/>
                  <w:lang w:val="ru-RU"/>
                </w:rPr>
                <w:t>регламентов загрузки данных</w:t>
              </w:r>
            </w:hyperlink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В стандарте интерфейса </w:t>
            </w:r>
            <w:r>
              <w:rPr>
                <w:rFonts w:ascii="Helvetica" w:hAnsi="Helvetica"/>
                <w:sz w:val="21"/>
                <w:szCs w:val="21"/>
              </w:rPr>
              <w:t>ETL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Определяется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регламентом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эксплуатации</w:t>
            </w:r>
            <w:proofErr w:type="spellEnd"/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В стандарте интерфейса </w:t>
            </w:r>
            <w:r>
              <w:rPr>
                <w:rFonts w:ascii="Helvetica" w:hAnsi="Helvetica"/>
                <w:sz w:val="21"/>
                <w:szCs w:val="21"/>
              </w:rPr>
              <w:t>ETL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Определяется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регламентом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эксплуатации</w:t>
            </w:r>
            <w:proofErr w:type="spellEnd"/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Текстовый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файл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Запуск должен производится точно по установленному расписанию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Поддержка</w:t>
            </w:r>
            <w:proofErr w:type="spellEnd"/>
            <w:r>
              <w:rPr>
                <w:rStyle w:val="apple-converted-space"/>
                <w:rFonts w:ascii="Helvetica" w:hAnsi="Helvetica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fldChar w:fldCharType="begin"/>
            </w:r>
            <w:r>
              <w:rPr>
                <w:rFonts w:ascii="Helvetica" w:hAnsi="Helvetica"/>
                <w:sz w:val="21"/>
                <w:szCs w:val="21"/>
              </w:rPr>
              <w:instrText xml:space="preserve"> HYPERLINK "http://www.prj-exp.ru/dwh/slowly_changing_dimension.php" \o "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Техзадание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пример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-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Медленно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меняющиеся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измерения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" </w:instrText>
            </w:r>
            <w:r>
              <w:rPr>
                <w:rFonts w:ascii="Helvetica" w:hAnsi="Helvetica"/>
                <w:sz w:val="21"/>
                <w:szCs w:val="21"/>
              </w:rPr>
              <w:fldChar w:fldCharType="separate"/>
            </w:r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медленно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меняющихся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измерений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Данные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в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структурах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Текстовые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файлы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В момент выполнения сбора, обработки и загрузки данных</w:t>
            </w:r>
          </w:p>
        </w:tc>
      </w:tr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Оперативное извещение пользователей о всех 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>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 xml:space="preserve">Текстовый файл, оконное 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 xml:space="preserve">сообщение, </w:t>
            </w:r>
            <w:r>
              <w:rPr>
                <w:rFonts w:ascii="Helvetica" w:hAnsi="Helvetica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 xml:space="preserve">Не позднее 15 минут после возникновения нештатной 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>ситуации</w:t>
            </w:r>
          </w:p>
        </w:tc>
      </w:tr>
    </w:tbl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lastRenderedPageBreak/>
        <w:br/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600"/>
        <w:gridCol w:w="2046"/>
        <w:gridCol w:w="1831"/>
      </w:tblGrid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Критерии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отказа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Время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восстановления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Коэффициент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готовности</w:t>
            </w:r>
            <w:proofErr w:type="spellEnd"/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Не выполняется одна из задач: &lt;перечисляются задачи, в случае не выполнения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 xml:space="preserve">8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часов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0.85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 xml:space="preserve">12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часов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0.75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 xml:space="preserve">12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часов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0.75</w:t>
            </w:r>
          </w:p>
        </w:tc>
      </w:tr>
    </w:tbl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:rsidR="009E4AEB" w:rsidRPr="009E4AEB" w:rsidRDefault="009E4AEB" w:rsidP="009E4AEB">
      <w:pPr>
        <w:pStyle w:val="3"/>
        <w:shd w:val="clear" w:color="auto" w:fill="FFFFFF"/>
        <w:spacing w:before="120" w:after="120"/>
        <w:rPr>
          <w:rFonts w:ascii="Georgia" w:hAnsi="Georgia"/>
          <w:color w:val="3B3B3B"/>
          <w:sz w:val="27"/>
          <w:szCs w:val="27"/>
          <w:lang w:val="ru-RU"/>
        </w:rPr>
      </w:pPr>
      <w:r w:rsidRPr="009E4AEB">
        <w:rPr>
          <w:rFonts w:ascii="Georgia" w:hAnsi="Georgia"/>
          <w:color w:val="3B3B3B"/>
          <w:lang w:val="ru-RU"/>
        </w:rPr>
        <w:t>4.3. Требования к видам обеспечения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4.3.1 Требования к математическому обеспечению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Не предъявляются.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4.3.2. Требования к информационному обеспечению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Приводятся требования:</w:t>
      </w:r>
      <w:r>
        <w:rPr>
          <w:rFonts w:ascii="Georgia" w:hAnsi="Georgia"/>
          <w:color w:val="3B3B3B"/>
          <w:sz w:val="23"/>
          <w:szCs w:val="23"/>
        </w:rPr>
        <w:br/>
        <w:t>1) к составу, структуре и способам организации данных в системе;</w:t>
      </w:r>
      <w:r>
        <w:rPr>
          <w:rFonts w:ascii="Georgia" w:hAnsi="Georgia"/>
          <w:color w:val="3B3B3B"/>
          <w:sz w:val="23"/>
          <w:szCs w:val="23"/>
        </w:rPr>
        <w:br/>
        <w:t>2) к информационному обмену между компонентами системы;</w:t>
      </w:r>
      <w:r>
        <w:rPr>
          <w:rFonts w:ascii="Georgia" w:hAnsi="Georgia"/>
          <w:color w:val="3B3B3B"/>
          <w:sz w:val="23"/>
          <w:szCs w:val="23"/>
        </w:rPr>
        <w:br/>
        <w:t>3) к информационной совместимости со смежными системами;</w:t>
      </w:r>
      <w:r>
        <w:rPr>
          <w:rFonts w:ascii="Georgia" w:hAnsi="Georgia"/>
          <w:color w:val="3B3B3B"/>
          <w:sz w:val="23"/>
          <w:szCs w:val="23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Georgia" w:hAnsi="Georgia"/>
          <w:color w:val="3B3B3B"/>
          <w:sz w:val="23"/>
          <w:szCs w:val="23"/>
        </w:rPr>
        <w:br/>
        <w:t>5) по применению систем управления базами данных;</w:t>
      </w:r>
      <w:r>
        <w:rPr>
          <w:rFonts w:ascii="Georgia" w:hAnsi="Georgia"/>
          <w:color w:val="3B3B3B"/>
          <w:sz w:val="23"/>
          <w:szCs w:val="23"/>
        </w:rPr>
        <w:br/>
        <w:t>6) к структуре процесса сбора, обработки, передачи данных в системе и представлению данных;</w:t>
      </w:r>
      <w:r>
        <w:rPr>
          <w:rFonts w:ascii="Georgia" w:hAnsi="Georgia"/>
          <w:color w:val="3B3B3B"/>
          <w:sz w:val="23"/>
          <w:szCs w:val="23"/>
        </w:rPr>
        <w:br/>
        <w:t>7) к защите данных от разрушений при авариях и сбоях в электропитании системы;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lastRenderedPageBreak/>
        <w:t>8) к контролю, хранению, обновлению и восстановлению данных;</w:t>
      </w:r>
      <w:r>
        <w:rPr>
          <w:rFonts w:ascii="Georgia" w:hAnsi="Georgia"/>
          <w:color w:val="3B3B3B"/>
          <w:sz w:val="23"/>
          <w:szCs w:val="23"/>
        </w:rPr>
        <w:br/>
        <w:t>9) к процедуре придания юридической силы документам, продуцируемым техническими средствами АС (в соответствии с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33" w:tooltip="ГОСТ 6.10.4-84" w:history="1">
        <w:r>
          <w:rPr>
            <w:rStyle w:val="af4"/>
            <w:rFonts w:ascii="Georgia" w:hAnsi="Georgia"/>
            <w:color w:val="0070B3"/>
            <w:sz w:val="23"/>
            <w:szCs w:val="23"/>
          </w:rPr>
          <w:t>ГОСТ 6.10.4</w:t>
        </w:r>
      </w:hyperlink>
      <w:r>
        <w:rPr>
          <w:rFonts w:ascii="Georgia" w:hAnsi="Georgia"/>
          <w:color w:val="3B3B3B"/>
          <w:sz w:val="23"/>
          <w:szCs w:val="23"/>
        </w:rPr>
        <w:t>).</w:t>
      </w:r>
    </w:p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4.3.2.1. Требования к составу, структуре и способам организации данных в системе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Структура хранения данных в КХД должна состоять из следующих основных областей: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область временного хранения данных;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область постоянного хранения данных;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область витрин данных.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Области постоянного хранения и витрин данных должны строиться на основе многомерной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34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модели данных</w:t>
        </w:r>
      </w:hyperlink>
      <w:r w:rsidRPr="009E4AEB">
        <w:rPr>
          <w:rFonts w:ascii="Georgia" w:hAnsi="Georgia"/>
          <w:color w:val="3B3B3B"/>
          <w:sz w:val="23"/>
          <w:szCs w:val="23"/>
          <w:lang w:val="ru-RU"/>
        </w:rPr>
        <w:t>, подразумевающей выделение отдельных измерений и фактов с их анализом по выбранным измерениям.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4.3.2.2. Требования к информационному обмену между компонентами системы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066"/>
        <w:gridCol w:w="1757"/>
        <w:gridCol w:w="2416"/>
      </w:tblGrid>
      <w:tr w:rsidR="009E4AEB" w:rsidRP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>
              <w:rPr>
                <w:rFonts w:ascii="Helvetica" w:hAnsi="Helvetica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Подсистема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хранения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Подсистема формирования и визуализации отчетности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>
              <w:rPr>
                <w:rFonts w:ascii="Helvetica" w:hAnsi="Helvetica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 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Подсистема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хранения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X</w:t>
            </w:r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>
              <w:rPr>
                <w:rFonts w:ascii="Helvetica" w:hAnsi="Helvetica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 </w:t>
            </w:r>
          </w:p>
        </w:tc>
      </w:tr>
    </w:tbl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4.3.2.3. Требования к информационной совместимости со смежными системами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35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Разработка эскизного проекта</w:t>
        </w:r>
      </w:hyperlink>
      <w:r w:rsidRPr="009E4AEB">
        <w:rPr>
          <w:rFonts w:ascii="Georgia" w:hAnsi="Georgia"/>
          <w:color w:val="3B3B3B"/>
          <w:sz w:val="23"/>
          <w:szCs w:val="23"/>
          <w:lang w:val="ru-RU"/>
        </w:rPr>
        <w:t>.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36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Разработка технического проекта</w:t>
        </w:r>
      </w:hyperlink>
      <w:r w:rsidRPr="009E4AEB">
        <w:rPr>
          <w:rFonts w:ascii="Georgia" w:hAnsi="Georgia"/>
          <w:color w:val="3B3B3B"/>
          <w:sz w:val="23"/>
          <w:szCs w:val="23"/>
          <w:lang w:val="ru-RU"/>
        </w:rPr>
        <w:t>» совместно с полномочными представителями Заказчика.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Система должна обеспечить возможность загрузки данных, получаемых от смежной системы.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Система, по возможности, должна использовать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37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классификаторы</w:t>
        </w:r>
      </w:hyperlink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t>и справочники, которые ведутся в системах-источниках данных.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4.3.2.5. Требования по применению систем управления базами данных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Для реализации подсистемы хранения данных должна использоваться промышленная СУБД &lt;указывается название и версия СУБД&gt;.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 xml:space="preserve">4.3.2.6. </w:t>
      </w:r>
      <w:proofErr w:type="gramStart"/>
      <w:r w:rsidRPr="009E4AEB">
        <w:rPr>
          <w:rFonts w:ascii="Georgia" w:hAnsi="Georgia"/>
          <w:color w:val="3B3B3B"/>
          <w:sz w:val="23"/>
          <w:szCs w:val="23"/>
          <w:lang w:val="ru-RU"/>
        </w:rPr>
        <w:t>Требования к структуре процесса сбора, обработки, передачи данных в системе и представлению данных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</w:t>
      </w:r>
      <w:proofErr w:type="gramEnd"/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38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Разработка эскизного проект</w:t>
        </w:r>
        <w:proofErr w:type="spellStart"/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а</w:t>
        </w:r>
      </w:hyperlink>
      <w:r w:rsidRPr="009E4AEB">
        <w:rPr>
          <w:rFonts w:ascii="Georgia" w:hAnsi="Georgia"/>
          <w:color w:val="3B3B3B"/>
          <w:sz w:val="23"/>
          <w:szCs w:val="23"/>
          <w:lang w:val="ru-RU"/>
        </w:rPr>
        <w:t>.</w:t>
      </w:r>
      <w:hyperlink r:id="rId39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Разработка</w:t>
        </w:r>
        <w:proofErr w:type="spellEnd"/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 xml:space="preserve"> технического проекта</w:t>
        </w:r>
      </w:hyperlink>
      <w:r w:rsidRPr="009E4AEB">
        <w:rPr>
          <w:rFonts w:ascii="Georgia" w:hAnsi="Georgia"/>
          <w:color w:val="3B3B3B"/>
          <w:sz w:val="23"/>
          <w:szCs w:val="23"/>
          <w:lang w:val="ru-RU"/>
        </w:rPr>
        <w:t>».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4.3.2.7. Требования к защите данных от разрушений при авариях и сбоях в электропитании системы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4.3.2.8. Требования к контролю, хранению, обновлению и восстановлению данных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К контролю данных предъявляются следующие требования: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К хранению данных предъявляются следующие требования: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хранение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40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исторических данных</w:t>
        </w:r>
      </w:hyperlink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proofErr w:type="gramStart"/>
      <w:r w:rsidRPr="009E4AEB">
        <w:rPr>
          <w:rFonts w:ascii="Georgia" w:hAnsi="Georgia"/>
          <w:color w:val="3B3B3B"/>
          <w:sz w:val="23"/>
          <w:szCs w:val="23"/>
          <w:lang w:val="ru-RU"/>
        </w:rPr>
        <w:t>К обновлению и восстановлению данных предъявляются следующие требования: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r>
        <w:rPr>
          <w:rFonts w:ascii="Georgia" w:hAnsi="Georgia"/>
          <w:color w:val="3B3B3B"/>
          <w:sz w:val="23"/>
          <w:szCs w:val="23"/>
        </w:rPr>
        <w:t>Home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t>) раз в 2 недели и хранение копии на протяжении 2-х месяцев;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proofErr w:type="gramEnd"/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>
        <w:rPr>
          <w:rFonts w:ascii="Georgia" w:hAnsi="Georgia"/>
          <w:color w:val="3B3B3B"/>
          <w:sz w:val="23"/>
          <w:szCs w:val="23"/>
        </w:rPr>
        <w:t>   </w:t>
      </w:r>
      <w:proofErr w:type="gramStart"/>
      <w:r w:rsidRPr="009E4AEB">
        <w:rPr>
          <w:rFonts w:ascii="Georgia" w:hAnsi="Georgia"/>
          <w:color w:val="3B3B3B"/>
          <w:sz w:val="23"/>
          <w:szCs w:val="23"/>
          <w:lang w:val="ru-RU"/>
        </w:rPr>
        <w:t>-х</w:t>
      </w:r>
      <w:proofErr w:type="gramEnd"/>
      <w:r w:rsidRPr="009E4AEB">
        <w:rPr>
          <w:rFonts w:ascii="Georgia" w:hAnsi="Georgia"/>
          <w:color w:val="3B3B3B"/>
          <w:sz w:val="23"/>
          <w:szCs w:val="23"/>
          <w:lang w:val="ru-RU"/>
        </w:rPr>
        <w:t>олодная копия - ежеквартально;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>
        <w:rPr>
          <w:rFonts w:ascii="Georgia" w:hAnsi="Georgia"/>
          <w:color w:val="3B3B3B"/>
          <w:sz w:val="23"/>
          <w:szCs w:val="23"/>
        </w:rPr>
        <w:t>   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t>-логическая копия - ежемесячно (конец месяца);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>
        <w:rPr>
          <w:rFonts w:ascii="Georgia" w:hAnsi="Georgia"/>
          <w:color w:val="3B3B3B"/>
          <w:sz w:val="23"/>
          <w:szCs w:val="23"/>
        </w:rPr>
        <w:t>   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t>-инкрементальное резервное копирование - еженедельно (воскресение);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>
        <w:rPr>
          <w:rFonts w:ascii="Georgia" w:hAnsi="Georgia"/>
          <w:color w:val="3B3B3B"/>
          <w:sz w:val="23"/>
          <w:szCs w:val="23"/>
        </w:rPr>
        <w:t>   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t>-архивирование - ежеквартально;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 xml:space="preserve">4.3.2.9. Требования к процедуре придания юридической силы </w:t>
      </w:r>
      <w:proofErr w:type="gramStart"/>
      <w:r w:rsidRPr="009E4AEB">
        <w:rPr>
          <w:rFonts w:ascii="Georgia" w:hAnsi="Georgia"/>
          <w:color w:val="3B3B3B"/>
          <w:sz w:val="23"/>
          <w:szCs w:val="23"/>
          <w:lang w:val="ru-RU"/>
        </w:rPr>
        <w:t>документам, продуцируемым техническими средствами системы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Требования не предъявляются</w:t>
      </w:r>
      <w:proofErr w:type="gramEnd"/>
      <w:r w:rsidRPr="009E4AEB">
        <w:rPr>
          <w:rFonts w:ascii="Georgia" w:hAnsi="Georgia"/>
          <w:color w:val="3B3B3B"/>
          <w:sz w:val="23"/>
          <w:szCs w:val="23"/>
          <w:lang w:val="ru-RU"/>
        </w:rPr>
        <w:t>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lastRenderedPageBreak/>
        <w:t>4.3.3. Требования к лингвистическому обеспечению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0" w:beforeAutospacing="0" w:after="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 xml:space="preserve">При реализации системы должны применяться следующие языки высокого уровня: SQL, </w:t>
      </w:r>
      <w:proofErr w:type="spellStart"/>
      <w:r>
        <w:rPr>
          <w:rFonts w:ascii="Georgia" w:hAnsi="Georgia"/>
          <w:color w:val="3B3B3B"/>
          <w:sz w:val="23"/>
          <w:szCs w:val="23"/>
        </w:rPr>
        <w:t>Java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и </w:t>
      </w:r>
      <w:proofErr w:type="spellStart"/>
      <w:r>
        <w:rPr>
          <w:rFonts w:ascii="Georgia" w:hAnsi="Georgia"/>
          <w:color w:val="3B3B3B"/>
          <w:sz w:val="23"/>
          <w:szCs w:val="23"/>
        </w:rPr>
        <w:t>д.р</w:t>
      </w:r>
      <w:proofErr w:type="spellEnd"/>
      <w:r>
        <w:rPr>
          <w:rFonts w:ascii="Georgia" w:hAnsi="Georgia"/>
          <w:color w:val="3B3B3B"/>
          <w:sz w:val="23"/>
          <w:szCs w:val="23"/>
        </w:rPr>
        <w:t>.</w:t>
      </w:r>
      <w:r>
        <w:rPr>
          <w:rFonts w:ascii="Georgia" w:hAnsi="Georgia"/>
          <w:color w:val="3B3B3B"/>
          <w:sz w:val="23"/>
          <w:szCs w:val="23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>
        <w:rPr>
          <w:rFonts w:ascii="Georgia" w:hAnsi="Georgia"/>
          <w:color w:val="3B3B3B"/>
          <w:sz w:val="23"/>
          <w:szCs w:val="23"/>
        </w:rPr>
        <w:t>Java</w:t>
      </w:r>
      <w:proofErr w:type="spellEnd"/>
      <w:r>
        <w:rPr>
          <w:rFonts w:ascii="Georgia" w:hAnsi="Georgia"/>
          <w:color w:val="3B3B3B"/>
          <w:sz w:val="23"/>
          <w:szCs w:val="23"/>
        </w:rPr>
        <w:t>;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proofErr w:type="spellStart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Java</w:t>
      </w:r>
      <w:proofErr w:type="spellEnd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 xml:space="preserve"> </w:t>
      </w:r>
      <w:proofErr w:type="spellStart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Script</w:t>
      </w:r>
      <w:proofErr w:type="spellEnd"/>
      <w:r>
        <w:rPr>
          <w:rFonts w:ascii="Georgia" w:hAnsi="Georgia"/>
          <w:color w:val="3B3B3B"/>
          <w:sz w:val="23"/>
          <w:szCs w:val="23"/>
        </w:rPr>
        <w:t>; HTML; др.</w:t>
      </w:r>
      <w:r>
        <w:rPr>
          <w:rFonts w:ascii="Georgia" w:hAnsi="Georgia"/>
          <w:color w:val="3B3B3B"/>
          <w:sz w:val="23"/>
          <w:szCs w:val="23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>
        <w:rPr>
          <w:rFonts w:ascii="Georgia" w:hAnsi="Georgia"/>
          <w:color w:val="3B3B3B"/>
          <w:sz w:val="23"/>
          <w:szCs w:val="23"/>
        </w:rPr>
        <w:t>Windows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CP1251 для подсистемы хранения данных; </w:t>
      </w:r>
      <w:proofErr w:type="spellStart"/>
      <w:r>
        <w:rPr>
          <w:rFonts w:ascii="Georgia" w:hAnsi="Georgia"/>
          <w:color w:val="3B3B3B"/>
          <w:sz w:val="23"/>
          <w:szCs w:val="23"/>
        </w:rPr>
        <w:t>Windows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CP1251 информации, поступающей из систем-источников.</w:t>
      </w:r>
      <w:r>
        <w:rPr>
          <w:rFonts w:ascii="Georgia" w:hAnsi="Georgia"/>
          <w:color w:val="3B3B3B"/>
          <w:sz w:val="23"/>
          <w:szCs w:val="23"/>
        </w:rPr>
        <w:br/>
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</w:t>
      </w:r>
      <w:proofErr w:type="gramStart"/>
      <w:r>
        <w:rPr>
          <w:rFonts w:ascii="Georgia" w:hAnsi="Georgia"/>
          <w:color w:val="3B3B3B"/>
          <w:sz w:val="23"/>
          <w:szCs w:val="23"/>
        </w:rPr>
        <w:t>расширение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&lt;например для </w:t>
      </w:r>
      <w:proofErr w:type="spellStart"/>
      <w:r>
        <w:rPr>
          <w:rFonts w:ascii="Georgia" w:hAnsi="Georgia"/>
          <w:color w:val="3B3B3B"/>
          <w:sz w:val="23"/>
          <w:szCs w:val="23"/>
        </w:rPr>
        <w:t>Oracle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DB это </w:t>
      </w:r>
      <w:proofErr w:type="spellStart"/>
      <w:r>
        <w:rPr>
          <w:rFonts w:ascii="Georgia" w:hAnsi="Georgia"/>
          <w:color w:val="3B3B3B"/>
          <w:sz w:val="23"/>
          <w:szCs w:val="23"/>
        </w:rPr>
        <w:t>Oracle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PL/SQL&gt;.</w:t>
      </w:r>
      <w:r>
        <w:rPr>
          <w:rFonts w:ascii="Georgia" w:hAnsi="Georgia"/>
          <w:color w:val="3B3B3B"/>
          <w:sz w:val="23"/>
          <w:szCs w:val="23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>
        <w:rPr>
          <w:rFonts w:ascii="Georgia" w:hAnsi="Georgia"/>
          <w:color w:val="3B3B3B"/>
          <w:sz w:val="23"/>
          <w:szCs w:val="23"/>
        </w:rPr>
        <w:t>Erwin</w:t>
      </w:r>
      <w:proofErr w:type="spellEnd"/>
      <w:r>
        <w:rPr>
          <w:rFonts w:ascii="Georgia" w:hAnsi="Georgia"/>
          <w:color w:val="3B3B3B"/>
          <w:sz w:val="23"/>
          <w:szCs w:val="23"/>
        </w:rPr>
        <w:t>.</w:t>
      </w:r>
      <w:r>
        <w:rPr>
          <w:rFonts w:ascii="Georgia" w:hAnsi="Georgia"/>
          <w:color w:val="3B3B3B"/>
          <w:sz w:val="23"/>
          <w:szCs w:val="23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4.3.4. Требования к программному обеспечению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proofErr w:type="gramStart"/>
      <w:r>
        <w:rPr>
          <w:rFonts w:ascii="Georgia" w:hAnsi="Georgia"/>
          <w:color w:val="3B3B3B"/>
          <w:sz w:val="23"/>
          <w:szCs w:val="23"/>
        </w:rPr>
        <w:t>Для программного обеспечения системы приводят перечень покупных программных средств, а также требования:</w:t>
      </w:r>
      <w:r>
        <w:rPr>
          <w:rFonts w:ascii="Georgia" w:hAnsi="Georgia"/>
          <w:color w:val="3B3B3B"/>
          <w:sz w:val="23"/>
          <w:szCs w:val="23"/>
        </w:rPr>
        <w:br/>
        <w:t>к независимости программных средств от используемых СВТ и операционной среды;</w:t>
      </w:r>
      <w:r>
        <w:rPr>
          <w:rFonts w:ascii="Georgia" w:hAnsi="Georgia"/>
          <w:color w:val="3B3B3B"/>
          <w:sz w:val="23"/>
          <w:szCs w:val="23"/>
        </w:rPr>
        <w:br/>
        <w:t>к качеству программных средств, а также к способам его обеспечения и контроля;</w:t>
      </w:r>
      <w:r>
        <w:rPr>
          <w:rFonts w:ascii="Georgia" w:hAnsi="Georgia"/>
          <w:color w:val="3B3B3B"/>
          <w:sz w:val="23"/>
          <w:szCs w:val="23"/>
        </w:rPr>
        <w:br/>
        <w:t>по необходимости согласования вновь разрабатываемых программных средств с фондом алгоритмов и программ.</w:t>
      </w:r>
      <w:proofErr w:type="gramEnd"/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0" w:beforeAutospacing="0" w:after="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Перечень покупных программных средств:</w:t>
      </w:r>
      <w:r>
        <w:rPr>
          <w:rFonts w:ascii="Georgia" w:hAnsi="Georgia"/>
          <w:color w:val="3B3B3B"/>
          <w:sz w:val="23"/>
          <w:szCs w:val="23"/>
        </w:rPr>
        <w:br/>
        <w:t>- указывается название СУБД;</w:t>
      </w:r>
      <w:r>
        <w:rPr>
          <w:rFonts w:ascii="Georgia" w:hAnsi="Georgia"/>
          <w:color w:val="3B3B3B"/>
          <w:sz w:val="23"/>
          <w:szCs w:val="23"/>
        </w:rPr>
        <w:br/>
        <w:t>- указывается название ETL-средства;</w:t>
      </w:r>
      <w:r>
        <w:rPr>
          <w:rFonts w:ascii="Georgia" w:hAnsi="Georgia"/>
          <w:color w:val="3B3B3B"/>
          <w:sz w:val="23"/>
          <w:szCs w:val="23"/>
        </w:rPr>
        <w:br/>
        <w:t>- указывается название BI-приложения.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СУБД должна иметь возможность установки на ОС HP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proofErr w:type="spellStart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Unix</w:t>
      </w:r>
      <w:proofErr w:type="spellEnd"/>
      <w:r>
        <w:rPr>
          <w:rFonts w:ascii="Georgia" w:hAnsi="Georgia"/>
          <w:color w:val="3B3B3B"/>
          <w:sz w:val="23"/>
          <w:szCs w:val="23"/>
        </w:rPr>
        <w:t>.</w:t>
      </w:r>
      <w:r>
        <w:rPr>
          <w:rFonts w:ascii="Georgia" w:hAnsi="Georgia"/>
          <w:color w:val="3B3B3B"/>
          <w:sz w:val="23"/>
          <w:szCs w:val="23"/>
        </w:rPr>
        <w:br/>
        <w:t xml:space="preserve">ETL-средство должно иметь возможность установки на ОС HP </w:t>
      </w:r>
      <w:proofErr w:type="spellStart"/>
      <w:r>
        <w:rPr>
          <w:rFonts w:ascii="Georgia" w:hAnsi="Georgia"/>
          <w:color w:val="3B3B3B"/>
          <w:sz w:val="23"/>
          <w:szCs w:val="23"/>
        </w:rPr>
        <w:t>Unix</w:t>
      </w:r>
      <w:proofErr w:type="spellEnd"/>
      <w:r>
        <w:rPr>
          <w:rFonts w:ascii="Georgia" w:hAnsi="Georgia"/>
          <w:color w:val="3B3B3B"/>
          <w:sz w:val="23"/>
          <w:szCs w:val="23"/>
        </w:rPr>
        <w:t>.</w:t>
      </w:r>
      <w:r>
        <w:rPr>
          <w:rFonts w:ascii="Georgia" w:hAnsi="Georgia"/>
          <w:color w:val="3B3B3B"/>
          <w:sz w:val="23"/>
          <w:szCs w:val="23"/>
        </w:rPr>
        <w:br/>
        <w:t xml:space="preserve">BI-приложение должно иметь возможность установки на ОС </w:t>
      </w:r>
      <w:proofErr w:type="spellStart"/>
      <w:r>
        <w:rPr>
          <w:rFonts w:ascii="Georgia" w:hAnsi="Georgia"/>
          <w:color w:val="3B3B3B"/>
          <w:sz w:val="23"/>
          <w:szCs w:val="23"/>
        </w:rPr>
        <w:t>Linux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B3B3B"/>
          <w:sz w:val="23"/>
          <w:szCs w:val="23"/>
        </w:rPr>
        <w:t>Suse</w:t>
      </w:r>
      <w:proofErr w:type="spellEnd"/>
      <w:r>
        <w:rPr>
          <w:rFonts w:ascii="Georgia" w:hAnsi="Georgia"/>
          <w:color w:val="3B3B3B"/>
          <w:sz w:val="23"/>
          <w:szCs w:val="23"/>
        </w:rPr>
        <w:t>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К обеспечению качества ПС предъявляются следующие требования:</w:t>
      </w:r>
      <w:r>
        <w:rPr>
          <w:rFonts w:ascii="Georgia" w:hAnsi="Georgia"/>
          <w:color w:val="3B3B3B"/>
          <w:sz w:val="23"/>
          <w:szCs w:val="23"/>
        </w:rPr>
        <w:br/>
        <w:t>- функциональность должна обеспечиваться выполнением подсистемами всех их функций</w:t>
      </w:r>
      <w:proofErr w:type="gramStart"/>
      <w:r>
        <w:rPr>
          <w:rFonts w:ascii="Georgia" w:hAnsi="Georgia"/>
          <w:color w:val="3B3B3B"/>
          <w:sz w:val="23"/>
          <w:szCs w:val="23"/>
        </w:rPr>
        <w:t>.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 xml:space="preserve">- </w:t>
      </w:r>
      <w:proofErr w:type="gramStart"/>
      <w:r>
        <w:rPr>
          <w:rFonts w:ascii="Georgia" w:hAnsi="Georgia"/>
          <w:color w:val="3B3B3B"/>
          <w:sz w:val="23"/>
          <w:szCs w:val="23"/>
        </w:rPr>
        <w:t>н</w:t>
      </w:r>
      <w:proofErr w:type="gramEnd"/>
      <w:r>
        <w:rPr>
          <w:rFonts w:ascii="Georgia" w:hAnsi="Georgia"/>
          <w:color w:val="3B3B3B"/>
          <w:sz w:val="23"/>
          <w:szCs w:val="23"/>
        </w:rPr>
        <w:t>адежность должна обеспечиваться за счет предупреждения ошибок - не допущения ошибок в готовых ПС;</w:t>
      </w:r>
      <w:r>
        <w:rPr>
          <w:rFonts w:ascii="Georgia" w:hAnsi="Georgia"/>
          <w:color w:val="3B3B3B"/>
          <w:sz w:val="23"/>
          <w:szCs w:val="23"/>
        </w:rPr>
        <w:br/>
        <w:t>- легкость применения должна обеспечиваться за счет применения покупных программных средств;</w:t>
      </w:r>
      <w:r>
        <w:rPr>
          <w:rFonts w:ascii="Georgia" w:hAnsi="Georgia"/>
          <w:color w:val="3B3B3B"/>
          <w:sz w:val="23"/>
          <w:szCs w:val="23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>
        <w:rPr>
          <w:rFonts w:ascii="Georgia" w:hAnsi="Georgia"/>
          <w:color w:val="3B3B3B"/>
          <w:sz w:val="23"/>
          <w:szCs w:val="23"/>
        </w:rPr>
        <w:br/>
        <w:t xml:space="preserve">- </w:t>
      </w:r>
      <w:proofErr w:type="spellStart"/>
      <w:r>
        <w:rPr>
          <w:rFonts w:ascii="Georgia" w:hAnsi="Georgia"/>
          <w:color w:val="3B3B3B"/>
          <w:sz w:val="23"/>
          <w:szCs w:val="23"/>
        </w:rPr>
        <w:t>сопровождаемость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</w:t>
      </w:r>
      <w:r>
        <w:rPr>
          <w:rFonts w:ascii="Georgia" w:hAnsi="Georgia"/>
          <w:color w:val="3B3B3B"/>
          <w:sz w:val="23"/>
          <w:szCs w:val="23"/>
        </w:rPr>
        <w:lastRenderedPageBreak/>
        <w:t>избеганием создания фрагментов текстов программ с неочевидным или скрытым смыслом</w:t>
      </w:r>
      <w:proofErr w:type="gramStart"/>
      <w:r>
        <w:rPr>
          <w:rFonts w:ascii="Georgia" w:hAnsi="Georgia"/>
          <w:color w:val="3B3B3B"/>
          <w:sz w:val="23"/>
          <w:szCs w:val="23"/>
        </w:rPr>
        <w:t>.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 xml:space="preserve">- </w:t>
      </w:r>
      <w:proofErr w:type="gramStart"/>
      <w:r>
        <w:rPr>
          <w:rFonts w:ascii="Georgia" w:hAnsi="Georgia"/>
          <w:color w:val="3B3B3B"/>
          <w:sz w:val="23"/>
          <w:szCs w:val="23"/>
        </w:rPr>
        <w:t>т</w:t>
      </w:r>
      <w:proofErr w:type="gramEnd"/>
      <w:r>
        <w:rPr>
          <w:rFonts w:ascii="Georgia" w:hAnsi="Georgia"/>
          <w:color w:val="3B3B3B"/>
          <w:sz w:val="23"/>
          <w:szCs w:val="23"/>
        </w:rPr>
        <w:t>акже на каждом этапе в разработке ПС должна проводится проверка правильности принятых решений по разработке и применению готовых ПС.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Необходимость согласования вновь разрабатываемых программных сре</w:t>
      </w:r>
      <w:proofErr w:type="gramStart"/>
      <w:r>
        <w:rPr>
          <w:rFonts w:ascii="Georgia" w:hAnsi="Georgia"/>
          <w:color w:val="3B3B3B"/>
          <w:sz w:val="23"/>
          <w:szCs w:val="23"/>
        </w:rPr>
        <w:t>дств с ф</w:t>
      </w:r>
      <w:proofErr w:type="gramEnd"/>
      <w:r>
        <w:rPr>
          <w:rFonts w:ascii="Georgia" w:hAnsi="Georgia"/>
          <w:color w:val="3B3B3B"/>
          <w:sz w:val="23"/>
          <w:szCs w:val="23"/>
        </w:rPr>
        <w:t>ондом алгоритмов и программ отсутствует.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4.3.5. Требования к техническому обеспечению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Приводятся требования:</w:t>
      </w:r>
      <w:r>
        <w:rPr>
          <w:rFonts w:ascii="Georgia" w:hAnsi="Georgia"/>
          <w:color w:val="3B3B3B"/>
          <w:sz w:val="23"/>
          <w:szCs w:val="23"/>
        </w:rPr>
        <w:br/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>
        <w:rPr>
          <w:rFonts w:ascii="Georgia" w:hAnsi="Georgia"/>
          <w:color w:val="3B3B3B"/>
          <w:sz w:val="23"/>
          <w:szCs w:val="23"/>
        </w:rPr>
        <w:br/>
        <w:t>2) к функциональным, конструктивным и эксплуатационным характеристикам средств технического обеспечения системы.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0" w:beforeAutospacing="0" w:after="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Система должна быть реализована с использованием специально выделенных серверов Заказчика.</w:t>
      </w:r>
      <w:r>
        <w:rPr>
          <w:rFonts w:ascii="Georgia" w:hAnsi="Georgia"/>
          <w:color w:val="3B3B3B"/>
          <w:sz w:val="23"/>
          <w:szCs w:val="23"/>
        </w:rPr>
        <w:br/>
        <w:t xml:space="preserve">Сервер базы данных должен быть развернут на HP9000 </w:t>
      </w:r>
      <w:proofErr w:type="spellStart"/>
      <w:r>
        <w:rPr>
          <w:rFonts w:ascii="Georgia" w:hAnsi="Georgia"/>
          <w:color w:val="3B3B3B"/>
          <w:sz w:val="23"/>
          <w:szCs w:val="23"/>
        </w:rPr>
        <w:t>SuperDome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№1, минимальная конфигурация которого должна быть: CPU: 16 (32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proofErr w:type="spellStart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core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); RAM: 128 </w:t>
      </w:r>
      <w:proofErr w:type="spellStart"/>
      <w:r>
        <w:rPr>
          <w:rFonts w:ascii="Georgia" w:hAnsi="Georgia"/>
          <w:color w:val="3B3B3B"/>
          <w:sz w:val="23"/>
          <w:szCs w:val="23"/>
        </w:rPr>
        <w:t>Gb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; HDD: 500 </w:t>
      </w:r>
      <w:proofErr w:type="spellStart"/>
      <w:r>
        <w:rPr>
          <w:rFonts w:ascii="Georgia" w:hAnsi="Georgia"/>
          <w:color w:val="3B3B3B"/>
          <w:sz w:val="23"/>
          <w:szCs w:val="23"/>
        </w:rPr>
        <w:t>Gb</w:t>
      </w:r>
      <w:proofErr w:type="spellEnd"/>
      <w:r>
        <w:rPr>
          <w:rFonts w:ascii="Georgia" w:hAnsi="Georgia"/>
          <w:color w:val="3B3B3B"/>
          <w:sz w:val="23"/>
          <w:szCs w:val="23"/>
        </w:rPr>
        <w:t>;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proofErr w:type="spellStart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Network</w:t>
      </w:r>
      <w:proofErr w:type="spellEnd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 xml:space="preserve"> </w:t>
      </w:r>
      <w:proofErr w:type="spellStart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Card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: 2 (2 </w:t>
      </w:r>
      <w:proofErr w:type="spellStart"/>
      <w:r>
        <w:rPr>
          <w:rFonts w:ascii="Georgia" w:hAnsi="Georgia"/>
          <w:color w:val="3B3B3B"/>
          <w:sz w:val="23"/>
          <w:szCs w:val="23"/>
        </w:rPr>
        <w:t>Gbit</w:t>
      </w:r>
      <w:proofErr w:type="spellEnd"/>
      <w:r>
        <w:rPr>
          <w:rFonts w:ascii="Georgia" w:hAnsi="Georgia"/>
          <w:color w:val="3B3B3B"/>
          <w:sz w:val="23"/>
          <w:szCs w:val="23"/>
        </w:rPr>
        <w:t>);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proofErr w:type="spellStart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Fiber</w:t>
      </w:r>
      <w:proofErr w:type="spellEnd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 xml:space="preserve"> </w:t>
      </w:r>
      <w:proofErr w:type="spellStart"/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Channel</w:t>
      </w:r>
      <w:proofErr w:type="spellEnd"/>
      <w:r>
        <w:rPr>
          <w:rFonts w:ascii="Georgia" w:hAnsi="Georgia"/>
          <w:color w:val="3B3B3B"/>
          <w:sz w:val="23"/>
          <w:szCs w:val="23"/>
        </w:rPr>
        <w:t>: 4.</w:t>
      </w:r>
      <w:r>
        <w:rPr>
          <w:rFonts w:ascii="Georgia" w:hAnsi="Georgia"/>
          <w:color w:val="3B3B3B"/>
          <w:sz w:val="23"/>
          <w:szCs w:val="23"/>
        </w:rPr>
        <w:br/>
        <w:t xml:space="preserve">Сервер сбора, обработки и загрузки данных должен быть развернут на HP9000 </w:t>
      </w:r>
      <w:proofErr w:type="spellStart"/>
      <w:r>
        <w:rPr>
          <w:rFonts w:ascii="Georgia" w:hAnsi="Georgia"/>
          <w:color w:val="3B3B3B"/>
          <w:sz w:val="23"/>
          <w:szCs w:val="23"/>
        </w:rPr>
        <w:t>SuperDome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№2, минимальная конфигурация которого должна быть:</w:t>
      </w:r>
      <w:r>
        <w:rPr>
          <w:rFonts w:ascii="Georgia" w:hAnsi="Georgia"/>
          <w:color w:val="3B3B3B"/>
          <w:sz w:val="23"/>
          <w:szCs w:val="23"/>
        </w:rPr>
        <w:br/>
        <w:t xml:space="preserve">CPU: 8 (16 </w:t>
      </w:r>
      <w:proofErr w:type="spellStart"/>
      <w:r>
        <w:rPr>
          <w:rFonts w:ascii="Georgia" w:hAnsi="Georgia"/>
          <w:color w:val="3B3B3B"/>
          <w:sz w:val="23"/>
          <w:szCs w:val="23"/>
        </w:rPr>
        <w:t>core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); RAM: 32 </w:t>
      </w:r>
      <w:proofErr w:type="spellStart"/>
      <w:r>
        <w:rPr>
          <w:rFonts w:ascii="Georgia" w:hAnsi="Georgia"/>
          <w:color w:val="3B3B3B"/>
          <w:sz w:val="23"/>
          <w:szCs w:val="23"/>
        </w:rPr>
        <w:t>Gb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; HDD: 100 </w:t>
      </w:r>
      <w:proofErr w:type="spellStart"/>
      <w:r>
        <w:rPr>
          <w:rFonts w:ascii="Georgia" w:hAnsi="Georgia"/>
          <w:color w:val="3B3B3B"/>
          <w:sz w:val="23"/>
          <w:szCs w:val="23"/>
        </w:rPr>
        <w:t>Gb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; </w:t>
      </w:r>
      <w:proofErr w:type="spellStart"/>
      <w:r>
        <w:rPr>
          <w:rFonts w:ascii="Georgia" w:hAnsi="Georgia"/>
          <w:color w:val="3B3B3B"/>
          <w:sz w:val="23"/>
          <w:szCs w:val="23"/>
        </w:rPr>
        <w:t>Network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B3B3B"/>
          <w:sz w:val="23"/>
          <w:szCs w:val="23"/>
        </w:rPr>
        <w:t>Card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: 2 (1 </w:t>
      </w:r>
      <w:proofErr w:type="spellStart"/>
      <w:r>
        <w:rPr>
          <w:rFonts w:ascii="Georgia" w:hAnsi="Georgia"/>
          <w:color w:val="3B3B3B"/>
          <w:sz w:val="23"/>
          <w:szCs w:val="23"/>
        </w:rPr>
        <w:t>Gbit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); </w:t>
      </w:r>
      <w:proofErr w:type="spellStart"/>
      <w:r>
        <w:rPr>
          <w:rFonts w:ascii="Georgia" w:hAnsi="Georgia"/>
          <w:color w:val="3B3B3B"/>
          <w:sz w:val="23"/>
          <w:szCs w:val="23"/>
        </w:rPr>
        <w:t>Fiber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B3B3B"/>
          <w:sz w:val="23"/>
          <w:szCs w:val="23"/>
        </w:rPr>
        <w:t>Channel</w:t>
      </w:r>
      <w:proofErr w:type="spellEnd"/>
      <w:r>
        <w:rPr>
          <w:rFonts w:ascii="Georgia" w:hAnsi="Georgia"/>
          <w:color w:val="3B3B3B"/>
          <w:sz w:val="23"/>
          <w:szCs w:val="23"/>
        </w:rPr>
        <w:t>: 2.</w:t>
      </w:r>
      <w:r>
        <w:rPr>
          <w:rFonts w:ascii="Georgia" w:hAnsi="Georgia"/>
          <w:color w:val="3B3B3B"/>
          <w:sz w:val="23"/>
          <w:szCs w:val="23"/>
        </w:rPr>
        <w:br/>
        <w:t xml:space="preserve">Сервер приложений должен быть развернут на платформе HP </w:t>
      </w:r>
      <w:proofErr w:type="spellStart"/>
      <w:r>
        <w:rPr>
          <w:rFonts w:ascii="Georgia" w:hAnsi="Georgia"/>
          <w:color w:val="3B3B3B"/>
          <w:sz w:val="23"/>
          <w:szCs w:val="23"/>
        </w:rPr>
        <w:t>Integrity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, минимальная конфигурация которого должна быть: CPU: 6 (12 </w:t>
      </w:r>
      <w:proofErr w:type="spellStart"/>
      <w:r>
        <w:rPr>
          <w:rFonts w:ascii="Georgia" w:hAnsi="Georgia"/>
          <w:color w:val="3B3B3B"/>
          <w:sz w:val="23"/>
          <w:szCs w:val="23"/>
        </w:rPr>
        <w:t>core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); RAM: 64 </w:t>
      </w:r>
      <w:proofErr w:type="spellStart"/>
      <w:r>
        <w:rPr>
          <w:rFonts w:ascii="Georgia" w:hAnsi="Georgia"/>
          <w:color w:val="3B3B3B"/>
          <w:sz w:val="23"/>
          <w:szCs w:val="23"/>
        </w:rPr>
        <w:t>Gb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; HDD: 300 </w:t>
      </w:r>
      <w:proofErr w:type="spellStart"/>
      <w:r>
        <w:rPr>
          <w:rFonts w:ascii="Georgia" w:hAnsi="Georgia"/>
          <w:color w:val="3B3B3B"/>
          <w:sz w:val="23"/>
          <w:szCs w:val="23"/>
        </w:rPr>
        <w:t>Gb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; </w:t>
      </w:r>
      <w:proofErr w:type="spellStart"/>
      <w:r>
        <w:rPr>
          <w:rFonts w:ascii="Georgia" w:hAnsi="Georgia"/>
          <w:color w:val="3B3B3B"/>
          <w:sz w:val="23"/>
          <w:szCs w:val="23"/>
        </w:rPr>
        <w:t>Network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B3B3B"/>
          <w:sz w:val="23"/>
          <w:szCs w:val="23"/>
        </w:rPr>
        <w:t>Card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: 3 (1 </w:t>
      </w:r>
      <w:proofErr w:type="spellStart"/>
      <w:r>
        <w:rPr>
          <w:rFonts w:ascii="Georgia" w:hAnsi="Georgia"/>
          <w:color w:val="3B3B3B"/>
          <w:sz w:val="23"/>
          <w:szCs w:val="23"/>
        </w:rPr>
        <w:t>Gbit</w:t>
      </w:r>
      <w:proofErr w:type="spellEnd"/>
      <w:r>
        <w:rPr>
          <w:rFonts w:ascii="Georgia" w:hAnsi="Georgia"/>
          <w:color w:val="3B3B3B"/>
          <w:sz w:val="23"/>
          <w:szCs w:val="23"/>
        </w:rPr>
        <w:t>).</w:t>
      </w:r>
      <w:r>
        <w:rPr>
          <w:rFonts w:ascii="Georgia" w:hAnsi="Georgia"/>
          <w:color w:val="3B3B3B"/>
          <w:sz w:val="23"/>
          <w:szCs w:val="23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4.3.6. Требования к метрологическому обеспечению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В требованиях к метрологическому обеспечению приводят:</w:t>
      </w:r>
      <w:r>
        <w:rPr>
          <w:rFonts w:ascii="Georgia" w:hAnsi="Georgia"/>
          <w:color w:val="3B3B3B"/>
          <w:sz w:val="23"/>
          <w:szCs w:val="23"/>
        </w:rPr>
        <w:br/>
        <w:t>1) предварительный перечень измерительных каналов;</w:t>
      </w:r>
      <w:r>
        <w:rPr>
          <w:rFonts w:ascii="Georgia" w:hAnsi="Georgia"/>
          <w:color w:val="3B3B3B"/>
          <w:sz w:val="23"/>
          <w:szCs w:val="23"/>
        </w:rPr>
        <w:br/>
        <w:t>2) требования к точности измерений параметров и (или) к метрологическим характеристикам измерительных каналов;</w:t>
      </w:r>
      <w:r>
        <w:rPr>
          <w:rFonts w:ascii="Georgia" w:hAnsi="Georgia"/>
          <w:color w:val="3B3B3B"/>
          <w:sz w:val="23"/>
          <w:szCs w:val="23"/>
        </w:rPr>
        <w:br/>
        <w:t>3) требования к метрологической совместимости технических средств системы;</w:t>
      </w:r>
      <w:r>
        <w:rPr>
          <w:rFonts w:ascii="Georgia" w:hAnsi="Georgia"/>
          <w:color w:val="3B3B3B"/>
          <w:sz w:val="23"/>
          <w:szCs w:val="23"/>
        </w:rPr>
        <w:br/>
        <w:t xml:space="preserve">4) перечень управляющих и вычислительных каналов системы, для которых необходимо оценивать </w:t>
      </w:r>
      <w:proofErr w:type="spellStart"/>
      <w:r>
        <w:rPr>
          <w:rFonts w:ascii="Georgia" w:hAnsi="Georgia"/>
          <w:color w:val="3B3B3B"/>
          <w:sz w:val="23"/>
          <w:szCs w:val="23"/>
        </w:rPr>
        <w:t>точностные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характеристики;</w:t>
      </w:r>
      <w:r>
        <w:rPr>
          <w:rFonts w:ascii="Georgia" w:hAnsi="Georgia"/>
          <w:color w:val="3B3B3B"/>
          <w:sz w:val="23"/>
          <w:szCs w:val="23"/>
        </w:rPr>
        <w:br/>
        <w:t>5) требования к метрологическому обеспечению технических и программных средств, входящих в состав измерительных каналов системы, сре</w:t>
      </w:r>
      <w:proofErr w:type="gramStart"/>
      <w:r>
        <w:rPr>
          <w:rFonts w:ascii="Georgia" w:hAnsi="Georgia"/>
          <w:color w:val="3B3B3B"/>
          <w:sz w:val="23"/>
          <w:szCs w:val="23"/>
        </w:rPr>
        <w:t>дств встр</w:t>
      </w:r>
      <w:proofErr w:type="gramEnd"/>
      <w:r>
        <w:rPr>
          <w:rFonts w:ascii="Georgia" w:hAnsi="Georgia"/>
          <w:color w:val="3B3B3B"/>
          <w:sz w:val="23"/>
          <w:szCs w:val="23"/>
        </w:rPr>
        <w:t>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>
        <w:rPr>
          <w:rFonts w:ascii="Georgia" w:hAnsi="Georgia"/>
          <w:color w:val="3B3B3B"/>
          <w:sz w:val="23"/>
          <w:szCs w:val="23"/>
        </w:rPr>
        <w:br/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Не предъявляются.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4.3.7. Требования к организационному обеспечению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Приводятся:</w:t>
      </w:r>
      <w:r>
        <w:rPr>
          <w:rFonts w:ascii="Georgia" w:hAnsi="Georgia"/>
          <w:color w:val="3B3B3B"/>
          <w:sz w:val="23"/>
          <w:szCs w:val="23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>
        <w:rPr>
          <w:rFonts w:ascii="Georgia" w:hAnsi="Georgia"/>
          <w:color w:val="3B3B3B"/>
          <w:sz w:val="23"/>
          <w:szCs w:val="23"/>
        </w:rPr>
        <w:br/>
        <w:t xml:space="preserve">2) требования к организации функционирования системы и порядку взаимодействия </w:t>
      </w:r>
      <w:r>
        <w:rPr>
          <w:rFonts w:ascii="Georgia" w:hAnsi="Georgia"/>
          <w:color w:val="3B3B3B"/>
          <w:sz w:val="23"/>
          <w:szCs w:val="23"/>
        </w:rPr>
        <w:lastRenderedPageBreak/>
        <w:t>персонала АС и персонала объекта автоматизации.</w:t>
      </w:r>
      <w:r>
        <w:rPr>
          <w:rFonts w:ascii="Georgia" w:hAnsi="Georgia"/>
          <w:color w:val="3B3B3B"/>
          <w:sz w:val="23"/>
          <w:szCs w:val="23"/>
        </w:rPr>
        <w:br/>
        <w:t>3) требования к защите от ошибочных действий персонала системы.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>
        <w:rPr>
          <w:rFonts w:ascii="Georgia" w:hAnsi="Georgia"/>
          <w:color w:val="3B3B3B"/>
          <w:sz w:val="23"/>
          <w:szCs w:val="23"/>
        </w:rPr>
        <w:br/>
        <w:t>Обеспечивает эксплуатацию Системы подразделение информационных технологий Заказчика.</w:t>
      </w:r>
      <w:r>
        <w:rPr>
          <w:rFonts w:ascii="Georgia" w:hAnsi="Georgia"/>
          <w:color w:val="3B3B3B"/>
          <w:sz w:val="23"/>
          <w:szCs w:val="23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Georgia" w:hAnsi="Georgia"/>
          <w:color w:val="3B3B3B"/>
          <w:sz w:val="23"/>
          <w:szCs w:val="23"/>
        </w:rPr>
        <w:br/>
        <w:t xml:space="preserve">- в случае возникновения со стороны функционального </w:t>
      </w:r>
      <w:proofErr w:type="gramStart"/>
      <w:r>
        <w:rPr>
          <w:rFonts w:ascii="Georgia" w:hAnsi="Georgia"/>
          <w:color w:val="3B3B3B"/>
          <w:sz w:val="23"/>
          <w:szCs w:val="23"/>
        </w:rPr>
        <w:t>подразделения необходимости изменения функциональности системы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>
        <w:rPr>
          <w:rFonts w:ascii="Georgia" w:hAnsi="Georgia"/>
          <w:color w:val="3B3B3B"/>
          <w:sz w:val="23"/>
          <w:szCs w:val="23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К защите от ошибочных действий персонала предъявляются следующие требования:</w:t>
      </w:r>
      <w:r>
        <w:rPr>
          <w:rFonts w:ascii="Georgia" w:hAnsi="Georgia"/>
          <w:color w:val="3B3B3B"/>
          <w:sz w:val="23"/>
          <w:szCs w:val="23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Georgia" w:hAnsi="Georgia"/>
          <w:color w:val="3B3B3B"/>
          <w:sz w:val="23"/>
          <w:szCs w:val="23"/>
        </w:rPr>
        <w:br/>
        <w:t xml:space="preserve">- для всех пользователей должна быть запрещена возможность удаления </w:t>
      </w:r>
      <w:proofErr w:type="spellStart"/>
      <w:r>
        <w:rPr>
          <w:rFonts w:ascii="Georgia" w:hAnsi="Georgia"/>
          <w:color w:val="3B3B3B"/>
          <w:sz w:val="23"/>
          <w:szCs w:val="23"/>
        </w:rPr>
        <w:t>преднастроенных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объектов и отчетности;</w:t>
      </w:r>
      <w:r>
        <w:rPr>
          <w:rFonts w:ascii="Georgia" w:hAnsi="Georgia"/>
          <w:color w:val="3B3B3B"/>
          <w:sz w:val="23"/>
          <w:szCs w:val="23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4.3.8. Требования к методическому обеспечению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 xml:space="preserve">Приводятся название методик, инструкций и ссылки на них </w:t>
      </w:r>
      <w:proofErr w:type="gramStart"/>
      <w:r>
        <w:rPr>
          <w:rFonts w:ascii="Georgia" w:hAnsi="Georgia"/>
          <w:color w:val="3B3B3B"/>
          <w:sz w:val="23"/>
          <w:szCs w:val="23"/>
        </w:rPr>
        <w:t>для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</w:t>
      </w:r>
      <w:proofErr w:type="gramStart"/>
      <w:r>
        <w:rPr>
          <w:rFonts w:ascii="Georgia" w:hAnsi="Georgia"/>
          <w:color w:val="3B3B3B"/>
          <w:sz w:val="23"/>
          <w:szCs w:val="23"/>
        </w:rPr>
        <w:t>ПО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и АПК каждой из подсистем.</w:t>
      </w:r>
    </w:p>
    <w:p w:rsidR="009E4AEB" w:rsidRPr="009E4AEB" w:rsidRDefault="009E4AEB" w:rsidP="009E4AEB">
      <w:pPr>
        <w:pStyle w:val="4"/>
        <w:shd w:val="clear" w:color="auto" w:fill="FFFFFF"/>
        <w:spacing w:before="120" w:after="120"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4.3.9. Требования к патентной чистоте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>
        <w:rPr>
          <w:rFonts w:ascii="Georgia" w:hAnsi="Georgia"/>
          <w:color w:val="3B3B3B"/>
          <w:sz w:val="23"/>
          <w:szCs w:val="23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:rsidR="009E4AEB" w:rsidRP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  <w:lang w:val="ru-RU"/>
        </w:rPr>
      </w:pPr>
      <w:r w:rsidRPr="009E4AEB">
        <w:rPr>
          <w:rFonts w:ascii="Georgia" w:hAnsi="Georgia"/>
          <w:color w:val="3B3B3B"/>
          <w:sz w:val="34"/>
          <w:szCs w:val="34"/>
          <w:lang w:val="ru-RU"/>
        </w:rPr>
        <w:t>5. Состав и содержание работ по созданию системы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Данный раздел должен содержать перечень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41" w:tooltip="Техническое задание - Этапы разработки и внедрения" w:history="1">
        <w:r>
          <w:rPr>
            <w:rStyle w:val="af4"/>
            <w:rFonts w:ascii="Georgia" w:hAnsi="Georgia"/>
            <w:color w:val="0070B3"/>
            <w:sz w:val="23"/>
            <w:szCs w:val="23"/>
          </w:rPr>
          <w:t>стадий и этапов работ</w:t>
        </w:r>
      </w:hyperlink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color w:val="3B3B3B"/>
          <w:sz w:val="23"/>
          <w:szCs w:val="23"/>
        </w:rPr>
        <w:t>по созданию системы в соответствии с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42" w:tooltip="ГОСТ 24.601-86" w:history="1">
        <w:r>
          <w:rPr>
            <w:rStyle w:val="af4"/>
            <w:rFonts w:ascii="Georgia" w:hAnsi="Georgia"/>
            <w:color w:val="0070B3"/>
            <w:sz w:val="23"/>
            <w:szCs w:val="23"/>
          </w:rPr>
          <w:t>ГОСТ 24.601</w:t>
        </w:r>
      </w:hyperlink>
      <w:r>
        <w:rPr>
          <w:rFonts w:ascii="Georgia" w:hAnsi="Georgia"/>
          <w:color w:val="3B3B3B"/>
          <w:sz w:val="23"/>
          <w:szCs w:val="23"/>
        </w:rPr>
        <w:t xml:space="preserve">, сроки их выполнения, перечень организаций - исполнителей работ, ссылки на документы, подтверждающие согласие этих организаций на участие в </w:t>
      </w:r>
      <w:r>
        <w:rPr>
          <w:rFonts w:ascii="Georgia" w:hAnsi="Georgia"/>
          <w:color w:val="3B3B3B"/>
          <w:sz w:val="23"/>
          <w:szCs w:val="23"/>
        </w:rPr>
        <w:lastRenderedPageBreak/>
        <w:t>создании системы, или запись, определяющую ответственного (заказчик или разработчик) за проведение этих работ.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Работы по созданию системы выполняются в три этапа:</w:t>
      </w:r>
      <w:r>
        <w:rPr>
          <w:rFonts w:ascii="Georgia" w:hAnsi="Georgia"/>
          <w:color w:val="3B3B3B"/>
          <w:sz w:val="23"/>
          <w:szCs w:val="23"/>
        </w:rPr>
        <w:br/>
        <w:t>Проектирование. Разработка эскизного проекта. Разработка технического проекта (продолжительность — X месяца).</w:t>
      </w:r>
      <w:r>
        <w:rPr>
          <w:rFonts w:ascii="Georgia" w:hAnsi="Georgia"/>
          <w:color w:val="3B3B3B"/>
          <w:sz w:val="23"/>
          <w:szCs w:val="23"/>
        </w:rPr>
        <w:br/>
        <w:t>Разработка рабочей документации. Адаптация программ (продолжительность — Y месяцев).</w:t>
      </w:r>
      <w:r>
        <w:rPr>
          <w:rFonts w:ascii="Georgia" w:hAnsi="Georgia"/>
          <w:color w:val="3B3B3B"/>
          <w:sz w:val="23"/>
          <w:szCs w:val="23"/>
        </w:rPr>
        <w:br/>
        <w:t>Ввод в действие (продолжительность — Z месяца).</w:t>
      </w:r>
      <w:r>
        <w:rPr>
          <w:rFonts w:ascii="Georgia" w:hAnsi="Georgia"/>
          <w:color w:val="3B3B3B"/>
          <w:sz w:val="23"/>
          <w:szCs w:val="23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rPr>
          <w:rFonts w:ascii="Georgia" w:hAnsi="Georgia"/>
          <w:color w:val="3B3B3B"/>
          <w:sz w:val="23"/>
          <w:szCs w:val="23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:rsidR="009E4AEB" w:rsidRP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  <w:lang w:val="ru-RU"/>
        </w:rPr>
      </w:pPr>
      <w:r w:rsidRPr="009E4AEB">
        <w:rPr>
          <w:rFonts w:ascii="Georgia" w:hAnsi="Georgia"/>
          <w:color w:val="3B3B3B"/>
          <w:sz w:val="34"/>
          <w:szCs w:val="34"/>
          <w:lang w:val="ru-RU"/>
        </w:rPr>
        <w:t>6. Порядок контроля и приёмки системы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proofErr w:type="gramStart"/>
      <w:r>
        <w:rPr>
          <w:rFonts w:ascii="Georgia" w:hAnsi="Georgia"/>
          <w:color w:val="3B3B3B"/>
          <w:sz w:val="23"/>
          <w:szCs w:val="23"/>
        </w:rPr>
        <w:t>В разделе указывают:</w:t>
      </w:r>
      <w:r>
        <w:rPr>
          <w:rFonts w:ascii="Georgia" w:hAnsi="Georgia"/>
          <w:color w:val="3B3B3B"/>
          <w:sz w:val="23"/>
          <w:szCs w:val="23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>
        <w:rPr>
          <w:rFonts w:ascii="Georgia" w:hAnsi="Georgia"/>
          <w:color w:val="3B3B3B"/>
          <w:sz w:val="23"/>
          <w:szCs w:val="23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>
        <w:rPr>
          <w:rFonts w:ascii="Georgia" w:hAnsi="Georgia"/>
          <w:color w:val="3B3B3B"/>
          <w:sz w:val="23"/>
          <w:szCs w:val="23"/>
        </w:rPr>
        <w:br/>
        <w:t>З) статус приемочной комиссии (государственная, межведомственная, ведомственная).</w:t>
      </w:r>
      <w:proofErr w:type="gramEnd"/>
    </w:p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t>6.1. Виды и объем испытаний системы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Система подвергается испытаниям следующих видов: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1. Предварительные испытания.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2. Опытная эксплуатация.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3. Приемочные испытания.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6.2. Требования к приемке работ по стадиям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626"/>
        <w:gridCol w:w="1528"/>
        <w:gridCol w:w="2019"/>
        <w:gridCol w:w="1611"/>
      </w:tblGrid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Стадия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испытаний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Участники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испытаний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Место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срок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проведения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Порядок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согласования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документации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Статус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приемочной</w:t>
            </w:r>
            <w:proofErr w:type="spellEnd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комиссии</w:t>
            </w:r>
            <w:proofErr w:type="spellEnd"/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Предварительные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испытания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Организации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Заказчика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Разработчика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На территории Заказчика, с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dd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r>
              <w:rPr>
                <w:rFonts w:ascii="Helvetica" w:hAnsi="Helvetica"/>
                <w:sz w:val="21"/>
                <w:szCs w:val="21"/>
              </w:rPr>
              <w:t>mm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yyyy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 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 xml:space="preserve">по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dd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r>
              <w:rPr>
                <w:rFonts w:ascii="Helvetica" w:hAnsi="Helvetica"/>
                <w:sz w:val="21"/>
                <w:szCs w:val="21"/>
              </w:rPr>
              <w:t>mm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>Проведение предварительных испытаний.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 xml:space="preserve">Фиксирование 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>выявленных неполадок в Протоколе испытаний.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Устранение выявленных неполадок.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Проверка устранения выявленных неполадок.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Принятие решения о возможности передачи АИС в опытную эксплуатацию.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Составление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подписание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Акта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приёмки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АИС в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опытную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эксплуатацию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lastRenderedPageBreak/>
              <w:t>Экспертная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группа</w:t>
            </w:r>
            <w:proofErr w:type="spellEnd"/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lastRenderedPageBreak/>
              <w:t>Опытная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эксплуатация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Организации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Заказчика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Разработчика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На территории Заказчика, с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dd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r>
              <w:rPr>
                <w:rFonts w:ascii="Helvetica" w:hAnsi="Helvetica"/>
                <w:sz w:val="21"/>
                <w:szCs w:val="21"/>
              </w:rPr>
              <w:t>mm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yyyy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 по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dd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r>
              <w:rPr>
                <w:rFonts w:ascii="Helvetica" w:hAnsi="Helvetica"/>
                <w:sz w:val="21"/>
                <w:szCs w:val="21"/>
              </w:rPr>
              <w:t>mm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Проведение опытной эксплуатации.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Фиксирование выявленных неполадок в Протоколе испытаний.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Устранение выявленных неполадок.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Проверка устранения выявленных неполадок.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Принятие решения о готовности АИС к приемочным испытаниям.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Составление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подписание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Акта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о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завершении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опытной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эксплуатации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Группа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тестирования</w:t>
            </w:r>
            <w:proofErr w:type="spellEnd"/>
          </w:p>
        </w:tc>
      </w:tr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Приемочные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испытания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Организации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Заказчика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Разработчика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На территории Заказчика, с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dd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r>
              <w:rPr>
                <w:rFonts w:ascii="Helvetica" w:hAnsi="Helvetica"/>
                <w:sz w:val="21"/>
                <w:szCs w:val="21"/>
              </w:rPr>
              <w:t>mm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yyyy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 xml:space="preserve"> по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lastRenderedPageBreak/>
              <w:t>dd</w:t>
            </w:r>
            <w:proofErr w:type="spellEnd"/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r>
              <w:rPr>
                <w:rFonts w:ascii="Helvetica" w:hAnsi="Helvetica"/>
                <w:sz w:val="21"/>
                <w:szCs w:val="21"/>
              </w:rPr>
              <w:t>mm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.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>Проведение приемочных испытаний.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 xml:space="preserve">Фиксирование выявленных 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>неполадок в Протоколе испытаний.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Устранение выявленных неполадок.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Проверка устранения выявленных неполадок.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Принятие решения о возможности передачи АИС в промышленную эксплуатацию.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Оформление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Акта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завершения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работ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lastRenderedPageBreak/>
              <w:t>Приемочная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комиссия</w:t>
            </w:r>
            <w:proofErr w:type="spellEnd"/>
          </w:p>
        </w:tc>
      </w:tr>
    </w:tbl>
    <w:p w:rsidR="009E4AEB" w:rsidRP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  <w:lang w:val="ru-RU"/>
        </w:rPr>
      </w:pPr>
      <w:r w:rsidRPr="009E4AEB">
        <w:rPr>
          <w:rFonts w:ascii="Georgia" w:hAnsi="Georgia"/>
          <w:color w:val="3B3B3B"/>
          <w:sz w:val="34"/>
          <w:szCs w:val="34"/>
          <w:lang w:val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proofErr w:type="gramStart"/>
      <w:r>
        <w:rPr>
          <w:rFonts w:ascii="Georgia" w:hAnsi="Georgia"/>
          <w:color w:val="3B3B3B"/>
          <w:sz w:val="23"/>
          <w:szCs w:val="23"/>
        </w:rPr>
        <w:t>В перечень основных мероприятий включают:</w:t>
      </w:r>
      <w:r>
        <w:rPr>
          <w:rFonts w:ascii="Georgia" w:hAnsi="Georgia"/>
          <w:color w:val="3B3B3B"/>
          <w:sz w:val="23"/>
          <w:szCs w:val="23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>
        <w:rPr>
          <w:rFonts w:ascii="Georgia" w:hAnsi="Georgia"/>
          <w:color w:val="3B3B3B"/>
          <w:sz w:val="23"/>
          <w:szCs w:val="23"/>
        </w:rPr>
        <w:br/>
        <w:t>2) изменения, которые необходимо осуществить в объекте автоматизации;</w:t>
      </w:r>
      <w:r>
        <w:rPr>
          <w:rFonts w:ascii="Georgia" w:hAnsi="Georgia"/>
          <w:color w:val="3B3B3B"/>
          <w:sz w:val="23"/>
          <w:szCs w:val="23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proofErr w:type="gramEnd"/>
      <w:r>
        <w:rPr>
          <w:rFonts w:ascii="Georgia" w:hAnsi="Georgia"/>
          <w:color w:val="3B3B3B"/>
          <w:sz w:val="23"/>
          <w:szCs w:val="23"/>
        </w:rPr>
        <w:br/>
        <w:t>4) создание необходимых для функционирования системы подразделений и служб;</w:t>
      </w:r>
      <w:r>
        <w:rPr>
          <w:rFonts w:ascii="Georgia" w:hAnsi="Georgia"/>
          <w:color w:val="3B3B3B"/>
          <w:sz w:val="23"/>
          <w:szCs w:val="23"/>
        </w:rPr>
        <w:br/>
        <w:t>5) сроки и порядок комплектования штата и обучения персонала.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>
        <w:rPr>
          <w:rFonts w:ascii="Georgia" w:hAnsi="Georgia"/>
          <w:color w:val="3B3B3B"/>
          <w:sz w:val="23"/>
          <w:szCs w:val="23"/>
        </w:rPr>
        <w:br/>
        <w:t>7.1. Технические мероприятия</w:t>
      </w:r>
      <w:r>
        <w:rPr>
          <w:rFonts w:ascii="Georgia" w:hAnsi="Georgia"/>
          <w:color w:val="3B3B3B"/>
          <w:sz w:val="23"/>
          <w:szCs w:val="23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lastRenderedPageBreak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>
        <w:rPr>
          <w:rFonts w:ascii="Georgia" w:hAnsi="Georgia"/>
          <w:color w:val="3B3B3B"/>
          <w:sz w:val="23"/>
          <w:szCs w:val="23"/>
        </w:rPr>
        <w:br/>
        <w:t>- осуществлена закупка и установка необходимого АТК;</w:t>
      </w:r>
      <w:r>
        <w:rPr>
          <w:rFonts w:ascii="Georgia" w:hAnsi="Georgia"/>
          <w:color w:val="3B3B3B"/>
          <w:sz w:val="23"/>
          <w:szCs w:val="23"/>
        </w:rPr>
        <w:br/>
        <w:t xml:space="preserve">- </w:t>
      </w:r>
      <w:proofErr w:type="spellStart"/>
      <w:r>
        <w:rPr>
          <w:rFonts w:ascii="Georgia" w:hAnsi="Georgia"/>
          <w:color w:val="3B3B3B"/>
          <w:sz w:val="23"/>
          <w:szCs w:val="23"/>
        </w:rPr>
        <w:t>организавано</w:t>
      </w:r>
      <w:proofErr w:type="spellEnd"/>
      <w:r>
        <w:rPr>
          <w:rFonts w:ascii="Georgia" w:hAnsi="Georgia"/>
          <w:color w:val="3B3B3B"/>
          <w:sz w:val="23"/>
          <w:szCs w:val="23"/>
        </w:rPr>
        <w:t xml:space="preserve"> необходимое сетевое взаимодействие.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7.2. Организационные мероприятия</w:t>
      </w:r>
      <w:r>
        <w:rPr>
          <w:rFonts w:ascii="Georgia" w:hAnsi="Georgia"/>
          <w:color w:val="3B3B3B"/>
          <w:sz w:val="23"/>
          <w:szCs w:val="23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rPr>
          <w:rFonts w:ascii="Georgia" w:hAnsi="Georgia"/>
          <w:color w:val="3B3B3B"/>
          <w:sz w:val="23"/>
          <w:szCs w:val="23"/>
        </w:rPr>
        <w:br/>
        <w:t>- организация доступа к базам данных источников;</w:t>
      </w:r>
      <w:r>
        <w:rPr>
          <w:rFonts w:ascii="Georgia" w:hAnsi="Georgia"/>
          <w:color w:val="3B3B3B"/>
          <w:sz w:val="23"/>
          <w:szCs w:val="23"/>
        </w:rPr>
        <w:br/>
        <w:t>- определение регламента информирования об изменениях структур систем-источников;</w:t>
      </w:r>
      <w:r>
        <w:rPr>
          <w:rFonts w:ascii="Georgia" w:hAnsi="Georgia"/>
          <w:color w:val="3B3B3B"/>
          <w:sz w:val="23"/>
          <w:szCs w:val="23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>
        <w:rPr>
          <w:rFonts w:ascii="Georgia" w:hAnsi="Georgia"/>
          <w:color w:val="3B3B3B"/>
          <w:sz w:val="23"/>
          <w:szCs w:val="23"/>
        </w:rPr>
        <w:br/>
      </w:r>
      <w:r>
        <w:rPr>
          <w:rFonts w:ascii="Georgia" w:hAnsi="Georgia"/>
          <w:color w:val="3B3B3B"/>
          <w:sz w:val="23"/>
          <w:szCs w:val="23"/>
        </w:rPr>
        <w:br/>
        <w:t>7.3. Изменения в информационном обеспечении</w:t>
      </w:r>
      <w:proofErr w:type="gramStart"/>
      <w:r>
        <w:rPr>
          <w:rFonts w:ascii="Georgia" w:hAnsi="Georgia"/>
          <w:color w:val="3B3B3B"/>
          <w:sz w:val="23"/>
          <w:szCs w:val="23"/>
        </w:rPr>
        <w:br/>
        <w:t>Д</w:t>
      </w:r>
      <w:proofErr w:type="gramEnd"/>
      <w:r>
        <w:rPr>
          <w:rFonts w:ascii="Georgia" w:hAnsi="Georgia"/>
          <w:color w:val="3B3B3B"/>
          <w:sz w:val="23"/>
          <w:szCs w:val="23"/>
        </w:rPr>
        <w:t>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rPr>
          <w:rFonts w:ascii="Georgia" w:hAnsi="Georgia"/>
          <w:color w:val="3B3B3B"/>
          <w:sz w:val="23"/>
          <w:szCs w:val="23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</w:rPr>
      </w:pPr>
      <w:r>
        <w:rPr>
          <w:rFonts w:ascii="Georgia" w:hAnsi="Georgia"/>
          <w:color w:val="3B3B3B"/>
          <w:sz w:val="34"/>
          <w:szCs w:val="34"/>
        </w:rPr>
        <w:t xml:space="preserve">8. </w:t>
      </w:r>
      <w:proofErr w:type="spellStart"/>
      <w:r>
        <w:rPr>
          <w:rFonts w:ascii="Georgia" w:hAnsi="Georgia"/>
          <w:color w:val="3B3B3B"/>
          <w:sz w:val="34"/>
          <w:szCs w:val="34"/>
        </w:rPr>
        <w:t>Требования</w:t>
      </w:r>
      <w:proofErr w:type="spellEnd"/>
      <w:r>
        <w:rPr>
          <w:rFonts w:ascii="Georgia" w:hAnsi="Georgia"/>
          <w:color w:val="3B3B3B"/>
          <w:sz w:val="34"/>
          <w:szCs w:val="34"/>
        </w:rPr>
        <w:t xml:space="preserve"> к </w:t>
      </w:r>
      <w:proofErr w:type="spellStart"/>
      <w:r>
        <w:rPr>
          <w:rFonts w:ascii="Georgia" w:hAnsi="Georgia"/>
          <w:color w:val="3B3B3B"/>
          <w:sz w:val="34"/>
          <w:szCs w:val="34"/>
        </w:rPr>
        <w:t>документированию</w:t>
      </w:r>
      <w:proofErr w:type="spellEnd"/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В данном разделе приводят:</w:t>
      </w:r>
      <w:r>
        <w:rPr>
          <w:rFonts w:ascii="Georgia" w:hAnsi="Georgia"/>
          <w:color w:val="3B3B3B"/>
          <w:sz w:val="23"/>
          <w:szCs w:val="23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>
        <w:rPr>
          <w:rFonts w:ascii="Georgia" w:hAnsi="Georgia"/>
          <w:color w:val="3B3B3B"/>
          <w:sz w:val="23"/>
          <w:szCs w:val="23"/>
        </w:rPr>
        <w:br/>
        <w:t>перечень документов, выпускаемых на машинных носителях;</w:t>
      </w:r>
      <w:r>
        <w:rPr>
          <w:rFonts w:ascii="Georgia" w:hAnsi="Georgia"/>
          <w:color w:val="3B3B3B"/>
          <w:sz w:val="23"/>
          <w:szCs w:val="23"/>
        </w:rPr>
        <w:br/>
        <w:t>требования к микрофильмированию документации;</w:t>
      </w:r>
      <w:r>
        <w:rPr>
          <w:rFonts w:ascii="Georgia" w:hAnsi="Georgia"/>
          <w:color w:val="3B3B3B"/>
          <w:sz w:val="23"/>
          <w:szCs w:val="23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>
        <w:rPr>
          <w:rFonts w:ascii="Georgia" w:hAnsi="Georgia"/>
          <w:color w:val="3B3B3B"/>
          <w:sz w:val="23"/>
          <w:szCs w:val="23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9E4AEB" w:rsidRDefault="009E4AEB" w:rsidP="009E4AEB">
      <w:pPr>
        <w:shd w:val="clear" w:color="auto" w:fill="FFFFFF"/>
        <w:spacing w:line="19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Tahoma" w:hAnsi="Tahoma" w:cs="Tahoma"/>
          <w:color w:val="999999"/>
          <w:sz w:val="14"/>
          <w:szCs w:val="14"/>
        </w:rPr>
        <w:t xml:space="preserve">Ads by </w:t>
      </w:r>
      <w:proofErr w:type="spellStart"/>
      <w:r>
        <w:rPr>
          <w:rFonts w:ascii="Tahoma" w:hAnsi="Tahoma" w:cs="Tahoma"/>
          <w:color w:val="999999"/>
          <w:sz w:val="14"/>
          <w:szCs w:val="14"/>
        </w:rPr>
        <w:t>BetterSurf</w:t>
      </w:r>
      <w:hyperlink r:id="rId43" w:tgtFrame="_blank" w:history="1">
        <w:r>
          <w:rPr>
            <w:rStyle w:val="af4"/>
            <w:rFonts w:ascii="Tahoma" w:hAnsi="Tahoma" w:cs="Tahoma"/>
            <w:color w:val="999999"/>
            <w:sz w:val="14"/>
            <w:szCs w:val="14"/>
          </w:rPr>
          <w:t>Ad</w:t>
        </w:r>
        <w:proofErr w:type="spellEnd"/>
        <w:r>
          <w:rPr>
            <w:rStyle w:val="af4"/>
            <w:rFonts w:ascii="Tahoma" w:hAnsi="Tahoma" w:cs="Tahoma"/>
            <w:color w:val="999999"/>
            <w:sz w:val="14"/>
            <w:szCs w:val="14"/>
          </w:rPr>
          <w:t xml:space="preserve"> Options</w:t>
        </w:r>
      </w:hyperlink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4508"/>
      </w:tblGrid>
      <w:tr w:rsidR="009E4AEB" w:rsidTr="009E4A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Этап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FFFFFF"/>
                <w:sz w:val="21"/>
                <w:szCs w:val="21"/>
              </w:rPr>
              <w:t>Документ</w:t>
            </w:r>
            <w:proofErr w:type="spellEnd"/>
          </w:p>
        </w:tc>
      </w:tr>
      <w:tr w:rsidR="009E4AEB" w:rsidTr="009E4AE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Ведомость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эскизного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проекта</w:t>
            </w:r>
            <w:proofErr w:type="spellEnd"/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hyperlink r:id="rId44" w:tgtFrame="_blank" w:tooltip="Техническое задание пример - Пояснительная записка к эскизному проекту" w:history="1">
              <w:r w:rsidRPr="009E4AEB">
                <w:rPr>
                  <w:rStyle w:val="af4"/>
                  <w:rFonts w:ascii="Helvetica" w:hAnsi="Helvetica"/>
                  <w:color w:val="0070B3"/>
                  <w:sz w:val="21"/>
                  <w:szCs w:val="21"/>
                  <w:lang w:val="ru-RU"/>
                </w:rPr>
                <w:t>Пояснительная записка к эскизному проекту</w:t>
              </w:r>
            </w:hyperlink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Ведомость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технического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проекта</w:t>
            </w:r>
            <w:proofErr w:type="spellEnd"/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hyperlink r:id="rId45" w:tgtFrame="_blank" w:tooltip="Техническое задание пример - Пояснительная записка к техническому проекту" w:history="1">
              <w:r w:rsidRPr="009E4AEB">
                <w:rPr>
                  <w:rStyle w:val="af4"/>
                  <w:rFonts w:ascii="Helvetica" w:hAnsi="Helvetica"/>
                  <w:color w:val="0070B3"/>
                  <w:sz w:val="21"/>
                  <w:szCs w:val="21"/>
                  <w:lang w:val="ru-RU"/>
                </w:rPr>
                <w:t>Пояснительная записка к техническому проекту</w:t>
              </w:r>
            </w:hyperlink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fldChar w:fldCharType="begin"/>
            </w:r>
            <w:r>
              <w:rPr>
                <w:rFonts w:ascii="Helvetica" w:hAnsi="Helvetica"/>
                <w:sz w:val="21"/>
                <w:szCs w:val="21"/>
              </w:rPr>
              <w:instrText xml:space="preserve"> HYPERLINK "http://www.prj-exp.ru/patterns/diagram_functional_structure.php" \o "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Техническое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задание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пример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-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Схема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функциональной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структуры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" </w:instrText>
            </w:r>
            <w:r>
              <w:rPr>
                <w:rFonts w:ascii="Helvetica" w:hAnsi="Helvetica"/>
                <w:sz w:val="21"/>
                <w:szCs w:val="21"/>
              </w:rPr>
              <w:fldChar w:fldCharType="separate"/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Схема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функциональной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структуры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fldChar w:fldCharType="end"/>
            </w:r>
          </w:p>
        </w:tc>
      </w:tr>
      <w:tr w:rsidR="009E4AEB" w:rsidTr="009E4AE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Ведомость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эксплуатационных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документов</w:t>
            </w:r>
            <w:proofErr w:type="spellEnd"/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Ведомость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машинных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носителей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информации</w:t>
            </w:r>
            <w:proofErr w:type="spellEnd"/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Паспорт</w:t>
            </w:r>
            <w:proofErr w:type="spellEnd"/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Общее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описание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системы</w:t>
            </w:r>
            <w:proofErr w:type="spellEnd"/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Технологическая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инструкция</w:t>
            </w:r>
            <w:proofErr w:type="spellEnd"/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hyperlink r:id="rId46" w:tgtFrame="_blank" w:tooltip="Техническое задание пример - Руководство пользователя" w:history="1">
              <w:proofErr w:type="spellStart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>Руководство</w:t>
              </w:r>
              <w:proofErr w:type="spellEnd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>пользователя</w:t>
              </w:r>
              <w:proofErr w:type="spellEnd"/>
            </w:hyperlink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Инструкция по формированию и ведению базы данных (набора данных)</w:t>
            </w:r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Состав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выходных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данных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сообщений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>)</w:t>
            </w:r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hyperlink r:id="rId47" w:tgtFrame="_blank" w:tooltip="Техническое задание пример - Каталог базы данных" w:history="1">
              <w:proofErr w:type="spellStart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>Каталог</w:t>
              </w:r>
              <w:proofErr w:type="spellEnd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>базы</w:t>
              </w:r>
              <w:proofErr w:type="spellEnd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>данных</w:t>
              </w:r>
              <w:proofErr w:type="spellEnd"/>
            </w:hyperlink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hyperlink r:id="rId48" w:tgtFrame="_blank" w:tooltip="Техническое задание пример - Программа испытаний" w:history="1">
              <w:proofErr w:type="spellStart"/>
              <w:r>
                <w:rPr>
                  <w:rStyle w:val="af4"/>
                  <w:rFonts w:ascii="Helvetica" w:hAnsi="Helvetica"/>
                  <w:color w:val="0070B3"/>
                  <w:sz w:val="21"/>
                  <w:szCs w:val="21"/>
                </w:rPr>
                <w:t>Программа</w:t>
              </w:r>
              <w:proofErr w:type="spellEnd"/>
            </w:hyperlink>
            <w:r>
              <w:rPr>
                <w:rStyle w:val="apple-converted-space"/>
                <w:rFonts w:ascii="Helvetica" w:hAnsi="Helvetica"/>
                <w:sz w:val="21"/>
                <w:szCs w:val="21"/>
              </w:rPr>
              <w:t> </w:t>
            </w:r>
            <w:r>
              <w:rPr>
                <w:rFonts w:ascii="Helvetica" w:hAnsi="Helvetica"/>
                <w:sz w:val="21"/>
                <w:szCs w:val="21"/>
              </w:rPr>
              <w:t>и</w:t>
            </w:r>
            <w:r>
              <w:rPr>
                <w:rStyle w:val="apple-converted-space"/>
                <w:rFonts w:ascii="Helvetica" w:hAnsi="Helvetica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fldChar w:fldCharType="begin"/>
            </w:r>
            <w:r>
              <w:rPr>
                <w:rFonts w:ascii="Helvetica" w:hAnsi="Helvetica"/>
                <w:sz w:val="21"/>
                <w:szCs w:val="21"/>
              </w:rPr>
              <w:instrText xml:space="preserve"> HYPERLINK "http://www.prj-exp.ru/patterns/pattern_methods_of_test.php" \o "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Техническое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задание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пример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-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Методика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испытаний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" \t "_blank" </w:instrText>
            </w:r>
            <w:r>
              <w:rPr>
                <w:rFonts w:ascii="Helvetica" w:hAnsi="Helvetica"/>
                <w:sz w:val="21"/>
                <w:szCs w:val="21"/>
              </w:rPr>
              <w:fldChar w:fldCharType="separate"/>
            </w:r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методика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испытаний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fldChar w:fldCharType="end"/>
            </w:r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Спецификация</w:t>
            </w:r>
            <w:proofErr w:type="spellEnd"/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Описание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программ</w:t>
            </w:r>
            <w:proofErr w:type="spellEnd"/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Текст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программ</w:t>
            </w:r>
            <w:proofErr w:type="spellEnd"/>
          </w:p>
        </w:tc>
      </w:tr>
      <w:tr w:rsidR="009E4AEB" w:rsidRPr="009E4AEB" w:rsidTr="009E4AE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Ввод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в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действие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hyperlink r:id="rId49" w:tooltip="Техзадание пример - Акт приёмки в опытную эксплуатацию" w:history="1">
              <w:r w:rsidRPr="009E4AEB">
                <w:rPr>
                  <w:rStyle w:val="af4"/>
                  <w:rFonts w:ascii="Helvetica" w:hAnsi="Helvetica"/>
                  <w:color w:val="0070B3"/>
                  <w:sz w:val="21"/>
                  <w:szCs w:val="21"/>
                  <w:lang w:val="ru-RU"/>
                </w:rPr>
                <w:t>Акт приёмки в опытную эксплуатацию</w:t>
              </w:r>
            </w:hyperlink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fldChar w:fldCharType="begin"/>
            </w:r>
            <w:r>
              <w:rPr>
                <w:rFonts w:ascii="Helvetica" w:hAnsi="Helvetica"/>
                <w:sz w:val="21"/>
                <w:szCs w:val="21"/>
              </w:rPr>
              <w:instrText xml:space="preserve"> HYPERLINK "http://www.prj-exp.ru/patterns/pattern_report_of_test.php" \o "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Техническое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задание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пример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-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Протокол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 </w:instrText>
            </w:r>
            <w:r>
              <w:rPr>
                <w:rFonts w:ascii="Helvetica" w:hAnsi="Helvetica" w:hint="eastAsia"/>
                <w:sz w:val="21"/>
                <w:szCs w:val="21"/>
              </w:rPr>
              <w:instrText>испытаний</w:instrText>
            </w:r>
            <w:r>
              <w:rPr>
                <w:rFonts w:ascii="Helvetica" w:hAnsi="Helvetica"/>
                <w:sz w:val="21"/>
                <w:szCs w:val="21"/>
              </w:rPr>
              <w:instrText xml:space="preserve">" </w:instrText>
            </w:r>
            <w:r>
              <w:rPr>
                <w:rFonts w:ascii="Helvetica" w:hAnsi="Helvetica"/>
                <w:sz w:val="21"/>
                <w:szCs w:val="21"/>
              </w:rPr>
              <w:fldChar w:fldCharType="separate"/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Протокол</w:t>
            </w:r>
            <w:proofErr w:type="spellEnd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f4"/>
                <w:rFonts w:ascii="Helvetica" w:hAnsi="Helvetica"/>
                <w:color w:val="0070B3"/>
                <w:sz w:val="21"/>
                <w:szCs w:val="21"/>
              </w:rPr>
              <w:t>испытаний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fldChar w:fldCharType="end"/>
            </w:r>
          </w:p>
        </w:tc>
      </w:tr>
      <w:tr w:rsidR="009E4AEB" w:rsidRP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Default="009E4AEB">
            <w:pPr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P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  <w:lang w:val="ru-RU"/>
              </w:rPr>
            </w:pPr>
            <w:r w:rsidRPr="009E4AEB">
              <w:rPr>
                <w:rFonts w:ascii="Helvetica" w:hAnsi="Helvetica"/>
                <w:sz w:val="21"/>
                <w:szCs w:val="21"/>
                <w:lang w:val="ru-RU"/>
              </w:rPr>
              <w:t>Акт приемки Системы в промышленную эксплуатацию</w:t>
            </w:r>
          </w:p>
        </w:tc>
      </w:tr>
      <w:tr w:rsidR="009E4AEB" w:rsidTr="009E4AE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E4AEB" w:rsidRPr="009E4AEB" w:rsidRDefault="009E4AEB">
            <w:pPr>
              <w:rPr>
                <w:rFonts w:ascii="Helvetica" w:hAnsi="Helvetica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E4AEB" w:rsidRDefault="009E4AEB">
            <w:pPr>
              <w:spacing w:before="150" w:after="150"/>
              <w:rPr>
                <w:rFonts w:ascii="Helvetica" w:hAnsi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sz w:val="21"/>
                <w:szCs w:val="21"/>
              </w:rPr>
              <w:t>Акт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завершения</w:t>
            </w:r>
            <w:proofErr w:type="spellEnd"/>
            <w:r>
              <w:rPr>
                <w:rFonts w:ascii="Helvetica" w:hAnsi="Helvetic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sz w:val="21"/>
                <w:szCs w:val="21"/>
              </w:rPr>
              <w:t>работ</w:t>
            </w:r>
            <w:proofErr w:type="spellEnd"/>
          </w:p>
        </w:tc>
      </w:tr>
    </w:tbl>
    <w:p w:rsidR="009E4AEB" w:rsidRPr="009E4AEB" w:rsidRDefault="009E4AEB" w:rsidP="009E4AEB">
      <w:pPr>
        <w:shd w:val="clear" w:color="auto" w:fill="FFFFFF"/>
        <w:spacing w:line="255" w:lineRule="atLeast"/>
        <w:rPr>
          <w:rFonts w:ascii="Georgia" w:hAnsi="Georgia"/>
          <w:color w:val="3B3B3B"/>
          <w:sz w:val="23"/>
          <w:szCs w:val="23"/>
          <w:lang w:val="ru-RU"/>
        </w:rPr>
      </w:pPr>
      <w:r w:rsidRPr="009E4AEB">
        <w:rPr>
          <w:rFonts w:ascii="Georgia" w:hAnsi="Georgia"/>
          <w:color w:val="3B3B3B"/>
          <w:sz w:val="23"/>
          <w:szCs w:val="23"/>
          <w:lang w:val="ru-RU"/>
        </w:rPr>
        <w:br/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lastRenderedPageBreak/>
        <w:t>Вся документация должна быть подготовлена и передана как в печатном, так и в электронном виде (в формате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Microsoft</w:t>
      </w:r>
      <w:r w:rsidRPr="009E4AEB"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  <w:lang w:val="ru-RU"/>
        </w:rPr>
        <w:t xml:space="preserve"> </w:t>
      </w:r>
      <w:r>
        <w:rPr>
          <w:rStyle w:val="adtext"/>
          <w:rFonts w:ascii="Georgia" w:hAnsi="Georgia"/>
          <w:color w:val="009900"/>
          <w:sz w:val="23"/>
          <w:szCs w:val="23"/>
          <w:u w:val="single"/>
          <w:bdr w:val="single" w:sz="6" w:space="0" w:color="auto" w:frame="1"/>
        </w:rPr>
        <w:t>Word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t>).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Перечень документов, выпускаемых на машинных носителях: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50" w:tooltip="Техническое задание пример - Модель хранилища данных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Модель хранилища данных</w:t>
        </w:r>
      </w:hyperlink>
      <w:r w:rsidRPr="009E4AEB">
        <w:rPr>
          <w:rFonts w:ascii="Georgia" w:hAnsi="Georgia"/>
          <w:color w:val="3B3B3B"/>
          <w:sz w:val="23"/>
          <w:szCs w:val="23"/>
          <w:lang w:val="ru-RU"/>
        </w:rPr>
        <w:t>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51" w:tooltip="Техническое задание пример - Пакет ETL-процедур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 xml:space="preserve">Пакет </w:t>
        </w:r>
        <w:r>
          <w:rPr>
            <w:rStyle w:val="af4"/>
            <w:rFonts w:ascii="Georgia" w:hAnsi="Georgia"/>
            <w:color w:val="0070B3"/>
            <w:sz w:val="23"/>
            <w:szCs w:val="23"/>
          </w:rPr>
          <w:t>ETL</w:t>
        </w:r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-процедур</w:t>
        </w:r>
      </w:hyperlink>
      <w:r w:rsidRPr="009E4AEB">
        <w:rPr>
          <w:rFonts w:ascii="Georgia" w:hAnsi="Georgia"/>
          <w:color w:val="3B3B3B"/>
          <w:sz w:val="23"/>
          <w:szCs w:val="23"/>
          <w:lang w:val="ru-RU"/>
        </w:rPr>
        <w:t>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52" w:tooltip="Техническое задание пример - Объекты базы данных" w:history="1">
        <w:r w:rsidRPr="009E4AEB">
          <w:rPr>
            <w:rStyle w:val="af4"/>
            <w:rFonts w:ascii="Georgia" w:hAnsi="Georgia"/>
            <w:color w:val="0070B3"/>
            <w:sz w:val="23"/>
            <w:szCs w:val="23"/>
            <w:lang w:val="ru-RU"/>
          </w:rPr>
          <w:t>Объекты базы данных</w:t>
        </w:r>
      </w:hyperlink>
      <w:r w:rsidRPr="009E4AEB">
        <w:rPr>
          <w:rFonts w:ascii="Georgia" w:hAnsi="Georgia"/>
          <w:color w:val="3B3B3B"/>
          <w:sz w:val="23"/>
          <w:szCs w:val="23"/>
          <w:lang w:val="ru-RU"/>
        </w:rPr>
        <w:t>.</w:t>
      </w:r>
      <w:r w:rsidRPr="009E4AEB">
        <w:rPr>
          <w:rFonts w:ascii="Georgia" w:hAnsi="Georgia"/>
          <w:color w:val="3B3B3B"/>
          <w:sz w:val="23"/>
          <w:szCs w:val="23"/>
          <w:lang w:val="ru-RU"/>
        </w:rPr>
        <w:br/>
        <w:t>- Пакет витрин данных.</w:t>
      </w:r>
    </w:p>
    <w:p w:rsidR="009E4AEB" w:rsidRPr="009E4AEB" w:rsidRDefault="009E4AEB" w:rsidP="009E4AEB">
      <w:pPr>
        <w:pStyle w:val="2"/>
        <w:shd w:val="clear" w:color="auto" w:fill="FFFFFF"/>
        <w:spacing w:before="120" w:after="30"/>
        <w:rPr>
          <w:rFonts w:ascii="Georgia" w:hAnsi="Georgia"/>
          <w:color w:val="3B3B3B"/>
          <w:sz w:val="34"/>
          <w:szCs w:val="34"/>
          <w:lang w:val="ru-RU"/>
        </w:rPr>
      </w:pPr>
      <w:r w:rsidRPr="009E4AEB">
        <w:rPr>
          <w:rFonts w:ascii="Georgia" w:hAnsi="Georgia"/>
          <w:color w:val="3B3B3B"/>
          <w:sz w:val="34"/>
          <w:szCs w:val="34"/>
          <w:lang w:val="ru-RU"/>
        </w:rPr>
        <w:t>9. Источники разработки</w:t>
      </w:r>
    </w:p>
    <w:p w:rsidR="009E4AEB" w:rsidRDefault="009E4AEB" w:rsidP="009E4AEB">
      <w:pPr>
        <w:pStyle w:val="af2"/>
        <w:shd w:val="clear" w:color="auto" w:fill="FFFFFF"/>
        <w:spacing w:before="0" w:beforeAutospacing="0" w:after="288" w:afterAutospacing="0" w:line="255" w:lineRule="atLeast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9E4AEB" w:rsidRDefault="009E4AEB" w:rsidP="009E4AEB">
      <w:pPr>
        <w:pStyle w:val="example"/>
        <w:pBdr>
          <w:left w:val="single" w:sz="12" w:space="6" w:color="C6D9E9"/>
        </w:pBdr>
        <w:shd w:val="clear" w:color="auto" w:fill="FFFFFF"/>
        <w:spacing w:before="120" w:beforeAutospacing="0" w:after="120" w:afterAutospacing="0" w:line="255" w:lineRule="atLeast"/>
        <w:ind w:left="120" w:right="120"/>
        <w:rPr>
          <w:rFonts w:ascii="Georgia" w:hAnsi="Georgia"/>
          <w:color w:val="3B3B3B"/>
          <w:sz w:val="23"/>
          <w:szCs w:val="23"/>
        </w:rPr>
      </w:pPr>
      <w:r>
        <w:rPr>
          <w:rFonts w:ascii="Georgia" w:hAnsi="Georgia"/>
          <w:color w:val="3B3B3B"/>
          <w:sz w:val="23"/>
          <w:szCs w:val="23"/>
        </w:rPr>
        <w:t>Настоящее Техническое Задание разработано на основе следующих документов и информационных материалов:</w:t>
      </w:r>
      <w:r>
        <w:rPr>
          <w:rFonts w:ascii="Georgia" w:hAnsi="Georgia"/>
          <w:color w:val="3B3B3B"/>
          <w:sz w:val="23"/>
          <w:szCs w:val="23"/>
        </w:rPr>
        <w:br/>
        <w:t xml:space="preserve">- Договор № … </w:t>
      </w:r>
      <w:proofErr w:type="gramStart"/>
      <w:r>
        <w:rPr>
          <w:rFonts w:ascii="Georgia" w:hAnsi="Georgia"/>
          <w:color w:val="3B3B3B"/>
          <w:sz w:val="23"/>
          <w:szCs w:val="23"/>
        </w:rPr>
        <w:t>от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… </w:t>
      </w:r>
      <w:proofErr w:type="gramStart"/>
      <w:r>
        <w:rPr>
          <w:rFonts w:ascii="Georgia" w:hAnsi="Georgia"/>
          <w:color w:val="3B3B3B"/>
          <w:sz w:val="23"/>
          <w:szCs w:val="23"/>
        </w:rPr>
        <w:t>между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…</w:t>
      </w:r>
      <w:r>
        <w:rPr>
          <w:rFonts w:ascii="Georgia" w:hAnsi="Georgia"/>
          <w:color w:val="3B3B3B"/>
          <w:sz w:val="23"/>
          <w:szCs w:val="23"/>
        </w:rPr>
        <w:br/>
        <w:t>- ГОСТ 24.701-86 «Надежность автоматизированных систем управления».</w:t>
      </w:r>
      <w:r>
        <w:rPr>
          <w:rFonts w:ascii="Georgia" w:hAnsi="Georgia"/>
          <w:color w:val="3B3B3B"/>
          <w:sz w:val="23"/>
          <w:szCs w:val="23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>
        <w:rPr>
          <w:rFonts w:ascii="Georgia" w:hAnsi="Georgia"/>
          <w:color w:val="3B3B3B"/>
          <w:sz w:val="23"/>
          <w:szCs w:val="23"/>
        </w:rPr>
        <w:br/>
        <w:t>-</w:t>
      </w:r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hyperlink r:id="rId53" w:tooltip="ГОСТ 21958-76" w:history="1">
        <w:r>
          <w:rPr>
            <w:rStyle w:val="af4"/>
            <w:rFonts w:ascii="Georgia" w:hAnsi="Georgia"/>
            <w:color w:val="0070B3"/>
            <w:sz w:val="23"/>
            <w:szCs w:val="23"/>
          </w:rPr>
          <w:t>ГОСТ 21958-76</w:t>
        </w:r>
      </w:hyperlink>
      <w:r>
        <w:rPr>
          <w:rStyle w:val="apple-converted-space"/>
          <w:rFonts w:ascii="Georgia" w:hAnsi="Georgia"/>
          <w:color w:val="3B3B3B"/>
          <w:sz w:val="23"/>
          <w:szCs w:val="23"/>
        </w:rPr>
        <w:t> </w:t>
      </w:r>
      <w:r>
        <w:rPr>
          <w:rFonts w:ascii="Georgia" w:hAnsi="Georgia"/>
          <w:color w:val="3B3B3B"/>
          <w:sz w:val="23"/>
          <w:szCs w:val="23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Georgia" w:hAnsi="Georgia"/>
          <w:color w:val="3B3B3B"/>
          <w:sz w:val="23"/>
          <w:szCs w:val="23"/>
        </w:rPr>
        <w:br/>
        <w:t>- ГОСТ 12.1.004-91 «ССБТ. Пожарная безопасность. Общие требования».</w:t>
      </w:r>
      <w:r>
        <w:rPr>
          <w:rFonts w:ascii="Georgia" w:hAnsi="Georgia"/>
          <w:color w:val="3B3B3B"/>
          <w:sz w:val="23"/>
          <w:szCs w:val="23"/>
        </w:rPr>
        <w:br/>
        <w:t xml:space="preserve">- ГОСТ </w:t>
      </w:r>
      <w:proofErr w:type="gramStart"/>
      <w:r>
        <w:rPr>
          <w:rFonts w:ascii="Georgia" w:hAnsi="Georgia"/>
          <w:color w:val="3B3B3B"/>
          <w:sz w:val="23"/>
          <w:szCs w:val="23"/>
        </w:rPr>
        <w:t>Р</w:t>
      </w:r>
      <w:proofErr w:type="gramEnd"/>
      <w:r>
        <w:rPr>
          <w:rFonts w:ascii="Georgia" w:hAnsi="Georgia"/>
          <w:color w:val="3B3B3B"/>
          <w:sz w:val="23"/>
          <w:szCs w:val="23"/>
        </w:rPr>
        <w:t xml:space="preserve"> 50571.22-2000 «Электроустановки зданий».</w:t>
      </w:r>
      <w:r>
        <w:rPr>
          <w:rFonts w:ascii="Georgia" w:hAnsi="Georgia"/>
          <w:color w:val="3B3B3B"/>
          <w:sz w:val="23"/>
          <w:szCs w:val="23"/>
        </w:rPr>
        <w:br/>
        <w:t>- и т.д.</w:t>
      </w:r>
    </w:p>
    <w:p w:rsidR="009E4AEB" w:rsidRPr="009E4AEB" w:rsidRDefault="009E4AEB" w:rsidP="001D15E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sectPr w:rsidR="009E4AEB" w:rsidRPr="009E4AEB" w:rsidSect="00517FAB">
      <w:type w:val="continuous"/>
      <w:pgSz w:w="11905" w:h="16840"/>
      <w:pgMar w:top="1134" w:right="567" w:bottom="1134" w:left="1134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D03" w:rsidRDefault="00C80D03" w:rsidP="00536916">
      <w:r>
        <w:separator/>
      </w:r>
    </w:p>
  </w:endnote>
  <w:endnote w:type="continuationSeparator" w:id="0">
    <w:p w:rsidR="00C80D03" w:rsidRDefault="00C80D03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435887"/>
      <w:docPartObj>
        <w:docPartGallery w:val="Page Numbers (Bottom of Page)"/>
        <w:docPartUnique/>
      </w:docPartObj>
    </w:sdtPr>
    <w:sdtEndPr/>
    <w:sdtContent>
      <w:p w:rsidR="000934C3" w:rsidRDefault="000934C3">
        <w:pPr>
          <w:pStyle w:val="ab"/>
          <w:jc w:val="center"/>
        </w:pPr>
      </w:p>
      <w:p w:rsidR="000934C3" w:rsidRDefault="000934C3" w:rsidP="000934C3">
        <w:pPr>
          <w:pStyle w:val="ab"/>
          <w:jc w:val="center"/>
        </w:pPr>
      </w:p>
      <w:p w:rsidR="006E37A4" w:rsidRDefault="00C80D03" w:rsidP="000934C3">
        <w:pPr>
          <w:pStyle w:val="ab"/>
        </w:pPr>
      </w:p>
    </w:sdtContent>
  </w:sdt>
  <w:p w:rsidR="006E37A4" w:rsidRPr="00132929" w:rsidRDefault="006E37A4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D03" w:rsidRDefault="00C80D03" w:rsidP="00536916">
      <w:r>
        <w:separator/>
      </w:r>
    </w:p>
  </w:footnote>
  <w:footnote w:type="continuationSeparator" w:id="0">
    <w:p w:rsidR="00C80D03" w:rsidRDefault="00C80D03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0626611"/>
    <w:multiLevelType w:val="multilevel"/>
    <w:tmpl w:val="C30642B4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2">
    <w:nsid w:val="0EDD7010"/>
    <w:multiLevelType w:val="multilevel"/>
    <w:tmpl w:val="C3064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3">
    <w:nsid w:val="11D9773D"/>
    <w:multiLevelType w:val="multilevel"/>
    <w:tmpl w:val="681EB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</w:rPr>
    </w:lvl>
  </w:abstractNum>
  <w:abstractNum w:abstractNumId="4">
    <w:nsid w:val="15225C99"/>
    <w:multiLevelType w:val="hybridMultilevel"/>
    <w:tmpl w:val="02FA94B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5A20A58"/>
    <w:multiLevelType w:val="hybridMultilevel"/>
    <w:tmpl w:val="2F80B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47DB4"/>
    <w:multiLevelType w:val="multilevel"/>
    <w:tmpl w:val="928C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560ECE"/>
    <w:multiLevelType w:val="hybridMultilevel"/>
    <w:tmpl w:val="18746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C0F04"/>
    <w:multiLevelType w:val="hybridMultilevel"/>
    <w:tmpl w:val="7F28A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70122"/>
    <w:multiLevelType w:val="hybridMultilevel"/>
    <w:tmpl w:val="1BD663CA"/>
    <w:lvl w:ilvl="0" w:tplc="00AAC752">
      <w:start w:val="1"/>
      <w:numFmt w:val="upperRoman"/>
      <w:lvlText w:val="%1)."/>
      <w:lvlJc w:val="righ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0" w:hanging="360"/>
      </w:pPr>
    </w:lvl>
    <w:lvl w:ilvl="2" w:tplc="0419001B" w:tentative="1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1">
    <w:nsid w:val="1ECC3C78"/>
    <w:multiLevelType w:val="hybridMultilevel"/>
    <w:tmpl w:val="5A283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15906"/>
    <w:multiLevelType w:val="hybridMultilevel"/>
    <w:tmpl w:val="7AFEFBCC"/>
    <w:lvl w:ilvl="0" w:tplc="C978AAD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EE71141"/>
    <w:multiLevelType w:val="multilevel"/>
    <w:tmpl w:val="2A64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0F60BCF"/>
    <w:multiLevelType w:val="hybridMultilevel"/>
    <w:tmpl w:val="757CA04E"/>
    <w:lvl w:ilvl="0" w:tplc="874AC0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2080719"/>
    <w:multiLevelType w:val="multilevel"/>
    <w:tmpl w:val="E292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0F0409"/>
    <w:multiLevelType w:val="hybridMultilevel"/>
    <w:tmpl w:val="1B144D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1">
    <w:nsid w:val="36CC6481"/>
    <w:multiLevelType w:val="hybridMultilevel"/>
    <w:tmpl w:val="0F1E5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463BA"/>
    <w:multiLevelType w:val="hybridMultilevel"/>
    <w:tmpl w:val="169A8648"/>
    <w:lvl w:ilvl="0" w:tplc="0B2025BC">
      <w:start w:val="1"/>
      <w:numFmt w:val="bullet"/>
      <w:lvlText w:val="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>
    <w:nsid w:val="3EDC2C7B"/>
    <w:multiLevelType w:val="multilevel"/>
    <w:tmpl w:val="3E18831A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24">
    <w:nsid w:val="419C40F5"/>
    <w:multiLevelType w:val="multilevel"/>
    <w:tmpl w:val="F8F0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F44F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8">
    <w:nsid w:val="4F2E557A"/>
    <w:multiLevelType w:val="hybridMultilevel"/>
    <w:tmpl w:val="A4A84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BFC2A5B"/>
    <w:multiLevelType w:val="hybridMultilevel"/>
    <w:tmpl w:val="5636D0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6">
    <w:nsid w:val="606552AC"/>
    <w:multiLevelType w:val="multilevel"/>
    <w:tmpl w:val="ACA4BE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00" w:hanging="1800"/>
      </w:pPr>
      <w:rPr>
        <w:rFonts w:hint="default"/>
      </w:rPr>
    </w:lvl>
  </w:abstractNum>
  <w:abstractNum w:abstractNumId="37">
    <w:nsid w:val="65122BE1"/>
    <w:multiLevelType w:val="multilevel"/>
    <w:tmpl w:val="2BDE4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38">
    <w:nsid w:val="65820AAE"/>
    <w:multiLevelType w:val="hybridMultilevel"/>
    <w:tmpl w:val="C51C6B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C401DEC"/>
    <w:multiLevelType w:val="multilevel"/>
    <w:tmpl w:val="C30642B4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41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53A1189"/>
    <w:multiLevelType w:val="hybridMultilevel"/>
    <w:tmpl w:val="DACED2F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2053AA"/>
    <w:multiLevelType w:val="hybridMultilevel"/>
    <w:tmpl w:val="C1F08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AE4D15"/>
    <w:multiLevelType w:val="multilevel"/>
    <w:tmpl w:val="B65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056B55"/>
    <w:multiLevelType w:val="hybridMultilevel"/>
    <w:tmpl w:val="F23CA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4971FB"/>
    <w:multiLevelType w:val="multilevel"/>
    <w:tmpl w:val="FDD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4"/>
  </w:num>
  <w:num w:numId="3">
    <w:abstractNumId w:val="35"/>
  </w:num>
  <w:num w:numId="4">
    <w:abstractNumId w:val="4"/>
  </w:num>
  <w:num w:numId="5">
    <w:abstractNumId w:val="20"/>
  </w:num>
  <w:num w:numId="6">
    <w:abstractNumId w:val="16"/>
  </w:num>
  <w:num w:numId="7">
    <w:abstractNumId w:val="0"/>
  </w:num>
  <w:num w:numId="8">
    <w:abstractNumId w:val="32"/>
  </w:num>
  <w:num w:numId="9">
    <w:abstractNumId w:val="25"/>
  </w:num>
  <w:num w:numId="10">
    <w:abstractNumId w:val="27"/>
  </w:num>
  <w:num w:numId="11">
    <w:abstractNumId w:val="29"/>
  </w:num>
  <w:num w:numId="12">
    <w:abstractNumId w:val="13"/>
  </w:num>
  <w:num w:numId="13">
    <w:abstractNumId w:val="39"/>
  </w:num>
  <w:num w:numId="14">
    <w:abstractNumId w:val="41"/>
  </w:num>
  <w:num w:numId="15">
    <w:abstractNumId w:val="30"/>
  </w:num>
  <w:num w:numId="16">
    <w:abstractNumId w:val="12"/>
  </w:num>
  <w:num w:numId="17">
    <w:abstractNumId w:val="9"/>
  </w:num>
  <w:num w:numId="18">
    <w:abstractNumId w:val="43"/>
  </w:num>
  <w:num w:numId="19">
    <w:abstractNumId w:val="24"/>
  </w:num>
  <w:num w:numId="20">
    <w:abstractNumId w:val="3"/>
  </w:num>
  <w:num w:numId="21">
    <w:abstractNumId w:val="36"/>
  </w:num>
  <w:num w:numId="22">
    <w:abstractNumId w:val="2"/>
  </w:num>
  <w:num w:numId="23">
    <w:abstractNumId w:val="18"/>
  </w:num>
  <w:num w:numId="24">
    <w:abstractNumId w:val="45"/>
  </w:num>
  <w:num w:numId="25">
    <w:abstractNumId w:val="47"/>
  </w:num>
  <w:num w:numId="26">
    <w:abstractNumId w:val="28"/>
  </w:num>
  <w:num w:numId="27">
    <w:abstractNumId w:val="5"/>
  </w:num>
  <w:num w:numId="28">
    <w:abstractNumId w:val="7"/>
  </w:num>
  <w:num w:numId="29">
    <w:abstractNumId w:val="37"/>
  </w:num>
  <w:num w:numId="30">
    <w:abstractNumId w:val="11"/>
  </w:num>
  <w:num w:numId="31">
    <w:abstractNumId w:val="22"/>
  </w:num>
  <w:num w:numId="32">
    <w:abstractNumId w:val="40"/>
  </w:num>
  <w:num w:numId="33">
    <w:abstractNumId w:val="1"/>
  </w:num>
  <w:num w:numId="34">
    <w:abstractNumId w:val="23"/>
  </w:num>
  <w:num w:numId="35">
    <w:abstractNumId w:val="10"/>
  </w:num>
  <w:num w:numId="36">
    <w:abstractNumId w:val="26"/>
  </w:num>
  <w:num w:numId="37">
    <w:abstractNumId w:val="21"/>
  </w:num>
  <w:num w:numId="38">
    <w:abstractNumId w:val="46"/>
  </w:num>
  <w:num w:numId="39">
    <w:abstractNumId w:val="19"/>
  </w:num>
  <w:num w:numId="40">
    <w:abstractNumId w:val="44"/>
  </w:num>
  <w:num w:numId="41">
    <w:abstractNumId w:val="38"/>
  </w:num>
  <w:num w:numId="42">
    <w:abstractNumId w:val="42"/>
  </w:num>
  <w:num w:numId="43">
    <w:abstractNumId w:val="33"/>
  </w:num>
  <w:num w:numId="44">
    <w:abstractNumId w:val="17"/>
  </w:num>
  <w:num w:numId="45">
    <w:abstractNumId w:val="8"/>
  </w:num>
  <w:num w:numId="46">
    <w:abstractNumId w:val="14"/>
  </w:num>
  <w:num w:numId="47">
    <w:abstractNumId w:val="15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260E4"/>
    <w:rsid w:val="00036230"/>
    <w:rsid w:val="000818E7"/>
    <w:rsid w:val="000842B2"/>
    <w:rsid w:val="000934C3"/>
    <w:rsid w:val="000A05A0"/>
    <w:rsid w:val="000A191F"/>
    <w:rsid w:val="00102B89"/>
    <w:rsid w:val="00115C1D"/>
    <w:rsid w:val="00132929"/>
    <w:rsid w:val="00146F63"/>
    <w:rsid w:val="00174D57"/>
    <w:rsid w:val="00181ABD"/>
    <w:rsid w:val="001B1698"/>
    <w:rsid w:val="001B7657"/>
    <w:rsid w:val="001C25B2"/>
    <w:rsid w:val="001C3E31"/>
    <w:rsid w:val="001D15E3"/>
    <w:rsid w:val="001D236A"/>
    <w:rsid w:val="001F33AE"/>
    <w:rsid w:val="001F3E4D"/>
    <w:rsid w:val="002203A4"/>
    <w:rsid w:val="00226BC6"/>
    <w:rsid w:val="00231387"/>
    <w:rsid w:val="00233BAE"/>
    <w:rsid w:val="002572AE"/>
    <w:rsid w:val="00271A1C"/>
    <w:rsid w:val="002A2588"/>
    <w:rsid w:val="002B5764"/>
    <w:rsid w:val="002C3B0D"/>
    <w:rsid w:val="002C4169"/>
    <w:rsid w:val="002D5B39"/>
    <w:rsid w:val="002E0F33"/>
    <w:rsid w:val="00331573"/>
    <w:rsid w:val="0034036B"/>
    <w:rsid w:val="00343C7F"/>
    <w:rsid w:val="00344B05"/>
    <w:rsid w:val="00356E4F"/>
    <w:rsid w:val="00391DBF"/>
    <w:rsid w:val="003A08D2"/>
    <w:rsid w:val="003A48D2"/>
    <w:rsid w:val="003B2EB7"/>
    <w:rsid w:val="003B6257"/>
    <w:rsid w:val="003C22B7"/>
    <w:rsid w:val="003E4F67"/>
    <w:rsid w:val="003F2A76"/>
    <w:rsid w:val="003F539C"/>
    <w:rsid w:val="0040040E"/>
    <w:rsid w:val="0042544E"/>
    <w:rsid w:val="00433F69"/>
    <w:rsid w:val="004633A4"/>
    <w:rsid w:val="004651D7"/>
    <w:rsid w:val="00487F9D"/>
    <w:rsid w:val="004A5A7E"/>
    <w:rsid w:val="004C086B"/>
    <w:rsid w:val="004F0FE6"/>
    <w:rsid w:val="004F479E"/>
    <w:rsid w:val="005073AD"/>
    <w:rsid w:val="00517FAB"/>
    <w:rsid w:val="0052308A"/>
    <w:rsid w:val="00524E69"/>
    <w:rsid w:val="00531C08"/>
    <w:rsid w:val="00536916"/>
    <w:rsid w:val="00542035"/>
    <w:rsid w:val="0055389D"/>
    <w:rsid w:val="00564B2B"/>
    <w:rsid w:val="00564CB9"/>
    <w:rsid w:val="00595F93"/>
    <w:rsid w:val="005C02F7"/>
    <w:rsid w:val="005C3A51"/>
    <w:rsid w:val="005D30DC"/>
    <w:rsid w:val="005F0D2D"/>
    <w:rsid w:val="00606CCA"/>
    <w:rsid w:val="00607F32"/>
    <w:rsid w:val="00651808"/>
    <w:rsid w:val="00652D38"/>
    <w:rsid w:val="00691C76"/>
    <w:rsid w:val="006A45EE"/>
    <w:rsid w:val="006B0523"/>
    <w:rsid w:val="006D4C8E"/>
    <w:rsid w:val="006D7A8E"/>
    <w:rsid w:val="006E22A2"/>
    <w:rsid w:val="006E37A4"/>
    <w:rsid w:val="00714EAD"/>
    <w:rsid w:val="00715B4A"/>
    <w:rsid w:val="00750642"/>
    <w:rsid w:val="00753314"/>
    <w:rsid w:val="00777DA5"/>
    <w:rsid w:val="00777DA7"/>
    <w:rsid w:val="00781FC6"/>
    <w:rsid w:val="0079348E"/>
    <w:rsid w:val="007A1874"/>
    <w:rsid w:val="007A2FDE"/>
    <w:rsid w:val="007C0517"/>
    <w:rsid w:val="007C55CD"/>
    <w:rsid w:val="007C5DBB"/>
    <w:rsid w:val="007C60F7"/>
    <w:rsid w:val="007D2D0C"/>
    <w:rsid w:val="007E6BC6"/>
    <w:rsid w:val="00800EE1"/>
    <w:rsid w:val="00813A24"/>
    <w:rsid w:val="00814804"/>
    <w:rsid w:val="00825E14"/>
    <w:rsid w:val="00832A15"/>
    <w:rsid w:val="00840734"/>
    <w:rsid w:val="00855995"/>
    <w:rsid w:val="0085710E"/>
    <w:rsid w:val="00860C44"/>
    <w:rsid w:val="00873033"/>
    <w:rsid w:val="008B6C78"/>
    <w:rsid w:val="008D6120"/>
    <w:rsid w:val="008E53EE"/>
    <w:rsid w:val="008F3E21"/>
    <w:rsid w:val="008F4995"/>
    <w:rsid w:val="0090081A"/>
    <w:rsid w:val="00953835"/>
    <w:rsid w:val="0096159A"/>
    <w:rsid w:val="0097757A"/>
    <w:rsid w:val="00980A03"/>
    <w:rsid w:val="00987CF2"/>
    <w:rsid w:val="009B7731"/>
    <w:rsid w:val="009C66F0"/>
    <w:rsid w:val="009D122F"/>
    <w:rsid w:val="009E4AEB"/>
    <w:rsid w:val="00A055F9"/>
    <w:rsid w:val="00A1054A"/>
    <w:rsid w:val="00A20139"/>
    <w:rsid w:val="00A534D4"/>
    <w:rsid w:val="00A92AFD"/>
    <w:rsid w:val="00AA56FE"/>
    <w:rsid w:val="00AC52B6"/>
    <w:rsid w:val="00AC5547"/>
    <w:rsid w:val="00AD186B"/>
    <w:rsid w:val="00AD6D3B"/>
    <w:rsid w:val="00AD7237"/>
    <w:rsid w:val="00AE2D8C"/>
    <w:rsid w:val="00B004D5"/>
    <w:rsid w:val="00B108C8"/>
    <w:rsid w:val="00B25455"/>
    <w:rsid w:val="00B268A2"/>
    <w:rsid w:val="00B40F87"/>
    <w:rsid w:val="00B61906"/>
    <w:rsid w:val="00B67884"/>
    <w:rsid w:val="00B7033D"/>
    <w:rsid w:val="00B77DAE"/>
    <w:rsid w:val="00B80405"/>
    <w:rsid w:val="00B87BEA"/>
    <w:rsid w:val="00B97519"/>
    <w:rsid w:val="00BC0EBB"/>
    <w:rsid w:val="00BD4AF6"/>
    <w:rsid w:val="00C148A1"/>
    <w:rsid w:val="00C22F28"/>
    <w:rsid w:val="00C26D0B"/>
    <w:rsid w:val="00C62A1F"/>
    <w:rsid w:val="00C66037"/>
    <w:rsid w:val="00C80D03"/>
    <w:rsid w:val="00C87425"/>
    <w:rsid w:val="00CA1EA6"/>
    <w:rsid w:val="00CC3B13"/>
    <w:rsid w:val="00CD6A22"/>
    <w:rsid w:val="00CE2539"/>
    <w:rsid w:val="00CE418E"/>
    <w:rsid w:val="00CE7FEE"/>
    <w:rsid w:val="00CF0764"/>
    <w:rsid w:val="00CF7016"/>
    <w:rsid w:val="00D00562"/>
    <w:rsid w:val="00D13502"/>
    <w:rsid w:val="00D2676A"/>
    <w:rsid w:val="00D41F32"/>
    <w:rsid w:val="00D706A5"/>
    <w:rsid w:val="00D74DD9"/>
    <w:rsid w:val="00DE45A0"/>
    <w:rsid w:val="00E31F07"/>
    <w:rsid w:val="00E366CC"/>
    <w:rsid w:val="00E52A1B"/>
    <w:rsid w:val="00E75ACA"/>
    <w:rsid w:val="00E77662"/>
    <w:rsid w:val="00E92295"/>
    <w:rsid w:val="00EA2105"/>
    <w:rsid w:val="00EB6320"/>
    <w:rsid w:val="00EC17D6"/>
    <w:rsid w:val="00EC3E74"/>
    <w:rsid w:val="00EC7F82"/>
    <w:rsid w:val="00ED6BEC"/>
    <w:rsid w:val="00F02CF9"/>
    <w:rsid w:val="00F0446C"/>
    <w:rsid w:val="00F36EE4"/>
    <w:rsid w:val="00F74A21"/>
    <w:rsid w:val="00F85658"/>
    <w:rsid w:val="00FB292B"/>
    <w:rsid w:val="00FC0D92"/>
    <w:rsid w:val="00FD2967"/>
    <w:rsid w:val="00FE30BE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C25B2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87C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C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adtext">
    <w:name w:val="adtext"/>
    <w:basedOn w:val="a0"/>
    <w:rsid w:val="00FD2967"/>
  </w:style>
  <w:style w:type="character" w:styleId="ae">
    <w:name w:val="Strong"/>
    <w:basedOn w:val="a0"/>
    <w:uiPriority w:val="22"/>
    <w:qFormat/>
    <w:rsid w:val="00FD2967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5C02F7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C02F7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C02F7"/>
    <w:rPr>
      <w:vertAlign w:val="superscript"/>
    </w:rPr>
  </w:style>
  <w:style w:type="character" w:customStyle="1" w:styleId="a4">
    <w:name w:val="Основной текст Знак"/>
    <w:basedOn w:val="a0"/>
    <w:link w:val="a3"/>
    <w:uiPriority w:val="1"/>
    <w:rsid w:val="002A2588"/>
    <w:rPr>
      <w:rFonts w:ascii="Times New Roman" w:eastAsia="Times New Roman" w:hAnsi="Times New Roman"/>
      <w:sz w:val="24"/>
      <w:szCs w:val="24"/>
    </w:rPr>
  </w:style>
  <w:style w:type="paragraph" w:styleId="af2">
    <w:name w:val="Normal (Web)"/>
    <w:basedOn w:val="a"/>
    <w:uiPriority w:val="99"/>
    <w:unhideWhenUsed/>
    <w:rsid w:val="006E37A4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87C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87C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TOC Heading"/>
    <w:basedOn w:val="1"/>
    <w:next w:val="a"/>
    <w:uiPriority w:val="39"/>
    <w:semiHidden/>
    <w:unhideWhenUsed/>
    <w:qFormat/>
    <w:rsid w:val="00F36EE4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F36EE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36EE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36EE4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F36EE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87F9D"/>
  </w:style>
  <w:style w:type="paragraph" w:customStyle="1" w:styleId="ph1black">
    <w:name w:val="ph1_black"/>
    <w:basedOn w:val="a"/>
    <w:rsid w:val="009E4A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xample">
    <w:name w:val="example"/>
    <w:basedOn w:val="a"/>
    <w:rsid w:val="009E4A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502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252709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3891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1541431931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844127669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1122460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340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</w:divsChild>
    </w:div>
    <w:div w:id="1629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patterns/pattern_tech_task.php" TargetMode="External"/><Relationship Id="rId18" Type="http://schemas.openxmlformats.org/officeDocument/2006/relationships/hyperlink" Target="http://www.prj-exp.ru/patterns/pattern_tech_task.php" TargetMode="External"/><Relationship Id="rId26" Type="http://schemas.openxmlformats.org/officeDocument/2006/relationships/hyperlink" Target="http://www.prj-exp.ru/dwh/dwh_project_team.php" TargetMode="External"/><Relationship Id="rId39" Type="http://schemas.openxmlformats.org/officeDocument/2006/relationships/hyperlink" Target="http://www.prj-exp.ru/patterns/pattern_tech_project.php" TargetMode="External"/><Relationship Id="rId21" Type="http://schemas.openxmlformats.org/officeDocument/2006/relationships/hyperlink" Target="http://www.prj-exp.ru/patterns/pattern_tech_task.php" TargetMode="External"/><Relationship Id="rId34" Type="http://schemas.openxmlformats.org/officeDocument/2006/relationships/hyperlink" Target="http://www.prj-exp.ru/dwh/dwh_model_types.php" TargetMode="External"/><Relationship Id="rId42" Type="http://schemas.openxmlformats.org/officeDocument/2006/relationships/hyperlink" Target="http://www.prj-exp.ru/gost/gost_24-601-86.php" TargetMode="External"/><Relationship Id="rId47" Type="http://schemas.openxmlformats.org/officeDocument/2006/relationships/hyperlink" Target="http://www.prj-exp.ru/patterns/pattern_database_catalog.php" TargetMode="External"/><Relationship Id="rId50" Type="http://schemas.openxmlformats.org/officeDocument/2006/relationships/hyperlink" Target="http://www.prj-exp.ru/dwh/dwh_model_types.php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prj-exp.ru/patterns/pattern_tech_task.php" TargetMode="External"/><Relationship Id="rId25" Type="http://schemas.openxmlformats.org/officeDocument/2006/relationships/hyperlink" Target="http://www.prj-exp.ru/integration/rules_information_interaction.php" TargetMode="External"/><Relationship Id="rId33" Type="http://schemas.openxmlformats.org/officeDocument/2006/relationships/hyperlink" Target="http://www.prj-exp.ru/gost/gost_6-10-4-84.php" TargetMode="External"/><Relationship Id="rId38" Type="http://schemas.openxmlformats.org/officeDocument/2006/relationships/hyperlink" Target="http://www.prj-exp.ru/patterns/pattern_draft_project.php" TargetMode="External"/><Relationship Id="rId46" Type="http://schemas.openxmlformats.org/officeDocument/2006/relationships/hyperlink" Target="http://www.prj-exp.ru/patterns/pattern_user_guide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j-exp.ru/patterns/pattern_tech_task.php" TargetMode="External"/><Relationship Id="rId20" Type="http://schemas.openxmlformats.org/officeDocument/2006/relationships/hyperlink" Target="http://www.prj-exp.ru/patterns/pattern_tech_task.php" TargetMode="External"/><Relationship Id="rId29" Type="http://schemas.openxmlformats.org/officeDocument/2006/relationships/hyperlink" Target="http://rvzr-a.akamaihd.net/sd/apps/adinfo-1.0/index.html?bj1CZXR0ZXJTdXJmJmg9cnZ6ci1hLmFrYW1haWhkLm5ldCZjPWdyZWVuJm89d3NhciZkPSZ0PTE7MjszOzQ7NTs2Ozc7ODs5OzEwOzExOzEyOzEzOzE0JmE9NDMwMCZzPTEwMDUmdz13d3cucHJqLWV4cC5ydSZiPWJkMiZyZD0mcmk9" TargetMode="External"/><Relationship Id="rId41" Type="http://schemas.openxmlformats.org/officeDocument/2006/relationships/hyperlink" Target="http://www.prj-exp.ru/dwh/dwh_stages_of_development.php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prj-exp.ru/dwh/structure_of_etl_process.php" TargetMode="External"/><Relationship Id="rId32" Type="http://schemas.openxmlformats.org/officeDocument/2006/relationships/hyperlink" Target="http://www.prj-exp.ru/integration/rules_information_interaction.php" TargetMode="External"/><Relationship Id="rId37" Type="http://schemas.openxmlformats.org/officeDocument/2006/relationships/hyperlink" Target="http://www.prj-exp.ru/dwh/model_class.php" TargetMode="External"/><Relationship Id="rId40" Type="http://schemas.openxmlformats.org/officeDocument/2006/relationships/hyperlink" Target="http://www.prj-exp.ru/dwh/oracle_partitioning.php" TargetMode="External"/><Relationship Id="rId45" Type="http://schemas.openxmlformats.org/officeDocument/2006/relationships/hyperlink" Target="http://www.prj-exp.ru/patterns/pattern_tech_project.php" TargetMode="External"/><Relationship Id="rId53" Type="http://schemas.openxmlformats.org/officeDocument/2006/relationships/hyperlink" Target="http://www.prj-exp.ru/gost/gost_21958-76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rj-exp.ru/patterns/pattern_tech_task.php" TargetMode="External"/><Relationship Id="rId23" Type="http://schemas.openxmlformats.org/officeDocument/2006/relationships/hyperlink" Target="http://www.prj-exp.ru/patterns/pattern_tech_task.php" TargetMode="External"/><Relationship Id="rId28" Type="http://schemas.openxmlformats.org/officeDocument/2006/relationships/hyperlink" Target="http://www.prj-exp.ru/gost/gost_21958-76.php" TargetMode="External"/><Relationship Id="rId36" Type="http://schemas.openxmlformats.org/officeDocument/2006/relationships/hyperlink" Target="http://www.prj-exp.ru/patterns/pattern_tech_project.php" TargetMode="External"/><Relationship Id="rId49" Type="http://schemas.openxmlformats.org/officeDocument/2006/relationships/hyperlink" Target="http://www.prj-exp.ru/patterns/pattern_act_of_trial_operation.php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prj-exp.ru/patterns/pattern_tech_task.php" TargetMode="External"/><Relationship Id="rId31" Type="http://schemas.openxmlformats.org/officeDocument/2006/relationships/hyperlink" Target="http://www.prj-exp.ru/integration/rules_information_interaction.php" TargetMode="External"/><Relationship Id="rId44" Type="http://schemas.openxmlformats.org/officeDocument/2006/relationships/hyperlink" Target="http://www.prj-exp.ru/patterns/pattern_draft_project.php" TargetMode="External"/><Relationship Id="rId52" Type="http://schemas.openxmlformats.org/officeDocument/2006/relationships/hyperlink" Target="http://www.prj-exp.ru/dwh/naming_rules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prj-exp.ru/patterns/pattern_tech_task.php" TargetMode="External"/><Relationship Id="rId22" Type="http://schemas.openxmlformats.org/officeDocument/2006/relationships/hyperlink" Target="http://www.prj-exp.ru/patterns/pattern_tech_task.php" TargetMode="External"/><Relationship Id="rId27" Type="http://schemas.openxmlformats.org/officeDocument/2006/relationships/hyperlink" Target="http://www.prj-exp.ru/dwh/dwh_team_skills.php" TargetMode="External"/><Relationship Id="rId30" Type="http://schemas.openxmlformats.org/officeDocument/2006/relationships/hyperlink" Target="http://www.prj-exp.ru/integration/rules_information_interaction.php" TargetMode="External"/><Relationship Id="rId35" Type="http://schemas.openxmlformats.org/officeDocument/2006/relationships/hyperlink" Target="http://www.prj-exp.ru/patterns/pattern_draft_project.php" TargetMode="External"/><Relationship Id="rId43" Type="http://schemas.openxmlformats.org/officeDocument/2006/relationships/hyperlink" Target="http://rvzr-a.akamaihd.net/sd/apps/adinfo-1.0/index.html?bj1CZXR0ZXJTdXJmJmg9cnZ6ci1hLmFrYW1haWhkLm5ldCZjPWdyZWVuJm89d3NhciZkPSZ0PTE7MjszOzQ7NTs2Ozc7ODs5OzEwOzExOzEyOzEzOzE0JmE9NDMwMCZzPTEwMDUmdz13d3cucHJqLWV4cC5ydSZiPWJkMiZyZD0mcmk9" TargetMode="External"/><Relationship Id="rId48" Type="http://schemas.openxmlformats.org/officeDocument/2006/relationships/hyperlink" Target="http://www.prj-exp.ru/patterns/pattern_program_of_test.php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prj-exp.ru/dwh/structure_of_etl_process.ph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83444-E3A2-4113-B3D9-0C79D921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10098</Words>
  <Characters>57564</Characters>
  <Application>Microsoft Office Word</Application>
  <DocSecurity>0</DocSecurity>
  <Lines>479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67527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147</cp:revision>
  <dcterms:created xsi:type="dcterms:W3CDTF">2013-10-11T21:44:00Z</dcterms:created>
  <dcterms:modified xsi:type="dcterms:W3CDTF">2013-11-18T06:46:00Z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