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922F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HTML-</w:t>
      </w:r>
      <w:proofErr w:type="spellStart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сторінки</w:t>
      </w:r>
      <w:proofErr w:type="spellEnd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proofErr w:type="gramEnd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 w:rsidRP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блокноті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інтернет</w:t>
      </w:r>
      <w:proofErr w:type="spellEnd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застосувань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A64D2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C468EA" w:rsidRPr="00A64D22">
        <w:rPr>
          <w:rFonts w:cs="Times New Roman"/>
          <w:bCs/>
          <w:lang w:val="uk-UA"/>
        </w:rPr>
        <w:t xml:space="preserve">Побудова </w:t>
      </w:r>
      <w:r w:rsidR="00C468EA" w:rsidRPr="00C468EA">
        <w:rPr>
          <w:rFonts w:cs="Times New Roman"/>
          <w:bCs/>
          <w:lang w:val="ru-RU"/>
        </w:rPr>
        <w:t>HTML</w:t>
      </w:r>
      <w:proofErr w:type="spellStart"/>
      <w:r w:rsidR="00C468EA" w:rsidRPr="00A64D22">
        <w:rPr>
          <w:rFonts w:cs="Times New Roman"/>
          <w:bCs/>
          <w:lang w:val="uk-UA"/>
        </w:rPr>
        <w:t>-сторінки</w:t>
      </w:r>
      <w:proofErr w:type="spellEnd"/>
      <w:r w:rsidR="00C468EA" w:rsidRPr="00A64D22">
        <w:rPr>
          <w:rFonts w:cs="Times New Roman"/>
          <w:bCs/>
          <w:lang w:val="uk-UA"/>
        </w:rPr>
        <w:t xml:space="preserve"> у блокноті</w:t>
      </w:r>
      <w:r w:rsidR="00E3464B" w:rsidRPr="00A64D22">
        <w:rPr>
          <w:rFonts w:cs="Times New Roman"/>
          <w:bCs/>
          <w:lang w:val="uk-UA"/>
        </w:rPr>
        <w:t>.</w:t>
      </w:r>
    </w:p>
    <w:p w:rsidR="009221F7" w:rsidRPr="00A64D2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t>Мета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A64D22" w:rsidRPr="00A64D22">
        <w:rPr>
          <w:rFonts w:cs="Times New Roman"/>
          <w:bCs/>
          <w:lang w:val="uk-UA"/>
        </w:rPr>
        <w:t>Навчитись створювати найпростішу Web-сторінку</w:t>
      </w:r>
      <w:r w:rsidRPr="00A64D22">
        <w:rPr>
          <w:rFonts w:cs="Times New Roman"/>
          <w:bCs/>
          <w:lang w:val="uk-UA"/>
        </w:rPr>
        <w:t>.</w:t>
      </w:r>
    </w:p>
    <w:p w:rsidR="009221F7" w:rsidRPr="00A64D22" w:rsidRDefault="009221F7" w:rsidP="00542035">
      <w:pPr>
        <w:pStyle w:val="a3"/>
        <w:ind w:right="148" w:firstLine="567"/>
        <w:jc w:val="both"/>
        <w:rPr>
          <w:spacing w:val="-1"/>
          <w:lang w:val="uk-UA"/>
        </w:rPr>
      </w:pP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A64D22" w:rsidRDefault="00A64D22" w:rsidP="00194EE1">
      <w:pPr>
        <w:pStyle w:val="a3"/>
        <w:ind w:firstLine="607"/>
        <w:jc w:val="both"/>
        <w:rPr>
          <w:lang w:val="ru-RU"/>
        </w:rPr>
      </w:pPr>
      <w:r w:rsidRPr="00A64D22">
        <w:rPr>
          <w:lang w:val="ru-RU"/>
        </w:rPr>
        <w:t xml:space="preserve">HTML – </w:t>
      </w:r>
      <w:proofErr w:type="spellStart"/>
      <w:r w:rsidRPr="00A64D22">
        <w:rPr>
          <w:lang w:val="ru-RU"/>
        </w:rPr>
        <w:t>це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набі</w:t>
      </w:r>
      <w:proofErr w:type="gramStart"/>
      <w:r w:rsidRPr="00A64D22">
        <w:rPr>
          <w:lang w:val="ru-RU"/>
        </w:rPr>
        <w:t>р</w:t>
      </w:r>
      <w:proofErr w:type="spellEnd"/>
      <w:proofErr w:type="gram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угод</w:t>
      </w:r>
      <w:proofErr w:type="spellEnd"/>
      <w:r w:rsidRPr="00A64D22">
        <w:rPr>
          <w:lang w:val="ru-RU"/>
        </w:rPr>
        <w:t xml:space="preserve"> для </w:t>
      </w:r>
      <w:proofErr w:type="spellStart"/>
      <w:r w:rsidRPr="00A64D22">
        <w:rPr>
          <w:lang w:val="ru-RU"/>
        </w:rPr>
        <w:t>розмітки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документів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що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визначають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зовнішній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вигляд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документів</w:t>
      </w:r>
      <w:proofErr w:type="spellEnd"/>
      <w:r w:rsidRPr="00A64D22">
        <w:rPr>
          <w:lang w:val="ru-RU"/>
        </w:rPr>
        <w:t xml:space="preserve"> на </w:t>
      </w:r>
      <w:proofErr w:type="spellStart"/>
      <w:r w:rsidRPr="00A64D22">
        <w:rPr>
          <w:lang w:val="ru-RU"/>
        </w:rPr>
        <w:t>екрані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комп'ютера</w:t>
      </w:r>
      <w:proofErr w:type="spellEnd"/>
      <w:r w:rsidRPr="00A64D22">
        <w:rPr>
          <w:lang w:val="ru-RU"/>
        </w:rPr>
        <w:t xml:space="preserve"> при </w:t>
      </w:r>
      <w:proofErr w:type="spellStart"/>
      <w:r w:rsidRPr="00A64D22">
        <w:rPr>
          <w:lang w:val="ru-RU"/>
        </w:rPr>
        <w:t>доступі</w:t>
      </w:r>
      <w:proofErr w:type="spellEnd"/>
      <w:r w:rsidRPr="00A64D22">
        <w:rPr>
          <w:lang w:val="ru-RU"/>
        </w:rPr>
        <w:t xml:space="preserve"> до н</w:t>
      </w:r>
      <w:r>
        <w:rPr>
          <w:lang w:val="ru-RU"/>
        </w:rPr>
        <w:t xml:space="preserve">их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бра</w:t>
      </w:r>
      <w:r w:rsidRPr="00A64D22">
        <w:rPr>
          <w:lang w:val="ru-RU"/>
        </w:rPr>
        <w:t>узера</w:t>
      </w:r>
      <w:r>
        <w:rPr>
          <w:lang w:val="ru-RU"/>
        </w:rPr>
        <w:t>.</w:t>
      </w:r>
    </w:p>
    <w:p w:rsidR="00A64D22" w:rsidRPr="00A64D22" w:rsidRDefault="00A64D22" w:rsidP="00A64D22">
      <w:pPr>
        <w:ind w:firstLine="70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Документ,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складений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мови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розмітки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HTML,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являє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собою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текстовий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файл,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який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можна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набрати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відредагувати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звичайному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текстовому</w:t>
      </w:r>
      <w:proofErr w:type="gram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редакторі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наприклад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, у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додатках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Блокнот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чи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WordPad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. Документ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розбивається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елементи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: заголовки,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абзаци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малюнки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таблиці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інші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Для</w:t>
      </w:r>
      <w:r w:rsidRPr="00A64D22">
        <w:rPr>
          <w:rFonts w:ascii="Times New Roman" w:eastAsia="Times New Roman" w:hAnsi="Times New Roman"/>
          <w:sz w:val="24"/>
          <w:szCs w:val="24"/>
          <w:lang w:val="ru-RU"/>
        </w:rPr>
        <w:t>кожного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елементу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задається</w:t>
      </w:r>
      <w:proofErr w:type="spellEnd"/>
      <w:proofErr w:type="gram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команда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мови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HTML, названа тегом.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Ця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команда </w:t>
      </w:r>
      <w:proofErr w:type="spellStart"/>
      <w:proofErr w:type="gram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містить</w:t>
      </w:r>
      <w:proofErr w:type="spellEnd"/>
      <w:proofErr w:type="gram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про те,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який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вигляд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повинен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мати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даний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елемент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Web-сторінці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які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зв'язки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він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має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іншими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елементами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A64D22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A64D22">
        <w:rPr>
          <w:rFonts w:ascii="Times New Roman" w:eastAsia="Times New Roman" w:hAnsi="Times New Roman"/>
          <w:sz w:val="24"/>
          <w:szCs w:val="24"/>
          <w:lang w:val="ru-RU"/>
        </w:rPr>
        <w:t xml:space="preserve"> документами.</w:t>
      </w:r>
    </w:p>
    <w:p w:rsidR="00A64D22" w:rsidRPr="00A64D22" w:rsidRDefault="00A64D22" w:rsidP="00A64D22">
      <w:pPr>
        <w:pStyle w:val="a3"/>
        <w:ind w:firstLine="607"/>
        <w:jc w:val="both"/>
        <w:rPr>
          <w:b/>
          <w:bCs/>
          <w:i/>
          <w:iCs/>
          <w:sz w:val="28"/>
          <w:lang w:val="ru-RU"/>
        </w:rPr>
      </w:pPr>
      <w:proofErr w:type="gramStart"/>
      <w:r w:rsidRPr="00A64D22">
        <w:rPr>
          <w:lang w:val="ru-RU"/>
        </w:rPr>
        <w:t xml:space="preserve">У </w:t>
      </w:r>
      <w:proofErr w:type="spellStart"/>
      <w:r w:rsidRPr="00A64D22">
        <w:rPr>
          <w:lang w:val="ru-RU"/>
        </w:rPr>
        <w:t>мов</w:t>
      </w:r>
      <w:proofErr w:type="gramEnd"/>
      <w:r w:rsidRPr="00A64D22">
        <w:rPr>
          <w:lang w:val="ru-RU"/>
        </w:rPr>
        <w:t>і</w:t>
      </w:r>
      <w:proofErr w:type="spellEnd"/>
      <w:r w:rsidRPr="00A64D22">
        <w:rPr>
          <w:lang w:val="ru-RU"/>
        </w:rPr>
        <w:t xml:space="preserve"> HTML є </w:t>
      </w:r>
      <w:proofErr w:type="spellStart"/>
      <w:r w:rsidRPr="00A64D22">
        <w:rPr>
          <w:lang w:val="ru-RU"/>
        </w:rPr>
        <w:t>багато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тегів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серед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яких</w:t>
      </w:r>
      <w:proofErr w:type="spellEnd"/>
      <w:r w:rsidRPr="00A64D22">
        <w:rPr>
          <w:lang w:val="ru-RU"/>
        </w:rPr>
        <w:t xml:space="preserve"> теги </w:t>
      </w:r>
      <w:proofErr w:type="spellStart"/>
      <w:r w:rsidRPr="00A64D22">
        <w:rPr>
          <w:lang w:val="ru-RU"/>
        </w:rPr>
        <w:t>створення</w:t>
      </w:r>
      <w:proofErr w:type="spellEnd"/>
      <w:r w:rsidRPr="00A64D22">
        <w:rPr>
          <w:lang w:val="ru-RU"/>
        </w:rPr>
        <w:t xml:space="preserve"> заголовка документа, </w:t>
      </w:r>
      <w:proofErr w:type="spellStart"/>
      <w:r w:rsidRPr="00A64D22">
        <w:rPr>
          <w:lang w:val="ru-RU"/>
        </w:rPr>
        <w:t>задання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параметрів</w:t>
      </w:r>
      <w:proofErr w:type="spellEnd"/>
      <w:r w:rsidRPr="00A64D22">
        <w:rPr>
          <w:lang w:val="ru-RU"/>
        </w:rPr>
        <w:t xml:space="preserve"> шрифту, </w:t>
      </w:r>
      <w:proofErr w:type="spellStart"/>
      <w:r w:rsidRPr="00A64D22">
        <w:rPr>
          <w:lang w:val="ru-RU"/>
        </w:rPr>
        <w:t>креслення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ліній</w:t>
      </w:r>
      <w:proofErr w:type="spellEnd"/>
      <w:r w:rsidRPr="00A64D22">
        <w:rPr>
          <w:lang w:val="ru-RU"/>
        </w:rPr>
        <w:t xml:space="preserve">, вставки </w:t>
      </w:r>
      <w:proofErr w:type="spellStart"/>
      <w:r w:rsidRPr="00A64D22">
        <w:rPr>
          <w:lang w:val="ru-RU"/>
        </w:rPr>
        <w:t>гіперпосилань</w:t>
      </w:r>
      <w:proofErr w:type="spellEnd"/>
      <w:r w:rsidRPr="00A64D22">
        <w:rPr>
          <w:lang w:val="ru-RU"/>
        </w:rPr>
        <w:t xml:space="preserve">, вставки </w:t>
      </w:r>
      <w:proofErr w:type="spellStart"/>
      <w:r w:rsidRPr="00A64D22">
        <w:rPr>
          <w:lang w:val="ru-RU"/>
        </w:rPr>
        <w:t>графічних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елементів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тощо</w:t>
      </w:r>
      <w:proofErr w:type="spellEnd"/>
      <w:r w:rsidRPr="00A64D22">
        <w:rPr>
          <w:lang w:val="ru-RU"/>
        </w:rPr>
        <w:t>. Web-</w:t>
      </w:r>
      <w:proofErr w:type="spellStart"/>
      <w:r w:rsidRPr="00A64D22">
        <w:rPr>
          <w:lang w:val="ru-RU"/>
        </w:rPr>
        <w:t>сторінка</w:t>
      </w:r>
      <w:proofErr w:type="spellEnd"/>
      <w:r w:rsidRPr="00A64D22">
        <w:rPr>
          <w:lang w:val="ru-RU"/>
        </w:rPr>
        <w:t xml:space="preserve">, </w:t>
      </w:r>
      <w:proofErr w:type="spellStart"/>
      <w:proofErr w:type="gramStart"/>
      <w:r w:rsidRPr="00A64D22">
        <w:rPr>
          <w:lang w:val="ru-RU"/>
        </w:rPr>
        <w:t>окр</w:t>
      </w:r>
      <w:proofErr w:type="gramEnd"/>
      <w:r w:rsidRPr="00A64D22">
        <w:rPr>
          <w:lang w:val="ru-RU"/>
        </w:rPr>
        <w:t>ім</w:t>
      </w:r>
      <w:proofErr w:type="spellEnd"/>
      <w:r w:rsidRPr="00A64D22">
        <w:rPr>
          <w:lang w:val="ru-RU"/>
        </w:rPr>
        <w:t xml:space="preserve"> тексту і </w:t>
      </w:r>
      <w:proofErr w:type="spellStart"/>
      <w:r w:rsidRPr="00A64D22">
        <w:rPr>
          <w:lang w:val="ru-RU"/>
        </w:rPr>
        <w:t>посилань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може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вміщувати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графіку</w:t>
      </w:r>
      <w:proofErr w:type="spellEnd"/>
      <w:r w:rsidRPr="00A64D22">
        <w:rPr>
          <w:lang w:val="ru-RU"/>
        </w:rPr>
        <w:t xml:space="preserve">, звуки, </w:t>
      </w:r>
      <w:proofErr w:type="spellStart"/>
      <w:r w:rsidRPr="00A64D22">
        <w:rPr>
          <w:lang w:val="ru-RU"/>
        </w:rPr>
        <w:t>відео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тобто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мати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такий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вигляд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який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ви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бачимо</w:t>
      </w:r>
      <w:proofErr w:type="spellEnd"/>
      <w:r w:rsidRPr="00A64D22">
        <w:rPr>
          <w:lang w:val="ru-RU"/>
        </w:rPr>
        <w:t xml:space="preserve"> на </w:t>
      </w:r>
      <w:proofErr w:type="spellStart"/>
      <w:r w:rsidRPr="00A64D22">
        <w:rPr>
          <w:lang w:val="ru-RU"/>
        </w:rPr>
        <w:t>екрані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комп'ютера</w:t>
      </w:r>
      <w:proofErr w:type="spellEnd"/>
      <w:r w:rsidRPr="00A64D22">
        <w:rPr>
          <w:lang w:val="ru-RU"/>
        </w:rPr>
        <w:t>.</w:t>
      </w:r>
      <w:r w:rsidRPr="00A64D22">
        <w:rPr>
          <w:b/>
          <w:bCs/>
          <w:i/>
          <w:iCs/>
          <w:sz w:val="28"/>
          <w:lang w:val="ru-RU"/>
        </w:rPr>
        <w:t xml:space="preserve"> </w:t>
      </w:r>
    </w:p>
    <w:p w:rsidR="00A64D22" w:rsidRDefault="00A64D22" w:rsidP="00194EE1">
      <w:pPr>
        <w:pStyle w:val="a3"/>
        <w:ind w:firstLine="607"/>
        <w:jc w:val="both"/>
        <w:rPr>
          <w:lang w:val="ru-RU"/>
        </w:rPr>
      </w:pPr>
      <w:r w:rsidRPr="00A64D22">
        <w:rPr>
          <w:lang w:val="ru-RU"/>
        </w:rPr>
        <w:t xml:space="preserve">Тег  – </w:t>
      </w:r>
      <w:proofErr w:type="spellStart"/>
      <w:r w:rsidRPr="00A64D22">
        <w:rPr>
          <w:lang w:val="ru-RU"/>
        </w:rPr>
        <w:t>це</w:t>
      </w:r>
      <w:proofErr w:type="spellEnd"/>
      <w:r w:rsidRPr="00A64D22">
        <w:rPr>
          <w:lang w:val="ru-RU"/>
        </w:rPr>
        <w:t xml:space="preserve"> фрагмент коду, </w:t>
      </w:r>
      <w:proofErr w:type="spellStart"/>
      <w:r w:rsidRPr="00A64D22">
        <w:rPr>
          <w:lang w:val="ru-RU"/>
        </w:rPr>
        <w:t>що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описує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певні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елементи</w:t>
      </w:r>
      <w:proofErr w:type="spellEnd"/>
      <w:r w:rsidRPr="00A64D22">
        <w:rPr>
          <w:lang w:val="ru-RU"/>
        </w:rPr>
        <w:t xml:space="preserve"> документа HTML і </w:t>
      </w:r>
      <w:proofErr w:type="spellStart"/>
      <w:r w:rsidRPr="00A64D22">
        <w:rPr>
          <w:lang w:val="ru-RU"/>
        </w:rPr>
        <w:t>вміщений</w:t>
      </w:r>
      <w:proofErr w:type="spellEnd"/>
      <w:r w:rsidRPr="00A64D22">
        <w:rPr>
          <w:lang w:val="ru-RU"/>
        </w:rPr>
        <w:t xml:space="preserve"> у </w:t>
      </w:r>
      <w:proofErr w:type="spellStart"/>
      <w:r w:rsidRPr="00A64D22">
        <w:rPr>
          <w:lang w:val="ru-RU"/>
        </w:rPr>
        <w:t>кутові</w:t>
      </w:r>
      <w:proofErr w:type="spellEnd"/>
      <w:r w:rsidRPr="00A64D22">
        <w:rPr>
          <w:lang w:val="ru-RU"/>
        </w:rPr>
        <w:t xml:space="preserve"> дужки &lt; &gt;.</w:t>
      </w:r>
    </w:p>
    <w:p w:rsidR="00A64D22" w:rsidRPr="00A64D22" w:rsidRDefault="00A64D22" w:rsidP="00A64D22">
      <w:pPr>
        <w:pStyle w:val="a3"/>
        <w:ind w:firstLine="607"/>
        <w:jc w:val="both"/>
        <w:rPr>
          <w:lang w:val="ru-RU"/>
        </w:rPr>
      </w:pPr>
      <w:r w:rsidRPr="00A64D22">
        <w:rPr>
          <w:lang w:val="ru-RU"/>
        </w:rPr>
        <w:t xml:space="preserve">HTML-документ </w:t>
      </w:r>
      <w:proofErr w:type="spellStart"/>
      <w:r w:rsidRPr="00A64D22">
        <w:rPr>
          <w:lang w:val="ru-RU"/>
        </w:rPr>
        <w:t>умовно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можна</w:t>
      </w:r>
      <w:proofErr w:type="spellEnd"/>
      <w:r w:rsidRPr="00A64D22">
        <w:rPr>
          <w:lang w:val="ru-RU"/>
        </w:rPr>
        <w:t xml:space="preserve"> розбити на три </w:t>
      </w:r>
      <w:proofErr w:type="spellStart"/>
      <w:r w:rsidRPr="00A64D22">
        <w:rPr>
          <w:lang w:val="ru-RU"/>
        </w:rPr>
        <w:t>частини</w:t>
      </w:r>
      <w:proofErr w:type="spellEnd"/>
      <w:r w:rsidRPr="00A64D22">
        <w:rPr>
          <w:lang w:val="ru-RU"/>
        </w:rPr>
        <w:t>:</w:t>
      </w:r>
    </w:p>
    <w:p w:rsidR="00A64D22" w:rsidRPr="00A64D22" w:rsidRDefault="00A64D22" w:rsidP="00A64D22">
      <w:pPr>
        <w:pStyle w:val="a3"/>
        <w:ind w:firstLine="607"/>
        <w:jc w:val="both"/>
        <w:rPr>
          <w:lang w:val="ru-RU"/>
        </w:rPr>
      </w:pPr>
      <w:proofErr w:type="spellStart"/>
      <w:r w:rsidRPr="00A64D22">
        <w:rPr>
          <w:lang w:val="ru-RU"/>
        </w:rPr>
        <w:t>Службова</w:t>
      </w:r>
      <w:proofErr w:type="spellEnd"/>
      <w:r w:rsidRPr="00A64D22">
        <w:rPr>
          <w:lang w:val="ru-RU"/>
        </w:rPr>
        <w:t xml:space="preserve">  </w:t>
      </w:r>
      <w:proofErr w:type="spellStart"/>
      <w:r w:rsidRPr="00A64D22">
        <w:rPr>
          <w:lang w:val="ru-RU"/>
        </w:rPr>
        <w:t>інформація</w:t>
      </w:r>
      <w:proofErr w:type="spellEnd"/>
      <w:r w:rsidRPr="00A64D22">
        <w:rPr>
          <w:lang w:val="ru-RU"/>
        </w:rPr>
        <w:t xml:space="preserve"> для </w:t>
      </w:r>
      <w:proofErr w:type="spellStart"/>
      <w:r w:rsidRPr="00A64D22">
        <w:rPr>
          <w:lang w:val="ru-RU"/>
        </w:rPr>
        <w:t>броузера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що</w:t>
      </w:r>
      <w:proofErr w:type="spellEnd"/>
      <w:r w:rsidRPr="00A64D22">
        <w:rPr>
          <w:lang w:val="ru-RU"/>
        </w:rPr>
        <w:t xml:space="preserve">  </w:t>
      </w:r>
      <w:proofErr w:type="spellStart"/>
      <w:r w:rsidRPr="00A64D22">
        <w:rPr>
          <w:lang w:val="ru-RU"/>
        </w:rPr>
        <w:t>вміщена</w:t>
      </w:r>
      <w:proofErr w:type="spellEnd"/>
      <w:r w:rsidRPr="00A64D22">
        <w:rPr>
          <w:lang w:val="ru-RU"/>
        </w:rPr>
        <w:t xml:space="preserve">  </w:t>
      </w:r>
      <w:proofErr w:type="gramStart"/>
      <w:r w:rsidRPr="00A64D22">
        <w:rPr>
          <w:lang w:val="ru-RU"/>
        </w:rPr>
        <w:t>у</w:t>
      </w:r>
      <w:proofErr w:type="gramEnd"/>
      <w:r w:rsidRPr="00A64D22">
        <w:rPr>
          <w:lang w:val="ru-RU"/>
        </w:rPr>
        <w:t xml:space="preserve">  рядок  з  тегом &lt;!DOCTYPE&gt;.</w:t>
      </w:r>
    </w:p>
    <w:p w:rsidR="00A64D22" w:rsidRPr="00A64D22" w:rsidRDefault="00A64D22" w:rsidP="00A64D22">
      <w:pPr>
        <w:pStyle w:val="a3"/>
        <w:ind w:firstLine="607"/>
        <w:jc w:val="both"/>
        <w:rPr>
          <w:lang w:val="ru-RU"/>
        </w:rPr>
      </w:pPr>
      <w:proofErr w:type="spellStart"/>
      <w:r w:rsidRPr="00A64D22">
        <w:rPr>
          <w:lang w:val="ru-RU"/>
        </w:rPr>
        <w:t>Заголовна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частина</w:t>
      </w:r>
      <w:proofErr w:type="spellEnd"/>
      <w:r w:rsidRPr="00A64D22">
        <w:rPr>
          <w:lang w:val="ru-RU"/>
        </w:rPr>
        <w:t xml:space="preserve"> документа, до </w:t>
      </w:r>
      <w:proofErr w:type="spellStart"/>
      <w:r w:rsidRPr="00A64D22">
        <w:rPr>
          <w:lang w:val="ru-RU"/>
        </w:rPr>
        <w:t>якої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вміщена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назва</w:t>
      </w:r>
      <w:proofErr w:type="spellEnd"/>
      <w:r w:rsidRPr="00A64D22">
        <w:rPr>
          <w:lang w:val="ru-RU"/>
        </w:rPr>
        <w:t xml:space="preserve"> документа, а </w:t>
      </w:r>
      <w:proofErr w:type="spellStart"/>
      <w:r w:rsidRPr="00A64D22">
        <w:rPr>
          <w:lang w:val="ru-RU"/>
        </w:rPr>
        <w:t>також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службова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інформація</w:t>
      </w:r>
      <w:proofErr w:type="spellEnd"/>
      <w:r w:rsidRPr="00A64D22">
        <w:rPr>
          <w:lang w:val="ru-RU"/>
        </w:rPr>
        <w:t xml:space="preserve"> для </w:t>
      </w:r>
      <w:proofErr w:type="spellStart"/>
      <w:r w:rsidRPr="00A64D22">
        <w:rPr>
          <w:lang w:val="ru-RU"/>
        </w:rPr>
        <w:t>серверів</w:t>
      </w:r>
      <w:proofErr w:type="spellEnd"/>
      <w:r w:rsidRPr="00A64D22">
        <w:rPr>
          <w:lang w:val="ru-RU"/>
        </w:rPr>
        <w:t xml:space="preserve">, описи </w:t>
      </w:r>
      <w:proofErr w:type="gramStart"/>
      <w:r w:rsidRPr="00A64D22">
        <w:rPr>
          <w:lang w:val="ru-RU"/>
        </w:rPr>
        <w:t>невеликих</w:t>
      </w:r>
      <w:proofErr w:type="gram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програм-сценаріїв</w:t>
      </w:r>
      <w:proofErr w:type="spellEnd"/>
      <w:r w:rsidRPr="00A64D22">
        <w:rPr>
          <w:lang w:val="ru-RU"/>
        </w:rPr>
        <w:t xml:space="preserve">. </w:t>
      </w:r>
      <w:proofErr w:type="spellStart"/>
      <w:r w:rsidRPr="00A64D22">
        <w:rPr>
          <w:lang w:val="ru-RU"/>
        </w:rPr>
        <w:t>Ця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частина</w:t>
      </w:r>
      <w:proofErr w:type="spellEnd"/>
      <w:r w:rsidRPr="00A64D22">
        <w:rPr>
          <w:lang w:val="ru-RU"/>
        </w:rPr>
        <w:t xml:space="preserve"> документа </w:t>
      </w:r>
      <w:proofErr w:type="spellStart"/>
      <w:r w:rsidRPr="00A64D22">
        <w:rPr>
          <w:lang w:val="ru-RU"/>
        </w:rPr>
        <w:t>міститься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між</w:t>
      </w:r>
      <w:proofErr w:type="spellEnd"/>
      <w:r w:rsidRPr="00A64D22">
        <w:rPr>
          <w:lang w:val="ru-RU"/>
        </w:rPr>
        <w:t xml:space="preserve"> тегами &lt;HEAD&gt; і &lt;/HEAD&gt;.</w:t>
      </w:r>
    </w:p>
    <w:p w:rsidR="00A64D22" w:rsidRPr="00A64D22" w:rsidRDefault="00A64D22" w:rsidP="00A64D22">
      <w:pPr>
        <w:pStyle w:val="a3"/>
        <w:ind w:firstLine="607"/>
        <w:jc w:val="both"/>
        <w:rPr>
          <w:lang w:val="ru-RU"/>
        </w:rPr>
      </w:pPr>
      <w:proofErr w:type="spellStart"/>
      <w:r w:rsidRPr="00A64D22">
        <w:rPr>
          <w:lang w:val="ru-RU"/>
        </w:rPr>
        <w:t>Тіло</w:t>
      </w:r>
      <w:proofErr w:type="spellEnd"/>
      <w:r w:rsidRPr="00A64D22">
        <w:rPr>
          <w:lang w:val="ru-RU"/>
        </w:rPr>
        <w:t xml:space="preserve"> документа, </w:t>
      </w:r>
      <w:proofErr w:type="spellStart"/>
      <w:r w:rsidRPr="00A64D22">
        <w:rPr>
          <w:lang w:val="ru-RU"/>
        </w:rPr>
        <w:t>що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обмежене</w:t>
      </w:r>
      <w:proofErr w:type="spellEnd"/>
      <w:r w:rsidRPr="00A64D22">
        <w:rPr>
          <w:lang w:val="ru-RU"/>
        </w:rPr>
        <w:t xml:space="preserve"> тегами &lt;BODY&gt;... &lt;/</w:t>
      </w:r>
      <w:proofErr w:type="gramStart"/>
      <w:r w:rsidRPr="00A64D22">
        <w:rPr>
          <w:lang w:val="ru-RU"/>
        </w:rPr>
        <w:t>BODY&gt;.</w:t>
      </w:r>
      <w:proofErr w:type="gramEnd"/>
    </w:p>
    <w:p w:rsidR="00A64D22" w:rsidRPr="00A64D22" w:rsidRDefault="00A64D22" w:rsidP="00A64D22">
      <w:pPr>
        <w:pStyle w:val="a3"/>
        <w:ind w:firstLine="607"/>
        <w:jc w:val="both"/>
        <w:rPr>
          <w:lang w:val="ru-RU"/>
        </w:rPr>
      </w:pPr>
      <w:r w:rsidRPr="00A64D22">
        <w:rPr>
          <w:lang w:val="ru-RU"/>
        </w:rPr>
        <w:t xml:space="preserve">Часто теги, </w:t>
      </w:r>
      <w:proofErr w:type="spellStart"/>
      <w:proofErr w:type="gramStart"/>
      <w:r w:rsidRPr="00A64D22">
        <w:rPr>
          <w:lang w:val="ru-RU"/>
        </w:rPr>
        <w:t>окр</w:t>
      </w:r>
      <w:proofErr w:type="gramEnd"/>
      <w:r w:rsidRPr="00A64D22">
        <w:rPr>
          <w:lang w:val="ru-RU"/>
        </w:rPr>
        <w:t>ім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імені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містять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додаткові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елементи</w:t>
      </w:r>
      <w:proofErr w:type="spellEnd"/>
      <w:r w:rsidRPr="00A64D22">
        <w:rPr>
          <w:lang w:val="ru-RU"/>
        </w:rPr>
        <w:t xml:space="preserve">, </w:t>
      </w:r>
      <w:proofErr w:type="spellStart"/>
      <w:r w:rsidRPr="00A64D22">
        <w:rPr>
          <w:lang w:val="ru-RU"/>
        </w:rPr>
        <w:t>які</w:t>
      </w:r>
      <w:proofErr w:type="spellEnd"/>
      <w:r w:rsidRPr="00A64D22">
        <w:rPr>
          <w:lang w:val="ru-RU"/>
        </w:rPr>
        <w:t xml:space="preserve"> </w:t>
      </w:r>
      <w:proofErr w:type="spellStart"/>
      <w:r w:rsidRPr="00A64D22">
        <w:rPr>
          <w:lang w:val="ru-RU"/>
        </w:rPr>
        <w:t>називаються</w:t>
      </w:r>
      <w:proofErr w:type="spellEnd"/>
      <w:r w:rsidRPr="00A64D22">
        <w:rPr>
          <w:lang w:val="ru-RU"/>
        </w:rPr>
        <w:t xml:space="preserve"> атрибутами. </w:t>
      </w:r>
    </w:p>
    <w:p w:rsidR="00A64D22" w:rsidRPr="00A64D22" w:rsidRDefault="00A64D22" w:rsidP="00194EE1">
      <w:pPr>
        <w:pStyle w:val="a3"/>
        <w:ind w:firstLine="607"/>
        <w:jc w:val="both"/>
        <w:rPr>
          <w:lang w:val="ru-RU"/>
        </w:rPr>
      </w:pPr>
      <w:proofErr w:type="spellStart"/>
      <w:r w:rsidRPr="00545EC7">
        <w:rPr>
          <w:lang w:val="ru-RU"/>
        </w:rPr>
        <w:t>Атрибути</w:t>
      </w:r>
      <w:proofErr w:type="spellEnd"/>
      <w:r w:rsidRPr="00545EC7">
        <w:rPr>
          <w:lang w:val="ru-RU"/>
        </w:rPr>
        <w:t xml:space="preserve"> – </w:t>
      </w:r>
      <w:proofErr w:type="spellStart"/>
      <w:r w:rsidRPr="00545EC7">
        <w:rPr>
          <w:lang w:val="ru-RU"/>
        </w:rPr>
        <w:t>це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компоненти</w:t>
      </w:r>
      <w:proofErr w:type="spellEnd"/>
      <w:r w:rsidRPr="00545EC7">
        <w:rPr>
          <w:lang w:val="ru-RU"/>
        </w:rPr>
        <w:t xml:space="preserve"> тегу, </w:t>
      </w:r>
      <w:proofErr w:type="spellStart"/>
      <w:r w:rsidRPr="00545EC7">
        <w:rPr>
          <w:lang w:val="ru-RU"/>
        </w:rPr>
        <w:t>що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містять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вказівки</w:t>
      </w:r>
      <w:proofErr w:type="spellEnd"/>
      <w:r w:rsidRPr="00545EC7">
        <w:rPr>
          <w:lang w:val="ru-RU"/>
        </w:rPr>
        <w:t xml:space="preserve"> про те, як </w:t>
      </w:r>
      <w:proofErr w:type="spellStart"/>
      <w:r w:rsidRPr="00545EC7">
        <w:rPr>
          <w:lang w:val="ru-RU"/>
        </w:rPr>
        <w:t>броузер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має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сприйняти</w:t>
      </w:r>
      <w:proofErr w:type="spellEnd"/>
      <w:r w:rsidRPr="00545EC7">
        <w:rPr>
          <w:lang w:val="ru-RU"/>
        </w:rPr>
        <w:t xml:space="preserve"> й </w:t>
      </w:r>
      <w:proofErr w:type="spellStart"/>
      <w:r w:rsidRPr="00545EC7">
        <w:rPr>
          <w:lang w:val="ru-RU"/>
        </w:rPr>
        <w:t>обробити</w:t>
      </w:r>
      <w:proofErr w:type="spellEnd"/>
      <w:r w:rsidRPr="00545EC7">
        <w:rPr>
          <w:lang w:val="ru-RU"/>
        </w:rPr>
        <w:t xml:space="preserve"> тег.</w:t>
      </w:r>
    </w:p>
    <w:p w:rsidR="00545EC7" w:rsidRPr="00545EC7" w:rsidRDefault="00545EC7" w:rsidP="00545EC7">
      <w:pPr>
        <w:pStyle w:val="a3"/>
        <w:ind w:firstLine="607"/>
        <w:jc w:val="both"/>
        <w:rPr>
          <w:lang w:val="ru-RU"/>
        </w:rPr>
      </w:pPr>
      <w:r w:rsidRPr="00545EC7">
        <w:rPr>
          <w:lang w:val="ru-RU"/>
        </w:rPr>
        <w:t xml:space="preserve">Атрибут </w:t>
      </w:r>
      <w:proofErr w:type="spellStart"/>
      <w:r w:rsidRPr="00545EC7">
        <w:rPr>
          <w:lang w:val="ru-RU"/>
        </w:rPr>
        <w:t>записується</w:t>
      </w:r>
      <w:proofErr w:type="spellEnd"/>
      <w:r w:rsidRPr="00545EC7">
        <w:rPr>
          <w:lang w:val="ru-RU"/>
        </w:rPr>
        <w:t xml:space="preserve"> </w:t>
      </w:r>
      <w:proofErr w:type="spellStart"/>
      <w:proofErr w:type="gramStart"/>
      <w:r w:rsidRPr="00545EC7">
        <w:rPr>
          <w:lang w:val="ru-RU"/>
        </w:rPr>
        <w:t>п</w:t>
      </w:r>
      <w:proofErr w:type="gramEnd"/>
      <w:r w:rsidRPr="00545EC7">
        <w:rPr>
          <w:lang w:val="ru-RU"/>
        </w:rPr>
        <w:t>ісля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імені</w:t>
      </w:r>
      <w:proofErr w:type="spellEnd"/>
      <w:r w:rsidRPr="00545EC7">
        <w:rPr>
          <w:lang w:val="ru-RU"/>
        </w:rPr>
        <w:t xml:space="preserve"> тегу перед дужкою і </w:t>
      </w:r>
      <w:proofErr w:type="spellStart"/>
      <w:r w:rsidRPr="00545EC7">
        <w:rPr>
          <w:lang w:val="ru-RU"/>
        </w:rPr>
        <w:t>складається</w:t>
      </w:r>
      <w:proofErr w:type="spellEnd"/>
      <w:r w:rsidRPr="00545EC7">
        <w:rPr>
          <w:lang w:val="ru-RU"/>
        </w:rPr>
        <w:t xml:space="preserve">, як правило, </w:t>
      </w:r>
      <w:proofErr w:type="spellStart"/>
      <w:r w:rsidRPr="00545EC7">
        <w:rPr>
          <w:lang w:val="ru-RU"/>
        </w:rPr>
        <w:t>із</w:t>
      </w:r>
      <w:proofErr w:type="spellEnd"/>
      <w:r w:rsidRPr="00545EC7">
        <w:rPr>
          <w:lang w:val="ru-RU"/>
        </w:rPr>
        <w:t xml:space="preserve"> пари «</w:t>
      </w:r>
      <w:proofErr w:type="spellStart"/>
      <w:r w:rsidRPr="00545EC7">
        <w:rPr>
          <w:lang w:val="ru-RU"/>
        </w:rPr>
        <w:t>ім'я</w:t>
      </w:r>
      <w:proofErr w:type="spellEnd"/>
      <w:r w:rsidRPr="00545EC7">
        <w:rPr>
          <w:lang w:val="ru-RU"/>
        </w:rPr>
        <w:t xml:space="preserve"> атрибута = </w:t>
      </w:r>
      <w:proofErr w:type="spellStart"/>
      <w:r w:rsidRPr="00545EC7">
        <w:rPr>
          <w:lang w:val="ru-RU"/>
        </w:rPr>
        <w:t>значення</w:t>
      </w:r>
      <w:proofErr w:type="spellEnd"/>
      <w:r w:rsidRPr="00545EC7">
        <w:rPr>
          <w:lang w:val="ru-RU"/>
        </w:rPr>
        <w:t>».</w:t>
      </w:r>
    </w:p>
    <w:p w:rsidR="00545EC7" w:rsidRPr="00545EC7" w:rsidRDefault="00545EC7" w:rsidP="00545EC7">
      <w:pPr>
        <w:pStyle w:val="a3"/>
        <w:ind w:firstLine="607"/>
        <w:jc w:val="both"/>
        <w:rPr>
          <w:lang w:val="ru-RU"/>
        </w:rPr>
      </w:pPr>
      <w:proofErr w:type="spellStart"/>
      <w:r w:rsidRPr="00545EC7">
        <w:rPr>
          <w:lang w:val="ru-RU"/>
        </w:rPr>
        <w:t>Значення</w:t>
      </w:r>
      <w:proofErr w:type="spellEnd"/>
      <w:r w:rsidRPr="00545EC7">
        <w:rPr>
          <w:lang w:val="ru-RU"/>
        </w:rPr>
        <w:t xml:space="preserve"> атрибута </w:t>
      </w:r>
      <w:proofErr w:type="spellStart"/>
      <w:r w:rsidRPr="00545EC7">
        <w:rPr>
          <w:lang w:val="ru-RU"/>
        </w:rPr>
        <w:t>записується</w:t>
      </w:r>
      <w:proofErr w:type="spellEnd"/>
      <w:r w:rsidRPr="00545EC7">
        <w:rPr>
          <w:lang w:val="ru-RU"/>
        </w:rPr>
        <w:t xml:space="preserve"> </w:t>
      </w:r>
      <w:proofErr w:type="spellStart"/>
      <w:proofErr w:type="gramStart"/>
      <w:r w:rsidRPr="00545EC7">
        <w:rPr>
          <w:lang w:val="ru-RU"/>
        </w:rPr>
        <w:t>п</w:t>
      </w:r>
      <w:proofErr w:type="gramEnd"/>
      <w:r w:rsidRPr="00545EC7">
        <w:rPr>
          <w:lang w:val="ru-RU"/>
        </w:rPr>
        <w:t>ісля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імені</w:t>
      </w:r>
      <w:proofErr w:type="spellEnd"/>
      <w:r w:rsidRPr="00545EC7">
        <w:rPr>
          <w:lang w:val="ru-RU"/>
        </w:rPr>
        <w:t xml:space="preserve"> атрибута через знак </w:t>
      </w:r>
      <w:proofErr w:type="spellStart"/>
      <w:r w:rsidRPr="00545EC7">
        <w:rPr>
          <w:lang w:val="ru-RU"/>
        </w:rPr>
        <w:t>рівності</w:t>
      </w:r>
      <w:proofErr w:type="spellEnd"/>
      <w:r w:rsidRPr="00545EC7">
        <w:rPr>
          <w:lang w:val="ru-RU"/>
        </w:rPr>
        <w:t xml:space="preserve"> =. </w:t>
      </w:r>
      <w:proofErr w:type="spellStart"/>
      <w:r w:rsidRPr="00545EC7">
        <w:rPr>
          <w:lang w:val="ru-RU"/>
        </w:rPr>
        <w:t>Всі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значення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атрибутів</w:t>
      </w:r>
      <w:proofErr w:type="spellEnd"/>
      <w:r w:rsidRPr="00545EC7">
        <w:rPr>
          <w:lang w:val="ru-RU"/>
        </w:rPr>
        <w:t xml:space="preserve"> за </w:t>
      </w:r>
      <w:proofErr w:type="spellStart"/>
      <w:r w:rsidRPr="00545EC7">
        <w:rPr>
          <w:lang w:val="ru-RU"/>
        </w:rPr>
        <w:t>умовчанням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беруться</w:t>
      </w:r>
      <w:proofErr w:type="spellEnd"/>
      <w:r w:rsidRPr="00545EC7">
        <w:rPr>
          <w:lang w:val="ru-RU"/>
        </w:rPr>
        <w:t xml:space="preserve"> в </w:t>
      </w:r>
      <w:proofErr w:type="spellStart"/>
      <w:r w:rsidRPr="00545EC7">
        <w:rPr>
          <w:lang w:val="ru-RU"/>
        </w:rPr>
        <w:t>подвійні</w:t>
      </w:r>
      <w:proofErr w:type="spellEnd"/>
      <w:r w:rsidRPr="00545EC7">
        <w:rPr>
          <w:lang w:val="ru-RU"/>
        </w:rPr>
        <w:t xml:space="preserve"> (") </w:t>
      </w:r>
      <w:proofErr w:type="spellStart"/>
      <w:r w:rsidRPr="00545EC7">
        <w:rPr>
          <w:lang w:val="ru-RU"/>
        </w:rPr>
        <w:t>або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одинарні</w:t>
      </w:r>
      <w:proofErr w:type="spellEnd"/>
      <w:r w:rsidRPr="00545EC7">
        <w:rPr>
          <w:lang w:val="ru-RU"/>
        </w:rPr>
        <w:t xml:space="preserve"> (') лапки. </w:t>
      </w:r>
      <w:proofErr w:type="spellStart"/>
      <w:r w:rsidRPr="00545EC7">
        <w:rPr>
          <w:lang w:val="ru-RU"/>
        </w:rPr>
        <w:t>Імена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атрибутів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можуть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набиратися</w:t>
      </w:r>
      <w:proofErr w:type="spellEnd"/>
      <w:r w:rsidRPr="00545EC7">
        <w:rPr>
          <w:lang w:val="ru-RU"/>
        </w:rPr>
        <w:t xml:space="preserve"> як </w:t>
      </w:r>
      <w:proofErr w:type="spellStart"/>
      <w:r w:rsidRPr="00545EC7">
        <w:rPr>
          <w:lang w:val="ru-RU"/>
        </w:rPr>
        <w:t>малими</w:t>
      </w:r>
      <w:proofErr w:type="spellEnd"/>
      <w:r w:rsidRPr="00545EC7">
        <w:rPr>
          <w:lang w:val="ru-RU"/>
        </w:rPr>
        <w:t xml:space="preserve">, так і великими </w:t>
      </w:r>
      <w:proofErr w:type="spellStart"/>
      <w:r w:rsidRPr="00545EC7">
        <w:rPr>
          <w:lang w:val="ru-RU"/>
        </w:rPr>
        <w:t>літерами</w:t>
      </w:r>
      <w:proofErr w:type="spellEnd"/>
      <w:r w:rsidRPr="00545EC7">
        <w:rPr>
          <w:lang w:val="ru-RU"/>
        </w:rPr>
        <w:t xml:space="preserve">, </w:t>
      </w:r>
      <w:proofErr w:type="spellStart"/>
      <w:r w:rsidRPr="00545EC7">
        <w:rPr>
          <w:lang w:val="ru-RU"/>
        </w:rPr>
        <w:t>броузер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інтерпретуватиме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їх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однаково</w:t>
      </w:r>
      <w:proofErr w:type="spellEnd"/>
      <w:r w:rsidRPr="00545EC7">
        <w:rPr>
          <w:lang w:val="ru-RU"/>
        </w:rPr>
        <w:t xml:space="preserve">. У тега </w:t>
      </w:r>
      <w:proofErr w:type="spellStart"/>
      <w:r w:rsidRPr="00545EC7">
        <w:rPr>
          <w:lang w:val="ru-RU"/>
        </w:rPr>
        <w:t>може</w:t>
      </w:r>
      <w:proofErr w:type="spellEnd"/>
      <w:r w:rsidRPr="00545EC7">
        <w:rPr>
          <w:lang w:val="ru-RU"/>
        </w:rPr>
        <w:t xml:space="preserve"> бути </w:t>
      </w:r>
      <w:proofErr w:type="spellStart"/>
      <w:r w:rsidRPr="00545EC7">
        <w:rPr>
          <w:lang w:val="ru-RU"/>
        </w:rPr>
        <w:t>кілька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атрибутів</w:t>
      </w:r>
      <w:proofErr w:type="spellEnd"/>
      <w:r w:rsidRPr="00545EC7">
        <w:rPr>
          <w:lang w:val="ru-RU"/>
        </w:rPr>
        <w:t xml:space="preserve">, </w:t>
      </w:r>
      <w:proofErr w:type="spellStart"/>
      <w:r w:rsidRPr="00545EC7">
        <w:rPr>
          <w:lang w:val="ru-RU"/>
        </w:rPr>
        <w:t>тоді</w:t>
      </w:r>
      <w:proofErr w:type="spellEnd"/>
      <w:r w:rsidRPr="00545EC7">
        <w:rPr>
          <w:lang w:val="ru-RU"/>
        </w:rPr>
        <w:t xml:space="preserve"> </w:t>
      </w:r>
      <w:proofErr w:type="gramStart"/>
      <w:r w:rsidRPr="00545EC7">
        <w:rPr>
          <w:lang w:val="ru-RU"/>
        </w:rPr>
        <w:t>вони</w:t>
      </w:r>
      <w:proofErr w:type="gram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відокремлюються</w:t>
      </w:r>
      <w:proofErr w:type="spellEnd"/>
      <w:r w:rsidRPr="00545EC7">
        <w:rPr>
          <w:lang w:val="ru-RU"/>
        </w:rPr>
        <w:t xml:space="preserve"> один </w:t>
      </w:r>
      <w:proofErr w:type="spellStart"/>
      <w:r w:rsidRPr="00545EC7">
        <w:rPr>
          <w:lang w:val="ru-RU"/>
        </w:rPr>
        <w:t>від</w:t>
      </w:r>
      <w:proofErr w:type="spellEnd"/>
      <w:r w:rsidRPr="00545EC7">
        <w:rPr>
          <w:lang w:val="ru-RU"/>
        </w:rPr>
        <w:t xml:space="preserve"> одного </w:t>
      </w:r>
      <w:proofErr w:type="spellStart"/>
      <w:r w:rsidRPr="00545EC7">
        <w:rPr>
          <w:lang w:val="ru-RU"/>
        </w:rPr>
        <w:t>пробілами</w:t>
      </w:r>
      <w:proofErr w:type="spellEnd"/>
      <w:r w:rsidRPr="00545EC7">
        <w:rPr>
          <w:lang w:val="ru-RU"/>
        </w:rPr>
        <w:t>.</w:t>
      </w:r>
    </w:p>
    <w:p w:rsidR="00545EC7" w:rsidRPr="00545EC7" w:rsidRDefault="00545EC7" w:rsidP="00545EC7">
      <w:pPr>
        <w:pStyle w:val="a3"/>
        <w:ind w:firstLine="607"/>
        <w:jc w:val="both"/>
        <w:rPr>
          <w:lang w:val="ru-RU"/>
        </w:rPr>
      </w:pPr>
      <w:r w:rsidRPr="00545EC7">
        <w:rPr>
          <w:lang w:val="ru-RU"/>
        </w:rPr>
        <w:t xml:space="preserve">Часто при </w:t>
      </w:r>
      <w:proofErr w:type="spellStart"/>
      <w:r w:rsidRPr="00545EC7">
        <w:rPr>
          <w:lang w:val="ru-RU"/>
        </w:rPr>
        <w:t>створенні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Web-сторінок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виникає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необхідність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пояснити</w:t>
      </w:r>
      <w:proofErr w:type="spellEnd"/>
      <w:r w:rsidRPr="00545EC7">
        <w:rPr>
          <w:lang w:val="ru-RU"/>
        </w:rPr>
        <w:t xml:space="preserve"> ту </w:t>
      </w:r>
      <w:proofErr w:type="spellStart"/>
      <w:r w:rsidRPr="00545EC7">
        <w:rPr>
          <w:lang w:val="ru-RU"/>
        </w:rPr>
        <w:t>або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іншу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особливість</w:t>
      </w:r>
      <w:proofErr w:type="spellEnd"/>
      <w:r w:rsidRPr="00545EC7">
        <w:rPr>
          <w:lang w:val="ru-RU"/>
        </w:rPr>
        <w:t xml:space="preserve"> HTML-коду </w:t>
      </w:r>
      <w:proofErr w:type="spellStart"/>
      <w:r w:rsidRPr="00545EC7">
        <w:rPr>
          <w:lang w:val="ru-RU"/>
        </w:rPr>
        <w:t>або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наміри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розробника</w:t>
      </w:r>
      <w:proofErr w:type="spellEnd"/>
      <w:r w:rsidRPr="00545EC7">
        <w:rPr>
          <w:lang w:val="ru-RU"/>
        </w:rPr>
        <w:t xml:space="preserve">, але так, </w:t>
      </w:r>
      <w:proofErr w:type="spellStart"/>
      <w:r w:rsidRPr="00545EC7">
        <w:rPr>
          <w:lang w:val="ru-RU"/>
        </w:rPr>
        <w:t>щоб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ці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пояснення</w:t>
      </w:r>
      <w:proofErr w:type="spellEnd"/>
      <w:r w:rsidRPr="00545EC7">
        <w:rPr>
          <w:lang w:val="ru-RU"/>
        </w:rPr>
        <w:t xml:space="preserve"> не </w:t>
      </w:r>
      <w:proofErr w:type="spellStart"/>
      <w:r w:rsidRPr="00545EC7">
        <w:rPr>
          <w:lang w:val="ru-RU"/>
        </w:rPr>
        <w:t>відображалися</w:t>
      </w:r>
      <w:proofErr w:type="spellEnd"/>
      <w:r w:rsidRPr="00545EC7">
        <w:rPr>
          <w:lang w:val="ru-RU"/>
        </w:rPr>
        <w:t xml:space="preserve"> </w:t>
      </w:r>
      <w:proofErr w:type="gramStart"/>
      <w:r w:rsidRPr="00545EC7">
        <w:rPr>
          <w:lang w:val="ru-RU"/>
        </w:rPr>
        <w:t>у</w:t>
      </w:r>
      <w:proofErr w:type="gram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вікні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броузера</w:t>
      </w:r>
      <w:proofErr w:type="spellEnd"/>
      <w:r w:rsidRPr="00545EC7">
        <w:rPr>
          <w:lang w:val="ru-RU"/>
        </w:rPr>
        <w:t xml:space="preserve">. </w:t>
      </w:r>
      <w:proofErr w:type="gramStart"/>
      <w:r w:rsidRPr="00545EC7">
        <w:rPr>
          <w:lang w:val="ru-RU"/>
        </w:rPr>
        <w:t xml:space="preserve">У таких </w:t>
      </w:r>
      <w:proofErr w:type="spellStart"/>
      <w:r w:rsidRPr="00545EC7">
        <w:rPr>
          <w:lang w:val="ru-RU"/>
        </w:rPr>
        <w:t>випадках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використовується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коментар</w:t>
      </w:r>
      <w:proofErr w:type="spellEnd"/>
      <w:r w:rsidRPr="00545EC7">
        <w:rPr>
          <w:lang w:val="ru-RU"/>
        </w:rPr>
        <w:t>.</w:t>
      </w:r>
      <w:proofErr w:type="gramEnd"/>
    </w:p>
    <w:p w:rsidR="00A64D22" w:rsidRDefault="00545EC7" w:rsidP="00194EE1">
      <w:pPr>
        <w:pStyle w:val="a3"/>
        <w:ind w:firstLine="607"/>
        <w:jc w:val="both"/>
        <w:rPr>
          <w:lang w:val="ru-RU"/>
        </w:rPr>
      </w:pPr>
      <w:proofErr w:type="spellStart"/>
      <w:r w:rsidRPr="00545EC7">
        <w:rPr>
          <w:lang w:val="ru-RU"/>
        </w:rPr>
        <w:t>Коментар</w:t>
      </w:r>
      <w:proofErr w:type="spellEnd"/>
      <w:r w:rsidRPr="00545EC7">
        <w:rPr>
          <w:lang w:val="ru-RU"/>
        </w:rPr>
        <w:t xml:space="preserve"> – </w:t>
      </w:r>
      <w:proofErr w:type="spellStart"/>
      <w:r w:rsidRPr="00545EC7">
        <w:rPr>
          <w:lang w:val="ru-RU"/>
        </w:rPr>
        <w:t>це</w:t>
      </w:r>
      <w:proofErr w:type="spellEnd"/>
      <w:r w:rsidRPr="00545EC7">
        <w:rPr>
          <w:lang w:val="ru-RU"/>
        </w:rPr>
        <w:t xml:space="preserve"> фрагмент коду, </w:t>
      </w:r>
      <w:proofErr w:type="spellStart"/>
      <w:r w:rsidRPr="00545EC7">
        <w:rPr>
          <w:lang w:val="ru-RU"/>
        </w:rPr>
        <w:t>що</w:t>
      </w:r>
      <w:proofErr w:type="spellEnd"/>
      <w:r w:rsidRPr="00545EC7">
        <w:rPr>
          <w:lang w:val="ru-RU"/>
        </w:rPr>
        <w:t xml:space="preserve"> не </w:t>
      </w:r>
      <w:proofErr w:type="spellStart"/>
      <w:r w:rsidRPr="00545EC7">
        <w:rPr>
          <w:lang w:val="ru-RU"/>
        </w:rPr>
        <w:t>виконується</w:t>
      </w:r>
      <w:proofErr w:type="spellEnd"/>
      <w:r w:rsidRPr="00545EC7">
        <w:rPr>
          <w:lang w:val="ru-RU"/>
        </w:rPr>
        <w:t xml:space="preserve"> і </w:t>
      </w:r>
      <w:proofErr w:type="spellStart"/>
      <w:r w:rsidRPr="00545EC7">
        <w:rPr>
          <w:lang w:val="ru-RU"/>
        </w:rPr>
        <w:t>розташований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між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групами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символі</w:t>
      </w:r>
      <w:proofErr w:type="gramStart"/>
      <w:r w:rsidRPr="00545EC7">
        <w:rPr>
          <w:lang w:val="ru-RU"/>
        </w:rPr>
        <w:t>в</w:t>
      </w:r>
      <w:proofErr w:type="spellEnd"/>
      <w:proofErr w:type="gramEnd"/>
      <w:r w:rsidRPr="00545EC7">
        <w:rPr>
          <w:lang w:val="ru-RU"/>
        </w:rPr>
        <w:t xml:space="preserve"> &lt;!     &gt;.</w:t>
      </w:r>
    </w:p>
    <w:p w:rsidR="00545EC7" w:rsidRPr="00545EC7" w:rsidRDefault="00545EC7" w:rsidP="00545EC7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Наприклад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, на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екрані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відображатимуться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такі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елементи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545EC7" w:rsidRPr="00545EC7" w:rsidRDefault="00545EC7" w:rsidP="00545EC7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&lt;!— 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Коментар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займає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 один  рядок —&gt;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</w:p>
    <w:p w:rsidR="00545EC7" w:rsidRPr="00545EC7" w:rsidRDefault="00545EC7" w:rsidP="00545EC7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&lt;!— 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Коментар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можна</w:t>
      </w:r>
      <w:proofErr w:type="spellEnd"/>
      <w:r w:rsidRPr="00545EC7">
        <w:rPr>
          <w:rFonts w:ascii="Times New Roman" w:eastAsia="Times New Roman" w:hAnsi="Times New Roman"/>
          <w:sz w:val="24"/>
          <w:szCs w:val="24"/>
          <w:lang w:val="ru-RU"/>
        </w:rPr>
        <w:t xml:space="preserve">   </w:t>
      </w:r>
      <w:proofErr w:type="spellStart"/>
      <w:r w:rsidRPr="00545EC7">
        <w:rPr>
          <w:rFonts w:ascii="Times New Roman" w:eastAsia="Times New Roman" w:hAnsi="Times New Roman"/>
          <w:sz w:val="24"/>
          <w:szCs w:val="24"/>
          <w:lang w:val="ru-RU"/>
        </w:rPr>
        <w:t>розташовувати</w:t>
      </w:r>
      <w:proofErr w:type="spellEnd"/>
    </w:p>
    <w:p w:rsidR="00A64D22" w:rsidRDefault="00545EC7" w:rsidP="00545EC7">
      <w:pPr>
        <w:pStyle w:val="a3"/>
        <w:ind w:firstLine="607"/>
        <w:jc w:val="both"/>
        <w:rPr>
          <w:lang w:val="ru-RU"/>
        </w:rPr>
      </w:pPr>
      <w:proofErr w:type="gramStart"/>
      <w:r w:rsidRPr="00545EC7">
        <w:rPr>
          <w:lang w:val="ru-RU"/>
        </w:rPr>
        <w:t>в</w:t>
      </w:r>
      <w:proofErr w:type="gram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двох</w:t>
      </w:r>
      <w:proofErr w:type="spellEnd"/>
      <w:r w:rsidRPr="00545EC7">
        <w:rPr>
          <w:lang w:val="ru-RU"/>
        </w:rPr>
        <w:t xml:space="preserve"> </w:t>
      </w:r>
      <w:proofErr w:type="spellStart"/>
      <w:r w:rsidRPr="00545EC7">
        <w:rPr>
          <w:lang w:val="ru-RU"/>
        </w:rPr>
        <w:t>рядках</w:t>
      </w:r>
      <w:proofErr w:type="spellEnd"/>
      <w:r w:rsidRPr="00545EC7">
        <w:rPr>
          <w:lang w:val="ru-RU"/>
        </w:rPr>
        <w:t xml:space="preserve"> —&gt;.</w:t>
      </w:r>
    </w:p>
    <w:p w:rsidR="00545EC7" w:rsidRDefault="00545EC7" w:rsidP="00194EE1">
      <w:pPr>
        <w:pStyle w:val="a3"/>
        <w:ind w:firstLine="607"/>
        <w:jc w:val="both"/>
        <w:rPr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0B1913" w:rsidRPr="000B1913" w:rsidRDefault="000B1913" w:rsidP="000B1913">
      <w:pPr>
        <w:widowControl/>
        <w:numPr>
          <w:ilvl w:val="0"/>
          <w:numId w:val="32"/>
        </w:numPr>
        <w:tabs>
          <w:tab w:val="clear" w:pos="1777"/>
        </w:tabs>
        <w:ind w:left="456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Відкриваємо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текс</w:t>
      </w:r>
      <w:r>
        <w:rPr>
          <w:rFonts w:ascii="Times New Roman" w:eastAsia="Times New Roman" w:hAnsi="Times New Roman"/>
          <w:sz w:val="24"/>
          <w:szCs w:val="24"/>
          <w:lang w:val="ru-RU"/>
        </w:rPr>
        <w:t>товий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редактор Блокнот,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набераємо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ньому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даний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текст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(рис. 2.1)</w:t>
      </w:r>
      <w:r w:rsidR="00414E33" w:rsidRPr="00414E33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</w:t>
      </w:r>
      <w:r w:rsidRPr="000B1913">
        <w:rPr>
          <w:rFonts w:ascii="Times New Roman" w:eastAsia="Times New Roman" w:hAnsi="Times New Roman"/>
          <w:sz w:val="24"/>
          <w:szCs w:val="24"/>
        </w:rPr>
        <w:t>html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</w:t>
      </w:r>
      <w:r w:rsidRPr="000B1913">
        <w:rPr>
          <w:rFonts w:ascii="Times New Roman" w:eastAsia="Times New Roman" w:hAnsi="Times New Roman"/>
          <w:sz w:val="24"/>
          <w:szCs w:val="24"/>
        </w:rPr>
        <w:t>head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</w:t>
      </w:r>
      <w:r w:rsidRPr="000B1913">
        <w:rPr>
          <w:rFonts w:ascii="Times New Roman" w:eastAsia="Times New Roman" w:hAnsi="Times New Roman"/>
          <w:sz w:val="24"/>
          <w:szCs w:val="24"/>
        </w:rPr>
        <w:t>title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  <w:proofErr w:type="gram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Моя</w:t>
      </w:r>
      <w:proofErr w:type="gram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перша </w:t>
      </w:r>
      <w:r w:rsidRPr="000B1913">
        <w:rPr>
          <w:rFonts w:ascii="Times New Roman" w:eastAsia="Times New Roman" w:hAnsi="Times New Roman"/>
          <w:sz w:val="24"/>
          <w:szCs w:val="24"/>
        </w:rPr>
        <w:t>Web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-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сторінка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&lt;/</w:t>
      </w:r>
      <w:r w:rsidRPr="000B1913">
        <w:rPr>
          <w:rFonts w:ascii="Times New Roman" w:eastAsia="Times New Roman" w:hAnsi="Times New Roman"/>
          <w:sz w:val="24"/>
          <w:szCs w:val="24"/>
        </w:rPr>
        <w:t>title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&lt;/</w:t>
      </w:r>
      <w:r w:rsidRPr="000B1913">
        <w:rPr>
          <w:rFonts w:ascii="Times New Roman" w:eastAsia="Times New Roman" w:hAnsi="Times New Roman"/>
          <w:sz w:val="24"/>
          <w:szCs w:val="24"/>
        </w:rPr>
        <w:t>head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</w:t>
      </w:r>
      <w:r w:rsidRPr="000B1913">
        <w:rPr>
          <w:rFonts w:ascii="Times New Roman" w:eastAsia="Times New Roman" w:hAnsi="Times New Roman"/>
          <w:sz w:val="24"/>
          <w:szCs w:val="24"/>
        </w:rPr>
        <w:t>body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Мій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перший </w:t>
      </w:r>
      <w:r w:rsidRPr="000B1913">
        <w:rPr>
          <w:rFonts w:ascii="Times New Roman" w:eastAsia="Times New Roman" w:hAnsi="Times New Roman"/>
          <w:sz w:val="24"/>
          <w:szCs w:val="24"/>
        </w:rPr>
        <w:t>HTML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-документ</w:t>
      </w: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&lt;/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body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ru-RU"/>
        </w:rPr>
        <w:t>&lt;/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html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&gt;</w:t>
      </w:r>
    </w:p>
    <w:p w:rsid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B1913" w:rsidRDefault="000B1913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09691" cy="2374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28" cy="237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13" w:rsidRDefault="000B1913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2.1.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>текст в редакторі блокнот</w:t>
      </w:r>
    </w:p>
    <w:p w:rsidR="000B1913" w:rsidRDefault="000B1913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B1913" w:rsidRPr="000B1913" w:rsidRDefault="000B1913" w:rsidP="000B1913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0B1913">
        <w:rPr>
          <w:rFonts w:ascii="Times New Roman" w:eastAsia="Times New Roman" w:hAnsi="Times New Roman"/>
          <w:sz w:val="24"/>
          <w:szCs w:val="24"/>
          <w:lang w:val="uk-UA"/>
        </w:rPr>
        <w:t xml:space="preserve">Зберігаємо файл як текстовий, вказавши назву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base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uk-UA"/>
        </w:rPr>
        <w:t>.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html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uk-UA"/>
        </w:rPr>
        <w:t xml:space="preserve"> в своїй папці.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Закриваємо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Блокнот.</w:t>
      </w:r>
    </w:p>
    <w:p w:rsidR="000B1913" w:rsidRPr="00414E33" w:rsidRDefault="000B1913" w:rsidP="000B1913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Відкраємо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збережений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файл,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двічі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клацнувши на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його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імені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. У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вікн</w:t>
      </w:r>
      <w:r>
        <w:rPr>
          <w:rFonts w:ascii="Times New Roman" w:eastAsia="Times New Roman" w:hAnsi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бра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узера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з’явиться</w:t>
      </w:r>
      <w:proofErr w:type="spell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створена</w:t>
      </w:r>
      <w:proofErr w:type="gramEnd"/>
      <w:r w:rsidRPr="000B1913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B1913">
        <w:rPr>
          <w:rFonts w:ascii="Times New Roman" w:eastAsia="Times New Roman" w:hAnsi="Times New Roman"/>
          <w:sz w:val="24"/>
          <w:szCs w:val="24"/>
          <w:lang w:val="ru-RU"/>
        </w:rPr>
        <w:t>Web-сторінка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 (рис. 2.2)</w:t>
      </w:r>
      <w:r w:rsidRPr="000B1913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414E33" w:rsidRPr="000B1913" w:rsidRDefault="00414E33" w:rsidP="00414E33">
      <w:pPr>
        <w:widowControl/>
        <w:ind w:left="456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B1913" w:rsidRPr="000B1913" w:rsidRDefault="00414E33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51D43333" wp14:editId="54BD0058">
            <wp:extent cx="4080294" cy="2486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27" cy="24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13" w:rsidRDefault="00B925A5" w:rsidP="000B1913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Рис. 2.2</w:t>
      </w:r>
      <w:r w:rsidR="000B1913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Вигляд </w:t>
      </w:r>
      <w:r>
        <w:rPr>
          <w:rFonts w:ascii="Times New Roman" w:eastAsia="Times New Roman" w:hAnsi="Times New Roman"/>
          <w:sz w:val="24"/>
          <w:szCs w:val="24"/>
        </w:rPr>
        <w:t>Web</w:t>
      </w:r>
      <w:r w:rsidRPr="00B925A5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документа у </w:t>
      </w:r>
    </w:p>
    <w:p w:rsidR="00B925A5" w:rsidRPr="00E255F6" w:rsidRDefault="00B925A5" w:rsidP="000B191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браузері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B925A5" w:rsidRPr="00E255F6" w:rsidRDefault="00B925A5" w:rsidP="000B191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25A5" w:rsidRPr="00E255F6" w:rsidRDefault="00B925A5" w:rsidP="000B191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55F6" w:rsidRPr="00E255F6" w:rsidRDefault="00B925A5" w:rsidP="00414E33">
      <w:pPr>
        <w:widowControl/>
        <w:numPr>
          <w:ilvl w:val="0"/>
          <w:numId w:val="32"/>
        </w:numPr>
        <w:tabs>
          <w:tab w:val="clear" w:pos="1777"/>
        </w:tabs>
        <w:ind w:left="456"/>
        <w:rPr>
          <w:rFonts w:ascii="Times New Roman" w:hAnsi="Times New Roman" w:cs="Times New Roman"/>
          <w:sz w:val="28"/>
          <w:lang w:val="ru-RU"/>
        </w:rPr>
      </w:pP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Виконуємо</w:t>
      </w:r>
      <w:r w:rsidR="00414E33"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команду </w:t>
      </w:r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кнопки настройок: </w:t>
      </w:r>
      <w:proofErr w:type="spellStart"/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 w:rsidR="00414E33"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proofErr w:type="spellStart"/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Просмотреть</w:t>
      </w:r>
      <w:proofErr w:type="spellEnd"/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исходный</w:t>
      </w:r>
      <w:proofErr w:type="spellEnd"/>
      <w:r w:rsid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код (рис. 2.3).</w:t>
      </w:r>
    </w:p>
    <w:p w:rsidR="00E255F6" w:rsidRPr="00E255F6" w:rsidRDefault="00E255F6" w:rsidP="00E255F6">
      <w:pPr>
        <w:widowControl/>
        <w:ind w:left="456"/>
        <w:rPr>
          <w:b/>
          <w:bCs/>
          <w:sz w:val="28"/>
          <w:lang w:val="ru-RU"/>
        </w:rPr>
      </w:pPr>
    </w:p>
    <w:p w:rsidR="00E255F6" w:rsidRDefault="00E255F6" w:rsidP="00E255F6">
      <w:pPr>
        <w:widowControl/>
        <w:ind w:left="456"/>
        <w:rPr>
          <w:b/>
          <w:bCs/>
          <w:sz w:val="28"/>
        </w:rPr>
      </w:pPr>
      <w:r>
        <w:rPr>
          <w:b/>
          <w:bCs/>
          <w:noProof/>
          <w:sz w:val="28"/>
          <w:lang w:val="ru-RU" w:eastAsia="ru-RU"/>
        </w:rPr>
        <w:drawing>
          <wp:inline distT="0" distB="0" distL="0" distR="0">
            <wp:extent cx="5348377" cy="30862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71" cy="308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F6" w:rsidRDefault="00E255F6" w:rsidP="00E255F6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255F6" w:rsidRDefault="00E255F6" w:rsidP="00E255F6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uk-UA"/>
        </w:rPr>
        <w:t>Меню настройок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у </w:t>
      </w:r>
    </w:p>
    <w:p w:rsidR="00E255F6" w:rsidRPr="00E255F6" w:rsidRDefault="00E255F6" w:rsidP="00E255F6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браузері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E255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E255F6" w:rsidRPr="00E255F6" w:rsidRDefault="00E255F6" w:rsidP="00E255F6">
      <w:pPr>
        <w:widowControl/>
        <w:ind w:left="456"/>
        <w:rPr>
          <w:b/>
          <w:bCs/>
          <w:sz w:val="28"/>
          <w:lang w:val="ru-RU"/>
        </w:rPr>
      </w:pPr>
    </w:p>
    <w:p w:rsidR="00414E33" w:rsidRDefault="00414E33" w:rsidP="00E255F6">
      <w:pPr>
        <w:widowControl/>
        <w:ind w:left="456"/>
        <w:rPr>
          <w:rFonts w:ascii="Times New Roman" w:hAnsi="Times New Roman" w:cs="Times New Roman"/>
          <w:sz w:val="24"/>
          <w:szCs w:val="24"/>
          <w:lang w:val="ru-RU"/>
        </w:rPr>
      </w:pPr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з’явиться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створений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текст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мовою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hAnsi="Times New Roman" w:cs="Times New Roman"/>
          <w:sz w:val="24"/>
          <w:szCs w:val="24"/>
        </w:rPr>
        <w:t>HTML</w:t>
      </w:r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відкритий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255F6">
        <w:rPr>
          <w:rFonts w:ascii="Times New Roman" w:hAnsi="Times New Roman" w:cs="Times New Roman"/>
          <w:sz w:val="24"/>
          <w:szCs w:val="24"/>
          <w:lang w:val="ru-RU"/>
        </w:rPr>
        <w:t xml:space="preserve">новый </w:t>
      </w:r>
      <w:proofErr w:type="spellStart"/>
      <w:r w:rsidR="00E255F6">
        <w:rPr>
          <w:rFonts w:ascii="Times New Roman" w:hAnsi="Times New Roman" w:cs="Times New Roman"/>
          <w:sz w:val="24"/>
          <w:szCs w:val="24"/>
          <w:lang w:val="ru-RU"/>
        </w:rPr>
        <w:t>вкладц</w:t>
      </w:r>
      <w:proofErr w:type="spellEnd"/>
      <w:r w:rsidR="00E255F6">
        <w:rPr>
          <w:rFonts w:ascii="Times New Roman" w:hAnsi="Times New Roman" w:cs="Times New Roman"/>
          <w:sz w:val="24"/>
          <w:szCs w:val="24"/>
          <w:lang w:val="uk-UA"/>
        </w:rPr>
        <w:t>і (рис. 2.4)</w:t>
      </w:r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Цю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команду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, коли треба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переглянути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hAnsi="Times New Roman" w:cs="Times New Roman"/>
          <w:sz w:val="24"/>
          <w:szCs w:val="24"/>
        </w:rPr>
        <w:t>HTML</w:t>
      </w:r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-код 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відкритої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55F6">
        <w:rPr>
          <w:rFonts w:ascii="Times New Roman" w:hAnsi="Times New Roman" w:cs="Times New Roman"/>
          <w:sz w:val="24"/>
          <w:szCs w:val="24"/>
        </w:rPr>
        <w:t>Web</w:t>
      </w:r>
      <w:r w:rsidRPr="00E255F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255F6">
        <w:rPr>
          <w:rFonts w:ascii="Times New Roman" w:hAnsi="Times New Roman" w:cs="Times New Roman"/>
          <w:sz w:val="24"/>
          <w:szCs w:val="24"/>
          <w:lang w:val="ru-RU"/>
        </w:rPr>
        <w:t>сторінки</w:t>
      </w:r>
      <w:proofErr w:type="spellEnd"/>
      <w:r w:rsidRPr="00E255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86A99" w:rsidRPr="00E255F6" w:rsidRDefault="00686A99" w:rsidP="00E255F6">
      <w:pPr>
        <w:widowControl/>
        <w:ind w:left="456"/>
        <w:rPr>
          <w:rFonts w:ascii="Times New Roman" w:hAnsi="Times New Roman" w:cs="Times New Roman"/>
          <w:sz w:val="24"/>
          <w:szCs w:val="24"/>
          <w:lang w:val="ru-RU"/>
        </w:rPr>
      </w:pPr>
    </w:p>
    <w:p w:rsidR="00414E33" w:rsidRDefault="00686A99" w:rsidP="00686A99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84144" cy="28315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3" cy="28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99" w:rsidRDefault="00686A99" w:rsidP="00686A99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61860">
        <w:rPr>
          <w:rFonts w:ascii="Times New Roman" w:eastAsia="Times New Roman" w:hAnsi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686A99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>код по команді: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686A99" w:rsidRPr="00E255F6" w:rsidRDefault="00686A99" w:rsidP="00686A9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Просмотреть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исходный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код</w:t>
      </w:r>
    </w:p>
    <w:p w:rsidR="00E255F6" w:rsidRDefault="00E255F6" w:rsidP="00414E33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E255F6" w:rsidRPr="00686A99" w:rsidRDefault="00686A99" w:rsidP="00686A9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подивитись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686A99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>код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можна також використати команду: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разработчика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 Результат виконання якої, зображено на рис. 2.</w:t>
      </w:r>
      <w:r w:rsidR="00561860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686A99" w:rsidRDefault="00686A99" w:rsidP="00686A99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66445" w:rsidRDefault="00066445" w:rsidP="00686A99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23508" cy="2919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35" cy="29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99" w:rsidRDefault="00686A99" w:rsidP="00686A99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61860">
        <w:rPr>
          <w:rFonts w:ascii="Times New Roman" w:eastAsia="Times New Roman" w:hAnsi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HTML</w:t>
      </w:r>
      <w:r w:rsidRPr="00686A99">
        <w:rPr>
          <w:rFonts w:ascii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код по команді: </w:t>
      </w:r>
    </w:p>
    <w:p w:rsidR="00686A99" w:rsidRPr="00E255F6" w:rsidRDefault="00686A99" w:rsidP="00686A9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 w:rsidRPr="00E255F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Инструменты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разработчика</w:t>
      </w:r>
      <w:proofErr w:type="spellEnd"/>
    </w:p>
    <w:p w:rsidR="00686A99" w:rsidRDefault="00686A99" w:rsidP="00686A9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86A99" w:rsidRPr="00E255F6" w:rsidRDefault="00686A99" w:rsidP="00686A9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14E33" w:rsidRPr="00686A99" w:rsidRDefault="00066445" w:rsidP="00414E33">
      <w:pPr>
        <w:widowControl/>
        <w:numPr>
          <w:ilvl w:val="0"/>
          <w:numId w:val="32"/>
        </w:numPr>
        <w:tabs>
          <w:tab w:val="clear" w:pos="1777"/>
        </w:tabs>
        <w:ind w:left="456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Закриваємо</w:t>
      </w:r>
      <w:proofErr w:type="spellEnd"/>
      <w:r w:rsidR="00414E33" w:rsidRPr="00E25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вкладки браузера</w:t>
      </w:r>
      <w:r w:rsidR="00414E33" w:rsidRPr="00686A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25A5" w:rsidRPr="00B925A5" w:rsidRDefault="00B925A5" w:rsidP="00B925A5">
      <w:pPr>
        <w:ind w:firstLine="70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B1913" w:rsidRPr="000B1913" w:rsidRDefault="000B1913" w:rsidP="000B1913">
      <w:pPr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561860" w:rsidRDefault="00561860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561860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ru-RU"/>
        </w:rPr>
        <w:t>найпростіші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1860">
        <w:rPr>
          <w:rFonts w:ascii="Times New Roman" w:hAnsi="Times New Roman" w:cs="Times New Roman"/>
          <w:sz w:val="24"/>
          <w:szCs w:val="24"/>
        </w:rPr>
        <w:t>Web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uk-UA"/>
        </w:rPr>
        <w:t>-сторінки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uk-UA"/>
        </w:rPr>
        <w:t xml:space="preserve">, отримав базові знання про структуру </w:t>
      </w:r>
      <w:r w:rsidR="00561860">
        <w:rPr>
          <w:rFonts w:ascii="Times New Roman" w:hAnsi="Times New Roman" w:cs="Times New Roman"/>
          <w:sz w:val="24"/>
          <w:szCs w:val="24"/>
        </w:rPr>
        <w:t>HTML</w:t>
      </w:r>
      <w:r w:rsidR="00561860" w:rsidRPr="0056186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документа, 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ru-RU"/>
        </w:rPr>
        <w:t>отримав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ru-RU"/>
        </w:rPr>
        <w:t>знання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561860">
        <w:rPr>
          <w:rFonts w:ascii="Times New Roman" w:hAnsi="Times New Roman" w:cs="Times New Roman"/>
          <w:sz w:val="24"/>
          <w:szCs w:val="24"/>
          <w:lang w:val="ru-RU"/>
        </w:rPr>
        <w:t>засоби</w:t>
      </w:r>
      <w:proofErr w:type="spellEnd"/>
      <w:r w:rsidR="00561860">
        <w:rPr>
          <w:rFonts w:ascii="Times New Roman" w:hAnsi="Times New Roman" w:cs="Times New Roman"/>
          <w:sz w:val="24"/>
          <w:szCs w:val="24"/>
          <w:lang w:val="ru-RU"/>
        </w:rPr>
        <w:t xml:space="preserve"> браузера </w:t>
      </w:r>
      <w:r w:rsidR="00561860">
        <w:rPr>
          <w:rFonts w:ascii="Times New Roman" w:hAnsi="Times New Roman" w:cs="Times New Roman"/>
          <w:sz w:val="24"/>
          <w:szCs w:val="24"/>
        </w:rPr>
        <w:t>Google</w:t>
      </w:r>
      <w:r w:rsidR="00561860" w:rsidRPr="00561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1860">
        <w:rPr>
          <w:rFonts w:ascii="Times New Roman" w:hAnsi="Times New Roman" w:cs="Times New Roman"/>
          <w:sz w:val="24"/>
          <w:szCs w:val="24"/>
        </w:rPr>
        <w:t>Chrome</w:t>
      </w:r>
      <w:r w:rsidR="00561860">
        <w:rPr>
          <w:rFonts w:ascii="Times New Roman" w:hAnsi="Times New Roman" w:cs="Times New Roman"/>
          <w:sz w:val="24"/>
          <w:szCs w:val="24"/>
          <w:lang w:val="uk-UA"/>
        </w:rPr>
        <w:t xml:space="preserve">, які призначені для перегляду і редагування </w:t>
      </w:r>
      <w:r w:rsidR="00561860">
        <w:rPr>
          <w:rFonts w:ascii="Times New Roman" w:hAnsi="Times New Roman" w:cs="Times New Roman"/>
          <w:sz w:val="24"/>
          <w:szCs w:val="24"/>
        </w:rPr>
        <w:t>html</w:t>
      </w:r>
      <w:r w:rsidR="00561860">
        <w:rPr>
          <w:rFonts w:ascii="Times New Roman" w:hAnsi="Times New Roman" w:cs="Times New Roman"/>
          <w:sz w:val="24"/>
          <w:szCs w:val="24"/>
          <w:lang w:val="uk-UA"/>
        </w:rPr>
        <w:t>-коду.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F8" w:rsidRDefault="00C922F8" w:rsidP="00536916">
      <w:r>
        <w:separator/>
      </w:r>
    </w:p>
  </w:endnote>
  <w:endnote w:type="continuationSeparator" w:id="0">
    <w:p w:rsidR="00C922F8" w:rsidRDefault="00C922F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860" w:rsidRPr="00561860">
          <w:rPr>
            <w:noProof/>
            <w:lang w:val="ru-RU"/>
          </w:rPr>
          <w:t>6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F8" w:rsidRDefault="00C922F8" w:rsidP="00536916">
      <w:r>
        <w:separator/>
      </w:r>
    </w:p>
  </w:footnote>
  <w:footnote w:type="continuationSeparator" w:id="0">
    <w:p w:rsidR="00C922F8" w:rsidRDefault="00C922F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2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0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4"/>
  </w:num>
  <w:num w:numId="5">
    <w:abstractNumId w:val="12"/>
  </w:num>
  <w:num w:numId="6">
    <w:abstractNumId w:val="11"/>
  </w:num>
  <w:num w:numId="7">
    <w:abstractNumId w:val="0"/>
  </w:num>
  <w:num w:numId="8">
    <w:abstractNumId w:val="24"/>
  </w:num>
  <w:num w:numId="9">
    <w:abstractNumId w:val="16"/>
  </w:num>
  <w:num w:numId="10">
    <w:abstractNumId w:val="19"/>
  </w:num>
  <w:num w:numId="11">
    <w:abstractNumId w:val="20"/>
  </w:num>
  <w:num w:numId="12">
    <w:abstractNumId w:val="10"/>
  </w:num>
  <w:num w:numId="13">
    <w:abstractNumId w:val="28"/>
  </w:num>
  <w:num w:numId="14">
    <w:abstractNumId w:val="30"/>
  </w:num>
  <w:num w:numId="15">
    <w:abstractNumId w:val="21"/>
  </w:num>
  <w:num w:numId="16">
    <w:abstractNumId w:val="9"/>
  </w:num>
  <w:num w:numId="17">
    <w:abstractNumId w:val="5"/>
  </w:num>
  <w:num w:numId="18">
    <w:abstractNumId w:val="31"/>
  </w:num>
  <w:num w:numId="19">
    <w:abstractNumId w:val="18"/>
  </w:num>
  <w:num w:numId="20">
    <w:abstractNumId w:val="2"/>
  </w:num>
  <w:num w:numId="21">
    <w:abstractNumId w:val="29"/>
  </w:num>
  <w:num w:numId="22">
    <w:abstractNumId w:val="8"/>
  </w:num>
  <w:num w:numId="23">
    <w:abstractNumId w:val="6"/>
  </w:num>
  <w:num w:numId="24">
    <w:abstractNumId w:val="1"/>
  </w:num>
  <w:num w:numId="25">
    <w:abstractNumId w:val="17"/>
  </w:num>
  <w:num w:numId="26">
    <w:abstractNumId w:val="27"/>
  </w:num>
  <w:num w:numId="27">
    <w:abstractNumId w:val="23"/>
  </w:num>
  <w:num w:numId="28">
    <w:abstractNumId w:val="32"/>
  </w:num>
  <w:num w:numId="29">
    <w:abstractNumId w:val="13"/>
  </w:num>
  <w:num w:numId="30">
    <w:abstractNumId w:val="7"/>
  </w:num>
  <w:num w:numId="31">
    <w:abstractNumId w:val="1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52898"/>
    <w:rsid w:val="000632F0"/>
    <w:rsid w:val="00066445"/>
    <w:rsid w:val="000676BE"/>
    <w:rsid w:val="00097AD8"/>
    <w:rsid w:val="000B1913"/>
    <w:rsid w:val="000B404F"/>
    <w:rsid w:val="000D0BBA"/>
    <w:rsid w:val="00102B89"/>
    <w:rsid w:val="00111C46"/>
    <w:rsid w:val="00115C1D"/>
    <w:rsid w:val="00117934"/>
    <w:rsid w:val="00146F63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45EC7"/>
    <w:rsid w:val="00561860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427B5"/>
    <w:rsid w:val="00651808"/>
    <w:rsid w:val="00653C2A"/>
    <w:rsid w:val="00672867"/>
    <w:rsid w:val="006842C5"/>
    <w:rsid w:val="00686A99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468EA"/>
    <w:rsid w:val="00C922F8"/>
    <w:rsid w:val="00C94514"/>
    <w:rsid w:val="00CA1EA6"/>
    <w:rsid w:val="00CB414F"/>
    <w:rsid w:val="00CB6B03"/>
    <w:rsid w:val="00CD42F1"/>
    <w:rsid w:val="00D00562"/>
    <w:rsid w:val="00D12C55"/>
    <w:rsid w:val="00D170B0"/>
    <w:rsid w:val="00D206CE"/>
    <w:rsid w:val="00D2676A"/>
    <w:rsid w:val="00D51018"/>
    <w:rsid w:val="00D67ECD"/>
    <w:rsid w:val="00D70DB7"/>
    <w:rsid w:val="00D955BB"/>
    <w:rsid w:val="00DA08BD"/>
    <w:rsid w:val="00DB1881"/>
    <w:rsid w:val="00DD7B29"/>
    <w:rsid w:val="00E255F6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EE01E0"/>
    <w:rsid w:val="00F031E9"/>
    <w:rsid w:val="00F04EFF"/>
    <w:rsid w:val="00F33EA7"/>
    <w:rsid w:val="00F527E0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C537D-F713-4E16-8A4B-7BB214AA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181</cp:revision>
  <dcterms:created xsi:type="dcterms:W3CDTF">2013-10-11T21:44:00Z</dcterms:created>
  <dcterms:modified xsi:type="dcterms:W3CDTF">2014-01-05T14:00:00Z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